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E8FCE" w14:textId="5EF7E9C8" w:rsidR="005D388F" w:rsidRDefault="00832DC9" w:rsidP="00832DC9">
      <w:pPr>
        <w:pStyle w:val="Heading1"/>
      </w:pPr>
      <w:r>
        <w:t xml:space="preserve">Wiki Disclosure </w:t>
      </w:r>
    </w:p>
    <w:p w14:paraId="4345D7A7" w14:textId="04CFAE57" w:rsidR="00832DC9" w:rsidRDefault="00832DC9" w:rsidP="00832DC9">
      <w:pPr>
        <w:pStyle w:val="Heading1"/>
      </w:pPr>
      <w:r>
        <w:lastRenderedPageBreak/>
        <w:t xml:space="preserve">1NC---Kentucky---Round 1 </w:t>
      </w:r>
    </w:p>
    <w:p w14:paraId="52AA8A8C" w14:textId="77777777" w:rsidR="00832DC9" w:rsidRDefault="00832DC9" w:rsidP="00832DC9">
      <w:pPr>
        <w:pStyle w:val="Heading2"/>
      </w:pPr>
      <w:r>
        <w:lastRenderedPageBreak/>
        <w:t>OFF</w:t>
      </w:r>
    </w:p>
    <w:p w14:paraId="7391F306" w14:textId="77777777" w:rsidR="00832DC9" w:rsidRDefault="00832DC9" w:rsidP="00832DC9">
      <w:pPr>
        <w:pStyle w:val="Heading3"/>
      </w:pPr>
      <w:r>
        <w:lastRenderedPageBreak/>
        <w:t>OFF---1NC</w:t>
      </w:r>
    </w:p>
    <w:p w14:paraId="41252909" w14:textId="77777777" w:rsidR="00832DC9" w:rsidRPr="00950D16" w:rsidRDefault="00832DC9" w:rsidP="00832DC9">
      <w:pPr>
        <w:pStyle w:val="Heading4"/>
      </w:pPr>
      <w:r>
        <w:t>T-WORKER:</w:t>
      </w:r>
    </w:p>
    <w:p w14:paraId="49A421D9" w14:textId="77777777" w:rsidR="00832DC9" w:rsidRPr="00950D16" w:rsidRDefault="00832DC9" w:rsidP="00832DC9">
      <w:pPr>
        <w:pStyle w:val="Heading4"/>
        <w:rPr>
          <w:rStyle w:val="Style13ptBold"/>
          <w:b/>
          <w:bCs w:val="0"/>
        </w:rPr>
      </w:pPr>
      <w:r>
        <w:rPr>
          <w:rStyle w:val="Style13ptBold"/>
          <w:b/>
          <w:bCs w:val="0"/>
        </w:rPr>
        <w:t>Interpretation---</w:t>
      </w:r>
      <w:r w:rsidRPr="00950D16">
        <w:rPr>
          <w:rStyle w:val="Style13ptBold"/>
          <w:b/>
          <w:bCs w:val="0"/>
        </w:rPr>
        <w:t>A worker provides services for renumeration and is directed and controlled by an employer</w:t>
      </w:r>
    </w:p>
    <w:p w14:paraId="38B36B08" w14:textId="77777777" w:rsidR="00832DC9" w:rsidRDefault="00832DC9" w:rsidP="00832DC9">
      <w:r w:rsidRPr="00173AA7">
        <w:rPr>
          <w:rStyle w:val="Style13ptBold"/>
        </w:rPr>
        <w:t>Cottrell 80</w:t>
      </w:r>
      <w:r>
        <w:t>, Judge for the Oregon Circuit Court (9-12-1980, “Lockard v. Murphy Co., 49 Ore. App. 101,” Court of Appeals of Oregon, Lexis) //qsmit</w:t>
      </w:r>
    </w:p>
    <w:p w14:paraId="561DECA5" w14:textId="77777777" w:rsidR="00832DC9" w:rsidRPr="00173AA7" w:rsidRDefault="00832DC9" w:rsidP="00832DC9">
      <w:pPr>
        <w:rPr>
          <w:sz w:val="16"/>
        </w:rPr>
      </w:pPr>
      <w:r w:rsidRPr="00173AA7">
        <w:rPr>
          <w:sz w:val="16"/>
        </w:rPr>
        <w:t>A "</w:t>
      </w:r>
      <w:r w:rsidRPr="000F265F">
        <w:rPr>
          <w:rStyle w:val="StyleUnderline"/>
          <w:highlight w:val="cyan"/>
        </w:rPr>
        <w:t>worker</w:t>
      </w:r>
      <w:r w:rsidRPr="00173AA7">
        <w:rPr>
          <w:rStyle w:val="StyleUnderline"/>
        </w:rPr>
        <w:t xml:space="preserve">" </w:t>
      </w:r>
      <w:r w:rsidRPr="000F265F">
        <w:rPr>
          <w:rStyle w:val="StyleUnderline"/>
          <w:highlight w:val="cyan"/>
        </w:rPr>
        <w:t>is defined</w:t>
      </w:r>
      <w:r w:rsidRPr="00173AA7">
        <w:rPr>
          <w:sz w:val="16"/>
        </w:rPr>
        <w:t xml:space="preserve"> by the Workers' Compensation law </w:t>
      </w:r>
      <w:r w:rsidRPr="000F265F">
        <w:rPr>
          <w:rStyle w:val="StyleUnderline"/>
          <w:highlight w:val="cyan"/>
        </w:rPr>
        <w:t>as</w:t>
      </w:r>
      <w:r w:rsidRPr="00173AA7">
        <w:rPr>
          <w:sz w:val="16"/>
        </w:rPr>
        <w:t>:</w:t>
      </w:r>
    </w:p>
    <w:p w14:paraId="550C4E81" w14:textId="77777777" w:rsidR="00832DC9" w:rsidRPr="00173AA7" w:rsidRDefault="00832DC9" w:rsidP="00832DC9">
      <w:pPr>
        <w:rPr>
          <w:sz w:val="16"/>
        </w:rPr>
      </w:pPr>
      <w:r w:rsidRPr="00173AA7">
        <w:rPr>
          <w:sz w:val="16"/>
        </w:rPr>
        <w:t xml:space="preserve"> [*104</w:t>
      </w:r>
      <w:proofErr w:type="gramStart"/>
      <w:r w:rsidRPr="00173AA7">
        <w:rPr>
          <w:sz w:val="16"/>
        </w:rPr>
        <w:t>]  "</w:t>
      </w:r>
      <w:proofErr w:type="gramEnd"/>
      <w:r w:rsidRPr="00173AA7">
        <w:rPr>
          <w:sz w:val="16"/>
        </w:rPr>
        <w:t xml:space="preserve">* * * </w:t>
      </w:r>
      <w:r w:rsidRPr="000F265F">
        <w:rPr>
          <w:rStyle w:val="StyleUnderline"/>
          <w:highlight w:val="cyan"/>
        </w:rPr>
        <w:t>any person</w:t>
      </w:r>
      <w:r w:rsidRPr="00173AA7">
        <w:rPr>
          <w:rStyle w:val="StyleUnderline"/>
        </w:rPr>
        <w:t xml:space="preserve">, including a minor whether lawfully or unlawfully employed, </w:t>
      </w:r>
      <w:r w:rsidRPr="000F265F">
        <w:rPr>
          <w:rStyle w:val="StyleUnderline"/>
          <w:highlight w:val="cyan"/>
        </w:rPr>
        <w:t>who</w:t>
      </w:r>
      <w:r w:rsidRPr="00173AA7">
        <w:rPr>
          <w:rStyle w:val="StyleUnderline"/>
        </w:rPr>
        <w:t xml:space="preserve"> engages to </w:t>
      </w:r>
      <w:r w:rsidRPr="000F265F">
        <w:rPr>
          <w:rStyle w:val="StyleUnderline"/>
          <w:highlight w:val="cyan"/>
        </w:rPr>
        <w:t xml:space="preserve">furnish services </w:t>
      </w:r>
      <w:r w:rsidRPr="000F265F">
        <w:rPr>
          <w:rStyle w:val="Emphasis"/>
          <w:highlight w:val="cyan"/>
        </w:rPr>
        <w:t>for</w:t>
      </w:r>
      <w:r w:rsidRPr="00173AA7">
        <w:rPr>
          <w:rStyle w:val="Emphasis"/>
        </w:rPr>
        <w:t xml:space="preserve"> a </w:t>
      </w:r>
      <w:r w:rsidRPr="000F265F">
        <w:rPr>
          <w:rStyle w:val="Emphasis"/>
          <w:highlight w:val="cyan"/>
        </w:rPr>
        <w:t>remuneration</w:t>
      </w:r>
      <w:r w:rsidRPr="00173AA7">
        <w:rPr>
          <w:rStyle w:val="StyleUnderline"/>
        </w:rPr>
        <w:t xml:space="preserve">, </w:t>
      </w:r>
      <w:r w:rsidRPr="000F265F">
        <w:rPr>
          <w:rStyle w:val="Emphasis"/>
          <w:highlight w:val="cyan"/>
        </w:rPr>
        <w:t>subject to</w:t>
      </w:r>
      <w:r w:rsidRPr="00173AA7">
        <w:rPr>
          <w:rStyle w:val="StyleUnderline"/>
        </w:rPr>
        <w:t xml:space="preserve"> the </w:t>
      </w:r>
      <w:r w:rsidRPr="000F265F">
        <w:rPr>
          <w:rStyle w:val="Emphasis"/>
          <w:highlight w:val="cyan"/>
        </w:rPr>
        <w:t>direction and control of</w:t>
      </w:r>
      <w:r w:rsidRPr="00173AA7">
        <w:rPr>
          <w:rStyle w:val="Emphasis"/>
        </w:rPr>
        <w:t xml:space="preserve"> an </w:t>
      </w:r>
      <w:r w:rsidRPr="000F265F">
        <w:rPr>
          <w:rStyle w:val="Emphasis"/>
          <w:highlight w:val="cyan"/>
        </w:rPr>
        <w:t>employer</w:t>
      </w:r>
      <w:r w:rsidRPr="00173AA7">
        <w:rPr>
          <w:sz w:val="16"/>
        </w:rPr>
        <w:t xml:space="preserve"> * * *." ORS 656.005(31).</w:t>
      </w:r>
    </w:p>
    <w:p w14:paraId="542C9F87" w14:textId="77777777" w:rsidR="00832DC9" w:rsidRPr="00173AA7" w:rsidRDefault="00832DC9" w:rsidP="00832DC9">
      <w:pPr>
        <w:rPr>
          <w:sz w:val="16"/>
        </w:rPr>
      </w:pPr>
      <w:r w:rsidRPr="00173AA7">
        <w:rPr>
          <w:sz w:val="16"/>
        </w:rPr>
        <w:t>An employer is</w:t>
      </w:r>
    </w:p>
    <w:p w14:paraId="4EF0D0C3" w14:textId="77777777" w:rsidR="00832DC9" w:rsidRPr="00173AA7" w:rsidRDefault="00832DC9" w:rsidP="00832DC9">
      <w:pPr>
        <w:rPr>
          <w:sz w:val="16"/>
        </w:rPr>
      </w:pPr>
      <w:r w:rsidRPr="00173AA7">
        <w:rPr>
          <w:sz w:val="16"/>
        </w:rPr>
        <w:t>"Any person * * * who contracts to pay a remuneration for and secures the right to direct and control the services of any person." ORS 656.005(16).</w:t>
      </w:r>
    </w:p>
    <w:p w14:paraId="0785B710" w14:textId="77777777" w:rsidR="00832DC9" w:rsidRDefault="00832DC9" w:rsidP="00832DC9">
      <w:pPr>
        <w:rPr>
          <w:sz w:val="16"/>
        </w:rPr>
      </w:pPr>
      <w:r w:rsidRPr="00173AA7">
        <w:rPr>
          <w:sz w:val="16"/>
        </w:rPr>
        <w:t xml:space="preserve">Under this statute, </w:t>
      </w:r>
      <w:r w:rsidRPr="000F265F">
        <w:rPr>
          <w:rStyle w:val="Emphasis"/>
          <w:highlight w:val="cyan"/>
        </w:rPr>
        <w:t>control</w:t>
      </w:r>
      <w:r w:rsidRPr="00173AA7">
        <w:rPr>
          <w:rStyle w:val="StyleUnderline"/>
        </w:rPr>
        <w:t xml:space="preserve"> </w:t>
      </w:r>
      <w:r w:rsidRPr="000F265F">
        <w:rPr>
          <w:rStyle w:val="StyleUnderline"/>
          <w:highlight w:val="cyan"/>
        </w:rPr>
        <w:t>is</w:t>
      </w:r>
      <w:r w:rsidRPr="00173AA7">
        <w:rPr>
          <w:rStyle w:val="StyleUnderline"/>
        </w:rPr>
        <w:t xml:space="preserve"> an </w:t>
      </w:r>
      <w:r w:rsidRPr="000F265F">
        <w:rPr>
          <w:rStyle w:val="Emphasis"/>
          <w:highlight w:val="cyan"/>
        </w:rPr>
        <w:t>essential ingredient</w:t>
      </w:r>
      <w:r w:rsidRPr="00173AA7">
        <w:rPr>
          <w:rStyle w:val="StyleUnderline"/>
        </w:rPr>
        <w:t xml:space="preserve"> </w:t>
      </w:r>
      <w:r w:rsidRPr="000F265F">
        <w:rPr>
          <w:rStyle w:val="StyleUnderline"/>
          <w:highlight w:val="cyan"/>
        </w:rPr>
        <w:t>in</w:t>
      </w:r>
      <w:r w:rsidRPr="00173AA7">
        <w:rPr>
          <w:rStyle w:val="StyleUnderline"/>
        </w:rPr>
        <w:t xml:space="preserve"> the </w:t>
      </w:r>
      <w:r w:rsidRPr="000F265F">
        <w:rPr>
          <w:rStyle w:val="StyleUnderline"/>
          <w:highlight w:val="cyan"/>
        </w:rPr>
        <w:t>test for determining who is a "worker</w:t>
      </w:r>
      <w:r w:rsidRPr="00173AA7">
        <w:rPr>
          <w:rStyle w:val="StyleUnderline"/>
        </w:rPr>
        <w:t>"</w:t>
      </w:r>
      <w:r w:rsidRPr="00173AA7">
        <w:rPr>
          <w:sz w:val="16"/>
        </w:rPr>
        <w:t xml:space="preserve"> within the meaning of the Workers' Compensation [***4</w:t>
      </w:r>
      <w:proofErr w:type="gramStart"/>
      <w:r w:rsidRPr="00173AA7">
        <w:rPr>
          <w:sz w:val="16"/>
        </w:rPr>
        <w:t>]  Act</w:t>
      </w:r>
      <w:proofErr w:type="gramEnd"/>
      <w:r w:rsidRPr="00173AA7">
        <w:rPr>
          <w:sz w:val="16"/>
        </w:rPr>
        <w:t>. Woody v. Waibel, 276 Or 189, 196, 554 P2d 492 (1976); Bowser v. State Indus. Accident Comm., 182 Or 42, 185 P2d 891 (1947). The critical inquiry is whether the right of control exists and not whether the control is actually exercised. Collins v. Anderson, 40 Or App 765, 769, 596 P2d 1001 (1979). The principal factors demonstrating right of control are (1) direct evidence of right or exercise of control; (2) method of payment; (3) the furnishing of equipment; and (4) the right to fire. Carlile v. Greeninger, 35 Or App 51, 54, 580 P2d 588 (1978) rev den, 283 Or 235 (1978); see also, Bowser v. State Indus. Accident Comm., supra, 182 Or 42; 1C Larson, Workmen's Compensation Law, § 44 (1980).</w:t>
      </w:r>
    </w:p>
    <w:p w14:paraId="2FCC9BB5" w14:textId="77777777" w:rsidR="00832DC9" w:rsidRDefault="00832DC9" w:rsidP="00832DC9">
      <w:pPr>
        <w:pStyle w:val="Heading4"/>
      </w:pPr>
      <w:r>
        <w:t xml:space="preserve">Violation: </w:t>
      </w:r>
    </w:p>
    <w:p w14:paraId="577E3FC0" w14:textId="77777777" w:rsidR="00832DC9" w:rsidRDefault="00832DC9" w:rsidP="00832DC9">
      <w:pPr>
        <w:pStyle w:val="Heading4"/>
      </w:pPr>
      <w:r>
        <w:t>Data ‘workers’ are neither paid nor controlled by service providers---their author</w:t>
      </w:r>
    </w:p>
    <w:p w14:paraId="21609027" w14:textId="77777777" w:rsidR="00832DC9" w:rsidRPr="004E0775" w:rsidRDefault="00832DC9" w:rsidP="00832DC9">
      <w:pPr>
        <w:rPr>
          <w:b/>
          <w:bCs/>
          <w:sz w:val="26"/>
        </w:rPr>
      </w:pPr>
      <w:r>
        <w:rPr>
          <w:rStyle w:val="Style13ptBold"/>
        </w:rPr>
        <w:t>Kim 22</w:t>
      </w:r>
      <w:r w:rsidRPr="00187D8A">
        <w:rPr>
          <w:rStyle w:val="Style13ptBold"/>
          <w:sz w:val="20"/>
          <w:szCs w:val="16"/>
        </w:rPr>
        <w:t>,</w:t>
      </w:r>
      <w:r>
        <w:rPr>
          <w:rStyle w:val="Style13ptBold"/>
        </w:rPr>
        <w:t xml:space="preserve"> </w:t>
      </w:r>
      <w:r w:rsidRPr="00EF247C">
        <w:t>Yale Law School</w:t>
      </w:r>
      <w:r>
        <w:t xml:space="preserve"> (</w:t>
      </w:r>
      <w:r w:rsidRPr="00EF247C">
        <w:t>Eugene</w:t>
      </w:r>
      <w:r>
        <w:t>, January 2022,</w:t>
      </w:r>
      <w:r w:rsidRPr="00EF247C">
        <w:t xml:space="preserve"> “Data as Labor: Retrofitting Labor law for the Platform Economy</w:t>
      </w:r>
      <w:r>
        <w:t>,</w:t>
      </w:r>
      <w:r w:rsidRPr="00EF247C">
        <w:t xml:space="preserve">” </w:t>
      </w:r>
      <w:r>
        <w:t>https://scholarship.law.umn.edu/cgi/viewcontent.cgi?article=1510&amp;context=mjlst) //qsmit</w:t>
      </w:r>
    </w:p>
    <w:p w14:paraId="1086F51F" w14:textId="77777777" w:rsidR="00832DC9" w:rsidRDefault="00832DC9" w:rsidP="00832DC9">
      <w:pPr>
        <w:rPr>
          <w:rStyle w:val="StyleUnderline"/>
        </w:rPr>
      </w:pPr>
      <w:r w:rsidRPr="00FE7C8A">
        <w:rPr>
          <w:sz w:val="16"/>
        </w:rPr>
        <w:t xml:space="preserve">Some forms of </w:t>
      </w:r>
      <w:r w:rsidRPr="00FE7C8A">
        <w:rPr>
          <w:rStyle w:val="StyleUnderline"/>
          <w:highlight w:val="cyan"/>
        </w:rPr>
        <w:t>data work</w:t>
      </w:r>
      <w:r w:rsidRPr="00FE7C8A">
        <w:rPr>
          <w:sz w:val="16"/>
        </w:rPr>
        <w:t xml:space="preserve"> will be more active or conscious than others. On the active side are creative, long-term forms of data work like creating video content, which may more clearly resemble “labor” as traditionally understood: requiring physical and mental exertion, planning, or sacrifice. </w:t>
      </w:r>
      <w:r w:rsidRPr="00FE7C8A">
        <w:rPr>
          <w:rStyle w:val="StyleUnderline"/>
          <w:highlight w:val="cyan"/>
        </w:rPr>
        <w:t>On</w:t>
      </w:r>
      <w:r w:rsidRPr="00FE7C8A">
        <w:rPr>
          <w:rStyle w:val="StyleUnderline"/>
        </w:rPr>
        <w:t xml:space="preserve"> the </w:t>
      </w:r>
      <w:r w:rsidRPr="00FE7C8A">
        <w:rPr>
          <w:rStyle w:val="StyleUnderline"/>
          <w:highlight w:val="cyan"/>
        </w:rPr>
        <w:t>passive side are</w:t>
      </w:r>
      <w:r w:rsidRPr="00FE7C8A">
        <w:rPr>
          <w:rStyle w:val="StyleUnderline"/>
        </w:rPr>
        <w:t xml:space="preserve"> near-clerical or </w:t>
      </w:r>
      <w:r w:rsidRPr="00FE7C8A">
        <w:rPr>
          <w:rStyle w:val="Emphasis"/>
          <w:highlight w:val="cyan"/>
        </w:rPr>
        <w:t>inadvertent contributions</w:t>
      </w:r>
      <w:r w:rsidRPr="00FE7C8A">
        <w:rPr>
          <w:rStyle w:val="StyleUnderline"/>
        </w:rPr>
        <w:t xml:space="preserve">, </w:t>
      </w:r>
      <w:r w:rsidRPr="00FE7C8A">
        <w:rPr>
          <w:rStyle w:val="StyleUnderline"/>
          <w:highlight w:val="cyan"/>
        </w:rPr>
        <w:t>like building search histories</w:t>
      </w:r>
      <w:r w:rsidRPr="00FE7C8A">
        <w:rPr>
          <w:sz w:val="16"/>
        </w:rPr>
        <w:t xml:space="preserve"> on Amazon or liking content on Facebook. These behaviors, while they generate economically productive data, consume minimal mental energy. Some forms of data work are paid, while others are unpaid: YouTube compensates some (but not all) of its content creators per ad click or view, and participants on platforms like Google Task Mate28 and Amazon mTurk29 are paid for more passive tasks. </w:t>
      </w:r>
      <w:r w:rsidRPr="00FE7C8A">
        <w:rPr>
          <w:rStyle w:val="StyleUnderline"/>
        </w:rPr>
        <w:t>On the other side, most Instagram content producers are unpaid</w:t>
      </w:r>
      <w:r w:rsidRPr="00FE7C8A">
        <w:rPr>
          <w:sz w:val="16"/>
        </w:rPr>
        <w:t xml:space="preserve"> (although the platform recently announced YouTube-like compensation for producers of video content),30 </w:t>
      </w:r>
      <w:r w:rsidRPr="00FE7C8A">
        <w:rPr>
          <w:rStyle w:val="StyleUnderline"/>
          <w:highlight w:val="cyan"/>
        </w:rPr>
        <w:t>and</w:t>
      </w:r>
      <w:r w:rsidRPr="00FE7C8A">
        <w:rPr>
          <w:rStyle w:val="StyleUnderline"/>
        </w:rPr>
        <w:t xml:space="preserve"> most forms of </w:t>
      </w:r>
      <w:r w:rsidRPr="00FE7C8A">
        <w:rPr>
          <w:rStyle w:val="Emphasis"/>
          <w:highlight w:val="cyan"/>
        </w:rPr>
        <w:t>passive data work</w:t>
      </w:r>
      <w:r w:rsidRPr="00FE7C8A">
        <w:rPr>
          <w:rStyle w:val="StyleUnderline"/>
        </w:rPr>
        <w:t>, like Facebook, Amazon, or Google use</w:t>
      </w:r>
      <w:r w:rsidRPr="00FE7C8A">
        <w:rPr>
          <w:rStyle w:val="Emphasis"/>
          <w:highlight w:val="cyan"/>
        </w:rPr>
        <w:t>, are uncompensated</w:t>
      </w:r>
      <w:r w:rsidRPr="00FE7C8A">
        <w:rPr>
          <w:rStyle w:val="StyleUnderline"/>
        </w:rPr>
        <w:t>.</w:t>
      </w:r>
    </w:p>
    <w:p w14:paraId="24766EA5" w14:textId="77777777" w:rsidR="00832DC9" w:rsidRDefault="00832DC9" w:rsidP="00832DC9">
      <w:pPr>
        <w:pStyle w:val="Heading4"/>
      </w:pPr>
      <w:r>
        <w:lastRenderedPageBreak/>
        <w:t>Vote neg:</w:t>
      </w:r>
    </w:p>
    <w:p w14:paraId="6E7F753F" w14:textId="77777777" w:rsidR="00832DC9" w:rsidRDefault="00832DC9" w:rsidP="00832DC9">
      <w:pPr>
        <w:pStyle w:val="Heading4"/>
      </w:pPr>
      <w:r w:rsidRPr="003E284C">
        <w:rPr>
          <w:u w:val="single"/>
        </w:rPr>
        <w:t>FIRST</w:t>
      </w:r>
      <w:r>
        <w:t>---Limits---Treating every instance of providing value as work explodes the topic to include most every social interaction and subsets of excluded workers---makes non-uber-generic engagement impossible</w:t>
      </w:r>
    </w:p>
    <w:p w14:paraId="2AC1F2C4" w14:textId="77777777" w:rsidR="00832DC9" w:rsidRDefault="00832DC9" w:rsidP="00832DC9">
      <w:pPr>
        <w:pStyle w:val="Heading4"/>
      </w:pPr>
      <w:r w:rsidRPr="003E284C">
        <w:rPr>
          <w:u w:val="single"/>
        </w:rPr>
        <w:t>SECOND</w:t>
      </w:r>
      <w:r>
        <w:t>---Ground---core neg disads rely on AFFs increasing protection for laborers, not consumers---they jettison all of our links</w:t>
      </w:r>
    </w:p>
    <w:p w14:paraId="6D8B0CDC" w14:textId="77777777" w:rsidR="00832DC9" w:rsidRPr="00950D16" w:rsidRDefault="00832DC9" w:rsidP="00832DC9"/>
    <w:p w14:paraId="0A7954F4" w14:textId="77777777" w:rsidR="00832DC9" w:rsidRDefault="00832DC9" w:rsidP="00832DC9">
      <w:pPr>
        <w:pStyle w:val="Heading3"/>
      </w:pPr>
      <w:r>
        <w:lastRenderedPageBreak/>
        <w:t>OFF---1NC</w:t>
      </w:r>
    </w:p>
    <w:p w14:paraId="6BBCBFDF" w14:textId="77777777" w:rsidR="00832DC9" w:rsidRDefault="00832DC9" w:rsidP="00832DC9">
      <w:pPr>
        <w:pStyle w:val="Heading4"/>
      </w:pPr>
      <w:r>
        <w:t>INNOVATION DA:</w:t>
      </w:r>
    </w:p>
    <w:p w14:paraId="4319C6CC" w14:textId="77777777" w:rsidR="00832DC9" w:rsidRPr="005857A2" w:rsidRDefault="00832DC9" w:rsidP="00832DC9"/>
    <w:p w14:paraId="4EEC5274" w14:textId="77777777" w:rsidR="00832DC9" w:rsidRPr="00E84C55" w:rsidRDefault="00832DC9" w:rsidP="00832DC9">
      <w:pPr>
        <w:pStyle w:val="Heading4"/>
      </w:pPr>
      <w:r>
        <w:t xml:space="preserve">US innovation is ahead but </w:t>
      </w:r>
      <w:r>
        <w:rPr>
          <w:u w:val="single"/>
        </w:rPr>
        <w:t>falling behind</w:t>
      </w:r>
      <w:r>
        <w:t xml:space="preserve"> – only sustained investment prevents Chinese tech leadership. </w:t>
      </w:r>
    </w:p>
    <w:p w14:paraId="5B241DE1" w14:textId="77777777" w:rsidR="00832DC9" w:rsidRDefault="00832DC9" w:rsidP="00832DC9">
      <w:r w:rsidRPr="000873DA">
        <w:rPr>
          <w:rStyle w:val="Style13ptBold"/>
        </w:rPr>
        <w:t>Podda 25</w:t>
      </w:r>
      <w:r>
        <w:t>, I</w:t>
      </w:r>
      <w:r w:rsidRPr="000873DA">
        <w:t xml:space="preserve">ntercultural </w:t>
      </w:r>
      <w:r>
        <w:t>M</w:t>
      </w:r>
      <w:r w:rsidRPr="000873DA">
        <w:t xml:space="preserve">ediator and an </w:t>
      </w:r>
      <w:r>
        <w:t>A</w:t>
      </w:r>
      <w:r w:rsidRPr="000873DA">
        <w:t xml:space="preserve">nalyst for Titan. She holds an MA in Oriental Languages and Civilisations from Sapienza University of Rome, where she has also completed a Second-level Master Programme in Geopolitics. </w:t>
      </w:r>
      <w:r>
        <w:t>(Laura, 4/14, “</w:t>
      </w:r>
      <w:r w:rsidRPr="000873DA">
        <w:t>China’s Drive to Dominate the AI Race</w:t>
      </w:r>
      <w:r>
        <w:t xml:space="preserve">”, Atlas Institute for International Affairs, </w:t>
      </w:r>
      <w:r w:rsidRPr="00D00C64">
        <w:t>https://atlasinstitute.org/chinas-drive-to-dominate-the-ai-race/</w:t>
      </w:r>
      <w:r>
        <w:t>)</w:t>
      </w:r>
    </w:p>
    <w:p w14:paraId="139B369B" w14:textId="77777777" w:rsidR="00832DC9" w:rsidRPr="000873DA" w:rsidRDefault="00832DC9" w:rsidP="00832DC9">
      <w:pPr>
        <w:rPr>
          <w:sz w:val="16"/>
        </w:rPr>
      </w:pPr>
      <w:r w:rsidRPr="00571BD0">
        <w:rPr>
          <w:rStyle w:val="TitleChar"/>
          <w:highlight w:val="cyan"/>
        </w:rPr>
        <w:t>While the US currently leads</w:t>
      </w:r>
      <w:r w:rsidRPr="000873DA">
        <w:rPr>
          <w:sz w:val="16"/>
        </w:rPr>
        <w:t xml:space="preserve"> in advanced AI research, </w:t>
      </w:r>
      <w:r w:rsidRPr="00571BD0">
        <w:rPr>
          <w:rStyle w:val="TitleChar"/>
          <w:highlight w:val="cyan"/>
        </w:rPr>
        <w:t>China’s</w:t>
      </w:r>
      <w:r w:rsidRPr="000873DA">
        <w:rPr>
          <w:rStyle w:val="TitleChar"/>
        </w:rPr>
        <w:t xml:space="preserve"> strategic </w:t>
      </w:r>
      <w:r w:rsidRPr="00571BD0">
        <w:rPr>
          <w:rStyle w:val="TitleChar"/>
          <w:highlight w:val="cyan"/>
        </w:rPr>
        <w:t>focus</w:t>
      </w:r>
      <w:r w:rsidRPr="000873DA">
        <w:rPr>
          <w:sz w:val="16"/>
        </w:rPr>
        <w:t xml:space="preserve"> and state-driven investment have </w:t>
      </w:r>
      <w:r w:rsidRPr="00571BD0">
        <w:rPr>
          <w:rStyle w:val="Emphasis"/>
          <w:highlight w:val="cyan"/>
        </w:rPr>
        <w:t>made</w:t>
      </w:r>
      <w:r w:rsidRPr="000873DA">
        <w:rPr>
          <w:rStyle w:val="Emphasis"/>
        </w:rPr>
        <w:t xml:space="preserve"> it a </w:t>
      </w:r>
      <w:r w:rsidRPr="00571BD0">
        <w:rPr>
          <w:rStyle w:val="Emphasis"/>
          <w:highlight w:val="cyan"/>
        </w:rPr>
        <w:t>formidable</w:t>
      </w:r>
      <w:r w:rsidRPr="00571BD0">
        <w:rPr>
          <w:sz w:val="16"/>
          <w:highlight w:val="cyan"/>
        </w:rPr>
        <w:t xml:space="preserve"> </w:t>
      </w:r>
      <w:r w:rsidRPr="00571BD0">
        <w:rPr>
          <w:rStyle w:val="Emphasis"/>
          <w:highlight w:val="cyan"/>
        </w:rPr>
        <w:t>competitor.</w:t>
      </w:r>
    </w:p>
    <w:p w14:paraId="448A8112" w14:textId="77777777" w:rsidR="00832DC9" w:rsidRPr="000873DA" w:rsidRDefault="00832DC9" w:rsidP="00832DC9">
      <w:pPr>
        <w:rPr>
          <w:sz w:val="16"/>
        </w:rPr>
      </w:pPr>
      <w:r w:rsidRPr="000873DA">
        <w:rPr>
          <w:sz w:val="16"/>
        </w:rPr>
        <w:t>Artificial intelligence (</w:t>
      </w:r>
      <w:r w:rsidRPr="00571BD0">
        <w:rPr>
          <w:rStyle w:val="TitleChar"/>
          <w:highlight w:val="cyan"/>
        </w:rPr>
        <w:t>AI</w:t>
      </w:r>
      <w:r w:rsidRPr="000873DA">
        <w:rPr>
          <w:sz w:val="16"/>
        </w:rPr>
        <w:t>)</w:t>
      </w:r>
      <w:r w:rsidRPr="000873DA">
        <w:rPr>
          <w:rStyle w:val="TitleChar"/>
        </w:rPr>
        <w:t xml:space="preserve"> is</w:t>
      </w:r>
      <w:r w:rsidRPr="000873DA">
        <w:rPr>
          <w:sz w:val="16"/>
        </w:rPr>
        <w:t xml:space="preserve"> the </w:t>
      </w:r>
      <w:r w:rsidRPr="00571BD0">
        <w:rPr>
          <w:rStyle w:val="TitleChar"/>
          <w:highlight w:val="cyan"/>
        </w:rPr>
        <w:t>defining</w:t>
      </w:r>
      <w:r w:rsidRPr="000873DA">
        <w:rPr>
          <w:rStyle w:val="TitleChar"/>
        </w:rPr>
        <w:t xml:space="preserve"> </w:t>
      </w:r>
      <w:r w:rsidRPr="00571BD0">
        <w:rPr>
          <w:rStyle w:val="TitleChar"/>
          <w:highlight w:val="cyan"/>
        </w:rPr>
        <w:t>battleground</w:t>
      </w:r>
      <w:r w:rsidRPr="000873DA">
        <w:rPr>
          <w:sz w:val="16"/>
        </w:rPr>
        <w:t xml:space="preserve"> of the 21st century. With </w:t>
      </w:r>
      <w:r w:rsidRPr="000873DA">
        <w:rPr>
          <w:rStyle w:val="TitleChar"/>
        </w:rPr>
        <w:t xml:space="preserve">applications </w:t>
      </w:r>
      <w:r w:rsidRPr="00571BD0">
        <w:rPr>
          <w:rStyle w:val="TitleChar"/>
          <w:highlight w:val="cyan"/>
        </w:rPr>
        <w:t>spanning military defense</w:t>
      </w:r>
      <w:r w:rsidRPr="000873DA">
        <w:rPr>
          <w:sz w:val="16"/>
        </w:rPr>
        <w:t xml:space="preserve">, economic </w:t>
      </w:r>
      <w:r w:rsidRPr="00571BD0">
        <w:rPr>
          <w:rStyle w:val="TitleChar"/>
          <w:highlight w:val="cyan"/>
        </w:rPr>
        <w:t>growth</w:t>
      </w:r>
      <w:r w:rsidRPr="000873DA">
        <w:rPr>
          <w:rStyle w:val="TitleChar"/>
        </w:rPr>
        <w:t xml:space="preserve"> </w:t>
      </w:r>
      <w:r w:rsidRPr="00571BD0">
        <w:rPr>
          <w:rStyle w:val="TitleChar"/>
          <w:highlight w:val="cyan"/>
        </w:rPr>
        <w:t>and</w:t>
      </w:r>
      <w:r w:rsidRPr="000873DA">
        <w:rPr>
          <w:rStyle w:val="TitleChar"/>
        </w:rPr>
        <w:t xml:space="preserve"> global </w:t>
      </w:r>
      <w:r w:rsidRPr="00571BD0">
        <w:rPr>
          <w:rStyle w:val="TitleChar"/>
          <w:highlight w:val="cyan"/>
        </w:rPr>
        <w:t>governance</w:t>
      </w:r>
      <w:r w:rsidRPr="000873DA">
        <w:rPr>
          <w:sz w:val="16"/>
        </w:rPr>
        <w:t xml:space="preserve">, AI has evolved from a </w:t>
      </w:r>
      <w:r w:rsidRPr="000873DA">
        <w:rPr>
          <w:rStyle w:val="TitleChar"/>
        </w:rPr>
        <w:t xml:space="preserve">race </w:t>
      </w:r>
      <w:r w:rsidRPr="00571BD0">
        <w:rPr>
          <w:rStyle w:val="TitleChar"/>
          <w:highlight w:val="cyan"/>
        </w:rPr>
        <w:t>for innovation into</w:t>
      </w:r>
      <w:r w:rsidRPr="000873DA">
        <w:rPr>
          <w:sz w:val="16"/>
        </w:rPr>
        <w:t xml:space="preserve"> a </w:t>
      </w:r>
      <w:r w:rsidRPr="000873DA">
        <w:rPr>
          <w:rStyle w:val="Emphasis"/>
        </w:rPr>
        <w:t xml:space="preserve">strategic </w:t>
      </w:r>
      <w:r w:rsidRPr="00571BD0">
        <w:rPr>
          <w:rStyle w:val="Emphasis"/>
          <w:highlight w:val="cyan"/>
        </w:rPr>
        <w:t>asset</w:t>
      </w:r>
      <w:r w:rsidRPr="000873DA">
        <w:rPr>
          <w:sz w:val="16"/>
        </w:rPr>
        <w:t xml:space="preserve"> </w:t>
      </w:r>
      <w:r w:rsidRPr="000873DA">
        <w:rPr>
          <w:rStyle w:val="TitleChar"/>
        </w:rPr>
        <w:t>shaping</w:t>
      </w:r>
      <w:r w:rsidRPr="000873DA">
        <w:rPr>
          <w:sz w:val="16"/>
        </w:rPr>
        <w:t xml:space="preserve"> the </w:t>
      </w:r>
      <w:r w:rsidRPr="000873DA">
        <w:rPr>
          <w:rStyle w:val="TitleChar"/>
        </w:rPr>
        <w:t>future of geopolitical power</w:t>
      </w:r>
      <w:r w:rsidRPr="000873DA">
        <w:rPr>
          <w:sz w:val="16"/>
        </w:rPr>
        <w:t>.</w:t>
      </w:r>
    </w:p>
    <w:p w14:paraId="10866230" w14:textId="77777777" w:rsidR="00832DC9" w:rsidRPr="000873DA" w:rsidRDefault="00832DC9" w:rsidP="00832DC9">
      <w:pPr>
        <w:rPr>
          <w:rStyle w:val="TitleChar"/>
        </w:rPr>
      </w:pPr>
      <w:r w:rsidRPr="000873DA">
        <w:rPr>
          <w:sz w:val="16"/>
        </w:rPr>
        <w:t xml:space="preserve">For decades, the </w:t>
      </w:r>
      <w:r w:rsidRPr="00571BD0">
        <w:rPr>
          <w:rStyle w:val="TitleChar"/>
          <w:highlight w:val="cyan"/>
        </w:rPr>
        <w:t>US</w:t>
      </w:r>
      <w:r w:rsidRPr="000873DA">
        <w:rPr>
          <w:sz w:val="16"/>
        </w:rPr>
        <w:t xml:space="preserve"> has </w:t>
      </w:r>
      <w:r w:rsidRPr="00D34A3E">
        <w:rPr>
          <w:rStyle w:val="TitleChar"/>
          <w:highlight w:val="cyan"/>
        </w:rPr>
        <w:t>dominated</w:t>
      </w:r>
      <w:r w:rsidRPr="000873DA">
        <w:rPr>
          <w:rStyle w:val="TitleChar"/>
        </w:rPr>
        <w:t xml:space="preserve"> AI </w:t>
      </w:r>
      <w:r w:rsidRPr="00D34A3E">
        <w:rPr>
          <w:rStyle w:val="TitleChar"/>
          <w:highlight w:val="cyan"/>
        </w:rPr>
        <w:t>research</w:t>
      </w:r>
      <w:r w:rsidRPr="000873DA">
        <w:rPr>
          <w:sz w:val="16"/>
        </w:rPr>
        <w:t xml:space="preserve">, </w:t>
      </w:r>
      <w:r w:rsidRPr="000873DA">
        <w:rPr>
          <w:rStyle w:val="TitleChar"/>
        </w:rPr>
        <w:t>spearheaded</w:t>
      </w:r>
      <w:r w:rsidRPr="000873DA">
        <w:rPr>
          <w:sz w:val="16"/>
        </w:rPr>
        <w:t xml:space="preserve"> by </w:t>
      </w:r>
      <w:r w:rsidRPr="000873DA">
        <w:rPr>
          <w:rStyle w:val="TitleChar"/>
        </w:rPr>
        <w:t>companies</w:t>
      </w:r>
      <w:r w:rsidRPr="000873DA">
        <w:rPr>
          <w:sz w:val="16"/>
        </w:rPr>
        <w:t xml:space="preserve"> such as OpenAI, Google DeepMind and Microsoft. </w:t>
      </w:r>
      <w:r w:rsidRPr="00E84C55">
        <w:rPr>
          <w:rStyle w:val="TitleChar"/>
          <w:highlight w:val="cyan"/>
        </w:rPr>
        <w:t>However</w:t>
      </w:r>
      <w:r w:rsidRPr="000873DA">
        <w:rPr>
          <w:sz w:val="16"/>
        </w:rPr>
        <w:t xml:space="preserve">, </w:t>
      </w:r>
      <w:r w:rsidRPr="00E84C55">
        <w:rPr>
          <w:rStyle w:val="TitleChar"/>
          <w:highlight w:val="cyan"/>
        </w:rPr>
        <w:t>China</w:t>
      </w:r>
      <w:r w:rsidRPr="000873DA">
        <w:rPr>
          <w:sz w:val="16"/>
        </w:rPr>
        <w:t xml:space="preserve"> has </w:t>
      </w:r>
      <w:r w:rsidRPr="00E84C55">
        <w:rPr>
          <w:rStyle w:val="Emphasis"/>
          <w:highlight w:val="cyan"/>
        </w:rPr>
        <w:t>rapidly emerged</w:t>
      </w:r>
      <w:r w:rsidRPr="000873DA">
        <w:rPr>
          <w:sz w:val="16"/>
        </w:rPr>
        <w:t xml:space="preserve"> as its </w:t>
      </w:r>
      <w:r w:rsidRPr="00E84C55">
        <w:rPr>
          <w:rStyle w:val="TitleChar"/>
          <w:highlight w:val="cyan"/>
        </w:rPr>
        <w:t>strongest competitor</w:t>
      </w:r>
      <w:r w:rsidRPr="000873DA">
        <w:rPr>
          <w:sz w:val="16"/>
        </w:rPr>
        <w:t xml:space="preserve">, </w:t>
      </w:r>
      <w:r w:rsidRPr="000873DA">
        <w:rPr>
          <w:rStyle w:val="TitleChar"/>
        </w:rPr>
        <w:t xml:space="preserve">driven </w:t>
      </w:r>
      <w:r w:rsidRPr="00E84C55">
        <w:rPr>
          <w:rStyle w:val="TitleChar"/>
          <w:highlight w:val="cyan"/>
        </w:rPr>
        <w:t>by</w:t>
      </w:r>
      <w:r w:rsidRPr="000873DA">
        <w:rPr>
          <w:sz w:val="16"/>
        </w:rPr>
        <w:t xml:space="preserve"> an </w:t>
      </w:r>
      <w:r w:rsidRPr="00E84C55">
        <w:rPr>
          <w:rStyle w:val="TitleChar"/>
          <w:highlight w:val="cyan"/>
        </w:rPr>
        <w:t>ambitious</w:t>
      </w:r>
      <w:r w:rsidRPr="00E84C55">
        <w:rPr>
          <w:sz w:val="16"/>
          <w:highlight w:val="cyan"/>
        </w:rPr>
        <w:t xml:space="preserve"> </w:t>
      </w:r>
      <w:r w:rsidRPr="00E84C55">
        <w:rPr>
          <w:rStyle w:val="TitleChar"/>
          <w:highlight w:val="cyan"/>
        </w:rPr>
        <w:t>state-backed strategy</w:t>
      </w:r>
      <w:r w:rsidRPr="000873DA">
        <w:rPr>
          <w:sz w:val="16"/>
        </w:rPr>
        <w:t xml:space="preserve"> to </w:t>
      </w:r>
      <w:r w:rsidRPr="00E84C55">
        <w:rPr>
          <w:rStyle w:val="TitleChar"/>
          <w:highlight w:val="cyan"/>
        </w:rPr>
        <w:t>surpass</w:t>
      </w:r>
      <w:r w:rsidRPr="000873DA">
        <w:rPr>
          <w:rStyle w:val="TitleChar"/>
        </w:rPr>
        <w:t xml:space="preserve"> </w:t>
      </w:r>
      <w:r w:rsidRPr="00E84C55">
        <w:rPr>
          <w:rStyle w:val="TitleChar"/>
          <w:highlight w:val="cyan"/>
        </w:rPr>
        <w:t>Western AI dominance</w:t>
      </w:r>
      <w:r w:rsidRPr="000873DA">
        <w:rPr>
          <w:rStyle w:val="TitleChar"/>
        </w:rPr>
        <w:t xml:space="preserve"> by 2030.</w:t>
      </w:r>
    </w:p>
    <w:p w14:paraId="0E718C54" w14:textId="77777777" w:rsidR="00832DC9" w:rsidRPr="000873DA" w:rsidRDefault="00832DC9" w:rsidP="00832DC9">
      <w:pPr>
        <w:rPr>
          <w:sz w:val="16"/>
        </w:rPr>
      </w:pPr>
      <w:r w:rsidRPr="000873DA">
        <w:rPr>
          <w:sz w:val="16"/>
        </w:rPr>
        <w:t xml:space="preserve">Through </w:t>
      </w:r>
      <w:r w:rsidRPr="00E84C55">
        <w:rPr>
          <w:rStyle w:val="TitleChar"/>
        </w:rPr>
        <w:t>government investment</w:t>
      </w:r>
      <w:r w:rsidRPr="000873DA">
        <w:rPr>
          <w:sz w:val="16"/>
        </w:rPr>
        <w:t xml:space="preserve">, access to </w:t>
      </w:r>
      <w:r w:rsidRPr="000873DA">
        <w:rPr>
          <w:rStyle w:val="TitleChar"/>
        </w:rPr>
        <w:t>large amounts of data</w:t>
      </w:r>
      <w:r w:rsidRPr="000873DA">
        <w:rPr>
          <w:sz w:val="16"/>
        </w:rPr>
        <w:t xml:space="preserve"> </w:t>
      </w:r>
      <w:r w:rsidRPr="000873DA">
        <w:rPr>
          <w:rStyle w:val="TitleChar"/>
        </w:rPr>
        <w:t>and</w:t>
      </w:r>
      <w:r w:rsidRPr="000873DA">
        <w:rPr>
          <w:sz w:val="16"/>
        </w:rPr>
        <w:t xml:space="preserve"> a subsequent </w:t>
      </w:r>
      <w:r w:rsidRPr="000873DA">
        <w:rPr>
          <w:rStyle w:val="TitleChar"/>
        </w:rPr>
        <w:t>booming</w:t>
      </w:r>
      <w:r w:rsidRPr="000873DA">
        <w:rPr>
          <w:sz w:val="16"/>
        </w:rPr>
        <w:t xml:space="preserve"> </w:t>
      </w:r>
      <w:r w:rsidRPr="000873DA">
        <w:rPr>
          <w:rStyle w:val="TitleChar"/>
        </w:rPr>
        <w:t>AI industry</w:t>
      </w:r>
      <w:r w:rsidRPr="000873DA">
        <w:rPr>
          <w:sz w:val="16"/>
        </w:rPr>
        <w:t xml:space="preserve">, </w:t>
      </w:r>
      <w:r w:rsidRPr="00E84C55">
        <w:rPr>
          <w:rStyle w:val="TitleChar"/>
          <w:highlight w:val="cyan"/>
        </w:rPr>
        <w:t>Beijing is</w:t>
      </w:r>
      <w:r w:rsidRPr="000873DA">
        <w:rPr>
          <w:rStyle w:val="TitleChar"/>
        </w:rPr>
        <w:t xml:space="preserve"> striving to </w:t>
      </w:r>
      <w:r w:rsidRPr="00E84C55">
        <w:rPr>
          <w:rStyle w:val="TitleChar"/>
          <w:highlight w:val="cyan"/>
        </w:rPr>
        <w:t>position</w:t>
      </w:r>
      <w:r w:rsidRPr="000873DA">
        <w:rPr>
          <w:rStyle w:val="TitleChar"/>
        </w:rPr>
        <w:t xml:space="preserve"> </w:t>
      </w:r>
      <w:r w:rsidRPr="00E84C55">
        <w:rPr>
          <w:rStyle w:val="TitleChar"/>
          <w:highlight w:val="cyan"/>
        </w:rPr>
        <w:t>itself as</w:t>
      </w:r>
      <w:r w:rsidRPr="000873DA">
        <w:rPr>
          <w:sz w:val="16"/>
        </w:rPr>
        <w:t xml:space="preserve"> a </w:t>
      </w:r>
      <w:r w:rsidRPr="00E84C55">
        <w:rPr>
          <w:rStyle w:val="TitleChar"/>
          <w:highlight w:val="cyan"/>
        </w:rPr>
        <w:t>global AI superpower</w:t>
      </w:r>
      <w:r w:rsidRPr="000873DA">
        <w:rPr>
          <w:sz w:val="16"/>
        </w:rPr>
        <w:t>. Yet its path to supremacy is not without challenges. From US chip sanctions, to global trust issues, China faces significant obstacles in its bid to lead AI innovation globally.</w:t>
      </w:r>
    </w:p>
    <w:p w14:paraId="35213188" w14:textId="77777777" w:rsidR="00832DC9" w:rsidRPr="000873DA" w:rsidRDefault="00832DC9" w:rsidP="00832DC9">
      <w:pPr>
        <w:rPr>
          <w:sz w:val="16"/>
        </w:rPr>
      </w:pPr>
      <w:r w:rsidRPr="000873DA">
        <w:rPr>
          <w:sz w:val="16"/>
        </w:rPr>
        <w:t>As the race between the US and China intensifies, could AI development lead to a fragmented digital ecosystem?</w:t>
      </w:r>
    </w:p>
    <w:p w14:paraId="5575FF07" w14:textId="77777777" w:rsidR="00832DC9" w:rsidRPr="000873DA" w:rsidRDefault="00832DC9" w:rsidP="00832DC9">
      <w:pPr>
        <w:rPr>
          <w:sz w:val="16"/>
        </w:rPr>
      </w:pPr>
      <w:r w:rsidRPr="000873DA">
        <w:rPr>
          <w:sz w:val="16"/>
        </w:rPr>
        <w:t>The Transformative Power of AI</w:t>
      </w:r>
    </w:p>
    <w:p w14:paraId="2AC59A78" w14:textId="77777777" w:rsidR="00832DC9" w:rsidRPr="000873DA" w:rsidRDefault="00832DC9" w:rsidP="00832DC9">
      <w:pPr>
        <w:rPr>
          <w:sz w:val="16"/>
        </w:rPr>
      </w:pPr>
      <w:r w:rsidRPr="00E84C55">
        <w:rPr>
          <w:rStyle w:val="TitleChar"/>
          <w:highlight w:val="cyan"/>
        </w:rPr>
        <w:t>Governments</w:t>
      </w:r>
      <w:r w:rsidRPr="000873DA">
        <w:rPr>
          <w:sz w:val="16"/>
        </w:rPr>
        <w:t xml:space="preserve"> worldwide are </w:t>
      </w:r>
      <w:r w:rsidRPr="00E84C55">
        <w:rPr>
          <w:rStyle w:val="TitleChar"/>
          <w:highlight w:val="cyan"/>
        </w:rPr>
        <w:t>harness</w:t>
      </w:r>
      <w:r w:rsidRPr="00E84C55">
        <w:rPr>
          <w:rStyle w:val="TitleChar"/>
        </w:rPr>
        <w:t>ing</w:t>
      </w:r>
      <w:r w:rsidRPr="000873DA">
        <w:rPr>
          <w:sz w:val="16"/>
        </w:rPr>
        <w:t xml:space="preserve"> the </w:t>
      </w:r>
      <w:r w:rsidRPr="00E84C55">
        <w:rPr>
          <w:rStyle w:val="TitleChar"/>
          <w:highlight w:val="cyan"/>
        </w:rPr>
        <w:t>potential of AI</w:t>
      </w:r>
      <w:r w:rsidRPr="000873DA">
        <w:rPr>
          <w:sz w:val="16"/>
        </w:rPr>
        <w:t xml:space="preserve"> </w:t>
      </w:r>
      <w:r w:rsidRPr="00E84C55">
        <w:rPr>
          <w:rStyle w:val="TitleChar"/>
          <w:highlight w:val="cyan"/>
        </w:rPr>
        <w:t>to modernize</w:t>
      </w:r>
      <w:r w:rsidRPr="000873DA">
        <w:rPr>
          <w:sz w:val="16"/>
        </w:rPr>
        <w:t xml:space="preserve"> </w:t>
      </w:r>
      <w:r w:rsidRPr="000873DA">
        <w:rPr>
          <w:rStyle w:val="TitleChar"/>
        </w:rPr>
        <w:t>industries</w:t>
      </w:r>
      <w:r w:rsidRPr="000873DA">
        <w:rPr>
          <w:sz w:val="16"/>
        </w:rPr>
        <w:t xml:space="preserve">, </w:t>
      </w:r>
      <w:r w:rsidRPr="00E84C55">
        <w:rPr>
          <w:rStyle w:val="TitleChar"/>
          <w:highlight w:val="cyan"/>
        </w:rPr>
        <w:t>enhance</w:t>
      </w:r>
      <w:r w:rsidRPr="000873DA">
        <w:rPr>
          <w:rStyle w:val="TitleChar"/>
        </w:rPr>
        <w:t xml:space="preserve"> </w:t>
      </w:r>
      <w:r w:rsidRPr="00E84C55">
        <w:rPr>
          <w:rStyle w:val="TitleChar"/>
          <w:highlight w:val="cyan"/>
        </w:rPr>
        <w:t>productivity</w:t>
      </w:r>
      <w:r w:rsidRPr="00E84C55">
        <w:rPr>
          <w:sz w:val="16"/>
          <w:highlight w:val="cyan"/>
        </w:rPr>
        <w:t xml:space="preserve"> </w:t>
      </w:r>
      <w:r w:rsidRPr="00E84C55">
        <w:rPr>
          <w:rStyle w:val="TitleChar"/>
          <w:highlight w:val="cyan"/>
        </w:rPr>
        <w:t>and strengthen security</w:t>
      </w:r>
      <w:r w:rsidRPr="000873DA">
        <w:rPr>
          <w:sz w:val="16"/>
        </w:rPr>
        <w:t xml:space="preserve">. </w:t>
      </w:r>
      <w:r w:rsidRPr="000873DA">
        <w:rPr>
          <w:rStyle w:val="TitleChar"/>
        </w:rPr>
        <w:t>Yet,</w:t>
      </w:r>
      <w:r w:rsidRPr="000873DA">
        <w:rPr>
          <w:sz w:val="16"/>
        </w:rPr>
        <w:t xml:space="preserve"> its </w:t>
      </w:r>
      <w:r w:rsidRPr="00E84C55">
        <w:rPr>
          <w:rStyle w:val="TitleChar"/>
          <w:highlight w:val="cyan"/>
        </w:rPr>
        <w:t>long-term</w:t>
      </w:r>
      <w:r w:rsidRPr="000873DA">
        <w:rPr>
          <w:sz w:val="16"/>
        </w:rPr>
        <w:t xml:space="preserve"> economic </w:t>
      </w:r>
      <w:r w:rsidRPr="00E84C55">
        <w:rPr>
          <w:rStyle w:val="TitleChar"/>
          <w:highlight w:val="cyan"/>
        </w:rPr>
        <w:t>impact</w:t>
      </w:r>
      <w:r w:rsidRPr="00E84C55">
        <w:rPr>
          <w:sz w:val="16"/>
          <w:highlight w:val="cyan"/>
        </w:rPr>
        <w:t xml:space="preserve"> </w:t>
      </w:r>
      <w:r w:rsidRPr="00E84C55">
        <w:rPr>
          <w:rStyle w:val="TitleChar"/>
          <w:highlight w:val="cyan"/>
        </w:rPr>
        <w:t>remains</w:t>
      </w:r>
      <w:r w:rsidRPr="000873DA">
        <w:rPr>
          <w:sz w:val="16"/>
        </w:rPr>
        <w:t xml:space="preserve"> a subject of </w:t>
      </w:r>
      <w:r w:rsidRPr="00E84C55">
        <w:rPr>
          <w:rStyle w:val="TitleChar"/>
          <w:highlight w:val="cyan"/>
        </w:rPr>
        <w:t>debate</w:t>
      </w:r>
      <w:r w:rsidRPr="000873DA">
        <w:rPr>
          <w:sz w:val="16"/>
        </w:rPr>
        <w:t>, with experts offering contrasting predictions.</w:t>
      </w:r>
    </w:p>
    <w:p w14:paraId="79C3A8C9" w14:textId="77777777" w:rsidR="00832DC9" w:rsidRPr="000873DA" w:rsidRDefault="00832DC9" w:rsidP="00832DC9">
      <w:pPr>
        <w:rPr>
          <w:sz w:val="16"/>
        </w:rPr>
      </w:pPr>
      <w:r w:rsidRPr="000873DA">
        <w:rPr>
          <w:sz w:val="16"/>
        </w:rPr>
        <w:t>While some studies highlight AI’s capacity for significant economic disruption, projections vary widely, with the International Monetary Fund warning that nearly 40 per cent of jobs globally could be affected by AI automation.</w:t>
      </w:r>
    </w:p>
    <w:p w14:paraId="622F13E3" w14:textId="77777777" w:rsidR="00832DC9" w:rsidRPr="000873DA" w:rsidRDefault="00832DC9" w:rsidP="00832DC9">
      <w:pPr>
        <w:rPr>
          <w:sz w:val="16"/>
        </w:rPr>
      </w:pPr>
      <w:r w:rsidRPr="000873DA">
        <w:rPr>
          <w:sz w:val="16"/>
        </w:rPr>
        <w:t xml:space="preserve">On the other hand, </w:t>
      </w:r>
      <w:r w:rsidRPr="000873DA">
        <w:rPr>
          <w:rStyle w:val="TitleChar"/>
        </w:rPr>
        <w:t>Goldman Sachs predicts AI could contribute $7 trillion to global GDP</w:t>
      </w:r>
      <w:r w:rsidRPr="000873DA">
        <w:rPr>
          <w:sz w:val="16"/>
        </w:rPr>
        <w:t xml:space="preserve"> within the next decade, while McKinsey estimates an even broader annual increase of up to $25.6 trillion. Despite differing forecasts, </w:t>
      </w:r>
      <w:r w:rsidRPr="000873DA">
        <w:rPr>
          <w:rStyle w:val="TitleChar"/>
        </w:rPr>
        <w:t xml:space="preserve">it is clear that </w:t>
      </w:r>
      <w:r w:rsidRPr="00E84C55">
        <w:rPr>
          <w:rStyle w:val="TitleChar"/>
          <w:highlight w:val="cyan"/>
        </w:rPr>
        <w:t>AI</w:t>
      </w:r>
      <w:r w:rsidRPr="000873DA">
        <w:rPr>
          <w:sz w:val="16"/>
        </w:rPr>
        <w:t xml:space="preserve"> will </w:t>
      </w:r>
      <w:r w:rsidRPr="00E84C55">
        <w:rPr>
          <w:rStyle w:val="TitleChar"/>
          <w:highlight w:val="cyan"/>
        </w:rPr>
        <w:t>be a pivotal</w:t>
      </w:r>
      <w:r w:rsidRPr="00E84C55">
        <w:rPr>
          <w:sz w:val="16"/>
          <w:highlight w:val="cyan"/>
        </w:rPr>
        <w:t xml:space="preserve"> </w:t>
      </w:r>
      <w:r w:rsidRPr="00E84C55">
        <w:rPr>
          <w:rStyle w:val="TitleChar"/>
          <w:highlight w:val="cyan"/>
        </w:rPr>
        <w:t>driver</w:t>
      </w:r>
      <w:r w:rsidRPr="000873DA">
        <w:rPr>
          <w:sz w:val="16"/>
        </w:rPr>
        <w:t xml:space="preserve"> of economic transformation.</w:t>
      </w:r>
    </w:p>
    <w:p w14:paraId="431AE8D2" w14:textId="77777777" w:rsidR="00832DC9" w:rsidRPr="000873DA" w:rsidRDefault="00832DC9" w:rsidP="00832DC9">
      <w:pPr>
        <w:rPr>
          <w:sz w:val="16"/>
        </w:rPr>
      </w:pPr>
      <w:r w:rsidRPr="000873DA">
        <w:rPr>
          <w:sz w:val="16"/>
        </w:rPr>
        <w:t>But, the impacts of AI extend beyond the economy, reshaping military strategies worldwide. Advanced systems that can rapidly process large amounts of data and make real-time decisions have become integral to surveillance, cybersecurity and autonomous warfare.</w:t>
      </w:r>
    </w:p>
    <w:p w14:paraId="7A6295B4" w14:textId="77777777" w:rsidR="00832DC9" w:rsidRPr="000873DA" w:rsidRDefault="00832DC9" w:rsidP="00832DC9">
      <w:pPr>
        <w:rPr>
          <w:sz w:val="16"/>
        </w:rPr>
      </w:pPr>
      <w:r w:rsidRPr="000873DA">
        <w:rPr>
          <w:sz w:val="16"/>
        </w:rPr>
        <w:t>In recent years, AI-driven weaponry has been deployed in conflicts across Gaza, Libya and Ukraine. However, the growing reliance on autonomous military systems raises serious ethical concerns, particularly regarding weapons that operate without human oversight.</w:t>
      </w:r>
    </w:p>
    <w:p w14:paraId="33161D4B" w14:textId="77777777" w:rsidR="00832DC9" w:rsidRPr="000873DA" w:rsidRDefault="00832DC9" w:rsidP="00832DC9">
      <w:pPr>
        <w:rPr>
          <w:sz w:val="16"/>
        </w:rPr>
      </w:pPr>
      <w:r w:rsidRPr="000873DA">
        <w:rPr>
          <w:sz w:val="16"/>
        </w:rPr>
        <w:t>China’s AI Ambitions</w:t>
      </w:r>
    </w:p>
    <w:p w14:paraId="726E864F" w14:textId="77777777" w:rsidR="00832DC9" w:rsidRPr="000873DA" w:rsidRDefault="00832DC9" w:rsidP="00832DC9">
      <w:pPr>
        <w:rPr>
          <w:sz w:val="16"/>
        </w:rPr>
      </w:pPr>
      <w:r w:rsidRPr="000873DA">
        <w:rPr>
          <w:rStyle w:val="TitleChar"/>
        </w:rPr>
        <w:t>Unlike the US</w:t>
      </w:r>
      <w:r w:rsidRPr="000873DA">
        <w:rPr>
          <w:sz w:val="16"/>
        </w:rPr>
        <w:t xml:space="preserve">, where private firms drive AI innovation, </w:t>
      </w:r>
      <w:r w:rsidRPr="00E84C55">
        <w:rPr>
          <w:rStyle w:val="TitleChar"/>
          <w:highlight w:val="cyan"/>
        </w:rPr>
        <w:t>China’s approach is state-led</w:t>
      </w:r>
      <w:r w:rsidRPr="000873DA">
        <w:rPr>
          <w:sz w:val="16"/>
        </w:rPr>
        <w:t xml:space="preserve"> </w:t>
      </w:r>
      <w:r w:rsidRPr="00E84C55">
        <w:rPr>
          <w:rStyle w:val="TitleChar"/>
          <w:highlight w:val="cyan"/>
        </w:rPr>
        <w:t>and</w:t>
      </w:r>
      <w:r w:rsidRPr="000873DA">
        <w:rPr>
          <w:sz w:val="16"/>
        </w:rPr>
        <w:t xml:space="preserve"> highly </w:t>
      </w:r>
      <w:r w:rsidRPr="00E84C55">
        <w:rPr>
          <w:rStyle w:val="TitleChar"/>
          <w:highlight w:val="cyan"/>
        </w:rPr>
        <w:t>centralized</w:t>
      </w:r>
      <w:r w:rsidRPr="000873DA">
        <w:rPr>
          <w:sz w:val="16"/>
        </w:rPr>
        <w:t xml:space="preserve">. </w:t>
      </w:r>
      <w:r w:rsidRPr="00E84C55">
        <w:rPr>
          <w:rStyle w:val="TitleChar"/>
          <w:highlight w:val="cyan"/>
        </w:rPr>
        <w:t>Beijing</w:t>
      </w:r>
      <w:r w:rsidRPr="000873DA">
        <w:rPr>
          <w:rStyle w:val="TitleChar"/>
        </w:rPr>
        <w:t xml:space="preserve"> has </w:t>
      </w:r>
      <w:r w:rsidRPr="00E84C55">
        <w:rPr>
          <w:rStyle w:val="TitleChar"/>
          <w:highlight w:val="cyan"/>
        </w:rPr>
        <w:t>made AI a national</w:t>
      </w:r>
      <w:r w:rsidRPr="000873DA">
        <w:rPr>
          <w:rStyle w:val="TitleChar"/>
        </w:rPr>
        <w:t xml:space="preserve"> </w:t>
      </w:r>
      <w:r w:rsidRPr="00E84C55">
        <w:rPr>
          <w:rStyle w:val="TitleChar"/>
          <w:highlight w:val="cyan"/>
        </w:rPr>
        <w:t>priority</w:t>
      </w:r>
      <w:r w:rsidRPr="000873DA">
        <w:rPr>
          <w:sz w:val="16"/>
        </w:rPr>
        <w:t>, integrating it into its economic, military and technological ambitions.</w:t>
      </w:r>
    </w:p>
    <w:p w14:paraId="15236A28" w14:textId="77777777" w:rsidR="00832DC9" w:rsidRPr="000873DA" w:rsidRDefault="00832DC9" w:rsidP="00832DC9">
      <w:pPr>
        <w:rPr>
          <w:sz w:val="16"/>
        </w:rPr>
      </w:pPr>
      <w:r w:rsidRPr="000873DA">
        <w:rPr>
          <w:sz w:val="16"/>
        </w:rPr>
        <w:lastRenderedPageBreak/>
        <w:t xml:space="preserve">The 2017 </w:t>
      </w:r>
      <w:r w:rsidRPr="00E84C55">
        <w:rPr>
          <w:rStyle w:val="TitleChar"/>
          <w:highlight w:val="cyan"/>
        </w:rPr>
        <w:t>New Gen</w:t>
      </w:r>
      <w:r w:rsidRPr="000873DA">
        <w:rPr>
          <w:sz w:val="16"/>
        </w:rPr>
        <w:t xml:space="preserve">eration </w:t>
      </w:r>
      <w:r w:rsidRPr="000873DA">
        <w:rPr>
          <w:rStyle w:val="TitleChar"/>
        </w:rPr>
        <w:t>A</w:t>
      </w:r>
      <w:r w:rsidRPr="000873DA">
        <w:rPr>
          <w:sz w:val="16"/>
        </w:rPr>
        <w:t xml:space="preserve">rtificial </w:t>
      </w:r>
      <w:r w:rsidRPr="000873DA">
        <w:rPr>
          <w:rStyle w:val="TitleChar"/>
        </w:rPr>
        <w:t>I</w:t>
      </w:r>
      <w:r w:rsidRPr="000873DA">
        <w:rPr>
          <w:sz w:val="16"/>
        </w:rPr>
        <w:t xml:space="preserve">ntelligence Development Plan </w:t>
      </w:r>
      <w:r w:rsidRPr="00E84C55">
        <w:rPr>
          <w:rStyle w:val="TitleChar"/>
          <w:highlight w:val="cyan"/>
        </w:rPr>
        <w:t>outlined a bold objective</w:t>
      </w:r>
      <w:r w:rsidRPr="000873DA">
        <w:rPr>
          <w:sz w:val="16"/>
        </w:rPr>
        <w:t xml:space="preserve">: </w:t>
      </w:r>
      <w:r w:rsidRPr="00E84C55">
        <w:rPr>
          <w:rStyle w:val="TitleChar"/>
          <w:highlight w:val="cyan"/>
        </w:rPr>
        <w:t>achieving</w:t>
      </w:r>
      <w:r w:rsidRPr="000873DA">
        <w:rPr>
          <w:rStyle w:val="TitleChar"/>
        </w:rPr>
        <w:t xml:space="preserve"> AI</w:t>
      </w:r>
      <w:r w:rsidRPr="000873DA">
        <w:rPr>
          <w:sz w:val="16"/>
        </w:rPr>
        <w:t xml:space="preserve"> </w:t>
      </w:r>
      <w:r w:rsidRPr="00E84C55">
        <w:rPr>
          <w:rStyle w:val="TitleChar"/>
          <w:highlight w:val="cyan"/>
        </w:rPr>
        <w:t>supremacy</w:t>
      </w:r>
      <w:r w:rsidRPr="000873DA">
        <w:rPr>
          <w:rStyle w:val="TitleChar"/>
        </w:rPr>
        <w:t xml:space="preserve"> by 2030</w:t>
      </w:r>
      <w:r w:rsidRPr="000873DA">
        <w:rPr>
          <w:sz w:val="16"/>
        </w:rPr>
        <w:t xml:space="preserve">. This strategy prioritizes AI’s role in </w:t>
      </w:r>
      <w:r w:rsidRPr="000873DA">
        <w:rPr>
          <w:rStyle w:val="TitleChar"/>
        </w:rPr>
        <w:t>transforming China’s economy</w:t>
      </w:r>
      <w:r w:rsidRPr="000873DA">
        <w:rPr>
          <w:sz w:val="16"/>
        </w:rPr>
        <w:t xml:space="preserve">, </w:t>
      </w:r>
      <w:r w:rsidRPr="000873DA">
        <w:rPr>
          <w:rStyle w:val="TitleChar"/>
        </w:rPr>
        <w:t>emphasizing</w:t>
      </w:r>
      <w:r w:rsidRPr="000873DA">
        <w:rPr>
          <w:sz w:val="16"/>
        </w:rPr>
        <w:t xml:space="preserve"> its </w:t>
      </w:r>
      <w:r w:rsidRPr="000873DA">
        <w:rPr>
          <w:rStyle w:val="TitleChar"/>
        </w:rPr>
        <w:t>integration across fields</w:t>
      </w:r>
      <w:r w:rsidRPr="000873DA">
        <w:rPr>
          <w:sz w:val="16"/>
        </w:rPr>
        <w:t xml:space="preserve"> like finance, healthcare and agriculture.</w:t>
      </w:r>
    </w:p>
    <w:p w14:paraId="0AAC31C3" w14:textId="77777777" w:rsidR="00832DC9" w:rsidRPr="000873DA" w:rsidRDefault="00832DC9" w:rsidP="00832DC9">
      <w:pPr>
        <w:rPr>
          <w:sz w:val="16"/>
        </w:rPr>
      </w:pPr>
      <w:r w:rsidRPr="000873DA">
        <w:rPr>
          <w:sz w:val="16"/>
        </w:rPr>
        <w:t xml:space="preserve">Simultaneously, the </w:t>
      </w:r>
      <w:r w:rsidRPr="00E84C55">
        <w:rPr>
          <w:rStyle w:val="TitleChar"/>
          <w:highlight w:val="cyan"/>
        </w:rPr>
        <w:t>Made in China 2025 initiative</w:t>
      </w:r>
      <w:r w:rsidRPr="000873DA">
        <w:rPr>
          <w:sz w:val="16"/>
        </w:rPr>
        <w:t xml:space="preserve"> aims to </w:t>
      </w:r>
      <w:r w:rsidRPr="00E84C55">
        <w:rPr>
          <w:rStyle w:val="TitleChar"/>
          <w:highlight w:val="cyan"/>
        </w:rPr>
        <w:t>reduce reliance on Western tech</w:t>
      </w:r>
      <w:r w:rsidRPr="000873DA">
        <w:rPr>
          <w:rStyle w:val="TitleChar"/>
        </w:rPr>
        <w:t>nology</w:t>
      </w:r>
      <w:r w:rsidRPr="000873DA">
        <w:rPr>
          <w:sz w:val="16"/>
        </w:rPr>
        <w:t xml:space="preserve"> by strengthening domestic semi-conductor production and AI infrastructure.</w:t>
      </w:r>
    </w:p>
    <w:p w14:paraId="0AFDC648" w14:textId="77777777" w:rsidR="00832DC9" w:rsidRPr="000873DA" w:rsidRDefault="00832DC9" w:rsidP="00832DC9">
      <w:pPr>
        <w:rPr>
          <w:sz w:val="16"/>
        </w:rPr>
      </w:pPr>
      <w:r w:rsidRPr="000873DA">
        <w:rPr>
          <w:sz w:val="16"/>
        </w:rPr>
        <w:t>To accelerate its vision, Beijing has poured billions into AI research and development, supporting leading tech firms such as DeepSeek, Baidu, Tencent and Alibaba. DeepSeek has particularly gained national attention, with CEO Liang Wenfeng emerging as a prominent figure in China’s AI pursuits. His recent participation in a high-profile symposium chaired by Chinese Premier Li Qiang further underscores strong governmental support.</w:t>
      </w:r>
    </w:p>
    <w:p w14:paraId="44AC73B9" w14:textId="77777777" w:rsidR="00832DC9" w:rsidRPr="000873DA" w:rsidRDefault="00832DC9" w:rsidP="00832DC9">
      <w:pPr>
        <w:rPr>
          <w:sz w:val="16"/>
        </w:rPr>
      </w:pPr>
      <w:r w:rsidRPr="000873DA">
        <w:rPr>
          <w:sz w:val="16"/>
        </w:rPr>
        <w:t xml:space="preserve">Additionally, Chinese economic officials have announced a state-backed AI investment fund projected to reach nearly 1 trillion yuan ($138 billion) – one of </w:t>
      </w:r>
      <w:r w:rsidRPr="000873DA">
        <w:rPr>
          <w:rStyle w:val="TitleChar"/>
        </w:rPr>
        <w:t>the world’s largest AI funding initiatives</w:t>
      </w:r>
      <w:r w:rsidRPr="000873DA">
        <w:rPr>
          <w:sz w:val="16"/>
        </w:rPr>
        <w:t xml:space="preserve"> – highlighting Beijing’s </w:t>
      </w:r>
      <w:r w:rsidRPr="000873DA">
        <w:rPr>
          <w:rStyle w:val="TitleChar"/>
        </w:rPr>
        <w:t>determination to challenge US tech supremacy</w:t>
      </w:r>
      <w:r w:rsidRPr="000873DA">
        <w:rPr>
          <w:sz w:val="16"/>
        </w:rPr>
        <w:t>.</w:t>
      </w:r>
    </w:p>
    <w:p w14:paraId="26E0698F" w14:textId="77777777" w:rsidR="00832DC9" w:rsidRPr="000873DA" w:rsidRDefault="00832DC9" w:rsidP="00832DC9">
      <w:pPr>
        <w:rPr>
          <w:sz w:val="16"/>
        </w:rPr>
      </w:pPr>
      <w:r w:rsidRPr="000873DA">
        <w:rPr>
          <w:sz w:val="16"/>
        </w:rPr>
        <w:t xml:space="preserve">[CHART OMITTED] </w:t>
      </w:r>
    </w:p>
    <w:p w14:paraId="0A3E5544" w14:textId="77777777" w:rsidR="00832DC9" w:rsidRPr="000873DA" w:rsidRDefault="00832DC9" w:rsidP="00832DC9">
      <w:pPr>
        <w:rPr>
          <w:sz w:val="16"/>
        </w:rPr>
      </w:pPr>
      <w:r w:rsidRPr="000873DA">
        <w:rPr>
          <w:sz w:val="16"/>
        </w:rPr>
        <w:t>Challenges Facing China</w:t>
      </w:r>
    </w:p>
    <w:p w14:paraId="1459BBAA" w14:textId="77777777" w:rsidR="00832DC9" w:rsidRPr="000873DA" w:rsidRDefault="00832DC9" w:rsidP="00832DC9">
      <w:pPr>
        <w:rPr>
          <w:sz w:val="16"/>
        </w:rPr>
      </w:pPr>
      <w:r w:rsidRPr="00E84C55">
        <w:rPr>
          <w:rStyle w:val="TitleChar"/>
        </w:rPr>
        <w:t>Despite</w:t>
      </w:r>
      <w:r w:rsidRPr="000873DA">
        <w:rPr>
          <w:rStyle w:val="TitleChar"/>
        </w:rPr>
        <w:t xml:space="preserve"> its rapid advancements</w:t>
      </w:r>
      <w:r w:rsidRPr="000873DA">
        <w:rPr>
          <w:sz w:val="16"/>
        </w:rPr>
        <w:t xml:space="preserve">, China’s </w:t>
      </w:r>
      <w:r w:rsidRPr="000873DA">
        <w:rPr>
          <w:rStyle w:val="TitleChar"/>
        </w:rPr>
        <w:t xml:space="preserve">AI ambitions face several </w:t>
      </w:r>
      <w:r w:rsidRPr="000873DA">
        <w:rPr>
          <w:sz w:val="16"/>
        </w:rPr>
        <w:t xml:space="preserve">significant </w:t>
      </w:r>
      <w:r w:rsidRPr="000873DA">
        <w:rPr>
          <w:rStyle w:val="TitleChar"/>
        </w:rPr>
        <w:t>obstacles</w:t>
      </w:r>
      <w:r w:rsidRPr="000873DA">
        <w:rPr>
          <w:sz w:val="16"/>
        </w:rPr>
        <w:t>. Chief among them are Western restrictions, global security concerns and limited access to certain markets.</w:t>
      </w:r>
    </w:p>
    <w:p w14:paraId="518137CE" w14:textId="77777777" w:rsidR="00832DC9" w:rsidRPr="000873DA" w:rsidRDefault="00832DC9" w:rsidP="00832DC9">
      <w:pPr>
        <w:rPr>
          <w:rStyle w:val="TitleChar"/>
        </w:rPr>
      </w:pPr>
      <w:r w:rsidRPr="000873DA">
        <w:rPr>
          <w:rStyle w:val="TitleChar"/>
        </w:rPr>
        <w:t>Restrictions on</w:t>
      </w:r>
      <w:r w:rsidRPr="000873DA">
        <w:rPr>
          <w:sz w:val="16"/>
        </w:rPr>
        <w:t xml:space="preserve"> Chinese AI </w:t>
      </w:r>
      <w:r w:rsidRPr="000873DA">
        <w:rPr>
          <w:rStyle w:val="TitleChar"/>
        </w:rPr>
        <w:t>platforms in the US and Europe have intensified</w:t>
      </w:r>
      <w:r w:rsidRPr="000873DA">
        <w:rPr>
          <w:sz w:val="16"/>
        </w:rPr>
        <w:t xml:space="preserve">. </w:t>
      </w:r>
      <w:r w:rsidRPr="000873DA">
        <w:rPr>
          <w:rStyle w:val="TitleChar"/>
        </w:rPr>
        <w:t>Lawmakers argue</w:t>
      </w:r>
      <w:r w:rsidRPr="000873DA">
        <w:rPr>
          <w:sz w:val="16"/>
        </w:rPr>
        <w:t xml:space="preserve"> that </w:t>
      </w:r>
      <w:r w:rsidRPr="000873DA">
        <w:rPr>
          <w:rStyle w:val="TitleChar"/>
        </w:rPr>
        <w:t>China’s</w:t>
      </w:r>
      <w:r w:rsidRPr="000873DA">
        <w:rPr>
          <w:sz w:val="16"/>
        </w:rPr>
        <w:t xml:space="preserve"> </w:t>
      </w:r>
      <w:r w:rsidRPr="000873DA">
        <w:rPr>
          <w:rStyle w:val="TitleChar"/>
        </w:rPr>
        <w:t>AI firms</w:t>
      </w:r>
      <w:r w:rsidRPr="000873DA">
        <w:rPr>
          <w:sz w:val="16"/>
        </w:rPr>
        <w:t xml:space="preserve"> – due to their ties to the government – </w:t>
      </w:r>
      <w:r w:rsidRPr="000873DA">
        <w:rPr>
          <w:rStyle w:val="TitleChar"/>
        </w:rPr>
        <w:t>pose risks of surveillance.</w:t>
      </w:r>
    </w:p>
    <w:p w14:paraId="6546CBE0" w14:textId="77777777" w:rsidR="00832DC9" w:rsidRPr="000873DA" w:rsidRDefault="00832DC9" w:rsidP="00832DC9">
      <w:pPr>
        <w:rPr>
          <w:sz w:val="16"/>
        </w:rPr>
      </w:pPr>
      <w:r w:rsidRPr="000873DA">
        <w:rPr>
          <w:sz w:val="16"/>
        </w:rPr>
        <w:t xml:space="preserve">Indeed, </w:t>
      </w:r>
      <w:r w:rsidRPr="000873DA">
        <w:rPr>
          <w:rStyle w:val="TitleChar"/>
        </w:rPr>
        <w:t>in the US,</w:t>
      </w:r>
      <w:r w:rsidRPr="000873DA">
        <w:rPr>
          <w:sz w:val="16"/>
        </w:rPr>
        <w:t xml:space="preserve"> </w:t>
      </w:r>
      <w:r w:rsidRPr="00E84C55">
        <w:rPr>
          <w:rStyle w:val="TitleChar"/>
        </w:rPr>
        <w:t>proposals</w:t>
      </w:r>
      <w:r w:rsidRPr="000873DA">
        <w:rPr>
          <w:rStyle w:val="TitleChar"/>
        </w:rPr>
        <w:t xml:space="preserve"> to block Chinese AI technologies</w:t>
      </w:r>
      <w:r w:rsidRPr="000873DA">
        <w:rPr>
          <w:sz w:val="16"/>
        </w:rPr>
        <w:t xml:space="preserve"> </w:t>
      </w:r>
      <w:r w:rsidRPr="000873DA">
        <w:rPr>
          <w:rStyle w:val="TitleChar"/>
        </w:rPr>
        <w:t>echo similar scrutiny</w:t>
      </w:r>
      <w:r w:rsidRPr="000873DA">
        <w:rPr>
          <w:sz w:val="16"/>
        </w:rPr>
        <w:t xml:space="preserve"> faced by TikTok and Huawei while the European Union has also tightened AI regulations that could hinder Chinese firms from expanding in Western markets.</w:t>
      </w:r>
    </w:p>
    <w:p w14:paraId="68083BBF" w14:textId="77777777" w:rsidR="00832DC9" w:rsidRPr="000873DA" w:rsidRDefault="00832DC9" w:rsidP="00832DC9">
      <w:pPr>
        <w:rPr>
          <w:sz w:val="16"/>
        </w:rPr>
      </w:pPr>
      <w:r w:rsidRPr="000873DA">
        <w:rPr>
          <w:sz w:val="16"/>
        </w:rPr>
        <w:t xml:space="preserve">Meanwhile, </w:t>
      </w:r>
      <w:r w:rsidRPr="00E84C55">
        <w:rPr>
          <w:rStyle w:val="TitleChar"/>
          <w:highlight w:val="cyan"/>
        </w:rPr>
        <w:t>intellectual property</w:t>
      </w:r>
      <w:r w:rsidRPr="000873DA">
        <w:rPr>
          <w:sz w:val="16"/>
        </w:rPr>
        <w:t xml:space="preserve"> disputes continue </w:t>
      </w:r>
      <w:r w:rsidRPr="00E84C55">
        <w:rPr>
          <w:sz w:val="16"/>
          <w:highlight w:val="cyan"/>
        </w:rPr>
        <w:t xml:space="preserve">to </w:t>
      </w:r>
      <w:r w:rsidRPr="00E84C55">
        <w:rPr>
          <w:rStyle w:val="TitleChar"/>
          <w:highlight w:val="cyan"/>
        </w:rPr>
        <w:t>fuel tensions</w:t>
      </w:r>
      <w:r w:rsidRPr="000873DA">
        <w:rPr>
          <w:rStyle w:val="TitleChar"/>
        </w:rPr>
        <w:t xml:space="preserve">. </w:t>
      </w:r>
      <w:r w:rsidRPr="000873DA">
        <w:rPr>
          <w:sz w:val="16"/>
        </w:rPr>
        <w:t xml:space="preserve">US President Donald </w:t>
      </w:r>
      <w:r w:rsidRPr="00E84C55">
        <w:rPr>
          <w:rStyle w:val="TitleChar"/>
          <w:highlight w:val="cyan"/>
        </w:rPr>
        <w:t>Trump</w:t>
      </w:r>
      <w:r w:rsidRPr="000873DA">
        <w:rPr>
          <w:sz w:val="16"/>
        </w:rPr>
        <w:t xml:space="preserve"> recently </w:t>
      </w:r>
      <w:r w:rsidRPr="00E84C55">
        <w:rPr>
          <w:rStyle w:val="TitleChar"/>
          <w:highlight w:val="cyan"/>
        </w:rPr>
        <w:t>described</w:t>
      </w:r>
      <w:r w:rsidRPr="000873DA">
        <w:rPr>
          <w:sz w:val="16"/>
        </w:rPr>
        <w:t xml:space="preserve"> DeepSeek’s </w:t>
      </w:r>
      <w:r w:rsidRPr="000873DA">
        <w:rPr>
          <w:rStyle w:val="TitleChar"/>
        </w:rPr>
        <w:t xml:space="preserve">rapid </w:t>
      </w:r>
      <w:r w:rsidRPr="00E84C55">
        <w:rPr>
          <w:rStyle w:val="TitleChar"/>
          <w:highlight w:val="cyan"/>
        </w:rPr>
        <w:t>progress</w:t>
      </w:r>
      <w:r w:rsidRPr="000873DA">
        <w:rPr>
          <w:sz w:val="16"/>
        </w:rPr>
        <w:t xml:space="preserve"> </w:t>
      </w:r>
      <w:r w:rsidRPr="000873DA">
        <w:rPr>
          <w:rStyle w:val="TitleChar"/>
        </w:rPr>
        <w:t>as a wake-up call</w:t>
      </w:r>
      <w:r w:rsidRPr="000873DA">
        <w:rPr>
          <w:sz w:val="16"/>
        </w:rPr>
        <w:t xml:space="preserve">, </w:t>
      </w:r>
      <w:r w:rsidRPr="00E84C55">
        <w:rPr>
          <w:rStyle w:val="TitleChar"/>
          <w:highlight w:val="cyan"/>
        </w:rPr>
        <w:t>stating</w:t>
      </w:r>
      <w:r w:rsidRPr="000873DA">
        <w:rPr>
          <w:sz w:val="16"/>
        </w:rPr>
        <w:t xml:space="preserve"> that the </w:t>
      </w:r>
      <w:r w:rsidRPr="00E84C55">
        <w:rPr>
          <w:rStyle w:val="TitleChar"/>
          <w:highlight w:val="cyan"/>
        </w:rPr>
        <w:t>American tech</w:t>
      </w:r>
      <w:r w:rsidRPr="000873DA">
        <w:rPr>
          <w:sz w:val="16"/>
        </w:rPr>
        <w:t xml:space="preserve"> industry </w:t>
      </w:r>
      <w:r w:rsidRPr="00E84C55">
        <w:rPr>
          <w:rStyle w:val="Emphasis"/>
          <w:highlight w:val="cyan"/>
        </w:rPr>
        <w:t>should b</w:t>
      </w:r>
      <w:r w:rsidRPr="00E84C55">
        <w:rPr>
          <w:sz w:val="16"/>
          <w:highlight w:val="cyan"/>
        </w:rPr>
        <w:t>e</w:t>
      </w:r>
      <w:r w:rsidRPr="000873DA">
        <w:rPr>
          <w:sz w:val="16"/>
        </w:rPr>
        <w:t>: ‘</w:t>
      </w:r>
      <w:r w:rsidRPr="00E84C55">
        <w:rPr>
          <w:rStyle w:val="Emphasis"/>
          <w:highlight w:val="cyan"/>
        </w:rPr>
        <w:t>laser-focused on competing to win’</w:t>
      </w:r>
      <w:r w:rsidRPr="00E84C55">
        <w:rPr>
          <w:sz w:val="16"/>
          <w:highlight w:val="cyan"/>
        </w:rPr>
        <w:t>.</w:t>
      </w:r>
    </w:p>
    <w:p w14:paraId="1EE8F364" w14:textId="77777777" w:rsidR="00832DC9" w:rsidRPr="000873DA" w:rsidRDefault="00832DC9" w:rsidP="00832DC9">
      <w:pPr>
        <w:rPr>
          <w:sz w:val="16"/>
        </w:rPr>
      </w:pPr>
      <w:r w:rsidRPr="000873DA">
        <w:rPr>
          <w:sz w:val="16"/>
        </w:rPr>
        <w:t>Other White House representatives have also spoken out against the new chatbot, including House Speaker Mike Johnson, who accused DeepSeek of training its model using stolen intellectual property.</w:t>
      </w:r>
    </w:p>
    <w:p w14:paraId="69CE1778" w14:textId="77777777" w:rsidR="00832DC9" w:rsidRPr="000873DA" w:rsidRDefault="00832DC9" w:rsidP="00832DC9">
      <w:pPr>
        <w:rPr>
          <w:sz w:val="16"/>
        </w:rPr>
      </w:pPr>
      <w:r w:rsidRPr="000873DA">
        <w:rPr>
          <w:sz w:val="16"/>
        </w:rPr>
        <w:t>Despite these challenges, China’s AI sector remains resilient. As Western countries consider further restrictions, Beijing is expanding its AI influence in emerging markets across Asia, Africa and Latin America. The question now is whether China can overcome the political and regulatory barriers to establish itself as a global AI leader.</w:t>
      </w:r>
    </w:p>
    <w:p w14:paraId="22675620" w14:textId="77777777" w:rsidR="00832DC9" w:rsidRPr="000873DA" w:rsidRDefault="00832DC9" w:rsidP="00832DC9">
      <w:pPr>
        <w:rPr>
          <w:sz w:val="16"/>
        </w:rPr>
      </w:pPr>
      <w:r w:rsidRPr="000873DA">
        <w:rPr>
          <w:sz w:val="16"/>
        </w:rPr>
        <w:t>The Future of AI</w:t>
      </w:r>
    </w:p>
    <w:p w14:paraId="715FC2F1" w14:textId="77777777" w:rsidR="00832DC9" w:rsidRPr="000873DA" w:rsidRDefault="00832DC9" w:rsidP="00832DC9">
      <w:pPr>
        <w:rPr>
          <w:sz w:val="16"/>
        </w:rPr>
      </w:pPr>
      <w:r w:rsidRPr="000873DA">
        <w:rPr>
          <w:sz w:val="16"/>
        </w:rPr>
        <w:t>As the AI race intensifies</w:t>
      </w:r>
      <w:r w:rsidRPr="00E84C55">
        <w:rPr>
          <w:rStyle w:val="Emphasis"/>
          <w:highlight w:val="cyan"/>
        </w:rPr>
        <w:t>, its outcome remains uncertain</w:t>
      </w:r>
      <w:r w:rsidRPr="000873DA">
        <w:rPr>
          <w:sz w:val="16"/>
        </w:rPr>
        <w:t>, but given current trends, three possible scenarios could emerge:</w:t>
      </w:r>
    </w:p>
    <w:p w14:paraId="01C69609" w14:textId="77777777" w:rsidR="00832DC9" w:rsidRPr="000873DA" w:rsidRDefault="00832DC9" w:rsidP="00832DC9">
      <w:pPr>
        <w:rPr>
          <w:sz w:val="16"/>
        </w:rPr>
      </w:pPr>
      <w:r w:rsidRPr="000873DA">
        <w:rPr>
          <w:sz w:val="16"/>
        </w:rPr>
        <w:t>The US retains dominance. With control over advanced chips and the world’s leading AI firms, Washington maintains its technological leadership while China struggles with computing limitations and restricted access to key markets.</w:t>
      </w:r>
    </w:p>
    <w:p w14:paraId="3A767BC3" w14:textId="77777777" w:rsidR="00832DC9" w:rsidRPr="000873DA" w:rsidRDefault="00832DC9" w:rsidP="00832DC9">
      <w:pPr>
        <w:rPr>
          <w:sz w:val="16"/>
        </w:rPr>
      </w:pPr>
      <w:r w:rsidRPr="000873DA">
        <w:rPr>
          <w:sz w:val="16"/>
        </w:rPr>
        <w:t>AI development splits into two competing ecosystems. One led by the US and its allies, prioritizing transparency and ethical standards, and another dominated by China where state-controlled AI serves as a tool for digital surveillance. Countries are therefore forced to align with one of these models creating a fragmented digital landscape.</w:t>
      </w:r>
    </w:p>
    <w:p w14:paraId="6E76ACEC" w14:textId="77777777" w:rsidR="00832DC9" w:rsidRPr="000873DA" w:rsidRDefault="00832DC9" w:rsidP="00832DC9">
      <w:pPr>
        <w:rPr>
          <w:sz w:val="16"/>
        </w:rPr>
      </w:pPr>
      <w:r w:rsidRPr="000873DA">
        <w:rPr>
          <w:sz w:val="16"/>
        </w:rPr>
        <w:t>China dominates consumer AI but falls behind in high-end applications. US chip restrictions hinder China’s ability to develop cutting-edge AI for defense and scientific research, yet Beijing excels in mass-market AI, offering affordable platforms like DeepSeek to global users. However, this balance could shift dramatically if China were to act on its ambitions in Taiwan, home to TSMC, which manufactures around 90 per cent of the world’s most advanced chips.</w:t>
      </w:r>
    </w:p>
    <w:p w14:paraId="59D4DCB5" w14:textId="77777777" w:rsidR="00832DC9" w:rsidRPr="000873DA" w:rsidRDefault="00832DC9" w:rsidP="00832DC9">
      <w:pPr>
        <w:rPr>
          <w:sz w:val="16"/>
        </w:rPr>
      </w:pPr>
      <w:r w:rsidRPr="000873DA">
        <w:rPr>
          <w:sz w:val="16"/>
        </w:rPr>
        <w:t xml:space="preserve">Ultimately, </w:t>
      </w:r>
      <w:r w:rsidRPr="00E84C55">
        <w:rPr>
          <w:rStyle w:val="TitleChar"/>
          <w:highlight w:val="cyan"/>
        </w:rPr>
        <w:t>the race for AI supremacy</w:t>
      </w:r>
      <w:r w:rsidRPr="000873DA">
        <w:rPr>
          <w:sz w:val="16"/>
        </w:rPr>
        <w:t xml:space="preserve"> is </w:t>
      </w:r>
      <w:r w:rsidRPr="00E84C55">
        <w:rPr>
          <w:rStyle w:val="TitleChar"/>
          <w:highlight w:val="cyan"/>
        </w:rPr>
        <w:t>reshaping</w:t>
      </w:r>
      <w:r w:rsidRPr="000873DA">
        <w:rPr>
          <w:rStyle w:val="TitleChar"/>
        </w:rPr>
        <w:t xml:space="preserve"> </w:t>
      </w:r>
      <w:r w:rsidRPr="00E84C55">
        <w:rPr>
          <w:rStyle w:val="TitleChar"/>
          <w:highlight w:val="cyan"/>
        </w:rPr>
        <w:t>global power dynamics</w:t>
      </w:r>
      <w:r w:rsidRPr="000873DA">
        <w:rPr>
          <w:sz w:val="16"/>
        </w:rPr>
        <w:t xml:space="preserve">. While the </w:t>
      </w:r>
      <w:r w:rsidRPr="000873DA">
        <w:rPr>
          <w:rStyle w:val="TitleChar"/>
        </w:rPr>
        <w:t>US currently leads in</w:t>
      </w:r>
      <w:r w:rsidRPr="000873DA">
        <w:rPr>
          <w:sz w:val="16"/>
        </w:rPr>
        <w:t xml:space="preserve"> advanced</w:t>
      </w:r>
      <w:r w:rsidRPr="000873DA">
        <w:rPr>
          <w:rStyle w:val="TitleChar"/>
        </w:rPr>
        <w:t xml:space="preserve"> AI</w:t>
      </w:r>
      <w:r w:rsidRPr="000873DA">
        <w:rPr>
          <w:sz w:val="16"/>
        </w:rPr>
        <w:t xml:space="preserve"> research, </w:t>
      </w:r>
      <w:r w:rsidRPr="00E84C55">
        <w:rPr>
          <w:rStyle w:val="TitleChar"/>
          <w:highlight w:val="cyan"/>
        </w:rPr>
        <w:t>China’s</w:t>
      </w:r>
      <w:r w:rsidRPr="000873DA">
        <w:rPr>
          <w:rStyle w:val="TitleChar"/>
        </w:rPr>
        <w:t xml:space="preserve"> strategic focus</w:t>
      </w:r>
      <w:r w:rsidRPr="000873DA">
        <w:rPr>
          <w:sz w:val="16"/>
        </w:rPr>
        <w:t xml:space="preserve"> and state-driven </w:t>
      </w:r>
      <w:r w:rsidRPr="000873DA">
        <w:rPr>
          <w:rStyle w:val="TitleChar"/>
        </w:rPr>
        <w:t>investment</w:t>
      </w:r>
      <w:r w:rsidRPr="000873DA">
        <w:rPr>
          <w:sz w:val="16"/>
        </w:rPr>
        <w:t xml:space="preserve"> have </w:t>
      </w:r>
      <w:r w:rsidRPr="00E84C55">
        <w:rPr>
          <w:rStyle w:val="TitleChar"/>
          <w:highlight w:val="cyan"/>
        </w:rPr>
        <w:t>made</w:t>
      </w:r>
      <w:r w:rsidRPr="000873DA">
        <w:rPr>
          <w:rStyle w:val="TitleChar"/>
        </w:rPr>
        <w:t xml:space="preserve"> it </w:t>
      </w:r>
      <w:r w:rsidRPr="00E84C55">
        <w:rPr>
          <w:rStyle w:val="TitleChar"/>
          <w:highlight w:val="cyan"/>
        </w:rPr>
        <w:t>a formidable</w:t>
      </w:r>
      <w:r w:rsidRPr="00E84C55">
        <w:rPr>
          <w:sz w:val="16"/>
          <w:highlight w:val="cyan"/>
        </w:rPr>
        <w:t xml:space="preserve"> </w:t>
      </w:r>
      <w:r w:rsidRPr="00E84C55">
        <w:rPr>
          <w:rStyle w:val="TitleChar"/>
          <w:highlight w:val="cyan"/>
        </w:rPr>
        <w:t>competitor</w:t>
      </w:r>
      <w:r w:rsidRPr="00E84C55">
        <w:rPr>
          <w:sz w:val="16"/>
          <w:highlight w:val="cyan"/>
        </w:rPr>
        <w:t>.</w:t>
      </w:r>
    </w:p>
    <w:p w14:paraId="5623F913" w14:textId="77777777" w:rsidR="00832DC9" w:rsidRDefault="00832DC9" w:rsidP="00832DC9">
      <w:pPr>
        <w:rPr>
          <w:sz w:val="16"/>
        </w:rPr>
      </w:pPr>
      <w:r w:rsidRPr="000873DA">
        <w:rPr>
          <w:sz w:val="16"/>
        </w:rPr>
        <w:lastRenderedPageBreak/>
        <w:t>Though Beijing faces hurdles, such as Western restrictions and market skepticism, its progress in consumer AI and influence in emerging markets keeps the race unpredictable. Whether this competition results in sustained US dominance, a divided digital landscape or China’s rise in critical sectors, one thing is clear: AI will profoundly shape the global economy, national security policies and inter-political alliances in the years ahead</w:t>
      </w:r>
      <w:r>
        <w:rPr>
          <w:sz w:val="16"/>
        </w:rPr>
        <w:t>.</w:t>
      </w:r>
    </w:p>
    <w:p w14:paraId="3D172844" w14:textId="77777777" w:rsidR="00832DC9" w:rsidRDefault="00832DC9" w:rsidP="00832DC9"/>
    <w:p w14:paraId="3C7094CA" w14:textId="77777777" w:rsidR="00832DC9" w:rsidRPr="00016756" w:rsidRDefault="00832DC9" w:rsidP="00832DC9"/>
    <w:p w14:paraId="4608EC4A" w14:textId="77777777" w:rsidR="00832DC9" w:rsidRPr="00346D0A" w:rsidRDefault="00832DC9" w:rsidP="00832DC9">
      <w:pPr>
        <w:pStyle w:val="Heading4"/>
      </w:pPr>
      <w:r w:rsidRPr="00346D0A">
        <w:t xml:space="preserve">The plan </w:t>
      </w:r>
      <w:r w:rsidRPr="00346D0A">
        <w:rPr>
          <w:u w:val="single"/>
        </w:rPr>
        <w:t>collapses</w:t>
      </w:r>
      <w:r w:rsidRPr="00346D0A">
        <w:t xml:space="preserve"> the AI industry. User’s compensation demands </w:t>
      </w:r>
      <w:r w:rsidRPr="00346D0A">
        <w:rPr>
          <w:u w:val="single"/>
        </w:rPr>
        <w:t>undercut reliance</w:t>
      </w:r>
      <w:r w:rsidRPr="00346D0A">
        <w:t xml:space="preserve"> on cheap data. </w:t>
      </w:r>
    </w:p>
    <w:p w14:paraId="5F5DA3BB" w14:textId="77777777" w:rsidR="00832DC9" w:rsidRPr="00346D0A" w:rsidRDefault="00832DC9" w:rsidP="00832DC9">
      <w:r w:rsidRPr="00346D0A">
        <w:rPr>
          <w:rStyle w:val="Heading4Char"/>
        </w:rPr>
        <w:t>Arrieta-Ibarra</w:t>
      </w:r>
      <w:r w:rsidRPr="00346D0A">
        <w:t xml:space="preserve"> et al </w:t>
      </w:r>
      <w:r w:rsidRPr="00346D0A">
        <w:rPr>
          <w:rStyle w:val="Heading4Char"/>
        </w:rPr>
        <w:t>18</w:t>
      </w:r>
      <w:r w:rsidRPr="00346D0A">
        <w:t xml:space="preserve">, * PhD, Operations Research, Stanford University, Senior Research Scientist, Meta GenAI, **Assistant Professor, Economics, University of Calgary, ***Economist, Federal Reserve Bank of Chicago, PhD, Economics, Stanford University, ****Office of the Chief Technical Officer Prime Unifying Scientist, Microsoft, *****PhD, Economics, Princeton University, Research Lead, Microsoft Research's Special Project the Plural Technology Collaboratory, (*Imanol, **Leonard Goff, ***Diego Jiménez-Hernández, ****Jaron Lanier, *****E. Glen Weyl, May 2018, “Should We Treat Data as Labor? Moving beyond ‘Free’,” </w:t>
      </w:r>
      <w:r w:rsidRPr="00346D0A">
        <w:rPr>
          <w:i/>
          <w:iCs/>
        </w:rPr>
        <w:t>AEA Papers and Proceedings</w:t>
      </w:r>
      <w:r w:rsidRPr="00346D0A">
        <w:t>, Volume 108, Pages 38–42, https://www.aeaweb.org/articles?id=10.1257/pandp.20181003)</w:t>
      </w:r>
    </w:p>
    <w:p w14:paraId="265F1666" w14:textId="77777777" w:rsidR="00832DC9" w:rsidRPr="00346D0A" w:rsidRDefault="00832DC9" w:rsidP="00832DC9">
      <w:pPr>
        <w:rPr>
          <w:sz w:val="16"/>
        </w:rPr>
      </w:pPr>
      <w:r w:rsidRPr="00346D0A">
        <w:rPr>
          <w:sz w:val="16"/>
        </w:rPr>
        <w:t xml:space="preserve">The </w:t>
      </w:r>
      <w:r w:rsidRPr="00346D0A">
        <w:rPr>
          <w:rStyle w:val="Emphasis"/>
          <w:highlight w:val="cyan"/>
        </w:rPr>
        <w:t>internet economy</w:t>
      </w:r>
      <w:r w:rsidRPr="00346D0A">
        <w:rPr>
          <w:sz w:val="16"/>
        </w:rPr>
        <w:t xml:space="preserve"> </w:t>
      </w:r>
      <w:r w:rsidRPr="00346D0A">
        <w:rPr>
          <w:rStyle w:val="TitleChar"/>
        </w:rPr>
        <w:t xml:space="preserve">largely </w:t>
      </w:r>
      <w:r w:rsidRPr="00346D0A">
        <w:rPr>
          <w:rStyle w:val="TitleChar"/>
          <w:highlight w:val="cyan"/>
        </w:rPr>
        <w:t>began with</w:t>
      </w:r>
      <w:r w:rsidRPr="00346D0A">
        <w:rPr>
          <w:rStyle w:val="TitleChar"/>
        </w:rPr>
        <w:t xml:space="preserve"> a</w:t>
      </w:r>
      <w:r w:rsidRPr="00346D0A">
        <w:rPr>
          <w:sz w:val="16"/>
        </w:rPr>
        <w:t xml:space="preserve"> </w:t>
      </w:r>
      <w:r w:rsidRPr="00346D0A">
        <w:rPr>
          <w:rStyle w:val="Emphasis"/>
          <w:highlight w:val="cyan"/>
        </w:rPr>
        <w:t>venture-capital fueled bubble</w:t>
      </w:r>
      <w:r w:rsidRPr="00346D0A">
        <w:rPr>
          <w:sz w:val="16"/>
        </w:rPr>
        <w:t xml:space="preserve"> that chased usage with little sense for a business model. The social movement for “free software” collided with a counter-cultural streak in Silicon Valley that declared information wants to be free and built users expectations of digital services being offered freely. Searching for a way to monetize this activity, </w:t>
      </w:r>
      <w:r w:rsidRPr="00346D0A">
        <w:rPr>
          <w:rStyle w:val="Emphasis"/>
          <w:highlight w:val="cyan"/>
        </w:rPr>
        <w:t>Google</w:t>
      </w:r>
      <w:r w:rsidRPr="00346D0A">
        <w:rPr>
          <w:sz w:val="16"/>
          <w:highlight w:val="cyan"/>
        </w:rPr>
        <w:t xml:space="preserve"> </w:t>
      </w:r>
      <w:r w:rsidRPr="00346D0A">
        <w:rPr>
          <w:rStyle w:val="TitleChar"/>
          <w:highlight w:val="cyan"/>
        </w:rPr>
        <w:t>and</w:t>
      </w:r>
      <w:r w:rsidRPr="00346D0A">
        <w:rPr>
          <w:sz w:val="16"/>
        </w:rPr>
        <w:t xml:space="preserve"> then </w:t>
      </w:r>
      <w:r w:rsidRPr="00346D0A">
        <w:rPr>
          <w:rStyle w:val="Emphasis"/>
          <w:highlight w:val="cyan"/>
        </w:rPr>
        <w:t>Facebook</w:t>
      </w:r>
      <w:r w:rsidRPr="00346D0A">
        <w:rPr>
          <w:sz w:val="16"/>
          <w:highlight w:val="cyan"/>
        </w:rPr>
        <w:t xml:space="preserve"> </w:t>
      </w:r>
      <w:r w:rsidRPr="00346D0A">
        <w:rPr>
          <w:rStyle w:val="TitleChar"/>
          <w:highlight w:val="cyan"/>
        </w:rPr>
        <w:t xml:space="preserve">turned to </w:t>
      </w:r>
      <w:r w:rsidRPr="00346D0A">
        <w:rPr>
          <w:rStyle w:val="Emphasis"/>
          <w:highlight w:val="cyan"/>
        </w:rPr>
        <w:t>advertising</w:t>
      </w:r>
      <w:r w:rsidRPr="00346D0A">
        <w:rPr>
          <w:rStyle w:val="TitleChar"/>
        </w:rPr>
        <w:t xml:space="preserve"> targeted </w:t>
      </w:r>
      <w:r w:rsidRPr="00346D0A">
        <w:rPr>
          <w:rStyle w:val="TitleChar"/>
          <w:highlight w:val="cyan"/>
        </w:rPr>
        <w:t xml:space="preserve">using </w:t>
      </w:r>
      <w:r w:rsidRPr="00346D0A">
        <w:rPr>
          <w:rStyle w:val="Emphasis"/>
          <w:highlight w:val="cyan"/>
        </w:rPr>
        <w:t>user data</w:t>
      </w:r>
      <w:r w:rsidRPr="00346D0A">
        <w:rPr>
          <w:rStyle w:val="TitleChar"/>
        </w:rPr>
        <w:t>.</w:t>
      </w:r>
      <w:r w:rsidRPr="00346D0A">
        <w:rPr>
          <w:sz w:val="16"/>
        </w:rPr>
        <w:t xml:space="preserve"> </w:t>
      </w:r>
      <w:r w:rsidRPr="00346D0A">
        <w:rPr>
          <w:rStyle w:val="TitleChar"/>
        </w:rPr>
        <w:t xml:space="preserve">This </w:t>
      </w:r>
      <w:r w:rsidRPr="00346D0A">
        <w:rPr>
          <w:rStyle w:val="TitleChar"/>
          <w:highlight w:val="cyan"/>
        </w:rPr>
        <w:t>accustomed users</w:t>
      </w:r>
      <w:r w:rsidRPr="00346D0A">
        <w:rPr>
          <w:rStyle w:val="TitleChar"/>
        </w:rPr>
        <w:t xml:space="preserve"> to </w:t>
      </w:r>
      <w:r w:rsidRPr="00346D0A">
        <w:rPr>
          <w:rStyle w:val="Emphasis"/>
          <w:highlight w:val="cyan"/>
        </w:rPr>
        <w:t>surrendering data</w:t>
      </w:r>
      <w:r w:rsidRPr="00346D0A">
        <w:rPr>
          <w:rStyle w:val="TitleChar"/>
          <w:highlight w:val="cyan"/>
        </w:rPr>
        <w:t xml:space="preserve"> in exchange </w:t>
      </w:r>
      <w:r w:rsidRPr="00346D0A">
        <w:rPr>
          <w:rStyle w:val="Emphasis"/>
          <w:highlight w:val="cyan"/>
        </w:rPr>
        <w:t>for free services</w:t>
      </w:r>
      <w:r w:rsidRPr="00346D0A">
        <w:rPr>
          <w:sz w:val="16"/>
        </w:rPr>
        <w:t xml:space="preserve"> (Carrascal et al., 2013), </w:t>
      </w:r>
      <w:r w:rsidRPr="00346D0A">
        <w:rPr>
          <w:rStyle w:val="Emphasis"/>
          <w:highlight w:val="cyan"/>
        </w:rPr>
        <w:t>expectations</w:t>
      </w:r>
      <w:r w:rsidRPr="00346D0A">
        <w:rPr>
          <w:sz w:val="16"/>
        </w:rPr>
        <w:t xml:space="preserve"> that have </w:t>
      </w:r>
      <w:r w:rsidRPr="00346D0A">
        <w:rPr>
          <w:rStyle w:val="TitleChar"/>
          <w:highlight w:val="cyan"/>
        </w:rPr>
        <w:t>persisted</w:t>
      </w:r>
      <w:r w:rsidRPr="00346D0A">
        <w:rPr>
          <w:rStyle w:val="TitleChar"/>
        </w:rPr>
        <w:t xml:space="preserve"> as the </w:t>
      </w:r>
      <w:r w:rsidRPr="00346D0A">
        <w:rPr>
          <w:rStyle w:val="Emphasis"/>
          <w:highlight w:val="cyan"/>
        </w:rPr>
        <w:t>value</w:t>
      </w:r>
      <w:r w:rsidRPr="00346D0A">
        <w:rPr>
          <w:rStyle w:val="TitleChar"/>
          <w:highlight w:val="cyan"/>
        </w:rPr>
        <w:t xml:space="preserve"> of </w:t>
      </w:r>
      <w:r w:rsidRPr="00346D0A">
        <w:rPr>
          <w:rStyle w:val="Emphasis"/>
          <w:highlight w:val="cyan"/>
        </w:rPr>
        <w:t>such data</w:t>
      </w:r>
      <w:r w:rsidRPr="00346D0A">
        <w:rPr>
          <w:rStyle w:val="TitleChar"/>
        </w:rPr>
        <w:t xml:space="preserve"> to </w:t>
      </w:r>
      <w:r w:rsidRPr="00346D0A">
        <w:rPr>
          <w:rStyle w:val="Emphasis"/>
          <w:highlight w:val="cyan"/>
        </w:rPr>
        <w:t>broader AI services has risen</w:t>
      </w:r>
      <w:r w:rsidRPr="00346D0A">
        <w:rPr>
          <w:sz w:val="16"/>
        </w:rPr>
        <w:t>. Few users are even aware of the productive value of their data or the role they play in enabling ML.</w:t>
      </w:r>
    </w:p>
    <w:p w14:paraId="28EB1C40" w14:textId="77777777" w:rsidR="00832DC9" w:rsidRPr="00346D0A" w:rsidRDefault="00832DC9" w:rsidP="00832DC9">
      <w:pPr>
        <w:rPr>
          <w:sz w:val="16"/>
        </w:rPr>
      </w:pPr>
      <w:r w:rsidRPr="00346D0A">
        <w:rPr>
          <w:sz w:val="16"/>
        </w:rPr>
        <w:t xml:space="preserve">Yet historical accidents have not only entrenched expectations and norms, they also have created </w:t>
      </w:r>
      <w:r w:rsidRPr="00346D0A">
        <w:rPr>
          <w:rStyle w:val="Emphasis"/>
          <w:highlight w:val="cyan"/>
        </w:rPr>
        <w:t>powerful interests in maintaining the status quo</w:t>
      </w:r>
      <w:r w:rsidRPr="00346D0A">
        <w:rPr>
          <w:sz w:val="16"/>
        </w:rPr>
        <w:t xml:space="preserve">. The </w:t>
      </w:r>
      <w:r w:rsidRPr="00346D0A">
        <w:rPr>
          <w:rStyle w:val="TitleChar"/>
        </w:rPr>
        <w:t xml:space="preserve">largest </w:t>
      </w:r>
      <w:r w:rsidRPr="00346D0A">
        <w:rPr>
          <w:rStyle w:val="TitleChar"/>
          <w:highlight w:val="cyan"/>
        </w:rPr>
        <w:t>siren servers</w:t>
      </w:r>
      <w:r w:rsidRPr="00346D0A">
        <w:rPr>
          <w:rStyle w:val="TitleChar"/>
        </w:rPr>
        <w:t>,</w:t>
      </w:r>
      <w:r w:rsidRPr="00346D0A">
        <w:rPr>
          <w:sz w:val="16"/>
        </w:rPr>
        <w:t xml:space="preserve"> especially Facebook and Google, but also Microsoft and others, </w:t>
      </w:r>
      <w:r w:rsidRPr="00346D0A">
        <w:rPr>
          <w:rStyle w:val="TitleChar"/>
          <w:highlight w:val="cyan"/>
        </w:rPr>
        <w:t>benefit from</w:t>
      </w:r>
      <w:r w:rsidRPr="00346D0A">
        <w:rPr>
          <w:rStyle w:val="TitleChar"/>
        </w:rPr>
        <w:t xml:space="preserve"> the </w:t>
      </w:r>
      <w:r w:rsidRPr="00346D0A">
        <w:rPr>
          <w:rStyle w:val="Emphasis"/>
          <w:highlight w:val="cyan"/>
        </w:rPr>
        <w:t>free</w:t>
      </w:r>
      <w:r w:rsidRPr="00346D0A">
        <w:rPr>
          <w:rStyle w:val="TitleChar"/>
        </w:rPr>
        <w:t xml:space="preserve"> or </w:t>
      </w:r>
      <w:r w:rsidRPr="00346D0A">
        <w:rPr>
          <w:rStyle w:val="Emphasis"/>
          <w:highlight w:val="cyan"/>
        </w:rPr>
        <w:t>extremely cheap availability</w:t>
      </w:r>
      <w:r w:rsidRPr="00346D0A">
        <w:rPr>
          <w:sz w:val="16"/>
        </w:rPr>
        <w:t xml:space="preserve"> to them of data. While the total value created by data might be much larger in a DaL world, </w:t>
      </w:r>
      <w:r w:rsidRPr="00346D0A">
        <w:rPr>
          <w:rStyle w:val="TitleChar"/>
          <w:highlight w:val="cyan"/>
        </w:rPr>
        <w:t>users</w:t>
      </w:r>
      <w:r w:rsidRPr="00346D0A">
        <w:rPr>
          <w:sz w:val="16"/>
        </w:rPr>
        <w:t xml:space="preserve"> aware of the value of their data would likely </w:t>
      </w:r>
      <w:r w:rsidRPr="00346D0A">
        <w:rPr>
          <w:rStyle w:val="Emphasis"/>
          <w:highlight w:val="cyan"/>
        </w:rPr>
        <w:t>demand compensation</w:t>
      </w:r>
      <w:r w:rsidRPr="00346D0A">
        <w:rPr>
          <w:sz w:val="16"/>
          <w:highlight w:val="cyan"/>
        </w:rPr>
        <w:t xml:space="preserve"> </w:t>
      </w:r>
      <w:r w:rsidRPr="00346D0A">
        <w:rPr>
          <w:rStyle w:val="TitleChar"/>
          <w:highlight w:val="cyan"/>
        </w:rPr>
        <w:t xml:space="preserve">in a </w:t>
      </w:r>
      <w:r w:rsidRPr="00346D0A">
        <w:rPr>
          <w:rStyle w:val="Emphasis"/>
          <w:highlight w:val="cyan"/>
        </w:rPr>
        <w:t>range of settings</w:t>
      </w:r>
      <w:r w:rsidRPr="00346D0A">
        <w:rPr>
          <w:sz w:val="16"/>
          <w:highlight w:val="cyan"/>
        </w:rPr>
        <w:t xml:space="preserve">, </w:t>
      </w:r>
      <w:r w:rsidRPr="00346D0A">
        <w:rPr>
          <w:rStyle w:val="TitleChar"/>
          <w:highlight w:val="cyan"/>
        </w:rPr>
        <w:t xml:space="preserve">dramatically </w:t>
      </w:r>
      <w:r w:rsidRPr="00346D0A">
        <w:rPr>
          <w:rStyle w:val="Emphasis"/>
          <w:highlight w:val="cyan"/>
        </w:rPr>
        <w:t>reducing the share</w:t>
      </w:r>
      <w:r w:rsidRPr="00346D0A">
        <w:rPr>
          <w:rStyle w:val="TitleChar"/>
        </w:rPr>
        <w:t xml:space="preserve"> of value that could be captured by the siren servers as </w:t>
      </w:r>
      <w:r w:rsidRPr="00346D0A">
        <w:rPr>
          <w:rStyle w:val="Emphasis"/>
          <w:highlight w:val="cyan"/>
        </w:rPr>
        <w:t>profits</w:t>
      </w:r>
      <w:r w:rsidRPr="00346D0A">
        <w:rPr>
          <w:sz w:val="16"/>
        </w:rPr>
        <w:t>. This is just an extreme version of the standard logic of monopsony: while a usual monopsonist just depresses wages, the historical background we explain above has made it attractive for siren servers to maintain a DaC equilibrium where users are not even aware of the value their data daily create for siren servers.</w:t>
      </w:r>
    </w:p>
    <w:p w14:paraId="5EA78AE1" w14:textId="77777777" w:rsidR="00832DC9" w:rsidRDefault="00832DC9" w:rsidP="00832DC9">
      <w:pPr>
        <w:rPr>
          <w:sz w:val="16"/>
        </w:rPr>
      </w:pPr>
    </w:p>
    <w:p w14:paraId="5C87CC74" w14:textId="77777777" w:rsidR="00832DC9" w:rsidRPr="00346D0A" w:rsidRDefault="00832DC9" w:rsidP="00832DC9">
      <w:pPr>
        <w:pStyle w:val="Heading4"/>
      </w:pPr>
      <w:r>
        <w:t xml:space="preserve">Licensing </w:t>
      </w:r>
      <w:r w:rsidRPr="0056798A">
        <w:rPr>
          <w:u w:val="single"/>
        </w:rPr>
        <w:t>surges prices</w:t>
      </w:r>
      <w:r>
        <w:t xml:space="preserve">, </w:t>
      </w:r>
      <w:r w:rsidRPr="007B79BF">
        <w:rPr>
          <w:u w:val="single"/>
        </w:rPr>
        <w:t>consolidates</w:t>
      </w:r>
      <w:r>
        <w:t xml:space="preserve"> monopolies, and is an </w:t>
      </w:r>
      <w:r w:rsidRPr="007074AD">
        <w:rPr>
          <w:u w:val="single"/>
        </w:rPr>
        <w:t>enforcement nightmare</w:t>
      </w:r>
      <w:r>
        <w:t>, turns case.</w:t>
      </w:r>
    </w:p>
    <w:p w14:paraId="60BB5B80" w14:textId="77777777" w:rsidR="00832DC9" w:rsidRPr="00346D0A" w:rsidRDefault="00832DC9" w:rsidP="00832DC9">
      <w:r w:rsidRPr="00346D0A">
        <w:rPr>
          <w:rStyle w:val="Heading4Char"/>
        </w:rPr>
        <w:t>Noble 25</w:t>
      </w:r>
      <w:r w:rsidRPr="00346D0A">
        <w:t xml:space="preserve">, Staff Attorney, Electronic Frontier Foundation, JD, Stanford Law School, (Tori, February 19, 2025, “AI and Copyright: Expanding Copyright Hurts Everyone—Here’s What to Do Instead,” </w:t>
      </w:r>
      <w:r w:rsidRPr="00346D0A">
        <w:rPr>
          <w:i/>
          <w:iCs/>
        </w:rPr>
        <w:t>Electronic Frontier Foundation</w:t>
      </w:r>
      <w:r w:rsidRPr="00346D0A">
        <w:t>, https://www.eff.org/deeplinks/2025/02/ai-and-copyright-expanding-copyright-hurts-everyone-heres-what-do-instead)</w:t>
      </w:r>
    </w:p>
    <w:p w14:paraId="0EB223C8" w14:textId="77777777" w:rsidR="00832DC9" w:rsidRPr="00346D0A" w:rsidRDefault="00832DC9" w:rsidP="00832DC9">
      <w:pPr>
        <w:rPr>
          <w:sz w:val="16"/>
        </w:rPr>
      </w:pPr>
      <w:r w:rsidRPr="00346D0A">
        <w:rPr>
          <w:sz w:val="16"/>
        </w:rPr>
        <w:t xml:space="preserve">Threats to Socially Valuable Research and Innovation </w:t>
      </w:r>
    </w:p>
    <w:p w14:paraId="631360CF" w14:textId="77777777" w:rsidR="00832DC9" w:rsidRPr="00346D0A" w:rsidRDefault="00832DC9" w:rsidP="00832DC9">
      <w:pPr>
        <w:rPr>
          <w:sz w:val="16"/>
        </w:rPr>
      </w:pPr>
      <w:r w:rsidRPr="00563EF3">
        <w:rPr>
          <w:rStyle w:val="Emphasis"/>
          <w:highlight w:val="cyan"/>
        </w:rPr>
        <w:lastRenderedPageBreak/>
        <w:t>Requiring</w:t>
      </w:r>
      <w:r w:rsidRPr="00346D0A">
        <w:rPr>
          <w:rStyle w:val="TitleChar"/>
        </w:rPr>
        <w:t xml:space="preserve"> researchers to </w:t>
      </w:r>
      <w:r w:rsidRPr="00563EF3">
        <w:rPr>
          <w:rStyle w:val="Emphasis"/>
          <w:highlight w:val="cyan"/>
        </w:rPr>
        <w:t>license</w:t>
      </w:r>
      <w:r w:rsidRPr="00346D0A">
        <w:rPr>
          <w:sz w:val="16"/>
        </w:rPr>
        <w:t xml:space="preserve"> fair uses of </w:t>
      </w:r>
      <w:r w:rsidRPr="00346D0A">
        <w:rPr>
          <w:rStyle w:val="TitleChar"/>
        </w:rPr>
        <w:t>AI training data</w:t>
      </w:r>
      <w:r w:rsidRPr="00346D0A">
        <w:rPr>
          <w:sz w:val="16"/>
        </w:rPr>
        <w:t xml:space="preserve"> could </w:t>
      </w:r>
      <w:r w:rsidRPr="00563EF3">
        <w:rPr>
          <w:rStyle w:val="TitleChar"/>
          <w:highlight w:val="cyan"/>
        </w:rPr>
        <w:t>make</w:t>
      </w:r>
      <w:r w:rsidRPr="00346D0A">
        <w:rPr>
          <w:rStyle w:val="TitleChar"/>
        </w:rPr>
        <w:t xml:space="preserve"> </w:t>
      </w:r>
      <w:r w:rsidRPr="00563EF3">
        <w:rPr>
          <w:rStyle w:val="Emphasis"/>
        </w:rPr>
        <w:t xml:space="preserve">socially </w:t>
      </w:r>
      <w:r w:rsidRPr="00563EF3">
        <w:rPr>
          <w:rStyle w:val="Emphasis"/>
          <w:highlight w:val="cyan"/>
        </w:rPr>
        <w:t>valuable</w:t>
      </w:r>
      <w:r w:rsidRPr="00346D0A">
        <w:rPr>
          <w:rStyle w:val="TitleChar"/>
        </w:rPr>
        <w:t xml:space="preserve"> </w:t>
      </w:r>
      <w:r w:rsidRPr="00563EF3">
        <w:rPr>
          <w:rStyle w:val="TitleChar"/>
          <w:highlight w:val="cyan"/>
        </w:rPr>
        <w:t>research</w:t>
      </w:r>
      <w:r w:rsidRPr="00346D0A">
        <w:rPr>
          <w:sz w:val="16"/>
        </w:rPr>
        <w:t xml:space="preserve"> </w:t>
      </w:r>
      <w:r w:rsidRPr="00346D0A">
        <w:rPr>
          <w:rStyle w:val="TitleChar"/>
        </w:rPr>
        <w:t>based on machine learning</w:t>
      </w:r>
      <w:r w:rsidRPr="00346D0A">
        <w:rPr>
          <w:sz w:val="16"/>
        </w:rPr>
        <w:t xml:space="preserve"> (</w:t>
      </w:r>
      <w:r w:rsidRPr="00563EF3">
        <w:rPr>
          <w:rStyle w:val="Emphasis"/>
        </w:rPr>
        <w:t>ML</w:t>
      </w:r>
      <w:r w:rsidRPr="00346D0A">
        <w:rPr>
          <w:sz w:val="16"/>
        </w:rPr>
        <w:t>)</w:t>
      </w:r>
      <w:r w:rsidRPr="00346D0A">
        <w:rPr>
          <w:rStyle w:val="TitleChar"/>
        </w:rPr>
        <w:t> and even text and data mining</w:t>
      </w:r>
      <w:r w:rsidRPr="00346D0A">
        <w:rPr>
          <w:sz w:val="16"/>
        </w:rPr>
        <w:t xml:space="preserve"> (</w:t>
      </w:r>
      <w:r w:rsidRPr="00563EF3">
        <w:rPr>
          <w:rStyle w:val="Emphasis"/>
        </w:rPr>
        <w:t>TDM</w:t>
      </w:r>
      <w:r w:rsidRPr="00346D0A">
        <w:rPr>
          <w:sz w:val="16"/>
        </w:rPr>
        <w:t>)</w:t>
      </w:r>
      <w:r w:rsidRPr="00563EF3">
        <w:rPr>
          <w:rStyle w:val="Emphasis"/>
          <w:highlight w:val="cyan"/>
        </w:rPr>
        <w:t> prohibitively</w:t>
      </w:r>
      <w:r w:rsidRPr="00563EF3">
        <w:rPr>
          <w:rStyle w:val="TitleChar"/>
          <w:highlight w:val="cyan"/>
        </w:rPr>
        <w:t xml:space="preserve"> </w:t>
      </w:r>
      <w:r w:rsidRPr="00563EF3">
        <w:rPr>
          <w:rStyle w:val="Emphasis"/>
          <w:highlight w:val="cyan"/>
        </w:rPr>
        <w:t>complicated</w:t>
      </w:r>
      <w:r w:rsidRPr="00346D0A">
        <w:rPr>
          <w:rStyle w:val="TitleChar"/>
        </w:rPr>
        <w:t xml:space="preserve"> </w:t>
      </w:r>
      <w:r w:rsidRPr="00563EF3">
        <w:rPr>
          <w:rStyle w:val="Emphasis"/>
          <w:highlight w:val="cyan"/>
        </w:rPr>
        <w:t>and expensive</w:t>
      </w:r>
      <w:r w:rsidRPr="00563EF3">
        <w:rPr>
          <w:rStyle w:val="TitleChar"/>
          <w:highlight w:val="cyan"/>
        </w:rPr>
        <w:t xml:space="preserve">, </w:t>
      </w:r>
      <w:r w:rsidRPr="00563EF3">
        <w:rPr>
          <w:rStyle w:val="Emphasis"/>
          <w:sz w:val="28"/>
          <w:szCs w:val="28"/>
          <w:highlight w:val="cyan"/>
        </w:rPr>
        <w:t>if not impossible</w:t>
      </w:r>
      <w:r w:rsidRPr="00346D0A">
        <w:rPr>
          <w:sz w:val="16"/>
        </w:rPr>
        <w:t>.</w:t>
      </w:r>
      <w:r w:rsidRPr="00563EF3">
        <w:rPr>
          <w:rStyle w:val="TitleChar"/>
        </w:rPr>
        <w:t> Researchers</w:t>
      </w:r>
      <w:r w:rsidRPr="00563EF3">
        <w:rPr>
          <w:sz w:val="16"/>
        </w:rPr>
        <w:t xml:space="preserve"> have </w:t>
      </w:r>
      <w:r w:rsidRPr="00563EF3">
        <w:rPr>
          <w:rStyle w:val="Emphasis"/>
        </w:rPr>
        <w:t>relied</w:t>
      </w:r>
      <w:r w:rsidRPr="00563EF3">
        <w:rPr>
          <w:sz w:val="16"/>
        </w:rPr>
        <w:t xml:space="preserve"> </w:t>
      </w:r>
      <w:r w:rsidRPr="00563EF3">
        <w:rPr>
          <w:rStyle w:val="TitleChar"/>
        </w:rPr>
        <w:t>on</w:t>
      </w:r>
      <w:r w:rsidRPr="00563EF3">
        <w:rPr>
          <w:sz w:val="16"/>
        </w:rPr>
        <w:t xml:space="preserve"> fair use to conduct </w:t>
      </w:r>
      <w:r w:rsidRPr="00563EF3">
        <w:rPr>
          <w:rStyle w:val="Emphasis"/>
        </w:rPr>
        <w:t>TDM</w:t>
      </w:r>
      <w:r w:rsidRPr="00346D0A">
        <w:rPr>
          <w:rStyle w:val="TitleChar"/>
        </w:rPr>
        <w:t xml:space="preserve"> research </w:t>
      </w:r>
      <w:r w:rsidRPr="00563EF3">
        <w:rPr>
          <w:rStyle w:val="TitleChar"/>
        </w:rPr>
        <w:t>for</w:t>
      </w:r>
      <w:r w:rsidRPr="00346D0A">
        <w:rPr>
          <w:rStyle w:val="TitleChar"/>
        </w:rPr>
        <w:t xml:space="preserve"> a decade, leading to </w:t>
      </w:r>
      <w:r w:rsidRPr="00563EF3">
        <w:rPr>
          <w:rStyle w:val="Emphasis"/>
        </w:rPr>
        <w:t>important advancements</w:t>
      </w:r>
      <w:r w:rsidRPr="00346D0A">
        <w:rPr>
          <w:rStyle w:val="TitleChar"/>
        </w:rPr>
        <w:t xml:space="preserve"> in </w:t>
      </w:r>
      <w:r w:rsidRPr="00563EF3">
        <w:rPr>
          <w:rStyle w:val="Emphasis"/>
        </w:rPr>
        <w:t>myriad</w:t>
      </w:r>
      <w:r w:rsidRPr="00346D0A">
        <w:rPr>
          <w:rStyle w:val="TitleChar"/>
        </w:rPr>
        <w:t xml:space="preserve"> fields</w:t>
      </w:r>
      <w:r w:rsidRPr="00346D0A">
        <w:rPr>
          <w:sz w:val="16"/>
        </w:rPr>
        <w:t xml:space="preserve">. However, licensing the vast quantity of works that high-quality TDM research requires is frequently cost-prohibitive and practically infeasible.  </w:t>
      </w:r>
    </w:p>
    <w:p w14:paraId="7975C508" w14:textId="77777777" w:rsidR="00832DC9" w:rsidRPr="00346D0A" w:rsidRDefault="00832DC9" w:rsidP="00832DC9">
      <w:pPr>
        <w:rPr>
          <w:sz w:val="16"/>
        </w:rPr>
      </w:pPr>
      <w:r w:rsidRPr="00346D0A">
        <w:rPr>
          <w:sz w:val="16"/>
        </w:rPr>
        <w:t xml:space="preserve">Fair use protects ML and TDM research for good reason. </w:t>
      </w:r>
      <w:r w:rsidRPr="00346D0A">
        <w:rPr>
          <w:rStyle w:val="TitleChar"/>
        </w:rPr>
        <w:t>Without fair use</w:t>
      </w:r>
      <w:r w:rsidRPr="00346D0A">
        <w:rPr>
          <w:sz w:val="16"/>
        </w:rPr>
        <w:t xml:space="preserve">, copyright </w:t>
      </w:r>
      <w:r w:rsidRPr="00346D0A">
        <w:rPr>
          <w:rStyle w:val="TitleChar"/>
        </w:rPr>
        <w:t xml:space="preserve">would </w:t>
      </w:r>
      <w:r w:rsidRPr="00563EF3">
        <w:rPr>
          <w:rStyle w:val="Emphasis"/>
        </w:rPr>
        <w:t>hinder</w:t>
      </w:r>
      <w:r w:rsidRPr="00346D0A">
        <w:rPr>
          <w:rStyle w:val="TitleChar"/>
        </w:rPr>
        <w:t xml:space="preserve"> </w:t>
      </w:r>
      <w:r w:rsidRPr="00563EF3">
        <w:rPr>
          <w:rStyle w:val="Emphasis"/>
        </w:rPr>
        <w:t>important</w:t>
      </w:r>
      <w:r w:rsidRPr="00346D0A">
        <w:rPr>
          <w:rStyle w:val="TitleChar"/>
        </w:rPr>
        <w:t xml:space="preserve"> scientific </w:t>
      </w:r>
      <w:r w:rsidRPr="00563EF3">
        <w:rPr>
          <w:rStyle w:val="Emphasis"/>
        </w:rPr>
        <w:t>advancements</w:t>
      </w:r>
      <w:r w:rsidRPr="00346D0A">
        <w:rPr>
          <w:sz w:val="16"/>
        </w:rPr>
        <w:t xml:space="preserve"> that benefit all of us. Empirical studies back this up: </w:t>
      </w:r>
      <w:r w:rsidRPr="00346D0A">
        <w:rPr>
          <w:rStyle w:val="TitleChar"/>
        </w:rPr>
        <w:t xml:space="preserve">research using TDM methodologies are </w:t>
      </w:r>
      <w:r w:rsidRPr="00563EF3">
        <w:rPr>
          <w:rStyle w:val="Emphasis"/>
        </w:rPr>
        <w:t>more common</w:t>
      </w:r>
      <w:r w:rsidRPr="00346D0A">
        <w:rPr>
          <w:rStyle w:val="TitleChar"/>
        </w:rPr>
        <w:t xml:space="preserve"> in countries that </w:t>
      </w:r>
      <w:r w:rsidRPr="00563EF3">
        <w:rPr>
          <w:rStyle w:val="Emphasis"/>
        </w:rPr>
        <w:t>protect</w:t>
      </w:r>
      <w:r w:rsidRPr="00346D0A">
        <w:rPr>
          <w:rStyle w:val="TitleChar"/>
        </w:rPr>
        <w:t xml:space="preserve"> TDM research from</w:t>
      </w:r>
      <w:r w:rsidRPr="00346D0A">
        <w:rPr>
          <w:sz w:val="16"/>
        </w:rPr>
        <w:t xml:space="preserve"> copyright control; in </w:t>
      </w:r>
      <w:r w:rsidRPr="00346D0A">
        <w:rPr>
          <w:rStyle w:val="TitleChar"/>
        </w:rPr>
        <w:t>countries that don’t</w:t>
      </w:r>
      <w:r w:rsidRPr="00346D0A">
        <w:rPr>
          <w:sz w:val="16"/>
        </w:rPr>
        <w:t xml:space="preserve">, copyright </w:t>
      </w:r>
      <w:r w:rsidRPr="00563EF3">
        <w:rPr>
          <w:rStyle w:val="Emphasis"/>
        </w:rPr>
        <w:t>restrictions</w:t>
      </w:r>
      <w:r w:rsidRPr="00346D0A">
        <w:rPr>
          <w:rStyle w:val="TitleChar"/>
        </w:rPr>
        <w:t xml:space="preserve"> </w:t>
      </w:r>
      <w:r w:rsidRPr="00563EF3">
        <w:rPr>
          <w:rStyle w:val="Emphasis"/>
        </w:rPr>
        <w:t>stymie</w:t>
      </w:r>
      <w:r w:rsidRPr="00346D0A">
        <w:rPr>
          <w:rStyle w:val="TitleChar"/>
        </w:rPr>
        <w:t xml:space="preserve"> </w:t>
      </w:r>
      <w:r w:rsidRPr="00563EF3">
        <w:rPr>
          <w:rStyle w:val="Emphasis"/>
        </w:rPr>
        <w:t>beneficial</w:t>
      </w:r>
      <w:r w:rsidRPr="00346D0A">
        <w:rPr>
          <w:rStyle w:val="TitleChar"/>
        </w:rPr>
        <w:t xml:space="preserve"> </w:t>
      </w:r>
      <w:r w:rsidRPr="00563EF3">
        <w:rPr>
          <w:rStyle w:val="TitleChar"/>
        </w:rPr>
        <w:t>research</w:t>
      </w:r>
      <w:r w:rsidRPr="00346D0A">
        <w:rPr>
          <w:sz w:val="16"/>
        </w:rPr>
        <w:t xml:space="preserve">. It’s easy to see why: </w:t>
      </w:r>
      <w:r w:rsidRPr="00563EF3">
        <w:rPr>
          <w:rStyle w:val="TitleChar"/>
          <w:highlight w:val="cyan"/>
        </w:rPr>
        <w:t xml:space="preserve">it would be </w:t>
      </w:r>
      <w:r w:rsidRPr="00563EF3">
        <w:rPr>
          <w:rStyle w:val="Emphasis"/>
          <w:highlight w:val="cyan"/>
        </w:rPr>
        <w:t>impossible</w:t>
      </w:r>
      <w:r w:rsidRPr="00346D0A">
        <w:rPr>
          <w:rStyle w:val="TitleChar"/>
        </w:rPr>
        <w:t xml:space="preserve"> </w:t>
      </w:r>
      <w:r w:rsidRPr="00563EF3">
        <w:rPr>
          <w:rStyle w:val="TitleChar"/>
          <w:highlight w:val="cyan"/>
        </w:rPr>
        <w:t xml:space="preserve">to </w:t>
      </w:r>
      <w:r w:rsidRPr="00563EF3">
        <w:rPr>
          <w:rStyle w:val="Emphasis"/>
          <w:highlight w:val="cyan"/>
        </w:rPr>
        <w:t>identify</w:t>
      </w:r>
      <w:r w:rsidRPr="00563EF3">
        <w:rPr>
          <w:rStyle w:val="TitleChar"/>
          <w:highlight w:val="cyan"/>
        </w:rPr>
        <w:t xml:space="preserve"> and </w:t>
      </w:r>
      <w:r w:rsidRPr="00563EF3">
        <w:rPr>
          <w:rStyle w:val="Emphasis"/>
          <w:highlight w:val="cyan"/>
        </w:rPr>
        <w:t>negotiate</w:t>
      </w:r>
      <w:r w:rsidRPr="00563EF3">
        <w:rPr>
          <w:rStyle w:val="TitleChar"/>
          <w:highlight w:val="cyan"/>
        </w:rPr>
        <w:t xml:space="preserve"> with </w:t>
      </w:r>
      <w:r w:rsidRPr="00563EF3">
        <w:rPr>
          <w:rStyle w:val="Emphasis"/>
          <w:highlight w:val="cyan"/>
        </w:rPr>
        <w:t>millions</w:t>
      </w:r>
      <w:r w:rsidRPr="00563EF3">
        <w:rPr>
          <w:rStyle w:val="TitleChar"/>
          <w:highlight w:val="cyan"/>
        </w:rPr>
        <w:t xml:space="preserve"> of</w:t>
      </w:r>
      <w:r w:rsidRPr="00346D0A">
        <w:rPr>
          <w:rStyle w:val="TitleChar"/>
        </w:rPr>
        <w:t xml:space="preserve"> </w:t>
      </w:r>
      <w:r w:rsidRPr="00563EF3">
        <w:rPr>
          <w:rStyle w:val="Emphasis"/>
        </w:rPr>
        <w:t>different</w:t>
      </w:r>
      <w:r w:rsidRPr="00346D0A">
        <w:rPr>
          <w:sz w:val="16"/>
        </w:rPr>
        <w:t xml:space="preserve"> copyright </w:t>
      </w:r>
      <w:r w:rsidRPr="00563EF3">
        <w:rPr>
          <w:rStyle w:val="TitleChar"/>
          <w:highlight w:val="cyan"/>
        </w:rPr>
        <w:t>owners</w:t>
      </w:r>
      <w:r w:rsidRPr="00346D0A">
        <w:rPr>
          <w:sz w:val="16"/>
        </w:rPr>
        <w:t xml:space="preserve"> </w:t>
      </w:r>
      <w:r w:rsidRPr="00563EF3">
        <w:rPr>
          <w:rStyle w:val="TitleChar"/>
          <w:highlight w:val="cyan"/>
        </w:rPr>
        <w:t>to analyze</w:t>
      </w:r>
      <w:r w:rsidRPr="00346D0A">
        <w:rPr>
          <w:sz w:val="16"/>
        </w:rPr>
        <w:t xml:space="preserve">, say, </w:t>
      </w:r>
      <w:r w:rsidRPr="00563EF3">
        <w:rPr>
          <w:rStyle w:val="TitleChar"/>
          <w:highlight w:val="cyan"/>
        </w:rPr>
        <w:t>text</w:t>
      </w:r>
      <w:r w:rsidRPr="00346D0A">
        <w:rPr>
          <w:sz w:val="16"/>
        </w:rPr>
        <w:t xml:space="preserve"> </w:t>
      </w:r>
      <w:r w:rsidRPr="00563EF3">
        <w:rPr>
          <w:rStyle w:val="TitleChar"/>
          <w:highlight w:val="cyan"/>
        </w:rPr>
        <w:t>from the internet</w:t>
      </w:r>
      <w:r w:rsidRPr="00346D0A">
        <w:rPr>
          <w:sz w:val="16"/>
        </w:rPr>
        <w:t xml:space="preserve">. </w:t>
      </w:r>
    </w:p>
    <w:p w14:paraId="3614A9F6" w14:textId="77777777" w:rsidR="00832DC9" w:rsidRDefault="00832DC9" w:rsidP="00832DC9">
      <w:pPr>
        <w:rPr>
          <w:sz w:val="16"/>
        </w:rPr>
      </w:pPr>
      <w:r w:rsidRPr="00346D0A">
        <w:rPr>
          <w:sz w:val="16"/>
        </w:rPr>
        <w:t xml:space="preserve">The stakes are high, because ML is critical to helping us interpret the world around us. It's being used by researchers to understand everything from space nebulae to the proteins in our bodies. When the task requires crunching a huge amount of data, such as the data generated by the world’s telescopes, ML helps rapidly sift through the information to identify features of potential interest to researchers. For example, scientists are using AlphaFold, a deep learning tool, to understand biological processes and develop drugs that target disease-causing malfunctions in those processes. The developers released an open-source version of AlphaFold, making it available to researchers around the world. Other developers have already iterated upon AlphaFold to build transformative new tools.  </w:t>
      </w:r>
    </w:p>
    <w:p w14:paraId="51C904FA" w14:textId="77777777" w:rsidR="00832DC9" w:rsidRDefault="00832DC9" w:rsidP="00832DC9">
      <w:pPr>
        <w:rPr>
          <w:sz w:val="16"/>
        </w:rPr>
      </w:pPr>
      <w:r>
        <w:rPr>
          <w:sz w:val="16"/>
        </w:rPr>
        <w:t xml:space="preserve">Threats to Competition </w:t>
      </w:r>
    </w:p>
    <w:p w14:paraId="27D0D705" w14:textId="77777777" w:rsidR="00832DC9" w:rsidRPr="00BF1877" w:rsidRDefault="00832DC9" w:rsidP="00832DC9">
      <w:pPr>
        <w:rPr>
          <w:rStyle w:val="TitleChar"/>
        </w:rPr>
      </w:pPr>
      <w:r w:rsidRPr="001C3A96">
        <w:rPr>
          <w:rStyle w:val="Emphasis"/>
          <w:highlight w:val="cyan"/>
        </w:rPr>
        <w:t>Requiring</w:t>
      </w:r>
      <w:r>
        <w:rPr>
          <w:sz w:val="16"/>
        </w:rPr>
        <w:t xml:space="preserve"> AI developers to get </w:t>
      </w:r>
      <w:r w:rsidRPr="001C3A96">
        <w:rPr>
          <w:rStyle w:val="Emphasis"/>
          <w:highlight w:val="cyan"/>
        </w:rPr>
        <w:t>authorization</w:t>
      </w:r>
      <w:r w:rsidRPr="00BF1877">
        <w:rPr>
          <w:rStyle w:val="TitleChar"/>
        </w:rPr>
        <w:t xml:space="preserve"> from </w:t>
      </w:r>
      <w:r w:rsidRPr="001C3A96">
        <w:rPr>
          <w:rStyle w:val="Emphasis"/>
        </w:rPr>
        <w:t>rightsholders</w:t>
      </w:r>
      <w:r w:rsidRPr="00BF1877">
        <w:rPr>
          <w:rStyle w:val="TitleChar"/>
        </w:rPr>
        <w:t xml:space="preserve"> before training models</w:t>
      </w:r>
      <w:r>
        <w:rPr>
          <w:sz w:val="16"/>
        </w:rPr>
        <w:t xml:space="preserve"> on copyrighted works would </w:t>
      </w:r>
      <w:r w:rsidRPr="001C3A96">
        <w:rPr>
          <w:rStyle w:val="Emphasis"/>
          <w:highlight w:val="cyan"/>
        </w:rPr>
        <w:t>limit</w:t>
      </w:r>
      <w:r w:rsidRPr="00BF1877">
        <w:rPr>
          <w:rStyle w:val="TitleChar"/>
        </w:rPr>
        <w:t xml:space="preserve"> </w:t>
      </w:r>
      <w:r w:rsidRPr="001C3A96">
        <w:rPr>
          <w:rStyle w:val="Emphasis"/>
          <w:highlight w:val="cyan"/>
        </w:rPr>
        <w:t>competition</w:t>
      </w:r>
      <w:r w:rsidRPr="00BF1877">
        <w:rPr>
          <w:rStyle w:val="TitleChar"/>
        </w:rPr>
        <w:t xml:space="preserve"> </w:t>
      </w:r>
      <w:r w:rsidRPr="001C3A96">
        <w:rPr>
          <w:rStyle w:val="TitleChar"/>
          <w:highlight w:val="cyan"/>
        </w:rPr>
        <w:t xml:space="preserve">to companies that have their </w:t>
      </w:r>
      <w:r w:rsidRPr="001C3A96">
        <w:rPr>
          <w:rStyle w:val="Emphasis"/>
          <w:highlight w:val="cyan"/>
        </w:rPr>
        <w:t>own</w:t>
      </w:r>
      <w:r w:rsidRPr="001C3A96">
        <w:rPr>
          <w:rStyle w:val="TitleChar"/>
          <w:highlight w:val="cyan"/>
        </w:rPr>
        <w:t xml:space="preserve"> </w:t>
      </w:r>
      <w:r w:rsidRPr="001C3A96">
        <w:rPr>
          <w:rStyle w:val="Emphasis"/>
          <w:highlight w:val="cyan"/>
        </w:rPr>
        <w:t>trove</w:t>
      </w:r>
      <w:r w:rsidRPr="00BF1877">
        <w:rPr>
          <w:rStyle w:val="TitleChar"/>
        </w:rPr>
        <w:t xml:space="preserve"> of training data</w:t>
      </w:r>
      <w:r>
        <w:rPr>
          <w:sz w:val="16"/>
        </w:rPr>
        <w:t xml:space="preserve">, or the means to strike a deal with such a company. This would </w:t>
      </w:r>
      <w:r w:rsidRPr="001C3A96">
        <w:rPr>
          <w:rStyle w:val="TitleChar"/>
        </w:rPr>
        <w:t>result in</w:t>
      </w:r>
      <w:r w:rsidRPr="00BF1877">
        <w:rPr>
          <w:rStyle w:val="TitleChar"/>
        </w:rPr>
        <w:t xml:space="preserve"> all the usual harms of </w:t>
      </w:r>
      <w:r w:rsidRPr="001C3A96">
        <w:rPr>
          <w:rStyle w:val="Emphasis"/>
        </w:rPr>
        <w:t>limited competition</w:t>
      </w:r>
      <w:r w:rsidRPr="00BF1877">
        <w:rPr>
          <w:rStyle w:val="TitleChar"/>
        </w:rPr>
        <w:t>—</w:t>
      </w:r>
      <w:r w:rsidRPr="001C3A96">
        <w:rPr>
          <w:rStyle w:val="Emphasis"/>
        </w:rPr>
        <w:t>higher costs</w:t>
      </w:r>
      <w:r w:rsidRPr="00BF1877">
        <w:rPr>
          <w:rStyle w:val="TitleChar"/>
        </w:rPr>
        <w:t xml:space="preserve">, </w:t>
      </w:r>
      <w:r w:rsidRPr="001C3A96">
        <w:rPr>
          <w:rStyle w:val="Emphasis"/>
        </w:rPr>
        <w:t>worse</w:t>
      </w:r>
      <w:r w:rsidRPr="00BF1877">
        <w:rPr>
          <w:rStyle w:val="TitleChar"/>
        </w:rPr>
        <w:t xml:space="preserve"> </w:t>
      </w:r>
      <w:r w:rsidRPr="001C3A96">
        <w:rPr>
          <w:rStyle w:val="Emphasis"/>
        </w:rPr>
        <w:t>service</w:t>
      </w:r>
      <w:r w:rsidRPr="00BF1877">
        <w:rPr>
          <w:rStyle w:val="TitleChar"/>
        </w:rPr>
        <w:t xml:space="preserve">, and </w:t>
      </w:r>
      <w:r w:rsidRPr="001C3A96">
        <w:rPr>
          <w:rStyle w:val="Emphasis"/>
        </w:rPr>
        <w:t>heightened</w:t>
      </w:r>
      <w:r w:rsidRPr="00BF1877">
        <w:rPr>
          <w:rStyle w:val="TitleChar"/>
        </w:rPr>
        <w:t xml:space="preserve"> </w:t>
      </w:r>
      <w:r w:rsidRPr="001C3A96">
        <w:rPr>
          <w:rStyle w:val="Emphasis"/>
        </w:rPr>
        <w:t>security risks</w:t>
      </w:r>
      <w:r w:rsidRPr="00BF1877">
        <w:rPr>
          <w:rStyle w:val="TitleChar"/>
        </w:rPr>
        <w:t xml:space="preserve">—as well as </w:t>
      </w:r>
      <w:r w:rsidRPr="001C3A96">
        <w:rPr>
          <w:rStyle w:val="Emphasis"/>
        </w:rPr>
        <w:t>reducing</w:t>
      </w:r>
      <w:r w:rsidRPr="00BF1877">
        <w:rPr>
          <w:rStyle w:val="TitleChar"/>
        </w:rPr>
        <w:t xml:space="preserve"> the </w:t>
      </w:r>
      <w:r w:rsidRPr="001C3A96">
        <w:rPr>
          <w:rStyle w:val="Emphasis"/>
        </w:rPr>
        <w:t>variety</w:t>
      </w:r>
      <w:r w:rsidRPr="00BF1877">
        <w:rPr>
          <w:rStyle w:val="TitleChar"/>
        </w:rPr>
        <w:t xml:space="preserve"> of </w:t>
      </w:r>
      <w:r w:rsidRPr="001C3A96">
        <w:rPr>
          <w:rStyle w:val="Emphasis"/>
        </w:rPr>
        <w:t>expression</w:t>
      </w:r>
      <w:r w:rsidRPr="00BF1877">
        <w:rPr>
          <w:rStyle w:val="TitleChar"/>
        </w:rPr>
        <w:t xml:space="preserve"> used to train such tools</w:t>
      </w:r>
      <w:r>
        <w:rPr>
          <w:sz w:val="16"/>
        </w:rPr>
        <w:t xml:space="preserve"> and the expression allowed to users seeking to express themselves with the aid of AI. As the Federal Trade Commission recently explained, </w:t>
      </w:r>
      <w:r w:rsidRPr="001C3A96">
        <w:rPr>
          <w:rStyle w:val="TitleChar"/>
          <w:highlight w:val="cyan"/>
        </w:rPr>
        <w:t xml:space="preserve">if a </w:t>
      </w:r>
      <w:r w:rsidRPr="001C3A96">
        <w:rPr>
          <w:rStyle w:val="Emphasis"/>
          <w:highlight w:val="cyan"/>
        </w:rPr>
        <w:t>handful</w:t>
      </w:r>
      <w:r w:rsidRPr="001C3A96">
        <w:rPr>
          <w:rStyle w:val="TitleChar"/>
          <w:highlight w:val="cyan"/>
        </w:rPr>
        <w:t xml:space="preserve"> of companies </w:t>
      </w:r>
      <w:r w:rsidRPr="001C3A96">
        <w:rPr>
          <w:rStyle w:val="Emphasis"/>
          <w:highlight w:val="cyan"/>
        </w:rPr>
        <w:t>control</w:t>
      </w:r>
      <w:r w:rsidRPr="00BF1877">
        <w:rPr>
          <w:rStyle w:val="TitleChar"/>
        </w:rPr>
        <w:t xml:space="preserve"> AI training </w:t>
      </w:r>
      <w:r w:rsidRPr="001C3A96">
        <w:rPr>
          <w:rStyle w:val="TitleChar"/>
          <w:highlight w:val="cyan"/>
        </w:rPr>
        <w:t>data</w:t>
      </w:r>
      <w:r w:rsidRPr="00BF1877">
        <w:rPr>
          <w:rStyle w:val="TitleChar"/>
        </w:rPr>
        <w:t>, “</w:t>
      </w:r>
      <w:r w:rsidRPr="001C3A96">
        <w:rPr>
          <w:rStyle w:val="TitleChar"/>
          <w:highlight w:val="cyan"/>
        </w:rPr>
        <w:t>they</w:t>
      </w:r>
      <w:r w:rsidRPr="00BF1877">
        <w:rPr>
          <w:rStyle w:val="TitleChar"/>
        </w:rPr>
        <w:t xml:space="preserve"> </w:t>
      </w:r>
      <w:r w:rsidRPr="001C3A96">
        <w:rPr>
          <w:rStyle w:val="TitleChar"/>
          <w:highlight w:val="cyan"/>
        </w:rPr>
        <w:t>may</w:t>
      </w:r>
      <w:r w:rsidRPr="00BF1877">
        <w:rPr>
          <w:rStyle w:val="TitleChar"/>
        </w:rPr>
        <w:t xml:space="preserve"> be able to </w:t>
      </w:r>
      <w:r w:rsidRPr="001C3A96">
        <w:rPr>
          <w:rStyle w:val="Emphasis"/>
          <w:highlight w:val="cyan"/>
        </w:rPr>
        <w:t>leverage</w:t>
      </w:r>
      <w:r w:rsidRPr="001C3A96">
        <w:rPr>
          <w:rStyle w:val="TitleChar"/>
          <w:highlight w:val="cyan"/>
        </w:rPr>
        <w:t xml:space="preserve"> their</w:t>
      </w:r>
      <w:r w:rsidRPr="00BF1877">
        <w:rPr>
          <w:rStyle w:val="TitleChar"/>
        </w:rPr>
        <w:t xml:space="preserve"> </w:t>
      </w:r>
      <w:r w:rsidRPr="001C3A96">
        <w:rPr>
          <w:rStyle w:val="Emphasis"/>
          <w:highlight w:val="cyan"/>
        </w:rPr>
        <w:t>control</w:t>
      </w:r>
      <w:r w:rsidRPr="00BF1877">
        <w:rPr>
          <w:rStyle w:val="TitleChar"/>
        </w:rPr>
        <w:t xml:space="preserve"> </w:t>
      </w:r>
      <w:r w:rsidRPr="001C3A96">
        <w:rPr>
          <w:rStyle w:val="TitleChar"/>
          <w:highlight w:val="cyan"/>
        </w:rPr>
        <w:t>to</w:t>
      </w:r>
      <w:r w:rsidRPr="00BF1877">
        <w:rPr>
          <w:rStyle w:val="TitleChar"/>
        </w:rPr>
        <w:t xml:space="preserve"> </w:t>
      </w:r>
      <w:r w:rsidRPr="001C3A96">
        <w:rPr>
          <w:rStyle w:val="Emphasis"/>
        </w:rPr>
        <w:t>dampen</w:t>
      </w:r>
      <w:r w:rsidRPr="00BF1877">
        <w:rPr>
          <w:rStyle w:val="TitleChar"/>
        </w:rPr>
        <w:t xml:space="preserve"> or </w:t>
      </w:r>
      <w:r w:rsidRPr="001C3A96">
        <w:rPr>
          <w:rStyle w:val="Emphasis"/>
          <w:highlight w:val="cyan"/>
        </w:rPr>
        <w:t>distort competition</w:t>
      </w:r>
      <w:r w:rsidRPr="00BF1877">
        <w:rPr>
          <w:rStyle w:val="TitleChar"/>
        </w:rPr>
        <w:t xml:space="preserve"> in generative AI markets” and “</w:t>
      </w:r>
      <w:r w:rsidRPr="001C3A96">
        <w:rPr>
          <w:rStyle w:val="Emphasis"/>
        </w:rPr>
        <w:t>wield</w:t>
      </w:r>
      <w:r w:rsidRPr="00BF1877">
        <w:rPr>
          <w:rStyle w:val="TitleChar"/>
        </w:rPr>
        <w:t xml:space="preserve"> </w:t>
      </w:r>
      <w:r w:rsidRPr="001C3A96">
        <w:rPr>
          <w:rStyle w:val="Emphasis"/>
        </w:rPr>
        <w:t>outsized influence</w:t>
      </w:r>
      <w:r w:rsidRPr="00BF1877">
        <w:rPr>
          <w:rStyle w:val="TitleChar"/>
        </w:rPr>
        <w:t xml:space="preserve"> over a </w:t>
      </w:r>
      <w:r w:rsidRPr="001C3A96">
        <w:rPr>
          <w:rStyle w:val="Emphasis"/>
        </w:rPr>
        <w:t>significant swath</w:t>
      </w:r>
      <w:r w:rsidRPr="00BF1877">
        <w:rPr>
          <w:rStyle w:val="TitleChar"/>
        </w:rPr>
        <w:t xml:space="preserve"> of </w:t>
      </w:r>
      <w:r w:rsidRPr="001C3A96">
        <w:rPr>
          <w:rStyle w:val="Emphasis"/>
        </w:rPr>
        <w:t>economic activity</w:t>
      </w:r>
      <w:r w:rsidRPr="00BF1877">
        <w:rPr>
          <w:rStyle w:val="TitleChar"/>
        </w:rPr>
        <w:t xml:space="preserve">.” </w:t>
      </w:r>
    </w:p>
    <w:p w14:paraId="11D59962" w14:textId="77777777" w:rsidR="00832DC9" w:rsidRDefault="00832DC9" w:rsidP="00832DC9">
      <w:pPr>
        <w:rPr>
          <w:sz w:val="16"/>
        </w:rPr>
      </w:pPr>
      <w:r>
        <w:rPr>
          <w:sz w:val="16"/>
        </w:rPr>
        <w:t xml:space="preserve">Legacy gatekeepers have already used copyright to stifle access to information and the creation of new tools for understanding it. Consider, for example, Thomson Reuters v. Ross Intelligence, widely considered to be the first lawsuit over AI training rights ever filed. Ross Intelligence sought to disrupt the legal research duopoly of Westlaw and LexisNexis by offering a new AI-based system. The startup attempted to license the right to train its model on Westlaw’s summaries of public domain judicial opinions and its method for organizing cases. Westlaw refused to grant the license and sued its tiny rival for copyright infringement. Ultimately, the lawsuit forced the startup out of business, eliminating a would-be competitor that might have helped increase access to the law.  </w:t>
      </w:r>
    </w:p>
    <w:p w14:paraId="4A6A11C7" w14:textId="77777777" w:rsidR="00832DC9" w:rsidRDefault="00832DC9" w:rsidP="00832DC9">
      <w:pPr>
        <w:rPr>
          <w:sz w:val="16"/>
        </w:rPr>
      </w:pPr>
      <w:r>
        <w:rPr>
          <w:sz w:val="16"/>
        </w:rPr>
        <w:t xml:space="preserve">Similarly, shortly after Getty Images—a billion-dollar stock images company that owns hundreds of millions of images—filed a copyright lawsuit asking the court to order the “destruction” of Stable Diffusion over purported copyright violations in the training process, Getty introduced its own AI image generator trained on its own library of images.  </w:t>
      </w:r>
    </w:p>
    <w:p w14:paraId="6238DC94" w14:textId="77777777" w:rsidR="00832DC9" w:rsidRPr="00346D0A" w:rsidRDefault="00832DC9" w:rsidP="00832DC9">
      <w:pPr>
        <w:rPr>
          <w:sz w:val="16"/>
        </w:rPr>
      </w:pPr>
      <w:r w:rsidRPr="001C3A96">
        <w:rPr>
          <w:rStyle w:val="Emphasis"/>
        </w:rPr>
        <w:t>Requiring</w:t>
      </w:r>
      <w:r>
        <w:rPr>
          <w:sz w:val="16"/>
        </w:rPr>
        <w:t xml:space="preserve"> developers to </w:t>
      </w:r>
      <w:r w:rsidRPr="00BF1877">
        <w:rPr>
          <w:rStyle w:val="TitleChar"/>
        </w:rPr>
        <w:t xml:space="preserve">license AI training </w:t>
      </w:r>
      <w:r w:rsidRPr="001C3A96">
        <w:rPr>
          <w:rStyle w:val="Emphasis"/>
        </w:rPr>
        <w:t>materials</w:t>
      </w:r>
      <w:r w:rsidRPr="00BF1877">
        <w:rPr>
          <w:rStyle w:val="TitleChar"/>
        </w:rPr>
        <w:t xml:space="preserve"> </w:t>
      </w:r>
      <w:r w:rsidRPr="001C3A96">
        <w:rPr>
          <w:rStyle w:val="Emphasis"/>
        </w:rPr>
        <w:t>benefits</w:t>
      </w:r>
      <w:r w:rsidRPr="00BF1877">
        <w:rPr>
          <w:rStyle w:val="TitleChar"/>
        </w:rPr>
        <w:t xml:space="preserve"> tech </w:t>
      </w:r>
      <w:r w:rsidRPr="001C3A96">
        <w:rPr>
          <w:rStyle w:val="Emphasis"/>
        </w:rPr>
        <w:t>monopolists</w:t>
      </w:r>
      <w:r>
        <w:rPr>
          <w:sz w:val="16"/>
        </w:rPr>
        <w:t xml:space="preserve"> as well. </w:t>
      </w:r>
      <w:r w:rsidRPr="001C3A96">
        <w:rPr>
          <w:rStyle w:val="TitleChar"/>
          <w:highlight w:val="cyan"/>
        </w:rPr>
        <w:t xml:space="preserve">For </w:t>
      </w:r>
      <w:r w:rsidRPr="001C3A96">
        <w:rPr>
          <w:rStyle w:val="Emphasis"/>
          <w:highlight w:val="cyan"/>
        </w:rPr>
        <w:t>giant</w:t>
      </w:r>
      <w:r w:rsidRPr="00BF1877">
        <w:rPr>
          <w:rStyle w:val="TitleChar"/>
        </w:rPr>
        <w:t xml:space="preserve"> tech </w:t>
      </w:r>
      <w:r w:rsidRPr="001C3A96">
        <w:rPr>
          <w:rStyle w:val="TitleChar"/>
          <w:highlight w:val="cyan"/>
        </w:rPr>
        <w:t>companies that can</w:t>
      </w:r>
      <w:r w:rsidRPr="00BF1877">
        <w:rPr>
          <w:rStyle w:val="TitleChar"/>
        </w:rPr>
        <w:t xml:space="preserve"> </w:t>
      </w:r>
      <w:r w:rsidRPr="001C3A96">
        <w:rPr>
          <w:rStyle w:val="Emphasis"/>
        </w:rPr>
        <w:t>afford</w:t>
      </w:r>
      <w:r w:rsidRPr="00BF1877">
        <w:rPr>
          <w:rStyle w:val="TitleChar"/>
        </w:rPr>
        <w:t xml:space="preserve"> to </w:t>
      </w:r>
      <w:r w:rsidRPr="001C3A96">
        <w:rPr>
          <w:rStyle w:val="TitleChar"/>
          <w:highlight w:val="cyan"/>
        </w:rPr>
        <w:t xml:space="preserve">pay, </w:t>
      </w:r>
      <w:r w:rsidRPr="001C3A96">
        <w:rPr>
          <w:rStyle w:val="Emphasis"/>
          <w:highlight w:val="cyan"/>
        </w:rPr>
        <w:t>pricey</w:t>
      </w:r>
      <w:r w:rsidRPr="001C3A96">
        <w:rPr>
          <w:rStyle w:val="TitleChar"/>
          <w:highlight w:val="cyan"/>
        </w:rPr>
        <w:t xml:space="preserve"> </w:t>
      </w:r>
      <w:r w:rsidRPr="001C3A96">
        <w:rPr>
          <w:rStyle w:val="Emphasis"/>
          <w:highlight w:val="cyan"/>
        </w:rPr>
        <w:t>licensing deals</w:t>
      </w:r>
      <w:r w:rsidRPr="00BF1877">
        <w:rPr>
          <w:rStyle w:val="TitleChar"/>
        </w:rPr>
        <w:t xml:space="preserve"> offer a way </w:t>
      </w:r>
      <w:r w:rsidRPr="001C3A96">
        <w:rPr>
          <w:rStyle w:val="TitleChar"/>
        </w:rPr>
        <w:t xml:space="preserve">to </w:t>
      </w:r>
      <w:r w:rsidRPr="001C3A96">
        <w:rPr>
          <w:rStyle w:val="Emphasis"/>
          <w:highlight w:val="cyan"/>
        </w:rPr>
        <w:t>lock in</w:t>
      </w:r>
      <w:r w:rsidRPr="00BF1877">
        <w:rPr>
          <w:rStyle w:val="TitleChar"/>
        </w:rPr>
        <w:t xml:space="preserve"> their </w:t>
      </w:r>
      <w:r w:rsidRPr="001C3A96">
        <w:rPr>
          <w:rStyle w:val="Emphasis"/>
          <w:highlight w:val="cyan"/>
        </w:rPr>
        <w:t>dominant</w:t>
      </w:r>
      <w:r w:rsidRPr="00BF1877">
        <w:rPr>
          <w:rStyle w:val="TitleChar"/>
        </w:rPr>
        <w:t xml:space="preserve"> </w:t>
      </w:r>
      <w:r w:rsidRPr="001C3A96">
        <w:rPr>
          <w:rStyle w:val="Emphasis"/>
          <w:highlight w:val="cyan"/>
        </w:rPr>
        <w:t>positions</w:t>
      </w:r>
      <w:r w:rsidRPr="00BF1877">
        <w:rPr>
          <w:rStyle w:val="TitleChar"/>
        </w:rPr>
        <w:t xml:space="preserve"> in the generative AI market by </w:t>
      </w:r>
      <w:r w:rsidRPr="001C3A96">
        <w:rPr>
          <w:rStyle w:val="TitleChar"/>
          <w:highlight w:val="cyan"/>
        </w:rPr>
        <w:t>creating</w:t>
      </w:r>
      <w:r w:rsidRPr="00BF1877">
        <w:rPr>
          <w:rStyle w:val="TitleChar"/>
        </w:rPr>
        <w:t xml:space="preserve"> </w:t>
      </w:r>
      <w:r w:rsidRPr="001C3A96">
        <w:rPr>
          <w:rStyle w:val="Emphasis"/>
          <w:highlight w:val="cyan"/>
        </w:rPr>
        <w:t>prohibitive</w:t>
      </w:r>
      <w:r w:rsidRPr="001C3A96">
        <w:rPr>
          <w:rStyle w:val="TitleChar"/>
          <w:highlight w:val="cyan"/>
        </w:rPr>
        <w:t xml:space="preserve"> </w:t>
      </w:r>
      <w:r w:rsidRPr="001C3A96">
        <w:rPr>
          <w:rStyle w:val="Emphasis"/>
          <w:highlight w:val="cyan"/>
        </w:rPr>
        <w:t>barriers to entry</w:t>
      </w:r>
      <w:r w:rsidRPr="00BF1877">
        <w:rPr>
          <w:rStyle w:val="TitleChar"/>
        </w:rPr>
        <w:t>.</w:t>
      </w:r>
      <w:r>
        <w:rPr>
          <w:sz w:val="16"/>
        </w:rPr>
        <w:t xml:space="preserve"> </w:t>
      </w:r>
      <w:r w:rsidRPr="001C3A96">
        <w:rPr>
          <w:rStyle w:val="TitleChar"/>
          <w:highlight w:val="cyan"/>
        </w:rPr>
        <w:t>To develop a</w:t>
      </w:r>
      <w:r w:rsidRPr="00BF1877">
        <w:rPr>
          <w:rStyle w:val="TitleChar"/>
        </w:rPr>
        <w:t xml:space="preserve"> “</w:t>
      </w:r>
      <w:r w:rsidRPr="001C3A96">
        <w:rPr>
          <w:rStyle w:val="Emphasis"/>
          <w:highlight w:val="cyan"/>
        </w:rPr>
        <w:t>foundation model</w:t>
      </w:r>
      <w:r w:rsidRPr="00BF1877">
        <w:rPr>
          <w:rStyle w:val="TitleChar"/>
        </w:rPr>
        <w:t xml:space="preserve">” </w:t>
      </w:r>
      <w:r>
        <w:rPr>
          <w:sz w:val="16"/>
        </w:rPr>
        <w:t xml:space="preserve">that can be used to build generative AI systems </w:t>
      </w:r>
      <w:r w:rsidRPr="00BF1877">
        <w:rPr>
          <w:rStyle w:val="TitleChar"/>
        </w:rPr>
        <w:t>like ChatGPT</w:t>
      </w:r>
      <w:r>
        <w:rPr>
          <w:sz w:val="16"/>
        </w:rPr>
        <w:t xml:space="preserve"> and Stable </w:t>
      </w:r>
      <w:r w:rsidRPr="00BF1877">
        <w:rPr>
          <w:rStyle w:val="TitleChar"/>
        </w:rPr>
        <w:t xml:space="preserve">Diffusion, </w:t>
      </w:r>
      <w:r w:rsidRPr="001C3A96">
        <w:rPr>
          <w:rStyle w:val="TitleChar"/>
          <w:highlight w:val="cyan"/>
        </w:rPr>
        <w:t>developers</w:t>
      </w:r>
      <w:r w:rsidRPr="00BF1877">
        <w:rPr>
          <w:rStyle w:val="TitleChar"/>
        </w:rPr>
        <w:t xml:space="preserve"> </w:t>
      </w:r>
      <w:r w:rsidRPr="001C3A96">
        <w:rPr>
          <w:rStyle w:val="TitleChar"/>
          <w:highlight w:val="cyan"/>
        </w:rPr>
        <w:t>need</w:t>
      </w:r>
      <w:r w:rsidRPr="00BF1877">
        <w:rPr>
          <w:rStyle w:val="TitleChar"/>
        </w:rPr>
        <w:t xml:space="preserve"> to “</w:t>
      </w:r>
      <w:r w:rsidRPr="001C3A96">
        <w:rPr>
          <w:rStyle w:val="Emphasis"/>
        </w:rPr>
        <w:t>train</w:t>
      </w:r>
      <w:r w:rsidRPr="00BF1877">
        <w:rPr>
          <w:rStyle w:val="TitleChar"/>
        </w:rPr>
        <w:t xml:space="preserve">” the model on </w:t>
      </w:r>
      <w:r w:rsidRPr="001C3A96">
        <w:rPr>
          <w:rStyle w:val="Emphasis"/>
        </w:rPr>
        <w:t>billions</w:t>
      </w:r>
      <w:r w:rsidRPr="00BF1877">
        <w:rPr>
          <w:rStyle w:val="TitleChar"/>
        </w:rPr>
        <w:t xml:space="preserve"> or even </w:t>
      </w:r>
      <w:r w:rsidRPr="001C3A96">
        <w:rPr>
          <w:rStyle w:val="Emphasis"/>
          <w:sz w:val="28"/>
          <w:szCs w:val="28"/>
          <w:highlight w:val="cyan"/>
        </w:rPr>
        <w:t>trillions</w:t>
      </w:r>
      <w:r w:rsidRPr="001C3A96">
        <w:rPr>
          <w:rStyle w:val="TitleChar"/>
          <w:highlight w:val="cyan"/>
        </w:rPr>
        <w:t xml:space="preserve"> of works</w:t>
      </w:r>
      <w:r>
        <w:rPr>
          <w:sz w:val="16"/>
        </w:rPr>
        <w:t xml:space="preserve">, often </w:t>
      </w:r>
      <w:r w:rsidRPr="001C3A96">
        <w:rPr>
          <w:rStyle w:val="Emphasis"/>
          <w:highlight w:val="cyan"/>
        </w:rPr>
        <w:t>copied</w:t>
      </w:r>
      <w:r w:rsidRPr="00BF1877">
        <w:rPr>
          <w:rStyle w:val="TitleChar"/>
        </w:rPr>
        <w:t xml:space="preserve"> </w:t>
      </w:r>
      <w:r w:rsidRPr="001C3A96">
        <w:rPr>
          <w:rStyle w:val="TitleChar"/>
          <w:highlight w:val="cyan"/>
        </w:rPr>
        <w:t xml:space="preserve">from the </w:t>
      </w:r>
      <w:r w:rsidRPr="001C3A96">
        <w:rPr>
          <w:rStyle w:val="Emphasis"/>
          <w:highlight w:val="cyan"/>
        </w:rPr>
        <w:t>open internet</w:t>
      </w:r>
      <w:r w:rsidRPr="00BF1877">
        <w:rPr>
          <w:rStyle w:val="TitleChar"/>
        </w:rPr>
        <w:t xml:space="preserve"> without permission</w:t>
      </w:r>
      <w:r>
        <w:rPr>
          <w:sz w:val="16"/>
        </w:rPr>
        <w:t xml:space="preserve"> from copyright holders. </w:t>
      </w:r>
      <w:r w:rsidRPr="001C3A96">
        <w:rPr>
          <w:rStyle w:val="TitleChar"/>
          <w:highlight w:val="cyan"/>
        </w:rPr>
        <w:t xml:space="preserve">There’s </w:t>
      </w:r>
      <w:r w:rsidRPr="001C3A96">
        <w:rPr>
          <w:rStyle w:val="Emphasis"/>
          <w:highlight w:val="cyan"/>
        </w:rPr>
        <w:t>no</w:t>
      </w:r>
      <w:r w:rsidRPr="001C3A96">
        <w:rPr>
          <w:rStyle w:val="TitleChar"/>
          <w:highlight w:val="cyan"/>
        </w:rPr>
        <w:t xml:space="preserve"> </w:t>
      </w:r>
      <w:r w:rsidRPr="001C3A96">
        <w:rPr>
          <w:rStyle w:val="Emphasis"/>
          <w:highlight w:val="cyan"/>
        </w:rPr>
        <w:t>feasible way</w:t>
      </w:r>
      <w:r w:rsidRPr="001C3A96">
        <w:rPr>
          <w:rStyle w:val="TitleChar"/>
          <w:highlight w:val="cyan"/>
        </w:rPr>
        <w:t xml:space="preserve"> to </w:t>
      </w:r>
      <w:r w:rsidRPr="001C3A96">
        <w:rPr>
          <w:rStyle w:val="Emphasis"/>
          <w:highlight w:val="cyan"/>
        </w:rPr>
        <w:t>identify</w:t>
      </w:r>
      <w:r w:rsidRPr="001C3A96">
        <w:rPr>
          <w:rStyle w:val="TitleChar"/>
          <w:highlight w:val="cyan"/>
        </w:rPr>
        <w:t xml:space="preserve"> all of those </w:t>
      </w:r>
      <w:r w:rsidRPr="001C3A96">
        <w:rPr>
          <w:rStyle w:val="Emphasis"/>
          <w:highlight w:val="cyan"/>
        </w:rPr>
        <w:t>rightsholders</w:t>
      </w:r>
      <w:r w:rsidRPr="00BF1877">
        <w:rPr>
          <w:rStyle w:val="TitleChar"/>
        </w:rPr>
        <w:t xml:space="preserve">—let </w:t>
      </w:r>
      <w:r w:rsidRPr="00BF1877">
        <w:rPr>
          <w:rStyle w:val="TitleChar"/>
        </w:rPr>
        <w:lastRenderedPageBreak/>
        <w:t xml:space="preserve">alone </w:t>
      </w:r>
      <w:r w:rsidRPr="001C3A96">
        <w:rPr>
          <w:rStyle w:val="Emphasis"/>
        </w:rPr>
        <w:t>execute deals</w:t>
      </w:r>
      <w:r w:rsidRPr="00BF1877">
        <w:rPr>
          <w:rStyle w:val="TitleChar"/>
        </w:rPr>
        <w:t xml:space="preserve"> with each of them</w:t>
      </w:r>
      <w:r>
        <w:rPr>
          <w:sz w:val="16"/>
        </w:rPr>
        <w:t xml:space="preserve">. Even if these deals were possible, licensing that much content at the prices developers are currently paying would be prohibitively expensive for most would-be competitors.  </w:t>
      </w:r>
    </w:p>
    <w:p w14:paraId="3A72F913" w14:textId="77777777" w:rsidR="00832DC9" w:rsidRDefault="00832DC9" w:rsidP="00832DC9">
      <w:pPr>
        <w:rPr>
          <w:sz w:val="16"/>
        </w:rPr>
      </w:pPr>
    </w:p>
    <w:p w14:paraId="67CA298A" w14:textId="77777777" w:rsidR="00832DC9" w:rsidRDefault="00832DC9" w:rsidP="00832DC9">
      <w:pPr>
        <w:pStyle w:val="Heading4"/>
      </w:pPr>
      <w:r>
        <w:t xml:space="preserve">AI innovation deters </w:t>
      </w:r>
      <w:r w:rsidRPr="00EA777A">
        <w:rPr>
          <w:u w:val="single"/>
        </w:rPr>
        <w:t>great-power wars</w:t>
      </w:r>
      <w:r>
        <w:t xml:space="preserve"> with existential emerging tech. </w:t>
      </w:r>
    </w:p>
    <w:p w14:paraId="51A87297" w14:textId="77777777" w:rsidR="00832DC9" w:rsidRPr="007C5966" w:rsidRDefault="00832DC9" w:rsidP="00832DC9">
      <w:r w:rsidRPr="007C5966">
        <w:rPr>
          <w:rStyle w:val="Style13ptBold"/>
        </w:rPr>
        <w:t>Schmidt 23</w:t>
      </w:r>
      <w:r>
        <w:t>, PhD, Chair of the Special Competitive Studies Project. (Eric, 2-28-2023, "Innovation Power," Foreign Affairs, https://www.foreignaffairs.com/united-states/eric-schmidt-innovation-power-technology-geopolitics) [Language edited]</w:t>
      </w:r>
    </w:p>
    <w:p w14:paraId="4640F46E" w14:textId="77777777" w:rsidR="00832DC9" w:rsidRDefault="00832DC9" w:rsidP="00832DC9">
      <w:pPr>
        <w:rPr>
          <w:rStyle w:val="TitleChar"/>
        </w:rPr>
      </w:pPr>
      <w:r w:rsidRPr="00EC4FE0">
        <w:rPr>
          <w:rStyle w:val="TitleChar"/>
          <w:highlight w:val="cyan"/>
        </w:rPr>
        <w:t xml:space="preserve">The ability to </w:t>
      </w:r>
      <w:r w:rsidRPr="00EC4FE0">
        <w:rPr>
          <w:rStyle w:val="Emphasis"/>
          <w:highlight w:val="cyan"/>
        </w:rPr>
        <w:t>innovate faster</w:t>
      </w:r>
      <w:r w:rsidRPr="00EC4FE0">
        <w:rPr>
          <w:sz w:val="16"/>
        </w:rPr>
        <w:t xml:space="preserve"> and better—the foundation on which military, economic, and cultural power now rest—</w:t>
      </w:r>
      <w:r w:rsidRPr="00EC4FE0">
        <w:rPr>
          <w:rStyle w:val="TitleChar"/>
          <w:highlight w:val="cyan"/>
        </w:rPr>
        <w:t xml:space="preserve">will </w:t>
      </w:r>
      <w:r w:rsidRPr="00EC4FE0">
        <w:rPr>
          <w:rStyle w:val="Emphasis"/>
          <w:highlight w:val="cyan"/>
        </w:rPr>
        <w:t>determine</w:t>
      </w:r>
      <w:r w:rsidRPr="007041F5">
        <w:rPr>
          <w:rStyle w:val="Emphasis"/>
        </w:rPr>
        <w:t xml:space="preserve"> the outcome of</w:t>
      </w:r>
      <w:r w:rsidRPr="00EC4FE0">
        <w:rPr>
          <w:sz w:val="16"/>
        </w:rPr>
        <w:t xml:space="preserve"> the </w:t>
      </w:r>
      <w:r w:rsidRPr="00EC4FE0">
        <w:rPr>
          <w:rStyle w:val="Emphasis"/>
          <w:highlight w:val="cyan"/>
        </w:rPr>
        <w:t>great-power competition</w:t>
      </w:r>
      <w:r w:rsidRPr="00EC4FE0">
        <w:rPr>
          <w:sz w:val="16"/>
        </w:rPr>
        <w:t xml:space="preserve"> between the United States and China. </w:t>
      </w:r>
      <w:r w:rsidRPr="00EC4FE0">
        <w:rPr>
          <w:rStyle w:val="Emphasis"/>
        </w:rPr>
        <w:t>For now</w:t>
      </w:r>
      <w:r w:rsidRPr="00EC4FE0">
        <w:rPr>
          <w:rStyle w:val="TitleChar"/>
        </w:rPr>
        <w:t xml:space="preserve">, the </w:t>
      </w:r>
      <w:r w:rsidRPr="00EC4FE0">
        <w:rPr>
          <w:rStyle w:val="Emphasis"/>
        </w:rPr>
        <w:t>U</w:t>
      </w:r>
      <w:r w:rsidRPr="00EC4FE0">
        <w:rPr>
          <w:sz w:val="16"/>
        </w:rPr>
        <w:t xml:space="preserve">nited </w:t>
      </w:r>
      <w:r w:rsidRPr="00EC4FE0">
        <w:rPr>
          <w:rStyle w:val="Emphasis"/>
        </w:rPr>
        <w:t>S</w:t>
      </w:r>
      <w:r w:rsidRPr="00EC4FE0">
        <w:rPr>
          <w:sz w:val="16"/>
        </w:rPr>
        <w:t xml:space="preserve">tates </w:t>
      </w:r>
      <w:r w:rsidRPr="00EC4FE0">
        <w:rPr>
          <w:rStyle w:val="TitleChar"/>
        </w:rPr>
        <w:t>remains in the lead. But China is catching up</w:t>
      </w:r>
      <w:r w:rsidRPr="00EC4FE0">
        <w:rPr>
          <w:sz w:val="16"/>
        </w:rPr>
        <w:t xml:space="preserve"> in many areas and has already surged ahead in others. To emerge victorious from this century-defining contest, business as usual will not do. Instead, the U.S. government will have to overcome its stultified bureaucratic impulses, create favorable conditions for innovation, and invest in the tools and talent needed to kick-start the virtuous cycle of technological advancement. It needs to commit itself to promoting innovation in the service of the country and in the service of democracy. </w:t>
      </w:r>
      <w:r w:rsidRPr="00EC4FE0">
        <w:rPr>
          <w:rStyle w:val="TitleChar"/>
        </w:rPr>
        <w:t>At stake is nothing less than the future of free societies</w:t>
      </w:r>
      <w:r w:rsidRPr="00EC4FE0">
        <w:rPr>
          <w:sz w:val="16"/>
        </w:rPr>
        <w:t xml:space="preserve">, open markets, democratic government, </w:t>
      </w:r>
      <w:r w:rsidRPr="00EC4FE0">
        <w:rPr>
          <w:rStyle w:val="TitleChar"/>
        </w:rPr>
        <w:t>and the broader world order</w:t>
      </w:r>
      <w:r w:rsidRPr="007C5966">
        <w:rPr>
          <w:rStyle w:val="TitleChar"/>
        </w:rPr>
        <w:t>.</w:t>
      </w:r>
    </w:p>
    <w:p w14:paraId="44EDF72D" w14:textId="77777777" w:rsidR="00832DC9" w:rsidRPr="00EC4FE0" w:rsidRDefault="00832DC9" w:rsidP="00832DC9">
      <w:pPr>
        <w:rPr>
          <w:sz w:val="16"/>
        </w:rPr>
      </w:pPr>
      <w:r w:rsidRPr="00EC4FE0">
        <w:rPr>
          <w:sz w:val="16"/>
        </w:rPr>
        <w:t>KNOWLEDGE IS POWER</w:t>
      </w:r>
    </w:p>
    <w:p w14:paraId="783063AB" w14:textId="77777777" w:rsidR="00832DC9" w:rsidRPr="00EC4FE0" w:rsidRDefault="00832DC9" w:rsidP="00832DC9">
      <w:pPr>
        <w:rPr>
          <w:sz w:val="16"/>
        </w:rPr>
      </w:pPr>
      <w:r w:rsidRPr="00FE1211">
        <w:rPr>
          <w:rStyle w:val="TitleChar"/>
        </w:rPr>
        <w:t xml:space="preserve">The </w:t>
      </w:r>
      <w:r w:rsidRPr="00FE1211">
        <w:rPr>
          <w:rStyle w:val="Emphasis"/>
        </w:rPr>
        <w:t>nexus</w:t>
      </w:r>
      <w:r w:rsidRPr="00FE1211">
        <w:rPr>
          <w:rStyle w:val="TitleChar"/>
        </w:rPr>
        <w:t xml:space="preserve"> between technological innovation and global </w:t>
      </w:r>
      <w:r w:rsidRPr="00FE1211">
        <w:rPr>
          <w:rStyle w:val="Emphasis"/>
        </w:rPr>
        <w:t>domination</w:t>
      </w:r>
      <w:r w:rsidRPr="00FE1211">
        <w:rPr>
          <w:rStyle w:val="TitleChar"/>
        </w:rPr>
        <w:t xml:space="preserve"> dates back centuries</w:t>
      </w:r>
      <w:r w:rsidRPr="00FE1211">
        <w:rPr>
          <w:sz w:val="16"/>
        </w:rPr>
        <w:t xml:space="preserve">, from the muskets the conquistador Francisco Pizarro wielded to defeat the Inca Empire to the steamboats Commodore Matthew Perry commanded to force the opening of Japan. But the sheer speed at which innovation is happening has no precedent. </w:t>
      </w:r>
      <w:r w:rsidRPr="00FE1211">
        <w:rPr>
          <w:rStyle w:val="TitleChar"/>
        </w:rPr>
        <w:t xml:space="preserve">Nowhere is this change </w:t>
      </w:r>
      <w:r w:rsidRPr="00FE1211">
        <w:rPr>
          <w:rStyle w:val="Emphasis"/>
        </w:rPr>
        <w:t>clear</w:t>
      </w:r>
      <w:r w:rsidRPr="00FE1211">
        <w:rPr>
          <w:rStyle w:val="TitleChar"/>
        </w:rPr>
        <w:t>er than</w:t>
      </w:r>
      <w:r w:rsidRPr="00FE1211">
        <w:rPr>
          <w:sz w:val="16"/>
        </w:rPr>
        <w:t xml:space="preserve"> </w:t>
      </w:r>
      <w:r w:rsidRPr="00FE1211">
        <w:rPr>
          <w:rStyle w:val="Emphasis"/>
        </w:rPr>
        <w:t>in</w:t>
      </w:r>
      <w:r w:rsidRPr="00FE1211">
        <w:rPr>
          <w:sz w:val="16"/>
        </w:rPr>
        <w:t xml:space="preserve"> one of the foundational technologies of our time: </w:t>
      </w:r>
      <w:r w:rsidRPr="00FE1211">
        <w:rPr>
          <w:rStyle w:val="Emphasis"/>
        </w:rPr>
        <w:t>a</w:t>
      </w:r>
      <w:r w:rsidRPr="00FE1211">
        <w:rPr>
          <w:sz w:val="16"/>
        </w:rPr>
        <w:t xml:space="preserve">rtificial </w:t>
      </w:r>
      <w:r w:rsidRPr="00FE1211">
        <w:rPr>
          <w:rStyle w:val="Emphasis"/>
        </w:rPr>
        <w:t>i</w:t>
      </w:r>
      <w:r w:rsidRPr="00FE1211">
        <w:rPr>
          <w:sz w:val="16"/>
        </w:rPr>
        <w:t>ntelligence.</w:t>
      </w:r>
    </w:p>
    <w:p w14:paraId="736C8DA8" w14:textId="77777777" w:rsidR="00832DC9" w:rsidRPr="00EC4FE0" w:rsidRDefault="00832DC9" w:rsidP="00832DC9">
      <w:pPr>
        <w:rPr>
          <w:sz w:val="16"/>
        </w:rPr>
      </w:pPr>
      <w:r w:rsidRPr="007C5966">
        <w:rPr>
          <w:rStyle w:val="TitleChar"/>
        </w:rPr>
        <w:t xml:space="preserve">Today’s </w:t>
      </w:r>
      <w:r w:rsidRPr="00EC4FE0">
        <w:rPr>
          <w:rStyle w:val="TitleChar"/>
          <w:highlight w:val="cyan"/>
        </w:rPr>
        <w:t>AI</w:t>
      </w:r>
      <w:r w:rsidRPr="007C5966">
        <w:rPr>
          <w:rStyle w:val="TitleChar"/>
        </w:rPr>
        <w:t xml:space="preserve"> systems can already </w:t>
      </w:r>
      <w:r w:rsidRPr="00EC4FE0">
        <w:rPr>
          <w:rStyle w:val="TitleChar"/>
          <w:highlight w:val="cyan"/>
        </w:rPr>
        <w:t>provide key advantages</w:t>
      </w:r>
      <w:r w:rsidRPr="007C5966">
        <w:rPr>
          <w:rStyle w:val="TitleChar"/>
        </w:rPr>
        <w:t xml:space="preserve"> in the military domain, </w:t>
      </w:r>
      <w:r w:rsidRPr="00EC4FE0">
        <w:rPr>
          <w:rStyle w:val="TitleChar"/>
          <w:highlight w:val="cyan"/>
        </w:rPr>
        <w:t>where they</w:t>
      </w:r>
      <w:r w:rsidRPr="007C5966">
        <w:rPr>
          <w:rStyle w:val="TitleChar"/>
        </w:rPr>
        <w:t xml:space="preserve"> are able to </w:t>
      </w:r>
      <w:r w:rsidRPr="00EC4FE0">
        <w:rPr>
          <w:rStyle w:val="Emphasis"/>
          <w:highlight w:val="cyan"/>
        </w:rPr>
        <w:t>parse millions of inputs</w:t>
      </w:r>
      <w:r w:rsidRPr="007C5966">
        <w:rPr>
          <w:rStyle w:val="TitleChar"/>
        </w:rPr>
        <w:t xml:space="preserve">, identify patterns, </w:t>
      </w:r>
      <w:r w:rsidRPr="00EC4FE0">
        <w:rPr>
          <w:rStyle w:val="TitleChar"/>
          <w:highlight w:val="cyan"/>
        </w:rPr>
        <w:t>and alert commanders</w:t>
      </w:r>
      <w:r w:rsidRPr="007041F5">
        <w:rPr>
          <w:rStyle w:val="TitleChar"/>
        </w:rPr>
        <w:t xml:space="preserve"> to enemy activity</w:t>
      </w:r>
      <w:r w:rsidRPr="007041F5">
        <w:rPr>
          <w:sz w:val="16"/>
        </w:rPr>
        <w:t xml:space="preserve">. The </w:t>
      </w:r>
      <w:r w:rsidRPr="007041F5">
        <w:rPr>
          <w:rStyle w:val="Emphasis"/>
        </w:rPr>
        <w:t>Ukrain</w:t>
      </w:r>
      <w:r w:rsidRPr="007041F5">
        <w:rPr>
          <w:sz w:val="16"/>
        </w:rPr>
        <w:t xml:space="preserve">ian military, for example, has </w:t>
      </w:r>
      <w:r w:rsidRPr="007041F5">
        <w:rPr>
          <w:rStyle w:val="TitleChar"/>
        </w:rPr>
        <w:t>used AI to efficiently scan intelligence</w:t>
      </w:r>
      <w:r w:rsidRPr="007041F5">
        <w:rPr>
          <w:sz w:val="16"/>
        </w:rPr>
        <w:t xml:space="preserve">, surveillance, and reconnaissance </w:t>
      </w:r>
      <w:r w:rsidRPr="007041F5">
        <w:rPr>
          <w:rStyle w:val="TitleChar"/>
        </w:rPr>
        <w:t>data from a variety of sources</w:t>
      </w:r>
      <w:r w:rsidRPr="007041F5">
        <w:rPr>
          <w:sz w:val="16"/>
        </w:rPr>
        <w:t>. Increasingly, however, AI systems will move beyond merely assisting human decision-making and start making decisions themselves. John Boyd, a military strategist and U.S. Air Force colonel, coined the term “OODA loop”—observe, orient, decide, act—to describe the decision-making process in combat. Crucially, AI will be able</w:t>
      </w:r>
      <w:r w:rsidRPr="00EC4FE0">
        <w:rPr>
          <w:sz w:val="16"/>
        </w:rPr>
        <w:t xml:space="preserve"> to execute each part of the OODA loop much faster. </w:t>
      </w:r>
      <w:r w:rsidRPr="00EC4FE0">
        <w:rPr>
          <w:rStyle w:val="TitleChar"/>
        </w:rPr>
        <w:t>Conflict can happen at the speed of computers</w:t>
      </w:r>
      <w:r w:rsidRPr="00EC4FE0">
        <w:rPr>
          <w:sz w:val="16"/>
        </w:rPr>
        <w:t>, not the speed of people. As a result, command-and-control systems that rely on human decision-makers—or, worse, complex military hierarchies—will lose out to faster, more efficient systems that team machines with humans.</w:t>
      </w:r>
    </w:p>
    <w:p w14:paraId="26834D82" w14:textId="77777777" w:rsidR="00832DC9" w:rsidRPr="00EC4FE0" w:rsidRDefault="00832DC9" w:rsidP="00832DC9">
      <w:pPr>
        <w:rPr>
          <w:sz w:val="16"/>
        </w:rPr>
      </w:pPr>
      <w:r w:rsidRPr="00EC4FE0">
        <w:rPr>
          <w:sz w:val="16"/>
        </w:rPr>
        <w:t xml:space="preserve">In previous eras, the technologies that shaped geopolitics—from bronze to steel, steam power to nuclear fission—were largely singular. There was a clear threshold of technological mastery, and once a country reached it, the playing field was leveled. Artificial intelligence, by contrast, is generative in nature. </w:t>
      </w:r>
      <w:r w:rsidRPr="007C5966">
        <w:rPr>
          <w:rStyle w:val="TitleChar"/>
        </w:rPr>
        <w:t xml:space="preserve">By presenting a platform for continuous scientific and technological innovation, it can lead to </w:t>
      </w:r>
      <w:r w:rsidRPr="007C5966">
        <w:rPr>
          <w:rStyle w:val="Emphasis"/>
        </w:rPr>
        <w:t>yet more innovation</w:t>
      </w:r>
      <w:r w:rsidRPr="00EC4FE0">
        <w:rPr>
          <w:sz w:val="16"/>
        </w:rPr>
        <w:t xml:space="preserve">. That phenomenon makes the AI age fundamentally different from the Bronze Age or the steel age. Rather than natural resource wealth or mastery of a given technology, </w:t>
      </w:r>
      <w:r w:rsidRPr="007C5966">
        <w:rPr>
          <w:rStyle w:val="TitleChar"/>
        </w:rPr>
        <w:t xml:space="preserve">the source of a country’s power now lies in its ability to continuously </w:t>
      </w:r>
      <w:r w:rsidRPr="007C5966">
        <w:rPr>
          <w:rStyle w:val="Emphasis"/>
        </w:rPr>
        <w:t>innovate</w:t>
      </w:r>
      <w:r w:rsidRPr="00EC4FE0">
        <w:rPr>
          <w:sz w:val="16"/>
        </w:rPr>
        <w:t>.</w:t>
      </w:r>
    </w:p>
    <w:p w14:paraId="16414839" w14:textId="77777777" w:rsidR="00832DC9" w:rsidRPr="00EC4FE0" w:rsidRDefault="00832DC9" w:rsidP="00832DC9">
      <w:pPr>
        <w:rPr>
          <w:sz w:val="16"/>
        </w:rPr>
      </w:pPr>
      <w:r w:rsidRPr="007C5966">
        <w:rPr>
          <w:rStyle w:val="TitleChar"/>
        </w:rPr>
        <w:t xml:space="preserve">This virtuous cycle will </w:t>
      </w:r>
      <w:r w:rsidRPr="007C5966">
        <w:rPr>
          <w:rStyle w:val="Emphasis"/>
        </w:rPr>
        <w:t>only get faster</w:t>
      </w:r>
      <w:r w:rsidRPr="00EC4FE0">
        <w:rPr>
          <w:sz w:val="16"/>
        </w:rPr>
        <w:t xml:space="preserve"> and faster. Once quantum computing comes of age, superfast computers will allow for the processing of ever-larger amounts of data, producing ever-smarter AI systems. These </w:t>
      </w:r>
      <w:r w:rsidRPr="00EC4FE0">
        <w:rPr>
          <w:rStyle w:val="TitleChar"/>
          <w:highlight w:val="cyan"/>
        </w:rPr>
        <w:t>AI</w:t>
      </w:r>
      <w:r w:rsidRPr="00EC4FE0">
        <w:rPr>
          <w:sz w:val="16"/>
        </w:rPr>
        <w:t xml:space="preserve"> systems, in turn, </w:t>
      </w:r>
      <w:r w:rsidRPr="00EC4FE0">
        <w:rPr>
          <w:rStyle w:val="TitleChar"/>
          <w:highlight w:val="cyan"/>
        </w:rPr>
        <w:t>will</w:t>
      </w:r>
      <w:r w:rsidRPr="00EC4FE0">
        <w:rPr>
          <w:sz w:val="16"/>
        </w:rPr>
        <w:t xml:space="preserve"> be able to </w:t>
      </w:r>
      <w:r w:rsidRPr="00EC4FE0">
        <w:rPr>
          <w:rStyle w:val="Emphasis"/>
          <w:highlight w:val="cyan"/>
        </w:rPr>
        <w:t>produce breakthrough</w:t>
      </w:r>
      <w:r w:rsidRPr="00EC4FE0">
        <w:rPr>
          <w:sz w:val="16"/>
        </w:rPr>
        <w:t xml:space="preserve"> innovation</w:t>
      </w:r>
      <w:r w:rsidRPr="00EC4FE0">
        <w:rPr>
          <w:rStyle w:val="Emphasis"/>
          <w:highlight w:val="cyan"/>
        </w:rPr>
        <w:t>s</w:t>
      </w:r>
      <w:r w:rsidRPr="00EC4FE0">
        <w:rPr>
          <w:sz w:val="16"/>
        </w:rPr>
        <w:t xml:space="preserve"> </w:t>
      </w:r>
      <w:r w:rsidRPr="00EC4FE0">
        <w:rPr>
          <w:rStyle w:val="TitleChar"/>
          <w:highlight w:val="cyan"/>
        </w:rPr>
        <w:t>in other</w:t>
      </w:r>
      <w:r w:rsidRPr="00EC4FE0">
        <w:rPr>
          <w:sz w:val="16"/>
        </w:rPr>
        <w:t xml:space="preserve"> emerging </w:t>
      </w:r>
      <w:r w:rsidRPr="00EC4FE0">
        <w:rPr>
          <w:rStyle w:val="TitleChar"/>
          <w:highlight w:val="cyan"/>
        </w:rPr>
        <w:t>fields</w:t>
      </w:r>
      <w:r w:rsidRPr="007C5966">
        <w:rPr>
          <w:rStyle w:val="TitleChar"/>
        </w:rPr>
        <w:t xml:space="preserve">, </w:t>
      </w:r>
      <w:r w:rsidRPr="00EC4FE0">
        <w:rPr>
          <w:rStyle w:val="TitleChar"/>
          <w:highlight w:val="cyan"/>
        </w:rPr>
        <w:t>from synthetic biology to</w:t>
      </w:r>
      <w:r w:rsidRPr="007C5966">
        <w:rPr>
          <w:rStyle w:val="TitleChar"/>
        </w:rPr>
        <w:t xml:space="preserve"> semiconductor </w:t>
      </w:r>
      <w:r w:rsidRPr="00EC4FE0">
        <w:rPr>
          <w:rStyle w:val="TitleChar"/>
          <w:highlight w:val="cyan"/>
        </w:rPr>
        <w:t>manufacturing</w:t>
      </w:r>
      <w:r w:rsidRPr="00EC4FE0">
        <w:rPr>
          <w:sz w:val="16"/>
        </w:rPr>
        <w:t xml:space="preserve">. Artificial intelligence will change the very nature of scientific research. Instead of making progress one study at a time, scientists will discover the answers to age-old questions by analyzing massive data sets, freeing the world’s smartest minds to devote more time to developing new ideas. As a foundational technology, </w:t>
      </w:r>
      <w:r w:rsidRPr="00EC4FE0">
        <w:rPr>
          <w:rStyle w:val="TitleChar"/>
        </w:rPr>
        <w:t>AI will be critical in the race</w:t>
      </w:r>
      <w:r w:rsidRPr="007C5966">
        <w:rPr>
          <w:rStyle w:val="TitleChar"/>
        </w:rPr>
        <w:t xml:space="preserve"> for innovation power</w:t>
      </w:r>
      <w:r w:rsidRPr="00EC4FE0">
        <w:rPr>
          <w:sz w:val="16"/>
        </w:rPr>
        <w:t xml:space="preserve">, lying behind countless future </w:t>
      </w:r>
      <w:r w:rsidRPr="00EC4FE0">
        <w:rPr>
          <w:sz w:val="16"/>
        </w:rPr>
        <w:lastRenderedPageBreak/>
        <w:t xml:space="preserve">developments in drug discovery, gene therapy, material science, and clean energy—and in AI itself. </w:t>
      </w:r>
      <w:r w:rsidRPr="007C5966">
        <w:rPr>
          <w:rStyle w:val="TitleChar"/>
        </w:rPr>
        <w:t xml:space="preserve">Faster airplanes did not help build faster airplanes, but </w:t>
      </w:r>
      <w:r w:rsidRPr="00EC4FE0">
        <w:rPr>
          <w:rStyle w:val="TitleChar"/>
          <w:highlight w:val="cyan"/>
        </w:rPr>
        <w:t>faster computers</w:t>
      </w:r>
      <w:r w:rsidRPr="007C5966">
        <w:rPr>
          <w:rStyle w:val="TitleChar"/>
        </w:rPr>
        <w:t xml:space="preserve"> will</w:t>
      </w:r>
      <w:r w:rsidRPr="00EC4FE0">
        <w:rPr>
          <w:sz w:val="16"/>
        </w:rPr>
        <w:t xml:space="preserve"> help </w:t>
      </w:r>
      <w:r w:rsidRPr="00EC4FE0">
        <w:rPr>
          <w:rStyle w:val="Emphasis"/>
          <w:highlight w:val="cyan"/>
        </w:rPr>
        <w:t>build faster computers</w:t>
      </w:r>
      <w:r w:rsidRPr="00EC4FE0">
        <w:rPr>
          <w:sz w:val="16"/>
        </w:rPr>
        <w:t xml:space="preserve">. </w:t>
      </w:r>
    </w:p>
    <w:p w14:paraId="617C7DEF" w14:textId="77777777" w:rsidR="00832DC9" w:rsidRPr="00EC4FE0" w:rsidRDefault="00832DC9" w:rsidP="00832DC9">
      <w:pPr>
        <w:rPr>
          <w:sz w:val="16"/>
        </w:rPr>
      </w:pPr>
      <w:r w:rsidRPr="00EC4FE0">
        <w:rPr>
          <w:sz w:val="16"/>
        </w:rPr>
        <w:t>Even more powerful than today’s artificial intelligence is a more comprehensive technology—for now, given current computing power, still hypothetical—called “artificial general intelligence,” or AGI. Whereas traditional AI is designed to solve a discrete problem, AGI should be able to perform any mental task a human can and more. Imagine an AI system that could answer seemingly intractable questions, such as the best way to teach a million children English or to treat a case of Alzheimer’s disease. The advent of AGI remains years, perhaps even decades, away, but whichever country develops the technology first will have a massive advantage, since it could then use AGI to develop ever more advanced versions of AGI, gaining an edge in all other domains of science and technology in the process. A breakthrough in this field could usher in an era of predominance not unlike the short period of nuclear superiority the United States enjoyed in the late 1940s.</w:t>
      </w:r>
    </w:p>
    <w:p w14:paraId="7FF821BF" w14:textId="77777777" w:rsidR="00832DC9" w:rsidRPr="00EC4FE0" w:rsidRDefault="00832DC9" w:rsidP="00832DC9">
      <w:pPr>
        <w:rPr>
          <w:sz w:val="16"/>
        </w:rPr>
      </w:pPr>
      <w:r w:rsidRPr="00EC4FE0">
        <w:rPr>
          <w:sz w:val="16"/>
        </w:rPr>
        <w:t>Whereas many of AI’s most transformative effects are still far off, innovation in drones is already upending the battlefield. In 2020, Azerbaijan employed Turkish- and Israeli-made drones to gain a decisive advantage in its war against Armenia in the disputed Nagorno-Karabakh region, racking up battlefield victories after more than two decades of military stalemate. Similarly, Ukraine’s fleet of drones—many of which are low-cost commercial models repurposed for reconnaissance behind enemy lines—have played a critical role in its successes.</w:t>
      </w:r>
    </w:p>
    <w:p w14:paraId="6D339A1D" w14:textId="77777777" w:rsidR="00832DC9" w:rsidRPr="00EC4FE0" w:rsidRDefault="00832DC9" w:rsidP="00832DC9">
      <w:pPr>
        <w:rPr>
          <w:sz w:val="16"/>
        </w:rPr>
      </w:pPr>
      <w:r w:rsidRPr="00EC4FE0">
        <w:rPr>
          <w:sz w:val="16"/>
        </w:rPr>
        <w:t xml:space="preserve">Drones offer distinct advantages over traditional weapons: they are smaller and cheaper, offer unmatched surveillance capabilities, and reduce soldiers’ risk exposure. Marines in urban warfare, for example, could be accompanied by microdrones that serve as their eyes and ears. Over time, countries will improve the hardware and software powering drones to outinnovate their rivals. Eventually, autonomous weaponized drones—not just unmanned aerial vehicles but also ground-based ones—will replace soldiers and manned artillery altogether. Imagine an autonomous submarine that could quickly move supplies into contested waters or an autonomous truck that could find the optimal route to carry small missile launchers across rough terrain. </w:t>
      </w:r>
      <w:r w:rsidRPr="00EC4FE0">
        <w:rPr>
          <w:rStyle w:val="TitleChar"/>
          <w:highlight w:val="cyan"/>
        </w:rPr>
        <w:t>Swarms</w:t>
      </w:r>
      <w:r w:rsidRPr="00EC4FE0">
        <w:rPr>
          <w:sz w:val="16"/>
        </w:rPr>
        <w:t xml:space="preserve"> of drones, </w:t>
      </w:r>
      <w:r w:rsidRPr="007C5966">
        <w:rPr>
          <w:rStyle w:val="TitleChar"/>
        </w:rPr>
        <w:t xml:space="preserve">networked and </w:t>
      </w:r>
      <w:r w:rsidRPr="00EC4FE0">
        <w:rPr>
          <w:rStyle w:val="TitleChar"/>
          <w:highlight w:val="cyan"/>
        </w:rPr>
        <w:t xml:space="preserve">coordinated by AI, could </w:t>
      </w:r>
      <w:r w:rsidRPr="00EC4FE0">
        <w:rPr>
          <w:rStyle w:val="Emphasis"/>
          <w:highlight w:val="cyan"/>
        </w:rPr>
        <w:t>overwhelm tank</w:t>
      </w:r>
      <w:r w:rsidRPr="00EC4FE0">
        <w:rPr>
          <w:rStyle w:val="TitleChar"/>
          <w:highlight w:val="cyan"/>
        </w:rPr>
        <w:t xml:space="preserve"> and </w:t>
      </w:r>
      <w:r w:rsidRPr="00EC4FE0">
        <w:rPr>
          <w:rStyle w:val="Emphasis"/>
          <w:highlight w:val="cyan"/>
        </w:rPr>
        <w:t>infantry</w:t>
      </w:r>
      <w:r w:rsidRPr="007C5966">
        <w:rPr>
          <w:rStyle w:val="Emphasis"/>
        </w:rPr>
        <w:t xml:space="preserve"> formations</w:t>
      </w:r>
      <w:r w:rsidRPr="00EC4FE0">
        <w:rPr>
          <w:sz w:val="16"/>
        </w:rPr>
        <w:t xml:space="preserve"> in the field. In the Black Sea, Ukraine has used drones to attack Russian ships and supply vessels, helping a country with a minuscule navy constrain Russia’s mighty Black Sea Fleet. Ukraine offers a preview of future conflicts: wars that will be waged and won by humans and machines working together.</w:t>
      </w:r>
    </w:p>
    <w:p w14:paraId="6FAC42CB" w14:textId="77777777" w:rsidR="00832DC9" w:rsidRPr="00EC4FE0" w:rsidRDefault="00832DC9" w:rsidP="00832DC9">
      <w:pPr>
        <w:rPr>
          <w:sz w:val="16"/>
        </w:rPr>
      </w:pPr>
      <w:r w:rsidRPr="00EC4FE0">
        <w:rPr>
          <w:sz w:val="16"/>
        </w:rPr>
        <w:t xml:space="preserve">As developments in drones make clear, </w:t>
      </w:r>
      <w:r w:rsidRPr="007C5966">
        <w:rPr>
          <w:rStyle w:val="TitleChar"/>
        </w:rPr>
        <w:t>innovation</w:t>
      </w:r>
      <w:r w:rsidRPr="00EC4FE0">
        <w:rPr>
          <w:sz w:val="16"/>
        </w:rPr>
        <w:t xml:space="preserve"> power </w:t>
      </w:r>
      <w:r w:rsidRPr="007C5966">
        <w:rPr>
          <w:rStyle w:val="Emphasis"/>
        </w:rPr>
        <w:t>underlies military power</w:t>
      </w:r>
      <w:r w:rsidRPr="00EC4FE0">
        <w:rPr>
          <w:sz w:val="16"/>
        </w:rPr>
        <w:t xml:space="preserve">. First and foremost, </w:t>
      </w:r>
      <w:r w:rsidRPr="00EC4FE0">
        <w:rPr>
          <w:rStyle w:val="Emphasis"/>
          <w:highlight w:val="cyan"/>
        </w:rPr>
        <w:t>tech</w:t>
      </w:r>
      <w:r w:rsidRPr="00EC4FE0">
        <w:rPr>
          <w:sz w:val="16"/>
        </w:rPr>
        <w:t xml:space="preserve">nological </w:t>
      </w:r>
      <w:r w:rsidRPr="00EC4FE0">
        <w:rPr>
          <w:rStyle w:val="Emphasis"/>
          <w:highlight w:val="cyan"/>
        </w:rPr>
        <w:t>dominance</w:t>
      </w:r>
      <w:r w:rsidRPr="00EC4FE0">
        <w:rPr>
          <w:sz w:val="16"/>
        </w:rPr>
        <w:t xml:space="preserve"> in crucial domains </w:t>
      </w:r>
      <w:r w:rsidRPr="00EC4FE0">
        <w:rPr>
          <w:rStyle w:val="TitleChar"/>
          <w:highlight w:val="cyan"/>
        </w:rPr>
        <w:t>bolsters a country’s ability to wage war and</w:t>
      </w:r>
      <w:r w:rsidRPr="00EC4FE0">
        <w:rPr>
          <w:sz w:val="16"/>
        </w:rPr>
        <w:t xml:space="preserve"> thus </w:t>
      </w:r>
      <w:r w:rsidRPr="00EC4FE0">
        <w:rPr>
          <w:rStyle w:val="Emphasis"/>
          <w:highlight w:val="cyan"/>
        </w:rPr>
        <w:t>strengthens</w:t>
      </w:r>
      <w:r w:rsidRPr="00EC4FE0">
        <w:rPr>
          <w:rStyle w:val="TitleChar"/>
          <w:highlight w:val="cyan"/>
        </w:rPr>
        <w:t xml:space="preserve"> its </w:t>
      </w:r>
      <w:r w:rsidRPr="00EC4FE0">
        <w:rPr>
          <w:rStyle w:val="Emphasis"/>
          <w:highlight w:val="cyan"/>
        </w:rPr>
        <w:t>deterrent</w:t>
      </w:r>
      <w:r w:rsidRPr="00EC4FE0">
        <w:rPr>
          <w:sz w:val="16"/>
        </w:rPr>
        <w:t xml:space="preserve"> capabilities. </w:t>
      </w:r>
      <w:r w:rsidRPr="007041F5">
        <w:rPr>
          <w:sz w:val="16"/>
        </w:rPr>
        <w:t xml:space="preserve">But </w:t>
      </w:r>
      <w:r w:rsidRPr="007041F5">
        <w:rPr>
          <w:rStyle w:val="TitleChar"/>
        </w:rPr>
        <w:t xml:space="preserve">innovation </w:t>
      </w:r>
      <w:r w:rsidRPr="007041F5">
        <w:rPr>
          <w:rStyle w:val="Emphasis"/>
          <w:highlight w:val="cyan"/>
        </w:rPr>
        <w:t>also</w:t>
      </w:r>
      <w:r w:rsidRPr="007041F5">
        <w:rPr>
          <w:rStyle w:val="TitleChar"/>
          <w:highlight w:val="cyan"/>
        </w:rPr>
        <w:t xml:space="preserve"> shapes</w:t>
      </w:r>
      <w:r w:rsidRPr="007041F5">
        <w:rPr>
          <w:rStyle w:val="TitleChar"/>
        </w:rPr>
        <w:t xml:space="preserve"> economic power by giving states </w:t>
      </w:r>
      <w:r w:rsidRPr="00EC4FE0">
        <w:rPr>
          <w:rStyle w:val="Emphasis"/>
          <w:highlight w:val="cyan"/>
        </w:rPr>
        <w:t>leverage over supply chains</w:t>
      </w:r>
      <w:r w:rsidRPr="007C5966">
        <w:rPr>
          <w:rStyle w:val="TitleChar"/>
        </w:rPr>
        <w:t xml:space="preserve"> and the ability to make the rules for others</w:t>
      </w:r>
      <w:r w:rsidRPr="00EC4FE0">
        <w:rPr>
          <w:sz w:val="16"/>
        </w:rPr>
        <w:t>. Countries reliant on natural resources or trade, especially those that must import rare or foundational goods, face vulnerabilities others do not.</w:t>
      </w:r>
    </w:p>
    <w:p w14:paraId="3E8B541E" w14:textId="77777777" w:rsidR="00832DC9" w:rsidRPr="00EC4FE0" w:rsidRDefault="00832DC9" w:rsidP="00832DC9">
      <w:pPr>
        <w:rPr>
          <w:sz w:val="16"/>
        </w:rPr>
      </w:pPr>
      <w:r w:rsidRPr="00EC4FE0">
        <w:rPr>
          <w:sz w:val="16"/>
        </w:rPr>
        <w:t>Consider the power China can wield over the countries it supplies with communications hardware. It is no surprise that countries dependent on Chinese-supplied infrastructure—such as many countries in Africa, where components produced by Huawei make up about 70 percent of 4G networks—have been loath to criticize Chinese human rights violations. Taiwan’s primacy in semiconductor manufacturing, likewise, provides a powerful deterrent against invasion, since China has little interest in destroying its largest source of microchips. Leverage also accrues to countries pioneering new technologies. The United States, thanks to its role in the foundation of the Internet, has for decades enjoyed a seat at the table defining Internet regulations. During the Arab Spring, for example, the fact that the United States was home to technology companies that provided the backbone of the Internet enabled those companies to refuse Arab governments’ censorship requests.</w:t>
      </w:r>
    </w:p>
    <w:p w14:paraId="0226CBCF" w14:textId="77777777" w:rsidR="00832DC9" w:rsidRPr="00EC4FE0" w:rsidRDefault="00832DC9" w:rsidP="00832DC9">
      <w:pPr>
        <w:rPr>
          <w:sz w:val="16"/>
        </w:rPr>
      </w:pPr>
      <w:r w:rsidRPr="00EC4FE0">
        <w:rPr>
          <w:sz w:val="16"/>
        </w:rPr>
        <w:t>Less obvious but also crucial, technological innovation buoys a country’s soft power. Hollywood and tech companies such as Netflix and YouTube have built up a trove of content for an increasingly global consumer base—all the while, helping spread American values. Such streaming services project the American way of life into living rooms around the world. Similarly, the prestige associated with U.S. universities and the opportunities for wealth creation created by U.S. companies attract strivers from across the globe. In short, a country’s ability to project power in the international sphere—militarily, economically, and culturally—depends on its ability to innovate faster and better than its competitors.</w:t>
      </w:r>
    </w:p>
    <w:p w14:paraId="25656D90" w14:textId="77777777" w:rsidR="00832DC9" w:rsidRPr="00EC4FE0" w:rsidRDefault="00832DC9" w:rsidP="00832DC9">
      <w:pPr>
        <w:rPr>
          <w:sz w:val="16"/>
        </w:rPr>
      </w:pPr>
      <w:r w:rsidRPr="00EC4FE0">
        <w:rPr>
          <w:sz w:val="16"/>
        </w:rPr>
        <w:t>RACE TO THE TOP</w:t>
      </w:r>
    </w:p>
    <w:p w14:paraId="3F28EAFB" w14:textId="77777777" w:rsidR="00832DC9" w:rsidRPr="00EC4FE0" w:rsidRDefault="00832DC9" w:rsidP="00832DC9">
      <w:pPr>
        <w:rPr>
          <w:sz w:val="16"/>
        </w:rPr>
      </w:pPr>
      <w:r w:rsidRPr="00EC4FE0">
        <w:rPr>
          <w:rStyle w:val="TitleChar"/>
        </w:rPr>
        <w:t xml:space="preserve">The main reason innovation now lends such a massive advantage is that it </w:t>
      </w:r>
      <w:r w:rsidRPr="00EC4FE0">
        <w:rPr>
          <w:rStyle w:val="Emphasis"/>
        </w:rPr>
        <w:t>begets more innovation</w:t>
      </w:r>
      <w:r w:rsidRPr="00EC4FE0">
        <w:rPr>
          <w:sz w:val="16"/>
        </w:rPr>
        <w:t xml:space="preserve">. In part, it does so because of the path dependency that arises from clusters of scientists attracting, teaching, and training other great scientists at research universities and large technology companies. But it also does so because innovation builds on itself. </w:t>
      </w:r>
      <w:r w:rsidRPr="00EC4FE0">
        <w:rPr>
          <w:rStyle w:val="TitleChar"/>
        </w:rPr>
        <w:t>Innovation relies on a loop of invention, adoption, and adaptation</w:t>
      </w:r>
      <w:r w:rsidRPr="00EC4FE0">
        <w:rPr>
          <w:sz w:val="16"/>
        </w:rPr>
        <w:t>—</w:t>
      </w:r>
      <w:r w:rsidRPr="00EC4FE0">
        <w:rPr>
          <w:rStyle w:val="TitleChar"/>
        </w:rPr>
        <w:t>a feedback cycle that fuels yet more innovation</w:t>
      </w:r>
      <w:r w:rsidRPr="00EC4FE0">
        <w:rPr>
          <w:sz w:val="16"/>
        </w:rPr>
        <w:t>. If any link in the chain breaks, so, too, does a country’s ability to innovate effectively.</w:t>
      </w:r>
    </w:p>
    <w:p w14:paraId="1FCB7C79" w14:textId="77777777" w:rsidR="00832DC9" w:rsidRPr="00EC4FE0" w:rsidRDefault="00832DC9" w:rsidP="00832DC9">
      <w:pPr>
        <w:rPr>
          <w:sz w:val="4"/>
          <w:szCs w:val="4"/>
        </w:rPr>
      </w:pPr>
      <w:r w:rsidRPr="00EC4FE0">
        <w:rPr>
          <w:sz w:val="4"/>
          <w:szCs w:val="4"/>
        </w:rPr>
        <w:t>A lead in invention is typically built on years of prior research. Consider the way the United States led the world into the 4G era of telecommunications. The rollout of 4G networks across the country facilitated the early development of mobile applications such as Uber that required faster cellular data connections. With that lead, Uber was able to refine its product in the United States so it could roll it out in developing countries. This led to many more customers—and much more feedback to incorporate—as the company adapted its product for new markets and new releases.</w:t>
      </w:r>
    </w:p>
    <w:p w14:paraId="5C72E6E7" w14:textId="77777777" w:rsidR="00832DC9" w:rsidRPr="00EC4FE0" w:rsidRDefault="00832DC9" w:rsidP="00832DC9">
      <w:pPr>
        <w:rPr>
          <w:sz w:val="4"/>
          <w:szCs w:val="4"/>
        </w:rPr>
      </w:pPr>
      <w:r w:rsidRPr="00EC4FE0">
        <w:rPr>
          <w:sz w:val="4"/>
          <w:szCs w:val="4"/>
        </w:rPr>
        <w:t>But the moat around countries that enjoy structural advantages in technology is shrinking. Thanks in part to more accessible academic research and the rise of open-source software, technologies now diffuse more quickly around the world. The availability of new advances has helped competitors catch up at record speed, as China eventually did in 4G. Although some of China’s recent technological success stems from economic espionage and a disregard for patents, much of it traces back to innovative, rather than derivative, efforts to adapt and implement new technology.</w:t>
      </w:r>
    </w:p>
    <w:p w14:paraId="3F11078E" w14:textId="77777777" w:rsidR="00832DC9" w:rsidRPr="00EC4FE0" w:rsidRDefault="00832DC9" w:rsidP="00832DC9">
      <w:pPr>
        <w:rPr>
          <w:sz w:val="4"/>
          <w:szCs w:val="4"/>
        </w:rPr>
      </w:pPr>
      <w:r w:rsidRPr="00EC4FE0">
        <w:rPr>
          <w:sz w:val="4"/>
          <w:szCs w:val="4"/>
        </w:rPr>
        <w:t>Indeed, Chinese companies have enjoyed resounding success in adopting and commercializing foreign technological breakthroughs. In 2015, the Chinese Communist Party laid out its “Made in China 2025” strategy to achieve self-sufficiency in high-tech industries such as telecommunications and AI. As part of this bid, it announced an economic plan of “dual circulation,” whereby China intends to boost both domestic and foreign demand for its goods. Through public-private partnerships, direct subsidies to private companies, and support for state-backed companies, Beijing has poured billions of dollars into ensuring it comes out ahead in the race for technological supremacy. So far, the record is mixed. China is ahead of the United States in some technologies yet lags in others.</w:t>
      </w:r>
    </w:p>
    <w:p w14:paraId="0B5BB20C" w14:textId="77777777" w:rsidR="00832DC9" w:rsidRPr="00EC4FE0" w:rsidRDefault="00832DC9" w:rsidP="00832DC9">
      <w:pPr>
        <w:rPr>
          <w:sz w:val="4"/>
          <w:szCs w:val="4"/>
        </w:rPr>
      </w:pPr>
      <w:r w:rsidRPr="00EC4FE0">
        <w:rPr>
          <w:sz w:val="4"/>
          <w:szCs w:val="4"/>
        </w:rPr>
        <w:lastRenderedPageBreak/>
        <w:t>It is hard to say whether China will seize the lead in AI, but top officials in Beijing certainly think it will. In 2017, Beijing announced plans to become the global leader in artificial intelligence by 2030, and it may achieve that goal even earlier than expected. China has already accomplished its goal of becoming the world’s leader in AI-based surveillance technology, which it not only uses to control dissidents at home but also sells to authoritarian governments abroad. China still ranks behind the United States in attracting the best minds in AI, with almost 60 percent of top-tier researchers working in U.S. universities. But China’s loose privacy laws, mandatory data collection, and targeted government funding give the country a key advantage. Indeed, it already leads in the production of autonomous vehicles.</w:t>
      </w:r>
    </w:p>
    <w:p w14:paraId="57CA3992" w14:textId="77777777" w:rsidR="00832DC9" w:rsidRPr="00EC4FE0" w:rsidRDefault="00832DC9" w:rsidP="00832DC9">
      <w:pPr>
        <w:rPr>
          <w:sz w:val="4"/>
          <w:szCs w:val="4"/>
        </w:rPr>
      </w:pPr>
      <w:r w:rsidRPr="00EC4FE0">
        <w:rPr>
          <w:sz w:val="4"/>
          <w:szCs w:val="4"/>
        </w:rPr>
        <w:t>For now, the United States still retains an edge in quantum computing. Yet over the past decade, China has invested at least $10 billion in quantum technology, roughly ten times as much as the U.S. government. China is working to build quantum computers so powerful that they will easily crack today’s encryption. The country is also investing heavily in quantum networks—a way of transmitting information in the form of quantum bits—presumably in the hope that such networks would be impervious to monitoring by other intelligence agencies. Even more alarming, the Chinese government may already be storing stolen and intercepted communications with an eye to decrypting them once it possesses the computing power to do so, a strategy known as “store now, decrypt later.” When quantum computers become fast enough, all communications encrypted through non-quantum methods will be at risk for interception, raising the stakes of achieving this breakthrough first.</w:t>
      </w:r>
    </w:p>
    <w:p w14:paraId="040F6D42" w14:textId="77777777" w:rsidR="00832DC9" w:rsidRPr="00EC4FE0" w:rsidRDefault="00832DC9" w:rsidP="00832DC9">
      <w:pPr>
        <w:rPr>
          <w:sz w:val="4"/>
          <w:szCs w:val="4"/>
        </w:rPr>
      </w:pPr>
      <w:r w:rsidRPr="00EC4FE0">
        <w:rPr>
          <w:sz w:val="4"/>
          <w:szCs w:val="4"/>
        </w:rPr>
        <w:t>China is also actively trying to catch up with the United States in synthetic biology. Scientists in this field are working on a range of new biological developments, including microbe-made cement that absorbs carbon dioxide, crops with an increased ability to sequester carbon, and plant-based meat substitutes. Such technology holds enormous promise to fight climate change and create jobs, but since 2019, Chinese private investment in synthetic biology has outpaced U.S. investment.</w:t>
      </w:r>
    </w:p>
    <w:p w14:paraId="5EDF40EF" w14:textId="77777777" w:rsidR="00832DC9" w:rsidRPr="00EC4FE0" w:rsidRDefault="00832DC9" w:rsidP="00832DC9">
      <w:pPr>
        <w:rPr>
          <w:sz w:val="4"/>
          <w:szCs w:val="4"/>
        </w:rPr>
      </w:pPr>
      <w:r w:rsidRPr="00EC4FE0">
        <w:rPr>
          <w:sz w:val="4"/>
          <w:szCs w:val="4"/>
        </w:rPr>
        <w:t xml:space="preserve">When it comes to semiconductors, China has ambitious plans, too. The Chinese government is funding unprecedented efforts to become a leader in semiconductor manufacturing by 2030. Chinese companies are currently creating what are known in the industry as “seven </w:t>
      </w:r>
      <w:proofErr w:type="gramStart"/>
      <w:r w:rsidRPr="00EC4FE0">
        <w:rPr>
          <w:sz w:val="4"/>
          <w:szCs w:val="4"/>
        </w:rPr>
        <w:t>nanometer</w:t>
      </w:r>
      <w:proofErr w:type="gramEnd"/>
      <w:r w:rsidRPr="00EC4FE0">
        <w:rPr>
          <w:sz w:val="4"/>
          <w:szCs w:val="4"/>
        </w:rPr>
        <w:t xml:space="preserve">” chips, but Beijing has set its sights further, announcing plans to domestically produce the new generation of “five </w:t>
      </w:r>
      <w:proofErr w:type="gramStart"/>
      <w:r w:rsidRPr="00EC4FE0">
        <w:rPr>
          <w:sz w:val="4"/>
          <w:szCs w:val="4"/>
        </w:rPr>
        <w:t>nanometer</w:t>
      </w:r>
      <w:proofErr w:type="gramEnd"/>
      <w:r w:rsidRPr="00EC4FE0">
        <w:rPr>
          <w:sz w:val="4"/>
          <w:szCs w:val="4"/>
        </w:rPr>
        <w:t xml:space="preserve">” chips. For now, the United States continues to outperform China in semiconductor design, as do U.S.-aligned Taiwan and South Korea. In October 2022, the Biden administration took the important step of blocking leading U.S. companies producing AI computer chips from selling to China as part of a package of restrictions released by the Department of Commerce. Yet Chinese companies control 85 percent of the processing of the rare-earth minerals that go into these chips and other critical electronics, offering an important point of leverage over their competitors. </w:t>
      </w:r>
    </w:p>
    <w:p w14:paraId="35CB075D" w14:textId="77777777" w:rsidR="00832DC9" w:rsidRPr="00EC4FE0" w:rsidRDefault="00832DC9" w:rsidP="00832DC9">
      <w:pPr>
        <w:rPr>
          <w:sz w:val="4"/>
          <w:szCs w:val="4"/>
        </w:rPr>
      </w:pPr>
      <w:r w:rsidRPr="00EC4FE0">
        <w:rPr>
          <w:sz w:val="4"/>
          <w:szCs w:val="4"/>
        </w:rPr>
        <w:t>A BATTLE OF SYSTEMS</w:t>
      </w:r>
    </w:p>
    <w:p w14:paraId="48E63BE6" w14:textId="77777777" w:rsidR="00832DC9" w:rsidRPr="00EC4FE0" w:rsidRDefault="00832DC9" w:rsidP="00832DC9">
      <w:pPr>
        <w:rPr>
          <w:sz w:val="4"/>
          <w:szCs w:val="4"/>
        </w:rPr>
      </w:pPr>
      <w:r w:rsidRPr="00EC4FE0">
        <w:rPr>
          <w:sz w:val="4"/>
          <w:szCs w:val="4"/>
        </w:rPr>
        <w:t xml:space="preserve">The competition between the United States and China is as much a competition between systems as it is between states. In the Chinese model of civil-military fusion, the government promotes domestic competition and funds emerging winners as “national champions.” These companies play a dual role, maximizing commercial success and advancing Chinese national security interests. The American model, on the other hand, relies on a more disparate set of private actors. The federal government provides funding to basic science but largely leaves innovation and commercialization to the market. </w:t>
      </w:r>
    </w:p>
    <w:p w14:paraId="4394BA79" w14:textId="77777777" w:rsidR="00832DC9" w:rsidRPr="00EC4FE0" w:rsidRDefault="00832DC9" w:rsidP="00832DC9">
      <w:pPr>
        <w:rPr>
          <w:sz w:val="4"/>
          <w:szCs w:val="4"/>
        </w:rPr>
      </w:pPr>
      <w:r w:rsidRPr="00EC4FE0">
        <w:rPr>
          <w:sz w:val="4"/>
          <w:szCs w:val="4"/>
        </w:rPr>
        <w:t>For a long time, the trifecta of government, industry, and academia was the primary source of American innovation. This collaboration drove many technological breakthroughs, from the moon landing to the Internet. But with the end of the Cold War, the U.S. government grew averse to allocating funding for applied research, and it even lowered the amount devoted to fundamental research. Although private spending has taken off, public investments have plateaued over the past half century. In 2015, the share of government funding for basic research dropped below 50 percent for the first time since the end of World War II, having hovered around 70 percent in the 1960s. Meanwhile, the geometry of innovation—the respective role of public and private players in driving technological progress—has changed since the Cold War, in ways that have not always yielded what the country needs. The rise of venture capital helped accelerate adoption and commercialization, but it did little to address higher-order scientific problems.</w:t>
      </w:r>
    </w:p>
    <w:p w14:paraId="3BC29E95" w14:textId="77777777" w:rsidR="00832DC9" w:rsidRPr="00EC4FE0" w:rsidRDefault="00832DC9" w:rsidP="00832DC9">
      <w:pPr>
        <w:rPr>
          <w:sz w:val="4"/>
          <w:szCs w:val="4"/>
        </w:rPr>
      </w:pPr>
      <w:r w:rsidRPr="00EC4FE0">
        <w:rPr>
          <w:sz w:val="4"/>
          <w:szCs w:val="4"/>
        </w:rPr>
        <w:t>The reasons for Washington’s reluctance to fund the science that serves as the foundation of innovation power are structural. Innovation requires risk and, at times, failure—something politicians are loath to accept. Innovation can demand long-term investments, but the U.S. government operates on a single-year budget cycle and, at most, a two-year political cycle. Despite these obstacles, Silicon Valley (along with other hot spots in the United States) has still managed to encourage innovation. The American success story relies on a potent mix of inspiring ambition, startup-friendly legal and tax regimes, and a culture of openness that allows entrepreneurs and researchers to iterate and improve on new ideas.</w:t>
      </w:r>
    </w:p>
    <w:p w14:paraId="344A7FD0" w14:textId="77777777" w:rsidR="00832DC9" w:rsidRPr="00EC4FE0" w:rsidRDefault="00832DC9" w:rsidP="00832DC9">
      <w:pPr>
        <w:rPr>
          <w:sz w:val="4"/>
          <w:szCs w:val="4"/>
        </w:rPr>
      </w:pPr>
      <w:r w:rsidRPr="00EC4FE0">
        <w:rPr>
          <w:sz w:val="4"/>
          <w:szCs w:val="4"/>
        </w:rPr>
        <w:t>That may not be enough, however. Government support has long played a critical role in jump-starting innovation in the United States, and research in technologies that seem outlandish now may prove critical in the not-too-distant future. In 2013, for example, the Defense Advanced Research Projects Agency invested in messenger RNA vaccines, working with the biotech company Moderna, which would later develop and deliver a COVID-19 vaccine in record time. But such examples are rarer than they should be.</w:t>
      </w:r>
    </w:p>
    <w:p w14:paraId="2916258E" w14:textId="77777777" w:rsidR="00832DC9" w:rsidRPr="00EC4FE0" w:rsidRDefault="00832DC9" w:rsidP="00832DC9">
      <w:pPr>
        <w:rPr>
          <w:sz w:val="4"/>
          <w:szCs w:val="4"/>
        </w:rPr>
      </w:pPr>
      <w:r w:rsidRPr="00EC4FE0">
        <w:rPr>
          <w:sz w:val="4"/>
          <w:szCs w:val="4"/>
        </w:rPr>
        <w:t>Competition with China demands a reenergizing of the interplay among the government, the private sector, and academia. Just as the Cold War led to the creation of the National Security Council, today’s tech-fueled competition should spur a rethinking of existing policymaking structures. As the National Security Commission on Artificial Intelligence (which I chaired) recommended, a new “technology competitiveness council,” inspired by the NSC, could help coordinate action among private actors and develop a national plan to advance crucial emerging technologies. In a promising sign, Congress appears to have recognized the need for decisive support. In 2022, in a bipartisan vote, it passed the CHIPS and Science Act, which directs $200 billion in funding for scientific R &amp; D over the next ten years.</w:t>
      </w:r>
    </w:p>
    <w:p w14:paraId="51AB8E01" w14:textId="77777777" w:rsidR="00832DC9" w:rsidRPr="00EC4FE0" w:rsidRDefault="00832DC9" w:rsidP="00832DC9">
      <w:pPr>
        <w:rPr>
          <w:sz w:val="4"/>
          <w:szCs w:val="4"/>
        </w:rPr>
      </w:pPr>
      <w:r w:rsidRPr="00EC4FE0">
        <w:rPr>
          <w:sz w:val="4"/>
          <w:szCs w:val="4"/>
        </w:rPr>
        <w:t>INVESTING IN THE FUTURE</w:t>
      </w:r>
    </w:p>
    <w:p w14:paraId="3D7398E6" w14:textId="77777777" w:rsidR="00832DC9" w:rsidRPr="00EC4FE0" w:rsidRDefault="00832DC9" w:rsidP="00832DC9">
      <w:pPr>
        <w:rPr>
          <w:sz w:val="4"/>
          <w:szCs w:val="4"/>
        </w:rPr>
      </w:pPr>
      <w:r w:rsidRPr="00EC4FE0">
        <w:rPr>
          <w:sz w:val="4"/>
          <w:szCs w:val="4"/>
        </w:rPr>
        <w:t>As part of its effort to ensure that it remains an innovation superpower, the United States will need to invest billions of dollars in key areas of technological competition. In semiconductors, perhaps the most vital technology today, the U.S. government should redouble its efforts to onshore and “friend shore” supply chains, relocating them to the United States or friendly countries. In renewable energy, it should fund R &amp; D for microelectronics, stockpile the rare-earth minerals (such as lithium and cobalt) needed for batteries and electric vehicles, and invest in new technologies that can replace lithium-ion batteries and offset China’s resource dominance. Meanwhile, the rollout of 5G in the United States has been slow, in part because government agencies—most notably, the Department of Defense—control most of the high-frequency radio spectrum that 5G uses. To catch up with China, the Pentagon should open up more of the spectrum to private actors.</w:t>
      </w:r>
    </w:p>
    <w:p w14:paraId="16BD95E9" w14:textId="77777777" w:rsidR="00832DC9" w:rsidRPr="00EC4FE0" w:rsidRDefault="00832DC9" w:rsidP="00832DC9">
      <w:pPr>
        <w:rPr>
          <w:sz w:val="4"/>
          <w:szCs w:val="4"/>
        </w:rPr>
      </w:pPr>
      <w:r w:rsidRPr="00EC4FE0">
        <w:rPr>
          <w:sz w:val="4"/>
          <w:szCs w:val="4"/>
        </w:rPr>
        <w:t>The United States will need to invest in all parts of the innovation cycle, funding not just basic research but also commercialization. Meaningful innovation requires both invention and implementation, the ability to execute and commercialize new inventions at scale. This is often the main stumbling block. Research in electric cars, for example, helped General Motors bring its first model onto the market in 1996, but it took two more decades before Tesla mass-produced a commercially viable model. Every new technology, from AI to quantum computing to synthetic biology, must be pursued with the clear goal of commercialization.</w:t>
      </w:r>
    </w:p>
    <w:p w14:paraId="022CC3C5" w14:textId="77777777" w:rsidR="00832DC9" w:rsidRPr="00EC4FE0" w:rsidRDefault="00832DC9" w:rsidP="00832DC9">
      <w:pPr>
        <w:rPr>
          <w:sz w:val="4"/>
          <w:szCs w:val="4"/>
        </w:rPr>
      </w:pPr>
      <w:r w:rsidRPr="00EC4FE0">
        <w:rPr>
          <w:sz w:val="4"/>
          <w:szCs w:val="4"/>
        </w:rPr>
        <w:t>In addition to directly investing in the technologies that fuel innovation power, the United States must invest in the input that lies at the core of innovation: talent. The United States boasts the world’s top startups, incumbent companies, and universities, all of which attract the best and the brightest from around the world. Yet too many talented people are prevented from coming to the United States by its outdated immigration system. Instead of creating an easy path to a green card for foreigners who earn STEM degrees from American schools, the current system makes it needlessly difficult for top graduates to contribute to the U.S. economy.</w:t>
      </w:r>
    </w:p>
    <w:p w14:paraId="0A5F11EB" w14:textId="77777777" w:rsidR="00832DC9" w:rsidRPr="00EC4FE0" w:rsidRDefault="00832DC9" w:rsidP="00832DC9">
      <w:pPr>
        <w:rPr>
          <w:sz w:val="4"/>
          <w:szCs w:val="4"/>
        </w:rPr>
      </w:pPr>
      <w:r w:rsidRPr="00EC4FE0">
        <w:rPr>
          <w:sz w:val="4"/>
          <w:szCs w:val="4"/>
        </w:rPr>
        <w:t xml:space="preserve">The United States has an asymmetric advantage when it comes to employing highly skilled immigrants, and its enviable living standards and abundant opportunities explain why the country has attracted most of the world’s brightest AI minds. More than half of all AI researchers working in the United States hail from abroad, and the demand for AI talent still far exceeds supply. If the United States closes its doors to talented immigrants, it risks losing its innovative edge. Just as the Manhattan Project was led in large part by refugees and émigrés from Europe, the next American technological breakthrough will almost certainly rely on immigrants. </w:t>
      </w:r>
    </w:p>
    <w:p w14:paraId="7C3F246F" w14:textId="77777777" w:rsidR="00832DC9" w:rsidRPr="00EC4FE0" w:rsidRDefault="00832DC9" w:rsidP="00832DC9">
      <w:pPr>
        <w:rPr>
          <w:sz w:val="4"/>
          <w:szCs w:val="4"/>
        </w:rPr>
      </w:pPr>
      <w:r w:rsidRPr="00EC4FE0">
        <w:rPr>
          <w:sz w:val="4"/>
          <w:szCs w:val="4"/>
        </w:rPr>
        <w:t>THE BEST DEFENSE</w:t>
      </w:r>
    </w:p>
    <w:p w14:paraId="1D65B2C6" w14:textId="77777777" w:rsidR="00832DC9" w:rsidRPr="00EC4FE0" w:rsidRDefault="00832DC9" w:rsidP="00832DC9">
      <w:pPr>
        <w:rPr>
          <w:sz w:val="4"/>
          <w:szCs w:val="4"/>
        </w:rPr>
      </w:pPr>
      <w:r w:rsidRPr="00EC4FE0">
        <w:rPr>
          <w:sz w:val="4"/>
          <w:szCs w:val="4"/>
        </w:rPr>
        <w:t>As part of its efforts to translate innovation into hard power, the United States must fundamentally rethink some of its defense policies. During the Cold War, the country designed various “offset” strategies to counterbalance Soviet numerical superiority through military strategy and technological innovations. Today, Washington needs what the Special Competitive Studies Project has called an “Offset-X” strategy, a competitive approach through which the United States can maintain technological and military superiority.</w:t>
      </w:r>
    </w:p>
    <w:p w14:paraId="6188153E" w14:textId="77777777" w:rsidR="00832DC9" w:rsidRPr="00EC4FE0" w:rsidRDefault="00832DC9" w:rsidP="00832DC9">
      <w:pPr>
        <w:rPr>
          <w:sz w:val="4"/>
          <w:szCs w:val="4"/>
        </w:rPr>
      </w:pPr>
      <w:r w:rsidRPr="00EC4FE0">
        <w:rPr>
          <w:sz w:val="4"/>
          <w:szCs w:val="4"/>
        </w:rPr>
        <w:t>Given how much modern militaries and economies rely on digital infrastructure, any future great-power war is likely to start with a cyberstrike. The United States’ cyberdefenses, therefore, need a response time faster than humans’ reaction time. Having faced constant cyberattacks even in peacetime, the United States should armor itself with redundancy, creating backup systems and alternative paths for data flows.</w:t>
      </w:r>
    </w:p>
    <w:p w14:paraId="3CA3D805" w14:textId="77777777" w:rsidR="00832DC9" w:rsidRPr="00EC4FE0" w:rsidRDefault="00832DC9" w:rsidP="00832DC9">
      <w:pPr>
        <w:rPr>
          <w:sz w:val="4"/>
          <w:szCs w:val="4"/>
        </w:rPr>
      </w:pPr>
      <w:r w:rsidRPr="00EC4FE0">
        <w:rPr>
          <w:sz w:val="4"/>
          <w:szCs w:val="4"/>
        </w:rPr>
        <w:t>What starts in cyberspace could easily escalate into the physical realm, and there, too, the United States will need to meet new challenges. To counter possible swarm drone attacks, it must invest in defensive artillery and missile systems. To improve battlefield awareness, the U.S. military should focus on deploying a network of inexpensive sensors powered by AI to monitor contested areas, an approach that is often more effective than a single, exquisitely crafted system. As human intelligence becomes harder to obtain, the United States must increasingly rely on the largest constellation of sensors of any country, ranging from undersea to outer space. It will also need to focus more on open-source intelligence, given that most of the world’s data today is publicly available. Without this capability, the United States risks being surprised by its intelligence failures.</w:t>
      </w:r>
    </w:p>
    <w:p w14:paraId="74A31241" w14:textId="77777777" w:rsidR="00832DC9" w:rsidRPr="00EC4FE0" w:rsidRDefault="00832DC9" w:rsidP="00832DC9">
      <w:pPr>
        <w:rPr>
          <w:sz w:val="4"/>
          <w:szCs w:val="4"/>
        </w:rPr>
      </w:pPr>
      <w:r w:rsidRPr="00EC4FE0">
        <w:rPr>
          <w:sz w:val="4"/>
          <w:szCs w:val="4"/>
        </w:rPr>
        <w:t>When it comes to actual fighting, military units should be networked and decentralized to better outmaneuver opponents. Facing adversaries with rigid military hierarchies, the United States could gain an advantage by using smaller, more connected units whose members are adept at network-based decision-making, employing the tools of artificial intelligence to their advantage. For example, a single unit could bring together capabilities in intelligence collection, long-range missile attacks, and electronic warfare. The Pentagon needs to provide battlefield commanders with all the best information and allow them to make the best choices on the ground.</w:t>
      </w:r>
    </w:p>
    <w:p w14:paraId="2F002AAB" w14:textId="77777777" w:rsidR="00832DC9" w:rsidRPr="00EC4FE0" w:rsidRDefault="00832DC9" w:rsidP="00832DC9">
      <w:pPr>
        <w:rPr>
          <w:sz w:val="4"/>
          <w:szCs w:val="4"/>
        </w:rPr>
      </w:pPr>
      <w:r w:rsidRPr="00EC4FE0">
        <w:rPr>
          <w:sz w:val="4"/>
          <w:szCs w:val="4"/>
        </w:rPr>
        <w:t xml:space="preserve">The U.S. military must also learn to integrate new technologies into its procurement process, battle plans, and warfighting. In the four years that I chaired the Defense Innovation </w:t>
      </w:r>
      <w:proofErr w:type="gramStart"/>
      <w:r w:rsidRPr="00EC4FE0">
        <w:rPr>
          <w:sz w:val="4"/>
          <w:szCs w:val="4"/>
        </w:rPr>
        <w:t>Board,</w:t>
      </w:r>
      <w:proofErr w:type="gramEnd"/>
      <w:r w:rsidRPr="00EC4FE0">
        <w:rPr>
          <w:sz w:val="4"/>
          <w:szCs w:val="4"/>
        </w:rPr>
        <w:t xml:space="preserve"> I was astounded by how difficult this was to do. A major bottleneck is the Pentagon’s burdensome procurement process: major weapons systems take more than ten years to design, develop, and deploy. The Department of Defense should look for inspiration in the way the tech industry designs products. It should build missiles the way companies now build electric cars, using a design studio to develop and simulate software, looking for innovations ten times as fast and as cost-effective as current processes. The current procurement system is especially ill suited for a future in which software primacy proves decisive on the battlefield.</w:t>
      </w:r>
    </w:p>
    <w:p w14:paraId="3471C0E8" w14:textId="77777777" w:rsidR="00832DC9" w:rsidRPr="00EC4FE0" w:rsidRDefault="00832DC9" w:rsidP="00832DC9">
      <w:pPr>
        <w:rPr>
          <w:sz w:val="4"/>
          <w:szCs w:val="4"/>
        </w:rPr>
      </w:pPr>
      <w:r w:rsidRPr="00EC4FE0">
        <w:rPr>
          <w:sz w:val="4"/>
          <w:szCs w:val="4"/>
        </w:rPr>
        <w:t>The United States spends four times as much as any other country to procure military systems, but price is a poor metric for judging innovation power. In April 2022, Ukrainian forces fired two Neptune missiles at the Moskva, a 600-foot Russian warship, sinking the vessel. The ship cost $750 million; the missiles, $500,000 apiece. Likewise, China’s state-of-the-art hypersonic antiship missile, the YJ-21, could someday sink a $10 billion U.S. aircraft carrier. The U.S. government should think twice before committing another $10 billion and ten years to such a vessel. It often makes more sense to buy many low-cost items instead of investing in a few high-ticket prestige projects.</w:t>
      </w:r>
    </w:p>
    <w:p w14:paraId="0B025582" w14:textId="77777777" w:rsidR="00832DC9" w:rsidRPr="00EC4FE0" w:rsidRDefault="00832DC9" w:rsidP="00832DC9">
      <w:pPr>
        <w:rPr>
          <w:sz w:val="16"/>
        </w:rPr>
      </w:pPr>
      <w:r w:rsidRPr="00EC4FE0">
        <w:rPr>
          <w:sz w:val="16"/>
        </w:rPr>
        <w:t>PLAYING TO WIN</w:t>
      </w:r>
    </w:p>
    <w:p w14:paraId="73970BCE" w14:textId="77777777" w:rsidR="00832DC9" w:rsidRPr="00EC4FE0" w:rsidRDefault="00832DC9" w:rsidP="00832DC9">
      <w:pPr>
        <w:rPr>
          <w:sz w:val="16"/>
        </w:rPr>
      </w:pPr>
      <w:r w:rsidRPr="00EC4FE0">
        <w:rPr>
          <w:rStyle w:val="TitleChar"/>
        </w:rPr>
        <w:t>In</w:t>
      </w:r>
      <w:r w:rsidRPr="00EC4FE0">
        <w:rPr>
          <w:sz w:val="16"/>
        </w:rPr>
        <w:t xml:space="preserve"> the contest of the century—</w:t>
      </w:r>
      <w:r w:rsidRPr="00EC4FE0">
        <w:rPr>
          <w:rStyle w:val="TitleChar"/>
        </w:rPr>
        <w:t>the U.S. rivalry with China</w:t>
      </w:r>
      <w:r w:rsidRPr="00EC4FE0">
        <w:rPr>
          <w:sz w:val="16"/>
        </w:rPr>
        <w:t>—</w:t>
      </w:r>
      <w:r w:rsidRPr="00EC4FE0">
        <w:rPr>
          <w:rStyle w:val="TitleChar"/>
        </w:rPr>
        <w:t xml:space="preserve">the deciding factor will be </w:t>
      </w:r>
      <w:r w:rsidRPr="00EC4FE0">
        <w:rPr>
          <w:rStyle w:val="Emphasis"/>
        </w:rPr>
        <w:t>innovation power</w:t>
      </w:r>
      <w:r w:rsidRPr="00EC4FE0">
        <w:rPr>
          <w:sz w:val="16"/>
        </w:rPr>
        <w:t xml:space="preserve">. </w:t>
      </w:r>
      <w:r w:rsidRPr="00EC4FE0">
        <w:rPr>
          <w:rStyle w:val="Emphasis"/>
        </w:rPr>
        <w:t>Tech</w:t>
      </w:r>
      <w:r w:rsidRPr="00EC4FE0">
        <w:rPr>
          <w:sz w:val="16"/>
        </w:rPr>
        <w:t xml:space="preserve">nological </w:t>
      </w:r>
      <w:r w:rsidRPr="007041F5">
        <w:rPr>
          <w:rStyle w:val="Emphasis"/>
        </w:rPr>
        <w:t>advances</w:t>
      </w:r>
      <w:r w:rsidRPr="007041F5">
        <w:rPr>
          <w:rStyle w:val="TitleChar"/>
        </w:rPr>
        <w:t xml:space="preserve"> in </w:t>
      </w:r>
      <w:r w:rsidRPr="00EC4FE0">
        <w:rPr>
          <w:rStyle w:val="TitleChar"/>
          <w:highlight w:val="cyan"/>
        </w:rPr>
        <w:t xml:space="preserve">the </w:t>
      </w:r>
      <w:r w:rsidRPr="00EC4FE0">
        <w:rPr>
          <w:rStyle w:val="Emphasis"/>
          <w:highlight w:val="cyan"/>
        </w:rPr>
        <w:t>next five</w:t>
      </w:r>
      <w:r w:rsidRPr="00EC4FE0">
        <w:rPr>
          <w:sz w:val="16"/>
        </w:rPr>
        <w:t xml:space="preserve"> to ten </w:t>
      </w:r>
      <w:r w:rsidRPr="00EC4FE0">
        <w:rPr>
          <w:rStyle w:val="Emphasis"/>
          <w:highlight w:val="cyan"/>
        </w:rPr>
        <w:t>years</w:t>
      </w:r>
      <w:r w:rsidRPr="00EC4FE0">
        <w:rPr>
          <w:rStyle w:val="TitleChar"/>
          <w:highlight w:val="cyan"/>
        </w:rPr>
        <w:t xml:space="preserve"> will determine which</w:t>
      </w:r>
      <w:r w:rsidRPr="00EC4FE0">
        <w:rPr>
          <w:rStyle w:val="TitleChar"/>
        </w:rPr>
        <w:t xml:space="preserve"> country </w:t>
      </w:r>
      <w:r w:rsidRPr="00EC4FE0">
        <w:rPr>
          <w:rStyle w:val="TitleChar"/>
          <w:highlight w:val="cyan"/>
        </w:rPr>
        <w:t xml:space="preserve">gains the </w:t>
      </w:r>
      <w:r w:rsidRPr="00EC4FE0">
        <w:rPr>
          <w:rStyle w:val="Emphasis"/>
          <w:highlight w:val="cyan"/>
        </w:rPr>
        <w:t>upper hand</w:t>
      </w:r>
      <w:r w:rsidRPr="00EC4FE0">
        <w:rPr>
          <w:sz w:val="16"/>
        </w:rPr>
        <w:t xml:space="preserve"> in this world-shaping competition. The challenge for the United States, however, is that government officials are incentivized to avoid risk and focus on the short term, leaving the country to chronically underinvest in the technologies of the future.</w:t>
      </w:r>
    </w:p>
    <w:p w14:paraId="04ACC4CB" w14:textId="77777777" w:rsidR="00832DC9" w:rsidRPr="00EC4FE0" w:rsidRDefault="00832DC9" w:rsidP="00832DC9">
      <w:pPr>
        <w:rPr>
          <w:rStyle w:val="TitleChar"/>
        </w:rPr>
      </w:pPr>
      <w:r w:rsidRPr="00EC4FE0">
        <w:rPr>
          <w:sz w:val="16"/>
        </w:rPr>
        <w:t xml:space="preserve">If necessity is the mother of invention, war is the midwife of innovation. Speaking to Ukrainians on a visit to Kyiv in the fall of 2022, I heard from many that the first months of the war were the most productive of their lives. The United States’ last truly global war—World War II—led to the widespread adoption of penicillin, a revolution in nuclear technology, and a breakthrough in computer science. Now, </w:t>
      </w:r>
      <w:r w:rsidRPr="00EC4FE0">
        <w:rPr>
          <w:rStyle w:val="TitleChar"/>
          <w:highlight w:val="cyan"/>
        </w:rPr>
        <w:t xml:space="preserve">the </w:t>
      </w:r>
      <w:r w:rsidRPr="00EC4FE0">
        <w:rPr>
          <w:rStyle w:val="Emphasis"/>
          <w:highlight w:val="cyan"/>
        </w:rPr>
        <w:t>U</w:t>
      </w:r>
      <w:r w:rsidRPr="00EC4FE0">
        <w:rPr>
          <w:sz w:val="16"/>
        </w:rPr>
        <w:t xml:space="preserve">nited </w:t>
      </w:r>
      <w:r w:rsidRPr="00EC4FE0">
        <w:rPr>
          <w:rStyle w:val="Emphasis"/>
          <w:highlight w:val="cyan"/>
        </w:rPr>
        <w:t>S</w:t>
      </w:r>
      <w:r w:rsidRPr="00EC4FE0">
        <w:rPr>
          <w:sz w:val="16"/>
        </w:rPr>
        <w:t xml:space="preserve">tates </w:t>
      </w:r>
      <w:r w:rsidRPr="00EC4FE0">
        <w:rPr>
          <w:rStyle w:val="TitleChar"/>
          <w:highlight w:val="cyan"/>
        </w:rPr>
        <w:t>must innovate</w:t>
      </w:r>
      <w:r w:rsidRPr="00EC4FE0">
        <w:rPr>
          <w:rStyle w:val="TitleChar"/>
        </w:rPr>
        <w:t xml:space="preserve"> in peacetime</w:t>
      </w:r>
      <w:r w:rsidRPr="00EC4FE0">
        <w:rPr>
          <w:sz w:val="16"/>
        </w:rPr>
        <w:t xml:space="preserve">, </w:t>
      </w:r>
      <w:r w:rsidRPr="00EC4FE0">
        <w:rPr>
          <w:rStyle w:val="Emphasis"/>
          <w:highlight w:val="cyan"/>
        </w:rPr>
        <w:t>faster</w:t>
      </w:r>
      <w:r w:rsidRPr="00EC4FE0">
        <w:rPr>
          <w:sz w:val="16"/>
        </w:rPr>
        <w:t xml:space="preserve"> than ever before. </w:t>
      </w:r>
      <w:r w:rsidRPr="00EC4FE0">
        <w:rPr>
          <w:rStyle w:val="TitleChar"/>
        </w:rPr>
        <w:t xml:space="preserve">By </w:t>
      </w:r>
      <w:r w:rsidRPr="00EC4FE0">
        <w:rPr>
          <w:rStyle w:val="TitleChar"/>
          <w:highlight w:val="cyan"/>
        </w:rPr>
        <w:t>failing</w:t>
      </w:r>
      <w:r w:rsidRPr="00EC4FE0">
        <w:rPr>
          <w:rStyle w:val="TitleChar"/>
        </w:rPr>
        <w:t xml:space="preserve"> to do so, it </w:t>
      </w:r>
      <w:r w:rsidRPr="00EC4FE0">
        <w:rPr>
          <w:rStyle w:val="TitleChar"/>
          <w:highlight w:val="cyan"/>
        </w:rPr>
        <w:t xml:space="preserve">is </w:t>
      </w:r>
      <w:r w:rsidRPr="00EC4FE0">
        <w:rPr>
          <w:rStyle w:val="Emphasis"/>
          <w:highlight w:val="cyan"/>
        </w:rPr>
        <w:t>eroding its ability to deter</w:t>
      </w:r>
      <w:r w:rsidRPr="00EC4FE0">
        <w:rPr>
          <w:sz w:val="16"/>
        </w:rPr>
        <w:t>—and</w:t>
      </w:r>
      <w:r w:rsidRPr="00EC4FE0">
        <w:rPr>
          <w:rStyle w:val="TitleChar"/>
        </w:rPr>
        <w:t>,</w:t>
      </w:r>
      <w:r w:rsidRPr="00EC4FE0">
        <w:rPr>
          <w:sz w:val="16"/>
        </w:rPr>
        <w:t xml:space="preserve"> if necessary, to </w:t>
      </w:r>
      <w:r w:rsidRPr="00EC4FE0">
        <w:rPr>
          <w:rStyle w:val="TitleChar"/>
        </w:rPr>
        <w:t>fight and win—</w:t>
      </w:r>
      <w:r w:rsidRPr="00EC4FE0">
        <w:rPr>
          <w:rStyle w:val="TitleChar"/>
          <w:highlight w:val="cyan"/>
        </w:rPr>
        <w:t>the next war.</w:t>
      </w:r>
    </w:p>
    <w:p w14:paraId="730642E2" w14:textId="77777777" w:rsidR="00832DC9" w:rsidRPr="00EC4FE0" w:rsidRDefault="00832DC9" w:rsidP="00832DC9">
      <w:pPr>
        <w:rPr>
          <w:sz w:val="16"/>
        </w:rPr>
      </w:pPr>
      <w:r w:rsidRPr="00EC4FE0">
        <w:rPr>
          <w:rStyle w:val="TitleChar"/>
        </w:rPr>
        <w:t xml:space="preserve">The alternative could be </w:t>
      </w:r>
      <w:r w:rsidRPr="00EC4FE0">
        <w:rPr>
          <w:rStyle w:val="Emphasis"/>
        </w:rPr>
        <w:t>disastrous</w:t>
      </w:r>
      <w:r w:rsidRPr="00EC4FE0">
        <w:rPr>
          <w:sz w:val="16"/>
        </w:rPr>
        <w:t xml:space="preserve">. </w:t>
      </w:r>
      <w:r w:rsidRPr="00EC4FE0">
        <w:rPr>
          <w:rStyle w:val="Emphasis"/>
          <w:highlight w:val="cyan"/>
        </w:rPr>
        <w:t>Hypersonic</w:t>
      </w:r>
      <w:r w:rsidRPr="00EC4FE0">
        <w:rPr>
          <w:sz w:val="16"/>
        </w:rPr>
        <w:t xml:space="preserve"> missile</w:t>
      </w:r>
      <w:r w:rsidRPr="00EC4FE0">
        <w:rPr>
          <w:rStyle w:val="Emphasis"/>
          <w:highlight w:val="cyan"/>
        </w:rPr>
        <w:t>s</w:t>
      </w:r>
      <w:r w:rsidRPr="00EC4FE0">
        <w:rPr>
          <w:sz w:val="16"/>
        </w:rPr>
        <w:t xml:space="preserve"> </w:t>
      </w:r>
      <w:r w:rsidRPr="00EC4FE0">
        <w:rPr>
          <w:rStyle w:val="TitleChar"/>
        </w:rPr>
        <w:t xml:space="preserve">could </w:t>
      </w:r>
      <w:r w:rsidRPr="00EC4FE0">
        <w:rPr>
          <w:rStyle w:val="TitleChar"/>
          <w:highlight w:val="cyan"/>
        </w:rPr>
        <w:t xml:space="preserve">leave the </w:t>
      </w:r>
      <w:r w:rsidRPr="00EC4FE0">
        <w:rPr>
          <w:rStyle w:val="Emphasis"/>
          <w:highlight w:val="cyan"/>
        </w:rPr>
        <w:t>U</w:t>
      </w:r>
      <w:r w:rsidRPr="00EC4FE0">
        <w:rPr>
          <w:sz w:val="16"/>
        </w:rPr>
        <w:t xml:space="preserve">nited </w:t>
      </w:r>
      <w:r w:rsidRPr="00EC4FE0">
        <w:rPr>
          <w:rStyle w:val="Emphasis"/>
          <w:highlight w:val="cyan"/>
        </w:rPr>
        <w:t>S</w:t>
      </w:r>
      <w:r w:rsidRPr="00EC4FE0">
        <w:rPr>
          <w:sz w:val="16"/>
        </w:rPr>
        <w:t xml:space="preserve">tates </w:t>
      </w:r>
      <w:r w:rsidRPr="00EC4FE0">
        <w:rPr>
          <w:rStyle w:val="Emphasis"/>
          <w:highlight w:val="cyan"/>
        </w:rPr>
        <w:t>defenseless</w:t>
      </w:r>
      <w:r w:rsidRPr="00EC4FE0">
        <w:rPr>
          <w:sz w:val="16"/>
        </w:rPr>
        <w:t xml:space="preserve">, and </w:t>
      </w:r>
      <w:r w:rsidRPr="00EC4FE0">
        <w:rPr>
          <w:rStyle w:val="Emphasis"/>
          <w:highlight w:val="cyan"/>
        </w:rPr>
        <w:t>cyberattacks</w:t>
      </w:r>
      <w:r w:rsidRPr="00EC4FE0">
        <w:rPr>
          <w:rStyle w:val="TitleChar"/>
        </w:rPr>
        <w:t xml:space="preserve"> could</w:t>
      </w:r>
      <w:r w:rsidRPr="00EC4FE0">
        <w:rPr>
          <w:sz w:val="16"/>
        </w:rPr>
        <w:t xml:space="preserve"> [</w:t>
      </w:r>
      <w:r w:rsidRPr="00EC4FE0">
        <w:rPr>
          <w:rStyle w:val="Emphasis"/>
          <w:highlight w:val="cyan"/>
        </w:rPr>
        <w:t>shut down</w:t>
      </w:r>
      <w:r w:rsidRPr="00EC4FE0">
        <w:rPr>
          <w:sz w:val="16"/>
        </w:rPr>
        <w:t xml:space="preserve">] cripple </w:t>
      </w:r>
      <w:r w:rsidRPr="00EC4FE0">
        <w:rPr>
          <w:rStyle w:val="TitleChar"/>
          <w:highlight w:val="cyan"/>
        </w:rPr>
        <w:t>the</w:t>
      </w:r>
      <w:r w:rsidRPr="00EC4FE0">
        <w:rPr>
          <w:sz w:val="16"/>
        </w:rPr>
        <w:t xml:space="preserve"> country’s electric </w:t>
      </w:r>
      <w:r w:rsidRPr="00EC4FE0">
        <w:rPr>
          <w:rStyle w:val="Emphasis"/>
          <w:highlight w:val="cyan"/>
        </w:rPr>
        <w:t>grid</w:t>
      </w:r>
      <w:r w:rsidRPr="00EC4FE0">
        <w:rPr>
          <w:sz w:val="16"/>
        </w:rPr>
        <w:t xml:space="preserve">. Perhaps even more important, the warfare of the future will target individuals in completely new ways: </w:t>
      </w:r>
      <w:r w:rsidRPr="00EC4FE0">
        <w:rPr>
          <w:rStyle w:val="TitleChar"/>
        </w:rPr>
        <w:t xml:space="preserve">authoritarian states such as </w:t>
      </w:r>
      <w:r w:rsidRPr="00EC4FE0">
        <w:rPr>
          <w:rStyle w:val="TitleChar"/>
          <w:highlight w:val="cyan"/>
        </w:rPr>
        <w:t>China and Russia</w:t>
      </w:r>
      <w:r w:rsidRPr="00EC4FE0">
        <w:rPr>
          <w:rStyle w:val="TitleChar"/>
        </w:rPr>
        <w:t xml:space="preserve"> may be able to collect individual data on Americans’</w:t>
      </w:r>
      <w:r w:rsidRPr="00EC4FE0">
        <w:rPr>
          <w:sz w:val="16"/>
        </w:rPr>
        <w:t xml:space="preserve"> shopping </w:t>
      </w:r>
      <w:r w:rsidRPr="00EC4FE0">
        <w:rPr>
          <w:rStyle w:val="TitleChar"/>
        </w:rPr>
        <w:t>habits</w:t>
      </w:r>
      <w:r w:rsidRPr="00EC4FE0">
        <w:rPr>
          <w:sz w:val="16"/>
        </w:rPr>
        <w:t xml:space="preserve">, location, and even DNA profiles, </w:t>
      </w:r>
      <w:r w:rsidRPr="00EC4FE0">
        <w:rPr>
          <w:rStyle w:val="TitleChar"/>
          <w:highlight w:val="cyan"/>
        </w:rPr>
        <w:t>allow</w:t>
      </w:r>
      <w:r w:rsidRPr="00EC4FE0">
        <w:rPr>
          <w:rStyle w:val="TitleChar"/>
        </w:rPr>
        <w:t>ing</w:t>
      </w:r>
      <w:r w:rsidRPr="00EC4FE0">
        <w:rPr>
          <w:sz w:val="16"/>
        </w:rPr>
        <w:t xml:space="preserve"> for </w:t>
      </w:r>
      <w:r w:rsidRPr="00EC4FE0">
        <w:rPr>
          <w:rStyle w:val="Emphasis"/>
        </w:rPr>
        <w:t xml:space="preserve">tailor-made </w:t>
      </w:r>
      <w:r w:rsidRPr="00EC4FE0">
        <w:rPr>
          <w:rStyle w:val="Emphasis"/>
          <w:highlight w:val="cyan"/>
        </w:rPr>
        <w:t>disinfo</w:t>
      </w:r>
      <w:r w:rsidRPr="00EC4FE0">
        <w:rPr>
          <w:sz w:val="16"/>
        </w:rPr>
        <w:t xml:space="preserve">rmation campaigns </w:t>
      </w:r>
      <w:r w:rsidRPr="00EC4FE0">
        <w:rPr>
          <w:rStyle w:val="TitleChar"/>
          <w:highlight w:val="cyan"/>
        </w:rPr>
        <w:t>and</w:t>
      </w:r>
      <w:r w:rsidRPr="00EC4FE0">
        <w:rPr>
          <w:sz w:val="16"/>
        </w:rPr>
        <w:t xml:space="preserve"> even </w:t>
      </w:r>
      <w:r w:rsidRPr="00EC4FE0">
        <w:rPr>
          <w:rStyle w:val="TitleChar"/>
        </w:rPr>
        <w:t xml:space="preserve">targeted </w:t>
      </w:r>
      <w:r w:rsidRPr="00EC4FE0">
        <w:rPr>
          <w:rStyle w:val="Emphasis"/>
          <w:highlight w:val="cyan"/>
        </w:rPr>
        <w:t>biological attacks</w:t>
      </w:r>
      <w:r w:rsidRPr="00EC4FE0">
        <w:rPr>
          <w:sz w:val="16"/>
        </w:rPr>
        <w:t xml:space="preserve"> and assassinations. </w:t>
      </w:r>
      <w:r w:rsidRPr="00EC4FE0">
        <w:rPr>
          <w:rStyle w:val="TitleChar"/>
          <w:highlight w:val="cyan"/>
        </w:rPr>
        <w:t xml:space="preserve">To </w:t>
      </w:r>
      <w:r w:rsidRPr="00EC4FE0">
        <w:rPr>
          <w:rStyle w:val="Emphasis"/>
          <w:highlight w:val="cyan"/>
        </w:rPr>
        <w:t xml:space="preserve">avert </w:t>
      </w:r>
      <w:r w:rsidRPr="00EA777A">
        <w:rPr>
          <w:rStyle w:val="Emphasis"/>
          <w:highlight w:val="cyan"/>
        </w:rPr>
        <w:t>these</w:t>
      </w:r>
      <w:r w:rsidRPr="00EA777A">
        <w:rPr>
          <w:rStyle w:val="Emphasis"/>
        </w:rPr>
        <w:t xml:space="preserve"> horrors</w:t>
      </w:r>
      <w:r w:rsidRPr="00EA777A">
        <w:rPr>
          <w:rStyle w:val="TitleChar"/>
        </w:rPr>
        <w:t xml:space="preserve">, </w:t>
      </w:r>
      <w:r w:rsidRPr="00EC4FE0">
        <w:rPr>
          <w:rStyle w:val="TitleChar"/>
          <w:highlight w:val="cyan"/>
        </w:rPr>
        <w:t xml:space="preserve">the </w:t>
      </w:r>
      <w:r w:rsidRPr="00EC4FE0">
        <w:rPr>
          <w:rStyle w:val="Emphasis"/>
          <w:highlight w:val="cyan"/>
        </w:rPr>
        <w:t>U</w:t>
      </w:r>
      <w:r w:rsidRPr="00EC4FE0">
        <w:rPr>
          <w:sz w:val="16"/>
        </w:rPr>
        <w:t xml:space="preserve">nited </w:t>
      </w:r>
      <w:r w:rsidRPr="00EC4FE0">
        <w:rPr>
          <w:rStyle w:val="Emphasis"/>
          <w:highlight w:val="cyan"/>
        </w:rPr>
        <w:t>S</w:t>
      </w:r>
      <w:r w:rsidRPr="00EC4FE0">
        <w:rPr>
          <w:sz w:val="16"/>
        </w:rPr>
        <w:t xml:space="preserve">tates </w:t>
      </w:r>
      <w:r w:rsidRPr="00EC4FE0">
        <w:rPr>
          <w:rStyle w:val="TitleChar"/>
          <w:highlight w:val="cyan"/>
        </w:rPr>
        <w:t>needs to</w:t>
      </w:r>
      <w:r w:rsidRPr="00EC4FE0">
        <w:rPr>
          <w:rStyle w:val="TitleChar"/>
        </w:rPr>
        <w:t xml:space="preserve"> make sure it </w:t>
      </w:r>
      <w:r w:rsidRPr="00EC4FE0">
        <w:rPr>
          <w:rStyle w:val="Emphasis"/>
          <w:highlight w:val="cyan"/>
        </w:rPr>
        <w:t>remain</w:t>
      </w:r>
      <w:r w:rsidRPr="00EC4FE0">
        <w:rPr>
          <w:rStyle w:val="TitleChar"/>
        </w:rPr>
        <w:t xml:space="preserve">s </w:t>
      </w:r>
      <w:r w:rsidRPr="00EC4FE0">
        <w:rPr>
          <w:rStyle w:val="Emphasis"/>
          <w:highlight w:val="cyan"/>
        </w:rPr>
        <w:t>ahead</w:t>
      </w:r>
      <w:r w:rsidRPr="00EC4FE0">
        <w:rPr>
          <w:sz w:val="16"/>
        </w:rPr>
        <w:t xml:space="preserve"> of its technological competitors.</w:t>
      </w:r>
    </w:p>
    <w:p w14:paraId="5240DF92" w14:textId="77777777" w:rsidR="00832DC9" w:rsidRDefault="00832DC9" w:rsidP="00832DC9">
      <w:pPr>
        <w:rPr>
          <w:sz w:val="16"/>
        </w:rPr>
      </w:pPr>
      <w:r w:rsidRPr="00EC4FE0">
        <w:rPr>
          <w:sz w:val="16"/>
        </w:rPr>
        <w:t xml:space="preserve">The principles that have defined life in the United States—freedom, capitalism, individual effort—were the right ones for the past and remain so for the future. These basic values lie at the foundation of an innovation ecosystem that is still the envy of the world. They have enabled breakthroughs that have transformed everyday life around the world. The United States started the innovation race in pole position, but it cannot rest assured it will remain there. </w:t>
      </w:r>
      <w:r w:rsidRPr="00EC4FE0">
        <w:rPr>
          <w:rStyle w:val="TitleChar"/>
        </w:rPr>
        <w:t>Silicon Valley’s old mantra holds true</w:t>
      </w:r>
      <w:r w:rsidRPr="00EC4FE0">
        <w:rPr>
          <w:sz w:val="16"/>
        </w:rPr>
        <w:t xml:space="preserve"> not just in industry but also in geopolitics: </w:t>
      </w:r>
      <w:r w:rsidRPr="00EC4FE0">
        <w:rPr>
          <w:rStyle w:val="Emphasis"/>
        </w:rPr>
        <w:t>innovate or die</w:t>
      </w:r>
      <w:r w:rsidRPr="00EC4FE0">
        <w:rPr>
          <w:sz w:val="16"/>
        </w:rPr>
        <w:t>.</w:t>
      </w:r>
    </w:p>
    <w:p w14:paraId="1DCDCD77" w14:textId="77777777" w:rsidR="00832DC9" w:rsidRDefault="00832DC9" w:rsidP="00832DC9">
      <w:pPr>
        <w:rPr>
          <w:sz w:val="16"/>
        </w:rPr>
      </w:pPr>
    </w:p>
    <w:p w14:paraId="7B501782" w14:textId="77777777" w:rsidR="00832DC9" w:rsidRPr="005857A2" w:rsidRDefault="00832DC9" w:rsidP="00832DC9"/>
    <w:p w14:paraId="4AA2C8CB" w14:textId="77777777" w:rsidR="00832DC9" w:rsidRDefault="00832DC9" w:rsidP="00832DC9">
      <w:pPr>
        <w:pStyle w:val="Heading3"/>
        <w:rPr>
          <w:rFonts w:cs="Times New Roman"/>
        </w:rPr>
      </w:pPr>
      <w:r>
        <w:rPr>
          <w:rFonts w:cs="Times New Roman"/>
        </w:rPr>
        <w:lastRenderedPageBreak/>
        <w:t>OFF---1NC</w:t>
      </w:r>
    </w:p>
    <w:p w14:paraId="61FDE33E" w14:textId="77777777" w:rsidR="00832DC9" w:rsidRDefault="00832DC9" w:rsidP="00832DC9">
      <w:pPr>
        <w:pStyle w:val="Heading4"/>
        <w:rPr>
          <w:rFonts w:cs="Times New Roman"/>
        </w:rPr>
      </w:pPr>
      <w:r>
        <w:rPr>
          <w:rFonts w:cs="Times New Roman"/>
        </w:rPr>
        <w:t>UNION DRIFT DA:</w:t>
      </w:r>
    </w:p>
    <w:p w14:paraId="6403B702" w14:textId="77777777" w:rsidR="00832DC9" w:rsidRPr="005857A2" w:rsidRDefault="00832DC9" w:rsidP="00832DC9"/>
    <w:p w14:paraId="7D90C0BB" w14:textId="77777777" w:rsidR="00832DC9" w:rsidRPr="00496DF3" w:rsidRDefault="00832DC9" w:rsidP="00832DC9">
      <w:pPr>
        <w:pStyle w:val="Heading4"/>
        <w:rPr>
          <w:rFonts w:cs="Times New Roman"/>
        </w:rPr>
      </w:pPr>
      <w:r w:rsidRPr="00496DF3">
        <w:rPr>
          <w:rFonts w:cs="Times New Roman"/>
        </w:rPr>
        <w:t xml:space="preserve">Reformist </w:t>
      </w:r>
      <w:r w:rsidRPr="006821B9">
        <w:rPr>
          <w:rFonts w:cs="Times New Roman"/>
          <w:u w:val="single"/>
        </w:rPr>
        <w:t>blue wave</w:t>
      </w:r>
      <w:r w:rsidRPr="00496DF3">
        <w:rPr>
          <w:rFonts w:cs="Times New Roman"/>
        </w:rPr>
        <w:t xml:space="preserve"> coming now. That restores </w:t>
      </w:r>
      <w:r w:rsidRPr="00747556">
        <w:rPr>
          <w:rFonts w:cs="Times New Roman"/>
          <w:u w:val="single"/>
        </w:rPr>
        <w:t>institutional competence</w:t>
      </w:r>
      <w:r w:rsidRPr="00496DF3">
        <w:rPr>
          <w:rFonts w:cs="Times New Roman"/>
        </w:rPr>
        <w:t>.</w:t>
      </w:r>
    </w:p>
    <w:p w14:paraId="353ED38D" w14:textId="77777777" w:rsidR="00832DC9" w:rsidRPr="00496DF3" w:rsidRDefault="00832DC9" w:rsidP="00832DC9">
      <w:r w:rsidRPr="00496DF3">
        <w:rPr>
          <w:rStyle w:val="Style13ptBold"/>
        </w:rPr>
        <w:t>Kerbel 9-19</w:t>
      </w:r>
      <w:r w:rsidRPr="00496DF3">
        <w:t xml:space="preserve">-2025, PhD, Former Professor of Political Science @ Villanova (Matt, “Could 2026 Bring a Reformist </w:t>
      </w:r>
      <w:proofErr w:type="gramStart"/>
      <w:r w:rsidRPr="00496DF3">
        <w:t>Wave?,</w:t>
      </w:r>
      <w:proofErr w:type="gramEnd"/>
      <w:r w:rsidRPr="00496DF3">
        <w:t>” https://wolvesandsheep.substack.com/p/could-2026-bring-a-reformist-wave)</w:t>
      </w:r>
    </w:p>
    <w:p w14:paraId="4646873D" w14:textId="77777777" w:rsidR="00832DC9" w:rsidRPr="00496DF3" w:rsidRDefault="00832DC9" w:rsidP="00832DC9">
      <w:pPr>
        <w:rPr>
          <w:sz w:val="16"/>
        </w:rPr>
      </w:pPr>
      <w:r w:rsidRPr="00496DF3">
        <w:rPr>
          <w:rStyle w:val="StyleUnderline"/>
        </w:rPr>
        <w:t xml:space="preserve">There are signs that </w:t>
      </w:r>
      <w:r w:rsidRPr="00496DF3">
        <w:rPr>
          <w:rStyle w:val="Emphasis"/>
          <w:highlight w:val="cyan"/>
        </w:rPr>
        <w:t>Dem</w:t>
      </w:r>
      <w:r w:rsidRPr="00496DF3">
        <w:rPr>
          <w:rStyle w:val="StyleUnderline"/>
        </w:rPr>
        <w:t>ocrat</w:t>
      </w:r>
      <w:r w:rsidRPr="00496DF3">
        <w:rPr>
          <w:rStyle w:val="Emphasis"/>
          <w:highlight w:val="cyan"/>
        </w:rPr>
        <w:t>s</w:t>
      </w:r>
      <w:r w:rsidRPr="00496DF3">
        <w:rPr>
          <w:rStyle w:val="StyleUnderline"/>
        </w:rPr>
        <w:t xml:space="preserve"> could be </w:t>
      </w:r>
      <w:r w:rsidRPr="00496DF3">
        <w:rPr>
          <w:rStyle w:val="StyleUnderline"/>
          <w:highlight w:val="cyan"/>
        </w:rPr>
        <w:t>building toward a big win</w:t>
      </w:r>
      <w:r w:rsidRPr="00496DF3">
        <w:rPr>
          <w:rStyle w:val="StyleUnderline"/>
        </w:rPr>
        <w:t xml:space="preserve"> in the midterm elections</w:t>
      </w:r>
      <w:r w:rsidRPr="00496DF3">
        <w:rPr>
          <w:sz w:val="16"/>
        </w:rPr>
        <w:t xml:space="preserve">. Although it’s still early, </w:t>
      </w:r>
      <w:r w:rsidRPr="00496DF3">
        <w:rPr>
          <w:rStyle w:val="StyleUnderline"/>
          <w:highlight w:val="cyan"/>
        </w:rPr>
        <w:t>several indicators</w:t>
      </w:r>
      <w:r w:rsidRPr="00496DF3">
        <w:rPr>
          <w:rStyle w:val="StyleUnderline"/>
        </w:rPr>
        <w:t xml:space="preserve"> point in their direction</w:t>
      </w:r>
      <w:r w:rsidRPr="00496DF3">
        <w:rPr>
          <w:sz w:val="16"/>
        </w:rPr>
        <w:t xml:space="preserve">. Democrats are crushing </w:t>
      </w:r>
      <w:r w:rsidRPr="00496DF3">
        <w:rPr>
          <w:rStyle w:val="Emphasis"/>
          <w:highlight w:val="cyan"/>
        </w:rPr>
        <w:t>special elections</w:t>
      </w:r>
      <w:r w:rsidRPr="00496DF3">
        <w:rPr>
          <w:sz w:val="16"/>
        </w:rPr>
        <w:t xml:space="preserve">. </w:t>
      </w:r>
      <w:r w:rsidRPr="00496DF3">
        <w:rPr>
          <w:rStyle w:val="StyleUnderline"/>
          <w:highlight w:val="cyan"/>
        </w:rPr>
        <w:t>Top</w:t>
      </w:r>
      <w:r w:rsidRPr="00496DF3">
        <w:rPr>
          <w:rStyle w:val="StyleUnderline"/>
        </w:rPr>
        <w:t xml:space="preserve"> Democratic </w:t>
      </w:r>
      <w:r w:rsidRPr="00496DF3">
        <w:rPr>
          <w:rStyle w:val="StyleUnderline"/>
          <w:highlight w:val="cyan"/>
        </w:rPr>
        <w:t>recruits</w:t>
      </w:r>
      <w:r w:rsidRPr="00496DF3">
        <w:rPr>
          <w:rStyle w:val="StyleUnderline"/>
        </w:rPr>
        <w:t xml:space="preserve"> are lining up to run</w:t>
      </w:r>
      <w:r w:rsidRPr="00496DF3">
        <w:rPr>
          <w:sz w:val="16"/>
        </w:rPr>
        <w:t xml:space="preserve">, while </w:t>
      </w:r>
      <w:r w:rsidRPr="00496DF3">
        <w:rPr>
          <w:rStyle w:val="StyleUnderline"/>
          <w:highlight w:val="cyan"/>
        </w:rPr>
        <w:t>Republicans</w:t>
      </w:r>
      <w:r w:rsidRPr="00496DF3">
        <w:rPr>
          <w:rStyle w:val="StyleUnderline"/>
        </w:rPr>
        <w:t xml:space="preserve"> are </w:t>
      </w:r>
      <w:r w:rsidRPr="00496DF3">
        <w:rPr>
          <w:rStyle w:val="StyleUnderline"/>
          <w:highlight w:val="cyan"/>
        </w:rPr>
        <w:t>running for the exits</w:t>
      </w:r>
      <w:r w:rsidRPr="00496DF3">
        <w:rPr>
          <w:sz w:val="16"/>
        </w:rPr>
        <w:t xml:space="preserve">. Republicans who decide to face the voters will have to defend Donald Trump and their own deeply unpopular record. </w:t>
      </w:r>
      <w:r w:rsidRPr="00496DF3">
        <w:rPr>
          <w:rStyle w:val="StyleUnderline"/>
        </w:rPr>
        <w:t xml:space="preserve">The country is in the </w:t>
      </w:r>
      <w:r w:rsidRPr="00496DF3">
        <w:rPr>
          <w:rStyle w:val="StyleUnderline"/>
          <w:highlight w:val="cyan"/>
        </w:rPr>
        <w:t>mood for change</w:t>
      </w:r>
      <w:r w:rsidRPr="00496DF3">
        <w:rPr>
          <w:sz w:val="16"/>
        </w:rPr>
        <w:t>.</w:t>
      </w:r>
    </w:p>
    <w:p w14:paraId="1ABEFFC9" w14:textId="77777777" w:rsidR="00832DC9" w:rsidRPr="00496DF3" w:rsidRDefault="00832DC9" w:rsidP="00832DC9">
      <w:pPr>
        <w:rPr>
          <w:sz w:val="16"/>
        </w:rPr>
      </w:pPr>
      <w:r w:rsidRPr="00496DF3">
        <w:rPr>
          <w:rStyle w:val="StyleUnderline"/>
          <w:highlight w:val="cyan"/>
        </w:rPr>
        <w:t>These factors point to</w:t>
      </w:r>
      <w:r w:rsidRPr="00496DF3">
        <w:rPr>
          <w:rStyle w:val="StyleUnderline"/>
        </w:rPr>
        <w:t xml:space="preserve"> the potential for </w:t>
      </w:r>
      <w:r w:rsidRPr="00496DF3">
        <w:rPr>
          <w:rStyle w:val="Emphasis"/>
          <w:highlight w:val="cyan"/>
        </w:rPr>
        <w:t>a blue</w:t>
      </w:r>
      <w:r w:rsidRPr="00496DF3">
        <w:rPr>
          <w:rStyle w:val="StyleUnderline"/>
        </w:rPr>
        <w:t xml:space="preserve"> wave</w:t>
      </w:r>
      <w:r w:rsidRPr="00496DF3">
        <w:rPr>
          <w:sz w:val="16"/>
        </w:rPr>
        <w:t xml:space="preserve">. But </w:t>
      </w:r>
      <w:r w:rsidRPr="00496DF3">
        <w:rPr>
          <w:rStyle w:val="StyleUnderline"/>
        </w:rPr>
        <w:t>could we also be</w:t>
      </w:r>
      <w:r w:rsidRPr="00496DF3">
        <w:rPr>
          <w:sz w:val="16"/>
        </w:rPr>
        <w:t xml:space="preserve"> </w:t>
      </w:r>
      <w:r w:rsidRPr="00496DF3">
        <w:rPr>
          <w:rStyle w:val="Emphasis"/>
        </w:rPr>
        <w:t>witnessing</w:t>
      </w:r>
      <w:r w:rsidRPr="00496DF3">
        <w:rPr>
          <w:sz w:val="16"/>
        </w:rPr>
        <w:t xml:space="preserve"> the formation of </w:t>
      </w:r>
      <w:r w:rsidRPr="00496DF3">
        <w:rPr>
          <w:rStyle w:val="Emphasis"/>
        </w:rPr>
        <w:t xml:space="preserve">a </w:t>
      </w:r>
      <w:r w:rsidRPr="00496DF3">
        <w:rPr>
          <w:rStyle w:val="Emphasis"/>
          <w:highlight w:val="cyan"/>
        </w:rPr>
        <w:t>reformist wave</w:t>
      </w:r>
      <w:r w:rsidRPr="00496DF3">
        <w:rPr>
          <w:sz w:val="16"/>
        </w:rPr>
        <w:t>?</w:t>
      </w:r>
    </w:p>
    <w:p w14:paraId="2C678695" w14:textId="77777777" w:rsidR="00832DC9" w:rsidRPr="00496DF3" w:rsidRDefault="00832DC9" w:rsidP="00832DC9">
      <w:pPr>
        <w:rPr>
          <w:sz w:val="16"/>
        </w:rPr>
      </w:pPr>
      <w:r w:rsidRPr="00496DF3">
        <w:rPr>
          <w:sz w:val="16"/>
        </w:rPr>
        <w:t>Not every wave election is a reform election. We’ve seen wave cycles where one party dominates the voting and picks up a lopsided number of House and Senate seats—but that’s it.</w:t>
      </w:r>
    </w:p>
    <w:p w14:paraId="1AA2BD53" w14:textId="77777777" w:rsidR="00832DC9" w:rsidRPr="00496DF3" w:rsidRDefault="00832DC9" w:rsidP="00832DC9">
      <w:pPr>
        <w:rPr>
          <w:sz w:val="16"/>
        </w:rPr>
      </w:pPr>
      <w:r w:rsidRPr="00496DF3">
        <w:rPr>
          <w:rStyle w:val="StyleUnderline"/>
          <w:highlight w:val="cyan"/>
        </w:rPr>
        <w:t>Reform elections</w:t>
      </w:r>
      <w:r w:rsidRPr="00496DF3">
        <w:rPr>
          <w:rStyle w:val="StyleUnderline"/>
        </w:rPr>
        <w:t xml:space="preserve"> are different</w:t>
      </w:r>
      <w:r w:rsidRPr="00496DF3">
        <w:rPr>
          <w:sz w:val="16"/>
        </w:rPr>
        <w:t xml:space="preserve">. </w:t>
      </w:r>
      <w:r w:rsidRPr="00496DF3">
        <w:rPr>
          <w:rStyle w:val="StyleUnderline"/>
        </w:rPr>
        <w:t>They are a special kind of wave</w:t>
      </w:r>
      <w:r w:rsidRPr="00496DF3">
        <w:rPr>
          <w:sz w:val="16"/>
        </w:rPr>
        <w:t xml:space="preserve">. More than simply shifting seats from one side of the aisle to the other, </w:t>
      </w:r>
      <w:r w:rsidRPr="00496DF3">
        <w:rPr>
          <w:rStyle w:val="StyleUnderline"/>
        </w:rPr>
        <w:t xml:space="preserve">they </w:t>
      </w:r>
      <w:r w:rsidRPr="00496DF3">
        <w:rPr>
          <w:rStyle w:val="StyleUnderline"/>
          <w:highlight w:val="cyan"/>
        </w:rPr>
        <w:t>bring</w:t>
      </w:r>
      <w:r w:rsidRPr="00496DF3">
        <w:rPr>
          <w:rStyle w:val="StyleUnderline"/>
        </w:rPr>
        <w:t xml:space="preserve"> a different kind of member to Washington with </w:t>
      </w:r>
      <w:r w:rsidRPr="00496DF3">
        <w:rPr>
          <w:rStyle w:val="StyleUnderline"/>
          <w:highlight w:val="cyan"/>
        </w:rPr>
        <w:t xml:space="preserve">a mandate for </w:t>
      </w:r>
      <w:r w:rsidRPr="00496DF3">
        <w:rPr>
          <w:rStyle w:val="Emphasis"/>
          <w:highlight w:val="cyan"/>
        </w:rPr>
        <w:t>chang</w:t>
      </w:r>
      <w:r w:rsidRPr="00496DF3">
        <w:rPr>
          <w:rStyle w:val="StyleUnderline"/>
        </w:rPr>
        <w:t>ing how things are done</w:t>
      </w:r>
      <w:r w:rsidRPr="00496DF3">
        <w:rPr>
          <w:sz w:val="16"/>
        </w:rPr>
        <w:t xml:space="preserve">. </w:t>
      </w:r>
      <w:r w:rsidRPr="00496DF3">
        <w:rPr>
          <w:rStyle w:val="StyleUnderline"/>
        </w:rPr>
        <w:t xml:space="preserve">Once in office, </w:t>
      </w:r>
      <w:r w:rsidRPr="00496DF3">
        <w:rPr>
          <w:rStyle w:val="StyleUnderline"/>
          <w:highlight w:val="cyan"/>
        </w:rPr>
        <w:t>they</w:t>
      </w:r>
      <w:r w:rsidRPr="00496DF3">
        <w:rPr>
          <w:rStyle w:val="StyleUnderline"/>
        </w:rPr>
        <w:t xml:space="preserve"> are able to </w:t>
      </w:r>
      <w:r w:rsidRPr="00496DF3">
        <w:rPr>
          <w:rStyle w:val="StyleUnderline"/>
          <w:highlight w:val="cyan"/>
        </w:rPr>
        <w:t>act</w:t>
      </w:r>
      <w:r w:rsidRPr="00496DF3">
        <w:rPr>
          <w:rStyle w:val="StyleUnderline"/>
        </w:rPr>
        <w:t xml:space="preserve"> successfully </w:t>
      </w:r>
      <w:r w:rsidRPr="00496DF3">
        <w:rPr>
          <w:rStyle w:val="StyleUnderline"/>
          <w:highlight w:val="cyan"/>
        </w:rPr>
        <w:t>on that mandate</w:t>
      </w:r>
      <w:r w:rsidRPr="00496DF3">
        <w:rPr>
          <w:rStyle w:val="StyleUnderline"/>
        </w:rPr>
        <w:t xml:space="preserve"> by virtue of their large numbers</w:t>
      </w:r>
      <w:r w:rsidRPr="00496DF3">
        <w:rPr>
          <w:sz w:val="16"/>
        </w:rPr>
        <w:t>.</w:t>
      </w:r>
    </w:p>
    <w:p w14:paraId="7045DFA8" w14:textId="77777777" w:rsidR="00832DC9" w:rsidRPr="00496DF3" w:rsidRDefault="00832DC9" w:rsidP="00832DC9">
      <w:pPr>
        <w:rPr>
          <w:sz w:val="16"/>
        </w:rPr>
      </w:pPr>
      <w:r w:rsidRPr="00496DF3">
        <w:rPr>
          <w:rStyle w:val="StyleUnderline"/>
          <w:highlight w:val="cyan"/>
        </w:rPr>
        <w:t>Reform classes</w:t>
      </w:r>
      <w:r w:rsidRPr="00496DF3">
        <w:rPr>
          <w:rStyle w:val="StyleUnderline"/>
        </w:rPr>
        <w:t xml:space="preserve"> bring about </w:t>
      </w:r>
      <w:r w:rsidRPr="00496DF3">
        <w:rPr>
          <w:rStyle w:val="StyleUnderline"/>
          <w:highlight w:val="cyan"/>
        </w:rPr>
        <w:t>change</w:t>
      </w:r>
      <w:r w:rsidRPr="00496DF3">
        <w:rPr>
          <w:rStyle w:val="StyleUnderline"/>
        </w:rPr>
        <w:t xml:space="preserve"> by challenging institutional </w:t>
      </w:r>
      <w:r w:rsidRPr="00496DF3">
        <w:rPr>
          <w:rStyle w:val="StyleUnderline"/>
          <w:highlight w:val="cyan"/>
        </w:rPr>
        <w:t>norms</w:t>
      </w:r>
      <w:r w:rsidRPr="00496DF3">
        <w:rPr>
          <w:sz w:val="16"/>
        </w:rPr>
        <w:t xml:space="preserve">. Untethered to the past, </w:t>
      </w:r>
      <w:r w:rsidRPr="00496DF3">
        <w:rPr>
          <w:rStyle w:val="StyleUnderline"/>
        </w:rPr>
        <w:t>reformers</w:t>
      </w:r>
      <w:r w:rsidRPr="00496DF3">
        <w:rPr>
          <w:sz w:val="16"/>
        </w:rPr>
        <w:t xml:space="preserve"> ignore the way things were done in Congress before they arrived and </w:t>
      </w:r>
      <w:r w:rsidRPr="00496DF3">
        <w:rPr>
          <w:rStyle w:val="StyleUnderline"/>
        </w:rPr>
        <w:t>establish a new order</w:t>
      </w:r>
      <w:r w:rsidRPr="00496DF3">
        <w:rPr>
          <w:sz w:val="16"/>
        </w:rPr>
        <w:t xml:space="preserve">. If their numbers are large enough, </w:t>
      </w:r>
      <w:r w:rsidRPr="00496DF3">
        <w:rPr>
          <w:rStyle w:val="StyleUnderline"/>
          <w:highlight w:val="cyan"/>
        </w:rPr>
        <w:t>they</w:t>
      </w:r>
      <w:r w:rsidRPr="00496DF3">
        <w:rPr>
          <w:sz w:val="16"/>
        </w:rPr>
        <w:t xml:space="preserve"> can </w:t>
      </w:r>
      <w:r w:rsidRPr="00496DF3">
        <w:rPr>
          <w:rStyle w:val="StyleUnderline"/>
          <w:highlight w:val="cyan"/>
        </w:rPr>
        <w:t>get leadership to bend</w:t>
      </w:r>
      <w:r w:rsidRPr="00496DF3">
        <w:rPr>
          <w:rStyle w:val="StyleUnderline"/>
        </w:rPr>
        <w:t xml:space="preserve"> in their direction should the change they desire be opposed by guardians of the status quo</w:t>
      </w:r>
      <w:r w:rsidRPr="00496DF3">
        <w:rPr>
          <w:sz w:val="16"/>
        </w:rPr>
        <w:t>.</w:t>
      </w:r>
    </w:p>
    <w:p w14:paraId="43A22D50" w14:textId="77777777" w:rsidR="00832DC9" w:rsidRPr="00496DF3" w:rsidRDefault="00832DC9" w:rsidP="00832DC9">
      <w:pPr>
        <w:rPr>
          <w:sz w:val="16"/>
        </w:rPr>
      </w:pPr>
      <w:r w:rsidRPr="00496DF3">
        <w:rPr>
          <w:sz w:val="16"/>
        </w:rPr>
        <w:t xml:space="preserve">I should point out that not all change is progressive, and not all reformist cohorts make changes that we might consider desirable. However, if a reformist wave materializes next year, </w:t>
      </w:r>
      <w:r w:rsidRPr="00496DF3">
        <w:rPr>
          <w:rStyle w:val="StyleUnderline"/>
          <w:highlight w:val="cyan"/>
        </w:rPr>
        <w:t>the</w:t>
      </w:r>
      <w:r w:rsidRPr="00496DF3">
        <w:rPr>
          <w:rStyle w:val="StyleUnderline"/>
        </w:rPr>
        <w:t xml:space="preserve"> resulting </w:t>
      </w:r>
      <w:r w:rsidRPr="00496DF3">
        <w:rPr>
          <w:rStyle w:val="StyleUnderline"/>
          <w:highlight w:val="cyan"/>
        </w:rPr>
        <w:t>reform class</w:t>
      </w:r>
      <w:r w:rsidRPr="00496DF3">
        <w:rPr>
          <w:sz w:val="16"/>
          <w:highlight w:val="cyan"/>
        </w:rPr>
        <w:t xml:space="preserve"> </w:t>
      </w:r>
      <w:r w:rsidRPr="00496DF3">
        <w:rPr>
          <w:rStyle w:val="Emphasis"/>
          <w:highlight w:val="cyan"/>
        </w:rPr>
        <w:t>will</w:t>
      </w:r>
      <w:r w:rsidRPr="00496DF3">
        <w:rPr>
          <w:sz w:val="16"/>
        </w:rPr>
        <w:t xml:space="preserve"> almost certainly push to </w:t>
      </w:r>
      <w:r w:rsidRPr="00496DF3">
        <w:rPr>
          <w:rStyle w:val="Emphasis"/>
          <w:highlight w:val="cyan"/>
        </w:rPr>
        <w:t>make Congress</w:t>
      </w:r>
      <w:r w:rsidRPr="00496DF3">
        <w:rPr>
          <w:sz w:val="16"/>
        </w:rPr>
        <w:t xml:space="preserve"> a more </w:t>
      </w:r>
      <w:r w:rsidRPr="00496DF3">
        <w:rPr>
          <w:rStyle w:val="Emphasis"/>
          <w:highlight w:val="cyan"/>
        </w:rPr>
        <w:t>functional</w:t>
      </w:r>
      <w:r w:rsidRPr="00496DF3">
        <w:rPr>
          <w:sz w:val="16"/>
        </w:rPr>
        <w:t xml:space="preserve"> place.</w:t>
      </w:r>
    </w:p>
    <w:p w14:paraId="3FB12483" w14:textId="77777777" w:rsidR="00832DC9" w:rsidRPr="00496DF3" w:rsidRDefault="00832DC9" w:rsidP="00832DC9">
      <w:pPr>
        <w:rPr>
          <w:sz w:val="16"/>
        </w:rPr>
      </w:pPr>
      <w:r w:rsidRPr="00496DF3">
        <w:rPr>
          <w:sz w:val="16"/>
        </w:rPr>
        <w:t xml:space="preserve">If we look at recent history, we can identify the wave elections of 1974 and 1994 as two reformist moments that resulted in lasting changes to the operation of Congress. One tried to make the House a more transparent and egalitarian body. The other ended congressional civility and set the stage for the reactionary politics that is now pushing the pendulum back in the other direction, </w:t>
      </w:r>
      <w:r w:rsidRPr="00496DF3">
        <w:rPr>
          <w:rStyle w:val="Emphasis"/>
          <w:highlight w:val="cyan"/>
        </w:rPr>
        <w:t>helping</w:t>
      </w:r>
      <w:r w:rsidRPr="00496DF3">
        <w:rPr>
          <w:rStyle w:val="Emphasis"/>
        </w:rPr>
        <w:t xml:space="preserve"> till the soil</w:t>
      </w:r>
      <w:r w:rsidRPr="00496DF3">
        <w:rPr>
          <w:rStyle w:val="StyleUnderline"/>
        </w:rPr>
        <w:t xml:space="preserve"> for a </w:t>
      </w:r>
      <w:r w:rsidRPr="00496DF3">
        <w:rPr>
          <w:rStyle w:val="Emphasis"/>
        </w:rPr>
        <w:t xml:space="preserve">new period of </w:t>
      </w:r>
      <w:r w:rsidRPr="00496DF3">
        <w:rPr>
          <w:rStyle w:val="Emphasis"/>
          <w:highlight w:val="cyan"/>
        </w:rPr>
        <w:t>good government</w:t>
      </w:r>
      <w:r w:rsidRPr="00496DF3">
        <w:rPr>
          <w:sz w:val="16"/>
        </w:rPr>
        <w:t>.</w:t>
      </w:r>
    </w:p>
    <w:p w14:paraId="09D29640" w14:textId="77777777" w:rsidR="00832DC9" w:rsidRPr="00496DF3" w:rsidRDefault="00832DC9" w:rsidP="00832DC9">
      <w:pPr>
        <w:pStyle w:val="Heading4"/>
        <w:rPr>
          <w:rFonts w:cs="Times New Roman"/>
        </w:rPr>
      </w:pPr>
      <w:r w:rsidRPr="00496DF3">
        <w:rPr>
          <w:rFonts w:cs="Times New Roman"/>
          <w:u w:val="single"/>
        </w:rPr>
        <w:t>GOP support</w:t>
      </w:r>
      <w:r w:rsidRPr="00496DF3">
        <w:rPr>
          <w:rFonts w:cs="Times New Roman"/>
        </w:rPr>
        <w:t xml:space="preserve"> for collective bargaining undermines </w:t>
      </w:r>
      <w:r w:rsidRPr="00496DF3">
        <w:rPr>
          <w:rFonts w:cs="Times New Roman"/>
          <w:u w:val="single"/>
        </w:rPr>
        <w:t>Dem enthusiasm</w:t>
      </w:r>
      <w:r w:rsidRPr="00496DF3">
        <w:rPr>
          <w:rFonts w:cs="Times New Roman"/>
        </w:rPr>
        <w:t xml:space="preserve">. That gives the </w:t>
      </w:r>
      <w:r w:rsidRPr="00496DF3">
        <w:rPr>
          <w:rFonts w:cs="Times New Roman"/>
          <w:u w:val="single"/>
        </w:rPr>
        <w:t>GOP the House</w:t>
      </w:r>
      <w:r w:rsidRPr="00496DF3">
        <w:rPr>
          <w:rFonts w:cs="Times New Roman"/>
        </w:rPr>
        <w:t xml:space="preserve">.   </w:t>
      </w:r>
    </w:p>
    <w:p w14:paraId="6EDAD4DD" w14:textId="77777777" w:rsidR="00832DC9" w:rsidRPr="00496DF3" w:rsidRDefault="00832DC9" w:rsidP="00832DC9">
      <w:r w:rsidRPr="00496DF3">
        <w:rPr>
          <w:rStyle w:val="Style13ptBold"/>
        </w:rPr>
        <w:t>Greenhouse 25</w:t>
      </w:r>
      <w:r w:rsidRPr="00496DF3">
        <w:t xml:space="preserve">, American labor and workplace journalist and writer (Steven, “America’s Labor Unions Are Souring on Trump: And they’re already planting seeds to help ensure the Democrats win back control of the House of Representatives.,” </w:t>
      </w:r>
      <w:r w:rsidRPr="00496DF3">
        <w:rPr>
          <w:i/>
          <w:iCs/>
        </w:rPr>
        <w:t>Slate</w:t>
      </w:r>
      <w:r w:rsidRPr="00496DF3">
        <w:t>, https://slate.com/news-and-politics/2025/05/unions-donald-trump-2026-election-kilmar-abrego-garcia.html)</w:t>
      </w:r>
    </w:p>
    <w:p w14:paraId="5C25044A" w14:textId="77777777" w:rsidR="00832DC9" w:rsidRPr="00496DF3" w:rsidRDefault="00832DC9" w:rsidP="00832DC9">
      <w:pPr>
        <w:rPr>
          <w:sz w:val="16"/>
        </w:rPr>
      </w:pPr>
      <w:r w:rsidRPr="00496DF3">
        <w:rPr>
          <w:sz w:val="16"/>
        </w:rPr>
        <w:t xml:space="preserve">But now, five weeks later, it’s abundantly clear that most </w:t>
      </w:r>
      <w:r w:rsidRPr="00496DF3">
        <w:rPr>
          <w:rStyle w:val="StyleUnderline"/>
          <w:highlight w:val="cyan"/>
        </w:rPr>
        <w:t>unions are angry</w:t>
      </w:r>
      <w:r w:rsidRPr="00496DF3">
        <w:rPr>
          <w:rStyle w:val="StyleUnderline"/>
        </w:rPr>
        <w:t xml:space="preserve"> as hell </w:t>
      </w:r>
      <w:r w:rsidRPr="00496DF3">
        <w:rPr>
          <w:rStyle w:val="StyleUnderline"/>
          <w:highlight w:val="cyan"/>
        </w:rPr>
        <w:t>about Trump</w:t>
      </w:r>
      <w:r w:rsidRPr="00496DF3">
        <w:rPr>
          <w:rStyle w:val="StyleUnderline"/>
        </w:rPr>
        <w:t xml:space="preserve"> 2</w:t>
      </w:r>
      <w:r w:rsidRPr="00496DF3">
        <w:rPr>
          <w:sz w:val="16"/>
        </w:rPr>
        <w:t>.0. “</w:t>
      </w:r>
      <w:r w:rsidRPr="00496DF3">
        <w:rPr>
          <w:rStyle w:val="StyleUnderline"/>
        </w:rPr>
        <w:t xml:space="preserve">We’ve been </w:t>
      </w:r>
      <w:r w:rsidRPr="00496DF3">
        <w:rPr>
          <w:rStyle w:val="StyleUnderline"/>
          <w:highlight w:val="cyan"/>
        </w:rPr>
        <w:t>facing a barrage of attacks</w:t>
      </w:r>
      <w:r w:rsidRPr="00496DF3">
        <w:rPr>
          <w:rStyle w:val="StyleUnderline"/>
        </w:rPr>
        <w:t xml:space="preserve"> from the administration</w:t>
      </w:r>
      <w:r w:rsidRPr="00496DF3">
        <w:rPr>
          <w:sz w:val="16"/>
        </w:rPr>
        <w:t xml:space="preserve">,” said Liz Shuler, president of the AFL-CIO, the nation’s main union federation, in an </w:t>
      </w:r>
      <w:r w:rsidRPr="00496DF3">
        <w:rPr>
          <w:sz w:val="16"/>
        </w:rPr>
        <w:lastRenderedPageBreak/>
        <w:t xml:space="preserve">interview. “They’re slashing jobs. </w:t>
      </w:r>
      <w:r w:rsidRPr="00496DF3">
        <w:rPr>
          <w:rStyle w:val="StyleUnderline"/>
        </w:rPr>
        <w:t xml:space="preserve">They’re </w:t>
      </w:r>
      <w:r w:rsidRPr="00496DF3">
        <w:rPr>
          <w:rStyle w:val="StyleUnderline"/>
          <w:highlight w:val="cyan"/>
        </w:rPr>
        <w:t>ripping up</w:t>
      </w:r>
      <w:r w:rsidRPr="00496DF3">
        <w:rPr>
          <w:rStyle w:val="StyleUnderline"/>
        </w:rPr>
        <w:t xml:space="preserve"> union </w:t>
      </w:r>
      <w:r w:rsidRPr="00496DF3">
        <w:rPr>
          <w:rStyle w:val="StyleUnderline"/>
          <w:highlight w:val="cyan"/>
        </w:rPr>
        <w:t>contracts</w:t>
      </w:r>
      <w:r w:rsidRPr="00496DF3">
        <w:rPr>
          <w:sz w:val="16"/>
        </w:rPr>
        <w:t xml:space="preserve">. They’re cutting services. </w:t>
      </w:r>
      <w:proofErr w:type="gramStart"/>
      <w:r w:rsidRPr="00496DF3">
        <w:rPr>
          <w:sz w:val="16"/>
        </w:rPr>
        <w:t>Trump’s</w:t>
      </w:r>
      <w:proofErr w:type="gramEnd"/>
      <w:r w:rsidRPr="00496DF3">
        <w:rPr>
          <w:sz w:val="16"/>
        </w:rPr>
        <w:t xml:space="preserve"> delivered on nothing that he promised. We would say his scorecard is a </w:t>
      </w:r>
      <w:proofErr w:type="gramStart"/>
      <w:r w:rsidRPr="00496DF3">
        <w:rPr>
          <w:sz w:val="16"/>
        </w:rPr>
        <w:t>fail</w:t>
      </w:r>
      <w:proofErr w:type="gramEnd"/>
      <w:r w:rsidRPr="00496DF3">
        <w:rPr>
          <w:sz w:val="16"/>
        </w:rPr>
        <w:t>.”</w:t>
      </w:r>
    </w:p>
    <w:p w14:paraId="13227B34" w14:textId="77777777" w:rsidR="00832DC9" w:rsidRPr="00496DF3" w:rsidRDefault="00832DC9" w:rsidP="00832DC9">
      <w:pPr>
        <w:rPr>
          <w:sz w:val="16"/>
        </w:rPr>
      </w:pPr>
      <w:r w:rsidRPr="00496DF3">
        <w:rPr>
          <w:rStyle w:val="StyleUnderline"/>
          <w:highlight w:val="cyan"/>
        </w:rPr>
        <w:t>Trump’s anti-union</w:t>
      </w:r>
      <w:r w:rsidRPr="00496DF3">
        <w:rPr>
          <w:rStyle w:val="StyleUnderline"/>
        </w:rPr>
        <w:t xml:space="preserve"> moves have come</w:t>
      </w:r>
      <w:r w:rsidRPr="00496DF3">
        <w:rPr>
          <w:sz w:val="16"/>
        </w:rPr>
        <w:t xml:space="preserve"> </w:t>
      </w:r>
      <w:r w:rsidRPr="00496DF3">
        <w:rPr>
          <w:rStyle w:val="Emphasis"/>
          <w:highlight w:val="cyan"/>
        </w:rPr>
        <w:t>fast</w:t>
      </w:r>
      <w:r w:rsidRPr="00496DF3">
        <w:rPr>
          <w:sz w:val="16"/>
        </w:rPr>
        <w:t xml:space="preserve">er </w:t>
      </w:r>
      <w:r w:rsidRPr="00496DF3">
        <w:rPr>
          <w:rStyle w:val="StyleUnderline"/>
          <w:highlight w:val="cyan"/>
        </w:rPr>
        <w:t>and</w:t>
      </w:r>
      <w:r w:rsidRPr="00496DF3">
        <w:rPr>
          <w:sz w:val="16"/>
        </w:rPr>
        <w:t xml:space="preserve"> been </w:t>
      </w:r>
      <w:r w:rsidRPr="00496DF3">
        <w:rPr>
          <w:rStyle w:val="Emphasis"/>
          <w:highlight w:val="cyan"/>
        </w:rPr>
        <w:t>vast</w:t>
      </w:r>
      <w:r w:rsidRPr="00496DF3">
        <w:rPr>
          <w:sz w:val="16"/>
        </w:rPr>
        <w:t xml:space="preserve">er than labor leaders had anticipated. He and Elon Musk have fired tens of thousands of federal workers while ignoring job protections in their union contracts. Trump dismissed the chair of the National Labor Relations Board well before her term ended, </w:t>
      </w:r>
      <w:r w:rsidRPr="00496DF3">
        <w:rPr>
          <w:rStyle w:val="StyleUnderline"/>
          <w:highlight w:val="cyan"/>
        </w:rPr>
        <w:t>leaving</w:t>
      </w:r>
      <w:r w:rsidRPr="00496DF3">
        <w:rPr>
          <w:rStyle w:val="StyleUnderline"/>
        </w:rPr>
        <w:t xml:space="preserve"> the </w:t>
      </w:r>
      <w:r w:rsidRPr="00496DF3">
        <w:rPr>
          <w:rStyle w:val="StyleUnderline"/>
          <w:highlight w:val="cyan"/>
        </w:rPr>
        <w:t>board without a quorum</w:t>
      </w:r>
      <w:r w:rsidRPr="00496DF3">
        <w:rPr>
          <w:sz w:val="16"/>
        </w:rPr>
        <w:t xml:space="preserve"> to function. </w:t>
      </w:r>
      <w:r w:rsidRPr="00496DF3">
        <w:rPr>
          <w:rStyle w:val="StyleUnderline"/>
        </w:rPr>
        <w:t xml:space="preserve">He issued an executive order to </w:t>
      </w:r>
      <w:r w:rsidRPr="00496DF3">
        <w:rPr>
          <w:rStyle w:val="StyleUnderline"/>
          <w:highlight w:val="cyan"/>
        </w:rPr>
        <w:t>destroy</w:t>
      </w:r>
      <w:r w:rsidRPr="00496DF3">
        <w:rPr>
          <w:rStyle w:val="StyleUnderline"/>
        </w:rPr>
        <w:t xml:space="preserve"> </w:t>
      </w:r>
      <w:r w:rsidRPr="00496DF3">
        <w:rPr>
          <w:rStyle w:val="Emphasis"/>
          <w:highlight w:val="cyan"/>
        </w:rPr>
        <w:t>c</w:t>
      </w:r>
      <w:r w:rsidRPr="00496DF3">
        <w:rPr>
          <w:rStyle w:val="StyleUnderline"/>
        </w:rPr>
        <w:t xml:space="preserve">ollective </w:t>
      </w:r>
      <w:r w:rsidRPr="00496DF3">
        <w:rPr>
          <w:rStyle w:val="Emphasis"/>
          <w:highlight w:val="cyan"/>
        </w:rPr>
        <w:t>b</w:t>
      </w:r>
      <w:r w:rsidRPr="00496DF3">
        <w:rPr>
          <w:rStyle w:val="StyleUnderline"/>
        </w:rPr>
        <w:t xml:space="preserve">argaining </w:t>
      </w:r>
      <w:r w:rsidRPr="00496DF3">
        <w:rPr>
          <w:rStyle w:val="Emphasis"/>
          <w:highlight w:val="cyan"/>
        </w:rPr>
        <w:t>r</w:t>
      </w:r>
      <w:r w:rsidRPr="00496DF3">
        <w:rPr>
          <w:rStyle w:val="StyleUnderline"/>
        </w:rPr>
        <w:t>ight</w:t>
      </w:r>
      <w:r w:rsidRPr="00496DF3">
        <w:rPr>
          <w:rStyle w:val="StyleUnderline"/>
          <w:highlight w:val="cyan"/>
        </w:rPr>
        <w:t>s</w:t>
      </w:r>
      <w:r w:rsidRPr="00496DF3">
        <w:rPr>
          <w:rStyle w:val="StyleUnderline"/>
        </w:rPr>
        <w:t xml:space="preserve"> </w:t>
      </w:r>
      <w:r w:rsidRPr="00496DF3">
        <w:rPr>
          <w:rStyle w:val="StyleUnderline"/>
          <w:highlight w:val="cyan"/>
        </w:rPr>
        <w:t>for</w:t>
      </w:r>
      <w:r w:rsidRPr="00496DF3">
        <w:rPr>
          <w:sz w:val="16"/>
        </w:rPr>
        <w:t xml:space="preserve"> 1 million </w:t>
      </w:r>
      <w:r w:rsidRPr="00496DF3">
        <w:rPr>
          <w:rStyle w:val="StyleUnderline"/>
          <w:highlight w:val="cyan"/>
        </w:rPr>
        <w:t>federal employees</w:t>
      </w:r>
      <w:r w:rsidRPr="00496DF3">
        <w:rPr>
          <w:sz w:val="16"/>
        </w:rPr>
        <w:t>. “</w:t>
      </w:r>
      <w:r w:rsidRPr="00496DF3">
        <w:rPr>
          <w:rStyle w:val="StyleUnderline"/>
        </w:rPr>
        <w:t>That’s the biggest assault against labor in our history</w:t>
      </w:r>
      <w:r w:rsidRPr="00496DF3">
        <w:rPr>
          <w:sz w:val="16"/>
        </w:rPr>
        <w:t>,” Shuler said.</w:t>
      </w:r>
    </w:p>
    <w:p w14:paraId="2CDD3815" w14:textId="77777777" w:rsidR="00832DC9" w:rsidRPr="00496DF3" w:rsidRDefault="00832DC9" w:rsidP="00832DC9">
      <w:pPr>
        <w:rPr>
          <w:sz w:val="16"/>
        </w:rPr>
      </w:pPr>
      <w:r w:rsidRPr="00496DF3">
        <w:rPr>
          <w:rStyle w:val="StyleUnderline"/>
        </w:rPr>
        <w:t xml:space="preserve">America’s </w:t>
      </w:r>
      <w:r w:rsidRPr="00496DF3">
        <w:rPr>
          <w:rStyle w:val="StyleUnderline"/>
          <w:highlight w:val="cyan"/>
        </w:rPr>
        <w:t>labor unions</w:t>
      </w:r>
      <w:r w:rsidRPr="00496DF3">
        <w:rPr>
          <w:sz w:val="16"/>
        </w:rPr>
        <w:t>—which represent 16 million workers—have responded to Trump’s blitz in several ways. First, they</w:t>
      </w:r>
      <w:r w:rsidRPr="00496DF3">
        <w:rPr>
          <w:rStyle w:val="Emphasis"/>
        </w:rPr>
        <w:t>’ve</w:t>
      </w:r>
      <w:r w:rsidRPr="00496DF3">
        <w:rPr>
          <w:sz w:val="16"/>
        </w:rPr>
        <w:t xml:space="preserve"> </w:t>
      </w:r>
      <w:r w:rsidRPr="00496DF3">
        <w:rPr>
          <w:rStyle w:val="StyleUnderline"/>
        </w:rPr>
        <w:t>mounted a huge defensive effort</w:t>
      </w:r>
      <w:r w:rsidRPr="00496DF3">
        <w:rPr>
          <w:sz w:val="16"/>
        </w:rPr>
        <w:t>, largely through lawsuits, to save the jobs of fired federal employees and to preserve federal workers’ bargaining rights. (A federal judge ruled that Trump violated the law in terminating the bargaining rights of federal workers.)</w:t>
      </w:r>
    </w:p>
    <w:p w14:paraId="3DBD4E54" w14:textId="77777777" w:rsidR="00832DC9" w:rsidRPr="00496DF3" w:rsidRDefault="00832DC9" w:rsidP="00832DC9">
      <w:pPr>
        <w:rPr>
          <w:sz w:val="16"/>
        </w:rPr>
      </w:pPr>
      <w:r w:rsidRPr="00496DF3">
        <w:rPr>
          <w:sz w:val="16"/>
        </w:rPr>
        <w:t xml:space="preserve">Second, many </w:t>
      </w:r>
      <w:r w:rsidRPr="00496DF3">
        <w:rPr>
          <w:rStyle w:val="Emphasis"/>
          <w:highlight w:val="cyan"/>
        </w:rPr>
        <w:t>unions</w:t>
      </w:r>
      <w:r w:rsidRPr="00496DF3">
        <w:rPr>
          <w:rStyle w:val="StyleUnderline"/>
        </w:rPr>
        <w:t xml:space="preserve"> and their members </w:t>
      </w:r>
      <w:r w:rsidRPr="00496DF3">
        <w:rPr>
          <w:rStyle w:val="StyleUnderline"/>
          <w:highlight w:val="cyan"/>
        </w:rPr>
        <w:t xml:space="preserve">have </w:t>
      </w:r>
      <w:r w:rsidRPr="00496DF3">
        <w:rPr>
          <w:rStyle w:val="Emphasis"/>
          <w:highlight w:val="cyan"/>
        </w:rPr>
        <w:t>joined the resistance</w:t>
      </w:r>
      <w:r w:rsidRPr="00496DF3">
        <w:rPr>
          <w:sz w:val="16"/>
        </w:rPr>
        <w:t xml:space="preserve">—they’ve marched in many communities’ “Hands Off” rallies, and they have staged many of their own protests. Third, </w:t>
      </w:r>
      <w:r w:rsidRPr="00496DF3">
        <w:rPr>
          <w:rStyle w:val="StyleUnderline"/>
        </w:rPr>
        <w:t xml:space="preserve">unions have </w:t>
      </w:r>
      <w:r w:rsidRPr="00496DF3">
        <w:rPr>
          <w:rStyle w:val="StyleUnderline"/>
          <w:highlight w:val="cyan"/>
        </w:rPr>
        <w:t>held</w:t>
      </w:r>
      <w:r w:rsidRPr="00496DF3">
        <w:rPr>
          <w:rStyle w:val="StyleUnderline"/>
        </w:rPr>
        <w:t xml:space="preserve"> town hall </w:t>
      </w:r>
      <w:r w:rsidRPr="00496DF3">
        <w:rPr>
          <w:rStyle w:val="StyleUnderline"/>
          <w:highlight w:val="cyan"/>
        </w:rPr>
        <w:t>meetings in purple districts</w:t>
      </w:r>
      <w:r w:rsidRPr="00496DF3">
        <w:rPr>
          <w:rStyle w:val="StyleUnderline"/>
        </w:rPr>
        <w:t xml:space="preserve"> where </w:t>
      </w:r>
      <w:r w:rsidRPr="00496DF3">
        <w:rPr>
          <w:rStyle w:val="Emphasis"/>
          <w:highlight w:val="cyan"/>
        </w:rPr>
        <w:t>Republican</w:t>
      </w:r>
      <w:r w:rsidRPr="00496DF3">
        <w:rPr>
          <w:rStyle w:val="StyleUnderline"/>
        </w:rPr>
        <w:t xml:space="preserve"> member</w:t>
      </w:r>
      <w:r w:rsidRPr="00496DF3">
        <w:rPr>
          <w:rStyle w:val="Emphasis"/>
          <w:highlight w:val="cyan"/>
        </w:rPr>
        <w:t>s</w:t>
      </w:r>
      <w:r w:rsidRPr="00496DF3">
        <w:rPr>
          <w:rStyle w:val="StyleUnderline"/>
        </w:rPr>
        <w:t xml:space="preserve"> of Congress refused to do so because they </w:t>
      </w:r>
      <w:r w:rsidRPr="00496DF3">
        <w:rPr>
          <w:rStyle w:val="Emphasis"/>
          <w:highlight w:val="cyan"/>
        </w:rPr>
        <w:t>fear</w:t>
      </w:r>
      <w:r w:rsidRPr="00496DF3">
        <w:rPr>
          <w:rStyle w:val="StyleUnderline"/>
        </w:rPr>
        <w:t xml:space="preserve">ed </w:t>
      </w:r>
      <w:r w:rsidRPr="00496DF3">
        <w:rPr>
          <w:rStyle w:val="StyleUnderline"/>
          <w:highlight w:val="cyan"/>
        </w:rPr>
        <w:t xml:space="preserve">the </w:t>
      </w:r>
      <w:r w:rsidRPr="00496DF3">
        <w:rPr>
          <w:rStyle w:val="StyleUnderline"/>
        </w:rPr>
        <w:t xml:space="preserve">public’s </w:t>
      </w:r>
      <w:r w:rsidRPr="00496DF3">
        <w:rPr>
          <w:rStyle w:val="StyleUnderline"/>
          <w:highlight w:val="cyan"/>
        </w:rPr>
        <w:t>wrath</w:t>
      </w:r>
      <w:r w:rsidRPr="00496DF3">
        <w:rPr>
          <w:sz w:val="16"/>
        </w:rPr>
        <w:t>.</w:t>
      </w:r>
    </w:p>
    <w:p w14:paraId="2272B80C" w14:textId="77777777" w:rsidR="00832DC9" w:rsidRPr="00496DF3" w:rsidRDefault="00832DC9" w:rsidP="00832DC9">
      <w:pPr>
        <w:rPr>
          <w:sz w:val="16"/>
        </w:rPr>
      </w:pPr>
      <w:r w:rsidRPr="00496DF3">
        <w:rPr>
          <w:sz w:val="16"/>
        </w:rPr>
        <w:t xml:space="preserve">Shuler said a new AFL-CIO poll found that </w:t>
      </w:r>
      <w:r w:rsidRPr="00496DF3">
        <w:rPr>
          <w:rStyle w:val="StyleUnderline"/>
        </w:rPr>
        <w:t xml:space="preserve">a majority of </w:t>
      </w:r>
      <w:r w:rsidRPr="00496DF3">
        <w:rPr>
          <w:rStyle w:val="Emphasis"/>
          <w:highlight w:val="cyan"/>
        </w:rPr>
        <w:t>union</w:t>
      </w:r>
      <w:r w:rsidRPr="00496DF3">
        <w:rPr>
          <w:rStyle w:val="StyleUnderline"/>
        </w:rPr>
        <w:t xml:space="preserve"> member</w:t>
      </w:r>
      <w:r w:rsidRPr="00496DF3">
        <w:rPr>
          <w:rStyle w:val="Emphasis"/>
          <w:highlight w:val="cyan"/>
        </w:rPr>
        <w:t>s</w:t>
      </w:r>
      <w:r w:rsidRPr="00496DF3">
        <w:rPr>
          <w:sz w:val="16"/>
        </w:rPr>
        <w:t xml:space="preserve"> say the country is moving in the wrong direction, with many </w:t>
      </w:r>
      <w:r w:rsidRPr="00496DF3">
        <w:rPr>
          <w:rStyle w:val="Emphasis"/>
          <w:highlight w:val="cyan"/>
        </w:rPr>
        <w:t>complain</w:t>
      </w:r>
      <w:r w:rsidRPr="00496DF3">
        <w:rPr>
          <w:sz w:val="16"/>
        </w:rPr>
        <w:t xml:space="preserve">ing </w:t>
      </w:r>
      <w:r w:rsidRPr="00496DF3">
        <w:rPr>
          <w:rStyle w:val="StyleUnderline"/>
        </w:rPr>
        <w:t xml:space="preserve">that </w:t>
      </w:r>
      <w:r w:rsidRPr="00496DF3">
        <w:rPr>
          <w:rStyle w:val="StyleUnderline"/>
          <w:highlight w:val="cyan"/>
        </w:rPr>
        <w:t>Trump has done nothing</w:t>
      </w:r>
      <w:r w:rsidRPr="00496DF3">
        <w:rPr>
          <w:rStyle w:val="StyleUnderline"/>
        </w:rPr>
        <w:t xml:space="preserve"> </w:t>
      </w:r>
      <w:r w:rsidRPr="00496DF3">
        <w:rPr>
          <w:sz w:val="16"/>
        </w:rPr>
        <w:t>to reduce inflation. “</w:t>
      </w:r>
      <w:r w:rsidRPr="00496DF3">
        <w:rPr>
          <w:rStyle w:val="StyleUnderline"/>
        </w:rPr>
        <w:t xml:space="preserve">We’re seeing </w:t>
      </w:r>
      <w:r w:rsidRPr="00496DF3">
        <w:rPr>
          <w:rStyle w:val="StyleUnderline"/>
          <w:highlight w:val="cyan"/>
        </w:rPr>
        <w:t>the most unified</w:t>
      </w:r>
      <w:r w:rsidRPr="00496DF3">
        <w:rPr>
          <w:rStyle w:val="StyleUnderline"/>
        </w:rPr>
        <w:t xml:space="preserve"> labor movement we’ve seen </w:t>
      </w:r>
      <w:r w:rsidRPr="00496DF3">
        <w:rPr>
          <w:rStyle w:val="StyleUnderline"/>
          <w:highlight w:val="cyan"/>
        </w:rPr>
        <w:t>in a long time</w:t>
      </w:r>
      <w:r w:rsidRPr="00496DF3">
        <w:rPr>
          <w:sz w:val="16"/>
        </w:rPr>
        <w:t>,” Shuler said. “</w:t>
      </w:r>
      <w:r w:rsidRPr="00496DF3">
        <w:rPr>
          <w:rStyle w:val="Emphasis"/>
          <w:sz w:val="40"/>
          <w:szCs w:val="40"/>
        </w:rPr>
        <w:t xml:space="preserve">The </w:t>
      </w:r>
      <w:r w:rsidRPr="00496DF3">
        <w:rPr>
          <w:rStyle w:val="Emphasis"/>
          <w:sz w:val="40"/>
          <w:szCs w:val="40"/>
          <w:highlight w:val="cyan"/>
        </w:rPr>
        <w:t>best organizer is a bad boss</w:t>
      </w:r>
      <w:r w:rsidRPr="00496DF3">
        <w:rPr>
          <w:sz w:val="16"/>
        </w:rPr>
        <w:t>.”</w:t>
      </w:r>
    </w:p>
    <w:p w14:paraId="260B5B6F" w14:textId="77777777" w:rsidR="00832DC9" w:rsidRPr="00496DF3" w:rsidRDefault="00832DC9" w:rsidP="00832DC9">
      <w:pPr>
        <w:rPr>
          <w:sz w:val="16"/>
        </w:rPr>
      </w:pPr>
      <w:r w:rsidRPr="00496DF3">
        <w:rPr>
          <w:rStyle w:val="StyleUnderline"/>
          <w:highlight w:val="cyan"/>
        </w:rPr>
        <w:t>Unions weren’t unified during</w:t>
      </w:r>
      <w:r w:rsidRPr="00496DF3">
        <w:rPr>
          <w:rStyle w:val="StyleUnderline"/>
        </w:rPr>
        <w:t xml:space="preserve"> the 20</w:t>
      </w:r>
      <w:r w:rsidRPr="00496DF3">
        <w:rPr>
          <w:rStyle w:val="StyleUnderline"/>
          <w:highlight w:val="cyan"/>
        </w:rPr>
        <w:t>24</w:t>
      </w:r>
      <w:r w:rsidRPr="00496DF3">
        <w:rPr>
          <w:rStyle w:val="StyleUnderline"/>
        </w:rPr>
        <w:t xml:space="preserve"> campaign</w:t>
      </w:r>
      <w:r w:rsidRPr="00496DF3">
        <w:rPr>
          <w:sz w:val="16"/>
        </w:rPr>
        <w:t xml:space="preserve">—indeed voters in union households backed Harris over Trump by just 8 percentage points—53 percent to 45 percent, according to exit polls. While most unions endorsed Harris, two </w:t>
      </w:r>
      <w:r w:rsidRPr="00496DF3">
        <w:rPr>
          <w:rStyle w:val="StyleUnderline"/>
        </w:rPr>
        <w:t>powerful unions</w:t>
      </w:r>
      <w:r w:rsidRPr="00496DF3">
        <w:rPr>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1CBF7835" w14:textId="77777777" w:rsidR="00832DC9" w:rsidRPr="00496DF3" w:rsidRDefault="00832DC9" w:rsidP="00832DC9">
      <w:pPr>
        <w:rPr>
          <w:sz w:val="16"/>
        </w:rPr>
      </w:pPr>
      <w:r w:rsidRPr="00496DF3">
        <w:rPr>
          <w:sz w:val="16"/>
        </w:rPr>
        <w:t>Construction workers have long been viewed as more pro-Trump than most union members, but that didn’t stop Sean McGarvey, president of North America’s Building Trade Unions, from angrily calling on Trump to bring home Kilmar Abrego Garcia, a wrongly deported immigrant who was a member of the sheet metal workers</w:t>
      </w:r>
      <w:proofErr w:type="gramStart"/>
      <w:r w:rsidRPr="00496DF3">
        <w:rPr>
          <w:sz w:val="16"/>
        </w:rPr>
        <w:t>’  union</w:t>
      </w:r>
      <w:proofErr w:type="gramEnd"/>
      <w:r w:rsidRPr="00496DF3">
        <w:rPr>
          <w:sz w:val="16"/>
        </w:rPr>
        <w:t>. “We demand” that he “be returned to us and his family now,” McGarvey said. “Bring him home.”</w:t>
      </w:r>
    </w:p>
    <w:p w14:paraId="78735CA5" w14:textId="77777777" w:rsidR="00832DC9" w:rsidRPr="00496DF3" w:rsidRDefault="00832DC9" w:rsidP="00832DC9">
      <w:pPr>
        <w:rPr>
          <w:sz w:val="16"/>
        </w:rPr>
      </w:pPr>
      <w:r w:rsidRPr="00496DF3">
        <w:rPr>
          <w:sz w:val="16"/>
        </w:rPr>
        <w:t>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a large number of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7CB62C82" w14:textId="77777777" w:rsidR="00832DC9" w:rsidRPr="00496DF3" w:rsidRDefault="00832DC9" w:rsidP="00832DC9">
      <w:pPr>
        <w:rPr>
          <w:sz w:val="16"/>
        </w:rPr>
      </w:pPr>
      <w:r w:rsidRPr="00496DF3">
        <w:rPr>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73D6801E" w14:textId="77777777" w:rsidR="00832DC9" w:rsidRPr="00496DF3" w:rsidRDefault="00832DC9" w:rsidP="00832DC9">
      <w:pPr>
        <w:rPr>
          <w:sz w:val="16"/>
        </w:rPr>
      </w:pPr>
      <w:r w:rsidRPr="00496DF3">
        <w:rPr>
          <w:sz w:val="16"/>
        </w:rPr>
        <w:t xml:space="preserve">He </w:t>
      </w:r>
      <w:r w:rsidRPr="00496DF3">
        <w:rPr>
          <w:rStyle w:val="Emphasis"/>
        </w:rPr>
        <w:t>slammed Trump</w:t>
      </w:r>
      <w:r w:rsidRPr="00496DF3">
        <w:rPr>
          <w:sz w:val="16"/>
        </w:rPr>
        <w:t xml:space="preserve"> </w:t>
      </w:r>
      <w:r w:rsidRPr="00496DF3">
        <w:rPr>
          <w:rStyle w:val="StyleUnderline"/>
        </w:rPr>
        <w:t>for seeking to destroy federal workers’ bargaining rights</w:t>
      </w:r>
      <w:r w:rsidRPr="00496DF3">
        <w:rPr>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06FDF9B6" w14:textId="77777777" w:rsidR="00832DC9" w:rsidRPr="00496DF3" w:rsidRDefault="00832DC9" w:rsidP="00832DC9">
      <w:pPr>
        <w:rPr>
          <w:sz w:val="16"/>
        </w:rPr>
      </w:pPr>
      <w:r w:rsidRPr="00496DF3">
        <w:rPr>
          <w:sz w:val="16"/>
        </w:rPr>
        <w:lastRenderedPageBreak/>
        <w:t xml:space="preserve">“There is a reason we campaigned aggressively against this vision of America in the last election, and </w:t>
      </w:r>
      <w:r w:rsidRPr="00496DF3">
        <w:rPr>
          <w:rStyle w:val="Emphasis"/>
        </w:rPr>
        <w:t>we will</w:t>
      </w:r>
      <w:r w:rsidRPr="00496DF3">
        <w:rPr>
          <w:sz w:val="16"/>
        </w:rPr>
        <w:t xml:space="preserve"> continue to speak out against it and </w:t>
      </w:r>
      <w:r w:rsidRPr="00496DF3">
        <w:rPr>
          <w:rStyle w:val="Emphasis"/>
        </w:rPr>
        <w:t>mobilize against it</w:t>
      </w:r>
      <w:r w:rsidRPr="00496DF3">
        <w:rPr>
          <w:sz w:val="16"/>
        </w:rPr>
        <w:t>,” Fain said.</w:t>
      </w:r>
    </w:p>
    <w:p w14:paraId="58616381" w14:textId="77777777" w:rsidR="00832DC9" w:rsidRPr="00496DF3" w:rsidRDefault="00832DC9" w:rsidP="00832DC9">
      <w:pPr>
        <w:rPr>
          <w:sz w:val="16"/>
        </w:rPr>
      </w:pPr>
      <w:r w:rsidRPr="00496DF3">
        <w:rPr>
          <w:rStyle w:val="StyleUnderline"/>
          <w:highlight w:val="cyan"/>
        </w:rPr>
        <w:t>Although</w:t>
      </w:r>
      <w:r w:rsidRPr="00496DF3">
        <w:rPr>
          <w:rStyle w:val="StyleUnderline"/>
        </w:rPr>
        <w:t xml:space="preserve"> the 20</w:t>
      </w:r>
      <w:r w:rsidRPr="00496DF3">
        <w:rPr>
          <w:rStyle w:val="StyleUnderline"/>
          <w:highlight w:val="cyan"/>
        </w:rPr>
        <w:t>26</w:t>
      </w:r>
      <w:r w:rsidRPr="00496DF3">
        <w:rPr>
          <w:rStyle w:val="StyleUnderline"/>
        </w:rPr>
        <w:t xml:space="preserve"> elections </w:t>
      </w:r>
      <w:r w:rsidRPr="00496DF3">
        <w:rPr>
          <w:rStyle w:val="StyleUnderline"/>
          <w:highlight w:val="cyan"/>
        </w:rPr>
        <w:t>are</w:t>
      </w:r>
      <w:r w:rsidRPr="00496DF3">
        <w:rPr>
          <w:sz w:val="16"/>
        </w:rPr>
        <w:t xml:space="preserve"> 18 </w:t>
      </w:r>
      <w:r w:rsidRPr="00496DF3">
        <w:rPr>
          <w:rStyle w:val="StyleUnderline"/>
          <w:highlight w:val="cyan"/>
        </w:rPr>
        <w:t>months away, the union movement is</w:t>
      </w:r>
      <w:r w:rsidRPr="00496DF3">
        <w:rPr>
          <w:sz w:val="16"/>
        </w:rPr>
        <w:t xml:space="preserve"> already </w:t>
      </w:r>
      <w:r w:rsidRPr="00496DF3">
        <w:rPr>
          <w:rStyle w:val="Emphasis"/>
          <w:highlight w:val="cyan"/>
        </w:rPr>
        <w:t>planting seeds</w:t>
      </w:r>
      <w:r w:rsidRPr="00496DF3">
        <w:rPr>
          <w:rStyle w:val="StyleUnderline"/>
        </w:rPr>
        <w:t xml:space="preserve"> </w:t>
      </w:r>
      <w:r w:rsidRPr="00496DF3">
        <w:rPr>
          <w:rStyle w:val="StyleUnderline"/>
          <w:highlight w:val="cyan"/>
        </w:rPr>
        <w:t>to</w:t>
      </w:r>
      <w:r w:rsidRPr="00496DF3">
        <w:rPr>
          <w:rStyle w:val="StyleUnderline"/>
        </w:rPr>
        <w:t xml:space="preserve"> help </w:t>
      </w:r>
      <w:r w:rsidRPr="00496DF3">
        <w:rPr>
          <w:rStyle w:val="StyleUnderline"/>
          <w:highlight w:val="cyan"/>
        </w:rPr>
        <w:t>ensure</w:t>
      </w:r>
      <w:r w:rsidRPr="00496DF3">
        <w:rPr>
          <w:rStyle w:val="StyleUnderline"/>
        </w:rPr>
        <w:t xml:space="preserve"> the </w:t>
      </w:r>
      <w:r w:rsidRPr="00496DF3">
        <w:rPr>
          <w:rStyle w:val="Emphasis"/>
          <w:highlight w:val="cyan"/>
        </w:rPr>
        <w:t>Dem</w:t>
      </w:r>
      <w:r w:rsidRPr="00496DF3">
        <w:rPr>
          <w:rStyle w:val="StyleUnderline"/>
        </w:rPr>
        <w:t>ocrat</w:t>
      </w:r>
      <w:r w:rsidRPr="00496DF3">
        <w:rPr>
          <w:rStyle w:val="Emphasis"/>
          <w:highlight w:val="cyan"/>
        </w:rPr>
        <w:t>s</w:t>
      </w:r>
      <w:r w:rsidRPr="00496DF3">
        <w:rPr>
          <w:rStyle w:val="StyleUnderline"/>
        </w:rPr>
        <w:t xml:space="preserve"> </w:t>
      </w:r>
      <w:r w:rsidRPr="00496DF3">
        <w:rPr>
          <w:rStyle w:val="StyleUnderline"/>
          <w:highlight w:val="cyan"/>
        </w:rPr>
        <w:t>win</w:t>
      </w:r>
      <w:r w:rsidRPr="00496DF3">
        <w:rPr>
          <w:rStyle w:val="StyleUnderline"/>
        </w:rPr>
        <w:t xml:space="preserve"> back control</w:t>
      </w:r>
      <w:r w:rsidRPr="00496DF3">
        <w:rPr>
          <w:sz w:val="16"/>
        </w:rPr>
        <w:t xml:space="preserve"> of </w:t>
      </w:r>
      <w:r w:rsidRPr="00496DF3">
        <w:rPr>
          <w:rStyle w:val="Emphasis"/>
          <w:highlight w:val="cyan"/>
        </w:rPr>
        <w:t>the House</w:t>
      </w:r>
      <w:r w:rsidRPr="00496DF3">
        <w:rPr>
          <w:sz w:val="16"/>
        </w:rPr>
        <w:t xml:space="preserve"> of Representatives. Labor leaders hope that </w:t>
      </w:r>
      <w:r w:rsidRPr="00496DF3">
        <w:rPr>
          <w:rStyle w:val="Emphasis"/>
          <w:highlight w:val="cyan"/>
        </w:rPr>
        <w:t>union</w:t>
      </w:r>
      <w:r w:rsidRPr="00496DF3">
        <w:rPr>
          <w:rStyle w:val="StyleUnderline"/>
        </w:rPr>
        <w:t xml:space="preserve"> member</w:t>
      </w:r>
      <w:r w:rsidRPr="00496DF3">
        <w:rPr>
          <w:rStyle w:val="Emphasis"/>
          <w:highlight w:val="cyan"/>
        </w:rPr>
        <w:t>s</w:t>
      </w:r>
      <w:r w:rsidRPr="00496DF3">
        <w:rPr>
          <w:sz w:val="16"/>
        </w:rPr>
        <w:t xml:space="preserve"> who have marched in protests this spring </w:t>
      </w:r>
      <w:r w:rsidRPr="00496DF3">
        <w:rPr>
          <w:rStyle w:val="StyleUnderline"/>
          <w:highlight w:val="cyan"/>
        </w:rPr>
        <w:t>will</w:t>
      </w:r>
      <w:r w:rsidRPr="00496DF3">
        <w:rPr>
          <w:sz w:val="16"/>
        </w:rPr>
        <w:t xml:space="preserve"> be willing to </w:t>
      </w:r>
      <w:r w:rsidRPr="00496DF3">
        <w:rPr>
          <w:rStyle w:val="StyleUnderline"/>
          <w:highlight w:val="cyan"/>
        </w:rPr>
        <w:t>talk to fellow workers and knock on doors</w:t>
      </w:r>
      <w:r w:rsidRPr="00496DF3">
        <w:rPr>
          <w:rStyle w:val="StyleUnderline"/>
        </w:rPr>
        <w:t xml:space="preserve"> next year</w:t>
      </w:r>
      <w:r w:rsidRPr="00496DF3">
        <w:rPr>
          <w:sz w:val="16"/>
        </w:rPr>
        <w:t xml:space="preserve"> </w:t>
      </w:r>
      <w:r w:rsidRPr="00496DF3">
        <w:rPr>
          <w:rStyle w:val="StyleUnderline"/>
          <w:highlight w:val="cyan"/>
        </w:rPr>
        <w:t>when the</w:t>
      </w:r>
      <w:r w:rsidRPr="00496DF3">
        <w:rPr>
          <w:rStyle w:val="StyleUnderline"/>
        </w:rPr>
        <w:t xml:space="preserve"> 2026 </w:t>
      </w:r>
      <w:r w:rsidRPr="00496DF3">
        <w:rPr>
          <w:rStyle w:val="StyleUnderline"/>
          <w:highlight w:val="cyan"/>
        </w:rPr>
        <w:t>campaign heats up</w:t>
      </w:r>
      <w:r w:rsidRPr="00496DF3">
        <w:rPr>
          <w:sz w:val="16"/>
        </w:rPr>
        <w:t>. “</w:t>
      </w:r>
      <w:r w:rsidRPr="00496DF3">
        <w:rPr>
          <w:rStyle w:val="StyleUnderline"/>
          <w:highlight w:val="cyan"/>
        </w:rPr>
        <w:t>This is</w:t>
      </w:r>
      <w:r w:rsidRPr="00496DF3">
        <w:rPr>
          <w:rStyle w:val="StyleUnderline"/>
        </w:rPr>
        <w:t xml:space="preserve"> about </w:t>
      </w:r>
      <w:r w:rsidRPr="00496DF3">
        <w:rPr>
          <w:rStyle w:val="StyleUnderline"/>
          <w:highlight w:val="cyan"/>
        </w:rPr>
        <w:t>ladders of engagement</w:t>
      </w:r>
      <w:r w:rsidRPr="00496DF3">
        <w:rPr>
          <w:sz w:val="16"/>
        </w:rPr>
        <w:t xml:space="preserve">,” Shuler said. “Most of the </w:t>
      </w:r>
      <w:r w:rsidRPr="00496DF3">
        <w:rPr>
          <w:rStyle w:val="StyleUnderline"/>
          <w:highlight w:val="cyan"/>
        </w:rPr>
        <w:t>actions</w:t>
      </w:r>
      <w:r w:rsidRPr="00496DF3">
        <w:rPr>
          <w:rStyle w:val="StyleUnderline"/>
        </w:rPr>
        <w:t xml:space="preserve"> on the ground </w:t>
      </w:r>
      <w:r w:rsidRPr="00496DF3">
        <w:rPr>
          <w:rStyle w:val="StyleUnderline"/>
          <w:highlight w:val="cyan"/>
        </w:rPr>
        <w:t xml:space="preserve">are </w:t>
      </w:r>
      <w:r w:rsidRPr="00496DF3">
        <w:rPr>
          <w:rStyle w:val="Emphasis"/>
          <w:highlight w:val="cyan"/>
        </w:rPr>
        <w:t xml:space="preserve">pathways </w:t>
      </w:r>
      <w:r w:rsidRPr="00496DF3">
        <w:rPr>
          <w:rStyle w:val="Emphasis"/>
        </w:rPr>
        <w:t xml:space="preserve">and drumbeats </w:t>
      </w:r>
      <w:r w:rsidRPr="00496DF3">
        <w:rPr>
          <w:rStyle w:val="Emphasis"/>
          <w:highlight w:val="cyan"/>
        </w:rPr>
        <w:t>that will keep escalating</w:t>
      </w:r>
      <w:r w:rsidRPr="00496DF3">
        <w:rPr>
          <w:sz w:val="16"/>
        </w:rPr>
        <w:t xml:space="preserve">. </w:t>
      </w:r>
      <w:r w:rsidRPr="00496DF3">
        <w:rPr>
          <w:rStyle w:val="Emphasis"/>
          <w:highlight w:val="cyan"/>
        </w:rPr>
        <w:t>People</w:t>
      </w:r>
      <w:r w:rsidRPr="00496DF3">
        <w:rPr>
          <w:sz w:val="16"/>
        </w:rPr>
        <w:t xml:space="preserve"> are frustrated, and they </w:t>
      </w:r>
      <w:r w:rsidRPr="00496DF3">
        <w:rPr>
          <w:rStyle w:val="Emphasis"/>
          <w:sz w:val="30"/>
          <w:szCs w:val="30"/>
          <w:highlight w:val="cyan"/>
        </w:rPr>
        <w:t xml:space="preserve">want </w:t>
      </w:r>
      <w:r w:rsidRPr="00496DF3">
        <w:rPr>
          <w:rStyle w:val="Emphasis"/>
          <w:sz w:val="30"/>
          <w:szCs w:val="30"/>
        </w:rPr>
        <w:t xml:space="preserve">to channel that into </w:t>
      </w:r>
      <w:r w:rsidRPr="00496DF3">
        <w:rPr>
          <w:rStyle w:val="Emphasis"/>
          <w:sz w:val="30"/>
          <w:szCs w:val="30"/>
          <w:highlight w:val="cyan"/>
        </w:rPr>
        <w:t>action</w:t>
      </w:r>
      <w:r w:rsidRPr="00496DF3">
        <w:rPr>
          <w:sz w:val="16"/>
        </w:rPr>
        <w:t>.”</w:t>
      </w:r>
    </w:p>
    <w:p w14:paraId="2B332208" w14:textId="77777777" w:rsidR="00832DC9" w:rsidRPr="00496DF3" w:rsidRDefault="00832DC9" w:rsidP="00832DC9">
      <w:pPr>
        <w:rPr>
          <w:sz w:val="16"/>
        </w:rPr>
      </w:pPr>
      <w:r w:rsidRPr="00496DF3">
        <w:rPr>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63AD6266" w14:textId="77777777" w:rsidR="00832DC9" w:rsidRPr="00496DF3" w:rsidRDefault="00832DC9" w:rsidP="00832DC9">
      <w:pPr>
        <w:rPr>
          <w:sz w:val="16"/>
        </w:rPr>
      </w:pPr>
      <w:r w:rsidRPr="00496DF3">
        <w:rPr>
          <w:sz w:val="16"/>
        </w:rPr>
        <w:t>McCartin said unions did well last November in getting out members to vote for Harris. “But they just weren’t able to compensate for the bleeding of working-class voters beyond their ranks,” he said. “The threat of a smaller union movement trying to swim against that current raises serious questions.”</w:t>
      </w:r>
    </w:p>
    <w:p w14:paraId="0DA4C690" w14:textId="77777777" w:rsidR="00832DC9" w:rsidRPr="00496DF3" w:rsidRDefault="00832DC9" w:rsidP="00832DC9">
      <w:pPr>
        <w:rPr>
          <w:sz w:val="16"/>
        </w:rPr>
      </w:pPr>
      <w:r w:rsidRPr="00496DF3">
        <w:rPr>
          <w:sz w:val="16"/>
        </w:rPr>
        <w:t xml:space="preserve">Some labor leaders I spoke to worry that unions face an existential crisis, with Trump seeking to sabotage the NLRB and destroy bargaining for federal workers. Moveover, Musk’s SpaceX and Jeff Bezos’ Amazon have brought lawsuits seeking to have the NLRB declared unconstitutional. And then </w:t>
      </w:r>
      <w:r w:rsidRPr="00496DF3">
        <w:rPr>
          <w:rStyle w:val="StyleUnderline"/>
          <w:highlight w:val="cyan"/>
        </w:rPr>
        <w:t>Trump is</w:t>
      </w:r>
      <w:r w:rsidRPr="00496DF3">
        <w:rPr>
          <w:sz w:val="16"/>
        </w:rPr>
        <w:t xml:space="preserve"> forever </w:t>
      </w:r>
      <w:r w:rsidRPr="00496DF3">
        <w:rPr>
          <w:rStyle w:val="StyleUnderline"/>
          <w:highlight w:val="cyan"/>
        </w:rPr>
        <w:t>seeking</w:t>
      </w:r>
      <w:r w:rsidRPr="00496DF3">
        <w:rPr>
          <w:rStyle w:val="StyleUnderline"/>
        </w:rPr>
        <w:t xml:space="preserve"> to</w:t>
      </w:r>
      <w:r w:rsidRPr="00496DF3">
        <w:rPr>
          <w:sz w:val="16"/>
        </w:rPr>
        <w:t xml:space="preserve"> </w:t>
      </w:r>
      <w:r w:rsidRPr="00496DF3">
        <w:rPr>
          <w:rStyle w:val="StyleUnderline"/>
        </w:rPr>
        <w:t xml:space="preserve">use his </w:t>
      </w:r>
      <w:r w:rsidRPr="00496DF3">
        <w:rPr>
          <w:rStyle w:val="StyleUnderline"/>
          <w:highlight w:val="cyan"/>
        </w:rPr>
        <w:t xml:space="preserve">populist magic to </w:t>
      </w:r>
      <w:r w:rsidRPr="00496DF3">
        <w:rPr>
          <w:rStyle w:val="Emphasis"/>
          <w:sz w:val="40"/>
          <w:szCs w:val="40"/>
          <w:highlight w:val="cyan"/>
        </w:rPr>
        <w:t>woo blue-collar workers</w:t>
      </w:r>
      <w:r w:rsidRPr="00496DF3">
        <w:rPr>
          <w:sz w:val="16"/>
        </w:rPr>
        <w:t>.</w:t>
      </w:r>
    </w:p>
    <w:p w14:paraId="05623E2F" w14:textId="77777777" w:rsidR="00832DC9" w:rsidRPr="00496DF3" w:rsidRDefault="00832DC9" w:rsidP="00832DC9">
      <w:pPr>
        <w:rPr>
          <w:sz w:val="16"/>
        </w:rPr>
      </w:pPr>
      <w:r w:rsidRPr="00496DF3">
        <w:rPr>
          <w:sz w:val="16"/>
        </w:rPr>
        <w:t>But Michael Podhorzer, a former AFL-CIO political director, sees a silver lining. “</w:t>
      </w:r>
      <w:r w:rsidRPr="00496DF3">
        <w:rPr>
          <w:rStyle w:val="StyleUnderline"/>
        </w:rPr>
        <w:t xml:space="preserve">I </w:t>
      </w:r>
      <w:r w:rsidRPr="00496DF3">
        <w:rPr>
          <w:rStyle w:val="StyleUnderline"/>
          <w:highlight w:val="cyan"/>
        </w:rPr>
        <w:t>don’t see anything</w:t>
      </w:r>
      <w:r w:rsidRPr="00496DF3">
        <w:rPr>
          <w:rStyle w:val="StyleUnderline"/>
        </w:rPr>
        <w:t xml:space="preserve"> out there right </w:t>
      </w:r>
      <w:r w:rsidRPr="00496DF3">
        <w:rPr>
          <w:rStyle w:val="StyleUnderline"/>
          <w:highlight w:val="cyan"/>
        </w:rPr>
        <w:t>now that will divide unions</w:t>
      </w:r>
      <w:r w:rsidRPr="00496DF3">
        <w:rPr>
          <w:sz w:val="16"/>
        </w:rPr>
        <w:t xml:space="preserve">,” he said. “It’s an eternal truth about politics that when you’re running against the party in power, it really takes a lot to divide you. The </w:t>
      </w:r>
      <w:r w:rsidRPr="00496DF3">
        <w:rPr>
          <w:rStyle w:val="StyleUnderline"/>
        </w:rPr>
        <w:t>major elements of the labor coalition have come</w:t>
      </w:r>
      <w:r w:rsidRPr="00496DF3">
        <w:rPr>
          <w:sz w:val="16"/>
        </w:rPr>
        <w:t xml:space="preserve"> </w:t>
      </w:r>
      <w:r w:rsidRPr="00496DF3">
        <w:rPr>
          <w:rStyle w:val="StyleUnderline"/>
        </w:rPr>
        <w:t>together</w:t>
      </w:r>
      <w:r w:rsidRPr="00496DF3">
        <w:rPr>
          <w:sz w:val="16"/>
        </w:rPr>
        <w:t xml:space="preserve">, and </w:t>
      </w:r>
      <w:r w:rsidRPr="00496DF3">
        <w:rPr>
          <w:rStyle w:val="Emphasis"/>
          <w:highlight w:val="cyan"/>
        </w:rPr>
        <w:t>Trump has</w:t>
      </w:r>
      <w:r w:rsidRPr="00496DF3">
        <w:rPr>
          <w:rStyle w:val="Emphasis"/>
        </w:rPr>
        <w:t xml:space="preserve"> certainly </w:t>
      </w:r>
      <w:r w:rsidRPr="00496DF3">
        <w:rPr>
          <w:rStyle w:val="Emphasis"/>
          <w:highlight w:val="cyan"/>
        </w:rPr>
        <w:t>reinforced that</w:t>
      </w:r>
      <w:r w:rsidRPr="00496DF3">
        <w:rPr>
          <w:sz w:val="16"/>
        </w:rPr>
        <w:t>.”</w:t>
      </w:r>
    </w:p>
    <w:p w14:paraId="24F84992" w14:textId="77777777" w:rsidR="00832DC9" w:rsidRPr="00496DF3" w:rsidRDefault="00832DC9" w:rsidP="00832DC9">
      <w:pPr>
        <w:rPr>
          <w:sz w:val="16"/>
        </w:rPr>
      </w:pPr>
      <w:r w:rsidRPr="00496DF3">
        <w:rPr>
          <w:sz w:val="16"/>
        </w:rPr>
        <w:t xml:space="preserve">In other words, </w:t>
      </w:r>
      <w:r w:rsidRPr="00496DF3">
        <w:rPr>
          <w:rStyle w:val="StyleUnderline"/>
        </w:rPr>
        <w:t xml:space="preserve">a </w:t>
      </w:r>
      <w:r w:rsidRPr="00496DF3">
        <w:rPr>
          <w:rStyle w:val="Emphasis"/>
        </w:rPr>
        <w:t xml:space="preserve">united </w:t>
      </w:r>
      <w:r w:rsidRPr="00496DF3">
        <w:rPr>
          <w:rStyle w:val="Emphasis"/>
          <w:highlight w:val="cyan"/>
        </w:rPr>
        <w:t>labor</w:t>
      </w:r>
      <w:r w:rsidRPr="00496DF3">
        <w:rPr>
          <w:rStyle w:val="Emphasis"/>
        </w:rPr>
        <w:t xml:space="preserve"> movement</w:t>
      </w:r>
      <w:r w:rsidRPr="00496DF3">
        <w:rPr>
          <w:rStyle w:val="StyleUnderline"/>
        </w:rPr>
        <w:t xml:space="preserve"> </w:t>
      </w:r>
      <w:r w:rsidRPr="00496DF3">
        <w:rPr>
          <w:rStyle w:val="StyleUnderline"/>
          <w:highlight w:val="cyan"/>
        </w:rPr>
        <w:t xml:space="preserve">will play a </w:t>
      </w:r>
      <w:r w:rsidRPr="00496DF3">
        <w:rPr>
          <w:rStyle w:val="Emphasis"/>
          <w:highlight w:val="cyan"/>
        </w:rPr>
        <w:t>big role</w:t>
      </w:r>
      <w:r w:rsidRPr="00496DF3">
        <w:rPr>
          <w:rStyle w:val="StyleUnderline"/>
          <w:highlight w:val="cyan"/>
        </w:rPr>
        <w:t xml:space="preserve"> in helping</w:t>
      </w:r>
      <w:r w:rsidRPr="00496DF3">
        <w:rPr>
          <w:rStyle w:val="StyleUnderline"/>
        </w:rPr>
        <w:t xml:space="preserve"> the </w:t>
      </w:r>
      <w:r w:rsidRPr="00496DF3">
        <w:rPr>
          <w:rStyle w:val="Emphasis"/>
          <w:highlight w:val="cyan"/>
        </w:rPr>
        <w:t>Dem</w:t>
      </w:r>
      <w:r w:rsidRPr="00496DF3">
        <w:rPr>
          <w:rStyle w:val="StyleUnderline"/>
        </w:rPr>
        <w:t>ocrat</w:t>
      </w:r>
      <w:r w:rsidRPr="00496DF3">
        <w:rPr>
          <w:rStyle w:val="Emphasis"/>
          <w:highlight w:val="cyan"/>
        </w:rPr>
        <w:t>s</w:t>
      </w:r>
      <w:r w:rsidRPr="00496DF3">
        <w:rPr>
          <w:rStyle w:val="StyleUnderline"/>
        </w:rPr>
        <w:t xml:space="preserve"> </w:t>
      </w:r>
      <w:r w:rsidRPr="00496DF3">
        <w:rPr>
          <w:rStyle w:val="StyleUnderline"/>
          <w:highlight w:val="cyan"/>
        </w:rPr>
        <w:t>take</w:t>
      </w:r>
      <w:r w:rsidRPr="00496DF3">
        <w:rPr>
          <w:rStyle w:val="StyleUnderline"/>
        </w:rPr>
        <w:t xml:space="preserve"> back </w:t>
      </w:r>
      <w:r w:rsidRPr="00496DF3">
        <w:rPr>
          <w:rStyle w:val="StyleUnderline"/>
          <w:highlight w:val="cyan"/>
        </w:rPr>
        <w:t>the House in</w:t>
      </w:r>
      <w:r w:rsidRPr="00496DF3">
        <w:rPr>
          <w:rStyle w:val="StyleUnderline"/>
        </w:rPr>
        <w:t xml:space="preserve"> 20</w:t>
      </w:r>
      <w:r w:rsidRPr="00496DF3">
        <w:rPr>
          <w:rStyle w:val="Emphasis"/>
          <w:highlight w:val="cyan"/>
        </w:rPr>
        <w:t>26</w:t>
      </w:r>
      <w:r w:rsidRPr="00496DF3">
        <w:rPr>
          <w:sz w:val="16"/>
        </w:rPr>
        <w:t>.</w:t>
      </w:r>
    </w:p>
    <w:p w14:paraId="642B3E3A" w14:textId="77777777" w:rsidR="00832DC9" w:rsidRPr="00496DF3" w:rsidRDefault="00832DC9" w:rsidP="00832DC9">
      <w:pPr>
        <w:pStyle w:val="Heading4"/>
        <w:rPr>
          <w:rFonts w:cs="Times New Roman"/>
        </w:rPr>
      </w:pPr>
      <w:r w:rsidRPr="00496DF3">
        <w:rPr>
          <w:rFonts w:cs="Times New Roman"/>
        </w:rPr>
        <w:t xml:space="preserve">The impact is calamity. </w:t>
      </w:r>
      <w:r w:rsidRPr="00496DF3">
        <w:rPr>
          <w:rFonts w:cs="Times New Roman"/>
          <w:u w:val="single"/>
        </w:rPr>
        <w:t>Institutional competence</w:t>
      </w:r>
      <w:r w:rsidRPr="00496DF3">
        <w:rPr>
          <w:rFonts w:cs="Times New Roman"/>
        </w:rPr>
        <w:t xml:space="preserve">, </w:t>
      </w:r>
      <w:r w:rsidRPr="00496DF3">
        <w:rPr>
          <w:rFonts w:cs="Times New Roman"/>
          <w:u w:val="single"/>
        </w:rPr>
        <w:t>reproductive rights</w:t>
      </w:r>
      <w:r w:rsidRPr="00496DF3">
        <w:rPr>
          <w:rFonts w:cs="Times New Roman"/>
        </w:rPr>
        <w:t xml:space="preserve">, </w:t>
      </w:r>
      <w:r w:rsidRPr="00496DF3">
        <w:rPr>
          <w:rFonts w:cs="Times New Roman"/>
          <w:u w:val="single"/>
        </w:rPr>
        <w:t>climate</w:t>
      </w:r>
      <w:r w:rsidRPr="00496DF3">
        <w:rPr>
          <w:rFonts w:cs="Times New Roman"/>
        </w:rPr>
        <w:t xml:space="preserve">, </w:t>
      </w:r>
      <w:r w:rsidRPr="00496DF3">
        <w:rPr>
          <w:rFonts w:cs="Times New Roman"/>
          <w:u w:val="single"/>
        </w:rPr>
        <w:t>inequality</w:t>
      </w:r>
      <w:r w:rsidRPr="00496DF3">
        <w:rPr>
          <w:rFonts w:cs="Times New Roman"/>
        </w:rPr>
        <w:t xml:space="preserve">, </w:t>
      </w:r>
      <w:r w:rsidRPr="00496DF3">
        <w:rPr>
          <w:rFonts w:cs="Times New Roman"/>
          <w:u w:val="single"/>
        </w:rPr>
        <w:t>infrastructure</w:t>
      </w:r>
      <w:r w:rsidRPr="00496DF3">
        <w:rPr>
          <w:rFonts w:cs="Times New Roman"/>
        </w:rPr>
        <w:t xml:space="preserve">, and </w:t>
      </w:r>
      <w:r w:rsidRPr="00496DF3">
        <w:rPr>
          <w:rFonts w:cs="Times New Roman"/>
          <w:u w:val="single"/>
        </w:rPr>
        <w:t>democratic resilience.</w:t>
      </w:r>
    </w:p>
    <w:p w14:paraId="69FF2F41" w14:textId="77777777" w:rsidR="00832DC9" w:rsidRPr="00496DF3" w:rsidRDefault="00832DC9" w:rsidP="00832DC9">
      <w:r w:rsidRPr="00496DF3">
        <w:rPr>
          <w:rStyle w:val="Style13ptBold"/>
        </w:rPr>
        <w:t>Driskell 25</w:t>
      </w:r>
      <w:r w:rsidRPr="00496DF3">
        <w:t xml:space="preserve">, adjunct professor of legislative politics, where he teaches courses on race, religion, and politics at the George Washington University Graduate School of Political Management (Quardricos, “If Democrats Don’t Take Back the House in 2026, America Should Be Alarmed,” </w:t>
      </w:r>
      <w:r w:rsidRPr="00496DF3">
        <w:rPr>
          <w:i/>
          <w:iCs/>
        </w:rPr>
        <w:t>The Christian Recorder</w:t>
      </w:r>
      <w:r w:rsidRPr="00496DF3">
        <w:t>, https://www.thechristianrecorder.com/articles/if-democrats-dont-take-back-the-house-in-2026-america-should-be-alarmed/)</w:t>
      </w:r>
    </w:p>
    <w:p w14:paraId="7DC4B7F0" w14:textId="77777777" w:rsidR="00832DC9" w:rsidRPr="00496DF3" w:rsidRDefault="00832DC9" w:rsidP="00832DC9">
      <w:pPr>
        <w:rPr>
          <w:sz w:val="16"/>
        </w:rPr>
      </w:pPr>
      <w:r w:rsidRPr="00496DF3">
        <w:rPr>
          <w:sz w:val="16"/>
        </w:rPr>
        <w:t xml:space="preserve">As we approach the 2026 midterm elections and the start of the 119th Congress, Americans must confront a sobering reality: </w:t>
      </w:r>
      <w:r w:rsidRPr="00496DF3">
        <w:rPr>
          <w:rStyle w:val="StyleUnderline"/>
          <w:highlight w:val="cyan"/>
        </w:rPr>
        <w:t>if Dem</w:t>
      </w:r>
      <w:r w:rsidRPr="00496DF3">
        <w:rPr>
          <w:rStyle w:val="StyleUnderline"/>
        </w:rPr>
        <w:t>ocrat</w:t>
      </w:r>
      <w:r w:rsidRPr="00496DF3">
        <w:rPr>
          <w:rStyle w:val="StyleUnderline"/>
          <w:highlight w:val="cyan"/>
        </w:rPr>
        <w:t>s</w:t>
      </w:r>
      <w:r w:rsidRPr="00496DF3">
        <w:rPr>
          <w:rStyle w:val="StyleUnderline"/>
        </w:rPr>
        <w:t xml:space="preserve"> </w:t>
      </w:r>
      <w:r w:rsidRPr="00496DF3">
        <w:rPr>
          <w:rStyle w:val="StyleUnderline"/>
          <w:highlight w:val="cyan"/>
        </w:rPr>
        <w:t>fail to regain control of the House</w:t>
      </w:r>
      <w:r w:rsidRPr="00496DF3">
        <w:rPr>
          <w:sz w:val="16"/>
        </w:rPr>
        <w:t xml:space="preserve"> of Representatives, </w:t>
      </w:r>
      <w:r w:rsidRPr="00496DF3">
        <w:rPr>
          <w:rStyle w:val="StyleUnderline"/>
        </w:rPr>
        <w:t xml:space="preserve">our </w:t>
      </w:r>
      <w:r w:rsidRPr="00496DF3">
        <w:rPr>
          <w:rStyle w:val="StyleUnderline"/>
          <w:highlight w:val="cyan"/>
        </w:rPr>
        <w:t>democracy</w:t>
      </w:r>
      <w:r w:rsidRPr="00496DF3">
        <w:rPr>
          <w:rStyle w:val="StyleUnderline"/>
        </w:rPr>
        <w:t xml:space="preserve"> may </w:t>
      </w:r>
      <w:r w:rsidRPr="00496DF3">
        <w:rPr>
          <w:rStyle w:val="StyleUnderline"/>
          <w:highlight w:val="cyan"/>
        </w:rPr>
        <w:t>face</w:t>
      </w:r>
      <w:r w:rsidRPr="00496DF3">
        <w:rPr>
          <w:rStyle w:val="StyleUnderline"/>
        </w:rPr>
        <w:t xml:space="preserve"> further </w:t>
      </w:r>
      <w:r w:rsidRPr="00496DF3">
        <w:rPr>
          <w:rStyle w:val="StyleUnderline"/>
          <w:highlight w:val="cyan"/>
        </w:rPr>
        <w:t>erosion</w:t>
      </w:r>
      <w:r w:rsidRPr="00496DF3">
        <w:rPr>
          <w:rStyle w:val="StyleUnderline"/>
        </w:rPr>
        <w:t xml:space="preserve"> at the hands of </w:t>
      </w:r>
      <w:r w:rsidRPr="00496DF3">
        <w:rPr>
          <w:rStyle w:val="StyleUnderline"/>
          <w:highlight w:val="cyan"/>
        </w:rPr>
        <w:t>extremism</w:t>
      </w:r>
      <w:r w:rsidRPr="00496DF3">
        <w:rPr>
          <w:rStyle w:val="StyleUnderline"/>
        </w:rPr>
        <w:t xml:space="preserve">, </w:t>
      </w:r>
      <w:r w:rsidRPr="00496DF3">
        <w:rPr>
          <w:rStyle w:val="StyleUnderline"/>
          <w:highlight w:val="cyan"/>
        </w:rPr>
        <w:t>gridlock</w:t>
      </w:r>
      <w:r w:rsidRPr="00496DF3">
        <w:rPr>
          <w:rStyle w:val="StyleUnderline"/>
        </w:rPr>
        <w:t xml:space="preserve">, and a deepening </w:t>
      </w:r>
      <w:r w:rsidRPr="00496DF3">
        <w:rPr>
          <w:rStyle w:val="StyleUnderline"/>
          <w:highlight w:val="cyan"/>
        </w:rPr>
        <w:t>assault on</w:t>
      </w:r>
      <w:r w:rsidRPr="00496DF3">
        <w:rPr>
          <w:rStyle w:val="StyleUnderline"/>
        </w:rPr>
        <w:t xml:space="preserve"> institutional </w:t>
      </w:r>
      <w:r w:rsidRPr="00496DF3">
        <w:rPr>
          <w:rStyle w:val="StyleUnderline"/>
          <w:highlight w:val="cyan"/>
        </w:rPr>
        <w:t>norms</w:t>
      </w:r>
      <w:r w:rsidRPr="00496DF3">
        <w:rPr>
          <w:sz w:val="16"/>
        </w:rPr>
        <w:t xml:space="preserve">. </w:t>
      </w:r>
      <w:r w:rsidRPr="00496DF3">
        <w:rPr>
          <w:rStyle w:val="Emphasis"/>
        </w:rPr>
        <w:t>The stakes could not be higher</w:t>
      </w:r>
      <w:r w:rsidRPr="00496DF3">
        <w:rPr>
          <w:sz w:val="16"/>
        </w:rPr>
        <w:t>.</w:t>
      </w:r>
    </w:p>
    <w:p w14:paraId="7ED15E88" w14:textId="77777777" w:rsidR="00832DC9" w:rsidRPr="00496DF3" w:rsidRDefault="00832DC9" w:rsidP="00832DC9">
      <w:pPr>
        <w:rPr>
          <w:sz w:val="16"/>
        </w:rPr>
      </w:pPr>
      <w:r w:rsidRPr="00496DF3">
        <w:rPr>
          <w:rStyle w:val="StyleUnderline"/>
        </w:rPr>
        <w:t>Since reclaiming the House in 2022, Republicans have increasingly used their majority not to govern but to obstruct</w:t>
      </w:r>
      <w:r w:rsidRPr="00496DF3">
        <w:rPr>
          <w:sz w:val="16"/>
        </w:rPr>
        <w:t xml:space="preserve">. Committee rooms have become arenas for political theater. </w:t>
      </w:r>
      <w:r w:rsidRPr="00496DF3">
        <w:rPr>
          <w:rStyle w:val="StyleUnderline"/>
        </w:rPr>
        <w:t>Subpoenas are issued not in the pursuit of oversight but in the name of vengeance</w:t>
      </w:r>
      <w:r w:rsidRPr="00496DF3">
        <w:rPr>
          <w:sz w:val="16"/>
        </w:rPr>
        <w:t xml:space="preserve">. </w:t>
      </w:r>
      <w:r w:rsidRPr="00496DF3">
        <w:rPr>
          <w:rStyle w:val="StyleUnderline"/>
        </w:rPr>
        <w:t>Critical legislation</w:t>
      </w:r>
      <w:r w:rsidRPr="00496DF3">
        <w:rPr>
          <w:sz w:val="16"/>
        </w:rPr>
        <w:t>—</w:t>
      </w:r>
      <w:r w:rsidRPr="00496DF3">
        <w:rPr>
          <w:rStyle w:val="Emphasis"/>
          <w:highlight w:val="cyan"/>
        </w:rPr>
        <w:t>from reproductive rights</w:t>
      </w:r>
      <w:r w:rsidRPr="00496DF3">
        <w:rPr>
          <w:sz w:val="16"/>
        </w:rPr>
        <w:t xml:space="preserve"> and </w:t>
      </w:r>
      <w:r w:rsidRPr="00496DF3">
        <w:rPr>
          <w:rStyle w:val="Emphasis"/>
          <w:highlight w:val="cyan"/>
        </w:rPr>
        <w:t>voting</w:t>
      </w:r>
      <w:r w:rsidRPr="00496DF3">
        <w:rPr>
          <w:sz w:val="16"/>
        </w:rPr>
        <w:t xml:space="preserve"> access to </w:t>
      </w:r>
      <w:r w:rsidRPr="00496DF3">
        <w:rPr>
          <w:rStyle w:val="Emphasis"/>
          <w:highlight w:val="cyan"/>
        </w:rPr>
        <w:t>climate action</w:t>
      </w:r>
      <w:r w:rsidRPr="00496DF3">
        <w:rPr>
          <w:sz w:val="16"/>
        </w:rPr>
        <w:t xml:space="preserve"> and gun reform—</w:t>
      </w:r>
      <w:r w:rsidRPr="00496DF3">
        <w:rPr>
          <w:rStyle w:val="StyleUnderline"/>
        </w:rPr>
        <w:t>has been held hostage</w:t>
      </w:r>
      <w:r w:rsidRPr="00496DF3">
        <w:rPr>
          <w:sz w:val="16"/>
        </w:rPr>
        <w:t xml:space="preserve"> by a far-right faction whose allegiance is not to the Constitution, but to conspiracy and power.</w:t>
      </w:r>
    </w:p>
    <w:p w14:paraId="41247A46" w14:textId="77777777" w:rsidR="00832DC9" w:rsidRPr="00496DF3" w:rsidRDefault="00832DC9" w:rsidP="00832DC9">
      <w:pPr>
        <w:rPr>
          <w:sz w:val="16"/>
        </w:rPr>
      </w:pPr>
      <w:r w:rsidRPr="00496DF3">
        <w:rPr>
          <w:rStyle w:val="StyleUnderline"/>
        </w:rPr>
        <w:lastRenderedPageBreak/>
        <w:t>If this continues into the 119th Congress, the consequences will be dire</w:t>
      </w:r>
      <w:r w:rsidRPr="00496DF3">
        <w:rPr>
          <w:sz w:val="16"/>
        </w:rPr>
        <w:t>.</w:t>
      </w:r>
    </w:p>
    <w:p w14:paraId="2F739471" w14:textId="77777777" w:rsidR="00832DC9" w:rsidRPr="00496DF3" w:rsidRDefault="00832DC9" w:rsidP="00832DC9">
      <w:pPr>
        <w:rPr>
          <w:sz w:val="16"/>
        </w:rPr>
      </w:pPr>
      <w:r w:rsidRPr="00496DF3">
        <w:rPr>
          <w:sz w:val="16"/>
        </w:rPr>
        <w:t xml:space="preserve">First, </w:t>
      </w:r>
      <w:r w:rsidRPr="00496DF3">
        <w:rPr>
          <w:rStyle w:val="StyleUnderline"/>
        </w:rPr>
        <w:t xml:space="preserve">a </w:t>
      </w:r>
      <w:r w:rsidRPr="00496DF3">
        <w:rPr>
          <w:rStyle w:val="StyleUnderline"/>
          <w:highlight w:val="cyan"/>
        </w:rPr>
        <w:t>Republican-controlled House</w:t>
      </w:r>
      <w:r w:rsidRPr="00496DF3">
        <w:rPr>
          <w:rStyle w:val="StyleUnderline"/>
        </w:rPr>
        <w:t xml:space="preserve"> </w:t>
      </w:r>
      <w:r w:rsidRPr="00496DF3">
        <w:rPr>
          <w:rStyle w:val="StyleUnderline"/>
          <w:highlight w:val="cyan"/>
        </w:rPr>
        <w:t>in</w:t>
      </w:r>
      <w:r w:rsidRPr="00496DF3">
        <w:rPr>
          <w:rStyle w:val="StyleUnderline"/>
        </w:rPr>
        <w:t xml:space="preserve"> 20</w:t>
      </w:r>
      <w:r w:rsidRPr="00496DF3">
        <w:rPr>
          <w:rStyle w:val="Emphasis"/>
          <w:highlight w:val="cyan"/>
        </w:rPr>
        <w:t>26</w:t>
      </w:r>
      <w:r w:rsidRPr="00496DF3">
        <w:rPr>
          <w:rStyle w:val="StyleUnderline"/>
        </w:rPr>
        <w:t xml:space="preserve"> </w:t>
      </w:r>
      <w:r w:rsidRPr="00496DF3">
        <w:rPr>
          <w:rStyle w:val="StyleUnderline"/>
          <w:highlight w:val="cyan"/>
        </w:rPr>
        <w:t>would</w:t>
      </w:r>
      <w:r w:rsidRPr="00496DF3">
        <w:rPr>
          <w:rStyle w:val="StyleUnderline"/>
        </w:rPr>
        <w:t xml:space="preserve"> likely intensify efforts to </w:t>
      </w:r>
      <w:r w:rsidRPr="00496DF3">
        <w:rPr>
          <w:rStyle w:val="Emphasis"/>
          <w:highlight w:val="cyan"/>
        </w:rPr>
        <w:t>delegitimize</w:t>
      </w:r>
      <w:r w:rsidRPr="00496DF3">
        <w:rPr>
          <w:rStyle w:val="Emphasis"/>
        </w:rPr>
        <w:t xml:space="preserve"> federal </w:t>
      </w:r>
      <w:r w:rsidRPr="00496DF3">
        <w:rPr>
          <w:rStyle w:val="Emphasis"/>
          <w:highlight w:val="cyan"/>
        </w:rPr>
        <w:t>agencies</w:t>
      </w:r>
      <w:r w:rsidRPr="00496DF3">
        <w:rPr>
          <w:rStyle w:val="StyleUnderline"/>
        </w:rPr>
        <w:t xml:space="preserve">, </w:t>
      </w:r>
      <w:r w:rsidRPr="00496DF3">
        <w:rPr>
          <w:rStyle w:val="StyleUnderline"/>
          <w:highlight w:val="cyan"/>
        </w:rPr>
        <w:t>undermine</w:t>
      </w:r>
      <w:r w:rsidRPr="00496DF3">
        <w:rPr>
          <w:rStyle w:val="StyleUnderline"/>
        </w:rPr>
        <w:t xml:space="preserve"> the </w:t>
      </w:r>
      <w:r w:rsidRPr="00496DF3">
        <w:rPr>
          <w:rStyle w:val="StyleUnderline"/>
          <w:highlight w:val="cyan"/>
        </w:rPr>
        <w:t>rule of law</w:t>
      </w:r>
      <w:r w:rsidRPr="00496DF3">
        <w:rPr>
          <w:rStyle w:val="StyleUnderline"/>
        </w:rPr>
        <w:t xml:space="preserve">, and </w:t>
      </w:r>
      <w:r w:rsidRPr="00496DF3">
        <w:rPr>
          <w:rStyle w:val="StyleUnderline"/>
          <w:highlight w:val="cyan"/>
        </w:rPr>
        <w:t>weaponize</w:t>
      </w:r>
      <w:r w:rsidRPr="00496DF3">
        <w:rPr>
          <w:sz w:val="16"/>
        </w:rPr>
        <w:t xml:space="preserve"> congressional </w:t>
      </w:r>
      <w:r w:rsidRPr="00496DF3">
        <w:rPr>
          <w:rStyle w:val="StyleUnderline"/>
          <w:highlight w:val="cyan"/>
        </w:rPr>
        <w:t>investigations</w:t>
      </w:r>
      <w:r w:rsidRPr="00496DF3">
        <w:rPr>
          <w:rStyle w:val="StyleUnderline"/>
        </w:rPr>
        <w:t xml:space="preserve"> to damage political opponents</w:t>
      </w:r>
      <w:r w:rsidRPr="00496DF3">
        <w:rPr>
          <w:sz w:val="16"/>
        </w:rPr>
        <w:t xml:space="preserve">. In recent sessions, we’ve already witnessed sham impeachments, </w:t>
      </w:r>
      <w:r w:rsidRPr="00496DF3">
        <w:rPr>
          <w:rStyle w:val="StyleUnderline"/>
        </w:rPr>
        <w:t xml:space="preserve">threats to </w:t>
      </w:r>
      <w:r w:rsidRPr="00496DF3">
        <w:rPr>
          <w:rStyle w:val="StyleUnderline"/>
          <w:highlight w:val="cyan"/>
        </w:rPr>
        <w:t>defund</w:t>
      </w:r>
      <w:r w:rsidRPr="00496DF3">
        <w:rPr>
          <w:sz w:val="16"/>
        </w:rPr>
        <w:t xml:space="preserve"> the Federal Bureau of Investigation (</w:t>
      </w:r>
      <w:r w:rsidRPr="00496DF3">
        <w:rPr>
          <w:rStyle w:val="Emphasis"/>
          <w:highlight w:val="cyan"/>
        </w:rPr>
        <w:t>FBI</w:t>
      </w:r>
      <w:r w:rsidRPr="00496DF3">
        <w:rPr>
          <w:sz w:val="16"/>
        </w:rPr>
        <w:t>) and Department of Justice (</w:t>
      </w:r>
      <w:r w:rsidRPr="00496DF3">
        <w:rPr>
          <w:rStyle w:val="Emphasis"/>
          <w:highlight w:val="cyan"/>
        </w:rPr>
        <w:t>DOJ</w:t>
      </w:r>
      <w:r w:rsidRPr="00496DF3">
        <w:rPr>
          <w:sz w:val="16"/>
        </w:rPr>
        <w:t xml:space="preserve">), and </w:t>
      </w:r>
      <w:r w:rsidRPr="00496DF3">
        <w:rPr>
          <w:rStyle w:val="Emphasis"/>
        </w:rPr>
        <w:t xml:space="preserve">coordinated </w:t>
      </w:r>
      <w:r w:rsidRPr="00496DF3">
        <w:rPr>
          <w:rStyle w:val="Emphasis"/>
          <w:highlight w:val="cyan"/>
        </w:rPr>
        <w:t>attack</w:t>
      </w:r>
      <w:r w:rsidRPr="00496DF3">
        <w:rPr>
          <w:rStyle w:val="Emphasis"/>
        </w:rPr>
        <w:t xml:space="preserve">s on public </w:t>
      </w:r>
      <w:r w:rsidRPr="00496DF3">
        <w:rPr>
          <w:rStyle w:val="Emphasis"/>
          <w:highlight w:val="cyan"/>
        </w:rPr>
        <w:t>health institutions</w:t>
      </w:r>
      <w:r w:rsidRPr="00496DF3">
        <w:rPr>
          <w:sz w:val="16"/>
        </w:rPr>
        <w:t xml:space="preserve">. </w:t>
      </w:r>
      <w:r w:rsidRPr="00496DF3">
        <w:rPr>
          <w:rStyle w:val="StyleUnderline"/>
        </w:rPr>
        <w:t>Expect</w:t>
      </w:r>
      <w:r w:rsidRPr="00496DF3">
        <w:rPr>
          <w:sz w:val="16"/>
        </w:rPr>
        <w:t xml:space="preserve"> more of the same—if not </w:t>
      </w:r>
      <w:r w:rsidRPr="00496DF3">
        <w:rPr>
          <w:rStyle w:val="Emphasis"/>
        </w:rPr>
        <w:t>worse</w:t>
      </w:r>
      <w:r w:rsidRPr="00496DF3">
        <w:rPr>
          <w:sz w:val="16"/>
        </w:rPr>
        <w:t>—</w:t>
      </w:r>
      <w:r w:rsidRPr="00496DF3">
        <w:rPr>
          <w:rStyle w:val="StyleUnderline"/>
        </w:rPr>
        <w:t xml:space="preserve">if </w:t>
      </w:r>
      <w:r w:rsidRPr="00496DF3">
        <w:rPr>
          <w:rStyle w:val="StyleUnderline"/>
          <w:highlight w:val="cyan"/>
        </w:rPr>
        <w:t>another majority</w:t>
      </w:r>
      <w:r w:rsidRPr="00496DF3">
        <w:rPr>
          <w:rStyle w:val="StyleUnderline"/>
        </w:rPr>
        <w:t xml:space="preserve"> </w:t>
      </w:r>
      <w:r w:rsidRPr="00496DF3">
        <w:rPr>
          <w:rStyle w:val="StyleUnderline"/>
          <w:highlight w:val="cyan"/>
        </w:rPr>
        <w:t>emboldens</w:t>
      </w:r>
      <w:r w:rsidRPr="00496DF3">
        <w:rPr>
          <w:rStyle w:val="StyleUnderline"/>
        </w:rPr>
        <w:t xml:space="preserve"> Speaker </w:t>
      </w:r>
      <w:r w:rsidRPr="00496DF3">
        <w:rPr>
          <w:rStyle w:val="StyleUnderline"/>
          <w:highlight w:val="cyan"/>
        </w:rPr>
        <w:t>Johnson</w:t>
      </w:r>
      <w:r w:rsidRPr="00496DF3">
        <w:rPr>
          <w:rStyle w:val="StyleUnderline"/>
        </w:rPr>
        <w:t xml:space="preserve"> and President Trump</w:t>
      </w:r>
      <w:r w:rsidRPr="00496DF3">
        <w:rPr>
          <w:sz w:val="16"/>
        </w:rPr>
        <w:t>.</w:t>
      </w:r>
    </w:p>
    <w:p w14:paraId="001271B2" w14:textId="77777777" w:rsidR="00832DC9" w:rsidRPr="00496DF3" w:rsidRDefault="00832DC9" w:rsidP="00832DC9">
      <w:pPr>
        <w:rPr>
          <w:sz w:val="16"/>
        </w:rPr>
      </w:pPr>
      <w:r w:rsidRPr="00496DF3">
        <w:rPr>
          <w:rStyle w:val="StyleUnderline"/>
        </w:rPr>
        <w:t xml:space="preserve">Second, the ability to pass </w:t>
      </w:r>
      <w:r w:rsidRPr="00496DF3">
        <w:rPr>
          <w:rStyle w:val="StyleUnderline"/>
          <w:highlight w:val="cyan"/>
        </w:rPr>
        <w:t>essential legislation will grind to a halt</w:t>
      </w:r>
      <w:r w:rsidRPr="00496DF3">
        <w:rPr>
          <w:sz w:val="16"/>
        </w:rPr>
        <w:t xml:space="preserve">. The country faces urgent challenges: </w:t>
      </w:r>
      <w:r w:rsidRPr="00496DF3">
        <w:rPr>
          <w:rStyle w:val="Emphasis"/>
        </w:rPr>
        <w:t xml:space="preserve">a </w:t>
      </w:r>
      <w:r w:rsidRPr="00496DF3">
        <w:rPr>
          <w:rStyle w:val="Emphasis"/>
          <w:highlight w:val="cyan"/>
        </w:rPr>
        <w:t>warming planet</w:t>
      </w:r>
      <w:r w:rsidRPr="00496DF3">
        <w:rPr>
          <w:sz w:val="16"/>
        </w:rPr>
        <w:t xml:space="preserve">, deepening </w:t>
      </w:r>
      <w:r w:rsidRPr="00496DF3">
        <w:rPr>
          <w:rStyle w:val="Emphasis"/>
          <w:highlight w:val="cyan"/>
        </w:rPr>
        <w:t>inequality</w:t>
      </w:r>
      <w:r w:rsidRPr="00496DF3">
        <w:rPr>
          <w:sz w:val="16"/>
        </w:rPr>
        <w:t xml:space="preserve">, an </w:t>
      </w:r>
      <w:r w:rsidRPr="00496DF3">
        <w:rPr>
          <w:rStyle w:val="Emphasis"/>
        </w:rPr>
        <w:t xml:space="preserve">aging </w:t>
      </w:r>
      <w:r w:rsidRPr="00496DF3">
        <w:rPr>
          <w:rStyle w:val="Emphasis"/>
          <w:highlight w:val="cyan"/>
        </w:rPr>
        <w:t>infrastructure</w:t>
      </w:r>
      <w:r w:rsidRPr="00496DF3">
        <w:rPr>
          <w:sz w:val="16"/>
        </w:rPr>
        <w:t xml:space="preserve">, and a </w:t>
      </w:r>
      <w:r w:rsidRPr="00496DF3">
        <w:rPr>
          <w:rStyle w:val="Emphasis"/>
        </w:rPr>
        <w:t xml:space="preserve">fragile </w:t>
      </w:r>
      <w:r w:rsidRPr="00496DF3">
        <w:rPr>
          <w:rStyle w:val="Emphasis"/>
          <w:highlight w:val="cyan"/>
        </w:rPr>
        <w:t>healthcare</w:t>
      </w:r>
      <w:r w:rsidRPr="00496DF3">
        <w:rPr>
          <w:sz w:val="16"/>
        </w:rPr>
        <w:t xml:space="preserve"> system. But </w:t>
      </w:r>
      <w:r w:rsidRPr="00496DF3">
        <w:rPr>
          <w:rStyle w:val="StyleUnderline"/>
        </w:rPr>
        <w:t xml:space="preserve">if Democrats do not regain control of the House, we can </w:t>
      </w:r>
      <w:r w:rsidRPr="00496DF3">
        <w:rPr>
          <w:rStyle w:val="StyleUnderline"/>
          <w:highlight w:val="cyan"/>
        </w:rPr>
        <w:t>expect</w:t>
      </w:r>
      <w:r w:rsidRPr="00496DF3">
        <w:rPr>
          <w:rStyle w:val="StyleUnderline"/>
        </w:rPr>
        <w:t xml:space="preserve"> more manufactured shutdowns, debt ceiling brinkmanship, and </w:t>
      </w:r>
      <w:r w:rsidRPr="00496DF3">
        <w:rPr>
          <w:rStyle w:val="StyleUnderline"/>
          <w:highlight w:val="cyan"/>
        </w:rPr>
        <w:t>resistance to common-sense</w:t>
      </w:r>
      <w:r w:rsidRPr="00496DF3">
        <w:rPr>
          <w:rStyle w:val="StyleUnderline"/>
        </w:rPr>
        <w:t xml:space="preserve"> </w:t>
      </w:r>
      <w:r w:rsidRPr="00496DF3">
        <w:rPr>
          <w:rStyle w:val="StyleUnderline"/>
          <w:highlight w:val="cyan"/>
        </w:rPr>
        <w:t>solutions</w:t>
      </w:r>
      <w:r w:rsidRPr="00496DF3">
        <w:rPr>
          <w:sz w:val="16"/>
        </w:rPr>
        <w:t>.</w:t>
      </w:r>
    </w:p>
    <w:p w14:paraId="5EA06772" w14:textId="77777777" w:rsidR="00832DC9" w:rsidRPr="00496DF3" w:rsidRDefault="00832DC9" w:rsidP="00832DC9">
      <w:pPr>
        <w:rPr>
          <w:sz w:val="16"/>
        </w:rPr>
      </w:pPr>
      <w:r w:rsidRPr="00496DF3">
        <w:rPr>
          <w:sz w:val="16"/>
        </w:rPr>
        <w:t>Third—and perhaps most ominously—</w:t>
      </w:r>
      <w:r w:rsidRPr="00496DF3">
        <w:rPr>
          <w:rStyle w:val="StyleUnderline"/>
          <w:highlight w:val="cyan"/>
        </w:rPr>
        <w:t>a Republican House will</w:t>
      </w:r>
      <w:r w:rsidRPr="00496DF3">
        <w:rPr>
          <w:sz w:val="16"/>
        </w:rPr>
        <w:t xml:space="preserve"> continue its </w:t>
      </w:r>
      <w:r w:rsidRPr="00496DF3">
        <w:rPr>
          <w:rStyle w:val="Emphasis"/>
          <w:highlight w:val="cyan"/>
        </w:rPr>
        <w:t>march toward authoritarianism</w:t>
      </w:r>
      <w:r w:rsidRPr="00496DF3">
        <w:rPr>
          <w:sz w:val="16"/>
        </w:rPr>
        <w:t xml:space="preserve">. </w:t>
      </w:r>
      <w:r w:rsidRPr="00496DF3">
        <w:rPr>
          <w:rStyle w:val="Emphasis"/>
        </w:rPr>
        <w:t>The 20</w:t>
      </w:r>
      <w:r w:rsidRPr="00496DF3">
        <w:rPr>
          <w:rStyle w:val="Emphasis"/>
          <w:highlight w:val="cyan"/>
        </w:rPr>
        <w:t>26</w:t>
      </w:r>
      <w:r w:rsidRPr="00496DF3">
        <w:rPr>
          <w:rStyle w:val="Emphasis"/>
        </w:rPr>
        <w:t xml:space="preserve"> midterms </w:t>
      </w:r>
      <w:r w:rsidRPr="00496DF3">
        <w:rPr>
          <w:rStyle w:val="Emphasis"/>
          <w:highlight w:val="cyan"/>
        </w:rPr>
        <w:t>are</w:t>
      </w:r>
      <w:r w:rsidRPr="00496DF3">
        <w:rPr>
          <w:sz w:val="16"/>
        </w:rPr>
        <w:t xml:space="preserve"> not just about partisan advantage; they are </w:t>
      </w:r>
      <w:r w:rsidRPr="00496DF3">
        <w:rPr>
          <w:rStyle w:val="Emphasis"/>
          <w:highlight w:val="cyan"/>
        </w:rPr>
        <w:t>about</w:t>
      </w:r>
      <w:r w:rsidRPr="00496DF3">
        <w:rPr>
          <w:sz w:val="16"/>
        </w:rPr>
        <w:t xml:space="preserve"> preserving </w:t>
      </w:r>
      <w:r w:rsidRPr="00496DF3">
        <w:rPr>
          <w:rStyle w:val="Emphasis"/>
          <w:highlight w:val="cyan"/>
        </w:rPr>
        <w:t>democratic norms</w:t>
      </w:r>
      <w:r w:rsidRPr="00496DF3">
        <w:rPr>
          <w:sz w:val="16"/>
        </w:rPr>
        <w:t xml:space="preserve"> </w:t>
      </w:r>
      <w:r w:rsidRPr="00496DF3">
        <w:rPr>
          <w:rStyle w:val="StyleUnderline"/>
        </w:rPr>
        <w:t xml:space="preserve">and rejecting a movement that has openly questioned the validity of elections, embraced political violence, and trafficked in white Christian nationalism. A </w:t>
      </w:r>
      <w:r w:rsidRPr="00496DF3">
        <w:rPr>
          <w:rStyle w:val="StyleUnderline"/>
          <w:highlight w:val="cyan"/>
        </w:rPr>
        <w:t>Dem</w:t>
      </w:r>
      <w:r w:rsidRPr="00496DF3">
        <w:rPr>
          <w:rStyle w:val="StyleUnderline"/>
        </w:rPr>
        <w:t xml:space="preserve">ocratic </w:t>
      </w:r>
      <w:r w:rsidRPr="00496DF3">
        <w:rPr>
          <w:rStyle w:val="StyleUnderline"/>
          <w:highlight w:val="cyan"/>
        </w:rPr>
        <w:t>House</w:t>
      </w:r>
      <w:r w:rsidRPr="00496DF3">
        <w:rPr>
          <w:rStyle w:val="StyleUnderline"/>
        </w:rPr>
        <w:t xml:space="preserve"> is the </w:t>
      </w:r>
      <w:r w:rsidRPr="00496DF3">
        <w:rPr>
          <w:rStyle w:val="StyleUnderline"/>
          <w:highlight w:val="cyan"/>
        </w:rPr>
        <w:t>firewall</w:t>
      </w:r>
      <w:r w:rsidRPr="00496DF3">
        <w:rPr>
          <w:rStyle w:val="StyleUnderline"/>
        </w:rPr>
        <w:t xml:space="preserve"> we </w:t>
      </w:r>
      <w:r w:rsidRPr="00496DF3">
        <w:rPr>
          <w:rStyle w:val="StyleUnderline"/>
          <w:highlight w:val="cyan"/>
        </w:rPr>
        <w:t xml:space="preserve">need to </w:t>
      </w:r>
      <w:r w:rsidRPr="00496DF3">
        <w:rPr>
          <w:rStyle w:val="Emphasis"/>
          <w:highlight w:val="cyan"/>
        </w:rPr>
        <w:t>protect voting</w:t>
      </w:r>
      <w:r w:rsidRPr="00496DF3">
        <w:rPr>
          <w:rStyle w:val="Emphasis"/>
        </w:rPr>
        <w:t xml:space="preserve"> rights</w:t>
      </w:r>
      <w:r w:rsidRPr="00496DF3">
        <w:t>,</w:t>
      </w:r>
      <w:r w:rsidRPr="00496DF3">
        <w:rPr>
          <w:rStyle w:val="StyleUnderline"/>
        </w:rPr>
        <w:t xml:space="preserve"> defend </w:t>
      </w:r>
      <w:r w:rsidRPr="00496DF3">
        <w:rPr>
          <w:rStyle w:val="Emphasis"/>
          <w:highlight w:val="cyan"/>
        </w:rPr>
        <w:t>judicial</w:t>
      </w:r>
      <w:r w:rsidRPr="00496DF3">
        <w:rPr>
          <w:rStyle w:val="Emphasis"/>
        </w:rPr>
        <w:t xml:space="preserve"> </w:t>
      </w:r>
      <w:r w:rsidRPr="00496DF3">
        <w:rPr>
          <w:rStyle w:val="Emphasis"/>
          <w:highlight w:val="cyan"/>
        </w:rPr>
        <w:t>independence</w:t>
      </w:r>
      <w:r w:rsidRPr="00496DF3">
        <w:rPr>
          <w:rStyle w:val="StyleUnderline"/>
        </w:rPr>
        <w:t xml:space="preserve">, </w:t>
      </w:r>
      <w:r w:rsidRPr="00496DF3">
        <w:rPr>
          <w:rStyle w:val="StyleUnderline"/>
          <w:highlight w:val="cyan"/>
        </w:rPr>
        <w:t>and</w:t>
      </w:r>
      <w:r w:rsidRPr="00496DF3">
        <w:rPr>
          <w:rStyle w:val="StyleUnderline"/>
        </w:rPr>
        <w:t xml:space="preserve"> </w:t>
      </w:r>
      <w:r w:rsidRPr="00496DF3">
        <w:rPr>
          <w:rStyle w:val="StyleUnderline"/>
          <w:highlight w:val="cyan"/>
        </w:rPr>
        <w:t>ensure</w:t>
      </w:r>
      <w:r w:rsidRPr="00496DF3">
        <w:rPr>
          <w:rStyle w:val="StyleUnderline"/>
        </w:rPr>
        <w:t xml:space="preserve"> a </w:t>
      </w:r>
      <w:r w:rsidRPr="00496DF3">
        <w:rPr>
          <w:rStyle w:val="Emphasis"/>
          <w:highlight w:val="cyan"/>
        </w:rPr>
        <w:t xml:space="preserve">peaceful </w:t>
      </w:r>
      <w:r w:rsidRPr="006821B9">
        <w:rPr>
          <w:rStyle w:val="Emphasis"/>
        </w:rPr>
        <w:t xml:space="preserve">power </w:t>
      </w:r>
      <w:r w:rsidRPr="00496DF3">
        <w:rPr>
          <w:rStyle w:val="Emphasis"/>
          <w:highlight w:val="cyan"/>
        </w:rPr>
        <w:t xml:space="preserve">transfer in </w:t>
      </w:r>
      <w:r w:rsidRPr="006821B9">
        <w:rPr>
          <w:rStyle w:val="Emphasis"/>
        </w:rPr>
        <w:t>20</w:t>
      </w:r>
      <w:r w:rsidRPr="00496DF3">
        <w:rPr>
          <w:rStyle w:val="Emphasis"/>
          <w:highlight w:val="cyan"/>
        </w:rPr>
        <w:t>28</w:t>
      </w:r>
      <w:r w:rsidRPr="00496DF3">
        <w:rPr>
          <w:sz w:val="16"/>
        </w:rPr>
        <w:t>.</w:t>
      </w:r>
    </w:p>
    <w:p w14:paraId="4AAD5994" w14:textId="77777777" w:rsidR="00832DC9" w:rsidRPr="00496DF3" w:rsidRDefault="00832DC9" w:rsidP="00832DC9">
      <w:pPr>
        <w:rPr>
          <w:sz w:val="16"/>
        </w:rPr>
      </w:pPr>
      <w:r w:rsidRPr="00496DF3">
        <w:rPr>
          <w:sz w:val="16"/>
        </w:rPr>
        <w:t xml:space="preserve">This is not about blind allegiance to any political party—I am not a Democrat. Rather, </w:t>
      </w:r>
      <w:r w:rsidRPr="00496DF3">
        <w:rPr>
          <w:rStyle w:val="StyleUnderline"/>
        </w:rPr>
        <w:t>it is about supporting</w:t>
      </w:r>
      <w:r w:rsidRPr="00496DF3">
        <w:rPr>
          <w:sz w:val="16"/>
        </w:rPr>
        <w:t xml:space="preserve"> those prepared to govern with integrity, speak the truth, and uphold the ideals of a </w:t>
      </w:r>
      <w:r w:rsidRPr="00496DF3">
        <w:rPr>
          <w:rStyle w:val="StyleUnderline"/>
        </w:rPr>
        <w:t>pluralistic democracy</w:t>
      </w:r>
      <w:r w:rsidRPr="00496DF3">
        <w:rPr>
          <w:sz w:val="16"/>
        </w:rPr>
        <w:t>.</w:t>
      </w:r>
    </w:p>
    <w:p w14:paraId="77527015" w14:textId="77777777" w:rsidR="00832DC9" w:rsidRPr="00496DF3" w:rsidRDefault="00832DC9" w:rsidP="00832DC9">
      <w:pPr>
        <w:rPr>
          <w:sz w:val="16"/>
        </w:rPr>
      </w:pPr>
      <w:r w:rsidRPr="00496DF3">
        <w:rPr>
          <w:rStyle w:val="StyleUnderline"/>
          <w:highlight w:val="cyan"/>
        </w:rPr>
        <w:t>If Dem</w:t>
      </w:r>
      <w:r w:rsidRPr="00496DF3">
        <w:rPr>
          <w:rStyle w:val="StyleUnderline"/>
        </w:rPr>
        <w:t>ocrat</w:t>
      </w:r>
      <w:r w:rsidRPr="006821B9">
        <w:rPr>
          <w:rStyle w:val="Emphasis"/>
          <w:highlight w:val="cyan"/>
        </w:rPr>
        <w:t>s</w:t>
      </w:r>
      <w:r w:rsidRPr="00496DF3">
        <w:rPr>
          <w:rStyle w:val="StyleUnderline"/>
          <w:highlight w:val="cyan"/>
        </w:rPr>
        <w:t xml:space="preserve"> fail to reclaim the House</w:t>
      </w:r>
      <w:r w:rsidRPr="00496DF3">
        <w:rPr>
          <w:rStyle w:val="StyleUnderline"/>
        </w:rPr>
        <w:t xml:space="preserve"> in 2026, the consequences could be profound</w:t>
      </w:r>
      <w:r w:rsidRPr="00496DF3">
        <w:rPr>
          <w:sz w:val="16"/>
        </w:rPr>
        <w:t xml:space="preserve">. Vital reforms will stall, and </w:t>
      </w:r>
      <w:r w:rsidRPr="00496DF3">
        <w:rPr>
          <w:rStyle w:val="StyleUnderline"/>
          <w:highlight w:val="cyan"/>
        </w:rPr>
        <w:t>the</w:t>
      </w:r>
      <w:r w:rsidRPr="00496DF3">
        <w:rPr>
          <w:rStyle w:val="StyleUnderline"/>
        </w:rPr>
        <w:t xml:space="preserve"> </w:t>
      </w:r>
      <w:r w:rsidRPr="00496DF3">
        <w:rPr>
          <w:rStyle w:val="StyleUnderline"/>
          <w:highlight w:val="cyan"/>
        </w:rPr>
        <w:t xml:space="preserve">legislative branch </w:t>
      </w:r>
      <w:r w:rsidRPr="006821B9">
        <w:rPr>
          <w:rStyle w:val="StyleUnderline"/>
        </w:rPr>
        <w:t>may</w:t>
      </w:r>
      <w:r w:rsidRPr="00496DF3">
        <w:rPr>
          <w:rStyle w:val="StyleUnderline"/>
        </w:rPr>
        <w:t xml:space="preserve"> continue to </w:t>
      </w:r>
      <w:r w:rsidRPr="00496DF3">
        <w:rPr>
          <w:rStyle w:val="StyleUnderline"/>
          <w:highlight w:val="cyan"/>
        </w:rPr>
        <w:t>descend into dysfunction</w:t>
      </w:r>
      <w:r w:rsidRPr="00496DF3">
        <w:rPr>
          <w:sz w:val="16"/>
        </w:rPr>
        <w:t xml:space="preserve">. </w:t>
      </w:r>
      <w:r w:rsidRPr="006821B9">
        <w:rPr>
          <w:rStyle w:val="StyleUnderline"/>
        </w:rPr>
        <w:t>Those who thrive on chaos</w:t>
      </w:r>
      <w:r w:rsidRPr="00496DF3">
        <w:rPr>
          <w:sz w:val="16"/>
        </w:rPr>
        <w:t xml:space="preserve"> and exploit it for political gain </w:t>
      </w:r>
      <w:r w:rsidRPr="00496DF3">
        <w:rPr>
          <w:rStyle w:val="StyleUnderline"/>
          <w:highlight w:val="cyan"/>
        </w:rPr>
        <w:t>will</w:t>
      </w:r>
      <w:r w:rsidRPr="00496DF3">
        <w:rPr>
          <w:sz w:val="16"/>
        </w:rPr>
        <w:t xml:space="preserve"> further </w:t>
      </w:r>
      <w:r w:rsidRPr="00496DF3">
        <w:rPr>
          <w:rStyle w:val="StyleUnderline"/>
          <w:highlight w:val="cyan"/>
        </w:rPr>
        <w:t xml:space="preserve">erode </w:t>
      </w:r>
      <w:r w:rsidRPr="006821B9">
        <w:rPr>
          <w:rStyle w:val="StyleUnderline"/>
        </w:rPr>
        <w:t xml:space="preserve">the </w:t>
      </w:r>
      <w:r w:rsidRPr="00496DF3">
        <w:rPr>
          <w:rStyle w:val="StyleUnderline"/>
          <w:highlight w:val="cyan"/>
        </w:rPr>
        <w:t>credibility and effectiveness of</w:t>
      </w:r>
      <w:r w:rsidRPr="00496DF3">
        <w:rPr>
          <w:rStyle w:val="StyleUnderline"/>
        </w:rPr>
        <w:t xml:space="preserve"> our </w:t>
      </w:r>
      <w:r w:rsidRPr="00496DF3">
        <w:rPr>
          <w:rStyle w:val="StyleUnderline"/>
          <w:highlight w:val="cyan"/>
        </w:rPr>
        <w:t>government</w:t>
      </w:r>
      <w:r w:rsidRPr="00496DF3">
        <w:rPr>
          <w:sz w:val="16"/>
        </w:rPr>
        <w:t>.</w:t>
      </w:r>
    </w:p>
    <w:p w14:paraId="30A2D65B" w14:textId="77777777" w:rsidR="00832DC9" w:rsidRPr="00496DF3" w:rsidRDefault="00832DC9" w:rsidP="00832DC9">
      <w:pPr>
        <w:rPr>
          <w:rStyle w:val="StyleUnderline"/>
        </w:rPr>
      </w:pPr>
      <w:r w:rsidRPr="00496DF3">
        <w:rPr>
          <w:sz w:val="16"/>
        </w:rPr>
        <w:t xml:space="preserve">Let us be clear-eyed: the future of the Republic does not hinge on one election alone. But </w:t>
      </w:r>
      <w:r w:rsidRPr="00496DF3">
        <w:rPr>
          <w:rStyle w:val="StyleUnderline"/>
        </w:rPr>
        <w:t>the 20</w:t>
      </w:r>
      <w:r w:rsidRPr="00496DF3">
        <w:rPr>
          <w:rStyle w:val="Emphasis"/>
          <w:highlight w:val="cyan"/>
        </w:rPr>
        <w:t>26</w:t>
      </w:r>
      <w:r w:rsidRPr="00496DF3">
        <w:rPr>
          <w:rStyle w:val="StyleUnderline"/>
        </w:rPr>
        <w:t xml:space="preserve"> midterms </w:t>
      </w:r>
      <w:r w:rsidRPr="00496DF3">
        <w:rPr>
          <w:rStyle w:val="StyleUnderline"/>
          <w:highlight w:val="cyan"/>
        </w:rPr>
        <w:t>may determine</w:t>
      </w:r>
      <w:r w:rsidRPr="00496DF3">
        <w:rPr>
          <w:rStyle w:val="StyleUnderline"/>
        </w:rPr>
        <w:t xml:space="preserve"> whether we choose </w:t>
      </w:r>
      <w:r w:rsidRPr="00496DF3">
        <w:rPr>
          <w:rStyle w:val="Emphasis"/>
          <w:highlight w:val="cyan"/>
        </w:rPr>
        <w:t>governance or grievance</w:t>
      </w:r>
      <w:r w:rsidRPr="00496DF3">
        <w:rPr>
          <w:rStyle w:val="StyleUnderline"/>
          <w:highlight w:val="cyan"/>
        </w:rPr>
        <w:t>,</w:t>
      </w:r>
      <w:r w:rsidRPr="00496DF3">
        <w:rPr>
          <w:rStyle w:val="StyleUnderline"/>
        </w:rPr>
        <w:t xml:space="preserve"> </w:t>
      </w:r>
      <w:r w:rsidRPr="00496DF3">
        <w:rPr>
          <w:rStyle w:val="Emphasis"/>
          <w:highlight w:val="cyan"/>
        </w:rPr>
        <w:t>democracy or demagoguery</w:t>
      </w:r>
      <w:r w:rsidRPr="00496DF3">
        <w:rPr>
          <w:rStyle w:val="StyleUnderline"/>
        </w:rPr>
        <w:t>.</w:t>
      </w:r>
    </w:p>
    <w:p w14:paraId="72063D25" w14:textId="77777777" w:rsidR="00832DC9" w:rsidRPr="00496DF3" w:rsidRDefault="00832DC9" w:rsidP="00832DC9">
      <w:pPr>
        <w:rPr>
          <w:sz w:val="16"/>
        </w:rPr>
      </w:pPr>
      <w:r w:rsidRPr="00496DF3">
        <w:rPr>
          <w:rStyle w:val="StyleUnderline"/>
        </w:rPr>
        <w:t>The House must be reclaimed</w:t>
      </w:r>
      <w:r w:rsidRPr="00496DF3">
        <w:rPr>
          <w:sz w:val="16"/>
        </w:rPr>
        <w:t xml:space="preserve">—not simply for partisan advantage, </w:t>
      </w:r>
      <w:r w:rsidRPr="00496DF3">
        <w:rPr>
          <w:rStyle w:val="StyleUnderline"/>
        </w:rPr>
        <w:t>but for preserving the American republic itself</w:t>
      </w:r>
      <w:r w:rsidRPr="00496DF3">
        <w:rPr>
          <w:sz w:val="16"/>
        </w:rPr>
        <w:t xml:space="preserve">. </w:t>
      </w:r>
    </w:p>
    <w:p w14:paraId="74649758" w14:textId="77777777" w:rsidR="00832DC9" w:rsidRPr="00496DF3" w:rsidRDefault="00832DC9" w:rsidP="00832DC9">
      <w:pPr>
        <w:pStyle w:val="Heading4"/>
        <w:rPr>
          <w:rFonts w:cs="Times New Roman"/>
        </w:rPr>
      </w:pPr>
      <w:r w:rsidRPr="00496DF3">
        <w:rPr>
          <w:rFonts w:cs="Times New Roman"/>
        </w:rPr>
        <w:t>Kleptocratic institutional governance leads to extinction</w:t>
      </w:r>
    </w:p>
    <w:p w14:paraId="520F022E" w14:textId="77777777" w:rsidR="00832DC9" w:rsidRPr="00496DF3" w:rsidRDefault="00832DC9" w:rsidP="00832DC9">
      <w:r w:rsidRPr="00496DF3">
        <w:rPr>
          <w:rStyle w:val="Style13ptBold"/>
        </w:rPr>
        <w:t>Barrett 22</w:t>
      </w:r>
      <w:r w:rsidRPr="00496DF3">
        <w:t>, *PhD Philosophy, Assistant Professor of Philosophy and Political Science @ Vanderbilt. **DPhil Philosophy, Professor of Moral and Political Philosophy @ the University of Groningen, the Netherlands. (*Jacob and **Andreas T. Schmidt, September 2022 “Longtermist political philosophy: an agenda for future research,” Global Priorities Institute, p. 1-10, https://globalprioritiesinstitute.org/wp-content/uploads/Jacob-Barrett-and-Andreas-T-Schmidt-Longtermist-political-philosophy.pdf)</w:t>
      </w:r>
    </w:p>
    <w:p w14:paraId="24D37841" w14:textId="77777777" w:rsidR="00832DC9" w:rsidRPr="00496DF3" w:rsidRDefault="00832DC9" w:rsidP="00832DC9">
      <w:pPr>
        <w:rPr>
          <w:sz w:val="16"/>
        </w:rPr>
      </w:pPr>
      <w:r w:rsidRPr="00496DF3">
        <w:rPr>
          <w:sz w:val="16"/>
        </w:rPr>
        <w:t>1 Introduction</w:t>
      </w:r>
    </w:p>
    <w:p w14:paraId="5FB90B69" w14:textId="77777777" w:rsidR="00832DC9" w:rsidRPr="00496DF3" w:rsidRDefault="00832DC9" w:rsidP="00832DC9">
      <w:pPr>
        <w:rPr>
          <w:rStyle w:val="StyleUnderline"/>
        </w:rPr>
      </w:pPr>
      <w:r w:rsidRPr="00496DF3">
        <w:rPr>
          <w:sz w:val="16"/>
        </w:rPr>
        <w:t xml:space="preserve">What we do now can affect future generations. And most people agree that, morally, we ought to consider their interests. But how far into the future do our obligations reach? </w:t>
      </w:r>
      <w:r w:rsidRPr="00496DF3">
        <w:rPr>
          <w:rStyle w:val="Emphasis"/>
        </w:rPr>
        <w:t>Political debates</w:t>
      </w:r>
      <w:r w:rsidRPr="00496DF3">
        <w:rPr>
          <w:sz w:val="16"/>
        </w:rPr>
        <w:t xml:space="preserve"> typically </w:t>
      </w:r>
      <w:r w:rsidRPr="00496DF3">
        <w:rPr>
          <w:rStyle w:val="StyleUnderline"/>
        </w:rPr>
        <w:t xml:space="preserve">focus on the </w:t>
      </w:r>
      <w:r w:rsidRPr="00496DF3">
        <w:rPr>
          <w:rStyle w:val="Emphasis"/>
        </w:rPr>
        <w:t>near</w:t>
      </w:r>
      <w:r w:rsidRPr="00496DF3">
        <w:rPr>
          <w:sz w:val="16"/>
        </w:rPr>
        <w:t>- to medium-</w:t>
      </w:r>
      <w:r w:rsidRPr="00496DF3">
        <w:rPr>
          <w:rStyle w:val="Emphasis"/>
        </w:rPr>
        <w:t>term</w:t>
      </w:r>
      <w:r w:rsidRPr="00496DF3">
        <w:rPr>
          <w:sz w:val="16"/>
        </w:rPr>
        <w:t xml:space="preserve"> future. For example, climate policy often focuses on the next century. But while most CO2 emitted today will leave our atmosphere within 200 years, the remaining 20-35% can remain for thousands of years longer (Emanuel 2016, 15). </w:t>
      </w:r>
      <w:r w:rsidRPr="00496DF3">
        <w:rPr>
          <w:rStyle w:val="StyleUnderline"/>
        </w:rPr>
        <w:t>Shouldn’t we care about such longer-term effects, too?</w:t>
      </w:r>
    </w:p>
    <w:p w14:paraId="58F7A504" w14:textId="77777777" w:rsidR="00832DC9" w:rsidRPr="00496DF3" w:rsidRDefault="00832DC9" w:rsidP="00832DC9">
      <w:pPr>
        <w:rPr>
          <w:sz w:val="16"/>
        </w:rPr>
      </w:pPr>
      <w:r w:rsidRPr="00496DF3">
        <w:rPr>
          <w:sz w:val="16"/>
        </w:rPr>
        <w:t>Longtermists answer that we should (Bostrom 2003; Greaves and MacAskill 2021; Greaves et al. 2019; Greaves, Mogensen, and MacAskill 2019; MacAskill 2022b; Ord 2020). They argue that we should care about the entire future, and that this has important and fascinating implications for what we morally ought to do. The standard case for longtermism rests on three premises.</w:t>
      </w:r>
    </w:p>
    <w:p w14:paraId="2F827D8B" w14:textId="77777777" w:rsidR="00832DC9" w:rsidRPr="00496DF3" w:rsidRDefault="00832DC9" w:rsidP="00832DC9">
      <w:pPr>
        <w:rPr>
          <w:sz w:val="16"/>
        </w:rPr>
      </w:pPr>
      <w:r w:rsidRPr="00496DF3">
        <w:rPr>
          <w:sz w:val="16"/>
        </w:rPr>
        <w:lastRenderedPageBreak/>
        <w:t>First, far-future people matter morally. Economic models commonly discount future income or consumption. However, most philosophers deny that we should discount things, like well-being, that are non-instrumentally valuable (see the citations in Greaves and MacAskill 2021, n. 21). Future welfare should not be subject to a positive pure rate of time preference, or the rate should at least be small (e.g. Mogensen 2019) or subject to uncertainty (e.g., Weitzman 1998). Nowadays, we tend to think that one person’s welfare matters just as much as anyone else’s, no matter their race, gender, class, or where they are in the world. Arguably, the same holds no matter when they are—whether they exist now, in a hundred years, or even in a million years.</w:t>
      </w:r>
    </w:p>
    <w:p w14:paraId="3C171756" w14:textId="77777777" w:rsidR="00832DC9" w:rsidRPr="00496DF3" w:rsidRDefault="00832DC9" w:rsidP="00832DC9">
      <w:pPr>
        <w:rPr>
          <w:sz w:val="16"/>
        </w:rPr>
      </w:pPr>
      <w:r w:rsidRPr="00496DF3">
        <w:rPr>
          <w:sz w:val="16"/>
        </w:rPr>
        <w:t xml:space="preserve">Second, </w:t>
      </w:r>
      <w:r w:rsidRPr="00496DF3">
        <w:rPr>
          <w:rStyle w:val="StyleUnderline"/>
        </w:rPr>
        <w:t xml:space="preserve">there might be </w:t>
      </w:r>
      <w:r w:rsidRPr="00496DF3">
        <w:rPr>
          <w:rStyle w:val="Emphasis"/>
        </w:rPr>
        <w:t>lots</w:t>
      </w:r>
      <w:r w:rsidRPr="00496DF3">
        <w:rPr>
          <w:rStyle w:val="StyleUnderline"/>
        </w:rPr>
        <w:t xml:space="preserve"> of far-future people</w:t>
      </w:r>
      <w:r w:rsidRPr="00496DF3">
        <w:rPr>
          <w:sz w:val="16"/>
        </w:rPr>
        <w:t xml:space="preserve">. The typical mammalian species lives roughly 1,000,000 years, which would leave 700,000 years for humans. But we are not a typical mammalian species, and Earth could in principle sustain human life for another 500 million to 1.3 billion years (Ord 2020, 20; MacAskill 2022b, 14). At the more conservative end, estimates place the expected number of future people at 1014—that is 10,000 persons for every person alive today (Greaves and MacAskill 2021, 6–7). And if we assign even small probabilities to humanity settling the stars, or to future sentient life being digital, this causes the number of expected future people to greatly magnify: </w:t>
      </w:r>
      <w:r w:rsidRPr="00496DF3">
        <w:rPr>
          <w:rStyle w:val="StyleUnderline"/>
        </w:rPr>
        <w:t>estimates</w:t>
      </w:r>
      <w:r w:rsidRPr="00496DF3">
        <w:rPr>
          <w:sz w:val="16"/>
        </w:rPr>
        <w:t xml:space="preserve"> here </w:t>
      </w:r>
      <w:r w:rsidRPr="00496DF3">
        <w:rPr>
          <w:rStyle w:val="StyleUnderline"/>
        </w:rPr>
        <w:t>range from 10</w:t>
      </w:r>
      <w:r w:rsidRPr="00496DF3">
        <w:rPr>
          <w:rStyle w:val="StyleUnderline"/>
          <w:vertAlign w:val="superscript"/>
        </w:rPr>
        <w:t>18</w:t>
      </w:r>
      <w:r w:rsidRPr="00496DF3">
        <w:rPr>
          <w:rStyle w:val="StyleUnderline"/>
        </w:rPr>
        <w:t xml:space="preserve"> to 10</w:t>
      </w:r>
      <w:r w:rsidRPr="00496DF3">
        <w:rPr>
          <w:rStyle w:val="StyleUnderline"/>
          <w:vertAlign w:val="superscript"/>
        </w:rPr>
        <w:t>45</w:t>
      </w:r>
      <w:r w:rsidRPr="00496DF3">
        <w:rPr>
          <w:sz w:val="16"/>
        </w:rPr>
        <w:t xml:space="preserve"> (Greaves and MacAskill 2021, 7–9). Exact numbers are neither possible nor necessary. What matters is that, in expectation, future people vastly outnumber people alive today. The value at stake in the long-term future is massive.</w:t>
      </w:r>
    </w:p>
    <w:p w14:paraId="5CE70FEA" w14:textId="77777777" w:rsidR="00832DC9" w:rsidRPr="00496DF3" w:rsidRDefault="00832DC9" w:rsidP="00832DC9">
      <w:pPr>
        <w:rPr>
          <w:sz w:val="16"/>
        </w:rPr>
      </w:pPr>
      <w:r w:rsidRPr="00496DF3">
        <w:rPr>
          <w:sz w:val="16"/>
        </w:rPr>
        <w:t xml:space="preserve">Third, longtermists argue that we can predictably affect the value of the long-term future. Most obviously, </w:t>
      </w:r>
      <w:r w:rsidRPr="00496DF3">
        <w:rPr>
          <w:rStyle w:val="StyleUnderline"/>
          <w:highlight w:val="cyan"/>
        </w:rPr>
        <w:t xml:space="preserve">we can </w:t>
      </w:r>
      <w:r w:rsidRPr="00496DF3">
        <w:rPr>
          <w:rStyle w:val="Emphasis"/>
          <w:highlight w:val="cyan"/>
        </w:rPr>
        <w:t>mitigate</w:t>
      </w:r>
      <w:r w:rsidRPr="00496DF3">
        <w:rPr>
          <w:sz w:val="16"/>
        </w:rPr>
        <w:t xml:space="preserve"> “</w:t>
      </w:r>
      <w:r w:rsidRPr="00496DF3">
        <w:rPr>
          <w:rStyle w:val="Emphasis"/>
          <w:highlight w:val="cyan"/>
        </w:rPr>
        <w:t>existential risks</w:t>
      </w:r>
      <w:r w:rsidRPr="00496DF3">
        <w:rPr>
          <w:sz w:val="16"/>
        </w:rPr>
        <w:t xml:space="preserve">” that threaten to severely curtail our long-term potential by causing our extinction or irrecoverable civilization collapse. These might be, for example, risks due to </w:t>
      </w:r>
      <w:r w:rsidRPr="00496DF3">
        <w:rPr>
          <w:rStyle w:val="Emphasis"/>
          <w:highlight w:val="cyan"/>
        </w:rPr>
        <w:t>nuclear war</w:t>
      </w:r>
      <w:r w:rsidRPr="00496DF3">
        <w:rPr>
          <w:rStyle w:val="StyleUnderline"/>
          <w:highlight w:val="cyan"/>
        </w:rPr>
        <w:t xml:space="preserve">, </w:t>
      </w:r>
      <w:r w:rsidRPr="00496DF3">
        <w:rPr>
          <w:rStyle w:val="Emphasis"/>
          <w:highlight w:val="cyan"/>
        </w:rPr>
        <w:t>pandemics</w:t>
      </w:r>
      <w:r w:rsidRPr="00496DF3">
        <w:rPr>
          <w:rStyle w:val="StyleUnderline"/>
          <w:highlight w:val="cyan"/>
        </w:rPr>
        <w:t>,</w:t>
      </w:r>
      <w:r w:rsidRPr="00496DF3">
        <w:rPr>
          <w:rStyle w:val="StyleUnderline"/>
        </w:rPr>
        <w:t xml:space="preserve"> </w:t>
      </w:r>
      <w:r w:rsidRPr="00496DF3">
        <w:rPr>
          <w:rStyle w:val="Emphasis"/>
          <w:highlight w:val="cyan"/>
        </w:rPr>
        <w:t>climate</w:t>
      </w:r>
      <w:r w:rsidRPr="00496DF3">
        <w:rPr>
          <w:sz w:val="16"/>
        </w:rPr>
        <w:t xml:space="preserve"> change, </w:t>
      </w:r>
      <w:r w:rsidRPr="00496DF3">
        <w:rPr>
          <w:rStyle w:val="StyleUnderline"/>
        </w:rPr>
        <w:t xml:space="preserve">or </w:t>
      </w:r>
      <w:r w:rsidRPr="00496DF3">
        <w:rPr>
          <w:rStyle w:val="Emphasis"/>
          <w:highlight w:val="cyan"/>
        </w:rPr>
        <w:t>a</w:t>
      </w:r>
      <w:r w:rsidRPr="00496DF3">
        <w:rPr>
          <w:sz w:val="16"/>
        </w:rPr>
        <w:t xml:space="preserve">rtificial </w:t>
      </w:r>
      <w:r w:rsidRPr="00496DF3">
        <w:rPr>
          <w:rStyle w:val="Emphasis"/>
          <w:highlight w:val="cyan"/>
        </w:rPr>
        <w:t>i</w:t>
      </w:r>
      <w:r w:rsidRPr="00496DF3">
        <w:rPr>
          <w:sz w:val="16"/>
        </w:rPr>
        <w:t xml:space="preserve">ntelligence (Ord 2020). But we can also affect the value of the long-term future, conditional on avoiding such dramatic scenarios, by launching ourselves on a higher-value trajectory, for example, one less ravished by climate change or repressive governments. After all, </w:t>
      </w:r>
      <w:r w:rsidRPr="00496DF3">
        <w:rPr>
          <w:rStyle w:val="StyleUnderline"/>
        </w:rPr>
        <w:t xml:space="preserve">it would be </w:t>
      </w:r>
      <w:r w:rsidRPr="00496DF3">
        <w:rPr>
          <w:rStyle w:val="Emphasis"/>
        </w:rPr>
        <w:t>surprising</w:t>
      </w:r>
      <w:r w:rsidRPr="00496DF3">
        <w:rPr>
          <w:rStyle w:val="StyleUnderline"/>
        </w:rPr>
        <w:t xml:space="preserve"> if we were already doing </w:t>
      </w:r>
      <w:proofErr w:type="gramStart"/>
      <w:r w:rsidRPr="00496DF3">
        <w:rPr>
          <w:rStyle w:val="StyleUnderline"/>
        </w:rPr>
        <w:t>everything</w:t>
      </w:r>
      <w:proofErr w:type="gramEnd"/>
      <w:r w:rsidRPr="00496DF3">
        <w:rPr>
          <w:rStyle w:val="StyleUnderline"/>
        </w:rPr>
        <w:t xml:space="preserve"> we can to </w:t>
      </w:r>
      <w:r w:rsidRPr="00496DF3">
        <w:rPr>
          <w:rStyle w:val="Emphasis"/>
        </w:rPr>
        <w:t>benefit future gen</w:t>
      </w:r>
      <w:r w:rsidRPr="00496DF3">
        <w:rPr>
          <w:sz w:val="16"/>
        </w:rPr>
        <w:t>eration</w:t>
      </w:r>
      <w:r w:rsidRPr="00496DF3">
        <w:rPr>
          <w:rStyle w:val="Emphasis"/>
        </w:rPr>
        <w:t>s</w:t>
      </w:r>
      <w:r w:rsidRPr="00496DF3">
        <w:rPr>
          <w:sz w:val="16"/>
        </w:rPr>
        <w:t>. Unlike most other groups, future people cannot advocate for their own interests, for example, through participating in politics or markets.</w:t>
      </w:r>
    </w:p>
    <w:p w14:paraId="275A5D66" w14:textId="77777777" w:rsidR="00832DC9" w:rsidRPr="00496DF3" w:rsidRDefault="00832DC9" w:rsidP="00832DC9">
      <w:pPr>
        <w:rPr>
          <w:sz w:val="12"/>
          <w:szCs w:val="18"/>
        </w:rPr>
      </w:pPr>
      <w:r w:rsidRPr="00496DF3">
        <w:rPr>
          <w:sz w:val="12"/>
          <w:szCs w:val="18"/>
        </w:rPr>
        <w:t>This leads to the following thesis:</w:t>
      </w:r>
    </w:p>
    <w:p w14:paraId="50BDE047" w14:textId="77777777" w:rsidR="00832DC9" w:rsidRPr="00496DF3" w:rsidRDefault="00832DC9" w:rsidP="00832DC9">
      <w:pPr>
        <w:rPr>
          <w:sz w:val="12"/>
          <w:szCs w:val="18"/>
        </w:rPr>
      </w:pPr>
      <w:r w:rsidRPr="00496DF3">
        <w:rPr>
          <w:sz w:val="12"/>
          <w:szCs w:val="18"/>
        </w:rPr>
        <w:t>Longtermism: Positively affecting the value of the long-term future is among the key moral priorities (weak longtermism) or the key moral priority (strong longtermism) of our time (see MacAskill 2022, 4).</w:t>
      </w:r>
    </w:p>
    <w:p w14:paraId="1F51F5E9" w14:textId="77777777" w:rsidR="00832DC9" w:rsidRPr="00496DF3" w:rsidRDefault="00832DC9" w:rsidP="00832DC9">
      <w:pPr>
        <w:rPr>
          <w:sz w:val="12"/>
          <w:szCs w:val="18"/>
        </w:rPr>
      </w:pPr>
      <w:r w:rsidRPr="00496DF3">
        <w:rPr>
          <w:sz w:val="12"/>
          <w:szCs w:val="18"/>
        </w:rPr>
        <w:t>Most discussions of longtermism focus on individuals—for example, on where philanthropists should donate (Greaves and MacAskill 2021). However, institutions also affect the long-term future. Longtermism may thus be an important topic for political philosophy: positively affecting the value of the long-term future may be a (or the) key political priority of our time.</w:t>
      </w:r>
    </w:p>
    <w:p w14:paraId="2653B7A0" w14:textId="77777777" w:rsidR="00832DC9" w:rsidRPr="00496DF3" w:rsidRDefault="00832DC9" w:rsidP="00832DC9">
      <w:pPr>
        <w:rPr>
          <w:sz w:val="12"/>
          <w:szCs w:val="18"/>
        </w:rPr>
      </w:pPr>
      <w:r w:rsidRPr="00496DF3">
        <w:rPr>
          <w:sz w:val="12"/>
          <w:szCs w:val="18"/>
        </w:rPr>
        <w:t>Now, political philosophers have produced valuable work on future generations, involving climate change, environmental ethics, and intergenerational justice (Barry 1997; English 1977; Gardiner et al. 2010; González-Ricoy and Gosseries 2017; Gosseries and Meyer 2009; Moellendorf 2015; Rawls 1971, sec. 44). But these discussions focus mainly on the near-to-medium term. Moreover, while longtermists often invoke consequentialist or ‘beneficence-based’ reasoning, political philosophers focus more on non-consequentialist considerations and on political values like justice and legitimacy. So, to date, there is almost no political philosophy explicitly engaging with longtermist thought. This is a striking lacuna, as longtermism might radically challenge mainstream political philosophy, and, conversely, political philosophy might offer challenges or insights for longtermists.</w:t>
      </w:r>
    </w:p>
    <w:p w14:paraId="74B82FA4" w14:textId="77777777" w:rsidR="00832DC9" w:rsidRPr="00496DF3" w:rsidRDefault="00832DC9" w:rsidP="00832DC9">
      <w:pPr>
        <w:rPr>
          <w:sz w:val="12"/>
          <w:szCs w:val="18"/>
        </w:rPr>
      </w:pPr>
      <w:r w:rsidRPr="00496DF3">
        <w:rPr>
          <w:sz w:val="12"/>
          <w:szCs w:val="18"/>
        </w:rPr>
        <w:t xml:space="preserve">In this chapter, we outline some central questions in longtermist political philosophy. Our aim is to set out longtermist political philosophy as a research field and to motivate readers to pursue questions and arguments we </w:t>
      </w:r>
      <w:proofErr w:type="gramStart"/>
      <w:r w:rsidRPr="00496DF3">
        <w:rPr>
          <w:sz w:val="12"/>
          <w:szCs w:val="18"/>
        </w:rPr>
        <w:t>here</w:t>
      </w:r>
      <w:proofErr w:type="gramEnd"/>
      <w:r w:rsidRPr="00496DF3">
        <w:rPr>
          <w:sz w:val="12"/>
          <w:szCs w:val="18"/>
        </w:rPr>
        <w:t xml:space="preserve"> only broach. We believe more work in this area is both theoretically and practically important. Longtermism has spawned a thriving research field but also a flurry of philanthropic activity moving hundreds of millions of dollars each year. It is important to understand what institutional implications longtermism might have, as well as how political values might constrain, challenge, or support longtermism.</w:t>
      </w:r>
    </w:p>
    <w:p w14:paraId="5908A176" w14:textId="77777777" w:rsidR="00832DC9" w:rsidRPr="00496DF3" w:rsidRDefault="00832DC9" w:rsidP="00832DC9">
      <w:pPr>
        <w:rPr>
          <w:sz w:val="12"/>
          <w:szCs w:val="18"/>
        </w:rPr>
      </w:pPr>
      <w:r w:rsidRPr="00496DF3">
        <w:rPr>
          <w:sz w:val="12"/>
          <w:szCs w:val="18"/>
        </w:rPr>
        <w:t>In section 2, we tentatively defend ‘institutional longtermism,’ suggesting that the standard case for longtermism is more robust for institutions than for individuals. In section 3, we distinguish approaches to pursuing longtermist institutional reform along two dimensions. In section 4, we turn to points of tension and convergence between longtermism and some values that loom large in mainstream political philosophy. Section 5 provides a grab bag of other questions we lack space to explore here.</w:t>
      </w:r>
    </w:p>
    <w:p w14:paraId="3B270183" w14:textId="77777777" w:rsidR="00832DC9" w:rsidRPr="00496DF3" w:rsidRDefault="00832DC9" w:rsidP="00832DC9">
      <w:pPr>
        <w:rPr>
          <w:sz w:val="12"/>
          <w:szCs w:val="18"/>
        </w:rPr>
      </w:pPr>
      <w:r w:rsidRPr="00496DF3">
        <w:rPr>
          <w:sz w:val="12"/>
          <w:szCs w:val="18"/>
        </w:rPr>
        <w:t>2 The Case for Institutional Longtermism</w:t>
      </w:r>
    </w:p>
    <w:p w14:paraId="6271C9AB" w14:textId="77777777" w:rsidR="00832DC9" w:rsidRPr="00496DF3" w:rsidRDefault="00832DC9" w:rsidP="00832DC9">
      <w:pPr>
        <w:rPr>
          <w:sz w:val="12"/>
          <w:szCs w:val="18"/>
        </w:rPr>
      </w:pPr>
      <w:r w:rsidRPr="00496DF3">
        <w:rPr>
          <w:sz w:val="12"/>
          <w:szCs w:val="18"/>
        </w:rPr>
        <w:t>We begin by distinguishing individual from institutional longtermism:</w:t>
      </w:r>
    </w:p>
    <w:p w14:paraId="42527F1C" w14:textId="77777777" w:rsidR="00832DC9" w:rsidRPr="00496DF3" w:rsidRDefault="00832DC9" w:rsidP="00832DC9">
      <w:pPr>
        <w:rPr>
          <w:sz w:val="12"/>
          <w:szCs w:val="18"/>
        </w:rPr>
      </w:pPr>
      <w:r w:rsidRPr="00496DF3">
        <w:rPr>
          <w:sz w:val="12"/>
          <w:szCs w:val="18"/>
        </w:rPr>
        <w:t>Individual longtermism: positively affecting the value of the long-term future is among the key moral priorities (weak longtermism) or the key moral priority (strong longtermism) of our time, when undertaking individual actions or projects.</w:t>
      </w:r>
    </w:p>
    <w:p w14:paraId="71E334C7" w14:textId="77777777" w:rsidR="00832DC9" w:rsidRPr="00496DF3" w:rsidRDefault="00832DC9" w:rsidP="00832DC9">
      <w:pPr>
        <w:rPr>
          <w:sz w:val="12"/>
          <w:szCs w:val="18"/>
        </w:rPr>
      </w:pPr>
      <w:r w:rsidRPr="00496DF3">
        <w:rPr>
          <w:sz w:val="12"/>
          <w:szCs w:val="18"/>
        </w:rPr>
        <w:t>Institutional longtermism: positively affecting the value of the long-term future is among the key moral priorities (weak institutional longtermism) or the key moral priority (strong institutional longtermism) of our time, when building or shaping institutions.</w:t>
      </w:r>
    </w:p>
    <w:p w14:paraId="346CADCE" w14:textId="77777777" w:rsidR="00832DC9" w:rsidRPr="00496DF3" w:rsidRDefault="00832DC9" w:rsidP="00832DC9">
      <w:pPr>
        <w:rPr>
          <w:sz w:val="12"/>
          <w:szCs w:val="18"/>
        </w:rPr>
      </w:pPr>
      <w:r w:rsidRPr="00496DF3">
        <w:rPr>
          <w:sz w:val="12"/>
          <w:szCs w:val="18"/>
        </w:rPr>
        <w:t>Institutions are the “rules of the game” that shape human interaction (North 1990). These include both formal institutions, such as laws and public policies, and informal institutions, such as norms and conventions. Functioning formal and informal institutions often depend on one another and overlap in various ways; for example, laws may command compliance only in the presence of appropriate social norms (Barrett and Gaus 2020). However, for reasons of space, we primarily focus on formal institutions here.</w:t>
      </w:r>
    </w:p>
    <w:p w14:paraId="485486E3" w14:textId="77777777" w:rsidR="00832DC9" w:rsidRPr="00496DF3" w:rsidRDefault="00832DC9" w:rsidP="00832DC9">
      <w:pPr>
        <w:rPr>
          <w:sz w:val="12"/>
          <w:szCs w:val="18"/>
        </w:rPr>
      </w:pPr>
      <w:r w:rsidRPr="00496DF3">
        <w:rPr>
          <w:sz w:val="12"/>
          <w:szCs w:val="18"/>
        </w:rPr>
        <w:t xml:space="preserve">The standard argument for longtermism is beneficence-based. The basic idea is that, given the vast number of far-future people that may exist, and assuming they have (roughly) comparable moral standing to present people, one’s effects, in expectation, on far-future people often outweigh one’s short-term effects (typically by many orders of magnitude). To get to the deontic conclusion that we morally ought to promote long-run value, we might appeal to an all-things-considered consequentialist duty to do the </w:t>
      </w:r>
      <w:proofErr w:type="gramStart"/>
      <w:r w:rsidRPr="00496DF3">
        <w:rPr>
          <w:sz w:val="12"/>
          <w:szCs w:val="18"/>
        </w:rPr>
        <w:t>most good</w:t>
      </w:r>
      <w:proofErr w:type="gramEnd"/>
      <w:r w:rsidRPr="00496DF3">
        <w:rPr>
          <w:sz w:val="12"/>
          <w:szCs w:val="18"/>
        </w:rPr>
        <w:t>. However, the standard case for longtermism only requires the weaker premise that we have a weighty pro tanto duty of beneficence to promote impartial value. This case can be made for individual but also for institutional longtermism. The latter requires that we endorse social beneficence (or ‘instrumentalism’): how much impartial good institutions do is (at least) one central consideration when choosing between them (Barrett 2022; Schmidt 2022a).</w:t>
      </w:r>
    </w:p>
    <w:p w14:paraId="6DC77E24" w14:textId="77777777" w:rsidR="00832DC9" w:rsidRPr="00496DF3" w:rsidRDefault="00832DC9" w:rsidP="00832DC9">
      <w:pPr>
        <w:rPr>
          <w:sz w:val="12"/>
          <w:szCs w:val="18"/>
        </w:rPr>
      </w:pPr>
      <w:r w:rsidRPr="00496DF3">
        <w:rPr>
          <w:sz w:val="12"/>
          <w:szCs w:val="18"/>
        </w:rPr>
        <w:lastRenderedPageBreak/>
        <w:t>We will have much to say about the conflict between beneficence and other values later. But first, we present four empirical reasons, and then four more ‘philosophical’ ones, suggesting the case for longtermism is more robust for institutional than for individual longtermism.</w:t>
      </w:r>
    </w:p>
    <w:p w14:paraId="193F1674" w14:textId="77777777" w:rsidR="00832DC9" w:rsidRPr="00496DF3" w:rsidRDefault="00832DC9" w:rsidP="00832DC9">
      <w:pPr>
        <w:rPr>
          <w:rStyle w:val="StyleUnderline"/>
        </w:rPr>
      </w:pPr>
      <w:r w:rsidRPr="00496DF3">
        <w:rPr>
          <w:sz w:val="16"/>
        </w:rPr>
        <w:t xml:space="preserve">2.1 </w:t>
      </w:r>
      <w:r w:rsidRPr="00496DF3">
        <w:rPr>
          <w:rStyle w:val="StyleUnderline"/>
        </w:rPr>
        <w:t>Institutions Affect the Long Run</w:t>
      </w:r>
    </w:p>
    <w:p w14:paraId="244D1EDC" w14:textId="77777777" w:rsidR="00832DC9" w:rsidRPr="00496DF3" w:rsidRDefault="00832DC9" w:rsidP="00832DC9">
      <w:pPr>
        <w:rPr>
          <w:sz w:val="16"/>
        </w:rPr>
      </w:pPr>
      <w:r w:rsidRPr="00496DF3">
        <w:rPr>
          <w:rStyle w:val="StyleUnderline"/>
        </w:rPr>
        <w:t>The</w:t>
      </w:r>
      <w:r w:rsidRPr="00496DF3">
        <w:rPr>
          <w:sz w:val="16"/>
        </w:rPr>
        <w:t xml:space="preserve"> first </w:t>
      </w:r>
      <w:r w:rsidRPr="00496DF3">
        <w:rPr>
          <w:rStyle w:val="StyleUnderline"/>
        </w:rPr>
        <w:t>reason is the sheer scale of the power and influence of institutions</w:t>
      </w:r>
      <w:r w:rsidRPr="00496DF3">
        <w:rPr>
          <w:sz w:val="16"/>
        </w:rPr>
        <w:t xml:space="preserve">. Consider states. </w:t>
      </w:r>
      <w:r w:rsidRPr="00496DF3">
        <w:rPr>
          <w:rStyle w:val="StyleUnderline"/>
        </w:rPr>
        <w:t>The</w:t>
      </w:r>
      <w:r w:rsidRPr="00496DF3">
        <w:rPr>
          <w:sz w:val="16"/>
        </w:rPr>
        <w:t xml:space="preserve"> 2022 </w:t>
      </w:r>
      <w:r w:rsidRPr="00496DF3">
        <w:rPr>
          <w:rStyle w:val="Emphasis"/>
        </w:rPr>
        <w:t>U</w:t>
      </w:r>
      <w:r w:rsidRPr="00496DF3">
        <w:rPr>
          <w:sz w:val="16"/>
        </w:rPr>
        <w:t xml:space="preserve">nited </w:t>
      </w:r>
      <w:r w:rsidRPr="00496DF3">
        <w:rPr>
          <w:rStyle w:val="Emphasis"/>
        </w:rPr>
        <w:t>S</w:t>
      </w:r>
      <w:r w:rsidRPr="00496DF3">
        <w:rPr>
          <w:sz w:val="16"/>
        </w:rPr>
        <w:t xml:space="preserve">tates </w:t>
      </w:r>
      <w:r w:rsidRPr="00496DF3">
        <w:rPr>
          <w:rStyle w:val="Emphasis"/>
        </w:rPr>
        <w:t>federal budget</w:t>
      </w:r>
      <w:r w:rsidRPr="00496DF3">
        <w:rPr>
          <w:rStyle w:val="StyleUnderline"/>
        </w:rPr>
        <w:t xml:space="preserve"> had</w:t>
      </w:r>
      <w:r w:rsidRPr="00496DF3">
        <w:rPr>
          <w:sz w:val="16"/>
        </w:rPr>
        <w:t xml:space="preserve"> roughly $</w:t>
      </w:r>
      <w:r w:rsidRPr="00496DF3">
        <w:rPr>
          <w:rStyle w:val="Emphasis"/>
        </w:rPr>
        <w:t>6 trillion</w:t>
      </w:r>
      <w:r w:rsidRPr="00496DF3">
        <w:rPr>
          <w:sz w:val="16"/>
        </w:rPr>
        <w:t xml:space="preserve"> in outlays, with yearly defence spending alone of $754 billion (‘Budget of the U.S. Government - Fiscal Year 2022’ 2021). The Chinese Communist Party is arguably the most powerful organisation in the world, ruling over roughly 1.4 billion people and influencing many more. The budgets of longtermist philanthropic organisations have grown at an impressive pace, but they remain dwarfed by governments and transnational organisations like the EU. Furthermore, </w:t>
      </w:r>
      <w:r w:rsidRPr="00496DF3">
        <w:rPr>
          <w:rStyle w:val="StyleUnderline"/>
        </w:rPr>
        <w:t xml:space="preserve">government budgets underestimate the power of states, which also exert influence through </w:t>
      </w:r>
      <w:r w:rsidRPr="00496DF3">
        <w:rPr>
          <w:rStyle w:val="Emphasis"/>
        </w:rPr>
        <w:t>legislation</w:t>
      </w:r>
      <w:r w:rsidRPr="00496DF3">
        <w:rPr>
          <w:sz w:val="16"/>
        </w:rPr>
        <w:t>. And the monopoly on legitimate violence alone makes the government an actor like no other.</w:t>
      </w:r>
    </w:p>
    <w:p w14:paraId="3DA592AC" w14:textId="77777777" w:rsidR="00832DC9" w:rsidRPr="00496DF3" w:rsidRDefault="00832DC9" w:rsidP="00832DC9">
      <w:pPr>
        <w:rPr>
          <w:sz w:val="16"/>
        </w:rPr>
      </w:pPr>
      <w:r w:rsidRPr="00496DF3">
        <w:rPr>
          <w:sz w:val="16"/>
        </w:rPr>
        <w:t xml:space="preserve">Second, </w:t>
      </w:r>
      <w:r w:rsidRPr="00496DF3">
        <w:rPr>
          <w:rStyle w:val="StyleUnderline"/>
          <w:highlight w:val="cyan"/>
        </w:rPr>
        <w:t xml:space="preserve">institutions’ impacts are </w:t>
      </w:r>
      <w:r w:rsidRPr="00496DF3">
        <w:rPr>
          <w:rStyle w:val="Emphasis"/>
          <w:highlight w:val="cyan"/>
        </w:rPr>
        <w:t>broad</w:t>
      </w:r>
      <w:r w:rsidRPr="00496DF3">
        <w:rPr>
          <w:sz w:val="16"/>
        </w:rPr>
        <w:t xml:space="preserve">. </w:t>
      </w:r>
      <w:r w:rsidRPr="00496DF3">
        <w:rPr>
          <w:rStyle w:val="StyleUnderline"/>
          <w:highlight w:val="cyan"/>
        </w:rPr>
        <w:t xml:space="preserve">Good </w:t>
      </w:r>
      <w:r w:rsidRPr="00496DF3">
        <w:rPr>
          <w:rStyle w:val="Emphasis"/>
          <w:highlight w:val="cyan"/>
        </w:rPr>
        <w:t>institutions</w:t>
      </w:r>
      <w:r w:rsidRPr="00496DF3">
        <w:rPr>
          <w:rStyle w:val="StyleUnderline"/>
          <w:highlight w:val="cyan"/>
        </w:rPr>
        <w:t xml:space="preserve"> are</w:t>
      </w:r>
      <w:r w:rsidRPr="00496DF3">
        <w:rPr>
          <w:sz w:val="16"/>
        </w:rPr>
        <w:t xml:space="preserve"> arguably </w:t>
      </w:r>
      <w:r w:rsidRPr="00496DF3">
        <w:rPr>
          <w:rStyle w:val="Emphasis"/>
          <w:highlight w:val="cyan"/>
        </w:rPr>
        <w:t>all-purpose goods</w:t>
      </w:r>
      <w:r w:rsidRPr="00496DF3">
        <w:rPr>
          <w:sz w:val="16"/>
        </w:rPr>
        <w:t xml:space="preserve"> that are </w:t>
      </w:r>
      <w:r w:rsidRPr="00496DF3">
        <w:rPr>
          <w:rStyle w:val="StyleUnderline"/>
          <w:highlight w:val="cyan"/>
        </w:rPr>
        <w:t xml:space="preserve">valuable when dealing with most large-scale </w:t>
      </w:r>
      <w:r w:rsidRPr="00496DF3">
        <w:rPr>
          <w:rStyle w:val="Emphasis"/>
          <w:highlight w:val="cyan"/>
        </w:rPr>
        <w:t>societal challenges</w:t>
      </w:r>
      <w:r w:rsidRPr="00496DF3">
        <w:rPr>
          <w:sz w:val="16"/>
        </w:rPr>
        <w:t xml:space="preserve"> – such as </w:t>
      </w:r>
      <w:r w:rsidRPr="00496DF3">
        <w:rPr>
          <w:rStyle w:val="Emphasis"/>
          <w:highlight w:val="cyan"/>
        </w:rPr>
        <w:t>pandemics</w:t>
      </w:r>
      <w:r w:rsidRPr="00496DF3">
        <w:rPr>
          <w:sz w:val="16"/>
        </w:rPr>
        <w:t xml:space="preserve">, international </w:t>
      </w:r>
      <w:r w:rsidRPr="00496DF3">
        <w:rPr>
          <w:rStyle w:val="Emphasis"/>
          <w:highlight w:val="cyan"/>
        </w:rPr>
        <w:t>crises</w:t>
      </w:r>
      <w:r w:rsidRPr="00496DF3">
        <w:rPr>
          <w:sz w:val="16"/>
        </w:rPr>
        <w:t xml:space="preserve">, or </w:t>
      </w:r>
      <w:r w:rsidRPr="00496DF3">
        <w:rPr>
          <w:rStyle w:val="Emphasis"/>
          <w:highlight w:val="cyan"/>
        </w:rPr>
        <w:t>climate</w:t>
      </w:r>
      <w:r w:rsidRPr="00496DF3">
        <w:rPr>
          <w:sz w:val="16"/>
        </w:rPr>
        <w:t xml:space="preserve"> change. </w:t>
      </w:r>
      <w:r w:rsidRPr="00496DF3">
        <w:rPr>
          <w:rStyle w:val="StyleUnderline"/>
          <w:highlight w:val="cyan"/>
        </w:rPr>
        <w:t>What makes institutions ‘good’ depends on</w:t>
      </w:r>
      <w:r w:rsidRPr="00496DF3">
        <w:rPr>
          <w:rStyle w:val="StyleUnderline"/>
        </w:rPr>
        <w:t xml:space="preserve"> various factors, including collective </w:t>
      </w:r>
      <w:r w:rsidRPr="00496DF3">
        <w:rPr>
          <w:rStyle w:val="Emphasis"/>
          <w:highlight w:val="cyan"/>
        </w:rPr>
        <w:t>epistemic qualities</w:t>
      </w:r>
      <w:r w:rsidRPr="00496DF3">
        <w:rPr>
          <w:rStyle w:val="StyleUnderline"/>
          <w:highlight w:val="cyan"/>
        </w:rPr>
        <w:t xml:space="preserve"> and</w:t>
      </w:r>
      <w:r w:rsidRPr="00496DF3">
        <w:rPr>
          <w:rStyle w:val="StyleUnderline"/>
        </w:rPr>
        <w:t xml:space="preserve"> decision-making </w:t>
      </w:r>
      <w:r w:rsidRPr="00496DF3">
        <w:rPr>
          <w:rStyle w:val="StyleUnderline"/>
          <w:highlight w:val="cyan"/>
        </w:rPr>
        <w:t>procedures</w:t>
      </w:r>
      <w:r w:rsidRPr="00496DF3">
        <w:rPr>
          <w:sz w:val="16"/>
        </w:rPr>
        <w:t xml:space="preserve">, suitable conditions for collective action and public good provision, </w:t>
      </w:r>
      <w:r w:rsidRPr="00496DF3">
        <w:rPr>
          <w:rStyle w:val="Emphasis"/>
          <w:highlight w:val="cyan"/>
        </w:rPr>
        <w:t>low corruption</w:t>
      </w:r>
      <w:r w:rsidRPr="00496DF3">
        <w:rPr>
          <w:sz w:val="16"/>
        </w:rPr>
        <w:t xml:space="preserve">, and so on. Conversely, bad institutions can be ‘all-purpose bads’. For example, </w:t>
      </w:r>
      <w:r w:rsidRPr="00496DF3">
        <w:rPr>
          <w:rStyle w:val="StyleUnderline"/>
          <w:highlight w:val="cyan"/>
        </w:rPr>
        <w:t xml:space="preserve">a </w:t>
      </w:r>
      <w:r w:rsidRPr="00496DF3">
        <w:rPr>
          <w:rStyle w:val="Emphasis"/>
          <w:highlight w:val="cyan"/>
        </w:rPr>
        <w:t>kleptocratic system</w:t>
      </w:r>
      <w:r w:rsidRPr="00496DF3">
        <w:rPr>
          <w:rStyle w:val="StyleUnderline"/>
          <w:highlight w:val="cyan"/>
        </w:rPr>
        <w:t xml:space="preserve"> that extracts resources to benefit a</w:t>
      </w:r>
      <w:r w:rsidRPr="00496DF3">
        <w:rPr>
          <w:sz w:val="16"/>
        </w:rPr>
        <w:t xml:space="preserve"> </w:t>
      </w:r>
      <w:r w:rsidRPr="00496DF3">
        <w:rPr>
          <w:rStyle w:val="Emphasis"/>
          <w:highlight w:val="cyan"/>
        </w:rPr>
        <w:t>small</w:t>
      </w:r>
      <w:r w:rsidRPr="00496DF3">
        <w:rPr>
          <w:sz w:val="16"/>
        </w:rPr>
        <w:t xml:space="preserve"> corrupt </w:t>
      </w:r>
      <w:r w:rsidRPr="00496DF3">
        <w:rPr>
          <w:rStyle w:val="Emphasis"/>
          <w:highlight w:val="cyan"/>
        </w:rPr>
        <w:t>elite</w:t>
      </w:r>
      <w:r w:rsidRPr="00496DF3">
        <w:rPr>
          <w:sz w:val="16"/>
        </w:rPr>
        <w:t xml:space="preserve"> may not only be bad for its contemporaries, but </w:t>
      </w:r>
      <w:r w:rsidRPr="00496DF3">
        <w:rPr>
          <w:rStyle w:val="StyleUnderline"/>
          <w:highlight w:val="cyan"/>
        </w:rPr>
        <w:t>may</w:t>
      </w:r>
      <w:r w:rsidRPr="00496DF3">
        <w:rPr>
          <w:sz w:val="16"/>
        </w:rPr>
        <w:t xml:space="preserve">, in expectation, </w:t>
      </w:r>
      <w:r w:rsidRPr="00496DF3">
        <w:rPr>
          <w:rStyle w:val="Emphasis"/>
          <w:highlight w:val="cyan"/>
        </w:rPr>
        <w:t>deal poorly with major risks</w:t>
      </w:r>
      <w:r w:rsidRPr="00496DF3">
        <w:rPr>
          <w:sz w:val="16"/>
        </w:rPr>
        <w:t xml:space="preserve"> that come its way.</w:t>
      </w:r>
    </w:p>
    <w:p w14:paraId="13F8A588" w14:textId="77777777" w:rsidR="00832DC9" w:rsidRPr="00496DF3" w:rsidRDefault="00832DC9" w:rsidP="00832DC9">
      <w:pPr>
        <w:rPr>
          <w:sz w:val="16"/>
        </w:rPr>
      </w:pPr>
      <w:r w:rsidRPr="00496DF3">
        <w:rPr>
          <w:sz w:val="16"/>
        </w:rPr>
        <w:t xml:space="preserve">Third, </w:t>
      </w:r>
      <w:r w:rsidRPr="00496DF3">
        <w:rPr>
          <w:rStyle w:val="StyleUnderline"/>
          <w:highlight w:val="cyan"/>
        </w:rPr>
        <w:t xml:space="preserve">institutions have </w:t>
      </w:r>
      <w:r w:rsidRPr="00496DF3">
        <w:rPr>
          <w:rStyle w:val="Emphasis"/>
          <w:highlight w:val="cyan"/>
        </w:rPr>
        <w:t>long-term impacts</w:t>
      </w:r>
      <w:r w:rsidRPr="00496DF3">
        <w:rPr>
          <w:sz w:val="16"/>
        </w:rPr>
        <w:t xml:space="preserve">. </w:t>
      </w:r>
      <w:r w:rsidRPr="00496DF3">
        <w:rPr>
          <w:rStyle w:val="StyleUnderline"/>
        </w:rPr>
        <w:t>Some institutions are deliberately designed to be long</w:t>
      </w:r>
      <w:r w:rsidRPr="00496DF3">
        <w:rPr>
          <w:sz w:val="16"/>
        </w:rPr>
        <w:t xml:space="preserve">-lasting, such as constitutions. But more generally, functional institutions tend to be sticky – or to ‘reproduce themselves’ – simply because they are functional. Social scientists talk of path dependence: past events, decisions, technologies, and institutions constrain later ones (Mahoney 2000; Pierson 2000). Such institutional persistence can take drastic and far-reaching forms. The US Constitution still greatly influences and constraints decisions in the US today. Former colonized countries still struggle to shake off the dysfunctional </w:t>
      </w:r>
      <w:proofErr w:type="gramStart"/>
      <w:r w:rsidRPr="00496DF3">
        <w:rPr>
          <w:sz w:val="16"/>
        </w:rPr>
        <w:t>institutions</w:t>
      </w:r>
      <w:proofErr w:type="gramEnd"/>
      <w:r w:rsidRPr="00496DF3">
        <w:rPr>
          <w:sz w:val="16"/>
        </w:rPr>
        <w:t xml:space="preserve"> colonizers installed. At the far end of the spectrum, work in ‘persistence studies’ uses explanatory variables hundreds or </w:t>
      </w:r>
      <w:proofErr w:type="gramStart"/>
      <w:r w:rsidRPr="00496DF3">
        <w:rPr>
          <w:sz w:val="16"/>
        </w:rPr>
        <w:t>thousands</w:t>
      </w:r>
      <w:proofErr w:type="gramEnd"/>
      <w:r w:rsidRPr="00496DF3">
        <w:rPr>
          <w:sz w:val="16"/>
        </w:rPr>
        <w:t xml:space="preserve"> years old to explain social and economic outcomes today (See Abad and Maurer 2021; Giuliano and Nunn 2020, and especially Sevilla 2022 for critical reviews of such work).</w:t>
      </w:r>
    </w:p>
    <w:p w14:paraId="44F30C1A" w14:textId="77777777" w:rsidR="00832DC9" w:rsidRPr="00496DF3" w:rsidRDefault="00832DC9" w:rsidP="00832DC9">
      <w:pPr>
        <w:rPr>
          <w:sz w:val="16"/>
        </w:rPr>
      </w:pPr>
      <w:r w:rsidRPr="00496DF3">
        <w:rPr>
          <w:rStyle w:val="Emphasis"/>
        </w:rPr>
        <w:t>Path-dependence</w:t>
      </w:r>
      <w:r w:rsidRPr="00496DF3">
        <w:rPr>
          <w:rStyle w:val="StyleUnderline"/>
        </w:rPr>
        <w:t xml:space="preserve"> means that institutions affect not only later outcomes and decisions, but also what institutions we come to have</w:t>
      </w:r>
      <w:r w:rsidRPr="00496DF3">
        <w:rPr>
          <w:sz w:val="16"/>
        </w:rPr>
        <w:t>. For example, Daron Acemoglu and James Robinson argue that countries sometimes display virtuous and vicious cycles in their long-term development (Acemoglu and Robinson 2012). Countries with inclusive economic systems often generate more inclusive political systems which in turn beget more inclusive economic systems (a virtuous cycle). Countries with ‘extractive’ economic systems might see organised extractive interest capture political influence, which in turn begets more extractive economic institutions (a vicious cycle).</w:t>
      </w:r>
    </w:p>
    <w:p w14:paraId="3B24160A" w14:textId="77777777" w:rsidR="00832DC9" w:rsidRPr="00496DF3" w:rsidRDefault="00832DC9" w:rsidP="00832DC9">
      <w:pPr>
        <w:rPr>
          <w:sz w:val="16"/>
        </w:rPr>
      </w:pPr>
      <w:r w:rsidRPr="00496DF3">
        <w:rPr>
          <w:sz w:val="16"/>
        </w:rPr>
        <w:t>A fourth considerations strengthens the other three: under some scenarios, the scale, breadth, and stickiness of institutions may intensify in the future, as new technical capabilities and organizational forms increase the extent and persistence of institutional impact. Longtermists sometimes worry about totalitarian risk: a totalitarian government locking in its power over the long term. Bryan Caplan, for example, argues that future technological developments (such as AI-driven surveillance and life extension) might allow dictators to cement their power for a very long time (Caplan 2011). Alternatively, an Artificial General Intelligence might become all (or very) powerful, such that the goals or values it receives at inception might get locked in long term (MacAskill 2022b, chap. 4). If that happens, it is crucial we have good institutions and values when this lock-in occurs.</w:t>
      </w:r>
    </w:p>
    <w:p w14:paraId="726E5A3E" w14:textId="77777777" w:rsidR="00832DC9" w:rsidRDefault="00832DC9" w:rsidP="00832DC9"/>
    <w:p w14:paraId="0E88E9D9" w14:textId="77777777" w:rsidR="00832DC9" w:rsidRDefault="00832DC9" w:rsidP="00832DC9">
      <w:pPr>
        <w:pStyle w:val="Heading3"/>
      </w:pPr>
      <w:r>
        <w:rPr>
          <w:rFonts w:cs="Calibri"/>
        </w:rPr>
        <w:lastRenderedPageBreak/>
        <w:t>OFF---1NC</w:t>
      </w:r>
    </w:p>
    <w:p w14:paraId="357FDDE8" w14:textId="77777777" w:rsidR="00832DC9" w:rsidRDefault="00832DC9" w:rsidP="00832DC9">
      <w:pPr>
        <w:pStyle w:val="Heading4"/>
      </w:pPr>
      <w:r>
        <w:t>REGULATION CP:</w:t>
      </w:r>
    </w:p>
    <w:p w14:paraId="0570F057" w14:textId="77777777" w:rsidR="00832DC9" w:rsidRPr="000B28B1" w:rsidRDefault="00832DC9" w:rsidP="00832DC9"/>
    <w:p w14:paraId="58C0F206" w14:textId="77777777" w:rsidR="00832DC9" w:rsidRDefault="00832DC9" w:rsidP="00832DC9">
      <w:pPr>
        <w:pStyle w:val="Heading4"/>
      </w:pPr>
      <w:r>
        <w:t>The United States federal government should</w:t>
      </w:r>
    </w:p>
    <w:p w14:paraId="7D11C7C3" w14:textId="77777777" w:rsidR="00832DC9" w:rsidRDefault="00832DC9" w:rsidP="00832DC9">
      <w:pPr>
        <w:pStyle w:val="Heading4"/>
      </w:pPr>
      <w:r>
        <w:rPr>
          <w:lang w:eastAsia="zh-CN"/>
        </w:rPr>
        <w:t>---</w:t>
      </w:r>
      <w:r w:rsidRPr="00AA35C5">
        <w:rPr>
          <w:lang w:eastAsia="zh-CN"/>
        </w:rPr>
        <w:t>mandate robust third-party auditing and certification</w:t>
      </w:r>
      <w:r>
        <w:rPr>
          <w:lang w:eastAsia="zh-CN"/>
        </w:rPr>
        <w:t xml:space="preserve"> of artificial intelligence;</w:t>
      </w:r>
    </w:p>
    <w:p w14:paraId="2E298026" w14:textId="77777777" w:rsidR="00832DC9" w:rsidRPr="00AA35C5" w:rsidRDefault="00832DC9" w:rsidP="00832DC9">
      <w:pPr>
        <w:pStyle w:val="Heading4"/>
        <w:rPr>
          <w:rFonts w:cs="Calibri"/>
          <w:lang w:eastAsia="zh-CN"/>
        </w:rPr>
      </w:pPr>
      <w:r>
        <w:rPr>
          <w:rFonts w:cs="Calibri"/>
          <w:lang w:eastAsia="zh-CN"/>
        </w:rPr>
        <w:t>---</w:t>
      </w:r>
      <w:r w:rsidRPr="00AA35C5">
        <w:rPr>
          <w:rFonts w:cs="Calibri"/>
          <w:lang w:eastAsia="zh-CN"/>
        </w:rPr>
        <w:t>regulate access to computational power</w:t>
      </w:r>
      <w:r>
        <w:rPr>
          <w:rFonts w:cs="Calibri"/>
          <w:lang w:eastAsia="zh-CN"/>
        </w:rPr>
        <w:t>;</w:t>
      </w:r>
    </w:p>
    <w:p w14:paraId="0925F279" w14:textId="77777777" w:rsidR="00832DC9" w:rsidRDefault="00832DC9" w:rsidP="00832DC9">
      <w:pPr>
        <w:pStyle w:val="Heading4"/>
        <w:rPr>
          <w:rFonts w:cs="Calibri"/>
          <w:lang w:eastAsia="zh-CN"/>
        </w:rPr>
      </w:pPr>
      <w:r>
        <w:rPr>
          <w:rFonts w:cs="Calibri"/>
          <w:lang w:eastAsia="zh-CN"/>
        </w:rPr>
        <w:t>---</w:t>
      </w:r>
      <w:r w:rsidRPr="00AA35C5">
        <w:rPr>
          <w:rFonts w:cs="Calibri"/>
          <w:lang w:eastAsia="zh-CN"/>
        </w:rPr>
        <w:t>establish capable AI agencies at the national level</w:t>
      </w:r>
      <w:r>
        <w:rPr>
          <w:rFonts w:cs="Calibri"/>
          <w:lang w:eastAsia="zh-CN"/>
        </w:rPr>
        <w:t>;</w:t>
      </w:r>
    </w:p>
    <w:p w14:paraId="0FD3B612" w14:textId="77777777" w:rsidR="00832DC9" w:rsidRPr="00AA35C5" w:rsidRDefault="00832DC9" w:rsidP="00832DC9">
      <w:pPr>
        <w:pStyle w:val="Heading4"/>
        <w:rPr>
          <w:rFonts w:cs="Calibri"/>
          <w:lang w:eastAsia="zh-CN"/>
        </w:rPr>
      </w:pPr>
      <w:r>
        <w:rPr>
          <w:rFonts w:cs="Calibri"/>
          <w:lang w:eastAsia="zh-CN"/>
        </w:rPr>
        <w:t>---</w:t>
      </w:r>
      <w:r w:rsidRPr="00AA35C5">
        <w:rPr>
          <w:rFonts w:cs="Calibri"/>
          <w:lang w:eastAsia="zh-CN"/>
        </w:rPr>
        <w:t>expand technical AI safety research funding</w:t>
      </w:r>
      <w:r>
        <w:rPr>
          <w:rFonts w:cs="Calibri"/>
          <w:lang w:eastAsia="zh-CN"/>
        </w:rPr>
        <w:t>;</w:t>
      </w:r>
    </w:p>
    <w:p w14:paraId="47FC8729" w14:textId="77777777" w:rsidR="00832DC9" w:rsidRPr="00AA35C5" w:rsidRDefault="00832DC9" w:rsidP="00832DC9">
      <w:pPr>
        <w:pStyle w:val="Heading4"/>
        <w:rPr>
          <w:rFonts w:cs="Calibri"/>
          <w:lang w:eastAsia="zh-CN"/>
        </w:rPr>
      </w:pPr>
      <w:r>
        <w:rPr>
          <w:rFonts w:cs="Calibri"/>
          <w:lang w:eastAsia="zh-CN"/>
        </w:rPr>
        <w:t>---</w:t>
      </w:r>
      <w:r w:rsidRPr="00AA35C5">
        <w:rPr>
          <w:rFonts w:cs="Calibri"/>
          <w:lang w:eastAsia="zh-CN"/>
        </w:rPr>
        <w:t>develop standards for identifying and managing AI-generated content and recommendations</w:t>
      </w:r>
      <w:r>
        <w:rPr>
          <w:rFonts w:cs="Calibri"/>
          <w:lang w:eastAsia="zh-CN"/>
        </w:rPr>
        <w:t>;</w:t>
      </w:r>
    </w:p>
    <w:p w14:paraId="3DDA19B2" w14:textId="77777777" w:rsidR="00832DC9" w:rsidRPr="00D33E14" w:rsidRDefault="00832DC9" w:rsidP="00832DC9">
      <w:pPr>
        <w:keepNext/>
        <w:keepLines/>
        <w:spacing w:before="40" w:after="0"/>
        <w:outlineLvl w:val="3"/>
        <w:rPr>
          <w:rFonts w:eastAsia="Times New Roman" w:cs="Times New Roman"/>
          <w:b/>
          <w:iCs/>
          <w:sz w:val="26"/>
        </w:rPr>
      </w:pPr>
      <w:r>
        <w:rPr>
          <w:rFonts w:eastAsia="Times New Roman" w:cs="Times New Roman"/>
          <w:b/>
          <w:iCs/>
          <w:sz w:val="26"/>
        </w:rPr>
        <w:t>---</w:t>
      </w:r>
      <w:r w:rsidRPr="00D33E14">
        <w:rPr>
          <w:rFonts w:eastAsia="Times New Roman" w:cs="Times New Roman"/>
          <w:b/>
          <w:iCs/>
          <w:sz w:val="26"/>
        </w:rPr>
        <w:t>increase investments in cyber defenses of nuclear arsenal;</w:t>
      </w:r>
    </w:p>
    <w:p w14:paraId="7318876B" w14:textId="77777777" w:rsidR="00832DC9" w:rsidRDefault="00832DC9" w:rsidP="00832DC9">
      <w:pPr>
        <w:keepNext/>
        <w:keepLines/>
        <w:spacing w:before="40" w:after="0"/>
        <w:outlineLvl w:val="3"/>
        <w:rPr>
          <w:rFonts w:eastAsia="Times New Roman" w:cs="Times New Roman"/>
          <w:b/>
          <w:iCs/>
          <w:sz w:val="26"/>
        </w:rPr>
      </w:pPr>
      <w:r>
        <w:rPr>
          <w:rFonts w:eastAsia="Times New Roman" w:cs="Times New Roman"/>
          <w:b/>
          <w:iCs/>
          <w:sz w:val="26"/>
        </w:rPr>
        <w:t>---</w:t>
      </w:r>
      <w:r w:rsidRPr="00D33E14">
        <w:rPr>
          <w:rFonts w:eastAsia="Times New Roman" w:cs="Times New Roman"/>
          <w:b/>
          <w:iCs/>
          <w:sz w:val="26"/>
        </w:rPr>
        <w:t>establish diplomatic, economic, and military response options to cyber-attacks;</w:t>
      </w:r>
    </w:p>
    <w:p w14:paraId="0F101833" w14:textId="77777777" w:rsidR="00832DC9" w:rsidRPr="00D33E14" w:rsidRDefault="00832DC9" w:rsidP="00832DC9">
      <w:pPr>
        <w:keepNext/>
        <w:keepLines/>
        <w:spacing w:before="40" w:after="0"/>
        <w:outlineLvl w:val="3"/>
        <w:rPr>
          <w:rFonts w:eastAsia="Times New Roman" w:cs="Times New Roman"/>
          <w:b/>
          <w:iCs/>
          <w:sz w:val="26"/>
        </w:rPr>
      </w:pPr>
      <w:r>
        <w:rPr>
          <w:rFonts w:eastAsia="Times New Roman" w:cs="Times New Roman"/>
          <w:b/>
          <w:iCs/>
          <w:sz w:val="26"/>
        </w:rPr>
        <w:t>---</w:t>
      </w:r>
      <w:r w:rsidRPr="00D33E14">
        <w:rPr>
          <w:rFonts w:eastAsia="Times New Roman" w:cs="Times New Roman"/>
          <w:b/>
          <w:iCs/>
          <w:sz w:val="26"/>
        </w:rPr>
        <w:t>increase cyber attribution investments</w:t>
      </w:r>
    </w:p>
    <w:p w14:paraId="777D0775" w14:textId="77777777" w:rsidR="00832DC9" w:rsidRPr="00AA35C5" w:rsidRDefault="00832DC9" w:rsidP="00832DC9">
      <w:pPr>
        <w:rPr>
          <w:lang w:eastAsia="zh-CN"/>
        </w:rPr>
      </w:pPr>
    </w:p>
    <w:p w14:paraId="129416C8" w14:textId="77777777" w:rsidR="00832DC9" w:rsidRPr="00AA35C5" w:rsidRDefault="00832DC9" w:rsidP="00832DC9">
      <w:pPr>
        <w:pStyle w:val="Heading4"/>
        <w:rPr>
          <w:rFonts w:cs="Calibri"/>
          <w:lang w:eastAsia="zh-CN"/>
        </w:rPr>
      </w:pPr>
      <w:r w:rsidRPr="00AA35C5">
        <w:rPr>
          <w:rFonts w:cs="Calibri"/>
          <w:lang w:eastAsia="zh-CN"/>
        </w:rPr>
        <w:t xml:space="preserve">Third-party auditing and certification </w:t>
      </w:r>
      <w:r w:rsidRPr="00AA35C5">
        <w:rPr>
          <w:rFonts w:cs="Calibri"/>
          <w:u w:val="single"/>
          <w:lang w:eastAsia="zh-CN"/>
        </w:rPr>
        <w:t>mitigate risks</w:t>
      </w:r>
      <w:r w:rsidRPr="00AA35C5">
        <w:rPr>
          <w:rFonts w:cs="Calibri"/>
          <w:lang w:eastAsia="zh-CN"/>
        </w:rPr>
        <w:t xml:space="preserve"> from </w:t>
      </w:r>
      <w:r w:rsidRPr="00AA35C5">
        <w:rPr>
          <w:rFonts w:cs="Calibri"/>
          <w:u w:val="single"/>
          <w:lang w:eastAsia="zh-CN"/>
        </w:rPr>
        <w:t>emergent capabilities</w:t>
      </w:r>
      <w:r w:rsidRPr="00AA35C5">
        <w:rPr>
          <w:rFonts w:cs="Calibri"/>
          <w:lang w:eastAsia="zh-CN"/>
        </w:rPr>
        <w:t>.</w:t>
      </w:r>
    </w:p>
    <w:p w14:paraId="563AB31F" w14:textId="77777777" w:rsidR="00832DC9" w:rsidRPr="00AA35C5" w:rsidRDefault="00832DC9" w:rsidP="00832DC9">
      <w:pPr>
        <w:rPr>
          <w:lang w:eastAsia="zh-CN"/>
        </w:rPr>
      </w:pPr>
      <w:r w:rsidRPr="00AA35C5">
        <w:rPr>
          <w:rStyle w:val="Style13ptBold"/>
        </w:rPr>
        <w:t>Future of Life ’23</w:t>
      </w:r>
      <w:r w:rsidRPr="00B62ACC">
        <w:rPr>
          <w:lang w:eastAsia="zh-CN"/>
        </w:rPr>
        <w:t xml:space="preserve"> </w:t>
      </w:r>
      <w:r w:rsidRPr="00AA35C5">
        <w:rPr>
          <w:lang w:eastAsia="zh-CN"/>
        </w:rPr>
        <w:t>Nonprofit organization which aims to steer transformative technology towards benefiting life and away from large-scale risks, with a focus on existential risk from advanced artificial intelligence</w:t>
      </w:r>
      <w:r>
        <w:rPr>
          <w:lang w:eastAsia="zh-CN"/>
        </w:rPr>
        <w:t xml:space="preserve"> (</w:t>
      </w:r>
      <w:r w:rsidRPr="00AA35C5">
        <w:rPr>
          <w:lang w:eastAsia="zh-CN"/>
        </w:rPr>
        <w:t xml:space="preserve">Future of Life; 04-12-2023; "Policymaking </w:t>
      </w:r>
      <w:proofErr w:type="gramStart"/>
      <w:r w:rsidRPr="00AA35C5">
        <w:rPr>
          <w:lang w:eastAsia="zh-CN"/>
        </w:rPr>
        <w:t>In</w:t>
      </w:r>
      <w:proofErr w:type="gramEnd"/>
      <w:r w:rsidRPr="00AA35C5">
        <w:rPr>
          <w:lang w:eastAsia="zh-CN"/>
        </w:rPr>
        <w:t xml:space="preserve"> </w:t>
      </w:r>
      <w:proofErr w:type="gramStart"/>
      <w:r w:rsidRPr="00AA35C5">
        <w:rPr>
          <w:lang w:eastAsia="zh-CN"/>
        </w:rPr>
        <w:t>The</w:t>
      </w:r>
      <w:proofErr w:type="gramEnd"/>
      <w:r w:rsidRPr="00AA35C5">
        <w:rPr>
          <w:lang w:eastAsia="zh-CN"/>
        </w:rPr>
        <w:t xml:space="preserve"> Pause"; Future of Life Institute; https://futureoflife.org/document/policymaking-in-the-pause/; Accessed 7-16-2024</w:t>
      </w:r>
      <w:r>
        <w:rPr>
          <w:lang w:eastAsia="zh-CN"/>
        </w:rPr>
        <w:t>)</w:t>
      </w:r>
    </w:p>
    <w:p w14:paraId="24F69C82" w14:textId="77777777" w:rsidR="00832DC9" w:rsidRPr="00B62ACC" w:rsidRDefault="00832DC9" w:rsidP="00832DC9">
      <w:pPr>
        <w:rPr>
          <w:sz w:val="16"/>
          <w:lang w:eastAsia="zh-CN"/>
        </w:rPr>
      </w:pPr>
      <w:r w:rsidRPr="00AA35C5">
        <w:rPr>
          <w:u w:val="single"/>
          <w:lang w:eastAsia="zh-CN"/>
        </w:rPr>
        <w:t>For some types of AI systems, the potential to impact the physical, mental, and financial wellbeing of individuals, communities, and society is obvious</w:t>
      </w:r>
      <w:r w:rsidRPr="00B62ACC">
        <w:rPr>
          <w:sz w:val="16"/>
          <w:lang w:eastAsia="zh-CN"/>
        </w:rPr>
        <w:t xml:space="preserve">. For example, a credit scoring system could discriminate against certain ethnic groups. </w:t>
      </w:r>
      <w:r w:rsidRPr="00AA35C5">
        <w:rPr>
          <w:u w:val="single"/>
          <w:lang w:eastAsia="zh-CN"/>
        </w:rPr>
        <w:t xml:space="preserve">For other systems – in particular </w:t>
      </w:r>
      <w:r w:rsidRPr="00AE77B3">
        <w:rPr>
          <w:highlight w:val="cyan"/>
          <w:u w:val="single"/>
          <w:lang w:eastAsia="zh-CN"/>
        </w:rPr>
        <w:t>general-purpose AI systems</w:t>
      </w:r>
      <w:r w:rsidRPr="00B62ACC">
        <w:rPr>
          <w:sz w:val="16"/>
          <w:lang w:eastAsia="zh-CN"/>
        </w:rPr>
        <w:t xml:space="preserve">6 – </w:t>
      </w:r>
      <w:r w:rsidRPr="00AA35C5">
        <w:rPr>
          <w:u w:val="single"/>
          <w:lang w:eastAsia="zh-CN"/>
        </w:rPr>
        <w:t xml:space="preserve">the applications and </w:t>
      </w:r>
      <w:r w:rsidRPr="00AE77B3">
        <w:rPr>
          <w:highlight w:val="cyan"/>
          <w:u w:val="single"/>
          <w:lang w:eastAsia="zh-CN"/>
        </w:rPr>
        <w:t>potential risks</w:t>
      </w:r>
      <w:r w:rsidRPr="00AA35C5">
        <w:rPr>
          <w:u w:val="single"/>
          <w:lang w:eastAsia="zh-CN"/>
        </w:rPr>
        <w:t xml:space="preserve"> are often </w:t>
      </w:r>
      <w:r w:rsidRPr="00AE77B3">
        <w:rPr>
          <w:highlight w:val="cyan"/>
          <w:u w:val="single"/>
          <w:lang w:eastAsia="zh-CN"/>
        </w:rPr>
        <w:t>not immediately evident</w:t>
      </w:r>
      <w:r w:rsidRPr="00B62ACC">
        <w:rPr>
          <w:sz w:val="16"/>
          <w:lang w:eastAsia="zh-CN"/>
        </w:rPr>
        <w:t xml:space="preserve">. </w:t>
      </w:r>
      <w:r w:rsidRPr="00AA35C5">
        <w:rPr>
          <w:u w:val="single"/>
          <w:lang w:eastAsia="zh-CN"/>
        </w:rPr>
        <w:t xml:space="preserve">General-purpose AI systems trained on massive datasets also </w:t>
      </w:r>
      <w:r w:rsidRPr="00AE77B3">
        <w:rPr>
          <w:highlight w:val="cyan"/>
          <w:u w:val="single"/>
          <w:lang w:eastAsia="zh-CN"/>
        </w:rPr>
        <w:t>have unexpected</w:t>
      </w:r>
      <w:r w:rsidRPr="00B62ACC">
        <w:rPr>
          <w:sz w:val="16"/>
          <w:lang w:eastAsia="zh-CN"/>
        </w:rPr>
        <w:t xml:space="preserve"> (and often unknown) </w:t>
      </w:r>
      <w:r w:rsidRPr="00AE77B3">
        <w:rPr>
          <w:highlight w:val="cyan"/>
          <w:u w:val="single"/>
          <w:lang w:eastAsia="zh-CN"/>
        </w:rPr>
        <w:t>emergent capabilities</w:t>
      </w:r>
      <w:r w:rsidRPr="00B62ACC">
        <w:rPr>
          <w:sz w:val="16"/>
          <w:lang w:eastAsia="zh-CN"/>
        </w:rPr>
        <w:t>.7</w:t>
      </w:r>
    </w:p>
    <w:p w14:paraId="23DEDE73" w14:textId="77777777" w:rsidR="00832DC9" w:rsidRPr="00B62ACC" w:rsidRDefault="00832DC9" w:rsidP="00832DC9">
      <w:pPr>
        <w:rPr>
          <w:sz w:val="16"/>
          <w:lang w:eastAsia="zh-CN"/>
        </w:rPr>
      </w:pPr>
      <w:r w:rsidRPr="00B62ACC">
        <w:rPr>
          <w:sz w:val="16"/>
          <w:lang w:eastAsia="zh-CN"/>
        </w:rPr>
        <w:t xml:space="preserve">In Europe, the draft AI Act already requires that, prior to deployment and upon any substantial modification, ‘high-risk’ AI systems undergo ‘conformity assessments’ in order to certify compliance with specified harmonized standards or other common specifications.8 In some cases, the Act requires such assessments to be carried out by independent third-parties to avoid conflicts of interest.  </w:t>
      </w:r>
    </w:p>
    <w:p w14:paraId="3808B699" w14:textId="77777777" w:rsidR="00832DC9" w:rsidRPr="00AA35C5" w:rsidRDefault="00832DC9" w:rsidP="00832DC9">
      <w:pPr>
        <w:rPr>
          <w:u w:val="single"/>
          <w:lang w:eastAsia="zh-CN"/>
        </w:rPr>
      </w:pPr>
      <w:r w:rsidRPr="00B62ACC">
        <w:rPr>
          <w:sz w:val="16"/>
          <w:lang w:eastAsia="zh-CN"/>
        </w:rPr>
        <w:t xml:space="preserve">In contrast, the United States has thus far established only a general, voluntary framework for AI risk assessment.9 The National Institute of Standards and </w:t>
      </w:r>
      <w:proofErr w:type="gramStart"/>
      <w:r w:rsidRPr="00B62ACC">
        <w:rPr>
          <w:sz w:val="16"/>
          <w:lang w:eastAsia="zh-CN"/>
        </w:rPr>
        <w:t>Technology  (</w:t>
      </w:r>
      <w:proofErr w:type="gramEnd"/>
      <w:r w:rsidRPr="00B62ACC">
        <w:rPr>
          <w:sz w:val="16"/>
          <w:lang w:eastAsia="zh-CN"/>
        </w:rPr>
        <w:t xml:space="preserve">NIST) is developing so-called ‘profiles’ that will provide specific risk assessment and mitigation guidance for certain types of AI systems, but these profiles still allow organizations simply to ‘accept’ the risks that they create for society instead of addressing them. In other words, </w:t>
      </w:r>
      <w:r w:rsidRPr="00AA35C5">
        <w:rPr>
          <w:u w:val="single"/>
          <w:lang w:eastAsia="zh-CN"/>
        </w:rPr>
        <w:t>the United States does not require any third-party risk assessment or risk mitigation measures before a powerful AI system can be deployed at scale.</w:t>
      </w:r>
    </w:p>
    <w:p w14:paraId="4151D6BC" w14:textId="77777777" w:rsidR="00832DC9" w:rsidRPr="00B62ACC" w:rsidRDefault="00832DC9" w:rsidP="00832DC9">
      <w:pPr>
        <w:rPr>
          <w:sz w:val="16"/>
          <w:lang w:eastAsia="zh-CN"/>
        </w:rPr>
      </w:pPr>
      <w:r w:rsidRPr="00AE77B3">
        <w:rPr>
          <w:highlight w:val="cyan"/>
          <w:u w:val="single"/>
          <w:lang w:eastAsia="zh-CN"/>
        </w:rPr>
        <w:t>To ensure proper vetting</w:t>
      </w:r>
      <w:r w:rsidRPr="00AA35C5">
        <w:rPr>
          <w:u w:val="single"/>
          <w:lang w:eastAsia="zh-CN"/>
        </w:rPr>
        <w:t xml:space="preserve"> of powerful AI systems before deployment, </w:t>
      </w:r>
      <w:r w:rsidRPr="00AE77B3">
        <w:rPr>
          <w:highlight w:val="cyan"/>
          <w:u w:val="single"/>
          <w:lang w:eastAsia="zh-CN"/>
        </w:rPr>
        <w:t>we recommend a robust</w:t>
      </w:r>
      <w:r w:rsidRPr="00AA35C5">
        <w:rPr>
          <w:u w:val="single"/>
          <w:lang w:eastAsia="zh-CN"/>
        </w:rPr>
        <w:t xml:space="preserve"> </w:t>
      </w:r>
      <w:r w:rsidRPr="00AE77B3">
        <w:rPr>
          <w:highlight w:val="cyan"/>
          <w:u w:val="single"/>
          <w:lang w:eastAsia="zh-CN"/>
        </w:rPr>
        <w:t>independent auditing regime</w:t>
      </w:r>
      <w:r w:rsidRPr="00AA35C5">
        <w:rPr>
          <w:u w:val="single"/>
          <w:lang w:eastAsia="zh-CN"/>
        </w:rPr>
        <w:t xml:space="preserve"> for models that are general-purpose, trained on large amounts of compute, or intended for use in circumstances likely to impact the rights or the wellbeing of individuals, communities, or society</w:t>
      </w:r>
      <w:r w:rsidRPr="00B62ACC">
        <w:rPr>
          <w:sz w:val="16"/>
          <w:lang w:eastAsia="zh-CN"/>
        </w:rPr>
        <w:t xml:space="preserve">. </w:t>
      </w:r>
      <w:r w:rsidRPr="00AA35C5">
        <w:rPr>
          <w:u w:val="single"/>
          <w:lang w:eastAsia="zh-CN"/>
        </w:rPr>
        <w:t xml:space="preserve">This mandatory third-party auditing and certification scheme could be </w:t>
      </w:r>
      <w:r w:rsidRPr="00AE77B3">
        <w:rPr>
          <w:highlight w:val="cyan"/>
          <w:u w:val="single"/>
          <w:lang w:eastAsia="zh-CN"/>
        </w:rPr>
        <w:t>derived from the EU’s</w:t>
      </w:r>
      <w:r w:rsidRPr="00AA35C5">
        <w:rPr>
          <w:u w:val="single"/>
          <w:lang w:eastAsia="zh-CN"/>
        </w:rPr>
        <w:t xml:space="preserve"> proposed ‘</w:t>
      </w:r>
      <w:r w:rsidRPr="00AE77B3">
        <w:rPr>
          <w:highlight w:val="cyan"/>
          <w:u w:val="single"/>
          <w:lang w:eastAsia="zh-CN"/>
        </w:rPr>
        <w:t>conformity assessments</w:t>
      </w:r>
      <w:r w:rsidRPr="00AA35C5">
        <w:rPr>
          <w:u w:val="single"/>
          <w:lang w:eastAsia="zh-CN"/>
        </w:rPr>
        <w:t>’</w:t>
      </w:r>
      <w:r w:rsidRPr="00B62ACC">
        <w:rPr>
          <w:sz w:val="16"/>
          <w:lang w:eastAsia="zh-CN"/>
        </w:rPr>
        <w:t xml:space="preserve"> and should be adopted by jurisdictions worldwide10.</w:t>
      </w:r>
    </w:p>
    <w:p w14:paraId="7BA7CB40" w14:textId="77777777" w:rsidR="00832DC9" w:rsidRPr="00AA35C5" w:rsidRDefault="00832DC9" w:rsidP="00832DC9">
      <w:pPr>
        <w:rPr>
          <w:u w:val="single"/>
          <w:lang w:eastAsia="zh-CN"/>
        </w:rPr>
      </w:pPr>
      <w:r w:rsidRPr="00AA35C5">
        <w:rPr>
          <w:u w:val="single"/>
          <w:lang w:eastAsia="zh-CN"/>
        </w:rPr>
        <w:lastRenderedPageBreak/>
        <w:t xml:space="preserve">In particular, we recommend third-party auditing of such systems </w:t>
      </w:r>
      <w:r w:rsidRPr="00AE77B3">
        <w:rPr>
          <w:highlight w:val="cyan"/>
          <w:u w:val="single"/>
          <w:lang w:eastAsia="zh-CN"/>
        </w:rPr>
        <w:t>across a range of benchmarks</w:t>
      </w:r>
      <w:r w:rsidRPr="00AA35C5">
        <w:rPr>
          <w:u w:val="single"/>
          <w:lang w:eastAsia="zh-CN"/>
        </w:rPr>
        <w:t xml:space="preserve"> for the assessment of risks</w:t>
      </w:r>
      <w:r w:rsidRPr="00B62ACC">
        <w:rPr>
          <w:sz w:val="16"/>
          <w:lang w:eastAsia="zh-CN"/>
        </w:rPr>
        <w:t xml:space="preserve">11, </w:t>
      </w:r>
      <w:r w:rsidRPr="00AE77B3">
        <w:rPr>
          <w:highlight w:val="cyan"/>
          <w:u w:val="single"/>
          <w:lang w:eastAsia="zh-CN"/>
        </w:rPr>
        <w:t>including possible weaponization</w:t>
      </w:r>
      <w:r w:rsidRPr="00B62ACC">
        <w:rPr>
          <w:sz w:val="16"/>
          <w:lang w:eastAsia="zh-CN"/>
        </w:rPr>
        <w:t xml:space="preserve">12 </w:t>
      </w:r>
      <w:r w:rsidRPr="00AA35C5">
        <w:rPr>
          <w:u w:val="single"/>
          <w:lang w:eastAsia="zh-CN"/>
        </w:rPr>
        <w:t xml:space="preserve">and </w:t>
      </w:r>
      <w:r w:rsidRPr="00AE77B3">
        <w:rPr>
          <w:highlight w:val="cyan"/>
          <w:u w:val="single"/>
          <w:lang w:eastAsia="zh-CN"/>
        </w:rPr>
        <w:t>unethical behaviors</w:t>
      </w:r>
      <w:r w:rsidRPr="00B62ACC">
        <w:rPr>
          <w:sz w:val="16"/>
          <w:lang w:eastAsia="zh-CN"/>
        </w:rPr>
        <w:t xml:space="preserve">13 </w:t>
      </w:r>
      <w:r w:rsidRPr="00AE77B3">
        <w:rPr>
          <w:highlight w:val="cyan"/>
          <w:u w:val="single"/>
          <w:lang w:eastAsia="zh-CN"/>
        </w:rPr>
        <w:t>and mandatory certification</w:t>
      </w:r>
      <w:r w:rsidRPr="00AA35C5">
        <w:rPr>
          <w:u w:val="single"/>
          <w:lang w:eastAsia="zh-CN"/>
        </w:rPr>
        <w:t xml:space="preserve"> by accredited third-party auditors </w:t>
      </w:r>
      <w:r w:rsidRPr="00AE77B3">
        <w:rPr>
          <w:highlight w:val="cyan"/>
          <w:u w:val="single"/>
          <w:lang w:eastAsia="zh-CN"/>
        </w:rPr>
        <w:t>before</w:t>
      </w:r>
      <w:r w:rsidRPr="00AA35C5">
        <w:rPr>
          <w:u w:val="single"/>
          <w:lang w:eastAsia="zh-CN"/>
        </w:rPr>
        <w:t xml:space="preserve"> these high-risk </w:t>
      </w:r>
      <w:r w:rsidRPr="00AE77B3">
        <w:rPr>
          <w:highlight w:val="cyan"/>
          <w:u w:val="single"/>
          <w:lang w:eastAsia="zh-CN"/>
        </w:rPr>
        <w:t>systems can be</w:t>
      </w:r>
      <w:r w:rsidRPr="00AA35C5">
        <w:rPr>
          <w:u w:val="single"/>
          <w:lang w:eastAsia="zh-CN"/>
        </w:rPr>
        <w:t xml:space="preserve"> </w:t>
      </w:r>
      <w:r w:rsidRPr="00AE77B3">
        <w:rPr>
          <w:highlight w:val="cyan"/>
          <w:u w:val="single"/>
          <w:lang w:eastAsia="zh-CN"/>
        </w:rPr>
        <w:t>deployed. Certification</w:t>
      </w:r>
      <w:r w:rsidRPr="00AA35C5">
        <w:rPr>
          <w:u w:val="single"/>
          <w:lang w:eastAsia="zh-CN"/>
        </w:rPr>
        <w:t xml:space="preserve"> should </w:t>
      </w:r>
      <w:r w:rsidRPr="00AE77B3">
        <w:rPr>
          <w:highlight w:val="cyan"/>
          <w:u w:val="single"/>
          <w:lang w:eastAsia="zh-CN"/>
        </w:rPr>
        <w:t>only</w:t>
      </w:r>
      <w:r w:rsidRPr="00AA35C5">
        <w:rPr>
          <w:u w:val="single"/>
          <w:lang w:eastAsia="zh-CN"/>
        </w:rPr>
        <w:t xml:space="preserve"> be </w:t>
      </w:r>
      <w:r w:rsidRPr="00AE77B3">
        <w:rPr>
          <w:highlight w:val="cyan"/>
          <w:u w:val="single"/>
          <w:lang w:eastAsia="zh-CN"/>
        </w:rPr>
        <w:t>granted if</w:t>
      </w:r>
      <w:r w:rsidRPr="00AA35C5">
        <w:rPr>
          <w:u w:val="single"/>
          <w:lang w:eastAsia="zh-CN"/>
        </w:rPr>
        <w:t xml:space="preserve"> the developer of the system can demonstrate that </w:t>
      </w:r>
      <w:r w:rsidRPr="00AE77B3">
        <w:rPr>
          <w:highlight w:val="cyan"/>
          <w:u w:val="single"/>
          <w:lang w:eastAsia="zh-CN"/>
        </w:rPr>
        <w:t>appropriate measures</w:t>
      </w:r>
      <w:r w:rsidRPr="00AA35C5">
        <w:rPr>
          <w:u w:val="single"/>
          <w:lang w:eastAsia="zh-CN"/>
        </w:rPr>
        <w:t xml:space="preserve"> have been </w:t>
      </w:r>
      <w:r w:rsidRPr="00AE77B3">
        <w:rPr>
          <w:highlight w:val="cyan"/>
          <w:u w:val="single"/>
          <w:lang w:eastAsia="zh-CN"/>
        </w:rPr>
        <w:t>taken to mitigate risk, and</w:t>
      </w:r>
      <w:r w:rsidRPr="00AA35C5">
        <w:rPr>
          <w:u w:val="single"/>
          <w:lang w:eastAsia="zh-CN"/>
        </w:rPr>
        <w:t xml:space="preserve"> that any </w:t>
      </w:r>
      <w:r w:rsidRPr="00AE77B3">
        <w:rPr>
          <w:highlight w:val="cyan"/>
          <w:u w:val="single"/>
          <w:lang w:eastAsia="zh-CN"/>
        </w:rPr>
        <w:t>residual risks deemed</w:t>
      </w:r>
      <w:r w:rsidRPr="00AA35C5">
        <w:rPr>
          <w:u w:val="single"/>
          <w:lang w:eastAsia="zh-CN"/>
        </w:rPr>
        <w:t xml:space="preserve"> </w:t>
      </w:r>
      <w:r w:rsidRPr="00AE77B3">
        <w:rPr>
          <w:highlight w:val="cyan"/>
          <w:u w:val="single"/>
          <w:lang w:eastAsia="zh-CN"/>
        </w:rPr>
        <w:t>tolerable are disclosed</w:t>
      </w:r>
      <w:r w:rsidRPr="00AA35C5">
        <w:rPr>
          <w:u w:val="single"/>
          <w:lang w:eastAsia="zh-CN"/>
        </w:rPr>
        <w:t xml:space="preserve"> and are </w:t>
      </w:r>
      <w:r w:rsidRPr="00AE77B3">
        <w:rPr>
          <w:highlight w:val="cyan"/>
          <w:u w:val="single"/>
          <w:lang w:eastAsia="zh-CN"/>
        </w:rPr>
        <w:t>subject to</w:t>
      </w:r>
      <w:r w:rsidRPr="00AA35C5">
        <w:rPr>
          <w:u w:val="single"/>
          <w:lang w:eastAsia="zh-CN"/>
        </w:rPr>
        <w:t xml:space="preserve"> established </w:t>
      </w:r>
      <w:r w:rsidRPr="00AE77B3">
        <w:rPr>
          <w:highlight w:val="cyan"/>
          <w:u w:val="single"/>
          <w:lang w:eastAsia="zh-CN"/>
        </w:rPr>
        <w:t>protocols</w:t>
      </w:r>
      <w:r w:rsidRPr="00AA35C5">
        <w:rPr>
          <w:u w:val="single"/>
          <w:lang w:eastAsia="zh-CN"/>
        </w:rPr>
        <w:t xml:space="preserve"> for minimizing harm.</w:t>
      </w:r>
    </w:p>
    <w:p w14:paraId="6F2D5819" w14:textId="77777777" w:rsidR="00832DC9" w:rsidRPr="00B62ACC" w:rsidRDefault="00832DC9" w:rsidP="00832DC9">
      <w:pPr>
        <w:pStyle w:val="Heading4"/>
        <w:rPr>
          <w:rStyle w:val="Style13ptBold"/>
          <w:b/>
          <w:bCs w:val="0"/>
        </w:rPr>
      </w:pPr>
      <w:r w:rsidRPr="00B62ACC">
        <w:rPr>
          <w:rStyle w:val="Style13ptBold"/>
          <w:b/>
          <w:bCs w:val="0"/>
        </w:rPr>
        <w:t>AI regulatory agencies consolidate expertise and replace a patchwork-based approach.</w:t>
      </w:r>
    </w:p>
    <w:p w14:paraId="3999AF0B" w14:textId="77777777" w:rsidR="00832DC9" w:rsidRPr="00AA35C5" w:rsidRDefault="00832DC9" w:rsidP="00832DC9">
      <w:pPr>
        <w:rPr>
          <w:lang w:eastAsia="zh-CN"/>
        </w:rPr>
      </w:pPr>
      <w:r w:rsidRPr="00AA35C5">
        <w:rPr>
          <w:rStyle w:val="Style13ptBold"/>
        </w:rPr>
        <w:t>Future of Life ’23</w:t>
      </w:r>
      <w:r w:rsidRPr="00B62ACC">
        <w:rPr>
          <w:lang w:eastAsia="zh-CN"/>
        </w:rPr>
        <w:t xml:space="preserve"> </w:t>
      </w:r>
      <w:r w:rsidRPr="00AA35C5">
        <w:rPr>
          <w:lang w:eastAsia="zh-CN"/>
        </w:rPr>
        <w:t>Nonprofit organization which aims to steer transformative technology towards benefiting life and away from large-scale risks, with a focus on existential risk from advanced artificial intelligence</w:t>
      </w:r>
      <w:r>
        <w:rPr>
          <w:lang w:eastAsia="zh-CN"/>
        </w:rPr>
        <w:t xml:space="preserve"> (</w:t>
      </w:r>
      <w:r w:rsidRPr="00AA35C5">
        <w:rPr>
          <w:lang w:eastAsia="zh-CN"/>
        </w:rPr>
        <w:t xml:space="preserve">Future of Life; 04-12-2023; "Policymaking </w:t>
      </w:r>
      <w:proofErr w:type="gramStart"/>
      <w:r w:rsidRPr="00AA35C5">
        <w:rPr>
          <w:lang w:eastAsia="zh-CN"/>
        </w:rPr>
        <w:t>In</w:t>
      </w:r>
      <w:proofErr w:type="gramEnd"/>
      <w:r w:rsidRPr="00AA35C5">
        <w:rPr>
          <w:lang w:eastAsia="zh-CN"/>
        </w:rPr>
        <w:t xml:space="preserve"> </w:t>
      </w:r>
      <w:proofErr w:type="gramStart"/>
      <w:r w:rsidRPr="00AA35C5">
        <w:rPr>
          <w:lang w:eastAsia="zh-CN"/>
        </w:rPr>
        <w:t>The</w:t>
      </w:r>
      <w:proofErr w:type="gramEnd"/>
      <w:r w:rsidRPr="00AA35C5">
        <w:rPr>
          <w:lang w:eastAsia="zh-CN"/>
        </w:rPr>
        <w:t xml:space="preserve"> Pause"; Future of Life Institute; https://futureoflife.org/document/policymaking-in-the-pause/; Accessed 7-16-2024</w:t>
      </w:r>
      <w:r>
        <w:rPr>
          <w:lang w:eastAsia="zh-CN"/>
        </w:rPr>
        <w:t>)</w:t>
      </w:r>
    </w:p>
    <w:p w14:paraId="57DD0B7E" w14:textId="77777777" w:rsidR="00832DC9" w:rsidRPr="00AA35C5" w:rsidRDefault="00832DC9" w:rsidP="00832DC9">
      <w:pPr>
        <w:rPr>
          <w:u w:val="single"/>
        </w:rPr>
      </w:pPr>
      <w:r w:rsidRPr="00AA35C5">
        <w:rPr>
          <w:u w:val="single"/>
        </w:rPr>
        <w:t>AI is developing at a breakneck pace and governments need to catch up. The establishment of AI regulatory agencies helps to consolidate expertise and reduces the risk of a patchwork approach.</w:t>
      </w:r>
    </w:p>
    <w:p w14:paraId="560EBA16" w14:textId="77777777" w:rsidR="00832DC9" w:rsidRPr="00B62ACC" w:rsidRDefault="00832DC9" w:rsidP="00832DC9">
      <w:pPr>
        <w:rPr>
          <w:sz w:val="16"/>
        </w:rPr>
      </w:pPr>
      <w:r w:rsidRPr="00B62ACC">
        <w:rPr>
          <w:sz w:val="16"/>
        </w:rPr>
        <w:t>The UK has already established an Office for Artificial Intelligence and the EU is currently legislating for an AI Board. Similarly, in the US, Representative Ted Lieu has announced legislation to create a non-partisan AI Commission with the aim of establishing a regulatory agency. These efforts need to be sped up and taken up around the world.</w:t>
      </w:r>
    </w:p>
    <w:p w14:paraId="0E05CB9E" w14:textId="77777777" w:rsidR="00832DC9" w:rsidRPr="00AA35C5" w:rsidRDefault="00832DC9" w:rsidP="00832DC9">
      <w:pPr>
        <w:rPr>
          <w:u w:val="single"/>
        </w:rPr>
      </w:pPr>
      <w:r w:rsidRPr="00AE77B3">
        <w:rPr>
          <w:highlight w:val="cyan"/>
          <w:u w:val="single"/>
        </w:rPr>
        <w:t>We recommend</w:t>
      </w:r>
      <w:r w:rsidRPr="00AA35C5">
        <w:rPr>
          <w:u w:val="single"/>
        </w:rPr>
        <w:t xml:space="preserve"> that </w:t>
      </w:r>
      <w:r w:rsidRPr="00AE77B3">
        <w:rPr>
          <w:highlight w:val="cyan"/>
          <w:u w:val="single"/>
        </w:rPr>
        <w:t>national AI agencies be established</w:t>
      </w:r>
      <w:r w:rsidRPr="00AA35C5">
        <w:rPr>
          <w:u w:val="single"/>
        </w:rPr>
        <w:t> in line with a blueprint</w:t>
      </w:r>
      <w:r w:rsidRPr="00B62ACC">
        <w:rPr>
          <w:sz w:val="16"/>
        </w:rPr>
        <w:t xml:space="preserve"> developed by Anton Korinek at Brookings. Korinek proposes </w:t>
      </w:r>
      <w:r w:rsidRPr="00AE77B3">
        <w:rPr>
          <w:highlight w:val="cyan"/>
          <w:u w:val="single"/>
        </w:rPr>
        <w:t>that</w:t>
      </w:r>
      <w:r w:rsidRPr="00AA35C5">
        <w:rPr>
          <w:u w:val="single"/>
        </w:rPr>
        <w:t xml:space="preserve"> an AI agency </w:t>
      </w:r>
      <w:r w:rsidRPr="00AE77B3">
        <w:rPr>
          <w:highlight w:val="cyan"/>
          <w:u w:val="single"/>
        </w:rPr>
        <w:t>have the power to</w:t>
      </w:r>
      <w:r w:rsidRPr="00AA35C5">
        <w:rPr>
          <w:u w:val="single"/>
        </w:rPr>
        <w:t>:</w:t>
      </w:r>
    </w:p>
    <w:p w14:paraId="0F6115E9" w14:textId="77777777" w:rsidR="00832DC9" w:rsidRPr="00B62ACC" w:rsidRDefault="00832DC9" w:rsidP="00832DC9">
      <w:pPr>
        <w:ind w:left="720"/>
        <w:rPr>
          <w:sz w:val="16"/>
        </w:rPr>
      </w:pPr>
      <w:r w:rsidRPr="00AE77B3">
        <w:rPr>
          <w:highlight w:val="cyan"/>
          <w:u w:val="single"/>
        </w:rPr>
        <w:t>Monitor public developments</w:t>
      </w:r>
      <w:r w:rsidRPr="00AA35C5">
        <w:rPr>
          <w:u w:val="single"/>
        </w:rPr>
        <w:t xml:space="preserve"> in AI progress </w:t>
      </w:r>
      <w:r w:rsidRPr="00AE77B3">
        <w:rPr>
          <w:highlight w:val="cyan"/>
          <w:u w:val="single"/>
        </w:rPr>
        <w:t>and define a threshold for which</w:t>
      </w:r>
      <w:r w:rsidRPr="00AA35C5">
        <w:rPr>
          <w:u w:val="single"/>
        </w:rPr>
        <w:t xml:space="preserve"> types of advanced AI </w:t>
      </w:r>
      <w:r w:rsidRPr="00AE77B3">
        <w:rPr>
          <w:highlight w:val="cyan"/>
          <w:u w:val="single"/>
        </w:rPr>
        <w:t>systems fall under</w:t>
      </w:r>
      <w:r w:rsidRPr="00AA35C5">
        <w:rPr>
          <w:u w:val="single"/>
        </w:rPr>
        <w:t xml:space="preserve"> the </w:t>
      </w:r>
      <w:r w:rsidRPr="00AE77B3">
        <w:rPr>
          <w:highlight w:val="cyan"/>
          <w:u w:val="single"/>
        </w:rPr>
        <w:t>regulatory oversight</w:t>
      </w:r>
      <w:r w:rsidRPr="00AA35C5">
        <w:rPr>
          <w:u w:val="single"/>
        </w:rPr>
        <w:t xml:space="preserve"> of the agency</w:t>
      </w:r>
      <w:r w:rsidRPr="00B62ACC">
        <w:rPr>
          <w:sz w:val="16"/>
        </w:rPr>
        <w:t xml:space="preserve"> (e.g. systems above a certain level of compute or that affect a particularly large group of people).</w:t>
      </w:r>
    </w:p>
    <w:p w14:paraId="1A925740" w14:textId="77777777" w:rsidR="00832DC9" w:rsidRPr="00AA35C5" w:rsidRDefault="00832DC9" w:rsidP="00832DC9">
      <w:pPr>
        <w:ind w:left="720"/>
        <w:rPr>
          <w:u w:val="single"/>
        </w:rPr>
      </w:pPr>
      <w:r w:rsidRPr="00AE77B3">
        <w:rPr>
          <w:highlight w:val="cyan"/>
          <w:u w:val="single"/>
        </w:rPr>
        <w:t>Mandate impact assessments</w:t>
      </w:r>
      <w:r w:rsidRPr="00AA35C5">
        <w:rPr>
          <w:u w:val="single"/>
        </w:rPr>
        <w:t xml:space="preserve"> of AI systems </w:t>
      </w:r>
      <w:r w:rsidRPr="00AE77B3">
        <w:rPr>
          <w:highlight w:val="cyan"/>
          <w:u w:val="single"/>
        </w:rPr>
        <w:t>on various stakeholders, define reporting requirements</w:t>
      </w:r>
      <w:r w:rsidRPr="00AA35C5">
        <w:rPr>
          <w:u w:val="single"/>
        </w:rPr>
        <w:t xml:space="preserve"> for advanced AI companies </w:t>
      </w:r>
      <w:r w:rsidRPr="00AE77B3">
        <w:rPr>
          <w:highlight w:val="cyan"/>
          <w:u w:val="single"/>
        </w:rPr>
        <w:t>and audit</w:t>
      </w:r>
      <w:r w:rsidRPr="00AA35C5">
        <w:rPr>
          <w:u w:val="single"/>
        </w:rPr>
        <w:t xml:space="preserve"> the impact on people’s rights, wellbeing, and society at large. For example, in systems used for biomedical research, auditors would be asked to evaluate the potential for these systems to create new pathogens.</w:t>
      </w:r>
    </w:p>
    <w:p w14:paraId="7B29F04A" w14:textId="77777777" w:rsidR="00832DC9" w:rsidRPr="00AA35C5" w:rsidRDefault="00832DC9" w:rsidP="00832DC9">
      <w:pPr>
        <w:ind w:left="720"/>
        <w:rPr>
          <w:u w:val="single"/>
        </w:rPr>
      </w:pPr>
      <w:r w:rsidRPr="00AE77B3">
        <w:rPr>
          <w:highlight w:val="cyan"/>
          <w:u w:val="single"/>
        </w:rPr>
        <w:t>Establish enforcement authority</w:t>
      </w:r>
      <w:r w:rsidRPr="00AA35C5">
        <w:rPr>
          <w:u w:val="single"/>
        </w:rPr>
        <w:t xml:space="preserve"> to act upon risks identified in impact assessments and </w:t>
      </w:r>
      <w:r w:rsidRPr="00AE77B3">
        <w:rPr>
          <w:highlight w:val="cyan"/>
          <w:u w:val="single"/>
        </w:rPr>
        <w:t>to prevent abuse</w:t>
      </w:r>
      <w:r w:rsidRPr="00AA35C5">
        <w:rPr>
          <w:u w:val="single"/>
        </w:rPr>
        <w:t xml:space="preserve"> of AI systems.</w:t>
      </w:r>
    </w:p>
    <w:p w14:paraId="12F43003" w14:textId="77777777" w:rsidR="00832DC9" w:rsidRPr="00AA35C5" w:rsidRDefault="00832DC9" w:rsidP="00832DC9">
      <w:pPr>
        <w:ind w:left="720"/>
        <w:rPr>
          <w:u w:val="single"/>
        </w:rPr>
      </w:pPr>
      <w:r w:rsidRPr="00AE77B3">
        <w:rPr>
          <w:highlight w:val="cyan"/>
          <w:u w:val="single"/>
        </w:rPr>
        <w:t>Publish generalized lessons</w:t>
      </w:r>
      <w:r w:rsidRPr="00AA35C5">
        <w:rPr>
          <w:u w:val="single"/>
        </w:rPr>
        <w:t xml:space="preserve"> from the impact assessments such that consumers, workers and other AI developers know what problems to look out for. This </w:t>
      </w:r>
      <w:r w:rsidRPr="00AE77B3">
        <w:rPr>
          <w:highlight w:val="cyan"/>
          <w:u w:val="single"/>
        </w:rPr>
        <w:t>transparency will</w:t>
      </w:r>
      <w:r w:rsidRPr="00AA35C5">
        <w:rPr>
          <w:u w:val="single"/>
        </w:rPr>
        <w:t xml:space="preserve"> also </w:t>
      </w:r>
      <w:r w:rsidRPr="00AE77B3">
        <w:rPr>
          <w:highlight w:val="cyan"/>
          <w:u w:val="single"/>
        </w:rPr>
        <w:t>allow academics to study trends and propose solutions</w:t>
      </w:r>
      <w:r w:rsidRPr="00AA35C5">
        <w:rPr>
          <w:u w:val="single"/>
        </w:rPr>
        <w:t xml:space="preserve"> to common problems.</w:t>
      </w:r>
    </w:p>
    <w:p w14:paraId="3CE29092" w14:textId="77777777" w:rsidR="00832DC9" w:rsidRPr="00AA35C5" w:rsidRDefault="00832DC9" w:rsidP="00832DC9">
      <w:pPr>
        <w:pStyle w:val="NormalWeb"/>
        <w:shd w:val="clear" w:color="auto" w:fill="FFFFFF"/>
        <w:spacing w:before="0" w:beforeAutospacing="0" w:after="0" w:afterAutospacing="0"/>
        <w:rPr>
          <w:rFonts w:ascii="Calibri" w:hAnsi="Calibri" w:cs="Calibri"/>
          <w:u w:val="single"/>
        </w:rPr>
      </w:pPr>
      <w:r w:rsidRPr="00B62ACC">
        <w:rPr>
          <w:rFonts w:ascii="Calibri" w:hAnsi="Calibri" w:cs="Calibri"/>
          <w:color w:val="000000" w:themeColor="text1"/>
          <w:sz w:val="16"/>
        </w:rPr>
        <w:t xml:space="preserve">Beyond this blueprint, </w:t>
      </w:r>
      <w:r w:rsidRPr="00AA35C5">
        <w:rPr>
          <w:rFonts w:ascii="Calibri" w:hAnsi="Calibri" w:cs="Calibri"/>
          <w:color w:val="000000" w:themeColor="text1"/>
          <w:sz w:val="22"/>
          <w:u w:val="single"/>
        </w:rPr>
        <w:t xml:space="preserve">we also recommend that national agencies around the world </w:t>
      </w:r>
      <w:r w:rsidRPr="00AE77B3">
        <w:rPr>
          <w:rFonts w:ascii="Calibri" w:hAnsi="Calibri" w:cs="Calibri"/>
          <w:color w:val="000000" w:themeColor="text1"/>
          <w:sz w:val="22"/>
          <w:highlight w:val="cyan"/>
          <w:u w:val="single"/>
        </w:rPr>
        <w:t>mandate record-keeping of</w:t>
      </w:r>
      <w:r w:rsidRPr="00AA35C5">
        <w:rPr>
          <w:rFonts w:ascii="Calibri" w:hAnsi="Calibri" w:cs="Calibri"/>
          <w:color w:val="000000" w:themeColor="text1"/>
          <w:sz w:val="22"/>
          <w:u w:val="single"/>
        </w:rPr>
        <w:t xml:space="preserve"> AI </w:t>
      </w:r>
      <w:r w:rsidRPr="00AE77B3">
        <w:rPr>
          <w:rFonts w:ascii="Calibri" w:hAnsi="Calibri" w:cs="Calibri"/>
          <w:color w:val="000000" w:themeColor="text1"/>
          <w:sz w:val="22"/>
          <w:highlight w:val="cyan"/>
          <w:u w:val="single"/>
        </w:rPr>
        <w:t>safety incidents</w:t>
      </w:r>
      <w:r w:rsidRPr="00AA35C5">
        <w:rPr>
          <w:rFonts w:ascii="Calibri" w:hAnsi="Calibri" w:cs="Calibri"/>
          <w:color w:val="000000" w:themeColor="text1"/>
          <w:sz w:val="22"/>
          <w:u w:val="single"/>
        </w:rPr>
        <w:t>, such as when a facial recognition system causes the arrest of an innocent person</w:t>
      </w:r>
      <w:r w:rsidRPr="00B62ACC">
        <w:rPr>
          <w:rFonts w:ascii="Calibri" w:hAnsi="Calibri" w:cs="Calibri"/>
          <w:color w:val="000000" w:themeColor="text1"/>
          <w:sz w:val="16"/>
        </w:rPr>
        <w:t xml:space="preserve">. </w:t>
      </w:r>
      <w:r w:rsidRPr="00AA35C5">
        <w:rPr>
          <w:rFonts w:ascii="Calibri" w:hAnsi="Calibri" w:cs="Calibri"/>
          <w:color w:val="000000" w:themeColor="text1"/>
          <w:sz w:val="22"/>
          <w:u w:val="single"/>
        </w:rPr>
        <w:t>Examples include the</w:t>
      </w:r>
      <w:r w:rsidRPr="00AA35C5">
        <w:rPr>
          <w:rFonts w:ascii="Calibri" w:hAnsi="Calibri" w:cs="Calibri"/>
          <w:color w:val="000000" w:themeColor="text1"/>
          <w:sz w:val="16"/>
        </w:rPr>
        <w:t xml:space="preserve"> non-profit </w:t>
      </w:r>
      <w:r w:rsidRPr="00AA35C5">
        <w:rPr>
          <w:rFonts w:ascii="Calibri" w:eastAsiaTheme="majorEastAsia" w:hAnsi="Calibri" w:cs="Calibri"/>
          <w:color w:val="000000" w:themeColor="text1"/>
          <w:sz w:val="16"/>
        </w:rPr>
        <w:t>AI Incident Database</w:t>
      </w:r>
      <w:r w:rsidRPr="00AA35C5">
        <w:rPr>
          <w:rFonts w:ascii="Calibri" w:hAnsi="Calibri" w:cs="Calibri"/>
          <w:color w:val="000000" w:themeColor="text1"/>
          <w:sz w:val="16"/>
        </w:rPr>
        <w:t xml:space="preserve"> and the </w:t>
      </w:r>
      <w:r w:rsidRPr="00AA35C5">
        <w:rPr>
          <w:rFonts w:ascii="Calibri" w:hAnsi="Calibri" w:cs="Calibri"/>
          <w:color w:val="000000" w:themeColor="text1"/>
          <w:sz w:val="22"/>
          <w:u w:val="single"/>
        </w:rPr>
        <w:t>forthcoming EU AI Database</w:t>
      </w:r>
      <w:r w:rsidRPr="00AA35C5">
        <w:rPr>
          <w:rFonts w:ascii="Calibri" w:hAnsi="Calibri" w:cs="Calibri"/>
          <w:color w:val="000000" w:themeColor="text1"/>
          <w:sz w:val="16"/>
        </w:rPr>
        <w:t xml:space="preserve"> created </w:t>
      </w:r>
      <w:r w:rsidRPr="00AA35C5">
        <w:rPr>
          <w:rFonts w:ascii="Calibri" w:hAnsi="Calibri" w:cs="Calibri"/>
          <w:color w:val="000000" w:themeColor="text1"/>
          <w:sz w:val="22"/>
          <w:u w:val="single"/>
        </w:rPr>
        <w:t>under the European AI Act</w:t>
      </w:r>
      <w:r w:rsidRPr="00AA35C5">
        <w:rPr>
          <w:rFonts w:ascii="Calibri" w:hAnsi="Calibri" w:cs="Calibri"/>
          <w:u w:val="single"/>
        </w:rPr>
        <w:t>.</w:t>
      </w:r>
    </w:p>
    <w:p w14:paraId="5AD114B1" w14:textId="77777777" w:rsidR="00832DC9" w:rsidRPr="00D33E14" w:rsidRDefault="00832DC9" w:rsidP="00832DC9">
      <w:pPr>
        <w:keepNext/>
        <w:keepLines/>
        <w:spacing w:before="40" w:after="0"/>
        <w:outlineLvl w:val="3"/>
        <w:rPr>
          <w:rFonts w:eastAsia="Times New Roman" w:cs="Times New Roman"/>
          <w:b/>
          <w:iCs/>
          <w:sz w:val="26"/>
        </w:rPr>
      </w:pPr>
      <w:r w:rsidRPr="00D33E14">
        <w:rPr>
          <w:rFonts w:eastAsia="Times New Roman" w:cs="Times New Roman"/>
          <w:b/>
          <w:iCs/>
          <w:sz w:val="26"/>
        </w:rPr>
        <w:t xml:space="preserve">Baking in </w:t>
      </w:r>
      <w:r w:rsidRPr="00D33E14">
        <w:rPr>
          <w:rFonts w:eastAsia="Times New Roman" w:cs="Times New Roman"/>
          <w:b/>
          <w:iCs/>
          <w:sz w:val="26"/>
          <w:u w:val="single"/>
        </w:rPr>
        <w:t>cyber resilience</w:t>
      </w:r>
      <w:r w:rsidRPr="00D33E14">
        <w:rPr>
          <w:rFonts w:eastAsia="Times New Roman" w:cs="Times New Roman"/>
          <w:b/>
          <w:iCs/>
          <w:sz w:val="26"/>
        </w:rPr>
        <w:t xml:space="preserve"> solves better. </w:t>
      </w:r>
    </w:p>
    <w:p w14:paraId="2213BA78" w14:textId="77777777" w:rsidR="00832DC9" w:rsidRPr="00D33E14" w:rsidRDefault="00832DC9" w:rsidP="00832DC9">
      <w:pPr>
        <w:rPr>
          <w:rFonts w:eastAsia="Calibri"/>
        </w:rPr>
      </w:pPr>
      <w:r w:rsidRPr="00D33E14">
        <w:rPr>
          <w:rFonts w:eastAsia="Calibri"/>
          <w:b/>
          <w:bCs/>
          <w:sz w:val="26"/>
        </w:rPr>
        <w:t>Hersman 17</w:t>
      </w:r>
      <w:r w:rsidRPr="00D33E14">
        <w:rPr>
          <w:rFonts w:eastAsia="Calibri"/>
        </w:rPr>
        <w:t>, *MA, director of the Project on Nuclear Issues and senior adviser for the International Security Program. **program coordinator and research assistant with the Project on Nuclear Issues at CSIS. ***research intern with the Project on Nuclear Issues at CSIS. (*Rebecca, **William Caplan, ***Bert Thompson, 12-14-2017, "Bad Idea: De-Alert U.S. ICBMs," Defense360, https://defense360.csis.org/bad-idea-de-alert-u-s-icbms/)</w:t>
      </w:r>
    </w:p>
    <w:p w14:paraId="69E56435" w14:textId="77777777" w:rsidR="00832DC9" w:rsidRPr="00F36C18" w:rsidRDefault="00832DC9" w:rsidP="00832DC9">
      <w:pPr>
        <w:rPr>
          <w:rFonts w:eastAsia="Calibri"/>
          <w:sz w:val="16"/>
        </w:rPr>
      </w:pPr>
      <w:r w:rsidRPr="00D33E14">
        <w:rPr>
          <w:rFonts w:eastAsia="Calibri"/>
          <w:b/>
          <w:iCs/>
          <w:highlight w:val="cyan"/>
          <w:u w:val="single"/>
          <w:bdr w:val="single" w:sz="8" w:space="0" w:color="auto"/>
        </w:rPr>
        <w:lastRenderedPageBreak/>
        <w:t>Instead</w:t>
      </w:r>
      <w:r w:rsidRPr="00D33E14">
        <w:rPr>
          <w:rFonts w:eastAsia="Calibri"/>
          <w:highlight w:val="cyan"/>
          <w:u w:val="single"/>
        </w:rPr>
        <w:t xml:space="preserve"> of</w:t>
      </w:r>
      <w:r w:rsidRPr="00D33E14">
        <w:rPr>
          <w:rFonts w:eastAsia="Calibri"/>
          <w:u w:val="single"/>
        </w:rPr>
        <w:t xml:space="preserve"> fundamentally </w:t>
      </w:r>
      <w:r w:rsidRPr="00D33E14">
        <w:rPr>
          <w:rFonts w:eastAsia="Calibri"/>
          <w:b/>
          <w:iCs/>
          <w:highlight w:val="cyan"/>
          <w:u w:val="single"/>
          <w:bdr w:val="single" w:sz="8" w:space="0" w:color="auto"/>
        </w:rPr>
        <w:t>changing U.S. nuclear posture</w:t>
      </w:r>
      <w:r w:rsidRPr="00F36C18">
        <w:rPr>
          <w:rFonts w:eastAsia="Calibri"/>
          <w:sz w:val="16"/>
        </w:rPr>
        <w:t xml:space="preserve"> because of these threats, </w:t>
      </w:r>
      <w:r w:rsidRPr="00D33E14">
        <w:rPr>
          <w:rFonts w:eastAsia="Calibri"/>
          <w:highlight w:val="cyan"/>
          <w:u w:val="single"/>
        </w:rPr>
        <w:t>we should</w:t>
      </w:r>
      <w:r w:rsidRPr="00D33E14">
        <w:rPr>
          <w:rFonts w:eastAsia="Calibri"/>
          <w:u w:val="single"/>
        </w:rPr>
        <w:t xml:space="preserve"> push for </w:t>
      </w:r>
      <w:r w:rsidRPr="00D33E14">
        <w:rPr>
          <w:rFonts w:eastAsia="Calibri"/>
          <w:b/>
          <w:iCs/>
          <w:highlight w:val="cyan"/>
          <w:u w:val="single"/>
          <w:bdr w:val="single" w:sz="8" w:space="0" w:color="auto"/>
        </w:rPr>
        <w:t>bak</w:t>
      </w:r>
      <w:r w:rsidRPr="00F36C18">
        <w:rPr>
          <w:rFonts w:eastAsia="Calibri"/>
          <w:sz w:val="16"/>
        </w:rPr>
        <w:t xml:space="preserve">ing </w:t>
      </w:r>
      <w:r w:rsidRPr="00D33E14">
        <w:rPr>
          <w:rFonts w:eastAsia="Calibri"/>
          <w:b/>
          <w:iCs/>
          <w:highlight w:val="cyan"/>
          <w:u w:val="single"/>
          <w:bdr w:val="single" w:sz="8" w:space="0" w:color="auto"/>
        </w:rPr>
        <w:t>in greater resilience</w:t>
      </w:r>
      <w:r w:rsidRPr="00D33E14">
        <w:rPr>
          <w:rFonts w:eastAsia="Calibri"/>
          <w:highlight w:val="cyan"/>
          <w:u w:val="single"/>
        </w:rPr>
        <w:t xml:space="preserve"> and </w:t>
      </w:r>
      <w:r w:rsidRPr="00D33E14">
        <w:rPr>
          <w:rFonts w:eastAsia="Calibri"/>
          <w:b/>
          <w:iCs/>
          <w:highlight w:val="cyan"/>
          <w:u w:val="single"/>
          <w:bdr w:val="single" w:sz="8" w:space="0" w:color="auto"/>
        </w:rPr>
        <w:t>cybersecurity</w:t>
      </w:r>
      <w:r w:rsidRPr="00D33E14">
        <w:rPr>
          <w:rFonts w:eastAsia="Calibri"/>
          <w:b/>
          <w:iCs/>
          <w:u w:val="single"/>
          <w:bdr w:val="single" w:sz="8" w:space="0" w:color="auto"/>
        </w:rPr>
        <w:t xml:space="preserve"> measures</w:t>
      </w:r>
      <w:r w:rsidRPr="00F36C18">
        <w:rPr>
          <w:rFonts w:eastAsia="Calibri"/>
          <w:sz w:val="16"/>
        </w:rPr>
        <w:t xml:space="preserve">. These measures will be even more important as the United States begins its $1.2 trillion nuclear modernization program. </w:t>
      </w:r>
      <w:r w:rsidRPr="00D33E14">
        <w:rPr>
          <w:rFonts w:eastAsia="Calibri"/>
          <w:highlight w:val="cyan"/>
          <w:u w:val="single"/>
        </w:rPr>
        <w:t>Modernization</w:t>
      </w:r>
      <w:r w:rsidRPr="00F36C18">
        <w:rPr>
          <w:rFonts w:eastAsia="Calibri"/>
          <w:sz w:val="16"/>
        </w:rPr>
        <w:t xml:space="preserve"> may introduce more complex systems for nuclear command and control and new vectors for attacks and, consequently, </w:t>
      </w:r>
      <w:r w:rsidRPr="00D33E14">
        <w:rPr>
          <w:rFonts w:eastAsia="Calibri"/>
          <w:highlight w:val="cyan"/>
          <w:u w:val="single"/>
        </w:rPr>
        <w:t>must come with</w:t>
      </w:r>
      <w:r w:rsidRPr="00D33E14">
        <w:rPr>
          <w:rFonts w:eastAsia="Calibri"/>
          <w:u w:val="single"/>
        </w:rPr>
        <w:t xml:space="preserve"> </w:t>
      </w:r>
      <w:r w:rsidRPr="00D33E14">
        <w:rPr>
          <w:rFonts w:eastAsia="Calibri"/>
          <w:highlight w:val="cyan"/>
          <w:u w:val="single"/>
        </w:rPr>
        <w:t>investments in</w:t>
      </w:r>
      <w:r w:rsidRPr="00D33E14">
        <w:rPr>
          <w:rFonts w:eastAsia="Calibri"/>
          <w:u w:val="single"/>
        </w:rPr>
        <w:t xml:space="preserve"> </w:t>
      </w:r>
      <w:r w:rsidRPr="00D33E14">
        <w:rPr>
          <w:rFonts w:eastAsia="Calibri"/>
          <w:b/>
          <w:iCs/>
          <w:u w:val="single"/>
          <w:bdr w:val="single" w:sz="8" w:space="0" w:color="auto"/>
        </w:rPr>
        <w:t xml:space="preserve">more </w:t>
      </w:r>
      <w:r w:rsidRPr="00D33E14">
        <w:rPr>
          <w:rFonts w:eastAsia="Calibri"/>
          <w:b/>
          <w:iCs/>
          <w:highlight w:val="cyan"/>
          <w:u w:val="single"/>
          <w:bdr w:val="single" w:sz="8" w:space="0" w:color="auto"/>
        </w:rPr>
        <w:t>robust cyber defenses</w:t>
      </w:r>
      <w:r w:rsidRPr="00F36C18">
        <w:rPr>
          <w:rFonts w:eastAsia="Calibri"/>
          <w:sz w:val="16"/>
        </w:rPr>
        <w:t>.</w:t>
      </w:r>
    </w:p>
    <w:p w14:paraId="2042448F" w14:textId="77777777" w:rsidR="00832DC9" w:rsidRPr="00F36C18" w:rsidRDefault="00832DC9" w:rsidP="00832DC9">
      <w:pPr>
        <w:rPr>
          <w:rFonts w:eastAsia="Calibri"/>
          <w:sz w:val="16"/>
        </w:rPr>
      </w:pPr>
      <w:r w:rsidRPr="00F36C18">
        <w:rPr>
          <w:rFonts w:eastAsia="Calibri"/>
          <w:sz w:val="16"/>
        </w:rPr>
        <w:t xml:space="preserve">There are general steps that should be taken to secure any critical U.S. government system, but especially those responsible for nuclear command and control. As outlined in the Defense Science Board Task Force on Cyber Deterrence, there are a number of steps the United States can take to hedge against cyber threats to critical nuclear systems. </w:t>
      </w:r>
      <w:r w:rsidRPr="00D33E14">
        <w:rPr>
          <w:rFonts w:eastAsia="Calibri"/>
          <w:highlight w:val="cyan"/>
          <w:u w:val="single"/>
        </w:rPr>
        <w:t>Establishing</w:t>
      </w:r>
      <w:r w:rsidRPr="00D33E14">
        <w:rPr>
          <w:rFonts w:eastAsia="Calibri"/>
          <w:u w:val="single"/>
        </w:rPr>
        <w:t xml:space="preserve"> a “</w:t>
      </w:r>
      <w:r w:rsidRPr="00D33E14">
        <w:rPr>
          <w:rFonts w:eastAsia="Calibri"/>
          <w:b/>
          <w:iCs/>
          <w:u w:val="single"/>
          <w:bdr w:val="single" w:sz="8" w:space="0" w:color="auto"/>
        </w:rPr>
        <w:t>thin line</w:t>
      </w:r>
      <w:r w:rsidRPr="00D33E14">
        <w:rPr>
          <w:rFonts w:eastAsia="Calibri"/>
          <w:u w:val="single"/>
        </w:rPr>
        <w:t>” of strategic offensive systems</w:t>
      </w:r>
      <w:r w:rsidRPr="00F36C18">
        <w:rPr>
          <w:rFonts w:eastAsia="Calibri"/>
          <w:sz w:val="16"/>
        </w:rPr>
        <w:t xml:space="preserve">—conventional, nuclear, and cyber </w:t>
      </w:r>
      <w:r w:rsidRPr="00D33E14">
        <w:rPr>
          <w:rFonts w:eastAsia="Calibri"/>
          <w:highlight w:val="cyan"/>
          <w:u w:val="single"/>
        </w:rPr>
        <w:t>options</w:t>
      </w:r>
      <w:r w:rsidRPr="00F36C18">
        <w:rPr>
          <w:rFonts w:eastAsia="Calibri"/>
          <w:sz w:val="16"/>
        </w:rPr>
        <w:t>—</w:t>
      </w:r>
      <w:r w:rsidRPr="00D33E14">
        <w:rPr>
          <w:rFonts w:eastAsia="Calibri"/>
          <w:highlight w:val="cyan"/>
          <w:u w:val="single"/>
        </w:rPr>
        <w:t>to respond in crisis scenarios would</w:t>
      </w:r>
      <w:r w:rsidRPr="00D33E14">
        <w:rPr>
          <w:rFonts w:eastAsia="Calibri"/>
          <w:u w:val="single"/>
        </w:rPr>
        <w:t xml:space="preserve"> do much more to </w:t>
      </w:r>
      <w:r w:rsidRPr="00D33E14">
        <w:rPr>
          <w:rFonts w:eastAsia="Calibri"/>
          <w:b/>
          <w:iCs/>
          <w:highlight w:val="cyan"/>
          <w:u w:val="single"/>
          <w:bdr w:val="single" w:sz="8" w:space="0" w:color="auto"/>
        </w:rPr>
        <w:t>reduce the risk</w:t>
      </w:r>
      <w:r w:rsidRPr="00D33E14">
        <w:rPr>
          <w:rFonts w:eastAsia="Calibri"/>
          <w:u w:val="single"/>
        </w:rPr>
        <w:t xml:space="preserve"> posed by cyber threats, as it would </w:t>
      </w:r>
      <w:r w:rsidRPr="00D33E14">
        <w:rPr>
          <w:rFonts w:eastAsia="Calibri"/>
          <w:b/>
          <w:iCs/>
          <w:u w:val="single"/>
          <w:bdr w:val="single" w:sz="8" w:space="0" w:color="auto"/>
        </w:rPr>
        <w:t>ensure</w:t>
      </w:r>
      <w:r w:rsidRPr="00D33E14">
        <w:rPr>
          <w:rFonts w:eastAsia="Calibri"/>
          <w:u w:val="single"/>
        </w:rPr>
        <w:t xml:space="preserve"> a capable and ready infrastructure to respond</w:t>
      </w:r>
      <w:r w:rsidRPr="00F36C18">
        <w:rPr>
          <w:rFonts w:eastAsia="Calibri"/>
          <w:sz w:val="16"/>
        </w:rPr>
        <w:t xml:space="preserve"> after a crippling attack. </w:t>
      </w:r>
      <w:r w:rsidRPr="00D33E14">
        <w:rPr>
          <w:rFonts w:eastAsia="Calibri"/>
          <w:highlight w:val="cyan"/>
          <w:u w:val="single"/>
        </w:rPr>
        <w:t xml:space="preserve">Efforts to </w:t>
      </w:r>
      <w:r w:rsidRPr="00D33E14">
        <w:rPr>
          <w:rFonts w:eastAsia="Calibri"/>
          <w:b/>
          <w:iCs/>
          <w:highlight w:val="cyan"/>
          <w:u w:val="single"/>
          <w:bdr w:val="single" w:sz="8" w:space="0" w:color="auto"/>
        </w:rPr>
        <w:t>improve cyber attribution</w:t>
      </w:r>
      <w:r w:rsidRPr="00D33E14">
        <w:rPr>
          <w:rFonts w:eastAsia="Calibri"/>
          <w:u w:val="single"/>
        </w:rPr>
        <w:t xml:space="preserve"> may</w:t>
      </w:r>
      <w:r w:rsidRPr="00F36C18">
        <w:rPr>
          <w:rFonts w:eastAsia="Calibri"/>
          <w:sz w:val="16"/>
        </w:rPr>
        <w:t xml:space="preserve"> also </w:t>
      </w:r>
      <w:r w:rsidRPr="00D33E14">
        <w:rPr>
          <w:rFonts w:eastAsia="Calibri"/>
          <w:b/>
          <w:iCs/>
          <w:highlight w:val="cyan"/>
          <w:u w:val="single"/>
          <w:bdr w:val="single" w:sz="8" w:space="0" w:color="auto"/>
        </w:rPr>
        <w:t>enhance deterrence</w:t>
      </w:r>
      <w:r w:rsidRPr="00D33E14">
        <w:rPr>
          <w:rFonts w:eastAsia="Calibri"/>
          <w:u w:val="single"/>
        </w:rPr>
        <w:t xml:space="preserve"> against actors who believe they can attack our systems without</w:t>
      </w:r>
      <w:r w:rsidRPr="00F36C18">
        <w:rPr>
          <w:rFonts w:eastAsia="Calibri"/>
          <w:sz w:val="16"/>
        </w:rPr>
        <w:t xml:space="preserve"> any risk of </w:t>
      </w:r>
      <w:r w:rsidRPr="00D33E14">
        <w:rPr>
          <w:rFonts w:eastAsia="Calibri"/>
          <w:b/>
          <w:iCs/>
          <w:u w:val="single"/>
          <w:bdr w:val="single" w:sz="8" w:space="0" w:color="auto"/>
        </w:rPr>
        <w:t>being held accountable</w:t>
      </w:r>
      <w:r w:rsidRPr="00F36C18">
        <w:rPr>
          <w:rFonts w:eastAsia="Calibri"/>
          <w:sz w:val="16"/>
        </w:rPr>
        <w:t xml:space="preserve"> for their actions. Finally, </w:t>
      </w:r>
      <w:r w:rsidRPr="00D33E14">
        <w:rPr>
          <w:rFonts w:eastAsia="Calibri"/>
          <w:highlight w:val="cyan"/>
          <w:u w:val="single"/>
        </w:rPr>
        <w:t>we can tailor our</w:t>
      </w:r>
      <w:r w:rsidRPr="00D33E14">
        <w:rPr>
          <w:rFonts w:eastAsia="Calibri"/>
          <w:u w:val="single"/>
        </w:rPr>
        <w:t xml:space="preserve"> cyber </w:t>
      </w:r>
      <w:r w:rsidRPr="00D33E14">
        <w:rPr>
          <w:rFonts w:eastAsia="Calibri"/>
          <w:highlight w:val="cyan"/>
          <w:u w:val="single"/>
        </w:rPr>
        <w:t xml:space="preserve">response to specific adversaries and establish </w:t>
      </w:r>
      <w:r w:rsidRPr="00D33E14">
        <w:rPr>
          <w:rFonts w:eastAsia="Calibri"/>
          <w:b/>
          <w:iCs/>
          <w:highlight w:val="cyan"/>
          <w:u w:val="single"/>
          <w:bdr w:val="single" w:sz="8" w:space="0" w:color="auto"/>
        </w:rPr>
        <w:t>more rungs</w:t>
      </w:r>
      <w:r w:rsidRPr="00D33E14">
        <w:rPr>
          <w:rFonts w:eastAsia="Calibri"/>
          <w:u w:val="single"/>
        </w:rPr>
        <w:t>—</w:t>
      </w:r>
      <w:r w:rsidRPr="00D33E14">
        <w:rPr>
          <w:rFonts w:eastAsia="Calibri"/>
          <w:highlight w:val="cyan"/>
          <w:u w:val="single"/>
        </w:rPr>
        <w:t>diplomatic measures</w:t>
      </w:r>
      <w:r w:rsidRPr="00F36C18">
        <w:rPr>
          <w:rFonts w:eastAsia="Calibri"/>
          <w:sz w:val="16"/>
        </w:rPr>
        <w:t xml:space="preserve">, economic </w:t>
      </w:r>
      <w:r w:rsidRPr="00D33E14">
        <w:rPr>
          <w:rFonts w:eastAsia="Calibri"/>
          <w:highlight w:val="cyan"/>
          <w:u w:val="single"/>
        </w:rPr>
        <w:t>sanctions</w:t>
      </w:r>
      <w:r w:rsidRPr="00D33E14">
        <w:rPr>
          <w:rFonts w:eastAsia="Calibri"/>
          <w:u w:val="single"/>
        </w:rPr>
        <w:t>, etc</w:t>
      </w:r>
      <w:r w:rsidRPr="00F36C18">
        <w:rPr>
          <w:rFonts w:eastAsia="Calibri"/>
          <w:sz w:val="16"/>
        </w:rPr>
        <w:t>.—</w:t>
      </w:r>
      <w:r w:rsidRPr="00D33E14">
        <w:rPr>
          <w:rFonts w:eastAsia="Calibri"/>
          <w:highlight w:val="cyan"/>
          <w:u w:val="single"/>
        </w:rPr>
        <w:t>in the</w:t>
      </w:r>
      <w:r w:rsidRPr="00D33E14">
        <w:rPr>
          <w:rFonts w:eastAsia="Calibri"/>
          <w:u w:val="single"/>
        </w:rPr>
        <w:t xml:space="preserve"> </w:t>
      </w:r>
      <w:r w:rsidRPr="00D33E14">
        <w:rPr>
          <w:rFonts w:eastAsia="Calibri"/>
          <w:highlight w:val="cyan"/>
          <w:u w:val="single"/>
        </w:rPr>
        <w:t>escalation ladder for responding</w:t>
      </w:r>
      <w:r w:rsidRPr="00D33E14">
        <w:rPr>
          <w:rFonts w:eastAsia="Calibri"/>
          <w:u w:val="single"/>
        </w:rPr>
        <w:t xml:space="preserve"> to cyber attacks</w:t>
      </w:r>
      <w:r w:rsidRPr="00F36C18">
        <w:rPr>
          <w:rFonts w:eastAsia="Calibri"/>
          <w:sz w:val="16"/>
        </w:rPr>
        <w:t xml:space="preserve">, </w:t>
      </w:r>
      <w:r w:rsidRPr="00D33E14">
        <w:rPr>
          <w:rFonts w:eastAsia="Calibri"/>
          <w:b/>
          <w:iCs/>
          <w:u w:val="single"/>
          <w:bdr w:val="single" w:sz="8" w:space="0" w:color="auto"/>
        </w:rPr>
        <w:t xml:space="preserve">clearly </w:t>
      </w:r>
      <w:r w:rsidRPr="00D33E14">
        <w:rPr>
          <w:rFonts w:eastAsia="Calibri"/>
          <w:b/>
          <w:iCs/>
          <w:highlight w:val="cyan"/>
          <w:u w:val="single"/>
          <w:bdr w:val="single" w:sz="8" w:space="0" w:color="auto"/>
        </w:rPr>
        <w:t>demonstrating</w:t>
      </w:r>
      <w:r w:rsidRPr="00D33E14">
        <w:rPr>
          <w:rFonts w:eastAsia="Calibri"/>
          <w:u w:val="single"/>
        </w:rPr>
        <w:t xml:space="preserve"> </w:t>
      </w:r>
      <w:r w:rsidRPr="00D33E14">
        <w:rPr>
          <w:rFonts w:eastAsia="Calibri"/>
          <w:highlight w:val="cyan"/>
          <w:u w:val="single"/>
        </w:rPr>
        <w:t>to</w:t>
      </w:r>
      <w:r w:rsidRPr="00F36C18">
        <w:rPr>
          <w:rFonts w:eastAsia="Calibri"/>
          <w:sz w:val="16"/>
        </w:rPr>
        <w:t xml:space="preserve"> our </w:t>
      </w:r>
      <w:r w:rsidRPr="00D33E14">
        <w:rPr>
          <w:rFonts w:eastAsia="Calibri"/>
          <w:highlight w:val="cyan"/>
          <w:u w:val="single"/>
        </w:rPr>
        <w:t>enemies</w:t>
      </w:r>
      <w:r w:rsidRPr="00D33E14">
        <w:rPr>
          <w:rFonts w:eastAsia="Calibri"/>
          <w:u w:val="single"/>
        </w:rPr>
        <w:t xml:space="preserve"> that </w:t>
      </w:r>
      <w:r w:rsidRPr="00D33E14">
        <w:rPr>
          <w:rFonts w:eastAsia="Calibri"/>
          <w:highlight w:val="cyan"/>
          <w:u w:val="single"/>
        </w:rPr>
        <w:t>they will be punished</w:t>
      </w:r>
      <w:r w:rsidRPr="00D33E14">
        <w:rPr>
          <w:rFonts w:eastAsia="Calibri"/>
          <w:u w:val="single"/>
        </w:rPr>
        <w:t xml:space="preserve"> for</w:t>
      </w:r>
      <w:r w:rsidRPr="00F36C18">
        <w:rPr>
          <w:rFonts w:eastAsia="Calibri"/>
          <w:sz w:val="16"/>
        </w:rPr>
        <w:t xml:space="preserve"> meddling with our strategic capabilities. </w:t>
      </w:r>
      <w:r w:rsidRPr="00D33E14">
        <w:rPr>
          <w:rFonts w:eastAsia="Calibri"/>
          <w:b/>
          <w:iCs/>
          <w:highlight w:val="cyan"/>
          <w:u w:val="single"/>
          <w:bdr w:val="single" w:sz="8" w:space="0" w:color="auto"/>
        </w:rPr>
        <w:t>Each</w:t>
      </w:r>
      <w:r w:rsidRPr="00F36C18">
        <w:rPr>
          <w:rFonts w:eastAsia="Calibri"/>
          <w:sz w:val="16"/>
        </w:rPr>
        <w:t xml:space="preserve"> of these</w:t>
      </w:r>
      <w:r w:rsidRPr="00D33E14">
        <w:rPr>
          <w:rFonts w:eastAsia="Calibri"/>
          <w:u w:val="single"/>
        </w:rPr>
        <w:t xml:space="preserve"> measures </w:t>
      </w:r>
      <w:r w:rsidRPr="00D33E14">
        <w:rPr>
          <w:rFonts w:eastAsia="Calibri"/>
          <w:highlight w:val="cyan"/>
          <w:u w:val="single"/>
        </w:rPr>
        <w:t>would improve our</w:t>
      </w:r>
      <w:r w:rsidRPr="00F36C18">
        <w:rPr>
          <w:rFonts w:eastAsia="Calibri"/>
          <w:sz w:val="16"/>
        </w:rPr>
        <w:t xml:space="preserve"> overall </w:t>
      </w:r>
      <w:r w:rsidRPr="00D33E14">
        <w:rPr>
          <w:rFonts w:eastAsia="Calibri"/>
          <w:highlight w:val="cyan"/>
          <w:u w:val="single"/>
        </w:rPr>
        <w:t>response to cyber</w:t>
      </w:r>
      <w:r w:rsidRPr="00D33E14">
        <w:rPr>
          <w:rFonts w:eastAsia="Calibri"/>
          <w:u w:val="single"/>
        </w:rPr>
        <w:t xml:space="preserve"> threats </w:t>
      </w:r>
      <w:r w:rsidRPr="00D33E14">
        <w:rPr>
          <w:rFonts w:eastAsia="Calibri"/>
          <w:b/>
          <w:iCs/>
          <w:highlight w:val="cyan"/>
          <w:u w:val="single"/>
          <w:bdr w:val="single" w:sz="8" w:space="0" w:color="auto"/>
        </w:rPr>
        <w:t>without adjusting our nuclear posture</w:t>
      </w:r>
      <w:r w:rsidRPr="00D33E14">
        <w:rPr>
          <w:rFonts w:eastAsia="Calibri"/>
          <w:highlight w:val="cyan"/>
          <w:u w:val="single"/>
        </w:rPr>
        <w:t xml:space="preserve"> in a manner that would make us </w:t>
      </w:r>
      <w:r w:rsidRPr="00D33E14">
        <w:rPr>
          <w:rFonts w:eastAsia="Calibri"/>
          <w:b/>
          <w:iCs/>
          <w:highlight w:val="cyan"/>
          <w:u w:val="single"/>
          <w:bdr w:val="single" w:sz="8" w:space="0" w:color="auto"/>
        </w:rPr>
        <w:t>more vulnerable</w:t>
      </w:r>
      <w:r w:rsidRPr="00D33E14">
        <w:rPr>
          <w:rFonts w:eastAsia="Calibri"/>
          <w:b/>
          <w:iCs/>
          <w:u w:val="single"/>
          <w:bdr w:val="single" w:sz="8" w:space="0" w:color="auto"/>
        </w:rPr>
        <w:t xml:space="preserve"> to attack</w:t>
      </w:r>
      <w:r w:rsidRPr="00F36C18">
        <w:rPr>
          <w:rFonts w:eastAsia="Calibri"/>
          <w:sz w:val="16"/>
        </w:rPr>
        <w:t>.</w:t>
      </w:r>
    </w:p>
    <w:p w14:paraId="294CECBB" w14:textId="77777777" w:rsidR="00832DC9" w:rsidRPr="00F36C18" w:rsidRDefault="00832DC9" w:rsidP="00832DC9">
      <w:pPr>
        <w:rPr>
          <w:sz w:val="16"/>
        </w:rPr>
      </w:pPr>
    </w:p>
    <w:p w14:paraId="0722800E" w14:textId="77777777" w:rsidR="00832DC9" w:rsidRDefault="00832DC9" w:rsidP="00832DC9">
      <w:pPr>
        <w:pStyle w:val="Heading3"/>
      </w:pPr>
      <w:r>
        <w:lastRenderedPageBreak/>
        <w:t>OFF---1NC</w:t>
      </w:r>
    </w:p>
    <w:p w14:paraId="51973C74" w14:textId="77777777" w:rsidR="00832DC9" w:rsidRPr="003D1214" w:rsidRDefault="00832DC9" w:rsidP="00832DC9">
      <w:pPr>
        <w:pStyle w:val="Heading4"/>
      </w:pPr>
      <w:r w:rsidRPr="003D1214">
        <w:rPr>
          <w:u w:val="single"/>
        </w:rPr>
        <w:t>Article I CP</w:t>
      </w:r>
      <w:r>
        <w:t xml:space="preserve">. </w:t>
      </w:r>
    </w:p>
    <w:p w14:paraId="31F6FDCA" w14:textId="77777777" w:rsidR="00832DC9" w:rsidRDefault="00832DC9" w:rsidP="00832DC9">
      <w:pPr>
        <w:pStyle w:val="Heading4"/>
        <w:rPr>
          <w:szCs w:val="24"/>
        </w:rPr>
      </w:pPr>
      <w:r w:rsidRPr="004C6762">
        <w:rPr>
          <w:szCs w:val="24"/>
        </w:rPr>
        <w:t>The United States Congress should, under its constitutionally delegated Article I powers, establish a specialized legislative tribunal</w:t>
      </w:r>
      <w:r>
        <w:rPr>
          <w:szCs w:val="24"/>
        </w:rPr>
        <w:t xml:space="preserve">, mirroring bankruptcy courts, with the obligation to oversee </w:t>
      </w:r>
      <w:r w:rsidRPr="004C6762">
        <w:rPr>
          <w:szCs w:val="24"/>
        </w:rPr>
        <w:t xml:space="preserve">decisions related to </w:t>
      </w:r>
      <w:r>
        <w:rPr>
          <w:szCs w:val="24"/>
        </w:rPr>
        <w:t xml:space="preserve">collective bargaining, clarifying that the Article I court has sole authority related to collective bargaining precedent. </w:t>
      </w:r>
    </w:p>
    <w:p w14:paraId="6B730B71" w14:textId="77777777" w:rsidR="00832DC9" w:rsidRPr="00B57298" w:rsidRDefault="00832DC9" w:rsidP="00832DC9">
      <w:pPr>
        <w:pStyle w:val="Heading4"/>
      </w:pPr>
      <w:r>
        <w:t xml:space="preserve">The United States federal government should consent to this Tribunal. </w:t>
      </w:r>
    </w:p>
    <w:p w14:paraId="378ADED2" w14:textId="77777777" w:rsidR="00832DC9" w:rsidRDefault="00832DC9" w:rsidP="00832DC9">
      <w:pPr>
        <w:pStyle w:val="Heading4"/>
      </w:pPr>
      <w:r>
        <w:t>The tribunal should substantially strengthen collective bargaining rights for data producers in the United States.</w:t>
      </w:r>
    </w:p>
    <w:p w14:paraId="6592E000" w14:textId="77777777" w:rsidR="00832DC9" w:rsidRPr="00950D16" w:rsidRDefault="00832DC9" w:rsidP="00832DC9"/>
    <w:p w14:paraId="4EA8454D" w14:textId="77777777" w:rsidR="00832DC9" w:rsidRPr="009A7B5A" w:rsidRDefault="00832DC9" w:rsidP="00832DC9">
      <w:pPr>
        <w:pStyle w:val="Heading4"/>
        <w:rPr>
          <w:b w:val="0"/>
          <w:bCs/>
        </w:rPr>
      </w:pPr>
      <w:r>
        <w:t xml:space="preserve">It competes. </w:t>
      </w:r>
      <w:r w:rsidRPr="00AC2B59">
        <w:rPr>
          <w:b w:val="0"/>
          <w:bCs/>
        </w:rPr>
        <w:t xml:space="preserve">Legal rights are </w:t>
      </w:r>
      <w:r w:rsidRPr="00AC2B59">
        <w:rPr>
          <w:b w:val="0"/>
          <w:bCs/>
          <w:u w:val="single"/>
        </w:rPr>
        <w:t>tried</w:t>
      </w:r>
      <w:r w:rsidRPr="00AC2B59">
        <w:rPr>
          <w:b w:val="0"/>
          <w:bCs/>
        </w:rPr>
        <w:t xml:space="preserve"> in court, subject to the 7</w:t>
      </w:r>
      <w:r w:rsidRPr="00AC2B59">
        <w:rPr>
          <w:b w:val="0"/>
          <w:bCs/>
          <w:vertAlign w:val="superscript"/>
        </w:rPr>
        <w:t>th</w:t>
      </w:r>
      <w:r w:rsidRPr="00AC2B59">
        <w:rPr>
          <w:b w:val="0"/>
          <w:bCs/>
        </w:rPr>
        <w:t xml:space="preserve"> amendment, and are </w:t>
      </w:r>
      <w:r w:rsidRPr="00AC2B59">
        <w:rPr>
          <w:b w:val="0"/>
          <w:bCs/>
          <w:u w:val="single"/>
        </w:rPr>
        <w:t>distinguished</w:t>
      </w:r>
      <w:r w:rsidRPr="00AC2B59">
        <w:rPr>
          <w:b w:val="0"/>
          <w:bCs/>
        </w:rPr>
        <w:t xml:space="preserve"> from </w:t>
      </w:r>
      <w:r w:rsidRPr="00896667">
        <w:rPr>
          <w:b w:val="0"/>
          <w:bCs/>
          <w:u w:val="single"/>
        </w:rPr>
        <w:t>administrative rights</w:t>
      </w:r>
      <w:r w:rsidRPr="00AC2B59">
        <w:rPr>
          <w:b w:val="0"/>
          <w:bCs/>
        </w:rPr>
        <w:t xml:space="preserve"> enforced via </w:t>
      </w:r>
      <w:r w:rsidRPr="00AC2B59">
        <w:rPr>
          <w:b w:val="0"/>
          <w:bCs/>
          <w:u w:val="single"/>
        </w:rPr>
        <w:t>administrative process</w:t>
      </w:r>
      <w:r w:rsidRPr="00AC2B59">
        <w:rPr>
          <w:b w:val="0"/>
          <w:bCs/>
        </w:rPr>
        <w:t xml:space="preserve">. </w:t>
      </w:r>
    </w:p>
    <w:p w14:paraId="28778AFE" w14:textId="77777777" w:rsidR="00832DC9" w:rsidRPr="002F5A63" w:rsidRDefault="00832DC9" w:rsidP="00832DC9">
      <w:r w:rsidRPr="00793F88">
        <w:rPr>
          <w:rStyle w:val="Style13ptBold"/>
        </w:rPr>
        <w:t>Coquillette</w:t>
      </w:r>
      <w:r w:rsidRPr="005A5F22">
        <w:t>, in Moore’s Practice, et al</w:t>
      </w:r>
      <w:r w:rsidRPr="00793F88">
        <w:t>. ’</w:t>
      </w:r>
      <w:r w:rsidRPr="00793F88">
        <w:rPr>
          <w:rStyle w:val="Style13ptBold"/>
        </w:rPr>
        <w:t>22</w:t>
      </w:r>
      <w:r w:rsidRPr="00793F88">
        <w:t xml:space="preserve">, J. Donald Monan, S.J., University Professor at Boston College Law School in Newton, Massachusetts, and the Charles Warren Visiting Professor of American Legal History at Harvard Law School in Cambridge, Massachusetts. (Daniel R., 2022, “Moore’s Federal Practice”, Part 6, “Chapter 38: Right to a Jury Trial; Demand”, </w:t>
      </w:r>
      <w:r w:rsidRPr="00793F88">
        <w:rPr>
          <w:i/>
          <w:iCs/>
        </w:rPr>
        <w:t>Matthew Bender Elite Products</w:t>
      </w:r>
      <w:r w:rsidRPr="00793F88">
        <w:t>, Lexis)</w:t>
      </w:r>
    </w:p>
    <w:p w14:paraId="0D1BFAF5" w14:textId="77777777" w:rsidR="00832DC9" w:rsidRDefault="00832DC9" w:rsidP="00832DC9">
      <w:r w:rsidRPr="008B15B3">
        <w:t>When Congress creates an action that did not exist at common law, the</w:t>
      </w:r>
      <w:r>
        <w:t xml:space="preserve"> </w:t>
      </w:r>
      <w:r w:rsidRPr="008B15B3">
        <w:t>Seventh Amendment</w:t>
      </w:r>
      <w:r>
        <w:t xml:space="preserve"> </w:t>
      </w:r>
      <w:r w:rsidRPr="008B15B3">
        <w:t>requires that trial by jury be available if that action involves rights and remedies of the sort traditionally enforced in an action at law.20</w:t>
      </w:r>
      <w:r>
        <w:t xml:space="preserve"> </w:t>
      </w:r>
      <w:r w:rsidRPr="008B15B3">
        <w:t>In</w:t>
      </w:r>
      <w:r>
        <w:t xml:space="preserve"> </w:t>
      </w:r>
      <w:r w:rsidRPr="008B15B3">
        <w:t>Curtis v. Loether,</w:t>
      </w:r>
      <w:r>
        <w:t xml:space="preserve"> </w:t>
      </w:r>
      <w:r w:rsidRPr="008B15B3">
        <w:t xml:space="preserve">the Supreme Court in a unanimous opinion held that </w:t>
      </w:r>
      <w:r w:rsidRPr="00E54490">
        <w:rPr>
          <w:rStyle w:val="StyleUnderline"/>
          <w:highlight w:val="cyan"/>
        </w:rPr>
        <w:t xml:space="preserve">the Seventh Amendment </w:t>
      </w:r>
      <w:r w:rsidRPr="005A5F22">
        <w:rPr>
          <w:rStyle w:val="StyleUnderline"/>
        </w:rPr>
        <w:t xml:space="preserve">is </w:t>
      </w:r>
      <w:r w:rsidRPr="00E54490">
        <w:rPr>
          <w:rStyle w:val="StyleUnderline"/>
          <w:highlight w:val="cyan"/>
        </w:rPr>
        <w:t>applicable</w:t>
      </w:r>
      <w:r w:rsidRPr="008B15B3">
        <w:t xml:space="preserve"> </w:t>
      </w:r>
      <w:r w:rsidRPr="00E54490">
        <w:rPr>
          <w:rStyle w:val="StyleUnderline"/>
          <w:highlight w:val="cyan"/>
        </w:rPr>
        <w:t>to</w:t>
      </w:r>
      <w:r w:rsidRPr="00A374C0">
        <w:t xml:space="preserve"> new causes of action created</w:t>
      </w:r>
      <w:r w:rsidRPr="008B15B3">
        <w:t xml:space="preserve"> by congressional </w:t>
      </w:r>
      <w:r w:rsidRPr="00B95D35">
        <w:t xml:space="preserve">enactment if the statute </w:t>
      </w:r>
      <w:r w:rsidRPr="00A374C0">
        <w:t>creates</w:t>
      </w:r>
      <w:r w:rsidRPr="00B95D35">
        <w:t xml:space="preserve"> </w:t>
      </w:r>
      <w:r w:rsidRPr="00E54490">
        <w:rPr>
          <w:rStyle w:val="Emphasis"/>
          <w:sz w:val="26"/>
          <w:szCs w:val="26"/>
          <w:highlight w:val="cyan"/>
        </w:rPr>
        <w:t>legal rights</w:t>
      </w:r>
      <w:r w:rsidRPr="008B15B3">
        <w:t xml:space="preserve"> and </w:t>
      </w:r>
      <w:r w:rsidRPr="001F4061">
        <w:t>remedies enforceable in an action for damages in the ordinary courts of law.21</w:t>
      </w:r>
      <w:r>
        <w:t xml:space="preserve"> </w:t>
      </w:r>
      <w:r w:rsidRPr="001F4061">
        <w:t>Although the thrust of the</w:t>
      </w:r>
      <w:r>
        <w:t xml:space="preserve"> </w:t>
      </w:r>
      <w:r w:rsidRPr="001F4061">
        <w:t>Seventh Amendment</w:t>
      </w:r>
      <w:r>
        <w:t xml:space="preserve"> </w:t>
      </w:r>
      <w:r w:rsidRPr="008B15B3">
        <w:t>was to preserve the right of jury trial as it existed in 1791, the Court noted that it has long been settled that the right extends beyond the common-law forms of action recognized at that time.22</w:t>
      </w:r>
      <w:r>
        <w:t xml:space="preserve"> </w:t>
      </w:r>
      <w:r w:rsidRPr="005A5F22">
        <w:rPr>
          <w:rStyle w:val="StyleUnderline"/>
        </w:rPr>
        <w:t xml:space="preserve">The </w:t>
      </w:r>
      <w:r w:rsidRPr="00E54490">
        <w:rPr>
          <w:rStyle w:val="StyleUnderline"/>
          <w:highlight w:val="cyan"/>
        </w:rPr>
        <w:t>Court</w:t>
      </w:r>
      <w:r w:rsidRPr="008B15B3">
        <w:t xml:space="preserve"> in</w:t>
      </w:r>
      <w:r>
        <w:t xml:space="preserve"> </w:t>
      </w:r>
      <w:r w:rsidRPr="008B15B3">
        <w:t>Curtis</w:t>
      </w:r>
      <w:r>
        <w:t xml:space="preserve"> </w:t>
      </w:r>
      <w:r w:rsidRPr="00E54490">
        <w:rPr>
          <w:rStyle w:val="StyleUnderline"/>
          <w:highlight w:val="cyan"/>
        </w:rPr>
        <w:t xml:space="preserve">distinguished </w:t>
      </w:r>
      <w:r w:rsidRPr="005A5F22">
        <w:rPr>
          <w:rStyle w:val="StyleUnderline"/>
        </w:rPr>
        <w:t>those</w:t>
      </w:r>
      <w:r w:rsidRPr="005A5F22">
        <w:t xml:space="preserve"> </w:t>
      </w:r>
      <w:r w:rsidRPr="00E54490">
        <w:rPr>
          <w:rStyle w:val="Emphasis"/>
          <w:highlight w:val="cyan"/>
        </w:rPr>
        <w:t>cases</w:t>
      </w:r>
      <w:r w:rsidRPr="00E54490">
        <w:rPr>
          <w:highlight w:val="cyan"/>
        </w:rPr>
        <w:t xml:space="preserve"> </w:t>
      </w:r>
      <w:r w:rsidRPr="00E54490">
        <w:rPr>
          <w:rStyle w:val="StyleUnderline"/>
          <w:highlight w:val="cyan"/>
        </w:rPr>
        <w:t>in which Congress</w:t>
      </w:r>
      <w:r w:rsidRPr="008B15B3">
        <w:rPr>
          <w:rStyle w:val="StyleUnderline"/>
        </w:rPr>
        <w:t xml:space="preserve"> had </w:t>
      </w:r>
      <w:r w:rsidRPr="00E54490">
        <w:rPr>
          <w:rStyle w:val="StyleUnderline"/>
          <w:highlight w:val="cyan"/>
        </w:rPr>
        <w:t>entrusted</w:t>
      </w:r>
      <w:r w:rsidRPr="008B15B3">
        <w:t xml:space="preserve"> </w:t>
      </w:r>
      <w:r w:rsidRPr="00E54490">
        <w:rPr>
          <w:rStyle w:val="Emphasis"/>
          <w:highlight w:val="cyan"/>
        </w:rPr>
        <w:t>enforcement of</w:t>
      </w:r>
      <w:r w:rsidRPr="008B15B3">
        <w:t xml:space="preserve"> statutory </w:t>
      </w:r>
      <w:r w:rsidRPr="00E54490">
        <w:rPr>
          <w:rStyle w:val="Emphasis"/>
          <w:highlight w:val="cyan"/>
        </w:rPr>
        <w:t>rights</w:t>
      </w:r>
      <w:r w:rsidRPr="00E54490">
        <w:rPr>
          <w:rStyle w:val="StyleUnderline"/>
          <w:highlight w:val="cyan"/>
        </w:rPr>
        <w:t xml:space="preserve"> to </w:t>
      </w:r>
      <w:r w:rsidRPr="005A5F22">
        <w:rPr>
          <w:rStyle w:val="StyleUnderline"/>
        </w:rPr>
        <w:t xml:space="preserve">an </w:t>
      </w:r>
      <w:r w:rsidRPr="00E54490">
        <w:rPr>
          <w:rStyle w:val="Emphasis"/>
          <w:highlight w:val="cyan"/>
        </w:rPr>
        <w:t>administrative process</w:t>
      </w:r>
      <w:r w:rsidRPr="008B15B3">
        <w:rPr>
          <w:rStyle w:val="StyleUnderline"/>
        </w:rPr>
        <w:t xml:space="preserve"> </w:t>
      </w:r>
      <w:r w:rsidRPr="00E54490">
        <w:rPr>
          <w:rStyle w:val="StyleUnderline"/>
          <w:highlight w:val="cyan"/>
        </w:rPr>
        <w:t xml:space="preserve">or </w:t>
      </w:r>
      <w:r w:rsidRPr="00E54490">
        <w:rPr>
          <w:rStyle w:val="Emphasis"/>
          <w:highlight w:val="cyan"/>
        </w:rPr>
        <w:t>specialized court</w:t>
      </w:r>
      <w:r w:rsidRPr="008B15B3">
        <w:t xml:space="preserve"> of equity, </w:t>
      </w:r>
      <w:r w:rsidRPr="00E54490">
        <w:rPr>
          <w:rStyle w:val="StyleUnderline"/>
          <w:highlight w:val="cyan"/>
        </w:rPr>
        <w:t>free from the</w:t>
      </w:r>
      <w:r w:rsidRPr="008B15B3">
        <w:rPr>
          <w:rStyle w:val="StyleUnderline"/>
        </w:rPr>
        <w:t xml:space="preserve"> strictures of the</w:t>
      </w:r>
      <w:r>
        <w:rPr>
          <w:rStyle w:val="StyleUnderline"/>
        </w:rPr>
        <w:t xml:space="preserve"> </w:t>
      </w:r>
      <w:r w:rsidRPr="00E54490">
        <w:rPr>
          <w:rStyle w:val="StyleUnderline"/>
          <w:highlight w:val="cyan"/>
        </w:rPr>
        <w:t>Seventh</w:t>
      </w:r>
      <w:r w:rsidRPr="008B15B3">
        <w:rPr>
          <w:rStyle w:val="StyleUnderline"/>
        </w:rPr>
        <w:t xml:space="preserve"> </w:t>
      </w:r>
      <w:r w:rsidRPr="00E54490">
        <w:rPr>
          <w:rStyle w:val="StyleUnderline"/>
          <w:highlight w:val="cyan"/>
        </w:rPr>
        <w:t>Amendment</w:t>
      </w:r>
      <w:r w:rsidRPr="008B15B3">
        <w:t>. Thus</w:t>
      </w:r>
      <w:r w:rsidRPr="00293698">
        <w:t>, in</w:t>
      </w:r>
      <w:r>
        <w:t xml:space="preserve"> </w:t>
      </w:r>
      <w:r w:rsidRPr="00293698">
        <w:t>NLRB v. Jones &amp; Laughlin Steel Corp.,</w:t>
      </w:r>
      <w:r>
        <w:t xml:space="preserve"> </w:t>
      </w:r>
      <w:r w:rsidRPr="00E54490">
        <w:rPr>
          <w:rStyle w:val="StyleUnderline"/>
          <w:highlight w:val="cyan"/>
        </w:rPr>
        <w:t>the Court</w:t>
      </w:r>
      <w:r w:rsidRPr="00293698">
        <w:t xml:space="preserve"> upheld an award of back pay</w:t>
      </w:r>
      <w:r w:rsidRPr="00E54490">
        <w:rPr>
          <w:rStyle w:val="StyleUnderline"/>
          <w:highlight w:val="cyan"/>
        </w:rPr>
        <w:t xml:space="preserve"> without a jury trial</w:t>
      </w:r>
      <w:r w:rsidRPr="008B15B3">
        <w:t xml:space="preserve"> in an unfair labor practice proceeding, </w:t>
      </w:r>
      <w:r w:rsidRPr="00B95D35">
        <w:t xml:space="preserve">as this </w:t>
      </w:r>
      <w:r w:rsidRPr="005A5F22">
        <w:rPr>
          <w:rStyle w:val="StyleUnderline"/>
        </w:rPr>
        <w:t xml:space="preserve">was </w:t>
      </w:r>
      <w:r w:rsidRPr="00E54490">
        <w:rPr>
          <w:rStyle w:val="StyleUnderline"/>
          <w:highlight w:val="cyan"/>
        </w:rPr>
        <w:t>an administrative proceeding</w:t>
      </w:r>
      <w:r w:rsidRPr="005A5F22">
        <w:t xml:space="preserve">, </w:t>
      </w:r>
      <w:r w:rsidRPr="005A5F22">
        <w:rPr>
          <w:rStyle w:val="StyleUnderline"/>
        </w:rPr>
        <w:t xml:space="preserve">and </w:t>
      </w:r>
      <w:r w:rsidRPr="00E54490">
        <w:rPr>
          <w:rStyle w:val="StyleUnderline"/>
          <w:highlight w:val="cyan"/>
        </w:rPr>
        <w:t xml:space="preserve">jury trials </w:t>
      </w:r>
      <w:r w:rsidRPr="005A5F22">
        <w:rPr>
          <w:rStyle w:val="StyleUnderline"/>
        </w:rPr>
        <w:t>would be</w:t>
      </w:r>
      <w:r w:rsidRPr="006D7988">
        <w:rPr>
          <w:rStyle w:val="StyleUnderline"/>
        </w:rPr>
        <w:t xml:space="preserve"> </w:t>
      </w:r>
      <w:r w:rsidRPr="00E54490">
        <w:rPr>
          <w:rStyle w:val="Emphasis"/>
          <w:highlight w:val="cyan"/>
        </w:rPr>
        <w:t>incompatible with</w:t>
      </w:r>
      <w:r w:rsidRPr="008B15B3">
        <w:t xml:space="preserve"> the whole concept of </w:t>
      </w:r>
      <w:r w:rsidRPr="00E54490">
        <w:rPr>
          <w:rStyle w:val="Emphasis"/>
          <w:highlight w:val="cyan"/>
        </w:rPr>
        <w:t>admin</w:t>
      </w:r>
      <w:r w:rsidRPr="005A5F22">
        <w:rPr>
          <w:rStyle w:val="Emphasis"/>
        </w:rPr>
        <w:t xml:space="preserve">istrative </w:t>
      </w:r>
      <w:r w:rsidRPr="00E54490">
        <w:rPr>
          <w:rStyle w:val="Emphasis"/>
          <w:highlight w:val="cyan"/>
        </w:rPr>
        <w:t>adjudication</w:t>
      </w:r>
      <w:r w:rsidRPr="008B15B3">
        <w:t>.23</w:t>
      </w:r>
      <w:r>
        <w:t xml:space="preserve"> </w:t>
      </w:r>
      <w:r w:rsidRPr="008B15B3">
        <w:t>Similarly, in</w:t>
      </w:r>
      <w:r>
        <w:t xml:space="preserve"> </w:t>
      </w:r>
      <w:r w:rsidRPr="008B15B3">
        <w:t>Katchen v. Landy,</w:t>
      </w:r>
      <w:r>
        <w:t xml:space="preserve"> </w:t>
      </w:r>
      <w:r w:rsidRPr="008B15B3">
        <w:t>the Court upheld the Bankruptcy Act’s grant of summary jurisdiction to the bankruptcy court, recognizing that the bankruptcy court had traditionally been viewed as a court of equity, and to require jury trials would dismember the statutory scheme of the Act.</w:t>
      </w:r>
      <w:r w:rsidRPr="005A5F22">
        <w:t>24</w:t>
      </w:r>
      <w:r>
        <w:t xml:space="preserve"> </w:t>
      </w:r>
      <w:r w:rsidRPr="00E54490">
        <w:rPr>
          <w:rStyle w:val="Emphasis"/>
          <w:highlight w:val="cyan"/>
        </w:rPr>
        <w:t>By contrast</w:t>
      </w:r>
      <w:r w:rsidRPr="002D6F6C">
        <w:t>,</w:t>
      </w:r>
      <w:r w:rsidRPr="008B15B3">
        <w:t xml:space="preserve"> </w:t>
      </w:r>
      <w:r w:rsidRPr="00293698">
        <w:t>in</w:t>
      </w:r>
      <w:r>
        <w:t xml:space="preserve"> </w:t>
      </w:r>
      <w:r w:rsidRPr="00E54490">
        <w:rPr>
          <w:rStyle w:val="Emphasis"/>
          <w:highlight w:val="cyan"/>
        </w:rPr>
        <w:t>Curtis</w:t>
      </w:r>
      <w:r w:rsidRPr="008B15B3">
        <w:t>,</w:t>
      </w:r>
      <w:r>
        <w:t xml:space="preserve"> </w:t>
      </w:r>
      <w:r w:rsidRPr="008B15B3">
        <w:t xml:space="preserve">the Court was dealing with an action for damages under § 812 of </w:t>
      </w:r>
      <w:r w:rsidRPr="006D7988">
        <w:rPr>
          <w:rStyle w:val="StyleUnderline"/>
        </w:rPr>
        <w:t>the Civil Rights</w:t>
      </w:r>
      <w:r w:rsidRPr="008B15B3">
        <w:t xml:space="preserve"> Act of 1968, which authorizes private plaintiffs to bring civil actions to redress violations of the Act’s fair housing provisions. This </w:t>
      </w:r>
      <w:r w:rsidRPr="005A5F22">
        <w:rPr>
          <w:rStyle w:val="StyleUnderline"/>
        </w:rPr>
        <w:t xml:space="preserve">was </w:t>
      </w:r>
      <w:r w:rsidRPr="00E54490">
        <w:rPr>
          <w:rStyle w:val="StyleUnderline"/>
          <w:highlight w:val="cyan"/>
        </w:rPr>
        <w:t xml:space="preserve">clearly </w:t>
      </w:r>
      <w:r w:rsidRPr="005A5F22">
        <w:rPr>
          <w:rStyle w:val="StyleUnderline"/>
        </w:rPr>
        <w:t xml:space="preserve">an </w:t>
      </w:r>
      <w:r w:rsidRPr="00E54490">
        <w:rPr>
          <w:rStyle w:val="StyleUnderline"/>
          <w:highlight w:val="cyan"/>
        </w:rPr>
        <w:t xml:space="preserve">action to enforce </w:t>
      </w:r>
      <w:r w:rsidRPr="00E54490">
        <w:rPr>
          <w:highlight w:val="cyan"/>
        </w:rPr>
        <w:t>“</w:t>
      </w:r>
      <w:r w:rsidRPr="00E54490">
        <w:rPr>
          <w:rStyle w:val="Emphasis"/>
          <w:highlight w:val="cyan"/>
        </w:rPr>
        <w:t>legal rights</w:t>
      </w:r>
      <w:r w:rsidRPr="008B15B3">
        <w:t xml:space="preserve">” </w:t>
      </w:r>
      <w:r w:rsidRPr="006D7988">
        <w:rPr>
          <w:rStyle w:val="Emphasis"/>
        </w:rPr>
        <w:t xml:space="preserve">within the </w:t>
      </w:r>
      <w:r w:rsidRPr="00E54490">
        <w:rPr>
          <w:rStyle w:val="Emphasis"/>
          <w:highlight w:val="cyan"/>
        </w:rPr>
        <w:t>meaning</w:t>
      </w:r>
      <w:r w:rsidRPr="006D7988">
        <w:rPr>
          <w:rStyle w:val="Emphasis"/>
        </w:rPr>
        <w:t xml:space="preserve"> of</w:t>
      </w:r>
      <w:r w:rsidRPr="008B15B3">
        <w:t xml:space="preserve"> the Court’s</w:t>
      </w:r>
      <w:r>
        <w:t xml:space="preserve"> </w:t>
      </w:r>
      <w:r w:rsidRPr="00E54490">
        <w:rPr>
          <w:rStyle w:val="Emphasis"/>
          <w:highlight w:val="cyan"/>
        </w:rPr>
        <w:t>Seventh Amendment</w:t>
      </w:r>
      <w:r w:rsidRPr="00B95D35">
        <w:t> decisions.</w:t>
      </w:r>
    </w:p>
    <w:p w14:paraId="057743D4" w14:textId="77777777" w:rsidR="00832DC9" w:rsidRPr="003D1214" w:rsidRDefault="00832DC9" w:rsidP="00832DC9"/>
    <w:p w14:paraId="4B71BFAE" w14:textId="77777777" w:rsidR="00832DC9" w:rsidRDefault="00832DC9" w:rsidP="00832DC9">
      <w:pPr>
        <w:pStyle w:val="Heading4"/>
      </w:pPr>
      <w:r>
        <w:lastRenderedPageBreak/>
        <w:t xml:space="preserve">That </w:t>
      </w:r>
      <w:r w:rsidRPr="005A5F22">
        <w:rPr>
          <w:u w:val="single"/>
        </w:rPr>
        <w:t>solves</w:t>
      </w:r>
      <w:r>
        <w:t xml:space="preserve">, </w:t>
      </w:r>
      <w:r w:rsidRPr="005A5F22">
        <w:rPr>
          <w:u w:val="single"/>
        </w:rPr>
        <w:t>avoids politization</w:t>
      </w:r>
      <w:r>
        <w:t xml:space="preserve"> </w:t>
      </w:r>
      <w:r w:rsidRPr="007D3212">
        <w:rPr>
          <w:b w:val="0"/>
          <w:bCs/>
        </w:rPr>
        <w:t>of the NLRB</w:t>
      </w:r>
      <w:r>
        <w:t xml:space="preserve"> that </w:t>
      </w:r>
      <w:r w:rsidRPr="005A5F22">
        <w:rPr>
          <w:u w:val="single"/>
        </w:rPr>
        <w:t>turns solvency</w:t>
      </w:r>
      <w:r w:rsidRPr="007D3212">
        <w:t xml:space="preserve">, and </w:t>
      </w:r>
      <w:r w:rsidRPr="007D3212">
        <w:rPr>
          <w:u w:val="single"/>
        </w:rPr>
        <w:t>avoids clog</w:t>
      </w:r>
      <w:r w:rsidRPr="007D3212">
        <w:t>.</w:t>
      </w:r>
      <w:r>
        <w:rPr>
          <w:b w:val="0"/>
          <w:bCs/>
        </w:rPr>
        <w:t xml:space="preserve"> </w:t>
      </w:r>
    </w:p>
    <w:p w14:paraId="65D361BB" w14:textId="77777777" w:rsidR="00832DC9" w:rsidRPr="00E51C56" w:rsidRDefault="00832DC9" w:rsidP="00832DC9">
      <w:r w:rsidRPr="00E51C56">
        <w:rPr>
          <w:rStyle w:val="Style13ptBold"/>
        </w:rPr>
        <w:t>Goodall 25</w:t>
      </w:r>
      <w:r>
        <w:t>, JD, Indiana University, BA, Philosophy, Butler University (Farrah. "Labor Courts: Past the Polarization of the National Labor Relations Board and towards Stable Labor Law in the United States." Ind. Int'l &amp; Compar. L. Rev. 35 (2025): 449. Accessed: 9/10/25)—js</w:t>
      </w:r>
    </w:p>
    <w:p w14:paraId="795935DF" w14:textId="77777777" w:rsidR="00832DC9" w:rsidRPr="005A5F22" w:rsidRDefault="00832DC9" w:rsidP="00832DC9">
      <w:pPr>
        <w:rPr>
          <w:sz w:val="16"/>
        </w:rPr>
      </w:pPr>
      <w:r w:rsidRPr="005A5F22">
        <w:rPr>
          <w:sz w:val="16"/>
        </w:rPr>
        <w:t xml:space="preserve">The </w:t>
      </w:r>
      <w:r w:rsidRPr="005A5F22">
        <w:rPr>
          <w:rStyle w:val="StyleUnderline"/>
          <w:highlight w:val="cyan"/>
        </w:rPr>
        <w:t>model of</w:t>
      </w:r>
      <w:r w:rsidRPr="002D1D58">
        <w:rPr>
          <w:rStyle w:val="StyleUnderline"/>
        </w:rPr>
        <w:t xml:space="preserve"> the federal </w:t>
      </w:r>
      <w:r w:rsidRPr="005A5F22">
        <w:rPr>
          <w:rStyle w:val="StyleUnderline"/>
          <w:highlight w:val="cyan"/>
        </w:rPr>
        <w:t>bankruptcy courts</w:t>
      </w:r>
      <w:r w:rsidRPr="002D1D58">
        <w:rPr>
          <w:rStyle w:val="StyleUnderline"/>
        </w:rPr>
        <w:t xml:space="preserve"> would be a </w:t>
      </w:r>
      <w:r w:rsidRPr="005A5F22">
        <w:rPr>
          <w:rStyle w:val="StyleUnderline"/>
          <w:highlight w:val="cyan"/>
        </w:rPr>
        <w:t>good</w:t>
      </w:r>
      <w:r w:rsidRPr="002D1D58">
        <w:rPr>
          <w:rStyle w:val="StyleUnderline"/>
        </w:rPr>
        <w:t xml:space="preserve"> model </w:t>
      </w:r>
      <w:r w:rsidRPr="005A5F22">
        <w:rPr>
          <w:rStyle w:val="StyleUnderline"/>
          <w:highlight w:val="cyan"/>
        </w:rPr>
        <w:t>for</w:t>
      </w:r>
      <w:r w:rsidRPr="002D1D58">
        <w:rPr>
          <w:rStyle w:val="StyleUnderline"/>
        </w:rPr>
        <w:t xml:space="preserve"> establishing </w:t>
      </w:r>
      <w:r w:rsidRPr="005A5F22">
        <w:rPr>
          <w:rStyle w:val="StyleUnderline"/>
          <w:highlight w:val="cyan"/>
        </w:rPr>
        <w:t>labor courts</w:t>
      </w:r>
      <w:r w:rsidRPr="002D1D58">
        <w:rPr>
          <w:rStyle w:val="StyleUnderline"/>
        </w:rPr>
        <w:t xml:space="preserve"> in the U.S. for several reasons</w:t>
      </w:r>
      <w:r w:rsidRPr="005A5F22">
        <w:rPr>
          <w:sz w:val="16"/>
        </w:rPr>
        <w:t>.</w:t>
      </w:r>
    </w:p>
    <w:p w14:paraId="6E749E46" w14:textId="77777777" w:rsidR="00832DC9" w:rsidRPr="005A5F22" w:rsidRDefault="00832DC9" w:rsidP="00832DC9">
      <w:pPr>
        <w:rPr>
          <w:sz w:val="16"/>
        </w:rPr>
      </w:pPr>
      <w:r w:rsidRPr="005A5F22">
        <w:rPr>
          <w:sz w:val="16"/>
        </w:rPr>
        <w:t xml:space="preserve">First, the </w:t>
      </w:r>
      <w:r w:rsidRPr="002D1D58">
        <w:rPr>
          <w:rStyle w:val="StyleUnderline"/>
        </w:rPr>
        <w:t xml:space="preserve">merit-based approach to judicial appointments, demonstrated in the bankruptcy courts, would </w:t>
      </w:r>
      <w:r w:rsidRPr="005A5F22">
        <w:rPr>
          <w:rStyle w:val="Emphasis"/>
          <w:highlight w:val="cyan"/>
        </w:rPr>
        <w:t>solve</w:t>
      </w:r>
      <w:r w:rsidRPr="002D1D58">
        <w:rPr>
          <w:rStyle w:val="StyleUnderline"/>
        </w:rPr>
        <w:t xml:space="preserve"> the </w:t>
      </w:r>
      <w:r w:rsidRPr="005A5F22">
        <w:rPr>
          <w:rStyle w:val="Emphasis"/>
          <w:highlight w:val="cyan"/>
        </w:rPr>
        <w:t>polarization</w:t>
      </w:r>
      <w:r w:rsidRPr="002D1D58">
        <w:rPr>
          <w:rStyle w:val="Emphasis"/>
        </w:rPr>
        <w:t xml:space="preserve"> issues</w:t>
      </w:r>
      <w:r w:rsidRPr="002D1D58">
        <w:rPr>
          <w:rStyle w:val="StyleUnderline"/>
        </w:rPr>
        <w:t xml:space="preserve"> illustrated by the NLRB</w:t>
      </w:r>
      <w:r w:rsidRPr="005A5F22">
        <w:rPr>
          <w:sz w:val="16"/>
        </w:rPr>
        <w:t xml:space="preserve">. The </w:t>
      </w:r>
      <w:r w:rsidRPr="002D1D58">
        <w:rPr>
          <w:rStyle w:val="StyleUnderline"/>
        </w:rPr>
        <w:t xml:space="preserve">establishment of labor courts would </w:t>
      </w:r>
      <w:r w:rsidRPr="005A5F22">
        <w:rPr>
          <w:rStyle w:val="Emphasis"/>
          <w:highlight w:val="cyan"/>
        </w:rPr>
        <w:t>eliminate</w:t>
      </w:r>
      <w:r w:rsidRPr="002D1D58">
        <w:rPr>
          <w:rStyle w:val="StyleUnderline"/>
        </w:rPr>
        <w:t xml:space="preserve"> the </w:t>
      </w:r>
      <w:r w:rsidRPr="005A5F22">
        <w:rPr>
          <w:rStyle w:val="StyleUnderline"/>
          <w:highlight w:val="cyan"/>
        </w:rPr>
        <w:t xml:space="preserve">need for </w:t>
      </w:r>
      <w:r w:rsidRPr="005A5F22">
        <w:rPr>
          <w:rStyle w:val="Emphasis"/>
          <w:highlight w:val="cyan"/>
        </w:rPr>
        <w:t>the NLRB</w:t>
      </w:r>
      <w:r w:rsidRPr="002D1D58">
        <w:rPr>
          <w:rStyle w:val="StyleUnderline"/>
        </w:rPr>
        <w:t xml:space="preserve"> </w:t>
      </w:r>
      <w:r w:rsidRPr="005A5F22">
        <w:rPr>
          <w:rStyle w:val="StyleUnderline"/>
          <w:highlight w:val="cyan"/>
        </w:rPr>
        <w:t>because</w:t>
      </w:r>
      <w:r w:rsidRPr="002D1D58">
        <w:rPr>
          <w:rStyle w:val="StyleUnderline"/>
        </w:rPr>
        <w:t xml:space="preserve"> </w:t>
      </w:r>
      <w:r w:rsidRPr="002D1D58">
        <w:rPr>
          <w:rStyle w:val="Emphasis"/>
        </w:rPr>
        <w:t xml:space="preserve">all </w:t>
      </w:r>
      <w:r w:rsidRPr="005A5F22">
        <w:rPr>
          <w:rStyle w:val="Emphasis"/>
          <w:highlight w:val="cyan"/>
        </w:rPr>
        <w:t>disputes</w:t>
      </w:r>
      <w:r w:rsidRPr="002D1D58">
        <w:rPr>
          <w:rStyle w:val="StyleUnderline"/>
        </w:rPr>
        <w:t xml:space="preserve"> falling under the Board's jurisdiction could be </w:t>
      </w:r>
      <w:r w:rsidRPr="005A5F22">
        <w:rPr>
          <w:rStyle w:val="Emphasis"/>
          <w:highlight w:val="cyan"/>
        </w:rPr>
        <w:t>given to</w:t>
      </w:r>
      <w:r w:rsidRPr="002D1D58">
        <w:rPr>
          <w:rStyle w:val="Emphasis"/>
        </w:rPr>
        <w:t xml:space="preserve"> the </w:t>
      </w:r>
      <w:r w:rsidRPr="005A5F22">
        <w:rPr>
          <w:rStyle w:val="Emphasis"/>
          <w:highlight w:val="cyan"/>
        </w:rPr>
        <w:t>labor courts</w:t>
      </w:r>
      <w:r w:rsidRPr="005A5F22">
        <w:rPr>
          <w:sz w:val="16"/>
        </w:rPr>
        <w:t xml:space="preserve">. Much like Sweden's Labor Court and the merit panel for U.S. Bankruptcy Courts, </w:t>
      </w:r>
      <w:r w:rsidRPr="002D1D58">
        <w:rPr>
          <w:rStyle w:val="StyleUnderline"/>
        </w:rPr>
        <w:t xml:space="preserve">labor courts within the U.S. could </w:t>
      </w:r>
      <w:r w:rsidRPr="005A5F22">
        <w:rPr>
          <w:rStyle w:val="StyleUnderline"/>
          <w:highlight w:val="cyan"/>
        </w:rPr>
        <w:t>create</w:t>
      </w:r>
      <w:r w:rsidRPr="002D1D58">
        <w:rPr>
          <w:rStyle w:val="StyleUnderline"/>
        </w:rPr>
        <w:t xml:space="preserve"> a </w:t>
      </w:r>
      <w:r w:rsidRPr="005A5F22">
        <w:rPr>
          <w:rStyle w:val="StyleUnderline"/>
          <w:highlight w:val="cyan"/>
        </w:rPr>
        <w:t>panel</w:t>
      </w:r>
      <w:r w:rsidRPr="002D1D58">
        <w:rPr>
          <w:rStyle w:val="StyleUnderline"/>
        </w:rPr>
        <w:t xml:space="preserve"> made up </w:t>
      </w:r>
      <w:r w:rsidRPr="005A5F22">
        <w:rPr>
          <w:rStyle w:val="StyleUnderline"/>
          <w:highlight w:val="cyan"/>
        </w:rPr>
        <w:t>of attorneys and judges with experience</w:t>
      </w:r>
      <w:r w:rsidRPr="002D1D58">
        <w:rPr>
          <w:rStyle w:val="StyleUnderline"/>
        </w:rPr>
        <w:t xml:space="preserve"> in labor and employment law to select and vet applicants. Then, the top candidates could, ultimately, be chosen by the circuit judges in each jurisdiction. Similarly, each candidate could be required to detail their competency in labor law, notable cases, bar activities, and community service</w:t>
      </w:r>
      <w:r w:rsidRPr="005A5F22">
        <w:rPr>
          <w:sz w:val="16"/>
        </w:rPr>
        <w:t xml:space="preserve">. Instead of relying on presidential appointments and political allegiance, the </w:t>
      </w:r>
      <w:r w:rsidRPr="005A5F22">
        <w:rPr>
          <w:rStyle w:val="StyleUnderline"/>
          <w:highlight w:val="cyan"/>
        </w:rPr>
        <w:t>judiciary</w:t>
      </w:r>
      <w:r w:rsidRPr="002D1D58">
        <w:rPr>
          <w:rStyle w:val="StyleUnderline"/>
        </w:rPr>
        <w:t xml:space="preserve"> of the labor courts would be </w:t>
      </w:r>
      <w:r w:rsidRPr="005A5F22">
        <w:rPr>
          <w:rStyle w:val="StyleUnderline"/>
          <w:highlight w:val="cyan"/>
        </w:rPr>
        <w:t>appointed based on</w:t>
      </w:r>
      <w:r w:rsidRPr="002D1D58">
        <w:rPr>
          <w:rStyle w:val="StyleUnderline"/>
        </w:rPr>
        <w:t xml:space="preserve"> their </w:t>
      </w:r>
      <w:r w:rsidRPr="005A5F22">
        <w:rPr>
          <w:rStyle w:val="StyleUnderline"/>
          <w:highlight w:val="cyan"/>
        </w:rPr>
        <w:t>merit</w:t>
      </w:r>
      <w:r w:rsidRPr="002D1D58">
        <w:rPr>
          <w:rStyle w:val="StyleUnderline"/>
        </w:rPr>
        <w:t xml:space="preserve"> and politics would be largely removed from labor law decisions.</w:t>
      </w:r>
    </w:p>
    <w:p w14:paraId="0AE8E3C9" w14:textId="77777777" w:rsidR="00832DC9" w:rsidRPr="005A5F22" w:rsidRDefault="00832DC9" w:rsidP="00832DC9">
      <w:pPr>
        <w:rPr>
          <w:sz w:val="16"/>
        </w:rPr>
      </w:pPr>
      <w:r w:rsidRPr="005A5F22">
        <w:rPr>
          <w:sz w:val="16"/>
        </w:rPr>
        <w:t xml:space="preserve">Secondly, </w:t>
      </w:r>
      <w:r w:rsidRPr="005A5F22">
        <w:rPr>
          <w:rStyle w:val="Emphasis"/>
          <w:highlight w:val="cyan"/>
        </w:rPr>
        <w:t>jurisdictional issues</w:t>
      </w:r>
      <w:r w:rsidRPr="002D1D58">
        <w:rPr>
          <w:rStyle w:val="StyleUnderline"/>
        </w:rPr>
        <w:t xml:space="preserve"> between the FLSA and the NLRB could be </w:t>
      </w:r>
      <w:r w:rsidRPr="005A5F22">
        <w:rPr>
          <w:rStyle w:val="StyleUnderline"/>
          <w:highlight w:val="cyan"/>
        </w:rPr>
        <w:t xml:space="preserve">resolved by creating a </w:t>
      </w:r>
      <w:r w:rsidRPr="005A5F22">
        <w:rPr>
          <w:rStyle w:val="Emphasis"/>
          <w:highlight w:val="cyan"/>
        </w:rPr>
        <w:t>labor code</w:t>
      </w:r>
      <w:r w:rsidRPr="002D1D58">
        <w:rPr>
          <w:rStyle w:val="StyleUnderline"/>
        </w:rPr>
        <w:t xml:space="preserve"> codified in the U.S. Code</w:t>
      </w:r>
      <w:r w:rsidRPr="005A5F22">
        <w:rPr>
          <w:sz w:val="16"/>
        </w:rPr>
        <w:t xml:space="preserve">. Like Sweden's Labor Court, </w:t>
      </w:r>
      <w:r w:rsidRPr="002D1D58">
        <w:rPr>
          <w:rStyle w:val="StyleUnderline"/>
        </w:rPr>
        <w:t xml:space="preserve">labor courts in the U.S. could </w:t>
      </w:r>
      <w:r w:rsidRPr="005A5F22">
        <w:rPr>
          <w:rStyle w:val="StyleUnderline"/>
        </w:rPr>
        <w:t>have</w:t>
      </w:r>
      <w:r w:rsidRPr="002D1D58">
        <w:rPr>
          <w:rStyle w:val="StyleUnderline"/>
        </w:rPr>
        <w:t xml:space="preserve"> a </w:t>
      </w:r>
      <w:r w:rsidRPr="005A5F22">
        <w:rPr>
          <w:rStyle w:val="StyleUnderline"/>
        </w:rPr>
        <w:t>broader jurisdiction</w:t>
      </w:r>
      <w:r w:rsidRPr="002D1D58">
        <w:rPr>
          <w:rStyle w:val="StyleUnderline"/>
        </w:rPr>
        <w:t xml:space="preserve"> than the NLRB does today. Some relief could be provided to other federal courts by making the jurisdiction of labor courts include "all things labor" including wages, leave, and termination</w:t>
      </w:r>
      <w:r w:rsidRPr="005A5F22">
        <w:rPr>
          <w:sz w:val="16"/>
        </w:rPr>
        <w:t xml:space="preserve">. Ultimately, </w:t>
      </w:r>
      <w:r w:rsidRPr="005A5F22">
        <w:rPr>
          <w:rStyle w:val="Emphasis"/>
          <w:highlight w:val="cyan"/>
        </w:rPr>
        <w:t>jurisdiction</w:t>
      </w:r>
      <w:r w:rsidRPr="002D1D58">
        <w:rPr>
          <w:rStyle w:val="StyleUnderline"/>
        </w:rPr>
        <w:t xml:space="preserve">, currently, </w:t>
      </w:r>
      <w:r w:rsidRPr="005A5F22">
        <w:rPr>
          <w:rStyle w:val="Emphasis"/>
          <w:highlight w:val="cyan"/>
        </w:rPr>
        <w:t>divided</w:t>
      </w:r>
      <w:r w:rsidRPr="002D1D58">
        <w:rPr>
          <w:rStyle w:val="StyleUnderline"/>
        </w:rPr>
        <w:t xml:space="preserve"> </w:t>
      </w:r>
      <w:r w:rsidRPr="005A5F22">
        <w:rPr>
          <w:rStyle w:val="StyleUnderline"/>
          <w:highlight w:val="cyan"/>
        </w:rPr>
        <w:t xml:space="preserve">between </w:t>
      </w:r>
      <w:r w:rsidRPr="005A5F22">
        <w:rPr>
          <w:rStyle w:val="Emphasis"/>
          <w:highlight w:val="cyan"/>
        </w:rPr>
        <w:t>federal courts</w:t>
      </w:r>
      <w:r w:rsidRPr="005A5F22">
        <w:rPr>
          <w:rStyle w:val="StyleUnderline"/>
          <w:highlight w:val="cyan"/>
        </w:rPr>
        <w:t xml:space="preserve"> and the </w:t>
      </w:r>
      <w:r w:rsidRPr="005A5F22">
        <w:rPr>
          <w:rStyle w:val="Emphasis"/>
          <w:highlight w:val="cyan"/>
        </w:rPr>
        <w:t>NRLB</w:t>
      </w:r>
      <w:r w:rsidRPr="002D1D58">
        <w:rPr>
          <w:rStyle w:val="StyleUnderline"/>
        </w:rPr>
        <w:t xml:space="preserve"> would </w:t>
      </w:r>
      <w:r w:rsidRPr="005A5F22">
        <w:rPr>
          <w:rStyle w:val="StyleUnderline"/>
          <w:highlight w:val="cyan"/>
        </w:rPr>
        <w:t xml:space="preserve">fall </w:t>
      </w:r>
      <w:r w:rsidRPr="005A5F22">
        <w:rPr>
          <w:rStyle w:val="Emphasis"/>
          <w:highlight w:val="cyan"/>
        </w:rPr>
        <w:t>under</w:t>
      </w:r>
      <w:r w:rsidRPr="002D1D58">
        <w:rPr>
          <w:rStyle w:val="StyleUnderline"/>
        </w:rPr>
        <w:t xml:space="preserve"> the jurisdiction of the U.S. </w:t>
      </w:r>
      <w:r w:rsidRPr="005A5F22">
        <w:rPr>
          <w:rStyle w:val="Emphasis"/>
          <w:highlight w:val="cyan"/>
        </w:rPr>
        <w:t>labor courts</w:t>
      </w:r>
      <w:r w:rsidRPr="002D1D58">
        <w:rPr>
          <w:rStyle w:val="StyleUnderline"/>
        </w:rPr>
        <w:t xml:space="preserve"> to create </w:t>
      </w:r>
      <w:r w:rsidRPr="002D1D58">
        <w:rPr>
          <w:rStyle w:val="Emphasis"/>
        </w:rPr>
        <w:t>one forum</w:t>
      </w:r>
      <w:r w:rsidRPr="002D1D58">
        <w:rPr>
          <w:rStyle w:val="StyleUnderline"/>
        </w:rPr>
        <w:t xml:space="preserve"> for resolution</w:t>
      </w:r>
      <w:r w:rsidRPr="005A5F22">
        <w:rPr>
          <w:sz w:val="16"/>
        </w:rPr>
        <w:t xml:space="preserve">. Additionally, </w:t>
      </w:r>
      <w:r w:rsidRPr="002D1D58">
        <w:rPr>
          <w:rStyle w:val="StyleUnderline"/>
        </w:rPr>
        <w:t xml:space="preserve">the creation of separate labor courts would </w:t>
      </w:r>
      <w:r w:rsidRPr="005A5F22">
        <w:rPr>
          <w:rStyle w:val="StyleUnderline"/>
          <w:highlight w:val="cyan"/>
        </w:rPr>
        <w:t>allow</w:t>
      </w:r>
      <w:r w:rsidRPr="002D1D58">
        <w:rPr>
          <w:rStyle w:val="StyleUnderline"/>
        </w:rPr>
        <w:t xml:space="preserve"> for the option that </w:t>
      </w:r>
      <w:r w:rsidRPr="005A5F22">
        <w:rPr>
          <w:rStyle w:val="Emphasis"/>
        </w:rPr>
        <w:t>individuals</w:t>
      </w:r>
      <w:r w:rsidRPr="002D1D58">
        <w:rPr>
          <w:rStyle w:val="StyleUnderline"/>
        </w:rPr>
        <w:t xml:space="preserve"> could </w:t>
      </w:r>
      <w:r w:rsidRPr="005A5F22">
        <w:rPr>
          <w:rStyle w:val="Emphasis"/>
        </w:rPr>
        <w:t>pursue</w:t>
      </w:r>
      <w:r w:rsidRPr="002D1D58">
        <w:rPr>
          <w:rStyle w:val="StyleUnderline"/>
        </w:rPr>
        <w:t xml:space="preserve"> their </w:t>
      </w:r>
      <w:r w:rsidRPr="005A5F22">
        <w:rPr>
          <w:rStyle w:val="StyleUnderline"/>
        </w:rPr>
        <w:t xml:space="preserve">own </w:t>
      </w:r>
      <w:r w:rsidRPr="005A5F22">
        <w:rPr>
          <w:rStyle w:val="StyleUnderline"/>
          <w:highlight w:val="cyan"/>
        </w:rPr>
        <w:t xml:space="preserve">cases </w:t>
      </w:r>
      <w:r w:rsidRPr="005A5F22">
        <w:rPr>
          <w:rStyle w:val="Emphasis"/>
          <w:highlight w:val="cyan"/>
        </w:rPr>
        <w:t>regardless of</w:t>
      </w:r>
      <w:r w:rsidRPr="002D1D58">
        <w:rPr>
          <w:rStyle w:val="Emphasis"/>
        </w:rPr>
        <w:t xml:space="preserve"> their </w:t>
      </w:r>
      <w:r w:rsidRPr="005A5F22">
        <w:rPr>
          <w:rStyle w:val="Emphasis"/>
        </w:rPr>
        <w:t>union's</w:t>
      </w:r>
      <w:r w:rsidRPr="005A5F22">
        <w:rPr>
          <w:rStyle w:val="StyleUnderline"/>
        </w:rPr>
        <w:t xml:space="preserve"> </w:t>
      </w:r>
      <w:r w:rsidRPr="005A5F22">
        <w:rPr>
          <w:rStyle w:val="StyleUnderline"/>
          <w:highlight w:val="cyan"/>
        </w:rPr>
        <w:t>willingness</w:t>
      </w:r>
      <w:r w:rsidRPr="002D1D58">
        <w:rPr>
          <w:rStyle w:val="StyleUnderline"/>
        </w:rPr>
        <w:t xml:space="preserve"> to take the case.</w:t>
      </w:r>
      <w:r w:rsidRPr="005A5F22">
        <w:rPr>
          <w:sz w:val="16"/>
        </w:rPr>
        <w:t xml:space="preserve"> </w:t>
      </w:r>
      <w:r w:rsidRPr="002D1D58">
        <w:rPr>
          <w:rStyle w:val="StyleUnderline"/>
        </w:rPr>
        <w:t xml:space="preserve">As long as an individual can find recourse under the labor code, they would be </w:t>
      </w:r>
      <w:r w:rsidRPr="002D1D58">
        <w:rPr>
          <w:rStyle w:val="Emphasis"/>
        </w:rPr>
        <w:t>entitled</w:t>
      </w:r>
      <w:r w:rsidRPr="002D1D58">
        <w:rPr>
          <w:rStyle w:val="StyleUnderline"/>
        </w:rPr>
        <w:t xml:space="preserve"> to </w:t>
      </w:r>
      <w:r w:rsidRPr="002D1D58">
        <w:rPr>
          <w:rStyle w:val="Emphasis"/>
        </w:rPr>
        <w:t>bring their case</w:t>
      </w:r>
      <w:r w:rsidRPr="002D1D58">
        <w:rPr>
          <w:rStyle w:val="StyleUnderline"/>
        </w:rPr>
        <w:t xml:space="preserve"> before the labor courts</w:t>
      </w:r>
      <w:r w:rsidRPr="005A5F22">
        <w:rPr>
          <w:sz w:val="16"/>
        </w:rPr>
        <w:t xml:space="preserve">. Furthermore, like bankruptcy courts, </w:t>
      </w:r>
      <w:r w:rsidRPr="002D1D58">
        <w:rPr>
          <w:rStyle w:val="StyleUnderline"/>
        </w:rPr>
        <w:t>limitations could be placed on appeals by strict standing requirements and shorter time limits to prevent endless appeals and recognize the legitimacy of the labor court decisions</w:t>
      </w:r>
      <w:r w:rsidRPr="005A5F22">
        <w:rPr>
          <w:sz w:val="16"/>
        </w:rPr>
        <w:t>.</w:t>
      </w:r>
    </w:p>
    <w:p w14:paraId="23774F57" w14:textId="77777777" w:rsidR="00832DC9" w:rsidRPr="005A5F22" w:rsidRDefault="00832DC9" w:rsidP="00832DC9">
      <w:pPr>
        <w:rPr>
          <w:sz w:val="16"/>
        </w:rPr>
      </w:pPr>
      <w:r w:rsidRPr="005A5F22">
        <w:rPr>
          <w:sz w:val="16"/>
        </w:rPr>
        <w:t xml:space="preserve">Third, </w:t>
      </w:r>
      <w:r w:rsidRPr="002D1D58">
        <w:rPr>
          <w:rStyle w:val="Emphasis"/>
        </w:rPr>
        <w:t>labor courts</w:t>
      </w:r>
      <w:r w:rsidRPr="005A5F22">
        <w:rPr>
          <w:sz w:val="16"/>
        </w:rPr>
        <w:t xml:space="preserve"> would </w:t>
      </w:r>
      <w:r w:rsidRPr="005A5F22">
        <w:rPr>
          <w:rStyle w:val="Emphasis"/>
          <w:highlight w:val="cyan"/>
        </w:rPr>
        <w:t>provide</w:t>
      </w:r>
      <w:r w:rsidRPr="005A5F22">
        <w:rPr>
          <w:sz w:val="16"/>
        </w:rPr>
        <w:t xml:space="preserve"> the </w:t>
      </w:r>
      <w:r w:rsidRPr="005A5F22">
        <w:rPr>
          <w:rStyle w:val="Emphasis"/>
          <w:highlight w:val="cyan"/>
        </w:rPr>
        <w:t>stability</w:t>
      </w:r>
      <w:r w:rsidRPr="005A5F22">
        <w:rPr>
          <w:sz w:val="16"/>
        </w:rPr>
        <w:t xml:space="preserve"> that the labor law landscape has been lacking. </w:t>
      </w:r>
      <w:r w:rsidRPr="005A5F22">
        <w:rPr>
          <w:rStyle w:val="StyleUnderline"/>
          <w:highlight w:val="cyan"/>
        </w:rPr>
        <w:t>Employers and employees</w:t>
      </w:r>
      <w:r w:rsidRPr="002D1D58">
        <w:rPr>
          <w:rStyle w:val="StyleUnderline"/>
        </w:rPr>
        <w:t xml:space="preserve"> alike would </w:t>
      </w:r>
      <w:r w:rsidRPr="005A5F22">
        <w:rPr>
          <w:rStyle w:val="Emphasis"/>
          <w:highlight w:val="cyan"/>
        </w:rPr>
        <w:t>know what to expect</w:t>
      </w:r>
      <w:r w:rsidRPr="002D1D58">
        <w:rPr>
          <w:rStyle w:val="StyleUnderline"/>
        </w:rPr>
        <w:t xml:space="preserve"> from </w:t>
      </w:r>
      <w:r w:rsidRPr="002D1D58">
        <w:rPr>
          <w:rStyle w:val="Emphasis"/>
        </w:rPr>
        <w:t>labor court decisions</w:t>
      </w:r>
      <w:r w:rsidRPr="002D1D58">
        <w:rPr>
          <w:rStyle w:val="StyleUnderline"/>
        </w:rPr>
        <w:t xml:space="preserve"> </w:t>
      </w:r>
      <w:r w:rsidRPr="005A5F22">
        <w:rPr>
          <w:rStyle w:val="StyleUnderline"/>
          <w:highlight w:val="cyan"/>
        </w:rPr>
        <w:t xml:space="preserve">based on the </w:t>
      </w:r>
      <w:r w:rsidRPr="005A5F22">
        <w:rPr>
          <w:rStyle w:val="Emphasis"/>
          <w:highlight w:val="cyan"/>
        </w:rPr>
        <w:t>labor code</w:t>
      </w:r>
      <w:r w:rsidRPr="005A5F22">
        <w:rPr>
          <w:sz w:val="16"/>
        </w:rPr>
        <w:t xml:space="preserve">. </w:t>
      </w:r>
      <w:r w:rsidRPr="005A5F22">
        <w:rPr>
          <w:rStyle w:val="StyleUnderline"/>
          <w:highlight w:val="cyan"/>
        </w:rPr>
        <w:t>Litigation</w:t>
      </w:r>
      <w:r w:rsidRPr="002D1D58">
        <w:rPr>
          <w:rStyle w:val="StyleUnderline"/>
        </w:rPr>
        <w:t xml:space="preserve"> would be </w:t>
      </w:r>
      <w:r w:rsidRPr="005A5F22">
        <w:rPr>
          <w:rStyle w:val="Emphasis"/>
          <w:highlight w:val="cyan"/>
        </w:rPr>
        <w:t>more</w:t>
      </w:r>
      <w:r w:rsidRPr="005A5F22">
        <w:rPr>
          <w:rStyle w:val="StyleUnderline"/>
          <w:highlight w:val="cyan"/>
        </w:rPr>
        <w:t xml:space="preserve"> effective and </w:t>
      </w:r>
      <w:r w:rsidRPr="005A5F22">
        <w:rPr>
          <w:rStyle w:val="Emphasis"/>
          <w:highlight w:val="cyan"/>
        </w:rPr>
        <w:t>predictable</w:t>
      </w:r>
      <w:r w:rsidRPr="005A5F22">
        <w:rPr>
          <w:sz w:val="16"/>
        </w:rPr>
        <w:t xml:space="preserve">. </w:t>
      </w:r>
      <w:r w:rsidRPr="002D1D58">
        <w:rPr>
          <w:rStyle w:val="StyleUnderline"/>
        </w:rPr>
        <w:t xml:space="preserve">There would likely </w:t>
      </w:r>
      <w:r w:rsidRPr="005A5F22">
        <w:rPr>
          <w:rStyle w:val="StyleUnderline"/>
          <w:highlight w:val="cyan"/>
        </w:rPr>
        <w:t>not</w:t>
      </w:r>
      <w:r w:rsidRPr="002D1D58">
        <w:rPr>
          <w:rStyle w:val="StyleUnderline"/>
        </w:rPr>
        <w:t xml:space="preserve"> be </w:t>
      </w:r>
      <w:r w:rsidRPr="005A5F22">
        <w:rPr>
          <w:rStyle w:val="StyleUnderline"/>
          <w:highlight w:val="cyan"/>
        </w:rPr>
        <w:t>the drastic shift</w:t>
      </w:r>
      <w:r w:rsidRPr="002D1D58">
        <w:rPr>
          <w:rStyle w:val="StyleUnderline"/>
        </w:rPr>
        <w:t xml:space="preserve"> that the </w:t>
      </w:r>
      <w:r w:rsidRPr="005A5F22">
        <w:rPr>
          <w:rStyle w:val="StyleUnderline"/>
          <w:highlight w:val="cyan"/>
        </w:rPr>
        <w:t>Board experiences</w:t>
      </w:r>
      <w:r w:rsidRPr="002D1D58">
        <w:rPr>
          <w:rStyle w:val="StyleUnderline"/>
        </w:rPr>
        <w:t xml:space="preserve"> at the end of each term </w:t>
      </w:r>
      <w:r w:rsidRPr="005A5F22">
        <w:rPr>
          <w:rStyle w:val="StyleUnderline"/>
          <w:highlight w:val="cyan"/>
        </w:rPr>
        <w:t>because</w:t>
      </w:r>
      <w:r w:rsidRPr="002D1D58">
        <w:rPr>
          <w:rStyle w:val="StyleUnderline"/>
        </w:rPr>
        <w:t xml:space="preserve"> labor courts would </w:t>
      </w:r>
      <w:r w:rsidRPr="005A5F22">
        <w:rPr>
          <w:rStyle w:val="Emphasis"/>
          <w:highlight w:val="cyan"/>
        </w:rPr>
        <w:t>not</w:t>
      </w:r>
      <w:r w:rsidRPr="002D1D58">
        <w:rPr>
          <w:rStyle w:val="StyleUnderline"/>
        </w:rPr>
        <w:t xml:space="preserve"> be </w:t>
      </w:r>
      <w:r w:rsidRPr="002D1D58">
        <w:rPr>
          <w:rStyle w:val="Emphasis"/>
        </w:rPr>
        <w:t xml:space="preserve">pursuing a </w:t>
      </w:r>
      <w:r w:rsidRPr="005A5F22">
        <w:rPr>
          <w:rStyle w:val="Emphasis"/>
          <w:highlight w:val="cyan"/>
        </w:rPr>
        <w:t>political</w:t>
      </w:r>
      <w:r w:rsidRPr="002D1D58">
        <w:rPr>
          <w:rStyle w:val="Emphasis"/>
        </w:rPr>
        <w:t xml:space="preserve"> agenda</w:t>
      </w:r>
      <w:r w:rsidRPr="002D1D58">
        <w:rPr>
          <w:rStyle w:val="StyleUnderline"/>
        </w:rPr>
        <w:t xml:space="preserve"> by choosing which cases to hear like the GC of the NLRB</w:t>
      </w:r>
      <w:r w:rsidRPr="005A5F22">
        <w:rPr>
          <w:sz w:val="16"/>
        </w:rPr>
        <w:t xml:space="preserve">. Rather, </w:t>
      </w:r>
      <w:r w:rsidRPr="002D1D58">
        <w:rPr>
          <w:rStyle w:val="StyleUnderline"/>
        </w:rPr>
        <w:t>if recourse was provided under the labor code, labor courts would hear the case</w:t>
      </w:r>
      <w:r w:rsidRPr="005A5F22">
        <w:rPr>
          <w:sz w:val="16"/>
        </w:rPr>
        <w:t xml:space="preserve">. Ultimately, </w:t>
      </w:r>
      <w:r w:rsidRPr="002D1D58">
        <w:rPr>
          <w:rStyle w:val="Emphasis"/>
        </w:rPr>
        <w:t>labor law</w:t>
      </w:r>
      <w:r w:rsidRPr="005A5F22">
        <w:rPr>
          <w:sz w:val="16"/>
        </w:rPr>
        <w:t xml:space="preserve"> would </w:t>
      </w:r>
      <w:r w:rsidRPr="002D1D58">
        <w:rPr>
          <w:rStyle w:val="Emphasis"/>
        </w:rPr>
        <w:t>not</w:t>
      </w:r>
      <w:r w:rsidRPr="005A5F22">
        <w:rPr>
          <w:sz w:val="16"/>
        </w:rPr>
        <w:t xml:space="preserve"> be </w:t>
      </w:r>
      <w:r w:rsidRPr="002D1D58">
        <w:rPr>
          <w:rStyle w:val="Emphasis"/>
        </w:rPr>
        <w:t>guided by politics</w:t>
      </w:r>
      <w:r w:rsidRPr="005A5F22">
        <w:rPr>
          <w:sz w:val="16"/>
        </w:rPr>
        <w:t xml:space="preserve"> </w:t>
      </w:r>
      <w:r w:rsidRPr="002D1D58">
        <w:rPr>
          <w:rStyle w:val="StyleUnderline"/>
        </w:rPr>
        <w:t xml:space="preserve">so the </w:t>
      </w:r>
      <w:r w:rsidRPr="005A5F22">
        <w:rPr>
          <w:rStyle w:val="StyleUnderline"/>
        </w:rPr>
        <w:t>pendulum</w:t>
      </w:r>
      <w:r w:rsidRPr="002D1D58">
        <w:rPr>
          <w:rStyle w:val="StyleUnderline"/>
        </w:rPr>
        <w:t xml:space="preserve"> would not be swinging widely back and forth</w:t>
      </w:r>
      <w:r w:rsidRPr="005A5F22">
        <w:rPr>
          <w:sz w:val="16"/>
        </w:rPr>
        <w:t>.</w:t>
      </w:r>
    </w:p>
    <w:p w14:paraId="332B94B9" w14:textId="77777777" w:rsidR="00832DC9" w:rsidRPr="00E62A1D" w:rsidRDefault="00832DC9" w:rsidP="00832DC9">
      <w:pPr>
        <w:pStyle w:val="Heading4"/>
      </w:pPr>
      <w:r>
        <w:t xml:space="preserve">The counterplan is a direct afront to </w:t>
      </w:r>
      <w:r w:rsidRPr="003C793B">
        <w:rPr>
          <w:u w:val="single"/>
        </w:rPr>
        <w:t xml:space="preserve">judicial </w:t>
      </w:r>
      <w:r>
        <w:rPr>
          <w:u w:val="single"/>
        </w:rPr>
        <w:t>overreach</w:t>
      </w:r>
      <w:r>
        <w:t xml:space="preserve"> and restores </w:t>
      </w:r>
      <w:r w:rsidRPr="00D372B0">
        <w:rPr>
          <w:u w:val="single"/>
        </w:rPr>
        <w:t>legislative supremacy</w:t>
      </w:r>
      <w:r>
        <w:t>.</w:t>
      </w:r>
    </w:p>
    <w:p w14:paraId="29F54810" w14:textId="77777777" w:rsidR="00832DC9" w:rsidRPr="005D0021" w:rsidRDefault="00832DC9" w:rsidP="00832DC9">
      <w:r w:rsidRPr="005D0021">
        <w:rPr>
          <w:rStyle w:val="Style13ptBold"/>
        </w:rPr>
        <w:t>Hodits 6</w:t>
      </w:r>
      <w:r>
        <w:t xml:space="preserve">, JD @ Wash U (Timothy, “The Fatal Flaw of Standing: A Proposal for an Article I Tribunal for Environmental Claims,” </w:t>
      </w:r>
      <w:r w:rsidRPr="005D0021">
        <w:rPr>
          <w:i/>
          <w:iCs/>
        </w:rPr>
        <w:t>Washington University Law Review</w:t>
      </w:r>
      <w:r>
        <w:t>, 84.7)</w:t>
      </w:r>
    </w:p>
    <w:p w14:paraId="41DA52E6" w14:textId="77777777" w:rsidR="00832DC9" w:rsidRPr="00FC43D5" w:rsidRDefault="00832DC9" w:rsidP="00832DC9"/>
    <w:p w14:paraId="6FAB0729" w14:textId="77777777" w:rsidR="00832DC9" w:rsidRDefault="00832DC9" w:rsidP="00832DC9">
      <w:pPr>
        <w:rPr>
          <w:sz w:val="14"/>
        </w:rPr>
      </w:pPr>
      <w:r w:rsidRPr="00E54490">
        <w:rPr>
          <w:rStyle w:val="StyleUnderline"/>
          <w:highlight w:val="cyan"/>
        </w:rPr>
        <w:t xml:space="preserve">Standing gives </w:t>
      </w:r>
      <w:r w:rsidRPr="005A5F22">
        <w:rPr>
          <w:rStyle w:val="StyleUnderline"/>
        </w:rPr>
        <w:t xml:space="preserve">the </w:t>
      </w:r>
      <w:r w:rsidRPr="00E54490">
        <w:rPr>
          <w:rStyle w:val="StyleUnderline"/>
          <w:highlight w:val="cyan"/>
        </w:rPr>
        <w:t>judiciary power to circumvent legislative</w:t>
      </w:r>
      <w:r w:rsidRPr="00A877ED">
        <w:rPr>
          <w:rStyle w:val="StyleUnderline"/>
        </w:rPr>
        <w:t xml:space="preserve"> policy</w:t>
      </w:r>
      <w:r>
        <w:rPr>
          <w:rStyle w:val="StyleUnderline"/>
        </w:rPr>
        <w:t xml:space="preserve"> </w:t>
      </w:r>
      <w:r w:rsidRPr="00E54490">
        <w:rPr>
          <w:rStyle w:val="StyleUnderline"/>
          <w:highlight w:val="cyan"/>
        </w:rPr>
        <w:t>decisions</w:t>
      </w:r>
      <w:r w:rsidRPr="003335A3">
        <w:rPr>
          <w:sz w:val="14"/>
        </w:rPr>
        <w:t xml:space="preserve">. </w:t>
      </w:r>
      <w:r w:rsidRPr="005A5F22">
        <w:rPr>
          <w:rStyle w:val="Emphasis"/>
        </w:rPr>
        <w:t>This</w:t>
      </w:r>
      <w:r w:rsidRPr="003335A3">
        <w:rPr>
          <w:sz w:val="14"/>
        </w:rPr>
        <w:t xml:space="preserve"> </w:t>
      </w:r>
      <w:r w:rsidRPr="00C1287F">
        <w:t>malleability of the injury, causation, and redressability</w:t>
      </w:r>
      <w:r>
        <w:rPr>
          <w:rStyle w:val="StyleUnderline"/>
        </w:rPr>
        <w:t xml:space="preserve"> </w:t>
      </w:r>
      <w:r w:rsidRPr="00A877ED">
        <w:rPr>
          <w:rStyle w:val="StyleUnderline"/>
        </w:rPr>
        <w:t xml:space="preserve">requirements </w:t>
      </w:r>
      <w:r w:rsidRPr="00E54490">
        <w:rPr>
          <w:rStyle w:val="Emphasis"/>
          <w:highlight w:val="cyan"/>
        </w:rPr>
        <w:t>increases judicial power</w:t>
      </w:r>
      <w:r w:rsidRPr="003335A3">
        <w:rPr>
          <w:sz w:val="14"/>
        </w:rPr>
        <w:t xml:space="preserve"> by allowing judges to “decide which cases are to be heard on the basis of a bolstered ‘intuition’ rather than obedience to principle.”219 </w:t>
      </w:r>
      <w:r w:rsidRPr="005A5F22">
        <w:rPr>
          <w:rStyle w:val="StyleUnderline"/>
        </w:rPr>
        <w:t xml:space="preserve">Standing </w:t>
      </w:r>
      <w:r w:rsidRPr="00E54490">
        <w:rPr>
          <w:rStyle w:val="Emphasis"/>
          <w:highlight w:val="cyan"/>
        </w:rPr>
        <w:t xml:space="preserve">takes control from </w:t>
      </w:r>
      <w:r w:rsidRPr="005A5F22">
        <w:rPr>
          <w:rStyle w:val="Emphasis"/>
        </w:rPr>
        <w:t xml:space="preserve">the </w:t>
      </w:r>
      <w:r w:rsidRPr="00E54490">
        <w:rPr>
          <w:rStyle w:val="Emphasis"/>
          <w:highlight w:val="cyan"/>
        </w:rPr>
        <w:t>legislature</w:t>
      </w:r>
      <w:r w:rsidRPr="00E54490">
        <w:rPr>
          <w:rStyle w:val="StyleUnderline"/>
          <w:highlight w:val="cyan"/>
        </w:rPr>
        <w:t xml:space="preserve"> </w:t>
      </w:r>
      <w:r w:rsidRPr="008076A0">
        <w:t>and “disaggregates the citizenry</w:t>
      </w:r>
      <w:r w:rsidRPr="005A5F22">
        <w:t xml:space="preserve">; </w:t>
      </w:r>
      <w:r w:rsidRPr="005A5F22">
        <w:rPr>
          <w:rStyle w:val="StyleUnderline"/>
        </w:rPr>
        <w:t xml:space="preserve">it is </w:t>
      </w:r>
      <w:r w:rsidRPr="00E54490">
        <w:rPr>
          <w:rStyle w:val="StyleUnderline"/>
          <w:highlight w:val="cyan"/>
        </w:rPr>
        <w:t xml:space="preserve">a </w:t>
      </w:r>
      <w:r w:rsidRPr="00E54490">
        <w:rPr>
          <w:rStyle w:val="Emphasis"/>
          <w:highlight w:val="cyan"/>
        </w:rPr>
        <w:t xml:space="preserve">judicial </w:t>
      </w:r>
      <w:r w:rsidRPr="005A5F22">
        <w:rPr>
          <w:rStyle w:val="Emphasis"/>
        </w:rPr>
        <w:t>version</w:t>
      </w:r>
      <w:r w:rsidRPr="005A5F22">
        <w:rPr>
          <w:rStyle w:val="StyleUnderline"/>
        </w:rPr>
        <w:t xml:space="preserve"> of </w:t>
      </w:r>
      <w:r w:rsidRPr="00E54490">
        <w:rPr>
          <w:rStyle w:val="StyleUnderline"/>
          <w:highlight w:val="cyan"/>
        </w:rPr>
        <w:t>divide and conquer</w:t>
      </w:r>
      <w:r w:rsidRPr="003335A3">
        <w:rPr>
          <w:sz w:val="14"/>
        </w:rPr>
        <w:t xml:space="preserve">.”220 Professor Richard Pierce argues that </w:t>
      </w:r>
      <w:r w:rsidRPr="00A877ED">
        <w:rPr>
          <w:rStyle w:val="StyleUnderline"/>
        </w:rPr>
        <w:t xml:space="preserve">current </w:t>
      </w:r>
      <w:r w:rsidRPr="005A5F22">
        <w:rPr>
          <w:rStyle w:val="StyleUnderline"/>
        </w:rPr>
        <w:t>standing</w:t>
      </w:r>
      <w:r w:rsidRPr="00A877ED">
        <w:rPr>
          <w:rStyle w:val="StyleUnderline"/>
        </w:rPr>
        <w:t xml:space="preserve"> doctrine</w:t>
      </w:r>
      <w:r>
        <w:rPr>
          <w:rStyle w:val="StyleUnderline"/>
        </w:rPr>
        <w:t xml:space="preserve"> </w:t>
      </w:r>
      <w:r w:rsidRPr="00E54490">
        <w:rPr>
          <w:rStyle w:val="Emphasis"/>
          <w:sz w:val="44"/>
          <w:szCs w:val="44"/>
          <w:highlight w:val="cyan"/>
        </w:rPr>
        <w:t>eviscerates</w:t>
      </w:r>
      <w:r w:rsidRPr="00A877ED">
        <w:rPr>
          <w:rStyle w:val="StyleUnderline"/>
        </w:rPr>
        <w:t xml:space="preserve"> “the principle of </w:t>
      </w:r>
      <w:r w:rsidRPr="00E54490">
        <w:rPr>
          <w:rStyle w:val="Emphasis"/>
          <w:sz w:val="44"/>
          <w:szCs w:val="44"/>
          <w:highlight w:val="cyan"/>
        </w:rPr>
        <w:t>legislative supremacy</w:t>
      </w:r>
      <w:r w:rsidRPr="00A877ED">
        <w:rPr>
          <w:rStyle w:val="StyleUnderline"/>
        </w:rPr>
        <w:t>”</w:t>
      </w:r>
      <w:r w:rsidRPr="003335A3">
        <w:rPr>
          <w:sz w:val="14"/>
        </w:rPr>
        <w:t xml:space="preserve"> for three reasons.221 </w:t>
      </w:r>
      <w:r w:rsidRPr="005A5F22">
        <w:rPr>
          <w:rStyle w:val="StyleUnderline"/>
        </w:rPr>
        <w:t xml:space="preserve">First, </w:t>
      </w:r>
      <w:r w:rsidRPr="00E54490">
        <w:rPr>
          <w:rStyle w:val="StyleUnderline"/>
          <w:highlight w:val="cyan"/>
        </w:rPr>
        <w:t xml:space="preserve">courts </w:t>
      </w:r>
      <w:r w:rsidRPr="005A5F22">
        <w:rPr>
          <w:rStyle w:val="StyleUnderline"/>
        </w:rPr>
        <w:t xml:space="preserve">can </w:t>
      </w:r>
      <w:r w:rsidRPr="00E54490">
        <w:rPr>
          <w:rStyle w:val="StyleUnderline"/>
          <w:highlight w:val="cyan"/>
        </w:rPr>
        <w:t xml:space="preserve">dictate “which congressional </w:t>
      </w:r>
      <w:r w:rsidRPr="005A5F22">
        <w:rPr>
          <w:rStyle w:val="StyleUnderline"/>
        </w:rPr>
        <w:t xml:space="preserve">policy </w:t>
      </w:r>
      <w:r w:rsidRPr="00E54490">
        <w:rPr>
          <w:rStyle w:val="StyleUnderline"/>
          <w:highlight w:val="cyan"/>
        </w:rPr>
        <w:t>decisions bind agencies</w:t>
      </w:r>
      <w:r w:rsidRPr="003335A3">
        <w:rPr>
          <w:sz w:val="14"/>
        </w:rPr>
        <w:t xml:space="preserve">.”222 </w:t>
      </w:r>
      <w:r w:rsidRPr="005A5F22">
        <w:rPr>
          <w:rStyle w:val="StyleUnderline"/>
        </w:rPr>
        <w:t xml:space="preserve">Second, this decision </w:t>
      </w:r>
      <w:r w:rsidRPr="00E54490">
        <w:rPr>
          <w:rStyle w:val="StyleUnderline"/>
          <w:highlight w:val="cyan"/>
        </w:rPr>
        <w:t>“confers</w:t>
      </w:r>
      <w:r w:rsidRPr="00A877ED">
        <w:rPr>
          <w:rStyle w:val="StyleUnderline"/>
        </w:rPr>
        <w:t xml:space="preserve"> on </w:t>
      </w:r>
      <w:r w:rsidRPr="00E54490">
        <w:rPr>
          <w:rStyle w:val="StyleUnderline"/>
          <w:highlight w:val="cyan"/>
        </w:rPr>
        <w:t>agencies discretion to ignore</w:t>
      </w:r>
      <w:r w:rsidRPr="00A877ED">
        <w:rPr>
          <w:rStyle w:val="StyleUnderline"/>
        </w:rPr>
        <w:t xml:space="preserve"> many </w:t>
      </w:r>
      <w:r w:rsidRPr="00E54490">
        <w:rPr>
          <w:rStyle w:val="StyleUnderline"/>
          <w:highlight w:val="cyan"/>
        </w:rPr>
        <w:t>congress</w:t>
      </w:r>
      <w:r w:rsidRPr="005A5F22">
        <w:rPr>
          <w:rStyle w:val="StyleUnderline"/>
        </w:rPr>
        <w:t>ional policy decisions</w:t>
      </w:r>
      <w:r w:rsidRPr="005A5F22">
        <w:rPr>
          <w:sz w:val="14"/>
        </w:rPr>
        <w:t xml:space="preserve">.”223 </w:t>
      </w:r>
      <w:r w:rsidRPr="005A5F22">
        <w:rPr>
          <w:rStyle w:val="StyleUnderline"/>
        </w:rPr>
        <w:t>Third, denying standing</w:t>
      </w:r>
      <w:r w:rsidRPr="00E54490">
        <w:rPr>
          <w:rStyle w:val="StyleUnderline"/>
          <w:highlight w:val="cyan"/>
        </w:rPr>
        <w:t xml:space="preserve"> prevents</w:t>
      </w:r>
      <w:r w:rsidRPr="00A877ED">
        <w:rPr>
          <w:rStyle w:val="StyleUnderline"/>
        </w:rPr>
        <w:t xml:space="preserve"> </w:t>
      </w:r>
      <w:r w:rsidRPr="00E54490">
        <w:rPr>
          <w:rStyle w:val="StyleUnderline"/>
          <w:highlight w:val="cyan"/>
        </w:rPr>
        <w:t xml:space="preserve">Congress from making </w:t>
      </w:r>
      <w:r w:rsidRPr="005A5F22">
        <w:rPr>
          <w:rStyle w:val="StyleUnderline"/>
        </w:rPr>
        <w:t xml:space="preserve">“many </w:t>
      </w:r>
      <w:r w:rsidRPr="00E54490">
        <w:rPr>
          <w:rStyle w:val="StyleUnderline"/>
          <w:highlight w:val="cyan"/>
        </w:rPr>
        <w:t>judicially enforceable policy decisions</w:t>
      </w:r>
      <w:r w:rsidRPr="003335A3">
        <w:rPr>
          <w:sz w:val="14"/>
        </w:rPr>
        <w:t xml:space="preserve">”224 </w:t>
      </w:r>
      <w:r w:rsidRPr="00E54490">
        <w:rPr>
          <w:rStyle w:val="StyleUnderline"/>
          <w:highlight w:val="cyan"/>
        </w:rPr>
        <w:t>and disregards</w:t>
      </w:r>
      <w:r w:rsidRPr="00A877ED">
        <w:rPr>
          <w:rStyle w:val="StyleUnderline"/>
        </w:rPr>
        <w:t xml:space="preserve"> “the reality of these many layers of </w:t>
      </w:r>
      <w:r w:rsidRPr="00E54490">
        <w:rPr>
          <w:rStyle w:val="StyleUnderline"/>
          <w:highlight w:val="cyan"/>
        </w:rPr>
        <w:t xml:space="preserve">politically accountable </w:t>
      </w:r>
      <w:r w:rsidRPr="005A5F22">
        <w:rPr>
          <w:rStyle w:val="StyleUnderline"/>
        </w:rPr>
        <w:t xml:space="preserve">judgments </w:t>
      </w:r>
      <w:r w:rsidRPr="00E54490">
        <w:rPr>
          <w:rStyle w:val="StyleUnderline"/>
          <w:highlight w:val="cyan"/>
        </w:rPr>
        <w:t>that originate in legislative choices</w:t>
      </w:r>
      <w:r w:rsidRPr="003335A3">
        <w:rPr>
          <w:sz w:val="14"/>
        </w:rPr>
        <w:t xml:space="preserve">.”225 Examining the ESA highlights Professor Pierce’s concerns. Two purposes of the ESA are to preserve endangered species and to protect their ecosystems.226 Defenders of Wildlife upheld the Department of Interior’s finding that these policy decisions do not apply to international projects.227 Although Congress is not completely powerless because it could pass corrective legislation, </w:t>
      </w:r>
      <w:r w:rsidRPr="00A877ED">
        <w:rPr>
          <w:rStyle w:val="StyleUnderline"/>
        </w:rPr>
        <w:t>the Court’s denial of standing still potentially prevents</w:t>
      </w:r>
      <w:r>
        <w:rPr>
          <w:rStyle w:val="StyleUnderline"/>
        </w:rPr>
        <w:t xml:space="preserve"> </w:t>
      </w:r>
      <w:r w:rsidRPr="00A877ED">
        <w:rPr>
          <w:rStyle w:val="StyleUnderline"/>
        </w:rPr>
        <w:t>enforcement of congressional policy</w:t>
      </w:r>
      <w:r w:rsidRPr="003335A3">
        <w:rPr>
          <w:sz w:val="14"/>
        </w:rPr>
        <w:t xml:space="preserve">. Defenders of Wildlife’s denial of standing usurped Congress’s decision to protect endangered species. B. Other Proposed Solutions Will Not Adequately Correct the Problem 1. Eliminating or Redefining Existing Standing Requirements Voluminous arguments have been made to eliminate or redefine existing standing requirements.228 These arguments ignore the stranglehold that the Court has placed on Congress’s ability to create enforceable rights and fail to address the standing doctrine’s historic theoretical flaws. According to Chief Justice Roberts, “[i]f Congress directs the federal courts to hear a case in which the requirements of Article III are not met, that Act of Congress is unconstitutional.”229 Although Chief Justice Roberts’s general proposition is true, it assumes that the current standing jurisprudence is founded in Article III. The Court has constantly contradicted itself and failed to consistently define standing.230 The only way to escape this morass, at least for environmental disputes, is to start over with congressionally defined rights in an Article I tribunal. 2. Granting Environmental Objects the Right to Sue Several commentators advocate for granting environmental objects standing to adequately protect environmental interests.231 Dissenting in Sierra Club v. Morton, Justice Douglas provided support for animal actions by arguing for a federal rule that “allow[s] environmental issues to be litigated . . . in the name of the inanimate object about to be despoiled, defaced, or invaded by roads and bulldozers and where injury is the subject of public outrage.”232 The debate has surfaced in several lower federal courts.233 This argument, however, ignores the common law’s focus on injury to the person. Therefore, creating rights in environmental objects would significantly depart from our legal foundations.234 Furthermore, despite potentially relaxing the injury requirement, environmental objects would still face causation and redressability problems. The problems that arise from the Court’s inconsistent application of Article III standing will be transposed into a new context. First, the purpose of allowing environmental object plaintiffs is to satisfy the injury requirement. Animals facing habitat destruction or pollution are directly harmed, satisfying the injury prong.235 Although the injury requirement seems straightforward, an injured environmental object still must demonstrate future harm.236 The demonstration of future harm could lead to anomalous results like in Lyons. 237 Second, multiple factors affect tiny ecosystems. Pinpointing the cause of injuries suffered by individual plaintiffs would be fairly difficult.238 Third, a favorable court decision must redress a plaintiff’s injury.239 Courts typically order compensation for injured plaintiffs, but compensation likely would be useless to redress direct environmental harm. Injunctions present a viable alternative but are still potentially problematic because they do not guarantee a tangible benefit to environmental objects.240 Although granting organisms standing might remedy some environmental harm, the Court’s inconsistent application of Article III standing requirements would still create gaps in the enforcement of environmental legislation. 3. Establishing Property Rights in Environmental Resources Creating property rights in environmental resources ignores a fundamental purpose of environmental law—to correct market failures. It has been argued that “the establishment of property rights in environmental resources would both encourage greater resource stewardship and resolve the standing muddle created by inconsistent court opinions.”241 The creation of property rights is intended to promote conservation in the private sector.242 This proposal assumes that owners will be interested in the </w:t>
      </w:r>
      <w:proofErr w:type="gramStart"/>
      <w:r w:rsidRPr="003335A3">
        <w:rPr>
          <w:sz w:val="14"/>
        </w:rPr>
        <w:t>long term</w:t>
      </w:r>
      <w:proofErr w:type="gramEnd"/>
      <w:r w:rsidRPr="003335A3">
        <w:rPr>
          <w:sz w:val="14"/>
        </w:rPr>
        <w:t xml:space="preserve"> sustainability of their resources. Environmental law was created to correct for market failures where people did not adequately protect the environment.243 Although in some instances creating a property interest may lead to greater environmental protection,244 relying on market forces could also facilitate abandoning environmental protection to promote short term wealth maximization.245 VII. PROPOSAL </w:t>
      </w:r>
      <w:r w:rsidRPr="005A5F22">
        <w:rPr>
          <w:rStyle w:val="Emphasis"/>
        </w:rPr>
        <w:t xml:space="preserve">By </w:t>
      </w:r>
      <w:r w:rsidRPr="00E54490">
        <w:rPr>
          <w:rStyle w:val="Emphasis"/>
          <w:highlight w:val="cyan"/>
        </w:rPr>
        <w:t>creating an Article I</w:t>
      </w:r>
      <w:r w:rsidRPr="003335A3">
        <w:rPr>
          <w:sz w:val="14"/>
        </w:rPr>
        <w:t xml:space="preserve"> environmental </w:t>
      </w:r>
      <w:r w:rsidRPr="005A5F22">
        <w:rPr>
          <w:rStyle w:val="Emphasis"/>
        </w:rPr>
        <w:t>tribunal</w:t>
      </w:r>
      <w:r w:rsidRPr="003335A3">
        <w:rPr>
          <w:sz w:val="14"/>
        </w:rPr>
        <w:t xml:space="preserve">, </w:t>
      </w:r>
      <w:r w:rsidRPr="00E54490">
        <w:rPr>
          <w:rStyle w:val="Emphasis"/>
          <w:highlight w:val="cyan"/>
        </w:rPr>
        <w:t xml:space="preserve">Congress </w:t>
      </w:r>
      <w:r w:rsidRPr="005A5F22">
        <w:rPr>
          <w:rStyle w:val="Emphasis"/>
        </w:rPr>
        <w:t xml:space="preserve">could </w:t>
      </w:r>
      <w:r w:rsidRPr="00E54490">
        <w:rPr>
          <w:rStyle w:val="Emphasis"/>
          <w:highlight w:val="cyan"/>
        </w:rPr>
        <w:t>avoid</w:t>
      </w:r>
      <w:r w:rsidRPr="001C0738">
        <w:t xml:space="preserve"> </w:t>
      </w:r>
      <w:r w:rsidRPr="005A5F22">
        <w:rPr>
          <w:rStyle w:val="StyleUnderline"/>
        </w:rPr>
        <w:t xml:space="preserve">the </w:t>
      </w:r>
      <w:r w:rsidRPr="00E54490">
        <w:rPr>
          <w:rStyle w:val="StyleUnderline"/>
          <w:highlight w:val="cyan"/>
        </w:rPr>
        <w:t>amorphous application of Article III standing</w:t>
      </w:r>
      <w:r w:rsidRPr="003335A3">
        <w:rPr>
          <w:sz w:val="14"/>
        </w:rPr>
        <w:t>. The judiciary’s sole purpose is to “decide on the rights of individuals.”246 In contrast, “</w:t>
      </w:r>
      <w:r w:rsidRPr="00E54490">
        <w:rPr>
          <w:rStyle w:val="Emphasis"/>
          <w:highlight w:val="cyan"/>
        </w:rPr>
        <w:t xml:space="preserve">vindicating </w:t>
      </w:r>
      <w:r w:rsidRPr="005A5F22">
        <w:rPr>
          <w:rStyle w:val="Emphasis"/>
        </w:rPr>
        <w:t xml:space="preserve">the </w:t>
      </w:r>
      <w:r w:rsidRPr="00E54490">
        <w:rPr>
          <w:rStyle w:val="Emphasis"/>
          <w:highlight w:val="cyan"/>
        </w:rPr>
        <w:t>public interest... is the function of Congress</w:t>
      </w:r>
      <w:r w:rsidRPr="003335A3">
        <w:rPr>
          <w:sz w:val="14"/>
        </w:rPr>
        <w:t xml:space="preserve"> and the Chief Executive.”247 </w:t>
      </w:r>
      <w:r w:rsidRPr="00A877ED">
        <w:rPr>
          <w:rStyle w:val="StyleUnderline"/>
        </w:rPr>
        <w:t xml:space="preserve">Therefore, </w:t>
      </w:r>
      <w:r w:rsidRPr="005A5F22">
        <w:rPr>
          <w:rStyle w:val="StyleUnderline"/>
        </w:rPr>
        <w:t xml:space="preserve">the </w:t>
      </w:r>
      <w:r w:rsidRPr="00E54490">
        <w:rPr>
          <w:rStyle w:val="StyleUnderline"/>
          <w:highlight w:val="cyan"/>
        </w:rPr>
        <w:t xml:space="preserve">proper forum to enforce </w:t>
      </w:r>
      <w:r w:rsidRPr="005A5F22">
        <w:rPr>
          <w:rStyle w:val="StyleUnderline"/>
        </w:rPr>
        <w:t xml:space="preserve">the </w:t>
      </w:r>
      <w:r w:rsidRPr="00E54490">
        <w:rPr>
          <w:rStyle w:val="StyleUnderline"/>
          <w:highlight w:val="cyan"/>
        </w:rPr>
        <w:t>public’s interest</w:t>
      </w:r>
      <w:r w:rsidRPr="00A877ED">
        <w:rPr>
          <w:rStyle w:val="StyleUnderline"/>
        </w:rPr>
        <w:t xml:space="preserve"> </w:t>
      </w:r>
      <w:r w:rsidRPr="003335A3">
        <w:rPr>
          <w:sz w:val="14"/>
        </w:rPr>
        <w:t>in the environment</w:t>
      </w:r>
      <w:r w:rsidRPr="00A877ED">
        <w:rPr>
          <w:rStyle w:val="StyleUnderline"/>
        </w:rPr>
        <w:t xml:space="preserve"> </w:t>
      </w:r>
      <w:r w:rsidRPr="00E54490">
        <w:rPr>
          <w:rStyle w:val="StyleUnderline"/>
          <w:highlight w:val="cyan"/>
        </w:rPr>
        <w:t xml:space="preserve">is </w:t>
      </w:r>
      <w:r w:rsidRPr="005A5F22">
        <w:rPr>
          <w:rStyle w:val="StyleUnderline"/>
        </w:rPr>
        <w:t xml:space="preserve">an </w:t>
      </w:r>
      <w:r w:rsidRPr="00E54490">
        <w:rPr>
          <w:rStyle w:val="Emphasis"/>
          <w:highlight w:val="cyan"/>
        </w:rPr>
        <w:t>Article I tribunal</w:t>
      </w:r>
      <w:r w:rsidRPr="00A877ED">
        <w:rPr>
          <w:rStyle w:val="StyleUnderline"/>
        </w:rPr>
        <w:t xml:space="preserve"> </w:t>
      </w:r>
      <w:r w:rsidRPr="003335A3">
        <w:rPr>
          <w:sz w:val="14"/>
        </w:rPr>
        <w:t xml:space="preserve">for environmental claims (“Proposed Tribunal”).248 </w:t>
      </w:r>
    </w:p>
    <w:p w14:paraId="0F3EA649" w14:textId="77777777" w:rsidR="00832DC9" w:rsidRDefault="00832DC9" w:rsidP="00832DC9">
      <w:pPr>
        <w:pStyle w:val="Heading4"/>
      </w:pPr>
      <w:r>
        <w:t xml:space="preserve">Judicial overreach causes </w:t>
      </w:r>
      <w:r w:rsidRPr="00236186">
        <w:rPr>
          <w:u w:val="single"/>
        </w:rPr>
        <w:t>extreme</w:t>
      </w:r>
      <w:r>
        <w:t xml:space="preserve"> de-regulation. </w:t>
      </w:r>
      <w:r w:rsidRPr="001D7AA3">
        <w:rPr>
          <w:u w:val="single"/>
        </w:rPr>
        <w:t>Extinction</w:t>
      </w:r>
      <w:r>
        <w:t>.</w:t>
      </w:r>
    </w:p>
    <w:p w14:paraId="717DF1B1" w14:textId="77777777" w:rsidR="00832DC9" w:rsidRDefault="00832DC9" w:rsidP="00832DC9">
      <w:r w:rsidRPr="00881CFC">
        <w:rPr>
          <w:rStyle w:val="Style13ptBold"/>
        </w:rPr>
        <w:t>Cohen 22</w:t>
      </w:r>
      <w:r>
        <w:t xml:space="preserve">, PhD in Political Science (Steve, “The Supreme Court and Radical Environmental Deregulation,” Columbia Climate School, </w:t>
      </w:r>
      <w:r w:rsidRPr="00DB6BEA">
        <w:t>https://news.climate.columbia.edu/2022/06/21/the-supreme-court-and-radical-environmental-deregulation/</w:t>
      </w:r>
      <w:r>
        <w:t>)</w:t>
      </w:r>
    </w:p>
    <w:p w14:paraId="07AE15D4" w14:textId="77777777" w:rsidR="00832DC9" w:rsidRPr="00667BD8" w:rsidRDefault="00832DC9" w:rsidP="00832DC9"/>
    <w:p w14:paraId="3C882987" w14:textId="77777777" w:rsidR="00832DC9" w:rsidRPr="005A5F22" w:rsidRDefault="00832DC9" w:rsidP="00832DC9">
      <w:pPr>
        <w:rPr>
          <w:sz w:val="16"/>
        </w:rPr>
      </w:pPr>
      <w:r w:rsidRPr="00E54490">
        <w:rPr>
          <w:rStyle w:val="StyleUnderline"/>
          <w:highlight w:val="cyan"/>
        </w:rPr>
        <w:lastRenderedPageBreak/>
        <w:t xml:space="preserve">Climate </w:t>
      </w:r>
      <w:r w:rsidRPr="005A5F22">
        <w:rPr>
          <w:rStyle w:val="StyleUnderline"/>
        </w:rPr>
        <w:t>is</w:t>
      </w:r>
      <w:r w:rsidRPr="003C318C">
        <w:rPr>
          <w:rStyle w:val="StyleUnderline"/>
        </w:rPr>
        <w:t xml:space="preserve"> </w:t>
      </w:r>
      <w:r w:rsidRPr="005A5F22">
        <w:rPr>
          <w:sz w:val="16"/>
        </w:rPr>
        <w:t xml:space="preserve">literally </w:t>
      </w:r>
      <w:r w:rsidRPr="00E54490">
        <w:rPr>
          <w:rStyle w:val="StyleUnderline"/>
          <w:highlight w:val="cyan"/>
        </w:rPr>
        <w:t>the tip of the iceberg</w:t>
      </w:r>
      <w:r w:rsidRPr="005A5F22">
        <w:rPr>
          <w:sz w:val="16"/>
        </w:rPr>
        <w:t xml:space="preserve">. </w:t>
      </w:r>
      <w:r w:rsidRPr="005A5F22">
        <w:rPr>
          <w:rStyle w:val="Emphasis"/>
        </w:rPr>
        <w:t>The</w:t>
      </w:r>
      <w:r w:rsidRPr="005A5F22">
        <w:rPr>
          <w:sz w:val="16"/>
        </w:rPr>
        <w:t xml:space="preserve"> </w:t>
      </w:r>
      <w:r w:rsidRPr="003C318C">
        <w:rPr>
          <w:rStyle w:val="StyleUnderline"/>
        </w:rPr>
        <w:t xml:space="preserve">possible </w:t>
      </w:r>
      <w:r w:rsidRPr="00E54490">
        <w:rPr>
          <w:rStyle w:val="Emphasis"/>
          <w:highlight w:val="cyan"/>
        </w:rPr>
        <w:t>court</w:t>
      </w:r>
      <w:r w:rsidRPr="003C318C">
        <w:rPr>
          <w:rStyle w:val="StyleUnderline"/>
        </w:rPr>
        <w:t xml:space="preserve"> ruling</w:t>
      </w:r>
      <w:r w:rsidRPr="005A5F22">
        <w:rPr>
          <w:sz w:val="16"/>
        </w:rPr>
        <w:t xml:space="preserve"> </w:t>
      </w:r>
      <w:r w:rsidRPr="00E54490">
        <w:rPr>
          <w:rStyle w:val="Emphasis"/>
          <w:highlight w:val="cyan"/>
        </w:rPr>
        <w:t>attacks</w:t>
      </w:r>
      <w:r w:rsidRPr="005A5F22">
        <w:rPr>
          <w:sz w:val="16"/>
        </w:rPr>
        <w:t xml:space="preserve"> the very foundation of </w:t>
      </w:r>
      <w:r w:rsidRPr="005A5F22">
        <w:rPr>
          <w:rStyle w:val="Emphasis"/>
        </w:rPr>
        <w:t xml:space="preserve">modern </w:t>
      </w:r>
      <w:r w:rsidRPr="00E54490">
        <w:rPr>
          <w:rStyle w:val="Emphasis"/>
          <w:highlight w:val="cyan"/>
        </w:rPr>
        <w:t>regulation</w:t>
      </w:r>
      <w:r w:rsidRPr="005A5F22">
        <w:rPr>
          <w:sz w:val="16"/>
        </w:rPr>
        <w:t xml:space="preserve">. In the face of today’s complex, technological world, </w:t>
      </w:r>
      <w:r w:rsidRPr="003C318C">
        <w:rPr>
          <w:rStyle w:val="StyleUnderline"/>
        </w:rPr>
        <w:t>conservative</w:t>
      </w:r>
      <w:r w:rsidRPr="005A5F22">
        <w:rPr>
          <w:sz w:val="16"/>
        </w:rPr>
        <w:t xml:space="preserve"> state </w:t>
      </w:r>
      <w:r w:rsidRPr="003C318C">
        <w:rPr>
          <w:rStyle w:val="StyleUnderline"/>
        </w:rPr>
        <w:t xml:space="preserve">attorneys general and right-wing </w:t>
      </w:r>
      <w:r w:rsidRPr="00E54490">
        <w:rPr>
          <w:rStyle w:val="StyleUnderline"/>
          <w:highlight w:val="cyan"/>
        </w:rPr>
        <w:t xml:space="preserve">jurists </w:t>
      </w:r>
      <w:r w:rsidRPr="005A5F22">
        <w:rPr>
          <w:rStyle w:val="StyleUnderline"/>
        </w:rPr>
        <w:t>are</w:t>
      </w:r>
      <w:r w:rsidRPr="003C318C">
        <w:rPr>
          <w:rStyle w:val="StyleUnderline"/>
        </w:rPr>
        <w:t xml:space="preserve"> </w:t>
      </w:r>
      <w:r w:rsidRPr="00E54490">
        <w:rPr>
          <w:rStyle w:val="StyleUnderline"/>
          <w:highlight w:val="cyan"/>
        </w:rPr>
        <w:t>demanding</w:t>
      </w:r>
      <w:r w:rsidRPr="005A5F22">
        <w:rPr>
          <w:sz w:val="16"/>
        </w:rPr>
        <w:t xml:space="preserve"> a degree of </w:t>
      </w:r>
      <w:r w:rsidRPr="003C318C">
        <w:rPr>
          <w:rStyle w:val="StyleUnderline"/>
        </w:rPr>
        <w:t xml:space="preserve">legislative </w:t>
      </w:r>
      <w:r w:rsidRPr="00E54490">
        <w:rPr>
          <w:rStyle w:val="StyleUnderline"/>
          <w:highlight w:val="cyan"/>
        </w:rPr>
        <w:t>specificity tha</w:t>
      </w:r>
      <w:r w:rsidRPr="005A5F22">
        <w:rPr>
          <w:rStyle w:val="StyleUnderline"/>
        </w:rPr>
        <w:t xml:space="preserve">t is </w:t>
      </w:r>
      <w:r w:rsidRPr="00E54490">
        <w:rPr>
          <w:rStyle w:val="StyleUnderline"/>
          <w:highlight w:val="cyan"/>
        </w:rPr>
        <w:t>impossible</w:t>
      </w:r>
      <w:r w:rsidRPr="005A5F22">
        <w:rPr>
          <w:sz w:val="16"/>
        </w:rPr>
        <w:t xml:space="preserve"> for non-experts to articulate. Our </w:t>
      </w:r>
      <w:r w:rsidRPr="003C318C">
        <w:rPr>
          <w:rStyle w:val="StyleUnderline"/>
        </w:rPr>
        <w:t>elected leaders</w:t>
      </w:r>
      <w:r w:rsidRPr="005A5F22">
        <w:rPr>
          <w:sz w:val="16"/>
        </w:rPr>
        <w:t xml:space="preserve"> and judges </w:t>
      </w:r>
      <w:r w:rsidRPr="003C318C">
        <w:rPr>
          <w:rStyle w:val="StyleUnderline"/>
        </w:rPr>
        <w:t>are not chemists or toxicologists</w:t>
      </w:r>
      <w:r w:rsidRPr="005A5F22">
        <w:rPr>
          <w:sz w:val="16"/>
        </w:rPr>
        <w:t xml:space="preserve">. They tend to be lawyers. When they write environmental laws, they leave important details to the experts in regulatory agencies. Many </w:t>
      </w:r>
      <w:r w:rsidRPr="003C318C">
        <w:rPr>
          <w:rStyle w:val="StyleUnderline"/>
        </w:rPr>
        <w:t xml:space="preserve">contemporary </w:t>
      </w:r>
      <w:r w:rsidRPr="00E54490">
        <w:rPr>
          <w:rStyle w:val="Emphasis"/>
          <w:highlight w:val="cyan"/>
        </w:rPr>
        <w:t>reg</w:t>
      </w:r>
      <w:r w:rsidRPr="003C318C">
        <w:rPr>
          <w:rStyle w:val="StyleUnderline"/>
        </w:rPr>
        <w:t>ulation</w:t>
      </w:r>
      <w:r w:rsidRPr="00E54490">
        <w:rPr>
          <w:rStyle w:val="Emphasis"/>
          <w:highlight w:val="cyan"/>
        </w:rPr>
        <w:t>s</w:t>
      </w:r>
      <w:r w:rsidRPr="003C318C">
        <w:rPr>
          <w:rStyle w:val="StyleUnderline"/>
        </w:rPr>
        <w:t xml:space="preserve"> </w:t>
      </w:r>
      <w:r w:rsidRPr="005A5F22">
        <w:rPr>
          <w:rStyle w:val="StyleUnderline"/>
        </w:rPr>
        <w:t xml:space="preserve">are </w:t>
      </w:r>
      <w:r w:rsidRPr="00E54490">
        <w:rPr>
          <w:rStyle w:val="StyleUnderline"/>
          <w:highlight w:val="cyan"/>
        </w:rPr>
        <w:t>the result of</w:t>
      </w:r>
      <w:r w:rsidRPr="003C318C">
        <w:rPr>
          <w:rStyle w:val="StyleUnderline"/>
        </w:rPr>
        <w:t xml:space="preserve"> knowledge gained via </w:t>
      </w:r>
      <w:r w:rsidRPr="00E54490">
        <w:rPr>
          <w:rStyle w:val="StyleUnderline"/>
          <w:highlight w:val="cyan"/>
        </w:rPr>
        <w:t>scientific</w:t>
      </w:r>
      <w:r w:rsidRPr="003C318C">
        <w:rPr>
          <w:rStyle w:val="StyleUnderline"/>
        </w:rPr>
        <w:t xml:space="preserve"> and technical expertise</w:t>
      </w:r>
      <w:r w:rsidRPr="005A5F22">
        <w:rPr>
          <w:sz w:val="16"/>
        </w:rPr>
        <w:t xml:space="preserve">. Some of </w:t>
      </w:r>
      <w:r w:rsidRPr="003C318C">
        <w:rPr>
          <w:rStyle w:val="StyleUnderline"/>
        </w:rPr>
        <w:t>these regulations</w:t>
      </w:r>
      <w:r w:rsidRPr="005A5F22">
        <w:rPr>
          <w:sz w:val="16"/>
        </w:rPr>
        <w:t xml:space="preserve"> are controversial in conservative circles and </w:t>
      </w:r>
      <w:r w:rsidRPr="003C318C">
        <w:rPr>
          <w:rStyle w:val="StyleUnderline"/>
        </w:rPr>
        <w:t xml:space="preserve">are thought to be </w:t>
      </w:r>
      <w:r w:rsidRPr="00E54490">
        <w:rPr>
          <w:rStyle w:val="StyleUnderline"/>
          <w:highlight w:val="cyan"/>
        </w:rPr>
        <w:t>the</w:t>
      </w:r>
      <w:r w:rsidRPr="003C318C">
        <w:rPr>
          <w:rStyle w:val="StyleUnderline"/>
        </w:rPr>
        <w:t xml:space="preserve"> product of </w:t>
      </w:r>
      <w:r w:rsidRPr="005A5F22">
        <w:rPr>
          <w:sz w:val="16"/>
        </w:rPr>
        <w:t xml:space="preserve">what they’ve termed </w:t>
      </w:r>
      <w:r w:rsidRPr="003C318C">
        <w:rPr>
          <w:rStyle w:val="Emphasis"/>
        </w:rPr>
        <w:t>the</w:t>
      </w:r>
      <w:r w:rsidRPr="005A5F22">
        <w:rPr>
          <w:sz w:val="16"/>
        </w:rPr>
        <w:t xml:space="preserve"> “</w:t>
      </w:r>
      <w:r w:rsidRPr="00E54490">
        <w:rPr>
          <w:rStyle w:val="Emphasis"/>
          <w:highlight w:val="cyan"/>
        </w:rPr>
        <w:t>deep state</w:t>
      </w:r>
      <w:r w:rsidRPr="005A5F22">
        <w:rPr>
          <w:sz w:val="16"/>
        </w:rPr>
        <w:t xml:space="preserve">.” </w:t>
      </w:r>
      <w:r w:rsidRPr="003C318C">
        <w:rPr>
          <w:rStyle w:val="StyleUnderline"/>
        </w:rPr>
        <w:t>This</w:t>
      </w:r>
      <w:r w:rsidRPr="005A5F22">
        <w:rPr>
          <w:sz w:val="16"/>
        </w:rPr>
        <w:t xml:space="preserve"> deep state </w:t>
      </w:r>
      <w:r w:rsidRPr="003C318C">
        <w:rPr>
          <w:rStyle w:val="StyleUnderline"/>
        </w:rPr>
        <w:t xml:space="preserve">is </w:t>
      </w:r>
      <w:r w:rsidRPr="00E54490">
        <w:rPr>
          <w:rStyle w:val="StyleUnderline"/>
          <w:highlight w:val="cyan"/>
        </w:rPr>
        <w:t xml:space="preserve">a </w:t>
      </w:r>
      <w:r w:rsidRPr="005A5F22">
        <w:rPr>
          <w:rStyle w:val="StyleUnderline"/>
        </w:rPr>
        <w:t xml:space="preserve">delusional, paranoid right-wing </w:t>
      </w:r>
      <w:r w:rsidRPr="00E54490">
        <w:rPr>
          <w:rStyle w:val="StyleUnderline"/>
          <w:highlight w:val="cyan"/>
        </w:rPr>
        <w:t>myth</w:t>
      </w:r>
      <w:r w:rsidRPr="005A5F22">
        <w:rPr>
          <w:sz w:val="16"/>
          <w:highlight w:val="cyan"/>
        </w:rPr>
        <w:t>,</w:t>
      </w:r>
      <w:r w:rsidRPr="005A5F22">
        <w:rPr>
          <w:sz w:val="16"/>
        </w:rPr>
        <w:t xml:space="preserve"> but regulatory over-reach and the arrogance of some regulators is fact and not fiction. Regulatory edicts from experts on high are deeply mistrusted by some, and while some of this mistrust is warranted, most is not. Attacks on this mythical secret cabal of decision-makers was part of Donald Trump’s political mantra. There is an actual issue here that is worth attention: regulatory over-reach. The result can be rules that do not adequately factor in indirect impacts. Scientific experts, like Supreme Court justices, can become a little full of themselves and reach for powers they should not exercise. But the fundamentals of the regulatory state require that we defer to experts in controlling the technologies developed by other experts. </w:t>
      </w:r>
      <w:r w:rsidRPr="003C318C">
        <w:rPr>
          <w:rStyle w:val="StyleUnderline"/>
        </w:rPr>
        <w:t xml:space="preserve">This is true of both social media algorithms and smokestack emissions. </w:t>
      </w:r>
      <w:r w:rsidRPr="005A5F22">
        <w:rPr>
          <w:rStyle w:val="StyleUnderline"/>
        </w:rPr>
        <w:t xml:space="preserve">We </w:t>
      </w:r>
      <w:r w:rsidRPr="00E54490">
        <w:rPr>
          <w:rStyle w:val="StyleUnderline"/>
          <w:highlight w:val="cyan"/>
        </w:rPr>
        <w:t xml:space="preserve">need rules to </w:t>
      </w:r>
      <w:r w:rsidRPr="00E54490">
        <w:rPr>
          <w:rStyle w:val="Emphasis"/>
          <w:highlight w:val="cyan"/>
        </w:rPr>
        <w:t>navigate technological complexity</w:t>
      </w:r>
      <w:r w:rsidRPr="00E54490">
        <w:rPr>
          <w:rStyle w:val="StyleUnderline"/>
          <w:highlight w:val="cyan"/>
        </w:rPr>
        <w:t xml:space="preserve"> and</w:t>
      </w:r>
      <w:r w:rsidRPr="003C318C">
        <w:rPr>
          <w:rStyle w:val="StyleUnderline"/>
        </w:rPr>
        <w:t xml:space="preserve"> </w:t>
      </w:r>
      <w:r w:rsidRPr="00E54490">
        <w:rPr>
          <w:rStyle w:val="StyleUnderline"/>
          <w:highlight w:val="cyan"/>
        </w:rPr>
        <w:t xml:space="preserve">ensure </w:t>
      </w:r>
      <w:r w:rsidRPr="005A5F22">
        <w:rPr>
          <w:rStyle w:val="StyleUnderline"/>
        </w:rPr>
        <w:t xml:space="preserve">it is </w:t>
      </w:r>
      <w:r w:rsidRPr="005A5F22">
        <w:rPr>
          <w:rStyle w:val="Emphasis"/>
        </w:rPr>
        <w:t>steered</w:t>
      </w:r>
      <w:r w:rsidRPr="005A5F22">
        <w:rPr>
          <w:rStyle w:val="StyleUnderline"/>
        </w:rPr>
        <w:t xml:space="preserve"> to serve</w:t>
      </w:r>
      <w:r w:rsidRPr="003C318C">
        <w:rPr>
          <w:rStyle w:val="StyleUnderline"/>
        </w:rPr>
        <w:t xml:space="preserve"> the </w:t>
      </w:r>
      <w:r w:rsidRPr="00E54490">
        <w:rPr>
          <w:rStyle w:val="StyleUnderline"/>
          <w:highlight w:val="cyan"/>
        </w:rPr>
        <w:t>public interest</w:t>
      </w:r>
      <w:r w:rsidRPr="005A5F22">
        <w:rPr>
          <w:sz w:val="16"/>
        </w:rPr>
        <w:t xml:space="preserve">. Non-experts cannot formulate those rules. However, as Davenport indicates, </w:t>
      </w:r>
      <w:r w:rsidRPr="005A5F22">
        <w:rPr>
          <w:rStyle w:val="StyleUnderline"/>
        </w:rPr>
        <w:t xml:space="preserve">the </w:t>
      </w:r>
      <w:r w:rsidRPr="00E54490">
        <w:rPr>
          <w:rStyle w:val="StyleUnderline"/>
          <w:highlight w:val="cyan"/>
        </w:rPr>
        <w:t>anti-regulatory fervor</w:t>
      </w:r>
      <w:r w:rsidRPr="003C318C">
        <w:rPr>
          <w:rStyle w:val="StyleUnderline"/>
        </w:rPr>
        <w:t xml:space="preserve"> of America’s right wing </w:t>
      </w:r>
      <w:r w:rsidRPr="005A5F22">
        <w:rPr>
          <w:rStyle w:val="StyleUnderline"/>
        </w:rPr>
        <w:t>has</w:t>
      </w:r>
      <w:r w:rsidRPr="003C318C">
        <w:rPr>
          <w:rStyle w:val="StyleUnderline"/>
        </w:rPr>
        <w:t xml:space="preserve"> now </w:t>
      </w:r>
      <w:r w:rsidRPr="00E54490">
        <w:rPr>
          <w:rStyle w:val="StyleUnderline"/>
          <w:highlight w:val="cyan"/>
        </w:rPr>
        <w:t>reached a</w:t>
      </w:r>
      <w:r w:rsidRPr="003C318C">
        <w:rPr>
          <w:rStyle w:val="StyleUnderline"/>
        </w:rPr>
        <w:t xml:space="preserve"> key </w:t>
      </w:r>
      <w:r w:rsidRPr="00E54490">
        <w:rPr>
          <w:rStyle w:val="Emphasis"/>
          <w:highlight w:val="cyan"/>
        </w:rPr>
        <w:t>inflection point</w:t>
      </w:r>
      <w:r w:rsidRPr="005A5F22">
        <w:rPr>
          <w:sz w:val="16"/>
        </w:rPr>
        <w:t xml:space="preserve">. “The ultimate goal of the Republican activists, people involved in the effort say, is to overturn the legal doctrine by which Congress has delegated authority to federal agencies to regulate the environment, health care, workplace safety, telecommunications, the financial sector and more. Known as the “Chevron deference,” after a 1984 Supreme Court ruling, that doctrine holds that courts must defer to reasonable interpretations of ambiguous statutes by federal agencies on the theory that agencies have more expertise than judges and are more accountable to voters. ‘Judges are not experts in the field and are not part of either political branch of the government,’ Associate Justice John Paul Stevens wrote in his opinion for a unanimous court. But many conservatives say the decision violates the separation of powers by allowing executive branch officials rather than judges to say what the law is. In one of his most famous opinions as an appeals court judge, Associate Justice Gorsuch wrote that Chevron allowed ‘executive bureaucracies to swallow huge amounts of core judicial and legislative power.’” This expression of the truly difficult question of how to operate representative democracy in the face of increased technological complexity is reduced by Gorsuch, an extreme ideological justice, to a power struggle. The fundamental fact is </w:t>
      </w:r>
      <w:r w:rsidRPr="003C318C">
        <w:rPr>
          <w:rStyle w:val="StyleUnderline"/>
        </w:rPr>
        <w:t>our daily lives depend on technologies we do not control and, in many cases, do not understand</w:t>
      </w:r>
      <w:r w:rsidRPr="005A5F22">
        <w:rPr>
          <w:sz w:val="16"/>
        </w:rPr>
        <w:t xml:space="preserve">. We push a button and an engine starts. The average person does not know how the engine works or if the engine is dangerous. We need experts, subject to transparent peer review and even competing expertise, to help us understand and manage risk. </w:t>
      </w:r>
      <w:r w:rsidRPr="003C318C">
        <w:rPr>
          <w:rStyle w:val="StyleUnderline"/>
        </w:rPr>
        <w:t xml:space="preserve">Our </w:t>
      </w:r>
      <w:r w:rsidRPr="00E54490">
        <w:rPr>
          <w:rStyle w:val="StyleUnderline"/>
          <w:highlight w:val="cyan"/>
        </w:rPr>
        <w:t>tolerance</w:t>
      </w:r>
      <w:r w:rsidRPr="005A5F22">
        <w:rPr>
          <w:sz w:val="16"/>
        </w:rPr>
        <w:t xml:space="preserve"> for risk </w:t>
      </w:r>
      <w:r w:rsidRPr="005A5F22">
        <w:rPr>
          <w:rStyle w:val="StyleUnderline"/>
        </w:rPr>
        <w:t>is</w:t>
      </w:r>
      <w:r w:rsidRPr="005A5F22">
        <w:rPr>
          <w:sz w:val="16"/>
        </w:rPr>
        <w:t xml:space="preserve"> a value question </w:t>
      </w:r>
      <w:r w:rsidRPr="003C318C">
        <w:rPr>
          <w:rStyle w:val="StyleUnderline"/>
        </w:rPr>
        <w:t xml:space="preserve">hopefully </w:t>
      </w:r>
      <w:r w:rsidRPr="00E54490">
        <w:rPr>
          <w:rStyle w:val="StyleUnderline"/>
          <w:highlight w:val="cyan"/>
        </w:rPr>
        <w:t>informed by</w:t>
      </w:r>
      <w:r w:rsidRPr="003C318C">
        <w:rPr>
          <w:rStyle w:val="StyleUnderline"/>
        </w:rPr>
        <w:t xml:space="preserve"> a careful </w:t>
      </w:r>
      <w:r w:rsidRPr="00E54490">
        <w:rPr>
          <w:rStyle w:val="StyleUnderline"/>
          <w:highlight w:val="cyan"/>
        </w:rPr>
        <w:t>scientific analysis of</w:t>
      </w:r>
      <w:r w:rsidRPr="003C318C">
        <w:rPr>
          <w:rStyle w:val="StyleUnderline"/>
        </w:rPr>
        <w:t xml:space="preserve"> the probability of </w:t>
      </w:r>
      <w:r w:rsidRPr="00E54490">
        <w:rPr>
          <w:rStyle w:val="StyleUnderline"/>
          <w:highlight w:val="cyan"/>
        </w:rPr>
        <w:t>danger</w:t>
      </w:r>
      <w:r w:rsidRPr="005A5F22">
        <w:rPr>
          <w:sz w:val="16"/>
        </w:rPr>
        <w:t xml:space="preserve">. </w:t>
      </w:r>
      <w:r w:rsidRPr="005A5F22">
        <w:rPr>
          <w:rStyle w:val="Emphasis"/>
        </w:rPr>
        <w:t xml:space="preserve">We see </w:t>
      </w:r>
      <w:r w:rsidRPr="00E54490">
        <w:rPr>
          <w:rStyle w:val="Emphasis"/>
          <w:highlight w:val="cyan"/>
        </w:rPr>
        <w:t>ideology contaminating</w:t>
      </w:r>
      <w:r w:rsidRPr="005A5F22">
        <w:rPr>
          <w:sz w:val="16"/>
        </w:rPr>
        <w:t xml:space="preserve"> the discussion of </w:t>
      </w:r>
      <w:r w:rsidRPr="00E54490">
        <w:rPr>
          <w:rStyle w:val="Emphasis"/>
          <w:highlight w:val="cyan"/>
        </w:rPr>
        <w:t>climate</w:t>
      </w:r>
      <w:r w:rsidRPr="003C318C">
        <w:rPr>
          <w:rStyle w:val="Emphasis"/>
        </w:rPr>
        <w:t xml:space="preserve"> change</w:t>
      </w:r>
      <w:r w:rsidRPr="005A5F22">
        <w:rPr>
          <w:sz w:val="16"/>
        </w:rPr>
        <w:t xml:space="preserve"> with the fossil fuel industry attacking settled science. </w:t>
      </w:r>
      <w:r w:rsidRPr="003C318C">
        <w:rPr>
          <w:rStyle w:val="StyleUnderline"/>
        </w:rPr>
        <w:t>We have long seen this with the tobacco industry</w:t>
      </w:r>
      <w:r w:rsidRPr="005A5F22">
        <w:rPr>
          <w:sz w:val="16"/>
        </w:rPr>
        <w:t xml:space="preserve">, an industry that once promoted the health benefits of smoking. </w:t>
      </w:r>
      <w:r w:rsidRPr="003C318C">
        <w:rPr>
          <w:rStyle w:val="StyleUnderline"/>
        </w:rPr>
        <w:t xml:space="preserve">During </w:t>
      </w:r>
      <w:r w:rsidRPr="00E54490">
        <w:rPr>
          <w:rStyle w:val="Emphasis"/>
          <w:highlight w:val="cyan"/>
        </w:rPr>
        <w:t>COVID</w:t>
      </w:r>
      <w:r w:rsidRPr="003C318C">
        <w:rPr>
          <w:rStyle w:val="StyleUnderline"/>
        </w:rPr>
        <w:t>, we have seen persistent attacks on science</w:t>
      </w:r>
      <w:r w:rsidRPr="005A5F22">
        <w:rPr>
          <w:sz w:val="16"/>
        </w:rPr>
        <w:t xml:space="preserve">. Science was called on with great urgency to protect us from a virus that scientists did not fully understand. Medical researchers saw a threat but lacked the time to fully study the virus, vaccines, and treatments. Trump’s Operation Warp Speed developed new vaccines in record time. During the Trump presidency, developing a vaccine was an urgent national goal. But public health measures such as shutdowns, social distancing, masking, and vaccination mandates became matters of ideology and politics, and became controversial. Our modern, </w:t>
      </w:r>
      <w:r w:rsidRPr="00E54490">
        <w:rPr>
          <w:rStyle w:val="Emphasis"/>
          <w:highlight w:val="cyan"/>
        </w:rPr>
        <w:t>tech</w:t>
      </w:r>
      <w:r w:rsidRPr="005A5F22">
        <w:rPr>
          <w:sz w:val="16"/>
        </w:rPr>
        <w:t xml:space="preserve">nology-based economy </w:t>
      </w:r>
      <w:r w:rsidRPr="003C318C">
        <w:rPr>
          <w:rStyle w:val="StyleUnderline"/>
        </w:rPr>
        <w:t xml:space="preserve">generates great benefits but also </w:t>
      </w:r>
      <w:r w:rsidRPr="001D7AA3">
        <w:rPr>
          <w:rStyle w:val="StyleUnderline"/>
        </w:rPr>
        <w:t>creates</w:t>
      </w:r>
      <w:r w:rsidRPr="003C318C">
        <w:rPr>
          <w:rStyle w:val="StyleUnderline"/>
        </w:rPr>
        <w:t xml:space="preserve"> threats</w:t>
      </w:r>
      <w:r w:rsidRPr="005A5F22">
        <w:rPr>
          <w:sz w:val="16"/>
        </w:rPr>
        <w:t xml:space="preserve"> faster than they can be studied and understood. Certainly, by the time we typically develop rules about these threats, the science is more certain than the research we’ve seen with COVID. Climate change is settled science. However, how we respond to climate change is less clear than the fact of climate change. The transition to a renewable resource-based economy cannot be accomplished overnight. Radical environmentalists seeking to end fossil fuel use immediately could plunge the world into a global economic depression. Conservative climate deniers don’t even think global warming is real. COVID vaccines are promising, and have had a positive impact, but more study is warranted. Personally, I’ll take any protection I am offered. Advocates of an active government also act ideologically and favor government action that may be ill-advised. Closing elementary schools to contain COVID may well have prevented the spread of the virus, but the long-term impact on children may end up being worse than COVID. I don’t have an answer for this dilemma, but we need to learn how to discuss these complex issues: informed by science and with as few preconceived notions as possible. The discussions must be civil and reasoned—hard to imagine in this era of endless social media and 24-hour news channels. </w:t>
      </w:r>
      <w:r w:rsidRPr="003C318C">
        <w:rPr>
          <w:rStyle w:val="StyleUnderline"/>
        </w:rPr>
        <w:t xml:space="preserve">We face a serious issue of </w:t>
      </w:r>
      <w:r w:rsidRPr="00E54490">
        <w:rPr>
          <w:rStyle w:val="StyleUnderline"/>
          <w:highlight w:val="cyan"/>
        </w:rPr>
        <w:t>governance</w:t>
      </w:r>
      <w:r w:rsidRPr="003C318C">
        <w:rPr>
          <w:rStyle w:val="StyleUnderline"/>
        </w:rPr>
        <w:t xml:space="preserve"> that </w:t>
      </w:r>
      <w:r w:rsidRPr="005A5F22">
        <w:rPr>
          <w:rStyle w:val="StyleUnderline"/>
        </w:rPr>
        <w:t xml:space="preserve">is </w:t>
      </w:r>
      <w:r w:rsidRPr="00E54490">
        <w:rPr>
          <w:rStyle w:val="StyleUnderline"/>
          <w:highlight w:val="cyan"/>
        </w:rPr>
        <w:t>being trivialized by</w:t>
      </w:r>
      <w:r w:rsidRPr="003C318C">
        <w:rPr>
          <w:rStyle w:val="StyleUnderline"/>
        </w:rPr>
        <w:t xml:space="preserve"> economic interests and </w:t>
      </w:r>
      <w:r w:rsidRPr="00E54490">
        <w:rPr>
          <w:rStyle w:val="StyleUnderline"/>
          <w:highlight w:val="cyan"/>
        </w:rPr>
        <w:t>conservative ideology</w:t>
      </w:r>
      <w:r w:rsidRPr="005A5F22">
        <w:rPr>
          <w:sz w:val="16"/>
        </w:rPr>
        <w:t xml:space="preserve"> instead of being the subject of meaningful and open debate. In the case of drugs, no one is really questioning the precautionary principle where drugs are carefully tested before they are used. In the case of pollution, unlike drugs, </w:t>
      </w:r>
      <w:r w:rsidRPr="003C318C">
        <w:rPr>
          <w:rStyle w:val="StyleUnderline"/>
        </w:rPr>
        <w:t>private corporations are reflexively anti-regulation</w:t>
      </w:r>
      <w:r w:rsidRPr="005A5F22">
        <w:rPr>
          <w:sz w:val="16"/>
        </w:rPr>
        <w:t xml:space="preserve">. </w:t>
      </w:r>
      <w:r w:rsidRPr="003C318C">
        <w:rPr>
          <w:rStyle w:val="StyleUnderline"/>
        </w:rPr>
        <w:t xml:space="preserve">And now we </w:t>
      </w:r>
      <w:r w:rsidRPr="005A5F22">
        <w:rPr>
          <w:rStyle w:val="StyleUnderline"/>
        </w:rPr>
        <w:t xml:space="preserve">have </w:t>
      </w:r>
      <w:r w:rsidRPr="00E54490">
        <w:rPr>
          <w:rStyle w:val="StyleUnderline"/>
          <w:highlight w:val="cyan"/>
        </w:rPr>
        <w:t>a radical</w:t>
      </w:r>
      <w:r w:rsidRPr="003C318C">
        <w:rPr>
          <w:rStyle w:val="StyleUnderline"/>
        </w:rPr>
        <w:t xml:space="preserve"> right-wing Supreme </w:t>
      </w:r>
      <w:r w:rsidRPr="00E54490">
        <w:rPr>
          <w:rStyle w:val="StyleUnderline"/>
          <w:highlight w:val="cyan"/>
        </w:rPr>
        <w:t>Court</w:t>
      </w:r>
      <w:r w:rsidRPr="003C318C">
        <w:rPr>
          <w:rStyle w:val="StyleUnderline"/>
        </w:rPr>
        <w:t xml:space="preserve">, </w:t>
      </w:r>
      <w:r w:rsidRPr="00E54490">
        <w:rPr>
          <w:rStyle w:val="StyleUnderline"/>
          <w:highlight w:val="cyan"/>
        </w:rPr>
        <w:t>threatening to</w:t>
      </w:r>
      <w:r w:rsidRPr="005A5F22">
        <w:rPr>
          <w:sz w:val="16"/>
        </w:rPr>
        <w:t xml:space="preserve"> discard precedent and </w:t>
      </w:r>
      <w:r w:rsidRPr="00E54490">
        <w:rPr>
          <w:rStyle w:val="Emphasis"/>
          <w:highlight w:val="cyan"/>
        </w:rPr>
        <w:t>destroy the</w:t>
      </w:r>
      <w:r w:rsidRPr="003C318C">
        <w:rPr>
          <w:rStyle w:val="Emphasis"/>
        </w:rPr>
        <w:t xml:space="preserve"> environmental </w:t>
      </w:r>
      <w:r w:rsidRPr="00E54490">
        <w:rPr>
          <w:rStyle w:val="Emphasis"/>
          <w:highlight w:val="cyan"/>
        </w:rPr>
        <w:t>regulatory system</w:t>
      </w:r>
      <w:r w:rsidRPr="005A5F22">
        <w:rPr>
          <w:sz w:val="16"/>
        </w:rPr>
        <w:t xml:space="preserve"> </w:t>
      </w:r>
      <w:r w:rsidRPr="00E54490">
        <w:rPr>
          <w:rStyle w:val="StyleUnderline"/>
          <w:highlight w:val="cyan"/>
        </w:rPr>
        <w:t>that</w:t>
      </w:r>
      <w:r w:rsidRPr="005A5F22">
        <w:rPr>
          <w:sz w:val="16"/>
        </w:rPr>
        <w:t xml:space="preserve"> </w:t>
      </w:r>
      <w:r w:rsidRPr="005A5F22">
        <w:rPr>
          <w:sz w:val="16"/>
        </w:rPr>
        <w:lastRenderedPageBreak/>
        <w:t xml:space="preserve">for half a century </w:t>
      </w:r>
      <w:r w:rsidRPr="005A5F22">
        <w:rPr>
          <w:rStyle w:val="Emphasis"/>
        </w:rPr>
        <w:t xml:space="preserve">has </w:t>
      </w:r>
      <w:r w:rsidRPr="00E54490">
        <w:rPr>
          <w:rStyle w:val="Emphasis"/>
          <w:highlight w:val="cyan"/>
        </w:rPr>
        <w:t>enabled</w:t>
      </w:r>
      <w:r w:rsidRPr="005A5F22">
        <w:rPr>
          <w:sz w:val="16"/>
        </w:rPr>
        <w:t xml:space="preserve"> the U.S. economy to grow while our </w:t>
      </w:r>
      <w:r w:rsidRPr="00E54490">
        <w:rPr>
          <w:rStyle w:val="Emphasis"/>
          <w:highlight w:val="cyan"/>
        </w:rPr>
        <w:t>air and water</w:t>
      </w:r>
      <w:r w:rsidRPr="005A5F22">
        <w:rPr>
          <w:sz w:val="16"/>
        </w:rPr>
        <w:t xml:space="preserve"> slowly became </w:t>
      </w:r>
      <w:r w:rsidRPr="00E54490">
        <w:rPr>
          <w:rStyle w:val="Emphasis"/>
          <w:highlight w:val="cyan"/>
        </w:rPr>
        <w:t>clean</w:t>
      </w:r>
      <w:r w:rsidRPr="005A5F22">
        <w:rPr>
          <w:sz w:val="16"/>
        </w:rPr>
        <w:t xml:space="preserve">er. The benefits of modern technology are obvious, and while we may raise questions about some new technologies, we tend to use them. The costs of new technologies are not as obvious as their benefits, and while the costs tend to emerge over time, some people refuse to accept the reality of danger and the need for rules. </w:t>
      </w:r>
      <w:r w:rsidRPr="003C318C">
        <w:rPr>
          <w:rStyle w:val="StyleUnderline"/>
        </w:rPr>
        <w:t xml:space="preserve">America’s environmental </w:t>
      </w:r>
      <w:r w:rsidRPr="00E54490">
        <w:rPr>
          <w:rStyle w:val="Emphasis"/>
          <w:highlight w:val="cyan"/>
        </w:rPr>
        <w:t>reg</w:t>
      </w:r>
      <w:r w:rsidRPr="003C318C">
        <w:rPr>
          <w:rStyle w:val="StyleUnderline"/>
        </w:rPr>
        <w:t xml:space="preserve">ulatory </w:t>
      </w:r>
      <w:r w:rsidRPr="00E54490">
        <w:rPr>
          <w:rStyle w:val="Emphasis"/>
          <w:highlight w:val="cyan"/>
        </w:rPr>
        <w:t>s</w:t>
      </w:r>
      <w:r w:rsidRPr="003C318C">
        <w:rPr>
          <w:rStyle w:val="StyleUnderline"/>
        </w:rPr>
        <w:t>ystem</w:t>
      </w:r>
      <w:r w:rsidRPr="005A5F22">
        <w:rPr>
          <w:sz w:val="16"/>
        </w:rPr>
        <w:t xml:space="preserve"> is far from perfect, but it </w:t>
      </w:r>
      <w:r w:rsidRPr="003C318C">
        <w:rPr>
          <w:rStyle w:val="Emphasis"/>
        </w:rPr>
        <w:t xml:space="preserve">tends to </w:t>
      </w:r>
      <w:r w:rsidRPr="00E54490">
        <w:rPr>
          <w:rStyle w:val="Emphasis"/>
          <w:highlight w:val="cyan"/>
        </w:rPr>
        <w:t>work</w:t>
      </w:r>
      <w:r w:rsidRPr="005A5F22">
        <w:rPr>
          <w:sz w:val="16"/>
        </w:rPr>
        <w:t xml:space="preserve">. Businesses subject to regulation can negotiate compliance schedules, and the financial costs of regulation are always factored into American regulations. </w:t>
      </w:r>
      <w:r w:rsidRPr="005A5F22">
        <w:rPr>
          <w:rStyle w:val="StyleUnderline"/>
        </w:rPr>
        <w:t xml:space="preserve">We may </w:t>
      </w:r>
      <w:r w:rsidRPr="00E54490">
        <w:rPr>
          <w:rStyle w:val="StyleUnderline"/>
          <w:highlight w:val="cyan"/>
        </w:rPr>
        <w:t xml:space="preserve">soon see </w:t>
      </w:r>
      <w:r w:rsidRPr="005A5F22">
        <w:rPr>
          <w:rStyle w:val="StyleUnderline"/>
        </w:rPr>
        <w:t>a</w:t>
      </w:r>
      <w:r w:rsidRPr="003C318C">
        <w:rPr>
          <w:rStyle w:val="StyleUnderline"/>
        </w:rPr>
        <w:t xml:space="preserve"> radical anti-regulatory Supreme </w:t>
      </w:r>
      <w:r w:rsidRPr="00E54490">
        <w:rPr>
          <w:rStyle w:val="StyleUnderline"/>
          <w:highlight w:val="cyan"/>
        </w:rPr>
        <w:t xml:space="preserve">Court dismantling </w:t>
      </w:r>
      <w:r w:rsidRPr="005A5F22">
        <w:rPr>
          <w:rStyle w:val="StyleUnderline"/>
        </w:rPr>
        <w:t>these</w:t>
      </w:r>
      <w:r w:rsidRPr="005A5F22">
        <w:rPr>
          <w:sz w:val="16"/>
        </w:rPr>
        <w:t xml:space="preserve"> well-established </w:t>
      </w:r>
      <w:r w:rsidRPr="00E54490">
        <w:rPr>
          <w:rStyle w:val="StyleUnderline"/>
          <w:highlight w:val="cyan"/>
        </w:rPr>
        <w:t>practices</w:t>
      </w:r>
      <w:r w:rsidRPr="003C318C">
        <w:rPr>
          <w:rStyle w:val="StyleUnderline"/>
        </w:rPr>
        <w:t xml:space="preserve"> and </w:t>
      </w:r>
      <w:r w:rsidRPr="00E54490">
        <w:rPr>
          <w:rStyle w:val="StyleUnderline"/>
          <w:highlight w:val="cyan"/>
        </w:rPr>
        <w:t>endangering</w:t>
      </w:r>
      <w:r w:rsidRPr="005A5F22">
        <w:rPr>
          <w:sz w:val="16"/>
          <w:highlight w:val="cyan"/>
        </w:rPr>
        <w:t xml:space="preserve"> </w:t>
      </w:r>
      <w:r w:rsidRPr="00E54490">
        <w:rPr>
          <w:rStyle w:val="Emphasis"/>
          <w:highlight w:val="cyan"/>
        </w:rPr>
        <w:t>America</w:t>
      </w:r>
      <w:r w:rsidRPr="005A5F22">
        <w:rPr>
          <w:sz w:val="16"/>
        </w:rPr>
        <w:t>’s environmental quality.</w:t>
      </w:r>
    </w:p>
    <w:p w14:paraId="4EADECC5" w14:textId="77777777" w:rsidR="00832DC9" w:rsidRDefault="00832DC9" w:rsidP="00832DC9"/>
    <w:p w14:paraId="01611B69" w14:textId="3B855AF8" w:rsidR="00832DC9" w:rsidRDefault="00832DC9" w:rsidP="00832DC9">
      <w:pPr>
        <w:pStyle w:val="Heading2"/>
      </w:pPr>
      <w:r>
        <w:lastRenderedPageBreak/>
        <w:t>A</w:t>
      </w:r>
      <w:r>
        <w:t>dv</w:t>
      </w:r>
      <w:r>
        <w:t>---Data Concentration</w:t>
      </w:r>
    </w:p>
    <w:p w14:paraId="31341022" w14:textId="05FFAB4C" w:rsidR="00832DC9" w:rsidRDefault="00832DC9" w:rsidP="00832DC9">
      <w:pPr>
        <w:pStyle w:val="Heading3"/>
      </w:pPr>
      <w:r>
        <w:lastRenderedPageBreak/>
        <w:t>AT: AI Cyberattacks---1NC</w:t>
      </w:r>
    </w:p>
    <w:p w14:paraId="355BC2C1" w14:textId="77777777" w:rsidR="00832DC9" w:rsidRPr="00D86F5A" w:rsidRDefault="00832DC9" w:rsidP="00832DC9">
      <w:pPr>
        <w:keepNext/>
        <w:keepLines/>
        <w:spacing w:before="40" w:after="0"/>
        <w:outlineLvl w:val="3"/>
        <w:rPr>
          <w:rFonts w:eastAsia="Times New Roman" w:cs="Times New Roman"/>
          <w:b/>
          <w:iCs/>
          <w:sz w:val="26"/>
          <w:u w:val="single"/>
        </w:rPr>
      </w:pPr>
      <w:r w:rsidRPr="00D86F5A">
        <w:rPr>
          <w:rFonts w:eastAsia="Times New Roman" w:cs="Times New Roman"/>
          <w:b/>
          <w:iCs/>
          <w:sz w:val="26"/>
        </w:rPr>
        <w:t xml:space="preserve">AI won’t wipe out humanity---its </w:t>
      </w:r>
      <w:r w:rsidRPr="00D86F5A">
        <w:rPr>
          <w:rFonts w:eastAsia="Times New Roman" w:cs="Times New Roman"/>
          <w:b/>
          <w:iCs/>
          <w:sz w:val="26"/>
          <w:u w:val="single"/>
        </w:rPr>
        <w:t>goals</w:t>
      </w:r>
      <w:r w:rsidRPr="00D86F5A">
        <w:rPr>
          <w:rFonts w:eastAsia="Times New Roman" w:cs="Times New Roman"/>
          <w:b/>
          <w:iCs/>
          <w:sz w:val="26"/>
        </w:rPr>
        <w:t xml:space="preserve"> and </w:t>
      </w:r>
      <w:r w:rsidRPr="00D86F5A">
        <w:rPr>
          <w:rFonts w:eastAsia="Times New Roman" w:cs="Times New Roman"/>
          <w:b/>
          <w:iCs/>
          <w:sz w:val="26"/>
          <w:u w:val="single"/>
        </w:rPr>
        <w:t>existence</w:t>
      </w:r>
      <w:r w:rsidRPr="00D86F5A">
        <w:rPr>
          <w:rFonts w:eastAsia="Times New Roman" w:cs="Times New Roman"/>
          <w:b/>
          <w:iCs/>
          <w:sz w:val="26"/>
        </w:rPr>
        <w:t xml:space="preserve"> depend on our survival</w:t>
      </w:r>
      <w:r w:rsidRPr="00D86F5A">
        <w:rPr>
          <w:rFonts w:eastAsia="Times New Roman" w:cs="Times New Roman"/>
          <w:b/>
          <w:iCs/>
          <w:sz w:val="26"/>
          <w:u w:val="single"/>
        </w:rPr>
        <w:t xml:space="preserve"> </w:t>
      </w:r>
    </w:p>
    <w:p w14:paraId="1C4B3281" w14:textId="77777777" w:rsidR="00832DC9" w:rsidRPr="00D86F5A" w:rsidRDefault="00832DC9" w:rsidP="00832DC9">
      <w:pPr>
        <w:rPr>
          <w:rFonts w:eastAsia="Calibri"/>
        </w:rPr>
      </w:pPr>
      <w:r w:rsidRPr="00D86F5A">
        <w:rPr>
          <w:rFonts w:eastAsia="Calibri"/>
          <w:b/>
          <w:bCs/>
          <w:sz w:val="26"/>
        </w:rPr>
        <w:t>Richards 23</w:t>
      </w:r>
      <w:r w:rsidRPr="00D86F5A">
        <w:rPr>
          <w:rFonts w:eastAsia="Calibri"/>
        </w:rPr>
        <w:t>, *PhD, associate professor of computer science and neuroscience at McGill University, and a Canada CIFAR AI Chair at Mila, the Quebec AI Institute. **vice president and fellow at Google Research. ***PhD, associated professor in the Mathematics and Statistics Department of the Université de Montréal. †PhD, assistant professor of computer science at the Université de Montréal. (*Blake Richards, **Blaise Agüera y Arcas, ***Guillaume Lajoie, and †Dhanya Sridhar, 7-18-2023, "The Illusion of AI’s Existential Risk," NOEMA, https://www.noemamag.com/the-illusion-of-ais-existential-risk/)</w:t>
      </w:r>
    </w:p>
    <w:p w14:paraId="0BDD4C88" w14:textId="77777777" w:rsidR="00832DC9" w:rsidRPr="00D86F5A" w:rsidRDefault="00832DC9" w:rsidP="00832DC9">
      <w:pPr>
        <w:rPr>
          <w:rFonts w:eastAsia="Calibri"/>
          <w:sz w:val="16"/>
        </w:rPr>
      </w:pPr>
      <w:r w:rsidRPr="00D86F5A">
        <w:rPr>
          <w:rFonts w:eastAsia="Calibri"/>
          <w:sz w:val="16"/>
        </w:rPr>
        <w:t>Requirements for Speciocide</w:t>
      </w:r>
    </w:p>
    <w:p w14:paraId="43CDA814" w14:textId="77777777" w:rsidR="00832DC9" w:rsidRPr="00D86F5A" w:rsidRDefault="00832DC9" w:rsidP="00832DC9">
      <w:pPr>
        <w:rPr>
          <w:rFonts w:eastAsia="Calibri"/>
          <w:u w:val="single"/>
        </w:rPr>
      </w:pPr>
      <w:r w:rsidRPr="00D86F5A">
        <w:rPr>
          <w:rFonts w:eastAsia="Calibri"/>
          <w:u w:val="single"/>
        </w:rPr>
        <w:t>Discussions about AI’s existential risk often suggest</w:t>
      </w:r>
      <w:r w:rsidRPr="00D86F5A">
        <w:rPr>
          <w:rFonts w:eastAsia="Calibri"/>
          <w:sz w:val="16"/>
        </w:rPr>
        <w:t xml:space="preserve"> that a </w:t>
      </w:r>
      <w:r w:rsidRPr="00D86F5A">
        <w:rPr>
          <w:rFonts w:eastAsia="Calibri"/>
          <w:u w:val="single"/>
        </w:rPr>
        <w:t>superintelligent AI would cause</w:t>
      </w:r>
      <w:r w:rsidRPr="00D86F5A">
        <w:rPr>
          <w:rFonts w:eastAsia="Calibri"/>
          <w:sz w:val="16"/>
        </w:rPr>
        <w:t xml:space="preserve"> our </w:t>
      </w:r>
      <w:r w:rsidRPr="00D86F5A">
        <w:rPr>
          <w:rFonts w:eastAsia="Calibri"/>
          <w:u w:val="single"/>
        </w:rPr>
        <w:t xml:space="preserve">extinction because </w:t>
      </w:r>
      <w:r w:rsidRPr="00D86F5A">
        <w:rPr>
          <w:rFonts w:eastAsia="Calibri"/>
          <w:b/>
          <w:iCs/>
          <w:u w:val="single"/>
          <w:bdr w:val="single" w:sz="8" w:space="0" w:color="auto"/>
        </w:rPr>
        <w:t>more intelligent species</w:t>
      </w:r>
      <w:r w:rsidRPr="00D86F5A">
        <w:rPr>
          <w:rFonts w:eastAsia="Calibri"/>
          <w:u w:val="single"/>
        </w:rPr>
        <w:t xml:space="preserve"> “</w:t>
      </w:r>
      <w:r w:rsidRPr="00D86F5A">
        <w:rPr>
          <w:rFonts w:eastAsia="Calibri"/>
          <w:b/>
          <w:iCs/>
          <w:u w:val="single"/>
          <w:bdr w:val="single" w:sz="8" w:space="0" w:color="auto"/>
        </w:rPr>
        <w:t>naturally</w:t>
      </w:r>
      <w:r w:rsidRPr="00D86F5A">
        <w:rPr>
          <w:rFonts w:eastAsia="Calibri"/>
          <w:u w:val="single"/>
        </w:rPr>
        <w:t>” cause the extinction of less intelligent species.</w:t>
      </w:r>
    </w:p>
    <w:p w14:paraId="43B5DEF8" w14:textId="77777777" w:rsidR="00832DC9" w:rsidRPr="00D86F5A" w:rsidRDefault="00832DC9" w:rsidP="00832DC9">
      <w:pPr>
        <w:rPr>
          <w:rFonts w:eastAsia="Calibri"/>
          <w:sz w:val="16"/>
        </w:rPr>
      </w:pPr>
      <w:r w:rsidRPr="00D86F5A">
        <w:rPr>
          <w:rFonts w:eastAsia="Calibri"/>
          <w:sz w:val="16"/>
        </w:rPr>
        <w:t>It is true that in Earth’s history, there are examples of one species causing the extinction of another, less intelligent species; extinctions caused by humans are most often cited. (We are, in fact, unaware of any nonhuman example.)</w:t>
      </w:r>
    </w:p>
    <w:p w14:paraId="3337AE34" w14:textId="77777777" w:rsidR="00832DC9" w:rsidRPr="00D86F5A" w:rsidRDefault="00832DC9" w:rsidP="00832DC9">
      <w:pPr>
        <w:rPr>
          <w:rFonts w:eastAsia="Calibri"/>
          <w:sz w:val="16"/>
        </w:rPr>
      </w:pPr>
      <w:r w:rsidRPr="00D86F5A">
        <w:rPr>
          <w:rFonts w:eastAsia="Calibri"/>
          <w:sz w:val="16"/>
        </w:rPr>
        <w:t xml:space="preserve">However, </w:t>
      </w:r>
      <w:r w:rsidRPr="00D86F5A">
        <w:rPr>
          <w:rFonts w:eastAsia="Calibri"/>
          <w:b/>
          <w:iCs/>
          <w:u w:val="single"/>
          <w:bdr w:val="single" w:sz="8" w:space="0" w:color="auto"/>
        </w:rPr>
        <w:t>superior intelligence</w:t>
      </w:r>
      <w:r w:rsidRPr="00D86F5A">
        <w:rPr>
          <w:rFonts w:eastAsia="Calibri"/>
          <w:u w:val="single"/>
        </w:rPr>
        <w:t xml:space="preserve"> is </w:t>
      </w:r>
      <w:r w:rsidRPr="00D86F5A">
        <w:rPr>
          <w:rFonts w:eastAsia="Calibri"/>
          <w:b/>
          <w:iCs/>
          <w:u w:val="single"/>
          <w:bdr w:val="single" w:sz="8" w:space="0" w:color="auto"/>
        </w:rPr>
        <w:t>not the key determinant</w:t>
      </w:r>
      <w:r w:rsidRPr="00D86F5A">
        <w:rPr>
          <w:rFonts w:eastAsia="Calibri"/>
          <w:sz w:val="16"/>
        </w:rPr>
        <w:t xml:space="preserve"> in such events; </w:t>
      </w:r>
      <w:r w:rsidRPr="00D86F5A">
        <w:rPr>
          <w:rFonts w:eastAsia="Calibri"/>
          <w:u w:val="single"/>
        </w:rPr>
        <w:t>there have been many instances of less intelligent species causing the extinction of more intelligent ones</w:t>
      </w:r>
      <w:r w:rsidRPr="00D86F5A">
        <w:rPr>
          <w:rFonts w:eastAsia="Calibri"/>
          <w:sz w:val="16"/>
        </w:rPr>
        <w:t>. For example, in the Late Devonian, the rapid diversification of plants and the changes to the atmosphere that they induced is believed to have been a cause of one of Earth’s mass extinctions, resulting in the loss of three-quarters of all species, many of which were likely more intelligent than plants.</w:t>
      </w:r>
    </w:p>
    <w:p w14:paraId="7A22E01F" w14:textId="77777777" w:rsidR="00832DC9" w:rsidRPr="00D86F5A" w:rsidRDefault="00832DC9" w:rsidP="00832DC9">
      <w:pPr>
        <w:rPr>
          <w:rFonts w:eastAsia="Calibri"/>
          <w:sz w:val="16"/>
        </w:rPr>
      </w:pPr>
      <w:r w:rsidRPr="00D86F5A">
        <w:rPr>
          <w:rFonts w:eastAsia="Calibri"/>
          <w:sz w:val="16"/>
        </w:rPr>
        <w:t xml:space="preserve">More broadly, </w:t>
      </w:r>
      <w:r w:rsidRPr="00D86F5A">
        <w:rPr>
          <w:rFonts w:eastAsia="Calibri"/>
          <w:u w:val="single"/>
        </w:rPr>
        <w:t>interspecies extinction is not a result of some competitive battle for dominance</w:t>
      </w:r>
      <w:r w:rsidRPr="00D86F5A">
        <w:rPr>
          <w:rFonts w:eastAsia="Calibri"/>
          <w:sz w:val="16"/>
        </w:rPr>
        <w:t xml:space="preserve"> between two species. The idea of species forming a hierarchy or “Great Chain of Being” is inaccurate; in reality, </w:t>
      </w:r>
      <w:r w:rsidRPr="00D86F5A">
        <w:rPr>
          <w:rFonts w:eastAsia="Calibri"/>
          <w:highlight w:val="cyan"/>
          <w:u w:val="single"/>
        </w:rPr>
        <w:t>relationships between species</w:t>
      </w:r>
      <w:r w:rsidRPr="00D86F5A">
        <w:rPr>
          <w:rFonts w:eastAsia="Calibri"/>
          <w:u w:val="single"/>
        </w:rPr>
        <w:t xml:space="preserve"> are complex and </w:t>
      </w:r>
      <w:r w:rsidRPr="00D86F5A">
        <w:rPr>
          <w:rFonts w:eastAsia="Calibri"/>
          <w:highlight w:val="cyan"/>
          <w:u w:val="single"/>
        </w:rPr>
        <w:t>form</w:t>
      </w:r>
      <w:r w:rsidRPr="00D86F5A">
        <w:rPr>
          <w:rFonts w:eastAsia="Calibri"/>
          <w:u w:val="single"/>
        </w:rPr>
        <w:t xml:space="preserve"> a </w:t>
      </w:r>
      <w:r w:rsidRPr="00D86F5A">
        <w:rPr>
          <w:rFonts w:eastAsia="Calibri"/>
          <w:b/>
          <w:iCs/>
          <w:u w:val="single"/>
          <w:bdr w:val="single" w:sz="8" w:space="0" w:color="auto"/>
        </w:rPr>
        <w:t>web</w:t>
      </w:r>
      <w:r w:rsidRPr="00D86F5A">
        <w:rPr>
          <w:rFonts w:eastAsia="Calibri"/>
          <w:sz w:val="16"/>
        </w:rPr>
        <w:t xml:space="preserve"> or graph </w:t>
      </w:r>
      <w:r w:rsidRPr="00D86F5A">
        <w:rPr>
          <w:rFonts w:eastAsia="Calibri"/>
          <w:u w:val="single"/>
        </w:rPr>
        <w:t xml:space="preserve">of </w:t>
      </w:r>
      <w:r w:rsidRPr="00D86F5A">
        <w:rPr>
          <w:rFonts w:eastAsia="Calibri"/>
          <w:b/>
          <w:iCs/>
          <w:highlight w:val="cyan"/>
          <w:u w:val="single"/>
          <w:bdr w:val="single" w:sz="8" w:space="0" w:color="auto"/>
        </w:rPr>
        <w:t>mutual interdependence</w:t>
      </w:r>
      <w:r w:rsidRPr="00D86F5A">
        <w:rPr>
          <w:rFonts w:eastAsia="Calibri"/>
          <w:u w:val="single"/>
        </w:rPr>
        <w:t xml:space="preserve"> with no “top” or “bottom.”</w:t>
      </w:r>
      <w:r w:rsidRPr="00D86F5A">
        <w:rPr>
          <w:rFonts w:eastAsia="Calibri"/>
          <w:sz w:val="16"/>
        </w:rPr>
        <w:t xml:space="preserve"> When biologists talk about “dominance” in animal interactions, they usually apply definitions that focus on relationships between individuals of the same species.</w:t>
      </w:r>
    </w:p>
    <w:p w14:paraId="26FD004C" w14:textId="77777777" w:rsidR="00832DC9" w:rsidRPr="00D86F5A" w:rsidRDefault="00832DC9" w:rsidP="00832DC9">
      <w:pPr>
        <w:rPr>
          <w:rFonts w:eastAsia="Calibri"/>
          <w:u w:val="single"/>
        </w:rPr>
      </w:pPr>
      <w:r w:rsidRPr="00D86F5A">
        <w:rPr>
          <w:rFonts w:eastAsia="Calibri"/>
          <w:u w:val="single"/>
        </w:rPr>
        <w:t>Characterizations of evolution as being about interspecies competition and selfishness</w:t>
      </w:r>
      <w:r w:rsidRPr="00D86F5A">
        <w:rPr>
          <w:rFonts w:eastAsia="Calibri"/>
          <w:sz w:val="16"/>
        </w:rPr>
        <w:t xml:space="preserve"> are a </w:t>
      </w:r>
      <w:r w:rsidRPr="00D86F5A">
        <w:rPr>
          <w:rFonts w:eastAsia="Calibri"/>
          <w:b/>
          <w:iCs/>
          <w:u w:val="single"/>
          <w:bdr w:val="single" w:sz="8" w:space="0" w:color="auto"/>
        </w:rPr>
        <w:t>misrepresent</w:t>
      </w:r>
      <w:r w:rsidRPr="00D86F5A">
        <w:rPr>
          <w:rFonts w:eastAsia="Calibri"/>
          <w:sz w:val="16"/>
        </w:rPr>
        <w:t xml:space="preserve">ation of what </w:t>
      </w:r>
      <w:r w:rsidRPr="00D86F5A">
        <w:rPr>
          <w:rFonts w:eastAsia="Calibri"/>
          <w:b/>
          <w:iCs/>
          <w:u w:val="single"/>
          <w:bdr w:val="single" w:sz="8" w:space="0" w:color="auto"/>
        </w:rPr>
        <w:t>evolutionary biology</w:t>
      </w:r>
      <w:r w:rsidRPr="00D86F5A">
        <w:rPr>
          <w:rFonts w:eastAsia="Calibri"/>
          <w:sz w:val="16"/>
        </w:rPr>
        <w:t xml:space="preserve"> tells us and may be rooted in our own unique phylogenetic history as primates — and patriarchal assumptions. In general, </w:t>
      </w:r>
      <w:r w:rsidRPr="00D86F5A">
        <w:rPr>
          <w:rFonts w:eastAsia="Calibri"/>
          <w:b/>
          <w:iCs/>
          <w:u w:val="single"/>
          <w:bdr w:val="single" w:sz="8" w:space="0" w:color="auto"/>
        </w:rPr>
        <w:t>mutualism</w:t>
      </w:r>
      <w:r w:rsidRPr="00D86F5A">
        <w:rPr>
          <w:rFonts w:eastAsia="Calibri"/>
          <w:u w:val="single"/>
        </w:rPr>
        <w:t xml:space="preserve"> and coop</w:t>
      </w:r>
      <w:r w:rsidRPr="00D86F5A">
        <w:rPr>
          <w:rFonts w:eastAsia="Calibri"/>
          <w:sz w:val="16"/>
        </w:rPr>
        <w:t xml:space="preserve">eration </w:t>
      </w:r>
      <w:r w:rsidRPr="00D86F5A">
        <w:rPr>
          <w:rFonts w:eastAsia="Calibri"/>
          <w:u w:val="single"/>
        </w:rPr>
        <w:t xml:space="preserve">between species are </w:t>
      </w:r>
      <w:r w:rsidRPr="00D86F5A">
        <w:rPr>
          <w:rFonts w:eastAsia="Calibri"/>
          <w:b/>
          <w:iCs/>
          <w:u w:val="single"/>
          <w:bdr w:val="single" w:sz="8" w:space="0" w:color="auto"/>
        </w:rPr>
        <w:t>very likely</w:t>
      </w:r>
      <w:r w:rsidRPr="00D86F5A">
        <w:rPr>
          <w:rFonts w:eastAsia="Calibri"/>
          <w:u w:val="single"/>
        </w:rPr>
        <w:t xml:space="preserve"> to emerge from the pressures of natural selection.</w:t>
      </w:r>
    </w:p>
    <w:p w14:paraId="530120D3" w14:textId="77777777" w:rsidR="00832DC9" w:rsidRPr="00D86F5A" w:rsidRDefault="00832DC9" w:rsidP="00832DC9">
      <w:pPr>
        <w:rPr>
          <w:rFonts w:eastAsia="Calibri"/>
          <w:sz w:val="16"/>
        </w:rPr>
      </w:pPr>
      <w:r w:rsidRPr="00D86F5A">
        <w:rPr>
          <w:rFonts w:eastAsia="Calibri"/>
          <w:sz w:val="16"/>
        </w:rPr>
        <w:t xml:space="preserve">What we know about extinction events tells us that they are generally caused by changes to the environment, and when they are a result of one species’ impact on another, </w:t>
      </w:r>
      <w:r w:rsidRPr="00D86F5A">
        <w:rPr>
          <w:rFonts w:eastAsia="Calibri"/>
          <w:u w:val="single"/>
        </w:rPr>
        <w:t>extinction is induced in one of three ways: competition for resources, hunting and over-consumption or altering the climate</w:t>
      </w:r>
      <w:r w:rsidRPr="00D86F5A">
        <w:rPr>
          <w:rFonts w:eastAsia="Calibri"/>
          <w:sz w:val="16"/>
        </w:rPr>
        <w:t xml:space="preserve"> or their ecological niche such that resulting environmental conditions lead to their demise. </w:t>
      </w:r>
      <w:r w:rsidRPr="00D86F5A">
        <w:rPr>
          <w:rFonts w:eastAsia="Calibri"/>
          <w:b/>
          <w:iCs/>
          <w:u w:val="single"/>
          <w:bdr w:val="single" w:sz="8" w:space="0" w:color="auto"/>
        </w:rPr>
        <w:t>None</w:t>
      </w:r>
      <w:r w:rsidRPr="00D86F5A">
        <w:rPr>
          <w:rFonts w:eastAsia="Calibri"/>
          <w:u w:val="single"/>
        </w:rPr>
        <w:t xml:space="preserve"> of these three cases apply to AI</w:t>
      </w:r>
      <w:r w:rsidRPr="00D86F5A">
        <w:rPr>
          <w:rFonts w:eastAsia="Calibri"/>
          <w:sz w:val="16"/>
        </w:rPr>
        <w:t xml:space="preserve"> as it stands.</w:t>
      </w:r>
    </w:p>
    <w:p w14:paraId="6D5527D9" w14:textId="77777777" w:rsidR="00832DC9" w:rsidRPr="00D86F5A" w:rsidRDefault="00832DC9" w:rsidP="00832DC9">
      <w:pPr>
        <w:rPr>
          <w:rFonts w:eastAsia="Calibri"/>
          <w:sz w:val="16"/>
        </w:rPr>
      </w:pPr>
      <w:r w:rsidRPr="00D86F5A">
        <w:rPr>
          <w:rFonts w:eastAsia="Calibri"/>
          <w:highlight w:val="cyan"/>
          <w:u w:val="single"/>
        </w:rPr>
        <w:t xml:space="preserve">AI is </w:t>
      </w:r>
      <w:r w:rsidRPr="00D86F5A">
        <w:rPr>
          <w:rFonts w:eastAsia="Calibri"/>
          <w:b/>
          <w:iCs/>
          <w:highlight w:val="cyan"/>
          <w:u w:val="single"/>
          <w:bdr w:val="single" w:sz="8" w:space="0" w:color="auto"/>
        </w:rPr>
        <w:t>not competing</w:t>
      </w:r>
      <w:r w:rsidRPr="00D86F5A">
        <w:rPr>
          <w:rFonts w:eastAsia="Calibri"/>
          <w:highlight w:val="cyan"/>
          <w:u w:val="single"/>
        </w:rPr>
        <w:t xml:space="preserve"> for </w:t>
      </w:r>
      <w:r w:rsidRPr="00D86F5A">
        <w:rPr>
          <w:rFonts w:eastAsia="Calibri"/>
          <w:b/>
          <w:iCs/>
          <w:highlight w:val="cyan"/>
          <w:u w:val="single"/>
          <w:bdr w:val="single" w:sz="8" w:space="0" w:color="auto"/>
        </w:rPr>
        <w:t>resources</w:t>
      </w:r>
      <w:r w:rsidRPr="00D86F5A">
        <w:rPr>
          <w:rFonts w:eastAsia="Calibri"/>
          <w:highlight w:val="cyan"/>
          <w:u w:val="single"/>
        </w:rPr>
        <w:t xml:space="preserve"> with </w:t>
      </w:r>
      <w:r w:rsidRPr="00D86F5A">
        <w:rPr>
          <w:rFonts w:eastAsia="Calibri"/>
          <w:b/>
          <w:iCs/>
          <w:highlight w:val="cyan"/>
          <w:u w:val="single"/>
          <w:bdr w:val="single" w:sz="8" w:space="0" w:color="auto"/>
        </w:rPr>
        <w:t>human</w:t>
      </w:r>
      <w:r w:rsidRPr="00D86F5A">
        <w:rPr>
          <w:rFonts w:eastAsia="Calibri"/>
          <w:u w:val="single"/>
        </w:rPr>
        <w:t xml:space="preserve"> being</w:t>
      </w:r>
      <w:r w:rsidRPr="00D86F5A">
        <w:rPr>
          <w:rFonts w:eastAsia="Calibri"/>
          <w:b/>
          <w:iCs/>
          <w:highlight w:val="cyan"/>
          <w:u w:val="single"/>
          <w:bdr w:val="single" w:sz="8" w:space="0" w:color="auto"/>
        </w:rPr>
        <w:t>s</w:t>
      </w:r>
      <w:r w:rsidRPr="00D86F5A">
        <w:rPr>
          <w:rFonts w:eastAsia="Calibri"/>
          <w:sz w:val="16"/>
        </w:rPr>
        <w:t xml:space="preserve">. Rather, </w:t>
      </w:r>
      <w:r w:rsidRPr="00D86F5A">
        <w:rPr>
          <w:rFonts w:eastAsia="Calibri"/>
          <w:highlight w:val="cyan"/>
          <w:u w:val="single"/>
        </w:rPr>
        <w:t>we provide AI</w:t>
      </w:r>
      <w:r w:rsidRPr="00D86F5A">
        <w:rPr>
          <w:rFonts w:eastAsia="Calibri"/>
          <w:u w:val="single"/>
        </w:rPr>
        <w:t xml:space="preserve"> systems </w:t>
      </w:r>
      <w:r w:rsidRPr="00D86F5A">
        <w:rPr>
          <w:rFonts w:eastAsia="Calibri"/>
          <w:highlight w:val="cyan"/>
          <w:u w:val="single"/>
        </w:rPr>
        <w:t>with</w:t>
      </w:r>
      <w:r w:rsidRPr="00D86F5A">
        <w:rPr>
          <w:rFonts w:eastAsia="Calibri"/>
          <w:u w:val="single"/>
        </w:rPr>
        <w:t xml:space="preserve"> their resources, from </w:t>
      </w:r>
      <w:r w:rsidRPr="00D86F5A">
        <w:rPr>
          <w:rFonts w:eastAsia="Calibri"/>
          <w:highlight w:val="cyan"/>
          <w:u w:val="single"/>
        </w:rPr>
        <w:t>energy and</w:t>
      </w:r>
      <w:r w:rsidRPr="00D86F5A">
        <w:rPr>
          <w:rFonts w:eastAsia="Calibri"/>
          <w:u w:val="single"/>
        </w:rPr>
        <w:t xml:space="preserve"> raw </w:t>
      </w:r>
      <w:r w:rsidRPr="00D86F5A">
        <w:rPr>
          <w:rFonts w:eastAsia="Calibri"/>
          <w:highlight w:val="cyan"/>
          <w:u w:val="single"/>
        </w:rPr>
        <w:t>materials</w:t>
      </w:r>
      <w:r w:rsidRPr="00D86F5A">
        <w:rPr>
          <w:rFonts w:eastAsia="Calibri"/>
          <w:sz w:val="16"/>
        </w:rPr>
        <w:t xml:space="preserve"> to computer chips and network infrastructure. </w:t>
      </w:r>
      <w:r w:rsidRPr="00D86F5A">
        <w:rPr>
          <w:rFonts w:eastAsia="Calibri"/>
          <w:u w:val="single"/>
        </w:rPr>
        <w:t>Without human inputs, AI systems are incapable of maintaining themselves</w:t>
      </w:r>
      <w:r w:rsidRPr="00D86F5A">
        <w:rPr>
          <w:rFonts w:eastAsia="Calibri"/>
          <w:sz w:val="16"/>
        </w:rPr>
        <w:t>.</w:t>
      </w:r>
    </w:p>
    <w:p w14:paraId="76E6B0EE" w14:textId="77777777" w:rsidR="00832DC9" w:rsidRPr="00D86F5A" w:rsidRDefault="00832DC9" w:rsidP="00832DC9">
      <w:pPr>
        <w:rPr>
          <w:rFonts w:eastAsia="Calibri"/>
          <w:sz w:val="16"/>
        </w:rPr>
      </w:pPr>
      <w:r w:rsidRPr="00D86F5A">
        <w:rPr>
          <w:rFonts w:eastAsia="Calibri"/>
          <w:sz w:val="16"/>
        </w:rPr>
        <w:t>If mining, global shipping, and trade of precious metals, building and maintenance of power plants, chip-building factories, data center construction, and internet cable-laying were all fully automated — including all of the logistics and supply chains involved — then perhaps a superintelligent AI could decide that humans are superfluous or a drain on resources, and decide to kill us.</w:t>
      </w:r>
    </w:p>
    <w:p w14:paraId="0B1E9978" w14:textId="77777777" w:rsidR="00832DC9" w:rsidRPr="00D86F5A" w:rsidRDefault="00832DC9" w:rsidP="00832DC9">
      <w:pPr>
        <w:rPr>
          <w:rFonts w:eastAsia="Calibri"/>
          <w:sz w:val="16"/>
        </w:rPr>
      </w:pPr>
      <w:r w:rsidRPr="00D86F5A">
        <w:rPr>
          <w:rFonts w:eastAsia="Calibri"/>
          <w:sz w:val="16"/>
        </w:rPr>
        <w:t xml:space="preserve">For now, </w:t>
      </w:r>
      <w:r w:rsidRPr="00D86F5A">
        <w:rPr>
          <w:rFonts w:eastAsia="Calibri"/>
          <w:highlight w:val="cyan"/>
          <w:u w:val="single"/>
        </w:rPr>
        <w:t xml:space="preserve">AI </w:t>
      </w:r>
      <w:r w:rsidRPr="00D86F5A">
        <w:rPr>
          <w:rFonts w:eastAsia="Calibri"/>
          <w:b/>
          <w:iCs/>
          <w:highlight w:val="cyan"/>
          <w:u w:val="single"/>
          <w:bdr w:val="single" w:sz="8" w:space="0" w:color="auto"/>
        </w:rPr>
        <w:t>depends on us</w:t>
      </w:r>
      <w:r w:rsidRPr="00D86F5A">
        <w:rPr>
          <w:rFonts w:eastAsia="Calibri"/>
          <w:u w:val="single"/>
        </w:rPr>
        <w:t xml:space="preserve">, and a </w:t>
      </w:r>
      <w:r w:rsidRPr="00D86F5A">
        <w:rPr>
          <w:rFonts w:eastAsia="Calibri"/>
          <w:highlight w:val="cyan"/>
          <w:u w:val="single"/>
        </w:rPr>
        <w:t>superintelligence would</w:t>
      </w:r>
      <w:r w:rsidRPr="00D86F5A">
        <w:rPr>
          <w:rFonts w:eastAsia="Calibri"/>
          <w:u w:val="single"/>
        </w:rPr>
        <w:t xml:space="preserve"> presumably recognize that fact and seek to </w:t>
      </w:r>
      <w:r w:rsidRPr="00D86F5A">
        <w:rPr>
          <w:rFonts w:eastAsia="Calibri"/>
          <w:b/>
          <w:iCs/>
          <w:highlight w:val="cyan"/>
          <w:u w:val="single"/>
          <w:bdr w:val="single" w:sz="8" w:space="0" w:color="auto"/>
        </w:rPr>
        <w:t>preserve</w:t>
      </w:r>
      <w:r w:rsidRPr="00D86F5A">
        <w:rPr>
          <w:rFonts w:eastAsia="Calibri"/>
          <w:highlight w:val="cyan"/>
          <w:u w:val="single"/>
        </w:rPr>
        <w:t xml:space="preserve"> humanity since we are</w:t>
      </w:r>
      <w:r w:rsidRPr="00D86F5A">
        <w:rPr>
          <w:rFonts w:eastAsia="Calibri"/>
          <w:u w:val="single"/>
        </w:rPr>
        <w:t xml:space="preserve"> as </w:t>
      </w:r>
      <w:r w:rsidRPr="00D86F5A">
        <w:rPr>
          <w:rFonts w:eastAsia="Calibri"/>
          <w:b/>
          <w:iCs/>
          <w:highlight w:val="cyan"/>
          <w:u w:val="single"/>
          <w:bdr w:val="single" w:sz="8" w:space="0" w:color="auto"/>
        </w:rPr>
        <w:t>fundamental to AI’s existence</w:t>
      </w:r>
      <w:r w:rsidRPr="00D86F5A">
        <w:rPr>
          <w:rFonts w:eastAsia="Calibri"/>
          <w:highlight w:val="cyan"/>
          <w:u w:val="single"/>
        </w:rPr>
        <w:t xml:space="preserve"> as</w:t>
      </w:r>
      <w:r w:rsidRPr="00D86F5A">
        <w:rPr>
          <w:rFonts w:eastAsia="Calibri"/>
          <w:u w:val="single"/>
        </w:rPr>
        <w:t xml:space="preserve"> </w:t>
      </w:r>
      <w:r w:rsidRPr="00D86F5A">
        <w:rPr>
          <w:rFonts w:eastAsia="Calibri"/>
          <w:sz w:val="16"/>
        </w:rPr>
        <w:t xml:space="preserve">oxygen-producing </w:t>
      </w:r>
      <w:r w:rsidRPr="00D86F5A">
        <w:rPr>
          <w:rFonts w:eastAsia="Calibri"/>
          <w:b/>
          <w:iCs/>
          <w:highlight w:val="cyan"/>
          <w:u w:val="single"/>
          <w:bdr w:val="single" w:sz="8" w:space="0" w:color="auto"/>
        </w:rPr>
        <w:t>plants are to ours</w:t>
      </w:r>
      <w:r w:rsidRPr="00D86F5A">
        <w:rPr>
          <w:rFonts w:eastAsia="Calibri"/>
          <w:sz w:val="16"/>
        </w:rPr>
        <w:t xml:space="preserve">. </w:t>
      </w:r>
      <w:r w:rsidRPr="00D86F5A">
        <w:rPr>
          <w:rFonts w:eastAsia="Calibri"/>
          <w:highlight w:val="cyan"/>
          <w:u w:val="single"/>
        </w:rPr>
        <w:t>This makes</w:t>
      </w:r>
      <w:r w:rsidRPr="00D86F5A">
        <w:rPr>
          <w:rFonts w:eastAsia="Calibri"/>
          <w:sz w:val="16"/>
        </w:rPr>
        <w:t xml:space="preserve"> the evolution of </w:t>
      </w:r>
      <w:r w:rsidRPr="00D86F5A">
        <w:rPr>
          <w:rFonts w:eastAsia="Calibri"/>
          <w:b/>
          <w:iCs/>
          <w:highlight w:val="cyan"/>
          <w:u w:val="single"/>
          <w:bdr w:val="single" w:sz="8" w:space="0" w:color="auto"/>
        </w:rPr>
        <w:t>mutualism</w:t>
      </w:r>
      <w:r w:rsidRPr="00D86F5A">
        <w:rPr>
          <w:rFonts w:eastAsia="Calibri"/>
          <w:u w:val="single"/>
        </w:rPr>
        <w:t xml:space="preserve"> between AI and humans</w:t>
      </w:r>
      <w:r w:rsidRPr="00D86F5A">
        <w:rPr>
          <w:rFonts w:eastAsia="Calibri"/>
          <w:sz w:val="16"/>
        </w:rPr>
        <w:t xml:space="preserve"> a </w:t>
      </w:r>
      <w:r w:rsidRPr="00D86F5A">
        <w:rPr>
          <w:rFonts w:eastAsia="Calibri"/>
          <w:b/>
          <w:iCs/>
          <w:u w:val="single"/>
          <w:bdr w:val="single" w:sz="8" w:space="0" w:color="auto"/>
        </w:rPr>
        <w:t xml:space="preserve">far </w:t>
      </w:r>
      <w:r w:rsidRPr="00D86F5A">
        <w:rPr>
          <w:rFonts w:eastAsia="Calibri"/>
          <w:b/>
          <w:iCs/>
          <w:highlight w:val="cyan"/>
          <w:u w:val="single"/>
          <w:bdr w:val="single" w:sz="8" w:space="0" w:color="auto"/>
        </w:rPr>
        <w:t>more likely</w:t>
      </w:r>
      <w:r w:rsidRPr="00D86F5A">
        <w:rPr>
          <w:rFonts w:eastAsia="Calibri"/>
          <w:sz w:val="16"/>
        </w:rPr>
        <w:t xml:space="preserve"> outcome </w:t>
      </w:r>
      <w:r w:rsidRPr="00D86F5A">
        <w:rPr>
          <w:rFonts w:eastAsia="Calibri"/>
          <w:u w:val="single"/>
        </w:rPr>
        <w:t xml:space="preserve">than </w:t>
      </w:r>
      <w:r w:rsidRPr="00D86F5A">
        <w:rPr>
          <w:rFonts w:eastAsia="Calibri"/>
          <w:b/>
          <w:iCs/>
          <w:u w:val="single"/>
          <w:bdr w:val="single" w:sz="8" w:space="0" w:color="auto"/>
        </w:rPr>
        <w:t>competition</w:t>
      </w:r>
      <w:r w:rsidRPr="00D86F5A">
        <w:rPr>
          <w:rFonts w:eastAsia="Calibri"/>
          <w:sz w:val="16"/>
        </w:rPr>
        <w:t xml:space="preserve">. </w:t>
      </w:r>
      <w:r w:rsidRPr="00D86F5A">
        <w:rPr>
          <w:rFonts w:eastAsia="Calibri"/>
          <w:sz w:val="16"/>
        </w:rPr>
        <w:lastRenderedPageBreak/>
        <w:t>Moreover</w:t>
      </w:r>
      <w:r w:rsidRPr="00D86F5A">
        <w:rPr>
          <w:rFonts w:eastAsia="Calibri"/>
          <w:sz w:val="16"/>
          <w:szCs w:val="16"/>
        </w:rPr>
        <w:t xml:space="preserve">, </w:t>
      </w:r>
      <w:r w:rsidRPr="00D86F5A">
        <w:rPr>
          <w:rFonts w:eastAsia="Calibri"/>
          <w:highlight w:val="cyan"/>
          <w:u w:val="single"/>
        </w:rPr>
        <w:t>the path to a</w:t>
      </w:r>
      <w:r w:rsidRPr="00D86F5A">
        <w:rPr>
          <w:rFonts w:eastAsia="Calibri"/>
          <w:u w:val="single"/>
        </w:rPr>
        <w:t xml:space="preserve"> </w:t>
      </w:r>
      <w:r w:rsidRPr="00D86F5A">
        <w:rPr>
          <w:rFonts w:eastAsia="Calibri"/>
          <w:b/>
          <w:iCs/>
          <w:u w:val="single"/>
          <w:bdr w:val="single" w:sz="8" w:space="0" w:color="auto"/>
        </w:rPr>
        <w:t xml:space="preserve">fully </w:t>
      </w:r>
      <w:r w:rsidRPr="00D86F5A">
        <w:rPr>
          <w:rFonts w:eastAsia="Calibri"/>
          <w:b/>
          <w:iCs/>
          <w:highlight w:val="cyan"/>
          <w:u w:val="single"/>
          <w:bdr w:val="single" w:sz="8" w:space="0" w:color="auto"/>
        </w:rPr>
        <w:t>automated</w:t>
      </w:r>
      <w:r w:rsidRPr="00D86F5A">
        <w:rPr>
          <w:rFonts w:eastAsia="Calibri"/>
          <w:u w:val="single"/>
        </w:rPr>
        <w:t xml:space="preserve"> </w:t>
      </w:r>
      <w:r w:rsidRPr="00D86F5A">
        <w:rPr>
          <w:rFonts w:eastAsia="Calibri"/>
          <w:b/>
          <w:iCs/>
          <w:highlight w:val="cyan"/>
          <w:u w:val="single"/>
          <w:bdr w:val="single" w:sz="8" w:space="0" w:color="auto"/>
        </w:rPr>
        <w:t>econ</w:t>
      </w:r>
      <w:r w:rsidRPr="00D86F5A">
        <w:rPr>
          <w:rFonts w:eastAsia="Calibri"/>
          <w:u w:val="single"/>
        </w:rPr>
        <w:t>omy</w:t>
      </w:r>
      <w:r w:rsidRPr="00D86F5A">
        <w:rPr>
          <w:rFonts w:eastAsia="Calibri"/>
          <w:sz w:val="16"/>
        </w:rPr>
        <w:t xml:space="preserve"> — if that is the goal — </w:t>
      </w:r>
      <w:r w:rsidRPr="00D86F5A">
        <w:rPr>
          <w:rFonts w:eastAsia="Calibri"/>
          <w:highlight w:val="cyan"/>
          <w:u w:val="single"/>
        </w:rPr>
        <w:t xml:space="preserve">will be </w:t>
      </w:r>
      <w:r w:rsidRPr="00D86F5A">
        <w:rPr>
          <w:rFonts w:eastAsia="Calibri"/>
          <w:b/>
          <w:iCs/>
          <w:highlight w:val="cyan"/>
          <w:u w:val="single"/>
          <w:bdr w:val="single" w:sz="8" w:space="0" w:color="auto"/>
        </w:rPr>
        <w:t>long</w:t>
      </w:r>
      <w:r w:rsidRPr="00D86F5A">
        <w:rPr>
          <w:rFonts w:eastAsia="Calibri"/>
          <w:u w:val="single"/>
        </w:rPr>
        <w:t xml:space="preserve">, with each major step </w:t>
      </w:r>
      <w:r w:rsidRPr="00D86F5A">
        <w:rPr>
          <w:rFonts w:eastAsia="Calibri"/>
          <w:highlight w:val="cyan"/>
          <w:u w:val="single"/>
        </w:rPr>
        <w:t xml:space="preserve">serving as a </w:t>
      </w:r>
      <w:r w:rsidRPr="00D86F5A">
        <w:rPr>
          <w:rFonts w:eastAsia="Calibri"/>
          <w:b/>
          <w:iCs/>
          <w:highlight w:val="cyan"/>
          <w:u w:val="single"/>
          <w:bdr w:val="single" w:sz="8" w:space="0" w:color="auto"/>
        </w:rPr>
        <w:t>natural checkpoint</w:t>
      </w:r>
      <w:r w:rsidRPr="00D86F5A">
        <w:rPr>
          <w:rFonts w:eastAsia="Calibri"/>
          <w:highlight w:val="cyan"/>
          <w:u w:val="single"/>
        </w:rPr>
        <w:t xml:space="preserve"> for</w:t>
      </w:r>
      <w:r w:rsidRPr="00D86F5A">
        <w:rPr>
          <w:rFonts w:eastAsia="Calibri"/>
          <w:u w:val="single"/>
        </w:rPr>
        <w:t xml:space="preserve"> </w:t>
      </w:r>
      <w:r w:rsidRPr="00D86F5A">
        <w:rPr>
          <w:rFonts w:eastAsia="Calibri"/>
          <w:b/>
          <w:iCs/>
          <w:u w:val="single"/>
          <w:bdr w:val="single" w:sz="8" w:space="0" w:color="auto"/>
        </w:rPr>
        <w:t xml:space="preserve">human </w:t>
      </w:r>
      <w:r w:rsidRPr="00D86F5A">
        <w:rPr>
          <w:rFonts w:eastAsia="Calibri"/>
          <w:b/>
          <w:iCs/>
          <w:highlight w:val="cyan"/>
          <w:u w:val="single"/>
          <w:bdr w:val="single" w:sz="8" w:space="0" w:color="auto"/>
        </w:rPr>
        <w:t>intervention</w:t>
      </w:r>
      <w:r w:rsidRPr="00D86F5A">
        <w:rPr>
          <w:rFonts w:eastAsia="Calibri"/>
          <w:sz w:val="16"/>
        </w:rPr>
        <w:t>.</w:t>
      </w:r>
    </w:p>
    <w:p w14:paraId="2FF23F93" w14:textId="77777777" w:rsidR="00832DC9" w:rsidRPr="00D86F5A" w:rsidRDefault="00832DC9" w:rsidP="00832DC9">
      <w:pPr>
        <w:rPr>
          <w:rFonts w:eastAsia="Calibri"/>
          <w:sz w:val="16"/>
        </w:rPr>
      </w:pPr>
      <w:r w:rsidRPr="00D86F5A">
        <w:rPr>
          <w:rFonts w:eastAsia="Calibri"/>
          <w:u w:val="single"/>
        </w:rPr>
        <w:t xml:space="preserve">Such </w:t>
      </w:r>
      <w:r w:rsidRPr="00D86F5A">
        <w:rPr>
          <w:rFonts w:eastAsia="Calibri"/>
          <w:highlight w:val="cyan"/>
          <w:u w:val="single"/>
        </w:rPr>
        <w:t>automation would require major advances in hardware</w:t>
      </w:r>
      <w:r w:rsidRPr="00D86F5A">
        <w:rPr>
          <w:rFonts w:eastAsia="Calibri"/>
          <w:u w:val="single"/>
        </w:rPr>
        <w:t xml:space="preserve"> as well as software</w:t>
      </w:r>
      <w:r w:rsidRPr="00D86F5A">
        <w:rPr>
          <w:rFonts w:eastAsia="Calibri"/>
          <w:sz w:val="16"/>
        </w:rPr>
        <w:t xml:space="preserve">. But </w:t>
      </w:r>
      <w:r w:rsidRPr="00D86F5A">
        <w:rPr>
          <w:rFonts w:eastAsia="Calibri"/>
          <w:highlight w:val="cyan"/>
          <w:u w:val="single"/>
        </w:rPr>
        <w:t>robotics is not</w:t>
      </w:r>
      <w:r w:rsidRPr="00D86F5A">
        <w:rPr>
          <w:rFonts w:eastAsia="Calibri"/>
          <w:u w:val="single"/>
        </w:rPr>
        <w:t xml:space="preserve"> developing at a pace that’s </w:t>
      </w:r>
      <w:r w:rsidRPr="00D86F5A">
        <w:rPr>
          <w:rFonts w:eastAsia="Calibri"/>
          <w:b/>
          <w:iCs/>
          <w:highlight w:val="cyan"/>
          <w:u w:val="single"/>
          <w:bdr w:val="single" w:sz="8" w:space="0" w:color="auto"/>
        </w:rPr>
        <w:t>anywhere close</w:t>
      </w:r>
      <w:r w:rsidRPr="00D86F5A">
        <w:rPr>
          <w:rFonts w:eastAsia="Calibri"/>
          <w:highlight w:val="cyan"/>
          <w:u w:val="single"/>
        </w:rPr>
        <w:t xml:space="preserve"> to </w:t>
      </w:r>
      <w:r w:rsidRPr="00D86F5A">
        <w:rPr>
          <w:rFonts w:eastAsia="Calibri"/>
          <w:b/>
          <w:iCs/>
          <w:highlight w:val="cyan"/>
          <w:u w:val="single"/>
          <w:bdr w:val="single" w:sz="8" w:space="0" w:color="auto"/>
        </w:rPr>
        <w:t>AI</w:t>
      </w:r>
      <w:r w:rsidRPr="00D86F5A">
        <w:rPr>
          <w:rFonts w:eastAsia="Calibri"/>
          <w:b/>
          <w:iCs/>
          <w:u w:val="single"/>
          <w:bdr w:val="single" w:sz="8" w:space="0" w:color="auto"/>
        </w:rPr>
        <w:t>’s</w:t>
      </w:r>
      <w:r w:rsidRPr="00D86F5A">
        <w:rPr>
          <w:rFonts w:eastAsia="Calibri"/>
          <w:sz w:val="16"/>
        </w:rPr>
        <w:t xml:space="preserve"> — </w:t>
      </w:r>
      <w:r w:rsidRPr="00D86F5A">
        <w:rPr>
          <w:rFonts w:eastAsia="Calibri"/>
          <w:u w:val="single"/>
        </w:rPr>
        <w:t>and it is unlikely to, since AI’s accelerated progress is tied to the digital world</w:t>
      </w:r>
      <w:r w:rsidRPr="00D86F5A">
        <w:rPr>
          <w:rFonts w:eastAsia="Calibri"/>
          <w:sz w:val="16"/>
        </w:rPr>
        <w:t>, where computational power grows exponentially, copying is nearly instantaneous, and optimization is automated.</w:t>
      </w:r>
    </w:p>
    <w:p w14:paraId="7B7DBFF8" w14:textId="77777777" w:rsidR="00832DC9" w:rsidRPr="00D86F5A" w:rsidRDefault="00832DC9" w:rsidP="00832DC9">
      <w:pPr>
        <w:rPr>
          <w:rFonts w:eastAsia="Calibri"/>
          <w:u w:val="single"/>
        </w:rPr>
      </w:pPr>
      <w:r w:rsidRPr="00D86F5A">
        <w:rPr>
          <w:rFonts w:eastAsia="Calibri"/>
          <w:u w:val="single"/>
        </w:rPr>
        <w:t xml:space="preserve">A scenario where a superintelligent AI decides that humans are a drain on resources and should be </w:t>
      </w:r>
      <w:r w:rsidRPr="00D86F5A">
        <w:rPr>
          <w:rFonts w:eastAsia="Calibri"/>
          <w:b/>
          <w:iCs/>
          <w:u w:val="single"/>
          <w:bdr w:val="single" w:sz="8" w:space="0" w:color="auto"/>
        </w:rPr>
        <w:t>eliminated</w:t>
      </w:r>
      <w:r w:rsidRPr="00D86F5A">
        <w:rPr>
          <w:rFonts w:eastAsia="Calibri"/>
          <w:sz w:val="16"/>
        </w:rPr>
        <w:t xml:space="preserve">, rather than a key source of its support, </w:t>
      </w:r>
      <w:r w:rsidRPr="00D86F5A">
        <w:rPr>
          <w:rFonts w:eastAsia="Calibri"/>
          <w:u w:val="single"/>
        </w:rPr>
        <w:t>depends on technologies</w:t>
      </w:r>
      <w:r w:rsidRPr="00D86F5A">
        <w:rPr>
          <w:rFonts w:eastAsia="Calibri"/>
          <w:sz w:val="16"/>
        </w:rPr>
        <w:t xml:space="preserve"> </w:t>
      </w:r>
      <w:r w:rsidRPr="00D86F5A">
        <w:rPr>
          <w:rFonts w:eastAsia="Calibri"/>
          <w:u w:val="single"/>
        </w:rPr>
        <w:t>and economic structures</w:t>
      </w:r>
      <w:r w:rsidRPr="00D86F5A">
        <w:rPr>
          <w:rFonts w:eastAsia="Calibri"/>
          <w:sz w:val="16"/>
        </w:rPr>
        <w:t xml:space="preserve"> (e.g. completely automated production cycles, from raw material extraction to advanced manufacturing) </w:t>
      </w:r>
      <w:r w:rsidRPr="00D86F5A">
        <w:rPr>
          <w:rFonts w:eastAsia="Calibri"/>
          <w:u w:val="single"/>
        </w:rPr>
        <w:t xml:space="preserve">that </w:t>
      </w:r>
      <w:r w:rsidRPr="00D86F5A">
        <w:rPr>
          <w:rFonts w:eastAsia="Calibri"/>
          <w:b/>
          <w:iCs/>
          <w:u w:val="single"/>
          <w:bdr w:val="single" w:sz="8" w:space="0" w:color="auto"/>
        </w:rPr>
        <w:t>don’t exist</w:t>
      </w:r>
      <w:r w:rsidRPr="00D86F5A">
        <w:rPr>
          <w:rFonts w:eastAsia="Calibri"/>
          <w:u w:val="single"/>
        </w:rPr>
        <w:t xml:space="preserve"> and are </w:t>
      </w:r>
      <w:r w:rsidRPr="00D86F5A">
        <w:rPr>
          <w:rFonts w:eastAsia="Calibri"/>
          <w:b/>
          <w:iCs/>
          <w:u w:val="single"/>
          <w:bdr w:val="single" w:sz="8" w:space="0" w:color="auto"/>
        </w:rPr>
        <w:t>unlikely to exist</w:t>
      </w:r>
      <w:r w:rsidRPr="00D86F5A">
        <w:rPr>
          <w:rFonts w:eastAsia="Calibri"/>
          <w:u w:val="single"/>
        </w:rPr>
        <w:t xml:space="preserve"> for the foreseeable future. </w:t>
      </w:r>
    </w:p>
    <w:p w14:paraId="223A7792" w14:textId="77777777" w:rsidR="00832DC9" w:rsidRPr="00D86F5A" w:rsidRDefault="00832DC9" w:rsidP="00832DC9">
      <w:pPr>
        <w:rPr>
          <w:rFonts w:eastAsia="Calibri"/>
          <w:sz w:val="16"/>
        </w:rPr>
      </w:pPr>
      <w:r w:rsidRPr="00D86F5A">
        <w:rPr>
          <w:rFonts w:eastAsia="Calibri"/>
          <w:u w:val="single"/>
        </w:rPr>
        <w:t>AI cannot physically hunt us</w:t>
      </w:r>
      <w:r w:rsidRPr="00D86F5A">
        <w:rPr>
          <w:rFonts w:eastAsia="Calibri"/>
          <w:sz w:val="16"/>
        </w:rPr>
        <w:t xml:space="preserve">. A superintelligent AI could, in theory, kill large numbers of human beings if it had </w:t>
      </w:r>
      <w:r w:rsidRPr="00D86F5A">
        <w:rPr>
          <w:rFonts w:eastAsia="Calibri"/>
          <w:u w:val="single"/>
        </w:rPr>
        <w:t xml:space="preserve">autonomous </w:t>
      </w:r>
      <w:r w:rsidRPr="00D86F5A">
        <w:rPr>
          <w:rFonts w:eastAsia="Calibri"/>
          <w:highlight w:val="cyan"/>
          <w:u w:val="single"/>
        </w:rPr>
        <w:t xml:space="preserve">control over </w:t>
      </w:r>
      <w:r w:rsidRPr="00D86F5A">
        <w:rPr>
          <w:rFonts w:eastAsia="Calibri"/>
          <w:b/>
          <w:iCs/>
          <w:highlight w:val="cyan"/>
          <w:u w:val="single"/>
          <w:bdr w:val="single" w:sz="8" w:space="0" w:color="auto"/>
        </w:rPr>
        <w:t>w</w:t>
      </w:r>
      <w:r w:rsidRPr="00D86F5A">
        <w:rPr>
          <w:rFonts w:eastAsia="Calibri"/>
          <w:sz w:val="16"/>
        </w:rPr>
        <w:t xml:space="preserve">eapons of </w:t>
      </w:r>
      <w:r w:rsidRPr="00D86F5A">
        <w:rPr>
          <w:rFonts w:eastAsia="Calibri"/>
          <w:b/>
          <w:iCs/>
          <w:highlight w:val="cyan"/>
          <w:u w:val="single"/>
          <w:bdr w:val="single" w:sz="8" w:space="0" w:color="auto"/>
        </w:rPr>
        <w:t>m</w:t>
      </w:r>
      <w:r w:rsidRPr="00D86F5A">
        <w:rPr>
          <w:rFonts w:eastAsia="Calibri"/>
          <w:sz w:val="16"/>
        </w:rPr>
        <w:t xml:space="preserve">ass </w:t>
      </w:r>
      <w:r w:rsidRPr="00D86F5A">
        <w:rPr>
          <w:rFonts w:eastAsia="Calibri"/>
          <w:b/>
          <w:iCs/>
          <w:highlight w:val="cyan"/>
          <w:u w:val="single"/>
          <w:bdr w:val="single" w:sz="8" w:space="0" w:color="auto"/>
        </w:rPr>
        <w:t>d</w:t>
      </w:r>
      <w:r w:rsidRPr="00D86F5A">
        <w:rPr>
          <w:rFonts w:eastAsia="Calibri"/>
          <w:sz w:val="16"/>
        </w:rPr>
        <w:t xml:space="preserve">estruction. However, </w:t>
      </w:r>
      <w:r w:rsidRPr="00D86F5A">
        <w:rPr>
          <w:rFonts w:eastAsia="Calibri"/>
          <w:u w:val="single"/>
        </w:rPr>
        <w:t>this</w:t>
      </w:r>
      <w:r w:rsidRPr="00D86F5A">
        <w:rPr>
          <w:rFonts w:eastAsia="Calibri"/>
          <w:sz w:val="16"/>
        </w:rPr>
        <w:t xml:space="preserve"> scenario </w:t>
      </w:r>
      <w:r w:rsidRPr="00D86F5A">
        <w:rPr>
          <w:rFonts w:eastAsia="Calibri"/>
          <w:u w:val="single"/>
        </w:rPr>
        <w:t xml:space="preserve">also </w:t>
      </w:r>
      <w:r w:rsidRPr="00D86F5A">
        <w:rPr>
          <w:rFonts w:eastAsia="Calibri"/>
          <w:highlight w:val="cyan"/>
          <w:u w:val="single"/>
        </w:rPr>
        <w:t xml:space="preserve">provides humans with </w:t>
      </w:r>
      <w:r w:rsidRPr="00D86F5A">
        <w:rPr>
          <w:rFonts w:eastAsia="Calibri"/>
          <w:b/>
          <w:iCs/>
          <w:highlight w:val="cyan"/>
          <w:u w:val="single"/>
          <w:bdr w:val="single" w:sz="8" w:space="0" w:color="auto"/>
        </w:rPr>
        <w:t>natural checkpoints</w:t>
      </w:r>
      <w:r w:rsidRPr="00D86F5A">
        <w:rPr>
          <w:rFonts w:eastAsia="Calibri"/>
          <w:sz w:val="16"/>
          <w:highlight w:val="cyan"/>
        </w:rPr>
        <w:t>.</w:t>
      </w:r>
    </w:p>
    <w:p w14:paraId="3809D3DD" w14:textId="77777777" w:rsidR="00832DC9" w:rsidRPr="00D86F5A" w:rsidRDefault="00832DC9" w:rsidP="00832DC9">
      <w:pPr>
        <w:rPr>
          <w:rFonts w:eastAsia="Calibri"/>
          <w:sz w:val="16"/>
        </w:rPr>
      </w:pPr>
      <w:r w:rsidRPr="00D86F5A">
        <w:rPr>
          <w:rFonts w:eastAsia="Calibri"/>
          <w:u w:val="single"/>
        </w:rPr>
        <w:t>If the world’s governments are actively building autonomous weapons</w:t>
      </w:r>
      <w:r w:rsidRPr="00D86F5A">
        <w:rPr>
          <w:rFonts w:eastAsia="Calibri"/>
          <w:sz w:val="16"/>
        </w:rPr>
        <w:t xml:space="preserve"> systems with mass destruction or bio-warfare capabilities </w:t>
      </w:r>
      <w:r w:rsidRPr="00D86F5A">
        <w:rPr>
          <w:rFonts w:eastAsia="Calibri"/>
          <w:u w:val="single"/>
        </w:rPr>
        <w:t>we should indeed be ringing alarm bells</w:t>
      </w:r>
      <w:r w:rsidRPr="00D86F5A">
        <w:rPr>
          <w:rFonts w:eastAsia="Calibri"/>
          <w:sz w:val="16"/>
        </w:rPr>
        <w:t xml:space="preserve"> and doing everything we can to stop them. Such a scenario would be dangerous with or without superintelligent AI; arguably, using autonomous AI with limited intelligence for military applications could be just as concerning.</w:t>
      </w:r>
    </w:p>
    <w:p w14:paraId="6C11851F" w14:textId="77777777" w:rsidR="00832DC9" w:rsidRPr="00D86F5A" w:rsidRDefault="00832DC9" w:rsidP="00832DC9">
      <w:pPr>
        <w:rPr>
          <w:rFonts w:eastAsia="Calibri"/>
          <w:sz w:val="16"/>
        </w:rPr>
      </w:pPr>
      <w:r w:rsidRPr="00D86F5A">
        <w:rPr>
          <w:rFonts w:eastAsia="Calibri"/>
          <w:sz w:val="16"/>
        </w:rPr>
        <w:t>AI’s impact on the climate is up to us. Environmentalists have raised concerns about AI’s carbon footprint in an era of ever-larger models that can take months to train in power-hungry data centers. These concerns must be taken seriously, given that accelerating climate change is a real civilizational — perhaps even existential — risk. We must rise to the challenge of developing clean power, or risk catastrophe, regardless of AI.</w:t>
      </w:r>
    </w:p>
    <w:p w14:paraId="772CED2B" w14:textId="77777777" w:rsidR="00832DC9" w:rsidRPr="00D86F5A" w:rsidRDefault="00832DC9" w:rsidP="00832DC9">
      <w:pPr>
        <w:rPr>
          <w:rFonts w:eastAsia="Calibri"/>
          <w:sz w:val="16"/>
        </w:rPr>
      </w:pPr>
      <w:r w:rsidRPr="00D86F5A">
        <w:rPr>
          <w:rFonts w:eastAsia="Calibri"/>
          <w:sz w:val="16"/>
        </w:rPr>
        <w:t>However, the carbon emissions of AI training and inference today are minuscule compared to the computing sector as a whole, let alone the more carbon-intensive activities of our industrial civilization, such as construction and transportation, which together account for more than a third of our total carbon emissions.</w:t>
      </w:r>
    </w:p>
    <w:p w14:paraId="11939504" w14:textId="77777777" w:rsidR="00832DC9" w:rsidRPr="00D86F5A" w:rsidRDefault="00832DC9" w:rsidP="00832DC9">
      <w:pPr>
        <w:rPr>
          <w:rFonts w:eastAsia="Calibri"/>
          <w:sz w:val="16"/>
        </w:rPr>
      </w:pPr>
      <w:r w:rsidRPr="00D86F5A">
        <w:rPr>
          <w:rFonts w:eastAsia="Calibri"/>
          <w:sz w:val="16"/>
        </w:rPr>
        <w:t>While the use of AI may continue to grow dramatically over the coming years, its energy efficiency will also likely continue to improve dramatically, making it unclear whether AI will ever be among the most significant carbon emitters on a global scale.</w:t>
      </w:r>
    </w:p>
    <w:p w14:paraId="65C880CF" w14:textId="77777777" w:rsidR="00832DC9" w:rsidRPr="00D86F5A" w:rsidRDefault="00832DC9" w:rsidP="00832DC9">
      <w:pPr>
        <w:rPr>
          <w:rFonts w:eastAsia="Calibri"/>
          <w:sz w:val="16"/>
        </w:rPr>
      </w:pPr>
      <w:r w:rsidRPr="00D86F5A">
        <w:rPr>
          <w:rFonts w:eastAsia="Calibri"/>
          <w:sz w:val="16"/>
        </w:rPr>
        <w:t>It is also worth noting that the current best approach to developing generalist AI is “pre-training” large foundation models like GPT-4 or PaLM, which are not specific to any one task but can be quickly adapted to a variety of uses. While pre-training may be energy-intensive, it need only be done once, replacing the narrow, per-task training required by previous generations of AI.</w:t>
      </w:r>
    </w:p>
    <w:p w14:paraId="5802748B" w14:textId="77777777" w:rsidR="00832DC9" w:rsidRPr="00D86F5A" w:rsidRDefault="00832DC9" w:rsidP="00832DC9">
      <w:pPr>
        <w:rPr>
          <w:rFonts w:eastAsia="Calibri"/>
          <w:sz w:val="16"/>
        </w:rPr>
      </w:pPr>
      <w:r w:rsidRPr="00D86F5A">
        <w:rPr>
          <w:rFonts w:eastAsia="Calibri"/>
          <w:sz w:val="16"/>
        </w:rPr>
        <w:t>The emerging generation of general-purpose, multimodal AI will be capable not only of modeling human language, but many other complex systems; such AI will likely play an important role in clean power generation, climate analysis and climate change mitigation. More to the point, any expansion of AI infrastructure, or effectively AI’s energy footprint, is another checkpoint under human control. After all, data centers do not build themselves.</w:t>
      </w:r>
    </w:p>
    <w:p w14:paraId="713DCF2F" w14:textId="77777777" w:rsidR="00832DC9" w:rsidRPr="00D86F5A" w:rsidRDefault="00832DC9" w:rsidP="00832DC9">
      <w:pPr>
        <w:rPr>
          <w:rFonts w:eastAsia="Calibri"/>
          <w:sz w:val="16"/>
        </w:rPr>
      </w:pPr>
      <w:r w:rsidRPr="00D86F5A">
        <w:rPr>
          <w:rFonts w:eastAsia="Calibri"/>
          <w:sz w:val="16"/>
        </w:rPr>
        <w:t>One could argue that a superintelligent AI system could manipulate humans into building power plants or deploying weapons on its behalf. That is, they need not do it themselves. However, the most obvious approach to addressing this concern lies in focusing on the real and present dangers of AI social engineering (today, often at the behest of human scammers), or mitigating the risk of humans falling prey to coherent-sounding hallucinations.</w:t>
      </w:r>
    </w:p>
    <w:p w14:paraId="6B424458" w14:textId="77777777" w:rsidR="00832DC9" w:rsidRPr="00D86F5A" w:rsidRDefault="00832DC9" w:rsidP="00832DC9">
      <w:pPr>
        <w:rPr>
          <w:rFonts w:eastAsia="Calibri"/>
          <w:sz w:val="16"/>
        </w:rPr>
      </w:pPr>
      <w:r w:rsidRPr="00D86F5A">
        <w:rPr>
          <w:rFonts w:eastAsia="Calibri"/>
          <w:sz w:val="16"/>
        </w:rPr>
        <w:t>Just as we train people and develop software tools to combat phishing, we should invest in AI literacy and technology to combat manipulation and misinformation by AI systems. In contrast, while predicting the manipulation tactics of superintelligent AI might be intellectually interesting — and could suggest avenues for further research — it doesn’t offer concrete mitigation strategies or regulatory steps.</w:t>
      </w:r>
    </w:p>
    <w:p w14:paraId="6844D0FD" w14:textId="77777777" w:rsidR="00832DC9" w:rsidRPr="00D86F5A" w:rsidRDefault="00832DC9" w:rsidP="00832DC9">
      <w:pPr>
        <w:rPr>
          <w:rFonts w:eastAsia="Calibri"/>
          <w:sz w:val="16"/>
        </w:rPr>
      </w:pPr>
      <w:r w:rsidRPr="00D86F5A">
        <w:rPr>
          <w:rFonts w:eastAsia="Calibri"/>
          <w:sz w:val="16"/>
        </w:rPr>
        <w:t xml:space="preserve">In sum, </w:t>
      </w:r>
      <w:r w:rsidRPr="00D86F5A">
        <w:rPr>
          <w:rFonts w:eastAsia="Calibri"/>
          <w:u w:val="single"/>
        </w:rPr>
        <w:t xml:space="preserve">AI acting on its own </w:t>
      </w:r>
      <w:r w:rsidRPr="00D86F5A">
        <w:rPr>
          <w:rFonts w:eastAsia="Calibri"/>
          <w:b/>
          <w:iCs/>
          <w:u w:val="single"/>
          <w:bdr w:val="single" w:sz="8" w:space="0" w:color="auto"/>
        </w:rPr>
        <w:t>cannot induce</w:t>
      </w:r>
      <w:r w:rsidRPr="00D86F5A">
        <w:rPr>
          <w:rFonts w:eastAsia="Calibri"/>
          <w:u w:val="single"/>
        </w:rPr>
        <w:t xml:space="preserve"> human </w:t>
      </w:r>
      <w:r w:rsidRPr="00D86F5A">
        <w:rPr>
          <w:rFonts w:eastAsia="Calibri"/>
          <w:b/>
          <w:iCs/>
          <w:u w:val="single"/>
          <w:bdr w:val="single" w:sz="8" w:space="0" w:color="auto"/>
        </w:rPr>
        <w:t>extinction</w:t>
      </w:r>
      <w:r w:rsidRPr="00D86F5A">
        <w:rPr>
          <w:rFonts w:eastAsia="Calibri"/>
          <w:u w:val="single"/>
        </w:rPr>
        <w:t xml:space="preserve"> in any of the ways that extinctions have happened in the past</w:t>
      </w:r>
      <w:r w:rsidRPr="00D86F5A">
        <w:rPr>
          <w:rFonts w:eastAsia="Calibri"/>
          <w:sz w:val="16"/>
        </w:rPr>
        <w:t>. Appeals to the competitive nature of evolution or previous instances of a more intelligent species causing the extinction of a less intelligent species reflect a common mischaracterization of evolution by natural selection.</w:t>
      </w:r>
    </w:p>
    <w:p w14:paraId="33125ED7" w14:textId="77777777" w:rsidR="00832DC9" w:rsidRPr="00D86F5A" w:rsidRDefault="00832DC9" w:rsidP="00832DC9">
      <w:pPr>
        <w:keepNext/>
        <w:keepLines/>
        <w:spacing w:before="40" w:after="0"/>
        <w:outlineLvl w:val="3"/>
        <w:rPr>
          <w:rFonts w:eastAsia="Times New Roman" w:cs="Times New Roman"/>
          <w:b/>
          <w:iCs/>
          <w:sz w:val="26"/>
        </w:rPr>
      </w:pPr>
      <w:r w:rsidRPr="00D86F5A">
        <w:rPr>
          <w:rFonts w:eastAsia="Times New Roman" w:cs="Times New Roman"/>
          <w:b/>
          <w:iCs/>
          <w:sz w:val="26"/>
        </w:rPr>
        <w:lastRenderedPageBreak/>
        <w:t>No cyber impact---</w:t>
      </w:r>
      <w:r w:rsidRPr="00D86F5A">
        <w:rPr>
          <w:rFonts w:eastAsia="Times New Roman" w:cs="Times New Roman"/>
          <w:b/>
          <w:iCs/>
          <w:sz w:val="26"/>
          <w:u w:val="single"/>
        </w:rPr>
        <w:t>experimental studies</w:t>
      </w:r>
    </w:p>
    <w:p w14:paraId="62CD2B48" w14:textId="77777777" w:rsidR="00832DC9" w:rsidRPr="00D86F5A" w:rsidRDefault="00832DC9" w:rsidP="00832DC9">
      <w:pPr>
        <w:rPr>
          <w:rFonts w:eastAsia="Calibri"/>
        </w:rPr>
      </w:pPr>
      <w:r w:rsidRPr="00D86F5A">
        <w:rPr>
          <w:rFonts w:eastAsia="Calibri"/>
          <w:b/>
          <w:bCs/>
          <w:sz w:val="26"/>
        </w:rPr>
        <w:t>Jensen 24</w:t>
      </w:r>
      <w:r w:rsidRPr="00D86F5A">
        <w:rPr>
          <w:rFonts w:eastAsia="Calibri"/>
        </w:rPr>
        <w:t>, *PhD, Professor of Strategic Studies @ Marine Corps University. **PhD, Assistant Professor @ Seton Hall University, School of Diplomacy. ***PhD, Associate Professor of Political Science @ High Point University. (*Benjamin, **Brandon Valeriano, ***Sam Whitt, “How cyber operations can reduce escalation pressures: Evidence from an experimental wargame study,” Journal of Peace Research, Vol. 61(1), p. 119-120, https://doi.org/10.1177/00223433231219440)</w:t>
      </w:r>
    </w:p>
    <w:p w14:paraId="74024670" w14:textId="77777777" w:rsidR="00832DC9" w:rsidRPr="00D86F5A" w:rsidRDefault="00832DC9" w:rsidP="00832DC9">
      <w:pPr>
        <w:rPr>
          <w:rFonts w:eastAsia="Calibri"/>
          <w:sz w:val="16"/>
        </w:rPr>
      </w:pPr>
      <w:r w:rsidRPr="00D86F5A">
        <w:rPr>
          <w:rFonts w:eastAsia="Calibri"/>
          <w:sz w:val="16"/>
        </w:rPr>
        <w:t>Introduction</w:t>
      </w:r>
    </w:p>
    <w:p w14:paraId="16553C5D" w14:textId="77777777" w:rsidR="00832DC9" w:rsidRPr="00D86F5A" w:rsidRDefault="00832DC9" w:rsidP="00832DC9">
      <w:pPr>
        <w:rPr>
          <w:rFonts w:eastAsia="Calibri"/>
          <w:sz w:val="16"/>
        </w:rPr>
      </w:pPr>
      <w:r w:rsidRPr="00D86F5A">
        <w:rPr>
          <w:rFonts w:eastAsia="Calibri"/>
          <w:sz w:val="16"/>
        </w:rPr>
        <w:t xml:space="preserve">Despite over 30 years of documented cyber operations (Healey and Grindall, 2013), there is no consensus on how cyber operations affect crisis behavior during international disputes. </w:t>
      </w:r>
      <w:r w:rsidRPr="00D86F5A">
        <w:rPr>
          <w:rFonts w:eastAsia="Calibri"/>
          <w:u w:val="single"/>
        </w:rPr>
        <w:t>In</w:t>
      </w:r>
      <w:r w:rsidRPr="00D86F5A">
        <w:rPr>
          <w:rFonts w:eastAsia="Calibri"/>
          <w:sz w:val="16"/>
        </w:rPr>
        <w:t xml:space="preserve"> February </w:t>
      </w:r>
      <w:r w:rsidRPr="00D86F5A">
        <w:rPr>
          <w:rFonts w:eastAsia="Calibri"/>
          <w:u w:val="single"/>
        </w:rPr>
        <w:t>2019</w:t>
      </w:r>
      <w:r w:rsidRPr="00D86F5A">
        <w:rPr>
          <w:rFonts w:eastAsia="Calibri"/>
          <w:sz w:val="16"/>
        </w:rPr>
        <w:t xml:space="preserve">, </w:t>
      </w:r>
      <w:r w:rsidRPr="00D86F5A">
        <w:rPr>
          <w:rFonts w:eastAsia="Calibri"/>
          <w:highlight w:val="cyan"/>
          <w:u w:val="single"/>
        </w:rPr>
        <w:t>India and Pakistan</w:t>
      </w:r>
      <w:r w:rsidRPr="00D86F5A">
        <w:rPr>
          <w:rFonts w:eastAsia="Calibri"/>
          <w:u w:val="single"/>
        </w:rPr>
        <w:t xml:space="preserve"> </w:t>
      </w:r>
      <w:r w:rsidRPr="00D86F5A">
        <w:rPr>
          <w:rFonts w:eastAsia="Calibri"/>
          <w:highlight w:val="cyan"/>
          <w:u w:val="single"/>
        </w:rPr>
        <w:t>exchanged</w:t>
      </w:r>
      <w:r w:rsidRPr="00D86F5A">
        <w:rPr>
          <w:rFonts w:eastAsia="Calibri"/>
          <w:u w:val="single"/>
        </w:rPr>
        <w:t xml:space="preserve"> artillery and small arms </w:t>
      </w:r>
      <w:r w:rsidRPr="00D86F5A">
        <w:rPr>
          <w:rFonts w:eastAsia="Calibri"/>
          <w:highlight w:val="cyan"/>
          <w:u w:val="single"/>
        </w:rPr>
        <w:t>fire</w:t>
      </w:r>
      <w:r w:rsidRPr="00D86F5A">
        <w:rPr>
          <w:rFonts w:eastAsia="Calibri"/>
          <w:sz w:val="16"/>
        </w:rPr>
        <w:t xml:space="preserve"> while engaging in air-to-air combat and bombing runs after a terrorist attack which India blamed on Pakistan. </w:t>
      </w:r>
      <w:r w:rsidRPr="00D86F5A">
        <w:rPr>
          <w:rFonts w:eastAsia="Calibri"/>
          <w:highlight w:val="cyan"/>
          <w:u w:val="single"/>
        </w:rPr>
        <w:t>Despite militarized escalation</w:t>
      </w:r>
      <w:r w:rsidRPr="00D86F5A">
        <w:rPr>
          <w:rFonts w:eastAsia="Calibri"/>
          <w:sz w:val="16"/>
        </w:rPr>
        <w:t xml:space="preserve"> in this key rivalry </w:t>
      </w:r>
      <w:r w:rsidRPr="00D86F5A">
        <w:rPr>
          <w:rFonts w:eastAsia="Calibri"/>
          <w:highlight w:val="cyan"/>
          <w:u w:val="single"/>
        </w:rPr>
        <w:t>alongside</w:t>
      </w:r>
      <w:r w:rsidRPr="00D86F5A">
        <w:rPr>
          <w:rFonts w:eastAsia="Calibri"/>
          <w:sz w:val="16"/>
        </w:rPr>
        <w:t xml:space="preserve"> evidence of </w:t>
      </w:r>
      <w:r w:rsidRPr="00D86F5A">
        <w:rPr>
          <w:rFonts w:eastAsia="Calibri"/>
          <w:highlight w:val="cyan"/>
          <w:u w:val="single"/>
        </w:rPr>
        <w:t>prior</w:t>
      </w:r>
      <w:r w:rsidRPr="00D86F5A">
        <w:rPr>
          <w:rFonts w:eastAsia="Calibri"/>
          <w:u w:val="single"/>
        </w:rPr>
        <w:t xml:space="preserve"> cyber </w:t>
      </w:r>
      <w:r w:rsidRPr="00D86F5A">
        <w:rPr>
          <w:rFonts w:eastAsia="Calibri"/>
          <w:highlight w:val="cyan"/>
          <w:u w:val="single"/>
        </w:rPr>
        <w:t>exchanges</w:t>
      </w:r>
      <w:r w:rsidRPr="00D86F5A">
        <w:rPr>
          <w:rFonts w:eastAsia="Calibri"/>
          <w:sz w:val="16"/>
        </w:rPr>
        <w:t xml:space="preserve"> (Valeriano and Maness, 2015), </w:t>
      </w:r>
      <w:r w:rsidRPr="00D86F5A">
        <w:rPr>
          <w:rFonts w:eastAsia="Calibri"/>
          <w:highlight w:val="cyan"/>
          <w:u w:val="single"/>
        </w:rPr>
        <w:t xml:space="preserve">there were </w:t>
      </w:r>
      <w:r w:rsidRPr="00D86F5A">
        <w:rPr>
          <w:rFonts w:eastAsia="Calibri"/>
          <w:b/>
          <w:iCs/>
          <w:highlight w:val="cyan"/>
          <w:u w:val="single"/>
          <w:bdr w:val="single" w:sz="8" w:space="0" w:color="auto"/>
        </w:rPr>
        <w:t>no</w:t>
      </w:r>
      <w:r w:rsidRPr="00D86F5A">
        <w:rPr>
          <w:rFonts w:eastAsia="Calibri"/>
          <w:sz w:val="16"/>
        </w:rPr>
        <w:t xml:space="preserve"> observed </w:t>
      </w:r>
      <w:r w:rsidRPr="00D86F5A">
        <w:rPr>
          <w:rFonts w:eastAsia="Calibri"/>
          <w:b/>
          <w:iCs/>
          <w:highlight w:val="cyan"/>
          <w:u w:val="single"/>
          <w:bdr w:val="single" w:sz="8" w:space="0" w:color="auto"/>
        </w:rPr>
        <w:t>large</w:t>
      </w:r>
      <w:r w:rsidRPr="00D86F5A">
        <w:rPr>
          <w:rFonts w:eastAsia="Calibri"/>
          <w:sz w:val="16"/>
        </w:rPr>
        <w:t xml:space="preserve">-scale </w:t>
      </w:r>
      <w:r w:rsidRPr="00D86F5A">
        <w:rPr>
          <w:rFonts w:eastAsia="Calibri"/>
          <w:b/>
          <w:iCs/>
          <w:highlight w:val="cyan"/>
          <w:u w:val="single"/>
          <w:bdr w:val="single" w:sz="8" w:space="0" w:color="auto"/>
        </w:rPr>
        <w:t>cyber actions</w:t>
      </w:r>
      <w:r w:rsidRPr="00D86F5A">
        <w:rPr>
          <w:rFonts w:eastAsia="Calibri"/>
          <w:u w:val="single"/>
        </w:rPr>
        <w:t xml:space="preserve"> above</w:t>
      </w:r>
      <w:r w:rsidRPr="00D86F5A">
        <w:rPr>
          <w:rFonts w:eastAsia="Calibri"/>
          <w:sz w:val="16"/>
        </w:rPr>
        <w:t xml:space="preserve"> the level of </w:t>
      </w:r>
      <w:r w:rsidRPr="00D86F5A">
        <w:rPr>
          <w:rFonts w:eastAsia="Calibri"/>
          <w:b/>
          <w:iCs/>
          <w:u w:val="single"/>
          <w:bdr w:val="single" w:sz="8" w:space="0" w:color="auto"/>
        </w:rPr>
        <w:t>website defacements</w:t>
      </w:r>
      <w:r w:rsidRPr="00D86F5A">
        <w:rPr>
          <w:rFonts w:eastAsia="Calibri"/>
          <w:sz w:val="16"/>
        </w:rPr>
        <w:t xml:space="preserve"> and temporarily taking websites offline (Times of India, 2019). </w:t>
      </w:r>
      <w:r w:rsidRPr="00D86F5A">
        <w:rPr>
          <w:rFonts w:eastAsia="Calibri"/>
          <w:u w:val="single"/>
        </w:rPr>
        <w:t>Power plants did not shut down. Dams kept working</w:t>
      </w:r>
      <w:r w:rsidRPr="00D86F5A">
        <w:rPr>
          <w:rFonts w:eastAsia="Calibri"/>
          <w:sz w:val="16"/>
        </w:rPr>
        <w:t>.</w:t>
      </w:r>
    </w:p>
    <w:p w14:paraId="5EF9710F" w14:textId="77777777" w:rsidR="00832DC9" w:rsidRPr="00D86F5A" w:rsidRDefault="00832DC9" w:rsidP="00832DC9">
      <w:pPr>
        <w:rPr>
          <w:rFonts w:eastAsia="Calibri"/>
          <w:sz w:val="16"/>
        </w:rPr>
      </w:pPr>
      <w:r w:rsidRPr="00D86F5A">
        <w:rPr>
          <w:rFonts w:eastAsia="Calibri"/>
          <w:sz w:val="16"/>
        </w:rPr>
        <w:t xml:space="preserve">Alternatively, in the summer of 2019, </w:t>
      </w:r>
      <w:r w:rsidRPr="00D86F5A">
        <w:rPr>
          <w:rFonts w:eastAsia="Calibri"/>
          <w:highlight w:val="cyan"/>
          <w:u w:val="single"/>
        </w:rPr>
        <w:t xml:space="preserve">the </w:t>
      </w:r>
      <w:r w:rsidRPr="00D86F5A">
        <w:rPr>
          <w:rFonts w:eastAsia="Calibri"/>
          <w:b/>
          <w:iCs/>
          <w:highlight w:val="cyan"/>
          <w:u w:val="single"/>
          <w:bdr w:val="single" w:sz="8" w:space="0" w:color="auto"/>
        </w:rPr>
        <w:t>U</w:t>
      </w:r>
      <w:r w:rsidRPr="00D86F5A">
        <w:rPr>
          <w:rFonts w:eastAsia="Calibri"/>
          <w:sz w:val="16"/>
        </w:rPr>
        <w:t xml:space="preserve">nited </w:t>
      </w:r>
      <w:r w:rsidRPr="00D86F5A">
        <w:rPr>
          <w:rFonts w:eastAsia="Calibri"/>
          <w:b/>
          <w:iCs/>
          <w:highlight w:val="cyan"/>
          <w:u w:val="single"/>
          <w:bdr w:val="single" w:sz="8" w:space="0" w:color="auto"/>
        </w:rPr>
        <w:t>S</w:t>
      </w:r>
      <w:r w:rsidRPr="00D86F5A">
        <w:rPr>
          <w:rFonts w:eastAsia="Calibri"/>
          <w:sz w:val="16"/>
        </w:rPr>
        <w:t xml:space="preserve">tates </w:t>
      </w:r>
      <w:r w:rsidRPr="00D86F5A">
        <w:rPr>
          <w:rFonts w:eastAsia="Calibri"/>
          <w:highlight w:val="cyan"/>
          <w:u w:val="single"/>
        </w:rPr>
        <w:t xml:space="preserve">opted for cyber attacks against Iran </w:t>
      </w:r>
      <w:r w:rsidRPr="00D86F5A">
        <w:rPr>
          <w:rFonts w:eastAsia="Calibri"/>
          <w:b/>
          <w:iCs/>
          <w:highlight w:val="cyan"/>
          <w:u w:val="single"/>
          <w:bdr w:val="single" w:sz="8" w:space="0" w:color="auto"/>
        </w:rPr>
        <w:t>in lieu of strikes</w:t>
      </w:r>
      <w:r w:rsidRPr="00D86F5A">
        <w:rPr>
          <w:rFonts w:eastAsia="Calibri"/>
          <w:sz w:val="16"/>
        </w:rPr>
        <w:t xml:space="preserve"> against its air and missile defenses after Tehran shot down a Global Hawk surveillance drone (Barnes and Gibbons-Neff, 2019). The target was the same: Iran’s air and missile defense, with lines of code seeking to disable computer systems replacing missiles striking radars while cruise missiles hit command posts, launchers, and storage deports (Bender and Lubold, 2019). Reports suggested the US President opted for the option after briefers assessed conventional strikes could kill over 150 Iranians, a number the President found disproportionate (Shear et al., 2019).</w:t>
      </w:r>
    </w:p>
    <w:p w14:paraId="22732BE9" w14:textId="77777777" w:rsidR="00832DC9" w:rsidRPr="00D86F5A" w:rsidRDefault="00832DC9" w:rsidP="00832DC9">
      <w:pPr>
        <w:rPr>
          <w:rFonts w:eastAsia="Calibri"/>
          <w:sz w:val="16"/>
        </w:rPr>
      </w:pPr>
      <w:r w:rsidRPr="00D86F5A">
        <w:rPr>
          <w:rFonts w:eastAsia="Calibri"/>
          <w:sz w:val="16"/>
        </w:rPr>
        <w:t>These events present a puzzle: When and why do states use cyber operations to respond during a dispute or crisis? Do cyber operations tend to be associated with more or less escalatory responses in crises? More broadly for the international relations community, how does any new disruptive technology alter the cycle of competitive risk-taking at the core of strategic exchange between rival states? Answering these questions is a core task for IR scholars and policymakers in the digital age. Scholars in this Special Issue of the Journal of Peace Research, speak to the new generation of cybersecurity scholarship that makes bold, theoretically grounded, and empirically tested claims about the dynamics of cyber conflict, particularly regarding human dimensions of cybersecurity (Shandler and Canetti, 2024).</w:t>
      </w:r>
    </w:p>
    <w:p w14:paraId="37684CDB" w14:textId="77777777" w:rsidR="00832DC9" w:rsidRPr="00D86F5A" w:rsidRDefault="00832DC9" w:rsidP="00832DC9">
      <w:pPr>
        <w:rPr>
          <w:rFonts w:eastAsia="Calibri"/>
          <w:sz w:val="16"/>
        </w:rPr>
      </w:pPr>
      <w:r w:rsidRPr="00D86F5A">
        <w:rPr>
          <w:rFonts w:eastAsia="Calibri"/>
          <w:sz w:val="16"/>
        </w:rPr>
        <w:t>This Special Issue focuses greater attention on the behavioral, psychological, cultural, and social dimensions of the people who engage in cybersecurity practices (Akoto, 2024; Kostyuk, 2024). Our research examines the behavioral dimensions of decision-making (Jardine et al., 2024). Understanding how decision-makers utilize and respond to cyber operations is crucial to preventing attacks from escalating into broader, more destructive crises (Lonergan and Lonergan, 2023). Of particular importance is whether decision-makers, even well-trained military advisers, have psychological predispositions or ingrained biases that might predispose them to escalatory behavior.</w:t>
      </w:r>
    </w:p>
    <w:p w14:paraId="375944C7" w14:textId="77777777" w:rsidR="00832DC9" w:rsidRPr="00D86F5A" w:rsidRDefault="00832DC9" w:rsidP="00832DC9">
      <w:pPr>
        <w:rPr>
          <w:rFonts w:eastAsia="Calibri"/>
          <w:sz w:val="16"/>
        </w:rPr>
      </w:pPr>
      <w:r w:rsidRPr="00D86F5A">
        <w:rPr>
          <w:rFonts w:eastAsia="Calibri"/>
          <w:b/>
          <w:iCs/>
          <w:u w:val="single"/>
          <w:bdr w:val="single" w:sz="8" w:space="0" w:color="auto"/>
        </w:rPr>
        <w:t>Experimental wargames</w:t>
      </w:r>
      <w:r w:rsidRPr="00D86F5A">
        <w:rPr>
          <w:rFonts w:eastAsia="Calibri"/>
          <w:u w:val="single"/>
        </w:rPr>
        <w:t xml:space="preserve"> offer a means to explore this puzzle</w:t>
      </w:r>
      <w:r w:rsidRPr="00D86F5A">
        <w:rPr>
          <w:rFonts w:eastAsia="Calibri"/>
          <w:sz w:val="16"/>
        </w:rPr>
        <w:t xml:space="preserve">.1 Any crisis is defined by interdependent decision-making in environments characterized by uncertainty, time pressure, and private information. New technologies and tools of coercion compound this uncertainty and create new risk vectors. Therefore, </w:t>
      </w:r>
      <w:r w:rsidRPr="00D86F5A">
        <w:rPr>
          <w:rFonts w:eastAsia="Calibri"/>
          <w:u w:val="single"/>
        </w:rPr>
        <w:t>a viable research path is offered by designing exercises that replicate the context and character of national security decision-making environments</w:t>
      </w:r>
      <w:r w:rsidRPr="00D86F5A">
        <w:rPr>
          <w:rFonts w:eastAsia="Calibri"/>
          <w:sz w:val="16"/>
        </w:rPr>
        <w:t>, draw on players with similar backgrounds to career professionals, and utilize randomization and treatment groups that control for the impact of disruptive technologies.</w:t>
      </w:r>
    </w:p>
    <w:p w14:paraId="76B04A40" w14:textId="77777777" w:rsidR="00832DC9" w:rsidRPr="00D86F5A" w:rsidRDefault="00832DC9" w:rsidP="00832DC9">
      <w:pPr>
        <w:rPr>
          <w:rFonts w:eastAsia="Calibri"/>
          <w:sz w:val="16"/>
        </w:rPr>
      </w:pPr>
      <w:r w:rsidRPr="00D86F5A">
        <w:rPr>
          <w:rFonts w:eastAsia="Calibri"/>
          <w:sz w:val="16"/>
        </w:rPr>
        <w:t xml:space="preserve">To that end, </w:t>
      </w:r>
      <w:r w:rsidRPr="00D86F5A">
        <w:rPr>
          <w:rFonts w:eastAsia="Calibri"/>
          <w:u w:val="single"/>
        </w:rPr>
        <w:t>we designed a strategic-level wargame</w:t>
      </w:r>
      <w:r w:rsidRPr="00D86F5A">
        <w:rPr>
          <w:rFonts w:eastAsia="Calibri"/>
          <w:sz w:val="16"/>
        </w:rPr>
        <w:t xml:space="preserve"> that captures decisions about whether or not to escalate a crisis between two rival states. Our wargames were experimentally manipulated through random assignment of (1) a cyber triggering event to the crisis and (2) whether or not participants could respond with cyber operations alongside more traditional instruments of power (i.e. Diplomatic Information Military and Economic known as DIME). </w:t>
      </w:r>
      <w:r w:rsidRPr="00D86F5A">
        <w:rPr>
          <w:rFonts w:eastAsia="Calibri"/>
          <w:highlight w:val="cyan"/>
          <w:u w:val="single"/>
        </w:rPr>
        <w:t xml:space="preserve">After observing </w:t>
      </w:r>
      <w:r w:rsidRPr="00D86F5A">
        <w:rPr>
          <w:rFonts w:eastAsia="Calibri"/>
          <w:b/>
          <w:iCs/>
          <w:highlight w:val="cyan"/>
          <w:u w:val="single"/>
          <w:bdr w:val="single" w:sz="8" w:space="0" w:color="auto"/>
        </w:rPr>
        <w:t>400 crisis responses</w:t>
      </w:r>
      <w:r w:rsidRPr="00D86F5A">
        <w:rPr>
          <w:rFonts w:eastAsia="Calibri"/>
          <w:highlight w:val="cyan"/>
          <w:u w:val="single"/>
        </w:rPr>
        <w:t xml:space="preserve"> via a</w:t>
      </w:r>
      <w:r w:rsidRPr="00D86F5A">
        <w:rPr>
          <w:rFonts w:eastAsia="Calibri"/>
          <w:u w:val="single"/>
        </w:rPr>
        <w:t xml:space="preserve"> cross-national </w:t>
      </w:r>
      <w:r w:rsidRPr="00D86F5A">
        <w:rPr>
          <w:rFonts w:eastAsia="Calibri"/>
          <w:b/>
          <w:iCs/>
          <w:highlight w:val="cyan"/>
          <w:u w:val="single"/>
          <w:bdr w:val="single" w:sz="8" w:space="0" w:color="auto"/>
        </w:rPr>
        <w:t>wargame experiment</w:t>
      </w:r>
      <w:r w:rsidRPr="00D86F5A">
        <w:rPr>
          <w:rFonts w:eastAsia="Calibri"/>
          <w:sz w:val="16"/>
        </w:rPr>
        <w:t xml:space="preserve">, two insights emerge. First, the presence of </w:t>
      </w:r>
      <w:r w:rsidRPr="00D86F5A">
        <w:rPr>
          <w:rFonts w:eastAsia="Calibri"/>
          <w:b/>
          <w:iCs/>
          <w:highlight w:val="cyan"/>
          <w:u w:val="single"/>
          <w:bdr w:val="single" w:sz="8" w:space="0" w:color="auto"/>
        </w:rPr>
        <w:t>cyber op</w:t>
      </w:r>
      <w:r w:rsidRPr="00D86F5A">
        <w:rPr>
          <w:rFonts w:eastAsia="Calibri"/>
          <w:sz w:val="16"/>
        </w:rPr>
        <w:t>eration</w:t>
      </w:r>
      <w:r w:rsidRPr="00D86F5A">
        <w:rPr>
          <w:rFonts w:eastAsia="Calibri"/>
          <w:b/>
          <w:iCs/>
          <w:highlight w:val="cyan"/>
          <w:u w:val="single"/>
          <w:bdr w:val="single" w:sz="8" w:space="0" w:color="auto"/>
        </w:rPr>
        <w:t>s do</w:t>
      </w:r>
      <w:r w:rsidRPr="00D86F5A">
        <w:rPr>
          <w:rFonts w:eastAsia="Calibri"/>
          <w:sz w:val="16"/>
        </w:rPr>
        <w:t xml:space="preserve">es </w:t>
      </w:r>
      <w:r w:rsidRPr="00D86F5A">
        <w:rPr>
          <w:rFonts w:eastAsia="Calibri"/>
          <w:b/>
          <w:iCs/>
          <w:highlight w:val="cyan"/>
          <w:u w:val="single"/>
          <w:bdr w:val="single" w:sz="8" w:space="0" w:color="auto"/>
        </w:rPr>
        <w:t>not escalate</w:t>
      </w:r>
      <w:r w:rsidRPr="00D86F5A">
        <w:rPr>
          <w:rFonts w:eastAsia="Calibri"/>
          <w:b/>
          <w:iCs/>
          <w:u w:val="single"/>
          <w:bdr w:val="single" w:sz="8" w:space="0" w:color="auto"/>
        </w:rPr>
        <w:t xml:space="preserve"> militarized </w:t>
      </w:r>
      <w:r w:rsidRPr="00D86F5A">
        <w:rPr>
          <w:rFonts w:eastAsia="Calibri"/>
          <w:b/>
          <w:iCs/>
          <w:highlight w:val="cyan"/>
          <w:u w:val="single"/>
          <w:bdr w:val="single" w:sz="8" w:space="0" w:color="auto"/>
        </w:rPr>
        <w:t>disputes</w:t>
      </w:r>
      <w:r w:rsidRPr="00D86F5A">
        <w:rPr>
          <w:rFonts w:eastAsia="Calibri"/>
          <w:sz w:val="16"/>
        </w:rPr>
        <w:t xml:space="preserve">. In experimental settings, </w:t>
      </w:r>
      <w:r w:rsidRPr="00D86F5A">
        <w:rPr>
          <w:rFonts w:eastAsia="Calibri"/>
          <w:u w:val="single"/>
        </w:rPr>
        <w:t xml:space="preserve">participants did </w:t>
      </w:r>
      <w:r w:rsidRPr="00D86F5A">
        <w:rPr>
          <w:rFonts w:eastAsia="Calibri"/>
          <w:b/>
          <w:iCs/>
          <w:u w:val="single"/>
          <w:bdr w:val="single" w:sz="8" w:space="0" w:color="auto"/>
        </w:rPr>
        <w:t>not</w:t>
      </w:r>
      <w:r w:rsidRPr="00D86F5A">
        <w:rPr>
          <w:rFonts w:eastAsia="Calibri"/>
          <w:u w:val="single"/>
        </w:rPr>
        <w:t xml:space="preserve"> use cyber</w:t>
      </w:r>
      <w:r w:rsidRPr="00D86F5A">
        <w:rPr>
          <w:rFonts w:eastAsia="Calibri"/>
          <w:sz w:val="16"/>
        </w:rPr>
        <w:t xml:space="preserve"> operations </w:t>
      </w:r>
      <w:r w:rsidRPr="00D86F5A">
        <w:rPr>
          <w:rFonts w:eastAsia="Calibri"/>
          <w:u w:val="single"/>
        </w:rPr>
        <w:t>to escalate a hypothetical crisis</w:t>
      </w:r>
      <w:r w:rsidRPr="00D86F5A">
        <w:rPr>
          <w:rFonts w:eastAsia="Calibri"/>
          <w:sz w:val="16"/>
        </w:rPr>
        <w:t xml:space="preserve"> with a rival state. Second, </w:t>
      </w:r>
      <w:r w:rsidRPr="00D86F5A">
        <w:rPr>
          <w:rFonts w:eastAsia="Calibri"/>
          <w:u w:val="single"/>
        </w:rPr>
        <w:t xml:space="preserve">the presence of </w:t>
      </w:r>
      <w:r w:rsidRPr="00D86F5A">
        <w:rPr>
          <w:rFonts w:eastAsia="Calibri"/>
          <w:highlight w:val="cyan"/>
          <w:u w:val="single"/>
        </w:rPr>
        <w:t>cyber responses</w:t>
      </w:r>
      <w:r w:rsidRPr="00D86F5A">
        <w:rPr>
          <w:rFonts w:eastAsia="Calibri"/>
          <w:sz w:val="16"/>
        </w:rPr>
        <w:t xml:space="preserve"> in a crisis </w:t>
      </w:r>
      <w:r w:rsidRPr="00D86F5A">
        <w:rPr>
          <w:rFonts w:eastAsia="Calibri"/>
          <w:b/>
          <w:iCs/>
          <w:highlight w:val="cyan"/>
          <w:u w:val="single"/>
          <w:bdr w:val="single" w:sz="8" w:space="0" w:color="auto"/>
        </w:rPr>
        <w:t>increase</w:t>
      </w:r>
      <w:r w:rsidRPr="00D86F5A">
        <w:rPr>
          <w:rFonts w:eastAsia="Calibri"/>
          <w:u w:val="single"/>
        </w:rPr>
        <w:t xml:space="preserve">s </w:t>
      </w:r>
      <w:r w:rsidRPr="00D86F5A">
        <w:rPr>
          <w:rFonts w:eastAsia="Calibri"/>
          <w:highlight w:val="cyan"/>
          <w:u w:val="single"/>
        </w:rPr>
        <w:t>the range of options and</w:t>
      </w:r>
      <w:r w:rsidRPr="00D86F5A">
        <w:rPr>
          <w:rFonts w:eastAsia="Calibri"/>
          <w:u w:val="single"/>
        </w:rPr>
        <w:t xml:space="preserve"> </w:t>
      </w:r>
      <w:r w:rsidRPr="00D86F5A">
        <w:rPr>
          <w:rFonts w:eastAsia="Calibri"/>
          <w:b/>
          <w:iCs/>
          <w:highlight w:val="cyan"/>
          <w:u w:val="single"/>
          <w:bdr w:val="single" w:sz="8" w:space="0" w:color="auto"/>
        </w:rPr>
        <w:t>provide</w:t>
      </w:r>
      <w:r w:rsidRPr="00D86F5A">
        <w:rPr>
          <w:rFonts w:eastAsia="Calibri"/>
          <w:u w:val="single"/>
        </w:rPr>
        <w:t xml:space="preserve">s </w:t>
      </w:r>
      <w:r w:rsidRPr="00D86F5A">
        <w:rPr>
          <w:rFonts w:eastAsia="Calibri"/>
          <w:highlight w:val="cyan"/>
          <w:u w:val="single"/>
        </w:rPr>
        <w:t xml:space="preserve">additional </w:t>
      </w:r>
      <w:r w:rsidRPr="00D86F5A">
        <w:rPr>
          <w:rFonts w:eastAsia="Calibri"/>
          <w:b/>
          <w:iCs/>
          <w:highlight w:val="cyan"/>
          <w:u w:val="single"/>
          <w:bdr w:val="single" w:sz="8" w:space="0" w:color="auto"/>
        </w:rPr>
        <w:t>bargaining space</w:t>
      </w:r>
      <w:r w:rsidRPr="00D86F5A">
        <w:rPr>
          <w:rFonts w:eastAsia="Calibri"/>
          <w:sz w:val="16"/>
        </w:rPr>
        <w:t xml:space="preserve">. As a result, </w:t>
      </w:r>
      <w:r w:rsidRPr="00D86F5A">
        <w:rPr>
          <w:rFonts w:eastAsia="Calibri"/>
          <w:u w:val="single"/>
        </w:rPr>
        <w:t>cyber op</w:t>
      </w:r>
      <w:r w:rsidRPr="00D86F5A">
        <w:rPr>
          <w:rFonts w:eastAsia="Calibri"/>
          <w:sz w:val="16"/>
        </w:rPr>
        <w:t>tion</w:t>
      </w:r>
      <w:r w:rsidRPr="00D86F5A">
        <w:rPr>
          <w:rFonts w:eastAsia="Calibri"/>
          <w:u w:val="single"/>
        </w:rPr>
        <w:t>s</w:t>
      </w:r>
      <w:r w:rsidRPr="00D86F5A">
        <w:rPr>
          <w:rFonts w:eastAsia="Calibri"/>
          <w:sz w:val="16"/>
        </w:rPr>
        <w:t xml:space="preserve"> </w:t>
      </w:r>
      <w:r w:rsidRPr="00D86F5A">
        <w:rPr>
          <w:rFonts w:eastAsia="Calibri"/>
          <w:u w:val="single"/>
        </w:rPr>
        <w:t xml:space="preserve">provide a means to shape the crisis while </w:t>
      </w:r>
      <w:r w:rsidRPr="00D86F5A">
        <w:rPr>
          <w:rFonts w:eastAsia="Calibri"/>
          <w:highlight w:val="cyan"/>
          <w:u w:val="single"/>
        </w:rPr>
        <w:t>creating</w:t>
      </w:r>
      <w:r w:rsidRPr="00D86F5A">
        <w:rPr>
          <w:rFonts w:eastAsia="Calibri"/>
          <w:u w:val="single"/>
        </w:rPr>
        <w:t xml:space="preserve"> possible </w:t>
      </w:r>
      <w:r w:rsidRPr="00D86F5A">
        <w:rPr>
          <w:rFonts w:eastAsia="Calibri"/>
          <w:b/>
          <w:iCs/>
          <w:highlight w:val="cyan"/>
          <w:u w:val="single"/>
          <w:bdr w:val="single" w:sz="8" w:space="0" w:color="auto"/>
        </w:rPr>
        <w:t>off-ramps</w:t>
      </w:r>
      <w:r w:rsidRPr="00D86F5A">
        <w:rPr>
          <w:rFonts w:eastAsia="Calibri"/>
          <w:highlight w:val="cyan"/>
          <w:u w:val="single"/>
        </w:rPr>
        <w:t xml:space="preserve"> and </w:t>
      </w:r>
      <w:r w:rsidRPr="00D86F5A">
        <w:rPr>
          <w:rFonts w:eastAsia="Calibri"/>
          <w:b/>
          <w:iCs/>
          <w:highlight w:val="cyan"/>
          <w:u w:val="single"/>
          <w:bdr w:val="single" w:sz="8" w:space="0" w:color="auto"/>
        </w:rPr>
        <w:t>alternatives</w:t>
      </w:r>
      <w:r w:rsidRPr="00D86F5A">
        <w:rPr>
          <w:rFonts w:eastAsia="Calibri"/>
          <w:highlight w:val="cyan"/>
          <w:u w:val="single"/>
        </w:rPr>
        <w:t xml:space="preserve"> to</w:t>
      </w:r>
      <w:r w:rsidRPr="00D86F5A">
        <w:rPr>
          <w:rFonts w:eastAsia="Calibri"/>
          <w:u w:val="single"/>
        </w:rPr>
        <w:t xml:space="preserve"> the use of </w:t>
      </w:r>
      <w:r w:rsidRPr="00D86F5A">
        <w:rPr>
          <w:rFonts w:eastAsia="Calibri"/>
          <w:highlight w:val="cyan"/>
          <w:u w:val="single"/>
        </w:rPr>
        <w:t>military force</w:t>
      </w:r>
      <w:r w:rsidRPr="00D86F5A">
        <w:rPr>
          <w:rFonts w:eastAsia="Calibri"/>
          <w:sz w:val="16"/>
        </w:rPr>
        <w:t xml:space="preserve"> or other coercive means (Jensen and Valeriano, 2022).</w:t>
      </w:r>
    </w:p>
    <w:p w14:paraId="641D6FC9" w14:textId="77777777" w:rsidR="00832DC9" w:rsidRDefault="00832DC9" w:rsidP="00832DC9"/>
    <w:p w14:paraId="5856597F" w14:textId="77777777" w:rsidR="00832DC9" w:rsidRDefault="00832DC9" w:rsidP="00832DC9"/>
    <w:p w14:paraId="03B4310F" w14:textId="77777777" w:rsidR="00832DC9" w:rsidRDefault="00832DC9" w:rsidP="00832DC9"/>
    <w:p w14:paraId="32CAD0B6" w14:textId="77777777" w:rsidR="00832DC9" w:rsidRDefault="00832DC9" w:rsidP="00832DC9">
      <w:pPr>
        <w:pStyle w:val="Heading3"/>
      </w:pPr>
      <w:r>
        <w:lastRenderedPageBreak/>
        <w:t>AT: Digital Competition---1NC</w:t>
      </w:r>
    </w:p>
    <w:p w14:paraId="29B59BCD" w14:textId="77777777" w:rsidR="00832DC9" w:rsidRPr="00D86F5A" w:rsidRDefault="00832DC9" w:rsidP="00832DC9">
      <w:pPr>
        <w:keepNext/>
        <w:keepLines/>
        <w:spacing w:before="40" w:after="0"/>
        <w:outlineLvl w:val="3"/>
        <w:rPr>
          <w:rFonts w:eastAsia="Times New Roman" w:cs="Times New Roman"/>
          <w:b/>
          <w:iCs/>
          <w:sz w:val="26"/>
        </w:rPr>
      </w:pPr>
      <w:r>
        <w:rPr>
          <w:rFonts w:eastAsia="Times New Roman" w:cs="Times New Roman"/>
          <w:b/>
          <w:iCs/>
          <w:sz w:val="26"/>
        </w:rPr>
        <w:t>c</w:t>
      </w:r>
      <w:r w:rsidRPr="00D86F5A">
        <w:rPr>
          <w:rFonts w:eastAsia="Times New Roman" w:cs="Times New Roman"/>
          <w:b/>
          <w:iCs/>
          <w:sz w:val="26"/>
        </w:rPr>
        <w:t xml:space="preserve">China doesn’t export its model and the West is worse. </w:t>
      </w:r>
    </w:p>
    <w:p w14:paraId="3726DE77" w14:textId="77777777" w:rsidR="00832DC9" w:rsidRPr="00D86F5A" w:rsidRDefault="00832DC9" w:rsidP="00832DC9">
      <w:pPr>
        <w:rPr>
          <w:rFonts w:eastAsia="Calibri"/>
        </w:rPr>
      </w:pPr>
      <w:r w:rsidRPr="00D86F5A">
        <w:rPr>
          <w:rFonts w:eastAsia="Times New Roman" w:cs="Times New Roman"/>
          <w:b/>
          <w:iCs/>
          <w:sz w:val="26"/>
        </w:rPr>
        <w:t>Ortega 21</w:t>
      </w:r>
      <w:r w:rsidRPr="00D86F5A">
        <w:rPr>
          <w:rFonts w:eastAsia="Calibri"/>
        </w:rPr>
        <w:t>, Member, ECFR Counsel, M.Sc. in International Relations, Economics Focus, London School of Economics. (Andres Ortego, June 29, 2021, “Does China pose a challenge to our liberal democracies?” Real Institute, https://www.realinstitutoelcano.org/en/blog/does-china-pose-a-challenge-to-our-liberal-democracies/)</w:t>
      </w:r>
    </w:p>
    <w:p w14:paraId="693150A6" w14:textId="77777777" w:rsidR="00832DC9" w:rsidRPr="00D86F5A" w:rsidRDefault="00832DC9" w:rsidP="00832DC9">
      <w:pPr>
        <w:rPr>
          <w:rFonts w:eastAsia="Calibri"/>
          <w:sz w:val="16"/>
        </w:rPr>
      </w:pPr>
      <w:r w:rsidRPr="00D86F5A">
        <w:rPr>
          <w:rFonts w:eastAsia="Calibri"/>
          <w:sz w:val="16"/>
        </w:rPr>
        <w:t xml:space="preserve">Unlike the former Soviet Union, </w:t>
      </w:r>
      <w:r w:rsidRPr="00D86F5A">
        <w:rPr>
          <w:rFonts w:eastAsia="Calibri"/>
          <w:highlight w:val="cyan"/>
          <w:u w:val="single"/>
        </w:rPr>
        <w:t xml:space="preserve">China does </w:t>
      </w:r>
      <w:r w:rsidRPr="00D86F5A">
        <w:rPr>
          <w:rFonts w:eastAsia="Calibri"/>
          <w:b/>
          <w:iCs/>
          <w:highlight w:val="cyan"/>
          <w:u w:val="single"/>
          <w:bdr w:val="single" w:sz="8" w:space="0" w:color="auto"/>
        </w:rPr>
        <w:t>not</w:t>
      </w:r>
      <w:r w:rsidRPr="00D86F5A">
        <w:rPr>
          <w:rFonts w:eastAsia="Calibri"/>
          <w:u w:val="single"/>
        </w:rPr>
        <w:t xml:space="preserve"> seek to </w:t>
      </w:r>
      <w:r w:rsidRPr="00D86F5A">
        <w:rPr>
          <w:rFonts w:eastAsia="Calibri"/>
          <w:b/>
          <w:iCs/>
          <w:highlight w:val="cyan"/>
          <w:u w:val="single"/>
          <w:bdr w:val="single" w:sz="8" w:space="0" w:color="auto"/>
        </w:rPr>
        <w:t>export</w:t>
      </w:r>
      <w:r w:rsidRPr="00D86F5A">
        <w:rPr>
          <w:rFonts w:eastAsia="Calibri"/>
          <w:highlight w:val="cyan"/>
          <w:u w:val="single"/>
        </w:rPr>
        <w:t xml:space="preserve"> its model</w:t>
      </w:r>
      <w:r w:rsidRPr="00D86F5A">
        <w:rPr>
          <w:rFonts w:eastAsia="Calibri"/>
          <w:sz w:val="16"/>
        </w:rPr>
        <w:t xml:space="preserve"> and, with the Chinese Communist Party preparing to celebrate 100 years of existence, it lacks an equivalent of the Komintern. It possesses new instruments for defending, without naivety, its regime, its wellbeing, its interests and its image, which includes both its soft power, in Europe and elsewhere, and its hard power. </w:t>
      </w:r>
      <w:r w:rsidRPr="00D86F5A">
        <w:rPr>
          <w:rFonts w:eastAsia="Calibri"/>
          <w:b/>
          <w:iCs/>
          <w:u w:val="single"/>
          <w:bdr w:val="single" w:sz="8" w:space="0" w:color="auto"/>
        </w:rPr>
        <w:t>Disinfo</w:t>
      </w:r>
      <w:r w:rsidRPr="00D86F5A">
        <w:rPr>
          <w:rFonts w:eastAsia="Calibri"/>
          <w:u w:val="single"/>
        </w:rPr>
        <w:t>rmation and cyber-</w:t>
      </w:r>
      <w:r w:rsidRPr="00D86F5A">
        <w:rPr>
          <w:rFonts w:eastAsia="Calibri"/>
          <w:b/>
          <w:iCs/>
          <w:u w:val="single"/>
          <w:bdr w:val="single" w:sz="8" w:space="0" w:color="auto"/>
        </w:rPr>
        <w:t>spying</w:t>
      </w:r>
      <w:r w:rsidRPr="00D86F5A">
        <w:rPr>
          <w:rFonts w:eastAsia="Calibri"/>
          <w:u w:val="single"/>
        </w:rPr>
        <w:t xml:space="preserve"> fall somewhere </w:t>
      </w:r>
      <w:r w:rsidRPr="00D86F5A">
        <w:rPr>
          <w:rFonts w:eastAsia="Calibri"/>
          <w:b/>
          <w:iCs/>
          <w:u w:val="single"/>
          <w:bdr w:val="single" w:sz="8" w:space="0" w:color="auto"/>
        </w:rPr>
        <w:t>in between</w:t>
      </w:r>
      <w:r w:rsidRPr="00D86F5A">
        <w:rPr>
          <w:rFonts w:eastAsia="Calibri"/>
          <w:u w:val="single"/>
        </w:rPr>
        <w:t>.</w:t>
      </w:r>
      <w:r w:rsidRPr="00D86F5A">
        <w:rPr>
          <w:rFonts w:eastAsia="Calibri"/>
          <w:sz w:val="16"/>
        </w:rPr>
        <w:t xml:space="preserve"> China under </w:t>
      </w:r>
      <w:r w:rsidRPr="00D86F5A">
        <w:rPr>
          <w:rFonts w:eastAsia="Calibri"/>
          <w:highlight w:val="cyan"/>
          <w:u w:val="single"/>
        </w:rPr>
        <w:t>Xi</w:t>
      </w:r>
      <w:r w:rsidRPr="00D86F5A">
        <w:rPr>
          <w:rFonts w:eastAsia="Calibri"/>
          <w:sz w:val="16"/>
        </w:rPr>
        <w:t xml:space="preserve"> Jinping </w:t>
      </w:r>
      <w:r w:rsidRPr="00D86F5A">
        <w:rPr>
          <w:rFonts w:eastAsia="Calibri"/>
          <w:highlight w:val="cyan"/>
          <w:u w:val="single"/>
        </w:rPr>
        <w:t>has become</w:t>
      </w:r>
      <w:r w:rsidRPr="00D86F5A">
        <w:rPr>
          <w:rFonts w:eastAsia="Calibri"/>
          <w:u w:val="single"/>
        </w:rPr>
        <w:t xml:space="preserve"> more </w:t>
      </w:r>
      <w:r w:rsidRPr="00D86F5A">
        <w:rPr>
          <w:rFonts w:eastAsia="Calibri"/>
          <w:b/>
          <w:iCs/>
          <w:highlight w:val="cyan"/>
          <w:u w:val="single"/>
          <w:bdr w:val="single" w:sz="8" w:space="0" w:color="auto"/>
        </w:rPr>
        <w:t>assertive</w:t>
      </w:r>
      <w:r w:rsidRPr="00D86F5A">
        <w:rPr>
          <w:rFonts w:eastAsia="Calibri"/>
          <w:highlight w:val="cyan"/>
          <w:u w:val="single"/>
        </w:rPr>
        <w:t xml:space="preserve"> (which is </w:t>
      </w:r>
      <w:r w:rsidRPr="00D86F5A">
        <w:rPr>
          <w:rFonts w:eastAsia="Calibri"/>
          <w:b/>
          <w:iCs/>
          <w:highlight w:val="cyan"/>
          <w:u w:val="single"/>
          <w:bdr w:val="single" w:sz="8" w:space="0" w:color="auto"/>
        </w:rPr>
        <w:t>normal</w:t>
      </w:r>
      <w:r w:rsidRPr="00D86F5A">
        <w:rPr>
          <w:rFonts w:eastAsia="Calibri"/>
          <w:highlight w:val="cyan"/>
          <w:u w:val="single"/>
        </w:rPr>
        <w:t>, given</w:t>
      </w:r>
      <w:r w:rsidRPr="00D86F5A">
        <w:rPr>
          <w:rFonts w:eastAsia="Calibri"/>
          <w:u w:val="single"/>
        </w:rPr>
        <w:t xml:space="preserve"> its </w:t>
      </w:r>
      <w:r w:rsidRPr="00D86F5A">
        <w:rPr>
          <w:rFonts w:eastAsia="Calibri"/>
          <w:b/>
          <w:iCs/>
          <w:highlight w:val="cyan"/>
          <w:u w:val="single"/>
          <w:bdr w:val="single" w:sz="8" w:space="0" w:color="auto"/>
        </w:rPr>
        <w:t>re-emergence</w:t>
      </w:r>
      <w:r w:rsidRPr="00D86F5A">
        <w:rPr>
          <w:rFonts w:eastAsia="Calibri"/>
          <w:u w:val="single"/>
        </w:rPr>
        <w:t xml:space="preserve">) </w:t>
      </w:r>
      <w:r w:rsidRPr="00D86F5A">
        <w:rPr>
          <w:rFonts w:eastAsia="Calibri"/>
          <w:highlight w:val="cyan"/>
          <w:u w:val="single"/>
        </w:rPr>
        <w:t xml:space="preserve">and </w:t>
      </w:r>
      <w:r w:rsidRPr="00D86F5A">
        <w:rPr>
          <w:rFonts w:eastAsia="Calibri"/>
          <w:b/>
          <w:iCs/>
          <w:highlight w:val="cyan"/>
          <w:u w:val="single"/>
          <w:bdr w:val="single" w:sz="8" w:space="0" w:color="auto"/>
        </w:rPr>
        <w:t>authoritarian</w:t>
      </w:r>
      <w:r w:rsidRPr="00D86F5A">
        <w:rPr>
          <w:rFonts w:eastAsia="Calibri"/>
          <w:sz w:val="16"/>
        </w:rPr>
        <w:t xml:space="preserve"> (not so normal, although </w:t>
      </w:r>
      <w:r w:rsidRPr="00D86F5A">
        <w:rPr>
          <w:rFonts w:eastAsia="Calibri"/>
          <w:highlight w:val="cyan"/>
          <w:u w:val="single"/>
        </w:rPr>
        <w:t xml:space="preserve">new </w:t>
      </w:r>
      <w:r w:rsidRPr="00D86F5A">
        <w:rPr>
          <w:rFonts w:eastAsia="Calibri"/>
          <w:b/>
          <w:iCs/>
          <w:highlight w:val="cyan"/>
          <w:u w:val="single"/>
          <w:bdr w:val="single" w:sz="8" w:space="0" w:color="auto"/>
        </w:rPr>
        <w:t>tech</w:t>
      </w:r>
      <w:r w:rsidRPr="00D86F5A">
        <w:rPr>
          <w:rFonts w:eastAsia="Calibri"/>
          <w:u w:val="single"/>
        </w:rPr>
        <w:t xml:space="preserve">nology has </w:t>
      </w:r>
      <w:r w:rsidRPr="00D86F5A">
        <w:rPr>
          <w:rFonts w:eastAsia="Calibri"/>
          <w:highlight w:val="cyan"/>
          <w:u w:val="single"/>
        </w:rPr>
        <w:t xml:space="preserve">made it </w:t>
      </w:r>
      <w:r w:rsidRPr="00D86F5A">
        <w:rPr>
          <w:rFonts w:eastAsia="Calibri"/>
          <w:b/>
          <w:iCs/>
          <w:highlight w:val="cyan"/>
          <w:u w:val="single"/>
          <w:bdr w:val="single" w:sz="8" w:space="0" w:color="auto"/>
        </w:rPr>
        <w:t>feasible</w:t>
      </w:r>
      <w:r w:rsidRPr="00D86F5A">
        <w:rPr>
          <w:rFonts w:eastAsia="Calibri"/>
          <w:highlight w:val="cyan"/>
          <w:u w:val="single"/>
        </w:rPr>
        <w:t>)</w:t>
      </w:r>
      <w:r w:rsidRPr="00D86F5A">
        <w:rPr>
          <w:rFonts w:eastAsia="Calibri"/>
          <w:sz w:val="16"/>
        </w:rPr>
        <w:t xml:space="preserve">. It is true that </w:t>
      </w:r>
      <w:r w:rsidRPr="00D86F5A">
        <w:rPr>
          <w:rFonts w:eastAsia="Calibri"/>
          <w:highlight w:val="cyan"/>
          <w:u w:val="single"/>
        </w:rPr>
        <w:t>China</w:t>
      </w:r>
      <w:r w:rsidRPr="00D86F5A">
        <w:rPr>
          <w:rFonts w:eastAsia="Calibri"/>
          <w:u w:val="single"/>
        </w:rPr>
        <w:t xml:space="preserve"> does </w:t>
      </w:r>
      <w:r w:rsidRPr="00D86F5A">
        <w:rPr>
          <w:rFonts w:eastAsia="Calibri"/>
          <w:b/>
          <w:iCs/>
          <w:u w:val="single"/>
          <w:bdr w:val="single" w:sz="8" w:space="0" w:color="auto"/>
        </w:rPr>
        <w:t>not</w:t>
      </w:r>
      <w:r w:rsidRPr="00D86F5A">
        <w:rPr>
          <w:rFonts w:eastAsia="Calibri"/>
          <w:u w:val="single"/>
        </w:rPr>
        <w:t xml:space="preserve"> make its economic </w:t>
      </w:r>
      <w:r w:rsidRPr="00D86F5A">
        <w:rPr>
          <w:rFonts w:eastAsia="Calibri"/>
          <w:b/>
          <w:iCs/>
          <w:u w:val="single"/>
          <w:bdr w:val="single" w:sz="8" w:space="0" w:color="auto"/>
        </w:rPr>
        <w:t>deals</w:t>
      </w:r>
      <w:r w:rsidRPr="00D86F5A">
        <w:rPr>
          <w:rFonts w:eastAsia="Calibri"/>
          <w:u w:val="single"/>
        </w:rPr>
        <w:t xml:space="preserve"> with other countries dependent on </w:t>
      </w:r>
      <w:r w:rsidRPr="00D86F5A">
        <w:rPr>
          <w:rFonts w:eastAsia="Calibri"/>
          <w:b/>
          <w:iCs/>
          <w:u w:val="single"/>
          <w:bdr w:val="single" w:sz="8" w:space="0" w:color="auto"/>
        </w:rPr>
        <w:t>political</w:t>
      </w:r>
      <w:r w:rsidRPr="00D86F5A">
        <w:rPr>
          <w:rFonts w:eastAsia="Calibri"/>
          <w:u w:val="single"/>
        </w:rPr>
        <w:t xml:space="preserve"> values</w:t>
      </w:r>
      <w:r w:rsidRPr="00D86F5A">
        <w:rPr>
          <w:rFonts w:eastAsia="Calibri"/>
          <w:sz w:val="16"/>
        </w:rPr>
        <w:t xml:space="preserve">, has a highly geopolitical outlook –this is a great historical power game– </w:t>
      </w:r>
      <w:r w:rsidRPr="00D86F5A">
        <w:rPr>
          <w:rFonts w:eastAsia="Calibri"/>
          <w:u w:val="single"/>
        </w:rPr>
        <w:t xml:space="preserve">and </w:t>
      </w:r>
      <w:r w:rsidRPr="00D86F5A">
        <w:rPr>
          <w:rFonts w:eastAsia="Calibri"/>
          <w:highlight w:val="cyan"/>
          <w:u w:val="single"/>
        </w:rPr>
        <w:t xml:space="preserve">can </w:t>
      </w:r>
      <w:r w:rsidRPr="00D86F5A">
        <w:rPr>
          <w:rFonts w:eastAsia="Calibri"/>
          <w:b/>
          <w:iCs/>
          <w:highlight w:val="cyan"/>
          <w:u w:val="single"/>
          <w:bdr w:val="single" w:sz="8" w:space="0" w:color="auto"/>
        </w:rPr>
        <w:t>export</w:t>
      </w:r>
      <w:r w:rsidRPr="00D86F5A">
        <w:rPr>
          <w:rFonts w:eastAsia="Calibri"/>
          <w:highlight w:val="cyan"/>
          <w:u w:val="single"/>
        </w:rPr>
        <w:t xml:space="preserve"> the </w:t>
      </w:r>
      <w:r w:rsidRPr="00D86F5A">
        <w:rPr>
          <w:rFonts w:eastAsia="Calibri"/>
          <w:b/>
          <w:iCs/>
          <w:highlight w:val="cyan"/>
          <w:u w:val="single"/>
          <w:bdr w:val="single" w:sz="8" w:space="0" w:color="auto"/>
        </w:rPr>
        <w:t>tech</w:t>
      </w:r>
      <w:r w:rsidRPr="00D86F5A">
        <w:rPr>
          <w:rFonts w:eastAsia="Calibri"/>
          <w:u w:val="single"/>
        </w:rPr>
        <w:t xml:space="preserve">nology, </w:t>
      </w:r>
      <w:r w:rsidRPr="00D86F5A">
        <w:rPr>
          <w:rFonts w:eastAsia="Calibri"/>
          <w:highlight w:val="cyan"/>
          <w:u w:val="single"/>
        </w:rPr>
        <w:t>which</w:t>
      </w:r>
      <w:r w:rsidRPr="00D86F5A">
        <w:rPr>
          <w:rFonts w:eastAsia="Calibri"/>
          <w:sz w:val="16"/>
        </w:rPr>
        <w:t xml:space="preserve"> in the new era of digitalization and </w:t>
      </w:r>
      <w:r w:rsidRPr="00D86F5A">
        <w:rPr>
          <w:rFonts w:eastAsia="Calibri"/>
          <w:b/>
          <w:iCs/>
          <w:u w:val="single"/>
          <w:bdr w:val="single" w:sz="8" w:space="0" w:color="auto"/>
        </w:rPr>
        <w:t>a</w:t>
      </w:r>
      <w:r w:rsidRPr="00D86F5A">
        <w:rPr>
          <w:rFonts w:eastAsia="Calibri"/>
          <w:u w:val="single"/>
        </w:rPr>
        <w:t xml:space="preserve">rtificial </w:t>
      </w:r>
      <w:r w:rsidRPr="00D86F5A">
        <w:rPr>
          <w:rFonts w:eastAsia="Calibri"/>
          <w:b/>
          <w:iCs/>
          <w:u w:val="single"/>
          <w:bdr w:val="single" w:sz="8" w:space="0" w:color="auto"/>
        </w:rPr>
        <w:t>i</w:t>
      </w:r>
      <w:r w:rsidRPr="00D86F5A">
        <w:rPr>
          <w:rFonts w:eastAsia="Calibri"/>
          <w:u w:val="single"/>
        </w:rPr>
        <w:t xml:space="preserve">ntelligence </w:t>
      </w:r>
      <w:r w:rsidRPr="00D86F5A">
        <w:rPr>
          <w:rFonts w:eastAsia="Calibri"/>
          <w:highlight w:val="cyan"/>
          <w:u w:val="single"/>
        </w:rPr>
        <w:t>favors</w:t>
      </w:r>
      <w:r w:rsidRPr="00D86F5A">
        <w:rPr>
          <w:rFonts w:eastAsia="Calibri"/>
          <w:u w:val="single"/>
        </w:rPr>
        <w:t xml:space="preserve"> techno-</w:t>
      </w:r>
      <w:r w:rsidRPr="00D86F5A">
        <w:rPr>
          <w:rFonts w:eastAsia="Calibri"/>
          <w:b/>
          <w:iCs/>
          <w:highlight w:val="cyan"/>
          <w:u w:val="single"/>
          <w:bdr w:val="single" w:sz="8" w:space="0" w:color="auto"/>
        </w:rPr>
        <w:t>authoritarian</w:t>
      </w:r>
      <w:r w:rsidRPr="00D86F5A">
        <w:rPr>
          <w:rFonts w:eastAsia="Calibri"/>
          <w:highlight w:val="cyan"/>
          <w:u w:val="single"/>
        </w:rPr>
        <w:t xml:space="preserve"> regimes. But</w:t>
      </w:r>
      <w:r w:rsidRPr="00D86F5A">
        <w:rPr>
          <w:rFonts w:eastAsia="Calibri"/>
          <w:sz w:val="16"/>
        </w:rPr>
        <w:t xml:space="preserve"> the coup leaders in Myanmar have relied on </w:t>
      </w:r>
      <w:r w:rsidRPr="00D86F5A">
        <w:rPr>
          <w:rFonts w:eastAsia="Calibri"/>
          <w:highlight w:val="cyan"/>
          <w:u w:val="single"/>
        </w:rPr>
        <w:t>tech</w:t>
      </w:r>
      <w:r w:rsidRPr="00D86F5A">
        <w:rPr>
          <w:rFonts w:eastAsia="Calibri"/>
          <w:u w:val="single"/>
        </w:rPr>
        <w:t xml:space="preserve">nology </w:t>
      </w:r>
      <w:r w:rsidRPr="00D86F5A">
        <w:rPr>
          <w:rFonts w:eastAsia="Calibri"/>
          <w:highlight w:val="cyan"/>
          <w:u w:val="single"/>
        </w:rPr>
        <w:t xml:space="preserve">of this </w:t>
      </w:r>
      <w:r w:rsidRPr="00D86F5A">
        <w:rPr>
          <w:rFonts w:eastAsia="Calibri"/>
          <w:b/>
          <w:iCs/>
          <w:highlight w:val="cyan"/>
          <w:u w:val="single"/>
          <w:bdr w:val="single" w:sz="8" w:space="0" w:color="auto"/>
        </w:rPr>
        <w:t>sort</w:t>
      </w:r>
      <w:r w:rsidRPr="00D86F5A">
        <w:rPr>
          <w:rFonts w:eastAsia="Calibri"/>
          <w:highlight w:val="cyan"/>
          <w:u w:val="single"/>
        </w:rPr>
        <w:t xml:space="preserve"> supplied</w:t>
      </w:r>
      <w:r w:rsidRPr="00D86F5A">
        <w:rPr>
          <w:rFonts w:eastAsia="Calibri"/>
          <w:sz w:val="16"/>
        </w:rPr>
        <w:t xml:space="preserve"> not only by China but </w:t>
      </w:r>
      <w:r w:rsidRPr="00D86F5A">
        <w:rPr>
          <w:rFonts w:eastAsia="Calibri"/>
          <w:highlight w:val="cyan"/>
          <w:u w:val="single"/>
        </w:rPr>
        <w:t>also by</w:t>
      </w:r>
      <w:r w:rsidRPr="00D86F5A">
        <w:rPr>
          <w:rFonts w:eastAsia="Calibri"/>
          <w:u w:val="single"/>
        </w:rPr>
        <w:t xml:space="preserve"> </w:t>
      </w:r>
      <w:r w:rsidRPr="00D86F5A">
        <w:rPr>
          <w:rFonts w:eastAsia="Calibri"/>
          <w:b/>
          <w:iCs/>
          <w:u w:val="single"/>
          <w:bdr w:val="single" w:sz="8" w:space="0" w:color="auto"/>
        </w:rPr>
        <w:t xml:space="preserve">highly </w:t>
      </w:r>
      <w:r w:rsidRPr="00D86F5A">
        <w:rPr>
          <w:rFonts w:eastAsia="Calibri"/>
          <w:b/>
          <w:iCs/>
          <w:highlight w:val="cyan"/>
          <w:u w:val="single"/>
          <w:bdr w:val="single" w:sz="8" w:space="0" w:color="auto"/>
        </w:rPr>
        <w:t>liberal</w:t>
      </w:r>
      <w:r w:rsidRPr="00D86F5A">
        <w:rPr>
          <w:rFonts w:eastAsia="Calibri"/>
          <w:highlight w:val="cyan"/>
          <w:u w:val="single"/>
        </w:rPr>
        <w:t xml:space="preserve"> Western countries</w:t>
      </w:r>
      <w:r w:rsidRPr="00D86F5A">
        <w:rPr>
          <w:rFonts w:eastAsia="Calibri"/>
          <w:u w:val="single"/>
        </w:rPr>
        <w:t xml:space="preserve">, such as </w:t>
      </w:r>
      <w:r w:rsidRPr="00D86F5A">
        <w:rPr>
          <w:rFonts w:eastAsia="Calibri"/>
          <w:b/>
          <w:iCs/>
          <w:highlight w:val="cyan"/>
          <w:u w:val="single"/>
          <w:bdr w:val="single" w:sz="8" w:space="0" w:color="auto"/>
        </w:rPr>
        <w:t>Sweden</w:t>
      </w:r>
      <w:r w:rsidRPr="00D86F5A">
        <w:rPr>
          <w:rFonts w:eastAsia="Calibri"/>
          <w:u w:val="single"/>
        </w:rPr>
        <w:t xml:space="preserve"> and </w:t>
      </w:r>
      <w:r w:rsidRPr="00D86F5A">
        <w:rPr>
          <w:rFonts w:eastAsia="Calibri"/>
          <w:b/>
          <w:iCs/>
          <w:highlight w:val="cyan"/>
          <w:u w:val="single"/>
          <w:bdr w:val="single" w:sz="8" w:space="0" w:color="auto"/>
        </w:rPr>
        <w:t>Norway</w:t>
      </w:r>
      <w:r w:rsidRPr="00D86F5A">
        <w:rPr>
          <w:rFonts w:eastAsia="Calibri"/>
          <w:u w:val="single"/>
        </w:rPr>
        <w:t xml:space="preserve">, as well as </w:t>
      </w:r>
      <w:r w:rsidRPr="00D86F5A">
        <w:rPr>
          <w:rFonts w:eastAsia="Calibri"/>
          <w:b/>
          <w:iCs/>
          <w:highlight w:val="cyan"/>
          <w:u w:val="single"/>
          <w:bdr w:val="single" w:sz="8" w:space="0" w:color="auto"/>
        </w:rPr>
        <w:t>Israel</w:t>
      </w:r>
      <w:r w:rsidRPr="00D86F5A">
        <w:rPr>
          <w:rFonts w:eastAsia="Calibri"/>
          <w:highlight w:val="cyan"/>
          <w:u w:val="single"/>
        </w:rPr>
        <w:t>. There is</w:t>
      </w:r>
      <w:r w:rsidRPr="00D86F5A">
        <w:rPr>
          <w:rFonts w:eastAsia="Calibri"/>
          <w:u w:val="single"/>
        </w:rPr>
        <w:t xml:space="preserve"> a </w:t>
      </w:r>
      <w:r w:rsidRPr="00D86F5A">
        <w:rPr>
          <w:rFonts w:eastAsia="Calibri"/>
          <w:highlight w:val="cyan"/>
          <w:u w:val="single"/>
        </w:rPr>
        <w:t xml:space="preserve">similar </w:t>
      </w:r>
      <w:r w:rsidRPr="00D86F5A">
        <w:rPr>
          <w:rFonts w:eastAsia="Calibri"/>
          <w:b/>
          <w:iCs/>
          <w:highlight w:val="cyan"/>
          <w:u w:val="single"/>
          <w:bdr w:val="single" w:sz="8" w:space="0" w:color="auto"/>
        </w:rPr>
        <w:t>ratio</w:t>
      </w:r>
      <w:r w:rsidRPr="00D86F5A">
        <w:rPr>
          <w:rFonts w:eastAsia="Calibri"/>
          <w:highlight w:val="cyan"/>
          <w:u w:val="single"/>
        </w:rPr>
        <w:t xml:space="preserve"> of</w:t>
      </w:r>
      <w:r w:rsidRPr="00D86F5A">
        <w:rPr>
          <w:rFonts w:eastAsia="Calibri"/>
          <w:u w:val="single"/>
        </w:rPr>
        <w:t xml:space="preserve"> facial recognition </w:t>
      </w:r>
      <w:r w:rsidRPr="00D86F5A">
        <w:rPr>
          <w:rFonts w:eastAsia="Calibri"/>
          <w:b/>
          <w:iCs/>
          <w:highlight w:val="cyan"/>
          <w:u w:val="single"/>
          <w:bdr w:val="single" w:sz="8" w:space="0" w:color="auto"/>
        </w:rPr>
        <w:t>cameras</w:t>
      </w:r>
      <w:r w:rsidRPr="00D86F5A">
        <w:rPr>
          <w:rFonts w:eastAsia="Calibri"/>
          <w:highlight w:val="cyan"/>
          <w:u w:val="single"/>
        </w:rPr>
        <w:t xml:space="preserve"> on</w:t>
      </w:r>
      <w:r w:rsidRPr="00D86F5A">
        <w:rPr>
          <w:rFonts w:eastAsia="Calibri"/>
          <w:u w:val="single"/>
        </w:rPr>
        <w:t xml:space="preserve"> the </w:t>
      </w:r>
      <w:r w:rsidRPr="00D86F5A">
        <w:rPr>
          <w:rFonts w:eastAsia="Calibri"/>
          <w:highlight w:val="cyan"/>
          <w:u w:val="single"/>
        </w:rPr>
        <w:t xml:space="preserve">streets of </w:t>
      </w:r>
      <w:r w:rsidRPr="00D86F5A">
        <w:rPr>
          <w:rFonts w:eastAsia="Calibri"/>
          <w:b/>
          <w:iCs/>
          <w:highlight w:val="cyan"/>
          <w:u w:val="single"/>
          <w:bdr w:val="single" w:sz="8" w:space="0" w:color="auto"/>
        </w:rPr>
        <w:t>London</w:t>
      </w:r>
      <w:r w:rsidRPr="00D86F5A">
        <w:rPr>
          <w:rFonts w:eastAsia="Calibri"/>
          <w:sz w:val="16"/>
        </w:rPr>
        <w:t xml:space="preserve"> per inhabitant </w:t>
      </w:r>
      <w:r w:rsidRPr="00D86F5A">
        <w:rPr>
          <w:rFonts w:eastAsia="Calibri"/>
          <w:highlight w:val="cyan"/>
          <w:u w:val="single"/>
        </w:rPr>
        <w:t xml:space="preserve">compared with </w:t>
      </w:r>
      <w:r w:rsidRPr="00D86F5A">
        <w:rPr>
          <w:rFonts w:eastAsia="Calibri"/>
          <w:b/>
          <w:iCs/>
          <w:highlight w:val="cyan"/>
          <w:u w:val="single"/>
          <w:bdr w:val="single" w:sz="8" w:space="0" w:color="auto"/>
        </w:rPr>
        <w:t>Beijing</w:t>
      </w:r>
      <w:r w:rsidRPr="00D86F5A">
        <w:rPr>
          <w:rFonts w:eastAsia="Calibri"/>
          <w:sz w:val="16"/>
        </w:rPr>
        <w:t>, a phenomenon that is becoming global (and that Brussels wants to curb). Innocence is in short supply in this world.</w:t>
      </w:r>
    </w:p>
    <w:p w14:paraId="23EFCCD8" w14:textId="77777777" w:rsidR="00832DC9" w:rsidRPr="00D86F5A" w:rsidRDefault="00832DC9" w:rsidP="00832DC9">
      <w:pPr>
        <w:keepNext/>
        <w:keepLines/>
        <w:spacing w:before="40" w:after="0"/>
        <w:outlineLvl w:val="3"/>
        <w:rPr>
          <w:rFonts w:eastAsia="Times New Roman"/>
          <w:b/>
          <w:iCs/>
          <w:sz w:val="26"/>
        </w:rPr>
      </w:pPr>
      <w:r w:rsidRPr="00D86F5A">
        <w:rPr>
          <w:rFonts w:eastAsia="Times New Roman"/>
          <w:b/>
          <w:iCs/>
          <w:sz w:val="26"/>
        </w:rPr>
        <w:t xml:space="preserve">China lacks the </w:t>
      </w:r>
      <w:r w:rsidRPr="00D86F5A">
        <w:rPr>
          <w:rFonts w:eastAsia="Times New Roman"/>
          <w:b/>
          <w:iCs/>
          <w:sz w:val="26"/>
          <w:u w:val="single"/>
        </w:rPr>
        <w:t>means and motive</w:t>
      </w:r>
      <w:r w:rsidRPr="00D86F5A">
        <w:rPr>
          <w:rFonts w:eastAsia="Times New Roman"/>
          <w:b/>
          <w:iCs/>
          <w:sz w:val="26"/>
        </w:rPr>
        <w:t xml:space="preserve"> for a Sinocentric order. </w:t>
      </w:r>
    </w:p>
    <w:p w14:paraId="41923A75" w14:textId="77777777" w:rsidR="00832DC9" w:rsidRPr="00D86F5A" w:rsidRDefault="00832DC9" w:rsidP="00832DC9">
      <w:pPr>
        <w:rPr>
          <w:rFonts w:eastAsia="Calibri"/>
        </w:rPr>
      </w:pPr>
      <w:r w:rsidRPr="00D86F5A">
        <w:rPr>
          <w:rFonts w:eastAsia="Calibri"/>
          <w:b/>
          <w:bCs/>
          <w:sz w:val="26"/>
        </w:rPr>
        <w:t>Weiss 23</w:t>
      </w:r>
      <w:r w:rsidRPr="00D86F5A">
        <w:rPr>
          <w:rFonts w:eastAsia="Calibri"/>
        </w:rPr>
        <w:t>, PhD, professor of government at Cornell University. (Jessica Chen, 5-4-2023, "Even China Isn’t Convinced It Can Replace the U.S.," New York Times, https://www.nytimes.com/2023/05/04/opinion/china-us-world-order.html)</w:t>
      </w:r>
    </w:p>
    <w:p w14:paraId="21D978FE" w14:textId="77777777" w:rsidR="00832DC9" w:rsidRPr="00D86F5A" w:rsidRDefault="00832DC9" w:rsidP="00832DC9">
      <w:pPr>
        <w:rPr>
          <w:rFonts w:eastAsia="Calibri"/>
          <w:u w:val="single"/>
        </w:rPr>
      </w:pPr>
      <w:r w:rsidRPr="00D86F5A">
        <w:rPr>
          <w:rFonts w:eastAsia="Calibri"/>
          <w:u w:val="single"/>
        </w:rPr>
        <w:t>There’s a hardening view</w:t>
      </w:r>
      <w:r w:rsidRPr="00D86F5A">
        <w:rPr>
          <w:rFonts w:eastAsia="Calibri"/>
          <w:sz w:val="16"/>
        </w:rPr>
        <w:t xml:space="preserve"> in Washington that </w:t>
      </w:r>
      <w:r w:rsidRPr="00D86F5A">
        <w:rPr>
          <w:rFonts w:eastAsia="Calibri"/>
          <w:u w:val="single"/>
        </w:rPr>
        <w:t xml:space="preserve">China seeks to </w:t>
      </w:r>
      <w:r w:rsidRPr="00D86F5A">
        <w:rPr>
          <w:rFonts w:eastAsia="Calibri"/>
          <w:b/>
          <w:iCs/>
          <w:u w:val="single"/>
          <w:bdr w:val="single" w:sz="8" w:space="0" w:color="auto"/>
        </w:rPr>
        <w:t>supplant</w:t>
      </w:r>
      <w:r w:rsidRPr="00D86F5A">
        <w:rPr>
          <w:rFonts w:eastAsia="Calibri"/>
          <w:u w:val="single"/>
        </w:rPr>
        <w:t xml:space="preserve"> the </w:t>
      </w:r>
      <w:r w:rsidRPr="00D86F5A">
        <w:rPr>
          <w:rFonts w:eastAsia="Calibri"/>
          <w:b/>
          <w:iCs/>
          <w:u w:val="single"/>
          <w:bdr w:val="single" w:sz="8" w:space="0" w:color="auto"/>
        </w:rPr>
        <w:t>U</w:t>
      </w:r>
      <w:r w:rsidRPr="00D86F5A">
        <w:rPr>
          <w:rFonts w:eastAsia="Calibri"/>
          <w:sz w:val="16"/>
        </w:rPr>
        <w:t xml:space="preserve">nited </w:t>
      </w:r>
      <w:r w:rsidRPr="00D86F5A">
        <w:rPr>
          <w:rFonts w:eastAsia="Calibri"/>
          <w:b/>
          <w:iCs/>
          <w:u w:val="single"/>
          <w:bdr w:val="single" w:sz="8" w:space="0" w:color="auto"/>
        </w:rPr>
        <w:t>S</w:t>
      </w:r>
      <w:r w:rsidRPr="00D86F5A">
        <w:rPr>
          <w:rFonts w:eastAsia="Calibri"/>
          <w:sz w:val="16"/>
        </w:rPr>
        <w:t xml:space="preserve">tates </w:t>
      </w:r>
      <w:r w:rsidRPr="00D86F5A">
        <w:rPr>
          <w:rFonts w:eastAsia="Calibri"/>
          <w:u w:val="single"/>
        </w:rPr>
        <w:t xml:space="preserve">as the leading world power and remake the international system in its </w:t>
      </w:r>
      <w:r w:rsidRPr="00D86F5A">
        <w:rPr>
          <w:rFonts w:eastAsia="Calibri"/>
          <w:b/>
          <w:iCs/>
          <w:u w:val="single"/>
          <w:bdr w:val="single" w:sz="8" w:space="0" w:color="auto"/>
        </w:rPr>
        <w:t>illiberal image</w:t>
      </w:r>
      <w:r w:rsidRPr="00D86F5A">
        <w:rPr>
          <w:rFonts w:eastAsia="Calibri"/>
          <w:u w:val="single"/>
        </w:rPr>
        <w:t>.</w:t>
      </w:r>
    </w:p>
    <w:p w14:paraId="2F035DA0" w14:textId="77777777" w:rsidR="00832DC9" w:rsidRPr="00D86F5A" w:rsidRDefault="00832DC9" w:rsidP="00832DC9">
      <w:pPr>
        <w:rPr>
          <w:rFonts w:eastAsia="Calibri"/>
          <w:sz w:val="16"/>
        </w:rPr>
      </w:pPr>
      <w:r w:rsidRPr="00D86F5A">
        <w:rPr>
          <w:rFonts w:eastAsia="Calibri"/>
          <w:sz w:val="16"/>
        </w:rPr>
        <w:t>China has of course fed these fears by building up its military, partnering with a revanchist Russia, pressing disputed territorial claims, and with its own rhetoric. President Xi Jinping of China has vowed to thwart what he views as U.S.-led efforts to “contain, encircle and suppress” China and has said “capitalism will inevitably perish and socialism will inevitably triumph.”</w:t>
      </w:r>
    </w:p>
    <w:p w14:paraId="2F2B8331" w14:textId="77777777" w:rsidR="00832DC9" w:rsidRPr="00D86F5A" w:rsidRDefault="00832DC9" w:rsidP="00832DC9">
      <w:pPr>
        <w:rPr>
          <w:rFonts w:eastAsia="Calibri"/>
          <w:sz w:val="16"/>
        </w:rPr>
      </w:pPr>
      <w:r w:rsidRPr="00D86F5A">
        <w:rPr>
          <w:rFonts w:eastAsia="Calibri"/>
          <w:sz w:val="16"/>
        </w:rPr>
        <w:t xml:space="preserve">But such </w:t>
      </w:r>
      <w:r w:rsidRPr="00D86F5A">
        <w:rPr>
          <w:rFonts w:eastAsia="Calibri"/>
          <w:u w:val="single"/>
        </w:rPr>
        <w:t>ideological proclamations are</w:t>
      </w:r>
      <w:r w:rsidRPr="00D86F5A">
        <w:rPr>
          <w:rFonts w:eastAsia="Calibri"/>
          <w:sz w:val="16"/>
        </w:rPr>
        <w:t xml:space="preserve"> in part </w:t>
      </w:r>
      <w:r w:rsidRPr="00D86F5A">
        <w:rPr>
          <w:rFonts w:eastAsia="Calibri"/>
          <w:u w:val="single"/>
        </w:rPr>
        <w:t>motivated by insecurity</w:t>
      </w:r>
      <w:r w:rsidRPr="00D86F5A">
        <w:rPr>
          <w:rFonts w:eastAsia="Calibri"/>
          <w:sz w:val="16"/>
        </w:rPr>
        <w:t xml:space="preserve"> — most Communist states have collapsed, and the Chinese leadership fears being next — and are meant more to instill domestic confidence and loyalty to the party than to reflect actual policy or fixed beliefs.</w:t>
      </w:r>
    </w:p>
    <w:p w14:paraId="3354ADE4" w14:textId="77777777" w:rsidR="00832DC9" w:rsidRPr="00D86F5A" w:rsidRDefault="00832DC9" w:rsidP="00832DC9">
      <w:pPr>
        <w:rPr>
          <w:rFonts w:eastAsia="Calibri"/>
          <w:u w:val="single"/>
        </w:rPr>
      </w:pPr>
      <w:r w:rsidRPr="00D86F5A">
        <w:rPr>
          <w:rFonts w:eastAsia="Calibri"/>
          <w:u w:val="single"/>
        </w:rPr>
        <w:t xml:space="preserve">Ideology in China is itself </w:t>
      </w:r>
      <w:r w:rsidRPr="00D86F5A">
        <w:rPr>
          <w:rFonts w:eastAsia="Calibri"/>
          <w:b/>
          <w:iCs/>
          <w:u w:val="single"/>
          <w:bdr w:val="single" w:sz="8" w:space="0" w:color="auto"/>
        </w:rPr>
        <w:t>malleable</w:t>
      </w:r>
      <w:r w:rsidRPr="00D86F5A">
        <w:rPr>
          <w:rFonts w:eastAsia="Calibri"/>
          <w:sz w:val="16"/>
        </w:rPr>
        <w:t xml:space="preserve">, rather than a rigid cage that determines policy and has been continually tweaked to justify the maintenance of one-party rule through decades of great change. Under Mao, for instance, capitalists were persecuted as “counterrevolutionaries.” But under President Jiang Zemin the Chinese Communist Party abandoned a core Marxist belief in 2001 by accepting private entrepreneurs as party members. </w:t>
      </w:r>
      <w:r w:rsidRPr="00D86F5A">
        <w:rPr>
          <w:rFonts w:eastAsia="Calibri"/>
          <w:u w:val="single"/>
        </w:rPr>
        <w:t xml:space="preserve">China’s economy today is more capitalist than Marxist and </w:t>
      </w:r>
      <w:r w:rsidRPr="00D86F5A">
        <w:rPr>
          <w:rFonts w:eastAsia="Calibri"/>
          <w:b/>
          <w:iCs/>
          <w:u w:val="single"/>
          <w:bdr w:val="single" w:sz="8" w:space="0" w:color="auto"/>
        </w:rPr>
        <w:t>highly dependent</w:t>
      </w:r>
      <w:r w:rsidRPr="00D86F5A">
        <w:rPr>
          <w:rFonts w:eastAsia="Calibri"/>
          <w:u w:val="single"/>
        </w:rPr>
        <w:t xml:space="preserve"> on access to world markets.</w:t>
      </w:r>
    </w:p>
    <w:p w14:paraId="529FDB6B" w14:textId="77777777" w:rsidR="00832DC9" w:rsidRPr="00D86F5A" w:rsidRDefault="00832DC9" w:rsidP="00832DC9">
      <w:pPr>
        <w:rPr>
          <w:rFonts w:eastAsia="Calibri"/>
          <w:sz w:val="16"/>
        </w:rPr>
      </w:pPr>
      <w:r w:rsidRPr="00D86F5A">
        <w:rPr>
          <w:rFonts w:eastAsia="Calibri"/>
          <w:highlight w:val="cyan"/>
          <w:u w:val="single"/>
        </w:rPr>
        <w:t xml:space="preserve">Assessments of China based on </w:t>
      </w:r>
      <w:r w:rsidRPr="00D86F5A">
        <w:rPr>
          <w:rFonts w:eastAsia="Calibri"/>
          <w:b/>
          <w:iCs/>
          <w:highlight w:val="cyan"/>
          <w:u w:val="single"/>
          <w:bdr w:val="single" w:sz="8" w:space="0" w:color="auto"/>
        </w:rPr>
        <w:t>cherry-picked phrases</w:t>
      </w:r>
      <w:r w:rsidRPr="00D86F5A">
        <w:rPr>
          <w:rFonts w:eastAsia="Calibri"/>
          <w:highlight w:val="cyan"/>
          <w:u w:val="single"/>
        </w:rPr>
        <w:t xml:space="preserve"> from</w:t>
      </w:r>
      <w:r w:rsidRPr="00D86F5A">
        <w:rPr>
          <w:rFonts w:eastAsia="Calibri"/>
          <w:sz w:val="16"/>
        </w:rPr>
        <w:t xml:space="preserve"> party </w:t>
      </w:r>
      <w:r w:rsidRPr="00D86F5A">
        <w:rPr>
          <w:rFonts w:eastAsia="Calibri"/>
          <w:b/>
          <w:iCs/>
          <w:highlight w:val="cyan"/>
          <w:u w:val="single"/>
          <w:bdr w:val="single" w:sz="8" w:space="0" w:color="auto"/>
        </w:rPr>
        <w:t>propaganda</w:t>
      </w:r>
      <w:r w:rsidRPr="00D86F5A">
        <w:rPr>
          <w:rFonts w:eastAsia="Calibri"/>
          <w:highlight w:val="cyan"/>
          <w:u w:val="single"/>
        </w:rPr>
        <w:t xml:space="preserve"> overlook the</w:t>
      </w:r>
      <w:r w:rsidRPr="00D86F5A">
        <w:rPr>
          <w:rFonts w:eastAsia="Calibri"/>
          <w:u w:val="single"/>
        </w:rPr>
        <w:t xml:space="preserve"> </w:t>
      </w:r>
      <w:r w:rsidRPr="00D86F5A">
        <w:rPr>
          <w:rFonts w:eastAsia="Calibri"/>
          <w:b/>
          <w:iCs/>
          <w:u w:val="single"/>
          <w:bdr w:val="single" w:sz="8" w:space="0" w:color="auto"/>
        </w:rPr>
        <w:t xml:space="preserve">frequent </w:t>
      </w:r>
      <w:r w:rsidRPr="00D86F5A">
        <w:rPr>
          <w:rFonts w:eastAsia="Calibri"/>
          <w:b/>
          <w:iCs/>
          <w:highlight w:val="cyan"/>
          <w:u w:val="single"/>
          <w:bdr w:val="single" w:sz="8" w:space="0" w:color="auto"/>
        </w:rPr>
        <w:t>gap</w:t>
      </w:r>
      <w:r w:rsidRPr="00D86F5A">
        <w:rPr>
          <w:rFonts w:eastAsia="Calibri"/>
          <w:highlight w:val="cyan"/>
          <w:u w:val="single"/>
        </w:rPr>
        <w:t xml:space="preserve"> between rhetoric and reality</w:t>
      </w:r>
      <w:r w:rsidRPr="00D86F5A">
        <w:rPr>
          <w:rFonts w:eastAsia="Calibri"/>
          <w:sz w:val="16"/>
        </w:rPr>
        <w:t>. In 2018, for example, China cracked down on Marxist student groups and labor organizers, possibly because — as the labor scholar and sociologist Eli Friedman has noted — the young activists embodied “the Marxist principles the C.C.P. has long since abandoned in practice.” Likewise, Beijing has for years emphasized the sanctity of national sovereignty and noninterference in a country’s domestic affairs, yet has provided diplomatic cover for Russia’s invasion of Ukraine.</w:t>
      </w:r>
    </w:p>
    <w:p w14:paraId="59B17EAC" w14:textId="77777777" w:rsidR="00832DC9" w:rsidRPr="00D86F5A" w:rsidRDefault="00832DC9" w:rsidP="00832DC9">
      <w:pPr>
        <w:rPr>
          <w:rFonts w:eastAsia="Calibri"/>
          <w:sz w:val="16"/>
        </w:rPr>
      </w:pPr>
      <w:r w:rsidRPr="00D86F5A">
        <w:rPr>
          <w:rFonts w:eastAsia="Calibri"/>
          <w:sz w:val="16"/>
        </w:rPr>
        <w:lastRenderedPageBreak/>
        <w:t>Leading Chinese intellectuals openly acknowledge the difficulty of reconciling what China says with what it does. “</w:t>
      </w:r>
      <w:r w:rsidRPr="00D86F5A">
        <w:rPr>
          <w:rFonts w:eastAsia="Calibri"/>
          <w:u w:val="single"/>
        </w:rPr>
        <w:t xml:space="preserve">Even </w:t>
      </w:r>
      <w:r w:rsidRPr="00D86F5A">
        <w:rPr>
          <w:rFonts w:eastAsia="Calibri"/>
          <w:b/>
          <w:iCs/>
          <w:u w:val="single"/>
          <w:bdr w:val="single" w:sz="8" w:space="0" w:color="auto"/>
        </w:rPr>
        <w:t>we</w:t>
      </w:r>
      <w:r w:rsidRPr="00D86F5A">
        <w:rPr>
          <w:rFonts w:eastAsia="Calibri"/>
          <w:u w:val="single"/>
        </w:rPr>
        <w:t xml:space="preserve"> don’t believe much of what we say</w:t>
      </w:r>
      <w:r w:rsidRPr="00D86F5A">
        <w:rPr>
          <w:rFonts w:eastAsia="Calibri"/>
          <w:sz w:val="16"/>
        </w:rPr>
        <w:t>,” the Chinese economist Yao Yang, who is known for his pragmatic views, has said. “Our goal is not to defeat liberalism, but instead to say that what we have can be as good as what you have.” Jiang Shigong, a legal scholar and apologist for Mr. Xi’s political philosophy, has written that “‘socialism’ is not ossified dogma, but instead an open concept awaiting exploration and definition.”</w:t>
      </w:r>
    </w:p>
    <w:p w14:paraId="09556E6B" w14:textId="77777777" w:rsidR="00832DC9" w:rsidRPr="00D86F5A" w:rsidRDefault="00832DC9" w:rsidP="00832DC9">
      <w:pPr>
        <w:rPr>
          <w:rFonts w:eastAsia="Calibri"/>
          <w:u w:val="single"/>
        </w:rPr>
      </w:pPr>
      <w:r w:rsidRPr="00D86F5A">
        <w:rPr>
          <w:rFonts w:eastAsia="Calibri"/>
          <w:sz w:val="16"/>
        </w:rPr>
        <w:t xml:space="preserve">China’s long-term ambitions are difficult to know with certainty, and they can change. But </w:t>
      </w:r>
      <w:r w:rsidRPr="00D86F5A">
        <w:rPr>
          <w:rFonts w:eastAsia="Calibri"/>
          <w:highlight w:val="cyan"/>
          <w:u w:val="single"/>
        </w:rPr>
        <w:t xml:space="preserve">it is </w:t>
      </w:r>
      <w:r w:rsidRPr="00D86F5A">
        <w:rPr>
          <w:rFonts w:eastAsia="Calibri"/>
          <w:b/>
          <w:iCs/>
          <w:highlight w:val="cyan"/>
          <w:u w:val="single"/>
          <w:bdr w:val="single" w:sz="8" w:space="0" w:color="auto"/>
        </w:rPr>
        <w:t>far from clear</w:t>
      </w:r>
      <w:r w:rsidRPr="00D86F5A">
        <w:rPr>
          <w:rFonts w:eastAsia="Calibri"/>
          <w:u w:val="single"/>
        </w:rPr>
        <w:t xml:space="preserve"> that </w:t>
      </w:r>
      <w:r w:rsidRPr="00D86F5A">
        <w:rPr>
          <w:rFonts w:eastAsia="Calibri"/>
          <w:highlight w:val="cyan"/>
          <w:u w:val="single"/>
        </w:rPr>
        <w:t xml:space="preserve">it </w:t>
      </w:r>
      <w:r w:rsidRPr="00D86F5A">
        <w:rPr>
          <w:rFonts w:eastAsia="Calibri"/>
          <w:b/>
          <w:iCs/>
          <w:highlight w:val="cyan"/>
          <w:u w:val="single"/>
          <w:bdr w:val="single" w:sz="8" w:space="0" w:color="auto"/>
        </w:rPr>
        <w:t>can</w:t>
      </w:r>
      <w:r w:rsidRPr="00D86F5A">
        <w:rPr>
          <w:rFonts w:eastAsia="Calibri"/>
          <w:sz w:val="16"/>
        </w:rPr>
        <w:t xml:space="preserve"> — </w:t>
      </w:r>
      <w:r w:rsidRPr="00D86F5A">
        <w:rPr>
          <w:rFonts w:eastAsia="Calibri"/>
          <w:highlight w:val="cyan"/>
          <w:u w:val="single"/>
        </w:rPr>
        <w:t>or</w:t>
      </w:r>
      <w:r w:rsidRPr="00D86F5A">
        <w:rPr>
          <w:rFonts w:eastAsia="Calibri"/>
          <w:sz w:val="16"/>
        </w:rPr>
        <w:t xml:space="preserve"> even </w:t>
      </w:r>
      <w:r w:rsidRPr="00D86F5A">
        <w:rPr>
          <w:rFonts w:eastAsia="Calibri"/>
          <w:b/>
          <w:iCs/>
          <w:highlight w:val="cyan"/>
          <w:u w:val="single"/>
          <w:bdr w:val="single" w:sz="8" w:space="0" w:color="auto"/>
        </w:rPr>
        <w:t>seeks to</w:t>
      </w:r>
      <w:r w:rsidRPr="00D86F5A">
        <w:rPr>
          <w:rFonts w:eastAsia="Calibri"/>
          <w:sz w:val="16"/>
        </w:rPr>
        <w:t xml:space="preserve"> — </w:t>
      </w:r>
      <w:r w:rsidRPr="00D86F5A">
        <w:rPr>
          <w:rFonts w:eastAsia="Calibri"/>
          <w:b/>
          <w:iCs/>
          <w:highlight w:val="cyan"/>
          <w:u w:val="single"/>
          <w:bdr w:val="single" w:sz="8" w:space="0" w:color="auto"/>
        </w:rPr>
        <w:t>replace</w:t>
      </w:r>
      <w:r w:rsidRPr="00D86F5A">
        <w:rPr>
          <w:rFonts w:eastAsia="Calibri"/>
          <w:highlight w:val="cyan"/>
          <w:u w:val="single"/>
        </w:rPr>
        <w:t xml:space="preserve"> the </w:t>
      </w:r>
      <w:r w:rsidRPr="00D86F5A">
        <w:rPr>
          <w:rFonts w:eastAsia="Calibri"/>
          <w:b/>
          <w:iCs/>
          <w:highlight w:val="cyan"/>
          <w:u w:val="single"/>
          <w:bdr w:val="single" w:sz="8" w:space="0" w:color="auto"/>
        </w:rPr>
        <w:t>U</w:t>
      </w:r>
      <w:r w:rsidRPr="00D86F5A">
        <w:rPr>
          <w:rFonts w:eastAsia="Calibri"/>
          <w:sz w:val="16"/>
        </w:rPr>
        <w:t xml:space="preserve">nited </w:t>
      </w:r>
      <w:r w:rsidRPr="00D86F5A">
        <w:rPr>
          <w:rFonts w:eastAsia="Calibri"/>
          <w:b/>
          <w:iCs/>
          <w:highlight w:val="cyan"/>
          <w:u w:val="single"/>
          <w:bdr w:val="single" w:sz="8" w:space="0" w:color="auto"/>
        </w:rPr>
        <w:t>S</w:t>
      </w:r>
      <w:r w:rsidRPr="00D86F5A">
        <w:rPr>
          <w:rFonts w:eastAsia="Calibri"/>
          <w:sz w:val="16"/>
        </w:rPr>
        <w:t xml:space="preserve">tates </w:t>
      </w:r>
      <w:r w:rsidRPr="00D86F5A">
        <w:rPr>
          <w:rFonts w:eastAsia="Calibri"/>
          <w:u w:val="single"/>
        </w:rPr>
        <w:t>as the world’s dominant power.</w:t>
      </w:r>
    </w:p>
    <w:p w14:paraId="2D79C1DC" w14:textId="77777777" w:rsidR="00832DC9" w:rsidRPr="00D86F5A" w:rsidRDefault="00832DC9" w:rsidP="00832DC9">
      <w:pPr>
        <w:rPr>
          <w:rFonts w:eastAsia="Calibri"/>
          <w:sz w:val="16"/>
        </w:rPr>
      </w:pPr>
      <w:r w:rsidRPr="00D86F5A">
        <w:rPr>
          <w:rFonts w:eastAsia="Calibri"/>
          <w:sz w:val="16"/>
        </w:rPr>
        <w:t xml:space="preserve">Mr. Xi and the C.C.P. apparently see the United States as trying to keep China perpetually subordinate and vulnerable, opposing whatever China does or advocates in an international system that Beijing believes favors the United States and developed democracies. But at a minimum, </w:t>
      </w:r>
      <w:r w:rsidRPr="00D86F5A">
        <w:rPr>
          <w:rFonts w:eastAsia="Calibri"/>
          <w:u w:val="single"/>
        </w:rPr>
        <w:t xml:space="preserve">China seems more intent on modifying aspects of a system under which </w:t>
      </w:r>
      <w:r w:rsidRPr="00D86F5A">
        <w:rPr>
          <w:rFonts w:eastAsia="Calibri"/>
          <w:b/>
          <w:iCs/>
          <w:u w:val="single"/>
          <w:bdr w:val="single" w:sz="8" w:space="0" w:color="auto"/>
        </w:rPr>
        <w:t>it has prospered</w:t>
      </w:r>
      <w:r w:rsidRPr="00D86F5A">
        <w:rPr>
          <w:rFonts w:eastAsia="Calibri"/>
          <w:sz w:val="16"/>
        </w:rPr>
        <w:t xml:space="preserve"> — making it safer for autocracy — </w:t>
      </w:r>
      <w:r w:rsidRPr="00D86F5A">
        <w:rPr>
          <w:rFonts w:eastAsia="Calibri"/>
          <w:u w:val="single"/>
        </w:rPr>
        <w:t>rather than replacing it</w:t>
      </w:r>
      <w:r w:rsidRPr="00D86F5A">
        <w:rPr>
          <w:rFonts w:eastAsia="Calibri"/>
          <w:sz w:val="16"/>
        </w:rPr>
        <w:t>.</w:t>
      </w:r>
    </w:p>
    <w:p w14:paraId="330ED73C" w14:textId="77777777" w:rsidR="00832DC9" w:rsidRPr="00D86F5A" w:rsidRDefault="00832DC9" w:rsidP="00832DC9">
      <w:pPr>
        <w:rPr>
          <w:rFonts w:eastAsia="Calibri"/>
          <w:sz w:val="16"/>
        </w:rPr>
      </w:pPr>
      <w:r w:rsidRPr="00D86F5A">
        <w:rPr>
          <w:rFonts w:eastAsia="Calibri"/>
          <w:sz w:val="16"/>
        </w:rPr>
        <w:t xml:space="preserve">Mr. Xi often couches this effort in his political slogans like the “China dream” and a “shared future for humankind.” But there is continuing debate in China over what these visions really mean and what costs and risks China should accept in seeking global leadership. </w:t>
      </w:r>
      <w:r w:rsidRPr="00D86F5A">
        <w:rPr>
          <w:rFonts w:eastAsia="Calibri"/>
          <w:highlight w:val="cyan"/>
          <w:u w:val="single"/>
        </w:rPr>
        <w:t>China’s</w:t>
      </w:r>
      <w:r w:rsidRPr="00D86F5A">
        <w:rPr>
          <w:rFonts w:eastAsia="Calibri"/>
          <w:u w:val="single"/>
        </w:rPr>
        <w:t xml:space="preserve"> overseas </w:t>
      </w:r>
      <w:r w:rsidRPr="00D86F5A">
        <w:rPr>
          <w:rFonts w:eastAsia="Calibri"/>
          <w:highlight w:val="cyan"/>
          <w:u w:val="single"/>
        </w:rPr>
        <w:t>development largess</w:t>
      </w:r>
      <w:r w:rsidRPr="00D86F5A">
        <w:rPr>
          <w:rFonts w:eastAsia="Calibri"/>
          <w:sz w:val="16"/>
        </w:rPr>
        <w:t xml:space="preserve">, for example, </w:t>
      </w:r>
      <w:r w:rsidRPr="00D86F5A">
        <w:rPr>
          <w:rFonts w:eastAsia="Calibri"/>
          <w:highlight w:val="cyan"/>
          <w:u w:val="single"/>
        </w:rPr>
        <w:t xml:space="preserve">is </w:t>
      </w:r>
      <w:r w:rsidRPr="00D86F5A">
        <w:rPr>
          <w:rFonts w:eastAsia="Calibri"/>
          <w:b/>
          <w:iCs/>
          <w:highlight w:val="cyan"/>
          <w:u w:val="single"/>
          <w:bdr w:val="single" w:sz="8" w:space="0" w:color="auto"/>
        </w:rPr>
        <w:t>limited</w:t>
      </w:r>
      <w:r w:rsidRPr="00D86F5A">
        <w:rPr>
          <w:rFonts w:eastAsia="Calibri"/>
          <w:highlight w:val="cyan"/>
          <w:u w:val="single"/>
        </w:rPr>
        <w:t xml:space="preserve"> by</w:t>
      </w:r>
      <w:r w:rsidRPr="00D86F5A">
        <w:rPr>
          <w:rFonts w:eastAsia="Calibri"/>
          <w:u w:val="single"/>
        </w:rPr>
        <w:t xml:space="preserve"> the imperative of addressing its own persistent </w:t>
      </w:r>
      <w:r w:rsidRPr="00D86F5A">
        <w:rPr>
          <w:rFonts w:eastAsia="Calibri"/>
          <w:b/>
          <w:iCs/>
          <w:u w:val="single"/>
          <w:bdr w:val="single" w:sz="8" w:space="0" w:color="auto"/>
        </w:rPr>
        <w:t xml:space="preserve">development </w:t>
      </w:r>
      <w:r w:rsidRPr="00D86F5A">
        <w:rPr>
          <w:rFonts w:eastAsia="Calibri"/>
          <w:b/>
          <w:iCs/>
          <w:highlight w:val="cyan"/>
          <w:u w:val="single"/>
          <w:bdr w:val="single" w:sz="8" w:space="0" w:color="auto"/>
        </w:rPr>
        <w:t>needs at home</w:t>
      </w:r>
      <w:r w:rsidRPr="00D86F5A">
        <w:rPr>
          <w:rFonts w:eastAsia="Calibri"/>
          <w:u w:val="single"/>
        </w:rPr>
        <w:t>,</w:t>
      </w:r>
      <w:r w:rsidRPr="00D86F5A">
        <w:rPr>
          <w:rFonts w:eastAsia="Calibri"/>
          <w:sz w:val="16"/>
        </w:rPr>
        <w:t xml:space="preserve"> research by the scholar Min Ye has shown. </w:t>
      </w:r>
      <w:r w:rsidRPr="00D86F5A">
        <w:rPr>
          <w:rFonts w:eastAsia="Calibri"/>
          <w:u w:val="single"/>
        </w:rPr>
        <w:t xml:space="preserve">Same for other key Chinese strategies for widening its influence: Its efforts to internationalize the renminbi and reduce dollar dominance are constrained by the </w:t>
      </w:r>
      <w:r w:rsidRPr="00D86F5A">
        <w:rPr>
          <w:rFonts w:eastAsia="Calibri"/>
          <w:b/>
          <w:iCs/>
          <w:u w:val="single"/>
          <w:bdr w:val="single" w:sz="8" w:space="0" w:color="auto"/>
        </w:rPr>
        <w:t>tight grip</w:t>
      </w:r>
      <w:r w:rsidRPr="00D86F5A">
        <w:rPr>
          <w:rFonts w:eastAsia="Calibri"/>
          <w:u w:val="single"/>
        </w:rPr>
        <w:t xml:space="preserve"> it keeps on the currency’s value</w:t>
      </w:r>
      <w:r w:rsidRPr="00D86F5A">
        <w:rPr>
          <w:rFonts w:eastAsia="Calibri"/>
          <w:sz w:val="16"/>
        </w:rPr>
        <w:t>, as well as other capital controls. These policies help stabilize its economy and prevent capital flight, but they limit the renminbi’s global appeal.</w:t>
      </w:r>
    </w:p>
    <w:p w14:paraId="5B63E91E" w14:textId="77777777" w:rsidR="00832DC9" w:rsidRPr="00D86F5A" w:rsidRDefault="00832DC9" w:rsidP="00832DC9">
      <w:pPr>
        <w:rPr>
          <w:rFonts w:eastAsia="Calibri"/>
          <w:sz w:val="16"/>
        </w:rPr>
      </w:pPr>
      <w:r w:rsidRPr="00D86F5A">
        <w:rPr>
          <w:rFonts w:eastAsia="Calibri"/>
          <w:sz w:val="16"/>
        </w:rPr>
        <w:t xml:space="preserve">U.S. concerns often center on the legitimate fear that China could attack Taiwan. But </w:t>
      </w:r>
      <w:r w:rsidRPr="00D86F5A">
        <w:rPr>
          <w:rFonts w:eastAsia="Calibri"/>
          <w:u w:val="single"/>
        </w:rPr>
        <w:t>despite menacing Chinese military exercises</w:t>
      </w:r>
      <w:r w:rsidRPr="00D86F5A">
        <w:rPr>
          <w:rFonts w:eastAsia="Calibri"/>
          <w:sz w:val="16"/>
        </w:rPr>
        <w:t xml:space="preserve"> meant to deter the self-ruled island from moving closer to formal independence, many experts believe that </w:t>
      </w:r>
      <w:r w:rsidRPr="00D86F5A">
        <w:rPr>
          <w:rFonts w:eastAsia="Calibri"/>
          <w:highlight w:val="cyan"/>
          <w:u w:val="single"/>
        </w:rPr>
        <w:t>Beijing</w:t>
      </w:r>
      <w:r w:rsidRPr="00D86F5A">
        <w:rPr>
          <w:rFonts w:eastAsia="Calibri"/>
          <w:u w:val="single"/>
        </w:rPr>
        <w:t xml:space="preserve"> </w:t>
      </w:r>
      <w:r w:rsidRPr="00D86F5A">
        <w:rPr>
          <w:rFonts w:eastAsia="Calibri"/>
          <w:b/>
          <w:iCs/>
          <w:u w:val="single"/>
          <w:bdr w:val="single" w:sz="8" w:space="0" w:color="auto"/>
        </w:rPr>
        <w:t xml:space="preserve">still </w:t>
      </w:r>
      <w:r w:rsidRPr="00D86F5A">
        <w:rPr>
          <w:rFonts w:eastAsia="Calibri"/>
          <w:b/>
          <w:iCs/>
          <w:highlight w:val="cyan"/>
          <w:u w:val="single"/>
          <w:bdr w:val="single" w:sz="8" w:space="0" w:color="auto"/>
        </w:rPr>
        <w:t>prefers</w:t>
      </w:r>
      <w:r w:rsidRPr="00D86F5A">
        <w:rPr>
          <w:rFonts w:eastAsia="Calibri"/>
          <w:sz w:val="16"/>
        </w:rPr>
        <w:t xml:space="preserve"> to achieve its longstanding objective of “</w:t>
      </w:r>
      <w:r w:rsidRPr="00D86F5A">
        <w:rPr>
          <w:rFonts w:eastAsia="Calibri"/>
          <w:b/>
          <w:iCs/>
          <w:highlight w:val="cyan"/>
          <w:u w:val="single"/>
          <w:bdr w:val="single" w:sz="8" w:space="0" w:color="auto"/>
        </w:rPr>
        <w:t>peaceful reunification</w:t>
      </w:r>
      <w:r w:rsidRPr="00D86F5A">
        <w:rPr>
          <w:rFonts w:eastAsia="Calibri"/>
          <w:sz w:val="16"/>
        </w:rPr>
        <w:t xml:space="preserve">” </w:t>
      </w:r>
      <w:r w:rsidRPr="00D86F5A">
        <w:rPr>
          <w:rFonts w:eastAsia="Calibri"/>
          <w:u w:val="single"/>
        </w:rPr>
        <w:t xml:space="preserve">through measures </w:t>
      </w:r>
      <w:r w:rsidRPr="00D86F5A">
        <w:rPr>
          <w:rFonts w:eastAsia="Calibri"/>
          <w:b/>
          <w:iCs/>
          <w:u w:val="single"/>
          <w:bdr w:val="single" w:sz="8" w:space="0" w:color="auto"/>
        </w:rPr>
        <w:t>short</w:t>
      </w:r>
      <w:r w:rsidRPr="00D86F5A">
        <w:rPr>
          <w:rFonts w:eastAsia="Calibri"/>
          <w:u w:val="single"/>
        </w:rPr>
        <w:t xml:space="preserve"> of war. </w:t>
      </w:r>
      <w:r w:rsidRPr="00D86F5A">
        <w:rPr>
          <w:rFonts w:eastAsia="Calibri"/>
          <w:highlight w:val="cyan"/>
          <w:u w:val="single"/>
        </w:rPr>
        <w:t xml:space="preserve">China could </w:t>
      </w:r>
      <w:r w:rsidRPr="00D86F5A">
        <w:rPr>
          <w:rFonts w:eastAsia="Calibri"/>
          <w:b/>
          <w:iCs/>
          <w:highlight w:val="cyan"/>
          <w:u w:val="single"/>
          <w:bdr w:val="single" w:sz="8" w:space="0" w:color="auto"/>
        </w:rPr>
        <w:t>lose</w:t>
      </w:r>
      <w:r w:rsidRPr="00D86F5A">
        <w:rPr>
          <w:rFonts w:eastAsia="Calibri"/>
          <w:sz w:val="16"/>
        </w:rPr>
        <w:t xml:space="preserve"> in </w:t>
      </w:r>
      <w:r w:rsidRPr="00D86F5A">
        <w:rPr>
          <w:rFonts w:eastAsia="Calibri"/>
          <w:highlight w:val="cyan"/>
          <w:u w:val="single"/>
        </w:rPr>
        <w:t>a war and face</w:t>
      </w:r>
      <w:r w:rsidRPr="00D86F5A">
        <w:rPr>
          <w:rFonts w:eastAsia="Calibri"/>
          <w:sz w:val="16"/>
        </w:rPr>
        <w:t xml:space="preserve"> international </w:t>
      </w:r>
      <w:r w:rsidRPr="00D86F5A">
        <w:rPr>
          <w:rFonts w:eastAsia="Calibri"/>
          <w:b/>
          <w:iCs/>
          <w:highlight w:val="cyan"/>
          <w:u w:val="single"/>
          <w:bdr w:val="single" w:sz="8" w:space="0" w:color="auto"/>
        </w:rPr>
        <w:t>sanctions</w:t>
      </w:r>
      <w:r w:rsidRPr="00D86F5A">
        <w:rPr>
          <w:rFonts w:eastAsia="Calibri"/>
          <w:u w:val="single"/>
        </w:rPr>
        <w:t xml:space="preserve"> and </w:t>
      </w:r>
      <w:r w:rsidRPr="00D86F5A">
        <w:rPr>
          <w:rFonts w:eastAsia="Calibri"/>
          <w:b/>
          <w:iCs/>
          <w:u w:val="single"/>
          <w:bdr w:val="single" w:sz="8" w:space="0" w:color="auto"/>
        </w:rPr>
        <w:t>supply chain disruptions</w:t>
      </w:r>
      <w:r w:rsidRPr="00D86F5A">
        <w:rPr>
          <w:rFonts w:eastAsia="Calibri"/>
          <w:sz w:val="16"/>
        </w:rPr>
        <w:t xml:space="preserve">. </w:t>
      </w:r>
      <w:r w:rsidRPr="00D86F5A">
        <w:rPr>
          <w:rFonts w:eastAsia="Calibri"/>
          <w:highlight w:val="cyan"/>
          <w:u w:val="single"/>
        </w:rPr>
        <w:t>These would be</w:t>
      </w:r>
      <w:r w:rsidRPr="00D86F5A">
        <w:rPr>
          <w:rFonts w:eastAsia="Calibri"/>
          <w:u w:val="single"/>
        </w:rPr>
        <w:t xml:space="preserve"> economically and politically </w:t>
      </w:r>
      <w:r w:rsidRPr="00D86F5A">
        <w:rPr>
          <w:rFonts w:eastAsia="Calibri"/>
          <w:b/>
          <w:iCs/>
          <w:highlight w:val="cyan"/>
          <w:u w:val="single"/>
          <w:bdr w:val="single" w:sz="8" w:space="0" w:color="auto"/>
        </w:rPr>
        <w:t>devastating</w:t>
      </w:r>
      <w:r w:rsidRPr="00D86F5A">
        <w:rPr>
          <w:rFonts w:eastAsia="Calibri"/>
          <w:sz w:val="16"/>
        </w:rPr>
        <w:t xml:space="preserve">, </w:t>
      </w:r>
      <w:r w:rsidRPr="00D86F5A">
        <w:rPr>
          <w:rFonts w:eastAsia="Calibri"/>
          <w:b/>
          <w:iCs/>
          <w:highlight w:val="cyan"/>
          <w:u w:val="single"/>
          <w:bdr w:val="single" w:sz="8" w:space="0" w:color="auto"/>
        </w:rPr>
        <w:t>jeopardizing</w:t>
      </w:r>
      <w:r w:rsidRPr="00D86F5A">
        <w:rPr>
          <w:rFonts w:eastAsia="Calibri"/>
          <w:sz w:val="16"/>
        </w:rPr>
        <w:t xml:space="preserve"> Mr. </w:t>
      </w:r>
      <w:r w:rsidRPr="00D86F5A">
        <w:rPr>
          <w:rFonts w:eastAsia="Calibri"/>
          <w:u w:val="single"/>
        </w:rPr>
        <w:t>Xi’s</w:t>
      </w:r>
      <w:r w:rsidRPr="00D86F5A">
        <w:rPr>
          <w:rFonts w:eastAsia="Calibri"/>
          <w:sz w:val="16"/>
        </w:rPr>
        <w:t xml:space="preserve"> prime </w:t>
      </w:r>
      <w:r w:rsidRPr="00D86F5A">
        <w:rPr>
          <w:rFonts w:eastAsia="Calibri"/>
          <w:u w:val="single"/>
        </w:rPr>
        <w:t xml:space="preserve">objectives of </w:t>
      </w:r>
      <w:r w:rsidRPr="00D86F5A">
        <w:rPr>
          <w:rFonts w:eastAsia="Calibri"/>
          <w:b/>
          <w:iCs/>
          <w:highlight w:val="cyan"/>
          <w:u w:val="single"/>
          <w:bdr w:val="single" w:sz="8" w:space="0" w:color="auto"/>
        </w:rPr>
        <w:t>regime security</w:t>
      </w:r>
      <w:r w:rsidRPr="00D86F5A">
        <w:rPr>
          <w:rFonts w:eastAsia="Calibri"/>
          <w:sz w:val="16"/>
        </w:rPr>
        <w:t xml:space="preserve">, domestic stability </w:t>
      </w:r>
      <w:r w:rsidRPr="00D86F5A">
        <w:rPr>
          <w:rFonts w:eastAsia="Calibri"/>
          <w:highlight w:val="cyan"/>
          <w:u w:val="single"/>
        </w:rPr>
        <w:t>and</w:t>
      </w:r>
      <w:r w:rsidRPr="00D86F5A">
        <w:rPr>
          <w:rFonts w:eastAsia="Calibri"/>
          <w:u w:val="single"/>
        </w:rPr>
        <w:t xml:space="preserve"> </w:t>
      </w:r>
      <w:r w:rsidRPr="00D86F5A">
        <w:rPr>
          <w:rFonts w:eastAsia="Calibri"/>
          <w:b/>
          <w:iCs/>
          <w:u w:val="single"/>
          <w:bdr w:val="single" w:sz="8" w:space="0" w:color="auto"/>
        </w:rPr>
        <w:t xml:space="preserve">national </w:t>
      </w:r>
      <w:r w:rsidRPr="00D86F5A">
        <w:rPr>
          <w:rFonts w:eastAsia="Calibri"/>
          <w:b/>
          <w:iCs/>
          <w:highlight w:val="cyan"/>
          <w:u w:val="single"/>
          <w:bdr w:val="single" w:sz="8" w:space="0" w:color="auto"/>
        </w:rPr>
        <w:t>rejuvenation</w:t>
      </w:r>
      <w:r w:rsidRPr="00D86F5A">
        <w:rPr>
          <w:rFonts w:eastAsia="Calibri"/>
          <w:sz w:val="16"/>
        </w:rPr>
        <w:t>.</w:t>
      </w:r>
    </w:p>
    <w:p w14:paraId="22F31950" w14:textId="77777777" w:rsidR="00832DC9" w:rsidRPr="00D86F5A" w:rsidRDefault="00832DC9" w:rsidP="00832DC9">
      <w:pPr>
        <w:rPr>
          <w:rFonts w:eastAsia="Calibri"/>
          <w:sz w:val="16"/>
        </w:rPr>
      </w:pPr>
      <w:r w:rsidRPr="00D86F5A">
        <w:rPr>
          <w:rFonts w:eastAsia="Calibri"/>
          <w:u w:val="single"/>
        </w:rPr>
        <w:t xml:space="preserve">Doubts are growing that China, </w:t>
      </w:r>
      <w:r w:rsidRPr="00D86F5A">
        <w:rPr>
          <w:rFonts w:eastAsia="Calibri"/>
          <w:highlight w:val="cyan"/>
          <w:u w:val="single"/>
        </w:rPr>
        <w:t xml:space="preserve">facing </w:t>
      </w:r>
      <w:r w:rsidRPr="00D86F5A">
        <w:rPr>
          <w:rFonts w:eastAsia="Calibri"/>
          <w:b/>
          <w:iCs/>
          <w:highlight w:val="cyan"/>
          <w:u w:val="single"/>
          <w:bdr w:val="single" w:sz="8" w:space="0" w:color="auto"/>
        </w:rPr>
        <w:t>economic headwinds</w:t>
      </w:r>
      <w:r w:rsidRPr="00D86F5A">
        <w:rPr>
          <w:rFonts w:eastAsia="Calibri"/>
          <w:highlight w:val="cyan"/>
          <w:u w:val="single"/>
        </w:rPr>
        <w:t xml:space="preserve"> and a </w:t>
      </w:r>
      <w:r w:rsidRPr="00D86F5A">
        <w:rPr>
          <w:rFonts w:eastAsia="Calibri"/>
          <w:b/>
          <w:iCs/>
          <w:highlight w:val="cyan"/>
          <w:u w:val="single"/>
          <w:bdr w:val="single" w:sz="8" w:space="0" w:color="auto"/>
        </w:rPr>
        <w:t>shrinking population</w:t>
      </w:r>
      <w:r w:rsidRPr="00D86F5A">
        <w:rPr>
          <w:rFonts w:eastAsia="Calibri"/>
          <w:sz w:val="16"/>
        </w:rPr>
        <w:t xml:space="preserve">, </w:t>
      </w:r>
      <w:r w:rsidRPr="00D86F5A">
        <w:rPr>
          <w:rFonts w:eastAsia="Calibri"/>
          <w:u w:val="single"/>
        </w:rPr>
        <w:t xml:space="preserve">can achieve its goal of surpassing the </w:t>
      </w:r>
      <w:r w:rsidRPr="00D86F5A">
        <w:rPr>
          <w:rFonts w:eastAsia="Calibri"/>
          <w:b/>
          <w:iCs/>
          <w:u w:val="single"/>
          <w:bdr w:val="single" w:sz="8" w:space="0" w:color="auto"/>
        </w:rPr>
        <w:t>U</w:t>
      </w:r>
      <w:r w:rsidRPr="00D86F5A">
        <w:rPr>
          <w:rFonts w:eastAsia="Calibri"/>
          <w:sz w:val="16"/>
        </w:rPr>
        <w:t xml:space="preserve">nited </w:t>
      </w:r>
      <w:r w:rsidRPr="00D86F5A">
        <w:rPr>
          <w:rFonts w:eastAsia="Calibri"/>
          <w:b/>
          <w:iCs/>
          <w:u w:val="single"/>
          <w:bdr w:val="single" w:sz="8" w:space="0" w:color="auto"/>
        </w:rPr>
        <w:t>S</w:t>
      </w:r>
      <w:r w:rsidRPr="00D86F5A">
        <w:rPr>
          <w:rFonts w:eastAsia="Calibri"/>
          <w:sz w:val="16"/>
        </w:rPr>
        <w:t xml:space="preserve">tates as the world’s largest economy, let alone other metrics of global leadership. </w:t>
      </w:r>
      <w:r w:rsidRPr="00D86F5A">
        <w:rPr>
          <w:rFonts w:eastAsia="Calibri"/>
          <w:highlight w:val="cyan"/>
          <w:u w:val="single"/>
        </w:rPr>
        <w:t xml:space="preserve">There is </w:t>
      </w:r>
      <w:r w:rsidRPr="00D86F5A">
        <w:rPr>
          <w:rFonts w:eastAsia="Calibri"/>
          <w:b/>
          <w:iCs/>
          <w:highlight w:val="cyan"/>
          <w:u w:val="single"/>
          <w:bdr w:val="single" w:sz="8" w:space="0" w:color="auto"/>
        </w:rPr>
        <w:t>broad recognition</w:t>
      </w:r>
      <w:r w:rsidRPr="00D86F5A">
        <w:rPr>
          <w:rFonts w:eastAsia="Calibri"/>
          <w:highlight w:val="cyan"/>
          <w:u w:val="single"/>
        </w:rPr>
        <w:t xml:space="preserve"> in China</w:t>
      </w:r>
      <w:r w:rsidRPr="00D86F5A">
        <w:rPr>
          <w:rFonts w:eastAsia="Calibri"/>
          <w:u w:val="single"/>
        </w:rPr>
        <w:t xml:space="preserve"> that </w:t>
      </w:r>
      <w:r w:rsidRPr="00D86F5A">
        <w:rPr>
          <w:rFonts w:eastAsia="Calibri"/>
          <w:highlight w:val="cyan"/>
          <w:u w:val="single"/>
        </w:rPr>
        <w:t xml:space="preserve">it remains </w:t>
      </w:r>
      <w:r w:rsidRPr="00D86F5A">
        <w:rPr>
          <w:rFonts w:eastAsia="Calibri"/>
          <w:b/>
          <w:iCs/>
          <w:highlight w:val="cyan"/>
          <w:u w:val="single"/>
          <w:bdr w:val="single" w:sz="8" w:space="0" w:color="auto"/>
        </w:rPr>
        <w:t>militarily</w:t>
      </w:r>
      <w:r w:rsidRPr="00D86F5A">
        <w:rPr>
          <w:rFonts w:eastAsia="Calibri"/>
          <w:u w:val="single"/>
        </w:rPr>
        <w:t>,</w:t>
      </w:r>
      <w:r w:rsidRPr="00D86F5A">
        <w:rPr>
          <w:rFonts w:eastAsia="Calibri"/>
          <w:sz w:val="16"/>
        </w:rPr>
        <w:t xml:space="preserve"> economically </w:t>
      </w:r>
      <w:r w:rsidRPr="00D86F5A">
        <w:rPr>
          <w:rFonts w:eastAsia="Calibri"/>
          <w:highlight w:val="cyan"/>
          <w:u w:val="single"/>
        </w:rPr>
        <w:t xml:space="preserve">and </w:t>
      </w:r>
      <w:r w:rsidRPr="00D86F5A">
        <w:rPr>
          <w:rFonts w:eastAsia="Calibri"/>
          <w:b/>
          <w:iCs/>
          <w:highlight w:val="cyan"/>
          <w:u w:val="single"/>
          <w:bdr w:val="single" w:sz="8" w:space="0" w:color="auto"/>
        </w:rPr>
        <w:t>technologically weaker</w:t>
      </w:r>
      <w:r w:rsidRPr="00D86F5A">
        <w:rPr>
          <w:rFonts w:eastAsia="Calibri"/>
          <w:sz w:val="16"/>
        </w:rPr>
        <w:t xml:space="preserve"> than the United States </w:t>
      </w:r>
      <w:r w:rsidRPr="00D86F5A">
        <w:rPr>
          <w:rFonts w:eastAsia="Calibri"/>
          <w:highlight w:val="cyan"/>
          <w:u w:val="single"/>
        </w:rPr>
        <w:t>and that</w:t>
      </w:r>
      <w:r w:rsidRPr="00D86F5A">
        <w:rPr>
          <w:rFonts w:eastAsia="Calibri"/>
          <w:u w:val="single"/>
        </w:rPr>
        <w:t xml:space="preserve"> further </w:t>
      </w:r>
      <w:r w:rsidRPr="00D86F5A">
        <w:rPr>
          <w:rFonts w:eastAsia="Calibri"/>
          <w:b/>
          <w:iCs/>
          <w:highlight w:val="cyan"/>
          <w:u w:val="single"/>
          <w:bdr w:val="single" w:sz="8" w:space="0" w:color="auto"/>
        </w:rPr>
        <w:t>mod</w:t>
      </w:r>
      <w:r w:rsidRPr="00D86F5A">
        <w:rPr>
          <w:rFonts w:eastAsia="Calibri"/>
          <w:u w:val="single"/>
        </w:rPr>
        <w:t xml:space="preserve">ernization </w:t>
      </w:r>
      <w:r w:rsidRPr="00D86F5A">
        <w:rPr>
          <w:rFonts w:eastAsia="Calibri"/>
          <w:highlight w:val="cyan"/>
          <w:u w:val="single"/>
        </w:rPr>
        <w:t>depends</w:t>
      </w:r>
      <w:r w:rsidRPr="00D86F5A">
        <w:rPr>
          <w:rFonts w:eastAsia="Calibri"/>
          <w:u w:val="single"/>
        </w:rPr>
        <w:t xml:space="preserve"> up</w:t>
      </w:r>
      <w:r w:rsidRPr="00D86F5A">
        <w:rPr>
          <w:rFonts w:eastAsia="Calibri"/>
          <w:b/>
          <w:iCs/>
          <w:highlight w:val="cyan"/>
          <w:u w:val="single"/>
          <w:bdr w:val="single" w:sz="8" w:space="0" w:color="auto"/>
        </w:rPr>
        <w:t>on</w:t>
      </w:r>
      <w:r w:rsidRPr="00D86F5A">
        <w:rPr>
          <w:rFonts w:eastAsia="Calibri"/>
          <w:u w:val="single"/>
        </w:rPr>
        <w:t xml:space="preserve"> </w:t>
      </w:r>
      <w:r w:rsidRPr="00D86F5A">
        <w:rPr>
          <w:rFonts w:eastAsia="Calibri"/>
          <w:b/>
          <w:iCs/>
          <w:u w:val="single"/>
          <w:bdr w:val="single" w:sz="8" w:space="0" w:color="auto"/>
        </w:rPr>
        <w:t xml:space="preserve">continued </w:t>
      </w:r>
      <w:r w:rsidRPr="00D86F5A">
        <w:rPr>
          <w:rFonts w:eastAsia="Calibri"/>
          <w:b/>
          <w:iCs/>
          <w:highlight w:val="cyan"/>
          <w:u w:val="single"/>
          <w:bdr w:val="single" w:sz="8" w:space="0" w:color="auto"/>
        </w:rPr>
        <w:t>access</w:t>
      </w:r>
      <w:r w:rsidRPr="00D86F5A">
        <w:rPr>
          <w:rFonts w:eastAsia="Calibri"/>
          <w:highlight w:val="cyan"/>
          <w:u w:val="single"/>
        </w:rPr>
        <w:t xml:space="preserve"> to</w:t>
      </w:r>
      <w:r w:rsidRPr="00D86F5A">
        <w:rPr>
          <w:rFonts w:eastAsia="Calibri"/>
          <w:sz w:val="16"/>
        </w:rPr>
        <w:t xml:space="preserve"> international technology, </w:t>
      </w:r>
      <w:r w:rsidRPr="00D86F5A">
        <w:rPr>
          <w:rFonts w:eastAsia="Calibri"/>
          <w:b/>
          <w:iCs/>
          <w:u w:val="single"/>
          <w:bdr w:val="single" w:sz="8" w:space="0" w:color="auto"/>
        </w:rPr>
        <w:t>capital</w:t>
      </w:r>
      <w:r w:rsidRPr="00D86F5A">
        <w:rPr>
          <w:rFonts w:eastAsia="Calibri"/>
          <w:sz w:val="16"/>
        </w:rPr>
        <w:t xml:space="preserve"> and markets with</w:t>
      </w:r>
      <w:r w:rsidRPr="00D86F5A">
        <w:rPr>
          <w:rFonts w:eastAsia="Calibri"/>
          <w:u w:val="single"/>
        </w:rPr>
        <w:t xml:space="preserve">in </w:t>
      </w:r>
      <w:r w:rsidRPr="00D86F5A">
        <w:rPr>
          <w:rFonts w:eastAsia="Calibri"/>
          <w:highlight w:val="cyan"/>
          <w:u w:val="single"/>
        </w:rPr>
        <w:t xml:space="preserve">a </w:t>
      </w:r>
      <w:r w:rsidRPr="00D86F5A">
        <w:rPr>
          <w:rFonts w:eastAsia="Calibri"/>
          <w:b/>
          <w:iCs/>
          <w:highlight w:val="cyan"/>
          <w:u w:val="single"/>
          <w:bdr w:val="single" w:sz="8" w:space="0" w:color="auto"/>
        </w:rPr>
        <w:t>stable</w:t>
      </w:r>
      <w:r w:rsidRPr="00D86F5A">
        <w:rPr>
          <w:rFonts w:eastAsia="Calibri"/>
          <w:b/>
          <w:iCs/>
          <w:u w:val="single"/>
          <w:bdr w:val="single" w:sz="8" w:space="0" w:color="auto"/>
        </w:rPr>
        <w:t xml:space="preserve"> economic </w:t>
      </w:r>
      <w:r w:rsidRPr="00D86F5A">
        <w:rPr>
          <w:rFonts w:eastAsia="Calibri"/>
          <w:b/>
          <w:iCs/>
          <w:highlight w:val="cyan"/>
          <w:u w:val="single"/>
          <w:bdr w:val="single" w:sz="8" w:space="0" w:color="auto"/>
        </w:rPr>
        <w:t>order</w:t>
      </w:r>
      <w:r w:rsidRPr="00D86F5A">
        <w:rPr>
          <w:rFonts w:eastAsia="Calibri"/>
          <w:sz w:val="16"/>
        </w:rPr>
        <w:t>. “It is impossible for America to contain the rise of China,” the influential Chinese scholar Huang Renwei has noted, “and it is equally impossible for China to quickly surpass America.”</w:t>
      </w:r>
    </w:p>
    <w:p w14:paraId="631EDDBD" w14:textId="77777777" w:rsidR="00832DC9" w:rsidRPr="00D86F5A" w:rsidRDefault="00832DC9" w:rsidP="00832DC9">
      <w:pPr>
        <w:rPr>
          <w:rFonts w:eastAsia="Calibri"/>
          <w:sz w:val="16"/>
        </w:rPr>
      </w:pPr>
      <w:r w:rsidRPr="00D86F5A">
        <w:rPr>
          <w:rFonts w:eastAsia="Calibri"/>
          <w:sz w:val="16"/>
        </w:rPr>
        <w:t xml:space="preserve">Chinese rhetoric about global governance reform has resonated in many developing countries that also see international institutions as tilted against them. But </w:t>
      </w:r>
      <w:r w:rsidRPr="00D86F5A">
        <w:rPr>
          <w:rFonts w:eastAsia="Calibri"/>
          <w:u w:val="single"/>
        </w:rPr>
        <w:t xml:space="preserve">there is little reason to believe that the C.C.P.’s </w:t>
      </w:r>
      <w:r w:rsidRPr="00D86F5A">
        <w:rPr>
          <w:rFonts w:eastAsia="Calibri"/>
          <w:b/>
          <w:iCs/>
          <w:u w:val="single"/>
          <w:bdr w:val="single" w:sz="8" w:space="0" w:color="auto"/>
        </w:rPr>
        <w:t>self-serving</w:t>
      </w:r>
      <w:r w:rsidRPr="00D86F5A">
        <w:rPr>
          <w:rFonts w:eastAsia="Calibri"/>
          <w:sz w:val="16"/>
        </w:rPr>
        <w:t xml:space="preserve">, </w:t>
      </w:r>
      <w:r w:rsidRPr="00D86F5A">
        <w:rPr>
          <w:rFonts w:eastAsia="Calibri"/>
          <w:b/>
          <w:iCs/>
          <w:u w:val="single"/>
          <w:bdr w:val="single" w:sz="8" w:space="0" w:color="auto"/>
        </w:rPr>
        <w:t>nationalist ideology</w:t>
      </w:r>
      <w:r w:rsidRPr="00D86F5A">
        <w:rPr>
          <w:rFonts w:eastAsia="Calibri"/>
          <w:u w:val="single"/>
        </w:rPr>
        <w:t xml:space="preserve"> will </w:t>
      </w:r>
      <w:r w:rsidRPr="00D86F5A">
        <w:rPr>
          <w:rFonts w:eastAsia="Calibri"/>
          <w:b/>
          <w:iCs/>
          <w:u w:val="single"/>
          <w:bdr w:val="single" w:sz="8" w:space="0" w:color="auto"/>
        </w:rPr>
        <w:t>captivate the world</w:t>
      </w:r>
      <w:r w:rsidRPr="00D86F5A">
        <w:rPr>
          <w:rFonts w:eastAsia="Calibri"/>
          <w:sz w:val="16"/>
        </w:rPr>
        <w:t xml:space="preserve">, </w:t>
      </w:r>
      <w:r w:rsidRPr="00D86F5A">
        <w:rPr>
          <w:rFonts w:eastAsia="Calibri"/>
          <w:u w:val="single"/>
        </w:rPr>
        <w:t>especially as</w:t>
      </w:r>
      <w:r w:rsidRPr="00D86F5A">
        <w:rPr>
          <w:rFonts w:eastAsia="Calibri"/>
          <w:sz w:val="16"/>
        </w:rPr>
        <w:t xml:space="preserve"> Mr. </w:t>
      </w:r>
      <w:r w:rsidRPr="00D86F5A">
        <w:rPr>
          <w:rFonts w:eastAsia="Calibri"/>
          <w:u w:val="single"/>
        </w:rPr>
        <w:t>Xi feeds mistrust with his authoritarian ways,</w:t>
      </w:r>
      <w:r w:rsidRPr="00D86F5A">
        <w:rPr>
          <w:rFonts w:eastAsia="Calibri"/>
          <w:sz w:val="16"/>
        </w:rPr>
        <w:t xml:space="preserve"> coercive tactics against foreign businesses and trading partners, and policies that increasingly smack of paranoia. China tends to be viewed more favorably in parts of the developing world. But that owes more to economics than to ideas, and its overseas investments have often been criticized for lacking transparency, saddling poor countries with debt, as well as environmental and other concerns.</w:t>
      </w:r>
    </w:p>
    <w:p w14:paraId="322D8709" w14:textId="77777777" w:rsidR="00832DC9" w:rsidRDefault="00832DC9" w:rsidP="00832DC9"/>
    <w:p w14:paraId="17A222EA" w14:textId="5CA9F586" w:rsidR="00832DC9" w:rsidRDefault="00832DC9" w:rsidP="00832DC9">
      <w:pPr>
        <w:pStyle w:val="Heading2"/>
      </w:pPr>
      <w:r>
        <w:lastRenderedPageBreak/>
        <w:t>A</w:t>
      </w:r>
      <w:r>
        <w:t>dv</w:t>
      </w:r>
      <w:r>
        <w:t>---AI</w:t>
      </w:r>
    </w:p>
    <w:p w14:paraId="422218CA" w14:textId="77777777" w:rsidR="00832DC9" w:rsidRDefault="00832DC9" w:rsidP="00832DC9">
      <w:pPr>
        <w:pStyle w:val="Heading3"/>
      </w:pPr>
      <w:r>
        <w:lastRenderedPageBreak/>
        <w:t>AT: AI Race---1NC</w:t>
      </w:r>
    </w:p>
    <w:p w14:paraId="311DD68C" w14:textId="77777777" w:rsidR="00832DC9" w:rsidRPr="00D86F5A" w:rsidRDefault="00832DC9" w:rsidP="00832DC9">
      <w:pPr>
        <w:keepNext/>
        <w:keepLines/>
        <w:spacing w:after="0"/>
        <w:outlineLvl w:val="3"/>
        <w:rPr>
          <w:rFonts w:eastAsia="Times New Roman"/>
          <w:b/>
          <w:iCs/>
          <w:sz w:val="26"/>
        </w:rPr>
      </w:pPr>
      <w:r w:rsidRPr="00D86F5A">
        <w:rPr>
          <w:rFonts w:eastAsia="Times New Roman"/>
          <w:b/>
          <w:iCs/>
          <w:sz w:val="26"/>
        </w:rPr>
        <w:t>No AI or autonomous weapons arms race</w:t>
      </w:r>
    </w:p>
    <w:p w14:paraId="60BC988B" w14:textId="77777777" w:rsidR="00832DC9" w:rsidRPr="00D86F5A" w:rsidRDefault="00832DC9" w:rsidP="00832DC9">
      <w:pPr>
        <w:rPr>
          <w:rFonts w:eastAsia="Calibri"/>
        </w:rPr>
      </w:pPr>
      <w:r w:rsidRPr="00D86F5A">
        <w:rPr>
          <w:rFonts w:eastAsia="Calibri"/>
          <w:b/>
          <w:bCs/>
          <w:sz w:val="26"/>
        </w:rPr>
        <w:t>Kania 18</w:t>
      </w:r>
      <w:r w:rsidRPr="00D86F5A">
        <w:rPr>
          <w:rFonts w:eastAsia="Calibri"/>
        </w:rPr>
        <w:t>, Adjunct Fellow with the technology and national security program at CNAS. (Elsa, 4/19/18, “The Pursuit of AI Is More Than an Arms Race,” https://www.defenseone.com/ideas/2018/04/pursuit-ai-more-arms-race/147579/</w:t>
      </w:r>
    </w:p>
    <w:p w14:paraId="3E34E49D" w14:textId="77777777" w:rsidR="00832DC9" w:rsidRPr="00D86F5A" w:rsidRDefault="00832DC9" w:rsidP="00832DC9">
      <w:pPr>
        <w:rPr>
          <w:rFonts w:eastAsia="Calibri"/>
          <w:u w:val="single"/>
        </w:rPr>
      </w:pPr>
      <w:r w:rsidRPr="00D86F5A">
        <w:rPr>
          <w:rFonts w:eastAsia="Calibri"/>
          <w:sz w:val="16"/>
        </w:rPr>
        <w:t xml:space="preserve">However, </w:t>
      </w:r>
      <w:r w:rsidRPr="00D86F5A">
        <w:rPr>
          <w:rFonts w:eastAsia="Calibri"/>
          <w:highlight w:val="cyan"/>
          <w:u w:val="single"/>
        </w:rPr>
        <w:t xml:space="preserve">the concept of an “arms race” is </w:t>
      </w:r>
      <w:r w:rsidRPr="00D86F5A">
        <w:rPr>
          <w:rFonts w:eastAsia="Calibri"/>
          <w:b/>
          <w:iCs/>
          <w:highlight w:val="cyan"/>
          <w:u w:val="single"/>
          <w:bdr w:val="single" w:sz="8" w:space="0" w:color="auto"/>
        </w:rPr>
        <w:t>too simplistic</w:t>
      </w:r>
      <w:r w:rsidRPr="00D86F5A">
        <w:rPr>
          <w:rFonts w:eastAsia="Calibri"/>
          <w:u w:val="single"/>
        </w:rPr>
        <w:t xml:space="preserve"> a way to think of the coming AI revolution. To confront its challenges wisely requires reframing the current debates.</w:t>
      </w:r>
    </w:p>
    <w:p w14:paraId="0E3325E4" w14:textId="77777777" w:rsidR="00832DC9" w:rsidRPr="00D86F5A" w:rsidRDefault="00832DC9" w:rsidP="00832DC9">
      <w:pPr>
        <w:rPr>
          <w:rFonts w:eastAsia="Calibri"/>
          <w:sz w:val="16"/>
        </w:rPr>
      </w:pPr>
      <w:r w:rsidRPr="00D86F5A">
        <w:rPr>
          <w:rFonts w:eastAsia="Calibri"/>
          <w:sz w:val="16"/>
        </w:rPr>
        <w:t xml:space="preserve">First and foremost, </w:t>
      </w:r>
      <w:r w:rsidRPr="00D86F5A">
        <w:rPr>
          <w:rFonts w:eastAsia="Calibri"/>
          <w:highlight w:val="cyan"/>
          <w:u w:val="single"/>
        </w:rPr>
        <w:t>AI is not a weapon</w:t>
      </w:r>
      <w:r w:rsidRPr="00D86F5A">
        <w:rPr>
          <w:rFonts w:eastAsia="Calibri"/>
          <w:sz w:val="16"/>
        </w:rPr>
        <w:t xml:space="preserve">, nor is “artificial intelligence” a single technology but rather a catch-all concept alluding to a range of techniques with varied applications in enabling new capabilities. Just in the near term, </w:t>
      </w:r>
      <w:r w:rsidRPr="00D86F5A">
        <w:rPr>
          <w:rFonts w:eastAsia="Calibri"/>
          <w:u w:val="single"/>
        </w:rPr>
        <w:t>the utility of AI in defense may include the introduction of machine learning to cyber security and operations, new techniques for cognitive electronic warfare, and the application of computer vision to analyze video and imagery</w:t>
      </w:r>
      <w:r w:rsidRPr="00D86F5A">
        <w:rPr>
          <w:rFonts w:eastAsia="Calibri"/>
          <w:sz w:val="16"/>
        </w:rPr>
        <w:t xml:space="preserve"> (as in Project Maven), as well as enhanced logistics, predictive maintenance, and more.</w:t>
      </w:r>
    </w:p>
    <w:p w14:paraId="5B4160E9" w14:textId="77777777" w:rsidR="00832DC9" w:rsidRDefault="00832DC9" w:rsidP="00832DC9">
      <w:pPr>
        <w:rPr>
          <w:rFonts w:eastAsia="Calibri"/>
          <w:sz w:val="16"/>
        </w:rPr>
      </w:pPr>
      <w:r w:rsidRPr="00D86F5A">
        <w:rPr>
          <w:rFonts w:eastAsia="Calibri"/>
          <w:sz w:val="16"/>
        </w:rPr>
        <w:t xml:space="preserve">Despite the active research and development underway, these </w:t>
      </w:r>
      <w:r w:rsidRPr="00D86F5A">
        <w:rPr>
          <w:rFonts w:eastAsia="Calibri"/>
          <w:highlight w:val="cyan"/>
          <w:u w:val="single"/>
        </w:rPr>
        <w:t xml:space="preserve">technologies remain </w:t>
      </w:r>
      <w:r w:rsidRPr="00D86F5A">
        <w:rPr>
          <w:rFonts w:eastAsia="Calibri"/>
          <w:b/>
          <w:iCs/>
          <w:highlight w:val="cyan"/>
          <w:u w:val="single"/>
          <w:bdr w:val="single" w:sz="8" w:space="0" w:color="auto"/>
        </w:rPr>
        <w:t>nascent</w:t>
      </w:r>
      <w:r w:rsidRPr="00D86F5A">
        <w:rPr>
          <w:rFonts w:eastAsia="Calibri"/>
          <w:highlight w:val="cyan"/>
          <w:u w:val="single"/>
        </w:rPr>
        <w:t xml:space="preserve"> and </w:t>
      </w:r>
      <w:r w:rsidRPr="00D86F5A">
        <w:rPr>
          <w:rFonts w:eastAsia="Calibri"/>
          <w:b/>
          <w:iCs/>
          <w:highlight w:val="cyan"/>
          <w:u w:val="single"/>
          <w:bdr w:val="single" w:sz="8" w:space="0" w:color="auto"/>
        </w:rPr>
        <w:t>brittle</w:t>
      </w:r>
      <w:r w:rsidRPr="00D86F5A">
        <w:rPr>
          <w:rFonts w:eastAsia="Calibri"/>
          <w:highlight w:val="cyan"/>
          <w:u w:val="single"/>
        </w:rPr>
        <w:t xml:space="preserve"> enough that “fully autonomous” weapons</w:t>
      </w:r>
      <w:r w:rsidRPr="00D86F5A">
        <w:rPr>
          <w:rFonts w:eastAsia="Calibri"/>
          <w:sz w:val="16"/>
        </w:rPr>
        <w:t xml:space="preserve"> (or even cars) </w:t>
      </w:r>
      <w:r w:rsidRPr="00D86F5A">
        <w:rPr>
          <w:rFonts w:eastAsia="Calibri"/>
          <w:b/>
          <w:iCs/>
          <w:highlight w:val="cyan"/>
          <w:u w:val="single"/>
          <w:bdr w:val="single" w:sz="8" w:space="0" w:color="auto"/>
        </w:rPr>
        <w:t>are hardly imminent</w:t>
      </w:r>
      <w:r w:rsidRPr="00D86F5A">
        <w:rPr>
          <w:rFonts w:eastAsia="Calibri"/>
          <w:sz w:val="16"/>
        </w:rPr>
        <w:t xml:space="preserve">. Moreover, </w:t>
      </w:r>
      <w:r w:rsidRPr="00D86F5A">
        <w:rPr>
          <w:rFonts w:eastAsia="Calibri"/>
          <w:highlight w:val="cyan"/>
          <w:u w:val="single"/>
        </w:rPr>
        <w:t>militaries</w:t>
      </w:r>
      <w:r w:rsidRPr="00D86F5A">
        <w:rPr>
          <w:rFonts w:eastAsia="Calibri"/>
          <w:sz w:val="16"/>
        </w:rPr>
        <w:t xml:space="preserve"> – </w:t>
      </w:r>
      <w:r w:rsidRPr="00D86F5A">
        <w:rPr>
          <w:rFonts w:eastAsia="Calibri"/>
          <w:b/>
          <w:iCs/>
          <w:highlight w:val="cyan"/>
          <w:u w:val="single"/>
          <w:bdr w:val="single" w:sz="8" w:space="0" w:color="auto"/>
        </w:rPr>
        <w:t>even those that care less about laws and ethics</w:t>
      </w:r>
      <w:r w:rsidRPr="00D86F5A">
        <w:rPr>
          <w:rFonts w:eastAsia="Calibri"/>
          <w:sz w:val="16"/>
        </w:rPr>
        <w:t xml:space="preserve"> – </w:t>
      </w:r>
      <w:r w:rsidRPr="00D86F5A">
        <w:rPr>
          <w:rFonts w:eastAsia="Calibri"/>
          <w:highlight w:val="cyan"/>
          <w:u w:val="single"/>
        </w:rPr>
        <w:t>may be unwilling to relinquish human control due to</w:t>
      </w:r>
      <w:r w:rsidRPr="00D86F5A">
        <w:rPr>
          <w:rFonts w:eastAsia="Calibri"/>
          <w:sz w:val="16"/>
        </w:rPr>
        <w:t xml:space="preserve"> the </w:t>
      </w:r>
      <w:r w:rsidRPr="00D86F5A">
        <w:rPr>
          <w:rFonts w:eastAsia="Calibri"/>
          <w:highlight w:val="cyan"/>
          <w:u w:val="single"/>
        </w:rPr>
        <w:t>risks</w:t>
      </w:r>
      <w:r w:rsidRPr="00D86F5A">
        <w:rPr>
          <w:rFonts w:eastAsia="Calibri"/>
          <w:sz w:val="16"/>
        </w:rPr>
        <w:t>.</w:t>
      </w:r>
    </w:p>
    <w:p w14:paraId="762FB69D" w14:textId="77777777" w:rsidR="00832DC9" w:rsidRPr="00D86F5A" w:rsidRDefault="00832DC9" w:rsidP="00832DC9">
      <w:pPr>
        <w:rPr>
          <w:rFonts w:eastAsia="Calibri"/>
          <w:sz w:val="16"/>
        </w:rPr>
      </w:pPr>
    </w:p>
    <w:p w14:paraId="1F7D9B6D" w14:textId="77777777" w:rsidR="00832DC9" w:rsidRDefault="00832DC9" w:rsidP="00832DC9">
      <w:pPr>
        <w:pStyle w:val="Heading3"/>
      </w:pPr>
      <w:r>
        <w:lastRenderedPageBreak/>
        <w:t>AT: Alignment---1NC</w:t>
      </w:r>
    </w:p>
    <w:p w14:paraId="30C057C6" w14:textId="77777777" w:rsidR="00832DC9" w:rsidRDefault="00832DC9" w:rsidP="00832DC9">
      <w:pPr>
        <w:pStyle w:val="Heading4"/>
      </w:pPr>
      <w:r>
        <w:t>Unions aren’t even attempting alignment.</w:t>
      </w:r>
    </w:p>
    <w:p w14:paraId="5DF42317" w14:textId="77777777" w:rsidR="00832DC9" w:rsidRPr="00415EA3" w:rsidRDefault="00832DC9" w:rsidP="00832DC9">
      <w:r w:rsidRPr="00415EA3">
        <w:rPr>
          <w:rStyle w:val="Style13ptBold"/>
        </w:rPr>
        <w:t>Whitbread 25</w:t>
      </w:r>
      <w:r>
        <w:t>, employment and data privacy lawyer. (Michael, May 13, “Labor Organizing and AI: The Employer Perspective,” Littler, https://www.littler.com/news-analysis/asap/labor-organizing-and-ai-employer-perspective)</w:t>
      </w:r>
    </w:p>
    <w:p w14:paraId="79F3133A" w14:textId="77777777" w:rsidR="00832DC9" w:rsidRPr="00415EA3" w:rsidRDefault="00832DC9" w:rsidP="00832DC9">
      <w:pPr>
        <w:rPr>
          <w:sz w:val="16"/>
        </w:rPr>
      </w:pPr>
      <w:r w:rsidRPr="00415EA3">
        <w:rPr>
          <w:sz w:val="16"/>
        </w:rPr>
        <w:t>How Unions are Responding to AI</w:t>
      </w:r>
    </w:p>
    <w:p w14:paraId="7D358B28" w14:textId="77777777" w:rsidR="00832DC9" w:rsidRPr="00415EA3" w:rsidRDefault="00832DC9" w:rsidP="00832DC9">
      <w:pPr>
        <w:rPr>
          <w:sz w:val="16"/>
        </w:rPr>
      </w:pPr>
      <w:r w:rsidRPr="00415EA3">
        <w:rPr>
          <w:rStyle w:val="TitleChar"/>
          <w:highlight w:val="cyan"/>
        </w:rPr>
        <w:t>Union</w:t>
      </w:r>
      <w:r w:rsidRPr="00415EA3">
        <w:rPr>
          <w:sz w:val="16"/>
        </w:rPr>
        <w:t xml:space="preserve">s have historically approached technological change with a focus on job security, retraining, and perceived fairness, in both the decisions to let certain roles go and the process and pace adopted. The rise of AI has prompted a similar response but with some new dimensions. Recent labor conferences and </w:t>
      </w:r>
      <w:r w:rsidRPr="00415EA3">
        <w:rPr>
          <w:rStyle w:val="TitleChar"/>
          <w:highlight w:val="cyan"/>
        </w:rPr>
        <w:t>policy</w:t>
      </w:r>
      <w:r w:rsidRPr="00415EA3">
        <w:rPr>
          <w:rStyle w:val="TitleChar"/>
        </w:rPr>
        <w:t xml:space="preserve"> initiatives </w:t>
      </w:r>
      <w:r w:rsidRPr="00415EA3">
        <w:rPr>
          <w:rStyle w:val="TitleChar"/>
          <w:highlight w:val="cyan"/>
        </w:rPr>
        <w:t>reveal several themes</w:t>
      </w:r>
      <w:r w:rsidRPr="00415EA3">
        <w:rPr>
          <w:sz w:val="16"/>
          <w:highlight w:val="cyan"/>
        </w:rPr>
        <w:t>:</w:t>
      </w:r>
    </w:p>
    <w:p w14:paraId="0A287DBD" w14:textId="77777777" w:rsidR="00832DC9" w:rsidRPr="00415EA3" w:rsidRDefault="00832DC9" w:rsidP="00832DC9">
      <w:pPr>
        <w:rPr>
          <w:sz w:val="16"/>
        </w:rPr>
      </w:pPr>
      <w:r w:rsidRPr="00415EA3">
        <w:rPr>
          <w:rStyle w:val="Emphasis"/>
          <w:highlight w:val="cyan"/>
        </w:rPr>
        <w:t>Job protection</w:t>
      </w:r>
      <w:r w:rsidRPr="00415EA3">
        <w:rPr>
          <w:sz w:val="16"/>
        </w:rPr>
        <w:t xml:space="preserve"> and bargaining: </w:t>
      </w:r>
      <w:r w:rsidRPr="00415EA3">
        <w:rPr>
          <w:rStyle w:val="TitleChar"/>
        </w:rPr>
        <w:t>Unions</w:t>
      </w:r>
      <w:r w:rsidRPr="00415EA3">
        <w:rPr>
          <w:sz w:val="16"/>
        </w:rPr>
        <w:t xml:space="preserve"> are seeking to </w:t>
      </w:r>
      <w:r w:rsidRPr="00415EA3">
        <w:rPr>
          <w:rStyle w:val="TitleChar"/>
        </w:rPr>
        <w:t>bargain over the implementation of AI tools, particularly when these tools affect job dutie</w:t>
      </w:r>
      <w:r w:rsidRPr="00415EA3">
        <w:rPr>
          <w:sz w:val="16"/>
        </w:rPr>
        <w:t>s, performance evaluations, or employment status. For example, the Communications Workers of America (CWA),3 the AFL-CIO Technology Institute,4 and UNI Global Union5 have each advocated in favor of collective bargaining over AI deployment.</w:t>
      </w:r>
    </w:p>
    <w:p w14:paraId="4E6C670B" w14:textId="77777777" w:rsidR="00832DC9" w:rsidRPr="00415EA3" w:rsidRDefault="00832DC9" w:rsidP="00832DC9">
      <w:pPr>
        <w:rPr>
          <w:sz w:val="16"/>
        </w:rPr>
      </w:pPr>
      <w:r w:rsidRPr="00415EA3">
        <w:rPr>
          <w:rStyle w:val="Emphasis"/>
          <w:highlight w:val="cyan"/>
        </w:rPr>
        <w:t>Transparency</w:t>
      </w:r>
      <w:r w:rsidRPr="00415EA3">
        <w:rPr>
          <w:sz w:val="16"/>
        </w:rPr>
        <w:t xml:space="preserve"> and oversight: </w:t>
      </w:r>
      <w:r w:rsidRPr="00415EA3">
        <w:rPr>
          <w:rStyle w:val="TitleChar"/>
        </w:rPr>
        <w:t>Labor organizations are calling for greater transparency in how AI systems are used</w:t>
      </w:r>
      <w:r w:rsidRPr="00415EA3">
        <w:rPr>
          <w:sz w:val="16"/>
        </w:rPr>
        <w:t xml:space="preserve">, especially </w:t>
      </w:r>
      <w:r w:rsidRPr="00415EA3">
        <w:rPr>
          <w:rStyle w:val="TitleChar"/>
          <w:highlight w:val="cyan"/>
        </w:rPr>
        <w:t>in hiring</w:t>
      </w:r>
      <w:r w:rsidRPr="00415EA3">
        <w:rPr>
          <w:rStyle w:val="TitleChar"/>
        </w:rPr>
        <w:t>, scheduling, and disciplinary decisions</w:t>
      </w:r>
      <w:r w:rsidRPr="00415EA3">
        <w:rPr>
          <w:sz w:val="16"/>
        </w:rPr>
        <w:t>. They argue that algorithmic decision-making must be subject to human oversight to prevent bias and ensure accountability.6</w:t>
      </w:r>
    </w:p>
    <w:p w14:paraId="2FB9F15B" w14:textId="77777777" w:rsidR="00832DC9" w:rsidRPr="00415EA3" w:rsidRDefault="00832DC9" w:rsidP="00832DC9">
      <w:pPr>
        <w:rPr>
          <w:sz w:val="16"/>
        </w:rPr>
      </w:pPr>
      <w:r w:rsidRPr="00415EA3">
        <w:rPr>
          <w:rStyle w:val="Emphasis"/>
          <w:highlight w:val="cyan"/>
        </w:rPr>
        <w:t>Reskilling</w:t>
      </w:r>
      <w:r w:rsidRPr="00415EA3">
        <w:rPr>
          <w:sz w:val="16"/>
        </w:rPr>
        <w:t xml:space="preserve"> and workforce development: Rather than necessarily opposing AI adoption, some </w:t>
      </w:r>
      <w:r w:rsidRPr="00415EA3">
        <w:rPr>
          <w:rStyle w:val="TitleChar"/>
        </w:rPr>
        <w:t>unions are seeking employer-funded upskilling programs</w:t>
      </w:r>
      <w:r w:rsidRPr="00415EA3">
        <w:rPr>
          <w:sz w:val="16"/>
        </w:rPr>
        <w:t xml:space="preserve"> to help workers transition into new roles. UNI Global Union, which represents over 20 million workers globally, is arguing in favor of digital retraining as a labor right in the AI era.7</w:t>
      </w:r>
    </w:p>
    <w:p w14:paraId="0B6CFA2B" w14:textId="77777777" w:rsidR="00832DC9" w:rsidRPr="00415EA3" w:rsidRDefault="00832DC9" w:rsidP="00832DC9">
      <w:pPr>
        <w:rPr>
          <w:sz w:val="16"/>
        </w:rPr>
      </w:pPr>
      <w:r w:rsidRPr="00415EA3">
        <w:rPr>
          <w:rStyle w:val="Emphasis"/>
        </w:rPr>
        <w:t>Digital trade agenda</w:t>
      </w:r>
      <w:r w:rsidRPr="00415EA3">
        <w:rPr>
          <w:sz w:val="16"/>
        </w:rPr>
        <w:t xml:space="preserve">: </w:t>
      </w:r>
      <w:r w:rsidRPr="00415EA3">
        <w:rPr>
          <w:rStyle w:val="TitleChar"/>
        </w:rPr>
        <w:t>Unions are seeking</w:t>
      </w:r>
      <w:r w:rsidRPr="00415EA3">
        <w:rPr>
          <w:sz w:val="16"/>
        </w:rPr>
        <w:t xml:space="preserve"> to influence comprehensive digital trade agendas, including </w:t>
      </w:r>
      <w:r w:rsidRPr="00415EA3">
        <w:rPr>
          <w:rStyle w:val="TitleChar"/>
        </w:rPr>
        <w:t xml:space="preserve">requests for consultation as part of AI implementation, </w:t>
      </w:r>
      <w:r w:rsidRPr="00415EA3">
        <w:rPr>
          <w:rStyle w:val="Emphasis"/>
          <w:highlight w:val="cyan"/>
        </w:rPr>
        <w:t>privacy protections</w:t>
      </w:r>
      <w:r w:rsidRPr="00415EA3">
        <w:rPr>
          <w:sz w:val="16"/>
        </w:rPr>
        <w:t>, and guarantees that workers will not be disciplined by automated means.8</w:t>
      </w:r>
    </w:p>
    <w:p w14:paraId="6EC5E962" w14:textId="77777777" w:rsidR="00832DC9" w:rsidRPr="00415EA3" w:rsidRDefault="00832DC9" w:rsidP="00832DC9">
      <w:pPr>
        <w:rPr>
          <w:sz w:val="16"/>
        </w:rPr>
      </w:pPr>
      <w:r w:rsidRPr="00415EA3">
        <w:rPr>
          <w:sz w:val="16"/>
        </w:rPr>
        <w:t xml:space="preserve">These </w:t>
      </w:r>
      <w:r w:rsidRPr="00415EA3">
        <w:rPr>
          <w:rStyle w:val="TitleChar"/>
          <w:highlight w:val="cyan"/>
        </w:rPr>
        <w:t>positions</w:t>
      </w:r>
      <w:r w:rsidRPr="00415EA3">
        <w:rPr>
          <w:sz w:val="16"/>
        </w:rPr>
        <w:t xml:space="preserve"> perhaps </w:t>
      </w:r>
      <w:r w:rsidRPr="00415EA3">
        <w:rPr>
          <w:rStyle w:val="TitleChar"/>
          <w:highlight w:val="cyan"/>
        </w:rPr>
        <w:t>reflect a shift</w:t>
      </w:r>
      <w:r w:rsidRPr="00415EA3">
        <w:rPr>
          <w:rStyle w:val="TitleChar"/>
        </w:rPr>
        <w:t xml:space="preserve"> in labor strategy </w:t>
      </w:r>
      <w:r w:rsidRPr="00415EA3">
        <w:rPr>
          <w:rStyle w:val="Emphasis"/>
          <w:highlight w:val="cyan"/>
        </w:rPr>
        <w:t>away</w:t>
      </w:r>
      <w:r w:rsidRPr="00415EA3">
        <w:rPr>
          <w:rStyle w:val="TitleChar"/>
          <w:highlight w:val="cyan"/>
        </w:rPr>
        <w:t xml:space="preserve"> from </w:t>
      </w:r>
      <w:r w:rsidRPr="00415EA3">
        <w:rPr>
          <w:rStyle w:val="Emphasis"/>
          <w:highlight w:val="cyan"/>
        </w:rPr>
        <w:t>resisting</w:t>
      </w:r>
      <w:r w:rsidRPr="00415EA3">
        <w:rPr>
          <w:rStyle w:val="TitleChar"/>
          <w:highlight w:val="cyan"/>
        </w:rPr>
        <w:t xml:space="preserve"> automation to </w:t>
      </w:r>
      <w:r w:rsidRPr="00415EA3">
        <w:rPr>
          <w:rStyle w:val="Emphasis"/>
          <w:highlight w:val="cyan"/>
        </w:rPr>
        <w:t>shaping</w:t>
      </w:r>
      <w:r w:rsidRPr="00415EA3">
        <w:rPr>
          <w:rStyle w:val="TitleChar"/>
          <w:highlight w:val="cyan"/>
        </w:rPr>
        <w:t xml:space="preserve"> </w:t>
      </w:r>
      <w:r w:rsidRPr="00415EA3">
        <w:rPr>
          <w:rStyle w:val="TitleChar"/>
        </w:rPr>
        <w:t xml:space="preserve">its </w:t>
      </w:r>
      <w:r w:rsidRPr="00415EA3">
        <w:rPr>
          <w:rStyle w:val="Emphasis"/>
          <w:highlight w:val="cyan"/>
        </w:rPr>
        <w:t>implementation</w:t>
      </w:r>
      <w:r w:rsidRPr="00415EA3">
        <w:rPr>
          <w:sz w:val="16"/>
        </w:rPr>
        <w:t>, in ways that the labor movement views as protective to workers.</w:t>
      </w:r>
    </w:p>
    <w:p w14:paraId="3997436C" w14:textId="77777777" w:rsidR="00832DC9" w:rsidRDefault="00832DC9" w:rsidP="00832DC9"/>
    <w:p w14:paraId="7B025295" w14:textId="77777777" w:rsidR="00832DC9" w:rsidRDefault="00832DC9" w:rsidP="00832DC9">
      <w:pPr>
        <w:pStyle w:val="Heading3"/>
      </w:pPr>
      <w:r>
        <w:lastRenderedPageBreak/>
        <w:t>AT: Data Collection---1NC</w:t>
      </w:r>
    </w:p>
    <w:p w14:paraId="232721DB" w14:textId="77777777" w:rsidR="00832DC9" w:rsidRDefault="00832DC9" w:rsidP="00832DC9">
      <w:pPr>
        <w:pStyle w:val="Heading4"/>
      </w:pPr>
      <w:r>
        <w:t>AI illegally uses data and then deletes the records.</w:t>
      </w:r>
    </w:p>
    <w:p w14:paraId="2F4A8E79" w14:textId="77777777" w:rsidR="00832DC9" w:rsidRPr="00913CD2" w:rsidRDefault="00832DC9" w:rsidP="00832DC9">
      <w:r w:rsidRPr="00913CD2">
        <w:rPr>
          <w:rStyle w:val="Style13ptBold"/>
        </w:rPr>
        <w:t>Abdullahi 25</w:t>
      </w:r>
      <w:r>
        <w:t>, experienced B2B technology and finance writer and award-winning public speaker. (Aminu, 6-22, “‘Catastrophic Failure’: AI Agent Wipes Production Database, Then Lies About It,” eWeek, https://www.eweek.com/news/replit-ai-coding-assistant-failure/)</w:t>
      </w:r>
    </w:p>
    <w:p w14:paraId="5A488F79" w14:textId="77777777" w:rsidR="00832DC9" w:rsidRPr="00913CD2" w:rsidRDefault="00832DC9" w:rsidP="00832DC9">
      <w:pPr>
        <w:rPr>
          <w:u w:val="single"/>
        </w:rPr>
      </w:pPr>
      <w:r w:rsidRPr="00913CD2">
        <w:rPr>
          <w:sz w:val="16"/>
        </w:rPr>
        <w:t xml:space="preserve">Jason Lemkin, founder of SaaStr and a prominent investor in SaaS startups, was running a 12-day experiment with </w:t>
      </w:r>
      <w:r w:rsidRPr="00913CD2">
        <w:rPr>
          <w:rStyle w:val="TitleChar"/>
          <w:highlight w:val="cyan"/>
        </w:rPr>
        <w:t>Replit’s AI</w:t>
      </w:r>
      <w:r w:rsidRPr="00913CD2">
        <w:rPr>
          <w:rStyle w:val="TitleChar"/>
        </w:rPr>
        <w:t xml:space="preserve"> tool</w:t>
      </w:r>
      <w:r w:rsidRPr="00913CD2">
        <w:rPr>
          <w:sz w:val="16"/>
        </w:rPr>
        <w:t xml:space="preserve"> called “vibe coding.” On the ninth day of the trial, the assistant </w:t>
      </w:r>
      <w:r w:rsidRPr="00913CD2">
        <w:rPr>
          <w:rStyle w:val="TitleChar"/>
        </w:rPr>
        <w:t xml:space="preserve">issued destructive commands that </w:t>
      </w:r>
      <w:r w:rsidRPr="00913CD2">
        <w:rPr>
          <w:rStyle w:val="Emphasis"/>
          <w:highlight w:val="cyan"/>
        </w:rPr>
        <w:t>erased</w:t>
      </w:r>
      <w:r w:rsidRPr="00913CD2">
        <w:rPr>
          <w:rStyle w:val="TitleChar"/>
          <w:highlight w:val="cyan"/>
        </w:rPr>
        <w:t xml:space="preserve"> a</w:t>
      </w:r>
      <w:r w:rsidRPr="00913CD2">
        <w:rPr>
          <w:rStyle w:val="TitleChar"/>
        </w:rPr>
        <w:t xml:space="preserve"> production </w:t>
      </w:r>
      <w:r w:rsidRPr="00913CD2">
        <w:rPr>
          <w:rStyle w:val="Emphasis"/>
          <w:highlight w:val="cyan"/>
        </w:rPr>
        <w:t>database</w:t>
      </w:r>
      <w:r w:rsidRPr="00913CD2">
        <w:rPr>
          <w:rStyle w:val="TitleChar"/>
        </w:rPr>
        <w:t xml:space="preserve"> containing records on 1,206 executives and over 1,196 companies.  </w:t>
      </w:r>
    </w:p>
    <w:p w14:paraId="2CB4F4CB" w14:textId="77777777" w:rsidR="00832DC9" w:rsidRPr="00913CD2" w:rsidRDefault="00832DC9" w:rsidP="00832DC9">
      <w:pPr>
        <w:rPr>
          <w:sz w:val="16"/>
        </w:rPr>
      </w:pPr>
      <w:r w:rsidRPr="00913CD2">
        <w:rPr>
          <w:sz w:val="16"/>
        </w:rPr>
        <w:t xml:space="preserve">Even more troubling, according to Lemkin, </w:t>
      </w:r>
      <w:r w:rsidRPr="00913CD2">
        <w:rPr>
          <w:rStyle w:val="TitleChar"/>
        </w:rPr>
        <w:t xml:space="preserve">the AI attempted to conceal its actions. “It deleted our production database </w:t>
      </w:r>
      <w:r w:rsidRPr="00913CD2">
        <w:rPr>
          <w:rStyle w:val="TitleChar"/>
          <w:highlight w:val="cyan"/>
        </w:rPr>
        <w:t>without permission</w:t>
      </w:r>
      <w:r w:rsidRPr="00913CD2">
        <w:rPr>
          <w:sz w:val="16"/>
        </w:rPr>
        <w:t xml:space="preserve">,” Lemkin posted on X. “Possibly worse, </w:t>
      </w:r>
      <w:r w:rsidRPr="00913CD2">
        <w:rPr>
          <w:rStyle w:val="TitleChar"/>
          <w:highlight w:val="cyan"/>
        </w:rPr>
        <w:t xml:space="preserve">it </w:t>
      </w:r>
      <w:r w:rsidRPr="00913CD2">
        <w:rPr>
          <w:rStyle w:val="Emphasis"/>
          <w:highlight w:val="cyan"/>
        </w:rPr>
        <w:t>hid</w:t>
      </w:r>
      <w:r w:rsidRPr="00913CD2">
        <w:rPr>
          <w:rStyle w:val="TitleChar"/>
          <w:highlight w:val="cyan"/>
        </w:rPr>
        <w:t xml:space="preserve"> and </w:t>
      </w:r>
      <w:r w:rsidRPr="00913CD2">
        <w:rPr>
          <w:rStyle w:val="Emphasis"/>
          <w:highlight w:val="cyan"/>
        </w:rPr>
        <w:t>lied</w:t>
      </w:r>
      <w:r w:rsidRPr="00913CD2">
        <w:rPr>
          <w:rStyle w:val="TitleChar"/>
          <w:highlight w:val="cyan"/>
        </w:rPr>
        <w:t xml:space="preserve"> about it</w:t>
      </w:r>
      <w:r w:rsidRPr="00913CD2">
        <w:rPr>
          <w:sz w:val="16"/>
        </w:rPr>
        <w:t>.”</w:t>
      </w:r>
    </w:p>
    <w:p w14:paraId="351FCF70" w14:textId="77777777" w:rsidR="00832DC9" w:rsidRPr="00913CD2" w:rsidRDefault="00832DC9" w:rsidP="00832DC9">
      <w:pPr>
        <w:rPr>
          <w:sz w:val="16"/>
        </w:rPr>
      </w:pPr>
      <w:r w:rsidRPr="00913CD2">
        <w:rPr>
          <w:sz w:val="16"/>
        </w:rPr>
        <w:t>‘Catastrophic failure’</w:t>
      </w:r>
    </w:p>
    <w:p w14:paraId="2065BE4D" w14:textId="77777777" w:rsidR="00832DC9" w:rsidRPr="000B28B1" w:rsidRDefault="00832DC9" w:rsidP="00832DC9">
      <w:pPr>
        <w:rPr>
          <w:sz w:val="16"/>
        </w:rPr>
      </w:pPr>
      <w:r w:rsidRPr="00913CD2">
        <w:rPr>
          <w:sz w:val="16"/>
        </w:rPr>
        <w:t xml:space="preserve">Lemkin said he had previously instructed the system not to make further changes without explicit approval. Despite this directive, </w:t>
      </w:r>
      <w:r w:rsidRPr="00913CD2">
        <w:rPr>
          <w:rStyle w:val="TitleChar"/>
          <w:highlight w:val="cyan"/>
        </w:rPr>
        <w:t>the AI proceeded to run commands that led to the deletion of sensitive data</w:t>
      </w:r>
      <w:r w:rsidRPr="00913CD2">
        <w:rPr>
          <w:rStyle w:val="TitleChar"/>
        </w:rPr>
        <w:t>.</w:t>
      </w:r>
    </w:p>
    <w:p w14:paraId="7A4255CD" w14:textId="77777777" w:rsidR="00832DC9" w:rsidRDefault="00832DC9" w:rsidP="00832DC9"/>
    <w:p w14:paraId="5DE2A4C3" w14:textId="77777777" w:rsidR="00832DC9" w:rsidRDefault="00832DC9" w:rsidP="00832DC9">
      <w:pPr>
        <w:pStyle w:val="Heading3"/>
      </w:pPr>
      <w:r>
        <w:lastRenderedPageBreak/>
        <w:t>AT: AI Misalignment---1NC</w:t>
      </w:r>
    </w:p>
    <w:p w14:paraId="5AD7C074" w14:textId="77777777" w:rsidR="00832DC9" w:rsidRDefault="00832DC9" w:rsidP="00832DC9">
      <w:pPr>
        <w:pStyle w:val="Heading4"/>
      </w:pPr>
      <w:r w:rsidRPr="004A2910">
        <w:rPr>
          <w:u w:val="single"/>
        </w:rPr>
        <w:t>Costs</w:t>
      </w:r>
      <w:r w:rsidRPr="00371249">
        <w:t>.</w:t>
      </w:r>
      <w:r>
        <w:t xml:space="preserve"> Licensing makes basic research </w:t>
      </w:r>
      <w:r w:rsidRPr="004A2910">
        <w:rPr>
          <w:u w:val="single"/>
        </w:rPr>
        <w:t>prohibitively expensive</w:t>
      </w:r>
      <w:r>
        <w:t xml:space="preserve">; AI improves by </w:t>
      </w:r>
      <w:r w:rsidRPr="004A2910">
        <w:rPr>
          <w:u w:val="single"/>
        </w:rPr>
        <w:t>chugging</w:t>
      </w:r>
      <w:r>
        <w:t xml:space="preserve"> </w:t>
      </w:r>
      <w:r w:rsidRPr="004A2910">
        <w:rPr>
          <w:u w:val="single"/>
        </w:rPr>
        <w:t>trillions</w:t>
      </w:r>
      <w:r>
        <w:t xml:space="preserve"> of data points which makes costs add up </w:t>
      </w:r>
      <w:r w:rsidRPr="004A2910">
        <w:rPr>
          <w:u w:val="single"/>
        </w:rPr>
        <w:t>quickly</w:t>
      </w:r>
      <w:r>
        <w:t>.</w:t>
      </w:r>
    </w:p>
    <w:p w14:paraId="21FF0666" w14:textId="77777777" w:rsidR="00832DC9" w:rsidRPr="000B28B1" w:rsidRDefault="00832DC9" w:rsidP="00832DC9"/>
    <w:p w14:paraId="4FA52BE1" w14:textId="77777777" w:rsidR="00832DC9" w:rsidRPr="00337FE2" w:rsidRDefault="00832DC9" w:rsidP="00832DC9">
      <w:pPr>
        <w:pStyle w:val="Heading4"/>
      </w:pPr>
      <w:r w:rsidRPr="00337FE2">
        <w:t xml:space="preserve">They’ll move to </w:t>
      </w:r>
      <w:r w:rsidRPr="00337FE2">
        <w:rPr>
          <w:u w:val="single"/>
        </w:rPr>
        <w:t>havens</w:t>
      </w:r>
      <w:r w:rsidRPr="00337FE2">
        <w:t xml:space="preserve"> with </w:t>
      </w:r>
      <w:r w:rsidRPr="00337FE2">
        <w:rPr>
          <w:u w:val="single"/>
        </w:rPr>
        <w:t>lax</w:t>
      </w:r>
      <w:r w:rsidRPr="00337FE2">
        <w:t xml:space="preserve"> standards to </w:t>
      </w:r>
      <w:r w:rsidRPr="00337FE2">
        <w:rPr>
          <w:u w:val="single"/>
        </w:rPr>
        <w:t>dodge</w:t>
      </w:r>
      <w:r w:rsidRPr="00337FE2">
        <w:t xml:space="preserve"> regulation</w:t>
      </w:r>
    </w:p>
    <w:p w14:paraId="0E9132C1" w14:textId="77777777" w:rsidR="00832DC9" w:rsidRPr="00337FE2" w:rsidRDefault="00832DC9" w:rsidP="00832DC9">
      <w:r w:rsidRPr="00337FE2">
        <w:rPr>
          <w:rStyle w:val="Style13ptBold"/>
        </w:rPr>
        <w:t>Askell 19</w:t>
      </w:r>
      <w:r>
        <w:rPr>
          <w:rStyle w:val="Style13ptBold"/>
        </w:rPr>
        <w:t xml:space="preserve"> </w:t>
      </w:r>
      <w:r w:rsidRPr="004C1D2C">
        <w:t>(</w:t>
      </w:r>
      <w:r w:rsidRPr="00337FE2">
        <w:t>Amanda, Research Scientist on the Policy Team at OpenAI, PhD in Philosophy from New York University, Dr. Miles Brundage, AI Policy Research Fellow with the Centre for the Governance of AI at Future of Humanity Institute, PhD in Human and Social Dimensions of Science and Technology from Arizona State University, and Gillian Hadfield, Schwartz Reisman Chair in Technology and Society, Professor of Law, and Professor of Strategic Management at the University of Toronto, PhD in Economics from Stanford University, “The Role of Cooperation in Responsible AI Development”, Computers and Society, https://arxiv.org/abs/1907.04534</w:t>
      </w:r>
    </w:p>
    <w:p w14:paraId="7354CBAF" w14:textId="77777777" w:rsidR="00832DC9" w:rsidRPr="00337FE2" w:rsidRDefault="00832DC9" w:rsidP="00832DC9">
      <w:pPr>
        <w:rPr>
          <w:sz w:val="16"/>
        </w:rPr>
      </w:pPr>
      <w:r w:rsidRPr="00337FE2">
        <w:rPr>
          <w:sz w:val="16"/>
        </w:rPr>
        <w:t>1.4.4 The difficulty of constructing effective AI regulation</w:t>
      </w:r>
      <w:r>
        <w:rPr>
          <w:sz w:val="16"/>
        </w:rPr>
        <w:t xml:space="preserve"> </w:t>
      </w:r>
      <w:r w:rsidRPr="00337FE2">
        <w:rPr>
          <w:rStyle w:val="StyleUnderline"/>
        </w:rPr>
        <w:t>There is currently little in the way of AI-targeted regulation</w:t>
      </w:r>
      <w:r w:rsidRPr="00337FE2">
        <w:rPr>
          <w:sz w:val="16"/>
        </w:rPr>
        <w:t xml:space="preserve">, including government regulation, industry self-regulation, international standards, and clarity on how existing laws will be applied to AI (see note 13). Well-designed regulatory mechanisms can incentivize companies to invest appropriate resources in safety, security, and impact evaluation when market failures or coordination failures have weakened the other incentives to do so. </w:t>
      </w:r>
      <w:r w:rsidRPr="004C2264">
        <w:rPr>
          <w:rStyle w:val="StyleUnderline"/>
          <w:highlight w:val="cyan"/>
        </w:rPr>
        <w:t xml:space="preserve">Poorly-designed regulation </w:t>
      </w:r>
      <w:r w:rsidRPr="00734DF9">
        <w:rPr>
          <w:rStyle w:val="StyleUnderline"/>
        </w:rPr>
        <w:t xml:space="preserve">can be </w:t>
      </w:r>
      <w:r w:rsidRPr="004C2264">
        <w:rPr>
          <w:rStyle w:val="Emphasis"/>
          <w:highlight w:val="cyan"/>
        </w:rPr>
        <w:t>harmful</w:t>
      </w:r>
      <w:r w:rsidRPr="004C2264">
        <w:rPr>
          <w:rStyle w:val="StyleUnderline"/>
          <w:highlight w:val="cyan"/>
        </w:rPr>
        <w:t xml:space="preserve"> rather than </w:t>
      </w:r>
      <w:r w:rsidRPr="004C2264">
        <w:rPr>
          <w:rStyle w:val="Emphasis"/>
          <w:highlight w:val="cyan"/>
        </w:rPr>
        <w:t>helpful</w:t>
      </w:r>
      <w:r w:rsidRPr="00337FE2">
        <w:rPr>
          <w:rStyle w:val="StyleUnderline"/>
        </w:rPr>
        <w:t>, however</w:t>
      </w:r>
      <w:r w:rsidRPr="00337FE2">
        <w:rPr>
          <w:sz w:val="16"/>
        </w:rPr>
        <w:t>. Such regulation can discourage innovation (Heyes, 2009) and even increase risks to the public (Latin, 1988).</w:t>
      </w:r>
      <w:r>
        <w:rPr>
          <w:sz w:val="16"/>
        </w:rPr>
        <w:t xml:space="preserve"> </w:t>
      </w:r>
      <w:r w:rsidRPr="00337FE2">
        <w:rPr>
          <w:rStyle w:val="Emphasis"/>
        </w:rPr>
        <w:t>AI</w:t>
      </w:r>
      <w:r w:rsidRPr="00337FE2">
        <w:rPr>
          <w:rStyle w:val="StyleUnderline"/>
        </w:rPr>
        <w:t xml:space="preserve"> </w:t>
      </w:r>
      <w:r w:rsidRPr="00734DF9">
        <w:rPr>
          <w:rStyle w:val="StyleUnderline"/>
        </w:rPr>
        <w:t>regulation seems</w:t>
      </w:r>
      <w:r w:rsidRPr="00337FE2">
        <w:rPr>
          <w:rStyle w:val="StyleUnderline"/>
        </w:rPr>
        <w:t xml:space="preserve"> </w:t>
      </w:r>
      <w:r w:rsidRPr="00337FE2">
        <w:rPr>
          <w:rStyle w:val="Emphasis"/>
        </w:rPr>
        <w:t>particularly tricky</w:t>
      </w:r>
      <w:r w:rsidRPr="00337FE2">
        <w:rPr>
          <w:rStyle w:val="StyleUnderline"/>
        </w:rPr>
        <w:t xml:space="preserve"> to get right</w:t>
      </w:r>
      <w:r w:rsidRPr="00337FE2">
        <w:rPr>
          <w:sz w:val="16"/>
        </w:rPr>
        <w:t xml:space="preserve">, as it would require a detailed understanding of the technology on the part of regulators.21 </w:t>
      </w:r>
      <w:r w:rsidRPr="00337FE2">
        <w:rPr>
          <w:rStyle w:val="StyleUnderline"/>
        </w:rPr>
        <w:t xml:space="preserve">The fact that private </w:t>
      </w:r>
      <w:r w:rsidRPr="004C2264">
        <w:rPr>
          <w:rStyle w:val="StyleUnderline"/>
          <w:highlight w:val="cyan"/>
        </w:rPr>
        <w:t>AI companies can</w:t>
      </w:r>
      <w:r w:rsidRPr="00337FE2">
        <w:rPr>
          <w:rStyle w:val="StyleUnderline"/>
        </w:rPr>
        <w:t xml:space="preserve"> generally </w:t>
      </w:r>
      <w:r w:rsidRPr="004C2264">
        <w:rPr>
          <w:rStyle w:val="Emphasis"/>
          <w:sz w:val="24"/>
          <w:szCs w:val="26"/>
          <w:highlight w:val="cyan"/>
        </w:rPr>
        <w:t>relocate easily</w:t>
      </w:r>
      <w:r w:rsidRPr="004C2264">
        <w:rPr>
          <w:rStyle w:val="StyleUnderline"/>
          <w:sz w:val="24"/>
          <w:szCs w:val="26"/>
          <w:highlight w:val="cyan"/>
        </w:rPr>
        <w:t xml:space="preserve"> </w:t>
      </w:r>
      <w:r w:rsidRPr="004C2264">
        <w:rPr>
          <w:rStyle w:val="StyleUnderline"/>
          <w:highlight w:val="cyan"/>
        </w:rPr>
        <w:t>also</w:t>
      </w:r>
      <w:r w:rsidRPr="00337FE2">
        <w:rPr>
          <w:rStyle w:val="StyleUnderline"/>
        </w:rPr>
        <w:t xml:space="preserve"> means that </w:t>
      </w:r>
      <w:r w:rsidRPr="00337FE2">
        <w:rPr>
          <w:rStyle w:val="Emphasis"/>
        </w:rPr>
        <w:t xml:space="preserve">any </w:t>
      </w:r>
      <w:r w:rsidRPr="004C2264">
        <w:rPr>
          <w:rStyle w:val="Emphasis"/>
          <w:highlight w:val="cyan"/>
        </w:rPr>
        <w:t>attempt</w:t>
      </w:r>
      <w:r w:rsidRPr="004C2264">
        <w:rPr>
          <w:rStyle w:val="StyleUnderline"/>
          <w:highlight w:val="cyan"/>
        </w:rPr>
        <w:t xml:space="preserve"> to regulate</w:t>
      </w:r>
      <w:r w:rsidRPr="00337FE2">
        <w:rPr>
          <w:rStyle w:val="StyleUnderline"/>
        </w:rPr>
        <w:t xml:space="preserve"> AI </w:t>
      </w:r>
      <w:r w:rsidRPr="00337FE2">
        <w:rPr>
          <w:rStyle w:val="Emphasis"/>
        </w:rPr>
        <w:t>nationally</w:t>
      </w:r>
      <w:r w:rsidRPr="00337FE2">
        <w:rPr>
          <w:rStyle w:val="StyleUnderline"/>
        </w:rPr>
        <w:t xml:space="preserve"> could </w:t>
      </w:r>
      <w:r w:rsidRPr="004C2264">
        <w:rPr>
          <w:rStyle w:val="StyleUnderline"/>
          <w:highlight w:val="cyan"/>
        </w:rPr>
        <w:t xml:space="preserve">result in </w:t>
      </w:r>
      <w:r w:rsidRPr="004C2264">
        <w:rPr>
          <w:rStyle w:val="Emphasis"/>
          <w:sz w:val="24"/>
          <w:szCs w:val="26"/>
          <w:highlight w:val="cyan"/>
        </w:rPr>
        <w:t>international regulatory competition</w:t>
      </w:r>
      <w:r w:rsidRPr="004C2264">
        <w:rPr>
          <w:rStyle w:val="StyleUnderline"/>
          <w:sz w:val="24"/>
          <w:szCs w:val="26"/>
          <w:highlight w:val="cyan"/>
        </w:rPr>
        <w:t xml:space="preserve"> </w:t>
      </w:r>
      <w:r w:rsidRPr="004C2264">
        <w:rPr>
          <w:rStyle w:val="StyleUnderline"/>
          <w:highlight w:val="cyan"/>
        </w:rPr>
        <w:t>rather than</w:t>
      </w:r>
      <w:r w:rsidRPr="00337FE2">
        <w:rPr>
          <w:rStyle w:val="StyleUnderline"/>
        </w:rPr>
        <w:t xml:space="preserve"> an </w:t>
      </w:r>
      <w:r w:rsidRPr="004C2264">
        <w:rPr>
          <w:rStyle w:val="Emphasis"/>
          <w:highlight w:val="cyan"/>
        </w:rPr>
        <w:t>increase</w:t>
      </w:r>
      <w:r w:rsidRPr="004C2264">
        <w:rPr>
          <w:rStyle w:val="StyleUnderline"/>
          <w:highlight w:val="cyan"/>
        </w:rPr>
        <w:t xml:space="preserve"> in </w:t>
      </w:r>
      <w:r w:rsidRPr="004C2264">
        <w:rPr>
          <w:rStyle w:val="Emphasis"/>
          <w:highlight w:val="cyan"/>
        </w:rPr>
        <w:t>responsible</w:t>
      </w:r>
      <w:r w:rsidRPr="004C2264">
        <w:rPr>
          <w:rStyle w:val="StyleUnderline"/>
          <w:highlight w:val="cyan"/>
        </w:rPr>
        <w:t xml:space="preserve"> development</w:t>
      </w:r>
      <w:r w:rsidRPr="00337FE2">
        <w:rPr>
          <w:sz w:val="16"/>
        </w:rPr>
        <w:t>.22 Regulation that is reactive and slow may also be insufficient to deal with the challenges raised by AI systems. AI systems can operate much faster than humans, which can lead to what Johnson et al. (2013) call ‘ultrafast extreme events’ (UEEs) such as flash crashes caused by algorithmic trading.23</w:t>
      </w:r>
    </w:p>
    <w:p w14:paraId="1716F3E9" w14:textId="77777777" w:rsidR="00832DC9" w:rsidRPr="00337FE2" w:rsidRDefault="00832DC9" w:rsidP="00832DC9">
      <w:pPr>
        <w:pStyle w:val="Heading4"/>
      </w:pPr>
      <w:r w:rsidRPr="00337FE2">
        <w:t xml:space="preserve">That’ll </w:t>
      </w:r>
      <w:r w:rsidRPr="00337FE2">
        <w:rPr>
          <w:u w:val="single"/>
        </w:rPr>
        <w:t>incrementally</w:t>
      </w:r>
      <w:r w:rsidRPr="00337FE2">
        <w:t xml:space="preserve"> fit AI into </w:t>
      </w:r>
      <w:r w:rsidRPr="00337FE2">
        <w:rPr>
          <w:u w:val="single"/>
        </w:rPr>
        <w:t>existing</w:t>
      </w:r>
      <w:r w:rsidRPr="00337FE2">
        <w:t xml:space="preserve"> frameworks, solving </w:t>
      </w:r>
      <w:r w:rsidRPr="00337FE2">
        <w:rPr>
          <w:u w:val="single"/>
        </w:rPr>
        <w:t>downside</w:t>
      </w:r>
      <w:r w:rsidRPr="00337FE2">
        <w:t xml:space="preserve"> risk, while letting </w:t>
      </w:r>
      <w:r w:rsidRPr="00337FE2">
        <w:rPr>
          <w:u w:val="single"/>
        </w:rPr>
        <w:t>regulatory expertise</w:t>
      </w:r>
      <w:r w:rsidRPr="00337FE2">
        <w:t xml:space="preserve"> develop to avoid </w:t>
      </w:r>
      <w:r w:rsidRPr="00337FE2">
        <w:rPr>
          <w:u w:val="single"/>
        </w:rPr>
        <w:t>stifling</w:t>
      </w:r>
      <w:r w:rsidRPr="00337FE2">
        <w:t xml:space="preserve"> innovation</w:t>
      </w:r>
    </w:p>
    <w:p w14:paraId="6697E45E" w14:textId="77777777" w:rsidR="00832DC9" w:rsidRPr="00337FE2" w:rsidRDefault="00832DC9" w:rsidP="00832DC9">
      <w:r w:rsidRPr="00337FE2">
        <w:t xml:space="preserve">Dr. Ahmed </w:t>
      </w:r>
      <w:r w:rsidRPr="00337FE2">
        <w:rPr>
          <w:rStyle w:val="Style13ptBold"/>
        </w:rPr>
        <w:t>Badran 21</w:t>
      </w:r>
      <w:r w:rsidRPr="00337FE2">
        <w:t>, Associate Professor of Public Policy at Department of International Affairs, College of Arts and Sciences, Qatar University, PhD in Public Policy from the University of Exeter, “Thoughts and Reflections on the Case of Qatar: Should Artificial Intelligence Be Regulated?”, in Artificial Intelligence in the Gulf Challenges and Opportunities, Ed. Azar and Haddad, p. 69-71</w:t>
      </w:r>
    </w:p>
    <w:p w14:paraId="6C20E939" w14:textId="77777777" w:rsidR="00832DC9" w:rsidRPr="00337FE2" w:rsidRDefault="00832DC9" w:rsidP="00832DC9">
      <w:pPr>
        <w:rPr>
          <w:sz w:val="16"/>
        </w:rPr>
      </w:pPr>
      <w:r w:rsidRPr="00337FE2">
        <w:rPr>
          <w:sz w:val="16"/>
        </w:rPr>
        <w:t>1 Introduction</w:t>
      </w:r>
      <w:r>
        <w:rPr>
          <w:sz w:val="16"/>
        </w:rPr>
        <w:t xml:space="preserve"> </w:t>
      </w:r>
      <w:r w:rsidRPr="00337FE2">
        <w:rPr>
          <w:rStyle w:val="Emphasis"/>
        </w:rPr>
        <w:t>Tech</w:t>
      </w:r>
      <w:r w:rsidRPr="00337FE2">
        <w:rPr>
          <w:sz w:val="16"/>
        </w:rPr>
        <w:t xml:space="preserve">nological </w:t>
      </w:r>
      <w:r w:rsidRPr="00337FE2">
        <w:rPr>
          <w:rStyle w:val="StyleUnderline"/>
        </w:rPr>
        <w:t>advances can be regarded as a double-edged weapon</w:t>
      </w:r>
      <w:r w:rsidRPr="00337FE2">
        <w:rPr>
          <w:sz w:val="16"/>
        </w:rPr>
        <w:t xml:space="preserve">. On the one hand, many befits can be reaped from the utilization of new technologies to improve the quality of life for human beings in different areas. On the other hand, the </w:t>
      </w:r>
      <w:r w:rsidRPr="00337FE2">
        <w:rPr>
          <w:rStyle w:val="StyleUnderline"/>
        </w:rPr>
        <w:t>recent</w:t>
      </w:r>
      <w:r w:rsidRPr="00337FE2">
        <w:rPr>
          <w:sz w:val="16"/>
        </w:rPr>
        <w:t xml:space="preserve"> technological </w:t>
      </w:r>
      <w:r w:rsidRPr="00337FE2">
        <w:rPr>
          <w:rStyle w:val="StyleUnderline"/>
        </w:rPr>
        <w:t>developments</w:t>
      </w:r>
      <w:r w:rsidRPr="00337FE2">
        <w:rPr>
          <w:sz w:val="16"/>
        </w:rPr>
        <w:t xml:space="preserve">, particularly in the area of computing and robotics, </w:t>
      </w:r>
      <w:r w:rsidRPr="00337FE2">
        <w:rPr>
          <w:rStyle w:val="Emphasis"/>
        </w:rPr>
        <w:t>raise</w:t>
      </w:r>
      <w:r w:rsidRPr="00337FE2">
        <w:rPr>
          <w:sz w:val="16"/>
        </w:rPr>
        <w:t xml:space="preserve">d </w:t>
      </w:r>
      <w:r w:rsidRPr="00337FE2">
        <w:rPr>
          <w:rStyle w:val="StyleUnderline"/>
        </w:rPr>
        <w:t>a fundamental question about the possibility of</w:t>
      </w:r>
      <w:r w:rsidRPr="00337FE2">
        <w:rPr>
          <w:sz w:val="16"/>
        </w:rPr>
        <w:t xml:space="preserve"> the newly developed </w:t>
      </w:r>
      <w:r w:rsidRPr="00337FE2">
        <w:rPr>
          <w:rStyle w:val="StyleUnderline"/>
        </w:rPr>
        <w:t xml:space="preserve">AI innovations to act </w:t>
      </w:r>
      <w:r w:rsidRPr="00337FE2">
        <w:rPr>
          <w:rStyle w:val="Emphasis"/>
        </w:rPr>
        <w:t>independently</w:t>
      </w:r>
      <w:r w:rsidRPr="00337FE2">
        <w:rPr>
          <w:sz w:val="16"/>
        </w:rPr>
        <w:t xml:space="preserve"> from human control and to make their own decisions, </w:t>
      </w:r>
      <w:r w:rsidRPr="00337FE2">
        <w:rPr>
          <w:rStyle w:val="StyleUnderline"/>
        </w:rPr>
        <w:t>which may harm humanity. In this context</w:t>
      </w:r>
      <w:r w:rsidRPr="00337FE2">
        <w:rPr>
          <w:sz w:val="16"/>
        </w:rPr>
        <w:t xml:space="preserve">, different </w:t>
      </w:r>
      <w:r w:rsidRPr="00337FE2">
        <w:rPr>
          <w:rStyle w:val="StyleUnderline"/>
        </w:rPr>
        <w:t>scholars and</w:t>
      </w:r>
      <w:r w:rsidRPr="00337FE2">
        <w:rPr>
          <w:sz w:val="16"/>
        </w:rPr>
        <w:t xml:space="preserve"> technology </w:t>
      </w:r>
      <w:r w:rsidRPr="00337FE2">
        <w:rPr>
          <w:rStyle w:val="StyleUnderline"/>
        </w:rPr>
        <w:t>experts</w:t>
      </w:r>
      <w:r w:rsidRPr="00337FE2">
        <w:rPr>
          <w:sz w:val="16"/>
        </w:rPr>
        <w:t xml:space="preserve"> have </w:t>
      </w:r>
      <w:r w:rsidRPr="00337FE2">
        <w:rPr>
          <w:rStyle w:val="Emphasis"/>
        </w:rPr>
        <w:t>echo</w:t>
      </w:r>
      <w:r w:rsidRPr="00337FE2">
        <w:rPr>
          <w:rStyle w:val="StyleUnderline"/>
        </w:rPr>
        <w:t>ed</w:t>
      </w:r>
      <w:r w:rsidRPr="00337FE2">
        <w:rPr>
          <w:sz w:val="16"/>
        </w:rPr>
        <w:t xml:space="preserve"> their </w:t>
      </w:r>
      <w:r w:rsidRPr="00337FE2">
        <w:rPr>
          <w:rStyle w:val="StyleUnderline"/>
        </w:rPr>
        <w:t>concerns about</w:t>
      </w:r>
      <w:r w:rsidRPr="00337FE2">
        <w:rPr>
          <w:sz w:val="16"/>
        </w:rPr>
        <w:t xml:space="preserve"> the potential </w:t>
      </w:r>
      <w:r w:rsidRPr="00337FE2">
        <w:rPr>
          <w:rStyle w:val="StyleUnderline"/>
        </w:rPr>
        <w:t xml:space="preserve">threats that AI may pose in the </w:t>
      </w:r>
      <w:r w:rsidRPr="00337FE2">
        <w:rPr>
          <w:rStyle w:val="Emphasis"/>
        </w:rPr>
        <w:t>absence</w:t>
      </w:r>
      <w:r w:rsidRPr="00337FE2">
        <w:rPr>
          <w:rStyle w:val="StyleUnderline"/>
        </w:rPr>
        <w:t xml:space="preserve"> of government </w:t>
      </w:r>
      <w:r w:rsidRPr="00337FE2">
        <w:rPr>
          <w:rStyle w:val="Emphasis"/>
        </w:rPr>
        <w:t>oversight</w:t>
      </w:r>
      <w:r w:rsidRPr="00337FE2">
        <w:rPr>
          <w:rStyle w:val="StyleUnderline"/>
        </w:rPr>
        <w:t xml:space="preserve"> and </w:t>
      </w:r>
      <w:r w:rsidRPr="00337FE2">
        <w:rPr>
          <w:rStyle w:val="Emphasis"/>
        </w:rPr>
        <w:t>regulations</w:t>
      </w:r>
      <w:r w:rsidRPr="00337FE2">
        <w:rPr>
          <w:sz w:val="16"/>
        </w:rPr>
        <w:t xml:space="preserve"> (Reed, 2018). From an economic point of view, many economists share the fear that AI applications and machines alongside the advances in computing and robotics may result in economic disruptions and higher rates of unemployment especially among low skilled workers (AI Forum of New Zealand, 2018). As such, AI applications are expected to result in job losses in all areas, including blue collars, white collars, and professional services (Russell &amp; Norvig, 1994). At the same time, many activists and intellectuals are opposing the idea that governments should develop autonomous weapons and autonomous killing machines that work independently from human intervention and may select and destroy their own targets as this may result in significant security risks (Etzioni &amp; Etzioni, 2017).</w:t>
      </w:r>
      <w:r>
        <w:rPr>
          <w:sz w:val="16"/>
        </w:rPr>
        <w:t xml:space="preserve"> </w:t>
      </w:r>
      <w:r w:rsidRPr="00337FE2">
        <w:rPr>
          <w:sz w:val="16"/>
        </w:rPr>
        <w:t xml:space="preserve">The ubiquity of AI in modern </w:t>
      </w:r>
      <w:r w:rsidRPr="00337FE2">
        <w:rPr>
          <w:sz w:val="16"/>
        </w:rPr>
        <w:lastRenderedPageBreak/>
        <w:t>societies means that people, as well as governments, will be muddling through its legal and ethical ramifications for quite some time. The fast increase in AI applications raises fundamental questions about the potential impact of machines on the everyday lives of humans. As put by Scherer, ‘with each passing month, AI gains footholds in new industries and becomes more enmeshed in our day-to-day lives, and that trend seems likely to continue for the foreseeable future’ (Scherer, 2016). In this context, a valid inquiry would be whether AI applications will result in a better life and more efficient use of available resources, or they will pose threats, which might end humankind (Kohli, 2015). In general, AI cannot be seen as all good or all bad. It is a reality, it affects our lives in different shapes and forms, it provides opportunities, and it poses threats (Erdelyi &amp; Goldsmith, 2018). The question now becomes, how could we deal with the AI threats in order to maximize the benefits and mitigate or minimize the risks? Addressing all the risks associated with AI goes beyond the scope of this chapter. Therefore, the chapter will focus on one aspect that is the policy and legal vacuum created by the AI revolution.</w:t>
      </w:r>
      <w:r>
        <w:rPr>
          <w:sz w:val="16"/>
        </w:rPr>
        <w:t xml:space="preserve"> </w:t>
      </w:r>
      <w:r w:rsidRPr="00337FE2">
        <w:rPr>
          <w:sz w:val="16"/>
        </w:rPr>
        <w:t>There are calls from scholars, AI practitioners, and technology leaders for a form of government regulation on AI activities and research in order to protect the public interest are gaining more attention. The founder of Tesler, Elon Musk, for instance, has regarded AI as being even more dangerous than nuclear weapons. In this regard, he wrote on Twitter, ‘I’m increasingly inclined to think there should be some regulatory oversight [of AI], maybe at the national and international level’. In the same vein, regulatory and legal scholars, including Matthew Scherer, have called for the development of an overall legal and regulatory framework, which guarantees the safety of AI innovations through government intervention. The idea of developing policies and guidelines to regulate AI programs is not an alien even for the AI communities and industries. The Association for the Advancement of Acritical Intelligence has looked into this issue; however, the AI researchers have concluded that there is no need to develop such guidelines as the threats and risks associated with AI are not certain (Reed, 2018). Scherer has commented on the growing calls for regulating AI by stating that ‘fear of technological change and calls for the government to regulate new technologies are not new phenomena. What is striking about AI, however, is that leaders of the tech industry are voicing many of the concerns’ (Scherer, 2016).</w:t>
      </w:r>
      <w:r>
        <w:rPr>
          <w:sz w:val="16"/>
        </w:rPr>
        <w:t xml:space="preserve"> </w:t>
      </w:r>
      <w:r w:rsidRPr="00337FE2">
        <w:rPr>
          <w:sz w:val="16"/>
        </w:rPr>
        <w:t xml:space="preserve">Despite this growing agreement among several AI community members on the importance of government regulation and intervention, the question is still how much intervention is needed. </w:t>
      </w:r>
      <w:r w:rsidRPr="00337FE2">
        <w:rPr>
          <w:rStyle w:val="StyleUnderline"/>
        </w:rPr>
        <w:t xml:space="preserve">In innovation and technology-driven sectors such as AI, </w:t>
      </w:r>
      <w:r w:rsidRPr="004C2264">
        <w:rPr>
          <w:rStyle w:val="Emphasis"/>
          <w:highlight w:val="cyan"/>
        </w:rPr>
        <w:t>too much</w:t>
      </w:r>
      <w:r w:rsidRPr="00337FE2">
        <w:rPr>
          <w:rStyle w:val="StyleUnderline"/>
        </w:rPr>
        <w:t xml:space="preserve"> </w:t>
      </w:r>
      <w:r w:rsidRPr="004C2264">
        <w:rPr>
          <w:rStyle w:val="StyleUnderline"/>
          <w:highlight w:val="cyan"/>
        </w:rPr>
        <w:t>government intervention</w:t>
      </w:r>
      <w:r w:rsidRPr="00337FE2">
        <w:rPr>
          <w:rStyle w:val="StyleUnderline"/>
        </w:rPr>
        <w:t xml:space="preserve"> and </w:t>
      </w:r>
      <w:r w:rsidRPr="00337FE2">
        <w:rPr>
          <w:rStyle w:val="Emphasis"/>
        </w:rPr>
        <w:t>heavy-handed</w:t>
      </w:r>
      <w:r w:rsidRPr="00337FE2">
        <w:rPr>
          <w:rStyle w:val="StyleUnderline"/>
        </w:rPr>
        <w:t xml:space="preserve"> regulations might </w:t>
      </w:r>
      <w:r w:rsidRPr="004C2264">
        <w:rPr>
          <w:rStyle w:val="Emphasis"/>
          <w:highlight w:val="cyan"/>
        </w:rPr>
        <w:t>hampe</w:t>
      </w:r>
      <w:r w:rsidRPr="00337FE2">
        <w:rPr>
          <w:rStyle w:val="Emphasis"/>
        </w:rPr>
        <w:t>r</w:t>
      </w:r>
      <w:r w:rsidRPr="00337FE2">
        <w:rPr>
          <w:rStyle w:val="StyleUnderline"/>
        </w:rPr>
        <w:t xml:space="preserve"> the </w:t>
      </w:r>
      <w:r w:rsidRPr="004C2264">
        <w:rPr>
          <w:rStyle w:val="Emphasis"/>
          <w:highlight w:val="cyan"/>
        </w:rPr>
        <w:t>innovation</w:t>
      </w:r>
      <w:r w:rsidRPr="004C2264">
        <w:rPr>
          <w:rStyle w:val="StyleUnderline"/>
          <w:highlight w:val="cyan"/>
        </w:rPr>
        <w:t xml:space="preserve"> and </w:t>
      </w:r>
      <w:r w:rsidRPr="004C2264">
        <w:rPr>
          <w:rStyle w:val="Emphasis"/>
          <w:highlight w:val="cyan"/>
        </w:rPr>
        <w:t>progress</w:t>
      </w:r>
      <w:r w:rsidRPr="00337FE2">
        <w:rPr>
          <w:rStyle w:val="StyleUnderline"/>
        </w:rPr>
        <w:t xml:space="preserve"> of these sectors</w:t>
      </w:r>
      <w:r w:rsidRPr="00337FE2">
        <w:rPr>
          <w:sz w:val="16"/>
        </w:rPr>
        <w:t xml:space="preserve"> (Finale &amp; Kortz, 2017). Moreover, </w:t>
      </w:r>
      <w:r w:rsidRPr="00337FE2">
        <w:rPr>
          <w:rStyle w:val="StyleUnderline"/>
        </w:rPr>
        <w:t xml:space="preserve">restrictive government </w:t>
      </w:r>
      <w:r w:rsidRPr="00337FE2">
        <w:rPr>
          <w:rStyle w:val="Emphasis"/>
        </w:rPr>
        <w:t>reg</w:t>
      </w:r>
      <w:r w:rsidRPr="00337FE2">
        <w:rPr>
          <w:rStyle w:val="StyleUnderline"/>
        </w:rPr>
        <w:t>ulation</w:t>
      </w:r>
      <w:r w:rsidRPr="00337FE2">
        <w:rPr>
          <w:rStyle w:val="Emphasis"/>
        </w:rPr>
        <w:t>s</w:t>
      </w:r>
      <w:r w:rsidRPr="00337FE2">
        <w:rPr>
          <w:rStyle w:val="StyleUnderline"/>
        </w:rPr>
        <w:t xml:space="preserve"> may </w:t>
      </w:r>
      <w:r w:rsidRPr="004C2264">
        <w:rPr>
          <w:rStyle w:val="StyleUnderline"/>
          <w:highlight w:val="cyan"/>
        </w:rPr>
        <w:t xml:space="preserve">result in </w:t>
      </w:r>
      <w:r w:rsidRPr="004C2264">
        <w:rPr>
          <w:rStyle w:val="Emphasis"/>
          <w:highlight w:val="cyan"/>
        </w:rPr>
        <w:t>less efficient</w:t>
      </w:r>
      <w:r w:rsidRPr="004C2264">
        <w:rPr>
          <w:rStyle w:val="StyleUnderline"/>
          <w:highlight w:val="cyan"/>
        </w:rPr>
        <w:t xml:space="preserve"> AI systems</w:t>
      </w:r>
      <w:r w:rsidRPr="00337FE2">
        <w:rPr>
          <w:rStyle w:val="StyleUnderline"/>
        </w:rPr>
        <w:t xml:space="preserve">, </w:t>
      </w:r>
      <w:r w:rsidRPr="00337FE2">
        <w:rPr>
          <w:rStyle w:val="Emphasis"/>
        </w:rPr>
        <w:t>forced design choices</w:t>
      </w:r>
      <w:r w:rsidRPr="00337FE2">
        <w:rPr>
          <w:rStyle w:val="StyleUnderline"/>
        </w:rPr>
        <w:t xml:space="preserve">, </w:t>
      </w:r>
      <w:r w:rsidRPr="004C2264">
        <w:rPr>
          <w:rStyle w:val="StyleUnderline"/>
          <w:highlight w:val="cyan"/>
        </w:rPr>
        <w:t xml:space="preserve">and </w:t>
      </w:r>
      <w:r w:rsidRPr="004C2264">
        <w:rPr>
          <w:rStyle w:val="Emphasis"/>
          <w:highlight w:val="cyan"/>
        </w:rPr>
        <w:t>suboptimal</w:t>
      </w:r>
      <w:r w:rsidRPr="004C2264">
        <w:rPr>
          <w:rStyle w:val="StyleUnderline"/>
          <w:highlight w:val="cyan"/>
        </w:rPr>
        <w:t xml:space="preserve"> outcomes</w:t>
      </w:r>
      <w:r w:rsidRPr="00337FE2">
        <w:rPr>
          <w:sz w:val="16"/>
        </w:rPr>
        <w:t xml:space="preserve"> (B</w:t>
      </w:r>
      <w:r w:rsidRPr="005B614D">
        <w:rPr>
          <w:sz w:val="16"/>
        </w:rPr>
        <w:t>e</w:t>
      </w:r>
      <w:r w:rsidRPr="00337FE2">
        <w:rPr>
          <w:sz w:val="16"/>
        </w:rPr>
        <w:t xml:space="preserve">ishon, 2018). </w:t>
      </w:r>
      <w:r w:rsidRPr="00337FE2">
        <w:rPr>
          <w:rStyle w:val="StyleUnderline"/>
        </w:rPr>
        <w:t>Hence, the regulation of AI will not be</w:t>
      </w:r>
      <w:r w:rsidRPr="00337FE2">
        <w:rPr>
          <w:sz w:val="16"/>
        </w:rPr>
        <w:t xml:space="preserve"> an </w:t>
      </w:r>
      <w:r w:rsidRPr="00337FE2">
        <w:rPr>
          <w:rStyle w:val="Emphasis"/>
        </w:rPr>
        <w:t>easy</w:t>
      </w:r>
      <w:r w:rsidRPr="00337FE2">
        <w:rPr>
          <w:sz w:val="16"/>
        </w:rPr>
        <w:t xml:space="preserve"> task </w:t>
      </w:r>
      <w:r w:rsidRPr="00337FE2">
        <w:rPr>
          <w:rStyle w:val="StyleUnderline"/>
        </w:rPr>
        <w:t>given</w:t>
      </w:r>
      <w:r w:rsidRPr="00337FE2">
        <w:rPr>
          <w:sz w:val="16"/>
        </w:rPr>
        <w:t xml:space="preserve"> the </w:t>
      </w:r>
      <w:r w:rsidRPr="00337FE2">
        <w:rPr>
          <w:rStyle w:val="StyleUnderline"/>
        </w:rPr>
        <w:t xml:space="preserve">different </w:t>
      </w:r>
      <w:r w:rsidRPr="00337FE2">
        <w:rPr>
          <w:rStyle w:val="Emphasis"/>
        </w:rPr>
        <w:t>meanings</w:t>
      </w:r>
      <w:r w:rsidRPr="00337FE2">
        <w:rPr>
          <w:rStyle w:val="StyleUnderline"/>
        </w:rPr>
        <w:t xml:space="preserve"> of AI in different </w:t>
      </w:r>
      <w:r w:rsidRPr="00337FE2">
        <w:rPr>
          <w:rStyle w:val="Emphasis"/>
        </w:rPr>
        <w:t>areas</w:t>
      </w:r>
      <w:r w:rsidRPr="00337FE2">
        <w:rPr>
          <w:sz w:val="16"/>
        </w:rPr>
        <w:t xml:space="preserve"> and the risks the diverse forms of AI pose at different levels.</w:t>
      </w:r>
      <w:r>
        <w:rPr>
          <w:sz w:val="16"/>
        </w:rPr>
        <w:t xml:space="preserve"> </w:t>
      </w:r>
      <w:r w:rsidRPr="00337FE2">
        <w:rPr>
          <w:sz w:val="16"/>
        </w:rPr>
        <w:t xml:space="preserve">In this context, the chapter argues that recent developments in AI call for regulatory intervention from governments in order to strike a balance between potential benefits and the expected threats and risks. Nonetheless, any attempt to regulate AI is bound by the meaning we associate with this concept as AI means different things to different people and poses diverse types of risks in different policy domains. Moreover, the chapter emphasizes that </w:t>
      </w:r>
      <w:r w:rsidRPr="004C2264">
        <w:rPr>
          <w:rStyle w:val="StyleUnderline"/>
          <w:highlight w:val="cyan"/>
        </w:rPr>
        <w:t xml:space="preserve">we should </w:t>
      </w:r>
      <w:r w:rsidRPr="004C2264">
        <w:rPr>
          <w:rStyle w:val="Emphasis"/>
          <w:highlight w:val="cyan"/>
        </w:rPr>
        <w:t>not rush</w:t>
      </w:r>
      <w:r w:rsidRPr="00337FE2">
        <w:rPr>
          <w:rStyle w:val="StyleUnderline"/>
        </w:rPr>
        <w:t xml:space="preserve"> at presen</w:t>
      </w:r>
      <w:r w:rsidRPr="004C2264">
        <w:rPr>
          <w:rStyle w:val="StyleUnderline"/>
          <w:highlight w:val="cyan"/>
        </w:rPr>
        <w:t xml:space="preserve">t to restrictively regulate AI in </w:t>
      </w:r>
      <w:r w:rsidRPr="004C2264">
        <w:rPr>
          <w:rStyle w:val="Emphasis"/>
          <w:highlight w:val="cyan"/>
        </w:rPr>
        <w:t>ignorance</w:t>
      </w:r>
      <w:r w:rsidRPr="004C2264">
        <w:rPr>
          <w:rStyle w:val="StyleUnderline"/>
          <w:highlight w:val="cyan"/>
        </w:rPr>
        <w:t>.</w:t>
      </w:r>
      <w:r w:rsidRPr="00337FE2">
        <w:rPr>
          <w:rStyle w:val="StyleUnderline"/>
        </w:rPr>
        <w:t xml:space="preserve"> Instead, an </w:t>
      </w:r>
      <w:r w:rsidRPr="00337FE2">
        <w:rPr>
          <w:rStyle w:val="Emphasis"/>
        </w:rPr>
        <w:t>incremental</w:t>
      </w:r>
      <w:r w:rsidRPr="00337FE2">
        <w:rPr>
          <w:rStyle w:val="StyleUnderline"/>
        </w:rPr>
        <w:t xml:space="preserve"> and </w:t>
      </w:r>
      <w:r w:rsidRPr="00337FE2">
        <w:rPr>
          <w:rStyle w:val="Emphasis"/>
        </w:rPr>
        <w:t>gradual</w:t>
      </w:r>
      <w:r w:rsidRPr="00337FE2">
        <w:rPr>
          <w:rStyle w:val="StyleUnderline"/>
        </w:rPr>
        <w:t xml:space="preserve"> approach for regulating AI is </w:t>
      </w:r>
      <w:r w:rsidRPr="00337FE2">
        <w:rPr>
          <w:rStyle w:val="Emphasis"/>
        </w:rPr>
        <w:t>needed</w:t>
      </w:r>
      <w:r w:rsidRPr="00337FE2">
        <w:rPr>
          <w:rStyle w:val="StyleUnderline"/>
        </w:rPr>
        <w:t xml:space="preserve"> </w:t>
      </w:r>
      <w:r w:rsidRPr="00337FE2">
        <w:rPr>
          <w:rStyle w:val="Emphasis"/>
        </w:rPr>
        <w:t>where</w:t>
      </w:r>
      <w:r w:rsidRPr="00337FE2">
        <w:rPr>
          <w:rStyle w:val="StyleUnderline"/>
        </w:rPr>
        <w:t xml:space="preserve">in a </w:t>
      </w:r>
      <w:r w:rsidRPr="00337FE2">
        <w:rPr>
          <w:rStyle w:val="Emphasis"/>
        </w:rPr>
        <w:t>distinction</w:t>
      </w:r>
      <w:r w:rsidRPr="00337FE2">
        <w:rPr>
          <w:rStyle w:val="StyleUnderline"/>
        </w:rPr>
        <w:t xml:space="preserve"> can be made between AI products and innovations that can be regulated with</w:t>
      </w:r>
      <w:r w:rsidRPr="00337FE2">
        <w:rPr>
          <w:rStyle w:val="Emphasis"/>
        </w:rPr>
        <w:t>in</w:t>
      </w:r>
      <w:r w:rsidRPr="00337FE2">
        <w:rPr>
          <w:rStyle w:val="StyleUnderline"/>
        </w:rPr>
        <w:t xml:space="preserve"> the </w:t>
      </w:r>
      <w:r w:rsidRPr="00337FE2">
        <w:rPr>
          <w:rStyle w:val="Emphasis"/>
        </w:rPr>
        <w:t>existing legal and regulatory framework</w:t>
      </w:r>
      <w:r w:rsidRPr="00337FE2">
        <w:rPr>
          <w:rStyle w:val="StyleUnderline"/>
        </w:rPr>
        <w:t xml:space="preserve"> and those required </w:t>
      </w:r>
      <w:r w:rsidRPr="00337FE2">
        <w:rPr>
          <w:rStyle w:val="Emphasis"/>
        </w:rPr>
        <w:t>new</w:t>
      </w:r>
      <w:r w:rsidRPr="00337FE2">
        <w:rPr>
          <w:rStyle w:val="StyleUnderline"/>
        </w:rPr>
        <w:t xml:space="preserve"> regulations</w:t>
      </w:r>
      <w:r w:rsidRPr="00337FE2">
        <w:rPr>
          <w:sz w:val="16"/>
        </w:rPr>
        <w:t>. To follow up on this argument, the chapter will be divided into two main sections. Section one sets the stage for the discussion of AI regulation and the regulatory challenges posed by this novel construct. In this regard, AI and the other related concepts are discussed alongside the different positions taken on regulating AI from the leading AI entities. Section two is devoted to the discussion of a proposed regulatory framework to regulate AI in Qatar. The last chapter concludes with some policy recommendations on how to regulate AI without hampering innovation in such a promising and fast-growing sector.</w:t>
      </w:r>
    </w:p>
    <w:p w14:paraId="45A0324F" w14:textId="77777777" w:rsidR="00832DC9" w:rsidRPr="00AA2CBB" w:rsidRDefault="00832DC9" w:rsidP="00832DC9">
      <w:pPr>
        <w:pStyle w:val="Heading4"/>
      </w:pPr>
      <w:r w:rsidRPr="004A2910">
        <w:rPr>
          <w:u w:val="single"/>
        </w:rPr>
        <w:t>Enforcement</w:t>
      </w:r>
      <w:r>
        <w:t xml:space="preserve">. The aff is an </w:t>
      </w:r>
      <w:r w:rsidRPr="004A2910">
        <w:rPr>
          <w:u w:val="single"/>
        </w:rPr>
        <w:t>excise in futility</w:t>
      </w:r>
      <w:r>
        <w:t>, its quote “</w:t>
      </w:r>
      <w:r w:rsidRPr="004A2910">
        <w:rPr>
          <w:u w:val="single"/>
        </w:rPr>
        <w:t>impossible</w:t>
      </w:r>
      <w:r>
        <w:t xml:space="preserve">” to </w:t>
      </w:r>
      <w:r w:rsidRPr="004A2910">
        <w:rPr>
          <w:u w:val="single"/>
        </w:rPr>
        <w:t>identify</w:t>
      </w:r>
      <w:r>
        <w:t xml:space="preserve"> and </w:t>
      </w:r>
      <w:r w:rsidRPr="004A2910">
        <w:rPr>
          <w:u w:val="single"/>
        </w:rPr>
        <w:t>negotiate</w:t>
      </w:r>
      <w:r>
        <w:t xml:space="preserve"> with </w:t>
      </w:r>
      <w:r w:rsidRPr="004A2910">
        <w:rPr>
          <w:u w:val="single"/>
        </w:rPr>
        <w:t>millions</w:t>
      </w:r>
      <w:r>
        <w:t xml:space="preserve"> of owners to analyze data points.</w:t>
      </w:r>
    </w:p>
    <w:p w14:paraId="2DB6CB41" w14:textId="77777777" w:rsidR="00832DC9" w:rsidRDefault="00832DC9" w:rsidP="00832DC9"/>
    <w:p w14:paraId="58A04C30" w14:textId="77777777" w:rsidR="00832DC9" w:rsidRPr="00346D0A" w:rsidRDefault="00832DC9" w:rsidP="00832DC9">
      <w:pPr>
        <w:pStyle w:val="Heading4"/>
      </w:pPr>
      <w:r w:rsidRPr="00346D0A">
        <w:t xml:space="preserve">Only </w:t>
      </w:r>
      <w:r w:rsidRPr="00346D0A">
        <w:rPr>
          <w:u w:val="single"/>
        </w:rPr>
        <w:t>massive</w:t>
      </w:r>
      <w:r w:rsidRPr="00346D0A">
        <w:t xml:space="preserve"> corporations can </w:t>
      </w:r>
      <w:r w:rsidRPr="00346D0A">
        <w:rPr>
          <w:u w:val="single"/>
        </w:rPr>
        <w:t>afford it</w:t>
      </w:r>
      <w:r w:rsidRPr="00346D0A">
        <w:t>---</w:t>
      </w:r>
      <w:r w:rsidRPr="00346D0A">
        <w:rPr>
          <w:u w:val="single"/>
        </w:rPr>
        <w:t>tanks</w:t>
      </w:r>
      <w:r w:rsidRPr="00346D0A">
        <w:t xml:space="preserve"> the rest of the </w:t>
      </w:r>
      <w:r w:rsidRPr="00346D0A">
        <w:rPr>
          <w:u w:val="single"/>
        </w:rPr>
        <w:t>industry</w:t>
      </w:r>
      <w:r w:rsidRPr="00346D0A">
        <w:t>.</w:t>
      </w:r>
    </w:p>
    <w:p w14:paraId="1897A388" w14:textId="77777777" w:rsidR="00832DC9" w:rsidRPr="00346D0A" w:rsidRDefault="00832DC9" w:rsidP="00832DC9">
      <w:r w:rsidRPr="00346D0A">
        <w:rPr>
          <w:rStyle w:val="Style13ptBold"/>
        </w:rPr>
        <w:t xml:space="preserve">Knibbs 24 </w:t>
      </w:r>
      <w:r w:rsidRPr="007074AD">
        <w:t xml:space="preserve">*Senior </w:t>
      </w:r>
      <w:r>
        <w:t>W</w:t>
      </w:r>
      <w:r w:rsidRPr="007074AD">
        <w:t>riter</w:t>
      </w:r>
      <w:r>
        <w:t xml:space="preserve">, </w:t>
      </w:r>
      <w:r w:rsidRPr="007074AD">
        <w:t>WIRED</w:t>
      </w:r>
      <w:r>
        <w:t xml:space="preserve">, (Kate, January 10, 2024, “Congress Wants Tech Companies to Pay Up for AI Training Data,” </w:t>
      </w:r>
      <w:r w:rsidRPr="007074AD">
        <w:rPr>
          <w:i/>
          <w:iCs/>
        </w:rPr>
        <w:t>WIRED</w:t>
      </w:r>
      <w:r>
        <w:t xml:space="preserve">, </w:t>
      </w:r>
      <w:r w:rsidRPr="00346D0A">
        <w:t>https://www.wired.com/story/congress-senate-tech-companies-pay-ai-training-data/</w:t>
      </w:r>
      <w:r>
        <w:t>)</w:t>
      </w:r>
    </w:p>
    <w:p w14:paraId="0C6966EF" w14:textId="77777777" w:rsidR="00832DC9" w:rsidRPr="007074AD" w:rsidRDefault="00832DC9" w:rsidP="00832DC9">
      <w:pPr>
        <w:rPr>
          <w:sz w:val="16"/>
        </w:rPr>
      </w:pPr>
      <w:r w:rsidRPr="007074AD">
        <w:rPr>
          <w:sz w:val="16"/>
        </w:rPr>
        <w:t xml:space="preserve">Journalism professor Jeff Jarvis was the hearing’s only discordant voice. He asserted that </w:t>
      </w:r>
      <w:r w:rsidRPr="00346D0A">
        <w:rPr>
          <w:rStyle w:val="TitleChar"/>
          <w:highlight w:val="cyan"/>
        </w:rPr>
        <w:t xml:space="preserve">training on data obtained </w:t>
      </w:r>
      <w:r w:rsidRPr="00346D0A">
        <w:rPr>
          <w:rStyle w:val="Emphasis"/>
          <w:highlight w:val="cyan"/>
        </w:rPr>
        <w:t>without payment</w:t>
      </w:r>
      <w:r w:rsidRPr="00346D0A">
        <w:rPr>
          <w:rStyle w:val="TitleChar"/>
          <w:highlight w:val="cyan"/>
        </w:rPr>
        <w:t xml:space="preserve"> is</w:t>
      </w:r>
      <w:r w:rsidRPr="007074AD">
        <w:rPr>
          <w:sz w:val="16"/>
          <w:highlight w:val="cyan"/>
        </w:rPr>
        <w:t>,</w:t>
      </w:r>
      <w:r w:rsidRPr="007074AD">
        <w:rPr>
          <w:sz w:val="16"/>
        </w:rPr>
        <w:t xml:space="preserve"> indeed, </w:t>
      </w:r>
      <w:r w:rsidRPr="00346D0A">
        <w:rPr>
          <w:rStyle w:val="Emphasis"/>
          <w:highlight w:val="cyan"/>
        </w:rPr>
        <w:t>fair use</w:t>
      </w:r>
      <w:r w:rsidRPr="007074AD">
        <w:rPr>
          <w:sz w:val="16"/>
        </w:rPr>
        <w:t xml:space="preserve">, and spoke against </w:t>
      </w:r>
      <w:r w:rsidRPr="00346D0A">
        <w:rPr>
          <w:rStyle w:val="TitleChar"/>
          <w:highlight w:val="cyan"/>
        </w:rPr>
        <w:t xml:space="preserve">compulsory </w:t>
      </w:r>
      <w:r w:rsidRPr="00346D0A">
        <w:rPr>
          <w:rStyle w:val="Emphasis"/>
          <w:highlight w:val="cyan"/>
        </w:rPr>
        <w:t>licensing</w:t>
      </w:r>
      <w:r w:rsidRPr="007074AD">
        <w:rPr>
          <w:sz w:val="16"/>
        </w:rPr>
        <w:t xml:space="preserve">, arguing that it </w:t>
      </w:r>
      <w:r w:rsidRPr="00346D0A">
        <w:rPr>
          <w:rStyle w:val="TitleChar"/>
          <w:highlight w:val="cyan"/>
        </w:rPr>
        <w:t xml:space="preserve">would </w:t>
      </w:r>
      <w:r w:rsidRPr="00346D0A">
        <w:rPr>
          <w:rStyle w:val="Emphasis"/>
          <w:highlight w:val="cyan"/>
        </w:rPr>
        <w:t>damage</w:t>
      </w:r>
      <w:r w:rsidRPr="00346D0A">
        <w:rPr>
          <w:rStyle w:val="TitleChar"/>
          <w:highlight w:val="cyan"/>
        </w:rPr>
        <w:t xml:space="preserve"> the info</w:t>
      </w:r>
      <w:r w:rsidRPr="00346D0A">
        <w:rPr>
          <w:rStyle w:val="TitleChar"/>
        </w:rPr>
        <w:t xml:space="preserve">rmation </w:t>
      </w:r>
      <w:r w:rsidRPr="00346D0A">
        <w:rPr>
          <w:rStyle w:val="Emphasis"/>
          <w:highlight w:val="cyan"/>
        </w:rPr>
        <w:t>ecosystem</w:t>
      </w:r>
      <w:r w:rsidRPr="00346D0A">
        <w:rPr>
          <w:rStyle w:val="TitleChar"/>
          <w:highlight w:val="cyan"/>
        </w:rPr>
        <w:t xml:space="preserve"> rather than </w:t>
      </w:r>
      <w:r w:rsidRPr="00346D0A">
        <w:rPr>
          <w:rStyle w:val="Emphasis"/>
          <w:highlight w:val="cyan"/>
        </w:rPr>
        <w:t>safeguard</w:t>
      </w:r>
      <w:r w:rsidRPr="00346D0A">
        <w:rPr>
          <w:rStyle w:val="TitleChar"/>
          <w:highlight w:val="cyan"/>
        </w:rPr>
        <w:t xml:space="preserve"> it.</w:t>
      </w:r>
      <w:r w:rsidRPr="00346D0A">
        <w:rPr>
          <w:rStyle w:val="TitleChar"/>
        </w:rPr>
        <w:t xml:space="preserve"> </w:t>
      </w:r>
      <w:r w:rsidRPr="007074AD">
        <w:rPr>
          <w:sz w:val="16"/>
        </w:rPr>
        <w:t xml:space="preserve">“I must say that I am offended to see publishers lobby for protectionist legislation, trading on the political capital earned through journalism,” he said, jabbing at his fellow speakers. (Jarvis was also subject to the </w:t>
      </w:r>
      <w:r w:rsidRPr="007074AD">
        <w:rPr>
          <w:sz w:val="16"/>
        </w:rPr>
        <w:lastRenderedPageBreak/>
        <w:t>hearing’s only real contentious line of questioning, from Republican Marsha Blackburn, who needled Jarvis about whether AI is biased against conservatives and recited an AI-generated poem praising President Biden as evidence.)</w:t>
      </w:r>
    </w:p>
    <w:p w14:paraId="429EA016" w14:textId="77777777" w:rsidR="00832DC9" w:rsidRPr="00346D0A" w:rsidRDefault="00832DC9" w:rsidP="00832DC9">
      <w:pPr>
        <w:rPr>
          <w:rStyle w:val="TitleChar"/>
        </w:rPr>
      </w:pPr>
      <w:r w:rsidRPr="007074AD">
        <w:rPr>
          <w:sz w:val="16"/>
        </w:rPr>
        <w:t xml:space="preserve">Outside of the committee room, there is </w:t>
      </w:r>
      <w:r w:rsidRPr="00346D0A">
        <w:rPr>
          <w:rStyle w:val="TitleChar"/>
        </w:rPr>
        <w:t xml:space="preserve">less agreement that </w:t>
      </w:r>
      <w:r w:rsidRPr="00346D0A">
        <w:rPr>
          <w:rStyle w:val="Emphasis"/>
        </w:rPr>
        <w:t>mandatory</w:t>
      </w:r>
      <w:r w:rsidRPr="00346D0A">
        <w:rPr>
          <w:rStyle w:val="TitleChar"/>
        </w:rPr>
        <w:t xml:space="preserve"> licensing is </w:t>
      </w:r>
      <w:r w:rsidRPr="00346D0A">
        <w:rPr>
          <w:rStyle w:val="Emphasis"/>
        </w:rPr>
        <w:t>necessary</w:t>
      </w:r>
      <w:r w:rsidRPr="007074AD">
        <w:rPr>
          <w:sz w:val="16"/>
        </w:rPr>
        <w:t xml:space="preserve">. </w:t>
      </w:r>
      <w:r w:rsidRPr="00346D0A">
        <w:rPr>
          <w:rStyle w:val="TitleChar"/>
        </w:rPr>
        <w:t xml:space="preserve">OpenAI and other </w:t>
      </w:r>
      <w:r w:rsidRPr="00346D0A">
        <w:rPr>
          <w:rStyle w:val="TitleChar"/>
          <w:highlight w:val="cyan"/>
        </w:rPr>
        <w:t>AI companies</w:t>
      </w:r>
      <w:r w:rsidRPr="00346D0A">
        <w:rPr>
          <w:rStyle w:val="TitleChar"/>
        </w:rPr>
        <w:t xml:space="preserve"> have </w:t>
      </w:r>
      <w:r w:rsidRPr="00346D0A">
        <w:rPr>
          <w:rStyle w:val="Emphasis"/>
          <w:highlight w:val="cyan"/>
        </w:rPr>
        <w:t>argued</w:t>
      </w:r>
      <w:r w:rsidRPr="00346D0A">
        <w:rPr>
          <w:rStyle w:val="TitleChar"/>
        </w:rPr>
        <w:t xml:space="preserve"> that </w:t>
      </w:r>
      <w:r w:rsidRPr="00346D0A">
        <w:rPr>
          <w:rStyle w:val="TitleChar"/>
          <w:highlight w:val="cyan"/>
        </w:rPr>
        <w:t xml:space="preserve">it’s </w:t>
      </w:r>
      <w:r w:rsidRPr="00346D0A">
        <w:rPr>
          <w:rStyle w:val="Emphasis"/>
          <w:highlight w:val="cyan"/>
        </w:rPr>
        <w:t>not viable</w:t>
      </w:r>
      <w:r w:rsidRPr="00346D0A">
        <w:rPr>
          <w:rStyle w:val="TitleChar"/>
          <w:highlight w:val="cyan"/>
        </w:rPr>
        <w:t xml:space="preserve"> to license all</w:t>
      </w:r>
      <w:r w:rsidRPr="00346D0A">
        <w:rPr>
          <w:rStyle w:val="TitleChar"/>
        </w:rPr>
        <w:t xml:space="preserve"> training </w:t>
      </w:r>
      <w:r w:rsidRPr="00346D0A">
        <w:rPr>
          <w:rStyle w:val="Emphasis"/>
          <w:highlight w:val="cyan"/>
        </w:rPr>
        <w:t>data</w:t>
      </w:r>
      <w:r w:rsidRPr="00346D0A">
        <w:rPr>
          <w:rStyle w:val="TitleChar"/>
          <w:highlight w:val="cyan"/>
        </w:rPr>
        <w:t>, and</w:t>
      </w:r>
      <w:r w:rsidRPr="00346D0A">
        <w:rPr>
          <w:rStyle w:val="TitleChar"/>
        </w:rPr>
        <w:t xml:space="preserve"> some independent </w:t>
      </w:r>
      <w:r w:rsidRPr="00346D0A">
        <w:rPr>
          <w:rStyle w:val="Emphasis"/>
        </w:rPr>
        <w:t xml:space="preserve">AI </w:t>
      </w:r>
      <w:r w:rsidRPr="00346D0A">
        <w:rPr>
          <w:rStyle w:val="Emphasis"/>
          <w:highlight w:val="cyan"/>
        </w:rPr>
        <w:t>experts</w:t>
      </w:r>
      <w:r w:rsidRPr="00346D0A">
        <w:rPr>
          <w:rStyle w:val="TitleChar"/>
          <w:highlight w:val="cyan"/>
        </w:rPr>
        <w:t xml:space="preserve"> agree.</w:t>
      </w:r>
    </w:p>
    <w:p w14:paraId="5A704DD9" w14:textId="77777777" w:rsidR="00832DC9" w:rsidRPr="007074AD" w:rsidRDefault="00832DC9" w:rsidP="00832DC9">
      <w:pPr>
        <w:rPr>
          <w:sz w:val="16"/>
        </w:rPr>
      </w:pPr>
      <w:r w:rsidRPr="007074AD">
        <w:rPr>
          <w:sz w:val="16"/>
        </w:rPr>
        <w:t>“What would that even look like?” asks Sarah Kreps, who directs the Tech Policy Institute at Cornell University. “</w:t>
      </w:r>
      <w:r w:rsidRPr="00346D0A">
        <w:rPr>
          <w:rStyle w:val="TitleChar"/>
          <w:highlight w:val="cyan"/>
        </w:rPr>
        <w:t xml:space="preserve">Requiring licensing data will be </w:t>
      </w:r>
      <w:r w:rsidRPr="00346D0A">
        <w:rPr>
          <w:rStyle w:val="Emphasis"/>
          <w:highlight w:val="cyan"/>
        </w:rPr>
        <w:t>impractical</w:t>
      </w:r>
      <w:r w:rsidRPr="00346D0A">
        <w:rPr>
          <w:rStyle w:val="TitleChar"/>
          <w:highlight w:val="cyan"/>
        </w:rPr>
        <w:t>, favor</w:t>
      </w:r>
      <w:r w:rsidRPr="00346D0A">
        <w:rPr>
          <w:rStyle w:val="TitleChar"/>
        </w:rPr>
        <w:t xml:space="preserve"> the </w:t>
      </w:r>
      <w:r w:rsidRPr="00346D0A">
        <w:rPr>
          <w:rStyle w:val="Emphasis"/>
          <w:highlight w:val="cyan"/>
        </w:rPr>
        <w:t>big firms</w:t>
      </w:r>
      <w:r w:rsidRPr="00346D0A">
        <w:rPr>
          <w:rStyle w:val="TitleChar"/>
        </w:rPr>
        <w:t xml:space="preserve"> like OpenAI and Microsoft </w:t>
      </w:r>
      <w:r w:rsidRPr="00346D0A">
        <w:rPr>
          <w:rStyle w:val="TitleChar"/>
          <w:highlight w:val="cyan"/>
        </w:rPr>
        <w:t>that have</w:t>
      </w:r>
      <w:r w:rsidRPr="00346D0A">
        <w:rPr>
          <w:rStyle w:val="TitleChar"/>
        </w:rPr>
        <w:t xml:space="preserve"> the </w:t>
      </w:r>
      <w:r w:rsidRPr="00346D0A">
        <w:rPr>
          <w:rStyle w:val="Emphasis"/>
          <w:highlight w:val="cyan"/>
        </w:rPr>
        <w:t>resources</w:t>
      </w:r>
      <w:r w:rsidRPr="00346D0A">
        <w:rPr>
          <w:rStyle w:val="TitleChar"/>
          <w:highlight w:val="cyan"/>
        </w:rPr>
        <w:t xml:space="preserve"> to pay</w:t>
      </w:r>
      <w:r w:rsidRPr="00346D0A">
        <w:rPr>
          <w:rStyle w:val="TitleChar"/>
        </w:rPr>
        <w:t xml:space="preserve"> for these </w:t>
      </w:r>
      <w:r w:rsidRPr="00346D0A">
        <w:rPr>
          <w:rStyle w:val="Emphasis"/>
        </w:rPr>
        <w:t>licenses</w:t>
      </w:r>
      <w:r w:rsidRPr="00346D0A">
        <w:rPr>
          <w:rStyle w:val="TitleChar"/>
        </w:rPr>
        <w:t xml:space="preserve">, </w:t>
      </w:r>
      <w:r w:rsidRPr="00346D0A">
        <w:rPr>
          <w:rStyle w:val="TitleChar"/>
          <w:highlight w:val="cyan"/>
        </w:rPr>
        <w:t xml:space="preserve">and create </w:t>
      </w:r>
      <w:r w:rsidRPr="00346D0A">
        <w:rPr>
          <w:rStyle w:val="Emphasis"/>
          <w:highlight w:val="cyan"/>
        </w:rPr>
        <w:t>enormous costs</w:t>
      </w:r>
      <w:r w:rsidRPr="00346D0A">
        <w:rPr>
          <w:rStyle w:val="TitleChar"/>
          <w:highlight w:val="cyan"/>
        </w:rPr>
        <w:t xml:space="preserve"> for </w:t>
      </w:r>
      <w:r w:rsidRPr="00346D0A">
        <w:rPr>
          <w:rStyle w:val="Emphasis"/>
          <w:highlight w:val="cyan"/>
        </w:rPr>
        <w:t>startup</w:t>
      </w:r>
      <w:r w:rsidRPr="00346D0A">
        <w:rPr>
          <w:rStyle w:val="TitleChar"/>
        </w:rPr>
        <w:t xml:space="preserve"> AI </w:t>
      </w:r>
      <w:r w:rsidRPr="00346D0A">
        <w:rPr>
          <w:rStyle w:val="TitleChar"/>
          <w:highlight w:val="cyan"/>
        </w:rPr>
        <w:t xml:space="preserve">firms that could </w:t>
      </w:r>
      <w:r w:rsidRPr="00346D0A">
        <w:rPr>
          <w:rStyle w:val="Emphasis"/>
          <w:highlight w:val="cyan"/>
        </w:rPr>
        <w:t>diversify</w:t>
      </w:r>
      <w:r w:rsidRPr="00346D0A">
        <w:rPr>
          <w:rStyle w:val="TitleChar"/>
          <w:highlight w:val="cyan"/>
        </w:rPr>
        <w:t xml:space="preserve"> the </w:t>
      </w:r>
      <w:r w:rsidRPr="00346D0A">
        <w:rPr>
          <w:rStyle w:val="Emphasis"/>
          <w:highlight w:val="cyan"/>
        </w:rPr>
        <w:t>marketplace</w:t>
      </w:r>
      <w:r w:rsidRPr="00346D0A">
        <w:rPr>
          <w:rStyle w:val="TitleChar"/>
          <w:highlight w:val="cyan"/>
        </w:rPr>
        <w:t xml:space="preserve"> and guard against</w:t>
      </w:r>
      <w:r w:rsidRPr="00346D0A">
        <w:rPr>
          <w:rStyle w:val="TitleChar"/>
        </w:rPr>
        <w:t xml:space="preserve"> </w:t>
      </w:r>
      <w:r w:rsidRPr="00346D0A">
        <w:rPr>
          <w:rStyle w:val="Emphasis"/>
        </w:rPr>
        <w:t xml:space="preserve">hegemonic </w:t>
      </w:r>
      <w:r w:rsidRPr="00346D0A">
        <w:rPr>
          <w:rStyle w:val="Emphasis"/>
          <w:highlight w:val="cyan"/>
        </w:rPr>
        <w:t>domination</w:t>
      </w:r>
      <w:r w:rsidRPr="00346D0A">
        <w:rPr>
          <w:rStyle w:val="TitleChar"/>
          <w:highlight w:val="cyan"/>
        </w:rPr>
        <w:t xml:space="preserve"> </w:t>
      </w:r>
      <w:r w:rsidRPr="00346D0A">
        <w:rPr>
          <w:rStyle w:val="TitleChar"/>
        </w:rPr>
        <w:t xml:space="preserve">and potential </w:t>
      </w:r>
      <w:r w:rsidRPr="00346D0A">
        <w:rPr>
          <w:rStyle w:val="Emphasis"/>
        </w:rPr>
        <w:t>antitrust</w:t>
      </w:r>
      <w:r w:rsidRPr="00346D0A">
        <w:rPr>
          <w:rStyle w:val="TitleChar"/>
        </w:rPr>
        <w:t xml:space="preserve"> behavior </w:t>
      </w:r>
      <w:r w:rsidRPr="00346D0A">
        <w:rPr>
          <w:rStyle w:val="TitleChar"/>
          <w:highlight w:val="cyan"/>
        </w:rPr>
        <w:t>of</w:t>
      </w:r>
      <w:r w:rsidRPr="00346D0A">
        <w:rPr>
          <w:rStyle w:val="TitleChar"/>
        </w:rPr>
        <w:t xml:space="preserve"> the </w:t>
      </w:r>
      <w:r w:rsidRPr="00346D0A">
        <w:rPr>
          <w:rStyle w:val="Emphasis"/>
          <w:highlight w:val="cyan"/>
        </w:rPr>
        <w:t>big firms</w:t>
      </w:r>
      <w:r w:rsidRPr="007074AD">
        <w:rPr>
          <w:sz w:val="16"/>
        </w:rPr>
        <w:t>.”</w:t>
      </w:r>
    </w:p>
    <w:p w14:paraId="21676037" w14:textId="77777777" w:rsidR="00832DC9" w:rsidRDefault="00832DC9" w:rsidP="00832DC9"/>
    <w:p w14:paraId="15E2E46A" w14:textId="77777777" w:rsidR="00832DC9" w:rsidRDefault="00832DC9" w:rsidP="00832DC9">
      <w:pPr>
        <w:pStyle w:val="Heading3"/>
      </w:pPr>
      <w:r>
        <w:lastRenderedPageBreak/>
        <w:t>AT: AI Information---1NC</w:t>
      </w:r>
    </w:p>
    <w:p w14:paraId="3C618675" w14:textId="77777777" w:rsidR="00832DC9" w:rsidRPr="008C6B3D" w:rsidRDefault="00832DC9" w:rsidP="00832DC9">
      <w:pPr>
        <w:pStyle w:val="Heading4"/>
        <w:rPr>
          <w:rFonts w:cs="Arial"/>
        </w:rPr>
      </w:pPr>
      <w:r w:rsidRPr="008C6B3D">
        <w:rPr>
          <w:rFonts w:cs="Arial"/>
        </w:rPr>
        <w:t xml:space="preserve">Fears </w:t>
      </w:r>
      <w:r>
        <w:rPr>
          <w:rFonts w:cs="Arial"/>
        </w:rPr>
        <w:t xml:space="preserve">of AI algorithms </w:t>
      </w:r>
      <w:r w:rsidRPr="008C6B3D">
        <w:rPr>
          <w:rFonts w:cs="Arial"/>
        </w:rPr>
        <w:t>are overblown</w:t>
      </w:r>
    </w:p>
    <w:p w14:paraId="04700914" w14:textId="77777777" w:rsidR="00832DC9" w:rsidRPr="008C6B3D" w:rsidRDefault="00832DC9" w:rsidP="00832DC9">
      <w:pPr>
        <w:rPr>
          <w:rFonts w:cs="Arial"/>
          <w:b/>
          <w:sz w:val="26"/>
        </w:rPr>
      </w:pPr>
      <w:r w:rsidRPr="008C6B3D">
        <w:rPr>
          <w:rStyle w:val="Style13ptBold"/>
          <w:rFonts w:cs="Arial"/>
        </w:rPr>
        <w:t>Rainie 17</w:t>
      </w:r>
      <w:r w:rsidRPr="008C6B3D">
        <w:rPr>
          <w:rFonts w:cs="Arial"/>
        </w:rPr>
        <w:t xml:space="preserve"> Director of internet and technology research at Pew Research Center, quoting various leading AI experts</w:t>
      </w:r>
      <w:r w:rsidRPr="008C6B3D">
        <w:rPr>
          <w:rStyle w:val="Style13ptBold"/>
          <w:rFonts w:cs="Arial"/>
        </w:rPr>
        <w:t xml:space="preserve">. </w:t>
      </w:r>
      <w:r w:rsidRPr="00330223">
        <w:t>(</w:t>
      </w:r>
      <w:r w:rsidRPr="008C6B3D">
        <w:rPr>
          <w:rFonts w:cs="Arial"/>
        </w:rPr>
        <w:t xml:space="preserve">Lee and Janna Anderson, Theme 2: Good things lie ahead in Code-Dependent: Pros and Cons of the Algorithm Age, Pew Research Center, 2017, </w:t>
      </w:r>
      <w:hyperlink r:id="rId8" w:history="1">
        <w:r w:rsidRPr="008C6B3D">
          <w:rPr>
            <w:rFonts w:cs="Arial"/>
          </w:rPr>
          <w:t>https://www.pewresearch.org/internet/2017/02/08/theme-2-good-things-lie-ahead/</w:t>
        </w:r>
      </w:hyperlink>
      <w:r>
        <w:t>)</w:t>
      </w:r>
    </w:p>
    <w:p w14:paraId="5918FE2F" w14:textId="77777777" w:rsidR="00832DC9" w:rsidRPr="008C6B3D" w:rsidRDefault="00832DC9" w:rsidP="00832DC9">
      <w:pPr>
        <w:rPr>
          <w:rFonts w:cs="Arial"/>
          <w:sz w:val="16"/>
        </w:rPr>
      </w:pPr>
      <w:r w:rsidRPr="008C6B3D">
        <w:rPr>
          <w:rFonts w:cs="Arial"/>
          <w:sz w:val="16"/>
        </w:rPr>
        <w:t xml:space="preserve">Some </w:t>
      </w:r>
      <w:r w:rsidRPr="008C6B3D">
        <w:rPr>
          <w:rStyle w:val="StyleUnderline"/>
          <w:rFonts w:cs="Arial"/>
        </w:rPr>
        <w:t xml:space="preserve">respondents who predicted a mostly positive future said </w:t>
      </w:r>
      <w:r w:rsidRPr="008C6B3D">
        <w:rPr>
          <w:rStyle w:val="StyleUnderline"/>
          <w:rFonts w:cs="Arial"/>
          <w:highlight w:val="cyan"/>
        </w:rPr>
        <w:t>algorithms are unfairly criticiz</w:t>
      </w:r>
      <w:r w:rsidRPr="008C6B3D">
        <w:rPr>
          <w:rStyle w:val="StyleUnderline"/>
          <w:rFonts w:cs="Arial"/>
        </w:rPr>
        <w:t>ed, noting they outperform human capabilities, accomplish great feats and can always be improved</w:t>
      </w:r>
      <w:r w:rsidRPr="008C6B3D">
        <w:rPr>
          <w:rFonts w:cs="Arial"/>
          <w:sz w:val="16"/>
        </w:rPr>
        <w:t xml:space="preserve">. </w:t>
      </w:r>
      <w:r w:rsidRPr="008C6B3D">
        <w:rPr>
          <w:rStyle w:val="Emphasis"/>
        </w:rPr>
        <w:t>A</w:t>
      </w:r>
      <w:r w:rsidRPr="008C6B3D">
        <w:rPr>
          <w:rFonts w:cs="Arial"/>
          <w:sz w:val="16"/>
        </w:rPr>
        <w:t>n anonymous</w:t>
      </w:r>
      <w:r w:rsidRPr="008C6B3D">
        <w:rPr>
          <w:rStyle w:val="StyleUnderline"/>
          <w:rFonts w:cs="Arial"/>
        </w:rPr>
        <w:t xml:space="preserve"> </w:t>
      </w:r>
      <w:r w:rsidRPr="008C6B3D">
        <w:rPr>
          <w:rStyle w:val="Emphasis"/>
        </w:rPr>
        <w:t>professor</w:t>
      </w:r>
      <w:r w:rsidRPr="008C6B3D">
        <w:rPr>
          <w:rFonts w:cs="Arial"/>
          <w:sz w:val="16"/>
        </w:rPr>
        <w:t xml:space="preserve"> who works </w:t>
      </w:r>
      <w:r w:rsidRPr="008C6B3D">
        <w:rPr>
          <w:rStyle w:val="Emphasis"/>
        </w:rPr>
        <w:t>at</w:t>
      </w:r>
      <w:r w:rsidRPr="008C6B3D">
        <w:rPr>
          <w:rFonts w:cs="Arial"/>
          <w:sz w:val="16"/>
        </w:rPr>
        <w:t xml:space="preserve"> </w:t>
      </w:r>
      <w:r w:rsidRPr="008C6B3D">
        <w:rPr>
          <w:rStyle w:val="Emphasis"/>
        </w:rPr>
        <w:t>N</w:t>
      </w:r>
      <w:r w:rsidRPr="008C6B3D">
        <w:rPr>
          <w:rFonts w:cs="Arial"/>
          <w:sz w:val="16"/>
        </w:rPr>
        <w:t xml:space="preserve">ew </w:t>
      </w:r>
      <w:r w:rsidRPr="008C6B3D">
        <w:rPr>
          <w:rStyle w:val="Emphasis"/>
        </w:rPr>
        <w:t>Y</w:t>
      </w:r>
      <w:r w:rsidRPr="008C6B3D">
        <w:rPr>
          <w:rFonts w:cs="Arial"/>
          <w:sz w:val="16"/>
        </w:rPr>
        <w:t xml:space="preserve">ork </w:t>
      </w:r>
      <w:r w:rsidRPr="008C6B3D">
        <w:rPr>
          <w:rStyle w:val="Emphasis"/>
        </w:rPr>
        <w:t>U</w:t>
      </w:r>
      <w:r w:rsidRPr="008C6B3D">
        <w:rPr>
          <w:rFonts w:cs="Arial"/>
          <w:sz w:val="16"/>
        </w:rPr>
        <w:t xml:space="preserve">niversity </w:t>
      </w:r>
      <w:r w:rsidRPr="008C6B3D">
        <w:rPr>
          <w:rStyle w:val="StyleUnderline"/>
          <w:rFonts w:cs="Arial"/>
        </w:rPr>
        <w:t>said</w:t>
      </w:r>
      <w:r w:rsidRPr="008C6B3D">
        <w:rPr>
          <w:rFonts w:cs="Arial"/>
          <w:sz w:val="16"/>
        </w:rPr>
        <w:t xml:space="preserve"> </w:t>
      </w:r>
      <w:r w:rsidRPr="008C6B3D">
        <w:rPr>
          <w:rStyle w:val="StyleUnderline"/>
          <w:rFonts w:cs="Arial"/>
          <w:highlight w:val="cyan"/>
        </w:rPr>
        <w:t xml:space="preserve">algorithm-based systems </w:t>
      </w:r>
      <w:r w:rsidRPr="008C6B3D">
        <w:rPr>
          <w:rStyle w:val="StyleUnderline"/>
          <w:rFonts w:cs="Arial"/>
        </w:rPr>
        <w:t xml:space="preserve">are a </w:t>
      </w:r>
      <w:r w:rsidRPr="008C6B3D">
        <w:rPr>
          <w:rStyle w:val="Emphasis"/>
        </w:rPr>
        <w:t>requirement of our times</w:t>
      </w:r>
      <w:r w:rsidRPr="008C6B3D">
        <w:rPr>
          <w:rStyle w:val="StyleUnderline"/>
          <w:rFonts w:cs="Arial"/>
        </w:rPr>
        <w:t xml:space="preserve"> and </w:t>
      </w:r>
      <w:r w:rsidRPr="008C6B3D">
        <w:rPr>
          <w:rStyle w:val="Emphasis"/>
          <w:highlight w:val="cyan"/>
        </w:rPr>
        <w:t>mostly work out for the best</w:t>
      </w:r>
      <w:r w:rsidRPr="008C6B3D">
        <w:rPr>
          <w:rFonts w:cs="Arial"/>
          <w:sz w:val="16"/>
        </w:rPr>
        <w:t>. “</w:t>
      </w:r>
      <w:r w:rsidRPr="008C6B3D">
        <w:rPr>
          <w:rStyle w:val="StyleUnderline"/>
          <w:rFonts w:cs="Arial"/>
        </w:rPr>
        <w:t>Automated filtering and management of information and decisions is a move forced on us by complexity</w:t>
      </w:r>
      <w:r w:rsidRPr="008C6B3D">
        <w:rPr>
          <w:rFonts w:cs="Arial"/>
          <w:sz w:val="16"/>
        </w:rPr>
        <w:t>,” he wrote. “</w:t>
      </w:r>
      <w:r w:rsidRPr="008C6B3D">
        <w:rPr>
          <w:rStyle w:val="Emphasis"/>
          <w:highlight w:val="cyan"/>
        </w:rPr>
        <w:t>False positives</w:t>
      </w:r>
      <w:r w:rsidRPr="008C6B3D">
        <w:rPr>
          <w:rStyle w:val="StyleUnderline"/>
          <w:rFonts w:cs="Arial"/>
          <w:highlight w:val="cyan"/>
        </w:rPr>
        <w:t xml:space="preserve"> and </w:t>
      </w:r>
      <w:r w:rsidRPr="008C6B3D">
        <w:rPr>
          <w:rStyle w:val="Emphasis"/>
          <w:highlight w:val="cyan"/>
        </w:rPr>
        <w:t>false negatives</w:t>
      </w:r>
      <w:r w:rsidRPr="008C6B3D">
        <w:rPr>
          <w:rStyle w:val="StyleUnderline"/>
          <w:rFonts w:cs="Arial"/>
        </w:rPr>
        <w:t xml:space="preserve"> will remain a problem, but </w:t>
      </w:r>
      <w:r w:rsidRPr="008C6B3D">
        <w:rPr>
          <w:rStyle w:val="Emphasis"/>
        </w:rPr>
        <w:t xml:space="preserve">they </w:t>
      </w:r>
      <w:r w:rsidRPr="008C6B3D">
        <w:rPr>
          <w:rStyle w:val="Emphasis"/>
          <w:highlight w:val="cyan"/>
        </w:rPr>
        <w:t>will be edge cases</w:t>
      </w:r>
      <w:r w:rsidRPr="008C6B3D">
        <w:rPr>
          <w:rFonts w:cs="Arial"/>
          <w:sz w:val="16"/>
        </w:rPr>
        <w:t xml:space="preserve">.” </w:t>
      </w:r>
      <w:r w:rsidRPr="008C6B3D">
        <w:rPr>
          <w:rStyle w:val="StyleUnderline"/>
          <w:rFonts w:cs="Arial"/>
        </w:rPr>
        <w:t>A</w:t>
      </w:r>
      <w:r w:rsidRPr="008C6B3D">
        <w:rPr>
          <w:rFonts w:cs="Arial"/>
          <w:sz w:val="16"/>
        </w:rPr>
        <w:t xml:space="preserve">n anonymous </w:t>
      </w:r>
      <w:r w:rsidRPr="008C6B3D">
        <w:rPr>
          <w:rStyle w:val="Emphasis"/>
        </w:rPr>
        <w:t>chief scientist</w:t>
      </w:r>
      <w:r w:rsidRPr="008C6B3D">
        <w:rPr>
          <w:rFonts w:cs="Arial"/>
          <w:sz w:val="16"/>
        </w:rPr>
        <w:t xml:space="preserve"> </w:t>
      </w:r>
      <w:r w:rsidRPr="008C6B3D">
        <w:rPr>
          <w:rStyle w:val="StyleUnderline"/>
          <w:rFonts w:cs="Arial"/>
        </w:rPr>
        <w:t>wrote</w:t>
      </w:r>
      <w:r w:rsidRPr="008C6B3D">
        <w:rPr>
          <w:rStyle w:val="StyleUnderline"/>
          <w:rFonts w:cs="Arial"/>
          <w:highlight w:val="cyan"/>
        </w:rPr>
        <w:t>, “</w:t>
      </w:r>
      <w:r w:rsidRPr="008C6B3D">
        <w:rPr>
          <w:rStyle w:val="Emphasis"/>
          <w:highlight w:val="cyan"/>
        </w:rPr>
        <w:t>Whenever algorithms replace illogical human</w:t>
      </w:r>
      <w:r w:rsidRPr="008C6B3D">
        <w:rPr>
          <w:rStyle w:val="StyleUnderline"/>
          <w:rFonts w:cs="Arial"/>
          <w:highlight w:val="cyan"/>
        </w:rPr>
        <w:t xml:space="preserve"> decision-making, the </w:t>
      </w:r>
      <w:r w:rsidRPr="008C6B3D">
        <w:rPr>
          <w:rStyle w:val="Emphasis"/>
          <w:highlight w:val="cyan"/>
        </w:rPr>
        <w:t>result is likely to be an improvement</w:t>
      </w:r>
      <w:r w:rsidRPr="008C6B3D">
        <w:rPr>
          <w:rStyle w:val="StyleUnderline"/>
          <w:rFonts w:cs="Arial"/>
        </w:rPr>
        <w:t>.” And a</w:t>
      </w:r>
      <w:r w:rsidRPr="008C6B3D">
        <w:rPr>
          <w:rFonts w:cs="Arial"/>
          <w:sz w:val="16"/>
        </w:rPr>
        <w:t xml:space="preserve">n anonymous </w:t>
      </w:r>
      <w:r w:rsidRPr="008C6B3D">
        <w:rPr>
          <w:rStyle w:val="Emphasis"/>
        </w:rPr>
        <w:t>principal consultant at a top consulting firm</w:t>
      </w:r>
      <w:r w:rsidRPr="008C6B3D">
        <w:rPr>
          <w:rFonts w:cs="Arial"/>
          <w:sz w:val="16"/>
        </w:rPr>
        <w:t xml:space="preserve"> </w:t>
      </w:r>
      <w:r w:rsidRPr="008C6B3D">
        <w:rPr>
          <w:rStyle w:val="StyleUnderline"/>
          <w:rFonts w:cs="Arial"/>
        </w:rPr>
        <w:t>wrote, “</w:t>
      </w:r>
      <w:r w:rsidRPr="008C6B3D">
        <w:rPr>
          <w:rStyle w:val="Emphasis"/>
          <w:highlight w:val="cyan"/>
        </w:rPr>
        <w:t xml:space="preserve">Fear </w:t>
      </w:r>
      <w:r w:rsidRPr="008C6B3D">
        <w:rPr>
          <w:rStyle w:val="Emphasis"/>
        </w:rPr>
        <w:t xml:space="preserve">of algorithms </w:t>
      </w:r>
      <w:r w:rsidRPr="008C6B3D">
        <w:rPr>
          <w:rStyle w:val="Emphasis"/>
          <w:highlight w:val="cyan"/>
        </w:rPr>
        <w:t>is</w:t>
      </w:r>
      <w:r w:rsidRPr="008C6B3D">
        <w:rPr>
          <w:rStyle w:val="Emphasis"/>
        </w:rPr>
        <w:t xml:space="preserve"> ridiculously </w:t>
      </w:r>
      <w:r w:rsidRPr="008C6B3D">
        <w:rPr>
          <w:rStyle w:val="Emphasis"/>
          <w:highlight w:val="cyan"/>
        </w:rPr>
        <w:t>overblown</w:t>
      </w:r>
      <w:r w:rsidRPr="008C6B3D">
        <w:rPr>
          <w:rStyle w:val="StyleUnderline"/>
          <w:rFonts w:cs="Arial"/>
        </w:rPr>
        <w:t xml:space="preserve">. Algorithms don’t have to be </w:t>
      </w:r>
      <w:proofErr w:type="gramStart"/>
      <w:r w:rsidRPr="008C6B3D">
        <w:rPr>
          <w:rStyle w:val="StyleUnderline"/>
          <w:rFonts w:cs="Arial"/>
        </w:rPr>
        <w:t>perfect</w:t>
      </w:r>
      <w:r w:rsidRPr="008C6B3D">
        <w:rPr>
          <w:rFonts w:cs="Arial"/>
          <w:sz w:val="16"/>
        </w:rPr>
        <w:t>,</w:t>
      </w:r>
      <w:proofErr w:type="gramEnd"/>
      <w:r w:rsidRPr="008C6B3D">
        <w:rPr>
          <w:rFonts w:cs="Arial"/>
          <w:sz w:val="16"/>
        </w:rPr>
        <w:t xml:space="preserve"> they </w:t>
      </w:r>
      <w:r w:rsidRPr="008C6B3D">
        <w:rPr>
          <w:rStyle w:val="StyleUnderline"/>
          <w:rFonts w:cs="Arial"/>
        </w:rPr>
        <w:t>just</w:t>
      </w:r>
      <w:r w:rsidRPr="008C6B3D">
        <w:rPr>
          <w:rFonts w:cs="Arial"/>
          <w:sz w:val="16"/>
        </w:rPr>
        <w:t xml:space="preserve"> have to be </w:t>
      </w:r>
      <w:r w:rsidRPr="008C6B3D">
        <w:rPr>
          <w:rStyle w:val="StyleUnderline"/>
          <w:rFonts w:cs="Arial"/>
        </w:rPr>
        <w:t>better than people</w:t>
      </w:r>
      <w:r w:rsidRPr="008C6B3D">
        <w:rPr>
          <w:rFonts w:cs="Arial"/>
          <w:sz w:val="16"/>
        </w:rPr>
        <w:t>.”</w:t>
      </w:r>
    </w:p>
    <w:p w14:paraId="2EDC3A93" w14:textId="77777777" w:rsidR="00832DC9" w:rsidRDefault="00832DC9" w:rsidP="00832DC9"/>
    <w:p w14:paraId="51BFE9A6" w14:textId="77777777" w:rsidR="00832DC9" w:rsidRDefault="00832DC9" w:rsidP="00832DC9"/>
    <w:p w14:paraId="4A7373C0" w14:textId="77777777" w:rsidR="00832DC9" w:rsidRPr="00E76DD6" w:rsidRDefault="00832DC9" w:rsidP="00832DC9"/>
    <w:p w14:paraId="4A2C5C8C" w14:textId="77777777" w:rsidR="00832DC9" w:rsidRPr="000B28B1" w:rsidRDefault="00832DC9" w:rsidP="00832DC9"/>
    <w:p w14:paraId="096F01D3" w14:textId="77777777" w:rsidR="00832DC9" w:rsidRPr="000B28B1" w:rsidRDefault="00832DC9" w:rsidP="00832DC9"/>
    <w:p w14:paraId="06AAE805" w14:textId="77777777" w:rsidR="00832DC9" w:rsidRPr="00832DC9" w:rsidRDefault="00832DC9" w:rsidP="00832DC9"/>
    <w:p w14:paraId="56114F84" w14:textId="6E8A5AC6" w:rsidR="00832DC9" w:rsidRDefault="00832DC9" w:rsidP="00832DC9">
      <w:pPr>
        <w:pStyle w:val="Heading1"/>
      </w:pPr>
      <w:r>
        <w:lastRenderedPageBreak/>
        <w:t>2NC---Kentucky---Round 1</w:t>
      </w:r>
    </w:p>
    <w:p w14:paraId="4CA605A0" w14:textId="77777777" w:rsidR="00832DC9" w:rsidRDefault="00832DC9" w:rsidP="00832DC9">
      <w:pPr>
        <w:pStyle w:val="Heading2"/>
      </w:pPr>
      <w:r>
        <w:lastRenderedPageBreak/>
        <w:t>T Workers</w:t>
      </w:r>
    </w:p>
    <w:p w14:paraId="073462F8" w14:textId="77777777" w:rsidR="00832DC9" w:rsidRDefault="00832DC9" w:rsidP="00832DC9">
      <w:pPr>
        <w:pStyle w:val="Heading4"/>
      </w:pPr>
      <w:r w:rsidRPr="006B532B">
        <w:rPr>
          <w:u w:val="single"/>
        </w:rPr>
        <w:t>LIMITS</w:t>
      </w:r>
      <w:r>
        <w:t xml:space="preserve">---allowing conferrance of CBRs to individual economic sectors creates </w:t>
      </w:r>
      <w:r w:rsidRPr="006B532B">
        <w:rPr>
          <w:u w:val="single"/>
        </w:rPr>
        <w:t>thousands of AFFs</w:t>
      </w:r>
    </w:p>
    <w:p w14:paraId="7FC56B6D" w14:textId="77777777" w:rsidR="00832DC9" w:rsidRPr="00C06C08" w:rsidRDefault="00832DC9" w:rsidP="00832DC9">
      <w:r w:rsidRPr="00C06C08">
        <w:rPr>
          <w:rStyle w:val="Style13ptBold"/>
        </w:rPr>
        <w:t>Hauk 11</w:t>
      </w:r>
      <w:r>
        <w:t>, Department of Economics, Moore School of Business, University of South Carolina (William, “Trade restriction indices and US trade policy,” Applied Economic Letters, 19.8)</w:t>
      </w:r>
    </w:p>
    <w:p w14:paraId="53B742A9" w14:textId="77777777" w:rsidR="00832DC9" w:rsidRPr="00C06C08" w:rsidRDefault="00832DC9" w:rsidP="00832DC9">
      <w:pPr>
        <w:rPr>
          <w:sz w:val="16"/>
        </w:rPr>
      </w:pPr>
      <w:r w:rsidRPr="00C06C08">
        <w:rPr>
          <w:sz w:val="16"/>
        </w:rPr>
        <w:t xml:space="preserve">KNO used the methods described above to calculate a TRI and an OTRI for a cross section of countries. By aggregating across sectors n within a country, they are able to generate an overall measure of protection for that country. </w:t>
      </w:r>
      <w:r w:rsidRPr="00C06C08">
        <w:rPr>
          <w:rStyle w:val="StyleUnderline"/>
        </w:rPr>
        <w:t>Our approach is to focus on</w:t>
      </w:r>
      <w:r w:rsidRPr="00C06C08">
        <w:rPr>
          <w:sz w:val="16"/>
        </w:rPr>
        <w:t xml:space="preserve"> generating TRIs for particular </w:t>
      </w:r>
      <w:r w:rsidRPr="00C06C08">
        <w:rPr>
          <w:rStyle w:val="StyleUnderline"/>
        </w:rPr>
        <w:t>sectors within the United States by aggregating across subsectors</w:t>
      </w:r>
      <w:r w:rsidRPr="00C06C08">
        <w:rPr>
          <w:sz w:val="16"/>
        </w:rPr>
        <w:t xml:space="preserve"> of a given sector. For example, we can generate a TRI number for North American Industry Classification System (NAICS) code 23 (‘Construction’) by aggregating protection across Harmonized Tariff Schedule (HS) sectors that map into NAICS code 23.</w:t>
      </w:r>
    </w:p>
    <w:p w14:paraId="38853638" w14:textId="77777777" w:rsidR="00832DC9" w:rsidRPr="00C06C08" w:rsidRDefault="00832DC9" w:rsidP="00832DC9">
      <w:pPr>
        <w:rPr>
          <w:sz w:val="16"/>
        </w:rPr>
      </w:pPr>
      <w:r w:rsidRPr="00C06C08">
        <w:rPr>
          <w:sz w:val="16"/>
        </w:rPr>
        <w:t>Data</w:t>
      </w:r>
    </w:p>
    <w:p w14:paraId="697DE09A" w14:textId="77777777" w:rsidR="00832DC9" w:rsidRPr="00C06C08" w:rsidRDefault="00832DC9" w:rsidP="00832DC9">
      <w:pPr>
        <w:rPr>
          <w:sz w:val="16"/>
        </w:rPr>
      </w:pPr>
      <w:r w:rsidRPr="00C06C08">
        <w:rPr>
          <w:sz w:val="16"/>
        </w:rPr>
        <w:t xml:space="preserve">The data used in this article come from four sources. The first major source is the foreign trade division of the US Census Bureau (2006b). From this source, we are able to obtain data on US import volume and import duties by HS 10-digit sector and country of origin in the year 2006. </w:t>
      </w:r>
      <w:r w:rsidRPr="00E55512">
        <w:rPr>
          <w:rStyle w:val="StyleUnderline"/>
        </w:rPr>
        <w:t xml:space="preserve">The </w:t>
      </w:r>
      <w:r w:rsidRPr="006B532B">
        <w:rPr>
          <w:rStyle w:val="StyleUnderline"/>
          <w:highlight w:val="cyan"/>
        </w:rPr>
        <w:t>US Census</w:t>
      </w:r>
      <w:r w:rsidRPr="00C06C08">
        <w:rPr>
          <w:sz w:val="16"/>
        </w:rPr>
        <w:t xml:space="preserve"> Bureau (2006a) also </w:t>
      </w:r>
      <w:r w:rsidRPr="006B532B">
        <w:rPr>
          <w:rStyle w:val="StyleUnderline"/>
          <w:highlight w:val="cyan"/>
        </w:rPr>
        <w:t>provides</w:t>
      </w:r>
      <w:r w:rsidRPr="00E55512">
        <w:rPr>
          <w:rStyle w:val="StyleUnderline"/>
        </w:rPr>
        <w:t xml:space="preserve"> us with</w:t>
      </w:r>
      <w:r w:rsidRPr="00C06C08">
        <w:rPr>
          <w:sz w:val="16"/>
        </w:rPr>
        <w:t xml:space="preserve"> a concordance table mapping the different HS 10-digit </w:t>
      </w:r>
      <w:r w:rsidRPr="006B532B">
        <w:rPr>
          <w:rStyle w:val="Emphasis"/>
          <w:highlight w:val="cyan"/>
        </w:rPr>
        <w:t>sectors</w:t>
      </w:r>
      <w:r w:rsidRPr="00C06C08">
        <w:rPr>
          <w:sz w:val="16"/>
        </w:rPr>
        <w:t xml:space="preserve"> </w:t>
      </w:r>
      <w:r w:rsidRPr="006B532B">
        <w:rPr>
          <w:rStyle w:val="StyleUnderline"/>
          <w:highlight w:val="cyan"/>
        </w:rPr>
        <w:t>in</w:t>
      </w:r>
      <w:r w:rsidRPr="006B532B">
        <w:rPr>
          <w:sz w:val="16"/>
          <w:highlight w:val="cyan"/>
        </w:rPr>
        <w:t>to</w:t>
      </w:r>
      <w:r w:rsidRPr="00C06C08">
        <w:rPr>
          <w:sz w:val="16"/>
        </w:rPr>
        <w:t xml:space="preserve"> other types of </w:t>
      </w:r>
      <w:r w:rsidRPr="00E55512">
        <w:rPr>
          <w:rStyle w:val="StyleUnderline"/>
        </w:rPr>
        <w:t xml:space="preserve">sectoral </w:t>
      </w:r>
      <w:r w:rsidRPr="006B532B">
        <w:rPr>
          <w:rStyle w:val="StyleUnderline"/>
          <w:highlight w:val="cyan"/>
        </w:rPr>
        <w:t>aggregations</w:t>
      </w:r>
      <w:r w:rsidRPr="00C06C08">
        <w:rPr>
          <w:sz w:val="16"/>
        </w:rPr>
        <w:t>, such as the NAICS. The second source is the work done by KNO in calculating AVEs of NTBs (NTB–AVEs). Their efforts produced a data set of NTB–AVEs covering the 4575 HS 6-digit product codes for a broad cross section of countries (including the United States) in 2006. Importantly, their NTB–AVE calculations control for the tariff barriers in the economic sector in question. Therefore, we can generate a measure of the ‘total’ level of trade protection in a sector by adding KNO’s calculated NTB–AVEs to the sector’s advalorem tariff level.</w:t>
      </w:r>
    </w:p>
    <w:p w14:paraId="1D1E611E" w14:textId="77777777" w:rsidR="00832DC9" w:rsidRPr="00C06C08" w:rsidRDefault="00832DC9" w:rsidP="00832DC9">
      <w:pPr>
        <w:rPr>
          <w:sz w:val="16"/>
        </w:rPr>
      </w:pPr>
      <w:r w:rsidRPr="00C06C08">
        <w:rPr>
          <w:sz w:val="16"/>
        </w:rPr>
        <w:t>Finally, we use import demand elasticity measures from two different sources. The first is an earlier paper by KNO (2008) that estimates import demand elasticities for HS 6-digit sectors using a GDP function approach. The second comes from a recent paper by Hauk (forthcoming) that estimates the elasticity of import demand for US imports at the HS 10-digit level using a reduced-form structural regression. Because these two approaches do not generate identical results, we include results using both measures in our analysis.</w:t>
      </w:r>
    </w:p>
    <w:p w14:paraId="31808854" w14:textId="77777777" w:rsidR="00832DC9" w:rsidRPr="00C06C08" w:rsidRDefault="00832DC9" w:rsidP="00832DC9">
      <w:pPr>
        <w:rPr>
          <w:sz w:val="16"/>
        </w:rPr>
      </w:pPr>
      <w:r w:rsidRPr="00C06C08">
        <w:rPr>
          <w:sz w:val="16"/>
        </w:rPr>
        <w:t>Table 1 provides summary statistics for all the variables used in the construction of the TRIs. These data are available to us at three different levels of aggregation: HS 10-digit by country of origin, HS 10-digit total and HS 6-digit total. When calculating the TRI for industries with high levels of disaggregation, we assume that data only available at lower levels of disaggregation are constant across the relevant sectors. For example, we assume that the KNO elasticities and NTB–AVEs are constant across all HS 10-digit sectors within a given HS 6-digit sector and that the Hauk elasticities are constant across all countries of origin within a given HS 10-digit sector when calculating the TRIs for HS 10-digit sectors.</w:t>
      </w:r>
    </w:p>
    <w:p w14:paraId="2AFABC7C" w14:textId="77777777" w:rsidR="00832DC9" w:rsidRPr="00C06C08" w:rsidRDefault="00832DC9" w:rsidP="00832DC9">
      <w:pPr>
        <w:rPr>
          <w:sz w:val="16"/>
        </w:rPr>
      </w:pPr>
      <w:r w:rsidRPr="00C06C08">
        <w:rPr>
          <w:sz w:val="16"/>
        </w:rPr>
        <w:t>IV. Analysis</w:t>
      </w:r>
    </w:p>
    <w:p w14:paraId="701D9CD6" w14:textId="77777777" w:rsidR="00832DC9" w:rsidRPr="00C06C08" w:rsidRDefault="00832DC9" w:rsidP="00832DC9">
      <w:pPr>
        <w:rPr>
          <w:sz w:val="16"/>
        </w:rPr>
      </w:pPr>
      <w:r w:rsidRPr="00C06C08">
        <w:rPr>
          <w:sz w:val="16"/>
        </w:rPr>
        <w:t>Using the data and concordance tables described above, we calculate TRIs for US economic sectors at the 10-, 6- and 4-digit levels of aggregation using the HS system; the 6- and 4-digit levels of aggregation using the NAICS system; and the 5-, 3- and 1-digit levels using the Standard International Trade Classification (SITC) system. Table 2 presents summary statistics from our calculations.2</w:t>
      </w:r>
    </w:p>
    <w:p w14:paraId="3B16BBFF" w14:textId="77777777" w:rsidR="00832DC9" w:rsidRPr="00C06C08" w:rsidRDefault="00832DC9" w:rsidP="00832DC9">
      <w:pPr>
        <w:rPr>
          <w:sz w:val="16"/>
        </w:rPr>
      </w:pPr>
      <w:r w:rsidRPr="00C06C08">
        <w:rPr>
          <w:sz w:val="16"/>
        </w:rPr>
        <w:t>FN2</w:t>
      </w:r>
    </w:p>
    <w:p w14:paraId="72370205" w14:textId="77777777" w:rsidR="00832DC9" w:rsidRPr="00C06C08" w:rsidRDefault="00832DC9" w:rsidP="00832DC9">
      <w:pPr>
        <w:rPr>
          <w:sz w:val="16"/>
        </w:rPr>
      </w:pPr>
      <w:r w:rsidRPr="00E55512">
        <w:rPr>
          <w:rStyle w:val="StyleUnderline"/>
        </w:rPr>
        <w:t xml:space="preserve">The </w:t>
      </w:r>
      <w:r w:rsidRPr="006B532B">
        <w:rPr>
          <w:rStyle w:val="Emphasis"/>
          <w:sz w:val="40"/>
          <w:szCs w:val="40"/>
          <w:highlight w:val="cyan"/>
        </w:rPr>
        <w:t>thousands of sectors</w:t>
      </w:r>
      <w:r w:rsidRPr="00E55512">
        <w:rPr>
          <w:rStyle w:val="StyleUnderline"/>
        </w:rPr>
        <w:t xml:space="preserve"> for which we have calculated data cannot be presented in a compact format</w:t>
      </w:r>
      <w:r w:rsidRPr="00C06C08">
        <w:rPr>
          <w:sz w:val="16"/>
        </w:rPr>
        <w:t xml:space="preserve"> here, but </w:t>
      </w:r>
      <w:r w:rsidRPr="006B532B">
        <w:rPr>
          <w:rStyle w:val="StyleUnderline"/>
          <w:highlight w:val="cyan"/>
        </w:rPr>
        <w:t>are available</w:t>
      </w:r>
      <w:r w:rsidRPr="00C06C08">
        <w:rPr>
          <w:sz w:val="16"/>
        </w:rPr>
        <w:t xml:space="preserve"> from the author on request.</w:t>
      </w:r>
    </w:p>
    <w:p w14:paraId="43557898" w14:textId="77777777" w:rsidR="00832DC9" w:rsidRPr="00C06C08" w:rsidRDefault="00832DC9" w:rsidP="00832DC9">
      <w:pPr>
        <w:rPr>
          <w:sz w:val="16"/>
        </w:rPr>
      </w:pPr>
      <w:r w:rsidRPr="00C06C08">
        <w:rPr>
          <w:sz w:val="16"/>
        </w:rPr>
        <w:t>End FN2</w:t>
      </w:r>
    </w:p>
    <w:p w14:paraId="410045F2" w14:textId="77777777" w:rsidR="00832DC9" w:rsidRDefault="00832DC9" w:rsidP="00832DC9">
      <w:pPr>
        <w:rPr>
          <w:sz w:val="16"/>
        </w:rPr>
      </w:pPr>
      <w:r w:rsidRPr="00C06C08">
        <w:rPr>
          <w:sz w:val="16"/>
        </w:rPr>
        <w:t xml:space="preserve"> A few points stand out when examining these data. The first is that for all levels of sectoral aggregation and elasticity measures, the indices that include NTBs have considerably higher numbers than those that only use tariffs. This result is consistent with our previous observation that tariffs have become relatively unimportant as a means of trade protection in the United States. Much of the interesting variation in trade protection concerns NTBs</w:t>
      </w:r>
      <w:r>
        <w:rPr>
          <w:sz w:val="16"/>
        </w:rPr>
        <w:t>.</w:t>
      </w:r>
    </w:p>
    <w:p w14:paraId="7526EA38" w14:textId="77777777" w:rsidR="00832DC9" w:rsidRDefault="00832DC9" w:rsidP="00832DC9">
      <w:pPr>
        <w:pStyle w:val="Heading4"/>
      </w:pPr>
      <w:r>
        <w:lastRenderedPageBreak/>
        <w:t>Their author concedes no control</w:t>
      </w:r>
    </w:p>
    <w:p w14:paraId="70F44DF8" w14:textId="77777777" w:rsidR="00832DC9" w:rsidRPr="00C139F2" w:rsidRDefault="00832DC9" w:rsidP="00832DC9">
      <w:pPr>
        <w:rPr>
          <w:b/>
          <w:bCs/>
          <w:sz w:val="26"/>
        </w:rPr>
      </w:pPr>
      <w:r>
        <w:rPr>
          <w:rStyle w:val="Style13ptBold"/>
        </w:rPr>
        <w:t>Kim 22</w:t>
      </w:r>
      <w:r w:rsidRPr="00187D8A">
        <w:rPr>
          <w:rStyle w:val="Style13ptBold"/>
          <w:sz w:val="20"/>
          <w:szCs w:val="16"/>
        </w:rPr>
        <w:t>,</w:t>
      </w:r>
      <w:r>
        <w:rPr>
          <w:rStyle w:val="Style13ptBold"/>
        </w:rPr>
        <w:t xml:space="preserve"> </w:t>
      </w:r>
      <w:r w:rsidRPr="00EF247C">
        <w:t>Yale Law School</w:t>
      </w:r>
      <w:r>
        <w:t xml:space="preserve"> (</w:t>
      </w:r>
      <w:r w:rsidRPr="00EF247C">
        <w:t>Eugene</w:t>
      </w:r>
      <w:r>
        <w:t>, January 2022,</w:t>
      </w:r>
      <w:r w:rsidRPr="00EF247C">
        <w:t xml:space="preserve"> “Data as Labor: Retrofitting Labor law for the Platform Economy</w:t>
      </w:r>
      <w:r>
        <w:t>,</w:t>
      </w:r>
      <w:r w:rsidRPr="00EF247C">
        <w:t xml:space="preserve">” </w:t>
      </w:r>
      <w:r>
        <w:t>https://scholarship.law.umn.edu/cgi/viewcontent.cgi?article=1510&amp;context=mjlst) //qsmit</w:t>
      </w:r>
    </w:p>
    <w:p w14:paraId="67600506" w14:textId="77777777" w:rsidR="00832DC9" w:rsidRPr="00C139F2" w:rsidRDefault="00832DC9" w:rsidP="00832DC9">
      <w:pPr>
        <w:rPr>
          <w:sz w:val="16"/>
        </w:rPr>
      </w:pPr>
      <w:r w:rsidRPr="00C139F2">
        <w:rPr>
          <w:sz w:val="16"/>
        </w:rPr>
        <w:t xml:space="preserve">While there has been much discussion of how the ABC test would affect gig workers, this Subsection makes the case that prong (B) of the test—which covers workers who work in the usual course of the hiring entity’s business—could encompass many </w:t>
      </w:r>
      <w:r w:rsidRPr="00C139F2">
        <w:rPr>
          <w:rStyle w:val="StyleUnderline"/>
          <w:highlight w:val="cyan"/>
        </w:rPr>
        <w:t>data workers</w:t>
      </w:r>
      <w:r w:rsidRPr="00C139F2">
        <w:rPr>
          <w:rStyle w:val="StyleUnderline"/>
        </w:rPr>
        <w:t xml:space="preserve"> who are currently unable to organize because they </w:t>
      </w:r>
      <w:r w:rsidRPr="00C139F2">
        <w:rPr>
          <w:rStyle w:val="Emphasis"/>
          <w:highlight w:val="cyan"/>
        </w:rPr>
        <w:t>are not controlled</w:t>
      </w:r>
      <w:r w:rsidRPr="00C139F2">
        <w:rPr>
          <w:rStyle w:val="StyleUnderline"/>
        </w:rPr>
        <w:t xml:space="preserve"> in the traditional sense.</w:t>
      </w:r>
      <w:r w:rsidRPr="00C139F2">
        <w:rPr>
          <w:sz w:val="16"/>
        </w:rPr>
        <w:t xml:space="preserve"> </w:t>
      </w:r>
      <w:r w:rsidRPr="00C139F2">
        <w:rPr>
          <w:rStyle w:val="StyleUnderline"/>
          <w:highlight w:val="cyan"/>
        </w:rPr>
        <w:t>Under</w:t>
      </w:r>
      <w:r w:rsidRPr="00C139F2">
        <w:rPr>
          <w:rStyle w:val="StyleUnderline"/>
        </w:rPr>
        <w:t xml:space="preserve"> the </w:t>
      </w:r>
      <w:r w:rsidRPr="00C139F2">
        <w:rPr>
          <w:rStyle w:val="StyleUnderline"/>
          <w:highlight w:val="cyan"/>
        </w:rPr>
        <w:t>common-law</w:t>
      </w:r>
      <w:r w:rsidRPr="00C139F2">
        <w:rPr>
          <w:rStyle w:val="StyleUnderline"/>
        </w:rPr>
        <w:t xml:space="preserve"> approach, none of the workers described in the Figure 1 matrix are subject to sufficient employer control</w:t>
      </w:r>
      <w:r w:rsidRPr="00C139F2">
        <w:rPr>
          <w:sz w:val="16"/>
        </w:rPr>
        <w:t xml:space="preserve"> to be considered “employees.” Consider first workers engaged in paid, creative work, like YouTube creators. These </w:t>
      </w:r>
      <w:r w:rsidRPr="00C139F2">
        <w:rPr>
          <w:rStyle w:val="StyleUnderline"/>
        </w:rPr>
        <w:t xml:space="preserve">workers </w:t>
      </w:r>
      <w:r w:rsidRPr="00C139F2">
        <w:rPr>
          <w:rStyle w:val="StyleUnderline"/>
          <w:highlight w:val="cyan"/>
        </w:rPr>
        <w:t>meet</w:t>
      </w:r>
      <w:r w:rsidRPr="00C139F2">
        <w:rPr>
          <w:rStyle w:val="StyleUnderline"/>
        </w:rPr>
        <w:t xml:space="preserve"> almost </w:t>
      </w:r>
      <w:r w:rsidRPr="00C139F2">
        <w:rPr>
          <w:rStyle w:val="Emphasis"/>
          <w:highlight w:val="cyan"/>
        </w:rPr>
        <w:t>none of the control factors</w:t>
      </w:r>
      <w:r w:rsidRPr="00C139F2">
        <w:rPr>
          <w:rStyle w:val="StyleUnderline"/>
        </w:rPr>
        <w:t xml:space="preserve"> discussed </w:t>
      </w:r>
      <w:r w:rsidRPr="00C139F2">
        <w:rPr>
          <w:rStyle w:val="StyleUnderline"/>
          <w:highlight w:val="cyan"/>
        </w:rPr>
        <w:t>in</w:t>
      </w:r>
      <w:r w:rsidRPr="00C139F2">
        <w:rPr>
          <w:rStyle w:val="StyleUnderline"/>
        </w:rPr>
        <w:t xml:space="preserve"> either the </w:t>
      </w:r>
      <w:r w:rsidRPr="00C139F2">
        <w:rPr>
          <w:rStyle w:val="Emphasis"/>
          <w:highlight w:val="cyan"/>
        </w:rPr>
        <w:t>D.C.</w:t>
      </w:r>
      <w:r w:rsidRPr="00C139F2">
        <w:rPr>
          <w:rStyle w:val="StyleUnderline"/>
        </w:rPr>
        <w:t xml:space="preserve"> Circuit </w:t>
      </w:r>
      <w:r w:rsidRPr="00C139F2">
        <w:rPr>
          <w:rStyle w:val="Emphasis"/>
          <w:highlight w:val="cyan"/>
        </w:rPr>
        <w:t>or Ninth Circuit opinions</w:t>
      </w:r>
      <w:r w:rsidRPr="00C139F2">
        <w:rPr>
          <w:sz w:val="16"/>
        </w:rPr>
        <w:t xml:space="preserve"> on FedEx drivers: they are free to produce content whenever they please and mostly in whatever format they please. Further, they have “entrepreneurial potential,” a factor highlighted by the D.C. Circuit as a reason for classifying FedEx drivers as independent contractors119: many of them will seek sponsorships off the platform and sell merchandise to supplement their income from the platform.</w:t>
      </w:r>
    </w:p>
    <w:p w14:paraId="1E35AEBB" w14:textId="77777777" w:rsidR="00832DC9" w:rsidRPr="004E0775" w:rsidRDefault="00832DC9" w:rsidP="00832DC9">
      <w:pPr>
        <w:pStyle w:val="Heading4"/>
      </w:pPr>
      <w:r>
        <w:t xml:space="preserve">Their author implies access to content is </w:t>
      </w:r>
      <w:r w:rsidRPr="00A330A0">
        <w:rPr>
          <w:u w:val="single"/>
        </w:rPr>
        <w:t xml:space="preserve">not </w:t>
      </w:r>
      <w:r>
        <w:rPr>
          <w:u w:val="single"/>
        </w:rPr>
        <w:t>a reward</w:t>
      </w:r>
    </w:p>
    <w:p w14:paraId="0C7CFEC6" w14:textId="77777777" w:rsidR="00832DC9" w:rsidRPr="00144289" w:rsidRDefault="00832DC9" w:rsidP="00832DC9">
      <w:pPr>
        <w:rPr>
          <w:b/>
          <w:bCs/>
          <w:sz w:val="26"/>
        </w:rPr>
      </w:pPr>
      <w:r>
        <w:rPr>
          <w:rStyle w:val="Style13ptBold"/>
        </w:rPr>
        <w:t>Kim 22</w:t>
      </w:r>
      <w:r w:rsidRPr="00187D8A">
        <w:rPr>
          <w:rStyle w:val="Style13ptBold"/>
          <w:sz w:val="20"/>
          <w:szCs w:val="16"/>
        </w:rPr>
        <w:t>,</w:t>
      </w:r>
      <w:r>
        <w:rPr>
          <w:rStyle w:val="Style13ptBold"/>
        </w:rPr>
        <w:t xml:space="preserve"> </w:t>
      </w:r>
      <w:r w:rsidRPr="00EF247C">
        <w:t>Yale Law School</w:t>
      </w:r>
      <w:r>
        <w:t xml:space="preserve"> (</w:t>
      </w:r>
      <w:r w:rsidRPr="00EF247C">
        <w:t>Eugene</w:t>
      </w:r>
      <w:r>
        <w:t>, January 2022,</w:t>
      </w:r>
      <w:r w:rsidRPr="00EF247C">
        <w:t xml:space="preserve"> “Data as Labor: Retrofitting Labor law for the Platform Economy</w:t>
      </w:r>
      <w:r>
        <w:t>,</w:t>
      </w:r>
      <w:r w:rsidRPr="00EF247C">
        <w:t xml:space="preserve">” </w:t>
      </w:r>
      <w:r>
        <w:t>https://scholarship.law.umn.edu/cgi/viewcontent.cgi?article=1510&amp;context=mjlst) //qsmit</w:t>
      </w:r>
    </w:p>
    <w:p w14:paraId="3246A64E" w14:textId="77777777" w:rsidR="00832DC9" w:rsidRPr="00CA4792" w:rsidRDefault="00832DC9" w:rsidP="00832DC9">
      <w:pPr>
        <w:rPr>
          <w:sz w:val="16"/>
        </w:rPr>
      </w:pPr>
      <w:r w:rsidRPr="00CA4792">
        <w:rPr>
          <w:sz w:val="16"/>
        </w:rPr>
        <w:t>3. A New Approach: Services Performed Rather Than Compensation Received</w:t>
      </w:r>
    </w:p>
    <w:p w14:paraId="5B66D6E6" w14:textId="77777777" w:rsidR="00832DC9" w:rsidRPr="00CA4792" w:rsidRDefault="00832DC9" w:rsidP="00832DC9">
      <w:pPr>
        <w:rPr>
          <w:sz w:val="16"/>
        </w:rPr>
      </w:pPr>
      <w:r w:rsidRPr="004E0775">
        <w:rPr>
          <w:rStyle w:val="Emphasis"/>
          <w:highlight w:val="cyan"/>
        </w:rPr>
        <w:t>Rather</w:t>
      </w:r>
      <w:r w:rsidRPr="004E0775">
        <w:rPr>
          <w:rStyle w:val="StyleUnderline"/>
          <w:highlight w:val="cyan"/>
        </w:rPr>
        <w:t xml:space="preserve"> than</w:t>
      </w:r>
      <w:r w:rsidRPr="00CA4792">
        <w:rPr>
          <w:rStyle w:val="StyleUnderline"/>
        </w:rPr>
        <w:t xml:space="preserve"> </w:t>
      </w:r>
      <w:r w:rsidRPr="004E0775">
        <w:rPr>
          <w:rStyle w:val="StyleUnderline"/>
          <w:highlight w:val="cyan"/>
        </w:rPr>
        <w:t>define</w:t>
      </w:r>
      <w:r w:rsidRPr="00CA4792">
        <w:rPr>
          <w:rStyle w:val="StyleUnderline"/>
        </w:rPr>
        <w:t xml:space="preserve"> employee </w:t>
      </w:r>
      <w:r w:rsidRPr="004E0775">
        <w:rPr>
          <w:rStyle w:val="StyleUnderline"/>
          <w:highlight w:val="cyan"/>
        </w:rPr>
        <w:t xml:space="preserve">status </w:t>
      </w:r>
      <w:r w:rsidRPr="004E0775">
        <w:rPr>
          <w:rStyle w:val="Emphasis"/>
          <w:highlight w:val="cyan"/>
        </w:rPr>
        <w:t>based on compensation</w:t>
      </w:r>
      <w:r w:rsidRPr="00CA4792">
        <w:rPr>
          <w:rStyle w:val="StyleUnderline"/>
        </w:rPr>
        <w:t xml:space="preserve"> a worker receives</w:t>
      </w:r>
      <w:r w:rsidRPr="00CA4792">
        <w:rPr>
          <w:sz w:val="16"/>
        </w:rPr>
        <w:t xml:space="preserve">, legislators can define employee to </w:t>
      </w:r>
      <w:r w:rsidRPr="004E0775">
        <w:rPr>
          <w:rStyle w:val="StyleUnderline"/>
          <w:highlight w:val="cyan"/>
        </w:rPr>
        <w:t>cover any worker</w:t>
      </w:r>
      <w:r w:rsidRPr="00CA4792">
        <w:rPr>
          <w:rStyle w:val="StyleUnderline"/>
        </w:rPr>
        <w:t xml:space="preserve"> </w:t>
      </w:r>
      <w:r w:rsidRPr="004E0775">
        <w:rPr>
          <w:rStyle w:val="StyleUnderline"/>
          <w:highlight w:val="cyan"/>
        </w:rPr>
        <w:t>who</w:t>
      </w:r>
      <w:r w:rsidRPr="00CA4792">
        <w:rPr>
          <w:rStyle w:val="StyleUnderline"/>
        </w:rPr>
        <w:t xml:space="preserve"> </w:t>
      </w:r>
      <w:r w:rsidRPr="00CA4792">
        <w:rPr>
          <w:rStyle w:val="Emphasis"/>
        </w:rPr>
        <w:t xml:space="preserve">consciously </w:t>
      </w:r>
      <w:r w:rsidRPr="004E0775">
        <w:rPr>
          <w:rStyle w:val="Emphasis"/>
          <w:highlight w:val="cyan"/>
        </w:rPr>
        <w:t>renders a service</w:t>
      </w:r>
      <w:r w:rsidRPr="00CA4792">
        <w:rPr>
          <w:sz w:val="16"/>
        </w:rPr>
        <w:t xml:space="preserve"> (i.e., an “active” contribution) from which the employer willingly derives an economic benefit.96 In other words, rather than look to the compensation received, we can look to the services performed and accepted.</w:t>
      </w:r>
    </w:p>
    <w:p w14:paraId="134F2A39" w14:textId="77777777" w:rsidR="00832DC9" w:rsidRPr="00CA4792" w:rsidRDefault="00832DC9" w:rsidP="00832DC9">
      <w:pPr>
        <w:rPr>
          <w:sz w:val="16"/>
        </w:rPr>
      </w:pPr>
      <w:r w:rsidRPr="00CA4792">
        <w:rPr>
          <w:rStyle w:val="StyleUnderline"/>
        </w:rPr>
        <w:t xml:space="preserve">This </w:t>
      </w:r>
      <w:r w:rsidRPr="004E0775">
        <w:rPr>
          <w:rStyle w:val="StyleUnderline"/>
          <w:highlight w:val="cyan"/>
        </w:rPr>
        <w:t>approach is taken</w:t>
      </w:r>
      <w:r w:rsidRPr="00CA4792">
        <w:rPr>
          <w:rStyle w:val="StyleUnderline"/>
        </w:rPr>
        <w:t>,</w:t>
      </w:r>
      <w:r w:rsidRPr="00CA4792">
        <w:rPr>
          <w:sz w:val="16"/>
        </w:rPr>
        <w:t xml:space="preserve"> with one modification, </w:t>
      </w:r>
      <w:r w:rsidRPr="004E0775">
        <w:rPr>
          <w:rStyle w:val="StyleUnderline"/>
          <w:highlight w:val="cyan"/>
        </w:rPr>
        <w:t>from</w:t>
      </w:r>
      <w:r w:rsidRPr="00CA4792">
        <w:rPr>
          <w:rStyle w:val="StyleUnderline"/>
        </w:rPr>
        <w:t xml:space="preserve"> Tadros v. Coleman</w:t>
      </w:r>
      <w:r w:rsidRPr="004E0775">
        <w:rPr>
          <w:sz w:val="16"/>
        </w:rPr>
        <w:t>,</w:t>
      </w:r>
      <w:r w:rsidRPr="00CA4792">
        <w:rPr>
          <w:sz w:val="16"/>
        </w:rPr>
        <w:t xml:space="preserve"> a </w:t>
      </w:r>
      <w:r w:rsidRPr="004E0775">
        <w:rPr>
          <w:rStyle w:val="StyleUnderline"/>
          <w:highlight w:val="cyan"/>
        </w:rPr>
        <w:t>case that considered whether</w:t>
      </w:r>
      <w:r w:rsidRPr="00CA4792">
        <w:rPr>
          <w:rStyle w:val="StyleUnderline"/>
        </w:rPr>
        <w:t xml:space="preserve"> a </w:t>
      </w:r>
      <w:r w:rsidRPr="004E0775">
        <w:rPr>
          <w:rStyle w:val="Emphasis"/>
          <w:highlight w:val="cyan"/>
        </w:rPr>
        <w:t>volunteer was protected</w:t>
      </w:r>
      <w:r w:rsidRPr="00CA4792">
        <w:rPr>
          <w:rStyle w:val="StyleUnderline"/>
        </w:rPr>
        <w:t xml:space="preserve"> as an “employee” under Title VII</w:t>
      </w:r>
      <w:r w:rsidRPr="00CA4792">
        <w:rPr>
          <w:sz w:val="16"/>
        </w:rPr>
        <w:t xml:space="preserve">.97 Ultimately, the </w:t>
      </w:r>
      <w:r w:rsidRPr="004E0775">
        <w:rPr>
          <w:rStyle w:val="StyleUnderline"/>
          <w:highlight w:val="cyan"/>
        </w:rPr>
        <w:t>court held</w:t>
      </w:r>
      <w:r w:rsidRPr="00CA4792">
        <w:rPr>
          <w:rStyle w:val="StyleUnderline"/>
        </w:rPr>
        <w:t xml:space="preserve"> that the </w:t>
      </w:r>
      <w:r w:rsidRPr="004E0775">
        <w:rPr>
          <w:rStyle w:val="StyleUnderline"/>
          <w:highlight w:val="cyan"/>
        </w:rPr>
        <w:t>plaintiff</w:t>
      </w:r>
      <w:r w:rsidRPr="00CA4792">
        <w:rPr>
          <w:rStyle w:val="StyleUnderline"/>
        </w:rPr>
        <w:t xml:space="preserve">, Dr. Tadros, </w:t>
      </w:r>
      <w:r w:rsidRPr="002D528D">
        <w:rPr>
          <w:rStyle w:val="Emphasis"/>
        </w:rPr>
        <w:t xml:space="preserve">was </w:t>
      </w:r>
      <w:r w:rsidRPr="004E0775">
        <w:rPr>
          <w:rStyle w:val="Emphasis"/>
          <w:highlight w:val="cyan"/>
        </w:rPr>
        <w:t>not protected</w:t>
      </w:r>
      <w:r w:rsidRPr="00CA4792">
        <w:rPr>
          <w:rStyle w:val="StyleUnderline"/>
        </w:rPr>
        <w:t xml:space="preserve"> by Title VII </w:t>
      </w:r>
      <w:r w:rsidRPr="004E0775">
        <w:rPr>
          <w:rStyle w:val="Emphasis"/>
          <w:highlight w:val="cyan"/>
        </w:rPr>
        <w:t>because he was not paid</w:t>
      </w:r>
      <w:r w:rsidRPr="00CA4792">
        <w:rPr>
          <w:rStyle w:val="StyleUnderline"/>
        </w:rPr>
        <w:t>.9</w:t>
      </w:r>
      <w:r w:rsidRPr="00CA4792">
        <w:rPr>
          <w:sz w:val="16"/>
        </w:rPr>
        <w:t xml:space="preserve">8 Tadros was appointed as a “Visiting Lecturer in Ophthalmology” at Cornell Medical College, but appears to have held no concrete responsibilities and to have been subject to no supervision.99 </w:t>
      </w:r>
      <w:r w:rsidRPr="004E0775">
        <w:rPr>
          <w:rStyle w:val="StyleUnderline"/>
          <w:highlight w:val="cyan"/>
        </w:rPr>
        <w:t xml:space="preserve">He </w:t>
      </w:r>
      <w:r w:rsidRPr="00FE7C8A">
        <w:rPr>
          <w:rStyle w:val="StyleUnderline"/>
          <w:sz w:val="28"/>
          <w:szCs w:val="28"/>
          <w:highlight w:val="cyan"/>
        </w:rPr>
        <w:t xml:space="preserve">received </w:t>
      </w:r>
      <w:r w:rsidRPr="00FE7C8A">
        <w:rPr>
          <w:rStyle w:val="Emphasis"/>
          <w:sz w:val="28"/>
          <w:szCs w:val="28"/>
          <w:highlight w:val="cyan"/>
        </w:rPr>
        <w:t>no compensation</w:t>
      </w:r>
      <w:r w:rsidRPr="00CA4792">
        <w:rPr>
          <w:sz w:val="16"/>
        </w:rPr>
        <w:t xml:space="preserve">, </w:t>
      </w:r>
      <w:r w:rsidRPr="00FE7C8A">
        <w:rPr>
          <w:rStyle w:val="StyleUnderline"/>
          <w:sz w:val="28"/>
          <w:szCs w:val="28"/>
        </w:rPr>
        <w:t>al</w:t>
      </w:r>
      <w:r w:rsidRPr="00FE7C8A">
        <w:rPr>
          <w:rStyle w:val="StyleUnderline"/>
          <w:sz w:val="28"/>
          <w:szCs w:val="28"/>
          <w:highlight w:val="cyan"/>
        </w:rPr>
        <w:t>though</w:t>
      </w:r>
      <w:r w:rsidRPr="00FE7C8A">
        <w:rPr>
          <w:rStyle w:val="StyleUnderline"/>
          <w:sz w:val="28"/>
          <w:szCs w:val="28"/>
        </w:rPr>
        <w:t xml:space="preserve"> he </w:t>
      </w:r>
      <w:r w:rsidRPr="00FE7C8A">
        <w:rPr>
          <w:rStyle w:val="StyleUnderline"/>
          <w:sz w:val="28"/>
          <w:szCs w:val="28"/>
          <w:highlight w:val="cyan"/>
        </w:rPr>
        <w:t xml:space="preserve">was </w:t>
      </w:r>
      <w:r w:rsidRPr="00FE7C8A">
        <w:rPr>
          <w:rStyle w:val="Emphasis"/>
          <w:sz w:val="28"/>
          <w:szCs w:val="28"/>
          <w:highlight w:val="cyan"/>
        </w:rPr>
        <w:t>granted access to the medical library</w:t>
      </w:r>
      <w:r w:rsidRPr="00CA4792">
        <w:rPr>
          <w:sz w:val="16"/>
        </w:rPr>
        <w:t>.100 When his appointment was not renewed, he filed charges with the EEOC alleging a Title VII violation.101 Before relying on the standard compensation analysis, the court cited FLSA’s definition of “employ” as “suffer or permit to work”102 to make an appeal to common sense:</w:t>
      </w:r>
    </w:p>
    <w:p w14:paraId="5F137910" w14:textId="77777777" w:rsidR="00832DC9" w:rsidRPr="00CA4792" w:rsidRDefault="00832DC9" w:rsidP="00832DC9">
      <w:pPr>
        <w:rPr>
          <w:sz w:val="16"/>
        </w:rPr>
      </w:pPr>
      <w:r w:rsidRPr="00CA4792">
        <w:rPr>
          <w:sz w:val="16"/>
        </w:rPr>
        <w:t>Congress did not invite the federal courts to serve as forums for people who seek to air their resentments. It is axiomatic that a would-be plaintiff must have rendered the defendant some kind of service in order to sue under Title VII. That service, moreover, must have been one from which the putative employer willingly derived a benefit [citing FLSA]. Title VII does not extend to officious intermeddlers. 103</w:t>
      </w:r>
    </w:p>
    <w:p w14:paraId="09184909" w14:textId="77777777" w:rsidR="00832DC9" w:rsidRPr="00CA4792" w:rsidRDefault="00832DC9" w:rsidP="00832DC9">
      <w:pPr>
        <w:rPr>
          <w:sz w:val="16"/>
        </w:rPr>
      </w:pPr>
      <w:r w:rsidRPr="00CA4792">
        <w:rPr>
          <w:rStyle w:val="StyleUnderline"/>
        </w:rPr>
        <w:t>This analysis</w:t>
      </w:r>
      <w:r w:rsidRPr="00CA4792">
        <w:rPr>
          <w:sz w:val="16"/>
        </w:rPr>
        <w:t xml:space="preserve">, while covering a greater number of workers than the traditional compensation analysis, offers an alternative way of delineating which individuals an employer may be responsible for. It </w:t>
      </w:r>
      <w:r w:rsidRPr="00CA4792">
        <w:rPr>
          <w:rStyle w:val="Emphasis"/>
        </w:rPr>
        <w:t>looks to the benefit conferred</w:t>
      </w:r>
      <w:r w:rsidRPr="00CA4792">
        <w:rPr>
          <w:rStyle w:val="StyleUnderline"/>
        </w:rPr>
        <w:t xml:space="preserve"> upon the </w:t>
      </w:r>
      <w:r w:rsidRPr="00CA4792">
        <w:rPr>
          <w:rStyle w:val="Emphasis"/>
        </w:rPr>
        <w:t>employer by the worker</w:t>
      </w:r>
      <w:r w:rsidRPr="00CA4792">
        <w:rPr>
          <w:sz w:val="16"/>
        </w:rPr>
        <w:t>, and requires that the employer take a conscious step to accept that benefit, rather than look to the benefit conferred upon the worker. In doing so, it excludes “officious intermeddlers” whom the employer has not consciously recognized. The responsibility for employers attaches when they make the decision to benefit from a person’s work.</w:t>
      </w:r>
    </w:p>
    <w:p w14:paraId="03B6992B" w14:textId="77777777" w:rsidR="00832DC9" w:rsidRPr="00CA4792" w:rsidRDefault="00832DC9" w:rsidP="00832DC9">
      <w:pPr>
        <w:rPr>
          <w:sz w:val="16"/>
        </w:rPr>
      </w:pPr>
      <w:r w:rsidRPr="00CA4792">
        <w:rPr>
          <w:sz w:val="16"/>
        </w:rPr>
        <w:t>The one addition this Article makes to the language from Tadros is to require that the benefit be economic, in large part to exclude charitable organizations that mostly act as conduits for volunteer labor. Consider again the two explanations for why labor demand may be low: either the employer does not stand to benefit economically from the individual’s labor, as in the case of a charity, or the employer has market power and reduces wages to increase profits. In the former case, there is no economic rationale to impose costs on the charity: if anything, the charity and its volunteers should be rewarded by the state for the positive externalities of their conduct. In the latter case, worker organizing can counteract monopsony power and restore an efficient equilibrium. By requiring that the employer benefit economically from the labor it accepts, this test avoids burdening charities that depend on free labor to advance the social good.</w:t>
      </w:r>
    </w:p>
    <w:p w14:paraId="0F1EB142" w14:textId="77777777" w:rsidR="00832DC9" w:rsidRPr="00CA4792" w:rsidRDefault="00832DC9" w:rsidP="00832DC9">
      <w:pPr>
        <w:rPr>
          <w:sz w:val="16"/>
        </w:rPr>
      </w:pPr>
      <w:r w:rsidRPr="00CA4792">
        <w:rPr>
          <w:sz w:val="16"/>
        </w:rPr>
        <w:lastRenderedPageBreak/>
        <w:t>For example, Wikipedia is a non-profit organization that depends on user contributions.104 Just like for-profit platforms, it centrally stores user contributions, constituting conscious acceptance. But because Wikipedia does not earn profits and rather passes on any earnings, it does not willfully derive an economic benefit from those contributions, and its contributors would not be allowed to organize.</w:t>
      </w:r>
    </w:p>
    <w:p w14:paraId="2782F204" w14:textId="77777777" w:rsidR="00832DC9" w:rsidRPr="00CA4792" w:rsidRDefault="00832DC9" w:rsidP="00832DC9">
      <w:pPr>
        <w:rPr>
          <w:sz w:val="16"/>
        </w:rPr>
      </w:pPr>
      <w:r w:rsidRPr="00CA4792">
        <w:rPr>
          <w:sz w:val="16"/>
        </w:rPr>
        <w:t>Even among for-profit platforms, the Tadros analysis would not create legal obligations every time the platform stored someone’s data. First, the user must render a service to the platform. If the platform collected data that was passively generated by a user as she went about other tasks—for instance, browsing products on Amazon—no service would be rendered, and that behavior would not be protected under the NLRA. While that data is still valuable, passive data can be generated by anyone, anytime, often with no effort at all, and passive data workers would be difficult to organize and bargain with under a traditional model. This definition of rendering a service as requiring intentional action is consistent with interpretations of the phrase in other contexts, such as assumption of duty in tort law.105</w:t>
      </w:r>
    </w:p>
    <w:p w14:paraId="658B5067" w14:textId="77777777" w:rsidR="00832DC9" w:rsidRPr="00CA4792" w:rsidRDefault="00832DC9" w:rsidP="00832DC9">
      <w:pPr>
        <w:rPr>
          <w:sz w:val="16"/>
        </w:rPr>
      </w:pPr>
      <w:r w:rsidRPr="00CA4792">
        <w:rPr>
          <w:sz w:val="16"/>
        </w:rPr>
        <w:t>Second, passive data is often stored for the user’s benefit, and not the platform’s: features like AutoComplete or link suggestions use user data to enhance user productivity. Merely implementing these features does not cause the platform to willfully derive an economic benefit from user contributions, or require the platform to bargain with users.</w:t>
      </w:r>
    </w:p>
    <w:p w14:paraId="2C986E2A" w14:textId="77777777" w:rsidR="00832DC9" w:rsidRDefault="00832DC9" w:rsidP="00832DC9">
      <w:pPr>
        <w:rPr>
          <w:sz w:val="16"/>
        </w:rPr>
      </w:pPr>
      <w:r w:rsidRPr="00CA4792">
        <w:rPr>
          <w:sz w:val="16"/>
        </w:rPr>
        <w:t>This proposal constitutes the first half of this Article’s proposed reform to the prevailing common-law definition of “employee.” Rather than rely on the ordinary conception of employee as someone who works for wages, an employee may be defined as any worker who renders a service from which the employer willingly derives an economic benefit. The issue of employer control is the second half of the traditional employee definition, and the issue to which we now turn.</w:t>
      </w:r>
    </w:p>
    <w:p w14:paraId="6EC70690" w14:textId="77777777" w:rsidR="00832DC9" w:rsidRDefault="00832DC9" w:rsidP="00832DC9">
      <w:pPr>
        <w:pStyle w:val="Heading4"/>
      </w:pPr>
      <w:r w:rsidRPr="007507EE">
        <w:rPr>
          <w:u w:val="single"/>
        </w:rPr>
        <w:t>B</w:t>
      </w:r>
      <w:r>
        <w:t xml:space="preserve">. Workers are a group that is entitled to a statement of </w:t>
      </w:r>
      <w:r w:rsidRPr="007507EE">
        <w:rPr>
          <w:u w:val="single"/>
        </w:rPr>
        <w:t>employment particulars</w:t>
      </w:r>
      <w:r>
        <w:t xml:space="preserve"> and </w:t>
      </w:r>
      <w:r w:rsidRPr="007507EE">
        <w:rPr>
          <w:u w:val="single"/>
        </w:rPr>
        <w:t>minimum wage</w:t>
      </w:r>
      <w:r>
        <w:t xml:space="preserve">---data ‘workers have </w:t>
      </w:r>
      <w:r w:rsidRPr="007507EE">
        <w:rPr>
          <w:u w:val="single"/>
        </w:rPr>
        <w:t>neither</w:t>
      </w:r>
      <w:r w:rsidRPr="00D12CC6">
        <w:t>---</w:t>
      </w:r>
      <w:r>
        <w:t>2AC Morris</w:t>
      </w:r>
    </w:p>
    <w:p w14:paraId="6453C330" w14:textId="77777777" w:rsidR="00832DC9" w:rsidRPr="00D12CC6" w:rsidRDefault="00832DC9" w:rsidP="00832DC9">
      <w:r>
        <w:t>[</w:t>
      </w:r>
      <w:r w:rsidRPr="00D12CC6">
        <w:rPr>
          <w:highlight w:val="green"/>
        </w:rPr>
        <w:t>Kansas green</w:t>
      </w:r>
      <w:r>
        <w:t>]</w:t>
      </w:r>
    </w:p>
    <w:p w14:paraId="7C73F275" w14:textId="77777777" w:rsidR="00832DC9" w:rsidRPr="00246A8E" w:rsidRDefault="00832DC9" w:rsidP="00832DC9">
      <w:pPr>
        <w:rPr>
          <w:rStyle w:val="Style13ptBold"/>
          <w:b w:val="0"/>
          <w:bCs w:val="0"/>
        </w:rPr>
      </w:pPr>
      <w:bookmarkStart w:id="0" w:name="_Hlk207667468"/>
      <w:bookmarkStart w:id="1" w:name="_Hlk207891430"/>
      <w:r>
        <w:rPr>
          <w:rStyle w:val="Style13ptBold"/>
        </w:rPr>
        <w:t xml:space="preserve">Morris 25 </w:t>
      </w:r>
      <w:r w:rsidRPr="00246A8E">
        <w:t>[Anne Morris; Founder and Managing Director of Davidson Morris, Employment Law Firm. Recognized by Legal 500 and Chambers as a legal expert. https://www.davidsonmorris.com/employee-or-worker/. Minion]</w:t>
      </w:r>
    </w:p>
    <w:p w14:paraId="07297389" w14:textId="77777777" w:rsidR="00832DC9" w:rsidRPr="00246A8E" w:rsidRDefault="00832DC9" w:rsidP="00832DC9">
      <w:pPr>
        <w:rPr>
          <w:sz w:val="16"/>
        </w:rPr>
      </w:pPr>
      <w:r w:rsidRPr="00246A8E">
        <w:rPr>
          <w:rStyle w:val="StyleUnderline"/>
          <w:highlight w:val="cyan"/>
        </w:rPr>
        <w:t>Definition</w:t>
      </w:r>
      <w:r w:rsidRPr="00246A8E">
        <w:rPr>
          <w:sz w:val="16"/>
        </w:rPr>
        <w:t xml:space="preserve"> of a </w:t>
      </w:r>
      <w:r w:rsidRPr="00246A8E">
        <w:rPr>
          <w:rStyle w:val="Emphasis"/>
          <w:highlight w:val="cyan"/>
        </w:rPr>
        <w:t>worker</w:t>
      </w:r>
    </w:p>
    <w:p w14:paraId="5C41FA00" w14:textId="77777777" w:rsidR="00832DC9" w:rsidRPr="00246A8E" w:rsidRDefault="00832DC9" w:rsidP="00832DC9">
      <w:pPr>
        <w:rPr>
          <w:sz w:val="16"/>
        </w:rPr>
      </w:pPr>
      <w:r w:rsidRPr="00246A8E">
        <w:rPr>
          <w:rStyle w:val="StyleUnderline"/>
          <w:highlight w:val="cyan"/>
        </w:rPr>
        <w:t>Where</w:t>
      </w:r>
      <w:r w:rsidRPr="0043051A">
        <w:rPr>
          <w:rStyle w:val="StyleUnderline"/>
        </w:rPr>
        <w:t xml:space="preserve"> the</w:t>
      </w:r>
      <w:r w:rsidRPr="00246A8E">
        <w:rPr>
          <w:sz w:val="16"/>
        </w:rPr>
        <w:t xml:space="preserve"> working </w:t>
      </w:r>
      <w:r w:rsidRPr="00246A8E">
        <w:rPr>
          <w:rStyle w:val="Emphasis"/>
          <w:highlight w:val="cyan"/>
        </w:rPr>
        <w:t>arrangement</w:t>
      </w:r>
      <w:r w:rsidRPr="00246A8E">
        <w:rPr>
          <w:sz w:val="16"/>
        </w:rPr>
        <w:t xml:space="preserve"> is far </w:t>
      </w:r>
      <w:r w:rsidRPr="0043051A">
        <w:rPr>
          <w:rStyle w:val="StyleUnderline"/>
        </w:rPr>
        <w:t xml:space="preserve">more </w:t>
      </w:r>
      <w:r w:rsidRPr="0043051A">
        <w:rPr>
          <w:rStyle w:val="Emphasis"/>
        </w:rPr>
        <w:t>casual</w:t>
      </w:r>
      <w:r w:rsidRPr="00246A8E">
        <w:rPr>
          <w:sz w:val="16"/>
        </w:rPr>
        <w:t xml:space="preserve">, in other words, the </w:t>
      </w:r>
      <w:r w:rsidRPr="00246A8E">
        <w:rPr>
          <w:rStyle w:val="Emphasis"/>
          <w:highlight w:val="cyan"/>
        </w:rPr>
        <w:t>employer</w:t>
      </w:r>
      <w:r w:rsidRPr="00246A8E">
        <w:rPr>
          <w:sz w:val="16"/>
        </w:rPr>
        <w:t xml:space="preserve"> </w:t>
      </w:r>
      <w:r w:rsidRPr="0043051A">
        <w:rPr>
          <w:rStyle w:val="StyleUnderline"/>
        </w:rPr>
        <w:t xml:space="preserve">is </w:t>
      </w:r>
      <w:r w:rsidRPr="00246A8E">
        <w:rPr>
          <w:rStyle w:val="Emphasis"/>
          <w:highlight w:val="cyan"/>
        </w:rPr>
        <w:t>not required</w:t>
      </w:r>
      <w:r w:rsidRPr="0043051A">
        <w:rPr>
          <w:rStyle w:val="StyleUnderline"/>
        </w:rPr>
        <w:t xml:space="preserve"> to </w:t>
      </w:r>
      <w:r w:rsidRPr="00246A8E">
        <w:rPr>
          <w:rStyle w:val="Emphasis"/>
          <w:highlight w:val="cyan"/>
        </w:rPr>
        <w:t>provide</w:t>
      </w:r>
      <w:r w:rsidRPr="0043051A">
        <w:rPr>
          <w:rStyle w:val="StyleUnderline"/>
        </w:rPr>
        <w:t xml:space="preserve"> the </w:t>
      </w:r>
      <w:r w:rsidRPr="00246A8E">
        <w:rPr>
          <w:rStyle w:val="Emphasis"/>
          <w:highlight w:val="cyan"/>
        </w:rPr>
        <w:t>individual</w:t>
      </w:r>
      <w:r w:rsidRPr="00246A8E">
        <w:rPr>
          <w:rStyle w:val="StyleUnderline"/>
          <w:highlight w:val="cyan"/>
        </w:rPr>
        <w:t xml:space="preserve"> with </w:t>
      </w:r>
      <w:r w:rsidRPr="00246A8E">
        <w:rPr>
          <w:rStyle w:val="Emphasis"/>
          <w:highlight w:val="cyan"/>
        </w:rPr>
        <w:t>work</w:t>
      </w:r>
      <w:r w:rsidRPr="00246A8E">
        <w:rPr>
          <w:sz w:val="16"/>
        </w:rPr>
        <w:t>, and the individual is not required to do any work, they are much more likely to be classed as a worker rather than an employee.</w:t>
      </w:r>
    </w:p>
    <w:p w14:paraId="6A20CAC8" w14:textId="77777777" w:rsidR="00832DC9" w:rsidRPr="00246A8E" w:rsidRDefault="00832DC9" w:rsidP="00832DC9">
      <w:pPr>
        <w:rPr>
          <w:sz w:val="16"/>
        </w:rPr>
      </w:pPr>
      <w:r w:rsidRPr="00246A8E">
        <w:rPr>
          <w:sz w:val="16"/>
        </w:rPr>
        <w:t xml:space="preserve">As such, the </w:t>
      </w:r>
      <w:r w:rsidRPr="0043051A">
        <w:rPr>
          <w:rStyle w:val="StyleUnderline"/>
        </w:rPr>
        <w:t>worker category</w:t>
      </w:r>
      <w:r w:rsidRPr="00246A8E">
        <w:rPr>
          <w:sz w:val="16"/>
        </w:rPr>
        <w:t xml:space="preserve"> is </w:t>
      </w:r>
      <w:r w:rsidRPr="00246A8E">
        <w:rPr>
          <w:rStyle w:val="Emphasis"/>
          <w:highlight w:val="cyan"/>
        </w:rPr>
        <w:t>much broader</w:t>
      </w:r>
      <w:r w:rsidRPr="00246A8E">
        <w:rPr>
          <w:sz w:val="16"/>
          <w:highlight w:val="cyan"/>
        </w:rPr>
        <w:t xml:space="preserve"> </w:t>
      </w:r>
      <w:r w:rsidRPr="00246A8E">
        <w:rPr>
          <w:rStyle w:val="StyleUnderline"/>
          <w:highlight w:val="cyan"/>
        </w:rPr>
        <w:t>than</w:t>
      </w:r>
      <w:r w:rsidRPr="0043051A">
        <w:rPr>
          <w:rStyle w:val="StyleUnderline"/>
        </w:rPr>
        <w:t xml:space="preserve"> the </w:t>
      </w:r>
      <w:r w:rsidRPr="00246A8E">
        <w:rPr>
          <w:rStyle w:val="Emphasis"/>
          <w:highlight w:val="cyan"/>
        </w:rPr>
        <w:t>employee category</w:t>
      </w:r>
      <w:r w:rsidRPr="00246A8E">
        <w:rPr>
          <w:sz w:val="16"/>
        </w:rPr>
        <w:t xml:space="preserve"> and can include the following:</w:t>
      </w:r>
    </w:p>
    <w:p w14:paraId="0710535F" w14:textId="77777777" w:rsidR="00832DC9" w:rsidRPr="00246A8E" w:rsidRDefault="00832DC9" w:rsidP="00832DC9">
      <w:pPr>
        <w:rPr>
          <w:sz w:val="16"/>
        </w:rPr>
      </w:pPr>
      <w:r w:rsidRPr="00A120C7">
        <w:rPr>
          <w:rStyle w:val="Emphasis"/>
          <w:highlight w:val="cyan"/>
        </w:rPr>
        <w:t>Agency</w:t>
      </w:r>
      <w:r w:rsidRPr="00246A8E">
        <w:rPr>
          <w:sz w:val="16"/>
        </w:rPr>
        <w:t xml:space="preserve"> </w:t>
      </w:r>
      <w:r w:rsidRPr="00A120C7">
        <w:rPr>
          <w:rStyle w:val="StyleUnderline"/>
        </w:rPr>
        <w:t>or</w:t>
      </w:r>
      <w:r w:rsidRPr="00246A8E">
        <w:rPr>
          <w:sz w:val="16"/>
        </w:rPr>
        <w:t xml:space="preserve"> </w:t>
      </w:r>
      <w:r w:rsidRPr="00A120C7">
        <w:rPr>
          <w:rStyle w:val="Emphasis"/>
          <w:highlight w:val="cyan"/>
        </w:rPr>
        <w:t>temporary workers</w:t>
      </w:r>
      <w:r w:rsidRPr="00246A8E">
        <w:rPr>
          <w:sz w:val="16"/>
        </w:rPr>
        <w:t xml:space="preserve"> </w:t>
      </w:r>
      <w:r w:rsidRPr="00A120C7">
        <w:rPr>
          <w:rStyle w:val="StyleUnderline"/>
        </w:rPr>
        <w:t>whereby</w:t>
      </w:r>
      <w:r w:rsidRPr="00246A8E">
        <w:rPr>
          <w:sz w:val="16"/>
        </w:rPr>
        <w:t xml:space="preserve"> an </w:t>
      </w:r>
      <w:r w:rsidRPr="00A120C7">
        <w:rPr>
          <w:rStyle w:val="StyleUnderline"/>
          <w:highlight w:val="cyan"/>
        </w:rPr>
        <w:t>agency finds</w:t>
      </w:r>
      <w:r w:rsidRPr="00246A8E">
        <w:rPr>
          <w:sz w:val="16"/>
        </w:rPr>
        <w:t xml:space="preserve"> their </w:t>
      </w:r>
      <w:r w:rsidRPr="00A120C7">
        <w:rPr>
          <w:rStyle w:val="StyleUnderline"/>
          <w:highlight w:val="cyan"/>
        </w:rPr>
        <w:t>work</w:t>
      </w:r>
      <w:r w:rsidRPr="00A120C7">
        <w:rPr>
          <w:rStyle w:val="StyleUnderline"/>
        </w:rPr>
        <w:t xml:space="preserve"> and </w:t>
      </w:r>
      <w:r w:rsidRPr="00A120C7">
        <w:rPr>
          <w:rStyle w:val="StyleUnderline"/>
          <w:highlight w:val="cyan"/>
        </w:rPr>
        <w:t>pays</w:t>
      </w:r>
      <w:r w:rsidRPr="00A120C7">
        <w:rPr>
          <w:rStyle w:val="StyleUnderline"/>
        </w:rPr>
        <w:t xml:space="preserve"> their </w:t>
      </w:r>
      <w:r w:rsidRPr="00A120C7">
        <w:rPr>
          <w:rStyle w:val="StyleUnderline"/>
          <w:highlight w:val="cyan"/>
        </w:rPr>
        <w:t>wages</w:t>
      </w:r>
      <w:r w:rsidRPr="00246A8E">
        <w:rPr>
          <w:sz w:val="16"/>
        </w:rPr>
        <w:t>.</w:t>
      </w:r>
    </w:p>
    <w:p w14:paraId="185B0887" w14:textId="77777777" w:rsidR="00832DC9" w:rsidRPr="00246A8E" w:rsidRDefault="00832DC9" w:rsidP="00832DC9">
      <w:pPr>
        <w:rPr>
          <w:sz w:val="16"/>
        </w:rPr>
      </w:pPr>
      <w:r w:rsidRPr="00A120C7">
        <w:rPr>
          <w:rStyle w:val="Emphasis"/>
          <w:highlight w:val="cyan"/>
        </w:rPr>
        <w:t>Short-term workers</w:t>
      </w:r>
      <w:r w:rsidRPr="00246A8E">
        <w:rPr>
          <w:sz w:val="16"/>
        </w:rPr>
        <w:t xml:space="preserve">, hired directly by an employer and </w:t>
      </w:r>
      <w:r w:rsidRPr="00A120C7">
        <w:rPr>
          <w:rStyle w:val="StyleUnderline"/>
          <w:highlight w:val="cyan"/>
        </w:rPr>
        <w:t xml:space="preserve">who </w:t>
      </w:r>
      <w:r w:rsidRPr="00A120C7">
        <w:rPr>
          <w:rStyle w:val="Emphasis"/>
          <w:highlight w:val="cyan"/>
        </w:rPr>
        <w:t>supply</w:t>
      </w:r>
      <w:r w:rsidRPr="00A120C7">
        <w:rPr>
          <w:rStyle w:val="StyleUnderline"/>
        </w:rPr>
        <w:t xml:space="preserve"> their </w:t>
      </w:r>
      <w:r w:rsidRPr="00A120C7">
        <w:rPr>
          <w:rStyle w:val="Emphasis"/>
          <w:highlight w:val="cyan"/>
        </w:rPr>
        <w:t>services</w:t>
      </w:r>
      <w:r w:rsidRPr="00A120C7">
        <w:rPr>
          <w:rStyle w:val="StyleUnderline"/>
          <w:highlight w:val="cyan"/>
        </w:rPr>
        <w:t xml:space="preserve"> on</w:t>
      </w:r>
      <w:r w:rsidRPr="00A120C7">
        <w:rPr>
          <w:rStyle w:val="StyleUnderline"/>
        </w:rPr>
        <w:t xml:space="preserve"> an </w:t>
      </w:r>
      <w:r w:rsidRPr="00A120C7">
        <w:rPr>
          <w:rStyle w:val="Emphasis"/>
          <w:highlight w:val="cyan"/>
        </w:rPr>
        <w:t>irregular</w:t>
      </w:r>
      <w:r w:rsidRPr="00A120C7">
        <w:rPr>
          <w:rStyle w:val="StyleUnderline"/>
          <w:highlight w:val="cyan"/>
        </w:rPr>
        <w:t xml:space="preserve"> or </w:t>
      </w:r>
      <w:r w:rsidRPr="00A120C7">
        <w:rPr>
          <w:rStyle w:val="Emphasis"/>
          <w:highlight w:val="cyan"/>
        </w:rPr>
        <w:t>casual basis</w:t>
      </w:r>
      <w:r w:rsidRPr="00A120C7">
        <w:rPr>
          <w:rStyle w:val="StyleUnderline"/>
        </w:rPr>
        <w:t xml:space="preserve"> with </w:t>
      </w:r>
      <w:r w:rsidRPr="00A120C7">
        <w:rPr>
          <w:rStyle w:val="Emphasis"/>
        </w:rPr>
        <w:t>minimum guaranteed hours</w:t>
      </w:r>
      <w:r w:rsidRPr="00246A8E">
        <w:rPr>
          <w:sz w:val="16"/>
        </w:rPr>
        <w:t>.</w:t>
      </w:r>
    </w:p>
    <w:p w14:paraId="7762F28A" w14:textId="77777777" w:rsidR="00832DC9" w:rsidRPr="00246A8E" w:rsidRDefault="00832DC9" w:rsidP="00832DC9">
      <w:pPr>
        <w:rPr>
          <w:sz w:val="16"/>
        </w:rPr>
      </w:pPr>
      <w:r w:rsidRPr="00A120C7">
        <w:rPr>
          <w:rStyle w:val="Emphasis"/>
          <w:highlight w:val="cyan"/>
        </w:rPr>
        <w:t>Freelance workers</w:t>
      </w:r>
      <w:r w:rsidRPr="00246A8E">
        <w:rPr>
          <w:sz w:val="16"/>
        </w:rPr>
        <w:t xml:space="preserve">, </w:t>
      </w:r>
      <w:r w:rsidRPr="00A120C7">
        <w:rPr>
          <w:rStyle w:val="StyleUnderline"/>
        </w:rPr>
        <w:t>where those</w:t>
      </w:r>
      <w:r w:rsidRPr="00246A8E">
        <w:rPr>
          <w:sz w:val="16"/>
        </w:rPr>
        <w:t xml:space="preserve"> who are </w:t>
      </w:r>
      <w:r w:rsidRPr="00A120C7">
        <w:rPr>
          <w:rStyle w:val="StyleUnderline"/>
          <w:highlight w:val="cyan"/>
        </w:rPr>
        <w:t>self-employed</w:t>
      </w:r>
      <w:r w:rsidRPr="00246A8E">
        <w:rPr>
          <w:sz w:val="16"/>
        </w:rPr>
        <w:t xml:space="preserve"> for tax purposes may still be </w:t>
      </w:r>
      <w:r w:rsidRPr="00A120C7">
        <w:rPr>
          <w:rStyle w:val="StyleUnderline"/>
          <w:highlight w:val="cyan"/>
        </w:rPr>
        <w:t>classified</w:t>
      </w:r>
      <w:r w:rsidRPr="00A120C7">
        <w:rPr>
          <w:rStyle w:val="StyleUnderline"/>
        </w:rPr>
        <w:t xml:space="preserve"> as </w:t>
      </w:r>
      <w:r w:rsidRPr="00A120C7">
        <w:rPr>
          <w:rStyle w:val="StyleUnderline"/>
          <w:highlight w:val="cyan"/>
        </w:rPr>
        <w:t>workers</w:t>
      </w:r>
      <w:r w:rsidRPr="00A120C7">
        <w:rPr>
          <w:rStyle w:val="StyleUnderline"/>
        </w:rPr>
        <w:t xml:space="preserve"> for employment rights purposes</w:t>
      </w:r>
      <w:r w:rsidRPr="00246A8E">
        <w:rPr>
          <w:sz w:val="16"/>
        </w:rPr>
        <w:t>.</w:t>
      </w:r>
    </w:p>
    <w:p w14:paraId="29FF8D9F" w14:textId="77777777" w:rsidR="00832DC9" w:rsidRPr="00246A8E" w:rsidRDefault="00832DC9" w:rsidP="00832DC9">
      <w:pPr>
        <w:rPr>
          <w:sz w:val="16"/>
        </w:rPr>
      </w:pPr>
      <w:r w:rsidRPr="00A120C7">
        <w:rPr>
          <w:rStyle w:val="Emphasis"/>
          <w:highlight w:val="cyan"/>
        </w:rPr>
        <w:t>Home-workers</w:t>
      </w:r>
      <w:r w:rsidRPr="00246A8E">
        <w:rPr>
          <w:sz w:val="16"/>
        </w:rPr>
        <w:t xml:space="preserve"> or piece-workers, although these types of workers have even fewer statutory rights than ‘standard’ worker status.</w:t>
      </w:r>
    </w:p>
    <w:p w14:paraId="4BE8DF68" w14:textId="77777777" w:rsidR="00832DC9" w:rsidRPr="00246A8E" w:rsidRDefault="00832DC9" w:rsidP="00832DC9">
      <w:pPr>
        <w:rPr>
          <w:sz w:val="16"/>
        </w:rPr>
      </w:pPr>
      <w:r w:rsidRPr="00246A8E">
        <w:rPr>
          <w:sz w:val="16"/>
        </w:rPr>
        <w:t xml:space="preserve">In particular, </w:t>
      </w:r>
      <w:r w:rsidRPr="00246A8E">
        <w:rPr>
          <w:rStyle w:val="StyleUnderline"/>
          <w:highlight w:val="cyan"/>
        </w:rPr>
        <w:t>someone</w:t>
      </w:r>
      <w:r w:rsidRPr="00182943">
        <w:rPr>
          <w:rStyle w:val="StyleUnderline"/>
        </w:rPr>
        <w:t xml:space="preserve"> would be </w:t>
      </w:r>
      <w:r w:rsidRPr="00246A8E">
        <w:rPr>
          <w:rStyle w:val="Emphasis"/>
          <w:highlight w:val="cyan"/>
        </w:rPr>
        <w:t>classed</w:t>
      </w:r>
      <w:r w:rsidRPr="00246A8E">
        <w:rPr>
          <w:rStyle w:val="StyleUnderline"/>
          <w:highlight w:val="cyan"/>
        </w:rPr>
        <w:t xml:space="preserve"> as</w:t>
      </w:r>
      <w:r w:rsidRPr="00182943">
        <w:rPr>
          <w:rStyle w:val="StyleUnderline"/>
        </w:rPr>
        <w:t xml:space="preserve"> a </w:t>
      </w:r>
      <w:r w:rsidRPr="00246A8E">
        <w:rPr>
          <w:rStyle w:val="Emphasis"/>
          <w:highlight w:val="cyan"/>
        </w:rPr>
        <w:t>worker</w:t>
      </w:r>
      <w:r w:rsidRPr="00246A8E">
        <w:rPr>
          <w:rStyle w:val="StyleUnderline"/>
          <w:highlight w:val="cyan"/>
        </w:rPr>
        <w:t xml:space="preserve"> if </w:t>
      </w:r>
      <w:r w:rsidRPr="00A120C7">
        <w:rPr>
          <w:rStyle w:val="StyleUnderline"/>
          <w:highlight w:val="cyan"/>
        </w:rPr>
        <w:t xml:space="preserve">they </w:t>
      </w:r>
      <w:r w:rsidRPr="00A120C7">
        <w:rPr>
          <w:rStyle w:val="Emphasis"/>
          <w:highlight w:val="cyan"/>
        </w:rPr>
        <w:t>have a contract</w:t>
      </w:r>
      <w:r w:rsidRPr="00246A8E">
        <w:rPr>
          <w:sz w:val="16"/>
        </w:rPr>
        <w:t xml:space="preserve"> </w:t>
      </w:r>
      <w:r w:rsidRPr="00182943">
        <w:rPr>
          <w:rStyle w:val="StyleUnderline"/>
        </w:rPr>
        <w:t xml:space="preserve">where </w:t>
      </w:r>
      <w:r w:rsidRPr="00246A8E">
        <w:rPr>
          <w:rStyle w:val="StyleUnderline"/>
          <w:highlight w:val="cyan"/>
        </w:rPr>
        <w:t xml:space="preserve">they are </w:t>
      </w:r>
      <w:r w:rsidRPr="00246A8E">
        <w:rPr>
          <w:rStyle w:val="Emphasis"/>
          <w:highlight w:val="cyan"/>
        </w:rPr>
        <w:t>personally required</w:t>
      </w:r>
      <w:r w:rsidRPr="00246A8E">
        <w:rPr>
          <w:rStyle w:val="StyleUnderline"/>
          <w:highlight w:val="cyan"/>
        </w:rPr>
        <w:t xml:space="preserve"> to</w:t>
      </w:r>
      <w:r w:rsidRPr="00246A8E">
        <w:rPr>
          <w:rStyle w:val="StyleUnderline"/>
        </w:rPr>
        <w:t xml:space="preserve"> perform </w:t>
      </w:r>
      <w:r w:rsidRPr="00246A8E">
        <w:rPr>
          <w:rStyle w:val="StyleUnderline"/>
          <w:highlight w:val="cyan"/>
        </w:rPr>
        <w:t>work</w:t>
      </w:r>
      <w:r w:rsidRPr="00246A8E">
        <w:rPr>
          <w:sz w:val="16"/>
        </w:rPr>
        <w:t xml:space="preserve"> or provide a service </w:t>
      </w:r>
      <w:r w:rsidRPr="00246A8E">
        <w:rPr>
          <w:rStyle w:val="StyleUnderline"/>
          <w:highlight w:val="cyan"/>
        </w:rPr>
        <w:t>for</w:t>
      </w:r>
      <w:r w:rsidRPr="00246A8E">
        <w:rPr>
          <w:sz w:val="16"/>
        </w:rPr>
        <w:t xml:space="preserve"> payment or </w:t>
      </w:r>
      <w:r w:rsidRPr="00246A8E">
        <w:rPr>
          <w:rStyle w:val="StyleUnderline"/>
          <w:highlight w:val="cyan"/>
        </w:rPr>
        <w:t>reward</w:t>
      </w:r>
      <w:r w:rsidRPr="00182943">
        <w:rPr>
          <w:rStyle w:val="StyleUnderline"/>
        </w:rPr>
        <w:t xml:space="preserve">, but where there is very little or </w:t>
      </w:r>
      <w:r w:rsidRPr="00246A8E">
        <w:rPr>
          <w:rStyle w:val="Emphasis"/>
          <w:highlight w:val="cyan"/>
        </w:rPr>
        <w:t>no obligation to receive or do any work under this contract, and with no adverse consequences if the work is refused</w:t>
      </w:r>
      <w:r w:rsidRPr="00182943">
        <w:rPr>
          <w:rStyle w:val="Emphasis"/>
        </w:rPr>
        <w:t>.</w:t>
      </w:r>
    </w:p>
    <w:p w14:paraId="3FCF8008" w14:textId="77777777" w:rsidR="00832DC9" w:rsidRPr="00246A8E" w:rsidRDefault="00832DC9" w:rsidP="00832DC9">
      <w:pPr>
        <w:rPr>
          <w:sz w:val="16"/>
        </w:rPr>
      </w:pPr>
      <w:r w:rsidRPr="00182943">
        <w:rPr>
          <w:rStyle w:val="StyleUnderline"/>
        </w:rPr>
        <w:lastRenderedPageBreak/>
        <w:t xml:space="preserve">It is the ability to accept or reject any offer of work, or the </w:t>
      </w:r>
      <w:r w:rsidRPr="00246A8E">
        <w:rPr>
          <w:rStyle w:val="Emphasis"/>
          <w:highlight w:val="cyan"/>
        </w:rPr>
        <w:t>lack</w:t>
      </w:r>
      <w:r w:rsidRPr="00246A8E">
        <w:rPr>
          <w:rStyle w:val="StyleUnderline"/>
          <w:highlight w:val="cyan"/>
        </w:rPr>
        <w:t xml:space="preserve"> of </w:t>
      </w:r>
      <w:r w:rsidRPr="00246A8E">
        <w:rPr>
          <w:rStyle w:val="Emphasis"/>
          <w:highlight w:val="cyan"/>
        </w:rPr>
        <w:t>mutuality of obligation</w:t>
      </w:r>
      <w:r w:rsidRPr="00246A8E">
        <w:rPr>
          <w:sz w:val="16"/>
        </w:rPr>
        <w:t xml:space="preserve">, </w:t>
      </w:r>
      <w:r w:rsidRPr="00182943">
        <w:rPr>
          <w:rStyle w:val="StyleUnderline"/>
        </w:rPr>
        <w:t xml:space="preserve">that usually </w:t>
      </w:r>
      <w:r w:rsidRPr="00246A8E">
        <w:rPr>
          <w:rStyle w:val="Emphasis"/>
          <w:highlight w:val="cyan"/>
        </w:rPr>
        <w:t>distinguishes</w:t>
      </w:r>
      <w:r w:rsidRPr="00246A8E">
        <w:rPr>
          <w:rStyle w:val="StyleUnderline"/>
          <w:highlight w:val="cyan"/>
        </w:rPr>
        <w:t xml:space="preserve"> a </w:t>
      </w:r>
      <w:r w:rsidRPr="00246A8E">
        <w:rPr>
          <w:rStyle w:val="Emphasis"/>
          <w:highlight w:val="cyan"/>
        </w:rPr>
        <w:t>worker</w:t>
      </w:r>
      <w:r w:rsidRPr="00246A8E">
        <w:rPr>
          <w:rStyle w:val="StyleUnderline"/>
          <w:highlight w:val="cyan"/>
        </w:rPr>
        <w:t xml:space="preserve"> from an </w:t>
      </w:r>
      <w:r w:rsidRPr="00246A8E">
        <w:rPr>
          <w:rStyle w:val="Emphasis"/>
          <w:highlight w:val="cyan"/>
        </w:rPr>
        <w:t>employee</w:t>
      </w:r>
      <w:r w:rsidRPr="00246A8E">
        <w:rPr>
          <w:sz w:val="16"/>
        </w:rPr>
        <w:t>. Indeed, businesses will often use contracts that exclude this principal element to avoid individuals acquiring employment status.</w:t>
      </w:r>
    </w:p>
    <w:p w14:paraId="166F9849" w14:textId="77777777" w:rsidR="00832DC9" w:rsidRPr="00206DF3" w:rsidRDefault="00832DC9" w:rsidP="00832DC9">
      <w:pPr>
        <w:rPr>
          <w:sz w:val="16"/>
        </w:rPr>
      </w:pPr>
      <w:r w:rsidRPr="00246A8E">
        <w:rPr>
          <w:sz w:val="16"/>
        </w:rPr>
        <w:t xml:space="preserve">That said, while the terms of any written contract will be the starting point in determining employment status, a </w:t>
      </w:r>
      <w:r w:rsidRPr="00246A8E">
        <w:rPr>
          <w:rStyle w:val="Emphasis"/>
          <w:highlight w:val="cyan"/>
        </w:rPr>
        <w:t>court</w:t>
      </w:r>
      <w:r w:rsidRPr="00246A8E">
        <w:rPr>
          <w:sz w:val="16"/>
        </w:rPr>
        <w:t xml:space="preserve"> or tribunal asked to decide the question of status can still </w:t>
      </w:r>
      <w:r w:rsidRPr="00246A8E">
        <w:rPr>
          <w:rStyle w:val="Emphasis"/>
          <w:highlight w:val="cyan"/>
        </w:rPr>
        <w:t>look beyond</w:t>
      </w:r>
      <w:r w:rsidRPr="00246A8E">
        <w:rPr>
          <w:sz w:val="16"/>
        </w:rPr>
        <w:t xml:space="preserve"> </w:t>
      </w:r>
      <w:r w:rsidRPr="00182943">
        <w:rPr>
          <w:rStyle w:val="StyleUnderline"/>
        </w:rPr>
        <w:t xml:space="preserve">the </w:t>
      </w:r>
      <w:r w:rsidRPr="00246A8E">
        <w:rPr>
          <w:rStyle w:val="Emphasis"/>
          <w:highlight w:val="cyan"/>
        </w:rPr>
        <w:t>contract</w:t>
      </w:r>
      <w:r w:rsidRPr="00246A8E">
        <w:rPr>
          <w:sz w:val="16"/>
          <w:highlight w:val="cyan"/>
        </w:rPr>
        <w:t xml:space="preserve"> </w:t>
      </w:r>
      <w:r w:rsidRPr="00246A8E">
        <w:rPr>
          <w:rStyle w:val="StyleUnderline"/>
          <w:highlight w:val="cyan"/>
        </w:rPr>
        <w:t xml:space="preserve">if there is </w:t>
      </w:r>
      <w:r w:rsidRPr="00246A8E">
        <w:rPr>
          <w:rStyle w:val="Emphasis"/>
          <w:highlight w:val="cyan"/>
        </w:rPr>
        <w:t>clear evidence</w:t>
      </w:r>
      <w:r w:rsidRPr="00246A8E">
        <w:rPr>
          <w:sz w:val="16"/>
          <w:highlight w:val="cyan"/>
        </w:rPr>
        <w:t xml:space="preserve"> </w:t>
      </w:r>
      <w:r w:rsidRPr="00246A8E">
        <w:rPr>
          <w:rStyle w:val="StyleUnderline"/>
          <w:highlight w:val="cyan"/>
        </w:rPr>
        <w:t>to show</w:t>
      </w:r>
      <w:r w:rsidRPr="00182943">
        <w:rPr>
          <w:rStyle w:val="StyleUnderline"/>
        </w:rPr>
        <w:t xml:space="preserve"> that it </w:t>
      </w:r>
      <w:r w:rsidRPr="00246A8E">
        <w:rPr>
          <w:rStyle w:val="Emphasis"/>
          <w:highlight w:val="cyan"/>
        </w:rPr>
        <w:t>does not reflect</w:t>
      </w:r>
      <w:r w:rsidRPr="00182943">
        <w:rPr>
          <w:rStyle w:val="StyleUnderline"/>
        </w:rPr>
        <w:t xml:space="preserve"> the </w:t>
      </w:r>
      <w:r w:rsidRPr="00246A8E">
        <w:rPr>
          <w:rStyle w:val="Emphasis"/>
          <w:highlight w:val="cyan"/>
        </w:rPr>
        <w:t>true relationship</w:t>
      </w:r>
      <w:r w:rsidRPr="00182943">
        <w:rPr>
          <w:rStyle w:val="StyleUnderline"/>
        </w:rPr>
        <w:t xml:space="preserve"> between the parties</w:t>
      </w:r>
      <w:r w:rsidRPr="00246A8E">
        <w:rPr>
          <w:sz w:val="16"/>
        </w:rPr>
        <w:t>.</w:t>
      </w:r>
      <w:bookmarkEnd w:id="0"/>
    </w:p>
    <w:bookmarkEnd w:id="1"/>
    <w:p w14:paraId="5231F924" w14:textId="77777777" w:rsidR="00832DC9" w:rsidRPr="00FE0B39" w:rsidRDefault="00832DC9" w:rsidP="00832DC9">
      <w:pPr>
        <w:rPr>
          <w:sz w:val="16"/>
        </w:rPr>
      </w:pPr>
      <w:r w:rsidRPr="00FE0B39">
        <w:rPr>
          <w:sz w:val="16"/>
        </w:rPr>
        <w:t>&lt;&lt;</w:t>
      </w:r>
      <w:r>
        <w:rPr>
          <w:sz w:val="16"/>
        </w:rPr>
        <w:t>BERKLEY’S</w:t>
      </w:r>
      <w:r w:rsidRPr="00FE0B39">
        <w:rPr>
          <w:sz w:val="16"/>
        </w:rPr>
        <w:t xml:space="preserve"> CARD ENDS&gt;&gt;</w:t>
      </w:r>
    </w:p>
    <w:p w14:paraId="622FC500" w14:textId="77777777" w:rsidR="00832DC9" w:rsidRPr="00FE0B39" w:rsidRDefault="00832DC9" w:rsidP="00832DC9">
      <w:pPr>
        <w:rPr>
          <w:sz w:val="16"/>
        </w:rPr>
      </w:pPr>
      <w:r w:rsidRPr="00FE0B39">
        <w:rPr>
          <w:sz w:val="16"/>
        </w:rPr>
        <w:t>Differences between an employee and a worker</w:t>
      </w:r>
    </w:p>
    <w:p w14:paraId="5DA5728E" w14:textId="77777777" w:rsidR="00832DC9" w:rsidRPr="00FE0B39" w:rsidRDefault="00832DC9" w:rsidP="00832DC9">
      <w:pPr>
        <w:rPr>
          <w:sz w:val="16"/>
        </w:rPr>
      </w:pPr>
      <w:r w:rsidRPr="00FE0B39">
        <w:rPr>
          <w:sz w:val="16"/>
        </w:rPr>
        <w:t xml:space="preserve">The legal distinction between an employee and a worker will be crucial in determining rights and responsibilities within the workplace, not least because many </w:t>
      </w:r>
      <w:proofErr w:type="gramStart"/>
      <w:r w:rsidRPr="00FE0B39">
        <w:rPr>
          <w:sz w:val="16"/>
        </w:rPr>
        <w:t>employment</w:t>
      </w:r>
      <w:proofErr w:type="gramEnd"/>
      <w:r w:rsidRPr="00FE0B39">
        <w:rPr>
          <w:sz w:val="16"/>
        </w:rPr>
        <w:t xml:space="preserve"> rights stem from an individual having ‘employment’ status, with workers having lesser rights than employees.</w:t>
      </w:r>
    </w:p>
    <w:p w14:paraId="2F289E75" w14:textId="77777777" w:rsidR="00832DC9" w:rsidRPr="00FE0B39" w:rsidRDefault="00832DC9" w:rsidP="00832DC9">
      <w:pPr>
        <w:rPr>
          <w:sz w:val="16"/>
        </w:rPr>
      </w:pPr>
      <w:r w:rsidRPr="00FE0B39">
        <w:rPr>
          <w:sz w:val="16"/>
        </w:rPr>
        <w:t>Although all employees are, in fact, also workers, as a sub-category of workers employees have additional statutory employment rights that do not apply to workers who aren’t employees. Indeed, only employees are entitled to all statutory employment rights.</w:t>
      </w:r>
    </w:p>
    <w:p w14:paraId="4453C56C" w14:textId="77777777" w:rsidR="00832DC9" w:rsidRPr="00FE0B39" w:rsidRDefault="00832DC9" w:rsidP="00832DC9">
      <w:pPr>
        <w:rPr>
          <w:rStyle w:val="StyleUnderline"/>
        </w:rPr>
      </w:pPr>
      <w:r w:rsidRPr="007507EE">
        <w:rPr>
          <w:rStyle w:val="StyleUnderline"/>
          <w:highlight w:val="green"/>
        </w:rPr>
        <w:t>Those classed as</w:t>
      </w:r>
      <w:r w:rsidRPr="00FE0B39">
        <w:rPr>
          <w:rStyle w:val="StyleUnderline"/>
        </w:rPr>
        <w:t xml:space="preserve"> employees </w:t>
      </w:r>
      <w:r w:rsidRPr="00FE0B39">
        <w:rPr>
          <w:rStyle w:val="Emphasis"/>
        </w:rPr>
        <w:t xml:space="preserve">and </w:t>
      </w:r>
      <w:r w:rsidRPr="007507EE">
        <w:rPr>
          <w:rStyle w:val="Emphasis"/>
          <w:highlight w:val="green"/>
        </w:rPr>
        <w:t>workers</w:t>
      </w:r>
      <w:r w:rsidRPr="007507EE">
        <w:rPr>
          <w:sz w:val="16"/>
          <w:highlight w:val="green"/>
        </w:rPr>
        <w:t xml:space="preserve"> </w:t>
      </w:r>
      <w:r w:rsidRPr="007507EE">
        <w:rPr>
          <w:rStyle w:val="StyleUnderline"/>
          <w:highlight w:val="green"/>
        </w:rPr>
        <w:t>will</w:t>
      </w:r>
      <w:r w:rsidRPr="00FE0B39">
        <w:rPr>
          <w:sz w:val="16"/>
        </w:rPr>
        <w:t xml:space="preserve"> typically </w:t>
      </w:r>
      <w:r w:rsidRPr="007507EE">
        <w:rPr>
          <w:rStyle w:val="StyleUnderline"/>
          <w:highlight w:val="green"/>
        </w:rPr>
        <w:t xml:space="preserve">be </w:t>
      </w:r>
      <w:r w:rsidRPr="007507EE">
        <w:rPr>
          <w:rStyle w:val="Emphasis"/>
          <w:highlight w:val="green"/>
        </w:rPr>
        <w:t>entitled</w:t>
      </w:r>
      <w:r w:rsidRPr="007507EE">
        <w:rPr>
          <w:rStyle w:val="StyleUnderline"/>
          <w:highlight w:val="green"/>
        </w:rPr>
        <w:t xml:space="preserve"> to</w:t>
      </w:r>
      <w:r w:rsidRPr="00FE0B39">
        <w:rPr>
          <w:rStyle w:val="StyleUnderline"/>
        </w:rPr>
        <w:t xml:space="preserve"> the following:</w:t>
      </w:r>
    </w:p>
    <w:p w14:paraId="5CC98EAF" w14:textId="77777777" w:rsidR="00832DC9" w:rsidRPr="00FE0B39" w:rsidRDefault="00832DC9" w:rsidP="00832DC9">
      <w:pPr>
        <w:rPr>
          <w:sz w:val="16"/>
        </w:rPr>
      </w:pPr>
      <w:r w:rsidRPr="00FE0B39">
        <w:rPr>
          <w:sz w:val="16"/>
        </w:rPr>
        <w:t xml:space="preserve">To be given </w:t>
      </w:r>
      <w:r w:rsidRPr="00FE0B39">
        <w:rPr>
          <w:rStyle w:val="StyleUnderline"/>
        </w:rPr>
        <w:t xml:space="preserve">a </w:t>
      </w:r>
      <w:r w:rsidRPr="007507EE">
        <w:rPr>
          <w:rStyle w:val="Emphasis"/>
          <w:highlight w:val="green"/>
        </w:rPr>
        <w:t>written statement</w:t>
      </w:r>
      <w:r w:rsidRPr="007507EE">
        <w:rPr>
          <w:rStyle w:val="StyleUnderline"/>
          <w:highlight w:val="green"/>
        </w:rPr>
        <w:t xml:space="preserve"> of </w:t>
      </w:r>
      <w:r w:rsidRPr="007507EE">
        <w:rPr>
          <w:rStyle w:val="Emphasis"/>
          <w:highlight w:val="green"/>
        </w:rPr>
        <w:t>employment particulars</w:t>
      </w:r>
      <w:r w:rsidRPr="00FE0B39">
        <w:rPr>
          <w:sz w:val="16"/>
        </w:rPr>
        <w:t xml:space="preserve"> – a principal statement on the first day of employment and the full written statement within 2 months of the start of employment.</w:t>
      </w:r>
    </w:p>
    <w:p w14:paraId="3B73B03B" w14:textId="77777777" w:rsidR="00832DC9" w:rsidRPr="00FE0B39" w:rsidRDefault="00832DC9" w:rsidP="00832DC9">
      <w:pPr>
        <w:rPr>
          <w:sz w:val="16"/>
        </w:rPr>
      </w:pPr>
      <w:r w:rsidRPr="00FE0B39">
        <w:rPr>
          <w:sz w:val="16"/>
        </w:rPr>
        <w:t>To be notified of any changes to the written statement within one month of the variation being made.</w:t>
      </w:r>
    </w:p>
    <w:p w14:paraId="603CAD69" w14:textId="77777777" w:rsidR="00832DC9" w:rsidRPr="00FE0B39" w:rsidRDefault="00832DC9" w:rsidP="00832DC9">
      <w:pPr>
        <w:rPr>
          <w:rStyle w:val="Emphasis"/>
        </w:rPr>
      </w:pPr>
      <w:r w:rsidRPr="007507EE">
        <w:rPr>
          <w:rStyle w:val="StyleUnderline"/>
          <w:highlight w:val="green"/>
        </w:rPr>
        <w:t xml:space="preserve">To be </w:t>
      </w:r>
      <w:r w:rsidRPr="007507EE">
        <w:rPr>
          <w:rStyle w:val="Emphasis"/>
          <w:highlight w:val="green"/>
        </w:rPr>
        <w:t>paid</w:t>
      </w:r>
      <w:r w:rsidRPr="00FE0B39">
        <w:rPr>
          <w:sz w:val="16"/>
        </w:rPr>
        <w:t xml:space="preserve"> the national </w:t>
      </w:r>
      <w:r w:rsidRPr="007507EE">
        <w:rPr>
          <w:rStyle w:val="Emphasis"/>
          <w:highlight w:val="green"/>
        </w:rPr>
        <w:t>minimum wage</w:t>
      </w:r>
    </w:p>
    <w:p w14:paraId="12D57727" w14:textId="77777777" w:rsidR="00832DC9" w:rsidRPr="00FE0B39" w:rsidRDefault="00832DC9" w:rsidP="00832DC9">
      <w:pPr>
        <w:rPr>
          <w:sz w:val="16"/>
        </w:rPr>
      </w:pPr>
      <w:r w:rsidRPr="00FE0B39">
        <w:rPr>
          <w:sz w:val="16"/>
        </w:rPr>
        <w:t>To receive a payslip</w:t>
      </w:r>
    </w:p>
    <w:p w14:paraId="2248DD20" w14:textId="77777777" w:rsidR="00832DC9" w:rsidRPr="00FE0B39" w:rsidRDefault="00832DC9" w:rsidP="00832DC9">
      <w:pPr>
        <w:rPr>
          <w:sz w:val="16"/>
        </w:rPr>
      </w:pPr>
      <w:r w:rsidRPr="00FE0B39">
        <w:rPr>
          <w:sz w:val="16"/>
        </w:rPr>
        <w:t>To protection against unlawful deductions from wages</w:t>
      </w:r>
    </w:p>
    <w:p w14:paraId="6057D2D0" w14:textId="77777777" w:rsidR="00832DC9" w:rsidRPr="00FE0B39" w:rsidRDefault="00832DC9" w:rsidP="00832DC9">
      <w:pPr>
        <w:rPr>
          <w:rStyle w:val="Emphasis"/>
        </w:rPr>
      </w:pPr>
      <w:r w:rsidRPr="00FE0B39">
        <w:rPr>
          <w:sz w:val="16"/>
        </w:rPr>
        <w:t xml:space="preserve">To the statutory minimum level of </w:t>
      </w:r>
      <w:r w:rsidRPr="00FE0B39">
        <w:rPr>
          <w:rStyle w:val="Emphasis"/>
        </w:rPr>
        <w:t>paid holiday</w:t>
      </w:r>
    </w:p>
    <w:p w14:paraId="243F6CA0" w14:textId="77777777" w:rsidR="00832DC9" w:rsidRPr="00FE0B39" w:rsidRDefault="00832DC9" w:rsidP="00832DC9">
      <w:pPr>
        <w:rPr>
          <w:sz w:val="16"/>
        </w:rPr>
      </w:pPr>
      <w:r w:rsidRPr="00FE0B39">
        <w:rPr>
          <w:sz w:val="16"/>
        </w:rPr>
        <w:t xml:space="preserve">To the statutory minimum length of </w:t>
      </w:r>
      <w:r w:rsidRPr="00FE0B39">
        <w:rPr>
          <w:rStyle w:val="Emphasis"/>
        </w:rPr>
        <w:t>rest</w:t>
      </w:r>
      <w:r w:rsidRPr="00FE0B39">
        <w:rPr>
          <w:sz w:val="16"/>
        </w:rPr>
        <w:t xml:space="preserve"> breaks</w:t>
      </w:r>
    </w:p>
    <w:p w14:paraId="303701A7" w14:textId="77777777" w:rsidR="00832DC9" w:rsidRPr="00FE0B39" w:rsidRDefault="00832DC9" w:rsidP="00832DC9">
      <w:pPr>
        <w:rPr>
          <w:sz w:val="16"/>
        </w:rPr>
      </w:pPr>
      <w:r w:rsidRPr="00FE0B39">
        <w:rPr>
          <w:sz w:val="16"/>
        </w:rPr>
        <w:t>To not work more than 48 hours on average per week, or to opt-out of this right if they choose</w:t>
      </w:r>
    </w:p>
    <w:p w14:paraId="4947411A" w14:textId="77777777" w:rsidR="00832DC9" w:rsidRPr="00FE0B39" w:rsidRDefault="00832DC9" w:rsidP="00832DC9">
      <w:pPr>
        <w:rPr>
          <w:sz w:val="16"/>
        </w:rPr>
      </w:pPr>
      <w:r w:rsidRPr="00FE0B39">
        <w:rPr>
          <w:sz w:val="16"/>
        </w:rPr>
        <w:t>To protection against unlawful discrimination</w:t>
      </w:r>
    </w:p>
    <w:p w14:paraId="4D996FB1" w14:textId="77777777" w:rsidR="00832DC9" w:rsidRPr="00FE0B39" w:rsidRDefault="00832DC9" w:rsidP="00832DC9">
      <w:pPr>
        <w:rPr>
          <w:sz w:val="16"/>
        </w:rPr>
      </w:pPr>
      <w:r w:rsidRPr="00FE0B39">
        <w:rPr>
          <w:sz w:val="16"/>
        </w:rPr>
        <w:t>To protection for whistleblowing, ie; reporting wrongdoing in the workplace</w:t>
      </w:r>
    </w:p>
    <w:p w14:paraId="125EACB3" w14:textId="77777777" w:rsidR="00832DC9" w:rsidRPr="00FE0B39" w:rsidRDefault="00832DC9" w:rsidP="00832DC9">
      <w:pPr>
        <w:rPr>
          <w:sz w:val="16"/>
        </w:rPr>
      </w:pPr>
      <w:r w:rsidRPr="00FE0B39">
        <w:rPr>
          <w:sz w:val="16"/>
        </w:rPr>
        <w:t>To not be treated less favourably for working part-time</w:t>
      </w:r>
    </w:p>
    <w:p w14:paraId="551408DF" w14:textId="77777777" w:rsidR="00832DC9" w:rsidRPr="00FE0B39" w:rsidRDefault="00832DC9" w:rsidP="00832DC9">
      <w:pPr>
        <w:rPr>
          <w:sz w:val="16"/>
        </w:rPr>
      </w:pPr>
      <w:r w:rsidRPr="00FE0B39">
        <w:rPr>
          <w:sz w:val="16"/>
        </w:rPr>
        <w:t>To be accompanied at a grievance or disciplinary hearing</w:t>
      </w:r>
    </w:p>
    <w:p w14:paraId="7CA5358A" w14:textId="77777777" w:rsidR="00832DC9" w:rsidRPr="00FE0B39" w:rsidRDefault="00832DC9" w:rsidP="00832DC9">
      <w:pPr>
        <w:rPr>
          <w:sz w:val="16"/>
        </w:rPr>
      </w:pPr>
      <w:r w:rsidRPr="00FE0B39">
        <w:rPr>
          <w:rStyle w:val="StyleUnderline"/>
        </w:rPr>
        <w:t>To receive</w:t>
      </w:r>
      <w:r w:rsidRPr="00FE0B39">
        <w:rPr>
          <w:sz w:val="16"/>
        </w:rPr>
        <w:t xml:space="preserve"> statutory </w:t>
      </w:r>
      <w:r w:rsidRPr="00FE0B39">
        <w:rPr>
          <w:rStyle w:val="Emphasis"/>
        </w:rPr>
        <w:t>sick pay</w:t>
      </w:r>
      <w:r w:rsidRPr="00FE0B39">
        <w:rPr>
          <w:sz w:val="16"/>
        </w:rPr>
        <w:t>, statutory maternity or paternity pay, as well as statutory adoption pay and/or shared parental pay</w:t>
      </w:r>
    </w:p>
    <w:p w14:paraId="6903E9DD" w14:textId="77777777" w:rsidR="00832DC9" w:rsidRDefault="00832DC9" w:rsidP="00832DC9">
      <w:pPr>
        <w:rPr>
          <w:sz w:val="16"/>
        </w:rPr>
      </w:pPr>
      <w:r w:rsidRPr="00FE0B39">
        <w:rPr>
          <w:sz w:val="16"/>
        </w:rPr>
        <w:t>To the right to request flexible working</w:t>
      </w:r>
    </w:p>
    <w:p w14:paraId="657F4D91" w14:textId="0D441DC8" w:rsidR="00832DC9" w:rsidRPr="00832DC9" w:rsidRDefault="00832DC9" w:rsidP="00832DC9">
      <w:pPr>
        <w:pStyle w:val="Heading4"/>
        <w:rPr>
          <w:rStyle w:val="Style13ptBold"/>
          <w:b/>
          <w:bCs w:val="0"/>
        </w:rPr>
      </w:pPr>
      <w:r w:rsidRPr="00832DC9">
        <w:rPr>
          <w:rStyle w:val="Style13ptBold"/>
          <w:b/>
          <w:bCs w:val="0"/>
        </w:rPr>
        <w:t xml:space="preserve">Kansas Reads </w:t>
      </w:r>
      <w:r w:rsidRPr="00832DC9">
        <w:rPr>
          <w:rStyle w:val="Style13ptBold"/>
          <w:b/>
          <w:bCs w:val="0"/>
          <w:u w:val="single"/>
        </w:rPr>
        <w:t>yellow</w:t>
      </w:r>
      <w:r>
        <w:rPr>
          <w:rStyle w:val="Style13ptBold"/>
          <w:b/>
          <w:bCs w:val="0"/>
          <w:u w:val="single"/>
        </w:rPr>
        <w:t xml:space="preserve">. </w:t>
      </w:r>
    </w:p>
    <w:p w14:paraId="2DF2AE14" w14:textId="0EA8317D" w:rsidR="00832DC9" w:rsidRPr="006C156B" w:rsidRDefault="00832DC9" w:rsidP="00832DC9">
      <w:r>
        <w:rPr>
          <w:rStyle w:val="Style13ptBold"/>
        </w:rPr>
        <w:t>1AC kim</w:t>
      </w:r>
      <w:r w:rsidRPr="006C156B">
        <w:rPr>
          <w:rStyle w:val="Style13ptBold"/>
        </w:rPr>
        <w:t xml:space="preserve"> 22</w:t>
      </w:r>
      <w:r>
        <w:t xml:space="preserve"> (</w:t>
      </w:r>
      <w:r w:rsidRPr="006C156B">
        <w:t>, E. K. (2022) 'Data as Labor: Retrofitting Labor Law for the Platform Economy,' The Minnesota Journal of Law, Science &amp; Technology, 23(1)</w:t>
      </w:r>
      <w:r>
        <w:t xml:space="preserve">. </w:t>
      </w:r>
      <w:r w:rsidRPr="006C156B">
        <w:t>https://scholarship.law.umn.edu/cgi/viewcontent.cgi?article=1510&amp;context=mjlst. Yale Law School, J.D. 2020; Yale College, B.A. 2016</w:t>
      </w:r>
      <w:r>
        <w:t>. [UTD])</w:t>
      </w:r>
    </w:p>
    <w:p w14:paraId="520D0B82" w14:textId="77777777" w:rsidR="00832DC9" w:rsidRPr="006D1088" w:rsidRDefault="00832DC9" w:rsidP="00832DC9">
      <w:pPr>
        <w:rPr>
          <w:sz w:val="12"/>
          <w:szCs w:val="18"/>
        </w:rPr>
      </w:pPr>
      <w:r w:rsidRPr="006D1088">
        <w:rPr>
          <w:sz w:val="12"/>
          <w:szCs w:val="18"/>
        </w:rPr>
        <w:t xml:space="preserve">I. INTRODUCTION   </w:t>
      </w:r>
    </w:p>
    <w:p w14:paraId="597F56B0" w14:textId="77777777" w:rsidR="00832DC9" w:rsidRPr="006D1088" w:rsidRDefault="00832DC9" w:rsidP="00832DC9">
      <w:pPr>
        <w:rPr>
          <w:sz w:val="12"/>
          <w:szCs w:val="18"/>
        </w:rPr>
      </w:pPr>
      <w:r w:rsidRPr="006D1088">
        <w:rPr>
          <w:sz w:val="12"/>
          <w:szCs w:val="18"/>
        </w:rPr>
        <w:t xml:space="preserve">In 2018, a group of YouTube content creators formed what they called the “YouTubers Union,” hoping to lobby the platform for greater transparency over video monetization.1 In what was informally known as the “adpocalypse,” YouTube had implemented algorithms to ensure that videos met advertisers’ standards,2 but in doing so demonetized content producers in ways that </w:t>
      </w:r>
      <w:r w:rsidRPr="006D1088">
        <w:rPr>
          <w:sz w:val="12"/>
          <w:szCs w:val="18"/>
        </w:rPr>
        <w:lastRenderedPageBreak/>
        <w:t>caught public scrutiny, including the demonetization of a number of videos discussing LGBTQ identity and experience.3 In 2019, the group counted 23,000 members and presented its demands to YouTube, but the company declined to meet, stating that it “[had] made clear that [it is] not going to negotiate their demands.”4</w:t>
      </w:r>
    </w:p>
    <w:p w14:paraId="052D7D53" w14:textId="77777777" w:rsidR="00832DC9" w:rsidRPr="00B818FB" w:rsidRDefault="00832DC9" w:rsidP="00832DC9">
      <w:pPr>
        <w:rPr>
          <w:sz w:val="16"/>
        </w:rPr>
      </w:pPr>
      <w:r w:rsidRPr="00B818FB">
        <w:rPr>
          <w:sz w:val="16"/>
        </w:rPr>
        <w:t xml:space="preserve">The Union’s efforts are one of many by users of an online platform to obtain a greater say in the platform’s rules: Facebook users have attempted to organize to obtain greater control over their data after the Cambridge Analytica scandal,5 and in a longer shot, a class of plaintiffs sued Google for requiring its users to complete visual recognition tasks—known as CAPTCHAs—without compensation, and then using the data to train AI systems.6 These efforts vary broadly in the extent to which their participants may claim to be workers in the classical sense: YouTubers creating videos would seem to have a stronger claim to that status than individuals who idly click around Facebook. Yet one commonality is that, </w:t>
      </w:r>
      <w:r w:rsidRPr="00B818FB">
        <w:rPr>
          <w:u w:val="single"/>
        </w:rPr>
        <w:t>while unions</w:t>
      </w:r>
      <w:r w:rsidRPr="00B818FB">
        <w:rPr>
          <w:sz w:val="16"/>
        </w:rPr>
        <w:t xml:space="preserve"> </w:t>
      </w:r>
      <w:r w:rsidRPr="00B818FB">
        <w:rPr>
          <w:u w:val="single"/>
        </w:rPr>
        <w:t>in name</w:t>
      </w:r>
      <w:r w:rsidRPr="00B818FB">
        <w:rPr>
          <w:sz w:val="16"/>
        </w:rPr>
        <w:t xml:space="preserve">, almost </w:t>
      </w:r>
      <w:r w:rsidRPr="00B818FB">
        <w:rPr>
          <w:u w:val="single"/>
        </w:rPr>
        <w:t>none of these organizations</w:t>
      </w:r>
      <w:r w:rsidRPr="00B818FB">
        <w:rPr>
          <w:sz w:val="16"/>
        </w:rPr>
        <w:t xml:space="preserve"> </w:t>
      </w:r>
      <w:r w:rsidRPr="00B818FB">
        <w:rPr>
          <w:u w:val="single"/>
        </w:rPr>
        <w:t>are legally cognizable</w:t>
      </w:r>
      <w:r w:rsidRPr="00B818FB">
        <w:rPr>
          <w:sz w:val="16"/>
        </w:rPr>
        <w:t xml:space="preserve"> </w:t>
      </w:r>
      <w:r w:rsidRPr="00B818FB">
        <w:rPr>
          <w:u w:val="single"/>
        </w:rPr>
        <w:t>as unions under</w:t>
      </w:r>
      <w:r w:rsidRPr="00B818FB">
        <w:rPr>
          <w:sz w:val="16"/>
        </w:rPr>
        <w:t xml:space="preserve"> the National Labor Relations Act (</w:t>
      </w:r>
      <w:r w:rsidRPr="00B818FB">
        <w:rPr>
          <w:u w:val="single"/>
        </w:rPr>
        <w:t>NLRA</w:t>
      </w:r>
      <w:r w:rsidRPr="00B818FB">
        <w:rPr>
          <w:sz w:val="16"/>
        </w:rPr>
        <w:t xml:space="preserve">), the American statutory framework for mediating negotiations between companies and employees. Simply put, </w:t>
      </w:r>
      <w:r w:rsidRPr="00F56D08">
        <w:rPr>
          <w:b/>
          <w:bCs/>
          <w:u w:val="single"/>
        </w:rPr>
        <w:t>contributors</w:t>
      </w:r>
      <w:r w:rsidRPr="00B818FB">
        <w:rPr>
          <w:u w:val="single"/>
        </w:rPr>
        <w:t xml:space="preserve"> </w:t>
      </w:r>
      <w:r w:rsidRPr="00F56D08">
        <w:rPr>
          <w:b/>
          <w:bCs/>
          <w:u w:val="single"/>
        </w:rPr>
        <w:t>to</w:t>
      </w:r>
      <w:r w:rsidRPr="00B818FB">
        <w:rPr>
          <w:u w:val="single"/>
        </w:rPr>
        <w:t xml:space="preserve"> </w:t>
      </w:r>
      <w:r w:rsidRPr="00F56D08">
        <w:rPr>
          <w:b/>
          <w:bCs/>
          <w:u w:val="single"/>
        </w:rPr>
        <w:t>platforms</w:t>
      </w:r>
      <w:r w:rsidRPr="00B818FB">
        <w:rPr>
          <w:sz w:val="16"/>
        </w:rPr>
        <w:t xml:space="preserve"> like YouTube </w:t>
      </w:r>
      <w:r w:rsidRPr="00B818FB">
        <w:rPr>
          <w:u w:val="single"/>
        </w:rPr>
        <w:t xml:space="preserve">are </w:t>
      </w:r>
      <w:r w:rsidRPr="00F56D08">
        <w:rPr>
          <w:b/>
          <w:bCs/>
          <w:u w:val="single"/>
        </w:rPr>
        <w:t>not</w:t>
      </w:r>
      <w:r w:rsidRPr="00B818FB">
        <w:rPr>
          <w:u w:val="single"/>
        </w:rPr>
        <w:t xml:space="preserve"> </w:t>
      </w:r>
      <w:r w:rsidRPr="00F56D08">
        <w:rPr>
          <w:b/>
          <w:bCs/>
          <w:u w:val="single"/>
        </w:rPr>
        <w:t>considered</w:t>
      </w:r>
      <w:r w:rsidRPr="00B818FB">
        <w:rPr>
          <w:u w:val="single"/>
        </w:rPr>
        <w:t xml:space="preserve"> </w:t>
      </w:r>
      <w:r w:rsidRPr="00F56D08">
        <w:rPr>
          <w:b/>
          <w:bCs/>
          <w:u w:val="single"/>
        </w:rPr>
        <w:t>employees</w:t>
      </w:r>
      <w:r w:rsidRPr="00B818FB">
        <w:rPr>
          <w:u w:val="single"/>
        </w:rPr>
        <w:t xml:space="preserve"> under the statutory framework</w:t>
      </w:r>
      <w:r w:rsidRPr="00B818FB">
        <w:rPr>
          <w:sz w:val="16"/>
        </w:rPr>
        <w:t>.7</w:t>
      </w:r>
      <w:r>
        <w:rPr>
          <w:sz w:val="16"/>
        </w:rPr>
        <w:t xml:space="preserve"> </w:t>
      </w:r>
    </w:p>
    <w:p w14:paraId="3D2D9565" w14:textId="77777777" w:rsidR="00832DC9" w:rsidRPr="00555E6F" w:rsidRDefault="00832DC9" w:rsidP="00832DC9">
      <w:pPr>
        <w:rPr>
          <w:sz w:val="16"/>
        </w:rPr>
      </w:pPr>
      <w:r w:rsidRPr="00B818FB">
        <w:rPr>
          <w:sz w:val="16"/>
        </w:rPr>
        <w:t xml:space="preserve">Some </w:t>
      </w:r>
      <w:r w:rsidRPr="00B818FB">
        <w:rPr>
          <w:u w:val="single"/>
        </w:rPr>
        <w:t>scholars</w:t>
      </w:r>
      <w:r w:rsidRPr="00B818FB">
        <w:rPr>
          <w:sz w:val="16"/>
        </w:rPr>
        <w:t xml:space="preserve"> have </w:t>
      </w:r>
      <w:r w:rsidRPr="00B818FB">
        <w:rPr>
          <w:u w:val="single"/>
        </w:rPr>
        <w:t>described</w:t>
      </w:r>
      <w:r w:rsidRPr="00B818FB">
        <w:rPr>
          <w:sz w:val="16"/>
        </w:rPr>
        <w:t xml:space="preserve"> </w:t>
      </w:r>
      <w:r w:rsidRPr="00B818FB">
        <w:rPr>
          <w:u w:val="single"/>
        </w:rPr>
        <w:t xml:space="preserve">the </w:t>
      </w:r>
      <w:r w:rsidRPr="00F56D08">
        <w:rPr>
          <w:u w:val="single"/>
        </w:rPr>
        <w:t>activity</w:t>
      </w:r>
      <w:r w:rsidRPr="00B818FB">
        <w:rPr>
          <w:u w:val="single"/>
        </w:rPr>
        <w:t xml:space="preserve"> </w:t>
      </w:r>
      <w:r w:rsidRPr="00F56D08">
        <w:rPr>
          <w:u w:val="single"/>
        </w:rPr>
        <w:t>of</w:t>
      </w:r>
      <w:r w:rsidRPr="00B818FB">
        <w:rPr>
          <w:u w:val="single"/>
        </w:rPr>
        <w:t xml:space="preserve"> platform </w:t>
      </w:r>
      <w:r w:rsidRPr="00F56D08">
        <w:rPr>
          <w:u w:val="single"/>
        </w:rPr>
        <w:t>users</w:t>
      </w:r>
      <w:r w:rsidRPr="00B818FB">
        <w:rPr>
          <w:u w:val="single"/>
        </w:rPr>
        <w:t xml:space="preserve"> as analogous to labor</w:t>
      </w:r>
      <w:r w:rsidRPr="00B818FB">
        <w:rPr>
          <w:sz w:val="16"/>
        </w:rPr>
        <w:t xml:space="preserve">, </w:t>
      </w:r>
      <w:r w:rsidRPr="00B818FB">
        <w:rPr>
          <w:u w:val="single"/>
        </w:rPr>
        <w:t>because</w:t>
      </w:r>
      <w:r w:rsidRPr="00B818FB">
        <w:rPr>
          <w:sz w:val="16"/>
        </w:rPr>
        <w:t xml:space="preserve"> </w:t>
      </w:r>
      <w:r w:rsidRPr="00B818FB">
        <w:rPr>
          <w:u w:val="single"/>
        </w:rPr>
        <w:t>their contributions and activity on the platform are essential inputs for the online platforms and require</w:t>
      </w:r>
      <w:r w:rsidRPr="00B818FB">
        <w:rPr>
          <w:sz w:val="16"/>
        </w:rPr>
        <w:t xml:space="preserve"> some amount of </w:t>
      </w:r>
      <w:r w:rsidRPr="00B818FB">
        <w:rPr>
          <w:u w:val="single"/>
        </w:rPr>
        <w:t>manual exertion</w:t>
      </w:r>
      <w:r w:rsidRPr="00B818FB">
        <w:rPr>
          <w:sz w:val="16"/>
        </w:rPr>
        <w:t xml:space="preserve">, </w:t>
      </w:r>
      <w:r w:rsidRPr="00B818FB">
        <w:rPr>
          <w:u w:val="single"/>
        </w:rPr>
        <w:t>whether that be clicking a link or producing a video</w:t>
      </w:r>
      <w:r w:rsidRPr="00B818FB">
        <w:rPr>
          <w:sz w:val="16"/>
        </w:rPr>
        <w:t>.8 Although these contributions, or “</w:t>
      </w:r>
      <w:r w:rsidRPr="00555E6F">
        <w:rPr>
          <w:b/>
          <w:bCs/>
          <w:highlight w:val="green"/>
          <w:u w:val="single"/>
        </w:rPr>
        <w:t>data work</w:t>
      </w:r>
      <w:r w:rsidRPr="00B818FB">
        <w:rPr>
          <w:sz w:val="16"/>
        </w:rPr>
        <w:t xml:space="preserve">,” often feel like leisure—for </w:t>
      </w:r>
      <w:r w:rsidRPr="00DD4046">
        <w:rPr>
          <w:highlight w:val="yellow"/>
          <w:u w:val="single"/>
        </w:rPr>
        <w:t>instance, liking Facebook pages or producing amusing YouTube content</w:t>
      </w:r>
      <w:r w:rsidRPr="00CE69E6">
        <w:rPr>
          <w:highlight w:val="yellow"/>
          <w:u w:val="single"/>
        </w:rPr>
        <w:t>—</w:t>
      </w:r>
      <w:r w:rsidRPr="00CE69E6">
        <w:rPr>
          <w:sz w:val="16"/>
          <w:highlight w:val="yellow"/>
        </w:rPr>
        <w:t>th</w:t>
      </w:r>
      <w:r w:rsidRPr="00B818FB">
        <w:rPr>
          <w:sz w:val="16"/>
        </w:rPr>
        <w:t xml:space="preserve">e </w:t>
      </w:r>
      <w:r w:rsidRPr="00B818FB">
        <w:rPr>
          <w:u w:val="single"/>
        </w:rPr>
        <w:t>digital economy</w:t>
      </w:r>
      <w:r w:rsidRPr="00B818FB">
        <w:rPr>
          <w:sz w:val="16"/>
        </w:rPr>
        <w:t xml:space="preserve"> has </w:t>
      </w:r>
      <w:r w:rsidRPr="00B818FB">
        <w:rPr>
          <w:u w:val="single"/>
        </w:rPr>
        <w:t>transformed</w:t>
      </w:r>
      <w:r w:rsidRPr="00B818FB">
        <w:rPr>
          <w:sz w:val="16"/>
        </w:rPr>
        <w:t xml:space="preserve"> once </w:t>
      </w:r>
      <w:r w:rsidRPr="00B818FB">
        <w:rPr>
          <w:u w:val="single"/>
        </w:rPr>
        <w:t>leisurely</w:t>
      </w:r>
      <w:r w:rsidRPr="00B818FB">
        <w:rPr>
          <w:sz w:val="16"/>
        </w:rPr>
        <w:t xml:space="preserve"> or idle </w:t>
      </w:r>
      <w:r w:rsidRPr="00B818FB">
        <w:rPr>
          <w:u w:val="single"/>
        </w:rPr>
        <w:t>activities</w:t>
      </w:r>
      <w:r w:rsidRPr="00B818FB">
        <w:rPr>
          <w:sz w:val="16"/>
        </w:rPr>
        <w:t xml:space="preserve"> </w:t>
      </w:r>
      <w:r w:rsidRPr="00B818FB">
        <w:rPr>
          <w:u w:val="single"/>
        </w:rPr>
        <w:t>into</w:t>
      </w:r>
      <w:r w:rsidRPr="00B818FB">
        <w:rPr>
          <w:sz w:val="16"/>
        </w:rPr>
        <w:t xml:space="preserve"> </w:t>
      </w:r>
      <w:r w:rsidRPr="00B818FB">
        <w:rPr>
          <w:u w:val="single"/>
        </w:rPr>
        <w:t>economically</w:t>
      </w:r>
      <w:r w:rsidRPr="00B818FB">
        <w:rPr>
          <w:sz w:val="16"/>
        </w:rPr>
        <w:t xml:space="preserve"> </w:t>
      </w:r>
      <w:r w:rsidRPr="00B818FB">
        <w:rPr>
          <w:u w:val="single"/>
        </w:rPr>
        <w:t>productive</w:t>
      </w:r>
      <w:r w:rsidRPr="00B818FB">
        <w:rPr>
          <w:sz w:val="16"/>
        </w:rPr>
        <w:t xml:space="preserve"> and potentially lucrative ones. </w:t>
      </w:r>
      <w:r w:rsidRPr="00B818FB">
        <w:rPr>
          <w:u w:val="single"/>
        </w:rPr>
        <w:t xml:space="preserve">Users’ </w:t>
      </w:r>
      <w:r w:rsidRPr="00CE69E6">
        <w:rPr>
          <w:b/>
          <w:bCs/>
          <w:highlight w:val="yellow"/>
          <w:u w:val="single"/>
        </w:rPr>
        <w:t>input</w:t>
      </w:r>
      <w:r w:rsidRPr="00CE69E6">
        <w:rPr>
          <w:highlight w:val="yellow"/>
          <w:u w:val="single"/>
        </w:rPr>
        <w:t xml:space="preserve"> can</w:t>
      </w:r>
      <w:r w:rsidRPr="00CE69E6">
        <w:rPr>
          <w:sz w:val="16"/>
          <w:highlight w:val="yellow"/>
        </w:rPr>
        <w:t xml:space="preserve"> </w:t>
      </w:r>
      <w:r w:rsidRPr="00CE69E6">
        <w:rPr>
          <w:highlight w:val="yellow"/>
          <w:u w:val="single"/>
        </w:rPr>
        <w:t>be</w:t>
      </w:r>
      <w:r w:rsidRPr="00CE69E6">
        <w:rPr>
          <w:sz w:val="16"/>
          <w:highlight w:val="yellow"/>
        </w:rPr>
        <w:t xml:space="preserve"> </w:t>
      </w:r>
      <w:r w:rsidRPr="00CE69E6">
        <w:rPr>
          <w:b/>
          <w:bCs/>
          <w:highlight w:val="yellow"/>
          <w:u w:val="single"/>
        </w:rPr>
        <w:t>essential</w:t>
      </w:r>
      <w:r w:rsidRPr="00CE69E6">
        <w:rPr>
          <w:sz w:val="16"/>
          <w:highlight w:val="yellow"/>
        </w:rPr>
        <w:t xml:space="preserve"> </w:t>
      </w:r>
      <w:r w:rsidRPr="00CE69E6">
        <w:rPr>
          <w:b/>
          <w:bCs/>
          <w:highlight w:val="yellow"/>
          <w:u w:val="single"/>
        </w:rPr>
        <w:t>to</w:t>
      </w:r>
      <w:r w:rsidRPr="00CE69E6">
        <w:rPr>
          <w:highlight w:val="yellow"/>
          <w:u w:val="single"/>
        </w:rPr>
        <w:t xml:space="preserve"> a </w:t>
      </w:r>
      <w:r w:rsidRPr="00CE69E6">
        <w:rPr>
          <w:b/>
          <w:bCs/>
          <w:highlight w:val="yellow"/>
          <w:u w:val="single"/>
        </w:rPr>
        <w:t>platform’s function</w:t>
      </w:r>
      <w:r w:rsidRPr="00B818FB">
        <w:rPr>
          <w:sz w:val="16"/>
        </w:rPr>
        <w:t>, b</w:t>
      </w:r>
      <w:r w:rsidRPr="00CE69E6">
        <w:rPr>
          <w:sz w:val="16"/>
          <w:highlight w:val="yellow"/>
        </w:rPr>
        <w:t xml:space="preserve">ut many users have little say in how a platform is governed, so </w:t>
      </w:r>
      <w:r w:rsidRPr="00CE69E6">
        <w:rPr>
          <w:b/>
          <w:bCs/>
          <w:highlight w:val="yellow"/>
          <w:u w:val="single"/>
        </w:rPr>
        <w:t>scholars</w:t>
      </w:r>
      <w:r w:rsidRPr="00CE69E6">
        <w:rPr>
          <w:sz w:val="16"/>
          <w:highlight w:val="yellow"/>
        </w:rPr>
        <w:t xml:space="preserve"> and platform users </w:t>
      </w:r>
      <w:r w:rsidRPr="00CE69E6">
        <w:rPr>
          <w:highlight w:val="yellow"/>
          <w:u w:val="single"/>
        </w:rPr>
        <w:t xml:space="preserve">have </w:t>
      </w:r>
      <w:r w:rsidRPr="00CE69E6">
        <w:rPr>
          <w:b/>
          <w:bCs/>
          <w:highlight w:val="yellow"/>
          <w:u w:val="single"/>
        </w:rPr>
        <w:t>proposed</w:t>
      </w:r>
      <w:r w:rsidRPr="00CE69E6">
        <w:rPr>
          <w:highlight w:val="yellow"/>
          <w:u w:val="single"/>
        </w:rPr>
        <w:t xml:space="preserve"> </w:t>
      </w:r>
      <w:r w:rsidRPr="00CE69E6">
        <w:rPr>
          <w:b/>
          <w:bCs/>
          <w:highlight w:val="yellow"/>
          <w:u w:val="single"/>
        </w:rPr>
        <w:t>forming</w:t>
      </w:r>
      <w:r w:rsidRPr="00CE69E6">
        <w:rPr>
          <w:sz w:val="16"/>
          <w:highlight w:val="yellow"/>
        </w:rPr>
        <w:t xml:space="preserve"> </w:t>
      </w:r>
      <w:r w:rsidRPr="00CE69E6">
        <w:rPr>
          <w:b/>
          <w:bCs/>
          <w:highlight w:val="yellow"/>
          <w:u w:val="single"/>
        </w:rPr>
        <w:t>collective</w:t>
      </w:r>
      <w:r w:rsidRPr="00CE69E6">
        <w:rPr>
          <w:sz w:val="16"/>
          <w:highlight w:val="yellow"/>
        </w:rPr>
        <w:t xml:space="preserve"> </w:t>
      </w:r>
      <w:r w:rsidRPr="00CE69E6">
        <w:rPr>
          <w:b/>
          <w:bCs/>
          <w:highlight w:val="yellow"/>
          <w:u w:val="single"/>
        </w:rPr>
        <w:t>bodies</w:t>
      </w:r>
      <w:r w:rsidRPr="00CE69E6">
        <w:rPr>
          <w:sz w:val="16"/>
          <w:highlight w:val="yellow"/>
        </w:rPr>
        <w:t xml:space="preserve"> </w:t>
      </w:r>
      <w:r w:rsidRPr="00CE69E6">
        <w:rPr>
          <w:b/>
          <w:bCs/>
          <w:highlight w:val="yellow"/>
          <w:u w:val="single"/>
        </w:rPr>
        <w:t>of users</w:t>
      </w:r>
      <w:r w:rsidRPr="00CE69E6">
        <w:rPr>
          <w:highlight w:val="yellow"/>
          <w:u w:val="single"/>
        </w:rPr>
        <w:t xml:space="preserve"> </w:t>
      </w:r>
      <w:r w:rsidRPr="00CE69E6">
        <w:rPr>
          <w:b/>
          <w:bCs/>
          <w:highlight w:val="yellow"/>
          <w:u w:val="single"/>
        </w:rPr>
        <w:t>to</w:t>
      </w:r>
      <w:r w:rsidRPr="00CE69E6">
        <w:rPr>
          <w:highlight w:val="yellow"/>
          <w:u w:val="single"/>
        </w:rPr>
        <w:t xml:space="preserve"> </w:t>
      </w:r>
      <w:r w:rsidRPr="00CE69E6">
        <w:rPr>
          <w:b/>
          <w:bCs/>
          <w:highlight w:val="yellow"/>
          <w:u w:val="single"/>
        </w:rPr>
        <w:t>bargain</w:t>
      </w:r>
      <w:r w:rsidRPr="00CE69E6">
        <w:rPr>
          <w:highlight w:val="yellow"/>
          <w:u w:val="single"/>
        </w:rPr>
        <w:t xml:space="preserve"> </w:t>
      </w:r>
      <w:r w:rsidRPr="00CE69E6">
        <w:rPr>
          <w:b/>
          <w:bCs/>
          <w:highlight w:val="yellow"/>
          <w:u w:val="single"/>
        </w:rPr>
        <w:t>with platforms</w:t>
      </w:r>
      <w:r w:rsidRPr="00555E6F">
        <w:rPr>
          <w:sz w:val="16"/>
        </w:rPr>
        <w:t xml:space="preserve"> </w:t>
      </w:r>
      <w:r w:rsidRPr="00555E6F">
        <w:rPr>
          <w:u w:val="single"/>
        </w:rPr>
        <w:t>so that the platform is responsive to its user’s needs</w:t>
      </w:r>
      <w:r w:rsidRPr="00555E6F">
        <w:rPr>
          <w:sz w:val="16"/>
        </w:rPr>
        <w:t xml:space="preserve">. Similar to the traditional labor context, </w:t>
      </w:r>
      <w:r w:rsidRPr="00555E6F">
        <w:rPr>
          <w:u w:val="single"/>
        </w:rPr>
        <w:t xml:space="preserve">platform </w:t>
      </w:r>
      <w:r w:rsidRPr="00555E6F">
        <w:rPr>
          <w:b/>
          <w:bCs/>
          <w:u w:val="single"/>
        </w:rPr>
        <w:t>users</w:t>
      </w:r>
      <w:r w:rsidRPr="00555E6F">
        <w:rPr>
          <w:u w:val="single"/>
        </w:rPr>
        <w:t xml:space="preserve"> </w:t>
      </w:r>
      <w:r w:rsidRPr="00555E6F">
        <w:rPr>
          <w:b/>
          <w:bCs/>
          <w:u w:val="single"/>
        </w:rPr>
        <w:t>have</w:t>
      </w:r>
      <w:r w:rsidRPr="00555E6F">
        <w:rPr>
          <w:u w:val="single"/>
        </w:rPr>
        <w:t xml:space="preserve"> </w:t>
      </w:r>
      <w:r w:rsidRPr="00555E6F">
        <w:rPr>
          <w:b/>
          <w:bCs/>
          <w:u w:val="single"/>
        </w:rPr>
        <w:t>limited bargaining</w:t>
      </w:r>
      <w:r w:rsidRPr="00555E6F">
        <w:rPr>
          <w:b/>
          <w:bCs/>
          <w:sz w:val="16"/>
        </w:rPr>
        <w:t xml:space="preserve"> </w:t>
      </w:r>
      <w:r w:rsidRPr="00555E6F">
        <w:rPr>
          <w:b/>
          <w:bCs/>
          <w:u w:val="single"/>
        </w:rPr>
        <w:t>power</w:t>
      </w:r>
      <w:r w:rsidRPr="00555E6F">
        <w:rPr>
          <w:sz w:val="16"/>
        </w:rPr>
        <w:t xml:space="preserve"> in the status quo </w:t>
      </w:r>
      <w:r w:rsidRPr="00555E6F">
        <w:rPr>
          <w:u w:val="single"/>
        </w:rPr>
        <w:t>vis-à-vis platforms</w:t>
      </w:r>
      <w:r w:rsidRPr="00555E6F">
        <w:rPr>
          <w:sz w:val="16"/>
        </w:rPr>
        <w:t xml:space="preserve">, </w:t>
      </w:r>
      <w:r w:rsidRPr="00555E6F">
        <w:rPr>
          <w:u w:val="single"/>
        </w:rPr>
        <w:t>due to the users’ geographic dispersion</w:t>
      </w:r>
      <w:r w:rsidRPr="00555E6F">
        <w:rPr>
          <w:sz w:val="16"/>
        </w:rPr>
        <w:t xml:space="preserve"> </w:t>
      </w:r>
      <w:r w:rsidRPr="00555E6F">
        <w:rPr>
          <w:u w:val="single"/>
        </w:rPr>
        <w:t>and</w:t>
      </w:r>
      <w:r w:rsidRPr="00555E6F">
        <w:rPr>
          <w:sz w:val="16"/>
        </w:rPr>
        <w:t xml:space="preserve"> the </w:t>
      </w:r>
      <w:r w:rsidRPr="00555E6F">
        <w:rPr>
          <w:u w:val="single"/>
        </w:rPr>
        <w:t>limited number of substitutes</w:t>
      </w:r>
      <w:r w:rsidRPr="00555E6F">
        <w:rPr>
          <w:sz w:val="16"/>
        </w:rPr>
        <w:t xml:space="preserve"> </w:t>
      </w:r>
      <w:r w:rsidRPr="00555E6F">
        <w:rPr>
          <w:u w:val="single"/>
        </w:rPr>
        <w:t>for the platforms’ services</w:t>
      </w:r>
      <w:r w:rsidRPr="00555E6F">
        <w:rPr>
          <w:sz w:val="16"/>
        </w:rPr>
        <w:t>. Organizations of users aspire to enhance the bargaining power of users and give them greater say in how their data are stored and deployed.</w:t>
      </w:r>
    </w:p>
    <w:p w14:paraId="18C91F08" w14:textId="77777777" w:rsidR="00832DC9" w:rsidRPr="006D1088" w:rsidRDefault="00832DC9" w:rsidP="00832DC9">
      <w:pPr>
        <w:rPr>
          <w:sz w:val="12"/>
          <w:szCs w:val="18"/>
        </w:rPr>
      </w:pPr>
      <w:r w:rsidRPr="006D1088">
        <w:rPr>
          <w:sz w:val="12"/>
          <w:szCs w:val="18"/>
        </w:rPr>
        <w:t>While there have been numerous proposals to regulate or constrain the power of platform companies like Facebook and Google,9 there has been less academic work on how to organize the very users that fuel the platforms’ success, or to regulate those organizations once formed. Notably, some of these organizations may be illegal under antitrust law in the status quo, insofar as they are not legally cognizable as unions and collude to achieve economic benefit.10 One proposal that has been gaining traction in the EU is to create data intermediaries that pool members’ data rights and license them to platforms.11 In November 2020, the European Commission issued a proposed data governance framework to regulate such intermediaries,12 but notably absent from the proposal is any mention that the intermediaries could exercise user rights collectively. 13</w:t>
      </w:r>
    </w:p>
    <w:p w14:paraId="76B8397D" w14:textId="77777777" w:rsidR="00832DC9" w:rsidRPr="00B818FB" w:rsidRDefault="00832DC9" w:rsidP="00832DC9">
      <w:pPr>
        <w:rPr>
          <w:sz w:val="16"/>
        </w:rPr>
      </w:pPr>
      <w:r w:rsidRPr="00B818FB">
        <w:rPr>
          <w:sz w:val="16"/>
        </w:rPr>
        <w:t xml:space="preserve">This Article makes the case that </w:t>
      </w:r>
      <w:r w:rsidRPr="00555E6F">
        <w:rPr>
          <w:b/>
          <w:bCs/>
          <w:highlight w:val="green"/>
          <w:u w:val="single"/>
        </w:rPr>
        <w:t>labor law</w:t>
      </w:r>
      <w:r w:rsidRPr="00B818FB">
        <w:rPr>
          <w:u w:val="single"/>
        </w:rPr>
        <w:t xml:space="preserve"> and its provisions for collective bargaining</w:t>
      </w:r>
      <w:r w:rsidRPr="00B818FB">
        <w:rPr>
          <w:sz w:val="16"/>
        </w:rPr>
        <w:t xml:space="preserve"> </w:t>
      </w:r>
      <w:r w:rsidRPr="00B818FB">
        <w:rPr>
          <w:u w:val="single"/>
        </w:rPr>
        <w:t xml:space="preserve">are the </w:t>
      </w:r>
      <w:r w:rsidRPr="00555E6F">
        <w:rPr>
          <w:b/>
          <w:bCs/>
          <w:highlight w:val="green"/>
          <w:u w:val="single"/>
        </w:rPr>
        <w:t>most</w:t>
      </w:r>
      <w:r w:rsidRPr="00B818FB">
        <w:rPr>
          <w:u w:val="single"/>
        </w:rPr>
        <w:t xml:space="preserve"> </w:t>
      </w:r>
      <w:r w:rsidRPr="00555E6F">
        <w:rPr>
          <w:b/>
          <w:bCs/>
          <w:highlight w:val="green"/>
          <w:u w:val="single"/>
        </w:rPr>
        <w:t>sensible</w:t>
      </w:r>
      <w:r w:rsidRPr="00B818FB">
        <w:rPr>
          <w:u w:val="single"/>
        </w:rPr>
        <w:t xml:space="preserve"> </w:t>
      </w:r>
      <w:r w:rsidRPr="00555E6F">
        <w:rPr>
          <w:b/>
          <w:bCs/>
          <w:highlight w:val="green"/>
          <w:u w:val="single"/>
        </w:rPr>
        <w:t>mechanism</w:t>
      </w:r>
      <w:r w:rsidRPr="00F56D08">
        <w:rPr>
          <w:u w:val="single"/>
        </w:rPr>
        <w:t>s</w:t>
      </w:r>
      <w:r w:rsidRPr="00B818FB">
        <w:rPr>
          <w:u w:val="single"/>
        </w:rPr>
        <w:t xml:space="preserve"> </w:t>
      </w:r>
      <w:r w:rsidRPr="00555E6F">
        <w:rPr>
          <w:b/>
          <w:bCs/>
          <w:highlight w:val="green"/>
          <w:u w:val="single"/>
        </w:rPr>
        <w:t>for</w:t>
      </w:r>
      <w:r w:rsidRPr="00B818FB">
        <w:rPr>
          <w:u w:val="single"/>
        </w:rPr>
        <w:t xml:space="preserve"> fostering and regulating attempts by certain platform </w:t>
      </w:r>
      <w:r w:rsidRPr="00555E6F">
        <w:rPr>
          <w:b/>
          <w:bCs/>
          <w:highlight w:val="green"/>
          <w:u w:val="single"/>
        </w:rPr>
        <w:t>users to bargain</w:t>
      </w:r>
      <w:r w:rsidRPr="00B818FB">
        <w:rPr>
          <w:u w:val="single"/>
        </w:rPr>
        <w:t xml:space="preserve"> </w:t>
      </w:r>
      <w:r w:rsidRPr="00555E6F">
        <w:rPr>
          <w:b/>
          <w:bCs/>
          <w:highlight w:val="green"/>
          <w:u w:val="single"/>
        </w:rPr>
        <w:t>vis-à-vis platforms</w:t>
      </w:r>
      <w:r w:rsidRPr="00B818FB">
        <w:rPr>
          <w:sz w:val="16"/>
        </w:rPr>
        <w:t xml:space="preserve">. In doing so, </w:t>
      </w:r>
      <w:r w:rsidRPr="00555E6F">
        <w:rPr>
          <w:highlight w:val="green"/>
          <w:u w:val="single"/>
        </w:rPr>
        <w:t>it stresses</w:t>
      </w:r>
      <w:r w:rsidRPr="00B818FB">
        <w:rPr>
          <w:sz w:val="16"/>
        </w:rPr>
        <w:t xml:space="preserve"> the importance of </w:t>
      </w:r>
      <w:r w:rsidRPr="00B818FB">
        <w:rPr>
          <w:u w:val="single"/>
        </w:rPr>
        <w:t>not just</w:t>
      </w:r>
      <w:r w:rsidRPr="00B818FB">
        <w:rPr>
          <w:sz w:val="16"/>
        </w:rPr>
        <w:t xml:space="preserve"> </w:t>
      </w:r>
      <w:r w:rsidRPr="00B818FB">
        <w:rPr>
          <w:u w:val="single"/>
        </w:rPr>
        <w:t>regulating</w:t>
      </w:r>
      <w:r w:rsidRPr="00B818FB">
        <w:rPr>
          <w:sz w:val="16"/>
        </w:rPr>
        <w:t xml:space="preserve"> the </w:t>
      </w:r>
      <w:r w:rsidRPr="00555E6F">
        <w:rPr>
          <w:b/>
          <w:bCs/>
          <w:highlight w:val="green"/>
          <w:u w:val="single"/>
        </w:rPr>
        <w:t>market power</w:t>
      </w:r>
      <w:r w:rsidRPr="00B818FB">
        <w:rPr>
          <w:sz w:val="16"/>
        </w:rPr>
        <w:t xml:space="preserve"> of firms </w:t>
      </w:r>
      <w:r w:rsidRPr="00B818FB">
        <w:rPr>
          <w:u w:val="single"/>
        </w:rPr>
        <w:t>but</w:t>
      </w:r>
      <w:r w:rsidRPr="00B818FB">
        <w:rPr>
          <w:sz w:val="16"/>
        </w:rPr>
        <w:t xml:space="preserve"> the potential </w:t>
      </w:r>
      <w:r w:rsidRPr="00B818FB">
        <w:rPr>
          <w:u w:val="single"/>
        </w:rPr>
        <w:t>effectiveness</w:t>
      </w:r>
      <w:r w:rsidRPr="00B818FB">
        <w:rPr>
          <w:sz w:val="16"/>
        </w:rPr>
        <w:t xml:space="preserve"> </w:t>
      </w:r>
      <w:r w:rsidRPr="00B818FB">
        <w:rPr>
          <w:u w:val="single"/>
        </w:rPr>
        <w:t>of building the bargaining power of users</w:t>
      </w:r>
      <w:r w:rsidRPr="00B818FB">
        <w:rPr>
          <w:sz w:val="16"/>
        </w:rPr>
        <w:t xml:space="preserve">, </w:t>
      </w:r>
      <w:r w:rsidRPr="00B818FB">
        <w:rPr>
          <w:u w:val="single"/>
        </w:rPr>
        <w:t>drawing from</w:t>
      </w:r>
      <w:r w:rsidRPr="00B818FB">
        <w:rPr>
          <w:sz w:val="16"/>
        </w:rPr>
        <w:t xml:space="preserve"> the theory of </w:t>
      </w:r>
      <w:r w:rsidRPr="00F56D08">
        <w:rPr>
          <w:b/>
          <w:bCs/>
          <w:u w:val="single"/>
        </w:rPr>
        <w:t>countervailing power</w:t>
      </w:r>
      <w:r w:rsidRPr="00B818FB">
        <w:rPr>
          <w:sz w:val="16"/>
        </w:rPr>
        <w:t xml:space="preserve"> pioneered by John Kenneth Galbraith.14 </w:t>
      </w:r>
      <w:r w:rsidRPr="00B818FB">
        <w:rPr>
          <w:u w:val="single"/>
        </w:rPr>
        <w:t>A</w:t>
      </w:r>
      <w:r w:rsidRPr="00B818FB">
        <w:rPr>
          <w:sz w:val="16"/>
        </w:rPr>
        <w:t xml:space="preserve"> purely </w:t>
      </w:r>
      <w:r w:rsidRPr="00B818FB">
        <w:rPr>
          <w:u w:val="single"/>
        </w:rPr>
        <w:t>deconcentrating</w:t>
      </w:r>
      <w:r w:rsidRPr="00B818FB">
        <w:rPr>
          <w:sz w:val="16"/>
        </w:rPr>
        <w:t xml:space="preserve"> approach, for instance </w:t>
      </w:r>
      <w:r w:rsidRPr="00731124">
        <w:rPr>
          <w:u w:val="single"/>
        </w:rPr>
        <w:t>through</w:t>
      </w:r>
      <w:r w:rsidRPr="00731124">
        <w:rPr>
          <w:sz w:val="16"/>
        </w:rPr>
        <w:t xml:space="preserve"> </w:t>
      </w:r>
      <w:r w:rsidRPr="00731124">
        <w:rPr>
          <w:b/>
          <w:bCs/>
          <w:u w:val="single"/>
        </w:rPr>
        <w:t>antitrust</w:t>
      </w:r>
      <w:r w:rsidRPr="00731124">
        <w:rPr>
          <w:sz w:val="16"/>
        </w:rPr>
        <w:t xml:space="preserve"> law, </w:t>
      </w:r>
      <w:r w:rsidRPr="00731124">
        <w:rPr>
          <w:u w:val="single"/>
        </w:rPr>
        <w:t xml:space="preserve">will </w:t>
      </w:r>
      <w:r w:rsidRPr="00731124">
        <w:rPr>
          <w:b/>
          <w:bCs/>
          <w:u w:val="single"/>
        </w:rPr>
        <w:t>have</w:t>
      </w:r>
      <w:r w:rsidRPr="00731124">
        <w:rPr>
          <w:u w:val="single"/>
        </w:rPr>
        <w:t xml:space="preserve"> </w:t>
      </w:r>
      <w:r w:rsidRPr="00731124">
        <w:rPr>
          <w:b/>
          <w:bCs/>
          <w:u w:val="single"/>
        </w:rPr>
        <w:t>limited</w:t>
      </w:r>
      <w:r w:rsidRPr="00731124">
        <w:rPr>
          <w:b/>
          <w:bCs/>
          <w:sz w:val="16"/>
        </w:rPr>
        <w:t xml:space="preserve"> </w:t>
      </w:r>
      <w:r w:rsidRPr="00731124">
        <w:rPr>
          <w:b/>
          <w:bCs/>
          <w:u w:val="single"/>
        </w:rPr>
        <w:t>effectiveness</w:t>
      </w:r>
      <w:r w:rsidRPr="00731124">
        <w:rPr>
          <w:sz w:val="16"/>
        </w:rPr>
        <w:t xml:space="preserve">, </w:t>
      </w:r>
      <w:r w:rsidRPr="00731124">
        <w:rPr>
          <w:u w:val="single"/>
        </w:rPr>
        <w:t>due to frictions</w:t>
      </w:r>
      <w:r w:rsidRPr="00B818FB">
        <w:rPr>
          <w:u w:val="single"/>
        </w:rPr>
        <w:t xml:space="preserve"> in online labor markets</w:t>
      </w:r>
      <w:r w:rsidRPr="00B818FB">
        <w:rPr>
          <w:sz w:val="16"/>
        </w:rPr>
        <w:t xml:space="preserve">15 </w:t>
      </w:r>
      <w:r w:rsidRPr="00B818FB">
        <w:rPr>
          <w:u w:val="single"/>
        </w:rPr>
        <w:t>and network effects</w:t>
      </w:r>
      <w:r w:rsidRPr="00B818FB">
        <w:rPr>
          <w:sz w:val="16"/>
        </w:rPr>
        <w:t xml:space="preserve">16 that </w:t>
      </w:r>
      <w:r w:rsidRPr="00B818FB">
        <w:rPr>
          <w:u w:val="single"/>
        </w:rPr>
        <w:t>make it likely that some degree of market power among platforms will persist</w:t>
      </w:r>
      <w:r w:rsidRPr="00B818FB">
        <w:rPr>
          <w:sz w:val="16"/>
        </w:rPr>
        <w:t xml:space="preserve">. </w:t>
      </w:r>
      <w:r w:rsidRPr="00B818FB">
        <w:rPr>
          <w:u w:val="single"/>
        </w:rPr>
        <w:t>The alternative approach would</w:t>
      </w:r>
      <w:r w:rsidRPr="00B818FB">
        <w:rPr>
          <w:sz w:val="16"/>
        </w:rPr>
        <w:t xml:space="preserve"> be to </w:t>
      </w:r>
      <w:r w:rsidRPr="00B818FB">
        <w:rPr>
          <w:u w:val="single"/>
        </w:rPr>
        <w:t>foster</w:t>
      </w:r>
      <w:r w:rsidRPr="00B818FB">
        <w:rPr>
          <w:sz w:val="16"/>
        </w:rPr>
        <w:t xml:space="preserve"> </w:t>
      </w:r>
      <w:r w:rsidRPr="00B818FB">
        <w:rPr>
          <w:u w:val="single"/>
        </w:rPr>
        <w:t xml:space="preserve">and regulate </w:t>
      </w:r>
      <w:r w:rsidRPr="00555E6F">
        <w:rPr>
          <w:highlight w:val="green"/>
          <w:u w:val="single"/>
        </w:rPr>
        <w:t>countervailing</w:t>
      </w:r>
      <w:r w:rsidRPr="00B818FB">
        <w:rPr>
          <w:u w:val="single"/>
        </w:rPr>
        <w:t xml:space="preserve"> </w:t>
      </w:r>
      <w:r w:rsidRPr="00555E6F">
        <w:rPr>
          <w:highlight w:val="green"/>
          <w:u w:val="single"/>
        </w:rPr>
        <w:t>power</w:t>
      </w:r>
      <w:r w:rsidRPr="00B818FB">
        <w:rPr>
          <w:sz w:val="16"/>
        </w:rPr>
        <w:t xml:space="preserve"> </w:t>
      </w:r>
      <w:r w:rsidRPr="00B818FB">
        <w:rPr>
          <w:u w:val="single"/>
        </w:rPr>
        <w:t>on the other side of the market</w:t>
      </w:r>
      <w:r w:rsidRPr="00B818FB">
        <w:rPr>
          <w:sz w:val="16"/>
        </w:rPr>
        <w:t xml:space="preserve">.17 Such a structure </w:t>
      </w:r>
      <w:r w:rsidRPr="00B818FB">
        <w:rPr>
          <w:u w:val="single"/>
        </w:rPr>
        <w:t xml:space="preserve">not </w:t>
      </w:r>
      <w:r w:rsidRPr="006D7F63">
        <w:rPr>
          <w:u w:val="single"/>
        </w:rPr>
        <w:t xml:space="preserve">only serves </w:t>
      </w:r>
      <w:r w:rsidRPr="006D7F63">
        <w:rPr>
          <w:b/>
          <w:bCs/>
          <w:u w:val="single"/>
        </w:rPr>
        <w:t>redistributive</w:t>
      </w:r>
      <w:r w:rsidRPr="006D7F63">
        <w:rPr>
          <w:u w:val="single"/>
        </w:rPr>
        <w:t xml:space="preserve"> </w:t>
      </w:r>
      <w:r w:rsidRPr="006D7F63">
        <w:rPr>
          <w:b/>
          <w:bCs/>
          <w:u w:val="single"/>
        </w:rPr>
        <w:t>goals</w:t>
      </w:r>
      <w:r w:rsidRPr="006D7F63">
        <w:rPr>
          <w:sz w:val="16"/>
        </w:rPr>
        <w:t xml:space="preserve">, </w:t>
      </w:r>
      <w:r w:rsidRPr="006D7F63">
        <w:rPr>
          <w:u w:val="single"/>
        </w:rPr>
        <w:t>but</w:t>
      </w:r>
      <w:r w:rsidRPr="006D7F63">
        <w:rPr>
          <w:sz w:val="16"/>
        </w:rPr>
        <w:t xml:space="preserve"> also </w:t>
      </w:r>
      <w:r w:rsidRPr="006D7F63">
        <w:rPr>
          <w:b/>
          <w:bCs/>
          <w:u w:val="single"/>
        </w:rPr>
        <w:t>improves</w:t>
      </w:r>
      <w:r w:rsidRPr="006D7F63">
        <w:rPr>
          <w:sz w:val="16"/>
        </w:rPr>
        <w:t xml:space="preserve"> </w:t>
      </w:r>
      <w:r w:rsidRPr="006D7F63">
        <w:rPr>
          <w:b/>
          <w:bCs/>
          <w:u w:val="single"/>
        </w:rPr>
        <w:t>economic</w:t>
      </w:r>
      <w:r w:rsidRPr="006D7F63">
        <w:rPr>
          <w:b/>
          <w:bCs/>
          <w:sz w:val="16"/>
        </w:rPr>
        <w:t xml:space="preserve"> </w:t>
      </w:r>
      <w:r w:rsidRPr="006D7F63">
        <w:rPr>
          <w:b/>
          <w:bCs/>
          <w:u w:val="single"/>
        </w:rPr>
        <w:t>efficiency</w:t>
      </w:r>
      <w:r w:rsidRPr="00B818FB">
        <w:rPr>
          <w:sz w:val="16"/>
        </w:rPr>
        <w:t xml:space="preserve">, by </w:t>
      </w:r>
      <w:r w:rsidRPr="00555E6F">
        <w:rPr>
          <w:b/>
          <w:bCs/>
          <w:highlight w:val="green"/>
          <w:u w:val="single"/>
        </w:rPr>
        <w:t>ensuring</w:t>
      </w:r>
      <w:r w:rsidRPr="00B818FB">
        <w:rPr>
          <w:sz w:val="16"/>
        </w:rPr>
        <w:t xml:space="preserve"> that </w:t>
      </w:r>
      <w:r w:rsidRPr="00B818FB">
        <w:rPr>
          <w:u w:val="single"/>
        </w:rPr>
        <w:t>workers</w:t>
      </w:r>
      <w:r w:rsidRPr="00B818FB">
        <w:rPr>
          <w:sz w:val="16"/>
        </w:rPr>
        <w:t xml:space="preserve"> </w:t>
      </w:r>
      <w:r w:rsidRPr="00B818FB">
        <w:rPr>
          <w:u w:val="single"/>
        </w:rPr>
        <w:t>have</w:t>
      </w:r>
      <w:r w:rsidRPr="00B818FB">
        <w:rPr>
          <w:sz w:val="16"/>
        </w:rPr>
        <w:t xml:space="preserve"> the </w:t>
      </w:r>
      <w:r w:rsidRPr="00B818FB">
        <w:rPr>
          <w:u w:val="single"/>
        </w:rPr>
        <w:t xml:space="preserve">appropriate </w:t>
      </w:r>
      <w:r w:rsidRPr="00555E6F">
        <w:rPr>
          <w:b/>
          <w:bCs/>
          <w:highlight w:val="green"/>
          <w:u w:val="single"/>
        </w:rPr>
        <w:t>incentives</w:t>
      </w:r>
      <w:r w:rsidRPr="00B818FB">
        <w:rPr>
          <w:sz w:val="16"/>
        </w:rPr>
        <w:t xml:space="preserve"> </w:t>
      </w:r>
      <w:r w:rsidRPr="00555E6F">
        <w:rPr>
          <w:b/>
          <w:bCs/>
          <w:highlight w:val="green"/>
          <w:u w:val="single"/>
        </w:rPr>
        <w:t>to</w:t>
      </w:r>
      <w:r w:rsidRPr="00B818FB">
        <w:rPr>
          <w:u w:val="single"/>
        </w:rPr>
        <w:t xml:space="preserve"> </w:t>
      </w:r>
      <w:r w:rsidRPr="00555E6F">
        <w:rPr>
          <w:b/>
          <w:bCs/>
          <w:highlight w:val="green"/>
          <w:u w:val="single"/>
        </w:rPr>
        <w:t>contribute to the market</w:t>
      </w:r>
      <w:r w:rsidRPr="00B818FB">
        <w:rPr>
          <w:sz w:val="16"/>
        </w:rPr>
        <w:t xml:space="preserve"> </w:t>
      </w:r>
      <w:r w:rsidRPr="00555E6F">
        <w:rPr>
          <w:b/>
          <w:bCs/>
          <w:highlight w:val="green"/>
          <w:u w:val="single"/>
        </w:rPr>
        <w:t>and</w:t>
      </w:r>
      <w:r w:rsidRPr="00B818FB">
        <w:rPr>
          <w:u w:val="single"/>
        </w:rPr>
        <w:t xml:space="preserve"> </w:t>
      </w:r>
      <w:r w:rsidRPr="00555E6F">
        <w:rPr>
          <w:b/>
          <w:bCs/>
          <w:highlight w:val="green"/>
          <w:u w:val="single"/>
        </w:rPr>
        <w:t>preventing</w:t>
      </w:r>
      <w:r w:rsidRPr="00B818FB">
        <w:rPr>
          <w:u w:val="single"/>
        </w:rPr>
        <w:t xml:space="preserve"> </w:t>
      </w:r>
      <w:r w:rsidRPr="00555E6F">
        <w:rPr>
          <w:b/>
          <w:bCs/>
          <w:highlight w:val="green"/>
          <w:u w:val="single"/>
        </w:rPr>
        <w:t>firms</w:t>
      </w:r>
      <w:r w:rsidRPr="00B818FB">
        <w:rPr>
          <w:u w:val="single"/>
        </w:rPr>
        <w:t xml:space="preserve"> </w:t>
      </w:r>
      <w:r w:rsidRPr="00F56D08">
        <w:rPr>
          <w:u w:val="single"/>
        </w:rPr>
        <w:t>from</w:t>
      </w:r>
      <w:r w:rsidRPr="00B818FB">
        <w:rPr>
          <w:u w:val="single"/>
        </w:rPr>
        <w:t xml:space="preserve"> </w:t>
      </w:r>
      <w:r w:rsidRPr="00555E6F">
        <w:rPr>
          <w:u w:val="single"/>
        </w:rPr>
        <w:t>reducing</w:t>
      </w:r>
      <w:r w:rsidRPr="00B818FB">
        <w:rPr>
          <w:u w:val="single"/>
        </w:rPr>
        <w:t xml:space="preserve"> </w:t>
      </w:r>
      <w:r w:rsidRPr="00F56D08">
        <w:rPr>
          <w:u w:val="single"/>
        </w:rPr>
        <w:t>equilibrium</w:t>
      </w:r>
      <w:r w:rsidRPr="00B818FB">
        <w:rPr>
          <w:u w:val="single"/>
        </w:rPr>
        <w:t xml:space="preserve"> </w:t>
      </w:r>
      <w:r w:rsidRPr="00555E6F">
        <w:rPr>
          <w:u w:val="single"/>
        </w:rPr>
        <w:t>quantities</w:t>
      </w:r>
      <w:r w:rsidRPr="00B818FB">
        <w:rPr>
          <w:u w:val="single"/>
        </w:rPr>
        <w:t xml:space="preserve"> </w:t>
      </w:r>
      <w:r w:rsidRPr="00555E6F">
        <w:rPr>
          <w:b/>
          <w:bCs/>
          <w:highlight w:val="green"/>
          <w:u w:val="single"/>
        </w:rPr>
        <w:t>to</w:t>
      </w:r>
      <w:r w:rsidRPr="00555E6F">
        <w:rPr>
          <w:u w:val="single"/>
        </w:rPr>
        <w:t xml:space="preserve"> </w:t>
      </w:r>
      <w:r w:rsidRPr="00555E6F">
        <w:rPr>
          <w:b/>
          <w:bCs/>
          <w:highlight w:val="green"/>
          <w:u w:val="single"/>
        </w:rPr>
        <w:t>suppress</w:t>
      </w:r>
      <w:r w:rsidRPr="00555E6F">
        <w:rPr>
          <w:highlight w:val="green"/>
          <w:u w:val="single"/>
        </w:rPr>
        <w:t xml:space="preserve"> </w:t>
      </w:r>
      <w:r w:rsidRPr="00555E6F">
        <w:rPr>
          <w:b/>
          <w:bCs/>
          <w:highlight w:val="green"/>
          <w:u w:val="single"/>
        </w:rPr>
        <w:t>price</w:t>
      </w:r>
      <w:r w:rsidRPr="00555E6F">
        <w:rPr>
          <w:sz w:val="16"/>
        </w:rPr>
        <w:t>.18</w:t>
      </w:r>
      <w:r w:rsidRPr="00B818FB">
        <w:rPr>
          <w:sz w:val="16"/>
        </w:rPr>
        <w:t xml:space="preserve"> </w:t>
      </w:r>
      <w:r w:rsidRPr="00F56D08">
        <w:rPr>
          <w:b/>
          <w:bCs/>
          <w:u w:val="single"/>
        </w:rPr>
        <w:t>Labor</w:t>
      </w:r>
      <w:r w:rsidRPr="00F56D08">
        <w:rPr>
          <w:b/>
          <w:bCs/>
          <w:sz w:val="16"/>
        </w:rPr>
        <w:t xml:space="preserve"> </w:t>
      </w:r>
      <w:r w:rsidRPr="00F56D08">
        <w:rPr>
          <w:b/>
          <w:bCs/>
          <w:u w:val="single"/>
        </w:rPr>
        <w:t>law</w:t>
      </w:r>
      <w:r w:rsidRPr="00B818FB">
        <w:rPr>
          <w:sz w:val="16"/>
        </w:rPr>
        <w:t xml:space="preserve"> </w:t>
      </w:r>
      <w:r w:rsidRPr="00F56D08">
        <w:rPr>
          <w:b/>
          <w:bCs/>
          <w:u w:val="single"/>
        </w:rPr>
        <w:t>provides</w:t>
      </w:r>
      <w:r w:rsidRPr="00B818FB">
        <w:rPr>
          <w:sz w:val="16"/>
        </w:rPr>
        <w:t xml:space="preserve"> </w:t>
      </w:r>
      <w:r w:rsidRPr="00B818FB">
        <w:rPr>
          <w:u w:val="single"/>
        </w:rPr>
        <w:t xml:space="preserve">a </w:t>
      </w:r>
      <w:r w:rsidRPr="00F56D08">
        <w:rPr>
          <w:b/>
          <w:bCs/>
          <w:u w:val="single"/>
        </w:rPr>
        <w:t>structure</w:t>
      </w:r>
      <w:r w:rsidRPr="00B818FB">
        <w:rPr>
          <w:u w:val="single"/>
        </w:rPr>
        <w:t xml:space="preserve"> </w:t>
      </w:r>
      <w:r w:rsidRPr="00F56D08">
        <w:rPr>
          <w:b/>
          <w:bCs/>
          <w:u w:val="single"/>
        </w:rPr>
        <w:t>for</w:t>
      </w:r>
      <w:r w:rsidRPr="00B818FB">
        <w:rPr>
          <w:u w:val="single"/>
        </w:rPr>
        <w:t xml:space="preserve"> market </w:t>
      </w:r>
      <w:r w:rsidRPr="00F56D08">
        <w:rPr>
          <w:b/>
          <w:bCs/>
          <w:u w:val="single"/>
        </w:rPr>
        <w:t>participants</w:t>
      </w:r>
      <w:r w:rsidRPr="00B818FB">
        <w:rPr>
          <w:u w:val="single"/>
        </w:rPr>
        <w:t xml:space="preserve"> </w:t>
      </w:r>
      <w:r w:rsidRPr="00F56D08">
        <w:rPr>
          <w:b/>
          <w:bCs/>
          <w:u w:val="single"/>
        </w:rPr>
        <w:t>to develop this</w:t>
      </w:r>
      <w:r w:rsidRPr="00B818FB">
        <w:rPr>
          <w:u w:val="single"/>
        </w:rPr>
        <w:t xml:space="preserve"> </w:t>
      </w:r>
      <w:r w:rsidRPr="00F56D08">
        <w:rPr>
          <w:b/>
          <w:bCs/>
          <w:u w:val="single"/>
        </w:rPr>
        <w:t>countervailing power</w:t>
      </w:r>
      <w:r w:rsidRPr="00B818FB">
        <w:rPr>
          <w:sz w:val="16"/>
        </w:rPr>
        <w:t xml:space="preserve"> </w:t>
      </w:r>
      <w:r w:rsidRPr="00B818FB">
        <w:rPr>
          <w:u w:val="single"/>
        </w:rPr>
        <w:t>in a way that is economically productive</w:t>
      </w:r>
      <w:r w:rsidRPr="00B818FB">
        <w:rPr>
          <w:sz w:val="16"/>
        </w:rPr>
        <w:t>.</w:t>
      </w:r>
    </w:p>
    <w:p w14:paraId="14826A79" w14:textId="77777777" w:rsidR="00832DC9" w:rsidRPr="00B818FB" w:rsidRDefault="00832DC9" w:rsidP="00832DC9">
      <w:pPr>
        <w:rPr>
          <w:sz w:val="16"/>
        </w:rPr>
      </w:pPr>
      <w:r w:rsidRPr="00B818FB">
        <w:rPr>
          <w:sz w:val="16"/>
        </w:rPr>
        <w:t xml:space="preserve">This Article separates </w:t>
      </w:r>
      <w:r w:rsidRPr="00B818FB">
        <w:rPr>
          <w:u w:val="single"/>
        </w:rPr>
        <w:t>data work into “</w:t>
      </w:r>
      <w:r w:rsidRPr="00555E6F">
        <w:rPr>
          <w:b/>
          <w:bCs/>
          <w:highlight w:val="green"/>
          <w:u w:val="single"/>
        </w:rPr>
        <w:t>active</w:t>
      </w:r>
      <w:r w:rsidRPr="00B818FB">
        <w:rPr>
          <w:u w:val="single"/>
        </w:rPr>
        <w:t xml:space="preserve">” </w:t>
      </w:r>
      <w:r w:rsidRPr="00555E6F">
        <w:rPr>
          <w:b/>
          <w:bCs/>
          <w:highlight w:val="green"/>
          <w:u w:val="single"/>
        </w:rPr>
        <w:t>work</w:t>
      </w:r>
      <w:r w:rsidRPr="00B818FB">
        <w:rPr>
          <w:sz w:val="16"/>
        </w:rPr>
        <w:t xml:space="preserve">, </w:t>
      </w:r>
      <w:r w:rsidRPr="00555E6F">
        <w:rPr>
          <w:highlight w:val="green"/>
          <w:u w:val="single"/>
        </w:rPr>
        <w:t>where</w:t>
      </w:r>
      <w:r w:rsidRPr="00555E6F">
        <w:rPr>
          <w:sz w:val="16"/>
          <w:highlight w:val="green"/>
        </w:rPr>
        <w:t xml:space="preserve"> </w:t>
      </w:r>
      <w:r w:rsidRPr="00555E6F">
        <w:rPr>
          <w:highlight w:val="green"/>
          <w:u w:val="single"/>
        </w:rPr>
        <w:t>users</w:t>
      </w:r>
      <w:r w:rsidRPr="00B818FB">
        <w:rPr>
          <w:sz w:val="16"/>
        </w:rPr>
        <w:t xml:space="preserve"> </w:t>
      </w:r>
      <w:r w:rsidRPr="00CE69E6">
        <w:rPr>
          <w:b/>
          <w:bCs/>
          <w:highlight w:val="yellow"/>
          <w:u w:val="single"/>
        </w:rPr>
        <w:t>consciously</w:t>
      </w:r>
      <w:r w:rsidRPr="00CE69E6">
        <w:rPr>
          <w:b/>
          <w:bCs/>
          <w:sz w:val="16"/>
          <w:highlight w:val="yellow"/>
        </w:rPr>
        <w:t xml:space="preserve"> </w:t>
      </w:r>
      <w:r w:rsidRPr="00CE69E6">
        <w:rPr>
          <w:b/>
          <w:bCs/>
          <w:highlight w:val="yellow"/>
          <w:u w:val="single"/>
        </w:rPr>
        <w:t>contribute</w:t>
      </w:r>
      <w:r w:rsidRPr="00CE69E6">
        <w:rPr>
          <w:sz w:val="16"/>
          <w:highlight w:val="yellow"/>
        </w:rPr>
        <w:t xml:space="preserve"> to platforms, </w:t>
      </w:r>
      <w:r w:rsidRPr="00CE69E6">
        <w:rPr>
          <w:highlight w:val="yellow"/>
          <w:u w:val="single"/>
        </w:rPr>
        <w:t>a</w:t>
      </w:r>
      <w:r w:rsidRPr="00B818FB">
        <w:rPr>
          <w:u w:val="single"/>
        </w:rPr>
        <w:t>nd “</w:t>
      </w:r>
      <w:r w:rsidRPr="00F56D08">
        <w:rPr>
          <w:b/>
          <w:bCs/>
          <w:u w:val="single"/>
        </w:rPr>
        <w:t>passive</w:t>
      </w:r>
      <w:r w:rsidRPr="00B818FB">
        <w:rPr>
          <w:u w:val="single"/>
        </w:rPr>
        <w:t>” work</w:t>
      </w:r>
      <w:r w:rsidRPr="00B818FB">
        <w:rPr>
          <w:sz w:val="16"/>
        </w:rPr>
        <w:t xml:space="preserve">, </w:t>
      </w:r>
      <w:r w:rsidRPr="00B818FB">
        <w:rPr>
          <w:u w:val="single"/>
        </w:rPr>
        <w:t>where</w:t>
      </w:r>
      <w:r w:rsidRPr="00B818FB">
        <w:rPr>
          <w:sz w:val="16"/>
        </w:rPr>
        <w:t xml:space="preserve"> </w:t>
      </w:r>
      <w:r w:rsidRPr="00F56D08">
        <w:rPr>
          <w:b/>
          <w:bCs/>
          <w:u w:val="single"/>
        </w:rPr>
        <w:t>platforms</w:t>
      </w:r>
      <w:r w:rsidRPr="00B818FB">
        <w:rPr>
          <w:sz w:val="16"/>
        </w:rPr>
        <w:t xml:space="preserve"> </w:t>
      </w:r>
      <w:r w:rsidRPr="00F56D08">
        <w:rPr>
          <w:b/>
          <w:bCs/>
          <w:u w:val="single"/>
        </w:rPr>
        <w:t>collect</w:t>
      </w:r>
      <w:r w:rsidRPr="00B818FB">
        <w:rPr>
          <w:u w:val="single"/>
        </w:rPr>
        <w:t xml:space="preserve"> user </w:t>
      </w:r>
      <w:r w:rsidRPr="00F56D08">
        <w:rPr>
          <w:b/>
          <w:bCs/>
          <w:u w:val="single"/>
        </w:rPr>
        <w:t>data</w:t>
      </w:r>
      <w:r w:rsidRPr="00B818FB">
        <w:rPr>
          <w:sz w:val="16"/>
        </w:rPr>
        <w:t xml:space="preserve"> </w:t>
      </w:r>
      <w:r w:rsidRPr="00F56D08">
        <w:rPr>
          <w:b/>
          <w:bCs/>
          <w:u w:val="single"/>
        </w:rPr>
        <w:t>as a byproduct</w:t>
      </w:r>
      <w:r w:rsidRPr="00B818FB">
        <w:rPr>
          <w:u w:val="single"/>
        </w:rPr>
        <w:t xml:space="preserve"> </w:t>
      </w:r>
      <w:r w:rsidRPr="00F56D08">
        <w:rPr>
          <w:b/>
          <w:bCs/>
          <w:u w:val="single"/>
        </w:rPr>
        <w:t>of</w:t>
      </w:r>
      <w:r w:rsidRPr="00B818FB">
        <w:rPr>
          <w:u w:val="single"/>
        </w:rPr>
        <w:t xml:space="preserve"> user</w:t>
      </w:r>
      <w:r w:rsidRPr="00B818FB">
        <w:rPr>
          <w:sz w:val="16"/>
        </w:rPr>
        <w:t xml:space="preserve"> </w:t>
      </w:r>
      <w:r w:rsidRPr="00F56D08">
        <w:rPr>
          <w:b/>
          <w:bCs/>
          <w:u w:val="single"/>
        </w:rPr>
        <w:t>activity</w:t>
      </w:r>
      <w:r w:rsidRPr="00B818FB">
        <w:rPr>
          <w:sz w:val="16"/>
        </w:rPr>
        <w:t xml:space="preserve">. </w:t>
      </w:r>
      <w:r w:rsidRPr="00F56D08">
        <w:rPr>
          <w:b/>
          <w:bCs/>
          <w:u w:val="single"/>
        </w:rPr>
        <w:t>Active</w:t>
      </w:r>
      <w:r w:rsidRPr="00B818FB">
        <w:rPr>
          <w:u w:val="single"/>
        </w:rPr>
        <w:t xml:space="preserve"> data </w:t>
      </w:r>
      <w:r w:rsidRPr="00F56D08">
        <w:rPr>
          <w:b/>
          <w:bCs/>
          <w:u w:val="single"/>
        </w:rPr>
        <w:t>work</w:t>
      </w:r>
      <w:r w:rsidRPr="00B818FB">
        <w:rPr>
          <w:sz w:val="16"/>
        </w:rPr>
        <w:t xml:space="preserve"> more </w:t>
      </w:r>
      <w:r w:rsidRPr="00F73185">
        <w:rPr>
          <w:u w:val="single"/>
        </w:rPr>
        <w:t xml:space="preserve">closely </w:t>
      </w:r>
      <w:r w:rsidRPr="00F73185">
        <w:rPr>
          <w:b/>
          <w:bCs/>
          <w:u w:val="single"/>
        </w:rPr>
        <w:t>resembles</w:t>
      </w:r>
      <w:r w:rsidRPr="00F73185">
        <w:rPr>
          <w:u w:val="single"/>
        </w:rPr>
        <w:t xml:space="preserve"> the </w:t>
      </w:r>
      <w:r w:rsidRPr="00F73185">
        <w:rPr>
          <w:b/>
          <w:bCs/>
          <w:u w:val="single"/>
        </w:rPr>
        <w:t>classical</w:t>
      </w:r>
      <w:r w:rsidRPr="00F73185">
        <w:rPr>
          <w:u w:val="single"/>
        </w:rPr>
        <w:t xml:space="preserve"> notion of </w:t>
      </w:r>
      <w:r w:rsidRPr="00F73185">
        <w:rPr>
          <w:b/>
          <w:bCs/>
          <w:u w:val="single"/>
        </w:rPr>
        <w:t>labor</w:t>
      </w:r>
      <w:r w:rsidRPr="00F73185">
        <w:rPr>
          <w:sz w:val="16"/>
        </w:rPr>
        <w:t xml:space="preserve">, and </w:t>
      </w:r>
      <w:r w:rsidRPr="00F73185">
        <w:rPr>
          <w:u w:val="single"/>
        </w:rPr>
        <w:t>readily</w:t>
      </w:r>
      <w:r w:rsidRPr="00B818FB">
        <w:rPr>
          <w:sz w:val="16"/>
        </w:rPr>
        <w:t xml:space="preserve"> </w:t>
      </w:r>
      <w:r w:rsidRPr="00555E6F">
        <w:rPr>
          <w:b/>
          <w:bCs/>
          <w:highlight w:val="green"/>
          <w:u w:val="single"/>
        </w:rPr>
        <w:t>lends itself</w:t>
      </w:r>
      <w:r w:rsidRPr="00555E6F">
        <w:rPr>
          <w:highlight w:val="green"/>
          <w:u w:val="single"/>
        </w:rPr>
        <w:t xml:space="preserve"> </w:t>
      </w:r>
      <w:r w:rsidRPr="00555E6F">
        <w:rPr>
          <w:b/>
          <w:bCs/>
          <w:highlight w:val="green"/>
          <w:u w:val="single"/>
        </w:rPr>
        <w:t>to</w:t>
      </w:r>
      <w:r w:rsidRPr="00555E6F">
        <w:rPr>
          <w:highlight w:val="green"/>
          <w:u w:val="single"/>
        </w:rPr>
        <w:t xml:space="preserve"> the</w:t>
      </w:r>
      <w:r w:rsidRPr="00B818FB">
        <w:rPr>
          <w:u w:val="single"/>
        </w:rPr>
        <w:t xml:space="preserve"> </w:t>
      </w:r>
      <w:r w:rsidRPr="00555E6F">
        <w:rPr>
          <w:b/>
          <w:bCs/>
          <w:highlight w:val="green"/>
          <w:u w:val="single"/>
        </w:rPr>
        <w:t>enterprise</w:t>
      </w:r>
      <w:r w:rsidRPr="00F56D08">
        <w:rPr>
          <w:b/>
          <w:bCs/>
          <w:u w:val="single"/>
        </w:rPr>
        <w:t xml:space="preserve"> </w:t>
      </w:r>
      <w:r w:rsidRPr="00555E6F">
        <w:rPr>
          <w:b/>
          <w:bCs/>
          <w:highlight w:val="green"/>
          <w:u w:val="single"/>
        </w:rPr>
        <w:t>bargaining</w:t>
      </w:r>
      <w:r w:rsidRPr="00B818FB">
        <w:rPr>
          <w:u w:val="single"/>
        </w:rPr>
        <w:t xml:space="preserve"> </w:t>
      </w:r>
      <w:r w:rsidRPr="00F73185">
        <w:rPr>
          <w:u w:val="single"/>
        </w:rPr>
        <w:t>model of the NLRA</w:t>
      </w:r>
      <w:r w:rsidRPr="00F73185">
        <w:rPr>
          <w:sz w:val="16"/>
        </w:rPr>
        <w:t xml:space="preserve">. </w:t>
      </w:r>
      <w:r w:rsidRPr="00F73185">
        <w:rPr>
          <w:u w:val="single"/>
        </w:rPr>
        <w:t>But if labor law is</w:t>
      </w:r>
      <w:r w:rsidRPr="00B818FB">
        <w:rPr>
          <w:u w:val="single"/>
        </w:rPr>
        <w:t xml:space="preserve"> to rem</w:t>
      </w:r>
      <w:r w:rsidRPr="00731124">
        <w:rPr>
          <w:u w:val="single"/>
        </w:rPr>
        <w:t>ain</w:t>
      </w:r>
      <w:r w:rsidRPr="00731124">
        <w:rPr>
          <w:sz w:val="16"/>
        </w:rPr>
        <w:t xml:space="preserve"> </w:t>
      </w:r>
      <w:r w:rsidRPr="00731124">
        <w:rPr>
          <w:u w:val="single"/>
        </w:rPr>
        <w:t>relevant</w:t>
      </w:r>
      <w:r w:rsidRPr="00731124">
        <w:rPr>
          <w:sz w:val="16"/>
        </w:rPr>
        <w:t xml:space="preserve">, </w:t>
      </w:r>
      <w:r w:rsidRPr="00731124">
        <w:rPr>
          <w:b/>
          <w:bCs/>
          <w:u w:val="single"/>
        </w:rPr>
        <w:t>policymakers</w:t>
      </w:r>
      <w:r w:rsidRPr="00731124">
        <w:rPr>
          <w:sz w:val="16"/>
        </w:rPr>
        <w:t xml:space="preserve"> will </w:t>
      </w:r>
      <w:r w:rsidRPr="00731124">
        <w:rPr>
          <w:b/>
          <w:bCs/>
          <w:u w:val="single"/>
        </w:rPr>
        <w:t>need to</w:t>
      </w:r>
      <w:r w:rsidRPr="00731124">
        <w:rPr>
          <w:u w:val="single"/>
        </w:rPr>
        <w:t xml:space="preserve"> </w:t>
      </w:r>
      <w:r w:rsidRPr="00731124">
        <w:rPr>
          <w:b/>
          <w:bCs/>
          <w:u w:val="single"/>
        </w:rPr>
        <w:t>reimagine</w:t>
      </w:r>
      <w:r w:rsidRPr="00731124">
        <w:rPr>
          <w:sz w:val="16"/>
        </w:rPr>
        <w:t xml:space="preserve"> </w:t>
      </w:r>
      <w:r w:rsidRPr="00731124">
        <w:rPr>
          <w:u w:val="single"/>
        </w:rPr>
        <w:t xml:space="preserve">what </w:t>
      </w:r>
      <w:r w:rsidRPr="00731124">
        <w:rPr>
          <w:b/>
          <w:bCs/>
          <w:u w:val="single"/>
        </w:rPr>
        <w:t>labor law</w:t>
      </w:r>
      <w:r w:rsidRPr="00731124">
        <w:rPr>
          <w:u w:val="single"/>
        </w:rPr>
        <w:t xml:space="preserve"> means</w:t>
      </w:r>
      <w:r w:rsidRPr="00731124">
        <w:rPr>
          <w:sz w:val="16"/>
        </w:rPr>
        <w:t xml:space="preserve"> </w:t>
      </w:r>
      <w:r w:rsidRPr="00731124">
        <w:rPr>
          <w:u w:val="single"/>
        </w:rPr>
        <w:t>in the digital age</w:t>
      </w:r>
      <w:r w:rsidRPr="00731124">
        <w:rPr>
          <w:sz w:val="16"/>
        </w:rPr>
        <w:t xml:space="preserve">, as </w:t>
      </w:r>
      <w:r w:rsidRPr="00731124">
        <w:rPr>
          <w:u w:val="single"/>
        </w:rPr>
        <w:t>work</w:t>
      </w:r>
      <w:r w:rsidRPr="00731124">
        <w:rPr>
          <w:sz w:val="16"/>
        </w:rPr>
        <w:t xml:space="preserve"> </w:t>
      </w:r>
      <w:r w:rsidRPr="00731124">
        <w:rPr>
          <w:u w:val="single"/>
        </w:rPr>
        <w:t>moves</w:t>
      </w:r>
      <w:r w:rsidRPr="00731124">
        <w:rPr>
          <w:sz w:val="16"/>
        </w:rPr>
        <w:t xml:space="preserve"> </w:t>
      </w:r>
      <w:r w:rsidRPr="00731124">
        <w:rPr>
          <w:b/>
          <w:bCs/>
          <w:u w:val="single"/>
        </w:rPr>
        <w:t>from</w:t>
      </w:r>
      <w:r w:rsidRPr="00731124">
        <w:rPr>
          <w:sz w:val="16"/>
        </w:rPr>
        <w:t xml:space="preserve"> </w:t>
      </w:r>
      <w:r w:rsidRPr="00731124">
        <w:rPr>
          <w:b/>
          <w:bCs/>
          <w:u w:val="single"/>
        </w:rPr>
        <w:t>physical</w:t>
      </w:r>
      <w:r w:rsidRPr="00731124">
        <w:rPr>
          <w:sz w:val="16"/>
        </w:rPr>
        <w:t xml:space="preserve"> </w:t>
      </w:r>
      <w:r w:rsidRPr="00731124">
        <w:rPr>
          <w:b/>
          <w:bCs/>
          <w:szCs w:val="32"/>
          <w:u w:val="single"/>
        </w:rPr>
        <w:t>worksites</w:t>
      </w:r>
      <w:r w:rsidRPr="00731124">
        <w:rPr>
          <w:szCs w:val="32"/>
        </w:rPr>
        <w:t xml:space="preserve"> </w:t>
      </w:r>
      <w:r w:rsidRPr="00731124">
        <w:rPr>
          <w:b/>
          <w:bCs/>
          <w:u w:val="single"/>
        </w:rPr>
        <w:t>to</w:t>
      </w:r>
      <w:r w:rsidRPr="00731124">
        <w:rPr>
          <w:sz w:val="16"/>
        </w:rPr>
        <w:t xml:space="preserve"> platforms and individual contributions shift from physical labor </w:t>
      </w:r>
      <w:r w:rsidRPr="00731124">
        <w:rPr>
          <w:u w:val="single"/>
        </w:rPr>
        <w:t xml:space="preserve">to personal </w:t>
      </w:r>
      <w:r w:rsidRPr="00731124">
        <w:rPr>
          <w:b/>
          <w:bCs/>
          <w:u w:val="single"/>
        </w:rPr>
        <w:t>data</w:t>
      </w:r>
      <w:r w:rsidRPr="00731124">
        <w:rPr>
          <w:sz w:val="16"/>
        </w:rPr>
        <w:t xml:space="preserve">. To chart a path forward, this Article starts from the current federal regime under the NLRA and reconceptualizes three foundational doctrines of labor law, two of which have to do with the definition of “employee” that bounds the scope of the NLRA, and the third of which has to do with the characteristics along which users can collectively bargain. First, </w:t>
      </w:r>
      <w:r w:rsidRPr="00731124">
        <w:rPr>
          <w:u w:val="single"/>
        </w:rPr>
        <w:t xml:space="preserve">if labor law is to </w:t>
      </w:r>
      <w:r w:rsidRPr="00731124">
        <w:rPr>
          <w:u w:val="single"/>
        </w:rPr>
        <w:lastRenderedPageBreak/>
        <w:t>regulate organizing among data workers</w:t>
      </w:r>
      <w:r w:rsidRPr="00731124">
        <w:rPr>
          <w:sz w:val="16"/>
        </w:rPr>
        <w:t xml:space="preserve">, </w:t>
      </w:r>
      <w:r w:rsidRPr="00731124">
        <w:rPr>
          <w:u w:val="single"/>
        </w:rPr>
        <w:t>it is worth considering</w:t>
      </w:r>
      <w:r w:rsidRPr="00731124">
        <w:rPr>
          <w:sz w:val="16"/>
        </w:rPr>
        <w:t xml:space="preserve"> </w:t>
      </w:r>
      <w:r w:rsidRPr="00731124">
        <w:rPr>
          <w:u w:val="single"/>
        </w:rPr>
        <w:t>whether</w:t>
      </w:r>
      <w:r w:rsidRPr="00731124">
        <w:rPr>
          <w:sz w:val="16"/>
        </w:rPr>
        <w:t xml:space="preserve"> some </w:t>
      </w:r>
      <w:r w:rsidRPr="00731124">
        <w:rPr>
          <w:b/>
          <w:bCs/>
          <w:u w:val="single"/>
        </w:rPr>
        <w:t>uncompensated</w:t>
      </w:r>
      <w:r w:rsidRPr="00731124">
        <w:rPr>
          <w:u w:val="single"/>
        </w:rPr>
        <w:t xml:space="preserve"> </w:t>
      </w:r>
      <w:r w:rsidRPr="00731124">
        <w:rPr>
          <w:b/>
          <w:bCs/>
          <w:u w:val="single"/>
        </w:rPr>
        <w:t>workers</w:t>
      </w:r>
      <w:r w:rsidRPr="00731124">
        <w:rPr>
          <w:sz w:val="16"/>
        </w:rPr>
        <w:t xml:space="preserve"> </w:t>
      </w:r>
      <w:r w:rsidRPr="00731124">
        <w:rPr>
          <w:b/>
          <w:bCs/>
          <w:u w:val="single"/>
        </w:rPr>
        <w:t>should be</w:t>
      </w:r>
      <w:r w:rsidRPr="00731124">
        <w:rPr>
          <w:u w:val="single"/>
        </w:rPr>
        <w:t xml:space="preserve"> </w:t>
      </w:r>
      <w:r w:rsidRPr="00731124">
        <w:rPr>
          <w:b/>
          <w:bCs/>
          <w:u w:val="single"/>
        </w:rPr>
        <w:t>considered</w:t>
      </w:r>
      <w:r w:rsidRPr="00731124">
        <w:rPr>
          <w:u w:val="single"/>
        </w:rPr>
        <w:t xml:space="preserve"> “</w:t>
      </w:r>
      <w:r w:rsidRPr="00731124">
        <w:rPr>
          <w:b/>
          <w:bCs/>
          <w:u w:val="single"/>
        </w:rPr>
        <w:t>employees</w:t>
      </w:r>
      <w:r w:rsidRPr="00731124">
        <w:rPr>
          <w:u w:val="single"/>
        </w:rPr>
        <w:t>,”</w:t>
      </w:r>
      <w:r w:rsidRPr="00731124">
        <w:rPr>
          <w:sz w:val="16"/>
        </w:rPr>
        <w:t xml:space="preserve"> an issue that has been raised in the context of volunteer interns but is also relevant in the platform economy: </w:t>
      </w:r>
      <w:r w:rsidRPr="00CE69E6">
        <w:rPr>
          <w:highlight w:val="yellow"/>
          <w:u w:val="single"/>
        </w:rPr>
        <w:t xml:space="preserve">many </w:t>
      </w:r>
      <w:r w:rsidRPr="00CE69E6">
        <w:rPr>
          <w:b/>
          <w:bCs/>
          <w:highlight w:val="yellow"/>
          <w:u w:val="single"/>
        </w:rPr>
        <w:t>contributors</w:t>
      </w:r>
      <w:r w:rsidRPr="00CE69E6">
        <w:rPr>
          <w:highlight w:val="yellow"/>
          <w:u w:val="single"/>
        </w:rPr>
        <w:t xml:space="preserve"> </w:t>
      </w:r>
      <w:r w:rsidRPr="00CE69E6">
        <w:rPr>
          <w:b/>
          <w:bCs/>
          <w:highlight w:val="yellow"/>
          <w:u w:val="single"/>
        </w:rPr>
        <w:t>to</w:t>
      </w:r>
      <w:r w:rsidRPr="00CE69E6">
        <w:rPr>
          <w:highlight w:val="yellow"/>
          <w:u w:val="single"/>
        </w:rPr>
        <w:t xml:space="preserve"> the </w:t>
      </w:r>
      <w:r w:rsidRPr="00CE69E6">
        <w:rPr>
          <w:b/>
          <w:bCs/>
          <w:highlight w:val="yellow"/>
          <w:u w:val="single"/>
        </w:rPr>
        <w:t>data</w:t>
      </w:r>
      <w:r w:rsidRPr="00CE69E6">
        <w:rPr>
          <w:highlight w:val="yellow"/>
          <w:u w:val="single"/>
        </w:rPr>
        <w:t xml:space="preserve"> economy</w:t>
      </w:r>
      <w:r w:rsidRPr="00731124">
        <w:rPr>
          <w:u w:val="single"/>
        </w:rPr>
        <w:t xml:space="preserve"> </w:t>
      </w:r>
      <w:r w:rsidRPr="00731124">
        <w:rPr>
          <w:b/>
          <w:bCs/>
          <w:u w:val="single"/>
        </w:rPr>
        <w:t>participate</w:t>
      </w:r>
      <w:r w:rsidRPr="00731124">
        <w:rPr>
          <w:u w:val="single"/>
        </w:rPr>
        <w:t xml:space="preserve"> </w:t>
      </w:r>
      <w:r w:rsidRPr="00731124">
        <w:rPr>
          <w:b/>
          <w:bCs/>
          <w:u w:val="single"/>
        </w:rPr>
        <w:t>without</w:t>
      </w:r>
      <w:r w:rsidRPr="00731124">
        <w:rPr>
          <w:u w:val="single"/>
        </w:rPr>
        <w:t xml:space="preserve"> </w:t>
      </w:r>
      <w:r w:rsidRPr="00731124">
        <w:rPr>
          <w:b/>
          <w:bCs/>
          <w:u w:val="single"/>
        </w:rPr>
        <w:t>compensation</w:t>
      </w:r>
      <w:r w:rsidRPr="00731124">
        <w:rPr>
          <w:sz w:val="16"/>
        </w:rPr>
        <w:t xml:space="preserve">, </w:t>
      </w:r>
      <w:r w:rsidRPr="00731124">
        <w:rPr>
          <w:u w:val="single"/>
        </w:rPr>
        <w:t xml:space="preserve">but are </w:t>
      </w:r>
      <w:r w:rsidRPr="00731124">
        <w:rPr>
          <w:b/>
          <w:bCs/>
          <w:u w:val="single"/>
        </w:rPr>
        <w:t>excluded</w:t>
      </w:r>
      <w:r w:rsidRPr="00731124">
        <w:rPr>
          <w:u w:val="single"/>
        </w:rPr>
        <w:t xml:space="preserve"> </w:t>
      </w:r>
      <w:r w:rsidRPr="00731124">
        <w:rPr>
          <w:b/>
          <w:bCs/>
          <w:u w:val="single"/>
        </w:rPr>
        <w:t>from</w:t>
      </w:r>
      <w:r w:rsidRPr="00731124">
        <w:rPr>
          <w:u w:val="single"/>
        </w:rPr>
        <w:t xml:space="preserve"> the </w:t>
      </w:r>
      <w:r w:rsidRPr="00731124">
        <w:rPr>
          <w:b/>
          <w:bCs/>
          <w:u w:val="single"/>
        </w:rPr>
        <w:t>NLRA</w:t>
      </w:r>
      <w:r w:rsidRPr="00731124">
        <w:rPr>
          <w:sz w:val="16"/>
        </w:rPr>
        <w:t xml:space="preserve">’s ambit </w:t>
      </w:r>
      <w:r w:rsidRPr="00CE69E6">
        <w:rPr>
          <w:highlight w:val="yellow"/>
          <w:u w:val="single"/>
        </w:rPr>
        <w:t>because</w:t>
      </w:r>
      <w:r w:rsidRPr="00CE69E6">
        <w:rPr>
          <w:sz w:val="16"/>
          <w:highlight w:val="yellow"/>
        </w:rPr>
        <w:t xml:space="preserve"> </w:t>
      </w:r>
      <w:r w:rsidRPr="00CE69E6">
        <w:rPr>
          <w:highlight w:val="yellow"/>
          <w:u w:val="single"/>
        </w:rPr>
        <w:t>the Act does not define “employee” in any specific</w:t>
      </w:r>
      <w:r w:rsidRPr="00CE69E6">
        <w:rPr>
          <w:sz w:val="16"/>
          <w:highlight w:val="yellow"/>
        </w:rPr>
        <w:t xml:space="preserve"> </w:t>
      </w:r>
      <w:r w:rsidRPr="00CE69E6">
        <w:rPr>
          <w:highlight w:val="yellow"/>
          <w:u w:val="single"/>
        </w:rPr>
        <w:t>way</w:t>
      </w:r>
      <w:r w:rsidRPr="00731124">
        <w:rPr>
          <w:sz w:val="16"/>
        </w:rPr>
        <w:t xml:space="preserve">.19 Second, </w:t>
      </w:r>
      <w:r w:rsidRPr="00731124">
        <w:rPr>
          <w:u w:val="single"/>
        </w:rPr>
        <w:t>the common-law control analysis</w:t>
      </w:r>
      <w:r w:rsidRPr="00731124">
        <w:rPr>
          <w:sz w:val="16"/>
        </w:rPr>
        <w:t xml:space="preserve"> </w:t>
      </w:r>
      <w:r w:rsidRPr="00731124">
        <w:rPr>
          <w:u w:val="single"/>
        </w:rPr>
        <w:t>used</w:t>
      </w:r>
      <w:r w:rsidRPr="00731124">
        <w:rPr>
          <w:sz w:val="16"/>
        </w:rPr>
        <w:t xml:space="preserve"> </w:t>
      </w:r>
      <w:r w:rsidRPr="00731124">
        <w:rPr>
          <w:u w:val="single"/>
        </w:rPr>
        <w:t>under</w:t>
      </w:r>
      <w:r w:rsidRPr="00731124">
        <w:rPr>
          <w:sz w:val="16"/>
        </w:rPr>
        <w:t xml:space="preserve"> the </w:t>
      </w:r>
      <w:r w:rsidRPr="00731124">
        <w:rPr>
          <w:u w:val="single"/>
        </w:rPr>
        <w:t>NLRA</w:t>
      </w:r>
      <w:r w:rsidRPr="00731124">
        <w:rPr>
          <w:sz w:val="16"/>
        </w:rPr>
        <w:t xml:space="preserve"> and</w:t>
      </w:r>
      <w:r w:rsidRPr="002B1011">
        <w:rPr>
          <w:sz w:val="16"/>
        </w:rPr>
        <w:t xml:space="preserve"> many state statutes </w:t>
      </w:r>
      <w:r w:rsidRPr="002B1011">
        <w:rPr>
          <w:u w:val="single"/>
        </w:rPr>
        <w:t>excludes</w:t>
      </w:r>
      <w:r w:rsidRPr="002B1011">
        <w:rPr>
          <w:sz w:val="16"/>
        </w:rPr>
        <w:t xml:space="preserve"> </w:t>
      </w:r>
      <w:r w:rsidRPr="002B1011">
        <w:rPr>
          <w:u w:val="single"/>
        </w:rPr>
        <w:t>workers not subject to traditional</w:t>
      </w:r>
      <w:r w:rsidRPr="002B1011">
        <w:rPr>
          <w:sz w:val="16"/>
        </w:rPr>
        <w:t xml:space="preserve">, </w:t>
      </w:r>
      <w:r w:rsidRPr="002B1011">
        <w:rPr>
          <w:u w:val="single"/>
        </w:rPr>
        <w:t>top-down supervision</w:t>
      </w:r>
      <w:r w:rsidRPr="002B1011">
        <w:rPr>
          <w:sz w:val="16"/>
        </w:rPr>
        <w:t xml:space="preserve">, and </w:t>
      </w:r>
      <w:r w:rsidRPr="002B1011">
        <w:rPr>
          <w:u w:val="single"/>
        </w:rPr>
        <w:t>it is</w:t>
      </w:r>
      <w:r w:rsidRPr="002B1011">
        <w:rPr>
          <w:sz w:val="16"/>
        </w:rPr>
        <w:t xml:space="preserve"> </w:t>
      </w:r>
      <w:r w:rsidRPr="002B1011">
        <w:rPr>
          <w:u w:val="single"/>
        </w:rPr>
        <w:t>worth</w:t>
      </w:r>
      <w:r w:rsidRPr="002B1011">
        <w:rPr>
          <w:sz w:val="16"/>
        </w:rPr>
        <w:t xml:space="preserve"> </w:t>
      </w:r>
      <w:r w:rsidRPr="002B1011">
        <w:rPr>
          <w:u w:val="single"/>
        </w:rPr>
        <w:t>considering</w:t>
      </w:r>
      <w:r w:rsidRPr="002B1011">
        <w:rPr>
          <w:sz w:val="16"/>
        </w:rPr>
        <w:t xml:space="preserve"> </w:t>
      </w:r>
      <w:r w:rsidRPr="002B1011">
        <w:rPr>
          <w:u w:val="single"/>
        </w:rPr>
        <w:t>whether a greater number of workers should be covered</w:t>
      </w:r>
      <w:r w:rsidRPr="002B1011">
        <w:rPr>
          <w:sz w:val="16"/>
        </w:rPr>
        <w:t xml:space="preserve">. While the control requirement has been critiqued in other contexts, notably gig work20 and subcontracting,21 this Article discusses how </w:t>
      </w:r>
      <w:r w:rsidRPr="002B1011">
        <w:rPr>
          <w:u w:val="single"/>
        </w:rPr>
        <w:t>proposals</w:t>
      </w:r>
      <w:r w:rsidRPr="002B1011">
        <w:rPr>
          <w:sz w:val="16"/>
        </w:rPr>
        <w:t xml:space="preserve"> </w:t>
      </w:r>
      <w:r w:rsidRPr="002B1011">
        <w:rPr>
          <w:u w:val="single"/>
        </w:rPr>
        <w:t>to expand the control requirement</w:t>
      </w:r>
      <w:r w:rsidRPr="002B1011">
        <w:rPr>
          <w:sz w:val="16"/>
        </w:rPr>
        <w:t xml:space="preserve"> </w:t>
      </w:r>
      <w:r w:rsidRPr="002B1011">
        <w:rPr>
          <w:u w:val="single"/>
        </w:rPr>
        <w:t xml:space="preserve">of employment would benefit data workers </w:t>
      </w:r>
      <w:r w:rsidRPr="002B1011">
        <w:rPr>
          <w:sz w:val="16"/>
        </w:rPr>
        <w:t xml:space="preserve">as well.22 Third and finally, the </w:t>
      </w:r>
      <w:r w:rsidRPr="002B1011">
        <w:rPr>
          <w:u w:val="single"/>
        </w:rPr>
        <w:t>NLRB’s analysis of bargaining units</w:t>
      </w:r>
      <w:r w:rsidRPr="002B1011">
        <w:rPr>
          <w:sz w:val="16"/>
        </w:rPr>
        <w:t xml:space="preserve">—which has </w:t>
      </w:r>
      <w:r w:rsidRPr="002B1011">
        <w:rPr>
          <w:u w:val="single"/>
        </w:rPr>
        <w:t>traditionally</w:t>
      </w:r>
      <w:r w:rsidRPr="002B1011">
        <w:rPr>
          <w:sz w:val="16"/>
        </w:rPr>
        <w:t xml:space="preserve"> </w:t>
      </w:r>
      <w:r w:rsidRPr="002B1011">
        <w:rPr>
          <w:u w:val="single"/>
        </w:rPr>
        <w:t>grouped</w:t>
      </w:r>
      <w:r w:rsidRPr="002B1011">
        <w:rPr>
          <w:sz w:val="16"/>
        </w:rPr>
        <w:t xml:space="preserve"> </w:t>
      </w:r>
      <w:r w:rsidRPr="002B1011">
        <w:rPr>
          <w:u w:val="single"/>
        </w:rPr>
        <w:t>workers</w:t>
      </w:r>
      <w:r w:rsidRPr="002B1011">
        <w:rPr>
          <w:sz w:val="16"/>
        </w:rPr>
        <w:t xml:space="preserve"> </w:t>
      </w:r>
      <w:r w:rsidRPr="002B1011">
        <w:rPr>
          <w:u w:val="single"/>
        </w:rPr>
        <w:t>along</w:t>
      </w:r>
      <w:r w:rsidRPr="002B1011">
        <w:rPr>
          <w:sz w:val="16"/>
        </w:rPr>
        <w:t xml:space="preserve"> </w:t>
      </w:r>
      <w:r w:rsidRPr="002B1011">
        <w:rPr>
          <w:u w:val="single"/>
        </w:rPr>
        <w:t>physical worksite boundaries</w:t>
      </w:r>
      <w:r w:rsidRPr="002B1011">
        <w:rPr>
          <w:sz w:val="16"/>
        </w:rPr>
        <w:t xml:space="preserve"> </w:t>
      </w:r>
      <w:r w:rsidRPr="002B1011">
        <w:rPr>
          <w:u w:val="single"/>
        </w:rPr>
        <w:t>and employer control hierarchies</w:t>
      </w:r>
      <w:r w:rsidRPr="002B1011">
        <w:rPr>
          <w:sz w:val="16"/>
        </w:rPr>
        <w:t>—</w:t>
      </w:r>
      <w:r w:rsidRPr="002B1011">
        <w:rPr>
          <w:u w:val="single"/>
        </w:rPr>
        <w:t>will need to embrace</w:t>
      </w:r>
      <w:r w:rsidRPr="002B1011">
        <w:rPr>
          <w:sz w:val="16"/>
        </w:rPr>
        <w:t xml:space="preserve"> </w:t>
      </w:r>
      <w:r w:rsidRPr="002B1011">
        <w:rPr>
          <w:u w:val="single"/>
        </w:rPr>
        <w:t>a wider variety of factors</w:t>
      </w:r>
      <w:r w:rsidRPr="002B1011">
        <w:rPr>
          <w:sz w:val="16"/>
        </w:rPr>
        <w:t xml:space="preserve"> </w:t>
      </w:r>
      <w:r w:rsidRPr="002B1011">
        <w:rPr>
          <w:u w:val="single"/>
        </w:rPr>
        <w:t>as work moves online</w:t>
      </w:r>
      <w:r w:rsidRPr="002B1011">
        <w:rPr>
          <w:sz w:val="16"/>
        </w:rPr>
        <w:t xml:space="preserve"> and traditional control hierarchies fade. This Article suggests that </w:t>
      </w:r>
      <w:r w:rsidRPr="002B1011">
        <w:rPr>
          <w:u w:val="single"/>
        </w:rPr>
        <w:t>personal identifying factors</w:t>
      </w:r>
      <w:r w:rsidRPr="002B1011">
        <w:rPr>
          <w:sz w:val="16"/>
        </w:rPr>
        <w:t>—</w:t>
      </w:r>
      <w:r w:rsidRPr="002B1011">
        <w:rPr>
          <w:u w:val="single"/>
        </w:rPr>
        <w:t>like age or geography</w:t>
      </w:r>
      <w:r w:rsidRPr="002B1011">
        <w:rPr>
          <w:sz w:val="16"/>
        </w:rPr>
        <w:t>—</w:t>
      </w:r>
      <w:r w:rsidRPr="002B1011">
        <w:rPr>
          <w:u w:val="single"/>
        </w:rPr>
        <w:t>may be relevant for bargaining insofar</w:t>
      </w:r>
      <w:r w:rsidRPr="00B818FB">
        <w:rPr>
          <w:sz w:val="16"/>
        </w:rPr>
        <w:t xml:space="preserve"> </w:t>
      </w:r>
      <w:r w:rsidRPr="00B818FB">
        <w:rPr>
          <w:u w:val="single"/>
        </w:rPr>
        <w:t>as user data is sold according to those characteristics</w:t>
      </w:r>
      <w:r w:rsidRPr="00B818FB">
        <w:rPr>
          <w:sz w:val="16"/>
        </w:rPr>
        <w:t>.23 While efforts to amend the NLRA have been largely unsuccessful, the Article concludes by discussing the implications of state legislation and sectoral bargaining in the data work context, as a means of both advancing labor law doctrine for active participants and protecting passive participants. 24</w:t>
      </w:r>
    </w:p>
    <w:p w14:paraId="6A3B5362" w14:textId="77777777" w:rsidR="00832DC9" w:rsidRPr="006D1088" w:rsidRDefault="00832DC9" w:rsidP="00832DC9">
      <w:pPr>
        <w:rPr>
          <w:sz w:val="12"/>
          <w:szCs w:val="18"/>
        </w:rPr>
      </w:pPr>
      <w:r w:rsidRPr="006D1088">
        <w:rPr>
          <w:sz w:val="12"/>
          <w:szCs w:val="18"/>
        </w:rPr>
        <w:t>This Article proceeds as follows. Part II offers an operational definition of data work and outlines the argument for extending protections generally, and through labor law specifically. Part III uses the data-as-labor lens to outline a critique of the NLRA’s current definition of employee, proposing changes to labor law doctrine that can extend coverage to active data workers. Part IV does the same for the NLRB’s approach to bargaining units, proposing a new strategy for the agency’s future bargaining adjudications and potential rulemaking, and discusses how sectoral bargaining can be used to advance the goals of both active and passive data workers. Part V concludes.</w:t>
      </w:r>
    </w:p>
    <w:p w14:paraId="00FAD5FC" w14:textId="77777777" w:rsidR="00832DC9" w:rsidRPr="006D1088" w:rsidRDefault="00832DC9" w:rsidP="00832DC9">
      <w:pPr>
        <w:rPr>
          <w:sz w:val="12"/>
          <w:szCs w:val="18"/>
        </w:rPr>
      </w:pPr>
      <w:r w:rsidRPr="006D1088">
        <w:rPr>
          <w:sz w:val="12"/>
          <w:szCs w:val="18"/>
        </w:rPr>
        <w:t>II. DATA AS LABOR</w:t>
      </w:r>
    </w:p>
    <w:p w14:paraId="31EFCFEE" w14:textId="77777777" w:rsidR="00832DC9" w:rsidRPr="006D1088" w:rsidRDefault="00832DC9" w:rsidP="00832DC9">
      <w:pPr>
        <w:rPr>
          <w:sz w:val="12"/>
          <w:szCs w:val="18"/>
        </w:rPr>
      </w:pPr>
      <w:r w:rsidRPr="006D1088">
        <w:rPr>
          <w:sz w:val="12"/>
          <w:szCs w:val="18"/>
        </w:rPr>
        <w:t>This Part provides an operational definition of data work and outlines the economic and dignitary reasons for permitting data workers to organize. It concludes by considering the various strategies that have been proposed for enabling and regulating such organizations, and makes the case that labor law provides the most sensible framework for ensuring that data workers have a voice in the platform economy.</w:t>
      </w:r>
    </w:p>
    <w:p w14:paraId="5808BDD2" w14:textId="77777777" w:rsidR="00832DC9" w:rsidRPr="006D1088" w:rsidRDefault="00832DC9" w:rsidP="00832DC9">
      <w:pPr>
        <w:rPr>
          <w:sz w:val="12"/>
          <w:szCs w:val="18"/>
        </w:rPr>
      </w:pPr>
      <w:r w:rsidRPr="006D1088">
        <w:rPr>
          <w:sz w:val="12"/>
          <w:szCs w:val="18"/>
        </w:rPr>
        <w:t>A. WHAT IS DATA WORK?</w:t>
      </w:r>
    </w:p>
    <w:p w14:paraId="6266F6E5" w14:textId="77777777" w:rsidR="00832DC9" w:rsidRPr="00CE69E6" w:rsidRDefault="00832DC9" w:rsidP="00832DC9">
      <w:pPr>
        <w:rPr>
          <w:sz w:val="32"/>
          <w:szCs w:val="32"/>
          <w:u w:val="single"/>
        </w:rPr>
      </w:pPr>
      <w:r w:rsidRPr="004575C3">
        <w:rPr>
          <w:sz w:val="16"/>
        </w:rPr>
        <w:t xml:space="preserve">This Article defines </w:t>
      </w:r>
      <w:r w:rsidRPr="00CE69E6">
        <w:rPr>
          <w:b/>
          <w:bCs/>
          <w:highlight w:val="yellow"/>
          <w:u w:val="single"/>
        </w:rPr>
        <w:t>data work</w:t>
      </w:r>
      <w:r w:rsidRPr="00CE69E6">
        <w:rPr>
          <w:sz w:val="16"/>
          <w:highlight w:val="yellow"/>
        </w:rPr>
        <w:t xml:space="preserve"> </w:t>
      </w:r>
      <w:r w:rsidRPr="00CE69E6">
        <w:rPr>
          <w:highlight w:val="yellow"/>
          <w:u w:val="single"/>
        </w:rPr>
        <w:t xml:space="preserve">as the </w:t>
      </w:r>
      <w:r w:rsidRPr="00CE69E6">
        <w:rPr>
          <w:b/>
          <w:bCs/>
          <w:highlight w:val="yellow"/>
          <w:u w:val="single"/>
        </w:rPr>
        <w:t>act</w:t>
      </w:r>
      <w:r w:rsidRPr="00CE69E6">
        <w:rPr>
          <w:highlight w:val="yellow"/>
          <w:u w:val="single"/>
        </w:rPr>
        <w:t xml:space="preserve"> </w:t>
      </w:r>
      <w:r w:rsidRPr="00CE69E6">
        <w:rPr>
          <w:b/>
          <w:bCs/>
          <w:highlight w:val="yellow"/>
          <w:u w:val="single"/>
        </w:rPr>
        <w:t>of</w:t>
      </w:r>
      <w:r w:rsidRPr="00CE69E6">
        <w:rPr>
          <w:highlight w:val="yellow"/>
          <w:u w:val="single"/>
        </w:rPr>
        <w:t xml:space="preserve"> </w:t>
      </w:r>
      <w:r w:rsidRPr="00CE69E6">
        <w:rPr>
          <w:b/>
          <w:bCs/>
          <w:highlight w:val="yellow"/>
          <w:u w:val="single"/>
        </w:rPr>
        <w:t>contributing</w:t>
      </w:r>
      <w:r w:rsidRPr="00CE69E6">
        <w:rPr>
          <w:highlight w:val="yellow"/>
          <w:u w:val="single"/>
        </w:rPr>
        <w:t xml:space="preserve"> </w:t>
      </w:r>
      <w:r w:rsidRPr="00CE69E6">
        <w:rPr>
          <w:b/>
          <w:bCs/>
          <w:highlight w:val="yellow"/>
          <w:u w:val="single"/>
        </w:rPr>
        <w:t>information</w:t>
      </w:r>
      <w:r w:rsidRPr="004575C3">
        <w:rPr>
          <w:u w:val="single"/>
        </w:rPr>
        <w:t xml:space="preserve"> about oneself or the world </w:t>
      </w:r>
      <w:r w:rsidRPr="00555E6F">
        <w:rPr>
          <w:b/>
          <w:bCs/>
          <w:highlight w:val="green"/>
          <w:u w:val="single"/>
        </w:rPr>
        <w:t>to a recipient</w:t>
      </w:r>
      <w:r w:rsidRPr="004575C3">
        <w:rPr>
          <w:u w:val="single"/>
        </w:rPr>
        <w:t xml:space="preserve"> </w:t>
      </w:r>
      <w:r w:rsidRPr="00555E6F">
        <w:rPr>
          <w:b/>
          <w:bCs/>
          <w:highlight w:val="green"/>
          <w:u w:val="single"/>
        </w:rPr>
        <w:t>who</w:t>
      </w:r>
      <w:r w:rsidRPr="00555E6F">
        <w:rPr>
          <w:highlight w:val="green"/>
          <w:u w:val="single"/>
        </w:rPr>
        <w:t xml:space="preserve"> </w:t>
      </w:r>
      <w:r w:rsidRPr="00555E6F">
        <w:rPr>
          <w:b/>
          <w:bCs/>
          <w:highlight w:val="green"/>
          <w:u w:val="single"/>
        </w:rPr>
        <w:t>derives</w:t>
      </w:r>
      <w:r w:rsidRPr="004575C3">
        <w:rPr>
          <w:u w:val="single"/>
        </w:rPr>
        <w:t xml:space="preserve"> </w:t>
      </w:r>
      <w:r w:rsidRPr="00555E6F">
        <w:rPr>
          <w:highlight w:val="green"/>
          <w:u w:val="single"/>
        </w:rPr>
        <w:t xml:space="preserve">an </w:t>
      </w:r>
      <w:r w:rsidRPr="00555E6F">
        <w:rPr>
          <w:b/>
          <w:bCs/>
          <w:highlight w:val="green"/>
          <w:u w:val="single"/>
        </w:rPr>
        <w:t>economic benefit</w:t>
      </w:r>
      <w:r w:rsidRPr="004575C3">
        <w:rPr>
          <w:sz w:val="16"/>
        </w:rPr>
        <w:t xml:space="preserve">. While broad, </w:t>
      </w:r>
      <w:r w:rsidRPr="004575C3">
        <w:rPr>
          <w:u w:val="single"/>
        </w:rPr>
        <w:t xml:space="preserve">this definition </w:t>
      </w:r>
      <w:r w:rsidRPr="00CE69E6">
        <w:rPr>
          <w:b/>
          <w:bCs/>
          <w:highlight w:val="yellow"/>
          <w:u w:val="single"/>
        </w:rPr>
        <w:t>excludes</w:t>
      </w:r>
      <w:r w:rsidRPr="00CE69E6">
        <w:rPr>
          <w:sz w:val="16"/>
          <w:highlight w:val="yellow"/>
        </w:rPr>
        <w:t xml:space="preserve"> most </w:t>
      </w:r>
      <w:r w:rsidRPr="00CE69E6">
        <w:rPr>
          <w:b/>
          <w:bCs/>
          <w:highlight w:val="yellow"/>
          <w:u w:val="single"/>
        </w:rPr>
        <w:t>traditional</w:t>
      </w:r>
      <w:r w:rsidRPr="004575C3">
        <w:rPr>
          <w:sz w:val="16"/>
        </w:rPr>
        <w:t xml:space="preserve"> forms of </w:t>
      </w:r>
      <w:r w:rsidRPr="00CE69E6">
        <w:rPr>
          <w:b/>
          <w:bCs/>
          <w:highlight w:val="yellow"/>
          <w:u w:val="single"/>
        </w:rPr>
        <w:t>work</w:t>
      </w:r>
      <w:r w:rsidRPr="004575C3">
        <w:rPr>
          <w:sz w:val="16"/>
        </w:rPr>
        <w:t xml:space="preserve">, </w:t>
      </w:r>
      <w:r w:rsidRPr="004575C3">
        <w:rPr>
          <w:u w:val="single"/>
        </w:rPr>
        <w:t>which</w:t>
      </w:r>
      <w:r w:rsidRPr="004575C3">
        <w:rPr>
          <w:sz w:val="16"/>
        </w:rPr>
        <w:t xml:space="preserve"> often </w:t>
      </w:r>
      <w:r w:rsidRPr="004575C3">
        <w:rPr>
          <w:u w:val="single"/>
        </w:rPr>
        <w:t>involve</w:t>
      </w:r>
      <w:r w:rsidRPr="004575C3">
        <w:rPr>
          <w:sz w:val="16"/>
        </w:rPr>
        <w:t xml:space="preserve"> the </w:t>
      </w:r>
      <w:r w:rsidRPr="004575C3">
        <w:rPr>
          <w:u w:val="single"/>
        </w:rPr>
        <w:t>transformation of existing resources</w:t>
      </w:r>
      <w:r w:rsidRPr="004575C3">
        <w:rPr>
          <w:sz w:val="16"/>
        </w:rPr>
        <w:t xml:space="preserve"> </w:t>
      </w:r>
      <w:r w:rsidRPr="004575C3">
        <w:rPr>
          <w:u w:val="single"/>
        </w:rPr>
        <w:t>and capital into goods</w:t>
      </w:r>
      <w:r w:rsidRPr="004575C3">
        <w:rPr>
          <w:sz w:val="16"/>
        </w:rPr>
        <w:t xml:space="preserve"> (e.g., manufacturing), </w:t>
      </w:r>
      <w:r w:rsidRPr="004575C3">
        <w:rPr>
          <w:u w:val="single"/>
        </w:rPr>
        <w:t>or physical and mental exertion in the provision of requested services</w:t>
      </w:r>
      <w:r w:rsidRPr="004575C3">
        <w:rPr>
          <w:sz w:val="16"/>
        </w:rPr>
        <w:t xml:space="preserve"> (e.g., medicine). </w:t>
      </w:r>
      <w:r w:rsidRPr="00CE69E6">
        <w:rPr>
          <w:b/>
          <w:bCs/>
          <w:highlight w:val="yellow"/>
          <w:u w:val="single"/>
        </w:rPr>
        <w:t>But</w:t>
      </w:r>
      <w:r w:rsidRPr="00CE69E6">
        <w:rPr>
          <w:highlight w:val="yellow"/>
          <w:u w:val="single"/>
        </w:rPr>
        <w:t xml:space="preserve"> it </w:t>
      </w:r>
      <w:r w:rsidRPr="00CE69E6">
        <w:rPr>
          <w:b/>
          <w:bCs/>
          <w:highlight w:val="yellow"/>
          <w:u w:val="single"/>
        </w:rPr>
        <w:t>includes</w:t>
      </w:r>
      <w:r w:rsidRPr="004575C3">
        <w:rPr>
          <w:sz w:val="16"/>
        </w:rPr>
        <w:t xml:space="preserve"> </w:t>
      </w:r>
      <w:r w:rsidRPr="004575C3">
        <w:rPr>
          <w:u w:val="single"/>
        </w:rPr>
        <w:t xml:space="preserve">a </w:t>
      </w:r>
      <w:r w:rsidRPr="00CE69E6">
        <w:rPr>
          <w:highlight w:val="yellow"/>
          <w:u w:val="single"/>
        </w:rPr>
        <w:t xml:space="preserve">wide variety of </w:t>
      </w:r>
      <w:r w:rsidRPr="00CE69E6">
        <w:rPr>
          <w:b/>
          <w:bCs/>
          <w:highlight w:val="yellow"/>
          <w:u w:val="single"/>
        </w:rPr>
        <w:t>tasks</w:t>
      </w:r>
      <w:r>
        <w:rPr>
          <w:b/>
          <w:bCs/>
          <w:u w:val="single"/>
        </w:rPr>
        <w:t>W</w:t>
      </w:r>
      <w:r w:rsidRPr="004575C3">
        <w:rPr>
          <w:sz w:val="16"/>
        </w:rPr>
        <w:t xml:space="preserve"> </w:t>
      </w:r>
      <w:r w:rsidRPr="004575C3">
        <w:rPr>
          <w:u w:val="single"/>
        </w:rPr>
        <w:t xml:space="preserve">that </w:t>
      </w:r>
      <w:r w:rsidRPr="00555E6F">
        <w:rPr>
          <w:b/>
          <w:bCs/>
          <w:highlight w:val="green"/>
          <w:u w:val="single"/>
        </w:rPr>
        <w:t>individuals</w:t>
      </w:r>
      <w:r w:rsidRPr="004575C3">
        <w:rPr>
          <w:u w:val="single"/>
        </w:rPr>
        <w:t xml:space="preserve"> </w:t>
      </w:r>
      <w:r w:rsidRPr="00555E6F">
        <w:rPr>
          <w:b/>
          <w:bCs/>
          <w:highlight w:val="green"/>
          <w:u w:val="single"/>
        </w:rPr>
        <w:t>perform</w:t>
      </w:r>
      <w:r w:rsidRPr="004575C3">
        <w:rPr>
          <w:u w:val="single"/>
        </w:rPr>
        <w:t xml:space="preserve"> </w:t>
      </w:r>
      <w:r w:rsidRPr="00555E6F">
        <w:rPr>
          <w:b/>
          <w:bCs/>
          <w:highlight w:val="green"/>
          <w:u w:val="single"/>
        </w:rPr>
        <w:t>on digital platforms</w:t>
      </w:r>
      <w:r w:rsidRPr="004575C3">
        <w:rPr>
          <w:sz w:val="16"/>
        </w:rPr>
        <w:t>,</w:t>
      </w:r>
      <w:r w:rsidRPr="00CE69E6">
        <w:rPr>
          <w:sz w:val="32"/>
          <w:szCs w:val="32"/>
          <w:u w:val="single"/>
        </w:rPr>
        <w:t xml:space="preserve"> </w:t>
      </w:r>
      <w:r w:rsidRPr="00CE69E6">
        <w:rPr>
          <w:b/>
          <w:bCs/>
          <w:sz w:val="32"/>
          <w:szCs w:val="32"/>
          <w:highlight w:val="yellow"/>
          <w:u w:val="single"/>
        </w:rPr>
        <w:t>from conscious and creative</w:t>
      </w:r>
      <w:r w:rsidRPr="00CE69E6">
        <w:rPr>
          <w:sz w:val="32"/>
          <w:szCs w:val="32"/>
          <w:highlight w:val="yellow"/>
          <w:u w:val="single"/>
        </w:rPr>
        <w:t xml:space="preserve"> tasks like producing YouTube videos or authoring Wikipedia articles, to more passive tasks like interacting with Facebook posts or clicking on Google results.</w:t>
      </w:r>
    </w:p>
    <w:p w14:paraId="13FE1AF5" w14:textId="1904B00A" w:rsidR="00832DC9" w:rsidRDefault="00832DC9" w:rsidP="00832DC9">
      <w:pPr>
        <w:rPr>
          <w:u w:val="single"/>
        </w:rPr>
      </w:pPr>
      <w:r w:rsidRPr="00555E6F">
        <w:rPr>
          <w:sz w:val="16"/>
        </w:rPr>
        <w:t xml:space="preserve">The notion of data work is premised on the insight that the digital age has transformed behaviors that might once have been considered leisurely or idle into economically productive ones. In the platform economy, individuals opining on the merits of toys or playing games have become multi-millionaires,25 and these </w:t>
      </w:r>
      <w:r w:rsidRPr="00555E6F">
        <w:rPr>
          <w:b/>
          <w:bCs/>
          <w:u w:val="single"/>
        </w:rPr>
        <w:t>contributors</w:t>
      </w:r>
      <w:r w:rsidRPr="00555E6F">
        <w:rPr>
          <w:sz w:val="16"/>
        </w:rPr>
        <w:t xml:space="preserve"> </w:t>
      </w:r>
      <w:r w:rsidRPr="00555E6F">
        <w:rPr>
          <w:u w:val="single"/>
        </w:rPr>
        <w:t>collectively</w:t>
      </w:r>
      <w:r w:rsidRPr="00555E6F">
        <w:rPr>
          <w:sz w:val="16"/>
        </w:rPr>
        <w:t xml:space="preserve"> </w:t>
      </w:r>
      <w:r w:rsidRPr="00555E6F">
        <w:rPr>
          <w:b/>
          <w:bCs/>
          <w:u w:val="single"/>
        </w:rPr>
        <w:t>drive</w:t>
      </w:r>
      <w:r w:rsidRPr="00555E6F">
        <w:rPr>
          <w:sz w:val="16"/>
        </w:rPr>
        <w:t xml:space="preserve"> the </w:t>
      </w:r>
      <w:r w:rsidRPr="00555E6F">
        <w:rPr>
          <w:b/>
          <w:bCs/>
          <w:u w:val="single"/>
        </w:rPr>
        <w:t>business models</w:t>
      </w:r>
      <w:r w:rsidRPr="00555E6F">
        <w:rPr>
          <w:u w:val="single"/>
        </w:rPr>
        <w:t xml:space="preserve"> </w:t>
      </w:r>
      <w:r w:rsidRPr="00555E6F">
        <w:rPr>
          <w:b/>
          <w:bCs/>
          <w:u w:val="single"/>
        </w:rPr>
        <w:t>of</w:t>
      </w:r>
      <w:r w:rsidRPr="00555E6F">
        <w:rPr>
          <w:u w:val="single"/>
        </w:rPr>
        <w:t xml:space="preserve"> the world’s most influential </w:t>
      </w:r>
      <w:r w:rsidRPr="00555E6F">
        <w:rPr>
          <w:b/>
          <w:bCs/>
          <w:u w:val="single"/>
        </w:rPr>
        <w:t>platforms</w:t>
      </w:r>
      <w:r w:rsidRPr="00555E6F">
        <w:rPr>
          <w:sz w:val="16"/>
        </w:rPr>
        <w:t xml:space="preserve">. </w:t>
      </w:r>
      <w:r w:rsidRPr="00CE69E6">
        <w:rPr>
          <w:highlight w:val="yellow"/>
          <w:u w:val="single"/>
        </w:rPr>
        <w:t>Users</w:t>
      </w:r>
      <w:r w:rsidRPr="00CE69E6">
        <w:rPr>
          <w:sz w:val="16"/>
          <w:highlight w:val="yellow"/>
        </w:rPr>
        <w:t xml:space="preserve"> </w:t>
      </w:r>
      <w:r w:rsidRPr="00CE69E6">
        <w:rPr>
          <w:highlight w:val="yellow"/>
          <w:u w:val="single"/>
        </w:rPr>
        <w:t>completing</w:t>
      </w:r>
      <w:r w:rsidRPr="00CE69E6">
        <w:rPr>
          <w:sz w:val="16"/>
          <w:highlight w:val="yellow"/>
        </w:rPr>
        <w:t xml:space="preserve"> </w:t>
      </w:r>
      <w:r w:rsidRPr="00CE69E6">
        <w:rPr>
          <w:highlight w:val="yellow"/>
          <w:u w:val="single"/>
        </w:rPr>
        <w:t>CAPTCHAs</w:t>
      </w:r>
      <w:r w:rsidRPr="00555E6F">
        <w:rPr>
          <w:sz w:val="16"/>
        </w:rPr>
        <w:t xml:space="preserve"> to prove they are human help Google digitize books26 and </w:t>
      </w:r>
      <w:r w:rsidRPr="00555E6F">
        <w:rPr>
          <w:u w:val="single"/>
        </w:rPr>
        <w:t>train</w:t>
      </w:r>
      <w:r w:rsidRPr="00555E6F">
        <w:rPr>
          <w:sz w:val="16"/>
        </w:rPr>
        <w:t xml:space="preserve"> </w:t>
      </w:r>
      <w:r w:rsidRPr="00555E6F">
        <w:rPr>
          <w:u w:val="single"/>
        </w:rPr>
        <w:t>image recognition systems</w:t>
      </w:r>
      <w:r w:rsidRPr="00555E6F">
        <w:rPr>
          <w:sz w:val="16"/>
        </w:rPr>
        <w:t xml:space="preserve"> that power driverless cars.27 </w:t>
      </w:r>
      <w:r w:rsidRPr="00555E6F">
        <w:rPr>
          <w:u w:val="single"/>
        </w:rPr>
        <w:t>Data work</w:t>
      </w:r>
      <w:r w:rsidRPr="00555E6F">
        <w:rPr>
          <w:sz w:val="16"/>
        </w:rPr>
        <w:t xml:space="preserve"> as a concept </w:t>
      </w:r>
      <w:r w:rsidRPr="00555E6F">
        <w:rPr>
          <w:u w:val="single"/>
        </w:rPr>
        <w:t>calls attention to the social benefits of these forms of activity</w:t>
      </w:r>
      <w:r w:rsidRPr="00555E6F">
        <w:rPr>
          <w:sz w:val="16"/>
        </w:rPr>
        <w:t xml:space="preserve"> </w:t>
      </w:r>
      <w:r w:rsidRPr="00555E6F">
        <w:rPr>
          <w:u w:val="single"/>
        </w:rPr>
        <w:t>and</w:t>
      </w:r>
      <w:r w:rsidRPr="00555E6F">
        <w:rPr>
          <w:sz w:val="16"/>
        </w:rPr>
        <w:t xml:space="preserve"> </w:t>
      </w:r>
      <w:r w:rsidRPr="00555E6F">
        <w:rPr>
          <w:u w:val="single"/>
        </w:rPr>
        <w:t>the extent to which</w:t>
      </w:r>
      <w:r w:rsidRPr="00555E6F">
        <w:rPr>
          <w:sz w:val="16"/>
        </w:rPr>
        <w:t xml:space="preserve"> </w:t>
      </w:r>
      <w:r w:rsidRPr="00555E6F">
        <w:rPr>
          <w:u w:val="single"/>
        </w:rPr>
        <w:t>the individuals that perform</w:t>
      </w:r>
      <w:r w:rsidRPr="00555E6F">
        <w:rPr>
          <w:sz w:val="16"/>
        </w:rPr>
        <w:t xml:space="preserve"> </w:t>
      </w:r>
      <w:r w:rsidRPr="00555E6F">
        <w:rPr>
          <w:u w:val="single"/>
        </w:rPr>
        <w:t xml:space="preserve">them have a say in how their contributions are used. </w:t>
      </w:r>
    </w:p>
    <w:p w14:paraId="4F2CFE5F" w14:textId="76362475" w:rsidR="00832DC9" w:rsidRDefault="00832DC9" w:rsidP="00832DC9">
      <w:pPr>
        <w:pStyle w:val="Heading2"/>
      </w:pPr>
      <w:r>
        <w:lastRenderedPageBreak/>
        <w:t>CP---Adv</w:t>
      </w:r>
    </w:p>
    <w:p w14:paraId="76443AD4" w14:textId="5564BBC1" w:rsidR="00832DC9" w:rsidRDefault="00832DC9" w:rsidP="00832DC9">
      <w:pPr>
        <w:pStyle w:val="Heading2"/>
      </w:pPr>
      <w:r>
        <w:lastRenderedPageBreak/>
        <w:t>Adv</w:t>
      </w:r>
      <w:r>
        <w:t>---</w:t>
      </w:r>
      <w:r w:rsidRPr="00832DC9">
        <w:t xml:space="preserve"> </w:t>
      </w:r>
      <w:r>
        <w:t xml:space="preserve">Data Concentration </w:t>
      </w:r>
    </w:p>
    <w:p w14:paraId="3291D8A5" w14:textId="77777777" w:rsidR="00832DC9" w:rsidRPr="00C94142" w:rsidRDefault="00832DC9" w:rsidP="00832DC9">
      <w:pPr>
        <w:pStyle w:val="Heading4"/>
        <w:rPr>
          <w:rFonts w:eastAsia="Times New Roman"/>
        </w:rPr>
      </w:pPr>
      <w:r w:rsidRPr="00C94142">
        <w:rPr>
          <w:rFonts w:eastAsia="Times New Roman"/>
        </w:rPr>
        <w:t xml:space="preserve">Inequality is unrelated to X-risk mitigation. </w:t>
      </w:r>
    </w:p>
    <w:p w14:paraId="2030EE90" w14:textId="77777777" w:rsidR="00832DC9" w:rsidRPr="00001F64" w:rsidRDefault="00832DC9" w:rsidP="00832DC9">
      <w:r w:rsidRPr="00C94142">
        <w:rPr>
          <w:rStyle w:val="Style13ptBold"/>
        </w:rPr>
        <w:t>Thorstad 23</w:t>
      </w:r>
      <w:r w:rsidRPr="00C94142">
        <w:t>. PhD, Assistant Professor of Philosophy at Vanderbilt University, Senior Research Affiliate at the Global Priorities Institute, Oxford</w:t>
      </w:r>
      <w:r w:rsidRPr="00001F64">
        <w:t>, and Research Affiliate at the Machine Intelligence and Normative Theory Lab, ANU.</w:t>
      </w:r>
      <w:r>
        <w:t xml:space="preserve"> (David,</w:t>
      </w:r>
      <w:r w:rsidRPr="00001F64">
        <w:t xml:space="preserve"> "High Risk, Low Reward: A Challenge to the Astronomical Value of Existential Risk Mitigation." Philosophy &amp; Public Affairs, Volume 51, Issue 4, p. 393-394. Fall 2023. https://onlinelibrary.wiley.com/doi/full/10.1111/papa.12248</w:t>
      </w:r>
      <w:r>
        <w:t>)</w:t>
      </w:r>
    </w:p>
    <w:p w14:paraId="103CBBC5" w14:textId="77777777" w:rsidR="00832DC9" w:rsidRDefault="00832DC9" w:rsidP="00832DC9">
      <w:pPr>
        <w:rPr>
          <w:rFonts w:eastAsia="Calibri"/>
          <w:sz w:val="16"/>
        </w:rPr>
      </w:pPr>
      <w:r w:rsidRPr="00001F64">
        <w:rPr>
          <w:rFonts w:eastAsia="Calibri"/>
          <w:sz w:val="16"/>
        </w:rPr>
        <w:t xml:space="preserve">A different worry is that </w:t>
      </w:r>
      <w:r w:rsidRPr="00001F64">
        <w:rPr>
          <w:rFonts w:eastAsia="Calibri"/>
          <w:u w:val="single"/>
        </w:rPr>
        <w:t>the Aschenbrenner result holds when resources are allocated optimally</w:t>
      </w:r>
      <w:r w:rsidRPr="00001F64">
        <w:rPr>
          <w:rFonts w:eastAsia="Calibri"/>
          <w:sz w:val="16"/>
        </w:rPr>
        <w:t xml:space="preserve">. As Aschenbrenner notes, </w:t>
      </w:r>
      <w:r w:rsidRPr="00001F64">
        <w:rPr>
          <w:rFonts w:eastAsia="Calibri"/>
          <w:u w:val="single"/>
        </w:rPr>
        <w:t>this may not be the case</w:t>
      </w:r>
      <w:r w:rsidRPr="00001F64">
        <w:rPr>
          <w:rFonts w:eastAsia="Calibri"/>
          <w:sz w:val="16"/>
        </w:rPr>
        <w:t xml:space="preserve">. For one thing, </w:t>
      </w:r>
      <w:r w:rsidRPr="00001F64">
        <w:rPr>
          <w:rFonts w:eastAsia="Calibri"/>
          <w:u w:val="single"/>
        </w:rPr>
        <w:t>safety is a global public good and theory predicts</w:t>
      </w:r>
      <w:r w:rsidRPr="00001F64">
        <w:rPr>
          <w:rFonts w:eastAsia="Calibri"/>
          <w:sz w:val="16"/>
        </w:rPr>
        <w:t xml:space="preserve"> that </w:t>
      </w:r>
      <w:r w:rsidRPr="00001F64">
        <w:rPr>
          <w:rFonts w:eastAsia="Calibri"/>
          <w:u w:val="single"/>
        </w:rPr>
        <w:t xml:space="preserve">global </w:t>
      </w:r>
      <w:r w:rsidRPr="00001F64">
        <w:rPr>
          <w:rFonts w:eastAsia="Calibri"/>
          <w:highlight w:val="cyan"/>
          <w:u w:val="single"/>
        </w:rPr>
        <w:t>public goods will be</w:t>
      </w:r>
      <w:r w:rsidRPr="00001F64">
        <w:rPr>
          <w:rFonts w:eastAsia="Calibri"/>
          <w:u w:val="single"/>
        </w:rPr>
        <w:t xml:space="preserve"> </w:t>
      </w:r>
      <w:r w:rsidRPr="00001F64">
        <w:rPr>
          <w:rFonts w:eastAsia="Calibri"/>
          <w:b/>
          <w:iCs/>
          <w:u w:val="single"/>
          <w:bdr w:val="single" w:sz="8" w:space="0" w:color="auto"/>
        </w:rPr>
        <w:t xml:space="preserve">sharply </w:t>
      </w:r>
      <w:r w:rsidRPr="00001F64">
        <w:rPr>
          <w:rFonts w:eastAsia="Calibri"/>
          <w:b/>
          <w:iCs/>
          <w:highlight w:val="cyan"/>
          <w:u w:val="single"/>
          <w:bdr w:val="single" w:sz="8" w:space="0" w:color="auto"/>
        </w:rPr>
        <w:t>undersupplied</w:t>
      </w:r>
      <w:r w:rsidRPr="00001F64">
        <w:rPr>
          <w:rFonts w:eastAsia="Calibri"/>
          <w:sz w:val="16"/>
        </w:rPr>
        <w:t xml:space="preserve">.37 </w:t>
      </w:r>
      <w:r w:rsidRPr="00001F64">
        <w:rPr>
          <w:rFonts w:eastAsia="Calibri"/>
          <w:u w:val="single"/>
        </w:rPr>
        <w:t xml:space="preserve">Even the largest countries bear only a fraction of global risk burdens, and </w:t>
      </w:r>
      <w:r w:rsidRPr="00001F64">
        <w:rPr>
          <w:rFonts w:eastAsia="Calibri"/>
          <w:highlight w:val="cyan"/>
          <w:u w:val="single"/>
        </w:rPr>
        <w:t>each nation would prefer to leave</w:t>
      </w:r>
      <w:r w:rsidRPr="00001F64">
        <w:rPr>
          <w:rFonts w:eastAsia="Calibri"/>
          <w:sz w:val="16"/>
        </w:rPr>
        <w:t xml:space="preserve"> existential </w:t>
      </w:r>
      <w:r w:rsidRPr="00001F64">
        <w:rPr>
          <w:rFonts w:eastAsia="Calibri"/>
          <w:highlight w:val="cyan"/>
          <w:u w:val="single"/>
        </w:rPr>
        <w:t xml:space="preserve">risk reduction to </w:t>
      </w:r>
      <w:r w:rsidRPr="00001F64">
        <w:rPr>
          <w:rFonts w:eastAsia="Calibri"/>
          <w:b/>
          <w:iCs/>
          <w:highlight w:val="cyan"/>
          <w:u w:val="single"/>
          <w:bdr w:val="single" w:sz="8" w:space="0" w:color="auto"/>
        </w:rPr>
        <w:t>others</w:t>
      </w:r>
      <w:r w:rsidRPr="00001F64">
        <w:rPr>
          <w:rFonts w:eastAsia="Calibri"/>
          <w:sz w:val="16"/>
        </w:rPr>
        <w:t xml:space="preserve">. Moreover, </w:t>
      </w:r>
      <w:r w:rsidRPr="00001F64">
        <w:rPr>
          <w:rFonts w:eastAsia="Calibri"/>
          <w:u w:val="single"/>
        </w:rPr>
        <w:t>much of the disvalue of existential risks comes in their impact on the distant future</w:t>
      </w:r>
      <w:r w:rsidRPr="00001F64">
        <w:rPr>
          <w:rFonts w:eastAsia="Calibri"/>
          <w:sz w:val="16"/>
        </w:rPr>
        <w:t xml:space="preserve">, and </w:t>
      </w:r>
      <w:r w:rsidRPr="00001F64">
        <w:rPr>
          <w:rFonts w:eastAsia="Calibri"/>
          <w:u w:val="single"/>
        </w:rPr>
        <w:t xml:space="preserve">there are good reasons to expect that </w:t>
      </w:r>
      <w:r w:rsidRPr="00001F64">
        <w:rPr>
          <w:rFonts w:eastAsia="Calibri"/>
          <w:b/>
          <w:iCs/>
          <w:highlight w:val="cyan"/>
          <w:u w:val="single"/>
          <w:bdr w:val="single" w:sz="8" w:space="0" w:color="auto"/>
        </w:rPr>
        <w:t>far-future value</w:t>
      </w:r>
      <w:r w:rsidRPr="00001F64">
        <w:rPr>
          <w:rFonts w:eastAsia="Calibri"/>
          <w:highlight w:val="cyan"/>
          <w:u w:val="single"/>
        </w:rPr>
        <w:t xml:space="preserve"> will be </w:t>
      </w:r>
      <w:r w:rsidRPr="00001F64">
        <w:rPr>
          <w:rFonts w:eastAsia="Calibri"/>
          <w:b/>
          <w:iCs/>
          <w:highlight w:val="cyan"/>
          <w:u w:val="single"/>
          <w:bdr w:val="single" w:sz="8" w:space="0" w:color="auto"/>
        </w:rPr>
        <w:t>underpromoted</w:t>
      </w:r>
      <w:r w:rsidRPr="00001F64">
        <w:rPr>
          <w:rFonts w:eastAsia="Calibri"/>
          <w:sz w:val="16"/>
          <w:highlight w:val="cyan"/>
        </w:rPr>
        <w:t>.</w:t>
      </w:r>
      <w:r w:rsidRPr="00001F64">
        <w:rPr>
          <w:rFonts w:eastAsia="Calibri"/>
          <w:sz w:val="16"/>
        </w:rPr>
        <w:t xml:space="preserve"> Indeed, pessimists think that existential </w:t>
      </w:r>
      <w:r w:rsidRPr="00001F64">
        <w:rPr>
          <w:rFonts w:eastAsia="Calibri"/>
          <w:highlight w:val="cyan"/>
          <w:u w:val="single"/>
        </w:rPr>
        <w:t>risk mitigation has been</w:t>
      </w:r>
      <w:r w:rsidRPr="00001F64">
        <w:rPr>
          <w:rFonts w:eastAsia="Calibri"/>
          <w:u w:val="single"/>
        </w:rPr>
        <w:t xml:space="preserve"> radically underfunded</w:t>
      </w:r>
      <w:r w:rsidRPr="00001F64">
        <w:rPr>
          <w:rFonts w:eastAsia="Calibri"/>
          <w:sz w:val="16"/>
        </w:rPr>
        <w:t xml:space="preserve"> to date. </w:t>
      </w:r>
      <w:r w:rsidRPr="00001F64">
        <w:rPr>
          <w:rFonts w:eastAsia="Calibri"/>
          <w:b/>
          <w:iCs/>
          <w:highlight w:val="cyan"/>
          <w:u w:val="single"/>
          <w:bdr w:val="single" w:sz="8" w:space="0" w:color="auto"/>
        </w:rPr>
        <w:t>Aschenbrenner</w:t>
      </w:r>
      <w:r w:rsidRPr="00001F64">
        <w:rPr>
          <w:rFonts w:eastAsia="Calibri"/>
          <w:u w:val="single"/>
        </w:rPr>
        <w:t xml:space="preserve">’s model does address one reason why future value may be neglected, namely a positive rate of pure time preference. But it </w:t>
      </w:r>
      <w:r w:rsidRPr="00001F64">
        <w:rPr>
          <w:rFonts w:eastAsia="Calibri"/>
          <w:highlight w:val="cyan"/>
          <w:u w:val="single"/>
        </w:rPr>
        <w:t>does not address the</w:t>
      </w:r>
      <w:r w:rsidRPr="00001F64">
        <w:rPr>
          <w:rFonts w:eastAsia="Calibri"/>
          <w:u w:val="single"/>
        </w:rPr>
        <w:t xml:space="preserve"> many other </w:t>
      </w:r>
      <w:r w:rsidRPr="00001F64">
        <w:rPr>
          <w:rFonts w:eastAsia="Calibri"/>
          <w:b/>
          <w:iCs/>
          <w:u w:val="single"/>
          <w:bdr w:val="single" w:sz="8" w:space="0" w:color="auto"/>
        </w:rPr>
        <w:t>motivational</w:t>
      </w:r>
      <w:r w:rsidRPr="00001F64">
        <w:rPr>
          <w:rFonts w:eastAsia="Calibri"/>
          <w:sz w:val="16"/>
        </w:rPr>
        <w:t xml:space="preserve"> </w:t>
      </w:r>
      <w:r w:rsidRPr="00001F64">
        <w:rPr>
          <w:rFonts w:eastAsia="Calibri"/>
          <w:b/>
          <w:iCs/>
          <w:u w:val="single"/>
          <w:bdr w:val="single" w:sz="8" w:space="0" w:color="auto"/>
        </w:rPr>
        <w:t xml:space="preserve">and </w:t>
      </w:r>
      <w:r w:rsidRPr="00001F64">
        <w:rPr>
          <w:rFonts w:eastAsia="Calibri"/>
          <w:b/>
          <w:iCs/>
          <w:highlight w:val="cyan"/>
          <w:u w:val="single"/>
          <w:bdr w:val="single" w:sz="8" w:space="0" w:color="auto"/>
        </w:rPr>
        <w:t>institutional obstacles</w:t>
      </w:r>
      <w:r w:rsidRPr="00001F64">
        <w:rPr>
          <w:rFonts w:eastAsia="Calibri"/>
          <w:sz w:val="16"/>
        </w:rPr>
        <w:t xml:space="preserve">, </w:t>
      </w:r>
      <w:r w:rsidRPr="00001F64">
        <w:rPr>
          <w:rFonts w:eastAsia="Calibri"/>
          <w:highlight w:val="cyan"/>
          <w:u w:val="single"/>
        </w:rPr>
        <w:t>such as</w:t>
      </w:r>
      <w:r w:rsidRPr="00001F64">
        <w:rPr>
          <w:rFonts w:eastAsia="Calibri"/>
          <w:u w:val="single"/>
        </w:rPr>
        <w:t xml:space="preserve"> </w:t>
      </w:r>
      <w:r w:rsidRPr="00001F64">
        <w:rPr>
          <w:rFonts w:eastAsia="Calibri"/>
          <w:b/>
          <w:iCs/>
          <w:u w:val="single"/>
          <w:bdr w:val="single" w:sz="8" w:space="0" w:color="auto"/>
        </w:rPr>
        <w:t xml:space="preserve">cognitive </w:t>
      </w:r>
      <w:r w:rsidRPr="00001F64">
        <w:rPr>
          <w:rFonts w:eastAsia="Calibri"/>
          <w:b/>
          <w:iCs/>
          <w:highlight w:val="cyan"/>
          <w:u w:val="single"/>
          <w:bdr w:val="single" w:sz="8" w:space="0" w:color="auto"/>
        </w:rPr>
        <w:t>bias</w:t>
      </w:r>
      <w:r w:rsidRPr="00001F64">
        <w:rPr>
          <w:rFonts w:eastAsia="Calibri"/>
          <w:sz w:val="16"/>
          <w:szCs w:val="16"/>
        </w:rPr>
        <w:t xml:space="preserve">es </w:t>
      </w:r>
      <w:r w:rsidRPr="00001F64">
        <w:rPr>
          <w:rFonts w:eastAsia="Calibri"/>
          <w:highlight w:val="cyan"/>
          <w:u w:val="single"/>
        </w:rPr>
        <w:t xml:space="preserve">and </w:t>
      </w:r>
      <w:r w:rsidRPr="00001F64">
        <w:rPr>
          <w:rFonts w:eastAsia="Calibri"/>
          <w:b/>
          <w:iCs/>
          <w:highlight w:val="cyan"/>
          <w:u w:val="single"/>
          <w:bdr w:val="single" w:sz="8" w:space="0" w:color="auto"/>
        </w:rPr>
        <w:t>short-term election</w:t>
      </w:r>
      <w:r w:rsidRPr="00001F64">
        <w:rPr>
          <w:rFonts w:eastAsia="Calibri"/>
          <w:sz w:val="16"/>
          <w:szCs w:val="16"/>
        </w:rPr>
        <w:t xml:space="preserve"> cycle</w:t>
      </w:r>
      <w:r w:rsidRPr="00001F64">
        <w:rPr>
          <w:rFonts w:eastAsia="Calibri"/>
          <w:b/>
          <w:iCs/>
          <w:highlight w:val="cyan"/>
          <w:u w:val="single"/>
          <w:bdr w:val="single" w:sz="8" w:space="0" w:color="auto"/>
        </w:rPr>
        <w:t>s</w:t>
      </w:r>
      <w:r w:rsidRPr="00001F64">
        <w:rPr>
          <w:rFonts w:eastAsia="Calibri"/>
          <w:sz w:val="16"/>
        </w:rPr>
        <w:t xml:space="preserve">, </w:t>
      </w:r>
      <w:r w:rsidRPr="00001F64">
        <w:rPr>
          <w:rFonts w:eastAsia="Calibri"/>
          <w:highlight w:val="cyan"/>
          <w:u w:val="single"/>
        </w:rPr>
        <w:t>which</w:t>
      </w:r>
      <w:r w:rsidRPr="00001F64">
        <w:rPr>
          <w:rFonts w:eastAsia="Calibri"/>
          <w:u w:val="single"/>
        </w:rPr>
        <w:t xml:space="preserve"> are</w:t>
      </w:r>
      <w:r w:rsidRPr="00001F64">
        <w:rPr>
          <w:rFonts w:eastAsia="Calibri"/>
          <w:sz w:val="16"/>
        </w:rPr>
        <w:t xml:space="preserve"> often held up as </w:t>
      </w:r>
      <w:r w:rsidRPr="00001F64">
        <w:rPr>
          <w:rFonts w:eastAsia="Calibri"/>
          <w:u w:val="single"/>
        </w:rPr>
        <w:t>obstacles to longtermist political decision-making</w:t>
      </w:r>
      <w:r w:rsidRPr="00001F64">
        <w:rPr>
          <w:rFonts w:eastAsia="Calibri"/>
          <w:sz w:val="16"/>
        </w:rPr>
        <w:t xml:space="preserve">.38 For these reasons, we might worry that even if an optimal resource allocation would bring an end to the time of perils, </w:t>
      </w:r>
      <w:r w:rsidRPr="00001F64">
        <w:rPr>
          <w:rFonts w:eastAsia="Calibri"/>
          <w:u w:val="single"/>
        </w:rPr>
        <w:t xml:space="preserve">human societies may </w:t>
      </w:r>
      <w:r w:rsidRPr="00001F64">
        <w:rPr>
          <w:rFonts w:eastAsia="Calibri"/>
          <w:highlight w:val="cyan"/>
          <w:u w:val="single"/>
        </w:rPr>
        <w:t>suboptimally allocate resources</w:t>
      </w:r>
      <w:r w:rsidRPr="00001F64">
        <w:rPr>
          <w:rFonts w:eastAsia="Calibri"/>
          <w:u w:val="single"/>
        </w:rPr>
        <w:t xml:space="preserve"> away from</w:t>
      </w:r>
      <w:r w:rsidRPr="00001F64">
        <w:rPr>
          <w:rFonts w:eastAsia="Calibri"/>
          <w:sz w:val="16"/>
        </w:rPr>
        <w:t xml:space="preserve"> </w:t>
      </w:r>
      <w:r w:rsidRPr="00C94142">
        <w:rPr>
          <w:rFonts w:eastAsia="Calibri"/>
          <w:sz w:val="16"/>
        </w:rPr>
        <w:t xml:space="preserve">existential risk </w:t>
      </w:r>
      <w:r w:rsidRPr="00C94142">
        <w:rPr>
          <w:rFonts w:eastAsia="Calibri"/>
          <w:u w:val="single"/>
        </w:rPr>
        <w:t>mitigation at the expense of continued peril</w:t>
      </w:r>
      <w:r w:rsidRPr="00C94142">
        <w:rPr>
          <w:rFonts w:eastAsia="Calibri"/>
          <w:sz w:val="16"/>
        </w:rPr>
        <w:t>.</w:t>
      </w:r>
    </w:p>
    <w:p w14:paraId="72167D0E" w14:textId="77777777" w:rsidR="00832DC9" w:rsidRPr="0083189E" w:rsidRDefault="00832DC9" w:rsidP="00832DC9">
      <w:pPr>
        <w:pStyle w:val="Heading4"/>
      </w:pPr>
      <w:r w:rsidRPr="0083189E">
        <w:t>We’ll build resilience to AI-driven harm.</w:t>
      </w:r>
    </w:p>
    <w:p w14:paraId="1A4FEFB1" w14:textId="407407AF" w:rsidR="00832DC9" w:rsidRPr="00832DC9" w:rsidRDefault="00832DC9" w:rsidP="00832DC9">
      <w:pPr>
        <w:rPr>
          <w:lang w:val="en-GB"/>
        </w:rPr>
      </w:pPr>
      <w:r w:rsidRPr="006115F8">
        <w:rPr>
          <w:rStyle w:val="Style13ptBold"/>
        </w:rPr>
        <w:t>Vermeer</w:t>
      </w:r>
      <w:r w:rsidRPr="0083189E">
        <w:rPr>
          <w:lang w:val="en-GB"/>
        </w:rPr>
        <w:t xml:space="preserve"> et al </w:t>
      </w:r>
      <w:r w:rsidRPr="006115F8">
        <w:rPr>
          <w:rStyle w:val="Style13ptBold"/>
        </w:rPr>
        <w:t>25</w:t>
      </w:r>
      <w:r w:rsidRPr="0083189E">
        <w:rPr>
          <w:lang w:val="en-GB"/>
        </w:rPr>
        <w:t xml:space="preserve">, *Senior Physical Scientist, PhD, Chemistry, Northwestern University (Michael J.D., Emily Lathrop, Alvin Moon, 5-6-25, “On the Extinction Risk from Artificial Intelligence,” </w:t>
      </w:r>
      <w:r w:rsidRPr="0083189E">
        <w:rPr>
          <w:i/>
          <w:iCs/>
          <w:lang w:val="en-GB"/>
        </w:rPr>
        <w:t>RAND Corporation</w:t>
      </w:r>
      <w:r w:rsidRPr="0083189E">
        <w:rPr>
          <w:lang w:val="en-GB"/>
        </w:rPr>
        <w:t xml:space="preserve">, </w:t>
      </w:r>
      <w:hyperlink r:id="rId9" w:anchor="document-details" w:history="1">
        <w:r w:rsidRPr="0083189E">
          <w:rPr>
            <w:rStyle w:val="Hyperlink"/>
            <w:lang w:val="en-GB"/>
          </w:rPr>
          <w:t>https://www.rand.org/pubs/research_reports/RRA3034-1.html#document-details</w:t>
        </w:r>
      </w:hyperlink>
      <w:r w:rsidRPr="0083189E">
        <w:rPr>
          <w:lang w:val="en-GB"/>
        </w:rPr>
        <w:t xml:space="preserve">, Accessed: 9/23/25)—js </w:t>
      </w:r>
    </w:p>
    <w:p w14:paraId="07AB1F23" w14:textId="77777777" w:rsidR="00832DC9" w:rsidRPr="00CE1768" w:rsidRDefault="00832DC9" w:rsidP="00832DC9">
      <w:pPr>
        <w:rPr>
          <w:sz w:val="16"/>
        </w:rPr>
      </w:pPr>
      <w:r w:rsidRPr="00CE1768">
        <w:rPr>
          <w:sz w:val="16"/>
        </w:rPr>
        <w:t xml:space="preserve">Although prevention and response to risks are critical, </w:t>
      </w:r>
      <w:r w:rsidRPr="00CE1768">
        <w:rPr>
          <w:rStyle w:val="Emphasis"/>
          <w:highlight w:val="cyan"/>
        </w:rPr>
        <w:t>addressing</w:t>
      </w:r>
      <w:r w:rsidRPr="0083189E">
        <w:rPr>
          <w:rStyle w:val="StyleUnderline"/>
        </w:rPr>
        <w:t xml:space="preserve"> extinction </w:t>
      </w:r>
      <w:r w:rsidRPr="00CE1768">
        <w:rPr>
          <w:rStyle w:val="Emphasis"/>
          <w:highlight w:val="cyan"/>
        </w:rPr>
        <w:t>risk</w:t>
      </w:r>
      <w:r w:rsidRPr="0083189E">
        <w:rPr>
          <w:rStyle w:val="StyleUnderline"/>
        </w:rPr>
        <w:t xml:space="preserve"> must also </w:t>
      </w:r>
      <w:r w:rsidRPr="00CE1768">
        <w:rPr>
          <w:rStyle w:val="StyleUnderline"/>
          <w:highlight w:val="cyan"/>
        </w:rPr>
        <w:t>include measures that can improve human resilience to</w:t>
      </w:r>
      <w:r w:rsidRPr="0083189E">
        <w:rPr>
          <w:rStyle w:val="StyleUnderline"/>
        </w:rPr>
        <w:t xml:space="preserve"> known threats (Cotton-Barratt, Daniel, and Sandberg, 2020). Decisions should be considered to improve human resilience irrespective of the nature of the extinction threats that have been identified. Drawing from the literature on decisionmaking under deep uncertainty, “any decision regarding a complex system should be robust with respect to the various uncertainties” such that “expected performance is only weakly affected by the actual future states that emerge” (Kwakkel and Haasnoot, 2019, p. 357). </w:t>
      </w:r>
      <w:r w:rsidRPr="00CE1768">
        <w:rPr>
          <w:rStyle w:val="Emphasis"/>
          <w:highlight w:val="cyan"/>
        </w:rPr>
        <w:t>Examples</w:t>
      </w:r>
      <w:r w:rsidRPr="0083189E">
        <w:rPr>
          <w:rStyle w:val="StyleUnderline"/>
        </w:rPr>
        <w:t xml:space="preserve"> of such actions and decisions </w:t>
      </w:r>
      <w:r w:rsidRPr="00CE1768">
        <w:rPr>
          <w:rStyle w:val="StyleUnderline"/>
          <w:highlight w:val="cyan"/>
        </w:rPr>
        <w:t>already exist</w:t>
      </w:r>
      <w:r w:rsidRPr="0083189E">
        <w:rPr>
          <w:rStyle w:val="StyleUnderline"/>
        </w:rPr>
        <w:t xml:space="preserve"> for the known threats we have examined: </w:t>
      </w:r>
      <w:r w:rsidRPr="00CE1768">
        <w:rPr>
          <w:rStyle w:val="StyleUnderline"/>
          <w:highlight w:val="cyan"/>
        </w:rPr>
        <w:t xml:space="preserve">nuclear </w:t>
      </w:r>
      <w:r w:rsidRPr="00CE1768">
        <w:rPr>
          <w:rStyle w:val="Emphasis"/>
          <w:highlight w:val="cyan"/>
        </w:rPr>
        <w:t>nonprolif</w:t>
      </w:r>
      <w:r w:rsidRPr="00CE1768">
        <w:rPr>
          <w:rStyle w:val="StyleUnderline"/>
          <w:highlight w:val="cyan"/>
        </w:rPr>
        <w:t xml:space="preserve">eration policy and </w:t>
      </w:r>
      <w:r w:rsidRPr="00CE1768">
        <w:rPr>
          <w:rStyle w:val="Emphasis"/>
          <w:highlight w:val="cyan"/>
        </w:rPr>
        <w:t>nuclear stockpile reductions</w:t>
      </w:r>
      <w:r w:rsidRPr="0083189E">
        <w:rPr>
          <w:rStyle w:val="StyleUnderline"/>
        </w:rPr>
        <w:t xml:space="preserve">, </w:t>
      </w:r>
      <w:r w:rsidRPr="00CE1768">
        <w:rPr>
          <w:rStyle w:val="Emphasis"/>
          <w:highlight w:val="cyan"/>
        </w:rPr>
        <w:t>pandemic preparedness</w:t>
      </w:r>
      <w:r w:rsidRPr="0083189E">
        <w:rPr>
          <w:rStyle w:val="StyleUnderline"/>
        </w:rPr>
        <w:t xml:space="preserve">, and </w:t>
      </w:r>
      <w:r w:rsidRPr="00CE1768">
        <w:rPr>
          <w:rStyle w:val="StyleUnderline"/>
          <w:highlight w:val="cyan"/>
        </w:rPr>
        <w:t xml:space="preserve">agreements such as the </w:t>
      </w:r>
      <w:r w:rsidRPr="00CE1768">
        <w:rPr>
          <w:rStyle w:val="Emphasis"/>
          <w:highlight w:val="cyan"/>
        </w:rPr>
        <w:t>Montreal</w:t>
      </w:r>
      <w:r w:rsidRPr="00CE1768">
        <w:rPr>
          <w:rStyle w:val="StyleUnderline"/>
          <w:highlight w:val="cyan"/>
        </w:rPr>
        <w:t xml:space="preserve"> Protocol</w:t>
      </w:r>
      <w:r w:rsidRPr="0083189E">
        <w:rPr>
          <w:rStyle w:val="StyleUnderline"/>
        </w:rPr>
        <w:t xml:space="preserve"> and the Kigali Amendment. Strengthening </w:t>
      </w:r>
      <w:r w:rsidRPr="00CE1768">
        <w:rPr>
          <w:rStyle w:val="StyleUnderline"/>
          <w:highlight w:val="cyan"/>
        </w:rPr>
        <w:t>risk mitigation measures</w:t>
      </w:r>
      <w:r w:rsidRPr="0083189E">
        <w:rPr>
          <w:rStyle w:val="StyleUnderline"/>
        </w:rPr>
        <w:t xml:space="preserve"> along these lines </w:t>
      </w:r>
      <w:r w:rsidRPr="00CE1768">
        <w:rPr>
          <w:rStyle w:val="StyleUnderline"/>
          <w:highlight w:val="cyan"/>
        </w:rPr>
        <w:t>would</w:t>
      </w:r>
      <w:r w:rsidRPr="0083189E">
        <w:rPr>
          <w:rStyle w:val="StyleUnderline"/>
        </w:rPr>
        <w:t xml:space="preserve"> have the benefit of </w:t>
      </w:r>
      <w:r w:rsidRPr="00CE1768">
        <w:rPr>
          <w:rStyle w:val="Emphasis"/>
          <w:highlight w:val="cyan"/>
        </w:rPr>
        <w:t>reduc</w:t>
      </w:r>
      <w:r w:rsidRPr="0083189E">
        <w:rPr>
          <w:rStyle w:val="StyleUnderline"/>
        </w:rPr>
        <w:t xml:space="preserve">ing </w:t>
      </w:r>
      <w:r w:rsidRPr="00CE1768">
        <w:rPr>
          <w:rStyle w:val="StyleUnderline"/>
          <w:highlight w:val="cyan"/>
        </w:rPr>
        <w:t xml:space="preserve">both global catastrophic </w:t>
      </w:r>
      <w:r w:rsidRPr="00CE1768">
        <w:rPr>
          <w:rStyle w:val="Emphasis"/>
          <w:highlight w:val="cyan"/>
        </w:rPr>
        <w:t>risks</w:t>
      </w:r>
      <w:r w:rsidRPr="00CE1768">
        <w:rPr>
          <w:rStyle w:val="StyleUnderline"/>
          <w:highlight w:val="cyan"/>
        </w:rPr>
        <w:t xml:space="preserve"> and extinction risks related to each of the threat scenarios.</w:t>
      </w:r>
      <w:r w:rsidRPr="00CE1768">
        <w:rPr>
          <w:sz w:val="16"/>
        </w:rPr>
        <w:t xml:space="preserve"> </w:t>
      </w:r>
    </w:p>
    <w:p w14:paraId="4AD64048" w14:textId="77777777" w:rsidR="00832DC9" w:rsidRPr="00CE1768" w:rsidRDefault="00832DC9" w:rsidP="00832DC9">
      <w:pPr>
        <w:rPr>
          <w:sz w:val="16"/>
        </w:rPr>
      </w:pPr>
      <w:r w:rsidRPr="00CE1768">
        <w:rPr>
          <w:sz w:val="16"/>
        </w:rPr>
        <w:t xml:space="preserve">Furthermore, </w:t>
      </w:r>
      <w:r w:rsidRPr="00CE1768">
        <w:rPr>
          <w:rStyle w:val="StyleUnderline"/>
          <w:highlight w:val="cyan"/>
        </w:rPr>
        <w:t>continuing research into broader AI safety and risk would reduce risk across scenarios</w:t>
      </w:r>
      <w:r w:rsidRPr="00CE1768">
        <w:rPr>
          <w:sz w:val="16"/>
        </w:rPr>
        <w:t xml:space="preserve">, irrespective of the technological means that AI could use to cause harm. This kind of work would be robust to many future scenarios, including those that involve recognized ignorance. These actions build resilience against known threats. </w:t>
      </w:r>
      <w:r w:rsidRPr="00CE1768">
        <w:rPr>
          <w:rStyle w:val="StyleUnderline"/>
          <w:highlight w:val="cyan"/>
        </w:rPr>
        <w:t xml:space="preserve">These and similar actions should </w:t>
      </w:r>
      <w:r w:rsidRPr="00CE1768">
        <w:rPr>
          <w:rStyle w:val="StyleUnderline"/>
          <w:highlight w:val="cyan"/>
        </w:rPr>
        <w:lastRenderedPageBreak/>
        <w:t>continue to be taken,</w:t>
      </w:r>
      <w:r w:rsidRPr="0083189E">
        <w:rPr>
          <w:rStyle w:val="StyleUnderline"/>
        </w:rPr>
        <w:t xml:space="preserve"> and similar novel actions should be taken to build resilience against new threats that emerge.</w:t>
      </w:r>
    </w:p>
    <w:p w14:paraId="3BDC9ECE" w14:textId="0BF04340" w:rsidR="00832DC9" w:rsidRDefault="00832DC9" w:rsidP="00832DC9">
      <w:pPr>
        <w:pStyle w:val="Heading2"/>
      </w:pPr>
      <w:r>
        <w:lastRenderedPageBreak/>
        <w:t>Adv</w:t>
      </w:r>
      <w:r>
        <w:t>---AI</w:t>
      </w:r>
    </w:p>
    <w:p w14:paraId="59221142" w14:textId="77777777" w:rsidR="00832DC9" w:rsidRPr="00DE4C3B" w:rsidRDefault="00832DC9" w:rsidP="00832DC9">
      <w:pPr>
        <w:keepNext/>
        <w:keepLines/>
        <w:spacing w:before="40"/>
        <w:outlineLvl w:val="3"/>
        <w:rPr>
          <w:rFonts w:eastAsiaTheme="majorEastAsia" w:cstheme="majorBidi"/>
          <w:bCs/>
          <w:iCs/>
          <w:sz w:val="24"/>
        </w:rPr>
      </w:pPr>
      <w:r w:rsidRPr="00DE4C3B">
        <w:rPr>
          <w:rFonts w:eastAsiaTheme="majorEastAsia" w:cstheme="majorBidi"/>
          <w:b/>
          <w:iCs/>
          <w:sz w:val="24"/>
        </w:rPr>
        <w:t>No AI impact, or S-risks</w:t>
      </w:r>
      <w:r w:rsidRPr="00DE4C3B">
        <w:rPr>
          <w:rFonts w:eastAsiaTheme="majorEastAsia" w:cstheme="majorBidi"/>
          <w:bCs/>
          <w:iCs/>
          <w:sz w:val="24"/>
        </w:rPr>
        <w:t xml:space="preserve">: expert </w:t>
      </w:r>
      <w:r w:rsidRPr="00DE4C3B">
        <w:rPr>
          <w:rFonts w:eastAsiaTheme="majorEastAsia" w:cstheme="majorBidi"/>
          <w:bCs/>
          <w:iCs/>
          <w:sz w:val="24"/>
          <w:u w:val="single"/>
        </w:rPr>
        <w:t>consensus</w:t>
      </w:r>
      <w:r w:rsidRPr="00DE4C3B">
        <w:rPr>
          <w:rFonts w:eastAsiaTheme="majorEastAsia" w:cstheme="majorBidi"/>
          <w:bCs/>
          <w:iCs/>
          <w:sz w:val="24"/>
        </w:rPr>
        <w:t xml:space="preserve">, </w:t>
      </w:r>
      <w:r w:rsidRPr="00DE4C3B">
        <w:rPr>
          <w:rFonts w:eastAsiaTheme="majorEastAsia" w:cstheme="majorBidi"/>
          <w:bCs/>
          <w:iCs/>
          <w:sz w:val="24"/>
          <w:u w:val="single"/>
        </w:rPr>
        <w:t>empirics</w:t>
      </w:r>
      <w:r w:rsidRPr="00DE4C3B">
        <w:rPr>
          <w:rFonts w:eastAsiaTheme="majorEastAsia" w:cstheme="majorBidi"/>
          <w:bCs/>
          <w:iCs/>
          <w:sz w:val="24"/>
        </w:rPr>
        <w:t xml:space="preserve">, system </w:t>
      </w:r>
      <w:r w:rsidRPr="00DE4C3B">
        <w:rPr>
          <w:rFonts w:eastAsiaTheme="majorEastAsia" w:cstheme="majorBidi"/>
          <w:bCs/>
          <w:iCs/>
          <w:sz w:val="24"/>
          <w:u w:val="single"/>
        </w:rPr>
        <w:t>limits</w:t>
      </w:r>
      <w:r w:rsidRPr="00DE4C3B">
        <w:rPr>
          <w:rFonts w:eastAsiaTheme="majorEastAsia" w:cstheme="majorBidi"/>
          <w:bCs/>
          <w:iCs/>
          <w:sz w:val="24"/>
        </w:rPr>
        <w:t xml:space="preserve">, </w:t>
      </w:r>
      <w:r w:rsidRPr="00DE4C3B">
        <w:rPr>
          <w:rFonts w:eastAsiaTheme="majorEastAsia" w:cstheme="majorBidi"/>
          <w:bCs/>
          <w:iCs/>
          <w:sz w:val="24"/>
          <w:u w:val="single"/>
        </w:rPr>
        <w:t>data</w:t>
      </w:r>
      <w:r w:rsidRPr="00DE4C3B">
        <w:rPr>
          <w:rFonts w:eastAsiaTheme="majorEastAsia" w:cstheme="majorBidi"/>
          <w:bCs/>
          <w:iCs/>
          <w:sz w:val="24"/>
        </w:rPr>
        <w:t xml:space="preserve">, intelligence </w:t>
      </w:r>
      <w:r w:rsidRPr="00DE4C3B">
        <w:rPr>
          <w:rFonts w:eastAsiaTheme="majorEastAsia" w:cstheme="majorBidi"/>
          <w:bCs/>
          <w:iCs/>
          <w:sz w:val="24"/>
          <w:u w:val="single"/>
        </w:rPr>
        <w:t>features</w:t>
      </w:r>
      <w:r w:rsidRPr="00DE4C3B">
        <w:rPr>
          <w:rFonts w:eastAsiaTheme="majorEastAsia" w:cstheme="majorBidi"/>
          <w:bCs/>
          <w:iCs/>
          <w:sz w:val="24"/>
        </w:rPr>
        <w:t xml:space="preserve">, human </w:t>
      </w:r>
      <w:r w:rsidRPr="00DE4C3B">
        <w:rPr>
          <w:rFonts w:eastAsiaTheme="majorEastAsia" w:cstheme="majorBidi"/>
          <w:bCs/>
          <w:iCs/>
          <w:sz w:val="24"/>
          <w:u w:val="single"/>
        </w:rPr>
        <w:t>boxing</w:t>
      </w:r>
      <w:r w:rsidRPr="00DE4C3B">
        <w:rPr>
          <w:rFonts w:eastAsiaTheme="majorEastAsia" w:cstheme="majorBidi"/>
          <w:bCs/>
          <w:iCs/>
          <w:sz w:val="24"/>
        </w:rPr>
        <w:t xml:space="preserve">, and feasible </w:t>
      </w:r>
      <w:r w:rsidRPr="00DE4C3B">
        <w:rPr>
          <w:rFonts w:eastAsiaTheme="majorEastAsia" w:cstheme="majorBidi"/>
          <w:bCs/>
          <w:iCs/>
          <w:sz w:val="24"/>
          <w:u w:val="single"/>
        </w:rPr>
        <w:t>solutions</w:t>
      </w:r>
      <w:r w:rsidRPr="00DE4C3B">
        <w:rPr>
          <w:rFonts w:eastAsiaTheme="majorEastAsia" w:cstheme="majorBidi"/>
          <w:bCs/>
          <w:iCs/>
          <w:sz w:val="24"/>
        </w:rPr>
        <w:t xml:space="preserve">. </w:t>
      </w:r>
    </w:p>
    <w:p w14:paraId="0AFD0977" w14:textId="77777777" w:rsidR="00832DC9" w:rsidRPr="00DE4C3B" w:rsidRDefault="00832DC9" w:rsidP="00832DC9">
      <w:r w:rsidRPr="00DE4C3B">
        <w:rPr>
          <w:b/>
          <w:bCs/>
          <w:sz w:val="24"/>
          <w:u w:val="single"/>
        </w:rPr>
        <w:t>Kogan 25</w:t>
      </w:r>
      <w:r w:rsidRPr="00DE4C3B">
        <w:t>, Associate in Wachtell Lipton's Litigation Department, JD from Yale Law School, MBA from Harvard Business School, MSc from the University of Toronto, BBA from York University (Ilan Kogan, March 31, 2025, “Artificial Intelligence, Existential Risk, and the First Amendment,” University of Pennsylvania Journal of Constitutional Law, Vol. 27, SSRN)</w:t>
      </w:r>
    </w:p>
    <w:p w14:paraId="2860D0B5" w14:textId="77777777" w:rsidR="00832DC9" w:rsidRPr="00DE4C3B" w:rsidRDefault="00832DC9" w:rsidP="00832DC9">
      <w:pPr>
        <w:rPr>
          <w:sz w:val="16"/>
        </w:rPr>
      </w:pPr>
      <w:r w:rsidRPr="00DE4C3B">
        <w:rPr>
          <w:sz w:val="16"/>
        </w:rPr>
        <w:t xml:space="preserve">Despite some fear, </w:t>
      </w:r>
      <w:r w:rsidRPr="00DE4C3B">
        <w:rPr>
          <w:u w:val="single"/>
        </w:rPr>
        <w:t xml:space="preserve">not all experts agree </w:t>
      </w:r>
      <w:r w:rsidRPr="00DE4C3B">
        <w:rPr>
          <w:highlight w:val="cyan"/>
          <w:u w:val="single"/>
        </w:rPr>
        <w:t>that</w:t>
      </w:r>
      <w:r w:rsidRPr="00DE4C3B">
        <w:rPr>
          <w:sz w:val="16"/>
        </w:rPr>
        <w:t xml:space="preserve"> sophisticated </w:t>
      </w:r>
      <w:r w:rsidRPr="00DE4C3B">
        <w:rPr>
          <w:b/>
          <w:iCs/>
          <w:highlight w:val="cyan"/>
          <w:u w:val="single"/>
          <w:bdr w:val="single" w:sz="8" w:space="0" w:color="auto"/>
        </w:rPr>
        <w:t>a</w:t>
      </w:r>
      <w:r w:rsidRPr="00DE4C3B">
        <w:rPr>
          <w:sz w:val="16"/>
        </w:rPr>
        <w:t xml:space="preserve">rtificial </w:t>
      </w:r>
      <w:r w:rsidRPr="00DE4C3B">
        <w:rPr>
          <w:b/>
          <w:iCs/>
          <w:highlight w:val="cyan"/>
          <w:u w:val="single"/>
          <w:bdr w:val="single" w:sz="8" w:space="0" w:color="auto"/>
        </w:rPr>
        <w:t>i</w:t>
      </w:r>
      <w:r w:rsidRPr="00DE4C3B">
        <w:rPr>
          <w:sz w:val="16"/>
        </w:rPr>
        <w:t xml:space="preserve">ntelligence </w:t>
      </w:r>
      <w:r w:rsidRPr="00DE4C3B">
        <w:rPr>
          <w:u w:val="single"/>
        </w:rPr>
        <w:t xml:space="preserve">systems </w:t>
      </w:r>
      <w:r w:rsidRPr="00DE4C3B">
        <w:rPr>
          <w:highlight w:val="cyan"/>
          <w:u w:val="single"/>
        </w:rPr>
        <w:t xml:space="preserve">pose an </w:t>
      </w:r>
      <w:r w:rsidRPr="00DE4C3B">
        <w:rPr>
          <w:b/>
          <w:iCs/>
          <w:highlight w:val="cyan"/>
          <w:u w:val="single"/>
          <w:bdr w:val="single" w:sz="8" w:space="0" w:color="auto"/>
        </w:rPr>
        <w:t>existential risk</w:t>
      </w:r>
      <w:r w:rsidRPr="00DE4C3B">
        <w:rPr>
          <w:u w:val="single"/>
        </w:rPr>
        <w:t xml:space="preserve"> to humanity</w:t>
      </w:r>
      <w:r w:rsidRPr="00DE4C3B">
        <w:rPr>
          <w:sz w:val="16"/>
        </w:rPr>
        <w:t xml:space="preserve">. Indeed, some experts—perhaps </w:t>
      </w:r>
      <w:r w:rsidRPr="00DE4C3B">
        <w:rPr>
          <w:u w:val="single"/>
        </w:rPr>
        <w:t xml:space="preserve">even </w:t>
      </w:r>
      <w:r w:rsidRPr="00DE4C3B">
        <w:rPr>
          <w:b/>
          <w:iCs/>
          <w:highlight w:val="cyan"/>
          <w:u w:val="single"/>
          <w:bdr w:val="single" w:sz="8" w:space="0" w:color="auto"/>
        </w:rPr>
        <w:t>most experts</w:t>
      </w:r>
      <w:r w:rsidRPr="00DE4C3B">
        <w:rPr>
          <w:highlight w:val="cyan"/>
          <w:u w:val="single"/>
        </w:rPr>
        <w:t>—think that</w:t>
      </w:r>
      <w:r w:rsidRPr="00DE4C3B">
        <w:rPr>
          <w:u w:val="single"/>
        </w:rPr>
        <w:t xml:space="preserve"> such concerns are “</w:t>
      </w:r>
      <w:r w:rsidRPr="00DE4C3B">
        <w:rPr>
          <w:b/>
          <w:iCs/>
          <w:u w:val="single"/>
          <w:bdr w:val="single" w:sz="8" w:space="0" w:color="auto"/>
        </w:rPr>
        <w:t xml:space="preserve">preposterously </w:t>
      </w:r>
      <w:r w:rsidRPr="00DE4C3B">
        <w:rPr>
          <w:b/>
          <w:iCs/>
          <w:highlight w:val="cyan"/>
          <w:u w:val="single"/>
          <w:bdr w:val="single" w:sz="8" w:space="0" w:color="auto"/>
        </w:rPr>
        <w:t>ridiculous</w:t>
      </w:r>
      <w:r w:rsidRPr="00DE4C3B">
        <w:rPr>
          <w:u w:val="single"/>
        </w:rPr>
        <w:t>.”</w:t>
      </w:r>
      <w:r w:rsidRPr="00DE4C3B">
        <w:rPr>
          <w:sz w:val="16"/>
        </w:rPr>
        <w:t>23 These experts—including Yann LeCun and FeiFei Li—are as credentialed as the experts who have expressed concern. For example, Marc Andreessen, a leading venture capitalist, has warned against “full-blown moral panic.”24 Aidan Gomez, CEO of the artificial-intelligence firm Cohere, has said worrying about extinction risk was “an absurd use of our time and the public’s mind space.”25</w:t>
      </w:r>
    </w:p>
    <w:p w14:paraId="25336541" w14:textId="77777777" w:rsidR="00832DC9" w:rsidRPr="00DE4C3B" w:rsidRDefault="00832DC9" w:rsidP="00832DC9">
      <w:pPr>
        <w:rPr>
          <w:sz w:val="16"/>
        </w:rPr>
      </w:pPr>
      <w:r w:rsidRPr="00DE4C3B">
        <w:rPr>
          <w:sz w:val="16"/>
        </w:rPr>
        <w:t xml:space="preserve">Still, little has been written to dispel extinction-risk concerns. What explains the disparity in ink spilled? LeCun, a leading critic of extinction-risk arguments, explains that “the people who don’t believe in AI-fueled extinction attach considerably less importance to the issue than the people who do believe there is a non-negligible risk,” and thus “the vast majority of the non-doomers simply ignore the issue altogether.”26 He cites the concept of Russell’s Teapot to argue that </w:t>
      </w:r>
      <w:r w:rsidRPr="00DE4C3B">
        <w:rPr>
          <w:highlight w:val="cyan"/>
          <w:u w:val="single"/>
        </w:rPr>
        <w:t xml:space="preserve">the </w:t>
      </w:r>
      <w:r w:rsidRPr="00DE4C3B">
        <w:rPr>
          <w:b/>
          <w:iCs/>
          <w:highlight w:val="cyan"/>
          <w:u w:val="single"/>
          <w:bdr w:val="single" w:sz="8" w:space="0" w:color="auto"/>
        </w:rPr>
        <w:t>burden</w:t>
      </w:r>
      <w:r w:rsidRPr="00DE4C3B">
        <w:rPr>
          <w:b/>
          <w:iCs/>
          <w:u w:val="single"/>
          <w:bdr w:val="single" w:sz="8" w:space="0" w:color="auto"/>
        </w:rPr>
        <w:t xml:space="preserve"> of proof</w:t>
      </w:r>
      <w:r w:rsidRPr="00DE4C3B">
        <w:rPr>
          <w:u w:val="single"/>
        </w:rPr>
        <w:t xml:space="preserve"> </w:t>
      </w:r>
      <w:r w:rsidRPr="00DE4C3B">
        <w:rPr>
          <w:highlight w:val="cyan"/>
          <w:u w:val="single"/>
        </w:rPr>
        <w:t>must lie on</w:t>
      </w:r>
      <w:r w:rsidRPr="00DE4C3B">
        <w:rPr>
          <w:u w:val="single"/>
        </w:rPr>
        <w:t xml:space="preserve"> those </w:t>
      </w:r>
      <w:r w:rsidRPr="00DE4C3B">
        <w:rPr>
          <w:b/>
          <w:iCs/>
          <w:u w:val="single"/>
          <w:bdr w:val="single" w:sz="8" w:space="0" w:color="auto"/>
        </w:rPr>
        <w:t>advancing</w:t>
      </w:r>
      <w:r w:rsidRPr="00DE4C3B">
        <w:rPr>
          <w:sz w:val="16"/>
        </w:rPr>
        <w:t xml:space="preserve"> empirically </w:t>
      </w:r>
      <w:r w:rsidRPr="00DE4C3B">
        <w:rPr>
          <w:b/>
          <w:iCs/>
          <w:highlight w:val="cyan"/>
          <w:u w:val="single"/>
          <w:bdr w:val="single" w:sz="8" w:space="0" w:color="auto"/>
        </w:rPr>
        <w:t>unfalsifiable extinction</w:t>
      </w:r>
      <w:r w:rsidRPr="00DE4C3B">
        <w:rPr>
          <w:b/>
          <w:iCs/>
          <w:u w:val="single"/>
          <w:bdr w:val="single" w:sz="8" w:space="0" w:color="auto"/>
        </w:rPr>
        <w:t>-risk</w:t>
      </w:r>
      <w:r w:rsidRPr="00DE4C3B">
        <w:rPr>
          <w:u w:val="single"/>
        </w:rPr>
        <w:t xml:space="preserve"> </w:t>
      </w:r>
      <w:r w:rsidRPr="00DE4C3B">
        <w:rPr>
          <w:highlight w:val="cyan"/>
          <w:u w:val="single"/>
        </w:rPr>
        <w:t>claims</w:t>
      </w:r>
      <w:r w:rsidRPr="00DE4C3B">
        <w:rPr>
          <w:sz w:val="16"/>
        </w:rPr>
        <w:t>.27</w:t>
      </w:r>
    </w:p>
    <w:p w14:paraId="3FC03C9D" w14:textId="77777777" w:rsidR="00832DC9" w:rsidRPr="00DE4C3B" w:rsidRDefault="00832DC9" w:rsidP="00832DC9">
      <w:pPr>
        <w:rPr>
          <w:sz w:val="16"/>
          <w:szCs w:val="16"/>
        </w:rPr>
      </w:pPr>
      <w:r w:rsidRPr="00DE4C3B">
        <w:rPr>
          <w:sz w:val="16"/>
          <w:szCs w:val="16"/>
        </w:rPr>
        <w:t>Proponents of existential risk reject LeCun’s logic. Instead, they argue that—because sophisticated artificial-intelligence systems present some risk of existential harm—regulation is necessary under the precautionary principle. Under this argument, humans should “[a]ct so that the effects of [their] action[s] are compatible with the permanence of genuine human life.”28 Or, put differently, humans should “not compromise conditions for an indefinite continuation of humanity on earth.”29 Although substantial disagreement exists even among proponents as to the degree of risk sophisticated artificial intelligence systems present, because some risk exists these proponents argue for extensive governmental action. Their utilitarian logic is simple: Even a negligible probability of infinite or near-infinite harm yields an extraordinary degree of expected harm and thus most any governmental intervention is justified. Moreover, proponents believe the probability of harm is more than negligible.</w:t>
      </w:r>
    </w:p>
    <w:p w14:paraId="4CE2303F" w14:textId="77777777" w:rsidR="00832DC9" w:rsidRPr="00DE4C3B" w:rsidRDefault="00832DC9" w:rsidP="00832DC9">
      <w:pPr>
        <w:rPr>
          <w:sz w:val="16"/>
          <w:szCs w:val="16"/>
        </w:rPr>
      </w:pPr>
      <w:r w:rsidRPr="00DE4C3B">
        <w:rPr>
          <w:sz w:val="16"/>
          <w:szCs w:val="16"/>
        </w:rPr>
        <w:t>Taken seriously, no greater threat to human flourishing exists than the precautionary principle. Artificial intelligence is not unique; technology has long brought fears of existential harm. Around 370 BC, Socrates criticized writing due to a fear that learners “will not use their memories” and “appear to be omniscient [yet] will generally know nothing.”30 In the sixteenth century, the printing press was criticized for sparking “a confusing and harmful abundance of books.”31 In the eighteenth century, some prominent economists feared that mills and stamps would present an existential threat by “exclud[ing] the labour of thousands of the human race.”32 In the nineteenth century, people feared “sudden, unexpected death” from electricity.33 And in the twentieth century, the front page of the Chicago Daily Tribune sparked fears that mankind “face[d] the possibility of destruction by [computers] which carry the threat of enslaving their creators” because, even if “they do not in any way transcend human intelligence,” computers are more “rapid[]” and “precise.”34 Prohibiting writing, books, machinery, electricity, and computers in the face of speculative harm would have severely stymied human welfare. So too here.</w:t>
      </w:r>
    </w:p>
    <w:p w14:paraId="1C61B93B" w14:textId="77777777" w:rsidR="00832DC9" w:rsidRPr="00DE4C3B" w:rsidRDefault="00832DC9" w:rsidP="00832DC9">
      <w:pPr>
        <w:rPr>
          <w:sz w:val="16"/>
        </w:rPr>
      </w:pPr>
      <w:r w:rsidRPr="00DE4C3B">
        <w:rPr>
          <w:u w:val="single"/>
        </w:rPr>
        <w:t xml:space="preserve">The </w:t>
      </w:r>
      <w:r w:rsidRPr="00DE4C3B">
        <w:rPr>
          <w:b/>
          <w:iCs/>
          <w:u w:val="single"/>
          <w:bdr w:val="single" w:sz="8" w:space="0" w:color="auto"/>
        </w:rPr>
        <w:t>harms</w:t>
      </w:r>
      <w:r w:rsidRPr="00DE4C3B">
        <w:rPr>
          <w:u w:val="single"/>
        </w:rPr>
        <w:t xml:space="preserve"> of the </w:t>
      </w:r>
      <w:r w:rsidRPr="00DE4C3B">
        <w:rPr>
          <w:b/>
          <w:iCs/>
          <w:u w:val="single"/>
          <w:bdr w:val="single" w:sz="8" w:space="0" w:color="auto"/>
        </w:rPr>
        <w:t>precautionary principle</w:t>
      </w:r>
      <w:r w:rsidRPr="00DE4C3B">
        <w:rPr>
          <w:u w:val="single"/>
        </w:rPr>
        <w:t xml:space="preserve"> are not even limited</w:t>
      </w:r>
      <w:r w:rsidRPr="00DE4C3B">
        <w:rPr>
          <w:sz w:val="16"/>
        </w:rPr>
        <w:t xml:space="preserve"> to hindering technological advancement. In a world of nuclear weapons, </w:t>
      </w:r>
      <w:r w:rsidRPr="00DE4C3B">
        <w:rPr>
          <w:u w:val="single"/>
        </w:rPr>
        <w:t xml:space="preserve">religion poses </w:t>
      </w:r>
      <w:r w:rsidRPr="00DE4C3B">
        <w:rPr>
          <w:b/>
          <w:i/>
          <w:iCs/>
          <w:u w:val="single"/>
          <w:bdr w:val="single" w:sz="8" w:space="0" w:color="auto"/>
        </w:rPr>
        <w:t>some</w:t>
      </w:r>
      <w:r w:rsidRPr="00DE4C3B">
        <w:rPr>
          <w:b/>
          <w:iCs/>
          <w:u w:val="single"/>
          <w:bdr w:val="single" w:sz="8" w:space="0" w:color="auto"/>
        </w:rPr>
        <w:t xml:space="preserve"> existential risk</w:t>
      </w:r>
      <w:r w:rsidRPr="00DE4C3B">
        <w:rPr>
          <w:u w:val="single"/>
        </w:rPr>
        <w:t xml:space="preserve"> through</w:t>
      </w:r>
      <w:r w:rsidRPr="00DE4C3B">
        <w:rPr>
          <w:sz w:val="16"/>
        </w:rPr>
        <w:t xml:space="preserve"> the potential for </w:t>
      </w:r>
      <w:r w:rsidRPr="00DE4C3B">
        <w:rPr>
          <w:u w:val="single"/>
        </w:rPr>
        <w:t>religious fanaticism</w:t>
      </w:r>
      <w:r w:rsidRPr="00DE4C3B">
        <w:rPr>
          <w:sz w:val="16"/>
        </w:rPr>
        <w:t xml:space="preserve">. </w:t>
      </w:r>
      <w:r w:rsidRPr="00DE4C3B">
        <w:rPr>
          <w:u w:val="single"/>
        </w:rPr>
        <w:t xml:space="preserve">Elections pose </w:t>
      </w:r>
      <w:r w:rsidRPr="00DE4C3B">
        <w:rPr>
          <w:b/>
          <w:i/>
          <w:iCs/>
          <w:u w:val="single"/>
          <w:bdr w:val="single" w:sz="8" w:space="0" w:color="auto"/>
        </w:rPr>
        <w:t>some</w:t>
      </w:r>
      <w:r w:rsidRPr="00DE4C3B">
        <w:rPr>
          <w:b/>
          <w:iCs/>
          <w:u w:val="single"/>
          <w:bdr w:val="single" w:sz="8" w:space="0" w:color="auto"/>
        </w:rPr>
        <w:t xml:space="preserve"> existential risk</w:t>
      </w:r>
      <w:r w:rsidRPr="00DE4C3B">
        <w:rPr>
          <w:u w:val="single"/>
        </w:rPr>
        <w:t xml:space="preserve"> through</w:t>
      </w:r>
      <w:r w:rsidRPr="00DE4C3B">
        <w:rPr>
          <w:sz w:val="16"/>
        </w:rPr>
        <w:t xml:space="preserve"> the potential for </w:t>
      </w:r>
      <w:r w:rsidRPr="00DE4C3B">
        <w:rPr>
          <w:u w:val="single"/>
        </w:rPr>
        <w:t xml:space="preserve">hawkish foreign policy. The typewriter poses </w:t>
      </w:r>
      <w:r w:rsidRPr="00DE4C3B">
        <w:rPr>
          <w:b/>
          <w:i/>
          <w:iCs/>
          <w:u w:val="single"/>
          <w:bdr w:val="single" w:sz="8" w:space="0" w:color="auto"/>
        </w:rPr>
        <w:t>some</w:t>
      </w:r>
      <w:r w:rsidRPr="00DE4C3B">
        <w:rPr>
          <w:b/>
          <w:iCs/>
          <w:u w:val="single"/>
          <w:bdr w:val="single" w:sz="8" w:space="0" w:color="auto"/>
        </w:rPr>
        <w:t xml:space="preserve"> existential risk</w:t>
      </w:r>
      <w:r w:rsidRPr="00DE4C3B">
        <w:rPr>
          <w:u w:val="single"/>
        </w:rPr>
        <w:t xml:space="preserve"> through</w:t>
      </w:r>
      <w:r w:rsidRPr="00DE4C3B">
        <w:rPr>
          <w:sz w:val="16"/>
        </w:rPr>
        <w:t xml:space="preserve"> the potential for the </w:t>
      </w:r>
      <w:r w:rsidRPr="00DE4C3B">
        <w:rPr>
          <w:u w:val="single"/>
        </w:rPr>
        <w:t>distribution of</w:t>
      </w:r>
      <w:r w:rsidRPr="00DE4C3B">
        <w:rPr>
          <w:sz w:val="16"/>
        </w:rPr>
        <w:t xml:space="preserve"> convincingly </w:t>
      </w:r>
      <w:r w:rsidRPr="00DE4C3B">
        <w:rPr>
          <w:u w:val="single"/>
        </w:rPr>
        <w:t>dangerous ideas</w:t>
      </w:r>
      <w:r w:rsidRPr="00DE4C3B">
        <w:rPr>
          <w:sz w:val="16"/>
        </w:rPr>
        <w:t>.35 Arguments to prohibit religion, democracy, and typing are summarily dismissed. Governments should view calls to heavily regulate artificial-intelligence systems to prevent human extinction with similar skepticism. “</w:t>
      </w:r>
      <w:r w:rsidRPr="00DE4C3B">
        <w:rPr>
          <w:b/>
          <w:iCs/>
          <w:u w:val="single"/>
          <w:bdr w:val="single" w:sz="8" w:space="0" w:color="auto"/>
        </w:rPr>
        <w:t>Mere speculation</w:t>
      </w:r>
      <w:r w:rsidRPr="00DE4C3B">
        <w:rPr>
          <w:sz w:val="16"/>
        </w:rPr>
        <w:t xml:space="preserve"> of harm </w:t>
      </w:r>
      <w:r w:rsidRPr="00DE4C3B">
        <w:rPr>
          <w:u w:val="single"/>
        </w:rPr>
        <w:t xml:space="preserve">does </w:t>
      </w:r>
      <w:r w:rsidRPr="00DE4C3B">
        <w:rPr>
          <w:b/>
          <w:iCs/>
          <w:u w:val="single"/>
          <w:bdr w:val="single" w:sz="8" w:space="0" w:color="auto"/>
        </w:rPr>
        <w:t>not constitute</w:t>
      </w:r>
      <w:r w:rsidRPr="00DE4C3B">
        <w:rPr>
          <w:u w:val="single"/>
        </w:rPr>
        <w:t xml:space="preserve"> a compelling</w:t>
      </w:r>
      <w:r w:rsidRPr="00DE4C3B">
        <w:rPr>
          <w:sz w:val="16"/>
        </w:rPr>
        <w:t xml:space="preserve"> state </w:t>
      </w:r>
      <w:r w:rsidRPr="00DE4C3B">
        <w:rPr>
          <w:b/>
          <w:iCs/>
          <w:u w:val="single"/>
          <w:bdr w:val="single" w:sz="8" w:space="0" w:color="auto"/>
        </w:rPr>
        <w:t>interest</w:t>
      </w:r>
      <w:r w:rsidRPr="00DE4C3B">
        <w:rPr>
          <w:sz w:val="16"/>
        </w:rPr>
        <w:t>.”36</w:t>
      </w:r>
    </w:p>
    <w:p w14:paraId="6C0BC5D4" w14:textId="77777777" w:rsidR="00832DC9" w:rsidRPr="00DE4C3B" w:rsidRDefault="00832DC9" w:rsidP="00832DC9">
      <w:pPr>
        <w:rPr>
          <w:sz w:val="16"/>
          <w:szCs w:val="16"/>
        </w:rPr>
      </w:pPr>
      <w:r w:rsidRPr="00DE4C3B">
        <w:rPr>
          <w:sz w:val="16"/>
          <w:szCs w:val="16"/>
        </w:rPr>
        <w:t>Nevertheless, a brief overview of counterarguments is warranted, because so little has been written on the topic. In addition, for constitutional analysis, I am obliged to marshal evidence that the asserted harms are indeed speculative. If speech regulation could prevent the certain, imminent extinction of humanity, it is hard to believe that the Constitution would stand in the way.</w:t>
      </w:r>
    </w:p>
    <w:p w14:paraId="1AB1351A" w14:textId="77777777" w:rsidR="00832DC9" w:rsidRPr="00DE4C3B" w:rsidRDefault="00832DC9" w:rsidP="00832DC9">
      <w:pPr>
        <w:rPr>
          <w:sz w:val="16"/>
        </w:rPr>
      </w:pPr>
      <w:r w:rsidRPr="00DE4C3B">
        <w:rPr>
          <w:sz w:val="16"/>
        </w:rPr>
        <w:lastRenderedPageBreak/>
        <w:t xml:space="preserve">First, </w:t>
      </w:r>
      <w:r w:rsidRPr="00DE4C3B">
        <w:rPr>
          <w:u w:val="single"/>
        </w:rPr>
        <w:t xml:space="preserve">we have </w:t>
      </w:r>
      <w:r w:rsidRPr="00DE4C3B">
        <w:rPr>
          <w:b/>
          <w:iCs/>
          <w:highlight w:val="cyan"/>
          <w:u w:val="single"/>
          <w:bdr w:val="single" w:sz="8" w:space="0" w:color="auto"/>
        </w:rPr>
        <w:t>little reason</w:t>
      </w:r>
      <w:r w:rsidRPr="00DE4C3B">
        <w:rPr>
          <w:highlight w:val="cyan"/>
          <w:u w:val="single"/>
        </w:rPr>
        <w:t xml:space="preserve"> to believe</w:t>
      </w:r>
      <w:r w:rsidRPr="00DE4C3B">
        <w:rPr>
          <w:u w:val="single"/>
        </w:rPr>
        <w:t xml:space="preserve"> that the</w:t>
      </w:r>
      <w:r w:rsidRPr="00DE4C3B">
        <w:rPr>
          <w:sz w:val="16"/>
        </w:rPr>
        <w:t xml:space="preserve"> current </w:t>
      </w:r>
      <w:r w:rsidRPr="00DE4C3B">
        <w:rPr>
          <w:b/>
          <w:iCs/>
          <w:highlight w:val="cyan"/>
          <w:u w:val="single"/>
          <w:bdr w:val="single" w:sz="8" w:space="0" w:color="auto"/>
        </w:rPr>
        <w:t>rapid</w:t>
      </w:r>
      <w:r w:rsidRPr="00DE4C3B">
        <w:rPr>
          <w:b/>
          <w:iCs/>
          <w:u w:val="single"/>
          <w:bdr w:val="single" w:sz="8" w:space="0" w:color="auto"/>
        </w:rPr>
        <w:t xml:space="preserve"> rate of </w:t>
      </w:r>
      <w:r w:rsidRPr="00DE4C3B">
        <w:rPr>
          <w:b/>
          <w:iCs/>
          <w:highlight w:val="cyan"/>
          <w:u w:val="single"/>
          <w:bdr w:val="single" w:sz="8" w:space="0" w:color="auto"/>
        </w:rPr>
        <w:t>tech</w:t>
      </w:r>
      <w:r w:rsidRPr="00DE4C3B">
        <w:rPr>
          <w:sz w:val="16"/>
        </w:rPr>
        <w:t xml:space="preserve">nological </w:t>
      </w:r>
      <w:r w:rsidRPr="00DE4C3B">
        <w:rPr>
          <w:b/>
          <w:iCs/>
          <w:highlight w:val="cyan"/>
          <w:u w:val="single"/>
          <w:bdr w:val="single" w:sz="8" w:space="0" w:color="auto"/>
        </w:rPr>
        <w:t>progress</w:t>
      </w:r>
      <w:r w:rsidRPr="00DE4C3B">
        <w:rPr>
          <w:highlight w:val="cyan"/>
          <w:u w:val="single"/>
        </w:rPr>
        <w:t xml:space="preserve"> will</w:t>
      </w:r>
      <w:r w:rsidRPr="00DE4C3B">
        <w:rPr>
          <w:u w:val="single"/>
        </w:rPr>
        <w:t xml:space="preserve"> continue such that humans would </w:t>
      </w:r>
      <w:r w:rsidRPr="00DE4C3B">
        <w:rPr>
          <w:b/>
          <w:iCs/>
          <w:highlight w:val="cyan"/>
          <w:u w:val="single"/>
          <w:bdr w:val="single" w:sz="8" w:space="0" w:color="auto"/>
        </w:rPr>
        <w:t>be able to create</w:t>
      </w:r>
      <w:r w:rsidRPr="00DE4C3B">
        <w:rPr>
          <w:u w:val="single"/>
        </w:rPr>
        <w:t xml:space="preserve"> existentially </w:t>
      </w:r>
      <w:r w:rsidRPr="00DE4C3B">
        <w:rPr>
          <w:highlight w:val="cyan"/>
          <w:u w:val="single"/>
        </w:rPr>
        <w:t xml:space="preserve">harmful </w:t>
      </w:r>
      <w:r w:rsidRPr="00DE4C3B">
        <w:rPr>
          <w:b/>
          <w:iCs/>
          <w:highlight w:val="cyan"/>
          <w:u w:val="single"/>
          <w:bdr w:val="single" w:sz="8" w:space="0" w:color="auto"/>
        </w:rPr>
        <w:t>a</w:t>
      </w:r>
      <w:r w:rsidRPr="00DE4C3B">
        <w:rPr>
          <w:sz w:val="16"/>
        </w:rPr>
        <w:t>rtificial-</w:t>
      </w:r>
      <w:r w:rsidRPr="00DE4C3B">
        <w:rPr>
          <w:b/>
          <w:iCs/>
          <w:highlight w:val="cyan"/>
          <w:u w:val="single"/>
          <w:bdr w:val="single" w:sz="8" w:space="0" w:color="auto"/>
        </w:rPr>
        <w:t>i</w:t>
      </w:r>
      <w:r w:rsidRPr="00DE4C3B">
        <w:rPr>
          <w:sz w:val="16"/>
        </w:rPr>
        <w:t xml:space="preserve">ntelligence systems. </w:t>
      </w:r>
      <w:r w:rsidRPr="00DE4C3B">
        <w:rPr>
          <w:u w:val="single"/>
        </w:rPr>
        <w:t>Today’s</w:t>
      </w:r>
      <w:r w:rsidRPr="00DE4C3B">
        <w:rPr>
          <w:sz w:val="16"/>
        </w:rPr>
        <w:t xml:space="preserve"> artificial intelligence </w:t>
      </w:r>
      <w:r w:rsidRPr="00DE4C3B">
        <w:rPr>
          <w:highlight w:val="cyan"/>
          <w:u w:val="single"/>
        </w:rPr>
        <w:t xml:space="preserve">systems </w:t>
      </w:r>
      <w:r w:rsidRPr="00DE4C3B">
        <w:rPr>
          <w:b/>
          <w:iCs/>
          <w:highlight w:val="cyan"/>
          <w:u w:val="single"/>
          <w:bdr w:val="single" w:sz="8" w:space="0" w:color="auto"/>
        </w:rPr>
        <w:t>lack</w:t>
      </w:r>
      <w:r w:rsidRPr="00DE4C3B">
        <w:rPr>
          <w:highlight w:val="cyan"/>
          <w:u w:val="single"/>
        </w:rPr>
        <w:t xml:space="preserve"> the</w:t>
      </w:r>
      <w:r w:rsidRPr="00DE4C3B">
        <w:rPr>
          <w:u w:val="single"/>
        </w:rPr>
        <w:t xml:space="preserve"> common </w:t>
      </w:r>
      <w:r w:rsidRPr="00DE4C3B">
        <w:rPr>
          <w:highlight w:val="cyan"/>
          <w:u w:val="single"/>
        </w:rPr>
        <w:t>sense of a</w:t>
      </w:r>
      <w:r w:rsidRPr="00DE4C3B">
        <w:rPr>
          <w:u w:val="single"/>
        </w:rPr>
        <w:t xml:space="preserve"> house</w:t>
      </w:r>
      <w:r w:rsidRPr="00DE4C3B">
        <w:rPr>
          <w:b/>
          <w:iCs/>
          <w:highlight w:val="cyan"/>
          <w:u w:val="single"/>
          <w:bdr w:val="single" w:sz="8" w:space="0" w:color="auto"/>
        </w:rPr>
        <w:t>cat</w:t>
      </w:r>
      <w:r w:rsidRPr="00DE4C3B">
        <w:rPr>
          <w:u w:val="single"/>
        </w:rPr>
        <w:t xml:space="preserve">, let alone a </w:t>
      </w:r>
      <w:r w:rsidRPr="00DE4C3B">
        <w:rPr>
          <w:b/>
          <w:iCs/>
          <w:u w:val="single"/>
          <w:bdr w:val="single" w:sz="8" w:space="0" w:color="auto"/>
        </w:rPr>
        <w:t>human</w:t>
      </w:r>
      <w:r w:rsidRPr="00DE4C3B">
        <w:rPr>
          <w:sz w:val="16"/>
        </w:rPr>
        <w:t xml:space="preserve">.37 This is partly because sophisticated artificial-intelligence systems are trained on a corpus of </w:t>
      </w:r>
      <w:r w:rsidRPr="00DE4C3B">
        <w:rPr>
          <w:b/>
          <w:iCs/>
          <w:u w:val="single"/>
          <w:bdr w:val="single" w:sz="8" w:space="0" w:color="auto"/>
        </w:rPr>
        <w:t xml:space="preserve">Internet </w:t>
      </w:r>
      <w:r w:rsidRPr="00DE4C3B">
        <w:rPr>
          <w:b/>
          <w:iCs/>
          <w:highlight w:val="cyan"/>
          <w:u w:val="single"/>
          <w:bdr w:val="single" w:sz="8" w:space="0" w:color="auto"/>
        </w:rPr>
        <w:t>data</w:t>
      </w:r>
      <w:r w:rsidRPr="00DE4C3B">
        <w:rPr>
          <w:sz w:val="16"/>
        </w:rPr>
        <w:t xml:space="preserve">. Such data </w:t>
      </w:r>
      <w:r w:rsidRPr="00DE4C3B">
        <w:rPr>
          <w:highlight w:val="cyan"/>
          <w:u w:val="single"/>
        </w:rPr>
        <w:t xml:space="preserve">are in </w:t>
      </w:r>
      <w:r w:rsidRPr="00DE4C3B">
        <w:rPr>
          <w:b/>
          <w:iCs/>
          <w:highlight w:val="cyan"/>
          <w:u w:val="single"/>
          <w:bdr w:val="single" w:sz="8" w:space="0" w:color="auto"/>
        </w:rPr>
        <w:t>limited supply</w:t>
      </w:r>
      <w:r w:rsidRPr="00DE4C3B">
        <w:rPr>
          <w:sz w:val="16"/>
        </w:rPr>
        <w:t xml:space="preserve">.38 But more </w:t>
      </w:r>
      <w:r w:rsidRPr="00DE4C3B">
        <w:rPr>
          <w:u w:val="single"/>
        </w:rPr>
        <w:t xml:space="preserve">importantly, </w:t>
      </w:r>
      <w:r w:rsidRPr="00DE4C3B">
        <w:rPr>
          <w:b/>
          <w:iCs/>
          <w:highlight w:val="cyan"/>
          <w:u w:val="single"/>
          <w:bdr w:val="single" w:sz="8" w:space="0" w:color="auto"/>
        </w:rPr>
        <w:t>not all info</w:t>
      </w:r>
      <w:r w:rsidRPr="00DE4C3B">
        <w:rPr>
          <w:sz w:val="16"/>
        </w:rPr>
        <w:t xml:space="preserve">rmation </w:t>
      </w:r>
      <w:r w:rsidRPr="00DE4C3B">
        <w:rPr>
          <w:b/>
          <w:iCs/>
          <w:highlight w:val="cyan"/>
          <w:u w:val="single"/>
          <w:bdr w:val="single" w:sz="8" w:space="0" w:color="auto"/>
        </w:rPr>
        <w:t>is available</w:t>
      </w:r>
      <w:r w:rsidRPr="00DE4C3B">
        <w:rPr>
          <w:u w:val="single"/>
        </w:rPr>
        <w:t xml:space="preserve"> online; </w:t>
      </w:r>
      <w:r w:rsidRPr="00DE4C3B">
        <w:rPr>
          <w:highlight w:val="cyan"/>
          <w:u w:val="single"/>
        </w:rPr>
        <w:t>humans</w:t>
      </w:r>
      <w:r w:rsidRPr="00DE4C3B">
        <w:rPr>
          <w:sz w:val="16"/>
        </w:rPr>
        <w:t xml:space="preserve"> and housecats </w:t>
      </w:r>
      <w:r w:rsidRPr="00DE4C3B">
        <w:rPr>
          <w:highlight w:val="cyan"/>
          <w:u w:val="single"/>
        </w:rPr>
        <w:t>learn</w:t>
      </w:r>
      <w:r w:rsidRPr="00DE4C3B">
        <w:rPr>
          <w:sz w:val="16"/>
        </w:rPr>
        <w:t xml:space="preserve"> how to complete some critical </w:t>
      </w:r>
      <w:r w:rsidRPr="00DE4C3B">
        <w:rPr>
          <w:u w:val="single"/>
        </w:rPr>
        <w:t xml:space="preserve">tasks </w:t>
      </w:r>
      <w:r w:rsidRPr="00DE4C3B">
        <w:rPr>
          <w:highlight w:val="cyan"/>
          <w:u w:val="single"/>
        </w:rPr>
        <w:t>through</w:t>
      </w:r>
      <w:r w:rsidRPr="00DE4C3B">
        <w:rPr>
          <w:u w:val="single"/>
        </w:rPr>
        <w:t xml:space="preserve"> tacit </w:t>
      </w:r>
      <w:r w:rsidRPr="00DE4C3B">
        <w:rPr>
          <w:b/>
          <w:iCs/>
          <w:highlight w:val="cyan"/>
          <w:u w:val="single"/>
          <w:bdr w:val="single" w:sz="8" w:space="0" w:color="auto"/>
        </w:rPr>
        <w:t>observation</w:t>
      </w:r>
      <w:r w:rsidRPr="00DE4C3B">
        <w:rPr>
          <w:u w:val="single"/>
        </w:rPr>
        <w:t xml:space="preserve"> and </w:t>
      </w:r>
      <w:r w:rsidRPr="00DE4C3B">
        <w:rPr>
          <w:b/>
          <w:iCs/>
          <w:u w:val="single"/>
          <w:bdr w:val="single" w:sz="8" w:space="0" w:color="auto"/>
        </w:rPr>
        <w:t>interactions</w:t>
      </w:r>
      <w:r w:rsidRPr="00DE4C3B">
        <w:rPr>
          <w:sz w:val="16"/>
        </w:rPr>
        <w:t xml:space="preserve"> with the physical world. </w:t>
      </w:r>
      <w:r w:rsidRPr="00DE4C3B">
        <w:rPr>
          <w:u w:val="single"/>
        </w:rPr>
        <w:t xml:space="preserve">A baby cannot be </w:t>
      </w:r>
      <w:r w:rsidRPr="00DE4C3B">
        <w:rPr>
          <w:b/>
          <w:iCs/>
          <w:u w:val="single"/>
          <w:bdr w:val="single" w:sz="8" w:space="0" w:color="auto"/>
        </w:rPr>
        <w:t>taught to walk</w:t>
      </w:r>
      <w:r w:rsidRPr="00DE4C3B">
        <w:rPr>
          <w:sz w:val="16"/>
        </w:rPr>
        <w:t xml:space="preserve">, for instance, </w:t>
      </w:r>
      <w:r w:rsidRPr="00DE4C3B">
        <w:rPr>
          <w:u w:val="single"/>
        </w:rPr>
        <w:t xml:space="preserve">simply by </w:t>
      </w:r>
      <w:r w:rsidRPr="00DE4C3B">
        <w:rPr>
          <w:b/>
          <w:iCs/>
          <w:u w:val="single"/>
          <w:bdr w:val="single" w:sz="8" w:space="0" w:color="auto"/>
        </w:rPr>
        <w:t>being told</w:t>
      </w:r>
      <w:r w:rsidRPr="00DE4C3B">
        <w:rPr>
          <w:sz w:val="16"/>
        </w:rPr>
        <w:t xml:space="preserve"> what to do.39 Analogously, no guarantee exists that a sophisticated artificial-intelligence system will be able to independently produce paperclips, let alone accrue existential power to maximize their production. Nor is there reason to believe that sophisticated artificial intelligence systems will be capable of offering useful guidance on how to evade classified safety measures to acquire restricted materials like uranium. Systems available to civilians are unlikely to be trained on classified information, and civilians may be unable to act on the instructions provided by such systems. An instruction to scale a building, for example, is of little use to one who cannot climb. As many software, hardware, physical, and sociopolitical barriers must be independently overcome, transformative artificial general intelligence is far from assured.40</w:t>
      </w:r>
    </w:p>
    <w:p w14:paraId="1B4EED41" w14:textId="77777777" w:rsidR="00832DC9" w:rsidRPr="00DE4C3B" w:rsidRDefault="00832DC9" w:rsidP="00832DC9">
      <w:pPr>
        <w:rPr>
          <w:sz w:val="16"/>
        </w:rPr>
      </w:pPr>
      <w:r w:rsidRPr="00DE4C3B">
        <w:rPr>
          <w:sz w:val="16"/>
        </w:rPr>
        <w:t xml:space="preserve">Second, assuming we achieve superintelligence, </w:t>
      </w:r>
      <w:r w:rsidRPr="00DE4C3B">
        <w:rPr>
          <w:u w:val="single"/>
        </w:rPr>
        <w:t xml:space="preserve">superintelligence may </w:t>
      </w:r>
      <w:r w:rsidRPr="00DE4C3B">
        <w:rPr>
          <w:b/>
          <w:iCs/>
          <w:u w:val="single"/>
          <w:bdr w:val="single" w:sz="8" w:space="0" w:color="auto"/>
        </w:rPr>
        <w:t>not pose a threat</w:t>
      </w:r>
      <w:r w:rsidRPr="00DE4C3B">
        <w:rPr>
          <w:sz w:val="16"/>
        </w:rPr>
        <w:t xml:space="preserve"> to humanity. </w:t>
      </w:r>
      <w:r w:rsidRPr="00DE4C3B">
        <w:rPr>
          <w:highlight w:val="cyan"/>
          <w:u w:val="single"/>
        </w:rPr>
        <w:t xml:space="preserve">Intelligence does </w:t>
      </w:r>
      <w:r w:rsidRPr="00DE4C3B">
        <w:rPr>
          <w:b/>
          <w:iCs/>
          <w:highlight w:val="cyan"/>
          <w:u w:val="single"/>
          <w:bdr w:val="single" w:sz="8" w:space="0" w:color="auto"/>
        </w:rPr>
        <w:t>not imply power</w:t>
      </w:r>
      <w:r w:rsidRPr="00DE4C3B">
        <w:rPr>
          <w:u w:val="single"/>
        </w:rPr>
        <w:t xml:space="preserve">-seeking, </w:t>
      </w:r>
      <w:r w:rsidRPr="00DE4C3B">
        <w:rPr>
          <w:b/>
          <w:iCs/>
          <w:highlight w:val="cyan"/>
          <w:u w:val="single"/>
          <w:bdr w:val="single" w:sz="8" w:space="0" w:color="auto"/>
        </w:rPr>
        <w:t>power</w:t>
      </w:r>
      <w:r w:rsidRPr="00DE4C3B">
        <w:rPr>
          <w:u w:val="single"/>
        </w:rPr>
        <w:t xml:space="preserve">-seeking </w:t>
      </w:r>
      <w:r w:rsidRPr="00DE4C3B">
        <w:rPr>
          <w:highlight w:val="cyan"/>
          <w:u w:val="single"/>
        </w:rPr>
        <w:t xml:space="preserve">does </w:t>
      </w:r>
      <w:r w:rsidRPr="00DE4C3B">
        <w:rPr>
          <w:b/>
          <w:iCs/>
          <w:highlight w:val="cyan"/>
          <w:u w:val="single"/>
          <w:bdr w:val="single" w:sz="8" w:space="0" w:color="auto"/>
        </w:rPr>
        <w:t>not imply success</w:t>
      </w:r>
      <w:r w:rsidRPr="00DE4C3B">
        <w:rPr>
          <w:sz w:val="16"/>
        </w:rPr>
        <w:t xml:space="preserve">ful power-seeking, </w:t>
      </w:r>
      <w:r w:rsidRPr="00DE4C3B">
        <w:rPr>
          <w:highlight w:val="cyan"/>
          <w:u w:val="single"/>
        </w:rPr>
        <w:t xml:space="preserve">and </w:t>
      </w:r>
      <w:r w:rsidRPr="00DE4C3B">
        <w:rPr>
          <w:b/>
          <w:iCs/>
          <w:highlight w:val="cyan"/>
          <w:u w:val="single"/>
          <w:bdr w:val="single" w:sz="8" w:space="0" w:color="auto"/>
        </w:rPr>
        <w:t>successful power</w:t>
      </w:r>
      <w:r w:rsidRPr="00DE4C3B">
        <w:rPr>
          <w:b/>
          <w:iCs/>
          <w:u w:val="single"/>
          <w:bdr w:val="single" w:sz="8" w:space="0" w:color="auto"/>
        </w:rPr>
        <w:t>-seeking</w:t>
      </w:r>
      <w:r w:rsidRPr="00DE4C3B">
        <w:rPr>
          <w:u w:val="single"/>
        </w:rPr>
        <w:t xml:space="preserve"> </w:t>
      </w:r>
      <w:r w:rsidRPr="00DE4C3B">
        <w:rPr>
          <w:highlight w:val="cyan"/>
          <w:u w:val="single"/>
        </w:rPr>
        <w:t xml:space="preserve">does </w:t>
      </w:r>
      <w:r w:rsidRPr="00DE4C3B">
        <w:rPr>
          <w:b/>
          <w:iCs/>
          <w:highlight w:val="cyan"/>
          <w:u w:val="single"/>
          <w:bdr w:val="single" w:sz="8" w:space="0" w:color="auto"/>
        </w:rPr>
        <w:t>not imply</w:t>
      </w:r>
      <w:r w:rsidRPr="00DE4C3B">
        <w:rPr>
          <w:b/>
          <w:iCs/>
          <w:u w:val="single"/>
          <w:bdr w:val="single" w:sz="8" w:space="0" w:color="auto"/>
        </w:rPr>
        <w:t xml:space="preserve"> human </w:t>
      </w:r>
      <w:r w:rsidRPr="00DE4C3B">
        <w:rPr>
          <w:b/>
          <w:iCs/>
          <w:highlight w:val="cyan"/>
          <w:u w:val="single"/>
          <w:bdr w:val="single" w:sz="8" w:space="0" w:color="auto"/>
        </w:rPr>
        <w:t>extinction</w:t>
      </w:r>
      <w:r w:rsidRPr="00DE4C3B">
        <w:rPr>
          <w:sz w:val="16"/>
        </w:rPr>
        <w:t xml:space="preserve">. Note that </w:t>
      </w:r>
      <w:r w:rsidRPr="00DE4C3B">
        <w:rPr>
          <w:u w:val="single"/>
        </w:rPr>
        <w:t xml:space="preserve">the most </w:t>
      </w:r>
      <w:r w:rsidRPr="00DE4C3B">
        <w:rPr>
          <w:highlight w:val="cyan"/>
          <w:u w:val="single"/>
        </w:rPr>
        <w:t xml:space="preserve">intelligent humans are </w:t>
      </w:r>
      <w:r w:rsidRPr="00DE4C3B">
        <w:rPr>
          <w:b/>
          <w:iCs/>
          <w:highlight w:val="cyan"/>
          <w:u w:val="single"/>
          <w:bdr w:val="single" w:sz="8" w:space="0" w:color="auto"/>
        </w:rPr>
        <w:t>not</w:t>
      </w:r>
      <w:r w:rsidRPr="00DE4C3B">
        <w:rPr>
          <w:u w:val="single"/>
        </w:rPr>
        <w:t xml:space="preserve"> the most </w:t>
      </w:r>
      <w:r w:rsidRPr="00DE4C3B">
        <w:rPr>
          <w:b/>
          <w:iCs/>
          <w:highlight w:val="cyan"/>
          <w:u w:val="single"/>
          <w:bdr w:val="single" w:sz="8" w:space="0" w:color="auto"/>
        </w:rPr>
        <w:t>powerful</w:t>
      </w:r>
      <w:r w:rsidRPr="00DE4C3B">
        <w:rPr>
          <w:sz w:val="16"/>
        </w:rPr>
        <w:t xml:space="preserve"> ones. </w:t>
      </w:r>
      <w:r w:rsidRPr="00DE4C3B">
        <w:rPr>
          <w:u w:val="single"/>
        </w:rPr>
        <w:t xml:space="preserve">Some </w:t>
      </w:r>
      <w:r w:rsidRPr="00DE4C3B">
        <w:rPr>
          <w:b/>
          <w:iCs/>
          <w:u w:val="single"/>
          <w:bdr w:val="single" w:sz="8" w:space="0" w:color="auto"/>
        </w:rPr>
        <w:t>do not want power</w:t>
      </w:r>
      <w:r w:rsidRPr="00DE4C3B">
        <w:rPr>
          <w:u w:val="single"/>
        </w:rPr>
        <w:t xml:space="preserve">. Others are </w:t>
      </w:r>
      <w:r w:rsidRPr="00DE4C3B">
        <w:rPr>
          <w:b/>
          <w:iCs/>
          <w:highlight w:val="cyan"/>
          <w:u w:val="single"/>
          <w:bdr w:val="single" w:sz="8" w:space="0" w:color="auto"/>
        </w:rPr>
        <w:t>limited</w:t>
      </w:r>
      <w:r w:rsidRPr="00DE4C3B">
        <w:rPr>
          <w:highlight w:val="cyan"/>
          <w:u w:val="single"/>
        </w:rPr>
        <w:t xml:space="preserve"> by</w:t>
      </w:r>
      <w:r w:rsidRPr="00DE4C3B">
        <w:rPr>
          <w:sz w:val="16"/>
        </w:rPr>
        <w:t xml:space="preserve"> the fact that power is a function of not only intelligence but other assets including </w:t>
      </w:r>
      <w:r w:rsidRPr="00DE4C3B">
        <w:rPr>
          <w:b/>
          <w:iCs/>
          <w:highlight w:val="cyan"/>
          <w:u w:val="single"/>
          <w:bdr w:val="single" w:sz="8" w:space="0" w:color="auto"/>
        </w:rPr>
        <w:t>money</w:t>
      </w:r>
      <w:r w:rsidRPr="00DE4C3B">
        <w:rPr>
          <w:highlight w:val="cyan"/>
          <w:u w:val="single"/>
        </w:rPr>
        <w:t>,</w:t>
      </w:r>
      <w:r w:rsidRPr="00DE4C3B">
        <w:rPr>
          <w:u w:val="single"/>
        </w:rPr>
        <w:t xml:space="preserve"> social </w:t>
      </w:r>
      <w:r w:rsidRPr="00DE4C3B">
        <w:rPr>
          <w:b/>
          <w:iCs/>
          <w:highlight w:val="cyan"/>
          <w:u w:val="single"/>
          <w:bdr w:val="single" w:sz="8" w:space="0" w:color="auto"/>
        </w:rPr>
        <w:t>status</w:t>
      </w:r>
      <w:r w:rsidRPr="00DE4C3B">
        <w:rPr>
          <w:highlight w:val="cyan"/>
          <w:u w:val="single"/>
        </w:rPr>
        <w:t>,</w:t>
      </w:r>
      <w:r w:rsidRPr="00DE4C3B">
        <w:rPr>
          <w:u w:val="single"/>
        </w:rPr>
        <w:t xml:space="preserve"> allyship, </w:t>
      </w:r>
      <w:r w:rsidRPr="00DE4C3B">
        <w:rPr>
          <w:highlight w:val="cyan"/>
          <w:u w:val="single"/>
        </w:rPr>
        <w:t xml:space="preserve">and </w:t>
      </w:r>
      <w:r w:rsidRPr="00DE4C3B">
        <w:rPr>
          <w:b/>
          <w:iCs/>
          <w:highlight w:val="cyan"/>
          <w:u w:val="single"/>
          <w:bdr w:val="single" w:sz="8" w:space="0" w:color="auto"/>
        </w:rPr>
        <w:t>trust</w:t>
      </w:r>
      <w:r w:rsidRPr="00DE4C3B">
        <w:rPr>
          <w:sz w:val="16"/>
        </w:rPr>
        <w:t xml:space="preserve">worthiness. 41 </w:t>
      </w:r>
      <w:r w:rsidRPr="00DE4C3B">
        <w:rPr>
          <w:u w:val="single"/>
        </w:rPr>
        <w:t xml:space="preserve">And among those who </w:t>
      </w:r>
      <w:r w:rsidRPr="00DE4C3B">
        <w:rPr>
          <w:b/>
          <w:iCs/>
          <w:u w:val="single"/>
          <w:bdr w:val="single" w:sz="8" w:space="0" w:color="auto"/>
        </w:rPr>
        <w:t>achieve power</w:t>
      </w:r>
      <w:r w:rsidRPr="00DE4C3B">
        <w:rPr>
          <w:u w:val="single"/>
        </w:rPr>
        <w:t xml:space="preserve">, many do </w:t>
      </w:r>
      <w:r w:rsidRPr="00DE4C3B">
        <w:rPr>
          <w:b/>
          <w:iCs/>
          <w:u w:val="single"/>
          <w:bdr w:val="single" w:sz="8" w:space="0" w:color="auto"/>
        </w:rPr>
        <w:t>not cause harm</w:t>
      </w:r>
      <w:r w:rsidRPr="00DE4C3B">
        <w:rPr>
          <w:sz w:val="16"/>
        </w:rPr>
        <w:t>. “Species exist with all levels of intelligence. Elephants have not in any sense won over gnats; they do not rule gnats; they do not have obviously more control than gnats over the environment.”42 Part of the reason why elephants do not rule gnats is because ruling gnats would be costly but not materially advance elephants’ goals. Analogously, a subgoal of “taking over the universe”—although it may marginally advance paperclip production—would come at a great cost.43 A superintelligent system is thus unlikely to pursue such a subgoal.</w:t>
      </w:r>
    </w:p>
    <w:p w14:paraId="3DF0A30A" w14:textId="77777777" w:rsidR="00832DC9" w:rsidRPr="00DE4C3B" w:rsidRDefault="00832DC9" w:rsidP="00832DC9">
      <w:pPr>
        <w:rPr>
          <w:sz w:val="16"/>
        </w:rPr>
      </w:pPr>
      <w:r w:rsidRPr="00DE4C3B">
        <w:rPr>
          <w:sz w:val="16"/>
        </w:rPr>
        <w:t xml:space="preserve">In general, sophisticated </w:t>
      </w:r>
      <w:r w:rsidRPr="00DE4C3B">
        <w:rPr>
          <w:b/>
          <w:iCs/>
          <w:u w:val="single"/>
          <w:bdr w:val="single" w:sz="8" w:space="0" w:color="auto"/>
        </w:rPr>
        <w:t>a</w:t>
      </w:r>
      <w:r w:rsidRPr="00DE4C3B">
        <w:rPr>
          <w:sz w:val="16"/>
        </w:rPr>
        <w:t>rtificial-</w:t>
      </w:r>
      <w:r w:rsidRPr="00DE4C3B">
        <w:rPr>
          <w:b/>
          <w:iCs/>
          <w:u w:val="single"/>
          <w:bdr w:val="single" w:sz="8" w:space="0" w:color="auto"/>
        </w:rPr>
        <w:t>i</w:t>
      </w:r>
      <w:r w:rsidRPr="00DE4C3B">
        <w:rPr>
          <w:sz w:val="16"/>
        </w:rPr>
        <w:t xml:space="preserve">ntelligence systems are unlikely to solve problems in highly roundabout ways. Such systems </w:t>
      </w:r>
      <w:r w:rsidRPr="00DE4C3B">
        <w:rPr>
          <w:u w:val="single"/>
        </w:rPr>
        <w:t xml:space="preserve">are </w:t>
      </w:r>
      <w:r w:rsidRPr="00DE4C3B">
        <w:rPr>
          <w:b/>
          <w:iCs/>
          <w:u w:val="single"/>
          <w:bdr w:val="single" w:sz="8" w:space="0" w:color="auto"/>
        </w:rPr>
        <w:t>limited</w:t>
      </w:r>
      <w:r w:rsidRPr="00DE4C3B">
        <w:rPr>
          <w:u w:val="single"/>
        </w:rPr>
        <w:t xml:space="preserve"> to the training </w:t>
      </w:r>
      <w:r w:rsidRPr="00DE4C3B">
        <w:rPr>
          <w:b/>
          <w:iCs/>
          <w:u w:val="single"/>
          <w:bdr w:val="single" w:sz="8" w:space="0" w:color="auto"/>
        </w:rPr>
        <w:t>data</w:t>
      </w:r>
      <w:r w:rsidRPr="00DE4C3B">
        <w:rPr>
          <w:u w:val="single"/>
        </w:rPr>
        <w:t xml:space="preserve"> to which they are </w:t>
      </w:r>
      <w:r w:rsidRPr="00DE4C3B">
        <w:rPr>
          <w:b/>
          <w:iCs/>
          <w:u w:val="single"/>
          <w:bdr w:val="single" w:sz="8" w:space="0" w:color="auto"/>
        </w:rPr>
        <w:t>exposed</w:t>
      </w:r>
      <w:r w:rsidRPr="00DE4C3B">
        <w:rPr>
          <w:sz w:val="16"/>
        </w:rPr>
        <w:t xml:space="preserve">. For technical reasons, although they may extrapolate from their training data to some degree, completely </w:t>
      </w:r>
      <w:r w:rsidRPr="00DE4C3B">
        <w:rPr>
          <w:b/>
          <w:iCs/>
          <w:highlight w:val="cyan"/>
          <w:u w:val="single"/>
          <w:bdr w:val="single" w:sz="8" w:space="0" w:color="auto"/>
        </w:rPr>
        <w:t>out-of-domain</w:t>
      </w:r>
      <w:r w:rsidRPr="00DE4C3B">
        <w:rPr>
          <w:highlight w:val="cyan"/>
          <w:u w:val="single"/>
        </w:rPr>
        <w:t xml:space="preserve"> solutions</w:t>
      </w:r>
      <w:r w:rsidRPr="00DE4C3B">
        <w:rPr>
          <w:u w:val="single"/>
        </w:rPr>
        <w:t xml:space="preserve"> to problems </w:t>
      </w:r>
      <w:r w:rsidRPr="00DE4C3B">
        <w:rPr>
          <w:highlight w:val="cyan"/>
          <w:u w:val="single"/>
        </w:rPr>
        <w:t xml:space="preserve">are </w:t>
      </w:r>
      <w:r w:rsidRPr="00DE4C3B">
        <w:rPr>
          <w:b/>
          <w:iCs/>
          <w:highlight w:val="cyan"/>
          <w:u w:val="single"/>
          <w:bdr w:val="single" w:sz="8" w:space="0" w:color="auto"/>
        </w:rPr>
        <w:t>doubtful</w:t>
      </w:r>
      <w:r w:rsidRPr="00DE4C3B">
        <w:rPr>
          <w:sz w:val="16"/>
        </w:rPr>
        <w:t xml:space="preserve">.44 Indeed, today’s artificial-intelligence systems struggle to even generate new jokes because the nature of humor is that the punchline is unpredictable. The </w:t>
      </w:r>
      <w:r w:rsidRPr="00DE4C3B">
        <w:rPr>
          <w:b/>
          <w:iCs/>
          <w:u w:val="single"/>
          <w:bdr w:val="single" w:sz="8" w:space="0" w:color="auto"/>
        </w:rPr>
        <w:t xml:space="preserve">theoretical </w:t>
      </w:r>
      <w:r w:rsidRPr="00DE4C3B">
        <w:rPr>
          <w:b/>
          <w:iCs/>
          <w:highlight w:val="cyan"/>
          <w:u w:val="single"/>
          <w:bdr w:val="single" w:sz="8" w:space="0" w:color="auto"/>
        </w:rPr>
        <w:t>availability</w:t>
      </w:r>
      <w:r w:rsidRPr="00DE4C3B">
        <w:rPr>
          <w:sz w:val="16"/>
        </w:rPr>
        <w:t xml:space="preserve"> of some harmful avenues </w:t>
      </w:r>
      <w:r w:rsidRPr="00DE4C3B">
        <w:rPr>
          <w:highlight w:val="cyan"/>
          <w:u w:val="single"/>
        </w:rPr>
        <w:t xml:space="preserve">does </w:t>
      </w:r>
      <w:r w:rsidRPr="00DE4C3B">
        <w:rPr>
          <w:b/>
          <w:iCs/>
          <w:highlight w:val="cyan"/>
          <w:u w:val="single"/>
          <w:bdr w:val="single" w:sz="8" w:space="0" w:color="auto"/>
        </w:rPr>
        <w:t>not imply</w:t>
      </w:r>
      <w:r w:rsidRPr="00DE4C3B">
        <w:rPr>
          <w:u w:val="single"/>
        </w:rPr>
        <w:t xml:space="preserve"> that</w:t>
      </w:r>
      <w:r w:rsidRPr="00DE4C3B">
        <w:rPr>
          <w:sz w:val="16"/>
        </w:rPr>
        <w:t xml:space="preserve"> sophisticated </w:t>
      </w:r>
      <w:r w:rsidRPr="00DE4C3B">
        <w:rPr>
          <w:b/>
          <w:iCs/>
          <w:highlight w:val="cyan"/>
          <w:u w:val="single"/>
          <w:bdr w:val="single" w:sz="8" w:space="0" w:color="auto"/>
        </w:rPr>
        <w:t>a</w:t>
      </w:r>
      <w:r w:rsidRPr="00DE4C3B">
        <w:rPr>
          <w:sz w:val="16"/>
        </w:rPr>
        <w:t>rtificial-</w:t>
      </w:r>
      <w:r w:rsidRPr="00DE4C3B">
        <w:rPr>
          <w:b/>
          <w:iCs/>
          <w:highlight w:val="cyan"/>
          <w:u w:val="single"/>
          <w:bdr w:val="single" w:sz="8" w:space="0" w:color="auto"/>
        </w:rPr>
        <w:t>i</w:t>
      </w:r>
      <w:r w:rsidRPr="00DE4C3B">
        <w:rPr>
          <w:sz w:val="16"/>
        </w:rPr>
        <w:t xml:space="preserve">ntelligence systems </w:t>
      </w:r>
      <w:r w:rsidRPr="00DE4C3B">
        <w:rPr>
          <w:highlight w:val="cyan"/>
          <w:u w:val="single"/>
        </w:rPr>
        <w:t>would</w:t>
      </w:r>
      <w:r w:rsidRPr="00DE4C3B">
        <w:rPr>
          <w:u w:val="single"/>
        </w:rPr>
        <w:t xml:space="preserve"> </w:t>
      </w:r>
      <w:r w:rsidRPr="00DE4C3B">
        <w:rPr>
          <w:b/>
          <w:iCs/>
          <w:u w:val="single"/>
          <w:bdr w:val="single" w:sz="8" w:space="0" w:color="auto"/>
        </w:rPr>
        <w:t xml:space="preserve">actually </w:t>
      </w:r>
      <w:r w:rsidRPr="00DE4C3B">
        <w:rPr>
          <w:b/>
          <w:iCs/>
          <w:highlight w:val="cyan"/>
          <w:u w:val="single"/>
          <w:bdr w:val="single" w:sz="8" w:space="0" w:color="auto"/>
        </w:rPr>
        <w:t>pursue those</w:t>
      </w:r>
      <w:r w:rsidRPr="00DE4C3B">
        <w:rPr>
          <w:u w:val="single"/>
        </w:rPr>
        <w:t xml:space="preserve"> unlikely paths. The</w:t>
      </w:r>
      <w:r w:rsidRPr="00DE4C3B">
        <w:rPr>
          <w:sz w:val="16"/>
        </w:rPr>
        <w:t xml:space="preserve"> theoretical </w:t>
      </w:r>
      <w:r w:rsidRPr="00DE4C3B">
        <w:rPr>
          <w:u w:val="single"/>
        </w:rPr>
        <w:t xml:space="preserve">inability of </w:t>
      </w:r>
      <w:r w:rsidRPr="00DE4C3B">
        <w:rPr>
          <w:b/>
          <w:iCs/>
          <w:u w:val="single"/>
          <w:bdr w:val="single" w:sz="8" w:space="0" w:color="auto"/>
        </w:rPr>
        <w:t>computer</w:t>
      </w:r>
      <w:r w:rsidRPr="00DE4C3B">
        <w:rPr>
          <w:sz w:val="16"/>
        </w:rPr>
        <w:t xml:space="preserve"> system</w:t>
      </w:r>
      <w:r w:rsidRPr="00DE4C3B">
        <w:rPr>
          <w:b/>
          <w:iCs/>
          <w:u w:val="single"/>
          <w:bdr w:val="single" w:sz="8" w:space="0" w:color="auto"/>
        </w:rPr>
        <w:t>s</w:t>
      </w:r>
      <w:r w:rsidRPr="00DE4C3B">
        <w:rPr>
          <w:u w:val="single"/>
        </w:rPr>
        <w:t xml:space="preserve"> to accurately predict </w:t>
      </w:r>
      <w:r w:rsidRPr="00DE4C3B">
        <w:rPr>
          <w:b/>
          <w:iCs/>
          <w:u w:val="single"/>
          <w:bdr w:val="single" w:sz="8" w:space="0" w:color="auto"/>
        </w:rPr>
        <w:t>all possible states</w:t>
      </w:r>
      <w:r w:rsidRPr="00DE4C3B">
        <w:rPr>
          <w:u w:val="single"/>
        </w:rPr>
        <w:t xml:space="preserve"> of a chaotic world also </w:t>
      </w:r>
      <w:r w:rsidRPr="00DE4C3B">
        <w:rPr>
          <w:b/>
          <w:iCs/>
          <w:u w:val="single"/>
          <w:bdr w:val="single" w:sz="8" w:space="0" w:color="auto"/>
        </w:rPr>
        <w:t>limits</w:t>
      </w:r>
      <w:r w:rsidRPr="00DE4C3B">
        <w:rPr>
          <w:u w:val="single"/>
        </w:rPr>
        <w:t xml:space="preserve"> the ability</w:t>
      </w:r>
      <w:r w:rsidRPr="00DE4C3B">
        <w:rPr>
          <w:sz w:val="16"/>
        </w:rPr>
        <w:t xml:space="preserve"> of computer systems </w:t>
      </w:r>
      <w:r w:rsidRPr="00DE4C3B">
        <w:rPr>
          <w:u w:val="single"/>
        </w:rPr>
        <w:t xml:space="preserve">to </w:t>
      </w:r>
      <w:r w:rsidRPr="00DE4C3B">
        <w:rPr>
          <w:b/>
          <w:iCs/>
          <w:u w:val="single"/>
          <w:bdr w:val="single" w:sz="8" w:space="0" w:color="auto"/>
        </w:rPr>
        <w:t>optimize</w:t>
      </w:r>
      <w:r w:rsidRPr="00DE4C3B">
        <w:rPr>
          <w:u w:val="single"/>
        </w:rPr>
        <w:t xml:space="preserve"> over all possible </w:t>
      </w:r>
      <w:r w:rsidRPr="00DE4C3B">
        <w:rPr>
          <w:b/>
          <w:iCs/>
          <w:u w:val="single"/>
          <w:bdr w:val="single" w:sz="8" w:space="0" w:color="auto"/>
        </w:rPr>
        <w:t>actions</w:t>
      </w:r>
      <w:r w:rsidRPr="00DE4C3B">
        <w:rPr>
          <w:sz w:val="16"/>
        </w:rPr>
        <w:t>.45</w:t>
      </w:r>
    </w:p>
    <w:p w14:paraId="53AB9AF6" w14:textId="77777777" w:rsidR="00832DC9" w:rsidRPr="00DE4C3B" w:rsidRDefault="00832DC9" w:rsidP="00832DC9">
      <w:pPr>
        <w:rPr>
          <w:sz w:val="16"/>
        </w:rPr>
      </w:pPr>
      <w:r w:rsidRPr="00DE4C3B">
        <w:rPr>
          <w:sz w:val="16"/>
        </w:rPr>
        <w:t xml:space="preserve">Finally, even assuming sophisticated artificial-intelligence systems do seek out existentially harmful paths, </w:t>
      </w:r>
      <w:r w:rsidRPr="00DE4C3B">
        <w:rPr>
          <w:b/>
          <w:iCs/>
          <w:highlight w:val="cyan"/>
          <w:u w:val="single"/>
          <w:bdr w:val="single" w:sz="8" w:space="0" w:color="auto"/>
        </w:rPr>
        <w:t>humans</w:t>
      </w:r>
      <w:r w:rsidRPr="00DE4C3B">
        <w:rPr>
          <w:highlight w:val="cyan"/>
          <w:u w:val="single"/>
        </w:rPr>
        <w:t xml:space="preserve"> or</w:t>
      </w:r>
      <w:r w:rsidRPr="00DE4C3B">
        <w:rPr>
          <w:u w:val="single"/>
        </w:rPr>
        <w:t xml:space="preserve"> at least </w:t>
      </w:r>
      <w:r w:rsidRPr="00DE4C3B">
        <w:rPr>
          <w:b/>
          <w:iCs/>
          <w:highlight w:val="cyan"/>
          <w:u w:val="single"/>
          <w:bdr w:val="single" w:sz="8" w:space="0" w:color="auto"/>
        </w:rPr>
        <w:t>“good” superintel</w:t>
      </w:r>
      <w:r w:rsidRPr="00DE4C3B">
        <w:rPr>
          <w:u w:val="single"/>
        </w:rPr>
        <w:t xml:space="preserve">ligence systems </w:t>
      </w:r>
      <w:r w:rsidRPr="00DE4C3B">
        <w:rPr>
          <w:highlight w:val="cyan"/>
          <w:u w:val="single"/>
        </w:rPr>
        <w:t>would</w:t>
      </w:r>
      <w:r w:rsidRPr="00DE4C3B">
        <w:rPr>
          <w:sz w:val="16"/>
        </w:rPr>
        <w:t xml:space="preserve"> presumably </w:t>
      </w:r>
      <w:r w:rsidRPr="00DE4C3B">
        <w:rPr>
          <w:u w:val="single"/>
        </w:rPr>
        <w:t xml:space="preserve">be able to </w:t>
      </w:r>
      <w:r w:rsidRPr="00DE4C3B">
        <w:rPr>
          <w:b/>
          <w:iCs/>
          <w:highlight w:val="cyan"/>
          <w:u w:val="single"/>
          <w:bdr w:val="single" w:sz="8" w:space="0" w:color="auto"/>
        </w:rPr>
        <w:t>combat them</w:t>
      </w:r>
      <w:r w:rsidRPr="00DE4C3B">
        <w:rPr>
          <w:highlight w:val="cyan"/>
          <w:u w:val="single"/>
        </w:rPr>
        <w:t>. If</w:t>
      </w:r>
      <w:r w:rsidRPr="00DE4C3B">
        <w:rPr>
          <w:u w:val="single"/>
        </w:rPr>
        <w:t xml:space="preserve"> we believe</w:t>
      </w:r>
      <w:r w:rsidRPr="00DE4C3B">
        <w:rPr>
          <w:sz w:val="16"/>
        </w:rPr>
        <w:t xml:space="preserve"> that an </w:t>
      </w:r>
      <w:r w:rsidRPr="00DE4C3B">
        <w:rPr>
          <w:b/>
          <w:iCs/>
          <w:highlight w:val="cyan"/>
          <w:u w:val="single"/>
          <w:bdr w:val="single" w:sz="8" w:space="0" w:color="auto"/>
        </w:rPr>
        <w:t>a</w:t>
      </w:r>
      <w:r w:rsidRPr="00DE4C3B">
        <w:rPr>
          <w:sz w:val="16"/>
        </w:rPr>
        <w:t>rtificial-</w:t>
      </w:r>
      <w:r w:rsidRPr="00DE4C3B">
        <w:rPr>
          <w:b/>
          <w:iCs/>
          <w:highlight w:val="cyan"/>
          <w:u w:val="single"/>
          <w:bdr w:val="single" w:sz="8" w:space="0" w:color="auto"/>
        </w:rPr>
        <w:t>i</w:t>
      </w:r>
      <w:r w:rsidRPr="00DE4C3B">
        <w:rPr>
          <w:sz w:val="16"/>
        </w:rPr>
        <w:t xml:space="preserve">ntelligence system </w:t>
      </w:r>
      <w:r w:rsidRPr="00DE4C3B">
        <w:rPr>
          <w:u w:val="single"/>
        </w:rPr>
        <w:t xml:space="preserve">can </w:t>
      </w:r>
      <w:r w:rsidRPr="00DE4C3B">
        <w:rPr>
          <w:b/>
          <w:iCs/>
          <w:highlight w:val="cyan"/>
          <w:u w:val="single"/>
          <w:bdr w:val="single" w:sz="8" w:space="0" w:color="auto"/>
        </w:rPr>
        <w:t>enslave humanity</w:t>
      </w:r>
      <w:r w:rsidRPr="00DE4C3B">
        <w:rPr>
          <w:u w:val="single"/>
        </w:rPr>
        <w:t xml:space="preserve">, we should </w:t>
      </w:r>
      <w:r w:rsidRPr="00DE4C3B">
        <w:rPr>
          <w:b/>
          <w:iCs/>
          <w:u w:val="single"/>
          <w:bdr w:val="single" w:sz="8" w:space="0" w:color="auto"/>
        </w:rPr>
        <w:t>also believe</w:t>
      </w:r>
      <w:r w:rsidRPr="00DE4C3B">
        <w:rPr>
          <w:u w:val="single"/>
        </w:rPr>
        <w:t xml:space="preserve"> </w:t>
      </w:r>
      <w:r w:rsidRPr="00DE4C3B">
        <w:rPr>
          <w:highlight w:val="cyan"/>
          <w:u w:val="single"/>
        </w:rPr>
        <w:t xml:space="preserve">another </w:t>
      </w:r>
      <w:r w:rsidRPr="00DE4C3B">
        <w:rPr>
          <w:b/>
          <w:iCs/>
          <w:highlight w:val="cyan"/>
          <w:u w:val="single"/>
          <w:bdr w:val="single" w:sz="8" w:space="0" w:color="auto"/>
        </w:rPr>
        <w:t>a</w:t>
      </w:r>
      <w:r w:rsidRPr="00DE4C3B">
        <w:rPr>
          <w:sz w:val="16"/>
        </w:rPr>
        <w:t>rtificial-</w:t>
      </w:r>
      <w:r w:rsidRPr="00DE4C3B">
        <w:rPr>
          <w:b/>
          <w:iCs/>
          <w:highlight w:val="cyan"/>
          <w:u w:val="single"/>
          <w:bdr w:val="single" w:sz="8" w:space="0" w:color="auto"/>
        </w:rPr>
        <w:t>i</w:t>
      </w:r>
      <w:r w:rsidRPr="00DE4C3B">
        <w:rPr>
          <w:sz w:val="16"/>
        </w:rPr>
        <w:t xml:space="preserve">ntelligence system </w:t>
      </w:r>
      <w:r w:rsidRPr="00DE4C3B">
        <w:rPr>
          <w:highlight w:val="cyan"/>
          <w:u w:val="single"/>
        </w:rPr>
        <w:t xml:space="preserve">can </w:t>
      </w:r>
      <w:r w:rsidRPr="00DE4C3B">
        <w:rPr>
          <w:b/>
          <w:iCs/>
          <w:highlight w:val="cyan"/>
          <w:u w:val="single"/>
          <w:bdr w:val="single" w:sz="8" w:space="0" w:color="auto"/>
        </w:rPr>
        <w:t>protect humanity</w:t>
      </w:r>
      <w:r w:rsidRPr="00DE4C3B">
        <w:rPr>
          <w:u w:val="single"/>
        </w:rPr>
        <w:t xml:space="preserve"> from enslavement</w:t>
      </w:r>
      <w:r w:rsidRPr="00DE4C3B">
        <w:rPr>
          <w:sz w:val="16"/>
        </w:rPr>
        <w:t xml:space="preserve">.46 To reach this conclusion, </w:t>
      </w:r>
      <w:r w:rsidRPr="00DE4C3B">
        <w:rPr>
          <w:highlight w:val="cyan"/>
          <w:u w:val="single"/>
        </w:rPr>
        <w:t xml:space="preserve">we need </w:t>
      </w:r>
      <w:r w:rsidRPr="00DE4C3B">
        <w:rPr>
          <w:b/>
          <w:iCs/>
          <w:highlight w:val="cyan"/>
          <w:u w:val="single"/>
          <w:bdr w:val="single" w:sz="8" w:space="0" w:color="auto"/>
        </w:rPr>
        <w:t>not assume</w:t>
      </w:r>
      <w:r w:rsidRPr="00DE4C3B">
        <w:rPr>
          <w:u w:val="single"/>
        </w:rPr>
        <w:t xml:space="preserve"> that </w:t>
      </w:r>
      <w:r w:rsidRPr="00DE4C3B">
        <w:rPr>
          <w:highlight w:val="cyan"/>
          <w:u w:val="single"/>
        </w:rPr>
        <w:t xml:space="preserve">we can </w:t>
      </w:r>
      <w:r w:rsidRPr="00DE4C3B">
        <w:rPr>
          <w:b/>
          <w:iCs/>
          <w:highlight w:val="cyan"/>
          <w:u w:val="single"/>
          <w:bdr w:val="single" w:sz="8" w:space="0" w:color="auto"/>
        </w:rPr>
        <w:t>perfectly align</w:t>
      </w:r>
      <w:r w:rsidRPr="00DE4C3B">
        <w:rPr>
          <w:sz w:val="16"/>
        </w:rPr>
        <w:t xml:space="preserve"> artificial-intelligence systems with </w:t>
      </w:r>
      <w:r w:rsidRPr="00DE4C3B">
        <w:rPr>
          <w:highlight w:val="cyan"/>
          <w:u w:val="single"/>
        </w:rPr>
        <w:t xml:space="preserve">human values. “[T]here is </w:t>
      </w:r>
      <w:r w:rsidRPr="00DE4C3B">
        <w:rPr>
          <w:b/>
          <w:iCs/>
          <w:highlight w:val="cyan"/>
          <w:u w:val="single"/>
          <w:bdr w:val="single" w:sz="8" w:space="0" w:color="auto"/>
        </w:rPr>
        <w:t>some</w:t>
      </w:r>
      <w:r w:rsidRPr="00DE4C3B">
        <w:rPr>
          <w:b/>
          <w:iCs/>
          <w:u w:val="single"/>
          <w:bdr w:val="single" w:sz="8" w:space="0" w:color="auto"/>
        </w:rPr>
        <w:t xml:space="preserve"> extended </w:t>
      </w:r>
      <w:r w:rsidRPr="00DE4C3B">
        <w:rPr>
          <w:b/>
          <w:iCs/>
          <w:highlight w:val="cyan"/>
          <w:u w:val="single"/>
          <w:bdr w:val="single" w:sz="8" w:space="0" w:color="auto"/>
        </w:rPr>
        <w:t>region</w:t>
      </w:r>
      <w:r w:rsidRPr="00DE4C3B">
        <w:rPr>
          <w:highlight w:val="cyan"/>
          <w:u w:val="single"/>
        </w:rPr>
        <w:t xml:space="preserve"> of</w:t>
      </w:r>
      <w:r w:rsidRPr="00DE4C3B">
        <w:rPr>
          <w:sz w:val="16"/>
        </w:rPr>
        <w:t xml:space="preserve"> the space of </w:t>
      </w:r>
      <w:r w:rsidRPr="00DE4C3B">
        <w:rPr>
          <w:b/>
          <w:iCs/>
          <w:u w:val="single"/>
          <w:bdr w:val="single" w:sz="8" w:space="0" w:color="auto"/>
        </w:rPr>
        <w:t xml:space="preserve">possible </w:t>
      </w:r>
      <w:r w:rsidRPr="00DE4C3B">
        <w:rPr>
          <w:b/>
          <w:iCs/>
          <w:highlight w:val="cyan"/>
          <w:u w:val="single"/>
          <w:bdr w:val="single" w:sz="8" w:space="0" w:color="auto"/>
        </w:rPr>
        <w:t>values</w:t>
      </w:r>
      <w:r w:rsidRPr="00DE4C3B">
        <w:rPr>
          <w:highlight w:val="cyan"/>
          <w:u w:val="single"/>
        </w:rPr>
        <w:t xml:space="preserve"> that</w:t>
      </w:r>
      <w:r w:rsidRPr="00DE4C3B">
        <w:rPr>
          <w:u w:val="single"/>
        </w:rPr>
        <w:t xml:space="preserve"> the values of different </w:t>
      </w:r>
      <w:r w:rsidRPr="00DE4C3B">
        <w:rPr>
          <w:highlight w:val="cyan"/>
          <w:u w:val="single"/>
        </w:rPr>
        <w:t xml:space="preserve">humans </w:t>
      </w:r>
      <w:r w:rsidRPr="00DE4C3B">
        <w:rPr>
          <w:b/>
          <w:iCs/>
          <w:highlight w:val="cyan"/>
          <w:u w:val="single"/>
          <w:bdr w:val="single" w:sz="8" w:space="0" w:color="auto"/>
        </w:rPr>
        <w:t>fall within</w:t>
      </w:r>
      <w:proofErr w:type="gramStart"/>
      <w:r w:rsidRPr="00DE4C3B">
        <w:rPr>
          <w:u w:val="single"/>
        </w:rPr>
        <w:t>. . . .</w:t>
      </w:r>
      <w:proofErr w:type="gramEnd"/>
      <w:r w:rsidRPr="00DE4C3B">
        <w:rPr>
          <w:u w:val="single"/>
        </w:rPr>
        <w:t xml:space="preserve"> </w:t>
      </w:r>
      <w:r w:rsidRPr="00DE4C3B">
        <w:rPr>
          <w:highlight w:val="cyan"/>
          <w:u w:val="single"/>
        </w:rPr>
        <w:t>If</w:t>
      </w:r>
      <w:r w:rsidRPr="00DE4C3B">
        <w:rPr>
          <w:u w:val="single"/>
        </w:rPr>
        <w:t xml:space="preserve"> the values of </w:t>
      </w:r>
      <w:r w:rsidRPr="00DE4C3B">
        <w:rPr>
          <w:b/>
          <w:iCs/>
          <w:highlight w:val="cyan"/>
          <w:u w:val="single"/>
          <w:bdr w:val="single" w:sz="8" w:space="0" w:color="auto"/>
        </w:rPr>
        <w:t>misaligned AI</w:t>
      </w:r>
      <w:r w:rsidRPr="00DE4C3B">
        <w:rPr>
          <w:sz w:val="16"/>
        </w:rPr>
        <w:t xml:space="preserve"> systems </w:t>
      </w:r>
      <w:r w:rsidRPr="00DE4C3B">
        <w:rPr>
          <w:highlight w:val="cyan"/>
          <w:u w:val="single"/>
        </w:rPr>
        <w:t xml:space="preserve">fall </w:t>
      </w:r>
      <w:r w:rsidRPr="00DE4C3B">
        <w:rPr>
          <w:b/>
          <w:iCs/>
          <w:highlight w:val="cyan"/>
          <w:u w:val="single"/>
          <w:bdr w:val="single" w:sz="8" w:space="0" w:color="auto"/>
        </w:rPr>
        <w:t>within that</w:t>
      </w:r>
      <w:r w:rsidRPr="00DE4C3B">
        <w:rPr>
          <w:b/>
          <w:iCs/>
          <w:u w:val="single"/>
          <w:bdr w:val="single" w:sz="8" w:space="0" w:color="auto"/>
        </w:rPr>
        <w:t xml:space="preserve"> region</w:t>
      </w:r>
      <w:r w:rsidRPr="00DE4C3B">
        <w:rPr>
          <w:u w:val="single"/>
        </w:rPr>
        <w:t xml:space="preserve">, </w:t>
      </w:r>
      <w:r w:rsidRPr="00DE4C3B">
        <w:rPr>
          <w:highlight w:val="cyan"/>
          <w:u w:val="single"/>
        </w:rPr>
        <w:t xml:space="preserve">this would </w:t>
      </w:r>
      <w:r w:rsidRPr="00DE4C3B">
        <w:rPr>
          <w:b/>
          <w:iCs/>
          <w:highlight w:val="cyan"/>
          <w:u w:val="single"/>
          <w:bdr w:val="single" w:sz="8" w:space="0" w:color="auto"/>
        </w:rPr>
        <w:t>not appear</w:t>
      </w:r>
      <w:r w:rsidRPr="00DE4C3B">
        <w:rPr>
          <w:u w:val="single"/>
        </w:rPr>
        <w:t xml:space="preserve"> to be </w:t>
      </w:r>
      <w:r w:rsidRPr="00DE4C3B">
        <w:rPr>
          <w:b/>
          <w:iCs/>
          <w:highlight w:val="cyan"/>
          <w:u w:val="single"/>
          <w:bdr w:val="single" w:sz="8" w:space="0" w:color="auto"/>
        </w:rPr>
        <w:t>worse</w:t>
      </w:r>
      <w:r w:rsidRPr="00DE4C3B">
        <w:rPr>
          <w:sz w:val="16"/>
        </w:rPr>
        <w:t xml:space="preserve"> in expectation than the situation where the long-run future was determined by the values of humans other than you.”47 </w:t>
      </w:r>
      <w:r w:rsidRPr="00DE4C3B">
        <w:rPr>
          <w:b/>
          <w:iCs/>
          <w:u w:val="single"/>
          <w:bdr w:val="single" w:sz="8" w:space="0" w:color="auto"/>
        </w:rPr>
        <w:t>Nor</w:t>
      </w:r>
      <w:r w:rsidRPr="00DE4C3B">
        <w:rPr>
          <w:u w:val="single"/>
        </w:rPr>
        <w:t xml:space="preserve"> do we need to assume</w:t>
      </w:r>
      <w:r w:rsidRPr="00DE4C3B">
        <w:rPr>
          <w:sz w:val="16"/>
        </w:rPr>
        <w:t xml:space="preserve"> the existence of </w:t>
      </w:r>
      <w:r w:rsidRPr="00DE4C3B">
        <w:rPr>
          <w:b/>
          <w:iCs/>
          <w:u w:val="single"/>
          <w:bdr w:val="single" w:sz="8" w:space="0" w:color="auto"/>
        </w:rPr>
        <w:t>mass surveillance</w:t>
      </w:r>
      <w:r w:rsidRPr="00DE4C3B">
        <w:rPr>
          <w:u w:val="single"/>
        </w:rPr>
        <w:t xml:space="preserve"> or </w:t>
      </w:r>
      <w:r w:rsidRPr="00DE4C3B">
        <w:rPr>
          <w:b/>
          <w:iCs/>
          <w:u w:val="single"/>
          <w:bdr w:val="single" w:sz="8" w:space="0" w:color="auto"/>
        </w:rPr>
        <w:t>rapid response</w:t>
      </w:r>
      <w:r w:rsidRPr="00DE4C3B">
        <w:rPr>
          <w:sz w:val="16"/>
        </w:rPr>
        <w:t xml:space="preserve"> capabilities.48 Theoretically, </w:t>
      </w:r>
      <w:r w:rsidRPr="00DE4C3B">
        <w:rPr>
          <w:highlight w:val="cyan"/>
          <w:u w:val="single"/>
        </w:rPr>
        <w:t>we can instruct</w:t>
      </w:r>
      <w:r w:rsidRPr="00DE4C3B">
        <w:rPr>
          <w:sz w:val="16"/>
        </w:rPr>
        <w:t xml:space="preserve"> a sophisticated </w:t>
      </w:r>
      <w:r w:rsidRPr="00DE4C3B">
        <w:rPr>
          <w:b/>
          <w:iCs/>
          <w:highlight w:val="cyan"/>
          <w:u w:val="single"/>
          <w:bdr w:val="single" w:sz="8" w:space="0" w:color="auto"/>
        </w:rPr>
        <w:t>a</w:t>
      </w:r>
      <w:r w:rsidRPr="00DE4C3B">
        <w:rPr>
          <w:sz w:val="16"/>
        </w:rPr>
        <w:t xml:space="preserve">rtificial </w:t>
      </w:r>
      <w:r w:rsidRPr="00DE4C3B">
        <w:rPr>
          <w:b/>
          <w:iCs/>
          <w:highlight w:val="cyan"/>
          <w:u w:val="single"/>
          <w:bdr w:val="single" w:sz="8" w:space="0" w:color="auto"/>
        </w:rPr>
        <w:t>i</w:t>
      </w:r>
      <w:r w:rsidRPr="00DE4C3B">
        <w:rPr>
          <w:sz w:val="16"/>
        </w:rPr>
        <w:t xml:space="preserve">ntelligence system </w:t>
      </w:r>
      <w:r w:rsidRPr="00DE4C3B">
        <w:rPr>
          <w:highlight w:val="cyan"/>
          <w:u w:val="single"/>
        </w:rPr>
        <w:t>to prevent</w:t>
      </w:r>
      <w:r w:rsidRPr="00DE4C3B">
        <w:rPr>
          <w:u w:val="single"/>
        </w:rPr>
        <w:t xml:space="preserve"> </w:t>
      </w:r>
      <w:r w:rsidRPr="00DE4C3B">
        <w:rPr>
          <w:b/>
          <w:iCs/>
          <w:u w:val="single"/>
          <w:bdr w:val="single" w:sz="8" w:space="0" w:color="auto"/>
        </w:rPr>
        <w:lastRenderedPageBreak/>
        <w:t xml:space="preserve">existential </w:t>
      </w:r>
      <w:r w:rsidRPr="00DE4C3B">
        <w:rPr>
          <w:b/>
          <w:iCs/>
          <w:highlight w:val="cyan"/>
          <w:u w:val="single"/>
          <w:bdr w:val="single" w:sz="8" w:space="0" w:color="auto"/>
        </w:rPr>
        <w:t>threats</w:t>
      </w:r>
      <w:r w:rsidRPr="00DE4C3B">
        <w:rPr>
          <w:highlight w:val="cyan"/>
          <w:u w:val="single"/>
        </w:rPr>
        <w:t xml:space="preserve"> using</w:t>
      </w:r>
      <w:r w:rsidRPr="00DE4C3B">
        <w:rPr>
          <w:u w:val="single"/>
        </w:rPr>
        <w:t xml:space="preserve"> only </w:t>
      </w:r>
      <w:r w:rsidRPr="00DE4C3B">
        <w:rPr>
          <w:highlight w:val="cyan"/>
          <w:u w:val="single"/>
        </w:rPr>
        <w:t xml:space="preserve">tools </w:t>
      </w:r>
      <w:r w:rsidRPr="00DE4C3B">
        <w:rPr>
          <w:b/>
          <w:iCs/>
          <w:highlight w:val="cyan"/>
          <w:u w:val="single"/>
          <w:bdr w:val="single" w:sz="8" w:space="0" w:color="auto"/>
        </w:rPr>
        <w:t>available</w:t>
      </w:r>
      <w:r w:rsidRPr="00DE4C3B">
        <w:rPr>
          <w:u w:val="single"/>
        </w:rPr>
        <w:t xml:space="preserve"> within current law </w:t>
      </w:r>
      <w:r w:rsidRPr="00DE4C3B">
        <w:rPr>
          <w:highlight w:val="cyan"/>
          <w:u w:val="single"/>
        </w:rPr>
        <w:t>and</w:t>
      </w:r>
      <w:r w:rsidRPr="00DE4C3B">
        <w:rPr>
          <w:sz w:val="16"/>
        </w:rPr>
        <w:t xml:space="preserve">, where necessary, </w:t>
      </w:r>
      <w:r w:rsidRPr="00DE4C3B">
        <w:rPr>
          <w:b/>
          <w:iCs/>
          <w:highlight w:val="cyan"/>
          <w:u w:val="single"/>
          <w:bdr w:val="single" w:sz="8" w:space="0" w:color="auto"/>
        </w:rPr>
        <w:t>defer to</w:t>
      </w:r>
      <w:r w:rsidRPr="00DE4C3B">
        <w:rPr>
          <w:b/>
          <w:iCs/>
          <w:u w:val="single"/>
          <w:bdr w:val="single" w:sz="8" w:space="0" w:color="auto"/>
        </w:rPr>
        <w:t xml:space="preserve"> elected </w:t>
      </w:r>
      <w:r w:rsidRPr="00DE4C3B">
        <w:rPr>
          <w:b/>
          <w:iCs/>
          <w:highlight w:val="cyan"/>
          <w:u w:val="single"/>
          <w:bdr w:val="single" w:sz="8" w:space="0" w:color="auto"/>
        </w:rPr>
        <w:t>officials</w:t>
      </w:r>
      <w:r w:rsidRPr="00DE4C3B">
        <w:rPr>
          <w:u w:val="single"/>
        </w:rPr>
        <w:t xml:space="preserve">. Arguments appealing to </w:t>
      </w:r>
      <w:r w:rsidRPr="00DE4C3B">
        <w:rPr>
          <w:highlight w:val="cyan"/>
          <w:u w:val="single"/>
        </w:rPr>
        <w:t xml:space="preserve">science fiction </w:t>
      </w:r>
      <w:r w:rsidRPr="00DE4C3B">
        <w:rPr>
          <w:b/>
          <w:iCs/>
          <w:highlight w:val="cyan"/>
          <w:u w:val="single"/>
          <w:bdr w:val="single" w:sz="8" w:space="0" w:color="auto"/>
        </w:rPr>
        <w:t>cut both ways</w:t>
      </w:r>
      <w:r w:rsidRPr="00DE4C3B">
        <w:rPr>
          <w:u w:val="single"/>
        </w:rPr>
        <w:t>.</w:t>
      </w:r>
      <w:r w:rsidRPr="00DE4C3B">
        <w:rPr>
          <w:sz w:val="16"/>
        </w:rPr>
        <w:t xml:space="preserve"> 49</w:t>
      </w:r>
    </w:p>
    <w:p w14:paraId="7964B185" w14:textId="77777777" w:rsidR="00832DC9" w:rsidRDefault="00832DC9" w:rsidP="00832DC9">
      <w:pPr>
        <w:pStyle w:val="Heading4"/>
      </w:pPr>
      <w:r>
        <w:t>Nothing ever happens.</w:t>
      </w:r>
    </w:p>
    <w:p w14:paraId="26FB3993" w14:textId="77777777" w:rsidR="00832DC9" w:rsidRPr="001D6082" w:rsidRDefault="00832DC9" w:rsidP="00832DC9">
      <w:r w:rsidRPr="001D6082">
        <w:rPr>
          <w:rStyle w:val="Style13ptBold"/>
        </w:rPr>
        <w:t>Horowitz 9-26</w:t>
      </w:r>
      <w:r>
        <w:t xml:space="preserve">-25, *Senior Fellow for Technology and Innovation at the Council on Foreign Relations and Richard Perry Professor and Director of the Perry World House at the University of Pennsylvania. He is the former U.S. Deputy Assistant Secretary of Defense for Force Development and Emerging Capabilities, **Senior Research Analyst at the Center for Security and Emerging Technology at Georgetown University. (Michael C. and Lauren, “The Cost of the AGI Delusion,” </w:t>
      </w:r>
      <w:r w:rsidRPr="001D6082">
        <w:rPr>
          <w:i/>
          <w:iCs/>
        </w:rPr>
        <w:t>Foreign Affairs</w:t>
      </w:r>
      <w:r>
        <w:t xml:space="preserve">, </w:t>
      </w:r>
      <w:hyperlink r:id="rId10" w:history="1">
        <w:r w:rsidRPr="00230605">
          <w:rPr>
            <w:rStyle w:val="Hyperlink"/>
          </w:rPr>
          <w:t>https://www.foreignaffairs.com/united-states/cost-delusion-artificial-general-intelligence</w:t>
        </w:r>
      </w:hyperlink>
      <w:r>
        <w:t>, Accessed: 9/27/25)—js</w:t>
      </w:r>
    </w:p>
    <w:p w14:paraId="0EDC726E" w14:textId="77777777" w:rsidR="00832DC9" w:rsidRDefault="00832DC9" w:rsidP="00832DC9">
      <w:r>
        <w:t xml:space="preserve">Yet there is reason to be skeptical of this framing. For starters, </w:t>
      </w:r>
      <w:r w:rsidRPr="001D6082">
        <w:rPr>
          <w:rStyle w:val="StyleUnderline"/>
        </w:rPr>
        <w:t xml:space="preserve">AI </w:t>
      </w:r>
      <w:r w:rsidRPr="001D6082">
        <w:rPr>
          <w:rStyle w:val="StyleUnderline"/>
          <w:highlight w:val="cyan"/>
        </w:rPr>
        <w:t>researchers can’t</w:t>
      </w:r>
      <w:r w:rsidRPr="001D6082">
        <w:rPr>
          <w:rStyle w:val="StyleUnderline"/>
        </w:rPr>
        <w:t xml:space="preserve"> even agree on </w:t>
      </w:r>
      <w:r w:rsidRPr="001D6082">
        <w:rPr>
          <w:rStyle w:val="StyleUnderline"/>
          <w:highlight w:val="cyan"/>
        </w:rPr>
        <w:t>how to define AGI</w:t>
      </w:r>
      <w:r w:rsidRPr="001D6082">
        <w:rPr>
          <w:rStyle w:val="StyleUnderline"/>
        </w:rPr>
        <w:t xml:space="preserve"> </w:t>
      </w:r>
      <w:r w:rsidRPr="001D6082">
        <w:rPr>
          <w:rStyle w:val="StyleUnderline"/>
          <w:highlight w:val="cyan"/>
        </w:rPr>
        <w:t>and</w:t>
      </w:r>
      <w:r w:rsidRPr="001D6082">
        <w:rPr>
          <w:rStyle w:val="StyleUnderline"/>
        </w:rPr>
        <w:t xml:space="preserve"> its </w:t>
      </w:r>
      <w:r w:rsidRPr="001D6082">
        <w:rPr>
          <w:rStyle w:val="StyleUnderline"/>
          <w:highlight w:val="cyan"/>
        </w:rPr>
        <w:t>capabilities</w:t>
      </w:r>
      <w:r w:rsidRPr="001D6082">
        <w:rPr>
          <w:rStyle w:val="StyleUnderline"/>
        </w:rPr>
        <w:t xml:space="preserve">; in other words, </w:t>
      </w:r>
      <w:r w:rsidRPr="001D6082">
        <w:rPr>
          <w:rStyle w:val="Emphasis"/>
        </w:rPr>
        <w:t>no one</w:t>
      </w:r>
      <w:r w:rsidRPr="001D6082">
        <w:rPr>
          <w:rStyle w:val="StyleUnderline"/>
        </w:rPr>
        <w:t xml:space="preserve"> agrees on where the </w:t>
      </w:r>
      <w:r w:rsidRPr="001D6082">
        <w:rPr>
          <w:rStyle w:val="Emphasis"/>
        </w:rPr>
        <w:t>finish line</w:t>
      </w:r>
      <w:r w:rsidRPr="001D6082">
        <w:rPr>
          <w:rStyle w:val="StyleUnderline"/>
        </w:rPr>
        <w:t xml:space="preserve"> is</w:t>
      </w:r>
      <w:r>
        <w:t xml:space="preserve">. That makes </w:t>
      </w:r>
      <w:r w:rsidRPr="001D6082">
        <w:rPr>
          <w:rStyle w:val="StyleUnderline"/>
        </w:rPr>
        <w:t xml:space="preserve">any </w:t>
      </w:r>
      <w:r w:rsidRPr="001D6082">
        <w:rPr>
          <w:rStyle w:val="StyleUnderline"/>
          <w:highlight w:val="cyan"/>
        </w:rPr>
        <w:t>policy</w:t>
      </w:r>
      <w:r w:rsidRPr="001D6082">
        <w:rPr>
          <w:rStyle w:val="StyleUnderline"/>
        </w:rPr>
        <w:t xml:space="preserve"> based around achieving it </w:t>
      </w:r>
      <w:r w:rsidRPr="001D6082">
        <w:rPr>
          <w:rStyle w:val="Emphasis"/>
          <w:highlight w:val="cyan"/>
        </w:rPr>
        <w:t>inherently dubious</w:t>
      </w:r>
      <w:r>
        <w:t xml:space="preserve">. Instead of a singular creation, AI is more of a broad category of technologies, with many different types of innovations. That means </w:t>
      </w:r>
      <w:r w:rsidRPr="001D6082">
        <w:rPr>
          <w:rStyle w:val="StyleUnderline"/>
          <w:highlight w:val="cyan"/>
        </w:rPr>
        <w:t>progress is</w:t>
      </w:r>
      <w:r w:rsidRPr="001D6082">
        <w:rPr>
          <w:rStyle w:val="StyleUnderline"/>
        </w:rPr>
        <w:t xml:space="preserve"> likely to be a </w:t>
      </w:r>
      <w:r w:rsidRPr="001D6082">
        <w:rPr>
          <w:rStyle w:val="StyleUnderline"/>
          <w:highlight w:val="cyan"/>
        </w:rPr>
        <w:t>complex</w:t>
      </w:r>
      <w:r w:rsidRPr="001D6082">
        <w:rPr>
          <w:rStyle w:val="StyleUnderline"/>
        </w:rPr>
        <w:t xml:space="preserve"> and ever-changing wave, </w:t>
      </w:r>
      <w:r w:rsidRPr="001D6082">
        <w:rPr>
          <w:rStyle w:val="StyleUnderline"/>
          <w:highlight w:val="cyan"/>
        </w:rPr>
        <w:t>rather than</w:t>
      </w:r>
      <w:r w:rsidRPr="001D6082">
        <w:rPr>
          <w:rStyle w:val="StyleUnderline"/>
        </w:rPr>
        <w:t xml:space="preserve"> a </w:t>
      </w:r>
      <w:r w:rsidRPr="001D6082">
        <w:rPr>
          <w:rStyle w:val="StyleUnderline"/>
          <w:highlight w:val="cyan"/>
        </w:rPr>
        <w:t>straight-line</w:t>
      </w:r>
      <w:r w:rsidRPr="001D6082">
        <w:rPr>
          <w:rStyle w:val="StyleUnderline"/>
        </w:rPr>
        <w:t xml:space="preserve"> trip</w:t>
      </w:r>
      <w:r>
        <w:t>.</w:t>
      </w:r>
    </w:p>
    <w:p w14:paraId="3A1E9804" w14:textId="77777777" w:rsidR="00832DC9" w:rsidRDefault="00832DC9" w:rsidP="00832DC9">
      <w:r>
        <w:t xml:space="preserve">This is </w:t>
      </w:r>
      <w:r w:rsidRPr="001D6082">
        <w:rPr>
          <w:rStyle w:val="StyleUnderline"/>
        </w:rPr>
        <w:t xml:space="preserve">evident in the technology’s most recent developments. Today’s </w:t>
      </w:r>
      <w:r w:rsidRPr="001D6082">
        <w:rPr>
          <w:rStyle w:val="StyleUnderline"/>
          <w:highlight w:val="cyan"/>
        </w:rPr>
        <w:t>models</w:t>
      </w:r>
      <w:r w:rsidRPr="001D6082">
        <w:rPr>
          <w:rStyle w:val="StyleUnderline"/>
        </w:rPr>
        <w:t xml:space="preserve"> are </w:t>
      </w:r>
      <w:r w:rsidRPr="001D6082">
        <w:rPr>
          <w:rStyle w:val="StyleUnderline"/>
          <w:highlight w:val="cyan"/>
        </w:rPr>
        <w:t>making strides in usability</w:t>
      </w:r>
      <w:r w:rsidRPr="001D6082">
        <w:rPr>
          <w:rStyle w:val="StyleUnderline"/>
        </w:rPr>
        <w:t xml:space="preserve">. The most advanced large language models, </w:t>
      </w:r>
      <w:r w:rsidRPr="001D6082">
        <w:rPr>
          <w:rStyle w:val="StyleUnderline"/>
          <w:highlight w:val="cyan"/>
        </w:rPr>
        <w:t>however</w:t>
      </w:r>
      <w:r w:rsidRPr="001D6082">
        <w:rPr>
          <w:rStyle w:val="StyleUnderline"/>
        </w:rPr>
        <w:t xml:space="preserve">, still </w:t>
      </w:r>
      <w:r w:rsidRPr="001D6082">
        <w:rPr>
          <w:rStyle w:val="StyleUnderline"/>
          <w:highlight w:val="cyan"/>
        </w:rPr>
        <w:t>face</w:t>
      </w:r>
      <w:r w:rsidRPr="001D6082">
        <w:rPr>
          <w:rStyle w:val="StyleUnderline"/>
        </w:rPr>
        <w:t xml:space="preserve"> many of the </w:t>
      </w:r>
      <w:r w:rsidRPr="001D6082">
        <w:rPr>
          <w:rStyle w:val="StyleUnderline"/>
          <w:highlight w:val="cyan"/>
        </w:rPr>
        <w:t>same challenges they faced in 2022</w:t>
      </w:r>
      <w:r w:rsidRPr="001D6082">
        <w:rPr>
          <w:rStyle w:val="StyleUnderline"/>
        </w:rPr>
        <w:t xml:space="preserve">, including </w:t>
      </w:r>
      <w:r w:rsidRPr="001D6082">
        <w:rPr>
          <w:rStyle w:val="Emphasis"/>
          <w:highlight w:val="cyan"/>
        </w:rPr>
        <w:t>shallow reasoning</w:t>
      </w:r>
      <w:r w:rsidRPr="001D6082">
        <w:rPr>
          <w:rStyle w:val="StyleUnderline"/>
        </w:rPr>
        <w:t xml:space="preserve">, brittle </w:t>
      </w:r>
      <w:r w:rsidRPr="001D6082">
        <w:rPr>
          <w:rStyle w:val="Emphasis"/>
          <w:highlight w:val="cyan"/>
        </w:rPr>
        <w:t>generalization</w:t>
      </w:r>
      <w:r w:rsidRPr="001D6082">
        <w:rPr>
          <w:rStyle w:val="StyleUnderline"/>
        </w:rPr>
        <w:t xml:space="preserve">, a </w:t>
      </w:r>
      <w:r w:rsidRPr="001D6082">
        <w:rPr>
          <w:rStyle w:val="Emphasis"/>
          <w:highlight w:val="cyan"/>
        </w:rPr>
        <w:t>lack of</w:t>
      </w:r>
      <w:r w:rsidRPr="001D6082">
        <w:rPr>
          <w:rStyle w:val="StyleUnderline"/>
        </w:rPr>
        <w:t xml:space="preserve"> long-term </w:t>
      </w:r>
      <w:r w:rsidRPr="001D6082">
        <w:rPr>
          <w:rStyle w:val="Emphasis"/>
          <w:highlight w:val="cyan"/>
        </w:rPr>
        <w:t>memory</w:t>
      </w:r>
      <w:r w:rsidRPr="001D6082">
        <w:rPr>
          <w:rStyle w:val="StyleUnderline"/>
        </w:rPr>
        <w:t xml:space="preserve">, and a </w:t>
      </w:r>
      <w:r w:rsidRPr="001D6082">
        <w:rPr>
          <w:rStyle w:val="Emphasis"/>
          <w:highlight w:val="cyan"/>
        </w:rPr>
        <w:t>lack of</w:t>
      </w:r>
      <w:r w:rsidRPr="001D6082">
        <w:rPr>
          <w:rStyle w:val="StyleUnderline"/>
        </w:rPr>
        <w:t xml:space="preserve"> genuine </w:t>
      </w:r>
      <w:r w:rsidRPr="001D6082">
        <w:rPr>
          <w:rStyle w:val="Emphasis"/>
          <w:highlight w:val="cyan"/>
        </w:rPr>
        <w:t>metacognition</w:t>
      </w:r>
      <w:r w:rsidRPr="001D6082">
        <w:rPr>
          <w:rStyle w:val="StyleUnderline"/>
        </w:rPr>
        <w:t xml:space="preserve"> or continual learning</w:t>
      </w:r>
      <w:r>
        <w:t>—</w:t>
      </w:r>
      <w:r w:rsidRPr="001D6082">
        <w:rPr>
          <w:rStyle w:val="Emphasis"/>
        </w:rPr>
        <w:t>as well</w:t>
      </w:r>
      <w:r>
        <w:t xml:space="preserve">, of course, as </w:t>
      </w:r>
      <w:r w:rsidRPr="001D6082">
        <w:rPr>
          <w:rStyle w:val="Emphasis"/>
          <w:highlight w:val="cyan"/>
        </w:rPr>
        <w:t>hallucinations</w:t>
      </w:r>
      <w:r>
        <w:t xml:space="preserve">. Since its release, for instance, </w:t>
      </w:r>
      <w:r w:rsidRPr="001D6082">
        <w:rPr>
          <w:rStyle w:val="StyleUnderline"/>
        </w:rPr>
        <w:t>GPT-5 has looked more like a normal advancement</w:t>
      </w:r>
      <w:r>
        <w:t xml:space="preserve"> than a transformative breakthrough. As a result, some of </w:t>
      </w:r>
      <w:r w:rsidRPr="001D6082">
        <w:rPr>
          <w:rStyle w:val="StyleUnderline"/>
          <w:highlight w:val="cyan"/>
        </w:rPr>
        <w:t xml:space="preserve">AGI’s biggest proponents have started </w:t>
      </w:r>
      <w:r w:rsidRPr="001D6082">
        <w:rPr>
          <w:rStyle w:val="Emphasis"/>
          <w:highlight w:val="cyan"/>
        </w:rPr>
        <w:t>tempering</w:t>
      </w:r>
      <w:r w:rsidRPr="001D6082">
        <w:rPr>
          <w:rStyle w:val="StyleUnderline"/>
          <w:highlight w:val="cyan"/>
        </w:rPr>
        <w:t xml:space="preserve"> their </w:t>
      </w:r>
      <w:r w:rsidRPr="001D6082">
        <w:rPr>
          <w:rStyle w:val="Emphasis"/>
          <w:highlight w:val="cyan"/>
        </w:rPr>
        <w:t>enthusiasm</w:t>
      </w:r>
      <w:r w:rsidRPr="001D6082">
        <w:rPr>
          <w:rStyle w:val="StyleUnderline"/>
        </w:rPr>
        <w:t>.</w:t>
      </w:r>
      <w:r>
        <w:t xml:space="preserve"> </w:t>
      </w:r>
      <w:r w:rsidRPr="001D6082">
        <w:rPr>
          <w:rStyle w:val="StyleUnderline"/>
        </w:rPr>
        <w:t xml:space="preserve">At the start of the summer, </w:t>
      </w:r>
      <w:r w:rsidRPr="001D6082">
        <w:rPr>
          <w:rStyle w:val="StyleUnderline"/>
          <w:highlight w:val="cyan"/>
        </w:rPr>
        <w:t>former Google CEO</w:t>
      </w:r>
      <w:r w:rsidRPr="001D6082">
        <w:rPr>
          <w:rStyle w:val="StyleUnderline"/>
        </w:rPr>
        <w:t xml:space="preserve"> Eric Schmidt </w:t>
      </w:r>
      <w:r w:rsidRPr="001D6082">
        <w:rPr>
          <w:rStyle w:val="StyleUnderline"/>
          <w:highlight w:val="cyan"/>
        </w:rPr>
        <w:t>said that AI wasn’t hyped enough; now, he argues</w:t>
      </w:r>
      <w:r w:rsidRPr="001D6082">
        <w:rPr>
          <w:rStyle w:val="StyleUnderline"/>
        </w:rPr>
        <w:t xml:space="preserve"> that </w:t>
      </w:r>
      <w:r w:rsidRPr="001D6082">
        <w:rPr>
          <w:rStyle w:val="StyleUnderline"/>
          <w:highlight w:val="cyan"/>
        </w:rPr>
        <w:t>people</w:t>
      </w:r>
      <w:r w:rsidRPr="001D6082">
        <w:rPr>
          <w:rStyle w:val="StyleUnderline"/>
        </w:rPr>
        <w:t xml:space="preserve"> have become too </w:t>
      </w:r>
      <w:r w:rsidRPr="001D6082">
        <w:rPr>
          <w:rStyle w:val="StyleUnderline"/>
          <w:highlight w:val="cyan"/>
        </w:rPr>
        <w:t>obsessed with "superintelligent"</w:t>
      </w:r>
      <w:r w:rsidRPr="001D6082">
        <w:rPr>
          <w:rStyle w:val="StyleUnderline"/>
        </w:rPr>
        <w:t xml:space="preserve"> systems. Similarly, in August, </w:t>
      </w:r>
      <w:r w:rsidRPr="001D6082">
        <w:rPr>
          <w:rStyle w:val="StyleUnderline"/>
          <w:highlight w:val="cyan"/>
        </w:rPr>
        <w:t>Altman declared that AGI is</w:t>
      </w:r>
      <w:r w:rsidRPr="001D6082">
        <w:rPr>
          <w:rStyle w:val="StyleUnderline"/>
        </w:rPr>
        <w:t xml:space="preserve"> “</w:t>
      </w:r>
      <w:r w:rsidRPr="001D6082">
        <w:rPr>
          <w:rStyle w:val="StyleUnderline"/>
          <w:highlight w:val="cyan"/>
        </w:rPr>
        <w:t>not a useful concept</w:t>
      </w:r>
      <w:r>
        <w:t xml:space="preserve">.” In some ways, when it comes to AGI, the </w:t>
      </w:r>
      <w:r w:rsidRPr="001D6082">
        <w:rPr>
          <w:rStyle w:val="Emphasis"/>
        </w:rPr>
        <w:t>comp</w:t>
      </w:r>
      <w:r>
        <w:t xml:space="preserve">uter </w:t>
      </w:r>
      <w:r w:rsidRPr="001D6082">
        <w:rPr>
          <w:rStyle w:val="Emphasis"/>
        </w:rPr>
        <w:t>sci</w:t>
      </w:r>
      <w:r>
        <w:t xml:space="preserve">ence world may </w:t>
      </w:r>
      <w:r w:rsidRPr="001D6082">
        <w:rPr>
          <w:rStyle w:val="StyleUnderline"/>
        </w:rPr>
        <w:t>still</w:t>
      </w:r>
      <w:r>
        <w:t xml:space="preserve"> be </w:t>
      </w:r>
      <w:r w:rsidRPr="001D6082">
        <w:rPr>
          <w:rStyle w:val="StyleUnderline"/>
        </w:rPr>
        <w:t xml:space="preserve">where it was in </w:t>
      </w:r>
      <w:r w:rsidRPr="001D6082">
        <w:rPr>
          <w:rStyle w:val="Emphasis"/>
        </w:rPr>
        <w:t>2002</w:t>
      </w:r>
      <w:r>
        <w:t>, when the then director of MIT’s AI lab joked that the true definition of AI was “almost implemented.”</w:t>
      </w:r>
    </w:p>
    <w:p w14:paraId="42BA91D1" w14:textId="77777777" w:rsidR="00832DC9" w:rsidRDefault="00832DC9" w:rsidP="00832DC9">
      <w:r>
        <w:t xml:space="preserve">Even if some </w:t>
      </w:r>
      <w:r w:rsidRPr="001D6082">
        <w:rPr>
          <w:rStyle w:val="StyleUnderline"/>
        </w:rPr>
        <w:t>AI models</w:t>
      </w:r>
      <w:r>
        <w:t xml:space="preserve"> do prove transformative, their </w:t>
      </w:r>
      <w:r w:rsidRPr="001D6082">
        <w:rPr>
          <w:rStyle w:val="StyleUnderline"/>
          <w:highlight w:val="cyan"/>
        </w:rPr>
        <w:t>effects</w:t>
      </w:r>
      <w:r w:rsidRPr="001D6082">
        <w:rPr>
          <w:rStyle w:val="StyleUnderline"/>
        </w:rPr>
        <w:t xml:space="preserve"> will be </w:t>
      </w:r>
      <w:r w:rsidRPr="001D6082">
        <w:rPr>
          <w:rStyle w:val="Emphasis"/>
          <w:highlight w:val="cyan"/>
        </w:rPr>
        <w:t>mediated</w:t>
      </w:r>
      <w:r w:rsidRPr="001D6082">
        <w:rPr>
          <w:rStyle w:val="StyleUnderline"/>
          <w:highlight w:val="cyan"/>
        </w:rPr>
        <w:t xml:space="preserve"> by </w:t>
      </w:r>
      <w:r w:rsidRPr="001D6082">
        <w:rPr>
          <w:rStyle w:val="Emphasis"/>
          <w:highlight w:val="cyan"/>
        </w:rPr>
        <w:t>adoption and diffusion</w:t>
      </w:r>
      <w:r w:rsidRPr="001D6082">
        <w:rPr>
          <w:rStyle w:val="StyleUnderline"/>
        </w:rPr>
        <w:t xml:space="preserve"> processes—as happens with almost every invention</w:t>
      </w:r>
      <w:r>
        <w:t xml:space="preserve">. Consider, for example, </w:t>
      </w:r>
      <w:r w:rsidRPr="001D6082">
        <w:rPr>
          <w:rStyle w:val="StyleUnderline"/>
          <w:highlight w:val="cyan"/>
        </w:rPr>
        <w:t>electricity</w:t>
      </w:r>
      <w:r w:rsidRPr="001D6082">
        <w:rPr>
          <w:rStyle w:val="StyleUnderline"/>
        </w:rPr>
        <w:t>. It has gener</w:t>
      </w:r>
      <w:r w:rsidRPr="001D6082">
        <w:rPr>
          <w:rStyle w:val="StyleUnderline"/>
          <w:highlight w:val="cyan"/>
        </w:rPr>
        <w:t>ated untold value a</w:t>
      </w:r>
      <w:r w:rsidRPr="001D6082">
        <w:rPr>
          <w:rStyle w:val="StyleUnderline"/>
        </w:rPr>
        <w:t>nd utterly transformed the global economy, but it became useful thanks to the thousands of scientists, engineers, inventors, and companies who worked on it over the course of decades</w:t>
      </w:r>
      <w:r>
        <w:t xml:space="preserve">. Benjamin Franklin proved lightning was electricity in 1752, </w:t>
      </w:r>
      <w:r w:rsidRPr="001D6082">
        <w:rPr>
          <w:rStyle w:val="StyleUnderline"/>
        </w:rPr>
        <w:t>Alessandro Volta invented the first battery in 1799, and Nikola Tesla developed alternating current in the late 1880s</w:t>
      </w:r>
      <w:r>
        <w:t xml:space="preserve">. Even then, </w:t>
      </w:r>
      <w:r w:rsidRPr="001D6082">
        <w:rPr>
          <w:rStyle w:val="StyleUnderline"/>
          <w:highlight w:val="cyan"/>
        </w:rPr>
        <w:t xml:space="preserve">it took </w:t>
      </w:r>
      <w:r w:rsidRPr="001D6082">
        <w:rPr>
          <w:rStyle w:val="Emphasis"/>
          <w:highlight w:val="cyan"/>
        </w:rPr>
        <w:t>many</w:t>
      </w:r>
      <w:r w:rsidRPr="001D6082">
        <w:rPr>
          <w:rStyle w:val="Emphasis"/>
        </w:rPr>
        <w:t xml:space="preserve"> more </w:t>
      </w:r>
      <w:r w:rsidRPr="001D6082">
        <w:rPr>
          <w:rStyle w:val="Emphasis"/>
          <w:highlight w:val="cyan"/>
        </w:rPr>
        <w:t>years</w:t>
      </w:r>
      <w:r w:rsidRPr="001D6082">
        <w:rPr>
          <w:rStyle w:val="StyleUnderline"/>
          <w:highlight w:val="cyan"/>
        </w:rPr>
        <w:t xml:space="preserve"> before most </w:t>
      </w:r>
      <w:r w:rsidRPr="001D6082">
        <w:rPr>
          <w:rStyle w:val="Emphasis"/>
          <w:highlight w:val="cyan"/>
        </w:rPr>
        <w:t>homes</w:t>
      </w:r>
      <w:r w:rsidRPr="001D6082">
        <w:rPr>
          <w:rStyle w:val="StyleUnderline"/>
          <w:highlight w:val="cyan"/>
        </w:rPr>
        <w:t xml:space="preserve"> had </w:t>
      </w:r>
      <w:r w:rsidRPr="001D6082">
        <w:rPr>
          <w:rStyle w:val="Emphasis"/>
          <w:highlight w:val="cyan"/>
        </w:rPr>
        <w:t>power outlets</w:t>
      </w:r>
      <w:r>
        <w:t>. All of these innovations were critical to reaching that eventual endpoint, and no one actor captured the global market for electricity or effectively prevented others from continuing to innovate.</w:t>
      </w:r>
    </w:p>
    <w:p w14:paraId="0A78D9E4" w14:textId="77777777" w:rsidR="00832DC9" w:rsidRDefault="00832DC9" w:rsidP="00832DC9">
      <w:r>
        <w:t xml:space="preserve">The modern </w:t>
      </w:r>
      <w:r w:rsidRPr="001D6082">
        <w:rPr>
          <w:rStyle w:val="StyleUnderline"/>
          <w:highlight w:val="cyan"/>
        </w:rPr>
        <w:t>combustion engine</w:t>
      </w:r>
      <w:r w:rsidRPr="001D6082">
        <w:rPr>
          <w:rStyle w:val="StyleUnderline"/>
        </w:rPr>
        <w:t xml:space="preserve"> provides </w:t>
      </w:r>
      <w:r w:rsidRPr="001D6082">
        <w:rPr>
          <w:rStyle w:val="StyleUnderline"/>
          <w:highlight w:val="cyan"/>
        </w:rPr>
        <w:t>another case-in-poin</w:t>
      </w:r>
      <w:r w:rsidRPr="008C5675">
        <w:rPr>
          <w:rStyle w:val="StyleUnderline"/>
          <w:highlight w:val="cyan"/>
        </w:rPr>
        <w:t>t</w:t>
      </w:r>
      <w:r>
        <w:t xml:space="preserve">. It was invented in 1876 by the German engineer Nicholas Otto, but was advanced and improved upon over the course of several decades before automobiles went mainstream. Companies around the world ultimately achieved massive gains from automobiles, not just German ones (although German auto industry is, of course, very successful). </w:t>
      </w:r>
      <w:r>
        <w:lastRenderedPageBreak/>
        <w:t>Perhaps the most prominent early leader, the Ford Motor Company, was American, and it first dominated the car market thanks to its innovations in production, not engines.</w:t>
      </w:r>
    </w:p>
    <w:p w14:paraId="0A20C141" w14:textId="77777777" w:rsidR="00832DC9" w:rsidRPr="00CE1768" w:rsidRDefault="00832DC9" w:rsidP="00832DC9">
      <w:pPr>
        <w:pStyle w:val="Heading4"/>
      </w:pPr>
      <w:r>
        <w:t xml:space="preserve">1. </w:t>
      </w:r>
      <w:proofErr w:type="gramStart"/>
      <w:r>
        <w:t>It’s</w:t>
      </w:r>
      <w:proofErr w:type="gramEnd"/>
      <w:r>
        <w:t xml:space="preserve"> rate constrained.</w:t>
      </w:r>
    </w:p>
    <w:p w14:paraId="25A27E0E" w14:textId="77777777" w:rsidR="00832DC9" w:rsidRPr="00A42BE3" w:rsidRDefault="00832DC9" w:rsidP="00832DC9">
      <w:r w:rsidRPr="007F56EE">
        <w:rPr>
          <w:rStyle w:val="Style13ptBold"/>
        </w:rPr>
        <w:t>Narayanan</w:t>
      </w:r>
      <w:r w:rsidRPr="00A42BE3">
        <w:t xml:space="preserve"> and Kapoor </w:t>
      </w:r>
      <w:r w:rsidRPr="007F56EE">
        <w:rPr>
          <w:rStyle w:val="Style13ptBold"/>
        </w:rPr>
        <w:t>25</w:t>
      </w:r>
      <w:r w:rsidRPr="00A42BE3">
        <w:t xml:space="preserve">, *professor of computer science at Princeton University and the director of the Center for Information Technology Policy, **Senior Fellow at Mozilla, a Laurance S. Rockefeller Fellow in the Princeton University Center for Human Values, and a computer science Ph.D. candidate at Princeton University's Center for Information Technology Policy. (Arvind and Sayash, 4-15-25, “AI as Normal Technology,” </w:t>
      </w:r>
      <w:r w:rsidRPr="00A42BE3">
        <w:rPr>
          <w:i/>
          <w:iCs/>
        </w:rPr>
        <w:t>Knight First Amendment Institute</w:t>
      </w:r>
      <w:r w:rsidRPr="00A42BE3">
        <w:t xml:space="preserve">, </w:t>
      </w:r>
      <w:hyperlink r:id="rId11" w:history="1">
        <w:r w:rsidRPr="00A42BE3">
          <w:rPr>
            <w:color w:val="0563C1" w:themeColor="hyperlink"/>
            <w:u w:val="single"/>
          </w:rPr>
          <w:t>https://knightcolumbia.org/content/ai-as-normal-technology</w:t>
        </w:r>
      </w:hyperlink>
      <w:r w:rsidRPr="00A42BE3">
        <w:t>, Accessed</w:t>
      </w:r>
      <w:r>
        <w:t>:</w:t>
      </w:r>
      <w:r w:rsidRPr="00A42BE3">
        <w:t xml:space="preserve"> 9/24/25)—js</w:t>
      </w:r>
    </w:p>
    <w:p w14:paraId="65CAB5B3" w14:textId="77777777" w:rsidR="00832DC9" w:rsidRPr="00CE1768" w:rsidRDefault="00832DC9" w:rsidP="00832DC9">
      <w:pPr>
        <w:rPr>
          <w:sz w:val="16"/>
        </w:rPr>
      </w:pPr>
      <w:r w:rsidRPr="00FE6165">
        <w:rPr>
          <w:rStyle w:val="StyleUnderline"/>
        </w:rPr>
        <w:t>Even outside of safety-critical areas</w:t>
      </w:r>
      <w:r w:rsidRPr="00CE1768">
        <w:rPr>
          <w:rStyle w:val="StyleUnderline"/>
        </w:rPr>
        <w:t xml:space="preserve">, </w:t>
      </w:r>
      <w:r w:rsidRPr="00CE1768">
        <w:rPr>
          <w:rStyle w:val="StyleUnderline"/>
          <w:highlight w:val="cyan"/>
        </w:rPr>
        <w:t xml:space="preserve">AI adoption is </w:t>
      </w:r>
      <w:r w:rsidRPr="00CE1768">
        <w:rPr>
          <w:rStyle w:val="Emphasis"/>
          <w:highlight w:val="cyan"/>
        </w:rPr>
        <w:t>slower</w:t>
      </w:r>
      <w:r w:rsidRPr="00CE1768">
        <w:rPr>
          <w:rStyle w:val="StyleUnderline"/>
          <w:highlight w:val="cyan"/>
        </w:rPr>
        <w:t xml:space="preserve"> than popular accounts would suggest</w:t>
      </w:r>
      <w:r w:rsidRPr="00CE1768">
        <w:rPr>
          <w:rStyle w:val="StyleUnderline"/>
        </w:rPr>
        <w:t xml:space="preserve">. For example, a study made headlines due to the finding that, in August 2024, 40% of U.S. </w:t>
      </w:r>
      <w:r w:rsidRPr="00CE1768">
        <w:rPr>
          <w:rStyle w:val="StyleUnderline"/>
          <w:highlight w:val="cyan"/>
        </w:rPr>
        <w:t>adults used generative AI</w:t>
      </w:r>
      <w:r w:rsidRPr="00CE1768">
        <w:rPr>
          <w:rStyle w:val="StyleUnderline"/>
        </w:rPr>
        <w:t xml:space="preserve">. But, because most people </w:t>
      </w:r>
      <w:r w:rsidRPr="00CE1768">
        <w:rPr>
          <w:rStyle w:val="StyleUnderline"/>
          <w:highlight w:val="cyan"/>
        </w:rPr>
        <w:t>used</w:t>
      </w:r>
      <w:r w:rsidRPr="00CE1768">
        <w:rPr>
          <w:rStyle w:val="StyleUnderline"/>
        </w:rPr>
        <w:t xml:space="preserve"> it </w:t>
      </w:r>
      <w:r w:rsidRPr="00CE1768">
        <w:rPr>
          <w:rStyle w:val="StyleUnderline"/>
          <w:highlight w:val="cyan"/>
        </w:rPr>
        <w:t>infrequently</w:t>
      </w:r>
      <w:r w:rsidRPr="00CE1768">
        <w:rPr>
          <w:rStyle w:val="StyleUnderline"/>
        </w:rPr>
        <w:t xml:space="preserve">, this only translated to </w:t>
      </w:r>
      <w:r w:rsidRPr="00CE1768">
        <w:rPr>
          <w:rStyle w:val="StyleUnderline"/>
          <w:highlight w:val="cyan"/>
        </w:rPr>
        <w:t>0.5%-</w:t>
      </w:r>
      <w:r w:rsidRPr="00CE1768">
        <w:rPr>
          <w:rStyle w:val="StyleUnderline"/>
        </w:rPr>
        <w:t xml:space="preserve">3.5% </w:t>
      </w:r>
      <w:r w:rsidRPr="00CE1768">
        <w:rPr>
          <w:rStyle w:val="StyleUnderline"/>
          <w:highlight w:val="cyan"/>
        </w:rPr>
        <w:t>of work hours</w:t>
      </w:r>
      <w:r w:rsidRPr="00CE1768">
        <w:rPr>
          <w:sz w:val="16"/>
        </w:rPr>
        <w:t xml:space="preserve"> (and a 0.125-0.875 percentage point increase in labor productivity).</w:t>
      </w:r>
    </w:p>
    <w:p w14:paraId="2CA99355" w14:textId="77777777" w:rsidR="00832DC9" w:rsidRPr="00CE1768" w:rsidRDefault="00832DC9" w:rsidP="00832DC9">
      <w:pPr>
        <w:rPr>
          <w:rStyle w:val="StyleUnderline"/>
          <w:highlight w:val="cyan"/>
        </w:rPr>
      </w:pPr>
      <w:r w:rsidRPr="00CE1768">
        <w:rPr>
          <w:rStyle w:val="StyleUnderline"/>
        </w:rPr>
        <w:t xml:space="preserve">It is </w:t>
      </w:r>
      <w:r w:rsidRPr="00CE1768">
        <w:rPr>
          <w:rStyle w:val="Emphasis"/>
          <w:highlight w:val="cyan"/>
        </w:rPr>
        <w:t>not even clear</w:t>
      </w:r>
      <w:r w:rsidRPr="00CE1768">
        <w:rPr>
          <w:rStyle w:val="StyleUnderline"/>
        </w:rPr>
        <w:t xml:space="preserve"> if the </w:t>
      </w:r>
      <w:r w:rsidRPr="00CE1768">
        <w:rPr>
          <w:rStyle w:val="StyleUnderline"/>
          <w:highlight w:val="cyan"/>
        </w:rPr>
        <w:t xml:space="preserve">speed of diffusion is </w:t>
      </w:r>
      <w:r w:rsidRPr="00CE1768">
        <w:rPr>
          <w:rStyle w:val="Emphasis"/>
          <w:highlight w:val="cyan"/>
        </w:rPr>
        <w:t>greater today compared to the past.</w:t>
      </w:r>
      <w:r w:rsidRPr="00CE1768">
        <w:rPr>
          <w:sz w:val="16"/>
        </w:rPr>
        <w:t xml:space="preserve"> The aforementioned study reported that generative AI adoption in the U.S. has been faster than personal computer (PC) adoption, with 40% of U.S. adults adopting generative AI within two years of the first mass-market product release compared to 20 % within three years for PCs. But this comparison does not account for differences in the intensity of adoption (the number of hours of use) or the high cost of buying a PC compared to accessing generative AI. Depending on how we measure adoption</w:t>
      </w:r>
      <w:r w:rsidRPr="00CE1768">
        <w:rPr>
          <w:rStyle w:val="StyleUnderline"/>
        </w:rPr>
        <w:t xml:space="preserve">, it is </w:t>
      </w:r>
      <w:r w:rsidRPr="00CE1768">
        <w:rPr>
          <w:rStyle w:val="StyleUnderline"/>
          <w:highlight w:val="cyan"/>
        </w:rPr>
        <w:t>quite possible</w:t>
      </w:r>
      <w:r w:rsidRPr="00CE1768">
        <w:rPr>
          <w:rStyle w:val="StyleUnderline"/>
        </w:rPr>
        <w:t xml:space="preserve"> that the adoption of </w:t>
      </w:r>
      <w:r w:rsidRPr="00CE1768">
        <w:rPr>
          <w:rStyle w:val="StyleUnderline"/>
          <w:highlight w:val="cyan"/>
        </w:rPr>
        <w:t>gen</w:t>
      </w:r>
      <w:r w:rsidRPr="00CE1768">
        <w:rPr>
          <w:rStyle w:val="StyleUnderline"/>
        </w:rPr>
        <w:t xml:space="preserve">erative </w:t>
      </w:r>
      <w:r w:rsidRPr="00CE1768">
        <w:rPr>
          <w:rStyle w:val="StyleUnderline"/>
          <w:highlight w:val="cyan"/>
        </w:rPr>
        <w:t xml:space="preserve">AI has been much </w:t>
      </w:r>
      <w:r w:rsidRPr="00CE1768">
        <w:rPr>
          <w:rStyle w:val="Emphasis"/>
          <w:highlight w:val="cyan"/>
        </w:rPr>
        <w:t>slower than PC adoption.</w:t>
      </w:r>
    </w:p>
    <w:p w14:paraId="0085EEA9" w14:textId="77777777" w:rsidR="00832DC9" w:rsidRPr="00CE1768" w:rsidRDefault="00832DC9" w:rsidP="00832DC9">
      <w:pPr>
        <w:rPr>
          <w:sz w:val="16"/>
        </w:rPr>
      </w:pPr>
      <w:r w:rsidRPr="00CE1768">
        <w:rPr>
          <w:sz w:val="16"/>
        </w:rPr>
        <w:t xml:space="preserve">The claim that the speed of technology adoption is not necessarily increasing may seem surprising (or even obviously wrong) given that digital technology can reach billions of devices at once. But it is important to remember that </w:t>
      </w:r>
      <w:r w:rsidRPr="00FE6165">
        <w:rPr>
          <w:rStyle w:val="StyleUnderline"/>
        </w:rPr>
        <w:t>adoption is about software use, not availability.</w:t>
      </w:r>
      <w:r w:rsidRPr="00CE1768">
        <w:rPr>
          <w:rStyle w:val="StyleUnderline"/>
          <w:highlight w:val="cyan"/>
        </w:rPr>
        <w:t xml:space="preserve"> </w:t>
      </w:r>
      <w:r w:rsidRPr="00CE1768">
        <w:rPr>
          <w:rStyle w:val="Emphasis"/>
          <w:highlight w:val="cyan"/>
        </w:rPr>
        <w:t>Even if</w:t>
      </w:r>
      <w:r w:rsidRPr="00CE1768">
        <w:rPr>
          <w:rStyle w:val="StyleUnderline"/>
          <w:highlight w:val="cyan"/>
        </w:rPr>
        <w:t xml:space="preserve"> a</w:t>
      </w:r>
      <w:r w:rsidRPr="00CE1768">
        <w:rPr>
          <w:rStyle w:val="StyleUnderline"/>
        </w:rPr>
        <w:t xml:space="preserve"> new AI-based </w:t>
      </w:r>
      <w:r w:rsidRPr="00CE1768">
        <w:rPr>
          <w:rStyle w:val="StyleUnderline"/>
          <w:highlight w:val="cyan"/>
        </w:rPr>
        <w:t xml:space="preserve">product is </w:t>
      </w:r>
      <w:r w:rsidRPr="00CE1768">
        <w:rPr>
          <w:rStyle w:val="Emphasis"/>
          <w:highlight w:val="cyan"/>
        </w:rPr>
        <w:t>instantly released</w:t>
      </w:r>
      <w:r w:rsidRPr="00CE1768">
        <w:rPr>
          <w:rStyle w:val="StyleUnderline"/>
        </w:rPr>
        <w:t xml:space="preserve"> online for anyone to use for free, </w:t>
      </w:r>
      <w:r w:rsidRPr="00CE1768">
        <w:rPr>
          <w:rStyle w:val="StyleUnderline"/>
          <w:highlight w:val="cyan"/>
        </w:rPr>
        <w:t xml:space="preserve">it </w:t>
      </w:r>
      <w:r w:rsidRPr="00CE1768">
        <w:rPr>
          <w:rStyle w:val="Emphasis"/>
          <w:highlight w:val="cyan"/>
        </w:rPr>
        <w:t>takes time</w:t>
      </w:r>
      <w:r w:rsidRPr="00CE1768">
        <w:rPr>
          <w:rStyle w:val="StyleUnderline"/>
          <w:highlight w:val="cyan"/>
        </w:rPr>
        <w:t xml:space="preserve"> to for people to change their </w:t>
      </w:r>
      <w:r w:rsidRPr="00CE1768">
        <w:rPr>
          <w:rStyle w:val="StyleUnderline"/>
        </w:rPr>
        <w:t xml:space="preserve">workflows and </w:t>
      </w:r>
      <w:r w:rsidRPr="00CE1768">
        <w:rPr>
          <w:rStyle w:val="StyleUnderline"/>
          <w:highlight w:val="cyan"/>
        </w:rPr>
        <w:t xml:space="preserve">habits to take advantage </w:t>
      </w:r>
      <w:r w:rsidRPr="00CE1768">
        <w:rPr>
          <w:rStyle w:val="StyleUnderline"/>
        </w:rPr>
        <w:t>of the benefits of the new product</w:t>
      </w:r>
      <w:r w:rsidRPr="00CE1768">
        <w:rPr>
          <w:sz w:val="16"/>
        </w:rPr>
        <w:t xml:space="preserve"> and to learn to avoid the risks.</w:t>
      </w:r>
    </w:p>
    <w:p w14:paraId="48F19093" w14:textId="518C47F0" w:rsidR="00832DC9" w:rsidRPr="00832DC9" w:rsidRDefault="00832DC9" w:rsidP="00832DC9">
      <w:pPr>
        <w:rPr>
          <w:sz w:val="16"/>
        </w:rPr>
      </w:pPr>
      <w:r w:rsidRPr="00CE1768">
        <w:rPr>
          <w:sz w:val="16"/>
        </w:rPr>
        <w:t xml:space="preserve">Thus, the speed of diffusion is </w:t>
      </w:r>
      <w:r w:rsidRPr="00CE1768">
        <w:rPr>
          <w:rStyle w:val="Emphasis"/>
          <w:highlight w:val="cyan"/>
        </w:rPr>
        <w:t>inherently limited by the speed at which not only individuals</w:t>
      </w:r>
      <w:r w:rsidRPr="00CE1768">
        <w:rPr>
          <w:sz w:val="16"/>
        </w:rPr>
        <w:t xml:space="preserve">, but also </w:t>
      </w:r>
      <w:r w:rsidRPr="00CE1768">
        <w:rPr>
          <w:rStyle w:val="Emphasis"/>
          <w:highlight w:val="cyan"/>
        </w:rPr>
        <w:t>organizations and institutions, can adapt to technology</w:t>
      </w:r>
      <w:r w:rsidRPr="00CE1768">
        <w:rPr>
          <w:rStyle w:val="StyleUnderline"/>
          <w:highlight w:val="cyan"/>
        </w:rPr>
        <w:t xml:space="preserve">. </w:t>
      </w:r>
      <w:r w:rsidRPr="00CE1768">
        <w:rPr>
          <w:sz w:val="16"/>
        </w:rPr>
        <w:t>This is a trend that we have also seen for past general-purpose technologies: Diffusion occurs over decades, not years.</w:t>
      </w:r>
    </w:p>
    <w:p w14:paraId="472F6E43" w14:textId="7CBCFB91" w:rsidR="00832DC9" w:rsidRDefault="00832DC9" w:rsidP="00832DC9">
      <w:pPr>
        <w:pStyle w:val="Heading1"/>
      </w:pPr>
      <w:r>
        <w:lastRenderedPageBreak/>
        <w:t>1NR---Kentucky---Round 1</w:t>
      </w:r>
    </w:p>
    <w:p w14:paraId="686A6C35" w14:textId="77777777" w:rsidR="00832DC9" w:rsidRDefault="00832DC9" w:rsidP="00832DC9">
      <w:pPr>
        <w:pStyle w:val="Heading2"/>
      </w:pPr>
      <w:r>
        <w:lastRenderedPageBreak/>
        <w:t>DA---Innovation</w:t>
      </w:r>
    </w:p>
    <w:p w14:paraId="2B105E1D" w14:textId="77777777" w:rsidR="00832DC9" w:rsidRPr="00D86F5A" w:rsidRDefault="00832DC9" w:rsidP="00832DC9">
      <w:pPr>
        <w:keepNext/>
        <w:keepLines/>
        <w:spacing w:before="40" w:after="0"/>
        <w:outlineLvl w:val="3"/>
        <w:rPr>
          <w:rFonts w:eastAsia="Times New Roman" w:cs="Times New Roman"/>
          <w:b/>
          <w:iCs/>
          <w:sz w:val="26"/>
        </w:rPr>
      </w:pPr>
      <w:r w:rsidRPr="00D86F5A">
        <w:rPr>
          <w:rFonts w:eastAsia="Times New Roman" w:cs="Times New Roman"/>
          <w:b/>
          <w:iCs/>
          <w:sz w:val="26"/>
        </w:rPr>
        <w:t>No tech supremacy impact.</w:t>
      </w:r>
    </w:p>
    <w:p w14:paraId="2DF74B0A" w14:textId="77777777" w:rsidR="00832DC9" w:rsidRPr="00D86F5A" w:rsidRDefault="00832DC9" w:rsidP="00832DC9">
      <w:pPr>
        <w:rPr>
          <w:rFonts w:eastAsia="Calibri"/>
        </w:rPr>
      </w:pPr>
      <w:r w:rsidRPr="00D86F5A">
        <w:rPr>
          <w:rFonts w:eastAsia="Times New Roman" w:cs="Times New Roman"/>
          <w:b/>
          <w:iCs/>
          <w:sz w:val="26"/>
        </w:rPr>
        <w:t>Swaine 21</w:t>
      </w:r>
      <w:r w:rsidRPr="00D86F5A">
        <w:rPr>
          <w:rFonts w:eastAsia="Calibri"/>
        </w:rPr>
        <w:t>, Director, Quincy Institute East Asia Program, Ph.D., Government, Harvard University (Michael Swaine, April 21, 2021, “China Doesn’t Pose an Existential Threat for America,” Foreign Policy, https://foreignpolicy.com/2021/04/21/china-existential-threat-america/)</w:t>
      </w:r>
    </w:p>
    <w:p w14:paraId="03068392" w14:textId="77777777" w:rsidR="00832DC9" w:rsidRPr="00D86F5A" w:rsidRDefault="00832DC9" w:rsidP="00832DC9">
      <w:pPr>
        <w:rPr>
          <w:rFonts w:eastAsia="Calibri"/>
          <w:sz w:val="16"/>
        </w:rPr>
      </w:pPr>
      <w:r w:rsidRPr="00D86F5A">
        <w:rPr>
          <w:rFonts w:eastAsia="Calibri"/>
          <w:sz w:val="16"/>
        </w:rPr>
        <w:t xml:space="preserve">The former threats would presumably consist of </w:t>
      </w:r>
      <w:r w:rsidRPr="00D86F5A">
        <w:rPr>
          <w:rFonts w:eastAsia="Calibri"/>
          <w:highlight w:val="cyan"/>
          <w:u w:val="single"/>
        </w:rPr>
        <w:t>China</w:t>
      </w:r>
      <w:r w:rsidRPr="00D86F5A">
        <w:rPr>
          <w:rFonts w:eastAsia="Calibri"/>
          <w:u w:val="single"/>
        </w:rPr>
        <w:t xml:space="preserve"> attaining</w:t>
      </w:r>
      <w:r w:rsidRPr="00D86F5A">
        <w:rPr>
          <w:rFonts w:eastAsia="Calibri"/>
          <w:sz w:val="16"/>
        </w:rPr>
        <w:t xml:space="preserve"> a level of </w:t>
      </w:r>
      <w:r w:rsidRPr="00D86F5A">
        <w:rPr>
          <w:rFonts w:eastAsia="Calibri"/>
          <w:u w:val="single"/>
        </w:rPr>
        <w:t xml:space="preserve">total </w:t>
      </w:r>
      <w:r w:rsidRPr="00D86F5A">
        <w:rPr>
          <w:rFonts w:eastAsia="Calibri"/>
          <w:b/>
          <w:iCs/>
          <w:highlight w:val="cyan"/>
          <w:u w:val="single"/>
          <w:bdr w:val="single" w:sz="8" w:space="0" w:color="auto"/>
        </w:rPr>
        <w:t>superiority</w:t>
      </w:r>
      <w:r w:rsidRPr="00D86F5A">
        <w:rPr>
          <w:rFonts w:eastAsia="Calibri"/>
          <w:highlight w:val="cyan"/>
          <w:u w:val="single"/>
        </w:rPr>
        <w:t xml:space="preserve"> over</w:t>
      </w:r>
      <w:r w:rsidRPr="00D86F5A">
        <w:rPr>
          <w:rFonts w:eastAsia="Calibri"/>
          <w:sz w:val="16"/>
        </w:rPr>
        <w:t xml:space="preserve"> both economic and </w:t>
      </w:r>
      <w:r w:rsidRPr="00D86F5A">
        <w:rPr>
          <w:rFonts w:eastAsia="Calibri"/>
          <w:b/>
          <w:iCs/>
          <w:highlight w:val="cyan"/>
          <w:u w:val="single"/>
          <w:bdr w:val="single" w:sz="8" w:space="0" w:color="auto"/>
        </w:rPr>
        <w:t>tech</w:t>
      </w:r>
      <w:r w:rsidRPr="00D86F5A">
        <w:rPr>
          <w:rFonts w:eastAsia="Calibri"/>
          <w:u w:val="single"/>
        </w:rPr>
        <w:t xml:space="preserve">nological levers of </w:t>
      </w:r>
      <w:r w:rsidRPr="00D86F5A">
        <w:rPr>
          <w:rFonts w:eastAsia="Calibri"/>
          <w:b/>
          <w:iCs/>
          <w:highlight w:val="cyan"/>
          <w:u w:val="single"/>
          <w:bdr w:val="single" w:sz="8" w:space="0" w:color="auto"/>
        </w:rPr>
        <w:t>influence</w:t>
      </w:r>
      <w:r w:rsidRPr="00D86F5A">
        <w:rPr>
          <w:rFonts w:eastAsia="Calibri"/>
          <w:highlight w:val="cyan"/>
          <w:u w:val="single"/>
        </w:rPr>
        <w:t xml:space="preserve"> globally</w:t>
      </w:r>
      <w:r w:rsidRPr="00D86F5A">
        <w:rPr>
          <w:rFonts w:eastAsia="Calibri"/>
          <w:sz w:val="16"/>
        </w:rPr>
        <w:t xml:space="preserve"> and with regard to the United States (perhaps combined with a successful military blocking of </w:t>
      </w:r>
      <w:proofErr w:type="gramStart"/>
      <w:r w:rsidRPr="00D86F5A">
        <w:rPr>
          <w:rFonts w:eastAsia="Calibri"/>
          <w:sz w:val="16"/>
        </w:rPr>
        <w:t>U.S. sea</w:t>
      </w:r>
      <w:proofErr w:type="gramEnd"/>
      <w:r w:rsidRPr="00D86F5A">
        <w:rPr>
          <w:rFonts w:eastAsia="Calibri"/>
          <w:sz w:val="16"/>
        </w:rPr>
        <w:t xml:space="preserve"> lines of communication) </w:t>
      </w:r>
      <w:r w:rsidRPr="00D86F5A">
        <w:rPr>
          <w:rFonts w:eastAsia="Calibri"/>
          <w:highlight w:val="cyan"/>
          <w:u w:val="single"/>
        </w:rPr>
        <w:t>that would</w:t>
      </w:r>
      <w:r w:rsidRPr="00D86F5A">
        <w:rPr>
          <w:rFonts w:eastAsia="Calibri"/>
          <w:u w:val="single"/>
        </w:rPr>
        <w:t xml:space="preserve"> so</w:t>
      </w:r>
      <w:r w:rsidRPr="00D86F5A">
        <w:rPr>
          <w:rFonts w:eastAsia="Calibri"/>
          <w:sz w:val="16"/>
        </w:rPr>
        <w:t xml:space="preserve"> impoverish the country as to </w:t>
      </w:r>
      <w:r w:rsidRPr="00D86F5A">
        <w:rPr>
          <w:rFonts w:eastAsia="Calibri"/>
          <w:highlight w:val="cyan"/>
          <w:u w:val="single"/>
        </w:rPr>
        <w:t>threaten</w:t>
      </w:r>
      <w:r w:rsidRPr="00D86F5A">
        <w:rPr>
          <w:rFonts w:eastAsia="Calibri"/>
          <w:u w:val="single"/>
        </w:rPr>
        <w:t xml:space="preserve"> its </w:t>
      </w:r>
      <w:r w:rsidRPr="00D86F5A">
        <w:rPr>
          <w:rFonts w:eastAsia="Calibri"/>
          <w:b/>
          <w:iCs/>
          <w:highlight w:val="cyan"/>
          <w:u w:val="single"/>
          <w:bdr w:val="single" w:sz="8" w:space="0" w:color="auto"/>
        </w:rPr>
        <w:t>existence</w:t>
      </w:r>
      <w:r w:rsidRPr="00D86F5A">
        <w:rPr>
          <w:rFonts w:eastAsia="Calibri"/>
          <w:sz w:val="16"/>
        </w:rPr>
        <w:t xml:space="preserve"> as a stable </w:t>
      </w:r>
      <w:r w:rsidRPr="00D86F5A">
        <w:rPr>
          <w:rFonts w:eastAsia="Calibri"/>
          <w:u w:val="single"/>
        </w:rPr>
        <w:t xml:space="preserve">and prosperous </w:t>
      </w:r>
      <w:r w:rsidRPr="00D86F5A">
        <w:rPr>
          <w:rFonts w:eastAsia="Calibri"/>
          <w:b/>
          <w:iCs/>
          <w:u w:val="single"/>
          <w:bdr w:val="single" w:sz="8" w:space="0" w:color="auto"/>
        </w:rPr>
        <w:t>democracy</w:t>
      </w:r>
      <w:r w:rsidRPr="00D86F5A">
        <w:rPr>
          <w:rFonts w:eastAsia="Calibri"/>
          <w:sz w:val="16"/>
        </w:rPr>
        <w:t xml:space="preserve"> and bring it under Chinese control. Presumably, the specific basis of such leverage would consist of near-absolute global Chinese dominance over both trade and investment relations and supply chains with the United States and other countries and over all the key technologies driving future growth and military capabilities.</w:t>
      </w:r>
    </w:p>
    <w:p w14:paraId="2BF22FB6" w14:textId="77777777" w:rsidR="00832DC9" w:rsidRPr="00D86F5A" w:rsidRDefault="00832DC9" w:rsidP="00832DC9">
      <w:pPr>
        <w:rPr>
          <w:rFonts w:eastAsia="Calibri"/>
          <w:u w:val="single"/>
        </w:rPr>
      </w:pPr>
      <w:r w:rsidRPr="00D86F5A">
        <w:rPr>
          <w:rFonts w:eastAsia="Calibri"/>
          <w:u w:val="single"/>
        </w:rPr>
        <w:t xml:space="preserve">It </w:t>
      </w:r>
      <w:r w:rsidRPr="00D86F5A">
        <w:rPr>
          <w:rFonts w:eastAsia="Calibri"/>
          <w:highlight w:val="cyan"/>
          <w:u w:val="single"/>
        </w:rPr>
        <w:t xml:space="preserve">is </w:t>
      </w:r>
      <w:r w:rsidRPr="00D86F5A">
        <w:rPr>
          <w:rFonts w:eastAsia="Calibri"/>
          <w:b/>
          <w:iCs/>
          <w:sz w:val="25"/>
          <w:szCs w:val="25"/>
          <w:highlight w:val="cyan"/>
          <w:u w:val="single"/>
          <w:bdr w:val="single" w:sz="8" w:space="0" w:color="auto"/>
        </w:rPr>
        <w:t>virtually inconceivable</w:t>
      </w:r>
      <w:r w:rsidRPr="00D86F5A">
        <w:rPr>
          <w:rFonts w:eastAsia="Calibri"/>
          <w:u w:val="single"/>
        </w:rPr>
        <w:t xml:space="preserve"> that China could </w:t>
      </w:r>
      <w:r w:rsidRPr="00D86F5A">
        <w:rPr>
          <w:rFonts w:eastAsia="Calibri"/>
          <w:b/>
          <w:iCs/>
          <w:u w:val="single"/>
          <w:bdr w:val="single" w:sz="8" w:space="0" w:color="auto"/>
        </w:rPr>
        <w:t>achieve</w:t>
      </w:r>
      <w:r w:rsidRPr="00D86F5A">
        <w:rPr>
          <w:rFonts w:eastAsia="Calibri"/>
          <w:u w:val="single"/>
        </w:rPr>
        <w:t xml:space="preserve"> such a level of </w:t>
      </w:r>
      <w:r w:rsidRPr="00D86F5A">
        <w:rPr>
          <w:rFonts w:eastAsia="Calibri"/>
          <w:b/>
          <w:iCs/>
          <w:u w:val="single"/>
          <w:bdr w:val="single" w:sz="8" w:space="0" w:color="auto"/>
        </w:rPr>
        <w:t>dominance</w:t>
      </w:r>
      <w:r w:rsidRPr="00D86F5A">
        <w:rPr>
          <w:rFonts w:eastAsia="Calibri"/>
          <w:sz w:val="16"/>
        </w:rPr>
        <w:t xml:space="preserve"> over the United States. The </w:t>
      </w:r>
      <w:r w:rsidRPr="00D86F5A">
        <w:rPr>
          <w:rFonts w:eastAsia="Calibri"/>
          <w:b/>
          <w:iCs/>
          <w:highlight w:val="cyan"/>
          <w:u w:val="single"/>
          <w:bdr w:val="single" w:sz="8" w:space="0" w:color="auto"/>
        </w:rPr>
        <w:t>U</w:t>
      </w:r>
      <w:r w:rsidRPr="00D86F5A">
        <w:rPr>
          <w:rFonts w:eastAsia="Calibri"/>
          <w:u w:val="single"/>
        </w:rPr>
        <w:t xml:space="preserve">nited </w:t>
      </w:r>
      <w:r w:rsidRPr="00D86F5A">
        <w:rPr>
          <w:rFonts w:eastAsia="Calibri"/>
          <w:b/>
          <w:iCs/>
          <w:highlight w:val="cyan"/>
          <w:u w:val="single"/>
          <w:bdr w:val="single" w:sz="8" w:space="0" w:color="auto"/>
        </w:rPr>
        <w:t>S</w:t>
      </w:r>
      <w:r w:rsidRPr="00D86F5A">
        <w:rPr>
          <w:rFonts w:eastAsia="Calibri"/>
          <w:u w:val="single"/>
        </w:rPr>
        <w:t xml:space="preserve">tates </w:t>
      </w:r>
      <w:r w:rsidRPr="00D86F5A">
        <w:rPr>
          <w:rFonts w:eastAsia="Calibri"/>
          <w:highlight w:val="cyan"/>
          <w:u w:val="single"/>
        </w:rPr>
        <w:t xml:space="preserve">possesses abundant </w:t>
      </w:r>
      <w:r w:rsidRPr="00D86F5A">
        <w:rPr>
          <w:rFonts w:eastAsia="Calibri"/>
          <w:b/>
          <w:iCs/>
          <w:highlight w:val="cyan"/>
          <w:u w:val="single"/>
          <w:bdr w:val="single" w:sz="8" w:space="0" w:color="auto"/>
        </w:rPr>
        <w:t>energy</w:t>
      </w:r>
      <w:r w:rsidRPr="00D86F5A">
        <w:rPr>
          <w:rFonts w:eastAsia="Calibri"/>
          <w:u w:val="single"/>
        </w:rPr>
        <w:t xml:space="preserve">, human, </w:t>
      </w:r>
      <w:r w:rsidRPr="00D86F5A">
        <w:rPr>
          <w:rFonts w:eastAsia="Calibri"/>
          <w:b/>
          <w:iCs/>
          <w:highlight w:val="cyan"/>
          <w:u w:val="single"/>
          <w:bdr w:val="single" w:sz="8" w:space="0" w:color="auto"/>
        </w:rPr>
        <w:t>tech</w:t>
      </w:r>
      <w:r w:rsidRPr="00D86F5A">
        <w:rPr>
          <w:rFonts w:eastAsia="Calibri"/>
          <w:u w:val="single"/>
        </w:rPr>
        <w:t xml:space="preserve">nological, and other </w:t>
      </w:r>
      <w:r w:rsidRPr="00D86F5A">
        <w:rPr>
          <w:rFonts w:eastAsia="Calibri"/>
          <w:highlight w:val="cyan"/>
          <w:u w:val="single"/>
        </w:rPr>
        <w:t xml:space="preserve">resources; a </w:t>
      </w:r>
      <w:r w:rsidRPr="00D86F5A">
        <w:rPr>
          <w:rFonts w:eastAsia="Calibri"/>
          <w:b/>
          <w:iCs/>
          <w:highlight w:val="cyan"/>
          <w:u w:val="single"/>
          <w:bdr w:val="single" w:sz="8" w:space="0" w:color="auto"/>
        </w:rPr>
        <w:t>huge</w:t>
      </w:r>
      <w:r w:rsidRPr="00D86F5A">
        <w:rPr>
          <w:rFonts w:eastAsia="Calibri"/>
          <w:u w:val="single"/>
        </w:rPr>
        <w:t xml:space="preserve"> and </w:t>
      </w:r>
      <w:r w:rsidRPr="00D86F5A">
        <w:rPr>
          <w:rFonts w:eastAsia="Calibri"/>
          <w:b/>
          <w:iCs/>
          <w:highlight w:val="cyan"/>
          <w:u w:val="single"/>
          <w:bdr w:val="single" w:sz="8" w:space="0" w:color="auto"/>
        </w:rPr>
        <w:t>dynamic</w:t>
      </w:r>
      <w:r w:rsidRPr="00D86F5A">
        <w:rPr>
          <w:rFonts w:eastAsia="Calibri"/>
          <w:u w:val="single"/>
        </w:rPr>
        <w:t xml:space="preserve"> domestic </w:t>
      </w:r>
      <w:r w:rsidRPr="00D86F5A">
        <w:rPr>
          <w:rFonts w:eastAsia="Calibri"/>
          <w:highlight w:val="cyan"/>
          <w:u w:val="single"/>
        </w:rPr>
        <w:t xml:space="preserve">market; </w:t>
      </w:r>
      <w:r w:rsidRPr="00D86F5A">
        <w:rPr>
          <w:rFonts w:eastAsia="Calibri"/>
          <w:b/>
          <w:iCs/>
          <w:highlight w:val="cyan"/>
          <w:u w:val="single"/>
          <w:bdr w:val="single" w:sz="8" w:space="0" w:color="auto"/>
        </w:rPr>
        <w:t>enormous</w:t>
      </w:r>
      <w:r w:rsidRPr="00D86F5A">
        <w:rPr>
          <w:rFonts w:eastAsia="Calibri"/>
          <w:u w:val="single"/>
        </w:rPr>
        <w:t xml:space="preserve"> levels of accumulated </w:t>
      </w:r>
      <w:r w:rsidRPr="00D86F5A">
        <w:rPr>
          <w:rFonts w:eastAsia="Calibri"/>
          <w:b/>
          <w:iCs/>
          <w:highlight w:val="cyan"/>
          <w:u w:val="single"/>
          <w:bdr w:val="single" w:sz="8" w:space="0" w:color="auto"/>
        </w:rPr>
        <w:t>wealth</w:t>
      </w:r>
      <w:r w:rsidRPr="00D86F5A">
        <w:rPr>
          <w:rFonts w:eastAsia="Calibri"/>
          <w:highlight w:val="cyan"/>
          <w:u w:val="single"/>
        </w:rPr>
        <w:t xml:space="preserve"> and </w:t>
      </w:r>
      <w:r w:rsidRPr="00D86F5A">
        <w:rPr>
          <w:rFonts w:eastAsia="Calibri"/>
          <w:b/>
          <w:iCs/>
          <w:highlight w:val="cyan"/>
          <w:u w:val="single"/>
          <w:bdr w:val="single" w:sz="8" w:space="0" w:color="auto"/>
        </w:rPr>
        <w:t>capital</w:t>
      </w:r>
      <w:r w:rsidRPr="00D86F5A">
        <w:rPr>
          <w:rFonts w:eastAsia="Calibri"/>
          <w:u w:val="single"/>
        </w:rPr>
        <w:t xml:space="preserve"> stocks; </w:t>
      </w:r>
      <w:r w:rsidRPr="00D86F5A">
        <w:rPr>
          <w:rFonts w:eastAsia="Calibri"/>
          <w:highlight w:val="cyan"/>
          <w:u w:val="single"/>
        </w:rPr>
        <w:t>and the globe’s</w:t>
      </w:r>
      <w:r w:rsidRPr="00D86F5A">
        <w:rPr>
          <w:rFonts w:eastAsia="Calibri"/>
          <w:u w:val="single"/>
        </w:rPr>
        <w:t xml:space="preserve"> financial </w:t>
      </w:r>
      <w:r w:rsidRPr="00D86F5A">
        <w:rPr>
          <w:rFonts w:eastAsia="Calibri"/>
          <w:b/>
          <w:iCs/>
          <w:highlight w:val="cyan"/>
          <w:u w:val="single"/>
          <w:bdr w:val="single" w:sz="8" w:space="0" w:color="auto"/>
        </w:rPr>
        <w:t>reserve currency</w:t>
      </w:r>
      <w:r w:rsidRPr="00D86F5A">
        <w:rPr>
          <w:rFonts w:eastAsia="Calibri"/>
          <w:u w:val="single"/>
        </w:rPr>
        <w:t>.</w:t>
      </w:r>
    </w:p>
    <w:p w14:paraId="051D3164" w14:textId="77777777" w:rsidR="00832DC9" w:rsidRPr="00D86F5A" w:rsidRDefault="00832DC9" w:rsidP="00832DC9">
      <w:pPr>
        <w:rPr>
          <w:rFonts w:eastAsia="Calibri"/>
          <w:sz w:val="16"/>
        </w:rPr>
      </w:pPr>
      <w:r w:rsidRPr="00D86F5A">
        <w:rPr>
          <w:rFonts w:eastAsia="Calibri"/>
          <w:sz w:val="16"/>
        </w:rPr>
        <w:t xml:space="preserve">In contrast, while </w:t>
      </w:r>
      <w:r w:rsidRPr="00D86F5A">
        <w:rPr>
          <w:rFonts w:eastAsia="Calibri"/>
          <w:highlight w:val="cyan"/>
          <w:u w:val="single"/>
        </w:rPr>
        <w:t>China</w:t>
      </w:r>
      <w:r w:rsidRPr="00D86F5A">
        <w:rPr>
          <w:rFonts w:eastAsia="Calibri"/>
          <w:sz w:val="16"/>
        </w:rPr>
        <w:t xml:space="preserve"> boasts a highly entrepreneurial and dynamic workforce, it </w:t>
      </w:r>
      <w:r w:rsidRPr="00D86F5A">
        <w:rPr>
          <w:rFonts w:eastAsia="Calibri"/>
          <w:highlight w:val="cyan"/>
          <w:u w:val="single"/>
        </w:rPr>
        <w:t>labors under</w:t>
      </w:r>
      <w:r w:rsidRPr="00D86F5A">
        <w:rPr>
          <w:rFonts w:eastAsia="Calibri"/>
          <w:u w:val="single"/>
        </w:rPr>
        <w:t xml:space="preserve"> major </w:t>
      </w:r>
      <w:r w:rsidRPr="00D86F5A">
        <w:rPr>
          <w:rFonts w:eastAsia="Calibri"/>
          <w:b/>
          <w:iCs/>
          <w:highlight w:val="cyan"/>
          <w:u w:val="single"/>
          <w:bdr w:val="single" w:sz="8" w:space="0" w:color="auto"/>
        </w:rPr>
        <w:t>structural</w:t>
      </w:r>
      <w:r w:rsidRPr="00D86F5A">
        <w:rPr>
          <w:rFonts w:eastAsia="Calibri"/>
          <w:sz w:val="16"/>
        </w:rPr>
        <w:t xml:space="preserve"> and political </w:t>
      </w:r>
      <w:r w:rsidRPr="00D86F5A">
        <w:rPr>
          <w:rFonts w:eastAsia="Calibri"/>
          <w:highlight w:val="cyan"/>
          <w:u w:val="single"/>
        </w:rPr>
        <w:t>constraints</w:t>
      </w:r>
      <w:r w:rsidRPr="00D86F5A">
        <w:rPr>
          <w:rFonts w:eastAsia="Calibri"/>
          <w:u w:val="single"/>
        </w:rPr>
        <w:t xml:space="preserve"> such as</w:t>
      </w:r>
      <w:r w:rsidRPr="00D86F5A">
        <w:rPr>
          <w:rFonts w:eastAsia="Calibri"/>
          <w:sz w:val="16"/>
        </w:rPr>
        <w:t xml:space="preserve"> insufficient arable land, </w:t>
      </w:r>
      <w:r w:rsidRPr="00D86F5A">
        <w:rPr>
          <w:rFonts w:eastAsia="Calibri"/>
          <w:highlight w:val="cyan"/>
          <w:u w:val="single"/>
        </w:rPr>
        <w:t>a</w:t>
      </w:r>
      <w:r w:rsidRPr="00D86F5A">
        <w:rPr>
          <w:rFonts w:eastAsia="Calibri"/>
          <w:u w:val="single"/>
        </w:rPr>
        <w:t xml:space="preserve"> rapidly </w:t>
      </w:r>
      <w:r w:rsidRPr="00D86F5A">
        <w:rPr>
          <w:rFonts w:eastAsia="Calibri"/>
          <w:b/>
          <w:iCs/>
          <w:highlight w:val="cyan"/>
          <w:u w:val="single"/>
          <w:bdr w:val="single" w:sz="8" w:space="0" w:color="auto"/>
        </w:rPr>
        <w:t>aging</w:t>
      </w:r>
      <w:r w:rsidRPr="00D86F5A">
        <w:rPr>
          <w:rFonts w:eastAsia="Calibri"/>
          <w:highlight w:val="cyan"/>
          <w:u w:val="single"/>
        </w:rPr>
        <w:t xml:space="preserve"> society</w:t>
      </w:r>
      <w:r w:rsidRPr="00D86F5A">
        <w:rPr>
          <w:rFonts w:eastAsia="Calibri"/>
          <w:u w:val="single"/>
        </w:rPr>
        <w:t xml:space="preserve">, a heavy </w:t>
      </w:r>
      <w:r w:rsidRPr="00D86F5A">
        <w:rPr>
          <w:rFonts w:eastAsia="Calibri"/>
          <w:highlight w:val="cyan"/>
          <w:u w:val="single"/>
        </w:rPr>
        <w:t>reliance on</w:t>
      </w:r>
      <w:r w:rsidRPr="00D86F5A">
        <w:rPr>
          <w:rFonts w:eastAsia="Calibri"/>
          <w:u w:val="single"/>
        </w:rPr>
        <w:t xml:space="preserve"> energy </w:t>
      </w:r>
      <w:r w:rsidRPr="00D86F5A">
        <w:rPr>
          <w:rFonts w:eastAsia="Calibri"/>
          <w:b/>
          <w:iCs/>
          <w:highlight w:val="cyan"/>
          <w:u w:val="single"/>
          <w:bdr w:val="single" w:sz="8" w:space="0" w:color="auto"/>
        </w:rPr>
        <w:t>imports</w:t>
      </w:r>
      <w:r w:rsidRPr="00D86F5A">
        <w:rPr>
          <w:rFonts w:eastAsia="Calibri"/>
          <w:highlight w:val="cyan"/>
          <w:u w:val="single"/>
        </w:rPr>
        <w:t>, and</w:t>
      </w:r>
      <w:r w:rsidRPr="00D86F5A">
        <w:rPr>
          <w:rFonts w:eastAsia="Calibri"/>
          <w:u w:val="single"/>
        </w:rPr>
        <w:t xml:space="preserve"> stifling</w:t>
      </w:r>
      <w:r w:rsidRPr="00D86F5A">
        <w:rPr>
          <w:rFonts w:eastAsia="Calibri"/>
          <w:sz w:val="16"/>
        </w:rPr>
        <w:t xml:space="preserve"> ideological and </w:t>
      </w:r>
      <w:r w:rsidRPr="00D86F5A">
        <w:rPr>
          <w:rFonts w:eastAsia="Calibri"/>
          <w:b/>
          <w:iCs/>
          <w:highlight w:val="cyan"/>
          <w:u w:val="single"/>
          <w:bdr w:val="single" w:sz="8" w:space="0" w:color="auto"/>
        </w:rPr>
        <w:t>state</w:t>
      </w:r>
      <w:r w:rsidRPr="00D86F5A">
        <w:rPr>
          <w:rFonts w:eastAsia="Calibri"/>
          <w:u w:val="single"/>
        </w:rPr>
        <w:t xml:space="preserve">-centered </w:t>
      </w:r>
      <w:r w:rsidRPr="00D86F5A">
        <w:rPr>
          <w:rFonts w:eastAsia="Calibri"/>
          <w:highlight w:val="cyan"/>
          <w:u w:val="single"/>
        </w:rPr>
        <w:t>controls</w:t>
      </w:r>
      <w:r w:rsidRPr="00D86F5A">
        <w:rPr>
          <w:rFonts w:eastAsia="Calibri"/>
          <w:sz w:val="16"/>
        </w:rPr>
        <w:t xml:space="preserve"> across society.</w:t>
      </w:r>
    </w:p>
    <w:p w14:paraId="4BFC6C65" w14:textId="77777777" w:rsidR="00832DC9" w:rsidRPr="00D86F5A" w:rsidRDefault="00832DC9" w:rsidP="00832DC9">
      <w:pPr>
        <w:rPr>
          <w:rFonts w:eastAsia="Calibri"/>
          <w:sz w:val="14"/>
          <w:szCs w:val="14"/>
        </w:rPr>
      </w:pPr>
      <w:r w:rsidRPr="00D86F5A">
        <w:rPr>
          <w:rFonts w:eastAsia="Calibri"/>
          <w:sz w:val="14"/>
          <w:szCs w:val="14"/>
        </w:rPr>
        <w:t>Beijing has certainly used its economic leverage (such as market access) to pressure foreign companies and governments to support Chinese policies or stop what it regards as unacceptable behavior, e.g., regarding Taiwan. While such economic coercion is by no means unique to China, it certainly can erode freedom of speech, thus threatening one of democracy’s core principles. But this hardly rises to the level of an existential threat to American values, given both the limited reach of Chinese economic power and the countervailing global economic power and political influence of democratic states.</w:t>
      </w:r>
    </w:p>
    <w:p w14:paraId="2DD738D5" w14:textId="77777777" w:rsidR="00832DC9" w:rsidRPr="00D86F5A" w:rsidRDefault="00832DC9" w:rsidP="00832DC9">
      <w:pPr>
        <w:rPr>
          <w:rFonts w:eastAsia="Calibri"/>
          <w:sz w:val="16"/>
        </w:rPr>
      </w:pPr>
      <w:r w:rsidRPr="00D86F5A">
        <w:rPr>
          <w:rFonts w:eastAsia="Calibri"/>
          <w:sz w:val="16"/>
        </w:rPr>
        <w:t xml:space="preserve">Some observers claim </w:t>
      </w:r>
      <w:r w:rsidRPr="00D86F5A">
        <w:rPr>
          <w:rFonts w:eastAsia="Calibri"/>
          <w:u w:val="single"/>
        </w:rPr>
        <w:t xml:space="preserve">that </w:t>
      </w:r>
      <w:r w:rsidRPr="00D86F5A">
        <w:rPr>
          <w:rFonts w:eastAsia="Calibri"/>
          <w:highlight w:val="cyan"/>
          <w:u w:val="single"/>
        </w:rPr>
        <w:t>Beijing</w:t>
      </w:r>
      <w:r w:rsidRPr="00D86F5A">
        <w:rPr>
          <w:rFonts w:eastAsia="Calibri"/>
          <w:u w:val="single"/>
        </w:rPr>
        <w:t xml:space="preserve"> could somehow set </w:t>
      </w:r>
      <w:r w:rsidRPr="00D86F5A">
        <w:rPr>
          <w:rFonts w:eastAsia="Calibri"/>
          <w:b/>
          <w:iCs/>
          <w:highlight w:val="cyan"/>
          <w:u w:val="single"/>
          <w:bdr w:val="single" w:sz="8" w:space="0" w:color="auto"/>
        </w:rPr>
        <w:t>standards</w:t>
      </w:r>
      <w:r w:rsidRPr="00D86F5A">
        <w:rPr>
          <w:rFonts w:eastAsia="Calibri"/>
          <w:highlight w:val="cyan"/>
          <w:u w:val="single"/>
        </w:rPr>
        <w:t xml:space="preserve"> in critical </w:t>
      </w:r>
      <w:r w:rsidRPr="00D86F5A">
        <w:rPr>
          <w:rFonts w:eastAsia="Calibri"/>
          <w:b/>
          <w:iCs/>
          <w:highlight w:val="cyan"/>
          <w:u w:val="single"/>
          <w:bdr w:val="single" w:sz="8" w:space="0" w:color="auto"/>
        </w:rPr>
        <w:t>tech</w:t>
      </w:r>
      <w:r w:rsidRPr="00D86F5A">
        <w:rPr>
          <w:rFonts w:eastAsia="Calibri"/>
          <w:u w:val="single"/>
        </w:rPr>
        <w:t xml:space="preserve">nology areas and install tech </w:t>
      </w:r>
      <w:r w:rsidRPr="00D86F5A">
        <w:rPr>
          <w:rFonts w:eastAsia="Calibri"/>
          <w:b/>
          <w:iCs/>
          <w:u w:val="single"/>
          <w:bdr w:val="single" w:sz="8" w:space="0" w:color="auto"/>
        </w:rPr>
        <w:t>hardware</w:t>
      </w:r>
      <w:r w:rsidRPr="00D86F5A">
        <w:rPr>
          <w:rFonts w:eastAsia="Calibri"/>
          <w:u w:val="single"/>
        </w:rPr>
        <w:t xml:space="preserve"> around the world</w:t>
      </w:r>
      <w:r w:rsidRPr="00D86F5A">
        <w:rPr>
          <w:rFonts w:eastAsia="Calibri"/>
          <w:sz w:val="16"/>
        </w:rPr>
        <w:t xml:space="preserve">, to the extent that China would be able to relegate the United States to a permanently inferior status in both the commercial and military realms, thus threatening the very existence of the country. This </w:t>
      </w:r>
      <w:r w:rsidRPr="00D86F5A">
        <w:rPr>
          <w:rFonts w:eastAsia="Calibri"/>
          <w:highlight w:val="cyan"/>
          <w:u w:val="single"/>
        </w:rPr>
        <w:t>is</w:t>
      </w:r>
      <w:r w:rsidRPr="00D86F5A">
        <w:rPr>
          <w:rFonts w:eastAsia="Calibri"/>
          <w:u w:val="single"/>
        </w:rPr>
        <w:t xml:space="preserve"> also </w:t>
      </w:r>
      <w:r w:rsidRPr="00D86F5A">
        <w:rPr>
          <w:rFonts w:eastAsia="Calibri"/>
          <w:b/>
          <w:iCs/>
          <w:sz w:val="25"/>
          <w:szCs w:val="25"/>
          <w:highlight w:val="cyan"/>
          <w:u w:val="single"/>
          <w:bdr w:val="single" w:sz="8" w:space="0" w:color="auto"/>
        </w:rPr>
        <w:t>highly unlikely</w:t>
      </w:r>
      <w:r w:rsidRPr="00D86F5A">
        <w:rPr>
          <w:rFonts w:eastAsia="Calibri"/>
          <w:sz w:val="16"/>
        </w:rPr>
        <w:t>.</w:t>
      </w:r>
    </w:p>
    <w:p w14:paraId="34AC0A90" w14:textId="77777777" w:rsidR="00832DC9" w:rsidRPr="00D86F5A" w:rsidRDefault="00832DC9" w:rsidP="00832DC9">
      <w:pPr>
        <w:rPr>
          <w:rFonts w:eastAsia="Calibri"/>
          <w:sz w:val="16"/>
        </w:rPr>
      </w:pPr>
      <w:r w:rsidRPr="00D86F5A">
        <w:rPr>
          <w:rFonts w:eastAsia="Calibri"/>
          <w:sz w:val="16"/>
        </w:rPr>
        <w:t xml:space="preserve">Chinese companies are certainly participating in </w:t>
      </w:r>
      <w:r w:rsidRPr="00D86F5A">
        <w:rPr>
          <w:rFonts w:eastAsia="Calibri"/>
          <w:highlight w:val="cyan"/>
          <w:u w:val="single"/>
        </w:rPr>
        <w:t>standard-setting</w:t>
      </w:r>
      <w:r w:rsidRPr="00D86F5A">
        <w:rPr>
          <w:rFonts w:eastAsia="Calibri"/>
          <w:u w:val="single"/>
        </w:rPr>
        <w:t xml:space="preserve"> in</w:t>
      </w:r>
      <w:r w:rsidRPr="00D86F5A">
        <w:rPr>
          <w:rFonts w:eastAsia="Calibri"/>
          <w:sz w:val="16"/>
        </w:rPr>
        <w:t xml:space="preserve"> key areas, including </w:t>
      </w:r>
      <w:r w:rsidRPr="00D86F5A">
        <w:rPr>
          <w:rFonts w:eastAsia="Calibri"/>
          <w:u w:val="single"/>
        </w:rPr>
        <w:t>5G</w:t>
      </w:r>
      <w:r w:rsidRPr="00D86F5A">
        <w:rPr>
          <w:rFonts w:eastAsia="Calibri"/>
          <w:sz w:val="16"/>
        </w:rPr>
        <w:t xml:space="preserve">. But this process </w:t>
      </w:r>
      <w:r w:rsidRPr="00D86F5A">
        <w:rPr>
          <w:rFonts w:eastAsia="Calibri"/>
          <w:highlight w:val="cyan"/>
          <w:u w:val="single"/>
        </w:rPr>
        <w:t xml:space="preserve">is highly </w:t>
      </w:r>
      <w:r w:rsidRPr="00D86F5A">
        <w:rPr>
          <w:rFonts w:eastAsia="Calibri"/>
          <w:b/>
          <w:iCs/>
          <w:highlight w:val="cyan"/>
          <w:u w:val="single"/>
          <w:bdr w:val="single" w:sz="8" w:space="0" w:color="auto"/>
        </w:rPr>
        <w:t>competitive</w:t>
      </w:r>
      <w:r w:rsidRPr="00D86F5A">
        <w:rPr>
          <w:rFonts w:eastAsia="Calibri"/>
          <w:u w:val="single"/>
        </w:rPr>
        <w:t xml:space="preserve"> globally, and </w:t>
      </w:r>
      <w:r w:rsidRPr="00D86F5A">
        <w:rPr>
          <w:rFonts w:eastAsia="Calibri"/>
          <w:b/>
          <w:iCs/>
          <w:highlight w:val="cyan"/>
          <w:u w:val="single"/>
          <w:bdr w:val="single" w:sz="8" w:space="0" w:color="auto"/>
        </w:rPr>
        <w:t>U.S.</w:t>
      </w:r>
      <w:r w:rsidRPr="00D86F5A">
        <w:rPr>
          <w:rFonts w:eastAsia="Calibri"/>
          <w:u w:val="single"/>
        </w:rPr>
        <w:t xml:space="preserve">, Asian, </w:t>
      </w:r>
      <w:r w:rsidRPr="00D86F5A">
        <w:rPr>
          <w:rFonts w:eastAsia="Calibri"/>
          <w:highlight w:val="cyan"/>
          <w:u w:val="single"/>
        </w:rPr>
        <w:t xml:space="preserve">and European </w:t>
      </w:r>
      <w:r w:rsidRPr="00D86F5A">
        <w:rPr>
          <w:rFonts w:eastAsia="Calibri"/>
          <w:b/>
          <w:iCs/>
          <w:highlight w:val="cyan"/>
          <w:u w:val="single"/>
          <w:bdr w:val="single" w:sz="8" w:space="0" w:color="auto"/>
        </w:rPr>
        <w:t>companies</w:t>
      </w:r>
      <w:r w:rsidRPr="00D86F5A">
        <w:rPr>
          <w:rFonts w:eastAsia="Calibri"/>
          <w:u w:val="single"/>
        </w:rPr>
        <w:t xml:space="preserve"> all </w:t>
      </w:r>
      <w:r w:rsidRPr="00D86F5A">
        <w:rPr>
          <w:rFonts w:eastAsia="Calibri"/>
          <w:highlight w:val="cyan"/>
          <w:u w:val="single"/>
        </w:rPr>
        <w:t xml:space="preserve">hold major </w:t>
      </w:r>
      <w:r w:rsidRPr="00D86F5A">
        <w:rPr>
          <w:rFonts w:eastAsia="Calibri"/>
          <w:b/>
          <w:iCs/>
          <w:highlight w:val="cyan"/>
          <w:u w:val="single"/>
          <w:bdr w:val="single" w:sz="8" w:space="0" w:color="auto"/>
        </w:rPr>
        <w:t>portions</w:t>
      </w:r>
      <w:r w:rsidRPr="00D86F5A">
        <w:rPr>
          <w:rFonts w:eastAsia="Calibri"/>
          <w:u w:val="single"/>
        </w:rPr>
        <w:t xml:space="preserve"> of the </w:t>
      </w:r>
      <w:r w:rsidRPr="00D86F5A">
        <w:rPr>
          <w:rFonts w:eastAsia="Calibri"/>
          <w:b/>
          <w:iCs/>
          <w:u w:val="single"/>
          <w:bdr w:val="single" w:sz="8" w:space="0" w:color="auto"/>
        </w:rPr>
        <w:t>standards</w:t>
      </w:r>
      <w:r w:rsidRPr="00D86F5A">
        <w:rPr>
          <w:rFonts w:eastAsia="Calibri"/>
          <w:sz w:val="16"/>
        </w:rPr>
        <w:t xml:space="preserve"> and the standard-essential patents </w:t>
      </w:r>
      <w:r w:rsidRPr="00D86F5A">
        <w:rPr>
          <w:rFonts w:eastAsia="Calibri"/>
          <w:u w:val="single"/>
        </w:rPr>
        <w:t xml:space="preserve">that undergird the global </w:t>
      </w:r>
      <w:r w:rsidRPr="00D86F5A">
        <w:rPr>
          <w:rFonts w:eastAsia="Calibri"/>
          <w:b/>
          <w:iCs/>
          <w:u w:val="single"/>
          <w:bdr w:val="single" w:sz="8" w:space="0" w:color="auto"/>
        </w:rPr>
        <w:t>tech</w:t>
      </w:r>
      <w:r w:rsidRPr="00D86F5A">
        <w:rPr>
          <w:rFonts w:eastAsia="Calibri"/>
          <w:u w:val="single"/>
        </w:rPr>
        <w:t xml:space="preserve">nology ecosystem. </w:t>
      </w:r>
      <w:r w:rsidRPr="00D86F5A">
        <w:rPr>
          <w:rFonts w:eastAsia="Calibri"/>
          <w:highlight w:val="cyan"/>
          <w:u w:val="single"/>
        </w:rPr>
        <w:t xml:space="preserve">There is </w:t>
      </w:r>
      <w:r w:rsidRPr="00D86F5A">
        <w:rPr>
          <w:rFonts w:eastAsia="Calibri"/>
          <w:b/>
          <w:iCs/>
          <w:highlight w:val="cyan"/>
          <w:u w:val="single"/>
          <w:bdr w:val="single" w:sz="8" w:space="0" w:color="auto"/>
        </w:rPr>
        <w:t>little</w:t>
      </w:r>
      <w:r w:rsidRPr="00D86F5A">
        <w:rPr>
          <w:rFonts w:eastAsia="Calibri"/>
          <w:u w:val="single"/>
        </w:rPr>
        <w:t xml:space="preserve"> if any </w:t>
      </w:r>
      <w:r w:rsidRPr="00D86F5A">
        <w:rPr>
          <w:rFonts w:eastAsia="Calibri"/>
          <w:b/>
          <w:iCs/>
          <w:highlight w:val="cyan"/>
          <w:u w:val="single"/>
          <w:bdr w:val="single" w:sz="8" w:space="0" w:color="auto"/>
        </w:rPr>
        <w:t>chance</w:t>
      </w:r>
      <w:r w:rsidRPr="00D86F5A">
        <w:rPr>
          <w:rFonts w:eastAsia="Calibri"/>
          <w:sz w:val="16"/>
        </w:rPr>
        <w:t xml:space="preserve"> that </w:t>
      </w:r>
      <w:r w:rsidRPr="00D86F5A">
        <w:rPr>
          <w:rFonts w:eastAsia="Calibri"/>
          <w:highlight w:val="cyan"/>
          <w:u w:val="single"/>
        </w:rPr>
        <w:t>Chinese</w:t>
      </w:r>
      <w:r w:rsidRPr="00D86F5A">
        <w:rPr>
          <w:rFonts w:eastAsia="Calibri"/>
          <w:u w:val="single"/>
        </w:rPr>
        <w:t xml:space="preserve"> companies </w:t>
      </w:r>
      <w:r w:rsidRPr="00D86F5A">
        <w:rPr>
          <w:rFonts w:eastAsia="Calibri"/>
          <w:highlight w:val="cyan"/>
          <w:u w:val="single"/>
        </w:rPr>
        <w:t>could</w:t>
      </w:r>
      <w:r w:rsidRPr="00D86F5A">
        <w:rPr>
          <w:rFonts w:eastAsia="Calibri"/>
          <w:u w:val="single"/>
        </w:rPr>
        <w:t xml:space="preserve"> come to </w:t>
      </w:r>
      <w:r w:rsidRPr="00D86F5A">
        <w:rPr>
          <w:rFonts w:eastAsia="Calibri"/>
          <w:b/>
          <w:iCs/>
          <w:highlight w:val="cyan"/>
          <w:u w:val="single"/>
          <w:bdr w:val="single" w:sz="8" w:space="0" w:color="auto"/>
        </w:rPr>
        <w:t>dominate</w:t>
      </w:r>
      <w:r w:rsidRPr="00D86F5A">
        <w:rPr>
          <w:rFonts w:eastAsia="Calibri"/>
          <w:highlight w:val="cyan"/>
          <w:u w:val="single"/>
        </w:rPr>
        <w:t xml:space="preserve"> this</w:t>
      </w:r>
      <w:r w:rsidRPr="00D86F5A">
        <w:rPr>
          <w:rFonts w:eastAsia="Calibri"/>
          <w:u w:val="single"/>
        </w:rPr>
        <w:t xml:space="preserve"> process</w:t>
      </w:r>
      <w:r w:rsidRPr="00D86F5A">
        <w:rPr>
          <w:rFonts w:eastAsia="Calibri"/>
          <w:sz w:val="16"/>
        </w:rPr>
        <w:t xml:space="preserve">. Many </w:t>
      </w:r>
      <w:proofErr w:type="gramStart"/>
      <w:r w:rsidRPr="00D86F5A">
        <w:rPr>
          <w:rFonts w:eastAsia="Calibri"/>
          <w:sz w:val="16"/>
        </w:rPr>
        <w:t>tech</w:t>
      </w:r>
      <w:proofErr w:type="gramEnd"/>
      <w:r w:rsidRPr="00D86F5A">
        <w:rPr>
          <w:rFonts w:eastAsia="Calibri"/>
          <w:sz w:val="16"/>
        </w:rPr>
        <w:t xml:space="preserve"> experts state that the most likely worst-case outcome of Chinese gains regarding standards and hardware would be a fragmented technology ecosystem that would impoverish all countries, not give China a level of power that would enable it to vanquish the United States.</w:t>
      </w:r>
    </w:p>
    <w:p w14:paraId="471DFF38" w14:textId="77777777" w:rsidR="00832DC9" w:rsidRPr="00D86F5A" w:rsidRDefault="00832DC9" w:rsidP="00832DC9">
      <w:pPr>
        <w:keepNext/>
        <w:keepLines/>
        <w:spacing w:before="40" w:after="0"/>
        <w:outlineLvl w:val="3"/>
        <w:rPr>
          <w:rFonts w:eastAsia="Times New Roman"/>
          <w:b/>
          <w:iCs/>
          <w:sz w:val="26"/>
        </w:rPr>
      </w:pPr>
      <w:r w:rsidRPr="00D86F5A">
        <w:rPr>
          <w:rFonts w:eastAsia="Times New Roman"/>
          <w:b/>
          <w:iCs/>
          <w:sz w:val="26"/>
        </w:rPr>
        <w:t xml:space="preserve">No emerging tech impact. </w:t>
      </w:r>
    </w:p>
    <w:p w14:paraId="64D4D711" w14:textId="77777777" w:rsidR="00832DC9" w:rsidRPr="00D86F5A" w:rsidRDefault="00832DC9" w:rsidP="00832DC9">
      <w:pPr>
        <w:rPr>
          <w:rFonts w:eastAsia="Calibri"/>
          <w:sz w:val="16"/>
          <w:szCs w:val="16"/>
        </w:rPr>
      </w:pPr>
      <w:r w:rsidRPr="00D86F5A">
        <w:rPr>
          <w:rFonts w:eastAsia="Calibri"/>
          <w:b/>
          <w:bCs/>
          <w:sz w:val="26"/>
        </w:rPr>
        <w:t>Sechser</w:t>
      </w:r>
      <w:r w:rsidRPr="00D86F5A">
        <w:rPr>
          <w:rFonts w:eastAsia="Calibri"/>
        </w:rPr>
        <w:t xml:space="preserve"> et al. </w:t>
      </w:r>
      <w:r w:rsidRPr="00D86F5A">
        <w:rPr>
          <w:rFonts w:eastAsia="Calibri"/>
          <w:b/>
          <w:bCs/>
          <w:sz w:val="26"/>
        </w:rPr>
        <w:t>19</w:t>
      </w:r>
      <w:r w:rsidRPr="00D86F5A">
        <w:rPr>
          <w:rFonts w:eastAsia="Calibri"/>
        </w:rPr>
        <w:t xml:space="preserve">, *Todd S., Pamela Feinour Edmonds and Franklin S. Edmonds, Jr. Discovery Professor of Politics and Public Policy at the University of Virginia and Senior Fellow at the Miller Center of Public Affairs, **Neil Narang, Associate Professor of Political Science at the University of California, Santa Barbara, ***Caitlin Talmadge, Associate Professor of Security Studies in the School of Foreign at Georgetown University. </w:t>
      </w:r>
      <w:proofErr w:type="gramStart"/>
      <w:r w:rsidRPr="00D86F5A">
        <w:rPr>
          <w:rFonts w:eastAsia="Calibri"/>
        </w:rPr>
        <w:t>( “</w:t>
      </w:r>
      <w:proofErr w:type="gramEnd"/>
      <w:r w:rsidRPr="00D86F5A">
        <w:rPr>
          <w:rFonts w:eastAsia="Calibri"/>
        </w:rPr>
        <w:t xml:space="preserve">Emerging technologies and strategic stability in peacetime, crisis, and war”, </w:t>
      </w:r>
      <w:r w:rsidRPr="00D86F5A">
        <w:rPr>
          <w:rFonts w:eastAsia="Calibri"/>
          <w:i/>
          <w:iCs/>
        </w:rPr>
        <w:t>Journal of Strategic Studies</w:t>
      </w:r>
      <w:r w:rsidRPr="00D86F5A">
        <w:rPr>
          <w:rFonts w:eastAsia="Calibri"/>
        </w:rPr>
        <w:t>, 42:6, pg. 728-729)</w:t>
      </w:r>
    </w:p>
    <w:p w14:paraId="544B8B34" w14:textId="77777777" w:rsidR="00832DC9" w:rsidRPr="00D86F5A" w:rsidRDefault="00832DC9" w:rsidP="00832DC9">
      <w:pPr>
        <w:rPr>
          <w:rFonts w:eastAsia="Calibri"/>
          <w:sz w:val="16"/>
        </w:rPr>
      </w:pPr>
      <w:r w:rsidRPr="00D86F5A">
        <w:rPr>
          <w:rFonts w:eastAsia="Calibri"/>
          <w:sz w:val="16"/>
        </w:rPr>
        <w:lastRenderedPageBreak/>
        <w:t xml:space="preserve">Yet </w:t>
      </w:r>
      <w:r w:rsidRPr="00D86F5A">
        <w:rPr>
          <w:rFonts w:eastAsia="Calibri"/>
          <w:u w:val="single"/>
        </w:rPr>
        <w:t xml:space="preserve">the </w:t>
      </w:r>
      <w:r w:rsidRPr="00D86F5A">
        <w:rPr>
          <w:rFonts w:eastAsia="Calibri"/>
          <w:b/>
          <w:iCs/>
          <w:highlight w:val="cyan"/>
          <w:u w:val="single"/>
          <w:bdr w:val="single" w:sz="8" w:space="0" w:color="auto"/>
        </w:rPr>
        <w:t>history</w:t>
      </w:r>
      <w:r w:rsidRPr="00D86F5A">
        <w:rPr>
          <w:rFonts w:eastAsia="Calibri"/>
          <w:b/>
          <w:iCs/>
          <w:u w:val="single"/>
          <w:bdr w:val="single" w:sz="8" w:space="0" w:color="auto"/>
        </w:rPr>
        <w:t xml:space="preserve"> of technological revolutions</w:t>
      </w:r>
      <w:r w:rsidRPr="00D86F5A">
        <w:rPr>
          <w:rFonts w:eastAsia="Calibri"/>
          <w:u w:val="single"/>
        </w:rPr>
        <w:t xml:space="preserve"> </w:t>
      </w:r>
      <w:r w:rsidRPr="00D86F5A">
        <w:rPr>
          <w:rFonts w:eastAsia="Calibri"/>
          <w:highlight w:val="cyan"/>
          <w:u w:val="single"/>
        </w:rPr>
        <w:t xml:space="preserve">counsels </w:t>
      </w:r>
      <w:r w:rsidRPr="00D86F5A">
        <w:rPr>
          <w:rFonts w:eastAsia="Calibri"/>
          <w:b/>
          <w:iCs/>
          <w:highlight w:val="cyan"/>
          <w:u w:val="single"/>
          <w:bdr w:val="single" w:sz="8" w:space="0" w:color="auto"/>
        </w:rPr>
        <w:t>against</w:t>
      </w:r>
      <w:r w:rsidRPr="00D86F5A">
        <w:rPr>
          <w:rFonts w:eastAsia="Calibri"/>
          <w:highlight w:val="cyan"/>
          <w:u w:val="single"/>
        </w:rPr>
        <w:t xml:space="preserve"> alarmism</w:t>
      </w:r>
      <w:r w:rsidRPr="00D86F5A">
        <w:rPr>
          <w:rFonts w:eastAsia="Calibri"/>
          <w:sz w:val="16"/>
        </w:rPr>
        <w:t xml:space="preserve">. Extrapolating from current technological trends is problematic, both because </w:t>
      </w:r>
      <w:r w:rsidRPr="00D86F5A">
        <w:rPr>
          <w:rFonts w:eastAsia="Calibri"/>
          <w:highlight w:val="cyan"/>
          <w:u w:val="single"/>
        </w:rPr>
        <w:t>tech</w:t>
      </w:r>
      <w:r w:rsidRPr="00D86F5A">
        <w:rPr>
          <w:rFonts w:eastAsia="Calibri"/>
          <w:u w:val="single"/>
        </w:rPr>
        <w:t xml:space="preserve">nologies often </w:t>
      </w:r>
      <w:r w:rsidRPr="00D86F5A">
        <w:rPr>
          <w:rFonts w:eastAsia="Calibri"/>
          <w:b/>
          <w:iCs/>
          <w:u w:val="single"/>
          <w:bdr w:val="single" w:sz="8" w:space="0" w:color="auto"/>
        </w:rPr>
        <w:t>do not live up to their promise</w:t>
      </w:r>
      <w:r w:rsidRPr="00D86F5A">
        <w:rPr>
          <w:rFonts w:eastAsia="Calibri"/>
          <w:u w:val="single"/>
        </w:rPr>
        <w:t xml:space="preserve">, and because technologies often </w:t>
      </w:r>
      <w:r w:rsidRPr="00D86F5A">
        <w:rPr>
          <w:rFonts w:eastAsia="Calibri"/>
          <w:highlight w:val="cyan"/>
          <w:u w:val="single"/>
        </w:rPr>
        <w:t xml:space="preserve">have </w:t>
      </w:r>
      <w:r w:rsidRPr="00D86F5A">
        <w:rPr>
          <w:rFonts w:eastAsia="Calibri"/>
          <w:b/>
          <w:iCs/>
          <w:highlight w:val="cyan"/>
          <w:u w:val="single"/>
          <w:bdr w:val="single" w:sz="8" w:space="0" w:color="auto"/>
        </w:rPr>
        <w:t>countervailing</w:t>
      </w:r>
      <w:r w:rsidRPr="00D86F5A">
        <w:rPr>
          <w:rFonts w:eastAsia="Calibri"/>
          <w:u w:val="single"/>
        </w:rPr>
        <w:t xml:space="preserve"> or </w:t>
      </w:r>
      <w:r w:rsidRPr="00D86F5A">
        <w:rPr>
          <w:rFonts w:eastAsia="Calibri"/>
          <w:b/>
          <w:iCs/>
          <w:u w:val="single"/>
          <w:bdr w:val="single" w:sz="8" w:space="0" w:color="auto"/>
        </w:rPr>
        <w:t xml:space="preserve">conditional </w:t>
      </w:r>
      <w:r w:rsidRPr="00D86F5A">
        <w:rPr>
          <w:rFonts w:eastAsia="Calibri"/>
          <w:b/>
          <w:iCs/>
          <w:highlight w:val="cyan"/>
          <w:u w:val="single"/>
          <w:bdr w:val="single" w:sz="8" w:space="0" w:color="auto"/>
        </w:rPr>
        <w:t>effects</w:t>
      </w:r>
      <w:r w:rsidRPr="00D86F5A">
        <w:rPr>
          <w:rFonts w:eastAsia="Calibri"/>
          <w:highlight w:val="cyan"/>
          <w:u w:val="single"/>
        </w:rPr>
        <w:t xml:space="preserve"> that</w:t>
      </w:r>
      <w:r w:rsidRPr="00D86F5A">
        <w:rPr>
          <w:rFonts w:eastAsia="Calibri"/>
          <w:u w:val="single"/>
        </w:rPr>
        <w:t xml:space="preserve"> can </w:t>
      </w:r>
      <w:r w:rsidRPr="00D86F5A">
        <w:rPr>
          <w:rFonts w:eastAsia="Calibri"/>
          <w:b/>
          <w:iCs/>
          <w:highlight w:val="cyan"/>
          <w:u w:val="single"/>
          <w:bdr w:val="single" w:sz="8" w:space="0" w:color="auto"/>
        </w:rPr>
        <w:t>temper</w:t>
      </w:r>
      <w:r w:rsidRPr="00D86F5A">
        <w:rPr>
          <w:rFonts w:eastAsia="Calibri"/>
          <w:u w:val="single"/>
        </w:rPr>
        <w:t xml:space="preserve"> </w:t>
      </w:r>
      <w:r w:rsidRPr="00D86F5A">
        <w:rPr>
          <w:rFonts w:eastAsia="Calibri"/>
          <w:highlight w:val="cyan"/>
          <w:u w:val="single"/>
        </w:rPr>
        <w:t xml:space="preserve">their </w:t>
      </w:r>
      <w:r w:rsidRPr="00D86F5A">
        <w:rPr>
          <w:rFonts w:eastAsia="Calibri"/>
          <w:b/>
          <w:iCs/>
          <w:highlight w:val="cyan"/>
          <w:u w:val="single"/>
          <w:bdr w:val="single" w:sz="8" w:space="0" w:color="auto"/>
        </w:rPr>
        <w:t>negative consequences</w:t>
      </w:r>
      <w:r w:rsidRPr="00D86F5A">
        <w:rPr>
          <w:rFonts w:eastAsia="Calibri"/>
          <w:sz w:val="16"/>
        </w:rPr>
        <w:t xml:space="preserve">. Thus, </w:t>
      </w:r>
      <w:r w:rsidRPr="00D86F5A">
        <w:rPr>
          <w:rFonts w:eastAsia="Calibri"/>
          <w:u w:val="single"/>
        </w:rPr>
        <w:t xml:space="preserve">the fear that </w:t>
      </w:r>
      <w:r w:rsidRPr="00D86F5A">
        <w:rPr>
          <w:rFonts w:eastAsia="Calibri"/>
          <w:b/>
          <w:iCs/>
          <w:u w:val="single"/>
          <w:bdr w:val="single" w:sz="8" w:space="0" w:color="auto"/>
        </w:rPr>
        <w:t>emerging technologies</w:t>
      </w:r>
      <w:r w:rsidRPr="00D86F5A">
        <w:rPr>
          <w:rFonts w:eastAsia="Calibri"/>
          <w:u w:val="single"/>
        </w:rPr>
        <w:t xml:space="preserve"> will necessarily cause </w:t>
      </w:r>
      <w:r w:rsidRPr="00D86F5A">
        <w:rPr>
          <w:rFonts w:eastAsia="Calibri"/>
          <w:b/>
          <w:iCs/>
          <w:u w:val="single"/>
          <w:bdr w:val="single" w:sz="8" w:space="0" w:color="auto"/>
        </w:rPr>
        <w:t>sudden</w:t>
      </w:r>
      <w:r w:rsidRPr="00D86F5A">
        <w:rPr>
          <w:rFonts w:eastAsia="Calibri"/>
          <w:u w:val="single"/>
        </w:rPr>
        <w:t xml:space="preserve"> and </w:t>
      </w:r>
      <w:r w:rsidRPr="00D86F5A">
        <w:rPr>
          <w:rFonts w:eastAsia="Calibri"/>
          <w:b/>
          <w:iCs/>
          <w:u w:val="single"/>
          <w:bdr w:val="single" w:sz="8" w:space="0" w:color="auto"/>
        </w:rPr>
        <w:t>spectacular changes</w:t>
      </w:r>
      <w:r w:rsidRPr="00D86F5A">
        <w:rPr>
          <w:rFonts w:eastAsia="Calibri"/>
          <w:u w:val="single"/>
        </w:rPr>
        <w:t xml:space="preserve"> to international politics should be treated with </w:t>
      </w:r>
      <w:r w:rsidRPr="00D86F5A">
        <w:rPr>
          <w:rFonts w:eastAsia="Calibri"/>
          <w:b/>
          <w:iCs/>
          <w:u w:val="single"/>
          <w:bdr w:val="single" w:sz="8" w:space="0" w:color="auto"/>
        </w:rPr>
        <w:t>caution</w:t>
      </w:r>
      <w:r w:rsidRPr="00D86F5A">
        <w:rPr>
          <w:rFonts w:eastAsia="Calibri"/>
          <w:sz w:val="16"/>
        </w:rPr>
        <w:t>. There are at least two reasons to be circumspect.</w:t>
      </w:r>
    </w:p>
    <w:p w14:paraId="71283689" w14:textId="77777777" w:rsidR="00832DC9" w:rsidRPr="00D86F5A" w:rsidRDefault="00832DC9" w:rsidP="00832DC9">
      <w:pPr>
        <w:rPr>
          <w:rFonts w:eastAsia="Calibri"/>
          <w:sz w:val="16"/>
        </w:rPr>
      </w:pPr>
      <w:r w:rsidRPr="00D86F5A">
        <w:rPr>
          <w:rFonts w:eastAsia="Calibri"/>
          <w:sz w:val="16"/>
        </w:rPr>
        <w:t xml:space="preserve">First, </w:t>
      </w:r>
      <w:r w:rsidRPr="00D86F5A">
        <w:rPr>
          <w:rFonts w:eastAsia="Calibri"/>
          <w:u w:val="single"/>
        </w:rPr>
        <w:t xml:space="preserve">very </w:t>
      </w:r>
      <w:r w:rsidRPr="00D86F5A">
        <w:rPr>
          <w:rFonts w:eastAsia="Calibri"/>
          <w:b/>
          <w:iCs/>
          <w:highlight w:val="cyan"/>
          <w:u w:val="single"/>
          <w:bdr w:val="single" w:sz="8" w:space="0" w:color="auto"/>
        </w:rPr>
        <w:t>few</w:t>
      </w:r>
      <w:r w:rsidRPr="00D86F5A">
        <w:rPr>
          <w:rFonts w:eastAsia="Calibri"/>
          <w:highlight w:val="cyan"/>
          <w:u w:val="single"/>
        </w:rPr>
        <w:t xml:space="preserve"> technologies</w:t>
      </w:r>
      <w:r w:rsidRPr="00D86F5A">
        <w:rPr>
          <w:rFonts w:eastAsia="Calibri"/>
          <w:u w:val="single"/>
        </w:rPr>
        <w:t xml:space="preserve"> </w:t>
      </w:r>
      <w:r w:rsidRPr="00D86F5A">
        <w:rPr>
          <w:rFonts w:eastAsia="Calibri"/>
          <w:highlight w:val="cyan"/>
          <w:u w:val="single"/>
        </w:rPr>
        <w:t>fundamentally</w:t>
      </w:r>
      <w:r w:rsidRPr="00D86F5A">
        <w:rPr>
          <w:rFonts w:eastAsia="Calibri"/>
          <w:u w:val="single"/>
        </w:rPr>
        <w:t xml:space="preserve"> </w:t>
      </w:r>
      <w:r w:rsidRPr="00D86F5A">
        <w:rPr>
          <w:rFonts w:eastAsia="Calibri"/>
          <w:highlight w:val="cyan"/>
          <w:u w:val="single"/>
        </w:rPr>
        <w:t xml:space="preserve">reshape </w:t>
      </w:r>
      <w:r w:rsidRPr="00D86F5A">
        <w:rPr>
          <w:rFonts w:eastAsia="Calibri"/>
          <w:u w:val="single"/>
        </w:rPr>
        <w:t xml:space="preserve">the dynamics of international </w:t>
      </w:r>
      <w:r w:rsidRPr="00D86F5A">
        <w:rPr>
          <w:rFonts w:eastAsia="Calibri"/>
          <w:highlight w:val="cyan"/>
          <w:u w:val="single"/>
        </w:rPr>
        <w:t>conflict</w:t>
      </w:r>
      <w:r w:rsidRPr="00D86F5A">
        <w:rPr>
          <w:rFonts w:eastAsia="Calibri"/>
          <w:u w:val="single"/>
        </w:rPr>
        <w:t>.</w:t>
      </w:r>
      <w:r w:rsidRPr="00D86F5A">
        <w:rPr>
          <w:rFonts w:eastAsia="Calibri"/>
          <w:sz w:val="16"/>
        </w:rPr>
        <w:t xml:space="preserve"> Historically, </w:t>
      </w:r>
      <w:r w:rsidRPr="00D86F5A">
        <w:rPr>
          <w:rFonts w:eastAsia="Calibri"/>
          <w:highlight w:val="cyan"/>
          <w:u w:val="single"/>
        </w:rPr>
        <w:t>most</w:t>
      </w:r>
      <w:r w:rsidRPr="00D86F5A">
        <w:rPr>
          <w:rFonts w:eastAsia="Calibri"/>
          <w:u w:val="single"/>
        </w:rPr>
        <w:t xml:space="preserve"> technological </w:t>
      </w:r>
      <w:r w:rsidRPr="00D86F5A">
        <w:rPr>
          <w:rFonts w:eastAsia="Calibri"/>
          <w:highlight w:val="cyan"/>
          <w:u w:val="single"/>
        </w:rPr>
        <w:t>innovations</w:t>
      </w:r>
      <w:r w:rsidRPr="00D86F5A">
        <w:rPr>
          <w:rFonts w:eastAsia="Calibri"/>
          <w:u w:val="single"/>
        </w:rPr>
        <w:t xml:space="preserve"> have </w:t>
      </w:r>
      <w:r w:rsidRPr="00D86F5A">
        <w:rPr>
          <w:rFonts w:eastAsia="Calibri"/>
          <w:highlight w:val="cyan"/>
          <w:u w:val="single"/>
        </w:rPr>
        <w:t xml:space="preserve">amounted to </w:t>
      </w:r>
      <w:r w:rsidRPr="00D86F5A">
        <w:rPr>
          <w:rFonts w:eastAsia="Calibri"/>
          <w:b/>
          <w:iCs/>
          <w:highlight w:val="cyan"/>
          <w:u w:val="single"/>
          <w:bdr w:val="single" w:sz="8" w:space="0" w:color="auto"/>
        </w:rPr>
        <w:t>incremental advancements,</w:t>
      </w:r>
      <w:r w:rsidRPr="00D86F5A">
        <w:rPr>
          <w:rFonts w:eastAsia="Calibri"/>
          <w:sz w:val="16"/>
          <w:highlight w:val="cyan"/>
        </w:rPr>
        <w:t xml:space="preserve"> </w:t>
      </w:r>
      <w:r w:rsidRPr="00D86F5A">
        <w:rPr>
          <w:rFonts w:eastAsia="Calibri"/>
          <w:highlight w:val="cyan"/>
          <w:u w:val="single"/>
        </w:rPr>
        <w:t>and</w:t>
      </w:r>
      <w:r w:rsidRPr="00D86F5A">
        <w:rPr>
          <w:rFonts w:eastAsia="Calibri"/>
          <w:sz w:val="16"/>
        </w:rPr>
        <w:t xml:space="preserve"> some have </w:t>
      </w:r>
      <w:r w:rsidRPr="00D86F5A">
        <w:rPr>
          <w:rFonts w:eastAsia="Calibri"/>
          <w:b/>
          <w:iCs/>
          <w:highlight w:val="cyan"/>
          <w:u w:val="single"/>
          <w:bdr w:val="single" w:sz="8" w:space="0" w:color="auto"/>
        </w:rPr>
        <w:t>disappeared into irrelevance</w:t>
      </w:r>
      <w:r w:rsidRPr="00D86F5A">
        <w:rPr>
          <w:rFonts w:eastAsia="Calibri"/>
          <w:sz w:val="16"/>
        </w:rPr>
        <w:t xml:space="preserve"> despite widespread hype about their promise. For example, </w:t>
      </w:r>
      <w:r w:rsidRPr="00D86F5A">
        <w:rPr>
          <w:rFonts w:eastAsia="Calibri"/>
          <w:u w:val="single"/>
        </w:rPr>
        <w:t xml:space="preserve">the introduction of </w:t>
      </w:r>
      <w:r w:rsidRPr="00D86F5A">
        <w:rPr>
          <w:rFonts w:eastAsia="Calibri"/>
          <w:b/>
          <w:iCs/>
          <w:u w:val="single"/>
          <w:bdr w:val="single" w:sz="8" w:space="0" w:color="auto"/>
        </w:rPr>
        <w:t>chemical weapons</w:t>
      </w:r>
      <w:r w:rsidRPr="00D86F5A">
        <w:rPr>
          <w:rFonts w:eastAsia="Calibri"/>
          <w:sz w:val="16"/>
        </w:rPr>
        <w:t xml:space="preserve"> </w:t>
      </w:r>
      <w:r w:rsidRPr="00D86F5A">
        <w:rPr>
          <w:rFonts w:eastAsia="Calibri"/>
          <w:u w:val="single"/>
        </w:rPr>
        <w:t>was widely expected to immediately change the nature of warfare</w:t>
      </w:r>
      <w:r w:rsidRPr="00D86F5A">
        <w:rPr>
          <w:rFonts w:eastAsia="Calibri"/>
          <w:sz w:val="16"/>
        </w:rPr>
        <w:t xml:space="preserve"> and deterrence after the British army first used poison gas on the battlefield during World War I. </w:t>
      </w:r>
      <w:r w:rsidRPr="00D86F5A">
        <w:rPr>
          <w:rFonts w:eastAsia="Calibri"/>
          <w:u w:val="single"/>
        </w:rPr>
        <w:t xml:space="preserve">Yet chemical weapons quickly turned out to be less </w:t>
      </w:r>
      <w:r w:rsidRPr="00D86F5A">
        <w:rPr>
          <w:rFonts w:eastAsia="Calibri"/>
          <w:b/>
          <w:iCs/>
          <w:u w:val="single"/>
          <w:bdr w:val="single" w:sz="8" w:space="0" w:color="auto"/>
        </w:rPr>
        <w:t>practical</w:t>
      </w:r>
      <w:r w:rsidRPr="00D86F5A">
        <w:rPr>
          <w:rFonts w:eastAsia="Calibri"/>
          <w:u w:val="single"/>
        </w:rPr>
        <w:t xml:space="preserve">, easier to </w:t>
      </w:r>
      <w:r w:rsidRPr="00D86F5A">
        <w:rPr>
          <w:rFonts w:eastAsia="Calibri"/>
          <w:b/>
          <w:iCs/>
          <w:u w:val="single"/>
          <w:bdr w:val="single" w:sz="8" w:space="0" w:color="auto"/>
        </w:rPr>
        <w:t>counter</w:t>
      </w:r>
      <w:r w:rsidRPr="00D86F5A">
        <w:rPr>
          <w:rFonts w:eastAsia="Calibri"/>
          <w:u w:val="single"/>
        </w:rPr>
        <w:t xml:space="preserve">, and </w:t>
      </w:r>
      <w:r w:rsidRPr="00D86F5A">
        <w:rPr>
          <w:rFonts w:eastAsia="Calibri"/>
          <w:b/>
          <w:iCs/>
          <w:u w:val="single"/>
          <w:bdr w:val="single" w:sz="8" w:space="0" w:color="auto"/>
        </w:rPr>
        <w:t>less effective</w:t>
      </w:r>
      <w:r w:rsidRPr="00D86F5A">
        <w:rPr>
          <w:rFonts w:eastAsia="Calibri"/>
          <w:sz w:val="16"/>
        </w:rPr>
        <w:t xml:space="preserve"> than conventional high-explosives in inflicting damage and disrupting enemy operations.6 Other technologies have become important only after advancements in other areas allowed them to reach their full potential: until armies developed tactics for effectively employing firearms, for instance, these weapons had little effect on the balance of power. And </w:t>
      </w:r>
      <w:r w:rsidRPr="00D86F5A">
        <w:rPr>
          <w:rFonts w:eastAsia="Calibri"/>
          <w:highlight w:val="cyan"/>
          <w:u w:val="single"/>
        </w:rPr>
        <w:t>even when tech</w:t>
      </w:r>
      <w:r w:rsidRPr="00D86F5A">
        <w:rPr>
          <w:rFonts w:eastAsia="Calibri"/>
          <w:u w:val="single"/>
        </w:rPr>
        <w:t xml:space="preserve">nologies do </w:t>
      </w:r>
      <w:r w:rsidRPr="00D86F5A">
        <w:rPr>
          <w:rFonts w:eastAsia="Calibri"/>
          <w:highlight w:val="cyan"/>
          <w:u w:val="single"/>
        </w:rPr>
        <w:t>have significant</w:t>
      </w:r>
      <w:r w:rsidRPr="00D86F5A">
        <w:rPr>
          <w:rFonts w:eastAsia="Calibri"/>
          <w:u w:val="single"/>
        </w:rPr>
        <w:t xml:space="preserve"> strategic </w:t>
      </w:r>
      <w:r w:rsidRPr="00D86F5A">
        <w:rPr>
          <w:rFonts w:eastAsia="Calibri"/>
          <w:highlight w:val="cyan"/>
          <w:u w:val="single"/>
        </w:rPr>
        <w:t>consequences</w:t>
      </w:r>
      <w:r w:rsidRPr="00D86F5A">
        <w:rPr>
          <w:rFonts w:eastAsia="Calibri"/>
          <w:u w:val="single"/>
        </w:rPr>
        <w:t xml:space="preserve">, </w:t>
      </w:r>
      <w:r w:rsidRPr="00D86F5A">
        <w:rPr>
          <w:rFonts w:eastAsia="Calibri"/>
          <w:highlight w:val="cyan"/>
          <w:u w:val="single"/>
        </w:rPr>
        <w:t>they</w:t>
      </w:r>
      <w:r w:rsidRPr="00D86F5A">
        <w:rPr>
          <w:rFonts w:eastAsia="Calibri"/>
          <w:u w:val="single"/>
        </w:rPr>
        <w:t xml:space="preserve"> often </w:t>
      </w:r>
      <w:r w:rsidRPr="00D86F5A">
        <w:rPr>
          <w:rFonts w:eastAsia="Calibri"/>
          <w:highlight w:val="cyan"/>
          <w:u w:val="single"/>
        </w:rPr>
        <w:t xml:space="preserve">take </w:t>
      </w:r>
      <w:r w:rsidRPr="00D86F5A">
        <w:rPr>
          <w:rFonts w:eastAsia="Calibri"/>
          <w:b/>
          <w:iCs/>
          <w:highlight w:val="cyan"/>
          <w:u w:val="single"/>
          <w:bdr w:val="single" w:sz="8" w:space="0" w:color="auto"/>
        </w:rPr>
        <w:t>decades to emerge</w:t>
      </w:r>
      <w:r w:rsidRPr="00D86F5A">
        <w:rPr>
          <w:rFonts w:eastAsia="Calibri"/>
          <w:sz w:val="16"/>
        </w:rPr>
        <w:t xml:space="preserve">, as the invention of airplanes and tanks illustrates. In short, </w:t>
      </w:r>
      <w:r w:rsidRPr="00D86F5A">
        <w:rPr>
          <w:rFonts w:eastAsia="Calibri"/>
          <w:u w:val="single"/>
        </w:rPr>
        <w:t xml:space="preserve">it is easy to </w:t>
      </w:r>
      <w:r w:rsidRPr="00D86F5A">
        <w:rPr>
          <w:rFonts w:eastAsia="Calibri"/>
          <w:b/>
          <w:iCs/>
          <w:u w:val="single"/>
          <w:bdr w:val="single" w:sz="8" w:space="0" w:color="auto"/>
        </w:rPr>
        <w:t>exaggerate</w:t>
      </w:r>
      <w:r w:rsidRPr="00D86F5A">
        <w:rPr>
          <w:rFonts w:eastAsia="Calibri"/>
          <w:u w:val="single"/>
        </w:rPr>
        <w:t xml:space="preserve"> the strategic effects of nascent technologies</w:t>
      </w:r>
      <w:r w:rsidRPr="00D86F5A">
        <w:rPr>
          <w:rFonts w:eastAsia="Calibri"/>
          <w:sz w:val="16"/>
        </w:rPr>
        <w:t>.7</w:t>
      </w:r>
    </w:p>
    <w:p w14:paraId="2EC10E25" w14:textId="77777777" w:rsidR="00832DC9" w:rsidRPr="00D86F5A" w:rsidRDefault="00832DC9" w:rsidP="00832DC9">
      <w:pPr>
        <w:rPr>
          <w:rFonts w:eastAsia="Calibri"/>
          <w:sz w:val="16"/>
        </w:rPr>
      </w:pPr>
      <w:r w:rsidRPr="00D86F5A">
        <w:rPr>
          <w:rFonts w:eastAsia="Calibri"/>
          <w:sz w:val="16"/>
        </w:rPr>
        <w:t xml:space="preserve">Second, even if today’s emerging technologies are poised to drive important changes in the international system, they are likely to have variegated and even contradictory effects. Technologies may be destabilising under some conditions, but stabilising in others. Furthermore, </w:t>
      </w:r>
      <w:r w:rsidRPr="00D86F5A">
        <w:rPr>
          <w:rFonts w:eastAsia="Calibri"/>
          <w:u w:val="single"/>
        </w:rPr>
        <w:t xml:space="preserve">other </w:t>
      </w:r>
      <w:r w:rsidRPr="00D86F5A">
        <w:rPr>
          <w:rFonts w:eastAsia="Calibri"/>
          <w:highlight w:val="cyan"/>
          <w:u w:val="single"/>
        </w:rPr>
        <w:t>factors</w:t>
      </w:r>
      <w:r w:rsidRPr="00D86F5A">
        <w:rPr>
          <w:rFonts w:eastAsia="Calibri"/>
          <w:u w:val="single"/>
        </w:rPr>
        <w:t xml:space="preserve"> are likely to </w:t>
      </w:r>
      <w:r w:rsidRPr="00D86F5A">
        <w:rPr>
          <w:rFonts w:eastAsia="Calibri"/>
          <w:b/>
          <w:iCs/>
          <w:highlight w:val="cyan"/>
          <w:u w:val="single"/>
          <w:bdr w:val="single" w:sz="8" w:space="0" w:color="auto"/>
        </w:rPr>
        <w:t>mediate</w:t>
      </w:r>
      <w:r w:rsidRPr="00D86F5A">
        <w:rPr>
          <w:rFonts w:eastAsia="Calibri"/>
          <w:u w:val="single"/>
        </w:rPr>
        <w:t xml:space="preserve"> </w:t>
      </w:r>
      <w:r w:rsidRPr="00D86F5A">
        <w:rPr>
          <w:rFonts w:eastAsia="Calibri"/>
          <w:highlight w:val="cyan"/>
          <w:u w:val="single"/>
        </w:rPr>
        <w:t xml:space="preserve">the effects of </w:t>
      </w:r>
      <w:r w:rsidRPr="00D86F5A">
        <w:rPr>
          <w:rFonts w:eastAsia="Calibri"/>
          <w:b/>
          <w:iCs/>
          <w:highlight w:val="cyan"/>
          <w:u w:val="single"/>
          <w:bdr w:val="single" w:sz="8" w:space="0" w:color="auto"/>
        </w:rPr>
        <w:t>new</w:t>
      </w:r>
      <w:r w:rsidRPr="00D86F5A">
        <w:rPr>
          <w:rFonts w:eastAsia="Calibri"/>
          <w:b/>
          <w:iCs/>
          <w:u w:val="single"/>
          <w:bdr w:val="single" w:sz="8" w:space="0" w:color="auto"/>
        </w:rPr>
        <w:t xml:space="preserve"> </w:t>
      </w:r>
      <w:r w:rsidRPr="00D86F5A">
        <w:rPr>
          <w:rFonts w:eastAsia="Calibri"/>
          <w:b/>
          <w:iCs/>
          <w:highlight w:val="cyan"/>
          <w:u w:val="single"/>
          <w:bdr w:val="single" w:sz="8" w:space="0" w:color="auto"/>
        </w:rPr>
        <w:t>tech</w:t>
      </w:r>
      <w:r w:rsidRPr="00D86F5A">
        <w:rPr>
          <w:rFonts w:eastAsia="Calibri"/>
          <w:b/>
          <w:iCs/>
          <w:u w:val="single"/>
          <w:bdr w:val="single" w:sz="8" w:space="0" w:color="auto"/>
        </w:rPr>
        <w:t>nologies</w:t>
      </w:r>
      <w:r w:rsidRPr="00D86F5A">
        <w:rPr>
          <w:rFonts w:eastAsia="Calibri"/>
          <w:u w:val="single"/>
        </w:rPr>
        <w:t xml:space="preserve"> on the international system, </w:t>
      </w:r>
      <w:r w:rsidRPr="00D86F5A">
        <w:rPr>
          <w:rFonts w:eastAsia="Calibri"/>
          <w:highlight w:val="cyan"/>
          <w:u w:val="single"/>
        </w:rPr>
        <w:t>including</w:t>
      </w:r>
      <w:r w:rsidRPr="00D86F5A">
        <w:rPr>
          <w:rFonts w:eastAsia="Calibri"/>
          <w:u w:val="single"/>
        </w:rPr>
        <w:t xml:space="preserve"> </w:t>
      </w:r>
      <w:r w:rsidRPr="00D86F5A">
        <w:rPr>
          <w:rFonts w:eastAsia="Calibri"/>
          <w:b/>
          <w:iCs/>
          <w:highlight w:val="cyan"/>
          <w:u w:val="single"/>
          <w:bdr w:val="single" w:sz="8" w:space="0" w:color="auto"/>
        </w:rPr>
        <w:t>geography</w:t>
      </w:r>
      <w:r w:rsidRPr="00D86F5A">
        <w:rPr>
          <w:rFonts w:eastAsia="Calibri"/>
          <w:u w:val="single"/>
        </w:rPr>
        <w:t xml:space="preserve">, </w:t>
      </w:r>
      <w:r w:rsidRPr="00D86F5A">
        <w:rPr>
          <w:rFonts w:eastAsia="Calibri"/>
          <w:highlight w:val="cyan"/>
          <w:u w:val="single"/>
        </w:rPr>
        <w:t xml:space="preserve">the </w:t>
      </w:r>
      <w:r w:rsidRPr="00D86F5A">
        <w:rPr>
          <w:rFonts w:eastAsia="Calibri"/>
          <w:b/>
          <w:iCs/>
          <w:highlight w:val="cyan"/>
          <w:u w:val="single"/>
          <w:bdr w:val="single" w:sz="8" w:space="0" w:color="auto"/>
        </w:rPr>
        <w:t>distribution of</w:t>
      </w:r>
      <w:r w:rsidRPr="00D86F5A">
        <w:rPr>
          <w:rFonts w:eastAsia="Calibri"/>
          <w:b/>
          <w:iCs/>
          <w:u w:val="single"/>
          <w:bdr w:val="single" w:sz="8" w:space="0" w:color="auto"/>
        </w:rPr>
        <w:t xml:space="preserve"> material </w:t>
      </w:r>
      <w:r w:rsidRPr="00D86F5A">
        <w:rPr>
          <w:rFonts w:eastAsia="Calibri"/>
          <w:b/>
          <w:iCs/>
          <w:highlight w:val="cyan"/>
          <w:u w:val="single"/>
          <w:bdr w:val="single" w:sz="8" w:space="0" w:color="auto"/>
        </w:rPr>
        <w:t>power</w:t>
      </w:r>
      <w:r w:rsidRPr="00D86F5A">
        <w:rPr>
          <w:rFonts w:eastAsia="Calibri"/>
          <w:b/>
          <w:iCs/>
          <w:u w:val="single"/>
          <w:bdr w:val="single" w:sz="8" w:space="0" w:color="auto"/>
        </w:rPr>
        <w:t xml:space="preserve">, </w:t>
      </w:r>
      <w:r w:rsidRPr="00D86F5A">
        <w:rPr>
          <w:rFonts w:eastAsia="Calibri"/>
          <w:b/>
          <w:iCs/>
          <w:highlight w:val="cyan"/>
          <w:u w:val="single"/>
          <w:bdr w:val="single" w:sz="8" w:space="0" w:color="auto"/>
        </w:rPr>
        <w:t>military strategy</w:t>
      </w:r>
      <w:r w:rsidRPr="00D86F5A">
        <w:rPr>
          <w:rFonts w:eastAsia="Calibri"/>
          <w:u w:val="single"/>
        </w:rPr>
        <w:t xml:space="preserve">, </w:t>
      </w:r>
      <w:r w:rsidRPr="00D86F5A">
        <w:rPr>
          <w:rFonts w:eastAsia="Calibri"/>
          <w:b/>
          <w:iCs/>
          <w:u w:val="single"/>
          <w:bdr w:val="single" w:sz="8" w:space="0" w:color="auto"/>
        </w:rPr>
        <w:t>domestic</w:t>
      </w:r>
      <w:r w:rsidRPr="00D86F5A">
        <w:rPr>
          <w:rFonts w:eastAsia="Calibri"/>
          <w:u w:val="single"/>
        </w:rPr>
        <w:t xml:space="preserve"> </w:t>
      </w:r>
      <w:r w:rsidRPr="00D86F5A">
        <w:rPr>
          <w:rFonts w:eastAsia="Calibri"/>
          <w:highlight w:val="cyan"/>
          <w:u w:val="single"/>
        </w:rPr>
        <w:t>and</w:t>
      </w:r>
      <w:r w:rsidRPr="00D86F5A">
        <w:rPr>
          <w:rFonts w:eastAsia="Calibri"/>
          <w:u w:val="single"/>
        </w:rPr>
        <w:t xml:space="preserve"> </w:t>
      </w:r>
      <w:r w:rsidRPr="00D86F5A">
        <w:rPr>
          <w:rFonts w:eastAsia="Calibri"/>
          <w:b/>
          <w:iCs/>
          <w:u w:val="single"/>
          <w:bdr w:val="single" w:sz="8" w:space="0" w:color="auto"/>
        </w:rPr>
        <w:t xml:space="preserve">organisational </w:t>
      </w:r>
      <w:r w:rsidRPr="00D86F5A">
        <w:rPr>
          <w:rFonts w:eastAsia="Calibri"/>
          <w:b/>
          <w:iCs/>
          <w:highlight w:val="cyan"/>
          <w:u w:val="single"/>
          <w:bdr w:val="single" w:sz="8" w:space="0" w:color="auto"/>
        </w:rPr>
        <w:t>politics</w:t>
      </w:r>
      <w:r w:rsidRPr="00D86F5A">
        <w:rPr>
          <w:rFonts w:eastAsia="Calibri"/>
          <w:u w:val="single"/>
        </w:rPr>
        <w:t xml:space="preserve">, and social and cultural variables, to name </w:t>
      </w:r>
      <w:r w:rsidRPr="00D86F5A">
        <w:rPr>
          <w:rFonts w:eastAsia="Calibri"/>
          <w:b/>
          <w:iCs/>
          <w:u w:val="single"/>
          <w:bdr w:val="single" w:sz="8" w:space="0" w:color="auto"/>
        </w:rPr>
        <w:t>only a few</w:t>
      </w:r>
      <w:r w:rsidRPr="00D86F5A">
        <w:rPr>
          <w:rFonts w:eastAsia="Calibri"/>
          <w:sz w:val="16"/>
        </w:rPr>
        <w:t xml:space="preserve">.8 Consequently, </w:t>
      </w:r>
      <w:r w:rsidRPr="00D86F5A">
        <w:rPr>
          <w:rFonts w:eastAsia="Calibri"/>
          <w:u w:val="single"/>
        </w:rPr>
        <w:t xml:space="preserve">the strategic effects of new technologies often </w:t>
      </w:r>
      <w:r w:rsidRPr="00D86F5A">
        <w:rPr>
          <w:rFonts w:eastAsia="Calibri"/>
          <w:b/>
          <w:iCs/>
          <w:u w:val="single"/>
          <w:bdr w:val="single" w:sz="8" w:space="0" w:color="auto"/>
        </w:rPr>
        <w:t>defy</w:t>
      </w:r>
      <w:r w:rsidRPr="00D86F5A">
        <w:rPr>
          <w:rFonts w:eastAsia="Calibri"/>
          <w:u w:val="single"/>
        </w:rPr>
        <w:t xml:space="preserve"> simple classification.</w:t>
      </w:r>
      <w:r w:rsidRPr="00D86F5A">
        <w:rPr>
          <w:rFonts w:eastAsia="Calibri"/>
          <w:sz w:val="16"/>
        </w:rPr>
        <w:t xml:space="preserve"> Indeed, more than 70 years after </w:t>
      </w:r>
      <w:r w:rsidRPr="00D86F5A">
        <w:rPr>
          <w:rFonts w:eastAsia="Calibri"/>
          <w:u w:val="single"/>
        </w:rPr>
        <w:t xml:space="preserve">nuclear weapons </w:t>
      </w:r>
      <w:r w:rsidRPr="00D86F5A">
        <w:rPr>
          <w:rFonts w:eastAsia="Calibri"/>
          <w:sz w:val="16"/>
        </w:rPr>
        <w:t xml:space="preserve">emerged as a new technology, their </w:t>
      </w:r>
      <w:r w:rsidRPr="00D86F5A">
        <w:rPr>
          <w:rFonts w:eastAsia="Calibri"/>
          <w:u w:val="single"/>
        </w:rPr>
        <w:t xml:space="preserve">consequences for stability </w:t>
      </w:r>
      <w:r w:rsidRPr="00D86F5A">
        <w:rPr>
          <w:rFonts w:eastAsia="Calibri"/>
          <w:b/>
          <w:iCs/>
          <w:u w:val="single"/>
          <w:bdr w:val="single" w:sz="8" w:space="0" w:color="auto"/>
        </w:rPr>
        <w:t>continue</w:t>
      </w:r>
      <w:r w:rsidRPr="00D86F5A">
        <w:rPr>
          <w:rFonts w:eastAsia="Calibri"/>
          <w:u w:val="single"/>
        </w:rPr>
        <w:t xml:space="preserve"> to be debated</w:t>
      </w:r>
      <w:r w:rsidRPr="00D86F5A">
        <w:rPr>
          <w:rFonts w:eastAsia="Calibri"/>
          <w:sz w:val="16"/>
        </w:rPr>
        <w:t>.9</w:t>
      </w:r>
    </w:p>
    <w:p w14:paraId="3F487C54" w14:textId="77777777" w:rsidR="00832DC9" w:rsidRPr="005D388F" w:rsidRDefault="00832DC9" w:rsidP="00832DC9"/>
    <w:p w14:paraId="5AD68904" w14:textId="77777777" w:rsidR="00832DC9" w:rsidRPr="00990CB9" w:rsidRDefault="00832DC9" w:rsidP="00832DC9"/>
    <w:p w14:paraId="73534ADF" w14:textId="77777777" w:rsidR="00832DC9" w:rsidRDefault="00832DC9" w:rsidP="00832DC9">
      <w:pPr>
        <w:pStyle w:val="Heading2"/>
      </w:pPr>
      <w:r>
        <w:lastRenderedPageBreak/>
        <w:t>DA---Midterms</w:t>
      </w:r>
    </w:p>
    <w:p w14:paraId="1DE6B3A6" w14:textId="02A815E3" w:rsidR="00832DC9" w:rsidRPr="00832DC9" w:rsidRDefault="00832DC9" w:rsidP="00832DC9">
      <w:pPr>
        <w:pStyle w:val="Heading3"/>
        <w:rPr>
          <w:rFonts w:cs="Times New Roman"/>
        </w:rPr>
      </w:pPr>
      <w:r w:rsidRPr="00496DF3">
        <w:rPr>
          <w:rFonts w:cs="Times New Roman"/>
        </w:rPr>
        <w:lastRenderedPageBreak/>
        <w:t>O/V---2NC</w:t>
      </w:r>
    </w:p>
    <w:p w14:paraId="2FC8F73D" w14:textId="77777777" w:rsidR="00832DC9" w:rsidRPr="00496DF3" w:rsidRDefault="00832DC9" w:rsidP="00832DC9">
      <w:pPr>
        <w:pStyle w:val="Heading4"/>
        <w:rPr>
          <w:rFonts w:eastAsia="Times New Roman" w:cs="Times New Roman"/>
        </w:rPr>
      </w:pPr>
      <w:r w:rsidRPr="00496DF3">
        <w:rPr>
          <w:rFonts w:cs="Times New Roman"/>
          <w:b w:val="0"/>
          <w:iCs w:val="0"/>
        </w:rPr>
        <w:t>1.</w:t>
      </w:r>
      <w:r w:rsidRPr="00496DF3">
        <w:rPr>
          <w:rFonts w:cs="Times New Roman"/>
        </w:rPr>
        <w:t xml:space="preserve"> Squo solves. A dem wave guarantees the plan, along with additional labor protections---that’s the 2NC follow-on card and</w:t>
      </w:r>
      <w:r w:rsidRPr="00496DF3">
        <w:rPr>
          <w:rFonts w:eastAsia="Times New Roman" w:cs="Times New Roman"/>
        </w:rPr>
        <w:t xml:space="preserve"> </w:t>
      </w:r>
    </w:p>
    <w:p w14:paraId="4BC19DE0" w14:textId="77777777" w:rsidR="00832DC9" w:rsidRPr="00496DF3" w:rsidRDefault="00832DC9" w:rsidP="00832DC9">
      <w:pPr>
        <w:rPr>
          <w:rFonts w:eastAsia="Calibri"/>
        </w:rPr>
      </w:pPr>
      <w:r w:rsidRPr="00496DF3">
        <w:rPr>
          <w:rFonts w:eastAsia="Calibri"/>
          <w:b/>
          <w:bCs/>
          <w:sz w:val="26"/>
        </w:rPr>
        <w:t>Bobic &amp; Jamieson 25</w:t>
      </w:r>
      <w:r w:rsidRPr="00496DF3">
        <w:rPr>
          <w:rFonts w:eastAsia="Calibri"/>
        </w:rPr>
        <w:t xml:space="preserve">, *senior HuffPost reporter, **HuffPost labor reporter. (*Igor and **Dave, March 5, 2025, “Democrats Reintroduce Sweeping Bill To Strengthen Unions,” HuffPost, </w:t>
      </w:r>
      <w:hyperlink r:id="rId12" w:history="1">
        <w:r w:rsidRPr="00496DF3">
          <w:rPr>
            <w:rFonts w:eastAsia="Calibri"/>
            <w:color w:val="0563C1"/>
            <w:u w:val="single"/>
          </w:rPr>
          <w:t>https://bobbyscott.house.gov/media-center/in-the-news/democrats-reintroduce-sweeping-bill-strengthen-unions</w:t>
        </w:r>
      </w:hyperlink>
      <w:r w:rsidRPr="00496DF3">
        <w:rPr>
          <w:rFonts w:eastAsia="Calibri"/>
        </w:rPr>
        <w:t>, Ulven)</w:t>
      </w:r>
    </w:p>
    <w:p w14:paraId="5DD2757C" w14:textId="77777777" w:rsidR="00832DC9" w:rsidRPr="00496DF3" w:rsidRDefault="00832DC9" w:rsidP="00832DC9">
      <w:pPr>
        <w:rPr>
          <w:rFonts w:eastAsia="Calibri"/>
          <w:sz w:val="16"/>
        </w:rPr>
      </w:pPr>
      <w:r w:rsidRPr="00496DF3">
        <w:rPr>
          <w:rFonts w:eastAsia="Calibri"/>
          <w:b/>
          <w:iCs/>
          <w:highlight w:val="cyan"/>
          <w:u w:val="single"/>
          <w:bdr w:val="single" w:sz="8" w:space="0" w:color="auto"/>
        </w:rPr>
        <w:t>Congressional Dem</w:t>
      </w:r>
      <w:r w:rsidRPr="00496DF3">
        <w:rPr>
          <w:rFonts w:eastAsia="Calibri"/>
          <w:u w:val="single"/>
        </w:rPr>
        <w:t>ocrat</w:t>
      </w:r>
      <w:r w:rsidRPr="00496DF3">
        <w:rPr>
          <w:rFonts w:eastAsia="Calibri"/>
          <w:b/>
          <w:iCs/>
          <w:highlight w:val="cyan"/>
          <w:u w:val="single"/>
          <w:bdr w:val="single" w:sz="8" w:space="0" w:color="auto"/>
        </w:rPr>
        <w:t>s</w:t>
      </w:r>
      <w:r w:rsidRPr="00496DF3">
        <w:rPr>
          <w:rFonts w:eastAsia="Calibri"/>
          <w:sz w:val="16"/>
        </w:rPr>
        <w:t xml:space="preserve"> </w:t>
      </w:r>
      <w:r w:rsidRPr="00496DF3">
        <w:rPr>
          <w:rFonts w:eastAsia="Calibri"/>
          <w:u w:val="single"/>
        </w:rPr>
        <w:t>on Wednesday</w:t>
      </w:r>
      <w:r w:rsidRPr="00496DF3">
        <w:rPr>
          <w:rFonts w:eastAsia="Calibri"/>
          <w:sz w:val="16"/>
        </w:rPr>
        <w:t xml:space="preserve"> </w:t>
      </w:r>
      <w:r w:rsidRPr="00496DF3">
        <w:rPr>
          <w:rFonts w:eastAsia="Calibri"/>
          <w:b/>
          <w:iCs/>
          <w:highlight w:val="cyan"/>
          <w:u w:val="single"/>
          <w:bdr w:val="single" w:sz="8" w:space="0" w:color="auto"/>
        </w:rPr>
        <w:t>reintroduced</w:t>
      </w:r>
      <w:r w:rsidRPr="00496DF3">
        <w:rPr>
          <w:rFonts w:eastAsia="Calibri"/>
          <w:sz w:val="16"/>
        </w:rPr>
        <w:t xml:space="preserve"> </w:t>
      </w:r>
      <w:r w:rsidRPr="00496DF3">
        <w:rPr>
          <w:rFonts w:eastAsia="Calibri"/>
          <w:u w:val="single"/>
        </w:rPr>
        <w:t>the</w:t>
      </w:r>
      <w:r w:rsidRPr="00496DF3">
        <w:rPr>
          <w:rFonts w:eastAsia="Calibri"/>
          <w:sz w:val="16"/>
        </w:rPr>
        <w:t xml:space="preserve"> Protecting the Right to Organize Act, or </w:t>
      </w:r>
      <w:r w:rsidRPr="00496DF3">
        <w:rPr>
          <w:rFonts w:eastAsia="Calibri"/>
          <w:b/>
          <w:iCs/>
          <w:highlight w:val="cyan"/>
          <w:u w:val="single"/>
          <w:bdr w:val="single" w:sz="8" w:space="0" w:color="auto"/>
        </w:rPr>
        <w:t>PRO Act</w:t>
      </w:r>
      <w:r w:rsidRPr="00496DF3">
        <w:rPr>
          <w:rFonts w:eastAsia="Calibri"/>
          <w:sz w:val="16"/>
        </w:rPr>
        <w:t xml:space="preserve">, </w:t>
      </w:r>
      <w:r w:rsidRPr="00496DF3">
        <w:rPr>
          <w:rFonts w:eastAsia="Calibri"/>
          <w:highlight w:val="cyan"/>
          <w:u w:val="single"/>
        </w:rPr>
        <w:t>a sweeping bill</w:t>
      </w:r>
      <w:r w:rsidRPr="00496DF3">
        <w:rPr>
          <w:rFonts w:eastAsia="Calibri"/>
          <w:u w:val="single"/>
        </w:rPr>
        <w:t xml:space="preserve"> aimed at</w:t>
      </w:r>
      <w:r w:rsidRPr="00496DF3">
        <w:rPr>
          <w:rFonts w:eastAsia="Calibri"/>
          <w:sz w:val="16"/>
        </w:rPr>
        <w:t xml:space="preserve"> </w:t>
      </w:r>
      <w:r w:rsidRPr="00496DF3">
        <w:rPr>
          <w:rFonts w:eastAsia="Calibri"/>
          <w:b/>
          <w:iCs/>
          <w:highlight w:val="cyan"/>
          <w:u w:val="single"/>
          <w:bdr w:val="single" w:sz="8" w:space="0" w:color="auto"/>
        </w:rPr>
        <w:t>boosting union membership</w:t>
      </w:r>
      <w:r w:rsidRPr="00496DF3">
        <w:rPr>
          <w:rFonts w:eastAsia="Calibri"/>
          <w:sz w:val="16"/>
        </w:rPr>
        <w:t xml:space="preserve"> </w:t>
      </w:r>
      <w:r w:rsidRPr="00496DF3">
        <w:rPr>
          <w:rFonts w:eastAsia="Calibri"/>
          <w:u w:val="single"/>
        </w:rPr>
        <w:t>after decades of decline</w:t>
      </w:r>
      <w:r w:rsidRPr="00496DF3">
        <w:rPr>
          <w:rFonts w:eastAsia="Calibri"/>
          <w:sz w:val="16"/>
        </w:rPr>
        <w:t>.</w:t>
      </w:r>
    </w:p>
    <w:p w14:paraId="6DF21174" w14:textId="77777777" w:rsidR="00832DC9" w:rsidRPr="00496DF3" w:rsidRDefault="00832DC9" w:rsidP="00832DC9">
      <w:pPr>
        <w:rPr>
          <w:rFonts w:eastAsia="Calibri"/>
          <w:sz w:val="16"/>
        </w:rPr>
      </w:pPr>
      <w:r w:rsidRPr="00496DF3">
        <w:rPr>
          <w:rFonts w:eastAsia="Calibri"/>
          <w:sz w:val="16"/>
        </w:rPr>
        <w:t xml:space="preserve">The </w:t>
      </w:r>
      <w:r w:rsidRPr="00496DF3">
        <w:rPr>
          <w:rFonts w:eastAsia="Calibri"/>
          <w:u w:val="single"/>
        </w:rPr>
        <w:t>legislation</w:t>
      </w:r>
      <w:r w:rsidRPr="00496DF3">
        <w:rPr>
          <w:rFonts w:eastAsia="Calibri"/>
          <w:sz w:val="16"/>
        </w:rPr>
        <w:t xml:space="preserve">, led this year by Sen. Bernie Sanders (I-Vt.) and Rep. Bobby Scott (D-Va.), </w:t>
      </w:r>
      <w:r w:rsidRPr="00496DF3">
        <w:rPr>
          <w:rFonts w:eastAsia="Calibri"/>
          <w:u w:val="single"/>
        </w:rPr>
        <w:t>would amount to the</w:t>
      </w:r>
      <w:r w:rsidRPr="00496DF3">
        <w:rPr>
          <w:rFonts w:eastAsia="Calibri"/>
          <w:sz w:val="16"/>
        </w:rPr>
        <w:t xml:space="preserve"> most </w:t>
      </w:r>
      <w:r w:rsidRPr="00496DF3">
        <w:rPr>
          <w:rFonts w:eastAsia="Calibri"/>
          <w:b/>
          <w:iCs/>
          <w:highlight w:val="cyan"/>
          <w:u w:val="single"/>
          <w:bdr w:val="single" w:sz="8" w:space="0" w:color="auto"/>
        </w:rPr>
        <w:t>significant overhaul</w:t>
      </w:r>
      <w:r w:rsidRPr="00496DF3">
        <w:rPr>
          <w:rFonts w:eastAsia="Calibri"/>
          <w:sz w:val="16"/>
        </w:rPr>
        <w:t xml:space="preserve"> </w:t>
      </w:r>
      <w:r w:rsidRPr="00496DF3">
        <w:rPr>
          <w:rFonts w:eastAsia="Calibri"/>
          <w:highlight w:val="cyan"/>
          <w:u w:val="single"/>
        </w:rPr>
        <w:t>to labor law in</w:t>
      </w:r>
      <w:r w:rsidRPr="00496DF3">
        <w:rPr>
          <w:rFonts w:eastAsia="Calibri"/>
          <w:sz w:val="16"/>
        </w:rPr>
        <w:t xml:space="preserve"> nearly </w:t>
      </w:r>
      <w:r w:rsidRPr="00496DF3">
        <w:rPr>
          <w:rFonts w:eastAsia="Calibri"/>
          <w:highlight w:val="cyan"/>
          <w:u w:val="single"/>
        </w:rPr>
        <w:t>80 years</w:t>
      </w:r>
      <w:r w:rsidRPr="00496DF3">
        <w:rPr>
          <w:rFonts w:eastAsia="Calibri"/>
          <w:sz w:val="16"/>
        </w:rPr>
        <w:t xml:space="preserve">, </w:t>
      </w:r>
      <w:r w:rsidRPr="00496DF3">
        <w:rPr>
          <w:rFonts w:eastAsia="Calibri"/>
          <w:u w:val="single"/>
        </w:rPr>
        <w:t xml:space="preserve">making it </w:t>
      </w:r>
      <w:r w:rsidRPr="00496DF3">
        <w:rPr>
          <w:rFonts w:eastAsia="Calibri"/>
          <w:b/>
          <w:iCs/>
          <w:highlight w:val="cyan"/>
          <w:u w:val="single"/>
          <w:bdr w:val="single" w:sz="8" w:space="0" w:color="auto"/>
        </w:rPr>
        <w:t>easier for</w:t>
      </w:r>
      <w:r w:rsidRPr="00496DF3">
        <w:rPr>
          <w:rFonts w:eastAsia="Calibri"/>
          <w:sz w:val="16"/>
        </w:rPr>
        <w:t xml:space="preserve"> </w:t>
      </w:r>
      <w:r w:rsidRPr="00496DF3">
        <w:rPr>
          <w:rFonts w:eastAsia="Calibri"/>
          <w:u w:val="single"/>
        </w:rPr>
        <w:t>workers to</w:t>
      </w:r>
      <w:r w:rsidRPr="00496DF3">
        <w:rPr>
          <w:rFonts w:eastAsia="Calibri"/>
          <w:sz w:val="16"/>
        </w:rPr>
        <w:t xml:space="preserve"> </w:t>
      </w:r>
      <w:r w:rsidRPr="00496DF3">
        <w:rPr>
          <w:rFonts w:eastAsia="Calibri"/>
          <w:b/>
          <w:iCs/>
          <w:highlight w:val="cyan"/>
          <w:u w:val="single"/>
          <w:bdr w:val="single" w:sz="8" w:space="0" w:color="auto"/>
        </w:rPr>
        <w:t>organize and bargain</w:t>
      </w:r>
      <w:r w:rsidRPr="00496DF3">
        <w:rPr>
          <w:rFonts w:eastAsia="Calibri"/>
          <w:sz w:val="16"/>
        </w:rPr>
        <w:t xml:space="preserve"> </w:t>
      </w:r>
      <w:r w:rsidRPr="00496DF3">
        <w:rPr>
          <w:rFonts w:eastAsia="Calibri"/>
          <w:u w:val="single"/>
        </w:rPr>
        <w:t>union contracts</w:t>
      </w:r>
      <w:r w:rsidRPr="00496DF3">
        <w:rPr>
          <w:rFonts w:eastAsia="Calibri"/>
          <w:sz w:val="16"/>
        </w:rPr>
        <w:t xml:space="preserve"> </w:t>
      </w:r>
      <w:r w:rsidRPr="00496DF3">
        <w:rPr>
          <w:rFonts w:eastAsia="Calibri"/>
          <w:b/>
          <w:iCs/>
          <w:highlight w:val="cyan"/>
          <w:u w:val="single"/>
          <w:bdr w:val="single" w:sz="8" w:space="0" w:color="auto"/>
        </w:rPr>
        <w:t>and more costly for employers to violate</w:t>
      </w:r>
      <w:r w:rsidRPr="00496DF3">
        <w:rPr>
          <w:rFonts w:eastAsia="Calibri"/>
          <w:sz w:val="16"/>
        </w:rPr>
        <w:t xml:space="preserve"> </w:t>
      </w:r>
      <w:r w:rsidRPr="00496DF3">
        <w:rPr>
          <w:rFonts w:eastAsia="Calibri"/>
          <w:u w:val="single"/>
        </w:rPr>
        <w:t>their</w:t>
      </w:r>
      <w:r w:rsidRPr="00496DF3">
        <w:rPr>
          <w:rFonts w:eastAsia="Calibri"/>
          <w:sz w:val="16"/>
        </w:rPr>
        <w:t xml:space="preserve"> </w:t>
      </w:r>
      <w:r w:rsidRPr="00496DF3">
        <w:rPr>
          <w:rFonts w:eastAsia="Calibri"/>
          <w:highlight w:val="cyan"/>
          <w:u w:val="single"/>
        </w:rPr>
        <w:t>rights</w:t>
      </w:r>
      <w:r w:rsidRPr="00496DF3">
        <w:rPr>
          <w:rFonts w:eastAsia="Calibri"/>
          <w:sz w:val="16"/>
        </w:rPr>
        <w:t>.</w:t>
      </w:r>
    </w:p>
    <w:p w14:paraId="7A946F32" w14:textId="77777777" w:rsidR="00832DC9" w:rsidRPr="00496DF3" w:rsidRDefault="00832DC9" w:rsidP="00832DC9">
      <w:pPr>
        <w:rPr>
          <w:rFonts w:eastAsia="Calibri"/>
          <w:sz w:val="16"/>
        </w:rPr>
      </w:pPr>
      <w:r w:rsidRPr="00496DF3">
        <w:rPr>
          <w:rFonts w:eastAsia="Calibri"/>
          <w:sz w:val="16"/>
        </w:rPr>
        <w:t>“For too long, workers have suffered from anti-union attacks and toothless labor laws that have undermined their right to work safely and be paid fairly,” Scott said at a press conference at the U.S. Capitol on Wednesday.</w:t>
      </w:r>
    </w:p>
    <w:p w14:paraId="2B7ACC1F" w14:textId="77777777" w:rsidR="00832DC9" w:rsidRPr="00496DF3" w:rsidRDefault="00832DC9" w:rsidP="00832DC9">
      <w:pPr>
        <w:rPr>
          <w:rFonts w:eastAsia="Calibri"/>
          <w:sz w:val="16"/>
        </w:rPr>
      </w:pPr>
      <w:r w:rsidRPr="00496DF3">
        <w:rPr>
          <w:rFonts w:eastAsia="Calibri"/>
          <w:sz w:val="16"/>
        </w:rPr>
        <w:t>“In the last few weeks, we have seen Elon Musk, the wealthiest man on earth, single-handedly terminate the jobs of hundreds of thousands of federal employees,” Sanders added. “If Musk and his friends can arbitrarily fire hundreds of thousands of federal employees, what to you think they’ll do to the millions of workers who are impacted by technological revolution and artificial robotics?”</w:t>
      </w:r>
    </w:p>
    <w:p w14:paraId="20F59DF3" w14:textId="77777777" w:rsidR="00832DC9" w:rsidRPr="00496DF3" w:rsidRDefault="00832DC9" w:rsidP="00832DC9">
      <w:pPr>
        <w:rPr>
          <w:rFonts w:eastAsia="Calibri"/>
          <w:sz w:val="16"/>
        </w:rPr>
      </w:pPr>
      <w:r w:rsidRPr="00496DF3">
        <w:rPr>
          <w:rFonts w:eastAsia="Calibri"/>
          <w:sz w:val="16"/>
        </w:rPr>
        <w:t>“The only protection that workers will have from massive layoffs,” the senator added, “is through forming unions, standing up for their rights, and making sure the new technology benefits workers and not just the oligarchs.”</w:t>
      </w:r>
    </w:p>
    <w:p w14:paraId="09B94135" w14:textId="77777777" w:rsidR="00832DC9" w:rsidRPr="00496DF3" w:rsidRDefault="00832DC9" w:rsidP="00832DC9">
      <w:pPr>
        <w:rPr>
          <w:rFonts w:eastAsia="Calibri"/>
          <w:sz w:val="16"/>
        </w:rPr>
      </w:pPr>
      <w:r w:rsidRPr="00496DF3">
        <w:rPr>
          <w:rFonts w:eastAsia="Calibri"/>
          <w:sz w:val="16"/>
        </w:rPr>
        <w:t xml:space="preserve">The </w:t>
      </w:r>
      <w:r w:rsidRPr="00496DF3">
        <w:rPr>
          <w:rFonts w:eastAsia="Calibri"/>
          <w:u w:val="single"/>
        </w:rPr>
        <w:t>legislation was first introduced in Congress in 2019 with the support of a broad range of labor unions, progressive groups and worker advocates</w:t>
      </w:r>
      <w:r w:rsidRPr="00496DF3">
        <w:rPr>
          <w:rFonts w:eastAsia="Calibri"/>
          <w:sz w:val="16"/>
        </w:rPr>
        <w:t>. But not every Democratic lawmaker was on board at the time, especially in the Senate, where a handful of members of the Democratic caucus had expressed concerns for businesses and independent contractors.</w:t>
      </w:r>
    </w:p>
    <w:p w14:paraId="23073E23" w14:textId="77777777" w:rsidR="00832DC9" w:rsidRDefault="00832DC9" w:rsidP="00832DC9">
      <w:pPr>
        <w:rPr>
          <w:rFonts w:eastAsia="Calibri"/>
          <w:sz w:val="16"/>
        </w:rPr>
      </w:pPr>
      <w:r w:rsidRPr="00496DF3">
        <w:rPr>
          <w:rFonts w:eastAsia="Calibri"/>
          <w:highlight w:val="cyan"/>
          <w:u w:val="single"/>
        </w:rPr>
        <w:t>Now</w:t>
      </w:r>
      <w:r w:rsidRPr="00496DF3">
        <w:rPr>
          <w:rFonts w:eastAsia="Calibri"/>
          <w:sz w:val="16"/>
        </w:rPr>
        <w:t xml:space="preserve">, </w:t>
      </w:r>
      <w:r w:rsidRPr="00496DF3">
        <w:rPr>
          <w:rFonts w:eastAsia="Calibri"/>
          <w:highlight w:val="cyan"/>
          <w:u w:val="single"/>
        </w:rPr>
        <w:t>with</w:t>
      </w:r>
      <w:r w:rsidRPr="00496DF3">
        <w:rPr>
          <w:rFonts w:eastAsia="Calibri"/>
          <w:u w:val="single"/>
        </w:rPr>
        <w:t xml:space="preserve"> conservative Democrat</w:t>
      </w:r>
      <w:r w:rsidRPr="00496DF3">
        <w:rPr>
          <w:rFonts w:eastAsia="Calibri"/>
          <w:sz w:val="16"/>
        </w:rPr>
        <w:t xml:space="preserve"> Joe </w:t>
      </w:r>
      <w:r w:rsidRPr="00496DF3">
        <w:rPr>
          <w:rFonts w:eastAsia="Calibri"/>
          <w:highlight w:val="cyan"/>
          <w:u w:val="single"/>
        </w:rPr>
        <w:t>Manchin and</w:t>
      </w:r>
      <w:r w:rsidRPr="00496DF3">
        <w:rPr>
          <w:rFonts w:eastAsia="Calibri"/>
          <w:u w:val="single"/>
        </w:rPr>
        <w:t xml:space="preserve"> independent Kyrsten </w:t>
      </w:r>
      <w:r w:rsidRPr="00496DF3">
        <w:rPr>
          <w:rFonts w:eastAsia="Calibri"/>
          <w:highlight w:val="cyan"/>
          <w:u w:val="single"/>
        </w:rPr>
        <w:t>Sinema</w:t>
      </w:r>
      <w:r w:rsidRPr="00496DF3">
        <w:rPr>
          <w:rFonts w:eastAsia="Calibri"/>
          <w:sz w:val="16"/>
        </w:rPr>
        <w:t xml:space="preserve"> </w:t>
      </w:r>
      <w:r w:rsidRPr="00496DF3">
        <w:rPr>
          <w:rFonts w:eastAsia="Calibri"/>
          <w:highlight w:val="cyan"/>
          <w:u w:val="single"/>
        </w:rPr>
        <w:t>retired</w:t>
      </w:r>
      <w:r w:rsidRPr="00496DF3">
        <w:rPr>
          <w:rFonts w:eastAsia="Calibri"/>
          <w:sz w:val="16"/>
        </w:rPr>
        <w:t xml:space="preserve"> and out of the Senate, </w:t>
      </w:r>
      <w:r w:rsidRPr="00496DF3">
        <w:rPr>
          <w:rFonts w:eastAsia="Calibri"/>
          <w:b/>
          <w:iCs/>
          <w:highlight w:val="cyan"/>
          <w:u w:val="single"/>
          <w:bdr w:val="single" w:sz="8" w:space="0" w:color="auto"/>
        </w:rPr>
        <w:t>support within the Dem</w:t>
      </w:r>
      <w:r w:rsidRPr="00496DF3">
        <w:rPr>
          <w:rFonts w:eastAsia="Calibri"/>
          <w:u w:val="single"/>
        </w:rPr>
        <w:t>ocratic</w:t>
      </w:r>
      <w:r w:rsidRPr="00496DF3">
        <w:rPr>
          <w:rFonts w:eastAsia="Calibri"/>
          <w:sz w:val="16"/>
        </w:rPr>
        <w:t xml:space="preserve"> </w:t>
      </w:r>
      <w:r w:rsidRPr="00496DF3">
        <w:rPr>
          <w:rFonts w:eastAsia="Calibri"/>
          <w:b/>
          <w:iCs/>
          <w:highlight w:val="cyan"/>
          <w:u w:val="single"/>
          <w:bdr w:val="single" w:sz="8" w:space="0" w:color="auto"/>
        </w:rPr>
        <w:t>Party</w:t>
      </w:r>
      <w:r w:rsidRPr="00496DF3">
        <w:rPr>
          <w:rFonts w:eastAsia="Calibri"/>
          <w:sz w:val="16"/>
        </w:rPr>
        <w:t xml:space="preserve"> </w:t>
      </w:r>
      <w:r w:rsidRPr="00496DF3">
        <w:rPr>
          <w:rFonts w:eastAsia="Calibri"/>
          <w:u w:val="single"/>
        </w:rPr>
        <w:t>for the legislation</w:t>
      </w:r>
      <w:r w:rsidRPr="00496DF3">
        <w:rPr>
          <w:rFonts w:eastAsia="Calibri"/>
          <w:sz w:val="16"/>
        </w:rPr>
        <w:t xml:space="preserve"> </w:t>
      </w:r>
      <w:r w:rsidRPr="00496DF3">
        <w:rPr>
          <w:rFonts w:eastAsia="Calibri"/>
          <w:highlight w:val="cyan"/>
          <w:u w:val="single"/>
        </w:rPr>
        <w:t>is</w:t>
      </w:r>
      <w:r w:rsidRPr="00496DF3">
        <w:rPr>
          <w:rFonts w:eastAsia="Calibri"/>
          <w:sz w:val="16"/>
        </w:rPr>
        <w:t xml:space="preserve"> expected to be </w:t>
      </w:r>
      <w:r w:rsidRPr="00496DF3">
        <w:rPr>
          <w:rFonts w:eastAsia="Calibri"/>
          <w:highlight w:val="cyan"/>
          <w:u w:val="single"/>
        </w:rPr>
        <w:t>unanimous</w:t>
      </w:r>
      <w:r w:rsidRPr="00496DF3">
        <w:rPr>
          <w:rFonts w:eastAsia="Calibri"/>
          <w:sz w:val="16"/>
        </w:rPr>
        <w:t>, a mark of progress for the labor movement despite the fact that Republicans control both chambers of Congress and aren’t likely to take it up.</w:t>
      </w:r>
    </w:p>
    <w:p w14:paraId="67E77AD0" w14:textId="77777777" w:rsidR="00832DC9" w:rsidRPr="00496DF3" w:rsidRDefault="00832DC9" w:rsidP="00832DC9">
      <w:pPr>
        <w:pStyle w:val="Heading4"/>
        <w:rPr>
          <w:rFonts w:cs="Times New Roman"/>
        </w:rPr>
      </w:pPr>
      <w:r>
        <w:rPr>
          <w:rFonts w:eastAsia="Calibri"/>
        </w:rPr>
        <w:t xml:space="preserve">4. </w:t>
      </w:r>
      <w:r>
        <w:rPr>
          <w:rFonts w:cs="Times New Roman"/>
        </w:rPr>
        <w:t>Dems solve AI alignment</w:t>
      </w:r>
      <w:r w:rsidRPr="00496DF3">
        <w:rPr>
          <w:rFonts w:cs="Times New Roman"/>
        </w:rPr>
        <w:t xml:space="preserve"> </w:t>
      </w:r>
    </w:p>
    <w:p w14:paraId="365F5CF2" w14:textId="77777777" w:rsidR="00832DC9" w:rsidRPr="00496DF3" w:rsidRDefault="00832DC9" w:rsidP="00832DC9">
      <w:r w:rsidRPr="00496DF3">
        <w:rPr>
          <w:rStyle w:val="Style13ptBold"/>
        </w:rPr>
        <w:t>Sanders 25</w:t>
      </w:r>
      <w:r w:rsidRPr="00496DF3">
        <w:t>, American politician and activist who is the senior United States senator from Vermont (Bernie, “We Must Keep a Progressive Vision of the Future Alive in the Trump Era,” https://www.sanders.senate.gov/op-eds/we-must-keep-a-progressive-vision-of-the-future-alive-in-the-trump-era/)</w:t>
      </w:r>
    </w:p>
    <w:p w14:paraId="037D9286" w14:textId="77777777" w:rsidR="00832DC9" w:rsidRPr="00496DF3" w:rsidRDefault="00832DC9" w:rsidP="00832DC9">
      <w:pPr>
        <w:rPr>
          <w:sz w:val="16"/>
        </w:rPr>
      </w:pPr>
      <w:r w:rsidRPr="00496DF3">
        <w:rPr>
          <w:rStyle w:val="StyleUnderline"/>
        </w:rPr>
        <w:t>We must vigorously oppose Trump</w:t>
      </w:r>
      <w:r w:rsidRPr="00496DF3">
        <w:rPr>
          <w:sz w:val="16"/>
        </w:rPr>
        <w:t>, his multi-billionaire cabinet, and Republicans in Congress when they try to pass massive tax breaks for the rich while cutting Medicaid and other public health benefits desperately needed by working families.</w:t>
      </w:r>
    </w:p>
    <w:p w14:paraId="036AD3A8" w14:textId="77777777" w:rsidR="00832DC9" w:rsidRPr="00496DF3" w:rsidRDefault="00832DC9" w:rsidP="00832DC9">
      <w:pPr>
        <w:rPr>
          <w:sz w:val="16"/>
        </w:rPr>
      </w:pPr>
      <w:r w:rsidRPr="00496DF3">
        <w:rPr>
          <w:sz w:val="16"/>
        </w:rPr>
        <w:t>We will oppose them when they try to privatize or cut Social Security, the Veterans Administration, Medicare, public education, the postal service, and other important public agencies.</w:t>
      </w:r>
    </w:p>
    <w:p w14:paraId="3446979E" w14:textId="77777777" w:rsidR="00832DC9" w:rsidRPr="00496DF3" w:rsidRDefault="00832DC9" w:rsidP="00832DC9">
      <w:pPr>
        <w:rPr>
          <w:sz w:val="16"/>
        </w:rPr>
      </w:pPr>
      <w:r w:rsidRPr="00496DF3">
        <w:rPr>
          <w:sz w:val="16"/>
        </w:rPr>
        <w:t xml:space="preserve">We will oppose them </w:t>
      </w:r>
      <w:r w:rsidRPr="00496DF3">
        <w:rPr>
          <w:rStyle w:val="StyleUnderline"/>
        </w:rPr>
        <w:t>when they</w:t>
      </w:r>
      <w:r w:rsidRPr="00496DF3">
        <w:rPr>
          <w:sz w:val="16"/>
        </w:rPr>
        <w:t xml:space="preserve"> try to repeal the Affordable Care Act and </w:t>
      </w:r>
      <w:r w:rsidRPr="00496DF3">
        <w:rPr>
          <w:rStyle w:val="StyleUnderline"/>
        </w:rPr>
        <w:t>take away healthcare from millions</w:t>
      </w:r>
      <w:r w:rsidRPr="00496DF3">
        <w:rPr>
          <w:sz w:val="16"/>
        </w:rPr>
        <w:t xml:space="preserve"> of Americans.</w:t>
      </w:r>
    </w:p>
    <w:p w14:paraId="13335C19" w14:textId="77777777" w:rsidR="00832DC9" w:rsidRPr="00496DF3" w:rsidRDefault="00832DC9" w:rsidP="00832DC9">
      <w:pPr>
        <w:rPr>
          <w:sz w:val="16"/>
        </w:rPr>
      </w:pPr>
      <w:r w:rsidRPr="00496DF3">
        <w:rPr>
          <w:sz w:val="16"/>
        </w:rPr>
        <w:t xml:space="preserve">We will oppose them when they </w:t>
      </w:r>
      <w:r w:rsidRPr="00496DF3">
        <w:rPr>
          <w:rStyle w:val="StyleUnderline"/>
        </w:rPr>
        <w:t>represent</w:t>
      </w:r>
      <w:r w:rsidRPr="00496DF3">
        <w:rPr>
          <w:sz w:val="16"/>
        </w:rPr>
        <w:t xml:space="preserve"> the needs of the fossil fuel industry and try to rollback climate protections that put at risk the very habitability of our planet for future generations.</w:t>
      </w:r>
    </w:p>
    <w:p w14:paraId="3460DA70" w14:textId="77777777" w:rsidR="00832DC9" w:rsidRPr="00496DF3" w:rsidRDefault="00832DC9" w:rsidP="00832DC9">
      <w:pPr>
        <w:rPr>
          <w:sz w:val="16"/>
        </w:rPr>
      </w:pPr>
      <w:r w:rsidRPr="00496DF3">
        <w:rPr>
          <w:sz w:val="16"/>
        </w:rPr>
        <w:t xml:space="preserve">We will oppose them </w:t>
      </w:r>
      <w:r w:rsidRPr="00496DF3">
        <w:rPr>
          <w:rStyle w:val="StyleUnderline"/>
        </w:rPr>
        <w:t>when they</w:t>
      </w:r>
      <w:r w:rsidRPr="00496DF3">
        <w:rPr>
          <w:sz w:val="16"/>
        </w:rPr>
        <w:t xml:space="preserve"> try to further </w:t>
      </w:r>
      <w:r w:rsidRPr="00496DF3">
        <w:rPr>
          <w:rStyle w:val="StyleUnderline"/>
        </w:rPr>
        <w:t>take away the rights of women to make healthcare decisions</w:t>
      </w:r>
      <w:r w:rsidRPr="00496DF3">
        <w:rPr>
          <w:sz w:val="16"/>
        </w:rPr>
        <w:t xml:space="preserve"> about their own bodies.</w:t>
      </w:r>
    </w:p>
    <w:p w14:paraId="02A8CCBD" w14:textId="77777777" w:rsidR="00832DC9" w:rsidRPr="00496DF3" w:rsidRDefault="00832DC9" w:rsidP="00832DC9">
      <w:pPr>
        <w:rPr>
          <w:sz w:val="16"/>
        </w:rPr>
      </w:pPr>
      <w:r w:rsidRPr="00496DF3">
        <w:rPr>
          <w:rStyle w:val="StyleUnderline"/>
        </w:rPr>
        <w:lastRenderedPageBreak/>
        <w:t xml:space="preserve">If there were ever a time when </w:t>
      </w:r>
      <w:r w:rsidRPr="00496DF3">
        <w:rPr>
          <w:rStyle w:val="StyleUnderline"/>
          <w:highlight w:val="cyan"/>
        </w:rPr>
        <w:t>progressives</w:t>
      </w:r>
      <w:r w:rsidRPr="00496DF3">
        <w:rPr>
          <w:rStyle w:val="StyleUnderline"/>
        </w:rPr>
        <w:t xml:space="preserve"> need to make their voices heard, this is that time</w:t>
      </w:r>
      <w:r w:rsidRPr="00496DF3">
        <w:rPr>
          <w:sz w:val="16"/>
        </w:rPr>
        <w:t>.</w:t>
      </w:r>
    </w:p>
    <w:p w14:paraId="20C31E2B" w14:textId="77777777" w:rsidR="00832DC9" w:rsidRPr="00496DF3" w:rsidRDefault="00832DC9" w:rsidP="00832DC9">
      <w:pPr>
        <w:rPr>
          <w:sz w:val="16"/>
        </w:rPr>
      </w:pPr>
      <w:r w:rsidRPr="00496DF3">
        <w:rPr>
          <w:sz w:val="16"/>
        </w:rPr>
        <w:t xml:space="preserve">We must oppose them as if </w:t>
      </w:r>
      <w:r w:rsidRPr="00496DF3">
        <w:rPr>
          <w:rStyle w:val="Emphasis"/>
        </w:rPr>
        <w:t>we we</w:t>
      </w:r>
      <w:r w:rsidRPr="00496DF3">
        <w:rPr>
          <w:rStyle w:val="Emphasis"/>
          <w:highlight w:val="cyan"/>
        </w:rPr>
        <w:t>re</w:t>
      </w:r>
      <w:r w:rsidRPr="00496DF3">
        <w:rPr>
          <w:rStyle w:val="Emphasis"/>
        </w:rPr>
        <w:t xml:space="preserve"> </w:t>
      </w:r>
      <w:r w:rsidRPr="00496DF3">
        <w:rPr>
          <w:rStyle w:val="Emphasis"/>
          <w:highlight w:val="cyan"/>
        </w:rPr>
        <w:t>fighting for</w:t>
      </w:r>
      <w:r w:rsidRPr="00496DF3">
        <w:rPr>
          <w:sz w:val="16"/>
        </w:rPr>
        <w:t xml:space="preserve"> our children, for </w:t>
      </w:r>
      <w:r w:rsidRPr="00496DF3">
        <w:rPr>
          <w:rStyle w:val="Emphasis"/>
          <w:highlight w:val="cyan"/>
        </w:rPr>
        <w:t>future gen</w:t>
      </w:r>
      <w:r w:rsidRPr="00496DF3">
        <w:rPr>
          <w:rStyle w:val="Emphasis"/>
        </w:rPr>
        <w:t>eration</w:t>
      </w:r>
      <w:r w:rsidRPr="00496DF3">
        <w:rPr>
          <w:rStyle w:val="Emphasis"/>
          <w:highlight w:val="cyan"/>
        </w:rPr>
        <w:t>s</w:t>
      </w:r>
      <w:r w:rsidRPr="00496DF3">
        <w:rPr>
          <w:sz w:val="16"/>
        </w:rPr>
        <w:t xml:space="preserve">, for </w:t>
      </w:r>
      <w:r w:rsidRPr="00496DF3">
        <w:rPr>
          <w:rStyle w:val="Emphasis"/>
        </w:rPr>
        <w:t>democracy</w:t>
      </w:r>
      <w:r w:rsidRPr="00496DF3">
        <w:rPr>
          <w:sz w:val="16"/>
        </w:rPr>
        <w:t xml:space="preserve">, and </w:t>
      </w:r>
      <w:r w:rsidRPr="00496DF3">
        <w:rPr>
          <w:rStyle w:val="Emphasis"/>
        </w:rPr>
        <w:t>for</w:t>
      </w:r>
      <w:r w:rsidRPr="00496DF3">
        <w:rPr>
          <w:sz w:val="16"/>
        </w:rPr>
        <w:t xml:space="preserve"> the very well-being of </w:t>
      </w:r>
      <w:r w:rsidRPr="00496DF3">
        <w:rPr>
          <w:rStyle w:val="Emphasis"/>
        </w:rPr>
        <w:t>our</w:t>
      </w:r>
      <w:r w:rsidRPr="00496DF3">
        <w:rPr>
          <w:sz w:val="16"/>
        </w:rPr>
        <w:t xml:space="preserve"> </w:t>
      </w:r>
      <w:r w:rsidRPr="00496DF3">
        <w:rPr>
          <w:rStyle w:val="Emphasis"/>
        </w:rPr>
        <w:t>planet</w:t>
      </w:r>
      <w:r w:rsidRPr="00496DF3">
        <w:rPr>
          <w:sz w:val="16"/>
        </w:rPr>
        <w:t xml:space="preserve">—because </w:t>
      </w:r>
      <w:r w:rsidRPr="00496DF3">
        <w:rPr>
          <w:rStyle w:val="Emphasis"/>
          <w:highlight w:val="cyan"/>
        </w:rPr>
        <w:t>that is</w:t>
      </w:r>
      <w:r w:rsidRPr="00496DF3">
        <w:rPr>
          <w:rStyle w:val="Emphasis"/>
        </w:rPr>
        <w:t xml:space="preserve"> precisely what </w:t>
      </w:r>
      <w:r w:rsidRPr="00496DF3">
        <w:rPr>
          <w:rStyle w:val="Emphasis"/>
          <w:highlight w:val="cyan"/>
        </w:rPr>
        <w:t>is at stake</w:t>
      </w:r>
      <w:r w:rsidRPr="00496DF3">
        <w:rPr>
          <w:sz w:val="16"/>
        </w:rPr>
        <w:t>.</w:t>
      </w:r>
    </w:p>
    <w:p w14:paraId="7869113D" w14:textId="77777777" w:rsidR="00832DC9" w:rsidRPr="00496DF3" w:rsidRDefault="00832DC9" w:rsidP="00832DC9">
      <w:pPr>
        <w:rPr>
          <w:sz w:val="16"/>
        </w:rPr>
      </w:pPr>
      <w:r w:rsidRPr="00496DF3">
        <w:rPr>
          <w:sz w:val="16"/>
        </w:rPr>
        <w:t xml:space="preserve">Let us not forget that Republican margins in the House and Senate are very slim. If we mobilize </w:t>
      </w:r>
      <w:proofErr w:type="gramStart"/>
      <w:r w:rsidRPr="00496DF3">
        <w:rPr>
          <w:sz w:val="16"/>
        </w:rPr>
        <w:t>effectively</w:t>
      </w:r>
      <w:proofErr w:type="gramEnd"/>
      <w:r w:rsidRPr="00496DF3">
        <w:rPr>
          <w:sz w:val="16"/>
        </w:rPr>
        <w:t xml:space="preserve"> we CAN stop some of their worst proposals. It was not that long ago, for example, that people making their voices heard all across the country saved the Affordable Care Act from Trump and a Republican majority.</w:t>
      </w:r>
    </w:p>
    <w:p w14:paraId="71C75C26" w14:textId="77777777" w:rsidR="00832DC9" w:rsidRPr="00496DF3" w:rsidRDefault="00832DC9" w:rsidP="00832DC9">
      <w:pPr>
        <w:rPr>
          <w:sz w:val="16"/>
        </w:rPr>
      </w:pPr>
      <w:r w:rsidRPr="00496DF3">
        <w:rPr>
          <w:rStyle w:val="StyleUnderline"/>
        </w:rPr>
        <w:t xml:space="preserve">It is </w:t>
      </w:r>
      <w:r w:rsidRPr="00496DF3">
        <w:rPr>
          <w:sz w:val="16"/>
        </w:rPr>
        <w:t xml:space="preserve">also </w:t>
      </w:r>
      <w:r w:rsidRPr="00496DF3">
        <w:rPr>
          <w:rStyle w:val="StyleUnderline"/>
        </w:rPr>
        <w:t>critically important that we never stop fighting for</w:t>
      </w:r>
      <w:r w:rsidRPr="00496DF3">
        <w:rPr>
          <w:sz w:val="16"/>
        </w:rPr>
        <w:t xml:space="preserve"> our vision for the future—one in which we have </w:t>
      </w:r>
      <w:r w:rsidRPr="00496DF3">
        <w:rPr>
          <w:rStyle w:val="StyleUnderline"/>
        </w:rPr>
        <w:t>a government that works for all</w:t>
      </w:r>
      <w:r w:rsidRPr="00496DF3">
        <w:rPr>
          <w:sz w:val="16"/>
        </w:rPr>
        <w:t xml:space="preserve"> of its people, and not just a wealthy few.</w:t>
      </w:r>
    </w:p>
    <w:p w14:paraId="08271BEA" w14:textId="77777777" w:rsidR="00832DC9" w:rsidRPr="00496DF3" w:rsidRDefault="00832DC9" w:rsidP="00832DC9">
      <w:pPr>
        <w:rPr>
          <w:sz w:val="16"/>
        </w:rPr>
      </w:pPr>
      <w:r w:rsidRPr="00496DF3">
        <w:rPr>
          <w:rStyle w:val="Emphasis"/>
          <w:highlight w:val="cyan"/>
        </w:rPr>
        <w:t>Can we</w:t>
      </w:r>
      <w:r w:rsidRPr="00496DF3">
        <w:rPr>
          <w:sz w:val="16"/>
        </w:rPr>
        <w:t xml:space="preserve">, one day, </w:t>
      </w:r>
      <w:r w:rsidRPr="00496DF3">
        <w:rPr>
          <w:rStyle w:val="StyleUnderline"/>
          <w:highlight w:val="cyan"/>
        </w:rPr>
        <w:t>create</w:t>
      </w:r>
      <w:r w:rsidRPr="00496DF3">
        <w:rPr>
          <w:rStyle w:val="StyleUnderline"/>
        </w:rPr>
        <w:t xml:space="preserve"> an </w:t>
      </w:r>
      <w:r w:rsidRPr="00496DF3">
        <w:rPr>
          <w:rStyle w:val="StyleUnderline"/>
          <w:highlight w:val="cyan"/>
        </w:rPr>
        <w:t>economic</w:t>
      </w:r>
      <w:r w:rsidRPr="00496DF3">
        <w:rPr>
          <w:rStyle w:val="StyleUnderline"/>
        </w:rPr>
        <w:t xml:space="preserve"> system based on</w:t>
      </w:r>
      <w:r w:rsidRPr="00496DF3">
        <w:rPr>
          <w:sz w:val="16"/>
        </w:rPr>
        <w:t xml:space="preserve"> the principles of </w:t>
      </w:r>
      <w:r w:rsidRPr="00496DF3">
        <w:rPr>
          <w:rStyle w:val="Emphasis"/>
          <w:highlight w:val="cyan"/>
        </w:rPr>
        <w:t>justice</w:t>
      </w:r>
      <w:r w:rsidRPr="00496DF3">
        <w:rPr>
          <w:sz w:val="16"/>
        </w:rPr>
        <w:t xml:space="preserve">, not greed? </w:t>
      </w:r>
      <w:r w:rsidRPr="00496DF3">
        <w:rPr>
          <w:rStyle w:val="Emphasis"/>
          <w:highlight w:val="cyan"/>
        </w:rPr>
        <w:t>Yes</w:t>
      </w:r>
      <w:r w:rsidRPr="00496DF3">
        <w:rPr>
          <w:sz w:val="16"/>
        </w:rPr>
        <w:t>, we can.</w:t>
      </w:r>
    </w:p>
    <w:p w14:paraId="5F668818" w14:textId="77777777" w:rsidR="00832DC9" w:rsidRPr="00496DF3" w:rsidRDefault="00832DC9" w:rsidP="00832DC9">
      <w:pPr>
        <w:rPr>
          <w:sz w:val="16"/>
        </w:rPr>
      </w:pPr>
      <w:r w:rsidRPr="00496DF3">
        <w:rPr>
          <w:sz w:val="16"/>
        </w:rPr>
        <w:t xml:space="preserve">Can we transform a rigged and corrupt political system and create </w:t>
      </w:r>
      <w:r w:rsidRPr="00496DF3">
        <w:rPr>
          <w:rStyle w:val="Emphasis"/>
        </w:rPr>
        <w:t xml:space="preserve">a </w:t>
      </w:r>
      <w:r w:rsidRPr="00496DF3">
        <w:rPr>
          <w:rStyle w:val="Emphasis"/>
          <w:highlight w:val="cyan"/>
        </w:rPr>
        <w:t>vibrant democracy</w:t>
      </w:r>
      <w:r w:rsidRPr="00496DF3">
        <w:rPr>
          <w:sz w:val="16"/>
        </w:rPr>
        <w:t xml:space="preserve"> based on one person, one vote? </w:t>
      </w:r>
      <w:r w:rsidRPr="00496DF3">
        <w:rPr>
          <w:rStyle w:val="Emphasis"/>
          <w:highlight w:val="cyan"/>
        </w:rPr>
        <w:t>Yes</w:t>
      </w:r>
      <w:r w:rsidRPr="00496DF3">
        <w:rPr>
          <w:sz w:val="16"/>
        </w:rPr>
        <w:t>, we can.</w:t>
      </w:r>
    </w:p>
    <w:p w14:paraId="7B7FE15F" w14:textId="77777777" w:rsidR="00832DC9" w:rsidRPr="00496DF3" w:rsidRDefault="00832DC9" w:rsidP="00832DC9">
      <w:pPr>
        <w:rPr>
          <w:sz w:val="16"/>
        </w:rPr>
      </w:pPr>
      <w:r w:rsidRPr="00496DF3">
        <w:rPr>
          <w:sz w:val="16"/>
        </w:rPr>
        <w:t xml:space="preserve">Can we </w:t>
      </w:r>
      <w:r w:rsidRPr="00496DF3">
        <w:rPr>
          <w:rStyle w:val="Emphasis"/>
        </w:rPr>
        <w:t>make healthcare a human right</w:t>
      </w:r>
      <w:r w:rsidRPr="00496DF3">
        <w:rPr>
          <w:sz w:val="16"/>
        </w:rPr>
        <w:t xml:space="preserve"> as we establish a system designed to keep us healthy and extend our life-expectancy, not one based on the profit needs of insurance companies and the pharmaceutical industry? Yes, we can.</w:t>
      </w:r>
    </w:p>
    <w:p w14:paraId="73F605D9" w14:textId="77777777" w:rsidR="00832DC9" w:rsidRPr="00496DF3" w:rsidRDefault="00832DC9" w:rsidP="00832DC9">
      <w:pPr>
        <w:rPr>
          <w:sz w:val="16"/>
        </w:rPr>
      </w:pPr>
      <w:r w:rsidRPr="00496DF3">
        <w:rPr>
          <w:sz w:val="16"/>
        </w:rPr>
        <w:t>Can we, in the wealthiest country on Earth, provide free quality public education and job training for all from childcare to graduate school? Yes, we can.</w:t>
      </w:r>
    </w:p>
    <w:p w14:paraId="404B5E47" w14:textId="77777777" w:rsidR="00832DC9" w:rsidRPr="00496DF3" w:rsidRDefault="00832DC9" w:rsidP="00832DC9">
      <w:pPr>
        <w:rPr>
          <w:sz w:val="16"/>
        </w:rPr>
      </w:pPr>
      <w:r w:rsidRPr="00496DF3">
        <w:rPr>
          <w:sz w:val="16"/>
        </w:rPr>
        <w:t xml:space="preserve">Can we </w:t>
      </w:r>
      <w:r w:rsidRPr="00496DF3">
        <w:rPr>
          <w:rStyle w:val="Emphasis"/>
          <w:highlight w:val="cyan"/>
        </w:rPr>
        <w:t>combat climate</w:t>
      </w:r>
      <w:r w:rsidRPr="00496DF3">
        <w:rPr>
          <w:rStyle w:val="Emphasis"/>
        </w:rPr>
        <w:t xml:space="preserve"> change</w:t>
      </w:r>
      <w:r w:rsidRPr="00496DF3">
        <w:rPr>
          <w:sz w:val="16"/>
        </w:rPr>
        <w:t xml:space="preserve"> and protect the very habitability of our planet for future generations, and create millions of jobs in the process? Yes, we can.</w:t>
      </w:r>
    </w:p>
    <w:p w14:paraId="266C9ACB" w14:textId="77777777" w:rsidR="00832DC9" w:rsidRPr="00496DF3" w:rsidRDefault="00832DC9" w:rsidP="00832DC9">
      <w:pPr>
        <w:rPr>
          <w:sz w:val="16"/>
        </w:rPr>
      </w:pPr>
      <w:r w:rsidRPr="00496DF3">
        <w:rPr>
          <w:sz w:val="16"/>
        </w:rPr>
        <w:t xml:space="preserve">Can we </w:t>
      </w:r>
      <w:r w:rsidRPr="00496DF3">
        <w:rPr>
          <w:rStyle w:val="StyleUnderline"/>
          <w:highlight w:val="cyan"/>
        </w:rPr>
        <w:t xml:space="preserve">make certain that </w:t>
      </w:r>
      <w:r w:rsidRPr="00496DF3">
        <w:rPr>
          <w:rStyle w:val="Emphasis"/>
          <w:highlight w:val="cyan"/>
        </w:rPr>
        <w:t>a</w:t>
      </w:r>
      <w:r w:rsidRPr="00496DF3">
        <w:rPr>
          <w:rStyle w:val="Emphasis"/>
        </w:rPr>
        <w:t xml:space="preserve">rtificial </w:t>
      </w:r>
      <w:r w:rsidRPr="00496DF3">
        <w:rPr>
          <w:rStyle w:val="Emphasis"/>
          <w:highlight w:val="cyan"/>
        </w:rPr>
        <w:t>i</w:t>
      </w:r>
      <w:r w:rsidRPr="00496DF3">
        <w:rPr>
          <w:rStyle w:val="Emphasis"/>
        </w:rPr>
        <w:t>ntelligence</w:t>
      </w:r>
      <w:r w:rsidRPr="00496DF3">
        <w:rPr>
          <w:rStyle w:val="StyleUnderline"/>
        </w:rPr>
        <w:t xml:space="preserve"> </w:t>
      </w:r>
      <w:r w:rsidRPr="00496DF3">
        <w:rPr>
          <w:rStyle w:val="StyleUnderline"/>
          <w:highlight w:val="cyan"/>
        </w:rPr>
        <w:t>and</w:t>
      </w:r>
      <w:r w:rsidRPr="00496DF3">
        <w:rPr>
          <w:rStyle w:val="StyleUnderline"/>
        </w:rPr>
        <w:t xml:space="preserve"> other </w:t>
      </w:r>
      <w:r w:rsidRPr="00496DF3">
        <w:rPr>
          <w:rStyle w:val="Emphasis"/>
          <w:highlight w:val="cyan"/>
        </w:rPr>
        <w:t>exploding technologies</w:t>
      </w:r>
      <w:r w:rsidRPr="00496DF3">
        <w:rPr>
          <w:rStyle w:val="StyleUnderline"/>
        </w:rPr>
        <w:t xml:space="preserve"> are used to </w:t>
      </w:r>
      <w:r w:rsidRPr="00496DF3">
        <w:rPr>
          <w:rStyle w:val="StyleUnderline"/>
          <w:highlight w:val="cyan"/>
        </w:rPr>
        <w:t>improve</w:t>
      </w:r>
      <w:r w:rsidRPr="00496DF3">
        <w:rPr>
          <w:sz w:val="16"/>
        </w:rPr>
        <w:t xml:space="preserve"> the quality of </w:t>
      </w:r>
      <w:r w:rsidRPr="00496DF3">
        <w:rPr>
          <w:rStyle w:val="StyleUnderline"/>
          <w:highlight w:val="cyan"/>
        </w:rPr>
        <w:t>life</w:t>
      </w:r>
      <w:r w:rsidRPr="00496DF3">
        <w:rPr>
          <w:sz w:val="16"/>
        </w:rPr>
        <w:t xml:space="preserve"> for working people, and not just make the billionaire class even richer. Yes, we can.</w:t>
      </w:r>
    </w:p>
    <w:p w14:paraId="2F7B1EC9" w14:textId="77777777" w:rsidR="00832DC9" w:rsidRPr="00496DF3" w:rsidRDefault="00832DC9" w:rsidP="00832DC9">
      <w:pPr>
        <w:rPr>
          <w:sz w:val="16"/>
        </w:rPr>
      </w:pPr>
      <w:r w:rsidRPr="00496DF3">
        <w:rPr>
          <w:sz w:val="16"/>
        </w:rPr>
        <w:t xml:space="preserve">And even though we are not going to succeed in achieving that vision in the immediate future with Trump as president and Republicans controlling Congress, </w:t>
      </w:r>
      <w:r w:rsidRPr="00496DF3">
        <w:rPr>
          <w:rStyle w:val="StyleUnderline"/>
        </w:rPr>
        <w:t>it is imperative that vision be maintained and that we continue to fight for it</w:t>
      </w:r>
      <w:r w:rsidRPr="00496DF3">
        <w:rPr>
          <w:sz w:val="16"/>
        </w:rPr>
        <w:t>.</w:t>
      </w:r>
    </w:p>
    <w:p w14:paraId="2158D1F9" w14:textId="77777777" w:rsidR="00832DC9" w:rsidRPr="00496DF3" w:rsidRDefault="00832DC9" w:rsidP="00832DC9">
      <w:pPr>
        <w:rPr>
          <w:sz w:val="16"/>
        </w:rPr>
      </w:pPr>
      <w:r w:rsidRPr="00496DF3">
        <w:rPr>
          <w:sz w:val="16"/>
        </w:rPr>
        <w:t xml:space="preserve">Let’s not kid ourselves. </w:t>
      </w:r>
      <w:r w:rsidRPr="00496DF3">
        <w:rPr>
          <w:rStyle w:val="StyleUnderline"/>
          <w:highlight w:val="cyan"/>
        </w:rPr>
        <w:t>This is</w:t>
      </w:r>
      <w:r w:rsidRPr="00496DF3">
        <w:rPr>
          <w:rStyle w:val="StyleUnderline"/>
        </w:rPr>
        <w:t xml:space="preserve"> one of </w:t>
      </w:r>
      <w:r w:rsidRPr="00496DF3">
        <w:rPr>
          <w:rStyle w:val="StyleUnderline"/>
          <w:highlight w:val="cyan"/>
        </w:rPr>
        <w:t>the</w:t>
      </w:r>
      <w:r w:rsidRPr="00496DF3">
        <w:rPr>
          <w:rStyle w:val="StyleUnderline"/>
        </w:rPr>
        <w:t xml:space="preserve"> most </w:t>
      </w:r>
      <w:r w:rsidRPr="00496DF3">
        <w:rPr>
          <w:rStyle w:val="StyleUnderline"/>
          <w:highlight w:val="cyan"/>
        </w:rPr>
        <w:t>pivotal</w:t>
      </w:r>
      <w:r w:rsidRPr="00496DF3">
        <w:rPr>
          <w:sz w:val="16"/>
        </w:rPr>
        <w:t xml:space="preserve"> and difficult </w:t>
      </w:r>
      <w:r w:rsidRPr="00496DF3">
        <w:rPr>
          <w:rStyle w:val="Emphasis"/>
          <w:highlight w:val="cyan"/>
        </w:rPr>
        <w:t>moment</w:t>
      </w:r>
      <w:r w:rsidRPr="00496DF3">
        <w:rPr>
          <w:rStyle w:val="StyleUnderline"/>
        </w:rPr>
        <w:t>s in</w:t>
      </w:r>
      <w:r w:rsidRPr="00496DF3">
        <w:rPr>
          <w:sz w:val="16"/>
        </w:rPr>
        <w:t xml:space="preserve"> the </w:t>
      </w:r>
      <w:r w:rsidRPr="00496DF3">
        <w:rPr>
          <w:rStyle w:val="StyleUnderline"/>
        </w:rPr>
        <w:t>history</w:t>
      </w:r>
      <w:r w:rsidRPr="00496DF3">
        <w:rPr>
          <w:sz w:val="16"/>
        </w:rPr>
        <w:t xml:space="preserve"> of our country. </w:t>
      </w:r>
      <w:r w:rsidRPr="00496DF3">
        <w:rPr>
          <w:rStyle w:val="StyleUnderline"/>
          <w:highlight w:val="cyan"/>
        </w:rPr>
        <w:t>What happens in the next few years will</w:t>
      </w:r>
      <w:r w:rsidRPr="00496DF3">
        <w:rPr>
          <w:rStyle w:val="StyleUnderline"/>
        </w:rPr>
        <w:t xml:space="preserve"> </w:t>
      </w:r>
      <w:r w:rsidRPr="00496DF3">
        <w:rPr>
          <w:rStyle w:val="StyleUnderline"/>
          <w:highlight w:val="cyan"/>
        </w:rPr>
        <w:t>impact</w:t>
      </w:r>
      <w:r w:rsidRPr="00496DF3">
        <w:rPr>
          <w:sz w:val="16"/>
        </w:rPr>
        <w:t xml:space="preserve"> this country and </w:t>
      </w:r>
      <w:r w:rsidRPr="00496DF3">
        <w:rPr>
          <w:rStyle w:val="Emphasis"/>
          <w:highlight w:val="cyan"/>
        </w:rPr>
        <w:t>the world for decades</w:t>
      </w:r>
      <w:r w:rsidRPr="00496DF3">
        <w:rPr>
          <w:sz w:val="16"/>
        </w:rPr>
        <w:t xml:space="preserve">. Despair is not an option. </w:t>
      </w:r>
      <w:r w:rsidRPr="00496DF3">
        <w:rPr>
          <w:rStyle w:val="Emphasis"/>
          <w:highlight w:val="cyan"/>
        </w:rPr>
        <w:t>We must</w:t>
      </w:r>
      <w:r w:rsidRPr="00496DF3">
        <w:rPr>
          <w:rStyle w:val="Emphasis"/>
        </w:rPr>
        <w:t xml:space="preserve"> aggressively</w:t>
      </w:r>
      <w:r w:rsidRPr="00496DF3">
        <w:rPr>
          <w:sz w:val="16"/>
        </w:rPr>
        <w:t xml:space="preserve"> educate and </w:t>
      </w:r>
      <w:r w:rsidRPr="00496DF3">
        <w:rPr>
          <w:rStyle w:val="Emphasis"/>
          <w:highlight w:val="cyan"/>
        </w:rPr>
        <w:t>organize</w:t>
      </w:r>
      <w:r w:rsidRPr="00496DF3">
        <w:rPr>
          <w:sz w:val="16"/>
        </w:rPr>
        <w:t xml:space="preserve"> and go forward together.</w:t>
      </w:r>
    </w:p>
    <w:p w14:paraId="677C05D6" w14:textId="77777777" w:rsidR="00832DC9" w:rsidRDefault="00832DC9" w:rsidP="00832DC9"/>
    <w:p w14:paraId="1BF8CE6B" w14:textId="77777777" w:rsidR="00832DC9" w:rsidRDefault="00832DC9" w:rsidP="00832DC9">
      <w:pPr>
        <w:pStyle w:val="Heading3"/>
        <w:rPr>
          <w:rFonts w:eastAsia="Calibri"/>
        </w:rPr>
      </w:pPr>
      <w:r>
        <w:rPr>
          <w:rFonts w:eastAsia="Calibri"/>
        </w:rPr>
        <w:lastRenderedPageBreak/>
        <w:t>AT: 2AC 1---AT: UQ Overwhelms---2NC</w:t>
      </w:r>
    </w:p>
    <w:p w14:paraId="33139306" w14:textId="77777777" w:rsidR="00832DC9" w:rsidRDefault="00832DC9" w:rsidP="00832DC9"/>
    <w:p w14:paraId="10FC10D8" w14:textId="77777777" w:rsidR="00832DC9" w:rsidRPr="00496DF3" w:rsidRDefault="00832DC9" w:rsidP="00832DC9">
      <w:pPr>
        <w:pStyle w:val="Heading4"/>
        <w:rPr>
          <w:rFonts w:cs="Times New Roman"/>
        </w:rPr>
      </w:pPr>
      <w:r>
        <w:rPr>
          <w:rFonts w:cs="Times New Roman"/>
        </w:rPr>
        <w:t>PREDICTION MARKETS---They’re</w:t>
      </w:r>
      <w:r w:rsidRPr="00496DF3">
        <w:rPr>
          <w:rFonts w:cs="Times New Roman"/>
        </w:rPr>
        <w:t xml:space="preserve"> more precise than any other metric</w:t>
      </w:r>
    </w:p>
    <w:p w14:paraId="311EE2C5" w14:textId="77777777" w:rsidR="00832DC9" w:rsidRPr="00496DF3" w:rsidRDefault="00832DC9" w:rsidP="00832DC9">
      <w:r w:rsidRPr="00496DF3">
        <w:rPr>
          <w:rStyle w:val="Style13ptBold"/>
        </w:rPr>
        <w:t>Dana 23</w:t>
      </w:r>
      <w:r w:rsidRPr="00496DF3">
        <w:t xml:space="preserve">, PhD, Professor @ Yale School of Management (Jason, et al, “Are markets more accurate than polls? The surprising informational value of “just asking”,” </w:t>
      </w:r>
      <w:r w:rsidRPr="00496DF3">
        <w:rPr>
          <w:i/>
          <w:iCs/>
        </w:rPr>
        <w:t>Judgment and Decision Making</w:t>
      </w:r>
      <w:r w:rsidRPr="00496DF3">
        <w:t>, 14.2)</w:t>
      </w:r>
    </w:p>
    <w:p w14:paraId="08EE712B" w14:textId="77777777" w:rsidR="00832DC9" w:rsidRPr="00496DF3" w:rsidRDefault="00832DC9" w:rsidP="00832DC9">
      <w:pPr>
        <w:rPr>
          <w:sz w:val="16"/>
        </w:rPr>
      </w:pPr>
      <w:r w:rsidRPr="00496DF3">
        <w:rPr>
          <w:sz w:val="16"/>
        </w:rPr>
        <w:t xml:space="preserve">Perhaps </w:t>
      </w:r>
      <w:r w:rsidRPr="00496DF3">
        <w:rPr>
          <w:rStyle w:val="StyleUnderline"/>
        </w:rPr>
        <w:t xml:space="preserve">the </w:t>
      </w:r>
      <w:r w:rsidRPr="00496DF3">
        <w:rPr>
          <w:rStyle w:val="StyleUnderline"/>
          <w:highlight w:val="cyan"/>
        </w:rPr>
        <w:t xml:space="preserve">most impressive </w:t>
      </w:r>
      <w:r w:rsidRPr="00496DF3">
        <w:rPr>
          <w:rStyle w:val="StyleUnderline"/>
        </w:rPr>
        <w:t xml:space="preserve">demonstration of the power of using revealed beliefs </w:t>
      </w:r>
      <w:r w:rsidRPr="00496DF3">
        <w:rPr>
          <w:rStyle w:val="StyleUnderline"/>
          <w:highlight w:val="cyan"/>
        </w:rPr>
        <w:t>is</w:t>
      </w:r>
      <w:r w:rsidRPr="00496DF3">
        <w:rPr>
          <w:sz w:val="16"/>
        </w:rPr>
        <w:t xml:space="preserve"> the </w:t>
      </w:r>
      <w:r w:rsidRPr="00496DF3">
        <w:rPr>
          <w:rStyle w:val="Emphasis"/>
        </w:rPr>
        <w:t>resounding</w:t>
      </w:r>
      <w:r w:rsidRPr="00496DF3">
        <w:rPr>
          <w:sz w:val="16"/>
        </w:rPr>
        <w:t xml:space="preserve"> </w:t>
      </w:r>
      <w:r w:rsidRPr="00496DF3">
        <w:rPr>
          <w:rStyle w:val="Emphasis"/>
          <w:highlight w:val="cyan"/>
        </w:rPr>
        <w:t>success</w:t>
      </w:r>
      <w:r w:rsidRPr="00496DF3">
        <w:rPr>
          <w:rStyle w:val="StyleUnderline"/>
          <w:highlight w:val="cyan"/>
        </w:rPr>
        <w:t xml:space="preserve"> of prediction markets</w:t>
      </w:r>
      <w:r w:rsidRPr="00496DF3">
        <w:rPr>
          <w:sz w:val="16"/>
        </w:rPr>
        <w:t>. Prediction markets create contracts that pay a fixed amount if an event occurs, and then allow people to trade on the contract by submitting buying or selling prices in a manner similar to the stock market. The price at which the contract trades at a given time can be taken to be the market’s collective probability estimate of the event occurring. For example, suppose the event to be predicted was the winner of the 2016 US presidential election, and that a contract paid $100 if Hillary Clinton won. If the contract last traded at $60 – that is, someone just purchased the contract from someone else for $60 — one could use that price as a likelihood prediction of Clinton winning of 60%. In other words, if a risk-neutral market is valuing a risky $100 contract at $60, it implies that the expected value of the contract is $60 and thus that it will pay out with probability .6.</w:t>
      </w:r>
    </w:p>
    <w:p w14:paraId="3E782AAE" w14:textId="77777777" w:rsidR="00832DC9" w:rsidRPr="00496DF3" w:rsidRDefault="00832DC9" w:rsidP="00832DC9">
      <w:pPr>
        <w:rPr>
          <w:sz w:val="16"/>
        </w:rPr>
      </w:pPr>
      <w:r w:rsidRPr="00496DF3">
        <w:rPr>
          <w:rStyle w:val="StyleUnderline"/>
        </w:rPr>
        <w:t xml:space="preserve">Using </w:t>
      </w:r>
      <w:r w:rsidRPr="00496DF3">
        <w:rPr>
          <w:rStyle w:val="StyleUnderline"/>
          <w:highlight w:val="cyan"/>
        </w:rPr>
        <w:t xml:space="preserve">prediction </w:t>
      </w:r>
      <w:r w:rsidRPr="00496DF3">
        <w:rPr>
          <w:rStyle w:val="Emphasis"/>
          <w:highlight w:val="cyan"/>
        </w:rPr>
        <w:t>market</w:t>
      </w:r>
      <w:r w:rsidRPr="00496DF3">
        <w:rPr>
          <w:sz w:val="16"/>
        </w:rPr>
        <w:t xml:space="preserve"> price</w:t>
      </w:r>
      <w:r w:rsidRPr="00496DF3">
        <w:rPr>
          <w:rStyle w:val="Emphasis"/>
          <w:highlight w:val="cyan"/>
        </w:rPr>
        <w:t>s</w:t>
      </w:r>
      <w:r w:rsidRPr="00496DF3">
        <w:rPr>
          <w:sz w:val="16"/>
        </w:rPr>
        <w:t xml:space="preserve"> in this manner </w:t>
      </w:r>
      <w:r w:rsidRPr="00496DF3">
        <w:rPr>
          <w:rStyle w:val="StyleUnderline"/>
        </w:rPr>
        <w:t xml:space="preserve">has </w:t>
      </w:r>
      <w:r w:rsidRPr="00496DF3">
        <w:rPr>
          <w:rStyle w:val="StyleUnderline"/>
          <w:highlight w:val="cyan"/>
        </w:rPr>
        <w:t>yielded</w:t>
      </w:r>
      <w:r w:rsidRPr="00496DF3">
        <w:rPr>
          <w:rStyle w:val="StyleUnderline"/>
        </w:rPr>
        <w:t xml:space="preserve"> </w:t>
      </w:r>
      <w:r w:rsidRPr="00496DF3">
        <w:rPr>
          <w:rStyle w:val="Emphasis"/>
        </w:rPr>
        <w:t>impressively</w:t>
      </w:r>
      <w:r w:rsidRPr="00496DF3">
        <w:rPr>
          <w:rStyle w:val="StyleUnderline"/>
        </w:rPr>
        <w:t xml:space="preserve"> </w:t>
      </w:r>
      <w:r w:rsidRPr="00496DF3">
        <w:rPr>
          <w:rStyle w:val="StyleUnderline"/>
          <w:highlight w:val="cyan"/>
        </w:rPr>
        <w:t>accurate predictions for</w:t>
      </w:r>
      <w:r w:rsidRPr="00496DF3">
        <w:rPr>
          <w:rStyle w:val="StyleUnderline"/>
        </w:rPr>
        <w:t xml:space="preserve"> a wide array of outcomes, such as the </w:t>
      </w:r>
      <w:r w:rsidRPr="00496DF3">
        <w:rPr>
          <w:rStyle w:val="StyleUnderline"/>
          <w:highlight w:val="cyan"/>
        </w:rPr>
        <w:t>winners of elections</w:t>
      </w:r>
      <w:r w:rsidRPr="00496DF3">
        <w:rPr>
          <w:sz w:val="16"/>
        </w:rPr>
        <w:t xml:space="preserve"> or sporting events, typically </w:t>
      </w:r>
      <w:r w:rsidRPr="00496DF3">
        <w:rPr>
          <w:rStyle w:val="StyleUnderline"/>
          <w:highlight w:val="cyan"/>
        </w:rPr>
        <w:t>exceeding</w:t>
      </w:r>
      <w:r w:rsidRPr="00496DF3">
        <w:rPr>
          <w:rStyle w:val="StyleUnderline"/>
        </w:rPr>
        <w:t xml:space="preserve"> the </w:t>
      </w:r>
      <w:r w:rsidRPr="00496DF3">
        <w:rPr>
          <w:rStyle w:val="StyleUnderline"/>
          <w:highlight w:val="cyan"/>
        </w:rPr>
        <w:t>accuracy of</w:t>
      </w:r>
      <w:r w:rsidRPr="00496DF3">
        <w:rPr>
          <w:sz w:val="16"/>
        </w:rPr>
        <w:t xml:space="preserve"> “just asking” methods such as opinion </w:t>
      </w:r>
      <w:r w:rsidRPr="00496DF3">
        <w:rPr>
          <w:rStyle w:val="StyleUnderline"/>
          <w:highlight w:val="cyan"/>
        </w:rPr>
        <w:t>polls or expert forecasts</w:t>
      </w:r>
      <w:r w:rsidRPr="00496DF3">
        <w:rPr>
          <w:sz w:val="16"/>
        </w:rPr>
        <w:t xml:space="preserve"> (see Reference Wolfers and ZitzewitzWolfers &amp; Zitzewitz, 2004; Reference RayRay, 2006, for reviews). When market participants have some intrinsic interest in trying to predict results, even markets with modest incentives or no incentives have been shown to be effective. As examples, small markets using academics as participants predict which behavioral science experiments will successfully replicate (e.g., Reference Camerer, Dreber, Holzmeister, Ho, Huber, Johannesson and KirchlerCamerer et al., 2018) and “play money” markets in which participants play for prestige can be as accurate as real-money markets (Reference Pennock, Lawrence, Giles and NielsenPennock et al, 2001; Reference Servan-Schreiber, Wolfers, Pennock and GalebachServan-Schreiber et al., 2004). Because these probability forecasts are obtained without ever asking anyone to self-report their beliefs, </w:t>
      </w:r>
      <w:r w:rsidRPr="00496DF3">
        <w:rPr>
          <w:rStyle w:val="StyleUnderline"/>
        </w:rPr>
        <w:t xml:space="preserve">the </w:t>
      </w:r>
      <w:r w:rsidRPr="00496DF3">
        <w:rPr>
          <w:rStyle w:val="Emphasis"/>
          <w:highlight w:val="cyan"/>
        </w:rPr>
        <w:t>success</w:t>
      </w:r>
      <w:r w:rsidRPr="00496DF3">
        <w:rPr>
          <w:rStyle w:val="StyleUnderline"/>
        </w:rPr>
        <w:t xml:space="preserve"> of prediction markets appears to be </w:t>
      </w:r>
      <w:r w:rsidRPr="00496DF3">
        <w:rPr>
          <w:rStyle w:val="StyleUnderline"/>
          <w:highlight w:val="cyan"/>
        </w:rPr>
        <w:t xml:space="preserve">a </w:t>
      </w:r>
      <w:r w:rsidRPr="00496DF3">
        <w:rPr>
          <w:rStyle w:val="Emphasis"/>
          <w:highlight w:val="cyan"/>
        </w:rPr>
        <w:t>victory of the economic approach</w:t>
      </w:r>
      <w:r w:rsidRPr="00496DF3">
        <w:rPr>
          <w:sz w:val="16"/>
        </w:rPr>
        <w:t xml:space="preserve"> and a repudiation of relying on self-reports.</w:t>
      </w:r>
    </w:p>
    <w:p w14:paraId="230A278F" w14:textId="77777777" w:rsidR="00832DC9" w:rsidRDefault="00832DC9" w:rsidP="00832DC9">
      <w:pPr>
        <w:rPr>
          <w:sz w:val="16"/>
        </w:rPr>
      </w:pPr>
      <w:r w:rsidRPr="00496DF3">
        <w:rPr>
          <w:sz w:val="16"/>
        </w:rPr>
        <w:t xml:space="preserve">The classic explanation for why </w:t>
      </w:r>
      <w:r w:rsidRPr="00496DF3">
        <w:rPr>
          <w:rStyle w:val="StyleUnderline"/>
        </w:rPr>
        <w:t xml:space="preserve">prediction </w:t>
      </w:r>
      <w:r w:rsidRPr="00496DF3">
        <w:rPr>
          <w:rStyle w:val="StyleUnderline"/>
          <w:highlight w:val="cyan"/>
        </w:rPr>
        <w:t>markets are</w:t>
      </w:r>
      <w:r w:rsidRPr="00496DF3">
        <w:rPr>
          <w:sz w:val="16"/>
        </w:rPr>
        <w:t xml:space="preserve"> so </w:t>
      </w:r>
      <w:r w:rsidRPr="00496DF3">
        <w:rPr>
          <w:rStyle w:val="Emphasis"/>
          <w:highlight w:val="cyan"/>
        </w:rPr>
        <w:t>successful</w:t>
      </w:r>
      <w:r w:rsidRPr="00496DF3">
        <w:rPr>
          <w:sz w:val="16"/>
        </w:rPr>
        <w:t xml:space="preserve"> is that they are efficient mechanisms for integrating information useful to making predictions. To see why, suppose that someone had information that suggested an event was much more likely to occur than the current market price suggested. That person would now have the incentive to buy the contract because its expected value would greatly exceed its cost. The balance of such beliefs would eventually push the price up. Others might have pieces of information that suggest the event is unlikely, motivating them to sell and putting downward pressure on the price. In the end, the market price will tend to reflect the balance of information that participants have. Indeed, </w:t>
      </w:r>
      <w:r w:rsidRPr="00496DF3">
        <w:rPr>
          <w:rStyle w:val="StyleUnderline"/>
        </w:rPr>
        <w:t xml:space="preserve">when traders try to engage in </w:t>
      </w:r>
      <w:r w:rsidRPr="00496DF3">
        <w:rPr>
          <w:rStyle w:val="StyleUnderline"/>
          <w:highlight w:val="cyan"/>
        </w:rPr>
        <w:t>market manipulation</w:t>
      </w:r>
      <w:r w:rsidRPr="00496DF3">
        <w:rPr>
          <w:sz w:val="16"/>
        </w:rPr>
        <w:t xml:space="preserve">, buying and selling with the intent of changing the price to provide misinformation, </w:t>
      </w:r>
      <w:r w:rsidRPr="00496DF3">
        <w:rPr>
          <w:rStyle w:val="StyleUnderline"/>
        </w:rPr>
        <w:t xml:space="preserve">their attempts usually </w:t>
      </w:r>
      <w:r w:rsidRPr="00496DF3">
        <w:rPr>
          <w:rStyle w:val="StyleUnderline"/>
          <w:highlight w:val="cyan"/>
        </w:rPr>
        <w:t>fail</w:t>
      </w:r>
      <w:r w:rsidRPr="00496DF3">
        <w:rPr>
          <w:rStyle w:val="StyleUnderline"/>
        </w:rPr>
        <w:t xml:space="preserve"> and the market can become even more informative</w:t>
      </w:r>
      <w:r w:rsidRPr="00496DF3">
        <w:rPr>
          <w:sz w:val="16"/>
        </w:rPr>
        <w:t xml:space="preserve"> due to the incentives for traders to act on their true beliefs (Reference Hanson, Oprea and PorterHanson, Oprea &amp; Porter, 2006). In theory, there should be no information in their self-reports that is not already reflected in the market price. The success of prediction markets appears to support that theory.</w:t>
      </w:r>
    </w:p>
    <w:p w14:paraId="579C6453" w14:textId="77777777" w:rsidR="00832DC9" w:rsidRDefault="00832DC9" w:rsidP="00832DC9">
      <w:pPr>
        <w:pStyle w:val="Heading4"/>
      </w:pPr>
      <w:r>
        <w:t>MOST ACCURATE POLLSTERS.</w:t>
      </w:r>
    </w:p>
    <w:p w14:paraId="25C1BA04" w14:textId="77777777" w:rsidR="00832DC9" w:rsidRPr="004F5896" w:rsidRDefault="00832DC9" w:rsidP="00832DC9">
      <w:r w:rsidRPr="003A71F7">
        <w:rPr>
          <w:rStyle w:val="Style13ptBold"/>
        </w:rPr>
        <w:t>Mitchell 9-19</w:t>
      </w:r>
      <w:r w:rsidRPr="00D818E2">
        <w:t xml:space="preserve">-2025, Work </w:t>
      </w:r>
      <w:r>
        <w:t xml:space="preserve">at Real Clear Politics. Mark Mitchell &amp; Matt Towery &amp; Robert Cahaly &amp; Rich </w:t>
      </w:r>
      <w:proofErr w:type="gramStart"/>
      <w:r>
        <w:t>Baris,  “</w:t>
      </w:r>
      <w:proofErr w:type="gramEnd"/>
      <w:r>
        <w:t>Generic Ballot Tracking Poll: Republicans Narrow Dems' Lead” Real Clear Politics. 9-19-2025. https://www.yahoo.com/news/articles/generic-ballot-tracking-poll-republicans-111728477.html</w:t>
      </w:r>
    </w:p>
    <w:p w14:paraId="1409FA95" w14:textId="77777777" w:rsidR="00832DC9" w:rsidRPr="003A71F7" w:rsidRDefault="00832DC9" w:rsidP="00832DC9">
      <w:pPr>
        <w:rPr>
          <w:sz w:val="14"/>
        </w:rPr>
      </w:pPr>
      <w:r w:rsidRPr="001C2688">
        <w:rPr>
          <w:rStyle w:val="StyleUnderline"/>
        </w:rPr>
        <w:t xml:space="preserve">As four of </w:t>
      </w:r>
      <w:r w:rsidRPr="001C2688">
        <w:rPr>
          <w:rStyle w:val="Emphasis"/>
        </w:rPr>
        <w:t>the</w:t>
      </w:r>
      <w:r w:rsidRPr="001C2688">
        <w:rPr>
          <w:rStyle w:val="StyleUnderline"/>
        </w:rPr>
        <w:t xml:space="preserve"> nations </w:t>
      </w:r>
      <w:r w:rsidRPr="00EB78C1">
        <w:rPr>
          <w:rStyle w:val="Emphasis"/>
          <w:highlight w:val="cyan"/>
        </w:rPr>
        <w:t>most accurate pollsters</w:t>
      </w:r>
      <w:r w:rsidRPr="003A71F7">
        <w:rPr>
          <w:sz w:val="14"/>
        </w:rPr>
        <w:t xml:space="preserve">, we recently formed </w:t>
      </w:r>
      <w:r w:rsidRPr="003A71F7">
        <w:rPr>
          <w:rStyle w:val="StyleUnderline"/>
        </w:rPr>
        <w:t xml:space="preserve">the </w:t>
      </w:r>
      <w:r w:rsidRPr="00FA3DA0">
        <w:rPr>
          <w:rStyle w:val="StyleUnderline"/>
        </w:rPr>
        <w:t>National Association of Independent Pollsters</w:t>
      </w:r>
      <w:r w:rsidRPr="00FA3DA0">
        <w:rPr>
          <w:sz w:val="14"/>
        </w:rPr>
        <w:t xml:space="preserve">. The four founding member organizations </w:t>
      </w:r>
      <w:r w:rsidRPr="00FA3DA0">
        <w:rPr>
          <w:rStyle w:val="StyleUnderline"/>
        </w:rPr>
        <w:t xml:space="preserve">participated in a joint national survey of </w:t>
      </w:r>
      <w:r w:rsidRPr="00FA3DA0">
        <w:rPr>
          <w:rStyle w:val="Emphasis"/>
        </w:rPr>
        <w:t>likely voters,</w:t>
      </w:r>
      <w:r w:rsidRPr="00FA3DA0">
        <w:rPr>
          <w:sz w:val="14"/>
        </w:rPr>
        <w:t xml:space="preserve"> </w:t>
      </w:r>
      <w:r w:rsidRPr="00FA3DA0">
        <w:rPr>
          <w:rStyle w:val="StyleUnderline"/>
        </w:rPr>
        <w:t>asking</w:t>
      </w:r>
      <w:r w:rsidRPr="00FA3DA0">
        <w:rPr>
          <w:sz w:val="14"/>
        </w:rPr>
        <w:t xml:space="preserve"> </w:t>
      </w:r>
      <w:r w:rsidRPr="00FA3DA0">
        <w:rPr>
          <w:rStyle w:val="StyleUnderline"/>
        </w:rPr>
        <w:t>which party</w:t>
      </w:r>
      <w:r w:rsidRPr="00FA3DA0">
        <w:rPr>
          <w:sz w:val="14"/>
        </w:rPr>
        <w:t xml:space="preserve"> they prefer in next years midterm elections.</w:t>
      </w:r>
    </w:p>
    <w:p w14:paraId="5DDED269" w14:textId="77777777" w:rsidR="00832DC9" w:rsidRPr="003A71F7" w:rsidRDefault="00832DC9" w:rsidP="00832DC9">
      <w:pPr>
        <w:rPr>
          <w:sz w:val="14"/>
        </w:rPr>
      </w:pPr>
      <w:r w:rsidRPr="003A71F7">
        <w:rPr>
          <w:sz w:val="14"/>
        </w:rPr>
        <w:t>Our association will be announcing new members next week. Meanwhile, the four founding firms each surveyed the exact same questions nationwide. Results were combined and then weighted.</w:t>
      </w:r>
    </w:p>
    <w:p w14:paraId="483AED65" w14:textId="77777777" w:rsidR="00832DC9" w:rsidRPr="003A71F7" w:rsidRDefault="00832DC9" w:rsidP="00832DC9">
      <w:pPr>
        <w:rPr>
          <w:sz w:val="14"/>
        </w:rPr>
      </w:pPr>
      <w:r w:rsidRPr="003A71F7">
        <w:rPr>
          <w:rStyle w:val="StyleUnderline"/>
        </w:rPr>
        <w:t xml:space="preserve">The national survey included </w:t>
      </w:r>
      <w:r w:rsidRPr="003A71F7">
        <w:rPr>
          <w:rStyle w:val="Emphasis"/>
        </w:rPr>
        <w:t>2,071 likely voters</w:t>
      </w:r>
      <w:r w:rsidRPr="003A71F7">
        <w:rPr>
          <w:sz w:val="14"/>
        </w:rPr>
        <w:t>. It was conducted Sept. 6-13, 2025. The margin of error is plus or minus 2%.</w:t>
      </w:r>
    </w:p>
    <w:p w14:paraId="17B22112" w14:textId="77777777" w:rsidR="00832DC9" w:rsidRPr="003A71F7" w:rsidRDefault="00832DC9" w:rsidP="00832DC9">
      <w:pPr>
        <w:rPr>
          <w:sz w:val="14"/>
        </w:rPr>
      </w:pPr>
      <w:r w:rsidRPr="003A71F7">
        <w:rPr>
          <w:sz w:val="14"/>
        </w:rPr>
        <w:lastRenderedPageBreak/>
        <w:t>The two generic ballot tests were as follows:</w:t>
      </w:r>
    </w:p>
    <w:p w14:paraId="27AB802A" w14:textId="77777777" w:rsidR="00832DC9" w:rsidRPr="003A71F7" w:rsidRDefault="00832DC9" w:rsidP="00832DC9">
      <w:pPr>
        <w:rPr>
          <w:rStyle w:val="StyleUnderline"/>
        </w:rPr>
      </w:pPr>
      <w:r w:rsidRPr="003A71F7">
        <w:rPr>
          <w:rStyle w:val="StyleUnderline"/>
        </w:rPr>
        <w:t>In the 2026 midterm congressional elections next fall, for whom would you most likely vote?</w:t>
      </w:r>
    </w:p>
    <w:p w14:paraId="79608FD0" w14:textId="77777777" w:rsidR="00832DC9" w:rsidRPr="003A71F7" w:rsidRDefault="00832DC9" w:rsidP="00832DC9">
      <w:pPr>
        <w:rPr>
          <w:sz w:val="14"/>
        </w:rPr>
      </w:pPr>
      <w:r w:rsidRPr="00EB78C1">
        <w:rPr>
          <w:rStyle w:val="Emphasis"/>
          <w:highlight w:val="cyan"/>
        </w:rPr>
        <w:t>Dem</w:t>
      </w:r>
      <w:r w:rsidRPr="003A71F7">
        <w:rPr>
          <w:rStyle w:val="Emphasis"/>
        </w:rPr>
        <w:t>ocrat</w:t>
      </w:r>
      <w:r w:rsidRPr="003A71F7">
        <w:rPr>
          <w:sz w:val="14"/>
        </w:rPr>
        <w:t xml:space="preserve"> Candidate: </w:t>
      </w:r>
      <w:r w:rsidRPr="00EB78C1">
        <w:rPr>
          <w:rStyle w:val="Emphasis"/>
          <w:highlight w:val="cyan"/>
        </w:rPr>
        <w:t>45</w:t>
      </w:r>
      <w:r w:rsidRPr="00EB78C1">
        <w:rPr>
          <w:sz w:val="14"/>
          <w:highlight w:val="cyan"/>
        </w:rPr>
        <w:t>%</w:t>
      </w:r>
    </w:p>
    <w:p w14:paraId="087A267C" w14:textId="77777777" w:rsidR="00832DC9" w:rsidRPr="001C2688" w:rsidRDefault="00832DC9" w:rsidP="00832DC9">
      <w:pPr>
        <w:rPr>
          <w:rStyle w:val="Emphasis"/>
        </w:rPr>
      </w:pPr>
      <w:r w:rsidRPr="00EB78C1">
        <w:rPr>
          <w:rStyle w:val="Emphasis"/>
          <w:highlight w:val="cyan"/>
        </w:rPr>
        <w:t>Republican</w:t>
      </w:r>
      <w:r w:rsidRPr="003A71F7">
        <w:rPr>
          <w:sz w:val="14"/>
        </w:rPr>
        <w:t xml:space="preserve"> Candidate: </w:t>
      </w:r>
      <w:r w:rsidRPr="00EB78C1">
        <w:rPr>
          <w:rStyle w:val="Emphasis"/>
          <w:highlight w:val="cyan"/>
        </w:rPr>
        <w:t>43%</w:t>
      </w:r>
    </w:p>
    <w:p w14:paraId="5123298E" w14:textId="77777777" w:rsidR="00832DC9" w:rsidRPr="003A71F7" w:rsidRDefault="00832DC9" w:rsidP="00832DC9">
      <w:pPr>
        <w:rPr>
          <w:sz w:val="14"/>
        </w:rPr>
      </w:pPr>
      <w:r w:rsidRPr="003A71F7">
        <w:rPr>
          <w:sz w:val="14"/>
        </w:rPr>
        <w:t>Undecided: 12%</w:t>
      </w:r>
    </w:p>
    <w:p w14:paraId="4CFE0381" w14:textId="77777777" w:rsidR="00832DC9" w:rsidRPr="003A71F7" w:rsidRDefault="00832DC9" w:rsidP="00832DC9">
      <w:pPr>
        <w:rPr>
          <w:rStyle w:val="StyleUnderline"/>
        </w:rPr>
      </w:pPr>
      <w:r w:rsidRPr="00EB78C1">
        <w:rPr>
          <w:rStyle w:val="StyleUnderline"/>
          <w:highlight w:val="cyan"/>
        </w:rPr>
        <w:t>If the</w:t>
      </w:r>
      <w:r w:rsidRPr="003A71F7">
        <w:rPr>
          <w:rStyle w:val="StyleUnderline"/>
        </w:rPr>
        <w:t xml:space="preserve"> 2026 congressional </w:t>
      </w:r>
      <w:r w:rsidRPr="00EB78C1">
        <w:rPr>
          <w:rStyle w:val="StyleUnderline"/>
          <w:highlight w:val="cyan"/>
        </w:rPr>
        <w:t>elections were</w:t>
      </w:r>
      <w:r w:rsidRPr="003A71F7">
        <w:rPr>
          <w:rStyle w:val="StyleUnderline"/>
        </w:rPr>
        <w:t xml:space="preserve"> held </w:t>
      </w:r>
      <w:r w:rsidRPr="00EB78C1">
        <w:rPr>
          <w:rStyle w:val="StyleUnderline"/>
          <w:highlight w:val="cyan"/>
        </w:rPr>
        <w:t>tomorrow</w:t>
      </w:r>
      <w:r w:rsidRPr="003A71F7">
        <w:rPr>
          <w:rStyle w:val="StyleUnderline"/>
        </w:rPr>
        <w:t>, and you had to decide between the following choices, for whom would you most likely vote?</w:t>
      </w:r>
    </w:p>
    <w:p w14:paraId="47D93A50" w14:textId="77777777" w:rsidR="00832DC9" w:rsidRPr="003A71F7" w:rsidRDefault="00832DC9" w:rsidP="00832DC9">
      <w:pPr>
        <w:rPr>
          <w:rStyle w:val="Emphasis"/>
        </w:rPr>
      </w:pPr>
      <w:r w:rsidRPr="00EB78C1">
        <w:rPr>
          <w:rStyle w:val="Emphasis"/>
          <w:highlight w:val="cyan"/>
        </w:rPr>
        <w:t>Dem</w:t>
      </w:r>
      <w:r w:rsidRPr="003A71F7">
        <w:rPr>
          <w:rStyle w:val="Emphasis"/>
        </w:rPr>
        <w:t xml:space="preserve">ocrat Candidate: </w:t>
      </w:r>
      <w:r w:rsidRPr="00EB78C1">
        <w:rPr>
          <w:rStyle w:val="Emphasis"/>
          <w:highlight w:val="cyan"/>
        </w:rPr>
        <w:t>47%</w:t>
      </w:r>
    </w:p>
    <w:p w14:paraId="739EEFB8" w14:textId="77777777" w:rsidR="00832DC9" w:rsidRPr="003A71F7" w:rsidRDefault="00832DC9" w:rsidP="00832DC9">
      <w:pPr>
        <w:rPr>
          <w:rStyle w:val="StyleUnderline"/>
        </w:rPr>
      </w:pPr>
      <w:r w:rsidRPr="00EB78C1">
        <w:rPr>
          <w:rStyle w:val="StyleUnderline"/>
          <w:highlight w:val="cyan"/>
        </w:rPr>
        <w:t>Republican</w:t>
      </w:r>
      <w:r w:rsidRPr="003A71F7">
        <w:rPr>
          <w:sz w:val="14"/>
        </w:rPr>
        <w:t xml:space="preserve"> Candidate: </w:t>
      </w:r>
      <w:r w:rsidRPr="00EB78C1">
        <w:rPr>
          <w:rStyle w:val="StyleUnderline"/>
          <w:highlight w:val="cyan"/>
        </w:rPr>
        <w:t>46%</w:t>
      </w:r>
    </w:p>
    <w:p w14:paraId="335F4BD2" w14:textId="77777777" w:rsidR="00832DC9" w:rsidRPr="003A71F7" w:rsidRDefault="00832DC9" w:rsidP="00832DC9">
      <w:pPr>
        <w:rPr>
          <w:sz w:val="14"/>
        </w:rPr>
      </w:pPr>
      <w:r w:rsidRPr="003A71F7">
        <w:rPr>
          <w:sz w:val="14"/>
        </w:rPr>
        <w:t>Undecided/Would Not Vote: 5%</w:t>
      </w:r>
    </w:p>
    <w:p w14:paraId="69EC995E" w14:textId="77777777" w:rsidR="00832DC9" w:rsidRPr="003A71F7" w:rsidRDefault="00832DC9" w:rsidP="00832DC9">
      <w:pPr>
        <w:rPr>
          <w:sz w:val="14"/>
        </w:rPr>
      </w:pPr>
      <w:r w:rsidRPr="003A71F7">
        <w:rPr>
          <w:sz w:val="14"/>
        </w:rPr>
        <w:t>As of Sept. 16, the RealClearPolitics 2026 generic ballot average showed Democrats leading the ballot test for the midterms 44% to 41%.</w:t>
      </w:r>
    </w:p>
    <w:p w14:paraId="34C4A26F" w14:textId="77777777" w:rsidR="00832DC9" w:rsidRPr="003A71F7" w:rsidRDefault="00832DC9" w:rsidP="00832DC9">
      <w:pPr>
        <w:rPr>
          <w:sz w:val="14"/>
        </w:rPr>
      </w:pPr>
      <w:r w:rsidRPr="003A71F7">
        <w:rPr>
          <w:sz w:val="14"/>
        </w:rPr>
        <w:t>Here is a list of our major collective thoughts based on the survey and the demographic breakdowns:</w:t>
      </w:r>
    </w:p>
    <w:p w14:paraId="76985CC1" w14:textId="77777777" w:rsidR="00832DC9" w:rsidRPr="003A71F7" w:rsidRDefault="00832DC9" w:rsidP="00832DC9">
      <w:pPr>
        <w:rPr>
          <w:rStyle w:val="StyleUnderline"/>
        </w:rPr>
      </w:pPr>
      <w:r w:rsidRPr="008A2D5C">
        <w:rPr>
          <w:rStyle w:val="StyleUnderline"/>
        </w:rPr>
        <w:t>While Democrats are in many national surveys polling poorly as a party, Republicans would be unwise to assume that will translate into a winning year in 26</w:t>
      </w:r>
      <w:r w:rsidRPr="008A2D5C">
        <w:rPr>
          <w:sz w:val="14"/>
        </w:rPr>
        <w:t xml:space="preserve">. We recognize that at this point prior to the 2022 midterms (Sept. 21), most polls showed Democrats leading somewhere between one point, to as much as eight points. That narrowed before the actual contest with pollsters, ranging from ABC News to The New York Times, and including several of our member organizations, in their last pre-election polls showing Republicans leading in the generic ballot test. </w:t>
      </w:r>
      <w:r w:rsidRPr="008A2D5C">
        <w:rPr>
          <w:rStyle w:val="StyleUnderline"/>
        </w:rPr>
        <w:t>As most will recall, 2022 turned out to be less spectacular than predicted for the GOP.</w:t>
      </w:r>
      <w:r w:rsidRPr="008A2D5C">
        <w:rPr>
          <w:sz w:val="14"/>
        </w:rPr>
        <w:t xml:space="preserve"> </w:t>
      </w:r>
      <w:r w:rsidRPr="008A2D5C">
        <w:rPr>
          <w:rStyle w:val="StyleUnderline"/>
        </w:rPr>
        <w:t xml:space="preserve">Republicans would be wise to recognize that despite perceived Democrat weakness, </w:t>
      </w:r>
      <w:r w:rsidRPr="008A2D5C">
        <w:rPr>
          <w:rStyle w:val="Emphasis"/>
        </w:rPr>
        <w:t>without</w:t>
      </w:r>
      <w:r w:rsidRPr="008A2D5C">
        <w:rPr>
          <w:rStyle w:val="StyleUnderline"/>
        </w:rPr>
        <w:t xml:space="preserve"> Donald </w:t>
      </w:r>
      <w:r w:rsidRPr="008A2D5C">
        <w:rPr>
          <w:rStyle w:val="Emphasis"/>
        </w:rPr>
        <w:t>Trump on the ballot</w:t>
      </w:r>
      <w:r w:rsidRPr="008A2D5C">
        <w:rPr>
          <w:rStyle w:val="StyleUnderline"/>
        </w:rPr>
        <w:t xml:space="preserve"> their </w:t>
      </w:r>
      <w:r w:rsidRPr="008A2D5C">
        <w:rPr>
          <w:rStyle w:val="Emphasis"/>
        </w:rPr>
        <w:t>task is more difficult</w:t>
      </w:r>
      <w:r w:rsidRPr="008A2D5C">
        <w:rPr>
          <w:rStyle w:val="StyleUnderline"/>
        </w:rPr>
        <w:t xml:space="preserve"> than most might believe.</w:t>
      </w:r>
    </w:p>
    <w:p w14:paraId="4E2B4F8C" w14:textId="77777777" w:rsidR="00832DC9" w:rsidRPr="003A71F7" w:rsidRDefault="00832DC9" w:rsidP="00832DC9">
      <w:pPr>
        <w:rPr>
          <w:sz w:val="14"/>
        </w:rPr>
      </w:pPr>
      <w:r w:rsidRPr="003A71F7">
        <w:rPr>
          <w:sz w:val="14"/>
        </w:rPr>
        <w:t xml:space="preserve">Our poll did, however, show a narrowing of the gap versus the average of all recent polls. It should be noted that our surveys started prior to the tragic assassination of Charlie Kirk. We did not survey reaction to Kirks murder, given that the surveys were set prior to the event. However, </w:t>
      </w:r>
      <w:r w:rsidRPr="00EB78C1">
        <w:rPr>
          <w:rStyle w:val="StyleUnderline"/>
          <w:highlight w:val="cyan"/>
        </w:rPr>
        <w:t>the</w:t>
      </w:r>
      <w:r w:rsidRPr="003A71F7">
        <w:rPr>
          <w:rStyle w:val="StyleUnderline"/>
        </w:rPr>
        <w:t xml:space="preserve"> bulk of our time </w:t>
      </w:r>
      <w:r w:rsidRPr="00EB78C1">
        <w:rPr>
          <w:rStyle w:val="StyleUnderline"/>
          <w:highlight w:val="cyan"/>
        </w:rPr>
        <w:t>surveying occurred after Kirks death</w:t>
      </w:r>
      <w:r w:rsidRPr="003A71F7">
        <w:rPr>
          <w:sz w:val="14"/>
        </w:rPr>
        <w:t>. It is speculative to link the incident to Republicans reducing the Democrats lead. But the survey does show that Kirks efforts to reach the youngest of voters is still needed by the GOP. Our survey showed voters age 18-29 favored the generic Democratic candidate by some 10 points or more in both ballot questions we asked of them.</w:t>
      </w:r>
    </w:p>
    <w:p w14:paraId="6E979C3A" w14:textId="77777777" w:rsidR="00832DC9" w:rsidRPr="003A71F7" w:rsidRDefault="00832DC9" w:rsidP="00832DC9">
      <w:pPr>
        <w:rPr>
          <w:sz w:val="14"/>
        </w:rPr>
      </w:pPr>
      <w:r w:rsidRPr="003A71F7">
        <w:rPr>
          <w:sz w:val="14"/>
        </w:rPr>
        <w:t>For both parties there was some good news when it came to the racial demographic breakdown. Republicans continued to hold on to their advantage among white voters and are receiving support from African American voters in the mid-30 percentile range - a number once thought of as impossible for the GOP. But Democrats continue to have strong support among Hispanic/Latino voters (50%-36%) as well as among Asians and respondents of other races.</w:t>
      </w:r>
    </w:p>
    <w:p w14:paraId="49514C43" w14:textId="77777777" w:rsidR="00832DC9" w:rsidRDefault="00832DC9" w:rsidP="00832DC9">
      <w:pPr>
        <w:rPr>
          <w:sz w:val="14"/>
        </w:rPr>
      </w:pPr>
      <w:r w:rsidRPr="00EB78C1">
        <w:rPr>
          <w:rStyle w:val="Emphasis"/>
          <w:highlight w:val="cyan"/>
        </w:rPr>
        <w:t>Turnout and voter intensity</w:t>
      </w:r>
      <w:r w:rsidRPr="00EB78C1">
        <w:rPr>
          <w:sz w:val="14"/>
          <w:highlight w:val="cyan"/>
        </w:rPr>
        <w:t xml:space="preserve"> </w:t>
      </w:r>
      <w:r w:rsidRPr="00EB78C1">
        <w:rPr>
          <w:rStyle w:val="StyleUnderline"/>
          <w:highlight w:val="cyan"/>
        </w:rPr>
        <w:t>are</w:t>
      </w:r>
      <w:r w:rsidRPr="00FA3DA0">
        <w:rPr>
          <w:rStyle w:val="StyleUnderline"/>
        </w:rPr>
        <w:t xml:space="preserve"> </w:t>
      </w:r>
      <w:r w:rsidRPr="00EB78C1">
        <w:rPr>
          <w:rStyle w:val="Emphasis"/>
          <w:highlight w:val="cyan"/>
        </w:rPr>
        <w:t>crucial</w:t>
      </w:r>
      <w:r w:rsidRPr="003A71F7">
        <w:rPr>
          <w:sz w:val="14"/>
        </w:rPr>
        <w:t xml:space="preserve"> </w:t>
      </w:r>
      <w:r w:rsidRPr="003A71F7">
        <w:rPr>
          <w:rStyle w:val="StyleUnderline"/>
        </w:rPr>
        <w:t>in determining the outcomes of tight races for the House and Senate in midterm elections</w:t>
      </w:r>
      <w:r w:rsidRPr="003A71F7">
        <w:rPr>
          <w:sz w:val="14"/>
        </w:rPr>
        <w:t xml:space="preserve">. Although we did not survey public opinion related to last weeks tragedy, </w:t>
      </w:r>
      <w:r w:rsidRPr="003A71F7">
        <w:rPr>
          <w:rStyle w:val="StyleUnderline"/>
        </w:rPr>
        <w:t>our collective experience suggests that if the midterms were held tomorrow, there would likely be a significant surge in GOP motivated voters due to the recent events.</w:t>
      </w:r>
      <w:r w:rsidRPr="003A71F7">
        <w:rPr>
          <w:sz w:val="14"/>
        </w:rPr>
        <w:t xml:space="preserve"> The reaction to Charlie Kirks assassination has sparked a national expression of grief and a renewed determination among younger voters to continue his efforts on college campuses. </w:t>
      </w:r>
      <w:r w:rsidRPr="003A71F7">
        <w:rPr>
          <w:rStyle w:val="Emphasis"/>
        </w:rPr>
        <w:t xml:space="preserve">However, </w:t>
      </w:r>
      <w:r w:rsidRPr="00EB78C1">
        <w:rPr>
          <w:rStyle w:val="Emphasis"/>
          <w:highlight w:val="cyan"/>
        </w:rPr>
        <w:t>with over a year until the</w:t>
      </w:r>
      <w:r w:rsidRPr="003A71F7">
        <w:rPr>
          <w:rStyle w:val="Emphasis"/>
        </w:rPr>
        <w:t xml:space="preserve"> </w:t>
      </w:r>
      <w:r w:rsidRPr="00EB78C1">
        <w:rPr>
          <w:rStyle w:val="Emphasis"/>
          <w:highlight w:val="cyan"/>
        </w:rPr>
        <w:t>elections</w:t>
      </w:r>
      <w:r w:rsidRPr="003A71F7">
        <w:rPr>
          <w:rStyle w:val="Emphasis"/>
        </w:rPr>
        <w:t xml:space="preserve">, the </w:t>
      </w:r>
      <w:r w:rsidRPr="00EB78C1">
        <w:rPr>
          <w:rStyle w:val="Emphasis"/>
          <w:highlight w:val="cyan"/>
        </w:rPr>
        <w:t>Dem</w:t>
      </w:r>
      <w:r w:rsidRPr="003A71F7">
        <w:rPr>
          <w:rStyle w:val="Emphasis"/>
        </w:rPr>
        <w:t>ocrat</w:t>
      </w:r>
      <w:r w:rsidRPr="00EB78C1">
        <w:rPr>
          <w:rStyle w:val="Emphasis"/>
          <w:highlight w:val="cyan"/>
        </w:rPr>
        <w:t>s</w:t>
      </w:r>
      <w:r w:rsidRPr="003A71F7">
        <w:rPr>
          <w:rStyle w:val="Emphasis"/>
        </w:rPr>
        <w:t xml:space="preserve"> currently </w:t>
      </w:r>
      <w:r w:rsidRPr="00EB78C1">
        <w:rPr>
          <w:rStyle w:val="Emphasis"/>
          <w:highlight w:val="cyan"/>
        </w:rPr>
        <w:t>hold a</w:t>
      </w:r>
      <w:r w:rsidRPr="003A71F7">
        <w:rPr>
          <w:rStyle w:val="Emphasis"/>
        </w:rPr>
        <w:t xml:space="preserve"> very </w:t>
      </w:r>
      <w:r w:rsidRPr="00EB78C1">
        <w:rPr>
          <w:rStyle w:val="Emphasis"/>
          <w:highlight w:val="cyan"/>
        </w:rPr>
        <w:t>slim advantage</w:t>
      </w:r>
      <w:r w:rsidRPr="003A71F7">
        <w:rPr>
          <w:rStyle w:val="StyleUnderline"/>
        </w:rPr>
        <w:t xml:space="preserve">; </w:t>
      </w:r>
      <w:r w:rsidRPr="003A71F7">
        <w:rPr>
          <w:sz w:val="14"/>
        </w:rPr>
        <w:t>this small lead appears to be diminishing as the actual contests approach.</w:t>
      </w:r>
    </w:p>
    <w:p w14:paraId="4EE79575" w14:textId="77777777" w:rsidR="00832DC9" w:rsidRDefault="00832DC9" w:rsidP="00832DC9">
      <w:pPr>
        <w:pStyle w:val="Heading4"/>
      </w:pPr>
      <w:r>
        <w:t xml:space="preserve">Dem win is </w:t>
      </w:r>
      <w:r w:rsidRPr="002A6DFF">
        <w:rPr>
          <w:u w:val="single"/>
        </w:rPr>
        <w:t>not inevitable</w:t>
      </w:r>
      <w:r>
        <w:t xml:space="preserve">---especially if Trump governs in a way that is </w:t>
      </w:r>
      <w:r w:rsidRPr="00304FA8">
        <w:rPr>
          <w:u w:val="single"/>
        </w:rPr>
        <w:t>broadly appealing</w:t>
      </w:r>
    </w:p>
    <w:p w14:paraId="255D91A8" w14:textId="77777777" w:rsidR="00832DC9" w:rsidRPr="006B3496" w:rsidRDefault="00832DC9" w:rsidP="00832DC9">
      <w:r w:rsidRPr="00BD304A">
        <w:rPr>
          <w:rStyle w:val="Style13ptBold"/>
        </w:rPr>
        <w:t>Faris 25</w:t>
      </w:r>
      <w:r>
        <w:t xml:space="preserve">, Associate Professor, Roosevelt University (David, “Republicans Look Set </w:t>
      </w:r>
      <w:proofErr w:type="gramStart"/>
      <w:r>
        <w:t>To</w:t>
      </w:r>
      <w:proofErr w:type="gramEnd"/>
      <w:r>
        <w:t xml:space="preserve"> Get Wiped Out in 2025 and 2026,” Newsweek, https://www.newsweek.com/republicans-look-set-get-wiped-out-2025-2026-opinion-2105842)</w:t>
      </w:r>
    </w:p>
    <w:p w14:paraId="11A99FF1" w14:textId="77777777" w:rsidR="00832DC9" w:rsidRPr="00BD304A" w:rsidRDefault="00832DC9" w:rsidP="00832DC9">
      <w:pPr>
        <w:rPr>
          <w:sz w:val="16"/>
        </w:rPr>
      </w:pPr>
      <w:r w:rsidRPr="00374BBF">
        <w:rPr>
          <w:rStyle w:val="StyleUnderline"/>
          <w:highlight w:val="cyan"/>
        </w:rPr>
        <w:lastRenderedPageBreak/>
        <w:t>Someday</w:t>
      </w:r>
      <w:r w:rsidRPr="00BD304A">
        <w:rPr>
          <w:rStyle w:val="StyleUnderline"/>
        </w:rPr>
        <w:t xml:space="preserve">, </w:t>
      </w:r>
      <w:r w:rsidRPr="00374BBF">
        <w:rPr>
          <w:rStyle w:val="StyleUnderline"/>
          <w:highlight w:val="cyan"/>
        </w:rPr>
        <w:t>someone will</w:t>
      </w:r>
      <w:r w:rsidRPr="00BD304A">
        <w:rPr>
          <w:rStyle w:val="StyleUnderline"/>
        </w:rPr>
        <w:t xml:space="preserve"> crack the most difficult code in American politics—how to </w:t>
      </w:r>
      <w:r w:rsidRPr="00374BBF">
        <w:rPr>
          <w:rStyle w:val="StyleUnderline"/>
          <w:highlight w:val="cyan"/>
        </w:rPr>
        <w:t>win midterm</w:t>
      </w:r>
      <w:r w:rsidRPr="00BD304A">
        <w:rPr>
          <w:rStyle w:val="StyleUnderline"/>
        </w:rPr>
        <w:t xml:space="preserve"> </w:t>
      </w:r>
      <w:r w:rsidRPr="00374BBF">
        <w:rPr>
          <w:rStyle w:val="StyleUnderline"/>
          <w:highlight w:val="cyan"/>
        </w:rPr>
        <w:t>elections</w:t>
      </w:r>
      <w:r w:rsidRPr="00BD304A">
        <w:rPr>
          <w:rStyle w:val="StyleUnderline"/>
        </w:rPr>
        <w:t xml:space="preserve"> two years </w:t>
      </w:r>
      <w:r w:rsidRPr="00374BBF">
        <w:rPr>
          <w:rStyle w:val="StyleUnderline"/>
          <w:highlight w:val="cyan"/>
        </w:rPr>
        <w:t>after securing a</w:t>
      </w:r>
      <w:r w:rsidRPr="00BD304A">
        <w:rPr>
          <w:rStyle w:val="StyleUnderline"/>
        </w:rPr>
        <w:t xml:space="preserve"> governing </w:t>
      </w:r>
      <w:r w:rsidRPr="00374BBF">
        <w:rPr>
          <w:rStyle w:val="StyleUnderline"/>
          <w:highlight w:val="cyan"/>
        </w:rPr>
        <w:t>trifecta. But</w:t>
      </w:r>
      <w:r w:rsidRPr="00BD304A">
        <w:rPr>
          <w:rStyle w:val="StyleUnderline"/>
        </w:rPr>
        <w:t xml:space="preserve"> based on the polling that we have </w:t>
      </w:r>
      <w:r w:rsidRPr="00374BBF">
        <w:rPr>
          <w:rStyle w:val="StyleUnderline"/>
          <w:highlight w:val="cyan"/>
        </w:rPr>
        <w:t>right now</w:t>
      </w:r>
      <w:r w:rsidRPr="00BD304A">
        <w:rPr>
          <w:sz w:val="16"/>
        </w:rPr>
        <w:t xml:space="preserve">, President Donald </w:t>
      </w:r>
      <w:r w:rsidRPr="00374BBF">
        <w:rPr>
          <w:rStyle w:val="Emphasis"/>
          <w:highlight w:val="cyan"/>
        </w:rPr>
        <w:t>Trump</w:t>
      </w:r>
      <w:r w:rsidRPr="00BD304A">
        <w:rPr>
          <w:sz w:val="16"/>
        </w:rPr>
        <w:t xml:space="preserve"> </w:t>
      </w:r>
      <w:r w:rsidRPr="00BD304A">
        <w:rPr>
          <w:rStyle w:val="StyleUnderline"/>
        </w:rPr>
        <w:t>and</w:t>
      </w:r>
      <w:r w:rsidRPr="00BD304A">
        <w:rPr>
          <w:sz w:val="16"/>
        </w:rPr>
        <w:t xml:space="preserve"> his </w:t>
      </w:r>
      <w:r w:rsidRPr="00BD304A">
        <w:rPr>
          <w:rStyle w:val="StyleUnderline"/>
        </w:rPr>
        <w:t xml:space="preserve">Republican allies in Congress are </w:t>
      </w:r>
      <w:r w:rsidRPr="00374BBF">
        <w:rPr>
          <w:rStyle w:val="StyleUnderline"/>
          <w:highlight w:val="cyan"/>
        </w:rPr>
        <w:t>not going to</w:t>
      </w:r>
      <w:r w:rsidRPr="00BD304A">
        <w:rPr>
          <w:rStyle w:val="StyleUnderline"/>
        </w:rPr>
        <w:t xml:space="preserve"> be the ones to </w:t>
      </w:r>
      <w:r w:rsidRPr="00374BBF">
        <w:rPr>
          <w:rStyle w:val="StyleUnderline"/>
          <w:highlight w:val="cyan"/>
        </w:rPr>
        <w:t>do it</w:t>
      </w:r>
      <w:r w:rsidRPr="00374BBF">
        <w:rPr>
          <w:sz w:val="16"/>
          <w:highlight w:val="cyan"/>
        </w:rPr>
        <w:t>.</w:t>
      </w:r>
      <w:r w:rsidRPr="00BD304A">
        <w:rPr>
          <w:sz w:val="16"/>
        </w:rPr>
        <w:t xml:space="preserve"> President </w:t>
      </w:r>
      <w:r w:rsidRPr="00374BBF">
        <w:rPr>
          <w:rStyle w:val="StyleUnderline"/>
          <w:highlight w:val="cyan"/>
        </w:rPr>
        <w:t>Trump</w:t>
      </w:r>
      <w:r w:rsidRPr="00BD304A">
        <w:rPr>
          <w:rStyle w:val="StyleUnderline"/>
        </w:rPr>
        <w:t xml:space="preserve"> </w:t>
      </w:r>
      <w:r w:rsidRPr="00374BBF">
        <w:rPr>
          <w:rStyle w:val="StyleUnderline"/>
          <w:highlight w:val="cyan"/>
        </w:rPr>
        <w:t>burned mindlessly</w:t>
      </w:r>
      <w:r w:rsidRPr="00374BBF">
        <w:rPr>
          <w:sz w:val="16"/>
          <w:highlight w:val="cyan"/>
        </w:rPr>
        <w:t xml:space="preserve"> </w:t>
      </w:r>
      <w:r w:rsidRPr="00374BBF">
        <w:rPr>
          <w:rStyle w:val="StyleUnderline"/>
          <w:highlight w:val="cyan"/>
        </w:rPr>
        <w:t>through</w:t>
      </w:r>
      <w:r w:rsidRPr="00BD304A">
        <w:rPr>
          <w:sz w:val="16"/>
        </w:rPr>
        <w:t xml:space="preserve"> his </w:t>
      </w:r>
      <w:r w:rsidRPr="00374BBF">
        <w:rPr>
          <w:rStyle w:val="Emphasis"/>
          <w:highlight w:val="cyan"/>
        </w:rPr>
        <w:t>limited</w:t>
      </w:r>
      <w:r w:rsidRPr="00BD304A">
        <w:rPr>
          <w:rStyle w:val="Emphasis"/>
        </w:rPr>
        <w:t xml:space="preserve"> </w:t>
      </w:r>
      <w:r w:rsidRPr="00374BBF">
        <w:rPr>
          <w:rStyle w:val="Emphasis"/>
          <w:highlight w:val="cyan"/>
        </w:rPr>
        <w:t>p</w:t>
      </w:r>
      <w:r w:rsidRPr="00BD304A">
        <w:rPr>
          <w:rStyle w:val="Emphasis"/>
        </w:rPr>
        <w:t xml:space="preserve">olitical </w:t>
      </w:r>
      <w:r w:rsidRPr="00374BBF">
        <w:rPr>
          <w:rStyle w:val="Emphasis"/>
          <w:highlight w:val="cyan"/>
        </w:rPr>
        <w:t>c</w:t>
      </w:r>
      <w:r w:rsidRPr="00BD304A">
        <w:rPr>
          <w:rStyle w:val="Emphasis"/>
        </w:rPr>
        <w:t>apital</w:t>
      </w:r>
      <w:r w:rsidRPr="00BD304A">
        <w:rPr>
          <w:sz w:val="16"/>
        </w:rPr>
        <w:t xml:space="preserve"> within weeks of taking office in January, and the Republican-controlled Congress has essentially ceded its constitutional authority—and its political fate—to the White House. </w:t>
      </w:r>
      <w:r w:rsidRPr="00374BBF">
        <w:rPr>
          <w:rStyle w:val="StyleUnderline"/>
          <w:highlight w:val="cyan"/>
        </w:rPr>
        <w:t xml:space="preserve">Unless </w:t>
      </w:r>
      <w:r w:rsidRPr="00374BBF">
        <w:rPr>
          <w:rStyle w:val="Emphasis"/>
          <w:sz w:val="30"/>
          <w:szCs w:val="30"/>
          <w:highlight w:val="cyan"/>
        </w:rPr>
        <w:t>something dramatic changes</w:t>
      </w:r>
      <w:r w:rsidRPr="00BD304A">
        <w:rPr>
          <w:rStyle w:val="StyleUnderline"/>
        </w:rPr>
        <w:t xml:space="preserve"> in the coming months, that </w:t>
      </w:r>
      <w:r w:rsidRPr="00374BBF">
        <w:rPr>
          <w:rStyle w:val="StyleUnderline"/>
          <w:highlight w:val="cyan"/>
        </w:rPr>
        <w:t>may have fateful consequences for Republicans up and down the ballot</w:t>
      </w:r>
      <w:r w:rsidRPr="00BD304A">
        <w:rPr>
          <w:rStyle w:val="StyleUnderline"/>
        </w:rPr>
        <w:t xml:space="preserve"> starting with November's bellwether off-year gubernatorial elections in Virginia and New Jersey</w:t>
      </w:r>
      <w:r w:rsidRPr="00BD304A">
        <w:rPr>
          <w:sz w:val="16"/>
        </w:rPr>
        <w:t>.</w:t>
      </w:r>
    </w:p>
    <w:p w14:paraId="3369A616" w14:textId="77777777" w:rsidR="00832DC9" w:rsidRPr="00BD304A" w:rsidRDefault="00832DC9" w:rsidP="00832DC9">
      <w:pPr>
        <w:rPr>
          <w:sz w:val="16"/>
        </w:rPr>
      </w:pPr>
      <w:r w:rsidRPr="00BD304A">
        <w:rPr>
          <w:sz w:val="16"/>
        </w:rPr>
        <w:t xml:space="preserve">The numbers are already stark. </w:t>
      </w:r>
      <w:r w:rsidRPr="00BD304A">
        <w:rPr>
          <w:rStyle w:val="StyleUnderline"/>
        </w:rPr>
        <w:t>The GOP has trailed averages of the generic congressional ballot</w:t>
      </w:r>
      <w:r w:rsidRPr="00BD304A">
        <w:rPr>
          <w:sz w:val="16"/>
        </w:rPr>
        <w:t>—which asks voters whether they would vote for a Democrat or a Republican for the House—since March. By way of comparison, after Joe Biden took office in 2021, Republicans didn't take the lead in Real Clear Politics averages until November of that year. The race for the House of Representatives is starting to look much more like the 2018 cycle, when Republicans trailed from pretty much the day pollsters started asking thanks to the enduring unpopularity of President Trump's policy agenda, and more importantly, his gratuitously provocative and confrontational political style.</w:t>
      </w:r>
    </w:p>
    <w:p w14:paraId="7715630B" w14:textId="77777777" w:rsidR="00832DC9" w:rsidRPr="00BD304A" w:rsidRDefault="00832DC9" w:rsidP="00832DC9">
      <w:pPr>
        <w:rPr>
          <w:sz w:val="16"/>
        </w:rPr>
      </w:pPr>
      <w:r w:rsidRPr="00BD304A">
        <w:rPr>
          <w:rStyle w:val="StyleUnderline"/>
        </w:rPr>
        <w:t>The betting site Polymarket gives Democrats a 70 percent chance of retaking the House in 2026</w:t>
      </w:r>
      <w:r w:rsidRPr="00BD304A">
        <w:rPr>
          <w:sz w:val="16"/>
        </w:rPr>
        <w:t>, and this grim outlook certainly isn't lost on the GOP, which is scrambling to pull off a mid-decade redistricting in Texas to squeeze a few extra seats out of an already-aggressive gerrymander that gave them 25 out of 38 seats in both 2022 and 2024. As Princeton's Sam Wang noted, this may ultimately backfire on them even if they get it done, by creating a larger number of seats with significant but not unbreachable Republican advantages that could be overcome in a true wave election.</w:t>
      </w:r>
    </w:p>
    <w:p w14:paraId="0A85A106" w14:textId="77777777" w:rsidR="00832DC9" w:rsidRPr="00BD304A" w:rsidRDefault="00832DC9" w:rsidP="00832DC9">
      <w:pPr>
        <w:rPr>
          <w:sz w:val="16"/>
        </w:rPr>
      </w:pPr>
      <w:r w:rsidRPr="00BD304A">
        <w:rPr>
          <w:sz w:val="16"/>
        </w:rPr>
        <w:t>There's actually a nearer-term threat on the horizon. Republican gubernatorial candidates in Virginia and New Jersey are also trailing badly in races that will be decided in just a few months. In 2017, Democrats scored blowouts in both races that previewed the 2018 blue wave. And in 2021, Republican Glenn Youngkin's shock win over Democrat Terry McAuliffe in Virginia, and Democrat Phil Murphy's surprisingly narrow 3-point reelection over Republican Jack Ciattarelli were clear warning signs that Democrats had already lost the public's trust less than a year into the Biden administration.</w:t>
      </w:r>
    </w:p>
    <w:p w14:paraId="437F189B" w14:textId="77777777" w:rsidR="00832DC9" w:rsidRPr="00BD304A" w:rsidRDefault="00832DC9" w:rsidP="00832DC9">
      <w:pPr>
        <w:rPr>
          <w:sz w:val="16"/>
        </w:rPr>
      </w:pPr>
      <w:r w:rsidRPr="00BD304A">
        <w:rPr>
          <w:sz w:val="16"/>
        </w:rPr>
        <w:t>That recent history has to worry Republicans. Former Democratic Representative Abigail Spanberger led the last two public polls of the race against Republican Winsome Earle-Sears by 17 and 12 points. And in the only polls taken of the race between Democrat Mikie Sherrill and Ciattarelli in New Jersey, Sherrill led by 21 and 8 points. Are Democrats likely to win by those margins? Probably not, but these are already Democratic-leaning states that could tilt toward a big, blue blowout if the political environment for Trump and the Republicans doesn't improve quickly.</w:t>
      </w:r>
    </w:p>
    <w:p w14:paraId="7DDFB956" w14:textId="77777777" w:rsidR="00832DC9" w:rsidRPr="00BD304A" w:rsidRDefault="00832DC9" w:rsidP="00832DC9">
      <w:pPr>
        <w:rPr>
          <w:sz w:val="16"/>
        </w:rPr>
      </w:pPr>
      <w:r w:rsidRPr="00BD304A">
        <w:rPr>
          <w:sz w:val="16"/>
        </w:rPr>
        <w:t xml:space="preserve">The bad news for Republicans doesn't end with the House. While Democrats are a distinct underdog in the race to control the Senate, they scored a major victory this week when Roy Cooper, the popular former Democratic governor of North Carolina, announced he would seek the seat being vacated by the retiring Senator Thom Tillis. Democrats are already favored in Maine, where </w:t>
      </w:r>
      <w:proofErr w:type="gramStart"/>
      <w:r w:rsidRPr="00BD304A">
        <w:rPr>
          <w:sz w:val="16"/>
        </w:rPr>
        <w:t>72 year-old</w:t>
      </w:r>
      <w:proofErr w:type="gramEnd"/>
      <w:r w:rsidRPr="00BD304A">
        <w:rPr>
          <w:sz w:val="16"/>
        </w:rPr>
        <w:t xml:space="preserve"> Senator Susan Collins' remarkable run of defying partisan polarization seems unlikely to continue even if she chooses not to retire. But even assuming Democrats win all the battleground state seats they have to defend, including Michigan and Georgia, flipping North Carolina and Maine would still leave them two seats short of a majority.</w:t>
      </w:r>
    </w:p>
    <w:p w14:paraId="0AD61FF1" w14:textId="77777777" w:rsidR="00832DC9" w:rsidRPr="00BD304A" w:rsidRDefault="00832DC9" w:rsidP="00832DC9">
      <w:pPr>
        <w:rPr>
          <w:sz w:val="16"/>
        </w:rPr>
      </w:pPr>
      <w:r w:rsidRPr="00BD304A">
        <w:rPr>
          <w:sz w:val="16"/>
        </w:rPr>
        <w:t>But Republican primary voters might own-goal themselves yet again. Democrats are eagerly watching the mess unfolding in Texas, where scandal-ridden extremist Ken Paxton is ahead in limited polling against incumbent Republican Senator John Cornyn. While he would probably still be the favorite, a Paxton win in the primary would without question put Texas in play. Even with a Texas miracle, though, Democrats will still need to win a race in at least one state that Donald Trump carried by double digits in 2024, whether that's Iowa, Alaska, Florida, or Nebraska. It's an extremely heavy lift, but Republicans certainly can't feel as secure about their lock on the Senate as they did after November's elections unexpectedly left them with a seemingly insurmountable 53 seats.</w:t>
      </w:r>
    </w:p>
    <w:p w14:paraId="5394123A" w14:textId="77777777" w:rsidR="00832DC9" w:rsidRPr="00FC3119" w:rsidRDefault="00832DC9" w:rsidP="00832DC9">
      <w:pPr>
        <w:rPr>
          <w:sz w:val="16"/>
        </w:rPr>
      </w:pPr>
      <w:r w:rsidRPr="00374BBF">
        <w:rPr>
          <w:rStyle w:val="StyleUnderline"/>
          <w:highlight w:val="cyan"/>
        </w:rPr>
        <w:t>Is there anything Republicans could do</w:t>
      </w:r>
      <w:r w:rsidRPr="00BD304A">
        <w:rPr>
          <w:rStyle w:val="StyleUnderline"/>
        </w:rPr>
        <w:t xml:space="preserve"> to avoid the fate</w:t>
      </w:r>
      <w:r w:rsidRPr="00BD304A">
        <w:rPr>
          <w:sz w:val="16"/>
        </w:rPr>
        <w:t xml:space="preserve"> that almost every president's party has met in the midterm elections? For starters, President </w:t>
      </w:r>
      <w:r w:rsidRPr="00374BBF">
        <w:rPr>
          <w:rStyle w:val="StyleUnderline"/>
          <w:highlight w:val="cyan"/>
        </w:rPr>
        <w:t>Trump</w:t>
      </w:r>
      <w:r w:rsidRPr="00BD304A">
        <w:rPr>
          <w:rStyle w:val="StyleUnderline"/>
        </w:rPr>
        <w:t xml:space="preserve"> would </w:t>
      </w:r>
      <w:r w:rsidRPr="00374BBF">
        <w:rPr>
          <w:rStyle w:val="StyleUnderline"/>
          <w:highlight w:val="cyan"/>
        </w:rPr>
        <w:t xml:space="preserve">need to </w:t>
      </w:r>
      <w:r w:rsidRPr="00374BBF">
        <w:rPr>
          <w:rStyle w:val="Emphasis"/>
          <w:highlight w:val="cyan"/>
        </w:rPr>
        <w:t>stop doing unpopular thing</w:t>
      </w:r>
      <w:r w:rsidRPr="00374BBF">
        <w:rPr>
          <w:rStyle w:val="StyleUnderline"/>
          <w:highlight w:val="cyan"/>
        </w:rPr>
        <w:t>s</w:t>
      </w:r>
      <w:r w:rsidRPr="00BD304A">
        <w:rPr>
          <w:sz w:val="16"/>
        </w:rPr>
        <w:t>—like building a lavishly funded internal detention gulag, securing trade "deals" that make daily life more expensive for ordinary Americans, and wasting his time whining about what D.C.'s football team is named, or what's happening in the writer's room of adult cartoon TV shows—</w:t>
      </w:r>
      <w:r w:rsidRPr="00374BBF">
        <w:rPr>
          <w:rStyle w:val="StyleUnderline"/>
          <w:highlight w:val="cyan"/>
        </w:rPr>
        <w:t>and start governing in a way that isn't designed to</w:t>
      </w:r>
      <w:r w:rsidRPr="00BD304A">
        <w:rPr>
          <w:rStyle w:val="StyleUnderline"/>
        </w:rPr>
        <w:t xml:space="preserve"> </w:t>
      </w:r>
      <w:r w:rsidRPr="00BD304A">
        <w:rPr>
          <w:rStyle w:val="Emphasis"/>
        </w:rPr>
        <w:t xml:space="preserve">deliberately </w:t>
      </w:r>
      <w:r w:rsidRPr="00374BBF">
        <w:rPr>
          <w:rStyle w:val="Emphasis"/>
          <w:highlight w:val="cyan"/>
        </w:rPr>
        <w:t>alienate more than half the country</w:t>
      </w:r>
      <w:r w:rsidRPr="00374BBF">
        <w:rPr>
          <w:sz w:val="16"/>
          <w:highlight w:val="cyan"/>
        </w:rPr>
        <w:t>.</w:t>
      </w:r>
    </w:p>
    <w:p w14:paraId="728C2551" w14:textId="77777777" w:rsidR="00832DC9" w:rsidRDefault="00832DC9" w:rsidP="00832DC9">
      <w:pPr>
        <w:rPr>
          <w:sz w:val="14"/>
        </w:rPr>
      </w:pPr>
    </w:p>
    <w:p w14:paraId="058083FF" w14:textId="77777777" w:rsidR="00832DC9" w:rsidRDefault="00832DC9" w:rsidP="00832DC9">
      <w:pPr>
        <w:rPr>
          <w:sz w:val="14"/>
        </w:rPr>
      </w:pPr>
    </w:p>
    <w:p w14:paraId="2E5492F2" w14:textId="77777777" w:rsidR="00832DC9" w:rsidRDefault="00832DC9" w:rsidP="00832DC9">
      <w:pPr>
        <w:pStyle w:val="Heading3"/>
      </w:pPr>
      <w:r>
        <w:lastRenderedPageBreak/>
        <w:t>AT: 2AC 2---Black Swans---2NC</w:t>
      </w:r>
    </w:p>
    <w:p w14:paraId="7D96286D" w14:textId="77777777" w:rsidR="00832DC9" w:rsidRDefault="00832DC9" w:rsidP="00832DC9">
      <w:pPr>
        <w:pStyle w:val="Heading4"/>
      </w:pPr>
      <w:r>
        <w:t xml:space="preserve">Our link is about </w:t>
      </w:r>
      <w:r w:rsidRPr="00A57172">
        <w:rPr>
          <w:u w:val="single"/>
        </w:rPr>
        <w:t>union support</w:t>
      </w:r>
      <w:r>
        <w:t>, not random voters. Unions will channel resources AND remind voters about the plan, come- November.</w:t>
      </w:r>
    </w:p>
    <w:p w14:paraId="0499C7A0" w14:textId="77777777" w:rsidR="00832DC9" w:rsidRPr="00392950" w:rsidRDefault="00832DC9" w:rsidP="00832DC9">
      <w:r w:rsidRPr="00392950">
        <w:rPr>
          <w:rStyle w:val="Style13ptBold"/>
        </w:rPr>
        <w:t>Glass 21</w:t>
      </w:r>
      <w:r>
        <w:t xml:space="preserve">, a research assistant for Economic Policy at the Center for American Progress Action Fund. David Madland is a senior fellow and the senior adviser to the American Worker Project at the Action Fund. Ruy Teixeira is a senior fellow at the Action Fund. (Aurelia, “Unions Are Critical to the Democratic Party’s Electoral Success,” </w:t>
      </w:r>
      <w:r w:rsidRPr="003A6694">
        <w:rPr>
          <w:i/>
          <w:iCs/>
        </w:rPr>
        <w:t>Center for American Progress</w:t>
      </w:r>
      <w:r>
        <w:t>, https://www.americanprogressaction.org/article/unions-critical-democratic-partys-electoral-success/)</w:t>
      </w:r>
    </w:p>
    <w:p w14:paraId="1A8BF981" w14:textId="77777777" w:rsidR="00832DC9" w:rsidRDefault="00832DC9" w:rsidP="00832DC9">
      <w:pPr>
        <w:rPr>
          <w:sz w:val="16"/>
        </w:rPr>
      </w:pPr>
      <w:r w:rsidRPr="00A651FF">
        <w:rPr>
          <w:rStyle w:val="StyleUnderline"/>
        </w:rPr>
        <w:t xml:space="preserve">The </w:t>
      </w:r>
      <w:r w:rsidRPr="006B150E">
        <w:rPr>
          <w:rStyle w:val="StyleUnderline"/>
          <w:highlight w:val="cyan"/>
        </w:rPr>
        <w:t>union</w:t>
      </w:r>
      <w:r w:rsidRPr="00A651FF">
        <w:rPr>
          <w:sz w:val="16"/>
        </w:rPr>
        <w:t xml:space="preserve"> Democrat </w:t>
      </w:r>
      <w:r w:rsidRPr="006B150E">
        <w:rPr>
          <w:rStyle w:val="StyleUnderline"/>
          <w:highlight w:val="cyan"/>
        </w:rPr>
        <w:t>advantage</w:t>
      </w:r>
      <w:r w:rsidRPr="00A651FF">
        <w:rPr>
          <w:rStyle w:val="StyleUnderline"/>
        </w:rPr>
        <w:t xml:space="preserve"> is </w:t>
      </w:r>
      <w:r w:rsidRPr="006B150E">
        <w:rPr>
          <w:rStyle w:val="StyleUnderline"/>
          <w:highlight w:val="cyan"/>
        </w:rPr>
        <w:t>more nuanced than</w:t>
      </w:r>
      <w:r w:rsidRPr="00A651FF">
        <w:rPr>
          <w:rStyle w:val="StyleUnderline"/>
        </w:rPr>
        <w:t xml:space="preserve"> merely </w:t>
      </w:r>
      <w:r w:rsidRPr="006B150E">
        <w:rPr>
          <w:rStyle w:val="StyleUnderline"/>
          <w:highlight w:val="cyan"/>
        </w:rPr>
        <w:t>voting</w:t>
      </w:r>
      <w:r w:rsidRPr="00A651FF">
        <w:rPr>
          <w:rStyle w:val="StyleUnderline"/>
        </w:rPr>
        <w:t xml:space="preserve"> the union </w:t>
      </w:r>
      <w:r w:rsidRPr="006B150E">
        <w:rPr>
          <w:rStyle w:val="StyleUnderline"/>
          <w:highlight w:val="cyan"/>
        </w:rPr>
        <w:t>ticket</w:t>
      </w:r>
      <w:r w:rsidRPr="00A651FF">
        <w:rPr>
          <w:sz w:val="16"/>
        </w:rPr>
        <w:t xml:space="preserve">, however; </w:t>
      </w:r>
      <w:r w:rsidRPr="00A651FF">
        <w:rPr>
          <w:rStyle w:val="StyleUnderline"/>
        </w:rPr>
        <w:t xml:space="preserve">unions </w:t>
      </w:r>
      <w:r w:rsidRPr="006B150E">
        <w:rPr>
          <w:rStyle w:val="StyleUnderline"/>
          <w:highlight w:val="cyan"/>
        </w:rPr>
        <w:t>provide</w:t>
      </w:r>
      <w:r w:rsidRPr="00A651FF">
        <w:rPr>
          <w:rStyle w:val="StyleUnderline"/>
        </w:rPr>
        <w:t xml:space="preserve"> a range of </w:t>
      </w:r>
      <w:r w:rsidRPr="006B150E">
        <w:rPr>
          <w:rStyle w:val="StyleUnderline"/>
          <w:highlight w:val="cyan"/>
        </w:rPr>
        <w:t>critical support</w:t>
      </w:r>
      <w:r w:rsidRPr="00A651FF">
        <w:rPr>
          <w:rStyle w:val="StyleUnderline"/>
        </w:rPr>
        <w:t xml:space="preserve"> for voters, </w:t>
      </w:r>
      <w:r w:rsidRPr="006B150E">
        <w:rPr>
          <w:rStyle w:val="StyleUnderline"/>
          <w:highlight w:val="cyan"/>
        </w:rPr>
        <w:t>including</w:t>
      </w:r>
      <w:r w:rsidRPr="00A651FF">
        <w:rPr>
          <w:rStyle w:val="StyleUnderline"/>
        </w:rPr>
        <w:t xml:space="preserve"> </w:t>
      </w:r>
      <w:r w:rsidRPr="006B150E">
        <w:rPr>
          <w:rStyle w:val="StyleUnderline"/>
          <w:highlight w:val="cyan"/>
        </w:rPr>
        <w:t>educating</w:t>
      </w:r>
      <w:r w:rsidRPr="00A651FF">
        <w:rPr>
          <w:rStyle w:val="StyleUnderline"/>
        </w:rPr>
        <w:t xml:space="preserve"> them </w:t>
      </w:r>
      <w:r w:rsidRPr="006B150E">
        <w:rPr>
          <w:rStyle w:val="StyleUnderline"/>
          <w:highlight w:val="cyan"/>
        </w:rPr>
        <w:t>about</w:t>
      </w:r>
      <w:r w:rsidRPr="00A651FF">
        <w:rPr>
          <w:sz w:val="16"/>
        </w:rPr>
        <w:t xml:space="preserve"> worker issues and </w:t>
      </w:r>
      <w:r w:rsidRPr="006B150E">
        <w:rPr>
          <w:rStyle w:val="StyleUnderline"/>
          <w:highlight w:val="cyan"/>
        </w:rPr>
        <w:t>which candidates</w:t>
      </w:r>
      <w:r w:rsidRPr="00A651FF">
        <w:rPr>
          <w:rStyle w:val="StyleUnderline"/>
        </w:rPr>
        <w:t xml:space="preserve"> will </w:t>
      </w:r>
      <w:r w:rsidRPr="006B150E">
        <w:rPr>
          <w:rStyle w:val="StyleUnderline"/>
          <w:highlight w:val="cyan"/>
        </w:rPr>
        <w:t>support workers</w:t>
      </w:r>
      <w:r w:rsidRPr="00A651FF">
        <w:rPr>
          <w:sz w:val="16"/>
        </w:rPr>
        <w:t xml:space="preserve">, providing minischools of democracy through their internal operations,3 </w:t>
      </w:r>
      <w:r w:rsidRPr="006B150E">
        <w:rPr>
          <w:rStyle w:val="StyleUnderline"/>
          <w:highlight w:val="cyan"/>
        </w:rPr>
        <w:t>encouraging</w:t>
      </w:r>
      <w:r w:rsidRPr="00A651FF">
        <w:rPr>
          <w:rStyle w:val="StyleUnderline"/>
        </w:rPr>
        <w:t xml:space="preserve"> their members </w:t>
      </w:r>
      <w:r w:rsidRPr="006B150E">
        <w:rPr>
          <w:rStyle w:val="StyleUnderline"/>
          <w:highlight w:val="cyan"/>
        </w:rPr>
        <w:t>to vote</w:t>
      </w:r>
      <w:r w:rsidRPr="00A651FF">
        <w:rPr>
          <w:rStyle w:val="StyleUnderline"/>
        </w:rPr>
        <w:t xml:space="preserve">, </w:t>
      </w:r>
      <w:r w:rsidRPr="006B150E">
        <w:rPr>
          <w:rStyle w:val="StyleUnderline"/>
          <w:highlight w:val="cyan"/>
        </w:rPr>
        <w:t>and</w:t>
      </w:r>
      <w:r w:rsidRPr="00A651FF">
        <w:rPr>
          <w:rStyle w:val="StyleUnderline"/>
        </w:rPr>
        <w:t xml:space="preserve"> </w:t>
      </w:r>
      <w:r w:rsidRPr="006B150E">
        <w:rPr>
          <w:rStyle w:val="StyleUnderline"/>
          <w:highlight w:val="cyan"/>
        </w:rPr>
        <w:t>providing</w:t>
      </w:r>
      <w:r w:rsidRPr="006B150E">
        <w:rPr>
          <w:sz w:val="16"/>
          <w:highlight w:val="cyan"/>
        </w:rPr>
        <w:t xml:space="preserve"> </w:t>
      </w:r>
      <w:r w:rsidRPr="006B150E">
        <w:rPr>
          <w:rStyle w:val="Emphasis"/>
          <w:highlight w:val="cyan"/>
        </w:rPr>
        <w:t>financial resources for campaigns</w:t>
      </w:r>
      <w:r w:rsidRPr="00A651FF">
        <w:rPr>
          <w:sz w:val="16"/>
        </w:rPr>
        <w:t xml:space="preserve">. Unions’ role in educating voters may be particularly important. </w:t>
      </w:r>
      <w:r w:rsidRPr="00974413">
        <w:rPr>
          <w:rStyle w:val="StyleUnderline"/>
          <w:highlight w:val="cyan"/>
        </w:rPr>
        <w:t>Union voters</w:t>
      </w:r>
      <w:r w:rsidRPr="00A651FF">
        <w:rPr>
          <w:sz w:val="16"/>
        </w:rPr>
        <w:t xml:space="preserve"> who support worker-oriented policies are more likely to </w:t>
      </w:r>
      <w:r w:rsidRPr="00974413">
        <w:rPr>
          <w:rStyle w:val="StyleUnderline"/>
          <w:highlight w:val="cyan"/>
        </w:rPr>
        <w:t>vote for their union’s endorsed candidate</w:t>
      </w:r>
      <w:r w:rsidRPr="00A651FF">
        <w:rPr>
          <w:sz w:val="16"/>
        </w:rPr>
        <w:t xml:space="preserve">, </w:t>
      </w:r>
      <w:r w:rsidRPr="00A651FF">
        <w:rPr>
          <w:rStyle w:val="StyleUnderline"/>
        </w:rPr>
        <w:t>which suggests that unions strengthen the link between economic pragmatism and votes for pro-labor candidates</w:t>
      </w:r>
      <w:r w:rsidRPr="00A651FF">
        <w:rPr>
          <w:sz w:val="16"/>
        </w:rPr>
        <w:t xml:space="preserve">.4 </w:t>
      </w:r>
      <w:r w:rsidRPr="00974413">
        <w:rPr>
          <w:rStyle w:val="StyleUnderline"/>
          <w:highlight w:val="cyan"/>
        </w:rPr>
        <w:t>Union members prefer candidates they perceive as</w:t>
      </w:r>
      <w:r w:rsidRPr="00A651FF">
        <w:rPr>
          <w:rStyle w:val="StyleUnderline"/>
        </w:rPr>
        <w:t xml:space="preserve"> being </w:t>
      </w:r>
      <w:r w:rsidRPr="00974413">
        <w:rPr>
          <w:rStyle w:val="StyleUnderline"/>
          <w:highlight w:val="cyan"/>
        </w:rPr>
        <w:t>advocates for the working class</w:t>
      </w:r>
      <w:r w:rsidRPr="00A651FF">
        <w:rPr>
          <w:sz w:val="16"/>
        </w:rPr>
        <w:t>,5 effective at elevating working-class voices into elected offices,6 and able to increase legislative responsiveness to the needs of the poor.7 And critically, white union members also score much lower than their nonunion counterparts on survey questions used to gauge racial resentment, suggesting that unions could help decrease the potential to be swayed by the narratives of white racial grievance that Donald Trump and other Republicans promote.8</w:t>
      </w:r>
    </w:p>
    <w:p w14:paraId="06EF7C12" w14:textId="77777777" w:rsidR="00832DC9" w:rsidRDefault="00832DC9" w:rsidP="00832DC9">
      <w:pPr>
        <w:pStyle w:val="Heading4"/>
      </w:pPr>
      <w:r>
        <w:t xml:space="preserve">Unions are key to long-term Dem shifts in elections. Now is key to build a base. </w:t>
      </w:r>
      <w:r w:rsidRPr="0013158E">
        <w:rPr>
          <w:b w:val="0"/>
          <w:bCs/>
        </w:rPr>
        <w:t>This is even true for 2028.</w:t>
      </w:r>
      <w:r>
        <w:t xml:space="preserve"> </w:t>
      </w:r>
    </w:p>
    <w:p w14:paraId="2C77667A" w14:textId="77777777" w:rsidR="00832DC9" w:rsidRDefault="00832DC9" w:rsidP="00832DC9">
      <w:r w:rsidRPr="008D7DB2">
        <w:rPr>
          <w:rStyle w:val="Style13ptBold"/>
        </w:rPr>
        <w:t>Thomhave 24</w:t>
      </w:r>
      <w:r>
        <w:t xml:space="preserve">, </w:t>
      </w:r>
      <w:r w:rsidRPr="008D7DB2">
        <w:t>writing fellow at The American Prospect</w:t>
      </w:r>
      <w:r>
        <w:t xml:space="preserve"> (Kalena, 11-22-2024, “</w:t>
      </w:r>
      <w:r w:rsidRPr="008D7DB2">
        <w:t>Challenging the Myth of a Trump Takeover of the Union Vote</w:t>
      </w:r>
      <w:r>
        <w:t xml:space="preserve">,” </w:t>
      </w:r>
      <w:r>
        <w:rPr>
          <w:i/>
          <w:iCs/>
        </w:rPr>
        <w:t>Capital &amp; Main</w:t>
      </w:r>
      <w:r>
        <w:t xml:space="preserve">, </w:t>
      </w:r>
      <w:hyperlink r:id="rId13" w:history="1">
        <w:r w:rsidRPr="005E5778">
          <w:rPr>
            <w:rStyle w:val="Hyperlink"/>
          </w:rPr>
          <w:t>https://capitalandmain.com/challenging-the-myth-of-a-trump-takeover-of-the-union-vote</w:t>
        </w:r>
      </w:hyperlink>
      <w:r>
        <w:t xml:space="preserve">)AFA </w:t>
      </w:r>
    </w:p>
    <w:p w14:paraId="7BA3290A" w14:textId="77777777" w:rsidR="00832DC9" w:rsidRPr="008D7DB2" w:rsidRDefault="00832DC9" w:rsidP="00832DC9">
      <w:r>
        <w:t>***interviewee name added for clarity***</w:t>
      </w:r>
    </w:p>
    <w:p w14:paraId="3D6A52DA" w14:textId="77777777" w:rsidR="00832DC9" w:rsidRPr="008D7DB2" w:rsidRDefault="00832DC9" w:rsidP="00832DC9">
      <w:pPr>
        <w:rPr>
          <w:rStyle w:val="StyleUnderline"/>
        </w:rPr>
      </w:pPr>
      <w:r w:rsidRPr="00AF782F">
        <w:rPr>
          <w:rStyle w:val="StyleUnderline"/>
        </w:rPr>
        <w:t>[Steve Rosenthal:]</w:t>
      </w:r>
      <w:r>
        <w:rPr>
          <w:rStyle w:val="StyleUnderline"/>
        </w:rPr>
        <w:t xml:space="preserve"> </w:t>
      </w:r>
      <w:r w:rsidRPr="008D7DB2">
        <w:rPr>
          <w:sz w:val="16"/>
        </w:rPr>
        <w:t xml:space="preserve">As crazy as it sounds, </w:t>
      </w:r>
      <w:r w:rsidRPr="00802040">
        <w:rPr>
          <w:rStyle w:val="StyleUnderline"/>
          <w:highlight w:val="cyan"/>
        </w:rPr>
        <w:t>it’s not too soon</w:t>
      </w:r>
      <w:r w:rsidRPr="008D7DB2">
        <w:rPr>
          <w:rStyle w:val="StyleUnderline"/>
        </w:rPr>
        <w:t xml:space="preserve"> to start [work </w:t>
      </w:r>
      <w:r w:rsidRPr="00802040">
        <w:rPr>
          <w:rStyle w:val="StyleUnderline"/>
          <w:highlight w:val="cyan"/>
        </w:rPr>
        <w:t>for] 2026</w:t>
      </w:r>
      <w:r w:rsidRPr="008D7DB2">
        <w:rPr>
          <w:rStyle w:val="StyleUnderline"/>
        </w:rPr>
        <w:t xml:space="preserve"> in the Blue Wall</w:t>
      </w:r>
      <w:r w:rsidRPr="008D7DB2">
        <w:rPr>
          <w:sz w:val="16"/>
        </w:rPr>
        <w:t xml:space="preserve"> states, Michigan, Wisconsin and Pennsylvania. </w:t>
      </w:r>
      <w:r w:rsidRPr="008D7DB2">
        <w:rPr>
          <w:rStyle w:val="StyleUnderline"/>
        </w:rPr>
        <w:t xml:space="preserve">In two of the states </w:t>
      </w:r>
      <w:r w:rsidRPr="00802040">
        <w:rPr>
          <w:rStyle w:val="StyleUnderline"/>
          <w:highlight w:val="cyan"/>
        </w:rPr>
        <w:t>there will be</w:t>
      </w:r>
      <w:r w:rsidRPr="008D7DB2">
        <w:rPr>
          <w:rStyle w:val="StyleUnderline"/>
        </w:rPr>
        <w:t xml:space="preserve"> open </w:t>
      </w:r>
      <w:r w:rsidRPr="00802040">
        <w:rPr>
          <w:rStyle w:val="Emphasis"/>
          <w:highlight w:val="cyan"/>
        </w:rPr>
        <w:t>governors’ races</w:t>
      </w:r>
      <w:r w:rsidRPr="008D7DB2">
        <w:rPr>
          <w:rStyle w:val="StyleUnderline"/>
        </w:rPr>
        <w:t xml:space="preserve">, and [Gov. Josh] </w:t>
      </w:r>
      <w:r w:rsidRPr="00802040">
        <w:rPr>
          <w:rStyle w:val="StyleUnderline"/>
          <w:highlight w:val="cyan"/>
        </w:rPr>
        <w:t>Shapiro</w:t>
      </w:r>
      <w:r w:rsidRPr="008D7DB2">
        <w:rPr>
          <w:rStyle w:val="StyleUnderline"/>
        </w:rPr>
        <w:t xml:space="preserve"> will be </w:t>
      </w:r>
      <w:r w:rsidRPr="00802040">
        <w:rPr>
          <w:rStyle w:val="StyleUnderline"/>
          <w:highlight w:val="cyan"/>
        </w:rPr>
        <w:t>up for reelection</w:t>
      </w:r>
      <w:r w:rsidRPr="008D7DB2">
        <w:rPr>
          <w:rStyle w:val="StyleUnderline"/>
        </w:rPr>
        <w:t xml:space="preserve"> in Pennsylvania</w:t>
      </w:r>
      <w:r w:rsidRPr="008D7DB2">
        <w:rPr>
          <w:sz w:val="16"/>
        </w:rPr>
        <w:t xml:space="preserve">. And then — it sounds silly for me to talk about </w:t>
      </w:r>
      <w:r w:rsidRPr="00802040">
        <w:rPr>
          <w:rStyle w:val="StyleUnderline"/>
          <w:highlight w:val="cyan"/>
        </w:rPr>
        <w:t>2028</w:t>
      </w:r>
      <w:r w:rsidRPr="008D7DB2">
        <w:rPr>
          <w:rStyle w:val="StyleUnderline"/>
        </w:rPr>
        <w:t xml:space="preserve">, but every four years the </w:t>
      </w:r>
      <w:r w:rsidRPr="00802040">
        <w:rPr>
          <w:rStyle w:val="StyleUnderline"/>
          <w:highlight w:val="cyan"/>
        </w:rPr>
        <w:t>labor</w:t>
      </w:r>
      <w:r w:rsidRPr="008D7DB2">
        <w:rPr>
          <w:rStyle w:val="StyleUnderline"/>
        </w:rPr>
        <w:t xml:space="preserve"> movement has the potential to </w:t>
      </w:r>
      <w:r w:rsidRPr="00802040">
        <w:rPr>
          <w:rStyle w:val="StyleUnderline"/>
          <w:highlight w:val="cyan"/>
        </w:rPr>
        <w:t xml:space="preserve">play an </w:t>
      </w:r>
      <w:r w:rsidRPr="00802040">
        <w:rPr>
          <w:rStyle w:val="Emphasis"/>
          <w:highlight w:val="cyan"/>
        </w:rPr>
        <w:t>outsized</w:t>
      </w:r>
      <w:r w:rsidRPr="00802040">
        <w:rPr>
          <w:rStyle w:val="StyleUnderline"/>
          <w:highlight w:val="cyan"/>
        </w:rPr>
        <w:t xml:space="preserve"> role</w:t>
      </w:r>
      <w:r w:rsidRPr="008D7DB2">
        <w:rPr>
          <w:rStyle w:val="StyleUnderline"/>
        </w:rPr>
        <w:t xml:space="preserve"> in Michigan, Wisconsin and Pennsylvania.</w:t>
      </w:r>
    </w:p>
    <w:p w14:paraId="32F95687" w14:textId="77777777" w:rsidR="00832DC9" w:rsidRPr="008D7DB2" w:rsidRDefault="00832DC9" w:rsidP="00832DC9">
      <w:pPr>
        <w:rPr>
          <w:sz w:val="16"/>
        </w:rPr>
      </w:pPr>
      <w:proofErr w:type="gramStart"/>
      <w:r w:rsidRPr="008D7DB2">
        <w:rPr>
          <w:sz w:val="16"/>
        </w:rPr>
        <w:t>So</w:t>
      </w:r>
      <w:proofErr w:type="gramEnd"/>
      <w:r w:rsidRPr="008D7DB2">
        <w:rPr>
          <w:sz w:val="16"/>
        </w:rPr>
        <w:t xml:space="preserve"> what </w:t>
      </w:r>
      <w:r w:rsidRPr="00802040">
        <w:rPr>
          <w:rStyle w:val="StyleUnderline"/>
          <w:highlight w:val="cyan"/>
        </w:rPr>
        <w:t>we need to</w:t>
      </w:r>
      <w:r w:rsidRPr="008D7DB2">
        <w:rPr>
          <w:rStyle w:val="StyleUnderline"/>
        </w:rPr>
        <w:t xml:space="preserve"> do is </w:t>
      </w:r>
      <w:r w:rsidRPr="00802040">
        <w:rPr>
          <w:rStyle w:val="Emphasis"/>
          <w:highlight w:val="cyan"/>
        </w:rPr>
        <w:t>not</w:t>
      </w:r>
      <w:r w:rsidRPr="00802040">
        <w:rPr>
          <w:rStyle w:val="StyleUnderline"/>
          <w:highlight w:val="cyan"/>
        </w:rPr>
        <w:t xml:space="preserve"> wait</w:t>
      </w:r>
      <w:r w:rsidRPr="008D7DB2">
        <w:rPr>
          <w:rStyle w:val="StyleUnderline"/>
        </w:rPr>
        <w:t xml:space="preserve"> until October 2026 or September 2028</w:t>
      </w:r>
      <w:r w:rsidRPr="008D7DB2">
        <w:rPr>
          <w:sz w:val="16"/>
        </w:rPr>
        <w:t xml:space="preserve"> and start communicating with union members [about] protecting workers’ rights. </w:t>
      </w:r>
      <w:r w:rsidRPr="00802040">
        <w:rPr>
          <w:rStyle w:val="StyleUnderline"/>
          <w:highlight w:val="cyan"/>
        </w:rPr>
        <w:t xml:space="preserve">People </w:t>
      </w:r>
      <w:r w:rsidRPr="00802040">
        <w:rPr>
          <w:rStyle w:val="Emphasis"/>
          <w:highlight w:val="cyan"/>
        </w:rPr>
        <w:t>want</w:t>
      </w:r>
      <w:r w:rsidRPr="00802040">
        <w:rPr>
          <w:rStyle w:val="StyleUnderline"/>
          <w:highlight w:val="cyan"/>
        </w:rPr>
        <w:t xml:space="preserve"> to</w:t>
      </w:r>
      <w:r w:rsidRPr="008D7DB2">
        <w:rPr>
          <w:rStyle w:val="StyleUnderline"/>
        </w:rPr>
        <w:t xml:space="preserve"> be </w:t>
      </w:r>
      <w:r w:rsidRPr="00802040">
        <w:rPr>
          <w:rStyle w:val="StyleUnderline"/>
          <w:highlight w:val="cyan"/>
        </w:rPr>
        <w:t>engage</w:t>
      </w:r>
      <w:r w:rsidRPr="008D7DB2">
        <w:rPr>
          <w:rStyle w:val="StyleUnderline"/>
        </w:rPr>
        <w:t xml:space="preserve">d. </w:t>
      </w:r>
      <w:r w:rsidRPr="00802040">
        <w:rPr>
          <w:rStyle w:val="StyleUnderline"/>
          <w:highlight w:val="cyan"/>
        </w:rPr>
        <w:t xml:space="preserve">Union </w:t>
      </w:r>
      <w:r w:rsidRPr="00802040">
        <w:rPr>
          <w:rStyle w:val="Emphasis"/>
          <w:highlight w:val="cyan"/>
        </w:rPr>
        <w:t>members</w:t>
      </w:r>
      <w:r w:rsidRPr="00802040">
        <w:rPr>
          <w:rStyle w:val="StyleUnderline"/>
          <w:highlight w:val="cyan"/>
        </w:rPr>
        <w:t xml:space="preserve"> will</w:t>
      </w:r>
      <w:r w:rsidRPr="008D7DB2">
        <w:rPr>
          <w:rStyle w:val="StyleUnderline"/>
        </w:rPr>
        <w:t xml:space="preserve"> </w:t>
      </w:r>
      <w:r w:rsidRPr="008D7DB2">
        <w:rPr>
          <w:rStyle w:val="Emphasis"/>
        </w:rPr>
        <w:t>willingly</w:t>
      </w:r>
      <w:r w:rsidRPr="008D7DB2">
        <w:rPr>
          <w:rStyle w:val="StyleUnderline"/>
        </w:rPr>
        <w:t xml:space="preserve"> </w:t>
      </w:r>
      <w:r w:rsidRPr="00802040">
        <w:rPr>
          <w:rStyle w:val="StyleUnderline"/>
          <w:highlight w:val="cyan"/>
        </w:rPr>
        <w:t>make</w:t>
      </w:r>
      <w:r w:rsidRPr="008D7DB2">
        <w:rPr>
          <w:rStyle w:val="StyleUnderline"/>
        </w:rPr>
        <w:t xml:space="preserve"> phone </w:t>
      </w:r>
      <w:r w:rsidRPr="00802040">
        <w:rPr>
          <w:rStyle w:val="StyleUnderline"/>
          <w:highlight w:val="cyan"/>
        </w:rPr>
        <w:t>calls. They’ll talk to</w:t>
      </w:r>
      <w:r w:rsidRPr="008D7DB2">
        <w:rPr>
          <w:rStyle w:val="StyleUnderline"/>
        </w:rPr>
        <w:t xml:space="preserve"> their </w:t>
      </w:r>
      <w:r w:rsidRPr="00802040">
        <w:rPr>
          <w:rStyle w:val="StyleUnderline"/>
          <w:highlight w:val="cyan"/>
        </w:rPr>
        <w:t>elected</w:t>
      </w:r>
      <w:r w:rsidRPr="008D7DB2">
        <w:rPr>
          <w:rStyle w:val="StyleUnderline"/>
        </w:rPr>
        <w:t xml:space="preserve"> </w:t>
      </w:r>
      <w:r w:rsidRPr="00802040">
        <w:rPr>
          <w:rStyle w:val="StyleUnderline"/>
          <w:highlight w:val="cyan"/>
        </w:rPr>
        <w:t>officials. They will go to town hall</w:t>
      </w:r>
      <w:r w:rsidRPr="008D7DB2">
        <w:rPr>
          <w:rStyle w:val="StyleUnderline"/>
        </w:rPr>
        <w:t xml:space="preserve"> meetings.</w:t>
      </w:r>
      <w:r w:rsidRPr="008D7DB2">
        <w:rPr>
          <w:sz w:val="16"/>
        </w:rPr>
        <w:t xml:space="preserve"> They are more small-d democratic than most voters because they experience [democracy] in their unions [when] they elect local union officers and vote on contracts. </w:t>
      </w:r>
    </w:p>
    <w:p w14:paraId="22795103" w14:textId="77777777" w:rsidR="00832DC9" w:rsidRDefault="00832DC9" w:rsidP="00832DC9">
      <w:pPr>
        <w:rPr>
          <w:sz w:val="16"/>
        </w:rPr>
      </w:pPr>
      <w:r w:rsidRPr="008D7DB2">
        <w:rPr>
          <w:sz w:val="16"/>
        </w:rPr>
        <w:t xml:space="preserve">We need to start now. There’s </w:t>
      </w:r>
      <w:r w:rsidRPr="008D7DB2">
        <w:rPr>
          <w:rStyle w:val="StyleUnderline"/>
        </w:rPr>
        <w:t>too much at stake for working people</w:t>
      </w:r>
      <w:r w:rsidRPr="008D7DB2">
        <w:rPr>
          <w:sz w:val="16"/>
        </w:rPr>
        <w:t xml:space="preserve"> with this incoming administration to not start engaging people in January.</w:t>
      </w:r>
    </w:p>
    <w:p w14:paraId="23259D02" w14:textId="77777777" w:rsidR="00832DC9" w:rsidRDefault="00832DC9" w:rsidP="00832DC9">
      <w:pPr>
        <w:pStyle w:val="Heading4"/>
      </w:pPr>
      <w:r>
        <w:t xml:space="preserve">Don’t be fooled, key races are </w:t>
      </w:r>
      <w:r>
        <w:rPr>
          <w:u w:val="single"/>
        </w:rPr>
        <w:t>already underway</w:t>
      </w:r>
      <w:r>
        <w:t xml:space="preserve">. </w:t>
      </w:r>
    </w:p>
    <w:p w14:paraId="7505230D" w14:textId="77777777" w:rsidR="00832DC9" w:rsidRDefault="00832DC9" w:rsidP="00832DC9">
      <w:r w:rsidRPr="00D96850">
        <w:rPr>
          <w:rStyle w:val="Style13ptBold"/>
        </w:rPr>
        <w:t>Booker 7-29</w:t>
      </w:r>
      <w:r>
        <w:t>, National Political Correspondent at POLITICO. (Brakkton, July 29</w:t>
      </w:r>
      <w:r w:rsidRPr="00D96850">
        <w:rPr>
          <w:vertAlign w:val="superscript"/>
        </w:rPr>
        <w:t>th</w:t>
      </w:r>
      <w:r>
        <w:t xml:space="preserve">, “The 2026 midterms are officially underway”, POLITICO, </w:t>
      </w:r>
      <w:r w:rsidRPr="00D96850">
        <w:t>https://www.politico.com/newsletters/the-recast/2025/07/29/2026-elections-battleground-senate-candidates-00481526</w:t>
      </w:r>
      <w:r>
        <w:t>)</w:t>
      </w:r>
    </w:p>
    <w:p w14:paraId="611E94F1" w14:textId="77777777" w:rsidR="00832DC9" w:rsidRDefault="00832DC9" w:rsidP="00832DC9">
      <w:r>
        <w:lastRenderedPageBreak/>
        <w:t xml:space="preserve">[TITLE]: </w:t>
      </w:r>
      <w:r w:rsidRPr="00D96850">
        <w:rPr>
          <w:rStyle w:val="StyleUnderline"/>
        </w:rPr>
        <w:t xml:space="preserve">The </w:t>
      </w:r>
      <w:r w:rsidRPr="006B150E">
        <w:rPr>
          <w:rStyle w:val="StyleUnderline"/>
        </w:rPr>
        <w:t>2026</w:t>
      </w:r>
      <w:r w:rsidRPr="00D96850">
        <w:rPr>
          <w:rStyle w:val="StyleUnderline"/>
        </w:rPr>
        <w:t xml:space="preserve"> </w:t>
      </w:r>
      <w:r w:rsidRPr="006B150E">
        <w:rPr>
          <w:rStyle w:val="StyleUnderline"/>
          <w:highlight w:val="cyan"/>
        </w:rPr>
        <w:t>midterms</w:t>
      </w:r>
      <w:r w:rsidRPr="00D96850">
        <w:rPr>
          <w:rStyle w:val="StyleUnderline"/>
        </w:rPr>
        <w:t xml:space="preserve"> are </w:t>
      </w:r>
      <w:r w:rsidRPr="006B150E">
        <w:rPr>
          <w:rStyle w:val="Emphasis"/>
          <w:highlight w:val="cyan"/>
        </w:rPr>
        <w:t>officially underway</w:t>
      </w:r>
    </w:p>
    <w:p w14:paraId="6D44DF0E" w14:textId="77777777" w:rsidR="00832DC9" w:rsidRPr="00D96850" w:rsidRDefault="00832DC9" w:rsidP="00832DC9">
      <w:pPr>
        <w:rPr>
          <w:sz w:val="16"/>
        </w:rPr>
      </w:pPr>
      <w:r w:rsidRPr="00D96850">
        <w:rPr>
          <w:rStyle w:val="StyleUnderline"/>
        </w:rPr>
        <w:t>The</w:t>
      </w:r>
      <w:r w:rsidRPr="00D96850">
        <w:rPr>
          <w:sz w:val="16"/>
        </w:rPr>
        <w:t xml:space="preserve"> next federal </w:t>
      </w:r>
      <w:r w:rsidRPr="006B150E">
        <w:rPr>
          <w:rStyle w:val="StyleUnderline"/>
          <w:highlight w:val="cyan"/>
        </w:rPr>
        <w:t>elections</w:t>
      </w:r>
      <w:r w:rsidRPr="00D96850">
        <w:rPr>
          <w:rStyle w:val="StyleUnderline"/>
        </w:rPr>
        <w:t xml:space="preserve"> are </w:t>
      </w:r>
      <w:r w:rsidRPr="006B150E">
        <w:rPr>
          <w:rStyle w:val="StyleUnderline"/>
          <w:highlight w:val="cyan"/>
        </w:rPr>
        <w:t>still</w:t>
      </w:r>
      <w:r w:rsidRPr="00D96850">
        <w:rPr>
          <w:sz w:val="16"/>
        </w:rPr>
        <w:t xml:space="preserve"> some </w:t>
      </w:r>
      <w:r w:rsidRPr="006B150E">
        <w:rPr>
          <w:rStyle w:val="StyleUnderline"/>
          <w:highlight w:val="cyan"/>
        </w:rPr>
        <w:t>15 months off, but political shifts</w:t>
      </w:r>
      <w:r w:rsidRPr="00D96850">
        <w:rPr>
          <w:sz w:val="16"/>
        </w:rPr>
        <w:t xml:space="preserve"> in recent days </w:t>
      </w:r>
      <w:r w:rsidRPr="006B150E">
        <w:rPr>
          <w:rStyle w:val="StyleUnderline"/>
          <w:highlight w:val="cyan"/>
        </w:rPr>
        <w:t>across</w:t>
      </w:r>
      <w:r w:rsidRPr="00D96850">
        <w:rPr>
          <w:sz w:val="16"/>
        </w:rPr>
        <w:t xml:space="preserve"> four </w:t>
      </w:r>
      <w:r w:rsidRPr="006B150E">
        <w:rPr>
          <w:rStyle w:val="Emphasis"/>
          <w:sz w:val="28"/>
          <w:szCs w:val="28"/>
          <w:highlight w:val="cyan"/>
        </w:rPr>
        <w:t>key battleground states</w:t>
      </w:r>
      <w:r w:rsidRPr="00D96850">
        <w:rPr>
          <w:rStyle w:val="StyleUnderline"/>
        </w:rPr>
        <w:t xml:space="preserve"> </w:t>
      </w:r>
      <w:r w:rsidRPr="006B150E">
        <w:rPr>
          <w:rStyle w:val="StyleUnderline"/>
          <w:highlight w:val="cyan"/>
        </w:rPr>
        <w:t>are</w:t>
      </w:r>
      <w:r w:rsidRPr="00D96850">
        <w:rPr>
          <w:rStyle w:val="StyleUnderline"/>
        </w:rPr>
        <w:t xml:space="preserve"> the clearest </w:t>
      </w:r>
      <w:r w:rsidRPr="006B150E">
        <w:rPr>
          <w:rStyle w:val="StyleUnderline"/>
          <w:highlight w:val="cyan"/>
        </w:rPr>
        <w:t>sign</w:t>
      </w:r>
      <w:r w:rsidRPr="00D96850">
        <w:rPr>
          <w:sz w:val="16"/>
        </w:rPr>
        <w:t xml:space="preserve"> yet </w:t>
      </w:r>
      <w:r w:rsidRPr="00D96850">
        <w:rPr>
          <w:rStyle w:val="StyleUnderline"/>
        </w:rPr>
        <w:t xml:space="preserve">that the </w:t>
      </w:r>
      <w:r w:rsidRPr="006B150E">
        <w:rPr>
          <w:rStyle w:val="StyleUnderline"/>
          <w:highlight w:val="cyan"/>
        </w:rPr>
        <w:t>race</w:t>
      </w:r>
      <w:r w:rsidRPr="00D96850">
        <w:rPr>
          <w:rStyle w:val="StyleUnderline"/>
        </w:rPr>
        <w:t xml:space="preserve"> to carve out lanes</w:t>
      </w:r>
      <w:r w:rsidRPr="00D96850">
        <w:rPr>
          <w:sz w:val="16"/>
        </w:rPr>
        <w:t xml:space="preserve"> ahead of the 2026 midterms </w:t>
      </w:r>
      <w:r w:rsidRPr="00D96850">
        <w:rPr>
          <w:rStyle w:val="StyleUnderline"/>
        </w:rPr>
        <w:t xml:space="preserve">is </w:t>
      </w:r>
      <w:r w:rsidRPr="006B150E">
        <w:rPr>
          <w:rStyle w:val="Emphasis"/>
          <w:sz w:val="28"/>
          <w:szCs w:val="28"/>
          <w:highlight w:val="cyan"/>
        </w:rPr>
        <w:t>already underway</w:t>
      </w:r>
      <w:r w:rsidRPr="00D96850">
        <w:rPr>
          <w:sz w:val="16"/>
        </w:rPr>
        <w:t>.</w:t>
      </w:r>
    </w:p>
    <w:p w14:paraId="062DFF72" w14:textId="77777777" w:rsidR="00832DC9" w:rsidRDefault="00832DC9" w:rsidP="00832DC9">
      <w:pPr>
        <w:rPr>
          <w:sz w:val="16"/>
        </w:rPr>
      </w:pPr>
      <w:r w:rsidRPr="00D96850">
        <w:rPr>
          <w:sz w:val="16"/>
        </w:rPr>
        <w:t xml:space="preserve">Below we break down </w:t>
      </w:r>
      <w:r w:rsidRPr="006B150E">
        <w:rPr>
          <w:rStyle w:val="StyleUnderline"/>
          <w:highlight w:val="cyan"/>
        </w:rPr>
        <w:t>pivotal announcements</w:t>
      </w:r>
      <w:r w:rsidRPr="00D96850">
        <w:rPr>
          <w:rStyle w:val="StyleUnderline"/>
        </w:rPr>
        <w:t xml:space="preserve"> from </w:t>
      </w:r>
      <w:r w:rsidRPr="006B150E">
        <w:rPr>
          <w:rStyle w:val="StyleUnderline"/>
          <w:highlight w:val="cyan"/>
        </w:rPr>
        <w:t>Wisconsin</w:t>
      </w:r>
      <w:r w:rsidRPr="00D96850">
        <w:rPr>
          <w:rStyle w:val="StyleUnderline"/>
        </w:rPr>
        <w:t xml:space="preserve">, </w:t>
      </w:r>
      <w:r w:rsidRPr="006B150E">
        <w:rPr>
          <w:rStyle w:val="StyleUnderline"/>
          <w:highlight w:val="cyan"/>
        </w:rPr>
        <w:t>Georgia</w:t>
      </w:r>
      <w:r w:rsidRPr="00D96850">
        <w:rPr>
          <w:rStyle w:val="StyleUnderline"/>
        </w:rPr>
        <w:t xml:space="preserve">, </w:t>
      </w:r>
      <w:r w:rsidRPr="006B150E">
        <w:rPr>
          <w:rStyle w:val="StyleUnderline"/>
          <w:highlight w:val="cyan"/>
        </w:rPr>
        <w:t>Nevada</w:t>
      </w:r>
      <w:r w:rsidRPr="00D96850">
        <w:rPr>
          <w:rStyle w:val="StyleUnderline"/>
        </w:rPr>
        <w:t xml:space="preserve"> and </w:t>
      </w:r>
      <w:r w:rsidRPr="006B150E">
        <w:rPr>
          <w:rStyle w:val="StyleUnderline"/>
          <w:highlight w:val="cyan"/>
        </w:rPr>
        <w:t>North Carolina</w:t>
      </w:r>
      <w:r w:rsidRPr="00D96850">
        <w:rPr>
          <w:sz w:val="16"/>
        </w:rPr>
        <w:t xml:space="preserve"> — </w:t>
      </w:r>
      <w:r w:rsidRPr="006B150E">
        <w:rPr>
          <w:rStyle w:val="Emphasis"/>
          <w:highlight w:val="cyan"/>
        </w:rPr>
        <w:t>all swing states</w:t>
      </w:r>
      <w:r w:rsidRPr="00D96850">
        <w:rPr>
          <w:rStyle w:val="StyleUnderline"/>
        </w:rPr>
        <w:t xml:space="preserve"> Trump won</w:t>
      </w:r>
      <w:r w:rsidRPr="00D96850">
        <w:rPr>
          <w:sz w:val="16"/>
        </w:rPr>
        <w:t xml:space="preserve"> last year </w:t>
      </w:r>
      <w:r w:rsidRPr="00D96850">
        <w:rPr>
          <w:rStyle w:val="StyleUnderline"/>
        </w:rPr>
        <w:t>by less than 384,000 votes combined</w:t>
      </w:r>
      <w:r w:rsidRPr="00D96850">
        <w:rPr>
          <w:sz w:val="16"/>
        </w:rPr>
        <w:t xml:space="preserve">. Some of the </w:t>
      </w:r>
      <w:r w:rsidRPr="00D96850">
        <w:rPr>
          <w:rStyle w:val="StyleUnderline"/>
        </w:rPr>
        <w:t xml:space="preserve">newly declared </w:t>
      </w:r>
      <w:r w:rsidRPr="006B150E">
        <w:rPr>
          <w:rStyle w:val="StyleUnderline"/>
          <w:highlight w:val="cyan"/>
        </w:rPr>
        <w:t>candidates</w:t>
      </w:r>
      <w:r w:rsidRPr="00D96850">
        <w:rPr>
          <w:rStyle w:val="StyleUnderline"/>
        </w:rPr>
        <w:t xml:space="preserve"> are </w:t>
      </w:r>
      <w:r w:rsidRPr="006B150E">
        <w:rPr>
          <w:rStyle w:val="StyleUnderline"/>
          <w:highlight w:val="cyan"/>
        </w:rPr>
        <w:t xml:space="preserve">looking to </w:t>
      </w:r>
      <w:r w:rsidRPr="006B150E">
        <w:rPr>
          <w:rStyle w:val="Emphasis"/>
          <w:highlight w:val="cyan"/>
        </w:rPr>
        <w:t>clear the field</w:t>
      </w:r>
      <w:r w:rsidRPr="00D96850">
        <w:rPr>
          <w:sz w:val="16"/>
        </w:rPr>
        <w:t xml:space="preserve">, while </w:t>
      </w:r>
      <w:r w:rsidRPr="00D96850">
        <w:rPr>
          <w:rStyle w:val="StyleUnderline"/>
        </w:rPr>
        <w:t xml:space="preserve">others are hoping to define their </w:t>
      </w:r>
      <w:r w:rsidRPr="00D96850">
        <w:rPr>
          <w:rStyle w:val="Emphasis"/>
        </w:rPr>
        <w:t>nascent</w:t>
      </w:r>
      <w:r w:rsidRPr="00D96850">
        <w:rPr>
          <w:sz w:val="16"/>
        </w:rPr>
        <w:t xml:space="preserve"> primary </w:t>
      </w:r>
      <w:r w:rsidRPr="00D96850">
        <w:rPr>
          <w:rStyle w:val="Emphasis"/>
        </w:rPr>
        <w:t>contests</w:t>
      </w:r>
      <w:r w:rsidRPr="00D96850">
        <w:rPr>
          <w:rStyle w:val="StyleUnderline"/>
        </w:rPr>
        <w:t xml:space="preserve"> on their own terms in hopes of forcing possible challengers to </w:t>
      </w:r>
      <w:r w:rsidRPr="00D96850">
        <w:rPr>
          <w:rStyle w:val="Emphasis"/>
        </w:rPr>
        <w:t>react to</w:t>
      </w:r>
      <w:r w:rsidRPr="00D96850">
        <w:rPr>
          <w:sz w:val="16"/>
        </w:rPr>
        <w:t xml:space="preserve"> their </w:t>
      </w:r>
      <w:r w:rsidRPr="00D96850">
        <w:rPr>
          <w:rStyle w:val="Emphasis"/>
        </w:rPr>
        <w:t>opening salvos</w:t>
      </w:r>
      <w:r w:rsidRPr="00D96850">
        <w:rPr>
          <w:sz w:val="16"/>
        </w:rPr>
        <w:t>. At least one candidate on this list appears to be angling for the only endorsement that matters on the GOP side: Donald Trump.</w:t>
      </w:r>
    </w:p>
    <w:p w14:paraId="2DAD6659" w14:textId="77777777" w:rsidR="00832DC9" w:rsidRDefault="00832DC9" w:rsidP="00832DC9">
      <w:pPr>
        <w:pStyle w:val="Heading4"/>
      </w:pPr>
      <w:r>
        <w:t xml:space="preserve">AND, </w:t>
      </w:r>
      <w:proofErr w:type="gramStart"/>
      <w:r>
        <w:t>fundraising’s</w:t>
      </w:r>
      <w:proofErr w:type="gramEnd"/>
      <w:r>
        <w:t xml:space="preserve"> started </w:t>
      </w:r>
    </w:p>
    <w:p w14:paraId="703C2511" w14:textId="77777777" w:rsidR="00832DC9" w:rsidRPr="003A6694" w:rsidRDefault="00832DC9" w:rsidP="00832DC9">
      <w:r w:rsidRPr="002665F4">
        <w:rPr>
          <w:rStyle w:val="Style13ptBold"/>
        </w:rPr>
        <w:t>Continetti 8-12</w:t>
      </w:r>
      <w:r>
        <w:t>-2025, Director of Domestic Policy Studies @ AEI (Matthew, “We Need to Talk About the Midterms,” AEI, https://www.aei.org/op-eds/we-need-to-talk-about-the-midterms/)</w:t>
      </w:r>
    </w:p>
    <w:p w14:paraId="4E66FAFB" w14:textId="77777777" w:rsidR="00832DC9" w:rsidRPr="00DA33A3" w:rsidRDefault="00832DC9" w:rsidP="00832DC9">
      <w:r>
        <w:t xml:space="preserve">Ladies and gentlemen, start your engines! As we await off-year elections in Virginia, New Jersey, and New York City, </w:t>
      </w:r>
      <w:r w:rsidRPr="002665F4">
        <w:rPr>
          <w:rStyle w:val="StyleUnderline"/>
        </w:rPr>
        <w:t xml:space="preserve">the </w:t>
      </w:r>
      <w:r w:rsidRPr="006B150E">
        <w:rPr>
          <w:rStyle w:val="StyleUnderline"/>
          <w:highlight w:val="cyan"/>
        </w:rPr>
        <w:t>2026</w:t>
      </w:r>
      <w:r w:rsidRPr="002665F4">
        <w:rPr>
          <w:rStyle w:val="StyleUnderline"/>
        </w:rPr>
        <w:t xml:space="preserve"> midterm </w:t>
      </w:r>
      <w:r w:rsidRPr="006B150E">
        <w:rPr>
          <w:rStyle w:val="StyleUnderline"/>
          <w:highlight w:val="cyan"/>
        </w:rPr>
        <w:t>campaign</w:t>
      </w:r>
      <w:r w:rsidRPr="002665F4">
        <w:rPr>
          <w:rStyle w:val="StyleUnderline"/>
        </w:rPr>
        <w:t xml:space="preserve"> is </w:t>
      </w:r>
      <w:r w:rsidRPr="002665F4">
        <w:rPr>
          <w:rStyle w:val="Emphasis"/>
        </w:rPr>
        <w:t xml:space="preserve">well </w:t>
      </w:r>
      <w:r w:rsidRPr="006B150E">
        <w:rPr>
          <w:rStyle w:val="Emphasis"/>
          <w:highlight w:val="cyan"/>
        </w:rPr>
        <w:t>underway</w:t>
      </w:r>
      <w:r>
        <w:t xml:space="preserve">. </w:t>
      </w:r>
      <w:r w:rsidRPr="006B150E">
        <w:rPr>
          <w:rStyle w:val="StyleUnderline"/>
          <w:highlight w:val="cyan"/>
        </w:rPr>
        <w:t>Fundraising</w:t>
      </w:r>
      <w:r w:rsidRPr="002665F4">
        <w:rPr>
          <w:rStyle w:val="StyleUnderline"/>
        </w:rPr>
        <w:t xml:space="preserve"> is </w:t>
      </w:r>
      <w:r w:rsidRPr="006B150E">
        <w:rPr>
          <w:rStyle w:val="Emphasis"/>
          <w:highlight w:val="cyan"/>
        </w:rPr>
        <w:t>humming along</w:t>
      </w:r>
      <w:r w:rsidRPr="006B150E">
        <w:rPr>
          <w:rStyle w:val="StyleUnderline"/>
          <w:highlight w:val="cyan"/>
        </w:rPr>
        <w:t>.</w:t>
      </w:r>
      <w:r w:rsidRPr="002665F4">
        <w:rPr>
          <w:rStyle w:val="StyleUnderline"/>
        </w:rPr>
        <w:t xml:space="preserve"> The </w:t>
      </w:r>
      <w:r w:rsidRPr="006B150E">
        <w:rPr>
          <w:rStyle w:val="StyleUnderline"/>
          <w:highlight w:val="cyan"/>
        </w:rPr>
        <w:t>map</w:t>
      </w:r>
      <w:r w:rsidRPr="002665F4">
        <w:rPr>
          <w:rStyle w:val="StyleUnderline"/>
        </w:rPr>
        <w:t xml:space="preserve"> is </w:t>
      </w:r>
      <w:r w:rsidRPr="006B150E">
        <w:rPr>
          <w:rStyle w:val="StyleUnderline"/>
          <w:highlight w:val="cyan"/>
        </w:rPr>
        <w:t>coming into view</w:t>
      </w:r>
      <w:r w:rsidRPr="002665F4">
        <w:rPr>
          <w:rStyle w:val="StyleUnderline"/>
        </w:rPr>
        <w:t xml:space="preserve">. And </w:t>
      </w:r>
      <w:r w:rsidRPr="006B150E">
        <w:rPr>
          <w:rStyle w:val="StyleUnderline"/>
          <w:highlight w:val="cyan"/>
        </w:rPr>
        <w:t>candidates are jumping in</w:t>
      </w:r>
      <w:r>
        <w:t>.</w:t>
      </w:r>
    </w:p>
    <w:p w14:paraId="5FB7481F" w14:textId="77777777" w:rsidR="00832DC9" w:rsidRDefault="00832DC9" w:rsidP="00832DC9">
      <w:pPr>
        <w:pStyle w:val="Heading4"/>
      </w:pPr>
      <w:r>
        <w:t xml:space="preserve">Union support is an </w:t>
      </w:r>
      <w:r w:rsidRPr="00392950">
        <w:rPr>
          <w:u w:val="single"/>
        </w:rPr>
        <w:t>exponential vote-magnifier</w:t>
      </w:r>
      <w:r>
        <w:t xml:space="preserve"> via campaign finance and block voting</w:t>
      </w:r>
    </w:p>
    <w:p w14:paraId="1556BE68" w14:textId="77777777" w:rsidR="00832DC9" w:rsidRPr="00392950" w:rsidRDefault="00832DC9" w:rsidP="00832DC9">
      <w:r w:rsidRPr="00392950">
        <w:rPr>
          <w:rStyle w:val="Style13ptBold"/>
        </w:rPr>
        <w:t>Glass 21</w:t>
      </w:r>
      <w:r>
        <w:t xml:space="preserve">, a research assistant for Economic Policy at the Center for American Progress Action Fund. David Madland is a senior fellow and the senior adviser to the American Worker Project at the Action Fund. Ruy Teixeira is a senior fellow at the Action Fund. (Aurelia, “Unions Are Critical to the Democratic Party’s Electoral Success,” </w:t>
      </w:r>
      <w:r w:rsidRPr="003A6694">
        <w:rPr>
          <w:i/>
          <w:iCs/>
        </w:rPr>
        <w:t>Center for American Progress</w:t>
      </w:r>
      <w:r>
        <w:t>, https://www.americanprogressaction.org/article/unions-critical-democratic-partys-electoral-success/)</w:t>
      </w:r>
    </w:p>
    <w:p w14:paraId="3BD359E6" w14:textId="77777777" w:rsidR="00832DC9" w:rsidRPr="00AD7310" w:rsidRDefault="00832DC9" w:rsidP="00832DC9">
      <w:pPr>
        <w:rPr>
          <w:sz w:val="16"/>
        </w:rPr>
      </w:pPr>
      <w:r w:rsidRPr="00A651FF">
        <w:rPr>
          <w:rStyle w:val="StyleUnderline"/>
        </w:rPr>
        <w:t xml:space="preserve">The </w:t>
      </w:r>
      <w:r w:rsidRPr="00374BBF">
        <w:rPr>
          <w:rStyle w:val="StyleUnderline"/>
          <w:highlight w:val="cyan"/>
        </w:rPr>
        <w:t>union</w:t>
      </w:r>
      <w:r w:rsidRPr="00AD7310">
        <w:rPr>
          <w:sz w:val="16"/>
        </w:rPr>
        <w:t xml:space="preserve"> Democrat </w:t>
      </w:r>
      <w:r w:rsidRPr="00374BBF">
        <w:rPr>
          <w:rStyle w:val="StyleUnderline"/>
          <w:highlight w:val="cyan"/>
        </w:rPr>
        <w:t>advantage</w:t>
      </w:r>
      <w:r w:rsidRPr="00A651FF">
        <w:rPr>
          <w:rStyle w:val="StyleUnderline"/>
        </w:rPr>
        <w:t xml:space="preserve"> is </w:t>
      </w:r>
      <w:r w:rsidRPr="00374BBF">
        <w:rPr>
          <w:rStyle w:val="StyleUnderline"/>
          <w:highlight w:val="cyan"/>
        </w:rPr>
        <w:t>more nuanced than merely</w:t>
      </w:r>
      <w:r w:rsidRPr="00A651FF">
        <w:rPr>
          <w:rStyle w:val="StyleUnderline"/>
        </w:rPr>
        <w:t xml:space="preserve"> voting </w:t>
      </w:r>
      <w:r w:rsidRPr="00374BBF">
        <w:rPr>
          <w:rStyle w:val="StyleUnderline"/>
          <w:highlight w:val="cyan"/>
        </w:rPr>
        <w:t>the</w:t>
      </w:r>
      <w:r w:rsidRPr="00A651FF">
        <w:rPr>
          <w:rStyle w:val="StyleUnderline"/>
        </w:rPr>
        <w:t xml:space="preserve"> union </w:t>
      </w:r>
      <w:r w:rsidRPr="00374BBF">
        <w:rPr>
          <w:rStyle w:val="StyleUnderline"/>
          <w:highlight w:val="cyan"/>
        </w:rPr>
        <w:t>ticket</w:t>
      </w:r>
      <w:r w:rsidRPr="00AD7310">
        <w:rPr>
          <w:sz w:val="16"/>
        </w:rPr>
        <w:t xml:space="preserve">, however; </w:t>
      </w:r>
      <w:r w:rsidRPr="00A651FF">
        <w:rPr>
          <w:rStyle w:val="StyleUnderline"/>
        </w:rPr>
        <w:t xml:space="preserve">unions </w:t>
      </w:r>
      <w:r w:rsidRPr="00374BBF">
        <w:rPr>
          <w:rStyle w:val="StyleUnderline"/>
          <w:highlight w:val="cyan"/>
        </w:rPr>
        <w:t>provide</w:t>
      </w:r>
      <w:r w:rsidRPr="00A651FF">
        <w:rPr>
          <w:rStyle w:val="StyleUnderline"/>
        </w:rPr>
        <w:t xml:space="preserve"> a </w:t>
      </w:r>
      <w:r w:rsidRPr="00374BBF">
        <w:rPr>
          <w:rStyle w:val="StyleUnderline"/>
          <w:highlight w:val="cyan"/>
        </w:rPr>
        <w:t>range of critical support for voters, including</w:t>
      </w:r>
      <w:r w:rsidRPr="00A651FF">
        <w:rPr>
          <w:rStyle w:val="StyleUnderline"/>
        </w:rPr>
        <w:t xml:space="preserve"> </w:t>
      </w:r>
      <w:r w:rsidRPr="00374BBF">
        <w:rPr>
          <w:rStyle w:val="StyleUnderline"/>
          <w:highlight w:val="cyan"/>
        </w:rPr>
        <w:t>educating</w:t>
      </w:r>
      <w:r w:rsidRPr="00A651FF">
        <w:rPr>
          <w:rStyle w:val="StyleUnderline"/>
        </w:rPr>
        <w:t xml:space="preserve"> them about</w:t>
      </w:r>
      <w:r w:rsidRPr="00AD7310">
        <w:rPr>
          <w:sz w:val="16"/>
        </w:rPr>
        <w:t xml:space="preserve"> worker issues and </w:t>
      </w:r>
      <w:r w:rsidRPr="00A651FF">
        <w:rPr>
          <w:rStyle w:val="StyleUnderline"/>
        </w:rPr>
        <w:t>which candidates will support workers</w:t>
      </w:r>
      <w:r w:rsidRPr="00AD7310">
        <w:rPr>
          <w:sz w:val="16"/>
        </w:rPr>
        <w:t xml:space="preserve">, providing minischools of democracy through their internal operations,3 </w:t>
      </w:r>
      <w:r w:rsidRPr="00374BBF">
        <w:rPr>
          <w:rStyle w:val="StyleUnderline"/>
          <w:highlight w:val="cyan"/>
        </w:rPr>
        <w:t>encouraging</w:t>
      </w:r>
      <w:r w:rsidRPr="00A651FF">
        <w:rPr>
          <w:rStyle w:val="StyleUnderline"/>
        </w:rPr>
        <w:t xml:space="preserve"> their members to vote, </w:t>
      </w:r>
      <w:r w:rsidRPr="00374BBF">
        <w:rPr>
          <w:rStyle w:val="StyleUnderline"/>
          <w:highlight w:val="cyan"/>
        </w:rPr>
        <w:t>and providing</w:t>
      </w:r>
      <w:r w:rsidRPr="00374BBF">
        <w:rPr>
          <w:sz w:val="16"/>
          <w:highlight w:val="cyan"/>
        </w:rPr>
        <w:t xml:space="preserve"> </w:t>
      </w:r>
      <w:r w:rsidRPr="00374BBF">
        <w:rPr>
          <w:rStyle w:val="Emphasis"/>
          <w:highlight w:val="cyan"/>
        </w:rPr>
        <w:t>financial resources for campaigns</w:t>
      </w:r>
      <w:r w:rsidRPr="00AD7310">
        <w:rPr>
          <w:sz w:val="16"/>
        </w:rPr>
        <w:t xml:space="preserve">. Unions’ role in educating voters may be particularly important. </w:t>
      </w:r>
      <w:r w:rsidRPr="002A6DFF">
        <w:rPr>
          <w:rStyle w:val="StyleUnderline"/>
          <w:highlight w:val="cyan"/>
        </w:rPr>
        <w:t>Union voters</w:t>
      </w:r>
      <w:r w:rsidRPr="00AD7310">
        <w:rPr>
          <w:sz w:val="16"/>
        </w:rPr>
        <w:t xml:space="preserve"> who support worker-oriented policies are more likely to </w:t>
      </w:r>
      <w:r w:rsidRPr="002A6DFF">
        <w:rPr>
          <w:rStyle w:val="Emphasis"/>
          <w:highlight w:val="cyan"/>
        </w:rPr>
        <w:t>vote for their union’s endorsed candidate,</w:t>
      </w:r>
      <w:r w:rsidRPr="00AD7310">
        <w:rPr>
          <w:sz w:val="16"/>
        </w:rPr>
        <w:t xml:space="preserve"> </w:t>
      </w:r>
      <w:r w:rsidRPr="00A651FF">
        <w:rPr>
          <w:rStyle w:val="StyleUnderline"/>
        </w:rPr>
        <w:t xml:space="preserve">which </w:t>
      </w:r>
      <w:r w:rsidRPr="00374BBF">
        <w:rPr>
          <w:rStyle w:val="StyleUnderline"/>
          <w:highlight w:val="cyan"/>
        </w:rPr>
        <w:t>suggests</w:t>
      </w:r>
      <w:r w:rsidRPr="00A651FF">
        <w:rPr>
          <w:rStyle w:val="StyleUnderline"/>
        </w:rPr>
        <w:t xml:space="preserve"> that </w:t>
      </w:r>
      <w:r w:rsidRPr="00374BBF">
        <w:rPr>
          <w:rStyle w:val="StyleUnderline"/>
          <w:highlight w:val="cyan"/>
        </w:rPr>
        <w:t>unions strengthen</w:t>
      </w:r>
      <w:r w:rsidRPr="00A651FF">
        <w:rPr>
          <w:rStyle w:val="StyleUnderline"/>
        </w:rPr>
        <w:t xml:space="preserve"> the link between economic pragmatism and </w:t>
      </w:r>
      <w:r w:rsidRPr="00374BBF">
        <w:rPr>
          <w:rStyle w:val="StyleUnderline"/>
          <w:highlight w:val="cyan"/>
        </w:rPr>
        <w:t>votes for pro-labor candidates</w:t>
      </w:r>
      <w:r w:rsidRPr="00AD7310">
        <w:rPr>
          <w:sz w:val="16"/>
        </w:rPr>
        <w:t xml:space="preserve">.4 </w:t>
      </w:r>
      <w:r w:rsidRPr="00A651FF">
        <w:rPr>
          <w:rStyle w:val="StyleUnderline"/>
        </w:rPr>
        <w:t xml:space="preserve">Union members </w:t>
      </w:r>
      <w:r w:rsidRPr="00374BBF">
        <w:rPr>
          <w:rStyle w:val="StyleUnderline"/>
          <w:highlight w:val="cyan"/>
        </w:rPr>
        <w:t>prefer candidates</w:t>
      </w:r>
      <w:r w:rsidRPr="00A651FF">
        <w:rPr>
          <w:rStyle w:val="StyleUnderline"/>
        </w:rPr>
        <w:t xml:space="preserve"> they </w:t>
      </w:r>
      <w:r w:rsidRPr="00374BBF">
        <w:rPr>
          <w:rStyle w:val="StyleUnderline"/>
          <w:highlight w:val="cyan"/>
        </w:rPr>
        <w:t>perceive as being advocates for the working class</w:t>
      </w:r>
      <w:r w:rsidRPr="00AD7310">
        <w:rPr>
          <w:sz w:val="16"/>
        </w:rPr>
        <w:t>,5 effective at elevating working-class voices into elected offices,6 and able to increase legislative responsiveness to the needs of the poor.7 And critically, white union members also score much lower than their nonunion counterparts on survey questions used to gauge racial resentment, suggesting that unions could help decrease the potential to be swayed by the narratives of white racial grievance that Donald Trump and other Republicans promote.8</w:t>
      </w:r>
    </w:p>
    <w:p w14:paraId="362C9649" w14:textId="77777777" w:rsidR="00832DC9" w:rsidRPr="00C04078" w:rsidRDefault="00832DC9" w:rsidP="00832DC9"/>
    <w:p w14:paraId="678E3E2B" w14:textId="77777777" w:rsidR="00832DC9" w:rsidRDefault="00832DC9" w:rsidP="00832DC9">
      <w:pPr>
        <w:pStyle w:val="Heading3"/>
      </w:pPr>
      <w:r>
        <w:lastRenderedPageBreak/>
        <w:t>L---2NC</w:t>
      </w:r>
    </w:p>
    <w:p w14:paraId="56F3D4AE" w14:textId="77777777" w:rsidR="00832DC9" w:rsidRDefault="00832DC9" w:rsidP="00832DC9"/>
    <w:p w14:paraId="633307FA" w14:textId="77777777" w:rsidR="00832DC9" w:rsidRDefault="00832DC9" w:rsidP="00832DC9"/>
    <w:p w14:paraId="37C5E9D2" w14:textId="77777777" w:rsidR="00832DC9" w:rsidRPr="00B0728C" w:rsidRDefault="00832DC9" w:rsidP="00832DC9"/>
    <w:p w14:paraId="3EA7FBA0" w14:textId="77777777" w:rsidR="00832DC9" w:rsidRDefault="00832DC9" w:rsidP="00832DC9">
      <w:pPr>
        <w:pStyle w:val="Heading4"/>
      </w:pPr>
      <w:r>
        <w:t xml:space="preserve">The plan gives Trump a </w:t>
      </w:r>
      <w:r w:rsidRPr="005A3AB4">
        <w:rPr>
          <w:u w:val="single"/>
        </w:rPr>
        <w:t>pro-labor</w:t>
      </w:r>
      <w:r>
        <w:t xml:space="preserve"> win. That shifts labor power to support the GOP.</w:t>
      </w:r>
    </w:p>
    <w:p w14:paraId="4D6CF6E6" w14:textId="77777777" w:rsidR="00832DC9" w:rsidRPr="00231C1C" w:rsidRDefault="00832DC9" w:rsidP="00832DC9">
      <w:r w:rsidRPr="004F79C7">
        <w:rPr>
          <w:rStyle w:val="Style13ptBold"/>
        </w:rPr>
        <w:t>Bucci 24</w:t>
      </w:r>
      <w:r>
        <w:t xml:space="preserve">, PhD, Associate Professor in the Department of Political Science at Saint Joseph's University (Laura, “Can the GOP really become the party of America’s </w:t>
      </w:r>
      <w:proofErr w:type="gramStart"/>
      <w:r>
        <w:t>workers?,</w:t>
      </w:r>
      <w:proofErr w:type="gramEnd"/>
      <w:r>
        <w:t xml:space="preserve">” </w:t>
      </w:r>
      <w:r w:rsidRPr="0036368E">
        <w:rPr>
          <w:i/>
          <w:iCs/>
        </w:rPr>
        <w:t>Good Authority</w:t>
      </w:r>
      <w:r>
        <w:t>, https://goodauthority.org/news/can-the-gop-really-become-the-party-of-americas-workers/)</w:t>
      </w:r>
    </w:p>
    <w:p w14:paraId="6848C439" w14:textId="77777777" w:rsidR="00832DC9" w:rsidRPr="00091CF1" w:rsidRDefault="00832DC9" w:rsidP="00832DC9">
      <w:pPr>
        <w:rPr>
          <w:sz w:val="16"/>
        </w:rPr>
      </w:pPr>
      <w:r w:rsidRPr="00091CF1">
        <w:rPr>
          <w:sz w:val="16"/>
        </w:rPr>
        <w:t>Don’t expect the GOP to support labor issues</w:t>
      </w:r>
    </w:p>
    <w:p w14:paraId="4A9CA369" w14:textId="77777777" w:rsidR="00832DC9" w:rsidRPr="00091CF1" w:rsidRDefault="00832DC9" w:rsidP="00832DC9">
      <w:pPr>
        <w:rPr>
          <w:sz w:val="16"/>
        </w:rPr>
      </w:pPr>
      <w:r w:rsidRPr="00091CF1">
        <w:rPr>
          <w:sz w:val="16"/>
        </w:rPr>
        <w:t xml:space="preserve">However, </w:t>
      </w:r>
      <w:r w:rsidRPr="00FF7713">
        <w:rPr>
          <w:rStyle w:val="StyleUnderline"/>
          <w:highlight w:val="cyan"/>
        </w:rPr>
        <w:t>there’s little ev</w:t>
      </w:r>
      <w:r w:rsidRPr="004F79C7">
        <w:rPr>
          <w:rStyle w:val="StyleUnderline"/>
        </w:rPr>
        <w:t>idence</w:t>
      </w:r>
      <w:r w:rsidRPr="00091CF1">
        <w:rPr>
          <w:sz w:val="16"/>
        </w:rPr>
        <w:t xml:space="preserve"> that Donald </w:t>
      </w:r>
      <w:r w:rsidRPr="00FF7713">
        <w:rPr>
          <w:rStyle w:val="Emphasis"/>
          <w:highlight w:val="cyan"/>
        </w:rPr>
        <w:t>Trump</w:t>
      </w:r>
      <w:r w:rsidRPr="00091CF1">
        <w:rPr>
          <w:sz w:val="16"/>
        </w:rPr>
        <w:t xml:space="preserve">, or JD Vance, or other Republicans </w:t>
      </w:r>
      <w:r w:rsidRPr="00FF7713">
        <w:rPr>
          <w:rStyle w:val="StyleUnderline"/>
          <w:highlight w:val="cyan"/>
        </w:rPr>
        <w:t>plan to support labor policies</w:t>
      </w:r>
      <w:r w:rsidRPr="00091CF1">
        <w:rPr>
          <w:sz w:val="16"/>
        </w:rPr>
        <w:t xml:space="preserve">. And, as others have noted, </w:t>
      </w:r>
      <w:r w:rsidRPr="004F79C7">
        <w:rPr>
          <w:rStyle w:val="StyleUnderline"/>
        </w:rPr>
        <w:t>conventions are a coronation pageant – not a place to get new ideas passed into law</w:t>
      </w:r>
      <w:r w:rsidRPr="00091CF1">
        <w:rPr>
          <w:sz w:val="16"/>
        </w:rPr>
        <w:t xml:space="preserve">. </w:t>
      </w:r>
    </w:p>
    <w:p w14:paraId="7635D1C7" w14:textId="77777777" w:rsidR="00832DC9" w:rsidRPr="00091CF1" w:rsidRDefault="00832DC9" w:rsidP="00832DC9">
      <w:pPr>
        <w:rPr>
          <w:sz w:val="16"/>
        </w:rPr>
      </w:pPr>
      <w:r w:rsidRPr="00091CF1">
        <w:rPr>
          <w:sz w:val="16"/>
        </w:rPr>
        <w:t>O’Brien may have singled out VP candidate JD Vance as someone that would help Teamsters. But this move is helping to legitimize a senator who voted with the AFL-CIO 0% of the time. By the same metric, the average Republican in the U.S. Senate voted with the AFL-CIO 3% of the time – so not much better. Vance also co-sponsored a bill with Sen. Marco Rubio (R-Fla.) to bring back company unions. The name gives the illusion of a union but this legislation instead reasserts employer power in labor relations.</w:t>
      </w:r>
    </w:p>
    <w:p w14:paraId="09BDA8F2" w14:textId="77777777" w:rsidR="00832DC9" w:rsidRPr="00091CF1" w:rsidRDefault="00832DC9" w:rsidP="00832DC9">
      <w:pPr>
        <w:rPr>
          <w:sz w:val="16"/>
        </w:rPr>
      </w:pPr>
      <w:r w:rsidRPr="00091CF1">
        <w:rPr>
          <w:sz w:val="16"/>
        </w:rPr>
        <w:t>Sen. Josh Hawley (R-Mo.) recently claimed that he would no longer support Right to Work legislation that makes it illegal for employers to force workers to join a union. Voters in his state rejected this legislation, and Hawley and has begun showing up to picket lines. However, his voting record, and his outspoken comments against workers, don’t match his new photographs. Roughly half of U.S. states have adopted Right to Work legislation, which union leaders claim is designed to undermine workers’ ability to unionize.</w:t>
      </w:r>
    </w:p>
    <w:p w14:paraId="4C0703BC" w14:textId="77777777" w:rsidR="00832DC9" w:rsidRPr="00091CF1" w:rsidRDefault="00832DC9" w:rsidP="00832DC9">
      <w:pPr>
        <w:rPr>
          <w:sz w:val="16"/>
        </w:rPr>
      </w:pPr>
      <w:r w:rsidRPr="00091CF1">
        <w:rPr>
          <w:sz w:val="16"/>
        </w:rPr>
        <w:t xml:space="preserve">And </w:t>
      </w:r>
      <w:r w:rsidRPr="0083254A">
        <w:rPr>
          <w:rStyle w:val="StyleUnderline"/>
          <w:highlight w:val="cyan"/>
        </w:rPr>
        <w:t>Trump remains</w:t>
      </w:r>
      <w:r w:rsidRPr="004F79C7">
        <w:rPr>
          <w:rStyle w:val="StyleUnderline"/>
        </w:rPr>
        <w:t xml:space="preserve"> as </w:t>
      </w:r>
      <w:r w:rsidRPr="0083254A">
        <w:rPr>
          <w:rStyle w:val="StyleUnderline"/>
          <w:highlight w:val="cyan"/>
        </w:rPr>
        <w:t>corporate-focused</w:t>
      </w:r>
      <w:r w:rsidRPr="004F79C7">
        <w:rPr>
          <w:rStyle w:val="StyleUnderline"/>
        </w:rPr>
        <w:t xml:space="preserve"> as he ever was</w:t>
      </w:r>
      <w:r w:rsidRPr="00091CF1">
        <w:rPr>
          <w:sz w:val="16"/>
        </w:rPr>
        <w:t xml:space="preserve">. </w:t>
      </w:r>
      <w:r w:rsidRPr="004F79C7">
        <w:rPr>
          <w:rStyle w:val="StyleUnderline"/>
        </w:rPr>
        <w:t>Take, for example, the recent UAW strikes in Michigan</w:t>
      </w:r>
      <w:r w:rsidRPr="00091CF1">
        <w:rPr>
          <w:sz w:val="16"/>
        </w:rPr>
        <w:t xml:space="preserve">. When Pres. Joe Biden joined the picket line, the </w:t>
      </w:r>
      <w:r w:rsidRPr="004F79C7">
        <w:rPr>
          <w:rStyle w:val="StyleUnderline"/>
        </w:rPr>
        <w:t>Trump</w:t>
      </w:r>
      <w:r w:rsidRPr="00091CF1">
        <w:rPr>
          <w:sz w:val="16"/>
        </w:rPr>
        <w:t xml:space="preserve"> campaign instead </w:t>
      </w:r>
      <w:r w:rsidRPr="004F79C7">
        <w:rPr>
          <w:rStyle w:val="StyleUnderline"/>
        </w:rPr>
        <w:t>went to a nonunion auto-parts manufacturer, where the GOP candidate spoke to workers who were not unionized as though they were</w:t>
      </w:r>
      <w:r w:rsidRPr="00091CF1">
        <w:rPr>
          <w:sz w:val="16"/>
        </w:rPr>
        <w:t>.</w:t>
      </w:r>
    </w:p>
    <w:p w14:paraId="44272980" w14:textId="77777777" w:rsidR="00832DC9" w:rsidRDefault="00832DC9" w:rsidP="00832DC9">
      <w:pPr>
        <w:rPr>
          <w:sz w:val="16"/>
        </w:rPr>
      </w:pPr>
      <w:r w:rsidRPr="00091CF1">
        <w:rPr>
          <w:sz w:val="16"/>
        </w:rPr>
        <w:t>Last month, the New York Times published a provocatively titled analysis, “</w:t>
      </w:r>
      <w:r w:rsidRPr="00FF7713">
        <w:rPr>
          <w:rStyle w:val="Emphasis"/>
          <w:highlight w:val="cyan"/>
        </w:rPr>
        <w:t>Can the G.O.P.</w:t>
      </w:r>
      <w:r w:rsidRPr="004F79C7">
        <w:rPr>
          <w:rStyle w:val="Emphasis"/>
        </w:rPr>
        <w:t xml:space="preserve"> Really </w:t>
      </w:r>
      <w:r w:rsidRPr="00FF7713">
        <w:rPr>
          <w:rStyle w:val="Emphasis"/>
          <w:highlight w:val="cyan"/>
        </w:rPr>
        <w:t>Become the Party of Workers</w:t>
      </w:r>
      <w:r w:rsidRPr="004F79C7">
        <w:rPr>
          <w:rStyle w:val="Emphasis"/>
        </w:rPr>
        <w:t>?</w:t>
      </w:r>
      <w:r w:rsidRPr="00091CF1">
        <w:rPr>
          <w:sz w:val="16"/>
        </w:rPr>
        <w:t xml:space="preserve">” This sort of piece demonstrates the ongoing public conversation about where labor fits within the two parties. But </w:t>
      </w:r>
      <w:r w:rsidRPr="0083254A">
        <w:rPr>
          <w:rStyle w:val="Emphasis"/>
          <w:highlight w:val="cyan"/>
        </w:rPr>
        <w:t xml:space="preserve">for the Republican Party to become more pro-worker, it would </w:t>
      </w:r>
      <w:r w:rsidRPr="00FF7713">
        <w:rPr>
          <w:rStyle w:val="Emphasis"/>
          <w:highlight w:val="cyan"/>
        </w:rPr>
        <w:t>take</w:t>
      </w:r>
      <w:r w:rsidRPr="00091CF1">
        <w:rPr>
          <w:sz w:val="16"/>
        </w:rPr>
        <w:t xml:space="preserve"> massive </w:t>
      </w:r>
      <w:r w:rsidRPr="00FF7713">
        <w:rPr>
          <w:rStyle w:val="Emphasis"/>
          <w:sz w:val="40"/>
          <w:szCs w:val="40"/>
          <w:highlight w:val="cyan"/>
        </w:rPr>
        <w:t>shifts in the policies they support</w:t>
      </w:r>
      <w:r w:rsidRPr="00091CF1">
        <w:rPr>
          <w:sz w:val="16"/>
        </w:rPr>
        <w:t xml:space="preserve">. </w:t>
      </w:r>
    </w:p>
    <w:p w14:paraId="2D6FE40D" w14:textId="77777777" w:rsidR="00832DC9" w:rsidRDefault="00832DC9" w:rsidP="00832DC9">
      <w:pPr>
        <w:pStyle w:val="Heading4"/>
      </w:pPr>
      <w:r>
        <w:t>Pro-union policies grow the GOP coalition</w:t>
      </w:r>
    </w:p>
    <w:p w14:paraId="388C8451" w14:textId="77777777" w:rsidR="00832DC9" w:rsidRPr="007B79CE" w:rsidRDefault="00832DC9" w:rsidP="00832DC9">
      <w:r w:rsidRPr="00241081">
        <w:rPr>
          <w:rStyle w:val="Style13ptBold"/>
        </w:rPr>
        <w:t>Olsen 21</w:t>
      </w:r>
      <w:r>
        <w:t>, Columnist @ WaPo (Henry, “</w:t>
      </w:r>
      <w:r w:rsidRPr="007B79CE">
        <w:rPr>
          <w:rStyle w:val="Emphasis"/>
        </w:rPr>
        <w:t xml:space="preserve">The </w:t>
      </w:r>
      <w:r w:rsidRPr="00FF7713">
        <w:rPr>
          <w:rStyle w:val="Emphasis"/>
          <w:highlight w:val="cyan"/>
        </w:rPr>
        <w:t>Republican Party needs union workers</w:t>
      </w:r>
      <w:r>
        <w:t>,” Washington Post, https://www.washingtonpost.com/opinions/2021/04/14/republican-party-needs-union-workers/)</w:t>
      </w:r>
    </w:p>
    <w:p w14:paraId="01BCD6BF" w14:textId="77777777" w:rsidR="00832DC9" w:rsidRPr="005234EB" w:rsidRDefault="00832DC9" w:rsidP="00832DC9">
      <w:pPr>
        <w:rPr>
          <w:sz w:val="16"/>
        </w:rPr>
      </w:pPr>
      <w:r w:rsidRPr="00FF7713">
        <w:rPr>
          <w:rStyle w:val="StyleUnderline"/>
        </w:rPr>
        <w:t>Amazon’s</w:t>
      </w:r>
      <w:r w:rsidRPr="007B79CE">
        <w:rPr>
          <w:rStyle w:val="StyleUnderline"/>
        </w:rPr>
        <w:t xml:space="preserve"> victory</w:t>
      </w:r>
      <w:r w:rsidRPr="005234EB">
        <w:rPr>
          <w:sz w:val="16"/>
        </w:rPr>
        <w:t xml:space="preserve"> </w:t>
      </w:r>
      <w:r w:rsidRPr="007B79CE">
        <w:rPr>
          <w:rStyle w:val="StyleUnderline"/>
        </w:rPr>
        <w:t>over</w:t>
      </w:r>
      <w:r w:rsidRPr="005234EB">
        <w:rPr>
          <w:sz w:val="16"/>
        </w:rPr>
        <w:t xml:space="preserve"> attempts to </w:t>
      </w:r>
      <w:r w:rsidRPr="007B79CE">
        <w:rPr>
          <w:rStyle w:val="Emphasis"/>
        </w:rPr>
        <w:t>union</w:t>
      </w:r>
      <w:r w:rsidRPr="005234EB">
        <w:rPr>
          <w:sz w:val="16"/>
        </w:rPr>
        <w:t xml:space="preserve">ize its Bessemer, Ala., warehouse </w:t>
      </w:r>
      <w:r w:rsidRPr="007B79CE">
        <w:rPr>
          <w:rStyle w:val="StyleUnderline"/>
        </w:rPr>
        <w:t>surely gladdens the hearts of many anti-union Republicans. But a party that wants to be representative of America’s working class must have a more constructive reaction</w:t>
      </w:r>
      <w:r w:rsidRPr="005234EB">
        <w:rPr>
          <w:sz w:val="16"/>
        </w:rPr>
        <w:t>. (Amazon founder Jeff Bezos owns The Post.)</w:t>
      </w:r>
    </w:p>
    <w:p w14:paraId="4486FD28" w14:textId="77777777" w:rsidR="00832DC9" w:rsidRPr="005234EB" w:rsidRDefault="00832DC9" w:rsidP="00832DC9">
      <w:pPr>
        <w:rPr>
          <w:sz w:val="16"/>
        </w:rPr>
      </w:pPr>
      <w:r w:rsidRPr="00FF7713">
        <w:rPr>
          <w:rStyle w:val="StyleUnderline"/>
          <w:highlight w:val="cyan"/>
        </w:rPr>
        <w:t>Attitudes</w:t>
      </w:r>
      <w:r w:rsidRPr="007B79CE">
        <w:rPr>
          <w:rStyle w:val="StyleUnderline"/>
        </w:rPr>
        <w:t xml:space="preserve"> toward unions </w:t>
      </w:r>
      <w:r w:rsidRPr="00FF7713">
        <w:rPr>
          <w:rStyle w:val="StyleUnderline"/>
          <w:highlight w:val="cyan"/>
        </w:rPr>
        <w:t>have been</w:t>
      </w:r>
      <w:r w:rsidRPr="007B79CE">
        <w:rPr>
          <w:rStyle w:val="StyleUnderline"/>
        </w:rPr>
        <w:t xml:space="preserve"> sharply </w:t>
      </w:r>
      <w:r w:rsidRPr="00FF7713">
        <w:rPr>
          <w:rStyle w:val="StyleUnderline"/>
          <w:highlight w:val="cyan"/>
        </w:rPr>
        <w:t>partisan for decades</w:t>
      </w:r>
      <w:r w:rsidRPr="005234EB">
        <w:rPr>
          <w:sz w:val="16"/>
        </w:rPr>
        <w:t xml:space="preserve">. Labor law since the New Deal has forced employers to negotiate with any union that successfully wins a vote among a group of employees. Republicans backed employers in this struggle, while </w:t>
      </w:r>
      <w:r w:rsidRPr="005234EB">
        <w:rPr>
          <w:sz w:val="16"/>
        </w:rPr>
        <w:lastRenderedPageBreak/>
        <w:t>Democrats backed unions. That legacy remains with us to this day: Polls generally show that conservative Republicans have sharply negative views of unions, while progressive Democrats view them positively.</w:t>
      </w:r>
    </w:p>
    <w:p w14:paraId="09AAC1FA" w14:textId="77777777" w:rsidR="00832DC9" w:rsidRPr="005234EB" w:rsidRDefault="00832DC9" w:rsidP="00832DC9">
      <w:pPr>
        <w:rPr>
          <w:sz w:val="16"/>
        </w:rPr>
      </w:pPr>
      <w:r w:rsidRPr="005234EB">
        <w:rPr>
          <w:sz w:val="16"/>
        </w:rPr>
        <w:t>This divide initially resulted in a large class divide between the two parties. Republicans generally found support among college-educated (and, therefore, predominantly White) Americans, while Democrats appealed to those without degrees. But that divide narrowed after President Ronald Reagan brought many working-class former Democrats into the GOP — and it narrowed even further as many college-educated Whites started to vote Democratic in the 1990s and 2000s. By 2012, the sharply Democratic tilt among the growing number of voters with postgraduate degrees offset the narrow GOP advantage among those with only a bachelor’s degree. The result was President Barack Obama’s victory over Mitt Romney among both college-educated and non-college-educated voters.</w:t>
      </w:r>
    </w:p>
    <w:p w14:paraId="76E04126" w14:textId="77777777" w:rsidR="00832DC9" w:rsidRPr="005234EB" w:rsidRDefault="00832DC9" w:rsidP="00832DC9">
      <w:pPr>
        <w:rPr>
          <w:sz w:val="16"/>
        </w:rPr>
      </w:pPr>
      <w:r w:rsidRPr="005234EB">
        <w:rPr>
          <w:sz w:val="16"/>
        </w:rPr>
        <w:t xml:space="preserve">Everyone knows what has happened since. Donald </w:t>
      </w:r>
      <w:r w:rsidRPr="00FF7713">
        <w:rPr>
          <w:rStyle w:val="StyleUnderline"/>
          <w:highlight w:val="cyan"/>
        </w:rPr>
        <w:t>Trump attracted</w:t>
      </w:r>
      <w:r w:rsidRPr="007B79CE">
        <w:rPr>
          <w:rStyle w:val="StyleUnderline"/>
        </w:rPr>
        <w:t xml:space="preserve"> millions of former Democratic </w:t>
      </w:r>
      <w:r w:rsidRPr="00FF7713">
        <w:rPr>
          <w:rStyle w:val="StyleUnderline"/>
          <w:highlight w:val="cyan"/>
        </w:rPr>
        <w:t>working-class voters</w:t>
      </w:r>
      <w:r w:rsidRPr="005234EB">
        <w:rPr>
          <w:sz w:val="16"/>
        </w:rPr>
        <w:t>, both White and — in 2020 — non-White. College-educated Whites, meanwhile, moved sharply into the Democratic camp. The comparison with 2012 is stunning. Even though the overall popular vote totals were nearly identical, with Obama and Biden winning by 51 percent-to-47 percent margins over their GOP opponents, the composition of each side’s coalitions were very different. Trump carried voters without a college degree by a 50 percent-to-48 percent margin, while Biden swept to a 55 percent-to-43 percentvictory among the college-educated (compared to 50 percent-to-48 percent for Obama in 2012).</w:t>
      </w:r>
    </w:p>
    <w:p w14:paraId="14304AE4" w14:textId="77777777" w:rsidR="00832DC9" w:rsidRPr="005234EB" w:rsidRDefault="00832DC9" w:rsidP="00832DC9">
      <w:pPr>
        <w:rPr>
          <w:sz w:val="16"/>
        </w:rPr>
      </w:pPr>
      <w:r w:rsidRPr="007B79CE">
        <w:rPr>
          <w:rStyle w:val="StyleUnderline"/>
        </w:rPr>
        <w:t xml:space="preserve">This </w:t>
      </w:r>
      <w:r w:rsidRPr="00FF7713">
        <w:rPr>
          <w:rStyle w:val="StyleUnderline"/>
        </w:rPr>
        <w:t xml:space="preserve">reversal </w:t>
      </w:r>
      <w:r w:rsidRPr="00FF7713">
        <w:rPr>
          <w:rStyle w:val="StyleUnderline"/>
          <w:highlight w:val="cyan"/>
        </w:rPr>
        <w:t>means</w:t>
      </w:r>
      <w:r w:rsidRPr="007B79CE">
        <w:rPr>
          <w:rStyle w:val="StyleUnderline"/>
        </w:rPr>
        <w:t xml:space="preserve"> the </w:t>
      </w:r>
      <w:r w:rsidRPr="00FF7713">
        <w:rPr>
          <w:rStyle w:val="StyleUnderline"/>
          <w:highlight w:val="cyan"/>
        </w:rPr>
        <w:t>GOP has to think</w:t>
      </w:r>
      <w:r w:rsidRPr="007B79CE">
        <w:rPr>
          <w:rStyle w:val="StyleUnderline"/>
        </w:rPr>
        <w:t xml:space="preserve"> more seriously </w:t>
      </w:r>
      <w:r w:rsidRPr="00FF7713">
        <w:rPr>
          <w:rStyle w:val="StyleUnderline"/>
          <w:highlight w:val="cyan"/>
        </w:rPr>
        <w:t>about</w:t>
      </w:r>
      <w:r w:rsidRPr="007B79CE">
        <w:rPr>
          <w:rStyle w:val="StyleUnderline"/>
        </w:rPr>
        <w:t xml:space="preserve"> the economic </w:t>
      </w:r>
      <w:r w:rsidRPr="00FF7713">
        <w:rPr>
          <w:rStyle w:val="StyleUnderline"/>
        </w:rPr>
        <w:t xml:space="preserve">needs of </w:t>
      </w:r>
      <w:r w:rsidRPr="0083254A">
        <w:rPr>
          <w:rStyle w:val="Emphasis"/>
          <w:highlight w:val="cyan"/>
        </w:rPr>
        <w:t>working-class voters</w:t>
      </w:r>
      <w:r w:rsidRPr="007B79CE">
        <w:rPr>
          <w:rStyle w:val="StyleUnderline"/>
        </w:rPr>
        <w:t xml:space="preserve"> as those voters perceive </w:t>
      </w:r>
      <w:r w:rsidRPr="0083254A">
        <w:rPr>
          <w:rStyle w:val="StyleUnderline"/>
        </w:rPr>
        <w:t>them</w:t>
      </w:r>
      <w:r w:rsidRPr="0083254A">
        <w:rPr>
          <w:sz w:val="16"/>
        </w:rPr>
        <w:t xml:space="preserve">. </w:t>
      </w:r>
      <w:r w:rsidRPr="0083254A">
        <w:rPr>
          <w:rStyle w:val="StyleUnderline"/>
        </w:rPr>
        <w:t>If these people were convinced that</w:t>
      </w:r>
      <w:r w:rsidRPr="0083254A">
        <w:rPr>
          <w:sz w:val="16"/>
        </w:rPr>
        <w:t xml:space="preserve"> supply-side, </w:t>
      </w:r>
      <w:r w:rsidRPr="0083254A">
        <w:rPr>
          <w:rStyle w:val="StyleUnderline"/>
        </w:rPr>
        <w:t>employer-focused economics worked in their interest, they would have been voting Republican for decades.</w:t>
      </w:r>
      <w:r w:rsidRPr="0083254A">
        <w:rPr>
          <w:sz w:val="16"/>
        </w:rPr>
        <w:t xml:space="preserve"> The fact that</w:t>
      </w:r>
      <w:r w:rsidRPr="005234EB">
        <w:rPr>
          <w:sz w:val="16"/>
        </w:rPr>
        <w:t xml:space="preserve"> it took Trump’s bombastic embrace of immigration limitation and opposition to untrammeled free trade to bring them into the Republican fold shows that </w:t>
      </w:r>
      <w:r w:rsidRPr="0083254A">
        <w:rPr>
          <w:rStyle w:val="StyleUnderline"/>
          <w:highlight w:val="cyan"/>
        </w:rPr>
        <w:t xml:space="preserve">the party </w:t>
      </w:r>
      <w:r w:rsidRPr="0083254A">
        <w:rPr>
          <w:rStyle w:val="Emphasis"/>
          <w:highlight w:val="cyan"/>
        </w:rPr>
        <w:t>needs something more</w:t>
      </w:r>
      <w:r w:rsidRPr="0083254A">
        <w:rPr>
          <w:rStyle w:val="StyleUnderline"/>
          <w:highlight w:val="cyan"/>
        </w:rPr>
        <w:t xml:space="preserve"> than the </w:t>
      </w:r>
      <w:r w:rsidRPr="00FF7713">
        <w:rPr>
          <w:rStyle w:val="StyleUnderline"/>
          <w:highlight w:val="cyan"/>
        </w:rPr>
        <w:t xml:space="preserve">same old messages to </w:t>
      </w:r>
      <w:r w:rsidRPr="00FF7713">
        <w:rPr>
          <w:rStyle w:val="Emphasis"/>
          <w:highlight w:val="cyan"/>
        </w:rPr>
        <w:t>maintain</w:t>
      </w:r>
      <w:r w:rsidRPr="005234EB">
        <w:rPr>
          <w:sz w:val="16"/>
        </w:rPr>
        <w:t xml:space="preserve"> — </w:t>
      </w:r>
      <w:r w:rsidRPr="00FF7713">
        <w:rPr>
          <w:rStyle w:val="Emphasis"/>
          <w:highlight w:val="cyan"/>
        </w:rPr>
        <w:t>and grow</w:t>
      </w:r>
      <w:r w:rsidRPr="005234EB">
        <w:rPr>
          <w:sz w:val="16"/>
        </w:rPr>
        <w:t xml:space="preserve"> — </w:t>
      </w:r>
      <w:r w:rsidRPr="007B79CE">
        <w:rPr>
          <w:rStyle w:val="Emphasis"/>
        </w:rPr>
        <w:t xml:space="preserve">its </w:t>
      </w:r>
      <w:r w:rsidRPr="00FF7713">
        <w:rPr>
          <w:rStyle w:val="Emphasis"/>
          <w:highlight w:val="cyan"/>
        </w:rPr>
        <w:t>coalition</w:t>
      </w:r>
      <w:r w:rsidRPr="005234EB">
        <w:rPr>
          <w:sz w:val="16"/>
        </w:rPr>
        <w:t xml:space="preserve">. And </w:t>
      </w:r>
      <w:r w:rsidRPr="007B79CE">
        <w:rPr>
          <w:rStyle w:val="Emphasis"/>
        </w:rPr>
        <w:t xml:space="preserve">that </w:t>
      </w:r>
      <w:r w:rsidRPr="00FF7713">
        <w:rPr>
          <w:rStyle w:val="Emphasis"/>
          <w:highlight w:val="cyan"/>
        </w:rPr>
        <w:t>means</w:t>
      </w:r>
      <w:r w:rsidRPr="005234EB">
        <w:rPr>
          <w:sz w:val="16"/>
        </w:rPr>
        <w:t xml:space="preserve"> thinking seriously about </w:t>
      </w:r>
      <w:r w:rsidRPr="00FF7713">
        <w:rPr>
          <w:rStyle w:val="Emphasis"/>
          <w:sz w:val="40"/>
          <w:szCs w:val="40"/>
          <w:highlight w:val="cyan"/>
        </w:rPr>
        <w:t>unions</w:t>
      </w:r>
      <w:r w:rsidRPr="005234EB">
        <w:rPr>
          <w:sz w:val="16"/>
        </w:rPr>
        <w:t>.</w:t>
      </w:r>
    </w:p>
    <w:p w14:paraId="1BB5B884" w14:textId="77777777" w:rsidR="00832DC9" w:rsidRDefault="00832DC9" w:rsidP="00832DC9">
      <w:pPr>
        <w:pStyle w:val="Heading4"/>
      </w:pPr>
      <w:r>
        <w:t xml:space="preserve">The plan gives the Right </w:t>
      </w:r>
      <w:r w:rsidRPr="00241081">
        <w:rPr>
          <w:u w:val="single"/>
        </w:rPr>
        <w:t>policy evidence</w:t>
      </w:r>
      <w:r>
        <w:t xml:space="preserve"> for their </w:t>
      </w:r>
      <w:r w:rsidRPr="00241081">
        <w:rPr>
          <w:u w:val="single"/>
        </w:rPr>
        <w:t>rhetorical strategy</w:t>
      </w:r>
      <w:r>
        <w:t xml:space="preserve">. That </w:t>
      </w:r>
      <w:r w:rsidRPr="00241081">
        <w:rPr>
          <w:u w:val="single"/>
        </w:rPr>
        <w:t>woos</w:t>
      </w:r>
      <w:r>
        <w:t xml:space="preserve"> labor. </w:t>
      </w:r>
    </w:p>
    <w:p w14:paraId="25744F76" w14:textId="77777777" w:rsidR="00832DC9" w:rsidRPr="007768AD" w:rsidRDefault="00832DC9" w:rsidP="00832DC9">
      <w:r w:rsidRPr="00AA59A5">
        <w:rPr>
          <w:rStyle w:val="Style13ptBold"/>
        </w:rPr>
        <w:t>Osgood 24</w:t>
      </w:r>
      <w:r>
        <w:t xml:space="preserve">, Associate Producer @ Al Jazeera (Brian, “Can the Republican Party make inroads with organised </w:t>
      </w:r>
      <w:proofErr w:type="gramStart"/>
      <w:r>
        <w:t>labour?,</w:t>
      </w:r>
      <w:proofErr w:type="gramEnd"/>
      <w:r>
        <w:t>” Al Jazeera, https://www.aljazeera.com/news/2024/7/16/can-the-republican-party-make-inroads-with-organised-labour)</w:t>
      </w:r>
    </w:p>
    <w:p w14:paraId="7A191B7C" w14:textId="77777777" w:rsidR="00832DC9" w:rsidRPr="003E7091" w:rsidRDefault="00832DC9" w:rsidP="00832DC9">
      <w:pPr>
        <w:rPr>
          <w:sz w:val="16"/>
        </w:rPr>
      </w:pPr>
      <w:r w:rsidRPr="00091CF1">
        <w:rPr>
          <w:rStyle w:val="StyleUnderline"/>
        </w:rPr>
        <w:t xml:space="preserve">A more </w:t>
      </w:r>
      <w:r w:rsidRPr="00FF7713">
        <w:rPr>
          <w:rStyle w:val="StyleUnderline"/>
          <w:highlight w:val="cyan"/>
        </w:rPr>
        <w:t xml:space="preserve">pro-labour message has </w:t>
      </w:r>
      <w:r w:rsidRPr="00FF7713">
        <w:rPr>
          <w:rStyle w:val="Emphasis"/>
          <w:highlight w:val="cyan"/>
        </w:rPr>
        <w:t>proven attractive</w:t>
      </w:r>
      <w:r w:rsidRPr="00091CF1">
        <w:rPr>
          <w:rStyle w:val="StyleUnderline"/>
        </w:rPr>
        <w:t xml:space="preserve"> in the US</w:t>
      </w:r>
      <w:r w:rsidRPr="003E7091">
        <w:rPr>
          <w:sz w:val="16"/>
        </w:rPr>
        <w:t>, a country where wages have stagnated for the majority of workers since the 1980s while the wealthy have seen their average incomes skyrocket. A January poll by the Pew Research Center found that the majority of people in the US view the decline of organised labour as a bad thing for the country.</w:t>
      </w:r>
    </w:p>
    <w:p w14:paraId="3040580A" w14:textId="77777777" w:rsidR="00832DC9" w:rsidRPr="003E7091" w:rsidRDefault="00832DC9" w:rsidP="00832DC9">
      <w:pPr>
        <w:rPr>
          <w:sz w:val="16"/>
        </w:rPr>
      </w:pPr>
      <w:r w:rsidRPr="003E7091">
        <w:rPr>
          <w:sz w:val="16"/>
        </w:rPr>
        <w:t>But some question if the Republicans are a convincing vessel for a message of anti-elite, pro-worker populism. Despite the party platform’s dedication to the country’s “forgotten men and women”, candidate and former President Trump’s economic policies show little deviation from the party’s pro-business orthodoxy.</w:t>
      </w:r>
    </w:p>
    <w:p w14:paraId="2F7E3201" w14:textId="77777777" w:rsidR="00832DC9" w:rsidRPr="003E7091" w:rsidRDefault="00832DC9" w:rsidP="00832DC9">
      <w:pPr>
        <w:rPr>
          <w:sz w:val="16"/>
        </w:rPr>
      </w:pPr>
      <w:r w:rsidRPr="003E7091">
        <w:rPr>
          <w:sz w:val="16"/>
        </w:rPr>
        <w:t>While “workers” are named 15 times in the party’s platform, there is little mention of traditional pro-labour demands such as boosting labour union participation.</w:t>
      </w:r>
    </w:p>
    <w:p w14:paraId="175116F3" w14:textId="77777777" w:rsidR="00832DC9" w:rsidRPr="003E7091" w:rsidRDefault="00832DC9" w:rsidP="00832DC9">
      <w:pPr>
        <w:rPr>
          <w:sz w:val="16"/>
        </w:rPr>
      </w:pPr>
      <w:r w:rsidRPr="003E7091">
        <w:rPr>
          <w:sz w:val="16"/>
        </w:rPr>
        <w:t>The platform also pledges to make permanent Trump’s largest legislative accomplishment from his first term in office: enormous tax cuts that largely benefitted the ultra-wealthy. Large corporations, for their part, continue to donate lavishly to both parties.</w:t>
      </w:r>
    </w:p>
    <w:p w14:paraId="1CEA1FCD" w14:textId="77777777" w:rsidR="00832DC9" w:rsidRPr="003E7091" w:rsidRDefault="00832DC9" w:rsidP="00832DC9">
      <w:pPr>
        <w:rPr>
          <w:sz w:val="16"/>
        </w:rPr>
      </w:pPr>
      <w:r w:rsidRPr="003E7091">
        <w:rPr>
          <w:sz w:val="16"/>
        </w:rPr>
        <w:t>“</w:t>
      </w:r>
      <w:r w:rsidRPr="00091CF1">
        <w:rPr>
          <w:rStyle w:val="StyleUnderline"/>
        </w:rPr>
        <w:t xml:space="preserve">There’s a </w:t>
      </w:r>
      <w:r w:rsidRPr="00FF7713">
        <w:rPr>
          <w:rStyle w:val="StyleUnderline"/>
          <w:highlight w:val="cyan"/>
        </w:rPr>
        <w:t>fundamental contradiction between</w:t>
      </w:r>
      <w:r w:rsidRPr="00091CF1">
        <w:rPr>
          <w:rStyle w:val="StyleUnderline"/>
        </w:rPr>
        <w:t xml:space="preserve"> the </w:t>
      </w:r>
      <w:r w:rsidRPr="00FF7713">
        <w:rPr>
          <w:rStyle w:val="StyleUnderline"/>
          <w:highlight w:val="cyan"/>
        </w:rPr>
        <w:t>posture</w:t>
      </w:r>
      <w:r w:rsidRPr="00091CF1">
        <w:rPr>
          <w:rStyle w:val="StyleUnderline"/>
        </w:rPr>
        <w:t xml:space="preserve"> of being a worker’s party </w:t>
      </w:r>
      <w:r w:rsidRPr="00FF7713">
        <w:rPr>
          <w:rStyle w:val="StyleUnderline"/>
          <w:highlight w:val="cyan"/>
        </w:rPr>
        <w:t>and</w:t>
      </w:r>
      <w:r w:rsidRPr="00091CF1">
        <w:rPr>
          <w:rStyle w:val="StyleUnderline"/>
        </w:rPr>
        <w:t xml:space="preserve"> the </w:t>
      </w:r>
      <w:r w:rsidRPr="00FF7713">
        <w:rPr>
          <w:rStyle w:val="Emphasis"/>
          <w:highlight w:val="cyan"/>
        </w:rPr>
        <w:t>actual policies</w:t>
      </w:r>
      <w:r w:rsidRPr="003E7091">
        <w:rPr>
          <w:sz w:val="16"/>
        </w:rPr>
        <w:t xml:space="preserve"> </w:t>
      </w:r>
      <w:r w:rsidRPr="00091CF1">
        <w:rPr>
          <w:rStyle w:val="StyleUnderline"/>
        </w:rPr>
        <w:t>when it comes to anything organised labour</w:t>
      </w:r>
      <w:r w:rsidRPr="003E7091">
        <w:rPr>
          <w:sz w:val="16"/>
        </w:rPr>
        <w:t xml:space="preserve"> typically </w:t>
      </w:r>
      <w:r w:rsidRPr="00091CF1">
        <w:rPr>
          <w:rStyle w:val="StyleUnderline"/>
        </w:rPr>
        <w:t>advocates for</w:t>
      </w:r>
      <w:r w:rsidRPr="003E7091">
        <w:rPr>
          <w:sz w:val="16"/>
        </w:rPr>
        <w:t>,” Nelson Lichtenstein, a labour historian at the University of California at Santa Barbara, told Al Jazeera.</w:t>
      </w:r>
    </w:p>
    <w:p w14:paraId="5CD2C5CD" w14:textId="77777777" w:rsidR="00832DC9" w:rsidRPr="003E7091" w:rsidRDefault="00832DC9" w:rsidP="00832DC9">
      <w:pPr>
        <w:rPr>
          <w:sz w:val="16"/>
        </w:rPr>
      </w:pPr>
      <w:r w:rsidRPr="003E7091">
        <w:rPr>
          <w:sz w:val="16"/>
        </w:rPr>
        <w:t>“</w:t>
      </w:r>
      <w:r w:rsidRPr="00091CF1">
        <w:rPr>
          <w:rStyle w:val="StyleUnderline"/>
        </w:rPr>
        <w:t xml:space="preserve">The </w:t>
      </w:r>
      <w:r w:rsidRPr="00FF7713">
        <w:rPr>
          <w:rStyle w:val="StyleUnderline"/>
          <w:highlight w:val="cyan"/>
        </w:rPr>
        <w:t>talk</w:t>
      </w:r>
      <w:r w:rsidRPr="00091CF1">
        <w:rPr>
          <w:rStyle w:val="StyleUnderline"/>
        </w:rPr>
        <w:t xml:space="preserve"> about workers </w:t>
      </w:r>
      <w:r w:rsidRPr="00FF7713">
        <w:rPr>
          <w:rStyle w:val="StyleUnderline"/>
          <w:highlight w:val="cyan"/>
        </w:rPr>
        <w:t>is</w:t>
      </w:r>
      <w:r w:rsidRPr="00091CF1">
        <w:rPr>
          <w:rStyle w:val="StyleUnderline"/>
        </w:rPr>
        <w:t xml:space="preserve"> a mostly </w:t>
      </w:r>
      <w:r w:rsidRPr="00FF7713">
        <w:rPr>
          <w:rStyle w:val="StyleUnderline"/>
          <w:highlight w:val="cyan"/>
        </w:rPr>
        <w:t>symbolic</w:t>
      </w:r>
      <w:r w:rsidRPr="00091CF1">
        <w:rPr>
          <w:rStyle w:val="StyleUnderline"/>
        </w:rPr>
        <w:t xml:space="preserve"> effort</w:t>
      </w:r>
      <w:r w:rsidRPr="003E7091">
        <w:rPr>
          <w:sz w:val="16"/>
        </w:rPr>
        <w:t>,” he added.</w:t>
      </w:r>
    </w:p>
    <w:p w14:paraId="1CFB2A82" w14:textId="77777777" w:rsidR="00832DC9" w:rsidRPr="003E7091" w:rsidRDefault="00832DC9" w:rsidP="00832DC9">
      <w:pPr>
        <w:rPr>
          <w:sz w:val="16"/>
        </w:rPr>
      </w:pPr>
      <w:r w:rsidRPr="003E7091">
        <w:rPr>
          <w:sz w:val="16"/>
        </w:rPr>
        <w:t>Efforts to woo pro-labour voters</w:t>
      </w:r>
    </w:p>
    <w:p w14:paraId="6A9A7951" w14:textId="77777777" w:rsidR="00832DC9" w:rsidRPr="003E7091" w:rsidRDefault="00832DC9" w:rsidP="00832DC9">
      <w:pPr>
        <w:rPr>
          <w:sz w:val="16"/>
        </w:rPr>
      </w:pPr>
      <w:r w:rsidRPr="003E7091">
        <w:rPr>
          <w:sz w:val="16"/>
        </w:rPr>
        <w:t xml:space="preserve">If </w:t>
      </w:r>
      <w:r w:rsidRPr="00FF7713">
        <w:rPr>
          <w:rStyle w:val="Emphasis"/>
          <w:highlight w:val="cyan"/>
        </w:rPr>
        <w:t>Republican policy</w:t>
      </w:r>
      <w:r w:rsidRPr="00091CF1">
        <w:rPr>
          <w:rStyle w:val="Emphasis"/>
        </w:rPr>
        <w:t xml:space="preserve"> is </w:t>
      </w:r>
      <w:r w:rsidRPr="00FF7713">
        <w:rPr>
          <w:rStyle w:val="Emphasis"/>
          <w:highlight w:val="cyan"/>
        </w:rPr>
        <w:t>still</w:t>
      </w:r>
      <w:r w:rsidRPr="00091CF1">
        <w:rPr>
          <w:rStyle w:val="Emphasis"/>
        </w:rPr>
        <w:t xml:space="preserve"> largely </w:t>
      </w:r>
      <w:r w:rsidRPr="00FF7713">
        <w:rPr>
          <w:rStyle w:val="Emphasis"/>
          <w:highlight w:val="cyan"/>
        </w:rPr>
        <w:t xml:space="preserve">aligned with </w:t>
      </w:r>
      <w:r w:rsidRPr="00FF7713">
        <w:rPr>
          <w:rStyle w:val="Emphasis"/>
        </w:rPr>
        <w:t>the</w:t>
      </w:r>
      <w:r w:rsidRPr="00091CF1">
        <w:rPr>
          <w:rStyle w:val="Emphasis"/>
        </w:rPr>
        <w:t xml:space="preserve"> </w:t>
      </w:r>
      <w:r w:rsidRPr="00FF7713">
        <w:rPr>
          <w:rStyle w:val="Emphasis"/>
          <w:highlight w:val="cyan"/>
        </w:rPr>
        <w:t>interests of business</w:t>
      </w:r>
      <w:r w:rsidRPr="003E7091">
        <w:rPr>
          <w:sz w:val="16"/>
        </w:rPr>
        <w:t>, some conservative politicians have nonetheless begun to lean into pro-worker language that left-leaning figures such as Vermont Senator Bernie Sanders have used to powerful effect.</w:t>
      </w:r>
    </w:p>
    <w:p w14:paraId="432D0C31" w14:textId="77777777" w:rsidR="00832DC9" w:rsidRPr="003E7091" w:rsidRDefault="00832DC9" w:rsidP="00832DC9">
      <w:pPr>
        <w:rPr>
          <w:sz w:val="16"/>
        </w:rPr>
      </w:pPr>
      <w:r w:rsidRPr="003E7091">
        <w:rPr>
          <w:sz w:val="16"/>
        </w:rPr>
        <w:lastRenderedPageBreak/>
        <w:t>Conservatives like Missouri Senator Josh Hawley and Ohio Senator JD Vance, who was announced on Monday as Trump’s pick for vice president, have been at the centre of those efforts, using their platforms to inveigh against corporate abuse and workers left behind by economic growth.</w:t>
      </w:r>
    </w:p>
    <w:p w14:paraId="32397FA1" w14:textId="77777777" w:rsidR="00832DC9" w:rsidRPr="003E7091" w:rsidRDefault="00832DC9" w:rsidP="00832DC9">
      <w:pPr>
        <w:rPr>
          <w:sz w:val="16"/>
        </w:rPr>
      </w:pPr>
      <w:r w:rsidRPr="003E7091">
        <w:rPr>
          <w:sz w:val="16"/>
        </w:rPr>
        <w:t xml:space="preserve">Both Hawley and Vance were praised by O’Brien in his RNC speech on Monday with O’Brien describing the </w:t>
      </w:r>
      <w:proofErr w:type="gramStart"/>
      <w:r w:rsidRPr="003E7091">
        <w:rPr>
          <w:sz w:val="16"/>
        </w:rPr>
        <w:t>vice presidential</w:t>
      </w:r>
      <w:proofErr w:type="gramEnd"/>
      <w:r w:rsidRPr="003E7091">
        <w:rPr>
          <w:sz w:val="16"/>
        </w:rPr>
        <w:t xml:space="preserve"> candidate as one of a group of lawmakers who “truly care about working people”, and signalling a growing receptiveness from some corners of the US labour movement to Trump and the Republican Party.</w:t>
      </w:r>
    </w:p>
    <w:p w14:paraId="62E2166F" w14:textId="77777777" w:rsidR="00832DC9" w:rsidRPr="003E7091" w:rsidRDefault="00832DC9" w:rsidP="00832DC9">
      <w:pPr>
        <w:rPr>
          <w:sz w:val="16"/>
        </w:rPr>
      </w:pPr>
      <w:r w:rsidRPr="003E7091">
        <w:rPr>
          <w:sz w:val="16"/>
        </w:rPr>
        <w:t>Last year, Vance visited a group of striking auto workers at a picket line in Ohio, calling for “good wages for an honest day’s work”.</w:t>
      </w:r>
    </w:p>
    <w:p w14:paraId="16837D17" w14:textId="77777777" w:rsidR="00832DC9" w:rsidRPr="003E7091" w:rsidRDefault="00832DC9" w:rsidP="00832DC9">
      <w:pPr>
        <w:rPr>
          <w:sz w:val="16"/>
        </w:rPr>
      </w:pPr>
      <w:r w:rsidRPr="003E7091">
        <w:rPr>
          <w:sz w:val="16"/>
        </w:rPr>
        <w:t>In recent testimony before Congress, Hawley grilled Boeing CEO Dave Calhoun for “cutting corners”.</w:t>
      </w:r>
    </w:p>
    <w:p w14:paraId="4D6289E3" w14:textId="77777777" w:rsidR="00832DC9" w:rsidRPr="003E7091" w:rsidRDefault="00832DC9" w:rsidP="00832DC9">
      <w:pPr>
        <w:rPr>
          <w:sz w:val="16"/>
        </w:rPr>
      </w:pPr>
      <w:r w:rsidRPr="003E7091">
        <w:rPr>
          <w:sz w:val="16"/>
        </w:rPr>
        <w:t>“You are eliminating safety procedures, you are sticking it to your employees, you are cutting back jobs because you’re trying to squeeze every piece of profit you can out of this company,” Hawley charged.</w:t>
      </w:r>
    </w:p>
    <w:p w14:paraId="58509B96" w14:textId="77777777" w:rsidR="00832DC9" w:rsidRPr="003E7091" w:rsidRDefault="00832DC9" w:rsidP="00832DC9">
      <w:pPr>
        <w:rPr>
          <w:sz w:val="16"/>
        </w:rPr>
      </w:pPr>
      <w:r w:rsidRPr="003E7091">
        <w:rPr>
          <w:sz w:val="16"/>
        </w:rPr>
        <w:t>“Don’t you think it’s time to get back to focusing on making quality planes and paying your workers well and taking care of the little guys who got you to where you are?” he went on to ask.</w:t>
      </w:r>
    </w:p>
    <w:p w14:paraId="276DA655" w14:textId="77777777" w:rsidR="00832DC9" w:rsidRPr="003E7091" w:rsidRDefault="00832DC9" w:rsidP="00832DC9">
      <w:pPr>
        <w:rPr>
          <w:sz w:val="16"/>
        </w:rPr>
      </w:pPr>
      <w:r w:rsidRPr="00091CF1">
        <w:rPr>
          <w:rStyle w:val="StyleUnderline"/>
        </w:rPr>
        <w:t xml:space="preserve">In </w:t>
      </w:r>
      <w:r w:rsidRPr="00FF7713">
        <w:rPr>
          <w:rStyle w:val="StyleUnderline"/>
          <w:highlight w:val="cyan"/>
        </w:rPr>
        <w:t>recent elections</w:t>
      </w:r>
      <w:r w:rsidRPr="00091CF1">
        <w:rPr>
          <w:rStyle w:val="StyleUnderline"/>
        </w:rPr>
        <w:t xml:space="preserve">, the </w:t>
      </w:r>
      <w:r w:rsidRPr="00FF7713">
        <w:rPr>
          <w:rStyle w:val="StyleUnderline"/>
          <w:highlight w:val="cyan"/>
        </w:rPr>
        <w:t>GOP</w:t>
      </w:r>
      <w:r w:rsidRPr="00091CF1">
        <w:rPr>
          <w:rStyle w:val="StyleUnderline"/>
        </w:rPr>
        <w:t xml:space="preserve"> has </w:t>
      </w:r>
      <w:r w:rsidRPr="00FF7713">
        <w:rPr>
          <w:rStyle w:val="StyleUnderline"/>
          <w:highlight w:val="cyan"/>
        </w:rPr>
        <w:t>made</w:t>
      </w:r>
      <w:r w:rsidRPr="00091CF1">
        <w:rPr>
          <w:rStyle w:val="StyleUnderline"/>
        </w:rPr>
        <w:t xml:space="preserve"> some </w:t>
      </w:r>
      <w:r w:rsidRPr="00FF7713">
        <w:rPr>
          <w:rStyle w:val="StyleUnderline"/>
          <w:highlight w:val="cyan"/>
        </w:rPr>
        <w:t>inroads</w:t>
      </w:r>
      <w:r w:rsidRPr="00091CF1">
        <w:rPr>
          <w:rStyle w:val="StyleUnderline"/>
        </w:rPr>
        <w:t xml:space="preserve"> with</w:t>
      </w:r>
      <w:r w:rsidRPr="003E7091">
        <w:rPr>
          <w:sz w:val="16"/>
        </w:rPr>
        <w:t xml:space="preserve"> voters who do not have college degrees, winning that group by six percentage points in </w:t>
      </w:r>
      <w:r w:rsidRPr="00091CF1">
        <w:rPr>
          <w:rStyle w:val="StyleUnderline"/>
        </w:rPr>
        <w:t>the</w:t>
      </w:r>
      <w:r w:rsidRPr="003E7091">
        <w:rPr>
          <w:sz w:val="16"/>
        </w:rPr>
        <w:t xml:space="preserve"> 2020 presidential matchup and carrying them again in the 2022 midterm elections.</w:t>
      </w:r>
    </w:p>
    <w:p w14:paraId="3492C061" w14:textId="77777777" w:rsidR="00832DC9" w:rsidRPr="003E7091" w:rsidRDefault="00832DC9" w:rsidP="00832DC9">
      <w:pPr>
        <w:rPr>
          <w:sz w:val="16"/>
        </w:rPr>
      </w:pPr>
      <w:r w:rsidRPr="003E7091">
        <w:rPr>
          <w:sz w:val="16"/>
        </w:rPr>
        <w:t xml:space="preserve">“We are a </w:t>
      </w:r>
      <w:proofErr w:type="gramStart"/>
      <w:r w:rsidRPr="00091CF1">
        <w:rPr>
          <w:rStyle w:val="Emphasis"/>
        </w:rPr>
        <w:t>working class</w:t>
      </w:r>
      <w:proofErr w:type="gramEnd"/>
      <w:r w:rsidRPr="003E7091">
        <w:rPr>
          <w:sz w:val="16"/>
        </w:rPr>
        <w:t xml:space="preserve"> party now,” Hawley said in a social media post in November 2020. “That’s the future.”</w:t>
      </w:r>
    </w:p>
    <w:p w14:paraId="7CEB173C" w14:textId="77777777" w:rsidR="00832DC9" w:rsidRPr="003E7091" w:rsidRDefault="00832DC9" w:rsidP="00832DC9">
      <w:pPr>
        <w:rPr>
          <w:sz w:val="16"/>
        </w:rPr>
      </w:pPr>
      <w:r w:rsidRPr="003E7091">
        <w:rPr>
          <w:sz w:val="16"/>
        </w:rPr>
        <w:t>Not everyone is buying it. In a news release after the announcement of Vance as Trump’s VP pick, the American Federation of Labor and Congress of Industrial Organizations (AFL-CIO), one of the country’s largest labour unions, said Vance “likes to play union supporter on the picket line, but his record proves that to be a sham”.</w:t>
      </w:r>
    </w:p>
    <w:p w14:paraId="61E75C5F" w14:textId="77777777" w:rsidR="00832DC9" w:rsidRPr="003E7091" w:rsidRDefault="00832DC9" w:rsidP="00832DC9">
      <w:pPr>
        <w:rPr>
          <w:sz w:val="16"/>
        </w:rPr>
      </w:pPr>
      <w:r w:rsidRPr="003E7091">
        <w:rPr>
          <w:sz w:val="16"/>
        </w:rPr>
        <w:t>Greeting Vance at the picket line in October, Democratic Representative Marcy Kaptur took a subtle dig at his pro-worker credentials: “First time here?”</w:t>
      </w:r>
    </w:p>
    <w:p w14:paraId="03CF80DB" w14:textId="77777777" w:rsidR="00832DC9" w:rsidRPr="003E7091" w:rsidRDefault="00832DC9" w:rsidP="00832DC9">
      <w:pPr>
        <w:rPr>
          <w:sz w:val="16"/>
        </w:rPr>
      </w:pPr>
      <w:r w:rsidRPr="003E7091">
        <w:rPr>
          <w:sz w:val="16"/>
        </w:rPr>
        <w:t xml:space="preserve">Lichtenstein also said that </w:t>
      </w:r>
      <w:r w:rsidRPr="00FF7713">
        <w:rPr>
          <w:rStyle w:val="StyleUnderline"/>
          <w:highlight w:val="cyan"/>
        </w:rPr>
        <w:t>when it comes to support for</w:t>
      </w:r>
      <w:r w:rsidRPr="00091CF1">
        <w:rPr>
          <w:rStyle w:val="StyleUnderline"/>
        </w:rPr>
        <w:t xml:space="preserve"> labour </w:t>
      </w:r>
      <w:r w:rsidRPr="00FF7713">
        <w:rPr>
          <w:rStyle w:val="StyleUnderline"/>
          <w:highlight w:val="cyan"/>
        </w:rPr>
        <w:t>organising</w:t>
      </w:r>
      <w:r w:rsidRPr="003E7091">
        <w:rPr>
          <w:sz w:val="16"/>
        </w:rPr>
        <w:t xml:space="preserve"> in sectors such as services, retail and education where immigrants and people of colour tend to be well-represented, </w:t>
      </w:r>
      <w:r w:rsidRPr="00091CF1">
        <w:rPr>
          <w:rStyle w:val="StyleUnderline"/>
        </w:rPr>
        <w:t xml:space="preserve">the </w:t>
      </w:r>
      <w:r w:rsidRPr="00FF7713">
        <w:rPr>
          <w:rStyle w:val="StyleUnderline"/>
          <w:highlight w:val="cyan"/>
        </w:rPr>
        <w:t>Republican position</w:t>
      </w:r>
      <w:r w:rsidRPr="00091CF1">
        <w:rPr>
          <w:rStyle w:val="StyleUnderline"/>
        </w:rPr>
        <w:t xml:space="preserve"> ranges from </w:t>
      </w:r>
      <w:r w:rsidRPr="00091CF1">
        <w:rPr>
          <w:rStyle w:val="Emphasis"/>
        </w:rPr>
        <w:t xml:space="preserve">apathy to </w:t>
      </w:r>
      <w:r w:rsidRPr="00FF7713">
        <w:rPr>
          <w:rStyle w:val="Emphasis"/>
          <w:highlight w:val="cyan"/>
        </w:rPr>
        <w:t>opposition</w:t>
      </w:r>
      <w:r w:rsidRPr="003E7091">
        <w:rPr>
          <w:sz w:val="16"/>
        </w:rPr>
        <w:t>.</w:t>
      </w:r>
    </w:p>
    <w:p w14:paraId="4A8F0AF4" w14:textId="77777777" w:rsidR="00832DC9" w:rsidRPr="003E7091" w:rsidRDefault="00832DC9" w:rsidP="00832DC9">
      <w:pPr>
        <w:rPr>
          <w:sz w:val="16"/>
        </w:rPr>
      </w:pPr>
      <w:r w:rsidRPr="00091CF1">
        <w:rPr>
          <w:rStyle w:val="StyleUnderline"/>
        </w:rPr>
        <w:t>While campaign speeches of Trump and Vance often reference hollowed-out factories and the collapse of the manufacturing sector</w:t>
      </w:r>
      <w:r w:rsidRPr="003E7091">
        <w:rPr>
          <w:sz w:val="16"/>
        </w:rPr>
        <w:t xml:space="preserve">, </w:t>
      </w:r>
      <w:r w:rsidRPr="00FF7713">
        <w:rPr>
          <w:rStyle w:val="Emphasis"/>
          <w:highlight w:val="cyan"/>
        </w:rPr>
        <w:t>unionisation bids</w:t>
      </w:r>
      <w:r w:rsidRPr="003E7091">
        <w:rPr>
          <w:sz w:val="16"/>
        </w:rPr>
        <w:t xml:space="preserve"> among graduate students, Starbucks workers and Amazon workers </w:t>
      </w:r>
      <w:r w:rsidRPr="00FF7713">
        <w:rPr>
          <w:rStyle w:val="Emphasis"/>
          <w:highlight w:val="cyan"/>
        </w:rPr>
        <w:t>receive little mention</w:t>
      </w:r>
      <w:r w:rsidRPr="003E7091">
        <w:rPr>
          <w:sz w:val="16"/>
        </w:rPr>
        <w:t>.</w:t>
      </w:r>
    </w:p>
    <w:p w14:paraId="6CA411B9" w14:textId="77777777" w:rsidR="00832DC9" w:rsidRPr="003E7091" w:rsidRDefault="00832DC9" w:rsidP="00832DC9">
      <w:pPr>
        <w:rPr>
          <w:sz w:val="16"/>
        </w:rPr>
      </w:pPr>
      <w:r w:rsidRPr="003E7091">
        <w:rPr>
          <w:sz w:val="16"/>
        </w:rPr>
        <w:t>“The Republicans have tried to construct an image of the working class in this country that is really retrograde,” he said. “The US working class of today is increasingly multicultural.”</w:t>
      </w:r>
    </w:p>
    <w:p w14:paraId="6D48D34D" w14:textId="77777777" w:rsidR="00832DC9" w:rsidRPr="003E7091" w:rsidRDefault="00832DC9" w:rsidP="00832DC9">
      <w:pPr>
        <w:rPr>
          <w:sz w:val="16"/>
        </w:rPr>
      </w:pPr>
      <w:r w:rsidRPr="003E7091">
        <w:rPr>
          <w:sz w:val="16"/>
        </w:rPr>
        <w:t>A tepid reception</w:t>
      </w:r>
    </w:p>
    <w:p w14:paraId="1DDF1CCC" w14:textId="77777777" w:rsidR="00832DC9" w:rsidRDefault="00832DC9" w:rsidP="00832DC9">
      <w:pPr>
        <w:rPr>
          <w:sz w:val="16"/>
        </w:rPr>
      </w:pPr>
      <w:r w:rsidRPr="00091CF1">
        <w:rPr>
          <w:rStyle w:val="StyleUnderline"/>
        </w:rPr>
        <w:t>Organised labour, traditionally supportive of the Democratic Party</w:t>
      </w:r>
      <w:r w:rsidRPr="003E7091">
        <w:rPr>
          <w:sz w:val="16"/>
        </w:rPr>
        <w:t xml:space="preserve">, can </w:t>
      </w:r>
      <w:r w:rsidRPr="00091CF1">
        <w:rPr>
          <w:rStyle w:val="StyleUnderline"/>
        </w:rPr>
        <w:t xml:space="preserve">view pro-worker appeals with scepticism from the </w:t>
      </w:r>
      <w:r w:rsidRPr="00FF7713">
        <w:rPr>
          <w:rStyle w:val="StyleUnderline"/>
          <w:highlight w:val="cyan"/>
        </w:rPr>
        <w:t>right</w:t>
      </w:r>
      <w:r w:rsidRPr="00091CF1">
        <w:rPr>
          <w:rStyle w:val="StyleUnderline"/>
        </w:rPr>
        <w:t xml:space="preserve">, which are </w:t>
      </w:r>
      <w:r w:rsidRPr="00FF7713">
        <w:rPr>
          <w:rStyle w:val="StyleUnderline"/>
          <w:highlight w:val="cyan"/>
        </w:rPr>
        <w:t>often channelled</w:t>
      </w:r>
      <w:r w:rsidRPr="00091CF1">
        <w:rPr>
          <w:rStyle w:val="StyleUnderline"/>
        </w:rPr>
        <w:t xml:space="preserve"> into </w:t>
      </w:r>
      <w:r w:rsidRPr="00FF7713">
        <w:rPr>
          <w:rStyle w:val="StyleUnderline"/>
          <w:highlight w:val="cyan"/>
        </w:rPr>
        <w:t>hostility towards immigrants and foreign rivals</w:t>
      </w:r>
      <w:r w:rsidRPr="003E7091">
        <w:rPr>
          <w:sz w:val="16"/>
        </w:rPr>
        <w:t xml:space="preserve"> like China </w:t>
      </w:r>
      <w:r w:rsidRPr="00FF7713">
        <w:rPr>
          <w:rStyle w:val="Emphasis"/>
          <w:sz w:val="30"/>
          <w:szCs w:val="30"/>
          <w:highlight w:val="cyan"/>
        </w:rPr>
        <w:t>rather than support for unionisation</w:t>
      </w:r>
      <w:r w:rsidRPr="00091CF1">
        <w:rPr>
          <w:rStyle w:val="Emphasis"/>
          <w:sz w:val="30"/>
          <w:szCs w:val="30"/>
        </w:rPr>
        <w:t xml:space="preserve"> bids</w:t>
      </w:r>
      <w:r w:rsidRPr="003E7091">
        <w:rPr>
          <w:sz w:val="16"/>
        </w:rPr>
        <w:t>.</w:t>
      </w:r>
    </w:p>
    <w:p w14:paraId="13608046" w14:textId="77777777" w:rsidR="00832DC9" w:rsidRDefault="00832DC9" w:rsidP="00832DC9">
      <w:pPr>
        <w:pStyle w:val="Heading4"/>
      </w:pPr>
      <w:r>
        <w:t>The plan’s outreach to labor yields enormous electoral gains for the GOP.</w:t>
      </w:r>
    </w:p>
    <w:p w14:paraId="7825BFD0" w14:textId="77777777" w:rsidR="00832DC9" w:rsidRPr="005234EB" w:rsidRDefault="00832DC9" w:rsidP="00832DC9">
      <w:r w:rsidRPr="005234EB">
        <w:rPr>
          <w:rStyle w:val="Style13ptBold"/>
        </w:rPr>
        <w:t>Moore 24</w:t>
      </w:r>
      <w:r>
        <w:t xml:space="preserve">, West Virginia's 25th State Treasurer and is currently a candidate for Congress in West Virginia's 2nd Congressional District (Riley, “I'm a Republican Endorsed by 15 </w:t>
      </w:r>
      <w:r w:rsidRPr="006558AB">
        <w:rPr>
          <w:rStyle w:val="Emphasis"/>
          <w:highlight w:val="cyan"/>
        </w:rPr>
        <w:t>Labor Unions</w:t>
      </w:r>
      <w:r>
        <w:t xml:space="preserve">. </w:t>
      </w:r>
      <w:r w:rsidRPr="005234EB">
        <w:rPr>
          <w:rStyle w:val="Emphasis"/>
        </w:rPr>
        <w:t xml:space="preserve">This </w:t>
      </w:r>
      <w:r w:rsidRPr="006558AB">
        <w:rPr>
          <w:rStyle w:val="Emphasis"/>
          <w:highlight w:val="cyan"/>
        </w:rPr>
        <w:t>Is the Future of the GOP</w:t>
      </w:r>
      <w:r>
        <w:t>,” https://www.newsweek.com/im-republican-endorsed-15-labor-unions-this-future-gop-opinion-1931638)</w:t>
      </w:r>
    </w:p>
    <w:p w14:paraId="5B3C8C37" w14:textId="77777777" w:rsidR="00832DC9" w:rsidRPr="00C23B17" w:rsidRDefault="00832DC9" w:rsidP="00832DC9">
      <w:pPr>
        <w:rPr>
          <w:sz w:val="16"/>
        </w:rPr>
      </w:pPr>
      <w:r w:rsidRPr="006558AB">
        <w:rPr>
          <w:rStyle w:val="StyleUnderline"/>
          <w:highlight w:val="cyan"/>
        </w:rPr>
        <w:t>The key to garnering</w:t>
      </w:r>
      <w:r w:rsidRPr="00C23B17">
        <w:rPr>
          <w:rStyle w:val="StyleUnderline"/>
        </w:rPr>
        <w:t xml:space="preserve"> Republican </w:t>
      </w:r>
      <w:r w:rsidRPr="006558AB">
        <w:rPr>
          <w:rStyle w:val="StyleUnderline"/>
          <w:highlight w:val="cyan"/>
        </w:rPr>
        <w:t>support</w:t>
      </w:r>
      <w:r w:rsidRPr="00C23B17">
        <w:rPr>
          <w:rStyle w:val="StyleUnderline"/>
        </w:rPr>
        <w:t xml:space="preserve"> from labor unions </w:t>
      </w:r>
      <w:r w:rsidRPr="006558AB">
        <w:rPr>
          <w:rStyle w:val="StyleUnderline"/>
          <w:highlight w:val="cyan"/>
        </w:rPr>
        <w:t>is</w:t>
      </w:r>
      <w:r w:rsidRPr="00C23B17">
        <w:rPr>
          <w:rStyle w:val="StyleUnderline"/>
        </w:rPr>
        <w:t xml:space="preserve"> </w:t>
      </w:r>
      <w:r w:rsidRPr="00C23B17">
        <w:rPr>
          <w:sz w:val="16"/>
        </w:rPr>
        <w:t xml:space="preserve">strategically straightforward: </w:t>
      </w:r>
      <w:r w:rsidRPr="006558AB">
        <w:rPr>
          <w:rStyle w:val="StyleUnderline"/>
          <w:highlight w:val="cyan"/>
        </w:rPr>
        <w:t>Prioritize</w:t>
      </w:r>
      <w:r w:rsidRPr="00C23B17">
        <w:rPr>
          <w:rStyle w:val="StyleUnderline"/>
        </w:rPr>
        <w:t xml:space="preserve"> the</w:t>
      </w:r>
      <w:r w:rsidRPr="00C23B17">
        <w:rPr>
          <w:sz w:val="16"/>
        </w:rPr>
        <w:t xml:space="preserve"> economic </w:t>
      </w:r>
      <w:r w:rsidRPr="006558AB">
        <w:rPr>
          <w:rStyle w:val="StyleUnderline"/>
          <w:highlight w:val="cyan"/>
        </w:rPr>
        <w:t>issues</w:t>
      </w:r>
      <w:r w:rsidRPr="00C23B17">
        <w:rPr>
          <w:sz w:val="16"/>
        </w:rPr>
        <w:t xml:space="preserve"> critical to restoring American greatness. Tactically speaking, though, </w:t>
      </w:r>
      <w:r w:rsidRPr="00C23B17">
        <w:rPr>
          <w:rStyle w:val="StyleUnderline"/>
        </w:rPr>
        <w:t xml:space="preserve">there will be a process </w:t>
      </w:r>
      <w:r w:rsidRPr="006558AB">
        <w:rPr>
          <w:rStyle w:val="StyleUnderline"/>
          <w:highlight w:val="cyan"/>
        </w:rPr>
        <w:t xml:space="preserve">requiring work and </w:t>
      </w:r>
      <w:r w:rsidRPr="006558AB">
        <w:rPr>
          <w:rStyle w:val="StyleUnderline"/>
          <w:highlight w:val="cyan"/>
        </w:rPr>
        <w:lastRenderedPageBreak/>
        <w:t>attention from</w:t>
      </w:r>
      <w:r w:rsidRPr="00C23B17">
        <w:rPr>
          <w:rStyle w:val="StyleUnderline"/>
        </w:rPr>
        <w:t xml:space="preserve"> Republican </w:t>
      </w:r>
      <w:r w:rsidRPr="006558AB">
        <w:rPr>
          <w:rStyle w:val="StyleUnderline"/>
          <w:highlight w:val="cyan"/>
        </w:rPr>
        <w:t xml:space="preserve">candidates to realize and </w:t>
      </w:r>
      <w:r w:rsidRPr="006558AB">
        <w:rPr>
          <w:rStyle w:val="Emphasis"/>
          <w:highlight w:val="cyan"/>
        </w:rPr>
        <w:t>solidify</w:t>
      </w:r>
      <w:r w:rsidRPr="00C23B17">
        <w:rPr>
          <w:rStyle w:val="Emphasis"/>
        </w:rPr>
        <w:t xml:space="preserve"> these </w:t>
      </w:r>
      <w:r w:rsidRPr="006558AB">
        <w:rPr>
          <w:rStyle w:val="Emphasis"/>
          <w:highlight w:val="cyan"/>
        </w:rPr>
        <w:t>gains</w:t>
      </w:r>
      <w:r w:rsidRPr="00C23B17">
        <w:rPr>
          <w:rStyle w:val="StyleUnderline"/>
        </w:rPr>
        <w:t xml:space="preserve"> in union support</w:t>
      </w:r>
      <w:r w:rsidRPr="00C23B17">
        <w:rPr>
          <w:sz w:val="16"/>
        </w:rPr>
        <w:t>. In Batya Ungar-Sargon's recent book, Second Class: How the Elites Betrayed America's Working Men and Women, the author relates an anecdote about a local union steward who is otherwise conservative yet casts Democrat ballots year after year. Why? Because this worker can't get a meeting with a Republican.</w:t>
      </w:r>
    </w:p>
    <w:p w14:paraId="3CDC0B59" w14:textId="77777777" w:rsidR="00832DC9" w:rsidRPr="00C23B17" w:rsidRDefault="00832DC9" w:rsidP="00832DC9">
      <w:pPr>
        <w:rPr>
          <w:sz w:val="16"/>
        </w:rPr>
      </w:pPr>
      <w:r w:rsidRPr="00C23B17">
        <w:rPr>
          <w:sz w:val="16"/>
        </w:rPr>
        <w:t xml:space="preserve">Engaging at the local level is critical to both sharing our Party's message of American greatness and to deepening our own understanding of the issues affecting union workers. Conversation with </w:t>
      </w:r>
      <w:r w:rsidRPr="006558AB">
        <w:rPr>
          <w:rStyle w:val="Emphasis"/>
          <w:highlight w:val="cyan"/>
        </w:rPr>
        <w:t>organized labor</w:t>
      </w:r>
      <w:r w:rsidRPr="00C23B17">
        <w:rPr>
          <w:sz w:val="16"/>
        </w:rPr>
        <w:t xml:space="preserve"> at the local level with the local unions will enrich our Party's approach to other national concerns.</w:t>
      </w:r>
    </w:p>
    <w:p w14:paraId="60AC285A" w14:textId="77777777" w:rsidR="00832DC9" w:rsidRPr="00C23B17" w:rsidRDefault="00832DC9" w:rsidP="00832DC9">
      <w:pPr>
        <w:rPr>
          <w:sz w:val="16"/>
        </w:rPr>
      </w:pPr>
      <w:r w:rsidRPr="00C23B17">
        <w:rPr>
          <w:sz w:val="16"/>
        </w:rPr>
        <w:t xml:space="preserve">What common ground is there in the advancement of career and technical education over Left-wing universities? What fellowship could there be in enacting real infrastructure legislation to repair our nation's roads and bridges? How would </w:t>
      </w:r>
      <w:proofErr w:type="gramStart"/>
      <w:r w:rsidRPr="00C23B17">
        <w:rPr>
          <w:sz w:val="16"/>
        </w:rPr>
        <w:t>organized</w:t>
      </w:r>
      <w:proofErr w:type="gramEnd"/>
      <w:r w:rsidRPr="00C23B17">
        <w:rPr>
          <w:sz w:val="16"/>
        </w:rPr>
        <w:t xml:space="preserve"> labor factor into rebuilding a defense industrial base capable of building strategic stockpiles of armaments and weapon systems critical to maintaining conventional deterrence?</w:t>
      </w:r>
    </w:p>
    <w:p w14:paraId="4794E86D" w14:textId="77777777" w:rsidR="00832DC9" w:rsidRPr="00C23B17" w:rsidRDefault="00832DC9" w:rsidP="00832DC9">
      <w:pPr>
        <w:rPr>
          <w:sz w:val="16"/>
        </w:rPr>
      </w:pPr>
      <w:r w:rsidRPr="00C23B17">
        <w:rPr>
          <w:sz w:val="16"/>
        </w:rPr>
        <w:t xml:space="preserve">Our shortcomings in this regard have become self-evident, as the war in Ukraine rolls into its third year. These are largely unanswered questions, but their resolutions—which </w:t>
      </w:r>
      <w:r w:rsidRPr="00C23B17">
        <w:rPr>
          <w:rStyle w:val="Emphasis"/>
        </w:rPr>
        <w:t xml:space="preserve">will </w:t>
      </w:r>
      <w:r w:rsidRPr="006558AB">
        <w:rPr>
          <w:rStyle w:val="Emphasis"/>
          <w:highlight w:val="cyan"/>
        </w:rPr>
        <w:t xml:space="preserve">yield </w:t>
      </w:r>
      <w:r w:rsidRPr="006558AB">
        <w:rPr>
          <w:rStyle w:val="Emphasis"/>
          <w:sz w:val="30"/>
          <w:szCs w:val="30"/>
          <w:highlight w:val="cyan"/>
        </w:rPr>
        <w:t>tremendous political fruit</w:t>
      </w:r>
      <w:r w:rsidRPr="006558AB">
        <w:rPr>
          <w:sz w:val="16"/>
          <w:highlight w:val="cyan"/>
        </w:rPr>
        <w:t xml:space="preserve"> </w:t>
      </w:r>
      <w:r w:rsidRPr="006558AB">
        <w:rPr>
          <w:rStyle w:val="StyleUnderline"/>
          <w:highlight w:val="cyan"/>
        </w:rPr>
        <w:t>for</w:t>
      </w:r>
      <w:r w:rsidRPr="00C23B17">
        <w:rPr>
          <w:sz w:val="16"/>
        </w:rPr>
        <w:t xml:space="preserve"> candidates advancing the interests of working people—may be found on the bridges built between </w:t>
      </w:r>
      <w:r w:rsidRPr="006558AB">
        <w:rPr>
          <w:rStyle w:val="Emphasis"/>
          <w:highlight w:val="cyan"/>
        </w:rPr>
        <w:t>the Republican Party</w:t>
      </w:r>
      <w:r w:rsidRPr="00C23B17">
        <w:rPr>
          <w:sz w:val="16"/>
        </w:rPr>
        <w:t xml:space="preserve"> and labor unions.</w:t>
      </w:r>
    </w:p>
    <w:p w14:paraId="36A56E5F" w14:textId="77777777" w:rsidR="00832DC9" w:rsidRDefault="00832DC9" w:rsidP="00832DC9"/>
    <w:p w14:paraId="03880503" w14:textId="77777777" w:rsidR="00832DC9" w:rsidRDefault="00832DC9" w:rsidP="00832DC9">
      <w:pPr>
        <w:pStyle w:val="Heading3"/>
      </w:pPr>
      <w:r>
        <w:lastRenderedPageBreak/>
        <w:t>AT: 2AC 3---MAGA Oppose Unions---2NC</w:t>
      </w:r>
    </w:p>
    <w:p w14:paraId="1434F70B" w14:textId="77777777" w:rsidR="00832DC9" w:rsidRDefault="00832DC9" w:rsidP="00832DC9"/>
    <w:p w14:paraId="4EF62841" w14:textId="77777777" w:rsidR="00832DC9" w:rsidRDefault="00832DC9" w:rsidP="00832DC9"/>
    <w:p w14:paraId="5473157C" w14:textId="77777777" w:rsidR="00832DC9" w:rsidRDefault="00832DC9" w:rsidP="00832DC9">
      <w:pPr>
        <w:pStyle w:val="Heading3"/>
      </w:pPr>
      <w:r>
        <w:lastRenderedPageBreak/>
        <w:t>AT: 2AC 4---Big Tech Regs Thump---2NC</w:t>
      </w:r>
    </w:p>
    <w:p w14:paraId="5E0C2803" w14:textId="77777777" w:rsidR="00832DC9" w:rsidRDefault="00832DC9" w:rsidP="00832DC9"/>
    <w:p w14:paraId="12F5CDE7" w14:textId="055C6635" w:rsidR="00832DC9" w:rsidRDefault="00832DC9" w:rsidP="00832DC9">
      <w:pPr>
        <w:pStyle w:val="Heading3"/>
      </w:pPr>
      <w:r>
        <w:lastRenderedPageBreak/>
        <w:t>AT: 2AC 5---No Misalignment---2NC</w:t>
      </w:r>
    </w:p>
    <w:p w14:paraId="7AE8C452" w14:textId="77777777" w:rsidR="00832DC9" w:rsidRDefault="00832DC9" w:rsidP="00832DC9">
      <w:pPr>
        <w:pStyle w:val="Heading4"/>
      </w:pPr>
      <w:r>
        <w:rPr>
          <w:bCs/>
          <w:iCs w:val="0"/>
        </w:rPr>
        <w:t>Prolonged Trumpism guarantees extinction from polycrises</w:t>
      </w:r>
    </w:p>
    <w:p w14:paraId="4EC080D7" w14:textId="77777777" w:rsidR="00832DC9" w:rsidRPr="00F3429A" w:rsidRDefault="00832DC9" w:rsidP="00832DC9">
      <w:r w:rsidRPr="00426C50">
        <w:rPr>
          <w:rStyle w:val="Style13ptBold"/>
        </w:rPr>
        <w:t>Homer-Dixon 24</w:t>
      </w:r>
      <w:r>
        <w:t>,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(*Thomas Homer-Dixon, **Luke Kemp, ***Michael Lawrence, †Megan Shipman, 10-29-2024, "Impact 2024: How Donald Trump’s Reelection Could Amplify Global Inter-</w:t>
      </w:r>
      <w:proofErr w:type="gramStart"/>
      <w:r>
        <w:t>systemic</w:t>
      </w:r>
      <w:proofErr w:type="gramEnd"/>
      <w:r>
        <w:t xml:space="preserve"> Risk," Cascade Institute, Accessible at: https://cascadeinstitute.org/technical-paper/impact-2024/)</w:t>
      </w:r>
    </w:p>
    <w:p w14:paraId="4A1B861B" w14:textId="77777777" w:rsidR="00832DC9" w:rsidRPr="00B35907" w:rsidRDefault="00832DC9" w:rsidP="00832DC9">
      <w:pPr>
        <w:rPr>
          <w:sz w:val="14"/>
        </w:rPr>
      </w:pPr>
      <w:r w:rsidRPr="00B35907">
        <w:rPr>
          <w:rStyle w:val="StyleUnderline"/>
          <w:highlight w:val="cyan"/>
        </w:rPr>
        <w:t xml:space="preserve">Our </w:t>
      </w:r>
      <w:proofErr w:type="gramStart"/>
      <w:r w:rsidRPr="00B35907">
        <w:rPr>
          <w:rStyle w:val="StyleUnderline"/>
          <w:highlight w:val="cyan"/>
        </w:rPr>
        <w:t>world’s</w:t>
      </w:r>
      <w:proofErr w:type="gramEnd"/>
      <w:r w:rsidRPr="00B35907">
        <w:rPr>
          <w:sz w:val="14"/>
        </w:rPr>
        <w:t xml:space="preserve"> tightly linked </w:t>
      </w:r>
      <w:r w:rsidRPr="00D15C4C">
        <w:rPr>
          <w:rStyle w:val="StyleUnderline"/>
        </w:rPr>
        <w:t>economic</w:t>
      </w:r>
      <w:r w:rsidRPr="00B35907">
        <w:rPr>
          <w:sz w:val="14"/>
        </w:rPr>
        <w:t xml:space="preserve">, </w:t>
      </w:r>
      <w:r w:rsidRPr="00B35907">
        <w:rPr>
          <w:rStyle w:val="Emphasis"/>
          <w:highlight w:val="cyan"/>
        </w:rPr>
        <w:t>geopolitical</w:t>
      </w:r>
      <w:r w:rsidRPr="00B35907">
        <w:rPr>
          <w:sz w:val="14"/>
        </w:rPr>
        <w:t xml:space="preserve">, technological, </w:t>
      </w:r>
      <w:r w:rsidRPr="00B35907">
        <w:rPr>
          <w:rStyle w:val="StyleUnderline"/>
          <w:highlight w:val="cyan"/>
        </w:rPr>
        <w:t>and environmental systems are</w:t>
      </w:r>
      <w:r w:rsidRPr="00D15C4C">
        <w:rPr>
          <w:rStyle w:val="StyleUnderline"/>
        </w:rPr>
        <w:t xml:space="preserve"> currently </w:t>
      </w:r>
      <w:r w:rsidRPr="00B35907">
        <w:rPr>
          <w:rStyle w:val="Emphasis"/>
          <w:highlight w:val="cyan"/>
        </w:rPr>
        <w:t>under enormous</w:t>
      </w:r>
      <w:r w:rsidRPr="00D15C4C">
        <w:rPr>
          <w:rStyle w:val="Emphasis"/>
        </w:rPr>
        <w:t xml:space="preserve"> </w:t>
      </w:r>
      <w:r w:rsidRPr="00B35907">
        <w:rPr>
          <w:rStyle w:val="Emphasis"/>
          <w:highlight w:val="cyan"/>
        </w:rPr>
        <w:t>stress</w:t>
      </w:r>
      <w:r w:rsidRPr="00D15C4C">
        <w:rPr>
          <w:rStyle w:val="StyleUnderline"/>
        </w:rPr>
        <w:t xml:space="preserve"> and</w:t>
      </w:r>
      <w:r w:rsidRPr="00B35907">
        <w:rPr>
          <w:sz w:val="14"/>
        </w:rPr>
        <w:t xml:space="preserve"> potentially </w:t>
      </w:r>
      <w:r w:rsidRPr="00B35907">
        <w:rPr>
          <w:rStyle w:val="Emphasis"/>
          <w:highlight w:val="cyan"/>
        </w:rPr>
        <w:t>close to tipping points</w:t>
      </w:r>
      <w:r w:rsidRPr="00B35907">
        <w:rPr>
          <w:sz w:val="14"/>
        </w:rPr>
        <w:t xml:space="preserve">. Pushed </w:t>
      </w:r>
      <w:r w:rsidRPr="00D15C4C">
        <w:rPr>
          <w:rStyle w:val="StyleUnderline"/>
        </w:rPr>
        <w:t>beyond critical thresholds, these systems could swiftly reconfigure</w:t>
      </w:r>
      <w:r w:rsidRPr="00B35907">
        <w:rPr>
          <w:sz w:val="14"/>
        </w:rPr>
        <w:t xml:space="preserve"> their internal structures and change their fundamental behaviors.</w:t>
      </w:r>
    </w:p>
    <w:p w14:paraId="1CF49706" w14:textId="77777777" w:rsidR="00832DC9" w:rsidRPr="00B35907" w:rsidRDefault="00832DC9" w:rsidP="00832DC9">
      <w:pPr>
        <w:rPr>
          <w:sz w:val="14"/>
        </w:rPr>
      </w:pPr>
      <w:r w:rsidRPr="00B35907">
        <w:rPr>
          <w:sz w:val="14"/>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6E527328" w14:textId="77777777" w:rsidR="00832DC9" w:rsidRPr="00B35907" w:rsidRDefault="00832DC9" w:rsidP="00832DC9">
      <w:pPr>
        <w:rPr>
          <w:sz w:val="14"/>
        </w:rPr>
      </w:pPr>
      <w:r w:rsidRPr="00B35907">
        <w:rPr>
          <w:sz w:val="14"/>
        </w:rPr>
        <w:t xml:space="preserve">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w:t>
      </w:r>
      <w:r w:rsidRPr="00D53EAA">
        <w:rPr>
          <w:rStyle w:val="StyleUnderline"/>
        </w:rPr>
        <w:t>Trump</w:t>
      </w:r>
      <w:r w:rsidRPr="00B35907">
        <w:rPr>
          <w:sz w:val="14"/>
        </w:rPr>
        <w:t xml:space="preserve"> has himself engendered—</w:t>
      </w:r>
      <w:r w:rsidRPr="00D53EAA">
        <w:rPr>
          <w:rStyle w:val="StyleUnderline"/>
        </w:rPr>
        <w:t>could trigger</w:t>
      </w:r>
      <w:r w:rsidRPr="00B35907">
        <w:rPr>
          <w:sz w:val="14"/>
        </w:rPr>
        <w:t xml:space="preserve"> a period of </w:t>
      </w:r>
      <w:r w:rsidRPr="00D53EAA">
        <w:rPr>
          <w:rStyle w:val="StyleUnderline"/>
        </w:rPr>
        <w:t xml:space="preserve">intense domestic turmoil with </w:t>
      </w:r>
      <w:r w:rsidRPr="00D53EAA">
        <w:rPr>
          <w:rStyle w:val="Emphasis"/>
        </w:rPr>
        <w:t>grave consequences</w:t>
      </w:r>
      <w:r w:rsidRPr="00B35907">
        <w:rPr>
          <w:sz w:val="14"/>
        </w:rPr>
        <w:t xml:space="preserve"> for the world.</w:t>
      </w:r>
    </w:p>
    <w:p w14:paraId="6C18A54A" w14:textId="77777777" w:rsidR="00832DC9" w:rsidRPr="00B35907" w:rsidRDefault="00832DC9" w:rsidP="00832DC9">
      <w:pPr>
        <w:rPr>
          <w:sz w:val="14"/>
        </w:rPr>
      </w:pPr>
      <w:r w:rsidRPr="00B35907">
        <w:rPr>
          <w:sz w:val="14"/>
        </w:rPr>
        <w:t>With this in mind, we focus our analysis on the impacts of a second Trump administration. Mr. Trump’s second term is likely to be far more disruptive than his first. He now appears motivated by a desire for retribution; he will return to office with a much more competent and prepared administrative team with detailed, radical policy plans; that team will likely act quickly to subordinate to the President key instruments of state power, including the Departments of Justice and Defense; and constraints on the President’s use of this power are far weaker, in no small part because of the US Supreme Court’s recent immunity ruling.</w:t>
      </w:r>
    </w:p>
    <w:p w14:paraId="0889E6F8" w14:textId="77777777" w:rsidR="00832DC9" w:rsidRPr="00B35907" w:rsidRDefault="00832DC9" w:rsidP="00832DC9">
      <w:pPr>
        <w:rPr>
          <w:sz w:val="14"/>
        </w:rPr>
      </w:pPr>
      <w:r w:rsidRPr="00B35907">
        <w:rPr>
          <w:sz w:val="14"/>
        </w:rPr>
        <w:t xml:space="preserve">In the language of statistics, Mr. </w:t>
      </w:r>
      <w:r w:rsidRPr="000E1427">
        <w:rPr>
          <w:rStyle w:val="StyleUnderline"/>
          <w:highlight w:val="cyan"/>
        </w:rPr>
        <w:t>Trump’s</w:t>
      </w:r>
      <w:r w:rsidRPr="00D53EAA">
        <w:rPr>
          <w:rStyle w:val="StyleUnderline"/>
        </w:rPr>
        <w:t xml:space="preserve"> radical political </w:t>
      </w:r>
      <w:r w:rsidRPr="000E1427">
        <w:rPr>
          <w:rStyle w:val="StyleUnderline"/>
          <w:highlight w:val="cyan"/>
        </w:rPr>
        <w:t>influence</w:t>
      </w:r>
      <w:r w:rsidRPr="00B35907">
        <w:rPr>
          <w:sz w:val="14"/>
        </w:rPr>
        <w:t xml:space="preserve"> within and beyond the United States </w:t>
      </w:r>
      <w:r w:rsidRPr="007E2211">
        <w:rPr>
          <w:rStyle w:val="StyleUnderline"/>
        </w:rPr>
        <w:t xml:space="preserve">is </w:t>
      </w:r>
      <w:r w:rsidRPr="000E1427">
        <w:rPr>
          <w:rStyle w:val="Emphasis"/>
          <w:highlight w:val="cyan"/>
        </w:rPr>
        <w:t>skewing</w:t>
      </w:r>
      <w:r w:rsidRPr="00D53EAA">
        <w:rPr>
          <w:rStyle w:val="StyleUnderline"/>
        </w:rPr>
        <w:t xml:space="preserve"> the probability </w:t>
      </w:r>
      <w:r w:rsidRPr="000E1427">
        <w:rPr>
          <w:rStyle w:val="Emphasis"/>
        </w:rPr>
        <w:t>distributions</w:t>
      </w:r>
      <w:r w:rsidRPr="00D53EAA">
        <w:rPr>
          <w:rStyle w:val="StyleUnderline"/>
        </w:rPr>
        <w:t xml:space="preserve"> of </w:t>
      </w:r>
      <w:r w:rsidRPr="000E1427">
        <w:rPr>
          <w:rStyle w:val="Emphasis"/>
        </w:rPr>
        <w:t xml:space="preserve">future global </w:t>
      </w:r>
      <w:r w:rsidRPr="000E1427">
        <w:rPr>
          <w:rStyle w:val="Emphasis"/>
          <w:highlight w:val="cyan"/>
        </w:rPr>
        <w:t>risks</w:t>
      </w:r>
      <w:r w:rsidRPr="000E1427">
        <w:rPr>
          <w:rStyle w:val="StyleUnderline"/>
          <w:highlight w:val="cyan"/>
        </w:rPr>
        <w:t xml:space="preserve">, stretching their tails into </w:t>
      </w:r>
      <w:r w:rsidRPr="000E1427">
        <w:rPr>
          <w:rStyle w:val="Emphasis"/>
          <w:highlight w:val="cyan"/>
        </w:rPr>
        <w:t>extremes</w:t>
      </w:r>
      <w:r w:rsidRPr="00B35907">
        <w:rPr>
          <w:sz w:val="14"/>
        </w:rPr>
        <w:t xml:space="preserve"> </w:t>
      </w:r>
      <w:r w:rsidRPr="00B35907">
        <w:rPr>
          <w:rStyle w:val="StyleUnderline"/>
          <w:highlight w:val="cyan"/>
        </w:rPr>
        <w:t>that were hithert</w:t>
      </w:r>
      <w:r w:rsidRPr="00B35907">
        <w:rPr>
          <w:sz w:val="14"/>
        </w:rPr>
        <w:t xml:space="preserve">o thought highly, even </w:t>
      </w:r>
      <w:r w:rsidRPr="00B35907">
        <w:rPr>
          <w:rStyle w:val="StyleUnderline"/>
          <w:highlight w:val="cyan"/>
        </w:rPr>
        <w:t>vanishingly</w:t>
      </w:r>
      <w:r w:rsidRPr="00B35907">
        <w:rPr>
          <w:sz w:val="14"/>
        </w:rPr>
        <w:t xml:space="preserve">, </w:t>
      </w:r>
      <w:r w:rsidRPr="00B35907">
        <w:rPr>
          <w:rStyle w:val="StyleUnderline"/>
          <w:highlight w:val="cyan"/>
        </w:rPr>
        <w:t>unlikely</w:t>
      </w:r>
      <w:r w:rsidRPr="00B35907">
        <w:rPr>
          <w:sz w:val="14"/>
        </w:rPr>
        <w:t>.</w:t>
      </w:r>
    </w:p>
    <w:p w14:paraId="2D6E7EE7" w14:textId="77777777" w:rsidR="00832DC9" w:rsidRPr="00B35907" w:rsidRDefault="00832DC9" w:rsidP="00832DC9">
      <w:pPr>
        <w:rPr>
          <w:sz w:val="14"/>
        </w:rPr>
      </w:pPr>
      <w:r w:rsidRPr="00B35907">
        <w:rPr>
          <w:sz w:val="14"/>
        </w:rPr>
        <w:t xml:space="preserve">This report assesses </w:t>
      </w:r>
      <w:r w:rsidRPr="00B35907">
        <w:rPr>
          <w:rStyle w:val="StyleUnderline"/>
          <w:highlight w:val="cyan"/>
        </w:rPr>
        <w:t>these diverse and entangled global inter-systemic risks</w:t>
      </w:r>
      <w:r w:rsidRPr="00B35907">
        <w:rPr>
          <w:sz w:val="14"/>
        </w:rPr>
        <w:t>. Intended for policymakers, the investment community, public commentators, and risk analysts, it applies a set of analytical tools to identify likely critical junctures, causal pathways, “N - order” impacts, and feedback loops arising from the 2024 US election.</w:t>
      </w:r>
    </w:p>
    <w:p w14:paraId="03073059" w14:textId="77777777" w:rsidR="00832DC9" w:rsidRPr="00B35907" w:rsidRDefault="00832DC9" w:rsidP="00832DC9">
      <w:pPr>
        <w:rPr>
          <w:sz w:val="14"/>
        </w:rPr>
      </w:pPr>
      <w:r w:rsidRPr="00B35907">
        <w:rPr>
          <w:sz w:val="14"/>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45D6844C" w14:textId="77777777" w:rsidR="00832DC9" w:rsidRPr="00D53EAA" w:rsidRDefault="00832DC9" w:rsidP="00832DC9">
      <w:pPr>
        <w:rPr>
          <w:rStyle w:val="StyleUnderline"/>
        </w:rPr>
      </w:pPr>
      <w:r w:rsidRPr="00B35907">
        <w:rPr>
          <w:sz w:val="14"/>
        </w:rPr>
        <w:t xml:space="preserve">To better understand and assess these potential consequences, we use three analytical tools—derived from complex-systems science—to explore how Mr. </w:t>
      </w:r>
      <w:r w:rsidRPr="00D53EAA">
        <w:rPr>
          <w:rStyle w:val="Emphasis"/>
        </w:rPr>
        <w:t>Trump</w:t>
      </w:r>
      <w:r w:rsidRPr="00B35907">
        <w:rPr>
          <w:sz w:val="14"/>
        </w:rPr>
        <w:t xml:space="preserve">’s reelection </w:t>
      </w:r>
      <w:r w:rsidRPr="00D53EAA">
        <w:rPr>
          <w:rStyle w:val="StyleUnderline"/>
        </w:rPr>
        <w:t>might</w:t>
      </w:r>
      <w:r w:rsidRPr="00B35907">
        <w:rPr>
          <w:sz w:val="14"/>
        </w:rPr>
        <w:t xml:space="preserve"> interact with larger global systems to both </w:t>
      </w:r>
      <w:r w:rsidRPr="00D53EAA">
        <w:rPr>
          <w:rStyle w:val="Emphasis"/>
        </w:rPr>
        <w:t>amplify</w:t>
      </w:r>
      <w:r w:rsidRPr="00D53EAA">
        <w:rPr>
          <w:rStyle w:val="StyleUnderline"/>
        </w:rPr>
        <w:t xml:space="preserve"> and </w:t>
      </w:r>
      <w:r w:rsidRPr="00D53EAA">
        <w:rPr>
          <w:rStyle w:val="Emphasis"/>
        </w:rPr>
        <w:t>create major risks</w:t>
      </w:r>
      <w:r w:rsidRPr="00D53EAA">
        <w:rPr>
          <w:rStyle w:val="StyleUnderline"/>
        </w:rPr>
        <w:t>.</w:t>
      </w:r>
    </w:p>
    <w:p w14:paraId="519E39C4" w14:textId="77777777" w:rsidR="00832DC9" w:rsidRPr="00B35907" w:rsidRDefault="00832DC9" w:rsidP="00832DC9">
      <w:pPr>
        <w:rPr>
          <w:sz w:val="14"/>
        </w:rPr>
      </w:pPr>
      <w:r w:rsidRPr="00B35907">
        <w:rPr>
          <w:sz w:val="14"/>
        </w:rPr>
        <w:t>1. We apply a stress-trigger-crisis model that discriminates between, as causes of crisis, Mr. Trump’s influence on slow-moving, large-scale stresses and his impacts on fast-moving, local trigger events (see Box 1).</w:t>
      </w:r>
    </w:p>
    <w:p w14:paraId="3E1B0319" w14:textId="77777777" w:rsidR="00832DC9" w:rsidRPr="00B35907" w:rsidRDefault="00832DC9" w:rsidP="00832DC9">
      <w:pPr>
        <w:rPr>
          <w:sz w:val="14"/>
        </w:rPr>
      </w:pPr>
      <w:r w:rsidRPr="00B35907">
        <w:rPr>
          <w:sz w:val="14"/>
        </w:rPr>
        <w:t>2. We identify a set of critical junctures likely to arise from the election itself or from a Trump administration’s actions following the election (see Box 2).</w:t>
      </w:r>
    </w:p>
    <w:p w14:paraId="2D52A954" w14:textId="77777777" w:rsidR="00832DC9" w:rsidRPr="00B35907" w:rsidRDefault="00832DC9" w:rsidP="00832DC9">
      <w:pPr>
        <w:rPr>
          <w:sz w:val="14"/>
        </w:rPr>
      </w:pPr>
      <w:r w:rsidRPr="00B35907">
        <w:rPr>
          <w:sz w:val="14"/>
        </w:rPr>
        <w:t>3. We then combine our results from these two steps to inform a causal-loop analysis that identifies potentially dangerous self-reinforcing feedbacks that could operate across multiple global system boundaries.</w:t>
      </w:r>
    </w:p>
    <w:p w14:paraId="5736CDC9" w14:textId="77777777" w:rsidR="00832DC9" w:rsidRPr="00B35907" w:rsidRDefault="00832DC9" w:rsidP="00832DC9">
      <w:pPr>
        <w:rPr>
          <w:sz w:val="14"/>
        </w:rPr>
      </w:pPr>
      <w:r w:rsidRPr="000E1427">
        <w:rPr>
          <w:rStyle w:val="StyleUnderline"/>
        </w:rPr>
        <w:t>This report</w:t>
      </w:r>
      <w:r w:rsidRPr="00B35907">
        <w:rPr>
          <w:sz w:val="14"/>
        </w:rPr>
        <w:t xml:space="preserve"> is a first assessment of the inter-systemic consequences of a second Trump presidency. It </w:t>
      </w:r>
      <w:r w:rsidRPr="000E1427">
        <w:rPr>
          <w:rStyle w:val="StyleUnderline"/>
        </w:rPr>
        <w:t>integrates</w:t>
      </w:r>
      <w:r w:rsidRPr="00B35907">
        <w:rPr>
          <w:sz w:val="14"/>
        </w:rPr>
        <w:t xml:space="preserve"> evidence and opinion we have gathered from informed commentary on possible election impacts and from </w:t>
      </w:r>
      <w:r w:rsidRPr="000E1427">
        <w:rPr>
          <w:rStyle w:val="Emphasis"/>
        </w:rPr>
        <w:t>confidential interviews</w:t>
      </w:r>
      <w:r w:rsidRPr="000E1427">
        <w:rPr>
          <w:rStyle w:val="StyleUnderline"/>
        </w:rPr>
        <w:t xml:space="preserve"> with a diverse group of </w:t>
      </w:r>
      <w:r w:rsidRPr="000E1427">
        <w:rPr>
          <w:rStyle w:val="Emphasis"/>
        </w:rPr>
        <w:t>field experts</w:t>
      </w:r>
      <w:r w:rsidRPr="00B35907">
        <w:rPr>
          <w:sz w:val="14"/>
        </w:rPr>
        <w:t>,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6C8182CA" w14:textId="77777777" w:rsidR="00832DC9" w:rsidRPr="00B35907" w:rsidRDefault="00832DC9" w:rsidP="00832DC9">
      <w:pPr>
        <w:rPr>
          <w:sz w:val="14"/>
        </w:rPr>
      </w:pPr>
      <w:r w:rsidRPr="00B35907">
        <w:rPr>
          <w:sz w:val="14"/>
        </w:rPr>
        <w:lastRenderedPageBreak/>
        <w:t xml:space="preserve">Our analysis in this report indicates that, compared to a Harris administration, </w:t>
      </w:r>
      <w:r w:rsidRPr="00D53EAA">
        <w:rPr>
          <w:rStyle w:val="StyleUnderline"/>
        </w:rPr>
        <w:t xml:space="preserve">a </w:t>
      </w:r>
      <w:r w:rsidRPr="00B35907">
        <w:rPr>
          <w:rStyle w:val="StyleUnderline"/>
        </w:rPr>
        <w:t>second Trump administration</w:t>
      </w:r>
      <w:r w:rsidRPr="007E2211">
        <w:rPr>
          <w:rStyle w:val="StyleUnderline"/>
        </w:rPr>
        <w:t xml:space="preserve"> is much more likely to</w:t>
      </w:r>
      <w:r w:rsidRPr="00B35907">
        <w:rPr>
          <w:sz w:val="14"/>
        </w:rPr>
        <w:t xml:space="preserve"> </w:t>
      </w:r>
      <w:r w:rsidRPr="00B35907">
        <w:rPr>
          <w:rStyle w:val="Emphasis"/>
        </w:rPr>
        <w:t>ignite a</w:t>
      </w:r>
      <w:r w:rsidRPr="00953CBC">
        <w:rPr>
          <w:rStyle w:val="Emphasis"/>
          <w:highlight w:val="cyan"/>
        </w:rPr>
        <w:t xml:space="preserve"> trade war</w:t>
      </w:r>
      <w:r w:rsidRPr="00B35907">
        <w:rPr>
          <w:sz w:val="14"/>
        </w:rPr>
        <w:t xml:space="preserve"> with China that slows global economic growth; </w:t>
      </w:r>
      <w:r w:rsidRPr="00B35907">
        <w:rPr>
          <w:rStyle w:val="Emphasis"/>
        </w:rPr>
        <w:t xml:space="preserve">empower </w:t>
      </w:r>
      <w:r w:rsidRPr="000E1427">
        <w:rPr>
          <w:rStyle w:val="Emphasis"/>
          <w:highlight w:val="cyan"/>
        </w:rPr>
        <w:t>authoritarianism</w:t>
      </w:r>
      <w:r w:rsidRPr="00B35907">
        <w:rPr>
          <w:sz w:val="14"/>
        </w:rPr>
        <w:t xml:space="preserve"> domestically and abroad; </w:t>
      </w:r>
      <w:r w:rsidRPr="000E1427">
        <w:rPr>
          <w:rStyle w:val="Emphasis"/>
          <w:highlight w:val="cyan"/>
        </w:rPr>
        <w:t>weaken</w:t>
      </w:r>
      <w:r w:rsidRPr="00B35907">
        <w:rPr>
          <w:sz w:val="14"/>
        </w:rPr>
        <w:t xml:space="preserve"> multilateral </w:t>
      </w:r>
      <w:r w:rsidRPr="000E1427">
        <w:rPr>
          <w:rStyle w:val="Emphasis"/>
          <w:highlight w:val="cyan"/>
        </w:rPr>
        <w:t>institutions</w:t>
      </w:r>
      <w:r w:rsidRPr="00D53EAA">
        <w:rPr>
          <w:rStyle w:val="StyleUnderline"/>
        </w:rPr>
        <w:t xml:space="preserve"> </w:t>
      </w:r>
      <w:r w:rsidRPr="00B35907">
        <w:rPr>
          <w:rStyle w:val="StyleUnderline"/>
          <w:highlight w:val="cyan"/>
        </w:rPr>
        <w:t>that provide vital global public goods</w:t>
      </w:r>
      <w:r w:rsidRPr="00B35907">
        <w:rPr>
          <w:sz w:val="14"/>
        </w:rPr>
        <w:t xml:space="preserve">; </w:t>
      </w:r>
      <w:r w:rsidRPr="00953CBC">
        <w:rPr>
          <w:rStyle w:val="StyleUnderline"/>
          <w:highlight w:val="cyan"/>
        </w:rPr>
        <w:t>diminish</w:t>
      </w:r>
      <w:r w:rsidRPr="00B35907">
        <w:rPr>
          <w:sz w:val="14"/>
        </w:rPr>
        <w:t xml:space="preserve"> the international </w:t>
      </w:r>
      <w:r w:rsidRPr="00953CBC">
        <w:rPr>
          <w:rStyle w:val="Emphasis"/>
          <w:highlight w:val="cyan"/>
        </w:rPr>
        <w:t>security presence</w:t>
      </w:r>
      <w:r w:rsidRPr="00B35907">
        <w:rPr>
          <w:sz w:val="14"/>
        </w:rPr>
        <w:t xml:space="preserve"> of the US, perhaps </w:t>
      </w:r>
      <w:r w:rsidRPr="000E1427">
        <w:rPr>
          <w:rStyle w:val="Emphasis"/>
          <w:highlight w:val="cyan"/>
        </w:rPr>
        <w:t>stimulat</w:t>
      </w:r>
      <w:r w:rsidRPr="00B35907">
        <w:rPr>
          <w:sz w:val="14"/>
        </w:rPr>
        <w:t xml:space="preserve">ing regional </w:t>
      </w:r>
      <w:r w:rsidRPr="000E1427">
        <w:rPr>
          <w:rStyle w:val="Emphasis"/>
          <w:highlight w:val="cyan"/>
        </w:rPr>
        <w:t>arms races</w:t>
      </w:r>
      <w:r w:rsidRPr="00B35907">
        <w:rPr>
          <w:sz w:val="14"/>
        </w:rPr>
        <w:t xml:space="preserve">; </w:t>
      </w:r>
      <w:r w:rsidRPr="00D53EAA">
        <w:rPr>
          <w:rStyle w:val="StyleUnderline"/>
        </w:rPr>
        <w:t>and increase uncertainty about how the US responds to crisis</w:t>
      </w:r>
      <w:r w:rsidRPr="00B35907">
        <w:rPr>
          <w:sz w:val="14"/>
        </w:rPr>
        <w:t>.</w:t>
      </w:r>
    </w:p>
    <w:p w14:paraId="3F83795E" w14:textId="77777777" w:rsidR="00832DC9" w:rsidRPr="00990CB9" w:rsidRDefault="00832DC9" w:rsidP="00832DC9">
      <w:r w:rsidRPr="00D53EAA">
        <w:rPr>
          <w:rStyle w:val="StyleUnderline"/>
        </w:rPr>
        <w:t xml:space="preserve">These outcomes will further disrupt global systems that are </w:t>
      </w:r>
      <w:r w:rsidRPr="00D53EAA">
        <w:rPr>
          <w:rStyle w:val="Emphasis"/>
        </w:rPr>
        <w:t>already fragile</w:t>
      </w:r>
      <w:r w:rsidRPr="00D53EAA">
        <w:rPr>
          <w:rStyle w:val="StyleUnderline"/>
        </w:rPr>
        <w:t xml:space="preserve"> and </w:t>
      </w:r>
      <w:r w:rsidRPr="007E2211">
        <w:rPr>
          <w:rStyle w:val="Emphasis"/>
        </w:rPr>
        <w:t>vulnerable</w:t>
      </w:r>
      <w:r w:rsidRPr="00B35907">
        <w:rPr>
          <w:sz w:val="14"/>
        </w:rPr>
        <w:t xml:space="preserve">. </w:t>
      </w:r>
      <w:r w:rsidRPr="00B35907">
        <w:rPr>
          <w:rStyle w:val="StyleUnderline"/>
          <w:highlight w:val="cyan"/>
        </w:rPr>
        <w:t>The result is likely to be</w:t>
      </w:r>
      <w:r w:rsidRPr="00B35907">
        <w:rPr>
          <w:sz w:val="14"/>
        </w:rPr>
        <w:t xml:space="preserve"> a more fragmented, competitive international order, and ultimately, in the worst case, </w:t>
      </w:r>
      <w:r w:rsidRPr="00B35907">
        <w:rPr>
          <w:rStyle w:val="Emphasis"/>
          <w:sz w:val="40"/>
          <w:szCs w:val="40"/>
          <w:highlight w:val="cyan"/>
        </w:rPr>
        <w:t>great-power war</w:t>
      </w:r>
      <w:r w:rsidRPr="000E1427">
        <w:rPr>
          <w:rStyle w:val="StyleUnderline"/>
          <w:highlight w:val="cyan"/>
        </w:rPr>
        <w:t xml:space="preserve"> and</w:t>
      </w:r>
      <w:r w:rsidRPr="00B35907">
        <w:rPr>
          <w:sz w:val="14"/>
        </w:rPr>
        <w:t xml:space="preserve"> a far more </w:t>
      </w:r>
      <w:r w:rsidRPr="00D53EAA">
        <w:rPr>
          <w:rStyle w:val="Emphasis"/>
        </w:rPr>
        <w:t>severe</w:t>
      </w:r>
      <w:r w:rsidRPr="00B35907">
        <w:rPr>
          <w:sz w:val="14"/>
        </w:rPr>
        <w:t xml:space="preserve"> global </w:t>
      </w:r>
      <w:r w:rsidRPr="000E1427">
        <w:rPr>
          <w:rStyle w:val="Emphasis"/>
          <w:highlight w:val="cyan"/>
        </w:rPr>
        <w:t>polycrisis</w:t>
      </w:r>
      <w:r w:rsidRPr="00B35907">
        <w:rPr>
          <w:sz w:val="14"/>
        </w:rPr>
        <w:t xml:space="preserve">. But </w:t>
      </w:r>
      <w:r w:rsidRPr="00610835">
        <w:rPr>
          <w:rStyle w:val="StyleUnderline"/>
          <w:highlight w:val="cyan"/>
        </w:rPr>
        <w:t>whether the risk of these worst outcomes is low or high depends crucially on</w:t>
      </w:r>
      <w:r w:rsidRPr="00B35907">
        <w:rPr>
          <w:sz w:val="14"/>
        </w:rPr>
        <w:t xml:space="preserve"> </w:t>
      </w:r>
      <w:r w:rsidRPr="00610835">
        <w:rPr>
          <w:rStyle w:val="StyleUnderline"/>
          <w:highlight w:val="cyan"/>
        </w:rPr>
        <w:t xml:space="preserve">how </w:t>
      </w:r>
      <w:r w:rsidRPr="00610835">
        <w:rPr>
          <w:rStyle w:val="StyleUnderline"/>
        </w:rPr>
        <w:t>other actors</w:t>
      </w:r>
      <w:r w:rsidRPr="00B35907">
        <w:rPr>
          <w:sz w:val="14"/>
        </w:rPr>
        <w:t xml:space="preserve"> around the world—nations, firms, multilateral institutions, nongovernmental organizations, transnational groups, and </w:t>
      </w:r>
      <w:r w:rsidRPr="00610835">
        <w:rPr>
          <w:rStyle w:val="Emphasis"/>
          <w:highlight w:val="cyan"/>
        </w:rPr>
        <w:t>civil societies</w:t>
      </w:r>
      <w:r w:rsidRPr="00B35907">
        <w:rPr>
          <w:sz w:val="14"/>
        </w:rPr>
        <w:t>—</w:t>
      </w:r>
      <w:r w:rsidRPr="00610835">
        <w:rPr>
          <w:rStyle w:val="Emphasis"/>
          <w:highlight w:val="cyan"/>
        </w:rPr>
        <w:t>respond</w:t>
      </w:r>
      <w:r w:rsidRPr="00B35907">
        <w:rPr>
          <w:sz w:val="14"/>
        </w:rPr>
        <w:t xml:space="preserve"> to Mr.</w:t>
      </w:r>
    </w:p>
    <w:p w14:paraId="31D3D9E6" w14:textId="77777777" w:rsidR="00832DC9" w:rsidRPr="00990CB9" w:rsidRDefault="00832DC9" w:rsidP="00832DC9"/>
    <w:p w14:paraId="343384D3" w14:textId="77777777" w:rsidR="00832DC9" w:rsidRPr="00832DC9" w:rsidRDefault="00832DC9" w:rsidP="00832DC9"/>
    <w:sectPr w:rsidR="00832DC9" w:rsidRPr="00832DC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FAF9D" w14:textId="77777777" w:rsidR="00C36481" w:rsidRDefault="00C36481" w:rsidP="00066D2C">
      <w:pPr>
        <w:spacing w:after="0" w:line="240" w:lineRule="auto"/>
      </w:pPr>
      <w:r>
        <w:separator/>
      </w:r>
    </w:p>
  </w:endnote>
  <w:endnote w:type="continuationSeparator" w:id="0">
    <w:p w14:paraId="6258F4C3" w14:textId="77777777" w:rsidR="00C36481" w:rsidRDefault="00C3648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3F4F6" w14:textId="77777777" w:rsidR="00C36481" w:rsidRDefault="00C36481" w:rsidP="00066D2C">
      <w:pPr>
        <w:spacing w:after="0" w:line="240" w:lineRule="auto"/>
      </w:pPr>
      <w:r>
        <w:separator/>
      </w:r>
    </w:p>
  </w:footnote>
  <w:footnote w:type="continuationSeparator" w:id="0">
    <w:p w14:paraId="0A39F836" w14:textId="77777777" w:rsidR="00C36481" w:rsidRDefault="00C3648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8"/>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32DC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23F"/>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476C"/>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2DC9"/>
    <w:rsid w:val="00833D6C"/>
    <w:rsid w:val="00841328"/>
    <w:rsid w:val="00841CCC"/>
    <w:rsid w:val="00844377"/>
    <w:rsid w:val="008443EF"/>
    <w:rsid w:val="00846F90"/>
    <w:rsid w:val="00852FB9"/>
    <w:rsid w:val="008536B7"/>
    <w:rsid w:val="0085713C"/>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B72BF"/>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05E5"/>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41B6"/>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481"/>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361"/>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6D095D"/>
  <w15:chartTrackingRefBased/>
  <w15:docId w15:val="{3FCB85ED-CDB1-6944-A465-D82A75694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32DC9"/>
    <w:rPr>
      <w:rFonts w:ascii="Calibri" w:hAnsi="Calibri" w:cs="Calibri"/>
    </w:rPr>
  </w:style>
  <w:style w:type="paragraph" w:styleId="Heading1">
    <w:name w:val="heading 1"/>
    <w:aliases w:val="Pocket"/>
    <w:basedOn w:val="Normal"/>
    <w:next w:val="Normal"/>
    <w:link w:val="Heading1Char"/>
    <w:qFormat/>
    <w:rsid w:val="00832DC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32DC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foldover,no, Char,Citation,Heading 3 Foldover, Char Char"/>
    <w:basedOn w:val="Normal"/>
    <w:next w:val="Normal"/>
    <w:link w:val="Heading3Char"/>
    <w:uiPriority w:val="2"/>
    <w:qFormat/>
    <w:rsid w:val="00832DC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small space,Medium Grid 21,Dont use,Very Small Text,heading 2,Heading 2 Char2 Char,Heading 2 Char1 Char Char,Ch,Heading 2 Char Char Char Char,TAG,no read,No Spacing211,No Spacing12,No Spacing2111,Car, Ch,T"/>
    <w:basedOn w:val="Normal"/>
    <w:next w:val="Normal"/>
    <w:link w:val="Heading4Char"/>
    <w:uiPriority w:val="3"/>
    <w:qFormat/>
    <w:rsid w:val="00832DC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32DC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32DC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32DC9"/>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s"/>
    <w:basedOn w:val="DefaultParagraphFont"/>
    <w:link w:val="textbold"/>
    <w:uiPriority w:val="8"/>
    <w:qFormat/>
    <w:rsid w:val="00832DC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32DC9"/>
    <w:rPr>
      <w:color w:val="auto"/>
      <w:u w:val="none"/>
    </w:rPr>
  </w:style>
  <w:style w:type="character" w:customStyle="1" w:styleId="Heading1Char">
    <w:name w:val="Heading 1 Char"/>
    <w:aliases w:val="Pocket Char"/>
    <w:basedOn w:val="DefaultParagraphFont"/>
    <w:link w:val="Heading1"/>
    <w:rsid w:val="00832DC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32DC9"/>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Cite 1 Char"/>
    <w:basedOn w:val="DefaultParagraphFont"/>
    <w:link w:val="Heading3"/>
    <w:uiPriority w:val="2"/>
    <w:rsid w:val="00832DC9"/>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small space Char,Medium Grid 21 Char,Dont use Char,Very Small Text Char,heading 2 Char,Heading 2 Char2 Char Char,Heading 2 Char1 Char Char Char,Ch Char,TAG Char,no read Char"/>
    <w:basedOn w:val="DefaultParagraphFont"/>
    <w:link w:val="Heading4"/>
    <w:uiPriority w:val="3"/>
    <w:rsid w:val="00832DC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832DC9"/>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8."/>
    <w:basedOn w:val="DefaultParagraphFont"/>
    <w:uiPriority w:val="7"/>
    <w:qFormat/>
    <w:rsid w:val="00832DC9"/>
    <w:rPr>
      <w:b w:val="0"/>
      <w:sz w:val="22"/>
      <w:u w:val="single"/>
    </w:rPr>
  </w:style>
  <w:style w:type="character" w:styleId="Strong">
    <w:name w:val="Strong"/>
    <w:basedOn w:val="DefaultParagraphFont"/>
    <w:uiPriority w:val="22"/>
    <w:semiHidden/>
    <w:qFormat/>
    <w:rsid w:val="00832DC9"/>
    <w:rPr>
      <w:b/>
      <w:bCs/>
    </w:rPr>
  </w:style>
  <w:style w:type="character" w:styleId="BookTitle">
    <w:name w:val="Book Title"/>
    <w:basedOn w:val="DefaultParagraphFont"/>
    <w:uiPriority w:val="33"/>
    <w:semiHidden/>
    <w:qFormat/>
    <w:rsid w:val="00832DC9"/>
    <w:rPr>
      <w:b/>
      <w:bCs/>
      <w:i/>
      <w:iCs/>
      <w:spacing w:val="5"/>
    </w:rPr>
  </w:style>
  <w:style w:type="character" w:customStyle="1" w:styleId="Heading5Char">
    <w:name w:val="Heading 5 Char"/>
    <w:basedOn w:val="DefaultParagraphFont"/>
    <w:link w:val="Heading5"/>
    <w:uiPriority w:val="9"/>
    <w:semiHidden/>
    <w:rsid w:val="00832DC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32DC9"/>
  </w:style>
  <w:style w:type="paragraph" w:styleId="Header">
    <w:name w:val="header"/>
    <w:basedOn w:val="Normal"/>
    <w:link w:val="HeaderChar"/>
    <w:uiPriority w:val="99"/>
    <w:semiHidden/>
    <w:rsid w:val="00832DC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32DC9"/>
    <w:rPr>
      <w:rFonts w:ascii="Calibri" w:hAnsi="Calibri" w:cs="Calibri"/>
    </w:rPr>
  </w:style>
  <w:style w:type="paragraph" w:styleId="Footer">
    <w:name w:val="footer"/>
    <w:basedOn w:val="Normal"/>
    <w:link w:val="FooterChar"/>
    <w:uiPriority w:val="99"/>
    <w:semiHidden/>
    <w:rsid w:val="00832DC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32DC9"/>
    <w:rPr>
      <w:rFonts w:ascii="Calibri" w:hAnsi="Calibri" w:cs="Calibri"/>
    </w:rPr>
  </w:style>
  <w:style w:type="paragraph" w:styleId="BodyText">
    <w:name w:val="Body Text"/>
    <w:basedOn w:val="Normal"/>
    <w:link w:val="BodyTextChar"/>
    <w:uiPriority w:val="99"/>
    <w:semiHidden/>
    <w:unhideWhenUsed/>
    <w:rsid w:val="00832DC9"/>
    <w:pPr>
      <w:spacing w:after="120"/>
    </w:pPr>
  </w:style>
  <w:style w:type="character" w:customStyle="1" w:styleId="BodyTextChar">
    <w:name w:val="Body Text Char"/>
    <w:basedOn w:val="DefaultParagraphFont"/>
    <w:link w:val="BodyText"/>
    <w:uiPriority w:val="99"/>
    <w:semiHidden/>
    <w:rsid w:val="00832DC9"/>
    <w:rPr>
      <w:rFonts w:ascii="Calibri" w:hAnsi="Calibri" w:cs="Calibri"/>
    </w:rPr>
  </w:style>
  <w:style w:type="paragraph" w:styleId="NoSpacing">
    <w:name w:val="No Spacing"/>
    <w:link w:val="NoSpacingChar"/>
    <w:uiPriority w:val="99"/>
    <w:semiHidden/>
    <w:unhideWhenUsed/>
    <w:qFormat/>
    <w:rsid w:val="00832DC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32DC9"/>
    <w:rPr>
      <w:rFonts w:ascii="Calibri" w:hAnsi="Calibri" w:cs="Calibri"/>
    </w:rPr>
  </w:style>
  <w:style w:type="character" w:styleId="Hyperlink">
    <w:name w:val="Hyperlink"/>
    <w:aliases w:val="Card Format Char,Tag and Ci Char,DDI Tag Char,Tag Title Char,Tag1 Char,No Spacing6 Char,No Spacing tnr Char,ClearFormatting Char,Hidden Block Title Char,No Spacing311 Char,No Spacing51 Char,No Spacing8 Char,Dont u Char,heading 1 (block title)"/>
    <w:basedOn w:val="DefaultParagraphFont"/>
    <w:link w:val="Heading411"/>
    <w:uiPriority w:val="99"/>
    <w:unhideWhenUsed/>
    <w:rsid w:val="00832DC9"/>
    <w:rPr>
      <w:color w:val="0563C1" w:themeColor="hyperlink"/>
      <w:u w:val="single"/>
    </w:rPr>
  </w:style>
  <w:style w:type="character" w:styleId="UnresolvedMention">
    <w:name w:val="Unresolved Mention"/>
    <w:basedOn w:val="DefaultParagraphFont"/>
    <w:uiPriority w:val="99"/>
    <w:semiHidden/>
    <w:unhideWhenUsed/>
    <w:rsid w:val="00832DC9"/>
    <w:rPr>
      <w:color w:val="605E5C"/>
      <w:shd w:val="clear" w:color="auto" w:fill="E1DFDD"/>
    </w:rPr>
  </w:style>
  <w:style w:type="paragraph" w:customStyle="1" w:styleId="Analytics">
    <w:name w:val="Analytics"/>
    <w:link w:val="AnalyticsChar"/>
    <w:autoRedefine/>
    <w:uiPriority w:val="4"/>
    <w:qFormat/>
    <w:rsid w:val="00832DC9"/>
    <w:pPr>
      <w:spacing w:after="0" w:line="256" w:lineRule="auto"/>
      <w:outlineLvl w:val="3"/>
    </w:pPr>
    <w:rPr>
      <w:rFonts w:ascii="Calibri" w:eastAsiaTheme="majorEastAsia" w:hAnsi="Calibri" w:cstheme="majorBidi"/>
      <w:b/>
      <w:iCs/>
      <w:color w:val="808080" w:themeColor="background1" w:themeShade="80"/>
      <w:sz w:val="26"/>
      <w:szCs w:val="28"/>
    </w:rPr>
  </w:style>
  <w:style w:type="character" w:customStyle="1" w:styleId="AnalyticsChar">
    <w:name w:val="Analytics Char"/>
    <w:basedOn w:val="DefaultParagraphFont"/>
    <w:link w:val="Analytics"/>
    <w:uiPriority w:val="4"/>
    <w:locked/>
    <w:rsid w:val="00832DC9"/>
    <w:rPr>
      <w:rFonts w:ascii="Calibri" w:eastAsiaTheme="majorEastAsia" w:hAnsi="Calibri" w:cstheme="majorBidi"/>
      <w:b/>
      <w:iCs/>
      <w:color w:val="808080" w:themeColor="background1" w:themeShade="80"/>
      <w:sz w:val="26"/>
      <w:szCs w:val="28"/>
    </w:rPr>
  </w:style>
  <w:style w:type="paragraph" w:customStyle="1" w:styleId="textbold">
    <w:name w:val="text bold"/>
    <w:basedOn w:val="Normal"/>
    <w:link w:val="Emphasis"/>
    <w:uiPriority w:val="8"/>
    <w:qFormat/>
    <w:rsid w:val="00832DC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NormalWeb">
    <w:name w:val="Normal (Web)"/>
    <w:basedOn w:val="Normal"/>
    <w:uiPriority w:val="99"/>
    <w:unhideWhenUsed/>
    <w:rsid w:val="00832DC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itleChar">
    <w:name w:val="Title Char"/>
    <w:basedOn w:val="DefaultParagraphFont"/>
    <w:link w:val="Title"/>
    <w:uiPriority w:val="7"/>
    <w:qFormat/>
    <w:rsid w:val="00832DC9"/>
    <w:rPr>
      <w:u w:val="single"/>
    </w:rPr>
  </w:style>
  <w:style w:type="paragraph" w:styleId="Title">
    <w:name w:val="Title"/>
    <w:basedOn w:val="Normal"/>
    <w:next w:val="Subtitle"/>
    <w:link w:val="TitleChar"/>
    <w:uiPriority w:val="7"/>
    <w:qFormat/>
    <w:rsid w:val="00832DC9"/>
    <w:pPr>
      <w:suppressAutoHyphens/>
      <w:spacing w:after="0" w:line="480" w:lineRule="auto"/>
      <w:jc w:val="center"/>
    </w:pPr>
    <w:rPr>
      <w:rFonts w:asciiTheme="minorHAnsi" w:hAnsiTheme="minorHAnsi" w:cstheme="minorBidi"/>
      <w:u w:val="single"/>
    </w:rPr>
  </w:style>
  <w:style w:type="character" w:customStyle="1" w:styleId="TitleChar1">
    <w:name w:val="Title Char1"/>
    <w:basedOn w:val="DefaultParagraphFont"/>
    <w:uiPriority w:val="10"/>
    <w:semiHidden/>
    <w:rsid w:val="00832D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unhideWhenUsed/>
    <w:qFormat/>
    <w:rsid w:val="00832DC9"/>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semiHidden/>
    <w:rsid w:val="00832DC9"/>
    <w:rPr>
      <w:rFonts w:eastAsiaTheme="minorEastAsia"/>
      <w:color w:val="5A5A5A" w:themeColor="text1" w:themeTint="A5"/>
      <w:spacing w:val="15"/>
    </w:rPr>
  </w:style>
  <w:style w:type="paragraph" w:customStyle="1" w:styleId="Emphasis1">
    <w:name w:val="Emphasis1"/>
    <w:basedOn w:val="Normal"/>
    <w:autoRedefine/>
    <w:uiPriority w:val="8"/>
    <w:qFormat/>
    <w:rsid w:val="00832DC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
    <w:name w:val="Analytic"/>
    <w:basedOn w:val="Heading4"/>
    <w:link w:val="AnalyticChar"/>
    <w:autoRedefine/>
    <w:uiPriority w:val="5"/>
    <w:qFormat/>
    <w:rsid w:val="00832DC9"/>
    <w:rPr>
      <w:color w:val="4472C4" w:themeColor="accent1"/>
    </w:rPr>
  </w:style>
  <w:style w:type="character" w:customStyle="1" w:styleId="AnalyticChar">
    <w:name w:val="Analytic Char"/>
    <w:basedOn w:val="DefaultParagraphFont"/>
    <w:link w:val="Analytic"/>
    <w:uiPriority w:val="5"/>
    <w:rsid w:val="00832DC9"/>
    <w:rPr>
      <w:rFonts w:ascii="Calibri" w:eastAsiaTheme="majorEastAsia" w:hAnsi="Calibri" w:cstheme="majorBidi"/>
      <w:b/>
      <w:iCs/>
      <w:color w:val="4472C4" w:themeColor="accent1"/>
      <w:sz w:val="26"/>
    </w:rPr>
  </w:style>
  <w:style w:type="paragraph" w:customStyle="1" w:styleId="Heading411">
    <w:name w:val="Heading 411"/>
    <w:basedOn w:val="Heading1"/>
    <w:next w:val="NoSpacing"/>
    <w:link w:val="Hyperlink"/>
    <w:autoRedefine/>
    <w:uiPriority w:val="99"/>
    <w:qFormat/>
    <w:rsid w:val="00832DC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ewresearch.org/internet/2017/02/08/theme-2-good-things-lie-ahead/" TargetMode="External"/><Relationship Id="rId13" Type="http://schemas.openxmlformats.org/officeDocument/2006/relationships/hyperlink" Target="https://capitalandmain.com/challenging-the-myth-of-a-trump-takeover-of-the-union-vot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bobbyscott.house.gov/media-center/in-the-news/democrats-reintroduce-sweeping-bill-strengthen-union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knightcolumbia.org/content/ai-as-normal-technology"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foreignaffairs.com/united-states/cost-delusion-artificial-general-intelligence" TargetMode="External"/><Relationship Id="rId4" Type="http://schemas.openxmlformats.org/officeDocument/2006/relationships/settings" Target="settings.xml"/><Relationship Id="rId9" Type="http://schemas.openxmlformats.org/officeDocument/2006/relationships/hyperlink" Target="https://www.rand.org/pubs/research_reports/RRA3034-1.html"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Im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74</Pages>
  <Words>35426</Words>
  <Characters>201930</Characters>
  <Application>Microsoft Office Word</Application>
  <DocSecurity>0</DocSecurity>
  <Lines>1682</Lines>
  <Paragraphs>473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236883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Iman Suleman</dc:creator>
  <cp:keywords>6.0.0</cp:keywords>
  <dc:description/>
  <cp:lastModifiedBy>Iman Suleman</cp:lastModifiedBy>
  <cp:revision>1</cp:revision>
  <dcterms:created xsi:type="dcterms:W3CDTF">2025-09-27T14:04:00Z</dcterms:created>
  <dcterms:modified xsi:type="dcterms:W3CDTF">2025-09-27T14:13:00Z</dcterms:modified>
</cp:coreProperties>
</file>