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AE3EF" w14:textId="455AEE2A" w:rsidR="00A95652" w:rsidRDefault="001F7CB6" w:rsidP="001F7CB6">
      <w:pPr>
        <w:pStyle w:val="Heading1"/>
      </w:pPr>
      <w:r>
        <w:t>R2---1NC---ADA</w:t>
      </w:r>
    </w:p>
    <w:p w14:paraId="6DE07F4F" w14:textId="6C983A32" w:rsidR="001F7CB6" w:rsidRDefault="001F7CB6" w:rsidP="001F7CB6">
      <w:pPr>
        <w:pStyle w:val="Heading2"/>
      </w:pPr>
      <w:r>
        <w:lastRenderedPageBreak/>
        <w:t>Off</w:t>
      </w:r>
    </w:p>
    <w:p w14:paraId="4448E5C1" w14:textId="77777777" w:rsidR="001F7CB6" w:rsidRDefault="001F7CB6" w:rsidP="001F7CB6">
      <w:pPr>
        <w:pStyle w:val="Heading3"/>
      </w:pPr>
      <w:r>
        <w:lastRenderedPageBreak/>
        <w:t>T---1NC</w:t>
      </w:r>
    </w:p>
    <w:p w14:paraId="3BA2FE4C" w14:textId="77777777" w:rsidR="001F7CB6" w:rsidRDefault="001F7CB6" w:rsidP="001F7CB6">
      <w:pPr>
        <w:pStyle w:val="Heading4"/>
      </w:pPr>
      <w:r>
        <w:t xml:space="preserve">Interpretation: The aff must strengthen rights for </w:t>
      </w:r>
      <w:r w:rsidRPr="009448C7">
        <w:rPr>
          <w:u w:val="single"/>
        </w:rPr>
        <w:t>50 percent</w:t>
      </w:r>
      <w:r>
        <w:t xml:space="preserve"> of workers. </w:t>
      </w:r>
    </w:p>
    <w:p w14:paraId="770273A3" w14:textId="77777777" w:rsidR="001F7CB6" w:rsidRDefault="001F7CB6" w:rsidP="001F7CB6">
      <w:pPr>
        <w:pStyle w:val="Heading4"/>
      </w:pPr>
      <w:r>
        <w:t>“Workers” is the full set</w:t>
      </w:r>
    </w:p>
    <w:p w14:paraId="341B1FBD" w14:textId="77777777" w:rsidR="001F7CB6" w:rsidRDefault="001F7CB6" w:rsidP="001F7CB6">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0F9D6251" w14:textId="77777777" w:rsidR="001F7CB6" w:rsidRPr="00880819" w:rsidRDefault="001F7CB6" w:rsidP="001F7CB6">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23D169EF" w14:textId="77777777" w:rsidR="001F7CB6" w:rsidRPr="00880819" w:rsidRDefault="001F7CB6" w:rsidP="001F7CB6">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33D9CB9E" w14:textId="77777777" w:rsidR="001F7CB6" w:rsidRPr="00880819" w:rsidRDefault="001F7CB6" w:rsidP="001F7CB6">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 xml:space="preserve">all employed </w:t>
      </w:r>
      <w:proofErr w:type="gramStart"/>
      <w:r w:rsidRPr="00DA712C">
        <w:rPr>
          <w:rStyle w:val="Emphasis"/>
          <w:highlight w:val="cyan"/>
        </w:rPr>
        <w:t>persons</w:t>
      </w:r>
      <w:proofErr w:type="gramEnd"/>
      <w:r w:rsidRPr="00DA712C">
        <w:rPr>
          <w:rStyle w:val="StyleUnderline"/>
          <w:highlight w:val="cyan"/>
        </w:rPr>
        <w:t xml:space="preserve">, including public </w:t>
      </w:r>
      <w:proofErr w:type="gramStart"/>
      <w:r w:rsidRPr="00DA712C">
        <w:rPr>
          <w:rStyle w:val="StyleUnderline"/>
          <w:highlight w:val="cyan"/>
        </w:rPr>
        <w:t>employees</w:t>
      </w:r>
      <w:r w:rsidRPr="00880819">
        <w:rPr>
          <w:sz w:val="16"/>
        </w:rPr>
        <w:t xml:space="preserve"> ;</w:t>
      </w:r>
      <w:proofErr w:type="gramEnd"/>
    </w:p>
    <w:p w14:paraId="4565456A" w14:textId="77777777" w:rsidR="001F7CB6" w:rsidRPr="00880819" w:rsidRDefault="001F7CB6" w:rsidP="001F7CB6">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5924C541" w14:textId="77777777" w:rsidR="001F7CB6" w:rsidRPr="00700E24" w:rsidRDefault="001F7CB6" w:rsidP="001F7CB6">
      <w:pPr>
        <w:rPr>
          <w:sz w:val="16"/>
        </w:rPr>
      </w:pPr>
      <w:r w:rsidRPr="00880819">
        <w:rPr>
          <w:sz w:val="16"/>
        </w:rPr>
        <w:t>(d) the term "regulations" should cover all provisions given force of law by the competent authority or authorities.</w:t>
      </w:r>
    </w:p>
    <w:p w14:paraId="72B02EF8" w14:textId="77777777" w:rsidR="001F7CB6" w:rsidRDefault="001F7CB6" w:rsidP="001F7CB6">
      <w:pPr>
        <w:pStyle w:val="Heading4"/>
      </w:pPr>
      <w:r>
        <w:t>That’s 163 million</w:t>
      </w:r>
    </w:p>
    <w:p w14:paraId="6C06D08F" w14:textId="77777777" w:rsidR="001F7CB6" w:rsidRPr="00700E24" w:rsidRDefault="001F7CB6" w:rsidP="001F7CB6">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5C7BF083" w14:textId="77777777" w:rsidR="001F7CB6" w:rsidRPr="00700E24" w:rsidRDefault="001F7CB6" w:rsidP="001F7CB6">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19C6C774" w14:textId="77777777" w:rsidR="001F7CB6" w:rsidRDefault="001F7CB6" w:rsidP="001F7CB6">
      <w:pPr>
        <w:pStyle w:val="Heading4"/>
        <w:rPr>
          <w:u w:val="single"/>
        </w:rPr>
      </w:pPr>
      <w:r>
        <w:t xml:space="preserve">That means the aff must cover </w:t>
      </w:r>
      <w:r w:rsidRPr="00700E24">
        <w:rPr>
          <w:u w:val="single"/>
        </w:rPr>
        <w:t>82 million workers</w:t>
      </w:r>
    </w:p>
    <w:p w14:paraId="79DE7C43" w14:textId="77777777" w:rsidR="001F7CB6" w:rsidRPr="00700E24" w:rsidRDefault="001F7CB6" w:rsidP="001F7CB6">
      <w:r>
        <w:t xml:space="preserve">***163 million/2 = 81.5 million </w:t>
      </w:r>
    </w:p>
    <w:p w14:paraId="67520F59" w14:textId="77777777" w:rsidR="001F7CB6" w:rsidRPr="005E47A4" w:rsidRDefault="001F7CB6" w:rsidP="001F7CB6">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5223B0A8" w14:textId="77777777" w:rsidR="001F7CB6" w:rsidRPr="00681820" w:rsidRDefault="001F7CB6" w:rsidP="001F7CB6">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3E3D0961" w14:textId="77777777" w:rsidR="001F7CB6" w:rsidRPr="00681820" w:rsidRDefault="001F7CB6" w:rsidP="001F7CB6">
      <w:pPr>
        <w:rPr>
          <w:sz w:val="14"/>
        </w:rPr>
      </w:pPr>
      <w:r w:rsidRPr="00681820">
        <w:rPr>
          <w:sz w:val="14"/>
        </w:rPr>
        <w:t>B-194530 5</w:t>
      </w:r>
    </w:p>
    <w:p w14:paraId="469D9ABD" w14:textId="77777777" w:rsidR="001F7CB6" w:rsidRDefault="001F7CB6" w:rsidP="001F7CB6">
      <w:pPr>
        <w:pStyle w:val="Heading4"/>
      </w:pPr>
      <w:r>
        <w:t xml:space="preserve">Violation: They don’t. </w:t>
      </w:r>
    </w:p>
    <w:p w14:paraId="27462FF6" w14:textId="77777777" w:rsidR="001F7CB6" w:rsidRDefault="001F7CB6" w:rsidP="001F7CB6">
      <w:pPr>
        <w:pStyle w:val="Heading4"/>
      </w:pPr>
      <w:r>
        <w:t xml:space="preserve">Vote neg: </w:t>
      </w:r>
    </w:p>
    <w:p w14:paraId="4AAAA80A" w14:textId="77777777" w:rsidR="001F7CB6" w:rsidRDefault="001F7CB6" w:rsidP="001F7CB6">
      <w:pPr>
        <w:pStyle w:val="Heading4"/>
      </w:pPr>
      <w:r>
        <w:t>FIRST---</w:t>
      </w:r>
      <w:r w:rsidRPr="001D7F04">
        <w:rPr>
          <w:u w:val="single"/>
        </w:rPr>
        <w:t>Unique Ground</w:t>
      </w:r>
      <w:r>
        <w:t>---it requires large changes from the squo, link uniqueness is dead if affs can only influence the size of the workforce well-below existing union density.</w:t>
      </w:r>
    </w:p>
    <w:p w14:paraId="0FFD5FE7" w14:textId="77777777" w:rsidR="001F7CB6" w:rsidRPr="009448C7" w:rsidRDefault="001F7CB6" w:rsidP="001F7CB6">
      <w:pPr>
        <w:pStyle w:val="Heading4"/>
      </w:pPr>
      <w:r>
        <w:t>SECOND---</w:t>
      </w:r>
      <w:r w:rsidRPr="001D7F04">
        <w:rPr>
          <w:u w:val="single"/>
        </w:rPr>
        <w:t>Limits</w:t>
      </w:r>
      <w:r>
        <w:t xml:space="preserve">---anything less leads to hundreds of industries and shop-specific affs. Makes non-generic engagement impossible. </w:t>
      </w:r>
    </w:p>
    <w:p w14:paraId="6CF62CE9" w14:textId="77777777" w:rsidR="001F7CB6" w:rsidRDefault="001F7CB6" w:rsidP="001F7CB6">
      <w:pPr>
        <w:pStyle w:val="Heading3"/>
      </w:pPr>
      <w:r>
        <w:t>DA---1NC</w:t>
      </w:r>
    </w:p>
    <w:p w14:paraId="3B25D8FC" w14:textId="77777777" w:rsidR="001F7CB6" w:rsidRPr="00A1262F" w:rsidRDefault="001F7CB6" w:rsidP="001F7CB6">
      <w:pPr>
        <w:pStyle w:val="Heading4"/>
      </w:pPr>
      <w:r w:rsidRPr="00A1262F">
        <w:rPr>
          <w:u w:val="single"/>
        </w:rPr>
        <w:t>BACKLOG DA</w:t>
      </w:r>
      <w:r>
        <w:t>.</w:t>
      </w:r>
    </w:p>
    <w:p w14:paraId="36021C94" w14:textId="77777777" w:rsidR="001F7CB6" w:rsidRPr="008D1E2B" w:rsidRDefault="001F7CB6" w:rsidP="001F7CB6">
      <w:pPr>
        <w:pStyle w:val="Heading4"/>
      </w:pPr>
      <w:r>
        <w:t xml:space="preserve">The NLRB is </w:t>
      </w:r>
      <w:r w:rsidRPr="005E7C77">
        <w:rPr>
          <w:u w:val="single"/>
        </w:rPr>
        <w:t>sequencing</w:t>
      </w:r>
      <w:r>
        <w:t xml:space="preserve"> priorities. It’s </w:t>
      </w:r>
      <w:r w:rsidRPr="005E7C77">
        <w:rPr>
          <w:u w:val="single"/>
        </w:rPr>
        <w:t>backlog first</w:t>
      </w:r>
      <w:r>
        <w:t xml:space="preserve">. Once </w:t>
      </w:r>
      <w:r w:rsidRPr="000C202A">
        <w:rPr>
          <w:u w:val="single"/>
        </w:rPr>
        <w:t xml:space="preserve">it’s </w:t>
      </w:r>
      <w:proofErr w:type="gramStart"/>
      <w:r w:rsidRPr="000C202A">
        <w:rPr>
          <w:u w:val="single"/>
        </w:rPr>
        <w:t>cleared</w:t>
      </w:r>
      <w:proofErr w:type="gramEnd"/>
      <w:r>
        <w:t xml:space="preserve"> they can address new legal theories.</w:t>
      </w:r>
    </w:p>
    <w:p w14:paraId="0A0F3C3A" w14:textId="77777777" w:rsidR="001F7CB6" w:rsidRPr="00C0458F" w:rsidRDefault="001F7CB6" w:rsidP="001F7CB6">
      <w:r w:rsidRPr="00477DD8">
        <w:rPr>
          <w:rStyle w:val="Style13ptBold"/>
        </w:rPr>
        <w:t>Bruenig 1-29</w:t>
      </w:r>
      <w:r>
        <w:t>-2026, analyst Tracking developments and commenting on the National Labor Relations Board (Matt, “</w:t>
      </w:r>
      <w:r w:rsidRPr="000149F0">
        <w:rPr>
          <w:rStyle w:val="Emphasis"/>
          <w:highlight w:val="cyan"/>
        </w:rPr>
        <w:t>New Board</w:t>
      </w:r>
      <w:r>
        <w:t xml:space="preserve"> and General Counsel </w:t>
      </w:r>
      <w:r w:rsidRPr="00477DD8">
        <w:rPr>
          <w:rStyle w:val="StyleUnderline"/>
        </w:rPr>
        <w:t xml:space="preserve">Appear to </w:t>
      </w:r>
      <w:r w:rsidRPr="000149F0">
        <w:rPr>
          <w:rStyle w:val="StyleUnderline"/>
        </w:rPr>
        <w:t>be Focused on Clearing Backlog</w:t>
      </w:r>
      <w:r w:rsidRPr="000149F0">
        <w:t>,”</w:t>
      </w:r>
      <w:r>
        <w:t xml:space="preserve"> NLRB Edge, https://www.nlrbedge.com/p/new-board-and-general-counsel-appear)</w:t>
      </w:r>
    </w:p>
    <w:p w14:paraId="0586241D" w14:textId="77777777" w:rsidR="001F7CB6" w:rsidRPr="00D164CA" w:rsidRDefault="001F7CB6" w:rsidP="001F7CB6">
      <w:pPr>
        <w:rPr>
          <w:sz w:val="16"/>
        </w:rPr>
      </w:pPr>
      <w:r w:rsidRPr="00D164CA">
        <w:rPr>
          <w:sz w:val="16"/>
        </w:rPr>
        <w:t xml:space="preserve">General Counsel Crystal Carey and </w:t>
      </w:r>
      <w:r w:rsidRPr="00477DD8">
        <w:rPr>
          <w:rStyle w:val="StyleUnderline"/>
        </w:rPr>
        <w:t xml:space="preserve">Board </w:t>
      </w:r>
      <w:r w:rsidRPr="000149F0">
        <w:rPr>
          <w:rStyle w:val="StyleUnderline"/>
          <w:highlight w:val="cyan"/>
        </w:rPr>
        <w:t>Members</w:t>
      </w:r>
      <w:r w:rsidRPr="00D164CA">
        <w:rPr>
          <w:sz w:val="16"/>
        </w:rPr>
        <w:t xml:space="preserve"> James Murphy and Scott Mayer were sworn in on January 7, 2026. In their first three weeks, the new appointees </w:t>
      </w:r>
      <w:r w:rsidRPr="00477DD8">
        <w:rPr>
          <w:rStyle w:val="StyleUnderline"/>
        </w:rPr>
        <w:t xml:space="preserve">appear to </w:t>
      </w:r>
      <w:r w:rsidRPr="000149F0">
        <w:rPr>
          <w:rStyle w:val="StyleUnderline"/>
          <w:highlight w:val="cyan"/>
        </w:rPr>
        <w:t>have</w:t>
      </w:r>
      <w:r w:rsidRPr="00477DD8">
        <w:rPr>
          <w:rStyle w:val="StyleUnderline"/>
        </w:rPr>
        <w:t xml:space="preserve"> been </w:t>
      </w:r>
      <w:r w:rsidRPr="000149F0">
        <w:rPr>
          <w:rStyle w:val="StyleUnderline"/>
          <w:highlight w:val="cyan"/>
        </w:rPr>
        <w:t>focused</w:t>
      </w:r>
      <w:r w:rsidRPr="00477DD8">
        <w:rPr>
          <w:rStyle w:val="StyleUnderline"/>
        </w:rPr>
        <w:t xml:space="preserve"> </w:t>
      </w:r>
      <w:r w:rsidRPr="000149F0">
        <w:rPr>
          <w:rStyle w:val="StyleUnderline"/>
          <w:highlight w:val="cyan"/>
        </w:rPr>
        <w:t>solely on clearing out the</w:t>
      </w:r>
      <w:r w:rsidRPr="00D164CA">
        <w:rPr>
          <w:sz w:val="16"/>
        </w:rPr>
        <w:t xml:space="preserve"> low-hanging fruit of the </w:t>
      </w:r>
      <w:r w:rsidRPr="000149F0">
        <w:rPr>
          <w:rStyle w:val="Emphasis"/>
          <w:highlight w:val="cyan"/>
        </w:rPr>
        <w:t>NLRB backlog</w:t>
      </w:r>
      <w:r w:rsidRPr="00D164CA">
        <w:rPr>
          <w:sz w:val="16"/>
        </w:rPr>
        <w:t xml:space="preserve"> that accumulated over the last year.</w:t>
      </w:r>
    </w:p>
    <w:p w14:paraId="06241201" w14:textId="77777777" w:rsidR="001F7CB6" w:rsidRPr="00D164CA" w:rsidRDefault="001F7CB6" w:rsidP="001F7CB6">
      <w:pPr>
        <w:rPr>
          <w:sz w:val="16"/>
        </w:rPr>
      </w:pPr>
      <w:r w:rsidRPr="00D164CA">
        <w:rPr>
          <w:sz w:val="16"/>
        </w:rPr>
        <w:t xml:space="preserve">The Board has issued 43 decisions during this </w:t>
      </w:r>
      <w:proofErr w:type="gramStart"/>
      <w:r w:rsidRPr="00D164CA">
        <w:rPr>
          <w:sz w:val="16"/>
        </w:rPr>
        <w:t>time period</w:t>
      </w:r>
      <w:proofErr w:type="gramEnd"/>
      <w:r w:rsidRPr="00D164CA">
        <w:rPr>
          <w:sz w:val="16"/>
        </w:rPr>
        <w:t>:</w:t>
      </w:r>
    </w:p>
    <w:p w14:paraId="30D35CF2" w14:textId="77777777" w:rsidR="001F7CB6" w:rsidRPr="00D164CA" w:rsidRDefault="001F7CB6" w:rsidP="001F7CB6">
      <w:pPr>
        <w:pStyle w:val="ListParagraph"/>
        <w:numPr>
          <w:ilvl w:val="0"/>
          <w:numId w:val="11"/>
        </w:numPr>
        <w:rPr>
          <w:sz w:val="16"/>
        </w:rPr>
      </w:pPr>
      <w:r w:rsidRPr="00D164CA">
        <w:rPr>
          <w:sz w:val="16"/>
        </w:rPr>
        <w:t>Seventeen of them were cases in which there were no exceptions filed to an ALJ decision and so the Board adopted the ALJ decision as its own.</w:t>
      </w:r>
    </w:p>
    <w:p w14:paraId="37A18CAD" w14:textId="77777777" w:rsidR="001F7CB6" w:rsidRPr="00D164CA" w:rsidRDefault="001F7CB6" w:rsidP="001F7CB6">
      <w:pPr>
        <w:pStyle w:val="ListParagraph"/>
        <w:numPr>
          <w:ilvl w:val="0"/>
          <w:numId w:val="11"/>
        </w:numPr>
        <w:rPr>
          <w:sz w:val="16"/>
        </w:rPr>
      </w:pPr>
      <w:r w:rsidRPr="00D164CA">
        <w:rPr>
          <w:sz w:val="16"/>
        </w:rPr>
        <w:t>Fourteen of them were requests for review of a Regional Director decision, which the new Board denied with the typical conclusion that the requests presented “no substantial issues warranting review.”</w:t>
      </w:r>
    </w:p>
    <w:p w14:paraId="4B9E9DBE" w14:textId="77777777" w:rsidR="001F7CB6" w:rsidRPr="00D164CA" w:rsidRDefault="001F7CB6" w:rsidP="001F7CB6">
      <w:pPr>
        <w:pStyle w:val="ListParagraph"/>
        <w:numPr>
          <w:ilvl w:val="0"/>
          <w:numId w:val="11"/>
        </w:numPr>
        <w:rPr>
          <w:sz w:val="16"/>
        </w:rPr>
      </w:pPr>
      <w:r w:rsidRPr="00D164CA">
        <w:rPr>
          <w:sz w:val="16"/>
        </w:rPr>
        <w:t>Four of them were default judgments.</w:t>
      </w:r>
    </w:p>
    <w:p w14:paraId="1F165426" w14:textId="77777777" w:rsidR="001F7CB6" w:rsidRPr="00D164CA" w:rsidRDefault="001F7CB6" w:rsidP="001F7CB6">
      <w:pPr>
        <w:pStyle w:val="ListParagraph"/>
        <w:numPr>
          <w:ilvl w:val="0"/>
          <w:numId w:val="11"/>
        </w:numPr>
        <w:rPr>
          <w:sz w:val="16"/>
        </w:rPr>
      </w:pPr>
      <w:r w:rsidRPr="00D164CA">
        <w:rPr>
          <w:sz w:val="16"/>
        </w:rPr>
        <w:t>Two were denials of petitions to revoke subpoenas.</w:t>
      </w:r>
    </w:p>
    <w:p w14:paraId="36A6EC47" w14:textId="77777777" w:rsidR="001F7CB6" w:rsidRPr="00D164CA" w:rsidRDefault="001F7CB6" w:rsidP="001F7CB6">
      <w:pPr>
        <w:pStyle w:val="ListParagraph"/>
        <w:numPr>
          <w:ilvl w:val="0"/>
          <w:numId w:val="11"/>
        </w:numPr>
        <w:rPr>
          <w:sz w:val="16"/>
        </w:rPr>
      </w:pPr>
      <w:r w:rsidRPr="00D164CA">
        <w:rPr>
          <w:sz w:val="16"/>
        </w:rPr>
        <w:t>So far, none has involved significant Board law issues.</w:t>
      </w:r>
    </w:p>
    <w:p w14:paraId="3CC33BA8" w14:textId="77777777" w:rsidR="001F7CB6" w:rsidRPr="00D164CA" w:rsidRDefault="001F7CB6" w:rsidP="001F7CB6">
      <w:pPr>
        <w:rPr>
          <w:sz w:val="16"/>
        </w:rPr>
      </w:pPr>
      <w:r w:rsidRPr="00D164CA">
        <w:rPr>
          <w:sz w:val="16"/>
        </w:rPr>
        <w:t xml:space="preserve">Yesterday, </w:t>
      </w:r>
      <w:r w:rsidRPr="00477DD8">
        <w:rPr>
          <w:rStyle w:val="Emphasis"/>
        </w:rPr>
        <w:t xml:space="preserve">GC </w:t>
      </w:r>
      <w:r w:rsidRPr="000149F0">
        <w:rPr>
          <w:rStyle w:val="Emphasis"/>
          <w:highlight w:val="cyan"/>
        </w:rPr>
        <w:t>Carey</w:t>
      </w:r>
      <w:r w:rsidRPr="00D164CA">
        <w:rPr>
          <w:sz w:val="16"/>
        </w:rPr>
        <w:t xml:space="preserve"> released GC 26-02 in which she </w:t>
      </w:r>
      <w:r w:rsidRPr="000149F0">
        <w:rPr>
          <w:rStyle w:val="StyleUnderline"/>
          <w:highlight w:val="cyan"/>
        </w:rPr>
        <w:t xml:space="preserve">explained that her priority would be to </w:t>
      </w:r>
      <w:r w:rsidRPr="000149F0">
        <w:rPr>
          <w:rStyle w:val="Emphasis"/>
          <w:highlight w:val="cyan"/>
        </w:rPr>
        <w:t>clear</w:t>
      </w:r>
      <w:r w:rsidRPr="000149F0">
        <w:rPr>
          <w:rStyle w:val="StyleUnderline"/>
          <w:highlight w:val="cyan"/>
        </w:rPr>
        <w:t xml:space="preserve"> the</w:t>
      </w:r>
      <w:r w:rsidRPr="00477DD8">
        <w:rPr>
          <w:rStyle w:val="StyleUnderline"/>
        </w:rPr>
        <w:t xml:space="preserve"> agency’s </w:t>
      </w:r>
      <w:r w:rsidRPr="000149F0">
        <w:rPr>
          <w:rStyle w:val="StyleUnderline"/>
          <w:highlight w:val="cyan"/>
        </w:rPr>
        <w:t xml:space="preserve">backlog </w:t>
      </w:r>
      <w:r w:rsidRPr="000149F0">
        <w:rPr>
          <w:rStyle w:val="Emphasis"/>
          <w:highlight w:val="cyan"/>
        </w:rPr>
        <w:t>rather than</w:t>
      </w:r>
      <w:r w:rsidRPr="00477DD8">
        <w:rPr>
          <w:rStyle w:val="StyleUnderline"/>
        </w:rPr>
        <w:t xml:space="preserve"> to </w:t>
      </w:r>
      <w:r w:rsidRPr="000149F0">
        <w:rPr>
          <w:rStyle w:val="StyleUnderline"/>
          <w:highlight w:val="cyan"/>
        </w:rPr>
        <w:t xml:space="preserve">undertake </w:t>
      </w:r>
      <w:r w:rsidRPr="000149F0">
        <w:rPr>
          <w:rStyle w:val="StyleUnderline"/>
        </w:rPr>
        <w:t>new</w:t>
      </w:r>
      <w:r w:rsidRPr="000149F0">
        <w:rPr>
          <w:sz w:val="16"/>
        </w:rPr>
        <w:t xml:space="preserve"> </w:t>
      </w:r>
      <w:r w:rsidRPr="000149F0">
        <w:rPr>
          <w:rStyle w:val="StyleUnderline"/>
          <w:highlight w:val="cyan"/>
        </w:rPr>
        <w:t>initiatives</w:t>
      </w:r>
      <w:r w:rsidRPr="00477DD8">
        <w:rPr>
          <w:rStyle w:val="StyleUnderline"/>
        </w:rPr>
        <w:t xml:space="preserve"> </w:t>
      </w:r>
      <w:r w:rsidRPr="000149F0">
        <w:rPr>
          <w:rStyle w:val="StyleUnderline"/>
        </w:rPr>
        <w:t xml:space="preserve">aimed at </w:t>
      </w:r>
      <w:r w:rsidRPr="000149F0">
        <w:rPr>
          <w:rStyle w:val="StyleUnderline"/>
          <w:highlight w:val="cyan"/>
        </w:rPr>
        <w:t>overturning or establishing new precedent</w:t>
      </w:r>
      <w:r w:rsidRPr="00D164CA">
        <w:rPr>
          <w:sz w:val="16"/>
        </w:rPr>
        <w:t>. For this reason, Carey is declining to release a memo listing out topics that require a mandatory submission to Advice. New GCs typically release this sort of memo to indicate what precedents they are seeking to overturn or establish.</w:t>
      </w:r>
    </w:p>
    <w:p w14:paraId="28D46A09" w14:textId="77777777" w:rsidR="001F7CB6" w:rsidRDefault="001F7CB6" w:rsidP="001F7CB6">
      <w:pPr>
        <w:rPr>
          <w:sz w:val="16"/>
        </w:rPr>
      </w:pPr>
      <w:r w:rsidRPr="00D164CA">
        <w:rPr>
          <w:sz w:val="16"/>
        </w:rPr>
        <w:t xml:space="preserve">Of course, we are only three weeks into the new Board </w:t>
      </w:r>
      <w:proofErr w:type="gramStart"/>
      <w:r w:rsidRPr="00D164CA">
        <w:rPr>
          <w:sz w:val="16"/>
        </w:rPr>
        <w:t>leadership</w:t>
      </w:r>
      <w:proofErr w:type="gramEnd"/>
      <w:r w:rsidRPr="00D164CA">
        <w:rPr>
          <w:sz w:val="16"/>
        </w:rPr>
        <w:t xml:space="preserve"> and it is conceivable that, </w:t>
      </w:r>
      <w:r w:rsidRPr="000149F0">
        <w:rPr>
          <w:rStyle w:val="StyleUnderline"/>
          <w:highlight w:val="cyan"/>
        </w:rPr>
        <w:t>after</w:t>
      </w:r>
      <w:r w:rsidRPr="00D164CA">
        <w:rPr>
          <w:sz w:val="16"/>
        </w:rPr>
        <w:t xml:space="preserve"> some time </w:t>
      </w:r>
      <w:r w:rsidRPr="000149F0">
        <w:rPr>
          <w:rStyle w:val="StyleUnderline"/>
          <w:highlight w:val="cyan"/>
        </w:rPr>
        <w:t>working through the backlog, they will become more reform-</w:t>
      </w:r>
      <w:r w:rsidRPr="00A54176">
        <w:rPr>
          <w:rStyle w:val="StyleUnderline"/>
          <w:highlight w:val="cyan"/>
        </w:rPr>
        <w:t>minded and</w:t>
      </w:r>
      <w:r w:rsidRPr="00D85657">
        <w:rPr>
          <w:rStyle w:val="StyleUnderline"/>
        </w:rPr>
        <w:t xml:space="preserve"> interested in </w:t>
      </w:r>
      <w:r w:rsidRPr="00A54176">
        <w:rPr>
          <w:rStyle w:val="Emphasis"/>
          <w:highlight w:val="cyan"/>
        </w:rPr>
        <w:t>pursu</w:t>
      </w:r>
      <w:r w:rsidRPr="00D85657">
        <w:rPr>
          <w:rStyle w:val="StyleUnderline"/>
        </w:rPr>
        <w:t xml:space="preserve">ing </w:t>
      </w:r>
      <w:r w:rsidRPr="00A54176">
        <w:rPr>
          <w:rStyle w:val="StyleUnderline"/>
          <w:highlight w:val="cyan"/>
        </w:rPr>
        <w:t>new legal theories</w:t>
      </w:r>
      <w:r w:rsidRPr="00D164CA">
        <w:rPr>
          <w:sz w:val="16"/>
        </w:rPr>
        <w:t xml:space="preserve"> and test cases. </w:t>
      </w:r>
      <w:r w:rsidRPr="000149F0">
        <w:rPr>
          <w:rStyle w:val="Emphasis"/>
          <w:highlight w:val="cyan"/>
        </w:rPr>
        <w:t>But for now</w:t>
      </w:r>
      <w:r w:rsidRPr="00D164CA">
        <w:rPr>
          <w:sz w:val="16"/>
        </w:rPr>
        <w:t xml:space="preserve">, </w:t>
      </w:r>
      <w:r w:rsidRPr="000149F0">
        <w:rPr>
          <w:rStyle w:val="StyleUnderline"/>
          <w:highlight w:val="cyan"/>
        </w:rPr>
        <w:t>the agency’s output signals</w:t>
      </w:r>
      <w:r w:rsidRPr="00477DD8">
        <w:rPr>
          <w:rStyle w:val="StyleUnderline"/>
        </w:rPr>
        <w:t xml:space="preserve"> a </w:t>
      </w:r>
      <w:r w:rsidRPr="000149F0">
        <w:rPr>
          <w:rStyle w:val="Emphasis"/>
          <w:highlight w:val="cyan"/>
        </w:rPr>
        <w:t>single-minded focus on backlog reduction</w:t>
      </w:r>
      <w:r w:rsidRPr="00D164CA">
        <w:rPr>
          <w:sz w:val="16"/>
        </w:rPr>
        <w:t>.</w:t>
      </w:r>
    </w:p>
    <w:p w14:paraId="77F4921D" w14:textId="77777777" w:rsidR="001F7CB6" w:rsidRDefault="001F7CB6" w:rsidP="001F7CB6">
      <w:pPr>
        <w:pStyle w:val="Heading4"/>
      </w:pPr>
      <w:r>
        <w:t xml:space="preserve">The plan </w:t>
      </w:r>
      <w:r w:rsidRPr="00DE409A">
        <w:rPr>
          <w:u w:val="single"/>
        </w:rPr>
        <w:t>indefinitely extends</w:t>
      </w:r>
      <w:r>
        <w:t xml:space="preserve"> the backlog by </w:t>
      </w:r>
      <w:r w:rsidRPr="00DE409A">
        <w:rPr>
          <w:u w:val="single"/>
        </w:rPr>
        <w:t>clogging the NLRB</w:t>
      </w:r>
    </w:p>
    <w:p w14:paraId="7C96613C" w14:textId="77777777" w:rsidR="001F7CB6" w:rsidRPr="005E23D6" w:rsidRDefault="001F7CB6" w:rsidP="001F7CB6">
      <w:r w:rsidRPr="00467AD5">
        <w:rPr>
          <w:rStyle w:val="Style13ptBold"/>
        </w:rPr>
        <w:t>Bruenig 25</w:t>
      </w:r>
      <w:r>
        <w:t xml:space="preserve">, J.D. from Boston University School of Law, former Counsel at the NLRB, founder of the People's Policy Project (Matt, “The Futility of the NLRB”, </w:t>
      </w:r>
      <w:r w:rsidRPr="005E23D6">
        <w:t>https://www.nlrbedge.com/p/the-futility-of-the-nlrb</w:t>
      </w:r>
      <w:r>
        <w:t>, *language edited)</w:t>
      </w:r>
    </w:p>
    <w:p w14:paraId="301D40FF" w14:textId="77777777" w:rsidR="001F7CB6" w:rsidRPr="005E23D6" w:rsidRDefault="001F7CB6" w:rsidP="001F7CB6">
      <w:pPr>
        <w:rPr>
          <w:rStyle w:val="Emphasis"/>
          <w:sz w:val="24"/>
          <w:szCs w:val="24"/>
        </w:rPr>
      </w:pPr>
      <w:r w:rsidRPr="005E23D6">
        <w:rPr>
          <w:sz w:val="16"/>
        </w:rPr>
        <w:t xml:space="preserve">In August of last year, I wrote a piece for the New York Times in which I argued that </w:t>
      </w:r>
      <w:r w:rsidRPr="005E23D6">
        <w:rPr>
          <w:rStyle w:val="StyleUnderline"/>
        </w:rPr>
        <w:t xml:space="preserve">the Starbucks unionization campaign illustrates the </w:t>
      </w:r>
      <w:r w:rsidRPr="005E23D6">
        <w:rPr>
          <w:rStyle w:val="Emphasis"/>
        </w:rPr>
        <w:t>inherent limitations</w:t>
      </w:r>
      <w:r w:rsidRPr="005E23D6">
        <w:rPr>
          <w:sz w:val="16"/>
        </w:rPr>
        <w:t xml:space="preserve"> </w:t>
      </w:r>
      <w:r w:rsidRPr="005E23D6">
        <w:rPr>
          <w:rStyle w:val="StyleUnderline"/>
        </w:rPr>
        <w:t xml:space="preserve">of the National Labor </w:t>
      </w:r>
      <w:r w:rsidRPr="002774D9">
        <w:rPr>
          <w:rStyle w:val="StyleUnderline"/>
        </w:rPr>
        <w:t xml:space="preserve">Relations Board in </w:t>
      </w:r>
      <w:r w:rsidRPr="002774D9">
        <w:rPr>
          <w:rStyle w:val="Emphasis"/>
        </w:rPr>
        <w:t>facilitating mass unionization in America</w:t>
      </w:r>
      <w:r w:rsidRPr="002774D9">
        <w:rPr>
          <w:sz w:val="16"/>
        </w:rPr>
        <w:t xml:space="preserve">. </w:t>
      </w:r>
      <w:r w:rsidRPr="002774D9">
        <w:rPr>
          <w:rStyle w:val="StyleUnderline"/>
        </w:rPr>
        <w:t xml:space="preserve">The piece analyzes </w:t>
      </w:r>
      <w:r w:rsidRPr="002774D9">
        <w:rPr>
          <w:rStyle w:val="Emphasis"/>
          <w:sz w:val="24"/>
          <w:szCs w:val="24"/>
        </w:rPr>
        <w:t>how much NLRB effort</w:t>
      </w:r>
      <w:r w:rsidRPr="002774D9">
        <w:rPr>
          <w:sz w:val="16"/>
          <w:szCs w:val="24"/>
        </w:rPr>
        <w:t xml:space="preserve"> </w:t>
      </w:r>
      <w:r w:rsidRPr="002774D9">
        <w:rPr>
          <w:rStyle w:val="StyleUnderline"/>
        </w:rPr>
        <w:t xml:space="preserve">was required to produce </w:t>
      </w:r>
      <w:r w:rsidRPr="002774D9">
        <w:rPr>
          <w:rStyle w:val="Emphasis"/>
        </w:rPr>
        <w:t>11,000 new union members</w:t>
      </w:r>
      <w:r w:rsidRPr="002774D9">
        <w:rPr>
          <w:rStyle w:val="StyleUnderline"/>
        </w:rPr>
        <w:t xml:space="preserve"> at </w:t>
      </w:r>
      <w:r w:rsidRPr="002774D9">
        <w:rPr>
          <w:rStyle w:val="Emphasis"/>
        </w:rPr>
        <w:t>Starbucks</w:t>
      </w:r>
      <w:r w:rsidRPr="002774D9">
        <w:rPr>
          <w:rStyle w:val="StyleUnderline"/>
        </w:rPr>
        <w:t xml:space="preserve"> and</w:t>
      </w:r>
      <w:r w:rsidRPr="005E23D6">
        <w:rPr>
          <w:rStyle w:val="StyleUnderline"/>
        </w:rPr>
        <w:t xml:space="preserve"> then concludes that </w:t>
      </w:r>
      <w:r w:rsidRPr="001F7A60">
        <w:rPr>
          <w:rStyle w:val="StyleUnderline"/>
          <w:highlight w:val="cyan"/>
        </w:rPr>
        <w:t xml:space="preserve">the NLRB does not have </w:t>
      </w:r>
      <w:r w:rsidRPr="001F7A60">
        <w:rPr>
          <w:rStyle w:val="Emphasis"/>
          <w:sz w:val="24"/>
          <w:szCs w:val="24"/>
          <w:highlight w:val="cyan"/>
        </w:rPr>
        <w:t>even a tiny fraction</w:t>
      </w:r>
      <w:r w:rsidRPr="001F7A60">
        <w:rPr>
          <w:rStyle w:val="StyleUnderline"/>
          <w:sz w:val="24"/>
          <w:szCs w:val="24"/>
          <w:highlight w:val="cyan"/>
        </w:rPr>
        <w:t xml:space="preserve"> </w:t>
      </w:r>
      <w:r w:rsidRPr="001F7A60">
        <w:rPr>
          <w:rStyle w:val="StyleUnderline"/>
          <w:highlight w:val="cyan"/>
        </w:rPr>
        <w:t xml:space="preserve">of the </w:t>
      </w:r>
      <w:r w:rsidRPr="001F7A60">
        <w:rPr>
          <w:rStyle w:val="Emphasis"/>
          <w:highlight w:val="cyan"/>
        </w:rPr>
        <w:t>budget</w:t>
      </w:r>
      <w:r w:rsidRPr="005E23D6">
        <w:rPr>
          <w:rStyle w:val="StyleUnderline"/>
        </w:rPr>
        <w:t xml:space="preserve"> that would be </w:t>
      </w:r>
      <w:r w:rsidRPr="001F7A60">
        <w:rPr>
          <w:rStyle w:val="StyleUnderline"/>
          <w:highlight w:val="cyan"/>
        </w:rPr>
        <w:t xml:space="preserve">required to </w:t>
      </w:r>
      <w:r w:rsidRPr="001F7A60">
        <w:rPr>
          <w:rStyle w:val="Emphasis"/>
          <w:sz w:val="24"/>
          <w:szCs w:val="24"/>
          <w:highlight w:val="cyan"/>
        </w:rPr>
        <w:t>certify millions of new union members</w:t>
      </w:r>
      <w:r w:rsidRPr="005E23D6">
        <w:rPr>
          <w:rStyle w:val="Emphasis"/>
          <w:sz w:val="24"/>
          <w:szCs w:val="24"/>
        </w:rPr>
        <w:t xml:space="preserve"> in a short period of time.</w:t>
      </w:r>
    </w:p>
    <w:p w14:paraId="6D533666" w14:textId="77777777" w:rsidR="001F7CB6" w:rsidRPr="005E23D6" w:rsidRDefault="001F7CB6" w:rsidP="001F7CB6">
      <w:pPr>
        <w:ind w:left="720"/>
        <w:rPr>
          <w:sz w:val="16"/>
        </w:rPr>
      </w:pPr>
      <w:r w:rsidRPr="005E23D6">
        <w:rPr>
          <w:sz w:val="16"/>
        </w:rPr>
        <w:t xml:space="preserve">If this is how many government resources are required to certify just over 11,000 new union members, then </w:t>
      </w:r>
      <w:r w:rsidRPr="001F7A60">
        <w:rPr>
          <w:rStyle w:val="StyleUnderline"/>
          <w:highlight w:val="cyan"/>
        </w:rPr>
        <w:t xml:space="preserve">it would </w:t>
      </w:r>
      <w:r w:rsidRPr="001F7A60">
        <w:rPr>
          <w:rStyle w:val="Emphasis"/>
          <w:highlight w:val="cyan"/>
        </w:rPr>
        <w:t>clearly</w:t>
      </w:r>
      <w:r w:rsidRPr="001F7A60">
        <w:rPr>
          <w:rStyle w:val="StyleUnderline"/>
          <w:highlight w:val="cyan"/>
        </w:rPr>
        <w:t xml:space="preserve"> be</w:t>
      </w:r>
      <w:r w:rsidRPr="005E23D6">
        <w:rPr>
          <w:rStyle w:val="StyleUnderline"/>
        </w:rPr>
        <w:t xml:space="preserve"> </w:t>
      </w:r>
      <w:r w:rsidRPr="001F7A60">
        <w:rPr>
          <w:rStyle w:val="Emphasis"/>
          <w:highlight w:val="cyan"/>
        </w:rPr>
        <w:t>unsustainable</w:t>
      </w:r>
      <w:r w:rsidRPr="005E23D6">
        <w:rPr>
          <w:rStyle w:val="StyleUnderline"/>
        </w:rPr>
        <w:t xml:space="preserve"> for the government </w:t>
      </w:r>
      <w:r w:rsidRPr="001F7A60">
        <w:rPr>
          <w:rStyle w:val="StyleUnderline"/>
          <w:highlight w:val="cyan"/>
        </w:rPr>
        <w:t>if</w:t>
      </w:r>
      <w:r w:rsidRPr="005E23D6">
        <w:rPr>
          <w:rStyle w:val="StyleUnderline"/>
        </w:rPr>
        <w:t xml:space="preserve"> the </w:t>
      </w:r>
      <w:r w:rsidRPr="002774D9">
        <w:rPr>
          <w:rStyle w:val="StyleUnderline"/>
          <w:highlight w:val="cyan"/>
        </w:rPr>
        <w:t>enthusiasm</w:t>
      </w:r>
      <w:r w:rsidRPr="005E23D6">
        <w:rPr>
          <w:rStyle w:val="StyleUnderline"/>
        </w:rPr>
        <w:t xml:space="preserve"> we’ve seen at Starbucks </w:t>
      </w:r>
      <w:r w:rsidRPr="002774D9">
        <w:rPr>
          <w:rStyle w:val="StyleUnderline"/>
          <w:highlight w:val="cyan"/>
        </w:rPr>
        <w:t xml:space="preserve">were to </w:t>
      </w:r>
      <w:r w:rsidRPr="002774D9">
        <w:rPr>
          <w:rStyle w:val="Emphasis"/>
          <w:sz w:val="24"/>
          <w:szCs w:val="24"/>
          <w:highlight w:val="cyan"/>
        </w:rPr>
        <w:t xml:space="preserve">spread </w:t>
      </w:r>
      <w:r w:rsidRPr="001F7A60">
        <w:rPr>
          <w:rStyle w:val="Emphasis"/>
          <w:sz w:val="24"/>
          <w:szCs w:val="24"/>
          <w:highlight w:val="cyan"/>
        </w:rPr>
        <w:t>to other companies and</w:t>
      </w:r>
      <w:r w:rsidRPr="005E23D6">
        <w:rPr>
          <w:rStyle w:val="Emphasis"/>
          <w:sz w:val="24"/>
          <w:szCs w:val="24"/>
        </w:rPr>
        <w:t xml:space="preserve"> other </w:t>
      </w:r>
      <w:r w:rsidRPr="001F7A60">
        <w:rPr>
          <w:rStyle w:val="Emphasis"/>
          <w:sz w:val="24"/>
          <w:szCs w:val="24"/>
          <w:highlight w:val="cyan"/>
        </w:rPr>
        <w:t>unions</w:t>
      </w:r>
      <w:r w:rsidRPr="005E23D6">
        <w:rPr>
          <w:rStyle w:val="Emphasis"/>
          <w:sz w:val="24"/>
          <w:szCs w:val="24"/>
        </w:rPr>
        <w:t>.</w:t>
      </w:r>
      <w:r w:rsidRPr="005E23D6">
        <w:rPr>
          <w:sz w:val="16"/>
          <w:szCs w:val="24"/>
        </w:rPr>
        <w:t xml:space="preserve"> </w:t>
      </w:r>
      <w:r w:rsidRPr="005E23D6">
        <w:rPr>
          <w:sz w:val="16"/>
        </w:rPr>
        <w:t xml:space="preserve">Without reforms, </w:t>
      </w:r>
      <w:r w:rsidRPr="001F7A60">
        <w:rPr>
          <w:rStyle w:val="StyleUnderline"/>
          <w:highlight w:val="cyan"/>
        </w:rPr>
        <w:t xml:space="preserve">a </w:t>
      </w:r>
      <w:r w:rsidRPr="001F7A60">
        <w:rPr>
          <w:rStyle w:val="Emphasis"/>
          <w:highlight w:val="cyan"/>
        </w:rPr>
        <w:t>huge wave of unionization</w:t>
      </w:r>
      <w:r w:rsidRPr="001F7A60">
        <w:rPr>
          <w:sz w:val="16"/>
          <w:highlight w:val="cyan"/>
        </w:rPr>
        <w:t xml:space="preserve"> </w:t>
      </w:r>
      <w:r w:rsidRPr="001F7A60">
        <w:rPr>
          <w:rStyle w:val="StyleUnderline"/>
          <w:highlight w:val="cyan"/>
        </w:rPr>
        <w:t>would</w:t>
      </w:r>
      <w:r w:rsidRPr="005E23D6">
        <w:rPr>
          <w:rStyle w:val="StyleUnderline"/>
        </w:rPr>
        <w:t xml:space="preserve"> </w:t>
      </w:r>
      <w:r w:rsidRPr="002774D9">
        <w:rPr>
          <w:rStyle w:val="StyleUnderline"/>
          <w:highlight w:val="cyan"/>
        </w:rPr>
        <w:t>find itself</w:t>
      </w:r>
      <w:r w:rsidRPr="005E23D6">
        <w:rPr>
          <w:sz w:val="16"/>
        </w:rPr>
        <w:t xml:space="preserve"> </w:t>
      </w:r>
      <w:r w:rsidRPr="005E23D6">
        <w:rPr>
          <w:strike/>
          <w:sz w:val="16"/>
        </w:rPr>
        <w:t>paralyzed</w:t>
      </w:r>
      <w:r w:rsidRPr="005E23D6">
        <w:rPr>
          <w:sz w:val="16"/>
        </w:rPr>
        <w:t xml:space="preserve"> </w:t>
      </w:r>
      <w:r w:rsidRPr="00035489">
        <w:rPr>
          <w:rStyle w:val="StyleUnderline"/>
        </w:rPr>
        <w:t>[</w:t>
      </w:r>
      <w:r w:rsidRPr="001F7A60">
        <w:rPr>
          <w:rStyle w:val="StyleUnderline"/>
          <w:highlight w:val="cyan"/>
        </w:rPr>
        <w:t>completely</w:t>
      </w:r>
      <w:r w:rsidRPr="005E23D6">
        <w:rPr>
          <w:sz w:val="16"/>
        </w:rPr>
        <w:t xml:space="preserve"> </w:t>
      </w:r>
      <w:r w:rsidRPr="001F7A60">
        <w:rPr>
          <w:rStyle w:val="Emphasis"/>
          <w:highlight w:val="cyan"/>
        </w:rPr>
        <w:t>stop</w:t>
      </w:r>
      <w:r w:rsidRPr="00035489">
        <w:rPr>
          <w:rStyle w:val="Emphasis"/>
        </w:rPr>
        <w:t>ped</w:t>
      </w:r>
      <w:r w:rsidRPr="00035489">
        <w:rPr>
          <w:rStyle w:val="StyleUnderline"/>
        </w:rPr>
        <w:t>]</w:t>
      </w:r>
      <w:r w:rsidRPr="005E23D6">
        <w:rPr>
          <w:sz w:val="16"/>
        </w:rPr>
        <w:t xml:space="preserve"> </w:t>
      </w:r>
      <w:r w:rsidRPr="005E23D6">
        <w:rPr>
          <w:rStyle w:val="StyleUnderline"/>
        </w:rPr>
        <w:t xml:space="preserve">in </w:t>
      </w:r>
      <w:r w:rsidRPr="001F7A60">
        <w:rPr>
          <w:rStyle w:val="StyleUnderline"/>
          <w:highlight w:val="cyan"/>
        </w:rPr>
        <w:t xml:space="preserve">the </w:t>
      </w:r>
      <w:r w:rsidRPr="001F7A60">
        <w:rPr>
          <w:rStyle w:val="Emphasis"/>
          <w:highlight w:val="cyan"/>
        </w:rPr>
        <w:t>bottleneck</w:t>
      </w:r>
      <w:r w:rsidRPr="001F7A60">
        <w:rPr>
          <w:rStyle w:val="StyleUnderline"/>
          <w:highlight w:val="cyan"/>
        </w:rPr>
        <w:t xml:space="preserve"> of the</w:t>
      </w:r>
      <w:r w:rsidRPr="005E23D6">
        <w:rPr>
          <w:rStyle w:val="StyleUnderline"/>
        </w:rPr>
        <w:t xml:space="preserve"> </w:t>
      </w:r>
      <w:r w:rsidRPr="005E23D6">
        <w:rPr>
          <w:rStyle w:val="Emphasis"/>
        </w:rPr>
        <w:t xml:space="preserve">N.L.R.B. </w:t>
      </w:r>
      <w:r w:rsidRPr="001F7A60">
        <w:rPr>
          <w:rStyle w:val="Emphasis"/>
          <w:highlight w:val="cyan"/>
        </w:rPr>
        <w:t>process</w:t>
      </w:r>
      <w:r w:rsidRPr="005E23D6">
        <w:rPr>
          <w:sz w:val="16"/>
        </w:rPr>
        <w:t>.</w:t>
      </w:r>
    </w:p>
    <w:p w14:paraId="2C5AD700" w14:textId="77777777" w:rsidR="001F7CB6" w:rsidRPr="005E23D6" w:rsidRDefault="001F7CB6" w:rsidP="001F7CB6">
      <w:pPr>
        <w:rPr>
          <w:sz w:val="16"/>
        </w:rPr>
      </w:pPr>
      <w:r w:rsidRPr="005E23D6">
        <w:rPr>
          <w:rStyle w:val="StyleUnderline"/>
        </w:rPr>
        <w:t>I was reminded of this while reading the first General Counsel memorandum</w:t>
      </w:r>
      <w:r w:rsidRPr="005E23D6">
        <w:rPr>
          <w:sz w:val="16"/>
        </w:rPr>
        <w:t xml:space="preserve"> (“GC memo”) </w:t>
      </w:r>
      <w:r w:rsidRPr="005E23D6">
        <w:rPr>
          <w:rStyle w:val="StyleUnderline"/>
        </w:rPr>
        <w:t>of the Trump administration</w:t>
      </w:r>
      <w:r w:rsidRPr="005E23D6">
        <w:rPr>
          <w:sz w:val="16"/>
        </w:rPr>
        <w:t xml:space="preserve">, which I summarized at NLRB Edge yesterday. </w:t>
      </w:r>
      <w:r w:rsidRPr="005E23D6">
        <w:rPr>
          <w:rStyle w:val="StyleUnderline"/>
        </w:rPr>
        <w:t>The memo,</w:t>
      </w:r>
      <w:r w:rsidRPr="005E23D6">
        <w:rPr>
          <w:sz w:val="16"/>
        </w:rPr>
        <w:t xml:space="preserve"> GC 25-05, </w:t>
      </w:r>
      <w:r w:rsidRPr="005E23D6">
        <w:rPr>
          <w:rStyle w:val="StyleUnderline"/>
        </w:rPr>
        <w:t>rescinds a long list of Biden-era guidance and signals that the new GC is going to try to roll back various worker protections</w:t>
      </w:r>
      <w:r w:rsidRPr="005E23D6">
        <w:rPr>
          <w:sz w:val="16"/>
        </w:rPr>
        <w:t xml:space="preserve">. This is </w:t>
      </w:r>
      <w:proofErr w:type="gramStart"/>
      <w:r w:rsidRPr="005E23D6">
        <w:rPr>
          <w:sz w:val="16"/>
        </w:rPr>
        <w:t>fairly standard</w:t>
      </w:r>
      <w:proofErr w:type="gramEnd"/>
      <w:r w:rsidRPr="005E23D6">
        <w:rPr>
          <w:sz w:val="16"/>
        </w:rPr>
        <w:t xml:space="preserve"> when Republicans control the NLRB.</w:t>
      </w:r>
    </w:p>
    <w:p w14:paraId="33F6DCDD" w14:textId="77777777" w:rsidR="001F7CB6" w:rsidRPr="005E23D6" w:rsidRDefault="001F7CB6" w:rsidP="001F7CB6">
      <w:pPr>
        <w:rPr>
          <w:sz w:val="16"/>
        </w:rPr>
      </w:pPr>
      <w:r w:rsidRPr="005E23D6">
        <w:rPr>
          <w:sz w:val="16"/>
        </w:rPr>
        <w:t xml:space="preserve">Interestingly, </w:t>
      </w:r>
      <w:r w:rsidRPr="005E23D6">
        <w:rPr>
          <w:rStyle w:val="StyleUnderline"/>
        </w:rPr>
        <w:t>Acting GC</w:t>
      </w:r>
      <w:r w:rsidRPr="005E23D6">
        <w:rPr>
          <w:sz w:val="16"/>
        </w:rPr>
        <w:t xml:space="preserve"> William </w:t>
      </w:r>
      <w:r w:rsidRPr="005E23D6">
        <w:rPr>
          <w:rStyle w:val="StyleUnderline"/>
        </w:rPr>
        <w:t>Cowen begins</w:t>
      </w:r>
      <w:r w:rsidRPr="005E23D6">
        <w:rPr>
          <w:sz w:val="16"/>
        </w:rPr>
        <w:t xml:space="preserve"> the memo by </w:t>
      </w:r>
      <w:r w:rsidRPr="005E23D6">
        <w:rPr>
          <w:rStyle w:val="Emphasis"/>
        </w:rPr>
        <w:t>referencing the resource limitation problem</w:t>
      </w:r>
      <w:r w:rsidRPr="005E23D6">
        <w:rPr>
          <w:sz w:val="16"/>
        </w:rPr>
        <w:t xml:space="preserve"> </w:t>
      </w:r>
      <w:r w:rsidRPr="005E23D6">
        <w:rPr>
          <w:rStyle w:val="StyleUnderline"/>
        </w:rPr>
        <w:t>I discussed</w:t>
      </w:r>
      <w:r w:rsidRPr="005E23D6">
        <w:rPr>
          <w:sz w:val="16"/>
        </w:rPr>
        <w:t xml:space="preserve"> in my NYT Starbucks piece.</w:t>
      </w:r>
    </w:p>
    <w:p w14:paraId="2083D72A" w14:textId="77777777" w:rsidR="001F7CB6" w:rsidRDefault="001F7CB6" w:rsidP="001F7CB6">
      <w:pPr>
        <w:ind w:left="720"/>
        <w:rPr>
          <w:sz w:val="16"/>
        </w:rPr>
      </w:pPr>
      <w:r w:rsidRPr="005E23D6">
        <w:rPr>
          <w:sz w:val="16"/>
        </w:rPr>
        <w:t xml:space="preserve">Over the past few years, our dedicated and talented staff have worked diligently to process an ever-increasing workload. Notwithstanding these efforts, we have seen our backlog of cases grow to the point where it is no longer sustainable. </w:t>
      </w:r>
      <w:r w:rsidRPr="00C73CA5">
        <w:rPr>
          <w:rStyle w:val="StyleUnderline"/>
        </w:rPr>
        <w:t>The</w:t>
      </w:r>
      <w:r w:rsidRPr="005E23D6">
        <w:rPr>
          <w:rStyle w:val="StyleUnderline"/>
        </w:rPr>
        <w:t xml:space="preserve"> </w:t>
      </w:r>
      <w:r w:rsidRPr="005E23D6">
        <w:rPr>
          <w:rStyle w:val="Emphasis"/>
        </w:rPr>
        <w:t xml:space="preserve">unfortunate </w:t>
      </w:r>
      <w:r w:rsidRPr="00C73CA5">
        <w:rPr>
          <w:rStyle w:val="Emphasis"/>
        </w:rPr>
        <w:t>truth</w:t>
      </w:r>
      <w:r w:rsidRPr="00C73CA5">
        <w:rPr>
          <w:rStyle w:val="StyleUnderline"/>
        </w:rPr>
        <w:t xml:space="preserve"> is</w:t>
      </w:r>
      <w:r w:rsidRPr="005E23D6">
        <w:rPr>
          <w:rStyle w:val="StyleUnderline"/>
        </w:rPr>
        <w:t xml:space="preserve"> that </w:t>
      </w:r>
      <w:r w:rsidRPr="001F7A60">
        <w:rPr>
          <w:rStyle w:val="Emphasis"/>
          <w:szCs w:val="28"/>
          <w:highlight w:val="cyan"/>
        </w:rPr>
        <w:t>if we attempt to accomplish everything, we risk accomplishing nothing</w:t>
      </w:r>
      <w:r w:rsidRPr="005E23D6">
        <w:rPr>
          <w:sz w:val="16"/>
        </w:rPr>
        <w:t>.</w:t>
      </w:r>
    </w:p>
    <w:p w14:paraId="7CE227AB" w14:textId="77777777" w:rsidR="001F7CB6" w:rsidRDefault="001F7CB6" w:rsidP="001F7CB6">
      <w:pPr>
        <w:pStyle w:val="Heading4"/>
      </w:pPr>
      <w:r>
        <w:t xml:space="preserve">That prevents the agency from overruling burdensome constraints on </w:t>
      </w:r>
      <w:r w:rsidRPr="002C7E61">
        <w:rPr>
          <w:u w:val="single"/>
        </w:rPr>
        <w:t>non-competes</w:t>
      </w:r>
      <w:r>
        <w:t xml:space="preserve">. The impact is </w:t>
      </w:r>
      <w:r w:rsidRPr="002C7E61">
        <w:rPr>
          <w:u w:val="single"/>
        </w:rPr>
        <w:t>trade secrets</w:t>
      </w:r>
      <w:r>
        <w:t>.</w:t>
      </w:r>
    </w:p>
    <w:p w14:paraId="0B18BAEB" w14:textId="77777777" w:rsidR="001F7CB6" w:rsidRPr="007919DC" w:rsidRDefault="001F7CB6" w:rsidP="001F7CB6">
      <w:r w:rsidRPr="003A7DBF">
        <w:rPr>
          <w:rStyle w:val="Style13ptBold"/>
        </w:rPr>
        <w:t>FCL 1-26</w:t>
      </w:r>
      <w:r>
        <w:t xml:space="preserve">-2026 (Fair Competition Law, “NLRB GC gone, but not forgotten: </w:t>
      </w:r>
      <w:r w:rsidRPr="0050272A">
        <w:rPr>
          <w:rStyle w:val="StyleUnderline"/>
        </w:rPr>
        <w:t>The NLRB’s quiet war on noncompetes</w:t>
      </w:r>
      <w:r>
        <w:t>,” https://faircompetitionlaw.com/2026/01/16/nlrb-gc-gone-but-not-forgotten-the-nlrbs-quiet-war-on-noncompetes/)</w:t>
      </w:r>
    </w:p>
    <w:p w14:paraId="4EC77D25" w14:textId="77777777" w:rsidR="001F7CB6" w:rsidRPr="009E23FA" w:rsidRDefault="001F7CB6" w:rsidP="001F7CB6">
      <w:pPr>
        <w:rPr>
          <w:sz w:val="16"/>
        </w:rPr>
      </w:pPr>
      <w:r w:rsidRPr="00C35D0A">
        <w:rPr>
          <w:rStyle w:val="StyleUnderline"/>
          <w:highlight w:val="cyan"/>
        </w:rPr>
        <w:t>2026 is shaping up to be</w:t>
      </w:r>
      <w:r w:rsidRPr="009E23FA">
        <w:rPr>
          <w:rStyle w:val="StyleUnderline"/>
        </w:rPr>
        <w:t xml:space="preserve"> an </w:t>
      </w:r>
      <w:r w:rsidRPr="00C35D0A">
        <w:rPr>
          <w:rStyle w:val="StyleUnderline"/>
          <w:highlight w:val="cyan"/>
        </w:rPr>
        <w:t>interesting</w:t>
      </w:r>
      <w:r w:rsidRPr="009E23FA">
        <w:rPr>
          <w:rStyle w:val="StyleUnderline"/>
        </w:rPr>
        <w:t xml:space="preserve"> year for federal policy </w:t>
      </w:r>
      <w:r w:rsidRPr="00C35D0A">
        <w:rPr>
          <w:rStyle w:val="StyleUnderline"/>
          <w:highlight w:val="cyan"/>
        </w:rPr>
        <w:t>concerning noncompetes</w:t>
      </w:r>
      <w:r w:rsidRPr="009E23FA">
        <w:rPr>
          <w:sz w:val="16"/>
        </w:rPr>
        <w:t xml:space="preserve"> and other restrictive covenants.</w:t>
      </w:r>
    </w:p>
    <w:p w14:paraId="5618E1FC" w14:textId="77777777" w:rsidR="001F7CB6" w:rsidRPr="009E23FA" w:rsidRDefault="001F7CB6" w:rsidP="001F7CB6">
      <w:pPr>
        <w:rPr>
          <w:sz w:val="16"/>
        </w:rPr>
      </w:pPr>
      <w:r w:rsidRPr="009E23FA">
        <w:rPr>
          <w:sz w:val="16"/>
        </w:rPr>
        <w:t xml:space="preserve">In that regard, while the FTC’s very public efforts to ban noncompetes have captured most of the headlines (more on that soon), </w:t>
      </w:r>
      <w:r w:rsidRPr="00C35D0A">
        <w:rPr>
          <w:rStyle w:val="StyleUnderline"/>
          <w:highlight w:val="cyan"/>
        </w:rPr>
        <w:t>the</w:t>
      </w:r>
      <w:r w:rsidRPr="009E23FA">
        <w:rPr>
          <w:sz w:val="16"/>
        </w:rPr>
        <w:t xml:space="preserve"> National Labor Relations Board (</w:t>
      </w:r>
      <w:r w:rsidRPr="00C35D0A">
        <w:rPr>
          <w:rStyle w:val="Emphasis"/>
          <w:highlight w:val="cyan"/>
        </w:rPr>
        <w:t>NLRB</w:t>
      </w:r>
      <w:r w:rsidRPr="009E23FA">
        <w:rPr>
          <w:sz w:val="16"/>
        </w:rPr>
        <w:t xml:space="preserve">) </w:t>
      </w:r>
      <w:r w:rsidRPr="00C35D0A">
        <w:rPr>
          <w:rStyle w:val="StyleUnderline"/>
          <w:highlight w:val="cyan"/>
        </w:rPr>
        <w:t>has quietly charted a</w:t>
      </w:r>
      <w:r w:rsidRPr="009E23FA">
        <w:rPr>
          <w:sz w:val="16"/>
        </w:rPr>
        <w:t xml:space="preserve"> parallel, equally </w:t>
      </w:r>
      <w:r w:rsidRPr="00C35D0A">
        <w:rPr>
          <w:rStyle w:val="Emphasis"/>
          <w:highlight w:val="cyan"/>
        </w:rPr>
        <w:t>aggressive course</w:t>
      </w:r>
      <w:r w:rsidRPr="009E23FA">
        <w:rPr>
          <w:sz w:val="16"/>
        </w:rPr>
        <w:t>, though without all the fanfare.</w:t>
      </w:r>
    </w:p>
    <w:p w14:paraId="13A26FD2" w14:textId="77777777" w:rsidR="001F7CB6" w:rsidRPr="009E23FA" w:rsidRDefault="001F7CB6" w:rsidP="001F7CB6">
      <w:pPr>
        <w:rPr>
          <w:sz w:val="16"/>
        </w:rPr>
      </w:pPr>
      <w:r w:rsidRPr="009E23FA">
        <w:rPr>
          <w:rStyle w:val="StyleUnderline"/>
        </w:rPr>
        <w:t xml:space="preserve">The NLRB continues to take </w:t>
      </w:r>
      <w:r w:rsidRPr="00C35D0A">
        <w:rPr>
          <w:rStyle w:val="StyleUnderline"/>
          <w:highlight w:val="cyan"/>
        </w:rPr>
        <w:t>an expansive view of</w:t>
      </w:r>
      <w:r w:rsidRPr="009E23FA">
        <w:rPr>
          <w:sz w:val="16"/>
        </w:rPr>
        <w:t xml:space="preserve"> what </w:t>
      </w:r>
      <w:r w:rsidRPr="00C35D0A">
        <w:rPr>
          <w:rStyle w:val="StyleUnderline"/>
          <w:highlight w:val="cyan"/>
        </w:rPr>
        <w:t>agreements “chill” employees’ unionization rights</w:t>
      </w:r>
      <w:r w:rsidRPr="009E23FA">
        <w:rPr>
          <w:sz w:val="16"/>
        </w:rPr>
        <w:t xml:space="preserve">, though </w:t>
      </w:r>
      <w:r w:rsidRPr="00C35D0A">
        <w:rPr>
          <w:rStyle w:val="Emphasis"/>
          <w:highlight w:val="cyan"/>
        </w:rPr>
        <w:t>that may be changing soon</w:t>
      </w:r>
      <w:r w:rsidRPr="009E23FA">
        <w:rPr>
          <w:sz w:val="16"/>
        </w:rPr>
        <w:t>.</w:t>
      </w:r>
    </w:p>
    <w:p w14:paraId="59A874A6" w14:textId="77777777" w:rsidR="001F7CB6" w:rsidRPr="009E23FA" w:rsidRDefault="001F7CB6" w:rsidP="001F7CB6">
      <w:pPr>
        <w:rPr>
          <w:sz w:val="16"/>
        </w:rPr>
      </w:pPr>
      <w:r w:rsidRPr="009E23FA">
        <w:rPr>
          <w:sz w:val="16"/>
        </w:rPr>
        <w:t xml:space="preserve">A quick recap … </w:t>
      </w:r>
    </w:p>
    <w:p w14:paraId="2E8FE856" w14:textId="77777777" w:rsidR="001F7CB6" w:rsidRPr="009E23FA" w:rsidRDefault="001F7CB6" w:rsidP="001F7CB6">
      <w:pPr>
        <w:rPr>
          <w:sz w:val="16"/>
        </w:rPr>
      </w:pPr>
      <w:r w:rsidRPr="009E23FA">
        <w:rPr>
          <w:sz w:val="16"/>
        </w:rPr>
        <w:t xml:space="preserve">To understand where we are, we need to look at </w:t>
      </w:r>
      <w:r w:rsidRPr="00C35D0A">
        <w:rPr>
          <w:rStyle w:val="Emphasis"/>
          <w:highlight w:val="cyan"/>
        </w:rPr>
        <w:t>the “Abruzzo Era”</w:t>
      </w:r>
      <w:r w:rsidRPr="009E23FA">
        <w:rPr>
          <w:rStyle w:val="Emphasis"/>
        </w:rPr>
        <w:t xml:space="preserve"> </w:t>
      </w:r>
      <w:r w:rsidRPr="009E23FA">
        <w:rPr>
          <w:sz w:val="16"/>
        </w:rPr>
        <w:t>(2023–2024), which fundamentally redefined the scope of Section 7 rights:</w:t>
      </w:r>
    </w:p>
    <w:p w14:paraId="61D0F186" w14:textId="77777777" w:rsidR="001F7CB6" w:rsidRPr="009E23FA" w:rsidRDefault="001F7CB6" w:rsidP="001F7CB6">
      <w:pPr>
        <w:rPr>
          <w:sz w:val="16"/>
        </w:rPr>
      </w:pPr>
      <w:r w:rsidRPr="009E23FA">
        <w:rPr>
          <w:sz w:val="16"/>
        </w:rPr>
        <w:t xml:space="preserve">In February 2023, the NLRB </w:t>
      </w:r>
      <w:r w:rsidRPr="009E23FA">
        <w:rPr>
          <w:rStyle w:val="StyleUnderline"/>
        </w:rPr>
        <w:t>issued a decision</w:t>
      </w:r>
      <w:r w:rsidRPr="009E23FA">
        <w:rPr>
          <w:sz w:val="16"/>
        </w:rPr>
        <w:t xml:space="preserve"> (McLaren Macomb) </w:t>
      </w:r>
      <w:r w:rsidRPr="00C35D0A">
        <w:rPr>
          <w:rStyle w:val="Emphasis"/>
          <w:highlight w:val="cyan"/>
        </w:rPr>
        <w:t>find</w:t>
      </w:r>
      <w:r w:rsidRPr="009E23FA">
        <w:rPr>
          <w:rStyle w:val="StyleUnderline"/>
        </w:rPr>
        <w:t xml:space="preserve">ing that </w:t>
      </w:r>
      <w:r w:rsidRPr="00C35D0A">
        <w:rPr>
          <w:rStyle w:val="StyleUnderline"/>
          <w:highlight w:val="cyan"/>
        </w:rPr>
        <w:t>even just offering a</w:t>
      </w:r>
      <w:r w:rsidRPr="009E23FA">
        <w:rPr>
          <w:rStyle w:val="StyleUnderline"/>
        </w:rPr>
        <w:t xml:space="preserve"> severance agreement containing </w:t>
      </w:r>
      <w:r w:rsidRPr="009E23FA">
        <w:rPr>
          <w:sz w:val="16"/>
        </w:rPr>
        <w:t xml:space="preserve">broad </w:t>
      </w:r>
      <w:r w:rsidRPr="00C35D0A">
        <w:rPr>
          <w:rStyle w:val="Emphasis"/>
          <w:highlight w:val="cyan"/>
        </w:rPr>
        <w:t>confidentiality</w:t>
      </w:r>
      <w:r w:rsidRPr="009E23FA">
        <w:rPr>
          <w:sz w:val="16"/>
        </w:rPr>
        <w:t xml:space="preserve"> and nondisparagement </w:t>
      </w:r>
      <w:r w:rsidRPr="00C35D0A">
        <w:rPr>
          <w:rStyle w:val="Emphasis"/>
          <w:highlight w:val="cyan"/>
        </w:rPr>
        <w:t>clause</w:t>
      </w:r>
      <w:r w:rsidRPr="009E23FA">
        <w:rPr>
          <w:sz w:val="16"/>
        </w:rPr>
        <w:t xml:space="preserve">s violates the NLRA because it supposedly </w:t>
      </w:r>
      <w:r w:rsidRPr="00C35D0A">
        <w:rPr>
          <w:rStyle w:val="StyleUnderline"/>
          <w:highlight w:val="cyan"/>
        </w:rPr>
        <w:t>chills</w:t>
      </w:r>
      <w:r w:rsidRPr="009E23FA">
        <w:rPr>
          <w:rStyle w:val="StyleUnderline"/>
        </w:rPr>
        <w:t xml:space="preserve"> employees’</w:t>
      </w:r>
      <w:r w:rsidRPr="009E23FA">
        <w:rPr>
          <w:sz w:val="16"/>
        </w:rPr>
        <w:t xml:space="preserve"> Section 7 </w:t>
      </w:r>
      <w:r w:rsidRPr="00C35D0A">
        <w:rPr>
          <w:rStyle w:val="StyleUnderline"/>
          <w:highlight w:val="cyan"/>
        </w:rPr>
        <w:t>rights</w:t>
      </w:r>
      <w:r w:rsidRPr="009E23FA">
        <w:rPr>
          <w:sz w:val="16"/>
        </w:rPr>
        <w:t xml:space="preserve"> — essentially the right of employees to unionize and all that goes along with it, including the right to discuss the terms and conditions of employment.</w:t>
      </w:r>
    </w:p>
    <w:p w14:paraId="27CE8A0E" w14:textId="77777777" w:rsidR="001F7CB6" w:rsidRPr="009E23FA" w:rsidRDefault="001F7CB6" w:rsidP="001F7CB6">
      <w:pPr>
        <w:rPr>
          <w:sz w:val="16"/>
        </w:rPr>
      </w:pPr>
      <w:r w:rsidRPr="009E23FA">
        <w:rPr>
          <w:sz w:val="16"/>
        </w:rPr>
        <w:t>Then, in May 2023, then-General Counsel, Jennifer Abruzzo, issued a memo (“Non-Compete Agreements that Violate the National Labor Relations Act”) asserting that noncompetes violate the NLRA because they also purportedly chill employees’ Section 7 rights. In so doing, Ms. Abruzzo laid bare her belief that 200-plus years of noncompete law violates the NLRA. Further, despite its misnomer, the memo reached far broader than just noncompetes. It reflected Ms. Abruzzo’s contention that no-recruit agreements, fiduciary duty laws (even just the duty of loyalty), and broad confidentiality/nondisclosure agreements violate the NLRA. The memo thus marked a clear move toward an extraordinarily expansive interpretation of the scope of Section 7.</w:t>
      </w:r>
    </w:p>
    <w:p w14:paraId="399315E6" w14:textId="77777777" w:rsidR="001F7CB6" w:rsidRPr="009E23FA" w:rsidRDefault="001F7CB6" w:rsidP="001F7CB6">
      <w:pPr>
        <w:rPr>
          <w:sz w:val="16"/>
        </w:rPr>
      </w:pPr>
      <w:r w:rsidRPr="009E23FA">
        <w:rPr>
          <w:sz w:val="16"/>
        </w:rPr>
        <w:t>In August 2023, the NLRB issued a decision (Stericycle, Inc.) applying Ms. Abruzzo’s expansive approach to workplace policies, overturning years of precedent in the process.</w:t>
      </w:r>
    </w:p>
    <w:p w14:paraId="5ABBF816" w14:textId="77777777" w:rsidR="001F7CB6" w:rsidRPr="009E23FA" w:rsidRDefault="001F7CB6" w:rsidP="001F7CB6">
      <w:pPr>
        <w:rPr>
          <w:sz w:val="16"/>
        </w:rPr>
      </w:pPr>
      <w:r w:rsidRPr="009E23FA">
        <w:rPr>
          <w:rStyle w:val="StyleUnderline"/>
        </w:rPr>
        <w:t>Then, during 2024, the NLRB engaged in a series of administrative actions attacking noncompetes</w:t>
      </w:r>
      <w:r w:rsidRPr="009E23FA">
        <w:rPr>
          <w:sz w:val="16"/>
        </w:rPr>
        <w:t>, no-recruits, B2B no-poach agreements, and “Stay-or-Pay” agreements, including the following:</w:t>
      </w:r>
    </w:p>
    <w:p w14:paraId="78295488" w14:textId="77777777" w:rsidR="001F7CB6" w:rsidRPr="009E23FA" w:rsidRDefault="001F7CB6" w:rsidP="001F7CB6">
      <w:pPr>
        <w:rPr>
          <w:sz w:val="16"/>
        </w:rPr>
      </w:pPr>
      <w:r w:rsidRPr="009E23FA">
        <w:rPr>
          <w:sz w:val="16"/>
        </w:rPr>
        <w:t>January 30, 2024:  The NLRB settled the Juvly Aesthetics matter.</w:t>
      </w:r>
    </w:p>
    <w:p w14:paraId="649CDEDD" w14:textId="77777777" w:rsidR="001F7CB6" w:rsidRPr="009E23FA" w:rsidRDefault="001F7CB6" w:rsidP="001F7CB6">
      <w:pPr>
        <w:rPr>
          <w:sz w:val="16"/>
        </w:rPr>
      </w:pPr>
      <w:r w:rsidRPr="009E23FA">
        <w:rPr>
          <w:sz w:val="16"/>
        </w:rPr>
        <w:t>Discussed in detail here, the complaint in that case alleged that various provisions in Juvly’s offer letter, rules, Code of Conduct, exit interview process, and, of course, its restrictive covenant agreement (including the noncompete, no-recruit, nonsolicit, and confidentiality obligations) and Juvly’s training repayment agreement all violated Section 7. The NLRB even went to far as to assert that certain statements made by representatives of the company were unfair labor practices.</w:t>
      </w:r>
    </w:p>
    <w:p w14:paraId="711EAF0E" w14:textId="77777777" w:rsidR="001F7CB6" w:rsidRPr="009E23FA" w:rsidRDefault="001F7CB6" w:rsidP="001F7CB6">
      <w:pPr>
        <w:rPr>
          <w:sz w:val="16"/>
        </w:rPr>
      </w:pPr>
      <w:r w:rsidRPr="009E23FA">
        <w:rPr>
          <w:sz w:val="16"/>
        </w:rPr>
        <w:t>In the settlement, Juvly “agreed to rescind the unlawful policies, cease its demands for training repayments, to pay more than $25,000 in monetary relief to two employees affected by the Employer’s unlawful discharge and withholding of benefits, post a remedial Notice to Employees across all of its facilities in the United States, and post a copy of the Notice to its Slack messaging application.”</w:t>
      </w:r>
    </w:p>
    <w:p w14:paraId="412EA612" w14:textId="77777777" w:rsidR="001F7CB6" w:rsidRPr="009E23FA" w:rsidRDefault="001F7CB6" w:rsidP="001F7CB6">
      <w:pPr>
        <w:rPr>
          <w:sz w:val="16"/>
        </w:rPr>
      </w:pPr>
      <w:r w:rsidRPr="009E23FA">
        <w:rPr>
          <w:sz w:val="16"/>
        </w:rPr>
        <w:t>June 13, 2024:  An NLRB Administrative Law Judge (ALJ) issued the first major ruling (J.O. Mory, Inc.) following Stericycle and the 2023 memo.</w:t>
      </w:r>
    </w:p>
    <w:p w14:paraId="35A5CF4A" w14:textId="77777777" w:rsidR="001F7CB6" w:rsidRPr="009E23FA" w:rsidRDefault="001F7CB6" w:rsidP="001F7CB6">
      <w:pPr>
        <w:rPr>
          <w:sz w:val="16"/>
        </w:rPr>
      </w:pPr>
      <w:r w:rsidRPr="009E23FA">
        <w:rPr>
          <w:sz w:val="16"/>
        </w:rPr>
        <w:t>The ALJ summarized her decision as follows:</w:t>
      </w:r>
    </w:p>
    <w:p w14:paraId="350E200D" w14:textId="77777777" w:rsidR="001F7CB6" w:rsidRPr="009E23FA" w:rsidRDefault="001F7CB6" w:rsidP="001F7CB6">
      <w:pPr>
        <w:rPr>
          <w:sz w:val="16"/>
        </w:rPr>
      </w:pPr>
      <w:r w:rsidRPr="009E23FA">
        <w:rPr>
          <w:sz w:val="16"/>
        </w:rPr>
        <w:t>This case involves “salting,” a tactic some unions use to send organizers, or “salts,” to work for non-union employers to organize their employees. In 2022, an organizer with the Indiana State Pipe Trades Association (Union) applied for an open position with non-union HVAC company J.O. Mory, Inc. (Respondent). To increase his chances of being hired, he falsely claimed that he worked for a non-union employer. After working for Respondent for about a month, he revealed that he was there to organize its employees and never worked for the non-union employer. He was fired the next day. The General Counsel alleges that he was fired in retaliation for his union activity, and further alleges that Respondent’s employment agreement contains a non-compete clause and other provisions that chill employees from engaging in salting and other union and protected activities. Respondent says that the organizer was fired for lying, not for his union activity, and argues that its employment agreement is lawful. I find that the employee was fired in retaliation for his union activity and that Respondent’s employment agreement chills employees from engaging in union and other protected activities. I also find that the “Union Free Statement” in Respondent’s handbook contains unlawful threats and other coercive statements.</w:t>
      </w:r>
    </w:p>
    <w:p w14:paraId="79F06836" w14:textId="77777777" w:rsidR="001F7CB6" w:rsidRPr="009E23FA" w:rsidRDefault="001F7CB6" w:rsidP="001F7CB6">
      <w:pPr>
        <w:rPr>
          <w:sz w:val="16"/>
        </w:rPr>
      </w:pPr>
      <w:r w:rsidRPr="009E23FA">
        <w:rPr>
          <w:sz w:val="16"/>
        </w:rPr>
        <w:t>The ALJ found both the noncompete and the no-recruit covenants to be overly broad and therefore unfair labor practices in violation of the NLRA. Specifically, she found that “The non-competition clause . . . applies for 12 months after employees leave, but in practice it also applies to employees while they are working for Respondent, as most employees find a new job before leaving their old job, and the knowledge that they will be unable to work for a competitor in their geographic area if they are fired or leave would necessarily impact their behavior before and after they leave Respondent’s employ.” She also found that the justifications for the agreements — the same justifications recognized by most states to be proper — to be insufficient.</w:t>
      </w:r>
    </w:p>
    <w:p w14:paraId="16DAE97D" w14:textId="77777777" w:rsidR="001F7CB6" w:rsidRPr="009E23FA" w:rsidRDefault="001F7CB6" w:rsidP="001F7CB6">
      <w:pPr>
        <w:rPr>
          <w:sz w:val="16"/>
        </w:rPr>
      </w:pPr>
      <w:r w:rsidRPr="009E23FA">
        <w:rPr>
          <w:sz w:val="16"/>
        </w:rPr>
        <w:t>In fairness, the noncompete was, as the ALJ described it, “ridiculously broad in scope” insofar as it violated the janitor rule. (the principle that a noncompete is overly broad if it bars an employee from working for a competitor in any capacity, even as a janitor). But the no-recruit agreement was not.</w:t>
      </w:r>
    </w:p>
    <w:p w14:paraId="673C1C47" w14:textId="77777777" w:rsidR="001F7CB6" w:rsidRPr="009E23FA" w:rsidRDefault="001F7CB6" w:rsidP="001F7CB6">
      <w:pPr>
        <w:rPr>
          <w:sz w:val="16"/>
        </w:rPr>
      </w:pPr>
      <w:r w:rsidRPr="009E23FA">
        <w:rPr>
          <w:sz w:val="16"/>
        </w:rPr>
        <w:t>The ALJ also found the obligation “to inform [the company] of any offers or solicitations of employment they receive from third parties” to be a violation of the NLRA.</w:t>
      </w:r>
    </w:p>
    <w:p w14:paraId="0815AEA8" w14:textId="77777777" w:rsidR="001F7CB6" w:rsidRPr="009E23FA" w:rsidRDefault="001F7CB6" w:rsidP="001F7CB6">
      <w:pPr>
        <w:rPr>
          <w:sz w:val="16"/>
        </w:rPr>
      </w:pPr>
      <w:r w:rsidRPr="009E23FA">
        <w:rPr>
          <w:sz w:val="16"/>
        </w:rPr>
        <w:t xml:space="preserve">In fairness, </w:t>
      </w:r>
      <w:r w:rsidRPr="00C35D0A">
        <w:rPr>
          <w:rStyle w:val="StyleUnderline"/>
          <w:highlight w:val="cyan"/>
        </w:rPr>
        <w:t>this too was</w:t>
      </w:r>
      <w:r w:rsidRPr="009E23FA">
        <w:rPr>
          <w:sz w:val="16"/>
        </w:rPr>
        <w:t xml:space="preserve"> quite </w:t>
      </w:r>
      <w:r w:rsidRPr="00C35D0A">
        <w:rPr>
          <w:rStyle w:val="Emphasis"/>
          <w:highlight w:val="cyan"/>
        </w:rPr>
        <w:t>broad</w:t>
      </w:r>
      <w:r w:rsidRPr="009E23FA">
        <w:rPr>
          <w:sz w:val="16"/>
        </w:rPr>
        <w:t xml:space="preserve"> and unusual.</w:t>
      </w:r>
    </w:p>
    <w:p w14:paraId="42DA14DC" w14:textId="77777777" w:rsidR="001F7CB6" w:rsidRPr="009E23FA" w:rsidRDefault="001F7CB6" w:rsidP="001F7CB6">
      <w:pPr>
        <w:rPr>
          <w:sz w:val="16"/>
        </w:rPr>
      </w:pPr>
      <w:r w:rsidRPr="009E23FA">
        <w:rPr>
          <w:sz w:val="16"/>
        </w:rPr>
        <w:t xml:space="preserve">In short, while the decision was quite </w:t>
      </w:r>
      <w:proofErr w:type="gramStart"/>
      <w:r w:rsidRPr="009E23FA">
        <w:rPr>
          <w:sz w:val="16"/>
        </w:rPr>
        <w:t>expansive</w:t>
      </w:r>
      <w:proofErr w:type="gramEnd"/>
      <w:r w:rsidRPr="009E23FA">
        <w:rPr>
          <w:sz w:val="16"/>
        </w:rPr>
        <w:t xml:space="preserve"> in its application of the NLRA to these types of covenants, the </w:t>
      </w:r>
      <w:proofErr w:type="gramStart"/>
      <w:r w:rsidRPr="009E23FA">
        <w:rPr>
          <w:sz w:val="16"/>
        </w:rPr>
        <w:t>particular covenants</w:t>
      </w:r>
      <w:proofErr w:type="gramEnd"/>
      <w:r w:rsidRPr="009E23FA">
        <w:rPr>
          <w:sz w:val="16"/>
        </w:rPr>
        <w:t xml:space="preserve"> were also objectively objectionable.</w:t>
      </w:r>
    </w:p>
    <w:p w14:paraId="435F0DBE" w14:textId="77777777" w:rsidR="001F7CB6" w:rsidRPr="009E23FA" w:rsidRDefault="001F7CB6" w:rsidP="001F7CB6">
      <w:pPr>
        <w:rPr>
          <w:sz w:val="16"/>
        </w:rPr>
      </w:pPr>
      <w:r w:rsidRPr="009E23FA">
        <w:rPr>
          <w:sz w:val="16"/>
        </w:rPr>
        <w:t>October 7, 2024: Ms. Aburzzo doubled down on her attack on restrictive covenants and other agreements (training repayment agreements, in particular) with a second memorandum, “Remedying the Harmful Effects of Non-Compete and ‘Stay-or-Pay’ Provisions that Violate the National Labor Relations Act.” Ms. Abruzzo explained that she intended “to urge the Board not only to find certain non-compete provisions unlawful but also, as fully as possible, to remedy the harmful effects on employees when employers use and apply them.”</w:t>
      </w:r>
    </w:p>
    <w:p w14:paraId="309F195A" w14:textId="77777777" w:rsidR="001F7CB6" w:rsidRPr="009E23FA" w:rsidRDefault="001F7CB6" w:rsidP="001F7CB6">
      <w:pPr>
        <w:rPr>
          <w:sz w:val="16"/>
        </w:rPr>
      </w:pPr>
      <w:r w:rsidRPr="009E23FA">
        <w:rPr>
          <w:sz w:val="16"/>
        </w:rPr>
        <w:t>December 31, 2024: The NLRB settled Planned Companies.</w:t>
      </w:r>
    </w:p>
    <w:p w14:paraId="629C57AD" w14:textId="77777777" w:rsidR="001F7CB6" w:rsidRPr="009E23FA" w:rsidRDefault="001F7CB6" w:rsidP="001F7CB6">
      <w:pPr>
        <w:rPr>
          <w:sz w:val="16"/>
        </w:rPr>
      </w:pPr>
      <w:r w:rsidRPr="009E23FA">
        <w:rPr>
          <w:sz w:val="16"/>
        </w:rPr>
        <w:t>As described by the NLRB:</w:t>
      </w:r>
    </w:p>
    <w:p w14:paraId="22DC7AB7" w14:textId="77777777" w:rsidR="001F7CB6" w:rsidRPr="009E23FA" w:rsidRDefault="001F7CB6" w:rsidP="001F7CB6">
      <w:pPr>
        <w:rPr>
          <w:sz w:val="16"/>
        </w:rPr>
      </w:pPr>
      <w:r w:rsidRPr="009E23FA">
        <w:rPr>
          <w:sz w:val="16"/>
        </w:rPr>
        <w:t>On December 31, 2024, the Regional Director of Region 22-Newark approved a settlement remedying an unfair labor practice charge filed by SEIU 32BJ alleging that Planned Companies . . . , a janitorial, building maintenance, and concierge service provider based in Parsippany, NJ with various locations across the country, violated the National Labor Relations Act by maintaining an unlawful no-poach provision. On September 16, 2024, Region 22 issued a complaint . . . alleging that Planned Companies had maintained provisions in its contracts with its client buildings that interfere with, and are inherently destructive of, workers’ rights under Sections 8(a)(1) and (3) of the National Labor Relations Act. Specifically, Planned Companies restricted its client buildings from soliciting its employees to work for them in a similar job classification for a period of six months after the agreement is terminated, or from hiring employees after they leave Planned Companies’ employment. Any entity retained by the client building to replace Planned Companies was also bound by the hiring restriction.</w:t>
      </w:r>
    </w:p>
    <w:p w14:paraId="7F5C8369" w14:textId="77777777" w:rsidR="001F7CB6" w:rsidRPr="009E23FA" w:rsidRDefault="001F7CB6" w:rsidP="001F7CB6">
      <w:pPr>
        <w:rPr>
          <w:sz w:val="16"/>
        </w:rPr>
      </w:pPr>
      <w:r w:rsidRPr="009E23FA">
        <w:rPr>
          <w:sz w:val="16"/>
        </w:rPr>
        <w:t>The targeting of B2B no-poach agreements was no real surprise — although in a context in which such restriction might serve a legitimate business purpose is more surprising. For context, a similar agreement — though between the employee and former employer — was upheld in C&amp;W Facility Services, Inc. v Mercado, although it led to significant public scorn given the individual affected.</w:t>
      </w:r>
    </w:p>
    <w:p w14:paraId="1B2A578C" w14:textId="77777777" w:rsidR="001F7CB6" w:rsidRPr="009E23FA" w:rsidRDefault="001F7CB6" w:rsidP="001F7CB6">
      <w:pPr>
        <w:rPr>
          <w:sz w:val="16"/>
        </w:rPr>
      </w:pPr>
      <w:r w:rsidRPr="009E23FA">
        <w:rPr>
          <w:sz w:val="16"/>
        </w:rPr>
        <w:t>2025: New Administration, Persistent Precedent</w:t>
      </w:r>
    </w:p>
    <w:p w14:paraId="426D47D6" w14:textId="77777777" w:rsidR="001F7CB6" w:rsidRPr="009E23FA" w:rsidRDefault="001F7CB6" w:rsidP="001F7CB6">
      <w:pPr>
        <w:rPr>
          <w:sz w:val="16"/>
        </w:rPr>
      </w:pPr>
      <w:r w:rsidRPr="009E23FA">
        <w:rPr>
          <w:rStyle w:val="StyleUnderline"/>
        </w:rPr>
        <w:t>With the change of administration, came the change in leadership at the NLRB</w:t>
      </w:r>
      <w:r w:rsidRPr="009E23FA">
        <w:rPr>
          <w:sz w:val="16"/>
        </w:rPr>
        <w:t>.</w:t>
      </w:r>
    </w:p>
    <w:p w14:paraId="7569BC7F" w14:textId="77777777" w:rsidR="001F7CB6" w:rsidRPr="009E23FA" w:rsidRDefault="001F7CB6" w:rsidP="001F7CB6">
      <w:pPr>
        <w:rPr>
          <w:sz w:val="16"/>
        </w:rPr>
      </w:pPr>
      <w:r w:rsidRPr="009E23FA">
        <w:rPr>
          <w:sz w:val="16"/>
        </w:rPr>
        <w:t>On January 27, 2025, Ms. Abruzzo was terminated. This was no surprise.</w:t>
      </w:r>
    </w:p>
    <w:p w14:paraId="74715995" w14:textId="77777777" w:rsidR="001F7CB6" w:rsidRPr="009E23FA" w:rsidRDefault="001F7CB6" w:rsidP="001F7CB6">
      <w:pPr>
        <w:rPr>
          <w:sz w:val="16"/>
        </w:rPr>
      </w:pPr>
      <w:r w:rsidRPr="009E23FA">
        <w:rPr>
          <w:sz w:val="16"/>
        </w:rPr>
        <w:t>On February 14 (Valentine’s Day), 2025, NLRB Acting General Counsel, William B. Cowen, issued a memorandum rescinding both of Ms. Abruzzo’s memoranda (among others). The rescission was no surprise and (especially coupled with Ms. Abruzzo’s termination) seemed to eliminate the risk created by Ms. Abruzzo’s anti-business, expansive Section 7-rights approach.</w:t>
      </w:r>
    </w:p>
    <w:p w14:paraId="3B86964D" w14:textId="77777777" w:rsidR="001F7CB6" w:rsidRPr="009E23FA" w:rsidRDefault="001F7CB6" w:rsidP="001F7CB6">
      <w:pPr>
        <w:rPr>
          <w:sz w:val="16"/>
        </w:rPr>
      </w:pPr>
      <w:r w:rsidRPr="009E23FA">
        <w:rPr>
          <w:sz w:val="16"/>
        </w:rPr>
        <w:t>Not so fast.</w:t>
      </w:r>
    </w:p>
    <w:p w14:paraId="3540D47A" w14:textId="77777777" w:rsidR="001F7CB6" w:rsidRPr="009E23FA" w:rsidRDefault="001F7CB6" w:rsidP="001F7CB6">
      <w:pPr>
        <w:rPr>
          <w:sz w:val="16"/>
        </w:rPr>
      </w:pPr>
      <w:r w:rsidRPr="009E23FA">
        <w:rPr>
          <w:sz w:val="16"/>
        </w:rPr>
        <w:t>The Amazon Decision</w:t>
      </w:r>
    </w:p>
    <w:p w14:paraId="13241142" w14:textId="77777777" w:rsidR="001F7CB6" w:rsidRPr="009E23FA" w:rsidRDefault="001F7CB6" w:rsidP="001F7CB6">
      <w:pPr>
        <w:rPr>
          <w:sz w:val="16"/>
        </w:rPr>
      </w:pPr>
      <w:r w:rsidRPr="009E23FA">
        <w:rPr>
          <w:sz w:val="16"/>
        </w:rPr>
        <w:t>On December 2, 2025, NLRB ALJ Kimberly Sorg-</w:t>
      </w:r>
      <w:proofErr w:type="gramStart"/>
      <w:r w:rsidRPr="009E23FA">
        <w:rPr>
          <w:sz w:val="16"/>
        </w:rPr>
        <w:t>Graves  issued</w:t>
      </w:r>
      <w:proofErr w:type="gramEnd"/>
      <w:r w:rsidRPr="009E23FA">
        <w:rPr>
          <w:sz w:val="16"/>
        </w:rPr>
        <w:t xml:space="preserve"> a 13-page decision in Amazon.com Services LLC and Skeete and Committee of Correspondence of Amazon Workers finding that certain broad language doomed various restrictive covenants — including nonsolicitation covenants — even for exempt workers.</w:t>
      </w:r>
    </w:p>
    <w:p w14:paraId="69B6C8A5" w14:textId="77777777" w:rsidR="001F7CB6" w:rsidRPr="009E23FA" w:rsidRDefault="001F7CB6" w:rsidP="001F7CB6">
      <w:pPr>
        <w:rPr>
          <w:sz w:val="16"/>
        </w:rPr>
      </w:pPr>
      <w:r w:rsidRPr="009E23FA">
        <w:rPr>
          <w:sz w:val="16"/>
        </w:rPr>
        <w:t>Here are the details:</w:t>
      </w:r>
    </w:p>
    <w:p w14:paraId="243C6092" w14:textId="77777777" w:rsidR="001F7CB6" w:rsidRPr="009E23FA" w:rsidRDefault="001F7CB6" w:rsidP="001F7CB6">
      <w:pPr>
        <w:rPr>
          <w:sz w:val="16"/>
        </w:rPr>
      </w:pPr>
      <w:r w:rsidRPr="009E23FA">
        <w:rPr>
          <w:sz w:val="16"/>
        </w:rPr>
        <w:t>Amazon has its exempt employees sign a “Confidentiality, Noncompetition, and Invention Assignment” Agreement (the “Noncompete”) and has its non-exempt (hourly) workers sign a “Confidentiality and Invention Assignment” Agreement (the “CIA”).</w:t>
      </w:r>
    </w:p>
    <w:p w14:paraId="3B5199D4" w14:textId="77777777" w:rsidR="001F7CB6" w:rsidRPr="009E23FA" w:rsidRDefault="001F7CB6" w:rsidP="001F7CB6">
      <w:pPr>
        <w:rPr>
          <w:sz w:val="16"/>
        </w:rPr>
      </w:pPr>
      <w:r w:rsidRPr="009E23FA">
        <w:rPr>
          <w:sz w:val="16"/>
        </w:rPr>
        <w:t>Skeete was an exempt employee and therefore signed the Noncompete.</w:t>
      </w:r>
    </w:p>
    <w:p w14:paraId="44873D39" w14:textId="77777777" w:rsidR="001F7CB6" w:rsidRPr="009E23FA" w:rsidRDefault="001F7CB6" w:rsidP="001F7CB6">
      <w:pPr>
        <w:rPr>
          <w:sz w:val="16"/>
        </w:rPr>
      </w:pPr>
      <w:r w:rsidRPr="009E23FA">
        <w:rPr>
          <w:sz w:val="16"/>
        </w:rPr>
        <w:t>The confidentiality language in the Noncompete stated, “‘Confidential Information’ does not include the terms and conditions of Employee’s own employment.” (Emphasis added by NLRB.) The NLRB challenged the bolded language (</w:t>
      </w:r>
      <w:proofErr w:type="gramStart"/>
      <w:r w:rsidRPr="009E23FA">
        <w:rPr>
          <w:sz w:val="16"/>
        </w:rPr>
        <w:t>in particular the</w:t>
      </w:r>
      <w:proofErr w:type="gramEnd"/>
      <w:r w:rsidRPr="009E23FA">
        <w:rPr>
          <w:sz w:val="16"/>
        </w:rPr>
        <w:t xml:space="preserve"> limitation to the employee’s “own” employment).</w:t>
      </w:r>
    </w:p>
    <w:p w14:paraId="13447A11" w14:textId="77777777" w:rsidR="001F7CB6" w:rsidRPr="009E23FA" w:rsidRDefault="001F7CB6" w:rsidP="001F7CB6">
      <w:pPr>
        <w:rPr>
          <w:sz w:val="16"/>
        </w:rPr>
      </w:pPr>
      <w:r w:rsidRPr="009E23FA">
        <w:rPr>
          <w:sz w:val="16"/>
        </w:rPr>
        <w:t>The CIA provides in relevant part as follows (challenged language in bold):</w:t>
      </w:r>
    </w:p>
    <w:p w14:paraId="450BA728" w14:textId="77777777" w:rsidR="001F7CB6" w:rsidRPr="009E23FA" w:rsidRDefault="001F7CB6" w:rsidP="001F7CB6">
      <w:pPr>
        <w:rPr>
          <w:sz w:val="16"/>
        </w:rPr>
      </w:pPr>
      <w:r w:rsidRPr="009E23FA">
        <w:rPr>
          <w:sz w:val="16"/>
        </w:rPr>
        <w:t>“Confidential Information” means proprietary or confidential information of Amazon in whatever form, tangible or intangible, whether or not marked or otherwise designated as confidential, that is not otherwise generally known to the public, relating or pertaining to Amazon’s business, projects, products, customers, suppliers, inventions, or trade secrets, including but not limited to: business and financial information; Amazon techniques, technology, practices, operations, and methods of conducting business; information technology systems and operations; algorithms, software, and other computer code; published and unpublished know-how, whether patented or unpatented; information concerning the identities of Amazon’s business partners and clients or potential business partners and clients, including names, addresses, and contact information; customer information, including prices paid, buying history and habits, needs, and the methods of fulfilling those needs; supplier names, addresses, and pricing; and Amazon pricing policies, marketing strategies, research projects or developments, products, legal affairs, and future plans relating to any aspect of Amazon’s present or anticipated businesses. Nothing in this Agreement prohibits non-supervisory employees’ communications about their own or their coworkers’ wages, hours or working conditions.</w:t>
      </w:r>
    </w:p>
    <w:p w14:paraId="6B188039" w14:textId="77777777" w:rsidR="001F7CB6" w:rsidRPr="009E23FA" w:rsidRDefault="001F7CB6" w:rsidP="001F7CB6">
      <w:pPr>
        <w:rPr>
          <w:sz w:val="16"/>
        </w:rPr>
      </w:pPr>
      <w:r w:rsidRPr="009E23FA">
        <w:rPr>
          <w:sz w:val="16"/>
        </w:rPr>
        <w:t>Other challenged language (in bold, seemingly in the Noncompete) includes the following:</w:t>
      </w:r>
    </w:p>
    <w:p w14:paraId="25FBEA9E" w14:textId="77777777" w:rsidR="001F7CB6" w:rsidRPr="009E23FA" w:rsidRDefault="001F7CB6" w:rsidP="001F7CB6">
      <w:pPr>
        <w:rPr>
          <w:sz w:val="16"/>
        </w:rPr>
      </w:pPr>
      <w:r w:rsidRPr="009E23FA">
        <w:rPr>
          <w:sz w:val="16"/>
        </w:rPr>
        <w:t>“Employee will not, directly or indirectly, whether on Employee’s own behalf or on behalf of any other entity . . . encourage any Customer or Business Partner to cease doing business with Amazon or to terminate or limit an existing relationship or arrangement with Amazon.”</w:t>
      </w:r>
    </w:p>
    <w:p w14:paraId="4C64760E" w14:textId="77777777" w:rsidR="001F7CB6" w:rsidRPr="009E23FA" w:rsidRDefault="001F7CB6" w:rsidP="001F7CB6">
      <w:pPr>
        <w:rPr>
          <w:sz w:val="16"/>
        </w:rPr>
      </w:pPr>
      <w:r w:rsidRPr="009E23FA">
        <w:rPr>
          <w:sz w:val="16"/>
        </w:rPr>
        <w:t xml:space="preserve">“During employment and for 12 months after the Separation Date, Employee will not, directly or indirectly, . . . solicit or otherwise encourage any employee, contractor, or consultant of Amazon (“Amazon Personnel”) to terminate any employment or contractual relationship with Amazon </w:t>
      </w:r>
      <w:proofErr w:type="gramStart"/>
      <w:r w:rsidRPr="009E23FA">
        <w:rPr>
          <w:sz w:val="16"/>
        </w:rPr>
        <w:t>. . . .</w:t>
      </w:r>
      <w:proofErr w:type="gramEnd"/>
      <w:r w:rsidRPr="009E23FA">
        <w:rPr>
          <w:sz w:val="16"/>
        </w:rPr>
        <w:t>”</w:t>
      </w:r>
    </w:p>
    <w:p w14:paraId="4511DBF0" w14:textId="77777777" w:rsidR="001F7CB6" w:rsidRPr="009E23FA" w:rsidRDefault="001F7CB6" w:rsidP="001F7CB6">
      <w:pPr>
        <w:rPr>
          <w:sz w:val="16"/>
        </w:rPr>
      </w:pPr>
      <w:r w:rsidRPr="009E23FA">
        <w:rPr>
          <w:sz w:val="16"/>
        </w:rPr>
        <w:t xml:space="preserve">The ALJ prefaced her conclusions with </w:t>
      </w:r>
      <w:proofErr w:type="gramStart"/>
      <w:r w:rsidRPr="009E23FA">
        <w:rPr>
          <w:sz w:val="16"/>
        </w:rPr>
        <w:t>a number of</w:t>
      </w:r>
      <w:proofErr w:type="gramEnd"/>
      <w:r w:rsidRPr="009E23FA">
        <w:rPr>
          <w:sz w:val="16"/>
        </w:rPr>
        <w:t xml:space="preserve"> broad legal principles:</w:t>
      </w:r>
    </w:p>
    <w:p w14:paraId="592F72C2" w14:textId="77777777" w:rsidR="001F7CB6" w:rsidRPr="009E23FA" w:rsidRDefault="001F7CB6" w:rsidP="001F7CB6">
      <w:pPr>
        <w:rPr>
          <w:sz w:val="16"/>
        </w:rPr>
      </w:pPr>
      <w:r w:rsidRPr="009E23FA">
        <w:rPr>
          <w:sz w:val="16"/>
        </w:rPr>
        <w:t>“[T]he mere maintenance of rules may violate the Act without regard for whether the employer ever applied the rule for unlawful purposes.”</w:t>
      </w:r>
    </w:p>
    <w:p w14:paraId="0C525DE3" w14:textId="77777777" w:rsidR="001F7CB6" w:rsidRPr="009E23FA" w:rsidRDefault="001F7CB6" w:rsidP="001F7CB6">
      <w:pPr>
        <w:rPr>
          <w:sz w:val="16"/>
        </w:rPr>
      </w:pPr>
      <w:r w:rsidRPr="009E23FA">
        <w:rPr>
          <w:sz w:val="16"/>
        </w:rPr>
        <w:t>“[P]olicies requiring the relinquish of employees’ future Section 7 rights [are] unlawful.”</w:t>
      </w:r>
    </w:p>
    <w:p w14:paraId="4EE88609" w14:textId="77777777" w:rsidR="001F7CB6" w:rsidRPr="009E23FA" w:rsidRDefault="001F7CB6" w:rsidP="001F7CB6">
      <w:pPr>
        <w:rPr>
          <w:sz w:val="16"/>
        </w:rPr>
      </w:pPr>
      <w:r w:rsidRPr="009E23FA">
        <w:rPr>
          <w:sz w:val="16"/>
        </w:rPr>
        <w:t xml:space="preserve">Even a rule that does not expressly violate the NLRA can nevertheless violate it if “employees would reasonably construe the language to prohibit Section 7” </w:t>
      </w:r>
      <w:proofErr w:type="gramStart"/>
      <w:r w:rsidRPr="009E23FA">
        <w:rPr>
          <w:sz w:val="16"/>
        </w:rPr>
        <w:t>or  if</w:t>
      </w:r>
      <w:proofErr w:type="gramEnd"/>
      <w:r w:rsidRPr="009E23FA">
        <w:rPr>
          <w:sz w:val="16"/>
        </w:rPr>
        <w:t xml:space="preserve"> “the rule was promulgated in response to union activity” or if “the rule has been applied to restrict the exercise of Section 7 rights.”</w:t>
      </w:r>
    </w:p>
    <w:p w14:paraId="496AE66E" w14:textId="77777777" w:rsidR="001F7CB6" w:rsidRPr="009E23FA" w:rsidRDefault="001F7CB6" w:rsidP="001F7CB6">
      <w:pPr>
        <w:rPr>
          <w:sz w:val="16"/>
        </w:rPr>
      </w:pPr>
      <w:r w:rsidRPr="009E23FA">
        <w:rPr>
          <w:sz w:val="16"/>
        </w:rPr>
        <w:t>“With respect to facially neutral work rules that may be reasonably interpreted to restrict Section 7 activity, the Board interprets these rules ‘from the perspective of an employee who is subject to the rule and economically dependent on the employer, and who also contemplates engaging in protected concerted activity.’”</w:t>
      </w:r>
    </w:p>
    <w:p w14:paraId="2516D7AA" w14:textId="77777777" w:rsidR="001F7CB6" w:rsidRPr="009E23FA" w:rsidRDefault="001F7CB6" w:rsidP="001F7CB6">
      <w:pPr>
        <w:rPr>
          <w:sz w:val="16"/>
        </w:rPr>
      </w:pPr>
      <w:r w:rsidRPr="009E23FA">
        <w:rPr>
          <w:sz w:val="16"/>
        </w:rPr>
        <w:t>“If an employee could reasonably interpret the rule to have a coercive meaning, . . . the [rule] will be found presumptively unlawful, even if a contrary, noncoercive interpretation of the rule is also reasonable” — “even if the employer did not intend for its rule to restrict Section 7 rights.” This can only be overcome by a showing that the rule was necessary to advance a “legitimate and substantial business interest” that could not be protected through a narrower rule.</w:t>
      </w:r>
    </w:p>
    <w:p w14:paraId="785C5618" w14:textId="77777777" w:rsidR="001F7CB6" w:rsidRPr="009E23FA" w:rsidRDefault="001F7CB6" w:rsidP="001F7CB6">
      <w:pPr>
        <w:rPr>
          <w:sz w:val="16"/>
        </w:rPr>
      </w:pPr>
      <w:r w:rsidRPr="009E23FA">
        <w:rPr>
          <w:sz w:val="16"/>
        </w:rPr>
        <w:t>The ALJ found that each of the bolded provisions violated the NLRA.</w:t>
      </w:r>
    </w:p>
    <w:p w14:paraId="095FBF8C" w14:textId="77777777" w:rsidR="001F7CB6" w:rsidRPr="009E23FA" w:rsidRDefault="001F7CB6" w:rsidP="001F7CB6">
      <w:pPr>
        <w:rPr>
          <w:sz w:val="16"/>
        </w:rPr>
      </w:pPr>
      <w:r w:rsidRPr="009E23FA">
        <w:rPr>
          <w:sz w:val="16"/>
        </w:rPr>
        <w:t>The language in the Noncompete that stated that “‘Confidential Information’ does not include the terms and conditions of Employee’s own employment” was insufficient because it was limited to the employee’s own information, not terms and conditions generally. And even though Amazon later revised that language to allow discussion of all terms and conductions of anyone’s employment, that change was not rolled out across the company or otherwise modify the pre-existing agreements.</w:t>
      </w:r>
    </w:p>
    <w:p w14:paraId="394415D5" w14:textId="77777777" w:rsidR="001F7CB6" w:rsidRPr="009E23FA" w:rsidRDefault="001F7CB6" w:rsidP="001F7CB6">
      <w:pPr>
        <w:rPr>
          <w:sz w:val="16"/>
        </w:rPr>
      </w:pPr>
      <w:r w:rsidRPr="009E23FA">
        <w:rPr>
          <w:sz w:val="16"/>
        </w:rPr>
        <w:t>The bolded confidentiality language in the CIA (which was for non-exempt employees) was, according to the ALJ, unlawful based on the following:</w:t>
      </w:r>
    </w:p>
    <w:p w14:paraId="04065A29" w14:textId="77777777" w:rsidR="001F7CB6" w:rsidRPr="009E23FA" w:rsidRDefault="001F7CB6" w:rsidP="001F7CB6">
      <w:pPr>
        <w:rPr>
          <w:sz w:val="16"/>
        </w:rPr>
      </w:pPr>
      <w:r w:rsidRPr="009E23FA">
        <w:rPr>
          <w:sz w:val="16"/>
        </w:rPr>
        <w:t>“While employers may restrict the dissemination of trade secrets, or otherwise confidential information shared only with certain employees who have a heightened expectation of confidentiality, Respondent included this language in its policies for all employees regardless of their position.” (This is shocking insofar as suggests that low-level employees are free to spy on the company and disclose trade secrets.)</w:t>
      </w:r>
    </w:p>
    <w:p w14:paraId="02BD78D7" w14:textId="77777777" w:rsidR="001F7CB6" w:rsidRPr="009E23FA" w:rsidRDefault="001F7CB6" w:rsidP="001F7CB6">
      <w:pPr>
        <w:rPr>
          <w:sz w:val="16"/>
        </w:rPr>
      </w:pPr>
      <w:r w:rsidRPr="009E23FA">
        <w:rPr>
          <w:sz w:val="16"/>
        </w:rPr>
        <w:t>The ALJ also found that “the savings clause covering this provision only informs employees that the agreement does not prohibit them from discussing their or their coworkers’ ‘wages, hours, working conditions, or terms of employment.’ The savings clause is silent to other rights protected by the Act, such as the right to request that customers and other outside entities boycott Respondent and use information acquired through their work to engage in such activities.” (In what sane world should employees be able to use company trade secrets to encourage customers to boycott their employer?)</w:t>
      </w:r>
    </w:p>
    <w:p w14:paraId="39D18E72" w14:textId="77777777" w:rsidR="001F7CB6" w:rsidRPr="009E23FA" w:rsidRDefault="001F7CB6" w:rsidP="001F7CB6">
      <w:pPr>
        <w:rPr>
          <w:sz w:val="16"/>
        </w:rPr>
      </w:pPr>
      <w:r w:rsidRPr="009E23FA">
        <w:rPr>
          <w:sz w:val="16"/>
        </w:rPr>
        <w:t xml:space="preserve">The ALJ also took issue with the term “legal affairs” because it “could reasonably be interpreted to include any actions taken by the NLRB or discussions amongst employees about whether to initiate various types of legal action against Respondent, the legality of certain policies, and about recently filed suits that are not yet public knowledge.” (This is a fair </w:t>
      </w:r>
      <w:proofErr w:type="gramStart"/>
      <w:r w:rsidRPr="009E23FA">
        <w:rPr>
          <w:sz w:val="16"/>
        </w:rPr>
        <w:t>criticism, but</w:t>
      </w:r>
      <w:proofErr w:type="gramEnd"/>
      <w:r w:rsidRPr="009E23FA">
        <w:rPr>
          <w:sz w:val="16"/>
        </w:rPr>
        <w:t xml:space="preserve"> ignores the context.)</w:t>
      </w:r>
    </w:p>
    <w:p w14:paraId="37528A0D" w14:textId="77777777" w:rsidR="001F7CB6" w:rsidRPr="009E23FA" w:rsidRDefault="001F7CB6" w:rsidP="001F7CB6">
      <w:pPr>
        <w:rPr>
          <w:sz w:val="16"/>
        </w:rPr>
      </w:pPr>
      <w:r w:rsidRPr="009E23FA">
        <w:rPr>
          <w:sz w:val="16"/>
        </w:rPr>
        <w:t>The ALJ concluded with: “Respondent’s evidence of business justifications for maintaining such provisions is general and likely true about any business. Allowing such general evidence to establish a business justification that supersedes employees’ Section 7 rights defies the logic of requiring such evidence. Respondent provided no justification specific to its business needs that would outweigh employees’ Section 7 rights. While legitimate reasons may exist for a more narrowly tailored rule addressing some of the issues raised by the bold portions of the [confidentiality section], it is written more broadly than necessary to address those legitimate situations, and there are no assurances that it would not be applied to restrict all activity protected by the Act.”</w:t>
      </w:r>
    </w:p>
    <w:p w14:paraId="7486EF02" w14:textId="77777777" w:rsidR="001F7CB6" w:rsidRPr="009E23FA" w:rsidRDefault="001F7CB6" w:rsidP="001F7CB6">
      <w:pPr>
        <w:rPr>
          <w:sz w:val="16"/>
        </w:rPr>
      </w:pPr>
      <w:r w:rsidRPr="009E23FA">
        <w:rPr>
          <w:sz w:val="16"/>
        </w:rPr>
        <w:t xml:space="preserve">The ALJ concluded with: “Respondent’s evidence of business justifications for maintaining such provisions is general and likely true about any business. Allowing such general evidence to establish a business justification that supersedes employees’ Section 7 rights defies the logic of requiring such evidence. Respondent provided no justification specific to its business needs that would outweigh employees’ Section 7 rights. While legitimate reasons may exist for a more narrowly tailored rule addressing some of the issues raised by the bold portions of the [confidentiality section], it is written more broadly than necessary to address those legitimate situations, and there are no assurances that it would not be applied to restrict all activity protected by the Act.” (Shockingly, the more universal the need for these protections, the more readily the NLRB appears to discount them — regardless of their </w:t>
      </w:r>
      <w:proofErr w:type="gramStart"/>
      <w:r w:rsidRPr="009E23FA">
        <w:rPr>
          <w:sz w:val="16"/>
        </w:rPr>
        <w:t>actually necessity</w:t>
      </w:r>
      <w:proofErr w:type="gramEnd"/>
      <w:r w:rsidRPr="009E23FA">
        <w:rPr>
          <w:sz w:val="16"/>
        </w:rPr>
        <w:t>.)</w:t>
      </w:r>
    </w:p>
    <w:p w14:paraId="778C1B35" w14:textId="77777777" w:rsidR="001F7CB6" w:rsidRPr="009E23FA" w:rsidRDefault="001F7CB6" w:rsidP="001F7CB6">
      <w:pPr>
        <w:rPr>
          <w:sz w:val="16"/>
        </w:rPr>
      </w:pPr>
      <w:r w:rsidRPr="009E23FA">
        <w:rPr>
          <w:sz w:val="16"/>
        </w:rPr>
        <w:t>The ALJ also found that the nonsolicit language violated the NLRA. The decision states, as follows:</w:t>
      </w:r>
    </w:p>
    <w:p w14:paraId="54FCA748" w14:textId="77777777" w:rsidR="001F7CB6" w:rsidRPr="009E23FA" w:rsidRDefault="001F7CB6" w:rsidP="001F7CB6">
      <w:pPr>
        <w:rPr>
          <w:sz w:val="16"/>
        </w:rPr>
      </w:pPr>
      <w:r w:rsidRPr="009E23FA">
        <w:rPr>
          <w:sz w:val="16"/>
        </w:rPr>
        <w:t>I find that this provision can be reasonably interpreted to prohibit current and former employees from making negative statements about Respondent that do not cross the line into conduct not protected by the Act such as maliciously false statements. Posting negative statements about an employer’s employment practices on social media, in a handbill, etc. could reasonably be seen as discouraging others from doing business with Respondent. As discussed above, Respondent must narrowly tailor their rules to guard against reasonable interpretations of their rules that are contrary to the Act.</w:t>
      </w:r>
    </w:p>
    <w:p w14:paraId="7BAA45B3" w14:textId="77777777" w:rsidR="001F7CB6" w:rsidRPr="009E23FA" w:rsidRDefault="001F7CB6" w:rsidP="001F7CB6">
      <w:pPr>
        <w:rPr>
          <w:sz w:val="16"/>
        </w:rPr>
      </w:pPr>
      <w:r w:rsidRPr="009E23FA">
        <w:rPr>
          <w:sz w:val="16"/>
        </w:rPr>
        <w:t>The ALJ specifically rejected “savings language” in another section that expressly allowed the employee to “discuss their and their coworkers’ wages, hours, and terms and conditions” it was “paragraphs away from the language” and still allowed for employees to “reasonably interpret [the overly broad confidentiality language] to limit lawful negative statements about the employment practices of Respondent.”</w:t>
      </w:r>
    </w:p>
    <w:p w14:paraId="4E40EE58" w14:textId="77777777" w:rsidR="001F7CB6" w:rsidRPr="009E23FA" w:rsidRDefault="001F7CB6" w:rsidP="001F7CB6">
      <w:pPr>
        <w:rPr>
          <w:sz w:val="16"/>
        </w:rPr>
      </w:pPr>
      <w:r w:rsidRPr="009E23FA">
        <w:rPr>
          <w:sz w:val="16"/>
        </w:rPr>
        <w:t>Finally, the ALJ found that the prohibition against former employees “encourag[ing] any Customer or Business Partner to cease doing business with Amazon or to terminate or limit an existing relationship or arrangement with Amazon” would prevent employees “from engaging in protected activity such as calling for a boycott of or engaging in lawful picketing against Respondent.” The ALJ rejected Amazon’s argument that this restriction was saved a generally worded clause that “excludes activity protected by the Act.” Quoting an earlier case, the ALJ stated, “Where an employer ‘draft[s] language calculated to restrain its employees from engaging in specific protected activity while simultaneously shielding itself from liability through a generally worded ‘savings clause’ it had to know would not negate the Sec. 7 restraint.’”</w:t>
      </w:r>
    </w:p>
    <w:p w14:paraId="2C048BCC" w14:textId="77777777" w:rsidR="001F7CB6" w:rsidRPr="009E23FA" w:rsidRDefault="001F7CB6" w:rsidP="001F7CB6">
      <w:pPr>
        <w:rPr>
          <w:sz w:val="16"/>
        </w:rPr>
      </w:pPr>
      <w:r w:rsidRPr="009E23FA">
        <w:rPr>
          <w:sz w:val="16"/>
        </w:rPr>
        <w:t>The ALJ required Amazon to engage in a series of remedial measures, including communicating to employees and former employees that the provisions were invalid and rescinded.</w:t>
      </w:r>
    </w:p>
    <w:p w14:paraId="4573E52E" w14:textId="77777777" w:rsidR="001F7CB6" w:rsidRPr="009E23FA" w:rsidRDefault="001F7CB6" w:rsidP="001F7CB6">
      <w:pPr>
        <w:rPr>
          <w:sz w:val="16"/>
        </w:rPr>
      </w:pPr>
      <w:r w:rsidRPr="009E23FA">
        <w:rPr>
          <w:sz w:val="16"/>
        </w:rPr>
        <w:t>The Mobile Phlebotomy Decision</w:t>
      </w:r>
    </w:p>
    <w:p w14:paraId="0A2BE7E9" w14:textId="77777777" w:rsidR="001F7CB6" w:rsidRPr="009E23FA" w:rsidRDefault="001F7CB6" w:rsidP="001F7CB6">
      <w:pPr>
        <w:rPr>
          <w:sz w:val="16"/>
        </w:rPr>
      </w:pPr>
      <w:r w:rsidRPr="009E23FA">
        <w:rPr>
          <w:rStyle w:val="Emphasis"/>
        </w:rPr>
        <w:t>On December 11, 2025</w:t>
      </w:r>
      <w:r w:rsidRPr="009E23FA">
        <w:rPr>
          <w:sz w:val="16"/>
        </w:rPr>
        <w:t xml:space="preserve">, </w:t>
      </w:r>
      <w:r w:rsidRPr="009E23FA">
        <w:rPr>
          <w:rStyle w:val="StyleUnderline"/>
        </w:rPr>
        <w:t>NLRB ALJ</w:t>
      </w:r>
      <w:r w:rsidRPr="009E23FA">
        <w:rPr>
          <w:sz w:val="16"/>
        </w:rPr>
        <w:t xml:space="preserve"> Renée McKinney issued a 32-page decision in Mobile Phlebotomy </w:t>
      </w:r>
      <w:proofErr w:type="gramStart"/>
      <w:r w:rsidRPr="009E23FA">
        <w:rPr>
          <w:sz w:val="16"/>
        </w:rPr>
        <w:t>Of</w:t>
      </w:r>
      <w:proofErr w:type="gramEnd"/>
      <w:r w:rsidRPr="009E23FA">
        <w:rPr>
          <w:sz w:val="16"/>
        </w:rPr>
        <w:t xml:space="preserve"> Central Michigan, LLC and Sobanski finding, among other things, that prohibiting disclosure of “personnel” information is a violation of the NLRA. Instructively, the ALJ did not reach as extreme conclusions as the ALJ in Amazon.</w:t>
      </w:r>
    </w:p>
    <w:p w14:paraId="516C9316" w14:textId="77777777" w:rsidR="001F7CB6" w:rsidRPr="009E23FA" w:rsidRDefault="001F7CB6" w:rsidP="001F7CB6">
      <w:pPr>
        <w:rPr>
          <w:sz w:val="16"/>
        </w:rPr>
      </w:pPr>
      <w:r w:rsidRPr="009E23FA">
        <w:rPr>
          <w:sz w:val="16"/>
        </w:rPr>
        <w:t>The relevant details and issues are as follows:</w:t>
      </w:r>
    </w:p>
    <w:p w14:paraId="4D538ABC" w14:textId="77777777" w:rsidR="001F7CB6" w:rsidRPr="009E23FA" w:rsidRDefault="001F7CB6" w:rsidP="001F7CB6">
      <w:pPr>
        <w:rPr>
          <w:sz w:val="16"/>
        </w:rPr>
      </w:pPr>
      <w:r w:rsidRPr="009E23FA">
        <w:rPr>
          <w:sz w:val="16"/>
        </w:rPr>
        <w:t>There were two restrictive covenant agreements at issue: a nondisclosure agreement and a noncompete.</w:t>
      </w:r>
    </w:p>
    <w:p w14:paraId="18FE1CAD" w14:textId="77777777" w:rsidR="001F7CB6" w:rsidRPr="009E23FA" w:rsidRDefault="001F7CB6" w:rsidP="001F7CB6">
      <w:pPr>
        <w:rPr>
          <w:sz w:val="16"/>
        </w:rPr>
      </w:pPr>
      <w:r w:rsidRPr="009E23FA">
        <w:rPr>
          <w:sz w:val="16"/>
        </w:rPr>
        <w:t>The ALJ relied on a similar legal framework as used in the Amazon decision.</w:t>
      </w:r>
    </w:p>
    <w:p w14:paraId="679ECC2C" w14:textId="77777777" w:rsidR="001F7CB6" w:rsidRPr="009E23FA" w:rsidRDefault="001F7CB6" w:rsidP="001F7CB6">
      <w:pPr>
        <w:rPr>
          <w:sz w:val="16"/>
        </w:rPr>
      </w:pPr>
      <w:r w:rsidRPr="009E23FA">
        <w:rPr>
          <w:sz w:val="16"/>
        </w:rPr>
        <w:t>As a result, the ALJ found that provisions that prohibited employees from disclosing their pay for five years and from disclosing pay shift levels or the amount earned to anyone violated employees’ Section 7 rights. (That should not be a surprise.)</w:t>
      </w:r>
    </w:p>
    <w:p w14:paraId="520B9E15" w14:textId="77777777" w:rsidR="001F7CB6" w:rsidRPr="009E23FA" w:rsidRDefault="001F7CB6" w:rsidP="001F7CB6">
      <w:pPr>
        <w:rPr>
          <w:sz w:val="16"/>
        </w:rPr>
      </w:pPr>
      <w:proofErr w:type="gramStart"/>
      <w:r w:rsidRPr="009E23FA">
        <w:rPr>
          <w:sz w:val="16"/>
        </w:rPr>
        <w:t>With regard to</w:t>
      </w:r>
      <w:proofErr w:type="gramEnd"/>
      <w:r w:rsidRPr="009E23FA">
        <w:rPr>
          <w:sz w:val="16"/>
        </w:rPr>
        <w:t xml:space="preserve"> a nondisclosure agreement, the ALJ found that including “personnel” information as confidential information was unlawful and it was also unlawful to “prohibit employees from disclosing the existence of the agreement, which is one of their terms and conditions of employment.” Accordingly, the ALJ also found that the financial remedy (provided for in the agreement) for violating the nondisclosure obligations also violated the NLRA.</w:t>
      </w:r>
    </w:p>
    <w:p w14:paraId="22BC6D43" w14:textId="77777777" w:rsidR="001F7CB6" w:rsidRPr="009E23FA" w:rsidRDefault="001F7CB6" w:rsidP="001F7CB6">
      <w:pPr>
        <w:rPr>
          <w:sz w:val="16"/>
        </w:rPr>
      </w:pPr>
      <w:r w:rsidRPr="009E23FA">
        <w:rPr>
          <w:sz w:val="16"/>
        </w:rPr>
        <w:t>As for the noncompete, the ALJ found only certain violations:</w:t>
      </w:r>
    </w:p>
    <w:p w14:paraId="31B870D1" w14:textId="77777777" w:rsidR="001F7CB6" w:rsidRPr="009E23FA" w:rsidRDefault="001F7CB6" w:rsidP="001F7CB6">
      <w:pPr>
        <w:rPr>
          <w:sz w:val="16"/>
        </w:rPr>
      </w:pPr>
      <w:r w:rsidRPr="009E23FA">
        <w:rPr>
          <w:sz w:val="16"/>
        </w:rPr>
        <w:t xml:space="preserve">First, “the provision prohibiting associating with Respondent’s ‘current or former independent contractors, affiliates, and similar parties of the Owner under which a business relationship has been created’” violated the NLRA insofar as “employees have the right to discuss wages, hours, and terms and conditions of employment—and ‘employees’ includes former employees </w:t>
      </w:r>
      <w:proofErr w:type="gramStart"/>
      <w:r w:rsidRPr="009E23FA">
        <w:rPr>
          <w:sz w:val="16"/>
        </w:rPr>
        <w:t>. . . .</w:t>
      </w:r>
      <w:proofErr w:type="gramEnd"/>
      <w:r w:rsidRPr="009E23FA">
        <w:rPr>
          <w:sz w:val="16"/>
        </w:rPr>
        <w:t>”</w:t>
      </w:r>
    </w:p>
    <w:p w14:paraId="0BCCD4BA" w14:textId="77777777" w:rsidR="001F7CB6" w:rsidRPr="009E23FA" w:rsidRDefault="001F7CB6" w:rsidP="001F7CB6">
      <w:pPr>
        <w:rPr>
          <w:sz w:val="16"/>
        </w:rPr>
      </w:pPr>
      <w:proofErr w:type="gramStart"/>
      <w:r w:rsidRPr="009E23FA">
        <w:rPr>
          <w:sz w:val="16"/>
        </w:rPr>
        <w:t>But,</w:t>
      </w:r>
      <w:proofErr w:type="gramEnd"/>
      <w:r w:rsidRPr="009E23FA">
        <w:rPr>
          <w:sz w:val="16"/>
        </w:rPr>
        <w:t xml:space="preserve"> the ALJ </w:t>
      </w:r>
      <w:r w:rsidRPr="009E23FA">
        <w:rPr>
          <w:rStyle w:val="StyleUnderline"/>
        </w:rPr>
        <w:t>took a more permissive view of confidentiality obligations</w:t>
      </w:r>
      <w:r w:rsidRPr="009E23FA">
        <w:rPr>
          <w:sz w:val="16"/>
        </w:rPr>
        <w:t xml:space="preserve"> in the noncompete than the ALJ in the Amazon case. Here, the ALJ found that the following language was acceptable:</w:t>
      </w:r>
    </w:p>
    <w:p w14:paraId="4C098C08" w14:textId="77777777" w:rsidR="001F7CB6" w:rsidRPr="009E23FA" w:rsidRDefault="001F7CB6" w:rsidP="001F7CB6">
      <w:pPr>
        <w:rPr>
          <w:sz w:val="16"/>
        </w:rPr>
      </w:pPr>
      <w:r w:rsidRPr="009E23FA">
        <w:rPr>
          <w:sz w:val="16"/>
        </w:rPr>
        <w:t>The Recipient shall be prohibited from expressing or sharing any and all technical and non-technical information provided by the Owner, including but not limited to: data or other proprietary information relating to products, inventions, plans, methods, processes, know-how, developmental or experimental work, computer programs, databases, authorship, customer lists (including names, buying habits or practices of any clients), names of vendors or suppliers, marketing methods, reports, analyses, business plans, financial information, statistical information, or any other subject matter pertaining to any business of the Owner or any of its respective clients, consultants, or licensees that is disclosed to the Recipient under the terms of this Agreement.</w:t>
      </w:r>
    </w:p>
    <w:p w14:paraId="254DEC0B" w14:textId="77777777" w:rsidR="001F7CB6" w:rsidRPr="009E23FA" w:rsidRDefault="001F7CB6" w:rsidP="001F7CB6">
      <w:pPr>
        <w:rPr>
          <w:sz w:val="16"/>
        </w:rPr>
      </w:pPr>
      <w:r w:rsidRPr="009E23FA">
        <w:rPr>
          <w:sz w:val="16"/>
        </w:rPr>
        <w:t>Specifically, the ALJ found that language acceptable because “the context of the other terms in the list, which focus on proprietary, business-specific information” would not lead “a reasonable employee” to “conclude that it applies to protected activity.”</w:t>
      </w:r>
    </w:p>
    <w:p w14:paraId="3965335E" w14:textId="77777777" w:rsidR="001F7CB6" w:rsidRPr="009E23FA" w:rsidRDefault="001F7CB6" w:rsidP="001F7CB6">
      <w:pPr>
        <w:rPr>
          <w:sz w:val="16"/>
        </w:rPr>
      </w:pPr>
      <w:r w:rsidRPr="009E23FA">
        <w:rPr>
          <w:sz w:val="16"/>
        </w:rPr>
        <w:t>Finally, the ALJ rejected the argument that the injunctive relief provision was a violation. The ALJ reasoned that the remedy applies only “to those employees who share information that the Board has long recognized is not within employees’ right to disclose.”</w:t>
      </w:r>
    </w:p>
    <w:p w14:paraId="7A708106" w14:textId="77777777" w:rsidR="001F7CB6" w:rsidRPr="009E23FA" w:rsidRDefault="001F7CB6" w:rsidP="001F7CB6">
      <w:pPr>
        <w:rPr>
          <w:sz w:val="16"/>
        </w:rPr>
      </w:pPr>
      <w:r w:rsidRPr="009E23FA">
        <w:rPr>
          <w:sz w:val="16"/>
        </w:rPr>
        <w:t>The ALJ also rejected various arguments by the NLRB’s General Counsel that a lawsuit brought to enforce the noncompete was unlawful.</w:t>
      </w:r>
    </w:p>
    <w:p w14:paraId="4912C841" w14:textId="77777777" w:rsidR="001F7CB6" w:rsidRPr="009E23FA" w:rsidRDefault="001F7CB6" w:rsidP="001F7CB6">
      <w:pPr>
        <w:rPr>
          <w:sz w:val="16"/>
        </w:rPr>
      </w:pPr>
      <w:r w:rsidRPr="009E23FA">
        <w:rPr>
          <w:sz w:val="16"/>
        </w:rPr>
        <w:t xml:space="preserve">New Board. New GC. New Approach? </w:t>
      </w:r>
    </w:p>
    <w:p w14:paraId="70992FDD" w14:textId="77777777" w:rsidR="001F7CB6" w:rsidRPr="009E23FA" w:rsidRDefault="001F7CB6" w:rsidP="001F7CB6">
      <w:pPr>
        <w:rPr>
          <w:sz w:val="16"/>
        </w:rPr>
      </w:pPr>
      <w:r w:rsidRPr="009E23FA">
        <w:rPr>
          <w:sz w:val="16"/>
        </w:rPr>
        <w:t xml:space="preserve">As these two ALJ </w:t>
      </w:r>
      <w:proofErr w:type="gramStart"/>
      <w:r w:rsidRPr="009E23FA">
        <w:rPr>
          <w:sz w:val="16"/>
        </w:rPr>
        <w:t>rulings  demonstrate</w:t>
      </w:r>
      <w:proofErr w:type="gramEnd"/>
      <w:r w:rsidRPr="009E23FA">
        <w:rPr>
          <w:sz w:val="16"/>
        </w:rPr>
        <w:t xml:space="preserve">, </w:t>
      </w:r>
      <w:r w:rsidRPr="00C35D0A">
        <w:rPr>
          <w:rStyle w:val="Emphasis"/>
          <w:highlight w:val="cyan"/>
        </w:rPr>
        <w:t>while</w:t>
      </w:r>
      <w:r w:rsidRPr="009E23FA">
        <w:rPr>
          <w:sz w:val="16"/>
        </w:rPr>
        <w:t xml:space="preserve"> Ms. </w:t>
      </w:r>
      <w:r w:rsidRPr="00C35D0A">
        <w:rPr>
          <w:rStyle w:val="StyleUnderline"/>
          <w:highlight w:val="cyan"/>
        </w:rPr>
        <w:t>Abruzzo</w:t>
      </w:r>
      <w:r w:rsidRPr="00D26CE9">
        <w:rPr>
          <w:rStyle w:val="StyleUnderline"/>
        </w:rPr>
        <w:t xml:space="preserve"> and her memo</w:t>
      </w:r>
      <w:r w:rsidRPr="00C35D0A">
        <w:rPr>
          <w:rStyle w:val="Emphasis"/>
          <w:highlight w:val="cyan"/>
        </w:rPr>
        <w:t>s</w:t>
      </w:r>
      <w:r w:rsidRPr="00D26CE9">
        <w:rPr>
          <w:rStyle w:val="StyleUnderline"/>
        </w:rPr>
        <w:t xml:space="preserve"> are long </w:t>
      </w:r>
      <w:r w:rsidRPr="00C35D0A">
        <w:rPr>
          <w:rStyle w:val="StyleUnderline"/>
          <w:highlight w:val="cyan"/>
        </w:rPr>
        <w:t xml:space="preserve">gone, her enforcement philosophy continues to </w:t>
      </w:r>
      <w:proofErr w:type="gramStart"/>
      <w:r w:rsidRPr="00C35D0A">
        <w:rPr>
          <w:rStyle w:val="StyleUnderline"/>
          <w:highlight w:val="cyan"/>
        </w:rPr>
        <w:t>impacti</w:t>
      </w:r>
      <w:r w:rsidRPr="00D26CE9">
        <w:rPr>
          <w:rStyle w:val="StyleUnderline"/>
        </w:rPr>
        <w:t>ng</w:t>
      </w:r>
      <w:proofErr w:type="gramEnd"/>
      <w:r w:rsidRPr="00D26CE9">
        <w:rPr>
          <w:rStyle w:val="StyleUnderline"/>
        </w:rPr>
        <w:t xml:space="preserve"> administrative </w:t>
      </w:r>
      <w:r w:rsidRPr="00C35D0A">
        <w:rPr>
          <w:rStyle w:val="StyleUnderline"/>
          <w:highlight w:val="cyan"/>
        </w:rPr>
        <w:t>proceedings</w:t>
      </w:r>
      <w:r w:rsidRPr="00D26CE9">
        <w:rPr>
          <w:rStyle w:val="StyleUnderline"/>
        </w:rPr>
        <w:t xml:space="preserve">. </w:t>
      </w:r>
      <w:r w:rsidRPr="00C35D0A">
        <w:rPr>
          <w:rStyle w:val="StyleUnderline"/>
          <w:highlight w:val="cyan"/>
        </w:rPr>
        <w:t>The fact that an ALJ would conclude</w:t>
      </w:r>
      <w:r w:rsidRPr="009E23FA">
        <w:rPr>
          <w:rStyle w:val="StyleUnderline"/>
        </w:rPr>
        <w:t xml:space="preserve"> or even suggest that low-level </w:t>
      </w:r>
      <w:r w:rsidRPr="00C35D0A">
        <w:rPr>
          <w:rStyle w:val="StyleUnderline"/>
          <w:highlight w:val="cyan"/>
        </w:rPr>
        <w:t>employees have a protected right to share trade secrets</w:t>
      </w:r>
      <w:r w:rsidRPr="009E23FA">
        <w:rPr>
          <w:sz w:val="16"/>
        </w:rPr>
        <w:t xml:space="preserve"> to facilitate a boycott or that personnel information cannot be kept confidential </w:t>
      </w:r>
      <w:r w:rsidRPr="009E23FA">
        <w:rPr>
          <w:rStyle w:val="Emphasis"/>
        </w:rPr>
        <w:t>is an extreme perspective</w:t>
      </w:r>
      <w:r w:rsidRPr="009E23FA">
        <w:rPr>
          <w:sz w:val="16"/>
        </w:rPr>
        <w:t xml:space="preserve"> </w:t>
      </w:r>
      <w:r w:rsidRPr="009E23FA">
        <w:rPr>
          <w:rStyle w:val="StyleUnderline"/>
        </w:rPr>
        <w:t xml:space="preserve">that only serves </w:t>
      </w:r>
      <w:r w:rsidRPr="00C35D0A">
        <w:rPr>
          <w:rStyle w:val="StyleUnderline"/>
          <w:highlight w:val="cyan"/>
        </w:rPr>
        <w:t xml:space="preserve">to </w:t>
      </w:r>
      <w:r w:rsidRPr="00C35D0A">
        <w:rPr>
          <w:rStyle w:val="Emphasis"/>
          <w:sz w:val="28"/>
          <w:szCs w:val="28"/>
          <w:highlight w:val="cyan"/>
        </w:rPr>
        <w:t>undermine state and federal trade secret laws</w:t>
      </w:r>
      <w:r w:rsidRPr="009E23FA">
        <w:rPr>
          <w:sz w:val="16"/>
        </w:rPr>
        <w:t>, not to mention common law fiduciary duties.</w:t>
      </w:r>
    </w:p>
    <w:p w14:paraId="3FCE31B6" w14:textId="77777777" w:rsidR="001F7CB6" w:rsidRPr="009E23FA" w:rsidRDefault="001F7CB6" w:rsidP="001F7CB6">
      <w:pPr>
        <w:rPr>
          <w:sz w:val="16"/>
        </w:rPr>
      </w:pPr>
      <w:r w:rsidRPr="009E23FA">
        <w:rPr>
          <w:sz w:val="16"/>
        </w:rPr>
        <w:t xml:space="preserve">But </w:t>
      </w:r>
      <w:r w:rsidRPr="00C35D0A">
        <w:rPr>
          <w:rStyle w:val="Emphasis"/>
          <w:sz w:val="30"/>
          <w:szCs w:val="30"/>
          <w:highlight w:val="cyan"/>
        </w:rPr>
        <w:t>this approach may be changing</w:t>
      </w:r>
      <w:r w:rsidRPr="009E23FA">
        <w:rPr>
          <w:sz w:val="16"/>
        </w:rPr>
        <w:t>.</w:t>
      </w:r>
    </w:p>
    <w:p w14:paraId="6455F9D8" w14:textId="77777777" w:rsidR="001F7CB6" w:rsidRDefault="001F7CB6" w:rsidP="001F7CB6">
      <w:pPr>
        <w:rPr>
          <w:sz w:val="16"/>
        </w:rPr>
      </w:pPr>
      <w:r w:rsidRPr="009E23FA">
        <w:rPr>
          <w:sz w:val="16"/>
        </w:rPr>
        <w:t>On January 7, 20</w:t>
      </w:r>
      <w:r w:rsidRPr="009E23FA">
        <w:rPr>
          <w:rStyle w:val="Emphasis"/>
        </w:rPr>
        <w:t>26</w:t>
      </w:r>
      <w:r w:rsidRPr="009E23FA">
        <w:rPr>
          <w:sz w:val="16"/>
        </w:rPr>
        <w:t xml:space="preserve">, Scott </w:t>
      </w:r>
      <w:r w:rsidRPr="009E23FA">
        <w:rPr>
          <w:rStyle w:val="StyleUnderline"/>
        </w:rPr>
        <w:t>Mayer</w:t>
      </w:r>
      <w:r w:rsidRPr="009E23FA">
        <w:rPr>
          <w:sz w:val="16"/>
        </w:rPr>
        <w:t xml:space="preserve"> </w:t>
      </w:r>
      <w:r w:rsidRPr="009E23FA">
        <w:rPr>
          <w:rStyle w:val="StyleUnderline"/>
        </w:rPr>
        <w:t>and</w:t>
      </w:r>
      <w:r w:rsidRPr="009E23FA">
        <w:rPr>
          <w:sz w:val="16"/>
        </w:rPr>
        <w:t xml:space="preserve"> James </w:t>
      </w:r>
      <w:r w:rsidRPr="009E23FA">
        <w:rPr>
          <w:rStyle w:val="StyleUnderline"/>
        </w:rPr>
        <w:t>Murphy</w:t>
      </w:r>
      <w:r w:rsidRPr="009E23FA">
        <w:rPr>
          <w:sz w:val="16"/>
        </w:rPr>
        <w:t xml:space="preserve"> were each sworn in as NLRB members, and Crystal Carey was sworn </w:t>
      </w:r>
      <w:r w:rsidRPr="00C35D0A">
        <w:rPr>
          <w:rStyle w:val="Emphasis"/>
          <w:highlight w:val="cyan"/>
        </w:rPr>
        <w:t>in</w:t>
      </w:r>
      <w:r w:rsidRPr="009E23FA">
        <w:rPr>
          <w:sz w:val="16"/>
        </w:rPr>
        <w:t xml:space="preserve"> as </w:t>
      </w:r>
      <w:r w:rsidRPr="00C35D0A">
        <w:rPr>
          <w:rStyle w:val="Emphasis"/>
          <w:highlight w:val="cyan"/>
        </w:rPr>
        <w:t>the new NLRB</w:t>
      </w:r>
      <w:r w:rsidRPr="009E23FA">
        <w:rPr>
          <w:sz w:val="16"/>
        </w:rPr>
        <w:t xml:space="preserve"> General Counsel.</w:t>
      </w:r>
    </w:p>
    <w:p w14:paraId="515EAE6E" w14:textId="77777777" w:rsidR="001F7CB6" w:rsidRDefault="001F7CB6" w:rsidP="001F7CB6">
      <w:pPr>
        <w:pStyle w:val="Heading4"/>
      </w:pPr>
      <w:r>
        <w:t>Key to US AI leadership</w:t>
      </w:r>
    </w:p>
    <w:p w14:paraId="38569F6F" w14:textId="77777777" w:rsidR="001F7CB6" w:rsidRPr="00914F40" w:rsidRDefault="001F7CB6" w:rsidP="001F7CB6">
      <w:r>
        <w:t xml:space="preserve">John </w:t>
      </w:r>
      <w:r w:rsidRPr="00914F40">
        <w:rPr>
          <w:rStyle w:val="Style13ptBold"/>
        </w:rPr>
        <w:t>Villasenor 25</w:t>
      </w:r>
      <w:r>
        <w:t>, Professor of Law, Electrical Engineering, and Public Policy Faculty CoDirector, UCLA Institute for Technology, Law, and Policy (“House Judiciary Subcommittee on Courts, Intellectual Property, Artificial Intelligence, and the Internet Testimony for a hearing on Trade Secrets and the Global AI Arms Race,” Brookings, House Testimony, https://www.brookings.edu/wp-content/uploads/2025/05/John_Villasenor_Judiciary_Subcommittee_Testimony.pdf)</w:t>
      </w:r>
    </w:p>
    <w:p w14:paraId="6E2F2742" w14:textId="77777777" w:rsidR="001F7CB6" w:rsidRPr="004950C7" w:rsidRDefault="001F7CB6" w:rsidP="001F7CB6">
      <w:pPr>
        <w:rPr>
          <w:rStyle w:val="Emphasis"/>
        </w:rPr>
      </w:pPr>
      <w:r w:rsidRPr="000F2E30">
        <w:rPr>
          <w:rStyle w:val="Emphasis"/>
          <w:highlight w:val="cyan"/>
        </w:rPr>
        <w:t>Trade Secrets Are Central to American AI Leadership</w:t>
      </w:r>
    </w:p>
    <w:p w14:paraId="22020930" w14:textId="77777777" w:rsidR="001F7CB6" w:rsidRPr="002C7E61" w:rsidRDefault="001F7CB6" w:rsidP="001F7CB6">
      <w:pPr>
        <w:rPr>
          <w:sz w:val="16"/>
        </w:rPr>
      </w:pPr>
      <w:r w:rsidRPr="004950C7">
        <w:rPr>
          <w:rStyle w:val="StyleUnderline"/>
        </w:rPr>
        <w:t>America is the clear global leader in AI</w:t>
      </w:r>
      <w:r w:rsidRPr="002C7E61">
        <w:rPr>
          <w:sz w:val="16"/>
        </w:rPr>
        <w:t xml:space="preserve">, a technology that is foundational to our continued economic prosperity and national security. </w:t>
      </w:r>
      <w:r w:rsidRPr="000F2E30">
        <w:rPr>
          <w:rStyle w:val="StyleUnderline"/>
          <w:highlight w:val="cyan"/>
        </w:rPr>
        <w:t xml:space="preserve">Trade secrets are a </w:t>
      </w:r>
      <w:r w:rsidRPr="000F2E30">
        <w:rPr>
          <w:rStyle w:val="Emphasis"/>
          <w:highlight w:val="cyan"/>
        </w:rPr>
        <w:t>vital pillar</w:t>
      </w:r>
      <w:r w:rsidRPr="000F2E30">
        <w:rPr>
          <w:rStyle w:val="StyleUnderline"/>
          <w:highlight w:val="cyan"/>
        </w:rPr>
        <w:t xml:space="preserve"> of U.S. AI</w:t>
      </w:r>
      <w:r w:rsidRPr="004950C7">
        <w:rPr>
          <w:rStyle w:val="StyleUnderline"/>
        </w:rPr>
        <w:t xml:space="preserve"> </w:t>
      </w:r>
      <w:r w:rsidRPr="000F2E30">
        <w:rPr>
          <w:rStyle w:val="StyleUnderline"/>
          <w:highlight w:val="cyan"/>
        </w:rPr>
        <w:t>preeminence, ensuring</w:t>
      </w:r>
      <w:r w:rsidRPr="004950C7">
        <w:rPr>
          <w:rStyle w:val="StyleUnderline"/>
        </w:rPr>
        <w:t xml:space="preserve"> that American </w:t>
      </w:r>
      <w:r w:rsidRPr="000F2E30">
        <w:rPr>
          <w:rStyle w:val="StyleUnderline"/>
          <w:highlight w:val="cyan"/>
        </w:rPr>
        <w:t>companies</w:t>
      </w:r>
      <w:r w:rsidRPr="004950C7">
        <w:rPr>
          <w:rStyle w:val="StyleUnderline"/>
        </w:rPr>
        <w:t xml:space="preserve"> investing to </w:t>
      </w:r>
      <w:r w:rsidRPr="000F2E30">
        <w:rPr>
          <w:rStyle w:val="StyleUnderline"/>
          <w:highlight w:val="cyan"/>
        </w:rPr>
        <w:t>develop new AI solutions</w:t>
      </w:r>
      <w:r w:rsidRPr="002C7E61">
        <w:rPr>
          <w:sz w:val="16"/>
        </w:rPr>
        <w:t xml:space="preserve"> have a fair chance to compete in the marketplace. The competitive differentiation </w:t>
      </w:r>
      <w:r w:rsidRPr="003A5CD5">
        <w:rPr>
          <w:rStyle w:val="StyleUnderline"/>
          <w:highlight w:val="cyan"/>
        </w:rPr>
        <w:t xml:space="preserve">that is </w:t>
      </w:r>
      <w:r w:rsidRPr="003A5CD5">
        <w:rPr>
          <w:rStyle w:val="StyleUnderline"/>
        </w:rPr>
        <w:t xml:space="preserve">so </w:t>
      </w:r>
      <w:r w:rsidRPr="003A5CD5">
        <w:rPr>
          <w:rStyle w:val="StyleUnderline"/>
          <w:highlight w:val="cyan"/>
        </w:rPr>
        <w:t xml:space="preserve">instrumental to the success of </w:t>
      </w:r>
      <w:r w:rsidRPr="003A5CD5">
        <w:rPr>
          <w:rStyle w:val="StyleUnderline"/>
        </w:rPr>
        <w:t xml:space="preserve">the </w:t>
      </w:r>
      <w:r w:rsidRPr="003A5CD5">
        <w:rPr>
          <w:rStyle w:val="StyleUnderline"/>
          <w:highlight w:val="cyan"/>
        </w:rPr>
        <w:t xml:space="preserve">U.S. AI </w:t>
      </w:r>
      <w:r w:rsidRPr="003A5CD5">
        <w:rPr>
          <w:rStyle w:val="StyleUnderline"/>
        </w:rPr>
        <w:t>industry</w:t>
      </w:r>
      <w:r w:rsidRPr="002C7E61">
        <w:rPr>
          <w:sz w:val="16"/>
        </w:rPr>
        <w:t xml:space="preserve"> is vulnerable in several ways. First, </w:t>
      </w:r>
      <w:r w:rsidRPr="004950C7">
        <w:rPr>
          <w:rStyle w:val="StyleUnderline"/>
        </w:rPr>
        <w:t>precisely because American AI companies are so</w:t>
      </w:r>
      <w:r>
        <w:rPr>
          <w:rStyle w:val="StyleUnderline"/>
        </w:rPr>
        <w:t xml:space="preserve"> </w:t>
      </w:r>
      <w:r w:rsidRPr="004950C7">
        <w:rPr>
          <w:rStyle w:val="StyleUnderline"/>
        </w:rPr>
        <w:t>innovative and market-leading, they are ripe targets for trade secret theft</w:t>
      </w:r>
      <w:r w:rsidRPr="002C7E61">
        <w:rPr>
          <w:sz w:val="16"/>
        </w:rPr>
        <w:t xml:space="preserve">. Second, policy discussions regarding AI regulation often </w:t>
      </w:r>
      <w:proofErr w:type="gramStart"/>
      <w:r w:rsidRPr="002C7E61">
        <w:rPr>
          <w:sz w:val="16"/>
        </w:rPr>
        <w:t>give insufficient consideration to</w:t>
      </w:r>
      <w:proofErr w:type="gramEnd"/>
      <w:r w:rsidRPr="002C7E61">
        <w:rPr>
          <w:sz w:val="16"/>
        </w:rPr>
        <w:t xml:space="preserve"> the potential collateral damage to trade secret rights.</w:t>
      </w:r>
    </w:p>
    <w:p w14:paraId="5418E11D" w14:textId="77777777" w:rsidR="001F7CB6" w:rsidRDefault="001F7CB6" w:rsidP="001F7CB6">
      <w:pPr>
        <w:pStyle w:val="Heading3"/>
      </w:pPr>
      <w:bookmarkStart w:id="0" w:name="_Hlk214047714"/>
      <w:r>
        <w:t>DA---1NC</w:t>
      </w:r>
    </w:p>
    <w:p w14:paraId="5981027B" w14:textId="77777777" w:rsidR="001F7CB6" w:rsidRDefault="001F7CB6" w:rsidP="001F7CB6">
      <w:pPr>
        <w:pStyle w:val="Heading4"/>
      </w:pPr>
      <w:r>
        <w:rPr>
          <w:u w:val="single"/>
        </w:rPr>
        <w:t xml:space="preserve">Midterms </w:t>
      </w:r>
      <w:r w:rsidRPr="00122272">
        <w:rPr>
          <w:u w:val="single"/>
        </w:rPr>
        <w:t>DA</w:t>
      </w:r>
      <w:r>
        <w:t>.</w:t>
      </w:r>
    </w:p>
    <w:p w14:paraId="45490692" w14:textId="77777777" w:rsidR="001F7CB6" w:rsidRPr="0031769B" w:rsidRDefault="001F7CB6" w:rsidP="001F7CB6">
      <w:pPr>
        <w:pStyle w:val="Heading4"/>
      </w:pPr>
      <w:r>
        <w:t xml:space="preserve">Dems win the House now. </w:t>
      </w:r>
      <w:r w:rsidRPr="002A2B9A">
        <w:rPr>
          <w:u w:val="single"/>
        </w:rPr>
        <w:t>Prediction markets</w:t>
      </w:r>
      <w:r>
        <w:t xml:space="preserve">. </w:t>
      </w:r>
    </w:p>
    <w:p w14:paraId="1D8DD95F" w14:textId="77777777" w:rsidR="001F7CB6" w:rsidRDefault="001F7CB6" w:rsidP="001F7CB6">
      <w:r w:rsidRPr="00494AC0">
        <w:rPr>
          <w:rStyle w:val="Style13ptBold"/>
        </w:rPr>
        <w:t xml:space="preserve">Lott </w:t>
      </w:r>
      <w:r>
        <w:rPr>
          <w:rStyle w:val="Style13ptBold"/>
        </w:rPr>
        <w:t>3-6</w:t>
      </w:r>
      <w:r>
        <w:t xml:space="preserve">-2026, supervising producer at the John Stossel show, founder of ElectionBettingOdds.com. This source cites odds from: Betfair, Smarkets, PredictIt, Polymarket, Kalshi (“Election Betting Odds,” </w:t>
      </w:r>
      <w:r w:rsidRPr="009305CF">
        <w:t>https://electionbettingodds.com/House-Control-2026.html</w:t>
      </w:r>
      <w:r>
        <w:t>)</w:t>
      </w:r>
    </w:p>
    <w:p w14:paraId="65D8CC2E" w14:textId="77777777" w:rsidR="001F7CB6" w:rsidRDefault="001F7CB6" w:rsidP="001F7CB6">
      <w:r w:rsidRPr="00612F89">
        <w:rPr>
          <w:noProof/>
        </w:rPr>
        <w:drawing>
          <wp:inline distT="0" distB="0" distL="0" distR="0" wp14:anchorId="76AC1B9C" wp14:editId="43AC1DAB">
            <wp:extent cx="4884039" cy="2195300"/>
            <wp:effectExtent l="0" t="0" r="0" b="0"/>
            <wp:docPr id="5752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808" name=""/>
                    <pic:cNvPicPr/>
                  </pic:nvPicPr>
                  <pic:blipFill>
                    <a:blip r:embed="rId6"/>
                    <a:stretch>
                      <a:fillRect/>
                    </a:stretch>
                  </pic:blipFill>
                  <pic:spPr>
                    <a:xfrm>
                      <a:off x="0" y="0"/>
                      <a:ext cx="4895149" cy="2200294"/>
                    </a:xfrm>
                    <a:prstGeom prst="rect">
                      <a:avLst/>
                    </a:prstGeom>
                  </pic:spPr>
                </pic:pic>
              </a:graphicData>
            </a:graphic>
          </wp:inline>
        </w:drawing>
      </w:r>
    </w:p>
    <w:p w14:paraId="491DE32B" w14:textId="77777777" w:rsidR="001F7CB6" w:rsidRPr="0031769B" w:rsidRDefault="001F7CB6" w:rsidP="001F7CB6"/>
    <w:p w14:paraId="1AA0B606" w14:textId="77777777" w:rsidR="001F7CB6" w:rsidRDefault="001F7CB6" w:rsidP="001F7CB6"/>
    <w:p w14:paraId="2273D002" w14:textId="77777777" w:rsidR="001F7CB6" w:rsidRPr="00403D97" w:rsidRDefault="001F7CB6" w:rsidP="001F7CB6"/>
    <w:p w14:paraId="4FFFAFAC" w14:textId="77777777" w:rsidR="001F7CB6" w:rsidRPr="000E6895" w:rsidRDefault="001F7CB6" w:rsidP="001F7CB6">
      <w:pPr>
        <w:pStyle w:val="Heading4"/>
      </w:pPr>
      <w:r>
        <w:t xml:space="preserve">The plan </w:t>
      </w:r>
      <w:r w:rsidRPr="00482D05">
        <w:rPr>
          <w:u w:val="single"/>
        </w:rPr>
        <w:t>courts labor</w:t>
      </w:r>
      <w:r>
        <w:t xml:space="preserve"> into the MAGA base. Actions now are key.</w:t>
      </w:r>
    </w:p>
    <w:p w14:paraId="1F03363F" w14:textId="77777777" w:rsidR="001F7CB6" w:rsidRPr="006B57B9" w:rsidRDefault="001F7CB6" w:rsidP="001F7CB6">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5944E3C7" w14:textId="77777777" w:rsidR="001F7CB6" w:rsidRPr="0025327B" w:rsidRDefault="001F7CB6" w:rsidP="001F7CB6">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xml:space="preserve">. They’re cutting services. </w:t>
      </w:r>
      <w:proofErr w:type="gramStart"/>
      <w:r w:rsidRPr="0025327B">
        <w:rPr>
          <w:sz w:val="16"/>
        </w:rPr>
        <w:t>Trump’s</w:t>
      </w:r>
      <w:proofErr w:type="gramEnd"/>
      <w:r w:rsidRPr="0025327B">
        <w:rPr>
          <w:sz w:val="16"/>
        </w:rPr>
        <w:t xml:space="preserve"> </w:t>
      </w:r>
      <w:proofErr w:type="gramStart"/>
      <w:r w:rsidRPr="0025327B">
        <w:rPr>
          <w:sz w:val="16"/>
        </w:rPr>
        <w:t>delivered on</w:t>
      </w:r>
      <w:proofErr w:type="gramEnd"/>
      <w:r w:rsidRPr="0025327B">
        <w:rPr>
          <w:sz w:val="16"/>
        </w:rPr>
        <w:t xml:space="preserve"> nothing that he promised. We would say his scorecard is a </w:t>
      </w:r>
      <w:proofErr w:type="gramStart"/>
      <w:r w:rsidRPr="0025327B">
        <w:rPr>
          <w:sz w:val="16"/>
        </w:rPr>
        <w:t>fail</w:t>
      </w:r>
      <w:proofErr w:type="gramEnd"/>
      <w:r w:rsidRPr="0025327B">
        <w:rPr>
          <w:sz w:val="16"/>
        </w:rPr>
        <w:t>.”</w:t>
      </w:r>
    </w:p>
    <w:p w14:paraId="42E341C7" w14:textId="77777777" w:rsidR="001F7CB6" w:rsidRPr="0025327B" w:rsidRDefault="001F7CB6" w:rsidP="001F7CB6">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235F4C22" w14:textId="77777777" w:rsidR="001F7CB6" w:rsidRPr="0025327B" w:rsidRDefault="001F7CB6" w:rsidP="001F7CB6">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19F869DA" w14:textId="77777777" w:rsidR="001F7CB6" w:rsidRPr="0025327B" w:rsidRDefault="001F7CB6" w:rsidP="001F7CB6">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6A019E32" w14:textId="77777777" w:rsidR="001F7CB6" w:rsidRPr="0025327B" w:rsidRDefault="001F7CB6" w:rsidP="001F7CB6">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5B1EC160" w14:textId="77777777" w:rsidR="001F7CB6" w:rsidRPr="0025327B" w:rsidRDefault="001F7CB6" w:rsidP="001F7CB6">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45ED5837" w14:textId="77777777" w:rsidR="001F7CB6" w:rsidRPr="0025327B" w:rsidRDefault="001F7CB6" w:rsidP="001F7CB6">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w:t>
      </w:r>
      <w:proofErr w:type="gramStart"/>
      <w:r w:rsidRPr="0025327B">
        <w:rPr>
          <w:sz w:val="16"/>
        </w:rPr>
        <w:t>’  union</w:t>
      </w:r>
      <w:proofErr w:type="gramEnd"/>
      <w:r w:rsidRPr="0025327B">
        <w:rPr>
          <w:sz w:val="16"/>
        </w:rPr>
        <w:t>. “We demand” that he “be returned to us and his family now,” McGarvey said. “Bring him home.”</w:t>
      </w:r>
    </w:p>
    <w:p w14:paraId="3D5E15BD" w14:textId="77777777" w:rsidR="001F7CB6" w:rsidRPr="0025327B" w:rsidRDefault="001F7CB6" w:rsidP="001F7CB6">
      <w:pPr>
        <w:rPr>
          <w:sz w:val="16"/>
        </w:rPr>
      </w:pPr>
      <w:r w:rsidRPr="0025327B">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25327B">
        <w:rPr>
          <w:sz w:val="16"/>
        </w:rPr>
        <w:t>a large number of</w:t>
      </w:r>
      <w:proofErr w:type="gramEnd"/>
      <w:r w:rsidRPr="0025327B">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5D74D2BE" w14:textId="77777777" w:rsidR="001F7CB6" w:rsidRPr="0025327B" w:rsidRDefault="001F7CB6" w:rsidP="001F7CB6">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65C5B01E" w14:textId="77777777" w:rsidR="001F7CB6" w:rsidRPr="0025327B" w:rsidRDefault="001F7CB6" w:rsidP="001F7CB6">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6C025AB8" w14:textId="77777777" w:rsidR="001F7CB6" w:rsidRPr="0025327B" w:rsidRDefault="001F7CB6" w:rsidP="001F7CB6">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315F2D4C" w14:textId="77777777" w:rsidR="001F7CB6" w:rsidRPr="0025327B" w:rsidRDefault="001F7CB6" w:rsidP="001F7CB6">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2B59782E" w14:textId="77777777" w:rsidR="001F7CB6" w:rsidRPr="0025327B" w:rsidRDefault="001F7CB6" w:rsidP="001F7CB6">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22643FB3" w14:textId="77777777" w:rsidR="001F7CB6" w:rsidRPr="0025327B" w:rsidRDefault="001F7CB6" w:rsidP="001F7CB6">
      <w:pPr>
        <w:rPr>
          <w:sz w:val="16"/>
        </w:rPr>
      </w:pPr>
      <w:r w:rsidRPr="0025327B">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25327B">
        <w:rPr>
          <w:sz w:val="16"/>
        </w:rPr>
        <w:t>that current raises</w:t>
      </w:r>
      <w:proofErr w:type="gramEnd"/>
      <w:r w:rsidRPr="0025327B">
        <w:rPr>
          <w:sz w:val="16"/>
        </w:rPr>
        <w:t xml:space="preserve"> serious questions.”</w:t>
      </w:r>
    </w:p>
    <w:p w14:paraId="7AEC7856" w14:textId="77777777" w:rsidR="001F7CB6" w:rsidRPr="0025327B" w:rsidRDefault="001F7CB6" w:rsidP="001F7CB6">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5CD171ED" w14:textId="77777777" w:rsidR="001F7CB6" w:rsidRPr="0025327B" w:rsidRDefault="001F7CB6" w:rsidP="001F7CB6">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6A0C8682" w14:textId="77777777" w:rsidR="001F7CB6" w:rsidRDefault="001F7CB6" w:rsidP="001F7CB6">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7D911B44" w14:textId="77777777" w:rsidR="001F7CB6" w:rsidRDefault="001F7CB6" w:rsidP="001F7CB6">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42CFEB13" w14:textId="77777777" w:rsidR="001F7CB6" w:rsidRPr="00DE66C6" w:rsidRDefault="001F7CB6" w:rsidP="001F7CB6">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3D7A1CFB" w14:textId="77777777" w:rsidR="001F7CB6" w:rsidRPr="00DE66C6" w:rsidRDefault="001F7CB6" w:rsidP="001F7CB6">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10B6A44D" w14:textId="77777777" w:rsidR="001F7CB6" w:rsidRPr="00DE66C6" w:rsidRDefault="001F7CB6" w:rsidP="001F7CB6">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49C9CCA7" w14:textId="77777777" w:rsidR="001F7CB6" w:rsidRPr="00DE66C6" w:rsidRDefault="001F7CB6" w:rsidP="001F7CB6">
      <w:pPr>
        <w:rPr>
          <w:sz w:val="16"/>
        </w:rPr>
      </w:pPr>
      <w:r w:rsidRPr="00DE66C6">
        <w:rPr>
          <w:rStyle w:val="StyleUnderline"/>
        </w:rPr>
        <w:t>If this continues into the 119th Congress, the consequences will be dire</w:t>
      </w:r>
      <w:r w:rsidRPr="00DE66C6">
        <w:rPr>
          <w:sz w:val="16"/>
        </w:rPr>
        <w:t>.</w:t>
      </w:r>
    </w:p>
    <w:p w14:paraId="5DBD02B9" w14:textId="77777777" w:rsidR="001F7CB6" w:rsidRPr="00DE66C6" w:rsidRDefault="001F7CB6" w:rsidP="001F7CB6">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proofErr w:type="gramStart"/>
      <w:r w:rsidRPr="00DE66C6">
        <w:rPr>
          <w:sz w:val="16"/>
        </w:rPr>
        <w:t>), and</w:t>
      </w:r>
      <w:proofErr w:type="gramEnd"/>
      <w:r w:rsidRPr="00DE66C6">
        <w:rPr>
          <w:sz w:val="16"/>
        </w:rPr>
        <w:t xml:space="preserve">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371E6E2A" w14:textId="77777777" w:rsidR="001F7CB6" w:rsidRPr="00DE66C6" w:rsidRDefault="001F7CB6" w:rsidP="001F7CB6">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25751DDF" w14:textId="77777777" w:rsidR="001F7CB6" w:rsidRPr="00DE66C6" w:rsidRDefault="001F7CB6" w:rsidP="001F7CB6">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1907BAF9" w14:textId="77777777" w:rsidR="001F7CB6" w:rsidRPr="00DE66C6" w:rsidRDefault="001F7CB6" w:rsidP="001F7CB6">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589C9675" w14:textId="77777777" w:rsidR="001F7CB6" w:rsidRPr="00DE66C6" w:rsidRDefault="001F7CB6" w:rsidP="001F7CB6">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0A44E298" w14:textId="77777777" w:rsidR="001F7CB6" w:rsidRPr="00027E71" w:rsidRDefault="001F7CB6" w:rsidP="001F7CB6">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0FB59DC4" w14:textId="77777777" w:rsidR="001F7CB6" w:rsidRDefault="001F7CB6" w:rsidP="001F7CB6">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bookmarkEnd w:id="0"/>
    <w:p w14:paraId="64CB00D9" w14:textId="1FB3CADA" w:rsidR="001F7CB6" w:rsidRPr="00EF12FA" w:rsidRDefault="001F7CB6" w:rsidP="001F7CB6">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CP---1NC</w:t>
      </w:r>
    </w:p>
    <w:p w14:paraId="5AEC6D5B" w14:textId="77777777" w:rsidR="001F7CB6" w:rsidRDefault="001F7CB6" w:rsidP="001F7CB6">
      <w:pPr>
        <w:keepNext/>
        <w:keepLines/>
        <w:spacing w:before="40" w:after="0"/>
        <w:outlineLvl w:val="3"/>
        <w:rPr>
          <w:rFonts w:eastAsia="Times New Roman" w:cs="Times New Roman"/>
          <w:b/>
          <w:iCs/>
          <w:sz w:val="26"/>
        </w:rPr>
      </w:pPr>
      <w:r>
        <w:rPr>
          <w:rFonts w:eastAsia="Times New Roman" w:cs="Times New Roman"/>
          <w:b/>
          <w:iCs/>
          <w:sz w:val="26"/>
        </w:rPr>
        <w:t>AFL CIO CP:</w:t>
      </w:r>
    </w:p>
    <w:p w14:paraId="3B2C24CF" w14:textId="77777777" w:rsidR="001F7CB6" w:rsidRPr="00EF12FA" w:rsidRDefault="001F7CB6" w:rsidP="001F7CB6">
      <w:pPr>
        <w:pStyle w:val="Heading4"/>
        <w:rPr>
          <w:rFonts w:eastAsia="Times New Roman"/>
        </w:rPr>
      </w:pPr>
      <w:r w:rsidRPr="00EF12FA">
        <w:rPr>
          <w:rFonts w:eastAsia="Times New Roman"/>
        </w:rPr>
        <w:t>The American Federation of Labor and Congress of Industrial Organizations ought to condition escalating mass strikes on the United States federal government</w:t>
      </w:r>
      <w:r>
        <w:rPr>
          <w:rFonts w:eastAsia="Times New Roman"/>
        </w:rPr>
        <w:t xml:space="preserve">’s failure to </w:t>
      </w:r>
      <w:r>
        <w:t>strengthen collective bargaining rights for online gig workers in the United States.</w:t>
      </w:r>
    </w:p>
    <w:p w14:paraId="278CF07E" w14:textId="77777777" w:rsidR="001F7CB6" w:rsidRPr="00EF12FA" w:rsidRDefault="001F7CB6" w:rsidP="001F7CB6">
      <w:pPr>
        <w:rPr>
          <w:rFonts w:eastAsia="Aptos"/>
        </w:rPr>
      </w:pPr>
    </w:p>
    <w:p w14:paraId="64F2DCB3" w14:textId="77777777" w:rsidR="001F7CB6" w:rsidRPr="00EF12FA" w:rsidRDefault="001F7CB6" w:rsidP="001F7CB6">
      <w:pPr>
        <w:keepNext/>
        <w:keepLines/>
        <w:spacing w:before="40" w:after="0"/>
        <w:outlineLvl w:val="3"/>
        <w:rPr>
          <w:rFonts w:eastAsia="Times New Roman" w:cs="Times New Roman"/>
          <w:b/>
          <w:iCs/>
          <w:sz w:val="26"/>
        </w:rPr>
      </w:pPr>
      <w:r w:rsidRPr="00EF12FA">
        <w:rPr>
          <w:rFonts w:eastAsia="Times New Roman" w:cs="Times New Roman"/>
          <w:b/>
          <w:iCs/>
          <w:sz w:val="26"/>
        </w:rPr>
        <w:t xml:space="preserve">AFL-CIO leadership can coordinate a </w:t>
      </w:r>
      <w:r>
        <w:rPr>
          <w:rFonts w:eastAsia="Times New Roman" w:cs="Times New Roman"/>
          <w:b/>
          <w:iCs/>
          <w:sz w:val="26"/>
        </w:rPr>
        <w:t>general</w:t>
      </w:r>
      <w:r w:rsidRPr="00EF12FA">
        <w:rPr>
          <w:rFonts w:eastAsia="Times New Roman" w:cs="Times New Roman"/>
          <w:b/>
          <w:iCs/>
          <w:sz w:val="26"/>
        </w:rPr>
        <w:t xml:space="preserve"> strike. </w:t>
      </w:r>
    </w:p>
    <w:p w14:paraId="5409B171" w14:textId="77777777" w:rsidR="001F7CB6" w:rsidRPr="00EF12FA" w:rsidRDefault="001F7CB6" w:rsidP="001F7CB6">
      <w:pPr>
        <w:rPr>
          <w:rFonts w:eastAsia="Aptos"/>
        </w:rPr>
      </w:pPr>
      <w:r w:rsidRPr="00EF12FA">
        <w:rPr>
          <w:rFonts w:eastAsia="Aptos"/>
          <w:b/>
          <w:bCs/>
          <w:sz w:val="26"/>
        </w:rPr>
        <w:t>Schuhrke 20</w:t>
      </w:r>
      <w:r w:rsidRPr="00EF12FA">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12E923E8" w14:textId="77777777" w:rsidR="001F7CB6" w:rsidRPr="00EF12FA" w:rsidRDefault="001F7CB6" w:rsidP="001F7CB6">
      <w:pPr>
        <w:rPr>
          <w:rFonts w:eastAsia="Aptos"/>
          <w:sz w:val="16"/>
        </w:rPr>
      </w:pPr>
      <w:r w:rsidRPr="00EF12FA">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15132552" w14:textId="77777777" w:rsidR="001F7CB6" w:rsidRPr="00EF12FA" w:rsidRDefault="001F7CB6" w:rsidP="001F7CB6">
      <w:pPr>
        <w:rPr>
          <w:rFonts w:eastAsia="Aptos"/>
          <w:sz w:val="16"/>
        </w:rPr>
      </w:pPr>
      <w:r w:rsidRPr="00EF12FA">
        <w:rPr>
          <w:rFonts w:eastAsia="Aptos"/>
          <w:sz w:val="16"/>
        </w:rPr>
        <w:t xml:space="preserve">It seems like </w:t>
      </w:r>
      <w:r w:rsidRPr="00EF12FA">
        <w:rPr>
          <w:rFonts w:eastAsia="Aptos"/>
          <w:u w:val="single"/>
        </w:rPr>
        <w:t>everyone is talking about a general strike these days</w:t>
      </w:r>
      <w:r w:rsidRPr="00EF12FA">
        <w:rPr>
          <w:rFonts w:eastAsia="Aptos"/>
          <w:sz w:val="16"/>
        </w:rPr>
        <w:t xml:space="preserve">. Everyone, that is, except the one organization best positioned to not just raise the issue of a general strike, but to go beyond mere talk to </w:t>
      </w:r>
      <w:proofErr w:type="gramStart"/>
      <w:r w:rsidRPr="00EF12FA">
        <w:rPr>
          <w:rFonts w:eastAsia="Aptos"/>
          <w:sz w:val="16"/>
        </w:rPr>
        <w:t>actually organize</w:t>
      </w:r>
      <w:proofErr w:type="gramEnd"/>
      <w:r w:rsidRPr="00EF12FA">
        <w:rPr>
          <w:rFonts w:eastAsia="Aptos"/>
          <w:sz w:val="16"/>
        </w:rPr>
        <w:t xml:space="preserve"> one: the </w:t>
      </w:r>
      <w:proofErr w:type="gramStart"/>
      <w:r w:rsidRPr="00EF12FA">
        <w:rPr>
          <w:rFonts w:eastAsia="Aptos"/>
          <w:sz w:val="16"/>
        </w:rPr>
        <w:t>AFL-CIO</w:t>
      </w:r>
      <w:proofErr w:type="gramEnd"/>
      <w:r w:rsidRPr="00EF12FA">
        <w:rPr>
          <w:rFonts w:eastAsia="Aptos"/>
          <w:sz w:val="16"/>
        </w:rPr>
        <w:t>.</w:t>
      </w:r>
    </w:p>
    <w:p w14:paraId="1A8B6A72" w14:textId="77777777" w:rsidR="001F7CB6" w:rsidRPr="00EF12FA" w:rsidRDefault="001F7CB6" w:rsidP="001F7CB6">
      <w:pPr>
        <w:rPr>
          <w:rFonts w:eastAsia="Aptos"/>
          <w:sz w:val="16"/>
        </w:rPr>
      </w:pPr>
      <w:r w:rsidRPr="00EF12FA">
        <w:rPr>
          <w:rFonts w:eastAsia="Aptos"/>
          <w:highlight w:val="cyan"/>
          <w:u w:val="single"/>
        </w:rPr>
        <w:t xml:space="preserve">Representing </w:t>
      </w:r>
      <w:r w:rsidRPr="00EF12FA">
        <w:rPr>
          <w:rFonts w:eastAsia="Aptos"/>
          <w:b/>
          <w:iCs/>
          <w:highlight w:val="cyan"/>
          <w:u w:val="single"/>
          <w:bdr w:val="single" w:sz="8" w:space="0" w:color="auto"/>
        </w:rPr>
        <w:t>12.5 million workers</w:t>
      </w:r>
      <w:r w:rsidRPr="00EF12FA">
        <w:rPr>
          <w:rFonts w:eastAsia="Aptos"/>
          <w:highlight w:val="cyan"/>
          <w:u w:val="single"/>
        </w:rPr>
        <w:t xml:space="preserve"> from </w:t>
      </w:r>
      <w:r w:rsidRPr="00EF12FA">
        <w:rPr>
          <w:rFonts w:eastAsia="Aptos"/>
          <w:b/>
          <w:iCs/>
          <w:highlight w:val="cyan"/>
          <w:u w:val="single"/>
          <w:bdr w:val="single" w:sz="8" w:space="0" w:color="auto"/>
        </w:rPr>
        <w:t>fifty-five</w:t>
      </w:r>
      <w:r w:rsidRPr="00EF12FA">
        <w:rPr>
          <w:rFonts w:eastAsia="Aptos"/>
          <w:b/>
          <w:iCs/>
          <w:u w:val="single"/>
          <w:bdr w:val="single" w:sz="8" w:space="0" w:color="auto"/>
        </w:rPr>
        <w:t xml:space="preserve"> affiliated </w:t>
      </w:r>
      <w:r w:rsidRPr="00EF12FA">
        <w:rPr>
          <w:rFonts w:eastAsia="Aptos"/>
          <w:b/>
          <w:iCs/>
          <w:highlight w:val="cyan"/>
          <w:u w:val="single"/>
          <w:bdr w:val="single" w:sz="8" w:space="0" w:color="auto"/>
        </w:rPr>
        <w:t>unions</w:t>
      </w:r>
      <w:r w:rsidRPr="00EF12FA">
        <w:rPr>
          <w:rFonts w:eastAsia="Aptos"/>
          <w:u w:val="single"/>
        </w:rPr>
        <w:t xml:space="preserve"> linked together not only through the national federation</w:t>
      </w:r>
      <w:r w:rsidRPr="00EF12FA">
        <w:rPr>
          <w:rFonts w:eastAsia="Aptos"/>
          <w:sz w:val="16"/>
        </w:rPr>
        <w:t xml:space="preserve">, but also through a robust network of statewide federations and local labor councils all over the country, </w:t>
      </w:r>
      <w:r w:rsidRPr="00EF12FA">
        <w:rPr>
          <w:rFonts w:eastAsia="Aptos"/>
          <w:highlight w:val="cyan"/>
          <w:u w:val="single"/>
        </w:rPr>
        <w:t xml:space="preserve">the AFL-CIO </w:t>
      </w:r>
      <w:r w:rsidRPr="00EF12FA">
        <w:rPr>
          <w:rFonts w:eastAsia="Aptos"/>
          <w:u w:val="single"/>
        </w:rPr>
        <w:t>is the single largest workers’ organization</w:t>
      </w:r>
      <w:r w:rsidRPr="00EF12FA">
        <w:rPr>
          <w:rFonts w:eastAsia="Aptos"/>
          <w:sz w:val="16"/>
        </w:rPr>
        <w:t xml:space="preserve"> in the United States. If any entity </w:t>
      </w:r>
      <w:r w:rsidRPr="00EF12FA">
        <w:rPr>
          <w:rFonts w:eastAsia="Aptos"/>
          <w:highlight w:val="cyan"/>
          <w:u w:val="single"/>
        </w:rPr>
        <w:t>has</w:t>
      </w:r>
      <w:r w:rsidRPr="00EF12FA">
        <w:rPr>
          <w:rFonts w:eastAsia="Aptos"/>
          <w:sz w:val="16"/>
          <w:highlight w:val="cyan"/>
        </w:rPr>
        <w:t xml:space="preserve"> </w:t>
      </w:r>
      <w:r w:rsidRPr="00EF12FA">
        <w:rPr>
          <w:rFonts w:eastAsia="Aptos"/>
          <w:highlight w:val="cyan"/>
          <w:u w:val="single"/>
        </w:rPr>
        <w:t xml:space="preserve">the </w:t>
      </w:r>
      <w:r w:rsidRPr="00EF12FA">
        <w:rPr>
          <w:rFonts w:eastAsia="Aptos"/>
          <w:b/>
          <w:iCs/>
          <w:highlight w:val="cyan"/>
          <w:u w:val="single"/>
          <w:bdr w:val="single" w:sz="8" w:space="0" w:color="auto"/>
        </w:rPr>
        <w:t>requisite infrastructure</w:t>
      </w:r>
      <w:r w:rsidRPr="00EF12FA">
        <w:rPr>
          <w:rFonts w:eastAsia="Aptos"/>
          <w:highlight w:val="cyan"/>
          <w:u w:val="single"/>
        </w:rPr>
        <w:t xml:space="preserve"> and </w:t>
      </w:r>
      <w:r w:rsidRPr="00EF12FA">
        <w:rPr>
          <w:rFonts w:eastAsia="Aptos"/>
          <w:b/>
          <w:iCs/>
          <w:highlight w:val="cyan"/>
          <w:u w:val="single"/>
          <w:bdr w:val="single" w:sz="8" w:space="0" w:color="auto"/>
        </w:rPr>
        <w:t>relationships</w:t>
      </w:r>
      <w:r w:rsidRPr="00EF12FA">
        <w:rPr>
          <w:rFonts w:eastAsia="Aptos"/>
          <w:u w:val="single"/>
        </w:rPr>
        <w:t xml:space="preserve"> in place </w:t>
      </w:r>
      <w:r w:rsidRPr="00EF12FA">
        <w:rPr>
          <w:rFonts w:eastAsia="Aptos"/>
          <w:highlight w:val="cyan"/>
          <w:u w:val="single"/>
        </w:rPr>
        <w:t xml:space="preserve">to </w:t>
      </w:r>
      <w:r w:rsidRPr="00EF12FA">
        <w:rPr>
          <w:rFonts w:eastAsia="Aptos"/>
          <w:b/>
          <w:iCs/>
          <w:highlight w:val="cyan"/>
          <w:u w:val="single"/>
          <w:bdr w:val="single" w:sz="8" w:space="0" w:color="auto"/>
        </w:rPr>
        <w:t>realize</w:t>
      </w:r>
      <w:r w:rsidRPr="00EF12FA">
        <w:rPr>
          <w:rFonts w:eastAsia="Aptos"/>
          <w:highlight w:val="cyan"/>
          <w:u w:val="single"/>
        </w:rPr>
        <w:t xml:space="preserve"> a </w:t>
      </w:r>
      <w:r w:rsidRPr="00EF12FA">
        <w:rPr>
          <w:rFonts w:eastAsia="Aptos"/>
          <w:b/>
          <w:iCs/>
          <w:highlight w:val="cyan"/>
          <w:u w:val="single"/>
          <w:bdr w:val="single" w:sz="8" w:space="0" w:color="auto"/>
        </w:rPr>
        <w:t>national, cross-industry strike</w:t>
      </w:r>
      <w:r w:rsidRPr="00EF12FA">
        <w:rPr>
          <w:rFonts w:eastAsia="Aptos"/>
          <w:u w:val="single"/>
        </w:rPr>
        <w:t>, it is the AFL-CIO.</w:t>
      </w:r>
    </w:p>
    <w:p w14:paraId="717F5EF8" w14:textId="77777777" w:rsidR="001F7CB6" w:rsidRPr="00EF12FA" w:rsidRDefault="001F7CB6" w:rsidP="001F7CB6">
      <w:pPr>
        <w:rPr>
          <w:rFonts w:eastAsia="Aptos"/>
          <w:sz w:val="16"/>
        </w:rPr>
      </w:pPr>
      <w:r w:rsidRPr="00EF12FA">
        <w:rPr>
          <w:rFonts w:eastAsia="Aptos"/>
          <w:sz w:val="16"/>
        </w:rPr>
        <w:t xml:space="preserve">While often talked about in the United States as though it were a utopian fantasy, </w:t>
      </w:r>
      <w:r w:rsidRPr="00EF12FA">
        <w:rPr>
          <w:rFonts w:eastAsia="Aptos"/>
          <w:u w:val="single"/>
        </w:rPr>
        <w:t xml:space="preserve">the general strike is a weapon used fairly frequently by workers in other parts of the world. Countries as varied as </w:t>
      </w:r>
      <w:r w:rsidRPr="00EF12FA">
        <w:rPr>
          <w:rFonts w:eastAsia="Aptos"/>
          <w:b/>
          <w:iCs/>
          <w:u w:val="single"/>
          <w:bdr w:val="single" w:sz="8" w:space="0" w:color="auto"/>
        </w:rPr>
        <w:t>Brazil</w:t>
      </w:r>
      <w:r w:rsidRPr="00EF12FA">
        <w:rPr>
          <w:rFonts w:eastAsia="Aptos"/>
          <w:u w:val="single"/>
        </w:rPr>
        <w:t xml:space="preserve">, </w:t>
      </w:r>
      <w:r w:rsidRPr="00EF12FA">
        <w:rPr>
          <w:rFonts w:eastAsia="Aptos"/>
          <w:b/>
          <w:iCs/>
          <w:u w:val="single"/>
          <w:bdr w:val="single" w:sz="8" w:space="0" w:color="auto"/>
        </w:rPr>
        <w:t>France</w:t>
      </w:r>
      <w:r w:rsidRPr="00EF12FA">
        <w:rPr>
          <w:rFonts w:eastAsia="Aptos"/>
          <w:u w:val="single"/>
        </w:rPr>
        <w:t xml:space="preserve">, </w:t>
      </w:r>
      <w:r w:rsidRPr="00EF12FA">
        <w:rPr>
          <w:rFonts w:eastAsia="Aptos"/>
          <w:b/>
          <w:iCs/>
          <w:u w:val="single"/>
          <w:bdr w:val="single" w:sz="8" w:space="0" w:color="auto"/>
        </w:rPr>
        <w:t>South Africa</w:t>
      </w:r>
      <w:r w:rsidRPr="00EF12FA">
        <w:rPr>
          <w:rFonts w:eastAsia="Aptos"/>
          <w:u w:val="single"/>
        </w:rPr>
        <w:t xml:space="preserve">, </w:t>
      </w:r>
      <w:r w:rsidRPr="00EF12FA">
        <w:rPr>
          <w:rFonts w:eastAsia="Aptos"/>
          <w:b/>
          <w:iCs/>
          <w:u w:val="single"/>
          <w:bdr w:val="single" w:sz="8" w:space="0" w:color="auto"/>
        </w:rPr>
        <w:t>India</w:t>
      </w:r>
      <w:r w:rsidRPr="00EF12FA">
        <w:rPr>
          <w:rFonts w:eastAsia="Aptos"/>
          <w:u w:val="single"/>
        </w:rPr>
        <w:t xml:space="preserve">, and </w:t>
      </w:r>
      <w:r w:rsidRPr="00EF12FA">
        <w:rPr>
          <w:rFonts w:eastAsia="Aptos"/>
          <w:b/>
          <w:iCs/>
          <w:u w:val="single"/>
          <w:bdr w:val="single" w:sz="8" w:space="0" w:color="auto"/>
        </w:rPr>
        <w:t>South Korea</w:t>
      </w:r>
      <w:r w:rsidRPr="00EF12FA">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EF12FA">
        <w:rPr>
          <w:rFonts w:eastAsia="Aptos"/>
          <w:u w:val="single"/>
        </w:rPr>
        <w:t>strikes</w:t>
      </w:r>
      <w:r w:rsidRPr="00EF12FA">
        <w:rPr>
          <w:rFonts w:eastAsia="Aptos"/>
          <w:sz w:val="16"/>
        </w:rPr>
        <w:t xml:space="preserve"> typically last a day or two, but </w:t>
      </w:r>
      <w:r w:rsidRPr="00EF12FA">
        <w:rPr>
          <w:rFonts w:eastAsia="Aptos"/>
          <w:u w:val="single"/>
        </w:rPr>
        <w:t>sometimes stretch on for weeks or even months</w:t>
      </w:r>
      <w:r w:rsidRPr="00EF12FA">
        <w:rPr>
          <w:rFonts w:eastAsia="Aptos"/>
          <w:sz w:val="16"/>
        </w:rPr>
        <w:t>.</w:t>
      </w:r>
    </w:p>
    <w:p w14:paraId="3E6B3BD7" w14:textId="77777777" w:rsidR="001F7CB6" w:rsidRPr="00EF12FA" w:rsidRDefault="001F7CB6" w:rsidP="001F7CB6">
      <w:pPr>
        <w:rPr>
          <w:rFonts w:eastAsia="Aptos"/>
          <w:sz w:val="16"/>
        </w:rPr>
      </w:pPr>
      <w:r w:rsidRPr="00EF12FA">
        <w:rPr>
          <w:rFonts w:eastAsia="Aptos"/>
          <w:sz w:val="16"/>
        </w:rPr>
        <w:t xml:space="preserve">Almost always, </w:t>
      </w:r>
      <w:r w:rsidRPr="00EF12FA">
        <w:rPr>
          <w:rFonts w:eastAsia="Aptos"/>
          <w:u w:val="single"/>
        </w:rPr>
        <w:t xml:space="preserve">these </w:t>
      </w:r>
      <w:r w:rsidRPr="00EF12FA">
        <w:rPr>
          <w:rFonts w:eastAsia="Aptos"/>
          <w:b/>
          <w:iCs/>
          <w:highlight w:val="cyan"/>
          <w:u w:val="single"/>
          <w:bdr w:val="single" w:sz="8" w:space="0" w:color="auto"/>
        </w:rPr>
        <w:t>enormous</w:t>
      </w:r>
      <w:r w:rsidRPr="00EF12FA">
        <w:rPr>
          <w:rFonts w:eastAsia="Aptos"/>
          <w:highlight w:val="cyan"/>
          <w:u w:val="single"/>
        </w:rPr>
        <w:t xml:space="preserve">, </w:t>
      </w:r>
      <w:r w:rsidRPr="00EF12FA">
        <w:rPr>
          <w:rFonts w:eastAsia="Aptos"/>
          <w:b/>
          <w:iCs/>
          <w:highlight w:val="cyan"/>
          <w:u w:val="single"/>
          <w:bdr w:val="single" w:sz="8" w:space="0" w:color="auto"/>
        </w:rPr>
        <w:t>politically inspired</w:t>
      </w:r>
      <w:r w:rsidRPr="00EF12FA">
        <w:rPr>
          <w:rFonts w:eastAsia="Aptos"/>
          <w:u w:val="single"/>
        </w:rPr>
        <w:t xml:space="preserve">, multi-industry </w:t>
      </w:r>
      <w:r w:rsidRPr="00EF12FA">
        <w:rPr>
          <w:rFonts w:eastAsia="Aptos"/>
          <w:highlight w:val="cyan"/>
          <w:u w:val="single"/>
        </w:rPr>
        <w:t xml:space="preserve">work </w:t>
      </w:r>
      <w:r w:rsidRPr="00EF12FA">
        <w:rPr>
          <w:rFonts w:eastAsia="Aptos"/>
          <w:b/>
          <w:iCs/>
          <w:highlight w:val="cyan"/>
          <w:u w:val="single"/>
          <w:bdr w:val="single" w:sz="8" w:space="0" w:color="auto"/>
        </w:rPr>
        <w:t>stoppages</w:t>
      </w:r>
      <w:r w:rsidRPr="00EF12FA">
        <w:rPr>
          <w:rFonts w:eastAsia="Aptos"/>
          <w:u w:val="single"/>
        </w:rPr>
        <w:t xml:space="preserve"> occur because they </w:t>
      </w:r>
      <w:r w:rsidRPr="00EF12FA">
        <w:rPr>
          <w:rFonts w:eastAsia="Aptos"/>
          <w:highlight w:val="cyan"/>
          <w:u w:val="single"/>
        </w:rPr>
        <w:t xml:space="preserve">are </w:t>
      </w:r>
      <w:r w:rsidRPr="00EF12FA">
        <w:rPr>
          <w:rFonts w:eastAsia="Aptos"/>
          <w:b/>
          <w:iCs/>
          <w:highlight w:val="cyan"/>
          <w:u w:val="single"/>
          <w:bdr w:val="single" w:sz="8" w:space="0" w:color="auto"/>
        </w:rPr>
        <w:t>prompted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national</w:t>
      </w:r>
      <w:r w:rsidRPr="00EF12FA">
        <w:rPr>
          <w:rFonts w:eastAsia="Aptos"/>
          <w:sz w:val="16"/>
        </w:rPr>
        <w:t xml:space="preserve"> unions and </w:t>
      </w:r>
      <w:r w:rsidRPr="00EF12FA">
        <w:rPr>
          <w:rFonts w:eastAsia="Aptos"/>
          <w:highlight w:val="cyan"/>
          <w:u w:val="single"/>
        </w:rPr>
        <w:t xml:space="preserve">labor </w:t>
      </w:r>
      <w:r w:rsidRPr="00EF12FA">
        <w:rPr>
          <w:rFonts w:eastAsia="Aptos"/>
          <w:b/>
          <w:iCs/>
          <w:highlight w:val="cyan"/>
          <w:u w:val="single"/>
          <w:bdr w:val="single" w:sz="8" w:space="0" w:color="auto"/>
        </w:rPr>
        <w:t>federations</w:t>
      </w:r>
      <w:r w:rsidRPr="00EF12FA">
        <w:rPr>
          <w:rFonts w:eastAsia="Aptos"/>
          <w:sz w:val="16"/>
          <w:highlight w:val="cyan"/>
        </w:rPr>
        <w:t xml:space="preserve">. </w:t>
      </w:r>
      <w:r w:rsidRPr="00EF12FA">
        <w:rPr>
          <w:rFonts w:eastAsia="Aptos"/>
          <w:b/>
          <w:iCs/>
          <w:highlight w:val="cyan"/>
          <w:u w:val="single"/>
          <w:bdr w:val="single" w:sz="8" w:space="0" w:color="auto"/>
        </w:rPr>
        <w:t>High-ranking</w:t>
      </w:r>
      <w:r w:rsidRPr="00EF12FA">
        <w:rPr>
          <w:rFonts w:eastAsia="Aptos"/>
          <w:u w:val="single"/>
        </w:rPr>
        <w:t xml:space="preserve"> labor </w:t>
      </w:r>
      <w:r w:rsidRPr="00EF12FA">
        <w:rPr>
          <w:rFonts w:eastAsia="Aptos"/>
          <w:b/>
          <w:iCs/>
          <w:highlight w:val="cyan"/>
          <w:u w:val="single"/>
          <w:bdr w:val="single" w:sz="8" w:space="0" w:color="auto"/>
        </w:rPr>
        <w:t>officials</w:t>
      </w:r>
      <w:r w:rsidRPr="00EF12FA">
        <w:rPr>
          <w:rFonts w:eastAsia="Aptos"/>
          <w:sz w:val="16"/>
        </w:rPr>
        <w:t xml:space="preserve"> in many other countries — countries that often differ from one another in terms of laws, politics, and cultures — </w:t>
      </w:r>
      <w:r w:rsidRPr="00EF12FA">
        <w:rPr>
          <w:rFonts w:eastAsia="Aptos"/>
          <w:u w:val="single"/>
        </w:rPr>
        <w:t xml:space="preserve">use the machinery of the organizations they lead to agitate and </w:t>
      </w:r>
      <w:r w:rsidRPr="00EF12FA">
        <w:rPr>
          <w:rFonts w:eastAsia="Aptos"/>
          <w:highlight w:val="cyan"/>
          <w:u w:val="single"/>
        </w:rPr>
        <w:t>organize</w:t>
      </w:r>
      <w:r w:rsidRPr="00EF12FA">
        <w:rPr>
          <w:rFonts w:eastAsia="Aptos"/>
          <w:u w:val="single"/>
        </w:rPr>
        <w:t xml:space="preserve"> working </w:t>
      </w:r>
      <w:r w:rsidRPr="00EF12FA">
        <w:rPr>
          <w:rFonts w:eastAsia="Aptos"/>
          <w:highlight w:val="cyan"/>
          <w:u w:val="single"/>
        </w:rPr>
        <w:t>people into participating</w:t>
      </w:r>
      <w:r w:rsidRPr="00EF12FA">
        <w:rPr>
          <w:rFonts w:eastAsia="Aptos"/>
          <w:u w:val="single"/>
        </w:rPr>
        <w:t xml:space="preserve"> in </w:t>
      </w:r>
      <w:r w:rsidRPr="00EF12FA">
        <w:rPr>
          <w:rFonts w:eastAsia="Aptos"/>
          <w:b/>
          <w:iCs/>
          <w:u w:val="single"/>
          <w:bdr w:val="single" w:sz="8" w:space="0" w:color="auto"/>
        </w:rPr>
        <w:t>general strikes</w:t>
      </w:r>
      <w:r w:rsidRPr="00EF12FA">
        <w:rPr>
          <w:rFonts w:eastAsia="Aptos"/>
          <w:sz w:val="16"/>
        </w:rPr>
        <w:t>.</w:t>
      </w:r>
    </w:p>
    <w:p w14:paraId="32E388BD" w14:textId="77777777" w:rsidR="001F7CB6" w:rsidRPr="00EF12FA" w:rsidRDefault="001F7CB6" w:rsidP="001F7CB6">
      <w:pPr>
        <w:rPr>
          <w:rFonts w:eastAsia="Aptos"/>
          <w:sz w:val="16"/>
        </w:rPr>
      </w:pPr>
      <w:r w:rsidRPr="00EF12FA">
        <w:rPr>
          <w:rFonts w:eastAsia="Aptos"/>
          <w:sz w:val="16"/>
        </w:rPr>
        <w:t xml:space="preserve">In the United States, despite numerous injustices plaguing the working class, </w:t>
      </w:r>
      <w:r w:rsidRPr="00EF12FA">
        <w:rPr>
          <w:rFonts w:eastAsia="Aptos"/>
          <w:u w:val="single"/>
        </w:rPr>
        <w:t>national labor leaders are not at all inclined to use the resources at their disposal</w:t>
      </w:r>
      <w:r w:rsidRPr="00EF12FA">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5E018822" w14:textId="77777777" w:rsidR="001F7CB6" w:rsidRPr="00EF12FA" w:rsidRDefault="001F7CB6" w:rsidP="001F7CB6">
      <w:pPr>
        <w:rPr>
          <w:rFonts w:eastAsia="Aptos"/>
          <w:u w:val="single"/>
        </w:rPr>
      </w:pPr>
      <w:r w:rsidRPr="00EF12FA">
        <w:rPr>
          <w:rFonts w:eastAsia="Aptos"/>
          <w:b/>
          <w:iCs/>
          <w:u w:val="single"/>
          <w:bdr w:val="single" w:sz="8" w:space="0" w:color="auto"/>
        </w:rPr>
        <w:t>Lacking militant leadership</w:t>
      </w:r>
      <w:r w:rsidRPr="00EF12FA">
        <w:rPr>
          <w:rFonts w:eastAsia="Aptos"/>
          <w:sz w:val="16"/>
        </w:rPr>
        <w:t xml:space="preserve"> </w:t>
      </w:r>
      <w:r w:rsidRPr="00EF12FA">
        <w:rPr>
          <w:rFonts w:eastAsia="Aptos"/>
          <w:u w:val="single"/>
        </w:rPr>
        <w:t>from those who ostensibly speak on behalf of the country’s working class</w:t>
      </w:r>
      <w:r w:rsidRPr="00EF12FA">
        <w:rPr>
          <w:rFonts w:eastAsia="Aptos"/>
          <w:sz w:val="16"/>
        </w:rPr>
        <w:t xml:space="preserve"> and who </w:t>
      </w:r>
      <w:proofErr w:type="gramStart"/>
      <w:r w:rsidRPr="00EF12FA">
        <w:rPr>
          <w:rFonts w:eastAsia="Aptos"/>
          <w:sz w:val="16"/>
        </w:rPr>
        <w:t>are in a position to</w:t>
      </w:r>
      <w:proofErr w:type="gramEnd"/>
      <w:r w:rsidRPr="00EF12FA">
        <w:rPr>
          <w:rFonts w:eastAsia="Aptos"/>
          <w:sz w:val="16"/>
        </w:rPr>
        <w:t xml:space="preserve"> </w:t>
      </w:r>
      <w:proofErr w:type="gramStart"/>
      <w:r w:rsidRPr="00EF12FA">
        <w:rPr>
          <w:rFonts w:eastAsia="Aptos"/>
          <w:sz w:val="16"/>
        </w:rPr>
        <w:t>actually help</w:t>
      </w:r>
      <w:proofErr w:type="gramEnd"/>
      <w:r w:rsidRPr="00EF12FA">
        <w:rPr>
          <w:rFonts w:eastAsia="Aptos"/>
          <w:sz w:val="16"/>
        </w:rPr>
        <w:t xml:space="preserve"> make a general strike happen, </w:t>
      </w:r>
      <w:r w:rsidRPr="00EF12FA">
        <w:rPr>
          <w:rFonts w:eastAsia="Aptos"/>
          <w:u w:val="single"/>
        </w:rPr>
        <w:t>it’s no wonder that it falls to regular folks on social media to sporadically issue the call for a #GeneralStrike.</w:t>
      </w:r>
    </w:p>
    <w:p w14:paraId="7BD07982" w14:textId="77777777" w:rsidR="001F7CB6" w:rsidRPr="00EF12FA" w:rsidRDefault="001F7CB6" w:rsidP="001F7CB6">
      <w:pPr>
        <w:rPr>
          <w:rFonts w:eastAsia="Aptos"/>
          <w:sz w:val="16"/>
        </w:rPr>
      </w:pPr>
      <w:r w:rsidRPr="00EF12FA">
        <w:rPr>
          <w:rFonts w:eastAsia="Aptos"/>
          <w:sz w:val="16"/>
        </w:rPr>
        <w:t xml:space="preserve">Whenever these calls crop up, it’s not uncommon to see some </w:t>
      </w:r>
      <w:r w:rsidRPr="00EF12FA">
        <w:rPr>
          <w:rFonts w:eastAsia="Aptos"/>
          <w:u w:val="single"/>
        </w:rPr>
        <w:t>labor movement veterans respond with thinly veiled exasperation and condescension</w:t>
      </w:r>
      <w:r w:rsidRPr="00EF12FA">
        <w:rPr>
          <w:rFonts w:eastAsia="Aptos"/>
          <w:sz w:val="16"/>
        </w:rPr>
        <w:t xml:space="preserve">. They explain that strikes require actual organizing — not mere hashtags — and how organizing requires time, strategy, and skill. Obviously, they’re </w:t>
      </w:r>
      <w:proofErr w:type="gramStart"/>
      <w:r w:rsidRPr="00EF12FA">
        <w:rPr>
          <w:rFonts w:eastAsia="Aptos"/>
          <w:sz w:val="16"/>
        </w:rPr>
        <w:t>absolutely right</w:t>
      </w:r>
      <w:proofErr w:type="gramEnd"/>
      <w:r w:rsidRPr="00EF12FA">
        <w:rPr>
          <w:rFonts w:eastAsia="Aptos"/>
          <w:sz w:val="16"/>
        </w:rPr>
        <w:t>. Any kind of job action takes organizing, and it’s vital to remind people of the necessity of a long-term commitment to organizing, especially in a society notorious for seeking shortcuts and instant gratification.</w:t>
      </w:r>
    </w:p>
    <w:p w14:paraId="07D2656B" w14:textId="77777777" w:rsidR="001F7CB6" w:rsidRPr="00EF12FA" w:rsidRDefault="001F7CB6" w:rsidP="001F7CB6">
      <w:pPr>
        <w:rPr>
          <w:rFonts w:eastAsia="Aptos"/>
          <w:sz w:val="16"/>
        </w:rPr>
      </w:pPr>
      <w:r w:rsidRPr="00EF12FA">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2D8970A5" w14:textId="77777777" w:rsidR="001F7CB6" w:rsidRPr="00EF12FA" w:rsidRDefault="001F7CB6" w:rsidP="001F7CB6">
      <w:pPr>
        <w:rPr>
          <w:rFonts w:eastAsia="Aptos"/>
          <w:sz w:val="16"/>
        </w:rPr>
      </w:pPr>
      <w:r w:rsidRPr="00EF12FA">
        <w:rPr>
          <w:rFonts w:eastAsia="Aptos"/>
          <w:u w:val="single"/>
        </w:rPr>
        <w:t xml:space="preserve">Labor specialists and </w:t>
      </w:r>
      <w:r w:rsidRPr="00EF12FA">
        <w:rPr>
          <w:rFonts w:eastAsia="Aptos"/>
          <w:highlight w:val="cyan"/>
          <w:u w:val="single"/>
        </w:rPr>
        <w:t>laypeople</w:t>
      </w:r>
      <w:r w:rsidRPr="00EF12FA">
        <w:rPr>
          <w:rFonts w:eastAsia="Aptos"/>
          <w:u w:val="single"/>
        </w:rPr>
        <w:t xml:space="preserve"> alike </w:t>
      </w:r>
      <w:r w:rsidRPr="00EF12FA">
        <w:rPr>
          <w:rFonts w:eastAsia="Aptos"/>
          <w:highlight w:val="cyan"/>
          <w:u w:val="single"/>
        </w:rPr>
        <w:t>have become</w:t>
      </w:r>
      <w:r w:rsidRPr="00EF12FA">
        <w:rPr>
          <w:rFonts w:eastAsia="Aptos"/>
          <w:u w:val="single"/>
        </w:rPr>
        <w:t xml:space="preserve"> so </w:t>
      </w:r>
      <w:r w:rsidRPr="00EF12FA">
        <w:rPr>
          <w:rFonts w:eastAsia="Aptos"/>
          <w:highlight w:val="cyan"/>
          <w:u w:val="single"/>
        </w:rPr>
        <w:t xml:space="preserve">accustomed to </w:t>
      </w:r>
      <w:r w:rsidRPr="00EF12FA">
        <w:rPr>
          <w:rFonts w:eastAsia="Aptos"/>
          <w:b/>
          <w:iCs/>
          <w:highlight w:val="cyan"/>
          <w:u w:val="single"/>
          <w:bdr w:val="single" w:sz="8" w:space="0" w:color="auto"/>
        </w:rPr>
        <w:t>AFL-CIO leaders</w:t>
      </w:r>
      <w:r w:rsidRPr="00EF12FA">
        <w:rPr>
          <w:rFonts w:eastAsia="Aptos"/>
          <w:highlight w:val="cyan"/>
          <w:u w:val="single"/>
        </w:rPr>
        <w:t xml:space="preserve"> erring on the side of</w:t>
      </w:r>
      <w:r w:rsidRPr="00EF12FA">
        <w:rPr>
          <w:rFonts w:eastAsia="Aptos"/>
          <w:u w:val="single"/>
        </w:rPr>
        <w:t xml:space="preserve"> extreme </w:t>
      </w:r>
      <w:r w:rsidRPr="00EF12FA">
        <w:rPr>
          <w:rFonts w:eastAsia="Aptos"/>
          <w:highlight w:val="cyan"/>
          <w:u w:val="single"/>
        </w:rPr>
        <w:t>caution</w:t>
      </w:r>
      <w:r w:rsidRPr="00EF12FA">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0CB33B51" w14:textId="77777777" w:rsidR="001F7CB6" w:rsidRPr="00EF12FA" w:rsidRDefault="001F7CB6" w:rsidP="001F7CB6">
      <w:pPr>
        <w:rPr>
          <w:rFonts w:eastAsia="Aptos"/>
          <w:sz w:val="16"/>
        </w:rPr>
      </w:pPr>
      <w:r w:rsidRPr="00EF12FA">
        <w:rPr>
          <w:rFonts w:eastAsia="Aptos"/>
          <w:sz w:val="16"/>
        </w:rPr>
        <w:t xml:space="preserve">Of course, the notable exception to the lack of interest in general strikes among national labor leaders that I alluded to earlier is </w:t>
      </w:r>
      <w:r w:rsidRPr="00EF12FA">
        <w:rPr>
          <w:rFonts w:eastAsia="Aptos"/>
          <w:u w:val="single"/>
        </w:rPr>
        <w:t xml:space="preserve">Sara </w:t>
      </w:r>
      <w:r w:rsidRPr="00EF12FA">
        <w:rPr>
          <w:rFonts w:eastAsia="Aptos"/>
          <w:highlight w:val="cyan"/>
          <w:u w:val="single"/>
        </w:rPr>
        <w:t>Nelson</w:t>
      </w:r>
      <w:r w:rsidRPr="00EF12FA">
        <w:rPr>
          <w:rFonts w:eastAsia="Aptos"/>
          <w:sz w:val="16"/>
        </w:rPr>
        <w:t xml:space="preserve">, president of the Association of Flight Attendants and a member of the AFL-CIO Executive Council. In early 2019, Nelson famously </w:t>
      </w:r>
      <w:r w:rsidRPr="00EF12FA">
        <w:rPr>
          <w:rFonts w:eastAsia="Aptos"/>
          <w:highlight w:val="cyan"/>
          <w:u w:val="single"/>
        </w:rPr>
        <w:t>urged</w:t>
      </w:r>
      <w:r w:rsidRPr="00EF12FA">
        <w:rPr>
          <w:rFonts w:eastAsia="Aptos"/>
          <w:u w:val="single"/>
        </w:rPr>
        <w:t xml:space="preserve"> fellow union </w:t>
      </w:r>
      <w:r w:rsidRPr="00EF12FA">
        <w:rPr>
          <w:rFonts w:eastAsia="Aptos"/>
          <w:highlight w:val="cyan"/>
          <w:u w:val="single"/>
        </w:rPr>
        <w:t>leaders to begin</w:t>
      </w:r>
      <w:r w:rsidRPr="00EF12FA">
        <w:rPr>
          <w:rFonts w:eastAsia="Aptos"/>
          <w:u w:val="single"/>
        </w:rPr>
        <w:t xml:space="preserve"> </w:t>
      </w:r>
      <w:proofErr w:type="gramStart"/>
      <w:r w:rsidRPr="00EF12FA">
        <w:rPr>
          <w:rFonts w:eastAsia="Aptos"/>
          <w:u w:val="single"/>
        </w:rPr>
        <w:t xml:space="preserve">making </w:t>
      </w:r>
      <w:r w:rsidRPr="00EF12FA">
        <w:rPr>
          <w:rFonts w:eastAsia="Aptos"/>
          <w:highlight w:val="cyan"/>
          <w:u w:val="single"/>
        </w:rPr>
        <w:t>preparations</w:t>
      </w:r>
      <w:proofErr w:type="gramEnd"/>
      <w:r w:rsidRPr="00EF12FA">
        <w:rPr>
          <w:rFonts w:eastAsia="Aptos"/>
          <w:highlight w:val="cyan"/>
          <w:u w:val="single"/>
        </w:rPr>
        <w:t xml:space="preserve"> for a general strike to</w:t>
      </w:r>
      <w:r w:rsidRPr="00EF12FA">
        <w:rPr>
          <w:rFonts w:eastAsia="Aptos"/>
          <w:u w:val="single"/>
        </w:rPr>
        <w:t xml:space="preserve"> put an </w:t>
      </w:r>
      <w:r w:rsidRPr="00EF12FA">
        <w:rPr>
          <w:rFonts w:eastAsia="Aptos"/>
          <w:highlight w:val="cyan"/>
          <w:u w:val="single"/>
        </w:rPr>
        <w:t>end</w:t>
      </w:r>
      <w:r w:rsidRPr="00EF12FA">
        <w:rPr>
          <w:rFonts w:eastAsia="Aptos"/>
          <w:u w:val="single"/>
        </w:rPr>
        <w:t xml:space="preserve"> to </w:t>
      </w:r>
      <w:r w:rsidRPr="00EF12FA">
        <w:rPr>
          <w:rFonts w:eastAsia="Aptos"/>
          <w:highlight w:val="cyan"/>
          <w:u w:val="single"/>
        </w:rPr>
        <w:t>Trump’s</w:t>
      </w:r>
      <w:r w:rsidRPr="00EF12FA">
        <w:rPr>
          <w:rFonts w:eastAsia="Aptos"/>
          <w:u w:val="single"/>
        </w:rPr>
        <w:t xml:space="preserve"> devastating federal </w:t>
      </w:r>
      <w:r w:rsidRPr="00EF12FA">
        <w:rPr>
          <w:rFonts w:eastAsia="Aptos"/>
          <w:highlight w:val="cyan"/>
          <w:u w:val="single"/>
        </w:rPr>
        <w:t>shutdown</w:t>
      </w:r>
      <w:r w:rsidRPr="00EF12FA">
        <w:rPr>
          <w:rFonts w:eastAsia="Aptos"/>
          <w:u w:val="single"/>
        </w:rPr>
        <w:t>. Hours later, the shutdown ended</w:t>
      </w:r>
      <w:r w:rsidRPr="00EF12FA">
        <w:rPr>
          <w:rFonts w:eastAsia="Aptos"/>
          <w:sz w:val="16"/>
        </w:rPr>
        <w:t>. Not coincidentally, immediately after this episode, Nelson became one of the most popular and well-known labor leaders in the country, as well as a much-rumored contender for the AFL-CIO presidency.</w:t>
      </w:r>
    </w:p>
    <w:p w14:paraId="52F74FF1" w14:textId="77777777" w:rsidR="001F7CB6" w:rsidRPr="00EF12FA" w:rsidRDefault="001F7CB6" w:rsidP="001F7CB6">
      <w:pPr>
        <w:rPr>
          <w:rFonts w:eastAsia="Aptos"/>
          <w:sz w:val="16"/>
        </w:rPr>
      </w:pPr>
      <w:proofErr w:type="gramStart"/>
      <w:r w:rsidRPr="00EF12FA">
        <w:rPr>
          <w:rFonts w:eastAsia="Aptos"/>
          <w:sz w:val="16"/>
        </w:rPr>
        <w:t>Similar to</w:t>
      </w:r>
      <w:proofErr w:type="gramEnd"/>
      <w:r w:rsidRPr="00EF12FA">
        <w:rPr>
          <w:rFonts w:eastAsia="Aptos"/>
          <w:sz w:val="16"/>
        </w:rPr>
        <w:t xml:space="preserve">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74C2AF42" w14:textId="77777777" w:rsidR="001F7CB6" w:rsidRPr="00EF12FA" w:rsidRDefault="001F7CB6" w:rsidP="001F7CB6">
      <w:pPr>
        <w:rPr>
          <w:rFonts w:eastAsia="Aptos"/>
          <w:b/>
          <w:iCs/>
          <w:u w:val="single"/>
          <w:bdr w:val="single" w:sz="8" w:space="0" w:color="auto"/>
        </w:rPr>
      </w:pPr>
      <w:r w:rsidRPr="00EF12FA">
        <w:rPr>
          <w:rFonts w:eastAsia="Aptos"/>
          <w:highlight w:val="cyan"/>
          <w:u w:val="single"/>
        </w:rPr>
        <w:t>Pull</w:t>
      </w:r>
      <w:r w:rsidRPr="00EF12FA">
        <w:rPr>
          <w:rFonts w:eastAsia="Aptos"/>
          <w:u w:val="single"/>
        </w:rPr>
        <w:t xml:space="preserve">ing </w:t>
      </w:r>
      <w:r w:rsidRPr="00EF12FA">
        <w:rPr>
          <w:rFonts w:eastAsia="Aptos"/>
          <w:highlight w:val="cyan"/>
          <w:u w:val="single"/>
        </w:rPr>
        <w:t>off a general strike</w:t>
      </w:r>
      <w:r w:rsidRPr="00EF12FA">
        <w:rPr>
          <w:rFonts w:eastAsia="Aptos"/>
          <w:sz w:val="16"/>
        </w:rPr>
        <w:t xml:space="preserve"> in a traditionally anti-union country like the United States is no easy task, to say the least, but </w:t>
      </w:r>
      <w:r w:rsidRPr="00EF12FA">
        <w:rPr>
          <w:rFonts w:eastAsia="Aptos"/>
          <w:highlight w:val="cyan"/>
          <w:u w:val="single"/>
        </w:rPr>
        <w:t>with</w:t>
      </w:r>
      <w:r w:rsidRPr="00EF12FA">
        <w:rPr>
          <w:rFonts w:eastAsia="Aptos"/>
          <w:u w:val="single"/>
        </w:rPr>
        <w:t xml:space="preserve"> </w:t>
      </w:r>
      <w:r w:rsidRPr="00EF12FA">
        <w:rPr>
          <w:rFonts w:eastAsia="Aptos"/>
          <w:highlight w:val="cyan"/>
          <w:u w:val="single"/>
        </w:rPr>
        <w:t>more labor leaders</w:t>
      </w:r>
      <w:r w:rsidRPr="00EF12FA">
        <w:rPr>
          <w:rFonts w:eastAsia="Aptos"/>
          <w:u w:val="single"/>
        </w:rPr>
        <w:t xml:space="preserve"> in the mold of Sara Nelson</w:t>
      </w:r>
      <w:r w:rsidRPr="00EF12FA">
        <w:rPr>
          <w:rFonts w:eastAsia="Aptos"/>
          <w:sz w:val="16"/>
        </w:rPr>
        <w:t xml:space="preserve"> — particularly </w:t>
      </w:r>
      <w:r w:rsidRPr="00EF12FA">
        <w:rPr>
          <w:rFonts w:eastAsia="Aptos"/>
          <w:u w:val="single"/>
        </w:rPr>
        <w:t xml:space="preserve">at the helm of a national workers’ </w:t>
      </w:r>
      <w:r w:rsidRPr="00EF12FA">
        <w:rPr>
          <w:rFonts w:eastAsia="Aptos"/>
          <w:highlight w:val="cyan"/>
          <w:u w:val="single"/>
        </w:rPr>
        <w:t>org</w:t>
      </w:r>
      <w:r w:rsidRPr="00EF12FA">
        <w:rPr>
          <w:rFonts w:eastAsia="Aptos"/>
          <w:u w:val="single"/>
        </w:rPr>
        <w:t xml:space="preserve">anization that already </w:t>
      </w:r>
      <w:r w:rsidRPr="00EF12FA">
        <w:rPr>
          <w:rFonts w:eastAsia="Aptos"/>
          <w:highlight w:val="cyan"/>
          <w:u w:val="single"/>
        </w:rPr>
        <w:t>has</w:t>
      </w:r>
      <w:r w:rsidRPr="00EF12FA">
        <w:rPr>
          <w:rFonts w:eastAsia="Aptos"/>
          <w:u w:val="single"/>
        </w:rPr>
        <w:t xml:space="preserve"> the </w:t>
      </w:r>
      <w:r w:rsidRPr="00EF12FA">
        <w:rPr>
          <w:rFonts w:eastAsia="Aptos"/>
          <w:b/>
          <w:iCs/>
          <w:highlight w:val="cyan"/>
          <w:u w:val="single"/>
          <w:bdr w:val="single" w:sz="8" w:space="0" w:color="auto"/>
        </w:rPr>
        <w:t>capacity</w:t>
      </w:r>
      <w:r w:rsidRPr="00EF12FA">
        <w:rPr>
          <w:rFonts w:eastAsia="Aptos"/>
          <w:u w:val="single"/>
        </w:rPr>
        <w:t xml:space="preserve"> to </w:t>
      </w:r>
      <w:r w:rsidRPr="00EF12FA">
        <w:rPr>
          <w:rFonts w:eastAsia="Aptos"/>
          <w:b/>
          <w:iCs/>
          <w:u w:val="single"/>
          <w:bdr w:val="single" w:sz="8" w:space="0" w:color="auto"/>
        </w:rPr>
        <w:t>organize mass strike action</w:t>
      </w:r>
      <w:r w:rsidRPr="00EF12FA">
        <w:rPr>
          <w:rFonts w:eastAsia="Aptos"/>
          <w:u w:val="single"/>
        </w:rPr>
        <w:t xml:space="preserve"> across industries and communities, </w:t>
      </w:r>
      <w:r w:rsidRPr="00EF12FA">
        <w:rPr>
          <w:rFonts w:eastAsia="Aptos"/>
          <w:highlight w:val="cyan"/>
          <w:u w:val="single"/>
        </w:rPr>
        <w:t xml:space="preserve">but </w:t>
      </w:r>
      <w:r w:rsidRPr="00EF12FA">
        <w:rPr>
          <w:rFonts w:eastAsia="Aptos"/>
          <w:b/>
          <w:iCs/>
          <w:highlight w:val="cyan"/>
          <w:u w:val="single"/>
          <w:bdr w:val="single" w:sz="8" w:space="0" w:color="auto"/>
        </w:rPr>
        <w:t>lacks</w:t>
      </w:r>
      <w:r w:rsidRPr="00EF12FA">
        <w:rPr>
          <w:rFonts w:eastAsia="Aptos"/>
          <w:highlight w:val="cyan"/>
          <w:u w:val="single"/>
        </w:rPr>
        <w:t xml:space="preserve"> </w:t>
      </w:r>
      <w:r w:rsidRPr="00EF12FA">
        <w:rPr>
          <w:rFonts w:eastAsia="Aptos"/>
          <w:u w:val="single"/>
        </w:rPr>
        <w:t xml:space="preserve">the </w:t>
      </w:r>
      <w:r w:rsidRPr="00EF12FA">
        <w:rPr>
          <w:rFonts w:eastAsia="Aptos"/>
          <w:b/>
          <w:iCs/>
          <w:highlight w:val="cyan"/>
          <w:u w:val="single"/>
          <w:bdr w:val="single" w:sz="8" w:space="0" w:color="auto"/>
        </w:rPr>
        <w:t>will</w:t>
      </w:r>
      <w:r w:rsidRPr="00EF12FA">
        <w:rPr>
          <w:rFonts w:eastAsia="Aptos"/>
          <w:sz w:val="16"/>
        </w:rPr>
        <w:t xml:space="preserve"> — it </w:t>
      </w:r>
      <w:r w:rsidRPr="00EF12FA">
        <w:rPr>
          <w:rFonts w:eastAsia="Aptos"/>
          <w:u w:val="single"/>
        </w:rPr>
        <w:t xml:space="preserve">would be </w:t>
      </w:r>
      <w:r w:rsidRPr="00EF12FA">
        <w:rPr>
          <w:rFonts w:eastAsia="Aptos"/>
          <w:b/>
          <w:iCs/>
          <w:u w:val="single"/>
          <w:bdr w:val="single" w:sz="8" w:space="0" w:color="auto"/>
        </w:rPr>
        <w:t>more doable.</w:t>
      </w:r>
    </w:p>
    <w:p w14:paraId="6BCA6797" w14:textId="77777777" w:rsidR="001F7CB6" w:rsidRPr="00EF12FA" w:rsidRDefault="001F7CB6" w:rsidP="001F7CB6">
      <w:pPr>
        <w:rPr>
          <w:rFonts w:eastAsia="Aptos"/>
        </w:rPr>
      </w:pPr>
    </w:p>
    <w:p w14:paraId="4EF50C5B" w14:textId="77777777" w:rsidR="001F7CB6" w:rsidRPr="00EF12FA" w:rsidRDefault="001F7CB6" w:rsidP="001F7CB6">
      <w:pPr>
        <w:keepNext/>
        <w:keepLines/>
        <w:spacing w:before="40" w:after="0"/>
        <w:outlineLvl w:val="3"/>
        <w:rPr>
          <w:rFonts w:eastAsia="Times New Roman" w:cs="Times New Roman"/>
          <w:b/>
          <w:iCs/>
          <w:sz w:val="26"/>
        </w:rPr>
      </w:pPr>
      <w:r w:rsidRPr="00EF12FA">
        <w:rPr>
          <w:rFonts w:eastAsia="Times New Roman" w:cs="Times New Roman"/>
          <w:b/>
          <w:iCs/>
          <w:sz w:val="26"/>
        </w:rPr>
        <w:t xml:space="preserve">Mass strikes generate sufficient </w:t>
      </w:r>
      <w:r w:rsidRPr="00EF12FA">
        <w:rPr>
          <w:rFonts w:eastAsia="Times New Roman" w:cs="Times New Roman"/>
          <w:b/>
          <w:iCs/>
          <w:sz w:val="26"/>
          <w:u w:val="single"/>
        </w:rPr>
        <w:t>support</w:t>
      </w:r>
      <w:r w:rsidRPr="00EF12FA">
        <w:rPr>
          <w:rFonts w:eastAsia="Times New Roman" w:cs="Times New Roman"/>
          <w:b/>
          <w:iCs/>
          <w:sz w:val="26"/>
        </w:rPr>
        <w:t xml:space="preserve"> and </w:t>
      </w:r>
      <w:r w:rsidRPr="00EF12FA">
        <w:rPr>
          <w:rFonts w:eastAsia="Times New Roman" w:cs="Times New Roman"/>
          <w:b/>
          <w:iCs/>
          <w:sz w:val="26"/>
          <w:u w:val="single"/>
        </w:rPr>
        <w:t>pressure</w:t>
      </w:r>
      <w:r w:rsidRPr="00EF12FA">
        <w:rPr>
          <w:rFonts w:eastAsia="Times New Roman" w:cs="Times New Roman"/>
          <w:b/>
          <w:iCs/>
          <w:sz w:val="26"/>
        </w:rPr>
        <w:t xml:space="preserve"> to challenge fascism while solving the case.</w:t>
      </w:r>
    </w:p>
    <w:p w14:paraId="29E7ECAE" w14:textId="77777777" w:rsidR="001F7CB6" w:rsidRPr="00EF12FA" w:rsidRDefault="001F7CB6" w:rsidP="001F7CB6">
      <w:pPr>
        <w:rPr>
          <w:rFonts w:eastAsia="Aptos"/>
        </w:rPr>
      </w:pPr>
      <w:r w:rsidRPr="00EF12FA">
        <w:rPr>
          <w:rFonts w:eastAsia="Aptos"/>
          <w:b/>
          <w:bCs/>
          <w:sz w:val="26"/>
        </w:rPr>
        <w:t>Brecher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416F9F16" w14:textId="77777777" w:rsidR="001F7CB6" w:rsidRPr="00EF12FA" w:rsidRDefault="001F7CB6" w:rsidP="001F7CB6">
      <w:pPr>
        <w:rPr>
          <w:rFonts w:eastAsia="Aptos"/>
          <w:sz w:val="16"/>
        </w:rPr>
      </w:pPr>
      <w:r w:rsidRPr="00EF12FA">
        <w:rPr>
          <w:rFonts w:eastAsia="Aptos"/>
          <w:sz w:val="16"/>
        </w:rPr>
        <w:t xml:space="preserve">Something is in the air: A perception that </w:t>
      </w:r>
      <w:r w:rsidRPr="00EF12FA">
        <w:rPr>
          <w:rFonts w:eastAsia="Aptos"/>
          <w:u w:val="single"/>
        </w:rPr>
        <w:t xml:space="preserve">American </w:t>
      </w:r>
      <w:r w:rsidRPr="00EF12FA">
        <w:rPr>
          <w:rFonts w:eastAsia="Aptos"/>
          <w:highlight w:val="cyan"/>
          <w:u w:val="single"/>
        </w:rPr>
        <w:t>democracy</w:t>
      </w:r>
      <w:r w:rsidRPr="00EF12FA">
        <w:rPr>
          <w:rFonts w:eastAsia="Aptos"/>
          <w:u w:val="single"/>
        </w:rPr>
        <w:t xml:space="preserve"> and livable conditions for working people </w:t>
      </w:r>
      <w:r w:rsidRPr="00EF12FA">
        <w:rPr>
          <w:rFonts w:eastAsia="Aptos"/>
          <w:highlight w:val="cyan"/>
          <w:u w:val="single"/>
        </w:rPr>
        <w:t xml:space="preserve">may </w:t>
      </w:r>
      <w:r w:rsidRPr="00EF12FA">
        <w:rPr>
          <w:rFonts w:eastAsia="Aptos"/>
          <w:b/>
          <w:iCs/>
          <w:highlight w:val="cyan"/>
          <w:u w:val="single"/>
          <w:bdr w:val="single" w:sz="8" w:space="0" w:color="auto"/>
        </w:rPr>
        <w:t>only</w:t>
      </w:r>
      <w:r w:rsidRPr="00EF12FA">
        <w:rPr>
          <w:rFonts w:eastAsia="Aptos"/>
          <w:highlight w:val="cyan"/>
          <w:u w:val="single"/>
        </w:rPr>
        <w:t xml:space="preserve"> be </w:t>
      </w:r>
      <w:r w:rsidRPr="00EF12FA">
        <w:rPr>
          <w:rFonts w:eastAsia="Aptos"/>
          <w:b/>
          <w:iCs/>
          <w:highlight w:val="cyan"/>
          <w:u w:val="single"/>
          <w:bdr w:val="single" w:sz="8" w:space="0" w:color="auto"/>
        </w:rPr>
        <w:t>saved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the kind </w:t>
      </w:r>
      <w:r w:rsidRPr="00EF12FA">
        <w:rPr>
          <w:rFonts w:eastAsia="Aptos"/>
          <w:b/>
          <w:iCs/>
          <w:u w:val="single"/>
          <w:bdr w:val="single" w:sz="8" w:space="0" w:color="auto"/>
        </w:rPr>
        <w:t xml:space="preserve">of </w:t>
      </w:r>
      <w:r w:rsidRPr="00EF12FA">
        <w:rPr>
          <w:rFonts w:eastAsia="Aptos"/>
          <w:b/>
          <w:iCs/>
          <w:highlight w:val="cyan"/>
          <w:u w:val="single"/>
          <w:bdr w:val="single" w:sz="8" w:space="0" w:color="auto"/>
        </w:rPr>
        <w:t>large-scale</w:t>
      </w:r>
      <w:r w:rsidRPr="00EF12FA">
        <w:rPr>
          <w:rFonts w:eastAsia="Aptos"/>
          <w:u w:val="single"/>
        </w:rPr>
        <w:t xml:space="preserve"> nonviolent direct action variously called “</w:t>
      </w:r>
      <w:r w:rsidRPr="00EF12FA">
        <w:rPr>
          <w:rFonts w:eastAsia="Aptos"/>
          <w:b/>
          <w:iCs/>
          <w:highlight w:val="cyan"/>
          <w:u w:val="single"/>
          <w:bdr w:val="single" w:sz="8" w:space="0" w:color="auto"/>
        </w:rPr>
        <w:t>general strikes</w:t>
      </w:r>
      <w:r w:rsidRPr="00EF12FA">
        <w:rPr>
          <w:rFonts w:eastAsia="Aptos"/>
          <w:sz w:val="16"/>
        </w:rPr>
        <w:t>,” “political strikes,” or, as I will refer to all of them, “social strikes.”</w:t>
      </w:r>
    </w:p>
    <w:p w14:paraId="7236DA98" w14:textId="77777777" w:rsidR="001F7CB6" w:rsidRPr="00EF12FA" w:rsidRDefault="001F7CB6" w:rsidP="001F7CB6">
      <w:pPr>
        <w:rPr>
          <w:rFonts w:eastAsia="Aptos"/>
          <w:u w:val="single"/>
        </w:rPr>
      </w:pPr>
      <w:r w:rsidRPr="00EF12FA">
        <w:rPr>
          <w:rFonts w:eastAsia="Aptos"/>
          <w:u w:val="single"/>
        </w:rPr>
        <w:t>Calls for mass disruptive action are coming from unlikely places</w:t>
      </w:r>
      <w:r w:rsidRPr="00EF12FA">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EF12FA">
        <w:rPr>
          <w:rFonts w:eastAsia="Aptos"/>
          <w:u w:val="single"/>
        </w:rPr>
        <w:t>we’ve got to take to the streets in a different way. We’ve got to shut down this country.”</w:t>
      </w:r>
    </w:p>
    <w:p w14:paraId="3D6CDDA0" w14:textId="77777777" w:rsidR="001F7CB6" w:rsidRPr="00EF12FA" w:rsidRDefault="001F7CB6" w:rsidP="001F7CB6">
      <w:pPr>
        <w:rPr>
          <w:rFonts w:eastAsia="Aptos"/>
          <w:sz w:val="16"/>
        </w:rPr>
      </w:pPr>
      <w:r w:rsidRPr="00EF12FA">
        <w:rPr>
          <w:rFonts w:eastAsia="Aptos"/>
          <w:sz w:val="16"/>
        </w:rPr>
        <w:t>Similarly senior Democratic Rep. Jim McGovern said, “We can’t just sit back and let our democracy just fall apart. What we need to think about are things like maybe a national strike across this country.”</w:t>
      </w:r>
    </w:p>
    <w:p w14:paraId="147F05E4" w14:textId="77777777" w:rsidR="001F7CB6" w:rsidRPr="00EF12FA" w:rsidRDefault="001F7CB6" w:rsidP="001F7CB6">
      <w:pPr>
        <w:rPr>
          <w:rFonts w:eastAsia="Aptos"/>
          <w:sz w:val="16"/>
        </w:rPr>
      </w:pPr>
      <w:r w:rsidRPr="00EF12FA">
        <w:rPr>
          <w:rFonts w:eastAsia="Aptos"/>
          <w:sz w:val="16"/>
        </w:rPr>
        <w:t xml:space="preserve">Some in organized labor are also entering the fray. Sara Nelson, head of the Association of Flight Attendants, recently said that American </w:t>
      </w:r>
      <w:r w:rsidRPr="00EF12FA">
        <w:rPr>
          <w:rFonts w:eastAsia="Aptos"/>
          <w:u w:val="single"/>
        </w:rPr>
        <w:t>workers</w:t>
      </w:r>
      <w:r w:rsidRPr="00EF12FA">
        <w:rPr>
          <w:rFonts w:eastAsia="Aptos"/>
          <w:sz w:val="16"/>
        </w:rPr>
        <w:t xml:space="preserve"> — no matter what they do or what sector they are in — now </w:t>
      </w:r>
      <w:r w:rsidRPr="00EF12FA">
        <w:rPr>
          <w:rFonts w:eastAsia="Aptos"/>
          <w:u w:val="single"/>
        </w:rPr>
        <w:t>have “very few options but to join together to organize for a general strike.</w:t>
      </w:r>
      <w:r w:rsidRPr="00EF12FA">
        <w:rPr>
          <w:rFonts w:eastAsia="Aptos"/>
          <w:sz w:val="16"/>
        </w:rPr>
        <w:t>” (She led the organizing for a national general strike that successfully deterred Trump’s attempt to shut down the government in his first term.)</w:t>
      </w:r>
    </w:p>
    <w:p w14:paraId="6811A93C" w14:textId="77777777" w:rsidR="001F7CB6" w:rsidRPr="00EF12FA" w:rsidRDefault="001F7CB6" w:rsidP="001F7CB6">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EF12FA">
        <w:rPr>
          <w:rFonts w:eastAsia="Aptos"/>
          <w:b/>
          <w:iCs/>
          <w:u w:val="single"/>
          <w:bdr w:val="single" w:sz="8" w:space="0" w:color="auto"/>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EF12FA">
        <w:rPr>
          <w:rFonts w:eastAsia="Aptos"/>
          <w:b/>
          <w:iCs/>
          <w:highlight w:val="cyan"/>
          <w:u w:val="single"/>
          <w:bdr w:val="single" w:sz="8" w:space="0" w:color="auto"/>
        </w:rPr>
        <w:t>300,000</w:t>
      </w:r>
      <w:r w:rsidRPr="00EF12FA">
        <w:rPr>
          <w:rFonts w:eastAsia="Aptos"/>
          <w:highlight w:val="cyan"/>
          <w:u w:val="single"/>
        </w:rPr>
        <w:t xml:space="preserve"> people</w:t>
      </w:r>
      <w:r w:rsidRPr="00EF12FA">
        <w:rPr>
          <w:rFonts w:eastAsia="Aptos"/>
          <w:u w:val="single"/>
        </w:rPr>
        <w:t xml:space="preserve"> have signed cards </w:t>
      </w:r>
      <w:r w:rsidRPr="00EF12FA">
        <w:rPr>
          <w:rFonts w:eastAsia="Aptos"/>
          <w:b/>
          <w:iCs/>
          <w:highlight w:val="cyan"/>
          <w:u w:val="single"/>
          <w:bdr w:val="single" w:sz="8" w:space="0" w:color="auto"/>
        </w:rPr>
        <w:t>pledg</w:t>
      </w:r>
      <w:r w:rsidRPr="00EF12FA">
        <w:rPr>
          <w:rFonts w:eastAsia="Aptos"/>
          <w:b/>
          <w:iCs/>
          <w:u w:val="single"/>
          <w:bdr w:val="single" w:sz="8" w:space="0" w:color="auto"/>
        </w:rPr>
        <w:t>ing</w:t>
      </w:r>
      <w:r w:rsidRPr="00EF12FA">
        <w:rPr>
          <w:rFonts w:eastAsia="Aptos"/>
          <w:u w:val="single"/>
        </w:rPr>
        <w:t xml:space="preserve"> </w:t>
      </w:r>
      <w:r w:rsidRPr="00EF12FA">
        <w:rPr>
          <w:rFonts w:eastAsia="Aptos"/>
          <w:highlight w:val="cyan"/>
          <w:u w:val="single"/>
        </w:rPr>
        <w:t>to participate</w:t>
      </w:r>
      <w:r w:rsidRPr="00EF12FA">
        <w:rPr>
          <w:rFonts w:eastAsia="Aptos"/>
          <w:u w:val="single"/>
        </w:rPr>
        <w:t xml:space="preserve"> in a general strike.</w:t>
      </w:r>
    </w:p>
    <w:p w14:paraId="08963F7D" w14:textId="77777777" w:rsidR="001F7CB6" w:rsidRPr="00EF12FA" w:rsidRDefault="001F7CB6" w:rsidP="001F7CB6">
      <w:pPr>
        <w:rPr>
          <w:rFonts w:eastAsia="Aptos"/>
          <w:sz w:val="16"/>
        </w:rPr>
      </w:pPr>
      <w:r w:rsidRPr="00EF12F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070E45FA" w14:textId="77777777" w:rsidR="001F7CB6" w:rsidRPr="00EF12FA" w:rsidRDefault="001F7CB6" w:rsidP="001F7CB6">
      <w:pPr>
        <w:rPr>
          <w:rFonts w:eastAsia="Aptos"/>
          <w:sz w:val="16"/>
        </w:rPr>
      </w:pPr>
      <w:r w:rsidRPr="00EF12FA">
        <w:rPr>
          <w:rFonts w:eastAsia="Aptos"/>
          <w:sz w:val="16"/>
        </w:rPr>
        <w:t xml:space="preserve">1. </w:t>
      </w:r>
      <w:r w:rsidRPr="00EF12FA">
        <w:rPr>
          <w:rFonts w:eastAsia="Aptos"/>
          <w:u w:val="single"/>
        </w:rPr>
        <w:t>The wide range of people being harmed by the MAGA juggernaut gives credibility to actions based on wide public participation.</w:t>
      </w:r>
    </w:p>
    <w:p w14:paraId="499F37B3" w14:textId="77777777" w:rsidR="001F7CB6" w:rsidRPr="00EF12FA" w:rsidRDefault="001F7CB6" w:rsidP="001F7CB6">
      <w:pPr>
        <w:rPr>
          <w:rFonts w:eastAsia="Aptos"/>
          <w:sz w:val="16"/>
        </w:rPr>
      </w:pPr>
      <w:r w:rsidRPr="00EF12FA">
        <w:rPr>
          <w:rFonts w:eastAsia="Aptos"/>
          <w:sz w:val="16"/>
        </w:rPr>
        <w:t xml:space="preserve">2. </w:t>
      </w:r>
      <w:r w:rsidRPr="00EF12FA">
        <w:rPr>
          <w:rFonts w:eastAsia="Aptos"/>
          <w:u w:val="single"/>
        </w:rPr>
        <w:t xml:space="preserve">The demolition of key institutions of democracy, constitutionalism and the </w:t>
      </w:r>
      <w:r w:rsidRPr="00EF12FA">
        <w:rPr>
          <w:rFonts w:eastAsia="Aptos"/>
          <w:b/>
          <w:iCs/>
          <w:u w:val="single"/>
          <w:bdr w:val="single" w:sz="8" w:space="0" w:color="auto"/>
        </w:rPr>
        <w:t>r</w:t>
      </w:r>
      <w:r w:rsidRPr="00EF12FA">
        <w:rPr>
          <w:rFonts w:eastAsia="Aptos"/>
          <w:u w:val="single"/>
        </w:rPr>
        <w:t xml:space="preserve">ule </w:t>
      </w:r>
      <w:r w:rsidRPr="00EF12FA">
        <w:rPr>
          <w:rFonts w:eastAsia="Aptos"/>
          <w:b/>
          <w:iCs/>
          <w:u w:val="single"/>
          <w:bdr w:val="single" w:sz="8" w:space="0" w:color="auto"/>
        </w:rPr>
        <w:t>o</w:t>
      </w:r>
      <w:r w:rsidRPr="00EF12FA">
        <w:rPr>
          <w:rFonts w:eastAsia="Aptos"/>
          <w:u w:val="single"/>
        </w:rPr>
        <w:t xml:space="preserve">f </w:t>
      </w:r>
      <w:r w:rsidRPr="00EF12FA">
        <w:rPr>
          <w:rFonts w:eastAsia="Aptos"/>
          <w:b/>
          <w:iCs/>
          <w:u w:val="single"/>
          <w:bdr w:val="single" w:sz="8" w:space="0" w:color="auto"/>
        </w:rPr>
        <w:t>l</w:t>
      </w:r>
      <w:r w:rsidRPr="00EF12FA">
        <w:rPr>
          <w:rFonts w:eastAsia="Aptos"/>
          <w:u w:val="single"/>
        </w:rPr>
        <w:t>aw is threatening to leave few alternatives</w:t>
      </w:r>
      <w:r w:rsidRPr="00EF12FA">
        <w:rPr>
          <w:rFonts w:eastAsia="Aptos"/>
          <w:sz w:val="16"/>
        </w:rPr>
        <w:t xml:space="preserve"> to popular uprising.</w:t>
      </w:r>
    </w:p>
    <w:p w14:paraId="7C28AA7C" w14:textId="77777777" w:rsidR="001F7CB6" w:rsidRPr="00EF12FA" w:rsidRDefault="001F7CB6" w:rsidP="001F7CB6">
      <w:pPr>
        <w:rPr>
          <w:rFonts w:eastAsia="Aptos"/>
          <w:sz w:val="16"/>
        </w:rPr>
      </w:pPr>
      <w:r w:rsidRPr="00EF12FA">
        <w:rPr>
          <w:rFonts w:eastAsia="Aptos"/>
          <w:sz w:val="16"/>
        </w:rPr>
        <w:t xml:space="preserve">3. </w:t>
      </w:r>
      <w:r w:rsidRPr="00EF12FA">
        <w:rPr>
          <w:rFonts w:eastAsia="Aptos"/>
          <w:u w:val="single"/>
        </w:rPr>
        <w:t>The fecklessness of the leadership of the Democratic Party</w:t>
      </w:r>
      <w:r w:rsidRPr="00EF12FA">
        <w:rPr>
          <w:rFonts w:eastAsia="Aptos"/>
          <w:sz w:val="16"/>
        </w:rPr>
        <w:t xml:space="preserve">, as sublimely illustrated by Sen. Chuck Schumer’s passage in March of the devastating MAGA budget, </w:t>
      </w:r>
      <w:r w:rsidRPr="00EF12FA">
        <w:rPr>
          <w:rFonts w:eastAsia="Aptos"/>
          <w:u w:val="single"/>
        </w:rPr>
        <w:t>has led to despair about resistance within the institutions of government.</w:t>
      </w:r>
    </w:p>
    <w:p w14:paraId="3F215CCB" w14:textId="77777777" w:rsidR="001F7CB6" w:rsidRPr="00EF12FA" w:rsidRDefault="001F7CB6" w:rsidP="001F7CB6">
      <w:pPr>
        <w:rPr>
          <w:rFonts w:eastAsia="Aptos"/>
          <w:u w:val="single"/>
        </w:rPr>
      </w:pPr>
      <w:r w:rsidRPr="00EF12FA">
        <w:rPr>
          <w:rFonts w:eastAsia="Aptos"/>
          <w:sz w:val="16"/>
        </w:rPr>
        <w:t xml:space="preserve">These </w:t>
      </w:r>
      <w:r w:rsidRPr="00EF12FA">
        <w:rPr>
          <w:rFonts w:eastAsia="Aptos"/>
          <w:u w:val="single"/>
        </w:rPr>
        <w:t>inescapable realities are forcing people to think in unaccustomed ways.</w:t>
      </w:r>
    </w:p>
    <w:p w14:paraId="7DF1BA6C" w14:textId="77777777" w:rsidR="001F7CB6" w:rsidRPr="00EF12FA" w:rsidRDefault="001F7CB6" w:rsidP="001F7CB6">
      <w:pPr>
        <w:rPr>
          <w:rFonts w:eastAsia="Aptos"/>
          <w:u w:val="single"/>
        </w:rPr>
      </w:pPr>
      <w:r w:rsidRPr="00EF12FA">
        <w:rPr>
          <w:rFonts w:eastAsia="Aptos"/>
          <w:sz w:val="16"/>
        </w:rPr>
        <w:t xml:space="preserve">I use the term “social strikes” to describe mass actions people take to exercise power by withdrawing cooperation from and disrupting the operation of society. </w:t>
      </w:r>
      <w:r w:rsidRPr="00EF12FA">
        <w:rPr>
          <w:rFonts w:eastAsia="Aptos"/>
          <w:highlight w:val="cyan"/>
          <w:u w:val="single"/>
        </w:rPr>
        <w:t>The goal</w:t>
      </w:r>
      <w:r w:rsidRPr="00EF12FA">
        <w:rPr>
          <w:rFonts w:eastAsia="Aptos"/>
          <w:u w:val="single"/>
        </w:rPr>
        <w:t xml:space="preserve"> of a social strike </w:t>
      </w:r>
      <w:r w:rsidRPr="00EF12FA">
        <w:rPr>
          <w:rFonts w:eastAsia="Aptos"/>
          <w:highlight w:val="cyan"/>
          <w:u w:val="single"/>
        </w:rPr>
        <w:t xml:space="preserve">is to affect not just the immediate employer, but a </w:t>
      </w:r>
      <w:r w:rsidRPr="00EF12FA">
        <w:rPr>
          <w:rFonts w:eastAsia="Aptos"/>
          <w:b/>
          <w:iCs/>
          <w:highlight w:val="cyan"/>
          <w:u w:val="single"/>
          <w:bdr w:val="single" w:sz="8" w:space="0" w:color="auto"/>
        </w:rPr>
        <w:t>political regime</w:t>
      </w:r>
      <w:r w:rsidRPr="00EF12FA">
        <w:rPr>
          <w:rFonts w:eastAsia="Aptos"/>
          <w:u w:val="single"/>
        </w:rPr>
        <w:t xml:space="preserve"> or social structure</w:t>
      </w:r>
      <w:r w:rsidRPr="00EF12FA">
        <w:rPr>
          <w:rFonts w:eastAsia="Aptos"/>
          <w:sz w:val="16"/>
        </w:rPr>
        <w:t>. Such forms of mass direct action provide a possible alternative when institutional means of action prove ineffective. In all their varied forms they are based on Gandhi’s fundamental perception that “</w:t>
      </w:r>
      <w:r w:rsidRPr="00EF12FA">
        <w:rPr>
          <w:rFonts w:eastAsia="Aptos"/>
          <w:u w:val="single"/>
        </w:rPr>
        <w:t>even the most powerful cannot rule without the cooperation of the ruled.”</w:t>
      </w:r>
    </w:p>
    <w:p w14:paraId="3D89C9E7" w14:textId="77777777" w:rsidR="001F7CB6" w:rsidRPr="00EF12FA" w:rsidRDefault="001F7CB6" w:rsidP="001F7CB6">
      <w:pPr>
        <w:rPr>
          <w:rFonts w:eastAsia="Aptos"/>
          <w:sz w:val="16"/>
        </w:rPr>
      </w:pPr>
      <w:r w:rsidRPr="00EF12FA">
        <w:rPr>
          <w:rFonts w:eastAsia="Aptos"/>
          <w:sz w:val="16"/>
        </w:rPr>
        <w:t>What are social strikes?</w:t>
      </w:r>
    </w:p>
    <w:p w14:paraId="6A1388BE" w14:textId="77777777" w:rsidR="001F7CB6" w:rsidRPr="00EF12FA" w:rsidRDefault="001F7CB6" w:rsidP="001F7CB6">
      <w:pPr>
        <w:rPr>
          <w:rFonts w:eastAsia="Aptos"/>
          <w:sz w:val="16"/>
        </w:rPr>
      </w:pPr>
      <w:r w:rsidRPr="00EF12FA">
        <w:rPr>
          <w:rFonts w:eastAsia="Aptos"/>
          <w:sz w:val="16"/>
        </w:rPr>
        <w:t xml:space="preserve">Social strike is a broad term that encompasses a wide range of activities that use the withdrawal of cooperation and mass disruption to affect governments and social structures. While </w:t>
      </w:r>
      <w:r w:rsidRPr="00EF12FA">
        <w:rPr>
          <w:rFonts w:eastAsia="Aptos"/>
          <w:u w:val="single"/>
        </w:rPr>
        <w:t>the U.S.</w:t>
      </w:r>
      <w:r w:rsidRPr="00EF12FA">
        <w:rPr>
          <w:rFonts w:eastAsia="Aptos"/>
          <w:sz w:val="16"/>
        </w:rPr>
        <w:t xml:space="preserve"> has a tradition of social and labor movements using mass action and local general strikes, it d</w:t>
      </w:r>
      <w:r w:rsidRPr="00EF12FA">
        <w:rPr>
          <w:rFonts w:eastAsia="Aptos"/>
          <w:u w:val="single"/>
        </w:rPr>
        <w:t>oes not have a tradition of using people power for the defense of democracy</w:t>
      </w:r>
      <w:r w:rsidRPr="00EF12FA">
        <w:rPr>
          <w:rFonts w:eastAsia="Aptos"/>
          <w:sz w:val="16"/>
        </w:rPr>
        <w:t xml:space="preserve">. However, </w:t>
      </w:r>
      <w:r w:rsidRPr="00EF12FA">
        <w:rPr>
          <w:rFonts w:eastAsia="Aptos"/>
          <w:u w:val="single"/>
        </w:rPr>
        <w:t>in other countries where democratic institutions have been so weakened or eliminated that they provide no alternative to tyranny, such methods have been used effectively</w:t>
      </w:r>
      <w:r w:rsidRPr="00EF12FA">
        <w:rPr>
          <w:rFonts w:eastAsia="Aptos"/>
          <w:sz w:val="16"/>
        </w:rPr>
        <w:t>.</w:t>
      </w:r>
    </w:p>
    <w:p w14:paraId="0A71DB76" w14:textId="77777777" w:rsidR="001F7CB6" w:rsidRPr="00EF12FA" w:rsidRDefault="001F7CB6" w:rsidP="001F7CB6">
      <w:pPr>
        <w:rPr>
          <w:rFonts w:eastAsia="Aptos"/>
          <w:sz w:val="16"/>
        </w:rPr>
      </w:pPr>
      <w:r w:rsidRPr="00EF12FA">
        <w:rPr>
          <w:rFonts w:eastAsia="Aptos"/>
          <w:sz w:val="16"/>
        </w:rPr>
        <w:t>Previous Coverage</w:t>
      </w:r>
    </w:p>
    <w:p w14:paraId="4CFCE9B3" w14:textId="77777777" w:rsidR="001F7CB6" w:rsidRPr="00EF12FA" w:rsidRDefault="001F7CB6" w:rsidP="001F7CB6">
      <w:pPr>
        <w:rPr>
          <w:rFonts w:eastAsia="Aptos"/>
          <w:sz w:val="16"/>
        </w:rPr>
      </w:pPr>
      <w:r w:rsidRPr="00EF12FA">
        <w:rPr>
          <w:rFonts w:eastAsia="Aptos"/>
          <w:sz w:val="16"/>
        </w:rPr>
        <w:t>Light sticks from K-pop idol concerts have become a symbol of mass demonstrations. What the US can learn from South Koreans who stopped an authoritarian power-grab</w:t>
      </w:r>
    </w:p>
    <w:p w14:paraId="1D9E5BD6" w14:textId="77777777" w:rsidR="001F7CB6" w:rsidRPr="00EF12FA" w:rsidRDefault="001F7CB6" w:rsidP="001F7CB6">
      <w:pPr>
        <w:rPr>
          <w:rFonts w:eastAsia="Aptos"/>
          <w:sz w:val="16"/>
        </w:rPr>
      </w:pPr>
      <w:r w:rsidRPr="00EF12F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5F35D21E" w14:textId="77777777" w:rsidR="001F7CB6" w:rsidRPr="00EF12FA" w:rsidRDefault="001F7CB6" w:rsidP="001F7CB6">
      <w:pPr>
        <w:rPr>
          <w:rFonts w:eastAsia="Aptos"/>
          <w:sz w:val="16"/>
        </w:rPr>
      </w:pPr>
      <w:r w:rsidRPr="00EF12FA">
        <w:rPr>
          <w:rFonts w:eastAsia="Aptos"/>
          <w:sz w:val="16"/>
        </w:rPr>
        <w:t xml:space="preserve">Various kinds of social strikes have occurred in U.S. history. The U.S. has seen at least half-a-dozen phases of intense class conflict like those Rosa Luxemburg called “periods of mass strike.” These </w:t>
      </w:r>
      <w:proofErr w:type="gramStart"/>
      <w:r w:rsidRPr="00EF12FA">
        <w:rPr>
          <w:rFonts w:eastAsia="Aptos"/>
          <w:sz w:val="16"/>
        </w:rPr>
        <w:t>often involved</w:t>
      </w:r>
      <w:proofErr w:type="gramEnd"/>
      <w:r w:rsidRPr="00EF12FA">
        <w:rPr>
          <w:rFonts w:eastAsia="Aptos"/>
          <w:sz w:val="16"/>
        </w:rPr>
        <w:t xml:space="preserve"> popular </w:t>
      </w:r>
      <w:proofErr w:type="gramStart"/>
      <w:r w:rsidRPr="00EF12FA">
        <w:rPr>
          <w:rFonts w:eastAsia="Aptos"/>
          <w:sz w:val="16"/>
        </w:rPr>
        <w:t>action</w:t>
      </w:r>
      <w:proofErr w:type="gramEnd"/>
      <w:r w:rsidRPr="00EF12FA">
        <w:rPr>
          <w:rFonts w:eastAsia="Aptos"/>
          <w:sz w:val="16"/>
        </w:rPr>
        <w:t xml:space="preserve"> that went far beyond, though usually included, the withdrawal of labor power that conventionally define a strike. </w:t>
      </w:r>
      <w:r w:rsidRPr="00EF12FA">
        <w:rPr>
          <w:rFonts w:eastAsia="Aptos"/>
          <w:highlight w:val="cyan"/>
          <w:u w:val="single"/>
        </w:rPr>
        <w:t>Mass strikes</w:t>
      </w:r>
      <w:r w:rsidRPr="00EF12FA">
        <w:rPr>
          <w:rFonts w:eastAsia="Aptos"/>
          <w:u w:val="single"/>
        </w:rPr>
        <w:t xml:space="preserve"> have </w:t>
      </w:r>
      <w:r w:rsidRPr="00EF12FA">
        <w:rPr>
          <w:rFonts w:eastAsia="Aptos"/>
          <w:highlight w:val="cyan"/>
          <w:u w:val="single"/>
        </w:rPr>
        <w:t xml:space="preserve">included </w:t>
      </w:r>
      <w:r w:rsidRPr="00EF12FA">
        <w:rPr>
          <w:rFonts w:eastAsia="Aptos"/>
          <w:b/>
          <w:iCs/>
          <w:highlight w:val="cyan"/>
          <w:u w:val="single"/>
          <w:bdr w:val="single" w:sz="8" w:space="0" w:color="auto"/>
        </w:rPr>
        <w:t>general strikes</w:t>
      </w:r>
      <w:r w:rsidRPr="00EF12FA">
        <w:rPr>
          <w:rFonts w:eastAsia="Aptos"/>
          <w:highlight w:val="cyan"/>
          <w:u w:val="single"/>
        </w:rPr>
        <w:t xml:space="preserve">, </w:t>
      </w:r>
      <w:r w:rsidRPr="00EF12FA">
        <w:rPr>
          <w:rFonts w:eastAsia="Aptos"/>
          <w:b/>
          <w:iCs/>
          <w:highlight w:val="cyan"/>
          <w:u w:val="single"/>
          <w:bdr w:val="single" w:sz="8" w:space="0" w:color="auto"/>
        </w:rPr>
        <w:t>mass picketing</w:t>
      </w:r>
      <w:r w:rsidRPr="00EF12FA">
        <w:rPr>
          <w:rFonts w:eastAsia="Aptos"/>
          <w:highlight w:val="cyan"/>
          <w:u w:val="single"/>
        </w:rPr>
        <w:t xml:space="preserve">, </w:t>
      </w:r>
      <w:r w:rsidRPr="00EF12FA">
        <w:rPr>
          <w:rFonts w:eastAsia="Aptos"/>
          <w:b/>
          <w:iCs/>
          <w:highlight w:val="cyan"/>
          <w:u w:val="single"/>
          <w:bdr w:val="single" w:sz="8" w:space="0" w:color="auto"/>
        </w:rPr>
        <w:t>occupation</w:t>
      </w:r>
      <w:r w:rsidRPr="00EF12FA">
        <w:rPr>
          <w:rFonts w:eastAsia="Aptos"/>
          <w:u w:val="single"/>
        </w:rPr>
        <w:t xml:space="preserve"> </w:t>
      </w:r>
      <w:r w:rsidRPr="00EF12FA">
        <w:rPr>
          <w:rFonts w:eastAsia="Aptos"/>
          <w:highlight w:val="cyan"/>
          <w:u w:val="single"/>
        </w:rPr>
        <w:t>of</w:t>
      </w:r>
      <w:r w:rsidRPr="00EF12FA">
        <w:rPr>
          <w:rFonts w:eastAsia="Aptos"/>
          <w:u w:val="single"/>
        </w:rPr>
        <w:t xml:space="preserve"> workplaces and </w:t>
      </w:r>
      <w:r w:rsidRPr="00EF12FA">
        <w:rPr>
          <w:rFonts w:eastAsia="Aptos"/>
          <w:b/>
          <w:iCs/>
          <w:highlight w:val="cyan"/>
          <w:u w:val="single"/>
          <w:bdr w:val="single" w:sz="8" w:space="0" w:color="auto"/>
        </w:rPr>
        <w:t>government buildings</w:t>
      </w:r>
      <w:r w:rsidRPr="00EF12FA">
        <w:rPr>
          <w:rFonts w:eastAsia="Aptos"/>
          <w:u w:val="single"/>
        </w:rPr>
        <w:t xml:space="preserve">, nonviolent direct action, </w:t>
      </w:r>
      <w:r w:rsidRPr="00EF12FA">
        <w:rPr>
          <w:rFonts w:eastAsia="Aptos"/>
          <w:b/>
          <w:iCs/>
          <w:highlight w:val="cyan"/>
          <w:u w:val="single"/>
          <w:bdr w:val="single" w:sz="8" w:space="0" w:color="auto"/>
        </w:rPr>
        <w:t>shutdowns</w:t>
      </w:r>
      <w:r w:rsidRPr="00EF12FA">
        <w:rPr>
          <w:rFonts w:eastAsia="Aptos"/>
          <w:highlight w:val="cyan"/>
          <w:u w:val="single"/>
        </w:rPr>
        <w:t xml:space="preserve"> of commerce, </w:t>
      </w:r>
      <w:r w:rsidRPr="00EF12FA">
        <w:rPr>
          <w:rFonts w:eastAsia="Aptos"/>
          <w:b/>
          <w:iCs/>
          <w:highlight w:val="cyan"/>
          <w:u w:val="single"/>
          <w:bdr w:val="single" w:sz="8" w:space="0" w:color="auto"/>
        </w:rPr>
        <w:t>blocking</w:t>
      </w:r>
      <w:r w:rsidRPr="00EF12FA">
        <w:rPr>
          <w:rFonts w:eastAsia="Aptos"/>
          <w:highlight w:val="cyan"/>
          <w:u w:val="single"/>
        </w:rPr>
        <w:t xml:space="preserve"> of </w:t>
      </w:r>
      <w:r w:rsidRPr="00EF12FA">
        <w:rPr>
          <w:rFonts w:eastAsia="Aptos"/>
          <w:b/>
          <w:iCs/>
          <w:highlight w:val="cyan"/>
          <w:u w:val="single"/>
          <w:bdr w:val="single" w:sz="8" w:space="0" w:color="auto"/>
        </w:rPr>
        <w:t>traffic</w:t>
      </w:r>
      <w:r w:rsidRPr="00EF12FA">
        <w:rPr>
          <w:rFonts w:eastAsia="Aptos"/>
          <w:u w:val="single"/>
        </w:rPr>
        <w:t xml:space="preserve"> and other disruption of everyday activities</w:t>
      </w:r>
      <w:r w:rsidRPr="00EF12FA">
        <w:rPr>
          <w:rFonts w:eastAsia="Aptos"/>
          <w:sz w:val="16"/>
        </w:rPr>
        <w:t>. Mass strikes have often been met with severe repression and at times involved violent conflict with company guards, police, state militias and the U.S. Army.</w:t>
      </w:r>
    </w:p>
    <w:p w14:paraId="2ECABDA3" w14:textId="77777777" w:rsidR="001F7CB6" w:rsidRPr="00EF12FA" w:rsidRDefault="001F7CB6" w:rsidP="001F7CB6">
      <w:pPr>
        <w:rPr>
          <w:rFonts w:eastAsia="Aptos"/>
          <w:sz w:val="16"/>
        </w:rPr>
      </w:pPr>
      <w:r w:rsidRPr="00EF12FA">
        <w:rPr>
          <w:rFonts w:eastAsia="Aptos"/>
          <w:sz w:val="16"/>
        </w:rPr>
        <w:t>The U.S. has also seen a handful of actions that fit the classical definition of a “general strike” as a coordinated work stoppage by trade unions in many different sectors.</w:t>
      </w:r>
    </w:p>
    <w:p w14:paraId="32D9EFE8" w14:textId="77777777" w:rsidR="001F7CB6" w:rsidRPr="00EF12FA" w:rsidRDefault="001F7CB6" w:rsidP="001F7CB6">
      <w:pPr>
        <w:rPr>
          <w:rFonts w:eastAsia="Aptos"/>
          <w:sz w:val="16"/>
        </w:rPr>
      </w:pPr>
      <w:r w:rsidRPr="00EF12FA">
        <w:rPr>
          <w:rFonts w:eastAsia="Aptos"/>
          <w:u w:val="single"/>
        </w:rPr>
        <w:t>The closest the U.S. has come to a national general strike was in 1886</w:t>
      </w:r>
      <w:r w:rsidRPr="00EF12FA">
        <w:rPr>
          <w:rFonts w:eastAsia="Aptos"/>
          <w:sz w:val="16"/>
        </w:rPr>
        <w:t xml:space="preserve">, when a strike for the eight-hour day became a general strike in Chicago and some other locations. Since </w:t>
      </w:r>
      <w:proofErr w:type="gramStart"/>
      <w:r w:rsidRPr="00EF12FA">
        <w:rPr>
          <w:rFonts w:eastAsia="Aptos"/>
          <w:sz w:val="16"/>
        </w:rPr>
        <w:t>then</w:t>
      </w:r>
      <w:proofErr w:type="gramEnd"/>
      <w:r w:rsidRPr="00EF12FA">
        <w:rPr>
          <w:rFonts w:eastAsia="Aptos"/>
          <w:sz w:val="16"/>
        </w:rPr>
        <w:t xml:space="preserve"> there have been a handful of general strikes in individual cities, for example the Seattle general strike in 1919 and the general strikes in Oakland and Stamford, Connecticut in 1946. They have all been </w:t>
      </w:r>
      <w:proofErr w:type="gramStart"/>
      <w:r w:rsidRPr="00EF12FA">
        <w:rPr>
          <w:rFonts w:eastAsia="Aptos"/>
          <w:sz w:val="16"/>
        </w:rPr>
        <w:t>sympathetic strikes</w:t>
      </w:r>
      <w:proofErr w:type="gramEnd"/>
      <w:r w:rsidRPr="00EF12FA">
        <w:rPr>
          <w:rFonts w:eastAsia="Aptos"/>
          <w:sz w:val="16"/>
        </w:rPr>
        <w:t xml:space="preserve"> to support </w:t>
      </w:r>
      <w:proofErr w:type="gramStart"/>
      <w:r w:rsidRPr="00EF12FA">
        <w:rPr>
          <w:rFonts w:eastAsia="Aptos"/>
          <w:sz w:val="16"/>
        </w:rPr>
        <w:t>particular groups</w:t>
      </w:r>
      <w:proofErr w:type="gramEnd"/>
      <w:r w:rsidRPr="00EF12FA">
        <w:rPr>
          <w:rFonts w:eastAsia="Aptos"/>
          <w:sz w:val="16"/>
        </w:rPr>
        <w:t xml:space="preserve"> of workers in struggles with their employers.</w:t>
      </w:r>
    </w:p>
    <w:p w14:paraId="6DD55B04" w14:textId="77777777" w:rsidR="001F7CB6" w:rsidRPr="00EF12FA" w:rsidRDefault="001F7CB6" w:rsidP="001F7CB6">
      <w:pPr>
        <w:rPr>
          <w:rFonts w:eastAsia="Aptos"/>
          <w:sz w:val="16"/>
        </w:rPr>
      </w:pPr>
      <w:r w:rsidRPr="00EF12FA">
        <w:rPr>
          <w:rFonts w:eastAsia="Aptos"/>
          <w:u w:val="single"/>
        </w:rPr>
        <w:t>Such union-called general strikes</w:t>
      </w:r>
      <w:r w:rsidRPr="00EF12FA">
        <w:rPr>
          <w:rFonts w:eastAsia="Aptos"/>
          <w:sz w:val="16"/>
        </w:rPr>
        <w:t xml:space="preserve">, however, </w:t>
      </w:r>
      <w:r w:rsidRPr="00EF12FA">
        <w:rPr>
          <w:rFonts w:eastAsia="Aptos"/>
          <w:u w:val="single"/>
        </w:rPr>
        <w:t>have been a rarity in U.S. labor history</w:t>
      </w:r>
      <w:r w:rsidRPr="00EF12FA">
        <w:rPr>
          <w:rFonts w:eastAsia="Aptos"/>
          <w:sz w:val="16"/>
        </w:rPr>
        <w:t>.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 and have been — packed off to jail.</w:t>
      </w:r>
    </w:p>
    <w:p w14:paraId="2D118A16" w14:textId="77777777" w:rsidR="001F7CB6" w:rsidRPr="00EF12FA" w:rsidRDefault="001F7CB6" w:rsidP="001F7CB6">
      <w:pPr>
        <w:rPr>
          <w:rFonts w:eastAsia="Aptos"/>
          <w:sz w:val="16"/>
        </w:rPr>
      </w:pPr>
      <w:r w:rsidRPr="00EF12F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14EB3B8C" w14:textId="77777777" w:rsidR="001F7CB6" w:rsidRPr="00EF12FA" w:rsidRDefault="001F7CB6" w:rsidP="001F7CB6">
      <w:pPr>
        <w:rPr>
          <w:rFonts w:eastAsia="Aptos"/>
          <w:sz w:val="16"/>
        </w:rPr>
      </w:pPr>
      <w:r w:rsidRPr="00EF12F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1F581D43" w14:textId="77777777" w:rsidR="001F7CB6" w:rsidRPr="00EF12FA" w:rsidRDefault="001F7CB6" w:rsidP="001F7CB6">
      <w:pPr>
        <w:rPr>
          <w:rFonts w:eastAsia="Aptos"/>
          <w:sz w:val="16"/>
        </w:rPr>
      </w:pPr>
      <w:r w:rsidRPr="00EF12FA">
        <w:rPr>
          <w:rFonts w:eastAsia="Aptos"/>
          <w:sz w:val="16"/>
        </w:rPr>
        <w:t xml:space="preserve">In recent decades the use of the </w:t>
      </w:r>
      <w:proofErr w:type="gramStart"/>
      <w:r w:rsidRPr="00EF12FA">
        <w:rPr>
          <w:rFonts w:eastAsia="Aptos"/>
          <w:sz w:val="16"/>
        </w:rPr>
        <w:t>terms</w:t>
      </w:r>
      <w:proofErr w:type="gramEnd"/>
      <w:r w:rsidRPr="00EF12FA">
        <w:rPr>
          <w:rFonts w:eastAsia="Aptos"/>
          <w:sz w:val="16"/>
        </w:rPr>
        <w:t xml:space="preserve"> “strike” and “general strike” has often been broadened beyond workers’ withdrawal of labor power to other forms of direct action, such as student strikes and general popular uprisings. There has been some complaint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12675E0C" w14:textId="77777777" w:rsidR="001F7CB6" w:rsidRPr="00EF12FA" w:rsidRDefault="001F7CB6" w:rsidP="001F7CB6">
      <w:pPr>
        <w:rPr>
          <w:rFonts w:eastAsia="Aptos"/>
          <w:sz w:val="16"/>
        </w:rPr>
      </w:pPr>
      <w:r w:rsidRPr="00EF12F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gassing by police.  </w:t>
      </w:r>
    </w:p>
    <w:p w14:paraId="228FA982" w14:textId="77777777" w:rsidR="001F7CB6" w:rsidRPr="00EF12FA" w:rsidRDefault="001F7CB6" w:rsidP="001F7CB6">
      <w:pPr>
        <w:rPr>
          <w:rFonts w:eastAsia="Aptos"/>
          <w:sz w:val="16"/>
        </w:rPr>
      </w:pPr>
      <w:r w:rsidRPr="00EF12F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7C66AE13" w14:textId="77777777" w:rsidR="001F7CB6" w:rsidRPr="00EF12FA" w:rsidRDefault="001F7CB6" w:rsidP="001F7CB6">
      <w:pPr>
        <w:rPr>
          <w:rFonts w:eastAsia="Aptos"/>
          <w:sz w:val="16"/>
        </w:rPr>
      </w:pPr>
      <w:r w:rsidRPr="00EF12F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0A31048B" w14:textId="77777777" w:rsidR="001F7CB6" w:rsidRPr="00EF12FA" w:rsidRDefault="001F7CB6" w:rsidP="001F7CB6">
      <w:pPr>
        <w:rPr>
          <w:rFonts w:eastAsia="Aptos"/>
          <w:u w:val="single"/>
        </w:rPr>
      </w:pPr>
      <w:r w:rsidRPr="00EF12FA">
        <w:rPr>
          <w:rFonts w:eastAsia="Aptos"/>
          <w:sz w:val="16"/>
        </w:rPr>
        <w:t>Sara Nelson summed up the lesson of the workers’ action: “</w:t>
      </w:r>
      <w:r w:rsidRPr="00EF12FA">
        <w:rPr>
          <w:rFonts w:eastAsia="Aptos"/>
          <w:u w:val="single"/>
        </w:rPr>
        <w:t xml:space="preserve">Our country doesn’t run without the federal workers who make it run.”    </w:t>
      </w:r>
    </w:p>
    <w:p w14:paraId="158802DE" w14:textId="77777777" w:rsidR="001F7CB6" w:rsidRPr="00EF12FA" w:rsidRDefault="001F7CB6" w:rsidP="001F7CB6">
      <w:pPr>
        <w:rPr>
          <w:rFonts w:eastAsia="Aptos"/>
          <w:sz w:val="16"/>
        </w:rPr>
      </w:pPr>
      <w:r w:rsidRPr="00EF12FA">
        <w:rPr>
          <w:rFonts w:eastAsia="Aptos"/>
          <w:sz w:val="16"/>
        </w:rPr>
        <w:t>Social strikes vs. MAGA tyranny?</w:t>
      </w:r>
    </w:p>
    <w:p w14:paraId="1DE2C53C" w14:textId="77777777" w:rsidR="001F7CB6" w:rsidRPr="00EF12FA" w:rsidRDefault="001F7CB6" w:rsidP="001F7CB6">
      <w:pPr>
        <w:rPr>
          <w:rFonts w:eastAsia="Aptos"/>
          <w:sz w:val="16"/>
        </w:rPr>
      </w:pPr>
      <w:r w:rsidRPr="00EF12FA">
        <w:rPr>
          <w:rFonts w:eastAsia="Aptos"/>
          <w:sz w:val="16"/>
        </w:rPr>
        <w:t>Could social strikes play a significant role in countering Trump’s developing autocracy?</w:t>
      </w:r>
    </w:p>
    <w:p w14:paraId="1FB54652" w14:textId="77777777" w:rsidR="001F7CB6" w:rsidRPr="00EF12FA" w:rsidRDefault="001F7CB6" w:rsidP="001F7CB6">
      <w:pPr>
        <w:rPr>
          <w:rFonts w:eastAsia="Aptos"/>
          <w:u w:val="single"/>
        </w:rPr>
      </w:pPr>
      <w:r w:rsidRPr="00EF12FA">
        <w:rPr>
          <w:rFonts w:eastAsia="Aptos"/>
          <w:sz w:val="16"/>
        </w:rPr>
        <w:t>As a study a century ago noted, “</w:t>
      </w:r>
      <w:r w:rsidRPr="00EF12FA">
        <w:rPr>
          <w:rFonts w:eastAsia="Aptos"/>
          <w:highlight w:val="cyan"/>
          <w:u w:val="single"/>
        </w:rPr>
        <w:t xml:space="preserve">strike conditions are conditions of </w:t>
      </w:r>
      <w:r w:rsidRPr="00EF12FA">
        <w:rPr>
          <w:rFonts w:eastAsia="Aptos"/>
          <w:b/>
          <w:iCs/>
          <w:highlight w:val="cyan"/>
          <w:u w:val="single"/>
          <w:bdr w:val="single" w:sz="8" w:space="0" w:color="auto"/>
        </w:rPr>
        <w:t>mind</w:t>
      </w:r>
      <w:r w:rsidRPr="00EF12FA">
        <w:rPr>
          <w:rFonts w:eastAsia="Aptos"/>
          <w:sz w:val="16"/>
        </w:rPr>
        <w:t xml:space="preserve">.” </w:t>
      </w:r>
      <w:r w:rsidRPr="00EF12F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0857821F" w14:textId="77777777" w:rsidR="001F7CB6" w:rsidRPr="00EF12FA" w:rsidRDefault="001F7CB6" w:rsidP="001F7CB6">
      <w:pPr>
        <w:rPr>
          <w:rFonts w:eastAsia="Aptos"/>
          <w:sz w:val="16"/>
        </w:rPr>
      </w:pPr>
      <w:r w:rsidRPr="00EF12FA">
        <w:rPr>
          <w:rFonts w:eastAsia="Aptos"/>
          <w:sz w:val="16"/>
        </w:rPr>
        <w:t xml:space="preserve">Such conditions do not exist at present. However, </w:t>
      </w:r>
      <w:r w:rsidRPr="00EF12FA">
        <w:rPr>
          <w:rFonts w:eastAsia="Aptos"/>
          <w:u w:val="single"/>
        </w:rPr>
        <w:t>there are straws in the wind that indicate a growing public willingness to act</w:t>
      </w:r>
      <w:r w:rsidRPr="00EF12FA">
        <w:rPr>
          <w:rFonts w:eastAsia="Aptos"/>
          <w:sz w:val="16"/>
        </w:rPr>
        <w:t>. For example:</w:t>
      </w:r>
    </w:p>
    <w:p w14:paraId="202799EF" w14:textId="77777777" w:rsidR="001F7CB6" w:rsidRPr="00EF12FA" w:rsidRDefault="001F7CB6" w:rsidP="001F7CB6">
      <w:pPr>
        <w:rPr>
          <w:rFonts w:eastAsia="Aptos"/>
          <w:sz w:val="16"/>
        </w:rPr>
      </w:pPr>
      <w:r w:rsidRPr="00EF12FA">
        <w:rPr>
          <w:rFonts w:eastAsia="Aptos"/>
          <w:sz w:val="16"/>
        </w:rPr>
        <w:t xml:space="preserve">The Crowd Counting Consortium, which began tracking protests during the first Trump administration, says that </w:t>
      </w:r>
      <w:r w:rsidRPr="00EF12FA">
        <w:rPr>
          <w:rFonts w:eastAsia="Aptos"/>
          <w:u w:val="single"/>
        </w:rPr>
        <w:t>in February 2025</w:t>
      </w:r>
      <w:r w:rsidRPr="00EF12FA">
        <w:rPr>
          <w:rFonts w:eastAsia="Aptos"/>
          <w:sz w:val="16"/>
        </w:rPr>
        <w:t xml:space="preserve"> alone, “</w:t>
      </w:r>
      <w:r w:rsidRPr="00EF12F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EF12FA">
        <w:rPr>
          <w:rFonts w:eastAsia="Aptos"/>
          <w:sz w:val="16"/>
        </w:rPr>
        <w:t xml:space="preserve">’s agenda more generally. This is </w:t>
      </w:r>
      <w:r w:rsidRPr="00EF12FA">
        <w:rPr>
          <w:rFonts w:eastAsia="Aptos"/>
          <w:u w:val="single"/>
        </w:rPr>
        <w:t>compared with 937 protests in the United States in February 2017.</w:t>
      </w:r>
      <w:r w:rsidRPr="00EF12FA">
        <w:rPr>
          <w:rFonts w:eastAsia="Aptos"/>
          <w:sz w:val="16"/>
        </w:rPr>
        <w:t>”</w:t>
      </w:r>
    </w:p>
    <w:p w14:paraId="2A4921EB" w14:textId="77777777" w:rsidR="001F7CB6" w:rsidRPr="00EF12FA" w:rsidRDefault="001F7CB6" w:rsidP="001F7CB6">
      <w:pPr>
        <w:rPr>
          <w:rFonts w:eastAsia="Aptos"/>
          <w:u w:val="single"/>
        </w:rPr>
      </w:pPr>
      <w:r w:rsidRPr="00EF12FA">
        <w:rPr>
          <w:rFonts w:eastAsia="Aptos"/>
          <w:b/>
          <w:iCs/>
          <w:u w:val="single"/>
          <w:bdr w:val="single" w:sz="8" w:space="0" w:color="auto"/>
        </w:rPr>
        <w:t>Thirty-six percent</w:t>
      </w:r>
      <w:r w:rsidRPr="00EF12FA">
        <w:rPr>
          <w:rFonts w:eastAsia="Aptos"/>
          <w:sz w:val="16"/>
        </w:rPr>
        <w:t xml:space="preserve"> </w:t>
      </w:r>
      <w:r w:rsidRPr="00EF12FA">
        <w:rPr>
          <w:rFonts w:eastAsia="Aptos"/>
          <w:u w:val="single"/>
        </w:rPr>
        <w:t>of Americans</w:t>
      </w:r>
      <w:r w:rsidRPr="00EF12FA">
        <w:rPr>
          <w:rFonts w:eastAsia="Aptos"/>
          <w:sz w:val="16"/>
        </w:rPr>
        <w:t xml:space="preserve"> told Harris pollsters they </w:t>
      </w:r>
      <w:r w:rsidRPr="00EF12FA">
        <w:rPr>
          <w:rFonts w:eastAsia="Aptos"/>
          <w:u w:val="single"/>
        </w:rPr>
        <w:t>are</w:t>
      </w:r>
      <w:r w:rsidRPr="00EF12FA">
        <w:rPr>
          <w:rFonts w:eastAsia="Aptos"/>
          <w:sz w:val="16"/>
        </w:rPr>
        <w:t xml:space="preserve"> or will be </w:t>
      </w:r>
      <w:r w:rsidRPr="00EF12FA">
        <w:rPr>
          <w:rFonts w:eastAsia="Aptos"/>
          <w:u w:val="single"/>
        </w:rPr>
        <w:t>participating in “the boycotts that have been making headlines over the last few weeks</w:t>
      </w:r>
      <w:r w:rsidRPr="00EF12FA">
        <w:rPr>
          <w:rFonts w:eastAsia="Aptos"/>
          <w:sz w:val="16"/>
        </w:rPr>
        <w:t>,” making the boycotts one of the largest — if not the largest — protests in American history. Fifty-three percent of Gen Zers, 46 percent of millennials, 53 percent of African Americans and 51 percent of Latinos said they are boycotting. The top reason? “</w:t>
      </w:r>
      <w:r w:rsidRPr="00EF12FA">
        <w:rPr>
          <w:rFonts w:eastAsia="Aptos"/>
          <w:u w:val="single"/>
        </w:rPr>
        <w:t>They want to show companies that consumers have economic power and influence and express their dissatisfaction with current government policies.”</w:t>
      </w:r>
    </w:p>
    <w:p w14:paraId="52A701C5" w14:textId="77777777" w:rsidR="001F7CB6" w:rsidRPr="00EF12FA" w:rsidRDefault="001F7CB6" w:rsidP="001F7CB6">
      <w:pPr>
        <w:rPr>
          <w:rFonts w:eastAsia="Aptos"/>
          <w:sz w:val="16"/>
        </w:rPr>
      </w:pPr>
      <w:r w:rsidRPr="00EF12FA">
        <w:rPr>
          <w:rFonts w:eastAsia="Aptos"/>
          <w:sz w:val="16"/>
        </w:rPr>
        <w:t>Resistance actions are burgeoning among government workers, education workers, immigrant workers and many other sectors of the working class.</w:t>
      </w:r>
    </w:p>
    <w:p w14:paraId="6BFBD4C1" w14:textId="77777777" w:rsidR="001F7CB6" w:rsidRPr="00EF12FA" w:rsidRDefault="001F7CB6" w:rsidP="001F7CB6">
      <w:pPr>
        <w:rPr>
          <w:rFonts w:eastAsia="Aptos"/>
          <w:sz w:val="16"/>
        </w:rPr>
      </w:pPr>
      <w:r w:rsidRPr="00EF12F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371DE96C" w14:textId="77777777" w:rsidR="001F7CB6" w:rsidRPr="00EF12FA" w:rsidRDefault="001F7CB6" w:rsidP="001F7CB6">
      <w:pPr>
        <w:rPr>
          <w:rFonts w:eastAsia="Aptos"/>
          <w:sz w:val="16"/>
        </w:rPr>
      </w:pPr>
      <w:r w:rsidRPr="00EF12FA">
        <w:rPr>
          <w:rFonts w:eastAsia="Aptos"/>
          <w:sz w:val="16"/>
        </w:rPr>
        <w:t>Plans are also under way in many locations for major action on May Day, which may in some locations, notably Chicago, involve significant worker participation, including strikes.</w:t>
      </w:r>
    </w:p>
    <w:p w14:paraId="1190B113" w14:textId="77777777" w:rsidR="001F7CB6" w:rsidRPr="00EF12FA" w:rsidRDefault="001F7CB6" w:rsidP="001F7CB6">
      <w:pPr>
        <w:rPr>
          <w:rFonts w:eastAsia="Aptos"/>
          <w:u w:val="single"/>
        </w:rPr>
      </w:pPr>
      <w:r w:rsidRPr="00EF12FA">
        <w:rPr>
          <w:rFonts w:eastAsia="Aptos"/>
          <w:u w:val="single"/>
        </w:rPr>
        <w:t xml:space="preserve">Such actions are a long way from social strikes. But they are harbingers of the kinds of developments that will have to happen on a larger scale to make social strikes possible.  </w:t>
      </w:r>
    </w:p>
    <w:p w14:paraId="76E5DB66" w14:textId="77777777" w:rsidR="001F7CB6" w:rsidRPr="00EF12FA" w:rsidRDefault="001F7CB6" w:rsidP="001F7CB6">
      <w:pPr>
        <w:rPr>
          <w:rFonts w:eastAsia="Aptos"/>
          <w:sz w:val="16"/>
        </w:rPr>
      </w:pPr>
      <w:r w:rsidRPr="00EF12FA">
        <w:rPr>
          <w:rFonts w:eastAsia="Aptos"/>
          <w:sz w:val="16"/>
        </w:rPr>
        <w:t>Laying the groundwork</w:t>
      </w:r>
    </w:p>
    <w:p w14:paraId="6B1ECC6B" w14:textId="77777777" w:rsidR="001F7CB6" w:rsidRPr="00EF12FA" w:rsidRDefault="001F7CB6" w:rsidP="001F7CB6">
      <w:pPr>
        <w:rPr>
          <w:rFonts w:eastAsia="Aptos"/>
          <w:sz w:val="16"/>
        </w:rPr>
      </w:pPr>
      <w:r w:rsidRPr="00EF12FA">
        <w:rPr>
          <w:rFonts w:eastAsia="Aptos"/>
          <w:sz w:val="16"/>
        </w:rPr>
        <w:t>Recognizing that the conditions for social strikes are far from mature at present, what can be done to increase the likelihood of their occurrence and success?</w:t>
      </w:r>
    </w:p>
    <w:p w14:paraId="17950229" w14:textId="77777777" w:rsidR="001F7CB6" w:rsidRPr="00EF12FA" w:rsidRDefault="001F7CB6" w:rsidP="001F7CB6">
      <w:pPr>
        <w:rPr>
          <w:rFonts w:eastAsia="Aptos"/>
          <w:sz w:val="16"/>
        </w:rPr>
      </w:pPr>
      <w:r w:rsidRPr="00EF12F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4A8097EA" w14:textId="77777777" w:rsidR="001F7CB6" w:rsidRPr="00EF12FA" w:rsidRDefault="001F7CB6" w:rsidP="001F7CB6">
      <w:pPr>
        <w:rPr>
          <w:rFonts w:eastAsia="Aptos"/>
          <w:sz w:val="16"/>
        </w:rPr>
      </w:pPr>
      <w:r w:rsidRPr="00EF12FA">
        <w:rPr>
          <w:rFonts w:eastAsia="Aptos"/>
          <w:sz w:val="16"/>
        </w:rPr>
        <w:t>Previous Coverage</w:t>
      </w:r>
    </w:p>
    <w:p w14:paraId="4250CE9D" w14:textId="77777777" w:rsidR="001F7CB6" w:rsidRPr="00EF12FA" w:rsidRDefault="001F7CB6" w:rsidP="001F7CB6">
      <w:pPr>
        <w:rPr>
          <w:rFonts w:eastAsia="Aptos"/>
          <w:sz w:val="16"/>
        </w:rPr>
      </w:pPr>
      <w:r w:rsidRPr="00EF12FA">
        <w:rPr>
          <w:rFonts w:eastAsia="Aptos"/>
          <w:sz w:val="16"/>
        </w:rPr>
        <w:t xml:space="preserve"> Resistance is alive and well in the United States</w:t>
      </w:r>
    </w:p>
    <w:p w14:paraId="31133860" w14:textId="77777777" w:rsidR="001F7CB6" w:rsidRPr="00EF12FA" w:rsidRDefault="001F7CB6" w:rsidP="001F7CB6">
      <w:pPr>
        <w:rPr>
          <w:rFonts w:eastAsia="Aptos"/>
          <w:sz w:val="16"/>
        </w:rPr>
      </w:pPr>
      <w:r w:rsidRPr="00EF12FA">
        <w:rPr>
          <w:rFonts w:eastAsia="Aptos"/>
          <w:sz w:val="16"/>
        </w:rPr>
        <w:t xml:space="preserve">While a social strike will certainly require wide participation by union members, U.S. unions are unlikely to join as a bloc — for example through the AFL-CIO — in a general strike. Union participation can be promoted by resolutions and educational campaigns. For example, </w:t>
      </w:r>
      <w:proofErr w:type="gramStart"/>
      <w:r w:rsidRPr="00EF12FA">
        <w:rPr>
          <w:rFonts w:eastAsia="Aptos"/>
          <w:sz w:val="16"/>
        </w:rPr>
        <w:t>in the midst of</w:t>
      </w:r>
      <w:proofErr w:type="gramEnd"/>
      <w:r w:rsidRPr="00EF12FA">
        <w:rPr>
          <w:rFonts w:eastAsia="Aptos"/>
          <w:sz w:val="16"/>
        </w:rPr>
        <w:t xml:space="preserve"> the 2011 “Wisconsin Uprising,” the 90 unions belonging to the Madison region’s South Central Federation Labor voted to set up a mechanism to educate people about general strikes.</w:t>
      </w:r>
    </w:p>
    <w:p w14:paraId="49667E76" w14:textId="77777777" w:rsidR="001F7CB6" w:rsidRPr="00EF12FA" w:rsidRDefault="001F7CB6" w:rsidP="001F7CB6">
      <w:pPr>
        <w:rPr>
          <w:rFonts w:eastAsia="Aptos"/>
          <w:sz w:val="16"/>
        </w:rPr>
      </w:pPr>
      <w:r w:rsidRPr="00EF12FA">
        <w:rPr>
          <w:rFonts w:eastAsia="Aptos"/>
          <w:sz w:val="16"/>
        </w:rPr>
        <w:t xml:space="preserve">But </w:t>
      </w:r>
      <w:r w:rsidRPr="00EF12FA">
        <w:rPr>
          <w:rFonts w:eastAsia="Aptos"/>
          <w:u w:val="single"/>
        </w:rPr>
        <w:t>organized labor can plan for a general strike</w:t>
      </w:r>
      <w:r w:rsidRPr="00EF12FA">
        <w:rPr>
          <w:rFonts w:eastAsia="Aptos"/>
          <w:sz w:val="16"/>
        </w:rPr>
        <w:t xml:space="preserve"> in the future that may not break the terms of their contracts. The UAW has called to align all union contract terminations for the same date in 2028 </w:t>
      </w:r>
      <w:proofErr w:type="gramStart"/>
      <w:r w:rsidRPr="00EF12FA">
        <w:rPr>
          <w:rFonts w:eastAsia="Aptos"/>
          <w:sz w:val="16"/>
        </w:rPr>
        <w:t>as a way to</w:t>
      </w:r>
      <w:proofErr w:type="gramEnd"/>
      <w:r w:rsidRPr="00EF12FA">
        <w:rPr>
          <w:rFonts w:eastAsia="Aptos"/>
          <w:sz w:val="16"/>
        </w:rPr>
        <w:t xml:space="preserve"> promote united action and perhaps even a general strike by circumventing the prohibition on striking during a union contract. That call has already promoted wider discussion of general strikes in labor and social movements.</w:t>
      </w:r>
    </w:p>
    <w:p w14:paraId="7C0E488F" w14:textId="77777777" w:rsidR="001F7CB6" w:rsidRPr="00EF12FA" w:rsidRDefault="001F7CB6" w:rsidP="001F7CB6">
      <w:pPr>
        <w:rPr>
          <w:rFonts w:eastAsia="Aptos"/>
          <w:u w:val="single"/>
        </w:rPr>
      </w:pPr>
      <w:r w:rsidRPr="00EF12FA">
        <w:rPr>
          <w:rFonts w:eastAsia="Aptos"/>
          <w:sz w:val="16"/>
        </w:rPr>
        <w:t xml:space="preserve">Of course, </w:t>
      </w:r>
      <w:r w:rsidRPr="00EF12FA">
        <w:rPr>
          <w:rFonts w:eastAsia="Aptos"/>
          <w:u w:val="single"/>
        </w:rPr>
        <w:t>different unions striking at the same time does not guarantee a united front around issues of common concern</w:t>
      </w:r>
      <w:r w:rsidRPr="00EF12FA">
        <w:rPr>
          <w:rFonts w:eastAsia="Aptos"/>
          <w:sz w:val="16"/>
        </w:rPr>
        <w:t xml:space="preserve">: The first half of 1946 saw nearly 3 million workers simultaneously on strike, including auto, steel, coal, railroad and many other industries, but </w:t>
      </w:r>
      <w:r w:rsidRPr="00EF12FA">
        <w:rPr>
          <w:rFonts w:eastAsia="Aptos"/>
          <w:highlight w:val="cyan"/>
          <w:u w:val="single"/>
        </w:rPr>
        <w:t xml:space="preserve">unions pursued </w:t>
      </w:r>
      <w:r w:rsidRPr="00EF12FA">
        <w:rPr>
          <w:rFonts w:eastAsia="Aptos"/>
          <w:b/>
          <w:iCs/>
          <w:highlight w:val="cyan"/>
          <w:u w:val="single"/>
          <w:bdr w:val="single" w:sz="8" w:space="0" w:color="auto"/>
        </w:rPr>
        <w:t>separate demands</w:t>
      </w:r>
      <w:r w:rsidRPr="00EF12FA">
        <w:rPr>
          <w:rFonts w:eastAsia="Aptos"/>
          <w:highlight w:val="cyan"/>
          <w:u w:val="single"/>
        </w:rPr>
        <w:t>, made little effort to pool</w:t>
      </w:r>
      <w:r w:rsidRPr="00EF12FA">
        <w:rPr>
          <w:rFonts w:eastAsia="Aptos"/>
          <w:u w:val="single"/>
        </w:rPr>
        <w:t xml:space="preserve"> their </w:t>
      </w:r>
      <w:r w:rsidRPr="00EF12FA">
        <w:rPr>
          <w:rFonts w:eastAsia="Aptos"/>
          <w:highlight w:val="cyan"/>
          <w:u w:val="single"/>
        </w:rPr>
        <w:t xml:space="preserve">strength, and </w:t>
      </w:r>
      <w:r w:rsidRPr="00EF12FA">
        <w:rPr>
          <w:rFonts w:eastAsia="Aptos"/>
          <w:b/>
          <w:iCs/>
          <w:highlight w:val="cyan"/>
          <w:u w:val="single"/>
          <w:bdr w:val="single" w:sz="8" w:space="0" w:color="auto"/>
        </w:rPr>
        <w:t>settled</w:t>
      </w:r>
      <w:r w:rsidRPr="00EF12FA">
        <w:rPr>
          <w:rFonts w:eastAsia="Aptos"/>
          <w:u w:val="single"/>
        </w:rPr>
        <w:t xml:space="preserve"> with little consideration of the impact on those remaining on strike.</w:t>
      </w:r>
    </w:p>
    <w:p w14:paraId="4B029208" w14:textId="77777777" w:rsidR="001F7CB6" w:rsidRPr="00EF12FA" w:rsidRDefault="001F7CB6" w:rsidP="001F7CB6">
      <w:pPr>
        <w:rPr>
          <w:rFonts w:eastAsia="Aptos"/>
          <w:u w:val="single"/>
        </w:rPr>
      </w:pPr>
      <w:r w:rsidRPr="00EF12FA">
        <w:rPr>
          <w:rFonts w:eastAsia="Aptos"/>
          <w:sz w:val="16"/>
        </w:rPr>
        <w:t xml:space="preserve">To avoid that fate, </w:t>
      </w:r>
      <w:r w:rsidRPr="00EF12FA">
        <w:rPr>
          <w:rFonts w:eastAsia="Aptos"/>
          <w:b/>
          <w:iCs/>
          <w:highlight w:val="cyan"/>
          <w:u w:val="single"/>
          <w:bdr w:val="single" w:sz="8" w:space="0" w:color="auto"/>
        </w:rPr>
        <w:t>simultaneous strikes</w:t>
      </w:r>
      <w:r w:rsidRPr="00EF12FA">
        <w:rPr>
          <w:rFonts w:eastAsia="Aptos"/>
          <w:highlight w:val="cyan"/>
          <w:u w:val="single"/>
        </w:rPr>
        <w:t xml:space="preserve"> by different unions</w:t>
      </w:r>
      <w:r w:rsidRPr="00EF12FA">
        <w:rPr>
          <w:rFonts w:eastAsia="Aptos"/>
          <w:u w:val="single"/>
        </w:rPr>
        <w:t xml:space="preserve"> will </w:t>
      </w:r>
      <w:r w:rsidRPr="00EF12FA">
        <w:rPr>
          <w:rFonts w:eastAsia="Aptos"/>
          <w:b/>
          <w:iCs/>
          <w:highlight w:val="cyan"/>
          <w:u w:val="single"/>
          <w:bdr w:val="single" w:sz="8" w:space="0" w:color="auto"/>
        </w:rPr>
        <w:t>need common demands</w:t>
      </w:r>
      <w:r w:rsidRPr="00EF12FA">
        <w:rPr>
          <w:rFonts w:eastAsia="Aptos"/>
          <w:u w:val="single"/>
        </w:rPr>
        <w:t xml:space="preserve"> and a solidarity that keeps them united through the course of the struggle.</w:t>
      </w:r>
    </w:p>
    <w:p w14:paraId="3CA90EF4" w14:textId="77777777" w:rsidR="001F7CB6" w:rsidRPr="00EF12FA" w:rsidRDefault="001F7CB6" w:rsidP="001F7CB6">
      <w:pPr>
        <w:rPr>
          <w:rFonts w:eastAsia="Aptos"/>
          <w:sz w:val="16"/>
        </w:rPr>
      </w:pPr>
      <w:r w:rsidRPr="00EF12F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3CAF7C82" w14:textId="77777777" w:rsidR="001F7CB6" w:rsidRPr="00EF12FA" w:rsidRDefault="001F7CB6" w:rsidP="001F7CB6">
      <w:pPr>
        <w:rPr>
          <w:rFonts w:eastAsia="Aptos"/>
          <w:sz w:val="16"/>
        </w:rPr>
      </w:pPr>
      <w:r w:rsidRPr="00EF12F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33486736" w14:textId="77777777" w:rsidR="001F7CB6" w:rsidRPr="00EF12FA" w:rsidRDefault="001F7CB6" w:rsidP="001F7CB6">
      <w:pPr>
        <w:rPr>
          <w:rFonts w:eastAsia="Aptos"/>
          <w:sz w:val="16"/>
        </w:rPr>
      </w:pPr>
      <w:r w:rsidRPr="00EF12FA">
        <w:rPr>
          <w:rFonts w:eastAsia="Aptos"/>
          <w:sz w:val="16"/>
        </w:rPr>
        <w:t xml:space="preserve">Historically self-organization for social strikes has taken </w:t>
      </w:r>
      <w:proofErr w:type="gramStart"/>
      <w:r w:rsidRPr="00EF12FA">
        <w:rPr>
          <w:rFonts w:eastAsia="Aptos"/>
          <w:sz w:val="16"/>
        </w:rPr>
        <w:t>a number of</w:t>
      </w:r>
      <w:proofErr w:type="gramEnd"/>
      <w:r w:rsidRPr="00EF12FA">
        <w:rPr>
          <w:rFonts w:eastAsia="Aptos"/>
          <w:sz w:val="16"/>
        </w:rPr>
        <w:t xml:space="preserve">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7BAC503D" w14:textId="77777777" w:rsidR="001F7CB6" w:rsidRPr="00EF12FA" w:rsidRDefault="001F7CB6" w:rsidP="001F7CB6">
      <w:pPr>
        <w:rPr>
          <w:rFonts w:eastAsia="Aptos"/>
          <w:sz w:val="16"/>
        </w:rPr>
      </w:pPr>
      <w:r w:rsidRPr="00EF12FA">
        <w:rPr>
          <w:rFonts w:eastAsia="Aptos"/>
          <w:sz w:val="16"/>
        </w:rPr>
        <w:t>Looking forward</w:t>
      </w:r>
    </w:p>
    <w:p w14:paraId="1C8F3B42" w14:textId="77777777" w:rsidR="001F7CB6" w:rsidRPr="00EF12FA" w:rsidRDefault="001F7CB6" w:rsidP="001F7CB6">
      <w:pPr>
        <w:rPr>
          <w:rFonts w:eastAsia="Aptos"/>
          <w:u w:val="single"/>
        </w:rPr>
      </w:pPr>
      <w:r w:rsidRPr="00EF12FA">
        <w:rPr>
          <w:rFonts w:eastAsia="Aptos"/>
          <w:sz w:val="16"/>
        </w:rPr>
        <w:t>Social strikes can play a role in the resistance to growing MAGA authoritarianism. But, in the wise words of Sara Nelson, “</w:t>
      </w:r>
      <w:r w:rsidRPr="00EF12FA">
        <w:rPr>
          <w:rFonts w:eastAsia="Aptos"/>
          <w:highlight w:val="cyan"/>
          <w:u w:val="single"/>
        </w:rPr>
        <w:t>A general strike is a tactic, but the power</w:t>
      </w:r>
      <w:r w:rsidRPr="00EF12FA">
        <w:rPr>
          <w:rFonts w:eastAsia="Aptos"/>
          <w:u w:val="single"/>
        </w:rPr>
        <w:t xml:space="preserve"> in it </w:t>
      </w:r>
      <w:r w:rsidRPr="00EF12FA">
        <w:rPr>
          <w:rFonts w:eastAsia="Aptos"/>
          <w:highlight w:val="cyan"/>
          <w:u w:val="single"/>
        </w:rPr>
        <w:t>is</w:t>
      </w:r>
      <w:r w:rsidRPr="00EF12FA">
        <w:rPr>
          <w:rFonts w:eastAsia="Aptos"/>
          <w:u w:val="single"/>
        </w:rPr>
        <w:t xml:space="preserve"> our </w:t>
      </w:r>
      <w:r w:rsidRPr="00EF12FA">
        <w:rPr>
          <w:rFonts w:eastAsia="Aptos"/>
          <w:highlight w:val="cyan"/>
          <w:u w:val="single"/>
        </w:rPr>
        <w:t>solidarity</w:t>
      </w:r>
      <w:r w:rsidRPr="00EF12FA">
        <w:rPr>
          <w:rFonts w:eastAsia="Aptos"/>
          <w:sz w:val="16"/>
        </w:rPr>
        <w:t xml:space="preserve">.” </w:t>
      </w:r>
      <w:r w:rsidRPr="00EF12FA">
        <w:rPr>
          <w:rFonts w:eastAsia="Aptos"/>
          <w:u w:val="single"/>
        </w:rPr>
        <w:t xml:space="preserve">We should think of </w:t>
      </w:r>
      <w:r w:rsidRPr="00EF12FA">
        <w:rPr>
          <w:rFonts w:eastAsia="Aptos"/>
          <w:highlight w:val="cyan"/>
          <w:u w:val="single"/>
        </w:rPr>
        <w:t>social strikes not as ends</w:t>
      </w:r>
      <w:r w:rsidRPr="00EF12FA">
        <w:rPr>
          <w:rFonts w:eastAsia="Aptos"/>
          <w:u w:val="single"/>
        </w:rPr>
        <w:t xml:space="preserve"> in themselves </w:t>
      </w:r>
      <w:r w:rsidRPr="00EF12FA">
        <w:rPr>
          <w:rFonts w:eastAsia="Aptos"/>
          <w:highlight w:val="cyan"/>
          <w:u w:val="single"/>
        </w:rPr>
        <w:t>but</w:t>
      </w:r>
      <w:r w:rsidRPr="00EF12FA">
        <w:rPr>
          <w:rFonts w:eastAsia="Aptos"/>
          <w:u w:val="single"/>
        </w:rPr>
        <w:t xml:space="preserve"> as one possible </w:t>
      </w:r>
      <w:r w:rsidRPr="00EF12FA">
        <w:rPr>
          <w:rFonts w:eastAsia="Aptos"/>
          <w:highlight w:val="cyan"/>
          <w:u w:val="single"/>
        </w:rPr>
        <w:t>means to build the movement that will be necessary to overcome MAGA</w:t>
      </w:r>
      <w:r w:rsidRPr="00EF12FA">
        <w:rPr>
          <w:rFonts w:eastAsia="Aptos"/>
          <w:u w:val="single"/>
        </w:rPr>
        <w:t xml:space="preserve"> tyranny.</w:t>
      </w:r>
    </w:p>
    <w:p w14:paraId="3DE119A2" w14:textId="77777777" w:rsidR="001F7CB6" w:rsidRPr="00EF12FA" w:rsidRDefault="001F7CB6" w:rsidP="001F7CB6">
      <w:pPr>
        <w:rPr>
          <w:rFonts w:eastAsia="Aptos"/>
          <w:u w:val="single"/>
        </w:rPr>
      </w:pPr>
      <w:r w:rsidRPr="00EF12FA">
        <w:rPr>
          <w:rFonts w:eastAsia="Aptos"/>
          <w:u w:val="single"/>
        </w:rPr>
        <w:t xml:space="preserve">Vigilante violence, police and military </w:t>
      </w:r>
      <w:proofErr w:type="gramStart"/>
      <w:r w:rsidRPr="00EF12FA">
        <w:rPr>
          <w:rFonts w:eastAsia="Aptos"/>
          <w:u w:val="single"/>
        </w:rPr>
        <w:t>attack</w:t>
      </w:r>
      <w:proofErr w:type="gramEnd"/>
      <w:r w:rsidRPr="00EF12FA">
        <w:rPr>
          <w:rFonts w:eastAsia="Aptos"/>
          <w:sz w:val="16"/>
        </w:rPr>
        <w:t xml:space="preserve">, abductions, persecutions, </w:t>
      </w:r>
      <w:r w:rsidRPr="00EF12FA">
        <w:rPr>
          <w:rFonts w:eastAsia="Aptos"/>
          <w:u w:val="single"/>
        </w:rPr>
        <w:t>prosecutions</w:t>
      </w:r>
      <w:r w:rsidRPr="00EF12FA">
        <w:rPr>
          <w:rFonts w:eastAsia="Aptos"/>
          <w:sz w:val="16"/>
        </w:rPr>
        <w:t xml:space="preserve">, slanders and similar tactics </w:t>
      </w:r>
      <w:r w:rsidRPr="00EF12FA">
        <w:rPr>
          <w:rFonts w:eastAsia="Aptos"/>
          <w:u w:val="single"/>
        </w:rPr>
        <w:t>are part of the normal playbook of authoritarians in powe</w:t>
      </w:r>
      <w:r w:rsidRPr="00EF12FA">
        <w:rPr>
          <w:rFonts w:eastAsia="Aptos"/>
          <w:sz w:val="16"/>
        </w:rPr>
        <w:t xml:space="preserve">r. Social strikes will surely be met by such repression. </w:t>
      </w:r>
      <w:r w:rsidRPr="00EF12FA">
        <w:rPr>
          <w:rFonts w:eastAsia="Aptos"/>
          <w:u w:val="single"/>
        </w:rPr>
        <w:t xml:space="preserve">If people have the necessary courage, they can not only stand up to such repression, </w:t>
      </w:r>
      <w:proofErr w:type="gramStart"/>
      <w:r w:rsidRPr="00EF12FA">
        <w:rPr>
          <w:rFonts w:eastAsia="Aptos"/>
          <w:u w:val="single"/>
        </w:rPr>
        <w:t>they can</w:t>
      </w:r>
      <w:proofErr w:type="gramEnd"/>
      <w:r w:rsidRPr="00EF12FA">
        <w:rPr>
          <w:rFonts w:eastAsia="Aptos"/>
          <w:u w:val="single"/>
        </w:rPr>
        <w:t xml:space="preserve"> use “political jujitsu” to define such repression as proof of the authoritarian, </w:t>
      </w:r>
      <w:proofErr w:type="gramStart"/>
      <w:r w:rsidRPr="00EF12FA">
        <w:rPr>
          <w:rFonts w:eastAsia="Aptos"/>
          <w:u w:val="single"/>
        </w:rPr>
        <w:t>anti-democratic character of those perpetrating</w:t>
      </w:r>
      <w:proofErr w:type="gramEnd"/>
      <w:r w:rsidRPr="00EF12FA">
        <w:rPr>
          <w:rFonts w:eastAsia="Aptos"/>
          <w:u w:val="single"/>
        </w:rPr>
        <w:t xml:space="preserve"> it.</w:t>
      </w:r>
    </w:p>
    <w:p w14:paraId="7FA140B4" w14:textId="77777777" w:rsidR="001F7CB6" w:rsidRPr="00EF12FA" w:rsidRDefault="001F7CB6" w:rsidP="001F7CB6">
      <w:pPr>
        <w:rPr>
          <w:rFonts w:eastAsia="Aptos"/>
          <w:u w:val="single"/>
        </w:rPr>
      </w:pPr>
      <w:r w:rsidRPr="00EF12FA">
        <w:rPr>
          <w:rFonts w:eastAsia="Aptos"/>
          <w:sz w:val="16"/>
        </w:rPr>
        <w:t xml:space="preserve">There is a difference between a protest action, lasting perhaps a day or two, and an open-ended struggle for power. </w:t>
      </w:r>
      <w:r w:rsidRPr="00EF12FA">
        <w:rPr>
          <w:rFonts w:eastAsia="Aptos"/>
          <w:u w:val="single"/>
        </w:rPr>
        <w:t>An effective one day “general strike” would be a valuable augmentation of the marches, demonstrations, days of action and other protests that are already in progress</w:t>
      </w:r>
      <w:r w:rsidRPr="00EF12FA">
        <w:rPr>
          <w:rFonts w:eastAsia="Aptos"/>
          <w:sz w:val="16"/>
        </w:rPr>
        <w:t xml:space="preserve">. Beyond that, in countries ranging from the Philippines to Egypt to Korea, a protracted social strike has been the final means to overcome tyranny. Such actions are unlikely until there is widespread anger, mass mobilization and willingness to take serious risks, but they can be part of our strategic horizon. </w:t>
      </w:r>
      <w:r w:rsidRPr="00EF12FA">
        <w:rPr>
          <w:rFonts w:eastAsia="Aptos"/>
          <w:u w:val="single"/>
        </w:rPr>
        <w:t xml:space="preserve">Such </w:t>
      </w:r>
      <w:r w:rsidRPr="00EF12FA">
        <w:rPr>
          <w:rFonts w:eastAsia="Aptos"/>
          <w:highlight w:val="cyan"/>
          <w:u w:val="single"/>
        </w:rPr>
        <w:t>actions demonstrate that</w:t>
      </w:r>
      <w:r w:rsidRPr="00EF12FA">
        <w:rPr>
          <w:rFonts w:eastAsia="Aptos"/>
          <w:u w:val="single"/>
        </w:rPr>
        <w:t xml:space="preserve">, no matter what tyrants may do, ultimately the </w:t>
      </w:r>
      <w:r w:rsidRPr="00EF12FA">
        <w:rPr>
          <w:rFonts w:eastAsia="Aptos"/>
          <w:highlight w:val="cyan"/>
          <w:u w:val="single"/>
        </w:rPr>
        <w:t>people have the means to defeat them.</w:t>
      </w:r>
    </w:p>
    <w:p w14:paraId="683C25F6" w14:textId="77777777" w:rsidR="001F7CB6" w:rsidRPr="00EF12FA" w:rsidRDefault="001F7CB6" w:rsidP="001F7CB6">
      <w:pPr>
        <w:keepNext/>
        <w:keepLines/>
        <w:spacing w:before="40" w:after="0"/>
        <w:outlineLvl w:val="3"/>
        <w:rPr>
          <w:rFonts w:eastAsia="Times New Roman" w:cs="Times New Roman"/>
          <w:b/>
          <w:iCs/>
          <w:sz w:val="26"/>
        </w:rPr>
      </w:pPr>
      <w:r w:rsidRPr="00EF12FA">
        <w:rPr>
          <w:rFonts w:eastAsia="Times New Roman" w:cs="Times New Roman"/>
          <w:b/>
          <w:iCs/>
          <w:sz w:val="26"/>
        </w:rPr>
        <w:t xml:space="preserve">Fascism guarantees </w:t>
      </w:r>
      <w:r w:rsidRPr="00EF12FA">
        <w:rPr>
          <w:rFonts w:eastAsia="Times New Roman" w:cs="Times New Roman"/>
          <w:b/>
          <w:iCs/>
          <w:sz w:val="26"/>
          <w:u w:val="single"/>
        </w:rPr>
        <w:t>converging</w:t>
      </w:r>
      <w:r w:rsidRPr="00EF12FA">
        <w:rPr>
          <w:rFonts w:eastAsia="Times New Roman" w:cs="Times New Roman"/>
          <w:b/>
          <w:iCs/>
          <w:sz w:val="26"/>
        </w:rPr>
        <w:t xml:space="preserve"> social crises. Only a reinvigorated labor movement can avert extinction.</w:t>
      </w:r>
    </w:p>
    <w:p w14:paraId="66892FD9" w14:textId="77777777" w:rsidR="001F7CB6" w:rsidRPr="00EF12FA" w:rsidRDefault="001F7CB6" w:rsidP="001F7CB6">
      <w:pPr>
        <w:rPr>
          <w:rFonts w:eastAsia="Aptos"/>
        </w:rPr>
      </w:pPr>
      <w:r w:rsidRPr="00EF12FA">
        <w:rPr>
          <w:rFonts w:eastAsia="Aptos"/>
          <w:b/>
          <w:bCs/>
          <w:sz w:val="26"/>
        </w:rPr>
        <w:t>Alvarez 25</w:t>
      </w:r>
      <w:r w:rsidRPr="00EF12FA">
        <w:rPr>
          <w:rFonts w:eastAsia="Aptos"/>
        </w:rPr>
        <w:t xml:space="preserve">, Associate Editor at the Chronicle Review and now as Editor-in-Chief at The Real News Network, dedicated his life to </w:t>
      </w:r>
      <w:proofErr w:type="gramStart"/>
      <w:r w:rsidRPr="00EF12FA">
        <w:rPr>
          <w:rFonts w:eastAsia="Aptos"/>
        </w:rPr>
        <w:t>lifting up</w:t>
      </w:r>
      <w:proofErr w:type="gramEnd"/>
      <w:r w:rsidRPr="00EF12FA">
        <w:rPr>
          <w:rFonts w:eastAsia="Aptos"/>
        </w:rPr>
        <w:t xml:space="preserve"> the voices and honoring the humanity of our fellow workers. (Maximillian, July 25, “What good is a union in Hell?” The Real News Network, https://therealnews.com/uaw-what-good-is-a-union-in-hell)</w:t>
      </w:r>
    </w:p>
    <w:p w14:paraId="37FD7DBC" w14:textId="77777777" w:rsidR="001F7CB6" w:rsidRPr="00EF12FA" w:rsidRDefault="001F7CB6" w:rsidP="001F7CB6">
      <w:pPr>
        <w:rPr>
          <w:rFonts w:eastAsia="Aptos"/>
          <w:u w:val="single"/>
        </w:rPr>
      </w:pPr>
      <w:r w:rsidRPr="00EF12FA">
        <w:rPr>
          <w:rFonts w:eastAsia="Aptos"/>
          <w:sz w:val="16"/>
        </w:rPr>
        <w:t xml:space="preserve">It was in that context that I came to learn much more about unions, the history of organized labor, and </w:t>
      </w:r>
      <w:r w:rsidRPr="00EF12FA">
        <w:rPr>
          <w:rFonts w:eastAsia="Aptos"/>
          <w:u w:val="single"/>
        </w:rPr>
        <w:t xml:space="preserve">the </w:t>
      </w:r>
      <w:r w:rsidRPr="00EF12FA">
        <w:rPr>
          <w:rFonts w:eastAsia="Aptos"/>
          <w:b/>
          <w:iCs/>
          <w:highlight w:val="cyan"/>
          <w:u w:val="single"/>
          <w:bdr w:val="single" w:sz="8" w:space="0" w:color="auto"/>
        </w:rPr>
        <w:t>existentially vital</w:t>
      </w:r>
      <w:r w:rsidRPr="00EF12FA">
        <w:rPr>
          <w:rFonts w:eastAsia="Aptos"/>
          <w:highlight w:val="cyan"/>
          <w:u w:val="single"/>
        </w:rPr>
        <w:t xml:space="preserve"> </w:t>
      </w:r>
      <w:r w:rsidRPr="00EF12FA">
        <w:rPr>
          <w:rFonts w:eastAsia="Aptos"/>
          <w:u w:val="single"/>
        </w:rPr>
        <w:t xml:space="preserve">role </w:t>
      </w:r>
      <w:r w:rsidRPr="00EF12FA">
        <w:rPr>
          <w:rFonts w:eastAsia="Aptos"/>
          <w:highlight w:val="cyan"/>
          <w:u w:val="single"/>
        </w:rPr>
        <w:t>unions</w:t>
      </w:r>
      <w:r w:rsidRPr="00EF12FA">
        <w:rPr>
          <w:rFonts w:eastAsia="Aptos"/>
          <w:u w:val="single"/>
        </w:rPr>
        <w:t xml:space="preserve"> play in our individual and collective struggles to believe we are worth more</w:t>
      </w:r>
      <w:r w:rsidRPr="00EF12FA">
        <w:rPr>
          <w:rFonts w:eastAsia="Aptos"/>
          <w:sz w:val="16"/>
        </w:rPr>
        <w:t>—</w:t>
      </w:r>
      <w:r w:rsidRPr="00EF12FA">
        <w:rPr>
          <w:rFonts w:eastAsia="Aptos"/>
          <w:u w:val="single"/>
        </w:rPr>
        <w:t>to</w:t>
      </w:r>
      <w:r w:rsidRPr="00EF12FA">
        <w:rPr>
          <w:rFonts w:eastAsia="Aptos"/>
          <w:sz w:val="16"/>
        </w:rPr>
        <w:t xml:space="preserve"> not only dream of but </w:t>
      </w:r>
      <w:r w:rsidRPr="00EF12FA">
        <w:rPr>
          <w:rFonts w:eastAsia="Aptos"/>
          <w:highlight w:val="cyan"/>
          <w:u w:val="single"/>
        </w:rPr>
        <w:t>demand</w:t>
      </w:r>
      <w:r w:rsidRPr="00EF12FA">
        <w:rPr>
          <w:rFonts w:eastAsia="Aptos"/>
          <w:u w:val="single"/>
        </w:rPr>
        <w:t xml:space="preserve"> better workplaces, better lives, and </w:t>
      </w:r>
      <w:r w:rsidRPr="00EF12FA">
        <w:rPr>
          <w:rFonts w:eastAsia="Aptos"/>
          <w:highlight w:val="cyan"/>
          <w:u w:val="single"/>
        </w:rPr>
        <w:t>a better world</w:t>
      </w:r>
      <w:r w:rsidRPr="00EF12FA">
        <w:rPr>
          <w:rFonts w:eastAsia="Aptos"/>
          <w:u w:val="single"/>
        </w:rPr>
        <w:t>, and to fight to get them together</w:t>
      </w:r>
      <w:r w:rsidRPr="00EF12F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F12FA">
        <w:rPr>
          <w:rFonts w:eastAsia="Aptos"/>
          <w:u w:val="single"/>
        </w:rPr>
        <w:t>we will not get to the world we deserve without unions</w:t>
      </w:r>
      <w:r w:rsidRPr="00EF12F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EF12FA">
        <w:rPr>
          <w:rFonts w:eastAsia="Aptos"/>
          <w:u w:val="single"/>
        </w:rPr>
        <w:t xml:space="preserve">Unions are one of the </w:t>
      </w:r>
      <w:r w:rsidRPr="00EF12FA">
        <w:rPr>
          <w:rFonts w:eastAsia="Aptos"/>
          <w:b/>
          <w:iCs/>
          <w:u w:val="single"/>
          <w:bdr w:val="single" w:sz="8" w:space="0" w:color="auto"/>
        </w:rPr>
        <w:t>only institutional force</w:t>
      </w:r>
      <w:r w:rsidRPr="00EF12FA">
        <w:rPr>
          <w:rFonts w:eastAsia="Aptos"/>
          <w:u w:val="single"/>
        </w:rPr>
        <w:t xml:space="preserve">s we have for working-class people to independently organize themselves and fight for our needs as workers, as a class. </w:t>
      </w:r>
    </w:p>
    <w:p w14:paraId="12CD7056" w14:textId="77777777" w:rsidR="001F7CB6" w:rsidRPr="00EF12FA" w:rsidRDefault="001F7CB6" w:rsidP="001F7CB6">
      <w:pPr>
        <w:rPr>
          <w:rFonts w:eastAsia="Aptos"/>
          <w:sz w:val="16"/>
        </w:rPr>
      </w:pPr>
      <w:r w:rsidRPr="00EF12F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6E5B6151" w14:textId="77777777" w:rsidR="001F7CB6" w:rsidRPr="00EF12FA" w:rsidRDefault="001F7CB6" w:rsidP="001F7CB6">
      <w:pPr>
        <w:rPr>
          <w:rFonts w:eastAsia="Aptos"/>
          <w:sz w:val="16"/>
        </w:rPr>
      </w:pPr>
      <w:r w:rsidRPr="00EF12F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42B1449B" w14:textId="77777777" w:rsidR="001F7CB6" w:rsidRPr="00EF12FA" w:rsidRDefault="001F7CB6" w:rsidP="001F7CB6">
      <w:pPr>
        <w:rPr>
          <w:rFonts w:eastAsia="Aptos"/>
          <w:sz w:val="16"/>
        </w:rPr>
      </w:pPr>
      <w:r w:rsidRPr="00EF12F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EF12FA">
        <w:rPr>
          <w:rFonts w:eastAsia="Aptos"/>
          <w:u w:val="single"/>
        </w:rPr>
        <w:t xml:space="preserve">ruling class assault on working people’s lives, our health, our communities, our freedom, our </w:t>
      </w:r>
      <w:r w:rsidRPr="00EF12FA">
        <w:rPr>
          <w:rFonts w:eastAsia="Aptos"/>
          <w:b/>
          <w:iCs/>
          <w:u w:val="single"/>
          <w:bdr w:val="single" w:sz="8" w:space="0" w:color="auto"/>
        </w:rPr>
        <w:t>democracy</w:t>
      </w:r>
      <w:r w:rsidRPr="00EF12FA">
        <w:rPr>
          <w:rFonts w:eastAsia="Aptos"/>
          <w:u w:val="single"/>
        </w:rPr>
        <w:t xml:space="preserve">, our </w:t>
      </w:r>
      <w:r w:rsidRPr="00EF12FA">
        <w:rPr>
          <w:rFonts w:eastAsia="Aptos"/>
          <w:b/>
          <w:iCs/>
          <w:u w:val="single"/>
          <w:bdr w:val="single" w:sz="8" w:space="0" w:color="auto"/>
        </w:rPr>
        <w:t>planet</w:t>
      </w:r>
      <w:r w:rsidRPr="00EF12FA">
        <w:rPr>
          <w:rFonts w:eastAsia="Aptos"/>
          <w:u w:val="single"/>
        </w:rPr>
        <w:t xml:space="preserve">, and on </w:t>
      </w:r>
      <w:r w:rsidRPr="00EF12FA">
        <w:rPr>
          <w:rFonts w:eastAsia="Aptos"/>
          <w:b/>
          <w:iCs/>
          <w:u w:val="single"/>
          <w:bdr w:val="single" w:sz="8" w:space="0" w:color="auto"/>
        </w:rPr>
        <w:t>life</w:t>
      </w:r>
      <w:r w:rsidRPr="00EF12FA">
        <w:rPr>
          <w:rFonts w:eastAsia="Aptos"/>
          <w:u w:val="single"/>
        </w:rPr>
        <w:t xml:space="preserve"> itself</w:t>
      </w:r>
      <w:r w:rsidRPr="00EF12FA">
        <w:rPr>
          <w:rFonts w:eastAsia="Aptos"/>
          <w:sz w:val="16"/>
        </w:rPr>
        <w:t xml:space="preserve">. I don’t need to tell you that we are losing this war, but I need you to understand all that we are losing with it. I am here to report back to you from the front lines of struggle, </w:t>
      </w:r>
      <w:r w:rsidRPr="00EF12FA">
        <w:rPr>
          <w:rFonts w:eastAsia="Aptos"/>
          <w:u w:val="single"/>
        </w:rPr>
        <w:t>without</w:t>
      </w:r>
      <w:r w:rsidRPr="00EF12FA">
        <w:rPr>
          <w:rFonts w:eastAsia="Aptos"/>
          <w:sz w:val="16"/>
        </w:rPr>
        <w:t xml:space="preserve"> hesitation or </w:t>
      </w:r>
      <w:r w:rsidRPr="00EF12FA">
        <w:rPr>
          <w:rFonts w:eastAsia="Aptos"/>
          <w:u w:val="single"/>
        </w:rPr>
        <w:t>hyperbole</w:t>
      </w:r>
      <w:r w:rsidRPr="00EF12FA">
        <w:rPr>
          <w:rFonts w:eastAsia="Aptos"/>
          <w:sz w:val="16"/>
        </w:rPr>
        <w:t xml:space="preserve">, that </w:t>
      </w:r>
      <w:r w:rsidRPr="00EF12FA">
        <w:rPr>
          <w:rFonts w:eastAsia="Aptos"/>
          <w:u w:val="single"/>
        </w:rPr>
        <w:t>we are at risk of losing everything</w:t>
      </w:r>
      <w:r w:rsidRPr="00EF12FA">
        <w:rPr>
          <w:rFonts w:eastAsia="Aptos"/>
          <w:sz w:val="16"/>
        </w:rPr>
        <w:t xml:space="preserve">. And </w:t>
      </w:r>
      <w:proofErr w:type="gramStart"/>
      <w:r w:rsidRPr="00EF12FA">
        <w:rPr>
          <w:rFonts w:eastAsia="Aptos"/>
          <w:sz w:val="16"/>
        </w:rPr>
        <w:t>so</w:t>
      </w:r>
      <w:proofErr w:type="gramEnd"/>
      <w:r w:rsidRPr="00EF12FA">
        <w:rPr>
          <w:rFonts w:eastAsia="Aptos"/>
          <w:sz w:val="16"/>
        </w:rPr>
        <w:t xml:space="preserve"> I am here not to extol the virtues of your union or the value of unions in general, but to ask you bluntly: </w:t>
      </w:r>
      <w:r w:rsidRPr="00EF12FA">
        <w:rPr>
          <w:rFonts w:eastAsia="Aptos"/>
          <w:b/>
          <w:iCs/>
          <w:u w:val="single"/>
          <w:bdr w:val="single" w:sz="8" w:space="0" w:color="auto"/>
        </w:rPr>
        <w:t>What good is a union in Hell?</w:t>
      </w:r>
      <w:r w:rsidRPr="00EF12FA">
        <w:rPr>
          <w:rFonts w:eastAsia="Aptos"/>
          <w:sz w:val="16"/>
        </w:rPr>
        <w:t xml:space="preserve"> How much can an organization of the damned do in </w:t>
      </w:r>
      <w:proofErr w:type="gramStart"/>
      <w:r w:rsidRPr="00EF12FA">
        <w:rPr>
          <w:rFonts w:eastAsia="Aptos"/>
          <w:sz w:val="16"/>
        </w:rPr>
        <w:t>a future</w:t>
      </w:r>
      <w:proofErr w:type="gramEnd"/>
      <w:r w:rsidRPr="00EF12FA">
        <w:rPr>
          <w:rFonts w:eastAsia="Aptos"/>
          <w:sz w:val="16"/>
        </w:rPr>
        <w:t xml:space="preserve"> no one wants to live in? </w:t>
      </w:r>
      <w:r w:rsidRPr="00EF12FA">
        <w:rPr>
          <w:rFonts w:eastAsia="Aptos"/>
          <w:u w:val="single"/>
        </w:rPr>
        <w:t>What good does a collective bargaining agreement serve when the world as we know it is dying?</w:t>
      </w:r>
    </w:p>
    <w:p w14:paraId="25A1C29B" w14:textId="77777777" w:rsidR="001F7CB6" w:rsidRPr="00EF12FA" w:rsidRDefault="001F7CB6" w:rsidP="001F7CB6">
      <w:pPr>
        <w:rPr>
          <w:rFonts w:eastAsia="Aptos"/>
          <w:sz w:val="16"/>
        </w:rPr>
      </w:pPr>
      <w:r w:rsidRPr="00EF12FA">
        <w:rPr>
          <w:rFonts w:eastAsia="Aptos"/>
          <w:sz w:val="16"/>
        </w:rPr>
        <w:t xml:space="preserve">My brothers, sisters, siblings, we stand here now, on July 20, 2025, on the precipice of oblivion. We are cooking our planet at a blinding pace and life is dying off en masse all around us, war and genocide and imperialist plunder are ripping our world and our people apart, </w:t>
      </w:r>
      <w:r w:rsidRPr="00EF12FA">
        <w:rPr>
          <w:rFonts w:eastAsia="Aptos"/>
          <w:u w:val="single"/>
        </w:rPr>
        <w:t xml:space="preserve">the </w:t>
      </w:r>
      <w:r w:rsidRPr="00EF12FA">
        <w:rPr>
          <w:rFonts w:eastAsia="Aptos"/>
          <w:highlight w:val="cyan"/>
          <w:u w:val="single"/>
        </w:rPr>
        <w:t xml:space="preserve">maga-rich are </w:t>
      </w:r>
      <w:r w:rsidRPr="00EF12FA">
        <w:rPr>
          <w:rFonts w:eastAsia="Aptos"/>
          <w:b/>
          <w:iCs/>
          <w:highlight w:val="cyan"/>
          <w:u w:val="single"/>
          <w:bdr w:val="single" w:sz="8" w:space="0" w:color="auto"/>
        </w:rPr>
        <w:t>speedrunning</w:t>
      </w:r>
      <w:r w:rsidRPr="00EF12FA">
        <w:rPr>
          <w:rFonts w:eastAsia="Aptos"/>
          <w:u w:val="single"/>
        </w:rPr>
        <w:t xml:space="preserve"> our society to </w:t>
      </w:r>
      <w:r w:rsidRPr="00EF12FA">
        <w:rPr>
          <w:rFonts w:eastAsia="Aptos"/>
          <w:b/>
          <w:iCs/>
          <w:highlight w:val="cyan"/>
          <w:u w:val="single"/>
          <w:bdr w:val="single" w:sz="8" w:space="0" w:color="auto"/>
        </w:rPr>
        <w:t>collapse</w:t>
      </w:r>
      <w:r w:rsidRPr="00EF12FA">
        <w:rPr>
          <w:rFonts w:eastAsia="Aptos"/>
          <w:u w:val="single"/>
        </w:rPr>
        <w:t xml:space="preserve"> and pillaging everything they can like Earth is having a going-out-of-business sale</w:t>
      </w:r>
      <w:r w:rsidRPr="00EF12FA">
        <w:rPr>
          <w:rFonts w:eastAsia="Aptos"/>
          <w:sz w:val="16"/>
        </w:rPr>
        <w:t xml:space="preserve">, placating us with lies and AI-generated fake realities so we keep rejecting the monstrous truth in front of us and keep fighting each other </w:t>
      </w:r>
      <w:r w:rsidRPr="00EF12FA">
        <w:rPr>
          <w:rFonts w:eastAsia="Aptos"/>
          <w:u w:val="single"/>
        </w:rPr>
        <w:t xml:space="preserve">as we lower ourselves </w:t>
      </w:r>
      <w:r w:rsidRPr="00EF12FA">
        <w:rPr>
          <w:rFonts w:eastAsia="Aptos"/>
          <w:highlight w:val="cyan"/>
          <w:u w:val="single"/>
        </w:rPr>
        <w:t xml:space="preserve">into the </w:t>
      </w:r>
      <w:r w:rsidRPr="00EF12FA">
        <w:rPr>
          <w:rFonts w:eastAsia="Aptos"/>
          <w:b/>
          <w:iCs/>
          <w:highlight w:val="cyan"/>
          <w:u w:val="single"/>
          <w:bdr w:val="single" w:sz="8" w:space="0" w:color="auto"/>
        </w:rPr>
        <w:t>mass grave</w:t>
      </w:r>
      <w:r w:rsidRPr="00EF12FA">
        <w:rPr>
          <w:rFonts w:eastAsia="Aptos"/>
          <w:highlight w:val="cyan"/>
          <w:u w:val="single"/>
        </w:rPr>
        <w:t xml:space="preserve"> of </w:t>
      </w:r>
      <w:r w:rsidRPr="00EF12FA">
        <w:rPr>
          <w:rFonts w:eastAsia="Aptos"/>
          <w:b/>
          <w:iCs/>
          <w:highlight w:val="cyan"/>
          <w:u w:val="single"/>
          <w:bdr w:val="single" w:sz="8" w:space="0" w:color="auto"/>
        </w:rPr>
        <w:t>human civilization</w:t>
      </w:r>
      <w:r w:rsidRPr="00EF12FA">
        <w:rPr>
          <w:rFonts w:eastAsia="Aptos"/>
          <w:sz w:val="16"/>
        </w:rPr>
        <w:t xml:space="preserve">. </w:t>
      </w:r>
      <w:r w:rsidRPr="00EF12FA">
        <w:rPr>
          <w:rFonts w:eastAsia="Aptos"/>
          <w:u w:val="single"/>
        </w:rPr>
        <w:t>We have descended quickly into</w:t>
      </w:r>
      <w:r w:rsidRPr="00EF12FA">
        <w:rPr>
          <w:rFonts w:eastAsia="Aptos"/>
          <w:sz w:val="16"/>
        </w:rPr>
        <w:t xml:space="preserve"> what sisters Astra Taylor and Noami Klein rightly call “</w:t>
      </w:r>
      <w:r w:rsidRPr="00EF12FA">
        <w:rPr>
          <w:rFonts w:eastAsia="Aptos"/>
          <w:b/>
          <w:iCs/>
          <w:u w:val="single"/>
          <w:bdr w:val="single" w:sz="8" w:space="0" w:color="auto"/>
        </w:rPr>
        <w:t>end-times fascism</w:t>
      </w:r>
      <w:r w:rsidRPr="00EF12FA">
        <w:rPr>
          <w:rFonts w:eastAsia="Aptos"/>
          <w:sz w:val="16"/>
        </w:rPr>
        <w:t xml:space="preserve">.” The </w:t>
      </w:r>
      <w:r w:rsidRPr="00EF12FA">
        <w:rPr>
          <w:rFonts w:eastAsia="Aptos"/>
          <w:u w:val="single"/>
        </w:rPr>
        <w:t xml:space="preserve">levers of </w:t>
      </w:r>
      <w:r w:rsidRPr="00EF12FA">
        <w:rPr>
          <w:rFonts w:eastAsia="Aptos"/>
          <w:highlight w:val="cyan"/>
          <w:u w:val="single"/>
        </w:rPr>
        <w:t>power are controlled by a</w:t>
      </w:r>
      <w:r w:rsidRPr="00EF12FA">
        <w:rPr>
          <w:rFonts w:eastAsia="Aptos"/>
          <w:u w:val="single"/>
        </w:rPr>
        <w:t xml:space="preserve"> ghoulish </w:t>
      </w:r>
      <w:r w:rsidRPr="00EF12FA">
        <w:rPr>
          <w:rFonts w:eastAsia="Aptos"/>
          <w:highlight w:val="cyan"/>
          <w:u w:val="single"/>
        </w:rPr>
        <w:t xml:space="preserve">death cult of </w:t>
      </w:r>
      <w:r w:rsidRPr="00EF12FA">
        <w:rPr>
          <w:rFonts w:eastAsia="Aptos"/>
          <w:b/>
          <w:iCs/>
          <w:highlight w:val="cyan"/>
          <w:u w:val="single"/>
          <w:bdr w:val="single" w:sz="8" w:space="0" w:color="auto"/>
        </w:rPr>
        <w:t>billionaire oligarchs</w:t>
      </w:r>
      <w:r w:rsidRPr="00EF12FA">
        <w:rPr>
          <w:rFonts w:eastAsia="Aptos"/>
          <w:highlight w:val="cyan"/>
          <w:u w:val="single"/>
        </w:rPr>
        <w:t>, war hawks</w:t>
      </w:r>
      <w:r w:rsidRPr="00EF12FA">
        <w:rPr>
          <w:rFonts w:eastAsia="Aptos"/>
          <w:sz w:val="16"/>
        </w:rPr>
        <w:t xml:space="preserve">, bigoted misanthropes, </w:t>
      </w:r>
      <w:r w:rsidRPr="00EF12FA">
        <w:rPr>
          <w:rFonts w:eastAsia="Aptos"/>
          <w:highlight w:val="cyan"/>
          <w:u w:val="single"/>
        </w:rPr>
        <w:t>and religious fanatics</w:t>
      </w:r>
      <w:r w:rsidRPr="00EF12FA">
        <w:rPr>
          <w:rFonts w:eastAsia="Aptos"/>
          <w:u w:val="single"/>
        </w:rPr>
        <w:t xml:space="preserve"> who have given up on this world</w:t>
      </w:r>
      <w:r w:rsidRPr="00EF12FA">
        <w:rPr>
          <w:rFonts w:eastAsia="Aptos"/>
          <w:sz w:val="16"/>
        </w:rPr>
        <w:t xml:space="preserve"> and the very notion that we can have a society that works for everyone. </w:t>
      </w:r>
    </w:p>
    <w:p w14:paraId="49B3750C" w14:textId="77777777" w:rsidR="001F7CB6" w:rsidRPr="00EF12FA" w:rsidRDefault="001F7CB6" w:rsidP="001F7CB6">
      <w:pPr>
        <w:rPr>
          <w:rFonts w:eastAsia="Aptos"/>
          <w:sz w:val="16"/>
        </w:rPr>
      </w:pPr>
      <w:r w:rsidRPr="00EF12FA">
        <w:rPr>
          <w:rFonts w:eastAsia="Aptos"/>
          <w:sz w:val="16"/>
        </w:rPr>
        <w:t xml:space="preserve">“Not so long ago,” Taylor and Klein write, </w:t>
      </w:r>
    </w:p>
    <w:p w14:paraId="049E24CE" w14:textId="77777777" w:rsidR="001F7CB6" w:rsidRPr="00EF12FA" w:rsidRDefault="001F7CB6" w:rsidP="001F7CB6">
      <w:pPr>
        <w:rPr>
          <w:rFonts w:eastAsia="Aptos"/>
          <w:u w:val="single"/>
        </w:rPr>
      </w:pPr>
      <w:r w:rsidRPr="00EF12FA">
        <w:rPr>
          <w:rFonts w:eastAsia="Aptos"/>
          <w:sz w:val="16"/>
        </w:rPr>
        <w:t xml:space="preserve">It was primarily </w:t>
      </w:r>
      <w:r w:rsidRPr="00EF12FA">
        <w:rPr>
          <w:rFonts w:eastAsia="Aptos"/>
          <w:u w:val="single"/>
        </w:rPr>
        <w:t>religious fundamentalists</w:t>
      </w:r>
      <w:r w:rsidRPr="00EF12FA">
        <w:rPr>
          <w:rFonts w:eastAsia="Aptos"/>
          <w:sz w:val="16"/>
        </w:rPr>
        <w:t xml:space="preserve"> who </w:t>
      </w:r>
      <w:r w:rsidRPr="00EF12FA">
        <w:rPr>
          <w:rFonts w:eastAsia="Aptos"/>
          <w:u w:val="single"/>
        </w:rPr>
        <w:t>greet</w:t>
      </w:r>
      <w:r w:rsidRPr="00EF12FA">
        <w:rPr>
          <w:rFonts w:eastAsia="Aptos"/>
          <w:sz w:val="16"/>
        </w:rPr>
        <w:t xml:space="preserve">ed </w:t>
      </w:r>
      <w:r w:rsidRPr="00EF12FA">
        <w:rPr>
          <w:rFonts w:eastAsia="Aptos"/>
          <w:u w:val="single"/>
        </w:rPr>
        <w:t>signs of apocalypse with gleeful excitement</w:t>
      </w:r>
      <w:r w:rsidRPr="00EF12FA">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EF12FA">
        <w:rPr>
          <w:rFonts w:eastAsia="Aptos"/>
          <w:u w:val="single"/>
        </w:rPr>
        <w:t xml:space="preserve">rightwing leaders and their rich allies are </w:t>
      </w:r>
      <w:r w:rsidRPr="00EF12FA">
        <w:rPr>
          <w:rFonts w:eastAsia="Aptos"/>
          <w:highlight w:val="cyan"/>
          <w:u w:val="single"/>
        </w:rPr>
        <w:t>not just</w:t>
      </w:r>
      <w:r w:rsidRPr="00EF12FA">
        <w:rPr>
          <w:rFonts w:eastAsia="Aptos"/>
          <w:u w:val="single"/>
        </w:rPr>
        <w:t xml:space="preserve"> </w:t>
      </w:r>
      <w:r w:rsidRPr="00EF12FA">
        <w:rPr>
          <w:rFonts w:eastAsia="Aptos"/>
          <w:highlight w:val="cyan"/>
          <w:u w:val="single"/>
        </w:rPr>
        <w:t xml:space="preserve">taking advantage of </w:t>
      </w:r>
      <w:r w:rsidRPr="00EF12FA">
        <w:rPr>
          <w:rFonts w:eastAsia="Aptos"/>
          <w:b/>
          <w:iCs/>
          <w:highlight w:val="cyan"/>
          <w:u w:val="single"/>
          <w:bdr w:val="single" w:sz="8" w:space="0" w:color="auto"/>
        </w:rPr>
        <w:t>catastrophes</w:t>
      </w:r>
      <w:r w:rsidRPr="00EF12FA">
        <w:rPr>
          <w:rFonts w:eastAsia="Aptos"/>
          <w:u w:val="single"/>
        </w:rPr>
        <w:t xml:space="preserve">, shock-doctrine and disaster-capitalism style, </w:t>
      </w:r>
      <w:r w:rsidRPr="00EF12FA">
        <w:rPr>
          <w:rFonts w:eastAsia="Aptos"/>
          <w:highlight w:val="cyan"/>
          <w:u w:val="single"/>
        </w:rPr>
        <w:t>but</w:t>
      </w:r>
      <w:r w:rsidRPr="00EF12FA">
        <w:rPr>
          <w:rFonts w:eastAsia="Aptos"/>
          <w:u w:val="single"/>
        </w:rPr>
        <w:t xml:space="preserve"> simultaneously </w:t>
      </w:r>
      <w:r w:rsidRPr="00EF12FA">
        <w:rPr>
          <w:rFonts w:eastAsia="Aptos"/>
          <w:b/>
          <w:iCs/>
          <w:highlight w:val="cyan"/>
          <w:u w:val="single"/>
          <w:bdr w:val="single" w:sz="8" w:space="0" w:color="auto"/>
        </w:rPr>
        <w:t>provoking</w:t>
      </w:r>
      <w:r w:rsidRPr="00EF12FA">
        <w:rPr>
          <w:rFonts w:eastAsia="Aptos"/>
          <w:highlight w:val="cyan"/>
          <w:u w:val="single"/>
        </w:rPr>
        <w:t xml:space="preserve"> </w:t>
      </w:r>
      <w:r w:rsidRPr="00EF12FA">
        <w:rPr>
          <w:rFonts w:eastAsia="Aptos"/>
          <w:u w:val="single"/>
        </w:rPr>
        <w:t xml:space="preserve">and planning for </w:t>
      </w:r>
      <w:r w:rsidRPr="00EF12FA">
        <w:rPr>
          <w:rFonts w:eastAsia="Aptos"/>
          <w:highlight w:val="cyan"/>
          <w:u w:val="single"/>
        </w:rPr>
        <w:t>them</w:t>
      </w:r>
      <w:r w:rsidRPr="00EF12FA">
        <w:rPr>
          <w:rFonts w:eastAsia="Aptos"/>
          <w:u w:val="single"/>
        </w:rPr>
        <w:t>.</w:t>
      </w:r>
    </w:p>
    <w:p w14:paraId="41F6A556" w14:textId="77777777" w:rsidR="001F7CB6" w:rsidRPr="00EF12FA" w:rsidRDefault="001F7CB6" w:rsidP="001F7CB6">
      <w:pPr>
        <w:rPr>
          <w:rFonts w:eastAsia="Aptos"/>
          <w:sz w:val="16"/>
        </w:rPr>
      </w:pPr>
      <w:r w:rsidRPr="00EF12FA">
        <w:rPr>
          <w:rFonts w:eastAsia="Aptos"/>
          <w:sz w:val="16"/>
        </w:rPr>
        <w:t xml:space="preserve">I see the inhumane results of this dismal, anti-human, anti-life politics everywhere. I see it in the dozens and dozens of </w:t>
      </w:r>
      <w:proofErr w:type="gramStart"/>
      <w:r w:rsidRPr="00EF12FA">
        <w:rPr>
          <w:rFonts w:eastAsia="Aptos"/>
          <w:sz w:val="16"/>
        </w:rPr>
        <w:t>documentary</w:t>
      </w:r>
      <w:proofErr w:type="gramEnd"/>
      <w:r w:rsidRPr="00EF12FA">
        <w:rPr>
          <w:rFonts w:eastAsia="Aptos"/>
          <w:sz w:val="16"/>
        </w:rPr>
        <w:t xml:space="preserve"> reports we have published over the last two years from the Occupied West Bank and from what remains on the blistered earth that was Gaza. I hear it in the stories of </w:t>
      </w:r>
      <w:r w:rsidRPr="00EF12FA">
        <w:rPr>
          <w:rFonts w:eastAsia="Aptos"/>
          <w:u w:val="single"/>
        </w:rPr>
        <w:t xml:space="preserve">working-class </w:t>
      </w:r>
      <w:r w:rsidRPr="00EF12FA">
        <w:rPr>
          <w:rFonts w:eastAsia="Aptos"/>
          <w:highlight w:val="cyan"/>
          <w:u w:val="single"/>
        </w:rPr>
        <w:t>people</w:t>
      </w:r>
      <w:r w:rsidRPr="00EF12FA">
        <w:rPr>
          <w:rFonts w:eastAsia="Aptos"/>
          <w:sz w:val="16"/>
        </w:rPr>
        <w:t xml:space="preserve">, union and non-union, who </w:t>
      </w:r>
      <w:r w:rsidRPr="00EF12FA">
        <w:rPr>
          <w:rFonts w:eastAsia="Aptos"/>
          <w:highlight w:val="cyan"/>
          <w:u w:val="single"/>
        </w:rPr>
        <w:t xml:space="preserve">are living in </w:t>
      </w:r>
      <w:r w:rsidRPr="00EF12FA">
        <w:rPr>
          <w:rFonts w:eastAsia="Aptos"/>
          <w:b/>
          <w:iCs/>
          <w:highlight w:val="cyan"/>
          <w:u w:val="single"/>
          <w:bdr w:val="single" w:sz="8" w:space="0" w:color="auto"/>
        </w:rPr>
        <w:t>sacrifice zones</w:t>
      </w:r>
      <w:r w:rsidRPr="00EF12FA">
        <w:rPr>
          <w:rFonts w:eastAsia="Aptos"/>
          <w:u w:val="single"/>
        </w:rPr>
        <w:t xml:space="preserve"> that are multiplying in every state</w:t>
      </w:r>
      <w:r w:rsidRPr="00EF12FA">
        <w:rPr>
          <w:rFonts w:eastAsia="Aptos"/>
          <w:sz w:val="16"/>
        </w:rPr>
        <w:t xml:space="preserve">, from East Palestine, Ohio, to here in South Baltimore, from Honolulu to rural Texas. </w:t>
      </w:r>
      <w:r w:rsidRPr="00EF12FA">
        <w:rPr>
          <w:rFonts w:eastAsia="Aptos"/>
          <w:u w:val="single"/>
        </w:rPr>
        <w:t xml:space="preserve">People whose communities have been made unlivable by corporate and government pollution, people whose lives are sacrificed at the altars of greed and </w:t>
      </w:r>
      <w:r w:rsidRPr="00EF12FA">
        <w:rPr>
          <w:rFonts w:eastAsia="Aptos"/>
          <w:b/>
          <w:iCs/>
          <w:u w:val="single"/>
          <w:bdr w:val="single" w:sz="8" w:space="0" w:color="auto"/>
        </w:rPr>
        <w:t>deregulation</w:t>
      </w:r>
      <w:r w:rsidRPr="00EF12FA">
        <w:rPr>
          <w:rFonts w:eastAsia="Aptos"/>
          <w:sz w:val="16"/>
        </w:rPr>
        <w:t xml:space="preserve">, </w:t>
      </w:r>
      <w:r w:rsidRPr="00EF12FA">
        <w:rPr>
          <w:rFonts w:eastAsia="Aptos"/>
          <w:u w:val="single"/>
        </w:rPr>
        <w:t xml:space="preserve">people whose communities have been abandoned and are being </w:t>
      </w:r>
      <w:r w:rsidRPr="00EF12FA">
        <w:rPr>
          <w:rFonts w:eastAsia="Aptos"/>
          <w:b/>
          <w:iCs/>
          <w:highlight w:val="cyan"/>
          <w:u w:val="single"/>
          <w:bdr w:val="single" w:sz="8" w:space="0" w:color="auto"/>
        </w:rPr>
        <w:t>obliterated</w:t>
      </w:r>
      <w:r w:rsidRPr="00EF12FA">
        <w:rPr>
          <w:rFonts w:eastAsia="Aptos"/>
          <w:highlight w:val="cyan"/>
          <w:u w:val="single"/>
        </w:rPr>
        <w:t xml:space="preserve"> by</w:t>
      </w:r>
      <w:r w:rsidRPr="00EF12FA">
        <w:rPr>
          <w:rFonts w:eastAsia="Aptos"/>
          <w:sz w:val="16"/>
        </w:rPr>
        <w:t xml:space="preserve"> the predictable and unpredictable consequences of man-made </w:t>
      </w:r>
      <w:r w:rsidRPr="00EF12FA">
        <w:rPr>
          <w:rFonts w:eastAsia="Aptos"/>
          <w:b/>
          <w:iCs/>
          <w:highlight w:val="cyan"/>
          <w:u w:val="single"/>
          <w:bdr w:val="single" w:sz="8" w:space="0" w:color="auto"/>
        </w:rPr>
        <w:t>climate change.</w:t>
      </w:r>
      <w:r w:rsidRPr="00EF12FA">
        <w:rPr>
          <w:rFonts w:eastAsia="Aptos"/>
          <w:sz w:val="16"/>
        </w:rPr>
        <w:t xml:space="preserve"> </w:t>
      </w:r>
    </w:p>
    <w:p w14:paraId="2E31BE6B" w14:textId="77777777" w:rsidR="001F7CB6" w:rsidRPr="00EF12FA" w:rsidRDefault="001F7CB6" w:rsidP="001F7CB6">
      <w:pPr>
        <w:rPr>
          <w:rFonts w:eastAsia="Aptos"/>
          <w:sz w:val="16"/>
        </w:rPr>
      </w:pPr>
      <w:r w:rsidRPr="00EF12F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4562D11C" w14:textId="77777777" w:rsidR="001F7CB6" w:rsidRPr="00EF12FA" w:rsidRDefault="001F7CB6" w:rsidP="001F7CB6">
      <w:pPr>
        <w:rPr>
          <w:rFonts w:eastAsia="Aptos"/>
          <w:sz w:val="16"/>
        </w:rPr>
      </w:pPr>
      <w:proofErr w:type="gramStart"/>
      <w:r w:rsidRPr="00EF12FA">
        <w:rPr>
          <w:rFonts w:eastAsia="Aptos"/>
          <w:sz w:val="16"/>
        </w:rPr>
        <w:t>Again</w:t>
      </w:r>
      <w:proofErr w:type="gramEnd"/>
      <w:r w:rsidRPr="00EF12FA">
        <w:rPr>
          <w:rFonts w:eastAsia="Aptos"/>
          <w:sz w:val="16"/>
        </w:rPr>
        <w:t xml:space="preserve"> I ask you, not in an accusatory or presumptuous way, but in desperation and hope that you will find a forceful answer: what good is your union, or any union, to them? </w:t>
      </w:r>
    </w:p>
    <w:p w14:paraId="7AFCE886" w14:textId="77777777" w:rsidR="001F7CB6" w:rsidRPr="00EF12FA" w:rsidRDefault="001F7CB6" w:rsidP="001F7CB6">
      <w:pPr>
        <w:rPr>
          <w:rFonts w:eastAsia="Aptos"/>
          <w:u w:val="single"/>
        </w:rPr>
      </w:pPr>
      <w:r w:rsidRPr="00EF12FA">
        <w:rPr>
          <w:rFonts w:eastAsia="Aptos"/>
          <w:sz w:val="16"/>
        </w:rPr>
        <w:t xml:space="preserve">That may seem like an unfair question to ask of any union, any local, but when history calls our number, fairly or unfairly, it is the duty of every person of conscience to answer the call. </w:t>
      </w:r>
      <w:r w:rsidRPr="00EF12FA">
        <w:rPr>
          <w:rFonts w:eastAsia="Aptos"/>
          <w:u w:val="single"/>
        </w:rPr>
        <w:t>These are not normal times, and business as usual won’t cut it</w:t>
      </w:r>
      <w:r w:rsidRPr="00EF12FA">
        <w:rPr>
          <w:rFonts w:eastAsia="Aptos"/>
          <w:sz w:val="16"/>
        </w:rPr>
        <w:t xml:space="preserve">. For instance, I have seen firsthand the truth of labor’s claims that </w:t>
      </w:r>
      <w:r w:rsidRPr="00EF12FA">
        <w:rPr>
          <w:rFonts w:eastAsia="Aptos"/>
          <w:highlight w:val="cyan"/>
          <w:u w:val="single"/>
        </w:rPr>
        <w:t>unions raise the floor for all workers</w:t>
      </w:r>
      <w:r w:rsidRPr="00EF12FA">
        <w:rPr>
          <w:rFonts w:eastAsia="Aptos"/>
          <w:u w:val="single"/>
        </w:rPr>
        <w:t>, not just their members</w:t>
      </w:r>
      <w:r w:rsidRPr="00EF12FA">
        <w:rPr>
          <w:rFonts w:eastAsia="Aptos"/>
          <w:sz w:val="16"/>
        </w:rPr>
        <w:t xml:space="preserve">. But </w:t>
      </w:r>
      <w:r w:rsidRPr="00EF12FA">
        <w:rPr>
          <w:rFonts w:eastAsia="Aptos"/>
          <w:u w:val="single"/>
        </w:rPr>
        <w:t xml:space="preserve">we cannot rely on such traditional axioms when the end-times fascists and oligarchs are attacking the very right of unions to exist while smashing holes in the floor and pushing more of us into the black abyss below. </w:t>
      </w:r>
    </w:p>
    <w:p w14:paraId="53715636" w14:textId="77777777" w:rsidR="001F7CB6" w:rsidRPr="00EF12FA" w:rsidRDefault="001F7CB6" w:rsidP="001F7CB6">
      <w:pPr>
        <w:rPr>
          <w:rFonts w:eastAsia="Aptos"/>
          <w:u w:val="single"/>
        </w:rPr>
      </w:pPr>
      <w:r w:rsidRPr="00EF12FA">
        <w:rPr>
          <w:rFonts w:eastAsia="Aptos"/>
          <w:sz w:val="16"/>
        </w:rPr>
        <w:t xml:space="preserve">That may seem like an unfair question to ask of any union, any local, but when history calls our number, fairly or unfairly, </w:t>
      </w:r>
      <w:r w:rsidRPr="00EF12FA">
        <w:rPr>
          <w:rFonts w:eastAsia="Aptos"/>
          <w:u w:val="single"/>
        </w:rPr>
        <w:t>it is the duty of every person of conscience to answer the call.</w:t>
      </w:r>
    </w:p>
    <w:p w14:paraId="3E05476F" w14:textId="77777777" w:rsidR="001F7CB6" w:rsidRPr="00EF12FA" w:rsidRDefault="001F7CB6" w:rsidP="001F7CB6">
      <w:pPr>
        <w:rPr>
          <w:rFonts w:eastAsia="Aptos"/>
          <w:sz w:val="16"/>
        </w:rPr>
      </w:pPr>
      <w:r w:rsidRPr="00EF12FA">
        <w:rPr>
          <w:rFonts w:eastAsia="Aptos"/>
          <w:u w:val="single"/>
        </w:rPr>
        <w:t>From the massive tax cuts to the catastrophic cuts to programs like Medicaid and SNAP</w:t>
      </w:r>
      <w:r w:rsidRPr="00EF12FA">
        <w:rPr>
          <w:rFonts w:eastAsia="Aptos"/>
          <w:sz w:val="16"/>
        </w:rPr>
        <w:t xml:space="preserve">, Republicans know that their policies today, like the policies </w:t>
      </w:r>
      <w:r w:rsidRPr="00EF12FA">
        <w:rPr>
          <w:rFonts w:eastAsia="Aptos"/>
          <w:highlight w:val="cyan"/>
          <w:u w:val="single"/>
        </w:rPr>
        <w:t>Republicans</w:t>
      </w:r>
      <w:r w:rsidRPr="00EF12FA">
        <w:rPr>
          <w:rFonts w:eastAsia="Aptos"/>
          <w:sz w:val="16"/>
        </w:rPr>
        <w:t xml:space="preserve"> have been pushing my whole life, </w:t>
      </w:r>
      <w:r w:rsidRPr="00EF12FA">
        <w:rPr>
          <w:rFonts w:eastAsia="Aptos"/>
          <w:highlight w:val="cyan"/>
          <w:u w:val="single"/>
        </w:rPr>
        <w:t>will</w:t>
      </w:r>
      <w:r w:rsidRPr="00EF12FA">
        <w:rPr>
          <w:rFonts w:eastAsia="Aptos"/>
          <w:sz w:val="16"/>
        </w:rPr>
        <w:t xml:space="preserve"> continue to </w:t>
      </w:r>
      <w:r w:rsidRPr="00EF12FA">
        <w:rPr>
          <w:rFonts w:eastAsia="Aptos"/>
          <w:b/>
          <w:iCs/>
          <w:highlight w:val="cyan"/>
          <w:u w:val="single"/>
          <w:bdr w:val="single" w:sz="8" w:space="0" w:color="auto"/>
        </w:rPr>
        <w:t>supercharge inequality</w:t>
      </w:r>
      <w:r w:rsidRPr="00EF12FA">
        <w:rPr>
          <w:rFonts w:eastAsia="Aptos"/>
          <w:sz w:val="16"/>
        </w:rPr>
        <w:t xml:space="preserve">, will continue to enrich </w:t>
      </w:r>
      <w:r w:rsidRPr="00EF12FA">
        <w:rPr>
          <w:rFonts w:eastAsia="Aptos"/>
          <w:u w:val="single"/>
        </w:rPr>
        <w:t>and empower the same oligarchic ruling class destroying our planet</w:t>
      </w:r>
      <w:r w:rsidRPr="00EF12FA">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EF12FA">
        <w:rPr>
          <w:rFonts w:eastAsia="Aptos"/>
          <w:b/>
          <w:iCs/>
          <w:u w:val="single"/>
          <w:bdr w:val="single" w:sz="8" w:space="0" w:color="auto"/>
        </w:rPr>
        <w:t>b</w:t>
      </w:r>
      <w:r w:rsidRPr="00EF12FA">
        <w:rPr>
          <w:rFonts w:eastAsia="Aptos"/>
          <w:sz w:val="16"/>
        </w:rPr>
        <w:t xml:space="preserve">ig, </w:t>
      </w:r>
      <w:r w:rsidRPr="00EF12FA">
        <w:rPr>
          <w:rFonts w:eastAsia="Aptos"/>
          <w:b/>
          <w:iCs/>
          <w:u w:val="single"/>
          <w:bdr w:val="single" w:sz="8" w:space="0" w:color="auto"/>
        </w:rPr>
        <w:t>b</w:t>
      </w:r>
      <w:r w:rsidRPr="00EF12FA">
        <w:rPr>
          <w:rFonts w:eastAsia="Aptos"/>
          <w:sz w:val="16"/>
        </w:rPr>
        <w:t xml:space="preserve">eautiful </w:t>
      </w:r>
      <w:r w:rsidRPr="00EF12FA">
        <w:rPr>
          <w:rFonts w:eastAsia="Aptos"/>
          <w:b/>
          <w:iCs/>
          <w:u w:val="single"/>
          <w:bdr w:val="single" w:sz="8" w:space="0" w:color="auto"/>
        </w:rPr>
        <w:t>b</w:t>
      </w:r>
      <w:r w:rsidRPr="00EF12FA">
        <w:rPr>
          <w:rFonts w:eastAsia="Aptos"/>
          <w:sz w:val="16"/>
        </w:rPr>
        <w:t xml:space="preserve">ill” Congress passed and Trump signed two weeks ago? $170 billion in new funds for border security and immigration enforcement that </w:t>
      </w:r>
      <w:r w:rsidRPr="00EF12FA">
        <w:rPr>
          <w:rFonts w:eastAsia="Aptos"/>
          <w:u w:val="single"/>
        </w:rPr>
        <w:t>will make ICE the largest domestic police force in the US,</w:t>
      </w:r>
      <w:r w:rsidRPr="00EF12FA">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6B9243CA" w14:textId="77777777" w:rsidR="001F7CB6" w:rsidRPr="00EF12FA" w:rsidRDefault="001F7CB6" w:rsidP="001F7CB6">
      <w:pPr>
        <w:rPr>
          <w:rFonts w:eastAsia="Aptos"/>
          <w:sz w:val="16"/>
        </w:rPr>
      </w:pPr>
      <w:r w:rsidRPr="00EF12FA">
        <w:rPr>
          <w:rFonts w:eastAsia="Aptos"/>
          <w:sz w:val="16"/>
        </w:rPr>
        <w:t>I can’t tell you how all of this will end, because that depends on what we all do right now, but I can tell you where we’re going if we do nothing.</w:t>
      </w:r>
    </w:p>
    <w:p w14:paraId="653F8DBF" w14:textId="77777777" w:rsidR="001F7CB6" w:rsidRPr="00EF12FA" w:rsidRDefault="001F7CB6" w:rsidP="001F7CB6">
      <w:pPr>
        <w:rPr>
          <w:rFonts w:eastAsia="Aptos"/>
          <w:sz w:val="16"/>
        </w:rPr>
      </w:pPr>
      <w:r w:rsidRPr="00EF12FA">
        <w:rPr>
          <w:rFonts w:eastAsia="Aptos"/>
          <w:u w:val="single"/>
        </w:rPr>
        <w:t xml:space="preserve">That is their dark vision. They are executing it now, as we speak, and the traditional </w:t>
      </w:r>
      <w:r w:rsidRPr="00EF12FA">
        <w:rPr>
          <w:rFonts w:eastAsia="Aptos"/>
          <w:highlight w:val="cyan"/>
          <w:u w:val="single"/>
        </w:rPr>
        <w:t>checks and balances</w:t>
      </w:r>
      <w:r w:rsidRPr="00EF12FA">
        <w:rPr>
          <w:rFonts w:eastAsia="Aptos"/>
          <w:u w:val="single"/>
        </w:rPr>
        <w:t xml:space="preserve"> that have protected us in the past </w:t>
      </w:r>
      <w:r w:rsidRPr="00EF12FA">
        <w:rPr>
          <w:rFonts w:eastAsia="Aptos"/>
          <w:highlight w:val="cyan"/>
          <w:u w:val="single"/>
        </w:rPr>
        <w:t>are being</w:t>
      </w:r>
      <w:r w:rsidRPr="00EF12FA">
        <w:rPr>
          <w:rFonts w:eastAsia="Aptos"/>
          <w:u w:val="single"/>
        </w:rPr>
        <w:t xml:space="preserve"> gleefully </w:t>
      </w:r>
      <w:r w:rsidRPr="00EF12FA">
        <w:rPr>
          <w:rFonts w:eastAsia="Aptos"/>
          <w:highlight w:val="cyan"/>
          <w:u w:val="single"/>
        </w:rPr>
        <w:t>smashed</w:t>
      </w:r>
      <w:r w:rsidRPr="00EF12FA">
        <w:rPr>
          <w:rFonts w:eastAsia="Aptos"/>
          <w:u w:val="single"/>
        </w:rPr>
        <w:t xml:space="preserve"> in front of our eyes</w:t>
      </w:r>
      <w:r w:rsidRPr="00EF12F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522DD1D8" w14:textId="77777777" w:rsidR="001F7CB6" w:rsidRPr="00EF12FA" w:rsidRDefault="001F7CB6" w:rsidP="001F7CB6">
      <w:pPr>
        <w:rPr>
          <w:rFonts w:eastAsia="Aptos"/>
          <w:sz w:val="16"/>
        </w:rPr>
      </w:pPr>
      <w:r w:rsidRPr="00EF12FA">
        <w:rPr>
          <w:rFonts w:eastAsia="Aptos"/>
          <w:sz w:val="16"/>
        </w:rPr>
        <w:t xml:space="preserve">Brothers and sisters, </w:t>
      </w:r>
      <w:r w:rsidRPr="00EF12FA">
        <w:rPr>
          <w:rFonts w:eastAsia="Aptos"/>
          <w:highlight w:val="cyan"/>
          <w:u w:val="single"/>
        </w:rPr>
        <w:t xml:space="preserve">this is the </w:t>
      </w:r>
      <w:r w:rsidRPr="00EF12FA">
        <w:rPr>
          <w:rFonts w:eastAsia="Aptos"/>
          <w:b/>
          <w:iCs/>
          <w:highlight w:val="cyan"/>
          <w:u w:val="single"/>
          <w:bdr w:val="single" w:sz="8" w:space="0" w:color="auto"/>
        </w:rPr>
        <w:t>defining moment</w:t>
      </w:r>
      <w:r w:rsidRPr="00EF12FA">
        <w:rPr>
          <w:rFonts w:eastAsia="Aptos"/>
          <w:u w:val="single"/>
        </w:rPr>
        <w:t xml:space="preserve"> of our lives and our generation</w:t>
      </w:r>
      <w:r w:rsidRPr="00EF12FA">
        <w:rPr>
          <w:rFonts w:eastAsia="Aptos"/>
          <w:sz w:val="16"/>
        </w:rPr>
        <w:t xml:space="preserve">, and what we do or don’t do now will define the course of our future or the lack thereof. </w:t>
      </w:r>
      <w:r w:rsidRPr="00EF12FA">
        <w:rPr>
          <w:rFonts w:eastAsia="Aptos"/>
          <w:highlight w:val="cyan"/>
          <w:u w:val="single"/>
        </w:rPr>
        <w:t>Politicians</w:t>
      </w:r>
      <w:r w:rsidRPr="00EF12FA">
        <w:rPr>
          <w:rFonts w:eastAsia="Aptos"/>
          <w:u w:val="single"/>
        </w:rPr>
        <w:t xml:space="preserve"> aren’t coming to save us, </w:t>
      </w:r>
      <w:r w:rsidRPr="00EF12FA">
        <w:rPr>
          <w:rFonts w:eastAsia="Aptos"/>
          <w:highlight w:val="cyan"/>
          <w:u w:val="single"/>
        </w:rPr>
        <w:t xml:space="preserve">corporations aren’t coming to save us, </w:t>
      </w:r>
      <w:r w:rsidRPr="00EF12FA">
        <w:rPr>
          <w:rFonts w:eastAsia="Aptos"/>
          <w:b/>
          <w:iCs/>
          <w:highlight w:val="cyan"/>
          <w:u w:val="single"/>
          <w:bdr w:val="single" w:sz="8" w:space="0" w:color="auto"/>
        </w:rPr>
        <w:t>it is up to</w:t>
      </w:r>
      <w:r w:rsidRPr="00EF12FA">
        <w:rPr>
          <w:rFonts w:eastAsia="Aptos"/>
          <w:u w:val="single"/>
        </w:rPr>
        <w:t xml:space="preserve"> us, the </w:t>
      </w:r>
      <w:r w:rsidRPr="00EF12FA">
        <w:rPr>
          <w:rFonts w:eastAsia="Aptos"/>
          <w:b/>
          <w:iCs/>
          <w:highlight w:val="cyan"/>
          <w:u w:val="single"/>
          <w:bdr w:val="single" w:sz="8" w:space="0" w:color="auto"/>
        </w:rPr>
        <w:t>workers</w:t>
      </w:r>
      <w:r w:rsidRPr="00EF12FA">
        <w:rPr>
          <w:rFonts w:eastAsia="Aptos"/>
          <w:u w:val="single"/>
        </w:rPr>
        <w:t xml:space="preserve"> of the world, the great laboring masses, to save ourselves. </w:t>
      </w:r>
    </w:p>
    <w:p w14:paraId="42D8362B" w14:textId="77777777" w:rsidR="001F7CB6" w:rsidRPr="00EF12FA" w:rsidRDefault="001F7CB6" w:rsidP="001F7CB6">
      <w:pPr>
        <w:rPr>
          <w:rFonts w:eastAsia="Aptos"/>
          <w:sz w:val="16"/>
        </w:rPr>
      </w:pPr>
      <w:r w:rsidRPr="00EF12FA">
        <w:rPr>
          <w:rFonts w:eastAsia="Aptos"/>
          <w:sz w:val="16"/>
        </w:rPr>
        <w:t xml:space="preserve">This isn’t just about fighting for better wages and working conditions. It was never just about that. But it sure as shit can’t be about just that now. </w:t>
      </w:r>
      <w:r w:rsidRPr="00EF12FA">
        <w:rPr>
          <w:rFonts w:eastAsia="Aptos"/>
          <w:u w:val="single"/>
        </w:rPr>
        <w:t>This is about who is willing to fight for life itself, for liberty</w:t>
      </w:r>
      <w:r w:rsidRPr="00EF12FA">
        <w:rPr>
          <w:rFonts w:eastAsia="Aptos"/>
          <w:sz w:val="16"/>
        </w:rPr>
        <w:t xml:space="preserve">, and for the needs of all met so all can pursue their happiness… Who is willing to fight against the imposing forces of death, control, lies, greed, and destruction? </w:t>
      </w:r>
    </w:p>
    <w:p w14:paraId="7BA2DC45" w14:textId="77777777" w:rsidR="001F7CB6" w:rsidRPr="00EF12FA" w:rsidRDefault="001F7CB6" w:rsidP="001F7CB6">
      <w:pPr>
        <w:rPr>
          <w:rFonts w:eastAsia="Aptos"/>
          <w:sz w:val="16"/>
        </w:rPr>
      </w:pPr>
      <w:r w:rsidRPr="00EF12FA">
        <w:rPr>
          <w:rFonts w:eastAsia="Aptos"/>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31E93C4D" w14:textId="77777777" w:rsidR="001F7CB6" w:rsidRPr="00EF12FA" w:rsidRDefault="001F7CB6" w:rsidP="001F7CB6">
      <w:pPr>
        <w:rPr>
          <w:rFonts w:eastAsia="Aptos"/>
          <w:sz w:val="16"/>
        </w:rPr>
      </w:pPr>
      <w:r w:rsidRPr="00EF12F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gonna survive this, if we’re gonna stop this, if we’re gonna keep hope alive that we can still have a future worth living in, we need working people everywhere coming together, forming unions in the most literal sense. You are in labor </w:t>
      </w:r>
      <w:proofErr w:type="gramStart"/>
      <w:r w:rsidRPr="00EF12FA">
        <w:rPr>
          <w:rFonts w:eastAsia="Aptos"/>
          <w:sz w:val="16"/>
        </w:rPr>
        <w:t>unions,</w:t>
      </w:r>
      <w:proofErr w:type="gramEnd"/>
      <w:r w:rsidRPr="00EF12FA">
        <w:rPr>
          <w:rFonts w:eastAsia="Aptos"/>
          <w:sz w:val="16"/>
        </w:rPr>
        <w:t xml:space="preserve"> you have a lot to teach people out there. And the labor movement has a lot to learn from people like Elizabeth Castillo, Jesus Simental, and their neighbors who all formed Grupo Auto Defensa. </w:t>
      </w:r>
    </w:p>
    <w:p w14:paraId="5BBB2BEA" w14:textId="77777777" w:rsidR="001F7CB6" w:rsidRPr="00EF12FA" w:rsidRDefault="001F7CB6" w:rsidP="001F7CB6">
      <w:pPr>
        <w:rPr>
          <w:rFonts w:eastAsia="Aptos"/>
          <w:u w:val="single"/>
        </w:rPr>
      </w:pPr>
      <w:r w:rsidRPr="00EF12FA">
        <w:rPr>
          <w:rFonts w:eastAsia="Aptos"/>
          <w:sz w:val="16"/>
        </w:rPr>
        <w:t xml:space="preserve">If we’re gonna survive this, if we’re gonna stop this, if we’re gonna keep hope alive that we can still have a future worth living in, </w:t>
      </w:r>
      <w:r w:rsidRPr="00EF12FA">
        <w:rPr>
          <w:rFonts w:eastAsia="Aptos"/>
          <w:highlight w:val="cyan"/>
          <w:u w:val="single"/>
        </w:rPr>
        <w:t xml:space="preserve">we need </w:t>
      </w:r>
      <w:r w:rsidRPr="00EF12FA">
        <w:rPr>
          <w:rFonts w:eastAsia="Aptos"/>
          <w:b/>
          <w:iCs/>
          <w:highlight w:val="cyan"/>
          <w:u w:val="single"/>
          <w:bdr w:val="single" w:sz="8" w:space="0" w:color="auto"/>
        </w:rPr>
        <w:t>working people</w:t>
      </w:r>
      <w:r w:rsidRPr="00EF12FA">
        <w:rPr>
          <w:rFonts w:eastAsia="Aptos"/>
          <w:highlight w:val="cyan"/>
          <w:u w:val="single"/>
        </w:rPr>
        <w:t xml:space="preserve"> </w:t>
      </w:r>
      <w:r w:rsidRPr="00EF12FA">
        <w:rPr>
          <w:rFonts w:eastAsia="Aptos"/>
          <w:u w:val="single"/>
        </w:rPr>
        <w:t xml:space="preserve">everywhere </w:t>
      </w:r>
      <w:r w:rsidRPr="00EF12FA">
        <w:rPr>
          <w:rFonts w:eastAsia="Aptos"/>
          <w:b/>
          <w:iCs/>
          <w:highlight w:val="cyan"/>
          <w:u w:val="single"/>
          <w:bdr w:val="single" w:sz="8" w:space="0" w:color="auto"/>
        </w:rPr>
        <w:t>coming together</w:t>
      </w:r>
      <w:r w:rsidRPr="00EF12FA">
        <w:rPr>
          <w:rFonts w:eastAsia="Aptos"/>
          <w:u w:val="single"/>
        </w:rPr>
        <w:t xml:space="preserve">, forming unions in the most literal sense. </w:t>
      </w:r>
    </w:p>
    <w:p w14:paraId="369096F6" w14:textId="77777777" w:rsidR="001F7CB6" w:rsidRPr="00EF12FA" w:rsidRDefault="001F7CB6" w:rsidP="001F7CB6">
      <w:pPr>
        <w:rPr>
          <w:rFonts w:eastAsia="Aptos"/>
          <w:sz w:val="16"/>
        </w:rPr>
      </w:pPr>
      <w:r w:rsidRPr="00EF12FA">
        <w:rPr>
          <w:rFonts w:eastAsia="Aptos"/>
          <w:sz w:val="16"/>
        </w:rPr>
        <w:t xml:space="preserve">What </w:t>
      </w:r>
      <w:r w:rsidRPr="00EF12FA">
        <w:rPr>
          <w:rFonts w:eastAsia="Aptos"/>
          <w:u w:val="single"/>
        </w:rPr>
        <w:t>transferable skills, structures, and strategies for bringing people together as a union</w:t>
      </w:r>
      <w:r w:rsidRPr="00EF12FA">
        <w:rPr>
          <w:rFonts w:eastAsia="Aptos"/>
          <w:sz w:val="16"/>
        </w:rPr>
        <w:t xml:space="preserve"> of the willing can you </w:t>
      </w:r>
      <w:r w:rsidRPr="00EF12FA">
        <w:rPr>
          <w:rFonts w:eastAsia="Aptos"/>
          <w:u w:val="single"/>
        </w:rPr>
        <w:t>bring from organized labor and help others harness and develop in their struggles</w:t>
      </w:r>
      <w:r w:rsidRPr="00EF12F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EF12FA">
        <w:rPr>
          <w:rFonts w:eastAsia="Aptos"/>
          <w:u w:val="single"/>
        </w:rPr>
        <w:t>How can we leverage the positions and different legal restrictions of labor unions</w:t>
      </w:r>
      <w:r w:rsidRPr="00EF12FA">
        <w:rPr>
          <w:rFonts w:eastAsia="Aptos"/>
          <w:sz w:val="16"/>
        </w:rPr>
        <w:t xml:space="preserve">, tenant unions, and grassroots unions of all kinds </w:t>
      </w:r>
      <w:r w:rsidRPr="00EF12FA">
        <w:rPr>
          <w:rFonts w:eastAsia="Aptos"/>
          <w:highlight w:val="cyan"/>
          <w:u w:val="single"/>
        </w:rPr>
        <w:t>to</w:t>
      </w:r>
      <w:r w:rsidRPr="00EF12FA">
        <w:rPr>
          <w:rFonts w:eastAsia="Aptos"/>
          <w:u w:val="single"/>
        </w:rPr>
        <w:t xml:space="preserve"> creatively </w:t>
      </w:r>
      <w:r w:rsidRPr="00EF12FA">
        <w:rPr>
          <w:rFonts w:eastAsia="Aptos"/>
          <w:b/>
          <w:iCs/>
          <w:highlight w:val="cyan"/>
          <w:u w:val="single"/>
          <w:bdr w:val="single" w:sz="8" w:space="0" w:color="auto"/>
        </w:rPr>
        <w:t>marshal working-class resistance</w:t>
      </w:r>
      <w:r w:rsidRPr="00EF12FA">
        <w:rPr>
          <w:rFonts w:eastAsia="Aptos"/>
          <w:sz w:val="16"/>
          <w:highlight w:val="cyan"/>
        </w:rPr>
        <w:t xml:space="preserve">, </w:t>
      </w:r>
      <w:r w:rsidRPr="00EF12FA">
        <w:rPr>
          <w:rFonts w:eastAsia="Aptos"/>
          <w:highlight w:val="cyan"/>
          <w:u w:val="single"/>
        </w:rPr>
        <w:t>apply pressure, and build power</w:t>
      </w:r>
      <w:r w:rsidRPr="00EF12FA">
        <w:rPr>
          <w:rFonts w:eastAsia="Aptos"/>
          <w:u w:val="single"/>
        </w:rPr>
        <w:t xml:space="preserve"> on and off the shop floor?</w:t>
      </w:r>
      <w:r w:rsidRPr="00EF12F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EF12FA">
        <w:rPr>
          <w:rFonts w:eastAsia="Aptos"/>
          <w:u w:val="single"/>
        </w:rPr>
        <w:t>unions</w:t>
      </w:r>
      <w:r w:rsidRPr="00EF12FA">
        <w:rPr>
          <w:rFonts w:eastAsia="Aptos"/>
          <w:sz w:val="16"/>
        </w:rPr>
        <w:t xml:space="preserve">, to </w:t>
      </w:r>
      <w:r w:rsidRPr="00EF12FA">
        <w:rPr>
          <w:rFonts w:eastAsia="Aptos"/>
          <w:u w:val="single"/>
        </w:rPr>
        <w:t>stand up for immigrants, queer and trans people</w:t>
      </w:r>
      <w:r w:rsidRPr="00EF12FA">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63FC24DF" w14:textId="77777777" w:rsidR="001F7CB6" w:rsidRPr="008467A3" w:rsidRDefault="001F7CB6" w:rsidP="001F7CB6"/>
    <w:p w14:paraId="5B1F601E" w14:textId="77777777" w:rsidR="001F7CB6" w:rsidRDefault="001F7CB6" w:rsidP="001F7CB6">
      <w:pPr>
        <w:pStyle w:val="Heading4"/>
      </w:pPr>
      <w:r>
        <w:t>That is break for scaling AI innovation. The next few months are key.</w:t>
      </w:r>
    </w:p>
    <w:p w14:paraId="5DB74852" w14:textId="77777777" w:rsidR="001F7CB6" w:rsidRPr="002B2D48" w:rsidRDefault="001F7CB6" w:rsidP="001F7CB6">
      <w:r w:rsidRPr="002B2D48">
        <w:rPr>
          <w:rStyle w:val="Style13ptBold"/>
        </w:rPr>
        <w:t>Levy 25</w:t>
      </w:r>
      <w:r>
        <w:t xml:space="preserve">, Global Deals Industries Leader. (Brian, June 24, “Deals are getting done in today's M&amp;A </w:t>
      </w:r>
      <w:proofErr w:type="gramStart"/>
      <w:r>
        <w:t>environment, but</w:t>
      </w:r>
      <w:proofErr w:type="gramEnd"/>
      <w:r>
        <w:t xml:space="preserve"> changing sector dynamics present dealmakers with high stakes and hard choices. Amid such complex and sometimes contradictory market trends, what's the best course of action to follow?” PWC, https://www.pwc.com/gx/en/services/deals/trends.html)</w:t>
      </w:r>
    </w:p>
    <w:p w14:paraId="5B5E616E" w14:textId="77777777" w:rsidR="001F7CB6" w:rsidRPr="002B2D48" w:rsidRDefault="001F7CB6" w:rsidP="001F7CB6">
      <w:pPr>
        <w:rPr>
          <w:u w:val="single"/>
        </w:rPr>
      </w:pPr>
      <w:r w:rsidRPr="00C15A71">
        <w:rPr>
          <w:rStyle w:val="StyleUnderline"/>
        </w:rPr>
        <w:t xml:space="preserve">The </w:t>
      </w:r>
      <w:r w:rsidRPr="002B2D48">
        <w:rPr>
          <w:rStyle w:val="StyleUnderline"/>
          <w:highlight w:val="cyan"/>
        </w:rPr>
        <w:t>rapid advance of</w:t>
      </w:r>
      <w:r w:rsidRPr="00C15A71">
        <w:rPr>
          <w:rStyle w:val="StyleUnderline"/>
        </w:rPr>
        <w:t xml:space="preserve"> new </w:t>
      </w:r>
      <w:r w:rsidRPr="002B2D48">
        <w:rPr>
          <w:rStyle w:val="StyleUnderline"/>
          <w:highlight w:val="cyan"/>
        </w:rPr>
        <w:t>AI</w:t>
      </w:r>
      <w:r w:rsidRPr="00C15A71">
        <w:rPr>
          <w:rStyle w:val="StyleUnderline"/>
        </w:rPr>
        <w:t xml:space="preserve"> technologies </w:t>
      </w:r>
      <w:r w:rsidRPr="002B2D48">
        <w:rPr>
          <w:rStyle w:val="StyleUnderline"/>
          <w:highlight w:val="cyan"/>
        </w:rPr>
        <w:t>has jolted</w:t>
      </w:r>
      <w:r w:rsidRPr="00C15A71">
        <w:rPr>
          <w:rStyle w:val="StyleUnderline"/>
        </w:rPr>
        <w:t xml:space="preserve"> the corporate world into </w:t>
      </w:r>
      <w:r w:rsidRPr="002B2D48">
        <w:rPr>
          <w:rStyle w:val="StyleUnderline"/>
          <w:highlight w:val="cyan"/>
        </w:rPr>
        <w:t xml:space="preserve">a </w:t>
      </w:r>
      <w:r w:rsidRPr="002B2D48">
        <w:rPr>
          <w:rStyle w:val="Emphasis"/>
          <w:highlight w:val="cyan"/>
        </w:rPr>
        <w:t>new phase</w:t>
      </w:r>
      <w:r w:rsidRPr="002B2D48">
        <w:rPr>
          <w:rStyle w:val="StyleUnderline"/>
          <w:highlight w:val="cyan"/>
        </w:rPr>
        <w:t xml:space="preserve"> of high-stakes transformation</w:t>
      </w:r>
      <w:r w:rsidRPr="002B2D48">
        <w:rPr>
          <w:sz w:val="16"/>
        </w:rPr>
        <w:t xml:space="preserve">. For acquirers, this presents both risk and opportunity: the risk of acquiring a business on the brink of disruption and the opportunity to harness new technologies to innovate and gain a competitive edge. The M&amp;A market is increasingly reflecting this divide, with rising demand for capability-driven deals, such as Google’s proposed $32bn acquisition of Wiz, and a reassessment of traditional assets through an AI lens. </w:t>
      </w:r>
      <w:r w:rsidRPr="002B2D48">
        <w:rPr>
          <w:rStyle w:val="StyleUnderline"/>
        </w:rPr>
        <w:t xml:space="preserve">The </w:t>
      </w:r>
      <w:r w:rsidRPr="002B2D48">
        <w:rPr>
          <w:rStyle w:val="StyleUnderline"/>
          <w:highlight w:val="cyan"/>
        </w:rPr>
        <w:t>next</w:t>
      </w:r>
      <w:r w:rsidRPr="00C15A71">
        <w:rPr>
          <w:rStyle w:val="StyleUnderline"/>
        </w:rPr>
        <w:t xml:space="preserve"> </w:t>
      </w:r>
      <w:r w:rsidRPr="002B2D48">
        <w:rPr>
          <w:sz w:val="16"/>
        </w:rPr>
        <w:t>six to</w:t>
      </w:r>
      <w:r w:rsidRPr="00C15A71">
        <w:rPr>
          <w:rStyle w:val="StyleUnderline"/>
        </w:rPr>
        <w:t xml:space="preserve"> </w:t>
      </w:r>
      <w:r w:rsidRPr="002B2D48">
        <w:rPr>
          <w:rStyle w:val="Emphasis"/>
          <w:highlight w:val="cyan"/>
        </w:rPr>
        <w:t>12</w:t>
      </w:r>
      <w:r w:rsidRPr="00C15A71">
        <w:rPr>
          <w:rStyle w:val="Emphasis"/>
        </w:rPr>
        <w:t xml:space="preserve"> </w:t>
      </w:r>
      <w:r w:rsidRPr="002B2D48">
        <w:rPr>
          <w:rStyle w:val="Emphasis"/>
          <w:highlight w:val="cyan"/>
        </w:rPr>
        <w:t>months</w:t>
      </w:r>
      <w:r w:rsidRPr="002B2D48">
        <w:rPr>
          <w:rStyle w:val="StyleUnderline"/>
          <w:highlight w:val="cyan"/>
        </w:rPr>
        <w:t xml:space="preserve"> will be </w:t>
      </w:r>
      <w:r w:rsidRPr="002B2D48">
        <w:rPr>
          <w:rStyle w:val="Emphasis"/>
          <w:highlight w:val="cyan"/>
        </w:rPr>
        <w:t>critical</w:t>
      </w:r>
      <w:r w:rsidRPr="00C15A71">
        <w:rPr>
          <w:rStyle w:val="StyleUnderline"/>
        </w:rPr>
        <w:t xml:space="preserve"> for leaders </w:t>
      </w:r>
      <w:r w:rsidRPr="002B2D48">
        <w:rPr>
          <w:rStyle w:val="StyleUnderline"/>
          <w:highlight w:val="cyan"/>
        </w:rPr>
        <w:t>to reposition</w:t>
      </w:r>
      <w:r w:rsidRPr="00C15A71">
        <w:rPr>
          <w:rStyle w:val="StyleUnderline"/>
        </w:rPr>
        <w:t xml:space="preserve"> their </w:t>
      </w:r>
      <w:r w:rsidRPr="002B2D48">
        <w:rPr>
          <w:rStyle w:val="StyleUnderline"/>
          <w:highlight w:val="cyan"/>
        </w:rPr>
        <w:t xml:space="preserve">companies for the </w:t>
      </w:r>
      <w:r w:rsidRPr="002B2D48">
        <w:rPr>
          <w:rStyle w:val="Emphasis"/>
          <w:highlight w:val="cyan"/>
        </w:rPr>
        <w:t>next wave</w:t>
      </w:r>
      <w:r w:rsidRPr="002B2D48">
        <w:rPr>
          <w:rStyle w:val="StyleUnderline"/>
          <w:highlight w:val="cyan"/>
        </w:rPr>
        <w:t xml:space="preserve"> of innovation</w:t>
      </w:r>
      <w:r w:rsidRPr="002B2D48">
        <w:rPr>
          <w:sz w:val="16"/>
        </w:rPr>
        <w:t xml:space="preserve">. The </w:t>
      </w:r>
      <w:r w:rsidRPr="002B2D48">
        <w:rPr>
          <w:rStyle w:val="StyleUnderline"/>
          <w:highlight w:val="cyan"/>
        </w:rPr>
        <w:t>investment</w:t>
      </w:r>
      <w:r w:rsidRPr="00C15A71">
        <w:rPr>
          <w:rStyle w:val="StyleUnderline"/>
        </w:rPr>
        <w:t xml:space="preserve"> in digital infrastructure and energy to support the growth in AI </w:t>
      </w:r>
      <w:r w:rsidRPr="002B2D48">
        <w:rPr>
          <w:rStyle w:val="StyleUnderline"/>
          <w:highlight w:val="cyan"/>
        </w:rPr>
        <w:t>has</w:t>
      </w:r>
      <w:r w:rsidRPr="00C15A71">
        <w:rPr>
          <w:rStyle w:val="StyleUnderline"/>
        </w:rPr>
        <w:t xml:space="preserve"> already </w:t>
      </w:r>
      <w:r w:rsidRPr="002B2D48">
        <w:rPr>
          <w:rStyle w:val="StyleUnderline"/>
          <w:highlight w:val="cyan"/>
        </w:rPr>
        <w:t>started</w:t>
      </w:r>
      <w:r w:rsidRPr="00C15A71">
        <w:rPr>
          <w:rStyle w:val="StyleUnderline"/>
        </w:rPr>
        <w:t>, and companies across industries are rapidly developing AI agents</w:t>
      </w:r>
      <w:r w:rsidRPr="002B2D48">
        <w:rPr>
          <w:sz w:val="16"/>
        </w:rPr>
        <w:t xml:space="preserve"> to enhance productivity, reduce costs and unlock new revenue opportunities. </w:t>
      </w:r>
      <w:r w:rsidRPr="002B2D48">
        <w:rPr>
          <w:rStyle w:val="StyleUnderline"/>
          <w:highlight w:val="cyan"/>
        </w:rPr>
        <w:t xml:space="preserve">Yet </w:t>
      </w:r>
      <w:r w:rsidRPr="002B2D48">
        <w:rPr>
          <w:rStyle w:val="Emphasis"/>
          <w:highlight w:val="cyan"/>
        </w:rPr>
        <w:t>making the most</w:t>
      </w:r>
      <w:r w:rsidRPr="00C15A71">
        <w:rPr>
          <w:rStyle w:val="StyleUnderline"/>
        </w:rPr>
        <w:t xml:space="preserve"> </w:t>
      </w:r>
      <w:r w:rsidRPr="002B2D48">
        <w:rPr>
          <w:rStyle w:val="StyleUnderline"/>
          <w:highlight w:val="cyan"/>
        </w:rPr>
        <w:t xml:space="preserve">of this new tech wave is </w:t>
      </w:r>
      <w:r w:rsidRPr="002B2D48">
        <w:rPr>
          <w:rStyle w:val="Emphasis"/>
          <w:highlight w:val="cyan"/>
        </w:rPr>
        <w:t>difficult</w:t>
      </w:r>
      <w:r w:rsidRPr="002B2D48">
        <w:rPr>
          <w:rStyle w:val="StyleUnderline"/>
          <w:highlight w:val="cyan"/>
        </w:rPr>
        <w:t xml:space="preserve"> and </w:t>
      </w:r>
      <w:r w:rsidRPr="002B2D48">
        <w:rPr>
          <w:rStyle w:val="Emphasis"/>
          <w:highlight w:val="cyan"/>
        </w:rPr>
        <w:t>expensive</w:t>
      </w:r>
      <w:r w:rsidRPr="002B2D48">
        <w:rPr>
          <w:sz w:val="16"/>
        </w:rPr>
        <w:t xml:space="preserve">. </w:t>
      </w:r>
      <w:r w:rsidRPr="00C15A71">
        <w:rPr>
          <w:rStyle w:val="StyleUnderline"/>
        </w:rPr>
        <w:t>Companies working to embed AI in their business and operating models face challenges</w:t>
      </w:r>
      <w:r w:rsidRPr="002B2D48">
        <w:rPr>
          <w:sz w:val="16"/>
        </w:rPr>
        <w:t xml:space="preserve"> ranging from execution risk to cultural resistance. Nonetheless, as our latest CEO Survey revealed, </w:t>
      </w:r>
      <w:r w:rsidRPr="00C15A71">
        <w:rPr>
          <w:rStyle w:val="StyleUnderline"/>
        </w:rPr>
        <w:t xml:space="preserve">the </w:t>
      </w:r>
      <w:r w:rsidRPr="002B2D48">
        <w:rPr>
          <w:rStyle w:val="StyleUnderline"/>
          <w:highlight w:val="cyan"/>
        </w:rPr>
        <w:t xml:space="preserve">cost of </w:t>
      </w:r>
      <w:r w:rsidRPr="002B2D48">
        <w:rPr>
          <w:rStyle w:val="Emphasis"/>
          <w:highlight w:val="cyan"/>
        </w:rPr>
        <w:t>inaction</w:t>
      </w:r>
      <w:r w:rsidRPr="002B2D48">
        <w:rPr>
          <w:rStyle w:val="StyleUnderline"/>
          <w:highlight w:val="cyan"/>
        </w:rPr>
        <w:t xml:space="preserve"> is </w:t>
      </w:r>
      <w:r w:rsidRPr="002B2D48">
        <w:rPr>
          <w:rStyle w:val="Emphasis"/>
          <w:highlight w:val="cyan"/>
        </w:rPr>
        <w:t>far greater</w:t>
      </w:r>
      <w:r w:rsidRPr="002B2D48">
        <w:rPr>
          <w:sz w:val="16"/>
        </w:rPr>
        <w:t xml:space="preserve">: </w:t>
      </w:r>
      <w:r w:rsidRPr="00C15A71">
        <w:rPr>
          <w:rStyle w:val="StyleUnderline"/>
        </w:rPr>
        <w:t xml:space="preserve">40% of CEOs say their </w:t>
      </w:r>
      <w:r w:rsidRPr="002B2D48">
        <w:rPr>
          <w:rStyle w:val="StyleUnderline"/>
          <w:highlight w:val="cyan"/>
        </w:rPr>
        <w:t>companies won’t survive</w:t>
      </w:r>
      <w:r w:rsidRPr="00C15A71">
        <w:rPr>
          <w:rStyle w:val="StyleUnderline"/>
        </w:rPr>
        <w:t xml:space="preserve"> the next decade </w:t>
      </w:r>
      <w:r w:rsidRPr="002B2D48">
        <w:rPr>
          <w:rStyle w:val="StyleUnderline"/>
          <w:highlight w:val="cyan"/>
        </w:rPr>
        <w:t xml:space="preserve">if they don’t </w:t>
      </w:r>
      <w:r w:rsidRPr="002B2D48">
        <w:rPr>
          <w:rStyle w:val="Emphasis"/>
          <w:highlight w:val="cyan"/>
        </w:rPr>
        <w:t>chart</w:t>
      </w:r>
      <w:r w:rsidRPr="002B2D48">
        <w:rPr>
          <w:rStyle w:val="StyleUnderline"/>
          <w:highlight w:val="cyan"/>
        </w:rPr>
        <w:t xml:space="preserve"> a </w:t>
      </w:r>
      <w:r w:rsidRPr="002B2D48">
        <w:rPr>
          <w:rStyle w:val="Emphasis"/>
          <w:highlight w:val="cyan"/>
        </w:rPr>
        <w:t>new path</w:t>
      </w:r>
      <w:r w:rsidRPr="002B2D48">
        <w:rPr>
          <w:rStyle w:val="Emphasis"/>
        </w:rPr>
        <w:t>.</w:t>
      </w:r>
      <w:r w:rsidRPr="00C15A71">
        <w:rPr>
          <w:rStyle w:val="StyleUnderline"/>
        </w:rPr>
        <w:t xml:space="preserve"> </w:t>
      </w:r>
    </w:p>
    <w:p w14:paraId="4ECCAB87" w14:textId="77777777" w:rsidR="001F7CB6" w:rsidRDefault="001F7CB6" w:rsidP="001F7CB6">
      <w:pPr>
        <w:rPr>
          <w:sz w:val="16"/>
        </w:rPr>
      </w:pPr>
      <w:r w:rsidRPr="002B2D48">
        <w:rPr>
          <w:sz w:val="16"/>
        </w:rPr>
        <w:t xml:space="preserve">The </w:t>
      </w:r>
      <w:r w:rsidRPr="002B2D48">
        <w:rPr>
          <w:rStyle w:val="StyleUnderline"/>
        </w:rPr>
        <w:t>data on</w:t>
      </w:r>
      <w:r w:rsidRPr="002B2D48">
        <w:rPr>
          <w:sz w:val="16"/>
        </w:rPr>
        <w:t xml:space="preserve"> global </w:t>
      </w:r>
      <w:r w:rsidRPr="002B2D48">
        <w:rPr>
          <w:rStyle w:val="StyleUnderline"/>
        </w:rPr>
        <w:t>M&amp;A transactions</w:t>
      </w:r>
      <w:r w:rsidRPr="002B2D48">
        <w:rPr>
          <w:sz w:val="16"/>
        </w:rPr>
        <w:t xml:space="preserve"> across all sectors in the first half of 2025 </w:t>
      </w:r>
      <w:r w:rsidRPr="002B2D48">
        <w:rPr>
          <w:rStyle w:val="StyleUnderline"/>
        </w:rPr>
        <w:t>reflects this tension between understandable caution in the face of greater uncertainty</w:t>
      </w:r>
      <w:r w:rsidRPr="002B2D48">
        <w:rPr>
          <w:sz w:val="16"/>
        </w:rPr>
        <w:t xml:space="preserve"> and, at the same time, urgency about moving forward with transformation plans. </w:t>
      </w:r>
      <w:r w:rsidRPr="00E375FD">
        <w:rPr>
          <w:rStyle w:val="StyleUnderline"/>
          <w:highlight w:val="cyan"/>
        </w:rPr>
        <w:t>If</w:t>
      </w:r>
      <w:r w:rsidRPr="002B2D48">
        <w:rPr>
          <w:rStyle w:val="StyleUnderline"/>
        </w:rPr>
        <w:t xml:space="preserve"> </w:t>
      </w:r>
      <w:r w:rsidRPr="00E375FD">
        <w:rPr>
          <w:rStyle w:val="StyleUnderline"/>
        </w:rPr>
        <w:t xml:space="preserve">the </w:t>
      </w:r>
      <w:r w:rsidRPr="00E375FD">
        <w:rPr>
          <w:rStyle w:val="Emphasis"/>
        </w:rPr>
        <w:t xml:space="preserve">current </w:t>
      </w:r>
      <w:r w:rsidRPr="002B2D48">
        <w:rPr>
          <w:rStyle w:val="Emphasis"/>
          <w:highlight w:val="cyan"/>
        </w:rPr>
        <w:t>pace</w:t>
      </w:r>
      <w:r w:rsidRPr="002B2D48">
        <w:rPr>
          <w:rStyle w:val="StyleUnderline"/>
          <w:highlight w:val="cyan"/>
        </w:rPr>
        <w:t xml:space="preserve"> of dealmaking continues, </w:t>
      </w:r>
      <w:r w:rsidRPr="002B2D48">
        <w:rPr>
          <w:rStyle w:val="Emphasis"/>
          <w:highlight w:val="cyan"/>
        </w:rPr>
        <w:t>total</w:t>
      </w:r>
      <w:r w:rsidRPr="002B2D48">
        <w:rPr>
          <w:rStyle w:val="StyleUnderline"/>
        </w:rPr>
        <w:t xml:space="preserve"> deal </w:t>
      </w:r>
      <w:r w:rsidRPr="002B2D48">
        <w:rPr>
          <w:rStyle w:val="Emphasis"/>
          <w:highlight w:val="cyan"/>
        </w:rPr>
        <w:t>volume</w:t>
      </w:r>
      <w:r w:rsidRPr="002B2D48">
        <w:rPr>
          <w:rStyle w:val="StyleUnderline"/>
        </w:rPr>
        <w:t xml:space="preserve"> for 2025 </w:t>
      </w:r>
      <w:r w:rsidRPr="00E375FD">
        <w:rPr>
          <w:rStyle w:val="StyleUnderline"/>
        </w:rPr>
        <w:t xml:space="preserve">may </w:t>
      </w:r>
      <w:r w:rsidRPr="002B2D48">
        <w:rPr>
          <w:rStyle w:val="StyleUnderline"/>
          <w:highlight w:val="cyan"/>
        </w:rPr>
        <w:t xml:space="preserve">fall below 45,000—the </w:t>
      </w:r>
      <w:r w:rsidRPr="002B2D48">
        <w:rPr>
          <w:rStyle w:val="Emphasis"/>
          <w:highlight w:val="cyan"/>
        </w:rPr>
        <w:t>lowest</w:t>
      </w:r>
      <w:r w:rsidRPr="002B2D48">
        <w:rPr>
          <w:rStyle w:val="StyleUnderline"/>
        </w:rPr>
        <w:t xml:space="preserve"> level </w:t>
      </w:r>
      <w:r w:rsidRPr="002B2D48">
        <w:rPr>
          <w:rStyle w:val="StyleUnderline"/>
          <w:highlight w:val="cyan"/>
        </w:rPr>
        <w:t>in</w:t>
      </w:r>
      <w:r w:rsidRPr="002B2D48">
        <w:rPr>
          <w:rStyle w:val="StyleUnderline"/>
        </w:rPr>
        <w:t xml:space="preserve"> more than </w:t>
      </w:r>
      <w:r w:rsidRPr="002B2D48">
        <w:rPr>
          <w:rStyle w:val="StyleUnderline"/>
          <w:highlight w:val="cyan"/>
        </w:rPr>
        <w:t xml:space="preserve">a </w:t>
      </w:r>
      <w:r w:rsidRPr="002B2D48">
        <w:rPr>
          <w:rStyle w:val="Emphasis"/>
          <w:highlight w:val="cyan"/>
        </w:rPr>
        <w:t>decade</w:t>
      </w:r>
      <w:r w:rsidRPr="002B2D48">
        <w:rPr>
          <w:sz w:val="16"/>
        </w:rPr>
        <w:t xml:space="preserve">. At the same time, the rise in deal values signals a trend towards larger transactions: the number of deals greater than $1bn in value is up 19% since the same time last year, while those greater than $5bn in value are up 16%. The technology sector continues to see the most M&amp;A activity, but deal activity is widespread across sectors. And while </w:t>
      </w:r>
      <w:r w:rsidRPr="002B2D48">
        <w:rPr>
          <w:rStyle w:val="StyleUnderline"/>
        </w:rPr>
        <w:t>overall deal activity remains subdued</w:t>
      </w:r>
      <w:r w:rsidRPr="002B2D48">
        <w:rPr>
          <w:sz w:val="16"/>
        </w:rPr>
        <w:t xml:space="preserve"> in most countries, there are exceptions—for instance, India and the Middle East, where deal volumes increased by 18% and 13%, respectively. </w:t>
      </w:r>
    </w:p>
    <w:p w14:paraId="6CDCF57A" w14:textId="25BF8742" w:rsidR="001F7CB6" w:rsidRDefault="001F7CB6" w:rsidP="001F7CB6">
      <w:pPr>
        <w:pStyle w:val="Heading3"/>
      </w:pPr>
      <w:r>
        <w:t>K---1NC</w:t>
      </w:r>
    </w:p>
    <w:p w14:paraId="1696A373" w14:textId="09FDE8E9" w:rsidR="001F7CB6" w:rsidRDefault="001F7CB6" w:rsidP="001F7CB6">
      <w:pPr>
        <w:pStyle w:val="Heading4"/>
      </w:pPr>
      <w:r>
        <w:t>CAP K:</w:t>
      </w:r>
    </w:p>
    <w:p w14:paraId="2C093025" w14:textId="77777777" w:rsidR="001F7CB6" w:rsidRPr="003F54C4" w:rsidRDefault="001F7CB6" w:rsidP="001F7CB6">
      <w:pPr>
        <w:pStyle w:val="Heading4"/>
        <w:rPr>
          <w:b w:val="0"/>
          <w:bCs/>
        </w:rPr>
      </w:pPr>
      <w:r>
        <w:t xml:space="preserve">Collective bargaining rights channel worker power into institutional channels that reinforce capitalism </w:t>
      </w:r>
      <w:r w:rsidRPr="003F54C4">
        <w:rPr>
          <w:b w:val="0"/>
          <w:bCs/>
        </w:rPr>
        <w:t xml:space="preserve">which </w:t>
      </w:r>
      <w:r w:rsidRPr="003F54C4">
        <w:rPr>
          <w:b w:val="0"/>
          <w:bCs/>
          <w:u w:val="single"/>
        </w:rPr>
        <w:t xml:space="preserve">dampens </w:t>
      </w:r>
      <w:r w:rsidRPr="003F54C4">
        <w:rPr>
          <w:b w:val="0"/>
          <w:bCs/>
        </w:rPr>
        <w:t>alternatives to private control over the economy.</w:t>
      </w:r>
    </w:p>
    <w:p w14:paraId="7788CC36" w14:textId="77777777" w:rsidR="001F7CB6" w:rsidRPr="00FE2D5A" w:rsidRDefault="001F7CB6" w:rsidP="001F7CB6">
      <w:r w:rsidRPr="00D606F6">
        <w:rPr>
          <w:b/>
          <w:bCs/>
          <w:sz w:val="26"/>
          <w:szCs w:val="26"/>
        </w:rPr>
        <w:t>Klare 81</w:t>
      </w:r>
      <w:r>
        <w:t xml:space="preserve">, </w:t>
      </w:r>
      <w:bookmarkStart w:id="1" w:name="_Hlk209004431"/>
      <w:r>
        <w:t>p</w:t>
      </w:r>
      <w:r w:rsidRPr="00D606F6">
        <w:t>rofessor of labor and employment law and legal theory at Northeastern University School of Law</w:t>
      </w:r>
      <w:r>
        <w:t xml:space="preserve">. </w:t>
      </w:r>
      <w:bookmarkEnd w:id="1"/>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7" w:history="1">
        <w:r w:rsidRPr="00141CE0">
          <w:rPr>
            <w:rStyle w:val="Hyperlink"/>
          </w:rPr>
          <w:t>https://www.jstor.org/stable/24049604</w:t>
        </w:r>
      </w:hyperlink>
      <w:r>
        <w:t>) rose</w:t>
      </w:r>
    </w:p>
    <w:p w14:paraId="560F2C7A" w14:textId="77777777" w:rsidR="001F7CB6" w:rsidRPr="00264C7B" w:rsidRDefault="001F7CB6" w:rsidP="001F7CB6">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5B4D40">
        <w:rPr>
          <w:highlight w:val="cyan"/>
          <w:u w:val="single"/>
        </w:rPr>
        <w:t>the literature of c</w:t>
      </w:r>
      <w:r w:rsidRPr="00AA4686">
        <w:rPr>
          <w:u w:val="single"/>
        </w:rPr>
        <w:t>ollective</w:t>
      </w:r>
      <w:r w:rsidRPr="005B4D40">
        <w:rPr>
          <w:highlight w:val="cyan"/>
          <w:u w:val="single"/>
        </w:rPr>
        <w:t xml:space="preserve"> b</w:t>
      </w:r>
      <w:r w:rsidRPr="00AA4686">
        <w:rPr>
          <w:u w:val="single"/>
        </w:rPr>
        <w:t>argainin</w:t>
      </w:r>
      <w:r w:rsidRPr="005B4D40">
        <w:rPr>
          <w:highlight w:val="cyan"/>
          <w:u w:val="single"/>
        </w:rPr>
        <w:t xml:space="preserve">g law </w:t>
      </w:r>
      <w:r w:rsidRPr="00264C7B">
        <w:rPr>
          <w:u w:val="single"/>
        </w:rPr>
        <w:t>are overwhelmingly doctrinal</w:t>
      </w:r>
      <w:r w:rsidRPr="00B42F71">
        <w:rPr>
          <w:u w:val="single"/>
        </w:rPr>
        <w:t xml:space="preserve"> and rule-focused in emphasis. </w:t>
      </w:r>
      <w:r w:rsidRPr="00264C7B">
        <w:rPr>
          <w:u w:val="single"/>
        </w:rPr>
        <w:t>They</w:t>
      </w:r>
      <w:r w:rsidRPr="005B4D40">
        <w:rPr>
          <w:highlight w:val="cyan"/>
          <w:u w:val="single"/>
        </w:rPr>
        <w:t xml:space="preserve"> are </w:t>
      </w:r>
      <w:r w:rsidRPr="00FE2D5A">
        <w:rPr>
          <w:u w:val="single"/>
        </w:rPr>
        <w:t>written,</w:t>
      </w:r>
      <w:r w:rsidRPr="00B42F71">
        <w:rPr>
          <w:u w:val="single"/>
        </w:rPr>
        <w:t xml:space="preserve"> explicitly or implicitly, </w:t>
      </w:r>
      <w:r w:rsidRPr="005B4D40">
        <w:rPr>
          <w:highlight w:val="cya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5B4D40">
        <w:rPr>
          <w:highlight w:val="cyan"/>
          <w:u w:val="single"/>
        </w:rPr>
        <w:t>This</w:t>
      </w:r>
      <w:r w:rsidRPr="00B42F71">
        <w:rPr>
          <w:u w:val="single"/>
        </w:rPr>
        <w:t xml:space="preserve"> litera ture </w:t>
      </w:r>
      <w:r w:rsidRPr="005B4D40">
        <w:rPr>
          <w:highlight w:val="cyan"/>
          <w:u w:val="single"/>
        </w:rPr>
        <w:t>takes as given</w:t>
      </w:r>
      <w:r w:rsidRPr="00B42F71">
        <w:rPr>
          <w:u w:val="single"/>
        </w:rPr>
        <w:t xml:space="preserve"> and unquestioned </w:t>
      </w:r>
      <w:r w:rsidRPr="005B4D40">
        <w:rPr>
          <w:highlight w:val="cyan"/>
          <w:u w:val="single"/>
        </w:rPr>
        <w:t>the desirability of</w:t>
      </w:r>
      <w:r w:rsidRPr="00B42F71">
        <w:rPr>
          <w:u w:val="single"/>
        </w:rPr>
        <w:t xml:space="preserve"> maintaining </w:t>
      </w:r>
      <w:r w:rsidRPr="00264C7B">
        <w:rPr>
          <w:u w:val="single"/>
        </w:rPr>
        <w:t xml:space="preserve">the basic institutional </w:t>
      </w:r>
      <w:r w:rsidRPr="00AA4686">
        <w:rPr>
          <w:u w:val="single"/>
        </w:rPr>
        <w:t>contours of the liberal</w:t>
      </w:r>
      <w:r w:rsidRPr="00B42F71">
        <w:rPr>
          <w:u w:val="single"/>
        </w:rPr>
        <w:t xml:space="preserve"> </w:t>
      </w:r>
      <w:r w:rsidRPr="005B4D40">
        <w:rPr>
          <w:highlight w:val="cyan"/>
          <w:u w:val="single"/>
        </w:rPr>
        <w:t>cap</w:t>
      </w:r>
      <w:r w:rsidRPr="00AA4686">
        <w:rPr>
          <w:u w:val="single"/>
        </w:rPr>
        <w:t>italist</w:t>
      </w:r>
      <w:r w:rsidRPr="00B42F71">
        <w:rPr>
          <w:u w:val="single"/>
        </w:rPr>
        <w:t xml:space="preserve"> social </w:t>
      </w:r>
      <w:r w:rsidRPr="00AA4686">
        <w:rPr>
          <w:u w:val="single"/>
        </w:rPr>
        <w:t>order.</w:t>
      </w:r>
    </w:p>
    <w:p w14:paraId="1F2A1DB6" w14:textId="77777777" w:rsidR="001F7CB6" w:rsidRPr="00B42F71" w:rsidRDefault="001F7CB6" w:rsidP="001F7CB6">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2DC29D58" w14:textId="77777777" w:rsidR="001F7CB6" w:rsidRPr="00B42F71" w:rsidRDefault="001F7CB6" w:rsidP="001F7CB6">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5B4D40">
        <w:rPr>
          <w:highlight w:val="cyan"/>
          <w:u w:val="single"/>
        </w:rPr>
        <w:t xml:space="preserve">liberal collective bargaining law </w:t>
      </w:r>
      <w:r w:rsidRPr="00AA4686">
        <w:rPr>
          <w:u w:val="single"/>
        </w:rPr>
        <w:t>is</w:t>
      </w:r>
      <w:r w:rsidRPr="00264C7B">
        <w:rPr>
          <w:u w:val="single"/>
        </w:rPr>
        <w:t xml:space="preserve"> itself </w:t>
      </w:r>
      <w:r w:rsidRPr="005B4D40">
        <w:rPr>
          <w:highlight w:val="cyan"/>
          <w:u w:val="single"/>
        </w:rPr>
        <w:t>a form of political domination</w:t>
      </w:r>
      <w:r w:rsidRPr="00B42F71">
        <w:rPr>
          <w:u w:val="single"/>
        </w:rPr>
        <w:t>.6</w:t>
      </w:r>
    </w:p>
    <w:p w14:paraId="1E1B04B9" w14:textId="77777777" w:rsidR="001F7CB6" w:rsidRPr="00264C7B" w:rsidRDefault="001F7CB6" w:rsidP="001F7CB6">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5B4D40">
        <w:rPr>
          <w:highlight w:val="cyan"/>
          <w:u w:val="single"/>
        </w:rPr>
        <w:t>ideology</w:t>
      </w:r>
      <w:r w:rsidRPr="00264C7B">
        <w:rPr>
          <w:u w:val="single"/>
        </w:rPr>
        <w:t xml:space="preserve"> that </w:t>
      </w:r>
      <w:r w:rsidRPr="005B4D40">
        <w:rPr>
          <w:highlight w:val="cyan"/>
          <w:u w:val="single"/>
        </w:rPr>
        <w:t>aims to legitimate</w:t>
      </w:r>
      <w:r w:rsidRPr="00B42F71">
        <w:rPr>
          <w:u w:val="single"/>
        </w:rPr>
        <w:t xml:space="preserve"> and justify unnecessary and destructive </w:t>
      </w:r>
      <w:r w:rsidRPr="005B4D40">
        <w:rPr>
          <w:highlight w:val="cya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5B4D40">
        <w:rPr>
          <w:highlight w:val="cyan"/>
          <w:u w:val="single"/>
        </w:rPr>
        <w:t xml:space="preserve"> the</w:t>
      </w:r>
      <w:r w:rsidRPr="00B42F71">
        <w:rPr>
          <w:u w:val="single"/>
        </w:rPr>
        <w:t xml:space="preserve"> two </w:t>
      </w:r>
      <w:r w:rsidRPr="005B4D40">
        <w:rPr>
          <w:highlight w:val="cyan"/>
          <w:u w:val="single"/>
        </w:rPr>
        <w:t xml:space="preserve">central goals </w:t>
      </w:r>
      <w:r w:rsidRPr="00FE2D5A">
        <w:rPr>
          <w:u w:val="single"/>
        </w:rPr>
        <w:t>of the collective bargaining</w:t>
      </w:r>
      <w:r w:rsidRPr="00D606F6">
        <w:rPr>
          <w:u w:val="single"/>
        </w:rPr>
        <w:t xml:space="preserve"> laws </w:t>
      </w:r>
      <w:r w:rsidRPr="005B4D40">
        <w:rPr>
          <w:highlight w:val="cyan"/>
          <w:u w:val="single"/>
        </w:rPr>
        <w:t>are to integrate</w:t>
      </w:r>
      <w:r w:rsidRPr="00B42F71">
        <w:rPr>
          <w:u w:val="single"/>
        </w:rPr>
        <w:t xml:space="preserve"> the </w:t>
      </w:r>
      <w:r w:rsidRPr="005B4D40">
        <w:rPr>
          <w:highlight w:val="cyan"/>
          <w:u w:val="single"/>
        </w:rPr>
        <w:t>labor</w:t>
      </w:r>
      <w:r w:rsidRPr="00B42F71">
        <w:rPr>
          <w:u w:val="single"/>
        </w:rPr>
        <w:t xml:space="preserve"> movement </w:t>
      </w:r>
      <w:r w:rsidRPr="005B4D40">
        <w:rPr>
          <w:highlight w:val="cyan"/>
          <w:u w:val="single"/>
        </w:rPr>
        <w:t>into the mainstream</w:t>
      </w:r>
      <w:r w:rsidRPr="00B42F71">
        <w:rPr>
          <w:u w:val="single"/>
        </w:rPr>
        <w:t xml:space="preserve"> contours </w:t>
      </w:r>
      <w:r w:rsidRPr="00FE2D5A">
        <w:rPr>
          <w:u w:val="single"/>
        </w:rPr>
        <w:t xml:space="preserve">of pressure-group politics </w:t>
      </w:r>
      <w:r w:rsidRPr="005B4D40">
        <w:rPr>
          <w:highlight w:val="cyan"/>
          <w:u w:val="single"/>
        </w:rPr>
        <w:t xml:space="preserve">and to </w:t>
      </w:r>
      <w:r w:rsidRPr="00D606F6">
        <w:rPr>
          <w:u w:val="single"/>
        </w:rPr>
        <w:t>institutionalize</w:t>
      </w:r>
      <w:r w:rsidRPr="00B42F71">
        <w:rPr>
          <w:u w:val="single"/>
        </w:rPr>
        <w:t xml:space="preserve">, regu late </w:t>
      </w:r>
      <w:r w:rsidRPr="005B4D40">
        <w:rPr>
          <w:highlight w:val="cyan"/>
          <w:u w:val="single"/>
        </w:rPr>
        <w:t xml:space="preserve">and </w:t>
      </w:r>
      <w:r w:rsidRPr="00D606F6">
        <w:rPr>
          <w:u w:val="single"/>
        </w:rPr>
        <w:t xml:space="preserve">thereby </w:t>
      </w:r>
      <w:r w:rsidRPr="005B4D40">
        <w:rPr>
          <w:highlight w:val="cyan"/>
          <w:u w:val="single"/>
        </w:rPr>
        <w:t>dampen industrial conflict</w:t>
      </w:r>
      <w:r w:rsidRPr="00B42F71">
        <w:rPr>
          <w:u w:val="single"/>
        </w:rPr>
        <w:t xml:space="preserve">. Viewed </w:t>
      </w:r>
      <w:r w:rsidRPr="00FE2D5A">
        <w:rPr>
          <w:u w:val="single"/>
        </w:rPr>
        <w:t xml:space="preserve">as a component </w:t>
      </w:r>
      <w:r w:rsidRPr="00AA4686">
        <w:rPr>
          <w:u w:val="single"/>
        </w:rPr>
        <w:t>of managerial practice, the collective bargaining laws seek to formalize industrial dispute-resolution and thereby to reinforce management control over enterprise goals and the direction of the work process</w:t>
      </w:r>
      <w:r w:rsidRPr="00AA4686">
        <w:rPr>
          <w:sz w:val="10"/>
        </w:rPr>
        <w:t>. In fulfilling</w:t>
      </w:r>
      <w:r w:rsidRPr="00264C7B">
        <w:rPr>
          <w:sz w:val="10"/>
        </w:rPr>
        <w:t xml:space="preserve">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0D90F930" w14:textId="77777777" w:rsidR="001F7CB6" w:rsidRPr="00264C7B" w:rsidRDefault="001F7CB6" w:rsidP="001F7CB6">
      <w:pPr>
        <w:rPr>
          <w:sz w:val="10"/>
        </w:rPr>
      </w:pPr>
      <w:r w:rsidRPr="00264C7B">
        <w:rPr>
          <w:sz w:val="10"/>
        </w:rPr>
        <w:t xml:space="preserve">However, the intellectual history of the field is complicated by the fact that from its outset modern collective bargaining law has endorsed and to some extent has </w:t>
      </w:r>
      <w:proofErr w:type="gramStart"/>
      <w:r w:rsidRPr="00264C7B">
        <w:rPr>
          <w:sz w:val="10"/>
        </w:rPr>
        <w:t>actually engendered</w:t>
      </w:r>
      <w:proofErr w:type="gramEnd"/>
      <w:r w:rsidRPr="00264C7B">
        <w:rPr>
          <w:sz w:val="10"/>
        </w:rPr>
        <w:t xml:space="preserve"> the democratic </w:t>
      </w:r>
      <w:proofErr w:type="gramStart"/>
      <w:r w:rsidRPr="00264C7B">
        <w:rPr>
          <w:sz w:val="10"/>
        </w:rPr>
        <w:t>participa tion</w:t>
      </w:r>
      <w:proofErr w:type="gramEnd"/>
      <w:r w:rsidRPr="00264C7B">
        <w:rPr>
          <w:sz w:val="10"/>
        </w:rPr>
        <w:t xml:space="preserve">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w:t>
      </w:r>
      <w:proofErr w:type="gramStart"/>
      <w:r w:rsidRPr="00264C7B">
        <w:rPr>
          <w:sz w:val="10"/>
        </w:rPr>
        <w:t>gov erning</w:t>
      </w:r>
      <w:proofErr w:type="gramEnd"/>
      <w:r w:rsidRPr="00264C7B">
        <w:rPr>
          <w:sz w:val="10"/>
        </w:rPr>
        <w:t xml:space="preserve">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0DB460F6" w14:textId="77777777" w:rsidR="001F7CB6" w:rsidRPr="00264C7B" w:rsidRDefault="001F7CB6" w:rsidP="001F7CB6">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5BF86B86" w14:textId="77777777" w:rsidR="001F7CB6" w:rsidRPr="00264C7B" w:rsidRDefault="001F7CB6" w:rsidP="001F7CB6">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6441C952" w14:textId="77777777" w:rsidR="001F7CB6" w:rsidRDefault="001F7CB6" w:rsidP="001F7CB6">
      <w:pPr>
        <w:rPr>
          <w:sz w:val="10"/>
        </w:rPr>
      </w:pPr>
      <w:r w:rsidRPr="00264C7B">
        <w:rPr>
          <w:sz w:val="10"/>
        </w:rPr>
        <w:t>I</w:t>
      </w:r>
      <w:r w:rsidRPr="00B42F71">
        <w:rPr>
          <w:u w:val="single"/>
        </w:rPr>
        <w:t xml:space="preserve">n sum, </w:t>
      </w:r>
      <w:r w:rsidRPr="00264C7B">
        <w:rPr>
          <w:u w:val="single"/>
        </w:rPr>
        <w:t xml:space="preserve">traditional </w:t>
      </w:r>
      <w:r w:rsidRPr="005B4D40">
        <w:rPr>
          <w:highlight w:val="cya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5B4D40">
        <w:rPr>
          <w:highlight w:val="cyan"/>
          <w:u w:val="single"/>
        </w:rPr>
        <w:t>induc</w:t>
      </w:r>
      <w:r w:rsidRPr="00B42F71">
        <w:rPr>
          <w:u w:val="single"/>
        </w:rPr>
        <w:t xml:space="preserve">ing </w:t>
      </w:r>
      <w:r w:rsidRPr="00264C7B">
        <w:rPr>
          <w:u w:val="single"/>
        </w:rPr>
        <w:t xml:space="preserve">organized </w:t>
      </w:r>
      <w:r w:rsidRPr="005B4D40">
        <w:rPr>
          <w:highlight w:val="cyan"/>
          <w:u w:val="single"/>
        </w:rPr>
        <w:t>workers to</w:t>
      </w:r>
      <w:r w:rsidRPr="00B42F71">
        <w:rPr>
          <w:u w:val="single"/>
        </w:rPr>
        <w:t xml:space="preserve"> consent to and </w:t>
      </w:r>
      <w:r w:rsidRPr="005B4D40">
        <w:rPr>
          <w:highlight w:val="cya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5B4D40">
        <w:rPr>
          <w:highlight w:val="cya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5B4D40">
        <w:rPr>
          <w:highlight w:val="cya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5B4D40">
        <w:rPr>
          <w:highlight w:val="cyan"/>
          <w:u w:val="single"/>
        </w:rPr>
        <w:t xml:space="preserve">doctrine, </w:t>
      </w:r>
      <w:r w:rsidRPr="00AA4686">
        <w:rPr>
          <w:u w:val="single"/>
        </w:rPr>
        <w:t xml:space="preserve">law review commentary </w:t>
      </w:r>
      <w:r w:rsidRPr="005B4D40">
        <w:rPr>
          <w:highlight w:val="cyan"/>
          <w:u w:val="single"/>
        </w:rPr>
        <w:t xml:space="preserve">and management </w:t>
      </w:r>
      <w:r w:rsidRPr="00AA4686">
        <w:rPr>
          <w:u w:val="single"/>
        </w:rPr>
        <w:t>literature</w:t>
      </w:r>
      <w:r w:rsidRPr="005B4D40">
        <w:rPr>
          <w:highlight w:val="cyan"/>
          <w:u w:val="single"/>
        </w:rPr>
        <w:t>, is an</w:t>
      </w:r>
      <w:r w:rsidRPr="00B42F71">
        <w:rPr>
          <w:u w:val="single"/>
        </w:rPr>
        <w:t xml:space="preserve"> important </w:t>
      </w:r>
      <w:r w:rsidRPr="005B4D40">
        <w:rPr>
          <w:highlight w:val="cyan"/>
          <w:u w:val="single"/>
        </w:rPr>
        <w:t xml:space="preserve">effort to </w:t>
      </w:r>
      <w:r w:rsidRPr="00FE2D5A">
        <w:rPr>
          <w:u w:val="single"/>
        </w:rPr>
        <w:t>conceptualize</w:t>
      </w:r>
      <w:r w:rsidRPr="00B42F71">
        <w:rPr>
          <w:u w:val="single"/>
        </w:rPr>
        <w:t xml:space="preserve">, </w:t>
      </w:r>
      <w:r w:rsidRPr="005B4D40">
        <w:rPr>
          <w:highlight w:val="cyan"/>
          <w:u w:val="single"/>
        </w:rPr>
        <w:t>justify and legitimate</w:t>
      </w:r>
      <w:r w:rsidRPr="00B42F71">
        <w:rPr>
          <w:u w:val="single"/>
        </w:rPr>
        <w:t xml:space="preserve"> </w:t>
      </w:r>
      <w:r w:rsidRPr="00264C7B">
        <w:rPr>
          <w:u w:val="single"/>
        </w:rPr>
        <w:t xml:space="preserve">the </w:t>
      </w:r>
      <w:r w:rsidRPr="005B4D40">
        <w:rPr>
          <w:highlight w:val="cyan"/>
          <w:u w:val="single"/>
        </w:rPr>
        <w:t>modern</w:t>
      </w:r>
      <w:r w:rsidRPr="00264C7B">
        <w:rPr>
          <w:u w:val="single"/>
        </w:rPr>
        <w:t>, regulatory state</w:t>
      </w:r>
      <w:r w:rsidRPr="00B42F71">
        <w:rPr>
          <w:u w:val="single"/>
        </w:rPr>
        <w:t xml:space="preserve"> in the period of advanced </w:t>
      </w:r>
      <w:r w:rsidRPr="005B4D40">
        <w:rPr>
          <w:highlight w:val="cyan"/>
          <w:u w:val="single"/>
        </w:rPr>
        <w:t>industrial capitalism</w:t>
      </w:r>
      <w:r w:rsidRPr="00B42F71">
        <w:rPr>
          <w:u w:val="single"/>
        </w:rPr>
        <w:t xml:space="preserve">. As such </w:t>
      </w:r>
      <w:r w:rsidRPr="005B4D40">
        <w:rPr>
          <w:highlight w:val="cya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 xml:space="preserve">It is this fact which opens the greatest promise to critical labor jurisprudence, affording us the opportunity to </w:t>
      </w:r>
      <w:proofErr w:type="gramStart"/>
      <w:r w:rsidRPr="00264C7B">
        <w:rPr>
          <w:sz w:val="10"/>
        </w:rPr>
        <w:t>make a contribution</w:t>
      </w:r>
      <w:proofErr w:type="gramEnd"/>
      <w:r w:rsidRPr="00264C7B">
        <w:rPr>
          <w:sz w:val="10"/>
        </w:rPr>
        <w:t xml:space="preserve"> to political theory as well as to histori ography and doctrinal analysis.</w:t>
      </w:r>
    </w:p>
    <w:p w14:paraId="4AD5403B" w14:textId="77777777" w:rsidR="001F7CB6" w:rsidRPr="000A5E20" w:rsidRDefault="001F7CB6" w:rsidP="001F7CB6">
      <w:pPr>
        <w:pStyle w:val="Heading4"/>
      </w:pPr>
      <w:r>
        <w:t xml:space="preserve">Capitalism causes extinction </w:t>
      </w:r>
      <w:r w:rsidRPr="003F54C4">
        <w:rPr>
          <w:b w:val="0"/>
          <w:bCs/>
        </w:rPr>
        <w:t>through pandemics, biodiversity loss, warming, and war.</w:t>
      </w:r>
      <w:r>
        <w:t xml:space="preserve"> Transition is </w:t>
      </w:r>
      <w:r>
        <w:rPr>
          <w:u w:val="single"/>
        </w:rPr>
        <w:t>essential</w:t>
      </w:r>
      <w:r>
        <w:t>.</w:t>
      </w:r>
    </w:p>
    <w:p w14:paraId="720DF16B" w14:textId="77777777" w:rsidR="001F7CB6" w:rsidRPr="001536A9" w:rsidRDefault="001F7CB6" w:rsidP="001F7CB6">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1BF39BD8" w14:textId="77777777" w:rsidR="001F7CB6" w:rsidRPr="000A38B8" w:rsidRDefault="001F7CB6" w:rsidP="001F7CB6">
      <w:pPr>
        <w:rPr>
          <w:u w:val="single"/>
        </w:rPr>
      </w:pPr>
      <w:r w:rsidRPr="000A38B8">
        <w:rPr>
          <w:u w:val="single"/>
        </w:rPr>
        <w:t xml:space="preserve">The idea of </w:t>
      </w:r>
      <w:r w:rsidRPr="005B4D40">
        <w:rPr>
          <w:highlight w:val="cyan"/>
          <w:u w:val="single"/>
        </w:rPr>
        <w:t>a</w:t>
      </w:r>
      <w:r w:rsidRPr="000A38B8">
        <w:rPr>
          <w:u w:val="single"/>
        </w:rPr>
        <w:t xml:space="preserve"> global </w:t>
      </w:r>
      <w:r w:rsidRPr="005B4D40">
        <w:rPr>
          <w:highlight w:val="cyan"/>
          <w:u w:val="single"/>
        </w:rPr>
        <w:t>extinction triangle link</w:t>
      </w:r>
      <w:r w:rsidRPr="002B044B">
        <w:rPr>
          <w:u w:val="single"/>
        </w:rPr>
        <w:t xml:space="preserve">ing </w:t>
      </w:r>
      <w:r w:rsidRPr="005B4D40">
        <w:rPr>
          <w:highlight w:val="cyan"/>
          <w:u w:val="single"/>
        </w:rPr>
        <w:t>capitalism</w:t>
      </w:r>
      <w:r w:rsidRPr="002B044B">
        <w:rPr>
          <w:u w:val="single"/>
        </w:rPr>
        <w:t>,</w:t>
      </w:r>
      <w:r w:rsidRPr="000A38B8">
        <w:rPr>
          <w:u w:val="single"/>
        </w:rPr>
        <w:t xml:space="preserve"> environmental destruction (including </w:t>
      </w:r>
      <w:r w:rsidRPr="005B4D40">
        <w:rPr>
          <w:highlight w:val="cyan"/>
          <w:u w:val="single"/>
        </w:rPr>
        <w:t>climate change, pandemics,</w:t>
      </w:r>
      <w:r w:rsidRPr="00131931">
        <w:rPr>
          <w:u w:val="single"/>
        </w:rPr>
        <w:t xml:space="preserve"> and </w:t>
      </w:r>
      <w:r w:rsidRPr="005B4D40">
        <w:rPr>
          <w:highlight w:val="cyan"/>
          <w:u w:val="single"/>
        </w:rPr>
        <w:t>biodiversity</w:t>
      </w:r>
      <w:r w:rsidRPr="000A38B8">
        <w:rPr>
          <w:u w:val="single"/>
        </w:rPr>
        <w:t xml:space="preserve"> collapse), </w:t>
      </w:r>
      <w:r w:rsidRPr="005B4D40">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6BAE7E9D" w14:textId="77777777" w:rsidR="001F7CB6" w:rsidRPr="002B044B" w:rsidRDefault="001F7CB6" w:rsidP="001F7CB6">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03C4260" w14:textId="77777777" w:rsidR="001F7CB6" w:rsidRPr="006E6BA2" w:rsidRDefault="001F7CB6" w:rsidP="001F7CB6">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42CB21BC" w14:textId="77777777" w:rsidR="001F7CB6" w:rsidRPr="002B044B" w:rsidRDefault="001F7CB6" w:rsidP="001F7CB6">
      <w:pPr>
        <w:rPr>
          <w:sz w:val="16"/>
        </w:rPr>
      </w:pPr>
      <w:r w:rsidRPr="002B044B">
        <w:rPr>
          <w:sz w:val="16"/>
        </w:rPr>
        <w:t xml:space="preserve">Klein acknowledges that “autocratic industrial socialism” can also cause cli- mate </w:t>
      </w:r>
      <w:proofErr w:type="gramStart"/>
      <w:r w:rsidRPr="002B044B">
        <w:rPr>
          <w:sz w:val="16"/>
        </w:rPr>
        <w:t>change, but</w:t>
      </w:r>
      <w:proofErr w:type="gramEnd"/>
      <w:r w:rsidRPr="002B044B">
        <w:rPr>
          <w:sz w:val="16"/>
        </w:rPr>
        <w:t xml:space="preserve">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w:t>
      </w:r>
      <w:r w:rsidRPr="00AA4686">
        <w:rPr>
          <w:sz w:val="16"/>
        </w:rPr>
        <w:t xml:space="preserve">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AA4686">
        <w:rPr>
          <w:u w:val="single"/>
        </w:rPr>
        <w:t>As the famous saying goes: “It is easier to imagine the end of the world than to imagine the end of capitalism.” Our urgent task is to turn this the other way round.</w:t>
      </w:r>
      <w:r w:rsidRPr="00AA4686">
        <w:rPr>
          <w:sz w:val="16"/>
        </w:rPr>
        <w:t>3</w:t>
      </w:r>
    </w:p>
    <w:p w14:paraId="05DA005E" w14:textId="77777777" w:rsidR="001F7CB6" w:rsidRPr="002B044B" w:rsidRDefault="001F7CB6" w:rsidP="001F7CB6">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5B4D40">
        <w:rPr>
          <w:highlight w:val="cyan"/>
          <w:u w:val="single"/>
        </w:rPr>
        <w:t>Only systemic change in our political economy can save</w:t>
      </w:r>
      <w:r w:rsidRPr="000A38B8">
        <w:rPr>
          <w:u w:val="single"/>
        </w:rPr>
        <w:t xml:space="preserve"> us.</w:t>
      </w:r>
    </w:p>
    <w:p w14:paraId="174CCC2D" w14:textId="77777777" w:rsidR="001F7CB6" w:rsidRPr="002B044B" w:rsidRDefault="001F7CB6" w:rsidP="001F7CB6">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78418C66" w14:textId="77777777" w:rsidR="001F7CB6" w:rsidRPr="002B044B" w:rsidRDefault="001F7CB6" w:rsidP="001F7CB6">
      <w:pPr>
        <w:rPr>
          <w:sz w:val="16"/>
        </w:rPr>
      </w:pPr>
      <w:r w:rsidRPr="002B044B">
        <w:rPr>
          <w:sz w:val="16"/>
        </w:rPr>
        <w:t xml:space="preserve">In the United States, mainstream socialist political parties do not exist, and “big government” and universal welfare programs are seen as enemies of lib- erty, </w:t>
      </w:r>
      <w:proofErr w:type="gramStart"/>
      <w:r w:rsidRPr="002B044B">
        <w:rPr>
          <w:sz w:val="16"/>
        </w:rPr>
        <w:t>with the exception of</w:t>
      </w:r>
      <w:proofErr w:type="gramEnd"/>
      <w:r w:rsidRPr="002B044B">
        <w:rPr>
          <w:sz w:val="16"/>
        </w:rPr>
        <w:t xml:space="preserve">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5B4D40">
        <w:rPr>
          <w:highlight w:val="cya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05B40BC9" w14:textId="77777777" w:rsidR="001F7CB6" w:rsidRPr="002B044B" w:rsidRDefault="001F7CB6" w:rsidP="001F7CB6">
      <w:pPr>
        <w:rPr>
          <w:sz w:val="16"/>
        </w:rPr>
      </w:pPr>
      <w:r w:rsidRPr="002B044B">
        <w:rPr>
          <w:sz w:val="16"/>
        </w:rPr>
        <w:t>Crossing the Threshold: Humanity Confronts Its Final Stage</w:t>
      </w:r>
    </w:p>
    <w:p w14:paraId="6734D2B1" w14:textId="77777777" w:rsidR="001F7CB6" w:rsidRPr="002B044B" w:rsidRDefault="001F7CB6" w:rsidP="001F7CB6">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7083C4BD" w14:textId="77777777" w:rsidR="001F7CB6" w:rsidRPr="002B044B" w:rsidRDefault="001F7CB6" w:rsidP="001F7CB6">
      <w:pPr>
        <w:rPr>
          <w:sz w:val="16"/>
        </w:rPr>
      </w:pPr>
      <w:r w:rsidRPr="002B044B">
        <w:rPr>
          <w:sz w:val="16"/>
        </w:rPr>
        <w:t xml:space="preserve">On that grim day in August 1945, humanity </w:t>
      </w:r>
      <w:proofErr w:type="gramStart"/>
      <w:r w:rsidRPr="002B044B">
        <w:rPr>
          <w:sz w:val="16"/>
        </w:rPr>
        <w:t>entered into</w:t>
      </w:r>
      <w:proofErr w:type="gramEnd"/>
      <w:r w:rsidRPr="002B044B">
        <w:rPr>
          <w:sz w:val="16"/>
        </w:rPr>
        <w:t xml:space="preserve"> a new era, the nuclear age. It’s one that’s unlikely to last long, either we will bring it to an end or it’s likely to bring us to an end. It was evident at once that any hope of containing the demon would require international corpora- tion ….</w:t>
      </w:r>
    </w:p>
    <w:p w14:paraId="0A1F6AD8" w14:textId="77777777" w:rsidR="001F7CB6" w:rsidRPr="002B044B" w:rsidRDefault="001F7CB6" w:rsidP="001F7CB6">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72528E66" w14:textId="77777777" w:rsidR="001F7CB6" w:rsidRPr="002B044B" w:rsidRDefault="001F7CB6" w:rsidP="001F7CB6">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642DC627" w14:textId="77777777" w:rsidR="001F7CB6" w:rsidRPr="000A38B8" w:rsidRDefault="001F7CB6" w:rsidP="001F7CB6">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5B4D40">
        <w:rPr>
          <w:highlight w:val="cyan"/>
          <w:u w:val="single"/>
        </w:rPr>
        <w:t>capitalism</w:t>
      </w:r>
      <w:r w:rsidRPr="000A38B8">
        <w:rPr>
          <w:u w:val="single"/>
        </w:rPr>
        <w:t xml:space="preserve">, even as it historically helped build new economic growth and innovation and pulled millions out of poverty, has </w:t>
      </w:r>
      <w:r w:rsidRPr="005B4D40">
        <w:rPr>
          <w:highlight w:val="cya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5B4D40">
        <w:rPr>
          <w:highlight w:val="cyan"/>
          <w:u w:val="single"/>
        </w:rPr>
        <w:t>that</w:t>
      </w:r>
      <w:r w:rsidRPr="000A38B8">
        <w:rPr>
          <w:u w:val="single"/>
        </w:rPr>
        <w:t xml:space="preserve"> huge </w:t>
      </w:r>
      <w:r w:rsidRPr="005B4D40">
        <w:rPr>
          <w:highlight w:val="cyan"/>
          <w:u w:val="single"/>
        </w:rPr>
        <w:t>leap forward</w:t>
      </w:r>
      <w:r w:rsidRPr="000A38B8">
        <w:rPr>
          <w:u w:val="single"/>
        </w:rPr>
        <w:t xml:space="preserve"> also </w:t>
      </w:r>
      <w:r w:rsidRPr="005B4D40">
        <w:rPr>
          <w:highlight w:val="cya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5B4D40">
        <w:rPr>
          <w:highlight w:val="cyan"/>
          <w:u w:val="single"/>
        </w:rPr>
        <w:t>historical benefits</w:t>
      </w:r>
      <w:r w:rsidRPr="000A38B8">
        <w:rPr>
          <w:u w:val="single"/>
        </w:rPr>
        <w:t xml:space="preserve"> of capitalism have not disappeared, but their relative value </w:t>
      </w:r>
      <w:r w:rsidRPr="005B4D40">
        <w:rPr>
          <w:highlight w:val="cyan"/>
          <w:u w:val="single"/>
        </w:rPr>
        <w:t>has declined compared to the</w:t>
      </w:r>
      <w:r w:rsidRPr="000A38B8">
        <w:rPr>
          <w:u w:val="single"/>
        </w:rPr>
        <w:t xml:space="preserve"> costs and </w:t>
      </w:r>
      <w:r w:rsidRPr="005B4D40">
        <w:rPr>
          <w:highlight w:val="cyan"/>
          <w:u w:val="single"/>
        </w:rPr>
        <w:t>risks</w:t>
      </w:r>
      <w:r w:rsidRPr="000A38B8">
        <w:rPr>
          <w:u w:val="single"/>
        </w:rPr>
        <w:t xml:space="preserve"> – ultimately </w:t>
      </w:r>
      <w:r w:rsidRPr="005B4D40">
        <w:rPr>
          <w:highlight w:val="cyan"/>
          <w:u w:val="single"/>
        </w:rPr>
        <w:t>of extinction</w:t>
      </w:r>
      <w:r w:rsidRPr="000A38B8">
        <w:rPr>
          <w:u w:val="single"/>
        </w:rPr>
        <w:t>.</w:t>
      </w:r>
    </w:p>
    <w:p w14:paraId="4B17C3F9" w14:textId="77777777" w:rsidR="001F7CB6" w:rsidRPr="002B044B" w:rsidRDefault="001F7CB6" w:rsidP="001F7CB6">
      <w:pPr>
        <w:rPr>
          <w:sz w:val="16"/>
        </w:rPr>
      </w:pPr>
      <w:r w:rsidRPr="002B044B">
        <w:rPr>
          <w:sz w:val="16"/>
        </w:rPr>
        <w:t>The Triangle of Extinction: Mad Money</w:t>
      </w:r>
    </w:p>
    <w:p w14:paraId="69C60052" w14:textId="77777777" w:rsidR="001F7CB6" w:rsidRPr="002B044B" w:rsidRDefault="001F7CB6" w:rsidP="001F7CB6">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C0733F6" w14:textId="77777777" w:rsidR="001F7CB6" w:rsidRPr="002B044B" w:rsidRDefault="001F7CB6" w:rsidP="001F7CB6">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5B4D40">
        <w:rPr>
          <w:highlight w:val="cyan"/>
          <w:u w:val="single"/>
        </w:rPr>
        <w:t>constant need to expand</w:t>
      </w:r>
      <w:r w:rsidRPr="000A38B8">
        <w:rPr>
          <w:u w:val="single"/>
        </w:rPr>
        <w:t xml:space="preserve"> both </w:t>
      </w:r>
      <w:r w:rsidRPr="005B4D40">
        <w:rPr>
          <w:highlight w:val="cyan"/>
          <w:u w:val="single"/>
        </w:rPr>
        <w:t>its resource base and</w:t>
      </w:r>
      <w:r w:rsidRPr="000A38B8">
        <w:rPr>
          <w:u w:val="single"/>
        </w:rPr>
        <w:t xml:space="preserve"> its </w:t>
      </w:r>
      <w:r w:rsidRPr="005B4D40">
        <w:rPr>
          <w:highlight w:val="cyan"/>
          <w:u w:val="single"/>
        </w:rPr>
        <w:t>markets fosters</w:t>
      </w:r>
      <w:r w:rsidRPr="000A38B8">
        <w:rPr>
          <w:u w:val="single"/>
        </w:rPr>
        <w:t xml:space="preserve"> a </w:t>
      </w:r>
      <w:r w:rsidRPr="005B4D40">
        <w:rPr>
          <w:highlight w:val="cyan"/>
          <w:u w:val="single"/>
        </w:rPr>
        <w:t>militarism to</w:t>
      </w:r>
      <w:r w:rsidRPr="000A38B8">
        <w:rPr>
          <w:u w:val="single"/>
        </w:rPr>
        <w:t xml:space="preserve"> pry </w:t>
      </w:r>
      <w:r w:rsidRPr="005B4D40">
        <w:rPr>
          <w:highlight w:val="cyan"/>
          <w:u w:val="single"/>
        </w:rPr>
        <w:t>open markets and “protect” investments</w:t>
      </w:r>
      <w:r w:rsidRPr="000A38B8">
        <w:rPr>
          <w:u w:val="single"/>
        </w:rPr>
        <w:t xml:space="preserve">. Territorial </w:t>
      </w:r>
      <w:r w:rsidRPr="005B4D40">
        <w:rPr>
          <w:highlight w:val="cyan"/>
          <w:u w:val="single"/>
        </w:rPr>
        <w:t>expansion</w:t>
      </w:r>
      <w:r w:rsidRPr="000A38B8">
        <w:rPr>
          <w:u w:val="single"/>
        </w:rPr>
        <w:t xml:space="preserve"> across national borders has a corollary in the capitalist dynamic to test and </w:t>
      </w:r>
      <w:r w:rsidRPr="005B4D40">
        <w:rPr>
          <w:highlight w:val="cyan"/>
          <w:u w:val="single"/>
        </w:rPr>
        <w:t>break ecological thresholds</w:t>
      </w:r>
      <w:r w:rsidRPr="000A38B8">
        <w:rPr>
          <w:u w:val="single"/>
        </w:rPr>
        <w:t>, producing the third corner of the triangle, environmental destruction</w:t>
      </w:r>
      <w:r w:rsidRPr="002B044B">
        <w:rPr>
          <w:sz w:val="16"/>
        </w:rPr>
        <w:t>.</w:t>
      </w:r>
    </w:p>
    <w:p w14:paraId="6B614CF7" w14:textId="77777777" w:rsidR="001F7CB6" w:rsidRPr="000A38B8" w:rsidRDefault="001F7CB6" w:rsidP="001F7CB6">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5B4D40">
        <w:rPr>
          <w:highlight w:val="cyan"/>
          <w:u w:val="single"/>
        </w:rPr>
        <w:t>capitalism’s</w:t>
      </w:r>
      <w:r w:rsidRPr="000A38B8">
        <w:rPr>
          <w:u w:val="single"/>
        </w:rPr>
        <w:t xml:space="preserve"> inherent </w:t>
      </w:r>
      <w:r w:rsidRPr="005B4D40">
        <w:rPr>
          <w:highlight w:val="cyan"/>
          <w:u w:val="single"/>
        </w:rPr>
        <w:t>instability</w:t>
      </w:r>
      <w:r w:rsidRPr="000A38B8">
        <w:rPr>
          <w:u w:val="single"/>
        </w:rPr>
        <w:t xml:space="preserve">, particularly in the American case, </w:t>
      </w:r>
      <w:r w:rsidRPr="005B4D40">
        <w:rPr>
          <w:highlight w:val="cyan"/>
          <w:u w:val="single"/>
        </w:rPr>
        <w:t>produces</w:t>
      </w:r>
      <w:r w:rsidRPr="000A38B8">
        <w:rPr>
          <w:u w:val="single"/>
        </w:rPr>
        <w:t xml:space="preserve"> a </w:t>
      </w:r>
      <w:r w:rsidRPr="005B4D40">
        <w:rPr>
          <w:highlight w:val="cyan"/>
          <w:u w:val="single"/>
        </w:rPr>
        <w:t>“military Keynesianism,”</w:t>
      </w:r>
      <w:r w:rsidRPr="000A38B8">
        <w:rPr>
          <w:u w:val="single"/>
        </w:rPr>
        <w:t xml:space="preserve"> using state spending to increase production and profits of military companies. </w:t>
      </w:r>
      <w:r w:rsidRPr="005B4D40">
        <w:rPr>
          <w:highlight w:val="cyan"/>
          <w:u w:val="single"/>
        </w:rPr>
        <w:t>This</w:t>
      </w:r>
      <w:r w:rsidRPr="000A38B8">
        <w:rPr>
          <w:u w:val="single"/>
        </w:rPr>
        <w:t xml:space="preserve">, in turn, </w:t>
      </w:r>
      <w:r w:rsidRPr="005B4D40">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0ED28F74" w14:textId="77777777" w:rsidR="001F7CB6" w:rsidRPr="002B044B" w:rsidRDefault="001F7CB6" w:rsidP="001F7CB6">
      <w:pPr>
        <w:rPr>
          <w:sz w:val="16"/>
        </w:rPr>
      </w:pPr>
      <w:r w:rsidRPr="002B044B">
        <w:rPr>
          <w:noProof/>
          <w:sz w:val="16"/>
        </w:rPr>
        <w:drawing>
          <wp:inline distT="0" distB="0" distL="0" distR="0" wp14:anchorId="784A55E9" wp14:editId="56CEC69A">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8"/>
                    <a:stretch>
                      <a:fillRect/>
                    </a:stretch>
                  </pic:blipFill>
                  <pic:spPr>
                    <a:xfrm>
                      <a:off x="0" y="0"/>
                      <a:ext cx="6319572" cy="2905450"/>
                    </a:xfrm>
                    <a:prstGeom prst="rect">
                      <a:avLst/>
                    </a:prstGeom>
                  </pic:spPr>
                </pic:pic>
              </a:graphicData>
            </a:graphic>
          </wp:inline>
        </w:drawing>
      </w:r>
    </w:p>
    <w:p w14:paraId="3ED60206" w14:textId="77777777" w:rsidR="001F7CB6" w:rsidRPr="002B044B" w:rsidRDefault="001F7CB6" w:rsidP="001F7CB6">
      <w:pPr>
        <w:rPr>
          <w:sz w:val="16"/>
        </w:rPr>
      </w:pPr>
      <w:r w:rsidRPr="002B044B">
        <w:rPr>
          <w:sz w:val="16"/>
        </w:rPr>
        <w:t>Figure 1.2 omitted</w:t>
      </w:r>
    </w:p>
    <w:p w14:paraId="33187274" w14:textId="77777777" w:rsidR="001F7CB6" w:rsidRPr="002B044B" w:rsidRDefault="001F7CB6" w:rsidP="001F7CB6">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BEB908D" w14:textId="77777777" w:rsidR="001F7CB6" w:rsidRPr="002B044B" w:rsidRDefault="001F7CB6" w:rsidP="001F7CB6">
      <w:pPr>
        <w:rPr>
          <w:sz w:val="16"/>
        </w:rPr>
      </w:pPr>
      <w:r w:rsidRPr="002B044B">
        <w:rPr>
          <w:sz w:val="16"/>
        </w:rPr>
        <w:t xml:space="preserve">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2B044B">
        <w:rPr>
          <w:sz w:val="16"/>
        </w:rPr>
        <w:t>All of</w:t>
      </w:r>
      <w:proofErr w:type="gramEnd"/>
      <w:r w:rsidRPr="002B044B">
        <w:rPr>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271544D8" w14:textId="77777777" w:rsidR="001F7CB6" w:rsidRPr="002B044B" w:rsidRDefault="001F7CB6" w:rsidP="001F7CB6">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75FEE137" w14:textId="77777777" w:rsidR="001F7CB6" w:rsidRPr="002B044B" w:rsidRDefault="001F7CB6" w:rsidP="001F7CB6">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w:t>
      </w:r>
      <w:r w:rsidRPr="00AA4686">
        <w:rPr>
          <w:sz w:val="16"/>
        </w:rPr>
        <w:t xml:space="preserve">change, pandemics, and loss of biodiversity, which multiply the extinction threat. </w:t>
      </w:r>
      <w:r w:rsidRPr="00AA4686">
        <w:rPr>
          <w:u w:val="single"/>
        </w:rPr>
        <w:t>And capitalism, es- pecially the militarized hegemonic form modeled by US neoliberal capitalism, causes war, which further multiplies the extinction threat embedded in the possibility of nuclear war. Climate change, pandemics, and extreme war</w:t>
      </w:r>
      <w:r w:rsidRPr="00131931">
        <w:rPr>
          <w:u w:val="single"/>
        </w:rPr>
        <w:t xml:space="preserve"> could arise from other systems than capitalism, but </w:t>
      </w:r>
      <w:r w:rsidRPr="005B4D40">
        <w:rPr>
          <w:highlight w:val="cyan"/>
          <w:u w:val="single"/>
        </w:rPr>
        <w:t>capitalism is a leading cause</w:t>
      </w:r>
      <w:r w:rsidRPr="00131931">
        <w:rPr>
          <w:u w:val="single"/>
        </w:rPr>
        <w:t xml:space="preserve"> and accelerator </w:t>
      </w:r>
      <w:r w:rsidRPr="005B4D40">
        <w:rPr>
          <w:highlight w:val="cyan"/>
          <w:u w:val="single"/>
        </w:rPr>
        <w:t>of</w:t>
      </w:r>
      <w:r w:rsidRPr="00131931">
        <w:rPr>
          <w:u w:val="single"/>
        </w:rPr>
        <w:t xml:space="preserve"> all </w:t>
      </w:r>
      <w:r w:rsidRPr="005B4D40">
        <w:rPr>
          <w:highlight w:val="cyan"/>
          <w:u w:val="single"/>
        </w:rPr>
        <w:t xml:space="preserve">these threats, </w:t>
      </w:r>
      <w:r w:rsidRPr="00AA4686">
        <w:rPr>
          <w:u w:val="single"/>
        </w:rPr>
        <w:t>which in turn intensify the extinction dangers of each other.</w:t>
      </w:r>
      <w:r w:rsidRPr="00AA4686">
        <w:rPr>
          <w:sz w:val="16"/>
        </w:rPr>
        <w:t xml:space="preserve"> Climate change is a major driver of war and war has become a leading cause of climate change. </w:t>
      </w:r>
      <w:r w:rsidRPr="00AA4686">
        <w:rPr>
          <w:u w:val="single"/>
        </w:rPr>
        <w:t xml:space="preserve">Scholarship on climate change and broader environmental matters typically recognize several major tipping points and en- vironmental thresholds beyond which abrupt and catastrophic outcomes are to be expected. </w:t>
      </w:r>
      <w:r w:rsidRPr="00AA4686">
        <w:rPr>
          <w:sz w:val="16"/>
        </w:rPr>
        <w:t>While we do explore these in depth, we consider these important aspects</w:t>
      </w:r>
      <w:r w:rsidRPr="002B044B">
        <w:rPr>
          <w:sz w:val="16"/>
        </w:rPr>
        <w:t xml:space="preserve"> of the three corners of the triangle of extinction.5</w:t>
      </w:r>
    </w:p>
    <w:p w14:paraId="4E12F783" w14:textId="77777777" w:rsidR="001F7CB6" w:rsidRPr="002B044B" w:rsidRDefault="001F7CB6" w:rsidP="001F7CB6">
      <w:pPr>
        <w:rPr>
          <w:sz w:val="16"/>
        </w:rPr>
      </w:pPr>
      <w:r w:rsidRPr="002B044B">
        <w:rPr>
          <w:sz w:val="16"/>
        </w:rPr>
        <w:t xml:space="preserve">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2B044B">
        <w:rPr>
          <w:sz w:val="16"/>
        </w:rPr>
        <w:t>new</w:t>
      </w:r>
      <w:proofErr w:type="gramEnd"/>
      <w:r w:rsidRPr="002B044B">
        <w:rPr>
          <w:sz w:val="16"/>
        </w:rPr>
        <w:t xml:space="preserve">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48AE323C" w14:textId="77777777" w:rsidR="001F7CB6" w:rsidRPr="00131931" w:rsidRDefault="001F7CB6" w:rsidP="001F7CB6">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5B4D40">
        <w:rPr>
          <w:highlight w:val="cyan"/>
          <w:u w:val="single"/>
        </w:rPr>
        <w:t>Elites</w:t>
      </w:r>
      <w:r w:rsidRPr="00131931">
        <w:rPr>
          <w:u w:val="single"/>
        </w:rPr>
        <w:t xml:space="preserve"> are eager to </w:t>
      </w:r>
      <w:r w:rsidRPr="005B4D40">
        <w:rPr>
          <w:highlight w:val="cyan"/>
          <w:u w:val="single"/>
        </w:rPr>
        <w:t>focus on tech</w:t>
      </w:r>
      <w:r w:rsidRPr="00131931">
        <w:rPr>
          <w:u w:val="single"/>
        </w:rPr>
        <w:t xml:space="preserve">nology </w:t>
      </w:r>
      <w:r w:rsidRPr="005B4D40">
        <w:rPr>
          <w:highlight w:val="cyan"/>
          <w:u w:val="single"/>
        </w:rPr>
        <w:t>as</w:t>
      </w:r>
      <w:r w:rsidRPr="00131931">
        <w:rPr>
          <w:u w:val="single"/>
        </w:rPr>
        <w:t xml:space="preserve"> both </w:t>
      </w:r>
      <w:r w:rsidRPr="005B4D40">
        <w:rPr>
          <w:highlight w:val="cyan"/>
          <w:u w:val="single"/>
        </w:rPr>
        <w:t>the cause and</w:t>
      </w:r>
      <w:r w:rsidRPr="00131931">
        <w:rPr>
          <w:u w:val="single"/>
        </w:rPr>
        <w:t xml:space="preserve"> the </w:t>
      </w:r>
      <w:r w:rsidRPr="005B4D40">
        <w:rPr>
          <w:highlight w:val="cya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5B4D40">
        <w:rPr>
          <w:highlight w:val="cyan"/>
          <w:u w:val="single"/>
        </w:rPr>
        <w:t>to sustain survival of</w:t>
      </w:r>
      <w:r w:rsidRPr="00131931">
        <w:rPr>
          <w:u w:val="single"/>
        </w:rPr>
        <w:t xml:space="preserve"> humans and all </w:t>
      </w:r>
      <w:r w:rsidRPr="005B4D40">
        <w:rPr>
          <w:highlight w:val="cyan"/>
          <w:u w:val="single"/>
        </w:rPr>
        <w:t>life</w:t>
      </w:r>
      <w:r w:rsidRPr="00131931">
        <w:rPr>
          <w:u w:val="single"/>
        </w:rPr>
        <w:t xml:space="preserve"> on the planet </w:t>
      </w:r>
      <w:r w:rsidRPr="005B4D40">
        <w:rPr>
          <w:highlight w:val="cyan"/>
          <w:u w:val="single"/>
        </w:rPr>
        <w:t>have to</w:t>
      </w:r>
      <w:r w:rsidRPr="00131931">
        <w:rPr>
          <w:u w:val="single"/>
        </w:rPr>
        <w:t xml:space="preserve"> take a systemic perspec- tive, </w:t>
      </w:r>
      <w:r w:rsidRPr="005B4D40">
        <w:rPr>
          <w:highlight w:val="cyan"/>
          <w:u w:val="single"/>
        </w:rPr>
        <w:t>focus</w:t>
      </w:r>
      <w:r w:rsidRPr="00131931">
        <w:rPr>
          <w:u w:val="single"/>
        </w:rPr>
        <w:t xml:space="preserve">ing </w:t>
      </w:r>
      <w:r w:rsidRPr="005B4D40">
        <w:rPr>
          <w:highlight w:val="cyan"/>
          <w:u w:val="single"/>
        </w:rPr>
        <w:t>on</w:t>
      </w:r>
      <w:r w:rsidRPr="00131931">
        <w:rPr>
          <w:u w:val="single"/>
        </w:rPr>
        <w:t xml:space="preserve"> the </w:t>
      </w:r>
      <w:r w:rsidRPr="005B4D40">
        <w:rPr>
          <w:highlight w:val="cyan"/>
          <w:u w:val="single"/>
        </w:rPr>
        <w:t>power structures and elites</w:t>
      </w:r>
      <w:r w:rsidRPr="00131931">
        <w:rPr>
          <w:u w:val="single"/>
        </w:rPr>
        <w:t xml:space="preserve"> that benefit the most from the current extinction stage, even though it will ultimately kill them along with everyone else.</w:t>
      </w:r>
    </w:p>
    <w:p w14:paraId="5DC9F2E0" w14:textId="77777777" w:rsidR="001F7CB6" w:rsidRPr="002B044B" w:rsidRDefault="001F7CB6" w:rsidP="001F7CB6">
      <w:pPr>
        <w:rPr>
          <w:sz w:val="16"/>
        </w:rPr>
      </w:pPr>
      <w:r w:rsidRPr="002B044B">
        <w:rPr>
          <w:sz w:val="16"/>
        </w:rPr>
        <w:t>Caveats on Capitalism and Extinction</w:t>
      </w:r>
    </w:p>
    <w:p w14:paraId="2777555E" w14:textId="77777777" w:rsidR="001F7CB6" w:rsidRPr="002B044B" w:rsidRDefault="001F7CB6" w:rsidP="001F7CB6">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2812B065" w14:textId="77777777" w:rsidR="001F7CB6" w:rsidRPr="00EA7175" w:rsidRDefault="001F7CB6" w:rsidP="001F7CB6">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5B4D40">
        <w:rPr>
          <w:highlight w:val="cyan"/>
          <w:u w:val="single"/>
        </w:rPr>
        <w:t>proponents argue</w:t>
      </w:r>
      <w:r w:rsidRPr="00131931">
        <w:rPr>
          <w:u w:val="single"/>
        </w:rPr>
        <w:t xml:space="preserve"> that </w:t>
      </w:r>
      <w:r w:rsidRPr="005B4D40">
        <w:rPr>
          <w:highlight w:val="cyan"/>
          <w:u w:val="single"/>
        </w:rPr>
        <w:t>the market</w:t>
      </w:r>
      <w:r w:rsidRPr="00131931">
        <w:rPr>
          <w:u w:val="single"/>
        </w:rPr>
        <w:t xml:space="preserve"> itself </w:t>
      </w:r>
      <w:r w:rsidRPr="005B4D40">
        <w:rPr>
          <w:highlight w:val="cyan"/>
          <w:u w:val="single"/>
        </w:rPr>
        <w:t>is driving</w:t>
      </w:r>
      <w:r w:rsidRPr="00131931">
        <w:rPr>
          <w:u w:val="single"/>
        </w:rPr>
        <w:t xml:space="preserve"> Big Oil and Gas toward producing more </w:t>
      </w:r>
      <w:r w:rsidRPr="005B4D40">
        <w:rPr>
          <w:highlight w:val="cyan"/>
          <w:u w:val="single"/>
        </w:rPr>
        <w:t>green energy</w:t>
      </w:r>
      <w:r w:rsidRPr="00131931">
        <w:rPr>
          <w:u w:val="single"/>
        </w:rPr>
        <w:t xml:space="preserve">, the ultimate solution to climate change. </w:t>
      </w:r>
      <w:r w:rsidRPr="005B4D40">
        <w:rPr>
          <w:highlight w:val="cyan"/>
          <w:u w:val="single"/>
        </w:rPr>
        <w:t>But</w:t>
      </w:r>
      <w:r w:rsidRPr="00131931">
        <w:rPr>
          <w:u w:val="single"/>
        </w:rPr>
        <w:t xml:space="preserve"> while these market factors are real and should be recognized as highly important, </w:t>
      </w:r>
      <w:r w:rsidRPr="005B4D40">
        <w:rPr>
          <w:highlight w:val="cyan"/>
          <w:u w:val="single"/>
        </w:rPr>
        <w:t>they do not create the scope and speed</w:t>
      </w:r>
      <w:r w:rsidRPr="00131931">
        <w:rPr>
          <w:u w:val="single"/>
        </w:rPr>
        <w:t xml:space="preserve"> of change needed </w:t>
      </w:r>
      <w:r w:rsidRPr="005B4D40">
        <w:rPr>
          <w:highlight w:val="cyan"/>
          <w:u w:val="single"/>
        </w:rPr>
        <w:t>to prevent climate catastrophe</w:t>
      </w:r>
      <w:r w:rsidRPr="00131931">
        <w:rPr>
          <w:u w:val="single"/>
        </w:rPr>
        <w:t xml:space="preserve">. The </w:t>
      </w:r>
      <w:r w:rsidRPr="005B4D40">
        <w:rPr>
          <w:highlight w:val="cyan"/>
          <w:u w:val="single"/>
        </w:rPr>
        <w:t>oil and gas</w:t>
      </w:r>
      <w:r w:rsidRPr="00131931">
        <w:rPr>
          <w:u w:val="single"/>
        </w:rPr>
        <w:t xml:space="preserve"> companies </w:t>
      </w:r>
      <w:r w:rsidRPr="005B4D40">
        <w:rPr>
          <w:highlight w:val="cyan"/>
          <w:u w:val="single"/>
        </w:rPr>
        <w:t>have too much profit “sunk” into</w:t>
      </w:r>
      <w:r w:rsidRPr="00131931">
        <w:rPr>
          <w:u w:val="single"/>
        </w:rPr>
        <w:t xml:space="preserve"> the </w:t>
      </w:r>
      <w:r w:rsidRPr="005B4D40">
        <w:rPr>
          <w:highlight w:val="cyan"/>
          <w:u w:val="single"/>
        </w:rPr>
        <w:t>carbon infrastructure</w:t>
      </w:r>
      <w:r w:rsidRPr="00131931">
        <w:rPr>
          <w:u w:val="single"/>
        </w:rPr>
        <w:t xml:space="preserve"> and the oil reserves they enjoy </w:t>
      </w:r>
      <w:proofErr w:type="gramStart"/>
      <w:r w:rsidRPr="005B4D40">
        <w:rPr>
          <w:highlight w:val="cyan"/>
          <w:u w:val="single"/>
        </w:rPr>
        <w:t>to jettison</w:t>
      </w:r>
      <w:proofErr w:type="gramEnd"/>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5B4D40">
        <w:rPr>
          <w:highlight w:val="cyan"/>
          <w:u w:val="single"/>
        </w:rPr>
        <w:t>corpora- tions</w:t>
      </w:r>
      <w:r w:rsidRPr="00131931">
        <w:rPr>
          <w:u w:val="single"/>
        </w:rPr>
        <w:t xml:space="preserve"> begin to shift toward major new green technologies such as electric cars, they </w:t>
      </w:r>
      <w:r w:rsidRPr="005B4D40">
        <w:rPr>
          <w:highlight w:val="cyan"/>
          <w:u w:val="single"/>
        </w:rPr>
        <w:t>will block the systemic change we need, pushing</w:t>
      </w:r>
      <w:r w:rsidRPr="00131931">
        <w:rPr>
          <w:u w:val="single"/>
        </w:rPr>
        <w:t xml:space="preserve"> us in the name of </w:t>
      </w:r>
      <w:r w:rsidRPr="005B4D40">
        <w:rPr>
          <w:highlight w:val="cyan"/>
          <w:u w:val="single"/>
        </w:rPr>
        <w:t>green capitalism toward</w:t>
      </w:r>
      <w:r w:rsidRPr="00131931">
        <w:rPr>
          <w:u w:val="single"/>
        </w:rPr>
        <w:t xml:space="preserve"> climate </w:t>
      </w:r>
      <w:r w:rsidRPr="005B4D40">
        <w:rPr>
          <w:highlight w:val="cyan"/>
          <w:u w:val="single"/>
        </w:rPr>
        <w:t>extinction</w:t>
      </w:r>
      <w:r w:rsidRPr="00131931">
        <w:rPr>
          <w:u w:val="single"/>
        </w:rPr>
        <w:t>.</w:t>
      </w:r>
    </w:p>
    <w:p w14:paraId="7005E3D6" w14:textId="77777777" w:rsidR="001F7CB6" w:rsidRPr="003F54C4" w:rsidRDefault="001F7CB6" w:rsidP="001F7CB6">
      <w:pPr>
        <w:pStyle w:val="Heading4"/>
        <w:rPr>
          <w:b w:val="0"/>
          <w:bCs/>
        </w:rPr>
      </w:pPr>
      <w:bookmarkStart w:id="2" w:name="_Hlk208836115"/>
      <w:r>
        <w:t xml:space="preserve">Thus: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F54C4">
        <w:rPr>
          <w:b w:val="0"/>
          <w:bCs/>
          <w:u w:val="single"/>
        </w:rPr>
        <w:t xml:space="preserve">Only this </w:t>
      </w:r>
      <w:r w:rsidRPr="003F54C4">
        <w:rPr>
          <w:b w:val="0"/>
          <w:bCs/>
        </w:rPr>
        <w:t xml:space="preserve">creates genuine worker power and reorients the economy away from profit and towards collective need. </w:t>
      </w:r>
    </w:p>
    <w:p w14:paraId="2D027E15" w14:textId="77777777" w:rsidR="001F7CB6" w:rsidRPr="006E5619" w:rsidRDefault="001F7CB6" w:rsidP="001F7CB6">
      <w:bookmarkStart w:id="3"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3"/>
    <w:p w14:paraId="53ABB07D" w14:textId="77777777" w:rsidR="001F7CB6" w:rsidRPr="003652AF" w:rsidRDefault="001F7CB6" w:rsidP="001F7CB6">
      <w:pPr>
        <w:rPr>
          <w:sz w:val="12"/>
        </w:rPr>
      </w:pPr>
      <w:r w:rsidRPr="000D2315">
        <w:rPr>
          <w:u w:val="single"/>
        </w:rPr>
        <w:t xml:space="preserve">Moreover, </w:t>
      </w:r>
      <w:r w:rsidRPr="005B4D40">
        <w:rPr>
          <w:highlight w:val="cyan"/>
          <w:u w:val="single"/>
        </w:rPr>
        <w:t>workers taking over</w:t>
      </w:r>
      <w:r w:rsidRPr="000D2315">
        <w:rPr>
          <w:u w:val="single"/>
        </w:rPr>
        <w:t xml:space="preserve"> all the various nodes where they work in the system of social production </w:t>
      </w:r>
      <w:r w:rsidRPr="005B4D40">
        <w:rPr>
          <w:highlight w:val="cyan"/>
          <w:u w:val="single"/>
        </w:rPr>
        <w:t>is</w:t>
      </w:r>
      <w:r w:rsidRPr="000D2315">
        <w:rPr>
          <w:u w:val="single"/>
        </w:rPr>
        <w:t xml:space="preserve"> strategically </w:t>
      </w:r>
      <w:r w:rsidRPr="005B4D40">
        <w:rPr>
          <w:highlight w:val="cyan"/>
          <w:u w:val="single"/>
        </w:rPr>
        <w:t xml:space="preserve">central to the </w:t>
      </w:r>
      <w:proofErr w:type="gramStart"/>
      <w:r w:rsidRPr="005B4D40">
        <w:rPr>
          <w:highlight w:val="cyan"/>
          <w:u w:val="single"/>
        </w:rPr>
        <w:t>working class</w:t>
      </w:r>
      <w:proofErr w:type="gramEnd"/>
      <w:r w:rsidRPr="005B4D40">
        <w:rPr>
          <w:highlight w:val="cyan"/>
          <w:u w:val="single"/>
        </w:rPr>
        <w:t xml:space="preserve">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5B4D40">
        <w:rPr>
          <w:highlight w:val="cyan"/>
          <w:u w:val="single"/>
        </w:rPr>
        <w:t>If workers do not control their</w:t>
      </w:r>
      <w:r w:rsidRPr="000D2315">
        <w:rPr>
          <w:u w:val="single"/>
        </w:rPr>
        <w:t xml:space="preserve"> own work activity and the </w:t>
      </w:r>
      <w:r w:rsidRPr="005B4D40">
        <w:rPr>
          <w:highlight w:val="cyan"/>
          <w:u w:val="single"/>
        </w:rPr>
        <w:t>workplaces</w:t>
      </w:r>
      <w:r w:rsidRPr="000D2315">
        <w:rPr>
          <w:u w:val="single"/>
        </w:rPr>
        <w:t xml:space="preserve">, then </w:t>
      </w:r>
      <w:r w:rsidRPr="005B4D40">
        <w:rPr>
          <w:highlight w:val="cya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5B4D40">
        <w:rPr>
          <w:highlight w:val="cyan"/>
          <w:u w:val="single"/>
        </w:rPr>
        <w:t>there must be</w:t>
      </w:r>
      <w:r w:rsidRPr="000D2315">
        <w:rPr>
          <w:u w:val="single"/>
        </w:rPr>
        <w:t xml:space="preserve"> face-to-face democracy of </w:t>
      </w:r>
      <w:r w:rsidRPr="008A37BE">
        <w:rPr>
          <w:u w:val="single"/>
        </w:rPr>
        <w:t>periodic</w:t>
      </w:r>
      <w:r w:rsidRPr="005B4D40">
        <w:rPr>
          <w:highlight w:val="cyan"/>
          <w:u w:val="single"/>
        </w:rPr>
        <w:t xml:space="preserve"> assemblies of</w:t>
      </w:r>
      <w:r w:rsidRPr="000D2315">
        <w:rPr>
          <w:u w:val="single"/>
        </w:rPr>
        <w:t xml:space="preserve"> the </w:t>
      </w:r>
      <w:r w:rsidRPr="005B4D40">
        <w:rPr>
          <w:highlight w:val="cyan"/>
          <w:u w:val="single"/>
        </w:rPr>
        <w:t xml:space="preserve">workers </w:t>
      </w:r>
      <w:r w:rsidRPr="008A37BE">
        <w:rPr>
          <w:u w:val="single"/>
        </w:rPr>
        <w:t>in that facility</w:t>
      </w:r>
      <w:r w:rsidRPr="000D2315">
        <w:rPr>
          <w:u w:val="single"/>
        </w:rPr>
        <w:t xml:space="preserve">. This is </w:t>
      </w:r>
      <w:r w:rsidRPr="005B4D40">
        <w:rPr>
          <w:highlight w:val="cyan"/>
          <w:u w:val="single"/>
        </w:rPr>
        <w:t>where</w:t>
      </w:r>
      <w:r w:rsidRPr="000D2315">
        <w:rPr>
          <w:u w:val="single"/>
        </w:rPr>
        <w:t xml:space="preserve"> the </w:t>
      </w:r>
      <w:r w:rsidRPr="005B4D40">
        <w:rPr>
          <w:highlight w:val="cyan"/>
          <w:u w:val="single"/>
        </w:rPr>
        <w:t xml:space="preserve">staff can </w:t>
      </w:r>
      <w:r w:rsidRPr="008A37BE">
        <w:rPr>
          <w:u w:val="single"/>
        </w:rPr>
        <w:t xml:space="preserve">deliberate and </w:t>
      </w:r>
      <w:r w:rsidRPr="005B4D40">
        <w:rPr>
          <w:highlight w:val="cyan"/>
          <w:u w:val="single"/>
        </w:rPr>
        <w:t>make decisions on</w:t>
      </w:r>
      <w:r w:rsidRPr="000D2315">
        <w:rPr>
          <w:u w:val="single"/>
        </w:rPr>
        <w:t xml:space="preserve"> the basic </w:t>
      </w:r>
      <w:r w:rsidRPr="005B4D40">
        <w:rPr>
          <w:highlight w:val="cyan"/>
          <w:u w:val="single"/>
        </w:rPr>
        <w:t>policies and</w:t>
      </w:r>
      <w:r w:rsidRPr="000D2315">
        <w:rPr>
          <w:u w:val="single"/>
        </w:rPr>
        <w:t xml:space="preserve"> the over-all </w:t>
      </w:r>
      <w:r w:rsidRPr="005B4D40">
        <w:rPr>
          <w:highlight w:val="cyan"/>
          <w:u w:val="single"/>
        </w:rPr>
        <w:t>governance</w:t>
      </w:r>
      <w:r w:rsidRPr="000D2315">
        <w:rPr>
          <w:u w:val="single"/>
        </w:rPr>
        <w:t xml:space="preserve"> of their facility and </w:t>
      </w:r>
      <w:r w:rsidRPr="005B4D40">
        <w:rPr>
          <w:highlight w:val="cyan"/>
          <w:u w:val="single"/>
        </w:rPr>
        <w:t>for their industry</w:t>
      </w:r>
      <w:r w:rsidRPr="000D2315">
        <w:rPr>
          <w:u w:val="single"/>
        </w:rPr>
        <w:t xml:space="preserve">. For ongoing coordination of the labor, </w:t>
      </w:r>
      <w:r w:rsidRPr="005B4D40">
        <w:rPr>
          <w:highlight w:val="cyan"/>
          <w:u w:val="single"/>
        </w:rPr>
        <w:t>the workers</w:t>
      </w:r>
      <w:r w:rsidRPr="000D2315">
        <w:rPr>
          <w:u w:val="single"/>
        </w:rPr>
        <w:t xml:space="preserve"> can </w:t>
      </w:r>
      <w:r w:rsidRPr="005B4D40">
        <w:rPr>
          <w:highlight w:val="cyan"/>
          <w:u w:val="single"/>
        </w:rPr>
        <w:t>elect colleagues to a</w:t>
      </w:r>
      <w:r w:rsidRPr="000D2315">
        <w:rPr>
          <w:u w:val="single"/>
        </w:rPr>
        <w:t xml:space="preserve"> coordinating or </w:t>
      </w:r>
      <w:r w:rsidRPr="005B4D40">
        <w:rPr>
          <w:highlight w:val="cya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7C9E8279" w14:textId="77777777" w:rsidR="001F7CB6" w:rsidRPr="000D2315" w:rsidRDefault="001F7CB6" w:rsidP="001F7CB6">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68005EB4" w14:textId="77777777" w:rsidR="001F7CB6" w:rsidRPr="003652AF" w:rsidRDefault="001F7CB6" w:rsidP="001F7CB6">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713E1E3E" w14:textId="77777777" w:rsidR="001F7CB6" w:rsidRPr="003652AF" w:rsidRDefault="001F7CB6" w:rsidP="001F7CB6">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771B1E37" w14:textId="77777777" w:rsidR="001F7CB6" w:rsidRPr="003652AF" w:rsidRDefault="001F7CB6" w:rsidP="001F7CB6">
      <w:pPr>
        <w:rPr>
          <w:sz w:val="12"/>
        </w:rPr>
      </w:pPr>
      <w:bookmarkStart w:id="4" w:name="_Hlk209105540"/>
      <w:r w:rsidRPr="003652AF">
        <w:rPr>
          <w:sz w:val="12"/>
        </w:rPr>
        <w:t>Neighborhood Assemblies</w:t>
      </w:r>
    </w:p>
    <w:p w14:paraId="6663212F" w14:textId="77777777" w:rsidR="001F7CB6" w:rsidRPr="003652AF" w:rsidRDefault="001F7CB6" w:rsidP="001F7CB6">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5B4D40">
        <w:rPr>
          <w:highlight w:val="cyan"/>
          <w:u w:val="single"/>
        </w:rPr>
        <w:t>the people</w:t>
      </w:r>
      <w:r w:rsidRPr="000D2315">
        <w:rPr>
          <w:u w:val="single"/>
        </w:rPr>
        <w:t xml:space="preserve"> who live </w:t>
      </w:r>
      <w:r w:rsidRPr="005B4D40">
        <w:rPr>
          <w:highlight w:val="cyan"/>
          <w:u w:val="single"/>
        </w:rPr>
        <w:t xml:space="preserve">in a </w:t>
      </w:r>
      <w:r w:rsidRPr="00842CC8">
        <w:rPr>
          <w:u w:val="single"/>
        </w:rPr>
        <w:t>city</w:t>
      </w:r>
      <w:r w:rsidRPr="000D2315">
        <w:rPr>
          <w:u w:val="single"/>
        </w:rPr>
        <w:t xml:space="preserve"> </w:t>
      </w:r>
      <w:r w:rsidRPr="005B4D40">
        <w:rPr>
          <w:highlight w:val="cyan"/>
          <w:u w:val="single"/>
        </w:rPr>
        <w:t>neighborhood</w:t>
      </w:r>
      <w:r w:rsidRPr="000D2315">
        <w:rPr>
          <w:u w:val="single"/>
        </w:rPr>
        <w:t xml:space="preserve"> or rural area will </w:t>
      </w:r>
      <w:r w:rsidRPr="005B4D40">
        <w:rPr>
          <w:highlight w:val="cyan"/>
          <w:u w:val="single"/>
        </w:rPr>
        <w:t>have concerns</w:t>
      </w:r>
      <w:r w:rsidRPr="000D2315">
        <w:rPr>
          <w:u w:val="single"/>
        </w:rPr>
        <w:t xml:space="preserve"> that are common to those in their area—</w:t>
      </w:r>
      <w:r w:rsidRPr="005B4D40">
        <w:rPr>
          <w:highlight w:val="cyan"/>
          <w:u w:val="single"/>
        </w:rPr>
        <w:t>such as elimination of pollutants, or</w:t>
      </w:r>
      <w:r w:rsidRPr="000D2315">
        <w:rPr>
          <w:u w:val="single"/>
        </w:rPr>
        <w:t xml:space="preserve"> the character of the </w:t>
      </w:r>
      <w:r w:rsidRPr="005B4D40">
        <w:rPr>
          <w:highlight w:val="cya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w:t>
      </w:r>
      <w:proofErr w:type="gramStart"/>
      <w:r w:rsidRPr="003652AF">
        <w:rPr>
          <w:sz w:val="12"/>
        </w:rPr>
        <w:t>to self-</w:t>
      </w:r>
      <w:proofErr w:type="gramEnd"/>
      <w:r w:rsidRPr="003652AF">
        <w:rPr>
          <w:sz w:val="12"/>
        </w:rPr>
        <w:t xml:space="preserve">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w:t>
      </w:r>
      <w:proofErr w:type="gramStart"/>
      <w:r w:rsidRPr="003652AF">
        <w:rPr>
          <w:sz w:val="12"/>
        </w:rPr>
        <w:t>is</w:t>
      </w:r>
      <w:proofErr w:type="gramEnd"/>
      <w:r w:rsidRPr="003652AF">
        <w:rPr>
          <w:sz w:val="12"/>
        </w:rPr>
        <w:t xml:space="preserve"> where neighborhood assemblies come into play</w:t>
      </w:r>
      <w:r w:rsidRPr="00E1190E">
        <w:rPr>
          <w:u w:val="single"/>
        </w:rPr>
        <w:t xml:space="preserve">. Just as </w:t>
      </w:r>
      <w:r w:rsidRPr="005B4D40">
        <w:rPr>
          <w:highlight w:val="cyan"/>
          <w:u w:val="single"/>
        </w:rPr>
        <w:t>worker assemblies</w:t>
      </w:r>
      <w:r w:rsidRPr="00E1190E">
        <w:rPr>
          <w:u w:val="single"/>
        </w:rPr>
        <w:t xml:space="preserve"> provide the base for workers self-management of workplaces, assemblies that bring people together can </w:t>
      </w:r>
      <w:r w:rsidRPr="005B4D40">
        <w:rPr>
          <w:highlight w:val="cyan"/>
          <w:u w:val="single"/>
        </w:rPr>
        <w:t>provide a social base for self-management of public affairs</w:t>
      </w:r>
      <w:r w:rsidRPr="00E1190E">
        <w:rPr>
          <w:u w:val="single"/>
        </w:rPr>
        <w:t xml:space="preserve"> and public services by an area’s population.</w:t>
      </w:r>
    </w:p>
    <w:p w14:paraId="03FCF5FF" w14:textId="77777777" w:rsidR="001F7CB6" w:rsidRPr="003652AF" w:rsidRDefault="001F7CB6" w:rsidP="001F7CB6">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5B4D40">
        <w:rPr>
          <w:highlight w:val="cyan"/>
          <w:u w:val="single"/>
        </w:rPr>
        <w:t>assemblies</w:t>
      </w:r>
      <w:r w:rsidRPr="00842CC8">
        <w:rPr>
          <w:u w:val="single"/>
        </w:rPr>
        <w:t xml:space="preserve"> and the regional congresses of communities </w:t>
      </w:r>
      <w:r w:rsidRPr="005B4D40">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5B4D40">
        <w:rPr>
          <w:highlight w:val="cyan"/>
          <w:u w:val="single"/>
        </w:rPr>
        <w:t>protection of</w:t>
      </w:r>
      <w:r w:rsidRPr="00842CC8">
        <w:rPr>
          <w:u w:val="single"/>
        </w:rPr>
        <w:t xml:space="preserve"> the </w:t>
      </w:r>
      <w:r w:rsidRPr="005B4D40">
        <w:rPr>
          <w:highlight w:val="cyan"/>
          <w:u w:val="single"/>
        </w:rPr>
        <w:t>ecological commons, controlling</w:t>
      </w:r>
      <w:r w:rsidRPr="00842CC8">
        <w:rPr>
          <w:u w:val="single"/>
        </w:rPr>
        <w:t xml:space="preserve"> the </w:t>
      </w:r>
      <w:r w:rsidRPr="005B4D40">
        <w:rPr>
          <w:highlight w:val="cyan"/>
          <w:u w:val="single"/>
        </w:rPr>
        <w:t>land use, and issues like emissions</w:t>
      </w:r>
      <w:r w:rsidRPr="00842CC8">
        <w:rPr>
          <w:u w:val="single"/>
        </w:rPr>
        <w:t xml:space="preserve"> that affect air and water.</w:t>
      </w:r>
    </w:p>
    <w:bookmarkEnd w:id="4"/>
    <w:p w14:paraId="1A75FD06" w14:textId="77777777" w:rsidR="001F7CB6" w:rsidRPr="003652AF" w:rsidRDefault="001F7CB6" w:rsidP="001F7CB6">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3B788A4C" w14:textId="77777777" w:rsidR="001F7CB6" w:rsidRPr="003652AF" w:rsidRDefault="001F7CB6" w:rsidP="001F7CB6">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1A5E6B84" w14:textId="77777777" w:rsidR="001F7CB6" w:rsidRPr="003652AF" w:rsidRDefault="001F7CB6" w:rsidP="001F7CB6">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334F5BA1" w14:textId="77777777" w:rsidR="001F7CB6" w:rsidRPr="003652AF" w:rsidRDefault="001F7CB6" w:rsidP="001F7CB6">
      <w:pPr>
        <w:rPr>
          <w:sz w:val="12"/>
        </w:rPr>
      </w:pPr>
      <w:r w:rsidRPr="003652AF">
        <w:rPr>
          <w:sz w:val="12"/>
        </w:rPr>
        <w:t>No to Market Socialism</w:t>
      </w:r>
    </w:p>
    <w:p w14:paraId="067AFD91" w14:textId="77777777" w:rsidR="001F7CB6" w:rsidRPr="003652AF" w:rsidRDefault="001F7CB6" w:rsidP="001F7CB6">
      <w:pPr>
        <w:rPr>
          <w:sz w:val="12"/>
        </w:rPr>
      </w:pPr>
      <w:r w:rsidRPr="003652AF">
        <w:rPr>
          <w:sz w:val="12"/>
        </w:rPr>
        <w:t>If we reject the state-organized central planning model, what is the alternative</w:t>
      </w:r>
      <w:r w:rsidRPr="00E1190E">
        <w:rPr>
          <w:u w:val="single"/>
        </w:rPr>
        <w:t xml:space="preserve">? </w:t>
      </w:r>
      <w:r w:rsidRPr="005B4D40">
        <w:rPr>
          <w:highlight w:val="cyan"/>
          <w:u w:val="single"/>
        </w:rPr>
        <w:t xml:space="preserve">One option </w:t>
      </w:r>
      <w:r w:rsidRPr="00577BD2">
        <w:rPr>
          <w:u w:val="single"/>
        </w:rPr>
        <w:t>proposed</w:t>
      </w:r>
      <w:r w:rsidRPr="00E1190E">
        <w:rPr>
          <w:u w:val="single"/>
        </w:rPr>
        <w:t xml:space="preserve"> by some socialists </w:t>
      </w:r>
      <w:r w:rsidRPr="005B4D40">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5B4D40">
        <w:rPr>
          <w:highlight w:val="cyan"/>
          <w:u w:val="single"/>
        </w:rPr>
        <w:t>if the market</w:t>
      </w:r>
      <w:r w:rsidRPr="00E1190E">
        <w:rPr>
          <w:u w:val="single"/>
        </w:rPr>
        <w:t xml:space="preserve">-governed </w:t>
      </w:r>
      <w:r w:rsidRPr="005B4D40">
        <w:rPr>
          <w:highlight w:val="cyan"/>
          <w:u w:val="single"/>
        </w:rPr>
        <w:t xml:space="preserve">character </w:t>
      </w:r>
      <w:r w:rsidRPr="00577BD2">
        <w:rPr>
          <w:u w:val="single"/>
        </w:rPr>
        <w:t>of the capitalist</w:t>
      </w:r>
      <w:r w:rsidRPr="00E1190E">
        <w:rPr>
          <w:u w:val="single"/>
        </w:rPr>
        <w:t xml:space="preserve"> set-up </w:t>
      </w:r>
      <w:r w:rsidRPr="005B4D40">
        <w:rPr>
          <w:highlight w:val="cyan"/>
          <w:u w:val="single"/>
        </w:rPr>
        <w:t>is the basis of</w:t>
      </w:r>
      <w:r w:rsidRPr="00E1190E">
        <w:rPr>
          <w:u w:val="single"/>
        </w:rPr>
        <w:t xml:space="preserve"> the </w:t>
      </w:r>
      <w:r w:rsidRPr="005B4D40">
        <w:rPr>
          <w:highlight w:val="cyan"/>
          <w:u w:val="single"/>
        </w:rPr>
        <w:t>ecologically destructive cost-shifting</w:t>
      </w:r>
      <w:r w:rsidRPr="00E1190E">
        <w:rPr>
          <w:u w:val="single"/>
        </w:rPr>
        <w:t xml:space="preserve"> dynamic, </w:t>
      </w:r>
      <w:r w:rsidRPr="005B4D40">
        <w:rPr>
          <w:highlight w:val="cyan"/>
          <w:u w:val="single"/>
        </w:rPr>
        <w:t>market socialism is no solution</w:t>
      </w:r>
      <w:r w:rsidRPr="00E1190E">
        <w:rPr>
          <w:u w:val="single"/>
        </w:rPr>
        <w:t>.</w:t>
      </w:r>
    </w:p>
    <w:p w14:paraId="375E617E" w14:textId="77777777" w:rsidR="001F7CB6" w:rsidRPr="003652AF" w:rsidRDefault="001F7CB6" w:rsidP="001F7CB6">
      <w:pPr>
        <w:rPr>
          <w:sz w:val="12"/>
        </w:rPr>
      </w:pPr>
      <w:r w:rsidRPr="003652AF">
        <w:rPr>
          <w:sz w:val="12"/>
        </w:rPr>
        <w:t>Economic Planning through Popular Participation</w:t>
      </w:r>
    </w:p>
    <w:p w14:paraId="3ACEF2FE" w14:textId="77777777" w:rsidR="001F7CB6" w:rsidRPr="003652AF" w:rsidRDefault="001F7CB6" w:rsidP="001F7CB6">
      <w:pPr>
        <w:rPr>
          <w:sz w:val="12"/>
          <w:szCs w:val="10"/>
        </w:rPr>
      </w:pPr>
      <w:r w:rsidRPr="003652AF">
        <w:rPr>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w:t>
      </w:r>
      <w:proofErr w:type="gramStart"/>
      <w:r w:rsidRPr="003652AF">
        <w:rPr>
          <w:sz w:val="12"/>
          <w:szCs w:val="10"/>
        </w:rPr>
        <w:t>congresses</w:t>
      </w:r>
      <w:proofErr w:type="gramEnd"/>
      <w:r w:rsidRPr="003652AF">
        <w:rPr>
          <w:sz w:val="12"/>
          <w:szCs w:val="10"/>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304CDA68" w14:textId="77777777" w:rsidR="001F7CB6" w:rsidRPr="00E1190E" w:rsidRDefault="001F7CB6" w:rsidP="001F7CB6">
      <w:pPr>
        <w:rPr>
          <w:u w:val="single"/>
        </w:rPr>
      </w:pPr>
      <w:bookmarkStart w:id="5"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5B4D40">
        <w:rPr>
          <w:highlight w:val="cya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5B4D40">
        <w:rPr>
          <w:highlight w:val="cya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5B4D40">
        <w:rPr>
          <w:highlight w:val="cyan"/>
          <w:u w:val="single"/>
        </w:rPr>
        <w:t xml:space="preserve"> well-being</w:t>
      </w:r>
      <w:r w:rsidRPr="00E1190E">
        <w:rPr>
          <w:u w:val="single"/>
        </w:rPr>
        <w:t>.</w:t>
      </w:r>
    </w:p>
    <w:bookmarkEnd w:id="5"/>
    <w:p w14:paraId="0F63A359" w14:textId="77777777" w:rsidR="001F7CB6" w:rsidRPr="003652AF" w:rsidRDefault="001F7CB6" w:rsidP="001F7CB6">
      <w:pPr>
        <w:rPr>
          <w:sz w:val="12"/>
        </w:rPr>
      </w:pPr>
      <w:r w:rsidRPr="003652AF">
        <w:rPr>
          <w:sz w:val="12"/>
        </w:rPr>
        <w:t>Protecting the Ecological Commons</w:t>
      </w:r>
    </w:p>
    <w:p w14:paraId="7C7E3F75" w14:textId="77777777" w:rsidR="001F7CB6" w:rsidRPr="003652AF" w:rsidRDefault="001F7CB6" w:rsidP="001F7CB6">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12555934" w14:textId="77777777" w:rsidR="001F7CB6" w:rsidRPr="003652AF" w:rsidRDefault="001F7CB6" w:rsidP="001F7CB6">
      <w:pPr>
        <w:rPr>
          <w:sz w:val="12"/>
        </w:rPr>
      </w:pPr>
      <w:r w:rsidRPr="003652AF">
        <w:rPr>
          <w:sz w:val="12"/>
        </w:rPr>
        <w:t xml:space="preserve">Protecting the ecological commons means that </w:t>
      </w:r>
      <w:proofErr w:type="gramStart"/>
      <w:r w:rsidRPr="003652AF">
        <w:rPr>
          <w:sz w:val="12"/>
        </w:rPr>
        <w:t>the society</w:t>
      </w:r>
      <w:proofErr w:type="gramEnd"/>
      <w:r w:rsidRPr="003652AF">
        <w:rPr>
          <w:sz w:val="12"/>
        </w:rPr>
        <w:t xml:space="preserve">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t>
      </w:r>
      <w:proofErr w:type="gramStart"/>
      <w:r w:rsidRPr="003652AF">
        <w:rPr>
          <w:sz w:val="12"/>
        </w:rPr>
        <w:t>water, or</w:t>
      </w:r>
      <w:proofErr w:type="gramEnd"/>
      <w:r w:rsidRPr="003652AF">
        <w:rPr>
          <w:sz w:val="12"/>
        </w:rPr>
        <w:t xml:space="preserve"> drawing down of a regional aquifer. The population who </w:t>
      </w:r>
      <w:proofErr w:type="gramStart"/>
      <w:r w:rsidRPr="003652AF">
        <w:rPr>
          <w:sz w:val="12"/>
        </w:rPr>
        <w:t>live</w:t>
      </w:r>
      <w:proofErr w:type="gramEnd"/>
      <w:r w:rsidRPr="003652AF">
        <w:rPr>
          <w:sz w:val="12"/>
        </w:rPr>
        <w:t xml:space="preserve"> </w:t>
      </w:r>
      <w:proofErr w:type="gramStart"/>
      <w:r w:rsidRPr="003652AF">
        <w:rPr>
          <w:sz w:val="12"/>
        </w:rPr>
        <w:t>in particular areas</w:t>
      </w:r>
      <w:proofErr w:type="gramEnd"/>
      <w:r w:rsidRPr="003652AF">
        <w:rPr>
          <w:sz w:val="12"/>
        </w:rPr>
        <w:t xml:space="preserve"> or regions would have the power to protect themselves against being polluted.</w:t>
      </w:r>
    </w:p>
    <w:p w14:paraId="6F4BD05E" w14:textId="77777777" w:rsidR="001F7CB6" w:rsidRPr="003652AF" w:rsidRDefault="001F7CB6" w:rsidP="001F7CB6">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4A8593FE" w14:textId="77777777" w:rsidR="001F7CB6" w:rsidRPr="003652AF" w:rsidRDefault="001F7CB6" w:rsidP="001F7CB6">
      <w:pPr>
        <w:rPr>
          <w:sz w:val="12"/>
        </w:rPr>
      </w:pPr>
      <w:r w:rsidRPr="005B4D40">
        <w:rPr>
          <w:highlight w:val="cyan"/>
          <w:u w:val="single"/>
        </w:rPr>
        <w:t>Some</w:t>
      </w:r>
      <w:r w:rsidRPr="00E1190E">
        <w:rPr>
          <w:u w:val="single"/>
        </w:rPr>
        <w:t xml:space="preserve"> radical environmentalists </w:t>
      </w:r>
      <w:r w:rsidRPr="005B4D40">
        <w:rPr>
          <w:highlight w:val="cyan"/>
          <w:u w:val="single"/>
        </w:rPr>
        <w:t>say</w:t>
      </w:r>
      <w:r w:rsidRPr="00E1190E">
        <w:rPr>
          <w:u w:val="single"/>
        </w:rPr>
        <w:t xml:space="preserve"> that </w:t>
      </w:r>
      <w:r w:rsidRPr="005B4D40">
        <w:rPr>
          <w:highlight w:val="cyan"/>
          <w:u w:val="single"/>
        </w:rPr>
        <w:t>the source of</w:t>
      </w:r>
      <w:r w:rsidRPr="00E1190E">
        <w:rPr>
          <w:u w:val="single"/>
        </w:rPr>
        <w:t xml:space="preserve"> the </w:t>
      </w:r>
      <w:r w:rsidRPr="005B4D40">
        <w:rPr>
          <w:highlight w:val="cyan"/>
          <w:u w:val="single"/>
        </w:rPr>
        <w:t>ecological devastation</w:t>
      </w:r>
      <w:r w:rsidRPr="00E1190E">
        <w:rPr>
          <w:u w:val="single"/>
        </w:rPr>
        <w:t xml:space="preserve"> of the capitalist regime </w:t>
      </w:r>
      <w:r w:rsidRPr="005B4D40">
        <w:rPr>
          <w:highlight w:val="cyan"/>
          <w:u w:val="single"/>
        </w:rPr>
        <w:t>is “growth.”</w:t>
      </w:r>
      <w:r w:rsidRPr="003652AF">
        <w:rPr>
          <w:sz w:val="12"/>
        </w:rPr>
        <w:t xml:space="preserve"> But growth </w:t>
      </w:r>
      <w:proofErr w:type="gramStart"/>
      <w:r w:rsidRPr="003652AF">
        <w:rPr>
          <w:sz w:val="12"/>
        </w:rPr>
        <w:t>in regard to</w:t>
      </w:r>
      <w:proofErr w:type="gramEnd"/>
      <w:r w:rsidRPr="003652AF">
        <w:rPr>
          <w:sz w:val="12"/>
        </w:rPr>
        <w:t xml:space="preserve"> what? </w:t>
      </w:r>
      <w:r w:rsidRPr="00E1190E">
        <w:rPr>
          <w:u w:val="single"/>
        </w:rPr>
        <w:t xml:space="preserve">It is true that the non-profit-driven planned economy proposed in this chapter would be lacking the capitalist regime’s obsessive drive for profit. Nonetheless, </w:t>
      </w:r>
      <w:r w:rsidRPr="005B4D40">
        <w:rPr>
          <w:highlight w:val="cyan"/>
          <w:u w:val="single"/>
        </w:rPr>
        <w:t>growth is going to be needed</w:t>
      </w:r>
      <w:r w:rsidRPr="00E1190E">
        <w:rPr>
          <w:u w:val="single"/>
        </w:rPr>
        <w:t xml:space="preserve"> along various dimensions —growth in equipment needed </w:t>
      </w:r>
      <w:r w:rsidRPr="005B4D40">
        <w:rPr>
          <w:highlight w:val="cyan"/>
          <w:u w:val="single"/>
        </w:rPr>
        <w:t xml:space="preserve">in the shift to a non-fossil </w:t>
      </w:r>
      <w:proofErr w:type="gramStart"/>
      <w:r w:rsidRPr="005B4D40">
        <w:rPr>
          <w:highlight w:val="cyan"/>
          <w:u w:val="single"/>
        </w:rPr>
        <w:t>fuel</w:t>
      </w:r>
      <w:r w:rsidRPr="00E1190E">
        <w:rPr>
          <w:u w:val="single"/>
        </w:rPr>
        <w:t xml:space="preserve"> based</w:t>
      </w:r>
      <w:proofErr w:type="gramEnd"/>
      <w:r w:rsidRPr="00E1190E">
        <w:rPr>
          <w:u w:val="single"/>
        </w:rPr>
        <w:t xml:space="preserve"> </w:t>
      </w:r>
      <w:r w:rsidRPr="005B4D40">
        <w:rPr>
          <w:highlight w:val="cyan"/>
          <w:u w:val="single"/>
        </w:rPr>
        <w:t>electricity system</w:t>
      </w:r>
      <w:r w:rsidRPr="00E1190E">
        <w:rPr>
          <w:u w:val="single"/>
        </w:rPr>
        <w:t xml:space="preserve">, growth in free-to-user </w:t>
      </w:r>
      <w:r w:rsidRPr="005B4D40">
        <w:rPr>
          <w:highlight w:val="cyan"/>
          <w:u w:val="single"/>
        </w:rPr>
        <w:t>health provision</w:t>
      </w:r>
      <w:r w:rsidRPr="00E1190E">
        <w:rPr>
          <w:u w:val="single"/>
        </w:rPr>
        <w:t xml:space="preserve">, growth in rehab of buildings to make them more ecologically sound, and many other areas. And </w:t>
      </w:r>
      <w:r w:rsidRPr="005B4D40">
        <w:rPr>
          <w:highlight w:val="cyan"/>
          <w:u w:val="single"/>
        </w:rPr>
        <w:t>this</w:t>
      </w:r>
      <w:r w:rsidRPr="00E1190E">
        <w:rPr>
          <w:u w:val="single"/>
        </w:rPr>
        <w:t xml:space="preserve"> also </w:t>
      </w:r>
      <w:r w:rsidRPr="005B4D40">
        <w:rPr>
          <w:highlight w:val="cyan"/>
          <w:u w:val="single"/>
        </w:rPr>
        <w:t>means we need a way to ensure a shift in</w:t>
      </w:r>
      <w:r w:rsidRPr="00E1190E">
        <w:rPr>
          <w:u w:val="single"/>
        </w:rPr>
        <w:t xml:space="preserve"> the </w:t>
      </w:r>
      <w:r w:rsidRPr="005B4D40">
        <w:rPr>
          <w:highlight w:val="cyan"/>
          <w:u w:val="single"/>
        </w:rPr>
        <w:t>production</w:t>
      </w:r>
      <w:r w:rsidRPr="00E1190E">
        <w:rPr>
          <w:u w:val="single"/>
        </w:rPr>
        <w:t xml:space="preserve"> system so that it works at reducing its damaging ecological impacts.</w:t>
      </w:r>
    </w:p>
    <w:p w14:paraId="018B5C35" w14:textId="77777777" w:rsidR="001F7CB6" w:rsidRPr="003652AF" w:rsidRDefault="001F7CB6" w:rsidP="001F7CB6">
      <w:pPr>
        <w:rPr>
          <w:sz w:val="12"/>
        </w:rPr>
      </w:pPr>
      <w:r w:rsidRPr="003652AF">
        <w:rPr>
          <w:sz w:val="12"/>
        </w:rPr>
        <w:t>Replacing the State</w:t>
      </w:r>
    </w:p>
    <w:p w14:paraId="5A5D0411" w14:textId="77777777" w:rsidR="001F7CB6" w:rsidRPr="003652AF" w:rsidRDefault="001F7CB6" w:rsidP="001F7CB6">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3652AF">
        <w:rPr>
          <w:sz w:val="12"/>
        </w:rPr>
        <w:t>Thus</w:t>
      </w:r>
      <w:proofErr w:type="gramEnd"/>
      <w:r w:rsidRPr="003652AF">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3652AF">
        <w:rPr>
          <w:sz w:val="12"/>
        </w:rPr>
        <w:t>Thus</w:t>
      </w:r>
      <w:proofErr w:type="gramEnd"/>
      <w:r w:rsidRPr="003652AF">
        <w:rPr>
          <w:sz w:val="12"/>
        </w:rPr>
        <w:t xml:space="preserve"> they set in play a process that created a new class-divided economic arrangement, based on the power of the bureaucratic control class.</w:t>
      </w:r>
    </w:p>
    <w:p w14:paraId="3D71DD77" w14:textId="77777777" w:rsidR="001F7CB6" w:rsidRPr="003652AF" w:rsidRDefault="001F7CB6" w:rsidP="001F7CB6">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5449E2A4" w14:textId="77777777" w:rsidR="001F7CB6" w:rsidRPr="003652AF" w:rsidRDefault="001F7CB6" w:rsidP="001F7CB6">
      <w:pPr>
        <w:rPr>
          <w:sz w:val="12"/>
        </w:rPr>
      </w:pPr>
      <w:r w:rsidRPr="003652AF">
        <w:rPr>
          <w:sz w:val="12"/>
        </w:rPr>
        <w:t xml:space="preserve">We are used to thinking of a geographic basis for “democratic government” in which people elect politicians to represent the people in a district, based on universal right to vote. </w:t>
      </w:r>
      <w:proofErr w:type="gramStart"/>
      <w:r w:rsidRPr="003652AF">
        <w:rPr>
          <w:sz w:val="12"/>
        </w:rPr>
        <w:t>Thus</w:t>
      </w:r>
      <w:proofErr w:type="gramEnd"/>
      <w:r w:rsidRPr="003652AF">
        <w:rPr>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31888133" w14:textId="77777777" w:rsidR="001F7CB6" w:rsidRPr="003652AF" w:rsidRDefault="001F7CB6" w:rsidP="001F7CB6">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5CD15047" w14:textId="77777777" w:rsidR="001F7CB6" w:rsidRPr="003652AF" w:rsidRDefault="001F7CB6" w:rsidP="001F7CB6">
      <w:pPr>
        <w:rPr>
          <w:sz w:val="12"/>
        </w:rPr>
      </w:pPr>
      <w:bookmarkStart w:id="6" w:name="_Hlk209105978"/>
      <w:r w:rsidRPr="003652AF">
        <w:rPr>
          <w:sz w:val="12"/>
        </w:rPr>
        <w:t xml:space="preserve">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3652AF">
        <w:rPr>
          <w:sz w:val="12"/>
        </w:rPr>
        <w:t>guilty—based</w:t>
      </w:r>
      <w:proofErr w:type="gramEnd"/>
      <w:r w:rsidRPr="003652AF">
        <w:rPr>
          <w:sz w:val="12"/>
        </w:rPr>
        <w:t xml:space="preserve">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3652AF">
        <w:rPr>
          <w:sz w:val="12"/>
        </w:rPr>
        <w:t>Thus</w:t>
      </w:r>
      <w:proofErr w:type="gramEnd"/>
      <w:r w:rsidRPr="003652AF">
        <w:rPr>
          <w:sz w:val="12"/>
        </w:rPr>
        <w:t xml:space="preserve"> enforcement of the basic rules of </w:t>
      </w:r>
      <w:proofErr w:type="gramStart"/>
      <w:r w:rsidRPr="003652AF">
        <w:rPr>
          <w:sz w:val="12"/>
        </w:rPr>
        <w:t>the society</w:t>
      </w:r>
      <w:proofErr w:type="gramEnd"/>
      <w:r w:rsidRPr="003652AF">
        <w:rPr>
          <w:sz w:val="12"/>
        </w:rPr>
        <w:t xml:space="preserve"> needs to be rebuilt on a different basis.</w:t>
      </w:r>
    </w:p>
    <w:p w14:paraId="650189F5" w14:textId="77777777" w:rsidR="001F7CB6" w:rsidRPr="003C490D" w:rsidRDefault="001F7CB6" w:rsidP="001F7CB6">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071677DD" w14:textId="77777777" w:rsidR="001F7CB6" w:rsidRPr="003C490D" w:rsidRDefault="001F7CB6" w:rsidP="001F7CB6">
      <w:pPr>
        <w:rPr>
          <w:sz w:val="12"/>
          <w:szCs w:val="12"/>
        </w:rPr>
      </w:pPr>
      <w:r w:rsidRPr="003C490D">
        <w:rPr>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3C490D">
        <w:rPr>
          <w:sz w:val="12"/>
          <w:szCs w:val="12"/>
        </w:rPr>
        <w:t>trained, but</w:t>
      </w:r>
      <w:proofErr w:type="gramEnd"/>
      <w:r w:rsidRPr="003C490D">
        <w:rPr>
          <w:sz w:val="12"/>
          <w:szCs w:val="12"/>
        </w:rPr>
        <w:t xml:space="preserve"> do the work part time and have other work </w:t>
      </w:r>
      <w:proofErr w:type="gramStart"/>
      <w:r w:rsidRPr="003C490D">
        <w:rPr>
          <w:sz w:val="12"/>
          <w:szCs w:val="12"/>
        </w:rPr>
        <w:t>activity</w:t>
      </w:r>
      <w:proofErr w:type="gramEnd"/>
      <w:r w:rsidRPr="003C490D">
        <w:rPr>
          <w:sz w:val="12"/>
          <w:szCs w:val="12"/>
        </w:rPr>
        <w:t xml:space="preserve"> they do at other times. People who do policing as a full- time job </w:t>
      </w:r>
      <w:proofErr w:type="gramStart"/>
      <w:r w:rsidRPr="003C490D">
        <w:rPr>
          <w:sz w:val="12"/>
          <w:szCs w:val="12"/>
        </w:rPr>
        <w:t>have a tendency to</w:t>
      </w:r>
      <w:proofErr w:type="gramEnd"/>
      <w:r w:rsidRPr="003C490D">
        <w:rPr>
          <w:sz w:val="12"/>
          <w:szCs w:val="12"/>
        </w:rPr>
        <w:t xml:space="preserve"> develop a view of themselves as a group set against the population. But in a war situation, on the other hand, the military role of the militia would require full-time work.</w:t>
      </w:r>
    </w:p>
    <w:bookmarkEnd w:id="6"/>
    <w:p w14:paraId="0401166E" w14:textId="77777777" w:rsidR="001F7CB6" w:rsidRPr="003C490D" w:rsidRDefault="001F7CB6" w:rsidP="001F7CB6">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 xml:space="preserve">State. Under a libertarian socialist proposal, governance is rebuilt </w:t>
      </w:r>
      <w:proofErr w:type="gramStart"/>
      <w:r w:rsidRPr="00444CE7">
        <w:rPr>
          <w:sz w:val="12"/>
          <w:szCs w:val="12"/>
        </w:rPr>
        <w:t>on the basis of</w:t>
      </w:r>
      <w:proofErr w:type="gramEnd"/>
      <w:r w:rsidRPr="00444CE7">
        <w:rPr>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38C635D4" w14:textId="77777777" w:rsidR="001F7CB6" w:rsidRPr="003652AF" w:rsidRDefault="001F7CB6" w:rsidP="001F7CB6">
      <w:pPr>
        <w:rPr>
          <w:sz w:val="12"/>
        </w:rPr>
      </w:pPr>
      <w:r w:rsidRPr="003652AF">
        <w:rPr>
          <w:sz w:val="12"/>
        </w:rPr>
        <w:t>In what follows I am going to flesh out more of the program for building self-managed socialism.</w:t>
      </w:r>
    </w:p>
    <w:p w14:paraId="270BE4E0" w14:textId="77777777" w:rsidR="001F7CB6" w:rsidRPr="003652AF" w:rsidRDefault="001F7CB6" w:rsidP="001F7CB6">
      <w:pPr>
        <w:rPr>
          <w:sz w:val="12"/>
        </w:rPr>
      </w:pPr>
      <w:r w:rsidRPr="003652AF">
        <w:rPr>
          <w:sz w:val="12"/>
        </w:rPr>
        <w:t>Industry-wide and Society-wide Worker Coordination</w:t>
      </w:r>
    </w:p>
    <w:p w14:paraId="0E583D92" w14:textId="77777777" w:rsidR="001F7CB6" w:rsidRPr="002D2B06" w:rsidRDefault="001F7CB6" w:rsidP="001F7CB6">
      <w:pPr>
        <w:rPr>
          <w:sz w:val="12"/>
        </w:rPr>
      </w:pPr>
      <w:r w:rsidRPr="003652AF">
        <w:rPr>
          <w:sz w:val="12"/>
        </w:rPr>
        <w:t xml:space="preserve">If workers don’t control their own work activity and the workplaces,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w:t>
      </w:r>
      <w:r w:rsidRPr="002D2B06">
        <w:rPr>
          <w:sz w:val="12"/>
        </w:rPr>
        <w:t xml:space="preserve">management. </w:t>
      </w:r>
      <w:r w:rsidRPr="002D2B06">
        <w:rPr>
          <w:u w:val="single"/>
        </w:rPr>
        <w:t xml:space="preserve">Workers will need to bring the different facilities together into an industrial federation to do planning and coordination for an entire industry—such as healthcare, railways, or agriculture. </w:t>
      </w:r>
      <w:r w:rsidRPr="002D2B06">
        <w:rPr>
          <w:sz w:val="12"/>
        </w:rPr>
        <w:t xml:space="preserve">Without a means to </w:t>
      </w:r>
      <w:proofErr w:type="gramStart"/>
      <w:r w:rsidRPr="002D2B06">
        <w:rPr>
          <w:sz w:val="12"/>
        </w:rPr>
        <w:t>coordinated</w:t>
      </w:r>
      <w:proofErr w:type="gramEnd"/>
      <w:r w:rsidRPr="002D2B06">
        <w:rPr>
          <w:sz w:val="12"/>
        </w:rPr>
        <w:t xml:space="preserve"> control and policy for an industry, worker groups controlling </w:t>
      </w:r>
      <w:proofErr w:type="gramStart"/>
      <w:r w:rsidRPr="002D2B06">
        <w:rPr>
          <w:sz w:val="12"/>
        </w:rPr>
        <w:t>particular facilities</w:t>
      </w:r>
      <w:proofErr w:type="gramEnd"/>
      <w:r w:rsidRPr="002D2B06">
        <w:rPr>
          <w:sz w:val="12"/>
        </w:rPr>
        <w:t xml:space="preserve"> might be pitted against each other in competition. Workers would be atomized and their social power diminished.</w:t>
      </w:r>
    </w:p>
    <w:p w14:paraId="6A3EB57F" w14:textId="77777777" w:rsidR="001F7CB6" w:rsidRPr="003652AF" w:rsidRDefault="001F7CB6" w:rsidP="001F7CB6">
      <w:pPr>
        <w:rPr>
          <w:sz w:val="12"/>
        </w:rPr>
      </w:pPr>
      <w:r w:rsidRPr="002D2B06">
        <w:rPr>
          <w:sz w:val="12"/>
        </w:rPr>
        <w:t>The kind of movement that gives the working class the power to challenge—and to ultimately defeat—the capitalist regime would be based on an increasingly intense class-wide solidarity, as the oppressed majority coalesces its forces in a united front around the basic changes needed</w:t>
      </w:r>
      <w:r w:rsidRPr="003652AF">
        <w:rPr>
          <w:sz w:val="12"/>
        </w:rPr>
        <w:t xml:space="preserve">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5B4D40">
        <w:rPr>
          <w:highlight w:val="cyan"/>
          <w:u w:val="single"/>
        </w:rPr>
        <w:t>coordination</w:t>
      </w:r>
      <w:r w:rsidRPr="00577BD2">
        <w:rPr>
          <w:u w:val="single"/>
        </w:rPr>
        <w:t xml:space="preserve"> of the whole industry</w:t>
      </w:r>
      <w:r w:rsidRPr="00842CC8">
        <w:rPr>
          <w:u w:val="single"/>
        </w:rPr>
        <w:t xml:space="preserve"> through an industrial federation is that it </w:t>
      </w:r>
      <w:r w:rsidRPr="005B4D40">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02C5B078" w14:textId="77777777" w:rsidR="001F7CB6" w:rsidRPr="003652AF" w:rsidRDefault="001F7CB6" w:rsidP="001F7CB6">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750F8B36" w14:textId="77777777" w:rsidR="001F7CB6" w:rsidRPr="003652AF" w:rsidRDefault="001F7CB6" w:rsidP="001F7CB6">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705C897B" w14:textId="77777777" w:rsidR="001F7CB6" w:rsidRPr="003652AF" w:rsidRDefault="001F7CB6" w:rsidP="001F7CB6">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w:t>
      </w:r>
      <w:proofErr w:type="gramStart"/>
      <w:r w:rsidRPr="003652AF">
        <w:rPr>
          <w:sz w:val="12"/>
        </w:rPr>
        <w:t>federation built</w:t>
      </w:r>
      <w:proofErr w:type="gramEnd"/>
      <w:r w:rsidRPr="003652AF">
        <w:rPr>
          <w:sz w:val="12"/>
        </w:rPr>
        <w:t xml:space="preserve"> Spain’s first socialized health care system, taking over hospitals and drug factories and setting up health clinics.</w:t>
      </w:r>
    </w:p>
    <w:p w14:paraId="291335FC" w14:textId="77777777" w:rsidR="001F7CB6" w:rsidRPr="003652AF" w:rsidRDefault="001F7CB6" w:rsidP="001F7CB6">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610AD997" w14:textId="77777777" w:rsidR="001F7CB6" w:rsidRPr="00842CC8" w:rsidRDefault="001F7CB6" w:rsidP="001F7CB6">
      <w:pPr>
        <w:rPr>
          <w:u w:val="single"/>
        </w:rPr>
      </w:pPr>
      <w:r w:rsidRPr="00842CC8">
        <w:rPr>
          <w:u w:val="single"/>
        </w:rPr>
        <w:t xml:space="preserve">The goal needs to be the creation of </w:t>
      </w:r>
      <w:r w:rsidRPr="005B4D40">
        <w:rPr>
          <w:highlight w:val="cyan"/>
          <w:u w:val="single"/>
        </w:rPr>
        <w:t xml:space="preserve">a horizontally federated </w:t>
      </w:r>
      <w:r w:rsidRPr="00577BD2">
        <w:rPr>
          <w:u w:val="single"/>
        </w:rPr>
        <w:t xml:space="preserve">system of </w:t>
      </w:r>
      <w:r w:rsidRPr="005B4D40">
        <w:rPr>
          <w:highlight w:val="cyan"/>
          <w:u w:val="single"/>
        </w:rPr>
        <w:t>production</w:t>
      </w:r>
      <w:r w:rsidRPr="00842CC8">
        <w:rPr>
          <w:u w:val="single"/>
        </w:rPr>
        <w:t xml:space="preserve"> that can implement planning and coordination throughout industries and over a wide region. This </w:t>
      </w:r>
      <w:r w:rsidRPr="005B4D40">
        <w:rPr>
          <w:highlight w:val="cyan"/>
          <w:u w:val="single"/>
        </w:rPr>
        <w:t>would enable workers to</w:t>
      </w:r>
      <w:r w:rsidRPr="00842CC8">
        <w:rPr>
          <w:u w:val="single"/>
        </w:rPr>
        <w:t xml:space="preserve">: </w:t>
      </w:r>
      <w:r w:rsidRPr="00842CC8">
        <w:rPr>
          <w:rFonts w:hint="eastAsia"/>
          <w:u w:val="single"/>
        </w:rPr>
        <w:t>•</w:t>
      </w:r>
      <w:r w:rsidRPr="00842CC8">
        <w:rPr>
          <w:u w:val="single"/>
        </w:rPr>
        <w:t xml:space="preserve"> </w:t>
      </w:r>
      <w:r w:rsidRPr="005B4D40">
        <w:rPr>
          <w:highlight w:val="cyan"/>
          <w:u w:val="single"/>
        </w:rPr>
        <w:t>Gain control over tech</w:t>
      </w:r>
      <w:r w:rsidRPr="00842CC8">
        <w:rPr>
          <w:u w:val="single"/>
        </w:rPr>
        <w:t xml:space="preserve">nological </w:t>
      </w:r>
      <w:r w:rsidRPr="005B4D40">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5B4D40">
        <w:rPr>
          <w:highlight w:val="cyan"/>
          <w:u w:val="single"/>
        </w:rPr>
        <w:t>eliminate</w:t>
      </w:r>
      <w:r w:rsidRPr="00842CC8">
        <w:rPr>
          <w:u w:val="single"/>
        </w:rPr>
        <w:t xml:space="preserve"> the </w:t>
      </w:r>
      <w:r w:rsidRPr="005B4D40">
        <w:rPr>
          <w:highlight w:val="cyan"/>
          <w:u w:val="single"/>
        </w:rPr>
        <w:t xml:space="preserve">bureaucratic concentration of power </w:t>
      </w:r>
      <w:r w:rsidRPr="002D2B06">
        <w:rPr>
          <w:u w:val="single"/>
        </w:rPr>
        <w:t>in the hands of managers and high-end</w:t>
      </w:r>
      <w:r w:rsidRPr="00842CC8">
        <w:rPr>
          <w:u w:val="single"/>
        </w:rPr>
        <w:t xml:space="preserve">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5B4D40">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5B4D40">
        <w:rPr>
          <w:highlight w:val="cyan"/>
          <w:u w:val="single"/>
        </w:rPr>
        <w:t xml:space="preserve">Create </w:t>
      </w:r>
      <w:r w:rsidRPr="00577BD2">
        <w:rPr>
          <w:u w:val="single"/>
        </w:rPr>
        <w:t>a new logic of development for</w:t>
      </w:r>
      <w:r w:rsidRPr="005B4D40">
        <w:rPr>
          <w:highlight w:val="cyan"/>
          <w:u w:val="single"/>
        </w:rPr>
        <w:t xml:space="preserve"> tech</w:t>
      </w:r>
      <w:r w:rsidRPr="00842CC8">
        <w:rPr>
          <w:u w:val="single"/>
        </w:rPr>
        <w:t xml:space="preserve">nology </w:t>
      </w:r>
      <w:r w:rsidRPr="005B4D40">
        <w:rPr>
          <w:highlight w:val="cyan"/>
          <w:u w:val="single"/>
        </w:rPr>
        <w:t>that is friendly to workers and the environment</w:t>
      </w:r>
      <w:r w:rsidRPr="00842CC8">
        <w:rPr>
          <w:u w:val="single"/>
        </w:rPr>
        <w:t>.</w:t>
      </w:r>
    </w:p>
    <w:bookmarkEnd w:id="2"/>
    <w:p w14:paraId="457212B0" w14:textId="77777777" w:rsidR="001F7CB6" w:rsidRPr="00AE2C0F" w:rsidRDefault="001F7CB6" w:rsidP="001F7CB6">
      <w:pPr>
        <w:rPr>
          <w:sz w:val="16"/>
        </w:rPr>
      </w:pPr>
    </w:p>
    <w:p w14:paraId="0C050DDA" w14:textId="77777777" w:rsidR="001F7CB6" w:rsidRDefault="001F7CB6" w:rsidP="001F7CB6">
      <w:pPr>
        <w:pStyle w:val="Heading2"/>
      </w:pPr>
      <w:r>
        <w:t>Platform Economy</w:t>
      </w:r>
    </w:p>
    <w:p w14:paraId="09F99C23" w14:textId="57571B48" w:rsidR="001F7CB6" w:rsidRDefault="001F7CB6" w:rsidP="001F7CB6">
      <w:pPr>
        <w:pStyle w:val="Heading3"/>
      </w:pPr>
      <w:r>
        <w:t>Top---1NC</w:t>
      </w:r>
    </w:p>
    <w:p w14:paraId="38F10FE1" w14:textId="6A7447F6" w:rsidR="001F7CB6" w:rsidRPr="000D4819" w:rsidRDefault="001F7CB6" w:rsidP="001F7CB6">
      <w:pPr>
        <w:pStyle w:val="Heading4"/>
      </w:pPr>
      <w:r>
        <w:t>Bringing gig workers in line with traditional employees decreases hiring and total pay by 59%---</w:t>
      </w:r>
      <w:r w:rsidRPr="00B55CDB">
        <w:rPr>
          <w:u w:val="single"/>
        </w:rPr>
        <w:t>demand elasticity</w:t>
      </w:r>
      <w:r w:rsidRPr="00D94C75">
        <w:rPr>
          <w:b w:val="0"/>
          <w:bCs/>
        </w:rPr>
        <w:t>---</w:t>
      </w:r>
      <w:r>
        <w:rPr>
          <w:b w:val="0"/>
          <w:bCs/>
        </w:rPr>
        <w:t>study simulated a 10% tax on employers based on wages that served as a proxy for measuring the impact of higher pay</w:t>
      </w:r>
    </w:p>
    <w:p w14:paraId="12FB009C" w14:textId="77777777" w:rsidR="001F7CB6" w:rsidRDefault="001F7CB6" w:rsidP="001F7CB6">
      <w:r w:rsidRPr="00EF1D34">
        <w:rPr>
          <w:rStyle w:val="Style13ptBold"/>
        </w:rPr>
        <w:t>Stanton and Thomas 25</w:t>
      </w:r>
      <w:r>
        <w:t>, *</w:t>
      </w:r>
      <w:r w:rsidRPr="00EF1D34">
        <w:t>Faculty Research Fellow</w:t>
      </w:r>
      <w:r>
        <w:t xml:space="preserve"> at </w:t>
      </w:r>
      <w:r w:rsidRPr="00EF1D34">
        <w:t>Harvard University</w:t>
      </w:r>
      <w:r>
        <w:t xml:space="preserve">, **London School of Economics and Political Science (LSE), Management Department, CEPR (*Christopher and **Catherine, 6-1-2025, "Who Benefits from Online Gig Economy </w:t>
      </w:r>
      <w:proofErr w:type="gramStart"/>
      <w:r>
        <w:t>Platforms?,</w:t>
      </w:r>
      <w:proofErr w:type="gramEnd"/>
      <w:r>
        <w:t>" National Bureau of Economic Research, https://www.nber.org/papers/w29477)</w:t>
      </w:r>
    </w:p>
    <w:p w14:paraId="42531A4B" w14:textId="77777777" w:rsidR="001F7CB6" w:rsidRPr="00ED04C4" w:rsidRDefault="001F7CB6" w:rsidP="001F7CB6">
      <w:pPr>
        <w:rPr>
          <w:sz w:val="16"/>
        </w:rPr>
      </w:pPr>
      <w:r w:rsidRPr="00ED04C4">
        <w:rPr>
          <w:sz w:val="16"/>
        </w:rPr>
        <w:t>IV. Policy Counterfactual</w:t>
      </w:r>
    </w:p>
    <w:p w14:paraId="09247CE0" w14:textId="77777777" w:rsidR="001F7CB6" w:rsidRPr="00ED04C4" w:rsidRDefault="001F7CB6" w:rsidP="001F7CB6">
      <w:pPr>
        <w:rPr>
          <w:sz w:val="16"/>
        </w:rPr>
      </w:pPr>
      <w:r w:rsidRPr="00ED04C4">
        <w:rPr>
          <w:sz w:val="16"/>
        </w:rPr>
        <w:t xml:space="preserve">Our estimates of </w:t>
      </w:r>
      <w:r w:rsidRPr="00D94C75">
        <w:rPr>
          <w:rStyle w:val="Emphasis"/>
          <w:highlight w:val="cyan"/>
        </w:rPr>
        <w:t>gig</w:t>
      </w:r>
      <w:r w:rsidRPr="002724FD">
        <w:rPr>
          <w:rStyle w:val="Emphasis"/>
        </w:rPr>
        <w:t xml:space="preserve"> economy </w:t>
      </w:r>
      <w:r w:rsidRPr="00D94C75">
        <w:rPr>
          <w:rStyle w:val="Emphasis"/>
          <w:highlight w:val="cyan"/>
        </w:rPr>
        <w:t>worker</w:t>
      </w:r>
      <w:r w:rsidRPr="00ED04C4">
        <w:rPr>
          <w:sz w:val="16"/>
        </w:rPr>
        <w:t xml:space="preserve"> surplus are informative for debates about regulatory changes targeting worker well-being. </w:t>
      </w:r>
      <w:r w:rsidRPr="00022347">
        <w:rPr>
          <w:rStyle w:val="StyleUnderline"/>
          <w:highlight w:val="cyan"/>
        </w:rPr>
        <w:t>Proposals</w:t>
      </w:r>
      <w:r w:rsidRPr="00ED04C4">
        <w:rPr>
          <w:sz w:val="16"/>
        </w:rPr>
        <w:t xml:space="preserve"> have varied but would typically raise hiring costs by imposing taxes—like payroll taxes—or introducing minimum wages </w:t>
      </w:r>
      <w:r w:rsidRPr="00022347">
        <w:rPr>
          <w:rStyle w:val="StyleUnderline"/>
          <w:highlight w:val="cyan"/>
        </w:rPr>
        <w:t>to</w:t>
      </w:r>
      <w:r w:rsidRPr="00022347">
        <w:rPr>
          <w:sz w:val="16"/>
          <w:highlight w:val="cyan"/>
        </w:rPr>
        <w:t xml:space="preserve"> </w:t>
      </w:r>
      <w:r w:rsidRPr="00022347">
        <w:rPr>
          <w:rStyle w:val="StyleUnderline"/>
          <w:highlight w:val="cyan"/>
        </w:rPr>
        <w:t>bring</w:t>
      </w:r>
      <w:r w:rsidRPr="00EF1D34">
        <w:rPr>
          <w:rStyle w:val="StyleUnderline"/>
        </w:rPr>
        <w:t xml:space="preserve"> </w:t>
      </w:r>
      <w:r w:rsidRPr="002724FD">
        <w:rPr>
          <w:rStyle w:val="Emphasis"/>
        </w:rPr>
        <w:t xml:space="preserve">independent </w:t>
      </w:r>
      <w:r w:rsidRPr="00022347">
        <w:rPr>
          <w:rStyle w:val="Emphasis"/>
          <w:highlight w:val="cyan"/>
        </w:rPr>
        <w:t>contractors</w:t>
      </w:r>
      <w:r w:rsidRPr="00EF1D34">
        <w:rPr>
          <w:rStyle w:val="StyleUnderline"/>
        </w:rPr>
        <w:t xml:space="preserve"> closer </w:t>
      </w:r>
      <w:r w:rsidRPr="00022347">
        <w:rPr>
          <w:rStyle w:val="StyleUnderline"/>
          <w:highlight w:val="cyan"/>
        </w:rPr>
        <w:t>in line</w:t>
      </w:r>
      <w:r w:rsidRPr="00EF1D34">
        <w:rPr>
          <w:rStyle w:val="StyleUnderline"/>
        </w:rPr>
        <w:t xml:space="preserve"> with W-2 </w:t>
      </w:r>
      <w:r w:rsidRPr="00022347">
        <w:rPr>
          <w:rStyle w:val="Emphasis"/>
          <w:highlight w:val="cyan"/>
        </w:rPr>
        <w:t>employees</w:t>
      </w:r>
      <w:r w:rsidRPr="00ED04C4">
        <w:rPr>
          <w:sz w:val="16"/>
        </w:rPr>
        <w:t>. We consider one such change here: an additional ad valorem tax on wage bids that mimics the FICA tax that is statutorily imposed on employers in traditional labor markets. An additional motivation for this analysis is to consider whether governments could increase worker surplus by redistributing revenue raised from such a tax back to workers, in the form of benefits or other services.</w:t>
      </w:r>
    </w:p>
    <w:p w14:paraId="57D757BE" w14:textId="77777777" w:rsidR="001F7CB6" w:rsidRPr="00ED04C4" w:rsidRDefault="001F7CB6" w:rsidP="001F7CB6">
      <w:pPr>
        <w:rPr>
          <w:sz w:val="16"/>
        </w:rPr>
      </w:pPr>
      <w:r w:rsidRPr="00ED04C4">
        <w:rPr>
          <w:sz w:val="16"/>
        </w:rPr>
        <w:t xml:space="preserve">We impose an additional counterfactual </w:t>
      </w:r>
      <w:proofErr w:type="gramStart"/>
      <w:r w:rsidRPr="00ED04C4">
        <w:rPr>
          <w:sz w:val="16"/>
        </w:rPr>
        <w:t>10  percent</w:t>
      </w:r>
      <w:proofErr w:type="gramEnd"/>
      <w:r w:rsidRPr="00ED04C4">
        <w:rPr>
          <w:sz w:val="16"/>
        </w:rPr>
        <w:t xml:space="preserve"> tax on bids. Although the nominal incidence of the tax is on buyers, workers’ bids are determined in equilibrium, and the incidence will be split between buyers and workers. We assume that this tax is in place for the duration of the sample, which allows us to assess how surplus would evolve for buyers and workers in the market.32 We study two margins of adjustment: how surplus changes holding jobs fixed and how the number of jobs changes as a result of lower buyer posting rates. Supplemental Appendix C details the calculations.33</w:t>
      </w:r>
    </w:p>
    <w:p w14:paraId="7B4E00F7" w14:textId="77777777" w:rsidR="001F7CB6" w:rsidRPr="00ED04C4" w:rsidRDefault="001F7CB6" w:rsidP="001F7CB6">
      <w:pPr>
        <w:rPr>
          <w:sz w:val="16"/>
        </w:rPr>
      </w:pPr>
      <w:r w:rsidRPr="00ED04C4">
        <w:rPr>
          <w:sz w:val="16"/>
        </w:rPr>
        <w:t xml:space="preserve">We find that </w:t>
      </w:r>
      <w:r w:rsidRPr="00EF1D34">
        <w:rPr>
          <w:rStyle w:val="StyleUnderline"/>
        </w:rPr>
        <w:t>imposing</w:t>
      </w:r>
      <w:r w:rsidRPr="00ED04C4">
        <w:rPr>
          <w:sz w:val="16"/>
        </w:rPr>
        <w:t xml:space="preserve"> the tax </w:t>
      </w:r>
      <w:r w:rsidRPr="00EF1D34">
        <w:rPr>
          <w:rStyle w:val="StyleUnderline"/>
        </w:rPr>
        <w:t xml:space="preserve">leads to changes on both the hiring and job posting margins that </w:t>
      </w:r>
      <w:r w:rsidRPr="00022347">
        <w:rPr>
          <w:rStyle w:val="Emphasis"/>
          <w:highlight w:val="cyan"/>
        </w:rPr>
        <w:t>significantly reduce market surplus</w:t>
      </w:r>
      <w:r w:rsidRPr="00EF1D34">
        <w:rPr>
          <w:rStyle w:val="StyleUnderline"/>
        </w:rPr>
        <w:t xml:space="preserve"> when added together</w:t>
      </w:r>
      <w:r w:rsidRPr="00ED04C4">
        <w:rPr>
          <w:sz w:val="16"/>
        </w:rPr>
        <w:t xml:space="preserve">. </w:t>
      </w:r>
      <w:proofErr w:type="gramStart"/>
      <w:r w:rsidRPr="00ED04C4">
        <w:rPr>
          <w:sz w:val="16"/>
        </w:rPr>
        <w:t>In particular, workers</w:t>
      </w:r>
      <w:proofErr w:type="gramEnd"/>
      <w:r w:rsidRPr="00ED04C4">
        <w:rPr>
          <w:sz w:val="16"/>
        </w:rPr>
        <w:t xml:space="preserve"> pass through the tax to buyers in the form of higher wage bids. In response, buyers become less likely to hire on posted jobs, and fewer buyers gain hiring experience. </w:t>
      </w:r>
      <w:proofErr w:type="gramStart"/>
      <w:r w:rsidRPr="00022347">
        <w:rPr>
          <w:rStyle w:val="StyleUnderline"/>
          <w:highlight w:val="cyan"/>
        </w:rPr>
        <w:t>As</w:t>
      </w:r>
      <w:r w:rsidRPr="00EF1D34">
        <w:rPr>
          <w:rStyle w:val="StyleUnderline"/>
        </w:rPr>
        <w:t xml:space="preserve"> a </w:t>
      </w:r>
      <w:r w:rsidRPr="00022347">
        <w:rPr>
          <w:rStyle w:val="StyleUnderline"/>
          <w:highlight w:val="cyan"/>
        </w:rPr>
        <w:t>consequence of</w:t>
      </w:r>
      <w:proofErr w:type="gramEnd"/>
      <w:r w:rsidRPr="00EF1D34">
        <w:rPr>
          <w:rStyle w:val="StyleUnderline"/>
        </w:rPr>
        <w:t xml:space="preserve"> both the </w:t>
      </w:r>
      <w:r w:rsidRPr="00022347">
        <w:rPr>
          <w:rStyle w:val="Emphasis"/>
          <w:highlight w:val="cyan"/>
        </w:rPr>
        <w:t>higher wage</w:t>
      </w:r>
      <w:r w:rsidRPr="00EF1D34">
        <w:rPr>
          <w:rStyle w:val="StyleUnderline"/>
        </w:rPr>
        <w:t xml:space="preserve"> bid</w:t>
      </w:r>
      <w:r w:rsidRPr="00022347">
        <w:rPr>
          <w:rStyle w:val="Emphasis"/>
          <w:highlight w:val="cyan"/>
        </w:rPr>
        <w:t>s</w:t>
      </w:r>
      <w:r w:rsidRPr="00EF1D34">
        <w:rPr>
          <w:rStyle w:val="StyleUnderline"/>
        </w:rPr>
        <w:t xml:space="preserve"> and the reduced likelihood of gaining experience, </w:t>
      </w:r>
      <w:r w:rsidRPr="00022347">
        <w:rPr>
          <w:rStyle w:val="Emphasis"/>
          <w:highlight w:val="cyan"/>
        </w:rPr>
        <w:t>buyers</w:t>
      </w:r>
      <w:r w:rsidRPr="002724FD">
        <w:rPr>
          <w:rStyle w:val="Emphasis"/>
        </w:rPr>
        <w:t xml:space="preserve"> </w:t>
      </w:r>
      <w:r w:rsidRPr="00022347">
        <w:rPr>
          <w:rStyle w:val="Emphasis"/>
          <w:highlight w:val="cyan"/>
        </w:rPr>
        <w:t>post fewer</w:t>
      </w:r>
      <w:r w:rsidRPr="002724FD">
        <w:rPr>
          <w:rStyle w:val="Emphasis"/>
        </w:rPr>
        <w:t xml:space="preserve"> subsequent </w:t>
      </w:r>
      <w:r w:rsidRPr="00022347">
        <w:rPr>
          <w:rStyle w:val="Emphasis"/>
          <w:highlight w:val="cyan"/>
        </w:rPr>
        <w:t>jobs</w:t>
      </w:r>
      <w:r w:rsidRPr="00ED04C4">
        <w:rPr>
          <w:sz w:val="16"/>
        </w:rPr>
        <w:t xml:space="preserve">. To illustrate how </w:t>
      </w:r>
      <w:r w:rsidRPr="00EF1D34">
        <w:rPr>
          <w:rStyle w:val="StyleUnderline"/>
        </w:rPr>
        <w:t>higher wage bids directly reduce job postings, we contrast the main counterfactual estimates with a second scenario that shuts down the direct effect of higher equilibrium wage bids on future job postings. Changes in surplus in this alternative come from differences in hiring decisions: Changes to job posting rates arise only because fewer buyers transition to being experienced</w:t>
      </w:r>
      <w:r w:rsidRPr="00ED04C4">
        <w:rPr>
          <w:sz w:val="16"/>
        </w:rPr>
        <w:t>.</w:t>
      </w:r>
    </w:p>
    <w:p w14:paraId="7A8807FA" w14:textId="77777777" w:rsidR="001F7CB6" w:rsidRPr="00ED04C4" w:rsidRDefault="001F7CB6" w:rsidP="001F7CB6">
      <w:pPr>
        <w:rPr>
          <w:sz w:val="16"/>
        </w:rPr>
      </w:pPr>
      <w:r w:rsidRPr="00ED04C4">
        <w:rPr>
          <w:sz w:val="16"/>
        </w:rPr>
        <w:t xml:space="preserve">Table 9 summarizes changes in market outcomes under the tax. Column 1 presents changes in surplus in the main scenario. Panel A gives the outcomes for inexperienced buyers, and panel B for experienced buyers. Bids </w:t>
      </w:r>
      <w:proofErr w:type="gramStart"/>
      <w:r w:rsidRPr="00ED04C4">
        <w:rPr>
          <w:sz w:val="16"/>
        </w:rPr>
        <w:t>to</w:t>
      </w:r>
      <w:proofErr w:type="gramEnd"/>
      <w:r w:rsidRPr="00ED04C4">
        <w:rPr>
          <w:sz w:val="16"/>
        </w:rPr>
        <w:t xml:space="preserve"> inexperienced and experienced buyers increase by </w:t>
      </w:r>
      <w:proofErr w:type="gramStart"/>
      <w:r w:rsidRPr="00ED04C4">
        <w:rPr>
          <w:sz w:val="16"/>
        </w:rPr>
        <w:t>8.8  percent</w:t>
      </w:r>
      <w:proofErr w:type="gramEnd"/>
      <w:r w:rsidRPr="00ED04C4">
        <w:rPr>
          <w:sz w:val="16"/>
        </w:rPr>
        <w:t xml:space="preserve"> and </w:t>
      </w:r>
      <w:proofErr w:type="gramStart"/>
      <w:r w:rsidRPr="00ED04C4">
        <w:rPr>
          <w:sz w:val="16"/>
        </w:rPr>
        <w:t>8.9  percent</w:t>
      </w:r>
      <w:proofErr w:type="gramEnd"/>
      <w:r w:rsidRPr="00ED04C4">
        <w:rPr>
          <w:sz w:val="16"/>
        </w:rPr>
        <w:t xml:space="preserve">, respectively. </w:t>
      </w:r>
      <w:r w:rsidRPr="00022347">
        <w:rPr>
          <w:rStyle w:val="StyleUnderline"/>
          <w:highlight w:val="cyan"/>
        </w:rPr>
        <w:t>Hiring rates</w:t>
      </w:r>
      <w:r w:rsidRPr="00ED04C4">
        <w:rPr>
          <w:rStyle w:val="StyleUnderline"/>
        </w:rPr>
        <w:t xml:space="preserve"> on posted jobs </w:t>
      </w:r>
      <w:r w:rsidRPr="00022347">
        <w:rPr>
          <w:rStyle w:val="Emphasis"/>
          <w:highlight w:val="cyan"/>
        </w:rPr>
        <w:t>fall by 27 percent</w:t>
      </w:r>
      <w:r w:rsidRPr="00ED04C4">
        <w:rPr>
          <w:rStyle w:val="StyleUnderline"/>
        </w:rPr>
        <w:t xml:space="preserve"> and 24 percent</w:t>
      </w:r>
      <w:r w:rsidRPr="00ED04C4">
        <w:rPr>
          <w:sz w:val="16"/>
        </w:rPr>
        <w:t xml:space="preserve">. </w:t>
      </w:r>
      <w:r w:rsidRPr="00ED04C4">
        <w:rPr>
          <w:rStyle w:val="StyleUnderline"/>
        </w:rPr>
        <w:t>Surplus to buyers on each posted job</w:t>
      </w:r>
      <w:r w:rsidRPr="00ED04C4">
        <w:rPr>
          <w:sz w:val="16"/>
        </w:rPr>
        <w:t xml:space="preserve"> (labeled “Static pct change in buyer surplus”) </w:t>
      </w:r>
      <w:r w:rsidRPr="00ED04C4">
        <w:rPr>
          <w:rStyle w:val="StyleUnderline"/>
        </w:rPr>
        <w:t>falls by over 20 percent for both groups.</w:t>
      </w:r>
    </w:p>
    <w:p w14:paraId="4FA6F296" w14:textId="77777777" w:rsidR="001F7CB6" w:rsidRPr="00ED04C4" w:rsidRDefault="001F7CB6" w:rsidP="001F7CB6">
      <w:pPr>
        <w:rPr>
          <w:rStyle w:val="StyleUnderline"/>
        </w:rPr>
      </w:pPr>
      <w:r w:rsidRPr="00ED04C4">
        <w:rPr>
          <w:sz w:val="16"/>
        </w:rPr>
        <w:t xml:space="preserve">The next rows in panels A and B show that the dynamic implications magnify the losses to buyer surplus. </w:t>
      </w:r>
      <w:r w:rsidRPr="00ED04C4">
        <w:rPr>
          <w:rStyle w:val="StyleUnderline"/>
        </w:rPr>
        <w:t>Because of the reduction in hiring rates on posted jobs, fewer buyers gain hiring experience</w:t>
      </w:r>
      <w:r w:rsidRPr="00ED04C4">
        <w:rPr>
          <w:sz w:val="16"/>
        </w:rPr>
        <w:t xml:space="preserve">. While the number of jobs posted by inexperienced buyers increases slightly for this mechanical reason (by </w:t>
      </w:r>
      <w:proofErr w:type="gramStart"/>
      <w:r w:rsidRPr="00ED04C4">
        <w:rPr>
          <w:sz w:val="16"/>
        </w:rPr>
        <w:t>4  percent</w:t>
      </w:r>
      <w:proofErr w:type="gramEnd"/>
      <w:r w:rsidRPr="00ED04C4">
        <w:rPr>
          <w:sz w:val="16"/>
        </w:rPr>
        <w:t xml:space="preserve">), </w:t>
      </w:r>
      <w:r w:rsidRPr="00ED04C4">
        <w:rPr>
          <w:rStyle w:val="StyleUnderline"/>
        </w:rPr>
        <w:t xml:space="preserve">job postings by experienced buyers </w:t>
      </w:r>
      <w:r w:rsidRPr="00ED04C4">
        <w:rPr>
          <w:rStyle w:val="Emphasis"/>
        </w:rPr>
        <w:t>fall by 67 percent</w:t>
      </w:r>
      <w:r w:rsidRPr="00ED04C4">
        <w:rPr>
          <w:rStyle w:val="StyleUnderline"/>
        </w:rPr>
        <w:t>.</w:t>
      </w:r>
      <w:r w:rsidRPr="00ED04C4">
        <w:rPr>
          <w:sz w:val="16"/>
        </w:rPr>
        <w:t xml:space="preserve"> The smaller number of buyers that do become experienced post fewer jobs because of the negative relationship between past bids and posting frequency. The reduction in the present value of </w:t>
      </w:r>
      <w:r w:rsidRPr="00ED04C4">
        <w:rPr>
          <w:rStyle w:val="StyleUnderline"/>
        </w:rPr>
        <w:t xml:space="preserve">experienced buyer </w:t>
      </w:r>
      <w:r w:rsidRPr="00ED04C4">
        <w:rPr>
          <w:sz w:val="16"/>
        </w:rPr>
        <w:t xml:space="preserve">surplus is much larger than their </w:t>
      </w:r>
      <w:r w:rsidRPr="00ED04C4">
        <w:rPr>
          <w:rStyle w:val="StyleUnderline"/>
        </w:rPr>
        <w:t>static loss, at 72 percent</w:t>
      </w:r>
      <w:r w:rsidRPr="00ED04C4">
        <w:rPr>
          <w:sz w:val="16"/>
        </w:rPr>
        <w:t xml:space="preserve">. </w:t>
      </w:r>
      <w:r w:rsidRPr="00ED04C4">
        <w:rPr>
          <w:rStyle w:val="StyleUnderline"/>
        </w:rPr>
        <w:t>Inexperienced buyers also see a 75 percent decrease in surplus because the value of gaining experience falls.</w:t>
      </w:r>
    </w:p>
    <w:p w14:paraId="52B54C91" w14:textId="77777777" w:rsidR="001F7CB6" w:rsidRPr="00ED04C4" w:rsidRDefault="001F7CB6" w:rsidP="001F7CB6">
      <w:pPr>
        <w:rPr>
          <w:sz w:val="16"/>
        </w:rPr>
      </w:pPr>
      <w:r w:rsidRPr="00ED04C4">
        <w:rPr>
          <w:sz w:val="16"/>
        </w:rPr>
        <w:t>Column 2 of Table 9 presents the results when higher past bids do not affect the job arrival rate. The static results are the same as the base case in column 1. The number of jobs posted by inexperienced buyers increases relative to column 1 because there is a larger stock of inexperienced buyers who are undeterred from posting by high past bids. For experienced buyers, total job postings relative to the status quo remain negative because the stock of experienced buyers falls. Dynamic surplus reductions remain substantial for both groups of buyers, but breaking the link between price increases and future job posts lessens the decline in buyer surplus.</w:t>
      </w:r>
    </w:p>
    <w:p w14:paraId="10473BFB" w14:textId="77777777" w:rsidR="001F7CB6" w:rsidRPr="00ED04C4" w:rsidRDefault="001F7CB6" w:rsidP="001F7CB6">
      <w:pPr>
        <w:rPr>
          <w:sz w:val="16"/>
        </w:rPr>
      </w:pPr>
      <w:r w:rsidRPr="00ED04C4">
        <w:rPr>
          <w:rStyle w:val="StyleUnderline"/>
        </w:rPr>
        <w:t xml:space="preserve">The reductions in buyer hiring and posting rates have large detrimental effects on worker surplus. </w:t>
      </w:r>
      <w:r w:rsidRPr="00ED04C4">
        <w:rPr>
          <w:sz w:val="16"/>
        </w:rPr>
        <w:t xml:space="preserve">Panel C shows the surplus changes for workers before any tax rebate. In the main scenario in column 1, static surplus from a given job falls by an average of 26 percent due to lower job fill rates. </w:t>
      </w:r>
      <w:r w:rsidRPr="00ED04C4">
        <w:rPr>
          <w:rStyle w:val="StyleUnderline"/>
        </w:rPr>
        <w:t xml:space="preserve">The </w:t>
      </w:r>
      <w:r w:rsidRPr="00022347">
        <w:rPr>
          <w:rStyle w:val="StyleUnderline"/>
          <w:highlight w:val="cyan"/>
        </w:rPr>
        <w:t>small increase</w:t>
      </w:r>
      <w:r w:rsidRPr="00ED04C4">
        <w:rPr>
          <w:rStyle w:val="StyleUnderline"/>
        </w:rPr>
        <w:t xml:space="preserve"> </w:t>
      </w:r>
      <w:r w:rsidRPr="00022347">
        <w:rPr>
          <w:rStyle w:val="StyleUnderline"/>
          <w:highlight w:val="cyan"/>
        </w:rPr>
        <w:t>in</w:t>
      </w:r>
      <w:r w:rsidRPr="00ED04C4">
        <w:rPr>
          <w:rStyle w:val="StyleUnderline"/>
        </w:rPr>
        <w:t xml:space="preserve"> hired </w:t>
      </w:r>
      <w:r w:rsidRPr="00022347">
        <w:rPr>
          <w:rStyle w:val="StyleUnderline"/>
          <w:highlight w:val="cyan"/>
        </w:rPr>
        <w:t>workers’ wages</w:t>
      </w:r>
      <w:r w:rsidRPr="00ED04C4">
        <w:rPr>
          <w:rStyle w:val="StyleUnderline"/>
        </w:rPr>
        <w:t xml:space="preserve"> </w:t>
      </w:r>
      <w:r w:rsidRPr="00022347">
        <w:rPr>
          <w:rStyle w:val="Emphasis"/>
          <w:highlight w:val="cyan"/>
        </w:rPr>
        <w:t>is offset by lower hiring rates</w:t>
      </w:r>
      <w:r w:rsidRPr="00ED04C4">
        <w:rPr>
          <w:rStyle w:val="StyleUnderline"/>
        </w:rPr>
        <w:t xml:space="preserve">. The present value of </w:t>
      </w:r>
      <w:r w:rsidRPr="00022347">
        <w:rPr>
          <w:rStyle w:val="Emphasis"/>
          <w:highlight w:val="cyan"/>
        </w:rPr>
        <w:t>total worker surplus falls by 59 percent</w:t>
      </w:r>
      <w:r w:rsidRPr="00ED04C4">
        <w:rPr>
          <w:rStyle w:val="StyleUnderline"/>
        </w:rPr>
        <w:t xml:space="preserve"> due to the reduction in hiring rates</w:t>
      </w:r>
      <w:proofErr w:type="gramStart"/>
      <w:r w:rsidRPr="00ED04C4">
        <w:rPr>
          <w:rStyle w:val="StyleUnderline"/>
        </w:rPr>
        <w:t xml:space="preserve"> and, in particular,</w:t>
      </w:r>
      <w:proofErr w:type="gramEnd"/>
      <w:r w:rsidRPr="00ED04C4">
        <w:rPr>
          <w:rStyle w:val="StyleUnderline"/>
        </w:rPr>
        <w:t xml:space="preserve"> the reduction in the number of postings.</w:t>
      </w:r>
      <w:r w:rsidRPr="00ED04C4">
        <w:rPr>
          <w:sz w:val="16"/>
        </w:rPr>
        <w:t xml:space="preserve"> Comparing columns 1 and 2 of panel C shows that about half of the reduction in surplus to workers arises because of the decline in job postings.</w:t>
      </w:r>
    </w:p>
    <w:p w14:paraId="17D4D5D7" w14:textId="77777777" w:rsidR="001F7CB6" w:rsidRPr="00ED04C4" w:rsidRDefault="001F7CB6" w:rsidP="001F7CB6">
      <w:pPr>
        <w:rPr>
          <w:sz w:val="16"/>
        </w:rPr>
      </w:pPr>
      <w:r w:rsidRPr="00ED04C4">
        <w:rPr>
          <w:sz w:val="16"/>
        </w:rPr>
        <w:t xml:space="preserve">Panel C also shows the net change in worker surplus when the entire value of the tax collected is rebated to workers. In the static case with no changes in the number of job posts, the value of a 10 percent tax on all hires is sufficient to more than offset the reduced hiring rate, making workers 16 percent better-off. However, </w:t>
      </w:r>
      <w:r w:rsidRPr="00ED04C4">
        <w:rPr>
          <w:rStyle w:val="StyleUnderline"/>
        </w:rPr>
        <w:t>the present value of net worker surplus remains negative after the rebate, falling by 37.0 percent when accounting for the reduction in job postings</w:t>
      </w:r>
      <w:r w:rsidRPr="00ED04C4">
        <w:rPr>
          <w:sz w:val="16"/>
        </w:rPr>
        <w:t xml:space="preserve">. Column 2 shows the impact on net worker surplus if past bid-related buyer dynamics are shut down. In this scenario, the present value of net worker surplus increases by about 12 percent because higher prices do not directly change the size of the market. To the extent that redistribution can raise workers’ surplus, comparing columns 1 and 2 shows that any distortion to market size must be limited for these proposals to benefit workers. Our model estimates, however, suggest that </w:t>
      </w:r>
      <w:r w:rsidRPr="00022347">
        <w:rPr>
          <w:rStyle w:val="Emphasis"/>
          <w:highlight w:val="cyan"/>
        </w:rPr>
        <w:t>buyers are sensitive</w:t>
      </w:r>
      <w:r w:rsidRPr="00ED04C4">
        <w:rPr>
          <w:rStyle w:val="StyleUnderline"/>
        </w:rPr>
        <w:t xml:space="preserve"> </w:t>
      </w:r>
      <w:r w:rsidRPr="00022347">
        <w:rPr>
          <w:rStyle w:val="StyleUnderline"/>
          <w:highlight w:val="cyan"/>
        </w:rPr>
        <w:t>to</w:t>
      </w:r>
      <w:r w:rsidRPr="00ED04C4">
        <w:rPr>
          <w:rStyle w:val="StyleUnderline"/>
        </w:rPr>
        <w:t xml:space="preserve"> past </w:t>
      </w:r>
      <w:r w:rsidRPr="00022347">
        <w:rPr>
          <w:rStyle w:val="StyleUnderline"/>
          <w:highlight w:val="cyan"/>
        </w:rPr>
        <w:t>prices</w:t>
      </w:r>
      <w:r w:rsidRPr="00ED04C4">
        <w:rPr>
          <w:rStyle w:val="StyleUnderline"/>
        </w:rPr>
        <w:t>, suggesting attempts to redistribute surplus to workers</w:t>
      </w:r>
      <w:r w:rsidRPr="00ED04C4">
        <w:rPr>
          <w:sz w:val="16"/>
        </w:rPr>
        <w:t xml:space="preserve"> through tax-like policies </w:t>
      </w:r>
      <w:r w:rsidRPr="00ED04C4">
        <w:rPr>
          <w:rStyle w:val="StyleUnderline"/>
        </w:rPr>
        <w:t>would be unsuccessful</w:t>
      </w:r>
      <w:r w:rsidRPr="00ED04C4">
        <w:rPr>
          <w:sz w:val="16"/>
        </w:rPr>
        <w:t>.34</w:t>
      </w:r>
    </w:p>
    <w:p w14:paraId="5B1C61C9" w14:textId="77777777" w:rsidR="001F7CB6" w:rsidRDefault="001F7CB6" w:rsidP="001F7CB6">
      <w:pPr>
        <w:rPr>
          <w:sz w:val="16"/>
        </w:rPr>
      </w:pPr>
      <w:r w:rsidRPr="00ED04C4">
        <w:rPr>
          <w:sz w:val="16"/>
        </w:rPr>
        <w:t>Finally, regulatory policy may be motivated by the belief that access to global talent through platforms could erode traditional offline employment regulations or relationships. In Supplemental Appendix D, we consider whether offline workers are hurt by the advent of online labor platforms. To do so, we study whether minimum wage changes across US states drive jobs online. While the across-state design has power issues, we fail to detect any evidence that states that impose higher minimum wages experience differential growth in online buyer demand. These results hold for relatively low-wage nontechnical jobs and are consistent with survey evidence suggesting that platforms lead to new trade in tasks that otherwise would have been done by the hiring manager personally or not done at all (Ozimek and Stanton 2022; Horton, Johari, and Kircher 2021).</w:t>
      </w:r>
    </w:p>
    <w:p w14:paraId="6AE03D33" w14:textId="77777777" w:rsidR="001F7CB6" w:rsidRPr="00722F69" w:rsidRDefault="001F7CB6" w:rsidP="001F7CB6">
      <w:pPr>
        <w:pStyle w:val="Heading4"/>
      </w:pPr>
      <w:r w:rsidRPr="00722F69">
        <w:t xml:space="preserve">Circumvention </w:t>
      </w:r>
      <w:r w:rsidRPr="00722F69">
        <w:rPr>
          <w:u w:val="single"/>
        </w:rPr>
        <w:t>zeros solvency</w:t>
      </w:r>
      <w:r w:rsidRPr="00722F69">
        <w:t>---</w:t>
      </w:r>
      <w:r>
        <w:t xml:space="preserve">employers </w:t>
      </w:r>
      <w:r w:rsidRPr="00722F69">
        <w:rPr>
          <w:u w:val="single"/>
        </w:rPr>
        <w:t>evade the AFF</w:t>
      </w:r>
      <w:r>
        <w:t xml:space="preserve">. </w:t>
      </w:r>
    </w:p>
    <w:p w14:paraId="3798BDEC" w14:textId="77777777" w:rsidR="001F7CB6" w:rsidRPr="008B6628" w:rsidRDefault="001F7CB6" w:rsidP="001F7CB6">
      <w:r w:rsidRPr="007B483B">
        <w:rPr>
          <w:rStyle w:val="Style13ptBold"/>
        </w:rPr>
        <w:t>Erlich 20</w:t>
      </w:r>
      <w:r>
        <w:t xml:space="preserve">, Wertheim Fellow at the Harvard Labor and Worklife Program, Harvard University Law School, and retired Executive Secretary-Treasurer of the New England Regional Council of Carpenters (Mark, 11-26-2020, Misclassification in Construction: The Original Gig Economy, ILR Review, https://journals.sagepub.com/doi/abs/10.1177/0019793920972321) </w:t>
      </w:r>
    </w:p>
    <w:p w14:paraId="79BACBE4" w14:textId="77777777" w:rsidR="001F7CB6" w:rsidRPr="007B483B" w:rsidRDefault="001F7CB6" w:rsidP="001F7CB6">
      <w:pPr>
        <w:rPr>
          <w:sz w:val="16"/>
        </w:rPr>
      </w:pPr>
      <w:r w:rsidRPr="007B483B">
        <w:rPr>
          <w:sz w:val="16"/>
        </w:rPr>
        <w:t xml:space="preserve">The </w:t>
      </w:r>
      <w:r w:rsidRPr="007B483B">
        <w:rPr>
          <w:rStyle w:val="StyleUnderline"/>
        </w:rPr>
        <w:t xml:space="preserve">legal </w:t>
      </w:r>
      <w:r w:rsidRPr="00766328">
        <w:rPr>
          <w:rStyle w:val="StyleUnderline"/>
          <w:highlight w:val="cyan"/>
        </w:rPr>
        <w:t>definition</w:t>
      </w:r>
      <w:r w:rsidRPr="007B483B">
        <w:rPr>
          <w:rStyle w:val="StyleUnderline"/>
        </w:rPr>
        <w:t xml:space="preserve"> </w:t>
      </w:r>
      <w:r w:rsidRPr="00127F25">
        <w:rPr>
          <w:rStyle w:val="StyleUnderline"/>
          <w:highlight w:val="cyan"/>
        </w:rPr>
        <w:t>of</w:t>
      </w:r>
      <w:r w:rsidRPr="007B483B">
        <w:rPr>
          <w:rStyle w:val="StyleUnderline"/>
        </w:rPr>
        <w:t xml:space="preserve"> an </w:t>
      </w:r>
      <w:r w:rsidRPr="00127F25">
        <w:rPr>
          <w:rStyle w:val="Emphasis"/>
          <w:highlight w:val="cyan"/>
        </w:rPr>
        <w:t>independent contractor</w:t>
      </w:r>
      <w:r w:rsidRPr="00127F25">
        <w:rPr>
          <w:rStyle w:val="StyleUnderline"/>
          <w:highlight w:val="cyan"/>
        </w:rPr>
        <w:t xml:space="preserve"> is</w:t>
      </w:r>
      <w:r w:rsidRPr="007B483B">
        <w:rPr>
          <w:rStyle w:val="StyleUnderline"/>
        </w:rPr>
        <w:t xml:space="preserve"> hotly </w:t>
      </w:r>
      <w:r w:rsidRPr="00127F25">
        <w:rPr>
          <w:rStyle w:val="StyleUnderline"/>
        </w:rPr>
        <w:t>contested</w:t>
      </w:r>
      <w:r w:rsidRPr="007B483B">
        <w:rPr>
          <w:sz w:val="16"/>
        </w:rPr>
        <w:t>. The conventional understanding is that a worker is presumed to be an employee if she or he is operating under the direction and control of another, but the exact definition varies depending on the geographical and legal jurisdiction. At the federal level, the IRS has a 20-factor test and the Fair Labor Standards Act uses six criteria to determine if an individual is a legitimate independent contractor. Every state has its own statutory definition and, often, slightly contradictory definitions between regulatory agencies within the same state depending on when the enabling legislation was written. The ‘‘</w:t>
      </w:r>
      <w:r w:rsidRPr="007B483B">
        <w:rPr>
          <w:rStyle w:val="StyleUnderline"/>
        </w:rPr>
        <w:t>ABC’’ test codified in California’s AB 5</w:t>
      </w:r>
      <w:r w:rsidRPr="007B483B">
        <w:rPr>
          <w:sz w:val="16"/>
        </w:rPr>
        <w:t xml:space="preserve"> (modeled on a 2004 Massachusetts statute) </w:t>
      </w:r>
      <w:r w:rsidRPr="007B483B">
        <w:rPr>
          <w:rStyle w:val="StyleUnderline"/>
        </w:rPr>
        <w:t>is the clearest</w:t>
      </w:r>
      <w:r w:rsidRPr="007B483B">
        <w:rPr>
          <w:sz w:val="16"/>
        </w:rPr>
        <w:t xml:space="preserve">; it presumes workers to be employees unless they are free from another’s direction and control, perform services outside the employer’s usual course of business, </w:t>
      </w:r>
      <w:proofErr w:type="gramStart"/>
      <w:r w:rsidRPr="007B483B">
        <w:rPr>
          <w:sz w:val="16"/>
        </w:rPr>
        <w:t>and,</w:t>
      </w:r>
      <w:proofErr w:type="gramEnd"/>
      <w:r w:rsidRPr="007B483B">
        <w:rPr>
          <w:sz w:val="16"/>
        </w:rPr>
        <w:t xml:space="preserve"> customarily engage in that trade, occupation, or profession.</w:t>
      </w:r>
    </w:p>
    <w:p w14:paraId="0E2CDCC6" w14:textId="77777777" w:rsidR="001F7CB6" w:rsidRPr="007B483B" w:rsidRDefault="001F7CB6" w:rsidP="001F7CB6">
      <w:pPr>
        <w:rPr>
          <w:sz w:val="16"/>
        </w:rPr>
      </w:pPr>
      <w:r w:rsidRPr="007B483B">
        <w:rPr>
          <w:sz w:val="16"/>
        </w:rPr>
        <w:t xml:space="preserve">These varied </w:t>
      </w:r>
      <w:r w:rsidRPr="007B483B">
        <w:rPr>
          <w:rStyle w:val="StyleUnderline"/>
        </w:rPr>
        <w:t xml:space="preserve">definitions are </w:t>
      </w:r>
      <w:r w:rsidRPr="00127F25">
        <w:rPr>
          <w:rStyle w:val="StyleUnderline"/>
          <w:highlight w:val="cyan"/>
        </w:rPr>
        <w:t>sufficiently ambiguous</w:t>
      </w:r>
      <w:r w:rsidRPr="007B483B">
        <w:rPr>
          <w:rStyle w:val="StyleUnderline"/>
        </w:rPr>
        <w:t xml:space="preserve"> </w:t>
      </w:r>
      <w:r w:rsidRPr="00127F25">
        <w:rPr>
          <w:rStyle w:val="StyleUnderline"/>
          <w:highlight w:val="cyan"/>
        </w:rPr>
        <w:t>to</w:t>
      </w:r>
      <w:r w:rsidRPr="007B483B">
        <w:rPr>
          <w:rStyle w:val="StyleUnderline"/>
        </w:rPr>
        <w:t xml:space="preserve"> have </w:t>
      </w:r>
      <w:r w:rsidRPr="00127F25">
        <w:rPr>
          <w:rStyle w:val="StyleUnderline"/>
          <w:highlight w:val="cyan"/>
        </w:rPr>
        <w:t>generate</w:t>
      </w:r>
      <w:r w:rsidRPr="007B483B">
        <w:rPr>
          <w:rStyle w:val="StyleUnderline"/>
        </w:rPr>
        <w:t xml:space="preserve">d a </w:t>
      </w:r>
      <w:r w:rsidRPr="007B483B">
        <w:rPr>
          <w:rStyle w:val="Emphasis"/>
        </w:rPr>
        <w:t>cottage industry</w:t>
      </w:r>
      <w:r w:rsidRPr="007B483B">
        <w:rPr>
          <w:rStyle w:val="StyleUnderline"/>
        </w:rPr>
        <w:t xml:space="preserve"> of </w:t>
      </w:r>
      <w:r w:rsidRPr="00127F25">
        <w:rPr>
          <w:rStyle w:val="Emphasis"/>
          <w:highlight w:val="cyan"/>
        </w:rPr>
        <w:t>employment professionals</w:t>
      </w:r>
      <w:r w:rsidRPr="00127F25">
        <w:rPr>
          <w:rStyle w:val="StyleUnderline"/>
          <w:highlight w:val="cyan"/>
        </w:rPr>
        <w:t xml:space="preserve"> looking for loopholes</w:t>
      </w:r>
      <w:r w:rsidRPr="007B483B">
        <w:rPr>
          <w:sz w:val="16"/>
        </w:rPr>
        <w:t xml:space="preserve">. The </w:t>
      </w:r>
      <w:r w:rsidRPr="00127F25">
        <w:rPr>
          <w:rStyle w:val="StyleUnderline"/>
          <w:highlight w:val="cyan"/>
        </w:rPr>
        <w:t>shades of gray</w:t>
      </w:r>
      <w:r w:rsidRPr="007B483B">
        <w:rPr>
          <w:rStyle w:val="StyleUnderline"/>
        </w:rPr>
        <w:t xml:space="preserve"> can be </w:t>
      </w:r>
      <w:r w:rsidRPr="00127F25">
        <w:rPr>
          <w:rStyle w:val="StyleUnderline"/>
          <w:highlight w:val="cyan"/>
        </w:rPr>
        <w:t>difficult to distinguish</w:t>
      </w:r>
      <w:r w:rsidRPr="007B483B">
        <w:rPr>
          <w:rStyle w:val="StyleUnderline"/>
        </w:rPr>
        <w:t xml:space="preserve"> in some occupations and industries</w:t>
      </w:r>
      <w:r w:rsidRPr="007B483B">
        <w:rPr>
          <w:sz w:val="16"/>
        </w:rPr>
        <w:t xml:space="preserve"> but, for all its seeming chaos, construction operates with a relatively clear organizational structure. Owners arrive at an agreement with general contractors/construction managers to handle all on-site activity. The general contractor executes a series of subcontracts with specialty trades contractors who employ the bulk of the </w:t>
      </w:r>
      <w:proofErr w:type="gramStart"/>
      <w:r w:rsidRPr="007B483B">
        <w:rPr>
          <w:sz w:val="16"/>
        </w:rPr>
        <w:t>trades</w:t>
      </w:r>
      <w:proofErr w:type="gramEnd"/>
      <w:r w:rsidRPr="007B483B">
        <w:rPr>
          <w:sz w:val="16"/>
        </w:rPr>
        <w:t xml:space="preserve"> workers on the project. The project manager and superintendent coordinate the various subcontractors whose foremen, in turn, supervise workers carrying out the day-to-day tasks. There is no room for a worker to operate independently from the chain of command. It simply would not work. Self-direction is the antithesis of coordination, the single most important element of the successful execution of a construction project. </w:t>
      </w:r>
    </w:p>
    <w:p w14:paraId="6A1E3D9E" w14:textId="77777777" w:rsidR="001F7CB6" w:rsidRDefault="001F7CB6" w:rsidP="001F7CB6">
      <w:pPr>
        <w:rPr>
          <w:rStyle w:val="StyleUnderline"/>
        </w:rPr>
      </w:pPr>
      <w:r w:rsidRPr="00127F25">
        <w:rPr>
          <w:rStyle w:val="StyleUnderline"/>
          <w:highlight w:val="cyan"/>
        </w:rPr>
        <w:t>The</w:t>
      </w:r>
      <w:r w:rsidRPr="007B483B">
        <w:rPr>
          <w:rStyle w:val="StyleUnderline"/>
        </w:rPr>
        <w:t xml:space="preserve"> </w:t>
      </w:r>
      <w:r w:rsidRPr="007B483B">
        <w:rPr>
          <w:rStyle w:val="Emphasis"/>
        </w:rPr>
        <w:t xml:space="preserve">lure of </w:t>
      </w:r>
      <w:r w:rsidRPr="00127F25">
        <w:rPr>
          <w:rStyle w:val="Emphasis"/>
          <w:highlight w:val="cyan"/>
        </w:rPr>
        <w:t>cost savings</w:t>
      </w:r>
      <w:r w:rsidRPr="00127F25">
        <w:rPr>
          <w:rStyle w:val="StyleUnderline"/>
          <w:highlight w:val="cyan"/>
        </w:rPr>
        <w:t xml:space="preserve"> in a highly </w:t>
      </w:r>
      <w:r w:rsidRPr="00127F25">
        <w:rPr>
          <w:rStyle w:val="Emphasis"/>
          <w:highlight w:val="cyan"/>
        </w:rPr>
        <w:t>competitive environment</w:t>
      </w:r>
      <w:r w:rsidRPr="00127F25">
        <w:rPr>
          <w:rStyle w:val="StyleUnderline"/>
          <w:highlight w:val="cyan"/>
        </w:rPr>
        <w:t xml:space="preserve"> drove</w:t>
      </w:r>
      <w:r w:rsidRPr="007B483B">
        <w:rPr>
          <w:rStyle w:val="StyleUnderline"/>
        </w:rPr>
        <w:t xml:space="preserve"> nonunion </w:t>
      </w:r>
      <w:r w:rsidRPr="00127F25">
        <w:rPr>
          <w:rStyle w:val="StyleUnderline"/>
          <w:highlight w:val="cyan"/>
        </w:rPr>
        <w:t>subcontractors to embrace</w:t>
      </w:r>
      <w:r w:rsidRPr="007B483B">
        <w:rPr>
          <w:rStyle w:val="StyleUnderline"/>
        </w:rPr>
        <w:t xml:space="preserve"> the use of </w:t>
      </w:r>
      <w:r w:rsidRPr="00127F25">
        <w:rPr>
          <w:rStyle w:val="StyleUnderline"/>
          <w:highlight w:val="cyan"/>
        </w:rPr>
        <w:t>misclassification</w:t>
      </w:r>
      <w:r w:rsidRPr="007B483B">
        <w:rPr>
          <w:sz w:val="16"/>
        </w:rPr>
        <w:t xml:space="preserve">. While the routine work practices of the supposedly independent craft worker may have appeared to be those associated with the status of an employee, the </w:t>
      </w:r>
      <w:r w:rsidRPr="00127F25">
        <w:rPr>
          <w:rStyle w:val="Emphasis"/>
          <w:highlight w:val="cyan"/>
        </w:rPr>
        <w:t>chances of an employer being caught and punished were minimal</w:t>
      </w:r>
      <w:r w:rsidRPr="007B483B">
        <w:rPr>
          <w:sz w:val="16"/>
        </w:rPr>
        <w:t xml:space="preserve">, particularly in the lightly regulated private construction market. Construction </w:t>
      </w:r>
      <w:r w:rsidRPr="007B483B">
        <w:rPr>
          <w:rStyle w:val="StyleUnderline"/>
        </w:rPr>
        <w:t xml:space="preserve">employers made a </w:t>
      </w:r>
      <w:r w:rsidRPr="007B483B">
        <w:rPr>
          <w:rStyle w:val="Emphasis"/>
        </w:rPr>
        <w:t>simple cost–benefit analysis and reached a business decision</w:t>
      </w:r>
      <w:r w:rsidRPr="007B483B">
        <w:rPr>
          <w:rStyle w:val="StyleUnderline"/>
        </w:rPr>
        <w:t xml:space="preserve">. The </w:t>
      </w:r>
      <w:r w:rsidRPr="00127F25">
        <w:rPr>
          <w:rStyle w:val="Emphasis"/>
          <w:highlight w:val="cyan"/>
        </w:rPr>
        <w:t>likelihood of regulatory</w:t>
      </w:r>
      <w:r w:rsidRPr="007B483B">
        <w:rPr>
          <w:rStyle w:val="Emphasis"/>
        </w:rPr>
        <w:t xml:space="preserve"> </w:t>
      </w:r>
      <w:r w:rsidRPr="00127F25">
        <w:rPr>
          <w:rStyle w:val="Emphasis"/>
          <w:highlight w:val="cyan"/>
        </w:rPr>
        <w:t>enforcement</w:t>
      </w:r>
      <w:r w:rsidRPr="00127F25">
        <w:rPr>
          <w:rStyle w:val="StyleUnderline"/>
          <w:highlight w:val="cyan"/>
        </w:rPr>
        <w:t xml:space="preserve"> was </w:t>
      </w:r>
      <w:r w:rsidRPr="00127F25">
        <w:rPr>
          <w:rStyle w:val="Emphasis"/>
          <w:highlight w:val="cyan"/>
        </w:rPr>
        <w:t>negligible</w:t>
      </w:r>
      <w:r w:rsidRPr="007B483B">
        <w:rPr>
          <w:rStyle w:val="StyleUnderline"/>
        </w:rPr>
        <w:t xml:space="preserve"> and, </w:t>
      </w:r>
      <w:r w:rsidRPr="00127F25">
        <w:rPr>
          <w:rStyle w:val="Emphasis"/>
          <w:highlight w:val="cyan"/>
        </w:rPr>
        <w:t>even if sanctioned</w:t>
      </w:r>
      <w:r w:rsidRPr="007B483B">
        <w:rPr>
          <w:rStyle w:val="StyleUnderline"/>
        </w:rPr>
        <w:t xml:space="preserve">, </w:t>
      </w:r>
      <w:r w:rsidRPr="00127F25">
        <w:rPr>
          <w:rStyle w:val="StyleUnderline"/>
          <w:highlight w:val="cyan"/>
        </w:rPr>
        <w:t>the tax</w:t>
      </w:r>
      <w:r w:rsidRPr="007B483B">
        <w:rPr>
          <w:rStyle w:val="StyleUnderline"/>
        </w:rPr>
        <w:t xml:space="preserve"> and insurance </w:t>
      </w:r>
      <w:r w:rsidRPr="00127F25">
        <w:rPr>
          <w:rStyle w:val="Emphasis"/>
          <w:highlight w:val="cyan"/>
        </w:rPr>
        <w:t>savings</w:t>
      </w:r>
      <w:r w:rsidRPr="007B483B">
        <w:rPr>
          <w:rStyle w:val="StyleUnderline"/>
        </w:rPr>
        <w:t xml:space="preserve"> generally </w:t>
      </w:r>
      <w:r w:rsidRPr="00127F25">
        <w:rPr>
          <w:rStyle w:val="Emphasis"/>
          <w:highlight w:val="cyan"/>
        </w:rPr>
        <w:t>outweighed</w:t>
      </w:r>
      <w:r w:rsidRPr="007B483B">
        <w:rPr>
          <w:rStyle w:val="Emphasis"/>
        </w:rPr>
        <w:t xml:space="preserve"> potential </w:t>
      </w:r>
      <w:r w:rsidRPr="00127F25">
        <w:rPr>
          <w:rStyle w:val="Emphasis"/>
          <w:highlight w:val="cyan"/>
        </w:rPr>
        <w:t>penalties</w:t>
      </w:r>
      <w:r w:rsidRPr="007B483B">
        <w:rPr>
          <w:rStyle w:val="StyleUnderline"/>
        </w:rPr>
        <w:t>.</w:t>
      </w:r>
    </w:p>
    <w:p w14:paraId="252EBE40" w14:textId="77777777" w:rsidR="001F7CB6" w:rsidRPr="000F6CF2" w:rsidRDefault="001F7CB6" w:rsidP="001F7CB6">
      <w:pPr>
        <w:pStyle w:val="Heading4"/>
      </w:pPr>
      <w:r>
        <w:t xml:space="preserve">Unions </w:t>
      </w:r>
      <w:r w:rsidRPr="00A77CA6">
        <w:rPr>
          <w:u w:val="single"/>
        </w:rPr>
        <w:t>can’t help</w:t>
      </w:r>
      <w:r>
        <w:t xml:space="preserve"> gig workers. </w:t>
      </w:r>
    </w:p>
    <w:p w14:paraId="0D456DA7" w14:textId="77777777" w:rsidR="001F7CB6" w:rsidRPr="00D4523A" w:rsidRDefault="001F7CB6" w:rsidP="001F7CB6">
      <w:r w:rsidRPr="00A45491">
        <w:rPr>
          <w:rStyle w:val="Heading4Char"/>
        </w:rPr>
        <w:t>Hogan 23</w:t>
      </w:r>
      <w:r>
        <w:t>, Contributor for Forbes Magazine. (Virginia, 2023, “</w:t>
      </w:r>
      <w:r w:rsidRPr="00A45491">
        <w:t xml:space="preserve">Are Unionized Gig Workers </w:t>
      </w:r>
      <w:proofErr w:type="gramStart"/>
      <w:r w:rsidRPr="00A45491">
        <w:t>The</w:t>
      </w:r>
      <w:proofErr w:type="gramEnd"/>
      <w:r w:rsidRPr="00A45491">
        <w:t xml:space="preserve"> Future </w:t>
      </w:r>
      <w:proofErr w:type="gramStart"/>
      <w:r w:rsidRPr="00A45491">
        <w:t>Of</w:t>
      </w:r>
      <w:proofErr w:type="gramEnd"/>
      <w:r w:rsidRPr="00A45491">
        <w:t xml:space="preserve"> Work</w:t>
      </w:r>
      <w:r>
        <w:t xml:space="preserve">”, Forbes, </w:t>
      </w:r>
      <w:r w:rsidRPr="00A45491">
        <w:t>https://www.forbes.com/sites/ginnyhogan/2023/06/01/are-unionized-gig-workers-the-future-of-work/</w:t>
      </w:r>
      <w:r>
        <w:t>, accessed on 7-25-2025)</w:t>
      </w:r>
    </w:p>
    <w:p w14:paraId="3B8C4F53" w14:textId="77777777" w:rsidR="001F7CB6" w:rsidRDefault="001F7CB6" w:rsidP="001F7CB6">
      <w:pPr>
        <w:rPr>
          <w:sz w:val="16"/>
        </w:rPr>
      </w:pPr>
      <w:r w:rsidRPr="00E641FE">
        <w:rPr>
          <w:highlight w:val="cyan"/>
          <w:u w:val="single"/>
        </w:rPr>
        <w:t xml:space="preserve">Because of </w:t>
      </w:r>
      <w:r w:rsidRPr="00E641FE">
        <w:rPr>
          <w:rStyle w:val="Emphasis"/>
          <w:highlight w:val="cyan"/>
        </w:rPr>
        <w:t>bureaucratic</w:t>
      </w:r>
      <w:r w:rsidRPr="00897A3E">
        <w:rPr>
          <w:u w:val="single"/>
        </w:rPr>
        <w:t xml:space="preserve"> and legal </w:t>
      </w:r>
      <w:r w:rsidRPr="00E641FE">
        <w:rPr>
          <w:highlight w:val="cyan"/>
          <w:u w:val="single"/>
        </w:rPr>
        <w:t>challenges, unions might not</w:t>
      </w:r>
      <w:r w:rsidRPr="00897A3E">
        <w:rPr>
          <w:sz w:val="16"/>
        </w:rPr>
        <w:t xml:space="preserve"> yet </w:t>
      </w:r>
      <w:r w:rsidRPr="00E641FE">
        <w:rPr>
          <w:highlight w:val="cyan"/>
          <w:u w:val="single"/>
        </w:rPr>
        <w:t>have</w:t>
      </w:r>
      <w:r w:rsidRPr="00897A3E">
        <w:rPr>
          <w:u w:val="single"/>
        </w:rPr>
        <w:t xml:space="preserve"> the </w:t>
      </w:r>
      <w:r w:rsidRPr="00E641FE">
        <w:rPr>
          <w:rStyle w:val="Emphasis"/>
          <w:highlight w:val="cyan"/>
        </w:rPr>
        <w:t>resources</w:t>
      </w:r>
      <w:r w:rsidRPr="00897A3E">
        <w:rPr>
          <w:u w:val="single"/>
        </w:rPr>
        <w:t xml:space="preserve"> </w:t>
      </w:r>
      <w:r w:rsidRPr="00E641FE">
        <w:rPr>
          <w:highlight w:val="cyan"/>
          <w:u w:val="single"/>
        </w:rPr>
        <w:t>to help gig workers</w:t>
      </w:r>
      <w:r w:rsidRPr="00897A3E">
        <w:rPr>
          <w:sz w:val="16"/>
        </w:rPr>
        <w:t xml:space="preserve"> specifically. “</w:t>
      </w:r>
      <w:r w:rsidRPr="00897A3E">
        <w:rPr>
          <w:u w:val="single"/>
        </w:rPr>
        <w:t xml:space="preserve">I'm pessimistic that </w:t>
      </w:r>
      <w:r w:rsidRPr="00897A3E">
        <w:rPr>
          <w:sz w:val="16"/>
        </w:rPr>
        <w:t xml:space="preserve">many </w:t>
      </w:r>
      <w:r w:rsidRPr="00897A3E">
        <w:rPr>
          <w:u w:val="single"/>
        </w:rPr>
        <w:t>unions are ready</w:t>
      </w:r>
      <w:r w:rsidRPr="00897A3E">
        <w:rPr>
          <w:sz w:val="16"/>
        </w:rPr>
        <w:t xml:space="preserve"> right now </w:t>
      </w:r>
      <w:r w:rsidRPr="00897A3E">
        <w:rPr>
          <w:u w:val="single"/>
        </w:rPr>
        <w:t xml:space="preserve">to help gig workers, either because </w:t>
      </w:r>
      <w:r w:rsidRPr="00B0247C">
        <w:rPr>
          <w:highlight w:val="cyan"/>
          <w:u w:val="single"/>
        </w:rPr>
        <w:t xml:space="preserve">they don't know how to </w:t>
      </w:r>
      <w:r w:rsidRPr="00B0247C">
        <w:rPr>
          <w:rStyle w:val="Emphasis"/>
          <w:highlight w:val="cyan"/>
        </w:rPr>
        <w:t>overcome</w:t>
      </w:r>
      <w:r w:rsidRPr="00897A3E">
        <w:rPr>
          <w:sz w:val="16"/>
        </w:rPr>
        <w:t xml:space="preserve"> the </w:t>
      </w:r>
      <w:r w:rsidRPr="00B0247C">
        <w:rPr>
          <w:highlight w:val="cyan"/>
          <w:u w:val="single"/>
        </w:rPr>
        <w:t>obstacles</w:t>
      </w:r>
      <w:r w:rsidRPr="00897A3E">
        <w:rPr>
          <w:u w:val="single"/>
        </w:rPr>
        <w:t xml:space="preserve"> to organizing, </w:t>
      </w:r>
      <w:r w:rsidRPr="00B0247C">
        <w:rPr>
          <w:highlight w:val="cyan"/>
          <w:u w:val="single"/>
        </w:rPr>
        <w:t>or</w:t>
      </w:r>
      <w:r w:rsidRPr="00897A3E">
        <w:rPr>
          <w:u w:val="single"/>
        </w:rPr>
        <w:t xml:space="preserve"> they </w:t>
      </w:r>
      <w:r w:rsidRPr="00B0247C">
        <w:rPr>
          <w:highlight w:val="cyan"/>
          <w:u w:val="single"/>
        </w:rPr>
        <w:t xml:space="preserve">are </w:t>
      </w:r>
      <w:r w:rsidRPr="000F6CF2">
        <w:rPr>
          <w:rStyle w:val="Emphasis"/>
          <w:highlight w:val="cyan"/>
        </w:rPr>
        <w:t>unwilling</w:t>
      </w:r>
      <w:r w:rsidRPr="00B0247C">
        <w:rPr>
          <w:highlight w:val="cyan"/>
          <w:u w:val="single"/>
        </w:rPr>
        <w:t xml:space="preserve"> to commit</w:t>
      </w:r>
      <w:r w:rsidRPr="00897A3E">
        <w:rPr>
          <w:u w:val="single"/>
        </w:rPr>
        <w:t xml:space="preserve"> the</w:t>
      </w:r>
      <w:r w:rsidRPr="00897A3E">
        <w:rPr>
          <w:sz w:val="16"/>
        </w:rPr>
        <w:t xml:space="preserve"> kind of </w:t>
      </w:r>
      <w:r w:rsidRPr="003717D5">
        <w:rPr>
          <w:rStyle w:val="Emphasis"/>
          <w:highlight w:val="cyan"/>
        </w:rPr>
        <w:t>resources</w:t>
      </w:r>
      <w:r w:rsidRPr="000F6CF2">
        <w:rPr>
          <w:highlight w:val="cyan"/>
          <w:u w:val="single"/>
        </w:rPr>
        <w:t xml:space="preserve"> and </w:t>
      </w:r>
      <w:r w:rsidRPr="003717D5">
        <w:rPr>
          <w:rStyle w:val="Emphasis"/>
          <w:highlight w:val="cyan"/>
        </w:rPr>
        <w:t>effort</w:t>
      </w:r>
      <w:r w:rsidRPr="00897A3E">
        <w:rPr>
          <w:u w:val="single"/>
        </w:rPr>
        <w:t xml:space="preserve"> it will take </w:t>
      </w:r>
      <w:r w:rsidRPr="000F6CF2">
        <w:rPr>
          <w:highlight w:val="cyan"/>
          <w:u w:val="single"/>
        </w:rPr>
        <w:t>to</w:t>
      </w:r>
      <w:r w:rsidRPr="00897A3E">
        <w:rPr>
          <w:u w:val="single"/>
        </w:rPr>
        <w:t xml:space="preserve"> </w:t>
      </w:r>
      <w:r w:rsidRPr="00897A3E">
        <w:rPr>
          <w:sz w:val="16"/>
        </w:rPr>
        <w:t xml:space="preserve">actually </w:t>
      </w:r>
      <w:r w:rsidRPr="000F6CF2">
        <w:rPr>
          <w:highlight w:val="cyan"/>
          <w:u w:val="single"/>
        </w:rPr>
        <w:t>win</w:t>
      </w:r>
      <w:r w:rsidRPr="00897A3E">
        <w:rPr>
          <w:u w:val="single"/>
        </w:rPr>
        <w:t xml:space="preserve"> against</w:t>
      </w:r>
      <w:r w:rsidRPr="00897A3E">
        <w:rPr>
          <w:sz w:val="16"/>
        </w:rPr>
        <w:t xml:space="preserve"> these </w:t>
      </w:r>
      <w:r w:rsidRPr="00897A3E">
        <w:rPr>
          <w:u w:val="single"/>
        </w:rPr>
        <w:t>large tech companies</w:t>
      </w:r>
      <w:r w:rsidRPr="00897A3E">
        <w:rPr>
          <w:sz w:val="16"/>
        </w:rPr>
        <w:t xml:space="preserve"> that employ them,” says Hill. “I think </w:t>
      </w:r>
      <w:r w:rsidRPr="000F6CF2">
        <w:rPr>
          <w:highlight w:val="cyan"/>
          <w:u w:val="single"/>
        </w:rPr>
        <w:t>it will take</w:t>
      </w:r>
      <w:r w:rsidRPr="00897A3E">
        <w:rPr>
          <w:sz w:val="16"/>
        </w:rPr>
        <w:t xml:space="preserve"> a union who is willing to put up many </w:t>
      </w:r>
      <w:r w:rsidRPr="000F6CF2">
        <w:rPr>
          <w:rStyle w:val="Emphasis"/>
          <w:highlight w:val="cyan"/>
        </w:rPr>
        <w:t>millions</w:t>
      </w:r>
      <w:r w:rsidRPr="000F6CF2">
        <w:rPr>
          <w:rStyle w:val="Emphasis"/>
        </w:rPr>
        <w:t xml:space="preserve"> of dollars</w:t>
      </w:r>
      <w:r w:rsidRPr="00897A3E">
        <w:rPr>
          <w:sz w:val="16"/>
        </w:rPr>
        <w:t xml:space="preserve">, hire </w:t>
      </w:r>
      <w:r w:rsidRPr="000F6CF2">
        <w:rPr>
          <w:highlight w:val="cyan"/>
          <w:u w:val="single"/>
        </w:rPr>
        <w:t xml:space="preserve">an </w:t>
      </w:r>
      <w:r w:rsidRPr="000F6CF2">
        <w:rPr>
          <w:rStyle w:val="Emphasis"/>
          <w:highlight w:val="cyan"/>
        </w:rPr>
        <w:t>army of organizers</w:t>
      </w:r>
      <w:r w:rsidRPr="00897A3E">
        <w:rPr>
          <w:u w:val="single"/>
        </w:rPr>
        <w:t xml:space="preserve">, </w:t>
      </w:r>
      <w:r w:rsidRPr="000F6CF2">
        <w:rPr>
          <w:highlight w:val="cyan"/>
          <w:u w:val="single"/>
        </w:rPr>
        <w:t>and</w:t>
      </w:r>
      <w:r w:rsidRPr="00897A3E">
        <w:rPr>
          <w:sz w:val="16"/>
        </w:rPr>
        <w:t xml:space="preserve"> put together </w:t>
      </w:r>
      <w:r w:rsidRPr="000F6CF2">
        <w:rPr>
          <w:highlight w:val="cyan"/>
          <w:u w:val="single"/>
        </w:rPr>
        <w:t xml:space="preserve">a </w:t>
      </w:r>
      <w:r w:rsidRPr="000F6CF2">
        <w:rPr>
          <w:rStyle w:val="Emphasis"/>
          <w:highlight w:val="cyan"/>
        </w:rPr>
        <w:t>ten-year plan</w:t>
      </w:r>
      <w:r w:rsidRPr="000F6CF2">
        <w:rPr>
          <w:highlight w:val="cyan"/>
          <w:u w:val="single"/>
        </w:rPr>
        <w:t xml:space="preserve"> to win</w:t>
      </w:r>
      <w:r w:rsidRPr="00897A3E">
        <w:rPr>
          <w:u w:val="single"/>
        </w:rPr>
        <w:t>, not to mention</w:t>
      </w:r>
      <w:r w:rsidRPr="00897A3E">
        <w:rPr>
          <w:sz w:val="16"/>
        </w:rPr>
        <w:t xml:space="preserve"> all </w:t>
      </w:r>
      <w:r w:rsidRPr="00897A3E">
        <w:rPr>
          <w:u w:val="single"/>
        </w:rPr>
        <w:t>the</w:t>
      </w:r>
      <w:r w:rsidRPr="00897A3E">
        <w:rPr>
          <w:sz w:val="16"/>
        </w:rPr>
        <w:t xml:space="preserve"> legal and strategic </w:t>
      </w:r>
      <w:r w:rsidRPr="00897A3E">
        <w:rPr>
          <w:u w:val="single"/>
        </w:rPr>
        <w:t>corporate campaigning</w:t>
      </w:r>
      <w:r w:rsidRPr="00897A3E">
        <w:rPr>
          <w:sz w:val="16"/>
        </w:rPr>
        <w:t xml:space="preserve"> that will need to go on </w:t>
      </w:r>
      <w:r w:rsidRPr="00897A3E">
        <w:rPr>
          <w:u w:val="single"/>
        </w:rPr>
        <w:t>in concert with organizing the rank and file</w:t>
      </w:r>
      <w:r w:rsidRPr="00897A3E">
        <w:rPr>
          <w:sz w:val="16"/>
        </w:rPr>
        <w:t>.”</w:t>
      </w:r>
    </w:p>
    <w:p w14:paraId="7DC4217E" w14:textId="00A426BE" w:rsidR="001F7CB6" w:rsidRDefault="001F7CB6" w:rsidP="001F7CB6">
      <w:pPr>
        <w:pStyle w:val="Heading3"/>
      </w:pPr>
      <w:bookmarkStart w:id="7" w:name="_Hlk217581808"/>
      <w:r>
        <w:t>Inequality---1NC</w:t>
      </w:r>
    </w:p>
    <w:p w14:paraId="4A3C5E57" w14:textId="43BE7CBC" w:rsidR="001F7CB6" w:rsidRDefault="001F7CB6" w:rsidP="001F7CB6">
      <w:pPr>
        <w:pStyle w:val="Analytic"/>
      </w:pPr>
      <w:r>
        <w:t xml:space="preserve">Inequality isn’t existential. It’s thumped by the </w:t>
      </w:r>
      <w:r>
        <w:rPr>
          <w:u w:val="single"/>
        </w:rPr>
        <w:t>entirety</w:t>
      </w:r>
      <w:r>
        <w:t xml:space="preserve"> of civilization, and real wealth has improved steadily over decades.</w:t>
      </w:r>
    </w:p>
    <w:p w14:paraId="08FC0B79" w14:textId="77777777" w:rsidR="001F7CB6" w:rsidRPr="00167AA6" w:rsidRDefault="001F7CB6" w:rsidP="001F7CB6">
      <w:pPr>
        <w:pStyle w:val="Heading4"/>
      </w:pPr>
      <w:r w:rsidRPr="00167AA6">
        <w:t xml:space="preserve">No </w:t>
      </w:r>
      <w:r w:rsidRPr="00167AA6">
        <w:rPr>
          <w:u w:val="single"/>
        </w:rPr>
        <w:t>societal collapse</w:t>
      </w:r>
      <w:r w:rsidRPr="00167AA6">
        <w:t xml:space="preserve"> impact.</w:t>
      </w:r>
    </w:p>
    <w:p w14:paraId="4850C898" w14:textId="77777777" w:rsidR="001F7CB6" w:rsidRPr="00001F64" w:rsidRDefault="001F7CB6" w:rsidP="001F7CB6">
      <w:r w:rsidRPr="00167AA6">
        <w:rPr>
          <w:rStyle w:val="Style13ptBold"/>
        </w:rPr>
        <w:t>Jehn 25</w:t>
      </w:r>
      <w:r w:rsidRPr="00167AA6">
        <w:t>. PhD, Senior Researcher, Environmental Science,</w:t>
      </w:r>
      <w:r w:rsidRPr="00001F64">
        <w:t xml:space="preserve"> European Leadership Network.</w:t>
      </w:r>
      <w:r>
        <w:t xml:space="preserve"> (Florian, 8-6-</w:t>
      </w:r>
      <w:proofErr w:type="gramStart"/>
      <w:r>
        <w:t xml:space="preserve">2025,  </w:t>
      </w:r>
      <w:r w:rsidRPr="00001F64">
        <w:t xml:space="preserve"> </w:t>
      </w:r>
      <w:proofErr w:type="gramEnd"/>
      <w:r w:rsidRPr="00001F64">
        <w:t xml:space="preserve">"The People's History of Collapse." Effective Altruism Forum. </w:t>
      </w:r>
      <w:hyperlink r:id="rId9" w:history="1">
        <w:r w:rsidRPr="00631220">
          <w:rPr>
            <w:rStyle w:val="Hyperlink"/>
          </w:rPr>
          <w:t>https://forum.effectivealtruism.org/posts/2fsu5c7k5MvbE8Dm6/the-people-s-history-of-collapse</w:t>
        </w:r>
      </w:hyperlink>
      <w:r>
        <w:t>)</w:t>
      </w:r>
    </w:p>
    <w:p w14:paraId="5E2C4C6E" w14:textId="77777777" w:rsidR="001F7CB6" w:rsidRPr="00001F64" w:rsidRDefault="001F7CB6" w:rsidP="001F7CB6">
      <w:pPr>
        <w:rPr>
          <w:sz w:val="16"/>
        </w:rPr>
      </w:pPr>
      <w:r w:rsidRPr="00001F64">
        <w:rPr>
          <w:sz w:val="16"/>
        </w:rPr>
        <w:t>But resilience is a double-edged sword</w:t>
      </w:r>
      <w:r w:rsidRPr="00504AD6">
        <w:rPr>
          <w:rStyle w:val="StyleUnderline"/>
        </w:rPr>
        <w:t xml:space="preserve">: a </w:t>
      </w:r>
      <w:r w:rsidRPr="00504AD6">
        <w:rPr>
          <w:rStyle w:val="StyleUnderline"/>
          <w:highlight w:val="cyan"/>
        </w:rPr>
        <w:t>system</w:t>
      </w:r>
      <w:r w:rsidRPr="00504AD6">
        <w:rPr>
          <w:rStyle w:val="StyleUnderline"/>
        </w:rPr>
        <w:t xml:space="preserve"> can be </w:t>
      </w:r>
      <w:r w:rsidRPr="00504AD6">
        <w:rPr>
          <w:rStyle w:val="Emphasis"/>
          <w:highlight w:val="cyan"/>
        </w:rPr>
        <w:t>resilient</w:t>
      </w:r>
      <w:r w:rsidRPr="00504AD6">
        <w:rPr>
          <w:rStyle w:val="StyleUnderline"/>
          <w:highlight w:val="cyan"/>
        </w:rPr>
        <w:t xml:space="preserve"> </w:t>
      </w:r>
      <w:r w:rsidRPr="00504AD6">
        <w:rPr>
          <w:rStyle w:val="Emphasis"/>
          <w:highlight w:val="cyan"/>
        </w:rPr>
        <w:t>even</w:t>
      </w:r>
      <w:r w:rsidRPr="00504AD6">
        <w:rPr>
          <w:rStyle w:val="StyleUnderline"/>
          <w:highlight w:val="cyan"/>
        </w:rPr>
        <w:t xml:space="preserve"> when</w:t>
      </w:r>
      <w:r w:rsidRPr="00504AD6">
        <w:rPr>
          <w:rStyle w:val="StyleUnderline"/>
        </w:rPr>
        <w:t xml:space="preserve"> it’s a </w:t>
      </w:r>
      <w:r w:rsidRPr="00504AD6">
        <w:rPr>
          <w:rStyle w:val="Emphasis"/>
          <w:highlight w:val="cyan"/>
        </w:rPr>
        <w:t>bad</w:t>
      </w:r>
      <w:r w:rsidRPr="00504AD6">
        <w:rPr>
          <w:rStyle w:val="StyleUnderline"/>
        </w:rPr>
        <w:t xml:space="preserve"> one. This makes democracy crucial because it not only fosters resilience but also has the best chance of creating a good system that’s worth sustaining. Interestingly, societal </w:t>
      </w:r>
      <w:r w:rsidRPr="00504AD6">
        <w:rPr>
          <w:rStyle w:val="StyleUnderline"/>
          <w:highlight w:val="cyan"/>
        </w:rPr>
        <w:t>collapse</w:t>
      </w:r>
      <w:r w:rsidRPr="00504AD6">
        <w:rPr>
          <w:rStyle w:val="StyleUnderline"/>
        </w:rPr>
        <w:t xml:space="preserve"> often was a path to </w:t>
      </w:r>
      <w:r w:rsidRPr="00504AD6">
        <w:rPr>
          <w:rStyle w:val="StyleUnderline"/>
          <w:highlight w:val="cyan"/>
        </w:rPr>
        <w:t>enable</w:t>
      </w:r>
      <w:r w:rsidRPr="00504AD6">
        <w:rPr>
          <w:rStyle w:val="StyleUnderline"/>
        </w:rPr>
        <w:t xml:space="preserve"> more </w:t>
      </w:r>
      <w:r w:rsidRPr="00504AD6">
        <w:rPr>
          <w:rStyle w:val="StyleUnderline"/>
          <w:highlight w:val="cyan"/>
        </w:rPr>
        <w:t>inclusive gov</w:t>
      </w:r>
      <w:r w:rsidRPr="00504AD6">
        <w:rPr>
          <w:rStyle w:val="StyleUnderline"/>
        </w:rPr>
        <w:t xml:space="preserve">ernment. In many historical examples, collapse led to </w:t>
      </w:r>
      <w:r w:rsidRPr="00504AD6">
        <w:rPr>
          <w:rStyle w:val="StyleUnderline"/>
          <w:highlight w:val="cyan"/>
        </w:rPr>
        <w:t>less</w:t>
      </w:r>
      <w:r w:rsidRPr="00504AD6">
        <w:rPr>
          <w:rStyle w:val="StyleUnderline"/>
        </w:rPr>
        <w:t xml:space="preserve"> dominance </w:t>
      </w:r>
      <w:r w:rsidRPr="00504AD6">
        <w:rPr>
          <w:rStyle w:val="StyleUnderline"/>
          <w:highlight w:val="cyan"/>
        </w:rPr>
        <w:t>hierarchy and more egal</w:t>
      </w:r>
      <w:r w:rsidRPr="00504AD6">
        <w:rPr>
          <w:rStyle w:val="StyleUnderline"/>
        </w:rPr>
        <w:t xml:space="preserve">itarian </w:t>
      </w:r>
      <w:r w:rsidRPr="00504AD6">
        <w:rPr>
          <w:rStyle w:val="StyleUnderline"/>
          <w:highlight w:val="cyan"/>
        </w:rPr>
        <w:t>societies</w:t>
      </w:r>
      <w:r w:rsidRPr="00504AD6">
        <w:rPr>
          <w:rStyle w:val="StyleUnderline"/>
        </w:rPr>
        <w:t xml:space="preserve"> afterwards. So, in some way societal collapse could be </w:t>
      </w:r>
      <w:r w:rsidRPr="00504AD6">
        <w:rPr>
          <w:rStyle w:val="StyleUnderline"/>
          <w:highlight w:val="cyan"/>
        </w:rPr>
        <w:t>seen as a</w:t>
      </w:r>
      <w:r w:rsidRPr="00504AD6">
        <w:rPr>
          <w:rStyle w:val="StyleUnderline"/>
        </w:rPr>
        <w:t xml:space="preserve"> cultural </w:t>
      </w:r>
      <w:r w:rsidRPr="00504AD6">
        <w:rPr>
          <w:rStyle w:val="Emphasis"/>
          <w:highlight w:val="cyan"/>
        </w:rPr>
        <w:t>adaptation</w:t>
      </w:r>
      <w:r w:rsidRPr="00504AD6">
        <w:rPr>
          <w:rStyle w:val="StyleUnderline"/>
          <w:highlight w:val="cyan"/>
        </w:rPr>
        <w:t xml:space="preserve"> to</w:t>
      </w:r>
      <w:r w:rsidRPr="00504AD6">
        <w:rPr>
          <w:rStyle w:val="StyleUnderline"/>
        </w:rPr>
        <w:t xml:space="preserve"> too high </w:t>
      </w:r>
      <w:r w:rsidRPr="00504AD6">
        <w:rPr>
          <w:rStyle w:val="Emphasis"/>
          <w:highlight w:val="cyan"/>
        </w:rPr>
        <w:t>inequality</w:t>
      </w:r>
      <w:r w:rsidRPr="00504AD6">
        <w:rPr>
          <w:rStyle w:val="StyleUnderline"/>
        </w:rPr>
        <w:t xml:space="preserve"> and too little inclusivity. Also, as we discussed earlier, debt is an important mechanism to enforce dominance hierarchies, but</w:t>
      </w:r>
      <w:r w:rsidRPr="00001F64">
        <w:rPr>
          <w:sz w:val="16"/>
        </w:rPr>
        <w:t xml:space="preserve"> </w:t>
      </w:r>
      <w:r w:rsidRPr="00001F64">
        <w:rPr>
          <w:rStyle w:val="StyleUnderline"/>
        </w:rPr>
        <w:t>if your society collapses, this</w:t>
      </w:r>
      <w:r w:rsidRPr="00001F64">
        <w:rPr>
          <w:sz w:val="16"/>
        </w:rPr>
        <w:t xml:space="preserve"> also usually erases all debt and </w:t>
      </w:r>
      <w:r w:rsidRPr="00001F64">
        <w:rPr>
          <w:rStyle w:val="StyleUnderline"/>
        </w:rPr>
        <w:t>provides the following societies a</w:t>
      </w:r>
      <w:r w:rsidRPr="00001F64">
        <w:rPr>
          <w:sz w:val="16"/>
        </w:rPr>
        <w:t xml:space="preserve"> </w:t>
      </w:r>
      <w:r w:rsidRPr="00001F64">
        <w:rPr>
          <w:rStyle w:val="Emphasis"/>
        </w:rPr>
        <w:t>clean slate</w:t>
      </w:r>
      <w:r w:rsidRPr="00001F64">
        <w:rPr>
          <w:sz w:val="16"/>
        </w:rPr>
        <w:t xml:space="preserve"> </w:t>
      </w:r>
      <w:r w:rsidRPr="00001F64">
        <w:rPr>
          <w:rStyle w:val="StyleUnderline"/>
        </w:rPr>
        <w:t>on which they can start again</w:t>
      </w:r>
      <w:r w:rsidRPr="00001F64">
        <w:rPr>
          <w:sz w:val="16"/>
        </w:rPr>
        <w:t>.</w:t>
      </w:r>
    </w:p>
    <w:p w14:paraId="647CF04D" w14:textId="77777777" w:rsidR="001F7CB6" w:rsidRPr="00001F64" w:rsidRDefault="001F7CB6" w:rsidP="001F7CB6">
      <w:pPr>
        <w:rPr>
          <w:sz w:val="16"/>
        </w:rPr>
      </w:pPr>
      <w:r w:rsidRPr="00001F64">
        <w:rPr>
          <w:sz w:val="16"/>
        </w:rPr>
        <w:t>Modern day collapse</w:t>
      </w:r>
    </w:p>
    <w:p w14:paraId="281B99BC" w14:textId="77777777" w:rsidR="001F7CB6" w:rsidRPr="00504AD6" w:rsidRDefault="001F7CB6" w:rsidP="001F7CB6">
      <w:pPr>
        <w:rPr>
          <w:rStyle w:val="StyleUnderline"/>
        </w:rPr>
      </w:pPr>
      <w:r w:rsidRPr="00001F64">
        <w:rPr>
          <w:sz w:val="16"/>
        </w:rPr>
        <w:t xml:space="preserve">Historically, </w:t>
      </w:r>
      <w:r w:rsidRPr="00504AD6">
        <w:rPr>
          <w:rStyle w:val="StyleUnderline"/>
        </w:rPr>
        <w:t xml:space="preserve">it looks </w:t>
      </w:r>
      <w:r w:rsidRPr="00504AD6">
        <w:rPr>
          <w:rStyle w:val="StyleUnderline"/>
          <w:highlight w:val="cyan"/>
        </w:rPr>
        <w:t>like</w:t>
      </w:r>
      <w:r w:rsidRPr="00504AD6">
        <w:rPr>
          <w:rStyle w:val="StyleUnderline"/>
        </w:rPr>
        <w:t xml:space="preserve"> societal </w:t>
      </w:r>
      <w:r w:rsidRPr="00504AD6">
        <w:rPr>
          <w:rStyle w:val="Emphasis"/>
          <w:highlight w:val="cyan"/>
        </w:rPr>
        <w:t>collapse is less of a problem</w:t>
      </w:r>
      <w:r w:rsidRPr="00504AD6">
        <w:rPr>
          <w:rStyle w:val="StyleUnderline"/>
        </w:rPr>
        <w:t xml:space="preserve"> than you might think. </w:t>
      </w:r>
      <w:r w:rsidRPr="00504AD6">
        <w:t xml:space="preserve">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504AD6">
        <w:t>society</w:t>
      </w:r>
      <w:proofErr w:type="gramEnd"/>
      <w:r w:rsidRPr="00504AD6">
        <w:t xml:space="preserve"> they often use violence. When they succeed and start conquering their neighbors with their newfound power, it usually gets even more brutal.</w:t>
      </w:r>
      <w:r w:rsidRPr="00504AD6">
        <w:rPr>
          <w:rStyle w:val="StyleUnderline"/>
        </w:rPr>
        <w:t xml:space="preserve"> However, on the other side of the arc of </w:t>
      </w:r>
      <w:r w:rsidRPr="00504AD6">
        <w:rPr>
          <w:rStyle w:val="StyleUnderline"/>
          <w:highlight w:val="cyan"/>
        </w:rPr>
        <w:t>history</w:t>
      </w:r>
      <w:r w:rsidRPr="00504AD6">
        <w:rPr>
          <w:rStyle w:val="StyleUnderline"/>
        </w:rPr>
        <w:t xml:space="preserve">, in societal collapse we </w:t>
      </w:r>
      <w:r w:rsidRPr="00504AD6">
        <w:rPr>
          <w:rStyle w:val="Emphasis"/>
          <w:highlight w:val="cyan"/>
        </w:rPr>
        <w:t xml:space="preserve">seldom see brutality </w:t>
      </w:r>
      <w:r w:rsidRPr="00504AD6">
        <w:rPr>
          <w:rStyle w:val="StyleUnderline"/>
          <w:highlight w:val="cyan"/>
        </w:rPr>
        <w:t>at</w:t>
      </w:r>
      <w:r w:rsidRPr="00504AD6">
        <w:rPr>
          <w:rStyle w:val="StyleUnderline"/>
        </w:rPr>
        <w:t xml:space="preserve"> that </w:t>
      </w:r>
      <w:r w:rsidRPr="00504AD6">
        <w:rPr>
          <w:rStyle w:val="StyleUnderline"/>
          <w:highlight w:val="cyan"/>
        </w:rPr>
        <w:t>scale</w:t>
      </w:r>
      <w:r w:rsidRPr="00504AD6">
        <w:rPr>
          <w:rStyle w:val="StyleUnderline"/>
        </w:rPr>
        <w:t xml:space="preserve">. </w:t>
      </w:r>
      <w:r w:rsidRPr="00504AD6">
        <w:rPr>
          <w:rStyle w:val="Emphasis"/>
          <w:highlight w:val="cyan"/>
        </w:rPr>
        <w:t>Instead</w:t>
      </w:r>
      <w:r w:rsidRPr="00504AD6">
        <w:rPr>
          <w:rStyle w:val="StyleUnderline"/>
        </w:rPr>
        <w:t xml:space="preserve">, we see societies that </w:t>
      </w:r>
      <w:r w:rsidRPr="00504AD6">
        <w:rPr>
          <w:rStyle w:val="Emphasis"/>
          <w:highlight w:val="cyan"/>
        </w:rPr>
        <w:t>erase</w:t>
      </w:r>
      <w:r w:rsidRPr="00504AD6">
        <w:rPr>
          <w:rStyle w:val="StyleUnderline"/>
        </w:rPr>
        <w:t xml:space="preserve"> their </w:t>
      </w:r>
      <w:r w:rsidRPr="00504AD6">
        <w:rPr>
          <w:rStyle w:val="StyleUnderline"/>
          <w:highlight w:val="cyan"/>
        </w:rPr>
        <w:t>debts</w:t>
      </w:r>
      <w:r w:rsidRPr="00504AD6">
        <w:rPr>
          <w:rStyle w:val="StyleUnderline"/>
        </w:rPr>
        <w:t xml:space="preserve">, level hierarchies </w:t>
      </w:r>
      <w:r w:rsidRPr="00504AD6">
        <w:rPr>
          <w:rStyle w:val="StyleUnderline"/>
          <w:highlight w:val="cyan"/>
        </w:rPr>
        <w:t>and</w:t>
      </w:r>
      <w:r w:rsidRPr="00504AD6">
        <w:rPr>
          <w:rStyle w:val="StyleUnderline"/>
        </w:rPr>
        <w:t xml:space="preserve"> decentralize, so they can </w:t>
      </w:r>
      <w:r w:rsidRPr="00504AD6">
        <w:rPr>
          <w:rStyle w:val="StyleUnderline"/>
          <w:highlight w:val="cyan"/>
        </w:rPr>
        <w:t xml:space="preserve">live more </w:t>
      </w:r>
      <w:r w:rsidRPr="00504AD6">
        <w:rPr>
          <w:rStyle w:val="Emphasis"/>
          <w:highlight w:val="cyan"/>
        </w:rPr>
        <w:t>egal</w:t>
      </w:r>
      <w:r w:rsidRPr="00504AD6">
        <w:rPr>
          <w:rStyle w:val="StyleUnderline"/>
        </w:rPr>
        <w:t>itarian again.</w:t>
      </w:r>
    </w:p>
    <w:p w14:paraId="6BD833F3" w14:textId="51E6CEA5" w:rsidR="007A2272" w:rsidRDefault="007A2272" w:rsidP="007A2272">
      <w:pPr>
        <w:pStyle w:val="Heading3"/>
        <w:rPr>
          <w:rFonts w:eastAsia="Times New Roman"/>
        </w:rPr>
      </w:pPr>
      <w:r>
        <w:rPr>
          <w:rFonts w:eastAsia="Times New Roman"/>
        </w:rPr>
        <w:t>Econ---1NC</w:t>
      </w:r>
    </w:p>
    <w:p w14:paraId="7645FE1B" w14:textId="30ACAF92" w:rsidR="001F7CB6" w:rsidRPr="00D86F5A" w:rsidRDefault="001F7CB6" w:rsidP="001F7CB6">
      <w:pPr>
        <w:keepNext/>
        <w:keepLines/>
        <w:spacing w:before="40" w:after="0"/>
        <w:outlineLvl w:val="3"/>
        <w:rPr>
          <w:rFonts w:eastAsia="Times New Roman"/>
          <w:b/>
          <w:iCs/>
          <w:sz w:val="26"/>
        </w:rPr>
      </w:pPr>
      <w:r w:rsidRPr="00D86F5A">
        <w:rPr>
          <w:rFonts w:eastAsia="Times New Roman"/>
          <w:b/>
          <w:iCs/>
          <w:sz w:val="26"/>
        </w:rPr>
        <w:t xml:space="preserve">No correlation between economic decline and war. </w:t>
      </w:r>
    </w:p>
    <w:p w14:paraId="76323FE0" w14:textId="77777777" w:rsidR="001F7CB6" w:rsidRPr="00D86F5A" w:rsidRDefault="001F7CB6" w:rsidP="001F7CB6">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00C96E23" w14:textId="77777777" w:rsidR="001F7CB6" w:rsidRPr="00D86F5A" w:rsidRDefault="001F7CB6" w:rsidP="001F7CB6">
      <w:pPr>
        <w:rPr>
          <w:rFonts w:eastAsia="Calibri"/>
          <w:u w:val="single"/>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w:t>
      </w:r>
      <w:proofErr w:type="gramStart"/>
      <w:r w:rsidRPr="00D86F5A">
        <w:rPr>
          <w:rFonts w:eastAsia="Calibri"/>
          <w:sz w:val="16"/>
        </w:rPr>
        <w:t>First of all</w:t>
      </w:r>
      <w:proofErr w:type="gramEnd"/>
      <w:r w:rsidRPr="00D86F5A">
        <w:rPr>
          <w:rFonts w:eastAsia="Calibri"/>
          <w:sz w:val="16"/>
        </w:rPr>
        <w:t xml:space="preserve">,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w:t>
      </w:r>
      <w:proofErr w:type="gramStart"/>
      <w:r w:rsidRPr="00D86F5A">
        <w:rPr>
          <w:rFonts w:eastAsia="Calibri"/>
          <w:sz w:val="16"/>
        </w:rPr>
        <w:t>have to</w:t>
      </w:r>
      <w:proofErr w:type="gramEnd"/>
      <w:r w:rsidRPr="00D86F5A">
        <w:rPr>
          <w:rFonts w:eastAsia="Calibri"/>
          <w:sz w:val="16"/>
        </w:rPr>
        <w:t xml:space="preserve"> convince themselves they can either win a quick, cheap, and decisive victory or achieve some limited objective at low cost. </w:t>
      </w:r>
      <w:r w:rsidRPr="00D86F5A">
        <w:rPr>
          <w:rFonts w:eastAsia="Calibri"/>
          <w:u w:val="single"/>
        </w:rPr>
        <w:t>Europe went to war in 1914 with each side believing it would win a rapid and easy victory</w:t>
      </w:r>
      <w:r w:rsidRPr="00D86F5A">
        <w:rPr>
          <w:rFonts w:eastAsia="Calibri"/>
          <w:sz w:val="16"/>
        </w:rPr>
        <w:t xml:space="preserve">, and Nazi Germany developed the strategy of blitzkrieg </w:t>
      </w:r>
      <w:proofErr w:type="gramStart"/>
      <w:r w:rsidRPr="00D86F5A">
        <w:rPr>
          <w:rFonts w:eastAsia="Calibri"/>
          <w:sz w:val="16"/>
        </w:rPr>
        <w:t>in order to</w:t>
      </w:r>
      <w:proofErr w:type="gramEnd"/>
      <w:r w:rsidRPr="00D86F5A">
        <w:rPr>
          <w:rFonts w:eastAsia="Calibri"/>
          <w:sz w:val="16"/>
        </w:rPr>
        <w:t xml:space="preserve">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14:paraId="4A92EEA2" w14:textId="77777777" w:rsidR="001F7CB6" w:rsidRPr="00D86F5A" w:rsidRDefault="001F7CB6" w:rsidP="001F7CB6">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14:paraId="01D9A65B" w14:textId="77777777" w:rsidR="001F7CB6" w:rsidRPr="00D86F5A" w:rsidRDefault="001F7CB6" w:rsidP="001F7CB6">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D86F5A">
        <w:rPr>
          <w:rFonts w:eastAsia="Calibri"/>
          <w:sz w:val="16"/>
        </w:rPr>
        <w:t>confident</w:t>
      </w:r>
      <w:proofErr w:type="gramEnd"/>
      <w:r w:rsidRPr="00D86F5A">
        <w:rPr>
          <w:rFonts w:eastAsia="Calibri"/>
          <w:sz w:val="16"/>
        </w:rPr>
        <w:t xml:space="preserve">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14:paraId="15CFA669" w14:textId="77777777" w:rsidR="001F7CB6" w:rsidRDefault="001F7CB6" w:rsidP="001F7CB6">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5A2FCA36" w14:textId="316ACC90" w:rsidR="001F7CB6" w:rsidRDefault="001F7CB6" w:rsidP="001F7CB6">
      <w:pPr>
        <w:pStyle w:val="Heading2"/>
      </w:pPr>
      <w:r>
        <w:t xml:space="preserve">Competition </w:t>
      </w:r>
    </w:p>
    <w:bookmarkEnd w:id="7"/>
    <w:p w14:paraId="1FD312E0" w14:textId="77777777" w:rsidR="007A2272" w:rsidRDefault="007A2272" w:rsidP="007A2272">
      <w:pPr>
        <w:pStyle w:val="Heading3"/>
        <w:rPr>
          <w:rFonts w:eastAsia="Times New Roman"/>
        </w:rPr>
      </w:pPr>
      <w:r>
        <w:rPr>
          <w:rFonts w:eastAsia="Times New Roman"/>
        </w:rPr>
        <w:t>China Heg---1NC</w:t>
      </w:r>
    </w:p>
    <w:p w14:paraId="46276DAF" w14:textId="77777777" w:rsidR="001760B3" w:rsidRPr="008D58BA" w:rsidRDefault="001760B3" w:rsidP="001760B3">
      <w:pPr>
        <w:pStyle w:val="Heading4"/>
      </w:pPr>
      <w:r w:rsidRPr="008D58BA">
        <w:t xml:space="preserve">The “tech race” is a </w:t>
      </w:r>
      <w:r w:rsidRPr="008D58BA">
        <w:rPr>
          <w:u w:val="single"/>
        </w:rPr>
        <w:t>sham</w:t>
      </w:r>
      <w:r w:rsidRPr="008D58BA">
        <w:t xml:space="preserve">---their authors are </w:t>
      </w:r>
      <w:r w:rsidRPr="008D58BA">
        <w:rPr>
          <w:u w:val="single"/>
        </w:rPr>
        <w:t>profit-driven hacks</w:t>
      </w:r>
      <w:r w:rsidRPr="008D58BA">
        <w:t>.</w:t>
      </w:r>
    </w:p>
    <w:p w14:paraId="71A7AAC3" w14:textId="77777777" w:rsidR="001760B3" w:rsidRPr="008D58BA" w:rsidRDefault="001760B3" w:rsidP="001760B3">
      <w:r w:rsidRPr="008D58BA">
        <w:t xml:space="preserve">Jones interviewing </w:t>
      </w:r>
      <w:r w:rsidRPr="008D58BA">
        <w:rPr>
          <w:rStyle w:val="Style13ptBold"/>
        </w:rPr>
        <w:t>Liu 26</w:t>
      </w:r>
      <w:r w:rsidRPr="008D58BA">
        <w:t xml:space="preserve">, *associate editor for POLITICO Magazine, **Journalist-in-Residence at the Tarbell Center for AI Journalism, BA in English, Yale University, author of </w:t>
      </w:r>
      <w:r w:rsidRPr="008D58BA">
        <w:rPr>
          <w:i/>
          <w:iCs/>
        </w:rPr>
        <w:t>The Wall Dancers: Searching for Freedom and Connection on the Chinese Internet</w:t>
      </w:r>
      <w:r w:rsidRPr="008D58BA">
        <w:t>. (*Dylon and **Yi-Ling, February 7, 2026, “What You’re Getting Wrong About China and AI,” POLITICO Magazine, https://www.politico.com/news/magazine/2026/02/07/china-usa-ai-race-interview-00769367, Ulven)</w:t>
      </w:r>
    </w:p>
    <w:p w14:paraId="484EF306" w14:textId="77777777" w:rsidR="001760B3" w:rsidRPr="008D58BA" w:rsidRDefault="001760B3" w:rsidP="001760B3">
      <w:pPr>
        <w:rPr>
          <w:sz w:val="16"/>
        </w:rPr>
      </w:pPr>
      <w:r w:rsidRPr="008D58BA">
        <w:rPr>
          <w:rStyle w:val="StyleUnderline"/>
        </w:rPr>
        <w:t>To hear</w:t>
      </w:r>
      <w:r w:rsidRPr="008D58BA">
        <w:rPr>
          <w:sz w:val="16"/>
        </w:rPr>
        <w:t xml:space="preserve"> San Francisco’s </w:t>
      </w:r>
      <w:r w:rsidRPr="008D58BA">
        <w:rPr>
          <w:rStyle w:val="StyleUnderline"/>
        </w:rPr>
        <w:t>techies or</w:t>
      </w:r>
      <w:r w:rsidRPr="008D58BA">
        <w:rPr>
          <w:sz w:val="16"/>
        </w:rPr>
        <w:t xml:space="preserve"> Washington’s </w:t>
      </w:r>
      <w:r w:rsidRPr="008D58BA">
        <w:rPr>
          <w:rStyle w:val="StyleUnderline"/>
        </w:rPr>
        <w:t>policy wonks</w:t>
      </w:r>
      <w:r w:rsidRPr="008D58BA">
        <w:rPr>
          <w:sz w:val="16"/>
        </w:rPr>
        <w:t xml:space="preserve"> tell it, </w:t>
      </w:r>
      <w:r w:rsidRPr="008D58BA">
        <w:rPr>
          <w:rStyle w:val="StyleUnderline"/>
        </w:rPr>
        <w:t>the</w:t>
      </w:r>
      <w:r w:rsidRPr="008D58BA">
        <w:rPr>
          <w:sz w:val="16"/>
        </w:rPr>
        <w:t xml:space="preserve"> </w:t>
      </w:r>
      <w:r w:rsidRPr="008D58BA">
        <w:rPr>
          <w:rStyle w:val="Emphasis"/>
        </w:rPr>
        <w:t xml:space="preserve">AI </w:t>
      </w:r>
      <w:r w:rsidRPr="008D58BA">
        <w:rPr>
          <w:rStyle w:val="Emphasis"/>
          <w:highlight w:val="cyan"/>
        </w:rPr>
        <w:t>competition</w:t>
      </w:r>
      <w:r w:rsidRPr="008D58BA">
        <w:rPr>
          <w:sz w:val="16"/>
        </w:rPr>
        <w:t xml:space="preserve"> </w:t>
      </w:r>
      <w:r w:rsidRPr="008D58BA">
        <w:rPr>
          <w:rStyle w:val="StyleUnderline"/>
        </w:rPr>
        <w:t>between</w:t>
      </w:r>
      <w:r w:rsidRPr="008D58BA">
        <w:rPr>
          <w:sz w:val="16"/>
        </w:rPr>
        <w:t xml:space="preserve"> </w:t>
      </w:r>
      <w:r w:rsidRPr="008D58BA">
        <w:rPr>
          <w:rStyle w:val="StyleUnderline"/>
        </w:rPr>
        <w:t>the U.S. and China is the</w:t>
      </w:r>
      <w:r w:rsidRPr="008D58BA">
        <w:rPr>
          <w:sz w:val="16"/>
        </w:rPr>
        <w:t xml:space="preserve"> </w:t>
      </w:r>
      <w:r w:rsidRPr="008D58BA">
        <w:rPr>
          <w:rStyle w:val="Emphasis"/>
        </w:rPr>
        <w:t>“Space Race” of our day</w:t>
      </w:r>
      <w:r w:rsidRPr="008D58BA">
        <w:rPr>
          <w:sz w:val="16"/>
        </w:rPr>
        <w:t xml:space="preserve">. </w:t>
      </w:r>
      <w:r w:rsidRPr="008D58BA">
        <w:rPr>
          <w:rStyle w:val="StyleUnderline"/>
        </w:rPr>
        <w:t>Only this time</w:t>
      </w:r>
      <w:r w:rsidRPr="008D58BA">
        <w:rPr>
          <w:sz w:val="16"/>
        </w:rPr>
        <w:t xml:space="preserve">, </w:t>
      </w:r>
      <w:r w:rsidRPr="008D58BA">
        <w:rPr>
          <w:rStyle w:val="StyleUnderline"/>
        </w:rPr>
        <w:t>the prize is</w:t>
      </w:r>
      <w:r w:rsidRPr="008D58BA">
        <w:rPr>
          <w:sz w:val="16"/>
        </w:rPr>
        <w:t xml:space="preserve">n’t satellites orbiting the earth or footprints and flags frozen on the moon — it’s </w:t>
      </w:r>
      <w:r w:rsidRPr="008D58BA">
        <w:rPr>
          <w:rStyle w:val="StyleUnderline"/>
        </w:rPr>
        <w:t>limitless</w:t>
      </w:r>
      <w:r w:rsidRPr="008D58BA">
        <w:rPr>
          <w:sz w:val="16"/>
        </w:rPr>
        <w:t xml:space="preserve"> </w:t>
      </w:r>
      <w:r w:rsidRPr="008D58BA">
        <w:rPr>
          <w:rStyle w:val="Emphasis"/>
        </w:rPr>
        <w:t>economic and military potential</w:t>
      </w:r>
      <w:r w:rsidRPr="008D58BA">
        <w:rPr>
          <w:sz w:val="16"/>
        </w:rPr>
        <w:t>.</w:t>
      </w:r>
    </w:p>
    <w:p w14:paraId="17CE1482" w14:textId="77777777" w:rsidR="001760B3" w:rsidRPr="008D58BA" w:rsidRDefault="001760B3" w:rsidP="001760B3">
      <w:pPr>
        <w:rPr>
          <w:sz w:val="16"/>
        </w:rPr>
      </w:pPr>
      <w:r w:rsidRPr="008D58BA">
        <w:rPr>
          <w:sz w:val="16"/>
        </w:rPr>
        <w:t xml:space="preserve">But according to journalist Yi-Ling Liu, the author of the new book, The Wall Dancers: Searching for Freedom and Connection on the Chinese Internet, </w:t>
      </w:r>
      <w:r w:rsidRPr="008D58BA">
        <w:rPr>
          <w:rStyle w:val="StyleUnderline"/>
        </w:rPr>
        <w:t>the</w:t>
      </w:r>
      <w:r w:rsidRPr="008D58BA">
        <w:rPr>
          <w:sz w:val="16"/>
        </w:rPr>
        <w:t xml:space="preserve"> </w:t>
      </w:r>
      <w:r w:rsidRPr="008D58BA">
        <w:rPr>
          <w:rStyle w:val="Emphasis"/>
          <w:highlight w:val="cyan"/>
        </w:rPr>
        <w:t>narrative</w:t>
      </w:r>
      <w:r w:rsidRPr="008D58BA">
        <w:rPr>
          <w:sz w:val="16"/>
        </w:rPr>
        <w:t xml:space="preserve"> </w:t>
      </w:r>
      <w:r w:rsidRPr="008D58BA">
        <w:rPr>
          <w:rStyle w:val="StyleUnderline"/>
        </w:rPr>
        <w:t>of an</w:t>
      </w:r>
      <w:r w:rsidRPr="008D58BA">
        <w:rPr>
          <w:sz w:val="16"/>
        </w:rPr>
        <w:t xml:space="preserve"> </w:t>
      </w:r>
      <w:r w:rsidRPr="008D58BA">
        <w:rPr>
          <w:rStyle w:val="Emphasis"/>
        </w:rPr>
        <w:t>existential AI race</w:t>
      </w:r>
      <w:r w:rsidRPr="008D58BA">
        <w:rPr>
          <w:sz w:val="16"/>
        </w:rPr>
        <w:t xml:space="preserve"> </w:t>
      </w:r>
      <w:r w:rsidRPr="008D58BA">
        <w:rPr>
          <w:rStyle w:val="StyleUnderline"/>
          <w:highlight w:val="cyan"/>
        </w:rPr>
        <w:t>between China and the U.S.</w:t>
      </w:r>
      <w:r w:rsidRPr="008D58BA">
        <w:rPr>
          <w:sz w:val="16"/>
          <w:highlight w:val="cyan"/>
        </w:rPr>
        <w:t xml:space="preserve"> </w:t>
      </w:r>
      <w:r w:rsidRPr="008D58BA">
        <w:rPr>
          <w:rStyle w:val="Emphasis"/>
          <w:highlight w:val="cyan"/>
        </w:rPr>
        <w:t>risks</w:t>
      </w:r>
      <w:r w:rsidRPr="008D58BA">
        <w:rPr>
          <w:sz w:val="16"/>
        </w:rPr>
        <w:t xml:space="preserve"> </w:t>
      </w:r>
      <w:r w:rsidRPr="008D58BA">
        <w:rPr>
          <w:rStyle w:val="StyleUnderline"/>
        </w:rPr>
        <w:t xml:space="preserve">becoming </w:t>
      </w:r>
      <w:r w:rsidRPr="008D58BA">
        <w:rPr>
          <w:rStyle w:val="StyleUnderline"/>
          <w:highlight w:val="cyan"/>
        </w:rPr>
        <w:t>a</w:t>
      </w:r>
      <w:r w:rsidRPr="008D58BA">
        <w:rPr>
          <w:sz w:val="16"/>
          <w:highlight w:val="cyan"/>
        </w:rPr>
        <w:t xml:space="preserve"> </w:t>
      </w:r>
      <w:r w:rsidRPr="008D58BA">
        <w:rPr>
          <w:rStyle w:val="Emphasis"/>
          <w:highlight w:val="cyan"/>
        </w:rPr>
        <w:t>self-fulfilling prophecy</w:t>
      </w:r>
      <w:r w:rsidRPr="008D58BA">
        <w:rPr>
          <w:sz w:val="16"/>
        </w:rPr>
        <w:t xml:space="preserve">. And she questions whether </w:t>
      </w:r>
      <w:r w:rsidRPr="008D58BA">
        <w:rPr>
          <w:rStyle w:val="StyleUnderline"/>
        </w:rPr>
        <w:t>the</w:t>
      </w:r>
      <w:r w:rsidRPr="008D58BA">
        <w:rPr>
          <w:sz w:val="16"/>
        </w:rPr>
        <w:t xml:space="preserve"> </w:t>
      </w:r>
      <w:r w:rsidRPr="008D58BA">
        <w:rPr>
          <w:rStyle w:val="Emphasis"/>
        </w:rPr>
        <w:t xml:space="preserve">tech </w:t>
      </w:r>
      <w:r w:rsidRPr="008D58BA">
        <w:rPr>
          <w:rStyle w:val="Emphasis"/>
          <w:highlight w:val="cyan"/>
        </w:rPr>
        <w:t>hawkishness</w:t>
      </w:r>
      <w:r w:rsidRPr="008D58BA">
        <w:rPr>
          <w:sz w:val="16"/>
        </w:rPr>
        <w:t xml:space="preserve"> </w:t>
      </w:r>
      <w:r w:rsidRPr="008D58BA">
        <w:rPr>
          <w:rStyle w:val="StyleUnderline"/>
        </w:rPr>
        <w:t xml:space="preserve">coming </w:t>
      </w:r>
      <w:r w:rsidRPr="008D58BA">
        <w:rPr>
          <w:rStyle w:val="StyleUnderline"/>
          <w:highlight w:val="cyan"/>
        </w:rPr>
        <w:t>from Silicon Valley</w:t>
      </w:r>
      <w:r w:rsidRPr="008D58BA">
        <w:rPr>
          <w:rStyle w:val="StyleUnderline"/>
        </w:rPr>
        <w:t xml:space="preserve"> interests and their ideological allies</w:t>
      </w:r>
      <w:r w:rsidRPr="008D58BA">
        <w:rPr>
          <w:sz w:val="16"/>
        </w:rPr>
        <w:t xml:space="preserve"> </w:t>
      </w:r>
      <w:r w:rsidRPr="008D58BA">
        <w:rPr>
          <w:rStyle w:val="Emphasis"/>
          <w:highlight w:val="cyan"/>
        </w:rPr>
        <w:t>is</w:t>
      </w:r>
      <w:r w:rsidRPr="008D58BA">
        <w:rPr>
          <w:rStyle w:val="Emphasis"/>
        </w:rPr>
        <w:t xml:space="preserve"> more </w:t>
      </w:r>
      <w:r w:rsidRPr="008D58BA">
        <w:rPr>
          <w:rStyle w:val="Emphasis"/>
          <w:highlight w:val="cyan"/>
        </w:rPr>
        <w:t>about</w:t>
      </w:r>
      <w:r w:rsidRPr="008D58BA">
        <w:rPr>
          <w:sz w:val="16"/>
        </w:rPr>
        <w:t xml:space="preserve"> </w:t>
      </w:r>
      <w:r w:rsidRPr="008D58BA">
        <w:rPr>
          <w:rStyle w:val="StyleUnderline"/>
        </w:rPr>
        <w:t>the pursuit of</w:t>
      </w:r>
      <w:r w:rsidRPr="008D58BA">
        <w:rPr>
          <w:sz w:val="16"/>
        </w:rPr>
        <w:t xml:space="preserve"> </w:t>
      </w:r>
      <w:r w:rsidRPr="008D58BA">
        <w:rPr>
          <w:rStyle w:val="StyleUnderline"/>
          <w:highlight w:val="cyan"/>
        </w:rPr>
        <w:t>their</w:t>
      </w:r>
      <w:r w:rsidRPr="008D58BA">
        <w:rPr>
          <w:rStyle w:val="StyleUnderline"/>
        </w:rPr>
        <w:t xml:space="preserve"> own</w:t>
      </w:r>
      <w:r w:rsidRPr="008D58BA">
        <w:rPr>
          <w:sz w:val="16"/>
        </w:rPr>
        <w:t xml:space="preserve"> </w:t>
      </w:r>
      <w:r w:rsidRPr="008D58BA">
        <w:rPr>
          <w:rStyle w:val="Emphasis"/>
          <w:highlight w:val="cyan"/>
        </w:rPr>
        <w:t>deregulatory agenda</w:t>
      </w:r>
      <w:r w:rsidRPr="008D58BA">
        <w:rPr>
          <w:sz w:val="16"/>
        </w:rPr>
        <w:t xml:space="preserve">, </w:t>
      </w:r>
      <w:r w:rsidRPr="008D58BA">
        <w:rPr>
          <w:rStyle w:val="StyleUnderline"/>
        </w:rPr>
        <w:t>even if it means making AI and the world less safe</w:t>
      </w:r>
      <w:r w:rsidRPr="008D58BA">
        <w:rPr>
          <w:sz w:val="16"/>
        </w:rPr>
        <w:t>.</w:t>
      </w:r>
    </w:p>
    <w:p w14:paraId="57F58535" w14:textId="77777777" w:rsidR="001760B3" w:rsidRPr="008D58BA" w:rsidRDefault="001760B3" w:rsidP="001760B3">
      <w:pPr>
        <w:rPr>
          <w:sz w:val="16"/>
        </w:rPr>
      </w:pPr>
      <w:r w:rsidRPr="008D58BA">
        <w:rPr>
          <w:sz w:val="16"/>
        </w:rPr>
        <w:t>“</w:t>
      </w:r>
      <w:r w:rsidRPr="008D58BA">
        <w:rPr>
          <w:rStyle w:val="StyleUnderline"/>
          <w:highlight w:val="cyan"/>
        </w:rPr>
        <w:t>The</w:t>
      </w:r>
      <w:r w:rsidRPr="008D58BA">
        <w:rPr>
          <w:sz w:val="16"/>
        </w:rPr>
        <w:t xml:space="preserve"> </w:t>
      </w:r>
      <w:r w:rsidRPr="008D58BA">
        <w:rPr>
          <w:rStyle w:val="Emphasis"/>
        </w:rPr>
        <w:t xml:space="preserve">biggest </w:t>
      </w:r>
      <w:r w:rsidRPr="008D58BA">
        <w:rPr>
          <w:rStyle w:val="Emphasis"/>
          <w:highlight w:val="cyan"/>
        </w:rPr>
        <w:t>risk</w:t>
      </w:r>
      <w:r w:rsidRPr="008D58BA">
        <w:rPr>
          <w:sz w:val="16"/>
          <w:highlight w:val="cyan"/>
        </w:rPr>
        <w:t xml:space="preserve"> </w:t>
      </w:r>
      <w:r w:rsidRPr="008D58BA">
        <w:rPr>
          <w:rStyle w:val="StyleUnderline"/>
          <w:highlight w:val="cyan"/>
        </w:rPr>
        <w:t>is</w:t>
      </w:r>
      <w:r w:rsidRPr="008D58BA">
        <w:rPr>
          <w:sz w:val="16"/>
        </w:rPr>
        <w:t xml:space="preserve"> this </w:t>
      </w:r>
      <w:r w:rsidRPr="008D58BA">
        <w:rPr>
          <w:rStyle w:val="Emphasis"/>
        </w:rPr>
        <w:t>rolling back</w:t>
      </w:r>
      <w:r w:rsidRPr="008D58BA">
        <w:rPr>
          <w:sz w:val="16"/>
        </w:rPr>
        <w:t xml:space="preserve"> of </w:t>
      </w:r>
      <w:r w:rsidRPr="008D58BA">
        <w:rPr>
          <w:rStyle w:val="Emphasis"/>
        </w:rPr>
        <w:t>regulation</w:t>
      </w:r>
      <w:r w:rsidRPr="008D58BA">
        <w:rPr>
          <w:sz w:val="16"/>
        </w:rPr>
        <w:t xml:space="preserve"> </w:t>
      </w:r>
      <w:r w:rsidRPr="008D58BA">
        <w:rPr>
          <w:rStyle w:val="StyleUnderline"/>
        </w:rPr>
        <w:t xml:space="preserve">and </w:t>
      </w:r>
      <w:r w:rsidRPr="008D58BA">
        <w:rPr>
          <w:rStyle w:val="Emphasis"/>
          <w:highlight w:val="cyan"/>
        </w:rPr>
        <w:t>accelerating</w:t>
      </w:r>
      <w:r w:rsidRPr="008D58BA">
        <w:rPr>
          <w:sz w:val="16"/>
        </w:rPr>
        <w:t xml:space="preserve"> ahead </w:t>
      </w:r>
      <w:r w:rsidRPr="008D58BA">
        <w:rPr>
          <w:rStyle w:val="Emphasis"/>
          <w:highlight w:val="cyan"/>
        </w:rPr>
        <w:t>without safety</w:t>
      </w:r>
      <w:r w:rsidRPr="008D58BA">
        <w:rPr>
          <w:sz w:val="16"/>
        </w:rPr>
        <w:t xml:space="preserve"> parameters </w:t>
      </w:r>
      <w:r w:rsidRPr="008D58BA">
        <w:rPr>
          <w:rStyle w:val="StyleUnderline"/>
        </w:rPr>
        <w:t>in the name of trying</w:t>
      </w:r>
      <w:r w:rsidRPr="008D58BA">
        <w:rPr>
          <w:sz w:val="16"/>
        </w:rPr>
        <w:t xml:space="preserve"> </w:t>
      </w:r>
      <w:r w:rsidRPr="008D58BA">
        <w:rPr>
          <w:rStyle w:val="StyleUnderline"/>
          <w:highlight w:val="cyan"/>
        </w:rPr>
        <w:t>to</w:t>
      </w:r>
      <w:r w:rsidRPr="008D58BA">
        <w:rPr>
          <w:sz w:val="16"/>
        </w:rPr>
        <w:t xml:space="preserve"> </w:t>
      </w:r>
      <w:r w:rsidRPr="008D58BA">
        <w:rPr>
          <w:rStyle w:val="Emphasis"/>
          <w:highlight w:val="cyan"/>
        </w:rPr>
        <w:t>beat</w:t>
      </w:r>
      <w:r w:rsidRPr="008D58BA">
        <w:rPr>
          <w:sz w:val="16"/>
        </w:rPr>
        <w:t xml:space="preserve"> [</w:t>
      </w:r>
      <w:r w:rsidRPr="008D58BA">
        <w:rPr>
          <w:rStyle w:val="Emphasis"/>
          <w:highlight w:val="cyan"/>
        </w:rPr>
        <w:t>China</w:t>
      </w:r>
      <w:r w:rsidRPr="008D58BA">
        <w:rPr>
          <w:sz w:val="16"/>
        </w:rPr>
        <w:t>],” she says in a new interview with POLITICO Magazine.</w:t>
      </w:r>
    </w:p>
    <w:p w14:paraId="01043520" w14:textId="77777777" w:rsidR="001760B3" w:rsidRPr="008D58BA" w:rsidRDefault="001760B3" w:rsidP="001760B3">
      <w:pPr>
        <w:rPr>
          <w:sz w:val="16"/>
        </w:rPr>
      </w:pPr>
      <w:r w:rsidRPr="008D58BA">
        <w:rPr>
          <w:sz w:val="16"/>
        </w:rPr>
        <w:t xml:space="preserve">Liu also explains the wave of “China envy” sweeping Silicon Valley, why the Trump administration may be unintentionally encouraging other countries to be more reliant on Chinese tech and how the world’s two greatest superpowers could </w:t>
      </w:r>
      <w:proofErr w:type="gramStart"/>
      <w:r w:rsidRPr="008D58BA">
        <w:rPr>
          <w:sz w:val="16"/>
        </w:rPr>
        <w:t>join together</w:t>
      </w:r>
      <w:proofErr w:type="gramEnd"/>
      <w:r w:rsidRPr="008D58BA">
        <w:rPr>
          <w:sz w:val="16"/>
        </w:rPr>
        <w:t xml:space="preserve"> to avert an AI catastrophe.</w:t>
      </w:r>
    </w:p>
    <w:p w14:paraId="1976AB33" w14:textId="77777777" w:rsidR="001760B3" w:rsidRPr="008D58BA" w:rsidRDefault="001760B3" w:rsidP="001760B3">
      <w:pPr>
        <w:rPr>
          <w:sz w:val="16"/>
        </w:rPr>
      </w:pPr>
      <w:r w:rsidRPr="008D58BA">
        <w:rPr>
          <w:sz w:val="16"/>
        </w:rPr>
        <w:t>This interview has been edited for length and clarity.</w:t>
      </w:r>
    </w:p>
    <w:p w14:paraId="78927B32" w14:textId="77777777" w:rsidR="001760B3" w:rsidRPr="008D58BA" w:rsidRDefault="001760B3" w:rsidP="001760B3">
      <w:pPr>
        <w:rPr>
          <w:sz w:val="16"/>
        </w:rPr>
      </w:pPr>
      <w:r w:rsidRPr="008D58BA">
        <w:rPr>
          <w:sz w:val="16"/>
        </w:rPr>
        <w:t>We often hear that the U.S. and China are engaged in an AI arms race. But you write that seeing it as a zero-sum game is counterproductive, and that the two countries need to work together to ensure emerging technologies are safe. That doesn’t seem to be happening any time soon. What are the biggest risks in this competition between the two great powers?</w:t>
      </w:r>
    </w:p>
    <w:p w14:paraId="268D374C" w14:textId="77777777" w:rsidR="001760B3" w:rsidRPr="008D58BA" w:rsidRDefault="001760B3" w:rsidP="001760B3">
      <w:pPr>
        <w:rPr>
          <w:sz w:val="16"/>
        </w:rPr>
      </w:pPr>
      <w:r w:rsidRPr="008D58BA">
        <w:rPr>
          <w:sz w:val="16"/>
        </w:rPr>
        <w:t xml:space="preserve">Maybe </w:t>
      </w:r>
      <w:r w:rsidRPr="008D58BA">
        <w:rPr>
          <w:rStyle w:val="StyleUnderline"/>
        </w:rPr>
        <w:t>one of the biggest issues and problems with this</w:t>
      </w:r>
      <w:r w:rsidRPr="008D58BA">
        <w:rPr>
          <w:sz w:val="16"/>
        </w:rPr>
        <w:t xml:space="preserve"> </w:t>
      </w:r>
      <w:r w:rsidRPr="008D58BA">
        <w:rPr>
          <w:rStyle w:val="Emphasis"/>
        </w:rPr>
        <w:t xml:space="preserve">narrative of </w:t>
      </w:r>
      <w:r w:rsidRPr="008D58BA">
        <w:rPr>
          <w:rStyle w:val="Emphasis"/>
          <w:highlight w:val="cyan"/>
        </w:rPr>
        <w:t>the race</w:t>
      </w:r>
      <w:r w:rsidRPr="008D58BA">
        <w:rPr>
          <w:sz w:val="16"/>
        </w:rPr>
        <w:t xml:space="preserve"> </w:t>
      </w:r>
      <w:r w:rsidRPr="008D58BA">
        <w:rPr>
          <w:rStyle w:val="StyleUnderline"/>
          <w:highlight w:val="cyan"/>
        </w:rPr>
        <w:t>is</w:t>
      </w:r>
      <w:r w:rsidRPr="008D58BA">
        <w:rPr>
          <w:rStyle w:val="StyleUnderline"/>
        </w:rPr>
        <w:t xml:space="preserve"> that it might</w:t>
      </w:r>
      <w:r w:rsidRPr="008D58BA">
        <w:rPr>
          <w:sz w:val="16"/>
        </w:rPr>
        <w:t xml:space="preserve"> </w:t>
      </w:r>
      <w:r w:rsidRPr="008D58BA">
        <w:rPr>
          <w:rStyle w:val="Emphasis"/>
          <w:highlight w:val="cyan"/>
        </w:rPr>
        <w:t>not</w:t>
      </w:r>
      <w:r w:rsidRPr="008D58BA">
        <w:rPr>
          <w:sz w:val="16"/>
        </w:rPr>
        <w:t xml:space="preserve"> </w:t>
      </w:r>
      <w:r w:rsidRPr="008D58BA">
        <w:rPr>
          <w:rStyle w:val="StyleUnderline"/>
        </w:rPr>
        <w:t>actually be</w:t>
      </w:r>
      <w:r w:rsidRPr="008D58BA">
        <w:rPr>
          <w:sz w:val="16"/>
        </w:rPr>
        <w:t xml:space="preserve"> </w:t>
      </w:r>
      <w:r w:rsidRPr="008D58BA">
        <w:rPr>
          <w:rStyle w:val="Emphasis"/>
        </w:rPr>
        <w:t xml:space="preserve">describing </w:t>
      </w:r>
      <w:r w:rsidRPr="008D58BA">
        <w:rPr>
          <w:rStyle w:val="Emphasis"/>
          <w:highlight w:val="cyan"/>
        </w:rPr>
        <w:t>reality</w:t>
      </w:r>
      <w:r w:rsidRPr="008D58BA">
        <w:rPr>
          <w:sz w:val="16"/>
        </w:rPr>
        <w:t xml:space="preserve">. Especially after the launch of [Chinese open-source AI model] </w:t>
      </w:r>
      <w:r w:rsidRPr="008D58BA">
        <w:rPr>
          <w:rStyle w:val="StyleUnderline"/>
        </w:rPr>
        <w:t>DeepSeek-R1</w:t>
      </w:r>
      <w:r w:rsidRPr="008D58BA">
        <w:rPr>
          <w:sz w:val="16"/>
        </w:rPr>
        <w:t xml:space="preserve"> last year — it’s a so-called “Sputnik moment” that kind of </w:t>
      </w:r>
      <w:r w:rsidRPr="008D58BA">
        <w:rPr>
          <w:rStyle w:val="StyleUnderline"/>
        </w:rPr>
        <w:t>threw U.S. policymakers</w:t>
      </w:r>
      <w:r w:rsidRPr="008D58BA">
        <w:rPr>
          <w:sz w:val="16"/>
        </w:rPr>
        <w:t xml:space="preserve"> and industry people </w:t>
      </w:r>
      <w:r w:rsidRPr="008D58BA">
        <w:rPr>
          <w:rStyle w:val="StyleUnderline"/>
        </w:rPr>
        <w:t>into a frenzy</w:t>
      </w:r>
      <w:r w:rsidRPr="008D58BA">
        <w:rPr>
          <w:sz w:val="16"/>
        </w:rPr>
        <w:t xml:space="preserve">. </w:t>
      </w:r>
      <w:r w:rsidRPr="008D58BA">
        <w:rPr>
          <w:rStyle w:val="StyleUnderline"/>
        </w:rPr>
        <w:t>This</w:t>
      </w:r>
      <w:r w:rsidRPr="008D58BA">
        <w:rPr>
          <w:sz w:val="16"/>
        </w:rPr>
        <w:t xml:space="preserve"> </w:t>
      </w:r>
      <w:r w:rsidRPr="008D58BA">
        <w:rPr>
          <w:rStyle w:val="Emphasis"/>
        </w:rPr>
        <w:t>idea</w:t>
      </w:r>
      <w:r w:rsidRPr="008D58BA">
        <w:rPr>
          <w:sz w:val="16"/>
        </w:rPr>
        <w:t xml:space="preserve"> </w:t>
      </w:r>
      <w:r w:rsidRPr="008D58BA">
        <w:rPr>
          <w:rStyle w:val="StyleUnderline"/>
        </w:rPr>
        <w:t>that both</w:t>
      </w:r>
      <w:r w:rsidRPr="008D58BA">
        <w:rPr>
          <w:sz w:val="16"/>
        </w:rPr>
        <w:t xml:space="preserve"> </w:t>
      </w:r>
      <w:r w:rsidRPr="008D58BA">
        <w:rPr>
          <w:rStyle w:val="Emphasis"/>
        </w:rPr>
        <w:t>countries were</w:t>
      </w:r>
      <w:r w:rsidRPr="008D58BA">
        <w:rPr>
          <w:sz w:val="16"/>
        </w:rPr>
        <w:t xml:space="preserve"> </w:t>
      </w:r>
      <w:r w:rsidRPr="008D58BA">
        <w:rPr>
          <w:rStyle w:val="StyleUnderline"/>
        </w:rPr>
        <w:t>somehow</w:t>
      </w:r>
      <w:r w:rsidRPr="008D58BA">
        <w:rPr>
          <w:sz w:val="16"/>
        </w:rPr>
        <w:t xml:space="preserve"> </w:t>
      </w:r>
      <w:r w:rsidRPr="008D58BA">
        <w:rPr>
          <w:rStyle w:val="Emphasis"/>
        </w:rPr>
        <w:t>racing towards AGI</w:t>
      </w:r>
      <w:r w:rsidRPr="008D58BA">
        <w:rPr>
          <w:sz w:val="16"/>
        </w:rPr>
        <w:t xml:space="preserve">, or artificial general intelligence, </w:t>
      </w:r>
      <w:r w:rsidRPr="008D58BA">
        <w:rPr>
          <w:rStyle w:val="StyleUnderline"/>
        </w:rPr>
        <w:t>when we</w:t>
      </w:r>
      <w:r w:rsidRPr="008D58BA">
        <w:rPr>
          <w:sz w:val="16"/>
        </w:rPr>
        <w:t xml:space="preserve"> in fact </w:t>
      </w:r>
      <w:r w:rsidRPr="008D58BA">
        <w:rPr>
          <w:rStyle w:val="StyleUnderline"/>
        </w:rPr>
        <w:t>have</w:t>
      </w:r>
      <w:r w:rsidRPr="008D58BA">
        <w:rPr>
          <w:sz w:val="16"/>
        </w:rPr>
        <w:t xml:space="preserve"> very </w:t>
      </w:r>
      <w:r w:rsidRPr="008D58BA">
        <w:rPr>
          <w:rStyle w:val="Emphasis"/>
          <w:highlight w:val="cyan"/>
        </w:rPr>
        <w:t>little evidence</w:t>
      </w:r>
      <w:r w:rsidRPr="008D58BA">
        <w:rPr>
          <w:sz w:val="16"/>
        </w:rPr>
        <w:t xml:space="preserve"> </w:t>
      </w:r>
      <w:r w:rsidRPr="008D58BA">
        <w:rPr>
          <w:rStyle w:val="StyleUnderline"/>
        </w:rPr>
        <w:t xml:space="preserve">that </w:t>
      </w:r>
      <w:r w:rsidRPr="008D58BA">
        <w:rPr>
          <w:rStyle w:val="StyleUnderline"/>
          <w:highlight w:val="cyan"/>
        </w:rPr>
        <w:t>AGI is a</w:t>
      </w:r>
      <w:r w:rsidRPr="008D58BA">
        <w:rPr>
          <w:rStyle w:val="StyleUnderline"/>
        </w:rPr>
        <w:t xml:space="preserve"> </w:t>
      </w:r>
      <w:r w:rsidRPr="008D58BA">
        <w:rPr>
          <w:rStyle w:val="Emphasis"/>
        </w:rPr>
        <w:t xml:space="preserve">national </w:t>
      </w:r>
      <w:r w:rsidRPr="008D58BA">
        <w:rPr>
          <w:rStyle w:val="Emphasis"/>
          <w:highlight w:val="cyan"/>
        </w:rPr>
        <w:t>priority</w:t>
      </w:r>
      <w:r w:rsidRPr="008D58BA">
        <w:rPr>
          <w:sz w:val="16"/>
        </w:rPr>
        <w:t xml:space="preserve"> </w:t>
      </w:r>
      <w:r w:rsidRPr="008D58BA">
        <w:rPr>
          <w:rStyle w:val="StyleUnderline"/>
          <w:highlight w:val="cyan"/>
        </w:rPr>
        <w:t>for China</w:t>
      </w:r>
      <w:r w:rsidRPr="008D58BA">
        <w:rPr>
          <w:sz w:val="16"/>
        </w:rPr>
        <w:t xml:space="preserve">. And </w:t>
      </w:r>
      <w:proofErr w:type="gramStart"/>
      <w:r w:rsidRPr="008D58BA">
        <w:rPr>
          <w:sz w:val="16"/>
        </w:rPr>
        <w:t>so</w:t>
      </w:r>
      <w:proofErr w:type="gramEnd"/>
      <w:r w:rsidRPr="008D58BA">
        <w:rPr>
          <w:sz w:val="16"/>
        </w:rPr>
        <w:t xml:space="preserve"> one of the biggest risks of furthering this </w:t>
      </w:r>
      <w:proofErr w:type="gramStart"/>
      <w:r w:rsidRPr="008D58BA">
        <w:rPr>
          <w:sz w:val="16"/>
        </w:rPr>
        <w:t>particular narrative</w:t>
      </w:r>
      <w:proofErr w:type="gramEnd"/>
      <w:r w:rsidRPr="008D58BA">
        <w:rPr>
          <w:sz w:val="16"/>
        </w:rPr>
        <w:t xml:space="preserve"> is making it a self-fulfilling prophecy, creating a story where it didn’t exist in the first place — and not stepping back and thinking about who are the people who are creating this narrative? </w:t>
      </w:r>
      <w:r w:rsidRPr="008D58BA">
        <w:rPr>
          <w:rStyle w:val="StyleUnderline"/>
        </w:rPr>
        <w:t xml:space="preserve">To what extent is </w:t>
      </w:r>
      <w:r w:rsidRPr="008D58BA">
        <w:rPr>
          <w:rStyle w:val="StyleUnderline"/>
          <w:highlight w:val="cyan"/>
        </w:rPr>
        <w:t xml:space="preserve">this </w:t>
      </w:r>
      <w:r w:rsidRPr="008D58BA">
        <w:rPr>
          <w:rStyle w:val="Emphasis"/>
          <w:highlight w:val="cyan"/>
        </w:rPr>
        <w:t>narrative created</w:t>
      </w:r>
      <w:r w:rsidRPr="008D58BA">
        <w:rPr>
          <w:rStyle w:val="StyleUnderline"/>
          <w:highlight w:val="cyan"/>
        </w:rPr>
        <w:t xml:space="preserve"> by industry</w:t>
      </w:r>
      <w:r w:rsidRPr="008D58BA">
        <w:rPr>
          <w:rStyle w:val="StyleUnderline"/>
        </w:rPr>
        <w:t xml:space="preserve"> players who are trying </w:t>
      </w:r>
      <w:r w:rsidRPr="008D58BA">
        <w:rPr>
          <w:rStyle w:val="StyleUnderline"/>
          <w:highlight w:val="cyan"/>
        </w:rPr>
        <w:t>to achieve</w:t>
      </w:r>
      <w:r w:rsidRPr="008D58BA">
        <w:rPr>
          <w:rStyle w:val="StyleUnderline"/>
        </w:rPr>
        <w:t xml:space="preserve"> their own </w:t>
      </w:r>
      <w:r w:rsidRPr="008D58BA">
        <w:rPr>
          <w:rStyle w:val="Emphasis"/>
          <w:highlight w:val="cyan"/>
        </w:rPr>
        <w:t>corporate goals</w:t>
      </w:r>
      <w:r w:rsidRPr="008D58BA">
        <w:rPr>
          <w:sz w:val="16"/>
        </w:rPr>
        <w:t>?</w:t>
      </w:r>
    </w:p>
    <w:p w14:paraId="128F1FBA" w14:textId="77777777" w:rsidR="001760B3" w:rsidRPr="008D58BA" w:rsidRDefault="001760B3" w:rsidP="001760B3">
      <w:pPr>
        <w:rPr>
          <w:sz w:val="16"/>
        </w:rPr>
      </w:pPr>
      <w:r w:rsidRPr="008D58BA">
        <w:rPr>
          <w:rStyle w:val="StyleUnderline"/>
        </w:rPr>
        <w:t>From the</w:t>
      </w:r>
      <w:r w:rsidRPr="008D58BA">
        <w:rPr>
          <w:sz w:val="16"/>
        </w:rPr>
        <w:t xml:space="preserve"> </w:t>
      </w:r>
      <w:r w:rsidRPr="008D58BA">
        <w:rPr>
          <w:rStyle w:val="Emphasis"/>
        </w:rPr>
        <w:t>U.S. side</w:t>
      </w:r>
      <w:r w:rsidRPr="008D58BA">
        <w:rPr>
          <w:sz w:val="16"/>
        </w:rPr>
        <w:t xml:space="preserve">, </w:t>
      </w:r>
      <w:r w:rsidRPr="008D58BA">
        <w:rPr>
          <w:rStyle w:val="StyleUnderline"/>
        </w:rPr>
        <w:t>there’s this</w:t>
      </w:r>
      <w:r w:rsidRPr="008D58BA">
        <w:rPr>
          <w:sz w:val="16"/>
        </w:rPr>
        <w:t xml:space="preserve"> </w:t>
      </w:r>
      <w:r w:rsidRPr="008D58BA">
        <w:rPr>
          <w:rStyle w:val="Emphasis"/>
          <w:highlight w:val="cyan"/>
        </w:rPr>
        <w:t>idea</w:t>
      </w:r>
      <w:r w:rsidRPr="008D58BA">
        <w:rPr>
          <w:sz w:val="16"/>
        </w:rPr>
        <w:t>: “</w:t>
      </w:r>
      <w:r w:rsidRPr="008D58BA">
        <w:rPr>
          <w:rStyle w:val="StyleUnderline"/>
          <w:highlight w:val="cyan"/>
        </w:rPr>
        <w:t>If we</w:t>
      </w:r>
      <w:r w:rsidRPr="008D58BA">
        <w:rPr>
          <w:sz w:val="16"/>
          <w:highlight w:val="cyan"/>
        </w:rPr>
        <w:t xml:space="preserve"> </w:t>
      </w:r>
      <w:r w:rsidRPr="008D58BA">
        <w:rPr>
          <w:rStyle w:val="Emphasis"/>
          <w:highlight w:val="cyan"/>
        </w:rPr>
        <w:t>don’t move</w:t>
      </w:r>
      <w:r w:rsidRPr="008D58BA">
        <w:rPr>
          <w:rStyle w:val="Emphasis"/>
        </w:rPr>
        <w:t xml:space="preserve"> as </w:t>
      </w:r>
      <w:r w:rsidRPr="008D58BA">
        <w:rPr>
          <w:rStyle w:val="Emphasis"/>
          <w:highlight w:val="cyan"/>
        </w:rPr>
        <w:t>fast</w:t>
      </w:r>
      <w:r w:rsidRPr="008D58BA">
        <w:rPr>
          <w:rStyle w:val="Emphasis"/>
        </w:rPr>
        <w:t xml:space="preserve"> as possible</w:t>
      </w:r>
      <w:r w:rsidRPr="008D58BA">
        <w:rPr>
          <w:sz w:val="16"/>
        </w:rPr>
        <w:t xml:space="preserve">, </w:t>
      </w:r>
      <w:r w:rsidRPr="008D58BA">
        <w:rPr>
          <w:rStyle w:val="Emphasis"/>
          <w:highlight w:val="cyan"/>
        </w:rPr>
        <w:t>China is going to beat us</w:t>
      </w:r>
      <w:r w:rsidRPr="008D58BA">
        <w:rPr>
          <w:sz w:val="16"/>
        </w:rPr>
        <w:t xml:space="preserve">.” </w:t>
      </w:r>
      <w:r w:rsidRPr="008D58BA">
        <w:rPr>
          <w:rStyle w:val="StyleUnderline"/>
        </w:rPr>
        <w:t>There’s going to be a</w:t>
      </w:r>
      <w:r w:rsidRPr="008D58BA">
        <w:rPr>
          <w:sz w:val="16"/>
        </w:rPr>
        <w:t xml:space="preserve"> </w:t>
      </w:r>
      <w:r w:rsidRPr="008D58BA">
        <w:rPr>
          <w:rStyle w:val="Emphasis"/>
        </w:rPr>
        <w:t xml:space="preserve">huge </w:t>
      </w:r>
      <w:r w:rsidRPr="008D58BA">
        <w:rPr>
          <w:rStyle w:val="Emphasis"/>
          <w:highlight w:val="cyan"/>
        </w:rPr>
        <w:t>attempt</w:t>
      </w:r>
      <w:r w:rsidRPr="008D58BA">
        <w:rPr>
          <w:sz w:val="16"/>
          <w:highlight w:val="cyan"/>
        </w:rPr>
        <w:t xml:space="preserve"> </w:t>
      </w:r>
      <w:r w:rsidRPr="008D58BA">
        <w:rPr>
          <w:rStyle w:val="StyleUnderline"/>
          <w:highlight w:val="cyan"/>
        </w:rPr>
        <w:t>to</w:t>
      </w:r>
      <w:r w:rsidRPr="008D58BA">
        <w:rPr>
          <w:sz w:val="16"/>
          <w:highlight w:val="cyan"/>
        </w:rPr>
        <w:t xml:space="preserve"> </w:t>
      </w:r>
      <w:r w:rsidRPr="008D58BA">
        <w:rPr>
          <w:rStyle w:val="Emphasis"/>
          <w:highlight w:val="cyan"/>
        </w:rPr>
        <w:t>cut</w:t>
      </w:r>
      <w:r w:rsidRPr="008D58BA">
        <w:rPr>
          <w:rStyle w:val="Emphasis"/>
        </w:rPr>
        <w:t xml:space="preserve"> down</w:t>
      </w:r>
      <w:r w:rsidRPr="008D58BA">
        <w:rPr>
          <w:sz w:val="16"/>
        </w:rPr>
        <w:t xml:space="preserve"> and cut back on </w:t>
      </w:r>
      <w:r w:rsidRPr="008D58BA">
        <w:rPr>
          <w:rStyle w:val="Emphasis"/>
          <w:highlight w:val="cyan"/>
        </w:rPr>
        <w:t>regulation</w:t>
      </w:r>
      <w:r w:rsidRPr="008D58BA">
        <w:rPr>
          <w:sz w:val="16"/>
        </w:rPr>
        <w:t xml:space="preserve">, </w:t>
      </w:r>
      <w:r w:rsidRPr="008D58BA">
        <w:rPr>
          <w:rStyle w:val="StyleUnderline"/>
        </w:rPr>
        <w:t>from creating sufficient safety evaluations and benchmarks on frontier AI models and making sure that labs are held accountable to the</w:t>
      </w:r>
      <w:r w:rsidRPr="008D58BA">
        <w:rPr>
          <w:sz w:val="16"/>
        </w:rPr>
        <w:t xml:space="preserve"> frontier safety </w:t>
      </w:r>
      <w:r w:rsidRPr="008D58BA">
        <w:rPr>
          <w:rStyle w:val="StyleUnderline"/>
        </w:rPr>
        <w:t xml:space="preserve">policies they’re putting out </w:t>
      </w:r>
      <w:r w:rsidRPr="008D58BA">
        <w:rPr>
          <w:sz w:val="16"/>
        </w:rPr>
        <w:t xml:space="preserve">— </w:t>
      </w:r>
      <w:r w:rsidRPr="008D58BA">
        <w:rPr>
          <w:rStyle w:val="StyleUnderline"/>
        </w:rPr>
        <w:t>instead</w:t>
      </w:r>
      <w:r w:rsidRPr="008D58BA">
        <w:rPr>
          <w:sz w:val="16"/>
        </w:rPr>
        <w:t xml:space="preserve"> of </w:t>
      </w:r>
      <w:r w:rsidRPr="008D58BA">
        <w:rPr>
          <w:rStyle w:val="StyleUnderline"/>
          <w:highlight w:val="cyan"/>
        </w:rPr>
        <w:t>emboldening</w:t>
      </w:r>
      <w:r w:rsidRPr="008D58BA">
        <w:rPr>
          <w:rStyle w:val="StyleUnderline"/>
        </w:rPr>
        <w:t xml:space="preserve"> them </w:t>
      </w:r>
      <w:r w:rsidRPr="008D58BA">
        <w:rPr>
          <w:rStyle w:val="StyleUnderline"/>
          <w:highlight w:val="cyan"/>
        </w:rPr>
        <w:t>to</w:t>
      </w:r>
      <w:r w:rsidRPr="008D58BA">
        <w:rPr>
          <w:rStyle w:val="StyleUnderline"/>
        </w:rPr>
        <w:t xml:space="preserve"> be like</w:t>
      </w:r>
      <w:r w:rsidRPr="008D58BA">
        <w:rPr>
          <w:sz w:val="16"/>
        </w:rPr>
        <w:t>, “</w:t>
      </w:r>
      <w:r w:rsidRPr="008D58BA">
        <w:rPr>
          <w:rStyle w:val="StyleUnderline"/>
        </w:rPr>
        <w:t>Well</w:t>
      </w:r>
      <w:r w:rsidRPr="008D58BA">
        <w:rPr>
          <w:sz w:val="16"/>
        </w:rPr>
        <w:t xml:space="preserve">, go and </w:t>
      </w:r>
      <w:r w:rsidRPr="008D58BA">
        <w:rPr>
          <w:rStyle w:val="Emphasis"/>
          <w:highlight w:val="cyan"/>
        </w:rPr>
        <w:t>speed ahead</w:t>
      </w:r>
      <w:r w:rsidRPr="008D58BA">
        <w:rPr>
          <w:sz w:val="16"/>
        </w:rPr>
        <w:t xml:space="preserve"> and accelerate, </w:t>
      </w:r>
      <w:r w:rsidRPr="008D58BA">
        <w:rPr>
          <w:rStyle w:val="StyleUnderline"/>
        </w:rPr>
        <w:t>it</w:t>
      </w:r>
      <w:r w:rsidRPr="008D58BA">
        <w:rPr>
          <w:sz w:val="16"/>
        </w:rPr>
        <w:t xml:space="preserve"> </w:t>
      </w:r>
      <w:r w:rsidRPr="008D58BA">
        <w:rPr>
          <w:rStyle w:val="Emphasis"/>
        </w:rPr>
        <w:t>doesn’t matter</w:t>
      </w:r>
      <w:r w:rsidRPr="008D58BA">
        <w:rPr>
          <w:sz w:val="16"/>
        </w:rPr>
        <w:t xml:space="preserve"> </w:t>
      </w:r>
      <w:r w:rsidRPr="008D58BA">
        <w:rPr>
          <w:rStyle w:val="StyleUnderline"/>
        </w:rPr>
        <w:t>if you are stepping a</w:t>
      </w:r>
      <w:r w:rsidRPr="008D58BA">
        <w:rPr>
          <w:rStyle w:val="Emphasis"/>
        </w:rPr>
        <w:t>cross a line</w:t>
      </w:r>
      <w:r w:rsidRPr="008D58BA">
        <w:rPr>
          <w:rStyle w:val="StyleUnderline"/>
        </w:rPr>
        <w:t xml:space="preserve"> that</w:t>
      </w:r>
      <w:r w:rsidRPr="008D58BA">
        <w:rPr>
          <w:sz w:val="16"/>
        </w:rPr>
        <w:t xml:space="preserve"> </w:t>
      </w:r>
      <w:r w:rsidRPr="008D58BA">
        <w:rPr>
          <w:rStyle w:val="Emphasis"/>
        </w:rPr>
        <w:t xml:space="preserve">might </w:t>
      </w:r>
      <w:r w:rsidRPr="008D58BA">
        <w:rPr>
          <w:rStyle w:val="Emphasis"/>
          <w:highlight w:val="cyan"/>
        </w:rPr>
        <w:t>make</w:t>
      </w:r>
      <w:r w:rsidRPr="008D58BA">
        <w:rPr>
          <w:sz w:val="16"/>
        </w:rPr>
        <w:t xml:space="preserve"> </w:t>
      </w:r>
      <w:r w:rsidRPr="008D58BA">
        <w:rPr>
          <w:rStyle w:val="StyleUnderline"/>
          <w:highlight w:val="cyan"/>
        </w:rPr>
        <w:t>a</w:t>
      </w:r>
      <w:r w:rsidRPr="008D58BA">
        <w:rPr>
          <w:rStyle w:val="StyleUnderline"/>
        </w:rPr>
        <w:t xml:space="preserve"> model a</w:t>
      </w:r>
      <w:r w:rsidRPr="008D58BA">
        <w:rPr>
          <w:sz w:val="16"/>
        </w:rPr>
        <w:t xml:space="preserve"> </w:t>
      </w:r>
      <w:r w:rsidRPr="008D58BA">
        <w:rPr>
          <w:rStyle w:val="Emphasis"/>
        </w:rPr>
        <w:t xml:space="preserve">potential </w:t>
      </w:r>
      <w:r w:rsidRPr="008D58BA">
        <w:rPr>
          <w:rStyle w:val="Emphasis"/>
          <w:highlight w:val="cyan"/>
        </w:rPr>
        <w:t>biohazard</w:t>
      </w:r>
      <w:r w:rsidRPr="008D58BA">
        <w:rPr>
          <w:sz w:val="16"/>
        </w:rPr>
        <w:t xml:space="preserve"> or present potential bio risks, </w:t>
      </w:r>
      <w:r w:rsidRPr="008D58BA">
        <w:rPr>
          <w:rStyle w:val="StyleUnderline"/>
        </w:rPr>
        <w:t xml:space="preserve">because </w:t>
      </w:r>
      <w:r w:rsidRPr="008D58BA">
        <w:rPr>
          <w:rStyle w:val="StyleUnderline"/>
          <w:highlight w:val="cyan"/>
        </w:rPr>
        <w:t>that might</w:t>
      </w:r>
      <w:r w:rsidRPr="008D58BA">
        <w:rPr>
          <w:rStyle w:val="StyleUnderline"/>
        </w:rPr>
        <w:t xml:space="preserve"> be</w:t>
      </w:r>
      <w:r w:rsidRPr="008D58BA">
        <w:rPr>
          <w:sz w:val="16"/>
        </w:rPr>
        <w:t xml:space="preserve"> directly </w:t>
      </w:r>
      <w:r w:rsidRPr="008D58BA">
        <w:rPr>
          <w:rStyle w:val="StyleUnderline"/>
        </w:rPr>
        <w:t xml:space="preserve">contradictory to trying to </w:t>
      </w:r>
      <w:r w:rsidRPr="008D58BA">
        <w:rPr>
          <w:rStyle w:val="StyleUnderline"/>
          <w:highlight w:val="cyan"/>
        </w:rPr>
        <w:t>beat China</w:t>
      </w:r>
      <w:r w:rsidRPr="008D58BA">
        <w:rPr>
          <w:sz w:val="16"/>
        </w:rPr>
        <w:t>.”</w:t>
      </w:r>
    </w:p>
    <w:p w14:paraId="4B450FE7" w14:textId="4FC606CE" w:rsidR="007A2272" w:rsidRPr="00FC47C5" w:rsidRDefault="007A2272" w:rsidP="007A2272">
      <w:pPr>
        <w:keepNext/>
        <w:keepLines/>
        <w:spacing w:before="40" w:after="0"/>
        <w:outlineLvl w:val="3"/>
        <w:rPr>
          <w:rFonts w:eastAsia="Times New Roman" w:cs="Times New Roman"/>
          <w:b/>
          <w:iCs/>
          <w:sz w:val="26"/>
        </w:rPr>
      </w:pPr>
      <w:r>
        <w:rPr>
          <w:rFonts w:eastAsia="Times New Roman" w:cs="Times New Roman"/>
          <w:b/>
          <w:iCs/>
          <w:sz w:val="26"/>
        </w:rPr>
        <w:t>It’s an AI race, not a platform race.</w:t>
      </w:r>
    </w:p>
    <w:p w14:paraId="337FED9B" w14:textId="77777777" w:rsidR="007A2272" w:rsidRPr="00FC47C5" w:rsidRDefault="007A2272" w:rsidP="007A2272">
      <w:pPr>
        <w:rPr>
          <w:rFonts w:eastAsia="Aptos"/>
        </w:rPr>
      </w:pPr>
      <w:r w:rsidRPr="00FC47C5">
        <w:rPr>
          <w:rFonts w:eastAsia="Aptos"/>
          <w:b/>
          <w:bCs/>
          <w:sz w:val="26"/>
        </w:rPr>
        <w:t>Ding 23</w:t>
      </w:r>
      <w:r w:rsidRPr="00FC47C5">
        <w:rPr>
          <w:rFonts w:eastAsia="Aptos"/>
        </w:rPr>
        <w:t>, Assistant Professor of Political Science at George Washington University, former postdoctoral fellow at Stanford’s Center for International Security and Cooperation, sponsored by Stanford’s Institute for Human-Centered Artificial Intelligence. (Jeffrey, July 28, “The U.S.-China AI Race: Where do both countries stand?” National Committee on U.S. China Relations, https://www.ncuscr.org/podcast/us-china-ai-race/)</w:t>
      </w:r>
    </w:p>
    <w:p w14:paraId="4DCB213C" w14:textId="77777777" w:rsidR="007A2272" w:rsidRDefault="007A2272" w:rsidP="007A2272">
      <w:pPr>
        <w:rPr>
          <w:rFonts w:eastAsia="Aptos"/>
          <w:b/>
          <w:iCs/>
          <w:u w:val="single"/>
          <w:bdr w:val="single" w:sz="8" w:space="0" w:color="auto"/>
        </w:rPr>
      </w:pPr>
      <w:r w:rsidRPr="00FC47C5">
        <w:rPr>
          <w:rFonts w:eastAsia="Aptos"/>
          <w:sz w:val="16"/>
        </w:rPr>
        <w:t xml:space="preserve">I think there are two main points to highlight here. One of the main public perceptions is that </w:t>
      </w:r>
      <w:r w:rsidRPr="00FC47C5">
        <w:rPr>
          <w:rFonts w:eastAsia="Aptos"/>
          <w:highlight w:val="cyan"/>
          <w:u w:val="single"/>
        </w:rPr>
        <w:t xml:space="preserve">AI has become a central front of </w:t>
      </w:r>
      <w:r w:rsidRPr="00FC47C5">
        <w:rPr>
          <w:rFonts w:eastAsia="Aptos"/>
          <w:b/>
          <w:iCs/>
          <w:highlight w:val="cyan"/>
          <w:u w:val="single"/>
          <w:bdr w:val="single" w:sz="8" w:space="0" w:color="auto"/>
        </w:rPr>
        <w:t>great power competition</w:t>
      </w:r>
      <w:r w:rsidRPr="00FC47C5">
        <w:rPr>
          <w:rFonts w:eastAsia="Aptos"/>
          <w:u w:val="single"/>
        </w:rPr>
        <w:t xml:space="preserve"> between the US and China</w:t>
      </w:r>
      <w:r w:rsidRPr="00FC47C5">
        <w:rPr>
          <w:rFonts w:eastAsia="Aptos"/>
          <w:sz w:val="16"/>
        </w:rPr>
        <w:t xml:space="preserve">. And I do think there’s a lot of historical precedent for this. </w:t>
      </w:r>
      <w:r w:rsidRPr="00FC47C5">
        <w:rPr>
          <w:rFonts w:eastAsia="Aptos"/>
          <w:u w:val="single"/>
        </w:rPr>
        <w:t xml:space="preserve">Historically, </w:t>
      </w:r>
      <w:r w:rsidRPr="00FC47C5">
        <w:rPr>
          <w:rFonts w:eastAsia="Aptos"/>
          <w:highlight w:val="cyan"/>
          <w:u w:val="single"/>
        </w:rPr>
        <w:t xml:space="preserve">the </w:t>
      </w:r>
      <w:r w:rsidRPr="00FC47C5">
        <w:rPr>
          <w:rFonts w:eastAsia="Aptos"/>
          <w:b/>
          <w:iCs/>
          <w:highlight w:val="cyan"/>
          <w:u w:val="single"/>
          <w:bdr w:val="single" w:sz="8" w:space="0" w:color="auto"/>
        </w:rPr>
        <w:t>rise</w:t>
      </w:r>
      <w:r w:rsidRPr="00FC47C5">
        <w:rPr>
          <w:rFonts w:eastAsia="Aptos"/>
          <w:highlight w:val="cyan"/>
          <w:u w:val="single"/>
        </w:rPr>
        <w:t xml:space="preserve"> and </w:t>
      </w:r>
      <w:r w:rsidRPr="00FC47C5">
        <w:rPr>
          <w:rFonts w:eastAsia="Aptos"/>
          <w:b/>
          <w:iCs/>
          <w:highlight w:val="cyan"/>
          <w:u w:val="single"/>
          <w:bdr w:val="single" w:sz="8" w:space="0" w:color="auto"/>
        </w:rPr>
        <w:t>fall</w:t>
      </w:r>
      <w:r w:rsidRPr="00FC47C5">
        <w:rPr>
          <w:rFonts w:eastAsia="Aptos"/>
          <w:highlight w:val="cyan"/>
          <w:u w:val="single"/>
        </w:rPr>
        <w:t xml:space="preserve"> of great powers</w:t>
      </w:r>
      <w:r w:rsidRPr="00FC47C5">
        <w:rPr>
          <w:rFonts w:eastAsia="Aptos"/>
          <w:u w:val="single"/>
        </w:rPr>
        <w:t xml:space="preserve"> </w:t>
      </w:r>
      <w:r w:rsidRPr="00FC47C5">
        <w:rPr>
          <w:rFonts w:eastAsia="Aptos"/>
          <w:highlight w:val="cyan"/>
          <w:u w:val="single"/>
        </w:rPr>
        <w:t>has</w:t>
      </w:r>
      <w:r w:rsidRPr="00FC47C5">
        <w:rPr>
          <w:rFonts w:eastAsia="Aptos"/>
          <w:u w:val="single"/>
        </w:rPr>
        <w:t xml:space="preserve"> generally </w:t>
      </w:r>
      <w:r w:rsidRPr="00FC47C5">
        <w:rPr>
          <w:rFonts w:eastAsia="Aptos"/>
          <w:highlight w:val="cyan"/>
          <w:u w:val="single"/>
        </w:rPr>
        <w:t>proceeded from</w:t>
      </w:r>
      <w:r w:rsidRPr="00FC47C5">
        <w:rPr>
          <w:rFonts w:eastAsia="Aptos"/>
          <w:u w:val="single"/>
        </w:rPr>
        <w:t xml:space="preserve"> a period of </w:t>
      </w:r>
      <w:r w:rsidRPr="00FC47C5">
        <w:rPr>
          <w:rFonts w:eastAsia="Aptos"/>
          <w:b/>
          <w:iCs/>
          <w:u w:val="single"/>
          <w:bdr w:val="single" w:sz="8" w:space="0" w:color="auto"/>
        </w:rPr>
        <w:t xml:space="preserve">significant </w:t>
      </w:r>
      <w:r w:rsidRPr="00FC47C5">
        <w:rPr>
          <w:rFonts w:eastAsia="Aptos"/>
          <w:b/>
          <w:iCs/>
          <w:highlight w:val="cyan"/>
          <w:u w:val="single"/>
          <w:bdr w:val="single" w:sz="8" w:space="0" w:color="auto"/>
        </w:rPr>
        <w:t>tech</w:t>
      </w:r>
    </w:p>
    <w:p w14:paraId="04C6D10B" w14:textId="77777777" w:rsidR="007A2272" w:rsidRDefault="007A2272" w:rsidP="007A2272">
      <w:pPr>
        <w:rPr>
          <w:rFonts w:eastAsia="Aptos"/>
          <w:b/>
          <w:iCs/>
          <w:u w:val="single"/>
          <w:bdr w:val="single" w:sz="8" w:space="0" w:color="auto"/>
        </w:rPr>
      </w:pPr>
    </w:p>
    <w:p w14:paraId="5A4E4918" w14:textId="77777777" w:rsidR="007A2272" w:rsidRDefault="007A2272" w:rsidP="007A2272">
      <w:pPr>
        <w:rPr>
          <w:rFonts w:eastAsia="Aptos"/>
          <w:b/>
          <w:iCs/>
          <w:u w:val="single"/>
          <w:bdr w:val="single" w:sz="8" w:space="0" w:color="auto"/>
        </w:rPr>
      </w:pPr>
    </w:p>
    <w:p w14:paraId="0856FD1B" w14:textId="77777777" w:rsidR="007A2272" w:rsidRDefault="007A2272" w:rsidP="007A2272">
      <w:pPr>
        <w:rPr>
          <w:rFonts w:eastAsia="Aptos"/>
          <w:b/>
          <w:iCs/>
          <w:u w:val="single"/>
          <w:bdr w:val="single" w:sz="8" w:space="0" w:color="auto"/>
        </w:rPr>
      </w:pPr>
    </w:p>
    <w:p w14:paraId="0C38B10E" w14:textId="77777777" w:rsidR="007A2272" w:rsidRPr="002E0F99" w:rsidRDefault="007A2272" w:rsidP="007A2272">
      <w:pPr>
        <w:rPr>
          <w:rFonts w:eastAsia="Aptos"/>
          <w:u w:val="single"/>
        </w:rPr>
      </w:pPr>
      <w:r w:rsidRPr="00FC47C5">
        <w:rPr>
          <w:rFonts w:eastAsia="Aptos"/>
          <w:b/>
          <w:iCs/>
          <w:u w:val="single"/>
          <w:bdr w:val="single" w:sz="8" w:space="0" w:color="auto"/>
        </w:rPr>
        <w:t>nological change</w:t>
      </w:r>
      <w:r w:rsidRPr="00FC47C5">
        <w:rPr>
          <w:rFonts w:eastAsia="Aptos"/>
          <w:sz w:val="16"/>
        </w:rPr>
        <w:t xml:space="preserve">, which then creates an opportunity for </w:t>
      </w:r>
      <w:r w:rsidRPr="00FC47C5">
        <w:rPr>
          <w:rFonts w:eastAsia="Aptos"/>
          <w:u w:val="single"/>
        </w:rPr>
        <w:t>one great power</w:t>
      </w:r>
      <w:r w:rsidRPr="00FC47C5">
        <w:rPr>
          <w:rFonts w:eastAsia="Aptos"/>
          <w:sz w:val="16"/>
        </w:rPr>
        <w:t xml:space="preserve"> to </w:t>
      </w:r>
      <w:r w:rsidRPr="00FC47C5">
        <w:rPr>
          <w:rFonts w:eastAsia="Aptos"/>
          <w:u w:val="single"/>
        </w:rPr>
        <w:t>sustain economic growth at higher levels than its rivals</w:t>
      </w:r>
      <w:r w:rsidRPr="00FC47C5">
        <w:rPr>
          <w:rFonts w:eastAsia="Aptos"/>
          <w:sz w:val="16"/>
        </w:rPr>
        <w:t xml:space="preserve">. And then eventually, </w:t>
      </w:r>
      <w:r w:rsidRPr="00FC47C5">
        <w:rPr>
          <w:rFonts w:eastAsia="Aptos"/>
          <w:u w:val="single"/>
        </w:rPr>
        <w:t xml:space="preserve">that </w:t>
      </w:r>
      <w:r w:rsidRPr="00FC47C5">
        <w:rPr>
          <w:rFonts w:eastAsia="Aptos"/>
          <w:highlight w:val="cyan"/>
          <w:u w:val="single"/>
        </w:rPr>
        <w:t>great power converts</w:t>
      </w:r>
      <w:r w:rsidRPr="00FC47C5">
        <w:rPr>
          <w:rFonts w:eastAsia="Aptos"/>
          <w:u w:val="single"/>
        </w:rPr>
        <w:t xml:space="preserve"> </w:t>
      </w:r>
      <w:r w:rsidRPr="00FC47C5">
        <w:rPr>
          <w:rFonts w:eastAsia="Aptos"/>
          <w:highlight w:val="cyan"/>
          <w:u w:val="single"/>
        </w:rPr>
        <w:t>a</w:t>
      </w:r>
      <w:r w:rsidRPr="00FC47C5">
        <w:rPr>
          <w:rFonts w:eastAsia="Aptos"/>
          <w:u w:val="single"/>
        </w:rPr>
        <w:t xml:space="preserve"> sustained </w:t>
      </w:r>
      <w:r w:rsidRPr="00FC47C5">
        <w:rPr>
          <w:rFonts w:eastAsia="Aptos"/>
          <w:highlight w:val="cyan"/>
          <w:u w:val="single"/>
        </w:rPr>
        <w:t xml:space="preserve">growth advantage into </w:t>
      </w:r>
      <w:r w:rsidRPr="00FC47C5">
        <w:rPr>
          <w:rFonts w:eastAsia="Aptos"/>
          <w:b/>
          <w:iCs/>
          <w:highlight w:val="cyan"/>
          <w:u w:val="single"/>
          <w:bdr w:val="single" w:sz="8" w:space="0" w:color="auto"/>
        </w:rPr>
        <w:t>geopolitical</w:t>
      </w:r>
      <w:r w:rsidRPr="00FC47C5">
        <w:rPr>
          <w:rFonts w:eastAsia="Aptos"/>
          <w:highlight w:val="cyan"/>
          <w:u w:val="single"/>
        </w:rPr>
        <w:t xml:space="preserve"> and </w:t>
      </w:r>
      <w:r w:rsidRPr="00FC47C5">
        <w:rPr>
          <w:rFonts w:eastAsia="Aptos"/>
          <w:b/>
          <w:iCs/>
          <w:highlight w:val="cyan"/>
          <w:u w:val="single"/>
          <w:bdr w:val="single" w:sz="8" w:space="0" w:color="auto"/>
        </w:rPr>
        <w:t>military influence</w:t>
      </w:r>
      <w:r w:rsidRPr="00FC47C5">
        <w:rPr>
          <w:rFonts w:eastAsia="Aptos"/>
          <w:sz w:val="16"/>
        </w:rPr>
        <w:t xml:space="preserve">. And </w:t>
      </w:r>
      <w:r w:rsidRPr="00FC47C5">
        <w:rPr>
          <w:rFonts w:eastAsia="Aptos"/>
          <w:highlight w:val="cyan"/>
          <w:u w:val="single"/>
        </w:rPr>
        <w:t>we’ve seen that play</w:t>
      </w:r>
      <w:r w:rsidRPr="00FC47C5">
        <w:rPr>
          <w:rFonts w:eastAsia="Aptos"/>
          <w:sz w:val="16"/>
          <w:highlight w:val="cyan"/>
        </w:rPr>
        <w:t xml:space="preserve"> </w:t>
      </w:r>
      <w:r w:rsidRPr="00FC47C5">
        <w:rPr>
          <w:rFonts w:eastAsia="Aptos"/>
          <w:highlight w:val="cyan"/>
          <w:u w:val="single"/>
        </w:rPr>
        <w:t>out</w:t>
      </w:r>
      <w:r w:rsidRPr="00FC47C5">
        <w:rPr>
          <w:rFonts w:eastAsia="Aptos"/>
          <w:sz w:val="16"/>
        </w:rPr>
        <w:t xml:space="preserve"> throughout the centuries, </w:t>
      </w:r>
      <w:r w:rsidRPr="00FC47C5">
        <w:rPr>
          <w:rFonts w:eastAsia="Aptos"/>
          <w:highlight w:val="cyan"/>
          <w:u w:val="single"/>
        </w:rPr>
        <w:t>with</w:t>
      </w:r>
      <w:r w:rsidRPr="00FC47C5">
        <w:rPr>
          <w:rFonts w:eastAsia="Aptos"/>
          <w:u w:val="single"/>
        </w:rPr>
        <w:t xml:space="preserve"> the first industrial revolution, and inventions like </w:t>
      </w:r>
      <w:r w:rsidRPr="00FC47C5">
        <w:rPr>
          <w:rFonts w:eastAsia="Aptos"/>
          <w:highlight w:val="cyan"/>
          <w:u w:val="single"/>
        </w:rPr>
        <w:t>the steam</w:t>
      </w:r>
      <w:r w:rsidRPr="00FC47C5">
        <w:rPr>
          <w:rFonts w:eastAsia="Aptos"/>
          <w:u w:val="single"/>
        </w:rPr>
        <w:t xml:space="preserve"> engine, and innovations in cotton textiles that propelled Britain to global leadership, followed by the US as rise in the late 19th century</w:t>
      </w:r>
      <w:r w:rsidRPr="00FC47C5">
        <w:rPr>
          <w:rFonts w:eastAsia="Aptos"/>
          <w:sz w:val="16"/>
        </w:rPr>
        <w:t xml:space="preserve">, off the back of innovations in </w:t>
      </w:r>
      <w:r w:rsidRPr="00FC47C5">
        <w:rPr>
          <w:rFonts w:eastAsia="Aptos"/>
          <w:highlight w:val="cyan"/>
          <w:u w:val="single"/>
        </w:rPr>
        <w:t>electricity</w:t>
      </w:r>
      <w:r w:rsidRPr="00FC47C5">
        <w:rPr>
          <w:rFonts w:eastAsia="Aptos"/>
          <w:sz w:val="16"/>
        </w:rPr>
        <w:t xml:space="preserve">, </w:t>
      </w:r>
      <w:r w:rsidRPr="00FC47C5">
        <w:rPr>
          <w:rFonts w:eastAsia="Aptos"/>
          <w:u w:val="single"/>
        </w:rPr>
        <w:t>chemicals</w:t>
      </w:r>
      <w:r w:rsidRPr="00FC47C5">
        <w:rPr>
          <w:rFonts w:eastAsia="Aptos"/>
          <w:sz w:val="16"/>
        </w:rPr>
        <w:t xml:space="preserve"> </w:t>
      </w:r>
      <w:r w:rsidRPr="00FC47C5">
        <w:rPr>
          <w:rFonts w:eastAsia="Aptos"/>
          <w:highlight w:val="cyan"/>
          <w:u w:val="single"/>
        </w:rPr>
        <w:t>and machine tools</w:t>
      </w:r>
      <w:r w:rsidRPr="00FC47C5">
        <w:rPr>
          <w:rFonts w:eastAsia="Aptos"/>
          <w:sz w:val="16"/>
        </w:rPr>
        <w:t xml:space="preserve">. And even in the competition between the US and Japan in the 1980s, when many predicted that Japan’s dominance of new innovations in semiconductors and consumer electronics would lead to Japan becoming the number one power on the global stage. </w:t>
      </w:r>
      <w:proofErr w:type="gramStart"/>
      <w:r w:rsidRPr="00FC47C5">
        <w:rPr>
          <w:rFonts w:eastAsia="Aptos"/>
          <w:sz w:val="16"/>
        </w:rPr>
        <w:t>So</w:t>
      </w:r>
      <w:proofErr w:type="gramEnd"/>
      <w:r w:rsidRPr="00FC47C5">
        <w:rPr>
          <w:rFonts w:eastAsia="Aptos"/>
          <w:sz w:val="16"/>
        </w:rPr>
        <w:t xml:space="preserve"> I think that public perception is right on. Another key perception and key assumption about US China rivalry and AI is that </w:t>
      </w:r>
      <w:r w:rsidRPr="00FC47C5">
        <w:rPr>
          <w:rFonts w:eastAsia="Aptos"/>
          <w:u w:val="single"/>
        </w:rPr>
        <w:t>China is</w:t>
      </w:r>
      <w:r w:rsidRPr="00FC47C5">
        <w:rPr>
          <w:rFonts w:eastAsia="Aptos"/>
          <w:sz w:val="16"/>
        </w:rPr>
        <w:t xml:space="preserve"> either ahead or </w:t>
      </w:r>
      <w:r w:rsidRPr="00FC47C5">
        <w:rPr>
          <w:rFonts w:eastAsia="Aptos"/>
          <w:u w:val="single"/>
        </w:rPr>
        <w:t xml:space="preserve">very close to overtaking the US in terms of leadership in this cutting-edge technological domain. </w:t>
      </w:r>
    </w:p>
    <w:p w14:paraId="75ED1B0F" w14:textId="77777777" w:rsidR="007A2272" w:rsidRPr="00D32DF0" w:rsidRDefault="007A2272" w:rsidP="007A2272"/>
    <w:p w14:paraId="2433F866" w14:textId="77777777" w:rsidR="007A2272" w:rsidRPr="003C334B" w:rsidRDefault="007A2272" w:rsidP="007A2272"/>
    <w:p w14:paraId="78CD34E5" w14:textId="77777777" w:rsidR="007A2272" w:rsidRPr="001F7CB6" w:rsidRDefault="007A2272" w:rsidP="007A2272"/>
    <w:p w14:paraId="274CC493" w14:textId="17785F68" w:rsidR="007A2272" w:rsidRDefault="007A2272" w:rsidP="007A2272">
      <w:pPr>
        <w:pStyle w:val="Heading3"/>
      </w:pPr>
      <w:r>
        <w:t xml:space="preserve">Solvency---1NC </w:t>
      </w:r>
    </w:p>
    <w:p w14:paraId="766D4FB5" w14:textId="73733F35" w:rsidR="001F7CB6" w:rsidRPr="005F034B" w:rsidRDefault="001F7CB6" w:rsidP="001F7CB6">
      <w:pPr>
        <w:pStyle w:val="Heading4"/>
      </w:pPr>
      <w:r>
        <w:t>The NLRA has inherent limitations---only labor innovation solves.</w:t>
      </w:r>
    </w:p>
    <w:p w14:paraId="5A97C7A4" w14:textId="77777777" w:rsidR="001F7CB6" w:rsidRPr="009B52E6" w:rsidRDefault="001F7CB6" w:rsidP="001F7CB6">
      <w:r w:rsidRPr="009B52E6">
        <w:rPr>
          <w:rStyle w:val="Heading4Char"/>
        </w:rPr>
        <w:t>Bruenig 25</w:t>
      </w:r>
      <w:r w:rsidRPr="009B52E6">
        <w:t xml:space="preserve">, labor lawyer and public policy expert. (Matt, February </w:t>
      </w:r>
      <w:proofErr w:type="gramStart"/>
      <w:r w:rsidRPr="009B52E6">
        <w:t>18,“</w:t>
      </w:r>
      <w:proofErr w:type="gramEnd"/>
      <w:r w:rsidRPr="009B52E6">
        <w:t>The Futility of the NLRB”, NLRB Edge, https://www.nlrbedge.com/p/the-futility-of-the-nlrb, accessed on 8-10-2025)</w:t>
      </w:r>
    </w:p>
    <w:p w14:paraId="0BD2C635" w14:textId="77777777" w:rsidR="001F7CB6" w:rsidRPr="009B52E6" w:rsidRDefault="001F7CB6" w:rsidP="001F7CB6">
      <w:pPr>
        <w:rPr>
          <w:sz w:val="16"/>
        </w:rPr>
      </w:pPr>
      <w:r w:rsidRPr="009B52E6">
        <w:rPr>
          <w:sz w:val="16"/>
        </w:rPr>
        <w:t xml:space="preserve">In August of last year, I wrote a piece for the New York Times in which I argued that the Starbucks unionization campaign illustrates the </w:t>
      </w:r>
      <w:r w:rsidRPr="00753DF8">
        <w:rPr>
          <w:rStyle w:val="Emphasis"/>
        </w:rPr>
        <w:t>inherent limitations</w:t>
      </w:r>
      <w:r w:rsidRPr="00334FF9">
        <w:rPr>
          <w:u w:val="single"/>
        </w:rPr>
        <w:t xml:space="preserve"> of the </w:t>
      </w:r>
      <w:r w:rsidRPr="00753DF8">
        <w:rPr>
          <w:rStyle w:val="Emphasis"/>
        </w:rPr>
        <w:t>N</w:t>
      </w:r>
      <w:r w:rsidRPr="00334FF9">
        <w:rPr>
          <w:u w:val="single"/>
        </w:rPr>
        <w:t xml:space="preserve">ational </w:t>
      </w:r>
      <w:r w:rsidRPr="00753DF8">
        <w:rPr>
          <w:rStyle w:val="Emphasis"/>
        </w:rPr>
        <w:t>L</w:t>
      </w:r>
      <w:r w:rsidRPr="00334FF9">
        <w:rPr>
          <w:u w:val="single"/>
        </w:rPr>
        <w:t xml:space="preserve">abor </w:t>
      </w:r>
      <w:r w:rsidRPr="00753DF8">
        <w:rPr>
          <w:rStyle w:val="Emphasis"/>
        </w:rPr>
        <w:t>R</w:t>
      </w:r>
      <w:r w:rsidRPr="00334FF9">
        <w:rPr>
          <w:u w:val="single"/>
        </w:rPr>
        <w:t xml:space="preserve">elations </w:t>
      </w:r>
      <w:r w:rsidRPr="00753DF8">
        <w:rPr>
          <w:rStyle w:val="Emphasis"/>
        </w:rPr>
        <w:t>B</w:t>
      </w:r>
      <w:r w:rsidRPr="00334FF9">
        <w:rPr>
          <w:u w:val="single"/>
        </w:rPr>
        <w:t>oard in facilitating mass unionization in America</w:t>
      </w:r>
      <w:r w:rsidRPr="009B52E6">
        <w:rPr>
          <w:sz w:val="16"/>
        </w:rPr>
        <w:t xml:space="preserve">. </w:t>
      </w:r>
      <w:r w:rsidRPr="00753DF8">
        <w:rPr>
          <w:sz w:val="16"/>
          <w:szCs w:val="16"/>
        </w:rPr>
        <w:t>The piece analyzes how much NLRB effort was required to produce 11,000 new union members at Starbucks and then concludes that</w:t>
      </w:r>
      <w:r w:rsidRPr="00753DF8">
        <w:rPr>
          <w:u w:val="single"/>
        </w:rPr>
        <w:t xml:space="preserve"> the NLRB does not have even a tiny fraction of the budget that would be required to certify millions of new union members</w:t>
      </w:r>
      <w:r w:rsidRPr="009B52E6">
        <w:rPr>
          <w:sz w:val="16"/>
        </w:rPr>
        <w:t xml:space="preserve"> in a short period of time.</w:t>
      </w:r>
    </w:p>
    <w:p w14:paraId="300A9AC0" w14:textId="77777777" w:rsidR="001F7CB6" w:rsidRPr="009B52E6" w:rsidRDefault="001F7CB6" w:rsidP="001F7CB6">
      <w:pPr>
        <w:rPr>
          <w:sz w:val="16"/>
        </w:rPr>
      </w:pPr>
      <w:r w:rsidRPr="00334FF9">
        <w:rPr>
          <w:u w:val="single"/>
        </w:rPr>
        <w:t xml:space="preserve">If this is how many government resources are required to certify just over 11,000 new union members, then </w:t>
      </w:r>
      <w:r w:rsidRPr="002760BC">
        <w:rPr>
          <w:highlight w:val="cyan"/>
          <w:u w:val="single"/>
        </w:rPr>
        <w:t xml:space="preserve">it would clearly be </w:t>
      </w:r>
      <w:r w:rsidRPr="002760BC">
        <w:rPr>
          <w:rStyle w:val="Emphasis"/>
          <w:highlight w:val="cyan"/>
        </w:rPr>
        <w:t>unsustainable</w:t>
      </w:r>
      <w:r w:rsidRPr="00334FF9">
        <w:rPr>
          <w:u w:val="single"/>
        </w:rPr>
        <w:t xml:space="preserve"> for the government </w:t>
      </w:r>
      <w:r w:rsidRPr="002760BC">
        <w:rPr>
          <w:highlight w:val="cyan"/>
          <w:u w:val="single"/>
        </w:rPr>
        <w:t>if</w:t>
      </w:r>
      <w:r w:rsidRPr="00334FF9">
        <w:rPr>
          <w:u w:val="single"/>
        </w:rPr>
        <w:t xml:space="preserve"> the </w:t>
      </w:r>
      <w:r w:rsidRPr="002760BC">
        <w:rPr>
          <w:highlight w:val="cyan"/>
          <w:u w:val="single"/>
        </w:rPr>
        <w:t>enthusiasm</w:t>
      </w:r>
      <w:r w:rsidRPr="00753DF8">
        <w:rPr>
          <w:u w:val="single"/>
        </w:rPr>
        <w:t xml:space="preserve"> we’ve seen at Starbucks </w:t>
      </w:r>
      <w:r w:rsidRPr="002760BC">
        <w:rPr>
          <w:highlight w:val="cyan"/>
          <w:u w:val="single"/>
        </w:rPr>
        <w:t xml:space="preserve">were to </w:t>
      </w:r>
      <w:r w:rsidRPr="002760BC">
        <w:rPr>
          <w:rStyle w:val="Emphasis"/>
          <w:highlight w:val="cyan"/>
        </w:rPr>
        <w:t>spread</w:t>
      </w:r>
      <w:r w:rsidRPr="002760BC">
        <w:rPr>
          <w:highlight w:val="cyan"/>
          <w:u w:val="single"/>
        </w:rPr>
        <w:t xml:space="preserve"> to </w:t>
      </w:r>
      <w:r w:rsidRPr="002760BC">
        <w:rPr>
          <w:rStyle w:val="Emphasis"/>
          <w:highlight w:val="cyan"/>
        </w:rPr>
        <w:t>other companies</w:t>
      </w:r>
      <w:r w:rsidRPr="00334FF9">
        <w:rPr>
          <w:u w:val="single"/>
        </w:rPr>
        <w:t xml:space="preserve"> and other unions</w:t>
      </w:r>
      <w:r w:rsidRPr="009B52E6">
        <w:rPr>
          <w:sz w:val="16"/>
        </w:rPr>
        <w:t xml:space="preserve">. Without reforms, </w:t>
      </w:r>
      <w:r w:rsidRPr="002760BC">
        <w:rPr>
          <w:highlight w:val="cyan"/>
          <w:u w:val="single"/>
        </w:rPr>
        <w:t>a huge wave of unionization</w:t>
      </w:r>
      <w:r w:rsidRPr="00753DF8">
        <w:rPr>
          <w:u w:val="single"/>
        </w:rPr>
        <w:t xml:space="preserve"> would </w:t>
      </w:r>
      <w:r w:rsidRPr="002760BC">
        <w:rPr>
          <w:highlight w:val="cyan"/>
          <w:u w:val="single"/>
        </w:rPr>
        <w:t>find itself</w:t>
      </w:r>
      <w:r>
        <w:t xml:space="preserve"> </w:t>
      </w:r>
      <w:r w:rsidRPr="00753DF8">
        <w:rPr>
          <w:sz w:val="16"/>
        </w:rPr>
        <w:t>p̶a̶r̶a̶l̶y̶z̶e̶d̶</w:t>
      </w:r>
      <w:r w:rsidRPr="00753DF8">
        <w:t xml:space="preserve"> *</w:t>
      </w:r>
      <w:r w:rsidRPr="002760BC">
        <w:rPr>
          <w:rStyle w:val="Emphasis"/>
          <w:highlight w:val="cyan"/>
        </w:rPr>
        <w:t>stalled</w:t>
      </w:r>
      <w:r w:rsidRPr="002760BC">
        <w:rPr>
          <w:highlight w:val="cyan"/>
          <w:u w:val="single"/>
        </w:rPr>
        <w:t xml:space="preserve"> in</w:t>
      </w:r>
      <w:r w:rsidRPr="00753DF8">
        <w:rPr>
          <w:u w:val="single"/>
        </w:rPr>
        <w:t xml:space="preserve"> the bottleneck of </w:t>
      </w:r>
      <w:r w:rsidRPr="002760BC">
        <w:rPr>
          <w:highlight w:val="cyan"/>
          <w:u w:val="single"/>
        </w:rPr>
        <w:t xml:space="preserve">the </w:t>
      </w:r>
      <w:r w:rsidRPr="002760BC">
        <w:rPr>
          <w:rStyle w:val="Emphasis"/>
          <w:highlight w:val="cyan"/>
        </w:rPr>
        <w:t>N.L.R.B.</w:t>
      </w:r>
      <w:r w:rsidRPr="00753DF8">
        <w:rPr>
          <w:u w:val="single"/>
        </w:rPr>
        <w:t xml:space="preserve"> </w:t>
      </w:r>
      <w:r w:rsidRPr="00334FF9">
        <w:rPr>
          <w:u w:val="single"/>
        </w:rPr>
        <w:t>process</w:t>
      </w:r>
      <w:r w:rsidRPr="009B52E6">
        <w:rPr>
          <w:sz w:val="16"/>
        </w:rPr>
        <w:t>.</w:t>
      </w:r>
    </w:p>
    <w:p w14:paraId="21DF73C5" w14:textId="77777777" w:rsidR="001F7CB6" w:rsidRPr="009B52E6" w:rsidRDefault="001F7CB6" w:rsidP="001F7CB6">
      <w:pPr>
        <w:rPr>
          <w:sz w:val="16"/>
        </w:rPr>
      </w:pPr>
      <w:r w:rsidRPr="009B52E6">
        <w:rPr>
          <w:sz w:val="16"/>
        </w:rPr>
        <w:t xml:space="preserve">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w:t>
      </w:r>
      <w:proofErr w:type="gramStart"/>
      <w:r w:rsidRPr="009B52E6">
        <w:rPr>
          <w:sz w:val="16"/>
        </w:rPr>
        <w:t>fairly standard</w:t>
      </w:r>
      <w:proofErr w:type="gramEnd"/>
      <w:r w:rsidRPr="009B52E6">
        <w:rPr>
          <w:sz w:val="16"/>
        </w:rPr>
        <w:t xml:space="preserve"> when Republicans control the NLRB.</w:t>
      </w:r>
    </w:p>
    <w:p w14:paraId="14691301" w14:textId="77777777" w:rsidR="001F7CB6" w:rsidRPr="009B52E6" w:rsidRDefault="001F7CB6" w:rsidP="001F7CB6">
      <w:pPr>
        <w:rPr>
          <w:sz w:val="16"/>
        </w:rPr>
      </w:pPr>
      <w:r w:rsidRPr="009B52E6">
        <w:rPr>
          <w:sz w:val="16"/>
        </w:rPr>
        <w:t>Interestingly, Acting GC William Cowen begins the memo by referencing the resource limitation problem I discussed in my NYT Starbucks piece.</w:t>
      </w:r>
    </w:p>
    <w:p w14:paraId="1E0AB6F3" w14:textId="77777777" w:rsidR="001F7CB6" w:rsidRPr="00334FF9" w:rsidRDefault="001F7CB6" w:rsidP="001F7CB6">
      <w:pPr>
        <w:rPr>
          <w:u w:val="single"/>
        </w:rPr>
      </w:pPr>
      <w:r w:rsidRPr="009B52E6">
        <w:rPr>
          <w:sz w:val="16"/>
        </w:rPr>
        <w:t xml:space="preserve">Over the past few years, our dedicated and talented staff have worked diligently to process an ever-increasing workload. Notwithstanding these efforts, </w:t>
      </w:r>
      <w:r w:rsidRPr="00334FF9">
        <w:rPr>
          <w:u w:val="single"/>
        </w:rPr>
        <w:t>we have seen our backlog of cases grow to the point where it is no longer sustainable</w:t>
      </w:r>
      <w:r w:rsidRPr="009B52E6">
        <w:rPr>
          <w:sz w:val="16"/>
        </w:rPr>
        <w:t xml:space="preserve">. The unfortunate truth is that </w:t>
      </w:r>
      <w:r w:rsidRPr="00334FF9">
        <w:rPr>
          <w:u w:val="single"/>
        </w:rPr>
        <w:t>if we attempt to accomplish everything, we risk accomplishing nothing.</w:t>
      </w:r>
    </w:p>
    <w:p w14:paraId="1C195ADA" w14:textId="77777777" w:rsidR="001F7CB6" w:rsidRPr="00334FF9" w:rsidRDefault="001F7CB6" w:rsidP="001F7CB6">
      <w:pPr>
        <w:rPr>
          <w:u w:val="single"/>
        </w:rPr>
      </w:pPr>
      <w:r w:rsidRPr="009B52E6">
        <w:rPr>
          <w:sz w:val="16"/>
        </w:rPr>
        <w:t xml:space="preserve">Cowen is right that having </w:t>
      </w:r>
      <w:r w:rsidRPr="00334FF9">
        <w:rPr>
          <w:u w:val="single"/>
        </w:rPr>
        <w:t xml:space="preserve">a </w:t>
      </w:r>
      <w:r w:rsidRPr="002760BC">
        <w:rPr>
          <w:rStyle w:val="Emphasis"/>
          <w:highlight w:val="cyan"/>
        </w:rPr>
        <w:t>huge</w:t>
      </w:r>
      <w:r w:rsidRPr="00334FF9">
        <w:rPr>
          <w:u w:val="single"/>
        </w:rPr>
        <w:t xml:space="preserve"> </w:t>
      </w:r>
      <w:r w:rsidRPr="00753DF8">
        <w:rPr>
          <w:u w:val="single"/>
        </w:rPr>
        <w:t xml:space="preserve">case </w:t>
      </w:r>
      <w:r w:rsidRPr="002760BC">
        <w:rPr>
          <w:highlight w:val="cyan"/>
          <w:u w:val="single"/>
        </w:rPr>
        <w:t>backlog</w:t>
      </w:r>
      <w:r w:rsidRPr="00753DF8">
        <w:rPr>
          <w:u w:val="single"/>
        </w:rPr>
        <w:t xml:space="preserve"> that</w:t>
      </w:r>
      <w:r w:rsidRPr="00334FF9">
        <w:rPr>
          <w:u w:val="single"/>
        </w:rPr>
        <w:t xml:space="preserve"> </w:t>
      </w:r>
      <w:r w:rsidRPr="002760BC">
        <w:rPr>
          <w:highlight w:val="cyan"/>
          <w:u w:val="single"/>
        </w:rPr>
        <w:t>makes</w:t>
      </w:r>
      <w:r w:rsidRPr="009B52E6">
        <w:rPr>
          <w:u w:val="single"/>
        </w:rPr>
        <w:t xml:space="preserve"> it </w:t>
      </w:r>
      <w:r w:rsidRPr="002760BC">
        <w:rPr>
          <w:rStyle w:val="Emphasis"/>
          <w:highlight w:val="cyan"/>
        </w:rPr>
        <w:t>impossible</w:t>
      </w:r>
      <w:r w:rsidRPr="002760BC">
        <w:rPr>
          <w:highlight w:val="cyan"/>
          <w:u w:val="single"/>
        </w:rPr>
        <w:t xml:space="preserve"> to resolve</w:t>
      </w:r>
      <w:r w:rsidRPr="005D232F">
        <w:rPr>
          <w:u w:val="single"/>
        </w:rPr>
        <w:t xml:space="preserve"> unfair labor practices </w:t>
      </w:r>
      <w:r w:rsidRPr="002760BC">
        <w:rPr>
          <w:highlight w:val="cyan"/>
          <w:u w:val="single"/>
        </w:rPr>
        <w:t xml:space="preserve">quickly makes the </w:t>
      </w:r>
      <w:r w:rsidRPr="002760BC">
        <w:rPr>
          <w:rStyle w:val="Emphasis"/>
          <w:highlight w:val="cyan"/>
        </w:rPr>
        <w:t>NLRB</w:t>
      </w:r>
      <w:r w:rsidRPr="002760BC">
        <w:rPr>
          <w:highlight w:val="cyan"/>
          <w:u w:val="single"/>
        </w:rPr>
        <w:t xml:space="preserve"> process</w:t>
      </w:r>
      <w:r w:rsidRPr="00334FF9">
        <w:rPr>
          <w:u w:val="single"/>
        </w:rPr>
        <w:t xml:space="preserve"> essentially </w:t>
      </w:r>
      <w:r w:rsidRPr="002760BC">
        <w:rPr>
          <w:rStyle w:val="Emphasis"/>
          <w:highlight w:val="cyan"/>
        </w:rPr>
        <w:t>pointless</w:t>
      </w:r>
      <w:r w:rsidRPr="009B52E6">
        <w:rPr>
          <w:sz w:val="16"/>
        </w:rPr>
        <w:t xml:space="preserve">. </w:t>
      </w:r>
      <w:r w:rsidRPr="00334FF9">
        <w:rPr>
          <w:u w:val="single"/>
        </w:rPr>
        <w:t>Most workers cannot wait</w:t>
      </w:r>
      <w:r w:rsidRPr="009B52E6">
        <w:rPr>
          <w:sz w:val="16"/>
        </w:rPr>
        <w:t xml:space="preserve"> for </w:t>
      </w:r>
      <w:r w:rsidRPr="00334FF9">
        <w:rPr>
          <w:rStyle w:val="Emphasis"/>
        </w:rPr>
        <w:t>years</w:t>
      </w:r>
      <w:r w:rsidRPr="00334FF9">
        <w:rPr>
          <w:u w:val="single"/>
        </w:rPr>
        <w:t xml:space="preserve"> to be reinstated to their job after being illegally fired, </w:t>
      </w:r>
      <w:r w:rsidRPr="00B214EA">
        <w:rPr>
          <w:u w:val="single"/>
        </w:rPr>
        <w:t>which</w:t>
      </w:r>
      <w:r w:rsidRPr="00B214EA">
        <w:rPr>
          <w:sz w:val="16"/>
        </w:rPr>
        <w:t xml:space="preserve"> also </w:t>
      </w:r>
      <w:r w:rsidRPr="00B214EA">
        <w:rPr>
          <w:u w:val="single"/>
        </w:rPr>
        <w:t>means</w:t>
      </w:r>
      <w:r w:rsidRPr="009B52E6">
        <w:rPr>
          <w:sz w:val="16"/>
        </w:rPr>
        <w:t xml:space="preserve"> that </w:t>
      </w:r>
      <w:r w:rsidRPr="002760BC">
        <w:rPr>
          <w:highlight w:val="cyan"/>
          <w:u w:val="single"/>
        </w:rPr>
        <w:t>employers</w:t>
      </w:r>
      <w:r w:rsidRPr="005D232F">
        <w:rPr>
          <w:u w:val="single"/>
        </w:rPr>
        <w:t xml:space="preserve"> do </w:t>
      </w:r>
      <w:r w:rsidRPr="002760BC">
        <w:rPr>
          <w:rStyle w:val="Emphasis"/>
          <w:highlight w:val="cyan"/>
        </w:rPr>
        <w:t>not</w:t>
      </w:r>
      <w:r w:rsidRPr="002760BC">
        <w:rPr>
          <w:highlight w:val="cyan"/>
          <w:u w:val="single"/>
        </w:rPr>
        <w:t xml:space="preserve"> need to</w:t>
      </w:r>
      <w:r w:rsidRPr="00334FF9">
        <w:rPr>
          <w:u w:val="single"/>
        </w:rPr>
        <w:t xml:space="preserve"> concern themselves with </w:t>
      </w:r>
      <w:r w:rsidRPr="002760BC">
        <w:rPr>
          <w:rStyle w:val="Emphasis"/>
          <w:highlight w:val="cyan"/>
        </w:rPr>
        <w:t>follow</w:t>
      </w:r>
      <w:r w:rsidRPr="009B52E6">
        <w:rPr>
          <w:u w:val="single"/>
        </w:rPr>
        <w:t xml:space="preserve">ing </w:t>
      </w:r>
      <w:r w:rsidRPr="002760BC">
        <w:rPr>
          <w:highlight w:val="cyan"/>
          <w:u w:val="single"/>
        </w:rPr>
        <w:t>the law</w:t>
      </w:r>
      <w:r w:rsidRPr="00334FF9">
        <w:rPr>
          <w:u w:val="single"/>
        </w:rPr>
        <w:t>.</w:t>
      </w:r>
    </w:p>
    <w:p w14:paraId="13BF171E" w14:textId="77777777" w:rsidR="001F7CB6" w:rsidRPr="009B52E6" w:rsidRDefault="001F7CB6" w:rsidP="001F7CB6">
      <w:pPr>
        <w:rPr>
          <w:sz w:val="16"/>
        </w:rPr>
      </w:pPr>
      <w:r w:rsidRPr="009B52E6">
        <w:rPr>
          <w:sz w:val="16"/>
        </w:rPr>
        <w:t>Yet, simply refusing to enforce the law in certain ways also makes it so that employers do not need to concern themselves with following the law. A long queue denies justice to those who need a timely resolution of their unfair labor practice. But culling the queue denies justice to those subjected to the culling and to those who wind up victimized by changes in employer behavior that result from the relaxation of NLRB enforcement. The cure is worse than the disease.</w:t>
      </w:r>
    </w:p>
    <w:p w14:paraId="24E69D09" w14:textId="77777777" w:rsidR="001F7CB6" w:rsidRPr="009B52E6" w:rsidRDefault="001F7CB6" w:rsidP="001F7CB6">
      <w:pPr>
        <w:rPr>
          <w:sz w:val="16"/>
        </w:rPr>
      </w:pPr>
      <w:r w:rsidRPr="009B52E6">
        <w:rPr>
          <w:sz w:val="16"/>
        </w:rPr>
        <w:t xml:space="preserve">The question we really should be asking ourselves is: why is there such a backlog in the first place? One possible answer is that </w:t>
      </w:r>
      <w:r w:rsidRPr="00334FF9">
        <w:rPr>
          <w:u w:val="single"/>
        </w:rPr>
        <w:t>the NLRB’s budget is too small</w:t>
      </w:r>
      <w:r w:rsidRPr="009B52E6">
        <w:rPr>
          <w:sz w:val="16"/>
        </w:rPr>
        <w:t>. I certainly agree that the agency should be allocated more funding to hire additional Board agents, administrative law judges, and other staff needed to process cases.</w:t>
      </w:r>
    </w:p>
    <w:p w14:paraId="3E233285" w14:textId="77777777" w:rsidR="001F7CB6" w:rsidRPr="009B52E6" w:rsidRDefault="001F7CB6" w:rsidP="001F7CB6">
      <w:pPr>
        <w:rPr>
          <w:u w:val="single"/>
        </w:rPr>
      </w:pPr>
      <w:r w:rsidRPr="009B52E6">
        <w:rPr>
          <w:sz w:val="16"/>
        </w:rPr>
        <w:t xml:space="preserve">But </w:t>
      </w:r>
      <w:r w:rsidRPr="009B52E6">
        <w:rPr>
          <w:u w:val="single"/>
        </w:rPr>
        <w:t>the problem goes much deeper than the NLRB budget</w:t>
      </w:r>
      <w:r w:rsidRPr="009B52E6">
        <w:rPr>
          <w:sz w:val="16"/>
        </w:rPr>
        <w:t xml:space="preserve">. </w:t>
      </w:r>
      <w:r w:rsidRPr="009B52E6">
        <w:rPr>
          <w:u w:val="single"/>
        </w:rPr>
        <w:t>Case backlogs occur because</w:t>
      </w:r>
      <w:r w:rsidRPr="009B52E6">
        <w:rPr>
          <w:sz w:val="16"/>
        </w:rPr>
        <w:t xml:space="preserve"> many employers violate the law. And many </w:t>
      </w:r>
      <w:r w:rsidRPr="002760BC">
        <w:rPr>
          <w:highlight w:val="cyan"/>
          <w:u w:val="single"/>
        </w:rPr>
        <w:t xml:space="preserve">employers </w:t>
      </w:r>
      <w:r w:rsidRPr="002760BC">
        <w:rPr>
          <w:rStyle w:val="Emphasis"/>
          <w:highlight w:val="cyan"/>
        </w:rPr>
        <w:t>violate</w:t>
      </w:r>
      <w:r w:rsidRPr="009B52E6">
        <w:rPr>
          <w:u w:val="single"/>
        </w:rPr>
        <w:t xml:space="preserve"> the </w:t>
      </w:r>
      <w:r w:rsidRPr="002760BC">
        <w:rPr>
          <w:highlight w:val="cyan"/>
          <w:u w:val="single"/>
        </w:rPr>
        <w:t>law because</w:t>
      </w:r>
      <w:r w:rsidRPr="009B52E6">
        <w:rPr>
          <w:u w:val="single"/>
        </w:rPr>
        <w:t xml:space="preserve"> the </w:t>
      </w:r>
      <w:r w:rsidRPr="002760BC">
        <w:rPr>
          <w:highlight w:val="cyan"/>
          <w:u w:val="single"/>
        </w:rPr>
        <w:t>penalties</w:t>
      </w:r>
      <w:r w:rsidRPr="009B52E6">
        <w:rPr>
          <w:u w:val="single"/>
        </w:rPr>
        <w:t xml:space="preserve"> for doing so </w:t>
      </w:r>
      <w:r w:rsidRPr="002760BC">
        <w:rPr>
          <w:highlight w:val="cyan"/>
          <w:u w:val="single"/>
        </w:rPr>
        <w:t>are</w:t>
      </w:r>
      <w:r w:rsidRPr="009B52E6">
        <w:rPr>
          <w:u w:val="single"/>
        </w:rPr>
        <w:t xml:space="preserve"> so </w:t>
      </w:r>
      <w:r w:rsidRPr="002760BC">
        <w:rPr>
          <w:rStyle w:val="Emphasis"/>
          <w:highlight w:val="cyan"/>
        </w:rPr>
        <w:t>weak</w:t>
      </w:r>
      <w:r w:rsidRPr="009B52E6">
        <w:rPr>
          <w:u w:val="single"/>
        </w:rPr>
        <w:t xml:space="preserve"> that breaking the law is the profit-maximizing choice</w:t>
      </w:r>
      <w:r w:rsidRPr="009B52E6">
        <w:rPr>
          <w:sz w:val="16"/>
        </w:rPr>
        <w:t xml:space="preserve">. </w:t>
      </w:r>
      <w:r w:rsidRPr="002760BC">
        <w:rPr>
          <w:highlight w:val="cyan"/>
          <w:u w:val="single"/>
        </w:rPr>
        <w:t>Most legal compliance</w:t>
      </w:r>
      <w:r w:rsidRPr="009B52E6">
        <w:rPr>
          <w:u w:val="single"/>
        </w:rPr>
        <w:t>,</w:t>
      </w:r>
      <w:r w:rsidRPr="009B52E6">
        <w:rPr>
          <w:sz w:val="16"/>
        </w:rPr>
        <w:t xml:space="preserve"> especially </w:t>
      </w:r>
      <w:r w:rsidRPr="002760BC">
        <w:rPr>
          <w:rStyle w:val="StyleUnderline"/>
          <w:highlight w:val="cyan"/>
        </w:rPr>
        <w:t>in</w:t>
      </w:r>
      <w:r w:rsidRPr="009B52E6">
        <w:rPr>
          <w:sz w:val="16"/>
        </w:rPr>
        <w:t xml:space="preserve"> these areas of </w:t>
      </w:r>
      <w:r w:rsidRPr="002760BC">
        <w:rPr>
          <w:rStyle w:val="StyleUnderline"/>
          <w:highlight w:val="cyan"/>
        </w:rPr>
        <w:t>employment regulation</w:t>
      </w:r>
      <w:r w:rsidRPr="009B52E6">
        <w:rPr>
          <w:sz w:val="16"/>
        </w:rPr>
        <w:t xml:space="preserve">, </w:t>
      </w:r>
      <w:r w:rsidRPr="002760BC">
        <w:rPr>
          <w:highlight w:val="cyan"/>
          <w:u w:val="single"/>
        </w:rPr>
        <w:t>is</w:t>
      </w:r>
      <w:r w:rsidRPr="009B52E6">
        <w:rPr>
          <w:u w:val="single"/>
        </w:rPr>
        <w:t xml:space="preserve"> </w:t>
      </w:r>
      <w:r w:rsidRPr="002760BC">
        <w:rPr>
          <w:highlight w:val="cyan"/>
          <w:u w:val="single"/>
        </w:rPr>
        <w:t>achieved</w:t>
      </w:r>
      <w:r w:rsidRPr="009B52E6">
        <w:rPr>
          <w:sz w:val="16"/>
        </w:rPr>
        <w:t xml:space="preserve">, not through enforcement actions, but </w:t>
      </w:r>
      <w:r w:rsidRPr="002760BC">
        <w:rPr>
          <w:highlight w:val="cyan"/>
          <w:u w:val="single"/>
        </w:rPr>
        <w:t>by employers deciding it is better to comply than to face penalties</w:t>
      </w:r>
      <w:r w:rsidRPr="002760BC">
        <w:rPr>
          <w:sz w:val="16"/>
          <w:highlight w:val="cyan"/>
        </w:rPr>
        <w:t xml:space="preserve">. </w:t>
      </w:r>
      <w:r w:rsidRPr="002760BC">
        <w:rPr>
          <w:highlight w:val="cyan"/>
          <w:u w:val="single"/>
        </w:rPr>
        <w:t xml:space="preserve">This does </w:t>
      </w:r>
      <w:r w:rsidRPr="002760BC">
        <w:rPr>
          <w:rStyle w:val="Emphasis"/>
          <w:highlight w:val="cyan"/>
        </w:rPr>
        <w:t>not happen</w:t>
      </w:r>
      <w:r w:rsidRPr="002760BC">
        <w:rPr>
          <w:highlight w:val="cyan"/>
          <w:u w:val="single"/>
        </w:rPr>
        <w:t xml:space="preserve"> with</w:t>
      </w:r>
      <w:r w:rsidRPr="009B52E6">
        <w:rPr>
          <w:u w:val="single"/>
        </w:rPr>
        <w:t xml:space="preserve"> the </w:t>
      </w:r>
      <w:r w:rsidRPr="002760BC">
        <w:rPr>
          <w:rStyle w:val="Emphasis"/>
          <w:highlight w:val="cyan"/>
        </w:rPr>
        <w:t>N</w:t>
      </w:r>
      <w:r w:rsidRPr="009B52E6">
        <w:rPr>
          <w:u w:val="single"/>
        </w:rPr>
        <w:t xml:space="preserve">ational </w:t>
      </w:r>
      <w:r w:rsidRPr="002760BC">
        <w:rPr>
          <w:rStyle w:val="Emphasis"/>
          <w:highlight w:val="cyan"/>
        </w:rPr>
        <w:t>L</w:t>
      </w:r>
      <w:r w:rsidRPr="009B52E6">
        <w:rPr>
          <w:u w:val="single"/>
        </w:rPr>
        <w:t xml:space="preserve">abor </w:t>
      </w:r>
      <w:r w:rsidRPr="002760BC">
        <w:rPr>
          <w:rStyle w:val="Emphasis"/>
          <w:highlight w:val="cyan"/>
        </w:rPr>
        <w:t>R</w:t>
      </w:r>
      <w:r w:rsidRPr="009B52E6">
        <w:rPr>
          <w:u w:val="single"/>
        </w:rPr>
        <w:t xml:space="preserve">elations </w:t>
      </w:r>
      <w:r w:rsidRPr="002760BC">
        <w:rPr>
          <w:rStyle w:val="Emphasis"/>
          <w:highlight w:val="cyan"/>
        </w:rPr>
        <w:t>A</w:t>
      </w:r>
      <w:r w:rsidRPr="009B52E6">
        <w:rPr>
          <w:u w:val="single"/>
        </w:rPr>
        <w:t>ct.</w:t>
      </w:r>
    </w:p>
    <w:p w14:paraId="6755E065" w14:textId="77777777" w:rsidR="001F7CB6" w:rsidRPr="009B52E6" w:rsidRDefault="001F7CB6" w:rsidP="001F7CB6">
      <w:pPr>
        <w:rPr>
          <w:sz w:val="16"/>
        </w:rPr>
      </w:pPr>
      <w:r w:rsidRPr="009B52E6">
        <w:rPr>
          <w:u w:val="single"/>
        </w:rPr>
        <w:t>Consider the example of employers that insert non-disparagement or confidentiality clauses in</w:t>
      </w:r>
      <w:r w:rsidRPr="009B52E6">
        <w:rPr>
          <w:sz w:val="16"/>
        </w:rPr>
        <w:t xml:space="preserve"> severance agreements, company handbooks or </w:t>
      </w:r>
      <w:r w:rsidRPr="009B52E6">
        <w:rPr>
          <w:u w:val="single"/>
        </w:rPr>
        <w:t>employment agreements</w:t>
      </w:r>
      <w:r w:rsidRPr="009B52E6">
        <w:rPr>
          <w:sz w:val="16"/>
        </w:rPr>
        <w:t>. This is one of the areas of enforcement that Acting GC Cowen is signaling that he wants to roll back, ostensibly because the agency has received so many charges from employees who are subject to these illegal clauses.</w:t>
      </w:r>
    </w:p>
    <w:p w14:paraId="648E78DA" w14:textId="77777777" w:rsidR="001F7CB6" w:rsidRPr="009B52E6" w:rsidRDefault="001F7CB6" w:rsidP="001F7CB6">
      <w:pPr>
        <w:rPr>
          <w:sz w:val="16"/>
        </w:rPr>
      </w:pPr>
      <w:r w:rsidRPr="009B52E6">
        <w:rPr>
          <w:u w:val="single"/>
        </w:rPr>
        <w:t>These clauses were explicitly illegal between 2004 and 2017</w:t>
      </w:r>
      <w:r w:rsidRPr="009B52E6">
        <w:rPr>
          <w:sz w:val="16"/>
        </w:rPr>
        <w:t xml:space="preserve"> (the Lutheran Heritage era) </w:t>
      </w:r>
      <w:r w:rsidRPr="009B52E6">
        <w:rPr>
          <w:u w:val="single"/>
        </w:rPr>
        <w:t>and</w:t>
      </w:r>
      <w:r w:rsidRPr="009B52E6">
        <w:rPr>
          <w:sz w:val="16"/>
        </w:rPr>
        <w:t xml:space="preserve"> then again </w:t>
      </w:r>
      <w:r w:rsidRPr="009B52E6">
        <w:rPr>
          <w:u w:val="single"/>
        </w:rPr>
        <w:t>from 2023 to present</w:t>
      </w:r>
      <w:r w:rsidRPr="009B52E6">
        <w:rPr>
          <w:sz w:val="16"/>
        </w:rPr>
        <w:t xml:space="preserve"> (the Stericycle and McLaren Macomb era). </w:t>
      </w:r>
      <w:r w:rsidRPr="009B52E6">
        <w:rPr>
          <w:u w:val="single"/>
        </w:rPr>
        <w:t>If these clauses have been illegal for</w:t>
      </w:r>
      <w:r w:rsidRPr="009B52E6">
        <w:rPr>
          <w:sz w:val="16"/>
        </w:rPr>
        <w:t xml:space="preserve"> now </w:t>
      </w:r>
      <w:r w:rsidRPr="009B52E6">
        <w:rPr>
          <w:u w:val="single"/>
        </w:rPr>
        <w:t>two years, why haven’t employers simply rewritten their handbooks and standard agreements to remove these clauses?</w:t>
      </w:r>
      <w:r w:rsidRPr="009B52E6">
        <w:rPr>
          <w:sz w:val="16"/>
        </w:rPr>
        <w:t xml:space="preserve"> After all, if employers would just comply with the law, then the NLRB would not have a huge backlog of these cases.</w:t>
      </w:r>
    </w:p>
    <w:p w14:paraId="48BF2E31" w14:textId="77777777" w:rsidR="001F7CB6" w:rsidRPr="00334FF9" w:rsidRDefault="001F7CB6" w:rsidP="001F7CB6">
      <w:pPr>
        <w:rPr>
          <w:u w:val="single"/>
        </w:rPr>
      </w:pPr>
      <w:r w:rsidRPr="009B52E6">
        <w:rPr>
          <w:sz w:val="16"/>
        </w:rPr>
        <w:t xml:space="preserve">The answer is that </w:t>
      </w:r>
      <w:r w:rsidRPr="00753DF8">
        <w:rPr>
          <w:u w:val="single"/>
        </w:rPr>
        <w:t xml:space="preserve">there is </w:t>
      </w:r>
      <w:r w:rsidRPr="002760BC">
        <w:rPr>
          <w:highlight w:val="cyan"/>
          <w:u w:val="single"/>
        </w:rPr>
        <w:t xml:space="preserve">no </w:t>
      </w:r>
      <w:r w:rsidRPr="002760BC">
        <w:rPr>
          <w:rStyle w:val="Emphasis"/>
          <w:highlight w:val="cyan"/>
        </w:rPr>
        <w:t>real penalty</w:t>
      </w:r>
      <w:r w:rsidRPr="002760BC">
        <w:rPr>
          <w:highlight w:val="cyan"/>
          <w:u w:val="single"/>
        </w:rPr>
        <w:t xml:space="preserve"> for </w:t>
      </w:r>
      <w:r w:rsidRPr="002760BC">
        <w:rPr>
          <w:rStyle w:val="Emphasis"/>
          <w:highlight w:val="cyan"/>
        </w:rPr>
        <w:t>non-compliance</w:t>
      </w:r>
      <w:r w:rsidRPr="009B52E6">
        <w:rPr>
          <w:sz w:val="16"/>
        </w:rPr>
        <w:t xml:space="preserve">. </w:t>
      </w:r>
      <w:r w:rsidRPr="00334FF9">
        <w:rPr>
          <w:u w:val="single"/>
        </w:rPr>
        <w:t>If an employer inserts an illegal non-disparagement or confidentiality clause into a</w:t>
      </w:r>
      <w:r w:rsidRPr="009B52E6">
        <w:rPr>
          <w:sz w:val="16"/>
        </w:rPr>
        <w:t xml:space="preserve"> company handbook or an </w:t>
      </w:r>
      <w:r w:rsidRPr="00334FF9">
        <w:rPr>
          <w:u w:val="single"/>
        </w:rPr>
        <w:t>employment agreement, the worst thing that can happen</w:t>
      </w:r>
      <w:r w:rsidRPr="009B52E6">
        <w:rPr>
          <w:sz w:val="16"/>
        </w:rPr>
        <w:t xml:space="preserve"> to them </w:t>
      </w:r>
      <w:r w:rsidRPr="00334FF9">
        <w:rPr>
          <w:u w:val="single"/>
        </w:rPr>
        <w:t>is</w:t>
      </w:r>
      <w:r w:rsidRPr="009B52E6">
        <w:rPr>
          <w:sz w:val="16"/>
        </w:rPr>
        <w:t xml:space="preserve"> that </w:t>
      </w:r>
      <w:r w:rsidRPr="00334FF9">
        <w:rPr>
          <w:u w:val="single"/>
        </w:rPr>
        <w:t>an employee will file a charge at the NLRB (already improbable) and that the NLRB will order them to remove the clause</w:t>
      </w:r>
      <w:r w:rsidRPr="009B52E6">
        <w:rPr>
          <w:sz w:val="16"/>
        </w:rPr>
        <w:t xml:space="preserve">. Thus, </w:t>
      </w:r>
      <w:r w:rsidRPr="00334FF9">
        <w:rPr>
          <w:u w:val="single"/>
        </w:rPr>
        <w:t>the penalty for not complying is simply that you are ordered to comply.</w:t>
      </w:r>
    </w:p>
    <w:p w14:paraId="695BF653" w14:textId="77777777" w:rsidR="001F7CB6" w:rsidRPr="009B52E6" w:rsidRDefault="001F7CB6" w:rsidP="001F7CB6">
      <w:pPr>
        <w:rPr>
          <w:sz w:val="16"/>
        </w:rPr>
      </w:pPr>
      <w:r w:rsidRPr="00334FF9">
        <w:rPr>
          <w:u w:val="single"/>
        </w:rPr>
        <w:t xml:space="preserve">It is not hard to see why </w:t>
      </w:r>
      <w:r w:rsidRPr="00753DF8">
        <w:rPr>
          <w:u w:val="single"/>
        </w:rPr>
        <w:t>employers conclude</w:t>
      </w:r>
      <w:r w:rsidRPr="009B52E6">
        <w:rPr>
          <w:sz w:val="16"/>
        </w:rPr>
        <w:t xml:space="preserve"> that </w:t>
      </w:r>
      <w:r w:rsidRPr="002760BC">
        <w:rPr>
          <w:highlight w:val="cyan"/>
          <w:u w:val="single"/>
        </w:rPr>
        <w:t xml:space="preserve">it makes </w:t>
      </w:r>
      <w:r w:rsidRPr="002760BC">
        <w:rPr>
          <w:rStyle w:val="Emphasis"/>
          <w:highlight w:val="cyan"/>
        </w:rPr>
        <w:t>more sense</w:t>
      </w:r>
      <w:r w:rsidRPr="002760BC">
        <w:rPr>
          <w:highlight w:val="cyan"/>
          <w:u w:val="single"/>
        </w:rPr>
        <w:t xml:space="preserve"> to use</w:t>
      </w:r>
      <w:r w:rsidRPr="009B52E6">
        <w:rPr>
          <w:sz w:val="16"/>
        </w:rPr>
        <w:t xml:space="preserve"> these </w:t>
      </w:r>
      <w:r w:rsidRPr="002760BC">
        <w:rPr>
          <w:highlight w:val="cyan"/>
          <w:u w:val="single"/>
        </w:rPr>
        <w:t>illegal clauses to discourage</w:t>
      </w:r>
      <w:r w:rsidRPr="00334FF9">
        <w:rPr>
          <w:u w:val="single"/>
        </w:rPr>
        <w:t xml:space="preserve"> workers from engaging in </w:t>
      </w:r>
      <w:r w:rsidRPr="002760BC">
        <w:rPr>
          <w:highlight w:val="cyan"/>
          <w:u w:val="single"/>
        </w:rPr>
        <w:t>protected activity than</w:t>
      </w:r>
      <w:r w:rsidRPr="00334FF9">
        <w:rPr>
          <w:u w:val="single"/>
        </w:rPr>
        <w:t xml:space="preserve"> to </w:t>
      </w:r>
      <w:r w:rsidRPr="002760BC">
        <w:rPr>
          <w:rStyle w:val="Emphasis"/>
          <w:highlight w:val="cyan"/>
        </w:rPr>
        <w:t>comply</w:t>
      </w:r>
      <w:r w:rsidRPr="002760BC">
        <w:rPr>
          <w:highlight w:val="cyan"/>
          <w:u w:val="single"/>
        </w:rPr>
        <w:t xml:space="preserve"> with the law</w:t>
      </w:r>
      <w:r w:rsidRPr="009B52E6">
        <w:rPr>
          <w:sz w:val="16"/>
        </w:rPr>
        <w:t xml:space="preserve">. From there, </w:t>
      </w:r>
      <w:r w:rsidRPr="009B52E6">
        <w:rPr>
          <w:u w:val="single"/>
        </w:rPr>
        <w:t xml:space="preserve">it is easy to see how, if virtually every employer decides to break the law this way, </w:t>
      </w:r>
      <w:r w:rsidRPr="002760BC">
        <w:rPr>
          <w:highlight w:val="cyan"/>
          <w:u w:val="single"/>
        </w:rPr>
        <w:t xml:space="preserve">the NLRB will become </w:t>
      </w:r>
      <w:r w:rsidRPr="002760BC">
        <w:rPr>
          <w:rStyle w:val="Emphasis"/>
          <w:highlight w:val="cyan"/>
        </w:rPr>
        <w:t>overloaded</w:t>
      </w:r>
      <w:r w:rsidRPr="009B52E6">
        <w:rPr>
          <w:u w:val="single"/>
        </w:rPr>
        <w:t xml:space="preserve"> with charges, even if only a small fraction of affected workers </w:t>
      </w:r>
      <w:proofErr w:type="gramStart"/>
      <w:r w:rsidRPr="009B52E6">
        <w:rPr>
          <w:u w:val="single"/>
        </w:rPr>
        <w:t>are</w:t>
      </w:r>
      <w:proofErr w:type="gramEnd"/>
      <w:r w:rsidRPr="009B52E6">
        <w:rPr>
          <w:u w:val="single"/>
        </w:rPr>
        <w:t xml:space="preserve"> </w:t>
      </w:r>
      <w:proofErr w:type="gramStart"/>
      <w:r w:rsidRPr="009B52E6">
        <w:rPr>
          <w:u w:val="single"/>
        </w:rPr>
        <w:t>actually bold</w:t>
      </w:r>
      <w:proofErr w:type="gramEnd"/>
      <w:r w:rsidRPr="009B52E6">
        <w:rPr>
          <w:u w:val="single"/>
        </w:rPr>
        <w:t xml:space="preserve"> enough to file charges</w:t>
      </w:r>
      <w:r w:rsidRPr="009B52E6">
        <w:rPr>
          <w:sz w:val="16"/>
        </w:rPr>
        <w:t xml:space="preserve"> with the agency.</w:t>
      </w:r>
    </w:p>
    <w:p w14:paraId="0805B6E8" w14:textId="77777777" w:rsidR="001F7CB6" w:rsidRDefault="001F7CB6" w:rsidP="001F7CB6">
      <w:pPr>
        <w:rPr>
          <w:u w:val="single"/>
        </w:rPr>
      </w:pPr>
      <w:r w:rsidRPr="009B52E6">
        <w:rPr>
          <w:sz w:val="16"/>
        </w:rPr>
        <w:t xml:space="preserve">As I argued in my Starbucks piece, </w:t>
      </w:r>
      <w:proofErr w:type="gramStart"/>
      <w:r w:rsidRPr="009B52E6">
        <w:rPr>
          <w:sz w:val="16"/>
        </w:rPr>
        <w:t>all of</w:t>
      </w:r>
      <w:proofErr w:type="gramEnd"/>
      <w:r w:rsidRPr="009B52E6">
        <w:rPr>
          <w:sz w:val="16"/>
        </w:rPr>
        <w:t xml:space="preserve"> this underscores how crucial it is to pass new laws like the PRO Act or the Employee Free Choice Act if you want to </w:t>
      </w:r>
      <w:proofErr w:type="gramStart"/>
      <w:r w:rsidRPr="009B52E6">
        <w:rPr>
          <w:sz w:val="16"/>
        </w:rPr>
        <w:t>actually make</w:t>
      </w:r>
      <w:proofErr w:type="gramEnd"/>
      <w:r w:rsidRPr="009B52E6">
        <w:rPr>
          <w:sz w:val="16"/>
        </w:rPr>
        <w:t xml:space="preserve"> labor law functional. </w:t>
      </w:r>
      <w:r w:rsidRPr="002760BC">
        <w:rPr>
          <w:rStyle w:val="Emphasis"/>
          <w:highlight w:val="cyan"/>
        </w:rPr>
        <w:t>Appointing</w:t>
      </w:r>
      <w:r w:rsidRPr="009B52E6">
        <w:rPr>
          <w:sz w:val="16"/>
          <w:szCs w:val="16"/>
        </w:rPr>
        <w:t xml:space="preserve"> </w:t>
      </w:r>
      <w:r w:rsidRPr="002760BC">
        <w:rPr>
          <w:rStyle w:val="Emphasis"/>
          <w:sz w:val="26"/>
          <w:szCs w:val="26"/>
          <w:highlight w:val="cyan"/>
        </w:rPr>
        <w:t>labor-friendly</w:t>
      </w:r>
      <w:r w:rsidRPr="002760BC">
        <w:rPr>
          <w:highlight w:val="cyan"/>
          <w:u w:val="single"/>
        </w:rPr>
        <w:t xml:space="preserve"> NLRB</w:t>
      </w:r>
      <w:r w:rsidRPr="009B52E6">
        <w:rPr>
          <w:sz w:val="16"/>
          <w:szCs w:val="16"/>
        </w:rPr>
        <w:t xml:space="preserve"> members and NLRB General Counsels</w:t>
      </w:r>
      <w:r w:rsidRPr="009B52E6">
        <w:rPr>
          <w:sz w:val="16"/>
        </w:rPr>
        <w:t xml:space="preserve"> </w:t>
      </w:r>
      <w:r w:rsidRPr="00334FF9">
        <w:rPr>
          <w:u w:val="single"/>
        </w:rPr>
        <w:t xml:space="preserve">simply </w:t>
      </w:r>
      <w:r w:rsidRPr="002760BC">
        <w:rPr>
          <w:highlight w:val="cyan"/>
          <w:u w:val="single"/>
        </w:rPr>
        <w:t xml:space="preserve">cannot </w:t>
      </w:r>
      <w:r w:rsidRPr="002760BC">
        <w:rPr>
          <w:rStyle w:val="Emphasis"/>
          <w:highlight w:val="cyan"/>
        </w:rPr>
        <w:t>move the needle</w:t>
      </w:r>
      <w:r w:rsidRPr="00334FF9">
        <w:rPr>
          <w:u w:val="single"/>
        </w:rPr>
        <w:t xml:space="preserve"> that much </w:t>
      </w:r>
      <w:r w:rsidRPr="002760BC">
        <w:rPr>
          <w:highlight w:val="cyan"/>
          <w:u w:val="single"/>
        </w:rPr>
        <w:t>given</w:t>
      </w:r>
      <w:r w:rsidRPr="00334FF9">
        <w:rPr>
          <w:u w:val="single"/>
        </w:rPr>
        <w:t xml:space="preserve"> the </w:t>
      </w:r>
      <w:r w:rsidRPr="002760BC">
        <w:rPr>
          <w:rStyle w:val="Emphasis"/>
          <w:highlight w:val="cyan"/>
        </w:rPr>
        <w:t>inherent limitations</w:t>
      </w:r>
      <w:r w:rsidRPr="002760BC">
        <w:rPr>
          <w:highlight w:val="cyan"/>
          <w:u w:val="single"/>
        </w:rPr>
        <w:t xml:space="preserve"> of</w:t>
      </w:r>
      <w:r w:rsidRPr="00334FF9">
        <w:rPr>
          <w:u w:val="single"/>
        </w:rPr>
        <w:t xml:space="preserve"> the </w:t>
      </w:r>
      <w:r w:rsidRPr="002760BC">
        <w:rPr>
          <w:highlight w:val="cyan"/>
          <w:u w:val="single"/>
        </w:rPr>
        <w:t>NLRA</w:t>
      </w:r>
      <w:r w:rsidRPr="00334FF9">
        <w:rPr>
          <w:u w:val="single"/>
        </w:rPr>
        <w:t>.</w:t>
      </w:r>
    </w:p>
    <w:p w14:paraId="5E469335" w14:textId="77777777" w:rsidR="001F7CB6" w:rsidRDefault="001F7CB6" w:rsidP="001F7CB6">
      <w:pPr>
        <w:pStyle w:val="Heading4"/>
      </w:pPr>
      <w:r>
        <w:t>Union busting decks solvency.</w:t>
      </w:r>
    </w:p>
    <w:p w14:paraId="548A498B" w14:textId="77777777" w:rsidR="001F7CB6" w:rsidRPr="004D1DED" w:rsidRDefault="001F7CB6" w:rsidP="001F7CB6">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58344BE9" w14:textId="77777777" w:rsidR="001F7CB6" w:rsidRPr="00274095" w:rsidRDefault="001F7CB6" w:rsidP="001F7CB6">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6951117E" w14:textId="77777777" w:rsidR="001F7CB6" w:rsidRPr="00274095" w:rsidRDefault="001F7CB6" w:rsidP="001F7CB6">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66190588" w14:textId="77777777" w:rsidR="001F7CB6" w:rsidRPr="00274095" w:rsidRDefault="001F7CB6" w:rsidP="001F7CB6">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w:t>
      </w:r>
      <w:proofErr w:type="gramStart"/>
      <w:r w:rsidRPr="00274095">
        <w:rPr>
          <w:u w:val="single"/>
        </w:rPr>
        <w:t>supporters;</w:t>
      </w:r>
      <w:proofErr w:type="gramEnd"/>
    </w:p>
    <w:p w14:paraId="68F62EC9" w14:textId="77777777" w:rsidR="001F7CB6" w:rsidRPr="00274095" w:rsidRDefault="001F7CB6" w:rsidP="001F7CB6">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w:t>
      </w:r>
      <w:proofErr w:type="gramStart"/>
      <w:r w:rsidRPr="00274095">
        <w:rPr>
          <w:u w:val="single"/>
        </w:rPr>
        <w:t>supporters;</w:t>
      </w:r>
      <w:proofErr w:type="gramEnd"/>
    </w:p>
    <w:p w14:paraId="476DC2F0" w14:textId="77777777" w:rsidR="001F7CB6" w:rsidRPr="00274095" w:rsidRDefault="001F7CB6" w:rsidP="001F7CB6">
      <w:pPr>
        <w:rPr>
          <w:sz w:val="14"/>
        </w:rPr>
      </w:pPr>
      <w:r w:rsidRPr="00274095">
        <w:rPr>
          <w:sz w:val="14"/>
        </w:rPr>
        <w:t xml:space="preserve">Threatening to close unionized </w:t>
      </w:r>
      <w:proofErr w:type="gramStart"/>
      <w:r w:rsidRPr="00274095">
        <w:rPr>
          <w:sz w:val="14"/>
        </w:rPr>
        <w:t>facilities;</w:t>
      </w:r>
      <w:proofErr w:type="gramEnd"/>
    </w:p>
    <w:p w14:paraId="58DC5CEF" w14:textId="77777777" w:rsidR="001F7CB6" w:rsidRPr="00274095" w:rsidRDefault="001F7CB6" w:rsidP="001F7CB6">
      <w:pPr>
        <w:rPr>
          <w:u w:val="single"/>
        </w:rPr>
      </w:pPr>
      <w:r w:rsidRPr="00AF22C3">
        <w:rPr>
          <w:highlight w:val="cyan"/>
          <w:u w:val="single"/>
        </w:rPr>
        <w:t>Closing unionized facilities</w:t>
      </w:r>
      <w:r w:rsidRPr="00274095">
        <w:rPr>
          <w:u w:val="single"/>
        </w:rPr>
        <w:t xml:space="preserve"> </w:t>
      </w:r>
      <w:proofErr w:type="gramStart"/>
      <w:r w:rsidRPr="00274095">
        <w:rPr>
          <w:u w:val="single"/>
        </w:rPr>
        <w:t>in order to</w:t>
      </w:r>
      <w:proofErr w:type="gramEnd"/>
      <w:r w:rsidRPr="00274095">
        <w:rPr>
          <w:u w:val="single"/>
        </w:rPr>
        <w:t xml:space="preserve"> send a message to workers in other facilities who might want to </w:t>
      </w:r>
      <w:proofErr w:type="gramStart"/>
      <w:r w:rsidRPr="00274095">
        <w:rPr>
          <w:u w:val="single"/>
        </w:rPr>
        <w:t>organize;</w:t>
      </w:r>
      <w:proofErr w:type="gramEnd"/>
    </w:p>
    <w:p w14:paraId="18E61E4F" w14:textId="77777777" w:rsidR="001F7CB6" w:rsidRPr="00274095" w:rsidRDefault="001F7CB6" w:rsidP="001F7CB6">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w:t>
      </w:r>
      <w:proofErr w:type="gramStart"/>
      <w:r w:rsidRPr="00274095">
        <w:rPr>
          <w:sz w:val="14"/>
        </w:rPr>
        <w:t>unions;</w:t>
      </w:r>
      <w:proofErr w:type="gramEnd"/>
    </w:p>
    <w:p w14:paraId="4F257C3D" w14:textId="77777777" w:rsidR="001F7CB6" w:rsidRPr="00274095" w:rsidRDefault="001F7CB6" w:rsidP="001F7CB6">
      <w:pPr>
        <w:rPr>
          <w:sz w:val="14"/>
        </w:rPr>
      </w:pPr>
      <w:r w:rsidRPr="00274095">
        <w:rPr>
          <w:sz w:val="14"/>
        </w:rPr>
        <w:t xml:space="preserve">Using disciplinary procedures to target union activists </w:t>
      </w:r>
      <w:proofErr w:type="gramStart"/>
      <w:r w:rsidRPr="00274095">
        <w:rPr>
          <w:sz w:val="14"/>
        </w:rPr>
        <w:t>in order to</w:t>
      </w:r>
      <w:proofErr w:type="gramEnd"/>
      <w:r w:rsidRPr="00274095">
        <w:rPr>
          <w:sz w:val="14"/>
        </w:rPr>
        <w:t xml:space="preserve"> terminate them or force them to </w:t>
      </w:r>
      <w:proofErr w:type="gramStart"/>
      <w:r w:rsidRPr="00274095">
        <w:rPr>
          <w:sz w:val="14"/>
        </w:rPr>
        <w:t>quit;</w:t>
      </w:r>
      <w:proofErr w:type="gramEnd"/>
    </w:p>
    <w:p w14:paraId="6C1C0B32" w14:textId="77777777" w:rsidR="001F7CB6" w:rsidRPr="00274095" w:rsidRDefault="001F7CB6" w:rsidP="001F7CB6">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w:t>
      </w:r>
      <w:proofErr w:type="gramStart"/>
      <w:r w:rsidRPr="00274095">
        <w:rPr>
          <w:u w:val="single"/>
        </w:rPr>
        <w:t>unionization;</w:t>
      </w:r>
      <w:proofErr w:type="gramEnd"/>
    </w:p>
    <w:p w14:paraId="0AE6719B" w14:textId="77777777" w:rsidR="001F7CB6" w:rsidRPr="00274095" w:rsidRDefault="001F7CB6" w:rsidP="001F7CB6">
      <w:pPr>
        <w:rPr>
          <w:sz w:val="14"/>
        </w:rPr>
      </w:pPr>
      <w:r w:rsidRPr="00274095">
        <w:rPr>
          <w:sz w:val="14"/>
        </w:rPr>
        <w:t xml:space="preserve">Promising workers rewards if they oppose </w:t>
      </w:r>
      <w:proofErr w:type="gramStart"/>
      <w:r w:rsidRPr="00274095">
        <w:rPr>
          <w:sz w:val="14"/>
        </w:rPr>
        <w:t>unionization;</w:t>
      </w:r>
      <w:proofErr w:type="gramEnd"/>
    </w:p>
    <w:p w14:paraId="45A10546" w14:textId="77777777" w:rsidR="001F7CB6" w:rsidRDefault="001F7CB6" w:rsidP="001F7CB6">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w:t>
      </w:r>
    </w:p>
    <w:p w14:paraId="4D543096" w14:textId="77777777" w:rsidR="001F7CB6" w:rsidRDefault="001F7CB6" w:rsidP="001F7CB6">
      <w:pPr>
        <w:rPr>
          <w:u w:val="single"/>
        </w:rPr>
      </w:pPr>
    </w:p>
    <w:p w14:paraId="31D8C262" w14:textId="77777777" w:rsidR="001F7CB6" w:rsidRDefault="001F7CB6" w:rsidP="001F7CB6">
      <w:pPr>
        <w:rPr>
          <w:u w:val="single"/>
        </w:rPr>
      </w:pPr>
    </w:p>
    <w:p w14:paraId="63A605E9" w14:textId="77777777" w:rsidR="001F7CB6" w:rsidRDefault="001F7CB6" w:rsidP="001F7CB6">
      <w:pPr>
        <w:rPr>
          <w:u w:val="single"/>
        </w:rPr>
      </w:pPr>
    </w:p>
    <w:p w14:paraId="733DB374" w14:textId="77777777" w:rsidR="001F7CB6" w:rsidRDefault="001F7CB6" w:rsidP="001F7CB6">
      <w:pPr>
        <w:rPr>
          <w:u w:val="single"/>
        </w:rPr>
      </w:pPr>
    </w:p>
    <w:p w14:paraId="211A53FE" w14:textId="77777777" w:rsidR="001F7CB6" w:rsidRDefault="001F7CB6" w:rsidP="001F7CB6">
      <w:pPr>
        <w:rPr>
          <w:u w:val="single"/>
        </w:rPr>
      </w:pPr>
    </w:p>
    <w:p w14:paraId="0A14EBA7" w14:textId="77777777" w:rsidR="001F7CB6" w:rsidRPr="00274095" w:rsidRDefault="001F7CB6" w:rsidP="001F7CB6">
      <w:pPr>
        <w:rPr>
          <w:u w:val="single"/>
        </w:rPr>
      </w:pPr>
      <w:r w:rsidRPr="00274095">
        <w:rPr>
          <w:u w:val="single"/>
        </w:rPr>
        <w:t xml:space="preserve">to the point they no longer qualify for health care and other essential </w:t>
      </w:r>
      <w:proofErr w:type="gramStart"/>
      <w:r w:rsidRPr="00274095">
        <w:rPr>
          <w:u w:val="single"/>
        </w:rPr>
        <w:t>benefits;</w:t>
      </w:r>
      <w:proofErr w:type="gramEnd"/>
    </w:p>
    <w:p w14:paraId="5FA117DE" w14:textId="77777777" w:rsidR="001F7CB6" w:rsidRPr="00274095" w:rsidRDefault="001F7CB6" w:rsidP="001F7CB6">
      <w:pPr>
        <w:rPr>
          <w:sz w:val="14"/>
        </w:rPr>
      </w:pPr>
      <w:r w:rsidRPr="00274095">
        <w:rPr>
          <w:sz w:val="14"/>
        </w:rPr>
        <w:t xml:space="preserve">Rigidly enforcing previously unenforced personnel policies to discipline union </w:t>
      </w:r>
      <w:proofErr w:type="gramStart"/>
      <w:r w:rsidRPr="00274095">
        <w:rPr>
          <w:sz w:val="14"/>
        </w:rPr>
        <w:t>supporters;</w:t>
      </w:r>
      <w:proofErr w:type="gramEnd"/>
    </w:p>
    <w:p w14:paraId="421D9450" w14:textId="77777777" w:rsidR="001F7CB6" w:rsidRPr="00274095" w:rsidRDefault="001F7CB6" w:rsidP="001F7CB6">
      <w:pPr>
        <w:rPr>
          <w:sz w:val="14"/>
        </w:rPr>
      </w:pPr>
      <w:r w:rsidRPr="00274095">
        <w:rPr>
          <w:sz w:val="14"/>
        </w:rPr>
        <w:t xml:space="preserve">Targeting workers who are the most fearful of management pressure with anti-union </w:t>
      </w:r>
      <w:proofErr w:type="gramStart"/>
      <w:r w:rsidRPr="00274095">
        <w:rPr>
          <w:sz w:val="14"/>
        </w:rPr>
        <w:t>propaganda;</w:t>
      </w:r>
      <w:proofErr w:type="gramEnd"/>
    </w:p>
    <w:p w14:paraId="03CF93CA" w14:textId="77777777" w:rsidR="001F7CB6" w:rsidRPr="00274095" w:rsidRDefault="001F7CB6" w:rsidP="001F7CB6">
      <w:pPr>
        <w:rPr>
          <w:sz w:val="14"/>
        </w:rPr>
      </w:pPr>
      <w:r w:rsidRPr="00274095">
        <w:rPr>
          <w:sz w:val="14"/>
        </w:rPr>
        <w:t xml:space="preserve">Using stalling and delaying tactics during first contract </w:t>
      </w:r>
      <w:proofErr w:type="gramStart"/>
      <w:r w:rsidRPr="00274095">
        <w:rPr>
          <w:sz w:val="14"/>
        </w:rPr>
        <w:t>negotiations;</w:t>
      </w:r>
      <w:proofErr w:type="gramEnd"/>
    </w:p>
    <w:p w14:paraId="4D654DE0" w14:textId="77777777" w:rsidR="001F7CB6" w:rsidRPr="00274095" w:rsidRDefault="001F7CB6" w:rsidP="001F7CB6">
      <w:pPr>
        <w:rPr>
          <w:u w:val="single"/>
        </w:rPr>
      </w:pP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42696BA2" w14:textId="77777777" w:rsidR="001F7CB6" w:rsidRPr="00274095" w:rsidRDefault="001F7CB6" w:rsidP="001F7CB6">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xml:space="preserve">, such as Littler Mendelson (Logan 2022b) and Morgan Lewis (Logan 2021b), to crush worker </w:t>
      </w:r>
      <w:proofErr w:type="gramStart"/>
      <w:r w:rsidRPr="00274095">
        <w:rPr>
          <w:u w:val="single"/>
        </w:rPr>
        <w:t>organizing;</w:t>
      </w:r>
      <w:proofErr w:type="gramEnd"/>
    </w:p>
    <w:p w14:paraId="6152F6D9" w14:textId="77777777" w:rsidR="001F7CB6" w:rsidRPr="00274095" w:rsidRDefault="001F7CB6" w:rsidP="001F7CB6">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roofErr w:type="gramStart"/>
      <w:r w:rsidRPr="00274095">
        <w:rPr>
          <w:u w:val="single"/>
        </w:rPr>
        <w:t>);</w:t>
      </w:r>
      <w:proofErr w:type="gramEnd"/>
    </w:p>
    <w:p w14:paraId="46D4CA3C" w14:textId="77777777" w:rsidR="001F7CB6" w:rsidRPr="00274095" w:rsidRDefault="001F7CB6" w:rsidP="001F7CB6">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 xml:space="preserve">anti-union </w:t>
      </w:r>
      <w:proofErr w:type="gramStart"/>
      <w:r w:rsidRPr="00AF22C3">
        <w:rPr>
          <w:highlight w:val="cyan"/>
          <w:u w:val="single"/>
        </w:rPr>
        <w:t>campaigns</w:t>
      </w:r>
      <w:r w:rsidRPr="00274095">
        <w:rPr>
          <w:u w:val="single"/>
        </w:rPr>
        <w:t>;</w:t>
      </w:r>
      <w:proofErr w:type="gramEnd"/>
    </w:p>
    <w:p w14:paraId="6C5F2CBF" w14:textId="77777777" w:rsidR="001F7CB6" w:rsidRPr="00274095" w:rsidRDefault="001F7CB6" w:rsidP="001F7CB6">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1A448A22" w14:textId="77777777" w:rsidR="001F7CB6" w:rsidRPr="00274095" w:rsidRDefault="001F7CB6" w:rsidP="001F7CB6">
      <w:pPr>
        <w:rPr>
          <w:sz w:val="14"/>
        </w:rPr>
      </w:pPr>
      <w:bookmarkStart w:id="8" w:name="epi-toc-2"/>
      <w:bookmarkEnd w:id="8"/>
      <w:r w:rsidRPr="00274095">
        <w:rPr>
          <w:sz w:val="14"/>
        </w:rPr>
        <w:t>These tactics create a climate of fear and intimidation around worker organizing</w:t>
      </w:r>
    </w:p>
    <w:p w14:paraId="5273FFCF" w14:textId="77777777" w:rsidR="001F7CB6" w:rsidRPr="00274095" w:rsidRDefault="001F7CB6" w:rsidP="001F7CB6">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472990A6" w14:textId="77777777" w:rsidR="001F7CB6" w:rsidRPr="00274095" w:rsidRDefault="001F7CB6" w:rsidP="001F7CB6">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209F1217" w14:textId="77777777" w:rsidR="001F7CB6" w:rsidRPr="00274095" w:rsidRDefault="001F7CB6" w:rsidP="001F7CB6">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1185B168" w14:textId="77777777" w:rsidR="001F7CB6" w:rsidRPr="000C2C0E" w:rsidRDefault="001F7CB6" w:rsidP="001F7CB6">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sectPr w:rsidR="001F7CB6" w:rsidRPr="000C2C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325093F"/>
    <w:multiLevelType w:val="hybridMultilevel"/>
    <w:tmpl w:val="AE10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6722145">
    <w:abstractNumId w:val="9"/>
  </w:num>
  <w:num w:numId="2" w16cid:durableId="875116192">
    <w:abstractNumId w:val="7"/>
  </w:num>
  <w:num w:numId="3" w16cid:durableId="2066639654">
    <w:abstractNumId w:val="6"/>
  </w:num>
  <w:num w:numId="4" w16cid:durableId="246310937">
    <w:abstractNumId w:val="5"/>
  </w:num>
  <w:num w:numId="5" w16cid:durableId="7030172">
    <w:abstractNumId w:val="4"/>
  </w:num>
  <w:num w:numId="6" w16cid:durableId="1589653028">
    <w:abstractNumId w:val="8"/>
  </w:num>
  <w:num w:numId="7" w16cid:durableId="2061051351">
    <w:abstractNumId w:val="3"/>
  </w:num>
  <w:num w:numId="8" w16cid:durableId="1446272994">
    <w:abstractNumId w:val="2"/>
  </w:num>
  <w:num w:numId="9" w16cid:durableId="1262374172">
    <w:abstractNumId w:val="1"/>
  </w:num>
  <w:num w:numId="10" w16cid:durableId="1251548160">
    <w:abstractNumId w:val="0"/>
  </w:num>
  <w:num w:numId="11" w16cid:durableId="1457094633">
    <w:abstractNumId w:val="14"/>
  </w:num>
  <w:num w:numId="12" w16cid:durableId="810445819">
    <w:abstractNumId w:val="13"/>
  </w:num>
  <w:num w:numId="13" w16cid:durableId="1338918706">
    <w:abstractNumId w:val="12"/>
  </w:num>
  <w:num w:numId="14" w16cid:durableId="299654144">
    <w:abstractNumId w:val="11"/>
  </w:num>
  <w:num w:numId="15" w16cid:durableId="10652947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1F7CB6"/>
    <w:rsid w:val="000139A3"/>
    <w:rsid w:val="00027BC9"/>
    <w:rsid w:val="00100833"/>
    <w:rsid w:val="00104529"/>
    <w:rsid w:val="00105942"/>
    <w:rsid w:val="00144A4C"/>
    <w:rsid w:val="00165139"/>
    <w:rsid w:val="001760B3"/>
    <w:rsid w:val="00176AB0"/>
    <w:rsid w:val="00177B7D"/>
    <w:rsid w:val="0018322D"/>
    <w:rsid w:val="001B5776"/>
    <w:rsid w:val="001E527A"/>
    <w:rsid w:val="001F78CE"/>
    <w:rsid w:val="001F7CB6"/>
    <w:rsid w:val="00251FC7"/>
    <w:rsid w:val="002855A7"/>
    <w:rsid w:val="002B146A"/>
    <w:rsid w:val="002B5E17"/>
    <w:rsid w:val="00315690"/>
    <w:rsid w:val="00316B75"/>
    <w:rsid w:val="00325646"/>
    <w:rsid w:val="003460F2"/>
    <w:rsid w:val="0038158C"/>
    <w:rsid w:val="003902BA"/>
    <w:rsid w:val="003A09E2"/>
    <w:rsid w:val="00407037"/>
    <w:rsid w:val="0041109C"/>
    <w:rsid w:val="004605D6"/>
    <w:rsid w:val="004C60E8"/>
    <w:rsid w:val="004E3579"/>
    <w:rsid w:val="004E728B"/>
    <w:rsid w:val="004F39E0"/>
    <w:rsid w:val="0053621B"/>
    <w:rsid w:val="00537BD5"/>
    <w:rsid w:val="005D2912"/>
    <w:rsid w:val="006065BD"/>
    <w:rsid w:val="00645FA9"/>
    <w:rsid w:val="00647866"/>
    <w:rsid w:val="00665003"/>
    <w:rsid w:val="006A2AD0"/>
    <w:rsid w:val="006C2375"/>
    <w:rsid w:val="006D4ECC"/>
    <w:rsid w:val="00722258"/>
    <w:rsid w:val="007243E5"/>
    <w:rsid w:val="00730011"/>
    <w:rsid w:val="0074469A"/>
    <w:rsid w:val="00766EA0"/>
    <w:rsid w:val="007A2226"/>
    <w:rsid w:val="007A2272"/>
    <w:rsid w:val="007F5B66"/>
    <w:rsid w:val="00823A1C"/>
    <w:rsid w:val="00845B9D"/>
    <w:rsid w:val="00860984"/>
    <w:rsid w:val="008B3ECB"/>
    <w:rsid w:val="008B4E85"/>
    <w:rsid w:val="008C1B2E"/>
    <w:rsid w:val="0091627E"/>
    <w:rsid w:val="0097032B"/>
    <w:rsid w:val="009B618A"/>
    <w:rsid w:val="009D2EAD"/>
    <w:rsid w:val="009D54B2"/>
    <w:rsid w:val="009E1922"/>
    <w:rsid w:val="009F7ED2"/>
    <w:rsid w:val="00A93661"/>
    <w:rsid w:val="00A95652"/>
    <w:rsid w:val="00AA5D54"/>
    <w:rsid w:val="00AC0AB8"/>
    <w:rsid w:val="00B33C6D"/>
    <w:rsid w:val="00B4508F"/>
    <w:rsid w:val="00B55AD5"/>
    <w:rsid w:val="00B60B58"/>
    <w:rsid w:val="00B8057C"/>
    <w:rsid w:val="00BD6238"/>
    <w:rsid w:val="00BF593B"/>
    <w:rsid w:val="00BF773A"/>
    <w:rsid w:val="00BF7E81"/>
    <w:rsid w:val="00C13773"/>
    <w:rsid w:val="00C17CC8"/>
    <w:rsid w:val="00C83417"/>
    <w:rsid w:val="00C86FA4"/>
    <w:rsid w:val="00C95993"/>
    <w:rsid w:val="00C9604F"/>
    <w:rsid w:val="00CA19AA"/>
    <w:rsid w:val="00CC5298"/>
    <w:rsid w:val="00CD736E"/>
    <w:rsid w:val="00CD798D"/>
    <w:rsid w:val="00CE161E"/>
    <w:rsid w:val="00CF59A8"/>
    <w:rsid w:val="00D325A9"/>
    <w:rsid w:val="00D36A8A"/>
    <w:rsid w:val="00D44A14"/>
    <w:rsid w:val="00D61409"/>
    <w:rsid w:val="00D6691E"/>
    <w:rsid w:val="00D71170"/>
    <w:rsid w:val="00DA25D4"/>
    <w:rsid w:val="00DA6538"/>
    <w:rsid w:val="00E15E75"/>
    <w:rsid w:val="00E21239"/>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3C363"/>
  <w15:chartTrackingRefBased/>
  <w15:docId w15:val="{4F9ED7FF-1860-4093-B75D-A399FE34C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1109C"/>
    <w:rPr>
      <w:rFonts w:ascii="Calibri" w:hAnsi="Calibri"/>
    </w:rPr>
  </w:style>
  <w:style w:type="paragraph" w:styleId="Heading1">
    <w:name w:val="heading 1"/>
    <w:aliases w:val="Pocket"/>
    <w:basedOn w:val="Normal"/>
    <w:next w:val="Normal"/>
    <w:link w:val="Heading1Char"/>
    <w:qFormat/>
    <w:rsid w:val="004110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110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unhideWhenUsed/>
    <w:qFormat/>
    <w:rsid w:val="004110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unhideWhenUsed/>
    <w:qFormat/>
    <w:rsid w:val="004110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44A1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4110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109C"/>
  </w:style>
  <w:style w:type="character" w:customStyle="1" w:styleId="Heading1Char">
    <w:name w:val="Heading 1 Char"/>
    <w:aliases w:val="Pocket Char"/>
    <w:basedOn w:val="DefaultParagraphFont"/>
    <w:link w:val="Heading1"/>
    <w:rsid w:val="004110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1109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1109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41109C"/>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7"/>
    <w:qFormat/>
    <w:rsid w:val="0041109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1109C"/>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6"/>
    <w:qFormat/>
    <w:rsid w:val="0041109C"/>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uiPriority w:val="99"/>
    <w:unhideWhenUsed/>
    <w:rsid w:val="0041109C"/>
    <w:rPr>
      <w:color w:val="auto"/>
      <w:u w:val="none"/>
    </w:rPr>
  </w:style>
  <w:style w:type="character" w:styleId="FollowedHyperlink">
    <w:name w:val="FollowedHyperlink"/>
    <w:basedOn w:val="DefaultParagraphFont"/>
    <w:uiPriority w:val="99"/>
    <w:semiHidden/>
    <w:unhideWhenUsed/>
    <w:rsid w:val="0041109C"/>
    <w:rPr>
      <w:color w:val="auto"/>
      <w:u w:val="none"/>
    </w:rPr>
  </w:style>
  <w:style w:type="paragraph" w:customStyle="1" w:styleId="textbold">
    <w:name w:val="text bold"/>
    <w:basedOn w:val="Normal"/>
    <w:link w:val="Emphasis"/>
    <w:autoRedefine/>
    <w:uiPriority w:val="7"/>
    <w:qFormat/>
    <w:rsid w:val="001F7CB6"/>
    <w:pPr>
      <w:widowControl w:val="0"/>
      <w:ind w:left="720"/>
      <w:jc w:val="both"/>
    </w:pPr>
    <w:rPr>
      <w:b/>
      <w:iCs/>
      <w:u w:val="single"/>
    </w:rPr>
  </w:style>
  <w:style w:type="paragraph" w:styleId="ListParagraph">
    <w:name w:val="List Paragraph"/>
    <w:basedOn w:val="Normal"/>
    <w:uiPriority w:val="34"/>
    <w:unhideWhenUsed/>
    <w:qFormat/>
    <w:rsid w:val="001F7CB6"/>
    <w:pPr>
      <w:ind w:left="720"/>
      <w:contextualSpacing/>
    </w:pPr>
  </w:style>
  <w:style w:type="paragraph" w:customStyle="1" w:styleId="Emphasis1">
    <w:name w:val="Emphasis1"/>
    <w:basedOn w:val="Normal"/>
    <w:autoRedefine/>
    <w:uiPriority w:val="7"/>
    <w:qFormat/>
    <w:rsid w:val="001F7CB6"/>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uiPriority w:val="99"/>
    <w:qFormat/>
    <w:rsid w:val="001F7CB6"/>
    <w:pPr>
      <w:ind w:left="288" w:right="288"/>
    </w:pPr>
    <w:rPr>
      <w:rFonts w:asciiTheme="minorHAnsi" w:hAnsiTheme="minorHAnsi"/>
      <w:kern w:val="2"/>
      <w:szCs w:val="24"/>
      <w:u w:val="single"/>
      <w14:ligatures w14:val="standardContextual"/>
    </w:rPr>
  </w:style>
  <w:style w:type="paragraph" w:customStyle="1" w:styleId="UnderlinePara">
    <w:name w:val="Underline Para"/>
    <w:basedOn w:val="Normal"/>
    <w:autoRedefine/>
    <w:uiPriority w:val="6"/>
    <w:qFormat/>
    <w:rsid w:val="001F7CB6"/>
    <w:pPr>
      <w:widowControl w:val="0"/>
      <w:suppressAutoHyphens/>
      <w:spacing w:after="200" w:line="240" w:lineRule="auto"/>
      <w:contextualSpacing/>
    </w:pPr>
    <w:rPr>
      <w:rFonts w:asciiTheme="minorHAnsi" w:hAnsiTheme="minorHAnsi"/>
      <w:u w:val="single"/>
    </w:rPr>
  </w:style>
  <w:style w:type="paragraph" w:customStyle="1" w:styleId="Analytic">
    <w:name w:val="Analytic"/>
    <w:basedOn w:val="Heading4"/>
    <w:link w:val="AnalyticChar"/>
    <w:autoRedefine/>
    <w:uiPriority w:val="5"/>
    <w:qFormat/>
    <w:rsid w:val="001F7CB6"/>
    <w:rPr>
      <w:color w:val="1F4E79" w:themeColor="accent1" w:themeShade="80"/>
    </w:rPr>
  </w:style>
  <w:style w:type="character" w:customStyle="1" w:styleId="AnalyticChar">
    <w:name w:val="Analytic Char"/>
    <w:basedOn w:val="DefaultParagraphFont"/>
    <w:link w:val="Analytic"/>
    <w:uiPriority w:val="5"/>
    <w:rsid w:val="001F7CB6"/>
    <w:rPr>
      <w:rFonts w:ascii="Calibri" w:eastAsiaTheme="majorEastAsia" w:hAnsi="Calibri" w:cstheme="majorBidi"/>
      <w:b/>
      <w:iCs/>
      <w:color w:val="1F4E79" w:themeColor="accent1" w:themeShade="80"/>
      <w:sz w:val="26"/>
    </w:rPr>
  </w:style>
  <w:style w:type="character" w:customStyle="1" w:styleId="Heading5Char">
    <w:name w:val="Heading 5 Char"/>
    <w:basedOn w:val="DefaultParagraphFont"/>
    <w:link w:val="Heading5"/>
    <w:uiPriority w:val="9"/>
    <w:semiHidden/>
    <w:rsid w:val="00D44A14"/>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D44A14"/>
    <w:rPr>
      <w:b/>
      <w:bCs/>
    </w:rPr>
  </w:style>
  <w:style w:type="character" w:styleId="BookTitle">
    <w:name w:val="Book Title"/>
    <w:basedOn w:val="DefaultParagraphFont"/>
    <w:uiPriority w:val="33"/>
    <w:semiHidden/>
    <w:qFormat/>
    <w:rsid w:val="00D44A14"/>
    <w:rPr>
      <w:b/>
      <w:bCs/>
      <w:i/>
      <w:iCs/>
      <w:spacing w:val="5"/>
    </w:rPr>
  </w:style>
  <w:style w:type="numbering" w:styleId="111111">
    <w:name w:val="Outline List 2"/>
    <w:basedOn w:val="NoList"/>
    <w:uiPriority w:val="99"/>
    <w:semiHidden/>
    <w:unhideWhenUsed/>
    <w:rsid w:val="00D44A14"/>
  </w:style>
  <w:style w:type="paragraph" w:styleId="Header">
    <w:name w:val="header"/>
    <w:basedOn w:val="Normal"/>
    <w:link w:val="HeaderChar"/>
    <w:uiPriority w:val="99"/>
    <w:semiHidden/>
    <w:rsid w:val="00D44A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44A14"/>
    <w:rPr>
      <w:rFonts w:ascii="Calibri" w:hAnsi="Calibri" w:cs="Calibri"/>
    </w:rPr>
  </w:style>
  <w:style w:type="paragraph" w:styleId="Footer">
    <w:name w:val="footer"/>
    <w:basedOn w:val="Normal"/>
    <w:link w:val="FooterChar"/>
    <w:uiPriority w:val="99"/>
    <w:semiHidden/>
    <w:rsid w:val="00D44A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44A14"/>
    <w:rPr>
      <w:rFonts w:ascii="Calibri" w:hAnsi="Calibri" w:cs="Calibri"/>
    </w:rPr>
  </w:style>
  <w:style w:type="paragraph" w:styleId="BodyText">
    <w:name w:val="Body Text"/>
    <w:basedOn w:val="Normal"/>
    <w:link w:val="BodyTextChar"/>
    <w:uiPriority w:val="99"/>
    <w:semiHidden/>
    <w:unhideWhenUsed/>
    <w:rsid w:val="00D44A14"/>
    <w:pPr>
      <w:spacing w:after="120"/>
    </w:pPr>
  </w:style>
  <w:style w:type="character" w:customStyle="1" w:styleId="BodyTextChar">
    <w:name w:val="Body Text Char"/>
    <w:basedOn w:val="DefaultParagraphFont"/>
    <w:link w:val="BodyText"/>
    <w:uiPriority w:val="99"/>
    <w:semiHidden/>
    <w:rsid w:val="00D44A14"/>
    <w:rPr>
      <w:rFonts w:ascii="Calibri" w:hAnsi="Calibri" w:cs="Calibri"/>
    </w:rPr>
  </w:style>
  <w:style w:type="paragraph" w:styleId="NoSpacing">
    <w:name w:val="No Spacing"/>
    <w:link w:val="NoSpacingChar"/>
    <w:uiPriority w:val="99"/>
    <w:semiHidden/>
    <w:unhideWhenUsed/>
    <w:qFormat/>
    <w:rsid w:val="00D44A1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44A14"/>
    <w:rPr>
      <w:rFonts w:ascii="Calibri" w:hAnsi="Calibri" w:cs="Calibri"/>
    </w:rPr>
  </w:style>
  <w:style w:type="character" w:styleId="UnresolvedMention">
    <w:name w:val="Unresolved Mention"/>
    <w:basedOn w:val="DefaultParagraphFont"/>
    <w:uiPriority w:val="99"/>
    <w:semiHidden/>
    <w:unhideWhenUsed/>
    <w:rsid w:val="00D44A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jstor.org/stable/2404960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orum.effectivealtruism.org/posts/2fsu5c7k5MvbE8Dm6/the-people-s-history-of-collap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yt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3</Pages>
  <Words>26009</Words>
  <Characters>148255</Characters>
  <Application>Microsoft Office Word</Application>
  <DocSecurity>0</DocSecurity>
  <Lines>1235</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Payten</dc:creator>
  <cp:keywords>5.1.1</cp:keywords>
  <dc:description/>
  <cp:lastModifiedBy>Pay Pay</cp:lastModifiedBy>
  <cp:revision>5</cp:revision>
  <dcterms:created xsi:type="dcterms:W3CDTF">2026-03-07T17:05:00Z</dcterms:created>
  <dcterms:modified xsi:type="dcterms:W3CDTF">2026-03-07T17:31:00Z</dcterms:modified>
</cp:coreProperties>
</file>