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EECB" w14:textId="77777777" w:rsidR="00C40F96" w:rsidRPr="00C40F96" w:rsidRDefault="00C40F96" w:rsidP="00C40F96">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sidRPr="00C40F96">
        <w:rPr>
          <w:rFonts w:ascii="Calibri" w:eastAsia="Times New Roman" w:hAnsi="Calibri" w:cs="Times New Roman"/>
          <w:b/>
          <w:kern w:val="0"/>
          <w:sz w:val="52"/>
          <w:szCs w:val="32"/>
          <w14:ligatures w14:val="none"/>
        </w:rPr>
        <w:t>1NC---Texas---Round 5</w:t>
      </w:r>
    </w:p>
    <w:p w14:paraId="382684AA" w14:textId="77777777" w:rsidR="00C40F96" w:rsidRPr="00C40F96" w:rsidRDefault="00C40F96" w:rsidP="00C40F96">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C40F96">
        <w:rPr>
          <w:rFonts w:ascii="Calibri" w:eastAsia="Times New Roman" w:hAnsi="Calibri" w:cs="Times New Roman"/>
          <w:b/>
          <w:kern w:val="0"/>
          <w:sz w:val="44"/>
          <w:szCs w:val="26"/>
          <w:u w:val="double"/>
          <w14:ligatures w14:val="none"/>
        </w:rPr>
        <w:t>OFF</w:t>
      </w:r>
    </w:p>
    <w:p w14:paraId="38BC39F6" w14:textId="77777777" w:rsidR="00C40F96" w:rsidRPr="00C40F96" w:rsidRDefault="00C40F96" w:rsidP="00C40F96">
      <w:pPr>
        <w:keepNext/>
        <w:keepLines/>
        <w:pageBreakBefore/>
        <w:spacing w:before="40" w:after="0" w:line="259" w:lineRule="auto"/>
        <w:jc w:val="center"/>
        <w:outlineLvl w:val="2"/>
        <w:rPr>
          <w:rFonts w:ascii="Calibri" w:eastAsia="Times New Roman" w:hAnsi="Calibri" w:cs="Calibri"/>
          <w:b/>
          <w:kern w:val="0"/>
          <w:sz w:val="32"/>
          <w:u w:val="single"/>
          <w14:ligatures w14:val="none"/>
        </w:rPr>
      </w:pPr>
      <w:r w:rsidRPr="00C40F96">
        <w:rPr>
          <w:rFonts w:ascii="Calibri" w:eastAsia="Times New Roman" w:hAnsi="Calibri" w:cs="Calibri"/>
          <w:b/>
          <w:kern w:val="0"/>
          <w:sz w:val="32"/>
          <w:u w:val="single"/>
          <w14:ligatures w14:val="none"/>
        </w:rPr>
        <w:t>T---1NC</w:t>
      </w:r>
    </w:p>
    <w:p w14:paraId="280861CB"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The aff wins if they demonstrate the desirability of a resolutional action.</w:t>
      </w:r>
    </w:p>
    <w:p w14:paraId="649C70E6"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The neg wins if they demonstrate a competitive alternative is more desirable.</w:t>
      </w:r>
    </w:p>
    <w:p w14:paraId="60A424AF" w14:textId="77777777" w:rsidR="00C40F96" w:rsidRPr="00C40F96" w:rsidRDefault="00C40F96" w:rsidP="00C40F96">
      <w:pPr>
        <w:spacing w:line="259" w:lineRule="auto"/>
        <w:rPr>
          <w:rFonts w:ascii="Calibri" w:eastAsia="Calibri" w:hAnsi="Calibri" w:cs="Calibri"/>
          <w:kern w:val="0"/>
          <w:sz w:val="22"/>
          <w:szCs w:val="22"/>
          <w14:ligatures w14:val="none"/>
        </w:rPr>
      </w:pPr>
    </w:p>
    <w:p w14:paraId="14203474"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They haven’t satisfied their win condition:</w:t>
      </w:r>
    </w:p>
    <w:p w14:paraId="328908AE"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 xml:space="preserve">1. "The USFG” refers to the three branches. </w:t>
      </w:r>
    </w:p>
    <w:p w14:paraId="4E1EBA13"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White House N.D.</w:t>
      </w:r>
      <w:r w:rsidRPr="00C40F96">
        <w:rPr>
          <w:rFonts w:ascii="Calibri" w:eastAsia="Calibri" w:hAnsi="Calibri" w:cs="Calibri"/>
          <w:kern w:val="0"/>
          <w:sz w:val="22"/>
          <w:szCs w:val="22"/>
          <w14:ligatures w14:val="none"/>
        </w:rPr>
        <w:t xml:space="preserve"> (“Our Government,” https://www.whitehouse.gov/about-the-white-house/our-government/ , date accessed 8/14/24) </w:t>
      </w:r>
    </w:p>
    <w:p w14:paraId="0BD553F5" w14:textId="77777777" w:rsidR="00C40F96" w:rsidRPr="00C40F96" w:rsidRDefault="00C40F96" w:rsidP="00C40F96">
      <w:pPr>
        <w:spacing w:line="259" w:lineRule="auto"/>
        <w:rPr>
          <w:rFonts w:ascii="Calibri" w:eastAsia="Calibri" w:hAnsi="Calibri" w:cs="Calibri"/>
          <w:kern w:val="0"/>
          <w:sz w:val="16"/>
          <w:szCs w:val="16"/>
          <w14:ligatures w14:val="none"/>
        </w:rPr>
      </w:pPr>
      <w:r w:rsidRPr="00C40F96">
        <w:rPr>
          <w:rFonts w:ascii="Calibri" w:eastAsia="Calibri" w:hAnsi="Calibri" w:cs="Calibri"/>
          <w:kern w:val="0"/>
          <w:sz w:val="22"/>
          <w:szCs w:val="22"/>
          <w:highlight w:val="cyan"/>
          <w:u w:val="single"/>
          <w14:ligatures w14:val="none"/>
        </w:rPr>
        <w:t>The Federal Government is composed of three</w:t>
      </w:r>
      <w:r w:rsidRPr="00C40F96">
        <w:rPr>
          <w:rFonts w:ascii="Calibri" w:eastAsia="Calibri" w:hAnsi="Calibri" w:cs="Calibri"/>
          <w:kern w:val="0"/>
          <w:sz w:val="16"/>
          <w:szCs w:val="16"/>
          <w14:ligatures w14:val="none"/>
        </w:rPr>
        <w:t xml:space="preserve"> distinct </w:t>
      </w:r>
      <w:r w:rsidRPr="00C40F96">
        <w:rPr>
          <w:rFonts w:ascii="Calibri" w:eastAsia="Calibri" w:hAnsi="Calibri" w:cs="Calibri"/>
          <w:kern w:val="0"/>
          <w:sz w:val="22"/>
          <w:szCs w:val="22"/>
          <w:highlight w:val="cyan"/>
          <w:u w:val="single"/>
          <w14:ligatures w14:val="none"/>
        </w:rPr>
        <w:t>branches: legislative, executive, and judicial</w:t>
      </w:r>
      <w:r w:rsidRPr="00C40F96">
        <w:rPr>
          <w:rFonts w:ascii="Calibri" w:eastAsia="Calibri" w:hAnsi="Calibri" w:cs="Calibri"/>
          <w:kern w:val="0"/>
          <w:sz w:val="16"/>
          <w:szCs w:val="16"/>
          <w14:ligatures w14:val="none"/>
        </w:rPr>
        <w:t>, whose powers are vested by the U.S. Constitution in the Congress, the President, and the Federal courts, respectively.</w:t>
      </w:r>
    </w:p>
    <w:p w14:paraId="12028472" w14:textId="77777777" w:rsidR="00C40F96" w:rsidRPr="00C40F96" w:rsidRDefault="00C40F96" w:rsidP="00C40F96">
      <w:pPr>
        <w:spacing w:line="259" w:lineRule="auto"/>
        <w:rPr>
          <w:rFonts w:ascii="Calibri" w:eastAsia="Calibri" w:hAnsi="Calibri" w:cs="Calibri"/>
          <w:kern w:val="0"/>
          <w:sz w:val="22"/>
          <w:szCs w:val="22"/>
          <w14:ligatures w14:val="none"/>
        </w:rPr>
      </w:pPr>
    </w:p>
    <w:p w14:paraId="059FC3DD"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 xml:space="preserve">2. Collective bargaining rights are </w:t>
      </w:r>
      <w:r w:rsidRPr="00C40F96">
        <w:rPr>
          <w:rFonts w:ascii="Calibri" w:eastAsia="Times New Roman" w:hAnsi="Calibri" w:cs="Calibri"/>
          <w:b/>
          <w:iCs/>
          <w:kern w:val="0"/>
          <w:sz w:val="26"/>
          <w:szCs w:val="22"/>
          <w:u w:val="single"/>
          <w14:ligatures w14:val="none"/>
        </w:rPr>
        <w:t>statutorily created</w:t>
      </w:r>
      <w:r w:rsidRPr="00C40F96">
        <w:rPr>
          <w:rFonts w:ascii="Calibri" w:eastAsia="Times New Roman" w:hAnsi="Calibri" w:cs="Calibri"/>
          <w:b/>
          <w:iCs/>
          <w:kern w:val="0"/>
          <w:sz w:val="26"/>
          <w:szCs w:val="22"/>
          <w14:ligatures w14:val="none"/>
        </w:rPr>
        <w:t xml:space="preserve">. </w:t>
      </w:r>
    </w:p>
    <w:p w14:paraId="5D299C79"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Van Hollen 13</w:t>
      </w:r>
      <w:r w:rsidRPr="00C40F96">
        <w:rPr>
          <w:rFonts w:ascii="Calibri" w:eastAsia="Calibri" w:hAnsi="Calibri" w:cs="Calibri"/>
          <w:kern w:val="0"/>
          <w:sz w:val="22"/>
          <w:szCs w:val="22"/>
          <w14:ligatures w14:val="none"/>
        </w:rPr>
        <w:t>, Attorney General of Wisconsin, JD from the University of Wisconsin (JB Van Hollen, 2013, “Reply Brief of Defendants-Appellants,” in Madison Teachers, Inc. v. Walker, Court of Appeals of Wisconsin, District Four, No. 2012AP2067, University of Kansas Libraries, Lexis)</w:t>
      </w:r>
    </w:p>
    <w:p w14:paraId="2064A7B9"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In Wisconsin, </w:t>
      </w:r>
      <w:r w:rsidRPr="00C40F96">
        <w:rPr>
          <w:rFonts w:ascii="Calibri" w:eastAsia="Calibri" w:hAnsi="Calibri" w:cs="Calibri"/>
          <w:b/>
          <w:iCs/>
          <w:kern w:val="0"/>
          <w:sz w:val="22"/>
          <w:szCs w:val="22"/>
          <w:highlight w:val="cyan"/>
          <w:u w:val="single"/>
          <w:bdr w:val="single" w:sz="8" w:space="0" w:color="auto"/>
          <w14:ligatures w14:val="none"/>
        </w:rPr>
        <w:t>"collective bargaining"</w:t>
      </w:r>
      <w:r w:rsidRPr="00C40F96">
        <w:rPr>
          <w:rFonts w:ascii="Calibri" w:eastAsia="Calibri" w:hAnsi="Calibri" w:cs="Calibri"/>
          <w:kern w:val="0"/>
          <w:sz w:val="22"/>
          <w:szCs w:val="22"/>
          <w:highlight w:val="cyan"/>
          <w:u w:val="single"/>
          <w14:ligatures w14:val="none"/>
        </w:rPr>
        <w:t xml:space="preserve"> means the </w:t>
      </w:r>
      <w:r w:rsidRPr="00C40F96">
        <w:rPr>
          <w:rFonts w:ascii="Calibri" w:eastAsia="Calibri" w:hAnsi="Calibri" w:cs="Calibri"/>
          <w:b/>
          <w:iCs/>
          <w:kern w:val="0"/>
          <w:sz w:val="22"/>
          <w:szCs w:val="22"/>
          <w:highlight w:val="cyan"/>
          <w:u w:val="single"/>
          <w:bdr w:val="single" w:sz="8" w:space="0" w:color="auto"/>
          <w14:ligatures w14:val="none"/>
        </w:rPr>
        <w:t>statutorily-created</w:t>
      </w:r>
      <w:r w:rsidRPr="00C40F96">
        <w:rPr>
          <w:rFonts w:ascii="Calibri" w:eastAsia="Calibri" w:hAnsi="Calibri" w:cs="Calibri"/>
          <w:kern w:val="0"/>
          <w:sz w:val="22"/>
          <w:szCs w:val="22"/>
          <w:u w:val="single"/>
          <w14:ligatures w14:val="none"/>
        </w:rPr>
        <w:t xml:space="preserve"> "mutual </w:t>
      </w:r>
      <w:r w:rsidRPr="00C40F96">
        <w:rPr>
          <w:rFonts w:ascii="Calibri" w:eastAsia="Calibri" w:hAnsi="Calibri" w:cs="Calibri"/>
          <w:kern w:val="0"/>
          <w:sz w:val="22"/>
          <w:szCs w:val="22"/>
          <w:highlight w:val="cyan"/>
          <w:u w:val="single"/>
          <w14:ligatures w14:val="none"/>
        </w:rPr>
        <w:t>obligation" of a</w:t>
      </w:r>
      <w:r w:rsidRPr="00C40F96">
        <w:rPr>
          <w:rFonts w:ascii="Calibri" w:eastAsia="Calibri" w:hAnsi="Calibri" w:cs="Calibri"/>
          <w:kern w:val="0"/>
          <w:sz w:val="16"/>
          <w:szCs w:val="22"/>
          <w14:ligatures w14:val="none"/>
        </w:rPr>
        <w:t xml:space="preserve"> governmental </w:t>
      </w:r>
      <w:r w:rsidRPr="00C40F96">
        <w:rPr>
          <w:rFonts w:ascii="Calibri" w:eastAsia="Calibri" w:hAnsi="Calibri" w:cs="Calibri"/>
          <w:b/>
          <w:iCs/>
          <w:kern w:val="0"/>
          <w:sz w:val="22"/>
          <w:szCs w:val="22"/>
          <w:highlight w:val="cyan"/>
          <w:u w:val="single"/>
          <w:bdr w:val="single" w:sz="8" w:space="0" w:color="auto"/>
          <w14:ligatures w14:val="none"/>
        </w:rPr>
        <w:t>employer</w:t>
      </w:r>
      <w:r w:rsidRPr="00C40F96">
        <w:rPr>
          <w:rFonts w:ascii="Calibri" w:eastAsia="Calibri" w:hAnsi="Calibri" w:cs="Calibri"/>
          <w:kern w:val="0"/>
          <w:sz w:val="22"/>
          <w:szCs w:val="22"/>
          <w:highlight w:val="cyan"/>
          <w:u w:val="single"/>
          <w14:ligatures w14:val="none"/>
        </w:rPr>
        <w:t>, and</w:t>
      </w:r>
      <w:r w:rsidRPr="00C40F96">
        <w:rPr>
          <w:rFonts w:ascii="Calibri" w:eastAsia="Calibri" w:hAnsi="Calibri" w:cs="Calibri"/>
          <w:kern w:val="0"/>
          <w:sz w:val="22"/>
          <w:szCs w:val="22"/>
          <w:u w:val="single"/>
          <w14:ligatures w14:val="none"/>
        </w:rPr>
        <w:t xml:space="preserve"> a </w:t>
      </w:r>
      <w:r w:rsidRPr="00C40F96">
        <w:rPr>
          <w:rFonts w:ascii="Calibri" w:eastAsia="Calibri" w:hAnsi="Calibri" w:cs="Calibri"/>
          <w:b/>
          <w:iCs/>
          <w:kern w:val="0"/>
          <w:sz w:val="22"/>
          <w:szCs w:val="22"/>
          <w:highlight w:val="cyan"/>
          <w:u w:val="single"/>
          <w:bdr w:val="single" w:sz="8" w:space="0" w:color="auto"/>
          <w14:ligatures w14:val="none"/>
        </w:rPr>
        <w:t>bargaining unit</w:t>
      </w:r>
      <w:r w:rsidRPr="00C40F96">
        <w:rPr>
          <w:rFonts w:ascii="Calibri" w:eastAsia="Calibri" w:hAnsi="Calibri" w:cs="Calibri"/>
          <w:kern w:val="0"/>
          <w:sz w:val="22"/>
          <w:szCs w:val="22"/>
          <w:u w:val="single"/>
          <w14:ligatures w14:val="none"/>
        </w:rPr>
        <w:t xml:space="preserve"> representative </w:t>
      </w:r>
      <w:r w:rsidRPr="00C40F96">
        <w:rPr>
          <w:rFonts w:ascii="Calibri" w:eastAsia="Calibri" w:hAnsi="Calibri" w:cs="Calibri"/>
          <w:b/>
          <w:iCs/>
          <w:kern w:val="0"/>
          <w:sz w:val="22"/>
          <w:szCs w:val="22"/>
          <w:highlight w:val="cyan"/>
          <w:u w:val="single"/>
          <w:bdr w:val="single" w:sz="8" w:space="0" w:color="auto"/>
          <w14:ligatures w14:val="none"/>
        </w:rPr>
        <w:t>to negotiate</w:t>
      </w:r>
      <w:r w:rsidRPr="00C40F96">
        <w:rPr>
          <w:rFonts w:ascii="Calibri" w:eastAsia="Calibri" w:hAnsi="Calibri" w:cs="Calibri"/>
          <w:kern w:val="0"/>
          <w:sz w:val="22"/>
          <w:szCs w:val="22"/>
          <w:highlight w:val="cyan"/>
          <w:u w:val="single"/>
          <w14:ligatures w14:val="none"/>
        </w:rPr>
        <w:t xml:space="preserve"> a labor </w:t>
      </w:r>
      <w:r w:rsidRPr="00C40F96">
        <w:rPr>
          <w:rFonts w:ascii="Calibri" w:eastAsia="Calibri" w:hAnsi="Calibri" w:cs="Calibri"/>
          <w:b/>
          <w:iCs/>
          <w:kern w:val="0"/>
          <w:sz w:val="22"/>
          <w:szCs w:val="22"/>
          <w:highlight w:val="cyan"/>
          <w:u w:val="single"/>
          <w:bdr w:val="single" w:sz="8" w:space="0" w:color="auto"/>
          <w14:ligatures w14:val="none"/>
        </w:rPr>
        <w:t>agreement</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16"/>
          <w:szCs w:val="16"/>
          <w14:ligatures w14:val="none"/>
        </w:rPr>
        <w:t>See Wis. Stat. § 111.70(1)(a). Outside of statutory collective bargaining, employees have a separate constitutional right to associate and to petition a municipal employer regarding employment. However, the municipality has no constitutional</w:t>
      </w:r>
      <w:r w:rsidRPr="00C40F96">
        <w:rPr>
          <w:rFonts w:ascii="Calibri" w:eastAsia="Calibri" w:hAnsi="Calibri" w:cs="Calibri"/>
          <w:kern w:val="0"/>
          <w:sz w:val="16"/>
          <w:szCs w:val="22"/>
          <w14:ligatures w14:val="none"/>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50832EE9" w14:textId="77777777" w:rsidR="00C40F96" w:rsidRPr="00C40F96" w:rsidRDefault="00C40F96" w:rsidP="00C40F96">
      <w:pPr>
        <w:spacing w:line="259" w:lineRule="auto"/>
        <w:rPr>
          <w:rFonts w:ascii="Calibri" w:eastAsia="Calibri" w:hAnsi="Calibri" w:cs="Calibri"/>
          <w:kern w:val="0"/>
          <w:sz w:val="22"/>
          <w:szCs w:val="22"/>
          <w14:ligatures w14:val="none"/>
        </w:rPr>
      </w:pPr>
    </w:p>
    <w:p w14:paraId="53AB7E27" w14:textId="77777777" w:rsidR="00C40F96" w:rsidRPr="00C40F96" w:rsidRDefault="00C40F96" w:rsidP="00C40F96">
      <w:pPr>
        <w:tabs>
          <w:tab w:val="left" w:pos="7351"/>
        </w:tabs>
        <w:spacing w:line="259" w:lineRule="auto"/>
        <w:rPr>
          <w:rFonts w:ascii="Calibri" w:eastAsia="Calibri" w:hAnsi="Calibri" w:cs="Calibri"/>
          <w:kern w:val="0"/>
          <w:sz w:val="22"/>
          <w:szCs w:val="22"/>
          <w14:ligatures w14:val="none"/>
        </w:rPr>
      </w:pPr>
    </w:p>
    <w:p w14:paraId="75139261"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Two impacts:</w:t>
      </w:r>
    </w:p>
    <w:p w14:paraId="0AE388E1"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 xml:space="preserve">1. </w:t>
      </w:r>
      <w:r w:rsidRPr="00C40F96">
        <w:rPr>
          <w:rFonts w:ascii="Calibri" w:eastAsia="Times New Roman" w:hAnsi="Calibri" w:cs="Calibri"/>
          <w:b/>
          <w:iCs/>
          <w:kern w:val="0"/>
          <w:sz w:val="26"/>
          <w:szCs w:val="22"/>
          <w:u w:val="single"/>
          <w14:ligatures w14:val="none"/>
        </w:rPr>
        <w:t>Clash</w:t>
      </w:r>
      <w:r w:rsidRPr="00C40F96">
        <w:rPr>
          <w:rFonts w:ascii="Calibri" w:eastAsia="Times New Roman" w:hAnsi="Calibri" w:cs="Calibri"/>
          <w:b/>
          <w:iCs/>
          <w:kern w:val="0"/>
          <w:sz w:val="26"/>
          <w:szCs w:val="22"/>
          <w14:ligatures w14:val="none"/>
        </w:rPr>
        <w:t xml:space="preserve">. Iteration over the resolution drives </w:t>
      </w:r>
      <w:r w:rsidRPr="00C40F96">
        <w:rPr>
          <w:rFonts w:ascii="Calibri" w:eastAsia="Times New Roman" w:hAnsi="Calibri" w:cs="Calibri"/>
          <w:b/>
          <w:iCs/>
          <w:kern w:val="0"/>
          <w:sz w:val="26"/>
          <w:szCs w:val="22"/>
          <w:u w:val="single"/>
          <w14:ligatures w14:val="none"/>
        </w:rPr>
        <w:t>argument refinement,</w:t>
      </w:r>
      <w:r w:rsidRPr="00C40F96">
        <w:rPr>
          <w:rFonts w:ascii="Calibri" w:eastAsia="Times New Roman" w:hAnsi="Calibri" w:cs="Calibri"/>
          <w:b/>
          <w:iCs/>
          <w:kern w:val="0"/>
          <w:sz w:val="26"/>
          <w:szCs w:val="22"/>
          <w14:ligatures w14:val="none"/>
        </w:rPr>
        <w:t xml:space="preserve"> </w:t>
      </w:r>
      <w:r w:rsidRPr="00C40F96">
        <w:rPr>
          <w:rFonts w:ascii="Calibri" w:eastAsia="Times New Roman" w:hAnsi="Calibri" w:cs="Calibri"/>
          <w:b/>
          <w:iCs/>
          <w:kern w:val="0"/>
          <w:sz w:val="26"/>
          <w:szCs w:val="22"/>
          <w:u w:val="single"/>
          <w14:ligatures w14:val="none"/>
        </w:rPr>
        <w:t>innovation</w:t>
      </w:r>
      <w:r w:rsidRPr="00C40F96">
        <w:rPr>
          <w:rFonts w:ascii="Calibri" w:eastAsia="Times New Roman" w:hAnsi="Calibri" w:cs="Calibri"/>
          <w:b/>
          <w:iCs/>
          <w:kern w:val="0"/>
          <w:sz w:val="26"/>
          <w:szCs w:val="22"/>
          <w14:ligatures w14:val="none"/>
        </w:rPr>
        <w:t xml:space="preserve"> and </w:t>
      </w:r>
      <w:r w:rsidRPr="00C40F96">
        <w:rPr>
          <w:rFonts w:ascii="Calibri" w:eastAsia="Times New Roman" w:hAnsi="Calibri" w:cs="Calibri"/>
          <w:b/>
          <w:iCs/>
          <w:kern w:val="0"/>
          <w:sz w:val="26"/>
          <w:szCs w:val="22"/>
          <w:u w:val="single"/>
          <w14:ligatures w14:val="none"/>
        </w:rPr>
        <w:t>persuasion skills</w:t>
      </w:r>
      <w:r w:rsidRPr="00C40F96">
        <w:rPr>
          <w:rFonts w:ascii="Calibri" w:eastAsia="Times New Roman" w:hAnsi="Calibri" w:cs="Calibri"/>
          <w:b/>
          <w:iCs/>
          <w:kern w:val="0"/>
          <w:sz w:val="26"/>
          <w:szCs w:val="22"/>
          <w14:ligatures w14:val="none"/>
        </w:rPr>
        <w:t xml:space="preserve"> throughout the season. We all debate for different reasons, but clash is the only </w:t>
      </w:r>
      <w:r w:rsidRPr="00C40F96">
        <w:rPr>
          <w:rFonts w:ascii="Calibri" w:eastAsia="Times New Roman" w:hAnsi="Calibri" w:cs="Calibri"/>
          <w:b/>
          <w:iCs/>
          <w:kern w:val="0"/>
          <w:sz w:val="26"/>
          <w:szCs w:val="22"/>
          <w:u w:val="single"/>
          <w14:ligatures w14:val="none"/>
        </w:rPr>
        <w:t>unique feature</w:t>
      </w:r>
      <w:r w:rsidRPr="00C40F96">
        <w:rPr>
          <w:rFonts w:ascii="Calibri" w:eastAsia="Times New Roman" w:hAnsi="Calibri" w:cs="Calibri"/>
          <w:b/>
          <w:iCs/>
          <w:kern w:val="0"/>
          <w:sz w:val="26"/>
          <w:szCs w:val="22"/>
          <w14:ligatures w14:val="none"/>
        </w:rPr>
        <w:t xml:space="preserve"> of debate AND is a </w:t>
      </w:r>
      <w:r w:rsidRPr="00C40F96">
        <w:rPr>
          <w:rFonts w:ascii="Calibri" w:eastAsia="Times New Roman" w:hAnsi="Calibri" w:cs="Calibri"/>
          <w:b/>
          <w:iCs/>
          <w:kern w:val="0"/>
          <w:sz w:val="26"/>
          <w:szCs w:val="22"/>
          <w:u w:val="single"/>
          <w14:ligatures w14:val="none"/>
        </w:rPr>
        <w:t>prerequisite</w:t>
      </w:r>
      <w:r w:rsidRPr="00C40F96">
        <w:rPr>
          <w:rFonts w:ascii="Calibri" w:eastAsia="Times New Roman" w:hAnsi="Calibri" w:cs="Calibri"/>
          <w:b/>
          <w:iCs/>
          <w:kern w:val="0"/>
          <w:sz w:val="26"/>
          <w:szCs w:val="22"/>
          <w14:ligatures w14:val="none"/>
        </w:rPr>
        <w:t xml:space="preserve"> to any AFF offense about engagement and </w:t>
      </w:r>
      <w:r w:rsidRPr="00C40F96">
        <w:rPr>
          <w:rFonts w:ascii="Calibri" w:eastAsia="Times New Roman" w:hAnsi="Calibri" w:cs="Calibri"/>
          <w:b/>
          <w:iCs/>
          <w:kern w:val="0"/>
          <w:sz w:val="26"/>
          <w:szCs w:val="22"/>
          <w:u w:val="single"/>
          <w14:ligatures w14:val="none"/>
        </w:rPr>
        <w:t>knowledge production</w:t>
      </w:r>
      <w:r w:rsidRPr="00C40F96">
        <w:rPr>
          <w:rFonts w:ascii="Calibri" w:eastAsia="Times New Roman" w:hAnsi="Calibri" w:cs="Calibri"/>
          <w:b/>
          <w:iCs/>
          <w:kern w:val="0"/>
          <w:sz w:val="26"/>
          <w:szCs w:val="22"/>
          <w14:ligatures w14:val="none"/>
        </w:rPr>
        <w:t xml:space="preserve">. Clash avoidance drives </w:t>
      </w:r>
      <w:r w:rsidRPr="00C40F96">
        <w:rPr>
          <w:rFonts w:ascii="Calibri" w:eastAsia="Times New Roman" w:hAnsi="Calibri" w:cs="Calibri"/>
          <w:b/>
          <w:iCs/>
          <w:kern w:val="0"/>
          <w:sz w:val="26"/>
          <w:szCs w:val="22"/>
          <w:u w:val="single"/>
          <w14:ligatures w14:val="none"/>
        </w:rPr>
        <w:t>echo chambers</w:t>
      </w:r>
      <w:r w:rsidRPr="00C40F96">
        <w:rPr>
          <w:rFonts w:ascii="Calibri" w:eastAsia="Times New Roman" w:hAnsi="Calibri" w:cs="Calibri"/>
          <w:b/>
          <w:iCs/>
          <w:kern w:val="0"/>
          <w:sz w:val="26"/>
          <w:szCs w:val="22"/>
          <w14:ligatures w14:val="none"/>
        </w:rPr>
        <w:t xml:space="preserve"> and </w:t>
      </w:r>
      <w:r w:rsidRPr="00C40F96">
        <w:rPr>
          <w:rFonts w:ascii="Calibri" w:eastAsia="Times New Roman" w:hAnsi="Calibri" w:cs="Calibri"/>
          <w:b/>
          <w:iCs/>
          <w:kern w:val="0"/>
          <w:sz w:val="26"/>
          <w:szCs w:val="22"/>
          <w:u w:val="single"/>
          <w14:ligatures w14:val="none"/>
        </w:rPr>
        <w:t>monopolization</w:t>
      </w:r>
      <w:r w:rsidRPr="00C40F96">
        <w:rPr>
          <w:rFonts w:ascii="Calibri" w:eastAsia="Times New Roman" w:hAnsi="Calibri" w:cs="Calibri"/>
          <w:b/>
          <w:iCs/>
          <w:kern w:val="0"/>
          <w:sz w:val="26"/>
          <w:szCs w:val="22"/>
          <w14:ligatures w14:val="none"/>
        </w:rPr>
        <w:t xml:space="preserve"> of the moral high ground, turns </w:t>
      </w:r>
      <w:r w:rsidRPr="00C40F96">
        <w:rPr>
          <w:rFonts w:ascii="Calibri" w:eastAsia="Times New Roman" w:hAnsi="Calibri" w:cs="Calibri"/>
          <w:b/>
          <w:iCs/>
          <w:kern w:val="0"/>
          <w:sz w:val="26"/>
          <w:szCs w:val="22"/>
          <w:u w:val="single"/>
          <w14:ligatures w14:val="none"/>
        </w:rPr>
        <w:t>education args</w:t>
      </w:r>
      <w:r w:rsidRPr="00C40F96">
        <w:rPr>
          <w:rFonts w:ascii="Calibri" w:eastAsia="Times New Roman" w:hAnsi="Calibri" w:cs="Calibri"/>
          <w:b/>
          <w:iCs/>
          <w:kern w:val="0"/>
          <w:sz w:val="26"/>
          <w:szCs w:val="22"/>
          <w14:ligatures w14:val="none"/>
        </w:rPr>
        <w:t xml:space="preserve"> and forces </w:t>
      </w:r>
      <w:r w:rsidRPr="00C40F96">
        <w:rPr>
          <w:rFonts w:ascii="Calibri" w:eastAsia="Times New Roman" w:hAnsi="Calibri" w:cs="Calibri"/>
          <w:b/>
          <w:iCs/>
          <w:kern w:val="0"/>
          <w:sz w:val="26"/>
          <w:szCs w:val="22"/>
          <w:u w:val="single"/>
          <w14:ligatures w14:val="none"/>
        </w:rPr>
        <w:t>shallow debates</w:t>
      </w:r>
      <w:r w:rsidRPr="00C40F96">
        <w:rPr>
          <w:rFonts w:ascii="Calibri" w:eastAsia="Times New Roman" w:hAnsi="Calibri" w:cs="Calibri"/>
          <w:b/>
          <w:iCs/>
          <w:kern w:val="0"/>
          <w:sz w:val="26"/>
          <w:szCs w:val="22"/>
          <w14:ligatures w14:val="none"/>
        </w:rPr>
        <w:t xml:space="preserve"> with no role for the negative. </w:t>
      </w:r>
    </w:p>
    <w:p w14:paraId="5606DA1B" w14:textId="77777777" w:rsidR="00C40F96" w:rsidRPr="00C40F96" w:rsidRDefault="00C40F96" w:rsidP="00C40F96">
      <w:pPr>
        <w:spacing w:line="259" w:lineRule="auto"/>
        <w:rPr>
          <w:rFonts w:ascii="Calibri" w:eastAsia="Aptos" w:hAnsi="Calibri" w:cs="Calibri"/>
          <w:kern w:val="0"/>
          <w:sz w:val="22"/>
          <w:szCs w:val="22"/>
          <w14:ligatures w14:val="none"/>
        </w:rPr>
      </w:pPr>
    </w:p>
    <w:p w14:paraId="5FEA2AC1" w14:textId="77777777" w:rsidR="00C40F96" w:rsidRPr="00C40F96" w:rsidRDefault="00C40F96" w:rsidP="00C40F96">
      <w:pPr>
        <w:keepNext/>
        <w:keepLines/>
        <w:spacing w:before="40" w:after="0" w:line="259" w:lineRule="auto"/>
        <w:outlineLvl w:val="3"/>
        <w:rPr>
          <w:rFonts w:ascii="Calibri" w:eastAsia="MS Gothic" w:hAnsi="Calibri" w:cs="Calibri"/>
          <w:b/>
          <w:iCs/>
          <w:kern w:val="0"/>
          <w:sz w:val="26"/>
          <w:szCs w:val="22"/>
          <w14:ligatures w14:val="none"/>
        </w:rPr>
      </w:pPr>
      <w:r w:rsidRPr="00C40F96">
        <w:rPr>
          <w:rFonts w:ascii="Calibri" w:eastAsia="MS Gothic" w:hAnsi="Calibri" w:cs="Calibri"/>
          <w:b/>
          <w:iCs/>
          <w:kern w:val="0"/>
          <w:sz w:val="26"/>
          <w:szCs w:val="22"/>
          <w14:ligatures w14:val="none"/>
        </w:rPr>
        <w:t xml:space="preserve">Education about the NLRA and labor rights is critical—an uninformed public enables workplace exploitation and unsafe working conditions. </w:t>
      </w:r>
    </w:p>
    <w:p w14:paraId="35770C00" w14:textId="77777777" w:rsidR="00C40F96" w:rsidRPr="00C40F96" w:rsidRDefault="00C40F96" w:rsidP="00C40F96">
      <w:pPr>
        <w:spacing w:line="259" w:lineRule="auto"/>
        <w:rPr>
          <w:rFonts w:ascii="Calibri" w:eastAsia="Cambria" w:hAnsi="Calibri" w:cs="Calibri"/>
          <w:kern w:val="0"/>
          <w:sz w:val="22"/>
          <w:szCs w:val="22"/>
          <w14:ligatures w14:val="none"/>
        </w:rPr>
      </w:pPr>
      <w:r w:rsidRPr="00C40F96">
        <w:rPr>
          <w:rFonts w:ascii="Calibri" w:eastAsia="Cambria" w:hAnsi="Calibri" w:cs="Calibri"/>
          <w:b/>
          <w:bCs/>
          <w:kern w:val="0"/>
          <w:sz w:val="26"/>
          <w:szCs w:val="22"/>
          <w14:ligatures w14:val="none"/>
        </w:rPr>
        <w:t>McFerran 25</w:t>
      </w:r>
      <w:r w:rsidRPr="00C40F96">
        <w:rPr>
          <w:rFonts w:ascii="Calibri" w:eastAsia="Cambria" w:hAnsi="Calibri" w:cs="Calibri"/>
          <w:kern w:val="0"/>
          <w:sz w:val="22"/>
          <w:szCs w:val="22"/>
          <w14:ligatures w14:val="none"/>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33142654" w14:textId="77777777" w:rsidR="00C40F96" w:rsidRPr="00C40F96" w:rsidRDefault="00C40F96" w:rsidP="00C40F96">
      <w:pPr>
        <w:spacing w:line="259" w:lineRule="auto"/>
        <w:rPr>
          <w:rFonts w:ascii="Calibri" w:eastAsia="Cambria" w:hAnsi="Calibri" w:cs="Calibri"/>
          <w:kern w:val="0"/>
          <w:sz w:val="22"/>
          <w:szCs w:val="22"/>
          <w:u w:val="single"/>
          <w14:ligatures w14:val="none"/>
        </w:rPr>
      </w:pPr>
      <w:r w:rsidRPr="00C40F96">
        <w:rPr>
          <w:rFonts w:ascii="Calibri" w:eastAsia="Cambria" w:hAnsi="Calibri" w:cs="Calibri"/>
          <w:kern w:val="0"/>
          <w:sz w:val="16"/>
          <w:szCs w:val="22"/>
          <w14:ligatures w14:val="none"/>
        </w:rPr>
        <w:t xml:space="preserve">On May 23, </w:t>
      </w:r>
      <w:r w:rsidRPr="00C40F96">
        <w:rPr>
          <w:rFonts w:ascii="Calibri" w:eastAsia="Cambria" w:hAnsi="Calibri" w:cs="Calibri"/>
          <w:kern w:val="0"/>
          <w:sz w:val="22"/>
          <w:szCs w:val="22"/>
          <w:u w:val="single"/>
          <w14:ligatures w14:val="none"/>
        </w:rPr>
        <w:t>the</w:t>
      </w:r>
      <w:r w:rsidRPr="00C40F96">
        <w:rPr>
          <w:rFonts w:ascii="Calibri" w:eastAsia="Cambria" w:hAnsi="Calibri" w:cs="Calibri"/>
          <w:kern w:val="0"/>
          <w:sz w:val="16"/>
          <w:szCs w:val="22"/>
          <w14:ligatures w14:val="none"/>
        </w:rPr>
        <w:t xml:space="preserve"> National Labor Relations Board (</w:t>
      </w:r>
      <w:r w:rsidRPr="00C40F96">
        <w:rPr>
          <w:rFonts w:ascii="Calibri" w:eastAsia="Cambria" w:hAnsi="Calibri" w:cs="Calibri"/>
          <w:kern w:val="0"/>
          <w:sz w:val="22"/>
          <w:szCs w:val="22"/>
          <w:highlight w:val="cyan"/>
          <w:u w:val="single"/>
          <w14:ligatures w14:val="none"/>
        </w:rPr>
        <w:t>NLRB</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u w:val="single"/>
          <w14:ligatures w14:val="none"/>
        </w:rPr>
        <w:t>released its FY 2026 budget proposal</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u w:val="single"/>
          <w14:ligatures w14:val="none"/>
        </w:rPr>
        <w:t>There are many things about the document that don’t add up</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u w:val="single"/>
          <w14:ligatures w14:val="none"/>
        </w:rPr>
        <w:t>The new leadership proposes a $14 million budget cut from an agency that has been woefully under-resourced for more than a decade</w:t>
      </w:r>
      <w:r w:rsidRPr="00C40F96">
        <w:rPr>
          <w:rFonts w:ascii="Calibri" w:eastAsia="Cambria" w:hAnsi="Calibri" w:cs="Calibri"/>
          <w:kern w:val="0"/>
          <w:sz w:val="16"/>
          <w:szCs w:val="22"/>
          <w14:ligatures w14:val="none"/>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C40F96">
        <w:rPr>
          <w:rFonts w:ascii="Calibri" w:eastAsia="Cambria" w:hAnsi="Calibri" w:cs="Calibri"/>
          <w:kern w:val="0"/>
          <w:sz w:val="22"/>
          <w:szCs w:val="22"/>
          <w:u w:val="single"/>
          <w14:ligatures w14:val="none"/>
        </w:rPr>
        <w:t xml:space="preserve">the document is hiding a more subtle </w:t>
      </w:r>
      <w:r w:rsidRPr="00C40F96">
        <w:rPr>
          <w:rFonts w:ascii="Calibri" w:eastAsia="Cambria" w:hAnsi="Calibri" w:cs="Calibri"/>
          <w:kern w:val="0"/>
          <w:sz w:val="22"/>
          <w:szCs w:val="22"/>
          <w:highlight w:val="cyan"/>
          <w:u w:val="single"/>
          <w14:ligatures w14:val="none"/>
        </w:rPr>
        <w:t xml:space="preserve">policy change </w:t>
      </w:r>
      <w:r w:rsidRPr="00C40F96">
        <w:rPr>
          <w:rFonts w:ascii="Calibri" w:eastAsia="Cambria" w:hAnsi="Calibri" w:cs="Calibri"/>
          <w:kern w:val="0"/>
          <w:sz w:val="22"/>
          <w:szCs w:val="22"/>
          <w:u w:val="single"/>
          <w14:ligatures w14:val="none"/>
        </w:rPr>
        <w:t xml:space="preserve">that </w:t>
      </w:r>
      <w:r w:rsidRPr="00C40F96">
        <w:rPr>
          <w:rFonts w:ascii="Calibri" w:eastAsia="Cambria" w:hAnsi="Calibri" w:cs="Calibri"/>
          <w:b/>
          <w:iCs/>
          <w:kern w:val="0"/>
          <w:sz w:val="22"/>
          <w:szCs w:val="22"/>
          <w:highlight w:val="cyan"/>
          <w:u w:val="single"/>
          <w:bdr w:val="single" w:sz="8" w:space="0" w:color="auto"/>
          <w14:ligatures w14:val="none"/>
        </w:rPr>
        <w:t xml:space="preserve">should raise alarm </w:t>
      </w:r>
      <w:r w:rsidRPr="00C40F96">
        <w:rPr>
          <w:rFonts w:ascii="Calibri" w:eastAsia="Cambria" w:hAnsi="Calibri" w:cs="Calibri"/>
          <w:b/>
          <w:iCs/>
          <w:kern w:val="0"/>
          <w:sz w:val="22"/>
          <w:szCs w:val="22"/>
          <w:u w:val="single"/>
          <w:bdr w:val="single" w:sz="8" w:space="0" w:color="auto"/>
          <w14:ligatures w14:val="none"/>
        </w:rPr>
        <w:t>bells</w:t>
      </w:r>
      <w:r w:rsidRPr="00C40F96">
        <w:rPr>
          <w:rFonts w:ascii="Calibri" w:eastAsia="Cambria" w:hAnsi="Calibri" w:cs="Calibri"/>
          <w:kern w:val="0"/>
          <w:sz w:val="22"/>
          <w:szCs w:val="22"/>
          <w:u w:val="single"/>
          <w14:ligatures w14:val="none"/>
        </w:rPr>
        <w:t xml:space="preserve"> for anyone who cares </w:t>
      </w:r>
      <w:r w:rsidRPr="00C40F96">
        <w:rPr>
          <w:rFonts w:ascii="Calibri" w:eastAsia="Cambria" w:hAnsi="Calibri" w:cs="Calibri"/>
          <w:kern w:val="0"/>
          <w:sz w:val="22"/>
          <w:szCs w:val="22"/>
          <w:highlight w:val="cyan"/>
          <w:u w:val="single"/>
          <w14:ligatures w14:val="none"/>
        </w:rPr>
        <w:t>about workers’ rights</w:t>
      </w:r>
      <w:r w:rsidRPr="00C40F96">
        <w:rPr>
          <w:rFonts w:ascii="Calibri" w:eastAsia="Cambria" w:hAnsi="Calibri" w:cs="Calibri"/>
          <w:kern w:val="0"/>
          <w:sz w:val="22"/>
          <w:szCs w:val="22"/>
          <w:u w:val="single"/>
          <w14:ligatures w14:val="none"/>
        </w:rPr>
        <w:t>.</w:t>
      </w:r>
    </w:p>
    <w:p w14:paraId="270F458D" w14:textId="77777777" w:rsidR="00C40F96" w:rsidRPr="00C40F96" w:rsidRDefault="00C40F96" w:rsidP="00C40F96">
      <w:pPr>
        <w:spacing w:line="259" w:lineRule="auto"/>
        <w:rPr>
          <w:rFonts w:ascii="Calibri" w:eastAsia="Cambria" w:hAnsi="Calibri" w:cs="Calibri"/>
          <w:kern w:val="0"/>
          <w:sz w:val="22"/>
          <w:szCs w:val="22"/>
          <w:u w:val="single"/>
          <w14:ligatures w14:val="none"/>
        </w:rPr>
      </w:pPr>
      <w:r w:rsidRPr="00C40F96">
        <w:rPr>
          <w:rFonts w:ascii="Calibri" w:eastAsia="Cambria" w:hAnsi="Calibri" w:cs="Calibri"/>
          <w:kern w:val="0"/>
          <w:sz w:val="22"/>
          <w:szCs w:val="22"/>
          <w:u w:val="single"/>
          <w14:ligatures w14:val="none"/>
        </w:rPr>
        <w:t>The budget justification states that “The</w:t>
      </w:r>
      <w:r w:rsidRPr="00C40F96">
        <w:rPr>
          <w:rFonts w:ascii="Calibri" w:eastAsia="Cambria" w:hAnsi="Calibri" w:cs="Calibri"/>
          <w:kern w:val="0"/>
          <w:sz w:val="16"/>
          <w:szCs w:val="22"/>
          <w14:ligatures w14:val="none"/>
        </w:rPr>
        <w:t xml:space="preserve"> NLRB’s FY </w:t>
      </w:r>
      <w:r w:rsidRPr="00C40F96">
        <w:rPr>
          <w:rFonts w:ascii="Calibri" w:eastAsia="Cambria" w:hAnsi="Calibri" w:cs="Calibri"/>
          <w:kern w:val="0"/>
          <w:sz w:val="22"/>
          <w:szCs w:val="22"/>
          <w:u w:val="single"/>
          <w14:ligatures w14:val="none"/>
        </w:rPr>
        <w:t>2022–2026 Strategic Plan</w:t>
      </w:r>
      <w:r w:rsidRPr="00C40F96">
        <w:rPr>
          <w:rFonts w:ascii="Calibri" w:eastAsia="Cambria" w:hAnsi="Calibri" w:cs="Calibri"/>
          <w:kern w:val="0"/>
          <w:sz w:val="16"/>
          <w:szCs w:val="22"/>
          <w14:ligatures w14:val="none"/>
        </w:rPr>
        <w:t xml:space="preserve"> . . . which guides the agency’s program and budget decisions, </w:t>
      </w:r>
      <w:r w:rsidRPr="00C40F96">
        <w:rPr>
          <w:rFonts w:ascii="Calibri" w:eastAsia="Cambria" w:hAnsi="Calibri" w:cs="Calibri"/>
          <w:kern w:val="0"/>
          <w:sz w:val="22"/>
          <w:szCs w:val="22"/>
          <w:u w:val="single"/>
          <w14:ligatures w14:val="none"/>
        </w:rPr>
        <w:t xml:space="preserve">contains four goals designed to objectively measure </w:t>
      </w:r>
      <w:r w:rsidRPr="00C40F96">
        <w:rPr>
          <w:rFonts w:ascii="Calibri" w:eastAsia="Cambria" w:hAnsi="Calibri" w:cs="Calibri"/>
          <w:kern w:val="0"/>
          <w:sz w:val="22"/>
          <w:szCs w:val="22"/>
          <w:highlight w:val="cyan"/>
          <w:u w:val="single"/>
          <w14:ligatures w14:val="none"/>
        </w:rPr>
        <w:t xml:space="preserve">the Agency’s </w:t>
      </w:r>
      <w:r w:rsidRPr="00C40F96">
        <w:rPr>
          <w:rFonts w:ascii="Calibri" w:eastAsia="Cambria" w:hAnsi="Calibri" w:cs="Calibri"/>
          <w:kern w:val="0"/>
          <w:sz w:val="22"/>
          <w:szCs w:val="22"/>
          <w:u w:val="single"/>
          <w14:ligatures w14:val="none"/>
        </w:rPr>
        <w:t>success in achieving its mission</w:t>
      </w:r>
      <w:r w:rsidRPr="00C40F96">
        <w:rPr>
          <w:rFonts w:ascii="Calibri" w:eastAsia="Cambria" w:hAnsi="Calibri" w:cs="Calibri"/>
          <w:kern w:val="0"/>
          <w:sz w:val="16"/>
          <w:szCs w:val="22"/>
          <w14:ligatures w14:val="none"/>
        </w:rPr>
        <w:t xml:space="preserve">.” </w:t>
      </w:r>
      <w:r w:rsidRPr="00C40F96">
        <w:rPr>
          <w:rFonts w:ascii="Calibri" w:eastAsia="Cambria" w:hAnsi="Calibri" w:cs="Calibri"/>
          <w:b/>
          <w:iCs/>
          <w:kern w:val="0"/>
          <w:sz w:val="22"/>
          <w:szCs w:val="22"/>
          <w:u w:val="single"/>
          <w:bdr w:val="single" w:sz="8" w:space="0" w:color="auto"/>
          <w14:ligatures w14:val="none"/>
        </w:rPr>
        <w:t>This is inaccurate</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u w:val="single"/>
          <w14:ligatures w14:val="none"/>
        </w:rPr>
        <w:t>The</w:t>
      </w:r>
      <w:r w:rsidRPr="00C40F96">
        <w:rPr>
          <w:rFonts w:ascii="Calibri" w:eastAsia="Cambria" w:hAnsi="Calibri" w:cs="Calibri"/>
          <w:kern w:val="0"/>
          <w:sz w:val="16"/>
          <w:szCs w:val="22"/>
          <w14:ligatures w14:val="none"/>
        </w:rPr>
        <w:t xml:space="preserve"> agency’s FY 2022–2026 </w:t>
      </w:r>
      <w:r w:rsidRPr="00C40F96">
        <w:rPr>
          <w:rFonts w:ascii="Calibri" w:eastAsia="Cambria" w:hAnsi="Calibri" w:cs="Calibri"/>
          <w:kern w:val="0"/>
          <w:sz w:val="22"/>
          <w:szCs w:val="22"/>
          <w:u w:val="single"/>
          <w14:ligatures w14:val="none"/>
        </w:rPr>
        <w:t>Strategic Plan</w:t>
      </w:r>
      <w:r w:rsidRPr="00C40F96">
        <w:rPr>
          <w:rFonts w:ascii="Calibri" w:eastAsia="Cambria" w:hAnsi="Calibri" w:cs="Calibri"/>
          <w:kern w:val="0"/>
          <w:sz w:val="16"/>
          <w:szCs w:val="22"/>
          <w14:ligatures w14:val="none"/>
        </w:rPr>
        <w:t>—which used to be readily available on the agency’s website with other strategic plans, but is now a bit harder to find—</w:t>
      </w:r>
      <w:r w:rsidRPr="00C40F96">
        <w:rPr>
          <w:rFonts w:ascii="Calibri" w:eastAsia="Cambria" w:hAnsi="Calibri" w:cs="Calibri"/>
          <w:kern w:val="0"/>
          <w:sz w:val="22"/>
          <w:szCs w:val="22"/>
          <w:u w:val="single"/>
          <w14:ligatures w14:val="none"/>
        </w:rPr>
        <w:t xml:space="preserve">actually contains five strategic goals. The fifth </w:t>
      </w:r>
      <w:r w:rsidRPr="00C40F96">
        <w:rPr>
          <w:rFonts w:ascii="Calibri" w:eastAsia="Cambria" w:hAnsi="Calibri" w:cs="Calibri"/>
          <w:kern w:val="0"/>
          <w:sz w:val="22"/>
          <w:szCs w:val="22"/>
          <w:highlight w:val="cyan"/>
          <w:u w:val="single"/>
          <w14:ligatures w14:val="none"/>
        </w:rPr>
        <w:t>goal</w:t>
      </w:r>
      <w:r w:rsidRPr="00C40F96">
        <w:rPr>
          <w:rFonts w:ascii="Calibri" w:eastAsia="Cambria" w:hAnsi="Calibri" w:cs="Calibri"/>
          <w:kern w:val="0"/>
          <w:sz w:val="16"/>
          <w:szCs w:val="22"/>
          <w14:ligatures w14:val="none"/>
        </w:rPr>
        <w:t xml:space="preserve">—the one </w:t>
      </w:r>
      <w:r w:rsidRPr="00C40F96">
        <w:rPr>
          <w:rFonts w:ascii="Calibri" w:eastAsia="Cambria" w:hAnsi="Calibri" w:cs="Calibri"/>
          <w:b/>
          <w:iCs/>
          <w:kern w:val="0"/>
          <w:sz w:val="22"/>
          <w:szCs w:val="22"/>
          <w:highlight w:val="cyan"/>
          <w:u w:val="single"/>
          <w:bdr w:val="single" w:sz="8" w:space="0" w:color="auto"/>
          <w14:ligatures w14:val="none"/>
        </w:rPr>
        <w:t>swept under the rug</w:t>
      </w:r>
      <w:r w:rsidRPr="00C40F96">
        <w:rPr>
          <w:rFonts w:ascii="Calibri" w:eastAsia="Cambria" w:hAnsi="Calibri" w:cs="Calibri"/>
          <w:kern w:val="0"/>
          <w:sz w:val="16"/>
          <w:szCs w:val="22"/>
          <w:highlight w:val="cyan"/>
          <w14:ligatures w14:val="none"/>
        </w:rPr>
        <w:t xml:space="preserve"> </w:t>
      </w:r>
      <w:r w:rsidRPr="00C40F96">
        <w:rPr>
          <w:rFonts w:ascii="Calibri" w:eastAsia="Cambria" w:hAnsi="Calibri" w:cs="Calibri"/>
          <w:kern w:val="0"/>
          <w:sz w:val="16"/>
          <w:szCs w:val="22"/>
          <w14:ligatures w14:val="none"/>
        </w:rPr>
        <w:t>by the agency’s new leadership—</w:t>
      </w:r>
      <w:r w:rsidRPr="00C40F96">
        <w:rPr>
          <w:rFonts w:ascii="Calibri" w:eastAsia="Cambria" w:hAnsi="Calibri" w:cs="Calibri"/>
          <w:kern w:val="0"/>
          <w:sz w:val="22"/>
          <w:szCs w:val="22"/>
          <w:highlight w:val="cyan"/>
          <w:u w:val="single"/>
          <w14:ligatures w14:val="none"/>
        </w:rPr>
        <w:t xml:space="preserve">is </w:t>
      </w:r>
      <w:r w:rsidRPr="00C40F96">
        <w:rPr>
          <w:rFonts w:ascii="Calibri" w:eastAsia="Cambria" w:hAnsi="Calibri" w:cs="Calibri"/>
          <w:kern w:val="0"/>
          <w:sz w:val="22"/>
          <w:szCs w:val="22"/>
          <w:u w:val="single"/>
          <w14:ligatures w14:val="none"/>
        </w:rPr>
        <w:t>to “</w:t>
      </w:r>
      <w:r w:rsidRPr="00C40F96">
        <w:rPr>
          <w:rFonts w:ascii="Calibri" w:eastAsia="Cambria" w:hAnsi="Calibri" w:cs="Calibri"/>
          <w:kern w:val="0"/>
          <w:sz w:val="22"/>
          <w:szCs w:val="22"/>
          <w:highlight w:val="cyan"/>
          <w:u w:val="single"/>
          <w14:ligatures w14:val="none"/>
        </w:rPr>
        <w:t xml:space="preserve">Improve public awareness </w:t>
      </w:r>
      <w:r w:rsidRPr="00C40F96">
        <w:rPr>
          <w:rFonts w:ascii="Calibri" w:eastAsia="Cambria" w:hAnsi="Calibri" w:cs="Calibri"/>
          <w:kern w:val="0"/>
          <w:sz w:val="22"/>
          <w:szCs w:val="22"/>
          <w:u w:val="single"/>
          <w14:ligatures w14:val="none"/>
        </w:rPr>
        <w:t>of the Agency’s mission and its activities.”</w:t>
      </w:r>
    </w:p>
    <w:p w14:paraId="0FEBEE52"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22"/>
          <w:szCs w:val="22"/>
          <w:highlight w:val="cyan"/>
          <w:u w:val="single"/>
          <w14:ligatures w14:val="none"/>
        </w:rPr>
        <w:t xml:space="preserve">This area </w:t>
      </w:r>
      <w:r w:rsidRPr="00C40F96">
        <w:rPr>
          <w:rFonts w:ascii="Calibri" w:eastAsia="Cambria" w:hAnsi="Calibri" w:cs="Calibri"/>
          <w:kern w:val="0"/>
          <w:sz w:val="22"/>
          <w:szCs w:val="22"/>
          <w:u w:val="single"/>
          <w14:ligatures w14:val="none"/>
        </w:rPr>
        <w:t>of the agency’s work included important initiatives</w:t>
      </w:r>
      <w:r w:rsidRPr="00C40F96">
        <w:rPr>
          <w:rFonts w:ascii="Calibri" w:eastAsia="Cambria" w:hAnsi="Calibri" w:cs="Calibri"/>
          <w:kern w:val="0"/>
          <w:sz w:val="16"/>
          <w:szCs w:val="22"/>
          <w14:ligatures w14:val="none"/>
        </w:rPr>
        <w:t>—</w:t>
      </w:r>
      <w:r w:rsidRPr="00C40F96">
        <w:rPr>
          <w:rFonts w:ascii="Calibri" w:eastAsia="Cambria" w:hAnsi="Calibri" w:cs="Calibri"/>
          <w:b/>
          <w:iCs/>
          <w:kern w:val="0"/>
          <w:sz w:val="22"/>
          <w:szCs w:val="22"/>
          <w:u w:val="single"/>
          <w:bdr w:val="single" w:sz="8" w:space="0" w:color="auto"/>
          <w14:ligatures w14:val="none"/>
        </w:rPr>
        <w:t xml:space="preserve">mostly </w:t>
      </w:r>
      <w:r w:rsidRPr="00C40F96">
        <w:rPr>
          <w:rFonts w:ascii="Calibri" w:eastAsia="Cambria" w:hAnsi="Calibri" w:cs="Calibri"/>
          <w:b/>
          <w:iCs/>
          <w:kern w:val="0"/>
          <w:sz w:val="22"/>
          <w:szCs w:val="22"/>
          <w:highlight w:val="cyan"/>
          <w:u w:val="single"/>
          <w:bdr w:val="single" w:sz="8" w:space="0" w:color="auto"/>
          <w14:ligatures w14:val="none"/>
        </w:rPr>
        <w:t xml:space="preserve">focused on informing workers of their rights </w:t>
      </w:r>
      <w:r w:rsidRPr="00C40F96">
        <w:rPr>
          <w:rFonts w:ascii="Calibri" w:eastAsia="Cambria" w:hAnsi="Calibri" w:cs="Calibri"/>
          <w:b/>
          <w:iCs/>
          <w:kern w:val="0"/>
          <w:sz w:val="22"/>
          <w:szCs w:val="22"/>
          <w:u w:val="single"/>
          <w:bdr w:val="single" w:sz="8" w:space="0" w:color="auto"/>
          <w14:ligatures w14:val="none"/>
        </w:rPr>
        <w:t>under law</w:t>
      </w:r>
      <w:r w:rsidRPr="00C40F96">
        <w:rPr>
          <w:rFonts w:ascii="Calibri" w:eastAsia="Cambria" w:hAnsi="Calibri" w:cs="Calibri"/>
          <w:kern w:val="0"/>
          <w:sz w:val="16"/>
          <w:szCs w:val="22"/>
          <w14:ligatures w14:val="none"/>
        </w:rPr>
        <w:t>—that a reasonable person might find uncontroversial, such as:</w:t>
      </w:r>
    </w:p>
    <w:p w14:paraId="692266D3" w14:textId="77777777" w:rsidR="00C40F96" w:rsidRPr="00C40F96" w:rsidRDefault="00C40F96" w:rsidP="00C40F96">
      <w:pPr>
        <w:numPr>
          <w:ilvl w:val="0"/>
          <w:numId w:val="15"/>
        </w:numPr>
        <w:spacing w:line="259" w:lineRule="auto"/>
        <w:contextualSpacing/>
        <w:rPr>
          <w:rFonts w:ascii="Calibri" w:eastAsia="Cambria" w:hAnsi="Calibri" w:cs="Calibri"/>
          <w:kern w:val="0"/>
          <w:sz w:val="16"/>
          <w:szCs w:val="22"/>
          <w14:ligatures w14:val="none"/>
        </w:rPr>
      </w:pPr>
      <w:r w:rsidRPr="00C40F96">
        <w:rPr>
          <w:rFonts w:ascii="Calibri" w:eastAsia="Cambria" w:hAnsi="Calibri" w:cs="Calibri"/>
          <w:kern w:val="0"/>
          <w:sz w:val="22"/>
          <w:szCs w:val="22"/>
          <w:highlight w:val="cyan"/>
          <w:u w:val="single"/>
          <w14:ligatures w14:val="none"/>
        </w:rPr>
        <w:t xml:space="preserve">increasing </w:t>
      </w:r>
      <w:r w:rsidRPr="00C40F96">
        <w:rPr>
          <w:rFonts w:ascii="Calibri" w:eastAsia="Cambria" w:hAnsi="Calibri" w:cs="Calibri"/>
          <w:kern w:val="0"/>
          <w:sz w:val="22"/>
          <w:szCs w:val="22"/>
          <w:u w:val="single"/>
          <w14:ligatures w14:val="none"/>
        </w:rPr>
        <w:t xml:space="preserve">the amount of </w:t>
      </w:r>
      <w:r w:rsidRPr="00C40F96">
        <w:rPr>
          <w:rFonts w:ascii="Calibri" w:eastAsia="Cambria" w:hAnsi="Calibri" w:cs="Calibri"/>
          <w:kern w:val="0"/>
          <w:sz w:val="22"/>
          <w:szCs w:val="22"/>
          <w:highlight w:val="cyan"/>
          <w:u w:val="single"/>
          <w14:ligatures w14:val="none"/>
        </w:rPr>
        <w:t>info</w:t>
      </w:r>
      <w:r w:rsidRPr="00C40F96">
        <w:rPr>
          <w:rFonts w:ascii="Calibri" w:eastAsia="Cambria" w:hAnsi="Calibri" w:cs="Calibri"/>
          <w:kern w:val="0"/>
          <w:sz w:val="22"/>
          <w:szCs w:val="22"/>
          <w:u w:val="single"/>
          <w14:ligatures w14:val="none"/>
        </w:rPr>
        <w:t>rmation available</w:t>
      </w:r>
      <w:r w:rsidRPr="00C40F96">
        <w:rPr>
          <w:rFonts w:ascii="Calibri" w:eastAsia="Cambria" w:hAnsi="Calibri" w:cs="Calibri"/>
          <w:kern w:val="0"/>
          <w:sz w:val="16"/>
          <w:szCs w:val="22"/>
          <w14:ligatures w14:val="none"/>
        </w:rPr>
        <w:t xml:space="preserve"> on the agency’s website;</w:t>
      </w:r>
    </w:p>
    <w:p w14:paraId="67CF9ED7" w14:textId="77777777" w:rsidR="00C40F96" w:rsidRPr="00C40F96" w:rsidRDefault="00C40F96" w:rsidP="00C40F96">
      <w:pPr>
        <w:numPr>
          <w:ilvl w:val="0"/>
          <w:numId w:val="15"/>
        </w:numPr>
        <w:spacing w:line="259" w:lineRule="auto"/>
        <w:contextualSpacing/>
        <w:rPr>
          <w:rFonts w:ascii="Calibri" w:eastAsia="Cambria" w:hAnsi="Calibri" w:cs="Calibri"/>
          <w:kern w:val="0"/>
          <w:sz w:val="16"/>
          <w:szCs w:val="22"/>
          <w14:ligatures w14:val="none"/>
        </w:rPr>
      </w:pPr>
      <w:r w:rsidRPr="00C40F96">
        <w:rPr>
          <w:rFonts w:ascii="Calibri" w:eastAsia="Cambria" w:hAnsi="Calibri" w:cs="Calibri"/>
          <w:kern w:val="0"/>
          <w:sz w:val="16"/>
          <w:szCs w:val="22"/>
          <w14:ligatures w14:val="none"/>
        </w:rPr>
        <w:t xml:space="preserve">expanding and </w:t>
      </w:r>
      <w:r w:rsidRPr="00C40F96">
        <w:rPr>
          <w:rFonts w:ascii="Calibri" w:eastAsia="Cambria" w:hAnsi="Calibri" w:cs="Calibri"/>
          <w:kern w:val="0"/>
          <w:sz w:val="22"/>
          <w:szCs w:val="22"/>
          <w:u w:val="single"/>
          <w14:ligatures w14:val="none"/>
        </w:rPr>
        <w:t>broadening the agency’s use of social media to reach more of the public;</w:t>
      </w:r>
    </w:p>
    <w:p w14:paraId="230D976B" w14:textId="77777777" w:rsidR="00C40F96" w:rsidRPr="00C40F96" w:rsidRDefault="00C40F96" w:rsidP="00C40F96">
      <w:pPr>
        <w:numPr>
          <w:ilvl w:val="0"/>
          <w:numId w:val="15"/>
        </w:numPr>
        <w:spacing w:line="259" w:lineRule="auto"/>
        <w:contextualSpacing/>
        <w:rPr>
          <w:rFonts w:ascii="Calibri" w:eastAsia="Cambria" w:hAnsi="Calibri" w:cs="Calibri"/>
          <w:kern w:val="0"/>
          <w:sz w:val="16"/>
          <w:szCs w:val="22"/>
          <w14:ligatures w14:val="none"/>
        </w:rPr>
      </w:pPr>
      <w:r w:rsidRPr="00C40F96">
        <w:rPr>
          <w:rFonts w:ascii="Calibri" w:eastAsia="Cambria" w:hAnsi="Calibri" w:cs="Calibri"/>
          <w:kern w:val="0"/>
          <w:sz w:val="22"/>
          <w:szCs w:val="22"/>
          <w:highlight w:val="cyan"/>
          <w:u w:val="single"/>
          <w14:ligatures w14:val="none"/>
        </w:rPr>
        <w:t xml:space="preserve">expanding </w:t>
      </w:r>
      <w:r w:rsidRPr="00C40F96">
        <w:rPr>
          <w:rFonts w:ascii="Calibri" w:eastAsia="Cambria" w:hAnsi="Calibri" w:cs="Calibri"/>
          <w:kern w:val="0"/>
          <w:sz w:val="22"/>
          <w:szCs w:val="22"/>
          <w:u w:val="single"/>
          <w14:ligatures w14:val="none"/>
        </w:rPr>
        <w:t xml:space="preserve">the digital </w:t>
      </w:r>
      <w:r w:rsidRPr="00C40F96">
        <w:rPr>
          <w:rFonts w:ascii="Calibri" w:eastAsia="Cambria" w:hAnsi="Calibri" w:cs="Calibri"/>
          <w:kern w:val="0"/>
          <w:sz w:val="22"/>
          <w:szCs w:val="22"/>
          <w:highlight w:val="cyan"/>
          <w:u w:val="single"/>
          <w14:ligatures w14:val="none"/>
        </w:rPr>
        <w:t xml:space="preserve">resources </w:t>
      </w:r>
      <w:r w:rsidRPr="00C40F96">
        <w:rPr>
          <w:rFonts w:ascii="Calibri" w:eastAsia="Cambria" w:hAnsi="Calibri" w:cs="Calibri"/>
          <w:kern w:val="0"/>
          <w:sz w:val="22"/>
          <w:szCs w:val="22"/>
          <w:u w:val="single"/>
          <w14:ligatures w14:val="none"/>
        </w:rPr>
        <w:t xml:space="preserve">available </w:t>
      </w:r>
      <w:r w:rsidRPr="00C40F96">
        <w:rPr>
          <w:rFonts w:ascii="Calibri" w:eastAsia="Cambria" w:hAnsi="Calibri" w:cs="Calibri"/>
          <w:kern w:val="0"/>
          <w:sz w:val="22"/>
          <w:szCs w:val="22"/>
          <w:highlight w:val="cyan"/>
          <w:u w:val="single"/>
          <w14:ligatures w14:val="none"/>
        </w:rPr>
        <w:t xml:space="preserve">for non-English speakers </w:t>
      </w:r>
      <w:r w:rsidRPr="00C40F96">
        <w:rPr>
          <w:rFonts w:ascii="Calibri" w:eastAsia="Cambria" w:hAnsi="Calibri" w:cs="Calibri"/>
          <w:kern w:val="0"/>
          <w:sz w:val="22"/>
          <w:szCs w:val="22"/>
          <w:u w:val="single"/>
          <w14:ligatures w14:val="none"/>
        </w:rPr>
        <w:t xml:space="preserve">and </w:t>
      </w:r>
      <w:r w:rsidRPr="00C40F96">
        <w:rPr>
          <w:rFonts w:ascii="Calibri" w:eastAsia="Cambria" w:hAnsi="Calibri" w:cs="Calibri"/>
          <w:kern w:val="0"/>
          <w:sz w:val="22"/>
          <w:szCs w:val="22"/>
          <w:highlight w:val="cyan"/>
          <w:u w:val="single"/>
          <w14:ligatures w14:val="none"/>
        </w:rPr>
        <w:t xml:space="preserve">improving </w:t>
      </w:r>
      <w:r w:rsidRPr="00C40F96">
        <w:rPr>
          <w:rFonts w:ascii="Calibri" w:eastAsia="Cambria" w:hAnsi="Calibri" w:cs="Calibri"/>
          <w:kern w:val="0"/>
          <w:sz w:val="22"/>
          <w:szCs w:val="22"/>
          <w:u w:val="single"/>
          <w14:ligatures w14:val="none"/>
        </w:rPr>
        <w:t xml:space="preserve">the </w:t>
      </w:r>
      <w:r w:rsidRPr="00C40F96">
        <w:rPr>
          <w:rFonts w:ascii="Calibri" w:eastAsia="Cambria" w:hAnsi="Calibri" w:cs="Calibri"/>
          <w:kern w:val="0"/>
          <w:sz w:val="22"/>
          <w:szCs w:val="22"/>
          <w:highlight w:val="cyan"/>
          <w:u w:val="single"/>
          <w14:ligatures w14:val="none"/>
        </w:rPr>
        <w:t xml:space="preserve">accessibility </w:t>
      </w:r>
      <w:r w:rsidRPr="00C40F96">
        <w:rPr>
          <w:rFonts w:ascii="Calibri" w:eastAsia="Cambria" w:hAnsi="Calibri" w:cs="Calibri"/>
          <w:kern w:val="0"/>
          <w:sz w:val="22"/>
          <w:szCs w:val="22"/>
          <w:u w:val="single"/>
          <w14:ligatures w14:val="none"/>
        </w:rPr>
        <w:t>of the agency’s website</w:t>
      </w:r>
      <w:r w:rsidRPr="00C40F96">
        <w:rPr>
          <w:rFonts w:ascii="Calibri" w:eastAsia="Cambria" w:hAnsi="Calibri" w:cs="Calibri"/>
          <w:kern w:val="0"/>
          <w:sz w:val="16"/>
          <w:szCs w:val="22"/>
          <w14:ligatures w14:val="none"/>
        </w:rPr>
        <w:t xml:space="preserve"> for persons with disabilities;</w:t>
      </w:r>
    </w:p>
    <w:p w14:paraId="5B769A45" w14:textId="77777777" w:rsidR="00C40F96" w:rsidRPr="00C40F96" w:rsidRDefault="00C40F96" w:rsidP="00C40F96">
      <w:pPr>
        <w:numPr>
          <w:ilvl w:val="0"/>
          <w:numId w:val="15"/>
        </w:numPr>
        <w:spacing w:line="259" w:lineRule="auto"/>
        <w:contextualSpacing/>
        <w:rPr>
          <w:rFonts w:ascii="Calibri" w:eastAsia="Cambria" w:hAnsi="Calibri" w:cs="Calibri"/>
          <w:kern w:val="0"/>
          <w:sz w:val="22"/>
          <w:szCs w:val="22"/>
          <w:u w:val="single"/>
          <w14:ligatures w14:val="none"/>
        </w:rPr>
      </w:pPr>
      <w:r w:rsidRPr="00C40F96">
        <w:rPr>
          <w:rFonts w:ascii="Calibri" w:eastAsia="Cambria" w:hAnsi="Calibri" w:cs="Calibri"/>
          <w:kern w:val="0"/>
          <w:sz w:val="22"/>
          <w:szCs w:val="22"/>
          <w:highlight w:val="cyan"/>
          <w:u w:val="single"/>
          <w14:ligatures w14:val="none"/>
        </w:rPr>
        <w:t xml:space="preserve">expanding </w:t>
      </w:r>
      <w:r w:rsidRPr="00C40F96">
        <w:rPr>
          <w:rFonts w:ascii="Calibri" w:eastAsia="Cambria" w:hAnsi="Calibri" w:cs="Calibri"/>
          <w:kern w:val="0"/>
          <w:sz w:val="22"/>
          <w:szCs w:val="22"/>
          <w:u w:val="single"/>
          <w14:ligatures w14:val="none"/>
        </w:rPr>
        <w:t xml:space="preserve">agency outreach programs and </w:t>
      </w:r>
      <w:r w:rsidRPr="00C40F96">
        <w:rPr>
          <w:rFonts w:ascii="Calibri" w:eastAsia="Cambria" w:hAnsi="Calibri" w:cs="Calibri"/>
          <w:kern w:val="0"/>
          <w:sz w:val="22"/>
          <w:szCs w:val="22"/>
          <w:highlight w:val="cyan"/>
          <w:u w:val="single"/>
          <w14:ligatures w14:val="none"/>
        </w:rPr>
        <w:t xml:space="preserve">know-your-rights </w:t>
      </w:r>
      <w:r w:rsidRPr="00C40F96">
        <w:rPr>
          <w:rFonts w:ascii="Calibri" w:eastAsia="Cambria" w:hAnsi="Calibri" w:cs="Calibri"/>
          <w:kern w:val="0"/>
          <w:sz w:val="22"/>
          <w:szCs w:val="22"/>
          <w:u w:val="single"/>
          <w14:ligatures w14:val="none"/>
        </w:rPr>
        <w:t xml:space="preserve">education </w:t>
      </w:r>
      <w:r w:rsidRPr="00C40F96">
        <w:rPr>
          <w:rFonts w:ascii="Calibri" w:eastAsia="Cambria" w:hAnsi="Calibri" w:cs="Calibri"/>
          <w:kern w:val="0"/>
          <w:sz w:val="22"/>
          <w:szCs w:val="22"/>
          <w:highlight w:val="cyan"/>
          <w:u w:val="single"/>
          <w14:ligatures w14:val="none"/>
        </w:rPr>
        <w:t xml:space="preserve">efforts to </w:t>
      </w:r>
      <w:r w:rsidRPr="00C40F96">
        <w:rPr>
          <w:rFonts w:ascii="Calibri" w:eastAsia="Cambria" w:hAnsi="Calibri" w:cs="Calibri"/>
          <w:kern w:val="0"/>
          <w:sz w:val="22"/>
          <w:szCs w:val="22"/>
          <w:u w:val="single"/>
          <w14:ligatures w14:val="none"/>
        </w:rPr>
        <w:t xml:space="preserve">better </w:t>
      </w:r>
      <w:r w:rsidRPr="00C40F96">
        <w:rPr>
          <w:rFonts w:ascii="Calibri" w:eastAsia="Cambria" w:hAnsi="Calibri" w:cs="Calibri"/>
          <w:kern w:val="0"/>
          <w:sz w:val="22"/>
          <w:szCs w:val="22"/>
          <w:highlight w:val="cyan"/>
          <w:u w:val="single"/>
          <w14:ligatures w14:val="none"/>
        </w:rPr>
        <w:t>include historically marginalized populations</w:t>
      </w:r>
      <w:r w:rsidRPr="00C40F96">
        <w:rPr>
          <w:rFonts w:ascii="Calibri" w:eastAsia="Cambria" w:hAnsi="Calibri" w:cs="Calibri"/>
          <w:kern w:val="0"/>
          <w:sz w:val="22"/>
          <w:szCs w:val="22"/>
          <w:u w:val="single"/>
          <w14:ligatures w14:val="none"/>
        </w:rPr>
        <w:t xml:space="preserve">, </w:t>
      </w:r>
      <w:r w:rsidRPr="00C40F96">
        <w:rPr>
          <w:rFonts w:ascii="Calibri" w:eastAsia="Cambria" w:hAnsi="Calibri" w:cs="Calibri"/>
          <w:kern w:val="0"/>
          <w:sz w:val="22"/>
          <w:szCs w:val="22"/>
          <w:highlight w:val="cyan"/>
          <w:u w:val="single"/>
          <w14:ligatures w14:val="none"/>
        </w:rPr>
        <w:t xml:space="preserve">immigrant </w:t>
      </w:r>
      <w:r w:rsidRPr="00C40F96">
        <w:rPr>
          <w:rFonts w:ascii="Calibri" w:eastAsia="Cambria" w:hAnsi="Calibri" w:cs="Calibri"/>
          <w:kern w:val="0"/>
          <w:sz w:val="22"/>
          <w:szCs w:val="22"/>
          <w:u w:val="single"/>
          <w14:ligatures w14:val="none"/>
        </w:rPr>
        <w:t>population</w:t>
      </w:r>
      <w:r w:rsidRPr="00C40F96">
        <w:rPr>
          <w:rFonts w:ascii="Calibri" w:eastAsia="Cambria" w:hAnsi="Calibri" w:cs="Calibri"/>
          <w:kern w:val="0"/>
          <w:sz w:val="22"/>
          <w:szCs w:val="22"/>
          <w:highlight w:val="cyan"/>
          <w:u w:val="single"/>
          <w14:ligatures w14:val="none"/>
        </w:rPr>
        <w:t>s</w:t>
      </w:r>
      <w:r w:rsidRPr="00C40F96">
        <w:rPr>
          <w:rFonts w:ascii="Calibri" w:eastAsia="Cambria" w:hAnsi="Calibri" w:cs="Calibri"/>
          <w:kern w:val="0"/>
          <w:sz w:val="22"/>
          <w:szCs w:val="22"/>
          <w:u w:val="single"/>
          <w14:ligatures w14:val="none"/>
        </w:rPr>
        <w:t xml:space="preserve">, </w:t>
      </w:r>
      <w:r w:rsidRPr="00C40F96">
        <w:rPr>
          <w:rFonts w:ascii="Calibri" w:eastAsia="Cambria" w:hAnsi="Calibri" w:cs="Calibri"/>
          <w:kern w:val="0"/>
          <w:sz w:val="22"/>
          <w:szCs w:val="22"/>
          <w:highlight w:val="cyan"/>
          <w:u w:val="single"/>
          <w14:ligatures w14:val="none"/>
        </w:rPr>
        <w:t>and youth</w:t>
      </w:r>
      <w:r w:rsidRPr="00C40F96">
        <w:rPr>
          <w:rFonts w:ascii="Calibri" w:eastAsia="Cambria" w:hAnsi="Calibri" w:cs="Calibri"/>
          <w:kern w:val="0"/>
          <w:sz w:val="22"/>
          <w:szCs w:val="22"/>
          <w:u w:val="single"/>
          <w14:ligatures w14:val="none"/>
        </w:rPr>
        <w:t>; and</w:t>
      </w:r>
    </w:p>
    <w:p w14:paraId="70091DF5" w14:textId="77777777" w:rsidR="00C40F96" w:rsidRPr="00C40F96" w:rsidRDefault="00C40F96" w:rsidP="00C40F96">
      <w:pPr>
        <w:numPr>
          <w:ilvl w:val="0"/>
          <w:numId w:val="15"/>
        </w:numPr>
        <w:spacing w:line="259" w:lineRule="auto"/>
        <w:contextualSpacing/>
        <w:rPr>
          <w:rFonts w:ascii="Calibri" w:eastAsia="Cambria" w:hAnsi="Calibri" w:cs="Calibri"/>
          <w:kern w:val="0"/>
          <w:sz w:val="16"/>
          <w:szCs w:val="22"/>
          <w14:ligatures w14:val="none"/>
        </w:rPr>
      </w:pPr>
      <w:r w:rsidRPr="00C40F96">
        <w:rPr>
          <w:rFonts w:ascii="Calibri" w:eastAsia="Cambria" w:hAnsi="Calibri" w:cs="Calibri"/>
          <w:kern w:val="0"/>
          <w:sz w:val="22"/>
          <w:szCs w:val="22"/>
          <w:highlight w:val="cyan"/>
          <w:u w:val="single"/>
          <w14:ligatures w14:val="none"/>
        </w:rPr>
        <w:t xml:space="preserve">engaging in outreach </w:t>
      </w:r>
      <w:r w:rsidRPr="00C40F96">
        <w:rPr>
          <w:rFonts w:ascii="Calibri" w:eastAsia="Cambria" w:hAnsi="Calibri" w:cs="Calibri"/>
          <w:kern w:val="0"/>
          <w:sz w:val="22"/>
          <w:szCs w:val="22"/>
          <w:u w:val="single"/>
          <w14:ligatures w14:val="none"/>
        </w:rPr>
        <w:t xml:space="preserve">and know-your-rights </w:t>
      </w:r>
      <w:r w:rsidRPr="00C40F96">
        <w:rPr>
          <w:rFonts w:ascii="Calibri" w:eastAsia="Cambria" w:hAnsi="Calibri" w:cs="Calibri"/>
          <w:kern w:val="0"/>
          <w:sz w:val="22"/>
          <w:szCs w:val="22"/>
          <w:highlight w:val="cyan"/>
          <w:u w:val="single"/>
          <w14:ligatures w14:val="none"/>
        </w:rPr>
        <w:t xml:space="preserve">education </w:t>
      </w:r>
      <w:r w:rsidRPr="00C40F96">
        <w:rPr>
          <w:rFonts w:ascii="Calibri" w:eastAsia="Cambria" w:hAnsi="Calibri" w:cs="Calibri"/>
          <w:kern w:val="0"/>
          <w:sz w:val="22"/>
          <w:szCs w:val="22"/>
          <w:u w:val="single"/>
          <w14:ligatures w14:val="none"/>
        </w:rPr>
        <w:t>activities</w:t>
      </w:r>
      <w:r w:rsidRPr="00C40F96">
        <w:rPr>
          <w:rFonts w:ascii="Calibri" w:eastAsia="Cambria" w:hAnsi="Calibri" w:cs="Calibri"/>
          <w:kern w:val="0"/>
          <w:sz w:val="16"/>
          <w:szCs w:val="22"/>
          <w14:ligatures w14:val="none"/>
        </w:rPr>
        <w:t xml:space="preserve"> with other federal agencies and embassies.</w:t>
      </w:r>
    </w:p>
    <w:p w14:paraId="28CF387E" w14:textId="77777777" w:rsidR="00C40F96" w:rsidRPr="00C40F96" w:rsidRDefault="00C40F96" w:rsidP="00C40F96">
      <w:pPr>
        <w:spacing w:line="259" w:lineRule="auto"/>
        <w:rPr>
          <w:rFonts w:ascii="Calibri" w:eastAsia="Cambria" w:hAnsi="Calibri" w:cs="Calibri"/>
          <w:b/>
          <w:iCs/>
          <w:kern w:val="0"/>
          <w:sz w:val="22"/>
          <w:szCs w:val="22"/>
          <w:u w:val="single"/>
          <w:bdr w:val="single" w:sz="8" w:space="0" w:color="auto"/>
          <w14:ligatures w14:val="none"/>
        </w:rPr>
      </w:pPr>
      <w:r w:rsidRPr="00C40F96">
        <w:rPr>
          <w:rFonts w:ascii="Calibri" w:eastAsia="Cambria" w:hAnsi="Calibri" w:cs="Calibri"/>
          <w:kern w:val="0"/>
          <w:sz w:val="22"/>
          <w:szCs w:val="22"/>
          <w:u w:val="single"/>
          <w14:ligatures w14:val="none"/>
        </w:rPr>
        <w:t>The NLRB’s new budget justification does not acknowledge—much less give a reason for—its silent elimination of this important part of the agency’s agenda</w:t>
      </w:r>
      <w:r w:rsidRPr="00C40F96">
        <w:rPr>
          <w:rFonts w:ascii="Calibri" w:eastAsia="Cambria" w:hAnsi="Calibri" w:cs="Calibri"/>
          <w:kern w:val="0"/>
          <w:sz w:val="16"/>
          <w:szCs w:val="22"/>
          <w14:ligatures w14:val="none"/>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C40F96">
        <w:rPr>
          <w:rFonts w:ascii="Calibri" w:eastAsia="Cambria" w:hAnsi="Calibri" w:cs="Calibri"/>
          <w:kern w:val="0"/>
          <w:sz w:val="22"/>
          <w:szCs w:val="22"/>
          <w:u w:val="single"/>
          <w14:ligatures w14:val="none"/>
        </w:rPr>
        <w:t xml:space="preserve">the detrimental effect is the same. </w:t>
      </w:r>
      <w:r w:rsidRPr="00C40F96">
        <w:rPr>
          <w:rFonts w:ascii="Calibri" w:eastAsia="Cambria" w:hAnsi="Calibri" w:cs="Calibri"/>
          <w:kern w:val="0"/>
          <w:sz w:val="22"/>
          <w:szCs w:val="22"/>
          <w:highlight w:val="cyan"/>
          <w:u w:val="single"/>
          <w14:ligatures w14:val="none"/>
        </w:rPr>
        <w:t xml:space="preserve">All </w:t>
      </w:r>
      <w:r w:rsidRPr="00C40F96">
        <w:rPr>
          <w:rFonts w:ascii="Calibri" w:eastAsia="Cambria" w:hAnsi="Calibri" w:cs="Calibri"/>
          <w:b/>
          <w:iCs/>
          <w:kern w:val="0"/>
          <w:sz w:val="22"/>
          <w:szCs w:val="22"/>
          <w:highlight w:val="cyan"/>
          <w:u w:val="single"/>
          <w:bdr w:val="single" w:sz="8" w:space="0" w:color="auto"/>
          <w14:ligatures w14:val="none"/>
        </w:rPr>
        <w:t>workers</w:t>
      </w:r>
      <w:r w:rsidRPr="00C40F96">
        <w:rPr>
          <w:rFonts w:ascii="Calibri" w:eastAsia="Cambria" w:hAnsi="Calibri" w:cs="Calibri"/>
          <w:kern w:val="0"/>
          <w:sz w:val="22"/>
          <w:szCs w:val="22"/>
          <w:u w:val="single"/>
          <w14:ligatures w14:val="none"/>
        </w:rPr>
        <w:t xml:space="preserve">, regardless of their race, nationality, or citizenship status, </w:t>
      </w:r>
      <w:r w:rsidRPr="00C40F96">
        <w:rPr>
          <w:rFonts w:ascii="Calibri" w:eastAsia="Cambria" w:hAnsi="Calibri" w:cs="Calibri"/>
          <w:b/>
          <w:iCs/>
          <w:kern w:val="0"/>
          <w:sz w:val="22"/>
          <w:szCs w:val="22"/>
          <w:u w:val="single"/>
          <w:bdr w:val="single" w:sz="8" w:space="0" w:color="auto"/>
          <w14:ligatures w14:val="none"/>
        </w:rPr>
        <w:t xml:space="preserve">will </w:t>
      </w:r>
      <w:r w:rsidRPr="00C40F96">
        <w:rPr>
          <w:rFonts w:ascii="Calibri" w:eastAsia="Cambria" w:hAnsi="Calibri" w:cs="Calibri"/>
          <w:b/>
          <w:iCs/>
          <w:kern w:val="0"/>
          <w:sz w:val="22"/>
          <w:szCs w:val="22"/>
          <w:highlight w:val="cyan"/>
          <w:u w:val="single"/>
          <w:bdr w:val="single" w:sz="8" w:space="0" w:color="auto"/>
          <w14:ligatures w14:val="none"/>
        </w:rPr>
        <w:t xml:space="preserve">suffer if public education </w:t>
      </w:r>
      <w:r w:rsidRPr="00C40F96">
        <w:rPr>
          <w:rFonts w:ascii="Calibri" w:eastAsia="Cambria" w:hAnsi="Calibri" w:cs="Calibri"/>
          <w:kern w:val="0"/>
          <w:sz w:val="22"/>
          <w:szCs w:val="22"/>
          <w:highlight w:val="cyan"/>
          <w:u w:val="single"/>
          <w14:ligatures w14:val="none"/>
        </w:rPr>
        <w:t xml:space="preserve">and know-your-rights programs </w:t>
      </w:r>
      <w:r w:rsidRPr="00C40F96">
        <w:rPr>
          <w:rFonts w:ascii="Calibri" w:eastAsia="Cambria" w:hAnsi="Calibri" w:cs="Calibri"/>
          <w:kern w:val="0"/>
          <w:sz w:val="22"/>
          <w:szCs w:val="22"/>
          <w:u w:val="single"/>
          <w14:ligatures w14:val="none"/>
        </w:rPr>
        <w:t xml:space="preserve">at agencies like the NLRB </w:t>
      </w:r>
      <w:r w:rsidRPr="00C40F96">
        <w:rPr>
          <w:rFonts w:ascii="Calibri" w:eastAsia="Cambria" w:hAnsi="Calibri" w:cs="Calibri"/>
          <w:b/>
          <w:iCs/>
          <w:kern w:val="0"/>
          <w:sz w:val="22"/>
          <w:szCs w:val="22"/>
          <w:highlight w:val="cyan"/>
          <w:u w:val="single"/>
          <w:bdr w:val="single" w:sz="8" w:space="0" w:color="auto"/>
          <w14:ligatures w14:val="none"/>
        </w:rPr>
        <w:t>are abandoned</w:t>
      </w:r>
      <w:r w:rsidRPr="00C40F96">
        <w:rPr>
          <w:rFonts w:ascii="Calibri" w:eastAsia="Cambria" w:hAnsi="Calibri" w:cs="Calibri"/>
          <w:b/>
          <w:iCs/>
          <w:kern w:val="0"/>
          <w:sz w:val="22"/>
          <w:szCs w:val="22"/>
          <w:u w:val="single"/>
          <w:bdr w:val="single" w:sz="8" w:space="0" w:color="auto"/>
          <w14:ligatures w14:val="none"/>
        </w:rPr>
        <w:t>.</w:t>
      </w:r>
    </w:p>
    <w:p w14:paraId="30B6F03F" w14:textId="77777777" w:rsidR="00C40F96" w:rsidRPr="00C40F96" w:rsidRDefault="00C40F96" w:rsidP="00C40F96">
      <w:pPr>
        <w:spacing w:line="259" w:lineRule="auto"/>
        <w:rPr>
          <w:rFonts w:ascii="Calibri" w:eastAsia="Cambria" w:hAnsi="Calibri" w:cs="Calibri"/>
          <w:kern w:val="0"/>
          <w:sz w:val="16"/>
          <w:szCs w:val="16"/>
          <w14:ligatures w14:val="none"/>
        </w:rPr>
      </w:pPr>
      <w:r w:rsidRPr="00C40F96">
        <w:rPr>
          <w:rFonts w:ascii="Calibri" w:eastAsia="Cambria" w:hAnsi="Calibri" w:cs="Calibri"/>
          <w:kern w:val="0"/>
          <w:sz w:val="16"/>
          <w:szCs w:val="16"/>
          <w14:ligatures w14:val="none"/>
        </w:rPr>
        <w:t>Why Know-Your-Rights Outreach Is Important</w:t>
      </w:r>
    </w:p>
    <w:p w14:paraId="752B7CBF"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22"/>
          <w:szCs w:val="22"/>
          <w:u w:val="single"/>
          <w14:ligatures w14:val="none"/>
        </w:rPr>
        <w:t xml:space="preserve">No one benefits when </w:t>
      </w:r>
      <w:r w:rsidRPr="00C40F96">
        <w:rPr>
          <w:rFonts w:ascii="Calibri" w:eastAsia="Cambria" w:hAnsi="Calibri" w:cs="Calibri"/>
          <w:kern w:val="0"/>
          <w:sz w:val="22"/>
          <w:szCs w:val="22"/>
          <w:highlight w:val="cyan"/>
          <w:u w:val="single"/>
          <w14:ligatures w14:val="none"/>
        </w:rPr>
        <w:t xml:space="preserve">workers </w:t>
      </w:r>
      <w:r w:rsidRPr="00C40F96">
        <w:rPr>
          <w:rFonts w:ascii="Calibri" w:eastAsia="Cambria" w:hAnsi="Calibri" w:cs="Calibri"/>
          <w:kern w:val="0"/>
          <w:sz w:val="22"/>
          <w:szCs w:val="22"/>
          <w:u w:val="single"/>
          <w14:ligatures w14:val="none"/>
        </w:rPr>
        <w:t xml:space="preserve">don’t know their rights and </w:t>
      </w:r>
      <w:r w:rsidRPr="00C40F96">
        <w:rPr>
          <w:rFonts w:ascii="Calibri" w:eastAsia="Cambria" w:hAnsi="Calibri" w:cs="Calibri"/>
          <w:kern w:val="0"/>
          <w:sz w:val="22"/>
          <w:szCs w:val="22"/>
          <w:highlight w:val="cyan"/>
          <w:u w:val="single"/>
          <w14:ligatures w14:val="none"/>
        </w:rPr>
        <w:t xml:space="preserve">can be </w:t>
      </w:r>
      <w:r w:rsidRPr="00C40F96">
        <w:rPr>
          <w:rFonts w:ascii="Calibri" w:eastAsia="Cambria" w:hAnsi="Calibri" w:cs="Calibri"/>
          <w:kern w:val="0"/>
          <w:sz w:val="22"/>
          <w:szCs w:val="22"/>
          <w:u w:val="single"/>
          <w14:ligatures w14:val="none"/>
        </w:rPr>
        <w:t xml:space="preserve">more </w:t>
      </w:r>
      <w:r w:rsidRPr="00C40F96">
        <w:rPr>
          <w:rFonts w:ascii="Calibri" w:eastAsia="Cambria" w:hAnsi="Calibri" w:cs="Calibri"/>
          <w:kern w:val="0"/>
          <w:sz w:val="22"/>
          <w:szCs w:val="22"/>
          <w:highlight w:val="cyan"/>
          <w:u w:val="single"/>
          <w14:ligatures w14:val="none"/>
        </w:rPr>
        <w:t>easily abused</w:t>
      </w:r>
      <w:r w:rsidRPr="00C40F96">
        <w:rPr>
          <w:rFonts w:ascii="Calibri" w:eastAsia="Cambria" w:hAnsi="Calibri" w:cs="Calibri"/>
          <w:kern w:val="0"/>
          <w:sz w:val="22"/>
          <w:szCs w:val="22"/>
          <w:u w:val="single"/>
          <w14:ligatures w14:val="none"/>
        </w:rPr>
        <w:t>—except for unscrupulous employers.</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highlight w:val="cyan"/>
          <w:u w:val="single"/>
          <w14:ligatures w14:val="none"/>
        </w:rPr>
        <w:t xml:space="preserve">Making workers </w:t>
      </w:r>
      <w:r w:rsidRPr="00C40F96">
        <w:rPr>
          <w:rFonts w:ascii="Calibri" w:eastAsia="Cambria" w:hAnsi="Calibri" w:cs="Calibri"/>
          <w:b/>
          <w:iCs/>
          <w:kern w:val="0"/>
          <w:sz w:val="22"/>
          <w:szCs w:val="22"/>
          <w:highlight w:val="cyan"/>
          <w:u w:val="single"/>
          <w:bdr w:val="single" w:sz="8" w:space="0" w:color="auto"/>
          <w14:ligatures w14:val="none"/>
        </w:rPr>
        <w:t>more vulnerable</w:t>
      </w:r>
      <w:r w:rsidRPr="00C40F96">
        <w:rPr>
          <w:rFonts w:ascii="Calibri" w:eastAsia="Cambria" w:hAnsi="Calibri" w:cs="Calibri"/>
          <w:kern w:val="0"/>
          <w:sz w:val="22"/>
          <w:szCs w:val="22"/>
          <w:highlight w:val="cyan"/>
          <w:u w:val="single"/>
          <w14:ligatures w14:val="none"/>
        </w:rPr>
        <w:t xml:space="preserve"> </w:t>
      </w:r>
      <w:r w:rsidRPr="00C40F96">
        <w:rPr>
          <w:rFonts w:ascii="Calibri" w:eastAsia="Cambria" w:hAnsi="Calibri" w:cs="Calibri"/>
          <w:kern w:val="0"/>
          <w:sz w:val="22"/>
          <w:szCs w:val="22"/>
          <w:u w:val="single"/>
          <w14:ligatures w14:val="none"/>
        </w:rPr>
        <w:t xml:space="preserve">by </w:t>
      </w:r>
      <w:r w:rsidRPr="00C40F96">
        <w:rPr>
          <w:rFonts w:ascii="Calibri" w:eastAsia="Cambria" w:hAnsi="Calibri" w:cs="Calibri"/>
          <w:kern w:val="0"/>
          <w:sz w:val="22"/>
          <w:szCs w:val="22"/>
          <w:highlight w:val="cyan"/>
          <w:u w:val="single"/>
          <w14:ligatures w14:val="none"/>
        </w:rPr>
        <w:t xml:space="preserve">keeping them </w:t>
      </w:r>
      <w:r w:rsidRPr="00C40F96">
        <w:rPr>
          <w:rFonts w:ascii="Calibri" w:eastAsia="Cambria" w:hAnsi="Calibri" w:cs="Calibri"/>
          <w:b/>
          <w:iCs/>
          <w:kern w:val="0"/>
          <w:sz w:val="22"/>
          <w:szCs w:val="22"/>
          <w:highlight w:val="cyan"/>
          <w:u w:val="single"/>
          <w:bdr w:val="single" w:sz="8" w:space="0" w:color="auto"/>
          <w14:ligatures w14:val="none"/>
        </w:rPr>
        <w:t>uninformed</w:t>
      </w:r>
      <w:r w:rsidRPr="00C40F96">
        <w:rPr>
          <w:rFonts w:ascii="Calibri" w:eastAsia="Cambria" w:hAnsi="Calibri" w:cs="Calibri"/>
          <w:kern w:val="0"/>
          <w:sz w:val="16"/>
          <w:szCs w:val="22"/>
          <w:highlight w:val="cyan"/>
          <w14:ligatures w14:val="none"/>
        </w:rPr>
        <w:t xml:space="preserve"> </w:t>
      </w:r>
      <w:r w:rsidRPr="00C40F96">
        <w:rPr>
          <w:rFonts w:ascii="Calibri" w:eastAsia="Cambria" w:hAnsi="Calibri" w:cs="Calibri"/>
          <w:kern w:val="0"/>
          <w:sz w:val="22"/>
          <w:szCs w:val="22"/>
          <w:highlight w:val="cyan"/>
          <w:u w:val="single"/>
          <w14:ligatures w14:val="none"/>
        </w:rPr>
        <w:t>allows employers to undercut labor conditions, depriv</w:t>
      </w:r>
      <w:r w:rsidRPr="00C40F96">
        <w:rPr>
          <w:rFonts w:ascii="Calibri" w:eastAsia="Cambria" w:hAnsi="Calibri" w:cs="Calibri"/>
          <w:kern w:val="0"/>
          <w:sz w:val="22"/>
          <w:szCs w:val="22"/>
          <w:u w:val="single"/>
          <w14:ligatures w14:val="none"/>
        </w:rPr>
        <w:t xml:space="preserve">ing workers of </w:t>
      </w:r>
      <w:r w:rsidRPr="00C40F96">
        <w:rPr>
          <w:rFonts w:ascii="Calibri" w:eastAsia="Cambria" w:hAnsi="Calibri" w:cs="Calibri"/>
          <w:kern w:val="0"/>
          <w:sz w:val="22"/>
          <w:szCs w:val="22"/>
          <w:highlight w:val="cyan"/>
          <w:u w:val="single"/>
          <w14:ligatures w14:val="none"/>
        </w:rPr>
        <w:t>overtime pay and safe working conditions</w:t>
      </w:r>
      <w:r w:rsidRPr="00C40F96">
        <w:rPr>
          <w:rFonts w:ascii="Calibri" w:eastAsia="Cambria" w:hAnsi="Calibri" w:cs="Calibri"/>
          <w:kern w:val="0"/>
          <w:sz w:val="22"/>
          <w:szCs w:val="22"/>
          <w:u w:val="single"/>
          <w14:ligatures w14:val="none"/>
        </w:rPr>
        <w:t>.</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u w:val="single"/>
          <w14:ligatures w14:val="none"/>
        </w:rPr>
        <w:t>Young workers, workers with limited English proficiency, or workers who are new to an industry or occupation can all be easy prey for victimization.</w:t>
      </w:r>
      <w:r w:rsidRPr="00C40F96">
        <w:rPr>
          <w:rFonts w:ascii="Calibri" w:eastAsia="Cambria" w:hAnsi="Calibri" w:cs="Calibri"/>
          <w:kern w:val="0"/>
          <w:sz w:val="16"/>
          <w:szCs w:val="22"/>
          <w14:ligatures w14:val="none"/>
        </w:rPr>
        <w:t xml:space="preserve"> These vulnerable workers suffer, and when they are abused, it lowers labor standards for everyone.</w:t>
      </w:r>
    </w:p>
    <w:p w14:paraId="205D9FC1" w14:textId="77777777" w:rsidR="00C40F96" w:rsidRPr="00C40F96" w:rsidRDefault="00C40F96" w:rsidP="00C40F96">
      <w:pPr>
        <w:spacing w:line="259" w:lineRule="auto"/>
        <w:rPr>
          <w:rFonts w:ascii="Calibri" w:eastAsia="Cambria" w:hAnsi="Calibri" w:cs="Calibri"/>
          <w:kern w:val="0"/>
          <w:sz w:val="22"/>
          <w:szCs w:val="22"/>
          <w:u w:val="single"/>
          <w14:ligatures w14:val="none"/>
        </w:rPr>
      </w:pPr>
      <w:r w:rsidRPr="00C40F96">
        <w:rPr>
          <w:rFonts w:ascii="Calibri" w:eastAsia="Cambria" w:hAnsi="Calibri" w:cs="Calibri"/>
          <w:kern w:val="0"/>
          <w:sz w:val="22"/>
          <w:szCs w:val="22"/>
          <w:highlight w:val="cyan"/>
          <w:u w:val="single"/>
          <w14:ligatures w14:val="none"/>
        </w:rPr>
        <w:t xml:space="preserve">Know-your-rights education is </w:t>
      </w:r>
      <w:r w:rsidRPr="00C40F96">
        <w:rPr>
          <w:rFonts w:ascii="Calibri" w:eastAsia="Cambria" w:hAnsi="Calibri" w:cs="Calibri"/>
          <w:kern w:val="0"/>
          <w:sz w:val="22"/>
          <w:szCs w:val="22"/>
          <w:u w:val="single"/>
          <w14:ligatures w14:val="none"/>
        </w:rPr>
        <w:t xml:space="preserve">particularly </w:t>
      </w:r>
      <w:r w:rsidRPr="00C40F96">
        <w:rPr>
          <w:rFonts w:ascii="Calibri" w:eastAsia="Cambria" w:hAnsi="Calibri" w:cs="Calibri"/>
          <w:kern w:val="0"/>
          <w:sz w:val="22"/>
          <w:szCs w:val="22"/>
          <w:highlight w:val="cyan"/>
          <w:u w:val="single"/>
          <w14:ligatures w14:val="none"/>
        </w:rPr>
        <w:t>important when it comes to the</w:t>
      </w:r>
      <w:r w:rsidRPr="00C40F96">
        <w:rPr>
          <w:rFonts w:ascii="Calibri" w:eastAsia="Cambria" w:hAnsi="Calibri" w:cs="Calibri"/>
          <w:kern w:val="0"/>
          <w:sz w:val="16"/>
          <w:szCs w:val="22"/>
          <w:highlight w:val="cyan"/>
          <w14:ligatures w14:val="none"/>
        </w:rPr>
        <w:t xml:space="preserve"> </w:t>
      </w:r>
      <w:r w:rsidRPr="00C40F96">
        <w:rPr>
          <w:rFonts w:ascii="Calibri" w:eastAsia="Cambria" w:hAnsi="Calibri" w:cs="Calibri"/>
          <w:kern w:val="0"/>
          <w:sz w:val="16"/>
          <w:szCs w:val="22"/>
          <w14:ligatures w14:val="none"/>
        </w:rPr>
        <w:t>National Labor Relations Act (</w:t>
      </w:r>
      <w:r w:rsidRPr="00C40F96">
        <w:rPr>
          <w:rFonts w:ascii="Calibri" w:eastAsia="Cambria" w:hAnsi="Calibri" w:cs="Calibri"/>
          <w:kern w:val="0"/>
          <w:sz w:val="22"/>
          <w:szCs w:val="22"/>
          <w:highlight w:val="cyan"/>
          <w:u w:val="single"/>
          <w14:ligatures w14:val="none"/>
        </w:rPr>
        <w:t>NLRA</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highlight w:val="cyan"/>
          <w:u w:val="single"/>
          <w14:ligatures w14:val="none"/>
        </w:rPr>
        <w:t xml:space="preserve">because of the breadth of </w:t>
      </w:r>
      <w:r w:rsidRPr="00C40F96">
        <w:rPr>
          <w:rFonts w:ascii="Calibri" w:eastAsia="Cambria" w:hAnsi="Calibri" w:cs="Calibri"/>
          <w:kern w:val="0"/>
          <w:sz w:val="22"/>
          <w:szCs w:val="22"/>
          <w:u w:val="single"/>
          <w14:ligatures w14:val="none"/>
        </w:rPr>
        <w:t xml:space="preserve">the </w:t>
      </w:r>
      <w:r w:rsidRPr="00C40F96">
        <w:rPr>
          <w:rFonts w:ascii="Calibri" w:eastAsia="Cambria" w:hAnsi="Calibri" w:cs="Calibri"/>
          <w:kern w:val="0"/>
          <w:sz w:val="22"/>
          <w:szCs w:val="22"/>
          <w:highlight w:val="cyan"/>
          <w:u w:val="single"/>
          <w14:ligatures w14:val="none"/>
        </w:rPr>
        <w:t xml:space="preserve">protections </w:t>
      </w:r>
      <w:r w:rsidRPr="00C40F96">
        <w:rPr>
          <w:rFonts w:ascii="Calibri" w:eastAsia="Cambria" w:hAnsi="Calibri" w:cs="Calibri"/>
          <w:kern w:val="0"/>
          <w:sz w:val="22"/>
          <w:szCs w:val="22"/>
          <w:u w:val="single"/>
          <w14:ligatures w14:val="none"/>
        </w:rPr>
        <w:t>the act provides</w:t>
      </w:r>
      <w:r w:rsidRPr="00C40F96">
        <w:rPr>
          <w:rFonts w:ascii="Calibri" w:eastAsia="Cambria" w:hAnsi="Calibri" w:cs="Calibri"/>
          <w:kern w:val="0"/>
          <w:sz w:val="16"/>
          <w:szCs w:val="22"/>
          <w14:ligatures w14:val="none"/>
        </w:rPr>
        <w:t>. Unlike laws that are specific to particular workplace issues—such as the Occupational Safety and Health Act for workplace safety, or the Fair Labor Standards Act for wages and overtime—</w:t>
      </w:r>
      <w:r w:rsidRPr="00C40F96">
        <w:rPr>
          <w:rFonts w:ascii="Calibri" w:eastAsia="Cambria" w:hAnsi="Calibri" w:cs="Calibri"/>
          <w:kern w:val="0"/>
          <w:sz w:val="22"/>
          <w:szCs w:val="22"/>
          <w:u w:val="single"/>
          <w14:ligatures w14:val="none"/>
        </w:rPr>
        <w:t>the NLRA protects workers’ right to join together and discuss or raise concerns about any workplace-related issue</w:t>
      </w:r>
      <w:r w:rsidRPr="00C40F96">
        <w:rPr>
          <w:rFonts w:ascii="Calibri" w:eastAsia="Cambria" w:hAnsi="Calibri" w:cs="Calibri"/>
          <w:kern w:val="0"/>
          <w:sz w:val="16"/>
          <w:szCs w:val="22"/>
          <w14:ligatures w14:val="none"/>
        </w:rPr>
        <w:t>. Whatever workers care about—from unfair scheduling practices to unequal pay to lack of adequate safety equipment—</w:t>
      </w:r>
      <w:r w:rsidRPr="00C40F96">
        <w:rPr>
          <w:rFonts w:ascii="Calibri" w:eastAsia="Cambria" w:hAnsi="Calibri" w:cs="Calibri"/>
          <w:kern w:val="0"/>
          <w:sz w:val="22"/>
          <w:szCs w:val="22"/>
          <w:u w:val="single"/>
          <w14:ligatures w14:val="none"/>
        </w:rPr>
        <w:t>the NLRA gives them the right to raise these concerns with their employer in a collective fashion. Union and nonunion workers alike all benefit from these broad protections.</w:t>
      </w:r>
    </w:p>
    <w:p w14:paraId="42C66609"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mbria" w:hAnsi="Calibri" w:cs="Calibri"/>
          <w:kern w:val="0"/>
          <w:sz w:val="16"/>
          <w:szCs w:val="22"/>
          <w14:ligatures w14:val="none"/>
        </w:rPr>
        <w:t xml:space="preserve">To be clear, the </w:t>
      </w:r>
      <w:r w:rsidRPr="00C40F96">
        <w:rPr>
          <w:rFonts w:ascii="Calibri" w:eastAsia="Cambria" w:hAnsi="Calibri" w:cs="Calibri"/>
          <w:kern w:val="0"/>
          <w:sz w:val="22"/>
          <w:szCs w:val="22"/>
          <w:u w:val="single"/>
          <w14:ligatures w14:val="none"/>
        </w:rPr>
        <w:t>NLRA is also the only federal law that can give most private-sector workers a path to a true voice in the workplace: union representation</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u w:val="single"/>
          <w14:ligatures w14:val="none"/>
        </w:rPr>
        <w:t xml:space="preserve">At a time when more and more workers view unions favorably and are increasingly open to potentially choosing union representation if they could, </w:t>
      </w:r>
      <w:r w:rsidRPr="00C40F96">
        <w:rPr>
          <w:rFonts w:ascii="Calibri" w:eastAsia="Cambria" w:hAnsi="Calibri" w:cs="Calibri"/>
          <w:b/>
          <w:iCs/>
          <w:kern w:val="0"/>
          <w:sz w:val="22"/>
          <w:szCs w:val="22"/>
          <w:highlight w:val="cyan"/>
          <w:u w:val="single"/>
          <w:bdr w:val="single" w:sz="8" w:space="0" w:color="auto"/>
          <w14:ligatures w14:val="none"/>
        </w:rPr>
        <w:t xml:space="preserve">it is critically important </w:t>
      </w:r>
      <w:r w:rsidRPr="00C40F96">
        <w:rPr>
          <w:rFonts w:ascii="Calibri" w:eastAsia="Cambria" w:hAnsi="Calibri" w:cs="Calibri"/>
          <w:b/>
          <w:iCs/>
          <w:kern w:val="0"/>
          <w:sz w:val="22"/>
          <w:szCs w:val="22"/>
          <w:u w:val="single"/>
          <w:bdr w:val="single" w:sz="8" w:space="0" w:color="auto"/>
          <w14:ligatures w14:val="none"/>
        </w:rPr>
        <w:t xml:space="preserve">that all </w:t>
      </w:r>
      <w:r w:rsidRPr="00C40F96">
        <w:rPr>
          <w:rFonts w:ascii="Calibri" w:eastAsia="Cambria" w:hAnsi="Calibri" w:cs="Calibri"/>
          <w:b/>
          <w:iCs/>
          <w:kern w:val="0"/>
          <w:sz w:val="22"/>
          <w:szCs w:val="22"/>
          <w:highlight w:val="cyan"/>
          <w:u w:val="single"/>
          <w:bdr w:val="single" w:sz="8" w:space="0" w:color="auto"/>
          <w14:ligatures w14:val="none"/>
        </w:rPr>
        <w:t xml:space="preserve">workers know </w:t>
      </w:r>
      <w:r w:rsidRPr="00C40F96">
        <w:rPr>
          <w:rFonts w:ascii="Calibri" w:eastAsia="Cambria" w:hAnsi="Calibri" w:cs="Calibri"/>
          <w:b/>
          <w:iCs/>
          <w:kern w:val="0"/>
          <w:sz w:val="22"/>
          <w:szCs w:val="22"/>
          <w:u w:val="single"/>
          <w:bdr w:val="single" w:sz="8" w:space="0" w:color="auto"/>
          <w14:ligatures w14:val="none"/>
        </w:rPr>
        <w:t xml:space="preserve">that </w:t>
      </w:r>
      <w:r w:rsidRPr="00C40F96">
        <w:rPr>
          <w:rFonts w:ascii="Calibri" w:eastAsia="Cambria" w:hAnsi="Calibri" w:cs="Calibri"/>
          <w:b/>
          <w:iCs/>
          <w:kern w:val="0"/>
          <w:sz w:val="22"/>
          <w:szCs w:val="22"/>
          <w:highlight w:val="cyan"/>
          <w:u w:val="single"/>
          <w:bdr w:val="single" w:sz="8" w:space="0" w:color="auto"/>
          <w14:ligatures w14:val="none"/>
        </w:rPr>
        <w:t>they have the right to unionize and how to do so</w:t>
      </w:r>
      <w:r w:rsidRPr="00C40F96">
        <w:rPr>
          <w:rFonts w:ascii="Calibri" w:eastAsia="Cambria" w:hAnsi="Calibri" w:cs="Calibri"/>
          <w:kern w:val="0"/>
          <w:sz w:val="22"/>
          <w:szCs w:val="22"/>
          <w:u w:val="single"/>
          <w14:ligatures w14:val="none"/>
        </w:rPr>
        <w:t>.</w:t>
      </w:r>
      <w:r w:rsidRPr="00C40F96">
        <w:rPr>
          <w:rFonts w:ascii="Calibri" w:eastAsia="Cambria" w:hAnsi="Calibri" w:cs="Calibri"/>
          <w:kern w:val="0"/>
          <w:sz w:val="22"/>
          <w:szCs w:val="22"/>
          <w14:ligatures w14:val="none"/>
        </w:rPr>
        <w:br/>
      </w:r>
    </w:p>
    <w:p w14:paraId="50454694"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 xml:space="preserve">2. </w:t>
      </w:r>
      <w:r w:rsidRPr="00C40F96">
        <w:rPr>
          <w:rFonts w:ascii="Calibri" w:eastAsia="Times New Roman" w:hAnsi="Calibri" w:cs="Calibri"/>
          <w:b/>
          <w:iCs/>
          <w:kern w:val="0"/>
          <w:sz w:val="26"/>
          <w:szCs w:val="22"/>
          <w:u w:val="single"/>
          <w14:ligatures w14:val="none"/>
        </w:rPr>
        <w:t>Fairness</w:t>
      </w:r>
      <w:r w:rsidRPr="00C40F96">
        <w:rPr>
          <w:rFonts w:ascii="Calibri" w:eastAsia="Times New Roman" w:hAnsi="Calibri" w:cs="Calibri"/>
          <w:b/>
          <w:iCs/>
          <w:kern w:val="0"/>
          <w:sz w:val="26"/>
          <w:szCs w:val="22"/>
          <w14:ligatures w14:val="none"/>
        </w:rPr>
        <w:t xml:space="preserve">: The resolution is the only stable ground for preparation---skirting it eliminates rejoinder and renders neg ground concessionary, which skews debates toward the aff. Fairness </w:t>
      </w:r>
      <w:r w:rsidRPr="00C40F96">
        <w:rPr>
          <w:rFonts w:ascii="Calibri" w:eastAsia="Times New Roman" w:hAnsi="Calibri" w:cs="Calibri"/>
          <w:b/>
          <w:iCs/>
          <w:kern w:val="0"/>
          <w:sz w:val="26"/>
          <w:szCs w:val="22"/>
          <w:u w:val="single"/>
          <w14:ligatures w14:val="none"/>
        </w:rPr>
        <w:t>logically precedes</w:t>
      </w:r>
      <w:r w:rsidRPr="00C40F96">
        <w:rPr>
          <w:rFonts w:ascii="Calibri" w:eastAsia="Times New Roman" w:hAnsi="Calibri" w:cs="Calibri"/>
          <w:b/>
          <w:iCs/>
          <w:kern w:val="0"/>
          <w:sz w:val="26"/>
          <w:szCs w:val="22"/>
          <w14:ligatures w14:val="none"/>
        </w:rPr>
        <w:t xml:space="preserve"> all other content because every arg requires unbiased evaluation to be rendered coherent AND is the only impact the ballot can remedy.</w:t>
      </w:r>
    </w:p>
    <w:p w14:paraId="0CB17768" w14:textId="77777777" w:rsidR="00C40F96" w:rsidRPr="00C40F96" w:rsidRDefault="00C40F96" w:rsidP="00C40F96">
      <w:pPr>
        <w:spacing w:line="259" w:lineRule="auto"/>
        <w:rPr>
          <w:rFonts w:ascii="Calibri" w:eastAsia="Calibri" w:hAnsi="Calibri" w:cs="Calibri"/>
          <w:kern w:val="0"/>
          <w:sz w:val="22"/>
          <w:szCs w:val="22"/>
          <w14:ligatures w14:val="none"/>
        </w:rPr>
      </w:pPr>
    </w:p>
    <w:p w14:paraId="0F3E89E1" w14:textId="77777777" w:rsidR="00C40F96" w:rsidRPr="00C40F96" w:rsidRDefault="00C40F96" w:rsidP="00C40F96">
      <w:pPr>
        <w:keepNext/>
        <w:keepLines/>
        <w:pageBreakBefore/>
        <w:spacing w:before="40" w:after="0" w:line="259" w:lineRule="auto"/>
        <w:jc w:val="center"/>
        <w:outlineLvl w:val="2"/>
        <w:rPr>
          <w:rFonts w:ascii="Calibri" w:eastAsia="Times New Roman" w:hAnsi="Calibri" w:cs="Times New Roman"/>
          <w:b/>
          <w:kern w:val="0"/>
          <w:sz w:val="32"/>
          <w:u w:val="single"/>
          <w:lang w:val="fr-CA"/>
          <w14:ligatures w14:val="none"/>
        </w:rPr>
      </w:pPr>
      <w:r w:rsidRPr="00C40F96">
        <w:rPr>
          <w:rFonts w:ascii="Calibri" w:eastAsia="Times New Roman" w:hAnsi="Calibri" w:cs="Times New Roman"/>
          <w:b/>
          <w:kern w:val="0"/>
          <w:sz w:val="32"/>
          <w:u w:val="single"/>
          <w:lang w:val="fr-CA"/>
          <w14:ligatures w14:val="none"/>
        </w:rPr>
        <w:t>K---1NC</w:t>
      </w:r>
    </w:p>
    <w:p w14:paraId="6D3C3FF2"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lang w:val="fr-CA"/>
          <w14:ligatures w14:val="none"/>
        </w:rPr>
      </w:pPr>
      <w:r w:rsidRPr="00C40F96">
        <w:rPr>
          <w:rFonts w:ascii="Calibri" w:eastAsia="Times New Roman" w:hAnsi="Calibri" w:cs="Times New Roman"/>
          <w:b/>
          <w:iCs/>
          <w:kern w:val="0"/>
          <w:sz w:val="26"/>
          <w:szCs w:val="22"/>
          <w:u w:val="single"/>
          <w:lang w:val="fr-CA"/>
          <w14:ligatures w14:val="none"/>
        </w:rPr>
        <w:t>Laissez-Faire K</w:t>
      </w:r>
      <w:r w:rsidRPr="00C40F96">
        <w:rPr>
          <w:rFonts w:ascii="Calibri" w:eastAsia="Times New Roman" w:hAnsi="Calibri" w:cs="Times New Roman"/>
          <w:b/>
          <w:iCs/>
          <w:kern w:val="0"/>
          <w:sz w:val="26"/>
          <w:szCs w:val="22"/>
          <w:lang w:val="fr-CA"/>
          <w14:ligatures w14:val="none"/>
        </w:rPr>
        <w:t>:</w:t>
      </w:r>
    </w:p>
    <w:p w14:paraId="3B6E247F" w14:textId="77777777" w:rsidR="00C40F96" w:rsidRPr="00C40F96" w:rsidRDefault="00C40F96" w:rsidP="00C40F96">
      <w:pPr>
        <w:spacing w:line="259" w:lineRule="auto"/>
        <w:rPr>
          <w:rFonts w:ascii="Calibri" w:eastAsia="Calibri" w:hAnsi="Calibri" w:cs="Calibri"/>
          <w:kern w:val="0"/>
          <w:sz w:val="22"/>
          <w:szCs w:val="22"/>
          <w:lang w:val="fr-CA"/>
          <w14:ligatures w14:val="none"/>
        </w:rPr>
      </w:pPr>
    </w:p>
    <w:p w14:paraId="0B7AE01A"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rPr>
      </w:pPr>
      <w:r w:rsidRPr="00C40F96">
        <w:rPr>
          <w:rFonts w:ascii="Calibri" w:eastAsia="Times New Roman" w:hAnsi="Calibri" w:cs="Calibri"/>
          <w:b/>
          <w:iCs/>
          <w:kern w:val="0"/>
          <w:sz w:val="26"/>
          <w:szCs w:val="22"/>
        </w:rPr>
        <w:t xml:space="preserve">Ceding labor law in favor </w:t>
      </w:r>
      <w:r w:rsidRPr="00C40F96">
        <w:rPr>
          <w:rFonts w:ascii="Calibri" w:eastAsia="Times New Roman" w:hAnsi="Calibri" w:cs="Times New Roman"/>
          <w:b/>
          <w:iCs/>
          <w:kern w:val="0"/>
          <w:sz w:val="26"/>
          <w:szCs w:val="22"/>
          <w14:ligatures w14:val="none"/>
        </w:rPr>
        <w:t xml:space="preserve">of La </w:t>
      </w:r>
      <w:r w:rsidRPr="00C40F96">
        <w:rPr>
          <w:rFonts w:ascii="Calibri" w:eastAsia="Times New Roman" w:hAnsi="Calibri" w:cs="Times New Roman"/>
          <w:b/>
          <w:i/>
          <w:kern w:val="0"/>
          <w:sz w:val="26"/>
          <w:szCs w:val="22"/>
          <w14:ligatures w14:val="none"/>
        </w:rPr>
        <w:t>levente</w:t>
      </w:r>
      <w:r w:rsidRPr="00C40F96">
        <w:rPr>
          <w:rFonts w:ascii="Calibri" w:eastAsia="Times New Roman" w:hAnsi="Calibri" w:cs="Times New Roman"/>
          <w:b/>
          <w:iCs/>
          <w:kern w:val="0"/>
          <w:sz w:val="26"/>
          <w:szCs w:val="22"/>
          <w14:ligatures w14:val="none"/>
        </w:rPr>
        <w:t xml:space="preserve"> results</w:t>
      </w:r>
      <w:r w:rsidRPr="00C40F96">
        <w:rPr>
          <w:rFonts w:ascii="Calibri" w:eastAsia="Times New Roman" w:hAnsi="Calibri" w:cs="Calibri"/>
          <w:b/>
          <w:iCs/>
          <w:kern w:val="0"/>
          <w:sz w:val="26"/>
          <w:szCs w:val="22"/>
        </w:rPr>
        <w:t xml:space="preserve"> in </w:t>
      </w:r>
      <w:r w:rsidRPr="00C40F96">
        <w:rPr>
          <w:rFonts w:ascii="Calibri" w:eastAsia="Times New Roman" w:hAnsi="Calibri" w:cs="Calibri"/>
          <w:b/>
          <w:iCs/>
          <w:kern w:val="0"/>
          <w:sz w:val="26"/>
          <w:szCs w:val="22"/>
          <w:u w:val="single"/>
        </w:rPr>
        <w:t>right-wing</w:t>
      </w:r>
      <w:r w:rsidRPr="00C40F96">
        <w:rPr>
          <w:rFonts w:ascii="Calibri" w:eastAsia="Times New Roman" w:hAnsi="Calibri" w:cs="Calibri"/>
          <w:b/>
          <w:iCs/>
          <w:kern w:val="0"/>
          <w:sz w:val="26"/>
          <w:szCs w:val="22"/>
        </w:rPr>
        <w:t xml:space="preserve"> populist </w:t>
      </w:r>
      <w:r w:rsidRPr="00C40F96">
        <w:rPr>
          <w:rFonts w:ascii="Calibri" w:eastAsia="Times New Roman" w:hAnsi="Calibri" w:cs="Calibri"/>
          <w:b/>
          <w:iCs/>
          <w:kern w:val="0"/>
          <w:sz w:val="26"/>
          <w:szCs w:val="22"/>
          <w:u w:val="single"/>
        </w:rPr>
        <w:t>takeover</w:t>
      </w:r>
      <w:r w:rsidRPr="00C40F96">
        <w:rPr>
          <w:rFonts w:ascii="Calibri" w:eastAsia="Times New Roman" w:hAnsi="Calibri" w:cs="Calibri"/>
          <w:b/>
          <w:iCs/>
          <w:kern w:val="0"/>
          <w:sz w:val="26"/>
          <w:szCs w:val="22"/>
        </w:rPr>
        <w:t xml:space="preserve"> of institutions, which </w:t>
      </w:r>
      <w:r w:rsidRPr="00C40F96">
        <w:rPr>
          <w:rFonts w:ascii="Calibri" w:eastAsia="Times New Roman" w:hAnsi="Calibri" w:cs="Calibri"/>
          <w:b/>
          <w:iCs/>
          <w:kern w:val="0"/>
          <w:sz w:val="26"/>
          <w:szCs w:val="22"/>
          <w:u w:val="single"/>
        </w:rPr>
        <w:t>turns case</w:t>
      </w:r>
      <w:r w:rsidRPr="00C40F96">
        <w:rPr>
          <w:rFonts w:ascii="Calibri" w:eastAsia="Times New Roman" w:hAnsi="Calibri" w:cs="Calibri"/>
          <w:b/>
          <w:iCs/>
          <w:kern w:val="0"/>
          <w:sz w:val="26"/>
          <w:szCs w:val="22"/>
        </w:rPr>
        <w:t xml:space="preserve"> and </w:t>
      </w:r>
      <w:r w:rsidRPr="00C40F96">
        <w:rPr>
          <w:rFonts w:ascii="Calibri" w:eastAsia="Times New Roman" w:hAnsi="Calibri" w:cs="Calibri"/>
          <w:b/>
          <w:iCs/>
          <w:kern w:val="0"/>
          <w:sz w:val="26"/>
          <w:szCs w:val="22"/>
          <w:u w:val="single"/>
        </w:rPr>
        <w:t>legitimatizes neoliberalism</w:t>
      </w:r>
      <w:r w:rsidRPr="00C40F96">
        <w:rPr>
          <w:rFonts w:ascii="Calibri" w:eastAsia="Times New Roman" w:hAnsi="Calibri" w:cs="Calibri"/>
          <w:b/>
          <w:iCs/>
          <w:kern w:val="0"/>
          <w:sz w:val="26"/>
          <w:szCs w:val="22"/>
        </w:rPr>
        <w:t xml:space="preserve">. </w:t>
      </w:r>
    </w:p>
    <w:p w14:paraId="03F3EF42" w14:textId="77777777" w:rsidR="00C40F96" w:rsidRPr="00C40F96" w:rsidRDefault="00C40F96" w:rsidP="00C40F96">
      <w:pPr>
        <w:spacing w:line="259" w:lineRule="auto"/>
        <w:rPr>
          <w:rFonts w:ascii="Calibri" w:eastAsia="Calibri" w:hAnsi="Calibri" w:cs="Calibri"/>
          <w:kern w:val="0"/>
          <w:sz w:val="22"/>
          <w:szCs w:val="22"/>
        </w:rPr>
      </w:pPr>
      <w:r w:rsidRPr="00C40F96">
        <w:rPr>
          <w:rFonts w:ascii="Calibri" w:eastAsia="Calibri" w:hAnsi="Calibri" w:cs="Calibri"/>
          <w:b/>
          <w:bCs/>
          <w:kern w:val="0"/>
          <w:sz w:val="26"/>
          <w:szCs w:val="22"/>
        </w:rPr>
        <w:t>Dukes &amp; Streeck 23</w:t>
      </w:r>
      <w:r w:rsidRPr="00C40F96">
        <w:rPr>
          <w:rFonts w:ascii="Calibri" w:eastAsia="Calibri" w:hAnsi="Calibri" w:cs="Calibri"/>
          <w:kern w:val="0"/>
          <w:sz w:val="22"/>
          <w:szCs w:val="22"/>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r w:rsidRPr="00C40F96">
        <w:rPr>
          <w:rFonts w:ascii="Calibri" w:eastAsia="Calibri" w:hAnsi="Calibri" w:cs="Calibri"/>
          <w:color w:val="0563C1"/>
          <w:kern w:val="0"/>
          <w:sz w:val="22"/>
          <w:szCs w:val="22"/>
          <w:u w:val="single"/>
        </w:rPr>
        <w:t>https://doi.org/10.1111/jols.12423</w:t>
      </w:r>
      <w:r w:rsidRPr="00C40F96">
        <w:rPr>
          <w:rFonts w:ascii="Calibri" w:eastAsia="Calibri" w:hAnsi="Calibri" w:cs="Calibri"/>
          <w:kern w:val="0"/>
          <w:sz w:val="22"/>
          <w:szCs w:val="22"/>
        </w:rPr>
        <w:t>, Ulven)</w:t>
      </w:r>
    </w:p>
    <w:p w14:paraId="402E7817" w14:textId="77777777" w:rsidR="00C40F96" w:rsidRPr="00C40F96" w:rsidRDefault="00C40F96" w:rsidP="00C40F96">
      <w:pPr>
        <w:spacing w:line="259" w:lineRule="auto"/>
        <w:rPr>
          <w:rFonts w:ascii="Calibri" w:eastAsia="Calibri" w:hAnsi="Calibri" w:cs="Calibri"/>
          <w:kern w:val="0"/>
          <w:sz w:val="16"/>
          <w:szCs w:val="22"/>
        </w:rPr>
      </w:pPr>
      <w:r w:rsidRPr="00C40F96">
        <w:rPr>
          <w:rFonts w:ascii="Calibri" w:eastAsia="Calibri" w:hAnsi="Calibri" w:cs="Calibri"/>
          <w:kern w:val="0"/>
          <w:sz w:val="16"/>
          <w:szCs w:val="22"/>
        </w:rPr>
        <w:t>1 INTRODUCTION</w:t>
      </w:r>
    </w:p>
    <w:p w14:paraId="51C1DE46" w14:textId="77777777" w:rsidR="00C40F96" w:rsidRPr="00C40F96" w:rsidRDefault="00C40F96" w:rsidP="00C40F96">
      <w:pPr>
        <w:spacing w:line="259" w:lineRule="auto"/>
        <w:rPr>
          <w:rFonts w:ascii="Calibri" w:eastAsia="Calibri" w:hAnsi="Calibri" w:cs="Calibri"/>
          <w:kern w:val="0"/>
          <w:sz w:val="16"/>
          <w:szCs w:val="22"/>
        </w:rPr>
      </w:pPr>
      <w:r w:rsidRPr="00C40F96">
        <w:rPr>
          <w:rFonts w:ascii="Calibri" w:eastAsia="Calibri" w:hAnsi="Calibri" w:cs="Calibri"/>
          <w:kern w:val="0"/>
          <w:sz w:val="22"/>
          <w:szCs w:val="22"/>
          <w:u w:val="single"/>
        </w:rPr>
        <w:t>Everything that has a beginning also has an end</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In</w:t>
      </w:r>
      <w:r w:rsidRPr="00C40F96">
        <w:rPr>
          <w:rFonts w:ascii="Calibri" w:eastAsia="Calibri" w:hAnsi="Calibri" w:cs="Calibri"/>
          <w:kern w:val="0"/>
          <w:sz w:val="16"/>
          <w:szCs w:val="22"/>
        </w:rPr>
        <w:t xml:space="preserve"> the field of </w:t>
      </w:r>
      <w:r w:rsidRPr="00C40F96">
        <w:rPr>
          <w:rFonts w:ascii="Calibri" w:eastAsia="Calibri" w:hAnsi="Calibri" w:cs="Calibri"/>
          <w:b/>
          <w:iCs/>
          <w:kern w:val="0"/>
          <w:sz w:val="22"/>
          <w:szCs w:val="22"/>
          <w:highlight w:val="cyan"/>
          <w:u w:val="single"/>
          <w:bdr w:val="single" w:sz="8" w:space="0" w:color="auto"/>
        </w:rPr>
        <w:t>labour law</w:t>
      </w:r>
      <w:r w:rsidRPr="00C40F96">
        <w:rPr>
          <w:rFonts w:ascii="Calibri" w:eastAsia="Calibri" w:hAnsi="Calibri" w:cs="Calibri"/>
          <w:kern w:val="0"/>
          <w:sz w:val="16"/>
          <w:szCs w:val="22"/>
        </w:rPr>
        <w:t xml:space="preserve"> and work relations, as elsewhere, </w:t>
      </w:r>
      <w:r w:rsidRPr="00C40F96">
        <w:rPr>
          <w:rFonts w:ascii="Calibri" w:eastAsia="Calibri" w:hAnsi="Calibri" w:cs="Calibri"/>
          <w:kern w:val="0"/>
          <w:sz w:val="22"/>
          <w:szCs w:val="22"/>
          <w:u w:val="single"/>
        </w:rPr>
        <w:t>the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 xml:space="preserve">first </w:t>
      </w:r>
      <w:r w:rsidRPr="00C40F96">
        <w:rPr>
          <w:rFonts w:ascii="Calibri" w:eastAsia="Calibri" w:hAnsi="Calibri" w:cs="Calibri"/>
          <w:b/>
          <w:iCs/>
          <w:kern w:val="0"/>
          <w:sz w:val="22"/>
          <w:szCs w:val="22"/>
          <w:highlight w:val="cyan"/>
          <w:u w:val="single"/>
          <w:bdr w:val="single" w:sz="8" w:space="0" w:color="auto"/>
        </w:rPr>
        <w:t>signs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have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appeared</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that the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dominance of neoliberal</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thought and practice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 xml:space="preserve">in </w:t>
      </w:r>
      <w:r w:rsidRPr="00C40F96">
        <w:rPr>
          <w:rFonts w:ascii="Calibri" w:eastAsia="Calibri" w:hAnsi="Calibri" w:cs="Calibri"/>
          <w:b/>
          <w:iCs/>
          <w:kern w:val="0"/>
          <w:sz w:val="22"/>
          <w:szCs w:val="22"/>
          <w:highlight w:val="cyan"/>
          <w:u w:val="single"/>
          <w:bdr w:val="single" w:sz="8" w:space="0" w:color="auto"/>
        </w:rPr>
        <w:t>policy</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and lawmaking</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 xml:space="preserve">may be </w:t>
      </w:r>
      <w:r w:rsidRPr="00C40F96">
        <w:rPr>
          <w:rFonts w:ascii="Calibri" w:eastAsia="Calibri" w:hAnsi="Calibri" w:cs="Calibri"/>
          <w:b/>
          <w:iCs/>
          <w:kern w:val="0"/>
          <w:sz w:val="22"/>
          <w:szCs w:val="22"/>
          <w:highlight w:val="cyan"/>
          <w:u w:val="single"/>
          <w:bdr w:val="single" w:sz="8" w:space="0" w:color="auto"/>
        </w:rPr>
        <w:t>waning</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In countries including the</w:t>
      </w:r>
      <w:r w:rsidRPr="00C40F96">
        <w:rPr>
          <w:rFonts w:ascii="Calibri" w:eastAsia="Calibri" w:hAnsi="Calibri" w:cs="Calibri"/>
          <w:kern w:val="0"/>
          <w:sz w:val="16"/>
          <w:szCs w:val="22"/>
        </w:rPr>
        <w:t xml:space="preserve"> United Kingdom (</w:t>
      </w:r>
      <w:r w:rsidRPr="00C40F96">
        <w:rPr>
          <w:rFonts w:ascii="Calibri" w:eastAsia="Calibri" w:hAnsi="Calibri" w:cs="Calibri"/>
          <w:kern w:val="0"/>
          <w:sz w:val="22"/>
          <w:szCs w:val="22"/>
          <w:u w:val="single"/>
        </w:rPr>
        <w:t>UK</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the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emergence of</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 new kind of</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right-wing populist</w:t>
      </w:r>
      <w:r w:rsidRPr="00C40F96">
        <w:rPr>
          <w:rFonts w:ascii="Calibri" w:eastAsia="Calibri" w:hAnsi="Calibri" w:cs="Calibri"/>
          <w:kern w:val="0"/>
          <w:sz w:val="16"/>
          <w:szCs w:val="22"/>
          <w:highlight w:val="cyan"/>
        </w:rPr>
        <w:t xml:space="preserve"> </w:t>
      </w:r>
      <w:r w:rsidRPr="00C40F96">
        <w:rPr>
          <w:rFonts w:ascii="Calibri" w:eastAsia="Calibri" w:hAnsi="Calibri" w:cs="Calibri"/>
          <w:kern w:val="0"/>
          <w:sz w:val="22"/>
          <w:szCs w:val="22"/>
          <w:highlight w:val="cyan"/>
          <w:u w:val="single"/>
        </w:rPr>
        <w:t>approach to</w:t>
      </w:r>
      <w:r w:rsidRPr="00C40F96">
        <w:rPr>
          <w:rFonts w:ascii="Calibri" w:eastAsia="Calibri" w:hAnsi="Calibri" w:cs="Calibri"/>
          <w:kern w:val="0"/>
          <w:sz w:val="16"/>
          <w:szCs w:val="22"/>
          <w:highlight w:val="cyan"/>
        </w:rPr>
        <w:t xml:space="preserve"> </w:t>
      </w:r>
      <w:r w:rsidRPr="00C40F96">
        <w:rPr>
          <w:rFonts w:ascii="Calibri" w:eastAsia="Calibri" w:hAnsi="Calibri" w:cs="Calibri"/>
          <w:b/>
          <w:iCs/>
          <w:kern w:val="0"/>
          <w:sz w:val="22"/>
          <w:szCs w:val="22"/>
          <w:highlight w:val="cyan"/>
          <w:u w:val="single"/>
          <w:bdr w:val="single" w:sz="8" w:space="0" w:color="auto"/>
        </w:rPr>
        <w:t>labour law</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reform</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is</w:t>
      </w:r>
      <w:r w:rsidRPr="00C40F96">
        <w:rPr>
          <w:rFonts w:ascii="Calibri" w:eastAsia="Calibri" w:hAnsi="Calibri" w:cs="Calibri"/>
          <w:b/>
          <w:iCs/>
          <w:kern w:val="0"/>
          <w:sz w:val="22"/>
          <w:szCs w:val="22"/>
          <w:u w:val="single"/>
          <w:bdr w:val="single" w:sz="8" w:space="0" w:color="auto"/>
        </w:rPr>
        <w:t xml:space="preserve"> indicated</w:t>
      </w:r>
      <w:r w:rsidRPr="00C40F96">
        <w:rPr>
          <w:rFonts w:ascii="Calibri" w:eastAsia="Calibri" w:hAnsi="Calibri" w:cs="Calibri"/>
          <w:kern w:val="0"/>
          <w:sz w:val="16"/>
          <w:szCs w:val="22"/>
        </w:rPr>
        <w:t xml:space="preserve">, one that is </w:t>
      </w:r>
      <w:r w:rsidRPr="00C40F96">
        <w:rPr>
          <w:rFonts w:ascii="Calibri" w:eastAsia="Calibri" w:hAnsi="Calibri" w:cs="Calibri"/>
          <w:b/>
          <w:iCs/>
          <w:kern w:val="0"/>
          <w:sz w:val="22"/>
          <w:szCs w:val="22"/>
          <w:u w:val="single"/>
          <w:bdr w:val="single" w:sz="8" w:space="0" w:color="auto"/>
        </w:rPr>
        <w:t xml:space="preserve">quite </w:t>
      </w:r>
      <w:r w:rsidRPr="00C40F96">
        <w:rPr>
          <w:rFonts w:ascii="Calibri" w:eastAsia="Calibri" w:hAnsi="Calibri" w:cs="Calibri"/>
          <w:b/>
          <w:iCs/>
          <w:kern w:val="0"/>
          <w:sz w:val="22"/>
          <w:szCs w:val="22"/>
          <w:highlight w:val="cyan"/>
          <w:u w:val="single"/>
          <w:bdr w:val="single" w:sz="8" w:space="0" w:color="auto"/>
        </w:rPr>
        <w:t>different</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to</w:t>
      </w:r>
      <w:r w:rsidRPr="00C40F96">
        <w:rPr>
          <w:rFonts w:ascii="Calibri" w:eastAsia="Calibri" w:hAnsi="Calibri" w:cs="Calibri"/>
          <w:kern w:val="0"/>
          <w:sz w:val="16"/>
          <w:szCs w:val="22"/>
        </w:rPr>
        <w:t xml:space="preserve"> the </w:t>
      </w:r>
      <w:r w:rsidRPr="00C40F96">
        <w:rPr>
          <w:rFonts w:ascii="Calibri" w:eastAsia="Calibri" w:hAnsi="Calibri" w:cs="Calibri"/>
          <w:kern w:val="0"/>
          <w:sz w:val="22"/>
          <w:szCs w:val="22"/>
          <w:u w:val="single"/>
        </w:rPr>
        <w:t>neoliberal approach or approaches of the past four decades</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Rightwing populist leaders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loudly</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declare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their</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support for workers’ rights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and interests and</w:t>
      </w:r>
      <w:r w:rsidRPr="00C40F96">
        <w:rPr>
          <w:rFonts w:ascii="Calibri" w:eastAsia="Calibri" w:hAnsi="Calibri" w:cs="Calibri"/>
          <w:kern w:val="0"/>
          <w:sz w:val="16"/>
          <w:szCs w:val="22"/>
        </w:rPr>
        <w:t xml:space="preserve">, in some cases, </w:t>
      </w:r>
      <w:r w:rsidRPr="00C40F96">
        <w:rPr>
          <w:rFonts w:ascii="Calibri" w:eastAsia="Calibri" w:hAnsi="Calibri" w:cs="Calibri"/>
          <w:kern w:val="0"/>
          <w:sz w:val="22"/>
          <w:szCs w:val="22"/>
          <w:u w:val="single"/>
        </w:rPr>
        <w:t>even follow up on the rhetoric with worker-friendly innovations in labour law and social welfare</w:t>
      </w:r>
      <w:r w:rsidRPr="00C40F96">
        <w:rPr>
          <w:rFonts w:ascii="Calibri" w:eastAsia="Calibri" w:hAnsi="Calibri" w:cs="Calibri"/>
          <w:kern w:val="0"/>
          <w:sz w:val="16"/>
          <w:szCs w:val="22"/>
        </w:rPr>
        <w:t xml:space="preserve">.1 </w:t>
      </w:r>
      <w:r w:rsidRPr="00C40F96">
        <w:rPr>
          <w:rFonts w:ascii="Calibri" w:eastAsia="Calibri" w:hAnsi="Calibri" w:cs="Calibri"/>
          <w:kern w:val="0"/>
          <w:sz w:val="22"/>
          <w:szCs w:val="22"/>
          <w:highlight w:val="cyan"/>
          <w:u w:val="single"/>
        </w:rPr>
        <w:t>Emphasizing conflicts</w:t>
      </w:r>
      <w:r w:rsidRPr="00C40F96">
        <w:rPr>
          <w:rFonts w:ascii="Calibri" w:eastAsia="Calibri" w:hAnsi="Calibri" w:cs="Calibri"/>
          <w:kern w:val="0"/>
          <w:sz w:val="22"/>
          <w:szCs w:val="22"/>
          <w:u w:val="single"/>
        </w:rPr>
        <w:t xml:space="preserve"> of interest </w:t>
      </w:r>
      <w:r w:rsidRPr="00C40F96">
        <w:rPr>
          <w:rFonts w:ascii="Calibri" w:eastAsia="Calibri" w:hAnsi="Calibri" w:cs="Calibri"/>
          <w:kern w:val="0"/>
          <w:sz w:val="22"/>
          <w:szCs w:val="22"/>
          <w:highlight w:val="cyan"/>
          <w:u w:val="single"/>
        </w:rPr>
        <w:t>between immigrants and nationals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highlight w:val="cyan"/>
          <w:u w:val="single"/>
        </w:rPr>
        <w:t>they</w:t>
      </w:r>
      <w:r w:rsidRPr="00C40F96">
        <w:rPr>
          <w:rFonts w:ascii="Calibri" w:eastAsia="Calibri" w:hAnsi="Calibri" w:cs="Calibri"/>
          <w:kern w:val="0"/>
          <w:sz w:val="16"/>
          <w:szCs w:val="22"/>
          <w:highlight w:val="cyan"/>
        </w:rPr>
        <w:t xml:space="preserve"> </w:t>
      </w:r>
      <w:r w:rsidRPr="00C40F96">
        <w:rPr>
          <w:rFonts w:ascii="Calibri" w:eastAsia="Calibri" w:hAnsi="Calibri" w:cs="Calibri"/>
          <w:b/>
          <w:iCs/>
          <w:kern w:val="0"/>
          <w:sz w:val="22"/>
          <w:szCs w:val="22"/>
          <w:highlight w:val="cyan"/>
          <w:u w:val="single"/>
          <w:bdr w:val="single" w:sz="8" w:space="0" w:color="auto"/>
        </w:rPr>
        <w:t>promise to curb</w:t>
      </w:r>
      <w:r w:rsidRPr="00C40F96">
        <w:rPr>
          <w:rFonts w:ascii="Calibri" w:eastAsia="Calibri" w:hAnsi="Calibri" w:cs="Calibri"/>
          <w:b/>
          <w:iCs/>
          <w:kern w:val="0"/>
          <w:sz w:val="22"/>
          <w:szCs w:val="22"/>
          <w:u w:val="single"/>
          <w:bdr w:val="single" w:sz="8" w:space="0" w:color="auto"/>
        </w:rPr>
        <w:t xml:space="preserve"> </w:t>
      </w:r>
      <w:r w:rsidRPr="00C40F96">
        <w:rPr>
          <w:rFonts w:ascii="Calibri" w:eastAsia="Calibri" w:hAnsi="Calibri" w:cs="Calibri"/>
          <w:b/>
          <w:iCs/>
          <w:kern w:val="0"/>
          <w:sz w:val="22"/>
          <w:szCs w:val="22"/>
          <w:highlight w:val="cyan"/>
          <w:u w:val="single"/>
          <w:bdr w:val="single" w:sz="8" w:space="0" w:color="auto"/>
        </w:rPr>
        <w:t>immigration</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highlight w:val="cyan"/>
          <w:u w:val="single"/>
        </w:rPr>
        <w:t>as a</w:t>
      </w:r>
      <w:r w:rsidRPr="00C40F96">
        <w:rPr>
          <w:rFonts w:ascii="Calibri" w:eastAsia="Calibri" w:hAnsi="Calibri" w:cs="Calibri"/>
          <w:kern w:val="0"/>
          <w:sz w:val="22"/>
          <w:szCs w:val="22"/>
          <w:u w:val="single"/>
        </w:rPr>
        <w:t xml:space="preserve"> fast-track </w:t>
      </w:r>
      <w:r w:rsidRPr="00C40F96">
        <w:rPr>
          <w:rFonts w:ascii="Calibri" w:eastAsia="Calibri" w:hAnsi="Calibri" w:cs="Calibri"/>
          <w:kern w:val="0"/>
          <w:sz w:val="22"/>
          <w:szCs w:val="22"/>
          <w:highlight w:val="cyan"/>
          <w:u w:val="single"/>
        </w:rPr>
        <w:t>route to improving</w:t>
      </w:r>
      <w:r w:rsidRPr="00C40F96">
        <w:rPr>
          <w:rFonts w:ascii="Calibri" w:eastAsia="Calibri" w:hAnsi="Calibri" w:cs="Calibri"/>
          <w:kern w:val="0"/>
          <w:sz w:val="16"/>
          <w:szCs w:val="22"/>
        </w:rPr>
        <w:t xml:space="preserve"> the working and living </w:t>
      </w:r>
      <w:r w:rsidRPr="00C40F96">
        <w:rPr>
          <w:rFonts w:ascii="Calibri" w:eastAsia="Calibri" w:hAnsi="Calibri" w:cs="Calibri"/>
          <w:kern w:val="0"/>
          <w:sz w:val="22"/>
          <w:szCs w:val="22"/>
          <w:highlight w:val="cyan"/>
          <w:u w:val="single"/>
        </w:rPr>
        <w:t>conditions</w:t>
      </w:r>
      <w:r w:rsidRPr="00C40F96">
        <w:rPr>
          <w:rFonts w:ascii="Calibri" w:eastAsia="Calibri" w:hAnsi="Calibri" w:cs="Calibri"/>
          <w:kern w:val="0"/>
          <w:sz w:val="22"/>
          <w:szCs w:val="22"/>
          <w:u w:val="single"/>
        </w:rPr>
        <w:t xml:space="preserve"> of working people</w:t>
      </w:r>
      <w:r w:rsidRPr="00C40F96">
        <w:rPr>
          <w:rFonts w:ascii="Calibri" w:eastAsia="Calibri" w:hAnsi="Calibri" w:cs="Calibri"/>
          <w:kern w:val="0"/>
          <w:sz w:val="16"/>
          <w:szCs w:val="22"/>
        </w:rPr>
        <w:t xml:space="preserve">.2 In line with wider efforts to centralize power and stifle opposition, </w:t>
      </w:r>
      <w:r w:rsidRPr="00C40F96">
        <w:rPr>
          <w:rFonts w:ascii="Calibri" w:eastAsia="Calibri" w:hAnsi="Calibri" w:cs="Calibri"/>
          <w:kern w:val="0"/>
          <w:sz w:val="22"/>
          <w:szCs w:val="22"/>
          <w:u w:val="single"/>
        </w:rPr>
        <w:t xml:space="preserve">they take </w:t>
      </w:r>
      <w:r w:rsidRPr="00C40F96">
        <w:rPr>
          <w:rFonts w:ascii="Calibri" w:eastAsia="Calibri" w:hAnsi="Calibri" w:cs="Calibri"/>
          <w:kern w:val="0"/>
          <w:sz w:val="22"/>
          <w:szCs w:val="22"/>
          <w:highlight w:val="cyan"/>
          <w:u w:val="single"/>
        </w:rPr>
        <w:t>steps to</w:t>
      </w:r>
      <w:r w:rsidRPr="00C40F96">
        <w:rPr>
          <w:rFonts w:ascii="Calibri" w:eastAsia="Calibri" w:hAnsi="Calibri" w:cs="Calibri"/>
          <w:kern w:val="0"/>
          <w:sz w:val="16"/>
          <w:szCs w:val="22"/>
        </w:rPr>
        <w:t xml:space="preserve"> further </w:t>
      </w:r>
      <w:r w:rsidRPr="00C40F96">
        <w:rPr>
          <w:rFonts w:ascii="Calibri" w:eastAsia="Calibri" w:hAnsi="Calibri" w:cs="Calibri"/>
          <w:b/>
          <w:iCs/>
          <w:kern w:val="0"/>
          <w:sz w:val="22"/>
          <w:szCs w:val="22"/>
          <w:highlight w:val="cyan"/>
          <w:u w:val="single"/>
          <w:bdr w:val="single" w:sz="8" w:space="0" w:color="auto"/>
        </w:rPr>
        <w:t>disarm</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already weakened</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trade unions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removing the last vestiges of their economic and political power</w:t>
      </w:r>
      <w:r w:rsidRPr="00C40F96">
        <w:rPr>
          <w:rFonts w:ascii="Calibri" w:eastAsia="Calibri" w:hAnsi="Calibri" w:cs="Calibri"/>
          <w:kern w:val="0"/>
          <w:sz w:val="16"/>
          <w:szCs w:val="22"/>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C40F96">
        <w:rPr>
          <w:rFonts w:ascii="Calibri" w:eastAsia="Calibri" w:hAnsi="Calibri" w:cs="Calibri"/>
          <w:kern w:val="0"/>
          <w:sz w:val="22"/>
          <w:szCs w:val="22"/>
          <w:u w:val="single"/>
        </w:rPr>
        <w:t xml:space="preserve">these </w:t>
      </w:r>
      <w:r w:rsidRPr="00C40F96">
        <w:rPr>
          <w:rFonts w:ascii="Calibri" w:eastAsia="Calibri" w:hAnsi="Calibri" w:cs="Calibri"/>
          <w:kern w:val="0"/>
          <w:sz w:val="22"/>
          <w:szCs w:val="22"/>
          <w:highlight w:val="cyan"/>
          <w:u w:val="single"/>
        </w:rPr>
        <w:t>institutions stand in the way</w:t>
      </w:r>
      <w:r w:rsidRPr="00C40F96">
        <w:rPr>
          <w:rFonts w:ascii="Calibri" w:eastAsia="Calibri" w:hAnsi="Calibri" w:cs="Calibri"/>
          <w:kern w:val="0"/>
          <w:sz w:val="22"/>
          <w:szCs w:val="22"/>
          <w:u w:val="single"/>
        </w:rPr>
        <w:t xml:space="preserve"> of a right-wing populist response to the crisis of the neoliberal revival of capitalism</w:t>
      </w:r>
      <w:r w:rsidRPr="00C40F96">
        <w:rPr>
          <w:rFonts w:ascii="Calibri" w:eastAsia="Calibri" w:hAnsi="Calibri" w:cs="Calibri"/>
          <w:kern w:val="0"/>
          <w:sz w:val="16"/>
          <w:szCs w:val="22"/>
        </w:rPr>
        <w:t xml:space="preserve">. Here, too, however, the </w:t>
      </w:r>
      <w:r w:rsidRPr="00C40F96">
        <w:rPr>
          <w:rFonts w:ascii="Calibri" w:eastAsia="Calibri" w:hAnsi="Calibri" w:cs="Calibri"/>
          <w:kern w:val="0"/>
          <w:sz w:val="22"/>
          <w:szCs w:val="22"/>
          <w:u w:val="single"/>
        </w:rPr>
        <w:t>principle applies that nothing lasts forever</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even if change proceeds more slowly, less visibly, or in a different direction</w:t>
      </w:r>
      <w:r w:rsidRPr="00C40F96">
        <w:rPr>
          <w:rFonts w:ascii="Calibri" w:eastAsia="Calibri" w:hAnsi="Calibri" w:cs="Calibri"/>
          <w:kern w:val="0"/>
          <w:sz w:val="16"/>
          <w:szCs w:val="22"/>
        </w:rPr>
        <w:t>.</w:t>
      </w:r>
    </w:p>
    <w:p w14:paraId="15790E0E" w14:textId="77777777" w:rsidR="00C40F96" w:rsidRPr="00C40F96" w:rsidRDefault="00C40F96" w:rsidP="00C40F96">
      <w:pPr>
        <w:spacing w:line="259" w:lineRule="auto"/>
        <w:rPr>
          <w:rFonts w:ascii="Calibri" w:eastAsia="Calibri" w:hAnsi="Calibri" w:cs="Calibri"/>
          <w:kern w:val="0"/>
          <w:sz w:val="16"/>
          <w:szCs w:val="22"/>
        </w:rPr>
      </w:pPr>
      <w:r w:rsidRPr="00C40F96">
        <w:rPr>
          <w:rFonts w:ascii="Calibri" w:eastAsia="Calibri" w:hAnsi="Calibri" w:cs="Calibri"/>
          <w:b/>
          <w:iCs/>
          <w:kern w:val="0"/>
          <w:sz w:val="22"/>
          <w:szCs w:val="22"/>
          <w:highlight w:val="cyan"/>
          <w:u w:val="single"/>
          <w:bdr w:val="single" w:sz="8" w:space="0" w:color="auto"/>
        </w:rPr>
        <w:t>Right-wing populism</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may be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conceived</w:t>
      </w:r>
      <w:r w:rsidRPr="00C40F96">
        <w:rPr>
          <w:rFonts w:ascii="Calibri" w:eastAsia="Calibri" w:hAnsi="Calibri" w:cs="Calibri"/>
          <w:kern w:val="0"/>
          <w:sz w:val="16"/>
          <w:szCs w:val="22"/>
        </w:rPr>
        <w:t xml:space="preserve">, we suggest, </w:t>
      </w:r>
      <w:r w:rsidRPr="00C40F96">
        <w:rPr>
          <w:rFonts w:ascii="Calibri" w:eastAsia="Calibri" w:hAnsi="Calibri" w:cs="Calibri"/>
          <w:kern w:val="0"/>
          <w:sz w:val="22"/>
          <w:szCs w:val="22"/>
          <w:u w:val="single"/>
        </w:rPr>
        <w:t>as</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involving</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the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return</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of the strong</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state as a visible agent</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of industrial governance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following its neoliberal withdrawal into the role of a technocratic guarantor of an allegedly non-political free play of market forces</w:t>
      </w:r>
      <w:r w:rsidRPr="00C40F96">
        <w:rPr>
          <w:rFonts w:ascii="Calibri" w:eastAsia="Calibri" w:hAnsi="Calibri" w:cs="Calibri"/>
          <w:kern w:val="0"/>
          <w:sz w:val="16"/>
          <w:szCs w:val="22"/>
        </w:rPr>
        <w:t xml:space="preserve">. Under neoliberalism, the invisible hand of the state liberated the visible hand of capital and the global firm so that they could perform their miracles on behalf of the common good. Under right-wing populism, </w:t>
      </w:r>
      <w:r w:rsidRPr="00C40F96">
        <w:rPr>
          <w:rFonts w:ascii="Calibri" w:eastAsia="Calibri" w:hAnsi="Calibri" w:cs="Calibri"/>
          <w:kern w:val="0"/>
          <w:sz w:val="22"/>
          <w:szCs w:val="22"/>
          <w:highlight w:val="cyan"/>
          <w:u w:val="single"/>
        </w:rPr>
        <w:t xml:space="preserve">the </w:t>
      </w:r>
      <w:r w:rsidRPr="00C40F96">
        <w:rPr>
          <w:rFonts w:ascii="Calibri" w:eastAsia="Calibri" w:hAnsi="Calibri" w:cs="Calibri"/>
          <w:b/>
          <w:iCs/>
          <w:kern w:val="0"/>
          <w:sz w:val="22"/>
          <w:szCs w:val="22"/>
          <w:highlight w:val="cyan"/>
          <w:u w:val="single"/>
          <w:bdr w:val="single" w:sz="8" w:space="0" w:color="auto"/>
        </w:rPr>
        <w:t>hand of the state reappears</w:t>
      </w:r>
      <w:r w:rsidRPr="00C40F96">
        <w:rPr>
          <w:rFonts w:ascii="Calibri" w:eastAsia="Calibri" w:hAnsi="Calibri" w:cs="Calibri"/>
          <w:kern w:val="0"/>
          <w:sz w:val="16"/>
          <w:szCs w:val="22"/>
          <w:highlight w:val="cyan"/>
        </w:rPr>
        <w:t xml:space="preserve"> </w:t>
      </w:r>
      <w:r w:rsidRPr="00C40F96">
        <w:rPr>
          <w:rFonts w:ascii="Calibri" w:eastAsia="Calibri" w:hAnsi="Calibri" w:cs="Calibri"/>
          <w:kern w:val="0"/>
          <w:sz w:val="22"/>
          <w:szCs w:val="22"/>
          <w:highlight w:val="cyan"/>
          <w:u w:val="single"/>
        </w:rPr>
        <w:t>to</w:t>
      </w:r>
      <w:r w:rsidRPr="00C40F96">
        <w:rPr>
          <w:rFonts w:ascii="Calibri" w:eastAsia="Calibri" w:hAnsi="Calibri" w:cs="Calibri"/>
          <w:kern w:val="0"/>
          <w:sz w:val="16"/>
          <w:szCs w:val="22"/>
          <w:highlight w:val="cyan"/>
        </w:rPr>
        <w:t xml:space="preserve"> </w:t>
      </w:r>
      <w:r w:rsidRPr="00C40F96">
        <w:rPr>
          <w:rFonts w:ascii="Calibri" w:eastAsia="Calibri" w:hAnsi="Calibri" w:cs="Calibri"/>
          <w:b/>
          <w:iCs/>
          <w:kern w:val="0"/>
          <w:sz w:val="22"/>
          <w:szCs w:val="22"/>
          <w:highlight w:val="cyan"/>
          <w:u w:val="single"/>
          <w:bdr w:val="single" w:sz="8" w:space="0" w:color="auto"/>
        </w:rPr>
        <w:t>force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 xml:space="preserve">the </w:t>
      </w:r>
      <w:r w:rsidRPr="00C40F96">
        <w:rPr>
          <w:rFonts w:ascii="Calibri" w:eastAsia="Calibri" w:hAnsi="Calibri" w:cs="Calibri"/>
          <w:kern w:val="0"/>
          <w:sz w:val="22"/>
          <w:szCs w:val="22"/>
          <w:highlight w:val="cyan"/>
          <w:u w:val="single"/>
        </w:rPr>
        <w:t>market to work in</w:t>
      </w:r>
      <w:r w:rsidRPr="00C40F96">
        <w:rPr>
          <w:rFonts w:ascii="Calibri" w:eastAsia="Calibri" w:hAnsi="Calibri" w:cs="Calibri"/>
          <w:kern w:val="0"/>
          <w:sz w:val="22"/>
          <w:szCs w:val="22"/>
          <w:u w:val="single"/>
        </w:rPr>
        <w:t xml:space="preserve"> favour of the nation’s loyal citizens to the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exclusion</w:t>
      </w:r>
      <w:r w:rsidRPr="00C40F96">
        <w:rPr>
          <w:rFonts w:ascii="Calibri" w:eastAsia="Calibri" w:hAnsi="Calibri" w:cs="Calibri"/>
          <w:kern w:val="0"/>
          <w:sz w:val="16"/>
          <w:szCs w:val="22"/>
          <w:highlight w:val="cyan"/>
        </w:rPr>
        <w:t xml:space="preserve"> </w:t>
      </w:r>
      <w:r w:rsidRPr="00C40F96">
        <w:rPr>
          <w:rFonts w:ascii="Calibri" w:eastAsia="Calibri" w:hAnsi="Calibri" w:cs="Calibri"/>
          <w:kern w:val="0"/>
          <w:sz w:val="22"/>
          <w:szCs w:val="22"/>
          <w:highlight w:val="cyan"/>
          <w:u w:val="single"/>
        </w:rPr>
        <w:t>of other</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 xml:space="preserve">less deserving </w:t>
      </w:r>
      <w:r w:rsidRPr="00C40F96">
        <w:rPr>
          <w:rFonts w:ascii="Calibri" w:eastAsia="Calibri" w:hAnsi="Calibri" w:cs="Calibri"/>
          <w:kern w:val="0"/>
          <w:sz w:val="22"/>
          <w:szCs w:val="22"/>
          <w:highlight w:val="cyan"/>
          <w:u w:val="single"/>
        </w:rPr>
        <w:t>groups</w:t>
      </w:r>
      <w:r w:rsidRPr="00C40F96">
        <w:rPr>
          <w:rFonts w:ascii="Calibri" w:eastAsia="Calibri" w:hAnsi="Calibri" w:cs="Calibri"/>
          <w:kern w:val="0"/>
          <w:sz w:val="16"/>
          <w:szCs w:val="22"/>
        </w:rPr>
        <w:t>.</w:t>
      </w:r>
    </w:p>
    <w:p w14:paraId="601CF4C5" w14:textId="77777777" w:rsidR="00C40F96" w:rsidRPr="00C40F96" w:rsidRDefault="00C40F96" w:rsidP="00C40F96">
      <w:pPr>
        <w:spacing w:line="259" w:lineRule="auto"/>
        <w:rPr>
          <w:rFonts w:ascii="Calibri" w:eastAsia="Calibri" w:hAnsi="Calibri" w:cs="Calibri"/>
          <w:kern w:val="0"/>
          <w:sz w:val="16"/>
          <w:szCs w:val="22"/>
        </w:rPr>
      </w:pPr>
      <w:r w:rsidRPr="00C40F96">
        <w:rPr>
          <w:rFonts w:ascii="Calibri" w:eastAsia="Calibri" w:hAnsi="Calibri" w:cs="Calibri"/>
          <w:kern w:val="0"/>
          <w:sz w:val="22"/>
          <w:szCs w:val="22"/>
          <w:u w:val="single"/>
        </w:rPr>
        <w:t>Proceeding</w:t>
      </w:r>
      <w:r w:rsidRPr="00C40F96">
        <w:rPr>
          <w:rFonts w:ascii="Calibri" w:eastAsia="Calibri" w:hAnsi="Calibri" w:cs="Calibri"/>
          <w:kern w:val="0"/>
          <w:sz w:val="16"/>
          <w:szCs w:val="22"/>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40F96">
        <w:rPr>
          <w:rFonts w:ascii="Calibri" w:eastAsia="Calibri" w:hAnsi="Calibri" w:cs="Calibri"/>
          <w:kern w:val="0"/>
          <w:sz w:val="22"/>
          <w:szCs w:val="22"/>
          <w:u w:val="single"/>
        </w:rPr>
        <w:t>We</w:t>
      </w:r>
      <w:r w:rsidRPr="00C40F96">
        <w:rPr>
          <w:rFonts w:ascii="Calibri" w:eastAsia="Calibri" w:hAnsi="Calibri" w:cs="Calibri"/>
          <w:kern w:val="0"/>
          <w:sz w:val="16"/>
          <w:szCs w:val="22"/>
        </w:rPr>
        <w:t xml:space="preserve"> then </w:t>
      </w:r>
      <w:r w:rsidRPr="00C40F96">
        <w:rPr>
          <w:rFonts w:ascii="Calibri" w:eastAsia="Calibri" w:hAnsi="Calibri" w:cs="Calibri"/>
          <w:kern w:val="0"/>
          <w:sz w:val="22"/>
          <w:szCs w:val="22"/>
          <w:u w:val="single"/>
        </w:rPr>
        <w:t>consider</w:t>
      </w:r>
      <w:r w:rsidRPr="00C40F96">
        <w:rPr>
          <w:rFonts w:ascii="Calibri" w:eastAsia="Calibri" w:hAnsi="Calibri" w:cs="Calibri"/>
          <w:kern w:val="0"/>
          <w:sz w:val="16"/>
          <w:szCs w:val="22"/>
        </w:rPr>
        <w:t xml:space="preserve"> the </w:t>
      </w:r>
      <w:r w:rsidRPr="00C40F96">
        <w:rPr>
          <w:rFonts w:ascii="Calibri" w:eastAsia="Calibri" w:hAnsi="Calibri" w:cs="Calibri"/>
          <w:kern w:val="0"/>
          <w:sz w:val="22"/>
          <w:szCs w:val="22"/>
          <w:u w:val="single"/>
        </w:rPr>
        <w:t>possible emergence of a distinctly</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 xml:space="preserve">right-wing populist </w:t>
      </w:r>
      <w:r w:rsidRPr="00C40F96">
        <w:rPr>
          <w:rFonts w:ascii="Calibri" w:eastAsia="Calibri" w:hAnsi="Calibri" w:cs="Calibri"/>
          <w:b/>
          <w:iCs/>
          <w:kern w:val="0"/>
          <w:sz w:val="22"/>
          <w:szCs w:val="22"/>
          <w:highlight w:val="cyan"/>
          <w:u w:val="single"/>
          <w:bdr w:val="single" w:sz="8" w:space="0" w:color="auto"/>
        </w:rPr>
        <w:t>approach</w:t>
      </w:r>
      <w:r w:rsidRPr="00C40F96">
        <w:rPr>
          <w:rFonts w:ascii="Calibri" w:eastAsia="Calibri" w:hAnsi="Calibri" w:cs="Calibri"/>
          <w:b/>
          <w:iCs/>
          <w:kern w:val="0"/>
          <w:sz w:val="22"/>
          <w:szCs w:val="22"/>
          <w:u w:val="single"/>
          <w:bdr w:val="single" w:sz="8" w:space="0" w:color="auto"/>
        </w:rPr>
        <w:t xml:space="preserve"> to labour</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law and work relations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highlight w:val="cyan"/>
          <w:u w:val="single"/>
        </w:rPr>
        <w:t>drawing on</w:t>
      </w:r>
      <w:r w:rsidRPr="00C40F96">
        <w:rPr>
          <w:rFonts w:ascii="Calibri" w:eastAsia="Calibri" w:hAnsi="Calibri" w:cs="Calibri"/>
          <w:kern w:val="0"/>
          <w:sz w:val="16"/>
          <w:szCs w:val="22"/>
          <w:highlight w:val="cyan"/>
        </w:rPr>
        <w:t xml:space="preserve"> </w:t>
      </w:r>
      <w:r w:rsidRPr="00C40F96">
        <w:rPr>
          <w:rFonts w:ascii="Calibri" w:eastAsia="Calibri" w:hAnsi="Calibri" w:cs="Calibri"/>
          <w:b/>
          <w:iCs/>
          <w:kern w:val="0"/>
          <w:sz w:val="22"/>
          <w:szCs w:val="22"/>
          <w:highlight w:val="cyan"/>
          <w:u w:val="single"/>
          <w:bdr w:val="single" w:sz="8" w:space="0" w:color="auto"/>
        </w:rPr>
        <w:t>empirical examples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 xml:space="preserve">including the UK </w:t>
      </w:r>
      <w:r w:rsidRPr="00C40F96">
        <w:rPr>
          <w:rFonts w:ascii="Calibri" w:eastAsia="Calibri" w:hAnsi="Calibri" w:cs="Calibri"/>
          <w:kern w:val="0"/>
          <w:sz w:val="22"/>
          <w:szCs w:val="22"/>
          <w:highlight w:val="cyan"/>
          <w:u w:val="single"/>
        </w:rPr>
        <w:t>under</w:t>
      </w:r>
      <w:r w:rsidRPr="00C40F96">
        <w:rPr>
          <w:rFonts w:ascii="Calibri" w:eastAsia="Calibri" w:hAnsi="Calibri" w:cs="Calibri"/>
          <w:kern w:val="0"/>
          <w:sz w:val="22"/>
          <w:szCs w:val="22"/>
          <w:u w:val="single"/>
        </w:rPr>
        <w:t xml:space="preserve"> Boris </w:t>
      </w:r>
      <w:r w:rsidRPr="00C40F96">
        <w:rPr>
          <w:rFonts w:ascii="Calibri" w:eastAsia="Calibri" w:hAnsi="Calibri" w:cs="Calibri"/>
          <w:kern w:val="0"/>
          <w:sz w:val="22"/>
          <w:szCs w:val="22"/>
          <w:highlight w:val="cyan"/>
          <w:u w:val="single"/>
        </w:rPr>
        <w:t>Johnson</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the</w:t>
      </w:r>
      <w:r w:rsidRPr="00C40F96">
        <w:rPr>
          <w:rFonts w:ascii="Calibri" w:eastAsia="Calibri" w:hAnsi="Calibri" w:cs="Calibri"/>
          <w:kern w:val="0"/>
          <w:sz w:val="16"/>
          <w:szCs w:val="22"/>
        </w:rPr>
        <w:t xml:space="preserve"> United States (</w:t>
      </w:r>
      <w:r w:rsidRPr="00C40F96">
        <w:rPr>
          <w:rFonts w:ascii="Calibri" w:eastAsia="Calibri" w:hAnsi="Calibri" w:cs="Calibri"/>
          <w:kern w:val="0"/>
          <w:sz w:val="22"/>
          <w:szCs w:val="22"/>
          <w:u w:val="single"/>
        </w:rPr>
        <w:t>US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under</w:t>
      </w:r>
      <w:r w:rsidRPr="00C40F96">
        <w:rPr>
          <w:rFonts w:ascii="Calibri" w:eastAsia="Calibri" w:hAnsi="Calibri" w:cs="Calibri"/>
          <w:kern w:val="0"/>
          <w:sz w:val="16"/>
          <w:szCs w:val="22"/>
        </w:rPr>
        <w:t xml:space="preserve"> Donald </w:t>
      </w:r>
      <w:r w:rsidRPr="00C40F96">
        <w:rPr>
          <w:rFonts w:ascii="Calibri" w:eastAsia="Calibri" w:hAnsi="Calibri" w:cs="Calibri"/>
          <w:kern w:val="0"/>
          <w:sz w:val="22"/>
          <w:szCs w:val="22"/>
          <w:highlight w:val="cyan"/>
          <w:u w:val="single"/>
        </w:rPr>
        <w:t>Trump</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highlight w:val="cyan"/>
          <w:u w:val="single"/>
        </w:rPr>
        <w:t>and</w:t>
      </w:r>
      <w:r w:rsidRPr="00C40F96">
        <w:rPr>
          <w:rFonts w:ascii="Calibri" w:eastAsia="Calibri" w:hAnsi="Calibri" w:cs="Calibri"/>
          <w:kern w:val="0"/>
          <w:sz w:val="22"/>
          <w:szCs w:val="22"/>
          <w:u w:val="single"/>
        </w:rPr>
        <w:t xml:space="preserve"> Poland under</w:t>
      </w:r>
      <w:r w:rsidRPr="00C40F96">
        <w:rPr>
          <w:rFonts w:ascii="Calibri" w:eastAsia="Calibri" w:hAnsi="Calibri" w:cs="Calibri"/>
          <w:kern w:val="0"/>
          <w:sz w:val="16"/>
          <w:szCs w:val="22"/>
        </w:rPr>
        <w:t xml:space="preserve"> Jaroslaw </w:t>
      </w:r>
      <w:r w:rsidRPr="00C40F96">
        <w:rPr>
          <w:rFonts w:ascii="Calibri" w:eastAsia="Calibri" w:hAnsi="Calibri" w:cs="Calibri"/>
          <w:kern w:val="0"/>
          <w:sz w:val="22"/>
          <w:szCs w:val="22"/>
          <w:highlight w:val="cyan"/>
          <w:u w:val="single"/>
        </w:rPr>
        <w:t>Kaczyński</w:t>
      </w:r>
      <w:r w:rsidRPr="00C40F96">
        <w:rPr>
          <w:rFonts w:ascii="Calibri" w:eastAsia="Calibri" w:hAnsi="Calibri" w:cs="Calibri"/>
          <w:kern w:val="0"/>
          <w:sz w:val="16"/>
          <w:szCs w:val="22"/>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C40F96">
        <w:rPr>
          <w:rFonts w:ascii="Calibri" w:eastAsia="Calibri" w:hAnsi="Calibri" w:cs="Calibri"/>
          <w:kern w:val="0"/>
          <w:sz w:val="22"/>
          <w:szCs w:val="22"/>
          <w:highlight w:val="cyan"/>
          <w:u w:val="single"/>
        </w:rPr>
        <w:t>Overcoming</w:t>
      </w:r>
      <w:r w:rsidRPr="00C40F96">
        <w:rPr>
          <w:rFonts w:ascii="Calibri" w:eastAsia="Calibri" w:hAnsi="Calibri" w:cs="Calibri"/>
          <w:kern w:val="0"/>
          <w:sz w:val="22"/>
          <w:szCs w:val="22"/>
          <w:u w:val="single"/>
        </w:rPr>
        <w:t xml:space="preserve"> the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 xml:space="preserve">destructive impact of </w:t>
      </w:r>
      <w:r w:rsidRPr="00C40F96">
        <w:rPr>
          <w:rFonts w:ascii="Calibri" w:eastAsia="Calibri" w:hAnsi="Calibri" w:cs="Calibri"/>
          <w:b/>
          <w:iCs/>
          <w:kern w:val="0"/>
          <w:sz w:val="22"/>
          <w:szCs w:val="22"/>
          <w:highlight w:val="cyan"/>
          <w:u w:val="single"/>
          <w:bdr w:val="single" w:sz="8" w:space="0" w:color="auto"/>
        </w:rPr>
        <w:t>neoliberalism</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highlight w:val="cyan"/>
          <w:u w:val="single"/>
        </w:rPr>
        <w:t>and</w:t>
      </w:r>
      <w:r w:rsidRPr="00C40F96">
        <w:rPr>
          <w:rFonts w:ascii="Calibri" w:eastAsia="Calibri" w:hAnsi="Calibri" w:cs="Calibri"/>
          <w:kern w:val="0"/>
          <w:sz w:val="22"/>
          <w:szCs w:val="22"/>
          <w:u w:val="single"/>
        </w:rPr>
        <w:t xml:space="preserve"> its latter-day</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offspring</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right-wing populism</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 xml:space="preserve">will </w:t>
      </w:r>
      <w:r w:rsidRPr="00C40F96">
        <w:rPr>
          <w:rFonts w:ascii="Calibri" w:eastAsia="Calibri" w:hAnsi="Calibri" w:cs="Calibri"/>
          <w:b/>
          <w:iCs/>
          <w:kern w:val="0"/>
          <w:sz w:val="22"/>
          <w:szCs w:val="22"/>
          <w:highlight w:val="cyan"/>
          <w:u w:val="single"/>
          <w:bdr w:val="single" w:sz="8" w:space="0" w:color="auto"/>
        </w:rPr>
        <w:t>demand</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we argue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an</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extraordinary effort at political mobilization</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and</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institution building</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In addition to great legal acumen by legislators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courts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highlight w:val="cyan"/>
          <w:u w:val="single"/>
        </w:rPr>
        <w:t>and</w:t>
      </w:r>
      <w:r w:rsidRPr="00C40F96">
        <w:rPr>
          <w:rFonts w:ascii="Calibri" w:eastAsia="Calibri" w:hAnsi="Calibri" w:cs="Calibri"/>
          <w:kern w:val="0"/>
          <w:sz w:val="22"/>
          <w:szCs w:val="22"/>
          <w:u w:val="single"/>
        </w:rPr>
        <w:t xml:space="preserve"> legal scholars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it will</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require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highlight w:val="cyan"/>
          <w:u w:val="single"/>
        </w:rPr>
        <w:t>a</w:t>
      </w:r>
      <w:r w:rsidRPr="00C40F96">
        <w:rPr>
          <w:rFonts w:ascii="Calibri" w:eastAsia="Calibri" w:hAnsi="Calibri" w:cs="Calibri"/>
          <w:kern w:val="0"/>
          <w:sz w:val="22"/>
          <w:szCs w:val="22"/>
          <w:u w:val="single"/>
        </w:rPr>
        <w:t xml:space="preserve"> broad</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social countermovement</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against a new level and new forms of commodification of labour inherited from the</w:t>
      </w:r>
      <w:r w:rsidRPr="00C40F96">
        <w:rPr>
          <w:rFonts w:ascii="Calibri" w:eastAsia="Calibri" w:hAnsi="Calibri" w:cs="Calibri"/>
          <w:kern w:val="0"/>
          <w:sz w:val="16"/>
          <w:szCs w:val="22"/>
        </w:rPr>
        <w:t xml:space="preserve"> latest, </w:t>
      </w:r>
      <w:r w:rsidRPr="00C40F96">
        <w:rPr>
          <w:rFonts w:ascii="Calibri" w:eastAsia="Calibri" w:hAnsi="Calibri" w:cs="Calibri"/>
          <w:kern w:val="0"/>
          <w:sz w:val="22"/>
          <w:szCs w:val="22"/>
          <w:u w:val="single"/>
        </w:rPr>
        <w:t>neoliberal wave of</w:t>
      </w:r>
      <w:r w:rsidRPr="00C40F96">
        <w:rPr>
          <w:rFonts w:ascii="Calibri" w:eastAsia="Calibri" w:hAnsi="Calibri" w:cs="Calibri"/>
          <w:kern w:val="0"/>
          <w:sz w:val="16"/>
          <w:szCs w:val="22"/>
        </w:rPr>
        <w:t xml:space="preserve"> capitalist </w:t>
      </w:r>
      <w:r w:rsidRPr="00C40F96">
        <w:rPr>
          <w:rFonts w:ascii="Calibri" w:eastAsia="Calibri" w:hAnsi="Calibri" w:cs="Calibri"/>
          <w:kern w:val="0"/>
          <w:sz w:val="22"/>
          <w:szCs w:val="22"/>
          <w:u w:val="single"/>
        </w:rPr>
        <w:t>development</w:t>
      </w:r>
      <w:r w:rsidRPr="00C40F96">
        <w:rPr>
          <w:rFonts w:ascii="Calibri" w:eastAsia="Calibri" w:hAnsi="Calibri" w:cs="Calibri"/>
          <w:kern w:val="0"/>
          <w:sz w:val="16"/>
          <w:szCs w:val="22"/>
        </w:rPr>
        <w:t>.</w:t>
      </w:r>
    </w:p>
    <w:p w14:paraId="51E7008F" w14:textId="77777777" w:rsidR="00C40F96" w:rsidRPr="00C40F96" w:rsidRDefault="00C40F96" w:rsidP="00C40F96">
      <w:pPr>
        <w:spacing w:line="259" w:lineRule="auto"/>
        <w:rPr>
          <w:rFonts w:ascii="Calibri" w:eastAsia="Calibri" w:hAnsi="Calibri" w:cs="Calibri"/>
          <w:kern w:val="0"/>
          <w:sz w:val="16"/>
          <w:szCs w:val="22"/>
        </w:rPr>
      </w:pPr>
      <w:r w:rsidRPr="00C40F96">
        <w:rPr>
          <w:rFonts w:ascii="Calibri" w:eastAsia="Calibri" w:hAnsi="Calibri" w:cs="Calibri"/>
          <w:kern w:val="0"/>
          <w:sz w:val="16"/>
          <w:szCs w:val="22"/>
        </w:rPr>
        <w:t xml:space="preserve">It may be useful, given the extensive and rather divergent literature on the meaning of rightwing populism,4 to first clarify the sense in which we use the term. Unlike its predecessor neoliberalism, </w:t>
      </w:r>
      <w:r w:rsidRPr="00C40F96">
        <w:rPr>
          <w:rFonts w:ascii="Calibri" w:eastAsia="Calibri" w:hAnsi="Calibri" w:cs="Calibri"/>
          <w:kern w:val="0"/>
          <w:sz w:val="22"/>
          <w:szCs w:val="22"/>
          <w:u w:val="single"/>
        </w:rPr>
        <w:t>right-wing populism</w:t>
      </w:r>
      <w:r w:rsidRPr="00C40F96">
        <w:rPr>
          <w:rFonts w:ascii="Calibri" w:eastAsia="Calibri" w:hAnsi="Calibri" w:cs="Calibri"/>
          <w:kern w:val="0"/>
          <w:sz w:val="16"/>
          <w:szCs w:val="22"/>
        </w:rPr>
        <w:t xml:space="preserve"> – as we understand it – </w:t>
      </w:r>
      <w:r w:rsidRPr="00C40F96">
        <w:rPr>
          <w:rFonts w:ascii="Calibri" w:eastAsia="Calibri" w:hAnsi="Calibri" w:cs="Calibri"/>
          <w:kern w:val="0"/>
          <w:sz w:val="22"/>
          <w:szCs w:val="22"/>
          <w:u w:val="single"/>
        </w:rPr>
        <w:t>is not an ideational system or ideology</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Rather</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it lacks intellectual ambition and is essentially a pragmatic</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improvised response to</w:t>
      </w:r>
      <w:r w:rsidRPr="00C40F96">
        <w:rPr>
          <w:rFonts w:ascii="Calibri" w:eastAsia="Calibri" w:hAnsi="Calibri" w:cs="Calibri"/>
          <w:kern w:val="0"/>
          <w:sz w:val="16"/>
          <w:szCs w:val="22"/>
        </w:rPr>
        <w:t xml:space="preserve"> the discontents of </w:t>
      </w:r>
      <w:r w:rsidRPr="00C40F96">
        <w:rPr>
          <w:rFonts w:ascii="Calibri" w:eastAsia="Calibri" w:hAnsi="Calibri" w:cs="Calibri"/>
          <w:kern w:val="0"/>
          <w:sz w:val="22"/>
          <w:szCs w:val="22"/>
          <w:u w:val="single"/>
        </w:rPr>
        <w:t>neoliberal capitalism caused by the exposure of national societies and politics to the unlimited global markets of the New World Order</w:t>
      </w:r>
      <w:r w:rsidRPr="00C40F96">
        <w:rPr>
          <w:rFonts w:ascii="Calibri" w:eastAsia="Calibri" w:hAnsi="Calibri" w:cs="Calibri"/>
          <w:kern w:val="0"/>
          <w:sz w:val="16"/>
          <w:szCs w:val="22"/>
        </w:rPr>
        <w:t xml:space="preserve"> of the 1990s. In the face of various countermovements against the competitive restructuring of economy and society under international market pressures, </w:t>
      </w:r>
      <w:r w:rsidRPr="00C40F96">
        <w:rPr>
          <w:rFonts w:ascii="Calibri" w:eastAsia="Calibri" w:hAnsi="Calibri" w:cs="Calibri"/>
          <w:kern w:val="0"/>
          <w:sz w:val="22"/>
          <w:szCs w:val="22"/>
          <w:highlight w:val="cyan"/>
          <w:u w:val="single"/>
        </w:rPr>
        <w:t>right-wing populism seeks a</w:t>
      </w:r>
      <w:r w:rsidRPr="00C40F96">
        <w:rPr>
          <w:rFonts w:ascii="Calibri" w:eastAsia="Calibri" w:hAnsi="Calibri" w:cs="Calibri"/>
          <w:kern w:val="0"/>
          <w:sz w:val="22"/>
          <w:szCs w:val="22"/>
          <w:u w:val="single"/>
        </w:rPr>
        <w:t xml:space="preserve"> more </w:t>
      </w:r>
      <w:r w:rsidRPr="00C40F96">
        <w:rPr>
          <w:rFonts w:ascii="Calibri" w:eastAsia="Calibri" w:hAnsi="Calibri" w:cs="Calibri"/>
          <w:kern w:val="0"/>
          <w:sz w:val="22"/>
          <w:szCs w:val="22"/>
          <w:highlight w:val="cyan"/>
          <w:u w:val="single"/>
        </w:rPr>
        <w:t>active role for</w:t>
      </w:r>
      <w:r w:rsidRPr="00C40F96">
        <w:rPr>
          <w:rFonts w:ascii="Calibri" w:eastAsia="Calibri" w:hAnsi="Calibri" w:cs="Calibri"/>
          <w:kern w:val="0"/>
          <w:sz w:val="22"/>
          <w:szCs w:val="22"/>
          <w:u w:val="single"/>
        </w:rPr>
        <w:t xml:space="preserve"> the nation-</w:t>
      </w:r>
      <w:r w:rsidRPr="00C40F96">
        <w:rPr>
          <w:rFonts w:ascii="Calibri" w:eastAsia="Calibri" w:hAnsi="Calibri" w:cs="Calibri"/>
          <w:kern w:val="0"/>
          <w:sz w:val="22"/>
          <w:szCs w:val="22"/>
          <w:highlight w:val="cyan"/>
          <w:u w:val="single"/>
        </w:rPr>
        <w:t>state as a way of rendering neoliberal capitalism acceptable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 xml:space="preserve">It is in this sense a </w:t>
      </w:r>
      <w:r w:rsidRPr="00C40F96">
        <w:rPr>
          <w:rFonts w:ascii="Calibri" w:eastAsia="Calibri" w:hAnsi="Calibri" w:cs="Calibri"/>
          <w:b/>
          <w:iCs/>
          <w:kern w:val="0"/>
          <w:sz w:val="22"/>
          <w:szCs w:val="22"/>
          <w:u w:val="single"/>
          <w:bdr w:val="single" w:sz="8" w:space="0" w:color="auto"/>
        </w:rPr>
        <w:t>statist</w:t>
      </w:r>
      <w:r w:rsidRPr="00C40F96">
        <w:rPr>
          <w:rFonts w:ascii="Calibri" w:eastAsia="Calibri" w:hAnsi="Calibri" w:cs="Calibri"/>
          <w:kern w:val="0"/>
          <w:sz w:val="16"/>
          <w:szCs w:val="22"/>
        </w:rPr>
        <w:t xml:space="preserve">, or etatistic, </w:t>
      </w:r>
      <w:r w:rsidRPr="00C40F96">
        <w:rPr>
          <w:rFonts w:ascii="Calibri" w:eastAsia="Calibri" w:hAnsi="Calibri" w:cs="Calibri"/>
          <w:b/>
          <w:iCs/>
          <w:kern w:val="0"/>
          <w:sz w:val="22"/>
          <w:szCs w:val="22"/>
          <w:u w:val="single"/>
          <w:bdr w:val="single" w:sz="8" w:space="0" w:color="auto"/>
        </w:rPr>
        <w:t>mode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of government that</w:t>
      </w:r>
      <w:r w:rsidRPr="00C40F96">
        <w:rPr>
          <w:rFonts w:ascii="Calibri" w:eastAsia="Calibri" w:hAnsi="Calibri" w:cs="Calibri"/>
          <w:kern w:val="0"/>
          <w:sz w:val="16"/>
          <w:szCs w:val="22"/>
        </w:rPr>
        <w:t xml:space="preserve">, unlike neoliberalism, </w:t>
      </w:r>
      <w:r w:rsidRPr="00C40F96">
        <w:rPr>
          <w:rFonts w:ascii="Calibri" w:eastAsia="Calibri" w:hAnsi="Calibri" w:cs="Calibri"/>
          <w:kern w:val="0"/>
          <w:sz w:val="22"/>
          <w:szCs w:val="22"/>
          <w:u w:val="single"/>
        </w:rPr>
        <w:t>does not deny or obscure the controlling role of the state in political economy</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 xml:space="preserve">What </w:t>
      </w:r>
      <w:r w:rsidRPr="00C40F96">
        <w:rPr>
          <w:rFonts w:ascii="Calibri" w:eastAsia="Calibri" w:hAnsi="Calibri" w:cs="Calibri"/>
          <w:kern w:val="0"/>
          <w:sz w:val="22"/>
          <w:szCs w:val="22"/>
          <w:highlight w:val="cyan"/>
          <w:u w:val="single"/>
        </w:rPr>
        <w:t>it shares</w:t>
      </w:r>
      <w:r w:rsidRPr="00C40F96">
        <w:rPr>
          <w:rFonts w:ascii="Calibri" w:eastAsia="Calibri" w:hAnsi="Calibri" w:cs="Calibri"/>
          <w:kern w:val="0"/>
          <w:sz w:val="22"/>
          <w:szCs w:val="22"/>
          <w:u w:val="single"/>
        </w:rPr>
        <w:t xml:space="preserve"> with </w:t>
      </w:r>
      <w:r w:rsidRPr="00C40F96">
        <w:rPr>
          <w:rFonts w:ascii="Calibri" w:eastAsia="Calibri" w:hAnsi="Calibri" w:cs="Calibri"/>
          <w:kern w:val="0"/>
          <w:sz w:val="22"/>
          <w:szCs w:val="22"/>
          <w:highlight w:val="cyan"/>
          <w:u w:val="single"/>
        </w:rPr>
        <w:t>neoliberalism</w:t>
      </w:r>
      <w:r w:rsidRPr="00C40F96">
        <w:rPr>
          <w:rFonts w:ascii="Calibri" w:eastAsia="Calibri" w:hAnsi="Calibri" w:cs="Calibri"/>
          <w:kern w:val="0"/>
          <w:sz w:val="22"/>
          <w:szCs w:val="22"/>
          <w:u w:val="single"/>
        </w:rPr>
        <w:t xml:space="preserve"> is its</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denial of</w:t>
      </w:r>
      <w:r w:rsidRPr="00C40F96">
        <w:rPr>
          <w:rFonts w:ascii="Calibri" w:eastAsia="Calibri" w:hAnsi="Calibri" w:cs="Calibri"/>
          <w:b/>
          <w:iCs/>
          <w:kern w:val="0"/>
          <w:sz w:val="22"/>
          <w:szCs w:val="22"/>
          <w:u w:val="single"/>
          <w:bdr w:val="single" w:sz="8" w:space="0" w:color="auto"/>
        </w:rPr>
        <w:t xml:space="preserve"> the </w:t>
      </w:r>
      <w:r w:rsidRPr="00C40F96">
        <w:rPr>
          <w:rFonts w:ascii="Calibri" w:eastAsia="Calibri" w:hAnsi="Calibri" w:cs="Calibri"/>
          <w:b/>
          <w:iCs/>
          <w:kern w:val="0"/>
          <w:sz w:val="22"/>
          <w:szCs w:val="22"/>
          <w:highlight w:val="cyan"/>
          <w:u w:val="single"/>
          <w:bdr w:val="single" w:sz="8" w:space="0" w:color="auto"/>
        </w:rPr>
        <w:t>need for</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and indeed the legitimacy of intermediary</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institutions</w:t>
      </w:r>
      <w:r w:rsidRPr="00C40F96">
        <w:rPr>
          <w:rFonts w:ascii="Calibri" w:eastAsia="Calibri" w:hAnsi="Calibri" w:cs="Calibri"/>
          <w:kern w:val="0"/>
          <w:sz w:val="16"/>
          <w:szCs w:val="22"/>
        </w:rPr>
        <w:t xml:space="preserve">, especially </w:t>
      </w:r>
      <w:r w:rsidRPr="00C40F96">
        <w:rPr>
          <w:rFonts w:ascii="Calibri" w:eastAsia="Calibri" w:hAnsi="Calibri" w:cs="Calibri"/>
          <w:kern w:val="0"/>
          <w:sz w:val="22"/>
          <w:szCs w:val="22"/>
          <w:u w:val="single"/>
        </w:rPr>
        <w:t>in the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regulation of class relations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trade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unions and collective bargaining</w:t>
      </w:r>
      <w:r w:rsidRPr="00C40F96">
        <w:rPr>
          <w:rFonts w:ascii="Calibri" w:eastAsia="Calibri" w:hAnsi="Calibri" w:cs="Calibri"/>
          <w:kern w:val="0"/>
          <w:sz w:val="16"/>
          <w:szCs w:val="22"/>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40F96">
        <w:rPr>
          <w:rFonts w:ascii="Calibri" w:eastAsia="Calibri" w:hAnsi="Calibri" w:cs="Calibri"/>
          <w:kern w:val="0"/>
          <w:sz w:val="22"/>
          <w:szCs w:val="22"/>
          <w:u w:val="single"/>
        </w:rPr>
        <w:t>to make capitalism</w:t>
      </w:r>
      <w:r w:rsidRPr="00C40F96">
        <w:rPr>
          <w:rFonts w:ascii="Calibri" w:eastAsia="Calibri" w:hAnsi="Calibri" w:cs="Calibri"/>
          <w:kern w:val="0"/>
          <w:sz w:val="16"/>
          <w:szCs w:val="22"/>
        </w:rPr>
        <w:t xml:space="preserve"> both </w:t>
      </w:r>
      <w:r w:rsidRPr="00C40F96">
        <w:rPr>
          <w:rFonts w:ascii="Calibri" w:eastAsia="Calibri" w:hAnsi="Calibri" w:cs="Calibri"/>
          <w:kern w:val="0"/>
          <w:sz w:val="22"/>
          <w:szCs w:val="22"/>
          <w:u w:val="single"/>
        </w:rPr>
        <w:t>safe and governable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 xml:space="preserve">right-wing populism </w:t>
      </w:r>
      <w:r w:rsidRPr="00C40F96">
        <w:rPr>
          <w:rFonts w:ascii="Calibri" w:eastAsia="Calibri" w:hAnsi="Calibri" w:cs="Calibri"/>
          <w:kern w:val="0"/>
          <w:sz w:val="22"/>
          <w:szCs w:val="22"/>
          <w:highlight w:val="cyan"/>
          <w:u w:val="single"/>
        </w:rPr>
        <w:t>instead offers</w:t>
      </w:r>
      <w:r w:rsidRPr="00C40F96">
        <w:rPr>
          <w:rFonts w:ascii="Calibri" w:eastAsia="Calibri" w:hAnsi="Calibri" w:cs="Calibri"/>
          <w:kern w:val="0"/>
          <w:sz w:val="22"/>
          <w:szCs w:val="22"/>
          <w:u w:val="single"/>
        </w:rPr>
        <w:t xml:space="preserve"> a strong state as a patron protector for the nation as a whole</w:t>
      </w:r>
      <w:r w:rsidRPr="00C40F96">
        <w:rPr>
          <w:rFonts w:ascii="Calibri" w:eastAsia="Calibri" w:hAnsi="Calibri" w:cs="Calibri"/>
          <w:kern w:val="0"/>
          <w:sz w:val="16"/>
          <w:szCs w:val="22"/>
        </w:rPr>
        <w:t xml:space="preserve"> – </w:t>
      </w:r>
      <w:r w:rsidRPr="00C40F96">
        <w:rPr>
          <w:rFonts w:ascii="Calibri" w:eastAsia="Calibri" w:hAnsi="Calibri" w:cs="Calibri"/>
          <w:kern w:val="0"/>
          <w:sz w:val="22"/>
          <w:szCs w:val="22"/>
          <w:u w:val="single"/>
        </w:rPr>
        <w:t>for all citizens alike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irrespective of class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Like</w:t>
      </w:r>
      <w:r w:rsidRPr="00C40F96">
        <w:rPr>
          <w:rFonts w:ascii="Calibri" w:eastAsia="Calibri" w:hAnsi="Calibri" w:cs="Calibri"/>
          <w:kern w:val="0"/>
          <w:sz w:val="16"/>
          <w:szCs w:val="22"/>
        </w:rPr>
        <w:t xml:space="preserve"> inter-war </w:t>
      </w:r>
      <w:r w:rsidRPr="00C40F96">
        <w:rPr>
          <w:rFonts w:ascii="Calibri" w:eastAsia="Calibri" w:hAnsi="Calibri" w:cs="Calibri"/>
          <w:kern w:val="0"/>
          <w:sz w:val="22"/>
          <w:szCs w:val="22"/>
          <w:highlight w:val="cyan"/>
          <w:u w:val="single"/>
        </w:rPr>
        <w:t>fascism</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which tolerated intermediary institutions only insofar as they had been transformed</w:t>
      </w:r>
      <w:r w:rsidRPr="00C40F96">
        <w:rPr>
          <w:rFonts w:ascii="Calibri" w:eastAsia="Calibri" w:hAnsi="Calibri" w:cs="Calibri"/>
          <w:kern w:val="0"/>
          <w:sz w:val="16"/>
          <w:szCs w:val="22"/>
        </w:rPr>
        <w:t xml:space="preserve"> (‘gleichgeschaltet’, as the Nazis put it) </w:t>
      </w:r>
      <w:r w:rsidRPr="00C40F96">
        <w:rPr>
          <w:rFonts w:ascii="Calibri" w:eastAsia="Calibri" w:hAnsi="Calibri" w:cs="Calibri"/>
          <w:kern w:val="0"/>
          <w:sz w:val="22"/>
          <w:szCs w:val="22"/>
          <w:u w:val="single"/>
        </w:rPr>
        <w:t>into extended arms of the state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right-wing populism invokes national unity to obscure or neutralize capitalist class divisions</w:t>
      </w:r>
      <w:r w:rsidRPr="00C40F96">
        <w:rPr>
          <w:rFonts w:ascii="Calibri" w:eastAsia="Calibri" w:hAnsi="Calibri" w:cs="Calibri"/>
          <w:kern w:val="0"/>
          <w:sz w:val="16"/>
          <w:szCs w:val="22"/>
        </w:rPr>
        <w:t xml:space="preserve">. Very likely, </w:t>
      </w:r>
      <w:r w:rsidRPr="00C40F96">
        <w:rPr>
          <w:rFonts w:ascii="Calibri" w:eastAsia="Calibri" w:hAnsi="Calibri" w:cs="Calibri"/>
          <w:kern w:val="0"/>
          <w:sz w:val="22"/>
          <w:szCs w:val="22"/>
          <w:u w:val="single"/>
        </w:rPr>
        <w:t>it</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requires a supersized leader with demagogic talent</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 figure with whom the nation can be identified, capable of producing powerful rhetoric and credible</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if empty</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promises</w:t>
      </w:r>
      <w:r w:rsidRPr="00C40F96">
        <w:rPr>
          <w:rFonts w:ascii="Calibri" w:eastAsia="Calibri" w:hAnsi="Calibri" w:cs="Calibri"/>
          <w:kern w:val="0"/>
          <w:sz w:val="16"/>
          <w:szCs w:val="22"/>
        </w:rPr>
        <w:t>.</w:t>
      </w:r>
    </w:p>
    <w:p w14:paraId="260D435F" w14:textId="77777777" w:rsidR="00C40F96" w:rsidRPr="00C40F96" w:rsidRDefault="00C40F96" w:rsidP="00C40F96">
      <w:pPr>
        <w:spacing w:line="259" w:lineRule="auto"/>
        <w:rPr>
          <w:rFonts w:ascii="Calibri" w:eastAsia="Calibri" w:hAnsi="Calibri" w:cs="Calibri"/>
          <w:kern w:val="0"/>
          <w:sz w:val="16"/>
          <w:szCs w:val="22"/>
        </w:rPr>
      </w:pPr>
      <w:r w:rsidRPr="00C40F96">
        <w:rPr>
          <w:rFonts w:ascii="Calibri" w:eastAsia="Calibri" w:hAnsi="Calibri" w:cs="Calibri"/>
          <w:kern w:val="0"/>
          <w:sz w:val="16"/>
          <w:szCs w:val="22"/>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65DE49AF" w14:textId="77777777" w:rsidR="00C40F96" w:rsidRPr="00C40F96" w:rsidRDefault="00C40F96" w:rsidP="00C40F96">
      <w:pPr>
        <w:spacing w:line="259" w:lineRule="auto"/>
        <w:rPr>
          <w:rFonts w:ascii="Calibri" w:eastAsia="Calibri" w:hAnsi="Calibri" w:cs="Calibri"/>
          <w:kern w:val="0"/>
          <w:sz w:val="16"/>
          <w:szCs w:val="22"/>
        </w:rPr>
      </w:pPr>
      <w:r w:rsidRPr="00C40F96">
        <w:rPr>
          <w:rFonts w:ascii="Calibri" w:eastAsia="Calibri" w:hAnsi="Calibri" w:cs="Calibri"/>
          <w:kern w:val="0"/>
          <w:sz w:val="16"/>
          <w:szCs w:val="22"/>
        </w:rPr>
        <w:t>[TABLE OMITTED]</w:t>
      </w:r>
    </w:p>
    <w:p w14:paraId="1BBDA4EE" w14:textId="77777777" w:rsidR="00C40F96" w:rsidRPr="00C40F96" w:rsidRDefault="00C40F96" w:rsidP="00C40F96">
      <w:pPr>
        <w:spacing w:line="259" w:lineRule="auto"/>
        <w:rPr>
          <w:rFonts w:ascii="Calibri" w:eastAsia="Calibri" w:hAnsi="Calibri" w:cs="Calibri"/>
          <w:kern w:val="0"/>
          <w:sz w:val="16"/>
          <w:szCs w:val="22"/>
        </w:rPr>
      </w:pPr>
      <w:r w:rsidRPr="00C40F96">
        <w:rPr>
          <w:rFonts w:ascii="Calibri" w:eastAsia="Calibri" w:hAnsi="Calibri" w:cs="Calibri"/>
          <w:kern w:val="0"/>
          <w:sz w:val="22"/>
          <w:szCs w:val="22"/>
          <w:u w:val="single"/>
        </w:rPr>
        <w:t>To be quite clear</w:t>
      </w:r>
      <w:r w:rsidRPr="00C40F96">
        <w:rPr>
          <w:rFonts w:ascii="Calibri" w:eastAsia="Calibri" w:hAnsi="Calibri" w:cs="Calibri"/>
          <w:kern w:val="0"/>
          <w:sz w:val="16"/>
          <w:szCs w:val="22"/>
        </w:rPr>
        <w:t xml:space="preserve">, then, </w:t>
      </w:r>
      <w:r w:rsidRPr="00C40F96">
        <w:rPr>
          <w:rFonts w:ascii="Calibri" w:eastAsia="Calibri" w:hAnsi="Calibri" w:cs="Calibri"/>
          <w:kern w:val="0"/>
          <w:sz w:val="22"/>
          <w:szCs w:val="22"/>
          <w:u w:val="single"/>
        </w:rPr>
        <w:t>our</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concern</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in this article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highlight w:val="cyan"/>
          <w:u w:val="single"/>
          <w:bdr w:val="single" w:sz="8" w:space="0" w:color="auto"/>
        </w:rPr>
        <w:t>lies with the politics of labour law</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 xml:space="preserve">and industrial relations at a time </w:t>
      </w:r>
      <w:r w:rsidRPr="00C40F96">
        <w:rPr>
          <w:rFonts w:ascii="Calibri" w:eastAsia="Calibri" w:hAnsi="Calibri" w:cs="Calibri"/>
          <w:kern w:val="0"/>
          <w:sz w:val="22"/>
          <w:szCs w:val="22"/>
          <w:highlight w:val="cyan"/>
          <w:u w:val="single"/>
        </w:rPr>
        <w:t>when</w:t>
      </w:r>
      <w:r w:rsidRPr="00C40F96">
        <w:rPr>
          <w:rFonts w:ascii="Calibri" w:eastAsia="Calibri" w:hAnsi="Calibri" w:cs="Calibri"/>
          <w:kern w:val="0"/>
          <w:sz w:val="22"/>
          <w:szCs w:val="22"/>
          <w:u w:val="single"/>
        </w:rPr>
        <w:t xml:space="preserve"> the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 xml:space="preserve">neoliberal </w:t>
      </w:r>
      <w:r w:rsidRPr="00C40F96">
        <w:rPr>
          <w:rFonts w:ascii="Calibri" w:eastAsia="Calibri" w:hAnsi="Calibri" w:cs="Calibri"/>
          <w:b/>
          <w:iCs/>
          <w:kern w:val="0"/>
          <w:sz w:val="22"/>
          <w:szCs w:val="22"/>
          <w:highlight w:val="cyan"/>
          <w:u w:val="single"/>
          <w:bdr w:val="single" w:sz="8" w:space="0" w:color="auto"/>
        </w:rPr>
        <w:t>political economy</w:t>
      </w:r>
      <w:r w:rsidRPr="00C40F96">
        <w:rPr>
          <w:rFonts w:ascii="Calibri" w:eastAsia="Calibri" w:hAnsi="Calibri" w:cs="Calibri"/>
          <w:kern w:val="0"/>
          <w:sz w:val="16"/>
          <w:szCs w:val="22"/>
          <w:highlight w:val="cyan"/>
        </w:rPr>
        <w:t xml:space="preserve"> </w:t>
      </w:r>
      <w:r w:rsidRPr="00C40F96">
        <w:rPr>
          <w:rFonts w:ascii="Calibri" w:eastAsia="Calibri" w:hAnsi="Calibri" w:cs="Calibri"/>
          <w:kern w:val="0"/>
          <w:sz w:val="22"/>
          <w:szCs w:val="22"/>
          <w:highlight w:val="cyan"/>
          <w:u w:val="single"/>
        </w:rPr>
        <w:t>is</w:t>
      </w:r>
      <w:r w:rsidRPr="00C40F96">
        <w:rPr>
          <w:rFonts w:ascii="Calibri" w:eastAsia="Calibri" w:hAnsi="Calibri" w:cs="Calibri"/>
          <w:kern w:val="0"/>
          <w:sz w:val="16"/>
          <w:szCs w:val="22"/>
          <w:highlight w:val="cyan"/>
        </w:rPr>
        <w:t xml:space="preserve"> </w:t>
      </w:r>
      <w:r w:rsidRPr="00C40F96">
        <w:rPr>
          <w:rFonts w:ascii="Calibri" w:eastAsia="Calibri" w:hAnsi="Calibri" w:cs="Calibri"/>
          <w:b/>
          <w:iCs/>
          <w:kern w:val="0"/>
          <w:sz w:val="22"/>
          <w:szCs w:val="22"/>
          <w:highlight w:val="cyan"/>
          <w:u w:val="single"/>
          <w:bdr w:val="single" w:sz="8" w:space="0" w:color="auto"/>
        </w:rPr>
        <w:t>suffering a crisis of legitimacy</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as a result of broken promises of growth and prosperity for all</w:t>
      </w:r>
      <w:r w:rsidRPr="00C40F96">
        <w:rPr>
          <w:rFonts w:ascii="Calibri" w:eastAsia="Calibri" w:hAnsi="Calibri" w:cs="Calibri"/>
          <w:kern w:val="0"/>
          <w:sz w:val="16"/>
          <w:szCs w:val="22"/>
        </w:rPr>
        <w:t xml:space="preserve">. Rather than investigating holistic historical configurations of economy and society and their different manifestations in different countries, </w:t>
      </w:r>
      <w:r w:rsidRPr="00C40F96">
        <w:rPr>
          <w:rFonts w:ascii="Calibri" w:eastAsia="Calibri" w:hAnsi="Calibri" w:cs="Calibri"/>
          <w:kern w:val="0"/>
          <w:sz w:val="22"/>
          <w:szCs w:val="22"/>
          <w:u w:val="single"/>
        </w:rPr>
        <w:t>we focus</w:t>
      </w:r>
      <w:r w:rsidRPr="00C40F96">
        <w:rPr>
          <w:rFonts w:ascii="Calibri" w:eastAsia="Calibri" w:hAnsi="Calibri" w:cs="Calibri"/>
          <w:kern w:val="0"/>
          <w:sz w:val="16"/>
          <w:szCs w:val="22"/>
        </w:rPr>
        <w:t xml:space="preserve"> more narrowly </w:t>
      </w:r>
      <w:r w:rsidRPr="00C40F96">
        <w:rPr>
          <w:rFonts w:ascii="Calibri" w:eastAsia="Calibri" w:hAnsi="Calibri" w:cs="Calibri"/>
          <w:kern w:val="0"/>
          <w:sz w:val="22"/>
          <w:szCs w:val="22"/>
          <w:u w:val="single"/>
        </w:rPr>
        <w:t>on the</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political management of work</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and</w:t>
      </w:r>
      <w:r w:rsidRPr="00C40F96">
        <w:rPr>
          <w:rFonts w:ascii="Calibri" w:eastAsia="Calibri" w:hAnsi="Calibri" w:cs="Calibri"/>
          <w:kern w:val="0"/>
          <w:sz w:val="16"/>
          <w:szCs w:val="22"/>
        </w:rPr>
        <w:t xml:space="preserve"> </w:t>
      </w:r>
      <w:r w:rsidRPr="00C40F96">
        <w:rPr>
          <w:rFonts w:ascii="Calibri" w:eastAsia="Calibri" w:hAnsi="Calibri" w:cs="Calibri"/>
          <w:b/>
          <w:iCs/>
          <w:kern w:val="0"/>
          <w:sz w:val="22"/>
          <w:szCs w:val="22"/>
          <w:u w:val="single"/>
          <w:bdr w:val="single" w:sz="8" w:space="0" w:color="auto"/>
        </w:rPr>
        <w:t>industrial relations</w:t>
      </w:r>
      <w:r w:rsidRPr="00C40F96">
        <w:rPr>
          <w:rFonts w:ascii="Calibri" w:eastAsia="Calibri" w:hAnsi="Calibri" w:cs="Calibri"/>
          <w:kern w:val="0"/>
          <w:sz w:val="16"/>
          <w:szCs w:val="22"/>
        </w:rPr>
        <w:t xml:space="preserve"> </w:t>
      </w:r>
      <w:r w:rsidRPr="00C40F96">
        <w:rPr>
          <w:rFonts w:ascii="Calibri" w:eastAsia="Calibri" w:hAnsi="Calibri" w:cs="Calibri"/>
          <w:kern w:val="0"/>
          <w:sz w:val="22"/>
          <w:szCs w:val="22"/>
          <w:u w:val="single"/>
        </w:rPr>
        <w:t>and the particular response to the crisis of neoliberal capital</w:t>
      </w:r>
      <w:r w:rsidRPr="00C40F96">
        <w:rPr>
          <w:rFonts w:ascii="Calibri" w:eastAsia="Calibri" w:hAnsi="Calibri" w:cs="Calibri"/>
          <w:kern w:val="0"/>
          <w:sz w:val="16"/>
          <w:szCs w:val="22"/>
        </w:rPr>
        <w:t>–</w:t>
      </w:r>
      <w:r w:rsidRPr="00C40F96">
        <w:rPr>
          <w:rFonts w:ascii="Calibri" w:eastAsia="Calibri" w:hAnsi="Calibri" w:cs="Calibri"/>
          <w:kern w:val="0"/>
          <w:sz w:val="22"/>
          <w:szCs w:val="22"/>
          <w:u w:val="single"/>
        </w:rPr>
        <w:t>labour relations that we call right-wing populist</w:t>
      </w:r>
      <w:r w:rsidRPr="00C40F96">
        <w:rPr>
          <w:rFonts w:ascii="Calibri" w:eastAsia="Calibri" w:hAnsi="Calibri" w:cs="Calibri"/>
          <w:kern w:val="0"/>
          <w:sz w:val="16"/>
          <w:szCs w:val="22"/>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556CF695" w14:textId="77777777" w:rsidR="00C40F96" w:rsidRPr="00C40F96" w:rsidRDefault="00C40F96" w:rsidP="00C40F96">
      <w:pPr>
        <w:spacing w:line="259" w:lineRule="auto"/>
        <w:rPr>
          <w:rFonts w:ascii="Calibri" w:eastAsia="Calibri" w:hAnsi="Calibri" w:cs="Calibri"/>
          <w:kern w:val="0"/>
          <w:sz w:val="16"/>
          <w:szCs w:val="22"/>
        </w:rPr>
      </w:pPr>
    </w:p>
    <w:p w14:paraId="503C8DD7" w14:textId="77777777" w:rsidR="00C40F96" w:rsidRPr="00C40F96" w:rsidRDefault="00C40F96" w:rsidP="00C40F96">
      <w:pPr>
        <w:keepNext/>
        <w:keepLines/>
        <w:spacing w:before="40" w:after="0" w:line="259" w:lineRule="auto"/>
        <w:outlineLvl w:val="3"/>
        <w:rPr>
          <w:rFonts w:ascii="Calibri" w:eastAsia="Calibri" w:hAnsi="Calibri" w:cs="Times New Roman"/>
          <w:b/>
          <w:bCs/>
          <w:iCs/>
          <w:kern w:val="0"/>
          <w:sz w:val="26"/>
          <w:szCs w:val="22"/>
          <w14:ligatures w14:val="none"/>
        </w:rPr>
      </w:pPr>
      <w:r w:rsidRPr="00C40F96">
        <w:rPr>
          <w:rFonts w:ascii="Calibri" w:eastAsia="Calibri" w:hAnsi="Calibri" w:cs="Times New Roman"/>
          <w:b/>
          <w:iCs/>
          <w:kern w:val="0"/>
          <w:sz w:val="26"/>
          <w:szCs w:val="22"/>
          <w14:ligatures w14:val="none"/>
        </w:rPr>
        <w:t xml:space="preserve">They link. 1AC </w:t>
      </w:r>
      <w:r w:rsidRPr="00C40F96">
        <w:rPr>
          <w:rFonts w:ascii="Calibri" w:eastAsia="Calibri" w:hAnsi="Calibri" w:cs="Times New Roman"/>
          <w:b/>
          <w:bCs/>
          <w:iCs/>
          <w:kern w:val="0"/>
          <w:sz w:val="26"/>
          <w:szCs w:val="22"/>
          <w14:ligatures w14:val="none"/>
        </w:rPr>
        <w:t>Báez calls for “not doing shit,” which cedes the political to the alt right.</w:t>
      </w:r>
    </w:p>
    <w:p w14:paraId="3E1A5788"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kern w:val="0"/>
          <w:sz w:val="22"/>
          <w:szCs w:val="22"/>
          <w14:ligatures w14:val="none"/>
        </w:rPr>
        <w:t xml:space="preserve">Jennifer </w:t>
      </w:r>
      <w:r w:rsidRPr="00C40F96">
        <w:rPr>
          <w:rFonts w:ascii="Calibri" w:eastAsia="Calibri" w:hAnsi="Calibri" w:cs="Calibri"/>
          <w:b/>
          <w:bCs/>
          <w:kern w:val="0"/>
          <w:sz w:val="26"/>
          <w:szCs w:val="22"/>
          <w14:ligatures w14:val="none"/>
        </w:rPr>
        <w:t>Báez 24,</w:t>
      </w:r>
      <w:r w:rsidRPr="00C40F96">
        <w:rPr>
          <w:rFonts w:ascii="Calibri" w:eastAsia="Calibri" w:hAnsi="Calibri" w:cs="Calibri"/>
          <w:kern w:val="0"/>
          <w:sz w:val="22"/>
          <w:szCs w:val="22"/>
          <w14:ligatures w14:val="none"/>
        </w:rPr>
        <w:t xml:space="preserve"> PhD in Art History from Florida State University and Assistant Professor in Art History at the University of Washington, 2024, “</w:t>
      </w:r>
      <w:r w:rsidRPr="00C40F96">
        <w:rPr>
          <w:rFonts w:ascii="Calibri" w:eastAsia="Calibri" w:hAnsi="Calibri" w:cs="Calibri"/>
          <w:i/>
          <w:iCs/>
          <w:kern w:val="0"/>
          <w:sz w:val="22"/>
          <w:szCs w:val="22"/>
          <w14:ligatures w14:val="none"/>
        </w:rPr>
        <w:t>MULATA</w:t>
      </w:r>
      <w:r w:rsidRPr="00C40F96">
        <w:rPr>
          <w:rFonts w:ascii="Calibri" w:eastAsia="Calibri" w:hAnsi="Calibri" w:cs="Calibri"/>
          <w:kern w:val="0"/>
          <w:sz w:val="22"/>
          <w:szCs w:val="22"/>
          <w14:ligatures w14:val="none"/>
        </w:rPr>
        <w:t xml:space="preserve"> IN REPOSE”, Advances in Gender Research, Vol. 35, p. 197-214</w:t>
      </w:r>
    </w:p>
    <w:p w14:paraId="139CE1DD" w14:textId="77777777" w:rsidR="00C40F96" w:rsidRPr="00C40F96" w:rsidRDefault="00C40F96" w:rsidP="00C40F96">
      <w:pPr>
        <w:spacing w:line="259" w:lineRule="auto"/>
        <w:rPr>
          <w:rFonts w:ascii="Calibri" w:eastAsia="Calibri" w:hAnsi="Calibri" w:cs="Calibri"/>
          <w:kern w:val="0"/>
          <w:sz w:val="8"/>
          <w:szCs w:val="8"/>
          <w14:ligatures w14:val="none"/>
        </w:rPr>
      </w:pPr>
      <w:r w:rsidRPr="00C40F96">
        <w:rPr>
          <w:rFonts w:ascii="Calibri" w:eastAsia="Calibri" w:hAnsi="Calibri" w:cs="Calibri"/>
          <w:kern w:val="0"/>
          <w:sz w:val="8"/>
          <w:szCs w:val="8"/>
          <w14:ligatures w14:val="none"/>
        </w:rPr>
        <w:t>"JOIRI MINAYA AND THE ESTHETICS OF “NOT DOING SH*T”: A GENEALOGY</w:t>
      </w:r>
    </w:p>
    <w:p w14:paraId="04918C84"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16"/>
          <w:szCs w:val="22"/>
          <w14:ligatures w14:val="none"/>
        </w:rPr>
        <w:t xml:space="preserve">Joiri Minaya (b. 1990) is an interdisciplinary visual artist who was born in the United States and grew up in the Dominican Republic. Her work attends to the gaze, to the performativity of tropical identity, and to the slippages of navigating life between the diaspora and the homeland. Her show at Baxter St. gallery in New York City, “I’m Here to Entertain You, but Only During my Shift” (2020), presented large-scale photographs of herself and of other models striking a pose with head-to-toe bodysuits of floral prints set against natural-looking backdrops (Fig. 10.5). </w:t>
      </w:r>
      <w:r w:rsidRPr="00C40F96">
        <w:rPr>
          <w:rFonts w:ascii="Calibri" w:eastAsia="Calibri" w:hAnsi="Calibri" w:cs="Calibri"/>
          <w:kern w:val="0"/>
          <w:sz w:val="22"/>
          <w:szCs w:val="22"/>
          <w:u w:val="single"/>
          <w14:ligatures w14:val="none"/>
        </w:rPr>
        <w:t xml:space="preserve">These photographs render visible what Saidiya </w:t>
      </w:r>
      <w:r w:rsidRPr="00C40F96">
        <w:rPr>
          <w:rFonts w:ascii="Calibri" w:eastAsia="Calibri" w:hAnsi="Calibri" w:cs="Calibri"/>
          <w:kern w:val="0"/>
          <w:sz w:val="22"/>
          <w:szCs w:val="22"/>
          <w:highlight w:val="cyan"/>
          <w:u w:val="single"/>
          <w14:ligatures w14:val="none"/>
        </w:rPr>
        <w:t>Hartman</w:t>
      </w:r>
      <w:r w:rsidRPr="00C40F96">
        <w:rPr>
          <w:rFonts w:ascii="Calibri" w:eastAsia="Calibri" w:hAnsi="Calibri" w:cs="Calibri"/>
          <w:kern w:val="0"/>
          <w:sz w:val="16"/>
          <w:szCs w:val="22"/>
          <w14:ligatures w14:val="none"/>
        </w:rPr>
        <w:t xml:space="preserve"> (2019) </w:t>
      </w:r>
      <w:r w:rsidRPr="00C40F96">
        <w:rPr>
          <w:rFonts w:ascii="Calibri" w:eastAsia="Calibri" w:hAnsi="Calibri" w:cs="Calibri"/>
          <w:kern w:val="0"/>
          <w:sz w:val="22"/>
          <w:szCs w:val="22"/>
          <w:highlight w:val="cyan"/>
          <w:u w:val="single"/>
          <w14:ligatures w14:val="none"/>
        </w:rPr>
        <w:t>called “</w:t>
      </w:r>
      <w:r w:rsidRPr="00C40F96">
        <w:rPr>
          <w:rFonts w:ascii="Calibri" w:eastAsia="Calibri" w:hAnsi="Calibri" w:cs="Calibri"/>
          <w:b/>
          <w:iCs/>
          <w:kern w:val="0"/>
          <w:sz w:val="22"/>
          <w:szCs w:val="22"/>
          <w:highlight w:val="cyan"/>
          <w:u w:val="single"/>
          <w:bdr w:val="single" w:sz="8" w:space="0" w:color="auto"/>
          <w14:ligatures w14:val="none"/>
        </w:rPr>
        <w:t>not doing sh*t</w:t>
      </w:r>
      <w:r w:rsidRPr="00C40F96">
        <w:rPr>
          <w:rFonts w:ascii="Calibri" w:eastAsia="Calibri" w:hAnsi="Calibri" w:cs="Calibri"/>
          <w:kern w:val="0"/>
          <w:sz w:val="22"/>
          <w:szCs w:val="22"/>
          <w:highlight w:val="cyan"/>
          <w:u w:val="single"/>
          <w14:ligatures w14:val="none"/>
        </w:rPr>
        <w:t xml:space="preserve">”; an </w:t>
      </w:r>
      <w:r w:rsidRPr="00C40F96">
        <w:rPr>
          <w:rFonts w:ascii="Calibri" w:eastAsia="Calibri" w:hAnsi="Calibri" w:cs="Calibri"/>
          <w:b/>
          <w:iCs/>
          <w:kern w:val="0"/>
          <w:sz w:val="22"/>
          <w:szCs w:val="22"/>
          <w:highlight w:val="cyan"/>
          <w:u w:val="single"/>
          <w:bdr w:val="single" w:sz="8" w:space="0" w:color="auto"/>
          <w14:ligatures w14:val="none"/>
        </w:rPr>
        <w:t>act of refusal</w:t>
      </w:r>
      <w:r w:rsidRPr="00C40F96">
        <w:rPr>
          <w:rFonts w:ascii="Calibri" w:eastAsia="Calibri" w:hAnsi="Calibri" w:cs="Calibri"/>
          <w:kern w:val="0"/>
          <w:sz w:val="22"/>
          <w:szCs w:val="22"/>
          <w:u w:val="single"/>
          <w14:ligatures w14:val="none"/>
        </w:rPr>
        <w:t xml:space="preserve"> that reverses the centuries-old plot of women’s </w:t>
      </w:r>
      <w:r w:rsidRPr="00C40F96">
        <w:rPr>
          <w:rFonts w:ascii="Calibri" w:eastAsia="Calibri" w:hAnsi="Calibri" w:cs="Calibri"/>
          <w:b/>
          <w:iCs/>
          <w:kern w:val="0"/>
          <w:sz w:val="22"/>
          <w:szCs w:val="22"/>
          <w:u w:val="single"/>
          <w:bdr w:val="single" w:sz="8" w:space="0" w:color="auto"/>
          <w14:ligatures w14:val="none"/>
        </w:rPr>
        <w:t>undoing</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to tell a </w:t>
      </w:r>
      <w:r w:rsidRPr="00C40F96">
        <w:rPr>
          <w:rFonts w:ascii="Calibri" w:eastAsia="Calibri" w:hAnsi="Calibri" w:cs="Calibri"/>
          <w:b/>
          <w:iCs/>
          <w:kern w:val="0"/>
          <w:sz w:val="22"/>
          <w:szCs w:val="22"/>
          <w:highlight w:val="cyan"/>
          <w:u w:val="single"/>
          <w:bdr w:val="single" w:sz="8" w:space="0" w:color="auto"/>
          <w14:ligatures w14:val="none"/>
        </w:rPr>
        <w:t>counter-story</w:t>
      </w:r>
      <w:r w:rsidRPr="00C40F96">
        <w:rPr>
          <w:rFonts w:ascii="Calibri" w:eastAsia="Calibri" w:hAnsi="Calibri" w:cs="Calibri"/>
          <w:kern w:val="0"/>
          <w:sz w:val="22"/>
          <w:szCs w:val="22"/>
          <w:u w:val="single"/>
          <w14:ligatures w14:val="none"/>
        </w:rPr>
        <w:t xml:space="preserve"> about women undoing the plot. The pictures from “I’m Here to Entertain You …” undo the plot by refusing the reductive systems of representation that demand total transparency from their objects.</w:t>
      </w:r>
    </w:p>
    <w:p w14:paraId="5EC86464"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Unchecked capitalism causes extinction---</w:t>
      </w:r>
      <w:r w:rsidRPr="00C40F96">
        <w:rPr>
          <w:rFonts w:ascii="Calibri" w:eastAsia="Times New Roman" w:hAnsi="Calibri" w:cs="Calibri"/>
          <w:b/>
          <w:iCs/>
          <w:kern w:val="0"/>
          <w:sz w:val="26"/>
          <w:szCs w:val="22"/>
          <w:u w:val="single"/>
          <w14:ligatures w14:val="none"/>
        </w:rPr>
        <w:t>pandemics</w:t>
      </w:r>
      <w:r w:rsidRPr="00C40F96">
        <w:rPr>
          <w:rFonts w:ascii="Calibri" w:eastAsia="Times New Roman" w:hAnsi="Calibri" w:cs="Calibri"/>
          <w:b/>
          <w:iCs/>
          <w:kern w:val="0"/>
          <w:sz w:val="26"/>
          <w:szCs w:val="22"/>
          <w14:ligatures w14:val="none"/>
        </w:rPr>
        <w:t xml:space="preserve">, </w:t>
      </w:r>
      <w:r w:rsidRPr="00C40F96">
        <w:rPr>
          <w:rFonts w:ascii="Calibri" w:eastAsia="Times New Roman" w:hAnsi="Calibri" w:cs="Calibri"/>
          <w:b/>
          <w:iCs/>
          <w:kern w:val="0"/>
          <w:sz w:val="26"/>
          <w:szCs w:val="22"/>
          <w:u w:val="single"/>
          <w14:ligatures w14:val="none"/>
        </w:rPr>
        <w:t>food</w:t>
      </w:r>
      <w:r w:rsidRPr="00C40F96">
        <w:rPr>
          <w:rFonts w:ascii="Calibri" w:eastAsia="Times New Roman" w:hAnsi="Calibri" w:cs="Calibri"/>
          <w:b/>
          <w:iCs/>
          <w:kern w:val="0"/>
          <w:sz w:val="26"/>
          <w:szCs w:val="22"/>
          <w14:ligatures w14:val="none"/>
        </w:rPr>
        <w:t xml:space="preserve">, </w:t>
      </w:r>
      <w:r w:rsidRPr="00C40F96">
        <w:rPr>
          <w:rFonts w:ascii="Calibri" w:eastAsia="Times New Roman" w:hAnsi="Calibri" w:cs="Calibri"/>
          <w:b/>
          <w:iCs/>
          <w:kern w:val="0"/>
          <w:sz w:val="26"/>
          <w:szCs w:val="22"/>
          <w:u w:val="single"/>
          <w14:ligatures w14:val="none"/>
        </w:rPr>
        <w:t>energy</w:t>
      </w:r>
      <w:r w:rsidRPr="00C40F96">
        <w:rPr>
          <w:rFonts w:ascii="Calibri" w:eastAsia="Times New Roman" w:hAnsi="Calibri" w:cs="Calibri"/>
          <w:b/>
          <w:iCs/>
          <w:kern w:val="0"/>
          <w:sz w:val="26"/>
          <w:szCs w:val="22"/>
          <w14:ligatures w14:val="none"/>
        </w:rPr>
        <w:t xml:space="preserve">, </w:t>
      </w:r>
      <w:r w:rsidRPr="00C40F96">
        <w:rPr>
          <w:rFonts w:ascii="Calibri" w:eastAsia="Times New Roman" w:hAnsi="Calibri" w:cs="Calibri"/>
          <w:b/>
          <w:iCs/>
          <w:kern w:val="0"/>
          <w:sz w:val="26"/>
          <w:szCs w:val="22"/>
          <w:u w:val="single"/>
          <w14:ligatures w14:val="none"/>
        </w:rPr>
        <w:t>warming</w:t>
      </w:r>
      <w:r w:rsidRPr="00C40F96">
        <w:rPr>
          <w:rFonts w:ascii="Calibri" w:eastAsia="Times New Roman" w:hAnsi="Calibri" w:cs="Calibri"/>
          <w:b/>
          <w:iCs/>
          <w:kern w:val="0"/>
          <w:sz w:val="26"/>
          <w:szCs w:val="22"/>
          <w14:ligatures w14:val="none"/>
        </w:rPr>
        <w:t xml:space="preserve">, and </w:t>
      </w:r>
      <w:r w:rsidRPr="00C40F96">
        <w:rPr>
          <w:rFonts w:ascii="Calibri" w:eastAsia="Times New Roman" w:hAnsi="Calibri" w:cs="Calibri"/>
          <w:b/>
          <w:iCs/>
          <w:kern w:val="0"/>
          <w:sz w:val="26"/>
          <w:szCs w:val="22"/>
          <w:u w:val="single"/>
          <w14:ligatures w14:val="none"/>
        </w:rPr>
        <w:t>chemicals</w:t>
      </w:r>
      <w:r w:rsidRPr="00C40F96">
        <w:rPr>
          <w:rFonts w:ascii="Calibri" w:eastAsia="Times New Roman" w:hAnsi="Calibri" w:cs="Calibri"/>
          <w:b/>
          <w:iCs/>
          <w:kern w:val="0"/>
          <w:sz w:val="26"/>
          <w:szCs w:val="22"/>
          <w14:ligatures w14:val="none"/>
        </w:rPr>
        <w:t>.</w:t>
      </w:r>
    </w:p>
    <w:p w14:paraId="48C03242"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Whyte 20</w:t>
      </w:r>
      <w:r w:rsidRPr="00C40F96">
        <w:rPr>
          <w:rFonts w:ascii="Calibri" w:eastAsia="Calibri" w:hAnsi="Calibri" w:cs="Calibri"/>
          <w:kern w:val="0"/>
          <w:sz w:val="22"/>
          <w:szCs w:val="22"/>
          <w14:ligatures w14:val="none"/>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1054F754"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22"/>
          <w:szCs w:val="22"/>
          <w:u w:val="single"/>
          <w14:ligatures w14:val="none"/>
        </w:rPr>
        <w:t>COVID</w:t>
      </w:r>
      <w:r w:rsidRPr="00C40F96">
        <w:rPr>
          <w:rFonts w:ascii="Calibri" w:eastAsia="Calibri" w:hAnsi="Calibri" w:cs="Calibri"/>
          <w:kern w:val="0"/>
          <w:sz w:val="12"/>
          <w:szCs w:val="22"/>
          <w14:ligatures w14:val="none"/>
        </w:rPr>
        <w:t xml:space="preserve">-19 </w:t>
      </w:r>
      <w:r w:rsidRPr="00C40F96">
        <w:rPr>
          <w:rFonts w:ascii="Calibri" w:eastAsia="Calibri" w:hAnsi="Calibri" w:cs="Calibri"/>
          <w:kern w:val="0"/>
          <w:sz w:val="22"/>
          <w:szCs w:val="22"/>
          <w:u w:val="single"/>
          <w14:ligatures w14:val="none"/>
        </w:rPr>
        <w:t xml:space="preserve">is one of many </w:t>
      </w:r>
      <w:r w:rsidRPr="00C40F96">
        <w:rPr>
          <w:rFonts w:ascii="Calibri" w:eastAsia="Calibri" w:hAnsi="Calibri" w:cs="Calibri"/>
          <w:b/>
          <w:iCs/>
          <w:kern w:val="0"/>
          <w:sz w:val="22"/>
          <w:szCs w:val="22"/>
          <w:u w:val="single"/>
          <w:bdr w:val="single" w:sz="8" w:space="0" w:color="auto"/>
          <w14:ligatures w14:val="none"/>
        </w:rPr>
        <w:t>global tragedies</w:t>
      </w:r>
      <w:r w:rsidRPr="00C40F96">
        <w:rPr>
          <w:rFonts w:ascii="Calibri" w:eastAsia="Calibri" w:hAnsi="Calibri" w:cs="Calibri"/>
          <w:kern w:val="0"/>
          <w:sz w:val="12"/>
          <w:szCs w:val="22"/>
          <w14:ligatures w14:val="none"/>
        </w:rPr>
        <w:t xml:space="preserve"> we will witness in our lifetime. Yet it is </w:t>
      </w:r>
      <w:r w:rsidRPr="00C40F96">
        <w:rPr>
          <w:rFonts w:ascii="Calibri" w:eastAsia="Calibri" w:hAnsi="Calibri" w:cs="Calibri"/>
          <w:kern w:val="0"/>
          <w:sz w:val="22"/>
          <w:szCs w:val="22"/>
          <w:u w:val="single"/>
          <w14:ligatures w14:val="none"/>
        </w:rPr>
        <w:t xml:space="preserve">because of its </w:t>
      </w:r>
      <w:r w:rsidRPr="00C40F96">
        <w:rPr>
          <w:rFonts w:ascii="Calibri" w:eastAsia="Calibri" w:hAnsi="Calibri" w:cs="Calibri"/>
          <w:b/>
          <w:iCs/>
          <w:kern w:val="0"/>
          <w:sz w:val="22"/>
          <w:szCs w:val="22"/>
          <w:u w:val="single"/>
          <w:bdr w:val="single" w:sz="8" w:space="0" w:color="auto"/>
          <w14:ligatures w14:val="none"/>
        </w:rPr>
        <w:t>global nature</w:t>
      </w:r>
      <w:r w:rsidRPr="00C40F96">
        <w:rPr>
          <w:rFonts w:ascii="Calibri" w:eastAsia="Calibri" w:hAnsi="Calibri" w:cs="Calibri"/>
          <w:kern w:val="0"/>
          <w:sz w:val="12"/>
          <w:szCs w:val="22"/>
          <w14:ligatures w14:val="none"/>
        </w:rPr>
        <w:t xml:space="preserve"> that </w:t>
      </w:r>
      <w:r w:rsidRPr="00C40F96">
        <w:rPr>
          <w:rFonts w:ascii="Calibri" w:eastAsia="Calibri" w:hAnsi="Calibri" w:cs="Calibri"/>
          <w:kern w:val="0"/>
          <w:sz w:val="22"/>
          <w:szCs w:val="22"/>
          <w:u w:val="single"/>
          <w14:ligatures w14:val="none"/>
        </w:rPr>
        <w:t>we have</w:t>
      </w:r>
      <w:r w:rsidRPr="00C40F96">
        <w:rPr>
          <w:rFonts w:ascii="Calibri" w:eastAsia="Calibri" w:hAnsi="Calibri" w:cs="Calibri"/>
          <w:kern w:val="0"/>
          <w:sz w:val="12"/>
          <w:szCs w:val="22"/>
          <w14:ligatures w14:val="none"/>
        </w:rPr>
        <w:t xml:space="preserve"> no choice but </w:t>
      </w:r>
      <w:r w:rsidRPr="00C40F96">
        <w:rPr>
          <w:rFonts w:ascii="Calibri" w:eastAsia="Calibri" w:hAnsi="Calibri" w:cs="Calibri"/>
          <w:kern w:val="0"/>
          <w:sz w:val="22"/>
          <w:szCs w:val="22"/>
          <w:u w:val="single"/>
          <w14:ligatures w14:val="none"/>
        </w:rPr>
        <w:t xml:space="preserve">to </w:t>
      </w:r>
      <w:r w:rsidRPr="00C40F96">
        <w:rPr>
          <w:rFonts w:ascii="Calibri" w:eastAsia="Calibri" w:hAnsi="Calibri" w:cs="Calibri"/>
          <w:b/>
          <w:iCs/>
          <w:kern w:val="0"/>
          <w:sz w:val="22"/>
          <w:szCs w:val="22"/>
          <w:u w:val="single"/>
          <w:bdr w:val="single" w:sz="8" w:space="0" w:color="auto"/>
          <w14:ligatures w14:val="none"/>
        </w:rPr>
        <w:t>recognise</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u w:val="single"/>
          <w:bdr w:val="single" w:sz="8" w:space="0" w:color="auto"/>
          <w14:ligatures w14:val="none"/>
        </w:rPr>
        <w:t>nuts and bolts</w:t>
      </w:r>
      <w:r w:rsidRPr="00C40F96">
        <w:rPr>
          <w:rFonts w:ascii="Calibri" w:eastAsia="Calibri" w:hAnsi="Calibri" w:cs="Calibri"/>
          <w:kern w:val="0"/>
          <w:sz w:val="22"/>
          <w:szCs w:val="22"/>
          <w:u w:val="single"/>
          <w14:ligatures w14:val="none"/>
        </w:rPr>
        <w:t xml:space="preserve"> of how </w:t>
      </w:r>
      <w:r w:rsidRPr="00C40F96">
        <w:rPr>
          <w:rFonts w:ascii="Calibri" w:eastAsia="Calibri" w:hAnsi="Calibri" w:cs="Calibri"/>
          <w:b/>
          <w:iCs/>
          <w:kern w:val="0"/>
          <w:sz w:val="22"/>
          <w:szCs w:val="22"/>
          <w:highlight w:val="cyan"/>
          <w:u w:val="single"/>
          <w:bdr w:val="single" w:sz="8" w:space="0" w:color="auto"/>
          <w14:ligatures w14:val="none"/>
        </w:rPr>
        <w:t>pandemics</w:t>
      </w:r>
      <w:r w:rsidRPr="00C40F96">
        <w:rPr>
          <w:rFonts w:ascii="Calibri" w:eastAsia="Calibri" w:hAnsi="Calibri" w:cs="Calibri"/>
          <w:kern w:val="0"/>
          <w:sz w:val="22"/>
          <w:szCs w:val="22"/>
          <w:u w:val="single"/>
          <w14:ligatures w14:val="none"/>
        </w:rPr>
        <w:t xml:space="preserve"> like this </w:t>
      </w:r>
      <w:r w:rsidRPr="00C40F96">
        <w:rPr>
          <w:rFonts w:ascii="Calibri" w:eastAsia="Calibri" w:hAnsi="Calibri" w:cs="Calibri"/>
          <w:b/>
          <w:iCs/>
          <w:kern w:val="0"/>
          <w:sz w:val="22"/>
          <w:szCs w:val="22"/>
          <w:highlight w:val="cyan"/>
          <w:u w:val="single"/>
          <w:bdr w:val="single" w:sz="8" w:space="0" w:color="auto"/>
          <w14:ligatures w14:val="none"/>
        </w:rPr>
        <w:t>germinate</w:t>
      </w:r>
      <w:r w:rsidRPr="00C40F96">
        <w:rPr>
          <w:rFonts w:ascii="Calibri" w:eastAsia="Calibri" w:hAnsi="Calibri" w:cs="Calibri"/>
          <w:kern w:val="0"/>
          <w:sz w:val="22"/>
          <w:szCs w:val="22"/>
          <w:u w:val="single"/>
          <w14:ligatures w14:val="none"/>
        </w:rPr>
        <w:t xml:space="preserve">. There </w:t>
      </w:r>
      <w:r w:rsidRPr="00C40F96">
        <w:rPr>
          <w:rFonts w:ascii="Calibri" w:eastAsia="Calibri" w:hAnsi="Calibri" w:cs="Calibri"/>
          <w:kern w:val="0"/>
          <w:sz w:val="22"/>
          <w:szCs w:val="22"/>
          <w:highlight w:val="cyan"/>
          <w:u w:val="single"/>
          <w14:ligatures w14:val="none"/>
        </w:rPr>
        <w:t>is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clear </w:t>
      </w:r>
      <w:r w:rsidRPr="00C40F96">
        <w:rPr>
          <w:rFonts w:ascii="Calibri" w:eastAsia="Calibri" w:hAnsi="Calibri" w:cs="Calibri"/>
          <w:b/>
          <w:iCs/>
          <w:kern w:val="0"/>
          <w:sz w:val="22"/>
          <w:szCs w:val="22"/>
          <w:highlight w:val="cyan"/>
          <w:u w:val="single"/>
          <w:bdr w:val="single" w:sz="8" w:space="0" w:color="auto"/>
          <w14:ligatures w14:val="none"/>
        </w:rPr>
        <w:t>evidence</w:t>
      </w:r>
      <w:r w:rsidRPr="00C40F96">
        <w:rPr>
          <w:rFonts w:ascii="Calibri" w:eastAsia="Calibri" w:hAnsi="Calibri" w:cs="Calibri"/>
          <w:kern w:val="0"/>
          <w:sz w:val="22"/>
          <w:szCs w:val="22"/>
          <w:highlight w:val="cyan"/>
          <w:u w:val="single"/>
          <w14:ligatures w14:val="none"/>
        </w:rPr>
        <w:t xml:space="preserve"> that </w:t>
      </w:r>
      <w:r w:rsidRPr="00C40F96">
        <w:rPr>
          <w:rFonts w:ascii="Calibri" w:eastAsia="Calibri" w:hAnsi="Calibri" w:cs="Calibri"/>
          <w:b/>
          <w:iCs/>
          <w:kern w:val="0"/>
          <w:sz w:val="22"/>
          <w:szCs w:val="22"/>
          <w:highlight w:val="cyan"/>
          <w:u w:val="single"/>
          <w:bdr w:val="single" w:sz="8" w:space="0" w:color="auto"/>
          <w14:ligatures w14:val="none"/>
        </w:rPr>
        <w:t>new strains of viruses</w:t>
      </w:r>
      <w:r w:rsidRPr="00C40F96">
        <w:rPr>
          <w:rFonts w:ascii="Calibri" w:eastAsia="Calibri" w:hAnsi="Calibri" w:cs="Calibri"/>
          <w:kern w:val="0"/>
          <w:sz w:val="12"/>
          <w:szCs w:val="22"/>
          <w14:ligatures w14:val="none"/>
        </w:rPr>
        <w:t xml:space="preserve"> like COVID-19 </w:t>
      </w:r>
      <w:r w:rsidRPr="00C40F96">
        <w:rPr>
          <w:rFonts w:ascii="Calibri" w:eastAsia="Calibri" w:hAnsi="Calibri" w:cs="Calibri"/>
          <w:kern w:val="0"/>
          <w:sz w:val="22"/>
          <w:szCs w:val="22"/>
          <w:u w:val="single"/>
          <w14:ligatures w14:val="none"/>
        </w:rPr>
        <w:t xml:space="preserve">are only able to </w:t>
      </w:r>
      <w:r w:rsidRPr="00C40F96">
        <w:rPr>
          <w:rFonts w:ascii="Calibri" w:eastAsia="Calibri" w:hAnsi="Calibri" w:cs="Calibri"/>
          <w:kern w:val="0"/>
          <w:sz w:val="22"/>
          <w:szCs w:val="22"/>
          <w:highlight w:val="cyan"/>
          <w:u w:val="single"/>
          <w14:ligatures w14:val="none"/>
        </w:rPr>
        <w:t>move between</w:t>
      </w:r>
      <w:r w:rsidRPr="00C40F96">
        <w:rPr>
          <w:rFonts w:ascii="Calibri" w:eastAsia="Calibri" w:hAnsi="Calibri" w:cs="Calibri"/>
          <w:kern w:val="0"/>
          <w:sz w:val="22"/>
          <w:szCs w:val="22"/>
          <w:u w:val="single"/>
          <w14:ligatures w14:val="none"/>
        </w:rPr>
        <w:t xml:space="preserve"> species in </w:t>
      </w:r>
      <w:r w:rsidRPr="00C40F96">
        <w:rPr>
          <w:rFonts w:ascii="Calibri" w:eastAsia="Calibri" w:hAnsi="Calibri" w:cs="Calibri"/>
          <w:b/>
          <w:iCs/>
          <w:kern w:val="0"/>
          <w:sz w:val="22"/>
          <w:szCs w:val="22"/>
          <w:highlight w:val="cyan"/>
          <w:u w:val="single"/>
          <w:bdr w:val="single" w:sz="8" w:space="0" w:color="auto"/>
          <w14:ligatures w14:val="none"/>
        </w:rPr>
        <w:t>large-scale</w:t>
      </w:r>
      <w:r w:rsidRPr="00C40F96">
        <w:rPr>
          <w:rFonts w:ascii="Calibri" w:eastAsia="Calibri" w:hAnsi="Calibri" w:cs="Calibri"/>
          <w:b/>
          <w:iCs/>
          <w:kern w:val="0"/>
          <w:sz w:val="22"/>
          <w:szCs w:val="22"/>
          <w:u w:val="single"/>
          <w:bdr w:val="single" w:sz="8" w:space="0" w:color="auto"/>
          <w14:ligatures w14:val="none"/>
        </w:rPr>
        <w:t xml:space="preserve"> ‘factory’ meat </w:t>
      </w:r>
      <w:r w:rsidRPr="00C40F96">
        <w:rPr>
          <w:rFonts w:ascii="Calibri" w:eastAsia="Calibri" w:hAnsi="Calibri" w:cs="Calibri"/>
          <w:b/>
          <w:iCs/>
          <w:kern w:val="0"/>
          <w:sz w:val="22"/>
          <w:szCs w:val="22"/>
          <w:highlight w:val="cyan"/>
          <w:u w:val="single"/>
          <w:bdr w:val="single" w:sz="8" w:space="0" w:color="auto"/>
          <w14:ligatures w14:val="none"/>
        </w:rPr>
        <w:t>farms</w:t>
      </w:r>
      <w:r w:rsidRPr="00C40F96">
        <w:rPr>
          <w:rFonts w:ascii="Calibri" w:eastAsia="Calibri" w:hAnsi="Calibri" w:cs="Calibri"/>
          <w:kern w:val="0"/>
          <w:sz w:val="12"/>
          <w:szCs w:val="22"/>
          <w14:ligatures w14:val="none"/>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b/>
          <w:iCs/>
          <w:kern w:val="0"/>
          <w:sz w:val="22"/>
          <w:szCs w:val="22"/>
          <w:highlight w:val="cyan"/>
          <w:u w:val="single"/>
          <w:bdr w:val="single" w:sz="8" w:space="0" w:color="auto"/>
          <w14:ligatures w14:val="none"/>
        </w:rPr>
        <w:t>domination</w:t>
      </w:r>
      <w:r w:rsidRPr="00C40F96">
        <w:rPr>
          <w:rFonts w:ascii="Calibri" w:eastAsia="Calibri" w:hAnsi="Calibri" w:cs="Calibri"/>
          <w:kern w:val="0"/>
          <w:sz w:val="22"/>
          <w:szCs w:val="22"/>
          <w:highlight w:val="cyan"/>
          <w:u w:val="single"/>
          <w14:ligatures w14:val="none"/>
        </w:rPr>
        <w:t xml:space="preserve"> of large corporations</w:t>
      </w:r>
      <w:r w:rsidRPr="00C40F96">
        <w:rPr>
          <w:rFonts w:ascii="Calibri" w:eastAsia="Calibri" w:hAnsi="Calibri" w:cs="Calibri"/>
          <w:kern w:val="0"/>
          <w:sz w:val="12"/>
          <w:szCs w:val="22"/>
          <w14:ligatures w14:val="none"/>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C40F96">
        <w:rPr>
          <w:rFonts w:ascii="Calibri" w:eastAsia="Calibri" w:hAnsi="Calibri" w:cs="Calibri"/>
          <w:kern w:val="0"/>
          <w:sz w:val="22"/>
          <w:szCs w:val="22"/>
          <w:u w:val="single"/>
          <w14:ligatures w14:val="none"/>
        </w:rPr>
        <w:t xml:space="preserve">it </w:t>
      </w:r>
      <w:r w:rsidRPr="00C40F96">
        <w:rPr>
          <w:rFonts w:ascii="Calibri" w:eastAsia="Calibri" w:hAnsi="Calibri" w:cs="Calibri"/>
          <w:kern w:val="0"/>
          <w:sz w:val="22"/>
          <w:szCs w:val="22"/>
          <w:highlight w:val="cyan"/>
          <w:u w:val="single"/>
          <w14:ligatures w14:val="none"/>
        </w:rPr>
        <w:t>is</w:t>
      </w:r>
      <w:r w:rsidRPr="00C40F96">
        <w:rPr>
          <w:rFonts w:ascii="Calibri" w:eastAsia="Calibri" w:hAnsi="Calibri" w:cs="Calibri"/>
          <w:kern w:val="0"/>
          <w:sz w:val="22"/>
          <w:szCs w:val="22"/>
          <w:u w:val="single"/>
          <w14:ligatures w14:val="none"/>
        </w:rPr>
        <w:t xml:space="preserve"> a </w:t>
      </w:r>
      <w:r w:rsidRPr="00C40F96">
        <w:rPr>
          <w:rFonts w:ascii="Calibri" w:eastAsia="Calibri" w:hAnsi="Calibri" w:cs="Calibri"/>
          <w:b/>
          <w:iCs/>
          <w:kern w:val="0"/>
          <w:sz w:val="22"/>
          <w:szCs w:val="22"/>
          <w:u w:val="single"/>
          <w:bdr w:val="single" w:sz="8" w:space="0" w:color="auto"/>
          <w14:ligatures w14:val="none"/>
        </w:rPr>
        <w:t>particular model</w:t>
      </w:r>
      <w:r w:rsidRPr="00C40F96">
        <w:rPr>
          <w:rFonts w:ascii="Calibri" w:eastAsia="Calibri" w:hAnsi="Calibri" w:cs="Calibri"/>
          <w:kern w:val="0"/>
          <w:sz w:val="22"/>
          <w:szCs w:val="22"/>
          <w:u w:val="single"/>
          <w14:ligatures w14:val="none"/>
        </w:rPr>
        <w:t xml:space="preserve"> of capitalism that is </w:t>
      </w:r>
      <w:r w:rsidRPr="00C40F96">
        <w:rPr>
          <w:rFonts w:ascii="Calibri" w:eastAsia="Calibri" w:hAnsi="Calibri" w:cs="Calibri"/>
          <w:b/>
          <w:iCs/>
          <w:kern w:val="0"/>
          <w:sz w:val="22"/>
          <w:szCs w:val="22"/>
          <w:highlight w:val="cyan"/>
          <w:u w:val="single"/>
          <w:bdr w:val="single" w:sz="8" w:space="0" w:color="auto"/>
          <w14:ligatures w14:val="none"/>
        </w:rPr>
        <w:t>at fault</w:t>
      </w:r>
      <w:r w:rsidRPr="00C40F96">
        <w:rPr>
          <w:rFonts w:ascii="Calibri" w:eastAsia="Calibri" w:hAnsi="Calibri" w:cs="Calibri"/>
          <w:kern w:val="0"/>
          <w:sz w:val="22"/>
          <w:szCs w:val="22"/>
          <w:u w:val="single"/>
          <w14:ligatures w14:val="none"/>
        </w:rPr>
        <w:t xml:space="preserve">, and this </w:t>
      </w:r>
      <w:r w:rsidRPr="00C40F96">
        <w:rPr>
          <w:rFonts w:ascii="Calibri" w:eastAsia="Calibri" w:hAnsi="Calibri" w:cs="Calibri"/>
          <w:kern w:val="0"/>
          <w:sz w:val="22"/>
          <w:szCs w:val="22"/>
          <w:highlight w:val="cyan"/>
          <w:u w:val="single"/>
          <w14:ligatures w14:val="none"/>
        </w:rPr>
        <w:t>model creates</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conditions</w:t>
      </w:r>
      <w:r w:rsidRPr="00C40F96">
        <w:rPr>
          <w:rFonts w:ascii="Calibri" w:eastAsia="Calibri" w:hAnsi="Calibri" w:cs="Calibri"/>
          <w:kern w:val="0"/>
          <w:sz w:val="22"/>
          <w:szCs w:val="22"/>
          <w:u w:val="single"/>
          <w14:ligatures w14:val="none"/>
        </w:rPr>
        <w:t xml:space="preserve"> that simultaneously allow corporations to </w:t>
      </w:r>
      <w:r w:rsidRPr="00C40F96">
        <w:rPr>
          <w:rFonts w:ascii="Calibri" w:eastAsia="Calibri" w:hAnsi="Calibri" w:cs="Calibri"/>
          <w:b/>
          <w:iCs/>
          <w:kern w:val="0"/>
          <w:sz w:val="22"/>
          <w:szCs w:val="22"/>
          <w:u w:val="single"/>
          <w:bdr w:val="single" w:sz="8" w:space="0" w:color="auto"/>
          <w14:ligatures w14:val="none"/>
        </w:rPr>
        <w:t>dominate</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viruses to spread</w:t>
      </w:r>
      <w:r w:rsidRPr="00C40F96">
        <w:rPr>
          <w:rFonts w:ascii="Calibri" w:eastAsia="Calibri" w:hAnsi="Calibri" w:cs="Calibri"/>
          <w:kern w:val="0"/>
          <w:sz w:val="12"/>
          <w:szCs w:val="22"/>
          <w14:ligatures w14:val="none"/>
        </w:rPr>
        <w:t xml:space="preserve">. At one level this is an unfortunate coincidence. </w:t>
      </w:r>
      <w:r w:rsidRPr="00C40F96">
        <w:rPr>
          <w:rFonts w:ascii="Calibri" w:eastAsia="Calibri" w:hAnsi="Calibri" w:cs="Calibri"/>
          <w:kern w:val="0"/>
          <w:sz w:val="22"/>
          <w:szCs w:val="22"/>
          <w:u w:val="single"/>
          <w14:ligatures w14:val="none"/>
        </w:rPr>
        <w:t xml:space="preserve">But given that the domination of the sector by large corporations facilitates and </w:t>
      </w:r>
      <w:r w:rsidRPr="00C40F96">
        <w:rPr>
          <w:rFonts w:ascii="Calibri" w:eastAsia="Calibri" w:hAnsi="Calibri" w:cs="Calibri"/>
          <w:b/>
          <w:iCs/>
          <w:kern w:val="0"/>
          <w:sz w:val="22"/>
          <w:szCs w:val="22"/>
          <w:u w:val="single"/>
          <w:bdr w:val="single" w:sz="8" w:space="0" w:color="auto"/>
          <w14:ligatures w14:val="none"/>
        </w:rPr>
        <w:t>encourages viral conditions</w:t>
      </w:r>
      <w:r w:rsidRPr="00C40F96">
        <w:rPr>
          <w:rFonts w:ascii="Calibri" w:eastAsia="Calibri" w:hAnsi="Calibri" w:cs="Calibri"/>
          <w:kern w:val="0"/>
          <w:sz w:val="22"/>
          <w:szCs w:val="22"/>
          <w:u w:val="single"/>
          <w14:ligatures w14:val="none"/>
        </w:rPr>
        <w:t xml:space="preserve">, the reality of the situation is that </w:t>
      </w:r>
      <w:r w:rsidRPr="00C40F96">
        <w:rPr>
          <w:rFonts w:ascii="Calibri" w:eastAsia="Calibri" w:hAnsi="Calibri" w:cs="Calibri"/>
          <w:kern w:val="0"/>
          <w:sz w:val="22"/>
          <w:szCs w:val="22"/>
          <w:highlight w:val="cyan"/>
          <w:u w:val="single"/>
          <w14:ligatures w14:val="none"/>
        </w:rPr>
        <w:t xml:space="preserve">we need to </w:t>
      </w:r>
      <w:r w:rsidRPr="00C40F96">
        <w:rPr>
          <w:rFonts w:ascii="Calibri" w:eastAsia="Calibri" w:hAnsi="Calibri" w:cs="Calibri"/>
          <w:b/>
          <w:iCs/>
          <w:kern w:val="0"/>
          <w:sz w:val="22"/>
          <w:szCs w:val="22"/>
          <w:highlight w:val="cyan"/>
          <w:u w:val="single"/>
          <w:bdr w:val="single" w:sz="8" w:space="0" w:color="auto"/>
          <w14:ligatures w14:val="none"/>
        </w:rPr>
        <w:t>break this model</w:t>
      </w:r>
      <w:r w:rsidRPr="00C40F96">
        <w:rPr>
          <w:rFonts w:ascii="Calibri" w:eastAsia="Calibri" w:hAnsi="Calibri" w:cs="Calibri"/>
          <w:kern w:val="0"/>
          <w:sz w:val="22"/>
          <w:szCs w:val="22"/>
          <w:u w:val="single"/>
          <w14:ligatures w14:val="none"/>
        </w:rPr>
        <w:t xml:space="preserve"> of corporate capitalism if we are to have any chance of </w:t>
      </w:r>
      <w:r w:rsidRPr="00C40F96">
        <w:rPr>
          <w:rFonts w:ascii="Calibri" w:eastAsia="Calibri" w:hAnsi="Calibri" w:cs="Calibri"/>
          <w:b/>
          <w:iCs/>
          <w:kern w:val="0"/>
          <w:sz w:val="22"/>
          <w:szCs w:val="22"/>
          <w:u w:val="single"/>
          <w:bdr w:val="single" w:sz="8" w:space="0" w:color="auto"/>
          <w14:ligatures w14:val="none"/>
        </w:rPr>
        <w:t>controlling future outbreaks</w:t>
      </w:r>
      <w:r w:rsidRPr="00C40F96">
        <w:rPr>
          <w:rFonts w:ascii="Calibri" w:eastAsia="Calibri" w:hAnsi="Calibri" w:cs="Calibri"/>
          <w:kern w:val="0"/>
          <w:sz w:val="12"/>
          <w:szCs w:val="22"/>
          <w14:ligatures w14:val="none"/>
        </w:rPr>
        <w:t>.</w:t>
      </w:r>
    </w:p>
    <w:p w14:paraId="26A113D4"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12"/>
          <w:szCs w:val="22"/>
          <w14:ligatures w14:val="none"/>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C40F96">
        <w:rPr>
          <w:rFonts w:ascii="Calibri" w:eastAsia="Calibri" w:hAnsi="Calibri" w:cs="Calibri"/>
          <w:kern w:val="0"/>
          <w:sz w:val="22"/>
          <w:szCs w:val="22"/>
          <w:highlight w:val="cyan"/>
          <w:u w:val="single"/>
          <w14:ligatures w14:val="none"/>
        </w:rPr>
        <w:t xml:space="preserve">if we don’t imagine </w:t>
      </w:r>
      <w:r w:rsidRPr="00C40F96">
        <w:rPr>
          <w:rFonts w:ascii="Calibri" w:eastAsia="Calibri" w:hAnsi="Calibri" w:cs="Calibri"/>
          <w:b/>
          <w:iCs/>
          <w:kern w:val="0"/>
          <w:sz w:val="22"/>
          <w:szCs w:val="22"/>
          <w:highlight w:val="cyan"/>
          <w:u w:val="single"/>
          <w:bdr w:val="single" w:sz="8" w:space="0" w:color="auto"/>
          <w14:ligatures w14:val="none"/>
        </w:rPr>
        <w:t>food</w:t>
      </w:r>
      <w:r w:rsidRPr="00C40F96">
        <w:rPr>
          <w:rFonts w:ascii="Calibri" w:eastAsia="Calibri" w:hAnsi="Calibri" w:cs="Calibri"/>
          <w:b/>
          <w:iCs/>
          <w:kern w:val="0"/>
          <w:sz w:val="22"/>
          <w:szCs w:val="22"/>
          <w:u w:val="single"/>
          <w:bdr w:val="single" w:sz="8" w:space="0" w:color="auto"/>
          <w14:ligatures w14:val="none"/>
        </w:rPr>
        <w:t xml:space="preserve"> production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energy</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transport</w:t>
      </w:r>
      <w:r w:rsidRPr="00C40F96">
        <w:rPr>
          <w:rFonts w:ascii="Calibri" w:eastAsia="Calibri" w:hAnsi="Calibri" w:cs="Calibri"/>
          <w:kern w:val="0"/>
          <w:sz w:val="22"/>
          <w:szCs w:val="22"/>
          <w:u w:val="single"/>
          <w14:ligatures w14:val="none"/>
        </w:rPr>
        <w:t xml:space="preserve"> and indeed </w:t>
      </w:r>
      <w:r w:rsidRPr="00C40F96">
        <w:rPr>
          <w:rFonts w:ascii="Calibri" w:eastAsia="Calibri" w:hAnsi="Calibri" w:cs="Calibri"/>
          <w:b/>
          <w:iCs/>
          <w:kern w:val="0"/>
          <w:sz w:val="22"/>
          <w:szCs w:val="22"/>
          <w:u w:val="single"/>
          <w:bdr w:val="single" w:sz="8" w:space="0" w:color="auto"/>
          <w14:ligatures w14:val="none"/>
        </w:rPr>
        <w:t>all extractive</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manufacturing</w:t>
      </w:r>
      <w:r w:rsidRPr="00C40F96">
        <w:rPr>
          <w:rFonts w:ascii="Calibri" w:eastAsia="Calibri" w:hAnsi="Calibri" w:cs="Calibri"/>
          <w:kern w:val="0"/>
          <w:sz w:val="22"/>
          <w:szCs w:val="22"/>
          <w:u w:val="single"/>
          <w14:ligatures w14:val="none"/>
        </w:rPr>
        <w:t xml:space="preserve"> industries </w:t>
      </w:r>
      <w:r w:rsidRPr="00C40F96">
        <w:rPr>
          <w:rFonts w:ascii="Calibri" w:eastAsia="Calibri" w:hAnsi="Calibri" w:cs="Calibri"/>
          <w:kern w:val="0"/>
          <w:sz w:val="22"/>
          <w:szCs w:val="22"/>
          <w:highlight w:val="cyan"/>
          <w:u w:val="single"/>
          <w14:ligatures w14:val="none"/>
        </w:rPr>
        <w:t>outside</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structure of corporate</w:t>
      </w:r>
      <w:r w:rsidRPr="00C40F96">
        <w:rPr>
          <w:rFonts w:ascii="Calibri" w:eastAsia="Calibri" w:hAnsi="Calibri" w:cs="Calibri"/>
          <w:kern w:val="0"/>
          <w:sz w:val="22"/>
          <w:szCs w:val="22"/>
          <w:u w:val="single"/>
          <w14:ligatures w14:val="none"/>
        </w:rPr>
        <w:t xml:space="preserve"> capitalism, </w:t>
      </w:r>
      <w:r w:rsidRPr="00C40F96">
        <w:rPr>
          <w:rFonts w:ascii="Calibri" w:eastAsia="Calibri" w:hAnsi="Calibri" w:cs="Calibri"/>
          <w:kern w:val="0"/>
          <w:sz w:val="22"/>
          <w:szCs w:val="22"/>
          <w:highlight w:val="cyan"/>
          <w:u w:val="single"/>
          <w14:ligatures w14:val="none"/>
        </w:rPr>
        <w:t>then</w:t>
      </w:r>
      <w:r w:rsidRPr="00C40F96">
        <w:rPr>
          <w:rFonts w:ascii="Calibri" w:eastAsia="Calibri" w:hAnsi="Calibri" w:cs="Calibri"/>
          <w:kern w:val="0"/>
          <w:sz w:val="22"/>
          <w:szCs w:val="22"/>
          <w:u w:val="single"/>
          <w14:ligatures w14:val="none"/>
        </w:rPr>
        <w:t xml:space="preserve"> we </w:t>
      </w:r>
      <w:r w:rsidRPr="00C40F96">
        <w:rPr>
          <w:rFonts w:ascii="Calibri" w:eastAsia="Calibri" w:hAnsi="Calibri" w:cs="Calibri"/>
          <w:b/>
          <w:iCs/>
          <w:kern w:val="0"/>
          <w:sz w:val="22"/>
          <w:szCs w:val="22"/>
          <w:highlight w:val="cyan"/>
          <w:u w:val="single"/>
          <w:bdr w:val="single" w:sz="8" w:space="0" w:color="auto"/>
          <w14:ligatures w14:val="none"/>
        </w:rPr>
        <w:t>reduce</w:t>
      </w:r>
      <w:r w:rsidRPr="00C40F96">
        <w:rPr>
          <w:rFonts w:ascii="Calibri" w:eastAsia="Calibri" w:hAnsi="Calibri" w:cs="Calibri"/>
          <w:b/>
          <w:iCs/>
          <w:kern w:val="0"/>
          <w:sz w:val="22"/>
          <w:szCs w:val="22"/>
          <w:u w:val="single"/>
          <w:bdr w:val="single" w:sz="8" w:space="0" w:color="auto"/>
          <w14:ligatures w14:val="none"/>
        </w:rPr>
        <w:t xml:space="preserve"> our </w:t>
      </w:r>
      <w:r w:rsidRPr="00C40F96">
        <w:rPr>
          <w:rFonts w:ascii="Calibri" w:eastAsia="Calibri" w:hAnsi="Calibri" w:cs="Calibri"/>
          <w:b/>
          <w:iCs/>
          <w:kern w:val="0"/>
          <w:sz w:val="22"/>
          <w:szCs w:val="22"/>
          <w:highlight w:val="cyan"/>
          <w:u w:val="single"/>
          <w:bdr w:val="single" w:sz="8" w:space="0" w:color="auto"/>
          <w14:ligatures w14:val="none"/>
        </w:rPr>
        <w:t>chances</w:t>
      </w:r>
      <w:r w:rsidRPr="00C40F96">
        <w:rPr>
          <w:rFonts w:ascii="Calibri" w:eastAsia="Calibri" w:hAnsi="Calibri" w:cs="Calibri"/>
          <w:kern w:val="0"/>
          <w:sz w:val="22"/>
          <w:szCs w:val="22"/>
          <w:highlight w:val="cyan"/>
          <w:u w:val="single"/>
          <w14:ligatures w14:val="none"/>
        </w:rPr>
        <w:t xml:space="preserve"> of</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humans </w:t>
      </w:r>
      <w:r w:rsidRPr="00C40F96">
        <w:rPr>
          <w:rFonts w:ascii="Calibri" w:eastAsia="Calibri" w:hAnsi="Calibri" w:cs="Calibri"/>
          <w:b/>
          <w:iCs/>
          <w:kern w:val="0"/>
          <w:sz w:val="22"/>
          <w:szCs w:val="22"/>
          <w:highlight w:val="cyan"/>
          <w:u w:val="single"/>
          <w:bdr w:val="single" w:sz="8" w:space="0" w:color="auto"/>
          <w14:ligatures w14:val="none"/>
        </w:rPr>
        <w:t>surviving</w:t>
      </w:r>
      <w:r w:rsidRPr="00C40F96">
        <w:rPr>
          <w:rFonts w:ascii="Calibri" w:eastAsia="Calibri" w:hAnsi="Calibri" w:cs="Calibri"/>
          <w:kern w:val="0"/>
          <w:sz w:val="22"/>
          <w:szCs w:val="22"/>
          <w:u w:val="single"/>
          <w14:ligatures w14:val="none"/>
        </w:rPr>
        <w:t xml:space="preserve"> as a species </w:t>
      </w:r>
      <w:r w:rsidRPr="00C40F96">
        <w:rPr>
          <w:rFonts w:ascii="Calibri" w:eastAsia="Calibri" w:hAnsi="Calibri" w:cs="Calibri"/>
          <w:b/>
          <w:iCs/>
          <w:kern w:val="0"/>
          <w:sz w:val="22"/>
          <w:szCs w:val="22"/>
          <w:highlight w:val="cyan"/>
          <w:u w:val="single"/>
          <w:bdr w:val="single" w:sz="8" w:space="0" w:color="auto"/>
          <w14:ligatures w14:val="none"/>
        </w:rPr>
        <w:t>catastrophically</w:t>
      </w:r>
      <w:r w:rsidRPr="00C40F96">
        <w:rPr>
          <w:rFonts w:ascii="Calibri" w:eastAsia="Calibri" w:hAnsi="Calibri" w:cs="Calibri"/>
          <w:kern w:val="0"/>
          <w:sz w:val="12"/>
          <w:szCs w:val="22"/>
          <w14:ligatures w14:val="none"/>
        </w:rPr>
        <w:t>.</w:t>
      </w:r>
    </w:p>
    <w:p w14:paraId="0C827C58"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12"/>
          <w:szCs w:val="22"/>
          <w14:ligatures w14:val="none"/>
        </w:rPr>
        <w:t xml:space="preserve">Long after the COVID-19 crisis has passed, future generations will look at this period as a ‘moment’ that everything might have changed direction; a moment that woke us up to the fact that we could not live side-by-side with corporations. </w:t>
      </w:r>
      <w:r w:rsidRPr="00C40F96">
        <w:rPr>
          <w:rFonts w:ascii="Calibri" w:eastAsia="Calibri" w:hAnsi="Calibri" w:cs="Calibri"/>
          <w:kern w:val="0"/>
          <w:sz w:val="22"/>
          <w:szCs w:val="22"/>
          <w:u w:val="single"/>
          <w14:ligatures w14:val="none"/>
        </w:rPr>
        <w:t xml:space="preserve">They will </w:t>
      </w:r>
      <w:r w:rsidRPr="00C40F96">
        <w:rPr>
          <w:rFonts w:ascii="Calibri" w:eastAsia="Calibri" w:hAnsi="Calibri" w:cs="Calibri"/>
          <w:b/>
          <w:iCs/>
          <w:kern w:val="0"/>
          <w:sz w:val="22"/>
          <w:szCs w:val="22"/>
          <w:u w:val="single"/>
          <w:bdr w:val="single" w:sz="8" w:space="0" w:color="auto"/>
          <w14:ligatures w14:val="none"/>
        </w:rPr>
        <w:t>question why</w:t>
      </w:r>
      <w:r w:rsidRPr="00C40F96">
        <w:rPr>
          <w:rFonts w:ascii="Calibri" w:eastAsia="Calibri" w:hAnsi="Calibri" w:cs="Calibri"/>
          <w:kern w:val="0"/>
          <w:sz w:val="22"/>
          <w:szCs w:val="22"/>
          <w:u w:val="single"/>
          <w14:ligatures w14:val="none"/>
        </w:rPr>
        <w:t xml:space="preserve"> we </w:t>
      </w:r>
      <w:r w:rsidRPr="00C40F96">
        <w:rPr>
          <w:rFonts w:ascii="Calibri" w:eastAsia="Calibri" w:hAnsi="Calibri" w:cs="Calibri"/>
          <w:b/>
          <w:iCs/>
          <w:kern w:val="0"/>
          <w:sz w:val="22"/>
          <w:szCs w:val="22"/>
          <w:u w:val="single"/>
          <w:bdr w:val="single" w:sz="8" w:space="0" w:color="auto"/>
          <w14:ligatures w14:val="none"/>
        </w:rPr>
        <w:t>did not break</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u w:val="single"/>
          <w:bdr w:val="single" w:sz="8" w:space="0" w:color="auto"/>
          <w14:ligatures w14:val="none"/>
        </w:rPr>
        <w:t>back of a corporate structure</w:t>
      </w:r>
      <w:r w:rsidRPr="00C40F96">
        <w:rPr>
          <w:rFonts w:ascii="Calibri" w:eastAsia="Calibri" w:hAnsi="Calibri" w:cs="Calibri"/>
          <w:kern w:val="0"/>
          <w:sz w:val="22"/>
          <w:szCs w:val="22"/>
          <w:u w:val="single"/>
          <w14:ligatures w14:val="none"/>
        </w:rPr>
        <w:t xml:space="preserve"> that is </w:t>
      </w:r>
      <w:r w:rsidRPr="00C40F96">
        <w:rPr>
          <w:rFonts w:ascii="Calibri" w:eastAsia="Calibri" w:hAnsi="Calibri" w:cs="Calibri"/>
          <w:b/>
          <w:iCs/>
          <w:kern w:val="0"/>
          <w:sz w:val="22"/>
          <w:szCs w:val="22"/>
          <w:u w:val="single"/>
          <w:bdr w:val="single" w:sz="8" w:space="0" w:color="auto"/>
          <w14:ligatures w14:val="none"/>
        </w:rPr>
        <w:t>killing us</w:t>
      </w:r>
      <w:r w:rsidRPr="00C40F96">
        <w:rPr>
          <w:rFonts w:ascii="Calibri" w:eastAsia="Calibri" w:hAnsi="Calibri" w:cs="Calibri"/>
          <w:kern w:val="0"/>
          <w:sz w:val="12"/>
          <w:szCs w:val="22"/>
          <w14:ligatures w14:val="none"/>
        </w:rPr>
        <w:t xml:space="preserve">. Most of all, they will question </w:t>
      </w:r>
      <w:r w:rsidRPr="00C40F96">
        <w:rPr>
          <w:rFonts w:ascii="Calibri" w:eastAsia="Calibri" w:hAnsi="Calibri" w:cs="Calibri"/>
          <w:b/>
          <w:iCs/>
          <w:kern w:val="0"/>
          <w:sz w:val="22"/>
          <w:szCs w:val="22"/>
          <w:u w:val="single"/>
          <w:bdr w:val="single" w:sz="8" w:space="0" w:color="auto"/>
          <w14:ligatures w14:val="none"/>
        </w:rPr>
        <w:t>why</w:t>
      </w:r>
      <w:r w:rsidRPr="00C40F96">
        <w:rPr>
          <w:rFonts w:ascii="Calibri" w:eastAsia="Calibri" w:hAnsi="Calibri" w:cs="Calibri"/>
          <w:kern w:val="0"/>
          <w:sz w:val="22"/>
          <w:szCs w:val="22"/>
          <w:u w:val="single"/>
          <w14:ligatures w14:val="none"/>
        </w:rPr>
        <w:t xml:space="preserve"> we </w:t>
      </w:r>
      <w:r w:rsidRPr="00C40F96">
        <w:rPr>
          <w:rFonts w:ascii="Calibri" w:eastAsia="Calibri" w:hAnsi="Calibri" w:cs="Calibri"/>
          <w:b/>
          <w:iCs/>
          <w:kern w:val="0"/>
          <w:sz w:val="22"/>
          <w:szCs w:val="22"/>
          <w:u w:val="single"/>
          <w:bdr w:val="single" w:sz="8" w:space="0" w:color="auto"/>
          <w14:ligatures w14:val="none"/>
        </w:rPr>
        <w:t>did not</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kill</w:t>
      </w:r>
      <w:r w:rsidRPr="00C40F96">
        <w:rPr>
          <w:rFonts w:ascii="Calibri" w:eastAsia="Calibri" w:hAnsi="Calibri" w:cs="Calibri"/>
          <w:kern w:val="0"/>
          <w:sz w:val="22"/>
          <w:szCs w:val="22"/>
          <w:u w:val="single"/>
          <w14:ligatures w14:val="none"/>
        </w:rPr>
        <w:t xml:space="preserve"> the corporation when we </w:t>
      </w:r>
      <w:r w:rsidRPr="00C40F96">
        <w:rPr>
          <w:rFonts w:ascii="Calibri" w:eastAsia="Calibri" w:hAnsi="Calibri" w:cs="Calibri"/>
          <w:b/>
          <w:iCs/>
          <w:kern w:val="0"/>
          <w:sz w:val="22"/>
          <w:szCs w:val="22"/>
          <w:u w:val="single"/>
          <w:bdr w:val="single" w:sz="8" w:space="0" w:color="auto"/>
          <w14:ligatures w14:val="none"/>
        </w:rPr>
        <w:t>had the chance</w:t>
      </w:r>
      <w:r w:rsidRPr="00C40F96">
        <w:rPr>
          <w:rFonts w:ascii="Calibri" w:eastAsia="Calibri" w:hAnsi="Calibri" w:cs="Calibri"/>
          <w:kern w:val="0"/>
          <w:sz w:val="12"/>
          <w:szCs w:val="22"/>
          <w14:ligatures w14:val="none"/>
        </w:rPr>
        <w:t>.</w:t>
      </w:r>
    </w:p>
    <w:p w14:paraId="04E8E4A9"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Acknowledgements</w:t>
      </w:r>
    </w:p>
    <w:p w14:paraId="7598CCB5"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01F22721"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41D3DBB4"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People I have written with in recent years who helped me to hone the ideas contained in this book include: Jose Atiles, Ignasi Bernat, Stéfanie Khoury, Anne Alvesalo-Kuusi and my long-standing collaborator</w:t>
      </w:r>
    </w:p>
    <w:p w14:paraId="77A06381"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5F1637E9"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726BBCC9"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2A364E60"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12"/>
          <w:szCs w:val="22"/>
          <w14:ligatures w14:val="none"/>
        </w:rPr>
        <w:t xml:space="preserve">Introduction: </w:t>
      </w:r>
      <w:r w:rsidRPr="00C40F96">
        <w:rPr>
          <w:rFonts w:ascii="Calibri" w:eastAsia="Calibri" w:hAnsi="Calibri" w:cs="Calibri"/>
          <w:b/>
          <w:iCs/>
          <w:kern w:val="0"/>
          <w:sz w:val="22"/>
          <w:szCs w:val="22"/>
          <w:u w:val="single"/>
          <w:bdr w:val="single" w:sz="8" w:space="0" w:color="auto"/>
          <w14:ligatures w14:val="none"/>
        </w:rPr>
        <w:t>corporate ecocide</w:t>
      </w:r>
    </w:p>
    <w:p w14:paraId="00698D53"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6C5F5176"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1FC5116F"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663A9109"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6FDAEB92"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12"/>
          <w:szCs w:val="22"/>
          <w14:ligatures w14:val="none"/>
        </w:rPr>
        <w:t xml:space="preserve">Capitalism, </w:t>
      </w:r>
      <w:r w:rsidRPr="00C40F96">
        <w:rPr>
          <w:rFonts w:ascii="Calibri" w:eastAsia="Calibri" w:hAnsi="Calibri" w:cs="Calibri"/>
          <w:b/>
          <w:iCs/>
          <w:kern w:val="0"/>
          <w:sz w:val="22"/>
          <w:szCs w:val="22"/>
          <w:u w:val="single"/>
          <w:bdr w:val="single" w:sz="8" w:space="0" w:color="auto"/>
          <w14:ligatures w14:val="none"/>
        </w:rPr>
        <w:t>ecocide</w:t>
      </w:r>
      <w:r w:rsidRPr="00C40F96">
        <w:rPr>
          <w:rFonts w:ascii="Calibri" w:eastAsia="Calibri" w:hAnsi="Calibri" w:cs="Calibri"/>
          <w:kern w:val="0"/>
          <w:sz w:val="22"/>
          <w:szCs w:val="22"/>
          <w:u w:val="single"/>
          <w14:ligatures w14:val="none"/>
        </w:rPr>
        <w:t xml:space="preserve"> and the </w:t>
      </w:r>
      <w:r w:rsidRPr="00C40F96">
        <w:rPr>
          <w:rFonts w:ascii="Calibri" w:eastAsia="Calibri" w:hAnsi="Calibri" w:cs="Calibri"/>
          <w:b/>
          <w:iCs/>
          <w:kern w:val="0"/>
          <w:sz w:val="22"/>
          <w:szCs w:val="22"/>
          <w:u w:val="single"/>
          <w:bdr w:val="single" w:sz="8" w:space="0" w:color="auto"/>
          <w14:ligatures w14:val="none"/>
        </w:rPr>
        <w:t>corporation</w:t>
      </w:r>
    </w:p>
    <w:p w14:paraId="3C8C300F"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12"/>
          <w:szCs w:val="22"/>
          <w14:ligatures w14:val="none"/>
        </w:rPr>
        <w:t xml:space="preserve">As the book progresses, we will discover exactly why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b/>
          <w:iCs/>
          <w:kern w:val="0"/>
          <w:sz w:val="22"/>
          <w:szCs w:val="22"/>
          <w:highlight w:val="cyan"/>
          <w:u w:val="single"/>
          <w:bdr w:val="single" w:sz="8" w:space="0" w:color="auto"/>
          <w14:ligatures w14:val="none"/>
        </w:rPr>
        <w:t>contemporary form</w:t>
      </w:r>
      <w:r w:rsidRPr="00C40F96">
        <w:rPr>
          <w:rFonts w:ascii="Calibri" w:eastAsia="Calibri" w:hAnsi="Calibri" w:cs="Calibri"/>
          <w:kern w:val="0"/>
          <w:sz w:val="22"/>
          <w:szCs w:val="22"/>
          <w:highlight w:val="cyan"/>
          <w:u w:val="single"/>
          <w14:ligatures w14:val="none"/>
        </w:rPr>
        <w:t xml:space="preserve"> of</w:t>
      </w:r>
      <w:r w:rsidRPr="00C40F96">
        <w:rPr>
          <w:rFonts w:ascii="Calibri" w:eastAsia="Calibri" w:hAnsi="Calibri" w:cs="Calibri"/>
          <w:kern w:val="0"/>
          <w:sz w:val="22"/>
          <w:szCs w:val="22"/>
          <w:u w:val="single"/>
          <w14:ligatures w14:val="none"/>
        </w:rPr>
        <w:t xml:space="preserve"> the profit-making </w:t>
      </w:r>
      <w:r w:rsidRPr="00C40F96">
        <w:rPr>
          <w:rFonts w:ascii="Calibri" w:eastAsia="Calibri" w:hAnsi="Calibri" w:cs="Calibri"/>
          <w:kern w:val="0"/>
          <w:sz w:val="22"/>
          <w:szCs w:val="22"/>
          <w:highlight w:val="cyan"/>
          <w:u w:val="single"/>
          <w14:ligatures w14:val="none"/>
        </w:rPr>
        <w:t>corporation is</w:t>
      </w:r>
      <w:r w:rsidRPr="00C40F96">
        <w:rPr>
          <w:rFonts w:ascii="Calibri" w:eastAsia="Calibri" w:hAnsi="Calibri" w:cs="Calibri"/>
          <w:kern w:val="0"/>
          <w:sz w:val="12"/>
          <w:szCs w:val="22"/>
          <w14:ligatures w14:val="none"/>
        </w:rPr>
        <w:t xml:space="preserve"> probably </w:t>
      </w:r>
      <w:r w:rsidRPr="00C40F96">
        <w:rPr>
          <w:rFonts w:ascii="Calibri" w:eastAsia="Calibri" w:hAnsi="Calibri" w:cs="Calibri"/>
          <w:b/>
          <w:iCs/>
          <w:kern w:val="0"/>
          <w:sz w:val="22"/>
          <w:szCs w:val="22"/>
          <w:highlight w:val="cyan"/>
          <w:u w:val="single"/>
          <w:bdr w:val="single" w:sz="8" w:space="0" w:color="auto"/>
          <w14:ligatures w14:val="none"/>
        </w:rPr>
        <w:t>as close</w:t>
      </w:r>
      <w:r w:rsidRPr="00C40F96">
        <w:rPr>
          <w:rFonts w:ascii="Calibri" w:eastAsia="Calibri" w:hAnsi="Calibri" w:cs="Calibri"/>
          <w:kern w:val="0"/>
          <w:sz w:val="22"/>
          <w:szCs w:val="22"/>
          <w:u w:val="single"/>
          <w14:ligatures w14:val="none"/>
        </w:rPr>
        <w:t xml:space="preserve"> as we could get </w:t>
      </w:r>
      <w:r w:rsidRPr="00C40F96">
        <w:rPr>
          <w:rFonts w:ascii="Calibri" w:eastAsia="Calibri" w:hAnsi="Calibri" w:cs="Calibri"/>
          <w:kern w:val="0"/>
          <w:sz w:val="22"/>
          <w:szCs w:val="22"/>
          <w:highlight w:val="cyan"/>
          <w:u w:val="single"/>
          <w14:ligatures w14:val="none"/>
        </w:rPr>
        <w:t xml:space="preserve">to a </w:t>
      </w:r>
      <w:r w:rsidRPr="00C40F96">
        <w:rPr>
          <w:rFonts w:ascii="Calibri" w:eastAsia="Calibri" w:hAnsi="Calibri" w:cs="Calibri"/>
          <w:b/>
          <w:iCs/>
          <w:kern w:val="0"/>
          <w:sz w:val="22"/>
          <w:szCs w:val="22"/>
          <w:highlight w:val="cyan"/>
          <w:u w:val="single"/>
          <w:bdr w:val="single" w:sz="8" w:space="0" w:color="auto"/>
          <w14:ligatures w14:val="none"/>
        </w:rPr>
        <w:t>model organisation</w:t>
      </w:r>
      <w:r w:rsidRPr="00C40F96">
        <w:rPr>
          <w:rFonts w:ascii="Calibri" w:eastAsia="Calibri" w:hAnsi="Calibri" w:cs="Calibri"/>
          <w:kern w:val="0"/>
          <w:sz w:val="22"/>
          <w:szCs w:val="22"/>
          <w:highlight w:val="cyan"/>
          <w:u w:val="single"/>
          <w14:ligatures w14:val="none"/>
        </w:rPr>
        <w:t xml:space="preserve"> that</w:t>
      </w:r>
      <w:r w:rsidRPr="00C40F96">
        <w:rPr>
          <w:rFonts w:ascii="Calibri" w:eastAsia="Calibri" w:hAnsi="Calibri" w:cs="Calibri"/>
          <w:kern w:val="0"/>
          <w:sz w:val="22"/>
          <w:szCs w:val="22"/>
          <w:u w:val="single"/>
          <w14:ligatures w14:val="none"/>
        </w:rPr>
        <w:t xml:space="preserve"> is </w:t>
      </w:r>
      <w:r w:rsidRPr="00C40F96">
        <w:rPr>
          <w:rFonts w:ascii="Calibri" w:eastAsia="Calibri" w:hAnsi="Calibri" w:cs="Calibri"/>
          <w:b/>
          <w:iCs/>
          <w:kern w:val="0"/>
          <w:sz w:val="22"/>
          <w:szCs w:val="22"/>
          <w:u w:val="single"/>
          <w:bdr w:val="single" w:sz="8" w:space="0" w:color="auto"/>
          <w14:ligatures w14:val="none"/>
        </w:rPr>
        <w:t>capable</w:t>
      </w:r>
      <w:r w:rsidRPr="00C40F96">
        <w:rPr>
          <w:rFonts w:ascii="Calibri" w:eastAsia="Calibri" w:hAnsi="Calibri" w:cs="Calibri"/>
          <w:kern w:val="0"/>
          <w:sz w:val="22"/>
          <w:szCs w:val="22"/>
          <w:u w:val="single"/>
          <w14:ligatures w14:val="none"/>
        </w:rPr>
        <w:t xml:space="preserve"> of </w:t>
      </w:r>
      <w:r w:rsidRPr="00C40F96">
        <w:rPr>
          <w:rFonts w:ascii="Calibri" w:eastAsia="Calibri" w:hAnsi="Calibri" w:cs="Calibri"/>
          <w:b/>
          <w:iCs/>
          <w:kern w:val="0"/>
          <w:sz w:val="22"/>
          <w:szCs w:val="22"/>
          <w:highlight w:val="cyan"/>
          <w:u w:val="single"/>
          <w:bdr w:val="single" w:sz="8" w:space="0" w:color="auto"/>
          <w14:ligatures w14:val="none"/>
        </w:rPr>
        <w:t>destroying the world</w:t>
      </w:r>
      <w:r w:rsidRPr="00C40F96">
        <w:rPr>
          <w:rFonts w:ascii="Calibri" w:eastAsia="Calibri" w:hAnsi="Calibri" w:cs="Calibri"/>
          <w:kern w:val="0"/>
          <w:sz w:val="12"/>
          <w:szCs w:val="22"/>
          <w14:ligatures w14:val="none"/>
        </w:rPr>
        <w:t xml:space="preserve">. If this sounds like a description of SPECTRE, the evil organisation from the Bond films, or Marvel’s A.I.M., then in many ways the truth is more terrifying than fiction. The book will show how </w:t>
      </w:r>
      <w:r w:rsidRPr="00C40F96">
        <w:rPr>
          <w:rFonts w:ascii="Calibri" w:eastAsia="Calibri" w:hAnsi="Calibri" w:cs="Calibri"/>
          <w:b/>
          <w:iCs/>
          <w:kern w:val="0"/>
          <w:sz w:val="22"/>
          <w:szCs w:val="22"/>
          <w:highlight w:val="cyan"/>
          <w:u w:val="single"/>
          <w:bdr w:val="single" w:sz="8" w:space="0" w:color="auto"/>
          <w14:ligatures w14:val="none"/>
        </w:rPr>
        <w:t>the</w:t>
      </w:r>
      <w:r w:rsidRPr="00C40F96">
        <w:rPr>
          <w:rFonts w:ascii="Calibri" w:eastAsia="Calibri" w:hAnsi="Calibri" w:cs="Calibri"/>
          <w:kern w:val="0"/>
          <w:sz w:val="12"/>
          <w:szCs w:val="22"/>
          <w14:ligatures w14:val="none"/>
        </w:rPr>
        <w:t xml:space="preserve"> </w:t>
      </w:r>
      <w:r w:rsidRPr="00C40F96">
        <w:rPr>
          <w:rFonts w:ascii="Calibri" w:eastAsia="Calibri" w:hAnsi="Calibri" w:cs="Calibri"/>
          <w:kern w:val="0"/>
          <w:sz w:val="22"/>
          <w:szCs w:val="22"/>
          <w:u w:val="single"/>
          <w14:ligatures w14:val="none"/>
        </w:rPr>
        <w:t xml:space="preserve">profit-making </w:t>
      </w:r>
      <w:r w:rsidRPr="00C40F96">
        <w:rPr>
          <w:rFonts w:ascii="Calibri" w:eastAsia="Calibri" w:hAnsi="Calibri" w:cs="Calibri"/>
          <w:kern w:val="0"/>
          <w:sz w:val="22"/>
          <w:szCs w:val="22"/>
          <w:highlight w:val="cyan"/>
          <w:u w:val="single"/>
          <w14:ligatures w14:val="none"/>
        </w:rPr>
        <w:t>corporation</w:t>
      </w:r>
      <w:r w:rsidRPr="00C40F96">
        <w:rPr>
          <w:rFonts w:ascii="Calibri" w:eastAsia="Calibri" w:hAnsi="Calibri" w:cs="Calibri"/>
          <w:kern w:val="0"/>
          <w:sz w:val="22"/>
          <w:szCs w:val="22"/>
          <w:u w:val="single"/>
          <w14:ligatures w14:val="none"/>
        </w:rPr>
        <w:t xml:space="preserve">, the form of organisation that </w:t>
      </w:r>
      <w:r w:rsidRPr="00C40F96">
        <w:rPr>
          <w:rFonts w:ascii="Calibri" w:eastAsia="Calibri" w:hAnsi="Calibri" w:cs="Calibri"/>
          <w:b/>
          <w:iCs/>
          <w:kern w:val="0"/>
          <w:sz w:val="22"/>
          <w:szCs w:val="22"/>
          <w:u w:val="single"/>
          <w:bdr w:val="single" w:sz="8" w:space="0" w:color="auto"/>
          <w14:ligatures w14:val="none"/>
        </w:rPr>
        <w:t>dominates</w:t>
      </w:r>
      <w:r w:rsidRPr="00C40F96">
        <w:rPr>
          <w:rFonts w:ascii="Calibri" w:eastAsia="Calibri" w:hAnsi="Calibri" w:cs="Calibri"/>
          <w:kern w:val="0"/>
          <w:sz w:val="22"/>
          <w:szCs w:val="22"/>
          <w:u w:val="single"/>
          <w14:ligatures w14:val="none"/>
        </w:rPr>
        <w:t xml:space="preserve"> contemporary capitalism, </w:t>
      </w:r>
      <w:r w:rsidRPr="00C40F96">
        <w:rPr>
          <w:rFonts w:ascii="Calibri" w:eastAsia="Calibri" w:hAnsi="Calibri" w:cs="Calibri"/>
          <w:kern w:val="0"/>
          <w:sz w:val="22"/>
          <w:szCs w:val="22"/>
          <w:highlight w:val="cyan"/>
          <w:u w:val="single"/>
          <w14:ligatures w14:val="none"/>
        </w:rPr>
        <w:t xml:space="preserve">evolved into the </w:t>
      </w:r>
      <w:r w:rsidRPr="00C40F96">
        <w:rPr>
          <w:rFonts w:ascii="Calibri" w:eastAsia="Calibri" w:hAnsi="Calibri" w:cs="Calibri"/>
          <w:b/>
          <w:iCs/>
          <w:kern w:val="0"/>
          <w:sz w:val="22"/>
          <w:szCs w:val="22"/>
          <w:highlight w:val="cyan"/>
          <w:u w:val="single"/>
          <w:bdr w:val="single" w:sz="8" w:space="0" w:color="auto"/>
          <w14:ligatures w14:val="none"/>
        </w:rPr>
        <w:t>deadliest human invention</w:t>
      </w:r>
      <w:r w:rsidRPr="00C40F96">
        <w:rPr>
          <w:rFonts w:ascii="Calibri" w:eastAsia="Calibri" w:hAnsi="Calibri" w:cs="Calibri"/>
          <w:kern w:val="0"/>
          <w:sz w:val="12"/>
          <w:szCs w:val="22"/>
          <w14:ligatures w14:val="none"/>
        </w:rPr>
        <w:t xml:space="preserve"> – </w:t>
      </w:r>
      <w:r w:rsidRPr="00C40F96">
        <w:rPr>
          <w:rFonts w:ascii="Calibri" w:eastAsia="Calibri" w:hAnsi="Calibri" w:cs="Calibri"/>
          <w:kern w:val="0"/>
          <w:sz w:val="22"/>
          <w:szCs w:val="22"/>
          <w:u w:val="single"/>
          <w14:ligatures w14:val="none"/>
        </w:rPr>
        <w:t xml:space="preserve">an invention </w:t>
      </w:r>
      <w:r w:rsidRPr="00C40F96">
        <w:rPr>
          <w:rFonts w:ascii="Calibri" w:eastAsia="Calibri" w:hAnsi="Calibri" w:cs="Calibri"/>
          <w:kern w:val="0"/>
          <w:sz w:val="22"/>
          <w:szCs w:val="22"/>
          <w:highlight w:val="cyan"/>
          <w:u w:val="single"/>
          <w14:ligatures w14:val="none"/>
        </w:rPr>
        <w:t xml:space="preserve">that has </w:t>
      </w:r>
      <w:r w:rsidRPr="00C40F96">
        <w:rPr>
          <w:rFonts w:ascii="Calibri" w:eastAsia="Calibri" w:hAnsi="Calibri" w:cs="Calibri"/>
          <w:b/>
          <w:iCs/>
          <w:kern w:val="0"/>
          <w:sz w:val="22"/>
          <w:szCs w:val="22"/>
          <w:highlight w:val="cyan"/>
          <w:u w:val="single"/>
          <w:bdr w:val="single" w:sz="8" w:space="0" w:color="auto"/>
          <w14:ligatures w14:val="none"/>
        </w:rPr>
        <w:t>accelerated</w:t>
      </w:r>
      <w:r w:rsidRPr="00C40F96">
        <w:rPr>
          <w:rFonts w:ascii="Calibri" w:eastAsia="Calibri" w:hAnsi="Calibri" w:cs="Calibri"/>
          <w:kern w:val="0"/>
          <w:sz w:val="22"/>
          <w:szCs w:val="22"/>
          <w:highlight w:val="cyan"/>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capacity</w:t>
      </w:r>
      <w:r w:rsidRPr="00C40F96">
        <w:rPr>
          <w:rFonts w:ascii="Calibri" w:eastAsia="Calibri" w:hAnsi="Calibri" w:cs="Calibri"/>
          <w:kern w:val="0"/>
          <w:sz w:val="22"/>
          <w:szCs w:val="22"/>
          <w:highlight w:val="cyan"/>
          <w:u w:val="single"/>
          <w14:ligatures w14:val="none"/>
        </w:rPr>
        <w:t xml:space="preserve"> for the </w:t>
      </w:r>
      <w:r w:rsidRPr="00C40F96">
        <w:rPr>
          <w:rFonts w:ascii="Calibri" w:eastAsia="Calibri" w:hAnsi="Calibri" w:cs="Calibri"/>
          <w:b/>
          <w:iCs/>
          <w:kern w:val="0"/>
          <w:sz w:val="22"/>
          <w:szCs w:val="22"/>
          <w:highlight w:val="cyan"/>
          <w:u w:val="single"/>
          <w:bdr w:val="single" w:sz="8" w:space="0" w:color="auto"/>
          <w14:ligatures w14:val="none"/>
        </w:rPr>
        <w:t>destruction of the planet</w:t>
      </w:r>
      <w:r w:rsidRPr="00C40F96">
        <w:rPr>
          <w:rFonts w:ascii="Calibri" w:eastAsia="Calibri" w:hAnsi="Calibri" w:cs="Calibri"/>
          <w:kern w:val="0"/>
          <w:sz w:val="12"/>
          <w:szCs w:val="22"/>
          <w14:ligatures w14:val="none"/>
        </w:rPr>
        <w:t xml:space="preserve"> in ways its creators could never have imagined.</w:t>
      </w:r>
    </w:p>
    <w:p w14:paraId="691C7834"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043C4B0C"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1817AAE8"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12"/>
          <w:szCs w:val="22"/>
          <w14:ligatures w14:val="none"/>
        </w:rPr>
        <w:t xml:space="preserve">The relationship between capitalism and ecocide becomes clear when we analyse the logics and the practices of capital. Indeed, the book will show that </w:t>
      </w:r>
      <w:r w:rsidRPr="00C40F96">
        <w:rPr>
          <w:rFonts w:ascii="Calibri" w:eastAsia="Calibri" w:hAnsi="Calibri" w:cs="Calibri"/>
          <w:kern w:val="0"/>
          <w:sz w:val="22"/>
          <w:szCs w:val="22"/>
          <w:u w:val="single"/>
          <w14:ligatures w14:val="none"/>
        </w:rPr>
        <w:t>the corporation</w:t>
      </w:r>
      <w:r w:rsidRPr="00C40F96">
        <w:rPr>
          <w:rFonts w:ascii="Calibri" w:eastAsia="Calibri" w:hAnsi="Calibri" w:cs="Calibri"/>
          <w:kern w:val="0"/>
          <w:sz w:val="12"/>
          <w:szCs w:val="22"/>
          <w14:ligatures w14:val="none"/>
        </w:rPr>
        <w:t xml:space="preserve"> – </w:t>
      </w:r>
      <w:r w:rsidRPr="00C40F96">
        <w:rPr>
          <w:rFonts w:ascii="Calibri" w:eastAsia="Calibri" w:hAnsi="Calibri" w:cs="Calibri"/>
          <w:kern w:val="0"/>
          <w:sz w:val="22"/>
          <w:szCs w:val="22"/>
          <w:u w:val="single"/>
          <w14:ligatures w14:val="none"/>
        </w:rPr>
        <w:t xml:space="preserve">the mechanism that capital uses to </w:t>
      </w:r>
      <w:r w:rsidRPr="00C40F96">
        <w:rPr>
          <w:rFonts w:ascii="Calibri" w:eastAsia="Calibri" w:hAnsi="Calibri" w:cs="Calibri"/>
          <w:b/>
          <w:iCs/>
          <w:kern w:val="0"/>
          <w:sz w:val="22"/>
          <w:szCs w:val="22"/>
          <w:u w:val="single"/>
          <w:bdr w:val="single" w:sz="8" w:space="0" w:color="auto"/>
          <w14:ligatures w14:val="none"/>
        </w:rPr>
        <w:t>reproduce itself</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12"/>
          <w:szCs w:val="22"/>
          <w14:ligatures w14:val="none"/>
        </w:rPr>
        <w:t xml:space="preserve">– </w:t>
      </w:r>
      <w:r w:rsidRPr="00C40F96">
        <w:rPr>
          <w:rFonts w:ascii="Calibri" w:eastAsia="Calibri" w:hAnsi="Calibri" w:cs="Calibri"/>
          <w:kern w:val="0"/>
          <w:sz w:val="22"/>
          <w:szCs w:val="22"/>
          <w:u w:val="single"/>
          <w14:ligatures w14:val="none"/>
        </w:rPr>
        <w:t xml:space="preserve">was </w:t>
      </w:r>
      <w:r w:rsidRPr="00C40F96">
        <w:rPr>
          <w:rFonts w:ascii="Calibri" w:eastAsia="Calibri" w:hAnsi="Calibri" w:cs="Calibri"/>
          <w:b/>
          <w:iCs/>
          <w:kern w:val="0"/>
          <w:sz w:val="22"/>
          <w:szCs w:val="22"/>
          <w:u w:val="single"/>
          <w:bdr w:val="single" w:sz="8" w:space="0" w:color="auto"/>
          <w14:ligatures w14:val="none"/>
        </w:rPr>
        <w:t>designed</w:t>
      </w:r>
      <w:r w:rsidRPr="00C40F96">
        <w:rPr>
          <w:rFonts w:ascii="Calibri" w:eastAsia="Calibri" w:hAnsi="Calibri" w:cs="Calibri"/>
          <w:kern w:val="0"/>
          <w:sz w:val="22"/>
          <w:szCs w:val="22"/>
          <w:u w:val="single"/>
          <w14:ligatures w14:val="none"/>
        </w:rPr>
        <w:t xml:space="preserve"> in a way that</w:t>
      </w:r>
      <w:r w:rsidRPr="00C40F96">
        <w:rPr>
          <w:rFonts w:ascii="Calibri" w:eastAsia="Calibri" w:hAnsi="Calibri" w:cs="Calibri"/>
          <w:kern w:val="0"/>
          <w:sz w:val="12"/>
          <w:szCs w:val="22"/>
          <w14:ligatures w14:val="none"/>
        </w:rPr>
        <w:t xml:space="preserve"> virtually </w:t>
      </w:r>
      <w:r w:rsidRPr="00C40F96">
        <w:rPr>
          <w:rFonts w:ascii="Calibri" w:eastAsia="Calibri" w:hAnsi="Calibri" w:cs="Calibri"/>
          <w:b/>
          <w:iCs/>
          <w:kern w:val="0"/>
          <w:sz w:val="22"/>
          <w:szCs w:val="22"/>
          <w:u w:val="single"/>
          <w:bdr w:val="single" w:sz="8" w:space="0" w:color="auto"/>
          <w14:ligatures w14:val="none"/>
        </w:rPr>
        <w:t>guarantees ecocide</w:t>
      </w:r>
      <w:r w:rsidRPr="00C40F96">
        <w:rPr>
          <w:rFonts w:ascii="Calibri" w:eastAsia="Calibri" w:hAnsi="Calibri" w:cs="Calibri"/>
          <w:kern w:val="0"/>
          <w:sz w:val="12"/>
          <w:szCs w:val="22"/>
          <w14:ligatures w14:val="none"/>
        </w:rPr>
        <w:t>. Understanding the capitalist corporation and then doing something about it must therefore be at the centre of the struggle to control climate change and the ecological crisis.</w:t>
      </w:r>
    </w:p>
    <w:p w14:paraId="5F044BD0"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42DD59FB"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40D1CFD8"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4C1F6D41"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6CAF4402"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12"/>
          <w:szCs w:val="22"/>
          <w14:ligatures w14:val="none"/>
        </w:rPr>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1AD0E210"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12"/>
          <w:szCs w:val="22"/>
          <w14:ligatures w14:val="none"/>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C40F96">
        <w:rPr>
          <w:rFonts w:ascii="Calibri" w:eastAsia="Calibri" w:hAnsi="Calibri" w:cs="Calibri"/>
          <w:kern w:val="0"/>
          <w:sz w:val="22"/>
          <w:szCs w:val="22"/>
          <w:u w:val="single"/>
          <w14:ligatures w14:val="none"/>
        </w:rPr>
        <w:t xml:space="preserve">Ambient </w:t>
      </w:r>
      <w:r w:rsidRPr="00C40F96">
        <w:rPr>
          <w:rFonts w:ascii="Calibri" w:eastAsia="Calibri" w:hAnsi="Calibri" w:cs="Calibri"/>
          <w:b/>
          <w:iCs/>
          <w:kern w:val="0"/>
          <w:sz w:val="22"/>
          <w:szCs w:val="22"/>
          <w:highlight w:val="cyan"/>
          <w:u w:val="single"/>
          <w:bdr w:val="single" w:sz="8" w:space="0" w:color="auto"/>
          <w14:ligatures w14:val="none"/>
        </w:rPr>
        <w:t>air pollution</w:t>
      </w:r>
      <w:r w:rsidRPr="00C40F96">
        <w:rPr>
          <w:rFonts w:ascii="Calibri" w:eastAsia="Calibri" w:hAnsi="Calibri" w:cs="Calibri"/>
          <w:kern w:val="0"/>
          <w:sz w:val="22"/>
          <w:szCs w:val="22"/>
          <w:highlight w:val="cyan"/>
          <w:u w:val="single"/>
          <w14:ligatures w14:val="none"/>
        </w:rPr>
        <w:t xml:space="preserve"> is a </w:t>
      </w:r>
      <w:r w:rsidRPr="00C40F96">
        <w:rPr>
          <w:rFonts w:ascii="Calibri" w:eastAsia="Calibri" w:hAnsi="Calibri" w:cs="Calibri"/>
          <w:b/>
          <w:iCs/>
          <w:kern w:val="0"/>
          <w:sz w:val="22"/>
          <w:szCs w:val="22"/>
          <w:highlight w:val="cyan"/>
          <w:u w:val="single"/>
          <w:bdr w:val="single" w:sz="8" w:space="0" w:color="auto"/>
          <w14:ligatures w14:val="none"/>
        </w:rPr>
        <w:t>major killer</w:t>
      </w:r>
      <w:r w:rsidRPr="00C40F96">
        <w:rPr>
          <w:rFonts w:ascii="Calibri" w:eastAsia="Calibri" w:hAnsi="Calibri" w:cs="Calibri"/>
          <w:kern w:val="0"/>
          <w:sz w:val="22"/>
          <w:szCs w:val="22"/>
          <w:u w:val="single"/>
          <w14:ligatures w14:val="none"/>
        </w:rPr>
        <w:t xml:space="preserve">, contributing to </w:t>
      </w:r>
      <w:r w:rsidRPr="00C40F96">
        <w:rPr>
          <w:rFonts w:ascii="Calibri" w:eastAsia="Calibri" w:hAnsi="Calibri" w:cs="Calibri"/>
          <w:b/>
          <w:iCs/>
          <w:kern w:val="0"/>
          <w:sz w:val="22"/>
          <w:szCs w:val="22"/>
          <w:u w:val="single"/>
          <w:bdr w:val="single" w:sz="8" w:space="0" w:color="auto"/>
          <w14:ligatures w14:val="none"/>
        </w:rPr>
        <w:t>4.2 million</w:t>
      </w:r>
      <w:r w:rsidRPr="00C40F96">
        <w:rPr>
          <w:rFonts w:ascii="Calibri" w:eastAsia="Calibri" w:hAnsi="Calibri" w:cs="Calibri"/>
          <w:kern w:val="0"/>
          <w:sz w:val="22"/>
          <w:szCs w:val="22"/>
          <w:u w:val="single"/>
          <w14:ligatures w14:val="none"/>
        </w:rPr>
        <w:t xml:space="preserve"> early </w:t>
      </w:r>
      <w:r w:rsidRPr="00C40F96">
        <w:rPr>
          <w:rFonts w:ascii="Calibri" w:eastAsia="Calibri" w:hAnsi="Calibri" w:cs="Calibri"/>
          <w:b/>
          <w:iCs/>
          <w:kern w:val="0"/>
          <w:sz w:val="22"/>
          <w:szCs w:val="22"/>
          <w:u w:val="single"/>
          <w:bdr w:val="single" w:sz="8" w:space="0" w:color="auto"/>
          <w14:ligatures w14:val="none"/>
        </w:rPr>
        <w:t>deaths</w:t>
      </w:r>
      <w:r w:rsidRPr="00C40F96">
        <w:rPr>
          <w:rFonts w:ascii="Calibri" w:eastAsia="Calibri" w:hAnsi="Calibri" w:cs="Calibri"/>
          <w:kern w:val="0"/>
          <w:sz w:val="22"/>
          <w:szCs w:val="22"/>
          <w:u w:val="single"/>
          <w14:ligatures w14:val="none"/>
        </w:rPr>
        <w:t xml:space="preserve"> every year</w:t>
      </w:r>
      <w:r w:rsidRPr="00C40F96">
        <w:rPr>
          <w:rFonts w:ascii="Calibri" w:eastAsia="Calibri" w:hAnsi="Calibri" w:cs="Calibri"/>
          <w:kern w:val="0"/>
          <w:sz w:val="12"/>
          <w:szCs w:val="22"/>
          <w14:ligatures w14:val="none"/>
        </w:rPr>
        <w:t xml:space="preserve">.21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b/>
          <w:iCs/>
          <w:kern w:val="0"/>
          <w:sz w:val="22"/>
          <w:szCs w:val="22"/>
          <w:highlight w:val="cyan"/>
          <w:u w:val="single"/>
          <w:bdr w:val="single" w:sz="8" w:space="0" w:color="auto"/>
          <w14:ligatures w14:val="none"/>
        </w:rPr>
        <w:t>deadliest chemicals</w:t>
      </w:r>
      <w:r w:rsidRPr="00C40F96">
        <w:rPr>
          <w:rFonts w:ascii="Calibri" w:eastAsia="Calibri" w:hAnsi="Calibri" w:cs="Calibri"/>
          <w:kern w:val="0"/>
          <w:sz w:val="22"/>
          <w:szCs w:val="22"/>
          <w:highlight w:val="cyan"/>
          <w:u w:val="single"/>
          <w14:ligatures w14:val="none"/>
        </w:rPr>
        <w:t xml:space="preserve"> in</w:t>
      </w:r>
      <w:r w:rsidRPr="00C40F96">
        <w:rPr>
          <w:rFonts w:ascii="Calibri" w:eastAsia="Calibri" w:hAnsi="Calibri" w:cs="Calibri"/>
          <w:kern w:val="0"/>
          <w:sz w:val="22"/>
          <w:szCs w:val="22"/>
          <w:u w:val="single"/>
          <w14:ligatures w14:val="none"/>
        </w:rPr>
        <w:t xml:space="preserve"> our </w:t>
      </w:r>
      <w:r w:rsidRPr="00C40F96">
        <w:rPr>
          <w:rFonts w:ascii="Calibri" w:eastAsia="Calibri" w:hAnsi="Calibri" w:cs="Calibri"/>
          <w:b/>
          <w:iCs/>
          <w:kern w:val="0"/>
          <w:sz w:val="22"/>
          <w:szCs w:val="22"/>
          <w:highlight w:val="cyan"/>
          <w:u w:val="single"/>
          <w:bdr w:val="single" w:sz="8" w:space="0" w:color="auto"/>
          <w14:ligatures w14:val="none"/>
        </w:rPr>
        <w:t>water</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air</w:t>
      </w:r>
      <w:r w:rsidRPr="00C40F96">
        <w:rPr>
          <w:rFonts w:ascii="Calibri" w:eastAsia="Calibri" w:hAnsi="Calibri" w:cs="Calibri"/>
          <w:kern w:val="0"/>
          <w:sz w:val="12"/>
          <w:szCs w:val="22"/>
          <w14:ligatures w14:val="none"/>
        </w:rPr>
        <w:t xml:space="preserve"> – such as pesticides and dioxins – </w:t>
      </w:r>
      <w:r w:rsidRPr="00C40F96">
        <w:rPr>
          <w:rFonts w:ascii="Calibri" w:eastAsia="Calibri" w:hAnsi="Calibri" w:cs="Calibri"/>
          <w:kern w:val="0"/>
          <w:sz w:val="22"/>
          <w:szCs w:val="22"/>
          <w:u w:val="single"/>
          <w14:ligatures w14:val="none"/>
        </w:rPr>
        <w:t xml:space="preserve">are also </w:t>
      </w:r>
      <w:r w:rsidRPr="00C40F96">
        <w:rPr>
          <w:rFonts w:ascii="Calibri" w:eastAsia="Calibri" w:hAnsi="Calibri" w:cs="Calibri"/>
          <w:kern w:val="0"/>
          <w:sz w:val="22"/>
          <w:szCs w:val="22"/>
          <w:highlight w:val="cyan"/>
          <w:u w:val="single"/>
          <w14:ligatures w14:val="none"/>
        </w:rPr>
        <w:t>produced</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almost entirely</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by</w:t>
      </w:r>
      <w:r w:rsidRPr="00C40F96">
        <w:rPr>
          <w:rFonts w:ascii="Calibri" w:eastAsia="Calibri" w:hAnsi="Calibri" w:cs="Calibri"/>
          <w:kern w:val="0"/>
          <w:sz w:val="22"/>
          <w:szCs w:val="22"/>
          <w:u w:val="single"/>
          <w14:ligatures w14:val="none"/>
        </w:rPr>
        <w:t xml:space="preserve"> profit-making </w:t>
      </w:r>
      <w:r w:rsidRPr="00C40F96">
        <w:rPr>
          <w:rFonts w:ascii="Calibri" w:eastAsia="Calibri" w:hAnsi="Calibri" w:cs="Calibri"/>
          <w:kern w:val="0"/>
          <w:sz w:val="22"/>
          <w:szCs w:val="22"/>
          <w:highlight w:val="cyan"/>
          <w:u w:val="single"/>
          <w14:ligatures w14:val="none"/>
        </w:rPr>
        <w:t>corporations</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2"/>
          <w:szCs w:val="22"/>
          <w14:ligatures w14:val="none"/>
        </w:rPr>
        <w:t>22</w:t>
      </w:r>
    </w:p>
    <w:p w14:paraId="5A7D317D"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0FE072A9"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22"/>
          <w:szCs w:val="22"/>
          <w:u w:val="single"/>
          <w14:ligatures w14:val="none"/>
        </w:rPr>
        <w:t xml:space="preserve">This </w:t>
      </w:r>
      <w:r w:rsidRPr="00C40F96">
        <w:rPr>
          <w:rFonts w:ascii="Calibri" w:eastAsia="Calibri" w:hAnsi="Calibri" w:cs="Calibri"/>
          <w:b/>
          <w:iCs/>
          <w:kern w:val="0"/>
          <w:sz w:val="22"/>
          <w:szCs w:val="22"/>
          <w:highlight w:val="cyan"/>
          <w:u w:val="single"/>
          <w:bdr w:val="single" w:sz="8" w:space="0" w:color="auto"/>
          <w14:ligatures w14:val="none"/>
        </w:rPr>
        <w:t>small network</w:t>
      </w:r>
      <w:r w:rsidRPr="00C40F96">
        <w:rPr>
          <w:rFonts w:ascii="Calibri" w:eastAsia="Calibri" w:hAnsi="Calibri" w:cs="Calibri"/>
          <w:kern w:val="0"/>
          <w:sz w:val="22"/>
          <w:szCs w:val="22"/>
          <w:highlight w:val="cyan"/>
          <w:u w:val="single"/>
          <w14:ligatures w14:val="none"/>
        </w:rPr>
        <w:t xml:space="preserve"> of</w:t>
      </w:r>
      <w:r w:rsidRPr="00C40F96">
        <w:rPr>
          <w:rFonts w:ascii="Calibri" w:eastAsia="Calibri" w:hAnsi="Calibri" w:cs="Calibri"/>
          <w:kern w:val="0"/>
          <w:sz w:val="22"/>
          <w:szCs w:val="22"/>
          <w:u w:val="single"/>
          <w14:ligatures w14:val="none"/>
        </w:rPr>
        <w:t xml:space="preserve"> elite </w:t>
      </w:r>
      <w:r w:rsidRPr="00C40F96">
        <w:rPr>
          <w:rFonts w:ascii="Calibri" w:eastAsia="Calibri" w:hAnsi="Calibri" w:cs="Calibri"/>
          <w:kern w:val="0"/>
          <w:sz w:val="22"/>
          <w:szCs w:val="22"/>
          <w:highlight w:val="cyan"/>
          <w:u w:val="single"/>
          <w14:ligatures w14:val="none"/>
        </w:rPr>
        <w:t>corporations are</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key agents</w:t>
      </w:r>
      <w:r w:rsidRPr="00C40F96">
        <w:rPr>
          <w:rFonts w:ascii="Calibri" w:eastAsia="Calibri" w:hAnsi="Calibri" w:cs="Calibri"/>
          <w:kern w:val="0"/>
          <w:sz w:val="22"/>
          <w:szCs w:val="22"/>
          <w:highlight w:val="cyan"/>
          <w:u w:val="single"/>
          <w14:ligatures w14:val="none"/>
        </w:rPr>
        <w:t xml:space="preserve"> in </w:t>
      </w:r>
      <w:r w:rsidRPr="00C40F96">
        <w:rPr>
          <w:rFonts w:ascii="Calibri" w:eastAsia="Calibri" w:hAnsi="Calibri" w:cs="Calibri"/>
          <w:b/>
          <w:iCs/>
          <w:kern w:val="0"/>
          <w:sz w:val="22"/>
          <w:szCs w:val="22"/>
          <w:highlight w:val="cyan"/>
          <w:u w:val="single"/>
          <w:bdr w:val="single" w:sz="8" w:space="0" w:color="auto"/>
          <w14:ligatures w14:val="none"/>
        </w:rPr>
        <w:t>climate change</w:t>
      </w:r>
      <w:r w:rsidRPr="00C40F96">
        <w:rPr>
          <w:rFonts w:ascii="Calibri" w:eastAsia="Calibri" w:hAnsi="Calibri" w:cs="Calibri"/>
          <w:kern w:val="0"/>
          <w:sz w:val="22"/>
          <w:szCs w:val="22"/>
          <w:highlight w:val="cyan"/>
          <w:u w:val="single"/>
          <w14:ligatures w14:val="none"/>
        </w:rPr>
        <w:t xml:space="preserve"> and</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eco-crisis</w:t>
      </w:r>
      <w:r w:rsidRPr="00C40F96">
        <w:rPr>
          <w:rFonts w:ascii="Calibri" w:eastAsia="Calibri" w:hAnsi="Calibri" w:cs="Calibri"/>
          <w:kern w:val="0"/>
          <w:sz w:val="22"/>
          <w:szCs w:val="22"/>
          <w:u w:val="single"/>
          <w14:ligatures w14:val="none"/>
        </w:rPr>
        <w:t xml:space="preserve">. It is this </w:t>
      </w:r>
      <w:r w:rsidRPr="00C40F96">
        <w:rPr>
          <w:rFonts w:ascii="Calibri" w:eastAsia="Calibri" w:hAnsi="Calibri" w:cs="Calibri"/>
          <w:b/>
          <w:iCs/>
          <w:kern w:val="0"/>
          <w:sz w:val="22"/>
          <w:szCs w:val="22"/>
          <w:u w:val="single"/>
          <w:bdr w:val="single" w:sz="8" w:space="0" w:color="auto"/>
          <w14:ligatures w14:val="none"/>
        </w:rPr>
        <w:t>small network</w:t>
      </w:r>
      <w:r w:rsidRPr="00C40F96">
        <w:rPr>
          <w:rFonts w:ascii="Calibri" w:eastAsia="Calibri" w:hAnsi="Calibri" w:cs="Calibri"/>
          <w:kern w:val="0"/>
          <w:sz w:val="22"/>
          <w:szCs w:val="22"/>
          <w:u w:val="single"/>
          <w14:ligatures w14:val="none"/>
        </w:rPr>
        <w:t xml:space="preserve"> that is </w:t>
      </w:r>
      <w:r w:rsidRPr="00C40F96">
        <w:rPr>
          <w:rFonts w:ascii="Calibri" w:eastAsia="Calibri" w:hAnsi="Calibri" w:cs="Calibri"/>
          <w:b/>
          <w:iCs/>
          <w:kern w:val="0"/>
          <w:sz w:val="22"/>
          <w:szCs w:val="22"/>
          <w:u w:val="single"/>
          <w:bdr w:val="single" w:sz="8" w:space="0" w:color="auto"/>
          <w14:ligatures w14:val="none"/>
        </w:rPr>
        <w:t>killing us</w:t>
      </w:r>
      <w:r w:rsidRPr="00C40F96">
        <w:rPr>
          <w:rFonts w:ascii="Calibri" w:eastAsia="Calibri" w:hAnsi="Calibri" w:cs="Calibri"/>
          <w:kern w:val="0"/>
          <w:sz w:val="22"/>
          <w:szCs w:val="22"/>
          <w:u w:val="single"/>
          <w14:ligatures w14:val="none"/>
        </w:rPr>
        <w:t>.</w:t>
      </w:r>
    </w:p>
    <w:p w14:paraId="309B869A"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 xml:space="preserve">Conspicuous by its absence </w:t>
      </w:r>
    </w:p>
    <w:p w14:paraId="5987872E"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3F59C342"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71A482C1"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4F3926C4"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5E910265" w14:textId="77777777" w:rsidR="00C40F96" w:rsidRPr="00C40F96" w:rsidRDefault="00C40F96" w:rsidP="00C40F96">
      <w:pPr>
        <w:spacing w:line="259" w:lineRule="auto"/>
        <w:rPr>
          <w:rFonts w:ascii="Calibri" w:eastAsia="Calibri" w:hAnsi="Calibri" w:cs="Calibri"/>
          <w:kern w:val="0"/>
          <w:sz w:val="12"/>
          <w:szCs w:val="14"/>
          <w14:ligatures w14:val="none"/>
        </w:rPr>
      </w:pPr>
      <w:r w:rsidRPr="00C40F96">
        <w:rPr>
          <w:rFonts w:ascii="Calibri" w:eastAsia="Calibri" w:hAnsi="Calibri" w:cs="Calibri"/>
          <w:kern w:val="0"/>
          <w:sz w:val="12"/>
          <w:szCs w:val="14"/>
          <w14:ligatures w14:val="none"/>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7C15CAAF" w14:textId="77777777" w:rsidR="00C40F96" w:rsidRPr="00C40F96" w:rsidRDefault="00C40F96" w:rsidP="00C40F96">
      <w:pPr>
        <w:spacing w:line="259" w:lineRule="auto"/>
        <w:rPr>
          <w:rFonts w:ascii="Calibri" w:eastAsia="Calibri" w:hAnsi="Calibri" w:cs="Calibri"/>
          <w:kern w:val="0"/>
          <w:sz w:val="12"/>
          <w:szCs w:val="22"/>
          <w14:ligatures w14:val="none"/>
        </w:rPr>
      </w:pPr>
      <w:r w:rsidRPr="00C40F96">
        <w:rPr>
          <w:rFonts w:ascii="Calibri" w:eastAsia="Calibri" w:hAnsi="Calibri" w:cs="Calibri"/>
          <w:kern w:val="0"/>
          <w:sz w:val="12"/>
          <w:szCs w:val="22"/>
          <w14:ligatures w14:val="none"/>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C40F96">
        <w:rPr>
          <w:rFonts w:ascii="Calibri" w:eastAsia="Calibri" w:hAnsi="Calibri" w:cs="Calibri"/>
          <w:kern w:val="0"/>
          <w:sz w:val="22"/>
          <w:szCs w:val="22"/>
          <w:u w:val="single"/>
          <w14:ligatures w14:val="none"/>
        </w:rPr>
        <w:t xml:space="preserve">There is powerful evidence that the </w:t>
      </w:r>
      <w:r w:rsidRPr="00C40F96">
        <w:rPr>
          <w:rFonts w:ascii="Calibri" w:eastAsia="Calibri" w:hAnsi="Calibri" w:cs="Calibri"/>
          <w:b/>
          <w:iCs/>
          <w:kern w:val="0"/>
          <w:sz w:val="22"/>
          <w:szCs w:val="22"/>
          <w:highlight w:val="cyan"/>
          <w:u w:val="single"/>
          <w:bdr w:val="single" w:sz="8" w:space="0" w:color="auto"/>
          <w14:ligatures w14:val="none"/>
        </w:rPr>
        <w:t>intensification of</w:t>
      </w:r>
      <w:r w:rsidRPr="00C40F96">
        <w:rPr>
          <w:rFonts w:ascii="Calibri" w:eastAsia="Calibri" w:hAnsi="Calibri" w:cs="Calibri"/>
          <w:b/>
          <w:iCs/>
          <w:kern w:val="0"/>
          <w:sz w:val="22"/>
          <w:szCs w:val="22"/>
          <w:u w:val="single"/>
          <w:bdr w:val="single" w:sz="8" w:space="0" w:color="auto"/>
          <w14:ligatures w14:val="none"/>
        </w:rPr>
        <w:t xml:space="preserve"> labour</w:t>
      </w:r>
      <w:r w:rsidRPr="00C40F96">
        <w:rPr>
          <w:rFonts w:ascii="Calibri" w:eastAsia="Calibri" w:hAnsi="Calibri" w:cs="Calibri"/>
          <w:kern w:val="0"/>
          <w:sz w:val="22"/>
          <w:szCs w:val="22"/>
          <w:u w:val="single"/>
          <w14:ligatures w14:val="none"/>
        </w:rPr>
        <w:t xml:space="preserve"> in </w:t>
      </w:r>
      <w:r w:rsidRPr="00C40F96">
        <w:rPr>
          <w:rFonts w:ascii="Calibri" w:eastAsia="Calibri" w:hAnsi="Calibri" w:cs="Calibri"/>
          <w:b/>
          <w:iCs/>
          <w:kern w:val="0"/>
          <w:sz w:val="22"/>
          <w:szCs w:val="22"/>
          <w:highlight w:val="cyan"/>
          <w:u w:val="single"/>
          <w:bdr w:val="single" w:sz="8" w:space="0" w:color="auto"/>
          <w14:ligatures w14:val="none"/>
        </w:rPr>
        <w:t>agricultural</w:t>
      </w:r>
      <w:r w:rsidRPr="00C40F96">
        <w:rPr>
          <w:rFonts w:ascii="Calibri" w:eastAsia="Calibri" w:hAnsi="Calibri" w:cs="Calibri"/>
          <w:b/>
          <w:iCs/>
          <w:kern w:val="0"/>
          <w:sz w:val="22"/>
          <w:szCs w:val="22"/>
          <w:u w:val="single"/>
          <w:bdr w:val="single" w:sz="8" w:space="0" w:color="auto"/>
          <w14:ligatures w14:val="none"/>
        </w:rPr>
        <w:t xml:space="preserve"> supply </w:t>
      </w:r>
      <w:r w:rsidRPr="00C40F96">
        <w:rPr>
          <w:rFonts w:ascii="Calibri" w:eastAsia="Calibri" w:hAnsi="Calibri" w:cs="Calibri"/>
          <w:b/>
          <w:iCs/>
          <w:kern w:val="0"/>
          <w:sz w:val="22"/>
          <w:szCs w:val="22"/>
          <w:highlight w:val="cyan"/>
          <w:u w:val="single"/>
          <w:bdr w:val="single" w:sz="8" w:space="0" w:color="auto"/>
          <w14:ligatures w14:val="none"/>
        </w:rPr>
        <w:t>chains</w:t>
      </w:r>
      <w:r w:rsidRPr="00C40F96">
        <w:rPr>
          <w:rFonts w:ascii="Calibri" w:eastAsia="Calibri" w:hAnsi="Calibri" w:cs="Calibri"/>
          <w:kern w:val="0"/>
          <w:sz w:val="22"/>
          <w:szCs w:val="22"/>
          <w:highlight w:val="cyan"/>
          <w:u w:val="single"/>
          <w14:ligatures w14:val="none"/>
        </w:rPr>
        <w:t>, combined with</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rising global </w:t>
      </w:r>
      <w:r w:rsidRPr="00C40F96">
        <w:rPr>
          <w:rFonts w:ascii="Calibri" w:eastAsia="Calibri" w:hAnsi="Calibri" w:cs="Calibri"/>
          <w:b/>
          <w:iCs/>
          <w:kern w:val="0"/>
          <w:sz w:val="22"/>
          <w:szCs w:val="22"/>
          <w:highlight w:val="cyan"/>
          <w:u w:val="single"/>
          <w:bdr w:val="single" w:sz="8" w:space="0" w:color="auto"/>
          <w14:ligatures w14:val="none"/>
        </w:rPr>
        <w:t>temperatures</w:t>
      </w:r>
      <w:r w:rsidRPr="00C40F96">
        <w:rPr>
          <w:rFonts w:ascii="Calibri" w:eastAsia="Calibri" w:hAnsi="Calibri" w:cs="Calibri"/>
          <w:kern w:val="0"/>
          <w:sz w:val="22"/>
          <w:szCs w:val="22"/>
          <w:highlight w:val="cyan"/>
          <w:u w:val="single"/>
          <w14:ligatures w14:val="none"/>
        </w:rPr>
        <w:t>, has</w:t>
      </w:r>
      <w:r w:rsidRPr="00C40F96">
        <w:rPr>
          <w:rFonts w:ascii="Calibri" w:eastAsia="Calibri" w:hAnsi="Calibri" w:cs="Calibri"/>
          <w:kern w:val="0"/>
          <w:sz w:val="22"/>
          <w:szCs w:val="22"/>
          <w:u w:val="single"/>
          <w14:ligatures w14:val="none"/>
        </w:rPr>
        <w:t xml:space="preserve"> already </w:t>
      </w:r>
      <w:r w:rsidRPr="00C40F96">
        <w:rPr>
          <w:rFonts w:ascii="Calibri" w:eastAsia="Calibri" w:hAnsi="Calibri" w:cs="Calibri"/>
          <w:b/>
          <w:iCs/>
          <w:kern w:val="0"/>
          <w:sz w:val="22"/>
          <w:szCs w:val="22"/>
          <w:highlight w:val="cyan"/>
          <w:u w:val="single"/>
          <w:bdr w:val="single" w:sz="8" w:space="0" w:color="auto"/>
          <w14:ligatures w14:val="none"/>
        </w:rPr>
        <w:t>given rise</w:t>
      </w:r>
      <w:r w:rsidRPr="00C40F96">
        <w:rPr>
          <w:rFonts w:ascii="Calibri" w:eastAsia="Calibri" w:hAnsi="Calibri" w:cs="Calibri"/>
          <w:kern w:val="0"/>
          <w:sz w:val="22"/>
          <w:szCs w:val="22"/>
          <w:highlight w:val="cyan"/>
          <w:u w:val="single"/>
          <w14:ligatures w14:val="none"/>
        </w:rPr>
        <w:t xml:space="preserve"> to</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deadly new</w:t>
      </w:r>
      <w:r w:rsidRPr="00C40F96">
        <w:rPr>
          <w:rFonts w:ascii="Calibri" w:eastAsia="Calibri" w:hAnsi="Calibri" w:cs="Calibri"/>
          <w:b/>
          <w:iCs/>
          <w:kern w:val="0"/>
          <w:sz w:val="22"/>
          <w:szCs w:val="22"/>
          <w:u w:val="single"/>
          <w:bdr w:val="single" w:sz="8" w:space="0" w:color="auto"/>
          <w14:ligatures w14:val="none"/>
        </w:rPr>
        <w:t xml:space="preserve"> occupational </w:t>
      </w:r>
      <w:r w:rsidRPr="00C40F96">
        <w:rPr>
          <w:rFonts w:ascii="Calibri" w:eastAsia="Calibri" w:hAnsi="Calibri" w:cs="Calibri"/>
          <w:b/>
          <w:iCs/>
          <w:kern w:val="0"/>
          <w:sz w:val="22"/>
          <w:szCs w:val="22"/>
          <w:highlight w:val="cyan"/>
          <w:u w:val="single"/>
          <w:bdr w:val="single" w:sz="8" w:space="0" w:color="auto"/>
          <w14:ligatures w14:val="none"/>
        </w:rPr>
        <w:t>diseases</w:t>
      </w:r>
      <w:r w:rsidRPr="00C40F96">
        <w:rPr>
          <w:rFonts w:ascii="Calibri" w:eastAsia="Calibri" w:hAnsi="Calibri" w:cs="Calibri"/>
          <w:kern w:val="0"/>
          <w:sz w:val="12"/>
          <w:szCs w:val="22"/>
          <w14:ligatures w14:val="none"/>
        </w:rPr>
        <w:t>.33</w:t>
      </w:r>
    </w:p>
    <w:p w14:paraId="6B0D8E4A" w14:textId="77777777" w:rsidR="00C40F96" w:rsidRPr="00C40F96" w:rsidRDefault="00C40F96" w:rsidP="00C40F96">
      <w:pPr>
        <w:keepNext/>
        <w:keepLines/>
        <w:spacing w:before="40" w:after="0" w:line="259" w:lineRule="auto"/>
        <w:outlineLvl w:val="3"/>
        <w:rPr>
          <w:rFonts w:ascii="Calibri" w:eastAsia="SimSun" w:hAnsi="Calibri" w:cs="Calibri"/>
          <w:b/>
          <w:iCs/>
          <w:kern w:val="0"/>
          <w:sz w:val="26"/>
          <w:szCs w:val="22"/>
          <w14:ligatures w14:val="none"/>
        </w:rPr>
      </w:pPr>
      <w:r w:rsidRPr="00C40F96">
        <w:rPr>
          <w:rFonts w:ascii="Calibri" w:eastAsia="SimSun" w:hAnsi="Calibri" w:cs="Calibri"/>
          <w:b/>
          <w:iCs/>
          <w:kern w:val="0"/>
          <w:sz w:val="26"/>
          <w:szCs w:val="22"/>
          <w14:ligatures w14:val="none"/>
        </w:rPr>
        <w:t xml:space="preserve">Vote negative for </w:t>
      </w:r>
      <w:r w:rsidRPr="00C40F96">
        <w:rPr>
          <w:rFonts w:ascii="Calibri" w:eastAsia="SimSun" w:hAnsi="Calibri" w:cs="Calibri"/>
          <w:b/>
          <w:iCs/>
          <w:kern w:val="0"/>
          <w:sz w:val="26"/>
          <w:szCs w:val="22"/>
          <w:u w:val="single"/>
          <w14:ligatures w14:val="none"/>
        </w:rPr>
        <w:t>communist organizing</w:t>
      </w:r>
      <w:r w:rsidRPr="00C40F96">
        <w:rPr>
          <w:rFonts w:ascii="Calibri" w:eastAsia="SimSun" w:hAnsi="Calibri" w:cs="Calibri"/>
          <w:b/>
          <w:iCs/>
          <w:kern w:val="0"/>
          <w:sz w:val="26"/>
          <w:szCs w:val="22"/>
          <w14:ligatures w14:val="none"/>
        </w:rPr>
        <w:t xml:space="preserve"> – that requires </w:t>
      </w:r>
      <w:r w:rsidRPr="00C40F96">
        <w:rPr>
          <w:rFonts w:ascii="Calibri" w:eastAsia="SimSun" w:hAnsi="Calibri" w:cs="Calibri"/>
          <w:b/>
          <w:iCs/>
          <w:kern w:val="0"/>
          <w:sz w:val="26"/>
          <w:szCs w:val="22"/>
          <w:u w:val="single"/>
          <w14:ligatures w14:val="none"/>
        </w:rPr>
        <w:t>collective struggle</w:t>
      </w:r>
      <w:r w:rsidRPr="00C40F96">
        <w:rPr>
          <w:rFonts w:ascii="Calibri" w:eastAsia="SimSun" w:hAnsi="Calibri" w:cs="Calibri"/>
          <w:b/>
          <w:iCs/>
          <w:kern w:val="0"/>
          <w:sz w:val="26"/>
          <w:szCs w:val="22"/>
          <w14:ligatures w14:val="none"/>
        </w:rPr>
        <w:t xml:space="preserve"> and the establishment of </w:t>
      </w:r>
      <w:r w:rsidRPr="00C40F96">
        <w:rPr>
          <w:rFonts w:ascii="Calibri" w:eastAsia="SimSun" w:hAnsi="Calibri" w:cs="Calibri"/>
          <w:b/>
          <w:iCs/>
          <w:kern w:val="0"/>
          <w:sz w:val="26"/>
          <w:szCs w:val="22"/>
          <w:u w:val="single"/>
          <w14:ligatures w14:val="none"/>
        </w:rPr>
        <w:t>centralized organization</w:t>
      </w:r>
      <w:r w:rsidRPr="00C40F96">
        <w:rPr>
          <w:rFonts w:ascii="Calibri" w:eastAsia="SimSun" w:hAnsi="Calibri" w:cs="Calibri"/>
          <w:b/>
          <w:iCs/>
          <w:kern w:val="0"/>
          <w:sz w:val="26"/>
          <w:szCs w:val="22"/>
          <w14:ligatures w14:val="none"/>
        </w:rPr>
        <w:t xml:space="preserve"> to inform both </w:t>
      </w:r>
      <w:r w:rsidRPr="00C40F96">
        <w:rPr>
          <w:rFonts w:ascii="Calibri" w:eastAsia="SimSun" w:hAnsi="Calibri" w:cs="Calibri"/>
          <w:b/>
          <w:iCs/>
          <w:kern w:val="0"/>
          <w:sz w:val="26"/>
          <w:szCs w:val="22"/>
          <w:u w:val="single"/>
          <w14:ligatures w14:val="none"/>
        </w:rPr>
        <w:t>theory</w:t>
      </w:r>
      <w:r w:rsidRPr="00C40F96">
        <w:rPr>
          <w:rFonts w:ascii="Calibri" w:eastAsia="SimSun" w:hAnsi="Calibri" w:cs="Calibri"/>
          <w:b/>
          <w:iCs/>
          <w:kern w:val="0"/>
          <w:sz w:val="26"/>
          <w:szCs w:val="22"/>
          <w14:ligatures w14:val="none"/>
        </w:rPr>
        <w:t xml:space="preserve"> and </w:t>
      </w:r>
      <w:r w:rsidRPr="00C40F96">
        <w:rPr>
          <w:rFonts w:ascii="Calibri" w:eastAsia="SimSun" w:hAnsi="Calibri" w:cs="Calibri"/>
          <w:b/>
          <w:iCs/>
          <w:kern w:val="0"/>
          <w:sz w:val="26"/>
          <w:szCs w:val="22"/>
          <w:u w:val="single"/>
          <w14:ligatures w14:val="none"/>
        </w:rPr>
        <w:t>practice</w:t>
      </w:r>
      <w:r w:rsidRPr="00C40F96">
        <w:rPr>
          <w:rFonts w:ascii="Calibri" w:eastAsia="SimSun" w:hAnsi="Calibri" w:cs="Calibri"/>
          <w:b/>
          <w:iCs/>
          <w:kern w:val="0"/>
          <w:sz w:val="26"/>
          <w:szCs w:val="22"/>
          <w14:ligatures w14:val="none"/>
        </w:rPr>
        <w:t>.</w:t>
      </w:r>
    </w:p>
    <w:p w14:paraId="02188A53"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Kuhn 18</w:t>
      </w:r>
      <w:r w:rsidRPr="00C40F96">
        <w:rPr>
          <w:rFonts w:ascii="Calibri" w:eastAsia="Calibri" w:hAnsi="Calibri" w:cs="Calibri"/>
          <w:kern w:val="0"/>
          <w:sz w:val="22"/>
          <w:szCs w:val="22"/>
          <w14:ligatures w14:val="none"/>
        </w:rPr>
        <w:t>, Austrian-born writer and translator living in Sweden. (Gabriel, 2018, “Don’t Mourn, Organize! Is Communism a Pipe Dream – or a Viable Future?,” https://brooklynrail.org/2018/03/field-notes/Dont-Morn-Organize-Is-Communism-a-Pipe-Dreamor-a-Viable-Future, luna)</w:t>
      </w:r>
    </w:p>
    <w:p w14:paraId="027F32C0"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The forms of organization this requires must go further than the affinity group but stop short of the vanguard party. </w:t>
      </w:r>
      <w:r w:rsidRPr="00C40F96">
        <w:rPr>
          <w:rFonts w:ascii="Calibri" w:eastAsia="Calibri" w:hAnsi="Calibri" w:cs="Calibri"/>
          <w:kern w:val="0"/>
          <w:sz w:val="22"/>
          <w:szCs w:val="22"/>
          <w:u w:val="single"/>
          <w14:ligatures w14:val="none"/>
        </w:rPr>
        <w:t>Affinity groups do not answer the demand for mass organizing that mass societies require</w:t>
      </w:r>
      <w:r w:rsidRPr="00C40F96">
        <w:rPr>
          <w:rFonts w:ascii="Calibri" w:eastAsia="Calibri" w:hAnsi="Calibri" w:cs="Calibri"/>
          <w:kern w:val="0"/>
          <w:sz w:val="16"/>
          <w:szCs w:val="22"/>
          <w14:ligatures w14:val="none"/>
        </w:rPr>
        <w:t xml:space="preserve">. But </w:t>
      </w:r>
      <w:r w:rsidRPr="00C40F96">
        <w:rPr>
          <w:rFonts w:ascii="Calibri" w:eastAsia="Calibri" w:hAnsi="Calibri" w:cs="Calibri"/>
          <w:kern w:val="0"/>
          <w:sz w:val="22"/>
          <w:szCs w:val="22"/>
          <w:u w:val="single"/>
          <w14:ligatures w14:val="none"/>
        </w:rPr>
        <w:t>neither do vanguard parties.</w:t>
      </w:r>
      <w:r w:rsidRPr="00C40F96">
        <w:rPr>
          <w:rFonts w:ascii="Calibri" w:eastAsia="Calibri" w:hAnsi="Calibri" w:cs="Calibri"/>
          <w:kern w:val="0"/>
          <w:sz w:val="16"/>
          <w:szCs w:val="22"/>
          <w14:ligatures w14:val="none"/>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C40F96">
        <w:rPr>
          <w:rFonts w:ascii="Calibri" w:eastAsia="Calibri" w:hAnsi="Calibri" w:cs="Calibri"/>
          <w:kern w:val="0"/>
          <w:sz w:val="22"/>
          <w:szCs w:val="22"/>
          <w:u w:val="single"/>
          <w14:ligatures w14:val="none"/>
        </w:rPr>
        <w:t>This assumption is wrong</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Loose connections</w:t>
      </w:r>
      <w:r w:rsidRPr="00C40F96">
        <w:rPr>
          <w:rFonts w:ascii="Calibri" w:eastAsia="Calibri" w:hAnsi="Calibri" w:cs="Calibri"/>
          <w:kern w:val="0"/>
          <w:sz w:val="16"/>
          <w:szCs w:val="22"/>
          <w14:ligatures w14:val="none"/>
        </w:rPr>
        <w:t xml:space="preserve"> might </w:t>
      </w:r>
      <w:r w:rsidRPr="00C40F96">
        <w:rPr>
          <w:rFonts w:ascii="Calibri" w:eastAsia="Calibri" w:hAnsi="Calibri" w:cs="Calibri"/>
          <w:kern w:val="0"/>
          <w:sz w:val="22"/>
          <w:szCs w:val="22"/>
          <w:highlight w:val="cyan"/>
          <w:u w:val="single"/>
          <w14:ligatures w14:val="none"/>
        </w:rPr>
        <w:t>suit</w:t>
      </w:r>
      <w:r w:rsidRPr="00C40F96">
        <w:rPr>
          <w:rFonts w:ascii="Calibri" w:eastAsia="Calibri" w:hAnsi="Calibri" w:cs="Calibri"/>
          <w:kern w:val="0"/>
          <w:sz w:val="16"/>
          <w:szCs w:val="22"/>
          <w14:ligatures w14:val="none"/>
        </w:rPr>
        <w:t xml:space="preserve"> the needs of </w:t>
      </w:r>
      <w:r w:rsidRPr="00C40F96">
        <w:rPr>
          <w:rFonts w:ascii="Calibri" w:eastAsia="Calibri" w:hAnsi="Calibri" w:cs="Calibri"/>
          <w:b/>
          <w:iCs/>
          <w:kern w:val="0"/>
          <w:sz w:val="22"/>
          <w:szCs w:val="22"/>
          <w:highlight w:val="cyan"/>
          <w:u w:val="single"/>
          <w:bdr w:val="single" w:sz="8" w:space="0" w:color="auto"/>
          <w14:ligatures w14:val="none"/>
        </w:rPr>
        <w:t>a</w:t>
      </w:r>
      <w:r w:rsidRPr="00C40F96">
        <w:rPr>
          <w:rFonts w:ascii="Calibri" w:eastAsia="Calibri" w:hAnsi="Calibri" w:cs="Calibri"/>
          <w:kern w:val="0"/>
          <w:sz w:val="16"/>
          <w:szCs w:val="22"/>
          <w14:ligatures w14:val="none"/>
        </w:rPr>
        <w:t xml:space="preserve">n ever more </w:t>
      </w:r>
      <w:r w:rsidRPr="00C40F96">
        <w:rPr>
          <w:rFonts w:ascii="Calibri" w:eastAsia="Calibri" w:hAnsi="Calibri" w:cs="Calibri"/>
          <w:kern w:val="0"/>
          <w:sz w:val="22"/>
          <w:szCs w:val="22"/>
          <w:u w:val="single"/>
          <w14:ligatures w14:val="none"/>
        </w:rPr>
        <w:t xml:space="preserve">flexible </w:t>
      </w:r>
      <w:r w:rsidRPr="00C40F96">
        <w:rPr>
          <w:rFonts w:ascii="Calibri" w:eastAsia="Calibri" w:hAnsi="Calibri" w:cs="Calibri"/>
          <w:b/>
          <w:iCs/>
          <w:kern w:val="0"/>
          <w:sz w:val="22"/>
          <w:szCs w:val="22"/>
          <w:highlight w:val="cyan"/>
          <w:u w:val="single"/>
          <w:bdr w:val="single" w:sz="8" w:space="0" w:color="auto"/>
          <w14:ligatures w14:val="none"/>
        </w:rPr>
        <w:t>market economy</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but not</w:t>
      </w:r>
      <w:r w:rsidRPr="00C40F96">
        <w:rPr>
          <w:rFonts w:ascii="Calibri" w:eastAsia="Calibri" w:hAnsi="Calibri" w:cs="Calibri"/>
          <w:kern w:val="0"/>
          <w:sz w:val="16"/>
          <w:szCs w:val="22"/>
          <w14:ligatures w14:val="none"/>
        </w:rPr>
        <w:t xml:space="preserve"> of effective </w:t>
      </w:r>
      <w:r w:rsidRPr="00C40F96">
        <w:rPr>
          <w:rFonts w:ascii="Calibri" w:eastAsia="Calibri" w:hAnsi="Calibri" w:cs="Calibri"/>
          <w:b/>
          <w:iCs/>
          <w:kern w:val="0"/>
          <w:sz w:val="22"/>
          <w:szCs w:val="22"/>
          <w:highlight w:val="cyan"/>
          <w:u w:val="single"/>
          <w:bdr w:val="single" w:sz="8" w:space="0" w:color="auto"/>
          <w14:ligatures w14:val="none"/>
        </w:rPr>
        <w:t>political organizing</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To “</w:t>
      </w:r>
      <w:r w:rsidRPr="00C40F96">
        <w:rPr>
          <w:rFonts w:ascii="Calibri" w:eastAsia="Calibri" w:hAnsi="Calibri" w:cs="Calibri"/>
          <w:b/>
          <w:iCs/>
          <w:kern w:val="0"/>
          <w:sz w:val="22"/>
          <w:szCs w:val="22"/>
          <w:u w:val="single"/>
          <w:bdr w:val="single" w:sz="8" w:space="0" w:color="auto"/>
          <w14:ligatures w14:val="none"/>
        </w:rPr>
        <w:t>have contacts</w:t>
      </w:r>
      <w:r w:rsidRPr="00C40F96">
        <w:rPr>
          <w:rFonts w:ascii="Calibri" w:eastAsia="Calibri" w:hAnsi="Calibri" w:cs="Calibri"/>
          <w:kern w:val="0"/>
          <w:sz w:val="22"/>
          <w:szCs w:val="22"/>
          <w:u w:val="single"/>
          <w14:ligatures w14:val="none"/>
        </w:rPr>
        <w:t xml:space="preserve">” is </w:t>
      </w:r>
      <w:r w:rsidRPr="00C40F96">
        <w:rPr>
          <w:rFonts w:ascii="Calibri" w:eastAsia="Calibri" w:hAnsi="Calibri" w:cs="Calibri"/>
          <w:b/>
          <w:iCs/>
          <w:kern w:val="0"/>
          <w:sz w:val="22"/>
          <w:szCs w:val="22"/>
          <w:u w:val="single"/>
          <w:bdr w:val="single" w:sz="8" w:space="0" w:color="auto"/>
          <w14:ligatures w14:val="none"/>
        </w:rPr>
        <w:t>not enough</w:t>
      </w:r>
      <w:r w:rsidRPr="00C40F96">
        <w:rPr>
          <w:rFonts w:ascii="Calibri" w:eastAsia="Calibri" w:hAnsi="Calibri" w:cs="Calibri"/>
          <w:kern w:val="0"/>
          <w:sz w:val="16"/>
          <w:szCs w:val="22"/>
          <w14:ligatures w14:val="none"/>
        </w:rPr>
        <w:t xml:space="preserve">; you need to do something with them. And </w:t>
      </w:r>
      <w:r w:rsidRPr="00C40F96">
        <w:rPr>
          <w:rFonts w:ascii="Calibri" w:eastAsia="Calibri" w:hAnsi="Calibri" w:cs="Calibri"/>
          <w:kern w:val="0"/>
          <w:sz w:val="22"/>
          <w:szCs w:val="22"/>
          <w:highlight w:val="cyan"/>
          <w:u w:val="single"/>
          <w14:ligatures w14:val="none"/>
        </w:rPr>
        <w:t xml:space="preserve">you need to </w:t>
      </w:r>
      <w:r w:rsidRPr="00C40F96">
        <w:rPr>
          <w:rFonts w:ascii="Calibri" w:eastAsia="Calibri" w:hAnsi="Calibri" w:cs="Calibri"/>
          <w:b/>
          <w:iCs/>
          <w:kern w:val="0"/>
          <w:sz w:val="22"/>
          <w:szCs w:val="22"/>
          <w:highlight w:val="cyan"/>
          <w:u w:val="single"/>
          <w:bdr w:val="single" w:sz="8" w:space="0" w:color="auto"/>
          <w14:ligatures w14:val="none"/>
        </w:rPr>
        <w:t>stay committed</w:t>
      </w:r>
      <w:r w:rsidRPr="00C40F96">
        <w:rPr>
          <w:rFonts w:ascii="Calibri" w:eastAsia="Calibri" w:hAnsi="Calibri" w:cs="Calibri"/>
          <w:kern w:val="0"/>
          <w:sz w:val="16"/>
          <w:szCs w:val="22"/>
          <w14:ligatures w14:val="none"/>
        </w:rPr>
        <w:t xml:space="preserve"> to the projects you initiate. I will try to flesh this out by listing the aspects I consider most important in organizing today.</w:t>
      </w:r>
    </w:p>
    <w:p w14:paraId="64CAA3C0"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4CF8EFD6"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2. </w:t>
      </w:r>
      <w:r w:rsidRPr="00C40F96">
        <w:rPr>
          <w:rFonts w:ascii="Calibri" w:eastAsia="Calibri" w:hAnsi="Calibri" w:cs="Calibri"/>
          <w:kern w:val="0"/>
          <w:sz w:val="22"/>
          <w:szCs w:val="22"/>
          <w:u w:val="single"/>
          <w14:ligatures w14:val="none"/>
        </w:rPr>
        <w:t>We need theory that is adapted to our times</w:t>
      </w:r>
      <w:r w:rsidRPr="00C40F96">
        <w:rPr>
          <w:rFonts w:ascii="Calibri" w:eastAsia="Calibri" w:hAnsi="Calibri" w:cs="Calibri"/>
          <w:kern w:val="0"/>
          <w:sz w:val="16"/>
          <w:szCs w:val="22"/>
          <w14:ligatures w14:val="none"/>
        </w:rPr>
        <w:t xml:space="preserve">. It must </w:t>
      </w:r>
      <w:r w:rsidRPr="00C40F96">
        <w:rPr>
          <w:rFonts w:ascii="Calibri" w:eastAsia="Calibri" w:hAnsi="Calibri" w:cs="Calibri"/>
          <w:kern w:val="0"/>
          <w:sz w:val="22"/>
          <w:szCs w:val="22"/>
          <w:u w:val="single"/>
          <w14:ligatures w14:val="none"/>
        </w:rPr>
        <w:t>overcome</w:t>
      </w:r>
      <w:r w:rsidRPr="00C40F96">
        <w:rPr>
          <w:rFonts w:ascii="Calibri" w:eastAsia="Calibri" w:hAnsi="Calibri" w:cs="Calibri"/>
          <w:kern w:val="0"/>
          <w:sz w:val="16"/>
          <w:szCs w:val="22"/>
          <w14:ligatures w14:val="none"/>
        </w:rPr>
        <w:t xml:space="preserve"> the </w:t>
      </w:r>
      <w:r w:rsidRPr="00C40F96">
        <w:rPr>
          <w:rFonts w:ascii="Calibri" w:eastAsia="Calibri" w:hAnsi="Calibri" w:cs="Calibri"/>
          <w:kern w:val="0"/>
          <w:sz w:val="22"/>
          <w:szCs w:val="22"/>
          <w:u w:val="single"/>
          <w14:ligatures w14:val="none"/>
        </w:rPr>
        <w:t>false contradiction between “class struggle” and “cultural struggle.</w:t>
      </w:r>
      <w:r w:rsidRPr="00C40F96">
        <w:rPr>
          <w:rFonts w:ascii="Calibri" w:eastAsia="Calibri" w:hAnsi="Calibri" w:cs="Calibri"/>
          <w:kern w:val="0"/>
          <w:sz w:val="16"/>
          <w:szCs w:val="22"/>
          <w14:ligatures w14:val="none"/>
        </w:rPr>
        <w:t>” There is a fruitful debate about a “new class politics” in the German-speaking world. Sebastian Friedrich, one of its main proponents, drew these conclusions in an article published by Counterpunch:</w:t>
      </w:r>
    </w:p>
    <w:p w14:paraId="0515B6F1" w14:textId="77777777" w:rsidR="00C40F96" w:rsidRPr="00C40F96" w:rsidRDefault="00C40F96" w:rsidP="00C40F96">
      <w:pPr>
        <w:spacing w:line="259" w:lineRule="auto"/>
        <w:ind w:left="720"/>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A new </w:t>
      </w:r>
      <w:r w:rsidRPr="00C40F96">
        <w:rPr>
          <w:rFonts w:ascii="Calibri" w:eastAsia="Calibri" w:hAnsi="Calibri" w:cs="Calibri"/>
          <w:b/>
          <w:iCs/>
          <w:kern w:val="0"/>
          <w:sz w:val="22"/>
          <w:szCs w:val="22"/>
          <w:u w:val="single"/>
          <w:bdr w:val="single" w:sz="8" w:space="0" w:color="auto"/>
          <w14:ligatures w14:val="none"/>
        </w:rPr>
        <w:t>class politics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does not relegate </w:t>
      </w:r>
      <w:r w:rsidRPr="00C40F96">
        <w:rPr>
          <w:rFonts w:ascii="Calibri" w:eastAsia="Calibri" w:hAnsi="Calibri" w:cs="Calibri"/>
          <w:b/>
          <w:iCs/>
          <w:kern w:val="0"/>
          <w:sz w:val="22"/>
          <w:szCs w:val="22"/>
          <w:highlight w:val="cyan"/>
          <w:u w:val="single"/>
          <w:bdr w:val="single" w:sz="8" w:space="0" w:color="auto"/>
          <w14:ligatures w14:val="none"/>
        </w:rPr>
        <w:t>gender</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race</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imperial legacy</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to</w:t>
      </w:r>
      <w:r w:rsidRPr="00C40F96">
        <w:rPr>
          <w:rFonts w:ascii="Calibri" w:eastAsia="Calibri" w:hAnsi="Calibri" w:cs="Calibri"/>
          <w:kern w:val="0"/>
          <w:sz w:val="16"/>
          <w:szCs w:val="22"/>
          <w14:ligatures w14:val="none"/>
        </w:rPr>
        <w:t xml:space="preserve"> issues that are </w:t>
      </w:r>
      <w:r w:rsidRPr="00C40F96">
        <w:rPr>
          <w:rFonts w:ascii="Calibri" w:eastAsia="Calibri" w:hAnsi="Calibri" w:cs="Calibri"/>
          <w:b/>
          <w:iCs/>
          <w:kern w:val="0"/>
          <w:sz w:val="22"/>
          <w:szCs w:val="22"/>
          <w:u w:val="single"/>
          <w:bdr w:val="single" w:sz="8" w:space="0" w:color="auto"/>
          <w14:ligatures w14:val="none"/>
        </w:rPr>
        <w:t>supplementary</w:t>
      </w:r>
      <w:r w:rsidRPr="00C40F96">
        <w:rPr>
          <w:rFonts w:ascii="Calibri" w:eastAsia="Calibri" w:hAnsi="Calibri" w:cs="Calibri"/>
          <w:kern w:val="0"/>
          <w:sz w:val="16"/>
          <w:szCs w:val="22"/>
          <w14:ligatures w14:val="none"/>
        </w:rPr>
        <w:t xml:space="preserve"> to class relations. These issues, and the struggles they imply, </w:t>
      </w:r>
      <w:r w:rsidRPr="00C40F96">
        <w:rPr>
          <w:rFonts w:ascii="Calibri" w:eastAsia="Calibri" w:hAnsi="Calibri" w:cs="Calibri"/>
          <w:kern w:val="0"/>
          <w:sz w:val="22"/>
          <w:szCs w:val="22"/>
          <w:highlight w:val="cyan"/>
          <w:u w:val="single"/>
          <w14:ligatures w14:val="none"/>
        </w:rPr>
        <w:t>are an integral part of class relations</w:t>
      </w:r>
      <w:r w:rsidRPr="00C40F96">
        <w:rPr>
          <w:rFonts w:ascii="Calibri" w:eastAsia="Calibri" w:hAnsi="Calibri" w:cs="Calibri"/>
          <w:kern w:val="0"/>
          <w:sz w:val="16"/>
          <w:szCs w:val="22"/>
          <w14:ligatures w14:val="none"/>
        </w:rPr>
        <w:t xml:space="preserve">. In fact, </w:t>
      </w:r>
      <w:r w:rsidRPr="00C40F96">
        <w:rPr>
          <w:rFonts w:ascii="Calibri" w:eastAsia="Calibri" w:hAnsi="Calibri" w:cs="Calibri"/>
          <w:b/>
          <w:iCs/>
          <w:kern w:val="0"/>
          <w:sz w:val="22"/>
          <w:szCs w:val="22"/>
          <w:highlight w:val="cyan"/>
          <w:u w:val="single"/>
          <w:bdr w:val="single" w:sz="8" w:space="0" w:color="auto"/>
          <w14:ligatures w14:val="none"/>
        </w:rPr>
        <w:t>feminist</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anti-racist</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anti-colonial struggles</w:t>
      </w:r>
      <w:r w:rsidRPr="00C40F96">
        <w:rPr>
          <w:rFonts w:ascii="Calibri" w:eastAsia="Calibri" w:hAnsi="Calibri" w:cs="Calibri"/>
          <w:kern w:val="0"/>
          <w:sz w:val="22"/>
          <w:szCs w:val="22"/>
          <w:highlight w:val="cyan"/>
          <w:u w:val="single"/>
          <w14:ligatures w14:val="none"/>
        </w:rPr>
        <w:t xml:space="preserve"> are the base on which</w:t>
      </w:r>
      <w:r w:rsidRPr="00C40F96">
        <w:rPr>
          <w:rFonts w:ascii="Calibri" w:eastAsia="Calibri" w:hAnsi="Calibri" w:cs="Calibri"/>
          <w:kern w:val="0"/>
          <w:sz w:val="22"/>
          <w:szCs w:val="22"/>
          <w:u w:val="single"/>
          <w14:ligatures w14:val="none"/>
        </w:rPr>
        <w:t xml:space="preserve"> effective </w:t>
      </w:r>
      <w:r w:rsidRPr="00C40F96">
        <w:rPr>
          <w:rFonts w:ascii="Calibri" w:eastAsia="Calibri" w:hAnsi="Calibri" w:cs="Calibri"/>
          <w:kern w:val="0"/>
          <w:sz w:val="22"/>
          <w:szCs w:val="22"/>
          <w:highlight w:val="cyan"/>
          <w:u w:val="single"/>
          <w14:ligatures w14:val="none"/>
        </w:rPr>
        <w:t xml:space="preserve">unified </w:t>
      </w:r>
      <w:r w:rsidRPr="00C40F96">
        <w:rPr>
          <w:rFonts w:ascii="Calibri" w:eastAsia="Calibri" w:hAnsi="Calibri" w:cs="Calibri"/>
          <w:b/>
          <w:iCs/>
          <w:kern w:val="0"/>
          <w:sz w:val="22"/>
          <w:szCs w:val="22"/>
          <w:highlight w:val="cyan"/>
          <w:u w:val="single"/>
          <w:bdr w:val="single" w:sz="8" w:space="0" w:color="auto"/>
          <w14:ligatures w14:val="none"/>
        </w:rPr>
        <w:t>class struggles must be launched</w:t>
      </w:r>
      <w:r w:rsidRPr="00C40F96">
        <w:rPr>
          <w:rFonts w:ascii="Calibri" w:eastAsia="Calibri" w:hAnsi="Calibri" w:cs="Calibri"/>
          <w:kern w:val="0"/>
          <w:sz w:val="16"/>
          <w:szCs w:val="22"/>
          <w14:ligatures w14:val="none"/>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2D17F8FE"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16"/>
          <w:szCs w:val="22"/>
          <w14:ligatures w14:val="none"/>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C40F96">
        <w:rPr>
          <w:rFonts w:ascii="Calibri" w:eastAsia="Calibri" w:hAnsi="Calibri" w:cs="Calibri"/>
          <w:kern w:val="0"/>
          <w:sz w:val="22"/>
          <w:szCs w:val="22"/>
          <w:u w:val="single"/>
          <w14:ligatures w14:val="none"/>
        </w:rPr>
        <w:t>political activism has become a leisure activity that people engage in or not, depending on their mood, the identity they are trying to create for themselves, or the road of “self-improvement” they have chosen</w:t>
      </w:r>
      <w:r w:rsidRPr="00C40F96">
        <w:rPr>
          <w:rFonts w:ascii="Calibri" w:eastAsia="Calibri" w:hAnsi="Calibri" w:cs="Calibri"/>
          <w:kern w:val="0"/>
          <w:sz w:val="16"/>
          <w:szCs w:val="22"/>
          <w14:ligatures w14:val="none"/>
        </w:rPr>
        <w:t xml:space="preserve">. In almost all cases, it is secondary to professional careers and personal comforts. Under such circumstances, it is difficult to get anything done. There is nothing wrong with being “voluntaristic.” </w:t>
      </w:r>
      <w:r w:rsidRPr="00C40F96">
        <w:rPr>
          <w:rFonts w:ascii="Calibri" w:eastAsia="Calibri" w:hAnsi="Calibri" w:cs="Calibri"/>
          <w:kern w:val="0"/>
          <w:sz w:val="22"/>
          <w:szCs w:val="22"/>
          <w:highlight w:val="cyan"/>
          <w:u w:val="single"/>
          <w14:ligatures w14:val="none"/>
        </w:rPr>
        <w:t>Radical change is dependent on</w:t>
      </w:r>
      <w:r w:rsidRPr="00C40F96">
        <w:rPr>
          <w:rFonts w:ascii="Calibri" w:eastAsia="Calibri" w:hAnsi="Calibri" w:cs="Calibri"/>
          <w:kern w:val="0"/>
          <w:sz w:val="22"/>
          <w:szCs w:val="22"/>
          <w:u w:val="single"/>
          <w14:ligatures w14:val="none"/>
        </w:rPr>
        <w:t xml:space="preserve"> people </w:t>
      </w:r>
      <w:r w:rsidRPr="00C40F96">
        <w:rPr>
          <w:rFonts w:ascii="Calibri" w:eastAsia="Calibri" w:hAnsi="Calibri" w:cs="Calibri"/>
          <w:kern w:val="0"/>
          <w:sz w:val="22"/>
          <w:szCs w:val="22"/>
          <w:highlight w:val="cyan"/>
          <w:u w:val="single"/>
          <w14:ligatures w14:val="none"/>
        </w:rPr>
        <w:t>wanting radical change</w:t>
      </w:r>
      <w:r w:rsidRPr="00C40F96">
        <w:rPr>
          <w:rFonts w:ascii="Calibri" w:eastAsia="Calibri" w:hAnsi="Calibri" w:cs="Calibri"/>
          <w:kern w:val="0"/>
          <w:sz w:val="16"/>
          <w:szCs w:val="22"/>
          <w14:ligatures w14:val="none"/>
        </w:rPr>
        <w:t xml:space="preserve">, no matter how much Marxists still insist on economic realities determining individual consciousness and, therefore, individuals’ capacity for political action. </w:t>
      </w:r>
      <w:r w:rsidRPr="00C40F96">
        <w:rPr>
          <w:rFonts w:ascii="Calibri" w:eastAsia="Calibri" w:hAnsi="Calibri" w:cs="Calibri"/>
          <w:kern w:val="0"/>
          <w:sz w:val="22"/>
          <w:szCs w:val="22"/>
          <w:u w:val="single"/>
          <w14:ligatures w14:val="none"/>
        </w:rPr>
        <w:t xml:space="preserve">An </w:t>
      </w:r>
      <w:r w:rsidRPr="00C40F96">
        <w:rPr>
          <w:rFonts w:ascii="Calibri" w:eastAsia="Calibri" w:hAnsi="Calibri" w:cs="Calibri"/>
          <w:kern w:val="0"/>
          <w:sz w:val="22"/>
          <w:szCs w:val="22"/>
          <w:highlight w:val="cyan"/>
          <w:u w:val="single"/>
          <w14:ligatures w14:val="none"/>
        </w:rPr>
        <w:t>organization’s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efficiency </w:t>
      </w:r>
      <w:r w:rsidRPr="00C40F96">
        <w:rPr>
          <w:rFonts w:ascii="Calibri" w:eastAsia="Calibri" w:hAnsi="Calibri" w:cs="Calibri"/>
          <w:b/>
          <w:iCs/>
          <w:kern w:val="0"/>
          <w:sz w:val="22"/>
          <w:szCs w:val="22"/>
          <w:highlight w:val="cyan"/>
          <w:u w:val="single"/>
          <w:bdr w:val="single" w:sz="8" w:space="0" w:color="auto"/>
          <w14:ligatures w14:val="none"/>
        </w:rPr>
        <w:t>relies on</w:t>
      </w:r>
      <w:r w:rsidRPr="00C40F96">
        <w:rPr>
          <w:rFonts w:ascii="Calibri" w:eastAsia="Calibri" w:hAnsi="Calibri" w:cs="Calibri"/>
          <w:kern w:val="0"/>
          <w:sz w:val="22"/>
          <w:szCs w:val="22"/>
          <w:u w:val="single"/>
          <w14:ligatures w14:val="none"/>
        </w:rPr>
        <w:t xml:space="preserve"> the individual </w:t>
      </w:r>
      <w:r w:rsidRPr="00C40F96">
        <w:rPr>
          <w:rFonts w:ascii="Calibri" w:eastAsia="Calibri" w:hAnsi="Calibri" w:cs="Calibri"/>
          <w:b/>
          <w:iCs/>
          <w:kern w:val="0"/>
          <w:sz w:val="22"/>
          <w:szCs w:val="22"/>
          <w:u w:val="single"/>
          <w:bdr w:val="single" w:sz="8" w:space="0" w:color="auto"/>
          <w14:ligatures w14:val="none"/>
        </w:rPr>
        <w:t>qualities of its members</w:t>
      </w:r>
      <w:r w:rsidRPr="00C40F96">
        <w:rPr>
          <w:rFonts w:ascii="Calibri" w:eastAsia="Calibri" w:hAnsi="Calibri" w:cs="Calibri"/>
          <w:kern w:val="0"/>
          <w:sz w:val="22"/>
          <w:szCs w:val="22"/>
          <w:u w:val="single"/>
          <w14:ligatures w14:val="none"/>
        </w:rPr>
        <w:t xml:space="preserve">, that is, </w:t>
      </w:r>
      <w:r w:rsidRPr="00C40F96">
        <w:rPr>
          <w:rFonts w:ascii="Calibri" w:eastAsia="Calibri" w:hAnsi="Calibri" w:cs="Calibri"/>
          <w:b/>
          <w:iCs/>
          <w:kern w:val="0"/>
          <w:sz w:val="22"/>
          <w:szCs w:val="22"/>
          <w:u w:val="single"/>
          <w:bdr w:val="single" w:sz="8" w:space="0" w:color="auto"/>
          <w14:ligatures w14:val="none"/>
        </w:rPr>
        <w:t>responsibility</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reliability</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accountability</w:t>
      </w:r>
      <w:r w:rsidRPr="00C40F96">
        <w:rPr>
          <w:rFonts w:ascii="Calibri" w:eastAsia="Calibri" w:hAnsi="Calibri" w:cs="Calibri"/>
          <w:kern w:val="0"/>
          <w:sz w:val="22"/>
          <w:szCs w:val="22"/>
          <w:u w:val="single"/>
          <w14:ligatures w14:val="none"/>
        </w:rPr>
        <w:t>.</w:t>
      </w:r>
    </w:p>
    <w:p w14:paraId="0BB80005" w14:textId="77777777" w:rsidR="00C40F96" w:rsidRPr="00C40F96" w:rsidRDefault="00C40F96" w:rsidP="00C40F96">
      <w:pPr>
        <w:spacing w:line="259" w:lineRule="auto"/>
        <w:rPr>
          <w:rFonts w:ascii="Calibri" w:eastAsia="Calibri" w:hAnsi="Calibri" w:cs="Calibri"/>
          <w:b/>
          <w:iCs/>
          <w:kern w:val="0"/>
          <w:sz w:val="22"/>
          <w:szCs w:val="22"/>
          <w:u w:val="single"/>
          <w:bdr w:val="single" w:sz="8" w:space="0" w:color="auto"/>
          <w14:ligatures w14:val="none"/>
        </w:rPr>
      </w:pPr>
      <w:r w:rsidRPr="00C40F96">
        <w:rPr>
          <w:rFonts w:ascii="Calibri" w:eastAsia="Calibri" w:hAnsi="Calibri" w:cs="Calibri"/>
          <w:b/>
          <w:iCs/>
          <w:kern w:val="0"/>
          <w:sz w:val="22"/>
          <w:szCs w:val="22"/>
          <w:u w:val="single"/>
          <w:bdr w:val="single" w:sz="8" w:space="0" w:color="auto"/>
          <w14:ligatures w14:val="none"/>
        </w:rPr>
        <w:t>Making Things Concrete</w:t>
      </w:r>
    </w:p>
    <w:p w14:paraId="2CE567D4"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If we want communism to be more than a pipe dream, </w:t>
      </w:r>
      <w:r w:rsidRPr="00C40F96">
        <w:rPr>
          <w:rFonts w:ascii="Calibri" w:eastAsia="Calibri" w:hAnsi="Calibri" w:cs="Calibri"/>
          <w:kern w:val="0"/>
          <w:sz w:val="22"/>
          <w:szCs w:val="22"/>
          <w:u w:val="single"/>
          <w14:ligatures w14:val="none"/>
        </w:rPr>
        <w:t>we have to be willing to face reality, even if it confuses, challenges, or even frightens us</w:t>
      </w:r>
      <w:r w:rsidRPr="00C40F96">
        <w:rPr>
          <w:rFonts w:ascii="Calibri" w:eastAsia="Calibri" w:hAnsi="Calibri" w:cs="Calibri"/>
          <w:kern w:val="0"/>
          <w:sz w:val="16"/>
          <w:szCs w:val="22"/>
          <w14:ligatures w14:val="none"/>
        </w:rPr>
        <w:t xml:space="preserve">. We cannot ignore struggles that refer to communist ideals, simply because they aren’t the struggles we’d like to see. </w:t>
      </w:r>
      <w:r w:rsidRPr="00C40F96">
        <w:rPr>
          <w:rFonts w:ascii="Calibri" w:eastAsia="Calibri" w:hAnsi="Calibri" w:cs="Calibri"/>
          <w:kern w:val="0"/>
          <w:sz w:val="22"/>
          <w:szCs w:val="22"/>
          <w:highlight w:val="cyan"/>
          <w:u w:val="single"/>
          <w14:ligatures w14:val="none"/>
        </w:rPr>
        <w:t>If</w:t>
      </w:r>
      <w:r w:rsidRPr="00C40F96">
        <w:rPr>
          <w:rFonts w:ascii="Calibri" w:eastAsia="Calibri" w:hAnsi="Calibri" w:cs="Calibri"/>
          <w:kern w:val="0"/>
          <w:sz w:val="16"/>
          <w:szCs w:val="22"/>
          <w14:ligatures w14:val="none"/>
        </w:rPr>
        <w:t xml:space="preserve"> our enthusiasm for </w:t>
      </w:r>
      <w:r w:rsidRPr="00C40F96">
        <w:rPr>
          <w:rFonts w:ascii="Calibri" w:eastAsia="Calibri" w:hAnsi="Calibri" w:cs="Calibri"/>
          <w:b/>
          <w:iCs/>
          <w:kern w:val="0"/>
          <w:sz w:val="22"/>
          <w:szCs w:val="22"/>
          <w:highlight w:val="cyan"/>
          <w:u w:val="single"/>
          <w:bdr w:val="single" w:sz="8" w:space="0" w:color="auto"/>
          <w14:ligatures w14:val="none"/>
        </w:rPr>
        <w:t>communism</w:t>
      </w:r>
      <w:r w:rsidRPr="00C40F96">
        <w:rPr>
          <w:rFonts w:ascii="Calibri" w:eastAsia="Calibri" w:hAnsi="Calibri" w:cs="Calibri"/>
          <w:kern w:val="0"/>
          <w:sz w:val="16"/>
          <w:szCs w:val="22"/>
          <w:highlight w:val="cyan"/>
          <w14:ligatures w14:val="none"/>
        </w:rPr>
        <w:t xml:space="preserve"> </w:t>
      </w:r>
      <w:r w:rsidRPr="00C40F96">
        <w:rPr>
          <w:rFonts w:ascii="Calibri" w:eastAsia="Calibri" w:hAnsi="Calibri" w:cs="Calibri"/>
          <w:kern w:val="0"/>
          <w:sz w:val="22"/>
          <w:szCs w:val="22"/>
          <w:highlight w:val="cyan"/>
          <w:u w:val="single"/>
          <w14:ligatures w14:val="none"/>
        </w:rPr>
        <w:t>remains limited to</w:t>
      </w:r>
      <w:r w:rsidRPr="00C40F96">
        <w:rPr>
          <w:rFonts w:ascii="Calibri" w:eastAsia="Calibri" w:hAnsi="Calibri" w:cs="Calibri"/>
          <w:kern w:val="0"/>
          <w:sz w:val="16"/>
          <w:szCs w:val="22"/>
          <w:highlight w:val="cyan"/>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lecture halls</w:t>
      </w:r>
      <w:r w:rsidRPr="00C40F96">
        <w:rPr>
          <w:rFonts w:ascii="Calibri" w:eastAsia="Calibri" w:hAnsi="Calibri" w:cs="Calibri"/>
          <w:kern w:val="0"/>
          <w:sz w:val="16"/>
          <w:szCs w:val="22"/>
          <w14:ligatures w14:val="none"/>
        </w:rPr>
        <w:t xml:space="preserve"> and conference rooms, </w:t>
      </w:r>
      <w:r w:rsidRPr="00C40F96">
        <w:rPr>
          <w:rFonts w:ascii="Calibri" w:eastAsia="Calibri" w:hAnsi="Calibri" w:cs="Calibri"/>
          <w:kern w:val="0"/>
          <w:sz w:val="22"/>
          <w:szCs w:val="22"/>
          <w:highlight w:val="cyan"/>
          <w:u w:val="single"/>
          <w14:ligatures w14:val="none"/>
        </w:rPr>
        <w:t>it won’t be anything</w:t>
      </w:r>
      <w:r w:rsidRPr="00C40F96">
        <w:rPr>
          <w:rFonts w:ascii="Calibri" w:eastAsia="Calibri" w:hAnsi="Calibri" w:cs="Calibri"/>
          <w:kern w:val="0"/>
          <w:sz w:val="16"/>
          <w:szCs w:val="22"/>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powerful</w:t>
      </w:r>
      <w:r w:rsidRPr="00C40F96">
        <w:rPr>
          <w:rFonts w:ascii="Calibri" w:eastAsia="Calibri" w:hAnsi="Calibri" w:cs="Calibri"/>
          <w:kern w:val="0"/>
          <w:sz w:val="16"/>
          <w:szCs w:val="22"/>
          <w14:ligatures w14:val="none"/>
        </w:rPr>
        <w:t xml:space="preserve"> will lose sleep over.</w:t>
      </w:r>
    </w:p>
    <w:p w14:paraId="77CD09B4"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The struggle that currently receives most attention among communists of all stripes in the Global North is the one in Kurdistan. In Rojava (Syrian Kurdistan), forces affiliated with the Kurdistan Workers’ Party, </w:t>
      </w:r>
      <w:r w:rsidRPr="00C40F96">
        <w:rPr>
          <w:rFonts w:ascii="Calibri" w:eastAsia="Calibri" w:hAnsi="Calibri" w:cs="Calibri"/>
          <w:b/>
          <w:iCs/>
          <w:kern w:val="0"/>
          <w:sz w:val="22"/>
          <w:szCs w:val="22"/>
          <w:highlight w:val="cyan"/>
          <w:u w:val="single"/>
          <w:bdr w:val="single" w:sz="8" w:space="0" w:color="auto"/>
          <w14:ligatures w14:val="none"/>
        </w:rPr>
        <w:t>PKK</w:t>
      </w:r>
      <w:r w:rsidRPr="00C40F96">
        <w:rPr>
          <w:rFonts w:ascii="Calibri" w:eastAsia="Calibri" w:hAnsi="Calibri" w:cs="Calibri"/>
          <w:kern w:val="0"/>
          <w:sz w:val="16"/>
          <w:szCs w:val="22"/>
          <w14:ligatures w14:val="none"/>
        </w:rPr>
        <w:t xml:space="preserve">, have </w:t>
      </w:r>
      <w:r w:rsidRPr="00C40F96">
        <w:rPr>
          <w:rFonts w:ascii="Calibri" w:eastAsia="Calibri" w:hAnsi="Calibri" w:cs="Calibri"/>
          <w:kern w:val="0"/>
          <w:sz w:val="22"/>
          <w:szCs w:val="22"/>
          <w:highlight w:val="cyan"/>
          <w:u w:val="single"/>
          <w14:ligatures w14:val="none"/>
        </w:rPr>
        <w:t>established</w:t>
      </w:r>
      <w:r w:rsidRPr="00C40F96">
        <w:rPr>
          <w:rFonts w:ascii="Calibri" w:eastAsia="Calibri" w:hAnsi="Calibri" w:cs="Calibri"/>
          <w:kern w:val="0"/>
          <w:sz w:val="16"/>
          <w:szCs w:val="22"/>
          <w14:ligatures w14:val="none"/>
        </w:rPr>
        <w:t xml:space="preserve"> a </w:t>
      </w:r>
      <w:r w:rsidRPr="00C40F96">
        <w:rPr>
          <w:rFonts w:ascii="Calibri" w:eastAsia="Calibri" w:hAnsi="Calibri" w:cs="Calibri"/>
          <w:kern w:val="0"/>
          <w:sz w:val="22"/>
          <w:szCs w:val="22"/>
          <w:highlight w:val="cyan"/>
          <w:u w:val="single"/>
          <w14:ligatures w14:val="none"/>
        </w:rPr>
        <w:t>direct-democratic council</w:t>
      </w:r>
      <w:r w:rsidRPr="00C40F96">
        <w:rPr>
          <w:rFonts w:ascii="Calibri" w:eastAsia="Calibri" w:hAnsi="Calibri" w:cs="Calibri"/>
          <w:kern w:val="0"/>
          <w:sz w:val="16"/>
          <w:szCs w:val="22"/>
          <w14:ligatures w14:val="none"/>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0FFA287E" w14:textId="77777777" w:rsidR="00C40F96" w:rsidRPr="00C40F96" w:rsidRDefault="00C40F96" w:rsidP="00C40F96">
      <w:pPr>
        <w:spacing w:line="259" w:lineRule="auto"/>
        <w:ind w:left="720"/>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The Western left sees Rojava as the realization of a democracy “from below</w:t>
      </w:r>
      <w:r w:rsidRPr="00C40F96">
        <w:rPr>
          <w:rFonts w:ascii="Calibri" w:eastAsia="Calibri" w:hAnsi="Calibri" w:cs="Calibri"/>
          <w:kern w:val="0"/>
          <w:sz w:val="16"/>
          <w:szCs w:val="22"/>
          <w14:ligatures w14:val="none"/>
        </w:rPr>
        <w:t xml:space="preserve">”: communes, councils, a confederation; no hierarchies, no party, a spontaneous mass project. Anarchists and “libertarian” communists wax lyrically about the dawn of a direct-democratic Shangri-La. […] Yes, the </w:t>
      </w:r>
      <w:r w:rsidRPr="00C40F96">
        <w:rPr>
          <w:rFonts w:ascii="Calibri" w:eastAsia="Calibri" w:hAnsi="Calibri" w:cs="Calibri"/>
          <w:kern w:val="0"/>
          <w:sz w:val="22"/>
          <w:szCs w:val="22"/>
          <w:highlight w:val="cyan"/>
          <w:u w:val="single"/>
          <w14:ligatures w14:val="none"/>
        </w:rPr>
        <w:t>change</w:t>
      </w:r>
      <w:r w:rsidRPr="00C40F96">
        <w:rPr>
          <w:rFonts w:ascii="Calibri" w:eastAsia="Calibri" w:hAnsi="Calibri" w:cs="Calibri"/>
          <w:kern w:val="0"/>
          <w:sz w:val="16"/>
          <w:szCs w:val="22"/>
          <w14:ligatures w14:val="none"/>
        </w:rPr>
        <w:t xml:space="preserve"> in Rojava </w:t>
      </w:r>
      <w:r w:rsidRPr="00C40F96">
        <w:rPr>
          <w:rFonts w:ascii="Calibri" w:eastAsia="Calibri" w:hAnsi="Calibri" w:cs="Calibri"/>
          <w:kern w:val="0"/>
          <w:sz w:val="22"/>
          <w:szCs w:val="22"/>
          <w:highlight w:val="cyan"/>
          <w:u w:val="single"/>
          <w14:ligatures w14:val="none"/>
        </w:rPr>
        <w:t>comes “from below</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It is based on</w:t>
      </w:r>
      <w:r w:rsidRPr="00C40F96">
        <w:rPr>
          <w:rFonts w:ascii="Calibri" w:eastAsia="Calibri" w:hAnsi="Calibri" w:cs="Calibri"/>
          <w:kern w:val="0"/>
          <w:sz w:val="22"/>
          <w:szCs w:val="22"/>
          <w:u w:val="single"/>
          <w14:ligatures w14:val="none"/>
        </w:rPr>
        <w:t xml:space="preserve"> the power of </w:t>
      </w:r>
      <w:r w:rsidRPr="00C40F96">
        <w:rPr>
          <w:rFonts w:ascii="Calibri" w:eastAsia="Calibri" w:hAnsi="Calibri" w:cs="Calibri"/>
          <w:kern w:val="0"/>
          <w:sz w:val="22"/>
          <w:szCs w:val="22"/>
          <w:highlight w:val="cyan"/>
          <w:u w:val="single"/>
          <w14:ligatures w14:val="none"/>
        </w:rPr>
        <w:t>the people</w:t>
      </w:r>
      <w:r w:rsidRPr="00C40F96">
        <w:rPr>
          <w:rFonts w:ascii="Calibri" w:eastAsia="Calibri" w:hAnsi="Calibri" w:cs="Calibri"/>
          <w:kern w:val="0"/>
          <w:sz w:val="16"/>
          <w:szCs w:val="22"/>
          <w14:ligatures w14:val="none"/>
        </w:rPr>
        <w:t xml:space="preserve">, no doubt. Communes and councils are at the heart of decision-making, that is true. But as essential is the following: </w:t>
      </w:r>
      <w:r w:rsidRPr="00C40F96">
        <w:rPr>
          <w:rFonts w:ascii="Calibri" w:eastAsia="Calibri" w:hAnsi="Calibri" w:cs="Calibri"/>
          <w:kern w:val="0"/>
          <w:sz w:val="22"/>
          <w:szCs w:val="22"/>
          <w:highlight w:val="cyan"/>
          <w:u w:val="single"/>
          <w14:ligatures w14:val="none"/>
        </w:rPr>
        <w:t>None of this would be happening if it wasn’t for a vanguard</w:t>
      </w:r>
      <w:r w:rsidRPr="00C40F96">
        <w:rPr>
          <w:rFonts w:ascii="Calibri" w:eastAsia="Calibri" w:hAnsi="Calibri" w:cs="Calibri"/>
          <w:kern w:val="0"/>
          <w:sz w:val="16"/>
          <w:szCs w:val="22"/>
          <w14:ligatures w14:val="none"/>
        </w:rPr>
        <w:t xml:space="preserve"> leading the way. The revolution in </w:t>
      </w:r>
      <w:r w:rsidRPr="00C40F96">
        <w:rPr>
          <w:rFonts w:ascii="Calibri" w:eastAsia="Calibri" w:hAnsi="Calibri" w:cs="Calibri"/>
          <w:kern w:val="0"/>
          <w:sz w:val="22"/>
          <w:szCs w:val="22"/>
          <w:u w:val="single"/>
          <w14:ligatures w14:val="none"/>
        </w:rPr>
        <w:t>Rojava proves that Leninist vanguardism is correct</w:t>
      </w:r>
      <w:r w:rsidRPr="00C40F96">
        <w:rPr>
          <w:rFonts w:ascii="Calibri" w:eastAsia="Calibri" w:hAnsi="Calibri" w:cs="Calibri"/>
          <w:kern w:val="0"/>
          <w:sz w:val="16"/>
          <w:szCs w:val="22"/>
          <w14:ligatures w14:val="none"/>
        </w:rPr>
        <w:t>, not false.</w:t>
      </w:r>
    </w:p>
    <w:p w14:paraId="0AF0250C"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Another European journalist visiting the region noted that the cadres of the </w:t>
      </w:r>
      <w:r w:rsidRPr="00C40F96">
        <w:rPr>
          <w:rFonts w:ascii="Calibri" w:eastAsia="Calibri" w:hAnsi="Calibri" w:cs="Calibri"/>
          <w:kern w:val="0"/>
          <w:sz w:val="22"/>
          <w:szCs w:val="22"/>
          <w:u w:val="single"/>
          <w14:ligatures w14:val="none"/>
        </w:rPr>
        <w:t>People’s Protection Units, YPG, relate to the councils of Rojava in the same way the Bolshevists related to the councils of the Soviet Union</w:t>
      </w:r>
      <w:r w:rsidRPr="00C40F96">
        <w:rPr>
          <w:rFonts w:ascii="Calibri" w:eastAsia="Calibri" w:hAnsi="Calibri" w:cs="Calibri"/>
          <w:kern w:val="0"/>
          <w:sz w:val="16"/>
          <w:szCs w:val="22"/>
          <w14:ligatures w14:val="none"/>
        </w:rPr>
        <w:t>. Furthermore, there are troubling pragmatic alliances, which have included collaboration with the U.S. military. Yet the people behind Rojava Solidarity NYC sum up the situation well:</w:t>
      </w:r>
    </w:p>
    <w:p w14:paraId="39C9E479" w14:textId="77777777" w:rsidR="00C40F96" w:rsidRPr="00C40F96" w:rsidRDefault="00C40F96" w:rsidP="00C40F96">
      <w:pPr>
        <w:spacing w:line="259" w:lineRule="auto"/>
        <w:ind w:left="720"/>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Rojava, an autonomous region in Northern Syrian, the largest </w:t>
      </w:r>
      <w:r w:rsidRPr="00C40F96">
        <w:rPr>
          <w:rFonts w:ascii="Calibri" w:eastAsia="Calibri" w:hAnsi="Calibri" w:cs="Calibri"/>
          <w:kern w:val="0"/>
          <w:sz w:val="22"/>
          <w:szCs w:val="22"/>
          <w:highlight w:val="cyan"/>
          <w:u w:val="single"/>
          <w14:ligatures w14:val="none"/>
        </w:rPr>
        <w:t>revolutionary territory</w:t>
      </w:r>
      <w:r w:rsidRPr="00C40F96">
        <w:rPr>
          <w:rFonts w:ascii="Calibri" w:eastAsia="Calibri" w:hAnsi="Calibri" w:cs="Calibri"/>
          <w:kern w:val="0"/>
          <w:sz w:val="16"/>
          <w:szCs w:val="22"/>
          <w14:ligatures w14:val="none"/>
        </w:rPr>
        <w:t xml:space="preserve"> of the 21st century, has </w:t>
      </w:r>
      <w:r w:rsidRPr="00C40F96">
        <w:rPr>
          <w:rFonts w:ascii="Calibri" w:eastAsia="Calibri" w:hAnsi="Calibri" w:cs="Calibri"/>
          <w:kern w:val="0"/>
          <w:sz w:val="22"/>
          <w:szCs w:val="22"/>
          <w:highlight w:val="cyan"/>
          <w:u w:val="single"/>
          <w14:ligatures w14:val="none"/>
        </w:rPr>
        <w:t>projected</w:t>
      </w:r>
      <w:r w:rsidRPr="00C40F96">
        <w:rPr>
          <w:rFonts w:ascii="Calibri" w:eastAsia="Calibri" w:hAnsi="Calibri" w:cs="Calibri"/>
          <w:kern w:val="0"/>
          <w:sz w:val="16"/>
          <w:szCs w:val="22"/>
          <w14:ligatures w14:val="none"/>
        </w:rPr>
        <w:t xml:space="preserve"> anarchist and </w:t>
      </w:r>
      <w:r w:rsidRPr="00C40F96">
        <w:rPr>
          <w:rFonts w:ascii="Calibri" w:eastAsia="Calibri" w:hAnsi="Calibri" w:cs="Calibri"/>
          <w:kern w:val="0"/>
          <w:sz w:val="22"/>
          <w:szCs w:val="22"/>
          <w:highlight w:val="cyan"/>
          <w:u w:val="single"/>
          <w14:ligatures w14:val="none"/>
        </w:rPr>
        <w:t>communist ideas to the forefront of political discourse</w:t>
      </w:r>
      <w:r w:rsidRPr="00C40F96">
        <w:rPr>
          <w:rFonts w:ascii="Calibri" w:eastAsia="Calibri" w:hAnsi="Calibri" w:cs="Calibri"/>
          <w:kern w:val="0"/>
          <w:sz w:val="16"/>
          <w:szCs w:val="22"/>
          <w14:ligatures w14:val="none"/>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114EC8C2"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Rojava won’t be the answer to our problems. No single struggle ever is. But the developments in Rojava challenge us to discuss real-life strategies for radical change</w:t>
      </w:r>
      <w:r w:rsidRPr="00C40F96">
        <w:rPr>
          <w:rFonts w:ascii="Calibri" w:eastAsia="Calibri" w:hAnsi="Calibri" w:cs="Calibri"/>
          <w:kern w:val="0"/>
          <w:sz w:val="16"/>
          <w:szCs w:val="22"/>
          <w14:ligatures w14:val="none"/>
        </w:rPr>
        <w:t>. It is easy to focus on shortcomings, but if this is all we ever do, where will it get us?</w:t>
      </w:r>
    </w:p>
    <w:p w14:paraId="167862F1"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23786E53" w14:textId="77777777" w:rsidR="00C40F96" w:rsidRPr="00C40F96" w:rsidRDefault="00C40F96" w:rsidP="00C40F96">
      <w:pPr>
        <w:spacing w:line="259" w:lineRule="auto"/>
        <w:ind w:left="720"/>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The councils are no government; not even the most central councils bear a governmental character. For they have no means to impose their will upon the masses; they have no organs of power. All social power is vested in the hands of the workers themselves.</w:t>
      </w:r>
    </w:p>
    <w:p w14:paraId="5E2D3786"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Unless we want the transition to communism to entail enormous human suffering (which would be utterly absurd), we need to consider the fact that </w:t>
      </w:r>
      <w:r w:rsidRPr="00C40F96">
        <w:rPr>
          <w:rFonts w:ascii="Calibri" w:eastAsia="Calibri" w:hAnsi="Calibri" w:cs="Calibri"/>
          <w:kern w:val="0"/>
          <w:sz w:val="22"/>
          <w:szCs w:val="22"/>
          <w:highlight w:val="cyan"/>
          <w:u w:val="single"/>
          <w14:ligatures w14:val="none"/>
        </w:rPr>
        <w:t>billions</w:t>
      </w:r>
      <w:r w:rsidRPr="00C40F96">
        <w:rPr>
          <w:rFonts w:ascii="Calibri" w:eastAsia="Calibri" w:hAnsi="Calibri" w:cs="Calibri"/>
          <w:kern w:val="0"/>
          <w:sz w:val="16"/>
          <w:szCs w:val="22"/>
          <w14:ligatures w14:val="none"/>
        </w:rPr>
        <w:t xml:space="preserve"> of people </w:t>
      </w:r>
      <w:r w:rsidRPr="00C40F96">
        <w:rPr>
          <w:rFonts w:ascii="Calibri" w:eastAsia="Calibri" w:hAnsi="Calibri" w:cs="Calibri"/>
          <w:kern w:val="0"/>
          <w:sz w:val="22"/>
          <w:szCs w:val="22"/>
          <w:u w:val="single"/>
          <w14:ligatures w14:val="none"/>
        </w:rPr>
        <w:t xml:space="preserve">will </w:t>
      </w:r>
      <w:r w:rsidRPr="00C40F96">
        <w:rPr>
          <w:rFonts w:ascii="Calibri" w:eastAsia="Calibri" w:hAnsi="Calibri" w:cs="Calibri"/>
          <w:kern w:val="0"/>
          <w:sz w:val="22"/>
          <w:szCs w:val="22"/>
          <w:highlight w:val="cyan"/>
          <w:u w:val="single"/>
          <w14:ligatures w14:val="none"/>
        </w:rPr>
        <w:t xml:space="preserve">need to be </w:t>
      </w:r>
      <w:r w:rsidRPr="00C40F96">
        <w:rPr>
          <w:rFonts w:ascii="Calibri" w:eastAsia="Calibri" w:hAnsi="Calibri" w:cs="Calibri"/>
          <w:b/>
          <w:iCs/>
          <w:kern w:val="0"/>
          <w:sz w:val="22"/>
          <w:szCs w:val="22"/>
          <w:highlight w:val="cyan"/>
          <w:u w:val="single"/>
          <w:bdr w:val="single" w:sz="8" w:space="0" w:color="auto"/>
          <w14:ligatures w14:val="none"/>
        </w:rPr>
        <w:t>fed</w:t>
      </w:r>
      <w:r w:rsidRPr="00C40F96">
        <w:rPr>
          <w:rFonts w:ascii="Calibri" w:eastAsia="Calibri" w:hAnsi="Calibri" w:cs="Calibri"/>
          <w:kern w:val="0"/>
          <w:sz w:val="16"/>
          <w:szCs w:val="22"/>
          <w:highlight w:val="cyan"/>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sheltered</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nursed</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provided</w:t>
      </w:r>
      <w:r w:rsidRPr="00C40F96">
        <w:rPr>
          <w:rFonts w:ascii="Calibri" w:eastAsia="Calibri" w:hAnsi="Calibri" w:cs="Calibri"/>
          <w:kern w:val="0"/>
          <w:sz w:val="22"/>
          <w:szCs w:val="22"/>
          <w:u w:val="single"/>
          <w14:ligatures w14:val="none"/>
        </w:rPr>
        <w:t xml:space="preserve"> with access to </w:t>
      </w:r>
      <w:r w:rsidRPr="00C40F96">
        <w:rPr>
          <w:rFonts w:ascii="Calibri" w:eastAsia="Calibri" w:hAnsi="Calibri" w:cs="Calibri"/>
          <w:b/>
          <w:iCs/>
          <w:kern w:val="0"/>
          <w:sz w:val="22"/>
          <w:szCs w:val="22"/>
          <w:u w:val="single"/>
          <w:bdr w:val="single" w:sz="8" w:space="0" w:color="auto"/>
          <w14:ligatures w14:val="none"/>
        </w:rPr>
        <w:t xml:space="preserve">clean </w:t>
      </w:r>
      <w:r w:rsidRPr="00C40F96">
        <w:rPr>
          <w:rFonts w:ascii="Calibri" w:eastAsia="Calibri" w:hAnsi="Calibri" w:cs="Calibri"/>
          <w:b/>
          <w:iCs/>
          <w:kern w:val="0"/>
          <w:sz w:val="22"/>
          <w:szCs w:val="22"/>
          <w:highlight w:val="cyan"/>
          <w:u w:val="single"/>
          <w:bdr w:val="single" w:sz="8" w:space="0" w:color="auto"/>
          <w14:ligatures w14:val="none"/>
        </w:rPr>
        <w:t>water</w:t>
      </w:r>
      <w:r w:rsidRPr="00C40F96">
        <w:rPr>
          <w:rFonts w:ascii="Calibri" w:eastAsia="Calibri" w:hAnsi="Calibri" w:cs="Calibri"/>
          <w:kern w:val="0"/>
          <w:sz w:val="16"/>
          <w:szCs w:val="22"/>
          <w14:ligatures w14:val="none"/>
        </w:rPr>
        <w:t xml:space="preserve">, and so forth. </w:t>
      </w:r>
      <w:r w:rsidRPr="00C40F96">
        <w:rPr>
          <w:rFonts w:ascii="Calibri" w:eastAsia="Calibri" w:hAnsi="Calibri" w:cs="Calibri"/>
          <w:kern w:val="0"/>
          <w:sz w:val="22"/>
          <w:szCs w:val="22"/>
          <w:u w:val="single"/>
          <w14:ligatures w14:val="none"/>
        </w:rPr>
        <w:t xml:space="preserve">To produce according to the needs of the people rather than the needs of profit </w:t>
      </w:r>
      <w:r w:rsidRPr="00C40F96">
        <w:rPr>
          <w:rFonts w:ascii="Calibri" w:eastAsia="Calibri" w:hAnsi="Calibri" w:cs="Calibri"/>
          <w:b/>
          <w:iCs/>
          <w:kern w:val="0"/>
          <w:sz w:val="22"/>
          <w:szCs w:val="22"/>
          <w:highlight w:val="cyan"/>
          <w:u w:val="single"/>
          <w:bdr w:val="single" w:sz="8" w:space="0" w:color="auto"/>
          <w14:ligatures w14:val="none"/>
        </w:rPr>
        <w:t>requires</w:t>
      </w:r>
      <w:r w:rsidRPr="00C40F96">
        <w:rPr>
          <w:rFonts w:ascii="Calibri" w:eastAsia="Calibri" w:hAnsi="Calibri" w:cs="Calibri"/>
          <w:kern w:val="0"/>
          <w:sz w:val="22"/>
          <w:szCs w:val="22"/>
          <w:u w:val="single"/>
          <w14:ligatures w14:val="none"/>
        </w:rPr>
        <w:t xml:space="preserve"> enormous efforts in </w:t>
      </w:r>
      <w:r w:rsidRPr="00C40F96">
        <w:rPr>
          <w:rFonts w:ascii="Calibri" w:eastAsia="Calibri" w:hAnsi="Calibri" w:cs="Calibri"/>
          <w:b/>
          <w:iCs/>
          <w:kern w:val="0"/>
          <w:sz w:val="22"/>
          <w:szCs w:val="22"/>
          <w:highlight w:val="cyan"/>
          <w:u w:val="single"/>
          <w:bdr w:val="single" w:sz="8" w:space="0" w:color="auto"/>
          <w14:ligatures w14:val="none"/>
        </w:rPr>
        <w:t>planning</w:t>
      </w:r>
      <w:r w:rsidRPr="00C40F96">
        <w:rPr>
          <w:rFonts w:ascii="Calibri" w:eastAsia="Calibri" w:hAnsi="Calibri" w:cs="Calibri"/>
          <w:kern w:val="0"/>
          <w:sz w:val="16"/>
          <w:szCs w:val="22"/>
          <w14:ligatures w14:val="none"/>
        </w:rPr>
        <w:t xml:space="preserve">, especially if current living standards are to be upheld. (Living standards don’t equal standards of consumption—the standards of consumption in the Global North cannot and should not be upheld, since they are unsustainable.) Furthermore, </w:t>
      </w:r>
      <w:r w:rsidRPr="00C40F96">
        <w:rPr>
          <w:rFonts w:ascii="Calibri" w:eastAsia="Calibri" w:hAnsi="Calibri" w:cs="Calibri"/>
          <w:kern w:val="0"/>
          <w:sz w:val="22"/>
          <w:szCs w:val="22"/>
          <w:highlight w:val="cyan"/>
          <w:u w:val="single"/>
          <w14:ligatures w14:val="none"/>
        </w:rPr>
        <w:t>we must</w:t>
      </w:r>
      <w:r w:rsidRPr="00C40F96">
        <w:rPr>
          <w:rFonts w:ascii="Calibri" w:eastAsia="Calibri" w:hAnsi="Calibri" w:cs="Calibri"/>
          <w:kern w:val="0"/>
          <w:sz w:val="22"/>
          <w:szCs w:val="22"/>
          <w:u w:val="single"/>
          <w14:ligatures w14:val="none"/>
        </w:rPr>
        <w:t xml:space="preserve"> collectively </w:t>
      </w:r>
      <w:r w:rsidRPr="00C40F96">
        <w:rPr>
          <w:rFonts w:ascii="Calibri" w:eastAsia="Calibri" w:hAnsi="Calibri" w:cs="Calibri"/>
          <w:kern w:val="0"/>
          <w:sz w:val="22"/>
          <w:szCs w:val="22"/>
          <w:highlight w:val="cyan"/>
          <w:u w:val="single"/>
          <w14:ligatures w14:val="none"/>
        </w:rPr>
        <w:t>dispose</w:t>
      </w:r>
      <w:r w:rsidRPr="00C40F96">
        <w:rPr>
          <w:rFonts w:ascii="Calibri" w:eastAsia="Calibri" w:hAnsi="Calibri" w:cs="Calibri"/>
          <w:kern w:val="0"/>
          <w:sz w:val="16"/>
          <w:szCs w:val="22"/>
          <w14:ligatures w14:val="none"/>
        </w:rPr>
        <w:t xml:space="preserve"> of industrial and </w:t>
      </w:r>
      <w:r w:rsidRPr="00C40F96">
        <w:rPr>
          <w:rFonts w:ascii="Calibri" w:eastAsia="Calibri" w:hAnsi="Calibri" w:cs="Calibri"/>
          <w:kern w:val="0"/>
          <w:sz w:val="22"/>
          <w:szCs w:val="22"/>
          <w:u w:val="single"/>
          <w14:ligatures w14:val="none"/>
        </w:rPr>
        <w:t>nuclear waste</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w</w:t>
      </w:r>
      <w:r w:rsidRPr="00C40F96">
        <w:rPr>
          <w:rFonts w:ascii="Calibri" w:eastAsia="Calibri" w:hAnsi="Calibri" w:cs="Calibri"/>
          <w:kern w:val="0"/>
          <w:sz w:val="22"/>
          <w:szCs w:val="22"/>
          <w:u w:val="single"/>
          <w14:ligatures w14:val="none"/>
        </w:rPr>
        <w:t xml:space="preserve">eapons of </w:t>
      </w:r>
      <w:r w:rsidRPr="00C40F96">
        <w:rPr>
          <w:rFonts w:ascii="Calibri" w:eastAsia="Calibri" w:hAnsi="Calibri" w:cs="Calibri"/>
          <w:b/>
          <w:iCs/>
          <w:kern w:val="0"/>
          <w:sz w:val="22"/>
          <w:szCs w:val="22"/>
          <w:highlight w:val="cyan"/>
          <w:u w:val="single"/>
          <w:bdr w:val="single" w:sz="8" w:space="0" w:color="auto"/>
          <w14:ligatures w14:val="none"/>
        </w:rPr>
        <w:t>m</w:t>
      </w:r>
      <w:r w:rsidRPr="00C40F96">
        <w:rPr>
          <w:rFonts w:ascii="Calibri" w:eastAsia="Calibri" w:hAnsi="Calibri" w:cs="Calibri"/>
          <w:kern w:val="0"/>
          <w:sz w:val="22"/>
          <w:szCs w:val="22"/>
          <w:u w:val="single"/>
          <w14:ligatures w14:val="none"/>
        </w:rPr>
        <w:t xml:space="preserve">ass </w:t>
      </w:r>
      <w:r w:rsidRPr="00C40F96">
        <w:rPr>
          <w:rFonts w:ascii="Calibri" w:eastAsia="Calibri" w:hAnsi="Calibri" w:cs="Calibri"/>
          <w:b/>
          <w:iCs/>
          <w:kern w:val="0"/>
          <w:sz w:val="22"/>
          <w:szCs w:val="22"/>
          <w:highlight w:val="cyan"/>
          <w:u w:val="single"/>
          <w:bdr w:val="single" w:sz="8" w:space="0" w:color="auto"/>
          <w14:ligatures w14:val="none"/>
        </w:rPr>
        <w:t>d</w:t>
      </w:r>
      <w:r w:rsidRPr="00C40F96">
        <w:rPr>
          <w:rFonts w:ascii="Calibri" w:eastAsia="Calibri" w:hAnsi="Calibri" w:cs="Calibri"/>
          <w:kern w:val="0"/>
          <w:sz w:val="22"/>
          <w:szCs w:val="22"/>
          <w:u w:val="single"/>
          <w14:ligatures w14:val="none"/>
        </w:rPr>
        <w:t>estruction</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and</w:t>
      </w:r>
      <w:r w:rsidRPr="00C40F96">
        <w:rPr>
          <w:rFonts w:ascii="Calibri" w:eastAsia="Calibri" w:hAnsi="Calibri" w:cs="Calibri"/>
          <w:kern w:val="0"/>
          <w:sz w:val="16"/>
          <w:szCs w:val="22"/>
          <w14:ligatures w14:val="none"/>
        </w:rPr>
        <w:t xml:space="preserve"> ticking </w:t>
      </w:r>
      <w:r w:rsidRPr="00C40F96">
        <w:rPr>
          <w:rFonts w:ascii="Calibri" w:eastAsia="Calibri" w:hAnsi="Calibri" w:cs="Calibri"/>
          <w:b/>
          <w:iCs/>
          <w:kern w:val="0"/>
          <w:sz w:val="22"/>
          <w:szCs w:val="22"/>
          <w:highlight w:val="cyan"/>
          <w:u w:val="single"/>
          <w:bdr w:val="single" w:sz="8" w:space="0" w:color="auto"/>
          <w14:ligatures w14:val="none"/>
        </w:rPr>
        <w:t>environmental bombs</w:t>
      </w:r>
      <w:r w:rsidRPr="00C40F96">
        <w:rPr>
          <w:rFonts w:ascii="Calibri" w:eastAsia="Calibri" w:hAnsi="Calibri" w:cs="Calibri"/>
          <w:kern w:val="0"/>
          <w:sz w:val="16"/>
          <w:szCs w:val="22"/>
          <w14:ligatures w14:val="none"/>
        </w:rPr>
        <w:t>. None of this is possible without a level of centralization, no matter how visceral the reactions are that the word might provoke in some circles.</w:t>
      </w:r>
    </w:p>
    <w:p w14:paraId="07B7F390"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16"/>
          <w:szCs w:val="22"/>
          <w14:ligatures w14:val="none"/>
        </w:rPr>
        <w:t xml:space="preserve">Only a council system can combine the centralization required by the complexity of modern societies with participative democracy. Centralization requires formal structures. Participative </w:t>
      </w:r>
      <w:r w:rsidRPr="00C40F96">
        <w:rPr>
          <w:rFonts w:ascii="Calibri" w:eastAsia="Calibri" w:hAnsi="Calibri" w:cs="Calibri"/>
          <w:b/>
          <w:iCs/>
          <w:kern w:val="0"/>
          <w:sz w:val="22"/>
          <w:szCs w:val="22"/>
          <w:highlight w:val="cyan"/>
          <w:u w:val="single"/>
          <w:bdr w:val="single" w:sz="8" w:space="0" w:color="auto"/>
          <w14:ligatures w14:val="none"/>
        </w:rPr>
        <w:t>democracy requires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these </w:t>
      </w:r>
      <w:r w:rsidRPr="00C40F96">
        <w:rPr>
          <w:rFonts w:ascii="Calibri" w:eastAsia="Calibri" w:hAnsi="Calibri" w:cs="Calibri"/>
          <w:kern w:val="0"/>
          <w:sz w:val="22"/>
          <w:szCs w:val="22"/>
          <w:highlight w:val="cyan"/>
          <w:u w:val="single"/>
          <w14:ligatures w14:val="none"/>
        </w:rPr>
        <w:t>structures</w:t>
      </w:r>
      <w:r w:rsidRPr="00C40F96">
        <w:rPr>
          <w:rFonts w:ascii="Calibri" w:eastAsia="Calibri" w:hAnsi="Calibri" w:cs="Calibri"/>
          <w:kern w:val="0"/>
          <w:sz w:val="22"/>
          <w:szCs w:val="22"/>
          <w:u w:val="single"/>
          <w14:ligatures w14:val="none"/>
        </w:rPr>
        <w:t xml:space="preserve"> to </w:t>
      </w:r>
      <w:r w:rsidRPr="00C40F96">
        <w:rPr>
          <w:rFonts w:ascii="Calibri" w:eastAsia="Calibri" w:hAnsi="Calibri" w:cs="Calibri"/>
          <w:kern w:val="0"/>
          <w:sz w:val="22"/>
          <w:szCs w:val="22"/>
          <w:highlight w:val="cyan"/>
          <w:u w:val="single"/>
          <w14:ligatures w14:val="none"/>
        </w:rPr>
        <w:t xml:space="preserve">be </w:t>
      </w:r>
      <w:r w:rsidRPr="00C40F96">
        <w:rPr>
          <w:rFonts w:ascii="Calibri" w:eastAsia="Calibri" w:hAnsi="Calibri" w:cs="Calibri"/>
          <w:b/>
          <w:iCs/>
          <w:kern w:val="0"/>
          <w:sz w:val="22"/>
          <w:szCs w:val="22"/>
          <w:highlight w:val="cyan"/>
          <w:u w:val="single"/>
          <w:bdr w:val="single" w:sz="8" w:space="0" w:color="auto"/>
          <w14:ligatures w14:val="none"/>
        </w:rPr>
        <w:t>transparent</w:t>
      </w:r>
      <w:r w:rsidRPr="00C40F96">
        <w:rPr>
          <w:rFonts w:ascii="Calibri" w:eastAsia="Calibri" w:hAnsi="Calibri" w:cs="Calibri"/>
          <w:kern w:val="0"/>
          <w:sz w:val="16"/>
          <w:szCs w:val="22"/>
          <w14:ligatures w14:val="none"/>
        </w:rPr>
        <w:t xml:space="preserve">. They need to be bottom-up rather than top-down, and delegates must be directly responsible to their constituencies.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 xml:space="preserve">council system is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only</w:t>
      </w:r>
      <w:r w:rsidRPr="00C40F96">
        <w:rPr>
          <w:rFonts w:ascii="Calibri" w:eastAsia="Calibri" w:hAnsi="Calibri" w:cs="Calibri"/>
          <w:kern w:val="0"/>
          <w:sz w:val="22"/>
          <w:szCs w:val="22"/>
          <w:u w:val="single"/>
          <w14:ligatures w14:val="none"/>
        </w:rPr>
        <w:t xml:space="preserve"> administrative </w:t>
      </w:r>
      <w:r w:rsidRPr="00C40F96">
        <w:rPr>
          <w:rFonts w:ascii="Calibri" w:eastAsia="Calibri" w:hAnsi="Calibri" w:cs="Calibri"/>
          <w:kern w:val="0"/>
          <w:sz w:val="22"/>
          <w:szCs w:val="22"/>
          <w:highlight w:val="cyan"/>
          <w:u w:val="single"/>
          <w14:ligatures w14:val="none"/>
        </w:rPr>
        <w:t>framework to provide that.</w:t>
      </w:r>
    </w:p>
    <w:p w14:paraId="370793A9"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Romanticizing particular struggles rarely does any good</w:t>
      </w:r>
      <w:r w:rsidRPr="00C40F96">
        <w:rPr>
          <w:rFonts w:ascii="Calibri" w:eastAsia="Calibri" w:hAnsi="Calibri" w:cs="Calibri"/>
          <w:kern w:val="0"/>
          <w:sz w:val="16"/>
          <w:szCs w:val="22"/>
          <w14:ligatures w14:val="none"/>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C40F96">
        <w:rPr>
          <w:rFonts w:ascii="Calibri" w:eastAsia="Calibri" w:hAnsi="Calibri" w:cs="Calibri"/>
          <w:kern w:val="0"/>
          <w:sz w:val="22"/>
          <w:szCs w:val="22"/>
          <w:highlight w:val="cyan"/>
          <w:u w:val="single"/>
          <w14:ligatures w14:val="none"/>
        </w:rPr>
        <w:t>We</w:t>
      </w:r>
      <w:r w:rsidRPr="00C40F96">
        <w:rPr>
          <w:rFonts w:ascii="Calibri" w:eastAsia="Calibri" w:hAnsi="Calibri" w:cs="Calibri"/>
          <w:kern w:val="0"/>
          <w:sz w:val="22"/>
          <w:szCs w:val="22"/>
          <w:u w:val="single"/>
          <w14:ligatures w14:val="none"/>
        </w:rPr>
        <w:t xml:space="preserve"> can only </w:t>
      </w:r>
      <w:r w:rsidRPr="00C40F96">
        <w:rPr>
          <w:rFonts w:ascii="Calibri" w:eastAsia="Calibri" w:hAnsi="Calibri" w:cs="Calibri"/>
          <w:kern w:val="0"/>
          <w:sz w:val="22"/>
          <w:szCs w:val="22"/>
          <w:highlight w:val="cyan"/>
          <w:u w:val="single"/>
          <w14:ligatures w14:val="none"/>
        </w:rPr>
        <w:t>evolve from critical engagement</w:t>
      </w:r>
      <w:r w:rsidRPr="00C40F96">
        <w:rPr>
          <w:rFonts w:ascii="Calibri" w:eastAsia="Calibri" w:hAnsi="Calibri" w:cs="Calibri"/>
          <w:kern w:val="0"/>
          <w:sz w:val="16"/>
          <w:szCs w:val="22"/>
          <w14:ligatures w14:val="none"/>
        </w:rPr>
        <w:t xml:space="preserve">. But </w:t>
      </w:r>
      <w:r w:rsidRPr="00C40F96">
        <w:rPr>
          <w:rFonts w:ascii="Calibri" w:eastAsia="Calibri" w:hAnsi="Calibri" w:cs="Calibri"/>
          <w:kern w:val="0"/>
          <w:sz w:val="22"/>
          <w:szCs w:val="22"/>
          <w:highlight w:val="cyan"/>
          <w:u w:val="single"/>
          <w14:ligatures w14:val="none"/>
        </w:rPr>
        <w:t>real-life struggles are our starting point</w:t>
      </w:r>
      <w:r w:rsidRPr="00C40F96">
        <w:rPr>
          <w:rFonts w:ascii="Calibri" w:eastAsia="Calibri" w:hAnsi="Calibri" w:cs="Calibri"/>
          <w:kern w:val="0"/>
          <w:sz w:val="16"/>
          <w:szCs w:val="22"/>
          <w14:ligatures w14:val="none"/>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C40F96">
        <w:rPr>
          <w:rFonts w:ascii="Calibri" w:eastAsia="Calibri" w:hAnsi="Calibri" w:cs="Calibri"/>
          <w:kern w:val="0"/>
          <w:sz w:val="22"/>
          <w:szCs w:val="22"/>
          <w:highlight w:val="cyan"/>
          <w:u w:val="single"/>
          <w14:ligatures w14:val="none"/>
        </w:rPr>
        <w:t xml:space="preserve">This </w:t>
      </w:r>
      <w:r w:rsidRPr="00C40F96">
        <w:rPr>
          <w:rFonts w:ascii="Calibri" w:eastAsia="Calibri" w:hAnsi="Calibri" w:cs="Calibri"/>
          <w:b/>
          <w:iCs/>
          <w:kern w:val="0"/>
          <w:sz w:val="22"/>
          <w:szCs w:val="22"/>
          <w:highlight w:val="cyan"/>
          <w:u w:val="single"/>
          <w:bdr w:val="single" w:sz="8" w:space="0" w:color="auto"/>
          <w14:ligatures w14:val="none"/>
        </w:rPr>
        <w:t>informs</w:t>
      </w:r>
      <w:r w:rsidRPr="00C40F96">
        <w:rPr>
          <w:rFonts w:ascii="Calibri" w:eastAsia="Calibri" w:hAnsi="Calibri" w:cs="Calibri"/>
          <w:kern w:val="0"/>
          <w:sz w:val="22"/>
          <w:szCs w:val="22"/>
          <w:u w:val="single"/>
          <w14:ligatures w14:val="none"/>
        </w:rPr>
        <w:t xml:space="preserve"> revolutionary </w:t>
      </w:r>
      <w:r w:rsidRPr="00C40F96">
        <w:rPr>
          <w:rFonts w:ascii="Calibri" w:eastAsia="Calibri" w:hAnsi="Calibri" w:cs="Calibri"/>
          <w:b/>
          <w:iCs/>
          <w:kern w:val="0"/>
          <w:sz w:val="22"/>
          <w:szCs w:val="22"/>
          <w:highlight w:val="cyan"/>
          <w:u w:val="single"/>
          <w:bdr w:val="single" w:sz="8" w:space="0" w:color="auto"/>
          <w14:ligatures w14:val="none"/>
        </w:rPr>
        <w:t>theory</w:t>
      </w:r>
      <w:r w:rsidRPr="00C40F96">
        <w:rPr>
          <w:rFonts w:ascii="Calibri" w:eastAsia="Calibri" w:hAnsi="Calibri" w:cs="Calibri"/>
          <w:b/>
          <w:iCs/>
          <w:kern w:val="0"/>
          <w:sz w:val="22"/>
          <w:szCs w:val="22"/>
          <w:u w:val="single"/>
          <w:bdr w:val="single" w:sz="8" w:space="0" w:color="auto"/>
          <w14:ligatures w14:val="none"/>
        </w:rPr>
        <w:t xml:space="preserve"> and</w:t>
      </w:r>
      <w:r w:rsidRPr="00C40F96">
        <w:rPr>
          <w:rFonts w:ascii="Calibri" w:eastAsia="Calibri" w:hAnsi="Calibri" w:cs="Calibri"/>
          <w:kern w:val="0"/>
          <w:sz w:val="22"/>
          <w:szCs w:val="22"/>
          <w:u w:val="single"/>
          <w14:ligatures w14:val="none"/>
        </w:rPr>
        <w:t xml:space="preserve">, in turn, </w:t>
      </w:r>
      <w:r w:rsidRPr="00C40F96">
        <w:rPr>
          <w:rFonts w:ascii="Calibri" w:eastAsia="Calibri" w:hAnsi="Calibri" w:cs="Calibri"/>
          <w:b/>
          <w:iCs/>
          <w:kern w:val="0"/>
          <w:sz w:val="22"/>
          <w:szCs w:val="22"/>
          <w:highlight w:val="cyan"/>
          <w:u w:val="single"/>
          <w:bdr w:val="single" w:sz="8" w:space="0" w:color="auto"/>
          <w14:ligatures w14:val="none"/>
        </w:rPr>
        <w:t>improves</w:t>
      </w:r>
      <w:r w:rsidRPr="00C40F96">
        <w:rPr>
          <w:rFonts w:ascii="Calibri" w:eastAsia="Calibri" w:hAnsi="Calibri" w:cs="Calibri"/>
          <w:kern w:val="0"/>
          <w:sz w:val="22"/>
          <w:szCs w:val="22"/>
          <w:u w:val="single"/>
          <w14:ligatures w14:val="none"/>
        </w:rPr>
        <w:t xml:space="preserve"> revolutionary </w:t>
      </w:r>
      <w:r w:rsidRPr="00C40F96">
        <w:rPr>
          <w:rFonts w:ascii="Calibri" w:eastAsia="Calibri" w:hAnsi="Calibri" w:cs="Calibri"/>
          <w:b/>
          <w:iCs/>
          <w:kern w:val="0"/>
          <w:sz w:val="22"/>
          <w:szCs w:val="22"/>
          <w:highlight w:val="cyan"/>
          <w:u w:val="single"/>
          <w:bdr w:val="single" w:sz="8" w:space="0" w:color="auto"/>
          <w14:ligatures w14:val="none"/>
        </w:rPr>
        <w:t>practice</w:t>
      </w:r>
      <w:r w:rsidRPr="00C40F96">
        <w:rPr>
          <w:rFonts w:ascii="Calibri" w:eastAsia="Calibri" w:hAnsi="Calibri" w:cs="Calibri"/>
          <w:kern w:val="0"/>
          <w:sz w:val="16"/>
          <w:szCs w:val="22"/>
          <w14:ligatures w14:val="none"/>
        </w:rPr>
        <w:t>. Most importantly, it is crucial for saving communist struggles from betraying their own principles. Everyone can watch failure unfold. The challenge lies in helping to prevent it.</w:t>
      </w:r>
    </w:p>
    <w:p w14:paraId="38B884A6" w14:textId="77777777" w:rsidR="00C40F96" w:rsidRPr="00C40F96" w:rsidRDefault="00C40F96" w:rsidP="00C40F96">
      <w:pPr>
        <w:spacing w:line="259" w:lineRule="auto"/>
        <w:rPr>
          <w:rFonts w:ascii="Calibri" w:eastAsia="Calibri" w:hAnsi="Calibri" w:cs="Calibri"/>
          <w:kern w:val="0"/>
          <w:sz w:val="22"/>
          <w:szCs w:val="22"/>
          <w14:ligatures w14:val="none"/>
        </w:rPr>
      </w:pPr>
    </w:p>
    <w:p w14:paraId="19C5AE5F" w14:textId="77777777" w:rsidR="00C40F96" w:rsidRPr="00C40F96" w:rsidRDefault="00C40F96" w:rsidP="00C40F9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C40F96">
        <w:rPr>
          <w:rFonts w:ascii="Calibri" w:eastAsia="Times New Roman" w:hAnsi="Calibri" w:cs="Times New Roman"/>
          <w:b/>
          <w:kern w:val="0"/>
          <w:sz w:val="32"/>
          <w:u w:val="single"/>
          <w14:ligatures w14:val="none"/>
        </w:rPr>
        <w:t>K---1NC</w:t>
      </w:r>
    </w:p>
    <w:p w14:paraId="4FBF32BA"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u w:val="single"/>
          <w14:ligatures w14:val="none"/>
        </w:rPr>
        <w:t>Afro Prefix K</w:t>
      </w:r>
      <w:r w:rsidRPr="00C40F96">
        <w:rPr>
          <w:rFonts w:ascii="Calibri" w:eastAsia="Times New Roman" w:hAnsi="Calibri" w:cs="Times New Roman"/>
          <w:b/>
          <w:iCs/>
          <w:kern w:val="0"/>
          <w:sz w:val="26"/>
          <w:szCs w:val="22"/>
          <w14:ligatures w14:val="none"/>
        </w:rPr>
        <w:t>:</w:t>
      </w:r>
    </w:p>
    <w:p w14:paraId="7509D698" w14:textId="77777777" w:rsidR="00C40F96" w:rsidRPr="00C40F96" w:rsidRDefault="00C40F96" w:rsidP="00C40F96">
      <w:pPr>
        <w:spacing w:line="259" w:lineRule="auto"/>
        <w:rPr>
          <w:rFonts w:ascii="Calibri" w:eastAsia="Calibri" w:hAnsi="Calibri" w:cs="Calibri"/>
          <w:kern w:val="0"/>
          <w:sz w:val="22"/>
          <w:szCs w:val="22"/>
          <w14:ligatures w14:val="none"/>
        </w:rPr>
      </w:pPr>
    </w:p>
    <w:p w14:paraId="157A7AEF"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We affirm the 1AC sans it’s analytic of “</w:t>
      </w:r>
      <w:r w:rsidRPr="00C40F96">
        <w:rPr>
          <w:rFonts w:ascii="Calibri" w:eastAsia="Times New Roman" w:hAnsi="Calibri" w:cs="Times New Roman"/>
          <w:b/>
          <w:iCs/>
          <w:color w:val="EE0000"/>
          <w:kern w:val="0"/>
          <w:sz w:val="26"/>
          <w:szCs w:val="22"/>
          <w14:ligatures w14:val="none"/>
        </w:rPr>
        <w:t>Afro</w:t>
      </w:r>
      <w:r w:rsidRPr="00C40F96">
        <w:rPr>
          <w:rFonts w:ascii="Calibri" w:eastAsia="Times New Roman" w:hAnsi="Calibri" w:cs="Times New Roman"/>
          <w:b/>
          <w:iCs/>
          <w:kern w:val="0"/>
          <w:sz w:val="26"/>
          <w:szCs w:val="22"/>
          <w14:ligatures w14:val="none"/>
        </w:rPr>
        <w:t>-Latina.”</w:t>
      </w:r>
    </w:p>
    <w:p w14:paraId="16CAE417" w14:textId="77777777" w:rsidR="00C40F96" w:rsidRPr="00C40F96" w:rsidRDefault="00C40F96" w:rsidP="00C40F96">
      <w:pPr>
        <w:spacing w:line="259" w:lineRule="auto"/>
        <w:rPr>
          <w:rFonts w:ascii="Calibri" w:eastAsia="Calibri" w:hAnsi="Calibri" w:cs="Calibri"/>
          <w:kern w:val="0"/>
          <w:sz w:val="22"/>
          <w:szCs w:val="22"/>
          <w14:ligatures w14:val="none"/>
        </w:rPr>
      </w:pPr>
    </w:p>
    <w:p w14:paraId="009D01DA"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 xml:space="preserve">The 1AC use of “Afro” is </w:t>
      </w:r>
      <w:r w:rsidRPr="00C40F96">
        <w:rPr>
          <w:rFonts w:ascii="Calibri" w:eastAsia="Times New Roman" w:hAnsi="Calibri" w:cs="Times New Roman"/>
          <w:b/>
          <w:iCs/>
          <w:kern w:val="0"/>
          <w:sz w:val="26"/>
          <w:szCs w:val="22"/>
          <w:u w:val="single"/>
          <w14:ligatures w14:val="none"/>
        </w:rPr>
        <w:t>antithetical</w:t>
      </w:r>
      <w:r w:rsidRPr="00C40F96">
        <w:rPr>
          <w:rFonts w:ascii="Calibri" w:eastAsia="Times New Roman" w:hAnsi="Calibri" w:cs="Times New Roman"/>
          <w:b/>
          <w:iCs/>
          <w:kern w:val="0"/>
          <w:sz w:val="26"/>
          <w:szCs w:val="22"/>
          <w14:ligatures w14:val="none"/>
        </w:rPr>
        <w:t xml:space="preserve"> and </w:t>
      </w:r>
      <w:r w:rsidRPr="00C40F96">
        <w:rPr>
          <w:rFonts w:ascii="Calibri" w:eastAsia="Times New Roman" w:hAnsi="Calibri" w:cs="Times New Roman"/>
          <w:b/>
          <w:iCs/>
          <w:kern w:val="0"/>
          <w:sz w:val="26"/>
          <w:szCs w:val="22"/>
          <w:u w:val="single"/>
          <w14:ligatures w14:val="none"/>
        </w:rPr>
        <w:t>parasitic</w:t>
      </w:r>
      <w:r w:rsidRPr="00C40F96">
        <w:rPr>
          <w:rFonts w:ascii="Calibri" w:eastAsia="Times New Roman" w:hAnsi="Calibri" w:cs="Times New Roman"/>
          <w:b/>
          <w:iCs/>
          <w:kern w:val="0"/>
          <w:sz w:val="26"/>
          <w:szCs w:val="22"/>
          <w14:ligatures w14:val="none"/>
        </w:rPr>
        <w:t xml:space="preserve"> to the </w:t>
      </w:r>
      <w:r w:rsidRPr="00C40F96">
        <w:rPr>
          <w:rFonts w:ascii="Calibri" w:eastAsia="Times New Roman" w:hAnsi="Calibri" w:cs="Times New Roman"/>
          <w:b/>
          <w:iCs/>
          <w:kern w:val="0"/>
          <w:sz w:val="26"/>
          <w:szCs w:val="22"/>
          <w:u w:val="single"/>
          <w14:ligatures w14:val="none"/>
        </w:rPr>
        <w:t>history of Africa</w:t>
      </w:r>
      <w:r w:rsidRPr="00C40F96">
        <w:rPr>
          <w:rFonts w:ascii="Calibri" w:eastAsia="Times New Roman" w:hAnsi="Calibri" w:cs="Times New Roman"/>
          <w:b/>
          <w:iCs/>
          <w:kern w:val="0"/>
          <w:sz w:val="26"/>
          <w:szCs w:val="22"/>
          <w14:ligatures w14:val="none"/>
        </w:rPr>
        <w:t xml:space="preserve"> and grounded scholarship, </w:t>
      </w:r>
      <w:r w:rsidRPr="00C40F96">
        <w:rPr>
          <w:rFonts w:ascii="Calibri" w:eastAsia="Times New Roman" w:hAnsi="Calibri" w:cs="Times New Roman"/>
          <w:b/>
          <w:iCs/>
          <w:kern w:val="0"/>
          <w:sz w:val="26"/>
          <w:szCs w:val="22"/>
          <w:u w:val="single"/>
          <w14:ligatures w14:val="none"/>
        </w:rPr>
        <w:t>coopts</w:t>
      </w:r>
      <w:r w:rsidRPr="00C40F96">
        <w:rPr>
          <w:rFonts w:ascii="Calibri" w:eastAsia="Times New Roman" w:hAnsi="Calibri" w:cs="Times New Roman"/>
          <w:b/>
          <w:iCs/>
          <w:kern w:val="0"/>
          <w:sz w:val="26"/>
          <w:szCs w:val="22"/>
          <w14:ligatures w14:val="none"/>
        </w:rPr>
        <w:t xml:space="preserve"> their project, and causes </w:t>
      </w:r>
      <w:r w:rsidRPr="00C40F96">
        <w:rPr>
          <w:rFonts w:ascii="Calibri" w:eastAsia="Times New Roman" w:hAnsi="Calibri" w:cs="Times New Roman"/>
          <w:b/>
          <w:iCs/>
          <w:kern w:val="0"/>
          <w:sz w:val="26"/>
          <w:szCs w:val="22"/>
          <w:u w:val="single"/>
          <w14:ligatures w14:val="none"/>
        </w:rPr>
        <w:t>erasure</w:t>
      </w:r>
      <w:r w:rsidRPr="00C40F96">
        <w:rPr>
          <w:rFonts w:ascii="Calibri" w:eastAsia="Times New Roman" w:hAnsi="Calibri" w:cs="Times New Roman"/>
          <w:b/>
          <w:iCs/>
          <w:kern w:val="0"/>
          <w:sz w:val="26"/>
          <w:szCs w:val="22"/>
          <w14:ligatures w14:val="none"/>
        </w:rPr>
        <w:t xml:space="preserve">---only a </w:t>
      </w:r>
      <w:r w:rsidRPr="00C40F96">
        <w:rPr>
          <w:rFonts w:ascii="Calibri" w:eastAsia="Times New Roman" w:hAnsi="Calibri" w:cs="Times New Roman"/>
          <w:b/>
          <w:iCs/>
          <w:kern w:val="0"/>
          <w:sz w:val="26"/>
          <w:szCs w:val="22"/>
          <w:u w:val="single"/>
          <w14:ligatures w14:val="none"/>
        </w:rPr>
        <w:t>shift away</w:t>
      </w:r>
      <w:r w:rsidRPr="00C40F96">
        <w:rPr>
          <w:rFonts w:ascii="Calibri" w:eastAsia="Times New Roman" w:hAnsi="Calibri" w:cs="Times New Roman"/>
          <w:b/>
          <w:iCs/>
          <w:kern w:val="0"/>
          <w:sz w:val="26"/>
          <w:szCs w:val="22"/>
          <w14:ligatures w14:val="none"/>
        </w:rPr>
        <w:t xml:space="preserve"> solves.</w:t>
      </w:r>
    </w:p>
    <w:p w14:paraId="225CC437"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Mahasha 13</w:t>
      </w:r>
      <w:r w:rsidRPr="00C40F96">
        <w:rPr>
          <w:rFonts w:ascii="Calibri" w:eastAsia="Calibri" w:hAnsi="Calibri" w:cs="Calibri"/>
          <w:kern w:val="0"/>
          <w:sz w:val="22"/>
          <w:szCs w:val="22"/>
          <w14:ligatures w14:val="none"/>
        </w:rPr>
        <w:t>, is a filmmaker and Philosophy student from South Africa. (Phetogo Tshepo, 7-24-2013, “Art Criticism: is the prefix ‘Afro-’ (as in “Afro-futurism”) arresting our imagination and manifesto salesmanship?” This Is Africa, https://thisisafrica.me/african-identities/art-criticism-prefix-afro-afro-futurism-arresting-imagination-manifesto-salesmanship/)</w:t>
      </w:r>
    </w:p>
    <w:p w14:paraId="5BE0386A" w14:textId="77777777" w:rsidR="00C40F96" w:rsidRPr="00C40F96" w:rsidRDefault="00C40F96" w:rsidP="00C40F96">
      <w:pPr>
        <w:spacing w:line="259" w:lineRule="auto"/>
        <w:rPr>
          <w:rFonts w:ascii="Calibri" w:eastAsia="Calibri" w:hAnsi="Calibri" w:cs="Calibri"/>
          <w:b/>
          <w:iCs/>
          <w:kern w:val="0"/>
          <w:sz w:val="22"/>
          <w:szCs w:val="22"/>
          <w:u w:val="single"/>
          <w:bdr w:val="single" w:sz="8" w:space="0" w:color="auto"/>
          <w14:ligatures w14:val="none"/>
        </w:rPr>
      </w:pPr>
      <w:r w:rsidRPr="00C40F96">
        <w:rPr>
          <w:rFonts w:ascii="Calibri" w:eastAsia="Calibri" w:hAnsi="Calibri" w:cs="Calibri"/>
          <w:kern w:val="0"/>
          <w:sz w:val="14"/>
          <w:szCs w:val="22"/>
          <w14:ligatures w14:val="none"/>
        </w:rPr>
        <w:t xml:space="preserve">The prefix </w:t>
      </w:r>
      <w:r w:rsidRPr="00C40F96">
        <w:rPr>
          <w:rFonts w:ascii="Calibri" w:eastAsia="Calibri" w:hAnsi="Calibri" w:cs="Calibri"/>
          <w:b/>
          <w:iCs/>
          <w:kern w:val="0"/>
          <w:sz w:val="22"/>
          <w:szCs w:val="22"/>
          <w:u w:val="single"/>
          <w:bdr w:val="single" w:sz="8" w:space="0" w:color="auto"/>
          <w14:ligatures w14:val="none"/>
        </w:rPr>
        <w:t>‘Afro-’</w:t>
      </w:r>
    </w:p>
    <w:p w14:paraId="43E115F5"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A prefix modifies a word/statement.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prefix ‘Afro-’</w:t>
      </w:r>
      <w:r w:rsidRPr="00C40F96">
        <w:rPr>
          <w:rFonts w:ascii="Calibri" w:eastAsia="Calibri" w:hAnsi="Calibri" w:cs="Calibri"/>
          <w:kern w:val="0"/>
          <w:sz w:val="22"/>
          <w:szCs w:val="22"/>
          <w:u w:val="single"/>
          <w14:ligatures w14:val="none"/>
        </w:rPr>
        <w:t xml:space="preserve"> as used </w:t>
      </w:r>
      <w:r w:rsidRPr="00C40F96">
        <w:rPr>
          <w:rFonts w:ascii="Calibri" w:eastAsia="Calibri" w:hAnsi="Calibri" w:cs="Calibri"/>
          <w:kern w:val="0"/>
          <w:sz w:val="22"/>
          <w:szCs w:val="22"/>
          <w:highlight w:val="cyan"/>
          <w:u w:val="single"/>
          <w14:ligatures w14:val="none"/>
        </w:rPr>
        <w:t>in</w:t>
      </w:r>
      <w:r w:rsidRPr="00C40F96">
        <w:rPr>
          <w:rFonts w:ascii="Calibri" w:eastAsia="Calibri" w:hAnsi="Calibri" w:cs="Calibri"/>
          <w:kern w:val="0"/>
          <w:sz w:val="14"/>
          <w:szCs w:val="22"/>
          <w14:ligatures w14:val="none"/>
        </w:rPr>
        <w:t xml:space="preserve"> art </w:t>
      </w:r>
      <w:r w:rsidRPr="00C40F96">
        <w:rPr>
          <w:rFonts w:ascii="Calibri" w:eastAsia="Calibri" w:hAnsi="Calibri" w:cs="Calibri"/>
          <w:kern w:val="0"/>
          <w:sz w:val="22"/>
          <w:szCs w:val="22"/>
          <w:highlight w:val="cyan"/>
          <w:u w:val="single"/>
          <w14:ligatures w14:val="none"/>
        </w:rPr>
        <w:t xml:space="preserve">criticism </w:t>
      </w:r>
      <w:r w:rsidRPr="00C40F96">
        <w:rPr>
          <w:rFonts w:ascii="Calibri" w:eastAsia="Calibri" w:hAnsi="Calibri" w:cs="Calibri"/>
          <w:b/>
          <w:iCs/>
          <w:kern w:val="0"/>
          <w:sz w:val="22"/>
          <w:szCs w:val="22"/>
          <w:highlight w:val="cyan"/>
          <w:u w:val="single"/>
          <w:bdr w:val="single" w:sz="8" w:space="0" w:color="auto"/>
          <w14:ligatures w14:val="none"/>
        </w:rPr>
        <w:t>modifies existing manifestos</w:t>
      </w:r>
      <w:r w:rsidRPr="00C40F96">
        <w:rPr>
          <w:rFonts w:ascii="Calibri" w:eastAsia="Calibri" w:hAnsi="Calibri" w:cs="Calibri"/>
          <w:kern w:val="0"/>
          <w:sz w:val="14"/>
          <w:szCs w:val="22"/>
          <w14:ligatures w14:val="none"/>
        </w:rPr>
        <w:t xml:space="preserve">. In my opinion, </w:t>
      </w:r>
      <w:r w:rsidRPr="00C40F96">
        <w:rPr>
          <w:rFonts w:ascii="Calibri" w:eastAsia="Calibri" w:hAnsi="Calibri" w:cs="Calibri"/>
          <w:kern w:val="0"/>
          <w:sz w:val="22"/>
          <w:szCs w:val="22"/>
          <w:highlight w:val="cyan"/>
          <w:u w:val="single"/>
          <w14:ligatures w14:val="none"/>
        </w:rPr>
        <w:t xml:space="preserve">it </w:t>
      </w:r>
      <w:r w:rsidRPr="00C40F96">
        <w:rPr>
          <w:rFonts w:ascii="Calibri" w:eastAsia="Calibri" w:hAnsi="Calibri" w:cs="Calibri"/>
          <w:b/>
          <w:iCs/>
          <w:kern w:val="0"/>
          <w:sz w:val="22"/>
          <w:szCs w:val="22"/>
          <w:highlight w:val="cyan"/>
          <w:u w:val="single"/>
          <w:bdr w:val="single" w:sz="8" w:space="0" w:color="auto"/>
          <w14:ligatures w14:val="none"/>
        </w:rPr>
        <w:t>does not promote</w:t>
      </w:r>
      <w:r w:rsidRPr="00C40F96">
        <w:rPr>
          <w:rFonts w:ascii="Calibri" w:eastAsia="Calibri" w:hAnsi="Calibri" w:cs="Calibri"/>
          <w:kern w:val="0"/>
          <w:sz w:val="22"/>
          <w:szCs w:val="22"/>
          <w:u w:val="single"/>
          <w14:ligatures w14:val="none"/>
        </w:rPr>
        <w:t xml:space="preserve"> the generation of </w:t>
      </w:r>
      <w:r w:rsidRPr="00C40F96">
        <w:rPr>
          <w:rFonts w:ascii="Calibri" w:eastAsia="Calibri" w:hAnsi="Calibri" w:cs="Calibri"/>
          <w:b/>
          <w:iCs/>
          <w:kern w:val="0"/>
          <w:sz w:val="22"/>
          <w:szCs w:val="22"/>
          <w:u w:val="single"/>
          <w:bdr w:val="single" w:sz="8" w:space="0" w:color="auto"/>
          <w14:ligatures w14:val="none"/>
        </w:rPr>
        <w:t xml:space="preserve">wholly </w:t>
      </w:r>
      <w:r w:rsidRPr="00C40F96">
        <w:rPr>
          <w:rFonts w:ascii="Calibri" w:eastAsia="Calibri" w:hAnsi="Calibri" w:cs="Calibri"/>
          <w:b/>
          <w:iCs/>
          <w:kern w:val="0"/>
          <w:sz w:val="22"/>
          <w:szCs w:val="22"/>
          <w:highlight w:val="cyan"/>
          <w:u w:val="single"/>
          <w:bdr w:val="single" w:sz="8" w:space="0" w:color="auto"/>
          <w14:ligatures w14:val="none"/>
        </w:rPr>
        <w:t>new ideas</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manifestos</w:t>
      </w:r>
      <w:r w:rsidRPr="00C40F96">
        <w:rPr>
          <w:rFonts w:ascii="Calibri" w:eastAsia="Calibri" w:hAnsi="Calibri" w:cs="Calibri"/>
          <w:kern w:val="0"/>
          <w:sz w:val="14"/>
          <w:szCs w:val="22"/>
          <w:highlight w:val="cyan"/>
          <w14:ligatures w14:val="none"/>
        </w:rPr>
        <w:t xml:space="preserve">, </w:t>
      </w:r>
      <w:r w:rsidRPr="00C40F96">
        <w:rPr>
          <w:rFonts w:ascii="Calibri" w:eastAsia="Calibri" w:hAnsi="Calibri" w:cs="Calibri"/>
          <w:kern w:val="0"/>
          <w:sz w:val="22"/>
          <w:szCs w:val="22"/>
          <w:highlight w:val="cyan"/>
          <w:u w:val="single"/>
          <w14:ligatures w14:val="none"/>
        </w:rPr>
        <w:t xml:space="preserve">but only the </w:t>
      </w:r>
      <w:r w:rsidRPr="00C40F96">
        <w:rPr>
          <w:rFonts w:ascii="Calibri" w:eastAsia="Calibri" w:hAnsi="Calibri" w:cs="Calibri"/>
          <w:b/>
          <w:iCs/>
          <w:kern w:val="0"/>
          <w:sz w:val="22"/>
          <w:szCs w:val="22"/>
          <w:highlight w:val="cyan"/>
          <w:u w:val="single"/>
          <w:bdr w:val="single" w:sz="8" w:space="0" w:color="auto"/>
          <w14:ligatures w14:val="none"/>
        </w:rPr>
        <w:t>modification</w:t>
      </w:r>
      <w:r w:rsidRPr="00C40F96">
        <w:rPr>
          <w:rFonts w:ascii="Calibri" w:eastAsia="Calibri" w:hAnsi="Calibri" w:cs="Calibri"/>
          <w:kern w:val="0"/>
          <w:sz w:val="22"/>
          <w:szCs w:val="22"/>
          <w:highlight w:val="cyan"/>
          <w:u w:val="single"/>
          <w14:ligatures w14:val="none"/>
        </w:rPr>
        <w:t xml:space="preserve"> of the </w:t>
      </w:r>
      <w:r w:rsidRPr="00C40F96">
        <w:rPr>
          <w:rFonts w:ascii="Calibri" w:eastAsia="Calibri" w:hAnsi="Calibri" w:cs="Calibri"/>
          <w:b/>
          <w:iCs/>
          <w:kern w:val="0"/>
          <w:sz w:val="22"/>
          <w:szCs w:val="22"/>
          <w:highlight w:val="cyan"/>
          <w:u w:val="single"/>
          <w:bdr w:val="single" w:sz="8" w:space="0" w:color="auto"/>
          <w14:ligatures w14:val="none"/>
        </w:rPr>
        <w:t>creativity</w:t>
      </w:r>
      <w:r w:rsidRPr="00C40F96">
        <w:rPr>
          <w:rFonts w:ascii="Calibri" w:eastAsia="Calibri" w:hAnsi="Calibri" w:cs="Calibri"/>
          <w:kern w:val="0"/>
          <w:sz w:val="22"/>
          <w:szCs w:val="22"/>
          <w:highlight w:val="cyan"/>
          <w:u w:val="single"/>
          <w14:ligatures w14:val="none"/>
        </w:rPr>
        <w:t xml:space="preserve"> of </w:t>
      </w:r>
      <w:r w:rsidRPr="00C40F96">
        <w:rPr>
          <w:rFonts w:ascii="Calibri" w:eastAsia="Calibri" w:hAnsi="Calibri" w:cs="Calibri"/>
          <w:b/>
          <w:iCs/>
          <w:kern w:val="0"/>
          <w:sz w:val="22"/>
          <w:szCs w:val="22"/>
          <w:highlight w:val="cyan"/>
          <w:u w:val="single"/>
          <w:bdr w:val="single" w:sz="8" w:space="0" w:color="auto"/>
          <w14:ligatures w14:val="none"/>
        </w:rPr>
        <w:t>others</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prefix</w:t>
      </w:r>
      <w:r w:rsidRPr="00C40F96">
        <w:rPr>
          <w:rFonts w:ascii="Calibri" w:eastAsia="Calibri" w:hAnsi="Calibri" w:cs="Calibri"/>
          <w:kern w:val="0"/>
          <w:sz w:val="22"/>
          <w:szCs w:val="22"/>
          <w:u w:val="single"/>
          <w14:ligatures w14:val="none"/>
        </w:rPr>
        <w:t xml:space="preserve"> ‘afro-’ has </w:t>
      </w:r>
      <w:r w:rsidRPr="00C40F96">
        <w:rPr>
          <w:rFonts w:ascii="Calibri" w:eastAsia="Calibri" w:hAnsi="Calibri" w:cs="Calibri"/>
          <w:kern w:val="0"/>
          <w:sz w:val="22"/>
          <w:szCs w:val="22"/>
          <w:highlight w:val="cyan"/>
          <w:u w:val="single"/>
          <w14:ligatures w14:val="none"/>
        </w:rPr>
        <w:t xml:space="preserve">acquired a </w:t>
      </w:r>
      <w:r w:rsidRPr="00C40F96">
        <w:rPr>
          <w:rFonts w:ascii="Calibri" w:eastAsia="Calibri" w:hAnsi="Calibri" w:cs="Calibri"/>
          <w:b/>
          <w:iCs/>
          <w:kern w:val="0"/>
          <w:sz w:val="22"/>
          <w:szCs w:val="22"/>
          <w:highlight w:val="cyan"/>
          <w:u w:val="single"/>
          <w:bdr w:val="single" w:sz="8" w:space="0" w:color="auto"/>
          <w14:ligatures w14:val="none"/>
        </w:rPr>
        <w:t>parasitic character</w:t>
      </w:r>
      <w:r w:rsidRPr="00C40F96">
        <w:rPr>
          <w:rFonts w:ascii="Calibri" w:eastAsia="Calibri" w:hAnsi="Calibri" w:cs="Calibri"/>
          <w:kern w:val="0"/>
          <w:sz w:val="14"/>
          <w:szCs w:val="22"/>
          <w14:ligatures w14:val="none"/>
        </w:rPr>
        <w:t xml:space="preserve">, leeching off manifestos: </w:t>
      </w:r>
      <w:r w:rsidRPr="00C40F96">
        <w:rPr>
          <w:rFonts w:ascii="Calibri" w:eastAsia="Calibri" w:hAnsi="Calibri" w:cs="Calibri"/>
          <w:kern w:val="0"/>
          <w:sz w:val="22"/>
          <w:szCs w:val="22"/>
          <w:u w:val="single"/>
          <w14:ligatures w14:val="none"/>
        </w:rPr>
        <w:t>Afro-Surrealism, Afro-Punk, Afro-Futurism and Afro-etc</w:t>
      </w:r>
      <w:r w:rsidRPr="00C40F96">
        <w:rPr>
          <w:rFonts w:ascii="Calibri" w:eastAsia="Calibri" w:hAnsi="Calibri" w:cs="Calibri"/>
          <w:kern w:val="0"/>
          <w:sz w:val="14"/>
          <w:szCs w:val="22"/>
          <w14:ligatures w14:val="none"/>
        </w:rPr>
        <w:t xml:space="preserve">. I think </w:t>
      </w:r>
      <w:r w:rsidRPr="00C40F96">
        <w:rPr>
          <w:rFonts w:ascii="Calibri" w:eastAsia="Calibri" w:hAnsi="Calibri" w:cs="Calibri"/>
          <w:kern w:val="0"/>
          <w:sz w:val="22"/>
          <w:szCs w:val="22"/>
          <w:highlight w:val="cyan"/>
          <w:u w:val="single"/>
          <w14:ligatures w14:val="none"/>
        </w:rPr>
        <w:t>it has</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capacity</w:t>
      </w:r>
      <w:r w:rsidRPr="00C40F96">
        <w:rPr>
          <w:rFonts w:ascii="Calibri" w:eastAsia="Calibri" w:hAnsi="Calibri" w:cs="Calibri"/>
          <w:kern w:val="0"/>
          <w:sz w:val="22"/>
          <w:szCs w:val="22"/>
          <w:highlight w:val="cyan"/>
          <w:u w:val="single"/>
          <w14:ligatures w14:val="none"/>
        </w:rPr>
        <w:t xml:space="preserve"> to </w:t>
      </w:r>
      <w:r w:rsidRPr="00C40F96">
        <w:rPr>
          <w:rFonts w:ascii="Calibri" w:eastAsia="Calibri" w:hAnsi="Calibri" w:cs="Calibri"/>
          <w:b/>
          <w:iCs/>
          <w:kern w:val="0"/>
          <w:sz w:val="22"/>
          <w:szCs w:val="22"/>
          <w:highlight w:val="cyan"/>
          <w:u w:val="single"/>
          <w:bdr w:val="single" w:sz="8" w:space="0" w:color="auto"/>
          <w14:ligatures w14:val="none"/>
        </w:rPr>
        <w:t>arrest African imagination</w:t>
      </w:r>
      <w:r w:rsidRPr="00C40F96">
        <w:rPr>
          <w:rFonts w:ascii="Calibri" w:eastAsia="Calibri" w:hAnsi="Calibri" w:cs="Calibri"/>
          <w:kern w:val="0"/>
          <w:sz w:val="22"/>
          <w:szCs w:val="22"/>
          <w:u w:val="single"/>
          <w14:ligatures w14:val="none"/>
        </w:rPr>
        <w:t xml:space="preserve">, so that the African imagination only follows other manifestos, only to </w:t>
      </w:r>
      <w:r w:rsidRPr="00C40F96">
        <w:rPr>
          <w:rFonts w:ascii="Calibri" w:eastAsia="Calibri" w:hAnsi="Calibri" w:cs="Calibri"/>
          <w:b/>
          <w:iCs/>
          <w:kern w:val="0"/>
          <w:sz w:val="22"/>
          <w:szCs w:val="22"/>
          <w:u w:val="single"/>
          <w:bdr w:val="single" w:sz="8" w:space="0" w:color="auto"/>
          <w14:ligatures w14:val="none"/>
        </w:rPr>
        <w:t>attach itself</w:t>
      </w:r>
      <w:r w:rsidRPr="00C40F96">
        <w:rPr>
          <w:rFonts w:ascii="Calibri" w:eastAsia="Calibri" w:hAnsi="Calibri" w:cs="Calibri"/>
          <w:kern w:val="0"/>
          <w:sz w:val="22"/>
          <w:szCs w:val="22"/>
          <w:u w:val="single"/>
          <w14:ligatures w14:val="none"/>
        </w:rPr>
        <w:t xml:space="preserve"> to them and </w:t>
      </w:r>
      <w:r w:rsidRPr="00C40F96">
        <w:rPr>
          <w:rFonts w:ascii="Calibri" w:eastAsia="Calibri" w:hAnsi="Calibri" w:cs="Calibri"/>
          <w:b/>
          <w:iCs/>
          <w:kern w:val="0"/>
          <w:sz w:val="22"/>
          <w:szCs w:val="22"/>
          <w:u w:val="single"/>
          <w:bdr w:val="single" w:sz="8" w:space="0" w:color="auto"/>
          <w14:ligatures w14:val="none"/>
        </w:rPr>
        <w:t>never coming up</w:t>
      </w:r>
      <w:r w:rsidRPr="00C40F96">
        <w:rPr>
          <w:rFonts w:ascii="Calibri" w:eastAsia="Calibri" w:hAnsi="Calibri" w:cs="Calibri"/>
          <w:kern w:val="0"/>
          <w:sz w:val="22"/>
          <w:szCs w:val="22"/>
          <w:u w:val="single"/>
          <w14:ligatures w14:val="none"/>
        </w:rPr>
        <w:t xml:space="preserve"> with an </w:t>
      </w:r>
      <w:r w:rsidRPr="00C40F96">
        <w:rPr>
          <w:rFonts w:ascii="Calibri" w:eastAsia="Calibri" w:hAnsi="Calibri" w:cs="Calibri"/>
          <w:b/>
          <w:iCs/>
          <w:kern w:val="0"/>
          <w:sz w:val="22"/>
          <w:szCs w:val="22"/>
          <w:u w:val="single"/>
          <w:bdr w:val="single" w:sz="8" w:space="0" w:color="auto"/>
          <w14:ligatures w14:val="none"/>
        </w:rPr>
        <w:t>original of its own</w:t>
      </w:r>
      <w:r w:rsidRPr="00C40F96">
        <w:rPr>
          <w:rFonts w:ascii="Calibri" w:eastAsia="Calibri" w:hAnsi="Calibri" w:cs="Calibri"/>
          <w:kern w:val="0"/>
          <w:sz w:val="14"/>
          <w:szCs w:val="22"/>
          <w14:ligatures w14:val="none"/>
        </w:rPr>
        <w:t>. I wouldn’t have a problem with it because creativity is about modifying elements that are already there to create something new, but given what’s out there at this point I have an objection. Just a quick internet search reveals that the movie The Matrix is listed as Afro-futurism on some websites. It can go to the point where Afro-futurism can only be about a person of colour in a future space, when in fact for a project like ‘The Matrix’, the faces and races are interchangeable, it would still be what it is without black people in it.</w:t>
      </w:r>
    </w:p>
    <w:p w14:paraId="2D143943"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I read an Afro-Surrealist manifesto written by D. Scot Miller and it had me asking a few questions. In this manifesto, Miller outlines what isn’t Afro-Surrealism. He writes, “Afro-Surrealism is not surrealism.”</w:t>
      </w:r>
    </w:p>
    <w:p w14:paraId="7BE59056"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“…Leopold Senghor, poet, first president of Senegal, and African Surrealist, made this distinction: ‘European Surrealism is empirical. African Surrealism is mystical and metaphorical.’”</w:t>
      </w:r>
    </w:p>
    <w:p w14:paraId="30DF1AA5"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And then he says of Afro-Surrealism, “[it] presupposes that beyond this visible world, there is an invisible world striving to manifest, and it is our job to uncover it.”</w:t>
      </w:r>
    </w:p>
    <w:p w14:paraId="7A0DF8E4"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And he goes on to say, “Afro-Surrealists restore the cult of the past. We revisit old ways with new eyes. We appropriate 19th century slavery symbols, like Kara Walker, and 18th century colonial ones, like Yinka Shonibare. We re-introduce ‘madness’ as visitations from the gods, and acknowledge the possibility of magic. We take up the obsessions of the ancients and kindle the dis-ease, clearing the murk of the collective unconsciousness as it manifests in these dreams called culture.”</w:t>
      </w:r>
    </w:p>
    <w:p w14:paraId="05123193"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Miller claims that Afro-Surrealism is NOT Surrealism. And then he goes on to define something that’s different from ‘Surrealism’ and calls it ‘Afro-Surreal’. My question when I read Miller’s Manifesto was why call it Afro-Surrealism if it is not Surrealism? Why prefix the word Surrealism with ‘Afro-’? Most importantly, since it is so different from surrealism, why not call it something entirely new?</w:t>
      </w:r>
    </w:p>
    <w:p w14:paraId="260499DD"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Miller considers The Neptunes early music Afro-futurist. Would that same music if it was produced by a person of a different race still be considered Afro-futurist? What made it fundamentally Afro-futurist except for race?</w:t>
      </w:r>
    </w:p>
    <w:p w14:paraId="198F7560"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African Renaissance</w:t>
      </w:r>
    </w:p>
    <w:p w14:paraId="2F969F4B"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Ever since the independence of the first African state there has been talk of an African Renaissance, a rebirth of Africa.</w:t>
      </w:r>
    </w:p>
    <w:p w14:paraId="4069DBA9"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This is to be realized by taking what was before colonisation and put it in its proper place. African Renaissance can be divided into three processes: excavations, integrating the material into the present and projecting the material into the future.</w:t>
      </w:r>
    </w:p>
    <w:p w14:paraId="381CACF3"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The African renaissance to me is naturally linked with the development of African Philosophy that carries on today. African Philosophy has at its base the idea of the “Struggle for reason”. To quote Mogobe B. Ramose:</w:t>
      </w:r>
    </w:p>
    <w:p w14:paraId="3F23B5DA"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“One of the bases of colonization was that the belief ‘man is a rational animal’ was not spoken of the African, the Amerindian, and the Australasian … Little did Aristotle realize that his definition of ‘man’ laid down the foundation for the struggle for reason—not only between men and women but also between the colonialists and the Africans, the Amerindians, and the Australasian’s.”</w:t>
      </w:r>
    </w:p>
    <w:p w14:paraId="58044249"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“The struggle for reason—who is and who is not a rational animal—is the foundation of racism.”</w:t>
      </w:r>
    </w:p>
    <w:p w14:paraId="366FDF69"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These </w:t>
      </w:r>
      <w:r w:rsidRPr="00C40F96">
        <w:rPr>
          <w:rFonts w:ascii="Calibri" w:eastAsia="Calibri" w:hAnsi="Calibri" w:cs="Calibri"/>
          <w:kern w:val="0"/>
          <w:sz w:val="22"/>
          <w:szCs w:val="22"/>
          <w:u w:val="single"/>
          <w14:ligatures w14:val="none"/>
        </w:rPr>
        <w:t>African</w:t>
      </w:r>
      <w:r w:rsidRPr="00C40F96">
        <w:rPr>
          <w:rFonts w:ascii="Calibri" w:eastAsia="Calibri" w:hAnsi="Calibri" w:cs="Calibri"/>
          <w:kern w:val="0"/>
          <w:sz w:val="14"/>
          <w:szCs w:val="22"/>
          <w14:ligatures w14:val="none"/>
        </w:rPr>
        <w:t xml:space="preserve"> Renaissance </w:t>
      </w:r>
      <w:r w:rsidRPr="00C40F96">
        <w:rPr>
          <w:rFonts w:ascii="Calibri" w:eastAsia="Calibri" w:hAnsi="Calibri" w:cs="Calibri"/>
          <w:b/>
          <w:iCs/>
          <w:kern w:val="0"/>
          <w:sz w:val="22"/>
          <w:szCs w:val="22"/>
          <w:highlight w:val="cyan"/>
          <w:u w:val="single"/>
          <w:bdr w:val="single" w:sz="8" w:space="0" w:color="auto"/>
          <w14:ligatures w14:val="none"/>
        </w:rPr>
        <w:t>excavations</w:t>
      </w:r>
      <w:r w:rsidRPr="00C40F96">
        <w:rPr>
          <w:rFonts w:ascii="Calibri" w:eastAsia="Calibri" w:hAnsi="Calibri" w:cs="Calibri"/>
          <w:kern w:val="0"/>
          <w:sz w:val="22"/>
          <w:szCs w:val="22"/>
          <w:highlight w:val="cyan"/>
          <w:u w:val="single"/>
          <w14:ligatures w14:val="none"/>
        </w:rPr>
        <w:t xml:space="preserve"> are about restoring</w:t>
      </w:r>
      <w:r w:rsidRPr="00C40F96">
        <w:rPr>
          <w:rFonts w:ascii="Calibri" w:eastAsia="Calibri" w:hAnsi="Calibri" w:cs="Calibri"/>
          <w:kern w:val="0"/>
          <w:sz w:val="22"/>
          <w:szCs w:val="22"/>
          <w:u w:val="single"/>
          <w14:ligatures w14:val="none"/>
        </w:rPr>
        <w:t xml:space="preserve"> whatever cultural </w:t>
      </w:r>
      <w:r w:rsidRPr="00C40F96">
        <w:rPr>
          <w:rFonts w:ascii="Calibri" w:eastAsia="Calibri" w:hAnsi="Calibri" w:cs="Calibri"/>
          <w:b/>
          <w:iCs/>
          <w:kern w:val="0"/>
          <w:sz w:val="22"/>
          <w:szCs w:val="22"/>
          <w:u w:val="single"/>
          <w:bdr w:val="single" w:sz="8" w:space="0" w:color="auto"/>
          <w14:ligatures w14:val="none"/>
        </w:rPr>
        <w:t>artefacts</w:t>
      </w:r>
      <w:r w:rsidRPr="00C40F96">
        <w:rPr>
          <w:rFonts w:ascii="Calibri" w:eastAsia="Calibri" w:hAnsi="Calibri" w:cs="Calibri"/>
          <w:kern w:val="0"/>
          <w:sz w:val="22"/>
          <w:szCs w:val="22"/>
          <w:u w:val="single"/>
          <w14:ligatures w14:val="none"/>
        </w:rPr>
        <w:t>/</w:t>
      </w:r>
      <w:r w:rsidRPr="00C40F96">
        <w:rPr>
          <w:rFonts w:ascii="Calibri" w:eastAsia="Calibri" w:hAnsi="Calibri" w:cs="Calibri"/>
          <w:b/>
          <w:iCs/>
          <w:kern w:val="0"/>
          <w:sz w:val="22"/>
          <w:szCs w:val="22"/>
          <w:highlight w:val="cyan"/>
          <w:u w:val="single"/>
          <w:bdr w:val="single" w:sz="8" w:space="0" w:color="auto"/>
          <w14:ligatures w14:val="none"/>
        </w:rPr>
        <w:t>Philosophy</w:t>
      </w:r>
      <w:r w:rsidRPr="00C40F96">
        <w:rPr>
          <w:rFonts w:ascii="Calibri" w:eastAsia="Calibri" w:hAnsi="Calibri" w:cs="Calibri"/>
          <w:kern w:val="0"/>
          <w:sz w:val="22"/>
          <w:szCs w:val="22"/>
          <w:highlight w:val="cyan"/>
          <w:u w:val="single"/>
          <w14:ligatures w14:val="none"/>
        </w:rPr>
        <w:t>/</w:t>
      </w:r>
      <w:r w:rsidRPr="00C40F96">
        <w:rPr>
          <w:rFonts w:ascii="Calibri" w:eastAsia="Calibri" w:hAnsi="Calibri" w:cs="Calibri"/>
          <w:b/>
          <w:iCs/>
          <w:kern w:val="0"/>
          <w:sz w:val="22"/>
          <w:szCs w:val="22"/>
          <w:highlight w:val="cyan"/>
          <w:u w:val="single"/>
          <w:bdr w:val="single" w:sz="8" w:space="0" w:color="auto"/>
          <w14:ligatures w14:val="none"/>
        </w:rPr>
        <w:t>idea</w:t>
      </w:r>
      <w:r w:rsidRPr="00C40F96">
        <w:rPr>
          <w:rFonts w:ascii="Calibri" w:eastAsia="Calibri" w:hAnsi="Calibri" w:cs="Calibri"/>
          <w:kern w:val="0"/>
          <w:sz w:val="14"/>
          <w:szCs w:val="22"/>
          <w14:ligatures w14:val="none"/>
        </w:rPr>
        <w:t xml:space="preserve">, basically they’re </w:t>
      </w:r>
      <w:r w:rsidRPr="00C40F96">
        <w:rPr>
          <w:rFonts w:ascii="Calibri" w:eastAsia="Calibri" w:hAnsi="Calibri" w:cs="Calibri"/>
          <w:kern w:val="0"/>
          <w:sz w:val="22"/>
          <w:szCs w:val="22"/>
          <w:u w:val="single"/>
          <w14:ligatures w14:val="none"/>
        </w:rPr>
        <w:t xml:space="preserve">an attempt to </w:t>
      </w:r>
      <w:r w:rsidRPr="00C40F96">
        <w:rPr>
          <w:rFonts w:ascii="Calibri" w:eastAsia="Calibri" w:hAnsi="Calibri" w:cs="Calibri"/>
          <w:b/>
          <w:iCs/>
          <w:kern w:val="0"/>
          <w:sz w:val="22"/>
          <w:szCs w:val="22"/>
          <w:u w:val="single"/>
          <w:bdr w:val="single" w:sz="8" w:space="0" w:color="auto"/>
          <w14:ligatures w14:val="none"/>
        </w:rPr>
        <w:t>restore</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u w:val="single"/>
          <w:bdr w:val="single" w:sz="8" w:space="0" w:color="auto"/>
          <w14:ligatures w14:val="none"/>
        </w:rPr>
        <w:t>humanity</w:t>
      </w:r>
      <w:r w:rsidRPr="00C40F96">
        <w:rPr>
          <w:rFonts w:ascii="Calibri" w:eastAsia="Calibri" w:hAnsi="Calibri" w:cs="Calibri"/>
          <w:kern w:val="0"/>
          <w:sz w:val="22"/>
          <w:szCs w:val="22"/>
          <w:u w:val="single"/>
          <w14:ligatures w14:val="none"/>
        </w:rPr>
        <w:t xml:space="preserve"> of Africans in the </w:t>
      </w:r>
      <w:r w:rsidRPr="00C40F96">
        <w:rPr>
          <w:rFonts w:ascii="Calibri" w:eastAsia="Calibri" w:hAnsi="Calibri" w:cs="Calibri"/>
          <w:b/>
          <w:iCs/>
          <w:kern w:val="0"/>
          <w:sz w:val="22"/>
          <w:szCs w:val="22"/>
          <w:u w:val="single"/>
          <w:bdr w:val="single" w:sz="8" w:space="0" w:color="auto"/>
          <w14:ligatures w14:val="none"/>
        </w:rPr>
        <w:t>light</w:t>
      </w:r>
      <w:r w:rsidRPr="00C40F96">
        <w:rPr>
          <w:rFonts w:ascii="Calibri" w:eastAsia="Calibri" w:hAnsi="Calibri" w:cs="Calibri"/>
          <w:kern w:val="0"/>
          <w:sz w:val="22"/>
          <w:szCs w:val="22"/>
          <w:u w:val="single"/>
          <w14:ligatures w14:val="none"/>
        </w:rPr>
        <w:t xml:space="preserve"> of this </w:t>
      </w:r>
      <w:r w:rsidRPr="00C40F96">
        <w:rPr>
          <w:rFonts w:ascii="Calibri" w:eastAsia="Calibri" w:hAnsi="Calibri" w:cs="Calibri"/>
          <w:b/>
          <w:iCs/>
          <w:kern w:val="0"/>
          <w:sz w:val="22"/>
          <w:szCs w:val="22"/>
          <w:u w:val="single"/>
          <w:bdr w:val="single" w:sz="8" w:space="0" w:color="auto"/>
          <w14:ligatures w14:val="none"/>
        </w:rPr>
        <w:t>‘struggle for reason’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post-colonization</w:t>
      </w:r>
      <w:r w:rsidRPr="00C40F96">
        <w:rPr>
          <w:rFonts w:ascii="Calibri" w:eastAsia="Calibri" w:hAnsi="Calibri" w:cs="Calibri"/>
          <w:kern w:val="0"/>
          <w:sz w:val="14"/>
          <w:szCs w:val="22"/>
          <w14:ligatures w14:val="none"/>
        </w:rPr>
        <w:t>; this is the environment, and artists will most certainly interact with it: Picking up bits and fashioning them, if they choose to do so.</w:t>
      </w:r>
    </w:p>
    <w:p w14:paraId="7CDA8067"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highlight w:val="cyan"/>
          <w:u w:val="single"/>
          <w14:ligatures w14:val="none"/>
        </w:rPr>
        <w:t xml:space="preserve">It’s about </w:t>
      </w:r>
      <w:r w:rsidRPr="00C40F96">
        <w:rPr>
          <w:rFonts w:ascii="Calibri" w:eastAsia="Calibri" w:hAnsi="Calibri" w:cs="Calibri"/>
          <w:b/>
          <w:iCs/>
          <w:kern w:val="0"/>
          <w:sz w:val="22"/>
          <w:szCs w:val="22"/>
          <w:highlight w:val="cyan"/>
          <w:u w:val="single"/>
          <w:bdr w:val="single" w:sz="8" w:space="0" w:color="auto"/>
          <w14:ligatures w14:val="none"/>
        </w:rPr>
        <w:t>freeing</w:t>
      </w:r>
      <w:r w:rsidRPr="00C40F96">
        <w:rPr>
          <w:rFonts w:ascii="Calibri" w:eastAsia="Calibri" w:hAnsi="Calibri" w:cs="Calibri"/>
          <w:kern w:val="0"/>
          <w:sz w:val="22"/>
          <w:szCs w:val="22"/>
          <w:u w:val="single"/>
          <w14:ligatures w14:val="none"/>
        </w:rPr>
        <w:t xml:space="preserve"> the African </w:t>
      </w:r>
      <w:r w:rsidRPr="00C40F96">
        <w:rPr>
          <w:rFonts w:ascii="Calibri" w:eastAsia="Calibri" w:hAnsi="Calibri" w:cs="Calibri"/>
          <w:kern w:val="0"/>
          <w:sz w:val="22"/>
          <w:szCs w:val="22"/>
          <w:highlight w:val="cyan"/>
          <w:u w:val="single"/>
          <w14:ligatures w14:val="none"/>
        </w:rPr>
        <w:t xml:space="preserve">from this struggle for reason by </w:t>
      </w:r>
      <w:r w:rsidRPr="00C40F96">
        <w:rPr>
          <w:rFonts w:ascii="Calibri" w:eastAsia="Calibri" w:hAnsi="Calibri" w:cs="Calibri"/>
          <w:b/>
          <w:iCs/>
          <w:kern w:val="0"/>
          <w:sz w:val="22"/>
          <w:szCs w:val="22"/>
          <w:highlight w:val="cyan"/>
          <w:u w:val="single"/>
          <w:bdr w:val="single" w:sz="8" w:space="0" w:color="auto"/>
          <w14:ligatures w14:val="none"/>
        </w:rPr>
        <w:t>collecting</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restoring</w:t>
      </w:r>
      <w:r w:rsidRPr="00C40F96">
        <w:rPr>
          <w:rFonts w:ascii="Calibri" w:eastAsia="Calibri" w:hAnsi="Calibri" w:cs="Calibri"/>
          <w:kern w:val="0"/>
          <w:sz w:val="14"/>
          <w:szCs w:val="22"/>
          <w14:ligatures w14:val="none"/>
        </w:rPr>
        <w:t xml:space="preserve"> artefacts/philosophies,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projecting</w:t>
      </w:r>
      <w:r w:rsidRPr="00C40F96">
        <w:rPr>
          <w:rFonts w:ascii="Calibri" w:eastAsia="Calibri" w:hAnsi="Calibri" w:cs="Calibri"/>
          <w:kern w:val="0"/>
          <w:sz w:val="22"/>
          <w:szCs w:val="22"/>
          <w:highlight w:val="cyan"/>
          <w:u w:val="single"/>
          <w14:ligatures w14:val="none"/>
        </w:rPr>
        <w:t xml:space="preserve"> these into the </w:t>
      </w:r>
      <w:r w:rsidRPr="00C40F96">
        <w:rPr>
          <w:rFonts w:ascii="Calibri" w:eastAsia="Calibri" w:hAnsi="Calibri" w:cs="Calibri"/>
          <w:b/>
          <w:iCs/>
          <w:kern w:val="0"/>
          <w:sz w:val="22"/>
          <w:szCs w:val="22"/>
          <w:highlight w:val="cyan"/>
          <w:u w:val="single"/>
          <w:bdr w:val="single" w:sz="8" w:space="0" w:color="auto"/>
          <w14:ligatures w14:val="none"/>
        </w:rPr>
        <w:t>future</w:t>
      </w:r>
      <w:r w:rsidRPr="00C40F96">
        <w:rPr>
          <w:rFonts w:ascii="Calibri" w:eastAsia="Calibri" w:hAnsi="Calibri" w:cs="Calibri"/>
          <w:kern w:val="0"/>
          <w:sz w:val="22"/>
          <w:szCs w:val="22"/>
          <w:highlight w:val="cyan"/>
          <w:u w:val="single"/>
          <w14:ligatures w14:val="none"/>
        </w:rPr>
        <w:t xml:space="preserve"> so that</w:t>
      </w:r>
      <w:r w:rsidRPr="00C40F96">
        <w:rPr>
          <w:rFonts w:ascii="Calibri" w:eastAsia="Calibri" w:hAnsi="Calibri" w:cs="Calibri"/>
          <w:kern w:val="0"/>
          <w:sz w:val="22"/>
          <w:szCs w:val="22"/>
          <w:u w:val="single"/>
          <w14:ligatures w14:val="none"/>
        </w:rPr>
        <w:t xml:space="preserve"> this </w:t>
      </w:r>
      <w:r w:rsidRPr="00C40F96">
        <w:rPr>
          <w:rFonts w:ascii="Calibri" w:eastAsia="Calibri" w:hAnsi="Calibri" w:cs="Calibri"/>
          <w:kern w:val="0"/>
          <w:sz w:val="22"/>
          <w:szCs w:val="22"/>
          <w:highlight w:val="cyan"/>
          <w:u w:val="single"/>
          <w14:ligatures w14:val="none"/>
        </w:rPr>
        <w:t xml:space="preserve">base will </w:t>
      </w:r>
      <w:r w:rsidRPr="00C40F96">
        <w:rPr>
          <w:rFonts w:ascii="Calibri" w:eastAsia="Calibri" w:hAnsi="Calibri" w:cs="Calibri"/>
          <w:b/>
          <w:iCs/>
          <w:kern w:val="0"/>
          <w:sz w:val="22"/>
          <w:szCs w:val="22"/>
          <w:highlight w:val="cyan"/>
          <w:u w:val="single"/>
          <w:bdr w:val="single" w:sz="8" w:space="0" w:color="auto"/>
          <w14:ligatures w14:val="none"/>
        </w:rPr>
        <w:t>always</w:t>
      </w:r>
      <w:r w:rsidRPr="00C40F96">
        <w:rPr>
          <w:rFonts w:ascii="Calibri" w:eastAsia="Calibri" w:hAnsi="Calibri" w:cs="Calibri"/>
          <w:kern w:val="0"/>
          <w:sz w:val="22"/>
          <w:szCs w:val="22"/>
          <w:highlight w:val="cyan"/>
          <w:u w:val="single"/>
          <w14:ligatures w14:val="none"/>
        </w:rPr>
        <w:t xml:space="preserve"> be </w:t>
      </w:r>
      <w:r w:rsidRPr="00C40F96">
        <w:rPr>
          <w:rFonts w:ascii="Calibri" w:eastAsia="Calibri" w:hAnsi="Calibri" w:cs="Calibri"/>
          <w:b/>
          <w:iCs/>
          <w:kern w:val="0"/>
          <w:sz w:val="22"/>
          <w:szCs w:val="22"/>
          <w:highlight w:val="cyan"/>
          <w:u w:val="single"/>
          <w:bdr w:val="single" w:sz="8" w:space="0" w:color="auto"/>
          <w14:ligatures w14:val="none"/>
        </w:rPr>
        <w:t>available</w:t>
      </w:r>
      <w:r w:rsidRPr="00C40F96">
        <w:rPr>
          <w:rFonts w:ascii="Calibri" w:eastAsia="Calibri" w:hAnsi="Calibri" w:cs="Calibri"/>
          <w:kern w:val="0"/>
          <w:sz w:val="22"/>
          <w:szCs w:val="22"/>
          <w:highlight w:val="cyan"/>
          <w:u w:val="single"/>
          <w14:ligatures w14:val="none"/>
        </w:rPr>
        <w:t xml:space="preserve"> to </w:t>
      </w:r>
      <w:r w:rsidRPr="00C40F96">
        <w:rPr>
          <w:rFonts w:ascii="Calibri" w:eastAsia="Calibri" w:hAnsi="Calibri" w:cs="Calibri"/>
          <w:b/>
          <w:iCs/>
          <w:kern w:val="0"/>
          <w:sz w:val="22"/>
          <w:szCs w:val="22"/>
          <w:highlight w:val="cyan"/>
          <w:u w:val="single"/>
          <w:bdr w:val="single" w:sz="8" w:space="0" w:color="auto"/>
          <w14:ligatures w14:val="none"/>
        </w:rPr>
        <w:t>future generations</w:t>
      </w:r>
      <w:r w:rsidRPr="00C40F96">
        <w:rPr>
          <w:rFonts w:ascii="Calibri" w:eastAsia="Calibri" w:hAnsi="Calibri" w:cs="Calibri"/>
          <w:kern w:val="0"/>
          <w:sz w:val="22"/>
          <w:szCs w:val="22"/>
          <w:u w:val="single"/>
          <w14:ligatures w14:val="none"/>
        </w:rPr>
        <w:t xml:space="preserve">, presumably a </w:t>
      </w:r>
      <w:r w:rsidRPr="00C40F96">
        <w:rPr>
          <w:rFonts w:ascii="Calibri" w:eastAsia="Calibri" w:hAnsi="Calibri" w:cs="Calibri"/>
          <w:b/>
          <w:iCs/>
          <w:kern w:val="0"/>
          <w:sz w:val="22"/>
          <w:szCs w:val="22"/>
          <w:u w:val="single"/>
          <w:bdr w:val="single" w:sz="8" w:space="0" w:color="auto"/>
          <w14:ligatures w14:val="none"/>
        </w:rPr>
        <w:t>generation</w:t>
      </w:r>
      <w:r w:rsidRPr="00C40F96">
        <w:rPr>
          <w:rFonts w:ascii="Calibri" w:eastAsia="Calibri" w:hAnsi="Calibri" w:cs="Calibri"/>
          <w:kern w:val="0"/>
          <w:sz w:val="22"/>
          <w:szCs w:val="22"/>
          <w:u w:val="single"/>
          <w14:ligatures w14:val="none"/>
        </w:rPr>
        <w:t xml:space="preserve"> of </w:t>
      </w:r>
      <w:r w:rsidRPr="00C40F96">
        <w:rPr>
          <w:rFonts w:ascii="Calibri" w:eastAsia="Calibri" w:hAnsi="Calibri" w:cs="Calibri"/>
          <w:b/>
          <w:iCs/>
          <w:kern w:val="0"/>
          <w:sz w:val="22"/>
          <w:szCs w:val="22"/>
          <w:u w:val="single"/>
          <w:bdr w:val="single" w:sz="8" w:space="0" w:color="auto"/>
          <w14:ligatures w14:val="none"/>
        </w:rPr>
        <w:t>free</w:t>
      </w:r>
      <w:r w:rsidRPr="00C40F96">
        <w:rPr>
          <w:rFonts w:ascii="Calibri" w:eastAsia="Calibri" w:hAnsi="Calibri" w:cs="Calibri"/>
          <w:kern w:val="0"/>
          <w:sz w:val="22"/>
          <w:szCs w:val="22"/>
          <w:u w:val="single"/>
          <w14:ligatures w14:val="none"/>
        </w:rPr>
        <w:t xml:space="preserve"> Africans, free to</w:t>
      </w:r>
      <w:r w:rsidRPr="00C40F96">
        <w:rPr>
          <w:rFonts w:ascii="Calibri" w:eastAsia="Calibri" w:hAnsi="Calibri" w:cs="Calibri"/>
          <w:kern w:val="0"/>
          <w:sz w:val="14"/>
          <w:szCs w:val="22"/>
          <w14:ligatures w14:val="none"/>
        </w:rPr>
        <w:t xml:space="preserve"> create </w:t>
      </w:r>
      <w:r w:rsidRPr="00C40F96">
        <w:rPr>
          <w:rFonts w:ascii="Calibri" w:eastAsia="Calibri" w:hAnsi="Calibri" w:cs="Calibri"/>
          <w:b/>
          <w:iCs/>
          <w:kern w:val="0"/>
          <w:sz w:val="22"/>
          <w:szCs w:val="22"/>
          <w:u w:val="single"/>
          <w:bdr w:val="single" w:sz="8" w:space="0" w:color="auto"/>
          <w14:ligatures w14:val="none"/>
        </w:rPr>
        <w:t>whatever</w:t>
      </w:r>
      <w:r w:rsidRPr="00C40F96">
        <w:rPr>
          <w:rFonts w:ascii="Calibri" w:eastAsia="Calibri" w:hAnsi="Calibri" w:cs="Calibri"/>
          <w:kern w:val="0"/>
          <w:sz w:val="22"/>
          <w:szCs w:val="22"/>
          <w:u w:val="single"/>
          <w14:ligatures w14:val="none"/>
        </w:rPr>
        <w:t xml:space="preserve"> they </w:t>
      </w:r>
      <w:r w:rsidRPr="00C40F96">
        <w:rPr>
          <w:rFonts w:ascii="Calibri" w:eastAsia="Calibri" w:hAnsi="Calibri" w:cs="Calibri"/>
          <w:b/>
          <w:iCs/>
          <w:kern w:val="0"/>
          <w:sz w:val="22"/>
          <w:szCs w:val="22"/>
          <w:u w:val="single"/>
          <w:bdr w:val="single" w:sz="8" w:space="0" w:color="auto"/>
          <w14:ligatures w14:val="none"/>
        </w:rPr>
        <w:t>please</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free</w:t>
      </w:r>
      <w:r w:rsidRPr="00C40F96">
        <w:rPr>
          <w:rFonts w:ascii="Calibri" w:eastAsia="Calibri" w:hAnsi="Calibri" w:cs="Calibri"/>
          <w:kern w:val="0"/>
          <w:sz w:val="22"/>
          <w:szCs w:val="22"/>
          <w:u w:val="single"/>
          <w14:ligatures w14:val="none"/>
        </w:rPr>
        <w:t xml:space="preserve"> from the “</w:t>
      </w:r>
      <w:r w:rsidRPr="00C40F96">
        <w:rPr>
          <w:rFonts w:ascii="Calibri" w:eastAsia="Calibri" w:hAnsi="Calibri" w:cs="Calibri"/>
          <w:b/>
          <w:iCs/>
          <w:kern w:val="0"/>
          <w:sz w:val="22"/>
          <w:szCs w:val="22"/>
          <w:u w:val="single"/>
          <w:bdr w:val="single" w:sz="8" w:space="0" w:color="auto"/>
          <w14:ligatures w14:val="none"/>
        </w:rPr>
        <w:t>struggle for reason</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4"/>
          <w:szCs w:val="22"/>
          <w14:ligatures w14:val="none"/>
        </w:rPr>
        <w:t xml:space="preserve"> It is within either of these contexts of ultimate freedom and/or of the offsetting of “the struggle for reason” that I see cultural production taking place and being evaluated.</w:t>
      </w:r>
    </w:p>
    <w:p w14:paraId="657CF7A3"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Legitimate Art Criticism is concerned with: The Artist (who they are), the work, and the Artist’s environment.</w:t>
      </w:r>
    </w:p>
    <w:p w14:paraId="06350AC0"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Given what the environment was and is, it raises questions when an artist like for example – Simphiwe Dana can be mentioned in a critic’s article, which in its attempts at giving her work context, doesn’t mention The African Renaissance, but in fact shifts the cultural context to Sun-Ra’s Afro-Futurism, seeing Dana as its “offspring”.</w:t>
      </w:r>
    </w:p>
    <w:p w14:paraId="3BEA15C2"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Manifesto salesmanship</w:t>
      </w:r>
    </w:p>
    <w:p w14:paraId="1E517B2F"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When I first heard of Spoek Mathambo he called his music “Township Techno”. True, it may not be a step too far from prefixing it ‘Afro-Something’, but it was still an honest attempt to contextualize his music within the township continuum, with South African music as its lineage. Hearing the genre name itself ‘Township Techno’ gives a pretty good idea what is happening, though it doesn’t go as far as I hope it should, which is just naming it something different like, ‘HighLife’ music (music originating in Ghana) or Kwaito.</w:t>
      </w:r>
    </w:p>
    <w:p w14:paraId="36EF8D65"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Spoek Mathambo is an even more interesting artist in terms of Art Criticism because he illustrates the strength of ‘Manifesto salesmen.’</w:t>
      </w:r>
    </w:p>
    <w:p w14:paraId="1F1034EF"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To give a clear idea of what I mean by Manifesto salesmanship there is an interesting review of the case of Frida Kahlo and Surrealism. Andre Breton went around selling the Surrealism Manifesto to artists who produced the work without any prior knowledge of his manifesto.</w:t>
      </w:r>
    </w:p>
    <w:p w14:paraId="4BCB751D"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In the LA Reviews of Books, a review of the exhibition “In Wonderland: The Surrealist Adventures of Women Artists in Mexico and the United States” ends with: “And so, in the end it turns out Breton was justified in his fears. People will call almost anything surrealism”. Eli Diner writes:</w:t>
      </w:r>
    </w:p>
    <w:p w14:paraId="5758AD87"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“Take the case of Kahlo. She met Breton on his 1938 trip to Mexico. Fascinated by her work, he wrote an essay to accompany her show that year at the Julien Levy Gallery in New York and included some of her paintings in an exhibition the following year in Paris. In 1940, she exhibited work in the International Surrealist Exhibition in Mexico City. She experimented a little with automatic writing and painting and participated in a few exquisite corpses, but Kahlo, for her part, rejected the label and disavowed any interest in surrealism, insisting that she did not “paint dreams.” In a letter to a friend in 1952, she summed up her feelings on the subject: “I detest surrealism. To me it seems to be a decadent manifestation of bourgeois art.” Kahlo’s naive style, disturbing imagery, phantasmagoric ruptures and canvases crowded with “non-western” logics of the folkloric, the archaic and the natural, suggest that her many affinities with surrealism remain just that, incidental. For Breton this was precisely the point. Kahlo offered a kind of natural confirmation of the surrealist sensibility. He wrote of his “surprise and joy” upon discovering her work, which had “blossomed forth […] into pure surreality, despite the fact that it had been conceived without any prior knowledge whatsoever of the ideas motivating the activities of my friends and myself.” Activities, it should be added, that principally included the very procedure Breton performed in identifying Kahlo. As much as the art and literature — or, for that matter, the games, the manifestos, and the so-called “researches”— surrealism consisted of the hunt for iterations of the surreal. From distant corners of the globe, in primitive art and tribal cultures; among the hysterics in the Salpêtrière Hospital; in objects acquired at Paris flea markets; among the work of a few contemporaries deemed kindred spirits or the poetry of a 14-year-old girl seen to have arrived at a pure automatism; and through literary and artistic forebears reshuffled in an ever-changing account of their own lineage, the surrealists gleefully coopted whatever might fit into their vast catalogue of surreality.”</w:t>
      </w:r>
    </w:p>
    <w:p w14:paraId="000605A3" w14:textId="77777777" w:rsidR="00C40F96" w:rsidRPr="00C40F96" w:rsidRDefault="00C40F96" w:rsidP="00C40F96">
      <w:pPr>
        <w:spacing w:line="259" w:lineRule="auto"/>
        <w:rPr>
          <w:rFonts w:ascii="Calibri" w:eastAsia="Calibri" w:hAnsi="Calibri" w:cs="Calibri"/>
          <w:kern w:val="0"/>
          <w:sz w:val="14"/>
          <w:szCs w:val="12"/>
          <w14:ligatures w14:val="none"/>
        </w:rPr>
      </w:pPr>
      <w:r w:rsidRPr="00C40F96">
        <w:rPr>
          <w:rFonts w:ascii="Calibri" w:eastAsia="Calibri" w:hAnsi="Calibri" w:cs="Calibri"/>
          <w:kern w:val="0"/>
          <w:sz w:val="14"/>
          <w:szCs w:val="12"/>
          <w14:ligatures w14:val="none"/>
        </w:rPr>
        <w:t>Which brings me to a TED Talk by the Kenyan filmmaker Wanuri Kahiu titled ‘Afro-futurism in popular culture’ (July 2012). Kahiu makes it very clear that the Talk is a manifesto sales pitch, comparable to Andre Breton’s sales pitch, in that she disregards the incidental ‘similarity’ of the work produced around Africa and Afro-futurism, and she disregards the African context in which the work is produced around Africa, and she wants to force the ‘Afro-futurism’ context which has it’s own history on the African works. In the talk, Kahiu gives a brief history of Afro-futurism, and then to underlie the sales pitch, “…but that was very specifically about African-Americans, but I wanted to find a place for Afro-futurism in Africa.” Then she proceeds to offset the cultural context of ancient African myths, legends and visuals with Afro-futurism.</w:t>
      </w:r>
    </w:p>
    <w:p w14:paraId="0212FFC8"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With all due respect, I find </w:t>
      </w:r>
      <w:r w:rsidRPr="00C40F96">
        <w:rPr>
          <w:rFonts w:ascii="Calibri" w:eastAsia="Calibri" w:hAnsi="Calibri" w:cs="Calibri"/>
          <w:kern w:val="0"/>
          <w:sz w:val="22"/>
          <w:szCs w:val="22"/>
          <w:u w:val="single"/>
          <w14:ligatures w14:val="none"/>
        </w:rPr>
        <w:t>this sort of ‘Bretonian’ manifesto</w:t>
      </w:r>
      <w:r w:rsidRPr="00C40F96">
        <w:rPr>
          <w:rFonts w:ascii="Calibri" w:eastAsia="Calibri" w:hAnsi="Calibri" w:cs="Calibri"/>
          <w:kern w:val="0"/>
          <w:sz w:val="14"/>
          <w:szCs w:val="22"/>
          <w14:ligatures w14:val="none"/>
        </w:rPr>
        <w:t xml:space="preserve"> salesmanship </w:t>
      </w:r>
      <w:r w:rsidRPr="00C40F96">
        <w:rPr>
          <w:rFonts w:ascii="Calibri" w:eastAsia="Calibri" w:hAnsi="Calibri" w:cs="Calibri"/>
          <w:kern w:val="0"/>
          <w:sz w:val="22"/>
          <w:szCs w:val="22"/>
          <w:u w:val="single"/>
          <w14:ligatures w14:val="none"/>
        </w:rPr>
        <w:t>a bit damaging</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highlight w:val="cyan"/>
          <w:u w:val="single"/>
          <w14:ligatures w14:val="none"/>
        </w:rPr>
        <w:t>It distorts the</w:t>
      </w:r>
      <w:r w:rsidRPr="00C40F96">
        <w:rPr>
          <w:rFonts w:ascii="Calibri" w:eastAsia="Calibri" w:hAnsi="Calibri" w:cs="Calibri"/>
          <w:kern w:val="0"/>
          <w:sz w:val="22"/>
          <w:szCs w:val="22"/>
          <w:u w:val="single"/>
          <w14:ligatures w14:val="none"/>
        </w:rPr>
        <w:t xml:space="preserve"> diachronic</w:t>
      </w:r>
      <w:r w:rsidRPr="00C40F96">
        <w:rPr>
          <w:rFonts w:ascii="Calibri" w:eastAsia="Calibri" w:hAnsi="Calibri" w:cs="Calibri"/>
          <w:kern w:val="0"/>
          <w:sz w:val="14"/>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historical narrative</w:t>
      </w:r>
      <w:r w:rsidRPr="00C40F96">
        <w:rPr>
          <w:rFonts w:ascii="Calibri" w:eastAsia="Calibri" w:hAnsi="Calibri" w:cs="Calibri"/>
          <w:kern w:val="0"/>
          <w:sz w:val="14"/>
          <w:szCs w:val="22"/>
          <w:highlight w:val="cyan"/>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analysis</w:t>
      </w:r>
      <w:r w:rsidRPr="00C40F96">
        <w:rPr>
          <w:rFonts w:ascii="Calibri" w:eastAsia="Calibri" w:hAnsi="Calibri" w:cs="Calibri"/>
          <w:kern w:val="0"/>
          <w:sz w:val="22"/>
          <w:szCs w:val="22"/>
          <w:u w:val="single"/>
          <w14:ligatures w14:val="none"/>
        </w:rPr>
        <w:t xml:space="preserve"> of the work by not seeing it as a </w:t>
      </w:r>
      <w:r w:rsidRPr="00C40F96">
        <w:rPr>
          <w:rFonts w:ascii="Calibri" w:eastAsia="Calibri" w:hAnsi="Calibri" w:cs="Calibri"/>
          <w:b/>
          <w:iCs/>
          <w:kern w:val="0"/>
          <w:sz w:val="22"/>
          <w:szCs w:val="22"/>
          <w:u w:val="single"/>
          <w:bdr w:val="single" w:sz="8" w:space="0" w:color="auto"/>
          <w14:ligatures w14:val="none"/>
        </w:rPr>
        <w:t>mere concurrent</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incidental relationship</w:t>
      </w:r>
      <w:r w:rsidRPr="00C40F96">
        <w:rPr>
          <w:rFonts w:ascii="Calibri" w:eastAsia="Calibri" w:hAnsi="Calibri" w:cs="Calibri"/>
          <w:kern w:val="0"/>
          <w:sz w:val="14"/>
          <w:szCs w:val="22"/>
          <w14:ligatures w14:val="none"/>
        </w:rPr>
        <w:t>. I humbly doubt, and I may be wrong, that Spoek Mathambo or Wanuri Kahiu knew what Afro-futurism was when they began. I humbly assume that it was sold to them, as it was sold to me. I may be wrong in this assumption, in effect to point at a sense of inevitability.</w:t>
      </w:r>
    </w:p>
    <w:p w14:paraId="2DEB4CAA"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As it was for me, it’s one of those cases where you do something and present it to others, and others tell you what you are doing from their own context, like – “hey, you are doing Afro-futurism”, and if you are black and live in Africa it really strikes me as inevitable that you will produce such work in the renaissance context; but that’s not sufficient ground for the Renaissance’s continuum to be distorted.</w:t>
      </w:r>
    </w:p>
    <w:p w14:paraId="36E8CEF3"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In Art, </w:t>
      </w:r>
      <w:r w:rsidRPr="00C40F96">
        <w:rPr>
          <w:rFonts w:ascii="Calibri" w:eastAsia="Calibri" w:hAnsi="Calibri" w:cs="Calibri"/>
          <w:kern w:val="0"/>
          <w:sz w:val="22"/>
          <w:szCs w:val="22"/>
          <w:highlight w:val="cyan"/>
          <w:u w:val="single"/>
          <w14:ligatures w14:val="none"/>
        </w:rPr>
        <w:t xml:space="preserve">there is </w:t>
      </w:r>
      <w:r w:rsidRPr="00C40F96">
        <w:rPr>
          <w:rFonts w:ascii="Calibri" w:eastAsia="Calibri" w:hAnsi="Calibri" w:cs="Calibri"/>
          <w:b/>
          <w:iCs/>
          <w:kern w:val="0"/>
          <w:sz w:val="22"/>
          <w:szCs w:val="22"/>
          <w:highlight w:val="cyan"/>
          <w:u w:val="single"/>
          <w:bdr w:val="single" w:sz="8" w:space="0" w:color="auto"/>
          <w14:ligatures w14:val="none"/>
        </w:rPr>
        <w:t>tension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collaboration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assimilation</w:t>
      </w:r>
      <w:r w:rsidRPr="00C40F96">
        <w:rPr>
          <w:rFonts w:ascii="Calibri" w:eastAsia="Calibri" w:hAnsi="Calibri" w:cs="Calibri"/>
          <w:kern w:val="0"/>
          <w:sz w:val="22"/>
          <w:szCs w:val="22"/>
          <w:highlight w:val="cyan"/>
          <w:u w:val="single"/>
          <w14:ligatures w14:val="none"/>
        </w:rPr>
        <w:t xml:space="preserve"> in the </w:t>
      </w:r>
      <w:r w:rsidRPr="00C40F96">
        <w:rPr>
          <w:rFonts w:ascii="Calibri" w:eastAsia="Calibri" w:hAnsi="Calibri" w:cs="Calibri"/>
          <w:b/>
          <w:iCs/>
          <w:kern w:val="0"/>
          <w:sz w:val="22"/>
          <w:szCs w:val="22"/>
          <w:highlight w:val="cyan"/>
          <w:u w:val="single"/>
          <w:bdr w:val="single" w:sz="8" w:space="0" w:color="auto"/>
          <w14:ligatures w14:val="none"/>
        </w:rPr>
        <w:t>interactions</w:t>
      </w:r>
      <w:r w:rsidRPr="00C40F96">
        <w:rPr>
          <w:rFonts w:ascii="Calibri" w:eastAsia="Calibri" w:hAnsi="Calibri" w:cs="Calibri"/>
          <w:kern w:val="0"/>
          <w:sz w:val="22"/>
          <w:szCs w:val="22"/>
          <w:highlight w:val="cyan"/>
          <w:u w:val="single"/>
          <w14:ligatures w14:val="none"/>
        </w:rPr>
        <w:t xml:space="preserve"> between </w:t>
      </w:r>
      <w:r w:rsidRPr="00C40F96">
        <w:rPr>
          <w:rFonts w:ascii="Calibri" w:eastAsia="Calibri" w:hAnsi="Calibri" w:cs="Calibri"/>
          <w:b/>
          <w:iCs/>
          <w:kern w:val="0"/>
          <w:sz w:val="22"/>
          <w:szCs w:val="22"/>
          <w:highlight w:val="cyan"/>
          <w:u w:val="single"/>
          <w:bdr w:val="single" w:sz="8" w:space="0" w:color="auto"/>
          <w14:ligatures w14:val="none"/>
        </w:rPr>
        <w:t>people</w:t>
      </w:r>
      <w:r w:rsidRPr="00C40F96">
        <w:rPr>
          <w:rFonts w:ascii="Calibri" w:eastAsia="Calibri" w:hAnsi="Calibri" w:cs="Calibri"/>
          <w:b/>
          <w:iCs/>
          <w:kern w:val="0"/>
          <w:sz w:val="22"/>
          <w:szCs w:val="22"/>
          <w:u w:val="single"/>
          <w:bdr w:val="single" w:sz="8" w:space="0" w:color="auto"/>
          <w14:ligatures w14:val="none"/>
        </w:rPr>
        <w:t xml:space="preserve"> of African Descent</w:t>
      </w:r>
      <w:r w:rsidRPr="00C40F96">
        <w:rPr>
          <w:rFonts w:ascii="Calibri" w:eastAsia="Calibri" w:hAnsi="Calibri" w:cs="Calibri"/>
          <w:kern w:val="0"/>
          <w:sz w:val="14"/>
          <w:szCs w:val="22"/>
          <w14:ligatures w14:val="none"/>
        </w:rPr>
        <w:t xml:space="preserve"> worldwide. These can be systematically listed and tracked, so that the Art production is correctly interpreted and contextualized. This tension and assimilation must be taken into account; lineage of things must be taken into consideration.</w:t>
      </w:r>
    </w:p>
    <w:p w14:paraId="1C580297"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In my opinion, Afro-futurism and other Afro-manifestos cannot entirely and securely stand separately from the African Renaissance because in some aesthetic terms they depend on the cultural excavations of the Renaissance.</w:t>
      </w:r>
    </w:p>
    <w:p w14:paraId="77682B2D"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Conclusion</w:t>
      </w:r>
    </w:p>
    <w:p w14:paraId="724D52C2"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True, culture may build on work of other cultures of other cultures of other cultures…</w:t>
      </w:r>
    </w:p>
    <w:p w14:paraId="1B6CCE98"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As I have explored my views, I concluded:</w:t>
      </w:r>
    </w:p>
    <w:p w14:paraId="383E6946"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a)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use of</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u w:val="single"/>
          <w:bdr w:val="single" w:sz="8" w:space="0" w:color="auto"/>
          <w14:ligatures w14:val="none"/>
        </w:rPr>
        <w:t xml:space="preserve">prefix </w:t>
      </w:r>
      <w:r w:rsidRPr="00C40F96">
        <w:rPr>
          <w:rFonts w:ascii="Calibri" w:eastAsia="Calibri" w:hAnsi="Calibri" w:cs="Calibri"/>
          <w:b/>
          <w:iCs/>
          <w:kern w:val="0"/>
          <w:sz w:val="22"/>
          <w:szCs w:val="22"/>
          <w:highlight w:val="cyan"/>
          <w:u w:val="single"/>
          <w:bdr w:val="single" w:sz="8" w:space="0" w:color="auto"/>
          <w14:ligatures w14:val="none"/>
        </w:rPr>
        <w:t>‘afro-’</w:t>
      </w:r>
      <w:r w:rsidRPr="00C40F96">
        <w:rPr>
          <w:rFonts w:ascii="Calibri" w:eastAsia="Calibri" w:hAnsi="Calibri" w:cs="Calibri"/>
          <w:kern w:val="0"/>
          <w:sz w:val="22"/>
          <w:szCs w:val="22"/>
          <w:highlight w:val="cyan"/>
          <w:u w:val="single"/>
          <w14:ligatures w14:val="none"/>
        </w:rPr>
        <w:t xml:space="preserve"> needs to be </w:t>
      </w:r>
      <w:r w:rsidRPr="00C40F96">
        <w:rPr>
          <w:rFonts w:ascii="Calibri" w:eastAsia="Calibri" w:hAnsi="Calibri" w:cs="Calibri"/>
          <w:b/>
          <w:iCs/>
          <w:kern w:val="0"/>
          <w:sz w:val="22"/>
          <w:szCs w:val="22"/>
          <w:highlight w:val="cyan"/>
          <w:u w:val="single"/>
          <w:bdr w:val="single" w:sz="8" w:space="0" w:color="auto"/>
          <w14:ligatures w14:val="none"/>
        </w:rPr>
        <w:t>minimized</w:t>
      </w:r>
      <w:r w:rsidRPr="00C40F96">
        <w:rPr>
          <w:rFonts w:ascii="Calibri" w:eastAsia="Calibri" w:hAnsi="Calibri" w:cs="Calibri"/>
          <w:kern w:val="0"/>
          <w:sz w:val="22"/>
          <w:szCs w:val="22"/>
          <w:highlight w:val="cyan"/>
          <w:u w:val="single"/>
          <w14:ligatures w14:val="none"/>
        </w:rPr>
        <w:t xml:space="preserve"> for</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 xml:space="preserve">sake of </w:t>
      </w:r>
      <w:r w:rsidRPr="00C40F96">
        <w:rPr>
          <w:rFonts w:ascii="Calibri" w:eastAsia="Calibri" w:hAnsi="Calibri" w:cs="Calibri"/>
          <w:b/>
          <w:iCs/>
          <w:kern w:val="0"/>
          <w:sz w:val="22"/>
          <w:szCs w:val="22"/>
          <w:highlight w:val="cyan"/>
          <w:u w:val="single"/>
          <w:bdr w:val="single" w:sz="8" w:space="0" w:color="auto"/>
          <w14:ligatures w14:val="none"/>
        </w:rPr>
        <w:t>freeing</w:t>
      </w:r>
      <w:r w:rsidRPr="00C40F96">
        <w:rPr>
          <w:rFonts w:ascii="Calibri" w:eastAsia="Calibri" w:hAnsi="Calibri" w:cs="Calibri"/>
          <w:b/>
          <w:iCs/>
          <w:kern w:val="0"/>
          <w:sz w:val="22"/>
          <w:szCs w:val="22"/>
          <w:u w:val="single"/>
          <w:bdr w:val="single" w:sz="8" w:space="0" w:color="auto"/>
          <w14:ligatures w14:val="none"/>
        </w:rPr>
        <w:t xml:space="preserve"> African </w:t>
      </w:r>
      <w:r w:rsidRPr="00C40F96">
        <w:rPr>
          <w:rFonts w:ascii="Calibri" w:eastAsia="Calibri" w:hAnsi="Calibri" w:cs="Calibri"/>
          <w:b/>
          <w:iCs/>
          <w:kern w:val="0"/>
          <w:sz w:val="22"/>
          <w:szCs w:val="22"/>
          <w:highlight w:val="cyan"/>
          <w:u w:val="single"/>
          <w:bdr w:val="single" w:sz="8" w:space="0" w:color="auto"/>
          <w14:ligatures w14:val="none"/>
        </w:rPr>
        <w:t>imagination</w:t>
      </w:r>
      <w:r w:rsidRPr="00C40F96">
        <w:rPr>
          <w:rFonts w:ascii="Calibri" w:eastAsia="Calibri" w:hAnsi="Calibri" w:cs="Calibri"/>
          <w:kern w:val="0"/>
          <w:sz w:val="14"/>
          <w:szCs w:val="22"/>
          <w14:ligatures w14:val="none"/>
        </w:rPr>
        <w:t xml:space="preserve">. Since I can’t foresee and cover the entire use of the prefix, I am referring to the points that I’ve covered in this essay in relation to art-criticism.  </w:t>
      </w:r>
      <w:r w:rsidRPr="00C40F96">
        <w:rPr>
          <w:rFonts w:ascii="Calibri" w:eastAsia="Calibri" w:hAnsi="Calibri" w:cs="Calibri"/>
          <w:kern w:val="0"/>
          <w:sz w:val="22"/>
          <w:szCs w:val="22"/>
          <w:u w:val="single"/>
          <w14:ligatures w14:val="none"/>
        </w:rPr>
        <w:t xml:space="preserve">I see it </w:t>
      </w:r>
      <w:r w:rsidRPr="00C40F96">
        <w:rPr>
          <w:rFonts w:ascii="Calibri" w:eastAsia="Calibri" w:hAnsi="Calibri" w:cs="Calibri"/>
          <w:kern w:val="0"/>
          <w:sz w:val="22"/>
          <w:szCs w:val="22"/>
          <w:highlight w:val="cyan"/>
          <w:u w:val="single"/>
          <w14:ligatures w14:val="none"/>
        </w:rPr>
        <w:t xml:space="preserve">as a </w:t>
      </w:r>
      <w:r w:rsidRPr="00C40F96">
        <w:rPr>
          <w:rFonts w:ascii="Calibri" w:eastAsia="Calibri" w:hAnsi="Calibri" w:cs="Calibri"/>
          <w:b/>
          <w:iCs/>
          <w:kern w:val="0"/>
          <w:sz w:val="22"/>
          <w:szCs w:val="22"/>
          <w:highlight w:val="cyan"/>
          <w:u w:val="single"/>
          <w:bdr w:val="single" w:sz="8" w:space="0" w:color="auto"/>
          <w14:ligatures w14:val="none"/>
        </w:rPr>
        <w:t>necessity</w:t>
      </w:r>
      <w:r w:rsidRPr="00C40F96">
        <w:rPr>
          <w:rFonts w:ascii="Calibri" w:eastAsia="Calibri" w:hAnsi="Calibri" w:cs="Calibri"/>
          <w:kern w:val="0"/>
          <w:sz w:val="22"/>
          <w:szCs w:val="22"/>
          <w:highlight w:val="cyan"/>
          <w:u w:val="single"/>
          <w14:ligatures w14:val="none"/>
        </w:rPr>
        <w:t xml:space="preserve"> for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b/>
          <w:iCs/>
          <w:kern w:val="0"/>
          <w:sz w:val="22"/>
          <w:szCs w:val="22"/>
          <w:highlight w:val="cyan"/>
          <w:u w:val="single"/>
          <w:bdr w:val="single" w:sz="8" w:space="0" w:color="auto"/>
          <w14:ligatures w14:val="none"/>
        </w:rPr>
        <w:t>sake</w:t>
      </w:r>
      <w:r w:rsidRPr="00C40F96">
        <w:rPr>
          <w:rFonts w:ascii="Calibri" w:eastAsia="Calibri" w:hAnsi="Calibri" w:cs="Calibri"/>
          <w:kern w:val="0"/>
          <w:sz w:val="22"/>
          <w:szCs w:val="22"/>
          <w:highlight w:val="cyan"/>
          <w:u w:val="single"/>
          <w14:ligatures w14:val="none"/>
        </w:rPr>
        <w:t xml:space="preserve"> of </w:t>
      </w:r>
      <w:r w:rsidRPr="00C40F96">
        <w:rPr>
          <w:rFonts w:ascii="Calibri" w:eastAsia="Calibri" w:hAnsi="Calibri" w:cs="Calibri"/>
          <w:b/>
          <w:iCs/>
          <w:kern w:val="0"/>
          <w:sz w:val="22"/>
          <w:szCs w:val="22"/>
          <w:highlight w:val="cyan"/>
          <w:u w:val="single"/>
          <w:bdr w:val="single" w:sz="8" w:space="0" w:color="auto"/>
          <w14:ligatures w14:val="none"/>
        </w:rPr>
        <w:t>encouraging imagination</w:t>
      </w:r>
      <w:r w:rsidRPr="00C40F96">
        <w:rPr>
          <w:rFonts w:ascii="Calibri" w:eastAsia="Calibri" w:hAnsi="Calibri" w:cs="Calibri"/>
          <w:kern w:val="0"/>
          <w:sz w:val="22"/>
          <w:szCs w:val="22"/>
          <w:highlight w:val="cyan"/>
          <w:u w:val="single"/>
          <w14:ligatures w14:val="none"/>
        </w:rPr>
        <w:t xml:space="preserve"> to </w:t>
      </w:r>
      <w:r w:rsidRPr="00C40F96">
        <w:rPr>
          <w:rFonts w:ascii="Calibri" w:eastAsia="Calibri" w:hAnsi="Calibri" w:cs="Calibri"/>
          <w:b/>
          <w:iCs/>
          <w:kern w:val="0"/>
          <w:sz w:val="22"/>
          <w:szCs w:val="22"/>
          <w:highlight w:val="cyan"/>
          <w:u w:val="single"/>
          <w:bdr w:val="single" w:sz="8" w:space="0" w:color="auto"/>
          <w14:ligatures w14:val="none"/>
        </w:rPr>
        <w:t>grow</w:t>
      </w:r>
      <w:r w:rsidRPr="00C40F96">
        <w:rPr>
          <w:rFonts w:ascii="Calibri" w:eastAsia="Calibri" w:hAnsi="Calibri" w:cs="Calibri"/>
          <w:kern w:val="0"/>
          <w:sz w:val="22"/>
          <w:szCs w:val="22"/>
          <w:highlight w:val="cyan"/>
          <w:u w:val="single"/>
          <w14:ligatures w14:val="none"/>
        </w:rPr>
        <w:t xml:space="preserve">, and not be </w:t>
      </w:r>
      <w:r w:rsidRPr="00C40F96">
        <w:rPr>
          <w:rFonts w:ascii="Calibri" w:eastAsia="Calibri" w:hAnsi="Calibri" w:cs="Calibri"/>
          <w:b/>
          <w:iCs/>
          <w:kern w:val="0"/>
          <w:sz w:val="22"/>
          <w:szCs w:val="22"/>
          <w:highlight w:val="cyan"/>
          <w:u w:val="single"/>
          <w:bdr w:val="single" w:sz="8" w:space="0" w:color="auto"/>
          <w14:ligatures w14:val="none"/>
        </w:rPr>
        <w:t>restricted</w:t>
      </w:r>
      <w:r w:rsidRPr="00C40F96">
        <w:rPr>
          <w:rFonts w:ascii="Calibri" w:eastAsia="Calibri" w:hAnsi="Calibri" w:cs="Calibri"/>
          <w:b/>
          <w:iCs/>
          <w:kern w:val="0"/>
          <w:sz w:val="22"/>
          <w:szCs w:val="22"/>
          <w:u w:val="single"/>
          <w:bdr w:val="single" w:sz="8" w:space="0" w:color="auto"/>
          <w14:ligatures w14:val="none"/>
        </w:rPr>
        <w:t xml:space="preserve"> to</w:t>
      </w:r>
      <w:r w:rsidRPr="00C40F96">
        <w:rPr>
          <w:rFonts w:ascii="Calibri" w:eastAsia="Calibri" w:hAnsi="Calibri" w:cs="Calibri"/>
          <w:kern w:val="0"/>
          <w:sz w:val="22"/>
          <w:szCs w:val="22"/>
          <w:u w:val="single"/>
          <w14:ligatures w14:val="none"/>
        </w:rPr>
        <w:t xml:space="preserve"> – </w:t>
      </w:r>
      <w:r w:rsidRPr="00C40F96">
        <w:rPr>
          <w:rFonts w:ascii="Calibri" w:eastAsia="Calibri" w:hAnsi="Calibri" w:cs="Calibri"/>
          <w:kern w:val="0"/>
          <w:sz w:val="22"/>
          <w:szCs w:val="22"/>
          <w:highlight w:val="cyan"/>
          <w:u w:val="single"/>
          <w14:ligatures w14:val="none"/>
        </w:rPr>
        <w:t xml:space="preserve">or </w:t>
      </w:r>
      <w:r w:rsidRPr="00C40F96">
        <w:rPr>
          <w:rFonts w:ascii="Calibri" w:eastAsia="Calibri" w:hAnsi="Calibri" w:cs="Calibri"/>
          <w:b/>
          <w:iCs/>
          <w:kern w:val="0"/>
          <w:sz w:val="22"/>
          <w:szCs w:val="22"/>
          <w:highlight w:val="cyan"/>
          <w:u w:val="single"/>
          <w:bdr w:val="single" w:sz="8" w:space="0" w:color="auto"/>
          <w14:ligatures w14:val="none"/>
        </w:rPr>
        <w:t>attached</w:t>
      </w:r>
      <w:r w:rsidRPr="00C40F96">
        <w:rPr>
          <w:rFonts w:ascii="Calibri" w:eastAsia="Calibri" w:hAnsi="Calibri" w:cs="Calibri"/>
          <w:b/>
          <w:iCs/>
          <w:kern w:val="0"/>
          <w:sz w:val="22"/>
          <w:szCs w:val="22"/>
          <w:u w:val="single"/>
          <w:bdr w:val="single" w:sz="8" w:space="0" w:color="auto"/>
          <w14:ligatures w14:val="none"/>
        </w:rPr>
        <w:t xml:space="preserve"> to</w:t>
      </w:r>
      <w:r w:rsidRPr="00C40F96">
        <w:rPr>
          <w:rFonts w:ascii="Calibri" w:eastAsia="Calibri" w:hAnsi="Calibri" w:cs="Calibri"/>
          <w:kern w:val="0"/>
          <w:sz w:val="22"/>
          <w:szCs w:val="22"/>
          <w:u w:val="single"/>
          <w14:ligatures w14:val="none"/>
        </w:rPr>
        <w:t xml:space="preserve"> – other pre-existing</w:t>
      </w:r>
      <w:r w:rsidRPr="00C40F96">
        <w:rPr>
          <w:rFonts w:ascii="Calibri" w:eastAsia="Calibri" w:hAnsi="Calibri" w:cs="Calibri"/>
          <w:kern w:val="0"/>
          <w:sz w:val="14"/>
          <w:szCs w:val="22"/>
          <w14:ligatures w14:val="none"/>
        </w:rPr>
        <w:t xml:space="preserve"> manifestos </w:t>
      </w:r>
      <w:r w:rsidRPr="00C40F96">
        <w:rPr>
          <w:rFonts w:ascii="Calibri" w:eastAsia="Calibri" w:hAnsi="Calibri" w:cs="Calibri"/>
          <w:kern w:val="0"/>
          <w:sz w:val="22"/>
          <w:szCs w:val="22"/>
          <w:u w:val="single"/>
          <w14:ligatures w14:val="none"/>
        </w:rPr>
        <w:t xml:space="preserve">and make it harder for ourselves to come up with something </w:t>
      </w:r>
      <w:r w:rsidRPr="00C40F96">
        <w:rPr>
          <w:rFonts w:ascii="Calibri" w:eastAsia="Calibri" w:hAnsi="Calibri" w:cs="Calibri"/>
          <w:b/>
          <w:iCs/>
          <w:kern w:val="0"/>
          <w:sz w:val="22"/>
          <w:szCs w:val="22"/>
          <w:u w:val="single"/>
          <w:bdr w:val="single" w:sz="8" w:space="0" w:color="auto"/>
          <w14:ligatures w14:val="none"/>
        </w:rPr>
        <w:t>unique</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Minimizing</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w:t>
      </w:r>
      <w:r w:rsidRPr="00C40F96">
        <w:rPr>
          <w:rFonts w:ascii="Calibri" w:eastAsia="Calibri" w:hAnsi="Calibri" w:cs="Calibri"/>
          <w:b/>
          <w:iCs/>
          <w:kern w:val="0"/>
          <w:sz w:val="22"/>
          <w:szCs w:val="22"/>
          <w:highlight w:val="cyan"/>
          <w:u w:val="single"/>
          <w:bdr w:val="single" w:sz="8" w:space="0" w:color="auto"/>
          <w14:ligatures w14:val="none"/>
        </w:rPr>
        <w:t>afro</w:t>
      </w:r>
      <w:r w:rsidRPr="00C40F96">
        <w:rPr>
          <w:rFonts w:ascii="Calibri" w:eastAsia="Calibri" w:hAnsi="Calibri" w:cs="Calibri"/>
          <w:kern w:val="0"/>
          <w:sz w:val="22"/>
          <w:szCs w:val="22"/>
          <w:highlight w:val="cyan"/>
          <w:u w:val="single"/>
          <w14:ligatures w14:val="none"/>
        </w:rPr>
        <w:t>’</w:t>
      </w:r>
      <w:r w:rsidRPr="00C40F96">
        <w:rPr>
          <w:rFonts w:ascii="Calibri" w:eastAsia="Calibri" w:hAnsi="Calibri" w:cs="Calibri"/>
          <w:kern w:val="0"/>
          <w:sz w:val="22"/>
          <w:szCs w:val="22"/>
          <w:u w:val="single"/>
          <w14:ligatures w14:val="none"/>
        </w:rPr>
        <w:t xml:space="preserve"> prefix </w:t>
      </w:r>
      <w:r w:rsidRPr="00C40F96">
        <w:rPr>
          <w:rFonts w:ascii="Calibri" w:eastAsia="Calibri" w:hAnsi="Calibri" w:cs="Calibri"/>
          <w:kern w:val="0"/>
          <w:sz w:val="22"/>
          <w:szCs w:val="22"/>
          <w:highlight w:val="cyan"/>
          <w:u w:val="single"/>
          <w14:ligatures w14:val="none"/>
        </w:rPr>
        <w:t xml:space="preserve">would promote </w:t>
      </w:r>
      <w:r w:rsidRPr="00C40F96">
        <w:rPr>
          <w:rFonts w:ascii="Calibri" w:eastAsia="Calibri" w:hAnsi="Calibri" w:cs="Calibri"/>
          <w:b/>
          <w:iCs/>
          <w:kern w:val="0"/>
          <w:sz w:val="22"/>
          <w:szCs w:val="22"/>
          <w:highlight w:val="cyan"/>
          <w:u w:val="single"/>
          <w:bdr w:val="single" w:sz="8" w:space="0" w:color="auto"/>
          <w14:ligatures w14:val="none"/>
        </w:rPr>
        <w:t>fresh thinking</w:t>
      </w:r>
      <w:r w:rsidRPr="00C40F96">
        <w:rPr>
          <w:rFonts w:ascii="Calibri" w:eastAsia="Calibri" w:hAnsi="Calibri" w:cs="Calibri"/>
          <w:kern w:val="0"/>
          <w:sz w:val="22"/>
          <w:szCs w:val="22"/>
          <w:highlight w:val="cyan"/>
          <w:u w:val="single"/>
          <w14:ligatures w14:val="none"/>
        </w:rPr>
        <w:t>. Afro-</w:t>
      </w:r>
      <w:r w:rsidRPr="00C40F96">
        <w:rPr>
          <w:rFonts w:ascii="Calibri" w:eastAsia="Calibri" w:hAnsi="Calibri" w:cs="Calibri"/>
          <w:kern w:val="0"/>
          <w:sz w:val="22"/>
          <w:szCs w:val="22"/>
          <w:u w:val="single"/>
          <w14:ligatures w14:val="none"/>
        </w:rPr>
        <w:t xml:space="preserve">manifestos </w:t>
      </w:r>
      <w:r w:rsidRPr="00C40F96">
        <w:rPr>
          <w:rFonts w:ascii="Calibri" w:eastAsia="Calibri" w:hAnsi="Calibri" w:cs="Calibri"/>
          <w:kern w:val="0"/>
          <w:sz w:val="22"/>
          <w:szCs w:val="22"/>
          <w:highlight w:val="cyan"/>
          <w:u w:val="single"/>
          <w14:ligatures w14:val="none"/>
        </w:rPr>
        <w:t>have a “</w:t>
      </w:r>
      <w:r w:rsidRPr="00C40F96">
        <w:rPr>
          <w:rFonts w:ascii="Calibri" w:eastAsia="Calibri" w:hAnsi="Calibri" w:cs="Calibri"/>
          <w:b/>
          <w:iCs/>
          <w:kern w:val="0"/>
          <w:sz w:val="22"/>
          <w:szCs w:val="22"/>
          <w:highlight w:val="cyan"/>
          <w:u w:val="single"/>
          <w:bdr w:val="single" w:sz="8" w:space="0" w:color="auto"/>
          <w14:ligatures w14:val="none"/>
        </w:rPr>
        <w:t>leeching</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tinge</w:t>
      </w:r>
      <w:r w:rsidRPr="00C40F96">
        <w:rPr>
          <w:rFonts w:ascii="Calibri" w:eastAsia="Calibri" w:hAnsi="Calibri" w:cs="Calibri"/>
          <w:kern w:val="0"/>
          <w:sz w:val="22"/>
          <w:szCs w:val="22"/>
          <w:u w:val="single"/>
          <w14:ligatures w14:val="none"/>
        </w:rPr>
        <w:t xml:space="preserve"> to them. They are forms of reacting to things instead of all out attempt at ‘originality’ – Black people reacting to other manifestos</w:t>
      </w:r>
      <w:r w:rsidRPr="00C40F96">
        <w:rPr>
          <w:rFonts w:ascii="Calibri" w:eastAsia="Calibri" w:hAnsi="Calibri" w:cs="Calibri"/>
          <w:kern w:val="0"/>
          <w:sz w:val="14"/>
          <w:szCs w:val="22"/>
          <w14:ligatures w14:val="none"/>
        </w:rPr>
        <w:t>: Punk (Afro-Punk), Surrealism (Afro-Surrealism) etc.  I haven’t even taken into account that Afro-futurism may be a misnomer, when looked at with the “Futurism” manifesto.</w:t>
      </w:r>
    </w:p>
    <w:p w14:paraId="4D5963EB" w14:textId="77777777" w:rsidR="00C40F96" w:rsidRPr="00C40F96" w:rsidRDefault="00C40F96" w:rsidP="00C40F96">
      <w:pPr>
        <w:spacing w:line="259" w:lineRule="auto"/>
        <w:rPr>
          <w:rFonts w:ascii="Calibri" w:eastAsia="Calibri" w:hAnsi="Calibri" w:cs="Calibri"/>
          <w:kern w:val="0"/>
          <w:sz w:val="14"/>
          <w:szCs w:val="22"/>
          <w14:ligatures w14:val="none"/>
        </w:rPr>
      </w:pPr>
    </w:p>
    <w:p w14:paraId="795AFEC4"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 xml:space="preserve">That’s disagrees with the AFFs recognition of </w:t>
      </w:r>
      <w:r w:rsidRPr="00C40F96">
        <w:rPr>
          <w:rFonts w:ascii="Calibri" w:eastAsia="Times New Roman" w:hAnsi="Calibri" w:cs="Times New Roman"/>
          <w:b/>
          <w:iCs/>
          <w:kern w:val="0"/>
          <w:sz w:val="26"/>
          <w:szCs w:val="22"/>
          <w:u w:val="single"/>
          <w14:ligatures w14:val="none"/>
        </w:rPr>
        <w:t>“afro-futurism”</w:t>
      </w:r>
      <w:r w:rsidRPr="00C40F96">
        <w:rPr>
          <w:rFonts w:ascii="Calibri" w:eastAsia="Times New Roman" w:hAnsi="Calibri" w:cs="Times New Roman"/>
          <w:b/>
          <w:iCs/>
          <w:kern w:val="0"/>
          <w:sz w:val="26"/>
          <w:szCs w:val="22"/>
          <w14:ligatures w14:val="none"/>
        </w:rPr>
        <w:t xml:space="preserve"> which </w:t>
      </w:r>
      <w:r w:rsidRPr="00C40F96">
        <w:rPr>
          <w:rFonts w:ascii="Calibri" w:eastAsia="Times New Roman" w:hAnsi="Calibri" w:cs="Times New Roman"/>
          <w:b/>
          <w:iCs/>
          <w:kern w:val="0"/>
          <w:sz w:val="26"/>
          <w:szCs w:val="22"/>
          <w:u w:val="single"/>
          <w14:ligatures w14:val="none"/>
        </w:rPr>
        <w:t>flattens</w:t>
      </w:r>
      <w:r w:rsidRPr="00C40F96">
        <w:rPr>
          <w:rFonts w:ascii="Calibri" w:eastAsia="Times New Roman" w:hAnsi="Calibri" w:cs="Times New Roman"/>
          <w:b/>
          <w:iCs/>
          <w:kern w:val="0"/>
          <w:sz w:val="26"/>
          <w:szCs w:val="22"/>
          <w14:ligatures w14:val="none"/>
        </w:rPr>
        <w:t xml:space="preserve"> black experiences and reaffirms </w:t>
      </w:r>
      <w:r w:rsidRPr="00C40F96">
        <w:rPr>
          <w:rFonts w:ascii="Calibri" w:eastAsia="Times New Roman" w:hAnsi="Calibri" w:cs="Times New Roman"/>
          <w:b/>
          <w:iCs/>
          <w:kern w:val="0"/>
          <w:sz w:val="26"/>
          <w:szCs w:val="22"/>
          <w:u w:val="single"/>
          <w14:ligatures w14:val="none"/>
        </w:rPr>
        <w:t>dominant hierarchies</w:t>
      </w:r>
      <w:r w:rsidRPr="00C40F96">
        <w:rPr>
          <w:rFonts w:ascii="Calibri" w:eastAsia="Times New Roman" w:hAnsi="Calibri" w:cs="Times New Roman"/>
          <w:b/>
          <w:iCs/>
          <w:kern w:val="0"/>
          <w:sz w:val="26"/>
          <w:szCs w:val="22"/>
          <w14:ligatures w14:val="none"/>
        </w:rPr>
        <w:t>, in favor of “pan-African futurism.”</w:t>
      </w:r>
    </w:p>
    <w:p w14:paraId="32ECA196" w14:textId="77777777" w:rsidR="00C40F96" w:rsidRPr="00C40F96" w:rsidRDefault="00C40F96" w:rsidP="00C40F96">
      <w:pPr>
        <w:spacing w:line="259" w:lineRule="auto"/>
        <w:rPr>
          <w:rFonts w:ascii="Calibri" w:eastAsia="Calibri" w:hAnsi="Calibri" w:cs="Calibri"/>
          <w:b/>
          <w:bCs/>
          <w:kern w:val="0"/>
          <w:sz w:val="26"/>
          <w:szCs w:val="22"/>
          <w14:ligatures w14:val="none"/>
        </w:rPr>
      </w:pPr>
      <w:r w:rsidRPr="00C40F96">
        <w:rPr>
          <w:rFonts w:ascii="Calibri" w:eastAsia="Calibri" w:hAnsi="Calibri" w:cs="Calibri"/>
          <w:kern w:val="0"/>
          <w:sz w:val="26"/>
          <w:szCs w:val="22"/>
          <w14:ligatures w14:val="none"/>
        </w:rPr>
        <w:t>Aliyu interviewing</w:t>
      </w:r>
      <w:r w:rsidRPr="00C40F96">
        <w:rPr>
          <w:rFonts w:ascii="Calibri" w:eastAsia="Calibri" w:hAnsi="Calibri" w:cs="Calibri"/>
          <w:b/>
          <w:bCs/>
          <w:kern w:val="0"/>
          <w:sz w:val="26"/>
          <w:szCs w:val="22"/>
          <w14:ligatures w14:val="none"/>
        </w:rPr>
        <w:t xml:space="preserve"> Mbewe 18</w:t>
      </w:r>
      <w:r w:rsidRPr="00C40F96">
        <w:rPr>
          <w:rFonts w:ascii="Calibri" w:eastAsia="Calibri" w:hAnsi="Calibri" w:cs="Calibri"/>
          <w:kern w:val="0"/>
          <w:sz w:val="22"/>
          <w:szCs w:val="22"/>
          <w14:ligatures w14:val="none"/>
        </w:rPr>
        <w:t xml:space="preserve">, *is a writer of weird and speculative African fiction. Her stories have appeared in the AfroSF anthology, Expound magazine, Omenana, and Nightmare magazine, among others. She currently lives and works in Abuja, Nigeria **is a Zambian writer, photographer and activist. She was raised in Botswana and is currently based in Namibia. She’s a former copywriter currently working as a freelance writer and activist. (*Rafeeat **Masiyaleti, 12-4-2018, “Moving Past Afrofuturism,” Heinrich Böll Stiftung, https://za.boell.org/en/2018/12/04/moving-past-afrofuturism)  </w:t>
      </w:r>
    </w:p>
    <w:p w14:paraId="3AFFBF0D"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u w:val="single"/>
          <w14:ligatures w14:val="none"/>
        </w:rPr>
        <w:t xml:space="preserve">What is </w:t>
      </w:r>
      <w:r w:rsidRPr="00C40F96">
        <w:rPr>
          <w:rFonts w:ascii="Calibri" w:eastAsia="Calibri" w:hAnsi="Calibri" w:cs="Calibri"/>
          <w:b/>
          <w:iCs/>
          <w:kern w:val="0"/>
          <w:sz w:val="22"/>
          <w:szCs w:val="22"/>
          <w:u w:val="single"/>
          <w:bdr w:val="single" w:sz="8" w:space="0" w:color="auto"/>
          <w14:ligatures w14:val="none"/>
        </w:rPr>
        <w:t>Afrofuturism</w:t>
      </w:r>
      <w:r w:rsidRPr="00C40F96">
        <w:rPr>
          <w:rFonts w:ascii="Calibri" w:eastAsia="Calibri" w:hAnsi="Calibri" w:cs="Calibri"/>
          <w:kern w:val="0"/>
          <w:sz w:val="14"/>
          <w:szCs w:val="22"/>
          <w14:ligatures w14:val="none"/>
        </w:rPr>
        <w:t xml:space="preserve"> to you?</w:t>
      </w:r>
    </w:p>
    <w:p w14:paraId="00511B1C"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14"/>
          <w:szCs w:val="22"/>
          <w14:ligatures w14:val="none"/>
        </w:rPr>
        <w:t xml:space="preserve">Initially, I and other people I know went around calling ourselves Afrofuturists. We’re only now trying to detangle that identity. Over time, </w:t>
      </w:r>
      <w:r w:rsidRPr="00C40F96">
        <w:rPr>
          <w:rFonts w:ascii="Calibri" w:eastAsia="Calibri" w:hAnsi="Calibri" w:cs="Calibri"/>
          <w:kern w:val="0"/>
          <w:sz w:val="22"/>
          <w:szCs w:val="22"/>
          <w:u w:val="single"/>
          <w14:ligatures w14:val="none"/>
        </w:rPr>
        <w:t xml:space="preserve">I started feeling </w:t>
      </w:r>
      <w:r w:rsidRPr="00C40F96">
        <w:rPr>
          <w:rFonts w:ascii="Calibri" w:eastAsia="Calibri" w:hAnsi="Calibri" w:cs="Calibri"/>
          <w:b/>
          <w:iCs/>
          <w:kern w:val="0"/>
          <w:sz w:val="22"/>
          <w:szCs w:val="22"/>
          <w:u w:val="single"/>
          <w:bdr w:val="single" w:sz="8" w:space="0" w:color="auto"/>
          <w14:ligatures w14:val="none"/>
        </w:rPr>
        <w:t>uncomfortable</w:t>
      </w:r>
      <w:r w:rsidRPr="00C40F96">
        <w:rPr>
          <w:rFonts w:ascii="Calibri" w:eastAsia="Calibri" w:hAnsi="Calibri" w:cs="Calibri"/>
          <w:kern w:val="0"/>
          <w:sz w:val="22"/>
          <w:szCs w:val="22"/>
          <w:u w:val="single"/>
          <w14:ligatures w14:val="none"/>
        </w:rPr>
        <w:t xml:space="preserve"> calling myself an </w:t>
      </w:r>
      <w:r w:rsidRPr="00C40F96">
        <w:rPr>
          <w:rFonts w:ascii="Calibri" w:eastAsia="Calibri" w:hAnsi="Calibri" w:cs="Calibri"/>
          <w:b/>
          <w:iCs/>
          <w:kern w:val="0"/>
          <w:sz w:val="22"/>
          <w:szCs w:val="22"/>
          <w:u w:val="single"/>
          <w:bdr w:val="single" w:sz="8" w:space="0" w:color="auto"/>
          <w14:ligatures w14:val="none"/>
        </w:rPr>
        <w:t>Afrofuturist</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highlight w:val="cyan"/>
          <w:u w:val="single"/>
          <w14:ligatures w14:val="none"/>
        </w:rPr>
        <w:t xml:space="preserve">There have been </w:t>
      </w:r>
      <w:r w:rsidRPr="00C40F96">
        <w:rPr>
          <w:rFonts w:ascii="Calibri" w:eastAsia="Calibri" w:hAnsi="Calibri" w:cs="Calibri"/>
          <w:b/>
          <w:iCs/>
          <w:kern w:val="0"/>
          <w:sz w:val="22"/>
          <w:szCs w:val="22"/>
          <w:highlight w:val="cyan"/>
          <w:u w:val="single"/>
          <w:bdr w:val="single" w:sz="8" w:space="0" w:color="auto"/>
          <w14:ligatures w14:val="none"/>
        </w:rPr>
        <w:t>criticisms</w:t>
      </w:r>
      <w:r w:rsidRPr="00C40F96">
        <w:rPr>
          <w:rFonts w:ascii="Calibri" w:eastAsia="Calibri" w:hAnsi="Calibri" w:cs="Calibri"/>
          <w:kern w:val="0"/>
          <w:sz w:val="22"/>
          <w:szCs w:val="22"/>
          <w:highlight w:val="cyan"/>
          <w:u w:val="single"/>
          <w14:ligatures w14:val="none"/>
        </w:rPr>
        <w:t xml:space="preserve"> about Afrofuturism and</w:t>
      </w:r>
      <w:r w:rsidRPr="00C40F96">
        <w:rPr>
          <w:rFonts w:ascii="Calibri" w:eastAsia="Calibri" w:hAnsi="Calibri" w:cs="Calibri"/>
          <w:kern w:val="0"/>
          <w:sz w:val="22"/>
          <w:szCs w:val="22"/>
          <w:u w:val="single"/>
          <w14:ligatures w14:val="none"/>
        </w:rPr>
        <w:t xml:space="preserve"> how </w:t>
      </w:r>
      <w:r w:rsidRPr="00C40F96">
        <w:rPr>
          <w:rFonts w:ascii="Calibri" w:eastAsia="Calibri" w:hAnsi="Calibri" w:cs="Calibri"/>
          <w:kern w:val="0"/>
          <w:sz w:val="22"/>
          <w:szCs w:val="22"/>
          <w:highlight w:val="cyan"/>
          <w:u w:val="single"/>
          <w14:ligatures w14:val="none"/>
        </w:rPr>
        <w:t xml:space="preserve">it was </w:t>
      </w:r>
      <w:r w:rsidRPr="00C40F96">
        <w:rPr>
          <w:rFonts w:ascii="Calibri" w:eastAsia="Calibri" w:hAnsi="Calibri" w:cs="Calibri"/>
          <w:b/>
          <w:iCs/>
          <w:kern w:val="0"/>
          <w:sz w:val="22"/>
          <w:szCs w:val="22"/>
          <w:highlight w:val="cyan"/>
          <w:u w:val="single"/>
          <w:bdr w:val="single" w:sz="8" w:space="0" w:color="auto"/>
          <w14:ligatures w14:val="none"/>
        </w:rPr>
        <w:t>coined</w:t>
      </w:r>
      <w:r w:rsidRPr="00C40F96">
        <w:rPr>
          <w:rFonts w:ascii="Calibri" w:eastAsia="Calibri" w:hAnsi="Calibri" w:cs="Calibri"/>
          <w:kern w:val="0"/>
          <w:sz w:val="22"/>
          <w:szCs w:val="22"/>
          <w:highlight w:val="cyan"/>
          <w:u w:val="single"/>
          <w14:ligatures w14:val="none"/>
        </w:rPr>
        <w:t xml:space="preserve"> by a </w:t>
      </w:r>
      <w:r w:rsidRPr="00C40F96">
        <w:rPr>
          <w:rFonts w:ascii="Calibri" w:eastAsia="Calibri" w:hAnsi="Calibri" w:cs="Calibri"/>
          <w:b/>
          <w:iCs/>
          <w:kern w:val="0"/>
          <w:sz w:val="22"/>
          <w:szCs w:val="22"/>
          <w:highlight w:val="cyan"/>
          <w:u w:val="single"/>
          <w:bdr w:val="single" w:sz="8" w:space="0" w:color="auto"/>
          <w14:ligatures w14:val="none"/>
        </w:rPr>
        <w:t>white man</w:t>
      </w:r>
      <w:r w:rsidRPr="00C40F96">
        <w:rPr>
          <w:rFonts w:ascii="Calibri" w:eastAsia="Calibri" w:hAnsi="Calibri" w:cs="Calibri"/>
          <w:kern w:val="0"/>
          <w:sz w:val="22"/>
          <w:szCs w:val="22"/>
          <w:u w:val="single"/>
          <w14:ligatures w14:val="none"/>
        </w:rPr>
        <w:t>. Even though Africans have been producing</w:t>
      </w:r>
      <w:r w:rsidRPr="00C40F96">
        <w:rPr>
          <w:rFonts w:ascii="Calibri" w:eastAsia="Calibri" w:hAnsi="Calibri" w:cs="Calibri"/>
          <w:kern w:val="0"/>
          <w:sz w:val="14"/>
          <w:szCs w:val="22"/>
          <w14:ligatures w14:val="none"/>
        </w:rPr>
        <w:t xml:space="preserve"> speculative </w:t>
      </w:r>
      <w:r w:rsidRPr="00C40F96">
        <w:rPr>
          <w:rFonts w:ascii="Calibri" w:eastAsia="Calibri" w:hAnsi="Calibri" w:cs="Calibri"/>
          <w:kern w:val="0"/>
          <w:sz w:val="22"/>
          <w:szCs w:val="22"/>
          <w:u w:val="single"/>
          <w14:ligatures w14:val="none"/>
        </w:rPr>
        <w:t>content</w:t>
      </w:r>
      <w:r w:rsidRPr="00C40F96">
        <w:rPr>
          <w:rFonts w:ascii="Calibri" w:eastAsia="Calibri" w:hAnsi="Calibri" w:cs="Calibri"/>
          <w:kern w:val="0"/>
          <w:sz w:val="14"/>
          <w:szCs w:val="22"/>
          <w14:ligatures w14:val="none"/>
        </w:rPr>
        <w:t xml:space="preserve"> for years, </w:t>
      </w:r>
      <w:r w:rsidRPr="00C40F96">
        <w:rPr>
          <w:rFonts w:ascii="Calibri" w:eastAsia="Calibri" w:hAnsi="Calibri" w:cs="Calibri"/>
          <w:kern w:val="0"/>
          <w:sz w:val="22"/>
          <w:szCs w:val="22"/>
          <w:highlight w:val="cyan"/>
          <w:u w:val="single"/>
          <w14:ligatures w14:val="none"/>
        </w:rPr>
        <w:t>it’s like</w:t>
      </w:r>
      <w:r w:rsidRPr="00C40F96">
        <w:rPr>
          <w:rFonts w:ascii="Calibri" w:eastAsia="Calibri" w:hAnsi="Calibri" w:cs="Calibri"/>
          <w:kern w:val="0"/>
          <w:sz w:val="22"/>
          <w:szCs w:val="22"/>
          <w:u w:val="single"/>
          <w14:ligatures w14:val="none"/>
        </w:rPr>
        <w:t xml:space="preserve"> we </w:t>
      </w:r>
      <w:r w:rsidRPr="00C40F96">
        <w:rPr>
          <w:rFonts w:ascii="Calibri" w:eastAsia="Calibri" w:hAnsi="Calibri" w:cs="Calibri"/>
          <w:b/>
          <w:iCs/>
          <w:kern w:val="0"/>
          <w:sz w:val="22"/>
          <w:szCs w:val="22"/>
          <w:highlight w:val="cyan"/>
          <w:u w:val="single"/>
          <w:bdr w:val="single" w:sz="8" w:space="0" w:color="auto"/>
          <w14:ligatures w14:val="none"/>
        </w:rPr>
        <w:t>waited</w:t>
      </w:r>
      <w:r w:rsidRPr="00C40F96">
        <w:rPr>
          <w:rFonts w:ascii="Calibri" w:eastAsia="Calibri" w:hAnsi="Calibri" w:cs="Calibri"/>
          <w:kern w:val="0"/>
          <w:sz w:val="22"/>
          <w:szCs w:val="22"/>
          <w:highlight w:val="cyan"/>
          <w:u w:val="single"/>
          <w14:ligatures w14:val="none"/>
        </w:rPr>
        <w:t xml:space="preserve"> for a </w:t>
      </w:r>
      <w:r w:rsidRPr="00C40F96">
        <w:rPr>
          <w:rFonts w:ascii="Calibri" w:eastAsia="Calibri" w:hAnsi="Calibri" w:cs="Calibri"/>
          <w:b/>
          <w:iCs/>
          <w:kern w:val="0"/>
          <w:sz w:val="22"/>
          <w:szCs w:val="22"/>
          <w:highlight w:val="cyan"/>
          <w:u w:val="single"/>
          <w:bdr w:val="single" w:sz="8" w:space="0" w:color="auto"/>
          <w14:ligatures w14:val="none"/>
        </w:rPr>
        <w:t>white man</w:t>
      </w:r>
      <w:r w:rsidRPr="00C40F96">
        <w:rPr>
          <w:rFonts w:ascii="Calibri" w:eastAsia="Calibri" w:hAnsi="Calibri" w:cs="Calibri"/>
          <w:kern w:val="0"/>
          <w:sz w:val="22"/>
          <w:szCs w:val="22"/>
          <w:highlight w:val="cyan"/>
          <w:u w:val="single"/>
          <w14:ligatures w14:val="none"/>
        </w:rPr>
        <w:t xml:space="preserve"> to</w:t>
      </w:r>
      <w:r w:rsidRPr="00C40F96">
        <w:rPr>
          <w:rFonts w:ascii="Calibri" w:eastAsia="Calibri" w:hAnsi="Calibri" w:cs="Calibri"/>
          <w:kern w:val="0"/>
          <w:sz w:val="14"/>
          <w:szCs w:val="22"/>
          <w14:ligatures w14:val="none"/>
        </w:rPr>
        <w:t xml:space="preserve"> just </w:t>
      </w:r>
      <w:r w:rsidRPr="00C40F96">
        <w:rPr>
          <w:rFonts w:ascii="Calibri" w:eastAsia="Calibri" w:hAnsi="Calibri" w:cs="Calibri"/>
          <w:kern w:val="0"/>
          <w:sz w:val="22"/>
          <w:szCs w:val="22"/>
          <w:highlight w:val="cyan"/>
          <w:u w:val="single"/>
          <w14:ligatures w14:val="none"/>
        </w:rPr>
        <w:t>name it</w:t>
      </w:r>
      <w:r w:rsidRPr="00C40F96">
        <w:rPr>
          <w:rFonts w:ascii="Calibri" w:eastAsia="Calibri" w:hAnsi="Calibri" w:cs="Calibri"/>
          <w:kern w:val="0"/>
          <w:sz w:val="14"/>
          <w:szCs w:val="22"/>
          <w14:ligatures w14:val="none"/>
        </w:rPr>
        <w:t xml:space="preserve">. Speaking with my friend, spoken-word performer Philipp Khabo Koepsell, recently, we noticed that </w:t>
      </w:r>
      <w:r w:rsidRPr="00C40F96">
        <w:rPr>
          <w:rFonts w:ascii="Calibri" w:eastAsia="Calibri" w:hAnsi="Calibri" w:cs="Calibri"/>
          <w:kern w:val="0"/>
          <w:sz w:val="22"/>
          <w:szCs w:val="22"/>
          <w:u w:val="single"/>
          <w14:ligatures w14:val="none"/>
        </w:rPr>
        <w:t xml:space="preserve">the prefix </w:t>
      </w:r>
      <w:r w:rsidRPr="00C40F96">
        <w:rPr>
          <w:rFonts w:ascii="Calibri" w:eastAsia="Calibri" w:hAnsi="Calibri" w:cs="Calibri"/>
          <w:kern w:val="0"/>
          <w:sz w:val="22"/>
          <w:szCs w:val="22"/>
          <w:highlight w:val="cyan"/>
          <w:u w:val="single"/>
          <w14:ligatures w14:val="none"/>
        </w:rPr>
        <w:t xml:space="preserve">“Afro-” is the label used all the time to describe </w:t>
      </w:r>
      <w:r w:rsidRPr="00C40F96">
        <w:rPr>
          <w:rFonts w:ascii="Calibri" w:eastAsia="Calibri" w:hAnsi="Calibri" w:cs="Calibri"/>
          <w:b/>
          <w:iCs/>
          <w:kern w:val="0"/>
          <w:sz w:val="22"/>
          <w:szCs w:val="22"/>
          <w:highlight w:val="cyan"/>
          <w:u w:val="single"/>
          <w:bdr w:val="single" w:sz="8" w:space="0" w:color="auto"/>
          <w14:ligatures w14:val="none"/>
        </w:rPr>
        <w:t>anything</w:t>
      </w:r>
      <w:r w:rsidRPr="00C40F96">
        <w:rPr>
          <w:rFonts w:ascii="Calibri" w:eastAsia="Calibri" w:hAnsi="Calibri" w:cs="Calibri"/>
          <w:b/>
          <w:iCs/>
          <w:kern w:val="0"/>
          <w:sz w:val="22"/>
          <w:szCs w:val="22"/>
          <w:u w:val="single"/>
          <w:bdr w:val="single" w:sz="8" w:space="0" w:color="auto"/>
          <w14:ligatures w14:val="none"/>
        </w:rPr>
        <w:t xml:space="preserve"> done</w:t>
      </w:r>
      <w:r w:rsidRPr="00C40F96">
        <w:rPr>
          <w:rFonts w:ascii="Calibri" w:eastAsia="Calibri" w:hAnsi="Calibri" w:cs="Calibri"/>
          <w:kern w:val="0"/>
          <w:sz w:val="22"/>
          <w:szCs w:val="22"/>
          <w:u w:val="single"/>
          <w14:ligatures w14:val="none"/>
        </w:rPr>
        <w:t xml:space="preserve"> by </w:t>
      </w:r>
      <w:r w:rsidRPr="00C40F96">
        <w:rPr>
          <w:rFonts w:ascii="Calibri" w:eastAsia="Calibri" w:hAnsi="Calibri" w:cs="Calibri"/>
          <w:b/>
          <w:iCs/>
          <w:kern w:val="0"/>
          <w:sz w:val="22"/>
          <w:szCs w:val="22"/>
          <w:u w:val="single"/>
          <w:bdr w:val="single" w:sz="8" w:space="0" w:color="auto"/>
          <w14:ligatures w14:val="none"/>
        </w:rPr>
        <w:t>black people</w:t>
      </w:r>
      <w:r w:rsidRPr="00C40F96">
        <w:rPr>
          <w:rFonts w:ascii="Calibri" w:eastAsia="Calibri" w:hAnsi="Calibri" w:cs="Calibri"/>
          <w:kern w:val="0"/>
          <w:sz w:val="22"/>
          <w:szCs w:val="22"/>
          <w:u w:val="single"/>
          <w14:ligatures w14:val="none"/>
        </w:rPr>
        <w:t xml:space="preserve">. Why can’t we </w:t>
      </w:r>
      <w:r w:rsidRPr="00C40F96">
        <w:rPr>
          <w:rFonts w:ascii="Calibri" w:eastAsia="Calibri" w:hAnsi="Calibri" w:cs="Calibri"/>
          <w:b/>
          <w:iCs/>
          <w:kern w:val="0"/>
          <w:sz w:val="22"/>
          <w:szCs w:val="22"/>
          <w:u w:val="single"/>
          <w:bdr w:val="single" w:sz="8" w:space="0" w:color="auto"/>
          <w14:ligatures w14:val="none"/>
        </w:rPr>
        <w:t>define things ourselves</w:t>
      </w:r>
      <w:r w:rsidRPr="00C40F96">
        <w:rPr>
          <w:rFonts w:ascii="Calibri" w:eastAsia="Calibri" w:hAnsi="Calibri" w:cs="Calibri"/>
          <w:kern w:val="0"/>
          <w:sz w:val="22"/>
          <w:szCs w:val="22"/>
          <w:u w:val="single"/>
          <w14:ligatures w14:val="none"/>
        </w:rPr>
        <w:t>?</w:t>
      </w:r>
    </w:p>
    <w:p w14:paraId="4289BC4A"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u w:val="single"/>
          <w14:ligatures w14:val="none"/>
        </w:rPr>
        <w:t xml:space="preserve">I think we should </w:t>
      </w:r>
      <w:r w:rsidRPr="00C40F96">
        <w:rPr>
          <w:rFonts w:ascii="Calibri" w:eastAsia="Calibri" w:hAnsi="Calibri" w:cs="Calibri"/>
          <w:kern w:val="0"/>
          <w:sz w:val="22"/>
          <w:szCs w:val="22"/>
          <w:highlight w:val="cyan"/>
          <w:u w:val="single"/>
          <w14:ligatures w14:val="none"/>
        </w:rPr>
        <w:t>rather</w:t>
      </w:r>
      <w:r w:rsidRPr="00C40F96">
        <w:rPr>
          <w:rFonts w:ascii="Calibri" w:eastAsia="Calibri" w:hAnsi="Calibri" w:cs="Calibri"/>
          <w:kern w:val="0"/>
          <w:sz w:val="22"/>
          <w:szCs w:val="22"/>
          <w:u w:val="single"/>
          <w14:ligatures w14:val="none"/>
        </w:rPr>
        <w:t xml:space="preserve"> be </w:t>
      </w:r>
      <w:r w:rsidRPr="00C40F96">
        <w:rPr>
          <w:rFonts w:ascii="Calibri" w:eastAsia="Calibri" w:hAnsi="Calibri" w:cs="Calibri"/>
          <w:b/>
          <w:iCs/>
          <w:kern w:val="0"/>
          <w:sz w:val="22"/>
          <w:szCs w:val="22"/>
          <w:highlight w:val="cyan"/>
          <w:u w:val="single"/>
          <w:bdr w:val="single" w:sz="8" w:space="0" w:color="auto"/>
          <w14:ligatures w14:val="none"/>
        </w:rPr>
        <w:t>talk</w:t>
      </w:r>
      <w:r w:rsidRPr="00C40F96">
        <w:rPr>
          <w:rFonts w:ascii="Calibri" w:eastAsia="Calibri" w:hAnsi="Calibri" w:cs="Calibri"/>
          <w:kern w:val="0"/>
          <w:sz w:val="22"/>
          <w:szCs w:val="22"/>
          <w:u w:val="single"/>
          <w14:ligatures w14:val="none"/>
        </w:rPr>
        <w:t xml:space="preserve">ing </w:t>
      </w:r>
      <w:r w:rsidRPr="00C40F96">
        <w:rPr>
          <w:rFonts w:ascii="Calibri" w:eastAsia="Calibri" w:hAnsi="Calibri" w:cs="Calibri"/>
          <w:kern w:val="0"/>
          <w:sz w:val="22"/>
          <w:szCs w:val="22"/>
          <w:highlight w:val="cyan"/>
          <w:u w:val="single"/>
          <w14:ligatures w14:val="none"/>
        </w:rPr>
        <w:t xml:space="preserve">about </w:t>
      </w:r>
      <w:r w:rsidRPr="00C40F96">
        <w:rPr>
          <w:rFonts w:ascii="Calibri" w:eastAsia="Calibri" w:hAnsi="Calibri" w:cs="Calibri"/>
          <w:b/>
          <w:iCs/>
          <w:kern w:val="0"/>
          <w:sz w:val="22"/>
          <w:szCs w:val="22"/>
          <w:highlight w:val="cyan"/>
          <w:u w:val="single"/>
          <w:bdr w:val="single" w:sz="8" w:space="0" w:color="auto"/>
          <w14:ligatures w14:val="none"/>
        </w:rPr>
        <w:t>“pan-African futurism”</w:t>
      </w:r>
      <w:r w:rsidRPr="00C40F96">
        <w:rPr>
          <w:rFonts w:ascii="Calibri" w:eastAsia="Calibri" w:hAnsi="Calibri" w:cs="Calibri"/>
          <w:kern w:val="0"/>
          <w:sz w:val="14"/>
          <w:szCs w:val="22"/>
          <w:highlight w:val="cyan"/>
          <w14:ligatures w14:val="none"/>
        </w:rPr>
        <w:t>,</w:t>
      </w:r>
      <w:r w:rsidRPr="00C40F96">
        <w:rPr>
          <w:rFonts w:ascii="Calibri" w:eastAsia="Calibri" w:hAnsi="Calibri" w:cs="Calibri"/>
          <w:kern w:val="0"/>
          <w:sz w:val="14"/>
          <w:szCs w:val="22"/>
          <w14:ligatures w14:val="none"/>
        </w:rPr>
        <w:t xml:space="preserve"> a term I coined for my exhibition, Afrofuturist Village.</w:t>
      </w:r>
    </w:p>
    <w:p w14:paraId="390948CA"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What does your Afrofuturist village look like?</w:t>
      </w:r>
    </w:p>
    <w:p w14:paraId="343A3072"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It is a place that is rural and remote, where distinct and strong characters exist. It is removed from the typical futurist imagery of Africans in space, of technology, etc. We always sit around and talk about these things as if in a bubble. Afrofuturism is a very classed concept. It is for the classed black person who has access to information, myself included. I needed to take all black people along.</w:t>
      </w:r>
    </w:p>
    <w:p w14:paraId="37614EB2"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concept</w:t>
      </w:r>
      <w:r w:rsidRPr="00C40F96">
        <w:rPr>
          <w:rFonts w:ascii="Calibri" w:eastAsia="Calibri" w:hAnsi="Calibri" w:cs="Calibri"/>
          <w:kern w:val="0"/>
          <w:sz w:val="14"/>
          <w:szCs w:val="22"/>
          <w14:ligatures w14:val="none"/>
        </w:rPr>
        <w:t xml:space="preserve"> behind the exhibition </w:t>
      </w:r>
      <w:r w:rsidRPr="00C40F96">
        <w:rPr>
          <w:rFonts w:ascii="Calibri" w:eastAsia="Calibri" w:hAnsi="Calibri" w:cs="Calibri"/>
          <w:kern w:val="0"/>
          <w:sz w:val="22"/>
          <w:szCs w:val="22"/>
          <w:highlight w:val="cyan"/>
          <w:u w:val="single"/>
          <w14:ligatures w14:val="none"/>
        </w:rPr>
        <w:t xml:space="preserve">tackles issues of </w:t>
      </w:r>
      <w:r w:rsidRPr="00C40F96">
        <w:rPr>
          <w:rFonts w:ascii="Calibri" w:eastAsia="Calibri" w:hAnsi="Calibri" w:cs="Calibri"/>
          <w:b/>
          <w:iCs/>
          <w:kern w:val="0"/>
          <w:sz w:val="22"/>
          <w:szCs w:val="22"/>
          <w:highlight w:val="cyan"/>
          <w:u w:val="single"/>
          <w:bdr w:val="single" w:sz="8" w:space="0" w:color="auto"/>
          <w14:ligatures w14:val="none"/>
        </w:rPr>
        <w:t>language</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gender</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identity</w:t>
      </w:r>
      <w:r w:rsidRPr="00C40F96">
        <w:rPr>
          <w:rFonts w:ascii="Calibri" w:eastAsia="Calibri" w:hAnsi="Calibri" w:cs="Calibri"/>
          <w:kern w:val="0"/>
          <w:sz w:val="14"/>
          <w:szCs w:val="22"/>
          <w14:ligatures w14:val="none"/>
        </w:rPr>
        <w:t>. For example, I included an excerpt from one of American poet June Jordan’s theories on language that asserts that whoever “owns” a language gets to decide how it’s used, how it shapes things and how they can “weaponise” it. In response, I invented a language that my characters could use so that they were in full control of their futures. I took pictures in places that I think Afrofuturism needed to be inserted, spaces that are remote but futuristic. As much as we want to say we’re going to space, there’s spaces on earth, in Namibia, that are out of this world.</w:t>
      </w:r>
    </w:p>
    <w:p w14:paraId="2B14CEDE"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Because the exhibition was conceptualised as a village, I also decided to have a traditional healer there. I was exhibiting at the German Goethe Institute in Windhoek and thought it was important to first cleanse the space, as Namibia and Germany have this strained relationship due to the Herero genocide and ongoing conversations about reparations for all of the damage and trauma that was left in its wake.</w:t>
      </w:r>
    </w:p>
    <w:p w14:paraId="5850EA12"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Tell us more about your idea of “pan-African futurism”, or “post-Afrofuturism” as you have called it elsewhere.</w:t>
      </w:r>
    </w:p>
    <w:p w14:paraId="3330A30F"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22"/>
          <w:szCs w:val="22"/>
          <w:highlight w:val="cyan"/>
          <w:u w:val="single"/>
          <w14:ligatures w14:val="none"/>
        </w:rPr>
        <w:t>Afrofuturism</w:t>
      </w:r>
      <w:r w:rsidRPr="00C40F96">
        <w:rPr>
          <w:rFonts w:ascii="Calibri" w:eastAsia="Calibri" w:hAnsi="Calibri" w:cs="Calibri"/>
          <w:kern w:val="0"/>
          <w:sz w:val="22"/>
          <w:szCs w:val="22"/>
          <w:u w:val="single"/>
          <w14:ligatures w14:val="none"/>
        </w:rPr>
        <w:t xml:space="preserve"> can be </w:t>
      </w:r>
      <w:r w:rsidRPr="00C40F96">
        <w:rPr>
          <w:rFonts w:ascii="Calibri" w:eastAsia="Calibri" w:hAnsi="Calibri" w:cs="Calibri"/>
          <w:kern w:val="0"/>
          <w:sz w:val="22"/>
          <w:szCs w:val="22"/>
          <w:highlight w:val="cyan"/>
          <w:u w:val="single"/>
          <w14:ligatures w14:val="none"/>
        </w:rPr>
        <w:t xml:space="preserve">very </w:t>
      </w:r>
      <w:r w:rsidRPr="00C40F96">
        <w:rPr>
          <w:rFonts w:ascii="Calibri" w:eastAsia="Calibri" w:hAnsi="Calibri" w:cs="Calibri"/>
          <w:b/>
          <w:iCs/>
          <w:kern w:val="0"/>
          <w:sz w:val="22"/>
          <w:szCs w:val="22"/>
          <w:highlight w:val="cyan"/>
          <w:u w:val="single"/>
          <w:bdr w:val="single" w:sz="8" w:space="0" w:color="auto"/>
          <w14:ligatures w14:val="none"/>
        </w:rPr>
        <w:t>one-dimensional</w:t>
      </w:r>
      <w:r w:rsidRPr="00C40F96">
        <w:rPr>
          <w:rFonts w:ascii="Calibri" w:eastAsia="Calibri" w:hAnsi="Calibri" w:cs="Calibri"/>
          <w:kern w:val="0"/>
          <w:sz w:val="14"/>
          <w:szCs w:val="22"/>
          <w14:ligatures w14:val="none"/>
        </w:rPr>
        <w:t xml:space="preserve">. Globally, </w:t>
      </w:r>
      <w:r w:rsidRPr="00C40F96">
        <w:rPr>
          <w:rFonts w:ascii="Calibri" w:eastAsia="Calibri" w:hAnsi="Calibri" w:cs="Calibri"/>
          <w:kern w:val="0"/>
          <w:sz w:val="22"/>
          <w:szCs w:val="22"/>
          <w:highlight w:val="cyan"/>
          <w:u w:val="single"/>
          <w14:ligatures w14:val="none"/>
        </w:rPr>
        <w:t>the</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African </w:t>
      </w:r>
      <w:r w:rsidRPr="00C40F96">
        <w:rPr>
          <w:rFonts w:ascii="Calibri" w:eastAsia="Calibri" w:hAnsi="Calibri" w:cs="Calibri"/>
          <w:b/>
          <w:iCs/>
          <w:kern w:val="0"/>
          <w:sz w:val="22"/>
          <w:szCs w:val="22"/>
          <w:highlight w:val="cyan"/>
          <w:u w:val="single"/>
          <w:bdr w:val="single" w:sz="8" w:space="0" w:color="auto"/>
          <w14:ligatures w14:val="none"/>
        </w:rPr>
        <w:t>diaspora</w:t>
      </w:r>
      <w:r w:rsidRPr="00C40F96">
        <w:rPr>
          <w:rFonts w:ascii="Calibri" w:eastAsia="Calibri" w:hAnsi="Calibri" w:cs="Calibri"/>
          <w:kern w:val="0"/>
          <w:sz w:val="22"/>
          <w:szCs w:val="22"/>
          <w:highlight w:val="cyan"/>
          <w:u w:val="single"/>
          <w14:ligatures w14:val="none"/>
        </w:rPr>
        <w:t xml:space="preserve"> is having </w:t>
      </w:r>
      <w:r w:rsidRPr="00C40F96">
        <w:rPr>
          <w:rFonts w:ascii="Calibri" w:eastAsia="Calibri" w:hAnsi="Calibri" w:cs="Calibri"/>
          <w:b/>
          <w:iCs/>
          <w:kern w:val="0"/>
          <w:sz w:val="22"/>
          <w:szCs w:val="22"/>
          <w:highlight w:val="cyan"/>
          <w:u w:val="single"/>
          <w:bdr w:val="single" w:sz="8" w:space="0" w:color="auto"/>
          <w14:ligatures w14:val="none"/>
        </w:rPr>
        <w:t>different experiences</w:t>
      </w:r>
      <w:r w:rsidRPr="00C40F96">
        <w:rPr>
          <w:rFonts w:ascii="Calibri" w:eastAsia="Calibri" w:hAnsi="Calibri" w:cs="Calibri"/>
          <w:kern w:val="0"/>
          <w:sz w:val="22"/>
          <w:szCs w:val="22"/>
          <w:u w:val="single"/>
          <w14:ligatures w14:val="none"/>
        </w:rPr>
        <w:t xml:space="preserve">, even though we’re all black. </w:t>
      </w:r>
      <w:r w:rsidRPr="00C40F96">
        <w:rPr>
          <w:rFonts w:ascii="Calibri" w:eastAsia="Calibri" w:hAnsi="Calibri" w:cs="Calibri"/>
          <w:kern w:val="0"/>
          <w:sz w:val="22"/>
          <w:szCs w:val="22"/>
          <w:highlight w:val="cyan"/>
          <w:u w:val="single"/>
          <w14:ligatures w14:val="none"/>
        </w:rPr>
        <w:t xml:space="preserve">There’s </w:t>
      </w:r>
      <w:r w:rsidRPr="00C40F96">
        <w:rPr>
          <w:rFonts w:ascii="Calibri" w:eastAsia="Calibri" w:hAnsi="Calibri" w:cs="Calibri"/>
          <w:b/>
          <w:iCs/>
          <w:kern w:val="0"/>
          <w:sz w:val="22"/>
          <w:szCs w:val="22"/>
          <w:highlight w:val="cyan"/>
          <w:u w:val="single"/>
          <w:bdr w:val="single" w:sz="8" w:space="0" w:color="auto"/>
          <w14:ligatures w14:val="none"/>
        </w:rPr>
        <w:t>different places</w:t>
      </w:r>
      <w:r w:rsidRPr="00C40F96">
        <w:rPr>
          <w:rFonts w:ascii="Calibri" w:eastAsia="Calibri" w:hAnsi="Calibri" w:cs="Calibri"/>
          <w:kern w:val="0"/>
          <w:sz w:val="22"/>
          <w:szCs w:val="22"/>
          <w:u w:val="single"/>
          <w14:ligatures w14:val="none"/>
        </w:rPr>
        <w:t xml:space="preserve"> where we </w:t>
      </w:r>
      <w:r w:rsidRPr="00C40F96">
        <w:rPr>
          <w:rFonts w:ascii="Calibri" w:eastAsia="Calibri" w:hAnsi="Calibri" w:cs="Calibri"/>
          <w:b/>
          <w:iCs/>
          <w:kern w:val="0"/>
          <w:sz w:val="22"/>
          <w:szCs w:val="22"/>
          <w:highlight w:val="cyan"/>
          <w:u w:val="single"/>
          <w:bdr w:val="single" w:sz="8" w:space="0" w:color="auto"/>
          <w14:ligatures w14:val="none"/>
        </w:rPr>
        <w:t>intersect</w:t>
      </w:r>
      <w:r w:rsidRPr="00C40F96">
        <w:rPr>
          <w:rFonts w:ascii="Calibri" w:eastAsia="Calibri" w:hAnsi="Calibri" w:cs="Calibri"/>
          <w:kern w:val="0"/>
          <w:sz w:val="14"/>
          <w:szCs w:val="22"/>
          <w14:ligatures w14:val="none"/>
        </w:rPr>
        <w:t xml:space="preserve">, but </w:t>
      </w:r>
      <w:r w:rsidRPr="00C40F96">
        <w:rPr>
          <w:rFonts w:ascii="Calibri" w:eastAsia="Calibri" w:hAnsi="Calibri" w:cs="Calibri"/>
          <w:kern w:val="0"/>
          <w:sz w:val="22"/>
          <w:szCs w:val="22"/>
          <w:u w:val="single"/>
          <w14:ligatures w14:val="none"/>
        </w:rPr>
        <w:t xml:space="preserve">there’s </w:t>
      </w:r>
      <w:r w:rsidRPr="00C40F96">
        <w:rPr>
          <w:rFonts w:ascii="Calibri" w:eastAsia="Calibri" w:hAnsi="Calibri" w:cs="Calibri"/>
          <w:b/>
          <w:iCs/>
          <w:kern w:val="0"/>
          <w:sz w:val="22"/>
          <w:szCs w:val="22"/>
          <w:u w:val="single"/>
          <w:bdr w:val="single" w:sz="8" w:space="0" w:color="auto"/>
          <w14:ligatures w14:val="none"/>
        </w:rPr>
        <w:t xml:space="preserve">still </w:t>
      </w:r>
      <w:r w:rsidRPr="00C40F96">
        <w:rPr>
          <w:rFonts w:ascii="Calibri" w:eastAsia="Calibri" w:hAnsi="Calibri" w:cs="Calibri"/>
          <w:b/>
          <w:iCs/>
          <w:kern w:val="0"/>
          <w:sz w:val="22"/>
          <w:szCs w:val="22"/>
          <w:highlight w:val="cyan"/>
          <w:u w:val="single"/>
          <w:bdr w:val="single" w:sz="8" w:space="0" w:color="auto"/>
          <w14:ligatures w14:val="none"/>
        </w:rPr>
        <w:t>marked differences</w:t>
      </w:r>
      <w:r w:rsidRPr="00C40F96">
        <w:rPr>
          <w:rFonts w:ascii="Calibri" w:eastAsia="Calibri" w:hAnsi="Calibri" w:cs="Calibri"/>
          <w:kern w:val="0"/>
          <w:sz w:val="22"/>
          <w:szCs w:val="22"/>
          <w:u w:val="single"/>
          <w14:ligatures w14:val="none"/>
        </w:rPr>
        <w:t>.</w:t>
      </w:r>
    </w:p>
    <w:p w14:paraId="6BEC4D37"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u w:val="single"/>
          <w14:ligatures w14:val="none"/>
        </w:rPr>
        <w:t>Most of my travels</w:t>
      </w:r>
      <w:r w:rsidRPr="00C40F96">
        <w:rPr>
          <w:rFonts w:ascii="Calibri" w:eastAsia="Calibri" w:hAnsi="Calibri" w:cs="Calibri"/>
          <w:kern w:val="0"/>
          <w:sz w:val="14"/>
          <w:szCs w:val="22"/>
          <w14:ligatures w14:val="none"/>
        </w:rPr>
        <w:t xml:space="preserve"> have been </w:t>
      </w:r>
      <w:r w:rsidRPr="00C40F96">
        <w:rPr>
          <w:rFonts w:ascii="Calibri" w:eastAsia="Calibri" w:hAnsi="Calibri" w:cs="Calibri"/>
          <w:kern w:val="0"/>
          <w:sz w:val="22"/>
          <w:szCs w:val="22"/>
          <w:u w:val="single"/>
          <w14:ligatures w14:val="none"/>
        </w:rPr>
        <w:t>around Africa</w:t>
      </w:r>
      <w:r w:rsidRPr="00C40F96">
        <w:rPr>
          <w:rFonts w:ascii="Calibri" w:eastAsia="Calibri" w:hAnsi="Calibri" w:cs="Calibri"/>
          <w:kern w:val="0"/>
          <w:sz w:val="14"/>
          <w:szCs w:val="22"/>
          <w14:ligatures w14:val="none"/>
        </w:rPr>
        <w:t xml:space="preserve"> and I’ve lived in various African countries, so, for me, </w:t>
      </w:r>
      <w:r w:rsidRPr="00C40F96">
        <w:rPr>
          <w:rFonts w:ascii="Calibri" w:eastAsia="Calibri" w:hAnsi="Calibri" w:cs="Calibri"/>
          <w:kern w:val="0"/>
          <w:sz w:val="22"/>
          <w:szCs w:val="22"/>
          <w:highlight w:val="cyan"/>
          <w:u w:val="single"/>
          <w14:ligatures w14:val="none"/>
        </w:rPr>
        <w:t xml:space="preserve">it’s about </w:t>
      </w:r>
      <w:r w:rsidRPr="00C40F96">
        <w:rPr>
          <w:rFonts w:ascii="Calibri" w:eastAsia="Calibri" w:hAnsi="Calibri" w:cs="Calibri"/>
          <w:b/>
          <w:iCs/>
          <w:kern w:val="0"/>
          <w:sz w:val="22"/>
          <w:szCs w:val="22"/>
          <w:highlight w:val="cyan"/>
          <w:u w:val="single"/>
          <w:bdr w:val="single" w:sz="8" w:space="0" w:color="auto"/>
          <w14:ligatures w14:val="none"/>
        </w:rPr>
        <w:t>pan-African futurism</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It’s </w:t>
      </w:r>
      <w:r w:rsidRPr="00C40F96">
        <w:rPr>
          <w:rFonts w:ascii="Calibri" w:eastAsia="Calibri" w:hAnsi="Calibri" w:cs="Calibri"/>
          <w:kern w:val="0"/>
          <w:sz w:val="22"/>
          <w:szCs w:val="22"/>
          <w:highlight w:val="cyan"/>
          <w:u w:val="single"/>
          <w14:ligatures w14:val="none"/>
        </w:rPr>
        <w:t>based on</w:t>
      </w:r>
      <w:r w:rsidRPr="00C40F96">
        <w:rPr>
          <w:rFonts w:ascii="Calibri" w:eastAsia="Calibri" w:hAnsi="Calibri" w:cs="Calibri"/>
          <w:kern w:val="0"/>
          <w:sz w:val="14"/>
          <w:szCs w:val="22"/>
          <w14:ligatures w14:val="none"/>
        </w:rPr>
        <w:t xml:space="preserve"> my </w:t>
      </w:r>
      <w:r w:rsidRPr="00C40F96">
        <w:rPr>
          <w:rFonts w:ascii="Calibri" w:eastAsia="Calibri" w:hAnsi="Calibri" w:cs="Calibri"/>
          <w:b/>
          <w:iCs/>
          <w:kern w:val="0"/>
          <w:sz w:val="22"/>
          <w:szCs w:val="22"/>
          <w:highlight w:val="cyan"/>
          <w:u w:val="single"/>
          <w:bdr w:val="single" w:sz="8" w:space="0" w:color="auto"/>
          <w14:ligatures w14:val="none"/>
        </w:rPr>
        <w:t>experiences</w:t>
      </w:r>
      <w:r w:rsidRPr="00C40F96">
        <w:rPr>
          <w:rFonts w:ascii="Calibri" w:eastAsia="Calibri" w:hAnsi="Calibri" w:cs="Calibri"/>
          <w:kern w:val="0"/>
          <w:sz w:val="14"/>
          <w:szCs w:val="22"/>
          <w14:ligatures w14:val="none"/>
        </w:rPr>
        <w:t xml:space="preserve"> in these spaces, </w:t>
      </w:r>
      <w:r w:rsidRPr="00C40F96">
        <w:rPr>
          <w:rFonts w:ascii="Calibri" w:eastAsia="Calibri" w:hAnsi="Calibri" w:cs="Calibri"/>
          <w:kern w:val="0"/>
          <w:sz w:val="22"/>
          <w:szCs w:val="22"/>
          <w:u w:val="single"/>
          <w14:ligatures w14:val="none"/>
        </w:rPr>
        <w:t xml:space="preserve">based on my </w:t>
      </w:r>
      <w:r w:rsidRPr="00C40F96">
        <w:rPr>
          <w:rFonts w:ascii="Calibri" w:eastAsia="Calibri" w:hAnsi="Calibri" w:cs="Calibri"/>
          <w:b/>
          <w:iCs/>
          <w:kern w:val="0"/>
          <w:sz w:val="22"/>
          <w:szCs w:val="22"/>
          <w:highlight w:val="cyan"/>
          <w:u w:val="single"/>
          <w:bdr w:val="single" w:sz="8" w:space="0" w:color="auto"/>
          <w14:ligatures w14:val="none"/>
        </w:rPr>
        <w:t>exposure</w:t>
      </w:r>
      <w:r w:rsidRPr="00C40F96">
        <w:rPr>
          <w:rFonts w:ascii="Calibri" w:eastAsia="Calibri" w:hAnsi="Calibri" w:cs="Calibri"/>
          <w:kern w:val="0"/>
          <w:sz w:val="14"/>
          <w:szCs w:val="22"/>
          <w14:ligatures w14:val="none"/>
        </w:rPr>
        <w:t xml:space="preserve"> to the folklore </w:t>
      </w:r>
      <w:r w:rsidRPr="00C40F96">
        <w:rPr>
          <w:rFonts w:ascii="Calibri" w:eastAsia="Calibri" w:hAnsi="Calibri" w:cs="Calibri"/>
          <w:kern w:val="0"/>
          <w:sz w:val="22"/>
          <w:szCs w:val="22"/>
          <w:highlight w:val="cyan"/>
          <w:u w:val="single"/>
          <w14:ligatures w14:val="none"/>
        </w:rPr>
        <w:t>and</w:t>
      </w:r>
      <w:r w:rsidRPr="00C40F96">
        <w:rPr>
          <w:rFonts w:ascii="Calibri" w:eastAsia="Calibri" w:hAnsi="Calibri" w:cs="Calibri"/>
          <w:kern w:val="0"/>
          <w:sz w:val="14"/>
          <w:szCs w:val="22"/>
          <w14:ligatures w14:val="none"/>
        </w:rPr>
        <w:t xml:space="preserve"> mythology of </w:t>
      </w:r>
      <w:r w:rsidRPr="00C40F96">
        <w:rPr>
          <w:rFonts w:ascii="Calibri" w:eastAsia="Calibri" w:hAnsi="Calibri" w:cs="Calibri"/>
          <w:b/>
          <w:iCs/>
          <w:kern w:val="0"/>
          <w:sz w:val="22"/>
          <w:szCs w:val="22"/>
          <w:u w:val="single"/>
          <w:bdr w:val="single" w:sz="8" w:space="0" w:color="auto"/>
          <w14:ligatures w14:val="none"/>
        </w:rPr>
        <w:t xml:space="preserve">different African </w:t>
      </w:r>
      <w:r w:rsidRPr="00C40F96">
        <w:rPr>
          <w:rFonts w:ascii="Calibri" w:eastAsia="Calibri" w:hAnsi="Calibri" w:cs="Calibri"/>
          <w:b/>
          <w:iCs/>
          <w:kern w:val="0"/>
          <w:sz w:val="22"/>
          <w:szCs w:val="22"/>
          <w:highlight w:val="cyan"/>
          <w:u w:val="single"/>
          <w:bdr w:val="single" w:sz="8" w:space="0" w:color="auto"/>
          <w14:ligatures w14:val="none"/>
        </w:rPr>
        <w:t>spaces</w:t>
      </w:r>
      <w:r w:rsidRPr="00C40F96">
        <w:rPr>
          <w:rFonts w:ascii="Calibri" w:eastAsia="Calibri" w:hAnsi="Calibri" w:cs="Calibri"/>
          <w:kern w:val="0"/>
          <w:sz w:val="14"/>
          <w:szCs w:val="22"/>
          <w14:ligatures w14:val="none"/>
        </w:rPr>
        <w:t xml:space="preserve"> and how they’ve affected my life.</w:t>
      </w:r>
    </w:p>
    <w:p w14:paraId="635B1DDB"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14"/>
          <w:szCs w:val="22"/>
          <w14:ligatures w14:val="none"/>
        </w:rPr>
        <w:t xml:space="preserve">But it goes further: for me,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aesthetics</w:t>
      </w:r>
      <w:r w:rsidRPr="00C40F96">
        <w:rPr>
          <w:rFonts w:ascii="Calibri" w:eastAsia="Calibri" w:hAnsi="Calibri" w:cs="Calibri"/>
          <w:kern w:val="0"/>
          <w:sz w:val="22"/>
          <w:szCs w:val="22"/>
          <w:u w:val="single"/>
          <w14:ligatures w14:val="none"/>
        </w:rPr>
        <w:t xml:space="preserve"> associated with Afrofuturism</w:t>
      </w:r>
      <w:r w:rsidRPr="00C40F96">
        <w:rPr>
          <w:rFonts w:ascii="Calibri" w:eastAsia="Calibri" w:hAnsi="Calibri" w:cs="Calibri"/>
          <w:kern w:val="0"/>
          <w:sz w:val="14"/>
          <w:szCs w:val="22"/>
          <w14:ligatures w14:val="none"/>
        </w:rPr>
        <w:t xml:space="preserve"> – black people in space, spacey landscapes – </w:t>
      </w:r>
      <w:r w:rsidRPr="00C40F96">
        <w:rPr>
          <w:rFonts w:ascii="Calibri" w:eastAsia="Calibri" w:hAnsi="Calibri" w:cs="Calibri"/>
          <w:kern w:val="0"/>
          <w:sz w:val="22"/>
          <w:szCs w:val="22"/>
          <w:highlight w:val="cyan"/>
          <w:u w:val="single"/>
          <w14:ligatures w14:val="none"/>
        </w:rPr>
        <w:t xml:space="preserve">is </w:t>
      </w:r>
      <w:r w:rsidRPr="00C40F96">
        <w:rPr>
          <w:rFonts w:ascii="Calibri" w:eastAsia="Calibri" w:hAnsi="Calibri" w:cs="Calibri"/>
          <w:b/>
          <w:iCs/>
          <w:kern w:val="0"/>
          <w:sz w:val="22"/>
          <w:szCs w:val="22"/>
          <w:highlight w:val="cyan"/>
          <w:u w:val="single"/>
          <w:bdr w:val="single" w:sz="8" w:space="0" w:color="auto"/>
          <w14:ligatures w14:val="none"/>
        </w:rPr>
        <w:t>not enough</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In the future, </w:t>
      </w:r>
      <w:r w:rsidRPr="00C40F96">
        <w:rPr>
          <w:rFonts w:ascii="Calibri" w:eastAsia="Calibri" w:hAnsi="Calibri" w:cs="Calibri"/>
          <w:kern w:val="0"/>
          <w:sz w:val="22"/>
          <w:szCs w:val="22"/>
          <w:highlight w:val="cyan"/>
          <w:u w:val="single"/>
          <w14:ligatures w14:val="none"/>
        </w:rPr>
        <w:t>when all</w:t>
      </w:r>
      <w:r w:rsidRPr="00C40F96">
        <w:rPr>
          <w:rFonts w:ascii="Calibri" w:eastAsia="Calibri" w:hAnsi="Calibri" w:cs="Calibri"/>
          <w:kern w:val="0"/>
          <w:sz w:val="14"/>
          <w:szCs w:val="22"/>
          <w14:ligatures w14:val="none"/>
        </w:rPr>
        <w:t xml:space="preserve"> of us </w:t>
      </w:r>
      <w:r w:rsidRPr="00C40F96">
        <w:rPr>
          <w:rFonts w:ascii="Calibri" w:eastAsia="Calibri" w:hAnsi="Calibri" w:cs="Calibri"/>
          <w:kern w:val="0"/>
          <w:sz w:val="22"/>
          <w:szCs w:val="22"/>
          <w:highlight w:val="cyan"/>
          <w:u w:val="single"/>
          <w14:ligatures w14:val="none"/>
        </w:rPr>
        <w:t xml:space="preserve">have </w:t>
      </w:r>
      <w:r w:rsidRPr="00C40F96">
        <w:rPr>
          <w:rFonts w:ascii="Calibri" w:eastAsia="Calibri" w:hAnsi="Calibri" w:cs="Calibri"/>
          <w:b/>
          <w:iCs/>
          <w:kern w:val="0"/>
          <w:sz w:val="22"/>
          <w:szCs w:val="22"/>
          <w:highlight w:val="cyan"/>
          <w:u w:val="single"/>
          <w:bdr w:val="single" w:sz="8" w:space="0" w:color="auto"/>
          <w14:ligatures w14:val="none"/>
        </w:rPr>
        <w:t>gone past</w:t>
      </w:r>
      <w:r w:rsidRPr="00C40F96">
        <w:rPr>
          <w:rFonts w:ascii="Calibri" w:eastAsia="Calibri" w:hAnsi="Calibri" w:cs="Calibri"/>
          <w:kern w:val="0"/>
          <w:sz w:val="22"/>
          <w:szCs w:val="22"/>
          <w:u w:val="single"/>
          <w14:ligatures w14:val="none"/>
        </w:rPr>
        <w:t xml:space="preserve"> whatever we’re going through</w:t>
      </w:r>
      <w:r w:rsidRPr="00C40F96">
        <w:rPr>
          <w:rFonts w:ascii="Calibri" w:eastAsia="Calibri" w:hAnsi="Calibri" w:cs="Calibri"/>
          <w:kern w:val="0"/>
          <w:sz w:val="14"/>
          <w:szCs w:val="22"/>
          <w14:ligatures w14:val="none"/>
        </w:rPr>
        <w:t xml:space="preserve"> right now, </w:t>
      </w:r>
      <w:r w:rsidRPr="00C40F96">
        <w:rPr>
          <w:rFonts w:ascii="Calibri" w:eastAsia="Calibri" w:hAnsi="Calibri" w:cs="Calibri"/>
          <w:kern w:val="0"/>
          <w:sz w:val="22"/>
          <w:szCs w:val="22"/>
          <w:highlight w:val="cyan"/>
          <w:u w:val="single"/>
          <w14:ligatures w14:val="none"/>
        </w:rPr>
        <w:t xml:space="preserve">the </w:t>
      </w:r>
      <w:r w:rsidRPr="00C40F96">
        <w:rPr>
          <w:rFonts w:ascii="Calibri" w:eastAsia="Calibri" w:hAnsi="Calibri" w:cs="Calibri"/>
          <w:b/>
          <w:iCs/>
          <w:kern w:val="0"/>
          <w:sz w:val="22"/>
          <w:szCs w:val="22"/>
          <w:highlight w:val="cyan"/>
          <w:u w:val="single"/>
          <w:bdr w:val="single" w:sz="8" w:space="0" w:color="auto"/>
          <w14:ligatures w14:val="none"/>
        </w:rPr>
        <w:t>colonial remnants</w:t>
      </w:r>
      <w:r w:rsidRPr="00C40F96">
        <w:rPr>
          <w:rFonts w:ascii="Calibri" w:eastAsia="Calibri" w:hAnsi="Calibri" w:cs="Calibri"/>
          <w:kern w:val="0"/>
          <w:sz w:val="22"/>
          <w:szCs w:val="22"/>
          <w:u w:val="single"/>
          <w14:ligatures w14:val="none"/>
        </w:rPr>
        <w:t xml:space="preserve"> and whatnot, </w:t>
      </w:r>
      <w:r w:rsidRPr="00C40F96">
        <w:rPr>
          <w:rFonts w:ascii="Calibri" w:eastAsia="Calibri" w:hAnsi="Calibri" w:cs="Calibri"/>
          <w:kern w:val="0"/>
          <w:sz w:val="22"/>
          <w:szCs w:val="22"/>
          <w:highlight w:val="cyan"/>
          <w:u w:val="single"/>
          <w14:ligatures w14:val="none"/>
        </w:rPr>
        <w:t xml:space="preserve">there should be </w:t>
      </w:r>
      <w:r w:rsidRPr="00C40F96">
        <w:rPr>
          <w:rFonts w:ascii="Calibri" w:eastAsia="Calibri" w:hAnsi="Calibri" w:cs="Calibri"/>
          <w:b/>
          <w:iCs/>
          <w:kern w:val="0"/>
          <w:sz w:val="22"/>
          <w:szCs w:val="22"/>
          <w:highlight w:val="cyan"/>
          <w:u w:val="single"/>
          <w:bdr w:val="single" w:sz="8" w:space="0" w:color="auto"/>
          <w14:ligatures w14:val="none"/>
        </w:rPr>
        <w:t>no concept</w:t>
      </w:r>
      <w:r w:rsidRPr="00C40F96">
        <w:rPr>
          <w:rFonts w:ascii="Calibri" w:eastAsia="Calibri" w:hAnsi="Calibri" w:cs="Calibri"/>
          <w:kern w:val="0"/>
          <w:sz w:val="22"/>
          <w:szCs w:val="22"/>
          <w:highlight w:val="cyan"/>
          <w:u w:val="single"/>
          <w14:ligatures w14:val="none"/>
        </w:rPr>
        <w:t xml:space="preserve"> of </w:t>
      </w:r>
      <w:r w:rsidRPr="00C40F96">
        <w:rPr>
          <w:rFonts w:ascii="Calibri" w:eastAsia="Calibri" w:hAnsi="Calibri" w:cs="Calibri"/>
          <w:b/>
          <w:iCs/>
          <w:kern w:val="0"/>
          <w:sz w:val="22"/>
          <w:szCs w:val="22"/>
          <w:highlight w:val="cyan"/>
          <w:u w:val="single"/>
          <w:bdr w:val="single" w:sz="8" w:space="0" w:color="auto"/>
          <w14:ligatures w14:val="none"/>
        </w:rPr>
        <w:t>gender</w:t>
      </w:r>
      <w:r w:rsidRPr="00C40F96">
        <w:rPr>
          <w:rFonts w:ascii="Calibri" w:eastAsia="Calibri" w:hAnsi="Calibri" w:cs="Calibri"/>
          <w:kern w:val="0"/>
          <w:sz w:val="22"/>
          <w:szCs w:val="22"/>
          <w:highlight w:val="cyan"/>
          <w:u w:val="single"/>
          <w14:ligatures w14:val="none"/>
        </w:rPr>
        <w:t xml:space="preserve"> or </w:t>
      </w:r>
      <w:r w:rsidRPr="00C40F96">
        <w:rPr>
          <w:rFonts w:ascii="Calibri" w:eastAsia="Calibri" w:hAnsi="Calibri" w:cs="Calibri"/>
          <w:b/>
          <w:iCs/>
          <w:kern w:val="0"/>
          <w:sz w:val="22"/>
          <w:szCs w:val="22"/>
          <w:highlight w:val="cyan"/>
          <w:u w:val="single"/>
          <w:bdr w:val="single" w:sz="8" w:space="0" w:color="auto"/>
          <w14:ligatures w14:val="none"/>
        </w:rPr>
        <w:t>race</w:t>
      </w:r>
      <w:r w:rsidRPr="00C40F96">
        <w:rPr>
          <w:rFonts w:ascii="Calibri" w:eastAsia="Calibri" w:hAnsi="Calibri" w:cs="Calibri"/>
          <w:kern w:val="0"/>
          <w:sz w:val="22"/>
          <w:szCs w:val="22"/>
          <w:highlight w:val="cyan"/>
          <w:u w:val="single"/>
          <w14:ligatures w14:val="none"/>
        </w:rPr>
        <w:t>. All</w:t>
      </w:r>
      <w:r w:rsidRPr="00C40F96">
        <w:rPr>
          <w:rFonts w:ascii="Calibri" w:eastAsia="Calibri" w:hAnsi="Calibri" w:cs="Calibri"/>
          <w:kern w:val="0"/>
          <w:sz w:val="22"/>
          <w:szCs w:val="22"/>
          <w:u w:val="single"/>
          <w14:ligatures w14:val="none"/>
        </w:rPr>
        <w:t xml:space="preserve"> of these things </w:t>
      </w:r>
      <w:r w:rsidRPr="00C40F96">
        <w:rPr>
          <w:rFonts w:ascii="Calibri" w:eastAsia="Calibri" w:hAnsi="Calibri" w:cs="Calibri"/>
          <w:kern w:val="0"/>
          <w:sz w:val="22"/>
          <w:szCs w:val="22"/>
          <w:highlight w:val="cyan"/>
          <w:u w:val="single"/>
          <w14:ligatures w14:val="none"/>
        </w:rPr>
        <w:t xml:space="preserve">should be </w:t>
      </w:r>
      <w:r w:rsidRPr="00C40F96">
        <w:rPr>
          <w:rFonts w:ascii="Calibri" w:eastAsia="Calibri" w:hAnsi="Calibri" w:cs="Calibri"/>
          <w:b/>
          <w:iCs/>
          <w:kern w:val="0"/>
          <w:sz w:val="22"/>
          <w:szCs w:val="22"/>
          <w:highlight w:val="cyan"/>
          <w:u w:val="single"/>
          <w:bdr w:val="single" w:sz="8" w:space="0" w:color="auto"/>
          <w14:ligatures w14:val="none"/>
        </w:rPr>
        <w:t>dismantled</w:t>
      </w:r>
      <w:r w:rsidRPr="00C40F96">
        <w:rPr>
          <w:rFonts w:ascii="Calibri" w:eastAsia="Calibri" w:hAnsi="Calibri" w:cs="Calibri"/>
          <w:kern w:val="0"/>
          <w:sz w:val="22"/>
          <w:szCs w:val="22"/>
          <w:u w:val="single"/>
          <w14:ligatures w14:val="none"/>
        </w:rPr>
        <w:t>.</w:t>
      </w:r>
    </w:p>
    <w:p w14:paraId="39954389" w14:textId="77777777" w:rsidR="00C40F96" w:rsidRPr="00C40F96" w:rsidRDefault="00C40F96" w:rsidP="00C40F96">
      <w:pPr>
        <w:spacing w:line="259" w:lineRule="auto"/>
        <w:rPr>
          <w:rFonts w:ascii="Calibri" w:eastAsia="Calibri" w:hAnsi="Calibri" w:cs="Calibri"/>
          <w:kern w:val="0"/>
          <w:sz w:val="14"/>
          <w:szCs w:val="14"/>
          <w14:ligatures w14:val="none"/>
        </w:rPr>
      </w:pPr>
      <w:r w:rsidRPr="00C40F96">
        <w:rPr>
          <w:rFonts w:ascii="Calibri" w:eastAsia="Calibri" w:hAnsi="Calibri" w:cs="Calibri"/>
          <w:kern w:val="0"/>
          <w:sz w:val="14"/>
          <w:szCs w:val="14"/>
          <w14:ligatures w14:val="none"/>
        </w:rPr>
        <w:t>Spacey stuff is cool, but I don’t have the budget to take photo shoots with that theme. But with my photography, I was able to show there’s queerness in the future, and that’s what I wanted to talk about the most. Afrofuturism is still very heteronormative, with the exception of a few people. Even if we talk about Black Panther, the patriarchy is there.</w:t>
      </w:r>
    </w:p>
    <w:p w14:paraId="2E4CA49B"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For me, </w:t>
      </w:r>
      <w:r w:rsidRPr="00C40F96">
        <w:rPr>
          <w:rFonts w:ascii="Calibri" w:eastAsia="Calibri" w:hAnsi="Calibri" w:cs="Calibri"/>
          <w:kern w:val="0"/>
          <w:sz w:val="22"/>
          <w:szCs w:val="22"/>
          <w:highlight w:val="cyan"/>
          <w:u w:val="single"/>
          <w14:ligatures w14:val="none"/>
        </w:rPr>
        <w:t>a pan-African future is one</w:t>
      </w:r>
      <w:r w:rsidRPr="00C40F96">
        <w:rPr>
          <w:rFonts w:ascii="Calibri" w:eastAsia="Calibri" w:hAnsi="Calibri" w:cs="Calibri"/>
          <w:kern w:val="0"/>
          <w:sz w:val="22"/>
          <w:szCs w:val="22"/>
          <w:u w:val="single"/>
          <w14:ligatures w14:val="none"/>
        </w:rPr>
        <w:t xml:space="preserve"> where </w:t>
      </w:r>
      <w:r w:rsidRPr="00C40F96">
        <w:rPr>
          <w:rFonts w:ascii="Calibri" w:eastAsia="Calibri" w:hAnsi="Calibri" w:cs="Calibri"/>
          <w:kern w:val="0"/>
          <w:sz w:val="22"/>
          <w:szCs w:val="22"/>
          <w:highlight w:val="cyan"/>
          <w:u w:val="single"/>
          <w14:ligatures w14:val="none"/>
        </w:rPr>
        <w:t xml:space="preserve">everyone is </w:t>
      </w:r>
      <w:r w:rsidRPr="00C40F96">
        <w:rPr>
          <w:rFonts w:ascii="Calibri" w:eastAsia="Calibri" w:hAnsi="Calibri" w:cs="Calibri"/>
          <w:b/>
          <w:iCs/>
          <w:kern w:val="0"/>
          <w:sz w:val="22"/>
          <w:szCs w:val="22"/>
          <w:highlight w:val="cyan"/>
          <w:u w:val="single"/>
          <w:bdr w:val="single" w:sz="8" w:space="0" w:color="auto"/>
          <w14:ligatures w14:val="none"/>
        </w:rPr>
        <w:t>free and equal</w:t>
      </w:r>
      <w:r w:rsidRPr="00C40F96">
        <w:rPr>
          <w:rFonts w:ascii="Calibri" w:eastAsia="Calibri" w:hAnsi="Calibri" w:cs="Calibri"/>
          <w:kern w:val="0"/>
          <w:sz w:val="14"/>
          <w:szCs w:val="22"/>
          <w14:ligatures w14:val="none"/>
        </w:rPr>
        <w:t xml:space="preserve">. The Africa we’re living now, for those of us who are black and queer, </w:t>
      </w:r>
      <w:r w:rsidRPr="00C40F96">
        <w:rPr>
          <w:rFonts w:ascii="Calibri" w:eastAsia="Calibri" w:hAnsi="Calibri" w:cs="Calibri"/>
          <w:kern w:val="0"/>
          <w:sz w:val="22"/>
          <w:szCs w:val="22"/>
          <w:highlight w:val="cyan"/>
          <w:u w:val="single"/>
          <w14:ligatures w14:val="none"/>
        </w:rPr>
        <w:t>that’s</w:t>
      </w:r>
      <w:r w:rsidRPr="00C40F96">
        <w:rPr>
          <w:rFonts w:ascii="Calibri" w:eastAsia="Calibri" w:hAnsi="Calibri" w:cs="Calibri"/>
          <w:kern w:val="0"/>
          <w:sz w:val="22"/>
          <w:szCs w:val="22"/>
          <w:u w:val="single"/>
          <w14:ligatures w14:val="none"/>
        </w:rPr>
        <w:t xml:space="preserve"> just </w:t>
      </w:r>
      <w:r w:rsidRPr="00C40F96">
        <w:rPr>
          <w:rFonts w:ascii="Calibri" w:eastAsia="Calibri" w:hAnsi="Calibri" w:cs="Calibri"/>
          <w:b/>
          <w:iCs/>
          <w:kern w:val="0"/>
          <w:sz w:val="22"/>
          <w:szCs w:val="22"/>
          <w:highlight w:val="cyan"/>
          <w:u w:val="single"/>
          <w:bdr w:val="single" w:sz="8" w:space="0" w:color="auto"/>
          <w14:ligatures w14:val="none"/>
        </w:rPr>
        <w:t>not happening</w:t>
      </w:r>
      <w:r w:rsidRPr="00C40F96">
        <w:rPr>
          <w:rFonts w:ascii="Calibri" w:eastAsia="Calibri" w:hAnsi="Calibri" w:cs="Calibri"/>
          <w:kern w:val="0"/>
          <w:sz w:val="14"/>
          <w:szCs w:val="22"/>
          <w14:ligatures w14:val="none"/>
        </w:rPr>
        <w:t>.</w:t>
      </w:r>
    </w:p>
    <w:p w14:paraId="4D538CE0" w14:textId="77777777" w:rsidR="00C40F96" w:rsidRPr="00C40F96" w:rsidRDefault="00C40F96" w:rsidP="00C40F96">
      <w:pPr>
        <w:spacing w:line="259" w:lineRule="auto"/>
        <w:rPr>
          <w:rFonts w:ascii="Calibri" w:eastAsia="Calibri" w:hAnsi="Calibri" w:cs="Calibri"/>
          <w:kern w:val="0"/>
          <w:sz w:val="22"/>
          <w:szCs w:val="22"/>
          <w14:ligatures w14:val="none"/>
        </w:rPr>
      </w:pPr>
    </w:p>
    <w:p w14:paraId="19503A8E"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 xml:space="preserve">Nuanced engagement </w:t>
      </w:r>
      <w:r w:rsidRPr="00C40F96">
        <w:rPr>
          <w:rFonts w:ascii="Calibri" w:eastAsia="Times New Roman" w:hAnsi="Calibri" w:cs="Times New Roman"/>
          <w:b/>
          <w:iCs/>
          <w:kern w:val="0"/>
          <w:sz w:val="26"/>
          <w:szCs w:val="22"/>
          <w:u w:val="single"/>
          <w14:ligatures w14:val="none"/>
        </w:rPr>
        <w:t>is best</w:t>
      </w:r>
      <w:r w:rsidRPr="00C40F96">
        <w:rPr>
          <w:rFonts w:ascii="Calibri" w:eastAsia="Times New Roman" w:hAnsi="Calibri" w:cs="Times New Roman"/>
          <w:b/>
          <w:iCs/>
          <w:kern w:val="0"/>
          <w:sz w:val="26"/>
          <w:szCs w:val="22"/>
          <w14:ligatures w14:val="none"/>
        </w:rPr>
        <w:t xml:space="preserve"> for </w:t>
      </w:r>
      <w:r w:rsidRPr="00C40F96">
        <w:rPr>
          <w:rFonts w:ascii="Calibri" w:eastAsia="Times New Roman" w:hAnsi="Calibri" w:cs="Times New Roman"/>
          <w:b/>
          <w:iCs/>
          <w:kern w:val="0"/>
          <w:sz w:val="26"/>
          <w:szCs w:val="22"/>
          <w:u w:val="single"/>
          <w14:ligatures w14:val="none"/>
        </w:rPr>
        <w:t>political praxis</w:t>
      </w:r>
      <w:r w:rsidRPr="00C40F96">
        <w:rPr>
          <w:rFonts w:ascii="Calibri" w:eastAsia="Times New Roman" w:hAnsi="Calibri" w:cs="Times New Roman"/>
          <w:b/>
          <w:iCs/>
          <w:kern w:val="0"/>
          <w:sz w:val="26"/>
          <w:szCs w:val="22"/>
          <w14:ligatures w14:val="none"/>
        </w:rPr>
        <w:t>.</w:t>
      </w:r>
    </w:p>
    <w:p w14:paraId="35E31082"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Williams 15</w:t>
      </w:r>
      <w:r w:rsidRPr="00C40F96">
        <w:rPr>
          <w:rFonts w:ascii="Calibri" w:eastAsia="Calibri" w:hAnsi="Calibri" w:cs="Calibri"/>
          <w:kern w:val="0"/>
          <w:sz w:val="22"/>
          <w:szCs w:val="22"/>
          <w14:ligatures w14:val="none"/>
        </w:rPr>
        <w:t>, third generation organization, earned his B.A. in Political Science at the University of Minnesota at Morris, MPA at the University of Missouri Columbia, where he was a Thurgood Marshall Fellow, Stanley Botner Fellow, doctoral student in Political Science at Wayne State University, from the article: “The Dead End of Identity Politics” - From: The South Lawn, Internally quoting Freddie DeBoer, Lecturer, Purdue University, PhD in Rhetoric and Composition from Purdue and an MA in English, concentration in Writing and Rhetoric from The University of Rhode Island (Douglas, 3-10-2015, “The Dead End of Identity Politics, The South Lawn, https://thesouthlawn.org/2015/03/10/the-dead-end-of-identity-politics/)</w:t>
      </w:r>
    </w:p>
    <w:p w14:paraId="62FD2A89"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Freddie DeBoer makes a great point in his piece on what he calls “</w:t>
      </w:r>
      <w:r w:rsidRPr="00C40F96">
        <w:rPr>
          <w:rFonts w:ascii="Calibri" w:eastAsia="Calibri" w:hAnsi="Calibri" w:cs="Calibri"/>
          <w:b/>
          <w:iCs/>
          <w:kern w:val="0"/>
          <w:sz w:val="22"/>
          <w:szCs w:val="22"/>
          <w:u w:val="single"/>
          <w:bdr w:val="single" w:sz="8" w:space="0" w:color="auto"/>
          <w14:ligatures w14:val="none"/>
        </w:rPr>
        <w:t>critique drift</w:t>
      </w:r>
      <w:r w:rsidRPr="00C40F96">
        <w:rPr>
          <w:rFonts w:ascii="Calibri" w:eastAsia="Calibri" w:hAnsi="Calibri" w:cs="Calibri"/>
          <w:kern w:val="0"/>
          <w:sz w:val="14"/>
          <w:szCs w:val="22"/>
          <w14:ligatures w14:val="none"/>
        </w:rPr>
        <w:t xml:space="preserve">“: </w:t>
      </w:r>
    </w:p>
    <w:p w14:paraId="2555A569" w14:textId="77777777" w:rsidR="00C40F96" w:rsidRPr="00C40F96" w:rsidRDefault="00C40F96" w:rsidP="00C40F96">
      <w:pPr>
        <w:spacing w:line="259" w:lineRule="auto"/>
        <w:ind w:left="720"/>
        <w:rPr>
          <w:rFonts w:ascii="Calibri" w:eastAsia="Calibri" w:hAnsi="Calibri" w:cs="Calibri"/>
          <w:kern w:val="0"/>
          <w:sz w:val="22"/>
          <w:szCs w:val="22"/>
          <w:u w:val="single"/>
          <w14:ligatures w14:val="none"/>
        </w:rPr>
      </w:pPr>
      <w:r w:rsidRPr="00C40F96">
        <w:rPr>
          <w:rFonts w:ascii="Calibri" w:eastAsia="Calibri" w:hAnsi="Calibri" w:cs="Calibri"/>
          <w:kern w:val="0"/>
          <w:sz w:val="14"/>
          <w:szCs w:val="22"/>
          <w14:ligatures w14:val="none"/>
        </w:rPr>
        <w:t xml:space="preserve">“This all largely descends from a related condition: </w:t>
      </w:r>
      <w:r w:rsidRPr="00C40F96">
        <w:rPr>
          <w:rFonts w:ascii="Calibri" w:eastAsia="Calibri" w:hAnsi="Calibri" w:cs="Calibri"/>
          <w:b/>
          <w:iCs/>
          <w:kern w:val="0"/>
          <w:sz w:val="22"/>
          <w:szCs w:val="22"/>
          <w:highlight w:val="cyan"/>
          <w:u w:val="single"/>
          <w:bdr w:val="single" w:sz="8" w:space="0" w:color="auto"/>
          <w14:ligatures w14:val="none"/>
        </w:rPr>
        <w:t>many</w:t>
      </w:r>
      <w:r w:rsidRPr="00C40F96">
        <w:rPr>
          <w:rFonts w:ascii="Calibri" w:eastAsia="Calibri" w:hAnsi="Calibri" w:cs="Calibri"/>
          <w:kern w:val="0"/>
          <w:sz w:val="22"/>
          <w:szCs w:val="22"/>
          <w:u w:val="single"/>
          <w14:ligatures w14:val="none"/>
        </w:rPr>
        <w:t xml:space="preserve"> in the</w:t>
      </w:r>
      <w:r w:rsidRPr="00C40F96">
        <w:rPr>
          <w:rFonts w:ascii="Calibri" w:eastAsia="Calibri" w:hAnsi="Calibri" w:cs="Calibri"/>
          <w:kern w:val="0"/>
          <w:sz w:val="14"/>
          <w:szCs w:val="22"/>
          <w14:ligatures w14:val="none"/>
        </w:rPr>
        <w:t xml:space="preserve"> broad online </w:t>
      </w:r>
      <w:r w:rsidRPr="00C40F96">
        <w:rPr>
          <w:rFonts w:ascii="Calibri" w:eastAsia="Calibri" w:hAnsi="Calibri" w:cs="Calibri"/>
          <w:b/>
          <w:iCs/>
          <w:kern w:val="0"/>
          <w:sz w:val="22"/>
          <w:szCs w:val="22"/>
          <w:u w:val="single"/>
          <w:bdr w:val="single" w:sz="8" w:space="0" w:color="auto"/>
          <w14:ligatures w14:val="none"/>
        </w:rPr>
        <w:t>left</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have</w:t>
      </w:r>
      <w:r w:rsidRPr="00C40F96">
        <w:rPr>
          <w:rFonts w:ascii="Calibri" w:eastAsia="Calibri" w:hAnsi="Calibri" w:cs="Calibri"/>
          <w:kern w:val="0"/>
          <w:sz w:val="14"/>
          <w:szCs w:val="22"/>
          <w14:ligatures w14:val="none"/>
        </w:rPr>
        <w:t xml:space="preserve"> adopted </w:t>
      </w:r>
      <w:r w:rsidRPr="00C40F96">
        <w:rPr>
          <w:rFonts w:ascii="Calibri" w:eastAsia="Calibri" w:hAnsi="Calibri" w:cs="Calibri"/>
          <w:kern w:val="0"/>
          <w:sz w:val="22"/>
          <w:szCs w:val="22"/>
          <w:highlight w:val="cyan"/>
          <w:u w:val="single"/>
          <w14:ligatures w14:val="none"/>
        </w:rPr>
        <w:t xml:space="preserve">a </w:t>
      </w:r>
      <w:r w:rsidRPr="00C40F96">
        <w:rPr>
          <w:rFonts w:ascii="Calibri" w:eastAsia="Calibri" w:hAnsi="Calibri" w:cs="Calibri"/>
          <w:b/>
          <w:iCs/>
          <w:kern w:val="0"/>
          <w:sz w:val="22"/>
          <w:szCs w:val="22"/>
          <w:highlight w:val="cyan"/>
          <w:u w:val="single"/>
          <w:bdr w:val="single" w:sz="8" w:space="0" w:color="auto"/>
          <w14:ligatures w14:val="none"/>
        </w:rPr>
        <w:t>norm</w:t>
      </w:r>
      <w:r w:rsidRPr="00C40F96">
        <w:rPr>
          <w:rFonts w:ascii="Calibri" w:eastAsia="Calibri" w:hAnsi="Calibri" w:cs="Calibri"/>
          <w:kern w:val="0"/>
          <w:sz w:val="22"/>
          <w:szCs w:val="22"/>
          <w:highlight w:val="cyan"/>
          <w:u w:val="single"/>
          <w14:ligatures w14:val="none"/>
        </w:rPr>
        <w:t xml:space="preserve"> where </w:t>
      </w:r>
      <w:r w:rsidRPr="00C40F96">
        <w:rPr>
          <w:rFonts w:ascii="Calibri" w:eastAsia="Calibri" w:hAnsi="Calibri" w:cs="Calibri"/>
          <w:b/>
          <w:iCs/>
          <w:kern w:val="0"/>
          <w:sz w:val="22"/>
          <w:szCs w:val="22"/>
          <w:highlight w:val="cyan"/>
          <w:u w:val="single"/>
          <w:bdr w:val="single" w:sz="8" w:space="0" w:color="auto"/>
          <w14:ligatures w14:val="none"/>
        </w:rPr>
        <w:t>being an ally</w:t>
      </w:r>
      <w:r w:rsidRPr="00C40F96">
        <w:rPr>
          <w:rFonts w:ascii="Calibri" w:eastAsia="Calibri" w:hAnsi="Calibri" w:cs="Calibri"/>
          <w:kern w:val="0"/>
          <w:sz w:val="22"/>
          <w:szCs w:val="22"/>
          <w:highlight w:val="cyan"/>
          <w:u w:val="single"/>
          <w14:ligatures w14:val="none"/>
        </w:rPr>
        <w:t xml:space="preserve"> means</w:t>
      </w:r>
      <w:r w:rsidRPr="00C40F96">
        <w:rPr>
          <w:rFonts w:ascii="Calibri" w:eastAsia="Calibri" w:hAnsi="Calibri" w:cs="Calibri"/>
          <w:kern w:val="0"/>
          <w:sz w:val="14"/>
          <w:szCs w:val="22"/>
          <w14:ligatures w14:val="none"/>
        </w:rPr>
        <w:t xml:space="preserve"> that </w:t>
      </w:r>
      <w:r w:rsidRPr="00C40F96">
        <w:rPr>
          <w:rFonts w:ascii="Calibri" w:eastAsia="Calibri" w:hAnsi="Calibri" w:cs="Calibri"/>
          <w:kern w:val="0"/>
          <w:sz w:val="22"/>
          <w:szCs w:val="22"/>
          <w:highlight w:val="cyan"/>
          <w:u w:val="single"/>
          <w14:ligatures w14:val="none"/>
        </w:rPr>
        <w:t xml:space="preserve">you </w:t>
      </w:r>
      <w:r w:rsidRPr="00C40F96">
        <w:rPr>
          <w:rFonts w:ascii="Calibri" w:eastAsia="Calibri" w:hAnsi="Calibri" w:cs="Calibri"/>
          <w:b/>
          <w:iCs/>
          <w:kern w:val="0"/>
          <w:sz w:val="22"/>
          <w:szCs w:val="22"/>
          <w:highlight w:val="cyan"/>
          <w:u w:val="single"/>
          <w:bdr w:val="single" w:sz="8" w:space="0" w:color="auto"/>
          <w14:ligatures w14:val="none"/>
        </w:rPr>
        <w:t>never critique</w:t>
      </w:r>
      <w:r w:rsidRPr="00C40F96">
        <w:rPr>
          <w:rFonts w:ascii="Calibri" w:eastAsia="Calibri" w:hAnsi="Calibri" w:cs="Calibri"/>
          <w:kern w:val="0"/>
          <w:sz w:val="22"/>
          <w:szCs w:val="22"/>
          <w:highlight w:val="cyan"/>
          <w:u w:val="single"/>
          <w14:ligatures w14:val="none"/>
        </w:rPr>
        <w:t xml:space="preserve"> people</w:t>
      </w:r>
      <w:r w:rsidRPr="00C40F96">
        <w:rPr>
          <w:rFonts w:ascii="Calibri" w:eastAsia="Calibri" w:hAnsi="Calibri" w:cs="Calibri"/>
          <w:kern w:val="0"/>
          <w:sz w:val="22"/>
          <w:szCs w:val="22"/>
          <w:u w:val="single"/>
          <w14:ligatures w14:val="none"/>
        </w:rPr>
        <w:t xml:space="preserve"> who are presumed to be</w:t>
      </w:r>
      <w:r w:rsidRPr="00C40F96">
        <w:rPr>
          <w:rFonts w:ascii="Calibri" w:eastAsia="Calibri" w:hAnsi="Calibri" w:cs="Calibri"/>
          <w:kern w:val="0"/>
          <w:sz w:val="14"/>
          <w:szCs w:val="22"/>
          <w14:ligatures w14:val="none"/>
        </w:rPr>
        <w:t xml:space="preserve"> speaking </w:t>
      </w:r>
      <w:r w:rsidRPr="00C40F96">
        <w:rPr>
          <w:rFonts w:ascii="Calibri" w:eastAsia="Calibri" w:hAnsi="Calibri" w:cs="Calibri"/>
          <w:kern w:val="0"/>
          <w:sz w:val="22"/>
          <w:szCs w:val="22"/>
          <w:highlight w:val="cyan"/>
          <w:u w:val="single"/>
          <w14:ligatures w14:val="none"/>
        </w:rPr>
        <w:t xml:space="preserve">from </w:t>
      </w:r>
      <w:r w:rsidRPr="00C40F96">
        <w:rPr>
          <w:rFonts w:ascii="Calibri" w:eastAsia="Calibri" w:hAnsi="Calibri" w:cs="Calibri"/>
          <w:b/>
          <w:iCs/>
          <w:kern w:val="0"/>
          <w:sz w:val="22"/>
          <w:szCs w:val="22"/>
          <w:highlight w:val="cyan"/>
          <w:u w:val="single"/>
          <w:bdr w:val="single" w:sz="8" w:space="0" w:color="auto"/>
          <w14:ligatures w14:val="none"/>
        </w:rPr>
        <w:t>your side</w:t>
      </w:r>
      <w:r w:rsidRPr="00C40F96">
        <w:rPr>
          <w:rFonts w:ascii="Calibri" w:eastAsia="Calibri" w:hAnsi="Calibri" w:cs="Calibri"/>
          <w:kern w:val="0"/>
          <w:sz w:val="14"/>
          <w:szCs w:val="22"/>
          <w14:ligatures w14:val="none"/>
        </w:rPr>
        <w:t xml:space="preserve">, and </w:t>
      </w:r>
      <w:r w:rsidRPr="00C40F96">
        <w:rPr>
          <w:rFonts w:ascii="Calibri" w:eastAsia="Calibri" w:hAnsi="Calibri" w:cs="Calibri"/>
          <w:kern w:val="0"/>
          <w:sz w:val="22"/>
          <w:szCs w:val="22"/>
          <w:highlight w:val="cyan"/>
          <w:u w:val="single"/>
          <w14:ligatures w14:val="none"/>
        </w:rPr>
        <w:t>especially</w:t>
      </w:r>
      <w:r w:rsidRPr="00C40F96">
        <w:rPr>
          <w:rFonts w:ascii="Calibri" w:eastAsia="Calibri" w:hAnsi="Calibri" w:cs="Calibri"/>
          <w:kern w:val="0"/>
          <w:sz w:val="22"/>
          <w:szCs w:val="22"/>
          <w:u w:val="single"/>
          <w14:ligatures w14:val="none"/>
        </w:rPr>
        <w:t xml:space="preserve"> if they are</w:t>
      </w:r>
      <w:r w:rsidRPr="00C40F96">
        <w:rPr>
          <w:rFonts w:ascii="Calibri" w:eastAsia="Calibri" w:hAnsi="Calibri" w:cs="Calibri"/>
          <w:kern w:val="0"/>
          <w:sz w:val="14"/>
          <w:szCs w:val="22"/>
          <w14:ligatures w14:val="none"/>
        </w:rPr>
        <w:t xml:space="preserve"> seen as speaking </w:t>
      </w:r>
      <w:r w:rsidRPr="00C40F96">
        <w:rPr>
          <w:rFonts w:ascii="Calibri" w:eastAsia="Calibri" w:hAnsi="Calibri" w:cs="Calibri"/>
          <w:kern w:val="0"/>
          <w:sz w:val="22"/>
          <w:szCs w:val="22"/>
          <w:highlight w:val="cyan"/>
          <w:u w:val="single"/>
          <w14:ligatures w14:val="none"/>
        </w:rPr>
        <w:t xml:space="preserve">from a </w:t>
      </w:r>
      <w:r w:rsidRPr="00C40F96">
        <w:rPr>
          <w:rFonts w:ascii="Calibri" w:eastAsia="Calibri" w:hAnsi="Calibri" w:cs="Calibri"/>
          <w:b/>
          <w:iCs/>
          <w:kern w:val="0"/>
          <w:sz w:val="22"/>
          <w:szCs w:val="22"/>
          <w:highlight w:val="cyan"/>
          <w:u w:val="single"/>
          <w:bdr w:val="single" w:sz="8" w:space="0" w:color="auto"/>
          <w14:ligatures w14:val="none"/>
        </w:rPr>
        <w:t>position</w:t>
      </w:r>
      <w:r w:rsidRPr="00C40F96">
        <w:rPr>
          <w:rFonts w:ascii="Calibri" w:eastAsia="Calibri" w:hAnsi="Calibri" w:cs="Calibri"/>
          <w:kern w:val="0"/>
          <w:sz w:val="22"/>
          <w:szCs w:val="22"/>
          <w:highlight w:val="cyan"/>
          <w:u w:val="single"/>
          <w14:ligatures w14:val="none"/>
        </w:rPr>
        <w:t xml:space="preserve"> of</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greater </w:t>
      </w:r>
      <w:r w:rsidRPr="00C40F96">
        <w:rPr>
          <w:rFonts w:ascii="Calibri" w:eastAsia="Calibri" w:hAnsi="Calibri" w:cs="Calibri"/>
          <w:b/>
          <w:iCs/>
          <w:kern w:val="0"/>
          <w:sz w:val="22"/>
          <w:szCs w:val="22"/>
          <w:highlight w:val="cyan"/>
          <w:u w:val="single"/>
          <w:bdr w:val="single" w:sz="8" w:space="0" w:color="auto"/>
          <w14:ligatures w14:val="none"/>
        </w:rPr>
        <w:t>oppression</w:t>
      </w:r>
      <w:r w:rsidRPr="00C40F96">
        <w:rPr>
          <w:rFonts w:ascii="Calibri" w:eastAsia="Calibri" w:hAnsi="Calibri" w:cs="Calibri"/>
          <w:kern w:val="0"/>
          <w:sz w:val="22"/>
          <w:szCs w:val="22"/>
          <w:u w:val="single"/>
          <w14:ligatures w14:val="none"/>
        </w:rPr>
        <w:t xml:space="preserve">. I understand the need for </w:t>
      </w:r>
      <w:r w:rsidRPr="00C40F96">
        <w:rPr>
          <w:rFonts w:ascii="Calibri" w:eastAsia="Calibri" w:hAnsi="Calibri" w:cs="Calibri"/>
          <w:b/>
          <w:iCs/>
          <w:kern w:val="0"/>
          <w:sz w:val="22"/>
          <w:szCs w:val="22"/>
          <w:u w:val="single"/>
          <w:bdr w:val="single" w:sz="8" w:space="0" w:color="auto"/>
          <w14:ligatures w14:val="none"/>
        </w:rPr>
        <w:t>solidarity</w:t>
      </w:r>
      <w:r w:rsidRPr="00C40F96">
        <w:rPr>
          <w:rFonts w:ascii="Calibri" w:eastAsia="Calibri" w:hAnsi="Calibri" w:cs="Calibri"/>
          <w:kern w:val="0"/>
          <w:sz w:val="14"/>
          <w:szCs w:val="22"/>
          <w14:ligatures w14:val="none"/>
        </w:rPr>
        <w:t xml:space="preserve">, I understand the problem of undermining and derailing, and I recognize why people feel strongly that those who have traditionally been silenced should be given a position of privilege in our conversations. </w:t>
      </w:r>
      <w:r w:rsidRPr="00C40F96">
        <w:rPr>
          <w:rFonts w:ascii="Calibri" w:eastAsia="Calibri" w:hAnsi="Calibri" w:cs="Calibri"/>
          <w:kern w:val="0"/>
          <w:sz w:val="22"/>
          <w:szCs w:val="22"/>
          <w:highlight w:val="cyan"/>
          <w:u w:val="single"/>
          <w14:ligatures w14:val="none"/>
        </w:rPr>
        <w:t>But</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critique drift</w:t>
      </w:r>
      <w:r w:rsidRPr="00C40F96">
        <w:rPr>
          <w:rFonts w:ascii="Calibri" w:eastAsia="Calibri" w:hAnsi="Calibri" w:cs="Calibri"/>
          <w:kern w:val="0"/>
          <w:sz w:val="22"/>
          <w:szCs w:val="22"/>
          <w:u w:val="single"/>
          <w14:ligatures w14:val="none"/>
        </w:rPr>
        <w:t xml:space="preserve"> demonstrates why </w:t>
      </w:r>
      <w:r w:rsidRPr="00C40F96">
        <w:rPr>
          <w:rFonts w:ascii="Calibri" w:eastAsia="Calibri" w:hAnsi="Calibri" w:cs="Calibri"/>
          <w:kern w:val="0"/>
          <w:sz w:val="22"/>
          <w:szCs w:val="22"/>
          <w:highlight w:val="cyan"/>
          <w:u w:val="single"/>
          <w14:ligatures w14:val="none"/>
        </w:rPr>
        <w:t xml:space="preserve">a </w:t>
      </w:r>
      <w:r w:rsidRPr="00C40F96">
        <w:rPr>
          <w:rFonts w:ascii="Calibri" w:eastAsia="Calibri" w:hAnsi="Calibri" w:cs="Calibri"/>
          <w:b/>
          <w:iCs/>
          <w:kern w:val="0"/>
          <w:sz w:val="22"/>
          <w:szCs w:val="22"/>
          <w:highlight w:val="cyan"/>
          <w:u w:val="single"/>
          <w:bdr w:val="single" w:sz="8" w:space="0" w:color="auto"/>
          <w14:ligatures w14:val="none"/>
        </w:rPr>
        <w:t>healthy</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functioning</w:t>
      </w:r>
      <w:r w:rsidRPr="00C40F96">
        <w:rPr>
          <w:rFonts w:ascii="Calibri" w:eastAsia="Calibri" w:hAnsi="Calibri" w:cs="Calibri"/>
          <w:kern w:val="0"/>
          <w:sz w:val="22"/>
          <w:szCs w:val="22"/>
          <w:u w:val="single"/>
          <w14:ligatures w14:val="none"/>
        </w:rPr>
        <w:t xml:space="preserve"> political </w:t>
      </w:r>
      <w:r w:rsidRPr="00C40F96">
        <w:rPr>
          <w:rFonts w:ascii="Calibri" w:eastAsia="Calibri" w:hAnsi="Calibri" w:cs="Calibri"/>
          <w:kern w:val="0"/>
          <w:sz w:val="22"/>
          <w:szCs w:val="22"/>
          <w:highlight w:val="cyan"/>
          <w:u w:val="single"/>
          <w14:ligatures w14:val="none"/>
        </w:rPr>
        <w:t xml:space="preserve">movement </w:t>
      </w:r>
      <w:r w:rsidRPr="00C40F96">
        <w:rPr>
          <w:rFonts w:ascii="Calibri" w:eastAsia="Calibri" w:hAnsi="Calibri" w:cs="Calibri"/>
          <w:b/>
          <w:iCs/>
          <w:kern w:val="0"/>
          <w:sz w:val="22"/>
          <w:szCs w:val="22"/>
          <w:highlight w:val="cyan"/>
          <w:u w:val="single"/>
          <w:bdr w:val="single" w:sz="8" w:space="0" w:color="auto"/>
          <w14:ligatures w14:val="none"/>
        </w:rPr>
        <w:t>can’t forbid tactical criticism</w:t>
      </w:r>
      <w:r w:rsidRPr="00C40F96">
        <w:rPr>
          <w:rFonts w:ascii="Calibri" w:eastAsia="Calibri" w:hAnsi="Calibri" w:cs="Calibri"/>
          <w:kern w:val="0"/>
          <w:sz w:val="22"/>
          <w:szCs w:val="22"/>
          <w:highlight w:val="cyan"/>
          <w:u w:val="single"/>
          <w14:ligatures w14:val="none"/>
        </w:rPr>
        <w:t xml:space="preserve"> of those with whom you </w:t>
      </w:r>
      <w:r w:rsidRPr="00C40F96">
        <w:rPr>
          <w:rFonts w:ascii="Calibri" w:eastAsia="Calibri" w:hAnsi="Calibri" w:cs="Calibri"/>
          <w:b/>
          <w:iCs/>
          <w:kern w:val="0"/>
          <w:sz w:val="22"/>
          <w:szCs w:val="22"/>
          <w:highlight w:val="cyan"/>
          <w:u w:val="single"/>
          <w:bdr w:val="single" w:sz="8" w:space="0" w:color="auto"/>
          <w14:ligatures w14:val="none"/>
        </w:rPr>
        <w:t>largely agree</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4"/>
          <w:szCs w:val="22"/>
          <w14:ligatures w14:val="none"/>
        </w:rPr>
        <w:t xml:space="preserve"> Because critical vocabulary and political arguments are common intellectual property which gain or lose power based on their communal use, </w:t>
      </w:r>
      <w:r w:rsidRPr="00C40F96">
        <w:rPr>
          <w:rFonts w:ascii="Calibri" w:eastAsia="Calibri" w:hAnsi="Calibri" w:cs="Calibri"/>
          <w:kern w:val="0"/>
          <w:sz w:val="22"/>
          <w:szCs w:val="22"/>
          <w:u w:val="single"/>
          <w14:ligatures w14:val="none"/>
        </w:rPr>
        <w:t>never criticizing</w:t>
      </w:r>
      <w:r w:rsidRPr="00C40F96">
        <w:rPr>
          <w:rFonts w:ascii="Calibri" w:eastAsia="Calibri" w:hAnsi="Calibri" w:cs="Calibri"/>
          <w:kern w:val="0"/>
          <w:sz w:val="14"/>
          <w:szCs w:val="22"/>
          <w14:ligatures w14:val="none"/>
        </w:rPr>
        <w:t xml:space="preserve"> those who </w:t>
      </w:r>
      <w:r w:rsidRPr="00C40F96">
        <w:rPr>
          <w:rFonts w:ascii="Calibri" w:eastAsia="Calibri" w:hAnsi="Calibri" w:cs="Calibri"/>
          <w:kern w:val="0"/>
          <w:sz w:val="22"/>
          <w:szCs w:val="22"/>
          <w:u w:val="single"/>
          <w14:ligatures w14:val="none"/>
        </w:rPr>
        <w:t>misuse</w:t>
      </w:r>
      <w:r w:rsidRPr="00C40F96">
        <w:rPr>
          <w:rFonts w:ascii="Calibri" w:eastAsia="Calibri" w:hAnsi="Calibri" w:cs="Calibri"/>
          <w:kern w:val="0"/>
          <w:sz w:val="14"/>
          <w:szCs w:val="22"/>
          <w14:ligatures w14:val="none"/>
        </w:rPr>
        <w:t xml:space="preserve"> them </w:t>
      </w:r>
      <w:r w:rsidRPr="00C40F96">
        <w:rPr>
          <w:rFonts w:ascii="Calibri" w:eastAsia="Calibri" w:hAnsi="Calibri" w:cs="Calibri"/>
          <w:b/>
          <w:iCs/>
          <w:kern w:val="0"/>
          <w:sz w:val="22"/>
          <w:szCs w:val="22"/>
          <w:u w:val="single"/>
          <w:bdr w:val="single" w:sz="8" w:space="0" w:color="auto"/>
          <w14:ligatures w14:val="none"/>
        </w:rPr>
        <w:t>ultimately</w:t>
      </w:r>
      <w:r w:rsidRPr="00C40F96">
        <w:rPr>
          <w:rFonts w:ascii="Calibri" w:eastAsia="Calibri" w:hAnsi="Calibri" w:cs="Calibri"/>
          <w:kern w:val="0"/>
          <w:sz w:val="14"/>
          <w:szCs w:val="22"/>
          <w14:ligatures w14:val="none"/>
        </w:rPr>
        <w:t xml:space="preserve"> </w:t>
      </w:r>
      <w:r w:rsidRPr="00C40F96">
        <w:rPr>
          <w:rFonts w:ascii="Calibri" w:eastAsia="Calibri" w:hAnsi="Calibri" w:cs="Calibri"/>
          <w:strike/>
          <w:kern w:val="0"/>
          <w:sz w:val="14"/>
          <w:szCs w:val="22"/>
          <w14:ligatures w14:val="none"/>
        </w:rPr>
        <w:t>disarms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[hampers] the left. </w:t>
      </w:r>
      <w:r w:rsidRPr="00C40F96">
        <w:rPr>
          <w:rFonts w:ascii="Calibri" w:eastAsia="Calibri" w:hAnsi="Calibri" w:cs="Calibri"/>
          <w:b/>
          <w:iCs/>
          <w:kern w:val="0"/>
          <w:sz w:val="22"/>
          <w:szCs w:val="22"/>
          <w:highlight w:val="cyan"/>
          <w:u w:val="single"/>
          <w:bdr w:val="single" w:sz="8" w:space="0" w:color="auto"/>
          <w14:ligatures w14:val="none"/>
        </w:rPr>
        <w:t>Refusing</w:t>
      </w:r>
      <w:r w:rsidRPr="00C40F96">
        <w:rPr>
          <w:rFonts w:ascii="Calibri" w:eastAsia="Calibri" w:hAnsi="Calibri" w:cs="Calibri"/>
          <w:kern w:val="0"/>
          <w:sz w:val="22"/>
          <w:szCs w:val="22"/>
          <w:highlight w:val="cyan"/>
          <w:u w:val="single"/>
          <w14:ligatures w14:val="none"/>
        </w:rPr>
        <w:t xml:space="preserve"> to say ‘</w:t>
      </w:r>
      <w:r w:rsidRPr="00C40F96">
        <w:rPr>
          <w:rFonts w:ascii="Calibri" w:eastAsia="Calibri" w:hAnsi="Calibri" w:cs="Calibri"/>
          <w:b/>
          <w:iCs/>
          <w:kern w:val="0"/>
          <w:sz w:val="22"/>
          <w:szCs w:val="22"/>
          <w:highlight w:val="cyan"/>
          <w:u w:val="single"/>
          <w:bdr w:val="single" w:sz="8" w:space="0" w:color="auto"/>
          <w14:ligatures w14:val="none"/>
        </w:rPr>
        <w:t>this</w:t>
      </w:r>
      <w:r w:rsidRPr="00C40F96">
        <w:rPr>
          <w:rFonts w:ascii="Calibri" w:eastAsia="Calibri" w:hAnsi="Calibri" w:cs="Calibri"/>
          <w:kern w:val="0"/>
          <w:sz w:val="22"/>
          <w:szCs w:val="22"/>
          <w:highlight w:val="cyan"/>
          <w:u w:val="single"/>
          <w14:ligatures w14:val="none"/>
        </w:rPr>
        <w:t xml:space="preserve"> is</w:t>
      </w:r>
      <w:r w:rsidRPr="00C40F96">
        <w:rPr>
          <w:rFonts w:ascii="Calibri" w:eastAsia="Calibri" w:hAnsi="Calibri" w:cs="Calibri"/>
          <w:kern w:val="0"/>
          <w:sz w:val="14"/>
          <w:szCs w:val="22"/>
          <w14:ligatures w14:val="none"/>
        </w:rPr>
        <w:t xml:space="preserve"> a </w:t>
      </w:r>
      <w:r w:rsidRPr="00C40F96">
        <w:rPr>
          <w:rFonts w:ascii="Calibri" w:eastAsia="Calibri" w:hAnsi="Calibri" w:cs="Calibri"/>
          <w:kern w:val="0"/>
          <w:sz w:val="22"/>
          <w:szCs w:val="22"/>
          <w:highlight w:val="cyan"/>
          <w:u w:val="single"/>
          <w14:ligatures w14:val="none"/>
        </w:rPr>
        <w:t>real</w:t>
      </w:r>
      <w:r w:rsidRPr="00C40F96">
        <w:rPr>
          <w:rFonts w:ascii="Calibri" w:eastAsia="Calibri" w:hAnsi="Calibri" w:cs="Calibri"/>
          <w:kern w:val="0"/>
          <w:sz w:val="14"/>
          <w:szCs w:val="22"/>
          <w14:ligatures w14:val="none"/>
        </w:rPr>
        <w:t xml:space="preserve"> thing, </w:t>
      </w:r>
      <w:r w:rsidRPr="00C40F96">
        <w:rPr>
          <w:rFonts w:ascii="Calibri" w:eastAsia="Calibri" w:hAnsi="Calibri" w:cs="Calibri"/>
          <w:kern w:val="0"/>
          <w:sz w:val="22"/>
          <w:szCs w:val="22"/>
          <w:highlight w:val="cyan"/>
          <w:u w:val="single"/>
          <w14:ligatures w14:val="none"/>
        </w:rPr>
        <w:t xml:space="preserve">but you are </w:t>
      </w:r>
      <w:r w:rsidRPr="00C40F96">
        <w:rPr>
          <w:rFonts w:ascii="Calibri" w:eastAsia="Calibri" w:hAnsi="Calibri" w:cs="Calibri"/>
          <w:b/>
          <w:iCs/>
          <w:kern w:val="0"/>
          <w:sz w:val="22"/>
          <w:szCs w:val="22"/>
          <w:highlight w:val="cyan"/>
          <w:u w:val="single"/>
          <w:bdr w:val="single" w:sz="8" w:space="0" w:color="auto"/>
          <w14:ligatures w14:val="none"/>
        </w:rPr>
        <w:t>not being</w:t>
      </w:r>
      <w:r w:rsidRPr="00C40F96">
        <w:rPr>
          <w:rFonts w:ascii="Calibri" w:eastAsia="Calibri" w:hAnsi="Calibri" w:cs="Calibri"/>
          <w:kern w:val="0"/>
          <w:sz w:val="14"/>
          <w:szCs w:val="22"/>
          <w14:ligatures w14:val="none"/>
        </w:rPr>
        <w:t xml:space="preserve"> fair or </w:t>
      </w:r>
      <w:r w:rsidRPr="00C40F96">
        <w:rPr>
          <w:rFonts w:ascii="Calibri" w:eastAsia="Calibri" w:hAnsi="Calibri" w:cs="Calibri"/>
          <w:b/>
          <w:iCs/>
          <w:kern w:val="0"/>
          <w:sz w:val="22"/>
          <w:szCs w:val="22"/>
          <w:highlight w:val="cyan"/>
          <w:u w:val="single"/>
          <w:bdr w:val="single" w:sz="8" w:space="0" w:color="auto"/>
          <w14:ligatures w14:val="none"/>
        </w:rPr>
        <w:t>helpful</w:t>
      </w:r>
      <w:r w:rsidRPr="00C40F96">
        <w:rPr>
          <w:rFonts w:ascii="Calibri" w:eastAsia="Calibri" w:hAnsi="Calibri" w:cs="Calibri"/>
          <w:kern w:val="0"/>
          <w:sz w:val="22"/>
          <w:szCs w:val="22"/>
          <w:highlight w:val="cyan"/>
          <w:u w:val="single"/>
          <w14:ligatures w14:val="none"/>
        </w:rPr>
        <w:t xml:space="preserve"> in making </w:t>
      </w:r>
      <w:r w:rsidRPr="00C40F96">
        <w:rPr>
          <w:rFonts w:ascii="Calibri" w:eastAsia="Calibri" w:hAnsi="Calibri" w:cs="Calibri"/>
          <w:b/>
          <w:iCs/>
          <w:kern w:val="0"/>
          <w:sz w:val="22"/>
          <w:szCs w:val="22"/>
          <w:highlight w:val="cyan"/>
          <w:u w:val="single"/>
          <w:bdr w:val="single" w:sz="8" w:space="0" w:color="auto"/>
          <w14:ligatures w14:val="none"/>
        </w:rPr>
        <w:t>that</w:t>
      </w:r>
      <w:r w:rsidRPr="00C40F96">
        <w:rPr>
          <w:rFonts w:ascii="Calibri" w:eastAsia="Calibri" w:hAnsi="Calibri" w:cs="Calibri"/>
          <w:kern w:val="0"/>
          <w:sz w:val="22"/>
          <w:szCs w:val="22"/>
          <w:highlight w:val="cyan"/>
          <w:u w:val="single"/>
          <w14:ligatures w14:val="none"/>
        </w:rPr>
        <w:t xml:space="preserve"> accusation</w:t>
      </w:r>
      <w:r w:rsidRPr="00C40F96">
        <w:rPr>
          <w:rFonts w:ascii="Calibri" w:eastAsia="Calibri" w:hAnsi="Calibri" w:cs="Calibri"/>
          <w:kern w:val="0"/>
          <w:sz w:val="14"/>
          <w:szCs w:val="22"/>
          <w14:ligatures w14:val="none"/>
        </w:rPr>
        <w:t xml:space="preserve"> right now’ </w:t>
      </w:r>
      <w:r w:rsidRPr="00C40F96">
        <w:rPr>
          <w:rFonts w:ascii="Calibri" w:eastAsia="Calibri" w:hAnsi="Calibri" w:cs="Calibri"/>
          <w:b/>
          <w:iCs/>
          <w:kern w:val="0"/>
          <w:sz w:val="22"/>
          <w:szCs w:val="22"/>
          <w:highlight w:val="cyan"/>
          <w:u w:val="single"/>
          <w:bdr w:val="single" w:sz="8" w:space="0" w:color="auto"/>
          <w14:ligatures w14:val="none"/>
        </w:rPr>
        <w:t>alienates</w:t>
      </w:r>
      <w:r w:rsidRPr="00C40F96">
        <w:rPr>
          <w:rFonts w:ascii="Calibri" w:eastAsia="Calibri" w:hAnsi="Calibri" w:cs="Calibri"/>
          <w:b/>
          <w:iCs/>
          <w:kern w:val="0"/>
          <w:sz w:val="22"/>
          <w:szCs w:val="22"/>
          <w:u w:val="single"/>
          <w:bdr w:val="single" w:sz="8" w:space="0" w:color="auto"/>
          <w14:ligatures w14:val="none"/>
        </w:rPr>
        <w:t xml:space="preserve"> potential </w:t>
      </w:r>
      <w:r w:rsidRPr="00C40F96">
        <w:rPr>
          <w:rFonts w:ascii="Calibri" w:eastAsia="Calibri" w:hAnsi="Calibri" w:cs="Calibri"/>
          <w:b/>
          <w:iCs/>
          <w:kern w:val="0"/>
          <w:sz w:val="22"/>
          <w:szCs w:val="22"/>
          <w:highlight w:val="cyan"/>
          <w:u w:val="single"/>
          <w:bdr w:val="single" w:sz="8" w:space="0" w:color="auto"/>
          <w14:ligatures w14:val="none"/>
        </w:rPr>
        <w:t>allies</w:t>
      </w:r>
      <w:r w:rsidRPr="00C40F96">
        <w:rPr>
          <w:rFonts w:ascii="Calibri" w:eastAsia="Calibri" w:hAnsi="Calibri" w:cs="Calibri"/>
          <w:kern w:val="0"/>
          <w:sz w:val="22"/>
          <w:szCs w:val="22"/>
          <w:highlight w:val="cyan"/>
          <w:u w:val="single"/>
          <w14:ligatures w14:val="none"/>
        </w:rPr>
        <w:t>, contributes to</w:t>
      </w:r>
      <w:r w:rsidRPr="00C40F96">
        <w:rPr>
          <w:rFonts w:ascii="Calibri" w:eastAsia="Calibri" w:hAnsi="Calibri" w:cs="Calibri"/>
          <w:kern w:val="0"/>
          <w:sz w:val="14"/>
          <w:szCs w:val="22"/>
          <w14:ligatures w14:val="none"/>
        </w:rPr>
        <w:t xml:space="preserve"> the burgeoning </w:t>
      </w:r>
      <w:r w:rsidRPr="00C40F96">
        <w:rPr>
          <w:rFonts w:ascii="Calibri" w:eastAsia="Calibri" w:hAnsi="Calibri" w:cs="Calibri"/>
          <w:b/>
          <w:iCs/>
          <w:kern w:val="0"/>
          <w:sz w:val="22"/>
          <w:szCs w:val="22"/>
          <w:highlight w:val="cyan"/>
          <w:u w:val="single"/>
          <w:bdr w:val="single" w:sz="8" w:space="0" w:color="auto"/>
          <w14:ligatures w14:val="none"/>
        </w:rPr>
        <w:t>backlash</w:t>
      </w:r>
      <w:r w:rsidRPr="00C40F96">
        <w:rPr>
          <w:rFonts w:ascii="Calibri" w:eastAsia="Calibri" w:hAnsi="Calibri" w:cs="Calibri"/>
          <w:kern w:val="0"/>
          <w:sz w:val="22"/>
          <w:szCs w:val="22"/>
          <w:highlight w:val="cyan"/>
          <w:u w:val="single"/>
          <w14:ligatures w14:val="none"/>
        </w:rPr>
        <w:t xml:space="preserve"> against </w:t>
      </w:r>
      <w:r w:rsidRPr="00C40F96">
        <w:rPr>
          <w:rFonts w:ascii="Calibri" w:eastAsia="Calibri" w:hAnsi="Calibri" w:cs="Calibri"/>
          <w:b/>
          <w:iCs/>
          <w:kern w:val="0"/>
          <w:sz w:val="22"/>
          <w:szCs w:val="22"/>
          <w:highlight w:val="cyan"/>
          <w:u w:val="single"/>
          <w:bdr w:val="single" w:sz="8" w:space="0" w:color="auto"/>
          <w14:ligatures w14:val="none"/>
        </w:rPr>
        <w:t xml:space="preserve">social justice </w:t>
      </w:r>
      <w:r w:rsidRPr="00C40F96">
        <w:rPr>
          <w:rFonts w:ascii="Calibri" w:eastAsia="Calibri" w:hAnsi="Calibri" w:cs="Calibri"/>
          <w:b/>
          <w:iCs/>
          <w:kern w:val="0"/>
          <w:sz w:val="22"/>
          <w:szCs w:val="22"/>
          <w:u w:val="single"/>
          <w:bdr w:val="single" w:sz="8" w:space="0" w:color="auto"/>
          <w14:ligatures w14:val="none"/>
        </w:rPr>
        <w:t>politics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prevents</w:t>
      </w:r>
      <w:r w:rsidRPr="00C40F96">
        <w:rPr>
          <w:rFonts w:ascii="Calibri" w:eastAsia="Calibri" w:hAnsi="Calibri" w:cs="Calibri"/>
          <w:kern w:val="0"/>
          <w:sz w:val="14"/>
          <w:szCs w:val="22"/>
          <w14:ligatures w14:val="none"/>
        </w:rPr>
        <w:t xml:space="preserve"> us from making </w:t>
      </w:r>
      <w:r w:rsidRPr="00C40F96">
        <w:rPr>
          <w:rFonts w:ascii="Calibri" w:eastAsia="Calibri" w:hAnsi="Calibri" w:cs="Calibri"/>
          <w:kern w:val="0"/>
          <w:sz w:val="22"/>
          <w:szCs w:val="22"/>
          <w:highlight w:val="cyan"/>
          <w:u w:val="single"/>
          <w14:ligatures w14:val="none"/>
        </w:rPr>
        <w:t xml:space="preserve">the </w:t>
      </w:r>
      <w:r w:rsidRPr="00C40F96">
        <w:rPr>
          <w:rFonts w:ascii="Calibri" w:eastAsia="Calibri" w:hAnsi="Calibri" w:cs="Calibri"/>
          <w:b/>
          <w:iCs/>
          <w:kern w:val="0"/>
          <w:sz w:val="22"/>
          <w:szCs w:val="22"/>
          <w:highlight w:val="cyan"/>
          <w:u w:val="single"/>
          <w:bdr w:val="single" w:sz="8" w:space="0" w:color="auto"/>
          <w14:ligatures w14:val="none"/>
        </w:rPr>
        <w:t>most accurate</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cogent critique possible</w:t>
      </w:r>
      <w:r w:rsidRPr="00C40F96">
        <w:rPr>
          <w:rFonts w:ascii="Calibri" w:eastAsia="Calibri" w:hAnsi="Calibri" w:cs="Calibri"/>
          <w:kern w:val="0"/>
          <w:sz w:val="14"/>
          <w:szCs w:val="22"/>
          <w14:ligatures w14:val="none"/>
        </w:rPr>
        <w:t>.”</w:t>
      </w:r>
    </w:p>
    <w:p w14:paraId="61B7663D"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Look, I am Black. Also, sometimes, I can be wrong. Those two things are not mutually exclusive, and yet </w:t>
      </w:r>
      <w:r w:rsidRPr="00C40F96">
        <w:rPr>
          <w:rFonts w:ascii="Calibri" w:eastAsia="Calibri" w:hAnsi="Calibri" w:cs="Calibri"/>
          <w:kern w:val="0"/>
          <w:sz w:val="22"/>
          <w:szCs w:val="22"/>
          <w:u w:val="single"/>
          <w14:ligatures w14:val="none"/>
        </w:rPr>
        <w:t xml:space="preserve">we have gotten to a point where any critique of tactics </w:t>
      </w:r>
      <w:r w:rsidRPr="00C40F96">
        <w:rPr>
          <w:rFonts w:ascii="Calibri" w:eastAsia="Calibri" w:hAnsi="Calibri" w:cs="Calibri"/>
          <w:kern w:val="0"/>
          <w:sz w:val="14"/>
          <w:szCs w:val="22"/>
          <w14:ligatures w14:val="none"/>
        </w:rPr>
        <w:t xml:space="preserve">used by oppressed communities </w:t>
      </w:r>
      <w:r w:rsidRPr="00C40F96">
        <w:rPr>
          <w:rFonts w:ascii="Calibri" w:eastAsia="Calibri" w:hAnsi="Calibri" w:cs="Calibri"/>
          <w:kern w:val="0"/>
          <w:sz w:val="22"/>
          <w:szCs w:val="22"/>
          <w:u w:val="single"/>
          <w14:ligatures w14:val="none"/>
        </w:rPr>
        <w:t>can</w:t>
      </w:r>
      <w:r w:rsidRPr="00C40F96">
        <w:rPr>
          <w:rFonts w:ascii="Calibri" w:eastAsia="Calibri" w:hAnsi="Calibri" w:cs="Calibri"/>
          <w:kern w:val="0"/>
          <w:sz w:val="14"/>
          <w:szCs w:val="22"/>
          <w14:ligatures w14:val="none"/>
        </w:rPr>
        <w:t xml:space="preserve"> result in </w:t>
      </w:r>
      <w:r w:rsidRPr="00C40F96">
        <w:rPr>
          <w:rFonts w:ascii="Calibri" w:eastAsia="Calibri" w:hAnsi="Calibri" w:cs="Calibri"/>
          <w:kern w:val="0"/>
          <w:sz w:val="22"/>
          <w:szCs w:val="22"/>
          <w:u w:val="single"/>
          <w14:ligatures w14:val="none"/>
        </w:rPr>
        <w:t>be</w:t>
      </w:r>
      <w:r w:rsidRPr="00C40F96">
        <w:rPr>
          <w:rFonts w:ascii="Calibri" w:eastAsia="Calibri" w:hAnsi="Calibri" w:cs="Calibri"/>
          <w:kern w:val="0"/>
          <w:sz w:val="14"/>
          <w:szCs w:val="22"/>
          <w14:ligatures w14:val="none"/>
        </w:rPr>
        <w:t xml:space="preserve">ing </w:t>
      </w:r>
      <w:r w:rsidRPr="00C40F96">
        <w:rPr>
          <w:rFonts w:ascii="Calibri" w:eastAsia="Calibri" w:hAnsi="Calibri" w:cs="Calibri"/>
          <w:kern w:val="0"/>
          <w:sz w:val="22"/>
          <w:szCs w:val="22"/>
          <w:u w:val="single"/>
          <w14:ligatures w14:val="none"/>
        </w:rPr>
        <w:t>deemed</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sexist/racist</w:t>
      </w:r>
      <w:r w:rsidRPr="00C40F96">
        <w:rPr>
          <w:rFonts w:ascii="Calibri" w:eastAsia="Calibri" w:hAnsi="Calibri" w:cs="Calibri"/>
          <w:kern w:val="0"/>
          <w:sz w:val="14"/>
          <w:szCs w:val="22"/>
          <w14:ligatures w14:val="none"/>
        </w:rPr>
        <w:t xml:space="preserve">/insert </w:t>
      </w:r>
      <w:r w:rsidRPr="00C40F96">
        <w:rPr>
          <w:rFonts w:ascii="Calibri" w:eastAsia="Calibri" w:hAnsi="Calibri" w:cs="Calibri"/>
          <w:kern w:val="0"/>
          <w:sz w:val="22"/>
          <w:szCs w:val="22"/>
          <w:u w:val="single"/>
          <w14:ligatures w14:val="none"/>
        </w:rPr>
        <w:t>oppression</w:t>
      </w:r>
      <w:r w:rsidRPr="00C40F96">
        <w:rPr>
          <w:rFonts w:ascii="Calibri" w:eastAsia="Calibri" w:hAnsi="Calibri" w:cs="Calibri"/>
          <w:kern w:val="0"/>
          <w:sz w:val="14"/>
          <w:szCs w:val="22"/>
          <w14:ligatures w14:val="none"/>
        </w:rPr>
        <w:t xml:space="preserve"> here-ist” </w:t>
      </w:r>
      <w:r w:rsidRPr="00C40F96">
        <w:rPr>
          <w:rFonts w:ascii="Calibri" w:eastAsia="Calibri" w:hAnsi="Calibri" w:cs="Calibri"/>
          <w:kern w:val="0"/>
          <w:sz w:val="22"/>
          <w:szCs w:val="22"/>
          <w:u w:val="single"/>
          <w14:ligatures w14:val="none"/>
        </w:rPr>
        <w:t>and cast out of the Social Justice</w:t>
      </w:r>
      <w:r w:rsidRPr="00C40F96">
        <w:rPr>
          <w:rFonts w:ascii="Calibri" w:eastAsia="Calibri" w:hAnsi="Calibri" w:cs="Calibri"/>
          <w:kern w:val="0"/>
          <w:sz w:val="14"/>
          <w:szCs w:val="22"/>
          <w14:ligatures w14:val="none"/>
        </w:rPr>
        <w:t xml:space="preserve"> Magic </w:t>
      </w:r>
      <w:r w:rsidRPr="00C40F96">
        <w:rPr>
          <w:rFonts w:ascii="Calibri" w:eastAsia="Calibri" w:hAnsi="Calibri" w:cs="Calibri"/>
          <w:kern w:val="0"/>
          <w:sz w:val="22"/>
          <w:szCs w:val="22"/>
          <w:u w:val="single"/>
          <w14:ligatures w14:val="none"/>
        </w:rPr>
        <w:t>Circle.</w:t>
      </w:r>
      <w:r w:rsidRPr="00C40F96">
        <w:rPr>
          <w:rFonts w:ascii="Calibri" w:eastAsia="Calibri" w:hAnsi="Calibri" w:cs="Calibri"/>
          <w:kern w:val="0"/>
          <w:sz w:val="14"/>
          <w:szCs w:val="22"/>
          <w14:ligatures w14:val="none"/>
        </w:rPr>
        <w:t xml:space="preserve"> And listen, maybe that is cool with some folks. </w:t>
      </w:r>
      <w:r w:rsidRPr="00C40F96">
        <w:rPr>
          <w:rFonts w:ascii="Calibri" w:eastAsia="Calibri" w:hAnsi="Calibri" w:cs="Calibri"/>
          <w:kern w:val="0"/>
          <w:sz w:val="22"/>
          <w:szCs w:val="22"/>
          <w:u w:val="single"/>
          <w14:ligatures w14:val="none"/>
        </w:rPr>
        <w:t>Maybe the revolution</w:t>
      </w:r>
      <w:r w:rsidRPr="00C40F96">
        <w:rPr>
          <w:rFonts w:ascii="Calibri" w:eastAsia="Calibri" w:hAnsi="Calibri" w:cs="Calibri"/>
          <w:kern w:val="0"/>
          <w:sz w:val="14"/>
          <w:szCs w:val="22"/>
          <w14:ligatures w14:val="none"/>
        </w:rPr>
        <w:t xml:space="preserve"> that so many of these types speak about </w:t>
      </w:r>
      <w:r w:rsidRPr="00C40F96">
        <w:rPr>
          <w:rFonts w:ascii="Calibri" w:eastAsia="Calibri" w:hAnsi="Calibri" w:cs="Calibri"/>
          <w:kern w:val="0"/>
          <w:sz w:val="22"/>
          <w:szCs w:val="22"/>
          <w:u w:val="single"/>
          <w14:ligatures w14:val="none"/>
        </w:rPr>
        <w:t xml:space="preserve">will simply consist of everyone spontaneously coming to consciousness and </w:t>
      </w:r>
      <w:r w:rsidRPr="00C40F96">
        <w:rPr>
          <w:rFonts w:ascii="Calibri" w:eastAsia="Calibri" w:hAnsi="Calibri" w:cs="Calibri"/>
          <w:b/>
          <w:iCs/>
          <w:kern w:val="0"/>
          <w:sz w:val="22"/>
          <w:szCs w:val="22"/>
          <w:u w:val="single"/>
          <w:bdr w:val="single" w:sz="8" w:space="0" w:color="auto"/>
          <w14:ligatures w14:val="none"/>
        </w:rPr>
        <w:t>there will be no need for coalitions</w:t>
      </w:r>
      <w:r w:rsidRPr="00C40F96">
        <w:rPr>
          <w:rFonts w:ascii="Calibri" w:eastAsia="Calibri" w:hAnsi="Calibri" w:cs="Calibri"/>
          <w:kern w:val="0"/>
          <w:sz w:val="14"/>
          <w:szCs w:val="22"/>
          <w14:ligatures w14:val="none"/>
        </w:rPr>
        <w:t xml:space="preserve">, give-and-take, or contact with people who do not know every word or phrase that these groups use as some sort of litmus test for the unwashed. </w:t>
      </w:r>
      <w:r w:rsidRPr="00C40F96">
        <w:rPr>
          <w:rFonts w:ascii="Calibri" w:eastAsia="Calibri" w:hAnsi="Calibri" w:cs="Calibri"/>
          <w:kern w:val="0"/>
          <w:sz w:val="22"/>
          <w:szCs w:val="22"/>
          <w:u w:val="single"/>
          <w14:ligatures w14:val="none"/>
        </w:rPr>
        <w:t>But for the rest of us who reside in a real</w:t>
      </w:r>
      <w:r w:rsidRPr="00C40F96">
        <w:rPr>
          <w:rFonts w:ascii="Calibri" w:eastAsia="Calibri" w:hAnsi="Calibri" w:cs="Calibri"/>
          <w:kern w:val="0"/>
          <w:sz w:val="14"/>
          <w:szCs w:val="22"/>
          <w14:ligatures w14:val="none"/>
        </w:rPr>
        <w:t xml:space="preserve">ity-based </w:t>
      </w:r>
      <w:r w:rsidRPr="00C40F96">
        <w:rPr>
          <w:rFonts w:ascii="Calibri" w:eastAsia="Calibri" w:hAnsi="Calibri" w:cs="Calibri"/>
          <w:kern w:val="0"/>
          <w:sz w:val="22"/>
          <w:szCs w:val="22"/>
          <w:u w:val="single"/>
          <w14:ligatures w14:val="none"/>
        </w:rPr>
        <w:t>world,</w:t>
      </w:r>
      <w:r w:rsidRPr="00C40F96">
        <w:rPr>
          <w:rFonts w:ascii="Calibri" w:eastAsia="Calibri" w:hAnsi="Calibri" w:cs="Calibri"/>
          <w:kern w:val="0"/>
          <w:sz w:val="14"/>
          <w:szCs w:val="22"/>
          <w14:ligatures w14:val="none"/>
        </w:rPr>
        <w:t xml:space="preserve">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as </w:t>
      </w:r>
      <w:r w:rsidRPr="00C40F96">
        <w:rPr>
          <w:rFonts w:ascii="Calibri" w:eastAsia="Calibri" w:hAnsi="Calibri" w:cs="Calibri"/>
          <w:kern w:val="0"/>
          <w:sz w:val="22"/>
          <w:szCs w:val="22"/>
          <w:u w:val="single"/>
          <w14:ligatures w14:val="none"/>
        </w:rPr>
        <w:t>a</w:t>
      </w:r>
      <w:r w:rsidRPr="00C40F96">
        <w:rPr>
          <w:rFonts w:ascii="Calibri" w:eastAsia="Calibri" w:hAnsi="Calibri" w:cs="Calibri"/>
          <w:kern w:val="0"/>
          <w:sz w:val="14"/>
          <w:szCs w:val="22"/>
          <w14:ligatures w14:val="none"/>
        </w:rPr>
        <w:t xml:space="preserve"> world where </w:t>
      </w:r>
      <w:r w:rsidRPr="00C40F96">
        <w:rPr>
          <w:rFonts w:ascii="Calibri" w:eastAsia="Calibri" w:hAnsi="Calibri" w:cs="Calibri"/>
          <w:b/>
          <w:iCs/>
          <w:kern w:val="0"/>
          <w:sz w:val="22"/>
          <w:szCs w:val="22"/>
          <w:u w:val="single"/>
          <w:bdr w:val="single" w:sz="8" w:space="0" w:color="auto"/>
          <w14:ligatures w14:val="none"/>
        </w:rPr>
        <w:t xml:space="preserve">left-wing </w:t>
      </w:r>
      <w:r w:rsidRPr="00C40F96">
        <w:rPr>
          <w:rFonts w:ascii="Calibri" w:eastAsia="Calibri" w:hAnsi="Calibri" w:cs="Calibri"/>
          <w:b/>
          <w:iCs/>
          <w:kern w:val="0"/>
          <w:sz w:val="22"/>
          <w:szCs w:val="22"/>
          <w:highlight w:val="cyan"/>
          <w:u w:val="single"/>
          <w:bdr w:val="single" w:sz="8" w:space="0" w:color="auto"/>
          <w14:ligatures w14:val="none"/>
        </w:rPr>
        <w:t>activism</w:t>
      </w:r>
      <w:r w:rsidRPr="00C40F96">
        <w:rPr>
          <w:rFonts w:ascii="Calibri" w:eastAsia="Calibri" w:hAnsi="Calibri" w:cs="Calibri"/>
          <w:kern w:val="0"/>
          <w:sz w:val="22"/>
          <w:szCs w:val="22"/>
          <w:u w:val="single"/>
          <w14:ligatures w14:val="none"/>
        </w:rPr>
        <w:t xml:space="preserve"> is </w:t>
      </w:r>
      <w:r w:rsidRPr="00C40F96">
        <w:rPr>
          <w:rFonts w:ascii="Calibri" w:eastAsia="Calibri" w:hAnsi="Calibri" w:cs="Calibri"/>
          <w:kern w:val="0"/>
          <w:sz w:val="22"/>
          <w:szCs w:val="22"/>
          <w:highlight w:val="cyan"/>
          <w:u w:val="single"/>
          <w14:ligatures w14:val="none"/>
        </w:rPr>
        <w:t xml:space="preserve">made </w:t>
      </w:r>
      <w:r w:rsidRPr="00C40F96">
        <w:rPr>
          <w:rFonts w:ascii="Calibri" w:eastAsia="Calibri" w:hAnsi="Calibri" w:cs="Calibri"/>
          <w:b/>
          <w:iCs/>
          <w:kern w:val="0"/>
          <w:sz w:val="22"/>
          <w:szCs w:val="22"/>
          <w:highlight w:val="cyan"/>
          <w:u w:val="single"/>
          <w:bdr w:val="single" w:sz="8" w:space="0" w:color="auto"/>
          <w14:ligatures w14:val="none"/>
        </w:rPr>
        <w:t>potent</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transformative</w:t>
      </w:r>
      <w:r w:rsidRPr="00C40F96">
        <w:rPr>
          <w:rFonts w:ascii="Calibri" w:eastAsia="Calibri" w:hAnsi="Calibri" w:cs="Calibri"/>
          <w:kern w:val="0"/>
          <w:sz w:val="22"/>
          <w:szCs w:val="22"/>
          <w:u w:val="single"/>
          <w14:ligatures w14:val="none"/>
        </w:rPr>
        <w:t xml:space="preserve"> will be one where they </w:t>
      </w:r>
      <w:r w:rsidRPr="00C40F96">
        <w:rPr>
          <w:rFonts w:ascii="Calibri" w:eastAsia="Calibri" w:hAnsi="Calibri" w:cs="Calibri"/>
          <w:b/>
          <w:iCs/>
          <w:kern w:val="0"/>
          <w:sz w:val="22"/>
          <w:szCs w:val="22"/>
          <w:highlight w:val="cyan"/>
          <w:u w:val="single"/>
          <w:bdr w:val="single" w:sz="8" w:space="0" w:color="auto"/>
          <w14:ligatures w14:val="none"/>
        </w:rPr>
        <w:t>cannot</w:t>
      </w:r>
      <w:r w:rsidRPr="00C40F96">
        <w:rPr>
          <w:rFonts w:ascii="Calibri" w:eastAsia="Calibri" w:hAnsi="Calibri" w:cs="Calibri"/>
          <w:b/>
          <w:iCs/>
          <w:kern w:val="0"/>
          <w:sz w:val="22"/>
          <w:szCs w:val="22"/>
          <w:u w:val="single"/>
          <w:bdr w:val="single" w:sz="8" w:space="0" w:color="auto"/>
          <w14:ligatures w14:val="none"/>
        </w:rPr>
        <w:t xml:space="preserve"> simply </w:t>
      </w:r>
      <w:r w:rsidRPr="00C40F96">
        <w:rPr>
          <w:rFonts w:ascii="Calibri" w:eastAsia="Calibri" w:hAnsi="Calibri" w:cs="Calibri"/>
          <w:b/>
          <w:iCs/>
          <w:kern w:val="0"/>
          <w:sz w:val="22"/>
          <w:szCs w:val="22"/>
          <w:highlight w:val="cyan"/>
          <w:u w:val="single"/>
          <w:bdr w:val="single" w:sz="8" w:space="0" w:color="auto"/>
          <w14:ligatures w14:val="none"/>
        </w:rPr>
        <w:t>take comfort</w:t>
      </w:r>
      <w:r w:rsidRPr="00C40F96">
        <w:rPr>
          <w:rFonts w:ascii="Calibri" w:eastAsia="Calibri" w:hAnsi="Calibri" w:cs="Calibri"/>
          <w:kern w:val="0"/>
          <w:sz w:val="22"/>
          <w:szCs w:val="22"/>
          <w:highlight w:val="cyan"/>
          <w:u w:val="single"/>
          <w14:ligatures w14:val="none"/>
        </w:rPr>
        <w:t xml:space="preserve"> in their </w:t>
      </w:r>
      <w:r w:rsidRPr="00C40F96">
        <w:rPr>
          <w:rFonts w:ascii="Calibri" w:eastAsia="Calibri" w:hAnsi="Calibri" w:cs="Calibri"/>
          <w:b/>
          <w:iCs/>
          <w:kern w:val="0"/>
          <w:sz w:val="22"/>
          <w:szCs w:val="22"/>
          <w:highlight w:val="cyan"/>
          <w:u w:val="single"/>
          <w:bdr w:val="single" w:sz="8" w:space="0" w:color="auto"/>
          <w14:ligatures w14:val="none"/>
        </w:rPr>
        <w:t>cocoon</w:t>
      </w:r>
      <w:r w:rsidRPr="00C40F96">
        <w:rPr>
          <w:rFonts w:ascii="Calibri" w:eastAsia="Calibri" w:hAnsi="Calibri" w:cs="Calibri"/>
          <w:kern w:val="0"/>
          <w:sz w:val="14"/>
          <w:szCs w:val="22"/>
          <w14:ligatures w14:val="none"/>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53DA1BBC" w14:textId="77777777" w:rsidR="00C40F96" w:rsidRPr="00C40F96" w:rsidRDefault="00C40F96" w:rsidP="00C40F96">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C40F96">
        <w:rPr>
          <w:rFonts w:ascii="Calibri" w:eastAsia="Times New Roman" w:hAnsi="Calibri" w:cs="Times New Roman"/>
          <w:b/>
          <w:kern w:val="0"/>
          <w:sz w:val="44"/>
          <w:szCs w:val="26"/>
          <w:u w:val="double"/>
          <w14:ligatures w14:val="none"/>
        </w:rPr>
        <w:t>CASE</w:t>
      </w:r>
    </w:p>
    <w:p w14:paraId="7166D283" w14:textId="77777777" w:rsidR="00C40F96" w:rsidRPr="00C40F96" w:rsidRDefault="00C40F96" w:rsidP="00C40F9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C40F96">
        <w:rPr>
          <w:rFonts w:ascii="Calibri" w:eastAsia="Times New Roman" w:hAnsi="Calibri" w:cs="Times New Roman"/>
          <w:b/>
          <w:kern w:val="0"/>
          <w:sz w:val="32"/>
          <w:u w:val="single"/>
          <w14:ligatures w14:val="none"/>
        </w:rPr>
        <w:t>Solvency---1NC</w:t>
      </w:r>
    </w:p>
    <w:p w14:paraId="10A6D5EB"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 xml:space="preserve">La </w:t>
      </w:r>
      <w:r w:rsidRPr="00C40F96">
        <w:rPr>
          <w:rFonts w:ascii="Calibri" w:eastAsia="Times New Roman" w:hAnsi="Calibri" w:cs="Times New Roman"/>
          <w:b/>
          <w:i/>
          <w:iCs/>
          <w:kern w:val="0"/>
          <w:sz w:val="26"/>
          <w:szCs w:val="22"/>
          <w14:ligatures w14:val="none"/>
        </w:rPr>
        <w:t>levente</w:t>
      </w:r>
      <w:r w:rsidRPr="00C40F96">
        <w:rPr>
          <w:rFonts w:ascii="Calibri" w:eastAsia="Times New Roman" w:hAnsi="Calibri" w:cs="Times New Roman"/>
          <w:b/>
          <w:iCs/>
          <w:kern w:val="0"/>
          <w:sz w:val="26"/>
          <w:szCs w:val="22"/>
          <w14:ligatures w14:val="none"/>
        </w:rPr>
        <w:t xml:space="preserve"> woman fails</w:t>
      </w:r>
    </w:p>
    <w:p w14:paraId="6B694241"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1. Crackdowns. The aff forces black women to “walk in danger” without changing the anti-black structures that create that danger.</w:t>
      </w:r>
    </w:p>
    <w:p w14:paraId="401FA60F"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2. Don’t categorically reject labor law.</w:t>
      </w:r>
    </w:p>
    <w:p w14:paraId="19325D67"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 xml:space="preserve">Unions have </w:t>
      </w:r>
      <w:r w:rsidRPr="00C40F96">
        <w:rPr>
          <w:rFonts w:ascii="Calibri" w:eastAsia="Times New Roman" w:hAnsi="Calibri" w:cs="Calibri"/>
          <w:b/>
          <w:iCs/>
          <w:kern w:val="0"/>
          <w:sz w:val="26"/>
          <w:szCs w:val="22"/>
          <w:u w:val="single"/>
          <w14:ligatures w14:val="none"/>
        </w:rPr>
        <w:t>unique power</w:t>
      </w:r>
      <w:r w:rsidRPr="00C40F96">
        <w:rPr>
          <w:rFonts w:ascii="Calibri" w:eastAsia="Times New Roman" w:hAnsi="Calibri" w:cs="Calibri"/>
          <w:b/>
          <w:iCs/>
          <w:kern w:val="0"/>
          <w:sz w:val="26"/>
          <w:szCs w:val="22"/>
          <w14:ligatures w14:val="none"/>
        </w:rPr>
        <w:t xml:space="preserve"> to protect workers against </w:t>
      </w:r>
      <w:r w:rsidRPr="00C40F96">
        <w:rPr>
          <w:rFonts w:ascii="Calibri" w:eastAsia="Times New Roman" w:hAnsi="Calibri" w:cs="Calibri"/>
          <w:b/>
          <w:iCs/>
          <w:kern w:val="0"/>
          <w:sz w:val="26"/>
          <w:szCs w:val="22"/>
          <w:u w:val="single"/>
          <w14:ligatures w14:val="none"/>
        </w:rPr>
        <w:t>raids</w:t>
      </w:r>
      <w:r w:rsidRPr="00C40F96">
        <w:rPr>
          <w:rFonts w:ascii="Calibri" w:eastAsia="Times New Roman" w:hAnsi="Calibri" w:cs="Calibri"/>
          <w:b/>
          <w:iCs/>
          <w:kern w:val="0"/>
          <w:sz w:val="26"/>
          <w:szCs w:val="22"/>
          <w14:ligatures w14:val="none"/>
        </w:rPr>
        <w:t xml:space="preserve">, </w:t>
      </w:r>
      <w:r w:rsidRPr="00C40F96">
        <w:rPr>
          <w:rFonts w:ascii="Calibri" w:eastAsia="Times New Roman" w:hAnsi="Calibri" w:cs="Calibri"/>
          <w:b/>
          <w:iCs/>
          <w:kern w:val="0"/>
          <w:sz w:val="26"/>
          <w:szCs w:val="22"/>
          <w:u w:val="single"/>
          <w14:ligatures w14:val="none"/>
        </w:rPr>
        <w:t>arrests</w:t>
      </w:r>
      <w:r w:rsidRPr="00C40F96">
        <w:rPr>
          <w:rFonts w:ascii="Calibri" w:eastAsia="Times New Roman" w:hAnsi="Calibri" w:cs="Calibri"/>
          <w:b/>
          <w:iCs/>
          <w:kern w:val="0"/>
          <w:sz w:val="26"/>
          <w:szCs w:val="22"/>
          <w14:ligatures w14:val="none"/>
        </w:rPr>
        <w:t xml:space="preserve">, and </w:t>
      </w:r>
      <w:r w:rsidRPr="00C40F96">
        <w:rPr>
          <w:rFonts w:ascii="Calibri" w:eastAsia="Times New Roman" w:hAnsi="Calibri" w:cs="Calibri"/>
          <w:b/>
          <w:iCs/>
          <w:kern w:val="0"/>
          <w:sz w:val="26"/>
          <w:szCs w:val="22"/>
          <w:u w:val="single"/>
          <w14:ligatures w14:val="none"/>
        </w:rPr>
        <w:t>deportations</w:t>
      </w:r>
      <w:r w:rsidRPr="00C40F96">
        <w:rPr>
          <w:rFonts w:ascii="Calibri" w:eastAsia="Times New Roman" w:hAnsi="Calibri" w:cs="Calibri"/>
          <w:b/>
          <w:iCs/>
          <w:kern w:val="0"/>
          <w:sz w:val="26"/>
          <w:szCs w:val="22"/>
          <w14:ligatures w14:val="none"/>
        </w:rPr>
        <w:t xml:space="preserve">. </w:t>
      </w:r>
    </w:p>
    <w:p w14:paraId="3C35E4A0"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kern w:val="0"/>
          <w:sz w:val="22"/>
          <w:szCs w:val="22"/>
          <w14:ligatures w14:val="none"/>
        </w:rPr>
        <w:t>Mimi</w:t>
      </w:r>
      <w:r w:rsidRPr="00C40F96">
        <w:rPr>
          <w:rFonts w:ascii="Calibri" w:eastAsia="Calibri" w:hAnsi="Calibri" w:cs="Calibri"/>
          <w:b/>
          <w:bCs/>
          <w:kern w:val="0"/>
          <w:sz w:val="26"/>
          <w:szCs w:val="22"/>
          <w14:ligatures w14:val="none"/>
        </w:rPr>
        <w:t xml:space="preserve"> Goldberg 24 </w:t>
      </w:r>
      <w:r w:rsidRPr="00C40F96">
        <w:rPr>
          <w:rFonts w:ascii="Calibri" w:eastAsia="Calibri" w:hAnsi="Calibri" w:cs="Calibri"/>
          <w:kern w:val="0"/>
          <w:sz w:val="22"/>
          <w:szCs w:val="22"/>
          <w14:ligatures w14:val="none"/>
        </w:rPr>
        <w:t>– JD from Cornell Law School. “Quizás Se Puede: Evaluating Union Success in Incorporating Immigrant Workers,” 2024, Harvard Civil Rights-Civil Liberties Law Review, vol. 59, pg. 303-324.</w:t>
      </w:r>
    </w:p>
    <w:p w14:paraId="7A90AE68"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The statute that governs unionization is the National Labor Relations Act (NLRA), which has been regarded by some scholars as outdated and poorly adjusted to the modern labor economy . 37 This is due to congressional failure to amend the statute and a series of hostile judicial decisions that have removed much of the NLRA’s enforcement power . 38 One such example is Hoffman Plastic Compounds v. NLRB, a Supreme Court decision which ruled that those without work authorization, while still included under the NLRA’s protection, are unable to monetarily recover from any workplace violations from their employers . 39</w:t>
      </w:r>
    </w:p>
    <w:p w14:paraId="1B7FB548"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16"/>
          <w:szCs w:val="22"/>
          <w14:ligatures w14:val="none"/>
        </w:rPr>
        <w:t xml:space="preserve">In general, </w:t>
      </w:r>
      <w:r w:rsidRPr="00C40F96">
        <w:rPr>
          <w:rFonts w:ascii="Calibri" w:eastAsia="Calibri" w:hAnsi="Calibri" w:cs="Calibri"/>
          <w:kern w:val="0"/>
          <w:sz w:val="22"/>
          <w:szCs w:val="22"/>
          <w:highlight w:val="cyan"/>
          <w:u w:val="single"/>
          <w14:ligatures w14:val="none"/>
        </w:rPr>
        <w:t>unionism has been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steadily </w:t>
      </w:r>
      <w:r w:rsidRPr="00C40F96">
        <w:rPr>
          <w:rFonts w:ascii="Calibri" w:eastAsia="Calibri" w:hAnsi="Calibri" w:cs="Calibri"/>
          <w:b/>
          <w:iCs/>
          <w:kern w:val="0"/>
          <w:sz w:val="22"/>
          <w:szCs w:val="22"/>
          <w:highlight w:val="cyan"/>
          <w:u w:val="single"/>
          <w:bdr w:val="single" w:sz="8" w:space="0" w:color="auto"/>
          <w14:ligatures w14:val="none"/>
        </w:rPr>
        <w:t>declining</w:t>
      </w:r>
      <w:r w:rsidRPr="00C40F96">
        <w:rPr>
          <w:rFonts w:ascii="Calibri" w:eastAsia="Calibri" w:hAnsi="Calibri" w:cs="Calibri"/>
          <w:kern w:val="0"/>
          <w:sz w:val="22"/>
          <w:szCs w:val="22"/>
          <w:u w:val="single"/>
          <w14:ligatures w14:val="none"/>
        </w:rPr>
        <w:t xml:space="preserve"> and suffers from a </w:t>
      </w:r>
      <w:r w:rsidRPr="00C40F96">
        <w:rPr>
          <w:rFonts w:ascii="Calibri" w:eastAsia="Calibri" w:hAnsi="Calibri" w:cs="Calibri"/>
          <w:b/>
          <w:iCs/>
          <w:kern w:val="0"/>
          <w:sz w:val="22"/>
          <w:szCs w:val="22"/>
          <w:u w:val="single"/>
          <w:bdr w:val="single" w:sz="8" w:space="0" w:color="auto"/>
          <w14:ligatures w14:val="none"/>
        </w:rPr>
        <w:t>lack of public support</w:t>
      </w:r>
      <w:r w:rsidRPr="00C40F96">
        <w:rPr>
          <w:rFonts w:ascii="Calibri" w:eastAsia="Calibri" w:hAnsi="Calibri" w:cs="Calibri"/>
          <w:kern w:val="0"/>
          <w:sz w:val="16"/>
          <w:szCs w:val="22"/>
          <w14:ligatures w14:val="none"/>
        </w:rPr>
        <w:t xml:space="preserve"> . 40 Decisions like</w:t>
      </w:r>
      <w:r w:rsidRPr="00C40F96">
        <w:rPr>
          <w:rFonts w:ascii="Calibri" w:eastAsia="Calibri" w:hAnsi="Calibri" w:cs="Calibri"/>
          <w:kern w:val="0"/>
          <w:sz w:val="16"/>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 xml:space="preserve">Hoffman </w:t>
      </w:r>
      <w:r w:rsidRPr="00C40F96">
        <w:rPr>
          <w:rFonts w:ascii="Calibri" w:eastAsia="Calibri" w:hAnsi="Calibri" w:cs="Calibri"/>
          <w:b/>
          <w:iCs/>
          <w:kern w:val="0"/>
          <w:sz w:val="22"/>
          <w:szCs w:val="22"/>
          <w:u w:val="single"/>
          <w:bdr w:val="single" w:sz="8" w:space="0" w:color="auto"/>
          <w14:ligatures w14:val="none"/>
        </w:rPr>
        <w:t>Plastics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16"/>
          <w:szCs w:val="22"/>
          <w14:ligatures w14:val="none"/>
        </w:rPr>
        <w:t xml:space="preserve">and unions’ historical hostility towards immigrant workers </w:t>
      </w:r>
      <w:r w:rsidRPr="00C40F96">
        <w:rPr>
          <w:rFonts w:ascii="Calibri" w:eastAsia="Calibri" w:hAnsi="Calibri" w:cs="Calibri"/>
          <w:kern w:val="0"/>
          <w:sz w:val="22"/>
          <w:szCs w:val="22"/>
          <w:u w:val="single"/>
          <w14:ligatures w14:val="none"/>
        </w:rPr>
        <w:t xml:space="preserve">have contributed to </w:t>
      </w:r>
      <w:r w:rsidRPr="00C40F96">
        <w:rPr>
          <w:rFonts w:ascii="Calibri" w:eastAsia="Calibri" w:hAnsi="Calibri" w:cs="Calibri"/>
          <w:kern w:val="0"/>
          <w:sz w:val="22"/>
          <w:szCs w:val="22"/>
          <w:highlight w:val="cyan"/>
          <w:u w:val="single"/>
          <w14:ligatures w14:val="none"/>
        </w:rPr>
        <w:t>keep</w:t>
      </w:r>
      <w:r w:rsidRPr="00C40F96">
        <w:rPr>
          <w:rFonts w:ascii="Calibri" w:eastAsia="Calibri" w:hAnsi="Calibri" w:cs="Calibri"/>
          <w:kern w:val="0"/>
          <w:sz w:val="22"/>
          <w:szCs w:val="22"/>
          <w:u w:val="single"/>
          <w14:ligatures w14:val="none"/>
        </w:rPr>
        <w:t xml:space="preserve">ing </w:t>
      </w:r>
      <w:r w:rsidRPr="00C40F96">
        <w:rPr>
          <w:rFonts w:ascii="Calibri" w:eastAsia="Calibri" w:hAnsi="Calibri" w:cs="Calibri"/>
          <w:kern w:val="0"/>
          <w:sz w:val="22"/>
          <w:szCs w:val="22"/>
          <w:highlight w:val="cyan"/>
          <w:u w:val="single"/>
          <w14:ligatures w14:val="none"/>
        </w:rPr>
        <w:t>immigrant workers on the</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political </w:t>
      </w:r>
      <w:r w:rsidRPr="00C40F96">
        <w:rPr>
          <w:rFonts w:ascii="Calibri" w:eastAsia="Calibri" w:hAnsi="Calibri" w:cs="Calibri"/>
          <w:b/>
          <w:iCs/>
          <w:kern w:val="0"/>
          <w:sz w:val="22"/>
          <w:szCs w:val="22"/>
          <w:highlight w:val="cyan"/>
          <w:u w:val="single"/>
          <w:bdr w:val="single" w:sz="8" w:space="0" w:color="auto"/>
          <w14:ligatures w14:val="none"/>
        </w:rPr>
        <w:t>margins</w:t>
      </w:r>
      <w:r w:rsidRPr="00C40F96">
        <w:rPr>
          <w:rFonts w:ascii="Calibri" w:eastAsia="Calibri" w:hAnsi="Calibri" w:cs="Calibri"/>
          <w:kern w:val="0"/>
          <w:sz w:val="22"/>
          <w:szCs w:val="22"/>
          <w:u w:val="single"/>
          <w14:ligatures w14:val="none"/>
        </w:rPr>
        <w:t xml:space="preserve"> of society</w:t>
      </w:r>
      <w:r w:rsidRPr="00C40F96">
        <w:rPr>
          <w:rFonts w:ascii="Calibri" w:eastAsia="Calibri" w:hAnsi="Calibri" w:cs="Calibri"/>
          <w:kern w:val="0"/>
          <w:sz w:val="16"/>
          <w:szCs w:val="22"/>
          <w14:ligatures w14:val="none"/>
        </w:rPr>
        <w:t xml:space="preserve"> . 41 </w:t>
      </w:r>
      <w:r w:rsidRPr="00C40F96">
        <w:rPr>
          <w:rFonts w:ascii="Calibri" w:eastAsia="Calibri" w:hAnsi="Calibri" w:cs="Calibri"/>
          <w:kern w:val="0"/>
          <w:sz w:val="22"/>
          <w:szCs w:val="22"/>
          <w:u w:val="single"/>
          <w14:ligatures w14:val="none"/>
        </w:rPr>
        <w:t xml:space="preserve">However, immigrant workers now constitute a </w:t>
      </w:r>
      <w:r w:rsidRPr="00C40F96">
        <w:rPr>
          <w:rFonts w:ascii="Calibri" w:eastAsia="Calibri" w:hAnsi="Calibri" w:cs="Calibri"/>
          <w:b/>
          <w:iCs/>
          <w:kern w:val="0"/>
          <w:sz w:val="22"/>
          <w:szCs w:val="22"/>
          <w:u w:val="single"/>
          <w:bdr w:val="single" w:sz="8" w:space="0" w:color="auto"/>
          <w14:ligatures w14:val="none"/>
        </w:rPr>
        <w:t>significant percentage</w:t>
      </w:r>
      <w:r w:rsidRPr="00C40F96">
        <w:rPr>
          <w:rFonts w:ascii="Calibri" w:eastAsia="Calibri" w:hAnsi="Calibri" w:cs="Calibri"/>
          <w:kern w:val="0"/>
          <w:sz w:val="22"/>
          <w:szCs w:val="22"/>
          <w:u w:val="single"/>
          <w14:ligatures w14:val="none"/>
        </w:rPr>
        <w:t xml:space="preserve"> of the </w:t>
      </w:r>
      <w:r w:rsidRPr="00C40F96">
        <w:rPr>
          <w:rFonts w:ascii="Calibri" w:eastAsia="Calibri" w:hAnsi="Calibri" w:cs="Calibri"/>
          <w:b/>
          <w:iCs/>
          <w:kern w:val="0"/>
          <w:sz w:val="22"/>
          <w:szCs w:val="22"/>
          <w:u w:val="single"/>
          <w:bdr w:val="single" w:sz="8" w:space="0" w:color="auto"/>
          <w14:ligatures w14:val="none"/>
        </w:rPr>
        <w:t>low-wage industries</w:t>
      </w:r>
      <w:r w:rsidRPr="00C40F96">
        <w:rPr>
          <w:rFonts w:ascii="Calibri" w:eastAsia="Calibri" w:hAnsi="Calibri" w:cs="Calibri"/>
          <w:kern w:val="0"/>
          <w:sz w:val="16"/>
          <w:szCs w:val="22"/>
          <w14:ligatures w14:val="none"/>
        </w:rPr>
        <w:t xml:space="preserve"> that were once historically targeted by unions . 42 </w:t>
      </w:r>
      <w:r w:rsidRPr="00C40F96">
        <w:rPr>
          <w:rFonts w:ascii="Calibri" w:eastAsia="Calibri" w:hAnsi="Calibri" w:cs="Calibri"/>
          <w:kern w:val="0"/>
          <w:sz w:val="22"/>
          <w:szCs w:val="22"/>
          <w:u w:val="single"/>
          <w14:ligatures w14:val="none"/>
        </w:rPr>
        <w:t xml:space="preserve">One of the many issues that the labor movement has had to confront is reversing their historical trends by </w:t>
      </w:r>
      <w:r w:rsidRPr="00C40F96">
        <w:rPr>
          <w:rFonts w:ascii="Calibri" w:eastAsia="Calibri" w:hAnsi="Calibri" w:cs="Calibri"/>
          <w:b/>
          <w:iCs/>
          <w:kern w:val="0"/>
          <w:sz w:val="22"/>
          <w:szCs w:val="22"/>
          <w:u w:val="single"/>
          <w:bdr w:val="single" w:sz="8" w:space="0" w:color="auto"/>
          <w14:ligatures w14:val="none"/>
        </w:rPr>
        <w:t>becoming inclusive</w:t>
      </w:r>
      <w:r w:rsidRPr="00C40F96">
        <w:rPr>
          <w:rFonts w:ascii="Calibri" w:eastAsia="Calibri" w:hAnsi="Calibri" w:cs="Calibri"/>
          <w:kern w:val="0"/>
          <w:sz w:val="22"/>
          <w:szCs w:val="22"/>
          <w:u w:val="single"/>
          <w14:ligatures w14:val="none"/>
        </w:rPr>
        <w:t xml:space="preserve"> of immigrant workers.</w:t>
      </w:r>
    </w:p>
    <w:p w14:paraId="0D5A5B68"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New models of organizing, such as the worker center, have emerged to serve these populations, and in doing so have raised questions as to unions’ continued relevancy . 43 Worker centers differ from unions in that they are primarily community-based nonprofit organizations, rather than outgrowths of large national organizations funded by member dues . 44 Many worker centers retain close ties to the communities they serve, allowing them to meet the needs of those communities more effectively . 45 Furthermore, worker centers are often able to reach across language and cultural barriers, as well as overcome workers’ unease about disclosing immigration status and political organizing . 46 Many worker centers engage in political advocacy, particularly at local levels, to gain favorable policies for their community base . 47 These organizations deliver services, such as language classes and legal representation, and they focus heavily on internal democracy and leadership development within their membership base . 48 However, while worker centers have magnified access to workplace laws and their enforcement mechanisms, they do not negotiate directly with employers . 49</w:t>
      </w:r>
    </w:p>
    <w:p w14:paraId="5E716CDC"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Other potential models for securing workers’ rights include independent unions and government-enforced codes of conduct . Despite their potential for success, these models have seen limited use . 50 Forming transnational partnerships, particularly in areas surrounding the border, may provide for more complete organizing of a migratory workforce . 51 Still, cross-border labor organizing remains relatively underdeveloped . 52 Additionally, another promising organizing model is the union co-operative, in which companies are both unionized and communally-owned by workers . 53</w:t>
      </w:r>
    </w:p>
    <w:p w14:paraId="406A2A16"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Worker centers and similar variations on the traditional union model have succeeded in organizing low-wage immigrant workplaces and are continuing to grow across the country . 54 Together, these models fill a gap that unions have left behind and challenge long-held notions about activism and labor organizing . Organizers have been able to successfully show that immigrant workers are an important group that is capable of rallying around causes that directly affect their rights, even if they may face heightened vulnerability for speaking out</w:t>
      </w:r>
    </w:p>
    <w:p w14:paraId="43DD52A0"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Review of Union Contracts</w:t>
      </w:r>
    </w:p>
    <w:p w14:paraId="1CB7ACA7"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A. Methodology</w:t>
      </w:r>
    </w:p>
    <w:p w14:paraId="4D67450E"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To capture trends among unions, I reviewed all collective bargaining agreements published between January 1, 2020 and December 1, 2022 on Bloomberg Law’s databases . CBAs were selected as a proxy for union organizing success because these contracts ultimately determine what gains unions can make for their workers . Furthermore, these contracts are effective ways to signal to immigrant workers their relevance and rights, allowing unions to overcome information barriers that prevent union organizing . 55 </w:t>
      </w:r>
      <w:r w:rsidRPr="00C40F96">
        <w:rPr>
          <w:rFonts w:ascii="Calibri" w:eastAsia="Calibri" w:hAnsi="Calibri" w:cs="Calibri"/>
          <w:kern w:val="0"/>
          <w:sz w:val="22"/>
          <w:szCs w:val="22"/>
          <w:u w:val="single"/>
          <w14:ligatures w14:val="none"/>
        </w:rPr>
        <w:t>2020</w:t>
      </w:r>
      <w:r w:rsidRPr="00C40F96">
        <w:rPr>
          <w:rFonts w:ascii="Calibri" w:eastAsia="Calibri" w:hAnsi="Calibri" w:cs="Calibri"/>
          <w:kern w:val="0"/>
          <w:sz w:val="16"/>
          <w:szCs w:val="22"/>
          <w14:ligatures w14:val="none"/>
        </w:rPr>
        <w:t xml:space="preserve"> was selected as the starting point because it </w:t>
      </w:r>
      <w:r w:rsidRPr="00C40F96">
        <w:rPr>
          <w:rFonts w:ascii="Calibri" w:eastAsia="Calibri" w:hAnsi="Calibri" w:cs="Calibri"/>
          <w:kern w:val="0"/>
          <w:sz w:val="22"/>
          <w:szCs w:val="22"/>
          <w:u w:val="single"/>
          <w14:ligatures w14:val="none"/>
        </w:rPr>
        <w:t xml:space="preserve">marked a transformative year in the labor movement, as the contributions of “essential” workers during the COVID-19 pandemic sparked conversations across the country on the </w:t>
      </w:r>
      <w:r w:rsidRPr="00C40F96">
        <w:rPr>
          <w:rFonts w:ascii="Calibri" w:eastAsia="Calibri" w:hAnsi="Calibri" w:cs="Calibri"/>
          <w:b/>
          <w:iCs/>
          <w:kern w:val="0"/>
          <w:sz w:val="22"/>
          <w:szCs w:val="22"/>
          <w:u w:val="single"/>
          <w:bdr w:val="single" w:sz="8" w:space="0" w:color="auto"/>
          <w14:ligatures w14:val="none"/>
        </w:rPr>
        <w:t>importance</w:t>
      </w:r>
      <w:r w:rsidRPr="00C40F96">
        <w:rPr>
          <w:rFonts w:ascii="Calibri" w:eastAsia="Calibri" w:hAnsi="Calibri" w:cs="Calibri"/>
          <w:kern w:val="0"/>
          <w:sz w:val="22"/>
          <w:szCs w:val="22"/>
          <w:u w:val="single"/>
          <w14:ligatures w14:val="none"/>
        </w:rPr>
        <w:t xml:space="preserve"> of </w:t>
      </w:r>
      <w:r w:rsidRPr="00C40F96">
        <w:rPr>
          <w:rFonts w:ascii="Calibri" w:eastAsia="Calibri" w:hAnsi="Calibri" w:cs="Calibri"/>
          <w:b/>
          <w:iCs/>
          <w:kern w:val="0"/>
          <w:sz w:val="22"/>
          <w:szCs w:val="22"/>
          <w:u w:val="single"/>
          <w:bdr w:val="single" w:sz="8" w:space="0" w:color="auto"/>
          <w14:ligatures w14:val="none"/>
        </w:rPr>
        <w:t>low-wage work</w:t>
      </w:r>
      <w:r w:rsidRPr="00C40F96">
        <w:rPr>
          <w:rFonts w:ascii="Calibri" w:eastAsia="Calibri" w:hAnsi="Calibri" w:cs="Calibri"/>
          <w:kern w:val="0"/>
          <w:sz w:val="16"/>
          <w:szCs w:val="22"/>
          <w14:ligatures w14:val="none"/>
        </w:rPr>
        <w:t xml:space="preserve"> to our economy and everyday life . 56 Over 100 union contracts were reviewed carefully for any immigration-related provisions . Once these CBAs were selected, the sixty-six resulting contracts were coded according to what types of protections they contained.</w:t>
      </w:r>
    </w:p>
    <w:p w14:paraId="0DD10161"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B. Results</w:t>
      </w:r>
    </w:p>
    <w:p w14:paraId="262EB12B"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This review of union contracts reveals that a small but sizable minority of unions are successful in advocating for immigrant worker protections . During the period examined, 1,016 CBAs were available through Bloomberg Law’s database . However, only 113 of these contracts contained any mention of immigration or work authorization (11%) . An even smaller percentage of CBAs (6 .4%) contained substantive provisions related to immigration status . While these numbers leave room for improvement, they indicate that </w:t>
      </w:r>
      <w:r w:rsidRPr="00C40F96">
        <w:rPr>
          <w:rFonts w:ascii="Calibri" w:eastAsia="Calibri" w:hAnsi="Calibri" w:cs="Calibri"/>
          <w:kern w:val="0"/>
          <w:sz w:val="22"/>
          <w:szCs w:val="22"/>
          <w:u w:val="single"/>
          <w14:ligatures w14:val="none"/>
        </w:rPr>
        <w:t xml:space="preserve">some </w:t>
      </w:r>
      <w:r w:rsidRPr="00C40F96">
        <w:rPr>
          <w:rFonts w:ascii="Calibri" w:eastAsia="Calibri" w:hAnsi="Calibri" w:cs="Calibri"/>
          <w:kern w:val="0"/>
          <w:sz w:val="22"/>
          <w:szCs w:val="22"/>
          <w:highlight w:val="cyan"/>
          <w:u w:val="single"/>
          <w14:ligatures w14:val="none"/>
        </w:rPr>
        <w:t xml:space="preserve">unions are taking </w:t>
      </w:r>
      <w:r w:rsidRPr="00C40F96">
        <w:rPr>
          <w:rFonts w:ascii="Calibri" w:eastAsia="Calibri" w:hAnsi="Calibri" w:cs="Calibri"/>
          <w:b/>
          <w:iCs/>
          <w:kern w:val="0"/>
          <w:sz w:val="22"/>
          <w:szCs w:val="22"/>
          <w:highlight w:val="cyan"/>
          <w:u w:val="single"/>
          <w:bdr w:val="single" w:sz="8" w:space="0" w:color="auto"/>
          <w14:ligatures w14:val="none"/>
        </w:rPr>
        <w:t xml:space="preserve">immigration </w:t>
      </w:r>
      <w:r w:rsidRPr="00C40F96">
        <w:rPr>
          <w:rFonts w:ascii="Calibri" w:eastAsia="Calibri" w:hAnsi="Calibri" w:cs="Calibri"/>
          <w:b/>
          <w:iCs/>
          <w:kern w:val="0"/>
          <w:sz w:val="22"/>
          <w:szCs w:val="22"/>
          <w:u w:val="single"/>
          <w:bdr w:val="single" w:sz="8" w:space="0" w:color="auto"/>
          <w14:ligatures w14:val="none"/>
        </w:rPr>
        <w:t>issues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seriously</w:t>
      </w:r>
    </w:p>
    <w:p w14:paraId="684F8AAC"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The most common provision within union contracts was an antidiscrimination provision (present in 56%), which forbade discrimination on account of immigration status . 57 However, since discrimination on account of immigration status is already unlawful,58 these provisions tended to be mere virtue signaling rather than a substantive gain for immigrant workers . In over one third of the union contracts containing immigration provisions (38%), these provisions were the only type of protection specifically offered to immigrant workers . 59</w:t>
      </w:r>
    </w:p>
    <w:p w14:paraId="4E87D056"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Many unions provided minor but thoughtful protections for immigrant workers who might encounter issues related to their status . For example, </w:t>
      </w:r>
      <w:r w:rsidRPr="00C40F96">
        <w:rPr>
          <w:rFonts w:ascii="Calibri" w:eastAsia="Calibri" w:hAnsi="Calibri" w:cs="Calibri"/>
          <w:kern w:val="0"/>
          <w:sz w:val="22"/>
          <w:szCs w:val="22"/>
          <w:u w:val="single"/>
          <w14:ligatures w14:val="none"/>
        </w:rPr>
        <w:t xml:space="preserve">over one third of union </w:t>
      </w:r>
      <w:r w:rsidRPr="00C40F96">
        <w:rPr>
          <w:rFonts w:ascii="Calibri" w:eastAsia="Calibri" w:hAnsi="Calibri" w:cs="Calibri"/>
          <w:kern w:val="0"/>
          <w:sz w:val="22"/>
          <w:szCs w:val="22"/>
          <w:highlight w:val="cyan"/>
          <w:u w:val="single"/>
          <w14:ligatures w14:val="none"/>
        </w:rPr>
        <w:t>contracts</w:t>
      </w:r>
      <w:r w:rsidRPr="00C40F96">
        <w:rPr>
          <w:rFonts w:ascii="Calibri" w:eastAsia="Calibri" w:hAnsi="Calibri" w:cs="Calibri"/>
          <w:kern w:val="0"/>
          <w:sz w:val="16"/>
          <w:szCs w:val="22"/>
          <w14:ligatures w14:val="none"/>
        </w:rPr>
        <w:t xml:space="preserve"> (35%)60 </w:t>
      </w:r>
      <w:r w:rsidRPr="00C40F96">
        <w:rPr>
          <w:rFonts w:ascii="Calibri" w:eastAsia="Calibri" w:hAnsi="Calibri" w:cs="Calibri"/>
          <w:kern w:val="0"/>
          <w:sz w:val="22"/>
          <w:szCs w:val="22"/>
          <w:highlight w:val="cyan"/>
          <w:u w:val="single"/>
          <w14:ligatures w14:val="none"/>
        </w:rPr>
        <w:t>guaranteed time off so</w:t>
      </w:r>
      <w:r w:rsidRPr="00C40F96">
        <w:rPr>
          <w:rFonts w:ascii="Calibri" w:eastAsia="Calibri" w:hAnsi="Calibri" w:cs="Calibri"/>
          <w:kern w:val="0"/>
          <w:sz w:val="22"/>
          <w:szCs w:val="22"/>
          <w:u w:val="single"/>
          <w14:ligatures w14:val="none"/>
        </w:rPr>
        <w:t xml:space="preserve"> that </w:t>
      </w:r>
      <w:r w:rsidRPr="00C40F96">
        <w:rPr>
          <w:rFonts w:ascii="Calibri" w:eastAsia="Calibri" w:hAnsi="Calibri" w:cs="Calibri"/>
          <w:kern w:val="0"/>
          <w:sz w:val="22"/>
          <w:szCs w:val="22"/>
          <w:highlight w:val="cyan"/>
          <w:u w:val="single"/>
          <w14:ligatures w14:val="none"/>
        </w:rPr>
        <w:t>members may attend immigration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proceedings</w:t>
      </w:r>
      <w:r w:rsidRPr="00C40F96">
        <w:rPr>
          <w:rFonts w:ascii="Calibri" w:eastAsia="Calibri" w:hAnsi="Calibri" w:cs="Calibri"/>
          <w:kern w:val="0"/>
          <w:sz w:val="16"/>
          <w:szCs w:val="22"/>
          <w14:ligatures w14:val="none"/>
        </w:rPr>
        <w:t>, and a significant percentage of unions (17%)61 ensured that documents provided for employment verification would be either returned to the worker or given heightened protection from third party release . Some CBAs (9%) went even further to ensure that employers could not ask workers to reverify their immigration status after successfully completing their I-9 .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w:t>
      </w:r>
    </w:p>
    <w:p w14:paraId="4B5043A4"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Other common protections for immigrant workers provided job security and preserved their seniority within the union . Almost a quarter of the union contracts (23%) prohibited employers from taking adverse action against workers who lawfully amended their immigration status, and thereafter provided new information, such as a social security number, to their employer .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window . 64 Although the short window of these reinstatement provisions may not reflect the actual time it takes to navigate immigration proceedings,65 this type of provision provides increased job security and allows the union to preserve seniority, an incentive for members to join and remain within the union.</w:t>
      </w:r>
    </w:p>
    <w:p w14:paraId="613FC098"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 xml:space="preserve">The most inclusive union provisions </w:t>
      </w:r>
      <w:r w:rsidRPr="00C40F96">
        <w:rPr>
          <w:rFonts w:ascii="Calibri" w:eastAsia="Calibri" w:hAnsi="Calibri" w:cs="Calibri"/>
          <w:b/>
          <w:iCs/>
          <w:kern w:val="0"/>
          <w:sz w:val="22"/>
          <w:szCs w:val="22"/>
          <w:u w:val="single"/>
          <w:bdr w:val="single" w:sz="8" w:space="0" w:color="auto"/>
          <w14:ligatures w14:val="none"/>
        </w:rPr>
        <w:t>provided protections</w:t>
      </w:r>
      <w:r w:rsidRPr="00C40F96">
        <w:rPr>
          <w:rFonts w:ascii="Calibri" w:eastAsia="Calibri" w:hAnsi="Calibri" w:cs="Calibri"/>
          <w:kern w:val="0"/>
          <w:sz w:val="22"/>
          <w:szCs w:val="22"/>
          <w:u w:val="single"/>
          <w14:ligatures w14:val="none"/>
        </w:rPr>
        <w:t xml:space="preserve"> for immigrant workers in the case of interactions with </w:t>
      </w:r>
      <w:r w:rsidRPr="00C40F96">
        <w:rPr>
          <w:rFonts w:ascii="Calibri" w:eastAsia="Calibri" w:hAnsi="Calibri" w:cs="Calibri"/>
          <w:b/>
          <w:iCs/>
          <w:kern w:val="0"/>
          <w:sz w:val="22"/>
          <w:szCs w:val="22"/>
          <w:u w:val="single"/>
          <w:bdr w:val="single" w:sz="8" w:space="0" w:color="auto"/>
          <w14:ligatures w14:val="none"/>
        </w:rPr>
        <w:t>immigration enforcement</w:t>
      </w:r>
      <w:r w:rsidRPr="00C40F96">
        <w:rPr>
          <w:rFonts w:ascii="Calibri" w:eastAsia="Calibri" w:hAnsi="Calibri" w:cs="Calibri"/>
          <w:kern w:val="0"/>
          <w:sz w:val="22"/>
          <w:szCs w:val="22"/>
          <w:u w:val="single"/>
          <w14:ligatures w14:val="none"/>
        </w:rPr>
        <w:t xml:space="preserve"> agencies . Around </w:t>
      </w:r>
      <w:r w:rsidRPr="00C40F96">
        <w:rPr>
          <w:rFonts w:ascii="Calibri" w:eastAsia="Calibri" w:hAnsi="Calibri" w:cs="Calibri"/>
          <w:kern w:val="0"/>
          <w:sz w:val="22"/>
          <w:szCs w:val="22"/>
          <w:highlight w:val="cyan"/>
          <w:u w:val="single"/>
          <w14:ligatures w14:val="none"/>
        </w:rPr>
        <w:t>o</w:t>
      </w:r>
      <w:r w:rsidRPr="00C40F96">
        <w:rPr>
          <w:rFonts w:ascii="Calibri" w:eastAsia="Calibri" w:hAnsi="Calibri" w:cs="Calibri"/>
          <w:kern w:val="0"/>
          <w:sz w:val="22"/>
          <w:szCs w:val="22"/>
          <w:u w:val="single"/>
          <w14:ligatures w14:val="none"/>
        </w:rPr>
        <w:t xml:space="preserve">ne third of the </w:t>
      </w:r>
      <w:r w:rsidRPr="00C40F96">
        <w:rPr>
          <w:rFonts w:ascii="Calibri" w:eastAsia="Calibri" w:hAnsi="Calibri" w:cs="Calibri"/>
          <w:kern w:val="0"/>
          <w:sz w:val="22"/>
          <w:szCs w:val="22"/>
          <w:highlight w:val="cyan"/>
          <w:u w:val="single"/>
          <w14:ligatures w14:val="none"/>
        </w:rPr>
        <w:t>CBAs</w:t>
      </w:r>
      <w:r w:rsidRPr="00C40F96">
        <w:rPr>
          <w:rFonts w:ascii="Calibri" w:eastAsia="Calibri" w:hAnsi="Calibri" w:cs="Calibri"/>
          <w:kern w:val="0"/>
          <w:sz w:val="16"/>
          <w:szCs w:val="22"/>
          <w14:ligatures w14:val="none"/>
        </w:rPr>
        <w:t xml:space="preserve"> (30%) </w:t>
      </w:r>
      <w:r w:rsidRPr="00C40F96">
        <w:rPr>
          <w:rFonts w:ascii="Calibri" w:eastAsia="Calibri" w:hAnsi="Calibri" w:cs="Calibri"/>
          <w:kern w:val="0"/>
          <w:sz w:val="22"/>
          <w:szCs w:val="22"/>
          <w:highlight w:val="cyan"/>
          <w:u w:val="single"/>
          <w14:ligatures w14:val="none"/>
        </w:rPr>
        <w:t>required</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employers to </w:t>
      </w:r>
      <w:r w:rsidRPr="00C40F96">
        <w:rPr>
          <w:rFonts w:ascii="Calibri" w:eastAsia="Calibri" w:hAnsi="Calibri" w:cs="Calibri"/>
          <w:b/>
          <w:iCs/>
          <w:kern w:val="0"/>
          <w:sz w:val="22"/>
          <w:szCs w:val="22"/>
          <w:highlight w:val="cyan"/>
          <w:u w:val="single"/>
          <w:bdr w:val="single" w:sz="8" w:space="0" w:color="auto"/>
          <w14:ligatures w14:val="none"/>
        </w:rPr>
        <w:t>involve the union</w:t>
      </w:r>
      <w:r w:rsidRPr="00C40F96">
        <w:rPr>
          <w:rFonts w:ascii="Calibri" w:eastAsia="Calibri" w:hAnsi="Calibri" w:cs="Calibri"/>
          <w:kern w:val="0"/>
          <w:sz w:val="22"/>
          <w:szCs w:val="22"/>
          <w:highlight w:val="cyan"/>
          <w:u w:val="single"/>
          <w14:ligatures w14:val="none"/>
        </w:rPr>
        <w:t xml:space="preserve"> in discussions</w:t>
      </w:r>
      <w:r w:rsidRPr="00C40F96">
        <w:rPr>
          <w:rFonts w:ascii="Calibri" w:eastAsia="Calibri" w:hAnsi="Calibri" w:cs="Calibri"/>
          <w:kern w:val="0"/>
          <w:sz w:val="22"/>
          <w:szCs w:val="22"/>
          <w:u w:val="single"/>
          <w14:ligatures w14:val="none"/>
        </w:rPr>
        <w:t xml:space="preserve"> about immigration status, whether they were geared towards a particular employee, related to changes in company policy or law, or spurred by contact from immigration enforcement agencies</w:t>
      </w:r>
      <w:r w:rsidRPr="00C40F96">
        <w:rPr>
          <w:rFonts w:ascii="Calibri" w:eastAsia="Calibri" w:hAnsi="Calibri" w:cs="Calibri"/>
          <w:kern w:val="0"/>
          <w:sz w:val="16"/>
          <w:szCs w:val="22"/>
          <w14:ligatures w14:val="none"/>
        </w:rPr>
        <w:t xml:space="preserve"> . 66 Many contracts (24%) outlined procedures for the employer, union, and workers to follow when the employer receives a No-Match letter, which informs employers that a worker’s social security number does not match their name, or any similar contact from immigration enforcement agencies . 67 A small minority of </w:t>
      </w:r>
      <w:r w:rsidRPr="00C40F96">
        <w:rPr>
          <w:rFonts w:ascii="Calibri" w:eastAsia="Calibri" w:hAnsi="Calibri" w:cs="Calibri"/>
          <w:kern w:val="0"/>
          <w:sz w:val="22"/>
          <w:szCs w:val="22"/>
          <w:highlight w:val="cyan"/>
          <w:u w:val="single"/>
          <w14:ligatures w14:val="none"/>
        </w:rPr>
        <w:t>contracts forbade the employer from</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requiring an employee to meet with</w:t>
      </w:r>
      <w:r w:rsidRPr="00C40F96">
        <w:rPr>
          <w:rFonts w:ascii="Calibri" w:eastAsia="Calibri" w:hAnsi="Calibri" w:cs="Calibri"/>
          <w:kern w:val="0"/>
          <w:sz w:val="22"/>
          <w:szCs w:val="22"/>
          <w:u w:val="single"/>
          <w14:ligatures w14:val="none"/>
        </w:rPr>
        <w:t xml:space="preserve"> U .S . Immigration and Customs Enforcement (</w:t>
      </w:r>
      <w:r w:rsidRPr="00C40F96">
        <w:rPr>
          <w:rFonts w:ascii="Calibri" w:eastAsia="Calibri" w:hAnsi="Calibri" w:cs="Calibri"/>
          <w:kern w:val="0"/>
          <w:sz w:val="22"/>
          <w:szCs w:val="22"/>
          <w:highlight w:val="cyan"/>
          <w:u w:val="single"/>
          <w14:ligatures w14:val="none"/>
        </w:rPr>
        <w:t>ICE</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6"/>
          <w:szCs w:val="22"/>
          <w14:ligatures w14:val="none"/>
        </w:rPr>
        <w:t xml:space="preserve"> . 68 </w:t>
      </w:r>
      <w:r w:rsidRPr="00C40F96">
        <w:rPr>
          <w:rFonts w:ascii="Calibri" w:eastAsia="Calibri" w:hAnsi="Calibri" w:cs="Calibri"/>
          <w:kern w:val="0"/>
          <w:sz w:val="22"/>
          <w:szCs w:val="22"/>
          <w:highlight w:val="cyan"/>
          <w:u w:val="single"/>
          <w14:ligatures w14:val="none"/>
        </w:rPr>
        <w:t>This</w:t>
      </w:r>
      <w:r w:rsidRPr="00C40F96">
        <w:rPr>
          <w:rFonts w:ascii="Calibri" w:eastAsia="Calibri" w:hAnsi="Calibri" w:cs="Calibri"/>
          <w:kern w:val="0"/>
          <w:sz w:val="22"/>
          <w:szCs w:val="22"/>
          <w:u w:val="single"/>
          <w14:ligatures w14:val="none"/>
        </w:rPr>
        <w:t xml:space="preserve"> category of contracts </w:t>
      </w:r>
      <w:r w:rsidRPr="00C40F96">
        <w:rPr>
          <w:rFonts w:ascii="Calibri" w:eastAsia="Calibri" w:hAnsi="Calibri" w:cs="Calibri"/>
          <w:kern w:val="0"/>
          <w:sz w:val="22"/>
          <w:szCs w:val="22"/>
          <w:highlight w:val="cyan"/>
          <w:u w:val="single"/>
          <w14:ligatures w14:val="none"/>
        </w:rPr>
        <w:t xml:space="preserve">allows unions </w:t>
      </w:r>
      <w:r w:rsidRPr="00C40F96">
        <w:rPr>
          <w:rFonts w:ascii="Calibri" w:eastAsia="Calibri" w:hAnsi="Calibri" w:cs="Calibri"/>
          <w:kern w:val="0"/>
          <w:sz w:val="22"/>
          <w:szCs w:val="22"/>
          <w:u w:val="single"/>
          <w14:ligatures w14:val="none"/>
        </w:rPr>
        <w:t xml:space="preserve">to insert themselves </w:t>
      </w:r>
      <w:r w:rsidRPr="00C40F96">
        <w:rPr>
          <w:rFonts w:ascii="Calibri" w:eastAsia="Calibri" w:hAnsi="Calibri" w:cs="Calibri"/>
          <w:kern w:val="0"/>
          <w:sz w:val="22"/>
          <w:szCs w:val="22"/>
          <w:highlight w:val="cyan"/>
          <w:u w:val="single"/>
          <w14:ligatures w14:val="none"/>
        </w:rPr>
        <w:t xml:space="preserve">as an </w:t>
      </w:r>
      <w:r w:rsidRPr="00C40F96">
        <w:rPr>
          <w:rFonts w:ascii="Calibri" w:eastAsia="Calibri" w:hAnsi="Calibri" w:cs="Calibri"/>
          <w:b/>
          <w:iCs/>
          <w:kern w:val="0"/>
          <w:sz w:val="22"/>
          <w:szCs w:val="22"/>
          <w:highlight w:val="cyan"/>
          <w:u w:val="single"/>
          <w:bdr w:val="single" w:sz="8" w:space="0" w:color="auto"/>
          <w14:ligatures w14:val="none"/>
        </w:rPr>
        <w:t>intermediate actor</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 xml:space="preserve">between workers and employers, or workers and immigration enforcement agencies, </w:t>
      </w:r>
      <w:r w:rsidRPr="00C40F96">
        <w:rPr>
          <w:rFonts w:ascii="Calibri" w:eastAsia="Calibri" w:hAnsi="Calibri" w:cs="Calibri"/>
          <w:kern w:val="0"/>
          <w:sz w:val="22"/>
          <w:szCs w:val="22"/>
          <w:highlight w:val="cyan"/>
          <w:u w:val="single"/>
          <w14:ligatures w14:val="none"/>
        </w:rPr>
        <w:t>which</w:t>
      </w:r>
      <w:r w:rsidRPr="00C40F96">
        <w:rPr>
          <w:rFonts w:ascii="Calibri" w:eastAsia="Calibri" w:hAnsi="Calibri" w:cs="Calibri"/>
          <w:kern w:val="0"/>
          <w:sz w:val="22"/>
          <w:szCs w:val="22"/>
          <w:u w:val="single"/>
          <w14:ligatures w14:val="none"/>
        </w:rPr>
        <w:t xml:space="preserve"> can help </w:t>
      </w:r>
      <w:r w:rsidRPr="00C40F96">
        <w:rPr>
          <w:rFonts w:ascii="Calibri" w:eastAsia="Calibri" w:hAnsi="Calibri" w:cs="Calibri"/>
          <w:kern w:val="0"/>
          <w:sz w:val="22"/>
          <w:szCs w:val="22"/>
          <w:highlight w:val="cyan"/>
          <w:u w:val="single"/>
          <w14:ligatures w14:val="none"/>
        </w:rPr>
        <w:t>ensure</w:t>
      </w:r>
      <w:r w:rsidRPr="00C40F96">
        <w:rPr>
          <w:rFonts w:ascii="Calibri" w:eastAsia="Calibri" w:hAnsi="Calibri" w:cs="Calibri"/>
          <w:kern w:val="0"/>
          <w:sz w:val="22"/>
          <w:szCs w:val="22"/>
          <w:u w:val="single"/>
          <w14:ligatures w14:val="none"/>
        </w:rPr>
        <w:t xml:space="preserve"> that a worker’s </w:t>
      </w:r>
      <w:r w:rsidRPr="00C40F96">
        <w:rPr>
          <w:rFonts w:ascii="Calibri" w:eastAsia="Calibri" w:hAnsi="Calibri" w:cs="Calibri"/>
          <w:kern w:val="0"/>
          <w:sz w:val="22"/>
          <w:szCs w:val="22"/>
          <w:highlight w:val="cyan"/>
          <w:u w:val="single"/>
          <w14:ligatures w14:val="none"/>
        </w:rPr>
        <w:t xml:space="preserve">rights are protected and </w:t>
      </w:r>
      <w:r w:rsidRPr="00C40F96">
        <w:rPr>
          <w:rFonts w:ascii="Calibri" w:eastAsia="Calibri" w:hAnsi="Calibri" w:cs="Calibri"/>
          <w:b/>
          <w:iCs/>
          <w:kern w:val="0"/>
          <w:sz w:val="22"/>
          <w:szCs w:val="22"/>
          <w:highlight w:val="cyan"/>
          <w:u w:val="single"/>
          <w:bdr w:val="single" w:sz="8" w:space="0" w:color="auto"/>
          <w14:ligatures w14:val="none"/>
        </w:rPr>
        <w:t xml:space="preserve">prevent </w:t>
      </w:r>
      <w:r w:rsidRPr="00C40F96">
        <w:rPr>
          <w:rFonts w:ascii="Calibri" w:eastAsia="Calibri" w:hAnsi="Calibri" w:cs="Calibri"/>
          <w:b/>
          <w:iCs/>
          <w:kern w:val="0"/>
          <w:sz w:val="22"/>
          <w:szCs w:val="22"/>
          <w:u w:val="single"/>
          <w:bdr w:val="single" w:sz="8" w:space="0" w:color="auto"/>
          <w14:ligatures w14:val="none"/>
        </w:rPr>
        <w:t xml:space="preserve">immigration </w:t>
      </w:r>
      <w:r w:rsidRPr="00C40F96">
        <w:rPr>
          <w:rFonts w:ascii="Calibri" w:eastAsia="Calibri" w:hAnsi="Calibri" w:cs="Calibri"/>
          <w:b/>
          <w:iCs/>
          <w:kern w:val="0"/>
          <w:sz w:val="22"/>
          <w:szCs w:val="22"/>
          <w:highlight w:val="cyan"/>
          <w:u w:val="single"/>
          <w:bdr w:val="single" w:sz="8" w:space="0" w:color="auto"/>
          <w14:ligatures w14:val="none"/>
        </w:rPr>
        <w:t>arrests</w:t>
      </w:r>
      <w:r w:rsidRPr="00C40F96">
        <w:rPr>
          <w:rFonts w:ascii="Calibri" w:eastAsia="Calibri" w:hAnsi="Calibri" w:cs="Calibri"/>
          <w:kern w:val="0"/>
          <w:sz w:val="22"/>
          <w:szCs w:val="22"/>
          <w:u w:val="single"/>
          <w14:ligatures w14:val="none"/>
        </w:rPr>
        <w:t xml:space="preserve"> at work</w:t>
      </w:r>
    </w:p>
    <w:p w14:paraId="65CC7523"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The CBA review indicates that </w:t>
      </w:r>
      <w:r w:rsidRPr="00C40F96">
        <w:rPr>
          <w:rFonts w:ascii="Calibri" w:eastAsia="Calibri" w:hAnsi="Calibri" w:cs="Calibri"/>
          <w:kern w:val="0"/>
          <w:sz w:val="22"/>
          <w:szCs w:val="22"/>
          <w:highlight w:val="cyan"/>
          <w:u w:val="single"/>
          <w14:ligatures w14:val="none"/>
        </w:rPr>
        <w:t>immigration</w:t>
      </w:r>
      <w:r w:rsidRPr="00C40F96">
        <w:rPr>
          <w:rFonts w:ascii="Calibri" w:eastAsia="Calibri" w:hAnsi="Calibri" w:cs="Calibri"/>
          <w:kern w:val="0"/>
          <w:sz w:val="22"/>
          <w:szCs w:val="22"/>
          <w:u w:val="single"/>
          <w14:ligatures w14:val="none"/>
        </w:rPr>
        <w:t xml:space="preserve">-specific </w:t>
      </w:r>
      <w:r w:rsidRPr="00C40F96">
        <w:rPr>
          <w:rFonts w:ascii="Calibri" w:eastAsia="Calibri" w:hAnsi="Calibri" w:cs="Calibri"/>
          <w:kern w:val="0"/>
          <w:sz w:val="22"/>
          <w:szCs w:val="22"/>
          <w:highlight w:val="cyan"/>
          <w:u w:val="single"/>
          <w14:ligatures w14:val="none"/>
        </w:rPr>
        <w:t>protections</w:t>
      </w:r>
      <w:r w:rsidRPr="00C40F96">
        <w:rPr>
          <w:rFonts w:ascii="Calibri" w:eastAsia="Calibri" w:hAnsi="Calibri" w:cs="Calibri"/>
          <w:kern w:val="0"/>
          <w:sz w:val="22"/>
          <w:szCs w:val="22"/>
          <w:u w:val="single"/>
          <w14:ligatures w14:val="none"/>
        </w:rPr>
        <w:t xml:space="preserve"> for workers can ensure that their rights are respected in the workplace and </w:t>
      </w:r>
      <w:r w:rsidRPr="00C40F96">
        <w:rPr>
          <w:rFonts w:ascii="Calibri" w:eastAsia="Calibri" w:hAnsi="Calibri" w:cs="Calibri"/>
          <w:b/>
          <w:iCs/>
          <w:kern w:val="0"/>
          <w:sz w:val="22"/>
          <w:szCs w:val="22"/>
          <w:highlight w:val="cyan"/>
          <w:u w:val="single"/>
          <w:bdr w:val="single" w:sz="8" w:space="0" w:color="auto"/>
          <w14:ligatures w14:val="none"/>
        </w:rPr>
        <w:t>materially increase</w:t>
      </w:r>
      <w:r w:rsidRPr="00C40F96">
        <w:rPr>
          <w:rFonts w:ascii="Calibri" w:eastAsia="Calibri" w:hAnsi="Calibri" w:cs="Calibri"/>
          <w:kern w:val="0"/>
          <w:sz w:val="22"/>
          <w:szCs w:val="22"/>
          <w:u w:val="single"/>
          <w14:ligatures w14:val="none"/>
        </w:rPr>
        <w:t xml:space="preserve"> their </w:t>
      </w:r>
      <w:r w:rsidRPr="00C40F96">
        <w:rPr>
          <w:rFonts w:ascii="Calibri" w:eastAsia="Calibri" w:hAnsi="Calibri" w:cs="Calibri"/>
          <w:kern w:val="0"/>
          <w:sz w:val="22"/>
          <w:szCs w:val="22"/>
          <w:highlight w:val="cyan"/>
          <w:u w:val="single"/>
          <w14:ligatures w14:val="none"/>
        </w:rPr>
        <w:t xml:space="preserve">ability to </w:t>
      </w:r>
      <w:r w:rsidRPr="00C40F96">
        <w:rPr>
          <w:rFonts w:ascii="Calibri" w:eastAsia="Calibri" w:hAnsi="Calibri" w:cs="Calibri"/>
          <w:b/>
          <w:iCs/>
          <w:kern w:val="0"/>
          <w:sz w:val="22"/>
          <w:szCs w:val="22"/>
          <w:highlight w:val="cyan"/>
          <w:u w:val="single"/>
          <w:bdr w:val="single" w:sz="8" w:space="0" w:color="auto"/>
          <w14:ligatures w14:val="none"/>
        </w:rPr>
        <w:t>navigate</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challenges</w:t>
      </w:r>
      <w:r w:rsidRPr="00C40F96">
        <w:rPr>
          <w:rFonts w:ascii="Calibri" w:eastAsia="Calibri" w:hAnsi="Calibri" w:cs="Calibri"/>
          <w:kern w:val="0"/>
          <w:sz w:val="22"/>
          <w:szCs w:val="22"/>
          <w:u w:val="single"/>
          <w14:ligatures w14:val="none"/>
        </w:rPr>
        <w:t xml:space="preserve"> that accompany noncitizen status</w:t>
      </w:r>
      <w:r w:rsidRPr="00C40F96">
        <w:rPr>
          <w:rFonts w:ascii="Calibri" w:eastAsia="Calibri" w:hAnsi="Calibri" w:cs="Calibri"/>
          <w:kern w:val="0"/>
          <w:sz w:val="16"/>
          <w:szCs w:val="22"/>
          <w14:ligatures w14:val="none"/>
        </w:rPr>
        <w:t xml:space="preserve"> . For some, a union contract even provided a pathway to citizenship . 69 </w:t>
      </w:r>
      <w:r w:rsidRPr="00C40F96">
        <w:rPr>
          <w:rFonts w:ascii="Calibri" w:eastAsia="Calibri" w:hAnsi="Calibri" w:cs="Calibri"/>
          <w:kern w:val="0"/>
          <w:sz w:val="22"/>
          <w:szCs w:val="22"/>
          <w:u w:val="single"/>
          <w14:ligatures w14:val="none"/>
        </w:rPr>
        <w:t>However</w:t>
      </w:r>
      <w:r w:rsidRPr="00C40F96">
        <w:rPr>
          <w:rFonts w:ascii="Calibri" w:eastAsia="Calibri" w:hAnsi="Calibri" w:cs="Calibri"/>
          <w:kern w:val="0"/>
          <w:sz w:val="16"/>
          <w:szCs w:val="22"/>
          <w14:ligatures w14:val="none"/>
        </w:rPr>
        <w:t xml:space="preserve">, only 6% of the total contracts provided substantive immigration-related protections, illustrating that </w:t>
      </w:r>
      <w:r w:rsidRPr="00C40F96">
        <w:rPr>
          <w:rFonts w:ascii="Calibri" w:eastAsia="Calibri" w:hAnsi="Calibri" w:cs="Calibri"/>
          <w:kern w:val="0"/>
          <w:sz w:val="22"/>
          <w:szCs w:val="22"/>
          <w:u w:val="single"/>
          <w14:ligatures w14:val="none"/>
        </w:rPr>
        <w:t xml:space="preserve">there is still </w:t>
      </w:r>
      <w:r w:rsidRPr="00C40F96">
        <w:rPr>
          <w:rFonts w:ascii="Calibri" w:eastAsia="Calibri" w:hAnsi="Calibri" w:cs="Calibri"/>
          <w:b/>
          <w:iCs/>
          <w:kern w:val="0"/>
          <w:sz w:val="22"/>
          <w:szCs w:val="22"/>
          <w:u w:val="single"/>
          <w:bdr w:val="single" w:sz="8" w:space="0" w:color="auto"/>
          <w14:ligatures w14:val="none"/>
        </w:rPr>
        <w:t>vast room for improvement</w:t>
      </w:r>
      <w:r w:rsidRPr="00C40F96">
        <w:rPr>
          <w:rFonts w:ascii="Calibri" w:eastAsia="Calibri" w:hAnsi="Calibri" w:cs="Calibri"/>
          <w:kern w:val="0"/>
          <w:sz w:val="22"/>
          <w:szCs w:val="22"/>
          <w:u w:val="single"/>
          <w14:ligatures w14:val="none"/>
        </w:rPr>
        <w:t xml:space="preserve"> within the labor movement</w:t>
      </w:r>
      <w:r w:rsidRPr="00C40F96">
        <w:rPr>
          <w:rFonts w:ascii="Calibri" w:eastAsia="Calibri" w:hAnsi="Calibri" w:cs="Calibri"/>
          <w:kern w:val="0"/>
          <w:sz w:val="16"/>
          <w:szCs w:val="22"/>
          <w14:ligatures w14:val="none"/>
        </w:rPr>
        <w:t xml:space="preserve"> . This number perhaps overstates the impact of the CBAs studied, as only 4% of total contracts issued contained provisions beyond what was already mandated by law . 70</w:t>
      </w:r>
    </w:p>
    <w:p w14:paraId="6FB6AB76"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These contracts illustrate that some unions are observing changes in the labor movement that are taking place outside the context of CBAs . </w:t>
      </w:r>
      <w:r w:rsidRPr="00C40F96">
        <w:rPr>
          <w:rFonts w:ascii="Calibri" w:eastAsia="Calibri" w:hAnsi="Calibri" w:cs="Calibri"/>
          <w:kern w:val="0"/>
          <w:sz w:val="22"/>
          <w:szCs w:val="22"/>
          <w:u w:val="single"/>
          <w14:ligatures w14:val="none"/>
        </w:rPr>
        <w:t>The substantive protections offered in the CBAs studied illustrate that unions have potential to materially advance the conditions of immigrant workers and address the unique needs that they face</w:t>
      </w:r>
      <w:r w:rsidRPr="00C40F96">
        <w:rPr>
          <w:rFonts w:ascii="Calibri" w:eastAsia="Calibri" w:hAnsi="Calibri" w:cs="Calibri"/>
          <w:kern w:val="0"/>
          <w:sz w:val="16"/>
          <w:szCs w:val="22"/>
          <w14:ligatures w14:val="none"/>
        </w:rPr>
        <w:t xml:space="preserve"> . Furthermore, </w:t>
      </w:r>
      <w:r w:rsidRPr="00C40F96">
        <w:rPr>
          <w:rFonts w:ascii="Calibri" w:eastAsia="Calibri" w:hAnsi="Calibri" w:cs="Calibri"/>
          <w:kern w:val="0"/>
          <w:sz w:val="22"/>
          <w:szCs w:val="22"/>
          <w:u w:val="single"/>
          <w14:ligatures w14:val="none"/>
        </w:rPr>
        <w:t xml:space="preserve">unions are beginning to understand the </w:t>
      </w:r>
      <w:r w:rsidRPr="00C40F96">
        <w:rPr>
          <w:rFonts w:ascii="Calibri" w:eastAsia="Calibri" w:hAnsi="Calibri" w:cs="Calibri"/>
          <w:b/>
          <w:iCs/>
          <w:kern w:val="0"/>
          <w:sz w:val="22"/>
          <w:szCs w:val="22"/>
          <w:u w:val="single"/>
          <w:bdr w:val="single" w:sz="8" w:space="0" w:color="auto"/>
          <w14:ligatures w14:val="none"/>
        </w:rPr>
        <w:t>necessity</w:t>
      </w:r>
      <w:r w:rsidRPr="00C40F96">
        <w:rPr>
          <w:rFonts w:ascii="Calibri" w:eastAsia="Calibri" w:hAnsi="Calibri" w:cs="Calibri"/>
          <w:kern w:val="0"/>
          <w:sz w:val="22"/>
          <w:szCs w:val="22"/>
          <w:u w:val="single"/>
          <w14:ligatures w14:val="none"/>
        </w:rPr>
        <w:t xml:space="preserve"> of meeting the current needs of the working class for their continued survival</w:t>
      </w:r>
      <w:r w:rsidRPr="00C40F96">
        <w:rPr>
          <w:rFonts w:ascii="Calibri" w:eastAsia="Calibri" w:hAnsi="Calibri" w:cs="Calibri"/>
          <w:kern w:val="0"/>
          <w:sz w:val="16"/>
          <w:szCs w:val="22"/>
          <w14:ligatures w14:val="none"/>
        </w:rPr>
        <w:t xml:space="preserve"> . Despite these underwhelming statistics, hope remains . Worker centers and alternative organizing models have illustrated how new creative strategies can overcome organizing barriers in the immigrant workforce71 The success of these models has assured unions that it is worth investing resources to run organizing campaigns in immigrant communities . Additionally, these models have highlighted the specific needs of this community that unions have previously ignored . To continue this success, </w:t>
      </w:r>
      <w:r w:rsidRPr="00C40F96">
        <w:rPr>
          <w:rFonts w:ascii="Calibri" w:eastAsia="Calibri" w:hAnsi="Calibri" w:cs="Calibri"/>
          <w:kern w:val="0"/>
          <w:sz w:val="22"/>
          <w:szCs w:val="22"/>
          <w:u w:val="single"/>
          <w14:ligatures w14:val="none"/>
        </w:rPr>
        <w:t xml:space="preserve">more unions can build on their importance to this segment of the workforce by </w:t>
      </w:r>
      <w:r w:rsidRPr="00C40F96">
        <w:rPr>
          <w:rFonts w:ascii="Calibri" w:eastAsia="Calibri" w:hAnsi="Calibri" w:cs="Calibri"/>
          <w:b/>
          <w:iCs/>
          <w:kern w:val="0"/>
          <w:sz w:val="22"/>
          <w:szCs w:val="22"/>
          <w:u w:val="single"/>
          <w:bdr w:val="single" w:sz="8" w:space="0" w:color="auto"/>
          <w14:ligatures w14:val="none"/>
        </w:rPr>
        <w:t>providing direct benefits</w:t>
      </w:r>
      <w:r w:rsidRPr="00C40F96">
        <w:rPr>
          <w:rFonts w:ascii="Calibri" w:eastAsia="Calibri" w:hAnsi="Calibri" w:cs="Calibri"/>
          <w:kern w:val="0"/>
          <w:sz w:val="22"/>
          <w:szCs w:val="22"/>
          <w:u w:val="single"/>
          <w14:ligatures w14:val="none"/>
        </w:rPr>
        <w:t xml:space="preserve"> to immigrant workers</w:t>
      </w:r>
    </w:p>
    <w:p w14:paraId="4DDCAF59"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Unions as Immigration Intermediaries</w:t>
      </w:r>
    </w:p>
    <w:p w14:paraId="263FCF50" w14:textId="77777777" w:rsidR="00C40F96" w:rsidRPr="00C40F96" w:rsidRDefault="00C40F96" w:rsidP="00C40F96">
      <w:pPr>
        <w:spacing w:line="259" w:lineRule="auto"/>
        <w:rPr>
          <w:rFonts w:ascii="Calibri" w:eastAsia="Calibri" w:hAnsi="Calibri" w:cs="Calibri"/>
          <w:b/>
          <w:iCs/>
          <w:kern w:val="0"/>
          <w:sz w:val="22"/>
          <w:szCs w:val="22"/>
          <w:u w:val="single"/>
          <w:bdr w:val="single" w:sz="8" w:space="0" w:color="auto"/>
          <w14:ligatures w14:val="none"/>
        </w:rPr>
      </w:pPr>
      <w:r w:rsidRPr="00C40F96">
        <w:rPr>
          <w:rFonts w:ascii="Calibri" w:eastAsia="Calibri" w:hAnsi="Calibri" w:cs="Calibri"/>
          <w:kern w:val="0"/>
          <w:sz w:val="16"/>
          <w:szCs w:val="22"/>
          <w14:ligatures w14:val="none"/>
        </w:rPr>
        <w:t xml:space="preserve">While unions must continue to make progress on incorporating immigrant workers into the rank-and-file, </w:t>
      </w:r>
      <w:r w:rsidRPr="00C40F96">
        <w:rPr>
          <w:rFonts w:ascii="Calibri" w:eastAsia="Calibri" w:hAnsi="Calibri" w:cs="Calibri"/>
          <w:kern w:val="0"/>
          <w:sz w:val="22"/>
          <w:szCs w:val="22"/>
          <w:u w:val="single"/>
          <w14:ligatures w14:val="none"/>
        </w:rPr>
        <w:t>the</w:t>
      </w:r>
      <w:r w:rsidRPr="00C40F96">
        <w:rPr>
          <w:rFonts w:ascii="Calibri" w:eastAsia="Calibri" w:hAnsi="Calibri" w:cs="Calibri"/>
          <w:kern w:val="0"/>
          <w:sz w:val="16"/>
          <w:szCs w:val="22"/>
          <w14:ligatures w14:val="none"/>
        </w:rPr>
        <w:t xml:space="preserve"> CBA </w:t>
      </w:r>
      <w:r w:rsidRPr="00C40F96">
        <w:rPr>
          <w:rFonts w:ascii="Calibri" w:eastAsia="Calibri" w:hAnsi="Calibri" w:cs="Calibri"/>
          <w:kern w:val="0"/>
          <w:sz w:val="22"/>
          <w:szCs w:val="22"/>
          <w:u w:val="single"/>
          <w14:ligatures w14:val="none"/>
        </w:rPr>
        <w:t xml:space="preserve">review </w:t>
      </w:r>
      <w:r w:rsidRPr="00C40F96">
        <w:rPr>
          <w:rFonts w:ascii="Calibri" w:eastAsia="Calibri" w:hAnsi="Calibri" w:cs="Calibri"/>
          <w:kern w:val="0"/>
          <w:sz w:val="16"/>
          <w:szCs w:val="22"/>
          <w14:ligatures w14:val="none"/>
        </w:rPr>
        <w:t>did</w:t>
      </w:r>
      <w:r w:rsidRPr="00C40F96">
        <w:rPr>
          <w:rFonts w:ascii="Calibri" w:eastAsia="Calibri" w:hAnsi="Calibri" w:cs="Calibri"/>
          <w:kern w:val="0"/>
          <w:sz w:val="22"/>
          <w:szCs w:val="22"/>
          <w:u w:val="single"/>
          <w14:ligatures w14:val="none"/>
        </w:rPr>
        <w:t xml:space="preserve"> reveal an </w:t>
      </w:r>
      <w:r w:rsidRPr="00C40F96">
        <w:rPr>
          <w:rFonts w:ascii="Calibri" w:eastAsia="Calibri" w:hAnsi="Calibri" w:cs="Calibri"/>
          <w:b/>
          <w:iCs/>
          <w:kern w:val="0"/>
          <w:sz w:val="22"/>
          <w:szCs w:val="22"/>
          <w:u w:val="single"/>
          <w:bdr w:val="single" w:sz="8" w:space="0" w:color="auto"/>
          <w14:ligatures w14:val="none"/>
        </w:rPr>
        <w:t>important offering</w:t>
      </w:r>
      <w:r w:rsidRPr="00C40F96">
        <w:rPr>
          <w:rFonts w:ascii="Calibri" w:eastAsia="Calibri" w:hAnsi="Calibri" w:cs="Calibri"/>
          <w:kern w:val="0"/>
          <w:sz w:val="22"/>
          <w:szCs w:val="22"/>
          <w:u w:val="single"/>
          <w14:ligatures w14:val="none"/>
        </w:rPr>
        <w:t xml:space="preserve"> that unions can provide their </w:t>
      </w:r>
      <w:r w:rsidRPr="00C40F96">
        <w:rPr>
          <w:rFonts w:ascii="Calibri" w:eastAsia="Calibri" w:hAnsi="Calibri" w:cs="Calibri"/>
          <w:b/>
          <w:iCs/>
          <w:kern w:val="0"/>
          <w:sz w:val="22"/>
          <w:szCs w:val="22"/>
          <w:u w:val="single"/>
          <w:bdr w:val="single" w:sz="8" w:space="0" w:color="auto"/>
          <w14:ligatures w14:val="none"/>
        </w:rPr>
        <w:t>immigrant members</w:t>
      </w:r>
      <w:r w:rsidRPr="00C40F96">
        <w:rPr>
          <w:rFonts w:ascii="Calibri" w:eastAsia="Calibri" w:hAnsi="Calibri" w:cs="Calibri"/>
          <w:kern w:val="0"/>
          <w:sz w:val="16"/>
          <w:szCs w:val="22"/>
          <w14:ligatures w14:val="none"/>
        </w:rPr>
        <w:t xml:space="preserve">. Many </w:t>
      </w:r>
      <w:r w:rsidRPr="00C40F96">
        <w:rPr>
          <w:rFonts w:ascii="Calibri" w:eastAsia="Calibri" w:hAnsi="Calibri" w:cs="Calibri"/>
          <w:kern w:val="0"/>
          <w:sz w:val="22"/>
          <w:szCs w:val="22"/>
          <w:u w:val="single"/>
          <w14:ligatures w14:val="none"/>
        </w:rPr>
        <w:t xml:space="preserve">unions are </w:t>
      </w:r>
      <w:r w:rsidRPr="00C40F96">
        <w:rPr>
          <w:rFonts w:ascii="Calibri" w:eastAsia="Calibri" w:hAnsi="Calibri" w:cs="Calibri"/>
          <w:b/>
          <w:iCs/>
          <w:kern w:val="0"/>
          <w:sz w:val="22"/>
          <w:szCs w:val="22"/>
          <w:u w:val="single"/>
          <w:bdr w:val="single" w:sz="8" w:space="0" w:color="auto"/>
          <w14:ligatures w14:val="none"/>
        </w:rPr>
        <w:t>inserting protections</w:t>
      </w:r>
      <w:r w:rsidRPr="00C40F96">
        <w:rPr>
          <w:rFonts w:ascii="Calibri" w:eastAsia="Calibri" w:hAnsi="Calibri" w:cs="Calibri"/>
          <w:kern w:val="0"/>
          <w:sz w:val="22"/>
          <w:szCs w:val="22"/>
          <w:u w:val="single"/>
          <w14:ligatures w14:val="none"/>
        </w:rPr>
        <w:t xml:space="preserve"> that allow the union to serve as an </w:t>
      </w:r>
      <w:r w:rsidRPr="00C40F96">
        <w:rPr>
          <w:rFonts w:ascii="Calibri" w:eastAsia="Calibri" w:hAnsi="Calibri" w:cs="Calibri"/>
          <w:b/>
          <w:iCs/>
          <w:kern w:val="0"/>
          <w:sz w:val="22"/>
          <w:szCs w:val="22"/>
          <w:u w:val="single"/>
          <w:bdr w:val="single" w:sz="8" w:space="0" w:color="auto"/>
          <w14:ligatures w14:val="none"/>
        </w:rPr>
        <w:t>intermediate party</w:t>
      </w:r>
      <w:r w:rsidRPr="00C40F96">
        <w:rPr>
          <w:rFonts w:ascii="Calibri" w:eastAsia="Calibri" w:hAnsi="Calibri" w:cs="Calibri"/>
          <w:kern w:val="0"/>
          <w:sz w:val="22"/>
          <w:szCs w:val="22"/>
          <w:u w:val="single"/>
          <w14:ligatures w14:val="none"/>
        </w:rPr>
        <w:t xml:space="preserve"> in the workplace between the employee and the employer or an immigration enforcement official</w:t>
      </w:r>
      <w:r w:rsidRPr="00C40F96">
        <w:rPr>
          <w:rFonts w:ascii="Calibri" w:eastAsia="Calibri" w:hAnsi="Calibri" w:cs="Calibri"/>
          <w:kern w:val="0"/>
          <w:sz w:val="16"/>
          <w:szCs w:val="22"/>
          <w14:ligatures w14:val="none"/>
        </w:rPr>
        <w:t xml:space="preserve"> . 72 Significantly, </w:t>
      </w:r>
      <w:r w:rsidRPr="00C40F96">
        <w:rPr>
          <w:rFonts w:ascii="Calibri" w:eastAsia="Calibri" w:hAnsi="Calibri" w:cs="Calibri"/>
          <w:kern w:val="0"/>
          <w:sz w:val="22"/>
          <w:szCs w:val="22"/>
          <w:highlight w:val="cyan"/>
          <w:u w:val="single"/>
          <w14:ligatures w14:val="none"/>
        </w:rPr>
        <w:t>these protections could</w:t>
      </w:r>
      <w:r w:rsidRPr="00C40F96">
        <w:rPr>
          <w:rFonts w:ascii="Calibri" w:eastAsia="Calibri" w:hAnsi="Calibri" w:cs="Calibri"/>
          <w:kern w:val="0"/>
          <w:sz w:val="16"/>
          <w:szCs w:val="22"/>
          <w14:ligatures w14:val="none"/>
        </w:rPr>
        <w:t xml:space="preserve"> perhaps </w:t>
      </w:r>
      <w:r w:rsidRPr="00C40F96">
        <w:rPr>
          <w:rFonts w:ascii="Calibri" w:eastAsia="Calibri" w:hAnsi="Calibri" w:cs="Calibri"/>
          <w:kern w:val="0"/>
          <w:sz w:val="22"/>
          <w:szCs w:val="22"/>
          <w:highlight w:val="cyan"/>
          <w:u w:val="single"/>
          <w14:ligatures w14:val="none"/>
        </w:rPr>
        <w:t xml:space="preserve">only exist in a </w:t>
      </w:r>
      <w:r w:rsidRPr="00C40F96">
        <w:rPr>
          <w:rFonts w:ascii="Calibri" w:eastAsia="Calibri" w:hAnsi="Calibri" w:cs="Calibri"/>
          <w:b/>
          <w:iCs/>
          <w:kern w:val="0"/>
          <w:sz w:val="22"/>
          <w:szCs w:val="22"/>
          <w:highlight w:val="cyan"/>
          <w:u w:val="single"/>
          <w:bdr w:val="single" w:sz="8" w:space="0" w:color="auto"/>
          <w14:ligatures w14:val="none"/>
        </w:rPr>
        <w:t>unionized workplace</w:t>
      </w:r>
      <w:r w:rsidRPr="00C40F96">
        <w:rPr>
          <w:rFonts w:ascii="Calibri" w:eastAsia="Calibri" w:hAnsi="Calibri" w:cs="Calibri"/>
          <w:kern w:val="0"/>
          <w:sz w:val="22"/>
          <w:szCs w:val="22"/>
          <w:highlight w:val="cyan"/>
          <w:u w:val="single"/>
          <w14:ligatures w14:val="none"/>
        </w:rPr>
        <w:t xml:space="preserve"> because a union, unlike an alternative</w:t>
      </w:r>
      <w:r w:rsidRPr="00C40F96">
        <w:rPr>
          <w:rFonts w:ascii="Calibri" w:eastAsia="Calibri" w:hAnsi="Calibri" w:cs="Calibri"/>
          <w:kern w:val="0"/>
          <w:sz w:val="22"/>
          <w:szCs w:val="22"/>
          <w:u w:val="single"/>
          <w14:ligatures w14:val="none"/>
        </w:rPr>
        <w:t xml:space="preserve"> organizing </w:t>
      </w:r>
      <w:r w:rsidRPr="00C40F96">
        <w:rPr>
          <w:rFonts w:ascii="Calibri" w:eastAsia="Calibri" w:hAnsi="Calibri" w:cs="Calibri"/>
          <w:kern w:val="0"/>
          <w:sz w:val="22"/>
          <w:szCs w:val="22"/>
          <w:highlight w:val="cyan"/>
          <w:u w:val="single"/>
          <w14:ligatures w14:val="none"/>
        </w:rPr>
        <w:t xml:space="preserve">model, has </w:t>
      </w:r>
      <w:r w:rsidRPr="00C40F96">
        <w:rPr>
          <w:rFonts w:ascii="Calibri" w:eastAsia="Calibri" w:hAnsi="Calibri" w:cs="Calibri"/>
          <w:b/>
          <w:iCs/>
          <w:kern w:val="0"/>
          <w:sz w:val="22"/>
          <w:szCs w:val="22"/>
          <w:highlight w:val="cyan"/>
          <w:u w:val="single"/>
          <w:bdr w:val="single" w:sz="8" w:space="0" w:color="auto"/>
          <w14:ligatures w14:val="none"/>
        </w:rPr>
        <w:t>physical presence</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16"/>
          <w:szCs w:val="22"/>
          <w14:ligatures w14:val="none"/>
        </w:rPr>
        <w:t xml:space="preserve">in the workplace . Similarly, </w:t>
      </w:r>
      <w:r w:rsidRPr="00C40F96">
        <w:rPr>
          <w:rFonts w:ascii="Calibri" w:eastAsia="Calibri" w:hAnsi="Calibri" w:cs="Calibri"/>
          <w:kern w:val="0"/>
          <w:sz w:val="22"/>
          <w:szCs w:val="22"/>
          <w:highlight w:val="cyan"/>
          <w:u w:val="single"/>
          <w14:ligatures w14:val="none"/>
        </w:rPr>
        <w:t>these</w:t>
      </w:r>
      <w:r w:rsidRPr="00C40F96">
        <w:rPr>
          <w:rFonts w:ascii="Calibri" w:eastAsia="Calibri" w:hAnsi="Calibri" w:cs="Calibri"/>
          <w:kern w:val="0"/>
          <w:sz w:val="22"/>
          <w:szCs w:val="22"/>
          <w:u w:val="single"/>
          <w14:ligatures w14:val="none"/>
        </w:rPr>
        <w:t xml:space="preserve"> union provisions </w:t>
      </w:r>
      <w:r w:rsidRPr="00C40F96">
        <w:rPr>
          <w:rFonts w:ascii="Calibri" w:eastAsia="Calibri" w:hAnsi="Calibri" w:cs="Calibri"/>
          <w:kern w:val="0"/>
          <w:sz w:val="22"/>
          <w:szCs w:val="22"/>
          <w:highlight w:val="cyan"/>
          <w:u w:val="single"/>
          <w14:ligatures w14:val="none"/>
        </w:rPr>
        <w:t xml:space="preserve">give workers protections </w:t>
      </w:r>
      <w:r w:rsidRPr="00C40F96">
        <w:rPr>
          <w:rFonts w:ascii="Calibri" w:eastAsia="Calibri" w:hAnsi="Calibri" w:cs="Calibri"/>
          <w:b/>
          <w:iCs/>
          <w:kern w:val="0"/>
          <w:sz w:val="22"/>
          <w:szCs w:val="22"/>
          <w:highlight w:val="cyan"/>
          <w:u w:val="single"/>
          <w:bdr w:val="single" w:sz="8" w:space="0" w:color="auto"/>
          <w14:ligatures w14:val="none"/>
        </w:rPr>
        <w:t>beyond what is</w:t>
      </w:r>
      <w:r w:rsidRPr="00C40F96">
        <w:rPr>
          <w:rFonts w:ascii="Calibri" w:eastAsia="Calibri" w:hAnsi="Calibri" w:cs="Calibri"/>
          <w:b/>
          <w:iCs/>
          <w:kern w:val="0"/>
          <w:sz w:val="22"/>
          <w:szCs w:val="22"/>
          <w:u w:val="single"/>
          <w:bdr w:val="single" w:sz="8" w:space="0" w:color="auto"/>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required</w:t>
      </w:r>
      <w:r w:rsidRPr="00C40F96">
        <w:rPr>
          <w:rFonts w:ascii="Calibri" w:eastAsia="Calibri" w:hAnsi="Calibri" w:cs="Calibri"/>
          <w:kern w:val="0"/>
          <w:sz w:val="22"/>
          <w:szCs w:val="22"/>
          <w:highlight w:val="cyan"/>
          <w:u w:val="single"/>
          <w14:ligatures w14:val="none"/>
        </w:rPr>
        <w:t xml:space="preserve"> by law</w:t>
      </w:r>
      <w:r w:rsidRPr="00C40F96">
        <w:rPr>
          <w:rFonts w:ascii="Calibri" w:eastAsia="Calibri" w:hAnsi="Calibri" w:cs="Calibri"/>
          <w:kern w:val="0"/>
          <w:sz w:val="22"/>
          <w:szCs w:val="22"/>
          <w:u w:val="single"/>
          <w14:ligatures w14:val="none"/>
        </w:rPr>
        <w:t xml:space="preserve">, which is only possible through </w:t>
      </w:r>
      <w:r w:rsidRPr="00C40F96">
        <w:rPr>
          <w:rFonts w:ascii="Calibri" w:eastAsia="Calibri" w:hAnsi="Calibri" w:cs="Calibri"/>
          <w:b/>
          <w:iCs/>
          <w:kern w:val="0"/>
          <w:sz w:val="22"/>
          <w:szCs w:val="22"/>
          <w:u w:val="single"/>
          <w:bdr w:val="single" w:sz="8" w:space="0" w:color="auto"/>
          <w14:ligatures w14:val="none"/>
        </w:rPr>
        <w:t>contract negotiations</w:t>
      </w:r>
      <w:r w:rsidRPr="00C40F96">
        <w:rPr>
          <w:rFonts w:ascii="Calibri" w:eastAsia="Calibri" w:hAnsi="Calibri" w:cs="Calibri"/>
          <w:kern w:val="0"/>
          <w:sz w:val="16"/>
          <w:szCs w:val="22"/>
          <w14:ligatures w14:val="none"/>
        </w:rPr>
        <w:t xml:space="preserve"> . The following section details and suggests proposals for the various ways that </w:t>
      </w:r>
      <w:r w:rsidRPr="00C40F96">
        <w:rPr>
          <w:rFonts w:ascii="Calibri" w:eastAsia="Calibri" w:hAnsi="Calibri" w:cs="Calibri"/>
          <w:kern w:val="0"/>
          <w:sz w:val="22"/>
          <w:szCs w:val="22"/>
          <w:u w:val="single"/>
          <w14:ligatures w14:val="none"/>
        </w:rPr>
        <w:t xml:space="preserve">unions can </w:t>
      </w:r>
      <w:r w:rsidRPr="00C40F96">
        <w:rPr>
          <w:rFonts w:ascii="Calibri" w:eastAsia="Calibri" w:hAnsi="Calibri" w:cs="Calibri"/>
          <w:b/>
          <w:iCs/>
          <w:kern w:val="0"/>
          <w:sz w:val="22"/>
          <w:szCs w:val="22"/>
          <w:u w:val="single"/>
          <w:bdr w:val="single" w:sz="8" w:space="0" w:color="auto"/>
          <w14:ligatures w14:val="none"/>
        </w:rPr>
        <w:t>uniquely position themselves</w:t>
      </w:r>
      <w:r w:rsidRPr="00C40F96">
        <w:rPr>
          <w:rFonts w:ascii="Calibri" w:eastAsia="Calibri" w:hAnsi="Calibri" w:cs="Calibri"/>
          <w:kern w:val="0"/>
          <w:sz w:val="22"/>
          <w:szCs w:val="22"/>
          <w:u w:val="single"/>
          <w14:ligatures w14:val="none"/>
        </w:rPr>
        <w:t xml:space="preserve"> as </w:t>
      </w:r>
      <w:r w:rsidRPr="00C40F96">
        <w:rPr>
          <w:rFonts w:ascii="Calibri" w:eastAsia="Calibri" w:hAnsi="Calibri" w:cs="Calibri"/>
          <w:b/>
          <w:iCs/>
          <w:kern w:val="0"/>
          <w:sz w:val="22"/>
          <w:szCs w:val="22"/>
          <w:u w:val="single"/>
          <w:bdr w:val="single" w:sz="8" w:space="0" w:color="auto"/>
          <w14:ligatures w14:val="none"/>
        </w:rPr>
        <w:t>immigration intermediaries.</w:t>
      </w:r>
    </w:p>
    <w:p w14:paraId="7900EBB4"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A. Procedures for Contact with Immigration Enforcement Agencies</w:t>
      </w:r>
    </w:p>
    <w:p w14:paraId="335F48B6"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Immigration enforcement often takes place in the workplace</w:t>
      </w:r>
      <w:r w:rsidRPr="00C40F96">
        <w:rPr>
          <w:rFonts w:ascii="Calibri" w:eastAsia="Calibri" w:hAnsi="Calibri" w:cs="Calibri"/>
          <w:kern w:val="0"/>
          <w:sz w:val="16"/>
          <w:szCs w:val="22"/>
          <w14:ligatures w14:val="none"/>
        </w:rPr>
        <w:t xml:space="preserve"> . 73 Much attention has been given to the ways in which No-Match letters, issued by the Department of Labor (DOL) when auditing employer I-9 records, have been used to intimidate undocumented workers . 74 Although there are many potentially innocuous reasons as to why the DOL may issue a No-Match letter, employers will commonly use these letters as implicit threats of deportation to workers to stifle organizing campaigns . 75 For example, during a larger battle with the Korean Immigrant Workers Advocates, who sought to unionize grocery stores in LA’s Koreatown, employers used No-Match letters as a basis for firing a large majority of workers who were active in organizing a union . 76 Furthermore, </w:t>
      </w:r>
      <w:r w:rsidRPr="00C40F96">
        <w:rPr>
          <w:rFonts w:ascii="Calibri" w:eastAsia="Calibri" w:hAnsi="Calibri" w:cs="Calibri"/>
          <w:b/>
          <w:iCs/>
          <w:kern w:val="0"/>
          <w:sz w:val="22"/>
          <w:szCs w:val="22"/>
          <w:highlight w:val="cyan"/>
          <w:u w:val="single"/>
          <w:bdr w:val="single" w:sz="8" w:space="0" w:color="auto"/>
          <w14:ligatures w14:val="none"/>
        </w:rPr>
        <w:t>workplace raids</w:t>
      </w:r>
      <w:r w:rsidRPr="00C40F96">
        <w:rPr>
          <w:rFonts w:ascii="Calibri" w:eastAsia="Calibri" w:hAnsi="Calibri" w:cs="Calibri"/>
          <w:kern w:val="0"/>
          <w:sz w:val="22"/>
          <w:szCs w:val="22"/>
          <w:highlight w:val="cyan"/>
          <w:u w:val="single"/>
          <w14:ligatures w14:val="none"/>
        </w:rPr>
        <w:t>,</w:t>
      </w:r>
      <w:r w:rsidRPr="00C40F96">
        <w:rPr>
          <w:rFonts w:ascii="Calibri" w:eastAsia="Calibri" w:hAnsi="Calibri" w:cs="Calibri"/>
          <w:kern w:val="0"/>
          <w:sz w:val="22"/>
          <w:szCs w:val="22"/>
          <w:u w:val="single"/>
          <w14:ligatures w14:val="none"/>
        </w:rPr>
        <w:t xml:space="preserve"> wherein ICE unexpectedly arrives to interrogate workers on their status, </w:t>
      </w:r>
      <w:r w:rsidRPr="00C40F96">
        <w:rPr>
          <w:rFonts w:ascii="Calibri" w:eastAsia="Calibri" w:hAnsi="Calibri" w:cs="Calibri"/>
          <w:kern w:val="0"/>
          <w:sz w:val="22"/>
          <w:szCs w:val="22"/>
          <w:highlight w:val="cyan"/>
          <w:u w:val="single"/>
          <w14:ligatures w14:val="none"/>
        </w:rPr>
        <w:t xml:space="preserve">have been </w:t>
      </w:r>
      <w:r w:rsidRPr="00C40F96">
        <w:rPr>
          <w:rFonts w:ascii="Calibri" w:eastAsia="Calibri" w:hAnsi="Calibri" w:cs="Calibri"/>
          <w:b/>
          <w:iCs/>
          <w:kern w:val="0"/>
          <w:sz w:val="22"/>
          <w:szCs w:val="22"/>
          <w:highlight w:val="cyan"/>
          <w:u w:val="single"/>
          <w:bdr w:val="single" w:sz="8" w:space="0" w:color="auto"/>
          <w14:ligatures w14:val="none"/>
        </w:rPr>
        <w:t>on the rise</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 xml:space="preserve">as the </w:t>
      </w:r>
      <w:r w:rsidRPr="00C40F96">
        <w:rPr>
          <w:rFonts w:ascii="Calibri" w:eastAsia="Calibri" w:hAnsi="Calibri" w:cs="Calibri"/>
          <w:b/>
          <w:iCs/>
          <w:kern w:val="0"/>
          <w:sz w:val="22"/>
          <w:szCs w:val="22"/>
          <w:u w:val="single"/>
          <w:bdr w:val="single" w:sz="8" w:space="0" w:color="auto"/>
          <w14:ligatures w14:val="none"/>
        </w:rPr>
        <w:t>federal government</w:t>
      </w:r>
      <w:r w:rsidRPr="00C40F96">
        <w:rPr>
          <w:rFonts w:ascii="Calibri" w:eastAsia="Calibri" w:hAnsi="Calibri" w:cs="Calibri"/>
          <w:kern w:val="0"/>
          <w:sz w:val="22"/>
          <w:szCs w:val="22"/>
          <w:u w:val="single"/>
          <w14:ligatures w14:val="none"/>
        </w:rPr>
        <w:t xml:space="preserve"> revived a focus on arresting and detaining people while at work</w:t>
      </w:r>
      <w:r w:rsidRPr="00C40F96">
        <w:rPr>
          <w:rFonts w:ascii="Calibri" w:eastAsia="Calibri" w:hAnsi="Calibri" w:cs="Calibri"/>
          <w:kern w:val="0"/>
          <w:sz w:val="16"/>
          <w:szCs w:val="22"/>
          <w14:ligatures w14:val="none"/>
        </w:rPr>
        <w:t xml:space="preserve"> . 77</w:t>
      </w:r>
    </w:p>
    <w:p w14:paraId="69752C61"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 xml:space="preserve">As a result, procedures relating to possible immigration enforcement in the workplace were among the </w:t>
      </w:r>
      <w:r w:rsidRPr="00C40F96">
        <w:rPr>
          <w:rFonts w:ascii="Calibri" w:eastAsia="Calibri" w:hAnsi="Calibri" w:cs="Calibri"/>
          <w:b/>
          <w:iCs/>
          <w:kern w:val="0"/>
          <w:sz w:val="22"/>
          <w:szCs w:val="22"/>
          <w:u w:val="single"/>
          <w:bdr w:val="single" w:sz="8" w:space="0" w:color="auto"/>
          <w14:ligatures w14:val="none"/>
        </w:rPr>
        <w:t>most popular</w:t>
      </w:r>
      <w:r w:rsidRPr="00C40F96">
        <w:rPr>
          <w:rFonts w:ascii="Calibri" w:eastAsia="Calibri" w:hAnsi="Calibri" w:cs="Calibri"/>
          <w:kern w:val="0"/>
          <w:sz w:val="22"/>
          <w:szCs w:val="22"/>
          <w:u w:val="single"/>
          <w14:ligatures w14:val="none"/>
        </w:rPr>
        <w:t xml:space="preserve"> immigration-related provisions in </w:t>
      </w:r>
      <w:r w:rsidRPr="00C40F96">
        <w:rPr>
          <w:rFonts w:ascii="Calibri" w:eastAsia="Calibri" w:hAnsi="Calibri" w:cs="Calibri"/>
          <w:kern w:val="0"/>
          <w:sz w:val="22"/>
          <w:szCs w:val="22"/>
          <w:highlight w:val="cyan"/>
          <w:u w:val="single"/>
          <w14:ligatures w14:val="none"/>
        </w:rPr>
        <w:t>CBAs</w:t>
      </w:r>
      <w:r w:rsidRPr="00C40F96">
        <w:rPr>
          <w:rFonts w:ascii="Calibri" w:eastAsia="Calibri" w:hAnsi="Calibri" w:cs="Calibri"/>
          <w:kern w:val="0"/>
          <w:sz w:val="22"/>
          <w:szCs w:val="22"/>
          <w:u w:val="single"/>
          <w14:ligatures w14:val="none"/>
        </w:rPr>
        <w:t xml:space="preserve"> studied</w:t>
      </w:r>
      <w:r w:rsidRPr="00C40F96">
        <w:rPr>
          <w:rFonts w:ascii="Calibri" w:eastAsia="Calibri" w:hAnsi="Calibri" w:cs="Calibri"/>
          <w:kern w:val="0"/>
          <w:sz w:val="16"/>
          <w:szCs w:val="22"/>
          <w14:ligatures w14:val="none"/>
        </w:rPr>
        <w:t xml:space="preserve"> . </w:t>
      </w:r>
      <w:r w:rsidRPr="00C40F96">
        <w:rPr>
          <w:rFonts w:ascii="Calibri" w:eastAsia="Calibri" w:hAnsi="Calibri" w:cs="Calibri"/>
          <w:kern w:val="0"/>
          <w:sz w:val="22"/>
          <w:szCs w:val="22"/>
          <w:u w:val="single"/>
          <w14:ligatures w14:val="none"/>
        </w:rPr>
        <w:t xml:space="preserve">These procedures </w:t>
      </w:r>
      <w:r w:rsidRPr="00C40F96">
        <w:rPr>
          <w:rFonts w:ascii="Calibri" w:eastAsia="Calibri" w:hAnsi="Calibri" w:cs="Calibri"/>
          <w:kern w:val="0"/>
          <w:sz w:val="22"/>
          <w:szCs w:val="22"/>
          <w:highlight w:val="cyan"/>
          <w:u w:val="single"/>
          <w14:ligatures w14:val="none"/>
        </w:rPr>
        <w:t>detail how employers</w:t>
      </w:r>
      <w:r w:rsidRPr="00C40F96">
        <w:rPr>
          <w:rFonts w:ascii="Calibri" w:eastAsia="Calibri" w:hAnsi="Calibri" w:cs="Calibri"/>
          <w:kern w:val="0"/>
          <w:sz w:val="22"/>
          <w:szCs w:val="22"/>
          <w:u w:val="single"/>
          <w14:ligatures w14:val="none"/>
        </w:rPr>
        <w:t xml:space="preserve"> can </w:t>
      </w:r>
      <w:r w:rsidRPr="00C40F96">
        <w:rPr>
          <w:rFonts w:ascii="Calibri" w:eastAsia="Calibri" w:hAnsi="Calibri" w:cs="Calibri"/>
          <w:kern w:val="0"/>
          <w:sz w:val="22"/>
          <w:szCs w:val="22"/>
          <w:highlight w:val="cyan"/>
          <w:u w:val="single"/>
          <w14:ligatures w14:val="none"/>
        </w:rPr>
        <w:t>react to</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16"/>
          <w:szCs w:val="22"/>
          <w14:ligatures w14:val="none"/>
        </w:rPr>
        <w:t xml:space="preserve">receiving a No-Match letter or </w:t>
      </w:r>
      <w:r w:rsidRPr="00C40F96">
        <w:rPr>
          <w:rFonts w:ascii="Calibri" w:eastAsia="Calibri" w:hAnsi="Calibri" w:cs="Calibri"/>
          <w:b/>
          <w:iCs/>
          <w:kern w:val="0"/>
          <w:sz w:val="22"/>
          <w:szCs w:val="22"/>
          <w:highlight w:val="cyan"/>
          <w:u w:val="single"/>
          <w:bdr w:val="single" w:sz="8" w:space="0" w:color="auto"/>
          <w14:ligatures w14:val="none"/>
        </w:rPr>
        <w:t>contact from</w:t>
      </w:r>
      <w:r w:rsidRPr="00C40F96">
        <w:rPr>
          <w:rFonts w:ascii="Calibri" w:eastAsia="Calibri" w:hAnsi="Calibri" w:cs="Calibri"/>
          <w:b/>
          <w:iCs/>
          <w:kern w:val="0"/>
          <w:sz w:val="22"/>
          <w:szCs w:val="22"/>
          <w:u w:val="single"/>
          <w:bdr w:val="single" w:sz="8" w:space="0" w:color="auto"/>
          <w14:ligatures w14:val="none"/>
        </w:rPr>
        <w:t xml:space="preserve"> immigration </w:t>
      </w:r>
      <w:r w:rsidRPr="00C40F96">
        <w:rPr>
          <w:rFonts w:ascii="Calibri" w:eastAsia="Calibri" w:hAnsi="Calibri" w:cs="Calibri"/>
          <w:b/>
          <w:iCs/>
          <w:kern w:val="0"/>
          <w:sz w:val="22"/>
          <w:szCs w:val="22"/>
          <w:highlight w:val="cyan"/>
          <w:u w:val="single"/>
          <w:bdr w:val="single" w:sz="8" w:space="0" w:color="auto"/>
          <w14:ligatures w14:val="none"/>
        </w:rPr>
        <w:t>authorities</w:t>
      </w:r>
      <w:r w:rsidRPr="00C40F96">
        <w:rPr>
          <w:rFonts w:ascii="Calibri" w:eastAsia="Calibri" w:hAnsi="Calibri" w:cs="Calibri"/>
          <w:kern w:val="0"/>
          <w:sz w:val="22"/>
          <w:szCs w:val="22"/>
          <w:u w:val="single"/>
          <w14:ligatures w14:val="none"/>
        </w:rPr>
        <w:t xml:space="preserve">, with some provisions even going so far as to </w:t>
      </w:r>
      <w:r w:rsidRPr="00C40F96">
        <w:rPr>
          <w:rFonts w:ascii="Calibri" w:eastAsia="Calibri" w:hAnsi="Calibri" w:cs="Calibri"/>
          <w:b/>
          <w:iCs/>
          <w:kern w:val="0"/>
          <w:sz w:val="22"/>
          <w:szCs w:val="22"/>
          <w:highlight w:val="cyan"/>
          <w:u w:val="single"/>
          <w:bdr w:val="single" w:sz="8" w:space="0" w:color="auto"/>
          <w14:ligatures w14:val="none"/>
        </w:rPr>
        <w:t>prohibit</w:t>
      </w:r>
      <w:r w:rsidRPr="00C40F96">
        <w:rPr>
          <w:rFonts w:ascii="Calibri" w:eastAsia="Calibri" w:hAnsi="Calibri" w:cs="Calibri"/>
          <w:b/>
          <w:iCs/>
          <w:kern w:val="0"/>
          <w:sz w:val="22"/>
          <w:szCs w:val="22"/>
          <w:u w:val="single"/>
          <w:bdr w:val="single" w:sz="8" w:space="0" w:color="auto"/>
          <w14:ligatures w14:val="none"/>
        </w:rPr>
        <w:t xml:space="preserve"> employer </w:t>
      </w:r>
      <w:r w:rsidRPr="00C40F96">
        <w:rPr>
          <w:rFonts w:ascii="Calibri" w:eastAsia="Calibri" w:hAnsi="Calibri" w:cs="Calibri"/>
          <w:b/>
          <w:iCs/>
          <w:kern w:val="0"/>
          <w:sz w:val="22"/>
          <w:szCs w:val="22"/>
          <w:highlight w:val="cyan"/>
          <w:u w:val="single"/>
          <w:bdr w:val="single" w:sz="8" w:space="0" w:color="auto"/>
          <w14:ligatures w14:val="none"/>
        </w:rPr>
        <w:t>collaboration</w:t>
      </w:r>
      <w:r w:rsidRPr="00C40F96">
        <w:rPr>
          <w:rFonts w:ascii="Calibri" w:eastAsia="Calibri" w:hAnsi="Calibri" w:cs="Calibri"/>
          <w:kern w:val="0"/>
          <w:sz w:val="22"/>
          <w:szCs w:val="22"/>
          <w:highlight w:val="cyan"/>
          <w:u w:val="single"/>
          <w14:ligatures w14:val="none"/>
        </w:rPr>
        <w:t xml:space="preserve"> with ICE</w:t>
      </w:r>
      <w:r w:rsidRPr="00C40F96">
        <w:rPr>
          <w:rFonts w:ascii="Calibri" w:eastAsia="Calibri" w:hAnsi="Calibri" w:cs="Calibri"/>
          <w:kern w:val="0"/>
          <w:sz w:val="16"/>
          <w:szCs w:val="22"/>
          <w14:ligatures w14:val="none"/>
        </w:rPr>
        <w:t xml:space="preserve"> . 78 </w:t>
      </w:r>
      <w:r w:rsidRPr="00C40F96">
        <w:rPr>
          <w:rFonts w:ascii="Calibri" w:eastAsia="Calibri" w:hAnsi="Calibri" w:cs="Calibri"/>
          <w:kern w:val="0"/>
          <w:sz w:val="22"/>
          <w:szCs w:val="22"/>
          <w:u w:val="single"/>
          <w14:ligatures w14:val="none"/>
        </w:rPr>
        <w:t xml:space="preserve">These provisions ensure that union leaders are able to either </w:t>
      </w:r>
      <w:r w:rsidRPr="00C40F96">
        <w:rPr>
          <w:rFonts w:ascii="Calibri" w:eastAsia="Calibri" w:hAnsi="Calibri" w:cs="Calibri"/>
          <w:b/>
          <w:iCs/>
          <w:kern w:val="0"/>
          <w:sz w:val="22"/>
          <w:szCs w:val="22"/>
          <w:highlight w:val="cyan"/>
          <w:u w:val="single"/>
          <w:bdr w:val="single" w:sz="8" w:space="0" w:color="auto"/>
          <w14:ligatures w14:val="none"/>
        </w:rPr>
        <w:t>instruct workers</w:t>
      </w:r>
      <w:r w:rsidRPr="00C40F96">
        <w:rPr>
          <w:rFonts w:ascii="Calibri" w:eastAsia="Calibri" w:hAnsi="Calibri" w:cs="Calibri"/>
          <w:kern w:val="0"/>
          <w:sz w:val="22"/>
          <w:szCs w:val="22"/>
          <w:highlight w:val="cyan"/>
          <w:u w:val="single"/>
          <w14:ligatures w14:val="none"/>
        </w:rPr>
        <w:t xml:space="preserve"> on how to avoid being apprehended or </w:t>
      </w:r>
      <w:r w:rsidRPr="00C40F96">
        <w:rPr>
          <w:rFonts w:ascii="Calibri" w:eastAsia="Calibri" w:hAnsi="Calibri" w:cs="Calibri"/>
          <w:b/>
          <w:iCs/>
          <w:kern w:val="0"/>
          <w:sz w:val="22"/>
          <w:szCs w:val="22"/>
          <w:highlight w:val="cyan"/>
          <w:u w:val="single"/>
          <w:bdr w:val="single" w:sz="8" w:space="0" w:color="auto"/>
          <w14:ligatures w14:val="none"/>
        </w:rPr>
        <w:t>talk on behalf</w:t>
      </w:r>
      <w:r w:rsidRPr="00C40F96">
        <w:rPr>
          <w:rFonts w:ascii="Calibri" w:eastAsia="Calibri" w:hAnsi="Calibri" w:cs="Calibri"/>
          <w:kern w:val="0"/>
          <w:sz w:val="22"/>
          <w:szCs w:val="22"/>
          <w:u w:val="single"/>
          <w14:ligatures w14:val="none"/>
        </w:rPr>
        <w:t xml:space="preserve"> of vulnerable workers </w:t>
      </w:r>
      <w:r w:rsidRPr="00C40F96">
        <w:rPr>
          <w:rFonts w:ascii="Calibri" w:eastAsia="Calibri" w:hAnsi="Calibri" w:cs="Calibri"/>
          <w:kern w:val="0"/>
          <w:sz w:val="22"/>
          <w:szCs w:val="22"/>
          <w:highlight w:val="cyan"/>
          <w:u w:val="single"/>
          <w14:ligatures w14:val="none"/>
        </w:rPr>
        <w:t xml:space="preserve">to immigration enforcement. Organizers are </w:t>
      </w:r>
      <w:r w:rsidRPr="00C40F96">
        <w:rPr>
          <w:rFonts w:ascii="Calibri" w:eastAsia="Calibri" w:hAnsi="Calibri" w:cs="Calibri"/>
          <w:b/>
          <w:iCs/>
          <w:kern w:val="0"/>
          <w:sz w:val="22"/>
          <w:szCs w:val="22"/>
          <w:highlight w:val="cyan"/>
          <w:u w:val="single"/>
          <w:bdr w:val="single" w:sz="8" w:space="0" w:color="auto"/>
          <w14:ligatures w14:val="none"/>
        </w:rPr>
        <w:t>critical advocates</w:t>
      </w:r>
      <w:r w:rsidRPr="00C40F96">
        <w:rPr>
          <w:rFonts w:ascii="Calibri" w:eastAsia="Calibri" w:hAnsi="Calibri" w:cs="Calibri"/>
          <w:kern w:val="0"/>
          <w:sz w:val="22"/>
          <w:szCs w:val="22"/>
          <w:u w:val="single"/>
          <w14:ligatures w14:val="none"/>
        </w:rPr>
        <w:t xml:space="preserve"> for workers </w:t>
      </w:r>
      <w:r w:rsidRPr="00C40F96">
        <w:rPr>
          <w:rFonts w:ascii="Calibri" w:eastAsia="Calibri" w:hAnsi="Calibri" w:cs="Calibri"/>
          <w:b/>
          <w:iCs/>
          <w:kern w:val="0"/>
          <w:sz w:val="22"/>
          <w:szCs w:val="22"/>
          <w:highlight w:val="cyan"/>
          <w:u w:val="single"/>
          <w:bdr w:val="single" w:sz="8" w:space="0" w:color="auto"/>
          <w14:ligatures w14:val="none"/>
        </w:rPr>
        <w:t xml:space="preserve">following </w:t>
      </w:r>
      <w:r w:rsidRPr="00C40F96">
        <w:rPr>
          <w:rFonts w:ascii="Calibri" w:eastAsia="Calibri" w:hAnsi="Calibri" w:cs="Calibri"/>
          <w:b/>
          <w:iCs/>
          <w:kern w:val="0"/>
          <w:sz w:val="22"/>
          <w:szCs w:val="22"/>
          <w:u w:val="single"/>
          <w:bdr w:val="single" w:sz="8" w:space="0" w:color="auto"/>
          <w14:ligatures w14:val="none"/>
        </w:rPr>
        <w:t xml:space="preserve">workplace </w:t>
      </w:r>
      <w:r w:rsidRPr="00C40F96">
        <w:rPr>
          <w:rFonts w:ascii="Calibri" w:eastAsia="Calibri" w:hAnsi="Calibri" w:cs="Calibri"/>
          <w:b/>
          <w:iCs/>
          <w:kern w:val="0"/>
          <w:sz w:val="22"/>
          <w:szCs w:val="22"/>
          <w:highlight w:val="cyan"/>
          <w:u w:val="single"/>
          <w:bdr w:val="single" w:sz="8" w:space="0" w:color="auto"/>
          <w14:ligatures w14:val="none"/>
        </w:rPr>
        <w:t>raids</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 xml:space="preserve">because </w:t>
      </w:r>
      <w:r w:rsidRPr="00C40F96">
        <w:rPr>
          <w:rFonts w:ascii="Calibri" w:eastAsia="Calibri" w:hAnsi="Calibri" w:cs="Calibri"/>
          <w:kern w:val="0"/>
          <w:sz w:val="22"/>
          <w:szCs w:val="22"/>
          <w:highlight w:val="cyan"/>
          <w:u w:val="single"/>
          <w14:ligatures w14:val="none"/>
        </w:rPr>
        <w:t>they</w:t>
      </w:r>
      <w:r w:rsidRPr="00C40F96">
        <w:rPr>
          <w:rFonts w:ascii="Calibri" w:eastAsia="Calibri" w:hAnsi="Calibri" w:cs="Calibri"/>
          <w:kern w:val="0"/>
          <w:sz w:val="22"/>
          <w:szCs w:val="22"/>
          <w:u w:val="single"/>
          <w14:ligatures w14:val="none"/>
        </w:rPr>
        <w:t xml:space="preserve"> apply </w:t>
      </w:r>
      <w:r w:rsidRPr="00C40F96">
        <w:rPr>
          <w:rFonts w:ascii="Calibri" w:eastAsia="Calibri" w:hAnsi="Calibri" w:cs="Calibri"/>
          <w:b/>
          <w:iCs/>
          <w:kern w:val="0"/>
          <w:sz w:val="22"/>
          <w:szCs w:val="22"/>
          <w:u w:val="single"/>
          <w:bdr w:val="single" w:sz="8" w:space="0" w:color="auto"/>
          <w14:ligatures w14:val="none"/>
        </w:rPr>
        <w:t xml:space="preserve">public </w:t>
      </w:r>
      <w:r w:rsidRPr="00C40F96">
        <w:rPr>
          <w:rFonts w:ascii="Calibri" w:eastAsia="Calibri" w:hAnsi="Calibri" w:cs="Calibri"/>
          <w:b/>
          <w:iCs/>
          <w:kern w:val="0"/>
          <w:sz w:val="22"/>
          <w:szCs w:val="22"/>
          <w:highlight w:val="cyan"/>
          <w:u w:val="single"/>
          <w:bdr w:val="single" w:sz="8" w:space="0" w:color="auto"/>
          <w14:ligatures w14:val="none"/>
        </w:rPr>
        <w:t>pressure</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 xml:space="preserve">on </w:t>
      </w:r>
      <w:r w:rsidRPr="00C40F96">
        <w:rPr>
          <w:rFonts w:ascii="Calibri" w:eastAsia="Calibri" w:hAnsi="Calibri" w:cs="Calibri"/>
          <w:kern w:val="0"/>
          <w:sz w:val="22"/>
          <w:szCs w:val="22"/>
          <w:highlight w:val="cyan"/>
          <w:u w:val="single"/>
          <w14:ligatures w14:val="none"/>
        </w:rPr>
        <w:t>elected officials</w:t>
      </w:r>
      <w:r w:rsidRPr="00C40F96">
        <w:rPr>
          <w:rFonts w:ascii="Calibri" w:eastAsia="Calibri" w:hAnsi="Calibri" w:cs="Calibri"/>
          <w:kern w:val="0"/>
          <w:sz w:val="22"/>
          <w:szCs w:val="22"/>
          <w:u w:val="single"/>
          <w14:ligatures w14:val="none"/>
        </w:rPr>
        <w:t xml:space="preserve"> to intervene on behalf of workers</w:t>
      </w:r>
      <w:r w:rsidRPr="00C40F96">
        <w:rPr>
          <w:rFonts w:ascii="Calibri" w:eastAsia="Calibri" w:hAnsi="Calibri" w:cs="Calibri"/>
          <w:kern w:val="0"/>
          <w:sz w:val="16"/>
          <w:szCs w:val="22"/>
          <w14:ligatures w14:val="none"/>
        </w:rPr>
        <w:t>, support affected families,</w:t>
      </w:r>
      <w:r w:rsidRPr="00C40F96">
        <w:rPr>
          <w:rFonts w:ascii="Calibri" w:eastAsia="Calibri" w:hAnsi="Calibri" w:cs="Calibri"/>
          <w:kern w:val="0"/>
          <w:sz w:val="16"/>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and connect </w:t>
      </w:r>
      <w:r w:rsidRPr="00C40F96">
        <w:rPr>
          <w:rFonts w:ascii="Calibri" w:eastAsia="Calibri" w:hAnsi="Calibri" w:cs="Calibri"/>
          <w:kern w:val="0"/>
          <w:sz w:val="22"/>
          <w:szCs w:val="22"/>
          <w:u w:val="single"/>
          <w14:ligatures w14:val="none"/>
        </w:rPr>
        <w:t>those detained to</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legal representation</w:t>
      </w:r>
      <w:r w:rsidRPr="00C40F96">
        <w:rPr>
          <w:rFonts w:ascii="Calibri" w:eastAsia="Calibri" w:hAnsi="Calibri" w:cs="Calibri"/>
          <w:kern w:val="0"/>
          <w:sz w:val="16"/>
          <w:szCs w:val="22"/>
          <w14:ligatures w14:val="none"/>
        </w:rPr>
        <w:t xml:space="preserve"> . 79 Thus, </w:t>
      </w:r>
      <w:r w:rsidRPr="00C40F96">
        <w:rPr>
          <w:rFonts w:ascii="Calibri" w:eastAsia="Calibri" w:hAnsi="Calibri" w:cs="Calibri"/>
          <w:kern w:val="0"/>
          <w:sz w:val="22"/>
          <w:szCs w:val="22"/>
          <w:highlight w:val="cyan"/>
          <w:u w:val="single"/>
          <w14:ligatures w14:val="none"/>
        </w:rPr>
        <w:t>provisions</w:t>
      </w:r>
      <w:r w:rsidRPr="00C40F96">
        <w:rPr>
          <w:rFonts w:ascii="Calibri" w:eastAsia="Calibri" w:hAnsi="Calibri" w:cs="Calibri"/>
          <w:kern w:val="0"/>
          <w:sz w:val="22"/>
          <w:szCs w:val="22"/>
          <w:u w:val="single"/>
          <w14:ligatures w14:val="none"/>
        </w:rPr>
        <w:t xml:space="preserve"> that </w:t>
      </w:r>
      <w:r w:rsidRPr="00C40F96">
        <w:rPr>
          <w:rFonts w:ascii="Calibri" w:eastAsia="Calibri" w:hAnsi="Calibri" w:cs="Calibri"/>
          <w:kern w:val="0"/>
          <w:sz w:val="22"/>
          <w:szCs w:val="22"/>
          <w:highlight w:val="cyan"/>
          <w:u w:val="single"/>
          <w14:ligatures w14:val="none"/>
        </w:rPr>
        <w:t xml:space="preserve">enable unions to </w:t>
      </w:r>
      <w:r w:rsidRPr="00C40F96">
        <w:rPr>
          <w:rFonts w:ascii="Calibri" w:eastAsia="Calibri" w:hAnsi="Calibri" w:cs="Calibri"/>
          <w:b/>
          <w:iCs/>
          <w:kern w:val="0"/>
          <w:sz w:val="22"/>
          <w:szCs w:val="22"/>
          <w:highlight w:val="cyan"/>
          <w:u w:val="single"/>
          <w:bdr w:val="single" w:sz="8" w:space="0" w:color="auto"/>
          <w14:ligatures w14:val="none"/>
        </w:rPr>
        <w:t>step in</w:t>
      </w:r>
      <w:r w:rsidRPr="00C40F96">
        <w:rPr>
          <w:rFonts w:ascii="Calibri" w:eastAsia="Calibri" w:hAnsi="Calibri" w:cs="Calibri"/>
          <w:kern w:val="0"/>
          <w:sz w:val="22"/>
          <w:szCs w:val="22"/>
          <w:u w:val="single"/>
          <w14:ligatures w14:val="none"/>
        </w:rPr>
        <w:t xml:space="preserve"> during immigration enforcement events may </w:t>
      </w:r>
      <w:r w:rsidRPr="00C40F96">
        <w:rPr>
          <w:rFonts w:ascii="Calibri" w:eastAsia="Calibri" w:hAnsi="Calibri" w:cs="Calibri"/>
          <w:b/>
          <w:iCs/>
          <w:kern w:val="0"/>
          <w:sz w:val="22"/>
          <w:szCs w:val="22"/>
          <w:highlight w:val="cyan"/>
          <w:u w:val="single"/>
          <w:bdr w:val="single" w:sz="8" w:space="0" w:color="auto"/>
          <w14:ligatures w14:val="none"/>
        </w:rPr>
        <w:t>prevent apprehension</w:t>
      </w:r>
      <w:r w:rsidRPr="00C40F96">
        <w:rPr>
          <w:rFonts w:ascii="Calibri" w:eastAsia="Calibri" w:hAnsi="Calibri" w:cs="Calibri"/>
          <w:kern w:val="0"/>
          <w:sz w:val="22"/>
          <w:szCs w:val="22"/>
          <w:highlight w:val="cyan"/>
          <w:u w:val="single"/>
          <w14:ligatures w14:val="none"/>
        </w:rPr>
        <w:t xml:space="preserve"> and enable </w:t>
      </w:r>
      <w:r w:rsidRPr="00C40F96">
        <w:rPr>
          <w:rFonts w:ascii="Calibri" w:eastAsia="Calibri" w:hAnsi="Calibri" w:cs="Calibri"/>
          <w:b/>
          <w:iCs/>
          <w:kern w:val="0"/>
          <w:sz w:val="22"/>
          <w:szCs w:val="22"/>
          <w:highlight w:val="cyan"/>
          <w:u w:val="single"/>
          <w:bdr w:val="single" w:sz="8" w:space="0" w:color="auto"/>
          <w14:ligatures w14:val="none"/>
        </w:rPr>
        <w:t>quick mobilization</w:t>
      </w:r>
      <w:r w:rsidRPr="00C40F96">
        <w:rPr>
          <w:rFonts w:ascii="Calibri" w:eastAsia="Calibri" w:hAnsi="Calibri" w:cs="Calibri"/>
          <w:kern w:val="0"/>
          <w:sz w:val="22"/>
          <w:szCs w:val="22"/>
          <w:u w:val="single"/>
          <w14:ligatures w14:val="none"/>
        </w:rPr>
        <w:t xml:space="preserve"> in support of detained union members.</w:t>
      </w:r>
    </w:p>
    <w:p w14:paraId="4F348344"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Additionally, </w:t>
      </w:r>
      <w:r w:rsidRPr="00C40F96">
        <w:rPr>
          <w:rFonts w:ascii="Calibri" w:eastAsia="Calibri" w:hAnsi="Calibri" w:cs="Calibri"/>
          <w:kern w:val="0"/>
          <w:sz w:val="22"/>
          <w:szCs w:val="22"/>
          <w:u w:val="single"/>
          <w14:ligatures w14:val="none"/>
        </w:rPr>
        <w:t xml:space="preserve">these provisions often </w:t>
      </w:r>
      <w:r w:rsidRPr="00C40F96">
        <w:rPr>
          <w:rFonts w:ascii="Calibri" w:eastAsia="Calibri" w:hAnsi="Calibri" w:cs="Calibri"/>
          <w:b/>
          <w:iCs/>
          <w:kern w:val="0"/>
          <w:sz w:val="22"/>
          <w:szCs w:val="22"/>
          <w:u w:val="single"/>
          <w:bdr w:val="single" w:sz="8" w:space="0" w:color="auto"/>
          <w14:ligatures w14:val="none"/>
        </w:rPr>
        <w:t>limit</w:t>
      </w:r>
      <w:r w:rsidRPr="00C40F96">
        <w:rPr>
          <w:rFonts w:ascii="Calibri" w:eastAsia="Calibri" w:hAnsi="Calibri" w:cs="Calibri"/>
          <w:kern w:val="0"/>
          <w:sz w:val="22"/>
          <w:szCs w:val="22"/>
          <w:u w:val="single"/>
          <w14:ligatures w14:val="none"/>
        </w:rPr>
        <w:t xml:space="preserve"> the steps an employer can take during these immigration enforcement procedures</w:t>
      </w:r>
      <w:r w:rsidRPr="00C40F96">
        <w:rPr>
          <w:rFonts w:ascii="Calibri" w:eastAsia="Calibri" w:hAnsi="Calibri" w:cs="Calibri"/>
          <w:kern w:val="0"/>
          <w:sz w:val="16"/>
          <w:szCs w:val="22"/>
          <w14:ligatures w14:val="none"/>
        </w:rPr>
        <w:t xml:space="preserve"> . For example, some contracts required employers to notify the union so that union leadership may represent the employee upon receipt of a No-Match letter or similar contact by the Department of Homeland Security (DHS) . 80 Under some of these provisions, employers can only allow inspection of I-9 forms by DHS or DOL if a request is made in writing at least three days beforehand or if a legal order specifically names employees or requires production of their I-9s . 81 Furthermore, the employer must attempt to offer a private setting for any questioning by DHS . 82</w:t>
      </w:r>
    </w:p>
    <w:p w14:paraId="2C9CB579"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 xml:space="preserve">Other contracts </w:t>
      </w:r>
      <w:r w:rsidRPr="00C40F96">
        <w:rPr>
          <w:rFonts w:ascii="Calibri" w:eastAsia="Calibri" w:hAnsi="Calibri" w:cs="Calibri"/>
          <w:b/>
          <w:iCs/>
          <w:kern w:val="0"/>
          <w:sz w:val="22"/>
          <w:szCs w:val="22"/>
          <w:u w:val="single"/>
          <w:bdr w:val="single" w:sz="8" w:space="0" w:color="auto"/>
          <w14:ligatures w14:val="none"/>
        </w:rPr>
        <w:t>prohibited</w:t>
      </w:r>
      <w:r w:rsidRPr="00C40F96">
        <w:rPr>
          <w:rFonts w:ascii="Calibri" w:eastAsia="Calibri" w:hAnsi="Calibri" w:cs="Calibri"/>
          <w:kern w:val="0"/>
          <w:sz w:val="22"/>
          <w:szCs w:val="22"/>
          <w:u w:val="single"/>
          <w14:ligatures w14:val="none"/>
        </w:rPr>
        <w:t xml:space="preserve"> employers from requiring that an employee meet with ICE or </w:t>
      </w:r>
      <w:r w:rsidRPr="00C40F96">
        <w:rPr>
          <w:rFonts w:ascii="Calibri" w:eastAsia="Calibri" w:hAnsi="Calibri" w:cs="Calibri"/>
          <w:b/>
          <w:iCs/>
          <w:kern w:val="0"/>
          <w:sz w:val="22"/>
          <w:szCs w:val="22"/>
          <w:u w:val="single"/>
          <w:bdr w:val="single" w:sz="8" w:space="0" w:color="auto"/>
          <w14:ligatures w14:val="none"/>
        </w:rPr>
        <w:t>prevented employers</w:t>
      </w:r>
      <w:r w:rsidRPr="00C40F96">
        <w:rPr>
          <w:rFonts w:ascii="Calibri" w:eastAsia="Calibri" w:hAnsi="Calibri" w:cs="Calibri"/>
          <w:kern w:val="0"/>
          <w:sz w:val="22"/>
          <w:szCs w:val="22"/>
          <w:u w:val="single"/>
          <w14:ligatures w14:val="none"/>
        </w:rPr>
        <w:t xml:space="preserve"> from </w:t>
      </w:r>
      <w:r w:rsidRPr="00C40F96">
        <w:rPr>
          <w:rFonts w:ascii="Calibri" w:eastAsia="Calibri" w:hAnsi="Calibri" w:cs="Calibri"/>
          <w:b/>
          <w:iCs/>
          <w:kern w:val="0"/>
          <w:sz w:val="22"/>
          <w:szCs w:val="22"/>
          <w:u w:val="single"/>
          <w:bdr w:val="single" w:sz="8" w:space="0" w:color="auto"/>
          <w14:ligatures w14:val="none"/>
        </w:rPr>
        <w:t>handing over information</w:t>
      </w:r>
      <w:r w:rsidRPr="00C40F96">
        <w:rPr>
          <w:rFonts w:ascii="Calibri" w:eastAsia="Calibri" w:hAnsi="Calibri" w:cs="Calibri"/>
          <w:kern w:val="0"/>
          <w:sz w:val="22"/>
          <w:szCs w:val="22"/>
          <w:u w:val="single"/>
          <w14:ligatures w14:val="none"/>
        </w:rPr>
        <w:t xml:space="preserve"> about their workers</w:t>
      </w:r>
      <w:r w:rsidRPr="00C40F96">
        <w:rPr>
          <w:rFonts w:ascii="Calibri" w:eastAsia="Calibri" w:hAnsi="Calibri" w:cs="Calibri"/>
          <w:kern w:val="0"/>
          <w:sz w:val="16"/>
          <w:szCs w:val="22"/>
          <w14:ligatures w14:val="none"/>
        </w:rPr>
        <w:t xml:space="preserve"> unless required by law . 83 Many of the analyzed contracts required that the employer give an employee reasonable time to correct a discrepancy highlighted in a No-Match letter . 84 Similarly, </w:t>
      </w:r>
      <w:r w:rsidRPr="00C40F96">
        <w:rPr>
          <w:rFonts w:ascii="Calibri" w:eastAsia="Calibri" w:hAnsi="Calibri" w:cs="Calibri"/>
          <w:kern w:val="0"/>
          <w:sz w:val="22"/>
          <w:szCs w:val="22"/>
          <w:u w:val="single"/>
          <w14:ligatures w14:val="none"/>
        </w:rPr>
        <w:t xml:space="preserve">many contracts required that the employer </w:t>
      </w:r>
      <w:r w:rsidRPr="00C40F96">
        <w:rPr>
          <w:rFonts w:ascii="Calibri" w:eastAsia="Calibri" w:hAnsi="Calibri" w:cs="Calibri"/>
          <w:b/>
          <w:iCs/>
          <w:kern w:val="0"/>
          <w:sz w:val="22"/>
          <w:szCs w:val="22"/>
          <w:u w:val="single"/>
          <w:bdr w:val="single" w:sz="8" w:space="0" w:color="auto"/>
          <w14:ligatures w14:val="none"/>
        </w:rPr>
        <w:t>meet with the union</w:t>
      </w:r>
      <w:r w:rsidRPr="00C40F96">
        <w:rPr>
          <w:rFonts w:ascii="Calibri" w:eastAsia="Calibri" w:hAnsi="Calibri" w:cs="Calibri"/>
          <w:kern w:val="0"/>
          <w:sz w:val="22"/>
          <w:szCs w:val="22"/>
          <w:u w:val="single"/>
          <w14:ligatures w14:val="none"/>
        </w:rPr>
        <w:t xml:space="preserve"> to resolve questions surrounding a worker’s immigration status or </w:t>
      </w:r>
      <w:r w:rsidRPr="00C40F96">
        <w:rPr>
          <w:rFonts w:ascii="Calibri" w:eastAsia="Calibri" w:hAnsi="Calibri" w:cs="Calibri"/>
          <w:b/>
          <w:iCs/>
          <w:kern w:val="0"/>
          <w:sz w:val="22"/>
          <w:szCs w:val="22"/>
          <w:u w:val="single"/>
          <w:bdr w:val="single" w:sz="8" w:space="0" w:color="auto"/>
          <w14:ligatures w14:val="none"/>
        </w:rPr>
        <w:t>inquiries</w:t>
      </w:r>
      <w:r w:rsidRPr="00C40F96">
        <w:rPr>
          <w:rFonts w:ascii="Calibri" w:eastAsia="Calibri" w:hAnsi="Calibri" w:cs="Calibri"/>
          <w:kern w:val="0"/>
          <w:sz w:val="22"/>
          <w:szCs w:val="22"/>
          <w:u w:val="single"/>
          <w14:ligatures w14:val="none"/>
        </w:rPr>
        <w:t xml:space="preserve"> from immigration enforcement agencies</w:t>
      </w:r>
      <w:r w:rsidRPr="00C40F96">
        <w:rPr>
          <w:rFonts w:ascii="Calibri" w:eastAsia="Calibri" w:hAnsi="Calibri" w:cs="Calibri"/>
          <w:kern w:val="0"/>
          <w:sz w:val="16"/>
          <w:szCs w:val="22"/>
          <w14:ligatures w14:val="none"/>
        </w:rPr>
        <w:t xml:space="preserve"> . 85</w:t>
      </w:r>
    </w:p>
    <w:p w14:paraId="12EAC0C5"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 xml:space="preserve">These procedures represent a </w:t>
      </w:r>
      <w:r w:rsidRPr="00C40F96">
        <w:rPr>
          <w:rFonts w:ascii="Calibri" w:eastAsia="Calibri" w:hAnsi="Calibri" w:cs="Calibri"/>
          <w:b/>
          <w:iCs/>
          <w:kern w:val="0"/>
          <w:sz w:val="22"/>
          <w:szCs w:val="22"/>
          <w:u w:val="single"/>
          <w:bdr w:val="single" w:sz="8" w:space="0" w:color="auto"/>
          <w14:ligatures w14:val="none"/>
        </w:rPr>
        <w:t>unique opportunity</w:t>
      </w:r>
      <w:r w:rsidRPr="00C40F96">
        <w:rPr>
          <w:rFonts w:ascii="Calibri" w:eastAsia="Calibri" w:hAnsi="Calibri" w:cs="Calibri"/>
          <w:kern w:val="0"/>
          <w:sz w:val="22"/>
          <w:szCs w:val="22"/>
          <w:u w:val="single"/>
          <w14:ligatures w14:val="none"/>
        </w:rPr>
        <w:t xml:space="preserve"> for unions to position themselves as </w:t>
      </w:r>
      <w:r w:rsidRPr="00C40F96">
        <w:rPr>
          <w:rFonts w:ascii="Calibri" w:eastAsia="Calibri" w:hAnsi="Calibri" w:cs="Calibri"/>
          <w:b/>
          <w:iCs/>
          <w:kern w:val="0"/>
          <w:sz w:val="22"/>
          <w:szCs w:val="22"/>
          <w:u w:val="single"/>
          <w:bdr w:val="single" w:sz="8" w:space="0" w:color="auto"/>
          <w14:ligatures w14:val="none"/>
        </w:rPr>
        <w:t>protectors</w:t>
      </w:r>
      <w:r w:rsidRPr="00C40F96">
        <w:rPr>
          <w:rFonts w:ascii="Calibri" w:eastAsia="Calibri" w:hAnsi="Calibri" w:cs="Calibri"/>
          <w:kern w:val="0"/>
          <w:sz w:val="22"/>
          <w:szCs w:val="22"/>
          <w:u w:val="single"/>
          <w14:ligatures w14:val="none"/>
        </w:rPr>
        <w:t xml:space="preserve"> within the workplace</w:t>
      </w:r>
      <w:r w:rsidRPr="00C40F96">
        <w:rPr>
          <w:rFonts w:ascii="Calibri" w:eastAsia="Calibri" w:hAnsi="Calibri" w:cs="Calibri"/>
          <w:kern w:val="0"/>
          <w:sz w:val="16"/>
          <w:szCs w:val="22"/>
          <w14:ligatures w14:val="none"/>
        </w:rPr>
        <w:t xml:space="preserve"> . </w:t>
      </w:r>
      <w:r w:rsidRPr="00C40F96">
        <w:rPr>
          <w:rFonts w:ascii="Calibri" w:eastAsia="Calibri" w:hAnsi="Calibri" w:cs="Calibri"/>
          <w:kern w:val="0"/>
          <w:sz w:val="22"/>
          <w:szCs w:val="22"/>
          <w:u w:val="single"/>
          <w14:ligatures w14:val="none"/>
        </w:rPr>
        <w:t xml:space="preserve">Contact with immigration enforcement agencies presents a </w:t>
      </w:r>
      <w:r w:rsidRPr="00C40F96">
        <w:rPr>
          <w:rFonts w:ascii="Calibri" w:eastAsia="Calibri" w:hAnsi="Calibri" w:cs="Calibri"/>
          <w:b/>
          <w:iCs/>
          <w:kern w:val="0"/>
          <w:sz w:val="22"/>
          <w:szCs w:val="22"/>
          <w:u w:val="single"/>
          <w:bdr w:val="single" w:sz="8" w:space="0" w:color="auto"/>
          <w14:ligatures w14:val="none"/>
        </w:rPr>
        <w:t>grave threat</w:t>
      </w:r>
      <w:r w:rsidRPr="00C40F96">
        <w:rPr>
          <w:rFonts w:ascii="Calibri" w:eastAsia="Calibri" w:hAnsi="Calibri" w:cs="Calibri"/>
          <w:kern w:val="0"/>
          <w:sz w:val="22"/>
          <w:szCs w:val="22"/>
          <w:u w:val="single"/>
          <w14:ligatures w14:val="none"/>
        </w:rPr>
        <w:t xml:space="preserve"> to non-citizen workers</w:t>
      </w:r>
      <w:r w:rsidRPr="00C40F96">
        <w:rPr>
          <w:rFonts w:ascii="Calibri" w:eastAsia="Calibri" w:hAnsi="Calibri" w:cs="Calibri"/>
          <w:kern w:val="0"/>
          <w:sz w:val="16"/>
          <w:szCs w:val="22"/>
          <w14:ligatures w14:val="none"/>
        </w:rPr>
        <w:t xml:space="preserve">, who many employers can exploit . 86 </w:t>
      </w:r>
      <w:r w:rsidRPr="00C40F96">
        <w:rPr>
          <w:rFonts w:ascii="Calibri" w:eastAsia="Calibri" w:hAnsi="Calibri" w:cs="Calibri"/>
          <w:kern w:val="0"/>
          <w:sz w:val="22"/>
          <w:szCs w:val="22"/>
          <w:u w:val="single"/>
          <w14:ligatures w14:val="none"/>
        </w:rPr>
        <w:t xml:space="preserve">Inserting the </w:t>
      </w:r>
      <w:r w:rsidRPr="00C40F96">
        <w:rPr>
          <w:rFonts w:ascii="Calibri" w:eastAsia="Calibri" w:hAnsi="Calibri" w:cs="Calibri"/>
          <w:kern w:val="0"/>
          <w:sz w:val="22"/>
          <w:szCs w:val="22"/>
          <w:highlight w:val="cyan"/>
          <w:u w:val="single"/>
          <w14:ligatures w14:val="none"/>
        </w:rPr>
        <w:t>union</w:t>
      </w:r>
      <w:r w:rsidRPr="00C40F96">
        <w:rPr>
          <w:rFonts w:ascii="Calibri" w:eastAsia="Calibri" w:hAnsi="Calibri" w:cs="Calibri"/>
          <w:kern w:val="0"/>
          <w:sz w:val="22"/>
          <w:szCs w:val="22"/>
          <w:u w:val="single"/>
          <w14:ligatures w14:val="none"/>
        </w:rPr>
        <w:t xml:space="preserve"> as a </w:t>
      </w:r>
      <w:r w:rsidRPr="00C40F96">
        <w:rPr>
          <w:rFonts w:ascii="Calibri" w:eastAsia="Calibri" w:hAnsi="Calibri" w:cs="Calibri"/>
          <w:b/>
          <w:iCs/>
          <w:kern w:val="0"/>
          <w:sz w:val="22"/>
          <w:szCs w:val="22"/>
          <w:u w:val="single"/>
          <w:bdr w:val="single" w:sz="8" w:space="0" w:color="auto"/>
          <w14:ligatures w14:val="none"/>
        </w:rPr>
        <w:t>third party</w:t>
      </w:r>
      <w:r w:rsidRPr="00C40F96">
        <w:rPr>
          <w:rFonts w:ascii="Calibri" w:eastAsia="Calibri" w:hAnsi="Calibri" w:cs="Calibri"/>
          <w:kern w:val="0"/>
          <w:sz w:val="22"/>
          <w:szCs w:val="22"/>
          <w:u w:val="single"/>
          <w14:ligatures w14:val="none"/>
        </w:rPr>
        <w:t xml:space="preserve"> to these discussions can </w:t>
      </w:r>
      <w:r w:rsidRPr="00C40F96">
        <w:rPr>
          <w:rFonts w:ascii="Calibri" w:eastAsia="Calibri" w:hAnsi="Calibri" w:cs="Calibri"/>
          <w:b/>
          <w:iCs/>
          <w:kern w:val="0"/>
          <w:sz w:val="22"/>
          <w:szCs w:val="22"/>
          <w:u w:val="single"/>
          <w:bdr w:val="single" w:sz="8" w:space="0" w:color="auto"/>
          <w14:ligatures w14:val="none"/>
        </w:rPr>
        <w:t>mitigate a power imbalance</w:t>
      </w:r>
      <w:r w:rsidRPr="00C40F96">
        <w:rPr>
          <w:rFonts w:ascii="Calibri" w:eastAsia="Calibri" w:hAnsi="Calibri" w:cs="Calibri"/>
          <w:kern w:val="0"/>
          <w:sz w:val="22"/>
          <w:szCs w:val="22"/>
          <w:u w:val="single"/>
          <w14:ligatures w14:val="none"/>
        </w:rPr>
        <w:t xml:space="preserve"> between immigration enforcement agencies and employees, as well as </w:t>
      </w:r>
      <w:r w:rsidRPr="00C40F96">
        <w:rPr>
          <w:rFonts w:ascii="Calibri" w:eastAsia="Calibri" w:hAnsi="Calibri" w:cs="Calibri"/>
          <w:kern w:val="0"/>
          <w:sz w:val="22"/>
          <w:szCs w:val="22"/>
          <w:highlight w:val="cyan"/>
          <w:u w:val="single"/>
          <w14:ligatures w14:val="none"/>
        </w:rPr>
        <w:t xml:space="preserve">provide </w:t>
      </w:r>
      <w:r w:rsidRPr="00C40F96">
        <w:rPr>
          <w:rFonts w:ascii="Calibri" w:eastAsia="Calibri" w:hAnsi="Calibri" w:cs="Calibri"/>
          <w:b/>
          <w:iCs/>
          <w:kern w:val="0"/>
          <w:sz w:val="22"/>
          <w:szCs w:val="22"/>
          <w:highlight w:val="cyan"/>
          <w:u w:val="single"/>
          <w:bdr w:val="single" w:sz="8" w:space="0" w:color="auto"/>
          <w14:ligatures w14:val="none"/>
        </w:rPr>
        <w:t>peace of mind</w:t>
      </w:r>
      <w:r w:rsidRPr="00C40F96">
        <w:rPr>
          <w:rFonts w:ascii="Calibri" w:eastAsia="Calibri" w:hAnsi="Calibri" w:cs="Calibri"/>
          <w:kern w:val="0"/>
          <w:sz w:val="16"/>
          <w:szCs w:val="22"/>
          <w:highlight w:val="cyan"/>
          <w14:ligatures w14:val="none"/>
        </w:rPr>
        <w:t xml:space="preserve"> </w:t>
      </w:r>
      <w:r w:rsidRPr="00C40F96">
        <w:rPr>
          <w:rFonts w:ascii="Calibri" w:eastAsia="Calibri" w:hAnsi="Calibri" w:cs="Calibri"/>
          <w:kern w:val="0"/>
          <w:sz w:val="22"/>
          <w:szCs w:val="22"/>
          <w:highlight w:val="cyan"/>
          <w:u w:val="single"/>
          <w14:ligatures w14:val="none"/>
        </w:rPr>
        <w:t xml:space="preserve">to </w:t>
      </w:r>
      <w:r w:rsidRPr="00C40F96">
        <w:rPr>
          <w:rFonts w:ascii="Calibri" w:eastAsia="Calibri" w:hAnsi="Calibri" w:cs="Calibri"/>
          <w:kern w:val="0"/>
          <w:sz w:val="22"/>
          <w:szCs w:val="22"/>
          <w:u w:val="single"/>
          <w14:ligatures w14:val="none"/>
        </w:rPr>
        <w:t xml:space="preserve">both </w:t>
      </w:r>
      <w:r w:rsidRPr="00C40F96">
        <w:rPr>
          <w:rFonts w:ascii="Calibri" w:eastAsia="Calibri" w:hAnsi="Calibri" w:cs="Calibri"/>
          <w:b/>
          <w:iCs/>
          <w:kern w:val="0"/>
          <w:sz w:val="22"/>
          <w:szCs w:val="22"/>
          <w:highlight w:val="cyan"/>
          <w:u w:val="single"/>
          <w:bdr w:val="single" w:sz="8" w:space="0" w:color="auto"/>
          <w14:ligatures w14:val="none"/>
        </w:rPr>
        <w:t>workers and employers</w:t>
      </w:r>
      <w:r w:rsidRPr="00C40F96">
        <w:rPr>
          <w:rFonts w:ascii="Calibri" w:eastAsia="Calibri" w:hAnsi="Calibri" w:cs="Calibri"/>
          <w:kern w:val="0"/>
          <w:sz w:val="16"/>
          <w:szCs w:val="22"/>
          <w:highlight w:val="cyan"/>
          <w14:ligatures w14:val="none"/>
        </w:rPr>
        <w:t xml:space="preserve"> . </w:t>
      </w:r>
      <w:r w:rsidRPr="00C40F96">
        <w:rPr>
          <w:rFonts w:ascii="Calibri" w:eastAsia="Calibri" w:hAnsi="Calibri" w:cs="Calibri"/>
          <w:kern w:val="0"/>
          <w:sz w:val="22"/>
          <w:szCs w:val="22"/>
          <w:highlight w:val="cyan"/>
          <w:u w:val="single"/>
          <w14:ligatures w14:val="none"/>
        </w:rPr>
        <w:t xml:space="preserve">Unions can </w:t>
      </w:r>
      <w:r w:rsidRPr="00C40F96">
        <w:rPr>
          <w:rFonts w:ascii="Calibri" w:eastAsia="Calibri" w:hAnsi="Calibri" w:cs="Calibri"/>
          <w:b/>
          <w:iCs/>
          <w:kern w:val="0"/>
          <w:sz w:val="22"/>
          <w:szCs w:val="22"/>
          <w:highlight w:val="cyan"/>
          <w:u w:val="single"/>
          <w:bdr w:val="single" w:sz="8" w:space="0" w:color="auto"/>
          <w14:ligatures w14:val="none"/>
        </w:rPr>
        <w:t>instantly react</w:t>
      </w:r>
      <w:r w:rsidRPr="00C40F96">
        <w:rPr>
          <w:rFonts w:ascii="Calibri" w:eastAsia="Calibri" w:hAnsi="Calibri" w:cs="Calibri"/>
          <w:kern w:val="0"/>
          <w:sz w:val="22"/>
          <w:szCs w:val="22"/>
          <w:u w:val="single"/>
          <w14:ligatures w14:val="none"/>
        </w:rPr>
        <w:t xml:space="preserve"> to these kinds of events in a way that </w:t>
      </w:r>
      <w:r w:rsidRPr="00C40F96">
        <w:rPr>
          <w:rFonts w:ascii="Calibri" w:eastAsia="Calibri" w:hAnsi="Calibri" w:cs="Calibri"/>
          <w:kern w:val="0"/>
          <w:sz w:val="22"/>
          <w:szCs w:val="22"/>
          <w:highlight w:val="cyan"/>
          <w:u w:val="single"/>
          <w14:ligatures w14:val="none"/>
        </w:rPr>
        <w:t>worker centers can only do after the fact.</w:t>
      </w:r>
    </w:p>
    <w:p w14:paraId="52F208ED"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B. Procedures for Immigration-Related Discussions with Employers</w:t>
      </w:r>
    </w:p>
    <w:p w14:paraId="2A4D5141"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22"/>
          <w:szCs w:val="22"/>
          <w:u w:val="single"/>
          <w14:ligatures w14:val="none"/>
        </w:rPr>
        <w:t xml:space="preserve">Unions can also serve as intermediaries when workers </w:t>
      </w:r>
      <w:r w:rsidRPr="00C40F96">
        <w:rPr>
          <w:rFonts w:ascii="Calibri" w:eastAsia="Calibri" w:hAnsi="Calibri" w:cs="Calibri"/>
          <w:b/>
          <w:iCs/>
          <w:kern w:val="0"/>
          <w:sz w:val="22"/>
          <w:szCs w:val="22"/>
          <w:u w:val="single"/>
          <w:bdr w:val="single" w:sz="8" w:space="0" w:color="auto"/>
          <w14:ligatures w14:val="none"/>
        </w:rPr>
        <w:t>discuss their status</w:t>
      </w:r>
      <w:r w:rsidRPr="00C40F96">
        <w:rPr>
          <w:rFonts w:ascii="Calibri" w:eastAsia="Calibri" w:hAnsi="Calibri" w:cs="Calibri"/>
          <w:kern w:val="0"/>
          <w:sz w:val="22"/>
          <w:szCs w:val="22"/>
          <w:u w:val="single"/>
          <w14:ligatures w14:val="none"/>
        </w:rPr>
        <w:t xml:space="preserve"> with employers . Several CBAs required that union members be</w:t>
      </w:r>
      <w:r w:rsidRPr="00C40F96">
        <w:rPr>
          <w:rFonts w:ascii="Calibri" w:eastAsia="Calibri" w:hAnsi="Calibri" w:cs="Calibri"/>
          <w:kern w:val="0"/>
          <w:sz w:val="16"/>
          <w:szCs w:val="22"/>
          <w14:ligatures w14:val="none"/>
        </w:rPr>
        <w:t xml:space="preserve"> notified, if not </w:t>
      </w:r>
      <w:r w:rsidRPr="00C40F96">
        <w:rPr>
          <w:rFonts w:ascii="Calibri" w:eastAsia="Calibri" w:hAnsi="Calibri" w:cs="Calibri"/>
          <w:kern w:val="0"/>
          <w:sz w:val="22"/>
          <w:szCs w:val="22"/>
          <w:u w:val="single"/>
          <w14:ligatures w14:val="none"/>
        </w:rPr>
        <w:t>involved</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whenever an employer approaches an employee about their immigration status</w:t>
      </w:r>
      <w:r w:rsidRPr="00C40F96">
        <w:rPr>
          <w:rFonts w:ascii="Calibri" w:eastAsia="Calibri" w:hAnsi="Calibri" w:cs="Calibri"/>
          <w:kern w:val="0"/>
          <w:sz w:val="16"/>
          <w:szCs w:val="22"/>
          <w14:ligatures w14:val="none"/>
        </w:rPr>
        <w:t xml:space="preserve"> . 87 Furthermore, some CBAs required employers to meet with the union when changes to immigration law affect workplace policies . While a union cannot ask an employer to violate the law by knowingly hiring unauthorized workers,88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union’</w:t>
      </w:r>
      <w:r w:rsidRPr="00C40F96">
        <w:rPr>
          <w:rFonts w:ascii="Calibri" w:eastAsia="Calibri" w:hAnsi="Calibri" w:cs="Calibri"/>
          <w:kern w:val="0"/>
          <w:sz w:val="22"/>
          <w:szCs w:val="22"/>
          <w:u w:val="single"/>
          <w14:ligatures w14:val="none"/>
        </w:rPr>
        <w:t xml:space="preserve">s presence can </w:t>
      </w:r>
      <w:r w:rsidRPr="00C40F96">
        <w:rPr>
          <w:rFonts w:ascii="Calibri" w:eastAsia="Calibri" w:hAnsi="Calibri" w:cs="Calibri"/>
          <w:kern w:val="0"/>
          <w:sz w:val="22"/>
          <w:szCs w:val="22"/>
          <w:highlight w:val="cyan"/>
          <w:u w:val="single"/>
          <w14:ligatures w14:val="none"/>
        </w:rPr>
        <w:t>ensure</w:t>
      </w:r>
      <w:r w:rsidRPr="00C40F96">
        <w:rPr>
          <w:rFonts w:ascii="Calibri" w:eastAsia="Calibri" w:hAnsi="Calibri" w:cs="Calibri"/>
          <w:kern w:val="0"/>
          <w:sz w:val="22"/>
          <w:szCs w:val="22"/>
          <w:u w:val="single"/>
          <w14:ligatures w14:val="none"/>
        </w:rPr>
        <w:t xml:space="preserve"> workers’ rights are </w:t>
      </w:r>
      <w:r w:rsidRPr="00C40F96">
        <w:rPr>
          <w:rFonts w:ascii="Calibri" w:eastAsia="Calibri" w:hAnsi="Calibri" w:cs="Calibri"/>
          <w:b/>
          <w:iCs/>
          <w:kern w:val="0"/>
          <w:sz w:val="22"/>
          <w:szCs w:val="22"/>
          <w:u w:val="single"/>
          <w:bdr w:val="single" w:sz="8" w:space="0" w:color="auto"/>
          <w14:ligatures w14:val="none"/>
        </w:rPr>
        <w:t>respected</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kern w:val="0"/>
          <w:sz w:val="22"/>
          <w:szCs w:val="22"/>
          <w:highlight w:val="cyan"/>
          <w:u w:val="single"/>
          <w14:ligatures w14:val="none"/>
        </w:rPr>
        <w:t xml:space="preserve">employers </w:t>
      </w:r>
      <w:r w:rsidRPr="00C40F96">
        <w:rPr>
          <w:rFonts w:ascii="Calibri" w:eastAsia="Calibri" w:hAnsi="Calibri" w:cs="Calibri"/>
          <w:b/>
          <w:iCs/>
          <w:kern w:val="0"/>
          <w:sz w:val="22"/>
          <w:szCs w:val="22"/>
          <w:highlight w:val="cyan"/>
          <w:u w:val="single"/>
          <w:bdr w:val="single" w:sz="8" w:space="0" w:color="auto"/>
          <w14:ligatures w14:val="none"/>
        </w:rPr>
        <w:t>do not intimidate</w:t>
      </w:r>
      <w:r w:rsidRPr="00C40F96">
        <w:rPr>
          <w:rFonts w:ascii="Calibri" w:eastAsia="Calibri" w:hAnsi="Calibri" w:cs="Calibri"/>
          <w:kern w:val="0"/>
          <w:sz w:val="22"/>
          <w:szCs w:val="22"/>
          <w:u w:val="single"/>
          <w14:ligatures w14:val="none"/>
        </w:rPr>
        <w:t xml:space="preserve"> workers due to their immigration status</w:t>
      </w:r>
      <w:r w:rsidRPr="00C40F96">
        <w:rPr>
          <w:rFonts w:ascii="Calibri" w:eastAsia="Calibri" w:hAnsi="Calibri" w:cs="Calibri"/>
          <w:kern w:val="0"/>
          <w:sz w:val="16"/>
          <w:szCs w:val="22"/>
          <w14:ligatures w14:val="none"/>
        </w:rPr>
        <w:t xml:space="preserve"> . Furthermore, </w:t>
      </w:r>
      <w:r w:rsidRPr="00C40F96">
        <w:rPr>
          <w:rFonts w:ascii="Calibri" w:eastAsia="Calibri" w:hAnsi="Calibri" w:cs="Calibri"/>
          <w:kern w:val="0"/>
          <w:sz w:val="22"/>
          <w:szCs w:val="22"/>
          <w:u w:val="single"/>
          <w14:ligatures w14:val="none"/>
        </w:rPr>
        <w:t xml:space="preserve">the union may voice the workforce’s </w:t>
      </w:r>
      <w:r w:rsidRPr="00C40F96">
        <w:rPr>
          <w:rFonts w:ascii="Calibri" w:eastAsia="Calibri" w:hAnsi="Calibri" w:cs="Calibri"/>
          <w:b/>
          <w:iCs/>
          <w:kern w:val="0"/>
          <w:sz w:val="22"/>
          <w:szCs w:val="22"/>
          <w:u w:val="single"/>
          <w:bdr w:val="single" w:sz="8" w:space="0" w:color="auto"/>
          <w14:ligatures w14:val="none"/>
        </w:rPr>
        <w:t>collective concerns</w:t>
      </w:r>
      <w:r w:rsidRPr="00C40F96">
        <w:rPr>
          <w:rFonts w:ascii="Calibri" w:eastAsia="Calibri" w:hAnsi="Calibri" w:cs="Calibri"/>
          <w:kern w:val="0"/>
          <w:sz w:val="22"/>
          <w:szCs w:val="22"/>
          <w:u w:val="single"/>
          <w14:ligatures w14:val="none"/>
        </w:rPr>
        <w:t xml:space="preserve"> without singling out individual employees who may be directly affected by changes in immigration laws</w:t>
      </w:r>
    </w:p>
    <w:p w14:paraId="7332E654"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This study revealed many instances where union involvement in immigration-related discussions has yielded some positive changes for their workers . For example, union contracts protected workers against retaliation for legally amending their immigration status, and thus receiving new social security numbers . 89 Unions also ensured that accommodations were made for workers who were terminated upon expiration of their immigration status . These accommodations included allowing employees to work remotely or obtain reinstatement once they regain authorization . 90 Through CBAs, unions also gained authority to initiate conversations about employer-sponsored visas on behalf of employees, thereby ensuring that employers were promptly communicating with workers . 91</w:t>
      </w:r>
    </w:p>
    <w:p w14:paraId="02BB1BCE" w14:textId="77777777" w:rsidR="00C40F96" w:rsidRPr="00C40F96" w:rsidRDefault="00C40F96" w:rsidP="00C40F96">
      <w:pPr>
        <w:spacing w:line="259" w:lineRule="auto"/>
        <w:rPr>
          <w:rFonts w:ascii="Calibri" w:eastAsia="Calibri" w:hAnsi="Calibri" w:cs="Calibri"/>
          <w:kern w:val="0"/>
          <w:sz w:val="16"/>
          <w:szCs w:val="22"/>
          <w:highlight w:val="cyan"/>
          <w14:ligatures w14:val="none"/>
        </w:rPr>
      </w:pPr>
      <w:r w:rsidRPr="00C40F96">
        <w:rPr>
          <w:rFonts w:ascii="Calibri" w:eastAsia="Calibri" w:hAnsi="Calibri" w:cs="Calibri"/>
          <w:kern w:val="0"/>
          <w:sz w:val="16"/>
          <w:szCs w:val="22"/>
          <w14:ligatures w14:val="none"/>
        </w:rPr>
        <w:t xml:space="preserve">The reverse is also true . </w:t>
      </w:r>
      <w:r w:rsidRPr="00C40F96">
        <w:rPr>
          <w:rFonts w:ascii="Calibri" w:eastAsia="Calibri" w:hAnsi="Calibri" w:cs="Calibri"/>
          <w:kern w:val="0"/>
          <w:sz w:val="22"/>
          <w:szCs w:val="22"/>
          <w:u w:val="single"/>
          <w14:ligatures w14:val="none"/>
        </w:rPr>
        <w:t xml:space="preserve">As intermediaries, unions have asked employers not to discuss a worker’s immigration status after an I-9 is completed and to </w:t>
      </w:r>
      <w:r w:rsidRPr="00C40F96">
        <w:rPr>
          <w:rFonts w:ascii="Calibri" w:eastAsia="Calibri" w:hAnsi="Calibri" w:cs="Calibri"/>
          <w:b/>
          <w:iCs/>
          <w:kern w:val="0"/>
          <w:sz w:val="22"/>
          <w:szCs w:val="22"/>
          <w:u w:val="single"/>
          <w:bdr w:val="single" w:sz="8" w:space="0" w:color="auto"/>
          <w14:ligatures w14:val="none"/>
        </w:rPr>
        <w:t>prohibit discussion</w:t>
      </w:r>
      <w:r w:rsidRPr="00C40F96">
        <w:rPr>
          <w:rFonts w:ascii="Calibri" w:eastAsia="Calibri" w:hAnsi="Calibri" w:cs="Calibri"/>
          <w:kern w:val="0"/>
          <w:sz w:val="22"/>
          <w:szCs w:val="22"/>
          <w:u w:val="single"/>
          <w14:ligatures w14:val="none"/>
        </w:rPr>
        <w:t xml:space="preserve"> of a worker’s status with outside parties</w:t>
      </w:r>
      <w:r w:rsidRPr="00C40F96">
        <w:rPr>
          <w:rFonts w:ascii="Calibri" w:eastAsia="Calibri" w:hAnsi="Calibri" w:cs="Calibri"/>
          <w:kern w:val="0"/>
          <w:sz w:val="16"/>
          <w:szCs w:val="22"/>
          <w14:ligatures w14:val="none"/>
        </w:rPr>
        <w:t xml:space="preserve"> . With the added authority of a union, </w:t>
      </w:r>
      <w:r w:rsidRPr="00C40F96">
        <w:rPr>
          <w:rFonts w:ascii="Calibri" w:eastAsia="Calibri" w:hAnsi="Calibri" w:cs="Calibri"/>
          <w:kern w:val="0"/>
          <w:sz w:val="22"/>
          <w:szCs w:val="22"/>
          <w:u w:val="single"/>
          <w14:ligatures w14:val="none"/>
        </w:rPr>
        <w:t xml:space="preserve">workers can ensure that their employers </w:t>
      </w:r>
      <w:r w:rsidRPr="00C40F96">
        <w:rPr>
          <w:rFonts w:ascii="Calibri" w:eastAsia="Calibri" w:hAnsi="Calibri" w:cs="Calibri"/>
          <w:b/>
          <w:iCs/>
          <w:kern w:val="0"/>
          <w:sz w:val="22"/>
          <w:szCs w:val="22"/>
          <w:u w:val="single"/>
          <w:bdr w:val="single" w:sz="8" w:space="0" w:color="auto"/>
          <w14:ligatures w14:val="none"/>
        </w:rPr>
        <w:t>respect their rights</w:t>
      </w:r>
      <w:r w:rsidRPr="00C40F96">
        <w:rPr>
          <w:rFonts w:ascii="Calibri" w:eastAsia="Calibri" w:hAnsi="Calibri" w:cs="Calibri"/>
          <w:kern w:val="0"/>
          <w:sz w:val="22"/>
          <w:szCs w:val="22"/>
          <w:u w:val="single"/>
          <w14:ligatures w14:val="none"/>
        </w:rPr>
        <w:t xml:space="preserve"> to privacy and mitigate the risk of having their immigration status weaponized against them</w:t>
      </w:r>
    </w:p>
    <w:p w14:paraId="5F2667E7"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highlight w:val="cyan"/>
          <w:u w:val="single"/>
          <w14:ligatures w14:val="none"/>
        </w:rPr>
        <w:t xml:space="preserve">These provisions have the potential to </w:t>
      </w:r>
      <w:r w:rsidRPr="00C40F96">
        <w:rPr>
          <w:rFonts w:ascii="Calibri" w:eastAsia="Calibri" w:hAnsi="Calibri" w:cs="Calibri"/>
          <w:b/>
          <w:iCs/>
          <w:kern w:val="0"/>
          <w:sz w:val="22"/>
          <w:szCs w:val="22"/>
          <w:highlight w:val="cyan"/>
          <w:u w:val="single"/>
          <w:bdr w:val="single" w:sz="8" w:space="0" w:color="auto"/>
          <w14:ligatures w14:val="none"/>
        </w:rPr>
        <w:t>transform the workplace</w:t>
      </w:r>
      <w:r w:rsidRPr="00C40F96">
        <w:rPr>
          <w:rFonts w:ascii="Calibri" w:eastAsia="Calibri" w:hAnsi="Calibri" w:cs="Calibri"/>
          <w:kern w:val="0"/>
          <w:sz w:val="22"/>
          <w:szCs w:val="22"/>
          <w:u w:val="single"/>
          <w14:ligatures w14:val="none"/>
        </w:rPr>
        <w:t xml:space="preserve"> for immigrants with temporary status</w:t>
      </w:r>
      <w:r w:rsidRPr="00C40F96">
        <w:rPr>
          <w:rFonts w:ascii="Calibri" w:eastAsia="Calibri" w:hAnsi="Calibri" w:cs="Calibri"/>
          <w:kern w:val="0"/>
          <w:sz w:val="16"/>
          <w:szCs w:val="22"/>
          <w14:ligatures w14:val="none"/>
        </w:rPr>
        <w:t xml:space="preserve">, such as Temporary Protected Status (TPS) . Although work authorization provides such immigrants greater stability, </w:t>
      </w:r>
      <w:r w:rsidRPr="00C40F96">
        <w:rPr>
          <w:rFonts w:ascii="Calibri" w:eastAsia="Calibri" w:hAnsi="Calibri" w:cs="Calibri"/>
          <w:kern w:val="0"/>
          <w:sz w:val="22"/>
          <w:szCs w:val="22"/>
          <w:u w:val="single"/>
          <w14:ligatures w14:val="none"/>
        </w:rPr>
        <w:t>extensive research has shown that they face unique vulnerabilities, namely navigating the unpredictable and onerous bureaucracy involved in renewing their status</w:t>
      </w:r>
      <w:r w:rsidRPr="00C40F96">
        <w:rPr>
          <w:rFonts w:ascii="Calibri" w:eastAsia="Calibri" w:hAnsi="Calibri" w:cs="Calibri"/>
          <w:kern w:val="0"/>
          <w:sz w:val="16"/>
          <w:szCs w:val="22"/>
          <w14:ligatures w14:val="none"/>
        </w:rPr>
        <w:t xml:space="preserve"> . </w:t>
      </w:r>
      <w:r w:rsidRPr="00C40F96">
        <w:rPr>
          <w:rFonts w:ascii="Calibri" w:eastAsia="Calibri" w:hAnsi="Calibri" w:cs="Calibri"/>
          <w:kern w:val="0"/>
          <w:sz w:val="22"/>
          <w:szCs w:val="22"/>
          <w:u w:val="single"/>
          <w14:ligatures w14:val="none"/>
        </w:rPr>
        <w:t>These vulnerabilities contribute to heightened worker precarity</w:t>
      </w:r>
      <w:r w:rsidRPr="00C40F96">
        <w:rPr>
          <w:rFonts w:ascii="Calibri" w:eastAsia="Calibri" w:hAnsi="Calibri" w:cs="Calibri"/>
          <w:kern w:val="0"/>
          <w:sz w:val="16"/>
          <w:szCs w:val="22"/>
          <w14:ligatures w14:val="none"/>
        </w:rPr>
        <w:t xml:space="preserve"> . 92 Many employers prefer not to hire workers with temporary status because it is difficult to verify the authenticity of their papers or follow the rapid changes in an already complex immigration law system, instead working with authorized or unauthorized workers . 93 The disfavor towards workers with temporary status often leads these workers to work in unfavorable conditions out of necessity, despite their authorization to work in the United States . 94</w:t>
      </w:r>
    </w:p>
    <w:p w14:paraId="5F6D005B"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However, union involvement in discussions with employers has the potential to bridge this gap of semi-legality . Collective bargaining agreements could enable workers to stay in their jobs by requiring employers to comply with a temporary worker’s status renewal . </w:t>
      </w:r>
      <w:r w:rsidRPr="00C40F96">
        <w:rPr>
          <w:rFonts w:ascii="Calibri" w:eastAsia="Calibri" w:hAnsi="Calibri" w:cs="Calibri"/>
          <w:kern w:val="0"/>
          <w:sz w:val="22"/>
          <w:szCs w:val="22"/>
          <w:u w:val="single"/>
          <w14:ligatures w14:val="none"/>
        </w:rPr>
        <w:t xml:space="preserve">Union leaders could </w:t>
      </w:r>
      <w:r w:rsidRPr="00C40F96">
        <w:rPr>
          <w:rFonts w:ascii="Calibri" w:eastAsia="Calibri" w:hAnsi="Calibri" w:cs="Calibri"/>
          <w:b/>
          <w:iCs/>
          <w:kern w:val="0"/>
          <w:sz w:val="22"/>
          <w:szCs w:val="22"/>
          <w:u w:val="single"/>
          <w:bdr w:val="single" w:sz="8" w:space="0" w:color="auto"/>
          <w14:ligatures w14:val="none"/>
        </w:rPr>
        <w:t>keep pace</w:t>
      </w:r>
      <w:r w:rsidRPr="00C40F96">
        <w:rPr>
          <w:rFonts w:ascii="Calibri" w:eastAsia="Calibri" w:hAnsi="Calibri" w:cs="Calibri"/>
          <w:kern w:val="0"/>
          <w:sz w:val="22"/>
          <w:szCs w:val="22"/>
          <w:u w:val="single"/>
          <w14:ligatures w14:val="none"/>
        </w:rPr>
        <w:t xml:space="preserve"> with </w:t>
      </w:r>
      <w:r w:rsidRPr="00C40F96">
        <w:rPr>
          <w:rFonts w:ascii="Calibri" w:eastAsia="Calibri" w:hAnsi="Calibri" w:cs="Calibri"/>
          <w:b/>
          <w:iCs/>
          <w:kern w:val="0"/>
          <w:sz w:val="22"/>
          <w:szCs w:val="22"/>
          <w:u w:val="single"/>
          <w:bdr w:val="single" w:sz="8" w:space="0" w:color="auto"/>
          <w14:ligatures w14:val="none"/>
        </w:rPr>
        <w:t>policy changes</w:t>
      </w:r>
      <w:r w:rsidRPr="00C40F96">
        <w:rPr>
          <w:rFonts w:ascii="Calibri" w:eastAsia="Calibri" w:hAnsi="Calibri" w:cs="Calibri"/>
          <w:kern w:val="0"/>
          <w:sz w:val="22"/>
          <w:szCs w:val="22"/>
          <w:u w:val="single"/>
          <w14:ligatures w14:val="none"/>
        </w:rPr>
        <w:t xml:space="preserve"> in immigration law</w:t>
      </w:r>
      <w:r w:rsidRPr="00C40F96">
        <w:rPr>
          <w:rFonts w:ascii="Calibri" w:eastAsia="Calibri" w:hAnsi="Calibri" w:cs="Calibri"/>
          <w:kern w:val="0"/>
          <w:sz w:val="16"/>
          <w:szCs w:val="22"/>
          <w14:ligatures w14:val="none"/>
        </w:rPr>
        <w:t>, keep employers informed about policies like TPS, and instruct them on how to read the often confusing and misleading paperwork accompanying temporary statuses . Grievance procedures might provide for stronger remedies if an employee is dismissed or retaliated against based on their complex immigration status . Unions can thereby strengthen protections and reduce employment insecurity for this class of workers.</w:t>
      </w:r>
    </w:p>
    <w:p w14:paraId="73B38211" w14:textId="77777777" w:rsidR="00C40F96" w:rsidRPr="00C40F96" w:rsidRDefault="00C40F96" w:rsidP="00C40F96">
      <w:pPr>
        <w:spacing w:line="259" w:lineRule="auto"/>
        <w:rPr>
          <w:rFonts w:ascii="Calibri" w:eastAsia="Calibri" w:hAnsi="Calibri" w:cs="Calibri"/>
          <w:kern w:val="0"/>
          <w:sz w:val="22"/>
          <w:szCs w:val="22"/>
          <w14:ligatures w14:val="none"/>
        </w:rPr>
      </w:pPr>
    </w:p>
    <w:p w14:paraId="4891AC4E" w14:textId="77777777" w:rsidR="00C40F96" w:rsidRPr="00C40F96" w:rsidRDefault="00C40F96" w:rsidP="00C40F96">
      <w:pPr>
        <w:keepNext/>
        <w:keepLines/>
        <w:spacing w:before="40" w:after="0" w:line="259" w:lineRule="auto"/>
        <w:outlineLvl w:val="3"/>
        <w:rPr>
          <w:rFonts w:ascii="Calibri" w:eastAsia="MS Gothic" w:hAnsi="Calibri" w:cs="Calibri"/>
          <w:b/>
          <w:iCs/>
          <w:kern w:val="0"/>
          <w:sz w:val="26"/>
          <w:szCs w:val="22"/>
          <w14:ligatures w14:val="none"/>
        </w:rPr>
      </w:pPr>
      <w:r w:rsidRPr="00C40F96">
        <w:rPr>
          <w:rFonts w:ascii="Calibri" w:eastAsia="MS Gothic" w:hAnsi="Calibri" w:cs="Calibri"/>
          <w:b/>
          <w:iCs/>
          <w:kern w:val="0"/>
          <w:sz w:val="26"/>
          <w:szCs w:val="22"/>
          <w14:ligatures w14:val="none"/>
        </w:rPr>
        <w:t>AND unions strengthen immigrant rights and migrant worker protections.</w:t>
      </w:r>
    </w:p>
    <w:p w14:paraId="178BF5FE" w14:textId="77777777" w:rsidR="00C40F96" w:rsidRPr="00C40F96" w:rsidRDefault="00C40F96" w:rsidP="00C40F96">
      <w:pPr>
        <w:spacing w:line="259" w:lineRule="auto"/>
        <w:rPr>
          <w:rFonts w:ascii="Calibri" w:eastAsia="Cambria" w:hAnsi="Calibri" w:cs="Calibri"/>
          <w:kern w:val="0"/>
          <w:sz w:val="22"/>
          <w:szCs w:val="22"/>
          <w14:ligatures w14:val="none"/>
        </w:rPr>
      </w:pPr>
      <w:r w:rsidRPr="00C40F96">
        <w:rPr>
          <w:rFonts w:ascii="Calibri" w:eastAsia="Cambria" w:hAnsi="Calibri" w:cs="Calibri"/>
          <w:b/>
          <w:bCs/>
          <w:kern w:val="0"/>
          <w:sz w:val="26"/>
          <w:szCs w:val="22"/>
          <w14:ligatures w14:val="none"/>
        </w:rPr>
        <w:t>Dubuisson et al. 23</w:t>
      </w:r>
      <w:r w:rsidRPr="00C40F96">
        <w:rPr>
          <w:rFonts w:ascii="Calibri" w:eastAsia="Cambria" w:hAnsi="Calibri" w:cs="Calibri"/>
          <w:kern w:val="0"/>
          <w:sz w:val="22"/>
          <w:szCs w:val="22"/>
          <w14:ligatures w14:val="none"/>
        </w:rPr>
        <w:t xml:space="preserve">, *Professor in the Anthropology department at University of Pittsburgh, PhD from Columbia in 2020. **Executive Director of the Worker Institute at the School of Industrial and Labor Relations at Cornell University, PhD from Rutgers. ***The Edmund Ezra Day Professor at the Cornell University School of Industrial and Labor Relations and the Brooks School of Public Policy. ****The Jean McKelvey-Alice Grant Professor and Senior Associate Dean for Academic Affairs, Diversity, and Faculty Development at Cornell's ILR School. (Darlène Dubuisson*, Patricia Campos-Medina**, Shannon Gleeson***, and Kati L. Griffith****, 2023, “Centering Race in Studies of Low-Wage Immigrant Labor,” Annual Review of Law and Social Science, </w:t>
      </w:r>
      <w:r w:rsidRPr="00C40F96">
        <w:rPr>
          <w:rFonts w:ascii="Calibri" w:eastAsia="Cambria" w:hAnsi="Calibri" w:cs="Calibri"/>
          <w:color w:val="0000FF"/>
          <w:kern w:val="0"/>
          <w:sz w:val="22"/>
          <w:szCs w:val="22"/>
          <w:u w:val="single"/>
          <w14:ligatures w14:val="none"/>
        </w:rPr>
        <w:t>https://www.annualreviews.org/docserver/fulltext/lawsocsci/19/1/annurev-lawsocsci-111622-062400.pdf?expires=1756920390&amp;id=id&amp;accname=guest&amp;checksum=87D0C52C5779D2C7D5FE72B0878F29A3</w:t>
      </w:r>
      <w:r w:rsidRPr="00C40F96">
        <w:rPr>
          <w:rFonts w:ascii="Calibri" w:eastAsia="Cambria" w:hAnsi="Calibri" w:cs="Calibri"/>
          <w:kern w:val="0"/>
          <w:sz w:val="22"/>
          <w:szCs w:val="22"/>
          <w14:ligatures w14:val="none"/>
        </w:rPr>
        <w:t>, p. 118-119)</w:t>
      </w:r>
    </w:p>
    <w:p w14:paraId="6F68D9F4" w14:textId="77777777" w:rsidR="00C40F96" w:rsidRPr="00C40F96" w:rsidRDefault="00C40F96" w:rsidP="00C40F96">
      <w:pPr>
        <w:spacing w:line="259" w:lineRule="auto"/>
        <w:rPr>
          <w:rFonts w:ascii="Calibri" w:eastAsia="Cambria" w:hAnsi="Calibri" w:cs="Calibri"/>
          <w:kern w:val="0"/>
          <w:sz w:val="22"/>
          <w:szCs w:val="22"/>
          <w:u w:val="single"/>
          <w14:ligatures w14:val="none"/>
        </w:rPr>
      </w:pPr>
      <w:r w:rsidRPr="00C40F96">
        <w:rPr>
          <w:rFonts w:ascii="Calibri" w:eastAsia="Cambria" w:hAnsi="Calibri" w:cs="Calibri"/>
          <w:kern w:val="0"/>
          <w:sz w:val="22"/>
          <w:szCs w:val="22"/>
          <w:highlight w:val="cyan"/>
          <w:u w:val="single"/>
          <w14:ligatures w14:val="none"/>
        </w:rPr>
        <w:t xml:space="preserve">One </w:t>
      </w:r>
      <w:r w:rsidRPr="00C40F96">
        <w:rPr>
          <w:rFonts w:ascii="Calibri" w:eastAsia="Cambria" w:hAnsi="Calibri" w:cs="Calibri"/>
          <w:b/>
          <w:iCs/>
          <w:kern w:val="0"/>
          <w:sz w:val="22"/>
          <w:szCs w:val="22"/>
          <w:u w:val="single"/>
          <w:bdr w:val="single" w:sz="8" w:space="0" w:color="auto"/>
          <w14:ligatures w14:val="none"/>
        </w:rPr>
        <w:t xml:space="preserve">primary </w:t>
      </w:r>
      <w:r w:rsidRPr="00C40F96">
        <w:rPr>
          <w:rFonts w:ascii="Calibri" w:eastAsia="Cambria" w:hAnsi="Calibri" w:cs="Calibri"/>
          <w:b/>
          <w:iCs/>
          <w:kern w:val="0"/>
          <w:sz w:val="22"/>
          <w:szCs w:val="22"/>
          <w:highlight w:val="cyan"/>
          <w:u w:val="single"/>
          <w:bdr w:val="single" w:sz="8" w:space="0" w:color="auto"/>
          <w14:ligatures w14:val="none"/>
        </w:rPr>
        <w:t xml:space="preserve">area of immigrant </w:t>
      </w:r>
      <w:r w:rsidRPr="00C40F96">
        <w:rPr>
          <w:rFonts w:ascii="Calibri" w:eastAsia="Cambria" w:hAnsi="Calibri" w:cs="Calibri"/>
          <w:b/>
          <w:iCs/>
          <w:kern w:val="0"/>
          <w:sz w:val="22"/>
          <w:szCs w:val="22"/>
          <w:u w:val="single"/>
          <w:bdr w:val="single" w:sz="8" w:space="0" w:color="auto"/>
          <w14:ligatures w14:val="none"/>
        </w:rPr>
        <w:t xml:space="preserve">worker </w:t>
      </w:r>
      <w:r w:rsidRPr="00C40F96">
        <w:rPr>
          <w:rFonts w:ascii="Calibri" w:eastAsia="Cambria" w:hAnsi="Calibri" w:cs="Calibri"/>
          <w:b/>
          <w:iCs/>
          <w:kern w:val="0"/>
          <w:sz w:val="22"/>
          <w:szCs w:val="22"/>
          <w:highlight w:val="cyan"/>
          <w:u w:val="single"/>
          <w:bdr w:val="single" w:sz="8" w:space="0" w:color="auto"/>
          <w14:ligatures w14:val="none"/>
        </w:rPr>
        <w:t>justice</w:t>
      </w:r>
      <w:r w:rsidRPr="00C40F96">
        <w:rPr>
          <w:rFonts w:ascii="Calibri" w:eastAsia="Cambria" w:hAnsi="Calibri" w:cs="Calibri"/>
          <w:kern w:val="0"/>
          <w:sz w:val="22"/>
          <w:szCs w:val="22"/>
          <w:u w:val="single"/>
          <w14:ligatures w14:val="none"/>
        </w:rPr>
        <w:t xml:space="preserve">, and thus key to centering race in these efforts moving forward, </w:t>
      </w:r>
      <w:r w:rsidRPr="00C40F96">
        <w:rPr>
          <w:rFonts w:ascii="Calibri" w:eastAsia="Cambria" w:hAnsi="Calibri" w:cs="Calibri"/>
          <w:b/>
          <w:iCs/>
          <w:kern w:val="0"/>
          <w:sz w:val="22"/>
          <w:szCs w:val="22"/>
          <w:highlight w:val="cyan"/>
          <w:u w:val="single"/>
          <w:bdr w:val="single" w:sz="8" w:space="0" w:color="auto"/>
          <w14:ligatures w14:val="none"/>
        </w:rPr>
        <w:t>has been worker organizations</w:t>
      </w:r>
      <w:r w:rsidRPr="00C40F96">
        <w:rPr>
          <w:rFonts w:ascii="Calibri" w:eastAsia="Cambria" w:hAnsi="Calibri" w:cs="Calibri"/>
          <w:kern w:val="0"/>
          <w:sz w:val="22"/>
          <w:szCs w:val="22"/>
          <w:u w:val="single"/>
          <w14:ligatures w14:val="none"/>
        </w:rPr>
        <w:t>—both union and nonunion</w:t>
      </w:r>
      <w:r w:rsidRPr="00C40F96">
        <w:rPr>
          <w:rFonts w:ascii="Calibri" w:eastAsia="Cambria" w:hAnsi="Calibri" w:cs="Calibri"/>
          <w:kern w:val="0"/>
          <w:sz w:val="22"/>
          <w:szCs w:val="22"/>
          <w14:ligatures w14:val="none"/>
        </w:rPr>
        <w:t xml:space="preserve">. </w:t>
      </w:r>
      <w:r w:rsidRPr="00C40F96">
        <w:rPr>
          <w:rFonts w:ascii="Calibri" w:eastAsia="Cambria" w:hAnsi="Calibri" w:cs="Calibri"/>
          <w:kern w:val="0"/>
          <w:sz w:val="22"/>
          <w:szCs w:val="22"/>
          <w:highlight w:val="cyan"/>
          <w:u w:val="single"/>
          <w14:ligatures w14:val="none"/>
        </w:rPr>
        <w:t xml:space="preserve">They </w:t>
      </w:r>
      <w:r w:rsidRPr="00C40F96">
        <w:rPr>
          <w:rFonts w:ascii="Calibri" w:eastAsia="Cambria" w:hAnsi="Calibri" w:cs="Calibri"/>
          <w:kern w:val="0"/>
          <w:sz w:val="22"/>
          <w:szCs w:val="22"/>
          <w:u w:val="single"/>
          <w14:ligatures w14:val="none"/>
        </w:rPr>
        <w:t xml:space="preserve">organize workers to try to </w:t>
      </w:r>
      <w:r w:rsidRPr="00C40F96">
        <w:rPr>
          <w:rFonts w:ascii="Calibri" w:eastAsia="Cambria" w:hAnsi="Calibri" w:cs="Calibri"/>
          <w:b/>
          <w:iCs/>
          <w:kern w:val="0"/>
          <w:sz w:val="22"/>
          <w:szCs w:val="22"/>
          <w:highlight w:val="cyan"/>
          <w:u w:val="single"/>
          <w:bdr w:val="single" w:sz="8" w:space="0" w:color="auto"/>
          <w14:ligatures w14:val="none"/>
        </w:rPr>
        <w:t>improve wages and working conditions</w:t>
      </w:r>
      <w:r w:rsidRPr="00C40F96">
        <w:rPr>
          <w:rFonts w:ascii="Calibri" w:eastAsia="Cambria" w:hAnsi="Calibri" w:cs="Calibri"/>
          <w:kern w:val="0"/>
          <w:sz w:val="22"/>
          <w:szCs w:val="22"/>
          <w:highlight w:val="cyan"/>
          <w:u w:val="single"/>
          <w14:ligatures w14:val="none"/>
        </w:rPr>
        <w:t xml:space="preserve"> and </w:t>
      </w:r>
      <w:r w:rsidRPr="00C40F96">
        <w:rPr>
          <w:rFonts w:ascii="Calibri" w:eastAsia="Cambria" w:hAnsi="Calibri" w:cs="Calibri"/>
          <w:kern w:val="0"/>
          <w:sz w:val="22"/>
          <w:szCs w:val="22"/>
          <w:u w:val="single"/>
          <w14:ligatures w14:val="none"/>
        </w:rPr>
        <w:t xml:space="preserve">to impact policies that </w:t>
      </w:r>
      <w:r w:rsidRPr="00C40F96">
        <w:rPr>
          <w:rFonts w:ascii="Calibri" w:eastAsia="Cambria" w:hAnsi="Calibri" w:cs="Calibri"/>
          <w:kern w:val="0"/>
          <w:sz w:val="22"/>
          <w:szCs w:val="22"/>
          <w:highlight w:val="cyan"/>
          <w:u w:val="single"/>
          <w14:ligatures w14:val="none"/>
        </w:rPr>
        <w:t xml:space="preserve">shape immigrant lives </w:t>
      </w:r>
      <w:r w:rsidRPr="00C40F96">
        <w:rPr>
          <w:rFonts w:ascii="Calibri" w:eastAsia="Cambria" w:hAnsi="Calibri" w:cs="Calibri"/>
          <w:kern w:val="0"/>
          <w:sz w:val="22"/>
          <w:szCs w:val="22"/>
          <w:u w:val="single"/>
          <w14:ligatures w14:val="none"/>
        </w:rPr>
        <w:t>at work.</w:t>
      </w:r>
    </w:p>
    <w:p w14:paraId="247E46D3"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22"/>
          <w:szCs w:val="22"/>
          <w:highlight w:val="cyan"/>
          <w:u w:val="single"/>
          <w14:ligatures w14:val="none"/>
        </w:rPr>
        <w:t xml:space="preserve">Unions are cornerstone </w:t>
      </w:r>
      <w:r w:rsidRPr="00C40F96">
        <w:rPr>
          <w:rFonts w:ascii="Calibri" w:eastAsia="Cambria" w:hAnsi="Calibri" w:cs="Calibri"/>
          <w:kern w:val="0"/>
          <w:sz w:val="22"/>
          <w:szCs w:val="22"/>
          <w:u w:val="single"/>
          <w14:ligatures w14:val="none"/>
        </w:rPr>
        <w:t>institution</w:t>
      </w:r>
      <w:r w:rsidRPr="00C40F96">
        <w:rPr>
          <w:rFonts w:ascii="Calibri" w:eastAsia="Cambria" w:hAnsi="Calibri" w:cs="Calibri"/>
          <w:kern w:val="0"/>
          <w:sz w:val="22"/>
          <w:szCs w:val="22"/>
          <w:highlight w:val="cyan"/>
          <w:u w:val="single"/>
          <w14:ligatures w14:val="none"/>
        </w:rPr>
        <w:t>s</w:t>
      </w:r>
      <w:r w:rsidRPr="00C40F96">
        <w:rPr>
          <w:rFonts w:ascii="Calibri" w:eastAsia="Cambria" w:hAnsi="Calibri" w:cs="Calibri"/>
          <w:kern w:val="0"/>
          <w:sz w:val="22"/>
          <w:szCs w:val="22"/>
          <w:u w:val="single"/>
          <w14:ligatures w14:val="none"/>
        </w:rPr>
        <w:t xml:space="preserve"> </w:t>
      </w:r>
      <w:r w:rsidRPr="00C40F96">
        <w:rPr>
          <w:rFonts w:ascii="Calibri" w:eastAsia="Cambria" w:hAnsi="Calibri" w:cs="Calibri"/>
          <w:kern w:val="0"/>
          <w:sz w:val="22"/>
          <w:szCs w:val="22"/>
          <w:highlight w:val="cyan"/>
          <w:u w:val="single"/>
          <w14:ligatures w14:val="none"/>
        </w:rPr>
        <w:t>for labor advocacy</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highlight w:val="cyan"/>
          <w:u w:val="single"/>
          <w14:ligatures w14:val="none"/>
        </w:rPr>
        <w:t xml:space="preserve">Their </w:t>
      </w:r>
      <w:r w:rsidRPr="00C40F96">
        <w:rPr>
          <w:rFonts w:ascii="Calibri" w:eastAsia="Cambria" w:hAnsi="Calibri" w:cs="Calibri"/>
          <w:b/>
          <w:iCs/>
          <w:kern w:val="0"/>
          <w:sz w:val="22"/>
          <w:szCs w:val="22"/>
          <w:highlight w:val="cyan"/>
          <w:u w:val="single"/>
          <w:bdr w:val="single" w:sz="8" w:space="0" w:color="auto"/>
          <w14:ligatures w14:val="none"/>
        </w:rPr>
        <w:t xml:space="preserve">approach </w:t>
      </w:r>
      <w:r w:rsidRPr="00C40F96">
        <w:rPr>
          <w:rFonts w:ascii="Calibri" w:eastAsia="Cambria" w:hAnsi="Calibri" w:cs="Calibri"/>
          <w:b/>
          <w:iCs/>
          <w:kern w:val="0"/>
          <w:sz w:val="22"/>
          <w:szCs w:val="22"/>
          <w:u w:val="single"/>
          <w:bdr w:val="single" w:sz="8" w:space="0" w:color="auto"/>
          <w14:ligatures w14:val="none"/>
        </w:rPr>
        <w:t>to immigration</w:t>
      </w:r>
      <w:r w:rsidRPr="00C40F96">
        <w:rPr>
          <w:rFonts w:ascii="Calibri" w:eastAsia="Cambria" w:hAnsi="Calibri" w:cs="Calibri"/>
          <w:kern w:val="0"/>
          <w:sz w:val="22"/>
          <w:szCs w:val="22"/>
          <w:u w:val="single"/>
          <w14:ligatures w14:val="none"/>
        </w:rPr>
        <w:t xml:space="preserve"> and racial justice has </w:t>
      </w:r>
      <w:r w:rsidRPr="00C40F96">
        <w:rPr>
          <w:rFonts w:ascii="Calibri" w:eastAsia="Cambria" w:hAnsi="Calibri" w:cs="Calibri"/>
          <w:b/>
          <w:iCs/>
          <w:kern w:val="0"/>
          <w:sz w:val="22"/>
          <w:szCs w:val="22"/>
          <w:highlight w:val="cyan"/>
          <w:u w:val="single"/>
          <w:bdr w:val="single" w:sz="8" w:space="0" w:color="auto"/>
          <w14:ligatures w14:val="none"/>
        </w:rPr>
        <w:t xml:space="preserve">set the tone for </w:t>
      </w:r>
      <w:r w:rsidRPr="00C40F96">
        <w:rPr>
          <w:rFonts w:ascii="Calibri" w:eastAsia="Cambria" w:hAnsi="Calibri" w:cs="Calibri"/>
          <w:b/>
          <w:iCs/>
          <w:kern w:val="0"/>
          <w:sz w:val="22"/>
          <w:szCs w:val="22"/>
          <w:u w:val="single"/>
          <w:bdr w:val="single" w:sz="8" w:space="0" w:color="auto"/>
          <w14:ligatures w14:val="none"/>
        </w:rPr>
        <w:t xml:space="preserve">much of </w:t>
      </w:r>
      <w:r w:rsidRPr="00C40F96">
        <w:rPr>
          <w:rFonts w:ascii="Calibri" w:eastAsia="Cambria" w:hAnsi="Calibri" w:cs="Calibri"/>
          <w:b/>
          <w:iCs/>
          <w:kern w:val="0"/>
          <w:sz w:val="22"/>
          <w:szCs w:val="22"/>
          <w:highlight w:val="cyan"/>
          <w:u w:val="single"/>
          <w:bdr w:val="single" w:sz="8" w:space="0" w:color="auto"/>
          <w14:ligatures w14:val="none"/>
        </w:rPr>
        <w:t xml:space="preserve">worker justice </w:t>
      </w:r>
      <w:r w:rsidRPr="00C40F96">
        <w:rPr>
          <w:rFonts w:ascii="Calibri" w:eastAsia="Cambria" w:hAnsi="Calibri" w:cs="Calibri"/>
          <w:b/>
          <w:iCs/>
          <w:kern w:val="0"/>
          <w:sz w:val="22"/>
          <w:szCs w:val="22"/>
          <w:u w:val="single"/>
          <w:bdr w:val="single" w:sz="8" w:space="0" w:color="auto"/>
          <w14:ligatures w14:val="none"/>
        </w:rPr>
        <w:t>advocacy</w:t>
      </w:r>
      <w:r w:rsidRPr="00C40F96">
        <w:rPr>
          <w:rFonts w:ascii="Calibri" w:eastAsia="Cambria" w:hAnsi="Calibri" w:cs="Calibri"/>
          <w:kern w:val="0"/>
          <w:sz w:val="22"/>
          <w:szCs w:val="22"/>
          <w:u w:val="single"/>
          <w14:ligatures w14:val="none"/>
        </w:rPr>
        <w:t xml:space="preserve"> </w:t>
      </w:r>
      <w:r w:rsidRPr="00C40F96">
        <w:rPr>
          <w:rFonts w:ascii="Calibri" w:eastAsia="Cambria" w:hAnsi="Calibri" w:cs="Calibri"/>
          <w:kern w:val="0"/>
          <w:sz w:val="22"/>
          <w:szCs w:val="22"/>
          <w:highlight w:val="cyan"/>
          <w:u w:val="single"/>
          <w14:ligatures w14:val="none"/>
        </w:rPr>
        <w:t xml:space="preserve">and has influence in policy </w:t>
      </w:r>
      <w:r w:rsidRPr="00C40F96">
        <w:rPr>
          <w:rFonts w:ascii="Calibri" w:eastAsia="Cambria" w:hAnsi="Calibri" w:cs="Calibri"/>
          <w:kern w:val="0"/>
          <w:sz w:val="22"/>
          <w:szCs w:val="22"/>
          <w:u w:val="single"/>
          <w14:ligatures w14:val="none"/>
        </w:rPr>
        <w:t>discussions</w:t>
      </w:r>
      <w:r w:rsidRPr="00C40F96">
        <w:rPr>
          <w:rFonts w:ascii="Calibri" w:eastAsia="Cambria" w:hAnsi="Calibri" w:cs="Calibri"/>
          <w:kern w:val="0"/>
          <w:sz w:val="16"/>
          <w:szCs w:val="22"/>
          <w14:ligatures w14:val="none"/>
        </w:rPr>
        <w:t xml:space="preserve">. Although they also play an important role in politics and help with the enforcement of existing worker rights, </w:t>
      </w:r>
      <w:r w:rsidRPr="00C40F96">
        <w:rPr>
          <w:rFonts w:ascii="Calibri" w:eastAsia="Cambria" w:hAnsi="Calibri" w:cs="Calibri"/>
          <w:kern w:val="0"/>
          <w:sz w:val="22"/>
          <w:szCs w:val="22"/>
          <w:u w:val="single"/>
          <w14:ligatures w14:val="none"/>
        </w:rPr>
        <w:t xml:space="preserve">labor </w:t>
      </w:r>
      <w:r w:rsidRPr="00C40F96">
        <w:rPr>
          <w:rFonts w:ascii="Calibri" w:eastAsia="Cambria" w:hAnsi="Calibri" w:cs="Calibri"/>
          <w:kern w:val="0"/>
          <w:sz w:val="22"/>
          <w:szCs w:val="22"/>
          <w:highlight w:val="cyan"/>
          <w:u w:val="single"/>
          <w14:ligatures w14:val="none"/>
        </w:rPr>
        <w:t xml:space="preserve">unions </w:t>
      </w:r>
      <w:r w:rsidRPr="00C40F96">
        <w:rPr>
          <w:rFonts w:ascii="Calibri" w:eastAsia="Cambria" w:hAnsi="Calibri" w:cs="Calibri"/>
          <w:kern w:val="0"/>
          <w:sz w:val="22"/>
          <w:szCs w:val="22"/>
          <w:u w:val="single"/>
          <w14:ligatures w14:val="none"/>
        </w:rPr>
        <w:t xml:space="preserve">tend to </w:t>
      </w:r>
      <w:r w:rsidRPr="00C40F96">
        <w:rPr>
          <w:rFonts w:ascii="Calibri" w:eastAsia="Cambria" w:hAnsi="Calibri" w:cs="Calibri"/>
          <w:kern w:val="0"/>
          <w:sz w:val="22"/>
          <w:szCs w:val="22"/>
          <w:highlight w:val="cyan"/>
          <w:u w:val="single"/>
          <w14:ligatures w14:val="none"/>
        </w:rPr>
        <w:t xml:space="preserve">focus </w:t>
      </w:r>
      <w:r w:rsidRPr="00C40F96">
        <w:rPr>
          <w:rFonts w:ascii="Calibri" w:eastAsia="Cambria" w:hAnsi="Calibri" w:cs="Calibri"/>
          <w:kern w:val="0"/>
          <w:sz w:val="22"/>
          <w:szCs w:val="22"/>
          <w:u w:val="single"/>
          <w14:ligatures w14:val="none"/>
        </w:rPr>
        <w:t xml:space="preserve">their organizing </w:t>
      </w:r>
      <w:r w:rsidRPr="00C40F96">
        <w:rPr>
          <w:rFonts w:ascii="Calibri" w:eastAsia="Cambria" w:hAnsi="Calibri" w:cs="Calibri"/>
          <w:kern w:val="0"/>
          <w:sz w:val="22"/>
          <w:szCs w:val="22"/>
          <w:highlight w:val="cyan"/>
          <w:u w:val="single"/>
          <w14:ligatures w14:val="none"/>
        </w:rPr>
        <w:t xml:space="preserve">efforts on achieving </w:t>
      </w:r>
      <w:r w:rsidRPr="00C40F96">
        <w:rPr>
          <w:rFonts w:ascii="Calibri" w:eastAsia="Cambria" w:hAnsi="Calibri" w:cs="Calibri"/>
          <w:kern w:val="0"/>
          <w:sz w:val="22"/>
          <w:szCs w:val="22"/>
          <w:u w:val="single"/>
          <w14:ligatures w14:val="none"/>
        </w:rPr>
        <w:t xml:space="preserve">collective bargaining </w:t>
      </w:r>
      <w:r w:rsidRPr="00C40F96">
        <w:rPr>
          <w:rFonts w:ascii="Calibri" w:eastAsia="Cambria" w:hAnsi="Calibri" w:cs="Calibri"/>
          <w:kern w:val="0"/>
          <w:sz w:val="22"/>
          <w:szCs w:val="22"/>
          <w:highlight w:val="cyan"/>
          <w:u w:val="single"/>
          <w14:ligatures w14:val="none"/>
        </w:rPr>
        <w:t xml:space="preserve">agreements </w:t>
      </w:r>
      <w:r w:rsidRPr="00C40F96">
        <w:rPr>
          <w:rFonts w:ascii="Calibri" w:eastAsia="Cambria" w:hAnsi="Calibri" w:cs="Calibri"/>
          <w:kern w:val="0"/>
          <w:sz w:val="22"/>
          <w:szCs w:val="22"/>
          <w:u w:val="single"/>
          <w14:ligatures w14:val="none"/>
        </w:rPr>
        <w:t xml:space="preserve">that provide protections </w:t>
      </w:r>
      <w:r w:rsidRPr="00C40F96">
        <w:rPr>
          <w:rFonts w:ascii="Calibri" w:eastAsia="Cambria" w:hAnsi="Calibri" w:cs="Calibri"/>
          <w:b/>
          <w:iCs/>
          <w:kern w:val="0"/>
          <w:sz w:val="22"/>
          <w:szCs w:val="22"/>
          <w:highlight w:val="cyan"/>
          <w:u w:val="single"/>
          <w:bdr w:val="single" w:sz="8" w:space="0" w:color="auto"/>
          <w14:ligatures w14:val="none"/>
        </w:rPr>
        <w:t>that go above statutory minimums</w:t>
      </w:r>
      <w:r w:rsidRPr="00C40F96">
        <w:rPr>
          <w:rFonts w:ascii="Calibri" w:eastAsia="Cambria" w:hAnsi="Calibri" w:cs="Calibri"/>
          <w:kern w:val="0"/>
          <w:sz w:val="16"/>
          <w:szCs w:val="22"/>
          <w14:ligatures w14:val="none"/>
        </w:rPr>
        <w:t xml:space="preserve">. As Rosenfeld (2014) chronicles, in the last century, unions were the single most important factor in improving the lot of workers. Despite plummeting membership and representation, </w:t>
      </w:r>
      <w:r w:rsidRPr="00C40F96">
        <w:rPr>
          <w:rFonts w:ascii="Calibri" w:eastAsia="Cambria" w:hAnsi="Calibri" w:cs="Calibri"/>
          <w:kern w:val="0"/>
          <w:sz w:val="22"/>
          <w:szCs w:val="22"/>
          <w:u w:val="single"/>
          <w14:ligatures w14:val="none"/>
        </w:rPr>
        <w:t>unions persist and are still arguably the strongest voice for national policies around labor and work</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highlight w:val="cyan"/>
          <w:u w:val="single"/>
          <w14:ligatures w14:val="none"/>
        </w:rPr>
        <w:t xml:space="preserve">Unions </w:t>
      </w:r>
      <w:r w:rsidRPr="00C40F96">
        <w:rPr>
          <w:rFonts w:ascii="Calibri" w:eastAsia="Cambria" w:hAnsi="Calibri" w:cs="Calibri"/>
          <w:kern w:val="0"/>
          <w:sz w:val="22"/>
          <w:szCs w:val="22"/>
          <w:u w:val="single"/>
          <w14:ligatures w14:val="none"/>
        </w:rPr>
        <w:t xml:space="preserve">also </w:t>
      </w:r>
      <w:r w:rsidRPr="00C40F96">
        <w:rPr>
          <w:rFonts w:ascii="Calibri" w:eastAsia="Cambria" w:hAnsi="Calibri" w:cs="Calibri"/>
          <w:kern w:val="0"/>
          <w:sz w:val="22"/>
          <w:szCs w:val="22"/>
          <w:highlight w:val="cyan"/>
          <w:u w:val="single"/>
          <w14:ligatures w14:val="none"/>
        </w:rPr>
        <w:t xml:space="preserve">remain important institutions of regulating industries through </w:t>
      </w:r>
      <w:r w:rsidRPr="00C40F96">
        <w:rPr>
          <w:rFonts w:ascii="Calibri" w:eastAsia="Cambria" w:hAnsi="Calibri" w:cs="Calibri"/>
          <w:kern w:val="0"/>
          <w:sz w:val="22"/>
          <w:szCs w:val="22"/>
          <w:u w:val="single"/>
          <w14:ligatures w14:val="none"/>
        </w:rPr>
        <w:t xml:space="preserve">collective bargaining agreements, highprofile campaigns, and </w:t>
      </w:r>
      <w:r w:rsidRPr="00C40F96">
        <w:rPr>
          <w:rFonts w:ascii="Calibri" w:eastAsia="Cambria" w:hAnsi="Calibri" w:cs="Calibri"/>
          <w:b/>
          <w:iCs/>
          <w:kern w:val="0"/>
          <w:sz w:val="22"/>
          <w:szCs w:val="22"/>
          <w:highlight w:val="cyan"/>
          <w:u w:val="single"/>
          <w:bdr w:val="single" w:sz="8" w:space="0" w:color="auto"/>
          <w14:ligatures w14:val="none"/>
        </w:rPr>
        <w:t xml:space="preserve">legislative efforts to </w:t>
      </w:r>
      <w:r w:rsidRPr="00C40F96">
        <w:rPr>
          <w:rFonts w:ascii="Calibri" w:eastAsia="Cambria" w:hAnsi="Calibri" w:cs="Calibri"/>
          <w:b/>
          <w:iCs/>
          <w:kern w:val="0"/>
          <w:sz w:val="22"/>
          <w:szCs w:val="22"/>
          <w:u w:val="single"/>
          <w:bdr w:val="single" w:sz="8" w:space="0" w:color="auto"/>
          <w14:ligatures w14:val="none"/>
        </w:rPr>
        <w:t xml:space="preserve">enact policies that can </w:t>
      </w:r>
      <w:r w:rsidRPr="00C40F96">
        <w:rPr>
          <w:rFonts w:ascii="Calibri" w:eastAsia="Cambria" w:hAnsi="Calibri" w:cs="Calibri"/>
          <w:b/>
          <w:iCs/>
          <w:kern w:val="0"/>
          <w:sz w:val="22"/>
          <w:szCs w:val="22"/>
          <w:highlight w:val="cyan"/>
          <w:u w:val="single"/>
          <w:bdr w:val="single" w:sz="8" w:space="0" w:color="auto"/>
          <w14:ligatures w14:val="none"/>
        </w:rPr>
        <w:t>strengthen worker protections</w:t>
      </w:r>
      <w:r w:rsidRPr="00C40F96">
        <w:rPr>
          <w:rFonts w:ascii="Calibri" w:eastAsia="Cambria" w:hAnsi="Calibri" w:cs="Calibri"/>
          <w:b/>
          <w:iCs/>
          <w:kern w:val="0"/>
          <w:sz w:val="22"/>
          <w:szCs w:val="22"/>
          <w:u w:val="single"/>
          <w:bdr w:val="single" w:sz="8" w:space="0" w:color="auto"/>
          <w14:ligatures w14:val="none"/>
        </w:rPr>
        <w:t xml:space="preserve">, </w:t>
      </w:r>
      <w:r w:rsidRPr="00C40F96">
        <w:rPr>
          <w:rFonts w:ascii="Calibri" w:eastAsia="Cambria" w:hAnsi="Calibri" w:cs="Calibri"/>
          <w:b/>
          <w:iCs/>
          <w:kern w:val="0"/>
          <w:sz w:val="22"/>
          <w:szCs w:val="22"/>
          <w:highlight w:val="cyan"/>
          <w:u w:val="single"/>
          <w:bdr w:val="single" w:sz="8" w:space="0" w:color="auto"/>
          <w14:ligatures w14:val="none"/>
        </w:rPr>
        <w:t>especially for undocumented worker</w:t>
      </w:r>
      <w:r w:rsidRPr="00C40F96">
        <w:rPr>
          <w:rFonts w:ascii="Calibri" w:eastAsia="Cambria" w:hAnsi="Calibri" w:cs="Calibri"/>
          <w:kern w:val="0"/>
          <w:sz w:val="22"/>
          <w:szCs w:val="22"/>
          <w:highlight w:val="cyan"/>
          <w:u w:val="single"/>
          <w14:ligatures w14:val="none"/>
        </w:rPr>
        <w:t>s</w:t>
      </w:r>
      <w:r w:rsidRPr="00C40F96">
        <w:rPr>
          <w:rFonts w:ascii="Calibri" w:eastAsia="Cambria" w:hAnsi="Calibri" w:cs="Calibri"/>
          <w:kern w:val="0"/>
          <w:sz w:val="16"/>
          <w:szCs w:val="22"/>
          <w:highlight w:val="cyan"/>
          <w14:ligatures w14:val="none"/>
        </w:rPr>
        <w:t xml:space="preserve"> </w:t>
      </w:r>
      <w:r w:rsidRPr="00C40F96">
        <w:rPr>
          <w:rFonts w:ascii="Calibri" w:eastAsia="Cambria" w:hAnsi="Calibri" w:cs="Calibri"/>
          <w:kern w:val="0"/>
          <w:sz w:val="16"/>
          <w:szCs w:val="22"/>
          <w14:ligatures w14:val="none"/>
        </w:rPr>
        <w:t xml:space="preserve">(Bacon 2018). Labor unions have had to grapple with the sordid legacy of the labor movement vis-à-vis immigrant workers and workers of color (Hamlin 2008). </w:t>
      </w:r>
      <w:r w:rsidRPr="00C40F96">
        <w:rPr>
          <w:rFonts w:ascii="Calibri" w:eastAsia="Cambria" w:hAnsi="Calibri" w:cs="Calibri"/>
          <w:kern w:val="0"/>
          <w:sz w:val="22"/>
          <w:szCs w:val="22"/>
          <w:u w:val="single"/>
          <w14:ligatures w14:val="none"/>
        </w:rPr>
        <w:t>It is undeniable that, historically, much of the formal US labor leadership had deep ties to nationalism, xenophobia, and</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u w:val="single"/>
          <w14:ligatures w14:val="none"/>
        </w:rPr>
        <w:t>racism</w:t>
      </w:r>
      <w:r w:rsidRPr="00C40F96">
        <w:rPr>
          <w:rFonts w:ascii="Calibri" w:eastAsia="Cambria" w:hAnsi="Calibri" w:cs="Calibri"/>
          <w:kern w:val="0"/>
          <w:sz w:val="16"/>
          <w:szCs w:val="22"/>
          <w14:ligatures w14:val="none"/>
        </w:rPr>
        <w:t xml:space="preserve"> (Burgoon et al. 2010). Even African American migrant labor during the Great Migration (1910–1970) was “ignored by all but the most philanthropic labor unions” (Hahamovitch 2002, p. 89). The AFL-CIO (American Federation of Labor and Congress of Industrial Organizations), initially a proponent of the 1986 Immigration Reform and Control Act’s employer sanctions, reversed this position only in 2000 (largely at the behest of immigrant women of color labor leaders) (Hamlin 2008).</w:t>
      </w:r>
    </w:p>
    <w:p w14:paraId="1B6FD6C2"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22"/>
          <w:szCs w:val="22"/>
          <w:u w:val="single"/>
          <w14:ligatures w14:val="none"/>
        </w:rPr>
        <w:t>Labor scholars have noted that the union movement must acknowledge and repair the inequality and discrimination of the past</w:t>
      </w:r>
      <w:r w:rsidRPr="00C40F96">
        <w:rPr>
          <w:rFonts w:ascii="Calibri" w:eastAsia="Cambria" w:hAnsi="Calibri" w:cs="Calibri"/>
          <w:kern w:val="0"/>
          <w:sz w:val="16"/>
          <w:szCs w:val="22"/>
          <w14:ligatures w14:val="none"/>
        </w:rPr>
        <w:t xml:space="preserve"> (Lee &amp; Tapia 2021). </w:t>
      </w:r>
      <w:r w:rsidRPr="00C40F96">
        <w:rPr>
          <w:rFonts w:ascii="Calibri" w:eastAsia="Cambria" w:hAnsi="Calibri" w:cs="Calibri"/>
          <w:b/>
          <w:iCs/>
          <w:kern w:val="0"/>
          <w:sz w:val="22"/>
          <w:szCs w:val="22"/>
          <w:highlight w:val="cyan"/>
          <w:u w:val="single"/>
          <w:bdr w:val="single" w:sz="8" w:space="0" w:color="auto"/>
          <w14:ligatures w14:val="none"/>
        </w:rPr>
        <w:t xml:space="preserve">One bright spot </w:t>
      </w:r>
      <w:r w:rsidRPr="00C40F96">
        <w:rPr>
          <w:rFonts w:ascii="Calibri" w:eastAsia="Cambria" w:hAnsi="Calibri" w:cs="Calibri"/>
          <w:b/>
          <w:iCs/>
          <w:kern w:val="0"/>
          <w:sz w:val="22"/>
          <w:szCs w:val="22"/>
          <w:u w:val="single"/>
          <w:bdr w:val="single" w:sz="8" w:space="0" w:color="auto"/>
          <w14:ligatures w14:val="none"/>
        </w:rPr>
        <w:t xml:space="preserve">for labor unions, </w:t>
      </w:r>
      <w:r w:rsidRPr="00C40F96">
        <w:rPr>
          <w:rFonts w:ascii="Calibri" w:eastAsia="Cambria" w:hAnsi="Calibri" w:cs="Calibri"/>
          <w:kern w:val="0"/>
          <w:sz w:val="22"/>
          <w:szCs w:val="22"/>
          <w:u w:val="single"/>
          <w14:ligatures w14:val="none"/>
        </w:rPr>
        <w:t>and a source of revitalization during an era of decline,</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highlight w:val="cyan"/>
          <w:u w:val="single"/>
          <w14:ligatures w14:val="none"/>
        </w:rPr>
        <w:t xml:space="preserve">are successful efforts to organize immigrant workers </w:t>
      </w:r>
      <w:r w:rsidRPr="00C40F96">
        <w:rPr>
          <w:rFonts w:ascii="Calibri" w:eastAsia="Cambria" w:hAnsi="Calibri" w:cs="Calibri"/>
          <w:kern w:val="0"/>
          <w:sz w:val="22"/>
          <w:szCs w:val="22"/>
          <w:u w:val="single"/>
          <w14:ligatures w14:val="none"/>
        </w:rPr>
        <w:t>of color, often in conjunction with nonunion groups such as worker centers.</w:t>
      </w:r>
      <w:r w:rsidRPr="00C40F96">
        <w:rPr>
          <w:rFonts w:ascii="Calibri" w:eastAsia="Cambria" w:hAnsi="Calibri" w:cs="Calibri"/>
          <w:kern w:val="0"/>
          <w:sz w:val="16"/>
          <w:szCs w:val="22"/>
          <w14:ligatures w14:val="none"/>
        </w:rPr>
        <w:t xml:space="preserve"> Immigrants have become a key focus of organizing efforts, especially in metropolitan areas like Los Angeles and New York (Milkman 2006, Milkman &amp; Ott 2014). </w:t>
      </w:r>
      <w:r w:rsidRPr="00C40F96">
        <w:rPr>
          <w:rFonts w:ascii="Calibri" w:eastAsia="Cambria" w:hAnsi="Calibri" w:cs="Calibri"/>
          <w:b/>
          <w:iCs/>
          <w:kern w:val="0"/>
          <w:sz w:val="22"/>
          <w:szCs w:val="22"/>
          <w:highlight w:val="cyan"/>
          <w:u w:val="single"/>
          <w:bdr w:val="single" w:sz="8" w:space="0" w:color="auto"/>
          <w14:ligatures w14:val="none"/>
        </w:rPr>
        <w:t xml:space="preserve">The </w:t>
      </w:r>
      <w:r w:rsidRPr="00C40F96">
        <w:rPr>
          <w:rFonts w:ascii="Calibri" w:eastAsia="Cambria" w:hAnsi="Calibri" w:cs="Calibri"/>
          <w:b/>
          <w:iCs/>
          <w:kern w:val="0"/>
          <w:sz w:val="22"/>
          <w:szCs w:val="22"/>
          <w:u w:val="single"/>
          <w:bdr w:val="single" w:sz="8" w:space="0" w:color="auto"/>
          <w14:ligatures w14:val="none"/>
        </w:rPr>
        <w:t xml:space="preserve">now-antiquated </w:t>
      </w:r>
      <w:r w:rsidRPr="00C40F96">
        <w:rPr>
          <w:rFonts w:ascii="Calibri" w:eastAsia="Cambria" w:hAnsi="Calibri" w:cs="Calibri"/>
          <w:b/>
          <w:iCs/>
          <w:kern w:val="0"/>
          <w:sz w:val="22"/>
          <w:szCs w:val="22"/>
          <w:highlight w:val="cyan"/>
          <w:u w:val="single"/>
          <w:bdr w:val="single" w:sz="8" w:space="0" w:color="auto"/>
          <w14:ligatures w14:val="none"/>
        </w:rPr>
        <w:t xml:space="preserve">notion </w:t>
      </w:r>
      <w:r w:rsidRPr="00C40F96">
        <w:rPr>
          <w:rFonts w:ascii="Calibri" w:eastAsia="Cambria" w:hAnsi="Calibri" w:cs="Calibri"/>
          <w:b/>
          <w:iCs/>
          <w:kern w:val="0"/>
          <w:sz w:val="22"/>
          <w:szCs w:val="22"/>
          <w:u w:val="single"/>
          <w:bdr w:val="single" w:sz="8" w:space="0" w:color="auto"/>
          <w14:ligatures w14:val="none"/>
        </w:rPr>
        <w:t xml:space="preserve">that </w:t>
      </w:r>
      <w:r w:rsidRPr="00C40F96">
        <w:rPr>
          <w:rFonts w:ascii="Calibri" w:eastAsia="Cambria" w:hAnsi="Calibri" w:cs="Calibri"/>
          <w:b/>
          <w:iCs/>
          <w:kern w:val="0"/>
          <w:sz w:val="22"/>
          <w:szCs w:val="22"/>
          <w:highlight w:val="cyan"/>
          <w:u w:val="single"/>
          <w:bdr w:val="single" w:sz="8" w:space="0" w:color="auto"/>
          <w14:ligatures w14:val="none"/>
        </w:rPr>
        <w:t xml:space="preserve">undocumented </w:t>
      </w:r>
      <w:r w:rsidRPr="00C40F96">
        <w:rPr>
          <w:rFonts w:ascii="Calibri" w:eastAsia="Cambria" w:hAnsi="Calibri" w:cs="Calibri"/>
          <w:b/>
          <w:iCs/>
          <w:kern w:val="0"/>
          <w:sz w:val="22"/>
          <w:szCs w:val="22"/>
          <w:u w:val="single"/>
          <w:bdr w:val="single" w:sz="8" w:space="0" w:color="auto"/>
          <w14:ligatures w14:val="none"/>
        </w:rPr>
        <w:t xml:space="preserve">and other vulnerable immigrant </w:t>
      </w:r>
      <w:r w:rsidRPr="00C40F96">
        <w:rPr>
          <w:rFonts w:ascii="Calibri" w:eastAsia="Cambria" w:hAnsi="Calibri" w:cs="Calibri"/>
          <w:b/>
          <w:iCs/>
          <w:kern w:val="0"/>
          <w:sz w:val="22"/>
          <w:szCs w:val="22"/>
          <w:highlight w:val="cyan"/>
          <w:u w:val="single"/>
          <w:bdr w:val="single" w:sz="8" w:space="0" w:color="auto"/>
          <w14:ligatures w14:val="none"/>
        </w:rPr>
        <w:t>workers cannot be organized has long been dismissed</w:t>
      </w:r>
      <w:r w:rsidRPr="00C40F96">
        <w:rPr>
          <w:rFonts w:ascii="Calibri" w:eastAsia="Cambria" w:hAnsi="Calibri" w:cs="Calibri"/>
          <w:kern w:val="0"/>
          <w:sz w:val="16"/>
          <w:szCs w:val="22"/>
          <w:highlight w:val="cyan"/>
          <w14:ligatures w14:val="none"/>
        </w:rPr>
        <w:t xml:space="preserve"> </w:t>
      </w:r>
      <w:r w:rsidRPr="00C40F96">
        <w:rPr>
          <w:rFonts w:ascii="Calibri" w:eastAsia="Cambria" w:hAnsi="Calibri" w:cs="Calibri"/>
          <w:kern w:val="0"/>
          <w:sz w:val="16"/>
          <w:szCs w:val="22"/>
          <w14:ligatures w14:val="none"/>
        </w:rPr>
        <w:t>(Adler et al. 2014). For example, in the United States, the two-decade-old group Justice for Janitors (Service Employee International Union) has targeted a range of issues across the United States, including subcontracting of building maintenance services, and the shift to an immigrant workforce that began to displace African Americans in these posts (UCLA Labor Cent. 2022). In Canada, guestworkers through the Seasonal and Agricultural Workers Program (largely from Latin America) and the Live-In Caregiver Program (largely from the Philippines) have also gained traction through the United Food and Commercial Workers. This union too works with grassroots advocates, who also have repeatedly called for reform of the Temporary Foreign Worker Program (UFCW 2022).</w:t>
      </w:r>
    </w:p>
    <w:p w14:paraId="2C8E9C9B"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22"/>
          <w:szCs w:val="22"/>
          <w:highlight w:val="cyan"/>
          <w:u w:val="single"/>
          <w14:ligatures w14:val="none"/>
        </w:rPr>
        <w:t xml:space="preserve">Immigrant workers have revitalized </w:t>
      </w:r>
      <w:r w:rsidRPr="00C40F96">
        <w:rPr>
          <w:rFonts w:ascii="Calibri" w:eastAsia="Cambria" w:hAnsi="Calibri" w:cs="Calibri"/>
          <w:kern w:val="0"/>
          <w:sz w:val="22"/>
          <w:szCs w:val="22"/>
          <w:u w:val="single"/>
          <w14:ligatures w14:val="none"/>
        </w:rPr>
        <w:t xml:space="preserve">many labor </w:t>
      </w:r>
      <w:r w:rsidRPr="00C40F96">
        <w:rPr>
          <w:rFonts w:ascii="Calibri" w:eastAsia="Cambria" w:hAnsi="Calibri" w:cs="Calibri"/>
          <w:kern w:val="0"/>
          <w:sz w:val="22"/>
          <w:szCs w:val="22"/>
          <w:highlight w:val="cyan"/>
          <w:u w:val="single"/>
          <w14:ligatures w14:val="none"/>
        </w:rPr>
        <w:t xml:space="preserve">unions and </w:t>
      </w:r>
      <w:r w:rsidRPr="00C40F96">
        <w:rPr>
          <w:rFonts w:ascii="Calibri" w:eastAsia="Cambria" w:hAnsi="Calibri" w:cs="Calibri"/>
          <w:kern w:val="0"/>
          <w:sz w:val="22"/>
          <w:szCs w:val="22"/>
          <w:u w:val="single"/>
          <w14:ligatures w14:val="none"/>
        </w:rPr>
        <w:t xml:space="preserve">have also </w:t>
      </w:r>
      <w:r w:rsidRPr="00C40F96">
        <w:rPr>
          <w:rFonts w:ascii="Calibri" w:eastAsia="Cambria" w:hAnsi="Calibri" w:cs="Calibri"/>
          <w:kern w:val="0"/>
          <w:sz w:val="22"/>
          <w:szCs w:val="22"/>
          <w:highlight w:val="cyan"/>
          <w:u w:val="single"/>
          <w14:ligatures w14:val="none"/>
        </w:rPr>
        <w:t xml:space="preserve">presented new priorities </w:t>
      </w:r>
      <w:r w:rsidRPr="00C40F96">
        <w:rPr>
          <w:rFonts w:ascii="Calibri" w:eastAsia="Cambria" w:hAnsi="Calibri" w:cs="Calibri"/>
          <w:kern w:val="0"/>
          <w:sz w:val="22"/>
          <w:szCs w:val="22"/>
          <w:u w:val="single"/>
          <w14:ligatures w14:val="none"/>
        </w:rPr>
        <w:t>and demands</w:t>
      </w:r>
      <w:r w:rsidRPr="00C40F96">
        <w:rPr>
          <w:rFonts w:ascii="Calibri" w:eastAsia="Cambria" w:hAnsi="Calibri" w:cs="Calibri"/>
          <w:kern w:val="0"/>
          <w:sz w:val="16"/>
          <w:szCs w:val="22"/>
          <w14:ligatures w14:val="none"/>
        </w:rPr>
        <w:t xml:space="preserve"> (Adler et al. 2014, Tapia &amp; Alberti 2019). </w:t>
      </w:r>
      <w:r w:rsidRPr="00C40F96">
        <w:rPr>
          <w:rFonts w:ascii="Calibri" w:eastAsia="Cambria" w:hAnsi="Calibri" w:cs="Calibri"/>
          <w:b/>
          <w:iCs/>
          <w:kern w:val="0"/>
          <w:sz w:val="22"/>
          <w:szCs w:val="22"/>
          <w:highlight w:val="cyan"/>
          <w:u w:val="single"/>
          <w:bdr w:val="single" w:sz="8" w:space="0" w:color="auto"/>
          <w14:ligatures w14:val="none"/>
        </w:rPr>
        <w:t>C</w:t>
      </w:r>
      <w:r w:rsidRPr="00C40F96">
        <w:rPr>
          <w:rFonts w:ascii="Calibri" w:eastAsia="Cambria" w:hAnsi="Calibri" w:cs="Calibri"/>
          <w:b/>
          <w:iCs/>
          <w:kern w:val="0"/>
          <w:sz w:val="22"/>
          <w:szCs w:val="22"/>
          <w:u w:val="single"/>
          <w:bdr w:val="single" w:sz="8" w:space="0" w:color="auto"/>
          <w14:ligatures w14:val="none"/>
        </w:rPr>
        <w:t xml:space="preserve">ollective </w:t>
      </w:r>
      <w:r w:rsidRPr="00C40F96">
        <w:rPr>
          <w:rFonts w:ascii="Calibri" w:eastAsia="Cambria" w:hAnsi="Calibri" w:cs="Calibri"/>
          <w:b/>
          <w:iCs/>
          <w:kern w:val="0"/>
          <w:sz w:val="22"/>
          <w:szCs w:val="22"/>
          <w:highlight w:val="cyan"/>
          <w:u w:val="single"/>
          <w:bdr w:val="single" w:sz="8" w:space="0" w:color="auto"/>
          <w14:ligatures w14:val="none"/>
        </w:rPr>
        <w:t>b</w:t>
      </w:r>
      <w:r w:rsidRPr="00C40F96">
        <w:rPr>
          <w:rFonts w:ascii="Calibri" w:eastAsia="Cambria" w:hAnsi="Calibri" w:cs="Calibri"/>
          <w:b/>
          <w:iCs/>
          <w:kern w:val="0"/>
          <w:sz w:val="22"/>
          <w:szCs w:val="22"/>
          <w:u w:val="single"/>
          <w:bdr w:val="single" w:sz="8" w:space="0" w:color="auto"/>
          <w14:ligatures w14:val="none"/>
        </w:rPr>
        <w:t xml:space="preserve">argaining </w:t>
      </w:r>
      <w:r w:rsidRPr="00C40F96">
        <w:rPr>
          <w:rFonts w:ascii="Calibri" w:eastAsia="Cambria" w:hAnsi="Calibri" w:cs="Calibri"/>
          <w:b/>
          <w:iCs/>
          <w:kern w:val="0"/>
          <w:sz w:val="22"/>
          <w:szCs w:val="22"/>
          <w:highlight w:val="cyan"/>
          <w:u w:val="single"/>
          <w:bdr w:val="single" w:sz="8" w:space="0" w:color="auto"/>
          <w14:ligatures w14:val="none"/>
        </w:rPr>
        <w:t>a</w:t>
      </w:r>
      <w:r w:rsidRPr="00C40F96">
        <w:rPr>
          <w:rFonts w:ascii="Calibri" w:eastAsia="Cambria" w:hAnsi="Calibri" w:cs="Calibri"/>
          <w:b/>
          <w:iCs/>
          <w:kern w:val="0"/>
          <w:sz w:val="22"/>
          <w:szCs w:val="22"/>
          <w:u w:val="single"/>
          <w:bdr w:val="single" w:sz="8" w:space="0" w:color="auto"/>
          <w14:ligatures w14:val="none"/>
        </w:rPr>
        <w:t xml:space="preserve">greements </w:t>
      </w:r>
      <w:r w:rsidRPr="00C40F96">
        <w:rPr>
          <w:rFonts w:ascii="Calibri" w:eastAsia="Cambria" w:hAnsi="Calibri" w:cs="Calibri"/>
          <w:b/>
          <w:iCs/>
          <w:kern w:val="0"/>
          <w:sz w:val="22"/>
          <w:szCs w:val="22"/>
          <w:highlight w:val="cyan"/>
          <w:u w:val="single"/>
          <w:bdr w:val="single" w:sz="8" w:space="0" w:color="auto"/>
          <w14:ligatures w14:val="none"/>
        </w:rPr>
        <w:t xml:space="preserve">have </w:t>
      </w:r>
      <w:r w:rsidRPr="00C40F96">
        <w:rPr>
          <w:rFonts w:ascii="Calibri" w:eastAsia="Cambria" w:hAnsi="Calibri" w:cs="Calibri"/>
          <w:b/>
          <w:iCs/>
          <w:kern w:val="0"/>
          <w:sz w:val="22"/>
          <w:szCs w:val="22"/>
          <w:u w:val="single"/>
          <w:bdr w:val="single" w:sz="8" w:space="0" w:color="auto"/>
          <w14:ligatures w14:val="none"/>
        </w:rPr>
        <w:t xml:space="preserve">even </w:t>
      </w:r>
      <w:r w:rsidRPr="00C40F96">
        <w:rPr>
          <w:rFonts w:ascii="Calibri" w:eastAsia="Cambria" w:hAnsi="Calibri" w:cs="Calibri"/>
          <w:b/>
          <w:iCs/>
          <w:kern w:val="0"/>
          <w:sz w:val="22"/>
          <w:szCs w:val="22"/>
          <w:highlight w:val="cyan"/>
          <w:u w:val="single"/>
          <w:bdr w:val="single" w:sz="8" w:space="0" w:color="auto"/>
          <w14:ligatures w14:val="none"/>
        </w:rPr>
        <w:t>created clauses with critical immigrant rights provisions</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u w:val="single"/>
          <w14:ligatures w14:val="none"/>
        </w:rPr>
        <w:t xml:space="preserve">such as </w:t>
      </w:r>
      <w:r w:rsidRPr="00C40F96">
        <w:rPr>
          <w:rFonts w:ascii="Calibri" w:eastAsia="Cambria" w:hAnsi="Calibri" w:cs="Calibri"/>
          <w:kern w:val="0"/>
          <w:sz w:val="22"/>
          <w:szCs w:val="22"/>
          <w:highlight w:val="cyan"/>
          <w:u w:val="single"/>
          <w14:ligatures w14:val="none"/>
        </w:rPr>
        <w:t>challenges to employer collusion with immigration enforcement</w:t>
      </w:r>
      <w:r w:rsidRPr="00C40F96">
        <w:rPr>
          <w:rFonts w:ascii="Calibri" w:eastAsia="Cambria" w:hAnsi="Calibri" w:cs="Calibri"/>
          <w:kern w:val="0"/>
          <w:sz w:val="16"/>
          <w:szCs w:val="22"/>
          <w:highlight w:val="cyan"/>
          <w14:ligatures w14:val="none"/>
        </w:rPr>
        <w:t xml:space="preserve"> </w:t>
      </w:r>
      <w:r w:rsidRPr="00C40F96">
        <w:rPr>
          <w:rFonts w:ascii="Calibri" w:eastAsia="Cambria" w:hAnsi="Calibri" w:cs="Calibri"/>
          <w:kern w:val="0"/>
          <w:sz w:val="16"/>
          <w:szCs w:val="22"/>
          <w14:ligatures w14:val="none"/>
        </w:rPr>
        <w:t>(e.g., E-Verify participation and cooperation with administrative warrants</w:t>
      </w:r>
      <w:r w:rsidRPr="00C40F96">
        <w:rPr>
          <w:rFonts w:ascii="Calibri" w:eastAsia="Cambria" w:hAnsi="Calibri" w:cs="Calibri"/>
          <w:kern w:val="0"/>
          <w:sz w:val="22"/>
          <w:szCs w:val="22"/>
          <w:u w:val="single"/>
          <w14:ligatures w14:val="none"/>
        </w:rPr>
        <w:t xml:space="preserve">), adequate </w:t>
      </w:r>
      <w:r w:rsidRPr="00C40F96">
        <w:rPr>
          <w:rFonts w:ascii="Calibri" w:eastAsia="Cambria" w:hAnsi="Calibri" w:cs="Calibri"/>
          <w:kern w:val="0"/>
          <w:sz w:val="22"/>
          <w:szCs w:val="22"/>
          <w:highlight w:val="cyan"/>
          <w:u w:val="single"/>
          <w14:ligatures w14:val="none"/>
        </w:rPr>
        <w:t xml:space="preserve">time to grapple with </w:t>
      </w:r>
      <w:r w:rsidRPr="00C40F96">
        <w:rPr>
          <w:rFonts w:ascii="Calibri" w:eastAsia="Cambria" w:hAnsi="Calibri" w:cs="Calibri"/>
          <w:kern w:val="0"/>
          <w:sz w:val="22"/>
          <w:szCs w:val="22"/>
          <w:u w:val="single"/>
          <w14:ligatures w14:val="none"/>
        </w:rPr>
        <w:t xml:space="preserve">immigration </w:t>
      </w:r>
      <w:r w:rsidRPr="00C40F96">
        <w:rPr>
          <w:rFonts w:ascii="Calibri" w:eastAsia="Cambria" w:hAnsi="Calibri" w:cs="Calibri"/>
          <w:kern w:val="0"/>
          <w:sz w:val="22"/>
          <w:szCs w:val="22"/>
          <w:highlight w:val="cyan"/>
          <w:u w:val="single"/>
          <w14:ligatures w14:val="none"/>
        </w:rPr>
        <w:t>audits</w:t>
      </w:r>
      <w:r w:rsidRPr="00C40F96">
        <w:rPr>
          <w:rFonts w:ascii="Calibri" w:eastAsia="Cambria" w:hAnsi="Calibri" w:cs="Calibri"/>
          <w:kern w:val="0"/>
          <w:sz w:val="22"/>
          <w:szCs w:val="22"/>
          <w:u w:val="single"/>
          <w14:ligatures w14:val="none"/>
        </w:rPr>
        <w:t xml:space="preserve">, and sometimes even </w:t>
      </w:r>
      <w:r w:rsidRPr="00C40F96">
        <w:rPr>
          <w:rFonts w:ascii="Calibri" w:eastAsia="Cambria" w:hAnsi="Calibri" w:cs="Calibri"/>
          <w:kern w:val="0"/>
          <w:sz w:val="22"/>
          <w:szCs w:val="22"/>
          <w:highlight w:val="cyan"/>
          <w:u w:val="single"/>
          <w14:ligatures w14:val="none"/>
        </w:rPr>
        <w:t>the right to counse</w:t>
      </w:r>
      <w:r w:rsidRPr="00C40F96">
        <w:rPr>
          <w:rFonts w:ascii="Calibri" w:eastAsia="Cambria" w:hAnsi="Calibri" w:cs="Calibri"/>
          <w:kern w:val="0"/>
          <w:sz w:val="16"/>
          <w:szCs w:val="22"/>
          <w:highlight w:val="cyan"/>
          <w14:ligatures w14:val="none"/>
        </w:rPr>
        <w:t>l</w:t>
      </w:r>
      <w:r w:rsidRPr="00C40F96">
        <w:rPr>
          <w:rFonts w:ascii="Calibri" w:eastAsia="Cambria" w:hAnsi="Calibri" w:cs="Calibri"/>
          <w:kern w:val="0"/>
          <w:sz w:val="16"/>
          <w:szCs w:val="22"/>
          <w14:ligatures w14:val="none"/>
        </w:rPr>
        <w:t xml:space="preserve">. These </w:t>
      </w:r>
      <w:r w:rsidRPr="00C40F96">
        <w:rPr>
          <w:rFonts w:ascii="Calibri" w:eastAsia="Cambria" w:hAnsi="Calibri" w:cs="Calibri"/>
          <w:kern w:val="0"/>
          <w:sz w:val="22"/>
          <w:szCs w:val="22"/>
          <w:u w:val="single"/>
          <w14:ligatures w14:val="none"/>
        </w:rPr>
        <w:t xml:space="preserve">immigrant union worker victories have had far-reaching effects and provided </w:t>
      </w:r>
      <w:r w:rsidRPr="00C40F96">
        <w:rPr>
          <w:rFonts w:ascii="Calibri" w:eastAsia="Cambria" w:hAnsi="Calibri" w:cs="Calibri"/>
          <w:b/>
          <w:iCs/>
          <w:kern w:val="0"/>
          <w:sz w:val="22"/>
          <w:szCs w:val="22"/>
          <w:highlight w:val="cyan"/>
          <w:u w:val="single"/>
          <w:bdr w:val="single" w:sz="8" w:space="0" w:color="auto"/>
          <w14:ligatures w14:val="none"/>
        </w:rPr>
        <w:t>templates for statutory changes</w:t>
      </w:r>
      <w:r w:rsidRPr="00C40F96">
        <w:rPr>
          <w:rFonts w:ascii="Calibri" w:eastAsia="Cambria" w:hAnsi="Calibri" w:cs="Calibri"/>
          <w:kern w:val="0"/>
          <w:sz w:val="22"/>
          <w:szCs w:val="22"/>
          <w:highlight w:val="cyan"/>
          <w:u w:val="single"/>
          <w14:ligatures w14:val="none"/>
        </w:rPr>
        <w:t xml:space="preserve"> </w:t>
      </w:r>
      <w:r w:rsidRPr="00C40F96">
        <w:rPr>
          <w:rFonts w:ascii="Calibri" w:eastAsia="Cambria" w:hAnsi="Calibri" w:cs="Calibri"/>
          <w:kern w:val="0"/>
          <w:sz w:val="22"/>
          <w:szCs w:val="22"/>
          <w:u w:val="single"/>
          <w14:ligatures w14:val="none"/>
        </w:rPr>
        <w:t>as well</w:t>
      </w:r>
      <w:r w:rsidRPr="00C40F96">
        <w:rPr>
          <w:rFonts w:ascii="Calibri" w:eastAsia="Cambria" w:hAnsi="Calibri" w:cs="Calibri"/>
          <w:kern w:val="0"/>
          <w:sz w:val="16"/>
          <w:szCs w:val="22"/>
          <w14:ligatures w14:val="none"/>
        </w:rPr>
        <w:t xml:space="preserve">, such as California’s anti-retaliation legislation targeting employers who would threaten to call immigration authorities (Bacon 2018). In Europe, the sans-papier movement has also codified opportunities for legalization to efforts toward worker organizing (Barron et al. 2016). </w:t>
      </w:r>
      <w:r w:rsidRPr="00C40F96">
        <w:rPr>
          <w:rFonts w:ascii="Calibri" w:eastAsia="Cambria" w:hAnsi="Calibri" w:cs="Calibri"/>
          <w:kern w:val="0"/>
          <w:sz w:val="22"/>
          <w:szCs w:val="22"/>
          <w:u w:val="single"/>
          <w14:ligatures w14:val="none"/>
        </w:rPr>
        <w:t xml:space="preserve">In the United States, </w:t>
      </w:r>
      <w:r w:rsidRPr="00C40F96">
        <w:rPr>
          <w:rFonts w:ascii="Calibri" w:eastAsia="Cambria" w:hAnsi="Calibri" w:cs="Calibri"/>
          <w:kern w:val="0"/>
          <w:sz w:val="22"/>
          <w:szCs w:val="22"/>
          <w:highlight w:val="cyan"/>
          <w:u w:val="single"/>
          <w14:ligatures w14:val="none"/>
        </w:rPr>
        <w:t>the AFL-CIO</w:t>
      </w:r>
      <w:r w:rsidRPr="00C40F96">
        <w:rPr>
          <w:rFonts w:ascii="Calibri" w:eastAsia="Cambria" w:hAnsi="Calibri" w:cs="Calibri"/>
          <w:kern w:val="0"/>
          <w:sz w:val="16"/>
          <w:szCs w:val="22"/>
          <w:highlight w:val="cyan"/>
          <w14:ligatures w14:val="none"/>
        </w:rPr>
        <w:t xml:space="preserve"> </w:t>
      </w:r>
      <w:r w:rsidRPr="00C40F96">
        <w:rPr>
          <w:rFonts w:ascii="Calibri" w:eastAsia="Cambria" w:hAnsi="Calibri" w:cs="Calibri"/>
          <w:kern w:val="0"/>
          <w:sz w:val="16"/>
          <w:szCs w:val="22"/>
          <w14:ligatures w14:val="none"/>
        </w:rPr>
        <w:t xml:space="preserve">(2001, 2017) </w:t>
      </w:r>
      <w:r w:rsidRPr="00C40F96">
        <w:rPr>
          <w:rFonts w:ascii="Calibri" w:eastAsia="Cambria" w:hAnsi="Calibri" w:cs="Calibri"/>
          <w:kern w:val="0"/>
          <w:sz w:val="22"/>
          <w:szCs w:val="22"/>
          <w:u w:val="single"/>
          <w14:ligatures w14:val="none"/>
        </w:rPr>
        <w:t xml:space="preserve">has passed resolutions </w:t>
      </w:r>
      <w:r w:rsidRPr="00C40F96">
        <w:rPr>
          <w:rFonts w:ascii="Calibri" w:eastAsia="Cambria" w:hAnsi="Calibri" w:cs="Calibri"/>
          <w:kern w:val="0"/>
          <w:sz w:val="22"/>
          <w:szCs w:val="22"/>
          <w:highlight w:val="cyan"/>
          <w:u w:val="single"/>
          <w14:ligatures w14:val="none"/>
        </w:rPr>
        <w:t>call</w:t>
      </w:r>
      <w:r w:rsidRPr="00C40F96">
        <w:rPr>
          <w:rFonts w:ascii="Calibri" w:eastAsia="Cambria" w:hAnsi="Calibri" w:cs="Calibri"/>
          <w:kern w:val="0"/>
          <w:sz w:val="22"/>
          <w:szCs w:val="22"/>
          <w:u w:val="single"/>
          <w14:ligatures w14:val="none"/>
        </w:rPr>
        <w:t xml:space="preserve">ing </w:t>
      </w:r>
      <w:r w:rsidRPr="00C40F96">
        <w:rPr>
          <w:rFonts w:ascii="Calibri" w:eastAsia="Cambria" w:hAnsi="Calibri" w:cs="Calibri"/>
          <w:kern w:val="0"/>
          <w:sz w:val="22"/>
          <w:szCs w:val="22"/>
          <w:highlight w:val="cyan"/>
          <w:u w:val="single"/>
          <w14:ligatures w14:val="none"/>
        </w:rPr>
        <w:t>for not only immigrant rights but also racial justice</w:t>
      </w:r>
      <w:r w:rsidRPr="00C40F96">
        <w:rPr>
          <w:rFonts w:ascii="Calibri" w:eastAsia="Cambria" w:hAnsi="Calibri" w:cs="Calibri"/>
          <w:kern w:val="0"/>
          <w:sz w:val="22"/>
          <w:szCs w:val="22"/>
          <w:u w:val="single"/>
          <w14:ligatures w14:val="none"/>
        </w:rPr>
        <w:t>.</w:t>
      </w:r>
      <w:r w:rsidRPr="00C40F96">
        <w:rPr>
          <w:rFonts w:ascii="Calibri" w:eastAsia="Cambria" w:hAnsi="Calibri" w:cs="Calibri"/>
          <w:kern w:val="0"/>
          <w:sz w:val="16"/>
          <w:szCs w:val="22"/>
          <w14:ligatures w14:val="none"/>
        </w:rPr>
        <w:t xml:space="preserve"> Although labor scholars have signaled that more work remains to be done at all levels of the labor movement, these statements nonetheless represent a sharp turn from the movement’s nativist beginnings.</w:t>
      </w:r>
    </w:p>
    <w:p w14:paraId="761AAEC3" w14:textId="77777777" w:rsidR="00C40F96" w:rsidRPr="00C40F96" w:rsidRDefault="00C40F96" w:rsidP="00C40F96">
      <w:pPr>
        <w:keepNext/>
        <w:keepLines/>
        <w:spacing w:before="40" w:after="0" w:line="259" w:lineRule="auto"/>
        <w:outlineLvl w:val="3"/>
        <w:rPr>
          <w:rFonts w:ascii="Calibri" w:eastAsia="MS Gothic" w:hAnsi="Calibri" w:cs="Calibri"/>
          <w:b/>
          <w:iCs/>
          <w:kern w:val="0"/>
          <w:sz w:val="26"/>
          <w:szCs w:val="22"/>
          <w14:ligatures w14:val="none"/>
        </w:rPr>
      </w:pPr>
      <w:bookmarkStart w:id="0" w:name="_Hlk206267550"/>
      <w:r w:rsidRPr="00C40F96">
        <w:rPr>
          <w:rFonts w:ascii="Calibri" w:eastAsia="MS Gothic" w:hAnsi="Calibri" w:cs="Calibri"/>
          <w:b/>
          <w:iCs/>
          <w:kern w:val="0"/>
          <w:sz w:val="26"/>
          <w:szCs w:val="22"/>
          <w14:ligatures w14:val="none"/>
        </w:rPr>
        <w:t>AND slash racial pay gaps.</w:t>
      </w:r>
    </w:p>
    <w:p w14:paraId="78AF617A" w14:textId="77777777" w:rsidR="00C40F96" w:rsidRPr="00C40F96" w:rsidRDefault="00C40F96" w:rsidP="00C40F96">
      <w:pPr>
        <w:spacing w:line="259" w:lineRule="auto"/>
        <w:rPr>
          <w:rFonts w:ascii="Calibri" w:eastAsia="Cambria" w:hAnsi="Calibri" w:cs="Calibri"/>
          <w:kern w:val="0"/>
          <w:sz w:val="22"/>
          <w:szCs w:val="22"/>
          <w14:ligatures w14:val="none"/>
        </w:rPr>
      </w:pPr>
      <w:r w:rsidRPr="00C40F96">
        <w:rPr>
          <w:rFonts w:ascii="Calibri" w:eastAsia="Cambria" w:hAnsi="Calibri" w:cs="Calibri"/>
          <w:b/>
          <w:bCs/>
          <w:kern w:val="0"/>
          <w:sz w:val="26"/>
          <w:szCs w:val="22"/>
          <w14:ligatures w14:val="none"/>
        </w:rPr>
        <w:t>Bivens 23</w:t>
      </w:r>
      <w:r w:rsidRPr="00C40F96">
        <w:rPr>
          <w:rFonts w:ascii="Calibri" w:eastAsia="Cambria" w:hAnsi="Calibri" w:cs="Calibri"/>
          <w:kern w:val="0"/>
          <w:sz w:val="22"/>
          <w:szCs w:val="22"/>
          <w14:ligatures w14:val="none"/>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7B3B8239"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16"/>
          <w:szCs w:val="22"/>
          <w14:ligatures w14:val="none"/>
        </w:rPr>
        <w:t>Unions and the Civil Rights Movement</w:t>
      </w:r>
    </w:p>
    <w:p w14:paraId="34FFBD1E"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16"/>
          <w:szCs w:val="22"/>
          <w14:ligatures w14:val="none"/>
        </w:rPr>
        <w:t xml:space="preserve">Since the early 20th century, </w:t>
      </w:r>
      <w:r w:rsidRPr="00C40F96">
        <w:rPr>
          <w:rFonts w:ascii="Calibri" w:eastAsia="Cambria" w:hAnsi="Calibri" w:cs="Calibri"/>
          <w:kern w:val="0"/>
          <w:sz w:val="22"/>
          <w:szCs w:val="22"/>
          <w:u w:val="single"/>
          <w14:ligatures w14:val="none"/>
        </w:rPr>
        <w:t>organized labor</w:t>
      </w:r>
      <w:r w:rsidRPr="00C40F96">
        <w:rPr>
          <w:rFonts w:ascii="Calibri" w:eastAsia="Cambria" w:hAnsi="Calibri" w:cs="Calibri"/>
          <w:kern w:val="0"/>
          <w:sz w:val="16"/>
          <w:szCs w:val="22"/>
          <w14:ligatures w14:val="none"/>
        </w:rPr>
        <w:t xml:space="preserve"> has been a key institution in the American economy. Like nearly all American institutions over this time, it </w:t>
      </w:r>
      <w:r w:rsidRPr="00C40F96">
        <w:rPr>
          <w:rFonts w:ascii="Calibri" w:eastAsia="Cambria" w:hAnsi="Calibri" w:cs="Calibri"/>
          <w:kern w:val="0"/>
          <w:sz w:val="22"/>
          <w:szCs w:val="22"/>
          <w:u w:val="single"/>
          <w14:ligatures w14:val="none"/>
        </w:rPr>
        <w:t>has often been plagued by racism</w:t>
      </w:r>
      <w:r w:rsidRPr="00C40F96">
        <w:rPr>
          <w:rFonts w:ascii="Calibri" w:eastAsia="Cambria" w:hAnsi="Calibri" w:cs="Calibri"/>
          <w:kern w:val="0"/>
          <w:sz w:val="16"/>
          <w:szCs w:val="22"/>
          <w14:ligatures w14:val="none"/>
        </w:rPr>
        <w:t xml:space="preserve"> and other forms of bigotry. And </w:t>
      </w:r>
      <w:r w:rsidRPr="00C40F96">
        <w:rPr>
          <w:rFonts w:ascii="Calibri" w:eastAsia="Cambria" w:hAnsi="Calibri" w:cs="Calibri"/>
          <w:b/>
          <w:iCs/>
          <w:kern w:val="0"/>
          <w:sz w:val="22"/>
          <w:szCs w:val="22"/>
          <w:u w:val="single"/>
          <w:bdr w:val="single" w:sz="8" w:space="0" w:color="auto"/>
          <w14:ligatures w14:val="none"/>
        </w:rPr>
        <w:t>yet</w:t>
      </w:r>
      <w:r w:rsidRPr="00C40F96">
        <w:rPr>
          <w:rFonts w:ascii="Calibri" w:eastAsia="Cambria" w:hAnsi="Calibri" w:cs="Calibri"/>
          <w:kern w:val="0"/>
          <w:sz w:val="16"/>
          <w:szCs w:val="22"/>
          <w14:ligatures w14:val="none"/>
        </w:rPr>
        <w:t xml:space="preserve">, unlike most other American institutions, </w:t>
      </w:r>
      <w:r w:rsidRPr="00C40F96">
        <w:rPr>
          <w:rFonts w:ascii="Calibri" w:eastAsia="Cambria" w:hAnsi="Calibri" w:cs="Calibri"/>
          <w:kern w:val="0"/>
          <w:sz w:val="22"/>
          <w:szCs w:val="22"/>
          <w:u w:val="single"/>
          <w14:ligatures w14:val="none"/>
        </w:rPr>
        <w:t>its net effect has been to significantly reduce economic disparities between Black and white workers</w:t>
      </w:r>
      <w:r w:rsidRPr="00C40F96">
        <w:rPr>
          <w:rFonts w:ascii="Calibri" w:eastAsia="Cambria" w:hAnsi="Calibri" w:cs="Calibri"/>
          <w:kern w:val="0"/>
          <w:sz w:val="16"/>
          <w:szCs w:val="22"/>
          <w14:ligatures w14:val="none"/>
        </w:rPr>
        <w:t xml:space="preserve">. In fact, </w:t>
      </w:r>
      <w:r w:rsidRPr="00C40F96">
        <w:rPr>
          <w:rFonts w:ascii="Calibri" w:eastAsia="Cambria" w:hAnsi="Calibri" w:cs="Calibri"/>
          <w:kern w:val="0"/>
          <w:sz w:val="22"/>
          <w:szCs w:val="22"/>
          <w:u w:val="single"/>
          <w14:ligatures w14:val="none"/>
        </w:rPr>
        <w:t>outside of the Civil Rights Movement</w:t>
      </w:r>
      <w:r w:rsidRPr="00C40F96">
        <w:rPr>
          <w:rFonts w:ascii="Calibri" w:eastAsia="Cambria" w:hAnsi="Calibri" w:cs="Calibri"/>
          <w:kern w:val="0"/>
          <w:sz w:val="16"/>
          <w:szCs w:val="22"/>
          <w14:ligatures w14:val="none"/>
        </w:rPr>
        <w:t xml:space="preserve"> itself, it is safe to say that </w:t>
      </w:r>
      <w:r w:rsidRPr="00C40F96">
        <w:rPr>
          <w:rFonts w:ascii="Calibri" w:eastAsia="Cambria" w:hAnsi="Calibri" w:cs="Calibri"/>
          <w:kern w:val="0"/>
          <w:sz w:val="22"/>
          <w:szCs w:val="22"/>
          <w:highlight w:val="cyan"/>
          <w:u w:val="single"/>
          <w14:ligatures w14:val="none"/>
        </w:rPr>
        <w:t>organized labor</w:t>
      </w:r>
      <w:r w:rsidRPr="00C40F96">
        <w:rPr>
          <w:rFonts w:ascii="Calibri" w:eastAsia="Cambria" w:hAnsi="Calibri" w:cs="Calibri"/>
          <w:kern w:val="0"/>
          <w:sz w:val="16"/>
          <w:szCs w:val="22"/>
          <w14:ligatures w14:val="none"/>
        </w:rPr>
        <w:t>—despite its imperfections—</w:t>
      </w:r>
      <w:r w:rsidRPr="00C40F96">
        <w:rPr>
          <w:rFonts w:ascii="Calibri" w:eastAsia="Cambria" w:hAnsi="Calibri" w:cs="Calibri"/>
          <w:kern w:val="0"/>
          <w:sz w:val="22"/>
          <w:szCs w:val="22"/>
          <w:highlight w:val="cyan"/>
          <w:u w:val="single"/>
          <w14:ligatures w14:val="none"/>
        </w:rPr>
        <w:t xml:space="preserve">has been the </w:t>
      </w:r>
      <w:r w:rsidRPr="00C40F96">
        <w:rPr>
          <w:rFonts w:ascii="Calibri" w:eastAsia="Cambria" w:hAnsi="Calibri" w:cs="Calibri"/>
          <w:b/>
          <w:iCs/>
          <w:kern w:val="0"/>
          <w:sz w:val="22"/>
          <w:szCs w:val="22"/>
          <w:highlight w:val="cyan"/>
          <w:u w:val="single"/>
          <w:bdr w:val="single" w:sz="8" w:space="0" w:color="auto"/>
          <w14:ligatures w14:val="none"/>
        </w:rPr>
        <w:t>most equalizing institution</w:t>
      </w:r>
      <w:r w:rsidRPr="00C40F96">
        <w:rPr>
          <w:rFonts w:ascii="Calibri" w:eastAsia="Cambria" w:hAnsi="Calibri" w:cs="Calibri"/>
          <w:kern w:val="0"/>
          <w:sz w:val="22"/>
          <w:szCs w:val="22"/>
          <w:highlight w:val="cyan"/>
          <w:u w:val="single"/>
          <w14:ligatures w14:val="none"/>
        </w:rPr>
        <w:t xml:space="preserve"> </w:t>
      </w:r>
      <w:r w:rsidRPr="00C40F96">
        <w:rPr>
          <w:rFonts w:ascii="Calibri" w:eastAsia="Cambria" w:hAnsi="Calibri" w:cs="Calibri"/>
          <w:kern w:val="0"/>
          <w:sz w:val="22"/>
          <w:szCs w:val="22"/>
          <w:u w:val="single"/>
          <w14:ligatures w14:val="none"/>
        </w:rPr>
        <w:t>in American society in narrowing racial gaps</w:t>
      </w:r>
      <w:r w:rsidRPr="00C40F96">
        <w:rPr>
          <w:rFonts w:ascii="Calibri" w:eastAsia="Cambria" w:hAnsi="Calibri" w:cs="Calibri"/>
          <w:kern w:val="0"/>
          <w:sz w:val="16"/>
          <w:szCs w:val="22"/>
          <w14:ligatures w14:val="none"/>
        </w:rPr>
        <w:t xml:space="preserve"> in the labor market.</w:t>
      </w:r>
    </w:p>
    <w:p w14:paraId="5206FDD7"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16"/>
          <w:szCs w:val="22"/>
          <w14:ligatures w14:val="none"/>
        </w:rPr>
        <w:t xml:space="preserve">Further, </w:t>
      </w:r>
      <w:r w:rsidRPr="00C40F96">
        <w:rPr>
          <w:rFonts w:ascii="Calibri" w:eastAsia="Cambria" w:hAnsi="Calibri" w:cs="Calibri"/>
          <w:kern w:val="0"/>
          <w:sz w:val="22"/>
          <w:szCs w:val="22"/>
          <w:u w:val="single"/>
          <w14:ligatures w14:val="none"/>
        </w:rPr>
        <w:t xml:space="preserve">key parts of organized </w:t>
      </w:r>
      <w:r w:rsidRPr="00C40F96">
        <w:rPr>
          <w:rFonts w:ascii="Calibri" w:eastAsia="Cambria" w:hAnsi="Calibri" w:cs="Calibri"/>
          <w:kern w:val="0"/>
          <w:sz w:val="22"/>
          <w:szCs w:val="22"/>
          <w:highlight w:val="cyan"/>
          <w:u w:val="single"/>
          <w14:ligatures w14:val="none"/>
        </w:rPr>
        <w:t>labor</w:t>
      </w:r>
      <w:r w:rsidRPr="00C40F96">
        <w:rPr>
          <w:rFonts w:ascii="Calibri" w:eastAsia="Cambria" w:hAnsi="Calibri" w:cs="Calibri"/>
          <w:kern w:val="0"/>
          <w:sz w:val="16"/>
          <w:szCs w:val="22"/>
          <w14:ligatures w14:val="none"/>
        </w:rPr>
        <w:t xml:space="preserve"> (particularly the Congress of Industrial Organizations, or CIO) actually </w:t>
      </w:r>
      <w:r w:rsidRPr="00C40F96">
        <w:rPr>
          <w:rFonts w:ascii="Calibri" w:eastAsia="Cambria" w:hAnsi="Calibri" w:cs="Calibri"/>
          <w:kern w:val="0"/>
          <w:sz w:val="22"/>
          <w:szCs w:val="22"/>
          <w:highlight w:val="cyan"/>
          <w:u w:val="single"/>
          <w14:ligatures w14:val="none"/>
        </w:rPr>
        <w:t>provided</w:t>
      </w:r>
      <w:r w:rsidRPr="00C40F96">
        <w:rPr>
          <w:rFonts w:ascii="Calibri" w:eastAsia="Cambria" w:hAnsi="Calibri" w:cs="Calibri"/>
          <w:kern w:val="0"/>
          <w:sz w:val="22"/>
          <w:szCs w:val="22"/>
          <w:u w:val="single"/>
          <w14:ligatures w14:val="none"/>
        </w:rPr>
        <w:t xml:space="preserve"> direct political and economic </w:t>
      </w:r>
      <w:r w:rsidRPr="00C40F96">
        <w:rPr>
          <w:rFonts w:ascii="Calibri" w:eastAsia="Cambria" w:hAnsi="Calibri" w:cs="Calibri"/>
          <w:kern w:val="0"/>
          <w:sz w:val="22"/>
          <w:szCs w:val="22"/>
          <w:highlight w:val="cyan"/>
          <w:u w:val="single"/>
          <w14:ligatures w14:val="none"/>
        </w:rPr>
        <w:t>support to the Civil Rights Movement</w:t>
      </w:r>
      <w:r w:rsidRPr="00C40F96">
        <w:rPr>
          <w:rFonts w:ascii="Calibri" w:eastAsia="Cambria" w:hAnsi="Calibri" w:cs="Calibri"/>
          <w:kern w:val="0"/>
          <w:sz w:val="16"/>
          <w:szCs w:val="22"/>
          <w14:ligatures w14:val="none"/>
        </w:rPr>
        <w:t xml:space="preserve">, starting as early as the 1930s. In fact, </w:t>
      </w:r>
      <w:r w:rsidRPr="00C40F96">
        <w:rPr>
          <w:rFonts w:ascii="Calibri" w:eastAsia="Cambria" w:hAnsi="Calibri" w:cs="Calibri"/>
          <w:kern w:val="0"/>
          <w:sz w:val="22"/>
          <w:szCs w:val="22"/>
          <w:u w:val="single"/>
          <w14:ligatures w14:val="none"/>
        </w:rPr>
        <w:t>the wave of Southern states passing so-called</w:t>
      </w:r>
      <w:r w:rsidRPr="00C40F96">
        <w:rPr>
          <w:rFonts w:ascii="Calibri" w:eastAsia="Cambria" w:hAnsi="Calibri" w:cs="Calibri"/>
          <w:kern w:val="0"/>
          <w:sz w:val="16"/>
          <w:szCs w:val="22"/>
          <w14:ligatures w14:val="none"/>
        </w:rPr>
        <w:t xml:space="preserve"> </w:t>
      </w:r>
      <w:r w:rsidRPr="00C40F96">
        <w:rPr>
          <w:rFonts w:ascii="Calibri" w:eastAsia="Cambria" w:hAnsi="Calibri" w:cs="Calibri"/>
          <w:b/>
          <w:iCs/>
          <w:kern w:val="0"/>
          <w:sz w:val="22"/>
          <w:szCs w:val="22"/>
          <w:highlight w:val="cyan"/>
          <w:u w:val="single"/>
          <w:bdr w:val="single" w:sz="8" w:space="0" w:color="auto"/>
          <w14:ligatures w14:val="none"/>
        </w:rPr>
        <w:t>r</w:t>
      </w:r>
      <w:r w:rsidRPr="00C40F96">
        <w:rPr>
          <w:rFonts w:ascii="Calibri" w:eastAsia="Cambria" w:hAnsi="Calibri" w:cs="Calibri"/>
          <w:kern w:val="0"/>
          <w:sz w:val="22"/>
          <w:szCs w:val="22"/>
          <w:highlight w:val="cyan"/>
          <w:u w:val="single"/>
          <w14:ligatures w14:val="none"/>
        </w:rPr>
        <w:t>ight-</w:t>
      </w:r>
      <w:r w:rsidRPr="00C40F96">
        <w:rPr>
          <w:rFonts w:ascii="Calibri" w:eastAsia="Cambria" w:hAnsi="Calibri" w:cs="Calibri"/>
          <w:b/>
          <w:iCs/>
          <w:kern w:val="0"/>
          <w:sz w:val="22"/>
          <w:szCs w:val="22"/>
          <w:highlight w:val="cyan"/>
          <w:u w:val="single"/>
          <w:bdr w:val="single" w:sz="8" w:space="0" w:color="auto"/>
          <w14:ligatures w14:val="none"/>
        </w:rPr>
        <w:t>t</w:t>
      </w:r>
      <w:r w:rsidRPr="00C40F96">
        <w:rPr>
          <w:rFonts w:ascii="Calibri" w:eastAsia="Cambria" w:hAnsi="Calibri" w:cs="Calibri"/>
          <w:kern w:val="0"/>
          <w:sz w:val="22"/>
          <w:szCs w:val="22"/>
          <w:highlight w:val="cyan"/>
          <w:u w:val="single"/>
          <w14:ligatures w14:val="none"/>
        </w:rPr>
        <w:t>o-</w:t>
      </w:r>
      <w:r w:rsidRPr="00C40F96">
        <w:rPr>
          <w:rFonts w:ascii="Calibri" w:eastAsia="Cambria" w:hAnsi="Calibri" w:cs="Calibri"/>
          <w:b/>
          <w:iCs/>
          <w:kern w:val="0"/>
          <w:sz w:val="22"/>
          <w:szCs w:val="22"/>
          <w:highlight w:val="cyan"/>
          <w:u w:val="single"/>
          <w:bdr w:val="single" w:sz="8" w:space="0" w:color="auto"/>
          <w14:ligatures w14:val="none"/>
        </w:rPr>
        <w:t>w</w:t>
      </w:r>
      <w:r w:rsidRPr="00C40F96">
        <w:rPr>
          <w:rFonts w:ascii="Calibri" w:eastAsia="Cambria" w:hAnsi="Calibri" w:cs="Calibri"/>
          <w:kern w:val="0"/>
          <w:sz w:val="22"/>
          <w:szCs w:val="22"/>
          <w:highlight w:val="cyan"/>
          <w:u w:val="single"/>
          <w14:ligatures w14:val="none"/>
        </w:rPr>
        <w:t>ork laws</w:t>
      </w:r>
      <w:r w:rsidRPr="00C40F96">
        <w:rPr>
          <w:rFonts w:ascii="Calibri" w:eastAsia="Cambria" w:hAnsi="Calibri" w:cs="Calibri"/>
          <w:kern w:val="0"/>
          <w:sz w:val="16"/>
          <w:szCs w:val="22"/>
          <w14:ligatures w14:val="none"/>
        </w:rPr>
        <w:t>—</w:t>
      </w:r>
      <w:r w:rsidRPr="00C40F96">
        <w:rPr>
          <w:rFonts w:ascii="Calibri" w:eastAsia="Cambria" w:hAnsi="Calibri" w:cs="Calibri"/>
          <w:b/>
          <w:iCs/>
          <w:kern w:val="0"/>
          <w:sz w:val="22"/>
          <w:szCs w:val="22"/>
          <w:highlight w:val="cyan"/>
          <w:u w:val="single"/>
          <w:bdr w:val="single" w:sz="8" w:space="0" w:color="auto"/>
          <w14:ligatures w14:val="none"/>
        </w:rPr>
        <w:t>meant</w:t>
      </w:r>
      <w:r w:rsidRPr="00C40F96">
        <w:rPr>
          <w:rFonts w:ascii="Calibri" w:eastAsia="Cambria" w:hAnsi="Calibri" w:cs="Calibri"/>
          <w:kern w:val="0"/>
          <w:sz w:val="16"/>
          <w:szCs w:val="22"/>
          <w:highlight w:val="cyan"/>
          <w14:ligatures w14:val="none"/>
        </w:rPr>
        <w:t xml:space="preserve"> </w:t>
      </w:r>
      <w:r w:rsidRPr="00C40F96">
        <w:rPr>
          <w:rFonts w:ascii="Calibri" w:eastAsia="Cambria" w:hAnsi="Calibri" w:cs="Calibri"/>
          <w:kern w:val="0"/>
          <w:sz w:val="22"/>
          <w:szCs w:val="22"/>
          <w:highlight w:val="cyan"/>
          <w:u w:val="single"/>
          <w14:ligatures w14:val="none"/>
        </w:rPr>
        <w:t>to hamstring</w:t>
      </w:r>
      <w:r w:rsidRPr="00C40F96">
        <w:rPr>
          <w:rFonts w:ascii="Calibri" w:eastAsia="Cambria" w:hAnsi="Calibri" w:cs="Calibri"/>
          <w:kern w:val="0"/>
          <w:sz w:val="22"/>
          <w:szCs w:val="22"/>
          <w:u w:val="single"/>
          <w14:ligatures w14:val="none"/>
        </w:rPr>
        <w:t xml:space="preserve"> union organizing</w:t>
      </w:r>
      <w:r w:rsidRPr="00C40F96">
        <w:rPr>
          <w:rFonts w:ascii="Calibri" w:eastAsia="Cambria" w:hAnsi="Calibri" w:cs="Calibri"/>
          <w:kern w:val="0"/>
          <w:sz w:val="16"/>
          <w:szCs w:val="22"/>
          <w14:ligatures w14:val="none"/>
        </w:rPr>
        <w:t xml:space="preserve"> in 1947 (the first year this option became available to them under the Taft-Hartley Act)—</w:t>
      </w:r>
      <w:r w:rsidRPr="00C40F96">
        <w:rPr>
          <w:rFonts w:ascii="Calibri" w:eastAsia="Cambria" w:hAnsi="Calibri" w:cs="Calibri"/>
          <w:kern w:val="0"/>
          <w:sz w:val="22"/>
          <w:szCs w:val="22"/>
          <w:u w:val="single"/>
          <w14:ligatures w14:val="none"/>
        </w:rPr>
        <w:t>was driven</w:t>
      </w:r>
      <w:r w:rsidRPr="00C40F96">
        <w:rPr>
          <w:rFonts w:ascii="Calibri" w:eastAsia="Cambria" w:hAnsi="Calibri" w:cs="Calibri"/>
          <w:kern w:val="0"/>
          <w:sz w:val="16"/>
          <w:szCs w:val="22"/>
          <w14:ligatures w14:val="none"/>
        </w:rPr>
        <w:t xml:space="preserve"> at least in part </w:t>
      </w:r>
      <w:r w:rsidRPr="00C40F96">
        <w:rPr>
          <w:rFonts w:ascii="Calibri" w:eastAsia="Cambria" w:hAnsi="Calibri" w:cs="Calibri"/>
          <w:kern w:val="0"/>
          <w:sz w:val="22"/>
          <w:szCs w:val="22"/>
          <w:u w:val="single"/>
          <w14:ligatures w14:val="none"/>
        </w:rPr>
        <w:t xml:space="preserve">by a </w:t>
      </w:r>
      <w:r w:rsidRPr="00C40F96">
        <w:rPr>
          <w:rFonts w:ascii="Calibri" w:eastAsia="Cambria" w:hAnsi="Calibri" w:cs="Calibri"/>
          <w:b/>
          <w:iCs/>
          <w:kern w:val="0"/>
          <w:sz w:val="22"/>
          <w:szCs w:val="22"/>
          <w:u w:val="single"/>
          <w:bdr w:val="single" w:sz="8" w:space="0" w:color="auto"/>
          <w14:ligatures w14:val="none"/>
        </w:rPr>
        <w:t>conscious desire</w:t>
      </w:r>
      <w:r w:rsidRPr="00C40F96">
        <w:rPr>
          <w:rFonts w:ascii="Calibri" w:eastAsia="Cambria" w:hAnsi="Calibri" w:cs="Calibri"/>
          <w:kern w:val="0"/>
          <w:sz w:val="22"/>
          <w:szCs w:val="22"/>
          <w:u w:val="single"/>
          <w14:ligatures w14:val="none"/>
        </w:rPr>
        <w:t xml:space="preserve"> to defund </w:t>
      </w:r>
      <w:r w:rsidRPr="00C40F96">
        <w:rPr>
          <w:rFonts w:ascii="Calibri" w:eastAsia="Cambria" w:hAnsi="Calibri" w:cs="Calibri"/>
          <w:kern w:val="0"/>
          <w:sz w:val="22"/>
          <w:szCs w:val="22"/>
          <w:highlight w:val="cyan"/>
          <w:u w:val="single"/>
          <w14:ligatures w14:val="none"/>
        </w:rPr>
        <w:t xml:space="preserve">the </w:t>
      </w:r>
      <w:r w:rsidRPr="00C40F96">
        <w:rPr>
          <w:rFonts w:ascii="Calibri" w:eastAsia="Cambria" w:hAnsi="Calibri" w:cs="Calibri"/>
          <w:b/>
          <w:iCs/>
          <w:kern w:val="0"/>
          <w:sz w:val="22"/>
          <w:szCs w:val="22"/>
          <w:highlight w:val="cyan"/>
          <w:u w:val="single"/>
          <w:bdr w:val="single" w:sz="8" w:space="0" w:color="auto"/>
          <w14:ligatures w14:val="none"/>
        </w:rPr>
        <w:t>Civil Rights Movement</w:t>
      </w:r>
      <w:r w:rsidRPr="00C40F96">
        <w:rPr>
          <w:rFonts w:ascii="Calibri" w:eastAsia="Cambria" w:hAnsi="Calibri" w:cs="Calibri"/>
          <w:kern w:val="0"/>
          <w:sz w:val="16"/>
          <w:szCs w:val="22"/>
          <w:highlight w:val="cyan"/>
          <w14:ligatures w14:val="none"/>
        </w:rPr>
        <w:t>.1</w:t>
      </w:r>
    </w:p>
    <w:p w14:paraId="7145080E" w14:textId="77777777" w:rsidR="00C40F96" w:rsidRPr="00C40F96" w:rsidRDefault="00C40F96" w:rsidP="00C40F96">
      <w:pPr>
        <w:spacing w:line="259" w:lineRule="auto"/>
        <w:rPr>
          <w:rFonts w:ascii="Calibri" w:eastAsia="Cambria" w:hAnsi="Calibri" w:cs="Calibri"/>
          <w:kern w:val="0"/>
          <w:sz w:val="22"/>
          <w:szCs w:val="22"/>
          <w:u w:val="single"/>
          <w14:ligatures w14:val="none"/>
        </w:rPr>
      </w:pPr>
      <w:r w:rsidRPr="00C40F96">
        <w:rPr>
          <w:rFonts w:ascii="Calibri" w:eastAsia="Cambria" w:hAnsi="Calibri" w:cs="Calibri"/>
          <w:kern w:val="0"/>
          <w:sz w:val="16"/>
          <w:szCs w:val="22"/>
          <w14:ligatures w14:val="none"/>
        </w:rPr>
        <w:t xml:space="preserve">Starting </w:t>
      </w:r>
      <w:r w:rsidRPr="00C40F96">
        <w:rPr>
          <w:rFonts w:ascii="Calibri" w:eastAsia="Cambria" w:hAnsi="Calibri" w:cs="Calibri"/>
          <w:kern w:val="0"/>
          <w:sz w:val="22"/>
          <w:szCs w:val="22"/>
          <w:u w:val="single"/>
          <w14:ligatures w14:val="none"/>
        </w:rPr>
        <w:t>in the mid-1940s, Black workers were more likely to be in unions than white workers</w:t>
      </w:r>
      <w:r w:rsidRPr="00C40F96">
        <w:rPr>
          <w:rFonts w:ascii="Calibri" w:eastAsia="Cambria" w:hAnsi="Calibri" w:cs="Calibri"/>
          <w:kern w:val="0"/>
          <w:sz w:val="16"/>
          <w:szCs w:val="22"/>
          <w14:ligatures w14:val="none"/>
        </w:rPr>
        <w:t xml:space="preserve">, and the pay premium they received from unionization was larger.2 This equalizing effect of unionization on </w:t>
      </w:r>
      <w:r w:rsidRPr="00C40F96">
        <w:rPr>
          <w:rFonts w:ascii="Calibri" w:eastAsia="Cambria" w:hAnsi="Calibri" w:cs="Calibri"/>
          <w:kern w:val="0"/>
          <w:sz w:val="22"/>
          <w:szCs w:val="22"/>
          <w:highlight w:val="cyan"/>
          <w:u w:val="single"/>
          <w14:ligatures w14:val="none"/>
        </w:rPr>
        <w:t>Black-white pay differences</w:t>
      </w:r>
      <w:r w:rsidRPr="00C40F96">
        <w:rPr>
          <w:rFonts w:ascii="Calibri" w:eastAsia="Cambria" w:hAnsi="Calibri" w:cs="Calibri"/>
          <w:kern w:val="0"/>
          <w:sz w:val="16"/>
          <w:szCs w:val="22"/>
          <w14:ligatures w14:val="none"/>
        </w:rPr>
        <w:t xml:space="preserve"> is a key reason why these gaps </w:t>
      </w:r>
      <w:r w:rsidRPr="00C40F96">
        <w:rPr>
          <w:rFonts w:ascii="Calibri" w:eastAsia="Cambria" w:hAnsi="Calibri" w:cs="Calibri"/>
          <w:kern w:val="0"/>
          <w:sz w:val="22"/>
          <w:szCs w:val="22"/>
          <w:highlight w:val="cyan"/>
          <w:u w:val="single"/>
          <w14:ligatures w14:val="none"/>
        </w:rPr>
        <w:t>fell</w:t>
      </w:r>
      <w:r w:rsidRPr="00C40F96">
        <w:rPr>
          <w:rFonts w:ascii="Calibri" w:eastAsia="Cambria" w:hAnsi="Calibri" w:cs="Calibri"/>
          <w:kern w:val="0"/>
          <w:sz w:val="22"/>
          <w:szCs w:val="22"/>
          <w:u w:val="single"/>
          <w14:ligatures w14:val="none"/>
        </w:rPr>
        <w:t xml:space="preserve"> in the decades </w:t>
      </w:r>
      <w:r w:rsidRPr="00C40F96">
        <w:rPr>
          <w:rFonts w:ascii="Calibri" w:eastAsia="Cambria" w:hAnsi="Calibri" w:cs="Calibri"/>
          <w:kern w:val="0"/>
          <w:sz w:val="22"/>
          <w:szCs w:val="22"/>
          <w:highlight w:val="cyan"/>
          <w:u w:val="single"/>
          <w14:ligatures w14:val="none"/>
        </w:rPr>
        <w:t>before 1980</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highlight w:val="cyan"/>
          <w:u w:val="single"/>
          <w14:ligatures w14:val="none"/>
        </w:rPr>
        <w:t xml:space="preserve">The rapid </w:t>
      </w:r>
      <w:r w:rsidRPr="00C40F96">
        <w:rPr>
          <w:rFonts w:ascii="Calibri" w:eastAsia="Cambria" w:hAnsi="Calibri" w:cs="Calibri"/>
          <w:b/>
          <w:iCs/>
          <w:kern w:val="0"/>
          <w:sz w:val="22"/>
          <w:szCs w:val="22"/>
          <w:highlight w:val="cyan"/>
          <w:u w:val="single"/>
          <w:bdr w:val="single" w:sz="8" w:space="0" w:color="auto"/>
          <w14:ligatures w14:val="none"/>
        </w:rPr>
        <w:t>decline</w:t>
      </w:r>
      <w:r w:rsidRPr="00C40F96">
        <w:rPr>
          <w:rFonts w:ascii="Calibri" w:eastAsia="Cambria" w:hAnsi="Calibri" w:cs="Calibri"/>
          <w:kern w:val="0"/>
          <w:sz w:val="22"/>
          <w:szCs w:val="22"/>
          <w:highlight w:val="cyan"/>
          <w:u w:val="single"/>
          <w14:ligatures w14:val="none"/>
        </w:rPr>
        <w:t xml:space="preserve"> in </w:t>
      </w:r>
      <w:r w:rsidRPr="00C40F96">
        <w:rPr>
          <w:rFonts w:ascii="Calibri" w:eastAsia="Cambria" w:hAnsi="Calibri" w:cs="Calibri"/>
          <w:b/>
          <w:iCs/>
          <w:kern w:val="0"/>
          <w:sz w:val="22"/>
          <w:szCs w:val="22"/>
          <w:highlight w:val="cyan"/>
          <w:u w:val="single"/>
          <w:bdr w:val="single" w:sz="8" w:space="0" w:color="auto"/>
          <w14:ligatures w14:val="none"/>
        </w:rPr>
        <w:t>unionization</w:t>
      </w:r>
      <w:r w:rsidRPr="00C40F96">
        <w:rPr>
          <w:rFonts w:ascii="Calibri" w:eastAsia="Cambria" w:hAnsi="Calibri" w:cs="Calibri"/>
          <w:kern w:val="0"/>
          <w:sz w:val="22"/>
          <w:szCs w:val="22"/>
          <w:u w:val="single"/>
          <w14:ligatures w14:val="none"/>
        </w:rPr>
        <w:t xml:space="preserve"> after 1980 </w:t>
      </w:r>
      <w:r w:rsidRPr="00C40F96">
        <w:rPr>
          <w:rFonts w:ascii="Calibri" w:eastAsia="Cambria" w:hAnsi="Calibri" w:cs="Calibri"/>
          <w:kern w:val="0"/>
          <w:sz w:val="22"/>
          <w:szCs w:val="22"/>
          <w:highlight w:val="cyan"/>
          <w:u w:val="single"/>
          <w14:ligatures w14:val="none"/>
        </w:rPr>
        <w:t>was</w:t>
      </w:r>
      <w:r w:rsidRPr="00C40F96">
        <w:rPr>
          <w:rFonts w:ascii="Calibri" w:eastAsia="Cambria" w:hAnsi="Calibri" w:cs="Calibri"/>
          <w:kern w:val="0"/>
          <w:sz w:val="16"/>
          <w:szCs w:val="22"/>
          <w14:ligatures w14:val="none"/>
        </w:rPr>
        <w:t xml:space="preserve"> almost certainly </w:t>
      </w:r>
      <w:r w:rsidRPr="00C40F96">
        <w:rPr>
          <w:rFonts w:ascii="Calibri" w:eastAsia="Cambria" w:hAnsi="Calibri" w:cs="Calibri"/>
          <w:kern w:val="0"/>
          <w:sz w:val="22"/>
          <w:szCs w:val="22"/>
          <w:highlight w:val="cyan"/>
          <w:u w:val="single"/>
          <w14:ligatures w14:val="none"/>
        </w:rPr>
        <w:t xml:space="preserve">a </w:t>
      </w:r>
      <w:r w:rsidRPr="00C40F96">
        <w:rPr>
          <w:rFonts w:ascii="Calibri" w:eastAsia="Cambria" w:hAnsi="Calibri" w:cs="Calibri"/>
          <w:b/>
          <w:iCs/>
          <w:kern w:val="0"/>
          <w:sz w:val="22"/>
          <w:szCs w:val="22"/>
          <w:highlight w:val="cyan"/>
          <w:u w:val="single"/>
          <w:bdr w:val="single" w:sz="8" w:space="0" w:color="auto"/>
          <w14:ligatures w14:val="none"/>
        </w:rPr>
        <w:t>key reason</w:t>
      </w:r>
      <w:r w:rsidRPr="00C40F96">
        <w:rPr>
          <w:rFonts w:ascii="Calibri" w:eastAsia="Cambria" w:hAnsi="Calibri" w:cs="Calibri"/>
          <w:kern w:val="0"/>
          <w:sz w:val="22"/>
          <w:szCs w:val="22"/>
          <w:highlight w:val="cyan"/>
          <w:u w:val="single"/>
          <w14:ligatures w14:val="none"/>
        </w:rPr>
        <w:t xml:space="preserve"> why the</w:t>
      </w:r>
      <w:r w:rsidRPr="00C40F96">
        <w:rPr>
          <w:rFonts w:ascii="Calibri" w:eastAsia="Cambria" w:hAnsi="Calibri" w:cs="Calibri"/>
          <w:kern w:val="0"/>
          <w:sz w:val="22"/>
          <w:szCs w:val="22"/>
          <w:u w:val="single"/>
          <w14:ligatures w14:val="none"/>
        </w:rPr>
        <w:t xml:space="preserve"> Black-white </w:t>
      </w:r>
      <w:r w:rsidRPr="00C40F96">
        <w:rPr>
          <w:rFonts w:ascii="Calibri" w:eastAsia="Cambria" w:hAnsi="Calibri" w:cs="Calibri"/>
          <w:b/>
          <w:iCs/>
          <w:kern w:val="0"/>
          <w:sz w:val="22"/>
          <w:szCs w:val="22"/>
          <w:highlight w:val="cyan"/>
          <w:u w:val="single"/>
          <w:bdr w:val="single" w:sz="8" w:space="0" w:color="auto"/>
          <w14:ligatures w14:val="none"/>
        </w:rPr>
        <w:t>wage gap</w:t>
      </w:r>
      <w:r w:rsidRPr="00C40F96">
        <w:rPr>
          <w:rFonts w:ascii="Calibri" w:eastAsia="Cambria" w:hAnsi="Calibri" w:cs="Calibri"/>
          <w:kern w:val="0"/>
          <w:sz w:val="22"/>
          <w:szCs w:val="22"/>
          <w:highlight w:val="cyan"/>
          <w:u w:val="single"/>
          <w14:ligatures w14:val="none"/>
        </w:rPr>
        <w:t xml:space="preserve"> has </w:t>
      </w:r>
      <w:r w:rsidRPr="00C40F96">
        <w:rPr>
          <w:rFonts w:ascii="Calibri" w:eastAsia="Cambria" w:hAnsi="Calibri" w:cs="Calibri"/>
          <w:b/>
          <w:iCs/>
          <w:kern w:val="0"/>
          <w:sz w:val="22"/>
          <w:szCs w:val="22"/>
          <w:highlight w:val="cyan"/>
          <w:u w:val="single"/>
          <w:bdr w:val="single" w:sz="8" w:space="0" w:color="auto"/>
          <w14:ligatures w14:val="none"/>
        </w:rPr>
        <w:t>risen</w:t>
      </w:r>
      <w:r w:rsidRPr="00C40F96">
        <w:rPr>
          <w:rFonts w:ascii="Calibri" w:eastAsia="Cambria" w:hAnsi="Calibri" w:cs="Calibri"/>
          <w:kern w:val="0"/>
          <w:sz w:val="16"/>
          <w:szCs w:val="22"/>
          <w14:ligatures w14:val="none"/>
        </w:rPr>
        <w:t xml:space="preserve"> steadily in recent decades.3 In short, </w:t>
      </w:r>
      <w:r w:rsidRPr="00C40F96">
        <w:rPr>
          <w:rFonts w:ascii="Calibri" w:eastAsia="Cambria" w:hAnsi="Calibri" w:cs="Calibri"/>
          <w:kern w:val="0"/>
          <w:sz w:val="22"/>
          <w:szCs w:val="22"/>
          <w:u w:val="single"/>
          <w14:ligatures w14:val="none"/>
        </w:rPr>
        <w:t>the collateral damage of the assault on unions includes a reversal of progress in closing racial pay disparities.</w:t>
      </w:r>
    </w:p>
    <w:p w14:paraId="0052F0F5"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16"/>
          <w:szCs w:val="22"/>
          <w14:ligatures w14:val="none"/>
        </w:rPr>
        <w:t>Unions reduce racial and ethnic pay gaps</w:t>
      </w:r>
    </w:p>
    <w:p w14:paraId="08F2A1D4"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22"/>
          <w:szCs w:val="22"/>
          <w:u w:val="single"/>
          <w14:ligatures w14:val="none"/>
        </w:rPr>
        <w:t>Black and Hispanic workers get a larger boost from unionization than their white counterparts</w:t>
      </w:r>
      <w:r w:rsidRPr="00C40F96">
        <w:rPr>
          <w:rFonts w:ascii="Calibri" w:eastAsia="Cambria" w:hAnsi="Calibri" w:cs="Calibri"/>
          <w:kern w:val="0"/>
          <w:sz w:val="16"/>
          <w:szCs w:val="22"/>
          <w14:ligatures w14:val="none"/>
        </w:rPr>
        <w:t xml:space="preserve">. </w:t>
      </w:r>
      <w:r w:rsidRPr="00C40F96">
        <w:rPr>
          <w:rFonts w:ascii="Calibri" w:eastAsia="Cambria" w:hAnsi="Calibri" w:cs="Calibri"/>
          <w:kern w:val="0"/>
          <w:sz w:val="22"/>
          <w:szCs w:val="22"/>
          <w:highlight w:val="cyan"/>
          <w:u w:val="single"/>
          <w14:ligatures w14:val="none"/>
        </w:rPr>
        <w:t>Black workers</w:t>
      </w:r>
      <w:r w:rsidRPr="00C40F96">
        <w:rPr>
          <w:rFonts w:ascii="Calibri" w:eastAsia="Cambria" w:hAnsi="Calibri" w:cs="Calibri"/>
          <w:kern w:val="0"/>
          <w:sz w:val="16"/>
          <w:szCs w:val="22"/>
          <w14:ligatures w14:val="none"/>
        </w:rPr>
        <w:t xml:space="preserve">—both men and women—are more likely than white workers to be union members, and the </w:t>
      </w:r>
      <w:r w:rsidRPr="00C40F96">
        <w:rPr>
          <w:rFonts w:ascii="Calibri" w:eastAsia="Cambria" w:hAnsi="Calibri" w:cs="Calibri"/>
          <w:kern w:val="0"/>
          <w:sz w:val="22"/>
          <w:szCs w:val="22"/>
          <w:highlight w:val="cyan"/>
          <w:u w:val="single"/>
          <w14:ligatures w14:val="none"/>
        </w:rPr>
        <w:t>wage boost</w:t>
      </w:r>
      <w:r w:rsidRPr="00C40F96">
        <w:rPr>
          <w:rFonts w:ascii="Calibri" w:eastAsia="Cambria" w:hAnsi="Calibri" w:cs="Calibri"/>
          <w:kern w:val="0"/>
          <w:sz w:val="16"/>
          <w:szCs w:val="22"/>
          <w14:ligatures w14:val="none"/>
        </w:rPr>
        <w:t xml:space="preserve"> they get from being covered by collective bargaining </w:t>
      </w:r>
      <w:r w:rsidRPr="00C40F96">
        <w:rPr>
          <w:rFonts w:ascii="Calibri" w:eastAsia="Cambria" w:hAnsi="Calibri" w:cs="Calibri"/>
          <w:kern w:val="0"/>
          <w:sz w:val="22"/>
          <w:szCs w:val="22"/>
          <w:highlight w:val="cyan"/>
          <w:u w:val="single"/>
          <w14:ligatures w14:val="none"/>
        </w:rPr>
        <w:t xml:space="preserve">is </w:t>
      </w:r>
      <w:r w:rsidRPr="00C40F96">
        <w:rPr>
          <w:rFonts w:ascii="Calibri" w:eastAsia="Cambria" w:hAnsi="Calibri" w:cs="Calibri"/>
          <w:b/>
          <w:iCs/>
          <w:kern w:val="0"/>
          <w:sz w:val="22"/>
          <w:szCs w:val="22"/>
          <w:highlight w:val="cyan"/>
          <w:u w:val="single"/>
          <w:bdr w:val="single" w:sz="8" w:space="0" w:color="auto"/>
          <w14:ligatures w14:val="none"/>
        </w:rPr>
        <w:t>14.6%,</w:t>
      </w:r>
      <w:r w:rsidRPr="00C40F96">
        <w:rPr>
          <w:rFonts w:ascii="Calibri" w:eastAsia="Cambria" w:hAnsi="Calibri" w:cs="Calibri"/>
          <w:kern w:val="0"/>
          <w:sz w:val="16"/>
          <w:szCs w:val="22"/>
          <w:highlight w:val="cyan"/>
          <w14:ligatures w14:val="none"/>
        </w:rPr>
        <w:t xml:space="preserve"> </w:t>
      </w:r>
      <w:r w:rsidRPr="00C40F96">
        <w:rPr>
          <w:rFonts w:ascii="Calibri" w:eastAsia="Cambria" w:hAnsi="Calibri" w:cs="Calibri"/>
          <w:kern w:val="0"/>
          <w:sz w:val="22"/>
          <w:szCs w:val="22"/>
          <w:highlight w:val="cyan"/>
          <w:u w:val="single"/>
          <w14:ligatures w14:val="none"/>
        </w:rPr>
        <w:t>above</w:t>
      </w:r>
      <w:r w:rsidRPr="00C40F96">
        <w:rPr>
          <w:rFonts w:ascii="Calibri" w:eastAsia="Cambria" w:hAnsi="Calibri" w:cs="Calibri"/>
          <w:kern w:val="0"/>
          <w:sz w:val="22"/>
          <w:szCs w:val="22"/>
          <w:u w:val="single"/>
          <w14:ligatures w14:val="none"/>
        </w:rPr>
        <w:t xml:space="preserve"> </w:t>
      </w:r>
      <w:r w:rsidRPr="00C40F96">
        <w:rPr>
          <w:rFonts w:ascii="Calibri" w:eastAsia="Cambria" w:hAnsi="Calibri" w:cs="Calibri"/>
          <w:kern w:val="0"/>
          <w:sz w:val="22"/>
          <w:szCs w:val="22"/>
          <w:highlight w:val="cyan"/>
          <w:u w:val="single"/>
          <w14:ligatures w14:val="none"/>
        </w:rPr>
        <w:t>the</w:t>
      </w:r>
      <w:r w:rsidRPr="00C40F96">
        <w:rPr>
          <w:rFonts w:ascii="Calibri" w:eastAsia="Cambria" w:hAnsi="Calibri" w:cs="Calibri"/>
          <w:kern w:val="0"/>
          <w:sz w:val="22"/>
          <w:szCs w:val="22"/>
          <w:u w:val="single"/>
          <w14:ligatures w14:val="none"/>
        </w:rPr>
        <w:t xml:space="preserve"> 13.5% average wage </w:t>
      </w:r>
      <w:r w:rsidRPr="00C40F96">
        <w:rPr>
          <w:rFonts w:ascii="Calibri" w:eastAsia="Cambria" w:hAnsi="Calibri" w:cs="Calibri"/>
          <w:kern w:val="0"/>
          <w:sz w:val="22"/>
          <w:szCs w:val="22"/>
          <w:highlight w:val="cyan"/>
          <w:u w:val="single"/>
          <w14:ligatures w14:val="none"/>
        </w:rPr>
        <w:t xml:space="preserve">boost for </w:t>
      </w:r>
      <w:r w:rsidRPr="00C40F96">
        <w:rPr>
          <w:rFonts w:ascii="Calibri" w:eastAsia="Cambria" w:hAnsi="Calibri" w:cs="Calibri"/>
          <w:kern w:val="0"/>
          <w:sz w:val="22"/>
          <w:szCs w:val="22"/>
          <w:u w:val="single"/>
          <w14:ligatures w14:val="none"/>
        </w:rPr>
        <w:t xml:space="preserve">unionized </w:t>
      </w:r>
      <w:r w:rsidRPr="00C40F96">
        <w:rPr>
          <w:rFonts w:ascii="Calibri" w:eastAsia="Cambria" w:hAnsi="Calibri" w:cs="Calibri"/>
          <w:kern w:val="0"/>
          <w:sz w:val="22"/>
          <w:szCs w:val="22"/>
          <w:highlight w:val="cyan"/>
          <w:u w:val="single"/>
          <w14:ligatures w14:val="none"/>
        </w:rPr>
        <w:t>workers overall</w:t>
      </w:r>
      <w:r w:rsidRPr="00C40F96">
        <w:rPr>
          <w:rFonts w:ascii="Calibri" w:eastAsia="Cambria" w:hAnsi="Calibri" w:cs="Calibri"/>
          <w:kern w:val="0"/>
          <w:sz w:val="16"/>
          <w:szCs w:val="22"/>
          <w14:ligatures w14:val="none"/>
        </w:rPr>
        <w:t>.4</w:t>
      </w:r>
    </w:p>
    <w:p w14:paraId="5F36E5AE"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22"/>
          <w:szCs w:val="22"/>
          <w:u w:val="single"/>
          <w14:ligatures w14:val="none"/>
        </w:rPr>
        <w:t>The result of this union wage premium</w:t>
      </w:r>
      <w:r w:rsidRPr="00C40F96">
        <w:rPr>
          <w:rFonts w:ascii="Calibri" w:eastAsia="Cambria" w:hAnsi="Calibri" w:cs="Calibri"/>
          <w:kern w:val="0"/>
          <w:sz w:val="16"/>
          <w:szCs w:val="22"/>
          <w14:ligatures w14:val="none"/>
        </w:rPr>
        <w:t xml:space="preserve"> (how much more union workers earn than comparable nonunion workers), </w:t>
      </w:r>
      <w:r w:rsidRPr="00C40F96">
        <w:rPr>
          <w:rFonts w:ascii="Calibri" w:eastAsia="Cambria" w:hAnsi="Calibri" w:cs="Calibri"/>
          <w:kern w:val="0"/>
          <w:sz w:val="22"/>
          <w:szCs w:val="22"/>
          <w:u w:val="single"/>
          <w14:ligatures w14:val="none"/>
        </w:rPr>
        <w:t>combined with the higher probability of unionization for Black workers and spillover effects of unions that compress overall wages</w:t>
      </w:r>
      <w:r w:rsidRPr="00C40F96">
        <w:rPr>
          <w:rFonts w:ascii="Calibri" w:eastAsia="Cambria" w:hAnsi="Calibri" w:cs="Calibri"/>
          <w:kern w:val="0"/>
          <w:sz w:val="16"/>
          <w:szCs w:val="22"/>
          <w14:ligatures w14:val="none"/>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58163E1C"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16"/>
          <w:szCs w:val="22"/>
          <w14:ligatures w14:val="none"/>
        </w:rPr>
        <w:t>Racial wealth gaps are much smaller for union members</w:t>
      </w:r>
    </w:p>
    <w:p w14:paraId="68599707"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16"/>
          <w:szCs w:val="22"/>
          <w14:ligatures w14:val="none"/>
        </w:rPr>
        <w:t xml:space="preserve">Families with a union member have substantially higher levels of median wealth. </w:t>
      </w:r>
      <w:r w:rsidRPr="00C40F96">
        <w:rPr>
          <w:rFonts w:ascii="Calibri" w:eastAsia="Cambria" w:hAnsi="Calibri" w:cs="Calibri"/>
          <w:kern w:val="0"/>
          <w:sz w:val="22"/>
          <w:szCs w:val="22"/>
          <w:u w:val="single"/>
          <w14:ligatures w14:val="none"/>
        </w:rPr>
        <w:t xml:space="preserve">This </w:t>
      </w:r>
      <w:r w:rsidRPr="00C40F96">
        <w:rPr>
          <w:rFonts w:ascii="Calibri" w:eastAsia="Cambria" w:hAnsi="Calibri" w:cs="Calibri"/>
          <w:b/>
          <w:iCs/>
          <w:kern w:val="0"/>
          <w:sz w:val="22"/>
          <w:szCs w:val="22"/>
          <w:highlight w:val="cyan"/>
          <w:u w:val="single"/>
          <w:bdr w:val="single" w:sz="8" w:space="0" w:color="auto"/>
          <w14:ligatures w14:val="none"/>
        </w:rPr>
        <w:t>union advantage</w:t>
      </w:r>
      <w:r w:rsidRPr="00C40F96">
        <w:rPr>
          <w:rFonts w:ascii="Calibri" w:eastAsia="Cambria" w:hAnsi="Calibri" w:cs="Calibri"/>
          <w:kern w:val="0"/>
          <w:sz w:val="22"/>
          <w:szCs w:val="22"/>
          <w:highlight w:val="cyan"/>
          <w:u w:val="single"/>
          <w14:ligatures w14:val="none"/>
        </w:rPr>
        <w:t xml:space="preserve"> is even </w:t>
      </w:r>
      <w:r w:rsidRPr="00C40F96">
        <w:rPr>
          <w:rFonts w:ascii="Calibri" w:eastAsia="Cambria" w:hAnsi="Calibri" w:cs="Calibri"/>
          <w:b/>
          <w:iCs/>
          <w:kern w:val="0"/>
          <w:sz w:val="22"/>
          <w:szCs w:val="22"/>
          <w:highlight w:val="cyan"/>
          <w:u w:val="single"/>
          <w:bdr w:val="single" w:sz="8" w:space="0" w:color="auto"/>
          <w14:ligatures w14:val="none"/>
        </w:rPr>
        <w:t>stronger</w:t>
      </w:r>
      <w:r w:rsidRPr="00C40F96">
        <w:rPr>
          <w:rFonts w:ascii="Calibri" w:eastAsia="Cambria" w:hAnsi="Calibri" w:cs="Calibri"/>
          <w:kern w:val="0"/>
          <w:sz w:val="22"/>
          <w:szCs w:val="22"/>
          <w:highlight w:val="cyan"/>
          <w:u w:val="single"/>
          <w14:ligatures w14:val="none"/>
        </w:rPr>
        <w:t xml:space="preserve"> for </w:t>
      </w:r>
      <w:r w:rsidRPr="00C40F96">
        <w:rPr>
          <w:rFonts w:ascii="Calibri" w:eastAsia="Cambria" w:hAnsi="Calibri" w:cs="Calibri"/>
          <w:b/>
          <w:iCs/>
          <w:kern w:val="0"/>
          <w:sz w:val="22"/>
          <w:szCs w:val="22"/>
          <w:highlight w:val="cyan"/>
          <w:u w:val="single"/>
          <w:bdr w:val="single" w:sz="8" w:space="0" w:color="auto"/>
          <w14:ligatures w14:val="none"/>
        </w:rPr>
        <w:t>Black and Hispanic households</w:t>
      </w:r>
      <w:r w:rsidRPr="00C40F96">
        <w:rPr>
          <w:rFonts w:ascii="Calibri" w:eastAsia="Cambria" w:hAnsi="Calibri" w:cs="Calibri"/>
          <w:kern w:val="0"/>
          <w:sz w:val="22"/>
          <w:szCs w:val="22"/>
          <w:u w:val="single"/>
          <w14:ligatures w14:val="none"/>
        </w:rPr>
        <w:t>, meaning that the racial wealth gap among union members is substantially lower than for nonunion households</w:t>
      </w:r>
      <w:r w:rsidRPr="00C40F96">
        <w:rPr>
          <w:rFonts w:ascii="Calibri" w:eastAsia="Cambria" w:hAnsi="Calibri" w:cs="Calibri"/>
          <w:kern w:val="0"/>
          <w:sz w:val="16"/>
          <w:szCs w:val="22"/>
          <w14:ligatures w14:val="none"/>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5003E619"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16"/>
          <w:szCs w:val="22"/>
          <w14:ligatures w14:val="none"/>
        </w:rPr>
        <w:t>Unions boost women’s pay</w:t>
      </w:r>
    </w:p>
    <w:p w14:paraId="409F1EE7" w14:textId="77777777" w:rsidR="00C40F96" w:rsidRPr="00C40F96" w:rsidRDefault="00C40F96" w:rsidP="00C40F96">
      <w:pPr>
        <w:spacing w:line="259" w:lineRule="auto"/>
        <w:rPr>
          <w:rFonts w:ascii="Calibri" w:eastAsia="Cambria" w:hAnsi="Calibri" w:cs="Calibri"/>
          <w:kern w:val="0"/>
          <w:sz w:val="16"/>
          <w:szCs w:val="22"/>
          <w14:ligatures w14:val="none"/>
        </w:rPr>
      </w:pPr>
      <w:r w:rsidRPr="00C40F96">
        <w:rPr>
          <w:rFonts w:ascii="Calibri" w:eastAsia="Cambria" w:hAnsi="Calibri" w:cs="Calibri"/>
          <w:kern w:val="0"/>
          <w:sz w:val="22"/>
          <w:szCs w:val="22"/>
          <w:u w:val="single"/>
          <w14:ligatures w14:val="none"/>
        </w:rPr>
        <w:t xml:space="preserve">Hourly </w:t>
      </w:r>
      <w:r w:rsidRPr="00C40F96">
        <w:rPr>
          <w:rFonts w:ascii="Calibri" w:eastAsia="Cambria" w:hAnsi="Calibri" w:cs="Calibri"/>
          <w:kern w:val="0"/>
          <w:sz w:val="22"/>
          <w:szCs w:val="22"/>
          <w:highlight w:val="cyan"/>
          <w:u w:val="single"/>
          <w14:ligatures w14:val="none"/>
        </w:rPr>
        <w:t>wages for women</w:t>
      </w:r>
      <w:r w:rsidRPr="00C40F96">
        <w:rPr>
          <w:rFonts w:ascii="Calibri" w:eastAsia="Cambria" w:hAnsi="Calibri" w:cs="Calibri"/>
          <w:kern w:val="0"/>
          <w:sz w:val="22"/>
          <w:szCs w:val="22"/>
          <w:u w:val="single"/>
          <w14:ligatures w14:val="none"/>
        </w:rPr>
        <w:t xml:space="preserve"> represented by unions </w:t>
      </w:r>
      <w:r w:rsidRPr="00C40F96">
        <w:rPr>
          <w:rFonts w:ascii="Calibri" w:eastAsia="Cambria" w:hAnsi="Calibri" w:cs="Calibri"/>
          <w:kern w:val="0"/>
          <w:sz w:val="22"/>
          <w:szCs w:val="22"/>
          <w:highlight w:val="cyan"/>
          <w:u w:val="single"/>
          <w14:ligatures w14:val="none"/>
        </w:rPr>
        <w:t>are 9.5% higher</w:t>
      </w:r>
      <w:r w:rsidRPr="00C40F96">
        <w:rPr>
          <w:rFonts w:ascii="Calibri" w:eastAsia="Cambria" w:hAnsi="Calibri" w:cs="Calibri"/>
          <w:kern w:val="0"/>
          <w:sz w:val="22"/>
          <w:szCs w:val="22"/>
          <w:u w:val="single"/>
          <w14:ligatures w14:val="none"/>
        </w:rPr>
        <w:t xml:space="preserve"> on average </w:t>
      </w:r>
      <w:r w:rsidRPr="00C40F96">
        <w:rPr>
          <w:rFonts w:ascii="Calibri" w:eastAsia="Cambria" w:hAnsi="Calibri" w:cs="Calibri"/>
          <w:kern w:val="0"/>
          <w:sz w:val="22"/>
          <w:szCs w:val="22"/>
          <w:highlight w:val="cyan"/>
          <w:u w:val="single"/>
          <w14:ligatures w14:val="none"/>
        </w:rPr>
        <w:t>than</w:t>
      </w:r>
      <w:r w:rsidRPr="00C40F96">
        <w:rPr>
          <w:rFonts w:ascii="Calibri" w:eastAsia="Cambria" w:hAnsi="Calibri" w:cs="Calibri"/>
          <w:kern w:val="0"/>
          <w:sz w:val="22"/>
          <w:szCs w:val="22"/>
          <w:u w:val="single"/>
          <w14:ligatures w14:val="none"/>
        </w:rPr>
        <w:t xml:space="preserve"> for </w:t>
      </w:r>
      <w:r w:rsidRPr="00C40F96">
        <w:rPr>
          <w:rFonts w:ascii="Calibri" w:eastAsia="Cambria" w:hAnsi="Calibri" w:cs="Calibri"/>
          <w:kern w:val="0"/>
          <w:sz w:val="22"/>
          <w:szCs w:val="22"/>
          <w:highlight w:val="cyan"/>
          <w:u w:val="single"/>
          <w14:ligatures w14:val="none"/>
        </w:rPr>
        <w:t>nonunionized</w:t>
      </w:r>
      <w:r w:rsidRPr="00C40F96">
        <w:rPr>
          <w:rFonts w:ascii="Calibri" w:eastAsia="Cambria" w:hAnsi="Calibri" w:cs="Calibri"/>
          <w:kern w:val="0"/>
          <w:sz w:val="22"/>
          <w:szCs w:val="22"/>
          <w:u w:val="single"/>
          <w14:ligatures w14:val="none"/>
        </w:rPr>
        <w:t xml:space="preserve"> women</w:t>
      </w:r>
      <w:r w:rsidRPr="00C40F96">
        <w:rPr>
          <w:rFonts w:ascii="Calibri" w:eastAsia="Cambria" w:hAnsi="Calibri" w:cs="Calibri"/>
          <w:kern w:val="0"/>
          <w:sz w:val="16"/>
          <w:szCs w:val="22"/>
          <w14:ligatures w14:val="none"/>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0"/>
    <w:p w14:paraId="33716B3F"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 xml:space="preserve">3. The 1AC’s refusal to “do shit” neglects an archive of Black feminist legal scholarship that </w:t>
      </w:r>
      <w:r w:rsidRPr="00C40F96">
        <w:rPr>
          <w:rFonts w:ascii="Calibri" w:eastAsia="Times New Roman" w:hAnsi="Calibri" w:cs="Times New Roman"/>
          <w:b/>
          <w:iCs/>
          <w:kern w:val="0"/>
          <w:sz w:val="26"/>
          <w:szCs w:val="22"/>
          <w:u w:val="single"/>
          <w14:ligatures w14:val="none"/>
        </w:rPr>
        <w:t>forwards</w:t>
      </w:r>
      <w:r w:rsidRPr="00C40F96">
        <w:rPr>
          <w:rFonts w:ascii="Calibri" w:eastAsia="Times New Roman" w:hAnsi="Calibri" w:cs="Times New Roman"/>
          <w:b/>
          <w:iCs/>
          <w:kern w:val="0"/>
          <w:sz w:val="26"/>
          <w:szCs w:val="22"/>
          <w14:ligatures w14:val="none"/>
        </w:rPr>
        <w:t xml:space="preserve"> a lexicon of freedom and </w:t>
      </w:r>
      <w:r w:rsidRPr="00C40F96">
        <w:rPr>
          <w:rFonts w:ascii="Calibri" w:eastAsia="Times New Roman" w:hAnsi="Calibri" w:cs="Times New Roman"/>
          <w:b/>
          <w:iCs/>
          <w:kern w:val="0"/>
          <w:sz w:val="26"/>
          <w:szCs w:val="22"/>
          <w:u w:val="single"/>
          <w14:ligatures w14:val="none"/>
        </w:rPr>
        <w:t>counters</w:t>
      </w:r>
      <w:r w:rsidRPr="00C40F96">
        <w:rPr>
          <w:rFonts w:ascii="Calibri" w:eastAsia="Times New Roman" w:hAnsi="Calibri" w:cs="Times New Roman"/>
          <w:b/>
          <w:iCs/>
          <w:kern w:val="0"/>
          <w:sz w:val="26"/>
          <w:szCs w:val="22"/>
          <w14:ligatures w14:val="none"/>
        </w:rPr>
        <w:t xml:space="preserve"> spirit murder.</w:t>
      </w:r>
    </w:p>
    <w:p w14:paraId="212C15DF"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Nash 24</w:t>
      </w:r>
      <w:r w:rsidRPr="00C40F96">
        <w:rPr>
          <w:rFonts w:ascii="Calibri" w:eastAsia="Calibri" w:hAnsi="Calibri" w:cs="Calibri"/>
          <w:kern w:val="0"/>
          <w:sz w:val="22"/>
          <w:szCs w:val="22"/>
          <w14:ligatures w14:val="none"/>
        </w:rPr>
        <w:t>, Professor of Gender, Sexuality, and Feminist Studies at Duke University. (Jennifer, 2024, “Thinking with Care: A Critique of Love across Interdisciplines,” Enticements: Queer Legal Studies, Chapter 12, pp. 311-318)</w:t>
      </w:r>
    </w:p>
    <w:p w14:paraId="334FD884"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u w:val="single"/>
          <w14:ligatures w14:val="none"/>
        </w:rPr>
        <w:t>Care marks geographies</w:t>
      </w:r>
      <w:r w:rsidRPr="00C40F96">
        <w:rPr>
          <w:rFonts w:ascii="Calibri" w:eastAsia="Calibri" w:hAnsi="Calibri" w:cs="Calibri"/>
          <w:kern w:val="0"/>
          <w:sz w:val="14"/>
          <w:szCs w:val="22"/>
          <w14:ligatures w14:val="none"/>
        </w:rPr>
        <w:t xml:space="preserve">, and competing conceptions of care suggest that it is the where of care </w:t>
      </w:r>
      <w:r w:rsidRPr="00C40F96">
        <w:rPr>
          <w:rFonts w:ascii="Calibri" w:eastAsia="Calibri" w:hAnsi="Calibri" w:cs="Calibri"/>
          <w:kern w:val="0"/>
          <w:sz w:val="22"/>
          <w:szCs w:val="22"/>
          <w:u w:val="single"/>
          <w14:ligatures w14:val="none"/>
        </w:rPr>
        <w:t xml:space="preserve">that can make it either a form of </w:t>
      </w:r>
      <w:r w:rsidRPr="00C40F96">
        <w:rPr>
          <w:rFonts w:ascii="Calibri" w:eastAsia="Calibri" w:hAnsi="Calibri" w:cs="Calibri"/>
          <w:b/>
          <w:iCs/>
          <w:kern w:val="0"/>
          <w:sz w:val="22"/>
          <w:szCs w:val="22"/>
          <w:u w:val="single"/>
          <w:bdr w:val="single" w:sz="8" w:space="0" w:color="auto"/>
          <w14:ligatures w14:val="none"/>
        </w:rPr>
        <w:t>tenderness</w:t>
      </w:r>
      <w:r w:rsidRPr="00C40F96">
        <w:rPr>
          <w:rFonts w:ascii="Calibri" w:eastAsia="Calibri" w:hAnsi="Calibri" w:cs="Calibri"/>
          <w:kern w:val="0"/>
          <w:sz w:val="22"/>
          <w:szCs w:val="22"/>
          <w:u w:val="single"/>
          <w14:ligatures w14:val="none"/>
        </w:rPr>
        <w:t xml:space="preserve"> or a form of </w:t>
      </w:r>
      <w:r w:rsidRPr="00C40F96">
        <w:rPr>
          <w:rFonts w:ascii="Calibri" w:eastAsia="Calibri" w:hAnsi="Calibri" w:cs="Calibri"/>
          <w:b/>
          <w:iCs/>
          <w:kern w:val="0"/>
          <w:sz w:val="22"/>
          <w:szCs w:val="22"/>
          <w:u w:val="single"/>
          <w:bdr w:val="single" w:sz="8" w:space="0" w:color="auto"/>
          <w14:ligatures w14:val="none"/>
        </w:rPr>
        <w:t>exploitation</w:t>
      </w:r>
      <w:r w:rsidRPr="00C40F96">
        <w:rPr>
          <w:rFonts w:ascii="Calibri" w:eastAsia="Calibri" w:hAnsi="Calibri" w:cs="Calibri"/>
          <w:kern w:val="0"/>
          <w:sz w:val="14"/>
          <w:szCs w:val="22"/>
          <w14:ligatures w14:val="none"/>
        </w:rPr>
        <w:t xml:space="preserve">. For Sharpe, care is performed in the world: Care is a doing, a reading practice, a tactic for “keeping and putting breath back in the body” and for “the ways we must continue to think and imagine laterally, across a series of relations in the hold, in multiple Black everydays of the wake” (2016, 113). Yet, unlike other </w:t>
      </w:r>
      <w:r w:rsidRPr="00C40F96">
        <w:rPr>
          <w:rFonts w:ascii="Calibri" w:eastAsia="Calibri" w:hAnsi="Calibri" w:cs="Calibri"/>
          <w:kern w:val="0"/>
          <w:sz w:val="22"/>
          <w:szCs w:val="22"/>
          <w:highlight w:val="cyan"/>
          <w:u w:val="single"/>
          <w14:ligatures w14:val="none"/>
        </w:rPr>
        <w:t>Black feminist scholarship</w:t>
      </w:r>
      <w:r w:rsidRPr="00C40F96">
        <w:rPr>
          <w:rFonts w:ascii="Calibri" w:eastAsia="Calibri" w:hAnsi="Calibri" w:cs="Calibri"/>
          <w:kern w:val="0"/>
          <w:sz w:val="14"/>
          <w:szCs w:val="22"/>
          <w14:ligatures w14:val="none"/>
        </w:rPr>
        <w:t xml:space="preserve"> that elevates the household, the domestic, and the interior as crucial sites of care, Sharpe’s conception of care seems to move apart from space, from geography. Instead, she </w:t>
      </w:r>
      <w:r w:rsidRPr="00C40F96">
        <w:rPr>
          <w:rFonts w:ascii="Calibri" w:eastAsia="Calibri" w:hAnsi="Calibri" w:cs="Calibri"/>
          <w:kern w:val="0"/>
          <w:sz w:val="22"/>
          <w:szCs w:val="22"/>
          <w:u w:val="single"/>
          <w14:ligatures w14:val="none"/>
        </w:rPr>
        <w:t>calls for</w:t>
      </w:r>
      <w:r w:rsidRPr="00C40F96">
        <w:rPr>
          <w:rFonts w:ascii="Calibri" w:eastAsia="Calibri" w:hAnsi="Calibri" w:cs="Calibri"/>
          <w:kern w:val="0"/>
          <w:sz w:val="14"/>
          <w:szCs w:val="22"/>
          <w14:ligatures w14:val="none"/>
        </w:rPr>
        <w:t xml:space="preserve"> interpretative work, a mode of seeing, reading, thinking, studying, and attending to. As she writes, “we yet reimagine and transform </w:t>
      </w:r>
      <w:r w:rsidRPr="00C40F96">
        <w:rPr>
          <w:rFonts w:ascii="Calibri" w:eastAsia="Calibri" w:hAnsi="Calibri" w:cs="Calibri"/>
          <w:kern w:val="0"/>
          <w:sz w:val="22"/>
          <w:szCs w:val="22"/>
          <w:highlight w:val="cyan"/>
          <w:u w:val="single"/>
          <w14:ligatures w14:val="none"/>
        </w:rPr>
        <w:t>spaces</w:t>
      </w:r>
      <w:r w:rsidRPr="00C40F96">
        <w:rPr>
          <w:rFonts w:ascii="Calibri" w:eastAsia="Calibri" w:hAnsi="Calibri" w:cs="Calibri"/>
          <w:kern w:val="0"/>
          <w:sz w:val="14"/>
          <w:szCs w:val="22"/>
          <w14:ligatures w14:val="none"/>
        </w:rPr>
        <w:t xml:space="preserve"> for </w:t>
      </w:r>
      <w:r w:rsidRPr="00C40F96">
        <w:rPr>
          <w:rFonts w:ascii="Calibri" w:eastAsia="Calibri" w:hAnsi="Calibri" w:cs="Calibri"/>
          <w:kern w:val="0"/>
          <w:sz w:val="22"/>
          <w:szCs w:val="22"/>
          <w:highlight w:val="cyan"/>
          <w:u w:val="single"/>
          <w14:ligatures w14:val="none"/>
        </w:rPr>
        <w:t>and practices</w:t>
      </w:r>
      <w:r w:rsidRPr="00C40F96">
        <w:rPr>
          <w:rFonts w:ascii="Calibri" w:eastAsia="Calibri" w:hAnsi="Calibri" w:cs="Calibri"/>
          <w:kern w:val="0"/>
          <w:sz w:val="22"/>
          <w:szCs w:val="22"/>
          <w:u w:val="single"/>
          <w14:ligatures w14:val="none"/>
        </w:rPr>
        <w:t xml:space="preserve"> of an ethics of care</w:t>
      </w:r>
      <w:r w:rsidRPr="00C40F96">
        <w:rPr>
          <w:rFonts w:ascii="Calibri" w:eastAsia="Calibri" w:hAnsi="Calibri" w:cs="Calibri"/>
          <w:kern w:val="0"/>
          <w:sz w:val="14"/>
          <w:szCs w:val="22"/>
          <w14:ligatures w14:val="none"/>
        </w:rPr>
        <w:t xml:space="preserve"> (as in repair, maintenance, attention), an ethics of seeing, and of being in the wake as consciousness; as a way of remembering an observance that started with the door of no return, continued </w:t>
      </w:r>
      <w:r w:rsidRPr="00C40F96">
        <w:rPr>
          <w:rFonts w:ascii="Calibri" w:eastAsia="Calibri" w:hAnsi="Calibri" w:cs="Calibri"/>
          <w:kern w:val="0"/>
          <w:sz w:val="22"/>
          <w:szCs w:val="22"/>
          <w:highlight w:val="cyan"/>
          <w:u w:val="single"/>
          <w14:ligatures w14:val="none"/>
        </w:rPr>
        <w:t>in</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u w:val="single"/>
          <w:bdr w:val="single" w:sz="8" w:space="0" w:color="auto"/>
          <w14:ligatures w14:val="none"/>
        </w:rPr>
        <w:t>hold</w:t>
      </w:r>
      <w:r w:rsidRPr="00C40F96">
        <w:rPr>
          <w:rFonts w:ascii="Calibri" w:eastAsia="Calibri" w:hAnsi="Calibri" w:cs="Calibri"/>
          <w:kern w:val="0"/>
          <w:sz w:val="22"/>
          <w:szCs w:val="22"/>
          <w:u w:val="single"/>
          <w14:ligatures w14:val="none"/>
        </w:rPr>
        <w:t xml:space="preserve"> on the </w:t>
      </w:r>
      <w:r w:rsidRPr="00C40F96">
        <w:rPr>
          <w:rFonts w:ascii="Calibri" w:eastAsia="Calibri" w:hAnsi="Calibri" w:cs="Calibri"/>
          <w:b/>
          <w:iCs/>
          <w:kern w:val="0"/>
          <w:sz w:val="22"/>
          <w:szCs w:val="22"/>
          <w:u w:val="single"/>
          <w:bdr w:val="single" w:sz="8" w:space="0" w:color="auto"/>
          <w14:ligatures w14:val="none"/>
        </w:rPr>
        <w:t>ship</w:t>
      </w:r>
      <w:r w:rsidRPr="00C40F96">
        <w:rPr>
          <w:rFonts w:ascii="Calibri" w:eastAsia="Calibri" w:hAnsi="Calibri" w:cs="Calibri"/>
          <w:kern w:val="0"/>
          <w:sz w:val="22"/>
          <w:szCs w:val="22"/>
          <w:u w:val="single"/>
          <w14:ligatures w14:val="none"/>
        </w:rPr>
        <w:t xml:space="preserve"> and on the </w:t>
      </w:r>
      <w:r w:rsidRPr="00C40F96">
        <w:rPr>
          <w:rFonts w:ascii="Calibri" w:eastAsia="Calibri" w:hAnsi="Calibri" w:cs="Calibri"/>
          <w:b/>
          <w:iCs/>
          <w:kern w:val="0"/>
          <w:sz w:val="22"/>
          <w:szCs w:val="22"/>
          <w:u w:val="single"/>
          <w:bdr w:val="single" w:sz="8" w:space="0" w:color="auto"/>
          <w14:ligatures w14:val="none"/>
        </w:rPr>
        <w:t>shore</w:t>
      </w:r>
      <w:r w:rsidRPr="00C40F96">
        <w:rPr>
          <w:rFonts w:ascii="Calibri" w:eastAsia="Calibri" w:hAnsi="Calibri" w:cs="Calibri"/>
          <w:kern w:val="0"/>
          <w:sz w:val="14"/>
          <w:szCs w:val="22"/>
          <w14:ligatures w14:val="none"/>
        </w:rPr>
        <w:t>” (131). This version of care suggests the need for care across time and space because antiBlack violence, the “weather,” has suspended ideas of time and space. In other words, the “door of no return” has ruptured logics of time and space so that we continue to live in and with that threshold, in what Saidiya Hartman terms the “afterlife of slavery” (2008, 13).</w:t>
      </w:r>
    </w:p>
    <w:p w14:paraId="193204E4"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Yet Black studies has also advanced the argument that care performed in the household, in the space of the domestic, is particularly urgent because of its capacity to affirm Black life in the space of a sanctuary. </w:t>
      </w:r>
      <w:r w:rsidRPr="00C40F96">
        <w:rPr>
          <w:rFonts w:ascii="Calibri" w:eastAsia="Calibri" w:hAnsi="Calibri" w:cs="Calibri"/>
          <w:kern w:val="0"/>
          <w:sz w:val="22"/>
          <w:szCs w:val="22"/>
          <w:u w:val="single"/>
          <w14:ligatures w14:val="none"/>
        </w:rPr>
        <w:t>This body of work</w:t>
      </w:r>
      <w:r w:rsidRPr="00C40F96">
        <w:rPr>
          <w:rFonts w:ascii="Calibri" w:eastAsia="Calibri" w:hAnsi="Calibri" w:cs="Calibri"/>
          <w:kern w:val="0"/>
          <w:sz w:val="14"/>
          <w:szCs w:val="22"/>
          <w14:ligatures w14:val="none"/>
        </w:rPr>
        <w:t>—indebted to Black feminist scholars like bell hooks who offered a radical vision of the Black domestic in her articulation of “homeplace”—</w:t>
      </w:r>
      <w:r w:rsidRPr="00C40F96">
        <w:rPr>
          <w:rFonts w:ascii="Calibri" w:eastAsia="Calibri" w:hAnsi="Calibri" w:cs="Calibri"/>
          <w:kern w:val="0"/>
          <w:sz w:val="22"/>
          <w:szCs w:val="22"/>
          <w:u w:val="single"/>
          <w14:ligatures w14:val="none"/>
        </w:rPr>
        <w:t xml:space="preserve">imagines </w:t>
      </w:r>
      <w:r w:rsidRPr="00C40F96">
        <w:rPr>
          <w:rFonts w:ascii="Calibri" w:eastAsia="Calibri" w:hAnsi="Calibri" w:cs="Calibri"/>
          <w:kern w:val="0"/>
          <w:sz w:val="22"/>
          <w:szCs w:val="22"/>
          <w:highlight w:val="cyan"/>
          <w:u w:val="single"/>
          <w14:ligatures w14:val="none"/>
        </w:rPr>
        <w:t xml:space="preserve">a </w:t>
      </w:r>
      <w:r w:rsidRPr="00C40F96">
        <w:rPr>
          <w:rFonts w:ascii="Calibri" w:eastAsia="Calibri" w:hAnsi="Calibri" w:cs="Calibri"/>
          <w:b/>
          <w:iCs/>
          <w:kern w:val="0"/>
          <w:sz w:val="22"/>
          <w:szCs w:val="22"/>
          <w:highlight w:val="cyan"/>
          <w:u w:val="single"/>
          <w:bdr w:val="single" w:sz="8" w:space="0" w:color="auto"/>
          <w14:ligatures w14:val="none"/>
        </w:rPr>
        <w:t>Black private sphere</w:t>
      </w:r>
      <w:r w:rsidRPr="00C40F96">
        <w:rPr>
          <w:rFonts w:ascii="Calibri" w:eastAsia="Calibri" w:hAnsi="Calibri" w:cs="Calibri"/>
          <w:kern w:val="0"/>
          <w:sz w:val="22"/>
          <w:szCs w:val="22"/>
          <w:highlight w:val="cyan"/>
          <w:u w:val="single"/>
          <w14:ligatures w14:val="none"/>
        </w:rPr>
        <w:t xml:space="preserve"> as a site of world-making and self-preservation</w:t>
      </w:r>
      <w:r w:rsidRPr="00C40F96">
        <w:rPr>
          <w:rFonts w:ascii="Calibri" w:eastAsia="Calibri" w:hAnsi="Calibri" w:cs="Calibri"/>
          <w:kern w:val="0"/>
          <w:sz w:val="14"/>
          <w:szCs w:val="22"/>
          <w14:ligatures w14:val="none"/>
        </w:rPr>
        <w:t xml:space="preserve">. Dani McClain’s work on Black mothering in the age of Black Lives Matter emphasizes the radical nature of Black domesticity. She writes, “It’s true that I’ve retreated into private life. I’ve slowed way down, turned inward. I’ve long been interested in nutrition, but now my research on the topic and the food prep I do as a result feels all-consuming” (2019, 29). Her </w:t>
      </w:r>
      <w:r w:rsidRPr="00C40F96">
        <w:rPr>
          <w:rFonts w:ascii="Calibri" w:eastAsia="Calibri" w:hAnsi="Calibri" w:cs="Calibri"/>
          <w:kern w:val="0"/>
          <w:sz w:val="22"/>
          <w:szCs w:val="22"/>
          <w:u w:val="single"/>
          <w14:ligatures w14:val="none"/>
        </w:rPr>
        <w:t xml:space="preserve">attention to the banalities of </w:t>
      </w:r>
      <w:r w:rsidRPr="00C40F96">
        <w:rPr>
          <w:rFonts w:ascii="Calibri" w:eastAsia="Calibri" w:hAnsi="Calibri" w:cs="Calibri"/>
          <w:b/>
          <w:iCs/>
          <w:kern w:val="0"/>
          <w:sz w:val="22"/>
          <w:szCs w:val="22"/>
          <w:u w:val="single"/>
          <w:bdr w:val="single" w:sz="8" w:space="0" w:color="auto"/>
          <w14:ligatures w14:val="none"/>
        </w:rPr>
        <w:t>maternal life</w:t>
      </w:r>
      <w:r w:rsidRPr="00C40F96">
        <w:rPr>
          <w:rFonts w:ascii="Calibri" w:eastAsia="Calibri" w:hAnsi="Calibri" w:cs="Calibri"/>
          <w:kern w:val="0"/>
          <w:sz w:val="22"/>
          <w:szCs w:val="22"/>
          <w:u w:val="single"/>
          <w14:ligatures w14:val="none"/>
        </w:rPr>
        <w:t xml:space="preserve"> reveals the political labor of the </w:t>
      </w:r>
      <w:r w:rsidRPr="00C40F96">
        <w:rPr>
          <w:rFonts w:ascii="Calibri" w:eastAsia="Calibri" w:hAnsi="Calibri" w:cs="Calibri"/>
          <w:b/>
          <w:iCs/>
          <w:kern w:val="0"/>
          <w:sz w:val="22"/>
          <w:szCs w:val="22"/>
          <w:u w:val="single"/>
          <w:bdr w:val="single" w:sz="8" w:space="0" w:color="auto"/>
          <w14:ligatures w14:val="none"/>
        </w:rPr>
        <w:t>Black quotidian</w:t>
      </w:r>
      <w:r w:rsidRPr="00C40F96">
        <w:rPr>
          <w:rFonts w:ascii="Calibri" w:eastAsia="Calibri" w:hAnsi="Calibri" w:cs="Calibri"/>
          <w:kern w:val="0"/>
          <w:sz w:val="22"/>
          <w:szCs w:val="22"/>
          <w:u w:val="single"/>
          <w14:ligatures w14:val="none"/>
        </w:rPr>
        <w:t xml:space="preserve"> because even </w:t>
      </w:r>
      <w:r w:rsidRPr="00C40F96">
        <w:rPr>
          <w:rFonts w:ascii="Calibri" w:eastAsia="Calibri" w:hAnsi="Calibri" w:cs="Calibri"/>
          <w:b/>
          <w:iCs/>
          <w:kern w:val="0"/>
          <w:sz w:val="22"/>
          <w:szCs w:val="22"/>
          <w:u w:val="single"/>
          <w:bdr w:val="single" w:sz="8" w:space="0" w:color="auto"/>
          <w14:ligatures w14:val="none"/>
        </w:rPr>
        <w:t>small actions</w:t>
      </w:r>
      <w:r w:rsidRPr="00C40F96">
        <w:rPr>
          <w:rFonts w:ascii="Calibri" w:eastAsia="Calibri" w:hAnsi="Calibri" w:cs="Calibri"/>
          <w:kern w:val="0"/>
          <w:sz w:val="22"/>
          <w:szCs w:val="22"/>
          <w:u w:val="single"/>
          <w14:ligatures w14:val="none"/>
        </w:rPr>
        <w:t xml:space="preserve"> are about Black </w:t>
      </w:r>
      <w:r w:rsidRPr="00C40F96">
        <w:rPr>
          <w:rFonts w:ascii="Calibri" w:eastAsia="Calibri" w:hAnsi="Calibri" w:cs="Calibri"/>
          <w:b/>
          <w:iCs/>
          <w:kern w:val="0"/>
          <w:sz w:val="22"/>
          <w:szCs w:val="22"/>
          <w:u w:val="single"/>
          <w:bdr w:val="single" w:sz="8" w:space="0" w:color="auto"/>
          <w14:ligatures w14:val="none"/>
        </w:rPr>
        <w:t>survival</w:t>
      </w:r>
      <w:r w:rsidRPr="00C40F96">
        <w:rPr>
          <w:rFonts w:ascii="Calibri" w:eastAsia="Calibri" w:hAnsi="Calibri" w:cs="Calibri"/>
          <w:kern w:val="0"/>
          <w:sz w:val="14"/>
          <w:szCs w:val="22"/>
          <w14:ligatures w14:val="none"/>
        </w:rPr>
        <w:t xml:space="preserve">: what is eaten, where one shops, how one accesses information, what music is heard. As McClain indicates, it is crucial to guard the “protected space in our home and in the small orbit in which she moves, an oasis where she as a Black girl can feel free and empowered and dignified. That’s meant the right books and the decision not to spank and all the organic, whole foods, and on and on” (160). These practices of noting, making time, giving attention are, for McClain, practices of Black maternal freedom even as they are forms of domestic labor. As she notes, “I am claiming for myself and my child time that was historically denied Black women and children who wanted and needed to bond. I am taking the time that so many Black women before me could not, because they were caring for someone else’s child or cooking someone else’s food or toiling away in someone else’s field” (31). Here, a mother’s care for her child is about making a world for a Black child, one marked by safety, security, reassurance, that works against the tendency of the world to violate Black children, to refuse them the privilege of the construction of childhood innocence. This is a kind of care work that is thought of not just as care for Black children but as care for Black communities, with Black mothers acting as vessels for Black life more generally. </w:t>
      </w:r>
      <w:r w:rsidRPr="00C40F96">
        <w:rPr>
          <w:rFonts w:ascii="Calibri" w:eastAsia="Calibri" w:hAnsi="Calibri" w:cs="Calibri"/>
          <w:kern w:val="0"/>
          <w:sz w:val="22"/>
          <w:szCs w:val="22"/>
          <w:highlight w:val="cyan"/>
          <w:u w:val="single"/>
          <w14:ligatures w14:val="none"/>
        </w:rPr>
        <w:t>This</w:t>
      </w:r>
      <w:r w:rsidRPr="00C40F96">
        <w:rPr>
          <w:rFonts w:ascii="Calibri" w:eastAsia="Calibri" w:hAnsi="Calibri" w:cs="Calibri"/>
          <w:kern w:val="0"/>
          <w:sz w:val="22"/>
          <w:szCs w:val="22"/>
          <w:u w:val="single"/>
          <w14:ligatures w14:val="none"/>
        </w:rPr>
        <w:t xml:space="preserve"> is part of a tradition of work that </w:t>
      </w:r>
      <w:r w:rsidRPr="00C40F96">
        <w:rPr>
          <w:rFonts w:ascii="Calibri" w:eastAsia="Calibri" w:hAnsi="Calibri" w:cs="Calibri"/>
          <w:kern w:val="0"/>
          <w:sz w:val="22"/>
          <w:szCs w:val="22"/>
          <w:highlight w:val="cyan"/>
          <w:u w:val="single"/>
          <w14:ligatures w14:val="none"/>
        </w:rPr>
        <w:t>sees</w:t>
      </w:r>
      <w:r w:rsidRPr="00C40F96">
        <w:rPr>
          <w:rFonts w:ascii="Calibri" w:eastAsia="Calibri" w:hAnsi="Calibri" w:cs="Calibri"/>
          <w:kern w:val="0"/>
          <w:sz w:val="14"/>
          <w:szCs w:val="22"/>
          <w14:ligatures w14:val="none"/>
        </w:rPr>
        <w:t xml:space="preserve"> the Black domestic, </w:t>
      </w:r>
      <w:r w:rsidRPr="00C40F96">
        <w:rPr>
          <w:rFonts w:ascii="Calibri" w:eastAsia="Calibri" w:hAnsi="Calibri" w:cs="Calibri"/>
          <w:kern w:val="0"/>
          <w:sz w:val="22"/>
          <w:szCs w:val="22"/>
          <w:highlight w:val="cyan"/>
          <w:u w:val="single"/>
          <w14:ligatures w14:val="none"/>
        </w:rPr>
        <w:t xml:space="preserve">the Black </w:t>
      </w:r>
      <w:r w:rsidRPr="00C40F96">
        <w:rPr>
          <w:rFonts w:ascii="Calibri" w:eastAsia="Calibri" w:hAnsi="Calibri" w:cs="Calibri"/>
          <w:b/>
          <w:iCs/>
          <w:kern w:val="0"/>
          <w:sz w:val="22"/>
          <w:szCs w:val="22"/>
          <w:highlight w:val="cyan"/>
          <w:u w:val="single"/>
          <w:bdr w:val="single" w:sz="8" w:space="0" w:color="auto"/>
          <w14:ligatures w14:val="none"/>
        </w:rPr>
        <w:t>interior</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as </w:t>
      </w:r>
      <w:r w:rsidRPr="00C40F96">
        <w:rPr>
          <w:rFonts w:ascii="Calibri" w:eastAsia="Calibri" w:hAnsi="Calibri" w:cs="Calibri"/>
          <w:b/>
          <w:iCs/>
          <w:kern w:val="0"/>
          <w:sz w:val="22"/>
          <w:szCs w:val="22"/>
          <w:u w:val="single"/>
          <w:bdr w:val="single" w:sz="8" w:space="0" w:color="auto"/>
          <w14:ligatures w14:val="none"/>
        </w:rPr>
        <w:t>sanctuary</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highlight w:val="cyan"/>
          <w:u w:val="single"/>
          <w14:ligatures w14:val="none"/>
        </w:rPr>
        <w:t xml:space="preserve">as </w:t>
      </w:r>
      <w:r w:rsidRPr="00C40F96">
        <w:rPr>
          <w:rFonts w:ascii="Calibri" w:eastAsia="Calibri" w:hAnsi="Calibri" w:cs="Calibri"/>
          <w:b/>
          <w:iCs/>
          <w:kern w:val="0"/>
          <w:sz w:val="22"/>
          <w:szCs w:val="22"/>
          <w:highlight w:val="cyan"/>
          <w:u w:val="single"/>
          <w:bdr w:val="single" w:sz="8" w:space="0" w:color="auto"/>
          <w14:ligatures w14:val="none"/>
        </w:rPr>
        <w:t>radical</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as </w:t>
      </w:r>
      <w:r w:rsidRPr="00C40F96">
        <w:rPr>
          <w:rFonts w:ascii="Calibri" w:eastAsia="Calibri" w:hAnsi="Calibri" w:cs="Calibri"/>
          <w:b/>
          <w:iCs/>
          <w:kern w:val="0"/>
          <w:sz w:val="22"/>
          <w:szCs w:val="22"/>
          <w:u w:val="single"/>
          <w:bdr w:val="single" w:sz="8" w:space="0" w:color="auto"/>
          <w14:ligatures w14:val="none"/>
        </w:rPr>
        <w:t>necessary</w:t>
      </w:r>
      <w:r w:rsidRPr="00C40F96">
        <w:rPr>
          <w:rFonts w:ascii="Calibri" w:eastAsia="Calibri" w:hAnsi="Calibri" w:cs="Calibri"/>
          <w:kern w:val="0"/>
          <w:sz w:val="22"/>
          <w:szCs w:val="22"/>
          <w:u w:val="single"/>
          <w14:ligatures w14:val="none"/>
        </w:rPr>
        <w:t xml:space="preserve"> for the preservation of Black life</w:t>
      </w:r>
      <w:r w:rsidRPr="00C40F96">
        <w:rPr>
          <w:rFonts w:ascii="Calibri" w:eastAsia="Calibri" w:hAnsi="Calibri" w:cs="Calibri"/>
          <w:kern w:val="0"/>
          <w:sz w:val="14"/>
          <w:szCs w:val="22"/>
          <w14:ligatures w14:val="none"/>
        </w:rPr>
        <w:t>.</w:t>
      </w:r>
    </w:p>
    <w:p w14:paraId="2EF25680"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Yet </w:t>
      </w:r>
      <w:r w:rsidRPr="00C40F96">
        <w:rPr>
          <w:rFonts w:ascii="Calibri" w:eastAsia="Calibri" w:hAnsi="Calibri" w:cs="Calibri"/>
          <w:kern w:val="0"/>
          <w:sz w:val="22"/>
          <w:szCs w:val="22"/>
          <w:u w:val="single"/>
          <w14:ligatures w14:val="none"/>
        </w:rPr>
        <w:t xml:space="preserve">feminist scholarship suggests the necessity of attention to the </w:t>
      </w:r>
      <w:r w:rsidRPr="00C40F96">
        <w:rPr>
          <w:rFonts w:ascii="Calibri" w:eastAsia="Calibri" w:hAnsi="Calibri" w:cs="Calibri"/>
          <w:b/>
          <w:iCs/>
          <w:kern w:val="0"/>
          <w:sz w:val="22"/>
          <w:szCs w:val="22"/>
          <w:u w:val="single"/>
          <w:bdr w:val="single" w:sz="8" w:space="0" w:color="auto"/>
          <w14:ligatures w14:val="none"/>
        </w:rPr>
        <w:t>locations</w:t>
      </w:r>
      <w:r w:rsidRPr="00C40F96">
        <w:rPr>
          <w:rFonts w:ascii="Calibri" w:eastAsia="Calibri" w:hAnsi="Calibri" w:cs="Calibri"/>
          <w:kern w:val="0"/>
          <w:sz w:val="22"/>
          <w:szCs w:val="22"/>
          <w:u w:val="single"/>
          <w14:ligatures w14:val="none"/>
        </w:rPr>
        <w:t xml:space="preserve"> where care is performed</w:t>
      </w:r>
      <w:r w:rsidRPr="00C40F96">
        <w:rPr>
          <w:rFonts w:ascii="Calibri" w:eastAsia="Calibri" w:hAnsi="Calibri" w:cs="Calibri"/>
          <w:kern w:val="0"/>
          <w:sz w:val="14"/>
          <w:szCs w:val="22"/>
          <w14:ligatures w14:val="none"/>
        </w:rPr>
        <w:t xml:space="preserve">, revealing that </w:t>
      </w:r>
      <w:r w:rsidRPr="00C40F96">
        <w:rPr>
          <w:rFonts w:ascii="Calibri" w:eastAsia="Calibri" w:hAnsi="Calibri" w:cs="Calibri"/>
          <w:kern w:val="0"/>
          <w:sz w:val="22"/>
          <w:szCs w:val="22"/>
          <w:u w:val="single"/>
          <w14:ligatures w14:val="none"/>
        </w:rPr>
        <w:t xml:space="preserve">care’s </w:t>
      </w:r>
      <w:r w:rsidRPr="00C40F96">
        <w:rPr>
          <w:rFonts w:ascii="Calibri" w:eastAsia="Calibri" w:hAnsi="Calibri" w:cs="Calibri"/>
          <w:b/>
          <w:iCs/>
          <w:kern w:val="0"/>
          <w:sz w:val="22"/>
          <w:szCs w:val="22"/>
          <w:u w:val="single"/>
          <w:bdr w:val="single" w:sz="8" w:space="0" w:color="auto"/>
          <w14:ligatures w14:val="none"/>
        </w:rPr>
        <w:t>geographies</w:t>
      </w:r>
      <w:r w:rsidRPr="00C40F96">
        <w:rPr>
          <w:rFonts w:ascii="Calibri" w:eastAsia="Calibri" w:hAnsi="Calibri" w:cs="Calibri"/>
          <w:kern w:val="0"/>
          <w:sz w:val="22"/>
          <w:szCs w:val="22"/>
          <w:u w:val="single"/>
          <w14:ligatures w14:val="none"/>
        </w:rPr>
        <w:t xml:space="preserve"> contain information about how care </w:t>
      </w:r>
      <w:r w:rsidRPr="00C40F96">
        <w:rPr>
          <w:rFonts w:ascii="Calibri" w:eastAsia="Calibri" w:hAnsi="Calibri" w:cs="Calibri"/>
          <w:b/>
          <w:iCs/>
          <w:kern w:val="0"/>
          <w:sz w:val="22"/>
          <w:szCs w:val="22"/>
          <w:u w:val="single"/>
          <w:bdr w:val="single" w:sz="8" w:space="0" w:color="auto"/>
          <w14:ligatures w14:val="none"/>
        </w:rPr>
        <w:t>exploits</w:t>
      </w:r>
      <w:r w:rsidRPr="00C40F96">
        <w:rPr>
          <w:rFonts w:ascii="Calibri" w:eastAsia="Calibri" w:hAnsi="Calibri" w:cs="Calibri"/>
          <w:kern w:val="0"/>
          <w:sz w:val="14"/>
          <w:szCs w:val="22"/>
          <w14:ligatures w14:val="none"/>
        </w:rPr>
        <w:t>. Indeed, for feminist theorists, it is care work performed in the household that remains most troubling, most exploitative. Federici writes, “No matter how well trained we are, few are the women who do not feel cheated when the bride’s day is over and they find themselves in front of a dirty sink.” It is the “dirty sink,” the call to “raise his [her husband’s] children, mend his socks, and patch up his ego” that constitutes the “peculiar combination of physical, emotional and sexual services that are involved in the role women must perform for capital that creates the specific character of that servant which is the housewife, that makes her work so burdensome and at the same time invisible” (1975, 8). Here, the household is problematic because it shields labor from public view, from recognition as work. As Federici observes, “To say that we want wages for housework is to expose the fact that housework is already money for capital, that capital has made and makes money out of our cooking, smiling, fucking. At the same time, it shows that we have cooked, smiled, fucked throughout the years not because it was easier for us than for anybody else, but because we did not have any other choice. Our faces have become distorted from so much smiling, our feelings have got lost from so much loving, our over-sexualization has left us completely desexualized” (8). What the household makes invisible is that “cooking, smiling, [and] fucking” are not separate from the workings of capital but integral to it.</w:t>
      </w:r>
    </w:p>
    <w:p w14:paraId="21ED44C5"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u w:val="single"/>
          <w14:ligatures w14:val="none"/>
        </w:rPr>
        <w:t>This</w:t>
      </w:r>
      <w:r w:rsidRPr="00C40F96">
        <w:rPr>
          <w:rFonts w:ascii="Calibri" w:eastAsia="Calibri" w:hAnsi="Calibri" w:cs="Calibri"/>
          <w:kern w:val="0"/>
          <w:sz w:val="14"/>
          <w:szCs w:val="22"/>
          <w14:ligatures w14:val="none"/>
        </w:rPr>
        <w:t xml:space="preserve"> notion of the household as a locus of exploitation </w:t>
      </w:r>
      <w:r w:rsidRPr="00C40F96">
        <w:rPr>
          <w:rFonts w:ascii="Calibri" w:eastAsia="Calibri" w:hAnsi="Calibri" w:cs="Calibri"/>
          <w:kern w:val="0"/>
          <w:sz w:val="22"/>
          <w:szCs w:val="22"/>
          <w:u w:val="single"/>
          <w14:ligatures w14:val="none"/>
        </w:rPr>
        <w:t xml:space="preserve">has led feminists to </w:t>
      </w:r>
      <w:r w:rsidRPr="00C40F96">
        <w:rPr>
          <w:rFonts w:ascii="Calibri" w:eastAsia="Calibri" w:hAnsi="Calibri" w:cs="Calibri"/>
          <w:b/>
          <w:iCs/>
          <w:kern w:val="0"/>
          <w:sz w:val="22"/>
          <w:szCs w:val="22"/>
          <w:u w:val="single"/>
          <w:bdr w:val="single" w:sz="8" w:space="0" w:color="auto"/>
          <w14:ligatures w14:val="none"/>
        </w:rPr>
        <w:t>analogize</w:t>
      </w:r>
      <w:r w:rsidRPr="00C40F96">
        <w:rPr>
          <w:rFonts w:ascii="Calibri" w:eastAsia="Calibri" w:hAnsi="Calibri" w:cs="Calibri"/>
          <w:kern w:val="0"/>
          <w:sz w:val="22"/>
          <w:szCs w:val="22"/>
          <w:u w:val="single"/>
          <w14:ligatures w14:val="none"/>
        </w:rPr>
        <w:t xml:space="preserve"> forms of</w:t>
      </w:r>
      <w:r w:rsidRPr="00C40F96">
        <w:rPr>
          <w:rFonts w:ascii="Calibri" w:eastAsia="Calibri" w:hAnsi="Calibri" w:cs="Calibri"/>
          <w:kern w:val="0"/>
          <w:sz w:val="14"/>
          <w:szCs w:val="22"/>
          <w14:ligatures w14:val="none"/>
        </w:rPr>
        <w:t xml:space="preserve"> feminized, degraded </w:t>
      </w:r>
      <w:r w:rsidRPr="00C40F96">
        <w:rPr>
          <w:rFonts w:ascii="Calibri" w:eastAsia="Calibri" w:hAnsi="Calibri" w:cs="Calibri"/>
          <w:kern w:val="0"/>
          <w:sz w:val="22"/>
          <w:szCs w:val="22"/>
          <w:u w:val="single"/>
          <w14:ligatures w14:val="none"/>
        </w:rPr>
        <w:t xml:space="preserve">work to housework even if they unfold </w:t>
      </w:r>
      <w:r w:rsidRPr="00C40F96">
        <w:rPr>
          <w:rFonts w:ascii="Calibri" w:eastAsia="Calibri" w:hAnsi="Calibri" w:cs="Calibri"/>
          <w:b/>
          <w:iCs/>
          <w:kern w:val="0"/>
          <w:sz w:val="22"/>
          <w:szCs w:val="22"/>
          <w:u w:val="single"/>
          <w:bdr w:val="single" w:sz="8" w:space="0" w:color="auto"/>
          <w14:ligatures w14:val="none"/>
        </w:rPr>
        <w:t>outside</w:t>
      </w:r>
      <w:r w:rsidRPr="00C40F96">
        <w:rPr>
          <w:rFonts w:ascii="Calibri" w:eastAsia="Calibri" w:hAnsi="Calibri" w:cs="Calibri"/>
          <w:kern w:val="0"/>
          <w:sz w:val="22"/>
          <w:szCs w:val="22"/>
          <w:u w:val="single"/>
          <w14:ligatures w14:val="none"/>
        </w:rPr>
        <w:t xml:space="preserve"> of the domestic sphere</w:t>
      </w:r>
      <w:r w:rsidRPr="00C40F96">
        <w:rPr>
          <w:rFonts w:ascii="Calibri" w:eastAsia="Calibri" w:hAnsi="Calibri" w:cs="Calibri"/>
          <w:kern w:val="0"/>
          <w:sz w:val="14"/>
          <w:szCs w:val="22"/>
          <w14:ligatures w14:val="none"/>
        </w:rPr>
        <w:t>. Dale Bauer’s work on academic labor in women’s studies as the “domestic work of academe” reveals how feminist academics all too often perform a “second shift” of academic labor in women’s studies (1999, 246). She writes, “Thus, the analogy of Women’s Studies Programs to the conventional heterosexual marriage assures that whatever we do in ‘private’—that is, in programs—is our own business, as long as Women’s Studies professors do the ‘home’ work in departments (which often turns out to be the department’s housekeeping, such as formal and informal mentoring, work with students rather than in research, social events)” (247). Bauer’s analogizing of feminized academic labor to housework—of women’s studies to the household— reveals a long-standing feminist investment in spotlighting how invisibility works to hide labor as love.</w:t>
      </w:r>
    </w:p>
    <w:p w14:paraId="2673EBFF"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Staging a conversation across </w:t>
      </w:r>
      <w:r w:rsidRPr="00C40F96">
        <w:rPr>
          <w:rFonts w:ascii="Calibri" w:eastAsia="Calibri" w:hAnsi="Calibri" w:cs="Calibri"/>
          <w:kern w:val="0"/>
          <w:sz w:val="22"/>
          <w:szCs w:val="22"/>
          <w:u w:val="single"/>
          <w14:ligatures w14:val="none"/>
        </w:rPr>
        <w:t>Black studies</w:t>
      </w:r>
      <w:r w:rsidRPr="00C40F96">
        <w:rPr>
          <w:rFonts w:ascii="Calibri" w:eastAsia="Calibri" w:hAnsi="Calibri" w:cs="Calibri"/>
          <w:kern w:val="0"/>
          <w:sz w:val="14"/>
          <w:szCs w:val="22"/>
          <w14:ligatures w14:val="none"/>
        </w:rPr>
        <w:t xml:space="preserve"> and feminist studies </w:t>
      </w:r>
      <w:r w:rsidRPr="00C40F96">
        <w:rPr>
          <w:rFonts w:ascii="Calibri" w:eastAsia="Calibri" w:hAnsi="Calibri" w:cs="Calibri"/>
          <w:kern w:val="0"/>
          <w:sz w:val="22"/>
          <w:szCs w:val="22"/>
          <w:u w:val="single"/>
          <w14:ligatures w14:val="none"/>
        </w:rPr>
        <w:t>reveals the centrality of geography to conversations about care</w:t>
      </w:r>
      <w:r w:rsidRPr="00C40F96">
        <w:rPr>
          <w:rFonts w:ascii="Calibri" w:eastAsia="Calibri" w:hAnsi="Calibri" w:cs="Calibri"/>
          <w:kern w:val="0"/>
          <w:sz w:val="14"/>
          <w:szCs w:val="22"/>
          <w14:ligatures w14:val="none"/>
        </w:rPr>
        <w:t xml:space="preserve">, the ongoing collective notion that care performed in certain locales is either radical or repressive, freeing or subordinating. </w:t>
      </w:r>
      <w:r w:rsidRPr="00C40F96">
        <w:rPr>
          <w:rFonts w:ascii="Calibri" w:eastAsia="Calibri" w:hAnsi="Calibri" w:cs="Calibri"/>
          <w:kern w:val="0"/>
          <w:sz w:val="22"/>
          <w:szCs w:val="22"/>
          <w:u w:val="single"/>
          <w14:ligatures w14:val="none"/>
        </w:rPr>
        <w:t>Yet</w:t>
      </w:r>
      <w:r w:rsidRPr="00C40F96">
        <w:rPr>
          <w:rFonts w:ascii="Calibri" w:eastAsia="Calibri" w:hAnsi="Calibri" w:cs="Calibri"/>
          <w:kern w:val="0"/>
          <w:sz w:val="14"/>
          <w:szCs w:val="22"/>
          <w14:ligatures w14:val="none"/>
        </w:rPr>
        <w:t xml:space="preserve">, if care comes into stark view as a problem during the ongoing pandemic, so too does the question of geography. As work becomes home, becomes school, becomes doctor’s office, as we “work from home” and home becomes work,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once</w:t>
      </w:r>
      <w:r w:rsidRPr="00C40F96">
        <w:rPr>
          <w:rFonts w:ascii="Calibri" w:eastAsia="Calibri" w:hAnsi="Calibri" w:cs="Calibri"/>
          <w:kern w:val="0"/>
          <w:sz w:val="14"/>
          <w:szCs w:val="22"/>
          <w14:ligatures w14:val="none"/>
        </w:rPr>
        <w:t xml:space="preserve"> more </w:t>
      </w:r>
      <w:r w:rsidRPr="00C40F96">
        <w:rPr>
          <w:rFonts w:ascii="Calibri" w:eastAsia="Calibri" w:hAnsi="Calibri" w:cs="Calibri"/>
          <w:b/>
          <w:iCs/>
          <w:kern w:val="0"/>
          <w:sz w:val="22"/>
          <w:szCs w:val="22"/>
          <w:highlight w:val="cyan"/>
          <w:u w:val="single"/>
          <w:bdr w:val="single" w:sz="8" w:space="0" w:color="auto"/>
          <w14:ligatures w14:val="none"/>
        </w:rPr>
        <w:t>rigid boundaries</w:t>
      </w:r>
      <w:r w:rsidRPr="00C40F96">
        <w:rPr>
          <w:rFonts w:ascii="Calibri" w:eastAsia="Calibri" w:hAnsi="Calibri" w:cs="Calibri"/>
          <w:kern w:val="0"/>
          <w:sz w:val="22"/>
          <w:szCs w:val="22"/>
          <w:highlight w:val="cyan"/>
          <w:u w:val="single"/>
          <w14:ligatures w14:val="none"/>
        </w:rPr>
        <w:t xml:space="preserve"> between private and public become</w:t>
      </w:r>
      <w:r w:rsidRPr="00C40F96">
        <w:rPr>
          <w:rFonts w:ascii="Calibri" w:eastAsia="Calibri" w:hAnsi="Calibri" w:cs="Calibri"/>
          <w:kern w:val="0"/>
          <w:sz w:val="14"/>
          <w:szCs w:val="22"/>
          <w14:ligatures w14:val="none"/>
        </w:rPr>
        <w:t xml:space="preserve"> far </w:t>
      </w:r>
      <w:r w:rsidRPr="00C40F96">
        <w:rPr>
          <w:rFonts w:ascii="Calibri" w:eastAsia="Calibri" w:hAnsi="Calibri" w:cs="Calibri"/>
          <w:kern w:val="0"/>
          <w:sz w:val="22"/>
          <w:szCs w:val="22"/>
          <w:u w:val="single"/>
          <w14:ligatures w14:val="none"/>
        </w:rPr>
        <w:t xml:space="preserve">more </w:t>
      </w:r>
      <w:r w:rsidRPr="00C40F96">
        <w:rPr>
          <w:rFonts w:ascii="Calibri" w:eastAsia="Calibri" w:hAnsi="Calibri" w:cs="Calibri"/>
          <w:b/>
          <w:iCs/>
          <w:kern w:val="0"/>
          <w:sz w:val="22"/>
          <w:szCs w:val="22"/>
          <w:highlight w:val="cyan"/>
          <w:u w:val="single"/>
          <w:bdr w:val="single" w:sz="8" w:space="0" w:color="auto"/>
          <w14:ligatures w14:val="none"/>
        </w:rPr>
        <w:t>porous</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permeable</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making clear that </w:t>
      </w:r>
      <w:r w:rsidRPr="00C40F96">
        <w:rPr>
          <w:rFonts w:ascii="Calibri" w:eastAsia="Calibri" w:hAnsi="Calibri" w:cs="Calibri"/>
          <w:kern w:val="0"/>
          <w:sz w:val="22"/>
          <w:szCs w:val="22"/>
          <w:highlight w:val="cyan"/>
          <w:u w:val="single"/>
          <w14:ligatures w14:val="none"/>
        </w:rPr>
        <w:t xml:space="preserve">it is </w:t>
      </w:r>
      <w:r w:rsidRPr="00C40F96">
        <w:rPr>
          <w:rFonts w:ascii="Calibri" w:eastAsia="Calibri" w:hAnsi="Calibri" w:cs="Calibri"/>
          <w:b/>
          <w:iCs/>
          <w:kern w:val="0"/>
          <w:sz w:val="22"/>
          <w:szCs w:val="22"/>
          <w:highlight w:val="cyan"/>
          <w:u w:val="single"/>
          <w:bdr w:val="single" w:sz="8" w:space="0" w:color="auto"/>
          <w14:ligatures w14:val="none"/>
        </w:rPr>
        <w:t>impossible</w:t>
      </w:r>
      <w:r w:rsidRPr="00C40F96">
        <w:rPr>
          <w:rFonts w:ascii="Calibri" w:eastAsia="Calibri" w:hAnsi="Calibri" w:cs="Calibri"/>
          <w:kern w:val="0"/>
          <w:sz w:val="22"/>
          <w:szCs w:val="22"/>
          <w:highlight w:val="cyan"/>
          <w:u w:val="single"/>
          <w14:ligatures w14:val="none"/>
        </w:rPr>
        <w:t xml:space="preserve"> to map</w:t>
      </w:r>
      <w:r w:rsidRPr="00C40F96">
        <w:rPr>
          <w:rFonts w:ascii="Calibri" w:eastAsia="Calibri" w:hAnsi="Calibri" w:cs="Calibri"/>
          <w:kern w:val="0"/>
          <w:sz w:val="22"/>
          <w:szCs w:val="22"/>
          <w:u w:val="single"/>
          <w14:ligatures w14:val="none"/>
        </w:rPr>
        <w:t xml:space="preserve"> care’s </w:t>
      </w:r>
      <w:r w:rsidRPr="00C40F96">
        <w:rPr>
          <w:rFonts w:ascii="Calibri" w:eastAsia="Calibri" w:hAnsi="Calibri" w:cs="Calibri"/>
          <w:kern w:val="0"/>
          <w:sz w:val="22"/>
          <w:szCs w:val="22"/>
          <w:highlight w:val="cyan"/>
          <w:u w:val="single"/>
          <w14:ligatures w14:val="none"/>
        </w:rPr>
        <w:t>radical possibility or regressive underpinnings by examining where care is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staged</w:t>
      </w:r>
      <w:r w:rsidRPr="00C40F96">
        <w:rPr>
          <w:rFonts w:ascii="Calibri" w:eastAsia="Calibri" w:hAnsi="Calibri" w:cs="Calibri"/>
          <w:kern w:val="0"/>
          <w:sz w:val="14"/>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performed</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and </w:t>
      </w:r>
      <w:r w:rsidRPr="00C40F96">
        <w:rPr>
          <w:rFonts w:ascii="Calibri" w:eastAsia="Calibri" w:hAnsi="Calibri" w:cs="Calibri"/>
          <w:b/>
          <w:iCs/>
          <w:kern w:val="0"/>
          <w:sz w:val="22"/>
          <w:szCs w:val="22"/>
          <w:u w:val="single"/>
          <w:bdr w:val="single" w:sz="8" w:space="0" w:color="auto"/>
          <w14:ligatures w14:val="none"/>
        </w:rPr>
        <w:t>enacted</w:t>
      </w:r>
      <w:r w:rsidRPr="00C40F96">
        <w:rPr>
          <w:rFonts w:ascii="Calibri" w:eastAsia="Calibri" w:hAnsi="Calibri" w:cs="Calibri"/>
          <w:kern w:val="0"/>
          <w:sz w:val="14"/>
          <w:szCs w:val="22"/>
          <w14:ligatures w14:val="none"/>
        </w:rPr>
        <w:t>.</w:t>
      </w:r>
    </w:p>
    <w:p w14:paraId="4831527A"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Care’s Other Archives</w:t>
      </w:r>
    </w:p>
    <w:p w14:paraId="2735FF0B"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u w:val="single"/>
          <w14:ligatures w14:val="none"/>
        </w:rPr>
        <w:t xml:space="preserve">Part of Black studies’ celebration of care has been a call to embrace its </w:t>
      </w:r>
      <w:r w:rsidRPr="00C40F96">
        <w:rPr>
          <w:rFonts w:ascii="Calibri" w:eastAsia="Calibri" w:hAnsi="Calibri" w:cs="Calibri"/>
          <w:b/>
          <w:iCs/>
          <w:kern w:val="0"/>
          <w:sz w:val="22"/>
          <w:szCs w:val="22"/>
          <w:u w:val="single"/>
          <w:bdr w:val="single" w:sz="8" w:space="0" w:color="auto"/>
          <w14:ligatures w14:val="none"/>
        </w:rPr>
        <w:t>anti-institutional logic</w:t>
      </w:r>
      <w:r w:rsidRPr="00C40F96">
        <w:rPr>
          <w:rFonts w:ascii="Calibri" w:eastAsia="Calibri" w:hAnsi="Calibri" w:cs="Calibri"/>
          <w:kern w:val="0"/>
          <w:sz w:val="14"/>
          <w:szCs w:val="22"/>
          <w14:ligatures w14:val="none"/>
        </w:rPr>
        <w:t xml:space="preserve">. Perhaps </w:t>
      </w:r>
      <w:r w:rsidRPr="00C40F96">
        <w:rPr>
          <w:rFonts w:ascii="Calibri" w:eastAsia="Calibri" w:hAnsi="Calibri" w:cs="Calibri"/>
          <w:kern w:val="0"/>
          <w:sz w:val="22"/>
          <w:szCs w:val="22"/>
          <w:highlight w:val="cyan"/>
          <w:u w:val="single"/>
          <w14:ligatures w14:val="none"/>
        </w:rPr>
        <w:t>no institution is thought to embody</w:t>
      </w:r>
      <w:r w:rsidRPr="00C40F96">
        <w:rPr>
          <w:rFonts w:ascii="Calibri" w:eastAsia="Calibri" w:hAnsi="Calibri" w:cs="Calibri"/>
          <w:kern w:val="0"/>
          <w:sz w:val="22"/>
          <w:szCs w:val="22"/>
          <w:u w:val="single"/>
          <w14:ligatures w14:val="none"/>
        </w:rPr>
        <w:t xml:space="preserve"> violence</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injustice</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and </w:t>
      </w:r>
      <w:r w:rsidRPr="00C40F96">
        <w:rPr>
          <w:rFonts w:ascii="Calibri" w:eastAsia="Calibri" w:hAnsi="Calibri" w:cs="Calibri"/>
          <w:kern w:val="0"/>
          <w:sz w:val="22"/>
          <w:szCs w:val="22"/>
          <w:highlight w:val="cyan"/>
          <w:u w:val="single"/>
          <w14:ligatures w14:val="none"/>
        </w:rPr>
        <w:t xml:space="preserve">unfreedom more than the </w:t>
      </w:r>
      <w:r w:rsidRPr="00C40F96">
        <w:rPr>
          <w:rFonts w:ascii="Calibri" w:eastAsia="Calibri" w:hAnsi="Calibri" w:cs="Calibri"/>
          <w:b/>
          <w:iCs/>
          <w:kern w:val="0"/>
          <w:sz w:val="22"/>
          <w:szCs w:val="22"/>
          <w:highlight w:val="cyan"/>
          <w:u w:val="single"/>
          <w:bdr w:val="single" w:sz="8" w:space="0" w:color="auto"/>
          <w14:ligatures w14:val="none"/>
        </w:rPr>
        <w:t>US state</w:t>
      </w:r>
      <w:r w:rsidRPr="00C40F96">
        <w:rPr>
          <w:rFonts w:ascii="Calibri" w:eastAsia="Calibri" w:hAnsi="Calibri" w:cs="Calibri"/>
          <w:kern w:val="0"/>
          <w:sz w:val="14"/>
          <w:szCs w:val="22"/>
          <w14:ligatures w14:val="none"/>
        </w:rPr>
        <w:t xml:space="preserve">, increasingly </w:t>
      </w:r>
      <w:r w:rsidRPr="00C40F96">
        <w:rPr>
          <w:rFonts w:ascii="Calibri" w:eastAsia="Calibri" w:hAnsi="Calibri" w:cs="Calibri"/>
          <w:kern w:val="0"/>
          <w:sz w:val="22"/>
          <w:szCs w:val="22"/>
          <w:highlight w:val="cyan"/>
          <w:u w:val="single"/>
          <w14:ligatures w14:val="none"/>
        </w:rPr>
        <w:t>described</w:t>
      </w:r>
      <w:r w:rsidRPr="00C40F96">
        <w:rPr>
          <w:rFonts w:ascii="Calibri" w:eastAsia="Calibri" w:hAnsi="Calibri" w:cs="Calibri"/>
          <w:kern w:val="0"/>
          <w:sz w:val="14"/>
          <w:szCs w:val="22"/>
          <w14:ligatures w14:val="none"/>
        </w:rPr>
        <w:t>—</w:t>
      </w:r>
      <w:r w:rsidRPr="00C40F96">
        <w:rPr>
          <w:rFonts w:ascii="Calibri" w:eastAsia="Calibri" w:hAnsi="Calibri" w:cs="Calibri"/>
          <w:kern w:val="0"/>
          <w:sz w:val="22"/>
          <w:szCs w:val="22"/>
          <w:u w:val="single"/>
          <w14:ligatures w14:val="none"/>
        </w:rPr>
        <w:t xml:space="preserve">in </w:t>
      </w:r>
      <w:r w:rsidRPr="00C40F96">
        <w:rPr>
          <w:rFonts w:ascii="Calibri" w:eastAsia="Calibri" w:hAnsi="Calibri" w:cs="Calibri"/>
          <w:b/>
          <w:iCs/>
          <w:kern w:val="0"/>
          <w:sz w:val="22"/>
          <w:szCs w:val="22"/>
          <w:u w:val="single"/>
          <w:bdr w:val="single" w:sz="8" w:space="0" w:color="auto"/>
          <w14:ligatures w14:val="none"/>
        </w:rPr>
        <w:t>all</w:t>
      </w:r>
      <w:r w:rsidRPr="00C40F96">
        <w:rPr>
          <w:rFonts w:ascii="Calibri" w:eastAsia="Calibri" w:hAnsi="Calibri" w:cs="Calibri"/>
          <w:kern w:val="0"/>
          <w:sz w:val="22"/>
          <w:szCs w:val="22"/>
          <w:u w:val="single"/>
          <w14:ligatures w14:val="none"/>
        </w:rPr>
        <w:t xml:space="preserve"> of its iterations</w:t>
      </w:r>
      <w:r w:rsidRPr="00C40F96">
        <w:rPr>
          <w:rFonts w:ascii="Calibri" w:eastAsia="Calibri" w:hAnsi="Calibri" w:cs="Calibri"/>
          <w:kern w:val="0"/>
          <w:sz w:val="14"/>
          <w:szCs w:val="22"/>
          <w14:ligatures w14:val="none"/>
        </w:rPr>
        <w:t>—</w:t>
      </w:r>
      <w:r w:rsidRPr="00C40F96">
        <w:rPr>
          <w:rFonts w:ascii="Calibri" w:eastAsia="Calibri" w:hAnsi="Calibri" w:cs="Calibri"/>
          <w:kern w:val="0"/>
          <w:sz w:val="22"/>
          <w:szCs w:val="22"/>
          <w:highlight w:val="cyan"/>
          <w:u w:val="single"/>
          <w14:ligatures w14:val="none"/>
        </w:rPr>
        <w:t xml:space="preserve">as </w:t>
      </w:r>
      <w:r w:rsidRPr="00C40F96">
        <w:rPr>
          <w:rFonts w:ascii="Calibri" w:eastAsia="Calibri" w:hAnsi="Calibri" w:cs="Calibri"/>
          <w:b/>
          <w:iCs/>
          <w:kern w:val="0"/>
          <w:sz w:val="22"/>
          <w:szCs w:val="22"/>
          <w:highlight w:val="cyan"/>
          <w:u w:val="single"/>
          <w:bdr w:val="single" w:sz="8" w:space="0" w:color="auto"/>
          <w14:ligatures w14:val="none"/>
        </w:rPr>
        <w:t>fundamentally</w:t>
      </w:r>
      <w:r w:rsidRPr="00C40F96">
        <w:rPr>
          <w:rFonts w:ascii="Calibri" w:eastAsia="Calibri" w:hAnsi="Calibri" w:cs="Calibri"/>
          <w:kern w:val="0"/>
          <w:sz w:val="14"/>
          <w:szCs w:val="22"/>
          <w14:ligatures w14:val="none"/>
        </w:rPr>
        <w:t xml:space="preserve"> carceral, as </w:t>
      </w:r>
      <w:r w:rsidRPr="00C40F96">
        <w:rPr>
          <w:rFonts w:ascii="Calibri" w:eastAsia="Calibri" w:hAnsi="Calibri" w:cs="Calibri"/>
          <w:kern w:val="0"/>
          <w:sz w:val="22"/>
          <w:szCs w:val="22"/>
          <w:highlight w:val="cyan"/>
          <w:u w:val="single"/>
          <w14:ligatures w14:val="none"/>
        </w:rPr>
        <w:t>oriented toward</w:t>
      </w:r>
      <w:r w:rsidRPr="00C40F96">
        <w:rPr>
          <w:rFonts w:ascii="Calibri" w:eastAsia="Calibri" w:hAnsi="Calibri" w:cs="Calibri"/>
          <w:kern w:val="0"/>
          <w:sz w:val="14"/>
          <w:szCs w:val="22"/>
          <w14:ligatures w14:val="none"/>
        </w:rPr>
        <w:t xml:space="preserve"> punishment, retribution, and </w:t>
      </w:r>
      <w:r w:rsidRPr="00C40F96">
        <w:rPr>
          <w:rFonts w:ascii="Calibri" w:eastAsia="Calibri" w:hAnsi="Calibri" w:cs="Calibri"/>
          <w:kern w:val="0"/>
          <w:sz w:val="22"/>
          <w:szCs w:val="22"/>
          <w:highlight w:val="cyan"/>
          <w:u w:val="single"/>
          <w14:ligatures w14:val="none"/>
        </w:rPr>
        <w:t xml:space="preserve">anti-Black violence whether </w:t>
      </w:r>
      <w:r w:rsidRPr="00C40F96">
        <w:rPr>
          <w:rFonts w:ascii="Calibri" w:eastAsia="Calibri" w:hAnsi="Calibri" w:cs="Calibri"/>
          <w:b/>
          <w:iCs/>
          <w:kern w:val="0"/>
          <w:sz w:val="22"/>
          <w:szCs w:val="22"/>
          <w:highlight w:val="cyan"/>
          <w:u w:val="single"/>
          <w:bdr w:val="single" w:sz="8" w:space="0" w:color="auto"/>
          <w14:ligatures w14:val="none"/>
        </w:rPr>
        <w:t>ordinary</w:t>
      </w:r>
      <w:r w:rsidRPr="00C40F96">
        <w:rPr>
          <w:rFonts w:ascii="Calibri" w:eastAsia="Calibri" w:hAnsi="Calibri" w:cs="Calibri"/>
          <w:kern w:val="0"/>
          <w:sz w:val="22"/>
          <w:szCs w:val="22"/>
          <w:highlight w:val="cyan"/>
          <w:u w:val="single"/>
          <w14:ligatures w14:val="none"/>
        </w:rPr>
        <w:t xml:space="preserve"> or </w:t>
      </w:r>
      <w:r w:rsidRPr="00C40F96">
        <w:rPr>
          <w:rFonts w:ascii="Calibri" w:eastAsia="Calibri" w:hAnsi="Calibri" w:cs="Calibri"/>
          <w:b/>
          <w:iCs/>
          <w:kern w:val="0"/>
          <w:sz w:val="22"/>
          <w:szCs w:val="22"/>
          <w:highlight w:val="cyan"/>
          <w:u w:val="single"/>
          <w:bdr w:val="single" w:sz="8" w:space="0" w:color="auto"/>
          <w14:ligatures w14:val="none"/>
        </w:rPr>
        <w:t>spectacular</w:t>
      </w:r>
      <w:r w:rsidRPr="00C40F96">
        <w:rPr>
          <w:rFonts w:ascii="Calibri" w:eastAsia="Calibri" w:hAnsi="Calibri" w:cs="Calibri"/>
          <w:kern w:val="0"/>
          <w:sz w:val="14"/>
          <w:szCs w:val="22"/>
          <w14:ligatures w14:val="none"/>
        </w:rPr>
        <w:t xml:space="preserve">. Amplified calls for abolition—of prisons, of the police—alongside calls for mutual aid instead of state “charity” (and in the face of state neglect) reveal the extent to which </w:t>
      </w:r>
      <w:r w:rsidRPr="00C40F96">
        <w:rPr>
          <w:rFonts w:ascii="Calibri" w:eastAsia="Calibri" w:hAnsi="Calibri" w:cs="Calibri"/>
          <w:kern w:val="0"/>
          <w:sz w:val="22"/>
          <w:szCs w:val="22"/>
          <w:u w:val="single"/>
          <w14:ligatures w14:val="none"/>
        </w:rPr>
        <w:t xml:space="preserve">a desire to </w:t>
      </w:r>
      <w:r w:rsidRPr="00C40F96">
        <w:rPr>
          <w:rFonts w:ascii="Calibri" w:eastAsia="Calibri" w:hAnsi="Calibri" w:cs="Calibri"/>
          <w:b/>
          <w:iCs/>
          <w:kern w:val="0"/>
          <w:sz w:val="22"/>
          <w:szCs w:val="22"/>
          <w:u w:val="single"/>
          <w:bdr w:val="single" w:sz="8" w:space="0" w:color="auto"/>
          <w14:ligatures w14:val="none"/>
        </w:rPr>
        <w:t>jettison</w:t>
      </w:r>
      <w:r w:rsidRPr="00C40F96">
        <w:rPr>
          <w:rFonts w:ascii="Calibri" w:eastAsia="Calibri" w:hAnsi="Calibri" w:cs="Calibri"/>
          <w:kern w:val="0"/>
          <w:sz w:val="22"/>
          <w:szCs w:val="22"/>
          <w:u w:val="single"/>
          <w14:ligatures w14:val="none"/>
        </w:rPr>
        <w:t xml:space="preserve"> the carceral institution has become </w:t>
      </w:r>
      <w:r w:rsidRPr="00C40F96">
        <w:rPr>
          <w:rFonts w:ascii="Calibri" w:eastAsia="Calibri" w:hAnsi="Calibri" w:cs="Calibri"/>
          <w:b/>
          <w:iCs/>
          <w:kern w:val="0"/>
          <w:sz w:val="22"/>
          <w:szCs w:val="22"/>
          <w:u w:val="single"/>
          <w:bdr w:val="single" w:sz="8" w:space="0" w:color="auto"/>
          <w14:ligatures w14:val="none"/>
        </w:rPr>
        <w:t>central</w:t>
      </w:r>
      <w:r w:rsidRPr="00C40F96">
        <w:rPr>
          <w:rFonts w:ascii="Calibri" w:eastAsia="Calibri" w:hAnsi="Calibri" w:cs="Calibri"/>
          <w:kern w:val="0"/>
          <w:sz w:val="14"/>
          <w:szCs w:val="22"/>
          <w14:ligatures w14:val="none"/>
        </w:rPr>
        <w:t xml:space="preserve"> to a US Left agenda. But </w:t>
      </w:r>
      <w:r w:rsidRPr="00C40F96">
        <w:rPr>
          <w:rFonts w:ascii="Calibri" w:eastAsia="Calibri" w:hAnsi="Calibri" w:cs="Calibri"/>
          <w:kern w:val="0"/>
          <w:sz w:val="22"/>
          <w:szCs w:val="22"/>
          <w:highlight w:val="cyan"/>
          <w:u w:val="single"/>
          <w14:ligatures w14:val="none"/>
        </w:rPr>
        <w:t xml:space="preserve">there is </w:t>
      </w:r>
      <w:r w:rsidRPr="00C40F96">
        <w:rPr>
          <w:rFonts w:ascii="Calibri" w:eastAsia="Calibri" w:hAnsi="Calibri" w:cs="Calibri"/>
          <w:b/>
          <w:iCs/>
          <w:kern w:val="0"/>
          <w:sz w:val="22"/>
          <w:szCs w:val="22"/>
          <w:highlight w:val="cyan"/>
          <w:u w:val="single"/>
          <w:bdr w:val="single" w:sz="8" w:space="0" w:color="auto"/>
          <w14:ligatures w14:val="none"/>
        </w:rPr>
        <w:t>another</w:t>
      </w:r>
      <w:r w:rsidRPr="00C40F96">
        <w:rPr>
          <w:rFonts w:ascii="Calibri" w:eastAsia="Calibri" w:hAnsi="Calibri" w:cs="Calibri"/>
          <w:kern w:val="0"/>
          <w:sz w:val="14"/>
          <w:szCs w:val="22"/>
          <w14:ligatures w14:val="none"/>
        </w:rPr>
        <w:t xml:space="preserve"> archive of care—another </w:t>
      </w:r>
      <w:r w:rsidRPr="00C40F96">
        <w:rPr>
          <w:rFonts w:ascii="Calibri" w:eastAsia="Calibri" w:hAnsi="Calibri" w:cs="Calibri"/>
          <w:b/>
          <w:iCs/>
          <w:kern w:val="0"/>
          <w:sz w:val="22"/>
          <w:szCs w:val="22"/>
          <w:highlight w:val="cyan"/>
          <w:u w:val="single"/>
          <w:bdr w:val="single" w:sz="8" w:space="0" w:color="auto"/>
          <w14:ligatures w14:val="none"/>
        </w:rPr>
        <w:t>Black feminist archive</w:t>
      </w:r>
      <w:r w:rsidRPr="00C40F96">
        <w:rPr>
          <w:rFonts w:ascii="Calibri" w:eastAsia="Calibri" w:hAnsi="Calibri" w:cs="Calibri"/>
          <w:kern w:val="0"/>
          <w:sz w:val="14"/>
          <w:szCs w:val="22"/>
          <w14:ligatures w14:val="none"/>
        </w:rPr>
        <w:t xml:space="preserve"> of care—</w:t>
      </w:r>
      <w:r w:rsidRPr="00C40F96">
        <w:rPr>
          <w:rFonts w:ascii="Calibri" w:eastAsia="Calibri" w:hAnsi="Calibri" w:cs="Calibri"/>
          <w:kern w:val="0"/>
          <w:sz w:val="22"/>
          <w:szCs w:val="22"/>
          <w:highlight w:val="cyan"/>
          <w:u w:val="single"/>
          <w14:ligatures w14:val="none"/>
        </w:rPr>
        <w:t xml:space="preserve">rooted in the </w:t>
      </w:r>
      <w:r w:rsidRPr="00C40F96">
        <w:rPr>
          <w:rFonts w:ascii="Calibri" w:eastAsia="Calibri" w:hAnsi="Calibri" w:cs="Calibri"/>
          <w:b/>
          <w:iCs/>
          <w:kern w:val="0"/>
          <w:sz w:val="22"/>
          <w:szCs w:val="22"/>
          <w:highlight w:val="cyan"/>
          <w:u w:val="single"/>
          <w:bdr w:val="single" w:sz="8" w:space="0" w:color="auto"/>
          <w14:ligatures w14:val="none"/>
        </w:rPr>
        <w:t>juridical</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This</w:t>
      </w:r>
      <w:r w:rsidRPr="00C40F96">
        <w:rPr>
          <w:rFonts w:ascii="Calibri" w:eastAsia="Calibri" w:hAnsi="Calibri" w:cs="Calibri"/>
          <w:kern w:val="0"/>
          <w:sz w:val="14"/>
          <w:szCs w:val="22"/>
          <w14:ligatures w14:val="none"/>
        </w:rPr>
        <w:t xml:space="preserve"> archive emerging from critical race feminism </w:t>
      </w:r>
      <w:r w:rsidRPr="00C40F96">
        <w:rPr>
          <w:rFonts w:ascii="Calibri" w:eastAsia="Calibri" w:hAnsi="Calibri" w:cs="Calibri"/>
          <w:kern w:val="0"/>
          <w:sz w:val="22"/>
          <w:szCs w:val="22"/>
          <w:u w:val="single"/>
          <w14:ligatures w14:val="none"/>
        </w:rPr>
        <w:t xml:space="preserve">finds a cohort of Black feminist and women of color feminist legal scholars </w:t>
      </w:r>
      <w:r w:rsidRPr="00C40F96">
        <w:rPr>
          <w:rFonts w:ascii="Calibri" w:eastAsia="Calibri" w:hAnsi="Calibri" w:cs="Calibri"/>
          <w:kern w:val="0"/>
          <w:sz w:val="22"/>
          <w:szCs w:val="22"/>
          <w:highlight w:val="cyan"/>
          <w:u w:val="single"/>
          <w14:ligatures w14:val="none"/>
        </w:rPr>
        <w:t>exhibiting</w:t>
      </w:r>
      <w:r w:rsidRPr="00C40F96">
        <w:rPr>
          <w:rFonts w:ascii="Calibri" w:eastAsia="Calibri" w:hAnsi="Calibri" w:cs="Calibri"/>
          <w:kern w:val="0"/>
          <w:sz w:val="14"/>
          <w:szCs w:val="22"/>
          <w14:ligatures w14:val="none"/>
        </w:rPr>
        <w:t xml:space="preserve"> what I can only call </w:t>
      </w:r>
      <w:r w:rsidRPr="00C40F96">
        <w:rPr>
          <w:rFonts w:ascii="Calibri" w:eastAsia="Calibri" w:hAnsi="Calibri" w:cs="Calibri"/>
          <w:kern w:val="0"/>
          <w:sz w:val="22"/>
          <w:szCs w:val="22"/>
          <w:u w:val="single"/>
          <w14:ligatures w14:val="none"/>
        </w:rPr>
        <w:t xml:space="preserve">a </w:t>
      </w:r>
      <w:r w:rsidRPr="00C40F96">
        <w:rPr>
          <w:rFonts w:ascii="Calibri" w:eastAsia="Calibri" w:hAnsi="Calibri" w:cs="Calibri"/>
          <w:b/>
          <w:iCs/>
          <w:kern w:val="0"/>
          <w:sz w:val="22"/>
          <w:szCs w:val="22"/>
          <w:highlight w:val="cyan"/>
          <w:u w:val="single"/>
          <w:bdr w:val="single" w:sz="8" w:space="0" w:color="auto"/>
          <w14:ligatures w14:val="none"/>
        </w:rPr>
        <w:t>reluctant faith</w:t>
      </w:r>
      <w:r w:rsidRPr="00C40F96">
        <w:rPr>
          <w:rFonts w:ascii="Calibri" w:eastAsia="Calibri" w:hAnsi="Calibri" w:cs="Calibri"/>
          <w:kern w:val="0"/>
          <w:sz w:val="22"/>
          <w:szCs w:val="22"/>
          <w:highlight w:val="cyan"/>
          <w:u w:val="single"/>
          <w14:ligatures w14:val="none"/>
        </w:rPr>
        <w:t xml:space="preserve"> in law and in its possibilities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highlight w:val="cyan"/>
          <w:u w:val="single"/>
          <w14:ligatures w14:val="none"/>
        </w:rPr>
        <w:t>even as they reckon with law as a site of</w:t>
      </w:r>
      <w:r w:rsidRPr="00C40F96">
        <w:rPr>
          <w:rFonts w:ascii="Calibri" w:eastAsia="Calibri" w:hAnsi="Calibri" w:cs="Calibri"/>
          <w:kern w:val="0"/>
          <w:sz w:val="14"/>
          <w:szCs w:val="22"/>
          <w14:ligatures w14:val="none"/>
        </w:rPr>
        <w:t xml:space="preserve"> anti-Black violence, what Patricia J. Williams terms “</w:t>
      </w:r>
      <w:r w:rsidRPr="00C40F96">
        <w:rPr>
          <w:rFonts w:ascii="Calibri" w:eastAsia="Calibri" w:hAnsi="Calibri" w:cs="Calibri"/>
          <w:b/>
          <w:iCs/>
          <w:kern w:val="0"/>
          <w:sz w:val="22"/>
          <w:szCs w:val="22"/>
          <w:highlight w:val="cyan"/>
          <w:u w:val="single"/>
          <w:bdr w:val="single" w:sz="8" w:space="0" w:color="auto"/>
          <w14:ligatures w14:val="none"/>
        </w:rPr>
        <w:t>spirit murder</w:t>
      </w:r>
      <w:r w:rsidRPr="00C40F96">
        <w:rPr>
          <w:rFonts w:ascii="Calibri" w:eastAsia="Calibri" w:hAnsi="Calibri" w:cs="Calibri"/>
          <w:kern w:val="0"/>
          <w:sz w:val="14"/>
          <w:szCs w:val="22"/>
          <w14:ligatures w14:val="none"/>
        </w:rPr>
        <w:t xml:space="preserve">.” Perhaps </w:t>
      </w:r>
      <w:r w:rsidRPr="00C40F96">
        <w:rPr>
          <w:rFonts w:ascii="Calibri" w:eastAsia="Calibri" w:hAnsi="Calibri" w:cs="Calibri"/>
          <w:kern w:val="0"/>
          <w:sz w:val="22"/>
          <w:szCs w:val="22"/>
          <w:u w:val="single"/>
          <w14:ligatures w14:val="none"/>
        </w:rPr>
        <w:t xml:space="preserve">their </w:t>
      </w:r>
      <w:r w:rsidRPr="00C40F96">
        <w:rPr>
          <w:rFonts w:ascii="Calibri" w:eastAsia="Calibri" w:hAnsi="Calibri" w:cs="Calibri"/>
          <w:b/>
          <w:iCs/>
          <w:kern w:val="0"/>
          <w:sz w:val="22"/>
          <w:szCs w:val="22"/>
          <w:highlight w:val="cyan"/>
          <w:u w:val="single"/>
          <w:bdr w:val="single" w:sz="8" w:space="0" w:color="auto"/>
          <w14:ligatures w14:val="none"/>
        </w:rPr>
        <w:t>impossible faith</w:t>
      </w:r>
      <w:r w:rsidRPr="00C40F96">
        <w:rPr>
          <w:rFonts w:ascii="Calibri" w:eastAsia="Calibri" w:hAnsi="Calibri" w:cs="Calibri"/>
          <w:kern w:val="0"/>
          <w:sz w:val="22"/>
          <w:szCs w:val="22"/>
          <w:highlight w:val="cyan"/>
          <w:u w:val="single"/>
          <w14:ligatures w14:val="none"/>
        </w:rPr>
        <w:t xml:space="preserve"> in</w:t>
      </w:r>
      <w:r w:rsidRPr="00C40F96">
        <w:rPr>
          <w:rFonts w:ascii="Calibri" w:eastAsia="Calibri" w:hAnsi="Calibri" w:cs="Calibri"/>
          <w:kern w:val="0"/>
          <w:sz w:val="22"/>
          <w:szCs w:val="22"/>
          <w:u w:val="single"/>
          <w14:ligatures w14:val="none"/>
        </w:rPr>
        <w:t xml:space="preserve"> the possibilities of the </w:t>
      </w:r>
      <w:r w:rsidRPr="00C40F96">
        <w:rPr>
          <w:rFonts w:ascii="Calibri" w:eastAsia="Calibri" w:hAnsi="Calibri" w:cs="Calibri"/>
          <w:kern w:val="0"/>
          <w:sz w:val="22"/>
          <w:szCs w:val="22"/>
          <w:highlight w:val="cyan"/>
          <w:u w:val="single"/>
          <w14:ligatures w14:val="none"/>
        </w:rPr>
        <w:t>juridical is manifested in</w:t>
      </w:r>
      <w:r w:rsidRPr="00C40F96">
        <w:rPr>
          <w:rFonts w:ascii="Calibri" w:eastAsia="Calibri" w:hAnsi="Calibri" w:cs="Calibri"/>
          <w:kern w:val="0"/>
          <w:sz w:val="14"/>
          <w:szCs w:val="22"/>
          <w14:ligatures w14:val="none"/>
        </w:rPr>
        <w:t xml:space="preserve"> their own formal experimentations, their “</w:t>
      </w:r>
      <w:r w:rsidRPr="00C40F96">
        <w:rPr>
          <w:rFonts w:ascii="Calibri" w:eastAsia="Calibri" w:hAnsi="Calibri" w:cs="Calibri"/>
          <w:b/>
          <w:iCs/>
          <w:kern w:val="0"/>
          <w:sz w:val="22"/>
          <w:szCs w:val="22"/>
          <w:highlight w:val="cyan"/>
          <w:u w:val="single"/>
          <w:bdr w:val="single" w:sz="8" w:space="0" w:color="auto"/>
          <w14:ligatures w14:val="none"/>
        </w:rPr>
        <w:t>alchemical writing</w:t>
      </w:r>
      <w:r w:rsidRPr="00C40F96">
        <w:rPr>
          <w:rFonts w:ascii="Calibri" w:eastAsia="Calibri" w:hAnsi="Calibri" w:cs="Calibri"/>
          <w:kern w:val="0"/>
          <w:sz w:val="14"/>
          <w:szCs w:val="22"/>
          <w14:ligatures w14:val="none"/>
        </w:rPr>
        <w:t xml:space="preserve">” style </w:t>
      </w:r>
      <w:r w:rsidRPr="00C40F96">
        <w:rPr>
          <w:rFonts w:ascii="Calibri" w:eastAsia="Calibri" w:hAnsi="Calibri" w:cs="Calibri"/>
          <w:kern w:val="0"/>
          <w:sz w:val="22"/>
          <w:szCs w:val="22"/>
          <w:highlight w:val="cyan"/>
          <w:u w:val="single"/>
          <w14:ligatures w14:val="none"/>
        </w:rPr>
        <w:t xml:space="preserve">that </w:t>
      </w:r>
      <w:r w:rsidRPr="00C40F96">
        <w:rPr>
          <w:rFonts w:ascii="Calibri" w:eastAsia="Calibri" w:hAnsi="Calibri" w:cs="Calibri"/>
          <w:b/>
          <w:iCs/>
          <w:kern w:val="0"/>
          <w:sz w:val="22"/>
          <w:szCs w:val="22"/>
          <w:highlight w:val="cyan"/>
          <w:u w:val="single"/>
          <w:bdr w:val="single" w:sz="8" w:space="0" w:color="auto"/>
          <w14:ligatures w14:val="none"/>
        </w:rPr>
        <w:t>fuses</w:t>
      </w:r>
      <w:r w:rsidRPr="00C40F96">
        <w:rPr>
          <w:rFonts w:ascii="Calibri" w:eastAsia="Calibri" w:hAnsi="Calibri" w:cs="Calibri"/>
          <w:kern w:val="0"/>
          <w:sz w:val="14"/>
          <w:szCs w:val="22"/>
          <w14:ligatures w14:val="none"/>
        </w:rPr>
        <w:t xml:space="preserve"> memoir, </w:t>
      </w:r>
      <w:r w:rsidRPr="00C40F96">
        <w:rPr>
          <w:rFonts w:ascii="Calibri" w:eastAsia="Calibri" w:hAnsi="Calibri" w:cs="Calibri"/>
          <w:kern w:val="0"/>
          <w:sz w:val="22"/>
          <w:szCs w:val="22"/>
          <w:highlight w:val="cyan"/>
          <w:u w:val="single"/>
          <w14:ligatures w14:val="none"/>
        </w:rPr>
        <w:t>poetry</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allegory</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highlight w:val="cyan"/>
          <w:u w:val="single"/>
          <w14:ligatures w14:val="none"/>
        </w:rPr>
        <w:t>fiction</w:t>
      </w:r>
      <w:r w:rsidRPr="00C40F96">
        <w:rPr>
          <w:rFonts w:ascii="Calibri" w:eastAsia="Calibri" w:hAnsi="Calibri" w:cs="Calibri"/>
          <w:kern w:val="0"/>
          <w:sz w:val="14"/>
          <w:szCs w:val="22"/>
          <w:highlight w:val="cyan"/>
          <w14:ligatures w14:val="none"/>
        </w:rPr>
        <w:t xml:space="preserve">, </w:t>
      </w:r>
      <w:r w:rsidRPr="00C40F96">
        <w:rPr>
          <w:rFonts w:ascii="Calibri" w:eastAsia="Calibri" w:hAnsi="Calibri" w:cs="Calibri"/>
          <w:kern w:val="0"/>
          <w:sz w:val="22"/>
          <w:szCs w:val="22"/>
          <w:highlight w:val="cyan"/>
          <w:u w:val="single"/>
          <w14:ligatures w14:val="none"/>
        </w:rPr>
        <w:t>and legal analysis</w:t>
      </w:r>
      <w:r w:rsidRPr="00C40F96">
        <w:rPr>
          <w:rFonts w:ascii="Calibri" w:eastAsia="Calibri" w:hAnsi="Calibri" w:cs="Calibri"/>
          <w:kern w:val="0"/>
          <w:sz w:val="14"/>
          <w:szCs w:val="22"/>
          <w14:ligatures w14:val="none"/>
        </w:rPr>
        <w:t xml:space="preserve">. These writings refuse the lure of objectivity and manifest the radical possibility of dreaming. </w:t>
      </w:r>
      <w:r w:rsidRPr="00C40F96">
        <w:rPr>
          <w:rFonts w:ascii="Calibri" w:eastAsia="Calibri" w:hAnsi="Calibri" w:cs="Calibri"/>
          <w:kern w:val="0"/>
          <w:sz w:val="22"/>
          <w:szCs w:val="22"/>
          <w:u w:val="single"/>
          <w14:ligatures w14:val="none"/>
        </w:rPr>
        <w:t xml:space="preserve">Black studies’ </w:t>
      </w:r>
      <w:r w:rsidRPr="00C40F96">
        <w:rPr>
          <w:rFonts w:ascii="Calibri" w:eastAsia="Calibri" w:hAnsi="Calibri" w:cs="Calibri"/>
          <w:kern w:val="0"/>
          <w:sz w:val="22"/>
          <w:szCs w:val="22"/>
          <w:highlight w:val="cyan"/>
          <w:u w:val="single"/>
          <w14:ligatures w14:val="none"/>
        </w:rPr>
        <w:t>current articulation</w:t>
      </w:r>
      <w:r w:rsidRPr="00C40F96">
        <w:rPr>
          <w:rFonts w:ascii="Calibri" w:eastAsia="Calibri" w:hAnsi="Calibri" w:cs="Calibri"/>
          <w:kern w:val="0"/>
          <w:sz w:val="14"/>
          <w:szCs w:val="22"/>
          <w14:ligatures w14:val="none"/>
        </w:rPr>
        <w:t xml:space="preserve"> of care’s parameters </w:t>
      </w:r>
      <w:r w:rsidRPr="00C40F96">
        <w:rPr>
          <w:rFonts w:ascii="Calibri" w:eastAsia="Calibri" w:hAnsi="Calibri" w:cs="Calibri"/>
          <w:kern w:val="0"/>
          <w:sz w:val="22"/>
          <w:szCs w:val="22"/>
          <w:highlight w:val="cyan"/>
          <w:u w:val="single"/>
          <w14:ligatures w14:val="none"/>
        </w:rPr>
        <w:t xml:space="preserve">would </w:t>
      </w:r>
      <w:r w:rsidRPr="00C40F96">
        <w:rPr>
          <w:rFonts w:ascii="Calibri" w:eastAsia="Calibri" w:hAnsi="Calibri" w:cs="Calibri"/>
          <w:b/>
          <w:iCs/>
          <w:kern w:val="0"/>
          <w:sz w:val="22"/>
          <w:szCs w:val="22"/>
          <w:highlight w:val="cyan"/>
          <w:u w:val="single"/>
          <w:bdr w:val="single" w:sz="8" w:space="0" w:color="auto"/>
          <w14:ligatures w14:val="none"/>
        </w:rPr>
        <w:t>require</w:t>
      </w:r>
      <w:r w:rsidRPr="00C40F96">
        <w:rPr>
          <w:rFonts w:ascii="Calibri" w:eastAsia="Calibri" w:hAnsi="Calibri" w:cs="Calibri"/>
          <w:kern w:val="0"/>
          <w:sz w:val="22"/>
          <w:szCs w:val="22"/>
          <w:highlight w:val="cyan"/>
          <w:u w:val="single"/>
          <w14:ligatures w14:val="none"/>
        </w:rPr>
        <w:t xml:space="preserve"> that we </w:t>
      </w:r>
      <w:r w:rsidRPr="00C40F96">
        <w:rPr>
          <w:rFonts w:ascii="Calibri" w:eastAsia="Calibri" w:hAnsi="Calibri" w:cs="Calibri"/>
          <w:b/>
          <w:iCs/>
          <w:kern w:val="0"/>
          <w:sz w:val="22"/>
          <w:szCs w:val="22"/>
          <w:highlight w:val="cyan"/>
          <w:u w:val="single"/>
          <w:bdr w:val="single" w:sz="8" w:space="0" w:color="auto"/>
          <w14:ligatures w14:val="none"/>
        </w:rPr>
        <w:t>disavow</w:t>
      </w:r>
      <w:r w:rsidRPr="00C40F96">
        <w:rPr>
          <w:rFonts w:ascii="Calibri" w:eastAsia="Calibri" w:hAnsi="Calibri" w:cs="Calibri"/>
          <w:kern w:val="0"/>
          <w:sz w:val="22"/>
          <w:szCs w:val="22"/>
          <w:highlight w:val="cyan"/>
          <w:u w:val="single"/>
          <w14:ligatures w14:val="none"/>
        </w:rPr>
        <w:t xml:space="preserve"> these thinkers</w:t>
      </w:r>
      <w:r w:rsidRPr="00C40F96">
        <w:rPr>
          <w:rFonts w:ascii="Calibri" w:eastAsia="Calibri" w:hAnsi="Calibri" w:cs="Calibri"/>
          <w:kern w:val="0"/>
          <w:sz w:val="14"/>
          <w:szCs w:val="22"/>
          <w:highlight w:val="cyan"/>
          <w14:ligatures w14:val="none"/>
        </w:rPr>
        <w:t xml:space="preserve">, </w:t>
      </w:r>
      <w:r w:rsidRPr="00C40F96">
        <w:rPr>
          <w:rFonts w:ascii="Calibri" w:eastAsia="Calibri" w:hAnsi="Calibri" w:cs="Calibri"/>
          <w:kern w:val="0"/>
          <w:sz w:val="22"/>
          <w:szCs w:val="22"/>
          <w:highlight w:val="cyan"/>
          <w:u w:val="single"/>
          <w14:ligatures w14:val="none"/>
        </w:rPr>
        <w:t xml:space="preserve">that we </w:t>
      </w:r>
      <w:r w:rsidRPr="00C40F96">
        <w:rPr>
          <w:rFonts w:ascii="Calibri" w:eastAsia="Calibri" w:hAnsi="Calibri" w:cs="Calibri"/>
          <w:b/>
          <w:iCs/>
          <w:kern w:val="0"/>
          <w:sz w:val="22"/>
          <w:szCs w:val="22"/>
          <w:highlight w:val="cyan"/>
          <w:u w:val="single"/>
          <w:bdr w:val="single" w:sz="8" w:space="0" w:color="auto"/>
          <w14:ligatures w14:val="none"/>
        </w:rPr>
        <w:t>un-see</w:t>
      </w:r>
      <w:r w:rsidRPr="00C40F96">
        <w:rPr>
          <w:rFonts w:ascii="Calibri" w:eastAsia="Calibri" w:hAnsi="Calibri" w:cs="Calibri"/>
          <w:kern w:val="0"/>
          <w:sz w:val="22"/>
          <w:szCs w:val="22"/>
          <w:highlight w:val="cyan"/>
          <w:u w:val="single"/>
          <w14:ligatures w14:val="none"/>
        </w:rPr>
        <w:t xml:space="preserve"> their faith in law</w:t>
      </w:r>
      <w:r w:rsidRPr="00C40F96">
        <w:rPr>
          <w:rFonts w:ascii="Calibri" w:eastAsia="Calibri" w:hAnsi="Calibri" w:cs="Calibri"/>
          <w:kern w:val="0"/>
          <w:sz w:val="14"/>
          <w:szCs w:val="22"/>
          <w:highlight w:val="cyan"/>
          <w14:ligatures w14:val="none"/>
        </w:rPr>
        <w:t xml:space="preserve">, </w:t>
      </w:r>
      <w:r w:rsidRPr="00C40F96">
        <w:rPr>
          <w:rFonts w:ascii="Calibri" w:eastAsia="Calibri" w:hAnsi="Calibri" w:cs="Calibri"/>
          <w:kern w:val="0"/>
          <w:sz w:val="22"/>
          <w:szCs w:val="22"/>
          <w:highlight w:val="cyan"/>
          <w:u w:val="single"/>
          <w14:ligatures w14:val="none"/>
        </w:rPr>
        <w:t xml:space="preserve">that we </w:t>
      </w:r>
      <w:r w:rsidRPr="00C40F96">
        <w:rPr>
          <w:rFonts w:ascii="Calibri" w:eastAsia="Calibri" w:hAnsi="Calibri" w:cs="Calibri"/>
          <w:b/>
          <w:iCs/>
          <w:kern w:val="0"/>
          <w:sz w:val="22"/>
          <w:szCs w:val="22"/>
          <w:highlight w:val="cyan"/>
          <w:u w:val="single"/>
          <w:bdr w:val="single" w:sz="8" w:space="0" w:color="auto"/>
          <w14:ligatures w14:val="none"/>
        </w:rPr>
        <w:t>unwrite</w:t>
      </w:r>
      <w:r w:rsidRPr="00C40F96">
        <w:rPr>
          <w:rFonts w:ascii="Calibri" w:eastAsia="Calibri" w:hAnsi="Calibri" w:cs="Calibri"/>
          <w:kern w:val="0"/>
          <w:sz w:val="22"/>
          <w:szCs w:val="22"/>
          <w:highlight w:val="cyan"/>
          <w:u w:val="single"/>
          <w14:ligatures w14:val="none"/>
        </w:rPr>
        <w:t xml:space="preserve"> them from our canons </w:t>
      </w:r>
      <w:r w:rsidRPr="00C40F96">
        <w:rPr>
          <w:rFonts w:ascii="Calibri" w:eastAsia="Calibri" w:hAnsi="Calibri" w:cs="Calibri"/>
          <w:b/>
          <w:iCs/>
          <w:kern w:val="0"/>
          <w:sz w:val="22"/>
          <w:szCs w:val="22"/>
          <w:highlight w:val="cyan"/>
          <w:u w:val="single"/>
          <w:bdr w:val="single" w:sz="8" w:space="0" w:color="auto"/>
          <w14:ligatures w14:val="none"/>
        </w:rPr>
        <w:t>precisely because</w:t>
      </w:r>
      <w:r w:rsidRPr="00C40F96">
        <w:rPr>
          <w:rFonts w:ascii="Calibri" w:eastAsia="Calibri" w:hAnsi="Calibri" w:cs="Calibri"/>
          <w:kern w:val="0"/>
          <w:sz w:val="22"/>
          <w:szCs w:val="22"/>
          <w:highlight w:val="cyan"/>
          <w:u w:val="single"/>
          <w14:ligatures w14:val="none"/>
        </w:rPr>
        <w:t xml:space="preserve"> of their </w:t>
      </w:r>
      <w:r w:rsidRPr="00C40F96">
        <w:rPr>
          <w:rFonts w:ascii="Calibri" w:eastAsia="Calibri" w:hAnsi="Calibri" w:cs="Calibri"/>
          <w:b/>
          <w:iCs/>
          <w:kern w:val="0"/>
          <w:sz w:val="30"/>
          <w:szCs w:val="30"/>
          <w:highlight w:val="cyan"/>
          <w:u w:val="single"/>
          <w:bdr w:val="single" w:sz="8" w:space="0" w:color="auto"/>
          <w14:ligatures w14:val="none"/>
        </w:rPr>
        <w:t>sustained refusal to disavow law</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their </w:t>
      </w:r>
      <w:r w:rsidRPr="00C40F96">
        <w:rPr>
          <w:rFonts w:ascii="Calibri" w:eastAsia="Calibri" w:hAnsi="Calibri" w:cs="Calibri"/>
          <w:b/>
          <w:iCs/>
          <w:kern w:val="0"/>
          <w:sz w:val="30"/>
          <w:szCs w:val="30"/>
          <w:u w:val="single"/>
          <w:bdr w:val="single" w:sz="8" w:space="0" w:color="auto"/>
          <w14:ligatures w14:val="none"/>
        </w:rPr>
        <w:t>continued investment in law’s promise</w:t>
      </w:r>
      <w:r w:rsidRPr="00C40F96">
        <w:rPr>
          <w:rFonts w:ascii="Calibri" w:eastAsia="Calibri" w:hAnsi="Calibri" w:cs="Calibri"/>
          <w:kern w:val="0"/>
          <w:sz w:val="14"/>
          <w:szCs w:val="22"/>
          <w14:ligatures w14:val="none"/>
        </w:rPr>
        <w:t xml:space="preserve">. Yet I suggest that </w:t>
      </w:r>
      <w:r w:rsidRPr="00C40F96">
        <w:rPr>
          <w:rFonts w:ascii="Calibri" w:eastAsia="Calibri" w:hAnsi="Calibri" w:cs="Calibri"/>
          <w:kern w:val="0"/>
          <w:sz w:val="22"/>
          <w:szCs w:val="22"/>
          <w:u w:val="single"/>
          <w14:ligatures w14:val="none"/>
        </w:rPr>
        <w:t xml:space="preserve">this archive of </w:t>
      </w:r>
      <w:r w:rsidRPr="00C40F96">
        <w:rPr>
          <w:rFonts w:ascii="Calibri" w:eastAsia="Calibri" w:hAnsi="Calibri" w:cs="Calibri"/>
          <w:kern w:val="0"/>
          <w:sz w:val="22"/>
          <w:szCs w:val="22"/>
          <w:highlight w:val="cyan"/>
          <w:u w:val="single"/>
          <w14:ligatures w14:val="none"/>
        </w:rPr>
        <w:t>Black feminist scholarship</w:t>
      </w:r>
      <w:r w:rsidRPr="00C40F96">
        <w:rPr>
          <w:rFonts w:ascii="Calibri" w:eastAsia="Calibri" w:hAnsi="Calibri" w:cs="Calibri"/>
          <w:kern w:val="0"/>
          <w:sz w:val="14"/>
          <w:szCs w:val="22"/>
          <w14:ligatures w14:val="none"/>
        </w:rPr>
        <w:t xml:space="preserve"> offers us a chance to see care’s multiple itineraries, complicating and deromanticizing where care is now. These texts </w:t>
      </w:r>
      <w:r w:rsidRPr="00C40F96">
        <w:rPr>
          <w:rFonts w:ascii="Calibri" w:eastAsia="Calibri" w:hAnsi="Calibri" w:cs="Calibri"/>
          <w:kern w:val="0"/>
          <w:sz w:val="22"/>
          <w:szCs w:val="22"/>
          <w:u w:val="single"/>
          <w14:ligatures w14:val="none"/>
        </w:rPr>
        <w:t>suggest that care might move in uncomfortable ways</w:t>
      </w:r>
      <w:r w:rsidRPr="00C40F96">
        <w:rPr>
          <w:rFonts w:ascii="Calibri" w:eastAsia="Calibri" w:hAnsi="Calibri" w:cs="Calibri"/>
          <w:kern w:val="0"/>
          <w:sz w:val="14"/>
          <w:szCs w:val="22"/>
          <w14:ligatures w14:val="none"/>
        </w:rPr>
        <w:t xml:space="preserve">, in uncomfortable places, even </w:t>
      </w:r>
      <w:r w:rsidRPr="00C40F96">
        <w:rPr>
          <w:rFonts w:ascii="Calibri" w:eastAsia="Calibri" w:hAnsi="Calibri" w:cs="Calibri"/>
          <w:kern w:val="0"/>
          <w:sz w:val="22"/>
          <w:szCs w:val="22"/>
          <w:u w:val="single"/>
          <w14:ligatures w14:val="none"/>
        </w:rPr>
        <w:t xml:space="preserve">in </w:t>
      </w:r>
      <w:r w:rsidRPr="00C40F96">
        <w:rPr>
          <w:rFonts w:ascii="Calibri" w:eastAsia="Calibri" w:hAnsi="Calibri" w:cs="Calibri"/>
          <w:b/>
          <w:iCs/>
          <w:kern w:val="0"/>
          <w:sz w:val="22"/>
          <w:szCs w:val="22"/>
          <w:u w:val="single"/>
          <w:bdr w:val="single" w:sz="8" w:space="0" w:color="auto"/>
          <w14:ligatures w14:val="none"/>
        </w:rPr>
        <w:t>legal doctrine</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and that care </w:t>
      </w:r>
      <w:r w:rsidRPr="00C40F96">
        <w:rPr>
          <w:rFonts w:ascii="Calibri" w:eastAsia="Calibri" w:hAnsi="Calibri" w:cs="Calibri"/>
          <w:kern w:val="0"/>
          <w:sz w:val="22"/>
          <w:szCs w:val="22"/>
          <w:highlight w:val="cyan"/>
          <w:u w:val="single"/>
          <w14:ligatures w14:val="none"/>
        </w:rPr>
        <w:t xml:space="preserve">might perform its </w:t>
      </w:r>
      <w:r w:rsidRPr="00C40F96">
        <w:rPr>
          <w:rFonts w:ascii="Calibri" w:eastAsia="Calibri" w:hAnsi="Calibri" w:cs="Calibri"/>
          <w:b/>
          <w:iCs/>
          <w:kern w:val="0"/>
          <w:sz w:val="22"/>
          <w:szCs w:val="22"/>
          <w:highlight w:val="cyan"/>
          <w:u w:val="single"/>
          <w:bdr w:val="single" w:sz="8" w:space="0" w:color="auto"/>
          <w14:ligatures w14:val="none"/>
        </w:rPr>
        <w:t>most radical work</w:t>
      </w:r>
      <w:r w:rsidRPr="00C40F96">
        <w:rPr>
          <w:rFonts w:ascii="Calibri" w:eastAsia="Calibri" w:hAnsi="Calibri" w:cs="Calibri"/>
          <w:kern w:val="0"/>
          <w:sz w:val="22"/>
          <w:szCs w:val="22"/>
          <w:highlight w:val="cyan"/>
          <w:u w:val="single"/>
          <w14:ligatures w14:val="none"/>
        </w:rPr>
        <w:t xml:space="preserve"> through</w:t>
      </w:r>
      <w:r w:rsidRPr="00C40F96">
        <w:rPr>
          <w:rFonts w:ascii="Calibri" w:eastAsia="Calibri" w:hAnsi="Calibri" w:cs="Calibri"/>
          <w:kern w:val="0"/>
          <w:sz w:val="22"/>
          <w:szCs w:val="22"/>
          <w:u w:val="single"/>
          <w14:ligatures w14:val="none"/>
        </w:rPr>
        <w:t xml:space="preserve"> its fierce commitment to </w:t>
      </w:r>
      <w:r w:rsidRPr="00C40F96">
        <w:rPr>
          <w:rFonts w:ascii="Calibri" w:eastAsia="Calibri" w:hAnsi="Calibri" w:cs="Calibri"/>
          <w:kern w:val="0"/>
          <w:sz w:val="22"/>
          <w:szCs w:val="22"/>
          <w:highlight w:val="cyan"/>
          <w:u w:val="single"/>
          <w14:ligatures w14:val="none"/>
        </w:rPr>
        <w:t>dreaming</w:t>
      </w:r>
      <w:r w:rsidRPr="00C40F96">
        <w:rPr>
          <w:rFonts w:ascii="Calibri" w:eastAsia="Calibri" w:hAnsi="Calibri" w:cs="Calibri"/>
          <w:kern w:val="0"/>
          <w:sz w:val="22"/>
          <w:szCs w:val="22"/>
          <w:u w:val="single"/>
          <w14:ligatures w14:val="none"/>
        </w:rPr>
        <w:t xml:space="preserve"> even </w:t>
      </w:r>
      <w:r w:rsidRPr="00C40F96">
        <w:rPr>
          <w:rFonts w:ascii="Calibri" w:eastAsia="Calibri" w:hAnsi="Calibri" w:cs="Calibri"/>
          <w:kern w:val="0"/>
          <w:sz w:val="22"/>
          <w:szCs w:val="22"/>
          <w:highlight w:val="cyan"/>
          <w:u w:val="single"/>
          <w14:ligatures w14:val="none"/>
        </w:rPr>
        <w:t xml:space="preserve">in </w:t>
      </w:r>
      <w:r w:rsidRPr="00C40F96">
        <w:rPr>
          <w:rFonts w:ascii="Calibri" w:eastAsia="Calibri" w:hAnsi="Calibri" w:cs="Calibri"/>
          <w:b/>
          <w:iCs/>
          <w:kern w:val="0"/>
          <w:sz w:val="22"/>
          <w:szCs w:val="22"/>
          <w:highlight w:val="cyan"/>
          <w:u w:val="single"/>
          <w:bdr w:val="single" w:sz="8" w:space="0" w:color="auto"/>
          <w14:ligatures w14:val="none"/>
        </w:rPr>
        <w:t>seemingly impossible ways</w:t>
      </w:r>
      <w:r w:rsidRPr="00C40F96">
        <w:rPr>
          <w:rFonts w:ascii="Calibri" w:eastAsia="Calibri" w:hAnsi="Calibri" w:cs="Calibri"/>
          <w:kern w:val="0"/>
          <w:sz w:val="14"/>
          <w:szCs w:val="22"/>
          <w:highlight w:val="cyan"/>
          <w14:ligatures w14:val="none"/>
        </w:rPr>
        <w:t>.</w:t>
      </w:r>
    </w:p>
    <w:p w14:paraId="5D8611FA"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Patricia J. Williams’s stunning Alchemy of Race and Rights is a book that refuses categorization. The book traverses multiple genres and performs its refusal to be pinned down even in its final note, when Williams refers to Harvard University Press’s “struggle” with the Library of Congress over how to classify the book. She writes, “The librarians think ‘Afro-Americans—Civil Rights’ and ‘Law Teachers’ would be nice. I told my editor to hold out for ‘Autobiography,’ ‘Fiction,’ ‘Gender Studies,’ and ‘Medieval Medicine’ ” (1991, 249). But if law itself rests on the project of categorization and classification, what might it mean to invest in the juridical while undoing its foundational premises, while resisting categorical thinking?</w:t>
      </w:r>
    </w:p>
    <w:p w14:paraId="7B6C7A82"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Indeed, </w:t>
      </w:r>
      <w:r w:rsidRPr="00C40F96">
        <w:rPr>
          <w:rFonts w:ascii="Calibri" w:eastAsia="Calibri" w:hAnsi="Calibri" w:cs="Calibri"/>
          <w:b/>
          <w:iCs/>
          <w:kern w:val="0"/>
          <w:sz w:val="22"/>
          <w:szCs w:val="22"/>
          <w:u w:val="single"/>
          <w:bdr w:val="single" w:sz="8" w:space="0" w:color="auto"/>
          <w14:ligatures w14:val="none"/>
        </w:rPr>
        <w:t>Williams</w:t>
      </w:r>
      <w:r w:rsidRPr="00C40F96">
        <w:rPr>
          <w:rFonts w:ascii="Calibri" w:eastAsia="Calibri" w:hAnsi="Calibri" w:cs="Calibri"/>
          <w:kern w:val="0"/>
          <w:sz w:val="14"/>
          <w:szCs w:val="22"/>
          <w14:ligatures w14:val="none"/>
        </w:rPr>
        <w:t xml:space="preserve"> reveals that she </w:t>
      </w:r>
      <w:r w:rsidRPr="00C40F96">
        <w:rPr>
          <w:rFonts w:ascii="Calibri" w:eastAsia="Calibri" w:hAnsi="Calibri" w:cs="Calibri"/>
          <w:kern w:val="0"/>
          <w:sz w:val="22"/>
          <w:szCs w:val="22"/>
          <w:u w:val="single"/>
          <w14:ligatures w14:val="none"/>
        </w:rPr>
        <w:t xml:space="preserve">invests in law through her intellectual and political commitment to the concept of </w:t>
      </w:r>
      <w:r w:rsidRPr="00C40F96">
        <w:rPr>
          <w:rFonts w:ascii="Calibri" w:eastAsia="Calibri" w:hAnsi="Calibri" w:cs="Calibri"/>
          <w:b/>
          <w:iCs/>
          <w:kern w:val="0"/>
          <w:sz w:val="22"/>
          <w:szCs w:val="22"/>
          <w:u w:val="single"/>
          <w:bdr w:val="single" w:sz="8" w:space="0" w:color="auto"/>
          <w14:ligatures w14:val="none"/>
        </w:rPr>
        <w:t>rights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She</w:t>
      </w:r>
      <w:r w:rsidRPr="00C40F96">
        <w:rPr>
          <w:rFonts w:ascii="Calibri" w:eastAsia="Calibri" w:hAnsi="Calibri" w:cs="Calibri"/>
          <w:kern w:val="0"/>
          <w:sz w:val="14"/>
          <w:szCs w:val="22"/>
          <w14:ligatures w14:val="none"/>
        </w:rPr>
        <w:t xml:space="preserve"> articulates this investment in a moment in which critical legal studies was arguing for the displacement of rights, their false promise, perhaps even the “cruel optimism” invested in them (Berlant 2011). Yet Williams </w:t>
      </w:r>
      <w:r w:rsidRPr="00C40F96">
        <w:rPr>
          <w:rFonts w:ascii="Calibri" w:eastAsia="Calibri" w:hAnsi="Calibri" w:cs="Calibri"/>
          <w:b/>
          <w:iCs/>
          <w:kern w:val="0"/>
          <w:sz w:val="22"/>
          <w:szCs w:val="22"/>
          <w:u w:val="single"/>
          <w:bdr w:val="single" w:sz="8" w:space="0" w:color="auto"/>
          <w14:ligatures w14:val="none"/>
        </w:rPr>
        <w:t>refuses</w:t>
      </w:r>
      <w:r w:rsidRPr="00C40F96">
        <w:rPr>
          <w:rFonts w:ascii="Calibri" w:eastAsia="Calibri" w:hAnsi="Calibri" w:cs="Calibri"/>
          <w:kern w:val="0"/>
          <w:sz w:val="22"/>
          <w:szCs w:val="22"/>
          <w:u w:val="single"/>
          <w14:ligatures w14:val="none"/>
        </w:rPr>
        <w:t xml:space="preserve"> to </w:t>
      </w:r>
      <w:r w:rsidRPr="00C40F96">
        <w:rPr>
          <w:rFonts w:ascii="Calibri" w:eastAsia="Calibri" w:hAnsi="Calibri" w:cs="Calibri"/>
          <w:b/>
          <w:iCs/>
          <w:kern w:val="0"/>
          <w:sz w:val="22"/>
          <w:szCs w:val="22"/>
          <w:u w:val="single"/>
          <w:bdr w:val="single" w:sz="8" w:space="0" w:color="auto"/>
          <w14:ligatures w14:val="none"/>
        </w:rPr>
        <w:t>abandon</w:t>
      </w:r>
      <w:r w:rsidRPr="00C40F96">
        <w:rPr>
          <w:rFonts w:ascii="Calibri" w:eastAsia="Calibri" w:hAnsi="Calibri" w:cs="Calibri"/>
          <w:kern w:val="0"/>
          <w:sz w:val="22"/>
          <w:szCs w:val="22"/>
          <w:u w:val="single"/>
          <w14:ligatures w14:val="none"/>
        </w:rPr>
        <w:t xml:space="preserve"> rights</w:t>
      </w:r>
      <w:r w:rsidRPr="00C40F96">
        <w:rPr>
          <w:rFonts w:ascii="Calibri" w:eastAsia="Calibri" w:hAnsi="Calibri" w:cs="Calibri"/>
          <w:kern w:val="0"/>
          <w:sz w:val="14"/>
          <w:szCs w:val="22"/>
          <w14:ligatures w14:val="none"/>
        </w:rPr>
        <w:t xml:space="preserve">, instead inflecting them with a deep valence of care. She argues that rights have been politically limited because we have failed to imagine what might happen if we “give them away,” to objects, ideas, concepts, time (1991, 165). What would happen, she asks, if we give rights away to the natural world, if we assume that trees, air, history, and rocks have a right to something—or somethings—including freedom, autonomy, respect, integrity. What would happen if we assumed the past had rights, that water has rights, that the table has rights, and </w:t>
      </w:r>
      <w:r w:rsidRPr="00C40F96">
        <w:rPr>
          <w:rFonts w:ascii="Calibri" w:eastAsia="Calibri" w:hAnsi="Calibri" w:cs="Calibri"/>
          <w:kern w:val="0"/>
          <w:sz w:val="22"/>
          <w:szCs w:val="22"/>
          <w:u w:val="single"/>
          <w14:ligatures w14:val="none"/>
        </w:rPr>
        <w:t xml:space="preserve">what would it do to imagine ourselves embedded in a world of </w:t>
      </w:r>
      <w:r w:rsidRPr="00C40F96">
        <w:rPr>
          <w:rFonts w:ascii="Calibri" w:eastAsia="Calibri" w:hAnsi="Calibri" w:cs="Calibri"/>
          <w:b/>
          <w:iCs/>
          <w:kern w:val="0"/>
          <w:sz w:val="22"/>
          <w:szCs w:val="22"/>
          <w:u w:val="single"/>
          <w:bdr w:val="single" w:sz="8" w:space="0" w:color="auto"/>
          <w14:ligatures w14:val="none"/>
        </w:rPr>
        <w:t>obligations</w:t>
      </w:r>
      <w:r w:rsidRPr="00C40F96">
        <w:rPr>
          <w:rFonts w:ascii="Calibri" w:eastAsia="Calibri" w:hAnsi="Calibri" w:cs="Calibri"/>
          <w:kern w:val="0"/>
          <w:sz w:val="14"/>
          <w:szCs w:val="22"/>
          <w14:ligatures w14:val="none"/>
        </w:rPr>
        <w:t xml:space="preserve">, and what Adrienne Rich calls “responsibility” and “accountability”? (1986). </w:t>
      </w:r>
      <w:r w:rsidRPr="00C40F96">
        <w:rPr>
          <w:rFonts w:ascii="Calibri" w:eastAsia="Calibri" w:hAnsi="Calibri" w:cs="Calibri"/>
          <w:kern w:val="0"/>
          <w:sz w:val="22"/>
          <w:szCs w:val="22"/>
          <w:u w:val="single"/>
          <w14:ligatures w14:val="none"/>
        </w:rPr>
        <w:t xml:space="preserve">Williams’s articulation of the </w:t>
      </w:r>
      <w:r w:rsidRPr="00C40F96">
        <w:rPr>
          <w:rFonts w:ascii="Calibri" w:eastAsia="Calibri" w:hAnsi="Calibri" w:cs="Calibri"/>
          <w:b/>
          <w:iCs/>
          <w:kern w:val="0"/>
          <w:sz w:val="22"/>
          <w:szCs w:val="22"/>
          <w:u w:val="single"/>
          <w:bdr w:val="single" w:sz="8" w:space="0" w:color="auto"/>
          <w14:ligatures w14:val="none"/>
        </w:rPr>
        <w:t>radical power</w:t>
      </w:r>
      <w:r w:rsidRPr="00C40F96">
        <w:rPr>
          <w:rFonts w:ascii="Calibri" w:eastAsia="Calibri" w:hAnsi="Calibri" w:cs="Calibri"/>
          <w:kern w:val="0"/>
          <w:sz w:val="22"/>
          <w:szCs w:val="22"/>
          <w:u w:val="single"/>
          <w14:ligatures w14:val="none"/>
        </w:rPr>
        <w:t xml:space="preserve"> of rights</w:t>
      </w:r>
      <w:r w:rsidRPr="00C40F96">
        <w:rPr>
          <w:rFonts w:ascii="Calibri" w:eastAsia="Calibri" w:hAnsi="Calibri" w:cs="Calibri"/>
          <w:kern w:val="0"/>
          <w:sz w:val="14"/>
          <w:szCs w:val="22"/>
          <w14:ligatures w14:val="none"/>
        </w:rPr>
        <w:t>—</w:t>
      </w:r>
      <w:r w:rsidRPr="00C40F96">
        <w:rPr>
          <w:rFonts w:ascii="Calibri" w:eastAsia="Calibri" w:hAnsi="Calibri" w:cs="Calibri"/>
          <w:kern w:val="0"/>
          <w:sz w:val="22"/>
          <w:szCs w:val="22"/>
          <w:u w:val="single"/>
          <w14:ligatures w14:val="none"/>
        </w:rPr>
        <w:t xml:space="preserve">their capacity to </w:t>
      </w:r>
      <w:r w:rsidRPr="00C40F96">
        <w:rPr>
          <w:rFonts w:ascii="Calibri" w:eastAsia="Calibri" w:hAnsi="Calibri" w:cs="Calibri"/>
          <w:b/>
          <w:iCs/>
          <w:kern w:val="0"/>
          <w:sz w:val="22"/>
          <w:szCs w:val="22"/>
          <w:u w:val="single"/>
          <w:bdr w:val="single" w:sz="8" w:space="0" w:color="auto"/>
          <w14:ligatures w14:val="none"/>
        </w:rPr>
        <w:t>embed</w:t>
      </w:r>
      <w:r w:rsidRPr="00C40F96">
        <w:rPr>
          <w:rFonts w:ascii="Calibri" w:eastAsia="Calibri" w:hAnsi="Calibri" w:cs="Calibri"/>
          <w:kern w:val="0"/>
          <w:sz w:val="22"/>
          <w:szCs w:val="22"/>
          <w:u w:val="single"/>
          <w14:ligatures w14:val="none"/>
        </w:rPr>
        <w:t xml:space="preserve"> us in the world and to </w:t>
      </w:r>
      <w:r w:rsidRPr="00C40F96">
        <w:rPr>
          <w:rFonts w:ascii="Calibri" w:eastAsia="Calibri" w:hAnsi="Calibri" w:cs="Calibri"/>
          <w:b/>
          <w:iCs/>
          <w:kern w:val="0"/>
          <w:sz w:val="22"/>
          <w:szCs w:val="22"/>
          <w:u w:val="single"/>
          <w:bdr w:val="single" w:sz="8" w:space="0" w:color="auto"/>
          <w14:ligatures w14:val="none"/>
        </w:rPr>
        <w:t>attach</w:t>
      </w:r>
      <w:r w:rsidRPr="00C40F96">
        <w:rPr>
          <w:rFonts w:ascii="Calibri" w:eastAsia="Calibri" w:hAnsi="Calibri" w:cs="Calibri"/>
          <w:kern w:val="0"/>
          <w:sz w:val="22"/>
          <w:szCs w:val="22"/>
          <w:u w:val="single"/>
          <w14:ligatures w14:val="none"/>
        </w:rPr>
        <w:t xml:space="preserve"> us to each other</w:t>
      </w:r>
      <w:r w:rsidRPr="00C40F96">
        <w:rPr>
          <w:rFonts w:ascii="Calibri" w:eastAsia="Calibri" w:hAnsi="Calibri" w:cs="Calibri"/>
          <w:kern w:val="0"/>
          <w:sz w:val="14"/>
          <w:szCs w:val="22"/>
          <w14:ligatures w14:val="none"/>
        </w:rPr>
        <w:t>—</w:t>
      </w:r>
      <w:r w:rsidRPr="00C40F96">
        <w:rPr>
          <w:rFonts w:ascii="Calibri" w:eastAsia="Calibri" w:hAnsi="Calibri" w:cs="Calibri"/>
          <w:kern w:val="0"/>
          <w:sz w:val="22"/>
          <w:szCs w:val="22"/>
          <w:u w:val="single"/>
          <w14:ligatures w14:val="none"/>
        </w:rPr>
        <w:t>is rooted in an ethic of care</w:t>
      </w:r>
      <w:r w:rsidRPr="00C40F96">
        <w:rPr>
          <w:rFonts w:ascii="Calibri" w:eastAsia="Calibri" w:hAnsi="Calibri" w:cs="Calibri"/>
          <w:kern w:val="0"/>
          <w:sz w:val="14"/>
          <w:szCs w:val="22"/>
          <w14:ligatures w14:val="none"/>
        </w:rPr>
        <w:t xml:space="preserve">, in the capacity of care to unleash new forms of vulnerability. Yet </w:t>
      </w:r>
      <w:r w:rsidRPr="00C40F96">
        <w:rPr>
          <w:rFonts w:ascii="Calibri" w:eastAsia="Calibri" w:hAnsi="Calibri" w:cs="Calibri"/>
          <w:kern w:val="0"/>
          <w:sz w:val="22"/>
          <w:szCs w:val="22"/>
          <w:highlight w:val="cyan"/>
          <w:u w:val="single"/>
          <w14:ligatures w14:val="none"/>
        </w:rPr>
        <w:t>Williams</w:t>
      </w:r>
      <w:r w:rsidRPr="00C40F96">
        <w:rPr>
          <w:rFonts w:ascii="Calibri" w:eastAsia="Calibri" w:hAnsi="Calibri" w:cs="Calibri"/>
          <w:kern w:val="0"/>
          <w:sz w:val="22"/>
          <w:szCs w:val="22"/>
          <w:u w:val="single"/>
          <w14:ligatures w14:val="none"/>
        </w:rPr>
        <w:t xml:space="preserve"> explicitly decides to root this radical vision</w:t>
      </w:r>
      <w:r w:rsidRPr="00C40F96">
        <w:rPr>
          <w:rFonts w:ascii="Calibri" w:eastAsia="Calibri" w:hAnsi="Calibri" w:cs="Calibri"/>
          <w:kern w:val="0"/>
          <w:sz w:val="14"/>
          <w:szCs w:val="22"/>
          <w14:ligatures w14:val="none"/>
        </w:rPr>
        <w:t xml:space="preserve">, this notion of an unleashed care, </w:t>
      </w:r>
      <w:r w:rsidRPr="00C40F96">
        <w:rPr>
          <w:rFonts w:ascii="Calibri" w:eastAsia="Calibri" w:hAnsi="Calibri" w:cs="Calibri"/>
          <w:kern w:val="0"/>
          <w:sz w:val="22"/>
          <w:szCs w:val="22"/>
          <w:u w:val="single"/>
          <w14:ligatures w14:val="none"/>
        </w:rPr>
        <w:t xml:space="preserve">in </w:t>
      </w:r>
      <w:r w:rsidRPr="00C40F96">
        <w:rPr>
          <w:rFonts w:ascii="Calibri" w:eastAsia="Calibri" w:hAnsi="Calibri" w:cs="Calibri"/>
          <w:b/>
          <w:iCs/>
          <w:kern w:val="0"/>
          <w:sz w:val="22"/>
          <w:szCs w:val="22"/>
          <w:u w:val="single"/>
          <w:bdr w:val="single" w:sz="8" w:space="0" w:color="auto"/>
          <w14:ligatures w14:val="none"/>
        </w:rPr>
        <w:t>law</w:t>
      </w:r>
      <w:r w:rsidRPr="00C40F96">
        <w:rPr>
          <w:rFonts w:ascii="Calibri" w:eastAsia="Calibri" w:hAnsi="Calibri" w:cs="Calibri"/>
          <w:kern w:val="0"/>
          <w:sz w:val="22"/>
          <w:szCs w:val="22"/>
          <w:u w:val="single"/>
          <w14:ligatures w14:val="none"/>
        </w:rPr>
        <w:t xml:space="preserve"> and in the language of </w:t>
      </w:r>
      <w:r w:rsidRPr="00C40F96">
        <w:rPr>
          <w:rFonts w:ascii="Calibri" w:eastAsia="Calibri" w:hAnsi="Calibri" w:cs="Calibri"/>
          <w:b/>
          <w:iCs/>
          <w:kern w:val="0"/>
          <w:sz w:val="22"/>
          <w:szCs w:val="22"/>
          <w:u w:val="single"/>
          <w:bdr w:val="single" w:sz="8" w:space="0" w:color="auto"/>
          <w14:ligatures w14:val="none"/>
        </w:rPr>
        <w:t>rights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imagining law as a </w:t>
      </w:r>
      <w:r w:rsidRPr="00C40F96">
        <w:rPr>
          <w:rFonts w:ascii="Calibri" w:eastAsia="Calibri" w:hAnsi="Calibri" w:cs="Calibri"/>
          <w:b/>
          <w:iCs/>
          <w:kern w:val="0"/>
          <w:sz w:val="22"/>
          <w:szCs w:val="22"/>
          <w:u w:val="single"/>
          <w:bdr w:val="single" w:sz="8" w:space="0" w:color="auto"/>
          <w14:ligatures w14:val="none"/>
        </w:rPr>
        <w:t>crucial space</w:t>
      </w:r>
      <w:r w:rsidRPr="00C40F96">
        <w:rPr>
          <w:rFonts w:ascii="Calibri" w:eastAsia="Calibri" w:hAnsi="Calibri" w:cs="Calibri"/>
          <w:kern w:val="0"/>
          <w:sz w:val="22"/>
          <w:szCs w:val="22"/>
          <w:u w:val="single"/>
          <w14:ligatures w14:val="none"/>
        </w:rPr>
        <w:t xml:space="preserve"> for staging an exploration of</w:t>
      </w:r>
      <w:r w:rsidRPr="00C40F96">
        <w:rPr>
          <w:rFonts w:ascii="Calibri" w:eastAsia="Calibri" w:hAnsi="Calibri" w:cs="Calibri"/>
          <w:kern w:val="0"/>
          <w:sz w:val="14"/>
          <w:szCs w:val="22"/>
          <w14:ligatures w14:val="none"/>
        </w:rPr>
        <w:t xml:space="preserve"> the </w:t>
      </w:r>
      <w:r w:rsidRPr="00C40F96">
        <w:rPr>
          <w:rFonts w:ascii="Calibri" w:eastAsia="Calibri" w:hAnsi="Calibri" w:cs="Calibri"/>
          <w:kern w:val="0"/>
          <w:sz w:val="22"/>
          <w:szCs w:val="22"/>
          <w:u w:val="single"/>
          <w14:ligatures w14:val="none"/>
        </w:rPr>
        <w:t>possibility</w:t>
      </w:r>
      <w:r w:rsidRPr="00C40F96">
        <w:rPr>
          <w:rFonts w:ascii="Calibri" w:eastAsia="Calibri" w:hAnsi="Calibri" w:cs="Calibri"/>
          <w:kern w:val="0"/>
          <w:sz w:val="14"/>
          <w:szCs w:val="22"/>
          <w14:ligatures w14:val="none"/>
        </w:rPr>
        <w:t xml:space="preserve"> of rights. Even as Williams gestures to this radical possibility, </w:t>
      </w:r>
      <w:r w:rsidRPr="00C40F96">
        <w:rPr>
          <w:rFonts w:ascii="Calibri" w:eastAsia="Calibri" w:hAnsi="Calibri" w:cs="Calibri"/>
          <w:kern w:val="0"/>
          <w:sz w:val="22"/>
          <w:szCs w:val="22"/>
          <w:u w:val="single"/>
          <w14:ligatures w14:val="none"/>
        </w:rPr>
        <w:t>she</w:t>
      </w:r>
      <w:r w:rsidRPr="00C40F96">
        <w:rPr>
          <w:rFonts w:ascii="Calibri" w:eastAsia="Calibri" w:hAnsi="Calibri" w:cs="Calibri"/>
          <w:kern w:val="0"/>
          <w:sz w:val="14"/>
          <w:szCs w:val="22"/>
          <w14:ligatures w14:val="none"/>
        </w:rPr>
        <w:t xml:space="preserve"> also recognizes law’s non-imagination, or constrained imagination, its unwillingness to treat vulnerability and witnessing as ethics. Her capacious conception of rights can never be met by conventional juridical thinking, yet Williams </w:t>
      </w:r>
      <w:r w:rsidRPr="00C40F96">
        <w:rPr>
          <w:rFonts w:ascii="Calibri" w:eastAsia="Calibri" w:hAnsi="Calibri" w:cs="Calibri"/>
          <w:b/>
          <w:iCs/>
          <w:kern w:val="0"/>
          <w:sz w:val="22"/>
          <w:szCs w:val="22"/>
          <w:highlight w:val="cyan"/>
          <w:u w:val="single"/>
          <w:bdr w:val="single" w:sz="8" w:space="0" w:color="auto"/>
          <w14:ligatures w14:val="none"/>
        </w:rPr>
        <w:t>refuses to cede</w:t>
      </w:r>
      <w:r w:rsidRPr="00C40F96">
        <w:rPr>
          <w:rFonts w:ascii="Calibri" w:eastAsia="Calibri" w:hAnsi="Calibri" w:cs="Calibri"/>
          <w:kern w:val="0"/>
          <w:sz w:val="22"/>
          <w:szCs w:val="22"/>
          <w:highlight w:val="cyan"/>
          <w:u w:val="single"/>
          <w14:ligatures w14:val="none"/>
        </w:rPr>
        <w:t xml:space="preserve"> the territory of law</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highlight w:val="cyan"/>
          <w:u w:val="single"/>
          <w14:ligatures w14:val="none"/>
        </w:rPr>
        <w:t>insisting</w:t>
      </w:r>
      <w:r w:rsidRPr="00C40F96">
        <w:rPr>
          <w:rFonts w:ascii="Calibri" w:eastAsia="Calibri" w:hAnsi="Calibri" w:cs="Calibri"/>
          <w:kern w:val="0"/>
          <w:sz w:val="22"/>
          <w:szCs w:val="22"/>
          <w:u w:val="single"/>
          <w14:ligatures w14:val="none"/>
        </w:rPr>
        <w:t xml:space="preserve"> instead </w:t>
      </w:r>
      <w:r w:rsidRPr="00C40F96">
        <w:rPr>
          <w:rFonts w:ascii="Calibri" w:eastAsia="Calibri" w:hAnsi="Calibri" w:cs="Calibri"/>
          <w:kern w:val="0"/>
          <w:sz w:val="22"/>
          <w:szCs w:val="22"/>
          <w:highlight w:val="cyan"/>
          <w:u w:val="single"/>
          <w14:ligatures w14:val="none"/>
        </w:rPr>
        <w:t xml:space="preserve">on dreaming in a </w:t>
      </w:r>
      <w:r w:rsidRPr="00C40F96">
        <w:rPr>
          <w:rFonts w:ascii="Calibri" w:eastAsia="Calibri" w:hAnsi="Calibri" w:cs="Calibri"/>
          <w:b/>
          <w:iCs/>
          <w:kern w:val="0"/>
          <w:sz w:val="22"/>
          <w:szCs w:val="22"/>
          <w:highlight w:val="cyan"/>
          <w:u w:val="single"/>
          <w:bdr w:val="single" w:sz="8" w:space="0" w:color="auto"/>
          <w14:ligatures w14:val="none"/>
        </w:rPr>
        <w:t>juridical lexicon</w:t>
      </w:r>
      <w:r w:rsidRPr="00C40F96">
        <w:rPr>
          <w:rFonts w:ascii="Calibri" w:eastAsia="Calibri" w:hAnsi="Calibri" w:cs="Calibri"/>
          <w:kern w:val="0"/>
          <w:sz w:val="14"/>
          <w:szCs w:val="22"/>
          <w14:ligatures w14:val="none"/>
        </w:rPr>
        <w:t xml:space="preserve">, in thinking rights </w:t>
      </w:r>
      <w:r w:rsidRPr="00C40F96">
        <w:rPr>
          <w:rFonts w:ascii="Calibri" w:eastAsia="Calibri" w:hAnsi="Calibri" w:cs="Calibri"/>
          <w:kern w:val="0"/>
          <w:sz w:val="22"/>
          <w:szCs w:val="22"/>
          <w:u w:val="single"/>
          <w14:ligatures w14:val="none"/>
        </w:rPr>
        <w:t>as a radical technology of living otherwise</w:t>
      </w:r>
      <w:r w:rsidRPr="00C40F96">
        <w:rPr>
          <w:rFonts w:ascii="Calibri" w:eastAsia="Calibri" w:hAnsi="Calibri" w:cs="Calibri"/>
          <w:kern w:val="0"/>
          <w:sz w:val="14"/>
          <w:szCs w:val="22"/>
          <w14:ligatures w14:val="none"/>
        </w:rPr>
        <w:t>.</w:t>
      </w:r>
    </w:p>
    <w:p w14:paraId="0BA4D380"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If Williams’s work suggests the possibility of juridical care, we might also think of Kimberlé Crenshaw’s highly traveled concept of intersectionality as, at least in part, a plea for law to see one of its constitutive absences: discrimination and violence against Black women. Law, Crenshaw argues, has been constructed to un-see Black women’s experiences of harm. For </w:t>
      </w:r>
      <w:r w:rsidRPr="00C40F96">
        <w:rPr>
          <w:rFonts w:ascii="Calibri" w:eastAsia="Calibri" w:hAnsi="Calibri" w:cs="Calibri"/>
          <w:b/>
          <w:iCs/>
          <w:kern w:val="0"/>
          <w:sz w:val="22"/>
          <w:szCs w:val="22"/>
          <w:highlight w:val="cyan"/>
          <w:u w:val="single"/>
          <w:bdr w:val="single" w:sz="8" w:space="0" w:color="auto"/>
          <w14:ligatures w14:val="none"/>
        </w:rPr>
        <w:t>Crenshaw</w:t>
      </w:r>
      <w:r w:rsidRPr="00C40F96">
        <w:rPr>
          <w:rFonts w:ascii="Calibri" w:eastAsia="Calibri" w:hAnsi="Calibri" w:cs="Calibri"/>
          <w:kern w:val="0"/>
          <w:sz w:val="14"/>
          <w:szCs w:val="22"/>
          <w14:ligatures w14:val="none"/>
        </w:rPr>
        <w:t xml:space="preserve">, this is most visible in the context of employment discrimination where Black women experience violence that is seen as too specific, too general, or too unknowable to be redressed (1989). Instead, it is simply rendered invisible. Intersectionality is, at least in part, a creative experiment, a speculative endeavor, that </w:t>
      </w:r>
      <w:r w:rsidRPr="00C40F96">
        <w:rPr>
          <w:rFonts w:ascii="Calibri" w:eastAsia="Calibri" w:hAnsi="Calibri" w:cs="Calibri"/>
          <w:kern w:val="0"/>
          <w:sz w:val="22"/>
          <w:szCs w:val="22"/>
          <w:u w:val="single"/>
          <w14:ligatures w14:val="none"/>
        </w:rPr>
        <w:t xml:space="preserve">asks what it might mean for law to </w:t>
      </w:r>
      <w:r w:rsidRPr="00C40F96">
        <w:rPr>
          <w:rFonts w:ascii="Calibri" w:eastAsia="Calibri" w:hAnsi="Calibri" w:cs="Calibri"/>
          <w:b/>
          <w:iCs/>
          <w:kern w:val="0"/>
          <w:sz w:val="22"/>
          <w:szCs w:val="22"/>
          <w:u w:val="single"/>
          <w:bdr w:val="single" w:sz="8" w:space="0" w:color="auto"/>
          <w14:ligatures w14:val="none"/>
        </w:rPr>
        <w:t>take seriously</w:t>
      </w:r>
      <w:r w:rsidRPr="00C40F96">
        <w:rPr>
          <w:rFonts w:ascii="Calibri" w:eastAsia="Calibri" w:hAnsi="Calibri" w:cs="Calibri"/>
          <w:kern w:val="0"/>
          <w:sz w:val="22"/>
          <w:szCs w:val="22"/>
          <w:u w:val="single"/>
          <w14:ligatures w14:val="none"/>
        </w:rPr>
        <w:t xml:space="preserve"> what it has been constructed to </w:t>
      </w:r>
      <w:r w:rsidRPr="00C40F96">
        <w:rPr>
          <w:rFonts w:ascii="Calibri" w:eastAsia="Calibri" w:hAnsi="Calibri" w:cs="Calibri"/>
          <w:b/>
          <w:iCs/>
          <w:kern w:val="0"/>
          <w:sz w:val="22"/>
          <w:szCs w:val="22"/>
          <w:u w:val="single"/>
          <w:bdr w:val="single" w:sz="8" w:space="0" w:color="auto"/>
          <w14:ligatures w14:val="none"/>
        </w:rPr>
        <w:t>ignore</w:t>
      </w:r>
      <w:r w:rsidRPr="00C40F96">
        <w:rPr>
          <w:rFonts w:ascii="Calibri" w:eastAsia="Calibri" w:hAnsi="Calibri" w:cs="Calibri"/>
          <w:kern w:val="0"/>
          <w:sz w:val="14"/>
          <w:szCs w:val="22"/>
          <w14:ligatures w14:val="none"/>
        </w:rPr>
        <w:t xml:space="preserve">. It is an endeavor that asks for </w:t>
      </w:r>
      <w:r w:rsidRPr="00C40F96">
        <w:rPr>
          <w:rFonts w:ascii="Calibri" w:eastAsia="Calibri" w:hAnsi="Calibri" w:cs="Calibri"/>
          <w:kern w:val="0"/>
          <w:sz w:val="22"/>
          <w:szCs w:val="22"/>
          <w:u w:val="single"/>
          <w14:ligatures w14:val="none"/>
        </w:rPr>
        <w:t>a model of juridical care</w:t>
      </w:r>
      <w:r w:rsidRPr="00C40F96">
        <w:rPr>
          <w:rFonts w:ascii="Calibri" w:eastAsia="Calibri" w:hAnsi="Calibri" w:cs="Calibri"/>
          <w:kern w:val="0"/>
          <w:sz w:val="14"/>
          <w:szCs w:val="22"/>
          <w14:ligatures w14:val="none"/>
        </w:rPr>
        <w:t xml:space="preserve">, that includes Black women in neither a doctrinal structure modeled around their constitutive absence nor one that thinks redress simply. Instead, intersectionality </w:t>
      </w:r>
      <w:r w:rsidRPr="00C40F96">
        <w:rPr>
          <w:rFonts w:ascii="Calibri" w:eastAsia="Calibri" w:hAnsi="Calibri" w:cs="Calibri"/>
          <w:kern w:val="0"/>
          <w:sz w:val="22"/>
          <w:szCs w:val="22"/>
          <w:u w:val="single"/>
          <w14:ligatures w14:val="none"/>
        </w:rPr>
        <w:t xml:space="preserve">asks what law might look and feel like if it </w:t>
      </w:r>
      <w:r w:rsidRPr="00C40F96">
        <w:rPr>
          <w:rFonts w:ascii="Calibri" w:eastAsia="Calibri" w:hAnsi="Calibri" w:cs="Calibri"/>
          <w:b/>
          <w:iCs/>
          <w:kern w:val="0"/>
          <w:sz w:val="22"/>
          <w:szCs w:val="22"/>
          <w:u w:val="single"/>
          <w:bdr w:val="single" w:sz="8" w:space="0" w:color="auto"/>
          <w14:ligatures w14:val="none"/>
        </w:rPr>
        <w:t>took seriously</w:t>
      </w:r>
      <w:r w:rsidRPr="00C40F96">
        <w:rPr>
          <w:rFonts w:ascii="Calibri" w:eastAsia="Calibri" w:hAnsi="Calibri" w:cs="Calibri"/>
          <w:kern w:val="0"/>
          <w:sz w:val="22"/>
          <w:szCs w:val="22"/>
          <w:u w:val="single"/>
          <w14:ligatures w14:val="none"/>
        </w:rPr>
        <w:t xml:space="preserve"> Black women’s experiences of injury and reckoned with how law itself produces</w:t>
      </w:r>
      <w:r w:rsidRPr="00C40F96">
        <w:rPr>
          <w:rFonts w:ascii="Calibri" w:eastAsia="Calibri" w:hAnsi="Calibri" w:cs="Calibri"/>
          <w:kern w:val="0"/>
          <w:sz w:val="14"/>
          <w:szCs w:val="22"/>
          <w14:ligatures w14:val="none"/>
        </w:rPr>
        <w:t xml:space="preserve"> the experiences of </w:t>
      </w:r>
      <w:r w:rsidRPr="00C40F96">
        <w:rPr>
          <w:rFonts w:ascii="Calibri" w:eastAsia="Calibri" w:hAnsi="Calibri" w:cs="Calibri"/>
          <w:kern w:val="0"/>
          <w:sz w:val="22"/>
          <w:szCs w:val="22"/>
          <w:u w:val="single"/>
          <w14:ligatures w14:val="none"/>
        </w:rPr>
        <w:t>vulnerability</w:t>
      </w:r>
      <w:r w:rsidRPr="00C40F96">
        <w:rPr>
          <w:rFonts w:ascii="Calibri" w:eastAsia="Calibri" w:hAnsi="Calibri" w:cs="Calibri"/>
          <w:kern w:val="0"/>
          <w:sz w:val="14"/>
          <w:szCs w:val="22"/>
          <w14:ligatures w14:val="none"/>
        </w:rPr>
        <w:t xml:space="preserve"> that constitute the subjectivity of the multiply marginalized. </w:t>
      </w:r>
      <w:r w:rsidRPr="00C40F96">
        <w:rPr>
          <w:rFonts w:ascii="Calibri" w:eastAsia="Calibri" w:hAnsi="Calibri" w:cs="Calibri"/>
          <w:kern w:val="0"/>
          <w:sz w:val="22"/>
          <w:szCs w:val="22"/>
          <w:u w:val="single"/>
          <w14:ligatures w14:val="none"/>
        </w:rPr>
        <w:t>Intersectionality</w:t>
      </w:r>
      <w:r w:rsidRPr="00C40F96">
        <w:rPr>
          <w:rFonts w:ascii="Calibri" w:eastAsia="Calibri" w:hAnsi="Calibri" w:cs="Calibri"/>
          <w:kern w:val="0"/>
          <w:sz w:val="14"/>
          <w:szCs w:val="22"/>
          <w14:ligatures w14:val="none"/>
        </w:rPr>
        <w:t xml:space="preserve">, then, </w:t>
      </w:r>
      <w:r w:rsidRPr="00C40F96">
        <w:rPr>
          <w:rFonts w:ascii="Calibri" w:eastAsia="Calibri" w:hAnsi="Calibri" w:cs="Calibri"/>
          <w:kern w:val="0"/>
          <w:sz w:val="22"/>
          <w:szCs w:val="22"/>
          <w:highlight w:val="cyan"/>
          <w:u w:val="single"/>
          <w14:ligatures w14:val="none"/>
        </w:rPr>
        <w:t>asks what it might mean</w:t>
      </w:r>
      <w:r w:rsidRPr="00C40F96">
        <w:rPr>
          <w:rFonts w:ascii="Calibri" w:eastAsia="Calibri" w:hAnsi="Calibri" w:cs="Calibri"/>
          <w:kern w:val="0"/>
          <w:sz w:val="22"/>
          <w:szCs w:val="22"/>
          <w:u w:val="single"/>
          <w14:ligatures w14:val="none"/>
        </w:rPr>
        <w:t xml:space="preserve"> to </w:t>
      </w:r>
      <w:r w:rsidRPr="00C40F96">
        <w:rPr>
          <w:rFonts w:ascii="Calibri" w:eastAsia="Calibri" w:hAnsi="Calibri" w:cs="Calibri"/>
          <w:b/>
          <w:iCs/>
          <w:kern w:val="0"/>
          <w:sz w:val="22"/>
          <w:szCs w:val="22"/>
          <w:u w:val="single"/>
          <w:bdr w:val="single" w:sz="8" w:space="0" w:color="auto"/>
          <w14:ligatures w14:val="none"/>
        </w:rPr>
        <w:t>imagine a juridical structure</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highlight w:val="cyan"/>
          <w:u w:val="single"/>
          <w14:ligatures w14:val="none"/>
        </w:rPr>
        <w:t xml:space="preserve">to </w:t>
      </w:r>
      <w:r w:rsidRPr="00C40F96">
        <w:rPr>
          <w:rFonts w:ascii="Calibri" w:eastAsia="Calibri" w:hAnsi="Calibri" w:cs="Calibri"/>
          <w:b/>
          <w:iCs/>
          <w:kern w:val="0"/>
          <w:sz w:val="22"/>
          <w:szCs w:val="22"/>
          <w:highlight w:val="cyan"/>
          <w:u w:val="single"/>
          <w:bdr w:val="single" w:sz="8" w:space="0" w:color="auto"/>
          <w14:ligatures w14:val="none"/>
        </w:rPr>
        <w:t>dream a juridical form</w:t>
      </w:r>
      <w:r w:rsidRPr="00C40F96">
        <w:rPr>
          <w:rFonts w:ascii="Calibri" w:eastAsia="Calibri" w:hAnsi="Calibri" w:cs="Calibri"/>
          <w:kern w:val="0"/>
          <w:sz w:val="14"/>
          <w:szCs w:val="22"/>
          <w:highlight w:val="cyan"/>
          <w14:ligatures w14:val="none"/>
        </w:rPr>
        <w:t xml:space="preserve">, </w:t>
      </w:r>
      <w:r w:rsidRPr="00C40F96">
        <w:rPr>
          <w:rFonts w:ascii="Calibri" w:eastAsia="Calibri" w:hAnsi="Calibri" w:cs="Calibri"/>
          <w:kern w:val="0"/>
          <w:sz w:val="22"/>
          <w:szCs w:val="22"/>
          <w:highlight w:val="cyan"/>
          <w:u w:val="single"/>
          <w14:ligatures w14:val="none"/>
        </w:rPr>
        <w:t xml:space="preserve">that could </w:t>
      </w:r>
      <w:r w:rsidRPr="00C40F96">
        <w:rPr>
          <w:rFonts w:ascii="Calibri" w:eastAsia="Calibri" w:hAnsi="Calibri" w:cs="Calibri"/>
          <w:b/>
          <w:iCs/>
          <w:kern w:val="0"/>
          <w:sz w:val="30"/>
          <w:szCs w:val="30"/>
          <w:highlight w:val="cyan"/>
          <w:u w:val="single"/>
          <w:bdr w:val="single" w:sz="8" w:space="0" w:color="auto"/>
          <w14:ligatures w14:val="none"/>
        </w:rPr>
        <w:t>see Black women’s injuries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and that could </w:t>
      </w:r>
      <w:r w:rsidRPr="00C40F96">
        <w:rPr>
          <w:rFonts w:ascii="Calibri" w:eastAsia="Calibri" w:hAnsi="Calibri" w:cs="Calibri"/>
          <w:b/>
          <w:iCs/>
          <w:kern w:val="0"/>
          <w:sz w:val="22"/>
          <w:szCs w:val="22"/>
          <w:u w:val="single"/>
          <w:bdr w:val="single" w:sz="8" w:space="0" w:color="auto"/>
          <w14:ligatures w14:val="none"/>
        </w:rPr>
        <w:t>recognize</w:t>
      </w:r>
      <w:r w:rsidRPr="00C40F96">
        <w:rPr>
          <w:rFonts w:ascii="Calibri" w:eastAsia="Calibri" w:hAnsi="Calibri" w:cs="Calibri"/>
          <w:kern w:val="0"/>
          <w:sz w:val="22"/>
          <w:szCs w:val="22"/>
          <w:u w:val="single"/>
          <w14:ligatures w14:val="none"/>
        </w:rPr>
        <w:t xml:space="preserve"> how social structures</w:t>
      </w:r>
      <w:r w:rsidRPr="00C40F96">
        <w:rPr>
          <w:rFonts w:ascii="Calibri" w:eastAsia="Calibri" w:hAnsi="Calibri" w:cs="Calibri"/>
          <w:kern w:val="0"/>
          <w:sz w:val="14"/>
          <w:szCs w:val="22"/>
          <w14:ligatures w14:val="none"/>
        </w:rPr>
        <w:t>—including law—</w:t>
      </w:r>
      <w:r w:rsidRPr="00C40F96">
        <w:rPr>
          <w:rFonts w:ascii="Calibri" w:eastAsia="Calibri" w:hAnsi="Calibri" w:cs="Calibri"/>
          <w:kern w:val="0"/>
          <w:sz w:val="22"/>
          <w:szCs w:val="22"/>
          <w:u w:val="single"/>
          <w14:ligatures w14:val="none"/>
        </w:rPr>
        <w:t>render some bodies</w:t>
      </w:r>
      <w:r w:rsidRPr="00C40F96">
        <w:rPr>
          <w:rFonts w:ascii="Calibri" w:eastAsia="Calibri" w:hAnsi="Calibri" w:cs="Calibri"/>
          <w:kern w:val="0"/>
          <w:sz w:val="14"/>
          <w:szCs w:val="22"/>
          <w14:ligatures w14:val="none"/>
        </w:rPr>
        <w:t xml:space="preserve"> particularly </w:t>
      </w:r>
      <w:r w:rsidRPr="00C40F96">
        <w:rPr>
          <w:rFonts w:ascii="Calibri" w:eastAsia="Calibri" w:hAnsi="Calibri" w:cs="Calibri"/>
          <w:kern w:val="0"/>
          <w:sz w:val="22"/>
          <w:szCs w:val="22"/>
          <w:u w:val="single"/>
          <w14:ligatures w14:val="none"/>
        </w:rPr>
        <w:t>vulnerable</w:t>
      </w:r>
      <w:r w:rsidRPr="00C40F96">
        <w:rPr>
          <w:rFonts w:ascii="Calibri" w:eastAsia="Calibri" w:hAnsi="Calibri" w:cs="Calibri"/>
          <w:kern w:val="0"/>
          <w:sz w:val="14"/>
          <w:szCs w:val="22"/>
          <w14:ligatures w14:val="none"/>
        </w:rPr>
        <w:t xml:space="preserve"> to harm, to injury, to pain, to trauma. Crenshaw’s vision, like Williams’s conception of rights, imports a model of care to the juridical by imagining </w:t>
      </w:r>
      <w:r w:rsidRPr="00C40F96">
        <w:rPr>
          <w:rFonts w:ascii="Calibri" w:eastAsia="Calibri" w:hAnsi="Calibri" w:cs="Calibri"/>
          <w:kern w:val="0"/>
          <w:sz w:val="22"/>
          <w:szCs w:val="22"/>
          <w:u w:val="single"/>
          <w14:ligatures w14:val="none"/>
        </w:rPr>
        <w:t xml:space="preserve">a </w:t>
      </w:r>
      <w:r w:rsidRPr="00C40F96">
        <w:rPr>
          <w:rFonts w:ascii="Calibri" w:eastAsia="Calibri" w:hAnsi="Calibri" w:cs="Calibri"/>
          <w:b/>
          <w:iCs/>
          <w:kern w:val="0"/>
          <w:sz w:val="22"/>
          <w:szCs w:val="22"/>
          <w:highlight w:val="cyan"/>
          <w:u w:val="single"/>
          <w:bdr w:val="single" w:sz="8" w:space="0" w:color="auto"/>
          <w14:ligatures w14:val="none"/>
        </w:rPr>
        <w:t>legal grammar</w:t>
      </w:r>
      <w:r w:rsidRPr="00C40F96">
        <w:rPr>
          <w:rFonts w:ascii="Calibri" w:eastAsia="Calibri" w:hAnsi="Calibri" w:cs="Calibri"/>
          <w:kern w:val="0"/>
          <w:sz w:val="14"/>
          <w:szCs w:val="22"/>
          <w14:ligatures w14:val="none"/>
        </w:rPr>
        <w:t xml:space="preserve"> that </w:t>
      </w:r>
      <w:r w:rsidRPr="00C40F96">
        <w:rPr>
          <w:rFonts w:ascii="Calibri" w:eastAsia="Calibri" w:hAnsi="Calibri" w:cs="Calibri"/>
          <w:kern w:val="0"/>
          <w:sz w:val="22"/>
          <w:szCs w:val="22"/>
          <w:highlight w:val="cyan"/>
          <w:u w:val="single"/>
          <w14:ligatures w14:val="none"/>
        </w:rPr>
        <w:t xml:space="preserve">can be </w:t>
      </w:r>
      <w:r w:rsidRPr="00C40F96">
        <w:rPr>
          <w:rFonts w:ascii="Calibri" w:eastAsia="Calibri" w:hAnsi="Calibri" w:cs="Calibri"/>
          <w:b/>
          <w:iCs/>
          <w:kern w:val="0"/>
          <w:sz w:val="22"/>
          <w:szCs w:val="22"/>
          <w:highlight w:val="cyan"/>
          <w:u w:val="single"/>
          <w:bdr w:val="single" w:sz="8" w:space="0" w:color="auto"/>
          <w14:ligatures w14:val="none"/>
        </w:rPr>
        <w:t>attentive</w:t>
      </w:r>
      <w:r w:rsidRPr="00C40F96">
        <w:rPr>
          <w:rFonts w:ascii="Calibri" w:eastAsia="Calibri" w:hAnsi="Calibri" w:cs="Calibri"/>
          <w:kern w:val="0"/>
          <w:sz w:val="22"/>
          <w:szCs w:val="22"/>
          <w:highlight w:val="cyan"/>
          <w:u w:val="single"/>
          <w14:ligatures w14:val="none"/>
        </w:rPr>
        <w:t xml:space="preserve"> to</w:t>
      </w:r>
      <w:r w:rsidRPr="00C40F96">
        <w:rPr>
          <w:rFonts w:ascii="Calibri" w:eastAsia="Calibri" w:hAnsi="Calibri" w:cs="Calibri"/>
          <w:kern w:val="0"/>
          <w:sz w:val="22"/>
          <w:szCs w:val="22"/>
          <w:u w:val="single"/>
          <w14:ligatures w14:val="none"/>
        </w:rPr>
        <w:t xml:space="preserve"> witnessing </w:t>
      </w:r>
      <w:r w:rsidRPr="00C40F96">
        <w:rPr>
          <w:rFonts w:ascii="Calibri" w:eastAsia="Calibri" w:hAnsi="Calibri" w:cs="Calibri"/>
          <w:kern w:val="0"/>
          <w:sz w:val="22"/>
          <w:szCs w:val="22"/>
          <w:highlight w:val="cyan"/>
          <w:u w:val="single"/>
          <w14:ligatures w14:val="none"/>
        </w:rPr>
        <w:t>anti-Black and misogynistic harm</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that </w:t>
      </w:r>
      <w:r w:rsidRPr="00C40F96">
        <w:rPr>
          <w:rFonts w:ascii="Calibri" w:eastAsia="Calibri" w:hAnsi="Calibri" w:cs="Calibri"/>
          <w:kern w:val="0"/>
          <w:sz w:val="22"/>
          <w:szCs w:val="22"/>
          <w:highlight w:val="cyan"/>
          <w:u w:val="single"/>
          <w14:ligatures w14:val="none"/>
        </w:rPr>
        <w:t xml:space="preserve">can </w:t>
      </w:r>
      <w:r w:rsidRPr="00C40F96">
        <w:rPr>
          <w:rFonts w:ascii="Calibri" w:eastAsia="Calibri" w:hAnsi="Calibri" w:cs="Calibri"/>
          <w:b/>
          <w:iCs/>
          <w:kern w:val="0"/>
          <w:sz w:val="22"/>
          <w:szCs w:val="22"/>
          <w:highlight w:val="cyan"/>
          <w:u w:val="single"/>
          <w:bdr w:val="single" w:sz="8" w:space="0" w:color="auto"/>
          <w14:ligatures w14:val="none"/>
        </w:rPr>
        <w:t>respond</w:t>
      </w:r>
      <w:r w:rsidRPr="00C40F96">
        <w:rPr>
          <w:rFonts w:ascii="Calibri" w:eastAsia="Calibri" w:hAnsi="Calibri" w:cs="Calibri"/>
          <w:kern w:val="0"/>
          <w:sz w:val="22"/>
          <w:szCs w:val="22"/>
          <w:u w:val="single"/>
          <w14:ligatures w14:val="none"/>
        </w:rPr>
        <w:t xml:space="preserve"> to that harm </w:t>
      </w:r>
      <w:r w:rsidRPr="00C40F96">
        <w:rPr>
          <w:rFonts w:ascii="Calibri" w:eastAsia="Calibri" w:hAnsi="Calibri" w:cs="Calibri"/>
          <w:kern w:val="0"/>
          <w:sz w:val="22"/>
          <w:szCs w:val="22"/>
          <w:highlight w:val="cyan"/>
          <w:u w:val="single"/>
          <w14:ligatures w14:val="none"/>
        </w:rPr>
        <w:t xml:space="preserve">in a form </w:t>
      </w:r>
      <w:r w:rsidRPr="00C40F96">
        <w:rPr>
          <w:rFonts w:ascii="Calibri" w:eastAsia="Calibri" w:hAnsi="Calibri" w:cs="Calibri"/>
          <w:b/>
          <w:iCs/>
          <w:kern w:val="0"/>
          <w:sz w:val="22"/>
          <w:szCs w:val="22"/>
          <w:highlight w:val="cyan"/>
          <w:u w:val="single"/>
          <w:bdr w:val="single" w:sz="8" w:space="0" w:color="auto"/>
          <w14:ligatures w14:val="none"/>
        </w:rPr>
        <w:t>other</w:t>
      </w:r>
      <w:r w:rsidRPr="00C40F96">
        <w:rPr>
          <w:rFonts w:ascii="Calibri" w:eastAsia="Calibri" w:hAnsi="Calibri" w:cs="Calibri"/>
          <w:kern w:val="0"/>
          <w:sz w:val="22"/>
          <w:szCs w:val="22"/>
          <w:highlight w:val="cyan"/>
          <w:u w:val="single"/>
          <w14:ligatures w14:val="none"/>
        </w:rPr>
        <w:t xml:space="preserve"> than </w:t>
      </w:r>
      <w:r w:rsidRPr="00C40F96">
        <w:rPr>
          <w:rFonts w:ascii="Calibri" w:eastAsia="Calibri" w:hAnsi="Calibri" w:cs="Calibri"/>
          <w:b/>
          <w:iCs/>
          <w:kern w:val="0"/>
          <w:sz w:val="22"/>
          <w:szCs w:val="22"/>
          <w:highlight w:val="cyan"/>
          <w:u w:val="single"/>
          <w:bdr w:val="single" w:sz="8" w:space="0" w:color="auto"/>
          <w14:ligatures w14:val="none"/>
        </w:rPr>
        <w:t>disavowal</w:t>
      </w:r>
      <w:r w:rsidRPr="00C40F96">
        <w:rPr>
          <w:rFonts w:ascii="Calibri" w:eastAsia="Calibri" w:hAnsi="Calibri" w:cs="Calibri"/>
          <w:kern w:val="0"/>
          <w:sz w:val="22"/>
          <w:szCs w:val="22"/>
          <w:highlight w:val="cyan"/>
          <w:u w:val="single"/>
          <w14:ligatures w14:val="none"/>
        </w:rPr>
        <w:t xml:space="preserve"> or </w:t>
      </w:r>
      <w:r w:rsidRPr="00C40F96">
        <w:rPr>
          <w:rFonts w:ascii="Calibri" w:eastAsia="Calibri" w:hAnsi="Calibri" w:cs="Calibri"/>
          <w:b/>
          <w:iCs/>
          <w:kern w:val="0"/>
          <w:sz w:val="22"/>
          <w:szCs w:val="22"/>
          <w:highlight w:val="cyan"/>
          <w:u w:val="single"/>
          <w:bdr w:val="single" w:sz="8" w:space="0" w:color="auto"/>
          <w14:ligatures w14:val="none"/>
        </w:rPr>
        <w:t>strategic containment</w:t>
      </w:r>
      <w:r w:rsidRPr="00C40F96">
        <w:rPr>
          <w:rFonts w:ascii="Calibri" w:eastAsia="Calibri" w:hAnsi="Calibri" w:cs="Calibri"/>
          <w:kern w:val="0"/>
          <w:sz w:val="14"/>
          <w:szCs w:val="22"/>
          <w14:ligatures w14:val="none"/>
        </w:rPr>
        <w:t>.</w:t>
      </w:r>
    </w:p>
    <w:p w14:paraId="4D529C28"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While I highlight Williams and Crenshaw and their shared commitment to constructing an ethic of care within law, </w:t>
      </w:r>
      <w:r w:rsidRPr="00C40F96">
        <w:rPr>
          <w:rFonts w:ascii="Calibri" w:eastAsia="Calibri" w:hAnsi="Calibri" w:cs="Calibri"/>
          <w:kern w:val="0"/>
          <w:sz w:val="22"/>
          <w:szCs w:val="22"/>
          <w:u w:val="single"/>
          <w14:ligatures w14:val="none"/>
        </w:rPr>
        <w:t>we might think of</w:t>
      </w:r>
      <w:r w:rsidRPr="00C40F96">
        <w:rPr>
          <w:rFonts w:ascii="Calibri" w:eastAsia="Calibri" w:hAnsi="Calibri" w:cs="Calibri"/>
          <w:kern w:val="0"/>
          <w:sz w:val="14"/>
          <w:szCs w:val="22"/>
          <w14:ligatures w14:val="none"/>
        </w:rPr>
        <w:t xml:space="preserve"> how both practice what Williams has termed </w:t>
      </w:r>
      <w:r w:rsidRPr="00C40F96">
        <w:rPr>
          <w:rFonts w:ascii="Calibri" w:eastAsia="Calibri" w:hAnsi="Calibri" w:cs="Calibri"/>
          <w:kern w:val="0"/>
          <w:sz w:val="22"/>
          <w:szCs w:val="22"/>
          <w:u w:val="single"/>
          <w14:ligatures w14:val="none"/>
        </w:rPr>
        <w:t>a</w:t>
      </w:r>
      <w:r w:rsidRPr="00C40F96">
        <w:rPr>
          <w:rFonts w:ascii="Calibri" w:eastAsia="Calibri" w:hAnsi="Calibri" w:cs="Calibri"/>
          <w:kern w:val="0"/>
          <w:sz w:val="14"/>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jurisprudence of generosity</w:t>
      </w:r>
      <w:r w:rsidRPr="00C40F96">
        <w:rPr>
          <w:rFonts w:ascii="Calibri" w:eastAsia="Calibri" w:hAnsi="Calibri" w:cs="Calibri"/>
          <w:kern w:val="0"/>
          <w:sz w:val="14"/>
          <w:szCs w:val="22"/>
          <w14:ligatures w14:val="none"/>
        </w:rPr>
        <w:t xml:space="preserve">,” one </w:t>
      </w:r>
      <w:r w:rsidRPr="00C40F96">
        <w:rPr>
          <w:rFonts w:ascii="Calibri" w:eastAsia="Calibri" w:hAnsi="Calibri" w:cs="Calibri"/>
          <w:kern w:val="0"/>
          <w:sz w:val="22"/>
          <w:szCs w:val="22"/>
          <w:u w:val="single"/>
          <w14:ligatures w14:val="none"/>
        </w:rPr>
        <w:t xml:space="preserve">that </w:t>
      </w:r>
      <w:r w:rsidRPr="00C40F96">
        <w:rPr>
          <w:rFonts w:ascii="Calibri" w:eastAsia="Calibri" w:hAnsi="Calibri" w:cs="Calibri"/>
          <w:b/>
          <w:iCs/>
          <w:kern w:val="0"/>
          <w:sz w:val="22"/>
          <w:szCs w:val="22"/>
          <w:u w:val="single"/>
          <w:bdr w:val="single" w:sz="8" w:space="0" w:color="auto"/>
          <w14:ligatures w14:val="none"/>
        </w:rPr>
        <w:t>reimagines</w:t>
      </w:r>
      <w:r w:rsidRPr="00C40F96">
        <w:rPr>
          <w:rFonts w:ascii="Calibri" w:eastAsia="Calibri" w:hAnsi="Calibri" w:cs="Calibri"/>
          <w:kern w:val="0"/>
          <w:sz w:val="22"/>
          <w:szCs w:val="22"/>
          <w:u w:val="single"/>
          <w14:ligatures w14:val="none"/>
        </w:rPr>
        <w:t xml:space="preserve"> the possibilities of law and invests in a faith in the juridical as a site that can unleash </w:t>
      </w:r>
      <w:r w:rsidRPr="00C40F96">
        <w:rPr>
          <w:rFonts w:ascii="Calibri" w:eastAsia="Calibri" w:hAnsi="Calibri" w:cs="Calibri"/>
          <w:b/>
          <w:iCs/>
          <w:kern w:val="0"/>
          <w:sz w:val="22"/>
          <w:szCs w:val="22"/>
          <w:u w:val="single"/>
          <w:bdr w:val="single" w:sz="8" w:space="0" w:color="auto"/>
          <w14:ligatures w14:val="none"/>
        </w:rPr>
        <w:t>new forms of relationality</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This is not an anti-institutional vision</w:t>
      </w:r>
      <w:r w:rsidRPr="00C40F96">
        <w:rPr>
          <w:rFonts w:ascii="Calibri" w:eastAsia="Calibri" w:hAnsi="Calibri" w:cs="Calibri"/>
          <w:kern w:val="0"/>
          <w:sz w:val="14"/>
          <w:szCs w:val="22"/>
          <w14:ligatures w14:val="none"/>
        </w:rPr>
        <w:t xml:space="preserve"> of care. Instead, </w:t>
      </w:r>
      <w:r w:rsidRPr="00C40F96">
        <w:rPr>
          <w:rFonts w:ascii="Calibri" w:eastAsia="Calibri" w:hAnsi="Calibri" w:cs="Calibri"/>
          <w:kern w:val="0"/>
          <w:sz w:val="22"/>
          <w:szCs w:val="22"/>
          <w:u w:val="single"/>
          <w14:ligatures w14:val="none"/>
        </w:rPr>
        <w:t>it is</w:t>
      </w:r>
      <w:r w:rsidRPr="00C40F96">
        <w:rPr>
          <w:rFonts w:ascii="Calibri" w:eastAsia="Calibri" w:hAnsi="Calibri" w:cs="Calibri"/>
          <w:kern w:val="0"/>
          <w:sz w:val="14"/>
          <w:szCs w:val="22"/>
          <w14:ligatures w14:val="none"/>
        </w:rPr>
        <w:t xml:space="preserve"> a vision of care that is </w:t>
      </w:r>
      <w:r w:rsidRPr="00C40F96">
        <w:rPr>
          <w:rFonts w:ascii="Calibri" w:eastAsia="Calibri" w:hAnsi="Calibri" w:cs="Calibri"/>
          <w:b/>
          <w:iCs/>
          <w:kern w:val="0"/>
          <w:sz w:val="22"/>
          <w:szCs w:val="22"/>
          <w:u w:val="single"/>
          <w:bdr w:val="single" w:sz="8" w:space="0" w:color="auto"/>
          <w14:ligatures w14:val="none"/>
        </w:rPr>
        <w:t>wedded</w:t>
      </w:r>
      <w:r w:rsidRPr="00C40F96">
        <w:rPr>
          <w:rFonts w:ascii="Calibri" w:eastAsia="Calibri" w:hAnsi="Calibri" w:cs="Calibri"/>
          <w:kern w:val="0"/>
          <w:sz w:val="22"/>
          <w:szCs w:val="22"/>
          <w:u w:val="single"/>
          <w14:ligatures w14:val="none"/>
        </w:rPr>
        <w:t xml:space="preserve"> to </w:t>
      </w:r>
      <w:r w:rsidRPr="00C40F96">
        <w:rPr>
          <w:rFonts w:ascii="Calibri" w:eastAsia="Calibri" w:hAnsi="Calibri" w:cs="Calibri"/>
          <w:b/>
          <w:iCs/>
          <w:kern w:val="0"/>
          <w:sz w:val="22"/>
          <w:szCs w:val="22"/>
          <w:u w:val="single"/>
          <w:bdr w:val="single" w:sz="8" w:space="0" w:color="auto"/>
          <w14:ligatures w14:val="none"/>
        </w:rPr>
        <w:t>institutional structures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even institutions that are imagined as</w:t>
      </w:r>
      <w:r w:rsidRPr="00C40F96">
        <w:rPr>
          <w:rFonts w:ascii="Calibri" w:eastAsia="Calibri" w:hAnsi="Calibri" w:cs="Calibri"/>
          <w:kern w:val="0"/>
          <w:sz w:val="14"/>
          <w:szCs w:val="22"/>
          <w14:ligatures w14:val="none"/>
        </w:rPr>
        <w:t xml:space="preserve"> carceral, as violent, as </w:t>
      </w:r>
      <w:r w:rsidRPr="00C40F96">
        <w:rPr>
          <w:rFonts w:ascii="Calibri" w:eastAsia="Calibri" w:hAnsi="Calibri" w:cs="Calibri"/>
          <w:kern w:val="0"/>
          <w:sz w:val="22"/>
          <w:szCs w:val="22"/>
          <w:u w:val="single"/>
          <w14:ligatures w14:val="none"/>
        </w:rPr>
        <w:t>anti-Black</w:t>
      </w:r>
      <w:r w:rsidRPr="00C40F96">
        <w:rPr>
          <w:rFonts w:ascii="Calibri" w:eastAsia="Calibri" w:hAnsi="Calibri" w:cs="Calibri"/>
          <w:kern w:val="0"/>
          <w:sz w:val="14"/>
          <w:szCs w:val="22"/>
          <w14:ligatures w14:val="none"/>
        </w:rPr>
        <w:t xml:space="preserve">. My investment in this archive is in how scholars in Black studies might carefully attend to the visions of care amplified by these scholars. These are visions of care that embrace rather than reject law, even as they recognize law’s limits, its failures, its elisions and blind spots. These are visions of care that imagine that </w:t>
      </w:r>
      <w:r w:rsidRPr="00C40F96">
        <w:rPr>
          <w:rFonts w:ascii="Calibri" w:eastAsia="Calibri" w:hAnsi="Calibri" w:cs="Calibri"/>
          <w:kern w:val="0"/>
          <w:sz w:val="22"/>
          <w:szCs w:val="22"/>
          <w:highlight w:val="cyan"/>
          <w:u w:val="single"/>
          <w14:ligatures w14:val="none"/>
        </w:rPr>
        <w:t xml:space="preserve">law might be a </w:t>
      </w:r>
      <w:r w:rsidRPr="00C40F96">
        <w:rPr>
          <w:rFonts w:ascii="Calibri" w:eastAsia="Calibri" w:hAnsi="Calibri" w:cs="Calibri"/>
          <w:b/>
          <w:iCs/>
          <w:kern w:val="0"/>
          <w:sz w:val="22"/>
          <w:szCs w:val="22"/>
          <w:highlight w:val="cyan"/>
          <w:u w:val="single"/>
          <w:bdr w:val="single" w:sz="8" w:space="0" w:color="auto"/>
          <w14:ligatures w14:val="none"/>
        </w:rPr>
        <w:t>necessary grammar</w:t>
      </w:r>
      <w:r w:rsidRPr="00C40F96">
        <w:rPr>
          <w:rFonts w:ascii="Calibri" w:eastAsia="Calibri" w:hAnsi="Calibri" w:cs="Calibri"/>
          <w:kern w:val="0"/>
          <w:sz w:val="22"/>
          <w:szCs w:val="22"/>
          <w:highlight w:val="cyan"/>
          <w:u w:val="single"/>
          <w14:ligatures w14:val="none"/>
        </w:rPr>
        <w:t xml:space="preserve"> for forging a </w:t>
      </w:r>
      <w:r w:rsidRPr="00C40F96">
        <w:rPr>
          <w:rFonts w:ascii="Calibri" w:eastAsia="Calibri" w:hAnsi="Calibri" w:cs="Calibri"/>
          <w:b/>
          <w:iCs/>
          <w:kern w:val="0"/>
          <w:sz w:val="22"/>
          <w:szCs w:val="22"/>
          <w:highlight w:val="cyan"/>
          <w:u w:val="single"/>
          <w:bdr w:val="single" w:sz="8" w:space="0" w:color="auto"/>
          <w14:ligatures w14:val="none"/>
        </w:rPr>
        <w:t>lexicon of freedom</w:t>
      </w:r>
      <w:r w:rsidRPr="00C40F96">
        <w:rPr>
          <w:rFonts w:ascii="Calibri" w:eastAsia="Calibri" w:hAnsi="Calibri" w:cs="Calibri"/>
          <w:kern w:val="0"/>
          <w:sz w:val="14"/>
          <w:szCs w:val="22"/>
          <w14:ligatures w14:val="none"/>
        </w:rPr>
        <w:t xml:space="preserve">, that insist that </w:t>
      </w:r>
      <w:r w:rsidRPr="00C40F96">
        <w:rPr>
          <w:rFonts w:ascii="Calibri" w:eastAsia="Calibri" w:hAnsi="Calibri" w:cs="Calibri"/>
          <w:kern w:val="0"/>
          <w:sz w:val="22"/>
          <w:szCs w:val="22"/>
          <w:highlight w:val="cyan"/>
          <w:u w:val="single"/>
          <w14:ligatures w14:val="none"/>
        </w:rPr>
        <w:t xml:space="preserve">we </w:t>
      </w:r>
      <w:r w:rsidRPr="00C40F96">
        <w:rPr>
          <w:rFonts w:ascii="Calibri" w:eastAsia="Calibri" w:hAnsi="Calibri" w:cs="Calibri"/>
          <w:b/>
          <w:iCs/>
          <w:kern w:val="0"/>
          <w:sz w:val="22"/>
          <w:szCs w:val="22"/>
          <w:highlight w:val="cyan"/>
          <w:u w:val="single"/>
          <w:bdr w:val="single" w:sz="8" w:space="0" w:color="auto"/>
          <w14:ligatures w14:val="none"/>
        </w:rPr>
        <w:t>cannot afford</w:t>
      </w:r>
      <w:r w:rsidRPr="00C40F96">
        <w:rPr>
          <w:rFonts w:ascii="Calibri" w:eastAsia="Calibri" w:hAnsi="Calibri" w:cs="Calibri"/>
          <w:kern w:val="0"/>
          <w:sz w:val="22"/>
          <w:szCs w:val="22"/>
          <w:highlight w:val="cyan"/>
          <w:u w:val="single"/>
          <w14:ligatures w14:val="none"/>
        </w:rPr>
        <w:t xml:space="preserve"> to </w:t>
      </w:r>
      <w:r w:rsidRPr="00C40F96">
        <w:rPr>
          <w:rFonts w:ascii="Calibri" w:eastAsia="Calibri" w:hAnsi="Calibri" w:cs="Calibri"/>
          <w:b/>
          <w:iCs/>
          <w:kern w:val="0"/>
          <w:sz w:val="22"/>
          <w:szCs w:val="22"/>
          <w:highlight w:val="cyan"/>
          <w:u w:val="single"/>
          <w:bdr w:val="single" w:sz="8" w:space="0" w:color="auto"/>
          <w14:ligatures w14:val="none"/>
        </w:rPr>
        <w:t>disavow</w:t>
      </w:r>
      <w:r w:rsidRPr="00C40F96">
        <w:rPr>
          <w:rFonts w:ascii="Calibri" w:eastAsia="Calibri" w:hAnsi="Calibri" w:cs="Calibri"/>
          <w:kern w:val="0"/>
          <w:sz w:val="22"/>
          <w:szCs w:val="22"/>
          <w:highlight w:val="cyan"/>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framework</w:t>
      </w:r>
      <w:r w:rsidRPr="00C40F96">
        <w:rPr>
          <w:rFonts w:ascii="Calibri" w:eastAsia="Calibri" w:hAnsi="Calibri" w:cs="Calibri"/>
          <w:kern w:val="0"/>
          <w:sz w:val="22"/>
          <w:szCs w:val="22"/>
          <w:u w:val="single"/>
          <w14:ligatures w14:val="none"/>
        </w:rPr>
        <w:t xml:space="preserve"> of the juridical</w:t>
      </w:r>
      <w:r w:rsidRPr="00C40F96">
        <w:rPr>
          <w:rFonts w:ascii="Calibri" w:eastAsia="Calibri" w:hAnsi="Calibri" w:cs="Calibri"/>
          <w:kern w:val="0"/>
          <w:sz w:val="14"/>
          <w:szCs w:val="22"/>
          <w14:ligatures w14:val="none"/>
        </w:rPr>
        <w:t>.</w:t>
      </w:r>
    </w:p>
    <w:p w14:paraId="753D8F62"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 xml:space="preserve">4. Okello is </w:t>
      </w:r>
      <w:r w:rsidRPr="00C40F96">
        <w:rPr>
          <w:rFonts w:ascii="Calibri" w:eastAsia="Times New Roman" w:hAnsi="Calibri" w:cs="Times New Roman"/>
          <w:b/>
          <w:iCs/>
          <w:kern w:val="0"/>
          <w:sz w:val="26"/>
          <w:szCs w:val="22"/>
          <w:u w:val="single"/>
          <w14:ligatures w14:val="none"/>
        </w:rPr>
        <w:t>wrong</w:t>
      </w:r>
      <w:r w:rsidRPr="00C40F96">
        <w:rPr>
          <w:rFonts w:ascii="Calibri" w:eastAsia="Times New Roman" w:hAnsi="Calibri" w:cs="Times New Roman"/>
          <w:b/>
          <w:iCs/>
          <w:kern w:val="0"/>
          <w:sz w:val="26"/>
          <w:szCs w:val="22"/>
          <w14:ligatures w14:val="none"/>
        </w:rPr>
        <w:t>: invoking the concept of “</w:t>
      </w:r>
      <w:r w:rsidRPr="00C40F96">
        <w:rPr>
          <w:rFonts w:ascii="Calibri" w:eastAsia="Times New Roman" w:hAnsi="Calibri" w:cs="Times New Roman"/>
          <w:b/>
          <w:iCs/>
          <w:kern w:val="0"/>
          <w:sz w:val="26"/>
          <w:szCs w:val="22"/>
          <w:u w:val="single"/>
          <w14:ligatures w14:val="none"/>
        </w:rPr>
        <w:t>black debate</w:t>
      </w:r>
      <w:r w:rsidRPr="00C40F96">
        <w:rPr>
          <w:rFonts w:ascii="Calibri" w:eastAsia="Times New Roman" w:hAnsi="Calibri" w:cs="Times New Roman"/>
          <w:b/>
          <w:iCs/>
          <w:kern w:val="0"/>
          <w:sz w:val="26"/>
          <w:szCs w:val="22"/>
          <w14:ligatures w14:val="none"/>
        </w:rPr>
        <w:t>” recreates violence.</w:t>
      </w:r>
    </w:p>
    <w:p w14:paraId="55B28F2C"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al-Gharbi 24</w:t>
      </w:r>
      <w:r w:rsidRPr="00C40F96">
        <w:rPr>
          <w:rFonts w:ascii="Calibri" w:eastAsia="Calibri" w:hAnsi="Calibri" w:cs="Calibri"/>
          <w:kern w:val="0"/>
          <w:sz w:val="22"/>
          <w:szCs w:val="22"/>
          <w14:ligatures w14:val="none"/>
        </w:rPr>
        <w:t xml:space="preserve">, Assistant Professor in School of Communication and Journalism @ Stony Brook University (Musa, “5. Totemic Capital(ism)” in </w:t>
      </w:r>
      <w:r w:rsidRPr="00C40F96">
        <w:rPr>
          <w:rFonts w:ascii="Calibri" w:eastAsia="Calibri" w:hAnsi="Calibri" w:cs="Calibri"/>
          <w:i/>
          <w:iCs/>
          <w:kern w:val="0"/>
          <w:sz w:val="22"/>
          <w:szCs w:val="22"/>
          <w14:ligatures w14:val="none"/>
        </w:rPr>
        <w:t>We Have Never Been Woke: The Cultural Contradictions of the New Elite</w:t>
      </w:r>
      <w:r w:rsidRPr="00C40F96">
        <w:rPr>
          <w:rFonts w:ascii="Calibri" w:eastAsia="Calibri" w:hAnsi="Calibri" w:cs="Calibri"/>
          <w:kern w:val="0"/>
          <w:sz w:val="22"/>
          <w:szCs w:val="22"/>
          <w14:ligatures w14:val="none"/>
        </w:rPr>
        <w:t xml:space="preserve">, Accessed: 11/13/25)—js </w:t>
      </w:r>
    </w:p>
    <w:p w14:paraId="3E2B6C77"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Others attempt to exert totemic capital by suggesting that </w:t>
      </w:r>
      <w:r w:rsidRPr="00C40F96">
        <w:rPr>
          <w:rFonts w:ascii="Calibri" w:eastAsia="Calibri" w:hAnsi="Calibri" w:cs="Calibri"/>
          <w:kern w:val="0"/>
          <w:sz w:val="22"/>
          <w:szCs w:val="22"/>
          <w:highlight w:val="cyan"/>
          <w:u w:val="single"/>
          <w14:ligatures w14:val="none"/>
        </w:rPr>
        <w:t>some slight to them</w:t>
      </w:r>
      <w:r w:rsidRPr="00C40F96">
        <w:rPr>
          <w:rFonts w:ascii="Calibri" w:eastAsia="Calibri" w:hAnsi="Calibri" w:cs="Calibri"/>
          <w:kern w:val="0"/>
          <w:sz w:val="22"/>
          <w:szCs w:val="22"/>
          <w:u w:val="single"/>
          <w14:ligatures w14:val="none"/>
        </w:rPr>
        <w:t xml:space="preserve"> personally </w:t>
      </w:r>
      <w:r w:rsidRPr="00C40F96">
        <w:rPr>
          <w:rFonts w:ascii="Calibri" w:eastAsia="Calibri" w:hAnsi="Calibri" w:cs="Calibri"/>
          <w:kern w:val="0"/>
          <w:sz w:val="22"/>
          <w:szCs w:val="22"/>
          <w:highlight w:val="cyan"/>
          <w:u w:val="single"/>
          <w14:ligatures w14:val="none"/>
        </w:rPr>
        <w:t>is actually a slight against their group</w:t>
      </w:r>
      <w:r w:rsidRPr="00C40F96">
        <w:rPr>
          <w:rFonts w:ascii="Calibri" w:eastAsia="Calibri" w:hAnsi="Calibri" w:cs="Calibri"/>
          <w:kern w:val="0"/>
          <w:sz w:val="22"/>
          <w:szCs w:val="22"/>
          <w:u w:val="single"/>
          <w14:ligatures w14:val="none"/>
        </w:rPr>
        <w:t xml:space="preserve">—tied to the history of oppression, exploitation, or marginalization against "people like them"—or else suggesting that </w:t>
      </w:r>
      <w:r w:rsidRPr="00C40F96">
        <w:rPr>
          <w:rFonts w:ascii="Calibri" w:eastAsia="Calibri" w:hAnsi="Calibri" w:cs="Calibri"/>
          <w:kern w:val="0"/>
          <w:sz w:val="22"/>
          <w:szCs w:val="22"/>
          <w:highlight w:val="cyan"/>
          <w:u w:val="single"/>
          <w14:ligatures w14:val="none"/>
        </w:rPr>
        <w:t>some</w:t>
      </w:r>
      <w:r w:rsidRPr="00C40F96">
        <w:rPr>
          <w:rFonts w:ascii="Calibri" w:eastAsia="Calibri" w:hAnsi="Calibri" w:cs="Calibri"/>
          <w:kern w:val="0"/>
          <w:sz w:val="22"/>
          <w:szCs w:val="22"/>
          <w:u w:val="single"/>
          <w14:ligatures w14:val="none"/>
        </w:rPr>
        <w:t xml:space="preserve"> kind of </w:t>
      </w:r>
      <w:r w:rsidRPr="00C40F96">
        <w:rPr>
          <w:rFonts w:ascii="Calibri" w:eastAsia="Calibri" w:hAnsi="Calibri" w:cs="Calibri"/>
          <w:kern w:val="0"/>
          <w:sz w:val="22"/>
          <w:szCs w:val="22"/>
          <w:highlight w:val="cyan"/>
          <w:u w:val="single"/>
          <w14:ligatures w14:val="none"/>
        </w:rPr>
        <w:t>boon</w:t>
      </w:r>
      <w:r w:rsidRPr="00C40F96">
        <w:rPr>
          <w:rFonts w:ascii="Calibri" w:eastAsia="Calibri" w:hAnsi="Calibri" w:cs="Calibri"/>
          <w:kern w:val="0"/>
          <w:sz w:val="22"/>
          <w:szCs w:val="22"/>
          <w:u w:val="single"/>
          <w14:ligatures w14:val="none"/>
        </w:rPr>
        <w:t xml:space="preserve"> to them personally </w:t>
      </w:r>
      <w:r w:rsidRPr="00C40F96">
        <w:rPr>
          <w:rFonts w:ascii="Calibri" w:eastAsia="Calibri" w:hAnsi="Calibri" w:cs="Calibri"/>
          <w:kern w:val="0"/>
          <w:sz w:val="22"/>
          <w:szCs w:val="22"/>
          <w:highlight w:val="cyan"/>
          <w:u w:val="single"/>
          <w14:ligatures w14:val="none"/>
        </w:rPr>
        <w:t>is</w:t>
      </w:r>
      <w:r w:rsidRPr="00C40F96">
        <w:rPr>
          <w:rFonts w:ascii="Calibri" w:eastAsia="Calibri" w:hAnsi="Calibri" w:cs="Calibri"/>
          <w:kern w:val="0"/>
          <w:sz w:val="22"/>
          <w:szCs w:val="22"/>
          <w:u w:val="single"/>
          <w14:ligatures w14:val="none"/>
        </w:rPr>
        <w:t xml:space="preserve"> actually </w:t>
      </w:r>
      <w:r w:rsidRPr="00C40F96">
        <w:rPr>
          <w:rFonts w:ascii="Calibri" w:eastAsia="Calibri" w:hAnsi="Calibri" w:cs="Calibri"/>
          <w:kern w:val="0"/>
          <w:sz w:val="22"/>
          <w:szCs w:val="22"/>
          <w:highlight w:val="cyan"/>
          <w:u w:val="single"/>
          <w14:ligatures w14:val="none"/>
        </w:rPr>
        <w:t>a great "win" for "people like them"</w:t>
      </w:r>
      <w:r w:rsidRPr="00C40F96">
        <w:rPr>
          <w:rFonts w:ascii="Calibri" w:eastAsia="Calibri" w:hAnsi="Calibri" w:cs="Calibri"/>
          <w:kern w:val="0"/>
          <w:sz w:val="22"/>
          <w:szCs w:val="22"/>
          <w:u w:val="single"/>
          <w14:ligatures w14:val="none"/>
        </w:rPr>
        <w:t xml:space="preserve"> more broadly</w:t>
      </w:r>
      <w:r w:rsidRPr="00C40F96">
        <w:rPr>
          <w:rFonts w:ascii="Calibri" w:eastAsia="Calibri" w:hAnsi="Calibri" w:cs="Calibri"/>
          <w:kern w:val="0"/>
          <w:sz w:val="16"/>
          <w:szCs w:val="22"/>
          <w14:ligatures w14:val="none"/>
        </w:rPr>
        <w:t>.</w:t>
      </w:r>
    </w:p>
    <w:p w14:paraId="22ECF723"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Other times, </w:t>
      </w:r>
      <w:r w:rsidRPr="00C40F96">
        <w:rPr>
          <w:rFonts w:ascii="Calibri" w:eastAsia="Calibri" w:hAnsi="Calibri" w:cs="Calibri"/>
          <w:kern w:val="0"/>
          <w:sz w:val="22"/>
          <w:szCs w:val="22"/>
          <w:highlight w:val="cyan"/>
          <w:u w:val="single"/>
          <w14:ligatures w14:val="none"/>
        </w:rPr>
        <w:t>claims</w:t>
      </w:r>
      <w:r w:rsidRPr="00C40F96">
        <w:rPr>
          <w:rFonts w:ascii="Calibri" w:eastAsia="Calibri" w:hAnsi="Calibri" w:cs="Calibri"/>
          <w:kern w:val="0"/>
          <w:sz w:val="22"/>
          <w:szCs w:val="22"/>
          <w:u w:val="single"/>
          <w14:ligatures w14:val="none"/>
        </w:rPr>
        <w:t xml:space="preserve"> are </w:t>
      </w:r>
      <w:r w:rsidRPr="00C40F96">
        <w:rPr>
          <w:rFonts w:ascii="Calibri" w:eastAsia="Calibri" w:hAnsi="Calibri" w:cs="Calibri"/>
          <w:kern w:val="0"/>
          <w:sz w:val="22"/>
          <w:szCs w:val="22"/>
          <w:highlight w:val="cyan"/>
          <w:u w:val="single"/>
          <w14:ligatures w14:val="none"/>
        </w:rPr>
        <w:t>made in the form</w:t>
      </w:r>
      <w:r w:rsidRPr="00C40F96">
        <w:rPr>
          <w:rFonts w:ascii="Calibri" w:eastAsia="Calibri" w:hAnsi="Calibri" w:cs="Calibri"/>
          <w:kern w:val="0"/>
          <w:sz w:val="16"/>
          <w:szCs w:val="22"/>
          <w14:ligatures w14:val="none"/>
        </w:rPr>
        <w:t xml:space="preserve">, "[Insert totemic identification here] </w:t>
      </w:r>
      <w:r w:rsidRPr="00C40F96">
        <w:rPr>
          <w:rFonts w:ascii="Calibri" w:eastAsia="Calibri" w:hAnsi="Calibri" w:cs="Calibri"/>
          <w:b/>
          <w:iCs/>
          <w:kern w:val="0"/>
          <w:sz w:val="22"/>
          <w:szCs w:val="22"/>
          <w:highlight w:val="cyan"/>
          <w:u w:val="single"/>
          <w:bdr w:val="single" w:sz="8" w:space="0" w:color="auto"/>
          <w14:ligatures w14:val="none"/>
        </w:rPr>
        <w:t>people</w:t>
      </w:r>
      <w:r w:rsidRPr="00C40F96">
        <w:rPr>
          <w:rFonts w:ascii="Calibri" w:eastAsia="Calibri" w:hAnsi="Calibri" w:cs="Calibri"/>
          <w:kern w:val="0"/>
          <w:sz w:val="16"/>
          <w:szCs w:val="22"/>
          <w14:ligatures w14:val="none"/>
        </w:rPr>
        <w:t xml:space="preserve"> think/feel/</w:t>
      </w:r>
      <w:r w:rsidRPr="00C40F96">
        <w:rPr>
          <w:rFonts w:ascii="Calibri" w:eastAsia="Calibri" w:hAnsi="Calibri" w:cs="Calibri"/>
          <w:b/>
          <w:iCs/>
          <w:kern w:val="0"/>
          <w:sz w:val="22"/>
          <w:szCs w:val="22"/>
          <w:highlight w:val="cyan"/>
          <w:u w:val="single"/>
          <w:bdr w:val="single" w:sz="8" w:space="0" w:color="auto"/>
          <w14:ligatures w14:val="none"/>
        </w:rPr>
        <w:t>want</w:t>
      </w:r>
      <w:r w:rsidRPr="00C40F96">
        <w:rPr>
          <w:rFonts w:ascii="Calibri" w:eastAsia="Calibri" w:hAnsi="Calibri" w:cs="Calibri"/>
          <w:kern w:val="0"/>
          <w:sz w:val="16"/>
          <w:szCs w:val="22"/>
          <w14:ligatures w14:val="none"/>
        </w:rPr>
        <w:t xml:space="preserve"> . . . ," </w:t>
      </w:r>
      <w:r w:rsidRPr="00C40F96">
        <w:rPr>
          <w:rFonts w:ascii="Calibri" w:eastAsia="Calibri" w:hAnsi="Calibri" w:cs="Calibri"/>
          <w:kern w:val="0"/>
          <w:sz w:val="22"/>
          <w:szCs w:val="22"/>
          <w:highlight w:val="cyan"/>
          <w:u w:val="single"/>
          <w14:ligatures w14:val="none"/>
        </w:rPr>
        <w:t>where the assertion</w:t>
      </w:r>
      <w:r w:rsidRPr="00C40F96">
        <w:rPr>
          <w:rFonts w:ascii="Calibri" w:eastAsia="Calibri" w:hAnsi="Calibri" w:cs="Calibri"/>
          <w:kern w:val="0"/>
          <w:sz w:val="22"/>
          <w:szCs w:val="22"/>
          <w:u w:val="single"/>
          <w14:ligatures w14:val="none"/>
        </w:rPr>
        <w:t xml:space="preserve"> of what the people in question desire, believe, and so on </w:t>
      </w:r>
      <w:r w:rsidRPr="00C40F96">
        <w:rPr>
          <w:rFonts w:ascii="Calibri" w:eastAsia="Calibri" w:hAnsi="Calibri" w:cs="Calibri"/>
          <w:kern w:val="0"/>
          <w:sz w:val="22"/>
          <w:szCs w:val="22"/>
          <w:highlight w:val="cyan"/>
          <w:u w:val="single"/>
          <w14:ligatures w14:val="none"/>
        </w:rPr>
        <w:t xml:space="preserve">is derived </w:t>
      </w:r>
      <w:r w:rsidRPr="00C40F96">
        <w:rPr>
          <w:rFonts w:ascii="Calibri" w:eastAsia="Calibri" w:hAnsi="Calibri" w:cs="Calibri"/>
          <w:b/>
          <w:iCs/>
          <w:kern w:val="0"/>
          <w:sz w:val="22"/>
          <w:szCs w:val="22"/>
          <w:highlight w:val="cyan"/>
          <w:u w:val="single"/>
          <w:bdr w:val="single" w:sz="8" w:space="0" w:color="auto"/>
          <w14:ligatures w14:val="none"/>
        </w:rPr>
        <w:t>not</w:t>
      </w:r>
      <w:r w:rsidRPr="00C40F96">
        <w:rPr>
          <w:rFonts w:ascii="Calibri" w:eastAsia="Calibri" w:hAnsi="Calibri" w:cs="Calibri"/>
          <w:kern w:val="0"/>
          <w:sz w:val="22"/>
          <w:szCs w:val="22"/>
          <w:highlight w:val="cyan"/>
          <w:u w:val="single"/>
          <w14:ligatures w14:val="none"/>
        </w:rPr>
        <w:t xml:space="preserve"> from </w:t>
      </w:r>
      <w:r w:rsidRPr="00C40F96">
        <w:rPr>
          <w:rFonts w:ascii="Calibri" w:eastAsia="Calibri" w:hAnsi="Calibri" w:cs="Calibri"/>
          <w:b/>
          <w:iCs/>
          <w:kern w:val="0"/>
          <w:sz w:val="22"/>
          <w:szCs w:val="22"/>
          <w:highlight w:val="cyan"/>
          <w:u w:val="single"/>
          <w:bdr w:val="single" w:sz="8" w:space="0" w:color="auto"/>
          <w14:ligatures w14:val="none"/>
        </w:rPr>
        <w:t>cited</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robust empirical evidence</w:t>
      </w:r>
      <w:r w:rsidRPr="00C40F96">
        <w:rPr>
          <w:rFonts w:ascii="Calibri" w:eastAsia="Calibri" w:hAnsi="Calibri" w:cs="Calibri"/>
          <w:kern w:val="0"/>
          <w:sz w:val="22"/>
          <w:szCs w:val="22"/>
          <w:highlight w:val="cyan"/>
          <w:u w:val="single"/>
          <w14:ligatures w14:val="none"/>
        </w:rPr>
        <w:t xml:space="preserve"> but</w:t>
      </w:r>
      <w:r w:rsidRPr="00C40F96">
        <w:rPr>
          <w:rFonts w:ascii="Calibri" w:eastAsia="Calibri" w:hAnsi="Calibri" w:cs="Calibri"/>
          <w:kern w:val="0"/>
          <w:sz w:val="22"/>
          <w:szCs w:val="22"/>
          <w:u w:val="single"/>
          <w14:ligatures w14:val="none"/>
        </w:rPr>
        <w:t xml:space="preserve"> apparently from </w:t>
      </w:r>
      <w:r w:rsidRPr="00C40F96">
        <w:rPr>
          <w:rFonts w:ascii="Calibri" w:eastAsia="Calibri" w:hAnsi="Calibri" w:cs="Calibri"/>
          <w:kern w:val="0"/>
          <w:sz w:val="22"/>
          <w:szCs w:val="22"/>
          <w:highlight w:val="cyan"/>
          <w:u w:val="single"/>
          <w14:ligatures w14:val="none"/>
        </w:rPr>
        <w:t xml:space="preserve">some </w:t>
      </w:r>
      <w:r w:rsidRPr="00C40F96">
        <w:rPr>
          <w:rFonts w:ascii="Calibri" w:eastAsia="Calibri" w:hAnsi="Calibri" w:cs="Calibri"/>
          <w:b/>
          <w:iCs/>
          <w:kern w:val="0"/>
          <w:sz w:val="22"/>
          <w:szCs w:val="22"/>
          <w:highlight w:val="cyan"/>
          <w:u w:val="single"/>
          <w:bdr w:val="single" w:sz="8" w:space="0" w:color="auto"/>
          <w14:ligatures w14:val="none"/>
        </w:rPr>
        <w:t>quasi-mystical connection</w:t>
      </w:r>
      <w:r w:rsidRPr="00C40F96">
        <w:rPr>
          <w:rFonts w:ascii="Calibri" w:eastAsia="Calibri" w:hAnsi="Calibri" w:cs="Calibri"/>
          <w:kern w:val="0"/>
          <w:sz w:val="22"/>
          <w:szCs w:val="22"/>
          <w:highlight w:val="cyan"/>
          <w:u w:val="single"/>
          <w14:ligatures w14:val="none"/>
        </w:rPr>
        <w:t xml:space="preserve"> that </w:t>
      </w:r>
      <w:r w:rsidRPr="00C40F96">
        <w:rPr>
          <w:rFonts w:ascii="Calibri" w:eastAsia="Calibri" w:hAnsi="Calibri" w:cs="Calibri"/>
          <w:b/>
          <w:iCs/>
          <w:kern w:val="0"/>
          <w:sz w:val="22"/>
          <w:szCs w:val="22"/>
          <w:highlight w:val="cyan"/>
          <w:u w:val="single"/>
          <w:bdr w:val="single" w:sz="8" w:space="0" w:color="auto"/>
          <w14:ligatures w14:val="none"/>
        </w:rPr>
        <w:t>unites</w:t>
      </w:r>
      <w:r w:rsidRPr="00C40F96">
        <w:rPr>
          <w:rFonts w:ascii="Calibri" w:eastAsia="Calibri" w:hAnsi="Calibri" w:cs="Calibri"/>
          <w:kern w:val="0"/>
          <w:sz w:val="22"/>
          <w:szCs w:val="22"/>
          <w:highlight w:val="cyan"/>
          <w:u w:val="single"/>
          <w14:ligatures w14:val="none"/>
        </w:rPr>
        <w:t xml:space="preserve"> other </w:t>
      </w:r>
      <w:r w:rsidRPr="00C40F96">
        <w:rPr>
          <w:rFonts w:ascii="Calibri" w:eastAsia="Calibri" w:hAnsi="Calibri" w:cs="Calibri"/>
          <w:b/>
          <w:iCs/>
          <w:kern w:val="0"/>
          <w:sz w:val="22"/>
          <w:szCs w:val="22"/>
          <w:highlight w:val="cyan"/>
          <w:u w:val="single"/>
          <w:bdr w:val="single" w:sz="8" w:space="0" w:color="auto"/>
          <w14:ligatures w14:val="none"/>
        </w:rPr>
        <w:t>group members</w:t>
      </w:r>
      <w:r w:rsidRPr="00C40F96">
        <w:rPr>
          <w:rFonts w:ascii="Calibri" w:eastAsia="Calibri" w:hAnsi="Calibri" w:cs="Calibri"/>
          <w:kern w:val="0"/>
          <w:sz w:val="22"/>
          <w:szCs w:val="22"/>
          <w:u w:val="single"/>
          <w14:ligatures w14:val="none"/>
        </w:rPr>
        <w:t xml:space="preserve"> to one another</w:t>
      </w:r>
      <w:r w:rsidRPr="00C40F96">
        <w:rPr>
          <w:rFonts w:ascii="Calibri" w:eastAsia="Calibri" w:hAnsi="Calibri" w:cs="Calibri"/>
          <w:kern w:val="0"/>
          <w:sz w:val="16"/>
          <w:szCs w:val="22"/>
          <w14:ligatures w14:val="none"/>
        </w:rPr>
        <w:t xml:space="preserve">—allowing the </w:t>
      </w:r>
      <w:r w:rsidRPr="00C40F96">
        <w:rPr>
          <w:rFonts w:ascii="Calibri" w:eastAsia="Calibri" w:hAnsi="Calibri" w:cs="Calibri"/>
          <w:kern w:val="0"/>
          <w:sz w:val="22"/>
          <w:szCs w:val="22"/>
          <w:u w:val="single"/>
          <w14:ligatures w14:val="none"/>
        </w:rPr>
        <w:t>claimant's</w:t>
      </w:r>
      <w:r w:rsidRPr="00C40F96">
        <w:rPr>
          <w:rFonts w:ascii="Calibri" w:eastAsia="Calibri" w:hAnsi="Calibri" w:cs="Calibri"/>
          <w:kern w:val="0"/>
          <w:sz w:val="16"/>
          <w:szCs w:val="22"/>
          <w14:ligatures w14:val="none"/>
        </w:rPr>
        <w:t xml:space="preserve"> own thoughts, feelings, </w:t>
      </w:r>
      <w:r w:rsidRPr="00C40F96">
        <w:rPr>
          <w:rFonts w:ascii="Calibri" w:eastAsia="Calibri" w:hAnsi="Calibri" w:cs="Calibri"/>
          <w:b/>
          <w:iCs/>
          <w:kern w:val="0"/>
          <w:sz w:val="22"/>
          <w:szCs w:val="22"/>
          <w:highlight w:val="cyan"/>
          <w:u w:val="single"/>
          <w:bdr w:val="single" w:sz="8" w:space="0" w:color="auto"/>
          <w14:ligatures w14:val="none"/>
        </w:rPr>
        <w:t>preferences</w:t>
      </w:r>
      <w:r w:rsidRPr="00C40F96">
        <w:rPr>
          <w:rFonts w:ascii="Calibri" w:eastAsia="Calibri" w:hAnsi="Calibri" w:cs="Calibri"/>
          <w:kern w:val="0"/>
          <w:sz w:val="16"/>
          <w:szCs w:val="22"/>
          <w14:ligatures w14:val="none"/>
        </w:rPr>
        <w:t xml:space="preserve">, and experiences </w:t>
      </w:r>
      <w:r w:rsidRPr="00C40F96">
        <w:rPr>
          <w:rFonts w:ascii="Calibri" w:eastAsia="Calibri" w:hAnsi="Calibri" w:cs="Calibri"/>
          <w:kern w:val="0"/>
          <w:sz w:val="22"/>
          <w:szCs w:val="22"/>
          <w:u w:val="single"/>
          <w14:ligatures w14:val="none"/>
        </w:rPr>
        <w:t xml:space="preserve">to be </w:t>
      </w:r>
      <w:r w:rsidRPr="00C40F96">
        <w:rPr>
          <w:rFonts w:ascii="Calibri" w:eastAsia="Calibri" w:hAnsi="Calibri" w:cs="Calibri"/>
          <w:kern w:val="0"/>
          <w:sz w:val="22"/>
          <w:szCs w:val="22"/>
          <w:highlight w:val="cyan"/>
          <w:u w:val="single"/>
          <w14:ligatures w14:val="none"/>
        </w:rPr>
        <w:t>held</w:t>
      </w:r>
      <w:r w:rsidRPr="00C40F96">
        <w:rPr>
          <w:rFonts w:ascii="Calibri" w:eastAsia="Calibri" w:hAnsi="Calibri" w:cs="Calibri"/>
          <w:kern w:val="0"/>
          <w:sz w:val="22"/>
          <w:szCs w:val="22"/>
          <w:u w:val="single"/>
          <w14:ligatures w14:val="none"/>
        </w:rPr>
        <w:t xml:space="preserve"> up </w:t>
      </w:r>
      <w:r w:rsidRPr="00C40F96">
        <w:rPr>
          <w:rFonts w:ascii="Calibri" w:eastAsia="Calibri" w:hAnsi="Calibri" w:cs="Calibri"/>
          <w:kern w:val="0"/>
          <w:sz w:val="22"/>
          <w:szCs w:val="22"/>
          <w:highlight w:val="cyan"/>
          <w:u w:val="single"/>
          <w14:ligatures w14:val="none"/>
        </w:rPr>
        <w:t>as representative of "their people" as a whole</w:t>
      </w:r>
      <w:r w:rsidRPr="00C40F96">
        <w:rPr>
          <w:rFonts w:ascii="Calibri" w:eastAsia="Calibri" w:hAnsi="Calibri" w:cs="Calibri"/>
          <w:kern w:val="0"/>
          <w:sz w:val="22"/>
          <w:szCs w:val="22"/>
          <w:u w:val="single"/>
          <w14:ligatures w14:val="none"/>
        </w:rPr>
        <w:t xml:space="preserve"> (without a need to empirically investigate and substantiate how most others in the group think, feel, or desire with respect to the issue at hand</w:t>
      </w:r>
      <w:r w:rsidRPr="00C40F96">
        <w:rPr>
          <w:rFonts w:ascii="Calibri" w:eastAsia="Calibri" w:hAnsi="Calibri" w:cs="Calibri"/>
          <w:kern w:val="0"/>
          <w:sz w:val="16"/>
          <w:szCs w:val="22"/>
          <w14:ligatures w14:val="none"/>
        </w:rPr>
        <w:t xml:space="preserve">). </w:t>
      </w:r>
    </w:p>
    <w:p w14:paraId="77D1AE63"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It is also </w:t>
      </w:r>
      <w:r w:rsidRPr="00C40F96">
        <w:rPr>
          <w:rFonts w:ascii="Calibri" w:eastAsia="Calibri" w:hAnsi="Calibri" w:cs="Calibri"/>
          <w:kern w:val="0"/>
          <w:sz w:val="22"/>
          <w:szCs w:val="22"/>
          <w:u w:val="single"/>
          <w14:ligatures w14:val="none"/>
        </w:rPr>
        <w:t>critical</w:t>
      </w:r>
      <w:r w:rsidRPr="00C40F96">
        <w:rPr>
          <w:rFonts w:ascii="Calibri" w:eastAsia="Calibri" w:hAnsi="Calibri" w:cs="Calibri"/>
          <w:kern w:val="0"/>
          <w:sz w:val="16"/>
          <w:szCs w:val="22"/>
          <w14:ligatures w14:val="none"/>
        </w:rPr>
        <w:t xml:space="preserve"> to </w:t>
      </w:r>
      <w:r w:rsidRPr="00C40F96">
        <w:rPr>
          <w:rFonts w:ascii="Calibri" w:eastAsia="Calibri" w:hAnsi="Calibri" w:cs="Calibri"/>
          <w:kern w:val="0"/>
          <w:sz w:val="22"/>
          <w:szCs w:val="22"/>
          <w:u w:val="single"/>
          <w14:ligatures w14:val="none"/>
        </w:rPr>
        <w:t>bear in mind that totemic capital, like other forms of symbolic capital, may or may not enhance one's socioeconomic status.</w:t>
      </w:r>
      <w:r w:rsidRPr="00C40F96">
        <w:rPr>
          <w:rFonts w:ascii="Calibri" w:eastAsia="Calibri" w:hAnsi="Calibri" w:cs="Calibri"/>
          <w:kern w:val="0"/>
          <w:sz w:val="16"/>
          <w:szCs w:val="22"/>
          <w14:ligatures w14:val="none"/>
        </w:rPr>
        <w:t xml:space="preserve"> Again, as discussed throughout this text, there continues to be systematic variance along the lines of race and gender with respect to pay and career advancement in many fields. However, symbolic capitalists are often quite willing to trade wealth for symbolic capital—especially if they are already relatively well off (or hail from relatively advantaged backgrounds). As a recent study in the American Sociological Review put it, jobs that increase one's moral standing with others or one's moral self-image often "function as a luxury good, which higher-paid workers are more willing to trade for as the urgency of pecuniary income recedes."73</w:t>
      </w:r>
    </w:p>
    <w:p w14:paraId="421C0067"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That said, </w:t>
      </w:r>
      <w:r w:rsidRPr="00C40F96">
        <w:rPr>
          <w:rFonts w:ascii="Calibri" w:eastAsia="Calibri" w:hAnsi="Calibri" w:cs="Calibri"/>
          <w:kern w:val="0"/>
          <w:sz w:val="22"/>
          <w:szCs w:val="22"/>
          <w:u w:val="single"/>
          <w14:ligatures w14:val="none"/>
        </w:rPr>
        <w:t xml:space="preserve">possessing totemic capital can and often does </w:t>
      </w:r>
      <w:r w:rsidRPr="00C40F96">
        <w:rPr>
          <w:rFonts w:ascii="Calibri" w:eastAsia="Calibri" w:hAnsi="Calibri" w:cs="Calibri"/>
          <w:kern w:val="0"/>
          <w:sz w:val="22"/>
          <w:szCs w:val="22"/>
          <w:highlight w:val="cyan"/>
          <w:u w:val="single"/>
          <w14:ligatures w14:val="none"/>
        </w:rPr>
        <w:t>help symbolic capitalists gain access to direct material benefits</w:t>
      </w:r>
      <w:r w:rsidRPr="00C40F96">
        <w:rPr>
          <w:rFonts w:ascii="Calibri" w:eastAsia="Calibri" w:hAnsi="Calibri" w:cs="Calibri"/>
          <w:kern w:val="0"/>
          <w:sz w:val="22"/>
          <w:szCs w:val="22"/>
          <w:u w:val="single"/>
          <w14:ligatures w14:val="none"/>
        </w:rPr>
        <w:t xml:space="preserve">—typically provided by state, corporate, or nonprofit institutions eager to symbolically rectify historical wrongs against various groups by bestowing honors and benefits on contemporary totem bearers. This can take the form of special </w:t>
      </w:r>
      <w:r w:rsidRPr="00C40F96">
        <w:rPr>
          <w:rFonts w:ascii="Calibri" w:eastAsia="Calibri" w:hAnsi="Calibri" w:cs="Calibri"/>
          <w:b/>
          <w:iCs/>
          <w:kern w:val="0"/>
          <w:sz w:val="22"/>
          <w:szCs w:val="22"/>
          <w:highlight w:val="cyan"/>
          <w:u w:val="single"/>
          <w:bdr w:val="single" w:sz="8" w:space="0" w:color="auto"/>
          <w14:ligatures w14:val="none"/>
        </w:rPr>
        <w:t>funding opportunities</w:t>
      </w:r>
      <w:r w:rsidRPr="00C40F96">
        <w:rPr>
          <w:rFonts w:ascii="Calibri" w:eastAsia="Calibri" w:hAnsi="Calibri" w:cs="Calibri"/>
          <w:kern w:val="0"/>
          <w:sz w:val="16"/>
          <w:szCs w:val="22"/>
          <w:highlight w:val="cyan"/>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scholarships</w:t>
      </w:r>
      <w:r w:rsidRPr="00C40F96">
        <w:rPr>
          <w:rFonts w:ascii="Calibri" w:eastAsia="Calibri" w:hAnsi="Calibri" w:cs="Calibri"/>
          <w:kern w:val="0"/>
          <w:sz w:val="16"/>
          <w:szCs w:val="22"/>
          <w14:ligatures w14:val="none"/>
        </w:rPr>
        <w:t xml:space="preserve">, fellowships, grants that are explicitly or implicitly restricted to totem bearers); special </w:t>
      </w:r>
      <w:r w:rsidRPr="00C40F96">
        <w:rPr>
          <w:rFonts w:ascii="Calibri" w:eastAsia="Calibri" w:hAnsi="Calibri" w:cs="Calibri"/>
          <w:b/>
          <w:iCs/>
          <w:kern w:val="0"/>
          <w:sz w:val="22"/>
          <w:szCs w:val="22"/>
          <w:highlight w:val="cyan"/>
          <w:u w:val="single"/>
          <w:bdr w:val="single" w:sz="8" w:space="0" w:color="auto"/>
          <w14:ligatures w14:val="none"/>
        </w:rPr>
        <w:t>hiring</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promotion</w:t>
      </w:r>
      <w:r w:rsidRPr="00C40F96">
        <w:rPr>
          <w:rFonts w:ascii="Calibri" w:eastAsia="Calibri" w:hAnsi="Calibri" w:cs="Calibri"/>
          <w:kern w:val="0"/>
          <w:sz w:val="16"/>
          <w:szCs w:val="22"/>
          <w14:ligatures w14:val="none"/>
        </w:rPr>
        <w:t xml:space="preserve">, or </w:t>
      </w:r>
      <w:r w:rsidRPr="00C40F96">
        <w:rPr>
          <w:rFonts w:ascii="Calibri" w:eastAsia="Calibri" w:hAnsi="Calibri" w:cs="Calibri"/>
          <w:b/>
          <w:iCs/>
          <w:kern w:val="0"/>
          <w:sz w:val="22"/>
          <w:szCs w:val="22"/>
          <w:u w:val="single"/>
          <w:bdr w:val="single" w:sz="8" w:space="0" w:color="auto"/>
          <w14:ligatures w14:val="none"/>
        </w:rPr>
        <w:t>mentoring initiatives</w:t>
      </w:r>
      <w:r w:rsidRPr="00C40F96">
        <w:rPr>
          <w:rFonts w:ascii="Calibri" w:eastAsia="Calibri" w:hAnsi="Calibri" w:cs="Calibri"/>
          <w:kern w:val="0"/>
          <w:sz w:val="16"/>
          <w:szCs w:val="22"/>
          <w14:ligatures w14:val="none"/>
        </w:rPr>
        <w:t xml:space="preserve"> set aside for totem bearers; </w:t>
      </w:r>
      <w:r w:rsidRPr="00C40F96">
        <w:rPr>
          <w:rFonts w:ascii="Calibri" w:eastAsia="Calibri" w:hAnsi="Calibri" w:cs="Calibri"/>
          <w:b/>
          <w:iCs/>
          <w:kern w:val="0"/>
          <w:sz w:val="22"/>
          <w:szCs w:val="22"/>
          <w:highlight w:val="cyan"/>
          <w:u w:val="single"/>
          <w:bdr w:val="single" w:sz="8" w:space="0" w:color="auto"/>
          <w14:ligatures w14:val="none"/>
        </w:rPr>
        <w:t>preferences in publication</w:t>
      </w:r>
      <w:r w:rsidRPr="00C40F96">
        <w:rPr>
          <w:rFonts w:ascii="Calibri" w:eastAsia="Calibri" w:hAnsi="Calibri" w:cs="Calibri"/>
          <w:kern w:val="0"/>
          <w:sz w:val="16"/>
          <w:szCs w:val="22"/>
          <w14:ligatures w14:val="none"/>
        </w:rPr>
        <w:t xml:space="preserve"> (that is, all else equal, preferring scholarship, journalism, editorials, or other contributions on various topics from people who hail from particular groups—especially with respect to issues discursively coded as salient for those groups); </w:t>
      </w:r>
      <w:r w:rsidRPr="00C40F96">
        <w:rPr>
          <w:rFonts w:ascii="Calibri" w:eastAsia="Calibri" w:hAnsi="Calibri" w:cs="Calibri"/>
          <w:b/>
          <w:iCs/>
          <w:kern w:val="0"/>
          <w:sz w:val="22"/>
          <w:szCs w:val="22"/>
          <w:u w:val="single"/>
          <w:bdr w:val="single" w:sz="8" w:space="0" w:color="auto"/>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beyond</w:t>
      </w:r>
      <w:r w:rsidRPr="00C40F96">
        <w:rPr>
          <w:rFonts w:ascii="Calibri" w:eastAsia="Calibri" w:hAnsi="Calibri" w:cs="Calibri"/>
          <w:kern w:val="0"/>
          <w:sz w:val="16"/>
          <w:szCs w:val="22"/>
          <w14:ligatures w14:val="none"/>
        </w:rPr>
        <w:t>.</w:t>
      </w:r>
    </w:p>
    <w:p w14:paraId="474853BF"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Collectively, </w:t>
      </w:r>
      <w:r w:rsidRPr="00C40F96">
        <w:rPr>
          <w:rFonts w:ascii="Calibri" w:eastAsia="Calibri" w:hAnsi="Calibri" w:cs="Calibri"/>
          <w:kern w:val="0"/>
          <w:sz w:val="22"/>
          <w:szCs w:val="22"/>
          <w:u w:val="single"/>
          <w14:ligatures w14:val="none"/>
        </w:rPr>
        <w:t xml:space="preserve">these symbolic and material benefits </w:t>
      </w:r>
      <w:r w:rsidRPr="00C40F96">
        <w:rPr>
          <w:rFonts w:ascii="Calibri" w:eastAsia="Calibri" w:hAnsi="Calibri" w:cs="Calibri"/>
          <w:kern w:val="0"/>
          <w:sz w:val="22"/>
          <w:szCs w:val="22"/>
          <w:highlight w:val="cyan"/>
          <w:u w:val="single"/>
          <w14:ligatures w14:val="none"/>
        </w:rPr>
        <w:t>create a temptation for many to lay claim to totems through deceptive means</w:t>
      </w:r>
      <w:r w:rsidRPr="00C40F96">
        <w:rPr>
          <w:rFonts w:ascii="Calibri" w:eastAsia="Calibri" w:hAnsi="Calibri" w:cs="Calibri"/>
          <w:kern w:val="0"/>
          <w:sz w:val="22"/>
          <w:szCs w:val="22"/>
          <w:u w:val="single"/>
          <w14:ligatures w14:val="none"/>
        </w:rPr>
        <w:t>. Ironically, but also intuitively, people who work on social justice issues seem to be especially inclined to attempt to misleadingly appropriate totems—at least in part to expand the reach and impact of their "justice-oriented" work</w:t>
      </w:r>
      <w:r w:rsidRPr="00C40F96">
        <w:rPr>
          <w:rFonts w:ascii="Calibri" w:eastAsia="Calibri" w:hAnsi="Calibri" w:cs="Calibri"/>
          <w:kern w:val="0"/>
          <w:sz w:val="16"/>
          <w:szCs w:val="22"/>
          <w14:ligatures w14:val="none"/>
        </w:rPr>
        <w:t>.</w:t>
      </w:r>
    </w:p>
    <w:p w14:paraId="3CC1A88B" w14:textId="77777777" w:rsidR="00C40F96" w:rsidRPr="00C40F96" w:rsidRDefault="00C40F96" w:rsidP="00C40F96">
      <w:pPr>
        <w:spacing w:line="259" w:lineRule="auto"/>
        <w:rPr>
          <w:rFonts w:ascii="Calibri" w:eastAsia="Calibri" w:hAnsi="Calibri" w:cs="Calibri"/>
          <w:kern w:val="0"/>
          <w:sz w:val="16"/>
          <w:szCs w:val="22"/>
          <w14:ligatures w14:val="none"/>
        </w:rPr>
      </w:pPr>
    </w:p>
    <w:p w14:paraId="6C6BB462"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 xml:space="preserve">5. Their identification of black women existing in “the aftermath of slavery” is </w:t>
      </w:r>
      <w:r w:rsidRPr="00C40F96">
        <w:rPr>
          <w:rFonts w:ascii="Calibri" w:eastAsia="Times New Roman" w:hAnsi="Calibri" w:cs="Calibri"/>
          <w:b/>
          <w:iCs/>
          <w:kern w:val="0"/>
          <w:sz w:val="26"/>
          <w:szCs w:val="22"/>
          <w:u w:val="single"/>
          <w14:ligatures w14:val="none"/>
        </w:rPr>
        <w:t>wrong</w:t>
      </w:r>
      <w:r w:rsidRPr="00C40F96">
        <w:rPr>
          <w:rFonts w:ascii="Calibri" w:eastAsia="Times New Roman" w:hAnsi="Calibri" w:cs="Calibri"/>
          <w:b/>
          <w:iCs/>
          <w:kern w:val="0"/>
          <w:sz w:val="26"/>
          <w:szCs w:val="22"/>
          <w14:ligatures w14:val="none"/>
        </w:rPr>
        <w:t xml:space="preserve"> and </w:t>
      </w:r>
      <w:r w:rsidRPr="00C40F96">
        <w:rPr>
          <w:rFonts w:ascii="Calibri" w:eastAsia="Times New Roman" w:hAnsi="Calibri" w:cs="Calibri"/>
          <w:b/>
          <w:iCs/>
          <w:kern w:val="0"/>
          <w:sz w:val="26"/>
          <w:szCs w:val="22"/>
          <w:u w:val="single"/>
          <w14:ligatures w14:val="none"/>
        </w:rPr>
        <w:t>disavows</w:t>
      </w:r>
      <w:r w:rsidRPr="00C40F96">
        <w:rPr>
          <w:rFonts w:ascii="Calibri" w:eastAsia="Times New Roman" w:hAnsi="Calibri" w:cs="Calibri"/>
          <w:b/>
          <w:iCs/>
          <w:kern w:val="0"/>
          <w:sz w:val="26"/>
          <w:szCs w:val="22"/>
          <w14:ligatures w14:val="none"/>
        </w:rPr>
        <w:t xml:space="preserve"> empirical resistance.</w:t>
      </w:r>
    </w:p>
    <w:p w14:paraId="7AF41646"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Brown 9</w:t>
      </w:r>
      <w:r w:rsidRPr="00C40F96">
        <w:rPr>
          <w:rFonts w:ascii="Calibri" w:eastAsia="Calibri" w:hAnsi="Calibri" w:cs="Calibri"/>
          <w:kern w:val="0"/>
          <w:sz w:val="22"/>
          <w:szCs w:val="22"/>
          <w14:ligatures w14:val="none"/>
        </w:rPr>
        <w:t xml:space="preserve">, PhD, Charles Warren Professor of History, Professor of African and African-American Studies, and Director of the History Design Studio at Harvard University (Vincent Brown, 2009, “Social Death and Political Life in the Study of Slavery,” </w:t>
      </w:r>
      <w:r w:rsidRPr="00C40F96">
        <w:rPr>
          <w:rFonts w:ascii="Calibri" w:eastAsia="Calibri" w:hAnsi="Calibri" w:cs="Calibri"/>
          <w:i/>
          <w:kern w:val="0"/>
          <w:sz w:val="22"/>
          <w:szCs w:val="22"/>
          <w14:ligatures w14:val="none"/>
        </w:rPr>
        <w:t>The American Historical Review</w:t>
      </w:r>
      <w:r w:rsidRPr="00C40F96">
        <w:rPr>
          <w:rFonts w:ascii="Calibri" w:eastAsia="Calibri" w:hAnsi="Calibri" w:cs="Calibri"/>
          <w:kern w:val="0"/>
          <w:sz w:val="22"/>
          <w:szCs w:val="22"/>
          <w14:ligatures w14:val="none"/>
        </w:rPr>
        <w:t>, 114.5)</w:t>
      </w:r>
    </w:p>
    <w:p w14:paraId="0107733F"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Among the most insightful texts to explore the experiential meaning of Afro-Atlantic slavery</w:t>
      </w:r>
      <w:r w:rsidRPr="00C40F96">
        <w:rPr>
          <w:rFonts w:ascii="Calibri" w:eastAsia="Calibri" w:hAnsi="Calibri" w:cs="Calibri"/>
          <w:kern w:val="0"/>
          <w:sz w:val="16"/>
          <w:szCs w:val="22"/>
          <w14:ligatures w14:val="none"/>
        </w:rPr>
        <w:t xml:space="preserve"> (for both the slaves and their descendants) </w:t>
      </w:r>
      <w:r w:rsidRPr="00C40F96">
        <w:rPr>
          <w:rFonts w:ascii="Calibri" w:eastAsia="Calibri" w:hAnsi="Calibri" w:cs="Calibri"/>
          <w:kern w:val="0"/>
          <w:sz w:val="22"/>
          <w:szCs w:val="22"/>
          <w:u w:val="single"/>
          <w14:ligatures w14:val="none"/>
        </w:rPr>
        <w:t>are</w:t>
      </w:r>
      <w:r w:rsidRPr="00C40F96">
        <w:rPr>
          <w:rFonts w:ascii="Calibri" w:eastAsia="Calibri" w:hAnsi="Calibri" w:cs="Calibri"/>
          <w:kern w:val="0"/>
          <w:sz w:val="16"/>
          <w:szCs w:val="22"/>
          <w14:ligatures w14:val="none"/>
        </w:rPr>
        <w:t xml:space="preserve"> two </w:t>
      </w:r>
      <w:r w:rsidRPr="00C40F96">
        <w:rPr>
          <w:rFonts w:ascii="Calibri" w:eastAsia="Calibri" w:hAnsi="Calibri" w:cs="Calibri"/>
          <w:kern w:val="0"/>
          <w:sz w:val="22"/>
          <w:szCs w:val="22"/>
          <w:u w:val="single"/>
          <w14:ligatures w14:val="none"/>
        </w:rPr>
        <w:t>recent books by</w:t>
      </w:r>
      <w:r w:rsidRPr="00C40F96">
        <w:rPr>
          <w:rFonts w:ascii="Calibri" w:eastAsia="Calibri" w:hAnsi="Calibri" w:cs="Calibri"/>
          <w:kern w:val="0"/>
          <w:sz w:val="16"/>
          <w:szCs w:val="22"/>
          <w14:ligatures w14:val="none"/>
        </w:rPr>
        <w:t xml:space="preserve"> Saidiya </w:t>
      </w:r>
      <w:r w:rsidRPr="00C40F96">
        <w:rPr>
          <w:rFonts w:ascii="Calibri" w:eastAsia="Calibri" w:hAnsi="Calibri" w:cs="Calibri"/>
          <w:b/>
          <w:iCs/>
          <w:kern w:val="0"/>
          <w:sz w:val="22"/>
          <w:szCs w:val="22"/>
          <w:u w:val="single"/>
          <w:bdr w:val="single" w:sz="8" w:space="0" w:color="auto"/>
          <w14:ligatures w14:val="none"/>
        </w:rPr>
        <w:t>Hartman</w:t>
      </w:r>
      <w:r w:rsidRPr="00C40F96">
        <w:rPr>
          <w:rFonts w:ascii="Calibri" w:eastAsia="Calibri" w:hAnsi="Calibri" w:cs="Calibri"/>
          <w:kern w:val="0"/>
          <w:sz w:val="16"/>
          <w:szCs w:val="22"/>
          <w14:ligatures w14:val="none"/>
        </w:rPr>
        <w:t xml:space="preserve"> and Stephanie Smallwood. </w:t>
      </w:r>
      <w:r w:rsidRPr="00C40F96">
        <w:rPr>
          <w:rFonts w:ascii="Calibri" w:eastAsia="Calibri" w:hAnsi="Calibri" w:cs="Calibri"/>
          <w:kern w:val="0"/>
          <w:sz w:val="22"/>
          <w:szCs w:val="22"/>
          <w:u w:val="single"/>
          <w14:ligatures w14:val="none"/>
        </w:rPr>
        <w:t>Rather than eschewing the concept of social death</w:t>
      </w:r>
      <w:r w:rsidRPr="00C40F96">
        <w:rPr>
          <w:rFonts w:ascii="Calibri" w:eastAsia="Calibri" w:hAnsi="Calibri" w:cs="Calibri"/>
          <w:kern w:val="0"/>
          <w:sz w:val="16"/>
          <w:szCs w:val="22"/>
          <w14:ligatures w14:val="none"/>
        </w:rPr>
        <w:t xml:space="preserve">, as might be expected from writing that begins by considering the perspective of the enslaved, </w:t>
      </w:r>
      <w:r w:rsidRPr="00C40F96">
        <w:rPr>
          <w:rFonts w:ascii="Calibri" w:eastAsia="Calibri" w:hAnsi="Calibri" w:cs="Calibri"/>
          <w:kern w:val="0"/>
          <w:sz w:val="22"/>
          <w:szCs w:val="22"/>
          <w:u w:val="single"/>
          <w14:ligatures w14:val="none"/>
        </w:rPr>
        <w:t>these</w:t>
      </w:r>
      <w:r w:rsidRPr="00C40F96">
        <w:rPr>
          <w:rFonts w:ascii="Calibri" w:eastAsia="Calibri" w:hAnsi="Calibri" w:cs="Calibri"/>
          <w:kern w:val="0"/>
          <w:sz w:val="16"/>
          <w:szCs w:val="22"/>
          <w14:ligatures w14:val="none"/>
        </w:rPr>
        <w:t xml:space="preserve"> two </w:t>
      </w:r>
      <w:r w:rsidRPr="00C40F96">
        <w:rPr>
          <w:rFonts w:ascii="Calibri" w:eastAsia="Calibri" w:hAnsi="Calibri" w:cs="Calibri"/>
          <w:kern w:val="0"/>
          <w:sz w:val="22"/>
          <w:szCs w:val="22"/>
          <w:u w:val="single"/>
          <w14:ligatures w14:val="none"/>
        </w:rPr>
        <w:t>authors use the idea in penetrating ways. Hartman's Lose Your Mother</w:t>
      </w:r>
      <w:r w:rsidRPr="00C40F96">
        <w:rPr>
          <w:rFonts w:ascii="Calibri" w:eastAsia="Calibri" w:hAnsi="Calibri" w:cs="Calibri"/>
          <w:kern w:val="0"/>
          <w:sz w:val="16"/>
          <w:szCs w:val="22"/>
          <w14:ligatures w14:val="none"/>
        </w:rPr>
        <w:t xml:space="preserve">: A Journey along the Atlantic Slave Route and Smallwood's Saltwater Slavery: A Middle Passage from Africa to American Diaspora </w:t>
      </w:r>
      <w:r w:rsidRPr="00C40F96">
        <w:rPr>
          <w:rFonts w:ascii="Calibri" w:eastAsia="Calibri" w:hAnsi="Calibri" w:cs="Calibri"/>
          <w:kern w:val="0"/>
          <w:sz w:val="22"/>
          <w:szCs w:val="22"/>
          <w:u w:val="single"/>
          <w14:ligatures w14:val="none"/>
        </w:rPr>
        <w:t>extend social death beyond a general description of slavery as a condition and imagine it as an experience of self. Here</w:t>
      </w:r>
      <w:r w:rsidRPr="00C40F96">
        <w:rPr>
          <w:rFonts w:ascii="Calibri" w:eastAsia="Calibri" w:hAnsi="Calibri" w:cs="Calibri"/>
          <w:kern w:val="0"/>
          <w:sz w:val="16"/>
          <w:szCs w:val="22"/>
          <w14:ligatures w14:val="none"/>
        </w:rPr>
        <w:t xml:space="preserve"> both </w:t>
      </w:r>
      <w:r w:rsidRPr="00C40F96">
        <w:rPr>
          <w:rFonts w:ascii="Calibri" w:eastAsia="Calibri" w:hAnsi="Calibri" w:cs="Calibri"/>
          <w:kern w:val="0"/>
          <w:sz w:val="22"/>
          <w:szCs w:val="22"/>
          <w:u w:val="single"/>
          <w14:ligatures w14:val="none"/>
        </w:rPr>
        <w:t>the</w:t>
      </w:r>
      <w:r w:rsidRPr="00C40F96">
        <w:rPr>
          <w:rFonts w:ascii="Calibri" w:eastAsia="Calibri" w:hAnsi="Calibri" w:cs="Calibri"/>
          <w:kern w:val="0"/>
          <w:sz w:val="16"/>
          <w:szCs w:val="22"/>
          <w14:ligatures w14:val="none"/>
        </w:rPr>
        <w:t xml:space="preserve"> promise and </w:t>
      </w:r>
      <w:r w:rsidRPr="00C40F96">
        <w:rPr>
          <w:rFonts w:ascii="Calibri" w:eastAsia="Calibri" w:hAnsi="Calibri" w:cs="Calibri"/>
          <w:kern w:val="0"/>
          <w:sz w:val="22"/>
          <w:szCs w:val="22"/>
          <w:u w:val="single"/>
          <w14:ligatures w14:val="none"/>
        </w:rPr>
        <w:t>the problem with the concept are most fully apparent</w:t>
      </w:r>
      <w:r w:rsidRPr="00C40F96">
        <w:rPr>
          <w:rFonts w:ascii="Calibri" w:eastAsia="Calibri" w:hAnsi="Calibri" w:cs="Calibri"/>
          <w:kern w:val="0"/>
          <w:sz w:val="16"/>
          <w:szCs w:val="22"/>
          <w14:ligatures w14:val="none"/>
        </w:rPr>
        <w:t xml:space="preserve">.16 Both authors seek a deeper understanding of the experience of enslavement and its consequences for the past, present, and future of black life than we generally find in histories of slavery. In Hartman's account especially, slavery is not only an object of study, but also the focus of a personal memoir. She travels along a slave route in Ghana, from its coastal forts to the backcountry hinterlands, symbolically reversing the first stage of the trek now commonly called the Middle Passage. In searching prose, she meditates on the history of slavery in Africa to explore the precarious nature of belonging to the social category “African American.” Rendering her remarkable facility with social theory in elegant and affective terms, Hartman asks the question that nags all identities, but especially those forged by the descendants of slaves: What identifications, imagined affinities, mythical narratives, and acts of remembering and forgetting hold the category together? Confronting her own alienation from any story that would yield a knowable genealogy or a comfortable identity, Hartman wrestles with what it means to be a stranger in one's putative motherland, to be denied country, kin, and identity, and to forget one's past—to be an orphan.17 Ultimately, as the title suggests, </w:t>
      </w:r>
      <w:r w:rsidRPr="00C40F96">
        <w:rPr>
          <w:rFonts w:ascii="Calibri" w:eastAsia="Calibri" w:hAnsi="Calibri" w:cs="Calibri"/>
          <w:kern w:val="0"/>
          <w:sz w:val="22"/>
          <w:szCs w:val="22"/>
          <w:highlight w:val="cyan"/>
          <w:u w:val="single"/>
          <w14:ligatures w14:val="none"/>
        </w:rPr>
        <w:t>Lose Your Mother is an injunction to accept dispossession as the basis of</w:t>
      </w:r>
      <w:r w:rsidRPr="00C40F96">
        <w:rPr>
          <w:rFonts w:ascii="Calibri" w:eastAsia="Calibri" w:hAnsi="Calibri" w:cs="Calibri"/>
          <w:kern w:val="0"/>
          <w:sz w:val="22"/>
          <w:szCs w:val="22"/>
          <w:u w:val="single"/>
          <w14:ligatures w14:val="none"/>
        </w:rPr>
        <w:t xml:space="preserve"> black </w:t>
      </w:r>
      <w:r w:rsidRPr="00C40F96">
        <w:rPr>
          <w:rFonts w:ascii="Calibri" w:eastAsia="Calibri" w:hAnsi="Calibri" w:cs="Calibri"/>
          <w:kern w:val="0"/>
          <w:sz w:val="22"/>
          <w:szCs w:val="22"/>
          <w:highlight w:val="cyan"/>
          <w:u w:val="single"/>
          <w14:ligatures w14:val="none"/>
        </w:rPr>
        <w:t>self-definition</w:t>
      </w:r>
      <w:r w:rsidRPr="00C40F96">
        <w:rPr>
          <w:rFonts w:ascii="Calibri" w:eastAsia="Calibri" w:hAnsi="Calibri" w:cs="Calibri"/>
          <w:kern w:val="0"/>
          <w:sz w:val="22"/>
          <w:szCs w:val="22"/>
          <w:u w:val="single"/>
          <w14:ligatures w14:val="none"/>
        </w:rPr>
        <w:t>. Such a judgment is warranted, in Hartman's account, by the implications of social death both for the experience of enslavement and for slavery's afterlife in the present</w:t>
      </w:r>
      <w:r w:rsidRPr="00C40F96">
        <w:rPr>
          <w:rFonts w:ascii="Calibri" w:eastAsia="Calibri" w:hAnsi="Calibri" w:cs="Calibri"/>
          <w:kern w:val="0"/>
          <w:sz w:val="16"/>
          <w:szCs w:val="22"/>
          <w14:ligatures w14:val="none"/>
        </w:rPr>
        <w:t xml:space="preserve">. As Patterson delineated in sociological terms the death of social personhood and the reincorporation of individuals into slavery, Hartman sets out on a personal quest to “retrace the process by which lives were destroyed and slaves born.”18 When she contends with what it meant to be a slave, she frequently invokes Patterson's idiom: “Seized from home, sold in the market, and severed from kin, the slave was for all intents and purposes dead, no less so than had he been killed in combat. No less so than had she never belonged to the world.” By making men, women, and children into commodities, enslavement destroyed lineages, tethering people to owners rather than families, and in this way it “annulled lives, transforming men and women into dead matter, and then resuscitated them for servitude.” Admittedly, the enslaved “lived and breathed, b Like Baucom, </w:t>
      </w:r>
      <w:r w:rsidRPr="00C40F96">
        <w:rPr>
          <w:rFonts w:ascii="Calibri" w:eastAsia="Calibri" w:hAnsi="Calibri" w:cs="Calibri"/>
          <w:kern w:val="0"/>
          <w:sz w:val="22"/>
          <w:szCs w:val="22"/>
          <w:highlight w:val="cyan"/>
          <w:u w:val="single"/>
          <w14:ligatures w14:val="none"/>
        </w:rPr>
        <w:t>Hartman sees the history of slavery as a</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constituent </w:t>
      </w:r>
      <w:r w:rsidRPr="00C40F96">
        <w:rPr>
          <w:rFonts w:ascii="Calibri" w:eastAsia="Calibri" w:hAnsi="Calibri" w:cs="Calibri"/>
          <w:b/>
          <w:iCs/>
          <w:kern w:val="0"/>
          <w:sz w:val="22"/>
          <w:szCs w:val="22"/>
          <w:highlight w:val="cyan"/>
          <w:u w:val="single"/>
          <w:bdr w:val="single" w:sz="8" w:space="0" w:color="auto"/>
          <w14:ligatures w14:val="none"/>
        </w:rPr>
        <w:t>part of a</w:t>
      </w:r>
      <w:r w:rsidRPr="00C40F96">
        <w:rPr>
          <w:rFonts w:ascii="Calibri" w:eastAsia="Calibri" w:hAnsi="Calibri" w:cs="Calibri"/>
          <w:b/>
          <w:iCs/>
          <w:kern w:val="0"/>
          <w:sz w:val="22"/>
          <w:szCs w:val="22"/>
          <w:u w:val="single"/>
          <w:bdr w:val="single" w:sz="8" w:space="0" w:color="auto"/>
          <w14:ligatures w14:val="none"/>
        </w:rPr>
        <w:t xml:space="preserve"> tragic </w:t>
      </w:r>
      <w:r w:rsidRPr="00C40F96">
        <w:rPr>
          <w:rFonts w:ascii="Calibri" w:eastAsia="Calibri" w:hAnsi="Calibri" w:cs="Calibri"/>
          <w:b/>
          <w:iCs/>
          <w:kern w:val="0"/>
          <w:sz w:val="22"/>
          <w:szCs w:val="22"/>
          <w:highlight w:val="cyan"/>
          <w:u w:val="single"/>
          <w:bdr w:val="single" w:sz="8" w:space="0" w:color="auto"/>
          <w14:ligatures w14:val="none"/>
        </w:rPr>
        <w:t>present</w:t>
      </w:r>
      <w:r w:rsidRPr="00C40F96">
        <w:rPr>
          <w:rFonts w:ascii="Calibri" w:eastAsia="Calibri" w:hAnsi="Calibri" w:cs="Calibri"/>
          <w:kern w:val="0"/>
          <w:sz w:val="16"/>
          <w:szCs w:val="22"/>
          <w14:ligatures w14:val="none"/>
        </w:rPr>
        <w:t xml:space="preserve">. Atlantic slavery continues to be manifested in black people's skewed life chances, poor education and health, and high rates of incarceration, poverty, and premature death. Disregarding the commonplace temporalities of professional historians, whose literary conventions are generally predicated on a formal distinction between past, present, and future, Hartman addresses slavery as a problem that spans all three. The afterlife of slavery inhabits the nature of belonging, which in turn guides the “freedom dreams” that shape prospects for change. “If slavery persists as an issue in the political life of black America,” she writes, “it is not because of an antiquated obsession with bygone days or the burden of a too-long memory, but because black lives are still imperiled and devalued by a racial calculus and a political arithmetic that were entrenched centuries ago.”22 A professor of English and comparative literature, Hartman is in many respects in a better position than most historians to understand events such as the funeral aboard the Hudibras. This is because for all of her evident erudition, her scholarship is harnessed not so much to a performance of mastery over the facts of what happened, which might substitute precision for understanding, as to an act of mourning, even yearning. She writes with a depth of introspection and personal anguish that is transgressive of professional boundaries but absolutely appropriate to the task. Reading Hartman, one wonders how a historian could ever write dispassionately about slavery without feeling complicit and ashamed. For dispassionate accounting—exemplified by the ledgers of slave traders—has been a great weapon of the powerful, an episteme that made the grossest violations of personhood acceptable, even necessary. This is the kind of bookkeeping that bore fruit upon the Zong. “It made it easier for a trader to countenance yet another dead black body or for a captain to dump a shipload of captives into the sea in order to collect the insurance, since it wasn't possible to kill cargo or to murder a thing already denied life. Death was simply part of the workings of the trade.” The archive of slavery, then, is “a mortuary.” Not content to total up the body count, Hartman offers elegy, echoing in her own way the lamentations of the women aboard the Hudibras. Like them, she is concerned with the dead and what they mean to the living. “I was desperate to reclaim the dead,” she writes, “to reckon with the lives undone and obliterated in the making of human commodities.”23 </w:t>
      </w:r>
      <w:r w:rsidRPr="00C40F96">
        <w:rPr>
          <w:rFonts w:ascii="Calibri" w:eastAsia="Calibri" w:hAnsi="Calibri" w:cs="Calibri"/>
          <w:kern w:val="0"/>
          <w:sz w:val="22"/>
          <w:szCs w:val="22"/>
          <w:u w:val="single"/>
          <w14:ligatures w14:val="none"/>
        </w:rPr>
        <w:t xml:space="preserve">It </w:t>
      </w:r>
      <w:r w:rsidRPr="00C40F96">
        <w:rPr>
          <w:rFonts w:ascii="Calibri" w:eastAsia="Calibri" w:hAnsi="Calibri" w:cs="Calibri"/>
          <w:kern w:val="0"/>
          <w:sz w:val="22"/>
          <w:szCs w:val="22"/>
          <w:highlight w:val="cyan"/>
          <w:u w:val="single"/>
          <w14:ligatures w14:val="none"/>
        </w:rPr>
        <w:t>is this mournful quality of Lose Your Mother that elevates it above</w:t>
      </w:r>
      <w:r w:rsidRPr="00C40F96">
        <w:rPr>
          <w:rFonts w:ascii="Calibri" w:eastAsia="Calibri" w:hAnsi="Calibri" w:cs="Calibri"/>
          <w:kern w:val="0"/>
          <w:sz w:val="22"/>
          <w:szCs w:val="22"/>
          <w:u w:val="single"/>
          <w14:ligatures w14:val="none"/>
        </w:rPr>
        <w:t xml:space="preserve"> so many </w:t>
      </w:r>
      <w:r w:rsidRPr="00C40F96">
        <w:rPr>
          <w:rFonts w:ascii="Calibri" w:eastAsia="Calibri" w:hAnsi="Calibri" w:cs="Calibri"/>
          <w:kern w:val="0"/>
          <w:sz w:val="22"/>
          <w:szCs w:val="22"/>
          <w:highlight w:val="cyan"/>
          <w:u w:val="single"/>
          <w14:ligatures w14:val="none"/>
        </w:rPr>
        <w:t>histories slavery, but the</w:t>
      </w:r>
      <w:r w:rsidRPr="00C40F96">
        <w:rPr>
          <w:rFonts w:ascii="Calibri" w:eastAsia="Calibri" w:hAnsi="Calibri" w:cs="Calibri"/>
          <w:kern w:val="0"/>
          <w:sz w:val="22"/>
          <w:szCs w:val="22"/>
          <w:u w:val="single"/>
          <w14:ligatures w14:val="none"/>
        </w:rPr>
        <w:t xml:space="preserve"> same </w:t>
      </w:r>
      <w:r w:rsidRPr="00C40F96">
        <w:rPr>
          <w:rFonts w:ascii="Calibri" w:eastAsia="Calibri" w:hAnsi="Calibri" w:cs="Calibri"/>
          <w:kern w:val="0"/>
          <w:sz w:val="22"/>
          <w:szCs w:val="22"/>
          <w:highlight w:val="cyan"/>
          <w:u w:val="single"/>
          <w14:ligatures w14:val="none"/>
        </w:rPr>
        <w:t>sense of lament seems to require that Hartman overlook</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small</w:t>
      </w:r>
      <w:r w:rsidRPr="00C40F96">
        <w:rPr>
          <w:rFonts w:ascii="Calibri" w:eastAsia="Calibri" w:hAnsi="Calibri" w:cs="Calibri"/>
          <w:kern w:val="0"/>
          <w:sz w:val="22"/>
          <w:szCs w:val="22"/>
          <w:u w:val="single"/>
          <w14:ligatures w14:val="none"/>
        </w:rPr>
        <w:t xml:space="preserve"> but </w:t>
      </w:r>
      <w:r w:rsidRPr="00C40F96">
        <w:rPr>
          <w:rFonts w:ascii="Calibri" w:eastAsia="Calibri" w:hAnsi="Calibri" w:cs="Calibri"/>
          <w:b/>
          <w:iCs/>
          <w:kern w:val="0"/>
          <w:sz w:val="22"/>
          <w:szCs w:val="22"/>
          <w:highlight w:val="cyan"/>
          <w:u w:val="single"/>
          <w:bdr w:val="single" w:sz="8" w:space="0" w:color="auto"/>
          <w14:ligatures w14:val="none"/>
        </w:rPr>
        <w:t>significant political victories</w:t>
      </w:r>
      <w:r w:rsidRPr="00C40F96">
        <w:rPr>
          <w:rFonts w:ascii="Calibri" w:eastAsia="Calibri" w:hAnsi="Calibri" w:cs="Calibri"/>
          <w:kern w:val="0"/>
          <w:sz w:val="16"/>
          <w:szCs w:val="22"/>
          <w14:ligatures w14:val="none"/>
        </w:rPr>
        <w:t xml:space="preserve"> like the one described by Butterworth. Even as Hartman seems </w:t>
      </w:r>
      <w:r w:rsidRPr="00C40F96">
        <w:rPr>
          <w:rFonts w:ascii="Calibri" w:eastAsia="Calibri" w:hAnsi="Calibri" w:cs="Calibri"/>
          <w:kern w:val="0"/>
          <w:sz w:val="22"/>
          <w:szCs w:val="22"/>
          <w:u w:val="single"/>
          <w14:ligatures w14:val="none"/>
        </w:rPr>
        <w:t>of</w:t>
      </w:r>
      <w:r w:rsidRPr="00C40F96">
        <w:rPr>
          <w:rFonts w:ascii="Calibri" w:eastAsia="Calibri" w:hAnsi="Calibri" w:cs="Calibri"/>
          <w:kern w:val="0"/>
          <w:sz w:val="22"/>
          <w:szCs w:val="22"/>
          <w14:ligatures w14:val="none"/>
        </w:rPr>
        <w:t xml:space="preserve"> </w:t>
      </w:r>
      <w:r w:rsidRPr="00C40F96">
        <w:rPr>
          <w:rFonts w:ascii="Calibri" w:eastAsia="Calibri" w:hAnsi="Calibri" w:cs="Calibri"/>
          <w:kern w:val="0"/>
          <w:sz w:val="16"/>
          <w:szCs w:val="22"/>
          <w14:ligatures w14:val="none"/>
        </w:rPr>
        <w:t xml:space="preserve">to agree with Paul Gilroy on the “value of seeing the consciousness of the slave as involving an extended act of mourning,” </w:t>
      </w:r>
      <w:r w:rsidRPr="00C40F96">
        <w:rPr>
          <w:rFonts w:ascii="Calibri" w:eastAsia="Calibri" w:hAnsi="Calibri" w:cs="Calibri"/>
          <w:kern w:val="0"/>
          <w:sz w:val="22"/>
          <w:szCs w:val="22"/>
          <w:u w:val="single"/>
          <w14:ligatures w14:val="none"/>
        </w:rPr>
        <w:t>she remains so focused on her own commemorations that her text makes little space for a consideration of how the enslaved struggled with alienation and the fragility of belonging, or of the mourning rites they used to confront their condition</w:t>
      </w:r>
      <w:r w:rsidRPr="00C40F96">
        <w:rPr>
          <w:rFonts w:ascii="Calibri" w:eastAsia="Calibri" w:hAnsi="Calibri" w:cs="Calibri"/>
          <w:kern w:val="0"/>
          <w:sz w:val="16"/>
          <w:szCs w:val="22"/>
          <w14:ligatures w14:val="none"/>
        </w:rPr>
        <w:t>.24 All of the questions she raises about the meaning of slavery in the present—both highly personal and insistently political—might as well be asked about the meaning of slavery to slaves themselves, that is, if one begins by closely examining their social and political lives rather than assuming their lack of social being</w:t>
      </w:r>
      <w:r w:rsidRPr="00C40F96">
        <w:rPr>
          <w:rFonts w:ascii="Calibri" w:eastAsia="Calibri" w:hAnsi="Calibri" w:cs="Calibri"/>
          <w:kern w:val="0"/>
          <w:sz w:val="22"/>
          <w:szCs w:val="22"/>
          <w:u w:val="single"/>
          <w14:ligatures w14:val="none"/>
        </w:rPr>
        <w:t>. Here Hartman is undone by her reliance on Orlando Patterson's totalizing definition of slavery</w:t>
      </w:r>
      <w:r w:rsidRPr="00C40F96">
        <w:rPr>
          <w:rFonts w:ascii="Calibri" w:eastAsia="Calibri" w:hAnsi="Calibri" w:cs="Calibri"/>
          <w:kern w:val="0"/>
          <w:sz w:val="16"/>
          <w:szCs w:val="22"/>
          <w14:ligatures w14:val="none"/>
        </w:rPr>
        <w:t xml:space="preserve">. She asserts that “no solace can be found in the death of the slave, no higher ground can be located, no perspective can be found from which death serves a greater good or becomes anything other than what it is.”25 If she is correct, the events on the Hudibras were of negligible importance. And indeed, </w:t>
      </w:r>
      <w:r w:rsidRPr="00C40F96">
        <w:rPr>
          <w:rFonts w:ascii="Calibri" w:eastAsia="Calibri" w:hAnsi="Calibri" w:cs="Calibri"/>
          <w:kern w:val="0"/>
          <w:sz w:val="22"/>
          <w:szCs w:val="22"/>
          <w:highlight w:val="cyan"/>
          <w:u w:val="single"/>
          <w14:ligatures w14:val="none"/>
        </w:rPr>
        <w:t>Hartman's</w:t>
      </w:r>
      <w:r w:rsidRPr="00C40F96">
        <w:rPr>
          <w:rFonts w:ascii="Calibri" w:eastAsia="Calibri" w:hAnsi="Calibri" w:cs="Calibri"/>
          <w:kern w:val="0"/>
          <w:sz w:val="22"/>
          <w:szCs w:val="22"/>
          <w:u w:val="single"/>
          <w14:ligatures w14:val="none"/>
        </w:rPr>
        <w:t xml:space="preserve"> understandable </w:t>
      </w:r>
      <w:r w:rsidRPr="00C40F96">
        <w:rPr>
          <w:rFonts w:ascii="Calibri" w:eastAsia="Calibri" w:hAnsi="Calibri" w:cs="Calibri"/>
          <w:kern w:val="0"/>
          <w:sz w:val="22"/>
          <w:szCs w:val="22"/>
          <w:highlight w:val="cyan"/>
          <w:u w:val="single"/>
          <w14:ligatures w14:val="none"/>
        </w:rPr>
        <w:t>emphasis on</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 xml:space="preserve">personal damage wrought by slavery encourages her to </w:t>
      </w:r>
      <w:r w:rsidRPr="00C40F96">
        <w:rPr>
          <w:rFonts w:ascii="Calibri" w:eastAsia="Calibri" w:hAnsi="Calibri" w:cs="Calibri"/>
          <w:b/>
          <w:iCs/>
          <w:kern w:val="0"/>
          <w:sz w:val="22"/>
          <w:szCs w:val="22"/>
          <w:highlight w:val="cyan"/>
          <w:u w:val="single"/>
          <w:bdr w:val="single" w:sz="8" w:space="0" w:color="auto"/>
          <w14:ligatures w14:val="none"/>
        </w:rPr>
        <w:t>disavow two generations of social history</w:t>
      </w:r>
      <w:r w:rsidRPr="00C40F96">
        <w:rPr>
          <w:rFonts w:ascii="Calibri" w:eastAsia="Calibri" w:hAnsi="Calibri" w:cs="Calibri"/>
          <w:kern w:val="0"/>
          <w:sz w:val="22"/>
          <w:szCs w:val="22"/>
          <w:highlight w:val="cyan"/>
          <w:u w:val="single"/>
          <w14:ligatures w14:val="none"/>
        </w:rPr>
        <w:t xml:space="preserve"> that</w:t>
      </w:r>
      <w:r w:rsidRPr="00C40F96">
        <w:rPr>
          <w:rFonts w:ascii="Calibri" w:eastAsia="Calibri" w:hAnsi="Calibri" w:cs="Calibri"/>
          <w:kern w:val="0"/>
          <w:sz w:val="22"/>
          <w:szCs w:val="22"/>
          <w:u w:val="single"/>
          <w14:ligatures w14:val="none"/>
        </w:rPr>
        <w:t xml:space="preserve"> have </w:t>
      </w:r>
      <w:r w:rsidRPr="00C40F96">
        <w:rPr>
          <w:rFonts w:ascii="Calibri" w:eastAsia="Calibri" w:hAnsi="Calibri" w:cs="Calibri"/>
          <w:kern w:val="0"/>
          <w:sz w:val="22"/>
          <w:szCs w:val="22"/>
          <w:highlight w:val="cyan"/>
          <w:u w:val="single"/>
          <w14:ligatures w14:val="none"/>
        </w:rPr>
        <w:t>demonstrated slaves'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remarkable </w:t>
      </w:r>
      <w:r w:rsidRPr="00C40F96">
        <w:rPr>
          <w:rFonts w:ascii="Calibri" w:eastAsia="Calibri" w:hAnsi="Calibri" w:cs="Calibri"/>
          <w:b/>
          <w:iCs/>
          <w:kern w:val="0"/>
          <w:sz w:val="22"/>
          <w:szCs w:val="22"/>
          <w:highlight w:val="cyan"/>
          <w:u w:val="single"/>
          <w:bdr w:val="single" w:sz="8" w:space="0" w:color="auto"/>
          <w14:ligatures w14:val="none"/>
        </w:rPr>
        <w:t>capacity</w:t>
      </w:r>
      <w:r w:rsidRPr="00C40F96">
        <w:rPr>
          <w:rFonts w:ascii="Calibri" w:eastAsia="Calibri" w:hAnsi="Calibri" w:cs="Calibri"/>
          <w:kern w:val="0"/>
          <w:sz w:val="22"/>
          <w:szCs w:val="22"/>
          <w:highlight w:val="cyan"/>
          <w:u w:val="single"/>
          <w14:ligatures w14:val="none"/>
        </w:rPr>
        <w:t xml:space="preserve"> to </w:t>
      </w:r>
      <w:r w:rsidRPr="00C40F96">
        <w:rPr>
          <w:rFonts w:ascii="Calibri" w:eastAsia="Calibri" w:hAnsi="Calibri" w:cs="Calibri"/>
          <w:b/>
          <w:iCs/>
          <w:kern w:val="0"/>
          <w:sz w:val="22"/>
          <w:szCs w:val="22"/>
          <w:highlight w:val="cyan"/>
          <w:u w:val="single"/>
          <w:bdr w:val="single" w:sz="8" w:space="0" w:color="auto"/>
          <w14:ligatures w14:val="none"/>
        </w:rPr>
        <w:t>forge fragile communities</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preserve cultural inheritance</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resist</w:t>
      </w:r>
      <w:r w:rsidRPr="00C40F96">
        <w:rPr>
          <w:rFonts w:ascii="Calibri" w:eastAsia="Calibri" w:hAnsi="Calibri" w:cs="Calibri"/>
          <w:b/>
          <w:iCs/>
          <w:kern w:val="0"/>
          <w:sz w:val="22"/>
          <w:szCs w:val="22"/>
          <w:u w:val="single"/>
          <w:bdr w:val="single" w:sz="8" w:space="0" w:color="auto"/>
          <w14:ligatures w14:val="none"/>
        </w:rPr>
        <w:t xml:space="preserve"> the predations of </w:t>
      </w:r>
      <w:r w:rsidRPr="00C40F96">
        <w:rPr>
          <w:rFonts w:ascii="Calibri" w:eastAsia="Calibri" w:hAnsi="Calibri" w:cs="Calibri"/>
          <w:b/>
          <w:iCs/>
          <w:kern w:val="0"/>
          <w:sz w:val="22"/>
          <w:szCs w:val="22"/>
          <w:highlight w:val="cyan"/>
          <w:u w:val="single"/>
          <w:bdr w:val="single" w:sz="8" w:space="0" w:color="auto"/>
          <w14:ligatures w14:val="none"/>
        </w:rPr>
        <w:t>slaveholders</w:t>
      </w:r>
      <w:r w:rsidRPr="00C40F96">
        <w:rPr>
          <w:rFonts w:ascii="Calibri" w:eastAsia="Calibri" w:hAnsi="Calibri" w:cs="Calibri"/>
          <w:kern w:val="0"/>
          <w:sz w:val="22"/>
          <w:szCs w:val="22"/>
          <w:highlight w:val="cyan"/>
          <w:u w:val="single"/>
          <w14:ligatures w14:val="none"/>
        </w:rPr>
        <w:t>. This</w:t>
      </w:r>
      <w:r w:rsidRPr="00C40F96">
        <w:rPr>
          <w:rFonts w:ascii="Calibri" w:eastAsia="Calibri" w:hAnsi="Calibri" w:cs="Calibri"/>
          <w:kern w:val="0"/>
          <w:sz w:val="16"/>
          <w:szCs w:val="22"/>
          <w14:ligatures w14:val="none"/>
        </w:rPr>
        <w:t xml:space="preserve"> in turn </w:t>
      </w:r>
      <w:r w:rsidRPr="00C40F96">
        <w:rPr>
          <w:rFonts w:ascii="Calibri" w:eastAsia="Calibri" w:hAnsi="Calibri" w:cs="Calibri"/>
          <w:kern w:val="0"/>
          <w:sz w:val="22"/>
          <w:szCs w:val="22"/>
          <w:highlight w:val="cyan"/>
          <w:u w:val="single"/>
          <w14:ligatures w14:val="none"/>
        </w:rPr>
        <w:t>precludes her from describing</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ways that violence, dislocation, and death</w:t>
      </w:r>
      <w:r w:rsidRPr="00C40F96">
        <w:rPr>
          <w:rFonts w:ascii="Calibri" w:eastAsia="Calibri" w:hAnsi="Calibri" w:cs="Calibri"/>
          <w:kern w:val="0"/>
          <w:sz w:val="22"/>
          <w:szCs w:val="22"/>
          <w:u w:val="single"/>
          <w14:ligatures w14:val="none"/>
        </w:rPr>
        <w:t xml:space="preserve"> actually </w:t>
      </w:r>
      <w:r w:rsidRPr="00C40F96">
        <w:rPr>
          <w:rFonts w:ascii="Calibri" w:eastAsia="Calibri" w:hAnsi="Calibri" w:cs="Calibri"/>
          <w:b/>
          <w:iCs/>
          <w:kern w:val="0"/>
          <w:sz w:val="22"/>
          <w:szCs w:val="22"/>
          <w:highlight w:val="cyan"/>
          <w:u w:val="single"/>
          <w:bdr w:val="single" w:sz="8" w:space="0" w:color="auto"/>
          <w14:ligatures w14:val="none"/>
        </w:rPr>
        <w:t>generate culture</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politics</w:t>
      </w:r>
      <w:r w:rsidRPr="00C40F96">
        <w:rPr>
          <w:rFonts w:ascii="Calibri" w:eastAsia="Calibri" w:hAnsi="Calibri" w:cs="Calibri"/>
          <w:kern w:val="0"/>
          <w:sz w:val="22"/>
          <w:szCs w:val="22"/>
          <w:highlight w:val="cyan"/>
          <w:u w:val="single"/>
          <w14:ligatures w14:val="none"/>
        </w:rPr>
        <w:t>, and</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consequential </w:t>
      </w:r>
      <w:r w:rsidRPr="00C40F96">
        <w:rPr>
          <w:rFonts w:ascii="Calibri" w:eastAsia="Calibri" w:hAnsi="Calibri" w:cs="Calibri"/>
          <w:b/>
          <w:iCs/>
          <w:kern w:val="0"/>
          <w:sz w:val="22"/>
          <w:szCs w:val="22"/>
          <w:highlight w:val="cyan"/>
          <w:u w:val="single"/>
          <w:bdr w:val="single" w:sz="8" w:space="0" w:color="auto"/>
          <w14:ligatures w14:val="none"/>
        </w:rPr>
        <w:t>action</w:t>
      </w:r>
      <w:r w:rsidRPr="00C40F96">
        <w:rPr>
          <w:rFonts w:ascii="Calibri" w:eastAsia="Calibri" w:hAnsi="Calibri" w:cs="Calibri"/>
          <w:kern w:val="0"/>
          <w:sz w:val="22"/>
          <w:szCs w:val="22"/>
          <w:highlight w:val="cyan"/>
          <w:u w:val="single"/>
          <w14:ligatures w14:val="none"/>
        </w:rPr>
        <w:t xml:space="preserve"> by the enslaved</w:t>
      </w:r>
      <w:r w:rsidRPr="00C40F96">
        <w:rPr>
          <w:rFonts w:ascii="Calibri" w:eastAsia="Calibri" w:hAnsi="Calibri" w:cs="Calibri"/>
          <w:kern w:val="0"/>
          <w:sz w:val="16"/>
          <w:szCs w:val="22"/>
          <w14:ligatures w14:val="none"/>
        </w:rPr>
        <w:t xml:space="preserve">.26 This limitation is particularly evident in a stunning chapter that Hartman calls “The Dead Book.” Here she creatively reimagines the events that occurred on the voyage of the slave ship Recovery, bound, like the Hudibras, from the Bight of Biafra to Grenada, when Captain John Kimber hung an enslaved girl naked from the mizzen stay and beat her, ultimately to her death, for being “sulky”: she was sick and could not dance when so ordered. As Hartman notes, the event would have been unremarkable had not Captain Kimber been tried for murder on the testimony of the ship's surgeon, a brief transcript of the trial been published, and the woman's death been offered up as allegory by the abolitionist William Wilberforce and the graphic satirist Isaac Cruikshank. Hartman re-creates the murder and the surge of words it inspired, representing the perspectives of the captain, the surgeon, and the abolitionist, for each of whom the girl was a cipher “outfitted in a different guise,” and then she puts herself in the position of the victim, substituting her own voice for the unknowable thoughts of the girl. Imagining the experience as her own and wistfully representing her demise as a suicide—a final act of agency—Hartman hopes, by this bold device, to save the girl from oblivion. Or perhaps her hope is to prove the impossibility of ever doing so, because by failing, she concedes that the girl cannot be put to rest. It is a compelling move, but there is something missing. Hartman discerns a convincing subject position for all of the participants in the events surrounding the death of the girl, except for the other slaves who watched the woman die and carried the memory with them to the Americas, presumably to tell others, plausibly even survivors of the Hudibras, who must have drawn from such stories a basic perspective on the history of the Atlantic world. For the enslaved spectators, Hartman imagines only a fatalistic detachment: “The women were assembled a few feet away, but it might well have been a thousand. They held back from the girl, steering clear of her bad luck, pestilence, and recklessness. Some said she had lost her mind. What could they do, anyway? The women danced and sang as she lay dying.” </w:t>
      </w:r>
      <w:r w:rsidRPr="00C40F96">
        <w:rPr>
          <w:rFonts w:ascii="Calibri" w:eastAsia="Calibri" w:hAnsi="Calibri" w:cs="Calibri"/>
          <w:kern w:val="0"/>
          <w:sz w:val="22"/>
          <w:szCs w:val="22"/>
          <w:highlight w:val="cyan"/>
          <w:u w:val="single"/>
          <w14:ligatures w14:val="none"/>
        </w:rPr>
        <w:t>Hartman ends her odyssey among the Gwolu, descendants of peoples who fled</w:t>
      </w:r>
      <w:r w:rsidRPr="00C40F96">
        <w:rPr>
          <w:rFonts w:ascii="Calibri" w:eastAsia="Calibri" w:hAnsi="Calibri" w:cs="Calibri"/>
          <w:kern w:val="0"/>
          <w:sz w:val="22"/>
          <w:szCs w:val="22"/>
          <w:u w:val="single"/>
          <w14:ligatures w14:val="none"/>
        </w:rPr>
        <w:t xml:space="preserve"> the slave </w:t>
      </w:r>
      <w:r w:rsidRPr="00C40F96">
        <w:rPr>
          <w:rFonts w:ascii="Calibri" w:eastAsia="Calibri" w:hAnsi="Calibri" w:cs="Calibri"/>
          <w:kern w:val="0"/>
          <w:sz w:val="22"/>
          <w:szCs w:val="22"/>
          <w:highlight w:val="cyan"/>
          <w:u w:val="single"/>
          <w14:ligatures w14:val="none"/>
        </w:rPr>
        <w:t>raids and who, as</w:t>
      </w:r>
      <w:r w:rsidRPr="00C40F96">
        <w:rPr>
          <w:rFonts w:ascii="Calibri" w:eastAsia="Calibri" w:hAnsi="Calibri" w:cs="Calibri"/>
          <w:kern w:val="0"/>
          <w:sz w:val="22"/>
          <w:szCs w:val="22"/>
          <w:u w:val="single"/>
          <w14:ligatures w14:val="none"/>
        </w:rPr>
        <w:t xml:space="preserve"> communities of </w:t>
      </w:r>
      <w:r w:rsidRPr="00C40F96">
        <w:rPr>
          <w:rFonts w:ascii="Calibri" w:eastAsia="Calibri" w:hAnsi="Calibri" w:cs="Calibri"/>
          <w:kern w:val="0"/>
          <w:sz w:val="22"/>
          <w:szCs w:val="22"/>
          <w:highlight w:val="cyan"/>
          <w:u w:val="single"/>
          <w14:ligatures w14:val="none"/>
        </w:rPr>
        <w:t>refugees, shared her</w:t>
      </w:r>
      <w:r w:rsidRPr="00C40F96">
        <w:rPr>
          <w:rFonts w:ascii="Calibri" w:eastAsia="Calibri" w:hAnsi="Calibri" w:cs="Calibri"/>
          <w:kern w:val="0"/>
          <w:sz w:val="22"/>
          <w:szCs w:val="22"/>
          <w:u w:val="single"/>
          <w14:ligatures w14:val="none"/>
        </w:rPr>
        <w:t xml:space="preserve"> sense of </w:t>
      </w:r>
      <w:r w:rsidRPr="00C40F96">
        <w:rPr>
          <w:rFonts w:ascii="Calibri" w:eastAsia="Calibri" w:hAnsi="Calibri" w:cs="Calibri"/>
          <w:kern w:val="0"/>
          <w:sz w:val="22"/>
          <w:szCs w:val="22"/>
          <w:highlight w:val="cyan"/>
          <w:u w:val="single"/>
          <w14:ligatures w14:val="none"/>
        </w:rPr>
        <w:t>dispossession</w:t>
      </w:r>
      <w:r w:rsidRPr="00C40F96">
        <w:rPr>
          <w:rFonts w:ascii="Calibri" w:eastAsia="Calibri" w:hAnsi="Calibri" w:cs="Calibri"/>
          <w:kern w:val="0"/>
          <w:sz w:val="16"/>
          <w:szCs w:val="22"/>
          <w14:ligatures w14:val="none"/>
        </w:rPr>
        <w:t xml:space="preserve">. “Newcomers were welcome. It didn't matter that they weren't kin because genealogy didn't matter”; rather, “building community did.” </w:t>
      </w:r>
      <w:r w:rsidRPr="00C40F96">
        <w:rPr>
          <w:rFonts w:ascii="Calibri" w:eastAsia="Calibri" w:hAnsi="Calibri" w:cs="Calibri"/>
          <w:kern w:val="0"/>
          <w:sz w:val="22"/>
          <w:szCs w:val="22"/>
          <w:u w:val="single"/>
          <w14:ligatures w14:val="none"/>
        </w:rPr>
        <w:t>Lose Your Mother concludes with a moving description of a particular one of their songs, a lament for those who were lost,</w:t>
      </w:r>
      <w:r w:rsidRPr="00C40F96">
        <w:rPr>
          <w:rFonts w:ascii="Calibri" w:eastAsia="Calibri" w:hAnsi="Calibri" w:cs="Calibri"/>
          <w:kern w:val="0"/>
          <w:sz w:val="16"/>
          <w:szCs w:val="22"/>
          <w14:ligatures w14:val="none"/>
        </w:rPr>
        <w:t xml:space="preserve"> which resonated deeply with her sense of slavery's meaning in the present. </w:t>
      </w:r>
      <w:r w:rsidRPr="00C40F96">
        <w:rPr>
          <w:rFonts w:ascii="Calibri" w:eastAsia="Calibri" w:hAnsi="Calibri" w:cs="Calibri"/>
          <w:kern w:val="0"/>
          <w:sz w:val="22"/>
          <w:szCs w:val="22"/>
          <w:u w:val="single"/>
          <w14:ligatures w14:val="none"/>
        </w:rPr>
        <w:t xml:space="preserve">And yet </w:t>
      </w:r>
      <w:r w:rsidRPr="00C40F96">
        <w:rPr>
          <w:rFonts w:ascii="Calibri" w:eastAsia="Calibri" w:hAnsi="Calibri" w:cs="Calibri"/>
          <w:kern w:val="0"/>
          <w:sz w:val="22"/>
          <w:szCs w:val="22"/>
          <w:highlight w:val="cyan"/>
          <w:u w:val="single"/>
          <w14:ligatures w14:val="none"/>
        </w:rPr>
        <w:t>Hartman has</w:t>
      </w:r>
      <w:r w:rsidRPr="00C40F96">
        <w:rPr>
          <w:rFonts w:ascii="Calibri" w:eastAsia="Calibri" w:hAnsi="Calibri" w:cs="Calibri"/>
          <w:kern w:val="0"/>
          <w:sz w:val="22"/>
          <w:szCs w:val="22"/>
          <w:u w:val="single"/>
          <w14:ligatures w14:val="none"/>
        </w:rPr>
        <w:t xml:space="preserve"> more </w:t>
      </w:r>
      <w:r w:rsidRPr="00C40F96">
        <w:rPr>
          <w:rFonts w:ascii="Calibri" w:eastAsia="Calibri" w:hAnsi="Calibri" w:cs="Calibri"/>
          <w:kern w:val="0"/>
          <w:sz w:val="22"/>
          <w:szCs w:val="22"/>
          <w:highlight w:val="cyan"/>
          <w:u w:val="single"/>
          <w14:ligatures w14:val="none"/>
        </w:rPr>
        <w:t>difficulty hearing</w:t>
      </w:r>
      <w:r w:rsidRPr="00C40F96">
        <w:rPr>
          <w:rFonts w:ascii="Calibri" w:eastAsia="Calibri" w:hAnsi="Calibri" w:cs="Calibri"/>
          <w:kern w:val="0"/>
          <w:sz w:val="22"/>
          <w:szCs w:val="22"/>
          <w:u w:val="single"/>
          <w14:ligatures w14:val="none"/>
        </w:rPr>
        <w:t xml:space="preserve"> similar </w:t>
      </w:r>
      <w:r w:rsidRPr="00C40F96">
        <w:rPr>
          <w:rFonts w:ascii="Calibri" w:eastAsia="Calibri" w:hAnsi="Calibri" w:cs="Calibri"/>
          <w:kern w:val="0"/>
          <w:sz w:val="22"/>
          <w:szCs w:val="22"/>
          <w:highlight w:val="cyan"/>
          <w:u w:val="single"/>
          <w14:ligatures w14:val="none"/>
        </w:rPr>
        <w:t>cries intoned</w:t>
      </w:r>
      <w:r w:rsidRPr="00C40F96">
        <w:rPr>
          <w:rFonts w:ascii="Calibri" w:eastAsia="Calibri" w:hAnsi="Calibri" w:cs="Calibri"/>
          <w:kern w:val="0"/>
          <w:sz w:val="22"/>
          <w:szCs w:val="22"/>
          <w:u w:val="single"/>
          <w14:ligatures w14:val="none"/>
        </w:rPr>
        <w:t xml:space="preserve"> in the past </w:t>
      </w:r>
      <w:r w:rsidRPr="00C40F96">
        <w:rPr>
          <w:rFonts w:ascii="Calibri" w:eastAsia="Calibri" w:hAnsi="Calibri" w:cs="Calibri"/>
          <w:kern w:val="0"/>
          <w:sz w:val="22"/>
          <w:szCs w:val="22"/>
          <w:highlight w:val="cyan"/>
          <w:u w:val="single"/>
          <w14:ligatures w14:val="none"/>
        </w:rPr>
        <w:t>by slaves who managed to find themselves</w:t>
      </w:r>
      <w:r w:rsidRPr="00C40F96">
        <w:rPr>
          <w:rFonts w:ascii="Calibri" w:eastAsia="Calibri" w:hAnsi="Calibri" w:cs="Calibri"/>
          <w:kern w:val="0"/>
          <w:sz w:val="16"/>
          <w:szCs w:val="22"/>
          <w14:ligatures w14:val="none"/>
        </w:rPr>
        <w:t>.</w:t>
      </w:r>
      <w:r w:rsidRPr="00C40F96">
        <w:rPr>
          <w:rFonts w:ascii="Calibri" w:eastAsia="Calibri" w:hAnsi="Calibri" w:cs="Calibri"/>
          <w:kern w:val="0"/>
          <w:sz w:val="8"/>
          <w:szCs w:val="14"/>
          <w14:ligatures w14:val="none"/>
        </w:rPr>
        <w:t>27</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8"/>
          <w:szCs w:val="14"/>
          <w14:ligatures w14:val="none"/>
        </w:rPr>
        <w:t>Saltwater Slavery has much in common with Lose Your Mother. Smallwood's study of the slave trade from the Gold Coast to the British Americas in the late seventeenth and early eighteenth centuries likewise redeems the experience of the people traded like so many bolts of cloth, “who were represented merely as ciphers in the political arithmetic,” and therefore “feature in the documentary record not as subjects of a social history but as objects or quantities.”28 Each text offers a penetrating analysis of the market logic that turned people into goods. Both books work with the concept of social death. However, Smallwood examines the problem of social death for the enslaved even more closely than Hartman does.29 Like Hartman, Smallwood sees social death as a by-product of commodification. “If in the regime of the market Africans' most socially relevant feature was their exchangeability,” she argues, “for Africans as immigrants the most socially relevant feature was their isolation, their desperate need to restore some measure of social life to counterbalance the alienation engendered by their social death.” But Smallwood's approach is different in a subtle way. Whereas for Hartman, as for others, social death is an accomplished state of being, Smallwood veers between a notion of social death as an actual condition produced by violent dislocation and social death as a compelling threat. On the one hand, she argues, captivity on the Atlantic littoral was a social death. Exchangeable persons “inhabited a new category of marginalization, one not of extreme alienation within the community, but rather of absolute exclusion from any community.” She seems to accept the idea of enslaved commodities as finished products for whom there could be no socially relevant relationships: “the slave cargo constituted the antithesis of community.” Yet elsewhere she contends that captives were only “menaced” with social death. “At every point along the passage from African to New World markets,” she writes, “we find a stark contest between slave traders and slaves, between the traders' will to commodify people and the captives' will to remain fully recognizable as human subjects.”30 Here, I think, Smallwood captures the truth of the idea: social death was a receding horizon—the farther slaveholders moved toward the goal of complete mastery, the more they found that struggles with their human property would continue, even into the most elemental realms: birth, hunger, health, fellowship, sex, death, and time. If social death did not define the slaves' condition, it did frame their vision of apocalypse. In a harrowing chapter on the meaning of death (that is, physical death) during the Atlantic passage, Smallwood is clear that the captives could have no frame of reference for the experience aboard the slave ships, but she also shows how desperate they were to make one. If they could not reassemble some meaningful way to map their social worlds, “slaves could foresee only further descent into an endless purgatory.” The women aboard the Hudibras were not in fact the living dead; they were the mothers of gasping new societies. Their view of the danger that confronted them made their mourning rites vitally important, putting these at the center of the women's emerging lives as slaves—and as a result at the heart of the struggles that would define them. As Smallwood argues, this was first and foremost a battle over their presence in time, to define their place among ancestors, kin, friends, and future progeny. “The connection Africans needed was a narrative continuity between past and present—an epistemological means of connecting the dots between there and here, then and now, to craft a coherent story out of incoherent experience.” That is precisely what the women on the Hudibras fought to accomplish.31 THE PREMISE OF ORLANDO PATTERSON'S MAJOR WORK, that enslaved Africans were natally alienated and culturally isolated, was challenged even before he published his influential thesis, primarily by scholars concerned with “survivals” or “retentions” of African culture and by historians of slave resistance. In the early to mid-twentieth century, when Robert Park's view of “the Negro” predominated among scholars, it was generally assumed that the slave trade and slavery had denuded black people of any ancestral heritage from Africa. The historians Carter G. Woodson and W. E. B. Du Bois and the anthropologist Melville J. Herskovits argued the opposite. Their research supported the conclusion that while enslaved Africans could not have brought intact social, political, and religious institutions with them to the Americas, they did maintain significant aspects of their cultural backgrounds.32 Herskovits examined “Africanisms”—any practices that seemed to be identifiably African—as useful symbols of cultural survival that would help him to analyze change and continuity in African American culture.33 He engaged in one of his most heated scholarly disputes with the sociologist E. Franklin Frazier, a student of Park's, who emphasized the damage wrought by slavery on black families and folkways.34 More recently, a number of scholars have built on Herskovits's line of thought, enhancing our understanding of African history during the era of the slave trade. Their studies have evolved productively from assertions about general cultural heritage into more precise demonstrations of the continuity of worldviews, categories of belonging, and social practices from Africa to America. For these scholars, the preservation of distinctive cultural forms has served as an index both of a resilient social personhood, or identity, and of resistance to slavery itself.35 Scholars of slave resistance have never had much use for the concept of social death. The early efforts of writers such as Herbert Aptheker aimed to derail the popular notion that American slavery had been a civilizing institution threatened by “slave crime.”36 Soon after, studies of slave revolts and conspiracies advocated the idea that resistance demonstrated the basic humanity and intractable will of the enslaved—indeed, they often equated acts of will with humanity itself. As these writers turned toward more detailed analyses of the causes, strategies, and tactics of slave revolts in the context of the social relations of slavery, they had trouble squaring abstract characterizations of “the slave” with what they were learning about the enslaved.37 Michael Craton, who authored Testing the Chains: Resistance to Slavery in the British West Indies, was an early critic of Slavery and Social Death, protesting that what was known about chattel bondage in the Americas did not confirm Patterson's definition of slavery. “If slaves were in fact ‘generally dishonored,’” Craton asked, “how does he explain the degrees of rank found among all groups of slaves—that is, the scale of ‘reputation’ and authority accorded, or at least acknowledged, by slave and master alike?” How could they have formed the fragile families documented by social historians if they had been “natally alienated” by definition? Finally, and perhaps most tellingly, if slaves had been uniformly subjected to “permanent violent domination,” they could not have revolted as often as they did or shown the “varied manifestations of their resistance” that so frustrated masters and compromised their power, sometimes “fatally.”38 The dynamics of social control and slave resistance falsified Patterson's description of slavery even as the tenacity of African culture showed that enslaved men, women, and children had arrived in the Americas bearing much more than their “tropical temperament.” The cultural continuity and resistance schools of thought come together powerfully in an important book by Walter C. Rucker, The River Flows On: Black Resistance, Culture, and Identity Formation in Early America. In Rucker's analysis of slave revolts, conspiracies, and daily recalcitrance, African concepts, values, and cultural metaphors play the central role. Unlike Smallwood and Hartman, for whom “the rupture was the story” of slavery, Rucker aims to reveal the “perseverance of African culture even among second, third, and fourth generation creoles.”39 He looks again at some familiar events in North America—New York City's 1712 Coromantee revolt and 1741 conspiracy, the 1739 Stono rebellion in South Carolina, as well as the plots, schemes, and insurgencies of Gabriel Prosser, Denmark Vesey, and Nat Turner—deftly teasing out the African origins of many of the attitudes and actions of the black rebels. Rucker outlines how the transformation of a “shared cultural heritage” that shaped collective action against slavery corresponded to the “various steps Africans made in the process of becoming ‘African American’ in culture, orientation, and identity.”40 Like scholars of resistance before him, Rucker effectively refutes any contention that the enslaved were socially dead. At the same time, his focus on the making of African American culture obscures a crucial dimension of the politics of slavery. In The River Flows On, resistance is the expression of culture, and peoplehood is the outcome of resistance, but Rucker places much less emphasis on the kinds of existential problems highlighted by Hartman and Smallwood. He does not ignore the violence of slavery, but he invokes bondage and its depredations as the antithesis of black self-making, rather than as a constitutive part of it. If for Hartman dispossession “had made us an us,” Rucker believes that resistance was the crucible in which black people forged identity from a vital inheritance.41 How might his approach account for the dislocations, physical violations, and cosmic crises that preoccupy Hartman and Smallwood? Here is where scholars of retention and resistance may yet have something to learn from the concept of social death, viewed properly as a compelling metaphysical threat. African American history has grown from the kinds of people's histories that emphasize a progressive struggle toward an ultimate victory over the tyranny of the powerful. Consequently, studies that privilege the perspectives of the enslaved depend in some measure on the chronicling of heroic achievement, and historians of slave culture and resistance have recently been accused of romanticizing their subject of study.42 Because these scholars have done so much to enhance our understanding of slave life beyond what was imaginable a scant few generations ago, the allegation may seem unfair. Nevertheless, some of the criticisms are helpful. As the historian Walter Johnson has argued, studies of slavery conducted within the terms of social history have often taken “agency,” or the self-willed activity of choice-making subjects, to be their starting point.43 Perhaps it was inevitable, then, that many historians would find themselves charged with depicting slave communities and cultures that were so resistant and so vibrant that the social relations of slavery must not have done much damage at all. Even if this particular accusation is a form of caricature, it contains an important insight, that the agency of the weak and the power of the strong have too often been viewed as simple opposites. The anthropologist David Scott is probably correct to suggest that for most scholars, the power of slaveholders and the damage wrought by slavery have been “pictured principally as a negative or limiting force” that “restricted, blocked, paralyzed, or deformed the transformative agency of the slave.”44 In this sense, scholars who have emphasized slavery's corrosive power and those who stress resistance and resilience share the same assumption. However, the violent domination of slavery generated political action; it was not antithetical to it. If one sees power as productive and the fear of social death not as incapacity but as a generative force—a peril that motivated enslaved activity—a different image of slavery slides into view, one in which the object of slave politics is not simply the power of slaveholders, but the very terms and conditions of social existence. WRITING THE HISTORY OF SLAVERY in a way that emphasizes struggles against social alienation requires some readjustment in commonplace understandings of culture and politics. Historians and social scientists have often debated the question of slave cultures and the cultures of slavery through residual Victorian understandings of culture as the civilizational achievements of “the West,” “Africa,” or various other groups, to be attained, lost, or re-created. The meanings attributed to things are often taken to indicate complete and integrated systems of belief and behavior, even identities, that corresponded to distinct population groups. This approach has been subjected to critical scrutiny in a number of disciplines.45 While culture may still refer to what William Sewell, Jr. has called “the particular shapes and consistencies of worlds of meaning in different places and times” that somehow fit together despite tension and conflict, the fluidity of this definition would suggest that practices of meaning are better seen as tools to be used than as possessions to be lost.46 And though culture is still sometimes portrayed as a holistic set of worldviews or attitudes commensurate with circumscribed populations, historical writers should begin from a different point of departure, highlighting instead particular meanings as situational guides to consequential action—motivations, sometimes temporary, that are best evaluated in terms of how they are publicly enacted, shared, and reproduced. The focus would be less on finding an integrated and coherent ethos among slaves and more on the particular acts of communication that allowed enslaved people to articulate idioms of belonging, similarity, and distinction. The virtues of this method are on display in James Sidbury's Becoming African in America: Race and Nation in the Early Black Atlantic, which shows how Anglophone black people expressed their sense of being African “in tension with, and in partial opposition to, memories and experiences of the indigenous cultures of Africa, rather than directly out of them.”47 The meaning of the category “African” was not merely a reflection of cultural tenacity but the consequence of repeated acts of political imagination. Slaves needed such acts of imagination to do much more than conserve cultures or create identities. They had to make the threat of social chaos meaningful. On this point, Smallwood is especially helpful. The cultures produced by enslaved Africans in the Americas did not reflect a “simple transfer and continuation” but were based rather on the “elaboration of specific cultural content and its transformation to meet the particular needs of slave life.” Most important was “their need to reassert some kind of healthy relationship to ancestors; to manage death; to produce social networks, communities, and relations of kinship; to address the imbalance of power between black and white; to stake a claim to their bodies to counter the plantation economy's claim to ownership.”48 To do these things, slaves undoubtedly drew upon what they had experienced in Africa, along their Atlantic journey, and under the particular conditions of their enslavement in America. But what is more important here is the emphasis on the contextual needs of the enslaved, which compelled them to make their cultural practices from the stuff of death and dissolution.49 As Alexander Byrd has urged, scholars must recognize “how central violence and disaster, and emigrants' responses to duress and catastrophe, were to the formation and articulation of black migrant society</w:t>
      </w:r>
      <w:r w:rsidRPr="00C40F96">
        <w:rPr>
          <w:rFonts w:ascii="Calibri" w:eastAsia="Calibri" w:hAnsi="Calibri" w:cs="Calibri"/>
          <w:kern w:val="0"/>
          <w:sz w:val="16"/>
          <w:szCs w:val="22"/>
          <w14:ligatures w14:val="none"/>
        </w:rPr>
        <w:t>.”</w:t>
      </w:r>
      <w:r w:rsidRPr="00C40F96">
        <w:rPr>
          <w:rFonts w:ascii="Calibri" w:eastAsia="Calibri" w:hAnsi="Calibri" w:cs="Calibri"/>
          <w:kern w:val="0"/>
          <w:sz w:val="8"/>
          <w:szCs w:val="14"/>
          <w14:ligatures w14:val="none"/>
        </w:rPr>
        <w:t xml:space="preserve">50 </w:t>
      </w:r>
      <w:r w:rsidRPr="00C40F96">
        <w:rPr>
          <w:rFonts w:ascii="Calibri" w:eastAsia="Calibri" w:hAnsi="Calibri" w:cs="Calibri"/>
          <w:kern w:val="0"/>
          <w:sz w:val="22"/>
          <w:szCs w:val="22"/>
          <w:highlight w:val="cyan"/>
          <w:u w:val="single"/>
          <w14:ligatures w14:val="none"/>
        </w:rPr>
        <w:t>This view of the cultural challenges facing the enslaved</w:t>
      </w:r>
      <w:r w:rsidRPr="00C40F96">
        <w:rPr>
          <w:rFonts w:ascii="Calibri" w:eastAsia="Calibri" w:hAnsi="Calibri" w:cs="Calibri"/>
          <w:kern w:val="0"/>
          <w:sz w:val="22"/>
          <w:szCs w:val="22"/>
          <w:u w:val="single"/>
          <w14:ligatures w14:val="none"/>
        </w:rPr>
        <w:t xml:space="preserve"> certainly </w:t>
      </w:r>
      <w:r w:rsidRPr="00C40F96">
        <w:rPr>
          <w:rFonts w:ascii="Calibri" w:eastAsia="Calibri" w:hAnsi="Calibri" w:cs="Calibri"/>
          <w:kern w:val="0"/>
          <w:sz w:val="22"/>
          <w:szCs w:val="22"/>
          <w:highlight w:val="cyan"/>
          <w:u w:val="single"/>
          <w14:ligatures w14:val="none"/>
        </w:rPr>
        <w:t>has implications for the way we think about slaves' resistance, or</w:t>
      </w:r>
      <w:r w:rsidRPr="00C40F96">
        <w:rPr>
          <w:rFonts w:ascii="Calibri" w:eastAsia="Calibri" w:hAnsi="Calibri" w:cs="Calibri"/>
          <w:kern w:val="0"/>
          <w:sz w:val="22"/>
          <w:szCs w:val="22"/>
          <w:u w:val="single"/>
          <w14:ligatures w14:val="none"/>
        </w:rPr>
        <w:t xml:space="preserve"> better yet, </w:t>
      </w:r>
      <w:r w:rsidRPr="00C40F96">
        <w:rPr>
          <w:rFonts w:ascii="Calibri" w:eastAsia="Calibri" w:hAnsi="Calibri" w:cs="Calibri"/>
          <w:b/>
          <w:iCs/>
          <w:kern w:val="0"/>
          <w:sz w:val="22"/>
          <w:szCs w:val="22"/>
          <w:highlight w:val="cyan"/>
          <w:u w:val="single"/>
          <w:bdr w:val="single" w:sz="8" w:space="0" w:color="auto"/>
          <w14:ligatures w14:val="none"/>
        </w:rPr>
        <w:t>politics</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6"/>
          <w:szCs w:val="22"/>
          <w14:ligatures w14:val="none"/>
        </w:rPr>
        <w:t xml:space="preserve"> Scholars have commonly treated retention of African cultural forms as an index of black agency, which could in turn be cited to prove the retention of basic humanity in an inhuman system. </w:t>
      </w:r>
      <w:r w:rsidRPr="00C40F96">
        <w:rPr>
          <w:rFonts w:ascii="Calibri" w:eastAsia="Calibri" w:hAnsi="Calibri" w:cs="Calibri"/>
          <w:kern w:val="0"/>
          <w:sz w:val="22"/>
          <w:szCs w:val="22"/>
          <w:highlight w:val="cyan"/>
          <w:u w:val="single"/>
          <w14:ligatures w14:val="none"/>
        </w:rPr>
        <w:t>What if</w:t>
      </w:r>
      <w:r w:rsidRPr="00C40F96">
        <w:rPr>
          <w:rFonts w:ascii="Calibri" w:eastAsia="Calibri" w:hAnsi="Calibri" w:cs="Calibri"/>
          <w:kern w:val="0"/>
          <w:sz w:val="22"/>
          <w:szCs w:val="22"/>
          <w:u w:val="single"/>
          <w14:ligatures w14:val="none"/>
        </w:rPr>
        <w:t xml:space="preserve"> instead</w:t>
      </w:r>
      <w:r w:rsidRPr="00C40F96">
        <w:rPr>
          <w:rFonts w:ascii="Calibri" w:eastAsia="Calibri" w:hAnsi="Calibri" w:cs="Calibri"/>
          <w:kern w:val="0"/>
          <w:sz w:val="16"/>
          <w:szCs w:val="22"/>
          <w14:ligatures w14:val="none"/>
        </w:rPr>
        <w:t xml:space="preserve">, as Walter Johnson has suggested, </w:t>
      </w:r>
      <w:r w:rsidRPr="00C40F96">
        <w:rPr>
          <w:rFonts w:ascii="Calibri" w:eastAsia="Calibri" w:hAnsi="Calibri" w:cs="Calibri"/>
          <w:kern w:val="0"/>
          <w:sz w:val="22"/>
          <w:szCs w:val="22"/>
          <w:highlight w:val="cyan"/>
          <w:u w:val="single"/>
          <w14:ligatures w14:val="none"/>
        </w:rPr>
        <w:t>we treated agency</w:t>
      </w:r>
      <w:r w:rsidRPr="00C40F96">
        <w:rPr>
          <w:rFonts w:ascii="Calibri" w:eastAsia="Calibri" w:hAnsi="Calibri" w:cs="Calibri"/>
          <w:kern w:val="0"/>
          <w:sz w:val="22"/>
          <w:szCs w:val="22"/>
          <w:u w:val="single"/>
          <w14:ligatures w14:val="none"/>
        </w:rPr>
        <w:t xml:space="preserve"> not as a thing to be discovered or assigned by historians hoping to redeem the humanity of slaves, but </w:t>
      </w:r>
      <w:r w:rsidRPr="00C40F96">
        <w:rPr>
          <w:rFonts w:ascii="Calibri" w:eastAsia="Calibri" w:hAnsi="Calibri" w:cs="Calibri"/>
          <w:kern w:val="0"/>
          <w:sz w:val="22"/>
          <w:szCs w:val="22"/>
          <w:highlight w:val="cyan"/>
          <w:u w:val="single"/>
          <w14:ligatures w14:val="none"/>
        </w:rPr>
        <w:t>as an aspect of existence to be assumed</w:t>
      </w:r>
      <w:r w:rsidRPr="00C40F96">
        <w:rPr>
          <w:rFonts w:ascii="Calibri" w:eastAsia="Calibri" w:hAnsi="Calibri" w:cs="Calibri"/>
          <w:kern w:val="0"/>
          <w:sz w:val="22"/>
          <w:szCs w:val="22"/>
          <w:u w:val="single"/>
          <w14:ligatures w14:val="none"/>
        </w:rPr>
        <w:t xml:space="preserve"> even </w:t>
      </w:r>
      <w:r w:rsidRPr="00C40F96">
        <w:rPr>
          <w:rFonts w:ascii="Calibri" w:eastAsia="Calibri" w:hAnsi="Calibri" w:cs="Calibri"/>
          <w:kern w:val="0"/>
          <w:sz w:val="22"/>
          <w:szCs w:val="22"/>
          <w:highlight w:val="cyan"/>
          <w:u w:val="single"/>
          <w14:ligatures w14:val="none"/>
        </w:rPr>
        <w:t>under</w:t>
      </w:r>
      <w:r w:rsidRPr="00C40F96">
        <w:rPr>
          <w:rFonts w:ascii="Calibri" w:eastAsia="Calibri" w:hAnsi="Calibri" w:cs="Calibri"/>
          <w:kern w:val="0"/>
          <w:sz w:val="22"/>
          <w:szCs w:val="22"/>
          <w:u w:val="single"/>
          <w14:ligatures w14:val="none"/>
        </w:rPr>
        <w:t xml:space="preserve"> conditions of “</w:t>
      </w:r>
      <w:r w:rsidRPr="00C40F96">
        <w:rPr>
          <w:rFonts w:ascii="Calibri" w:eastAsia="Calibri" w:hAnsi="Calibri" w:cs="Calibri"/>
          <w:b/>
          <w:iCs/>
          <w:kern w:val="0"/>
          <w:sz w:val="22"/>
          <w:szCs w:val="22"/>
          <w:highlight w:val="cyan"/>
          <w:u w:val="single"/>
          <w:bdr w:val="single" w:sz="8" w:space="0" w:color="auto"/>
          <w14:ligatures w14:val="none"/>
        </w:rPr>
        <w:t>bare life</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6"/>
          <w:szCs w:val="22"/>
          <w14:ligatures w14:val="none"/>
        </w:rPr>
        <w:t xml:space="preserve">?51 It might be even clearer then that </w:t>
      </w:r>
      <w:r w:rsidRPr="00C40F96">
        <w:rPr>
          <w:rFonts w:ascii="Calibri" w:eastAsia="Calibri" w:hAnsi="Calibri" w:cs="Calibri"/>
          <w:kern w:val="0"/>
          <w:sz w:val="22"/>
          <w:szCs w:val="22"/>
          <w:highlight w:val="cyan"/>
          <w:u w:val="single"/>
          <w14:ligatures w14:val="none"/>
        </w:rPr>
        <w:t>the struggles of slaves were not</w:t>
      </w:r>
      <w:r w:rsidRPr="00C40F96">
        <w:rPr>
          <w:rFonts w:ascii="Calibri" w:eastAsia="Calibri" w:hAnsi="Calibri" w:cs="Calibri"/>
          <w:kern w:val="0"/>
          <w:sz w:val="22"/>
          <w:szCs w:val="22"/>
          <w:u w:val="single"/>
          <w14:ligatures w14:val="none"/>
        </w:rPr>
        <w:t xml:space="preserve"> simply </w:t>
      </w:r>
      <w:r w:rsidRPr="00C40F96">
        <w:rPr>
          <w:rFonts w:ascii="Calibri" w:eastAsia="Calibri" w:hAnsi="Calibri" w:cs="Calibri"/>
          <w:kern w:val="0"/>
          <w:sz w:val="22"/>
          <w:szCs w:val="22"/>
          <w:highlight w:val="cyan"/>
          <w:u w:val="single"/>
          <w14:ligatures w14:val="none"/>
        </w:rPr>
        <w:t xml:space="preserve">beset by the depredations of slavery but were </w:t>
      </w:r>
      <w:r w:rsidRPr="00C40F96">
        <w:rPr>
          <w:rFonts w:ascii="Calibri" w:eastAsia="Calibri" w:hAnsi="Calibri" w:cs="Calibri"/>
          <w:b/>
          <w:iCs/>
          <w:kern w:val="0"/>
          <w:sz w:val="22"/>
          <w:szCs w:val="22"/>
          <w:highlight w:val="cyan"/>
          <w:u w:val="single"/>
          <w:bdr w:val="single" w:sz="8" w:space="0" w:color="auto"/>
          <w14:ligatures w14:val="none"/>
        </w:rPr>
        <w:t>shaped</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directed by them</w:t>
      </w:r>
      <w:r w:rsidRPr="00C40F96">
        <w:rPr>
          <w:rFonts w:ascii="Calibri" w:eastAsia="Calibri" w:hAnsi="Calibri" w:cs="Calibri"/>
          <w:kern w:val="0"/>
          <w:sz w:val="16"/>
          <w:szCs w:val="22"/>
          <w14:ligatures w14:val="none"/>
        </w:rPr>
        <w:t xml:space="preserve">. The activities of slaves could be more easily understood as having been compelled by the very conditions that slaves have been described as resisting. </w:t>
      </w:r>
      <w:r w:rsidRPr="00C40F96">
        <w:rPr>
          <w:rFonts w:ascii="Calibri" w:eastAsia="Calibri" w:hAnsi="Calibri" w:cs="Calibri"/>
          <w:kern w:val="0"/>
          <w:sz w:val="22"/>
          <w:szCs w:val="22"/>
          <w:highlight w:val="cyan"/>
          <w:u w:val="single"/>
          <w14:ligatures w14:val="none"/>
        </w:rPr>
        <w:t>This would imply</w:t>
      </w:r>
      <w:r w:rsidRPr="00C40F96">
        <w:rPr>
          <w:rFonts w:ascii="Calibri" w:eastAsia="Calibri" w:hAnsi="Calibri" w:cs="Calibri"/>
          <w:kern w:val="0"/>
          <w:sz w:val="22"/>
          <w:szCs w:val="22"/>
          <w:u w:val="single"/>
          <w14:ligatures w14:val="none"/>
        </w:rPr>
        <w:t xml:space="preserve"> a </w:t>
      </w:r>
      <w:r w:rsidRPr="00C40F96">
        <w:rPr>
          <w:rFonts w:ascii="Calibri" w:eastAsia="Calibri" w:hAnsi="Calibri" w:cs="Calibri"/>
          <w:b/>
          <w:iCs/>
          <w:kern w:val="0"/>
          <w:sz w:val="22"/>
          <w:szCs w:val="22"/>
          <w:highlight w:val="cyan"/>
          <w:u w:val="single"/>
          <w:bdr w:val="single" w:sz="8" w:space="0" w:color="auto"/>
          <w14:ligatures w14:val="none"/>
        </w:rPr>
        <w:t>politics of survival</w:t>
      </w:r>
      <w:r w:rsidRPr="00C40F96">
        <w:rPr>
          <w:rFonts w:ascii="Calibri" w:eastAsia="Calibri" w:hAnsi="Calibri" w:cs="Calibri"/>
          <w:kern w:val="0"/>
          <w:sz w:val="22"/>
          <w:szCs w:val="22"/>
          <w:u w:val="single"/>
          <w14:ligatures w14:val="none"/>
        </w:rPr>
        <w:t xml:space="preserve">, existential </w:t>
      </w:r>
      <w:r w:rsidRPr="00C40F96">
        <w:rPr>
          <w:rFonts w:ascii="Calibri" w:eastAsia="Calibri" w:hAnsi="Calibri" w:cs="Calibri"/>
          <w:kern w:val="0"/>
          <w:sz w:val="22"/>
          <w:szCs w:val="22"/>
          <w:highlight w:val="cyan"/>
          <w:u w:val="single"/>
          <w14:ligatures w14:val="none"/>
        </w:rPr>
        <w:t xml:space="preserve">struggle </w:t>
      </w:r>
      <w:r w:rsidRPr="00C40F96">
        <w:rPr>
          <w:rFonts w:ascii="Calibri" w:eastAsia="Calibri" w:hAnsi="Calibri" w:cs="Calibri"/>
          <w:b/>
          <w:iCs/>
          <w:kern w:val="0"/>
          <w:sz w:val="22"/>
          <w:szCs w:val="22"/>
          <w:highlight w:val="cyan"/>
          <w:u w:val="single"/>
          <w:bdr w:val="single" w:sz="8" w:space="0" w:color="auto"/>
          <w14:ligatures w14:val="none"/>
        </w:rPr>
        <w:t>transcending resistance against enslavement</w:t>
      </w:r>
      <w:r w:rsidRPr="00C40F96">
        <w:rPr>
          <w:rFonts w:ascii="Calibri" w:eastAsia="Calibri" w:hAnsi="Calibri" w:cs="Calibri"/>
          <w:kern w:val="0"/>
          <w:sz w:val="22"/>
          <w:szCs w:val="22"/>
          <w:u w:val="single"/>
          <w14:ligatures w14:val="none"/>
        </w:rPr>
        <w:t>.</w:t>
      </w:r>
    </w:p>
    <w:p w14:paraId="15DCD616" w14:textId="77777777" w:rsidR="00C40F96" w:rsidRPr="00C40F96" w:rsidRDefault="00C40F96" w:rsidP="00C40F96">
      <w:pPr>
        <w:spacing w:line="259" w:lineRule="auto"/>
        <w:rPr>
          <w:rFonts w:ascii="Calibri" w:eastAsia="Calibri" w:hAnsi="Calibri" w:cs="Calibri"/>
          <w:kern w:val="0"/>
          <w:sz w:val="22"/>
          <w:szCs w:val="22"/>
          <w14:ligatures w14:val="none"/>
        </w:rPr>
      </w:pPr>
    </w:p>
    <w:p w14:paraId="540DC530"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 xml:space="preserve">6. Political imagination is a </w:t>
      </w:r>
      <w:r w:rsidRPr="00C40F96">
        <w:rPr>
          <w:rFonts w:ascii="Calibri" w:eastAsia="Times New Roman" w:hAnsi="Calibri" w:cs="Calibri"/>
          <w:b/>
          <w:iCs/>
          <w:kern w:val="0"/>
          <w:sz w:val="26"/>
          <w:szCs w:val="22"/>
          <w:u w:val="single"/>
          <w14:ligatures w14:val="none"/>
        </w:rPr>
        <w:t>valuable tool</w:t>
      </w:r>
      <w:r w:rsidRPr="00C40F96">
        <w:rPr>
          <w:rFonts w:ascii="Calibri" w:eastAsia="Times New Roman" w:hAnsi="Calibri" w:cs="Calibri"/>
          <w:b/>
          <w:iCs/>
          <w:kern w:val="0"/>
          <w:sz w:val="26"/>
          <w:szCs w:val="22"/>
          <w14:ligatures w14:val="none"/>
        </w:rPr>
        <w:t xml:space="preserve"> for Black feminism. </w:t>
      </w:r>
    </w:p>
    <w:p w14:paraId="2F529473"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Ticktin 24</w:t>
      </w:r>
      <w:r w:rsidRPr="00C40F96">
        <w:rPr>
          <w:rFonts w:ascii="Calibri" w:eastAsia="Calibri" w:hAnsi="Calibri" w:cs="Calibri"/>
          <w:kern w:val="0"/>
          <w:sz w:val="22"/>
          <w:szCs w:val="22"/>
          <w14:ligatures w14:val="none"/>
        </w:rPr>
        <w:t>, Professor of Anthropology at the CUNY (City University of New York) Graduate Center. (Miriam, June 19, “Myriad Intimacies and feminist political imagination.” The Immanent Frame, https://tif.ssrc.org/2024/06/19/myriad-intimacies-and-feminist-political-imagination/)</w:t>
      </w:r>
    </w:p>
    <w:p w14:paraId="0E15BF05" w14:textId="77777777" w:rsidR="00C40F96" w:rsidRPr="00C40F96" w:rsidRDefault="00C40F96" w:rsidP="00C40F96">
      <w:pPr>
        <w:spacing w:line="259" w:lineRule="auto"/>
        <w:rPr>
          <w:rFonts w:ascii="Calibri" w:eastAsia="Calibri" w:hAnsi="Calibri" w:cs="Calibri"/>
          <w:kern w:val="0"/>
          <w:sz w:val="10"/>
          <w:szCs w:val="22"/>
          <w14:ligatures w14:val="none"/>
        </w:rPr>
      </w:pPr>
      <w:r w:rsidRPr="00C40F96">
        <w:rPr>
          <w:rFonts w:ascii="Calibri" w:eastAsia="Calibri" w:hAnsi="Calibri" w:cs="Calibri"/>
          <w:kern w:val="0"/>
          <w:sz w:val="10"/>
          <w:szCs w:val="22"/>
          <w14:ligatures w14:val="none"/>
        </w:rPr>
        <w:t xml:space="preserve">I read Myriad Intimacies with joy and wonder. It is a beautiful book that frames itself as an offering, rather than an intervention—a spiritual journey between secular and sacred. It pushes against knowledge as capture, and for an understanding of life as sensuous, sentient, and situated. My goal here is to read Myriad Intimacies in the context of the longer arc of Lata Mani’s work, broadening the way we understand her offering. The book gives us an elemental form of </w:t>
      </w:r>
      <w:r w:rsidRPr="00C40F96">
        <w:rPr>
          <w:rFonts w:ascii="Calibri" w:eastAsia="Calibri" w:hAnsi="Calibri" w:cs="Calibri"/>
          <w:b/>
          <w:iCs/>
          <w:kern w:val="0"/>
          <w:sz w:val="22"/>
          <w:szCs w:val="22"/>
          <w:u w:val="single"/>
          <w:bdr w:val="single" w:sz="8" w:space="0" w:color="auto"/>
          <w14:ligatures w14:val="none"/>
        </w:rPr>
        <w:t xml:space="preserve">transnational </w:t>
      </w:r>
      <w:r w:rsidRPr="00C40F96">
        <w:rPr>
          <w:rFonts w:ascii="Calibri" w:eastAsia="Calibri" w:hAnsi="Calibri" w:cs="Calibri"/>
          <w:b/>
          <w:iCs/>
          <w:kern w:val="0"/>
          <w:sz w:val="22"/>
          <w:szCs w:val="22"/>
          <w:highlight w:val="cyan"/>
          <w:u w:val="single"/>
          <w:bdr w:val="single" w:sz="8" w:space="0" w:color="auto"/>
          <w14:ligatures w14:val="none"/>
        </w:rPr>
        <w:t>feminist political imagination</w:t>
      </w:r>
      <w:r w:rsidRPr="00C40F96">
        <w:rPr>
          <w:rFonts w:ascii="Calibri" w:eastAsia="Calibri" w:hAnsi="Calibri" w:cs="Calibri"/>
          <w:kern w:val="0"/>
          <w:sz w:val="22"/>
          <w:szCs w:val="22"/>
          <w:u w:val="single"/>
          <w14:ligatures w14:val="none"/>
        </w:rPr>
        <w:t xml:space="preserve">—both an epistemology and a method of political and ethical attunement to others, it </w:t>
      </w:r>
      <w:r w:rsidRPr="00C40F96">
        <w:rPr>
          <w:rFonts w:ascii="Calibri" w:eastAsia="Calibri" w:hAnsi="Calibri" w:cs="Calibri"/>
          <w:b/>
          <w:iCs/>
          <w:kern w:val="0"/>
          <w:sz w:val="22"/>
          <w:szCs w:val="22"/>
          <w:highlight w:val="cyan"/>
          <w:u w:val="single"/>
          <w:bdr w:val="single" w:sz="8" w:space="0" w:color="auto"/>
          <w14:ligatures w14:val="none"/>
        </w:rPr>
        <w:t>enables</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creates space</w:t>
      </w:r>
      <w:r w:rsidRPr="00C40F96">
        <w:rPr>
          <w:rFonts w:ascii="Calibri" w:eastAsia="Calibri" w:hAnsi="Calibri" w:cs="Calibri"/>
          <w:kern w:val="0"/>
          <w:sz w:val="22"/>
          <w:szCs w:val="22"/>
          <w:highlight w:val="cyan"/>
          <w:u w:val="single"/>
          <w14:ligatures w14:val="none"/>
        </w:rPr>
        <w:t xml:space="preserve"> for </w:t>
      </w:r>
      <w:r w:rsidRPr="00C40F96">
        <w:rPr>
          <w:rFonts w:ascii="Calibri" w:eastAsia="Calibri" w:hAnsi="Calibri" w:cs="Calibri"/>
          <w:b/>
          <w:iCs/>
          <w:kern w:val="0"/>
          <w:sz w:val="22"/>
          <w:szCs w:val="22"/>
          <w:highlight w:val="cyan"/>
          <w:u w:val="single"/>
          <w:bdr w:val="single" w:sz="8" w:space="0" w:color="auto"/>
          <w14:ligatures w14:val="none"/>
        </w:rPr>
        <w:t>new worlds</w:t>
      </w:r>
      <w:r w:rsidRPr="00C40F96">
        <w:rPr>
          <w:rFonts w:ascii="Calibri" w:eastAsia="Calibri" w:hAnsi="Calibri" w:cs="Calibri"/>
          <w:kern w:val="0"/>
          <w:sz w:val="22"/>
          <w:szCs w:val="22"/>
          <w:u w:val="single"/>
          <w14:ligatures w14:val="none"/>
        </w:rPr>
        <w:t xml:space="preserve"> to come into being.</w:t>
      </w:r>
      <w:r w:rsidRPr="00C40F96">
        <w:rPr>
          <w:rFonts w:ascii="Calibri" w:eastAsia="Calibri" w:hAnsi="Calibri" w:cs="Calibri"/>
          <w:kern w:val="0"/>
          <w:sz w:val="10"/>
          <w:szCs w:val="22"/>
          <w14:ligatures w14:val="none"/>
        </w:rPr>
        <w:t xml:space="preserve"> Starting from one pole of her work and moving to the other, I want to suggest that Mani helps to undo the world and remake it, and that a transnational feminist political imagination is precisely this: identifying the world as it is while simultaneously opening the way to new worlds—indeed, helping to bring them into being.</w:t>
      </w:r>
    </w:p>
    <w:p w14:paraId="734DE1FA" w14:textId="77777777" w:rsidR="00C40F96" w:rsidRPr="00C40F96" w:rsidRDefault="00C40F96" w:rsidP="00C40F96">
      <w:pPr>
        <w:spacing w:line="259" w:lineRule="auto"/>
        <w:rPr>
          <w:rFonts w:ascii="Calibri" w:eastAsia="Calibri" w:hAnsi="Calibri" w:cs="Calibri"/>
          <w:kern w:val="0"/>
          <w:sz w:val="10"/>
          <w:szCs w:val="22"/>
          <w14:ligatures w14:val="none"/>
        </w:rPr>
      </w:pPr>
      <w:r w:rsidRPr="00C40F96">
        <w:rPr>
          <w:rFonts w:ascii="Calibri" w:eastAsia="Calibri" w:hAnsi="Calibri" w:cs="Calibri"/>
          <w:kern w:val="0"/>
          <w:sz w:val="10"/>
          <w:szCs w:val="22"/>
          <w14:ligatures w14:val="none"/>
        </w:rPr>
        <w:t>I begin with the imaginative undoing. Mani’s famous 1987 essay, “Contentious Traditions,” which she later developed into a book published in 1998, changed postcolonial studies. It analyzes the public debate on sati (or “widow burning”) in colonial India, arguing that women themselves were marginal to the conversation about Hindu tradition and the civilizing mission. To make her argument, Mani excavated debates shaped by Brahmanical scriptures, missionaries, and the colonial elite to find the “sati” in the story. This is because, in a glaring absence, none of the debates about the prohibition of sati discuss the women, the widows themselves. In order to locate them, she had to go beyond the obvious, official evidence—to imagine in attunement with the satis. To do this, she reads the eyewitness accounts of their suffering, provided almost entirely by European males, “against the grain” to reveal that it wasn’t the women’s religious devotion that seemed to guide them, but their concern about future financial and material well-being. As she poignantly shows, women were neither objects nor subjects, but the ground of the debate about sati. By reading not just against, but beyond the grain, she demonstrates that this tradition is actually modern, constituted in the intersection of indigenous and colonial discourses. Perhaps most importantly, she demonstrates how these discourses present women as either supreme beings or victims, as heroines or as abject, which erases their complex subjectivity. By undoing official discourses and scriptures, she creates the space for women—and for satis—to emerge. But this work required imaginative leaps: to go beyond what is written, to notice the silences, to look in careful ways at the interstices. Ultimately, her work helps us to see in the dark.</w:t>
      </w:r>
    </w:p>
    <w:p w14:paraId="0DE338BF"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10"/>
          <w:szCs w:val="22"/>
          <w14:ligatures w14:val="none"/>
        </w:rPr>
        <w:t xml:space="preserve">Rereading Contentious Traditions, I was reminded how much her work has shaped the way I think, the questions I ask, and what a transnational feminist practice is for me. My earlier work on humanitarianism was deeply influenced by her approach of imaginative undoing. That is no coincidence, since humanitarianism continues many colonial logics of saving, and saving Black and brown women in particular, from their “unmodern” cultures and conflicts. It was her practice of reading beyond the grain, looking beyond good intentions and being attuned to the lives of all kinds of people, that helped me to see the violence of humanitarianism. This meant taking the practices of undocumented migrants, or sans papiers, seriously, and how they were acting in complex ways to realize their goals, including by making themselves sick in order to be recognized as political subjects. This imaginative method has continued to guide me in my forthcoming book and in related work, which explores innocence as a political concept. I work to “undo” Euro-American liberal attachments to innocence, showing how this presumed longing for moral purity functions as a multi-faceted desire for domination, hierarchy, and separation. Claims to innocence structure so many realms of political life, from migration and environmentalism to racial formations and debates about abortion. My goal is to imagine and help pave the way to a world where innocence is not central to politics; </w:t>
      </w:r>
      <w:r w:rsidRPr="00C40F96">
        <w:rPr>
          <w:rFonts w:ascii="Calibri" w:eastAsia="Calibri" w:hAnsi="Calibri" w:cs="Calibri"/>
          <w:kern w:val="0"/>
          <w:sz w:val="22"/>
          <w:szCs w:val="22"/>
          <w:u w:val="single"/>
          <w14:ligatures w14:val="none"/>
        </w:rPr>
        <w:t xml:space="preserve">to conceive of other worlds, to recognize them in our midst, and to participate in their creation. This takes me to the second aspect of transnational feminism as </w:t>
      </w:r>
      <w:r w:rsidRPr="00C40F96">
        <w:rPr>
          <w:rFonts w:ascii="Calibri" w:eastAsia="Calibri" w:hAnsi="Calibri" w:cs="Calibri"/>
          <w:b/>
          <w:iCs/>
          <w:kern w:val="0"/>
          <w:sz w:val="22"/>
          <w:szCs w:val="22"/>
          <w:u w:val="single"/>
          <w:bdr w:val="single" w:sz="8" w:space="0" w:color="auto"/>
          <w14:ligatures w14:val="none"/>
        </w:rPr>
        <w:t>political imagination</w:t>
      </w:r>
      <w:r w:rsidRPr="00C40F96">
        <w:rPr>
          <w:rFonts w:ascii="Calibri" w:eastAsia="Calibri" w:hAnsi="Calibri" w:cs="Calibri"/>
          <w:kern w:val="0"/>
          <w:sz w:val="22"/>
          <w:szCs w:val="22"/>
          <w:u w:val="single"/>
          <w14:ligatures w14:val="none"/>
        </w:rPr>
        <w:t>.</w:t>
      </w:r>
    </w:p>
    <w:p w14:paraId="6104B3DA" w14:textId="77777777" w:rsidR="00C40F96" w:rsidRPr="00C40F96" w:rsidRDefault="00C40F96" w:rsidP="00C40F96">
      <w:pPr>
        <w:spacing w:line="259" w:lineRule="auto"/>
        <w:rPr>
          <w:rFonts w:ascii="Calibri" w:eastAsia="Calibri" w:hAnsi="Calibri" w:cs="Calibri"/>
          <w:kern w:val="0"/>
          <w:sz w:val="10"/>
          <w:szCs w:val="22"/>
          <w14:ligatures w14:val="none"/>
        </w:rPr>
      </w:pPr>
      <w:r w:rsidRPr="00C40F96">
        <w:rPr>
          <w:rFonts w:ascii="Calibri" w:eastAsia="Calibri" w:hAnsi="Calibri" w:cs="Calibri"/>
          <w:kern w:val="0"/>
          <w:sz w:val="10"/>
          <w:szCs w:val="22"/>
          <w14:ligatures w14:val="none"/>
        </w:rPr>
        <w:t xml:space="preserve">If Contentious Traditions is about undoing and making space for different ways of seeing and being, Myriad Intimacies manifests the next part: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remaking of the world</w:t>
      </w:r>
      <w:r w:rsidRPr="00C40F96">
        <w:rPr>
          <w:rFonts w:ascii="Calibri" w:eastAsia="Calibri" w:hAnsi="Calibri" w:cs="Calibri"/>
          <w:kern w:val="0"/>
          <w:sz w:val="10"/>
          <w:szCs w:val="22"/>
          <w14:ligatures w14:val="none"/>
        </w:rPr>
        <w:t xml:space="preserve">. </w:t>
      </w:r>
      <w:r w:rsidRPr="00C40F96">
        <w:rPr>
          <w:rFonts w:ascii="Calibri" w:eastAsia="Calibri" w:hAnsi="Calibri" w:cs="Calibri"/>
          <w:kern w:val="0"/>
          <w:sz w:val="22"/>
          <w:szCs w:val="22"/>
          <w:u w:val="single"/>
          <w14:ligatures w14:val="none"/>
        </w:rPr>
        <w:t>Myriad Intimacies plays with genre—from poetry, sound, and film to prose—</w:t>
      </w:r>
      <w:r w:rsidRPr="00C40F96">
        <w:rPr>
          <w:rFonts w:ascii="Calibri" w:eastAsia="Calibri" w:hAnsi="Calibri" w:cs="Calibri"/>
          <w:kern w:val="0"/>
          <w:sz w:val="22"/>
          <w:szCs w:val="22"/>
          <w:highlight w:val="cyan"/>
          <w:u w:val="single"/>
          <w14:ligatures w14:val="none"/>
        </w:rPr>
        <w:t xml:space="preserve">to lay out an </w:t>
      </w:r>
      <w:r w:rsidRPr="00C40F96">
        <w:rPr>
          <w:rFonts w:ascii="Calibri" w:eastAsia="Calibri" w:hAnsi="Calibri" w:cs="Calibri"/>
          <w:b/>
          <w:iCs/>
          <w:kern w:val="0"/>
          <w:sz w:val="22"/>
          <w:szCs w:val="22"/>
          <w:highlight w:val="cyan"/>
          <w:u w:val="single"/>
          <w:bdr w:val="single" w:sz="8" w:space="0" w:color="auto"/>
          <w14:ligatures w14:val="none"/>
        </w:rPr>
        <w:t>alternative vision</w:t>
      </w:r>
      <w:r w:rsidRPr="00C40F96">
        <w:rPr>
          <w:rFonts w:ascii="Calibri" w:eastAsia="Calibri" w:hAnsi="Calibri" w:cs="Calibri"/>
          <w:kern w:val="0"/>
          <w:sz w:val="22"/>
          <w:szCs w:val="22"/>
          <w:u w:val="single"/>
          <w14:ligatures w14:val="none"/>
        </w:rPr>
        <w:t xml:space="preserve"> of the world. It </w:t>
      </w:r>
      <w:r w:rsidRPr="00C40F96">
        <w:rPr>
          <w:rFonts w:ascii="Calibri" w:eastAsia="Calibri" w:hAnsi="Calibri" w:cs="Calibri"/>
          <w:b/>
          <w:iCs/>
          <w:kern w:val="0"/>
          <w:sz w:val="22"/>
          <w:szCs w:val="22"/>
          <w:highlight w:val="cyan"/>
          <w:u w:val="single"/>
          <w:bdr w:val="single" w:sz="8" w:space="0" w:color="auto"/>
          <w14:ligatures w14:val="none"/>
        </w:rPr>
        <w:t>does not critique</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it creates</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0"/>
          <w:szCs w:val="22"/>
          <w14:ligatures w14:val="none"/>
        </w:rPr>
        <w:t xml:space="preserve"> Drawing on and inspired by tantra, which is an assemblage of ideas within Hinduism and Buddhism as well as a broader philosophical orientation that conceives of the universe as sentient and all life forms within it as equal, Mani insists that “the planet is a mutually re-creating, mutually sustaining, non-hierarchical form of polyexistence.” With Nicolás Grandi, she brings this to life in the various films that are part of the book. The Nocturnes, for example, immerses us in our entanglements in the world, especially by way of sound. This piece evokes the urban grasslands, the crickets, the frogs, and the crunching of leaves in a polyphonous embrace of voice. Mani is not afraid to lay out a different truth, claiming and disseminating it as such. As she puts it, “interrelationality and mutuality are preconditions of existence—the natural order of things.” Hierarchy and divisiveness are the problem, she insists, and so she plays with language to imagine an alternative. Where the structure of language commonly institutes individuals, “I am, you are, he is, she is,” and so on, she asks how a different perception of the world might make its way into grammar, which right now encodes false assumptions about separateness. She proposes “I inter am, You inter are, He inter is, She inter is…” This would make grammar relational and reveal the world as it is, composed of webbing: no “you” without “me”, no “you” who is not also “me.” This does not mean we are interchangeable, but that we are intimately implicated.</w:t>
      </w:r>
    </w:p>
    <w:p w14:paraId="0C74A271" w14:textId="77777777" w:rsidR="00C40F96" w:rsidRPr="00C40F96" w:rsidRDefault="00C40F96" w:rsidP="00C40F96">
      <w:pPr>
        <w:spacing w:line="259" w:lineRule="auto"/>
        <w:rPr>
          <w:rFonts w:ascii="Calibri" w:eastAsia="Calibri" w:hAnsi="Calibri" w:cs="Calibri"/>
          <w:kern w:val="0"/>
          <w:sz w:val="10"/>
          <w:szCs w:val="22"/>
          <w14:ligatures w14:val="none"/>
        </w:rPr>
      </w:pPr>
      <w:r w:rsidRPr="00C40F96">
        <w:rPr>
          <w:rFonts w:ascii="Calibri" w:eastAsia="Calibri" w:hAnsi="Calibri" w:cs="Calibri"/>
          <w:kern w:val="0"/>
          <w:sz w:val="10"/>
          <w:szCs w:val="22"/>
          <w14:ligatures w14:val="none"/>
        </w:rPr>
        <w:t xml:space="preserve">Guided by tantra, Myriad Intimacies models an </w:t>
      </w:r>
      <w:r w:rsidRPr="00C40F96">
        <w:rPr>
          <w:rFonts w:ascii="Calibri" w:eastAsia="Calibri" w:hAnsi="Calibri" w:cs="Calibri"/>
          <w:b/>
          <w:iCs/>
          <w:kern w:val="0"/>
          <w:sz w:val="22"/>
          <w:szCs w:val="22"/>
          <w:u w:val="single"/>
          <w:bdr w:val="single" w:sz="8" w:space="0" w:color="auto"/>
          <w14:ligatures w14:val="none"/>
        </w:rPr>
        <w:t>imaginative feminist practice</w:t>
      </w:r>
      <w:r w:rsidRPr="00C40F96">
        <w:rPr>
          <w:rFonts w:ascii="Calibri" w:eastAsia="Calibri" w:hAnsi="Calibri" w:cs="Calibri"/>
          <w:kern w:val="0"/>
          <w:sz w:val="22"/>
          <w:szCs w:val="22"/>
          <w:u w:val="single"/>
          <w14:ligatures w14:val="none"/>
        </w:rPr>
        <w:t xml:space="preserve"> that </w:t>
      </w:r>
      <w:r w:rsidRPr="00C40F96">
        <w:rPr>
          <w:rFonts w:ascii="Calibri" w:eastAsia="Calibri" w:hAnsi="Calibri" w:cs="Calibri"/>
          <w:kern w:val="0"/>
          <w:sz w:val="22"/>
          <w:szCs w:val="22"/>
          <w:highlight w:val="cyan"/>
          <w:u w:val="single"/>
          <w14:ligatures w14:val="none"/>
        </w:rPr>
        <w:t xml:space="preserve">insists on </w:t>
      </w:r>
      <w:r w:rsidRPr="00C40F96">
        <w:rPr>
          <w:rFonts w:ascii="Calibri" w:eastAsia="Calibri" w:hAnsi="Calibri" w:cs="Calibri"/>
          <w:b/>
          <w:iCs/>
          <w:kern w:val="0"/>
          <w:sz w:val="22"/>
          <w:szCs w:val="22"/>
          <w:highlight w:val="cyan"/>
          <w:u w:val="single"/>
          <w:bdr w:val="single" w:sz="8" w:space="0" w:color="auto"/>
          <w14:ligatures w14:val="none"/>
        </w:rPr>
        <w:t>re-envisioning</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redesigning</w:t>
      </w:r>
      <w:r w:rsidRPr="00C40F96">
        <w:rPr>
          <w:rFonts w:ascii="Calibri" w:eastAsia="Calibri" w:hAnsi="Calibri" w:cs="Calibri"/>
          <w:kern w:val="0"/>
          <w:sz w:val="22"/>
          <w:szCs w:val="22"/>
          <w:u w:val="single"/>
          <w14:ligatures w14:val="none"/>
        </w:rPr>
        <w:t xml:space="preserve"> the world.</w:t>
      </w:r>
      <w:r w:rsidRPr="00C40F96">
        <w:rPr>
          <w:rFonts w:ascii="Calibri" w:eastAsia="Calibri" w:hAnsi="Calibri" w:cs="Calibri"/>
          <w:kern w:val="0"/>
          <w:sz w:val="10"/>
          <w:szCs w:val="22"/>
          <w14:ligatures w14:val="none"/>
        </w:rPr>
        <w:t xml:space="preserve"> This vision also has repercussions for political practice, which Mani acknowledges as “an imaginative discipline of living together artfully.” That is, she offers a gentle yet powerful critique of social justice methods that reproduce the same frames and divisions and merely reverse the same relations of power. </w:t>
      </w:r>
      <w:r w:rsidRPr="00C40F96">
        <w:rPr>
          <w:rFonts w:ascii="Calibri" w:eastAsia="Calibri" w:hAnsi="Calibri" w:cs="Calibri"/>
          <w:kern w:val="0"/>
          <w:sz w:val="22"/>
          <w:szCs w:val="22"/>
          <w:u w:val="single"/>
          <w14:ligatures w14:val="none"/>
        </w:rPr>
        <w:t xml:space="preserve">She </w:t>
      </w:r>
      <w:r w:rsidRPr="00C40F96">
        <w:rPr>
          <w:rFonts w:ascii="Calibri" w:eastAsia="Calibri" w:hAnsi="Calibri" w:cs="Calibri"/>
          <w:kern w:val="0"/>
          <w:sz w:val="22"/>
          <w:szCs w:val="22"/>
          <w:highlight w:val="cyan"/>
          <w:u w:val="single"/>
          <w14:ligatures w14:val="none"/>
        </w:rPr>
        <w:t>urges</w:t>
      </w:r>
      <w:r w:rsidRPr="00C40F96">
        <w:rPr>
          <w:rFonts w:ascii="Calibri" w:eastAsia="Calibri" w:hAnsi="Calibri" w:cs="Calibri"/>
          <w:kern w:val="0"/>
          <w:sz w:val="22"/>
          <w:szCs w:val="22"/>
          <w:u w:val="single"/>
          <w14:ligatures w14:val="none"/>
        </w:rPr>
        <w:t xml:space="preserve"> readers to generate </w:t>
      </w:r>
      <w:r w:rsidRPr="00C40F96">
        <w:rPr>
          <w:rFonts w:ascii="Calibri" w:eastAsia="Calibri" w:hAnsi="Calibri" w:cs="Calibri"/>
          <w:kern w:val="0"/>
          <w:sz w:val="22"/>
          <w:szCs w:val="22"/>
          <w:highlight w:val="cyan"/>
          <w:u w:val="single"/>
          <w14:ligatures w14:val="none"/>
        </w:rPr>
        <w:t xml:space="preserve">an </w:t>
      </w:r>
      <w:r w:rsidRPr="00C40F96">
        <w:rPr>
          <w:rFonts w:ascii="Calibri" w:eastAsia="Calibri" w:hAnsi="Calibri" w:cs="Calibri"/>
          <w:b/>
          <w:iCs/>
          <w:kern w:val="0"/>
          <w:sz w:val="22"/>
          <w:szCs w:val="22"/>
          <w:highlight w:val="cyan"/>
          <w:u w:val="single"/>
          <w:bdr w:val="single" w:sz="8" w:space="0" w:color="auto"/>
          <w14:ligatures w14:val="none"/>
        </w:rPr>
        <w:t>affirmative discourse</w:t>
      </w:r>
      <w:r w:rsidRPr="00C40F96">
        <w:rPr>
          <w:rFonts w:ascii="Calibri" w:eastAsia="Calibri" w:hAnsi="Calibri" w:cs="Calibri"/>
          <w:kern w:val="0"/>
          <w:sz w:val="22"/>
          <w:szCs w:val="22"/>
          <w:u w:val="single"/>
          <w14:ligatures w14:val="none"/>
        </w:rPr>
        <w:t xml:space="preserve"> beyond</w:t>
      </w:r>
      <w:r w:rsidRPr="00C40F96">
        <w:rPr>
          <w:rFonts w:ascii="Calibri" w:eastAsia="Calibri" w:hAnsi="Calibri" w:cs="Calibri"/>
          <w:kern w:val="0"/>
          <w:sz w:val="10"/>
          <w:szCs w:val="22"/>
          <w14:ligatures w14:val="none"/>
        </w:rPr>
        <w:t xml:space="preserve"> the language of rights and </w:t>
      </w:r>
      <w:r w:rsidRPr="00C40F96">
        <w:rPr>
          <w:rFonts w:ascii="Calibri" w:eastAsia="Calibri" w:hAnsi="Calibri" w:cs="Calibri"/>
          <w:kern w:val="0"/>
          <w:sz w:val="22"/>
          <w:szCs w:val="22"/>
          <w:highlight w:val="cyan"/>
          <w:u w:val="single"/>
          <w14:ligatures w14:val="none"/>
        </w:rPr>
        <w:t>resistance</w:t>
      </w:r>
      <w:r w:rsidRPr="00C40F96">
        <w:rPr>
          <w:rFonts w:ascii="Calibri" w:eastAsia="Calibri" w:hAnsi="Calibri" w:cs="Calibri"/>
          <w:kern w:val="0"/>
          <w:sz w:val="10"/>
          <w:szCs w:val="22"/>
          <w14:ligatures w14:val="none"/>
        </w:rPr>
        <w:t>. I see this turn as a scaling up and down at the same time, being attentive to and caring about a broader set of lifeworlds and practices—the micro and planetary at once. We must see that there is only “us,” no them, no entirely external force. Even viruses are “us.” There is only, as she writes, intimacy. A fight for equality must be about relationality. It cannot be about uncompromising opposition. Here, she gives us the contours of a new politics.</w:t>
      </w:r>
    </w:p>
    <w:p w14:paraId="71888045" w14:textId="77777777" w:rsidR="00C40F96" w:rsidRPr="00C40F96" w:rsidRDefault="00C40F96" w:rsidP="00C40F96">
      <w:pPr>
        <w:spacing w:line="259" w:lineRule="auto"/>
        <w:rPr>
          <w:rFonts w:ascii="Calibri" w:eastAsia="Calibri" w:hAnsi="Calibri" w:cs="Calibri"/>
          <w:kern w:val="0"/>
          <w:sz w:val="10"/>
          <w:szCs w:val="22"/>
          <w14:ligatures w14:val="none"/>
        </w:rPr>
      </w:pPr>
      <w:r w:rsidRPr="00C40F96">
        <w:rPr>
          <w:rFonts w:ascii="Calibri" w:eastAsia="Calibri" w:hAnsi="Calibri" w:cs="Calibri"/>
          <w:kern w:val="0"/>
          <w:sz w:val="10"/>
          <w:szCs w:val="22"/>
          <w14:ligatures w14:val="none"/>
        </w:rPr>
        <w:t xml:space="preserve">What more can we say about </w:t>
      </w:r>
      <w:r w:rsidRPr="00C40F96">
        <w:rPr>
          <w:rFonts w:ascii="Calibri" w:eastAsia="Calibri" w:hAnsi="Calibri" w:cs="Calibri"/>
          <w:b/>
          <w:iCs/>
          <w:kern w:val="0"/>
          <w:sz w:val="22"/>
          <w:szCs w:val="22"/>
          <w:u w:val="single"/>
          <w:bdr w:val="single" w:sz="8" w:space="0" w:color="auto"/>
          <w14:ligatures w14:val="none"/>
        </w:rPr>
        <w:t>transnational feminist political imagination</w:t>
      </w:r>
      <w:r w:rsidRPr="00C40F96">
        <w:rPr>
          <w:rFonts w:ascii="Calibri" w:eastAsia="Calibri" w:hAnsi="Calibri" w:cs="Calibri"/>
          <w:kern w:val="0"/>
          <w:sz w:val="10"/>
          <w:szCs w:val="22"/>
          <w14:ligatures w14:val="none"/>
        </w:rPr>
        <w:t xml:space="preserve">, thinking with Mani’s work? </w:t>
      </w:r>
      <w:r w:rsidRPr="00C40F96">
        <w:rPr>
          <w:rFonts w:ascii="Calibri" w:eastAsia="Calibri" w:hAnsi="Calibri" w:cs="Calibri"/>
          <w:kern w:val="0"/>
          <w:sz w:val="22"/>
          <w:szCs w:val="22"/>
          <w:u w:val="single"/>
          <w14:ligatures w14:val="none"/>
        </w:rPr>
        <w:t xml:space="preserve">First, it is </w:t>
      </w:r>
      <w:r w:rsidRPr="00C40F96">
        <w:rPr>
          <w:rFonts w:ascii="Calibri" w:eastAsia="Calibri" w:hAnsi="Calibri" w:cs="Calibri"/>
          <w:kern w:val="0"/>
          <w:sz w:val="22"/>
          <w:szCs w:val="22"/>
          <w:highlight w:val="cyan"/>
          <w:u w:val="single"/>
          <w14:ligatures w14:val="none"/>
        </w:rPr>
        <w:t xml:space="preserve">based on </w:t>
      </w:r>
      <w:r w:rsidRPr="00C40F96">
        <w:rPr>
          <w:rFonts w:ascii="Calibri" w:eastAsia="Calibri" w:hAnsi="Calibri" w:cs="Calibri"/>
          <w:kern w:val="0"/>
          <w:sz w:val="22"/>
          <w:szCs w:val="22"/>
          <w:u w:val="single"/>
          <w14:ligatures w14:val="none"/>
        </w:rPr>
        <w:t xml:space="preserve">attunement and </w:t>
      </w:r>
      <w:r w:rsidRPr="00C40F96">
        <w:rPr>
          <w:rFonts w:ascii="Calibri" w:eastAsia="Calibri" w:hAnsi="Calibri" w:cs="Calibri"/>
          <w:kern w:val="0"/>
          <w:sz w:val="22"/>
          <w:szCs w:val="22"/>
          <w:highlight w:val="cyan"/>
          <w:u w:val="single"/>
          <w14:ligatures w14:val="none"/>
        </w:rPr>
        <w:t xml:space="preserve">care, drawing on </w:t>
      </w:r>
      <w:r w:rsidRPr="00C40F96">
        <w:rPr>
          <w:rFonts w:ascii="Calibri" w:eastAsia="Calibri" w:hAnsi="Calibri" w:cs="Calibri"/>
          <w:b/>
          <w:iCs/>
          <w:kern w:val="0"/>
          <w:sz w:val="22"/>
          <w:szCs w:val="22"/>
          <w:highlight w:val="cyan"/>
          <w:u w:val="single"/>
          <w:bdr w:val="single" w:sz="8" w:space="0" w:color="auto"/>
          <w14:ligatures w14:val="none"/>
        </w:rPr>
        <w:t>Black</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decolonial</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transnational feminist</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understandings</w:t>
      </w:r>
      <w:r w:rsidRPr="00C40F96">
        <w:rPr>
          <w:rFonts w:ascii="Calibri" w:eastAsia="Calibri" w:hAnsi="Calibri" w:cs="Calibri"/>
          <w:kern w:val="0"/>
          <w:sz w:val="22"/>
          <w:szCs w:val="22"/>
          <w:u w:val="single"/>
          <w14:ligatures w14:val="none"/>
        </w:rPr>
        <w:t xml:space="preserve"> of the term: at once an affective state, a form of practice, and </w:t>
      </w:r>
      <w:r w:rsidRPr="00C40F96">
        <w:rPr>
          <w:rFonts w:ascii="Calibri" w:eastAsia="Calibri" w:hAnsi="Calibri" w:cs="Calibri"/>
          <w:kern w:val="0"/>
          <w:sz w:val="22"/>
          <w:szCs w:val="22"/>
          <w:highlight w:val="cyan"/>
          <w:u w:val="single"/>
          <w14:ligatures w14:val="none"/>
        </w:rPr>
        <w:t xml:space="preserve">an </w:t>
      </w:r>
      <w:r w:rsidRPr="00C40F96">
        <w:rPr>
          <w:rFonts w:ascii="Calibri" w:eastAsia="Calibri" w:hAnsi="Calibri" w:cs="Calibri"/>
          <w:b/>
          <w:iCs/>
          <w:kern w:val="0"/>
          <w:sz w:val="22"/>
          <w:szCs w:val="22"/>
          <w:highlight w:val="cyan"/>
          <w:u w:val="single"/>
          <w:bdr w:val="single" w:sz="8" w:space="0" w:color="auto"/>
          <w14:ligatures w14:val="none"/>
        </w:rPr>
        <w:t>ethical-political obligation</w:t>
      </w:r>
      <w:r w:rsidRPr="00C40F96">
        <w:rPr>
          <w:rFonts w:ascii="Calibri" w:eastAsia="Calibri" w:hAnsi="Calibri" w:cs="Calibri"/>
          <w:kern w:val="0"/>
          <w:sz w:val="10"/>
          <w:szCs w:val="22"/>
          <w14:ligatures w14:val="none"/>
        </w:rPr>
        <w:t xml:space="preserve">. While it is a mundane practice of the everyday, care in this form may have a revolutionary, transformative potential. Such radical or structural care is not distributed by assessing who is deserving or undeserving, pure or impure, innocent or guilty, dignified or undignified. </w:t>
      </w:r>
      <w:r w:rsidRPr="00C40F96">
        <w:rPr>
          <w:rFonts w:ascii="Calibri" w:eastAsia="Calibri" w:hAnsi="Calibri" w:cs="Calibri"/>
          <w:kern w:val="0"/>
          <w:sz w:val="22"/>
          <w:szCs w:val="22"/>
          <w:u w:val="single"/>
          <w14:ligatures w14:val="none"/>
        </w:rPr>
        <w:t xml:space="preserve">It is </w:t>
      </w:r>
      <w:r w:rsidRPr="00C40F96">
        <w:rPr>
          <w:rFonts w:ascii="Calibri" w:eastAsia="Calibri" w:hAnsi="Calibri" w:cs="Calibri"/>
          <w:kern w:val="0"/>
          <w:sz w:val="22"/>
          <w:szCs w:val="22"/>
          <w:highlight w:val="cyan"/>
          <w:u w:val="single"/>
          <w14:ligatures w14:val="none"/>
        </w:rPr>
        <w:t xml:space="preserve">based on a </w:t>
      </w:r>
      <w:r w:rsidRPr="00C40F96">
        <w:rPr>
          <w:rFonts w:ascii="Calibri" w:eastAsia="Calibri" w:hAnsi="Calibri" w:cs="Calibri"/>
          <w:b/>
          <w:iCs/>
          <w:kern w:val="0"/>
          <w:sz w:val="22"/>
          <w:szCs w:val="22"/>
          <w:highlight w:val="cyan"/>
          <w:u w:val="single"/>
          <w:bdr w:val="single" w:sz="8" w:space="0" w:color="auto"/>
          <w14:ligatures w14:val="none"/>
        </w:rPr>
        <w:t>materially grounded vision</w:t>
      </w:r>
      <w:r w:rsidRPr="00C40F96">
        <w:rPr>
          <w:rFonts w:ascii="Calibri" w:eastAsia="Calibri" w:hAnsi="Calibri" w:cs="Calibri"/>
          <w:kern w:val="0"/>
          <w:sz w:val="10"/>
          <w:szCs w:val="22"/>
          <w14:ligatures w14:val="none"/>
        </w:rPr>
        <w:t xml:space="preserve"> of our interdependence and the responsibilities attached to that realization. To take care of you is to take care of me. I am implicated by what you do; I never stand outside you. This has nothing to do with sentimentality or moralism.</w:t>
      </w:r>
    </w:p>
    <w:p w14:paraId="1CADD240" w14:textId="77777777" w:rsidR="00C40F96" w:rsidRPr="00C40F96" w:rsidRDefault="00C40F96" w:rsidP="00C40F96">
      <w:pPr>
        <w:spacing w:line="259" w:lineRule="auto"/>
        <w:rPr>
          <w:rFonts w:ascii="Calibri" w:eastAsia="Calibri" w:hAnsi="Calibri" w:cs="Calibri"/>
          <w:kern w:val="0"/>
          <w:sz w:val="10"/>
          <w:szCs w:val="22"/>
          <w14:ligatures w14:val="none"/>
        </w:rPr>
      </w:pPr>
      <w:r w:rsidRPr="00C40F96">
        <w:rPr>
          <w:rFonts w:ascii="Calibri" w:eastAsia="Calibri" w:hAnsi="Calibri" w:cs="Calibri"/>
          <w:kern w:val="0"/>
          <w:sz w:val="22"/>
          <w:szCs w:val="22"/>
          <w:u w:val="single"/>
          <w14:ligatures w14:val="none"/>
        </w:rPr>
        <w:t xml:space="preserve">Second, this materially grounded care constitutes a </w:t>
      </w:r>
      <w:r w:rsidRPr="00C40F96">
        <w:rPr>
          <w:rFonts w:ascii="Calibri" w:eastAsia="Calibri" w:hAnsi="Calibri" w:cs="Calibri"/>
          <w:b/>
          <w:iCs/>
          <w:kern w:val="0"/>
          <w:sz w:val="22"/>
          <w:szCs w:val="22"/>
          <w:u w:val="single"/>
          <w:bdr w:val="single" w:sz="8" w:space="0" w:color="auto"/>
          <w14:ligatures w14:val="none"/>
        </w:rPr>
        <w:t>new set of political formations</w:t>
      </w:r>
      <w:r w:rsidRPr="00C40F96">
        <w:rPr>
          <w:rFonts w:ascii="Calibri" w:eastAsia="Calibri" w:hAnsi="Calibri" w:cs="Calibri"/>
          <w:kern w:val="0"/>
          <w:sz w:val="10"/>
          <w:szCs w:val="22"/>
          <w14:ligatures w14:val="none"/>
        </w:rPr>
        <w:t xml:space="preserve">. A full sensory attunement to relationships and to place can help bring new political subjects and formations into being. Mani evokes these new formations as planetary mutuality and polyexistence. She conjures both beautifully in her book, through poetry, sound, and visual experimentation. By invoking the multi-lingual and sensorial worlds that already exist all around us, she enables our attunement to them. A transnational feminist political imaginative epistemology and method uses embodied relationality to imagine a not-yet. This epistemology and method is attuned to the edges of what we can see, to the experiments, to the way people imagine and work with other beings to produce a future in the gaps, the interstices. It never forgets relations of power, even as it pushes to recognize the equality of life. </w:t>
      </w:r>
      <w:r w:rsidRPr="00C40F96">
        <w:rPr>
          <w:rFonts w:ascii="Calibri" w:eastAsia="Calibri" w:hAnsi="Calibri" w:cs="Calibri"/>
          <w:kern w:val="0"/>
          <w:sz w:val="22"/>
          <w:szCs w:val="22"/>
          <w:highlight w:val="cyan"/>
          <w:u w:val="single"/>
          <w14:ligatures w14:val="none"/>
        </w:rPr>
        <w:t>To engage this</w:t>
      </w:r>
      <w:r w:rsidRPr="00C40F96">
        <w:rPr>
          <w:rFonts w:ascii="Calibri" w:eastAsia="Calibri" w:hAnsi="Calibri" w:cs="Calibri"/>
          <w:kern w:val="0"/>
          <w:sz w:val="22"/>
          <w:szCs w:val="22"/>
          <w:u w:val="single"/>
          <w14:ligatures w14:val="none"/>
        </w:rPr>
        <w:t xml:space="preserve"> epistemology or method—we might also call it a way of being—is </w:t>
      </w:r>
      <w:r w:rsidRPr="00C40F96">
        <w:rPr>
          <w:rFonts w:ascii="Calibri" w:eastAsia="Calibri" w:hAnsi="Calibri" w:cs="Calibri"/>
          <w:kern w:val="0"/>
          <w:sz w:val="22"/>
          <w:szCs w:val="22"/>
          <w:highlight w:val="cyan"/>
          <w:u w:val="single"/>
          <w14:ligatures w14:val="none"/>
        </w:rPr>
        <w:t xml:space="preserve">to </w:t>
      </w:r>
      <w:r w:rsidRPr="00C40F96">
        <w:rPr>
          <w:rFonts w:ascii="Calibri" w:eastAsia="Calibri" w:hAnsi="Calibri" w:cs="Calibri"/>
          <w:b/>
          <w:iCs/>
          <w:kern w:val="0"/>
          <w:sz w:val="22"/>
          <w:szCs w:val="22"/>
          <w:highlight w:val="cyan"/>
          <w:u w:val="single"/>
          <w:bdr w:val="single" w:sz="8" w:space="0" w:color="auto"/>
          <w14:ligatures w14:val="none"/>
        </w:rPr>
        <w:t>imagine with others</w:t>
      </w:r>
      <w:r w:rsidRPr="00C40F96">
        <w:rPr>
          <w:rFonts w:ascii="Calibri" w:eastAsia="Calibri" w:hAnsi="Calibri" w:cs="Calibri"/>
          <w:kern w:val="0"/>
          <w:sz w:val="22"/>
          <w:szCs w:val="22"/>
          <w:highlight w:val="cyan"/>
          <w:u w:val="single"/>
          <w14:ligatures w14:val="none"/>
        </w:rPr>
        <w:t xml:space="preserve">, to </w:t>
      </w:r>
      <w:r w:rsidRPr="00C40F96">
        <w:rPr>
          <w:rFonts w:ascii="Calibri" w:eastAsia="Calibri" w:hAnsi="Calibri" w:cs="Calibri"/>
          <w:b/>
          <w:iCs/>
          <w:kern w:val="0"/>
          <w:sz w:val="22"/>
          <w:szCs w:val="22"/>
          <w:highlight w:val="cyan"/>
          <w:u w:val="single"/>
          <w:bdr w:val="single" w:sz="8" w:space="0" w:color="auto"/>
          <w14:ligatures w14:val="none"/>
        </w:rPr>
        <w:t>speculate</w:t>
      </w:r>
      <w:r w:rsidRPr="00C40F96">
        <w:rPr>
          <w:rFonts w:ascii="Calibri" w:eastAsia="Calibri" w:hAnsi="Calibri" w:cs="Calibri"/>
          <w:kern w:val="0"/>
          <w:sz w:val="22"/>
          <w:szCs w:val="22"/>
          <w:u w:val="single"/>
          <w14:ligatures w14:val="none"/>
        </w:rPr>
        <w:t xml:space="preserve"> and proliferate practices and ideas in order </w:t>
      </w:r>
      <w:r w:rsidRPr="00C40F96">
        <w:rPr>
          <w:rFonts w:ascii="Calibri" w:eastAsia="Calibri" w:hAnsi="Calibri" w:cs="Calibri"/>
          <w:kern w:val="0"/>
          <w:sz w:val="22"/>
          <w:szCs w:val="22"/>
          <w:highlight w:val="cyan"/>
          <w:u w:val="single"/>
          <w14:ligatures w14:val="none"/>
        </w:rPr>
        <w:t xml:space="preserve">to enact a </w:t>
      </w:r>
      <w:r w:rsidRPr="00C40F96">
        <w:rPr>
          <w:rFonts w:ascii="Calibri" w:eastAsia="Calibri" w:hAnsi="Calibri" w:cs="Calibri"/>
          <w:b/>
          <w:iCs/>
          <w:kern w:val="0"/>
          <w:sz w:val="22"/>
          <w:szCs w:val="22"/>
          <w:highlight w:val="cyan"/>
          <w:u w:val="single"/>
          <w:bdr w:val="single" w:sz="8" w:space="0" w:color="auto"/>
          <w14:ligatures w14:val="none"/>
        </w:rPr>
        <w:t>different future</w:t>
      </w:r>
      <w:r w:rsidRPr="00C40F96">
        <w:rPr>
          <w:rFonts w:ascii="Calibri" w:eastAsia="Calibri" w:hAnsi="Calibri" w:cs="Calibri"/>
          <w:kern w:val="0"/>
          <w:sz w:val="10"/>
          <w:szCs w:val="22"/>
          <w14:ligatures w14:val="none"/>
        </w:rPr>
        <w:t>. Lata Mani offers a path to one of these futures with her formidable work.</w:t>
      </w:r>
    </w:p>
    <w:p w14:paraId="5367AC67"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Envisioning policy change is in line with Black Femme liberation.</w:t>
      </w:r>
    </w:p>
    <w:p w14:paraId="4B4DCC60"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Brower 24</w:t>
      </w:r>
      <w:r w:rsidRPr="00C40F96">
        <w:rPr>
          <w:rFonts w:ascii="Calibri" w:eastAsia="Calibri" w:hAnsi="Calibri" w:cs="Calibri"/>
          <w:kern w:val="0"/>
          <w:sz w:val="22"/>
          <w:szCs w:val="22"/>
          <w14:ligatures w14:val="none"/>
        </w:rPr>
        <w:t>, Assistant Professor of Political Science and Gender, Women, and Sexuality Studies at the University of Washington. (Margaret, January, “Chapter 7: The Challenges and Possibilities Ahead” in Intersectional Advocacy: Redrawing Policy Boundaries Around Gender, Race, and Class, Cambridge University Press, https://doi.org/10.1017/9781009433075)</w:t>
      </w:r>
    </w:p>
    <w:p w14:paraId="02A65A5E"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16"/>
          <w:szCs w:val="22"/>
          <w14:ligatures w14:val="none"/>
        </w:rPr>
        <w:t xml:space="preserve">While I focus selectively on a handful of organizations practicing intersectional advocacy, there is a wide landscape of advocacy groups representing intersectionally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C40F96">
        <w:rPr>
          <w:rFonts w:ascii="Calibri" w:eastAsia="Calibri" w:hAnsi="Calibri" w:cs="Calibri"/>
          <w:b/>
          <w:iCs/>
          <w:kern w:val="0"/>
          <w:sz w:val="22"/>
          <w:szCs w:val="22"/>
          <w:highlight w:val="cyan"/>
          <w:u w:val="single"/>
          <w:bdr w:val="single" w:sz="8" w:space="0" w:color="auto"/>
          <w14:ligatures w14:val="none"/>
        </w:rPr>
        <w:t>Love and Protect</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INCITE!</w:t>
      </w:r>
      <w:r w:rsidRPr="00C40F96">
        <w:rPr>
          <w:rFonts w:ascii="Calibri" w:eastAsia="Calibri" w:hAnsi="Calibri" w:cs="Calibri"/>
          <w:kern w:val="0"/>
          <w:sz w:val="16"/>
          <w:szCs w:val="22"/>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Survived and Punished</w:t>
      </w:r>
      <w:r w:rsidRPr="00C40F96">
        <w:rPr>
          <w:rFonts w:ascii="Calibri" w:eastAsia="Calibri" w:hAnsi="Calibri" w:cs="Calibri"/>
          <w:kern w:val="0"/>
          <w:sz w:val="22"/>
          <w:szCs w:val="22"/>
          <w:u w:val="single"/>
          <w14:ligatures w14:val="none"/>
        </w:rPr>
        <w:t xml:space="preserve">, which </w:t>
      </w:r>
      <w:r w:rsidRPr="00C40F96">
        <w:rPr>
          <w:rFonts w:ascii="Calibri" w:eastAsia="Calibri" w:hAnsi="Calibri" w:cs="Calibri"/>
          <w:kern w:val="0"/>
          <w:sz w:val="22"/>
          <w:szCs w:val="22"/>
          <w:highlight w:val="cyan"/>
          <w:u w:val="single"/>
          <w14:ligatures w14:val="none"/>
        </w:rPr>
        <w:t xml:space="preserve">focus on how </w:t>
      </w:r>
      <w:r w:rsidRPr="00C40F96">
        <w:rPr>
          <w:rFonts w:ascii="Calibri" w:eastAsia="Calibri" w:hAnsi="Calibri" w:cs="Calibri"/>
          <w:b/>
          <w:iCs/>
          <w:kern w:val="0"/>
          <w:sz w:val="22"/>
          <w:szCs w:val="22"/>
          <w:highlight w:val="cyan"/>
          <w:u w:val="single"/>
          <w:bdr w:val="single" w:sz="8" w:space="0" w:color="auto"/>
          <w14:ligatures w14:val="none"/>
        </w:rPr>
        <w:t>women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transgender</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gendernonconforming</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p</w:t>
      </w:r>
      <w:r w:rsidRPr="00C40F96">
        <w:rPr>
          <w:rFonts w:ascii="Calibri" w:eastAsia="Calibri" w:hAnsi="Calibri" w:cs="Calibri"/>
          <w:kern w:val="0"/>
          <w:sz w:val="22"/>
          <w:szCs w:val="22"/>
          <w:u w:val="single"/>
          <w14:ligatures w14:val="none"/>
        </w:rPr>
        <w:t xml:space="preserve">eople </w:t>
      </w:r>
      <w:r w:rsidRPr="00C40F96">
        <w:rPr>
          <w:rFonts w:ascii="Calibri" w:eastAsia="Calibri" w:hAnsi="Calibri" w:cs="Calibri"/>
          <w:b/>
          <w:iCs/>
          <w:kern w:val="0"/>
          <w:sz w:val="22"/>
          <w:szCs w:val="22"/>
          <w:highlight w:val="cyan"/>
          <w:u w:val="single"/>
          <w:bdr w:val="single" w:sz="8" w:space="0" w:color="auto"/>
          <w14:ligatures w14:val="none"/>
        </w:rPr>
        <w:t>o</w:t>
      </w:r>
      <w:r w:rsidRPr="00C40F96">
        <w:rPr>
          <w:rFonts w:ascii="Calibri" w:eastAsia="Calibri" w:hAnsi="Calibri" w:cs="Calibri"/>
          <w:kern w:val="0"/>
          <w:sz w:val="22"/>
          <w:szCs w:val="22"/>
          <w:u w:val="single"/>
          <w14:ligatures w14:val="none"/>
        </w:rPr>
        <w:t xml:space="preserve">f </w:t>
      </w:r>
      <w:r w:rsidRPr="00C40F96">
        <w:rPr>
          <w:rFonts w:ascii="Calibri" w:eastAsia="Calibri" w:hAnsi="Calibri" w:cs="Calibri"/>
          <w:b/>
          <w:iCs/>
          <w:kern w:val="0"/>
          <w:sz w:val="22"/>
          <w:szCs w:val="22"/>
          <w:highlight w:val="cyan"/>
          <w:u w:val="single"/>
          <w:bdr w:val="single" w:sz="8" w:space="0" w:color="auto"/>
          <w14:ligatures w14:val="none"/>
        </w:rPr>
        <w:t>c</w:t>
      </w:r>
      <w:r w:rsidRPr="00C40F96">
        <w:rPr>
          <w:rFonts w:ascii="Calibri" w:eastAsia="Calibri" w:hAnsi="Calibri" w:cs="Calibri"/>
          <w:kern w:val="0"/>
          <w:sz w:val="22"/>
          <w:szCs w:val="22"/>
          <w:u w:val="single"/>
          <w14:ligatures w14:val="none"/>
        </w:rPr>
        <w:t xml:space="preserve">olor are </w:t>
      </w:r>
      <w:r w:rsidRPr="00C40F96">
        <w:rPr>
          <w:rFonts w:ascii="Calibri" w:eastAsia="Calibri" w:hAnsi="Calibri" w:cs="Calibri"/>
          <w:kern w:val="0"/>
          <w:sz w:val="22"/>
          <w:szCs w:val="22"/>
          <w:highlight w:val="cyan"/>
          <w:u w:val="single"/>
          <w14:ligatures w14:val="none"/>
        </w:rPr>
        <w:t>harmed by both state and interpersonal violence</w:t>
      </w:r>
      <w:r w:rsidRPr="00C40F96">
        <w:rPr>
          <w:rFonts w:ascii="Calibri" w:eastAsia="Calibri" w:hAnsi="Calibri" w:cs="Calibri"/>
          <w:kern w:val="0"/>
          <w:sz w:val="22"/>
          <w:szCs w:val="22"/>
          <w:u w:val="single"/>
          <w14:ligatures w14:val="none"/>
        </w:rPr>
        <w:t xml:space="preserve">. These organizations </w:t>
      </w:r>
      <w:r w:rsidRPr="00C40F96">
        <w:rPr>
          <w:rFonts w:ascii="Calibri" w:eastAsia="Calibri" w:hAnsi="Calibri" w:cs="Calibri"/>
          <w:kern w:val="0"/>
          <w:sz w:val="22"/>
          <w:szCs w:val="22"/>
          <w:highlight w:val="cyan"/>
          <w:u w:val="single"/>
          <w14:ligatures w14:val="none"/>
        </w:rPr>
        <w:t>confront</w:t>
      </w:r>
      <w:r w:rsidRPr="00C40F96">
        <w:rPr>
          <w:rFonts w:ascii="Calibri" w:eastAsia="Calibri" w:hAnsi="Calibri" w:cs="Calibri"/>
          <w:kern w:val="0"/>
          <w:sz w:val="22"/>
          <w:szCs w:val="22"/>
          <w:u w:val="single"/>
          <w14:ligatures w14:val="none"/>
        </w:rPr>
        <w:t xml:space="preserve"> how forms of </w:t>
      </w:r>
      <w:r w:rsidRPr="00C40F96">
        <w:rPr>
          <w:rFonts w:ascii="Calibri" w:eastAsia="Calibri" w:hAnsi="Calibri" w:cs="Calibri"/>
          <w:kern w:val="0"/>
          <w:sz w:val="22"/>
          <w:szCs w:val="22"/>
          <w:highlight w:val="cyan"/>
          <w:u w:val="single"/>
          <w14:ligatures w14:val="none"/>
        </w:rPr>
        <w:t>gender violence</w:t>
      </w:r>
      <w:r w:rsidRPr="00C40F96">
        <w:rPr>
          <w:rFonts w:ascii="Calibri" w:eastAsia="Calibri" w:hAnsi="Calibri" w:cs="Calibri"/>
          <w:kern w:val="0"/>
          <w:sz w:val="22"/>
          <w:szCs w:val="22"/>
          <w:u w:val="single"/>
          <w14:ligatures w14:val="none"/>
        </w:rPr>
        <w:t xml:space="preserve"> experienced by people of color are </w:t>
      </w:r>
      <w:r w:rsidRPr="00C40F96">
        <w:rPr>
          <w:rFonts w:ascii="Calibri" w:eastAsia="Calibri" w:hAnsi="Calibri" w:cs="Calibri"/>
          <w:kern w:val="0"/>
          <w:sz w:val="22"/>
          <w:szCs w:val="22"/>
          <w:highlight w:val="cyan"/>
          <w:u w:val="single"/>
          <w14:ligatures w14:val="none"/>
        </w:rPr>
        <w:t>bound up with</w:t>
      </w:r>
      <w:r w:rsidRPr="00C40F96">
        <w:rPr>
          <w:rFonts w:ascii="Calibri" w:eastAsia="Calibri" w:hAnsi="Calibri" w:cs="Calibri"/>
          <w:kern w:val="0"/>
          <w:sz w:val="22"/>
          <w:szCs w:val="22"/>
          <w:u w:val="single"/>
          <w14:ligatures w14:val="none"/>
        </w:rPr>
        <w:t xml:space="preserve"> systems of </w:t>
      </w:r>
      <w:r w:rsidRPr="00C40F96">
        <w:rPr>
          <w:rFonts w:ascii="Calibri" w:eastAsia="Calibri" w:hAnsi="Calibri" w:cs="Calibri"/>
          <w:b/>
          <w:iCs/>
          <w:kern w:val="0"/>
          <w:sz w:val="22"/>
          <w:szCs w:val="22"/>
          <w:highlight w:val="cyan"/>
          <w:u w:val="single"/>
          <w:bdr w:val="single" w:sz="8" w:space="0" w:color="auto"/>
          <w14:ligatures w14:val="none"/>
        </w:rPr>
        <w:t>incarceration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deportation</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police violence</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Black Women’s Blueprint</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Ujima</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16"/>
          <w:szCs w:val="22"/>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Black Women for Wellness</w:t>
      </w:r>
      <w:r w:rsidRPr="00C40F96">
        <w:rPr>
          <w:rFonts w:ascii="Calibri" w:eastAsia="Calibri" w:hAnsi="Calibri" w:cs="Calibri"/>
          <w:kern w:val="0"/>
          <w:sz w:val="22"/>
          <w:szCs w:val="22"/>
          <w:u w:val="single"/>
          <w14:ligatures w14:val="none"/>
        </w:rPr>
        <w:t xml:space="preserve"> work to </w:t>
      </w:r>
      <w:r w:rsidRPr="00C40F96">
        <w:rPr>
          <w:rFonts w:ascii="Calibri" w:eastAsia="Calibri" w:hAnsi="Calibri" w:cs="Calibri"/>
          <w:kern w:val="0"/>
          <w:sz w:val="22"/>
          <w:szCs w:val="22"/>
          <w:highlight w:val="cyan"/>
          <w:u w:val="single"/>
          <w14:ligatures w14:val="none"/>
        </w:rPr>
        <w:t>advance policies</w:t>
      </w:r>
      <w:r w:rsidRPr="00C40F96">
        <w:rPr>
          <w:rFonts w:ascii="Calibri" w:eastAsia="Calibri" w:hAnsi="Calibri" w:cs="Calibri"/>
          <w:kern w:val="0"/>
          <w:sz w:val="22"/>
          <w:szCs w:val="22"/>
          <w:u w:val="single"/>
          <w14:ligatures w14:val="none"/>
        </w:rPr>
        <w:t xml:space="preserve"> that better </w:t>
      </w:r>
      <w:r w:rsidRPr="00C40F96">
        <w:rPr>
          <w:rFonts w:ascii="Calibri" w:eastAsia="Calibri" w:hAnsi="Calibri" w:cs="Calibri"/>
          <w:b/>
          <w:iCs/>
          <w:kern w:val="0"/>
          <w:sz w:val="22"/>
          <w:szCs w:val="22"/>
          <w:highlight w:val="cyan"/>
          <w:u w:val="single"/>
          <w:bdr w:val="single" w:sz="8" w:space="0" w:color="auto"/>
          <w14:ligatures w14:val="none"/>
        </w:rPr>
        <w:t>address</w:t>
      </w:r>
      <w:r w:rsidRPr="00C40F96">
        <w:rPr>
          <w:rFonts w:ascii="Calibri" w:eastAsia="Calibri" w:hAnsi="Calibri" w:cs="Calibri"/>
          <w:b/>
          <w:iCs/>
          <w:kern w:val="0"/>
          <w:sz w:val="22"/>
          <w:szCs w:val="22"/>
          <w:u w:val="single"/>
          <w:bdr w:val="single" w:sz="8" w:space="0" w:color="auto"/>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struggles of Black women</w:t>
      </w:r>
      <w:r w:rsidRPr="00C40F96">
        <w:rPr>
          <w:rFonts w:ascii="Calibri" w:eastAsia="Calibri" w:hAnsi="Calibri" w:cs="Calibri"/>
          <w:kern w:val="0"/>
          <w:sz w:val="22"/>
          <w:szCs w:val="22"/>
          <w:u w:val="single"/>
          <w14:ligatures w14:val="none"/>
        </w:rPr>
        <w:t xml:space="preserve"> as they face gender-based violence, which for them often includes multi-issue initiatives that also promote reproductive justice.</w:t>
      </w:r>
    </w:p>
    <w:p w14:paraId="42E5734F"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The National LGBTQ Institute on Intimate Partner Violence, the Northwest Network of Bi, Trans, Lesbian and Gay Survivors of Abuse, and </w:t>
      </w:r>
      <w:r w:rsidRPr="00C40F96">
        <w:rPr>
          <w:rFonts w:ascii="Calibri" w:eastAsia="Calibri" w:hAnsi="Calibri" w:cs="Calibri"/>
          <w:b/>
          <w:iCs/>
          <w:kern w:val="0"/>
          <w:sz w:val="22"/>
          <w:szCs w:val="22"/>
          <w:highlight w:val="cyan"/>
          <w:u w:val="single"/>
          <w:bdr w:val="single" w:sz="8" w:space="0" w:color="auto"/>
          <w14:ligatures w14:val="none"/>
        </w:rPr>
        <w:t>the Sylvia Rivera Law Project</w:t>
      </w:r>
      <w:r w:rsidRPr="00C40F96">
        <w:rPr>
          <w:rFonts w:ascii="Calibri" w:eastAsia="Calibri" w:hAnsi="Calibri" w:cs="Calibri"/>
          <w:kern w:val="0"/>
          <w:sz w:val="22"/>
          <w:szCs w:val="22"/>
          <w:highlight w:val="cyan"/>
          <w:u w:val="single"/>
          <w14:ligatures w14:val="none"/>
        </w:rPr>
        <w:t xml:space="preserve"> center</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experiences of LGBTQ people as they seek to change</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U</w:t>
      </w:r>
      <w:r w:rsidRPr="00C40F96">
        <w:rPr>
          <w:rFonts w:ascii="Calibri" w:eastAsia="Calibri" w:hAnsi="Calibri" w:cs="Calibri"/>
          <w:kern w:val="0"/>
          <w:sz w:val="22"/>
          <w:szCs w:val="22"/>
          <w:u w:val="single"/>
          <w14:ligatures w14:val="none"/>
        </w:rPr>
        <w:t xml:space="preserve">nited </w:t>
      </w:r>
      <w:r w:rsidRPr="00C40F96">
        <w:rPr>
          <w:rFonts w:ascii="Calibri" w:eastAsia="Calibri" w:hAnsi="Calibri" w:cs="Calibri"/>
          <w:kern w:val="0"/>
          <w:sz w:val="22"/>
          <w:szCs w:val="22"/>
          <w:highlight w:val="cyan"/>
          <w:u w:val="single"/>
          <w14:ligatures w14:val="none"/>
        </w:rPr>
        <w:t>S</w:t>
      </w:r>
      <w:r w:rsidRPr="00C40F96">
        <w:rPr>
          <w:rFonts w:ascii="Calibri" w:eastAsia="Calibri" w:hAnsi="Calibri" w:cs="Calibri"/>
          <w:kern w:val="0"/>
          <w:sz w:val="22"/>
          <w:szCs w:val="22"/>
          <w:u w:val="single"/>
          <w14:ligatures w14:val="none"/>
        </w:rPr>
        <w:t xml:space="preserve">tates’ </w:t>
      </w:r>
      <w:r w:rsidRPr="00C40F96">
        <w:rPr>
          <w:rFonts w:ascii="Calibri" w:eastAsia="Calibri" w:hAnsi="Calibri" w:cs="Calibri"/>
          <w:kern w:val="0"/>
          <w:sz w:val="22"/>
          <w:szCs w:val="22"/>
          <w:highlight w:val="cyan"/>
          <w:u w:val="single"/>
          <w14:ligatures w14:val="none"/>
        </w:rPr>
        <w:t>capacity for</w:t>
      </w:r>
      <w:r w:rsidRPr="00C40F96">
        <w:rPr>
          <w:rFonts w:ascii="Calibri" w:eastAsia="Calibri" w:hAnsi="Calibri" w:cs="Calibri"/>
          <w:kern w:val="0"/>
          <w:sz w:val="22"/>
          <w:szCs w:val="22"/>
          <w:u w:val="single"/>
          <w14:ligatures w14:val="none"/>
        </w:rPr>
        <w:t xml:space="preserve"> addressing domestic </w:t>
      </w:r>
      <w:r w:rsidRPr="00C40F96">
        <w:rPr>
          <w:rFonts w:ascii="Calibri" w:eastAsia="Calibri" w:hAnsi="Calibri" w:cs="Calibri"/>
          <w:kern w:val="0"/>
          <w:sz w:val="22"/>
          <w:szCs w:val="22"/>
          <w:highlight w:val="cyan"/>
          <w:u w:val="single"/>
          <w14:ligatures w14:val="none"/>
        </w:rPr>
        <w:t>violence</w:t>
      </w:r>
      <w:r w:rsidRPr="00C40F96">
        <w:rPr>
          <w:rFonts w:ascii="Calibri" w:eastAsia="Calibri" w:hAnsi="Calibri" w:cs="Calibri"/>
          <w:kern w:val="0"/>
          <w:sz w:val="22"/>
          <w:szCs w:val="22"/>
          <w:u w:val="single"/>
          <w14:ligatures w14:val="none"/>
        </w:rPr>
        <w:t xml:space="preserve"> and sexual assault among these communities. </w:t>
      </w:r>
      <w:r w:rsidRPr="00C40F96">
        <w:rPr>
          <w:rFonts w:ascii="Calibri" w:eastAsia="Calibri" w:hAnsi="Calibri" w:cs="Calibri"/>
          <w:kern w:val="0"/>
          <w:sz w:val="16"/>
          <w:szCs w:val="22"/>
          <w14:ligatures w14:val="none"/>
        </w:rPr>
        <w:t xml:space="preserve">The National Indigenous Women’s Resource Center, the Alliance of Tribal Coalitions to End Violence, and the First Nation’s Alliance bring attention to how colonialization has led to harmful policies and laws that prevent American Indian women from being protected from genderbased violence and exclude them from essential services to heal from violence. These organizations seek to contest how the United States interprets tribal sovereignty when it comes to adjudicating and responding to violence against American Indian women. </w:t>
      </w:r>
    </w:p>
    <w:p w14:paraId="77856927"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GenderBased Violence, and Womankind bring attention to how specific subgroups of Asian American women need not only immigration services but culturally specific options for healing from gender-based violence. Mujeres Latinas en Acción, Sepa Mujer Inc., and Coordinadora Paz para la Mujer advocate for policies at the intersections of immigration, welfare, and violence that will directly serve Latina survivors.</w:t>
      </w:r>
    </w:p>
    <w:p w14:paraId="541FEAA3"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16"/>
          <w:szCs w:val="22"/>
          <w14:ligatures w14:val="none"/>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understandings of the experiences of intersectionally marginalized people. They are familiar with the systems of oppression these groups face, the vulnerabilities these systems create, and how policy systems can sometimes magnify and exacerbate these conditions. Finally,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advocates</w:t>
      </w:r>
      <w:r w:rsidRPr="00C40F96">
        <w:rPr>
          <w:rFonts w:ascii="Calibri" w:eastAsia="Calibri" w:hAnsi="Calibri" w:cs="Calibri"/>
          <w:kern w:val="0"/>
          <w:sz w:val="22"/>
          <w:szCs w:val="22"/>
          <w:u w:val="single"/>
          <w14:ligatures w14:val="none"/>
        </w:rPr>
        <w:t xml:space="preserve"> I spoke with </w:t>
      </w:r>
      <w:r w:rsidRPr="00C40F96">
        <w:rPr>
          <w:rFonts w:ascii="Calibri" w:eastAsia="Calibri" w:hAnsi="Calibri" w:cs="Calibri"/>
          <w:kern w:val="0"/>
          <w:sz w:val="22"/>
          <w:szCs w:val="22"/>
          <w:highlight w:val="cyan"/>
          <w:u w:val="single"/>
          <w14:ligatures w14:val="none"/>
        </w:rPr>
        <w:t xml:space="preserve">hold </w:t>
      </w:r>
      <w:r w:rsidRPr="00C40F96">
        <w:rPr>
          <w:rFonts w:ascii="Calibri" w:eastAsia="Calibri" w:hAnsi="Calibri" w:cs="Calibri"/>
          <w:b/>
          <w:iCs/>
          <w:kern w:val="0"/>
          <w:sz w:val="28"/>
          <w:szCs w:val="28"/>
          <w:highlight w:val="cyan"/>
          <w:u w:val="single"/>
          <w:bdr w:val="single" w:sz="8" w:space="0" w:color="auto"/>
          <w14:ligatures w14:val="none"/>
        </w:rPr>
        <w:t>refreshing visions of a policy system</w:t>
      </w:r>
      <w:r w:rsidRPr="00C40F96">
        <w:rPr>
          <w:rFonts w:ascii="Calibri" w:eastAsia="Calibri" w:hAnsi="Calibri" w:cs="Calibri"/>
          <w:kern w:val="0"/>
          <w:sz w:val="22"/>
          <w:szCs w:val="22"/>
          <w:highlight w:val="cyan"/>
          <w:u w:val="single"/>
          <w14:ligatures w14:val="none"/>
        </w:rPr>
        <w:t xml:space="preserve"> that </w:t>
      </w:r>
      <w:r w:rsidRPr="00C40F96">
        <w:rPr>
          <w:rFonts w:ascii="Calibri" w:eastAsia="Calibri" w:hAnsi="Calibri" w:cs="Calibri"/>
          <w:b/>
          <w:iCs/>
          <w:kern w:val="0"/>
          <w:sz w:val="22"/>
          <w:szCs w:val="22"/>
          <w:highlight w:val="cyan"/>
          <w:u w:val="single"/>
          <w:bdr w:val="single" w:sz="8" w:space="0" w:color="auto"/>
          <w14:ligatures w14:val="none"/>
        </w:rPr>
        <w:t>protects</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supports</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liber</w:t>
      </w:r>
      <w:r w:rsidRPr="00C40F96">
        <w:rPr>
          <w:rFonts w:ascii="Calibri" w:eastAsia="Calibri" w:hAnsi="Calibri" w:cs="Calibri"/>
          <w:b/>
          <w:iCs/>
          <w:kern w:val="0"/>
          <w:sz w:val="22"/>
          <w:szCs w:val="22"/>
          <w:u w:val="single"/>
          <w:bdr w:val="single" w:sz="8" w:space="0" w:color="auto"/>
          <w14:ligatures w14:val="none"/>
        </w:rPr>
        <w:t xml:space="preserve">ates </w:t>
      </w:r>
      <w:r w:rsidRPr="00C40F96">
        <w:rPr>
          <w:rFonts w:ascii="Calibri" w:eastAsia="Calibri" w:hAnsi="Calibri" w:cs="Calibri"/>
          <w:kern w:val="0"/>
          <w:sz w:val="22"/>
          <w:szCs w:val="22"/>
          <w:u w:val="single"/>
          <w14:ligatures w14:val="none"/>
        </w:rPr>
        <w:t xml:space="preserve">all </w:t>
      </w:r>
      <w:r w:rsidRPr="00C40F96">
        <w:rPr>
          <w:rFonts w:ascii="Calibri" w:eastAsia="Calibri" w:hAnsi="Calibri" w:cs="Calibri"/>
          <w:kern w:val="0"/>
          <w:sz w:val="22"/>
          <w:szCs w:val="22"/>
          <w:highlight w:val="cyan"/>
          <w:u w:val="single"/>
          <w14:ligatures w14:val="none"/>
        </w:rPr>
        <w:t>people</w:t>
      </w:r>
      <w:r w:rsidRPr="00C40F96">
        <w:rPr>
          <w:rFonts w:ascii="Calibri" w:eastAsia="Calibri" w:hAnsi="Calibri" w:cs="Calibri"/>
          <w:kern w:val="0"/>
          <w:sz w:val="22"/>
          <w:szCs w:val="22"/>
          <w:u w:val="single"/>
          <w14:ligatures w14:val="none"/>
        </w:rPr>
        <w:t xml:space="preserve">, especially those who have spent most of their lives at the margins of democratic life. These advocates are wise, </w:t>
      </w:r>
      <w:r w:rsidRPr="00C40F96">
        <w:rPr>
          <w:rFonts w:ascii="Calibri" w:eastAsia="Calibri" w:hAnsi="Calibri" w:cs="Calibri"/>
          <w:b/>
          <w:iCs/>
          <w:kern w:val="0"/>
          <w:sz w:val="22"/>
          <w:szCs w:val="22"/>
          <w:highlight w:val="cyan"/>
          <w:u w:val="single"/>
          <w:bdr w:val="single" w:sz="8" w:space="0" w:color="auto"/>
          <w14:ligatures w14:val="none"/>
        </w:rPr>
        <w:t>imaginative</w:t>
      </w:r>
      <w:r w:rsidRPr="00C40F96">
        <w:rPr>
          <w:rFonts w:ascii="Calibri" w:eastAsia="Calibri" w:hAnsi="Calibri" w:cs="Calibri"/>
          <w:kern w:val="0"/>
          <w:sz w:val="22"/>
          <w:szCs w:val="22"/>
          <w:u w:val="single"/>
          <w14:ligatures w14:val="none"/>
        </w:rPr>
        <w:t xml:space="preserve">, and resourceful. It is my hope that this book </w:t>
      </w:r>
      <w:r w:rsidRPr="00C40F96">
        <w:rPr>
          <w:rFonts w:ascii="Calibri" w:eastAsia="Calibri" w:hAnsi="Calibri" w:cs="Calibri"/>
          <w:kern w:val="0"/>
          <w:sz w:val="22"/>
          <w:szCs w:val="22"/>
          <w:highlight w:val="cyan"/>
          <w:u w:val="single"/>
          <w14:ligatures w14:val="none"/>
        </w:rPr>
        <w:t>underscores</w:t>
      </w:r>
      <w:r w:rsidRPr="00C40F96">
        <w:rPr>
          <w:rFonts w:ascii="Calibri" w:eastAsia="Calibri" w:hAnsi="Calibri" w:cs="Calibri"/>
          <w:kern w:val="0"/>
          <w:sz w:val="22"/>
          <w:szCs w:val="22"/>
          <w:u w:val="single"/>
          <w14:ligatures w14:val="none"/>
        </w:rPr>
        <w:t xml:space="preserve"> just </w:t>
      </w:r>
      <w:r w:rsidRPr="00C40F96">
        <w:rPr>
          <w:rFonts w:ascii="Calibri" w:eastAsia="Calibri" w:hAnsi="Calibri" w:cs="Calibri"/>
          <w:kern w:val="0"/>
          <w:sz w:val="22"/>
          <w:szCs w:val="22"/>
          <w:highlight w:val="cyan"/>
          <w:u w:val="single"/>
          <w14:ligatures w14:val="none"/>
        </w:rPr>
        <w:t xml:space="preserve">how important these groups are to </w:t>
      </w:r>
      <w:r w:rsidRPr="00C40F96">
        <w:rPr>
          <w:rFonts w:ascii="Calibri" w:eastAsia="Calibri" w:hAnsi="Calibri" w:cs="Calibri"/>
          <w:b/>
          <w:iCs/>
          <w:kern w:val="0"/>
          <w:sz w:val="22"/>
          <w:szCs w:val="22"/>
          <w:highlight w:val="cyan"/>
          <w:u w:val="single"/>
          <w:bdr w:val="single" w:sz="8" w:space="0" w:color="auto"/>
          <w14:ligatures w14:val="none"/>
        </w:rPr>
        <w:t>developing policies</w:t>
      </w:r>
      <w:r w:rsidRPr="00C40F96">
        <w:rPr>
          <w:rFonts w:ascii="Calibri" w:eastAsia="Calibri" w:hAnsi="Calibri" w:cs="Calibri"/>
          <w:kern w:val="0"/>
          <w:sz w:val="22"/>
          <w:szCs w:val="22"/>
          <w:highlight w:val="cyan"/>
          <w:u w:val="single"/>
          <w14:ligatures w14:val="none"/>
        </w:rPr>
        <w:t xml:space="preserve"> that support</w:t>
      </w:r>
      <w:r w:rsidRPr="00C40F96">
        <w:rPr>
          <w:rFonts w:ascii="Calibri" w:eastAsia="Calibri" w:hAnsi="Calibri" w:cs="Calibri"/>
          <w:kern w:val="0"/>
          <w:sz w:val="22"/>
          <w:szCs w:val="22"/>
          <w:u w:val="single"/>
          <w14:ligatures w14:val="none"/>
        </w:rPr>
        <w:t xml:space="preserve"> the type of diverse, </w:t>
      </w:r>
      <w:r w:rsidRPr="00C40F96">
        <w:rPr>
          <w:rFonts w:ascii="Calibri" w:eastAsia="Calibri" w:hAnsi="Calibri" w:cs="Calibri"/>
          <w:kern w:val="0"/>
          <w:sz w:val="22"/>
          <w:szCs w:val="22"/>
          <w:highlight w:val="cyan"/>
          <w:u w:val="single"/>
          <w14:ligatures w14:val="none"/>
        </w:rPr>
        <w:t>just</w:t>
      </w:r>
      <w:r w:rsidRPr="00C40F96">
        <w:rPr>
          <w:rFonts w:ascii="Calibri" w:eastAsia="Calibri" w:hAnsi="Calibri" w:cs="Calibri"/>
          <w:kern w:val="0"/>
          <w:sz w:val="22"/>
          <w:szCs w:val="22"/>
          <w:u w:val="single"/>
          <w14:ligatures w14:val="none"/>
        </w:rPr>
        <w:t xml:space="preserve">, and equitable </w:t>
      </w:r>
      <w:r w:rsidRPr="00C40F96">
        <w:rPr>
          <w:rFonts w:ascii="Calibri" w:eastAsia="Calibri" w:hAnsi="Calibri" w:cs="Calibri"/>
          <w:kern w:val="0"/>
          <w:sz w:val="22"/>
          <w:szCs w:val="22"/>
          <w:highlight w:val="cyan"/>
          <w:u w:val="single"/>
          <w14:ligatures w14:val="none"/>
        </w:rPr>
        <w:t>democracy</w:t>
      </w:r>
      <w:r w:rsidRPr="00C40F96">
        <w:rPr>
          <w:rFonts w:ascii="Calibri" w:eastAsia="Calibri" w:hAnsi="Calibri" w:cs="Calibri"/>
          <w:kern w:val="0"/>
          <w:sz w:val="22"/>
          <w:szCs w:val="22"/>
          <w:u w:val="single"/>
          <w14:ligatures w14:val="none"/>
        </w:rPr>
        <w:t xml:space="preserve"> in which we all want to live.</w:t>
      </w:r>
    </w:p>
    <w:p w14:paraId="67795796"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 xml:space="preserve">Black women can use the </w:t>
      </w:r>
      <w:r w:rsidRPr="00C40F96">
        <w:rPr>
          <w:rFonts w:ascii="Calibri" w:eastAsia="Times New Roman" w:hAnsi="Calibri" w:cs="Calibri"/>
          <w:b/>
          <w:iCs/>
          <w:kern w:val="0"/>
          <w:sz w:val="26"/>
          <w:szCs w:val="22"/>
          <w:u w:val="single"/>
          <w14:ligatures w14:val="none"/>
        </w:rPr>
        <w:t>state</w:t>
      </w:r>
      <w:r w:rsidRPr="00C40F96">
        <w:rPr>
          <w:rFonts w:ascii="Calibri" w:eastAsia="Times New Roman" w:hAnsi="Calibri" w:cs="Calibri"/>
          <w:b/>
          <w:iCs/>
          <w:kern w:val="0"/>
          <w:sz w:val="26"/>
          <w:szCs w:val="22"/>
          <w14:ligatures w14:val="none"/>
        </w:rPr>
        <w:t xml:space="preserve"> as a critical tool</w:t>
      </w:r>
    </w:p>
    <w:p w14:paraId="352216AB"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Nash 19</w:t>
      </w:r>
      <w:r w:rsidRPr="00C40F96">
        <w:rPr>
          <w:rFonts w:ascii="Calibri" w:eastAsia="Calibri" w:hAnsi="Calibri" w:cs="Calibri"/>
          <w:kern w:val="0"/>
          <w:sz w:val="22"/>
          <w:szCs w:val="22"/>
          <w14:ligatures w14:val="none"/>
        </w:rPr>
        <w:t xml:space="preserve">, is a Professor of Gender, Sexuality, and Feminist Studies at Duke University (Jennifer, 2019, “love in the time of death,” </w:t>
      </w:r>
      <w:r w:rsidRPr="00C40F96">
        <w:rPr>
          <w:rFonts w:ascii="Calibri" w:eastAsia="Calibri" w:hAnsi="Calibri" w:cs="Calibri"/>
          <w:i/>
          <w:kern w:val="0"/>
          <w:sz w:val="22"/>
          <w:szCs w:val="22"/>
          <w14:ligatures w14:val="none"/>
        </w:rPr>
        <w:t>Black Feminism Reimagined: After Intersectionality</w:t>
      </w:r>
      <w:r w:rsidRPr="00C40F96">
        <w:rPr>
          <w:rFonts w:ascii="Calibri" w:eastAsia="Calibri" w:hAnsi="Calibri" w:cs="Calibri"/>
          <w:kern w:val="0"/>
          <w:sz w:val="22"/>
          <w:szCs w:val="22"/>
          <w14:ligatures w14:val="none"/>
        </w:rPr>
        <w:t>, Chapter 4, 121-126)</w:t>
      </w:r>
    </w:p>
    <w:p w14:paraId="77CC7DA7"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Returning to the State </w:t>
      </w:r>
    </w:p>
    <w:p w14:paraId="7AFD6035"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C40F96">
        <w:rPr>
          <w:rFonts w:ascii="Calibri" w:eastAsia="Calibri" w:hAnsi="Calibri" w:cs="Calibri"/>
          <w:kern w:val="0"/>
          <w:sz w:val="22"/>
          <w:szCs w:val="22"/>
          <w:highlight w:val="cyan"/>
          <w:u w:val="single"/>
          <w14:ligatures w14:val="none"/>
        </w:rPr>
        <w:t>this</w:t>
      </w:r>
      <w:r w:rsidRPr="00C40F96">
        <w:rPr>
          <w:rFonts w:ascii="Calibri" w:eastAsia="Calibri" w:hAnsi="Calibri" w:cs="Calibri"/>
          <w:kern w:val="0"/>
          <w:sz w:val="16"/>
          <w:szCs w:val="22"/>
          <w14:ligatures w14:val="none"/>
        </w:rPr>
        <w:t xml:space="preserve"> book </w:t>
      </w:r>
      <w:r w:rsidRPr="00C40F96">
        <w:rPr>
          <w:rFonts w:ascii="Calibri" w:eastAsia="Calibri" w:hAnsi="Calibri" w:cs="Calibri"/>
          <w:b/>
          <w:iCs/>
          <w:kern w:val="0"/>
          <w:sz w:val="22"/>
          <w:szCs w:val="22"/>
          <w:highlight w:val="cyan"/>
          <w:u w:val="single"/>
          <w:bdr w:val="single" w:sz="8" w:space="0" w:color="auto"/>
          <w14:ligatures w14:val="none"/>
        </w:rPr>
        <w:t>eschews</w:t>
      </w:r>
      <w:r w:rsidRPr="00C40F96">
        <w:rPr>
          <w:rFonts w:ascii="Calibri" w:eastAsia="Calibri" w:hAnsi="Calibri" w:cs="Calibri"/>
          <w:kern w:val="0"/>
          <w:sz w:val="22"/>
          <w:szCs w:val="22"/>
          <w:u w:val="single"/>
          <w14:ligatures w14:val="none"/>
        </w:rPr>
        <w:t xml:space="preserve"> simple origin </w:t>
      </w:r>
      <w:r w:rsidRPr="00C40F96">
        <w:rPr>
          <w:rFonts w:ascii="Calibri" w:eastAsia="Calibri" w:hAnsi="Calibri" w:cs="Calibri"/>
          <w:kern w:val="0"/>
          <w:sz w:val="22"/>
          <w:szCs w:val="22"/>
          <w:highlight w:val="cyan"/>
          <w:u w:val="single"/>
          <w14:ligatures w14:val="none"/>
        </w:rPr>
        <w:t>stories that presume</w:t>
      </w:r>
      <w:r w:rsidRPr="00C40F96">
        <w:rPr>
          <w:rFonts w:ascii="Calibri" w:eastAsia="Calibri" w:hAnsi="Calibri" w:cs="Calibri"/>
          <w:kern w:val="0"/>
          <w:sz w:val="16"/>
          <w:szCs w:val="22"/>
          <w14:ligatures w14:val="none"/>
        </w:rPr>
        <w:t xml:space="preserve"> that intersectionality has </w:t>
      </w:r>
      <w:r w:rsidRPr="00C40F96">
        <w:rPr>
          <w:rFonts w:ascii="Calibri" w:eastAsia="Calibri" w:hAnsi="Calibri" w:cs="Calibri"/>
          <w:kern w:val="0"/>
          <w:sz w:val="22"/>
          <w:szCs w:val="22"/>
          <w:highlight w:val="cyan"/>
          <w:u w:val="single"/>
          <w14:ligatures w14:val="none"/>
        </w:rPr>
        <w:t xml:space="preserve">a </w:t>
      </w:r>
      <w:r w:rsidRPr="00C40F96">
        <w:rPr>
          <w:rFonts w:ascii="Calibri" w:eastAsia="Calibri" w:hAnsi="Calibri" w:cs="Calibri"/>
          <w:b/>
          <w:iCs/>
          <w:kern w:val="0"/>
          <w:sz w:val="22"/>
          <w:szCs w:val="22"/>
          <w:highlight w:val="cyan"/>
          <w:u w:val="single"/>
          <w:bdr w:val="single" w:sz="8" w:space="0" w:color="auto"/>
          <w14:ligatures w14:val="none"/>
        </w:rPr>
        <w:t>singular history</w:t>
      </w:r>
      <w:r w:rsidRPr="00C40F96">
        <w:rPr>
          <w:rFonts w:ascii="Calibri" w:eastAsia="Calibri" w:hAnsi="Calibri" w:cs="Calibri"/>
          <w:kern w:val="0"/>
          <w:sz w:val="16"/>
          <w:szCs w:val="22"/>
          <w14:ligatures w14:val="none"/>
        </w:rPr>
        <w:t xml:space="preserve">, in this section, </w:t>
      </w:r>
      <w:r w:rsidRPr="00C40F96">
        <w:rPr>
          <w:rFonts w:ascii="Calibri" w:eastAsia="Calibri" w:hAnsi="Calibri" w:cs="Calibri"/>
          <w:kern w:val="0"/>
          <w:sz w:val="22"/>
          <w:szCs w:val="22"/>
          <w:u w:val="single"/>
          <w14:ligatures w14:val="none"/>
        </w:rPr>
        <w:t>I advocate for</w:t>
      </w:r>
      <w:r w:rsidRPr="00C40F96">
        <w:rPr>
          <w:rFonts w:ascii="Calibri" w:eastAsia="Calibri" w:hAnsi="Calibri" w:cs="Calibri"/>
          <w:kern w:val="0"/>
          <w:sz w:val="16"/>
          <w:szCs w:val="22"/>
          <w14:ligatures w14:val="none"/>
        </w:rPr>
        <w:t xml:space="preserve"> remembering intersectionality’s connections to critical race theory, and thus its intimate relationship with </w:t>
      </w:r>
      <w:r w:rsidRPr="00C40F96">
        <w:rPr>
          <w:rFonts w:ascii="Calibri" w:eastAsia="Calibri" w:hAnsi="Calibri" w:cs="Calibri"/>
          <w:b/>
          <w:iCs/>
          <w:kern w:val="0"/>
          <w:sz w:val="22"/>
          <w:szCs w:val="22"/>
          <w:u w:val="single"/>
          <w:bdr w:val="single" w:sz="8" w:space="0" w:color="auto"/>
          <w14:ligatures w14:val="none"/>
        </w:rPr>
        <w:t xml:space="preserve">remaking </w:t>
      </w:r>
      <w:r w:rsidRPr="00C40F96">
        <w:rPr>
          <w:rFonts w:ascii="Calibri" w:eastAsia="Calibri" w:hAnsi="Calibri" w:cs="Calibri"/>
          <w:b/>
          <w:iCs/>
          <w:kern w:val="0"/>
          <w:sz w:val="22"/>
          <w:szCs w:val="22"/>
          <w:highlight w:val="cyan"/>
          <w:u w:val="single"/>
          <w:bdr w:val="single" w:sz="8" w:space="0" w:color="auto"/>
          <w14:ligatures w14:val="none"/>
        </w:rPr>
        <w:t>law</w:t>
      </w:r>
      <w:r w:rsidRPr="00C40F96">
        <w:rPr>
          <w:rFonts w:ascii="Calibri" w:eastAsia="Calibri" w:hAnsi="Calibri" w:cs="Calibri"/>
          <w:kern w:val="0"/>
          <w:sz w:val="16"/>
          <w:szCs w:val="22"/>
          <w14:ligatures w14:val="none"/>
        </w:rPr>
        <w:t xml:space="preserve">. I invest in this project because intersectionality </w:t>
      </w:r>
      <w:r w:rsidRPr="00C40F96">
        <w:rPr>
          <w:rFonts w:ascii="Calibri" w:eastAsia="Calibri" w:hAnsi="Calibri" w:cs="Calibri"/>
          <w:kern w:val="0"/>
          <w:sz w:val="22"/>
          <w:szCs w:val="22"/>
          <w:highlight w:val="cyan"/>
          <w:u w:val="single"/>
          <w14:ligatures w14:val="none"/>
        </w:rPr>
        <w:t xml:space="preserve">has been </w:t>
      </w:r>
      <w:r w:rsidRPr="00C40F96">
        <w:rPr>
          <w:rFonts w:ascii="Calibri" w:eastAsia="Calibri" w:hAnsi="Calibri" w:cs="Calibri"/>
          <w:b/>
          <w:iCs/>
          <w:kern w:val="0"/>
          <w:sz w:val="22"/>
          <w:szCs w:val="22"/>
          <w:highlight w:val="cyan"/>
          <w:u w:val="single"/>
          <w:bdr w:val="single" w:sz="8" w:space="0" w:color="auto"/>
          <w14:ligatures w14:val="none"/>
        </w:rPr>
        <w:t>swept</w:t>
      </w:r>
      <w:r w:rsidRPr="00C40F96">
        <w:rPr>
          <w:rFonts w:ascii="Calibri" w:eastAsia="Calibri" w:hAnsi="Calibri" w:cs="Calibri"/>
          <w:kern w:val="0"/>
          <w:sz w:val="22"/>
          <w:szCs w:val="22"/>
          <w:highlight w:val="cyan"/>
          <w:u w:val="single"/>
          <w14:ligatures w14:val="none"/>
        </w:rPr>
        <w:t xml:space="preserve"> into a</w:t>
      </w:r>
      <w:r w:rsidRPr="00C40F96">
        <w:rPr>
          <w:rFonts w:ascii="Calibri" w:eastAsia="Calibri" w:hAnsi="Calibri" w:cs="Calibri"/>
          <w:kern w:val="0"/>
          <w:sz w:val="22"/>
          <w:szCs w:val="22"/>
          <w:u w:val="single"/>
          <w14:ligatures w14:val="none"/>
        </w:rPr>
        <w:t xml:space="preserve"> larger </w:t>
      </w:r>
      <w:r w:rsidRPr="00C40F96">
        <w:rPr>
          <w:rFonts w:ascii="Calibri" w:eastAsia="Calibri" w:hAnsi="Calibri" w:cs="Calibri"/>
          <w:b/>
          <w:iCs/>
          <w:kern w:val="0"/>
          <w:sz w:val="22"/>
          <w:szCs w:val="22"/>
          <w:highlight w:val="cyan"/>
          <w:u w:val="single"/>
          <w:bdr w:val="single" w:sz="8" w:space="0" w:color="auto"/>
          <w14:ligatures w14:val="none"/>
        </w:rPr>
        <w:t>black feminist conversation</w:t>
      </w:r>
      <w:r w:rsidRPr="00C40F96">
        <w:rPr>
          <w:rFonts w:ascii="Calibri" w:eastAsia="Calibri" w:hAnsi="Calibri" w:cs="Calibri"/>
          <w:kern w:val="0"/>
          <w:sz w:val="22"/>
          <w:szCs w:val="22"/>
          <w:highlight w:val="cyan"/>
          <w:u w:val="single"/>
          <w14:ligatures w14:val="none"/>
        </w:rPr>
        <w:t xml:space="preserve"> that presumes</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violence of the juridical</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ignoring</w:t>
      </w:r>
      <w:r w:rsidRPr="00C40F96">
        <w:rPr>
          <w:rFonts w:ascii="Calibri" w:eastAsia="Calibri" w:hAnsi="Calibri" w:cs="Calibri"/>
          <w:kern w:val="0"/>
          <w:sz w:val="16"/>
          <w:szCs w:val="22"/>
          <w14:ligatures w14:val="none"/>
        </w:rPr>
        <w:t xml:space="preserve"> both intersectionality’s loving investment in the juridical and </w:t>
      </w:r>
      <w:r w:rsidRPr="00C40F96">
        <w:rPr>
          <w:rFonts w:ascii="Calibri" w:eastAsia="Calibri" w:hAnsi="Calibri" w:cs="Calibri"/>
          <w:kern w:val="0"/>
          <w:sz w:val="22"/>
          <w:szCs w:val="22"/>
          <w:highlight w:val="cyan"/>
          <w:u w:val="single"/>
          <w14:ligatures w14:val="none"/>
        </w:rPr>
        <w:t>the juridical as</w:t>
      </w:r>
      <w:r w:rsidRPr="00C40F96">
        <w:rPr>
          <w:rFonts w:ascii="Calibri" w:eastAsia="Calibri" w:hAnsi="Calibri" w:cs="Calibri"/>
          <w:kern w:val="0"/>
          <w:sz w:val="22"/>
          <w:szCs w:val="22"/>
          <w:u w:val="single"/>
          <w14:ligatures w14:val="none"/>
        </w:rPr>
        <w:t xml:space="preserve"> a potential </w:t>
      </w:r>
      <w:r w:rsidRPr="00C40F96">
        <w:rPr>
          <w:rFonts w:ascii="Calibri" w:eastAsia="Calibri" w:hAnsi="Calibri" w:cs="Calibri"/>
          <w:kern w:val="0"/>
          <w:sz w:val="22"/>
          <w:szCs w:val="22"/>
          <w:highlight w:val="cyan"/>
          <w:u w:val="single"/>
          <w14:ligatures w14:val="none"/>
        </w:rPr>
        <w:t xml:space="preserve">site of </w:t>
      </w:r>
      <w:r w:rsidRPr="00C40F96">
        <w:rPr>
          <w:rFonts w:ascii="Calibri" w:eastAsia="Calibri" w:hAnsi="Calibri" w:cs="Calibri"/>
          <w:b/>
          <w:iCs/>
          <w:kern w:val="0"/>
          <w:sz w:val="22"/>
          <w:szCs w:val="22"/>
          <w:highlight w:val="cyan"/>
          <w:u w:val="single"/>
          <w:bdr w:val="single" w:sz="8" w:space="0" w:color="auto"/>
          <w14:ligatures w14:val="none"/>
        </w:rPr>
        <w:t>loving practice</w:t>
      </w:r>
      <w:r w:rsidRPr="00C40F96">
        <w:rPr>
          <w:rFonts w:ascii="Calibri" w:eastAsia="Calibri" w:hAnsi="Calibri" w:cs="Calibri"/>
          <w:kern w:val="0"/>
          <w:sz w:val="16"/>
          <w:szCs w:val="22"/>
          <w14:ligatures w14:val="none"/>
        </w:rPr>
        <w:t xml:space="preserve">. Put differently, in </w:t>
      </w:r>
      <w:r w:rsidRPr="00C40F96">
        <w:rPr>
          <w:rFonts w:ascii="Calibri" w:eastAsia="Calibri" w:hAnsi="Calibri" w:cs="Calibri"/>
          <w:kern w:val="0"/>
          <w:sz w:val="22"/>
          <w:szCs w:val="22"/>
          <w:u w:val="single"/>
          <w14:ligatures w14:val="none"/>
        </w:rPr>
        <w:t>this</w:t>
      </w:r>
      <w:r w:rsidRPr="00C40F96">
        <w:rPr>
          <w:rFonts w:ascii="Calibri" w:eastAsia="Calibri" w:hAnsi="Calibri" w:cs="Calibri"/>
          <w:kern w:val="0"/>
          <w:sz w:val="16"/>
          <w:szCs w:val="22"/>
          <w14:ligatures w14:val="none"/>
        </w:rPr>
        <w:t xml:space="preserve"> section, I emphasize intersectionality’s location in critical race theory, in Left legal projects, to </w:t>
      </w:r>
      <w:r w:rsidRPr="00C40F96">
        <w:rPr>
          <w:rFonts w:ascii="Calibri" w:eastAsia="Calibri" w:hAnsi="Calibri" w:cs="Calibri"/>
          <w:kern w:val="0"/>
          <w:sz w:val="22"/>
          <w:szCs w:val="22"/>
          <w:u w:val="single"/>
          <w14:ligatures w14:val="none"/>
        </w:rPr>
        <w:t xml:space="preserve">move </w:t>
      </w:r>
      <w:r w:rsidRPr="00C40F96">
        <w:rPr>
          <w:rFonts w:ascii="Calibri" w:eastAsia="Calibri" w:hAnsi="Calibri" w:cs="Calibri"/>
          <w:b/>
          <w:iCs/>
          <w:kern w:val="0"/>
          <w:sz w:val="22"/>
          <w:szCs w:val="22"/>
          <w:u w:val="single"/>
          <w:bdr w:val="single" w:sz="8" w:space="0" w:color="auto"/>
          <w14:ligatures w14:val="none"/>
        </w:rPr>
        <w:t>beyond</w:t>
      </w:r>
      <w:r w:rsidRPr="00C40F96">
        <w:rPr>
          <w:rFonts w:ascii="Calibri" w:eastAsia="Calibri" w:hAnsi="Calibri" w:cs="Calibri"/>
          <w:kern w:val="0"/>
          <w:sz w:val="22"/>
          <w:szCs w:val="22"/>
          <w:u w:val="single"/>
          <w14:ligatures w14:val="none"/>
        </w:rPr>
        <w:t xml:space="preserve"> the</w:t>
      </w:r>
      <w:r w:rsidRPr="00C40F96">
        <w:rPr>
          <w:rFonts w:ascii="Calibri" w:eastAsia="Calibri" w:hAnsi="Calibri" w:cs="Calibri"/>
          <w:kern w:val="0"/>
          <w:sz w:val="16"/>
          <w:szCs w:val="22"/>
          <w14:ligatures w14:val="none"/>
        </w:rPr>
        <w:t xml:space="preserve"> now </w:t>
      </w:r>
      <w:r w:rsidRPr="00C40F96">
        <w:rPr>
          <w:rFonts w:ascii="Calibri" w:eastAsia="Calibri" w:hAnsi="Calibri" w:cs="Calibri"/>
          <w:b/>
          <w:iCs/>
          <w:kern w:val="0"/>
          <w:sz w:val="22"/>
          <w:szCs w:val="22"/>
          <w:u w:val="single"/>
          <w:bdr w:val="single" w:sz="8" w:space="0" w:color="auto"/>
          <w14:ligatures w14:val="none"/>
        </w:rPr>
        <w:t>knee-jerk</w:t>
      </w:r>
      <w:r w:rsidRPr="00C40F96">
        <w:rPr>
          <w:rFonts w:ascii="Calibri" w:eastAsia="Calibri" w:hAnsi="Calibri" w:cs="Calibri"/>
          <w:kern w:val="0"/>
          <w:sz w:val="16"/>
          <w:szCs w:val="22"/>
          <w14:ligatures w14:val="none"/>
        </w:rPr>
        <w:t xml:space="preserve"> Left (and black feminist) </w:t>
      </w:r>
      <w:r w:rsidRPr="00C40F96">
        <w:rPr>
          <w:rFonts w:ascii="Calibri" w:eastAsia="Calibri" w:hAnsi="Calibri" w:cs="Calibri"/>
          <w:kern w:val="0"/>
          <w:sz w:val="22"/>
          <w:szCs w:val="22"/>
          <w:u w:val="single"/>
          <w14:ligatures w14:val="none"/>
        </w:rPr>
        <w:t xml:space="preserve">sense that radical and transgressive projects are </w:t>
      </w:r>
      <w:r w:rsidRPr="00C40F96">
        <w:rPr>
          <w:rFonts w:ascii="Calibri" w:eastAsia="Calibri" w:hAnsi="Calibri" w:cs="Calibri"/>
          <w:b/>
          <w:iCs/>
          <w:kern w:val="0"/>
          <w:sz w:val="22"/>
          <w:szCs w:val="22"/>
          <w:u w:val="single"/>
          <w:bdr w:val="single" w:sz="8" w:space="0" w:color="auto"/>
          <w14:ligatures w14:val="none"/>
        </w:rPr>
        <w:t>necessarily antistate</w:t>
      </w:r>
      <w:r w:rsidRPr="00C40F96">
        <w:rPr>
          <w:rFonts w:ascii="Calibri" w:eastAsia="Calibri" w:hAnsi="Calibri" w:cs="Calibri"/>
          <w:kern w:val="0"/>
          <w:sz w:val="16"/>
          <w:szCs w:val="22"/>
          <w14:ligatures w14:val="none"/>
        </w:rPr>
        <w:t xml:space="preserve">. In place of this now familiar political terrain, I seek to ask different questions: </w:t>
      </w:r>
      <w:r w:rsidRPr="00C40F96">
        <w:rPr>
          <w:rFonts w:ascii="Calibri" w:eastAsia="Calibri" w:hAnsi="Calibri" w:cs="Calibri"/>
          <w:kern w:val="0"/>
          <w:sz w:val="22"/>
          <w:szCs w:val="22"/>
          <w:u w:val="single"/>
          <w14:ligatures w14:val="none"/>
        </w:rPr>
        <w:t xml:space="preserve">Is it </w:t>
      </w:r>
      <w:r w:rsidRPr="00C40F96">
        <w:rPr>
          <w:rFonts w:ascii="Calibri" w:eastAsia="Calibri" w:hAnsi="Calibri" w:cs="Calibri"/>
          <w:b/>
          <w:iCs/>
          <w:kern w:val="0"/>
          <w:sz w:val="22"/>
          <w:szCs w:val="22"/>
          <w:u w:val="single"/>
          <w:bdr w:val="single" w:sz="8" w:space="0" w:color="auto"/>
          <w14:ligatures w14:val="none"/>
        </w:rPr>
        <w:t>simply</w:t>
      </w:r>
      <w:r w:rsidRPr="00C40F96">
        <w:rPr>
          <w:rFonts w:ascii="Calibri" w:eastAsia="Calibri" w:hAnsi="Calibri" w:cs="Calibri"/>
          <w:kern w:val="0"/>
          <w:sz w:val="16"/>
          <w:szCs w:val="22"/>
          <w14:ligatures w14:val="none"/>
        </w:rPr>
        <w:t xml:space="preserve"> collusion or “</w:t>
      </w:r>
      <w:r w:rsidRPr="00C40F96">
        <w:rPr>
          <w:rFonts w:ascii="Calibri" w:eastAsia="Calibri" w:hAnsi="Calibri" w:cs="Calibri"/>
          <w:b/>
          <w:iCs/>
          <w:kern w:val="0"/>
          <w:sz w:val="22"/>
          <w:szCs w:val="22"/>
          <w:u w:val="single"/>
          <w:bdr w:val="single" w:sz="8" w:space="0" w:color="auto"/>
          <w14:ligatures w14:val="none"/>
        </w:rPr>
        <w:t>cruel optimism</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for black feminists to </w:t>
      </w:r>
      <w:r w:rsidRPr="00C40F96">
        <w:rPr>
          <w:rFonts w:ascii="Calibri" w:eastAsia="Calibri" w:hAnsi="Calibri" w:cs="Calibri"/>
          <w:b/>
          <w:iCs/>
          <w:kern w:val="0"/>
          <w:sz w:val="22"/>
          <w:szCs w:val="22"/>
          <w:u w:val="single"/>
          <w:bdr w:val="single" w:sz="8" w:space="0" w:color="auto"/>
          <w14:ligatures w14:val="none"/>
        </w:rPr>
        <w:t>seek engagement with the state</w:t>
      </w:r>
      <w:r w:rsidRPr="00C40F96">
        <w:rPr>
          <w:rFonts w:ascii="Calibri" w:eastAsia="Calibri" w:hAnsi="Calibri" w:cs="Calibri"/>
          <w:kern w:val="0"/>
          <w:sz w:val="16"/>
          <w:szCs w:val="22"/>
          <w14:ligatures w14:val="none"/>
        </w:rPr>
        <w:t xml:space="preserve">?31 Can we </w:t>
      </w:r>
      <w:r w:rsidRPr="00C40F96">
        <w:rPr>
          <w:rFonts w:ascii="Calibri" w:eastAsia="Calibri" w:hAnsi="Calibri" w:cs="Calibri"/>
          <w:kern w:val="0"/>
          <w:sz w:val="22"/>
          <w:szCs w:val="22"/>
          <w:u w:val="single"/>
          <w14:ligatures w14:val="none"/>
        </w:rPr>
        <w:t xml:space="preserve">imagine black feminist engagements with the state as taking forms </w:t>
      </w:r>
      <w:r w:rsidRPr="00C40F96">
        <w:rPr>
          <w:rFonts w:ascii="Calibri" w:eastAsia="Calibri" w:hAnsi="Calibri" w:cs="Calibri"/>
          <w:b/>
          <w:iCs/>
          <w:kern w:val="0"/>
          <w:sz w:val="22"/>
          <w:szCs w:val="22"/>
          <w:u w:val="single"/>
          <w:bdr w:val="single" w:sz="8" w:space="0" w:color="auto"/>
          <w14:ligatures w14:val="none"/>
        </w:rPr>
        <w:t>other</w:t>
      </w:r>
      <w:r w:rsidRPr="00C40F96">
        <w:rPr>
          <w:rFonts w:ascii="Calibri" w:eastAsia="Calibri" w:hAnsi="Calibri" w:cs="Calibri"/>
          <w:kern w:val="0"/>
          <w:sz w:val="22"/>
          <w:szCs w:val="22"/>
          <w:u w:val="single"/>
          <w14:ligatures w14:val="none"/>
        </w:rPr>
        <w:t xml:space="preserve"> than seeking </w:t>
      </w:r>
      <w:r w:rsidRPr="00C40F96">
        <w:rPr>
          <w:rFonts w:ascii="Calibri" w:eastAsia="Calibri" w:hAnsi="Calibri" w:cs="Calibri"/>
          <w:b/>
          <w:iCs/>
          <w:kern w:val="0"/>
          <w:sz w:val="22"/>
          <w:szCs w:val="22"/>
          <w:u w:val="single"/>
          <w:bdr w:val="single" w:sz="8" w:space="0" w:color="auto"/>
          <w14:ligatures w14:val="none"/>
        </w:rPr>
        <w:t>redress</w:t>
      </w:r>
      <w:r w:rsidRPr="00C40F96">
        <w:rPr>
          <w:rFonts w:ascii="Calibri" w:eastAsia="Calibri" w:hAnsi="Calibri" w:cs="Calibri"/>
          <w:kern w:val="0"/>
          <w:sz w:val="22"/>
          <w:szCs w:val="22"/>
          <w:u w:val="single"/>
          <w14:ligatures w14:val="none"/>
        </w:rPr>
        <w:t xml:space="preserve"> and demanding </w:t>
      </w:r>
      <w:r w:rsidRPr="00C40F96">
        <w:rPr>
          <w:rFonts w:ascii="Calibri" w:eastAsia="Calibri" w:hAnsi="Calibri" w:cs="Calibri"/>
          <w:b/>
          <w:iCs/>
          <w:kern w:val="0"/>
          <w:sz w:val="22"/>
          <w:szCs w:val="22"/>
          <w:u w:val="single"/>
          <w:bdr w:val="single" w:sz="8" w:space="0" w:color="auto"/>
          <w14:ligatures w14:val="none"/>
        </w:rPr>
        <w:t>visibility</w:t>
      </w:r>
      <w:r w:rsidRPr="00C40F96">
        <w:rPr>
          <w:rFonts w:ascii="Calibri" w:eastAsia="Calibri" w:hAnsi="Calibri" w:cs="Calibri"/>
          <w:kern w:val="0"/>
          <w:sz w:val="16"/>
          <w:szCs w:val="22"/>
          <w14:ligatures w14:val="none"/>
        </w:rPr>
        <w:t xml:space="preserve">? Are there ways to imagine black feminist legal engagement that circumvent the uncomfortable and problematic position of being “at home with the law”? How can black feminists </w:t>
      </w:r>
      <w:r w:rsidRPr="00C40F96">
        <w:rPr>
          <w:rFonts w:ascii="Calibri" w:eastAsia="Calibri" w:hAnsi="Calibri" w:cs="Calibri"/>
          <w:kern w:val="0"/>
          <w:sz w:val="22"/>
          <w:szCs w:val="22"/>
          <w:highlight w:val="cyan"/>
          <w:u w:val="single"/>
          <w14:ligatures w14:val="none"/>
        </w:rPr>
        <w:t>reimagine law as a site for</w:t>
      </w:r>
      <w:r w:rsidRPr="00C40F96">
        <w:rPr>
          <w:rFonts w:ascii="Calibri" w:eastAsia="Calibri" w:hAnsi="Calibri" w:cs="Calibri"/>
          <w:kern w:val="0"/>
          <w:sz w:val="22"/>
          <w:szCs w:val="22"/>
          <w:u w:val="single"/>
          <w14:ligatures w14:val="none"/>
        </w:rPr>
        <w:t xml:space="preserve"> staging </w:t>
      </w:r>
      <w:r w:rsidRPr="00C40F96">
        <w:rPr>
          <w:rFonts w:ascii="Calibri" w:eastAsia="Calibri" w:hAnsi="Calibri" w:cs="Calibri"/>
          <w:b/>
          <w:iCs/>
          <w:kern w:val="0"/>
          <w:sz w:val="22"/>
          <w:szCs w:val="22"/>
          <w:highlight w:val="cyan"/>
          <w:u w:val="single"/>
          <w:bdr w:val="single" w:sz="8" w:space="0" w:color="auto"/>
          <w14:ligatures w14:val="none"/>
        </w:rPr>
        <w:t>productive intimacies</w:t>
      </w:r>
      <w:r w:rsidRPr="00C40F96">
        <w:rPr>
          <w:rFonts w:ascii="Calibri" w:eastAsia="Calibri" w:hAnsi="Calibri" w:cs="Calibri"/>
          <w:kern w:val="0"/>
          <w:sz w:val="22"/>
          <w:szCs w:val="22"/>
          <w:highlight w:val="cyan"/>
          <w:u w:val="single"/>
          <w14:ligatures w14:val="none"/>
        </w:rPr>
        <w:t xml:space="preserve"> and enacting </w:t>
      </w:r>
      <w:r w:rsidRPr="00C40F96">
        <w:rPr>
          <w:rFonts w:ascii="Calibri" w:eastAsia="Calibri" w:hAnsi="Calibri" w:cs="Calibri"/>
          <w:b/>
          <w:iCs/>
          <w:kern w:val="0"/>
          <w:sz w:val="22"/>
          <w:szCs w:val="22"/>
          <w:highlight w:val="cyan"/>
          <w:u w:val="single"/>
          <w:bdr w:val="single" w:sz="8" w:space="0" w:color="auto"/>
          <w14:ligatures w14:val="none"/>
        </w:rPr>
        <w:t>radical vulnerabilities</w:t>
      </w:r>
      <w:r w:rsidRPr="00C40F96">
        <w:rPr>
          <w:rFonts w:ascii="Calibri" w:eastAsia="Calibri" w:hAnsi="Calibri" w:cs="Calibri"/>
          <w:kern w:val="0"/>
          <w:sz w:val="16"/>
          <w:szCs w:val="22"/>
          <w14:ligatures w14:val="none"/>
        </w:rPr>
        <w:t xml:space="preserve">? </w:t>
      </w:r>
    </w:p>
    <w:p w14:paraId="6560CADC"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In its juridical iteration, intersectionality emerged in a moment where critical race theorists offered analytical tools to upend prevailing fictions of law’s objectivity, to reveal the quotidian nature of racism and sexism, and </w:t>
      </w:r>
      <w:r w:rsidRPr="00C40F96">
        <w:rPr>
          <w:rFonts w:ascii="Calibri" w:eastAsia="Calibri" w:hAnsi="Calibri" w:cs="Calibri"/>
          <w:kern w:val="0"/>
          <w:sz w:val="22"/>
          <w:szCs w:val="22"/>
          <w:u w:val="single"/>
          <w14:ligatures w14:val="none"/>
        </w:rPr>
        <w:t xml:space="preserve">to argue for </w:t>
      </w:r>
      <w:r w:rsidRPr="00C40F96">
        <w:rPr>
          <w:rFonts w:ascii="Calibri" w:eastAsia="Calibri" w:hAnsi="Calibri" w:cs="Calibri"/>
          <w:b/>
          <w:iCs/>
          <w:kern w:val="0"/>
          <w:sz w:val="22"/>
          <w:szCs w:val="22"/>
          <w:u w:val="single"/>
          <w:bdr w:val="single" w:sz="8" w:space="0" w:color="auto"/>
          <w14:ligatures w14:val="none"/>
        </w:rPr>
        <w:t xml:space="preserve">fundamental </w:t>
      </w:r>
      <w:r w:rsidRPr="00C40F96">
        <w:rPr>
          <w:rFonts w:ascii="Calibri" w:eastAsia="Calibri" w:hAnsi="Calibri" w:cs="Calibri"/>
          <w:b/>
          <w:iCs/>
          <w:kern w:val="0"/>
          <w:sz w:val="22"/>
          <w:szCs w:val="22"/>
          <w:highlight w:val="cyan"/>
          <w:u w:val="single"/>
          <w:bdr w:val="single" w:sz="8" w:space="0" w:color="auto"/>
          <w14:ligatures w14:val="none"/>
        </w:rPr>
        <w:t>transformations</w:t>
      </w:r>
      <w:r w:rsidRPr="00C40F96">
        <w:rPr>
          <w:rFonts w:ascii="Calibri" w:eastAsia="Calibri" w:hAnsi="Calibri" w:cs="Calibri"/>
          <w:kern w:val="0"/>
          <w:sz w:val="22"/>
          <w:szCs w:val="22"/>
          <w:highlight w:val="cyan"/>
          <w:u w:val="single"/>
          <w14:ligatures w14:val="none"/>
        </w:rPr>
        <w:t xml:space="preserve"> in legal pedagogy</w:t>
      </w:r>
      <w:r w:rsidRPr="00C40F96">
        <w:rPr>
          <w:rFonts w:ascii="Calibri" w:eastAsia="Calibri" w:hAnsi="Calibri" w:cs="Calibri"/>
          <w:kern w:val="0"/>
          <w:sz w:val="16"/>
          <w:szCs w:val="22"/>
          <w14:ligatures w14:val="none"/>
        </w:rPr>
        <w:t xml:space="preserve">. Critical race theory, then, </w:t>
      </w:r>
      <w:r w:rsidRPr="00C40F96">
        <w:rPr>
          <w:rFonts w:ascii="Calibri" w:eastAsia="Calibri" w:hAnsi="Calibri" w:cs="Calibri"/>
          <w:kern w:val="0"/>
          <w:sz w:val="22"/>
          <w:szCs w:val="22"/>
          <w:highlight w:val="cyan"/>
          <w:u w:val="single"/>
          <w14:ligatures w14:val="none"/>
        </w:rPr>
        <w:t>was born of</w:t>
      </w:r>
      <w:r w:rsidRPr="00C40F96">
        <w:rPr>
          <w:rFonts w:ascii="Calibri" w:eastAsia="Calibri" w:hAnsi="Calibri" w:cs="Calibri"/>
          <w:kern w:val="0"/>
          <w:sz w:val="22"/>
          <w:szCs w:val="22"/>
          <w:u w:val="single"/>
          <w14:ligatures w14:val="none"/>
        </w:rPr>
        <w:t xml:space="preserve"> a </w:t>
      </w:r>
      <w:r w:rsidRPr="00C40F96">
        <w:rPr>
          <w:rFonts w:ascii="Calibri" w:eastAsia="Calibri" w:hAnsi="Calibri" w:cs="Calibri"/>
          <w:b/>
          <w:iCs/>
          <w:kern w:val="0"/>
          <w:sz w:val="22"/>
          <w:szCs w:val="22"/>
          <w:highlight w:val="cyan"/>
          <w:u w:val="single"/>
          <w:bdr w:val="single" w:sz="8" w:space="0" w:color="auto"/>
          <w14:ligatures w14:val="none"/>
        </w:rPr>
        <w:t>sustained attention</w:t>
      </w:r>
      <w:r w:rsidRPr="00C40F96">
        <w:rPr>
          <w:rFonts w:ascii="Calibri" w:eastAsia="Calibri" w:hAnsi="Calibri" w:cs="Calibri"/>
          <w:kern w:val="0"/>
          <w:sz w:val="22"/>
          <w:szCs w:val="22"/>
          <w:highlight w:val="cyan"/>
          <w:u w:val="single"/>
          <w14:ligatures w14:val="none"/>
        </w:rPr>
        <w:t xml:space="preserve"> to law’s failures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even as it </w:t>
      </w:r>
      <w:r w:rsidRPr="00C40F96">
        <w:rPr>
          <w:rFonts w:ascii="Calibri" w:eastAsia="Calibri" w:hAnsi="Calibri" w:cs="Calibri"/>
          <w:b/>
          <w:iCs/>
          <w:kern w:val="0"/>
          <w:sz w:val="22"/>
          <w:szCs w:val="22"/>
          <w:u w:val="single"/>
          <w:bdr w:val="single" w:sz="8" w:space="0" w:color="auto"/>
          <w14:ligatures w14:val="none"/>
        </w:rPr>
        <w:t>contained</w:t>
      </w:r>
      <w:r w:rsidRPr="00C40F96">
        <w:rPr>
          <w:rFonts w:ascii="Calibri" w:eastAsia="Calibri" w:hAnsi="Calibri" w:cs="Calibri"/>
          <w:kern w:val="0"/>
          <w:sz w:val="16"/>
          <w:szCs w:val="22"/>
          <w14:ligatures w14:val="none"/>
        </w:rPr>
        <w:t>—at times—</w:t>
      </w:r>
      <w:r w:rsidRPr="00C40F96">
        <w:rPr>
          <w:rFonts w:ascii="Calibri" w:eastAsia="Calibri" w:hAnsi="Calibri" w:cs="Calibri"/>
          <w:kern w:val="0"/>
          <w:sz w:val="22"/>
          <w:szCs w:val="22"/>
          <w:u w:val="single"/>
          <w14:ligatures w14:val="none"/>
        </w:rPr>
        <w:t xml:space="preserve">certain kinds of </w:t>
      </w:r>
      <w:r w:rsidRPr="00C40F96">
        <w:rPr>
          <w:rFonts w:ascii="Calibri" w:eastAsia="Calibri" w:hAnsi="Calibri" w:cs="Calibri"/>
          <w:b/>
          <w:iCs/>
          <w:kern w:val="0"/>
          <w:sz w:val="22"/>
          <w:szCs w:val="22"/>
          <w:u w:val="single"/>
          <w:bdr w:val="single" w:sz="8" w:space="0" w:color="auto"/>
          <w14:ligatures w14:val="none"/>
        </w:rPr>
        <w:t>faith</w:t>
      </w:r>
      <w:r w:rsidRPr="00C40F96">
        <w:rPr>
          <w:rFonts w:ascii="Calibri" w:eastAsia="Calibri" w:hAnsi="Calibri" w:cs="Calibri"/>
          <w:kern w:val="0"/>
          <w:sz w:val="22"/>
          <w:szCs w:val="22"/>
          <w:u w:val="single"/>
          <w14:ligatures w14:val="none"/>
        </w:rPr>
        <w:t xml:space="preserve"> in law’s </w:t>
      </w:r>
      <w:r w:rsidRPr="00C40F96">
        <w:rPr>
          <w:rFonts w:ascii="Calibri" w:eastAsia="Calibri" w:hAnsi="Calibri" w:cs="Calibri"/>
          <w:b/>
          <w:iCs/>
          <w:kern w:val="0"/>
          <w:sz w:val="22"/>
          <w:szCs w:val="22"/>
          <w:u w:val="single"/>
          <w:bdr w:val="single" w:sz="8" w:space="0" w:color="auto"/>
          <w14:ligatures w14:val="none"/>
        </w:rPr>
        <w:t>potentiality</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promise</w:t>
      </w:r>
      <w:r w:rsidRPr="00C40F96">
        <w:rPr>
          <w:rFonts w:ascii="Calibri" w:eastAsia="Calibri" w:hAnsi="Calibri" w:cs="Calibri"/>
          <w:kern w:val="0"/>
          <w:sz w:val="16"/>
          <w:szCs w:val="22"/>
          <w14:ligatures w14:val="none"/>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4D5352A2"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While critical race theorists offered </w:t>
      </w:r>
      <w:r w:rsidRPr="00C40F96">
        <w:rPr>
          <w:rFonts w:ascii="Calibri" w:eastAsia="Calibri" w:hAnsi="Calibri" w:cs="Calibri"/>
          <w:kern w:val="0"/>
          <w:sz w:val="22"/>
          <w:szCs w:val="22"/>
          <w:highlight w:val="cyan"/>
          <w:u w:val="single"/>
          <w14:ligatures w14:val="none"/>
        </w:rPr>
        <w:t>critical interrogations of law’s imagined progress</w:t>
      </w:r>
      <w:r w:rsidRPr="00C40F96">
        <w:rPr>
          <w:rFonts w:ascii="Calibri" w:eastAsia="Calibri" w:hAnsi="Calibri" w:cs="Calibri"/>
          <w:kern w:val="0"/>
          <w:sz w:val="16"/>
          <w:szCs w:val="22"/>
          <w14:ligatures w14:val="none"/>
        </w:rPr>
        <w:t xml:space="preserve">, treating it as evidence of US self-interest rather than a genuine investment in racial redress, they </w:t>
      </w:r>
      <w:r w:rsidRPr="00C40F96">
        <w:rPr>
          <w:rFonts w:ascii="Calibri" w:eastAsia="Calibri" w:hAnsi="Calibri" w:cs="Calibri"/>
          <w:b/>
          <w:iCs/>
          <w:kern w:val="0"/>
          <w:sz w:val="22"/>
          <w:szCs w:val="22"/>
          <w:u w:val="single"/>
          <w:bdr w:val="single" w:sz="8" w:space="0" w:color="auto"/>
          <w14:ligatures w14:val="none"/>
        </w:rPr>
        <w:t>also</w:t>
      </w:r>
      <w:r w:rsidRPr="00C40F96">
        <w:rPr>
          <w:rFonts w:ascii="Calibri" w:eastAsia="Calibri" w:hAnsi="Calibri" w:cs="Calibri"/>
          <w:kern w:val="0"/>
          <w:sz w:val="16"/>
          <w:szCs w:val="22"/>
          <w14:ligatures w14:val="none"/>
        </w:rPr>
        <w:t xml:space="preserve"> routinely </w:t>
      </w:r>
      <w:r w:rsidRPr="00C40F96">
        <w:rPr>
          <w:rFonts w:ascii="Calibri" w:eastAsia="Calibri" w:hAnsi="Calibri" w:cs="Calibri"/>
          <w:kern w:val="0"/>
          <w:sz w:val="22"/>
          <w:szCs w:val="22"/>
          <w:highlight w:val="cyan"/>
          <w:u w:val="single"/>
          <w14:ligatures w14:val="none"/>
        </w:rPr>
        <w:t xml:space="preserve">offered ways of </w:t>
      </w:r>
      <w:r w:rsidRPr="00C40F96">
        <w:rPr>
          <w:rFonts w:ascii="Calibri" w:eastAsia="Calibri" w:hAnsi="Calibri" w:cs="Calibri"/>
          <w:b/>
          <w:iCs/>
          <w:kern w:val="0"/>
          <w:sz w:val="22"/>
          <w:szCs w:val="22"/>
          <w:highlight w:val="cyan"/>
          <w:u w:val="single"/>
          <w:bdr w:val="single" w:sz="8" w:space="0" w:color="auto"/>
          <w14:ligatures w14:val="none"/>
        </w:rPr>
        <w:t>imagining law otherwise</w:t>
      </w:r>
      <w:r w:rsidRPr="00C40F96">
        <w:rPr>
          <w:rFonts w:ascii="Calibri" w:eastAsia="Calibri" w:hAnsi="Calibri" w:cs="Calibri"/>
          <w:kern w:val="0"/>
          <w:sz w:val="16"/>
          <w:szCs w:val="22"/>
          <w14:ligatures w14:val="none"/>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C40F96">
        <w:rPr>
          <w:rFonts w:ascii="Calibri" w:eastAsia="Calibri" w:hAnsi="Calibri" w:cs="Calibri"/>
          <w:kern w:val="0"/>
          <w:sz w:val="22"/>
          <w:szCs w:val="22"/>
          <w:highlight w:val="cyan"/>
          <w:u w:val="single"/>
          <w14:ligatures w14:val="none"/>
        </w:rPr>
        <w:t xml:space="preserve">They advanced </w:t>
      </w:r>
      <w:r w:rsidRPr="00C40F96">
        <w:rPr>
          <w:rFonts w:ascii="Calibri" w:eastAsia="Calibri" w:hAnsi="Calibri" w:cs="Calibri"/>
          <w:b/>
          <w:iCs/>
          <w:kern w:val="0"/>
          <w:sz w:val="22"/>
          <w:szCs w:val="22"/>
          <w:highlight w:val="cyan"/>
          <w:u w:val="single"/>
          <w:bdr w:val="single" w:sz="8" w:space="0" w:color="auto"/>
          <w14:ligatures w14:val="none"/>
        </w:rPr>
        <w:t>new methods</w:t>
      </w:r>
      <w:r w:rsidRPr="00C40F96">
        <w:rPr>
          <w:rFonts w:ascii="Calibri" w:eastAsia="Calibri" w:hAnsi="Calibri" w:cs="Calibri"/>
          <w:kern w:val="0"/>
          <w:sz w:val="16"/>
          <w:szCs w:val="22"/>
          <w14:ligatures w14:val="none"/>
        </w:rPr>
        <w:t>—</w:t>
      </w:r>
      <w:r w:rsidRPr="00C40F96">
        <w:rPr>
          <w:rFonts w:ascii="Calibri" w:eastAsia="Calibri" w:hAnsi="Calibri" w:cs="Calibri"/>
          <w:b/>
          <w:iCs/>
          <w:kern w:val="0"/>
          <w:sz w:val="22"/>
          <w:szCs w:val="22"/>
          <w:u w:val="single"/>
          <w:bdr w:val="single" w:sz="8" w:space="0" w:color="auto"/>
          <w14:ligatures w14:val="none"/>
        </w:rPr>
        <w:t>narrative</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parable</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allegory</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speculative fiction</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storytelling</w:t>
      </w:r>
      <w:r w:rsidRPr="00C40F96">
        <w:rPr>
          <w:rFonts w:ascii="Calibri" w:eastAsia="Calibri" w:hAnsi="Calibri" w:cs="Calibri"/>
          <w:kern w:val="0"/>
          <w:sz w:val="16"/>
          <w:szCs w:val="22"/>
          <w14:ligatures w14:val="none"/>
        </w:rPr>
        <w:t xml:space="preserve">—in an effort </w:t>
      </w:r>
      <w:r w:rsidRPr="00C40F96">
        <w:rPr>
          <w:rFonts w:ascii="Calibri" w:eastAsia="Calibri" w:hAnsi="Calibri" w:cs="Calibri"/>
          <w:kern w:val="0"/>
          <w:sz w:val="22"/>
          <w:szCs w:val="22"/>
          <w:highlight w:val="cyan"/>
          <w:u w:val="single"/>
          <w14:ligatures w14:val="none"/>
        </w:rPr>
        <w:t xml:space="preserve">to </w:t>
      </w:r>
      <w:r w:rsidRPr="00C40F96">
        <w:rPr>
          <w:rFonts w:ascii="Calibri" w:eastAsia="Calibri" w:hAnsi="Calibri" w:cs="Calibri"/>
          <w:b/>
          <w:iCs/>
          <w:kern w:val="0"/>
          <w:sz w:val="22"/>
          <w:szCs w:val="22"/>
          <w:highlight w:val="cyan"/>
          <w:u w:val="single"/>
          <w:bdr w:val="single" w:sz="8" w:space="0" w:color="auto"/>
          <w14:ligatures w14:val="none"/>
        </w:rPr>
        <w:t>jam</w:t>
      </w:r>
      <w:r w:rsidRPr="00C40F96">
        <w:rPr>
          <w:rFonts w:ascii="Calibri" w:eastAsia="Calibri" w:hAnsi="Calibri" w:cs="Calibri"/>
          <w:kern w:val="0"/>
          <w:sz w:val="22"/>
          <w:szCs w:val="22"/>
          <w:highlight w:val="cyan"/>
          <w:u w:val="single"/>
          <w14:ligatures w14:val="none"/>
        </w:rPr>
        <w:t xml:space="preserve"> the fictions of </w:t>
      </w:r>
      <w:r w:rsidRPr="00C40F96">
        <w:rPr>
          <w:rFonts w:ascii="Calibri" w:eastAsia="Calibri" w:hAnsi="Calibri" w:cs="Calibri"/>
          <w:b/>
          <w:iCs/>
          <w:kern w:val="0"/>
          <w:sz w:val="22"/>
          <w:szCs w:val="22"/>
          <w:highlight w:val="cyan"/>
          <w:u w:val="single"/>
          <w:bdr w:val="single" w:sz="8" w:space="0" w:color="auto"/>
          <w14:ligatures w14:val="none"/>
        </w:rPr>
        <w:t>objectivity</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neutrality</w:t>
      </w:r>
      <w:r w:rsidRPr="00C40F96">
        <w:rPr>
          <w:rFonts w:ascii="Calibri" w:eastAsia="Calibri" w:hAnsi="Calibri" w:cs="Calibri"/>
          <w:kern w:val="0"/>
          <w:sz w:val="16"/>
          <w:szCs w:val="22"/>
          <w14:ligatures w14:val="none"/>
        </w:rPr>
        <w:t xml:space="preserve"> and to expose that law is itself a racial project, never removed from the racial regimes it purports to disrupt. In other words, </w:t>
      </w:r>
      <w:r w:rsidRPr="00C40F96">
        <w:rPr>
          <w:rFonts w:ascii="Calibri" w:eastAsia="Calibri" w:hAnsi="Calibri" w:cs="Calibri"/>
          <w:kern w:val="0"/>
          <w:sz w:val="22"/>
          <w:szCs w:val="22"/>
          <w:u w:val="single"/>
          <w14:ligatures w14:val="none"/>
        </w:rPr>
        <w:t>they sought to use their locations in the legal academy</w:t>
      </w:r>
      <w:r w:rsidRPr="00C40F96">
        <w:rPr>
          <w:rFonts w:ascii="Calibri" w:eastAsia="Calibri" w:hAnsi="Calibri" w:cs="Calibri"/>
          <w:kern w:val="0"/>
          <w:sz w:val="16"/>
          <w:szCs w:val="22"/>
          <w14:ligatures w14:val="none"/>
        </w:rPr>
        <w:t xml:space="preserve"> and in the legal profession </w:t>
      </w:r>
      <w:r w:rsidRPr="00C40F96">
        <w:rPr>
          <w:rFonts w:ascii="Calibri" w:eastAsia="Calibri" w:hAnsi="Calibri" w:cs="Calibri"/>
          <w:kern w:val="0"/>
          <w:sz w:val="22"/>
          <w:szCs w:val="22"/>
          <w:u w:val="single"/>
          <w14:ligatures w14:val="none"/>
        </w:rPr>
        <w:t xml:space="preserve">to </w:t>
      </w:r>
      <w:r w:rsidRPr="00C40F96">
        <w:rPr>
          <w:rFonts w:ascii="Calibri" w:eastAsia="Calibri" w:hAnsi="Calibri" w:cs="Calibri"/>
          <w:b/>
          <w:iCs/>
          <w:kern w:val="0"/>
          <w:sz w:val="22"/>
          <w:szCs w:val="22"/>
          <w:u w:val="single"/>
          <w:bdr w:val="single" w:sz="8" w:space="0" w:color="auto"/>
          <w14:ligatures w14:val="none"/>
        </w:rPr>
        <w:t>radically remake law</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to </w:t>
      </w:r>
      <w:r w:rsidRPr="00C40F96">
        <w:rPr>
          <w:rFonts w:ascii="Calibri" w:eastAsia="Calibri" w:hAnsi="Calibri" w:cs="Calibri"/>
          <w:b/>
          <w:iCs/>
          <w:kern w:val="0"/>
          <w:sz w:val="22"/>
          <w:szCs w:val="22"/>
          <w:u w:val="single"/>
          <w:bdr w:val="single" w:sz="8" w:space="0" w:color="auto"/>
          <w14:ligatures w14:val="none"/>
        </w:rPr>
        <w:t>push the boundaries</w:t>
      </w:r>
      <w:r w:rsidRPr="00C40F96">
        <w:rPr>
          <w:rFonts w:ascii="Calibri" w:eastAsia="Calibri" w:hAnsi="Calibri" w:cs="Calibri"/>
          <w:kern w:val="0"/>
          <w:sz w:val="22"/>
          <w:szCs w:val="22"/>
          <w:u w:val="single"/>
          <w14:ligatures w14:val="none"/>
        </w:rPr>
        <w:t xml:space="preserve"> of how legal doctrine could be </w:t>
      </w:r>
      <w:r w:rsidRPr="00C40F96">
        <w:rPr>
          <w:rFonts w:ascii="Calibri" w:eastAsia="Calibri" w:hAnsi="Calibri" w:cs="Calibri"/>
          <w:b/>
          <w:iCs/>
          <w:kern w:val="0"/>
          <w:sz w:val="22"/>
          <w:szCs w:val="22"/>
          <w:u w:val="single"/>
          <w:bdr w:val="single" w:sz="8" w:space="0" w:color="auto"/>
          <w14:ligatures w14:val="none"/>
        </w:rPr>
        <w:t>written</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imagined</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and </w:t>
      </w:r>
      <w:r w:rsidRPr="00C40F96">
        <w:rPr>
          <w:rFonts w:ascii="Calibri" w:eastAsia="Calibri" w:hAnsi="Calibri" w:cs="Calibri"/>
          <w:b/>
          <w:iCs/>
          <w:kern w:val="0"/>
          <w:sz w:val="22"/>
          <w:szCs w:val="22"/>
          <w:u w:val="single"/>
          <w:bdr w:val="single" w:sz="8" w:space="0" w:color="auto"/>
          <w14:ligatures w14:val="none"/>
        </w:rPr>
        <w:t>enacted</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They aspired to make law</w:t>
      </w:r>
      <w:r w:rsidRPr="00C40F96">
        <w:rPr>
          <w:rFonts w:ascii="Calibri" w:eastAsia="Calibri" w:hAnsi="Calibri" w:cs="Calibri"/>
          <w:kern w:val="0"/>
          <w:sz w:val="16"/>
          <w:szCs w:val="22"/>
          <w14:ligatures w14:val="none"/>
        </w:rPr>
        <w:t xml:space="preserve"> into something </w:t>
      </w:r>
      <w:r w:rsidRPr="00C40F96">
        <w:rPr>
          <w:rFonts w:ascii="Calibri" w:eastAsia="Calibri" w:hAnsi="Calibri" w:cs="Calibri"/>
          <w:b/>
          <w:iCs/>
          <w:kern w:val="0"/>
          <w:sz w:val="22"/>
          <w:szCs w:val="22"/>
          <w:u w:val="single"/>
          <w:bdr w:val="single" w:sz="8" w:space="0" w:color="auto"/>
          <w14:ligatures w14:val="none"/>
        </w:rPr>
        <w:t>unrecognizable</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unimaginable</w:t>
      </w:r>
      <w:r w:rsidRPr="00C40F96">
        <w:rPr>
          <w:rFonts w:ascii="Calibri" w:eastAsia="Calibri" w:hAnsi="Calibri" w:cs="Calibri"/>
          <w:kern w:val="0"/>
          <w:sz w:val="16"/>
          <w:szCs w:val="22"/>
          <w14:ligatures w14:val="none"/>
        </w:rPr>
        <w:t xml:space="preserve">, to push at its very parameters in the pursuit of a “jurisprudence of generosity.”34 </w:t>
      </w:r>
    </w:p>
    <w:p w14:paraId="1095DC3C"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602E92EE"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C40F96">
        <w:rPr>
          <w:rFonts w:ascii="Calibri" w:eastAsia="Calibri" w:hAnsi="Calibri" w:cs="Calibri"/>
          <w:kern w:val="0"/>
          <w:sz w:val="22"/>
          <w:szCs w:val="22"/>
          <w:u w:val="single"/>
          <w14:ligatures w14:val="none"/>
        </w:rPr>
        <w:t xml:space="preserve">Williams’s </w:t>
      </w:r>
      <w:r w:rsidRPr="00C40F96">
        <w:rPr>
          <w:rFonts w:ascii="Calibri" w:eastAsia="Calibri" w:hAnsi="Calibri" w:cs="Calibri"/>
          <w:kern w:val="0"/>
          <w:sz w:val="22"/>
          <w:szCs w:val="22"/>
          <w:highlight w:val="cyan"/>
          <w:u w:val="single"/>
          <w14:ligatures w14:val="none"/>
        </w:rPr>
        <w:t>conception o</w:t>
      </w:r>
      <w:r w:rsidRPr="00C40F96">
        <w:rPr>
          <w:rFonts w:ascii="Calibri" w:eastAsia="Calibri" w:hAnsi="Calibri" w:cs="Calibri"/>
          <w:kern w:val="0"/>
          <w:sz w:val="22"/>
          <w:szCs w:val="22"/>
          <w:u w:val="single"/>
          <w14:ligatures w14:val="none"/>
        </w:rPr>
        <w:t>f</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spirit murder</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 xml:space="preserve">imagines law’s capacity to </w:t>
      </w:r>
      <w:r w:rsidRPr="00C40F96">
        <w:rPr>
          <w:rFonts w:ascii="Calibri" w:eastAsia="Calibri" w:hAnsi="Calibri" w:cs="Calibri"/>
          <w:b/>
          <w:iCs/>
          <w:kern w:val="0"/>
          <w:sz w:val="22"/>
          <w:szCs w:val="22"/>
          <w:highlight w:val="cyan"/>
          <w:u w:val="single"/>
          <w:bdr w:val="single" w:sz="8" w:space="0" w:color="auto"/>
          <w14:ligatures w14:val="none"/>
        </w:rPr>
        <w:t>remedy</w:t>
      </w:r>
      <w:r w:rsidRPr="00C40F96">
        <w:rPr>
          <w:rFonts w:ascii="Calibri" w:eastAsia="Calibri" w:hAnsi="Calibri" w:cs="Calibri"/>
          <w:kern w:val="0"/>
          <w:sz w:val="16"/>
          <w:szCs w:val="22"/>
          <w14:ligatures w14:val="none"/>
        </w:rPr>
        <w:t xml:space="preserve"> forms of </w:t>
      </w:r>
      <w:r w:rsidRPr="00C40F96">
        <w:rPr>
          <w:rFonts w:ascii="Calibri" w:eastAsia="Calibri" w:hAnsi="Calibri" w:cs="Calibri"/>
          <w:b/>
          <w:iCs/>
          <w:kern w:val="0"/>
          <w:sz w:val="22"/>
          <w:szCs w:val="22"/>
          <w:highlight w:val="cyan"/>
          <w:u w:val="single"/>
          <w:bdr w:val="single" w:sz="8" w:space="0" w:color="auto"/>
          <w14:ligatures w14:val="none"/>
        </w:rPr>
        <w:t>violence</w:t>
      </w:r>
      <w:r w:rsidRPr="00C40F96">
        <w:rPr>
          <w:rFonts w:ascii="Calibri" w:eastAsia="Calibri" w:hAnsi="Calibri" w:cs="Calibri"/>
          <w:kern w:val="0"/>
          <w:sz w:val="22"/>
          <w:szCs w:val="22"/>
          <w:highlight w:val="cyan"/>
          <w:u w:val="single"/>
          <w14:ligatures w14:val="none"/>
        </w:rPr>
        <w:t xml:space="preserve"> against the psyche and soul</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 terrain </w:t>
      </w:r>
      <w:r w:rsidRPr="00C40F96">
        <w:rPr>
          <w:rFonts w:ascii="Calibri" w:eastAsia="Calibri" w:hAnsi="Calibri" w:cs="Calibri"/>
          <w:kern w:val="0"/>
          <w:sz w:val="22"/>
          <w:szCs w:val="22"/>
          <w:highlight w:val="cyan"/>
          <w:u w:val="single"/>
          <w14:ligatures w14:val="none"/>
        </w:rPr>
        <w:t xml:space="preserve">that has been </w:t>
      </w:r>
      <w:r w:rsidRPr="00C40F96">
        <w:rPr>
          <w:rFonts w:ascii="Calibri" w:eastAsia="Calibri" w:hAnsi="Calibri" w:cs="Calibri"/>
          <w:b/>
          <w:iCs/>
          <w:kern w:val="0"/>
          <w:sz w:val="22"/>
          <w:szCs w:val="22"/>
          <w:highlight w:val="cyan"/>
          <w:u w:val="single"/>
          <w:bdr w:val="single" w:sz="8" w:space="0" w:color="auto"/>
          <w14:ligatures w14:val="none"/>
        </w:rPr>
        <w:t>unimaginable</w:t>
      </w:r>
      <w:r w:rsidRPr="00C40F96">
        <w:rPr>
          <w:rFonts w:ascii="Calibri" w:eastAsia="Calibri" w:hAnsi="Calibri" w:cs="Calibri"/>
          <w:kern w:val="0"/>
          <w:sz w:val="22"/>
          <w:szCs w:val="22"/>
          <w:highlight w:val="cyan"/>
          <w:u w:val="single"/>
          <w14:ligatures w14:val="none"/>
        </w:rPr>
        <w:t xml:space="preserve"> to law</w:t>
      </w:r>
      <w:r w:rsidRPr="00C40F96">
        <w:rPr>
          <w:rFonts w:ascii="Calibri" w:eastAsia="Calibri" w:hAnsi="Calibri" w:cs="Calibri"/>
          <w:kern w:val="0"/>
          <w:sz w:val="16"/>
          <w:szCs w:val="22"/>
          <w14:ligatures w14:val="none"/>
        </w:rPr>
        <w:t xml:space="preserve"> precisely because of its commitment to remedying only visible and legible harms, and law’s ability to be mobilized “conceptually”— but not punitively—to respond to violence. In other words, </w:t>
      </w:r>
      <w:r w:rsidRPr="00C40F96">
        <w:rPr>
          <w:rFonts w:ascii="Calibri" w:eastAsia="Calibri" w:hAnsi="Calibri" w:cs="Calibri"/>
          <w:kern w:val="0"/>
          <w:sz w:val="22"/>
          <w:szCs w:val="22"/>
          <w:u w:val="single"/>
          <w14:ligatures w14:val="none"/>
        </w:rPr>
        <w:t>the endeavor</w:t>
      </w:r>
      <w:r w:rsidRPr="00C40F96">
        <w:rPr>
          <w:rFonts w:ascii="Calibri" w:eastAsia="Calibri" w:hAnsi="Calibri" w:cs="Calibri"/>
          <w:kern w:val="0"/>
          <w:sz w:val="16"/>
          <w:szCs w:val="22"/>
          <w14:ligatures w14:val="none"/>
        </w:rPr>
        <w:t xml:space="preserve"> of the text </w:t>
      </w:r>
      <w:r w:rsidRPr="00C40F96">
        <w:rPr>
          <w:rFonts w:ascii="Calibri" w:eastAsia="Calibri" w:hAnsi="Calibri" w:cs="Calibri"/>
          <w:kern w:val="0"/>
          <w:sz w:val="22"/>
          <w:szCs w:val="22"/>
          <w:u w:val="single"/>
          <w14:ligatures w14:val="none"/>
        </w:rPr>
        <w:t xml:space="preserve">is to </w:t>
      </w:r>
      <w:r w:rsidRPr="00C40F96">
        <w:rPr>
          <w:rFonts w:ascii="Calibri" w:eastAsia="Calibri" w:hAnsi="Calibri" w:cs="Calibri"/>
          <w:kern w:val="0"/>
          <w:sz w:val="22"/>
          <w:szCs w:val="22"/>
          <w:highlight w:val="cyan"/>
          <w:u w:val="single"/>
          <w14:ligatures w14:val="none"/>
        </w:rPr>
        <w:t>imagine a legal project</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capacious</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creative</w:t>
      </w:r>
      <w:r w:rsidRPr="00C40F96">
        <w:rPr>
          <w:rFonts w:ascii="Calibri" w:eastAsia="Calibri" w:hAnsi="Calibri" w:cs="Calibri"/>
          <w:kern w:val="0"/>
          <w:sz w:val="22"/>
          <w:szCs w:val="22"/>
          <w:u w:val="single"/>
          <w14:ligatures w14:val="none"/>
        </w:rPr>
        <w:t xml:space="preserve"> enough </w:t>
      </w:r>
      <w:r w:rsidRPr="00C40F96">
        <w:rPr>
          <w:rFonts w:ascii="Calibri" w:eastAsia="Calibri" w:hAnsi="Calibri" w:cs="Calibri"/>
          <w:kern w:val="0"/>
          <w:sz w:val="22"/>
          <w:szCs w:val="22"/>
          <w:highlight w:val="cyan"/>
          <w:u w:val="single"/>
          <w14:ligatures w14:val="none"/>
        </w:rPr>
        <w:t>to attend to</w:t>
      </w:r>
      <w:r w:rsidRPr="00C40F96">
        <w:rPr>
          <w:rFonts w:ascii="Calibri" w:eastAsia="Calibri" w:hAnsi="Calibri" w:cs="Calibri"/>
          <w:kern w:val="0"/>
          <w:sz w:val="16"/>
          <w:szCs w:val="22"/>
          <w14:ligatures w14:val="none"/>
        </w:rPr>
        <w:t xml:space="preserve"> what it has always ignored: the </w:t>
      </w:r>
      <w:r w:rsidRPr="00C40F96">
        <w:rPr>
          <w:rFonts w:ascii="Calibri" w:eastAsia="Calibri" w:hAnsi="Calibri" w:cs="Calibri"/>
          <w:b/>
          <w:iCs/>
          <w:kern w:val="0"/>
          <w:sz w:val="22"/>
          <w:szCs w:val="22"/>
          <w:highlight w:val="cyan"/>
          <w:u w:val="single"/>
          <w:bdr w:val="single" w:sz="8" w:space="0" w:color="auto"/>
          <w14:ligatures w14:val="none"/>
        </w:rPr>
        <w:t>violence</w:t>
      </w:r>
      <w:r w:rsidRPr="00C40F96">
        <w:rPr>
          <w:rFonts w:ascii="Calibri" w:eastAsia="Calibri" w:hAnsi="Calibri" w:cs="Calibri"/>
          <w:kern w:val="0"/>
          <w:sz w:val="22"/>
          <w:szCs w:val="22"/>
          <w:highlight w:val="cyan"/>
          <w:u w:val="single"/>
          <w14:ligatures w14:val="none"/>
        </w:rPr>
        <w:t xml:space="preserve"> inflicted on the </w:t>
      </w:r>
      <w:r w:rsidRPr="00C40F96">
        <w:rPr>
          <w:rFonts w:ascii="Calibri" w:eastAsia="Calibri" w:hAnsi="Calibri" w:cs="Calibri"/>
          <w:b/>
          <w:iCs/>
          <w:kern w:val="0"/>
          <w:sz w:val="22"/>
          <w:szCs w:val="22"/>
          <w:highlight w:val="cyan"/>
          <w:u w:val="single"/>
          <w:bdr w:val="single" w:sz="8" w:space="0" w:color="auto"/>
          <w14:ligatures w14:val="none"/>
        </w:rPr>
        <w:t>psyche</w:t>
      </w:r>
      <w:r w:rsidRPr="00C40F96">
        <w:rPr>
          <w:rFonts w:ascii="Calibri" w:eastAsia="Calibri" w:hAnsi="Calibri" w:cs="Calibri"/>
          <w:kern w:val="0"/>
          <w:sz w:val="16"/>
          <w:szCs w:val="22"/>
          <w14:ligatures w14:val="none"/>
        </w:rPr>
        <w:t xml:space="preserve">. Williams effectively invites us to imagine how </w:t>
      </w:r>
      <w:r w:rsidRPr="00C40F96">
        <w:rPr>
          <w:rFonts w:ascii="Calibri" w:eastAsia="Calibri" w:hAnsi="Calibri" w:cs="Calibri"/>
          <w:kern w:val="0"/>
          <w:sz w:val="22"/>
          <w:szCs w:val="22"/>
          <w:u w:val="single"/>
          <w14:ligatures w14:val="none"/>
        </w:rPr>
        <w:t xml:space="preserve">we might </w:t>
      </w:r>
      <w:r w:rsidRPr="00C40F96">
        <w:rPr>
          <w:rFonts w:ascii="Calibri" w:eastAsia="Calibri" w:hAnsi="Calibri" w:cs="Calibri"/>
          <w:b/>
          <w:iCs/>
          <w:kern w:val="0"/>
          <w:sz w:val="22"/>
          <w:szCs w:val="22"/>
          <w:u w:val="single"/>
          <w:bdr w:val="single" w:sz="8" w:space="0" w:color="auto"/>
          <w14:ligatures w14:val="none"/>
        </w:rPr>
        <w:t>feel differently</w:t>
      </w:r>
      <w:r w:rsidRPr="00C40F96">
        <w:rPr>
          <w:rFonts w:ascii="Calibri" w:eastAsia="Calibri" w:hAnsi="Calibri" w:cs="Calibri"/>
          <w:kern w:val="0"/>
          <w:sz w:val="22"/>
          <w:szCs w:val="22"/>
          <w:u w:val="single"/>
          <w14:ligatures w14:val="none"/>
        </w:rPr>
        <w:t xml:space="preserve"> toward each other</w:t>
      </w:r>
      <w:r w:rsidRPr="00C40F96">
        <w:rPr>
          <w:rFonts w:ascii="Calibri" w:eastAsia="Calibri" w:hAnsi="Calibri" w:cs="Calibri"/>
          <w:kern w:val="0"/>
          <w:sz w:val="16"/>
          <w:szCs w:val="22"/>
          <w14:ligatures w14:val="none"/>
        </w:rPr>
        <w:t xml:space="preserve">, and toward law itself, </w:t>
      </w:r>
      <w:r w:rsidRPr="00C40F96">
        <w:rPr>
          <w:rFonts w:ascii="Calibri" w:eastAsia="Calibri" w:hAnsi="Calibri" w:cs="Calibri"/>
          <w:kern w:val="0"/>
          <w:sz w:val="22"/>
          <w:szCs w:val="22"/>
          <w:u w:val="single"/>
          <w14:ligatures w14:val="none"/>
        </w:rPr>
        <w:t xml:space="preserve">if we had </w:t>
      </w:r>
      <w:r w:rsidRPr="00C40F96">
        <w:rPr>
          <w:rFonts w:ascii="Calibri" w:eastAsia="Calibri" w:hAnsi="Calibri" w:cs="Calibri"/>
          <w:b/>
          <w:iCs/>
          <w:kern w:val="0"/>
          <w:sz w:val="22"/>
          <w:szCs w:val="22"/>
          <w:u w:val="single"/>
          <w:bdr w:val="single" w:sz="8" w:space="0" w:color="auto"/>
          <w14:ligatures w14:val="none"/>
        </w:rPr>
        <w:t>legal obligations toward mutual regard</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if we knew that law </w:t>
      </w:r>
      <w:r w:rsidRPr="00C40F96">
        <w:rPr>
          <w:rFonts w:ascii="Calibri" w:eastAsia="Calibri" w:hAnsi="Calibri" w:cs="Calibri"/>
          <w:b/>
          <w:iCs/>
          <w:kern w:val="0"/>
          <w:sz w:val="22"/>
          <w:szCs w:val="22"/>
          <w:u w:val="single"/>
          <w:bdr w:val="single" w:sz="8" w:space="0" w:color="auto"/>
          <w14:ligatures w14:val="none"/>
        </w:rPr>
        <w:t>took seriously</w:t>
      </w:r>
      <w:r w:rsidRPr="00C40F96">
        <w:rPr>
          <w:rFonts w:ascii="Calibri" w:eastAsia="Calibri" w:hAnsi="Calibri" w:cs="Calibri"/>
          <w:kern w:val="0"/>
          <w:sz w:val="22"/>
          <w:szCs w:val="22"/>
          <w:u w:val="single"/>
          <w14:ligatures w14:val="none"/>
        </w:rPr>
        <w:t xml:space="preserve"> spirit murder</w:t>
      </w:r>
      <w:r w:rsidRPr="00C40F96">
        <w:rPr>
          <w:rFonts w:ascii="Calibri" w:eastAsia="Calibri" w:hAnsi="Calibri" w:cs="Calibri"/>
          <w:kern w:val="0"/>
          <w:sz w:val="16"/>
          <w:szCs w:val="22"/>
          <w14:ligatures w14:val="none"/>
        </w:rPr>
        <w:t xml:space="preserve">. </w:t>
      </w:r>
    </w:p>
    <w:p w14:paraId="75C7A9F2"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If Williams seeks </w:t>
      </w:r>
      <w:r w:rsidRPr="00C40F96">
        <w:rPr>
          <w:rFonts w:ascii="Calibri" w:eastAsia="Calibri" w:hAnsi="Calibri" w:cs="Calibri"/>
          <w:kern w:val="0"/>
          <w:sz w:val="22"/>
          <w:szCs w:val="22"/>
          <w:highlight w:val="cyan"/>
          <w:u w:val="single"/>
          <w14:ligatures w14:val="none"/>
        </w:rPr>
        <w:t xml:space="preserve">to </w:t>
      </w:r>
      <w:r w:rsidRPr="00C40F96">
        <w:rPr>
          <w:rFonts w:ascii="Calibri" w:eastAsia="Calibri" w:hAnsi="Calibri" w:cs="Calibri"/>
          <w:b/>
          <w:iCs/>
          <w:kern w:val="0"/>
          <w:sz w:val="22"/>
          <w:szCs w:val="22"/>
          <w:highlight w:val="cyan"/>
          <w:u w:val="single"/>
          <w:bdr w:val="single" w:sz="8" w:space="0" w:color="auto"/>
          <w14:ligatures w14:val="none"/>
        </w:rPr>
        <w:t>use law</w:t>
      </w:r>
      <w:r w:rsidRPr="00C40F96">
        <w:rPr>
          <w:rFonts w:ascii="Calibri" w:eastAsia="Calibri" w:hAnsi="Calibri" w:cs="Calibri"/>
          <w:kern w:val="0"/>
          <w:sz w:val="16"/>
          <w:szCs w:val="22"/>
          <w14:ligatures w14:val="none"/>
        </w:rPr>
        <w:t xml:space="preserve"> to exceed what it aspires to do, </w:t>
      </w:r>
      <w:r w:rsidRPr="00C40F96">
        <w:rPr>
          <w:rFonts w:ascii="Calibri" w:eastAsia="Calibri" w:hAnsi="Calibri" w:cs="Calibri"/>
          <w:b/>
          <w:iCs/>
          <w:kern w:val="0"/>
          <w:sz w:val="22"/>
          <w:szCs w:val="22"/>
          <w:highlight w:val="cyan"/>
          <w:u w:val="single"/>
          <w:bdr w:val="single" w:sz="8" w:space="0" w:color="auto"/>
          <w14:ligatures w14:val="none"/>
        </w:rPr>
        <w:t>to respond to</w:t>
      </w:r>
      <w:r w:rsidRPr="00C40F96">
        <w:rPr>
          <w:rFonts w:ascii="Calibri" w:eastAsia="Calibri" w:hAnsi="Calibri" w:cs="Calibri"/>
          <w:kern w:val="0"/>
          <w:sz w:val="16"/>
          <w:szCs w:val="22"/>
          <w14:ligatures w14:val="none"/>
        </w:rPr>
        <w:t xml:space="preserve"> the “cultural cancer” of </w:t>
      </w:r>
      <w:r w:rsidRPr="00C40F96">
        <w:rPr>
          <w:rFonts w:ascii="Calibri" w:eastAsia="Calibri" w:hAnsi="Calibri" w:cs="Calibri"/>
          <w:b/>
          <w:iCs/>
          <w:kern w:val="0"/>
          <w:sz w:val="22"/>
          <w:szCs w:val="22"/>
          <w:highlight w:val="cyan"/>
          <w:u w:val="single"/>
          <w:bdr w:val="single" w:sz="8" w:space="0" w:color="auto"/>
          <w14:ligatures w14:val="none"/>
        </w:rPr>
        <w:t>spirit murder</w:t>
      </w:r>
      <w:r w:rsidRPr="00C40F96">
        <w:rPr>
          <w:rFonts w:ascii="Calibri" w:eastAsia="Calibri" w:hAnsi="Calibri" w:cs="Calibri"/>
          <w:kern w:val="0"/>
          <w:sz w:val="16"/>
          <w:szCs w:val="22"/>
          <w14:ligatures w14:val="none"/>
        </w:rPr>
        <w:t xml:space="preserve">, her book also contains a resounding, and even surprising, redemption of rights as a key strategy for </w:t>
      </w:r>
      <w:r w:rsidRPr="00C40F96">
        <w:rPr>
          <w:rFonts w:ascii="Calibri" w:eastAsia="Calibri" w:hAnsi="Calibri" w:cs="Calibri"/>
          <w:kern w:val="0"/>
          <w:sz w:val="16"/>
          <w:szCs w:val="16"/>
          <w14:ligatures w14:val="none"/>
        </w:rPr>
        <w:t>reforming law</w:t>
      </w:r>
      <w:r w:rsidRPr="00C40F96">
        <w:rPr>
          <w:rFonts w:ascii="Calibri" w:eastAsia="Calibri" w:hAnsi="Calibri" w:cs="Calibri"/>
          <w:kern w:val="0"/>
          <w:sz w:val="16"/>
          <w:szCs w:val="22"/>
          <w14:ligatures w14:val="none"/>
        </w:rPr>
        <w:t xml:space="preserve">. An embrace of rights </w:t>
      </w:r>
      <w:r w:rsidRPr="00C40F96">
        <w:rPr>
          <w:rFonts w:ascii="Calibri" w:eastAsia="Calibri" w:hAnsi="Calibri" w:cs="Calibri"/>
          <w:b/>
          <w:iCs/>
          <w:kern w:val="0"/>
          <w:sz w:val="22"/>
          <w:szCs w:val="22"/>
          <w:u w:val="single"/>
          <w:bdr w:val="single" w:sz="8" w:space="0" w:color="auto"/>
          <w14:ligatures w14:val="none"/>
        </w:rPr>
        <w:t>might</w:t>
      </w:r>
      <w:r w:rsidRPr="00C40F96">
        <w:rPr>
          <w:rFonts w:ascii="Calibri" w:eastAsia="Calibri" w:hAnsi="Calibri" w:cs="Calibri"/>
          <w:kern w:val="0"/>
          <w:sz w:val="22"/>
          <w:szCs w:val="22"/>
          <w:u w:val="single"/>
          <w14:ligatures w14:val="none"/>
        </w:rPr>
        <w:t xml:space="preserve"> sound</w:t>
      </w:r>
      <w:r w:rsidRPr="00C40F96">
        <w:rPr>
          <w:rFonts w:ascii="Calibri" w:eastAsia="Calibri" w:hAnsi="Calibri" w:cs="Calibri"/>
          <w:kern w:val="0"/>
          <w:sz w:val="16"/>
          <w:szCs w:val="22"/>
          <w14:ligatures w14:val="none"/>
        </w:rPr>
        <w:t xml:space="preserve"> like a </w:t>
      </w:r>
      <w:r w:rsidRPr="00C40F96">
        <w:rPr>
          <w:rFonts w:ascii="Calibri" w:eastAsia="Calibri" w:hAnsi="Calibri" w:cs="Calibri"/>
          <w:b/>
          <w:iCs/>
          <w:kern w:val="0"/>
          <w:sz w:val="22"/>
          <w:szCs w:val="22"/>
          <w:u w:val="single"/>
          <w:bdr w:val="single" w:sz="8" w:space="0" w:color="auto"/>
          <w14:ligatures w14:val="none"/>
        </w:rPr>
        <w:t>deeply conventional</w:t>
      </w:r>
      <w:r w:rsidRPr="00C40F96">
        <w:rPr>
          <w:rFonts w:ascii="Calibri" w:eastAsia="Calibri" w:hAnsi="Calibri" w:cs="Calibri"/>
          <w:kern w:val="0"/>
          <w:sz w:val="16"/>
          <w:szCs w:val="22"/>
          <w14:ligatures w14:val="none"/>
        </w:rPr>
        <w:t xml:space="preserve"> strategy, mobilizing law to do what it has long claimed to do on behalf of racialized and gendered minorities: confer rights. Despite her lengthy engagement with state violence, her exacting </w:t>
      </w:r>
      <w:r w:rsidRPr="00C40F96">
        <w:rPr>
          <w:rFonts w:ascii="Calibri" w:eastAsia="Calibri" w:hAnsi="Calibri" w:cs="Calibri"/>
          <w:kern w:val="0"/>
          <w:sz w:val="22"/>
          <w:szCs w:val="22"/>
          <w:highlight w:val="cyan"/>
          <w:u w:val="single"/>
          <w14:ligatures w14:val="none"/>
        </w:rPr>
        <w:t>critique</w:t>
      </w:r>
      <w:r w:rsidRPr="00C40F96">
        <w:rPr>
          <w:rFonts w:ascii="Calibri" w:eastAsia="Calibri" w:hAnsi="Calibri" w:cs="Calibri"/>
          <w:kern w:val="0"/>
          <w:sz w:val="16"/>
          <w:szCs w:val="22"/>
          <w14:ligatures w14:val="none"/>
        </w:rPr>
        <w:t xml:space="preserve"> of how law permits rather than redresses spirit murder, Williams </w:t>
      </w:r>
      <w:r w:rsidRPr="00C40F96">
        <w:rPr>
          <w:rFonts w:ascii="Calibri" w:eastAsia="Calibri" w:hAnsi="Calibri" w:cs="Calibri"/>
          <w:kern w:val="0"/>
          <w:sz w:val="22"/>
          <w:szCs w:val="22"/>
          <w:highlight w:val="cyan"/>
          <w:u w:val="single"/>
          <w14:ligatures w14:val="none"/>
        </w:rPr>
        <w:t xml:space="preserve">ends </w:t>
      </w:r>
      <w:r w:rsidRPr="00C40F96">
        <w:rPr>
          <w:rFonts w:ascii="Calibri" w:eastAsia="Calibri" w:hAnsi="Calibri" w:cs="Calibri"/>
          <w:b/>
          <w:iCs/>
          <w:kern w:val="0"/>
          <w:sz w:val="22"/>
          <w:szCs w:val="22"/>
          <w:highlight w:val="cyan"/>
          <w:u w:val="single"/>
          <w:bdr w:val="single" w:sz="8" w:space="0" w:color="auto"/>
          <w14:ligatures w14:val="none"/>
        </w:rPr>
        <w:t>not</w:t>
      </w:r>
      <w:r w:rsidRPr="00C40F96">
        <w:rPr>
          <w:rFonts w:ascii="Calibri" w:eastAsia="Calibri" w:hAnsi="Calibri" w:cs="Calibri"/>
          <w:kern w:val="0"/>
          <w:sz w:val="22"/>
          <w:szCs w:val="22"/>
          <w:highlight w:val="cyan"/>
          <w:u w:val="single"/>
          <w14:ligatures w14:val="none"/>
        </w:rPr>
        <w:t xml:space="preserve"> with</w:t>
      </w:r>
      <w:r w:rsidRPr="00C40F96">
        <w:rPr>
          <w:rFonts w:ascii="Calibri" w:eastAsia="Calibri" w:hAnsi="Calibri" w:cs="Calibri"/>
          <w:kern w:val="0"/>
          <w:sz w:val="22"/>
          <w:szCs w:val="22"/>
          <w:u w:val="single"/>
          <w14:ligatures w14:val="none"/>
        </w:rPr>
        <w:t xml:space="preserve"> an </w:t>
      </w:r>
      <w:r w:rsidRPr="00C40F96">
        <w:rPr>
          <w:rFonts w:ascii="Calibri" w:eastAsia="Calibri" w:hAnsi="Calibri" w:cs="Calibri"/>
          <w:b/>
          <w:iCs/>
          <w:kern w:val="0"/>
          <w:sz w:val="22"/>
          <w:szCs w:val="22"/>
          <w:highlight w:val="cyan"/>
          <w:u w:val="single"/>
          <w:bdr w:val="single" w:sz="8" w:space="0" w:color="auto"/>
          <w14:ligatures w14:val="none"/>
        </w:rPr>
        <w:t>abandonment of the state</w:t>
      </w:r>
      <w:r w:rsidRPr="00C40F96">
        <w:rPr>
          <w:rFonts w:ascii="Calibri" w:eastAsia="Calibri" w:hAnsi="Calibri" w:cs="Calibri"/>
          <w:kern w:val="0"/>
          <w:sz w:val="22"/>
          <w:szCs w:val="22"/>
          <w:highlight w:val="cyan"/>
          <w:u w:val="single"/>
          <w14:ligatures w14:val="none"/>
        </w:rPr>
        <w:t xml:space="preserve"> but with a </w:t>
      </w:r>
      <w:r w:rsidRPr="00C40F96">
        <w:rPr>
          <w:rFonts w:ascii="Calibri" w:eastAsia="Calibri" w:hAnsi="Calibri" w:cs="Calibri"/>
          <w:b/>
          <w:iCs/>
          <w:kern w:val="0"/>
          <w:sz w:val="22"/>
          <w:szCs w:val="22"/>
          <w:highlight w:val="cyan"/>
          <w:u w:val="single"/>
          <w:bdr w:val="single" w:sz="8" w:space="0" w:color="auto"/>
          <w14:ligatures w14:val="none"/>
        </w:rPr>
        <w:t>deep affection</w:t>
      </w:r>
      <w:r w:rsidRPr="00C40F96">
        <w:rPr>
          <w:rFonts w:ascii="Calibri" w:eastAsia="Calibri" w:hAnsi="Calibri" w:cs="Calibri"/>
          <w:kern w:val="0"/>
          <w:sz w:val="22"/>
          <w:szCs w:val="22"/>
          <w:highlight w:val="cyan"/>
          <w:u w:val="single"/>
          <w14:ligatures w14:val="none"/>
        </w:rPr>
        <w:t xml:space="preserve"> for what rights could </w:t>
      </w:r>
      <w:r w:rsidRPr="00C40F96">
        <w:rPr>
          <w:rFonts w:ascii="Calibri" w:eastAsia="Calibri" w:hAnsi="Calibri" w:cs="Calibri"/>
          <w:b/>
          <w:iCs/>
          <w:kern w:val="0"/>
          <w:sz w:val="22"/>
          <w:szCs w:val="22"/>
          <w:highlight w:val="cyan"/>
          <w:u w:val="single"/>
          <w:bdr w:val="single" w:sz="8" w:space="0" w:color="auto"/>
          <w14:ligatures w14:val="none"/>
        </w:rPr>
        <w:t>accomplish</w:t>
      </w:r>
      <w:r w:rsidRPr="00C40F96">
        <w:rPr>
          <w:rFonts w:ascii="Calibri" w:eastAsia="Calibri" w:hAnsi="Calibri" w:cs="Calibri"/>
          <w:kern w:val="0"/>
          <w:sz w:val="16"/>
          <w:szCs w:val="22"/>
          <w14:ligatures w14:val="none"/>
        </w:rPr>
        <w:t xml:space="preserve">. She writes: </w:t>
      </w:r>
    </w:p>
    <w:p w14:paraId="07CFA1ED"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 xml:space="preserve">The task is to </w:t>
      </w:r>
      <w:r w:rsidRPr="00C40F96">
        <w:rPr>
          <w:rFonts w:ascii="Calibri" w:eastAsia="Calibri" w:hAnsi="Calibri" w:cs="Calibri"/>
          <w:b/>
          <w:iCs/>
          <w:kern w:val="0"/>
          <w:sz w:val="22"/>
          <w:szCs w:val="22"/>
          <w:highlight w:val="cyan"/>
          <w:u w:val="single"/>
          <w:bdr w:val="single" w:sz="8" w:space="0" w:color="auto"/>
          <w14:ligatures w14:val="none"/>
        </w:rPr>
        <w:t>expand private property rights</w:t>
      </w:r>
      <w:r w:rsidRPr="00C40F96">
        <w:rPr>
          <w:rFonts w:ascii="Calibri" w:eastAsia="Calibri" w:hAnsi="Calibri" w:cs="Calibri"/>
          <w:kern w:val="0"/>
          <w:sz w:val="16"/>
          <w:szCs w:val="22"/>
          <w14:ligatures w14:val="none"/>
        </w:rPr>
        <w:t xml:space="preserve"> into a conception of civil rights, </w:t>
      </w:r>
      <w:r w:rsidRPr="00C40F96">
        <w:rPr>
          <w:rFonts w:ascii="Calibri" w:eastAsia="Calibri" w:hAnsi="Calibri" w:cs="Calibri"/>
          <w:kern w:val="0"/>
          <w:sz w:val="22"/>
          <w:szCs w:val="22"/>
          <w:highlight w:val="cyan"/>
          <w:u w:val="single"/>
          <w14:ligatures w14:val="none"/>
        </w:rPr>
        <w:t xml:space="preserve">into the right to </w:t>
      </w:r>
      <w:r w:rsidRPr="00C40F96">
        <w:rPr>
          <w:rFonts w:ascii="Calibri" w:eastAsia="Calibri" w:hAnsi="Calibri" w:cs="Calibri"/>
          <w:b/>
          <w:iCs/>
          <w:kern w:val="0"/>
          <w:sz w:val="22"/>
          <w:szCs w:val="22"/>
          <w:highlight w:val="cyan"/>
          <w:u w:val="single"/>
          <w:bdr w:val="single" w:sz="8" w:space="0" w:color="auto"/>
          <w14:ligatures w14:val="none"/>
        </w:rPr>
        <w:t>expect civility</w:t>
      </w:r>
      <w:r w:rsidRPr="00C40F96">
        <w:rPr>
          <w:rFonts w:ascii="Calibri" w:eastAsia="Calibri" w:hAnsi="Calibri" w:cs="Calibri"/>
          <w:kern w:val="0"/>
          <w:sz w:val="22"/>
          <w:szCs w:val="22"/>
          <w:u w:val="single"/>
          <w14:ligatures w14:val="none"/>
        </w:rPr>
        <w:t xml:space="preserve"> from others</w:t>
      </w:r>
      <w:r w:rsidRPr="00C40F96">
        <w:rPr>
          <w:rFonts w:ascii="Calibri" w:eastAsia="Calibri" w:hAnsi="Calibri" w:cs="Calibri"/>
          <w:kern w:val="0"/>
          <w:sz w:val="16"/>
          <w:szCs w:val="22"/>
          <w14:ligatures w14:val="none"/>
        </w:rPr>
        <w:t xml:space="preserve">. . . . Instead, society must give them [rights] away. Unlock them from reification by giving them to slaves. Give them to trees. Give them to cows. Give them to history. Give them to rivers and rocks. </w:t>
      </w:r>
      <w:r w:rsidRPr="00C40F96">
        <w:rPr>
          <w:rFonts w:ascii="Calibri" w:eastAsia="Calibri" w:hAnsi="Calibri" w:cs="Calibri"/>
          <w:kern w:val="0"/>
          <w:sz w:val="22"/>
          <w:szCs w:val="22"/>
          <w:highlight w:val="cyan"/>
          <w:u w:val="single"/>
          <w14:ligatures w14:val="none"/>
        </w:rPr>
        <w:t xml:space="preserve">Give to </w:t>
      </w:r>
      <w:r w:rsidRPr="00C40F96">
        <w:rPr>
          <w:rFonts w:ascii="Calibri" w:eastAsia="Calibri" w:hAnsi="Calibri" w:cs="Calibri"/>
          <w:b/>
          <w:iCs/>
          <w:kern w:val="0"/>
          <w:sz w:val="22"/>
          <w:szCs w:val="22"/>
          <w:highlight w:val="cyan"/>
          <w:u w:val="single"/>
          <w:bdr w:val="single" w:sz="8" w:space="0" w:color="auto"/>
          <w14:ligatures w14:val="none"/>
        </w:rPr>
        <w:t>all</w:t>
      </w:r>
      <w:r w:rsidRPr="00C40F96">
        <w:rPr>
          <w:rFonts w:ascii="Calibri" w:eastAsia="Calibri" w:hAnsi="Calibri" w:cs="Calibri"/>
          <w:kern w:val="0"/>
          <w:sz w:val="16"/>
          <w:szCs w:val="22"/>
          <w14:ligatures w14:val="none"/>
        </w:rPr>
        <w:t xml:space="preserve"> of society’s objects and untouchables </w:t>
      </w:r>
      <w:r w:rsidRPr="00C40F96">
        <w:rPr>
          <w:rFonts w:ascii="Calibri" w:eastAsia="Calibri" w:hAnsi="Calibri" w:cs="Calibri"/>
          <w:kern w:val="0"/>
          <w:sz w:val="22"/>
          <w:szCs w:val="22"/>
          <w:highlight w:val="cyan"/>
          <w:u w:val="single"/>
          <w14:ligatures w14:val="none"/>
        </w:rPr>
        <w:t xml:space="preserve">the rights of </w:t>
      </w:r>
      <w:r w:rsidRPr="00C40F96">
        <w:rPr>
          <w:rFonts w:ascii="Calibri" w:eastAsia="Calibri" w:hAnsi="Calibri" w:cs="Calibri"/>
          <w:b/>
          <w:iCs/>
          <w:kern w:val="0"/>
          <w:sz w:val="22"/>
          <w:szCs w:val="22"/>
          <w:highlight w:val="cyan"/>
          <w:u w:val="single"/>
          <w:bdr w:val="single" w:sz="8" w:space="0" w:color="auto"/>
          <w14:ligatures w14:val="none"/>
        </w:rPr>
        <w:t>privacy</w:t>
      </w:r>
      <w:r w:rsidRPr="00C40F96">
        <w:rPr>
          <w:rFonts w:ascii="Calibri" w:eastAsia="Calibri" w:hAnsi="Calibri" w:cs="Calibri"/>
          <w:kern w:val="0"/>
          <w:sz w:val="16"/>
          <w:szCs w:val="22"/>
          <w:highlight w:val="cyan"/>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integrity</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self-assertion</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give them </w:t>
      </w:r>
      <w:r w:rsidRPr="00C40F96">
        <w:rPr>
          <w:rFonts w:ascii="Calibri" w:eastAsia="Calibri" w:hAnsi="Calibri" w:cs="Calibri"/>
          <w:b/>
          <w:iCs/>
          <w:kern w:val="0"/>
          <w:sz w:val="22"/>
          <w:szCs w:val="22"/>
          <w:u w:val="single"/>
          <w:bdr w:val="single" w:sz="8" w:space="0" w:color="auto"/>
          <w14:ligatures w14:val="none"/>
        </w:rPr>
        <w:t>distance</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respect</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Flood them with the animating spirit that </w:t>
      </w:r>
      <w:r w:rsidRPr="00C40F96">
        <w:rPr>
          <w:rFonts w:ascii="Calibri" w:eastAsia="Calibri" w:hAnsi="Calibri" w:cs="Calibri"/>
          <w:b/>
          <w:iCs/>
          <w:kern w:val="0"/>
          <w:sz w:val="22"/>
          <w:szCs w:val="22"/>
          <w:u w:val="single"/>
          <w:bdr w:val="single" w:sz="8" w:space="0" w:color="auto"/>
          <w14:ligatures w14:val="none"/>
        </w:rPr>
        <w:t>rights</w:t>
      </w:r>
      <w:r w:rsidRPr="00C40F96">
        <w:rPr>
          <w:rFonts w:ascii="Calibri" w:eastAsia="Calibri" w:hAnsi="Calibri" w:cs="Calibri"/>
          <w:kern w:val="0"/>
          <w:sz w:val="16"/>
          <w:szCs w:val="22"/>
          <w14:ligatures w14:val="none"/>
        </w:rPr>
        <w:t xml:space="preserve"> mythology </w:t>
      </w:r>
      <w:r w:rsidRPr="00C40F96">
        <w:rPr>
          <w:rFonts w:ascii="Calibri" w:eastAsia="Calibri" w:hAnsi="Calibri" w:cs="Calibri"/>
          <w:b/>
          <w:iCs/>
          <w:kern w:val="0"/>
          <w:sz w:val="22"/>
          <w:szCs w:val="22"/>
          <w:u w:val="single"/>
          <w:bdr w:val="single" w:sz="8" w:space="0" w:color="auto"/>
          <w14:ligatures w14:val="none"/>
        </w:rPr>
        <w:t>fires</w:t>
      </w:r>
      <w:r w:rsidRPr="00C40F96">
        <w:rPr>
          <w:rFonts w:ascii="Calibri" w:eastAsia="Calibri" w:hAnsi="Calibri" w:cs="Calibri"/>
          <w:kern w:val="0"/>
          <w:sz w:val="22"/>
          <w:szCs w:val="22"/>
          <w:u w:val="single"/>
          <w14:ligatures w14:val="none"/>
        </w:rPr>
        <w:t xml:space="preserve"> in</w:t>
      </w:r>
      <w:r w:rsidRPr="00C40F96">
        <w:rPr>
          <w:rFonts w:ascii="Calibri" w:eastAsia="Calibri" w:hAnsi="Calibri" w:cs="Calibri"/>
          <w:kern w:val="0"/>
          <w:sz w:val="16"/>
          <w:szCs w:val="22"/>
          <w14:ligatures w14:val="none"/>
        </w:rPr>
        <w:t xml:space="preserve"> this country’s most </w:t>
      </w:r>
      <w:r w:rsidRPr="00C40F96">
        <w:rPr>
          <w:rFonts w:ascii="Calibri" w:eastAsia="Calibri" w:hAnsi="Calibri" w:cs="Calibri"/>
          <w:kern w:val="0"/>
          <w:sz w:val="22"/>
          <w:szCs w:val="22"/>
          <w:u w:val="single"/>
          <w14:ligatures w14:val="none"/>
        </w:rPr>
        <w:t>oppressed psyches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and </w:t>
      </w:r>
      <w:r w:rsidRPr="00C40F96">
        <w:rPr>
          <w:rFonts w:ascii="Calibri" w:eastAsia="Calibri" w:hAnsi="Calibri" w:cs="Calibri"/>
          <w:b/>
          <w:iCs/>
          <w:kern w:val="0"/>
          <w:sz w:val="22"/>
          <w:szCs w:val="22"/>
          <w:u w:val="single"/>
          <w:bdr w:val="single" w:sz="8" w:space="0" w:color="auto"/>
          <w14:ligatures w14:val="none"/>
        </w:rPr>
        <w:t>wash away</w:t>
      </w:r>
      <w:r w:rsidRPr="00C40F96">
        <w:rPr>
          <w:rFonts w:ascii="Calibri" w:eastAsia="Calibri" w:hAnsi="Calibri" w:cs="Calibri"/>
          <w:kern w:val="0"/>
          <w:sz w:val="22"/>
          <w:szCs w:val="22"/>
          <w:u w:val="single"/>
          <w14:ligatures w14:val="none"/>
        </w:rPr>
        <w:t xml:space="preserve"> the shroud of </w:t>
      </w:r>
      <w:r w:rsidRPr="00C40F96">
        <w:rPr>
          <w:rFonts w:ascii="Calibri" w:eastAsia="Calibri" w:hAnsi="Calibri" w:cs="Calibri"/>
          <w:b/>
          <w:iCs/>
          <w:kern w:val="0"/>
          <w:sz w:val="22"/>
          <w:szCs w:val="22"/>
          <w:u w:val="single"/>
          <w:bdr w:val="single" w:sz="8" w:space="0" w:color="auto"/>
          <w14:ligatures w14:val="none"/>
        </w:rPr>
        <w:t>inanimate-object-status</w:t>
      </w:r>
      <w:r w:rsidRPr="00C40F96">
        <w:rPr>
          <w:rFonts w:ascii="Calibri" w:eastAsia="Calibri" w:hAnsi="Calibri" w:cs="Calibri"/>
          <w:kern w:val="0"/>
          <w:sz w:val="16"/>
          <w:szCs w:val="22"/>
          <w14:ligatures w14:val="none"/>
        </w:rPr>
        <w:t xml:space="preserve">, so that we may say not that we own gold but that a luminous golden spirit owns us.37 </w:t>
      </w:r>
    </w:p>
    <w:p w14:paraId="4383C210"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C40F96">
        <w:rPr>
          <w:rFonts w:ascii="Calibri" w:eastAsia="Calibri" w:hAnsi="Calibri" w:cs="Calibri"/>
          <w:kern w:val="0"/>
          <w:sz w:val="22"/>
          <w:szCs w:val="22"/>
          <w:highlight w:val="cyan"/>
          <w:u w:val="single"/>
          <w14:ligatures w14:val="none"/>
        </w:rPr>
        <w:t>law could</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remake</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society</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transforming</w:t>
      </w:r>
      <w:r w:rsidRPr="00C40F96">
        <w:rPr>
          <w:rFonts w:ascii="Calibri" w:eastAsia="Calibri" w:hAnsi="Calibri" w:cs="Calibri"/>
          <w:kern w:val="0"/>
          <w:sz w:val="16"/>
          <w:szCs w:val="22"/>
          <w14:ligatures w14:val="none"/>
        </w:rPr>
        <w:t xml:space="preserve"> its </w:t>
      </w:r>
      <w:r w:rsidRPr="00C40F96">
        <w:rPr>
          <w:rFonts w:ascii="Calibri" w:eastAsia="Calibri" w:hAnsi="Calibri" w:cs="Calibri"/>
          <w:b/>
          <w:iCs/>
          <w:kern w:val="0"/>
          <w:sz w:val="22"/>
          <w:szCs w:val="22"/>
          <w:highlight w:val="cyan"/>
          <w:u w:val="single"/>
          <w:bdr w:val="single" w:sz="8" w:space="0" w:color="auto"/>
          <w14:ligatures w14:val="none"/>
        </w:rPr>
        <w:t>investments</w:t>
      </w:r>
      <w:r w:rsidRPr="00C40F96">
        <w:rPr>
          <w:rFonts w:ascii="Calibri" w:eastAsia="Calibri" w:hAnsi="Calibri" w:cs="Calibri"/>
          <w:kern w:val="0"/>
          <w:sz w:val="22"/>
          <w:szCs w:val="22"/>
          <w:highlight w:val="cyan"/>
          <w:u w:val="single"/>
          <w14:ligatures w14:val="none"/>
        </w:rPr>
        <w:t xml:space="preserve"> in rights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as something that </w:t>
      </w:r>
      <w:r w:rsidRPr="00C40F96">
        <w:rPr>
          <w:rFonts w:ascii="Calibri" w:eastAsia="Calibri" w:hAnsi="Calibri" w:cs="Calibri"/>
          <w:b/>
          <w:iCs/>
          <w:kern w:val="0"/>
          <w:sz w:val="22"/>
          <w:szCs w:val="22"/>
          <w:highlight w:val="cyan"/>
          <w:u w:val="single"/>
          <w:bdr w:val="single" w:sz="8" w:space="0" w:color="auto"/>
          <w14:ligatures w14:val="none"/>
        </w:rPr>
        <w:t>protects property holders</w:t>
      </w:r>
      <w:r w:rsidRPr="00C40F96">
        <w:rPr>
          <w:rFonts w:ascii="Calibri" w:eastAsia="Calibri" w:hAnsi="Calibri" w:cs="Calibri"/>
          <w:kern w:val="0"/>
          <w:sz w:val="22"/>
          <w:szCs w:val="22"/>
          <w:highlight w:val="cyan"/>
          <w:u w:val="single"/>
          <w14:ligatures w14:val="none"/>
        </w:rPr>
        <w:t xml:space="preserve"> into</w:t>
      </w:r>
      <w:r w:rsidRPr="00C40F96">
        <w:rPr>
          <w:rFonts w:ascii="Calibri" w:eastAsia="Calibri" w:hAnsi="Calibri" w:cs="Calibri"/>
          <w:kern w:val="0"/>
          <w:sz w:val="16"/>
          <w:szCs w:val="22"/>
          <w14:ligatures w14:val="none"/>
        </w:rPr>
        <w:t xml:space="preserve"> rights as </w:t>
      </w:r>
      <w:r w:rsidRPr="00C40F96">
        <w:rPr>
          <w:rFonts w:ascii="Calibri" w:eastAsia="Calibri" w:hAnsi="Calibri" w:cs="Calibri"/>
          <w:kern w:val="0"/>
          <w:sz w:val="22"/>
          <w:szCs w:val="22"/>
          <w:highlight w:val="cyan"/>
          <w:u w:val="single"/>
          <w14:ligatures w14:val="none"/>
        </w:rPr>
        <w:t>something that can ensure</w:t>
      </w:r>
      <w:r w:rsidRPr="00C40F96">
        <w:rPr>
          <w:rFonts w:ascii="Calibri" w:eastAsia="Calibri" w:hAnsi="Calibri" w:cs="Calibri"/>
          <w:kern w:val="0"/>
          <w:sz w:val="22"/>
          <w:szCs w:val="22"/>
          <w:u w:val="single"/>
          <w14:ligatures w14:val="none"/>
        </w:rPr>
        <w:t xml:space="preserve"> our </w:t>
      </w:r>
      <w:r w:rsidRPr="00C40F96">
        <w:rPr>
          <w:rFonts w:ascii="Calibri" w:eastAsia="Calibri" w:hAnsi="Calibri" w:cs="Calibri"/>
          <w:b/>
          <w:iCs/>
          <w:kern w:val="0"/>
          <w:sz w:val="22"/>
          <w:szCs w:val="22"/>
          <w:highlight w:val="cyan"/>
          <w:u w:val="single"/>
          <w:bdr w:val="single" w:sz="8" w:space="0" w:color="auto"/>
          <w14:ligatures w14:val="none"/>
        </w:rPr>
        <w:t>mutual accountability</w:t>
      </w:r>
      <w:r w:rsidRPr="00C40F96">
        <w:rPr>
          <w:rFonts w:ascii="Calibri" w:eastAsia="Calibri" w:hAnsi="Calibri" w:cs="Calibri"/>
          <w:kern w:val="0"/>
          <w:sz w:val="16"/>
          <w:szCs w:val="22"/>
          <w14:ligatures w14:val="none"/>
        </w:rPr>
        <w:t xml:space="preserve">, and reminds us of the “luminous golden spirit [that] owns us” all. </w:t>
      </w:r>
    </w:p>
    <w:p w14:paraId="30B8A5CC"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C40F96">
        <w:rPr>
          <w:rFonts w:ascii="Calibri" w:eastAsia="Calibri" w:hAnsi="Calibri" w:cs="Calibri"/>
          <w:kern w:val="0"/>
          <w:sz w:val="22"/>
          <w:szCs w:val="22"/>
          <w:highlight w:val="cyan"/>
          <w:u w:val="single"/>
          <w14:ligatures w14:val="none"/>
        </w:rPr>
        <w:t xml:space="preserve">law can be mobilized </w:t>
      </w:r>
      <w:r w:rsidRPr="00C40F96">
        <w:rPr>
          <w:rFonts w:ascii="Calibri" w:eastAsia="Calibri" w:hAnsi="Calibri" w:cs="Calibri"/>
          <w:b/>
          <w:iCs/>
          <w:kern w:val="0"/>
          <w:sz w:val="22"/>
          <w:szCs w:val="22"/>
          <w:highlight w:val="cyan"/>
          <w:u w:val="single"/>
          <w:bdr w:val="single" w:sz="8" w:space="0" w:color="auto"/>
          <w14:ligatures w14:val="none"/>
        </w:rPr>
        <w:t>not</w:t>
      </w:r>
      <w:r w:rsidRPr="00C40F96">
        <w:rPr>
          <w:rFonts w:ascii="Calibri" w:eastAsia="Calibri" w:hAnsi="Calibri" w:cs="Calibri"/>
          <w:kern w:val="0"/>
          <w:sz w:val="22"/>
          <w:szCs w:val="22"/>
          <w:highlight w:val="cyan"/>
          <w:u w:val="single"/>
          <w14:ligatures w14:val="none"/>
        </w:rPr>
        <w:t xml:space="preserve"> to </w:t>
      </w:r>
      <w:r w:rsidRPr="00C40F96">
        <w:rPr>
          <w:rFonts w:ascii="Calibri" w:eastAsia="Calibri" w:hAnsi="Calibri" w:cs="Calibri"/>
          <w:kern w:val="0"/>
          <w:sz w:val="22"/>
          <w:szCs w:val="22"/>
          <w:u w:val="single"/>
          <w14:ligatures w14:val="none"/>
        </w:rPr>
        <w:t xml:space="preserve">produce </w:t>
      </w:r>
      <w:r w:rsidRPr="00C40F96">
        <w:rPr>
          <w:rFonts w:ascii="Calibri" w:eastAsia="Calibri" w:hAnsi="Calibri" w:cs="Calibri"/>
          <w:b/>
          <w:iCs/>
          <w:kern w:val="0"/>
          <w:sz w:val="22"/>
          <w:szCs w:val="22"/>
          <w:u w:val="single"/>
          <w:bdr w:val="single" w:sz="8" w:space="0" w:color="auto"/>
          <w14:ligatures w14:val="none"/>
        </w:rPr>
        <w:t>new causes of action</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to simply </w:t>
      </w:r>
      <w:r w:rsidRPr="00C40F96">
        <w:rPr>
          <w:rFonts w:ascii="Calibri" w:eastAsia="Calibri" w:hAnsi="Calibri" w:cs="Calibri"/>
          <w:b/>
          <w:iCs/>
          <w:kern w:val="0"/>
          <w:sz w:val="22"/>
          <w:szCs w:val="22"/>
          <w:highlight w:val="cyan"/>
          <w:u w:val="single"/>
          <w:bdr w:val="single" w:sz="8" w:space="0" w:color="auto"/>
          <w14:ligatures w14:val="none"/>
        </w:rPr>
        <w:t>make visible new wounded subjects</w:t>
      </w:r>
      <w:r w:rsidRPr="00C40F96">
        <w:rPr>
          <w:rFonts w:ascii="Calibri" w:eastAsia="Calibri" w:hAnsi="Calibri" w:cs="Calibri"/>
          <w:kern w:val="0"/>
          <w:sz w:val="22"/>
          <w:szCs w:val="22"/>
          <w:u w:val="single"/>
          <w14:ligatures w14:val="none"/>
        </w:rPr>
        <w:t xml:space="preserve"> who can make appeals to redress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 xml:space="preserve">but to </w:t>
      </w:r>
      <w:r w:rsidRPr="00C40F96">
        <w:rPr>
          <w:rFonts w:ascii="Calibri" w:eastAsia="Calibri" w:hAnsi="Calibri" w:cs="Calibri"/>
          <w:b/>
          <w:iCs/>
          <w:kern w:val="0"/>
          <w:sz w:val="22"/>
          <w:szCs w:val="22"/>
          <w:highlight w:val="cyan"/>
          <w:u w:val="single"/>
          <w:bdr w:val="single" w:sz="8" w:space="0" w:color="auto"/>
          <w14:ligatures w14:val="none"/>
        </w:rPr>
        <w:t>imagine new</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radical vulnerabilities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As it is </w:t>
      </w:r>
      <w:r w:rsidRPr="00C40F96">
        <w:rPr>
          <w:rFonts w:ascii="Calibri" w:eastAsia="Calibri" w:hAnsi="Calibri" w:cs="Calibri"/>
          <w:b/>
          <w:iCs/>
          <w:kern w:val="0"/>
          <w:sz w:val="22"/>
          <w:szCs w:val="22"/>
          <w:u w:val="single"/>
          <w:bdr w:val="single" w:sz="8" w:space="0" w:color="auto"/>
          <w14:ligatures w14:val="none"/>
        </w:rPr>
        <w:t>currently structured</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property </w:t>
      </w:r>
      <w:r w:rsidRPr="00C40F96">
        <w:rPr>
          <w:rFonts w:ascii="Calibri" w:eastAsia="Calibri" w:hAnsi="Calibri" w:cs="Calibri"/>
          <w:b/>
          <w:iCs/>
          <w:kern w:val="0"/>
          <w:sz w:val="22"/>
          <w:szCs w:val="22"/>
          <w:u w:val="single"/>
          <w:bdr w:val="single" w:sz="8" w:space="0" w:color="auto"/>
          <w14:ligatures w14:val="none"/>
        </w:rPr>
        <w:t>deeply organizes sociality</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and law operates to </w:t>
      </w:r>
      <w:r w:rsidRPr="00C40F96">
        <w:rPr>
          <w:rFonts w:ascii="Calibri" w:eastAsia="Calibri" w:hAnsi="Calibri" w:cs="Calibri"/>
          <w:b/>
          <w:iCs/>
          <w:kern w:val="0"/>
          <w:sz w:val="22"/>
          <w:szCs w:val="22"/>
          <w:u w:val="single"/>
          <w:bdr w:val="single" w:sz="8" w:space="0" w:color="auto"/>
          <w14:ligatures w14:val="none"/>
        </w:rPr>
        <w:t>protect property</w:t>
      </w:r>
      <w:r w:rsidRPr="00C40F96">
        <w:rPr>
          <w:rFonts w:ascii="Calibri" w:eastAsia="Calibri" w:hAnsi="Calibri" w:cs="Calibri"/>
          <w:kern w:val="0"/>
          <w:sz w:val="16"/>
          <w:szCs w:val="22"/>
          <w14:ligatures w14:val="none"/>
        </w:rPr>
        <w:t xml:space="preserve"> from trespass and theft. Thus, law operates to create categories like property holder (owner) and trespasser (thief), and to organize the social world around proximities to ownership. </w:t>
      </w:r>
      <w:r w:rsidRPr="00C40F96">
        <w:rPr>
          <w:rFonts w:ascii="Calibri" w:eastAsia="Calibri" w:hAnsi="Calibri" w:cs="Calibri"/>
          <w:kern w:val="0"/>
          <w:sz w:val="22"/>
          <w:szCs w:val="22"/>
          <w:u w:val="single"/>
          <w14:ligatures w14:val="none"/>
        </w:rPr>
        <w:t>Williams uses</w:t>
      </w:r>
      <w:r w:rsidRPr="00C40F96">
        <w:rPr>
          <w:rFonts w:ascii="Calibri" w:eastAsia="Calibri" w:hAnsi="Calibri" w:cs="Calibri"/>
          <w:kern w:val="0"/>
          <w:sz w:val="16"/>
          <w:szCs w:val="22"/>
          <w14:ligatures w14:val="none"/>
        </w:rPr>
        <w:t xml:space="preserve"> her </w:t>
      </w:r>
      <w:r w:rsidRPr="00C40F96">
        <w:rPr>
          <w:rFonts w:ascii="Calibri" w:eastAsia="Calibri" w:hAnsi="Calibri" w:cs="Calibri"/>
          <w:kern w:val="0"/>
          <w:sz w:val="22"/>
          <w:szCs w:val="22"/>
          <w:u w:val="single"/>
          <w14:ligatures w14:val="none"/>
        </w:rPr>
        <w:t xml:space="preserve">capacious conception of rights to </w:t>
      </w:r>
      <w:r w:rsidRPr="00C40F96">
        <w:rPr>
          <w:rFonts w:ascii="Calibri" w:eastAsia="Calibri" w:hAnsi="Calibri" w:cs="Calibri"/>
          <w:b/>
          <w:iCs/>
          <w:kern w:val="0"/>
          <w:sz w:val="22"/>
          <w:szCs w:val="22"/>
          <w:u w:val="single"/>
          <w:bdr w:val="single" w:sz="8" w:space="0" w:color="auto"/>
          <w14:ligatures w14:val="none"/>
        </w:rPr>
        <w:t>imagine another way</w:t>
      </w:r>
      <w:r w:rsidRPr="00C40F96">
        <w:rPr>
          <w:rFonts w:ascii="Calibri" w:eastAsia="Calibri" w:hAnsi="Calibri" w:cs="Calibri"/>
          <w:kern w:val="0"/>
          <w:sz w:val="22"/>
          <w:szCs w:val="22"/>
          <w:u w:val="single"/>
          <w14:ligatures w14:val="none"/>
        </w:rPr>
        <w:t xml:space="preserve"> of organizing sociality</w:t>
      </w:r>
      <w:r w:rsidRPr="00C40F96">
        <w:rPr>
          <w:rFonts w:ascii="Calibri" w:eastAsia="Calibri" w:hAnsi="Calibri" w:cs="Calibri"/>
          <w:kern w:val="0"/>
          <w:sz w:val="16"/>
          <w:szCs w:val="22"/>
          <w14:ligatures w14:val="none"/>
        </w:rPr>
        <w:t xml:space="preserve">: around vulnerability. Indeed, Williams asks: How are we bound up with others? </w:t>
      </w:r>
      <w:r w:rsidRPr="00C40F96">
        <w:rPr>
          <w:rFonts w:ascii="Calibri" w:eastAsia="Calibri" w:hAnsi="Calibri" w:cs="Calibri"/>
          <w:kern w:val="0"/>
          <w:sz w:val="22"/>
          <w:szCs w:val="22"/>
          <w:u w:val="single"/>
          <w14:ligatures w14:val="none"/>
        </w:rPr>
        <w:t xml:space="preserve">What is our responsibility to </w:t>
      </w:r>
      <w:r w:rsidRPr="00C40F96">
        <w:rPr>
          <w:rFonts w:ascii="Calibri" w:eastAsia="Calibri" w:hAnsi="Calibri" w:cs="Calibri"/>
          <w:b/>
          <w:iCs/>
          <w:kern w:val="0"/>
          <w:sz w:val="22"/>
          <w:szCs w:val="22"/>
          <w:u w:val="single"/>
          <w:bdr w:val="single" w:sz="8" w:space="0" w:color="auto"/>
          <w14:ligatures w14:val="none"/>
        </w:rPr>
        <w:t>ensuring the vital</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spirit</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of others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and to </w:t>
      </w:r>
      <w:r w:rsidRPr="00C40F96">
        <w:rPr>
          <w:rFonts w:ascii="Calibri" w:eastAsia="Calibri" w:hAnsi="Calibri" w:cs="Calibri"/>
          <w:b/>
          <w:iCs/>
          <w:kern w:val="0"/>
          <w:sz w:val="22"/>
          <w:szCs w:val="22"/>
          <w:u w:val="single"/>
          <w:bdr w:val="single" w:sz="8" w:space="0" w:color="auto"/>
          <w14:ligatures w14:val="none"/>
        </w:rPr>
        <w:t>demanding the protection</w:t>
      </w:r>
      <w:r w:rsidRPr="00C40F96">
        <w:rPr>
          <w:rFonts w:ascii="Calibri" w:eastAsia="Calibri" w:hAnsi="Calibri" w:cs="Calibri"/>
          <w:kern w:val="0"/>
          <w:sz w:val="22"/>
          <w:szCs w:val="22"/>
          <w:u w:val="single"/>
          <w14:ligatures w14:val="none"/>
        </w:rPr>
        <w:t xml:space="preserve"> of our own</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spirits</w:t>
      </w:r>
      <w:r w:rsidRPr="00C40F96">
        <w:rPr>
          <w:rFonts w:ascii="Calibri" w:eastAsia="Calibri" w:hAnsi="Calibri" w:cs="Calibri"/>
          <w:kern w:val="0"/>
          <w:sz w:val="16"/>
          <w:szCs w:val="22"/>
          <w14:ligatures w14:val="none"/>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C40F96">
        <w:rPr>
          <w:rFonts w:ascii="Calibri" w:eastAsia="Calibri" w:hAnsi="Calibri" w:cs="Calibri"/>
          <w:kern w:val="0"/>
          <w:sz w:val="22"/>
          <w:szCs w:val="22"/>
          <w:highlight w:val="cyan"/>
          <w:u w:val="single"/>
          <w14:ligatures w14:val="none"/>
        </w:rPr>
        <w:t xml:space="preserve">law becomes a </w:t>
      </w:r>
      <w:r w:rsidRPr="00C40F96">
        <w:rPr>
          <w:rFonts w:ascii="Calibri" w:eastAsia="Calibri" w:hAnsi="Calibri" w:cs="Calibri"/>
          <w:b/>
          <w:iCs/>
          <w:kern w:val="0"/>
          <w:sz w:val="22"/>
          <w:szCs w:val="22"/>
          <w:highlight w:val="cyan"/>
          <w:u w:val="single"/>
          <w:bdr w:val="single" w:sz="8" w:space="0" w:color="auto"/>
          <w14:ligatures w14:val="none"/>
        </w:rPr>
        <w:t>critical tool</w:t>
      </w:r>
      <w:r w:rsidRPr="00C40F96">
        <w:rPr>
          <w:rFonts w:ascii="Calibri" w:eastAsia="Calibri" w:hAnsi="Calibri" w:cs="Calibri"/>
          <w:kern w:val="0"/>
          <w:sz w:val="22"/>
          <w:szCs w:val="22"/>
          <w:highlight w:val="cyan"/>
          <w:u w:val="single"/>
          <w14:ligatures w14:val="none"/>
        </w:rPr>
        <w:t xml:space="preserve"> in making visible </w:t>
      </w:r>
      <w:r w:rsidRPr="00C40F96">
        <w:rPr>
          <w:rFonts w:ascii="Calibri" w:eastAsia="Calibri" w:hAnsi="Calibri" w:cs="Calibri"/>
          <w:b/>
          <w:iCs/>
          <w:kern w:val="0"/>
          <w:sz w:val="22"/>
          <w:szCs w:val="22"/>
          <w:highlight w:val="cyan"/>
          <w:u w:val="single"/>
          <w:bdr w:val="single" w:sz="8" w:space="0" w:color="auto"/>
          <w14:ligatures w14:val="none"/>
        </w:rPr>
        <w:t>mutual vulnerability</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in insisting that we recognize that we can</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undo each other</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and in demanding that we </w:t>
      </w:r>
      <w:r w:rsidRPr="00C40F96">
        <w:rPr>
          <w:rFonts w:ascii="Calibri" w:eastAsia="Calibri" w:hAnsi="Calibri" w:cs="Calibri"/>
          <w:b/>
          <w:iCs/>
          <w:kern w:val="0"/>
          <w:sz w:val="22"/>
          <w:szCs w:val="22"/>
          <w:u w:val="single"/>
          <w:bdr w:val="single" w:sz="8" w:space="0" w:color="auto"/>
          <w14:ligatures w14:val="none"/>
        </w:rPr>
        <w:t>take seriously</w:t>
      </w:r>
      <w:r w:rsidRPr="00C40F96">
        <w:rPr>
          <w:rFonts w:ascii="Calibri" w:eastAsia="Calibri" w:hAnsi="Calibri" w:cs="Calibri"/>
          <w:kern w:val="0"/>
          <w:sz w:val="22"/>
          <w:szCs w:val="22"/>
          <w:u w:val="single"/>
          <w14:ligatures w14:val="none"/>
        </w:rPr>
        <w:t xml:space="preserve"> our indebtedness to each other</w:t>
      </w:r>
      <w:r w:rsidRPr="00C40F96">
        <w:rPr>
          <w:rFonts w:ascii="Calibri" w:eastAsia="Calibri" w:hAnsi="Calibri" w:cs="Calibri"/>
          <w:kern w:val="0"/>
          <w:sz w:val="16"/>
          <w:szCs w:val="22"/>
          <w14:ligatures w14:val="none"/>
        </w:rPr>
        <w:t xml:space="preserve">? For Williams, then, </w:t>
      </w:r>
      <w:r w:rsidRPr="00C40F96">
        <w:rPr>
          <w:rFonts w:ascii="Calibri" w:eastAsia="Calibri" w:hAnsi="Calibri" w:cs="Calibri"/>
          <w:kern w:val="0"/>
          <w:sz w:val="22"/>
          <w:szCs w:val="22"/>
          <w:highlight w:val="cyan"/>
          <w:u w:val="single"/>
          <w14:ligatures w14:val="none"/>
        </w:rPr>
        <w:t xml:space="preserve">expanding rights becomes a strategy for </w:t>
      </w:r>
      <w:r w:rsidRPr="00C40F96">
        <w:rPr>
          <w:rFonts w:ascii="Calibri" w:eastAsia="Calibri" w:hAnsi="Calibri" w:cs="Calibri"/>
          <w:b/>
          <w:iCs/>
          <w:kern w:val="0"/>
          <w:sz w:val="22"/>
          <w:szCs w:val="22"/>
          <w:highlight w:val="cyan"/>
          <w:u w:val="single"/>
          <w:bdr w:val="single" w:sz="8" w:space="0" w:color="auto"/>
          <w14:ligatures w14:val="none"/>
        </w:rPr>
        <w:t>transforming law</w:t>
      </w:r>
      <w:r w:rsidRPr="00C40F96">
        <w:rPr>
          <w:rFonts w:ascii="Calibri" w:eastAsia="Calibri" w:hAnsi="Calibri" w:cs="Calibri"/>
          <w:kern w:val="0"/>
          <w:sz w:val="22"/>
          <w:szCs w:val="22"/>
          <w:highlight w:val="cyan"/>
          <w:u w:val="single"/>
          <w14:ligatures w14:val="none"/>
        </w:rPr>
        <w:t xml:space="preserve"> to be a space that </w:t>
      </w:r>
      <w:r w:rsidRPr="00C40F96">
        <w:rPr>
          <w:rFonts w:ascii="Calibri" w:eastAsia="Calibri" w:hAnsi="Calibri" w:cs="Calibri"/>
          <w:b/>
          <w:iCs/>
          <w:kern w:val="0"/>
          <w:sz w:val="22"/>
          <w:szCs w:val="22"/>
          <w:highlight w:val="cyan"/>
          <w:u w:val="single"/>
          <w:bdr w:val="single" w:sz="8" w:space="0" w:color="auto"/>
          <w14:ligatures w14:val="none"/>
        </w:rPr>
        <w:t>enshrines</w:t>
      </w:r>
      <w:r w:rsidRPr="00C40F96">
        <w:rPr>
          <w:rFonts w:ascii="Calibri" w:eastAsia="Calibri" w:hAnsi="Calibri" w:cs="Calibri"/>
          <w:kern w:val="0"/>
          <w:sz w:val="22"/>
          <w:szCs w:val="22"/>
          <w:highlight w:val="cyan"/>
          <w:u w:val="single"/>
          <w14:ligatures w14:val="none"/>
        </w:rPr>
        <w:t xml:space="preserve"> a vision of </w:t>
      </w:r>
      <w:r w:rsidRPr="00C40F96">
        <w:rPr>
          <w:rFonts w:ascii="Calibri" w:eastAsia="Calibri" w:hAnsi="Calibri" w:cs="Calibri"/>
          <w:b/>
          <w:iCs/>
          <w:kern w:val="0"/>
          <w:sz w:val="22"/>
          <w:szCs w:val="22"/>
          <w:highlight w:val="cyan"/>
          <w:u w:val="single"/>
          <w:bdr w:val="single" w:sz="8" w:space="0" w:color="auto"/>
          <w14:ligatures w14:val="none"/>
        </w:rPr>
        <w:t>interdependence</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shared vulnerability</w:t>
      </w:r>
      <w:r w:rsidRPr="00C40F96">
        <w:rPr>
          <w:rFonts w:ascii="Calibri" w:eastAsia="Calibri" w:hAnsi="Calibri" w:cs="Calibri"/>
          <w:kern w:val="0"/>
          <w:sz w:val="16"/>
          <w:szCs w:val="22"/>
          <w14:ligatures w14:val="none"/>
        </w:rPr>
        <w:t xml:space="preserve">. </w:t>
      </w:r>
    </w:p>
    <w:p w14:paraId="36BD4F9D"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C40F96">
        <w:rPr>
          <w:rFonts w:ascii="Calibri" w:eastAsia="Calibri" w:hAnsi="Calibri" w:cs="Calibri"/>
          <w:kern w:val="0"/>
          <w:sz w:val="22"/>
          <w:szCs w:val="22"/>
          <w:u w:val="single"/>
          <w14:ligatures w14:val="none"/>
        </w:rPr>
        <w:t>This</w:t>
      </w:r>
      <w:r w:rsidRPr="00C40F96">
        <w:rPr>
          <w:rFonts w:ascii="Calibri" w:eastAsia="Calibri" w:hAnsi="Calibri" w:cs="Calibri"/>
          <w:kern w:val="0"/>
          <w:sz w:val="16"/>
          <w:szCs w:val="22"/>
          <w14:ligatures w14:val="none"/>
        </w:rPr>
        <w:t xml:space="preserve"> is work that </w:t>
      </w:r>
      <w:r w:rsidRPr="00C40F96">
        <w:rPr>
          <w:rFonts w:ascii="Calibri" w:eastAsia="Calibri" w:hAnsi="Calibri" w:cs="Calibri"/>
          <w:kern w:val="0"/>
          <w:sz w:val="22"/>
          <w:szCs w:val="22"/>
          <w:u w:val="single"/>
          <w14:ligatures w14:val="none"/>
        </w:rPr>
        <w:t xml:space="preserve">expresses a </w:t>
      </w:r>
      <w:r w:rsidRPr="00C40F96">
        <w:rPr>
          <w:rFonts w:ascii="Calibri" w:eastAsia="Calibri" w:hAnsi="Calibri" w:cs="Calibri"/>
          <w:b/>
          <w:iCs/>
          <w:kern w:val="0"/>
          <w:sz w:val="22"/>
          <w:szCs w:val="22"/>
          <w:u w:val="single"/>
          <w:bdr w:val="single" w:sz="8" w:space="0" w:color="auto"/>
          <w14:ligatures w14:val="none"/>
        </w:rPr>
        <w:t>fundamental faith</w:t>
      </w:r>
      <w:r w:rsidRPr="00C40F96">
        <w:rPr>
          <w:rFonts w:ascii="Calibri" w:eastAsia="Calibri" w:hAnsi="Calibri" w:cs="Calibri"/>
          <w:kern w:val="0"/>
          <w:sz w:val="22"/>
          <w:szCs w:val="22"/>
          <w:u w:val="single"/>
          <w14:ligatures w14:val="none"/>
        </w:rPr>
        <w:t xml:space="preserve"> in law’s capacity to perform different kinds of justice work</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even as it recognizes</w:t>
      </w:r>
      <w:r w:rsidRPr="00C40F96">
        <w:rPr>
          <w:rFonts w:ascii="Calibri" w:eastAsia="Calibri" w:hAnsi="Calibri" w:cs="Calibri"/>
          <w:kern w:val="0"/>
          <w:sz w:val="22"/>
          <w:szCs w:val="22"/>
          <w:highlight w:val="cyan"/>
          <w:u w:val="single"/>
          <w14:ligatures w14:val="none"/>
        </w:rPr>
        <w:t xml:space="preserve"> how law is often mobilized as an agent of </w:t>
      </w:r>
      <w:r w:rsidRPr="00C40F96">
        <w:rPr>
          <w:rFonts w:ascii="Calibri" w:eastAsia="Calibri" w:hAnsi="Calibri" w:cs="Calibri"/>
          <w:b/>
          <w:iCs/>
          <w:kern w:val="0"/>
          <w:sz w:val="22"/>
          <w:szCs w:val="22"/>
          <w:highlight w:val="cyan"/>
          <w:u w:val="single"/>
          <w:bdr w:val="single" w:sz="8" w:space="0" w:color="auto"/>
          <w14:ligatures w14:val="none"/>
        </w:rPr>
        <w:t>inequality</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injustice</w:t>
      </w:r>
      <w:r w:rsidRPr="00C40F96">
        <w:rPr>
          <w:rFonts w:ascii="Calibri" w:eastAsia="Calibri" w:hAnsi="Calibri" w:cs="Calibri"/>
          <w:kern w:val="0"/>
          <w:sz w:val="16"/>
          <w:szCs w:val="22"/>
          <w14:ligatures w14:val="none"/>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17A3FEF9"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C40F96">
        <w:rPr>
          <w:rFonts w:ascii="Calibri" w:eastAsia="Calibri" w:hAnsi="Calibri" w:cs="Calibri"/>
          <w:kern w:val="0"/>
          <w:sz w:val="22"/>
          <w:szCs w:val="22"/>
          <w:u w:val="single"/>
          <w14:ligatures w14:val="none"/>
        </w:rPr>
        <w:t>a tactic</w:t>
      </w:r>
      <w:r w:rsidRPr="00C40F96">
        <w:rPr>
          <w:rFonts w:ascii="Calibri" w:eastAsia="Calibri" w:hAnsi="Calibri" w:cs="Calibri"/>
          <w:kern w:val="0"/>
          <w:sz w:val="16"/>
          <w:szCs w:val="22"/>
          <w14:ligatures w14:val="none"/>
        </w:rPr>
        <w:t xml:space="preserve"> of making visible black women’s status as witnesses who can name and describe the basement, </w:t>
      </w:r>
      <w:r w:rsidRPr="00C40F96">
        <w:rPr>
          <w:rFonts w:ascii="Calibri" w:eastAsia="Calibri" w:hAnsi="Calibri" w:cs="Calibri"/>
          <w:kern w:val="0"/>
          <w:sz w:val="22"/>
          <w:szCs w:val="22"/>
          <w:u w:val="single"/>
          <w14:ligatures w14:val="none"/>
        </w:rPr>
        <w:t>which</w:t>
      </w:r>
      <w:r w:rsidRPr="00C40F96">
        <w:rPr>
          <w:rFonts w:ascii="Calibri" w:eastAsia="Calibri" w:hAnsi="Calibri" w:cs="Calibri"/>
          <w:kern w:val="0"/>
          <w:sz w:val="16"/>
          <w:szCs w:val="22"/>
          <w14:ligatures w14:val="none"/>
        </w:rPr>
        <w:t xml:space="preserve"> is not merely a social location but a space produced by law’s doctrinal failures. </w:t>
      </w:r>
    </w:p>
    <w:p w14:paraId="09794E22"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If intersectionality </w:t>
      </w:r>
      <w:r w:rsidRPr="00C40F96">
        <w:rPr>
          <w:rFonts w:ascii="Calibri" w:eastAsia="Calibri" w:hAnsi="Calibri" w:cs="Calibri"/>
          <w:b/>
          <w:iCs/>
          <w:kern w:val="0"/>
          <w:sz w:val="22"/>
          <w:szCs w:val="22"/>
          <w:u w:val="single"/>
          <w:bdr w:val="single" w:sz="8" w:space="0" w:color="auto"/>
          <w14:ligatures w14:val="none"/>
        </w:rPr>
        <w:t>embraces black women’s social location</w:t>
      </w:r>
      <w:r w:rsidRPr="00C40F96">
        <w:rPr>
          <w:rFonts w:ascii="Calibri" w:eastAsia="Calibri" w:hAnsi="Calibri" w:cs="Calibri"/>
          <w:kern w:val="0"/>
          <w:sz w:val="22"/>
          <w:szCs w:val="22"/>
          <w:u w:val="single"/>
          <w14:ligatures w14:val="none"/>
        </w:rPr>
        <w:t xml:space="preserve"> as a juridical </w:t>
      </w:r>
      <w:r w:rsidRPr="00C40F96">
        <w:rPr>
          <w:rFonts w:ascii="Calibri" w:eastAsia="Calibri" w:hAnsi="Calibri" w:cs="Calibri"/>
          <w:b/>
          <w:iCs/>
          <w:kern w:val="0"/>
          <w:sz w:val="22"/>
          <w:szCs w:val="22"/>
          <w:u w:val="single"/>
          <w:bdr w:val="single" w:sz="8" w:space="0" w:color="auto"/>
          <w14:ligatures w14:val="none"/>
        </w:rPr>
        <w:t>starting point</w:t>
      </w:r>
      <w:r w:rsidRPr="00C40F96">
        <w:rPr>
          <w:rFonts w:ascii="Calibri" w:eastAsia="Calibri" w:hAnsi="Calibri" w:cs="Calibri"/>
          <w:kern w:val="0"/>
          <w:sz w:val="16"/>
          <w:szCs w:val="22"/>
          <w14:ligatures w14:val="none"/>
        </w:rPr>
        <w:t xml:space="preserve">, it also </w:t>
      </w:r>
      <w:r w:rsidRPr="00C40F96">
        <w:rPr>
          <w:rFonts w:ascii="Calibri" w:eastAsia="Calibri" w:hAnsi="Calibri" w:cs="Calibri"/>
          <w:kern w:val="0"/>
          <w:sz w:val="22"/>
          <w:szCs w:val="22"/>
          <w:u w:val="single"/>
          <w14:ligatures w14:val="none"/>
        </w:rPr>
        <w:t xml:space="preserve">advocates for </w:t>
      </w:r>
      <w:r w:rsidRPr="00C40F96">
        <w:rPr>
          <w:rFonts w:ascii="Calibri" w:eastAsia="Calibri" w:hAnsi="Calibri" w:cs="Calibri"/>
          <w:b/>
          <w:iCs/>
          <w:kern w:val="0"/>
          <w:sz w:val="22"/>
          <w:szCs w:val="22"/>
          <w:u w:val="single"/>
          <w:bdr w:val="single" w:sz="8" w:space="0" w:color="auto"/>
          <w14:ligatures w14:val="none"/>
        </w:rPr>
        <w:t>tailoring law</w:t>
      </w:r>
      <w:r w:rsidRPr="00C40F96">
        <w:rPr>
          <w:rFonts w:ascii="Calibri" w:eastAsia="Calibri" w:hAnsi="Calibri" w:cs="Calibri"/>
          <w:kern w:val="0"/>
          <w:sz w:val="22"/>
          <w:szCs w:val="22"/>
          <w:u w:val="single"/>
          <w14:ligatures w14:val="none"/>
        </w:rPr>
        <w:t xml:space="preserve"> to address injuries in </w:t>
      </w:r>
      <w:r w:rsidRPr="00C40F96">
        <w:rPr>
          <w:rFonts w:ascii="Calibri" w:eastAsia="Calibri" w:hAnsi="Calibri" w:cs="Calibri"/>
          <w:b/>
          <w:iCs/>
          <w:kern w:val="0"/>
          <w:sz w:val="22"/>
          <w:szCs w:val="22"/>
          <w:u w:val="single"/>
          <w:bdr w:val="single" w:sz="8" w:space="0" w:color="auto"/>
          <w14:ligatures w14:val="none"/>
        </w:rPr>
        <w:t>particular ways</w:t>
      </w:r>
      <w:r w:rsidRPr="00C40F96">
        <w:rPr>
          <w:rFonts w:ascii="Calibri" w:eastAsia="Calibri" w:hAnsi="Calibri" w:cs="Calibri"/>
          <w:kern w:val="0"/>
          <w:sz w:val="16"/>
          <w:szCs w:val="22"/>
          <w14:ligatures w14:val="none"/>
        </w:rPr>
        <w:t xml:space="preserve">. In other words, </w:t>
      </w:r>
      <w:r w:rsidRPr="00C40F96">
        <w:rPr>
          <w:rFonts w:ascii="Calibri" w:eastAsia="Calibri" w:hAnsi="Calibri" w:cs="Calibri"/>
          <w:kern w:val="0"/>
          <w:sz w:val="22"/>
          <w:szCs w:val="22"/>
          <w:u w:val="single"/>
          <w14:ligatures w14:val="none"/>
        </w:rPr>
        <w:t xml:space="preserve">it offers a vision of law that is rooted in </w:t>
      </w:r>
      <w:r w:rsidRPr="00C40F96">
        <w:rPr>
          <w:rFonts w:ascii="Calibri" w:eastAsia="Calibri" w:hAnsi="Calibri" w:cs="Calibri"/>
          <w:b/>
          <w:iCs/>
          <w:kern w:val="0"/>
          <w:sz w:val="22"/>
          <w:szCs w:val="22"/>
          <w:u w:val="single"/>
          <w:bdr w:val="single" w:sz="8" w:space="0" w:color="auto"/>
          <w14:ligatures w14:val="none"/>
        </w:rPr>
        <w:t>flexibility</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customization</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in responding to </w:t>
      </w:r>
      <w:r w:rsidRPr="00C40F96">
        <w:rPr>
          <w:rFonts w:ascii="Calibri" w:eastAsia="Calibri" w:hAnsi="Calibri" w:cs="Calibri"/>
          <w:b/>
          <w:iCs/>
          <w:kern w:val="0"/>
          <w:sz w:val="22"/>
          <w:szCs w:val="22"/>
          <w:u w:val="single"/>
          <w:bdr w:val="single" w:sz="8" w:space="0" w:color="auto"/>
          <w14:ligatures w14:val="none"/>
        </w:rPr>
        <w:t>particular lived experience</w:t>
      </w:r>
      <w:r w:rsidRPr="00C40F96">
        <w:rPr>
          <w:rFonts w:ascii="Calibri" w:eastAsia="Calibri" w:hAnsi="Calibri" w:cs="Calibri"/>
          <w:kern w:val="0"/>
          <w:sz w:val="16"/>
          <w:szCs w:val="22"/>
          <w14:ligatures w14:val="none"/>
        </w:rPr>
        <w:t xml:space="preserve">. In her second article on intersectionality, “Mapping the Margins,” Crenshaw reveals not only that law ignores </w:t>
      </w:r>
      <w:r w:rsidRPr="00C40F96">
        <w:rPr>
          <w:rFonts w:ascii="Calibri" w:eastAsia="Calibri" w:hAnsi="Calibri" w:cs="Calibri"/>
          <w:kern w:val="0"/>
          <w:sz w:val="22"/>
          <w:szCs w:val="22"/>
          <w:u w:val="single"/>
          <w14:ligatures w14:val="none"/>
        </w:rPr>
        <w:t>black women’s experiences</w:t>
      </w:r>
      <w:r w:rsidRPr="00C40F96">
        <w:rPr>
          <w:rFonts w:ascii="Calibri" w:eastAsia="Calibri" w:hAnsi="Calibri" w:cs="Calibri"/>
          <w:kern w:val="0"/>
          <w:sz w:val="16"/>
          <w:szCs w:val="22"/>
          <w14:ligatures w14:val="none"/>
        </w:rPr>
        <w:t xml:space="preserve"> of injury but also that intersectionality </w:t>
      </w:r>
      <w:r w:rsidRPr="00C40F96">
        <w:rPr>
          <w:rFonts w:ascii="Calibri" w:eastAsia="Calibri" w:hAnsi="Calibri" w:cs="Calibri"/>
          <w:b/>
          <w:iCs/>
          <w:kern w:val="0"/>
          <w:sz w:val="22"/>
          <w:szCs w:val="22"/>
          <w:u w:val="single"/>
          <w:bdr w:val="single" w:sz="8" w:space="0" w:color="auto"/>
          <w14:ligatures w14:val="none"/>
        </w:rPr>
        <w:t>compels state interventions</w:t>
      </w:r>
      <w:r w:rsidRPr="00C40F96">
        <w:rPr>
          <w:rFonts w:ascii="Calibri" w:eastAsia="Calibri" w:hAnsi="Calibri" w:cs="Calibri"/>
          <w:kern w:val="0"/>
          <w:sz w:val="22"/>
          <w:szCs w:val="22"/>
          <w:u w:val="single"/>
          <w14:ligatures w14:val="none"/>
        </w:rPr>
        <w:t xml:space="preserve"> that </w:t>
      </w:r>
      <w:r w:rsidRPr="00C40F96">
        <w:rPr>
          <w:rFonts w:ascii="Calibri" w:eastAsia="Calibri" w:hAnsi="Calibri" w:cs="Calibri"/>
          <w:b/>
          <w:iCs/>
          <w:kern w:val="0"/>
          <w:sz w:val="22"/>
          <w:szCs w:val="22"/>
          <w:u w:val="single"/>
          <w:bdr w:val="single" w:sz="8" w:space="0" w:color="auto"/>
          <w14:ligatures w14:val="none"/>
        </w:rPr>
        <w:t>more appropriately respond</w:t>
      </w:r>
      <w:r w:rsidRPr="00C40F96">
        <w:rPr>
          <w:rFonts w:ascii="Calibri" w:eastAsia="Calibri" w:hAnsi="Calibri" w:cs="Calibri"/>
          <w:kern w:val="0"/>
          <w:sz w:val="22"/>
          <w:szCs w:val="22"/>
          <w:u w:val="single"/>
          <w14:ligatures w14:val="none"/>
        </w:rPr>
        <w:t xml:space="preserve"> to black women’s</w:t>
      </w:r>
      <w:r w:rsidRPr="00C40F96">
        <w:rPr>
          <w:rFonts w:ascii="Calibri" w:eastAsia="Calibri" w:hAnsi="Calibri" w:cs="Calibri"/>
          <w:kern w:val="0"/>
          <w:sz w:val="16"/>
          <w:szCs w:val="22"/>
          <w14:ligatures w14:val="none"/>
        </w:rPr>
        <w:t xml:space="preserve"> particular experiences of </w:t>
      </w:r>
      <w:r w:rsidRPr="00C40F96">
        <w:rPr>
          <w:rFonts w:ascii="Calibri" w:eastAsia="Calibri" w:hAnsi="Calibri" w:cs="Calibri"/>
          <w:kern w:val="0"/>
          <w:sz w:val="22"/>
          <w:szCs w:val="22"/>
          <w:u w:val="single"/>
          <w14:ligatures w14:val="none"/>
        </w:rPr>
        <w:t>injury</w:t>
      </w:r>
      <w:r w:rsidRPr="00C40F96">
        <w:rPr>
          <w:rFonts w:ascii="Calibri" w:eastAsia="Calibri" w:hAnsi="Calibri" w:cs="Calibri"/>
          <w:kern w:val="0"/>
          <w:sz w:val="16"/>
          <w:szCs w:val="22"/>
          <w14:ligatures w14:val="none"/>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C40F96">
        <w:rPr>
          <w:rFonts w:ascii="Calibri" w:eastAsia="Calibri" w:hAnsi="Calibri" w:cs="Calibri"/>
          <w:kern w:val="0"/>
          <w:sz w:val="22"/>
          <w:szCs w:val="22"/>
          <w:u w:val="single"/>
          <w14:ligatures w14:val="none"/>
        </w:rPr>
        <w:t>substantive justice</w:t>
      </w:r>
      <w:r w:rsidRPr="00C40F96">
        <w:rPr>
          <w:rFonts w:ascii="Calibri" w:eastAsia="Calibri" w:hAnsi="Calibri" w:cs="Calibri"/>
          <w:kern w:val="0"/>
          <w:sz w:val="16"/>
          <w:szCs w:val="22"/>
          <w14:ligatures w14:val="none"/>
        </w:rPr>
        <w:t xml:space="preserve">. Intersectionality, then, </w:t>
      </w:r>
      <w:r w:rsidRPr="00C40F96">
        <w:rPr>
          <w:rFonts w:ascii="Calibri" w:eastAsia="Calibri" w:hAnsi="Calibri" w:cs="Calibri"/>
          <w:b/>
          <w:iCs/>
          <w:kern w:val="0"/>
          <w:sz w:val="22"/>
          <w:szCs w:val="22"/>
          <w:u w:val="single"/>
          <w:bdr w:val="single" w:sz="8" w:space="0" w:color="auto"/>
          <w14:ligatures w14:val="none"/>
        </w:rPr>
        <w:t>requires</w:t>
      </w:r>
      <w:r w:rsidRPr="00C40F96">
        <w:rPr>
          <w:rFonts w:ascii="Calibri" w:eastAsia="Calibri" w:hAnsi="Calibri" w:cs="Calibri"/>
          <w:kern w:val="0"/>
          <w:sz w:val="16"/>
          <w:szCs w:val="22"/>
          <w14:ligatures w14:val="none"/>
        </w:rPr>
        <w:t xml:space="preserve"> a commitment to witnessing, to empathic looking, that responds not with the messy bluntness that law so often deploys in the name of fairness and uniformity. Instead, intersectionality calls for</w:t>
      </w:r>
      <w:r w:rsidRPr="00C40F96">
        <w:rPr>
          <w:rFonts w:ascii="Calibri" w:eastAsia="Calibri" w:hAnsi="Calibri" w:cs="Calibri"/>
          <w:kern w:val="0"/>
          <w:sz w:val="22"/>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imagining legal action</w:t>
      </w:r>
      <w:r w:rsidRPr="00C40F96">
        <w:rPr>
          <w:rFonts w:ascii="Calibri" w:eastAsia="Calibri" w:hAnsi="Calibri" w:cs="Calibri"/>
          <w:kern w:val="0"/>
          <w:sz w:val="22"/>
          <w:szCs w:val="22"/>
          <w:u w:val="single"/>
          <w14:ligatures w14:val="none"/>
        </w:rPr>
        <w:t xml:space="preserve"> that </w:t>
      </w:r>
      <w:r w:rsidRPr="00C40F96">
        <w:rPr>
          <w:rFonts w:ascii="Calibri" w:eastAsia="Calibri" w:hAnsi="Calibri" w:cs="Calibri"/>
          <w:kern w:val="0"/>
          <w:sz w:val="22"/>
          <w:szCs w:val="22"/>
          <w:highlight w:val="cyan"/>
          <w:u w:val="single"/>
          <w14:ligatures w14:val="none"/>
        </w:rPr>
        <w:t>can b</w:t>
      </w:r>
      <w:r w:rsidRPr="00C40F96">
        <w:rPr>
          <w:rFonts w:ascii="Calibri" w:eastAsia="Calibri" w:hAnsi="Calibri" w:cs="Calibri"/>
          <w:kern w:val="0"/>
          <w:sz w:val="22"/>
          <w:szCs w:val="22"/>
          <w:u w:val="single"/>
          <w14:ligatures w14:val="none"/>
        </w:rPr>
        <w:t xml:space="preserve">e </w:t>
      </w:r>
      <w:r w:rsidRPr="00C40F96">
        <w:rPr>
          <w:rFonts w:ascii="Calibri" w:eastAsia="Calibri" w:hAnsi="Calibri" w:cs="Calibri"/>
          <w:b/>
          <w:iCs/>
          <w:kern w:val="0"/>
          <w:sz w:val="22"/>
          <w:szCs w:val="22"/>
          <w:highlight w:val="cyan"/>
          <w:u w:val="single"/>
          <w:bdr w:val="single" w:sz="8" w:space="0" w:color="auto"/>
          <w14:ligatures w14:val="none"/>
        </w:rPr>
        <w:t>individualized</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intimate</w:t>
      </w:r>
      <w:r w:rsidRPr="00C40F96">
        <w:rPr>
          <w:rFonts w:ascii="Calibri" w:eastAsia="Calibri" w:hAnsi="Calibri" w:cs="Calibri"/>
          <w:kern w:val="0"/>
          <w:sz w:val="16"/>
          <w:szCs w:val="22"/>
          <w:highlight w:val="cyan"/>
          <w14:ligatures w14:val="none"/>
        </w:rPr>
        <w:t xml:space="preserve">,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rooted in lived experience</w:t>
      </w:r>
      <w:r w:rsidRPr="00C40F96">
        <w:rPr>
          <w:rFonts w:ascii="Calibri" w:eastAsia="Calibri" w:hAnsi="Calibri" w:cs="Calibri"/>
          <w:kern w:val="0"/>
          <w:sz w:val="16"/>
          <w:szCs w:val="22"/>
          <w14:ligatures w14:val="none"/>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0DB72042"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If </w:t>
      </w:r>
      <w:r w:rsidRPr="00C40F96">
        <w:rPr>
          <w:rFonts w:ascii="Calibri" w:eastAsia="Calibri" w:hAnsi="Calibri" w:cs="Calibri"/>
          <w:kern w:val="0"/>
          <w:sz w:val="22"/>
          <w:szCs w:val="22"/>
          <w:u w:val="single"/>
          <w14:ligatures w14:val="none"/>
        </w:rPr>
        <w:t xml:space="preserve">it is </w:t>
      </w:r>
      <w:r w:rsidRPr="00C40F96">
        <w:rPr>
          <w:rFonts w:ascii="Calibri" w:eastAsia="Calibri" w:hAnsi="Calibri" w:cs="Calibri"/>
          <w:b/>
          <w:iCs/>
          <w:kern w:val="0"/>
          <w:sz w:val="22"/>
          <w:szCs w:val="22"/>
          <w:u w:val="single"/>
          <w:bdr w:val="single" w:sz="8" w:space="0" w:color="auto"/>
          <w14:ligatures w14:val="none"/>
        </w:rPr>
        <w:t>easy to dismiss</w:t>
      </w:r>
      <w:r w:rsidRPr="00C40F96">
        <w:rPr>
          <w:rFonts w:ascii="Calibri" w:eastAsia="Calibri" w:hAnsi="Calibri" w:cs="Calibri"/>
          <w:kern w:val="0"/>
          <w:sz w:val="16"/>
          <w:szCs w:val="22"/>
          <w14:ligatures w14:val="none"/>
        </w:rPr>
        <w:t xml:space="preserve"> Williams’s embrace of </w:t>
      </w:r>
      <w:r w:rsidRPr="00C40F96">
        <w:rPr>
          <w:rFonts w:ascii="Calibri" w:eastAsia="Calibri" w:hAnsi="Calibri" w:cs="Calibri"/>
          <w:kern w:val="0"/>
          <w:sz w:val="22"/>
          <w:szCs w:val="22"/>
          <w:u w:val="single"/>
          <w14:ligatures w14:val="none"/>
        </w:rPr>
        <w:t>rights</w:t>
      </w:r>
      <w:r w:rsidRPr="00C40F96">
        <w:rPr>
          <w:rFonts w:ascii="Calibri" w:eastAsia="Calibri" w:hAnsi="Calibri" w:cs="Calibri"/>
          <w:kern w:val="0"/>
          <w:sz w:val="16"/>
          <w:szCs w:val="22"/>
          <w14:ligatures w14:val="none"/>
        </w:rPr>
        <w:t xml:space="preserve"> as overly optimistic in the face of ample description of law’s failures, it is all too easy to treat Crenshaw as an inclusionist, one who imagines intersectionality </w:t>
      </w:r>
      <w:r w:rsidRPr="00C40F96">
        <w:rPr>
          <w:rFonts w:ascii="Calibri" w:eastAsia="Calibri" w:hAnsi="Calibri" w:cs="Calibri"/>
          <w:kern w:val="0"/>
          <w:sz w:val="22"/>
          <w:szCs w:val="22"/>
          <w:u w:val="single"/>
          <w14:ligatures w14:val="none"/>
        </w:rPr>
        <w:t xml:space="preserve">as a strategy that grants black women entry into the </w:t>
      </w:r>
      <w:r w:rsidRPr="00C40F96">
        <w:rPr>
          <w:rFonts w:ascii="Calibri" w:eastAsia="Calibri" w:hAnsi="Calibri" w:cs="Calibri"/>
          <w:b/>
          <w:iCs/>
          <w:kern w:val="0"/>
          <w:sz w:val="22"/>
          <w:szCs w:val="22"/>
          <w:u w:val="single"/>
          <w:bdr w:val="single" w:sz="8" w:space="0" w:color="auto"/>
          <w14:ligatures w14:val="none"/>
        </w:rPr>
        <w:t>problematic logics of</w:t>
      </w:r>
      <w:r w:rsidRPr="00C40F96">
        <w:rPr>
          <w:rFonts w:ascii="Calibri" w:eastAsia="Calibri" w:hAnsi="Calibri" w:cs="Calibri"/>
          <w:kern w:val="0"/>
          <w:sz w:val="16"/>
          <w:szCs w:val="22"/>
          <w14:ligatures w14:val="none"/>
        </w:rPr>
        <w:t xml:space="preserve"> antidiscrimination </w:t>
      </w:r>
      <w:r w:rsidRPr="00C40F96">
        <w:rPr>
          <w:rFonts w:ascii="Calibri" w:eastAsia="Calibri" w:hAnsi="Calibri" w:cs="Calibri"/>
          <w:b/>
          <w:iCs/>
          <w:kern w:val="0"/>
          <w:sz w:val="22"/>
          <w:szCs w:val="22"/>
          <w:u w:val="single"/>
          <w:bdr w:val="single" w:sz="8" w:space="0" w:color="auto"/>
          <w14:ligatures w14:val="none"/>
        </w:rPr>
        <w:t>law</w:t>
      </w:r>
      <w:r w:rsidRPr="00C40F96">
        <w:rPr>
          <w:rFonts w:ascii="Calibri" w:eastAsia="Calibri" w:hAnsi="Calibri" w:cs="Calibri"/>
          <w:kern w:val="0"/>
          <w:sz w:val="16"/>
          <w:szCs w:val="22"/>
          <w14:ligatures w14:val="none"/>
        </w:rPr>
        <w:t xml:space="preserve">. Yet in my reading of intersectionality, Crenshaw’s </w:t>
      </w:r>
      <w:r w:rsidRPr="00C40F96">
        <w:rPr>
          <w:rFonts w:ascii="Calibri" w:eastAsia="Calibri" w:hAnsi="Calibri" w:cs="Calibri"/>
          <w:kern w:val="0"/>
          <w:sz w:val="22"/>
          <w:szCs w:val="22"/>
          <w:u w:val="single"/>
          <w14:ligatures w14:val="none"/>
        </w:rPr>
        <w:t xml:space="preserve">vision is </w:t>
      </w:r>
      <w:r w:rsidRPr="00C40F96">
        <w:rPr>
          <w:rFonts w:ascii="Calibri" w:eastAsia="Calibri" w:hAnsi="Calibri" w:cs="Calibri"/>
          <w:b/>
          <w:iCs/>
          <w:kern w:val="0"/>
          <w:sz w:val="22"/>
          <w:szCs w:val="22"/>
          <w:u w:val="single"/>
          <w:bdr w:val="single" w:sz="8" w:space="0" w:color="auto"/>
          <w14:ligatures w14:val="none"/>
        </w:rPr>
        <w:t>not</w:t>
      </w:r>
      <w:r w:rsidRPr="00C40F96">
        <w:rPr>
          <w:rFonts w:ascii="Calibri" w:eastAsia="Calibri" w:hAnsi="Calibri" w:cs="Calibri"/>
          <w:kern w:val="0"/>
          <w:sz w:val="22"/>
          <w:szCs w:val="22"/>
          <w:u w:val="single"/>
          <w14:ligatures w14:val="none"/>
        </w:rPr>
        <w:t xml:space="preserve"> one of including black women in </w:t>
      </w:r>
      <w:r w:rsidRPr="00C40F96">
        <w:rPr>
          <w:rFonts w:ascii="Calibri" w:eastAsia="Calibri" w:hAnsi="Calibri" w:cs="Calibri"/>
          <w:b/>
          <w:iCs/>
          <w:kern w:val="0"/>
          <w:sz w:val="22"/>
          <w:szCs w:val="22"/>
          <w:u w:val="single"/>
          <w:bdr w:val="single" w:sz="8" w:space="0" w:color="auto"/>
          <w14:ligatures w14:val="none"/>
        </w:rPr>
        <w:t>existing</w:t>
      </w:r>
      <w:r w:rsidRPr="00C40F96">
        <w:rPr>
          <w:rFonts w:ascii="Calibri" w:eastAsia="Calibri" w:hAnsi="Calibri" w:cs="Calibri"/>
          <w:kern w:val="0"/>
          <w:sz w:val="22"/>
          <w:szCs w:val="22"/>
          <w:u w:val="single"/>
          <w14:ligatures w14:val="none"/>
        </w:rPr>
        <w:t xml:space="preserve"> legal doctrine</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or </w:t>
      </w:r>
      <w:r w:rsidRPr="00C40F96">
        <w:rPr>
          <w:rFonts w:ascii="Calibri" w:eastAsia="Calibri" w:hAnsi="Calibri" w:cs="Calibri"/>
          <w:b/>
          <w:iCs/>
          <w:kern w:val="0"/>
          <w:sz w:val="22"/>
          <w:szCs w:val="22"/>
          <w:u w:val="single"/>
          <w:bdr w:val="single" w:sz="8" w:space="0" w:color="auto"/>
          <w14:ligatures w14:val="none"/>
        </w:rPr>
        <w:t>simply expanding</w:t>
      </w:r>
      <w:r w:rsidRPr="00C40F96">
        <w:rPr>
          <w:rFonts w:ascii="Calibri" w:eastAsia="Calibri" w:hAnsi="Calibri" w:cs="Calibri"/>
          <w:kern w:val="0"/>
          <w:sz w:val="22"/>
          <w:szCs w:val="22"/>
          <w:u w:val="single"/>
          <w14:ligatures w14:val="none"/>
        </w:rPr>
        <w:t xml:space="preserve"> legal doctrine to make space for black women’s particular experiences of discrimination</w:t>
      </w:r>
      <w:r w:rsidRPr="00C40F96">
        <w:rPr>
          <w:rFonts w:ascii="Calibri" w:eastAsia="Calibri" w:hAnsi="Calibri" w:cs="Calibri"/>
          <w:kern w:val="0"/>
          <w:sz w:val="16"/>
          <w:szCs w:val="22"/>
          <w14:ligatures w14:val="none"/>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C40F96">
        <w:rPr>
          <w:rFonts w:ascii="Calibri" w:eastAsia="Calibri" w:hAnsi="Calibri" w:cs="Calibri"/>
          <w:kern w:val="0"/>
          <w:sz w:val="22"/>
          <w:szCs w:val="22"/>
          <w:u w:val="single"/>
          <w14:ligatures w14:val="none"/>
        </w:rPr>
        <w:t xml:space="preserve">battles for entry are </w:t>
      </w:r>
      <w:r w:rsidRPr="00C40F96">
        <w:rPr>
          <w:rFonts w:ascii="Calibri" w:eastAsia="Calibri" w:hAnsi="Calibri" w:cs="Calibri"/>
          <w:b/>
          <w:iCs/>
          <w:kern w:val="0"/>
          <w:sz w:val="22"/>
          <w:szCs w:val="22"/>
          <w:u w:val="single"/>
          <w:bdr w:val="single" w:sz="8" w:space="0" w:color="auto"/>
          <w14:ligatures w14:val="none"/>
        </w:rPr>
        <w:t>always imperfect</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exclusionary</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and </w:t>
      </w:r>
      <w:r w:rsidRPr="00C40F96">
        <w:rPr>
          <w:rFonts w:ascii="Calibri" w:eastAsia="Calibri" w:hAnsi="Calibri" w:cs="Calibri"/>
          <w:b/>
          <w:iCs/>
          <w:kern w:val="0"/>
          <w:sz w:val="22"/>
          <w:szCs w:val="22"/>
          <w:u w:val="single"/>
          <w:bdr w:val="single" w:sz="8" w:space="0" w:color="auto"/>
          <w14:ligatures w14:val="none"/>
        </w:rPr>
        <w:t>problematic</w:t>
      </w:r>
      <w:r w:rsidRPr="00C40F96">
        <w:rPr>
          <w:rFonts w:ascii="Calibri" w:eastAsia="Calibri" w:hAnsi="Calibri" w:cs="Calibri"/>
          <w:kern w:val="0"/>
          <w:sz w:val="16"/>
          <w:szCs w:val="22"/>
          <w14:ligatures w14:val="none"/>
        </w:rPr>
        <w:t xml:space="preserve">. To be granted entry to a space because of </w:t>
      </w:r>
      <w:r w:rsidRPr="00C40F96">
        <w:rPr>
          <w:rFonts w:ascii="Calibri" w:eastAsia="Calibri" w:hAnsi="Calibri" w:cs="Calibri"/>
          <w:kern w:val="0"/>
          <w:sz w:val="22"/>
          <w:szCs w:val="22"/>
          <w:u w:val="single"/>
          <w14:ligatures w14:val="none"/>
        </w:rPr>
        <w:t>blackness</w:t>
      </w:r>
      <w:r w:rsidRPr="00C40F96">
        <w:rPr>
          <w:rFonts w:ascii="Calibri" w:eastAsia="Calibri" w:hAnsi="Calibri" w:cs="Calibri"/>
          <w:kern w:val="0"/>
          <w:sz w:val="16"/>
          <w:szCs w:val="22"/>
          <w14:ligatures w14:val="none"/>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C40F96">
        <w:rPr>
          <w:rFonts w:ascii="Calibri" w:eastAsia="Calibri" w:hAnsi="Calibri" w:cs="Calibri"/>
          <w:kern w:val="0"/>
          <w:sz w:val="22"/>
          <w:szCs w:val="22"/>
          <w:u w:val="single"/>
          <w14:ligatures w14:val="none"/>
        </w:rPr>
        <w:t xml:space="preserve">reveals both the </w:t>
      </w:r>
      <w:r w:rsidRPr="00C40F96">
        <w:rPr>
          <w:rFonts w:ascii="Calibri" w:eastAsia="Calibri" w:hAnsi="Calibri" w:cs="Calibri"/>
          <w:b/>
          <w:iCs/>
          <w:kern w:val="0"/>
          <w:sz w:val="22"/>
          <w:szCs w:val="22"/>
          <w:u w:val="single"/>
          <w:bdr w:val="single" w:sz="8" w:space="0" w:color="auto"/>
          <w14:ligatures w14:val="none"/>
        </w:rPr>
        <w:t>limits</w:t>
      </w:r>
      <w:r w:rsidRPr="00C40F96">
        <w:rPr>
          <w:rFonts w:ascii="Calibri" w:eastAsia="Calibri" w:hAnsi="Calibri" w:cs="Calibri"/>
          <w:kern w:val="0"/>
          <w:sz w:val="22"/>
          <w:szCs w:val="22"/>
          <w:u w:val="single"/>
          <w14:ligatures w14:val="none"/>
        </w:rPr>
        <w:t xml:space="preserve"> of juridical projects and the possibility of </w:t>
      </w:r>
      <w:r w:rsidRPr="00C40F96">
        <w:rPr>
          <w:rFonts w:ascii="Calibri" w:eastAsia="Calibri" w:hAnsi="Calibri" w:cs="Calibri"/>
          <w:b/>
          <w:iCs/>
          <w:kern w:val="0"/>
          <w:sz w:val="22"/>
          <w:szCs w:val="22"/>
          <w:u w:val="single"/>
          <w:bdr w:val="single" w:sz="8" w:space="0" w:color="auto"/>
          <w14:ligatures w14:val="none"/>
        </w:rPr>
        <w:t>mobilizing</w:t>
      </w:r>
      <w:r w:rsidRPr="00C40F96">
        <w:rPr>
          <w:rFonts w:ascii="Calibri" w:eastAsia="Calibri" w:hAnsi="Calibri" w:cs="Calibri"/>
          <w:kern w:val="0"/>
          <w:sz w:val="22"/>
          <w:szCs w:val="22"/>
          <w:u w:val="single"/>
          <w14:ligatures w14:val="none"/>
        </w:rPr>
        <w:t xml:space="preserve"> law to </w:t>
      </w:r>
      <w:r w:rsidRPr="00C40F96">
        <w:rPr>
          <w:rFonts w:ascii="Calibri" w:eastAsia="Calibri" w:hAnsi="Calibri" w:cs="Calibri"/>
          <w:b/>
          <w:iCs/>
          <w:kern w:val="0"/>
          <w:sz w:val="22"/>
          <w:szCs w:val="22"/>
          <w:u w:val="single"/>
          <w:bdr w:val="single" w:sz="8" w:space="0" w:color="auto"/>
          <w14:ligatures w14:val="none"/>
        </w:rPr>
        <w:t>exceed</w:t>
      </w:r>
      <w:r w:rsidRPr="00C40F96">
        <w:rPr>
          <w:rFonts w:ascii="Calibri" w:eastAsia="Calibri" w:hAnsi="Calibri" w:cs="Calibri"/>
          <w:kern w:val="0"/>
          <w:sz w:val="22"/>
          <w:szCs w:val="22"/>
          <w:u w:val="single"/>
          <w14:ligatures w14:val="none"/>
        </w:rPr>
        <w:t xml:space="preserve"> law’s own critical desires</w:t>
      </w:r>
      <w:r w:rsidRPr="00C40F96">
        <w:rPr>
          <w:rFonts w:ascii="Calibri" w:eastAsia="Calibri" w:hAnsi="Calibri" w:cs="Calibri"/>
          <w:kern w:val="0"/>
          <w:sz w:val="16"/>
          <w:szCs w:val="22"/>
          <w14:ligatures w14:val="none"/>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455D3667"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In this section, I ask what might happen if black feminists treated intersectionality’s legal roots not as an embarrassment but as a crucial site of </w:t>
      </w:r>
      <w:r w:rsidRPr="00C40F96">
        <w:rPr>
          <w:rFonts w:ascii="Calibri" w:eastAsia="Calibri" w:hAnsi="Calibri" w:cs="Calibri"/>
          <w:kern w:val="0"/>
          <w:sz w:val="22"/>
          <w:szCs w:val="22"/>
          <w:u w:val="single"/>
          <w14:ligatures w14:val="none"/>
        </w:rPr>
        <w:t xml:space="preserve">the analytic’s </w:t>
      </w:r>
      <w:r w:rsidRPr="00C40F96">
        <w:rPr>
          <w:rFonts w:ascii="Calibri" w:eastAsia="Calibri" w:hAnsi="Calibri" w:cs="Calibri"/>
          <w:b/>
          <w:iCs/>
          <w:kern w:val="0"/>
          <w:sz w:val="22"/>
          <w:szCs w:val="22"/>
          <w:u w:val="single"/>
          <w:bdr w:val="single" w:sz="8" w:space="0" w:color="auto"/>
          <w14:ligatures w14:val="none"/>
        </w:rPr>
        <w:t>transformative potential</w:t>
      </w:r>
      <w:r w:rsidRPr="00C40F96">
        <w:rPr>
          <w:rFonts w:ascii="Calibri" w:eastAsia="Calibri" w:hAnsi="Calibri" w:cs="Calibri"/>
          <w:kern w:val="0"/>
          <w:sz w:val="16"/>
          <w:szCs w:val="22"/>
          <w14:ligatures w14:val="none"/>
        </w:rPr>
        <w:t xml:space="preserve">. Indeed, in reading Crenshaw’s conception of intersectionality alongside Williams’s work on rights, and in emphasizing intersectionality’s roots in critical race theory, I treat intersectionality as an analytic that </w:t>
      </w:r>
      <w:r w:rsidRPr="00C40F96">
        <w:rPr>
          <w:rFonts w:ascii="Calibri" w:eastAsia="Calibri" w:hAnsi="Calibri" w:cs="Calibri"/>
          <w:b/>
          <w:iCs/>
          <w:kern w:val="0"/>
          <w:sz w:val="22"/>
          <w:szCs w:val="22"/>
          <w:u w:val="single"/>
          <w:bdr w:val="single" w:sz="8" w:space="0" w:color="auto"/>
          <w14:ligatures w14:val="none"/>
        </w:rPr>
        <w:t>radically occupies</w:t>
      </w:r>
      <w:r w:rsidRPr="00C40F96">
        <w:rPr>
          <w:rFonts w:ascii="Calibri" w:eastAsia="Calibri" w:hAnsi="Calibri" w:cs="Calibri"/>
          <w:kern w:val="0"/>
          <w:sz w:val="22"/>
          <w:szCs w:val="22"/>
          <w:u w:val="single"/>
          <w14:ligatures w14:val="none"/>
        </w:rPr>
        <w:t xml:space="preserve"> law</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takes hold</w:t>
      </w:r>
      <w:r w:rsidRPr="00C40F96">
        <w:rPr>
          <w:rFonts w:ascii="Calibri" w:eastAsia="Calibri" w:hAnsi="Calibri" w:cs="Calibri"/>
          <w:kern w:val="0"/>
          <w:sz w:val="22"/>
          <w:szCs w:val="22"/>
          <w:u w:val="single"/>
          <w14:ligatures w14:val="none"/>
        </w:rPr>
        <w:t xml:space="preserve"> of legal doctrine</w:t>
      </w:r>
      <w:r w:rsidRPr="00C40F96">
        <w:rPr>
          <w:rFonts w:ascii="Calibri" w:eastAsia="Calibri" w:hAnsi="Calibri" w:cs="Calibri"/>
          <w:kern w:val="0"/>
          <w:sz w:val="16"/>
          <w:szCs w:val="22"/>
          <w14:ligatures w14:val="none"/>
        </w:rPr>
        <w:t xml:space="preserve"> and refuses its conceptions of neutrality and uniformity as performance of justice. It is, then, a strategy of </w:t>
      </w:r>
      <w:r w:rsidRPr="00C40F96">
        <w:rPr>
          <w:rFonts w:ascii="Calibri" w:eastAsia="Calibri" w:hAnsi="Calibri" w:cs="Calibri"/>
          <w:kern w:val="0"/>
          <w:sz w:val="22"/>
          <w:szCs w:val="22"/>
          <w:u w:val="single"/>
          <w14:ligatures w14:val="none"/>
        </w:rPr>
        <w:t xml:space="preserve">demanding that law </w:t>
      </w:r>
      <w:r w:rsidRPr="00C40F96">
        <w:rPr>
          <w:rFonts w:ascii="Calibri" w:eastAsia="Calibri" w:hAnsi="Calibri" w:cs="Calibri"/>
          <w:b/>
          <w:iCs/>
          <w:kern w:val="0"/>
          <w:sz w:val="22"/>
          <w:szCs w:val="22"/>
          <w:u w:val="single"/>
          <w:bdr w:val="single" w:sz="8" w:space="0" w:color="auto"/>
          <w14:ligatures w14:val="none"/>
        </w:rPr>
        <w:t>move otherwise</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that it </w:t>
      </w:r>
      <w:r w:rsidRPr="00C40F96">
        <w:rPr>
          <w:rFonts w:ascii="Calibri" w:eastAsia="Calibri" w:hAnsi="Calibri" w:cs="Calibri"/>
          <w:b/>
          <w:iCs/>
          <w:kern w:val="0"/>
          <w:sz w:val="22"/>
          <w:szCs w:val="22"/>
          <w:u w:val="single"/>
          <w:bdr w:val="single" w:sz="8" w:space="0" w:color="auto"/>
          <w14:ligatures w14:val="none"/>
        </w:rPr>
        <w:t>center witnessing</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vulnerability</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14:ligatures w14:val="none"/>
        </w:rPr>
        <w:t xml:space="preserve">that it </w:t>
      </w:r>
      <w:r w:rsidRPr="00C40F96">
        <w:rPr>
          <w:rFonts w:ascii="Calibri" w:eastAsia="Calibri" w:hAnsi="Calibri" w:cs="Calibri"/>
          <w:kern w:val="0"/>
          <w:sz w:val="22"/>
          <w:szCs w:val="22"/>
          <w:u w:val="single"/>
          <w14:ligatures w14:val="none"/>
        </w:rPr>
        <w:t xml:space="preserve">encourage forms of </w:t>
      </w:r>
      <w:r w:rsidRPr="00C40F96">
        <w:rPr>
          <w:rFonts w:ascii="Calibri" w:eastAsia="Calibri" w:hAnsi="Calibri" w:cs="Calibri"/>
          <w:b/>
          <w:iCs/>
          <w:kern w:val="0"/>
          <w:sz w:val="22"/>
          <w:szCs w:val="22"/>
          <w:u w:val="single"/>
          <w:bdr w:val="single" w:sz="8" w:space="0" w:color="auto"/>
          <w14:ligatures w14:val="none"/>
        </w:rPr>
        <w:t>relationality</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accountability</w:t>
      </w:r>
      <w:r w:rsidRPr="00C40F96">
        <w:rPr>
          <w:rFonts w:ascii="Calibri" w:eastAsia="Calibri" w:hAnsi="Calibri" w:cs="Calibri"/>
          <w:kern w:val="0"/>
          <w:sz w:val="22"/>
          <w:szCs w:val="22"/>
          <w:u w:val="single"/>
          <w14:ligatures w14:val="none"/>
        </w:rPr>
        <w:t xml:space="preserve"> that jettison logics of </w:t>
      </w:r>
      <w:r w:rsidRPr="00C40F96">
        <w:rPr>
          <w:rFonts w:ascii="Calibri" w:eastAsia="Calibri" w:hAnsi="Calibri" w:cs="Calibri"/>
          <w:b/>
          <w:iCs/>
          <w:kern w:val="0"/>
          <w:sz w:val="22"/>
          <w:szCs w:val="22"/>
          <w:u w:val="single"/>
          <w:bdr w:val="single" w:sz="8" w:space="0" w:color="auto"/>
          <w14:ligatures w14:val="none"/>
        </w:rPr>
        <w:t>contract</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property</w:t>
      </w:r>
      <w:r w:rsidRPr="00C40F96">
        <w:rPr>
          <w:rFonts w:ascii="Calibri" w:eastAsia="Calibri" w:hAnsi="Calibri" w:cs="Calibri"/>
          <w:kern w:val="0"/>
          <w:sz w:val="16"/>
          <w:szCs w:val="22"/>
          <w14:ligatures w14:val="none"/>
        </w:rPr>
        <w:t xml:space="preserve">. My reading insists that black feminists </w:t>
      </w:r>
      <w:r w:rsidRPr="00C40F96">
        <w:rPr>
          <w:rFonts w:ascii="Calibri" w:eastAsia="Calibri" w:hAnsi="Calibri" w:cs="Calibri"/>
          <w:b/>
          <w:iCs/>
          <w:kern w:val="0"/>
          <w:sz w:val="22"/>
          <w:szCs w:val="22"/>
          <w:u w:val="single"/>
          <w:bdr w:val="single" w:sz="8" w:space="0" w:color="auto"/>
          <w14:ligatures w14:val="none"/>
        </w:rPr>
        <w:t>refuse well-rehearsed dismissals</w:t>
      </w:r>
      <w:r w:rsidRPr="00C40F96">
        <w:rPr>
          <w:rFonts w:ascii="Calibri" w:eastAsia="Calibri" w:hAnsi="Calibri" w:cs="Calibri"/>
          <w:kern w:val="0"/>
          <w:sz w:val="22"/>
          <w:szCs w:val="22"/>
          <w:u w:val="single"/>
          <w14:ligatures w14:val="none"/>
        </w:rPr>
        <w:t xml:space="preserve"> of</w:t>
      </w:r>
      <w:r w:rsidRPr="00C40F96">
        <w:rPr>
          <w:rFonts w:ascii="Calibri" w:eastAsia="Calibri" w:hAnsi="Calibri" w:cs="Calibri"/>
          <w:kern w:val="0"/>
          <w:sz w:val="16"/>
          <w:szCs w:val="22"/>
          <w14:ligatures w14:val="none"/>
        </w:rPr>
        <w:t xml:space="preserve"> intersectionality as </w:t>
      </w:r>
      <w:r w:rsidRPr="00C40F96">
        <w:rPr>
          <w:rFonts w:ascii="Calibri" w:eastAsia="Calibri" w:hAnsi="Calibri" w:cs="Calibri"/>
          <w:kern w:val="0"/>
          <w:sz w:val="22"/>
          <w:szCs w:val="22"/>
          <w:u w:val="single"/>
          <w14:ligatures w14:val="none"/>
        </w:rPr>
        <w:t xml:space="preserve">an </w:t>
      </w:r>
      <w:r w:rsidRPr="00C40F96">
        <w:rPr>
          <w:rFonts w:ascii="Calibri" w:eastAsia="Calibri" w:hAnsi="Calibri" w:cs="Calibri"/>
          <w:b/>
          <w:iCs/>
          <w:kern w:val="0"/>
          <w:sz w:val="22"/>
          <w:szCs w:val="22"/>
          <w:u w:val="single"/>
          <w:bdr w:val="single" w:sz="8" w:space="0" w:color="auto"/>
          <w14:ligatures w14:val="none"/>
        </w:rPr>
        <w:t>inclusionary project</w:t>
      </w:r>
      <w:r w:rsidRPr="00C40F96">
        <w:rPr>
          <w:rFonts w:ascii="Calibri" w:eastAsia="Calibri" w:hAnsi="Calibri" w:cs="Calibri"/>
          <w:kern w:val="0"/>
          <w:sz w:val="16"/>
          <w:szCs w:val="22"/>
          <w14:ligatures w14:val="none"/>
        </w:rPr>
        <w:t xml:space="preserve"> (dismissals that are all the more possible to rehearse because this is how intersectionality so often circulates in the university) </w:t>
      </w:r>
      <w:r w:rsidRPr="00C40F96">
        <w:rPr>
          <w:rFonts w:ascii="Calibri" w:eastAsia="Calibri" w:hAnsi="Calibri" w:cs="Calibri"/>
          <w:kern w:val="0"/>
          <w:sz w:val="22"/>
          <w:szCs w:val="22"/>
          <w:u w:val="single"/>
          <w14:ligatures w14:val="none"/>
        </w:rPr>
        <w:t xml:space="preserve">that seeks to </w:t>
      </w:r>
      <w:r w:rsidRPr="00C40F96">
        <w:rPr>
          <w:rFonts w:ascii="Calibri" w:eastAsia="Calibri" w:hAnsi="Calibri" w:cs="Calibri"/>
          <w:b/>
          <w:iCs/>
          <w:kern w:val="0"/>
          <w:sz w:val="22"/>
          <w:szCs w:val="22"/>
          <w:u w:val="single"/>
          <w:bdr w:val="single" w:sz="8" w:space="0" w:color="auto"/>
          <w14:ligatures w14:val="none"/>
        </w:rPr>
        <w:t>insert</w:t>
      </w:r>
      <w:r w:rsidRPr="00C40F96">
        <w:rPr>
          <w:rFonts w:ascii="Calibri" w:eastAsia="Calibri" w:hAnsi="Calibri" w:cs="Calibri"/>
          <w:kern w:val="0"/>
          <w:sz w:val="22"/>
          <w:szCs w:val="22"/>
          <w:u w:val="single"/>
          <w14:ligatures w14:val="none"/>
        </w:rPr>
        <w:t xml:space="preserve"> black women’s bodies into </w:t>
      </w:r>
      <w:r w:rsidRPr="00C40F96">
        <w:rPr>
          <w:rFonts w:ascii="Calibri" w:eastAsia="Calibri" w:hAnsi="Calibri" w:cs="Calibri"/>
          <w:b/>
          <w:iCs/>
          <w:kern w:val="0"/>
          <w:sz w:val="22"/>
          <w:szCs w:val="22"/>
          <w:u w:val="single"/>
          <w:bdr w:val="single" w:sz="8" w:space="0" w:color="auto"/>
          <w14:ligatures w14:val="none"/>
        </w:rPr>
        <w:t>otherwise problematic</w:t>
      </w:r>
      <w:r w:rsidRPr="00C40F96">
        <w:rPr>
          <w:rFonts w:ascii="Calibri" w:eastAsia="Calibri" w:hAnsi="Calibri" w:cs="Calibri"/>
          <w:kern w:val="0"/>
          <w:sz w:val="22"/>
          <w:szCs w:val="22"/>
          <w:u w:val="single"/>
          <w14:ligatures w14:val="none"/>
        </w:rPr>
        <w:t xml:space="preserve"> structures</w:t>
      </w:r>
      <w:r w:rsidRPr="00C40F96">
        <w:rPr>
          <w:rFonts w:ascii="Calibri" w:eastAsia="Calibri" w:hAnsi="Calibri" w:cs="Calibri"/>
          <w:kern w:val="0"/>
          <w:sz w:val="16"/>
          <w:szCs w:val="22"/>
          <w14:ligatures w14:val="none"/>
        </w:rPr>
        <w:t xml:space="preserve">, and instead advocates treating intersectionality’s juridical project as the very heart of its radical political agenda. It is intersectionality’s capacity to index vulnerability and witnessing, </w:t>
      </w:r>
      <w:r w:rsidRPr="00C40F96">
        <w:rPr>
          <w:rFonts w:ascii="Calibri" w:eastAsia="Calibri" w:hAnsi="Calibri" w:cs="Calibri"/>
          <w:kern w:val="0"/>
          <w:sz w:val="22"/>
          <w:szCs w:val="22"/>
          <w:u w:val="single"/>
          <w14:ligatures w14:val="none"/>
        </w:rPr>
        <w:t xml:space="preserve">to imagine legal doctrine as </w:t>
      </w:r>
      <w:r w:rsidRPr="00C40F96">
        <w:rPr>
          <w:rFonts w:ascii="Calibri" w:eastAsia="Calibri" w:hAnsi="Calibri" w:cs="Calibri"/>
          <w:b/>
          <w:iCs/>
          <w:kern w:val="0"/>
          <w:sz w:val="22"/>
          <w:szCs w:val="22"/>
          <w:u w:val="single"/>
          <w:bdr w:val="single" w:sz="8" w:space="0" w:color="auto"/>
          <w14:ligatures w14:val="none"/>
        </w:rPr>
        <w:t>centering</w:t>
      </w:r>
      <w:r w:rsidRPr="00C40F96">
        <w:rPr>
          <w:rFonts w:ascii="Calibri" w:eastAsia="Calibri" w:hAnsi="Calibri" w:cs="Calibri"/>
          <w:kern w:val="0"/>
          <w:sz w:val="16"/>
          <w:szCs w:val="22"/>
          <w14:ligatures w14:val="none"/>
        </w:rPr>
        <w:t xml:space="preserve"> those </w:t>
      </w:r>
      <w:r w:rsidRPr="00C40F96">
        <w:rPr>
          <w:rFonts w:ascii="Calibri" w:eastAsia="Calibri" w:hAnsi="Calibri" w:cs="Calibri"/>
          <w:b/>
          <w:iCs/>
          <w:kern w:val="0"/>
          <w:sz w:val="22"/>
          <w:szCs w:val="22"/>
          <w:u w:val="single"/>
          <w:bdr w:val="single" w:sz="8" w:space="0" w:color="auto"/>
          <w14:ligatures w14:val="none"/>
        </w:rPr>
        <w:t>ethics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even as law might </w:t>
      </w:r>
      <w:r w:rsidRPr="00C40F96">
        <w:rPr>
          <w:rFonts w:ascii="Calibri" w:eastAsia="Calibri" w:hAnsi="Calibri" w:cs="Calibri"/>
          <w:b/>
          <w:iCs/>
          <w:kern w:val="0"/>
          <w:sz w:val="22"/>
          <w:szCs w:val="22"/>
          <w:u w:val="single"/>
          <w:bdr w:val="single" w:sz="8" w:space="0" w:color="auto"/>
          <w14:ligatures w14:val="none"/>
        </w:rPr>
        <w:t>refuse</w:t>
      </w:r>
      <w:r w:rsidRPr="00C40F96">
        <w:rPr>
          <w:rFonts w:ascii="Calibri" w:eastAsia="Calibri" w:hAnsi="Calibri" w:cs="Calibri"/>
          <w:kern w:val="0"/>
          <w:sz w:val="22"/>
          <w:szCs w:val="22"/>
          <w:u w:val="single"/>
          <w14:ligatures w14:val="none"/>
        </w:rPr>
        <w:t xml:space="preserve"> those efforts</w:t>
      </w:r>
      <w:r w:rsidRPr="00C40F96">
        <w:rPr>
          <w:rFonts w:ascii="Calibri" w:eastAsia="Calibri" w:hAnsi="Calibri" w:cs="Calibri"/>
          <w:kern w:val="0"/>
          <w:sz w:val="16"/>
          <w:szCs w:val="22"/>
          <w14:ligatures w14:val="none"/>
        </w:rPr>
        <w:t xml:space="preserve">), that makes intersectionality a space that </w:t>
      </w:r>
      <w:r w:rsidRPr="00C40F96">
        <w:rPr>
          <w:rFonts w:ascii="Calibri" w:eastAsia="Calibri" w:hAnsi="Calibri" w:cs="Calibri"/>
          <w:b/>
          <w:iCs/>
          <w:kern w:val="0"/>
          <w:sz w:val="22"/>
          <w:szCs w:val="22"/>
          <w:u w:val="single"/>
          <w:bdr w:val="single" w:sz="8" w:space="0" w:color="auto"/>
          <w14:ligatures w14:val="none"/>
        </w:rPr>
        <w:t>resonates deeply</w:t>
      </w:r>
      <w:r w:rsidRPr="00C40F96">
        <w:rPr>
          <w:rFonts w:ascii="Calibri" w:eastAsia="Calibri" w:hAnsi="Calibri" w:cs="Calibri"/>
          <w:kern w:val="0"/>
          <w:sz w:val="22"/>
          <w:szCs w:val="22"/>
          <w:u w:val="single"/>
          <w14:ligatures w14:val="none"/>
        </w:rPr>
        <w:t xml:space="preserve"> with black feminism’s ongoing efforts to construct a </w:t>
      </w:r>
      <w:r w:rsidRPr="00C40F96">
        <w:rPr>
          <w:rFonts w:ascii="Calibri" w:eastAsia="Calibri" w:hAnsi="Calibri" w:cs="Calibri"/>
          <w:b/>
          <w:iCs/>
          <w:kern w:val="0"/>
          <w:sz w:val="22"/>
          <w:szCs w:val="22"/>
          <w:u w:val="single"/>
          <w:bdr w:val="single" w:sz="8" w:space="0" w:color="auto"/>
          <w14:ligatures w14:val="none"/>
        </w:rPr>
        <w:t>political agenda</w:t>
      </w:r>
      <w:r w:rsidRPr="00C40F96">
        <w:rPr>
          <w:rFonts w:ascii="Calibri" w:eastAsia="Calibri" w:hAnsi="Calibri" w:cs="Calibri"/>
          <w:kern w:val="0"/>
          <w:sz w:val="22"/>
          <w:szCs w:val="22"/>
          <w:u w:val="single"/>
          <w14:ligatures w14:val="none"/>
        </w:rPr>
        <w:t xml:space="preserve"> rooted in love</w:t>
      </w:r>
      <w:r w:rsidRPr="00C40F96">
        <w:rPr>
          <w:rFonts w:ascii="Calibri" w:eastAsia="Calibri" w:hAnsi="Calibri" w:cs="Calibri"/>
          <w:kern w:val="0"/>
          <w:sz w:val="16"/>
          <w:szCs w:val="22"/>
          <w14:ligatures w14:val="none"/>
        </w:rPr>
        <w:t xml:space="preserve">. </w:t>
      </w:r>
    </w:p>
    <w:p w14:paraId="23FCF0A0"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Risk and Promise </w:t>
      </w:r>
    </w:p>
    <w:p w14:paraId="39A7F07C"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What if we </w:t>
      </w:r>
      <w:r w:rsidRPr="00C40F96">
        <w:rPr>
          <w:rFonts w:ascii="Calibri" w:eastAsia="Calibri" w:hAnsi="Calibri" w:cs="Calibri"/>
          <w:b/>
          <w:iCs/>
          <w:kern w:val="0"/>
          <w:sz w:val="22"/>
          <w:szCs w:val="22"/>
          <w:u w:val="single"/>
          <w:bdr w:val="single" w:sz="8" w:space="0" w:color="auto"/>
          <w14:ligatures w14:val="none"/>
        </w:rPr>
        <w:t>refuse</w:t>
      </w:r>
      <w:r w:rsidRPr="00C40F96">
        <w:rPr>
          <w:rFonts w:ascii="Calibri" w:eastAsia="Calibri" w:hAnsi="Calibri" w:cs="Calibri"/>
          <w:kern w:val="0"/>
          <w:sz w:val="16"/>
          <w:szCs w:val="22"/>
          <w14:ligatures w14:val="none"/>
        </w:rPr>
        <w:t xml:space="preserve">d </w:t>
      </w:r>
      <w:r w:rsidRPr="00C40F96">
        <w:rPr>
          <w:rFonts w:ascii="Calibri" w:eastAsia="Calibri" w:hAnsi="Calibri" w:cs="Calibri"/>
          <w:kern w:val="0"/>
          <w:sz w:val="22"/>
          <w:szCs w:val="22"/>
          <w:u w:val="single"/>
          <w14:ligatures w14:val="none"/>
        </w:rPr>
        <w:t xml:space="preserve">the lure of </w:t>
      </w:r>
      <w:r w:rsidRPr="00C40F96">
        <w:rPr>
          <w:rFonts w:ascii="Calibri" w:eastAsia="Calibri" w:hAnsi="Calibri" w:cs="Calibri"/>
          <w:b/>
          <w:iCs/>
          <w:kern w:val="0"/>
          <w:sz w:val="22"/>
          <w:szCs w:val="22"/>
          <w:u w:val="single"/>
          <w:bdr w:val="single" w:sz="8" w:space="0" w:color="auto"/>
          <w14:ligatures w14:val="none"/>
        </w:rPr>
        <w:t>negative affects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the tendency to </w:t>
      </w:r>
      <w:r w:rsidRPr="00C40F96">
        <w:rPr>
          <w:rFonts w:ascii="Calibri" w:eastAsia="Calibri" w:hAnsi="Calibri" w:cs="Calibri"/>
          <w:b/>
          <w:iCs/>
          <w:kern w:val="0"/>
          <w:sz w:val="22"/>
          <w:szCs w:val="22"/>
          <w:u w:val="single"/>
          <w:bdr w:val="single" w:sz="8" w:space="0" w:color="auto"/>
          <w14:ligatures w14:val="none"/>
        </w:rPr>
        <w:t>grieve</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mourn</w:t>
      </w:r>
      <w:r w:rsidRPr="00C40F96">
        <w:rPr>
          <w:rFonts w:ascii="Calibri" w:eastAsia="Calibri" w:hAnsi="Calibri" w:cs="Calibri"/>
          <w:kern w:val="0"/>
          <w:sz w:val="22"/>
          <w:szCs w:val="22"/>
          <w:u w:val="single"/>
          <w14:ligatures w14:val="none"/>
        </w:rPr>
        <w:t xml:space="preserve"> black feminism and its analytics</w:t>
      </w:r>
      <w:r w:rsidRPr="00C40F96">
        <w:rPr>
          <w:rFonts w:ascii="Calibri" w:eastAsia="Calibri" w:hAnsi="Calibri" w:cs="Calibri"/>
          <w:kern w:val="0"/>
          <w:sz w:val="16"/>
          <w:szCs w:val="22"/>
          <w14:ligatures w14:val="none"/>
        </w:rPr>
        <w:t xml:space="preserve">? What if we </w:t>
      </w:r>
      <w:r w:rsidRPr="00C40F96">
        <w:rPr>
          <w:rFonts w:ascii="Calibri" w:eastAsia="Calibri" w:hAnsi="Calibri" w:cs="Calibri"/>
          <w:b/>
          <w:iCs/>
          <w:kern w:val="0"/>
          <w:sz w:val="22"/>
          <w:szCs w:val="22"/>
          <w:u w:val="single"/>
          <w:bdr w:val="single" w:sz="8" w:space="0" w:color="auto"/>
          <w14:ligatures w14:val="none"/>
        </w:rPr>
        <w:t>reject</w:t>
      </w:r>
      <w:r w:rsidRPr="00C40F96">
        <w:rPr>
          <w:rFonts w:ascii="Calibri" w:eastAsia="Calibri" w:hAnsi="Calibri" w:cs="Calibri"/>
          <w:kern w:val="0"/>
          <w:sz w:val="16"/>
          <w:szCs w:val="22"/>
          <w14:ligatures w14:val="none"/>
        </w:rPr>
        <w:t xml:space="preserve">ed both </w:t>
      </w:r>
      <w:r w:rsidRPr="00C40F96">
        <w:rPr>
          <w:rFonts w:ascii="Calibri" w:eastAsia="Calibri" w:hAnsi="Calibri" w:cs="Calibri"/>
          <w:kern w:val="0"/>
          <w:sz w:val="22"/>
          <w:szCs w:val="22"/>
          <w:u w:val="single"/>
          <w14:ligatures w14:val="none"/>
        </w:rPr>
        <w:t xml:space="preserve">the notion that blackness is </w:t>
      </w:r>
      <w:r w:rsidRPr="00C40F96">
        <w:rPr>
          <w:rFonts w:ascii="Calibri" w:eastAsia="Calibri" w:hAnsi="Calibri" w:cs="Calibri"/>
          <w:b/>
          <w:iCs/>
          <w:kern w:val="0"/>
          <w:sz w:val="22"/>
          <w:szCs w:val="22"/>
          <w:u w:val="single"/>
          <w:bdr w:val="single" w:sz="8" w:space="0" w:color="auto"/>
          <w14:ligatures w14:val="none"/>
        </w:rPr>
        <w:t>synonymous with death</w:t>
      </w:r>
      <w:r w:rsidRPr="00C40F96">
        <w:rPr>
          <w:rFonts w:ascii="Calibri" w:eastAsia="Calibri" w:hAnsi="Calibri" w:cs="Calibri"/>
          <w:kern w:val="0"/>
          <w:sz w:val="16"/>
          <w:szCs w:val="22"/>
          <w14:ligatures w14:val="none"/>
        </w:rPr>
        <w:t xml:space="preserve"> and the idea that black feminism is dead or dying? My call for </w:t>
      </w:r>
      <w:r w:rsidRPr="00C40F96">
        <w:rPr>
          <w:rFonts w:ascii="Calibri" w:eastAsia="Calibri" w:hAnsi="Calibri" w:cs="Calibri"/>
          <w:kern w:val="0"/>
          <w:sz w:val="22"/>
          <w:szCs w:val="22"/>
          <w:u w:val="single"/>
          <w14:ligatures w14:val="none"/>
        </w:rPr>
        <w:t xml:space="preserve">this rejection is </w:t>
      </w:r>
      <w:r w:rsidRPr="00C40F96">
        <w:rPr>
          <w:rFonts w:ascii="Calibri" w:eastAsia="Calibri" w:hAnsi="Calibri" w:cs="Calibri"/>
          <w:b/>
          <w:iCs/>
          <w:kern w:val="0"/>
          <w:sz w:val="22"/>
          <w:szCs w:val="22"/>
          <w:u w:val="single"/>
          <w:bdr w:val="single" w:sz="8" w:space="0" w:color="auto"/>
          <w14:ligatures w14:val="none"/>
        </w:rPr>
        <w:t>not</w:t>
      </w:r>
      <w:r w:rsidRPr="00C40F96">
        <w:rPr>
          <w:rFonts w:ascii="Calibri" w:eastAsia="Calibri" w:hAnsi="Calibri" w:cs="Calibri"/>
          <w:kern w:val="0"/>
          <w:sz w:val="22"/>
          <w:szCs w:val="22"/>
          <w:u w:val="single"/>
          <w14:ligatures w14:val="none"/>
        </w:rPr>
        <w:t xml:space="preserve"> meant as a </w:t>
      </w:r>
      <w:r w:rsidRPr="00C40F96">
        <w:rPr>
          <w:rFonts w:ascii="Calibri" w:eastAsia="Calibri" w:hAnsi="Calibri" w:cs="Calibri"/>
          <w:b/>
          <w:iCs/>
          <w:kern w:val="0"/>
          <w:sz w:val="22"/>
          <w:szCs w:val="22"/>
          <w:u w:val="single"/>
          <w:bdr w:val="single" w:sz="8" w:space="0" w:color="auto"/>
          <w14:ligatures w14:val="none"/>
        </w:rPr>
        <w:t>wholesale rejection of afropessimism</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and</w:t>
      </w:r>
      <w:r w:rsidRPr="00C40F96">
        <w:rPr>
          <w:rFonts w:ascii="Calibri" w:eastAsia="Calibri" w:hAnsi="Calibri" w:cs="Calibri"/>
          <w:kern w:val="0"/>
          <w:sz w:val="16"/>
          <w:szCs w:val="22"/>
          <w14:ligatures w14:val="none"/>
        </w:rPr>
        <w:t xml:space="preserve"> its attendant </w:t>
      </w:r>
      <w:r w:rsidRPr="00C40F96">
        <w:rPr>
          <w:rFonts w:ascii="Calibri" w:eastAsia="Calibri" w:hAnsi="Calibri" w:cs="Calibri"/>
          <w:kern w:val="0"/>
          <w:sz w:val="22"/>
          <w:szCs w:val="22"/>
          <w:u w:val="single"/>
          <w14:ligatures w14:val="none"/>
        </w:rPr>
        <w:t xml:space="preserve">affects of </w:t>
      </w:r>
      <w:r w:rsidRPr="00C40F96">
        <w:rPr>
          <w:rFonts w:ascii="Calibri" w:eastAsia="Calibri" w:hAnsi="Calibri" w:cs="Calibri"/>
          <w:b/>
          <w:iCs/>
          <w:kern w:val="0"/>
          <w:sz w:val="22"/>
          <w:szCs w:val="22"/>
          <w:u w:val="single"/>
          <w:bdr w:val="single" w:sz="8" w:space="0" w:color="auto"/>
          <w14:ligatures w14:val="none"/>
        </w:rPr>
        <w:t>grief</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loss</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mourning</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and </w:t>
      </w:r>
      <w:r w:rsidRPr="00C40F96">
        <w:rPr>
          <w:rFonts w:ascii="Calibri" w:eastAsia="Calibri" w:hAnsi="Calibri" w:cs="Calibri"/>
          <w:b/>
          <w:iCs/>
          <w:kern w:val="0"/>
          <w:sz w:val="22"/>
          <w:szCs w:val="22"/>
          <w:u w:val="single"/>
          <w:bdr w:val="single" w:sz="8" w:space="0" w:color="auto"/>
          <w14:ligatures w14:val="none"/>
        </w:rPr>
        <w:t>despair</w:t>
      </w:r>
      <w:r w:rsidRPr="00C40F96">
        <w:rPr>
          <w:rFonts w:ascii="Calibri" w:eastAsia="Calibri" w:hAnsi="Calibri" w:cs="Calibri"/>
          <w:kern w:val="0"/>
          <w:sz w:val="16"/>
          <w:szCs w:val="22"/>
          <w14:ligatures w14:val="none"/>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C40F96">
        <w:rPr>
          <w:rFonts w:ascii="Calibri" w:eastAsia="Calibri" w:hAnsi="Calibri" w:cs="Calibri"/>
          <w:kern w:val="0"/>
          <w:sz w:val="22"/>
          <w:szCs w:val="22"/>
          <w:highlight w:val="cyan"/>
          <w:u w:val="single"/>
          <w14:ligatures w14:val="none"/>
        </w:rPr>
        <w:t>remembering</w:t>
      </w:r>
      <w:r w:rsidRPr="00C40F96">
        <w:rPr>
          <w:rFonts w:ascii="Calibri" w:eastAsia="Calibri" w:hAnsi="Calibri" w:cs="Calibri"/>
          <w:kern w:val="0"/>
          <w:sz w:val="16"/>
          <w:szCs w:val="22"/>
          <w14:ligatures w14:val="none"/>
        </w:rPr>
        <w:t xml:space="preserve"> intersectionality’s </w:t>
      </w:r>
      <w:r w:rsidRPr="00C40F96">
        <w:rPr>
          <w:rFonts w:ascii="Calibri" w:eastAsia="Calibri" w:hAnsi="Calibri" w:cs="Calibri"/>
          <w:b/>
          <w:iCs/>
          <w:kern w:val="0"/>
          <w:sz w:val="22"/>
          <w:szCs w:val="22"/>
          <w:highlight w:val="cyan"/>
          <w:u w:val="single"/>
          <w:bdr w:val="single" w:sz="8" w:space="0" w:color="auto"/>
          <w14:ligatures w14:val="none"/>
        </w:rPr>
        <w:t>juridical orientations</w:t>
      </w:r>
      <w:r w:rsidRPr="00C40F96">
        <w:rPr>
          <w:rFonts w:ascii="Calibri" w:eastAsia="Calibri" w:hAnsi="Calibri" w:cs="Calibri"/>
          <w:kern w:val="0"/>
          <w:sz w:val="16"/>
          <w:szCs w:val="22"/>
          <w:highlight w:val="cyan"/>
          <w14:ligatures w14:val="none"/>
        </w:rPr>
        <w:t xml:space="preserve">,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b/>
          <w:iCs/>
          <w:kern w:val="0"/>
          <w:sz w:val="22"/>
          <w:szCs w:val="22"/>
          <w:highlight w:val="cyan"/>
          <w:u w:val="single"/>
          <w:bdr w:val="single" w:sz="8" w:space="0" w:color="auto"/>
          <w14:ligatures w14:val="none"/>
        </w:rPr>
        <w:t>recovering</w:t>
      </w:r>
      <w:r w:rsidRPr="00C40F96">
        <w:rPr>
          <w:rFonts w:ascii="Calibri" w:eastAsia="Calibri" w:hAnsi="Calibri" w:cs="Calibri"/>
          <w:kern w:val="0"/>
          <w:sz w:val="22"/>
          <w:szCs w:val="22"/>
          <w:u w:val="single"/>
          <w14:ligatures w14:val="none"/>
        </w:rPr>
        <w:t xml:space="preserve"> them </w:t>
      </w:r>
      <w:r w:rsidRPr="00C40F96">
        <w:rPr>
          <w:rFonts w:ascii="Calibri" w:eastAsia="Calibri" w:hAnsi="Calibri" w:cs="Calibri"/>
          <w:kern w:val="0"/>
          <w:sz w:val="22"/>
          <w:szCs w:val="22"/>
          <w:highlight w:val="cyan"/>
          <w:u w:val="single"/>
          <w14:ligatures w14:val="none"/>
        </w:rPr>
        <w:t xml:space="preserve">rather than </w:t>
      </w:r>
      <w:r w:rsidRPr="00C40F96">
        <w:rPr>
          <w:rFonts w:ascii="Calibri" w:eastAsia="Calibri" w:hAnsi="Calibri" w:cs="Calibri"/>
          <w:b/>
          <w:iCs/>
          <w:kern w:val="0"/>
          <w:sz w:val="22"/>
          <w:szCs w:val="22"/>
          <w:highlight w:val="cyan"/>
          <w:u w:val="single"/>
          <w:bdr w:val="single" w:sz="8" w:space="0" w:color="auto"/>
          <w14:ligatures w14:val="none"/>
        </w:rPr>
        <w:t>eschewing</w:t>
      </w:r>
      <w:r w:rsidRPr="00C40F96">
        <w:rPr>
          <w:rFonts w:ascii="Calibri" w:eastAsia="Calibri" w:hAnsi="Calibri" w:cs="Calibri"/>
          <w:kern w:val="0"/>
          <w:sz w:val="22"/>
          <w:szCs w:val="22"/>
          <w:u w:val="single"/>
          <w14:ligatures w14:val="none"/>
        </w:rPr>
        <w:t xml:space="preserve"> them</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even</w:t>
      </w:r>
      <w:r w:rsidRPr="00C40F96">
        <w:rPr>
          <w:rFonts w:ascii="Calibri" w:eastAsia="Calibri" w:hAnsi="Calibri" w:cs="Calibri"/>
          <w:kern w:val="0"/>
          <w:sz w:val="16"/>
          <w:szCs w:val="22"/>
          <w14:ligatures w14:val="none"/>
        </w:rPr>
        <w:t xml:space="preserve"> in a moment </w:t>
      </w:r>
      <w:r w:rsidRPr="00C40F96">
        <w:rPr>
          <w:rFonts w:ascii="Calibri" w:eastAsia="Calibri" w:hAnsi="Calibri" w:cs="Calibri"/>
          <w:kern w:val="0"/>
          <w:sz w:val="22"/>
          <w:szCs w:val="22"/>
          <w:u w:val="single"/>
          <w14:ligatures w14:val="none"/>
        </w:rPr>
        <w:t xml:space="preserve">where law is treated as the </w:t>
      </w:r>
      <w:r w:rsidRPr="00C40F96">
        <w:rPr>
          <w:rFonts w:ascii="Calibri" w:eastAsia="Calibri" w:hAnsi="Calibri" w:cs="Calibri"/>
          <w:b/>
          <w:iCs/>
          <w:kern w:val="0"/>
          <w:sz w:val="22"/>
          <w:szCs w:val="22"/>
          <w:u w:val="single"/>
          <w:bdr w:val="single" w:sz="8" w:space="0" w:color="auto"/>
          <w14:ligatures w14:val="none"/>
        </w:rPr>
        <w:t>paradigmatic site of antiblack violence</w:t>
      </w:r>
      <w:r w:rsidRPr="00C40F96">
        <w:rPr>
          <w:rFonts w:ascii="Calibri" w:eastAsia="Calibri" w:hAnsi="Calibri" w:cs="Calibri"/>
          <w:kern w:val="0"/>
          <w:sz w:val="16"/>
          <w:szCs w:val="22"/>
          <w14:ligatures w14:val="none"/>
        </w:rPr>
        <w:t xml:space="preserve">), might allow black feminists to encounter the broad sweep of our transformative call for love-politics. In so doing, I </w:t>
      </w:r>
      <w:r w:rsidRPr="00C40F96">
        <w:rPr>
          <w:rFonts w:ascii="Calibri" w:eastAsia="Calibri" w:hAnsi="Calibri" w:cs="Calibri"/>
          <w:kern w:val="0"/>
          <w:sz w:val="22"/>
          <w:szCs w:val="22"/>
          <w:u w:val="single"/>
          <w14:ligatures w14:val="none"/>
        </w:rPr>
        <w:t xml:space="preserve">emphasize that </w:t>
      </w:r>
      <w:r w:rsidRPr="00C40F96">
        <w:rPr>
          <w:rFonts w:ascii="Calibri" w:eastAsia="Calibri" w:hAnsi="Calibri" w:cs="Calibri"/>
          <w:kern w:val="0"/>
          <w:sz w:val="22"/>
          <w:szCs w:val="22"/>
          <w:highlight w:val="cyan"/>
          <w:u w:val="single"/>
          <w14:ligatures w14:val="none"/>
        </w:rPr>
        <w:t xml:space="preserve">law might be a space of black women’s </w:t>
      </w:r>
      <w:r w:rsidRPr="00C40F96">
        <w:rPr>
          <w:rFonts w:ascii="Calibri" w:eastAsia="Calibri" w:hAnsi="Calibri" w:cs="Calibri"/>
          <w:b/>
          <w:iCs/>
          <w:kern w:val="0"/>
          <w:sz w:val="22"/>
          <w:szCs w:val="22"/>
          <w:highlight w:val="cyan"/>
          <w:u w:val="single"/>
          <w:bdr w:val="single" w:sz="8" w:space="0" w:color="auto"/>
          <w14:ligatures w14:val="none"/>
        </w:rPr>
        <w:t>survival</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rather than simply</w:t>
      </w:r>
      <w:r w:rsidRPr="00C40F96">
        <w:rPr>
          <w:rFonts w:ascii="Calibri" w:eastAsia="Calibri" w:hAnsi="Calibri" w:cs="Calibri"/>
          <w:kern w:val="0"/>
          <w:sz w:val="22"/>
          <w:szCs w:val="22"/>
          <w:u w:val="single"/>
          <w14:ligatures w14:val="none"/>
        </w:rPr>
        <w:t xml:space="preserve"> the site of black women’s </w:t>
      </w:r>
      <w:r w:rsidRPr="00C40F96">
        <w:rPr>
          <w:rFonts w:ascii="Calibri" w:eastAsia="Calibri" w:hAnsi="Calibri" w:cs="Calibri"/>
          <w:b/>
          <w:iCs/>
          <w:kern w:val="0"/>
          <w:sz w:val="22"/>
          <w:szCs w:val="22"/>
          <w:highlight w:val="cyan"/>
          <w:u w:val="single"/>
          <w:bdr w:val="single" w:sz="8" w:space="0" w:color="auto"/>
          <w14:ligatures w14:val="none"/>
        </w:rPr>
        <w:t>wounding</w:t>
      </w:r>
      <w:r w:rsidRPr="00C40F96">
        <w:rPr>
          <w:rFonts w:ascii="Calibri" w:eastAsia="Calibri" w:hAnsi="Calibri" w:cs="Calibri"/>
          <w:kern w:val="0"/>
          <w:sz w:val="16"/>
          <w:szCs w:val="22"/>
          <w14:ligatures w14:val="none"/>
        </w:rPr>
        <w:t xml:space="preserve">. Moreover, I underscore that </w:t>
      </w:r>
      <w:r w:rsidRPr="00C40F96">
        <w:rPr>
          <w:rFonts w:ascii="Calibri" w:eastAsia="Calibri" w:hAnsi="Calibri" w:cs="Calibri"/>
          <w:kern w:val="0"/>
          <w:sz w:val="22"/>
          <w:szCs w:val="22"/>
          <w:u w:val="single"/>
          <w14:ligatures w14:val="none"/>
        </w:rPr>
        <w:t xml:space="preserve">a space that black women </w:t>
      </w:r>
      <w:r w:rsidRPr="00C40F96">
        <w:rPr>
          <w:rFonts w:ascii="Calibri" w:eastAsia="Calibri" w:hAnsi="Calibri" w:cs="Calibri"/>
          <w:b/>
          <w:iCs/>
          <w:kern w:val="0"/>
          <w:sz w:val="22"/>
          <w:szCs w:val="22"/>
          <w:u w:val="single"/>
          <w:bdr w:val="single" w:sz="8" w:space="0" w:color="auto"/>
          <w14:ligatures w14:val="none"/>
        </w:rPr>
        <w:t>did not author</w:t>
      </w:r>
      <w:r w:rsidRPr="00C40F96">
        <w:rPr>
          <w:rFonts w:ascii="Calibri" w:eastAsia="Calibri" w:hAnsi="Calibri" w:cs="Calibri"/>
          <w:kern w:val="0"/>
          <w:sz w:val="16"/>
          <w:szCs w:val="22"/>
          <w14:ligatures w14:val="none"/>
        </w:rPr>
        <w:t xml:space="preserve">, and </w:t>
      </w:r>
      <w:r w:rsidRPr="00C40F96">
        <w:rPr>
          <w:rFonts w:ascii="Calibri" w:eastAsia="Calibri" w:hAnsi="Calibri" w:cs="Calibri"/>
          <w:kern w:val="0"/>
          <w:sz w:val="22"/>
          <w:szCs w:val="22"/>
          <w:u w:val="single"/>
          <w14:ligatures w14:val="none"/>
        </w:rPr>
        <w:t>that was created</w:t>
      </w:r>
      <w:r w:rsidRPr="00C40F96">
        <w:rPr>
          <w:rFonts w:ascii="Calibri" w:eastAsia="Calibri" w:hAnsi="Calibri" w:cs="Calibri"/>
          <w:kern w:val="0"/>
          <w:sz w:val="16"/>
          <w:szCs w:val="22"/>
          <w14:ligatures w14:val="none"/>
        </w:rPr>
        <w:t xml:space="preserve"> largely </w:t>
      </w:r>
      <w:r w:rsidRPr="00C40F96">
        <w:rPr>
          <w:rFonts w:ascii="Calibri" w:eastAsia="Calibri" w:hAnsi="Calibri" w:cs="Calibri"/>
          <w:kern w:val="0"/>
          <w:sz w:val="22"/>
          <w:szCs w:val="22"/>
          <w:u w:val="single"/>
          <w14:ligatures w14:val="none"/>
        </w:rPr>
        <w:t xml:space="preserve">with the interest in enshrining black women as </w:t>
      </w:r>
      <w:r w:rsidRPr="00C40F96">
        <w:rPr>
          <w:rFonts w:ascii="Calibri" w:eastAsia="Calibri" w:hAnsi="Calibri" w:cs="Calibri"/>
          <w:b/>
          <w:iCs/>
          <w:kern w:val="0"/>
          <w:sz w:val="22"/>
          <w:szCs w:val="22"/>
          <w:u w:val="single"/>
          <w:bdr w:val="single" w:sz="8" w:space="0" w:color="auto"/>
          <w14:ligatures w14:val="none"/>
        </w:rPr>
        <w:t>property</w:t>
      </w:r>
      <w:r w:rsidRPr="00C40F96">
        <w:rPr>
          <w:rFonts w:ascii="Calibri" w:eastAsia="Calibri" w:hAnsi="Calibri" w:cs="Calibri"/>
          <w:kern w:val="0"/>
          <w:sz w:val="22"/>
          <w:szCs w:val="22"/>
          <w:u w:val="single"/>
          <w14:ligatures w14:val="none"/>
        </w:rPr>
        <w:t xml:space="preserve"> rather than as </w:t>
      </w:r>
      <w:r w:rsidRPr="00C40F96">
        <w:rPr>
          <w:rFonts w:ascii="Calibri" w:eastAsia="Calibri" w:hAnsi="Calibri" w:cs="Calibri"/>
          <w:b/>
          <w:iCs/>
          <w:kern w:val="0"/>
          <w:sz w:val="22"/>
          <w:szCs w:val="22"/>
          <w:u w:val="single"/>
          <w:bdr w:val="single" w:sz="8" w:space="0" w:color="auto"/>
          <w14:ligatures w14:val="none"/>
        </w:rPr>
        <w:t>subjects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might become a site</w:t>
      </w:r>
      <w:r w:rsidRPr="00C40F96">
        <w:rPr>
          <w:rFonts w:ascii="Calibri" w:eastAsia="Calibri" w:hAnsi="Calibri" w:cs="Calibri"/>
          <w:kern w:val="0"/>
          <w:sz w:val="16"/>
          <w:szCs w:val="22"/>
          <w14:ligatures w14:val="none"/>
        </w:rPr>
        <w:t xml:space="preserve"> that allows us </w:t>
      </w:r>
      <w:r w:rsidRPr="00C40F96">
        <w:rPr>
          <w:rFonts w:ascii="Calibri" w:eastAsia="Calibri" w:hAnsi="Calibri" w:cs="Calibri"/>
          <w:kern w:val="0"/>
          <w:sz w:val="22"/>
          <w:szCs w:val="22"/>
          <w:highlight w:val="cyan"/>
          <w:u w:val="single"/>
          <w14:ligatures w14:val="none"/>
        </w:rPr>
        <w:t xml:space="preserve">to </w:t>
      </w:r>
      <w:r w:rsidRPr="00C40F96">
        <w:rPr>
          <w:rFonts w:ascii="Calibri" w:eastAsia="Calibri" w:hAnsi="Calibri" w:cs="Calibri"/>
          <w:b/>
          <w:iCs/>
          <w:kern w:val="0"/>
          <w:sz w:val="22"/>
          <w:szCs w:val="22"/>
          <w:highlight w:val="cyan"/>
          <w:u w:val="single"/>
          <w:bdr w:val="single" w:sz="8" w:space="0" w:color="auto"/>
          <w14:ligatures w14:val="none"/>
        </w:rPr>
        <w:t>imagine other ways</w:t>
      </w:r>
      <w:r w:rsidRPr="00C40F96">
        <w:rPr>
          <w:rFonts w:ascii="Calibri" w:eastAsia="Calibri" w:hAnsi="Calibri" w:cs="Calibri"/>
          <w:kern w:val="0"/>
          <w:sz w:val="22"/>
          <w:szCs w:val="22"/>
          <w:highlight w:val="cyan"/>
          <w:u w:val="single"/>
          <w14:ligatures w14:val="none"/>
        </w:rPr>
        <w:t xml:space="preserve"> of being</w:t>
      </w:r>
      <w:r w:rsidRPr="00C40F96">
        <w:rPr>
          <w:rFonts w:ascii="Calibri" w:eastAsia="Calibri" w:hAnsi="Calibri" w:cs="Calibri"/>
          <w:kern w:val="0"/>
          <w:sz w:val="22"/>
          <w:szCs w:val="22"/>
          <w:u w:val="single"/>
          <w14:ligatures w14:val="none"/>
        </w:rPr>
        <w:t xml:space="preserve"> and feeling black feminist</w:t>
      </w:r>
      <w:r w:rsidRPr="00C40F96">
        <w:rPr>
          <w:rFonts w:ascii="Calibri" w:eastAsia="Calibri" w:hAnsi="Calibri" w:cs="Calibri"/>
          <w:kern w:val="0"/>
          <w:sz w:val="16"/>
          <w:szCs w:val="22"/>
          <w14:ligatures w14:val="none"/>
        </w:rPr>
        <w:t xml:space="preserve">. As I argue, </w:t>
      </w:r>
      <w:r w:rsidRPr="00C40F96">
        <w:rPr>
          <w:rFonts w:ascii="Calibri" w:eastAsia="Calibri" w:hAnsi="Calibri" w:cs="Calibri"/>
          <w:kern w:val="0"/>
          <w:sz w:val="22"/>
          <w:szCs w:val="22"/>
          <w:u w:val="single"/>
          <w14:ligatures w14:val="none"/>
        </w:rPr>
        <w:t>black feminism’s</w:t>
      </w:r>
      <w:r w:rsidRPr="00C40F96">
        <w:rPr>
          <w:rFonts w:ascii="Calibri" w:eastAsia="Calibri" w:hAnsi="Calibri" w:cs="Calibri"/>
          <w:kern w:val="0"/>
          <w:sz w:val="16"/>
          <w:szCs w:val="22"/>
          <w14:ligatures w14:val="none"/>
        </w:rPr>
        <w:t xml:space="preserve"> long-standing commitment to lovepolitics, to </w:t>
      </w:r>
      <w:r w:rsidRPr="00C40F96">
        <w:rPr>
          <w:rFonts w:ascii="Calibri" w:eastAsia="Calibri" w:hAnsi="Calibri" w:cs="Calibri"/>
          <w:kern w:val="0"/>
          <w:sz w:val="22"/>
          <w:szCs w:val="22"/>
          <w:u w:val="single"/>
          <w14:ligatures w14:val="none"/>
        </w:rPr>
        <w:t>ethics of mutual vulnerability and witnessing</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is </w:t>
      </w:r>
      <w:r w:rsidRPr="00C40F96">
        <w:rPr>
          <w:rFonts w:ascii="Calibri" w:eastAsia="Calibri" w:hAnsi="Calibri" w:cs="Calibri"/>
          <w:b/>
          <w:iCs/>
          <w:kern w:val="0"/>
          <w:sz w:val="22"/>
          <w:szCs w:val="22"/>
          <w:u w:val="single"/>
          <w:bdr w:val="single" w:sz="8" w:space="0" w:color="auto"/>
          <w14:ligatures w14:val="none"/>
        </w:rPr>
        <w:t>echoed by</w:t>
      </w:r>
      <w:r w:rsidRPr="00C40F96">
        <w:rPr>
          <w:rFonts w:ascii="Calibri" w:eastAsia="Calibri" w:hAnsi="Calibri" w:cs="Calibri"/>
          <w:kern w:val="0"/>
          <w:sz w:val="16"/>
          <w:szCs w:val="22"/>
          <w14:ligatures w14:val="none"/>
        </w:rPr>
        <w:t xml:space="preserve"> critical race feminist </w:t>
      </w:r>
      <w:r w:rsidRPr="00C40F96">
        <w:rPr>
          <w:rFonts w:ascii="Calibri" w:eastAsia="Calibri" w:hAnsi="Calibri" w:cs="Calibri"/>
          <w:b/>
          <w:iCs/>
          <w:kern w:val="0"/>
          <w:sz w:val="22"/>
          <w:szCs w:val="22"/>
          <w:u w:val="single"/>
          <w:bdr w:val="single" w:sz="8" w:space="0" w:color="auto"/>
          <w14:ligatures w14:val="none"/>
        </w:rPr>
        <w:t>legal practices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including</w:t>
      </w:r>
      <w:r w:rsidRPr="00C40F96">
        <w:rPr>
          <w:rFonts w:ascii="Calibri" w:eastAsia="Calibri" w:hAnsi="Calibri" w:cs="Calibri"/>
          <w:kern w:val="0"/>
          <w:sz w:val="16"/>
          <w:szCs w:val="22"/>
          <w14:ligatures w14:val="none"/>
        </w:rPr>
        <w:t xml:space="preserve"> Williams’s expansive </w:t>
      </w:r>
      <w:r w:rsidRPr="00C40F96">
        <w:rPr>
          <w:rFonts w:ascii="Calibri" w:eastAsia="Calibri" w:hAnsi="Calibri" w:cs="Calibri"/>
          <w:kern w:val="0"/>
          <w:sz w:val="22"/>
          <w:szCs w:val="22"/>
          <w:u w:val="single"/>
          <w14:ligatures w14:val="none"/>
        </w:rPr>
        <w:t xml:space="preserve">investment in </w:t>
      </w:r>
      <w:r w:rsidRPr="00C40F96">
        <w:rPr>
          <w:rFonts w:ascii="Calibri" w:eastAsia="Calibri" w:hAnsi="Calibri" w:cs="Calibri"/>
          <w:b/>
          <w:iCs/>
          <w:kern w:val="0"/>
          <w:sz w:val="22"/>
          <w:szCs w:val="22"/>
          <w:u w:val="single"/>
          <w:bdr w:val="single" w:sz="8" w:space="0" w:color="auto"/>
          <w14:ligatures w14:val="none"/>
        </w:rPr>
        <w:t>rights</w:t>
      </w:r>
      <w:r w:rsidRPr="00C40F96">
        <w:rPr>
          <w:rFonts w:ascii="Calibri" w:eastAsia="Calibri" w:hAnsi="Calibri" w:cs="Calibri"/>
          <w:kern w:val="0"/>
          <w:sz w:val="16"/>
          <w:szCs w:val="22"/>
          <w14:ligatures w14:val="none"/>
        </w:rPr>
        <w:t xml:space="preserve"> and Crenshaw’s engagement with intersectionality as a critique of inclusionary politics. What </w:t>
      </w:r>
      <w:r w:rsidRPr="00C40F96">
        <w:rPr>
          <w:rFonts w:ascii="Calibri" w:eastAsia="Calibri" w:hAnsi="Calibri" w:cs="Calibri"/>
          <w:kern w:val="0"/>
          <w:sz w:val="22"/>
          <w:szCs w:val="22"/>
          <w:u w:val="single"/>
          <w14:ligatures w14:val="none"/>
        </w:rPr>
        <w:t xml:space="preserve">both </w:t>
      </w:r>
      <w:r w:rsidRPr="00C40F96">
        <w:rPr>
          <w:rFonts w:ascii="Calibri" w:eastAsia="Calibri" w:hAnsi="Calibri" w:cs="Calibri"/>
          <w:b/>
          <w:iCs/>
          <w:kern w:val="0"/>
          <w:sz w:val="22"/>
          <w:szCs w:val="22"/>
          <w:highlight w:val="cyan"/>
          <w:u w:val="single"/>
          <w:bdr w:val="single" w:sz="8" w:space="0" w:color="auto"/>
          <w14:ligatures w14:val="none"/>
        </w:rPr>
        <w:t>share</w:t>
      </w:r>
      <w:r w:rsidRPr="00C40F96">
        <w:rPr>
          <w:rFonts w:ascii="Calibri" w:eastAsia="Calibri" w:hAnsi="Calibri" w:cs="Calibri"/>
          <w:kern w:val="0"/>
          <w:sz w:val="16"/>
          <w:szCs w:val="22"/>
          <w14:ligatures w14:val="none"/>
        </w:rPr>
        <w:t xml:space="preserve"> are </w:t>
      </w:r>
      <w:r w:rsidRPr="00C40F96">
        <w:rPr>
          <w:rFonts w:ascii="Calibri" w:eastAsia="Calibri" w:hAnsi="Calibri" w:cs="Calibri"/>
          <w:b/>
          <w:iCs/>
          <w:kern w:val="0"/>
          <w:sz w:val="22"/>
          <w:szCs w:val="22"/>
          <w:highlight w:val="cyan"/>
          <w:u w:val="single"/>
          <w:bdr w:val="single" w:sz="8" w:space="0" w:color="auto"/>
          <w14:ligatures w14:val="none"/>
        </w:rPr>
        <w:t>demands</w:t>
      </w:r>
      <w:r w:rsidRPr="00C40F96">
        <w:rPr>
          <w:rFonts w:ascii="Calibri" w:eastAsia="Calibri" w:hAnsi="Calibri" w:cs="Calibri"/>
          <w:kern w:val="0"/>
          <w:sz w:val="22"/>
          <w:szCs w:val="22"/>
          <w:highlight w:val="cyan"/>
          <w:u w:val="single"/>
          <w14:ligatures w14:val="none"/>
        </w:rPr>
        <w:t xml:space="preserve"> that law</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imagine</w:t>
      </w:r>
      <w:r w:rsidRPr="00C40F96">
        <w:rPr>
          <w:rFonts w:ascii="Calibri" w:eastAsia="Calibri" w:hAnsi="Calibri" w:cs="Calibri"/>
          <w:b/>
          <w:iCs/>
          <w:kern w:val="0"/>
          <w:sz w:val="22"/>
          <w:szCs w:val="22"/>
          <w:u w:val="single"/>
          <w:bdr w:val="single" w:sz="8" w:space="0" w:color="auto"/>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itself otherwise</w:t>
      </w:r>
      <w:r w:rsidRPr="00C40F96">
        <w:rPr>
          <w:rFonts w:ascii="Calibri" w:eastAsia="Calibri" w:hAnsi="Calibri" w:cs="Calibri"/>
          <w:kern w:val="0"/>
          <w:sz w:val="16"/>
          <w:szCs w:val="22"/>
          <w14:ligatures w14:val="none"/>
        </w:rPr>
        <w:t xml:space="preserve">, that it unfold and move </w:t>
      </w:r>
      <w:r w:rsidRPr="00C40F96">
        <w:rPr>
          <w:rFonts w:ascii="Calibri" w:eastAsia="Calibri" w:hAnsi="Calibri" w:cs="Calibri"/>
          <w:kern w:val="0"/>
          <w:sz w:val="22"/>
          <w:szCs w:val="22"/>
          <w:u w:val="single"/>
          <w14:ligatures w14:val="none"/>
        </w:rPr>
        <w:t xml:space="preserve">in ways that </w:t>
      </w:r>
      <w:r w:rsidRPr="00C40F96">
        <w:rPr>
          <w:rFonts w:ascii="Calibri" w:eastAsia="Calibri" w:hAnsi="Calibri" w:cs="Calibri"/>
          <w:b/>
          <w:iCs/>
          <w:kern w:val="0"/>
          <w:sz w:val="22"/>
          <w:szCs w:val="22"/>
          <w:u w:val="single"/>
          <w:bdr w:val="single" w:sz="8" w:space="0" w:color="auto"/>
          <w14:ligatures w14:val="none"/>
        </w:rPr>
        <w:t>might seem contrary</w:t>
      </w:r>
      <w:r w:rsidRPr="00C40F96">
        <w:rPr>
          <w:rFonts w:ascii="Calibri" w:eastAsia="Calibri" w:hAnsi="Calibri" w:cs="Calibri"/>
          <w:kern w:val="0"/>
          <w:sz w:val="22"/>
          <w:szCs w:val="22"/>
          <w:u w:val="single"/>
          <w14:ligatures w14:val="none"/>
        </w:rPr>
        <w:t xml:space="preserve"> to its fundamental project</w:t>
      </w:r>
      <w:r w:rsidRPr="00C40F96">
        <w:rPr>
          <w:rFonts w:ascii="Calibri" w:eastAsia="Calibri" w:hAnsi="Calibri" w:cs="Calibri"/>
          <w:kern w:val="0"/>
          <w:sz w:val="16"/>
          <w:szCs w:val="22"/>
          <w14:ligatures w14:val="none"/>
        </w:rPr>
        <w:t xml:space="preserve">. These are demands that law acknowledge the failures and short-sightedness of inclusion and redress projects, </w:t>
      </w:r>
      <w:r w:rsidRPr="00C40F96">
        <w:rPr>
          <w:rFonts w:ascii="Calibri" w:eastAsia="Calibri" w:hAnsi="Calibri" w:cs="Calibri"/>
          <w:kern w:val="0"/>
          <w:sz w:val="22"/>
          <w:szCs w:val="22"/>
          <w:u w:val="single"/>
          <w14:ligatures w14:val="none"/>
        </w:rPr>
        <w:t>and</w:t>
      </w:r>
      <w:r w:rsidRPr="00C40F96">
        <w:rPr>
          <w:rFonts w:ascii="Calibri" w:eastAsia="Calibri" w:hAnsi="Calibri" w:cs="Calibri"/>
          <w:kern w:val="0"/>
          <w:sz w:val="16"/>
          <w:szCs w:val="22"/>
          <w14:ligatures w14:val="none"/>
        </w:rPr>
        <w:t xml:space="preserve"> that law instead </w:t>
      </w:r>
      <w:r w:rsidRPr="00C40F96">
        <w:rPr>
          <w:rFonts w:ascii="Calibri" w:eastAsia="Calibri" w:hAnsi="Calibri" w:cs="Calibri"/>
          <w:kern w:val="0"/>
          <w:sz w:val="22"/>
          <w:szCs w:val="22"/>
          <w:u w:val="single"/>
          <w14:ligatures w14:val="none"/>
        </w:rPr>
        <w:t xml:space="preserve">imagine its radical work to be an </w:t>
      </w:r>
      <w:r w:rsidRPr="00C40F96">
        <w:rPr>
          <w:rFonts w:ascii="Calibri" w:eastAsia="Calibri" w:hAnsi="Calibri" w:cs="Calibri"/>
          <w:b/>
          <w:iCs/>
          <w:kern w:val="0"/>
          <w:sz w:val="22"/>
          <w:szCs w:val="22"/>
          <w:u w:val="single"/>
          <w:bdr w:val="single" w:sz="8" w:space="0" w:color="auto"/>
          <w14:ligatures w14:val="none"/>
        </w:rPr>
        <w:t>embrace of</w:t>
      </w:r>
      <w:r w:rsidRPr="00C40F96">
        <w:rPr>
          <w:rFonts w:ascii="Calibri" w:eastAsia="Calibri" w:hAnsi="Calibri" w:cs="Calibri"/>
          <w:kern w:val="0"/>
          <w:sz w:val="16"/>
          <w:szCs w:val="22"/>
          <w14:ligatures w14:val="none"/>
        </w:rPr>
        <w:t xml:space="preserve"> ideas of </w:t>
      </w:r>
      <w:r w:rsidRPr="00C40F96">
        <w:rPr>
          <w:rFonts w:ascii="Calibri" w:eastAsia="Calibri" w:hAnsi="Calibri" w:cs="Calibri"/>
          <w:b/>
          <w:iCs/>
          <w:kern w:val="0"/>
          <w:sz w:val="22"/>
          <w:szCs w:val="22"/>
          <w:u w:val="single"/>
          <w:bdr w:val="single" w:sz="8" w:space="0" w:color="auto"/>
          <w14:ligatures w14:val="none"/>
        </w:rPr>
        <w:t>intimacy</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proximity</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vulnerability</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and </w:t>
      </w:r>
      <w:r w:rsidRPr="00C40F96">
        <w:rPr>
          <w:rFonts w:ascii="Calibri" w:eastAsia="Calibri" w:hAnsi="Calibri" w:cs="Calibri"/>
          <w:b/>
          <w:iCs/>
          <w:kern w:val="0"/>
          <w:sz w:val="22"/>
          <w:szCs w:val="22"/>
          <w:u w:val="single"/>
          <w:bdr w:val="single" w:sz="8" w:space="0" w:color="auto"/>
          <w14:ligatures w14:val="none"/>
        </w:rPr>
        <w:t>mutual regard</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Reanimating black feminist engagement with law is particularly important because it </w:t>
      </w:r>
      <w:r w:rsidRPr="00C40F96">
        <w:rPr>
          <w:rFonts w:ascii="Calibri" w:eastAsia="Calibri" w:hAnsi="Calibri" w:cs="Calibri"/>
          <w:b/>
          <w:iCs/>
          <w:kern w:val="0"/>
          <w:sz w:val="22"/>
          <w:szCs w:val="22"/>
          <w:u w:val="single"/>
          <w:bdr w:val="single" w:sz="8" w:space="0" w:color="auto"/>
          <w14:ligatures w14:val="none"/>
        </w:rPr>
        <w:t>upends</w:t>
      </w:r>
      <w:r w:rsidRPr="00C40F96">
        <w:rPr>
          <w:rFonts w:ascii="Calibri" w:eastAsia="Calibri" w:hAnsi="Calibri" w:cs="Calibri"/>
          <w:kern w:val="0"/>
          <w:sz w:val="22"/>
          <w:szCs w:val="22"/>
          <w:u w:val="single"/>
          <w14:ligatures w14:val="none"/>
        </w:rPr>
        <w:t xml:space="preserve"> the long-standing tenet that black women’s freedom comes </w:t>
      </w:r>
      <w:r w:rsidRPr="00C40F96">
        <w:rPr>
          <w:rFonts w:ascii="Calibri" w:eastAsia="Calibri" w:hAnsi="Calibri" w:cs="Calibri"/>
          <w:b/>
          <w:iCs/>
          <w:kern w:val="0"/>
          <w:sz w:val="22"/>
          <w:szCs w:val="22"/>
          <w:u w:val="single"/>
          <w:bdr w:val="single" w:sz="8" w:space="0" w:color="auto"/>
          <w14:ligatures w14:val="none"/>
        </w:rPr>
        <w:t>exclusively</w:t>
      </w:r>
      <w:r w:rsidRPr="00C40F96">
        <w:rPr>
          <w:rFonts w:ascii="Calibri" w:eastAsia="Calibri" w:hAnsi="Calibri" w:cs="Calibri"/>
          <w:kern w:val="0"/>
          <w:sz w:val="22"/>
          <w:szCs w:val="22"/>
          <w:u w:val="single"/>
          <w14:ligatures w14:val="none"/>
        </w:rPr>
        <w:t xml:space="preserve"> through spaces that we </w:t>
      </w:r>
      <w:r w:rsidRPr="00C40F96">
        <w:rPr>
          <w:rFonts w:ascii="Calibri" w:eastAsia="Calibri" w:hAnsi="Calibri" w:cs="Calibri"/>
          <w:b/>
          <w:iCs/>
          <w:kern w:val="0"/>
          <w:sz w:val="22"/>
          <w:szCs w:val="22"/>
          <w:u w:val="single"/>
          <w:bdr w:val="single" w:sz="8" w:space="0" w:color="auto"/>
          <w14:ligatures w14:val="none"/>
        </w:rPr>
        <w:t>self-authored</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and</w:t>
      </w:r>
      <w:r w:rsidRPr="00C40F96">
        <w:rPr>
          <w:rFonts w:ascii="Calibri" w:eastAsia="Calibri" w:hAnsi="Calibri" w:cs="Calibri"/>
          <w:kern w:val="0"/>
          <w:sz w:val="16"/>
          <w:szCs w:val="22"/>
          <w14:ligatures w14:val="none"/>
        </w:rPr>
        <w:t xml:space="preserve">, correlatively, </w:t>
      </w:r>
      <w:r w:rsidRPr="00C40F96">
        <w:rPr>
          <w:rFonts w:ascii="Calibri" w:eastAsia="Calibri" w:hAnsi="Calibri" w:cs="Calibri"/>
          <w:kern w:val="0"/>
          <w:sz w:val="22"/>
          <w:szCs w:val="22"/>
          <w:u w:val="single"/>
          <w14:ligatures w14:val="none"/>
        </w:rPr>
        <w:t xml:space="preserve">that sites </w:t>
      </w:r>
      <w:r w:rsidRPr="00C40F96">
        <w:rPr>
          <w:rFonts w:ascii="Calibri" w:eastAsia="Calibri" w:hAnsi="Calibri" w:cs="Calibri"/>
          <w:b/>
          <w:iCs/>
          <w:kern w:val="0"/>
          <w:sz w:val="22"/>
          <w:szCs w:val="22"/>
          <w:u w:val="single"/>
          <w:bdr w:val="single" w:sz="8" w:space="0" w:color="auto"/>
          <w14:ligatures w14:val="none"/>
        </w:rPr>
        <w:t>historically constructed</w:t>
      </w:r>
      <w:r w:rsidRPr="00C40F96">
        <w:rPr>
          <w:rFonts w:ascii="Calibri" w:eastAsia="Calibri" w:hAnsi="Calibri" w:cs="Calibri"/>
          <w:kern w:val="0"/>
          <w:sz w:val="22"/>
          <w:szCs w:val="22"/>
          <w:u w:val="single"/>
          <w14:ligatures w14:val="none"/>
        </w:rPr>
        <w:t xml:space="preserve"> to secure our status as property can </w:t>
      </w:r>
      <w:r w:rsidRPr="00C40F96">
        <w:rPr>
          <w:rFonts w:ascii="Calibri" w:eastAsia="Calibri" w:hAnsi="Calibri" w:cs="Calibri"/>
          <w:b/>
          <w:iCs/>
          <w:kern w:val="0"/>
          <w:sz w:val="22"/>
          <w:szCs w:val="22"/>
          <w:u w:val="single"/>
          <w:bdr w:val="single" w:sz="8" w:space="0" w:color="auto"/>
          <w14:ligatures w14:val="none"/>
        </w:rPr>
        <w:t>never</w:t>
      </w:r>
      <w:r w:rsidRPr="00C40F96">
        <w:rPr>
          <w:rFonts w:ascii="Calibri" w:eastAsia="Calibri" w:hAnsi="Calibri" w:cs="Calibri"/>
          <w:kern w:val="0"/>
          <w:sz w:val="22"/>
          <w:szCs w:val="22"/>
          <w:u w:val="single"/>
          <w14:ligatures w14:val="none"/>
        </w:rPr>
        <w:t xml:space="preserve"> become locations where we stage our </w:t>
      </w:r>
      <w:r w:rsidRPr="00C40F96">
        <w:rPr>
          <w:rFonts w:ascii="Calibri" w:eastAsia="Calibri" w:hAnsi="Calibri" w:cs="Calibri"/>
          <w:b/>
          <w:iCs/>
          <w:kern w:val="0"/>
          <w:sz w:val="22"/>
          <w:szCs w:val="22"/>
          <w:u w:val="single"/>
          <w:bdr w:val="single" w:sz="8" w:space="0" w:color="auto"/>
          <w14:ligatures w14:val="none"/>
        </w:rPr>
        <w:t>liberation</w:t>
      </w:r>
      <w:r w:rsidRPr="00C40F96">
        <w:rPr>
          <w:rFonts w:ascii="Calibri" w:eastAsia="Calibri" w:hAnsi="Calibri" w:cs="Calibri"/>
          <w:kern w:val="0"/>
          <w:sz w:val="16"/>
          <w:szCs w:val="22"/>
          <w14:ligatures w14:val="none"/>
        </w:rPr>
        <w:t xml:space="preserve">. My inquiry shows otherwise and argues that </w:t>
      </w:r>
      <w:r w:rsidRPr="00C40F96">
        <w:rPr>
          <w:rFonts w:ascii="Calibri" w:eastAsia="Calibri" w:hAnsi="Calibri" w:cs="Calibri"/>
          <w:kern w:val="0"/>
          <w:sz w:val="22"/>
          <w:szCs w:val="22"/>
          <w:u w:val="single"/>
          <w14:ligatures w14:val="none"/>
        </w:rPr>
        <w:t xml:space="preserve">freedom and radical black feminist politics can be rooted in </w:t>
      </w:r>
      <w:r w:rsidRPr="00C40F96">
        <w:rPr>
          <w:rFonts w:ascii="Calibri" w:eastAsia="Calibri" w:hAnsi="Calibri" w:cs="Calibri"/>
          <w:b/>
          <w:iCs/>
          <w:kern w:val="0"/>
          <w:sz w:val="22"/>
          <w:szCs w:val="22"/>
          <w:u w:val="single"/>
          <w:bdr w:val="single" w:sz="8" w:space="0" w:color="auto"/>
          <w14:ligatures w14:val="none"/>
        </w:rPr>
        <w:t>myriad sites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including spaces</w:t>
      </w:r>
      <w:r w:rsidRPr="00C40F96">
        <w:rPr>
          <w:rFonts w:ascii="Calibri" w:eastAsia="Calibri" w:hAnsi="Calibri" w:cs="Calibri"/>
          <w:kern w:val="0"/>
          <w:sz w:val="16"/>
          <w:szCs w:val="22"/>
          <w14:ligatures w14:val="none"/>
        </w:rPr>
        <w:t xml:space="preserve"> that have been </w:t>
      </w:r>
      <w:r w:rsidRPr="00C40F96">
        <w:rPr>
          <w:rFonts w:ascii="Calibri" w:eastAsia="Calibri" w:hAnsi="Calibri" w:cs="Calibri"/>
          <w:b/>
          <w:iCs/>
          <w:kern w:val="0"/>
          <w:sz w:val="22"/>
          <w:szCs w:val="22"/>
          <w:u w:val="single"/>
          <w:bdr w:val="single" w:sz="8" w:space="0" w:color="auto"/>
          <w14:ligatures w14:val="none"/>
        </w:rPr>
        <w:t>rife with</w:t>
      </w:r>
      <w:r w:rsidRPr="00C40F96">
        <w:rPr>
          <w:rFonts w:ascii="Calibri" w:eastAsia="Calibri" w:hAnsi="Calibri" w:cs="Calibri"/>
          <w:kern w:val="0"/>
          <w:sz w:val="16"/>
          <w:szCs w:val="22"/>
          <w14:ligatures w14:val="none"/>
        </w:rPr>
        <w:t xml:space="preserve"> our own </w:t>
      </w:r>
      <w:r w:rsidRPr="00C40F96">
        <w:rPr>
          <w:rFonts w:ascii="Calibri" w:eastAsia="Calibri" w:hAnsi="Calibri" w:cs="Calibri"/>
          <w:b/>
          <w:iCs/>
          <w:kern w:val="0"/>
          <w:sz w:val="22"/>
          <w:szCs w:val="22"/>
          <w:u w:val="single"/>
          <w:bdr w:val="single" w:sz="8" w:space="0" w:color="auto"/>
          <w14:ligatures w14:val="none"/>
        </w:rPr>
        <w:t>subordination</w:t>
      </w:r>
      <w:r w:rsidRPr="00C40F96">
        <w:rPr>
          <w:rFonts w:ascii="Calibri" w:eastAsia="Calibri" w:hAnsi="Calibri" w:cs="Calibri"/>
          <w:kern w:val="0"/>
          <w:sz w:val="16"/>
          <w:szCs w:val="22"/>
          <w14:ligatures w14:val="none"/>
        </w:rPr>
        <w:t xml:space="preserve">. Indeed, my engagement with </w:t>
      </w:r>
      <w:r w:rsidRPr="00C40F96">
        <w:rPr>
          <w:rFonts w:ascii="Calibri" w:eastAsia="Calibri" w:hAnsi="Calibri" w:cs="Calibri"/>
          <w:kern w:val="0"/>
          <w:sz w:val="22"/>
          <w:szCs w:val="22"/>
          <w:u w:val="single"/>
          <w14:ligatures w14:val="none"/>
        </w:rPr>
        <w:t>law</w:t>
      </w:r>
      <w:r w:rsidRPr="00C40F96">
        <w:rPr>
          <w:rFonts w:ascii="Calibri" w:eastAsia="Calibri" w:hAnsi="Calibri" w:cs="Calibri"/>
          <w:kern w:val="0"/>
          <w:sz w:val="16"/>
          <w:szCs w:val="22"/>
          <w14:ligatures w14:val="none"/>
        </w:rPr>
        <w:t xml:space="preserve"> seeks to rescue law’s status of death in black studies, tracing how it </w:t>
      </w:r>
      <w:r w:rsidRPr="00C40F96">
        <w:rPr>
          <w:rFonts w:ascii="Calibri" w:eastAsia="Calibri" w:hAnsi="Calibri" w:cs="Calibri"/>
          <w:kern w:val="0"/>
          <w:sz w:val="22"/>
          <w:szCs w:val="22"/>
          <w:u w:val="single"/>
          <w14:ligatures w14:val="none"/>
        </w:rPr>
        <w:t xml:space="preserve">can be a location of </w:t>
      </w:r>
      <w:r w:rsidRPr="00C40F96">
        <w:rPr>
          <w:rFonts w:ascii="Calibri" w:eastAsia="Calibri" w:hAnsi="Calibri" w:cs="Calibri"/>
          <w:b/>
          <w:iCs/>
          <w:kern w:val="0"/>
          <w:sz w:val="22"/>
          <w:szCs w:val="22"/>
          <w:u w:val="single"/>
          <w:bdr w:val="single" w:sz="8" w:space="0" w:color="auto"/>
          <w14:ligatures w14:val="none"/>
        </w:rPr>
        <w:t>radical freedom-dreaming</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visionary world-making</w:t>
      </w:r>
      <w:r w:rsidRPr="00C40F96">
        <w:rPr>
          <w:rFonts w:ascii="Calibri" w:eastAsia="Calibri" w:hAnsi="Calibri" w:cs="Calibri"/>
          <w:kern w:val="0"/>
          <w:sz w:val="22"/>
          <w:szCs w:val="22"/>
          <w:u w:val="single"/>
          <w14:ligatures w14:val="none"/>
        </w:rPr>
        <w:t xml:space="preserve"> rather than simply a </w:t>
      </w:r>
      <w:r w:rsidRPr="00C40F96">
        <w:rPr>
          <w:rFonts w:ascii="Calibri" w:eastAsia="Calibri" w:hAnsi="Calibri" w:cs="Calibri"/>
          <w:b/>
          <w:iCs/>
          <w:kern w:val="0"/>
          <w:sz w:val="22"/>
          <w:szCs w:val="22"/>
          <w:u w:val="single"/>
          <w:bdr w:val="single" w:sz="8" w:space="0" w:color="auto"/>
          <w14:ligatures w14:val="none"/>
        </w:rPr>
        <w:t>death-world</w:t>
      </w:r>
      <w:r w:rsidRPr="00C40F96">
        <w:rPr>
          <w:rFonts w:ascii="Calibri" w:eastAsia="Calibri" w:hAnsi="Calibri" w:cs="Calibri"/>
          <w:kern w:val="0"/>
          <w:sz w:val="22"/>
          <w:szCs w:val="22"/>
          <w:u w:val="single"/>
          <w14:ligatures w14:val="none"/>
        </w:rPr>
        <w:t xml:space="preserve"> and the </w:t>
      </w:r>
      <w:r w:rsidRPr="00C40F96">
        <w:rPr>
          <w:rFonts w:ascii="Calibri" w:eastAsia="Calibri" w:hAnsi="Calibri" w:cs="Calibri"/>
          <w:b/>
          <w:iCs/>
          <w:kern w:val="0"/>
          <w:sz w:val="22"/>
          <w:szCs w:val="22"/>
          <w:u w:val="single"/>
          <w:bdr w:val="single" w:sz="8" w:space="0" w:color="auto"/>
          <w14:ligatures w14:val="none"/>
        </w:rPr>
        <w:t>paradigmatic site of antiblackness</w:t>
      </w:r>
      <w:r w:rsidRPr="00C40F96">
        <w:rPr>
          <w:rFonts w:ascii="Calibri" w:eastAsia="Calibri" w:hAnsi="Calibri" w:cs="Calibri"/>
          <w:kern w:val="0"/>
          <w:sz w:val="16"/>
          <w:szCs w:val="22"/>
          <w14:ligatures w14:val="none"/>
        </w:rPr>
        <w:t xml:space="preserve">. </w:t>
      </w:r>
    </w:p>
    <w:p w14:paraId="27098DB5" w14:textId="77777777" w:rsidR="00C40F96" w:rsidRPr="00C40F96" w:rsidRDefault="00C40F96" w:rsidP="00C40F96">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heme="majorEastAsia" w:hAnsi="Calibri" w:cstheme="majorBidi"/>
          <w:b/>
          <w:kern w:val="0"/>
          <w:sz w:val="52"/>
          <w:szCs w:val="32"/>
          <w14:ligatures w14:val="none"/>
        </w:rPr>
      </w:pPr>
      <w:r w:rsidRPr="00C40F96">
        <w:rPr>
          <w:rFonts w:ascii="Calibri" w:eastAsiaTheme="majorEastAsia" w:hAnsi="Calibri" w:cstheme="majorBidi"/>
          <w:b/>
          <w:kern w:val="0"/>
          <w:sz w:val="52"/>
          <w:szCs w:val="32"/>
          <w14:ligatures w14:val="none"/>
        </w:rPr>
        <w:t>2NC</w:t>
      </w:r>
    </w:p>
    <w:p w14:paraId="4598798E" w14:textId="77777777" w:rsidR="00C40F96" w:rsidRPr="00C40F96" w:rsidRDefault="00C40F96" w:rsidP="00C40F96">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C40F96">
        <w:rPr>
          <w:rFonts w:ascii="Calibri" w:eastAsiaTheme="majorEastAsia" w:hAnsi="Calibri" w:cstheme="majorBidi"/>
          <w:b/>
          <w:kern w:val="0"/>
          <w:sz w:val="32"/>
          <w:u w:val="single"/>
          <w14:ligatures w14:val="none"/>
        </w:rPr>
        <w:t>TVA---2NC</w:t>
      </w:r>
    </w:p>
    <w:p w14:paraId="056F3A06"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The United States federal government should guarantee collective bargaining rights for all workers, including clarifying collective bargaining rights outweigh immigration laws.</w:t>
      </w:r>
    </w:p>
    <w:p w14:paraId="17119DF2" w14:textId="77777777" w:rsidR="00C40F96" w:rsidRPr="00C40F96" w:rsidRDefault="00C40F96" w:rsidP="00C40F96">
      <w:pPr>
        <w:spacing w:line="259" w:lineRule="auto"/>
        <w:rPr>
          <w:rFonts w:ascii="Calibri" w:eastAsia="Calibri" w:hAnsi="Calibri" w:cs="Calibri"/>
          <w:kern w:val="0"/>
          <w:sz w:val="22"/>
          <w:szCs w:val="22"/>
          <w14:ligatures w14:val="none"/>
        </w:rPr>
      </w:pPr>
    </w:p>
    <w:p w14:paraId="19E5155F" w14:textId="77777777" w:rsidR="00C40F96" w:rsidRPr="00C40F96" w:rsidRDefault="00C40F96" w:rsidP="00C40F96">
      <w:pPr>
        <w:keepNext/>
        <w:keepLines/>
        <w:spacing w:before="40" w:after="0" w:line="259" w:lineRule="auto"/>
        <w:outlineLvl w:val="3"/>
        <w:rPr>
          <w:rFonts w:ascii="Calibri" w:eastAsia="Times New Roman" w:hAnsi="Calibri" w:cs="Times New Roman"/>
          <w:b/>
          <w:iCs/>
          <w:kern w:val="0"/>
          <w:sz w:val="26"/>
          <w:szCs w:val="22"/>
          <w14:ligatures w14:val="none"/>
        </w:rPr>
      </w:pPr>
      <w:r w:rsidRPr="00C40F96">
        <w:rPr>
          <w:rFonts w:ascii="Calibri" w:eastAsia="Times New Roman" w:hAnsi="Calibri" w:cs="Times New Roman"/>
          <w:b/>
          <w:iCs/>
          <w:kern w:val="0"/>
          <w:sz w:val="26"/>
          <w:szCs w:val="22"/>
          <w14:ligatures w14:val="none"/>
        </w:rPr>
        <w:t xml:space="preserve">That solves. Hoffman made </w:t>
      </w:r>
      <w:r w:rsidRPr="00C40F96">
        <w:rPr>
          <w:rFonts w:ascii="Calibri" w:eastAsia="Times New Roman" w:hAnsi="Calibri" w:cs="Times New Roman"/>
          <w:b/>
          <w:iCs/>
          <w:kern w:val="0"/>
          <w:sz w:val="26"/>
          <w:szCs w:val="22"/>
          <w:u w:val="single"/>
          <w14:ligatures w14:val="none"/>
        </w:rPr>
        <w:t>immigration status</w:t>
      </w:r>
      <w:r w:rsidRPr="00C40F96">
        <w:rPr>
          <w:rFonts w:ascii="Calibri" w:eastAsia="Times New Roman" w:hAnsi="Calibri" w:cs="Times New Roman"/>
          <w:b/>
          <w:iCs/>
          <w:kern w:val="0"/>
          <w:sz w:val="26"/>
          <w:szCs w:val="22"/>
          <w14:ligatures w14:val="none"/>
        </w:rPr>
        <w:t xml:space="preserve"> legally relevant to workplace rights litigation. The TVA allows workers to </w:t>
      </w:r>
      <w:r w:rsidRPr="00C40F96">
        <w:rPr>
          <w:rFonts w:ascii="Calibri" w:eastAsia="Times New Roman" w:hAnsi="Calibri" w:cs="Times New Roman"/>
          <w:b/>
          <w:iCs/>
          <w:kern w:val="0"/>
          <w:sz w:val="26"/>
          <w:szCs w:val="22"/>
          <w:u w:val="single"/>
          <w14:ligatures w14:val="none"/>
        </w:rPr>
        <w:t>assert their rights</w:t>
      </w:r>
      <w:r w:rsidRPr="00C40F96">
        <w:rPr>
          <w:rFonts w:ascii="Calibri" w:eastAsia="Times New Roman" w:hAnsi="Calibri" w:cs="Times New Roman"/>
          <w:b/>
          <w:iCs/>
          <w:kern w:val="0"/>
          <w:sz w:val="26"/>
          <w:szCs w:val="22"/>
          <w14:ligatures w14:val="none"/>
        </w:rPr>
        <w:t xml:space="preserve"> without risking </w:t>
      </w:r>
      <w:r w:rsidRPr="00C40F96">
        <w:rPr>
          <w:rFonts w:ascii="Calibri" w:eastAsia="Times New Roman" w:hAnsi="Calibri" w:cs="Times New Roman"/>
          <w:b/>
          <w:iCs/>
          <w:kern w:val="0"/>
          <w:sz w:val="26"/>
          <w:szCs w:val="22"/>
          <w:u w:val="single"/>
          <w14:ligatures w14:val="none"/>
        </w:rPr>
        <w:t>deportation</w:t>
      </w:r>
      <w:r w:rsidRPr="00C40F96">
        <w:rPr>
          <w:rFonts w:ascii="Calibri" w:eastAsia="Times New Roman" w:hAnsi="Calibri" w:cs="Times New Roman"/>
          <w:b/>
          <w:iCs/>
          <w:kern w:val="0"/>
          <w:sz w:val="26"/>
          <w:szCs w:val="22"/>
          <w14:ligatures w14:val="none"/>
        </w:rPr>
        <w:t>.</w:t>
      </w:r>
    </w:p>
    <w:p w14:paraId="0471A9CB"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Cunningham-Parmeter 08</w:t>
      </w:r>
      <w:r w:rsidRPr="00C40F96">
        <w:rPr>
          <w:rFonts w:ascii="Calibri" w:eastAsia="Calibri" w:hAnsi="Calibri" w:cs="Calibri"/>
          <w:kern w:val="0"/>
          <w:sz w:val="22"/>
          <w:szCs w:val="22"/>
          <w14:ligatures w14:val="none"/>
        </w:rPr>
        <w:t>,</w:t>
      </w:r>
      <w:r w:rsidRPr="00C40F96">
        <w:rPr>
          <w:rFonts w:ascii="Calibri" w:eastAsia="Calibri" w:hAnsi="Calibri" w:cs="Calibri"/>
          <w:b/>
          <w:bCs/>
          <w:kern w:val="0"/>
          <w:sz w:val="26"/>
          <w:szCs w:val="22"/>
          <w14:ligatures w14:val="none"/>
        </w:rPr>
        <w:t xml:space="preserve"> </w:t>
      </w:r>
      <w:r w:rsidRPr="00C40F96">
        <w:rPr>
          <w:rFonts w:ascii="Calibri" w:eastAsia="Calibri" w:hAnsi="Calibri" w:cs="Calibri"/>
          <w:kern w:val="0"/>
          <w:sz w:val="22"/>
          <w:szCs w:val="22"/>
          <w14:ligatures w14:val="none"/>
        </w:rPr>
        <w:t>Assistant Professor of Law at Willamette University. (Keith Cunningham-Parmeter, Winter 2008, “Fear of Discovery: Immigrant Workers and the Fifth Amendment,” Cornell International Law Journal 41(1), pp. 27-82)</w:t>
      </w:r>
    </w:p>
    <w:p w14:paraId="178B80C7"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In conjunction with</w:t>
      </w:r>
      <w:r w:rsidRPr="00C40F96">
        <w:rPr>
          <w:rFonts w:ascii="Calibri" w:eastAsia="Calibri" w:hAnsi="Calibri" w:cs="Calibri"/>
          <w:kern w:val="0"/>
          <w:sz w:val="16"/>
          <w:szCs w:val="22"/>
          <w14:ligatures w14:val="none"/>
        </w:rPr>
        <w:t xml:space="preserve"> their arguments that </w:t>
      </w:r>
      <w:r w:rsidRPr="00C40F96">
        <w:rPr>
          <w:rFonts w:ascii="Calibri" w:eastAsia="Calibri" w:hAnsi="Calibri" w:cs="Calibri"/>
          <w:kern w:val="0"/>
          <w:sz w:val="22"/>
          <w:szCs w:val="22"/>
          <w:u w:val="single"/>
          <w14:ligatures w14:val="none"/>
        </w:rPr>
        <w:t>Hoffman</w:t>
      </w:r>
      <w:r w:rsidRPr="00C40F96">
        <w:rPr>
          <w:rFonts w:ascii="Calibri" w:eastAsia="Calibri" w:hAnsi="Calibri" w:cs="Calibri"/>
          <w:kern w:val="0"/>
          <w:sz w:val="16"/>
          <w:szCs w:val="22"/>
          <w14:ligatures w14:val="none"/>
        </w:rPr>
        <w:t xml:space="preserve"> applies to all types of employment claims, </w:t>
      </w:r>
      <w:r w:rsidRPr="00C40F96">
        <w:rPr>
          <w:rFonts w:ascii="Calibri" w:eastAsia="Calibri" w:hAnsi="Calibri" w:cs="Calibri"/>
          <w:kern w:val="0"/>
          <w:sz w:val="22"/>
          <w:szCs w:val="22"/>
          <w:highlight w:val="cyan"/>
          <w:u w:val="single"/>
          <w14:ligatures w14:val="none"/>
        </w:rPr>
        <w:t xml:space="preserve">employers have </w:t>
      </w:r>
      <w:r w:rsidRPr="00C40F96">
        <w:rPr>
          <w:rFonts w:ascii="Calibri" w:eastAsia="Calibri" w:hAnsi="Calibri" w:cs="Calibri"/>
          <w:kern w:val="0"/>
          <w:sz w:val="22"/>
          <w:szCs w:val="22"/>
          <w:u w:val="single"/>
          <w14:ligatures w14:val="none"/>
        </w:rPr>
        <w:t xml:space="preserve">adopted </w:t>
      </w:r>
      <w:r w:rsidRPr="00C40F96">
        <w:rPr>
          <w:rFonts w:ascii="Calibri" w:eastAsia="Calibri" w:hAnsi="Calibri" w:cs="Calibri"/>
          <w:b/>
          <w:iCs/>
          <w:kern w:val="0"/>
          <w:sz w:val="22"/>
          <w:szCs w:val="22"/>
          <w:highlight w:val="cyan"/>
          <w:u w:val="single"/>
          <w:bdr w:val="single" w:sz="8" w:space="0" w:color="auto"/>
          <w14:ligatures w14:val="none"/>
        </w:rPr>
        <w:t>aggressive discovery practices</w:t>
      </w:r>
      <w:r w:rsidRPr="00C40F96">
        <w:rPr>
          <w:rFonts w:ascii="Calibri" w:eastAsia="Calibri" w:hAnsi="Calibri" w:cs="Calibri"/>
          <w:kern w:val="0"/>
          <w:sz w:val="22"/>
          <w:szCs w:val="22"/>
          <w:u w:val="single"/>
          <w14:ligatures w14:val="none"/>
        </w:rPr>
        <w:t xml:space="preserve"> designed to uncover plaintiffs' immigration status</w:t>
      </w:r>
      <w:r w:rsidRPr="00C40F96">
        <w:rPr>
          <w:rFonts w:ascii="Calibri" w:eastAsia="Calibri" w:hAnsi="Calibri" w:cs="Calibri"/>
          <w:kern w:val="0"/>
          <w:sz w:val="16"/>
          <w:szCs w:val="22"/>
          <w14:ligatures w14:val="none"/>
        </w:rPr>
        <w:t>. In California, Juan Flores represented a class of janitors who alleged that Albertsons, Safeway, and other supermarkets failed to pay workers overtime and other wages. 10 2 The supermarkets served Flores with the following document request: "Each and every [document] describing, reflecting, referring to or relating to the immigration status of [Flores], including but not limited to 1-9 forms."'1 3 In a class action that immigrant garment workers in New York brought for unpaid minimum wages, Donna Karan International sought discovery of the plaintiffs' immigration status. 10 4 Hilton Hotels demanded to know the immigration status of a steamfitter who sued to recover lost earnings after sustaining an injury at the New York Hilton. 0 5</w:t>
      </w:r>
    </w:p>
    <w:p w14:paraId="5DD81654"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 xml:space="preserve">Defendants now pose </w:t>
      </w:r>
      <w:r w:rsidRPr="00C40F96">
        <w:rPr>
          <w:rFonts w:ascii="Calibri" w:eastAsia="Calibri" w:hAnsi="Calibri" w:cs="Calibri"/>
          <w:b/>
          <w:iCs/>
          <w:kern w:val="0"/>
          <w:sz w:val="22"/>
          <w:szCs w:val="22"/>
          <w:highlight w:val="cyan"/>
          <w:u w:val="single"/>
          <w:bdr w:val="single" w:sz="8" w:space="0" w:color="auto"/>
          <w14:ligatures w14:val="none"/>
        </w:rPr>
        <w:t>status-based questions</w:t>
      </w:r>
      <w:r w:rsidRPr="00C40F96">
        <w:rPr>
          <w:rFonts w:ascii="Calibri" w:eastAsia="Calibri" w:hAnsi="Calibri" w:cs="Calibri"/>
          <w:kern w:val="0"/>
          <w:sz w:val="22"/>
          <w:szCs w:val="22"/>
          <w:u w:val="single"/>
          <w14:ligatures w14:val="none"/>
        </w:rPr>
        <w:t xml:space="preserve"> to immigrant employees as a </w:t>
      </w:r>
      <w:r w:rsidRPr="00C40F96">
        <w:rPr>
          <w:rFonts w:ascii="Calibri" w:eastAsia="Calibri" w:hAnsi="Calibri" w:cs="Calibri"/>
          <w:b/>
          <w:iCs/>
          <w:kern w:val="0"/>
          <w:sz w:val="22"/>
          <w:szCs w:val="22"/>
          <w:u w:val="single"/>
          <w:bdr w:val="single" w:sz="8" w:space="0" w:color="auto"/>
          <w14:ligatures w14:val="none"/>
        </w:rPr>
        <w:t>matter of course</w:t>
      </w:r>
      <w:r w:rsidRPr="00C40F96">
        <w:rPr>
          <w:rFonts w:ascii="Calibri" w:eastAsia="Calibri" w:hAnsi="Calibri" w:cs="Calibri"/>
          <w:kern w:val="0"/>
          <w:sz w:val="16"/>
          <w:szCs w:val="22"/>
          <w14:ligatures w14:val="none"/>
        </w:rPr>
        <w:t xml:space="preserve">.' 0 6 </w:t>
      </w:r>
      <w:r w:rsidRPr="00C40F96">
        <w:rPr>
          <w:rFonts w:ascii="Calibri" w:eastAsia="Calibri" w:hAnsi="Calibri" w:cs="Calibri"/>
          <w:kern w:val="0"/>
          <w:sz w:val="22"/>
          <w:szCs w:val="22"/>
          <w:u w:val="single"/>
          <w14:ligatures w14:val="none"/>
        </w:rPr>
        <w:t xml:space="preserve">The stated purpose of these requests is to pursue the defendant's argument that Hoffman imposes new remedial limitations on unauthorized immigrants. </w:t>
      </w:r>
      <w:r w:rsidRPr="00C40F96">
        <w:rPr>
          <w:rFonts w:ascii="Calibri" w:eastAsia="Calibri" w:hAnsi="Calibri" w:cs="Calibri"/>
          <w:kern w:val="0"/>
          <w:sz w:val="16"/>
          <w:szCs w:val="22"/>
          <w14:ligatures w14:val="none"/>
        </w:rPr>
        <w:t xml:space="preserve">More important, however, </w:t>
      </w:r>
      <w:r w:rsidRPr="00C40F96">
        <w:rPr>
          <w:rFonts w:ascii="Calibri" w:eastAsia="Calibri" w:hAnsi="Calibri" w:cs="Calibri"/>
          <w:kern w:val="0"/>
          <w:sz w:val="22"/>
          <w:szCs w:val="22"/>
          <w:u w:val="single"/>
          <w14:ligatures w14:val="none"/>
        </w:rPr>
        <w:t xml:space="preserve">the questions send an </w:t>
      </w:r>
      <w:r w:rsidRPr="00C40F96">
        <w:rPr>
          <w:rFonts w:ascii="Calibri" w:eastAsia="Calibri" w:hAnsi="Calibri" w:cs="Calibri"/>
          <w:b/>
          <w:iCs/>
          <w:kern w:val="0"/>
          <w:sz w:val="22"/>
          <w:szCs w:val="22"/>
          <w:u w:val="single"/>
          <w:bdr w:val="single" w:sz="8" w:space="0" w:color="auto"/>
          <w14:ligatures w14:val="none"/>
        </w:rPr>
        <w:t xml:space="preserve">ominous </w:t>
      </w:r>
      <w:r w:rsidRPr="00C40F96">
        <w:rPr>
          <w:rFonts w:ascii="Calibri" w:eastAsia="Calibri" w:hAnsi="Calibri" w:cs="Calibri"/>
          <w:b/>
          <w:iCs/>
          <w:kern w:val="0"/>
          <w:sz w:val="22"/>
          <w:szCs w:val="22"/>
          <w:highlight w:val="cyan"/>
          <w:u w:val="single"/>
          <w:bdr w:val="single" w:sz="8" w:space="0" w:color="auto"/>
          <w14:ligatures w14:val="none"/>
        </w:rPr>
        <w:t>signal</w:t>
      </w:r>
      <w:r w:rsidRPr="00C40F96">
        <w:rPr>
          <w:rFonts w:ascii="Calibri" w:eastAsia="Calibri" w:hAnsi="Calibri" w:cs="Calibri"/>
          <w:kern w:val="0"/>
          <w:sz w:val="22"/>
          <w:szCs w:val="22"/>
          <w:u w:val="single"/>
          <w14:ligatures w14:val="none"/>
        </w:rPr>
        <w:t xml:space="preserve"> to the plaintiff immigrant: </w:t>
      </w:r>
      <w:r w:rsidRPr="00C40F96">
        <w:rPr>
          <w:rFonts w:ascii="Calibri" w:eastAsia="Calibri" w:hAnsi="Calibri" w:cs="Calibri"/>
          <w:kern w:val="0"/>
          <w:sz w:val="22"/>
          <w:szCs w:val="22"/>
          <w:highlight w:val="cyan"/>
          <w:u w:val="single"/>
          <w14:ligatures w14:val="none"/>
        </w:rPr>
        <w:t>If you</w:t>
      </w:r>
      <w:r w:rsidRPr="00C40F96">
        <w:rPr>
          <w:rFonts w:ascii="Calibri" w:eastAsia="Calibri" w:hAnsi="Calibri" w:cs="Calibri"/>
          <w:kern w:val="0"/>
          <w:sz w:val="22"/>
          <w:szCs w:val="22"/>
          <w:u w:val="single"/>
          <w14:ligatures w14:val="none"/>
        </w:rPr>
        <w:t xml:space="preserve"> continue to </w:t>
      </w:r>
      <w:r w:rsidRPr="00C40F96">
        <w:rPr>
          <w:rFonts w:ascii="Calibri" w:eastAsia="Calibri" w:hAnsi="Calibri" w:cs="Calibri"/>
          <w:kern w:val="0"/>
          <w:sz w:val="22"/>
          <w:szCs w:val="22"/>
          <w:highlight w:val="cyan"/>
          <w:u w:val="single"/>
          <w14:ligatures w14:val="none"/>
        </w:rPr>
        <w:t xml:space="preserve">assert </w:t>
      </w:r>
      <w:r w:rsidRPr="00C40F96">
        <w:rPr>
          <w:rFonts w:ascii="Calibri" w:eastAsia="Calibri" w:hAnsi="Calibri" w:cs="Calibri"/>
          <w:kern w:val="0"/>
          <w:sz w:val="22"/>
          <w:szCs w:val="22"/>
          <w:u w:val="single"/>
          <w14:ligatures w14:val="none"/>
        </w:rPr>
        <w:t xml:space="preserve">your workplace </w:t>
      </w:r>
      <w:r w:rsidRPr="00C40F96">
        <w:rPr>
          <w:rFonts w:ascii="Calibri" w:eastAsia="Calibri" w:hAnsi="Calibri" w:cs="Calibri"/>
          <w:kern w:val="0"/>
          <w:sz w:val="22"/>
          <w:szCs w:val="22"/>
          <w:highlight w:val="cyan"/>
          <w:u w:val="single"/>
          <w14:ligatures w14:val="none"/>
        </w:rPr>
        <w:t>rights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you</w:t>
      </w:r>
      <w:r w:rsidRPr="00C40F96">
        <w:rPr>
          <w:rFonts w:ascii="Calibri" w:eastAsia="Calibri" w:hAnsi="Calibri" w:cs="Calibri"/>
          <w:kern w:val="0"/>
          <w:sz w:val="22"/>
          <w:szCs w:val="22"/>
          <w:u w:val="single"/>
          <w14:ligatures w14:val="none"/>
        </w:rPr>
        <w:t xml:space="preserve"> will reveal your illegal presence in the United States and </w:t>
      </w:r>
      <w:r w:rsidRPr="00C40F96">
        <w:rPr>
          <w:rFonts w:ascii="Calibri" w:eastAsia="Calibri" w:hAnsi="Calibri" w:cs="Calibri"/>
          <w:kern w:val="0"/>
          <w:sz w:val="22"/>
          <w:szCs w:val="22"/>
          <w:highlight w:val="cyan"/>
          <w:u w:val="single"/>
          <w14:ligatures w14:val="none"/>
        </w:rPr>
        <w:t>risk deportation</w:t>
      </w:r>
      <w:r w:rsidRPr="00C40F96">
        <w:rPr>
          <w:rFonts w:ascii="Calibri" w:eastAsia="Calibri" w:hAnsi="Calibri" w:cs="Calibri"/>
          <w:kern w:val="0"/>
          <w:sz w:val="16"/>
          <w:szCs w:val="22"/>
          <w14:ligatures w14:val="none"/>
        </w:rPr>
        <w:t xml:space="preserve">. 10 7 </w:t>
      </w:r>
      <w:r w:rsidRPr="00C40F96">
        <w:rPr>
          <w:rFonts w:ascii="Calibri" w:eastAsia="Calibri" w:hAnsi="Calibri" w:cs="Calibri"/>
          <w:kern w:val="0"/>
          <w:sz w:val="22"/>
          <w:szCs w:val="22"/>
          <w:u w:val="single"/>
          <w14:ligatures w14:val="none"/>
        </w:rPr>
        <w:t xml:space="preserve">Faced with this choice, the unauthorized immigrant will often </w:t>
      </w:r>
      <w:r w:rsidRPr="00C40F96">
        <w:rPr>
          <w:rFonts w:ascii="Calibri" w:eastAsia="Calibri" w:hAnsi="Calibri" w:cs="Calibri"/>
          <w:b/>
          <w:iCs/>
          <w:kern w:val="0"/>
          <w:sz w:val="22"/>
          <w:szCs w:val="22"/>
          <w:u w:val="single"/>
          <w:bdr w:val="single" w:sz="8" w:space="0" w:color="auto"/>
          <w14:ligatures w14:val="none"/>
        </w:rPr>
        <w:t>choose to walk away</w:t>
      </w:r>
      <w:r w:rsidRPr="00C40F96">
        <w:rPr>
          <w:rFonts w:ascii="Calibri" w:eastAsia="Calibri" w:hAnsi="Calibri" w:cs="Calibri"/>
          <w:kern w:val="0"/>
          <w:sz w:val="16"/>
          <w:szCs w:val="22"/>
          <w14:ligatures w14:val="none"/>
        </w:rPr>
        <w:t>. 10 8 102. Flores v. Albertsons, Inc., No. 01 Civ. 00515, 200</w:t>
      </w:r>
    </w:p>
    <w:p w14:paraId="45DD6BA8"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highlight w:val="cyan"/>
          <w:u w:val="single"/>
          <w14:ligatures w14:val="none"/>
        </w:rPr>
        <w:t xml:space="preserve">Unauthorized immigrants are </w:t>
      </w:r>
      <w:r w:rsidRPr="00C40F96">
        <w:rPr>
          <w:rFonts w:ascii="Calibri" w:eastAsia="Calibri" w:hAnsi="Calibri" w:cs="Calibri"/>
          <w:b/>
          <w:iCs/>
          <w:kern w:val="0"/>
          <w:sz w:val="22"/>
          <w:szCs w:val="22"/>
          <w:highlight w:val="cyan"/>
          <w:u w:val="single"/>
          <w:bdr w:val="single" w:sz="8" w:space="0" w:color="auto"/>
          <w14:ligatures w14:val="none"/>
        </w:rPr>
        <w:t>acutely aware</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 xml:space="preserve">of their </w:t>
      </w:r>
      <w:r w:rsidRPr="00C40F96">
        <w:rPr>
          <w:rFonts w:ascii="Calibri" w:eastAsia="Calibri" w:hAnsi="Calibri" w:cs="Calibri"/>
          <w:b/>
          <w:iCs/>
          <w:kern w:val="0"/>
          <w:sz w:val="22"/>
          <w:szCs w:val="22"/>
          <w:u w:val="single"/>
          <w:bdr w:val="single" w:sz="8" w:space="0" w:color="auto"/>
          <w14:ligatures w14:val="none"/>
        </w:rPr>
        <w:t>tenuous presence</w:t>
      </w:r>
      <w:r w:rsidRPr="00C40F96">
        <w:rPr>
          <w:rFonts w:ascii="Calibri" w:eastAsia="Calibri" w:hAnsi="Calibri" w:cs="Calibri"/>
          <w:kern w:val="0"/>
          <w:sz w:val="22"/>
          <w:szCs w:val="22"/>
          <w:u w:val="single"/>
          <w14:ligatures w14:val="none"/>
        </w:rPr>
        <w:t xml:space="preserve"> in the United States</w:t>
      </w:r>
      <w:r w:rsidRPr="00C40F96">
        <w:rPr>
          <w:rFonts w:ascii="Calibri" w:eastAsia="Calibri" w:hAnsi="Calibri" w:cs="Calibri"/>
          <w:kern w:val="0"/>
          <w:sz w:val="16"/>
          <w:szCs w:val="22"/>
          <w14:ligatures w14:val="none"/>
        </w:rPr>
        <w:t xml:space="preserve">. 10 9 Long before Hoffman, the greatest force preventing immigrants from asserting employment claims was the unavoidable association of complaining with removal-a consequence far more life-altering than mere discharge. Even without the prospect of status-based questions clouding litigation, </w:t>
      </w:r>
      <w:r w:rsidRPr="00C40F96">
        <w:rPr>
          <w:rFonts w:ascii="Calibri" w:eastAsia="Calibri" w:hAnsi="Calibri" w:cs="Calibri"/>
          <w:kern w:val="0"/>
          <w:sz w:val="22"/>
          <w:szCs w:val="22"/>
          <w:u w:val="single"/>
          <w14:ligatures w14:val="none"/>
        </w:rPr>
        <w:t>unauthorized immigrants often chose to remain silent in the face of egregious workplace violations.</w:t>
      </w:r>
      <w:r w:rsidRPr="00C40F96">
        <w:rPr>
          <w:rFonts w:ascii="Calibri" w:eastAsia="Calibri" w:hAnsi="Calibri" w:cs="Calibri"/>
          <w:kern w:val="0"/>
          <w:sz w:val="16"/>
          <w:szCs w:val="22"/>
          <w14:ligatures w14:val="none"/>
        </w:rPr>
        <w:t xml:space="preserve">' 10 </w:t>
      </w:r>
      <w:r w:rsidRPr="00C40F96">
        <w:rPr>
          <w:rFonts w:ascii="Calibri" w:eastAsia="Calibri" w:hAnsi="Calibri" w:cs="Calibri"/>
          <w:kern w:val="0"/>
          <w:sz w:val="22"/>
          <w:szCs w:val="22"/>
          <w:u w:val="single"/>
          <w14:ligatures w14:val="none"/>
        </w:rPr>
        <w:t xml:space="preserve">The fear is justified; studies suggest that </w:t>
      </w:r>
      <w:r w:rsidRPr="00C40F96">
        <w:rPr>
          <w:rFonts w:ascii="Calibri" w:eastAsia="Calibri" w:hAnsi="Calibri" w:cs="Calibri"/>
          <w:b/>
          <w:iCs/>
          <w:kern w:val="0"/>
          <w:sz w:val="22"/>
          <w:szCs w:val="22"/>
          <w:u w:val="single"/>
          <w:bdr w:val="single" w:sz="8" w:space="0" w:color="auto"/>
          <w14:ligatures w14:val="none"/>
        </w:rPr>
        <w:t xml:space="preserve">immigration </w:t>
      </w:r>
      <w:r w:rsidRPr="00C40F96">
        <w:rPr>
          <w:rFonts w:ascii="Calibri" w:eastAsia="Calibri" w:hAnsi="Calibri" w:cs="Calibri"/>
          <w:b/>
          <w:iCs/>
          <w:kern w:val="0"/>
          <w:sz w:val="22"/>
          <w:szCs w:val="22"/>
          <w:highlight w:val="cyan"/>
          <w:u w:val="single"/>
          <w:bdr w:val="single" w:sz="8" w:space="0" w:color="auto"/>
          <w14:ligatures w14:val="none"/>
        </w:rPr>
        <w:t>raids</w:t>
      </w:r>
      <w:r w:rsidRPr="00C40F96">
        <w:rPr>
          <w:rFonts w:ascii="Calibri" w:eastAsia="Calibri" w:hAnsi="Calibri" w:cs="Calibri"/>
          <w:kern w:val="0"/>
          <w:sz w:val="22"/>
          <w:szCs w:val="22"/>
          <w:highlight w:val="cyan"/>
          <w:u w:val="single"/>
          <w14:ligatures w14:val="none"/>
        </w:rPr>
        <w:t xml:space="preserve"> are more likely </w:t>
      </w:r>
      <w:r w:rsidRPr="00C40F96">
        <w:rPr>
          <w:rFonts w:ascii="Calibri" w:eastAsia="Calibri" w:hAnsi="Calibri" w:cs="Calibri"/>
          <w:kern w:val="0"/>
          <w:sz w:val="22"/>
          <w:szCs w:val="22"/>
          <w:u w:val="single"/>
          <w14:ligatures w14:val="none"/>
        </w:rPr>
        <w:t xml:space="preserve">to occur at workplaces </w:t>
      </w:r>
      <w:r w:rsidRPr="00C40F96">
        <w:rPr>
          <w:rFonts w:ascii="Calibri" w:eastAsia="Calibri" w:hAnsi="Calibri" w:cs="Calibri"/>
          <w:kern w:val="0"/>
          <w:sz w:val="22"/>
          <w:szCs w:val="22"/>
          <w:highlight w:val="cyan"/>
          <w:u w:val="single"/>
          <w14:ligatures w14:val="none"/>
        </w:rPr>
        <w:t>where immigrants</w:t>
      </w:r>
      <w:r w:rsidRPr="00C40F96">
        <w:rPr>
          <w:rFonts w:ascii="Calibri" w:eastAsia="Calibri" w:hAnsi="Calibri" w:cs="Calibri"/>
          <w:kern w:val="0"/>
          <w:sz w:val="22"/>
          <w:szCs w:val="22"/>
          <w:u w:val="single"/>
          <w14:ligatures w14:val="none"/>
        </w:rPr>
        <w:t xml:space="preserve"> have </w:t>
      </w:r>
      <w:r w:rsidRPr="00C40F96">
        <w:rPr>
          <w:rFonts w:ascii="Calibri" w:eastAsia="Calibri" w:hAnsi="Calibri" w:cs="Calibri"/>
          <w:kern w:val="0"/>
          <w:sz w:val="22"/>
          <w:szCs w:val="22"/>
          <w:highlight w:val="cyan"/>
          <w:u w:val="single"/>
          <w14:ligatures w14:val="none"/>
        </w:rPr>
        <w:t>lodged complaints</w:t>
      </w:r>
      <w:r w:rsidRPr="00C40F96">
        <w:rPr>
          <w:rFonts w:ascii="Calibri" w:eastAsia="Calibri" w:hAnsi="Calibri" w:cs="Calibri"/>
          <w:kern w:val="0"/>
          <w:sz w:val="16"/>
          <w:szCs w:val="22"/>
          <w14:ligatures w14:val="none"/>
        </w:rPr>
        <w:t xml:space="preserve">. 1' </w:t>
      </w:r>
    </w:p>
    <w:p w14:paraId="5A77EF63"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In addition to causing unauthorized immigrants to abandon litigation, </w:t>
      </w:r>
      <w:r w:rsidRPr="00C40F96">
        <w:rPr>
          <w:rFonts w:ascii="Calibri" w:eastAsia="Calibri" w:hAnsi="Calibri" w:cs="Calibri"/>
          <w:kern w:val="0"/>
          <w:sz w:val="22"/>
          <w:szCs w:val="22"/>
          <w:u w:val="single"/>
          <w14:ligatures w14:val="none"/>
        </w:rPr>
        <w:t xml:space="preserve">questions about status dissuade </w:t>
      </w:r>
      <w:r w:rsidRPr="00C40F96">
        <w:rPr>
          <w:rFonts w:ascii="Calibri" w:eastAsia="Calibri" w:hAnsi="Calibri" w:cs="Calibri"/>
          <w:b/>
          <w:iCs/>
          <w:kern w:val="0"/>
          <w:sz w:val="22"/>
          <w:szCs w:val="22"/>
          <w:highlight w:val="cyan"/>
          <w:u w:val="single"/>
          <w:bdr w:val="single" w:sz="8" w:space="0" w:color="auto"/>
          <w14:ligatures w14:val="none"/>
        </w:rPr>
        <w:t xml:space="preserve">lawful </w:t>
      </w:r>
      <w:r w:rsidRPr="00C40F96">
        <w:rPr>
          <w:rFonts w:ascii="Calibri" w:eastAsia="Calibri" w:hAnsi="Calibri" w:cs="Calibri"/>
          <w:b/>
          <w:iCs/>
          <w:kern w:val="0"/>
          <w:sz w:val="22"/>
          <w:szCs w:val="22"/>
          <w:u w:val="single"/>
          <w:bdr w:val="single" w:sz="8" w:space="0" w:color="auto"/>
          <w14:ligatures w14:val="none"/>
        </w:rPr>
        <w:t xml:space="preserve">permanent </w:t>
      </w:r>
      <w:r w:rsidRPr="00C40F96">
        <w:rPr>
          <w:rFonts w:ascii="Calibri" w:eastAsia="Calibri" w:hAnsi="Calibri" w:cs="Calibri"/>
          <w:b/>
          <w:iCs/>
          <w:kern w:val="0"/>
          <w:sz w:val="22"/>
          <w:szCs w:val="22"/>
          <w:highlight w:val="cyan"/>
          <w:u w:val="single"/>
          <w:bdr w:val="single" w:sz="8" w:space="0" w:color="auto"/>
          <w14:ligatures w14:val="none"/>
        </w:rPr>
        <w:t>residents</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 xml:space="preserve">from going to court. These legal immigrants </w:t>
      </w:r>
      <w:r w:rsidRPr="00C40F96">
        <w:rPr>
          <w:rFonts w:ascii="Calibri" w:eastAsia="Calibri" w:hAnsi="Calibri" w:cs="Calibri"/>
          <w:kern w:val="0"/>
          <w:sz w:val="22"/>
          <w:szCs w:val="22"/>
          <w:highlight w:val="cyan"/>
          <w:u w:val="single"/>
          <w14:ligatures w14:val="none"/>
        </w:rPr>
        <w:t>often live in "</w:t>
      </w:r>
      <w:r w:rsidRPr="00C40F96">
        <w:rPr>
          <w:rFonts w:ascii="Calibri" w:eastAsia="Calibri" w:hAnsi="Calibri" w:cs="Calibri"/>
          <w:b/>
          <w:iCs/>
          <w:kern w:val="0"/>
          <w:sz w:val="22"/>
          <w:szCs w:val="22"/>
          <w:highlight w:val="cyan"/>
          <w:u w:val="single"/>
          <w:bdr w:val="single" w:sz="8" w:space="0" w:color="auto"/>
          <w14:ligatures w14:val="none"/>
        </w:rPr>
        <w:t>mixed families</w:t>
      </w:r>
      <w:r w:rsidRPr="00C40F96">
        <w:rPr>
          <w:rFonts w:ascii="Calibri" w:eastAsia="Calibri" w:hAnsi="Calibri" w:cs="Calibri"/>
          <w:kern w:val="0"/>
          <w:sz w:val="22"/>
          <w:szCs w:val="22"/>
          <w:highlight w:val="cyan"/>
          <w:u w:val="single"/>
          <w14:ligatures w14:val="none"/>
        </w:rPr>
        <w:t>"</w:t>
      </w:r>
      <w:r w:rsidRPr="00C40F96">
        <w:rPr>
          <w:rFonts w:ascii="Calibri" w:eastAsia="Calibri" w:hAnsi="Calibri" w:cs="Calibri"/>
          <w:kern w:val="0"/>
          <w:sz w:val="22"/>
          <w:szCs w:val="22"/>
          <w:u w:val="single"/>
          <w14:ligatures w14:val="none"/>
        </w:rPr>
        <w:t xml:space="preserve"> in which some family members are U.S. citizens and others are unauthorized immigrants</w:t>
      </w:r>
      <w:r w:rsidRPr="00C40F96">
        <w:rPr>
          <w:rFonts w:ascii="Calibri" w:eastAsia="Calibri" w:hAnsi="Calibri" w:cs="Calibri"/>
          <w:kern w:val="0"/>
          <w:sz w:val="16"/>
          <w:szCs w:val="22"/>
          <w14:ligatures w14:val="none"/>
        </w:rPr>
        <w:t xml:space="preserve">. 1 2 If litigating workplace claims entails extensive discovery about status, </w:t>
      </w:r>
      <w:r w:rsidRPr="00C40F96">
        <w:rPr>
          <w:rFonts w:ascii="Calibri" w:eastAsia="Calibri" w:hAnsi="Calibri" w:cs="Calibri"/>
          <w:kern w:val="0"/>
          <w:sz w:val="22"/>
          <w:szCs w:val="22"/>
          <w:u w:val="single"/>
          <w14:ligatures w14:val="none"/>
        </w:rPr>
        <w:t xml:space="preserve">many of these legal immigrants will </w:t>
      </w:r>
      <w:r w:rsidRPr="00C40F96">
        <w:rPr>
          <w:rFonts w:ascii="Calibri" w:eastAsia="Calibri" w:hAnsi="Calibri" w:cs="Calibri"/>
          <w:b/>
          <w:iCs/>
          <w:kern w:val="0"/>
          <w:sz w:val="22"/>
          <w:szCs w:val="22"/>
          <w:u w:val="single"/>
          <w:bdr w:val="single" w:sz="8" w:space="0" w:color="auto"/>
          <w14:ligatures w14:val="none"/>
        </w:rPr>
        <w:t>decline to sue</w:t>
      </w:r>
      <w:r w:rsidRPr="00C40F96">
        <w:rPr>
          <w:rFonts w:ascii="Calibri" w:eastAsia="Calibri" w:hAnsi="Calibri" w:cs="Calibri"/>
          <w:kern w:val="0"/>
          <w:sz w:val="22"/>
          <w:szCs w:val="22"/>
          <w:u w:val="single"/>
          <w14:ligatures w14:val="none"/>
        </w:rPr>
        <w:t xml:space="preserve"> in order to avoid answering invasive questions about their families and themselves</w:t>
      </w:r>
      <w:r w:rsidRPr="00C40F96">
        <w:rPr>
          <w:rFonts w:ascii="Calibri" w:eastAsia="Calibri" w:hAnsi="Calibri" w:cs="Calibri"/>
          <w:kern w:val="0"/>
          <w:sz w:val="16"/>
          <w:szCs w:val="22"/>
          <w14:ligatures w14:val="none"/>
        </w:rPr>
        <w:t>. 1 13</w:t>
      </w:r>
    </w:p>
    <w:p w14:paraId="46277D42"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The opt-out phenomena caused by status-based discovery reaches a sizable percentage of the workforce</w:t>
      </w:r>
      <w:r w:rsidRPr="00C40F96">
        <w:rPr>
          <w:rFonts w:ascii="Calibri" w:eastAsia="Calibri" w:hAnsi="Calibri" w:cs="Calibri"/>
          <w:kern w:val="0"/>
          <w:sz w:val="16"/>
          <w:szCs w:val="22"/>
          <w14:ligatures w14:val="none"/>
        </w:rPr>
        <w:t xml:space="preserve">. Immigrants represent roughly 15% of the civilian labor force, 114 accounting for nearly one-half of the growth of the workforce between 1990 and 2001.115 With more than 400,000 </w:t>
      </w:r>
      <w:r w:rsidRPr="00C40F96">
        <w:rPr>
          <w:rFonts w:ascii="Calibri" w:eastAsia="Calibri" w:hAnsi="Calibri" w:cs="Calibri"/>
          <w:kern w:val="0"/>
          <w:sz w:val="22"/>
          <w:szCs w:val="22"/>
          <w:u w:val="single"/>
          <w14:ligatures w14:val="none"/>
        </w:rPr>
        <w:t>unauthorized immigrants</w:t>
      </w:r>
      <w:r w:rsidRPr="00C40F96">
        <w:rPr>
          <w:rFonts w:ascii="Calibri" w:eastAsia="Calibri" w:hAnsi="Calibri" w:cs="Calibri"/>
          <w:kern w:val="0"/>
          <w:sz w:val="16"/>
          <w:szCs w:val="22"/>
          <w14:ligatures w14:val="none"/>
        </w:rPr>
        <w:t xml:space="preserve"> coming to the country annually,1 16 they</w:t>
      </w:r>
      <w:r w:rsidRPr="00C40F96">
        <w:rPr>
          <w:rFonts w:ascii="Calibri" w:eastAsia="Calibri" w:hAnsi="Calibri" w:cs="Calibri"/>
          <w:kern w:val="0"/>
          <w:sz w:val="22"/>
          <w:szCs w:val="22"/>
          <w:u w:val="single"/>
          <w14:ligatures w14:val="none"/>
        </w:rPr>
        <w:t xml:space="preserve"> now eclipse the number of new legal immigrants.</w:t>
      </w:r>
      <w:r w:rsidRPr="00C40F96">
        <w:rPr>
          <w:rFonts w:ascii="Calibri" w:eastAsia="Calibri" w:hAnsi="Calibri" w:cs="Calibri"/>
          <w:kern w:val="0"/>
          <w:sz w:val="16"/>
          <w:szCs w:val="22"/>
          <w14:ligatures w14:val="none"/>
        </w:rPr>
        <w:t xml:space="preserve"> 1t 7</w:t>
      </w:r>
    </w:p>
    <w:p w14:paraId="73FD3413"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Beyond unauthorized immigrants, </w:t>
      </w:r>
      <w:r w:rsidRPr="00C40F96">
        <w:rPr>
          <w:rFonts w:ascii="Calibri" w:eastAsia="Calibri" w:hAnsi="Calibri" w:cs="Calibri"/>
          <w:kern w:val="0"/>
          <w:sz w:val="22"/>
          <w:szCs w:val="22"/>
          <w:u w:val="single"/>
          <w14:ligatures w14:val="none"/>
        </w:rPr>
        <w:t xml:space="preserve">status-based discovery also harms citizens by diminishing </w:t>
      </w:r>
      <w:r w:rsidRPr="00C40F96">
        <w:rPr>
          <w:rFonts w:ascii="Calibri" w:eastAsia="Calibri" w:hAnsi="Calibri" w:cs="Calibri"/>
          <w:b/>
          <w:iCs/>
          <w:kern w:val="0"/>
          <w:sz w:val="22"/>
          <w:szCs w:val="22"/>
          <w:u w:val="single"/>
          <w:bdr w:val="single" w:sz="8" w:space="0" w:color="auto"/>
          <w14:ligatures w14:val="none"/>
        </w:rPr>
        <w:t>litigation market conditions</w:t>
      </w:r>
      <w:r w:rsidRPr="00C40F96">
        <w:rPr>
          <w:rFonts w:ascii="Calibri" w:eastAsia="Calibri" w:hAnsi="Calibri" w:cs="Calibri"/>
          <w:kern w:val="0"/>
          <w:sz w:val="16"/>
          <w:szCs w:val="22"/>
          <w14:ligatures w14:val="none"/>
        </w:rPr>
        <w:t xml:space="preserve">. The Supreme Court has stated that </w:t>
      </w:r>
      <w:r w:rsidRPr="00C40F96">
        <w:rPr>
          <w:rFonts w:ascii="Calibri" w:eastAsia="Calibri" w:hAnsi="Calibri" w:cs="Calibri"/>
          <w:kern w:val="0"/>
          <w:sz w:val="22"/>
          <w:szCs w:val="22"/>
          <w:u w:val="single"/>
          <w14:ligatures w14:val="none"/>
        </w:rPr>
        <w:t xml:space="preserve">unauthorized immigrants' willingness to accept lower wages </w:t>
      </w:r>
      <w:r w:rsidRPr="00C40F96">
        <w:rPr>
          <w:rFonts w:ascii="Calibri" w:eastAsia="Calibri" w:hAnsi="Calibri" w:cs="Calibri"/>
          <w:b/>
          <w:iCs/>
          <w:kern w:val="0"/>
          <w:sz w:val="22"/>
          <w:szCs w:val="22"/>
          <w:u w:val="single"/>
          <w:bdr w:val="single" w:sz="8" w:space="0" w:color="auto"/>
          <w14:ligatures w14:val="none"/>
        </w:rPr>
        <w:t>depresses market pay rates</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harms working conditions</w:t>
      </w:r>
      <w:r w:rsidRPr="00C40F96">
        <w:rPr>
          <w:rFonts w:ascii="Calibri" w:eastAsia="Calibri" w:hAnsi="Calibri" w:cs="Calibri"/>
          <w:kern w:val="0"/>
          <w:sz w:val="22"/>
          <w:szCs w:val="22"/>
          <w:u w:val="single"/>
          <w14:ligatures w14:val="none"/>
        </w:rPr>
        <w:t xml:space="preserve"> for citizens</w:t>
      </w:r>
      <w:r w:rsidRPr="00C40F96">
        <w:rPr>
          <w:rFonts w:ascii="Calibri" w:eastAsia="Calibri" w:hAnsi="Calibri" w:cs="Calibri"/>
          <w:kern w:val="0"/>
          <w:sz w:val="16"/>
          <w:szCs w:val="22"/>
          <w14:ligatures w14:val="none"/>
        </w:rPr>
        <w:t xml:space="preserve">.' 18 Although economists and policymakers debate this conclusion, there is no doubt that an immigrant applicant holds some competitive advantage in the labor market over a similarly situated citizen if the only difference between the two is their willingness to someday assert workplace claims. As a growing segment of the workforce refuses to sue for employment law violations, </w:t>
      </w:r>
      <w:r w:rsidRPr="00C40F96">
        <w:rPr>
          <w:rFonts w:ascii="Calibri" w:eastAsia="Calibri" w:hAnsi="Calibri" w:cs="Calibri"/>
          <w:kern w:val="0"/>
          <w:sz w:val="22"/>
          <w:szCs w:val="22"/>
          <w:u w:val="single"/>
          <w14:ligatures w14:val="none"/>
        </w:rPr>
        <w:t xml:space="preserve">citizens who complain become </w:t>
      </w:r>
      <w:r w:rsidRPr="00C40F96">
        <w:rPr>
          <w:rFonts w:ascii="Calibri" w:eastAsia="Calibri" w:hAnsi="Calibri" w:cs="Calibri"/>
          <w:b/>
          <w:iCs/>
          <w:kern w:val="0"/>
          <w:sz w:val="22"/>
          <w:szCs w:val="22"/>
          <w:u w:val="single"/>
          <w:bdr w:val="single" w:sz="8" w:space="0" w:color="auto"/>
          <w14:ligatures w14:val="none"/>
        </w:rPr>
        <w:t>more costly</w:t>
      </w:r>
      <w:r w:rsidRPr="00C40F96">
        <w:rPr>
          <w:rFonts w:ascii="Calibri" w:eastAsia="Calibri" w:hAnsi="Calibri" w:cs="Calibri"/>
          <w:kern w:val="0"/>
          <w:sz w:val="22"/>
          <w:szCs w:val="22"/>
          <w:u w:val="single"/>
          <w14:ligatures w14:val="none"/>
        </w:rPr>
        <w:t xml:space="preserve"> relative to their silent immigrant coworkers.</w:t>
      </w:r>
      <w:r w:rsidRPr="00C40F96">
        <w:rPr>
          <w:rFonts w:ascii="Calibri" w:eastAsia="Calibri" w:hAnsi="Calibri" w:cs="Calibri"/>
          <w:kern w:val="0"/>
          <w:sz w:val="16"/>
          <w:szCs w:val="22"/>
          <w14:ligatures w14:val="none"/>
        </w:rPr>
        <w:t xml:space="preserve"> In addition, </w:t>
      </w:r>
      <w:r w:rsidRPr="00C40F96">
        <w:rPr>
          <w:rFonts w:ascii="Calibri" w:eastAsia="Calibri" w:hAnsi="Calibri" w:cs="Calibri"/>
          <w:kern w:val="0"/>
          <w:sz w:val="22"/>
          <w:szCs w:val="22"/>
          <w:u w:val="single"/>
          <w14:ligatures w14:val="none"/>
        </w:rPr>
        <w:t xml:space="preserve">immigrants' </w:t>
      </w:r>
      <w:r w:rsidRPr="00C40F96">
        <w:rPr>
          <w:rFonts w:ascii="Calibri" w:eastAsia="Calibri" w:hAnsi="Calibri" w:cs="Calibri"/>
          <w:kern w:val="0"/>
          <w:sz w:val="22"/>
          <w:szCs w:val="22"/>
          <w:highlight w:val="cyan"/>
          <w:u w:val="single"/>
          <w14:ligatures w14:val="none"/>
        </w:rPr>
        <w:t>unwillingness to sue weakens</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enforcement</w:t>
      </w:r>
      <w:r w:rsidRPr="00C40F96">
        <w:rPr>
          <w:rFonts w:ascii="Calibri" w:eastAsia="Calibri" w:hAnsi="Calibri" w:cs="Calibri"/>
          <w:b/>
          <w:iCs/>
          <w:kern w:val="0"/>
          <w:sz w:val="22"/>
          <w:szCs w:val="22"/>
          <w:u w:val="single"/>
          <w:bdr w:val="single" w:sz="8" w:space="0" w:color="auto"/>
          <w14:ligatures w14:val="none"/>
        </w:rPr>
        <w:t xml:space="preserve"> scheme</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of many employment statutes</w:t>
      </w:r>
      <w:r w:rsidRPr="00C40F96">
        <w:rPr>
          <w:rFonts w:ascii="Calibri" w:eastAsia="Calibri" w:hAnsi="Calibri" w:cs="Calibri"/>
          <w:kern w:val="0"/>
          <w:sz w:val="16"/>
          <w:szCs w:val="22"/>
          <w14:ligatures w14:val="none"/>
        </w:rPr>
        <w:t xml:space="preserve">. 11 9 </w:t>
      </w:r>
      <w:r w:rsidRPr="00C40F96">
        <w:rPr>
          <w:rFonts w:ascii="Calibri" w:eastAsia="Calibri" w:hAnsi="Calibri" w:cs="Calibri"/>
          <w:kern w:val="0"/>
          <w:sz w:val="22"/>
          <w:szCs w:val="22"/>
          <w:u w:val="single"/>
          <w14:ligatures w14:val="none"/>
        </w:rPr>
        <w:t>From combating sweatshop conditions'</w:t>
      </w:r>
      <w:r w:rsidRPr="00C40F96">
        <w:rPr>
          <w:rFonts w:ascii="Calibri" w:eastAsia="Calibri" w:hAnsi="Calibri" w:cs="Calibri"/>
          <w:kern w:val="0"/>
          <w:sz w:val="16"/>
          <w:szCs w:val="22"/>
          <w14:ligatures w14:val="none"/>
        </w:rPr>
        <w:t xml:space="preserve"> 20 </w:t>
      </w:r>
      <w:r w:rsidRPr="00C40F96">
        <w:rPr>
          <w:rFonts w:ascii="Calibri" w:eastAsia="Calibri" w:hAnsi="Calibri" w:cs="Calibri"/>
          <w:kern w:val="0"/>
          <w:sz w:val="22"/>
          <w:szCs w:val="22"/>
          <w:u w:val="single"/>
          <w14:ligatures w14:val="none"/>
        </w:rPr>
        <w:t>to investigating labor law violations</w:t>
      </w:r>
      <w:r w:rsidRPr="00C40F96">
        <w:rPr>
          <w:rFonts w:ascii="Calibri" w:eastAsia="Calibri" w:hAnsi="Calibri" w:cs="Calibri"/>
          <w:kern w:val="0"/>
          <w:sz w:val="16"/>
          <w:szCs w:val="22"/>
          <w14:ligatures w14:val="none"/>
        </w:rPr>
        <w:t xml:space="preserve"> 121 </w:t>
      </w:r>
      <w:r w:rsidRPr="00C40F96">
        <w:rPr>
          <w:rFonts w:ascii="Calibri" w:eastAsia="Calibri" w:hAnsi="Calibri" w:cs="Calibri"/>
          <w:kern w:val="0"/>
          <w:sz w:val="22"/>
          <w:szCs w:val="22"/>
          <w:u w:val="single"/>
          <w14:ligatures w14:val="none"/>
        </w:rPr>
        <w:t>and enforcing wage laws</w:t>
      </w:r>
      <w:r w:rsidRPr="00C40F96">
        <w:rPr>
          <w:rFonts w:ascii="Calibri" w:eastAsia="Calibri" w:hAnsi="Calibri" w:cs="Calibri"/>
          <w:kern w:val="0"/>
          <w:sz w:val="16"/>
          <w:szCs w:val="22"/>
          <w14:ligatures w14:val="none"/>
        </w:rPr>
        <w:t xml:space="preserve">, ' 22 </w:t>
      </w:r>
      <w:r w:rsidRPr="00C40F96">
        <w:rPr>
          <w:rFonts w:ascii="Calibri" w:eastAsia="Calibri" w:hAnsi="Calibri" w:cs="Calibri"/>
          <w:kern w:val="0"/>
          <w:sz w:val="22"/>
          <w:szCs w:val="22"/>
          <w:u w:val="single"/>
          <w14:ligatures w14:val="none"/>
        </w:rPr>
        <w:t xml:space="preserve">many federal agencies </w:t>
      </w:r>
      <w:r w:rsidRPr="00C40F96">
        <w:rPr>
          <w:rFonts w:ascii="Calibri" w:eastAsia="Calibri" w:hAnsi="Calibri" w:cs="Calibri"/>
          <w:b/>
          <w:iCs/>
          <w:kern w:val="0"/>
          <w:sz w:val="22"/>
          <w:szCs w:val="22"/>
          <w:u w:val="single"/>
          <w:bdr w:val="single" w:sz="8" w:space="0" w:color="auto"/>
          <w14:ligatures w14:val="none"/>
        </w:rPr>
        <w:t>rely almost entirely</w:t>
      </w:r>
      <w:r w:rsidRPr="00C40F96">
        <w:rPr>
          <w:rFonts w:ascii="Calibri" w:eastAsia="Calibri" w:hAnsi="Calibri" w:cs="Calibri"/>
          <w:kern w:val="0"/>
          <w:sz w:val="22"/>
          <w:szCs w:val="22"/>
          <w:u w:val="single"/>
          <w14:ligatures w14:val="none"/>
        </w:rPr>
        <w:t xml:space="preserve"> on </w:t>
      </w:r>
      <w:r w:rsidRPr="00C40F96">
        <w:rPr>
          <w:rFonts w:ascii="Calibri" w:eastAsia="Calibri" w:hAnsi="Calibri" w:cs="Calibri"/>
          <w:b/>
          <w:iCs/>
          <w:kern w:val="0"/>
          <w:sz w:val="22"/>
          <w:szCs w:val="22"/>
          <w:u w:val="single"/>
          <w:bdr w:val="single" w:sz="8" w:space="0" w:color="auto"/>
          <w14:ligatures w14:val="none"/>
        </w:rPr>
        <w:t>employee complaints</w:t>
      </w:r>
      <w:r w:rsidRPr="00C40F96">
        <w:rPr>
          <w:rFonts w:ascii="Calibri" w:eastAsia="Calibri" w:hAnsi="Calibri" w:cs="Calibri"/>
          <w:kern w:val="0"/>
          <w:sz w:val="16"/>
          <w:szCs w:val="22"/>
          <w14:ligatures w14:val="none"/>
        </w:rPr>
        <w:t xml:space="preserve">. For example, </w:t>
      </w:r>
      <w:r w:rsidRPr="00C40F96">
        <w:rPr>
          <w:rFonts w:ascii="Calibri" w:eastAsia="Calibri" w:hAnsi="Calibri" w:cs="Calibri"/>
          <w:kern w:val="0"/>
          <w:sz w:val="22"/>
          <w:szCs w:val="22"/>
          <w:u w:val="single"/>
          <w14:ligatures w14:val="none"/>
        </w:rPr>
        <w:t>federal anti-discrimination statutes depend on private attorneys general</w:t>
      </w:r>
      <w:r w:rsidRPr="00C40F96">
        <w:rPr>
          <w:rFonts w:ascii="Calibri" w:eastAsia="Calibri" w:hAnsi="Calibri" w:cs="Calibri"/>
          <w:kern w:val="0"/>
          <w:sz w:val="16"/>
          <w:szCs w:val="22"/>
          <w14:ligatures w14:val="none"/>
        </w:rPr>
        <w:t xml:space="preserve"> to assert claims in court to promote nondiscrimination in the workforce, "a policy of the highest priority."'123 </w:t>
      </w:r>
      <w:r w:rsidRPr="00C40F96">
        <w:rPr>
          <w:rFonts w:ascii="Calibri" w:eastAsia="Calibri" w:hAnsi="Calibri" w:cs="Calibri"/>
          <w:kern w:val="0"/>
          <w:sz w:val="22"/>
          <w:szCs w:val="22"/>
          <w:u w:val="single"/>
          <w14:ligatures w14:val="none"/>
        </w:rPr>
        <w:t xml:space="preserve">Continued unabated, the current rate of </w:t>
      </w:r>
      <w:r w:rsidRPr="00C40F96">
        <w:rPr>
          <w:rFonts w:ascii="Calibri" w:eastAsia="Calibri" w:hAnsi="Calibri" w:cs="Calibri"/>
          <w:kern w:val="0"/>
          <w:sz w:val="22"/>
          <w:szCs w:val="22"/>
          <w:highlight w:val="cyan"/>
          <w:u w:val="single"/>
          <w14:ligatures w14:val="none"/>
        </w:rPr>
        <w:t>Hoffman-caused immigrant opt-out will</w:t>
      </w:r>
      <w:r w:rsidRPr="00C40F96">
        <w:rPr>
          <w:rFonts w:ascii="Calibri" w:eastAsia="Calibri" w:hAnsi="Calibri" w:cs="Calibri"/>
          <w:kern w:val="0"/>
          <w:sz w:val="22"/>
          <w:szCs w:val="22"/>
          <w:u w:val="single"/>
          <w14:ligatures w14:val="none"/>
        </w:rPr>
        <w:t xml:space="preserve"> eventually </w:t>
      </w:r>
      <w:r w:rsidRPr="00C40F96">
        <w:rPr>
          <w:rFonts w:ascii="Calibri" w:eastAsia="Calibri" w:hAnsi="Calibri" w:cs="Calibri"/>
          <w:b/>
          <w:iCs/>
          <w:kern w:val="0"/>
          <w:sz w:val="22"/>
          <w:szCs w:val="22"/>
          <w:highlight w:val="cyan"/>
          <w:u w:val="single"/>
          <w:bdr w:val="single" w:sz="8" w:space="0" w:color="auto"/>
          <w14:ligatures w14:val="none"/>
        </w:rPr>
        <w:t>clear the courts</w:t>
      </w:r>
      <w:r w:rsidRPr="00C40F96">
        <w:rPr>
          <w:rFonts w:ascii="Calibri" w:eastAsia="Calibri" w:hAnsi="Calibri" w:cs="Calibri"/>
          <w:kern w:val="0"/>
          <w:sz w:val="22"/>
          <w:szCs w:val="22"/>
          <w:highlight w:val="cyan"/>
          <w:u w:val="single"/>
          <w14:ligatures w14:val="none"/>
        </w:rPr>
        <w:t xml:space="preserve"> of</w:t>
      </w:r>
      <w:r w:rsidRPr="00C40F96">
        <w:rPr>
          <w:rFonts w:ascii="Calibri" w:eastAsia="Calibri" w:hAnsi="Calibri" w:cs="Calibri"/>
          <w:kern w:val="0"/>
          <w:sz w:val="22"/>
          <w:szCs w:val="22"/>
          <w:u w:val="single"/>
          <w14:ligatures w14:val="none"/>
        </w:rPr>
        <w:t xml:space="preserve"> most </w:t>
      </w:r>
      <w:r w:rsidRPr="00C40F96">
        <w:rPr>
          <w:rFonts w:ascii="Calibri" w:eastAsia="Calibri" w:hAnsi="Calibri" w:cs="Calibri"/>
          <w:kern w:val="0"/>
          <w:sz w:val="22"/>
          <w:szCs w:val="22"/>
          <w:highlight w:val="cyan"/>
          <w:u w:val="single"/>
          <w14:ligatures w14:val="none"/>
        </w:rPr>
        <w:t>immigrants, leaving unreported "</w:t>
      </w:r>
      <w:r w:rsidRPr="00C40F96">
        <w:rPr>
          <w:rFonts w:ascii="Calibri" w:eastAsia="Calibri" w:hAnsi="Calibri" w:cs="Calibri"/>
          <w:b/>
          <w:iCs/>
          <w:kern w:val="0"/>
          <w:sz w:val="22"/>
          <w:szCs w:val="22"/>
          <w:highlight w:val="cyan"/>
          <w:u w:val="single"/>
          <w:bdr w:val="single" w:sz="8" w:space="0" w:color="auto"/>
          <w14:ligatures w14:val="none"/>
        </w:rPr>
        <w:t>countless acts</w:t>
      </w:r>
      <w:r w:rsidRPr="00C40F96">
        <w:rPr>
          <w:rFonts w:ascii="Calibri" w:eastAsia="Calibri" w:hAnsi="Calibri" w:cs="Calibri"/>
          <w:b/>
          <w:iCs/>
          <w:kern w:val="0"/>
          <w:sz w:val="22"/>
          <w:szCs w:val="22"/>
          <w:u w:val="single"/>
          <w:bdr w:val="single" w:sz="8" w:space="0" w:color="auto"/>
          <w14:ligatures w14:val="none"/>
        </w:rPr>
        <w:t xml:space="preserve"> </w:t>
      </w:r>
      <w:r w:rsidRPr="00C40F96">
        <w:rPr>
          <w:rFonts w:ascii="Calibri" w:eastAsia="Calibri" w:hAnsi="Calibri" w:cs="Calibri"/>
          <w:kern w:val="0"/>
          <w:sz w:val="22"/>
          <w:szCs w:val="22"/>
          <w:u w:val="single"/>
          <w14:ligatures w14:val="none"/>
        </w:rPr>
        <w:t>of illegal and reprehensible conduct."</w:t>
      </w:r>
      <w:r w:rsidRPr="00C40F96">
        <w:rPr>
          <w:rFonts w:ascii="Calibri" w:eastAsia="Calibri" w:hAnsi="Calibri" w:cs="Calibri"/>
          <w:kern w:val="0"/>
          <w:sz w:val="16"/>
          <w:szCs w:val="22"/>
          <w14:ligatures w14:val="none"/>
        </w:rPr>
        <w:t xml:space="preserve"> 124</w:t>
      </w:r>
    </w:p>
    <w:p w14:paraId="2F1A046B" w14:textId="77777777" w:rsidR="00C40F96" w:rsidRPr="00C40F96" w:rsidRDefault="00C40F96" w:rsidP="00C40F96">
      <w:pPr>
        <w:keepNext/>
        <w:keepLines/>
        <w:pageBreakBefore/>
        <w:pBdr>
          <w:top w:val="single" w:sz="24" w:space="1" w:color="auto"/>
          <w:left w:val="single" w:sz="24" w:space="4" w:color="auto"/>
          <w:bottom w:val="single" w:sz="24" w:space="1" w:color="auto"/>
          <w:right w:val="single" w:sz="24" w:space="4" w:color="auto"/>
        </w:pBdr>
        <w:spacing w:before="240" w:after="0" w:line="259" w:lineRule="auto"/>
        <w:jc w:val="center"/>
        <w:outlineLvl w:val="0"/>
        <w:rPr>
          <w:rFonts w:ascii="Calibri" w:eastAsia="Times New Roman" w:hAnsi="Calibri" w:cs="Times New Roman"/>
          <w:b/>
          <w:kern w:val="0"/>
          <w:sz w:val="52"/>
          <w:szCs w:val="32"/>
          <w14:ligatures w14:val="none"/>
        </w:rPr>
      </w:pPr>
      <w:r w:rsidRPr="00C40F96">
        <w:rPr>
          <w:rFonts w:ascii="Calibri" w:eastAsia="Times New Roman" w:hAnsi="Calibri" w:cs="Times New Roman"/>
          <w:b/>
          <w:kern w:val="0"/>
          <w:sz w:val="52"/>
          <w:szCs w:val="32"/>
          <w14:ligatures w14:val="none"/>
        </w:rPr>
        <w:t>1NR---Texas---Round 5</w:t>
      </w:r>
    </w:p>
    <w:p w14:paraId="142856CA" w14:textId="77777777" w:rsidR="00C40F96" w:rsidRPr="00C40F96" w:rsidRDefault="00C40F96" w:rsidP="00C40F96">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C40F96">
        <w:rPr>
          <w:rFonts w:ascii="Calibri" w:eastAsia="Times New Roman" w:hAnsi="Calibri" w:cs="Times New Roman"/>
          <w:b/>
          <w:kern w:val="0"/>
          <w:sz w:val="44"/>
          <w:szCs w:val="26"/>
          <w:u w:val="double"/>
          <w14:ligatures w14:val="none"/>
        </w:rPr>
        <w:t>K---Afro-Prefix</w:t>
      </w:r>
    </w:p>
    <w:p w14:paraId="6A9635A8" w14:textId="77777777" w:rsidR="00C40F96" w:rsidRPr="00C40F96" w:rsidRDefault="00C40F96" w:rsidP="00C40F9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C40F96">
        <w:rPr>
          <w:rFonts w:ascii="Calibri" w:eastAsia="Times New Roman" w:hAnsi="Calibri" w:cs="Times New Roman"/>
          <w:b/>
          <w:kern w:val="0"/>
          <w:sz w:val="32"/>
          <w:u w:val="single"/>
          <w14:ligatures w14:val="none"/>
        </w:rPr>
        <w:t>Kick---1NR</w:t>
      </w:r>
    </w:p>
    <w:p w14:paraId="1F9569AA" w14:textId="77777777" w:rsidR="00C40F96" w:rsidRPr="00C40F96" w:rsidRDefault="00C40F96" w:rsidP="00C40F96">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C40F96">
        <w:rPr>
          <w:rFonts w:ascii="Calibri" w:eastAsia="Times New Roman" w:hAnsi="Calibri" w:cs="Times New Roman"/>
          <w:b/>
          <w:kern w:val="0"/>
          <w:sz w:val="44"/>
          <w:szCs w:val="26"/>
          <w:u w:val="double"/>
          <w14:ligatures w14:val="none"/>
        </w:rPr>
        <w:t>K---Capitalism</w:t>
      </w:r>
    </w:p>
    <w:p w14:paraId="42036D5C" w14:textId="77777777" w:rsidR="00C40F96" w:rsidRPr="00C40F96" w:rsidRDefault="00C40F96" w:rsidP="00C40F9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C40F96">
        <w:rPr>
          <w:rFonts w:ascii="Calibri" w:eastAsia="Times New Roman" w:hAnsi="Calibri" w:cs="Times New Roman"/>
          <w:b/>
          <w:kern w:val="0"/>
          <w:sz w:val="32"/>
          <w:u w:val="single"/>
          <w14:ligatures w14:val="none"/>
        </w:rPr>
        <w:t>Kick---1NR</w:t>
      </w:r>
    </w:p>
    <w:p w14:paraId="18872AA8" w14:textId="77777777" w:rsidR="00C40F96" w:rsidRPr="00C40F96" w:rsidRDefault="00C40F96" w:rsidP="00C40F96">
      <w:pPr>
        <w:keepNext/>
        <w:keepLines/>
        <w:pageBreakBefore/>
        <w:spacing w:before="40" w:after="0" w:line="259" w:lineRule="auto"/>
        <w:jc w:val="center"/>
        <w:outlineLvl w:val="1"/>
        <w:rPr>
          <w:rFonts w:ascii="Calibri" w:eastAsia="Times New Roman" w:hAnsi="Calibri" w:cs="Times New Roman"/>
          <w:b/>
          <w:kern w:val="0"/>
          <w:sz w:val="44"/>
          <w:szCs w:val="26"/>
          <w:u w:val="double"/>
          <w14:ligatures w14:val="none"/>
        </w:rPr>
      </w:pPr>
      <w:r w:rsidRPr="00C40F96">
        <w:rPr>
          <w:rFonts w:ascii="Calibri" w:eastAsia="Times New Roman" w:hAnsi="Calibri" w:cs="Times New Roman"/>
          <w:b/>
          <w:kern w:val="0"/>
          <w:sz w:val="44"/>
          <w:szCs w:val="26"/>
          <w:u w:val="double"/>
          <w14:ligatures w14:val="none"/>
        </w:rPr>
        <w:t>Case</w:t>
      </w:r>
    </w:p>
    <w:p w14:paraId="147C2668" w14:textId="77777777" w:rsidR="00C40F96" w:rsidRPr="00C40F96" w:rsidRDefault="00C40F96" w:rsidP="00C40F9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C40F96">
        <w:rPr>
          <w:rFonts w:ascii="Calibri" w:eastAsia="Times New Roman" w:hAnsi="Calibri" w:cs="Times New Roman"/>
          <w:b/>
          <w:kern w:val="0"/>
          <w:sz w:val="32"/>
          <w:u w:val="single"/>
          <w14:ligatures w14:val="none"/>
        </w:rPr>
        <w:t>Solvency---1NR</w:t>
      </w:r>
    </w:p>
    <w:p w14:paraId="79DA202C"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The desire for a ‘new world’ through ‘refusing to do shit’ and ‘reclaiming labor’ legitimates the status quo, and prevents mobilization that challenges anti-black structures.</w:t>
      </w:r>
    </w:p>
    <w:p w14:paraId="40112142"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Haider 15</w:t>
      </w:r>
      <w:r w:rsidRPr="00C40F96">
        <w:rPr>
          <w:rFonts w:ascii="Calibri" w:eastAsia="Calibri" w:hAnsi="Calibri" w:cs="Calibri"/>
          <w:kern w:val="0"/>
          <w:sz w:val="22"/>
          <w:szCs w:val="22"/>
          <w14:ligatures w14:val="none"/>
        </w:rPr>
        <w:t xml:space="preserve">, PhD Candidate at UCSC, History of Consciousness Department (Asad Haider, 2015, “Unity: Amiri Baraka and the Black Lives Matter Movements,” </w:t>
      </w:r>
      <w:r w:rsidRPr="00C40F96">
        <w:rPr>
          <w:rFonts w:ascii="Calibri" w:eastAsia="Calibri" w:hAnsi="Calibri" w:cs="Calibri"/>
          <w:i/>
          <w:kern w:val="0"/>
          <w:sz w:val="22"/>
          <w:szCs w:val="22"/>
          <w14:ligatures w14:val="none"/>
        </w:rPr>
        <w:t>Lana Turner Journal</w:t>
      </w:r>
      <w:r w:rsidRPr="00C40F96">
        <w:rPr>
          <w:rFonts w:ascii="Calibri" w:eastAsia="Calibri" w:hAnsi="Calibri" w:cs="Calibri"/>
          <w:kern w:val="0"/>
          <w:sz w:val="22"/>
          <w:szCs w:val="22"/>
          <w14:ligatures w14:val="none"/>
        </w:rPr>
        <w:t>, Vol 8, http://www.lanaturnerjournal.com/contents/unity-amiri-baraka-and-the-black-lives-matter-movements)</w:t>
      </w:r>
    </w:p>
    <w:p w14:paraId="6C35C2C1"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Among intellectuals, the most </w:t>
      </w:r>
      <w:r w:rsidRPr="00C40F96">
        <w:rPr>
          <w:rFonts w:ascii="Calibri" w:eastAsia="Calibri" w:hAnsi="Calibri" w:cs="Calibri"/>
          <w:kern w:val="0"/>
          <w:sz w:val="22"/>
          <w:szCs w:val="22"/>
          <w:u w:val="single"/>
          <w14:ligatures w14:val="none"/>
        </w:rPr>
        <w:t>reactionary separatist tendencies were granted the status of a pseudo-philosophy with the ascendance of</w:t>
      </w:r>
      <w:r w:rsidRPr="00C40F96">
        <w:rPr>
          <w:rFonts w:ascii="Calibri" w:eastAsia="Calibri" w:hAnsi="Calibri" w:cs="Calibri"/>
          <w:kern w:val="0"/>
          <w:sz w:val="16"/>
          <w:szCs w:val="22"/>
          <w14:ligatures w14:val="none"/>
        </w:rPr>
        <w:t xml:space="preserve"> Frank Wilderson’s so-called “</w:t>
      </w:r>
      <w:r w:rsidRPr="00C40F96">
        <w:rPr>
          <w:rFonts w:ascii="Calibri" w:eastAsia="Calibri" w:hAnsi="Calibri" w:cs="Calibri"/>
          <w:kern w:val="0"/>
          <w:sz w:val="22"/>
          <w:szCs w:val="22"/>
          <w:u w:val="single"/>
          <w14:ligatures w14:val="none"/>
        </w:rPr>
        <w:t>Afro-Pessimism.</w:t>
      </w:r>
      <w:r w:rsidRPr="00C40F96">
        <w:rPr>
          <w:rFonts w:ascii="Calibri" w:eastAsia="Calibri" w:hAnsi="Calibri" w:cs="Calibri"/>
          <w:kern w:val="0"/>
          <w:sz w:val="16"/>
          <w:szCs w:val="22"/>
          <w14:ligatures w14:val="none"/>
        </w:rPr>
        <w:t>” A fundamental symptom of this trend was the proliferation of the term “</w:t>
      </w:r>
      <w:r w:rsidRPr="00C40F96">
        <w:rPr>
          <w:rFonts w:ascii="Calibri" w:eastAsia="Calibri" w:hAnsi="Calibri" w:cs="Calibri"/>
          <w:kern w:val="0"/>
          <w:sz w:val="22"/>
          <w:szCs w:val="22"/>
          <w:u w:val="single"/>
          <w14:ligatures w14:val="none"/>
        </w:rPr>
        <w:t>anti-blackness” in the place of “racism.” The latter</w:t>
      </w:r>
      <w:r w:rsidRPr="00C40F96">
        <w:rPr>
          <w:rFonts w:ascii="Calibri" w:eastAsia="Calibri" w:hAnsi="Calibri" w:cs="Calibri"/>
          <w:kern w:val="0"/>
          <w:sz w:val="16"/>
          <w:szCs w:val="22"/>
          <w14:ligatures w14:val="none"/>
        </w:rPr>
        <w:t xml:space="preserve">, more quotidian term </w:t>
      </w:r>
      <w:r w:rsidRPr="00C40F96">
        <w:rPr>
          <w:rFonts w:ascii="Calibri" w:eastAsia="Calibri" w:hAnsi="Calibri" w:cs="Calibri"/>
          <w:kern w:val="0"/>
          <w:sz w:val="22"/>
          <w:szCs w:val="22"/>
          <w:u w:val="single"/>
          <w14:ligatures w14:val="none"/>
        </w:rPr>
        <w:t xml:space="preserve">implies an anti-racist struggle that </w:t>
      </w:r>
      <w:r w:rsidRPr="00C40F96">
        <w:rPr>
          <w:rFonts w:ascii="Calibri" w:eastAsia="Calibri" w:hAnsi="Calibri" w:cs="Calibri"/>
          <w:b/>
          <w:iCs/>
          <w:kern w:val="0"/>
          <w:sz w:val="22"/>
          <w:szCs w:val="22"/>
          <w:u w:val="single"/>
          <w:bdr w:val="single" w:sz="8" w:space="0" w:color="auto"/>
          <w14:ligatures w14:val="none"/>
        </w:rPr>
        <w:t>unites oppressed groups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The “</w:t>
      </w:r>
      <w:r w:rsidRPr="00C40F96">
        <w:rPr>
          <w:rFonts w:ascii="Calibri" w:eastAsia="Calibri" w:hAnsi="Calibri" w:cs="Calibri"/>
          <w:b/>
          <w:iCs/>
          <w:kern w:val="0"/>
          <w:sz w:val="22"/>
          <w:szCs w:val="22"/>
          <w:highlight w:val="cyan"/>
          <w:u w:val="single"/>
          <w:bdr w:val="single" w:sz="8" w:space="0" w:color="auto"/>
          <w14:ligatures w14:val="none"/>
        </w:rPr>
        <w:t>anti-blackness</w:t>
      </w:r>
      <w:r w:rsidRPr="00C40F96">
        <w:rPr>
          <w:rFonts w:ascii="Calibri" w:eastAsia="Calibri" w:hAnsi="Calibri" w:cs="Calibri"/>
          <w:b/>
          <w:iCs/>
          <w:kern w:val="0"/>
          <w:sz w:val="22"/>
          <w:szCs w:val="22"/>
          <w:u w:val="single"/>
          <w:bdr w:val="single" w:sz="8" w:space="0" w:color="auto"/>
          <w14:ligatures w14:val="none"/>
        </w:rPr>
        <w:t xml:space="preserve">” problematic radicalizes and </w:t>
      </w:r>
      <w:r w:rsidRPr="00C40F96">
        <w:rPr>
          <w:rFonts w:ascii="Calibri" w:eastAsia="Calibri" w:hAnsi="Calibri" w:cs="Calibri"/>
          <w:b/>
          <w:iCs/>
          <w:kern w:val="0"/>
          <w:sz w:val="22"/>
          <w:szCs w:val="22"/>
          <w:highlight w:val="cyan"/>
          <w:u w:val="single"/>
          <w:bdr w:val="single" w:sz="8" w:space="0" w:color="auto"/>
          <w14:ligatures w14:val="none"/>
        </w:rPr>
        <w:t>ontologizes a separatist, black exceptionalist perspective</w:t>
      </w:r>
      <w:r w:rsidRPr="00C40F96">
        <w:rPr>
          <w:rFonts w:ascii="Calibri" w:eastAsia="Calibri" w:hAnsi="Calibri" w:cs="Calibri"/>
          <w:kern w:val="0"/>
          <w:sz w:val="22"/>
          <w:szCs w:val="22"/>
          <w:u w:val="single"/>
          <w14:ligatures w14:val="none"/>
        </w:rPr>
        <w:t>, rejecting even the minimal gesture towards coalitions</w:t>
      </w:r>
      <w:r w:rsidRPr="00C40F96">
        <w:rPr>
          <w:rFonts w:ascii="Calibri" w:eastAsia="Calibri" w:hAnsi="Calibri" w:cs="Calibri"/>
          <w:kern w:val="0"/>
          <w:sz w:val="16"/>
          <w:szCs w:val="22"/>
          <w14:ligatures w14:val="none"/>
        </w:rPr>
        <w:t xml:space="preserve"> implied by the term “people of color.” </w:t>
      </w:r>
      <w:r w:rsidRPr="00C40F96">
        <w:rPr>
          <w:rFonts w:ascii="Calibri" w:eastAsia="Calibri" w:hAnsi="Calibri" w:cs="Calibri"/>
          <w:kern w:val="0"/>
          <w:sz w:val="22"/>
          <w:szCs w:val="22"/>
          <w:highlight w:val="cyan"/>
          <w:u w:val="single"/>
          <w14:ligatures w14:val="none"/>
        </w:rPr>
        <w:t xml:space="preserve">It claims, on the basis of </w:t>
      </w:r>
      <w:r w:rsidRPr="00C40F96">
        <w:rPr>
          <w:rFonts w:ascii="Calibri" w:eastAsia="Calibri" w:hAnsi="Calibri" w:cs="Calibri"/>
          <w:b/>
          <w:iCs/>
          <w:kern w:val="0"/>
          <w:sz w:val="22"/>
          <w:szCs w:val="22"/>
          <w:highlight w:val="cyan"/>
          <w:u w:val="single"/>
          <w:bdr w:val="single" w:sz="8" w:space="0" w:color="auto"/>
          <w14:ligatures w14:val="none"/>
        </w:rPr>
        <w:t>dubious interpretations</w:t>
      </w:r>
      <w:r w:rsidRPr="00C40F96">
        <w:rPr>
          <w:rFonts w:ascii="Calibri" w:eastAsia="Calibri" w:hAnsi="Calibri" w:cs="Calibri"/>
          <w:kern w:val="0"/>
          <w:sz w:val="22"/>
          <w:szCs w:val="22"/>
          <w:highlight w:val="cyan"/>
          <w:u w:val="single"/>
          <w14:ligatures w14:val="none"/>
        </w:rPr>
        <w:t xml:space="preserve"> of</w:t>
      </w:r>
      <w:r w:rsidRPr="00C40F96">
        <w:rPr>
          <w:rFonts w:ascii="Calibri" w:eastAsia="Calibri" w:hAnsi="Calibri" w:cs="Calibri"/>
          <w:kern w:val="0"/>
          <w:sz w:val="22"/>
          <w:szCs w:val="22"/>
          <w:u w:val="single"/>
          <w14:ligatures w14:val="none"/>
        </w:rPr>
        <w:t xml:space="preserve"> Gramsci and </w:t>
      </w:r>
      <w:r w:rsidRPr="00C40F96">
        <w:rPr>
          <w:rFonts w:ascii="Calibri" w:eastAsia="Calibri" w:hAnsi="Calibri" w:cs="Calibri"/>
          <w:kern w:val="0"/>
          <w:sz w:val="22"/>
          <w:szCs w:val="22"/>
          <w:highlight w:val="cyan"/>
          <w:u w:val="single"/>
          <w14:ligatures w14:val="none"/>
        </w:rPr>
        <w:t>the historiography of slavery, that “blackness” is founded on “social death,”</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8"/>
          <w:szCs w:val="14"/>
          <w14:ligatures w14:val="none"/>
        </w:rPr>
        <w:t>the loss of identity and total domination imposed upon slaves at birth (despite the fact that the source of this term, sociologist Orlando Patterson, used it to define all forms of slavery, including non-racialized ones). It follows from Wilderson’s reasoning that the whole of “white” civil society is founded on this absolute violence, whose entire history is reduced to an effect of a purported white enjoyment of black suffering – “as though the chief business of slavery,” in the inimitable words of Barbara Fields, “were the production of white supremacy rather than the production of cotton, sugar, rice and tobacco.” Contradictory Legacies of Black Nationalism What does Baraka teach us about the politics of “blackness”? Komozi Woodard’s Nation Within a Nation: Amiri Baraka (LeRoi Jones) and Black Power Politics proposes Baraka as a second model of the development of black consciousness – the first being the exemplary case of Malcolm X’s “path of the grassroots to self-transformation and ethical reconstruction.” Baraka’s was the path of an intellectual who gravitated towards a mass movement. His initial participation in the Beat culture of Greenwich Village reflected a “romantic rejection” of society which opened the way to a phase of cultural nationalism. This rejection converged with the collective, grassroots development of black consciousness to which Malcolm X gave powerful voice. A Nation within a Nation shows that this convergence was an organizational phenomenon and not simply a matter of consciousness. “Black nationality formation” was constituted by the processes of economic and political development that built parallel institutions, responding to the exclusion of black people from the core institutions of American society with autonomous forms of self-organization. This process stretches back to Black Arts, which was not only an aesthetic style but also a parallel formation encompassing institutions like theaters, schools, and community art centers – above all the Harlem Black Arts Repertory Theater/School (BARTS). Baraka expanded such practices in his hometown of Newark with the artistic and community center Spirit House, and ultimately the infrastructural initiatives of the Congress of African People (CAP), which extended to housing and consumer cooperatives. The ideology of cultural nationalism represented these organizational developments. However, black nationality formation turned out to be a deeply contradictory project. The urban rebellions in Harlem, Newark, and beyond had already convinced policy makers of the need to avert future conflict through economic intervention, consolidating the legal enfranchisement of blacks won by the Civil Rights movement. What emerged was an uneasy relationship between black self-organization and the white power structure. In fact, BARTS itself was funded by the anti-poverty and anti-riot initiative Harlem Youth Opportunities Unlimited, with substantial backing from the Johnson administration. Furthermore, the real grassroots bases of nationalist formations attracted mainstream politicians, including technocrats like Kenneth Gibson. Baraka’s early political career as a nationalist was devoted to the successful campaign to elect Gibson as Newark’s first black mayor. Such political alliances fit into the project of building a black united front, CAP’s central strategic orientation. Nationalism did, at one time, appear as a potentially revolutionary ideology. The construction of new parallel institutions mobilized a general antagonism against a social structure based on the systematic exclusion of blacks. The possibility of overcoming the marginalization of the black working class provided an objective albeit tenuous basis for unity between the intellectual leadership and the grassroots base. But the mainstream incorporation of the parallel institutions, marked by the electoral success of the black elite, demonstrated the capacity of the capitalist state to absorb the nationalist challenge. In Revolutionaries to Race Leaders, Cedric Johnson describes how the lingering ideologies of racial unity left over from the Black Power movement rationalized the top-down control of the black elite, which suppressed class politics as it secured its own entry into the mainstream. The consequence, Johnson writes, was “the transformation of black politics from radical protests and systemic change toward a politics of insider negotiation and incremental payoffs within the established political order.” The black political class ascended in the 70s context of economic crisis, deindustrialization, and rising unemployment. A politics conceived solely in terms of racial unity precluded any structural challenge to the capitalist imperative to transfer the costs of the economic crisis onto labor. As black politicians facilitated the employers’ offensive, they turned against the working-class elements of their popular support. Baraka experienced this directly in Gibson’s Newark. Concluding that Gibson was little more than a neo-colonialist, Baraka opened up to Marxism, and set about reorienting CAP accordingly. In his poem “History on Wheels,” Baraka captured the new effects of the incorporation of black political elites: …The way the rich blackies showed after we marched and built their material base, now niggers are left in the middle of the panafrikan highway, babbling about eternal racism, and divine white supremacy a hundred thousand dollar a year oppression and now the intellectualization, the militant resource of the new class, its historical valorization. Between them, john johnson and elijah, david rockefeller rests his smiling head. Baraka’s Marxism never wavered, but it was situated in a continually shifting conjuncture. Anti-capitalist movements in the 1970s had to respond to a two-pronged assault – the harsh attacks on workers by capitalists who sought to eliminate all barriers to accumulation, and the erasure of any maneuvering room for social-democratic reform. The latter consisted not only in the pro-business allegiances of liberal politicians, but also the consolidation of the organized labor bureaucracy into “business unionism.” Social movement organizers from the civil rights, anti-war, and feminist movements played a central role in the labor militancy that responded to this assault. New Communist Movement formations organized heavily at workplaces, and some, including Baraka’s League of Revolutionary Struggle, had members implanted in factories to develop militant caucuses within unions like the UAW. But the utter force of crisis and restructuring and the drastic rightward shift of American politics overwhelmed the fragmented left completely. We have still not come to terms with the consequences. As Max Elbaum has shown in his indispensable Revolution in the Air: Sixties Radicals Turn to Lenin, Mao and Che, a certain dogmatic catastrophism had prevented communists from formulating a strategy suited to their period. When their assumption that a revolutionary crisis was impending turned out to be false, no new strategy clearly presented itself. Now that the nationalist moment had waned, along with its organizational forms and strategies, militants were faced with an open question that had plagued the New Communist Movement from the beginning: how could a revolutionary organization be built in the forbidding US climate? Marxism provided a clear account, a class analysis, of this process, its contradictions, and the political tasks which lay ahead; but in the context of capitalist restructuring and the decomposition of the working class and its political institutions, the movement lost its anchor in any political-organizational alternative. This political crisis of the New Communist Movement would be overdetermined by semi-nationalist remnants. As Johnson’s aforementioned book demonstrates, the blind spots of racial unity persisted past the Marxist turn of Black Power. Even a revolutionary nationalism continues the assumption of a unified black “community” with unified “interests.” The fully elaborated doctrine that now took hold was nourished by the 1920s and 1930s Comintern theory of a black nation in the American South, often interpreted to mean that unity with the “national bourgeoisie” of the black community could realize the democratic interest of self-determination. Despite the harsh lessons of the 1970s, this approach left Baraka and many other black radicals susceptible to subsuming their politics into the minimal program of black politicians in Reagan’s America. In the context of this right-wing assault, digging in one’s heels in the black united front may have indeed seemed the best way to defend the achievements of the movements of the 60s and 70s. In reality, it meant a capitulation to the neutralizing tendencies that had emerged to contain them. This moment was continuous with the New Communist Movement’s most drastic moment of disintegration – an emerging trend which sought to move away from sectarianism and dogmatism at the end of the 70s and the beginning of the 80s was systematic with the total defeat of the left. Without any programmatic alternative, many movement veterans invested their hopes in Jesse Jackson’s Rainbow Coalition. Baraka had known Jackson since the old days – the latter appeared at a wide range of Black Power events leading call-response chants of “What time is it?” “It’s nation time!” Despite his intense skepticism of Jackson’s opportunism, Baraka supported the campaign. His calls for joining this support with a mass mobilization against the Democrats were not heeded, and the capitulation to Jackson turned out to be a severe strategic miscalculation when the latter’s efforts ended up lending a rainbow aura of legitimacy to the right wing of the Democratic Party. In the new political context of the 1980s, when unity conceived in racial terms could not possibly lead in a revolutionary direction, subjection to black elites meant following the imperatives of austerity. The problem persists even into the present, full of resonances with the 1970s, with the overarching force of crisis and the sense of an organizational void.</w:t>
      </w:r>
      <w:r w:rsidRPr="00C40F96">
        <w:rPr>
          <w:rFonts w:ascii="Calibri" w:eastAsia="Calibri" w:hAnsi="Calibri" w:cs="Calibri"/>
          <w:kern w:val="0"/>
          <w:sz w:val="16"/>
          <w:szCs w:val="22"/>
          <w14:ligatures w14:val="none"/>
        </w:rPr>
        <w:t xml:space="preserve"> </w:t>
      </w:r>
    </w:p>
    <w:p w14:paraId="657D67E3" w14:textId="77777777" w:rsidR="00C40F96" w:rsidRPr="00C40F96" w:rsidRDefault="00C40F96" w:rsidP="00C40F96">
      <w:pPr>
        <w:spacing w:line="259" w:lineRule="auto"/>
        <w:rPr>
          <w:rFonts w:ascii="Calibri" w:eastAsia="Calibri" w:hAnsi="Calibri" w:cs="Calibri"/>
          <w:kern w:val="0"/>
          <w:sz w:val="22"/>
          <w:szCs w:val="22"/>
          <w:u w:val="single"/>
          <w14:ligatures w14:val="none"/>
        </w:rPr>
      </w:pPr>
      <w:r w:rsidRPr="00C40F96">
        <w:rPr>
          <w:rFonts w:ascii="Calibri" w:eastAsia="Calibri" w:hAnsi="Calibri" w:cs="Calibri"/>
          <w:kern w:val="0"/>
          <w:sz w:val="22"/>
          <w:szCs w:val="22"/>
          <w:u w:val="single"/>
          <w14:ligatures w14:val="none"/>
        </w:rPr>
        <w:t>Contemporary Separatism and its Consequences</w:t>
      </w:r>
    </w:p>
    <w:p w14:paraId="17076062"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22"/>
          <w:szCs w:val="22"/>
          <w:u w:val="single"/>
          <w14:ligatures w14:val="none"/>
        </w:rPr>
        <w:t xml:space="preserve">With ideologies of racial unity functioning as a clear block to the development of mass, antagonistic politics, it is no wonder that the seemingly </w:t>
      </w:r>
      <w:r w:rsidRPr="00C40F96">
        <w:rPr>
          <w:rFonts w:ascii="Calibri" w:eastAsia="Calibri" w:hAnsi="Calibri" w:cs="Calibri"/>
          <w:kern w:val="0"/>
          <w:sz w:val="22"/>
          <w:szCs w:val="22"/>
          <w:highlight w:val="cyan"/>
          <w:u w:val="single"/>
          <w14:ligatures w14:val="none"/>
        </w:rPr>
        <w:t xml:space="preserve">extremist languages of </w:t>
      </w:r>
      <w:r w:rsidRPr="00C40F96">
        <w:rPr>
          <w:rFonts w:ascii="Calibri" w:eastAsia="Calibri" w:hAnsi="Calibri" w:cs="Calibri"/>
          <w:kern w:val="0"/>
          <w:sz w:val="22"/>
          <w:szCs w:val="22"/>
          <w:u w:val="single"/>
          <w14:ligatures w14:val="none"/>
        </w:rPr>
        <w:t xml:space="preserve">blackness and </w:t>
      </w:r>
      <w:r w:rsidRPr="00C40F96">
        <w:rPr>
          <w:rFonts w:ascii="Calibri" w:eastAsia="Calibri" w:hAnsi="Calibri" w:cs="Calibri"/>
          <w:kern w:val="0"/>
          <w:sz w:val="22"/>
          <w:szCs w:val="22"/>
          <w:highlight w:val="cyan"/>
          <w:u w:val="single"/>
          <w14:ligatures w14:val="none"/>
        </w:rPr>
        <w:t xml:space="preserve">anti-blackness </w:t>
      </w:r>
      <w:r w:rsidRPr="00C40F96">
        <w:rPr>
          <w:rFonts w:ascii="Calibri" w:eastAsia="Calibri" w:hAnsi="Calibri" w:cs="Calibri"/>
          <w:b/>
          <w:iCs/>
          <w:kern w:val="0"/>
          <w:sz w:val="22"/>
          <w:szCs w:val="22"/>
          <w:highlight w:val="cyan"/>
          <w:u w:val="single"/>
          <w:bdr w:val="single" w:sz="8" w:space="0" w:color="auto"/>
          <w14:ligatures w14:val="none"/>
        </w:rPr>
        <w:t>seduce intellectuals into reconciliation with the s</w:t>
      </w:r>
      <w:r w:rsidRPr="00C40F96">
        <w:rPr>
          <w:rFonts w:ascii="Calibri" w:eastAsia="Calibri" w:hAnsi="Calibri" w:cs="Calibri"/>
          <w:b/>
          <w:iCs/>
          <w:kern w:val="0"/>
          <w:sz w:val="22"/>
          <w:szCs w:val="22"/>
          <w:u w:val="single"/>
          <w:bdr w:val="single" w:sz="8" w:space="0" w:color="auto"/>
          <w14:ligatures w14:val="none"/>
        </w:rPr>
        <w:t xml:space="preserve">tatus </w:t>
      </w:r>
      <w:r w:rsidRPr="00C40F96">
        <w:rPr>
          <w:rFonts w:ascii="Calibri" w:eastAsia="Calibri" w:hAnsi="Calibri" w:cs="Calibri"/>
          <w:b/>
          <w:iCs/>
          <w:kern w:val="0"/>
          <w:sz w:val="22"/>
          <w:szCs w:val="22"/>
          <w:highlight w:val="cyan"/>
          <w:u w:val="single"/>
          <w:bdr w:val="single" w:sz="8" w:space="0" w:color="auto"/>
          <w14:ligatures w14:val="none"/>
        </w:rPr>
        <w:t>quo</w:t>
      </w:r>
      <w:r w:rsidRPr="00C40F96">
        <w:rPr>
          <w:rFonts w:ascii="Calibri" w:eastAsia="Calibri" w:hAnsi="Calibri" w:cs="Calibri"/>
          <w:kern w:val="0"/>
          <w:sz w:val="16"/>
          <w:szCs w:val="22"/>
          <w14:ligatures w14:val="none"/>
        </w:rPr>
        <w:t xml:space="preserve">. Of course, </w:t>
      </w:r>
      <w:r w:rsidRPr="00C40F96">
        <w:rPr>
          <w:rFonts w:ascii="Calibri" w:eastAsia="Calibri" w:hAnsi="Calibri" w:cs="Calibri"/>
          <w:kern w:val="0"/>
          <w:sz w:val="22"/>
          <w:szCs w:val="22"/>
          <w:u w:val="single"/>
          <w14:ligatures w14:val="none"/>
        </w:rPr>
        <w:t>in the occasional moments that Afro-Pessimist discourse</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does discuss the black political class, its tone is one of severe criticism. </w:t>
      </w:r>
      <w:r w:rsidRPr="00C40F96">
        <w:rPr>
          <w:rFonts w:ascii="Calibri" w:eastAsia="Calibri" w:hAnsi="Calibri" w:cs="Calibri"/>
          <w:b/>
          <w:iCs/>
          <w:kern w:val="0"/>
          <w:sz w:val="22"/>
          <w:szCs w:val="22"/>
          <w:u w:val="single"/>
          <w:bdr w:val="single" w:sz="8" w:space="0" w:color="auto"/>
          <w14:ligatures w14:val="none"/>
        </w:rPr>
        <w:t xml:space="preserve">But this </w:t>
      </w:r>
      <w:r w:rsidRPr="00C40F96">
        <w:rPr>
          <w:rFonts w:ascii="Calibri" w:eastAsia="Calibri" w:hAnsi="Calibri" w:cs="Calibri"/>
          <w:b/>
          <w:iCs/>
          <w:kern w:val="0"/>
          <w:sz w:val="22"/>
          <w:szCs w:val="22"/>
          <w:highlight w:val="cyan"/>
          <w:u w:val="single"/>
          <w:bdr w:val="single" w:sz="8" w:space="0" w:color="auto"/>
          <w14:ligatures w14:val="none"/>
        </w:rPr>
        <w:t>criticism reproduces the political dynamics that led to its rise in the first place</w:t>
      </w:r>
      <w:r w:rsidRPr="00C40F96">
        <w:rPr>
          <w:rFonts w:ascii="Calibri" w:eastAsia="Calibri" w:hAnsi="Calibri" w:cs="Calibri"/>
          <w:kern w:val="0"/>
          <w:sz w:val="22"/>
          <w:szCs w:val="22"/>
          <w:highlight w:val="cyan"/>
          <w:u w:val="single"/>
          <w14:ligatures w14:val="none"/>
        </w:rPr>
        <w:t>: black leaders are castigated</w:t>
      </w:r>
      <w:r w:rsidRPr="00C40F96">
        <w:rPr>
          <w:rFonts w:ascii="Calibri" w:eastAsia="Calibri" w:hAnsi="Calibri" w:cs="Calibri"/>
          <w:kern w:val="0"/>
          <w:sz w:val="22"/>
          <w:szCs w:val="22"/>
          <w:u w:val="single"/>
          <w14:ligatures w14:val="none"/>
        </w:rPr>
        <w:t xml:space="preserve"> for their coalitionism</w:t>
      </w:r>
      <w:r w:rsidRPr="00C40F96">
        <w:rPr>
          <w:rFonts w:ascii="Calibri" w:eastAsia="Calibri" w:hAnsi="Calibri" w:cs="Calibri"/>
          <w:kern w:val="0"/>
          <w:sz w:val="16"/>
          <w:szCs w:val="22"/>
          <w14:ligatures w14:val="none"/>
        </w:rPr>
        <w:t xml:space="preserve">, thus </w:t>
      </w:r>
      <w:r w:rsidRPr="00C40F96">
        <w:rPr>
          <w:rFonts w:ascii="Calibri" w:eastAsia="Calibri" w:hAnsi="Calibri" w:cs="Calibri"/>
          <w:kern w:val="0"/>
          <w:sz w:val="22"/>
          <w:szCs w:val="22"/>
          <w:u w:val="single"/>
          <w14:ligatures w14:val="none"/>
        </w:rPr>
        <w:t xml:space="preserve">reinforcing the ideology of racial unity that obscures their class positions; </w:t>
      </w:r>
      <w:r w:rsidRPr="00C40F96">
        <w:rPr>
          <w:rFonts w:ascii="Calibri" w:eastAsia="Calibri" w:hAnsi="Calibri" w:cs="Calibri"/>
          <w:kern w:val="0"/>
          <w:sz w:val="22"/>
          <w:szCs w:val="22"/>
          <w:highlight w:val="cyan"/>
          <w:u w:val="single"/>
          <w14:ligatures w14:val="none"/>
        </w:rPr>
        <w:t xml:space="preserve">and </w:t>
      </w:r>
      <w:r w:rsidRPr="00C40F96">
        <w:rPr>
          <w:rFonts w:ascii="Calibri" w:eastAsia="Calibri" w:hAnsi="Calibri" w:cs="Calibri"/>
          <w:kern w:val="0"/>
          <w:sz w:val="22"/>
          <w:szCs w:val="22"/>
          <w:u w:val="single"/>
          <w14:ligatures w14:val="none"/>
        </w:rPr>
        <w:t xml:space="preserve">their </w:t>
      </w:r>
      <w:r w:rsidRPr="00C40F96">
        <w:rPr>
          <w:rFonts w:ascii="Calibri" w:eastAsia="Calibri" w:hAnsi="Calibri" w:cs="Calibri"/>
          <w:kern w:val="0"/>
          <w:sz w:val="22"/>
          <w:szCs w:val="22"/>
          <w:highlight w:val="cyan"/>
          <w:u w:val="single"/>
          <w14:ligatures w14:val="none"/>
        </w:rPr>
        <w:t>reformist program of bringing black people greater citizenship rights is rejected</w:t>
      </w:r>
      <w:r w:rsidRPr="00C40F96">
        <w:rPr>
          <w:rFonts w:ascii="Calibri" w:eastAsia="Calibri" w:hAnsi="Calibri" w:cs="Calibri"/>
          <w:kern w:val="0"/>
          <w:sz w:val="22"/>
          <w:szCs w:val="22"/>
          <w:u w:val="single"/>
          <w14:ligatures w14:val="none"/>
        </w:rPr>
        <w:t xml:space="preserve"> in language reminiscent of earlier critiques of integration, </w:t>
      </w:r>
      <w:r w:rsidRPr="00C40F96">
        <w:rPr>
          <w:rFonts w:ascii="Calibri" w:eastAsia="Calibri" w:hAnsi="Calibri" w:cs="Calibri"/>
          <w:b/>
          <w:iCs/>
          <w:kern w:val="0"/>
          <w:sz w:val="22"/>
          <w:szCs w:val="22"/>
          <w:u w:val="single"/>
          <w:bdr w:val="single" w:sz="8" w:space="0" w:color="auto"/>
          <w14:ligatures w14:val="none"/>
        </w:rPr>
        <w:t>obscuring the political incorporation</w:t>
      </w:r>
      <w:r w:rsidRPr="00C40F96">
        <w:rPr>
          <w:rFonts w:ascii="Calibri" w:eastAsia="Calibri" w:hAnsi="Calibri" w:cs="Calibri"/>
          <w:kern w:val="0"/>
          <w:sz w:val="22"/>
          <w:szCs w:val="22"/>
          <w:u w:val="single"/>
          <w14:ligatures w14:val="none"/>
        </w:rPr>
        <w:t xml:space="preserve"> of the black elite that has been taking place since the end of segregation.</w:t>
      </w:r>
      <w:r w:rsidRPr="00C40F96">
        <w:rPr>
          <w:rFonts w:ascii="Calibri" w:eastAsia="Calibri" w:hAnsi="Calibri" w:cs="Calibri"/>
          <w:kern w:val="0"/>
          <w:sz w:val="16"/>
          <w:szCs w:val="22"/>
          <w14:ligatures w14:val="none"/>
        </w:rPr>
        <w:t xml:space="preserve"> The ideology of blackness in </w:t>
      </w:r>
      <w:r w:rsidRPr="00C40F96">
        <w:rPr>
          <w:rFonts w:ascii="Calibri" w:eastAsia="Calibri" w:hAnsi="Calibri" w:cs="Calibri"/>
          <w:kern w:val="0"/>
          <w:sz w:val="22"/>
          <w:szCs w:val="22"/>
          <w:u w:val="single"/>
          <w14:ligatures w14:val="none"/>
        </w:rPr>
        <w:t xml:space="preserve">Wilderson’s Afro-Pessimism functions as a disavowal of the real integration of black elites into “civil society,” now hardly a “white” thing. When the lethal effects of white supremacy are exerted by a racially integrated ruling class, </w:t>
      </w:r>
      <w:r w:rsidRPr="00C40F96">
        <w:rPr>
          <w:rFonts w:ascii="Calibri" w:eastAsia="Calibri" w:hAnsi="Calibri" w:cs="Calibri"/>
          <w:b/>
          <w:iCs/>
          <w:kern w:val="0"/>
          <w:sz w:val="22"/>
          <w:szCs w:val="22"/>
          <w:highlight w:val="cyan"/>
          <w:u w:val="single"/>
          <w:bdr w:val="single" w:sz="8" w:space="0" w:color="auto"/>
          <w14:ligatures w14:val="none"/>
        </w:rPr>
        <w:t>blackness as an anti-political void becomes a convenient subject-position for</w:t>
      </w:r>
      <w:r w:rsidRPr="00C40F96">
        <w:rPr>
          <w:rFonts w:ascii="Calibri" w:eastAsia="Calibri" w:hAnsi="Calibri" w:cs="Calibri"/>
          <w:b/>
          <w:iCs/>
          <w:kern w:val="0"/>
          <w:sz w:val="22"/>
          <w:szCs w:val="22"/>
          <w:u w:val="single"/>
          <w:bdr w:val="single" w:sz="8" w:space="0" w:color="auto"/>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performance of marginality</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Separatist ideology prevents</w:t>
      </w:r>
      <w:r w:rsidRPr="00C40F96">
        <w:rPr>
          <w:rFonts w:ascii="Calibri" w:eastAsia="Calibri" w:hAnsi="Calibri" w:cs="Calibri"/>
          <w:kern w:val="0"/>
          <w:sz w:val="22"/>
          <w:szCs w:val="22"/>
          <w:u w:val="single"/>
          <w14:ligatures w14:val="none"/>
        </w:rPr>
        <w:t xml:space="preserve"> the construction of </w:t>
      </w:r>
      <w:r w:rsidRPr="00C40F96">
        <w:rPr>
          <w:rFonts w:ascii="Calibri" w:eastAsia="Calibri" w:hAnsi="Calibri" w:cs="Calibri"/>
          <w:kern w:val="0"/>
          <w:sz w:val="22"/>
          <w:szCs w:val="22"/>
          <w:highlight w:val="cyan"/>
          <w:u w:val="single"/>
          <w14:ligatures w14:val="none"/>
        </w:rPr>
        <w:t>unity</w:t>
      </w:r>
      <w:r w:rsidRPr="00C40F96">
        <w:rPr>
          <w:rFonts w:ascii="Calibri" w:eastAsia="Calibri" w:hAnsi="Calibri" w:cs="Calibri"/>
          <w:kern w:val="0"/>
          <w:sz w:val="22"/>
          <w:szCs w:val="22"/>
          <w:u w:val="single"/>
          <w14:ligatures w14:val="none"/>
        </w:rPr>
        <w:t xml:space="preserve"> among the marginalized,</w:t>
      </w:r>
      <w:r w:rsidRPr="00C40F96">
        <w:rPr>
          <w:rFonts w:ascii="Calibri" w:eastAsia="Calibri" w:hAnsi="Calibri" w:cs="Calibri"/>
          <w:kern w:val="0"/>
          <w:sz w:val="16"/>
          <w:szCs w:val="22"/>
          <w14:ligatures w14:val="none"/>
        </w:rPr>
        <w:t xml:space="preserve"> the kind of </w:t>
      </w:r>
      <w:r w:rsidRPr="00C40F96">
        <w:rPr>
          <w:rFonts w:ascii="Calibri" w:eastAsia="Calibri" w:hAnsi="Calibri" w:cs="Calibri"/>
          <w:b/>
          <w:iCs/>
          <w:kern w:val="0"/>
          <w:sz w:val="22"/>
          <w:szCs w:val="22"/>
          <w:u w:val="single"/>
          <w:bdr w:val="single" w:sz="8" w:space="0" w:color="auto"/>
          <w14:ligatures w14:val="none"/>
        </w:rPr>
        <w:t xml:space="preserve">unity </w:t>
      </w:r>
      <w:r w:rsidRPr="00C40F96">
        <w:rPr>
          <w:rFonts w:ascii="Calibri" w:eastAsia="Calibri" w:hAnsi="Calibri" w:cs="Calibri"/>
          <w:b/>
          <w:iCs/>
          <w:kern w:val="0"/>
          <w:sz w:val="22"/>
          <w:szCs w:val="22"/>
          <w:highlight w:val="cyan"/>
          <w:u w:val="single"/>
          <w:bdr w:val="single" w:sz="8" w:space="0" w:color="auto"/>
          <w14:ligatures w14:val="none"/>
        </w:rPr>
        <w:t>which could actually overcome their marginality</w:t>
      </w:r>
      <w:r w:rsidRPr="00C40F96">
        <w:rPr>
          <w:rFonts w:ascii="Calibri" w:eastAsia="Calibri" w:hAnsi="Calibri" w:cs="Calibri"/>
          <w:kern w:val="0"/>
          <w:sz w:val="16"/>
          <w:szCs w:val="22"/>
          <w14:ligatures w14:val="none"/>
        </w:rPr>
        <w:t xml:space="preserve">. In a 2014 radio interview, Wilderson attacked the view that the experience of black people in Ferguson was in any way comparable to that of Palestinians.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 You wouldn’t know from listening to Wilderson that activists in Ferguson had been in close contact with Palestinians, who pointed out that the same tear gas canisters were being fired at them and shared street-fighting tactics learned from bitter experience.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The ruthless political teaching of a poem called “The New Invasion of Africa” turned harshly against Obama, and exposed the historical antagonisms obscured by Wilderson: But that’s how Africa got enslaved by the white A negro selling his own folk, delivering us to slavery In the middle of the night. When will you learn poet And remember it so you know it Imperialism can look like anything Can be quiet and intelligent and even have A pretty wife. But in the end, it is insatiable And if it needs to, it will take your life. “That brother’s meant to cool us out,” he said in “I Liked Us Better.” It was a kind of repetition of the lessons learned from the 1970s, with a marked note of despair at the decline of mass mobilizations and revolutionary ideologies. “I liked us better when we were quick to throw our fists in the air.” Where does it leave us? </w:t>
      </w:r>
      <w:r w:rsidRPr="00C40F96">
        <w:rPr>
          <w:rFonts w:ascii="Calibri" w:eastAsia="Calibri" w:hAnsi="Calibri" w:cs="Calibri"/>
          <w:kern w:val="0"/>
          <w:sz w:val="22"/>
          <w:szCs w:val="22"/>
          <w:u w:val="single"/>
          <w14:ligatures w14:val="none"/>
        </w:rPr>
        <w:t>Wilderson claims that Afro-Pessimism seeks to “destroy the world” rather than build a better one</w:t>
      </w:r>
      <w:r w:rsidRPr="00C40F96">
        <w:rPr>
          <w:rFonts w:ascii="Calibri" w:eastAsia="Calibri" w:hAnsi="Calibri" w:cs="Calibri"/>
          <w:kern w:val="0"/>
          <w:sz w:val="16"/>
          <w:szCs w:val="22"/>
          <w14:ligatures w14:val="none"/>
        </w:rPr>
        <w:t xml:space="preserve">, since the world is irredeemably founded on “anti-blackness.” </w:t>
      </w:r>
      <w:r w:rsidRPr="00C40F96">
        <w:rPr>
          <w:rFonts w:ascii="Calibri" w:eastAsia="Calibri" w:hAnsi="Calibri" w:cs="Calibri"/>
          <w:b/>
          <w:iCs/>
          <w:kern w:val="0"/>
          <w:sz w:val="22"/>
          <w:szCs w:val="22"/>
          <w:u w:val="single"/>
          <w:bdr w:val="single" w:sz="8" w:space="0" w:color="auto"/>
          <w14:ligatures w14:val="none"/>
        </w:rPr>
        <w:t>In reality, this separatist ideology may turn out to provide a new worldview for the emergent bureaucracies in Ferguson and beyond</w:t>
      </w:r>
      <w:r w:rsidRPr="00C40F96">
        <w:rPr>
          <w:rFonts w:ascii="Calibri" w:eastAsia="Calibri" w:hAnsi="Calibri" w:cs="Calibri"/>
          <w:kern w:val="0"/>
          <w:sz w:val="22"/>
          <w:szCs w:val="22"/>
          <w:u w:val="single"/>
          <w14:ligatures w14:val="none"/>
        </w:rPr>
        <w:t>. During the peak of</w:t>
      </w:r>
      <w:r w:rsidRPr="00C40F96">
        <w:rPr>
          <w:rFonts w:ascii="Calibri" w:eastAsia="Calibri" w:hAnsi="Calibri" w:cs="Calibri"/>
          <w:kern w:val="0"/>
          <w:sz w:val="16"/>
          <w:szCs w:val="22"/>
          <w14:ligatures w14:val="none"/>
        </w:rPr>
        <w:t xml:space="preserve"> the </w:t>
      </w:r>
      <w:r w:rsidRPr="00C40F96">
        <w:rPr>
          <w:rFonts w:ascii="Calibri" w:eastAsia="Calibri" w:hAnsi="Calibri" w:cs="Calibri"/>
          <w:b/>
          <w:iCs/>
          <w:kern w:val="0"/>
          <w:sz w:val="22"/>
          <w:szCs w:val="22"/>
          <w:u w:val="single"/>
          <w:bdr w:val="single" w:sz="8" w:space="0" w:color="auto"/>
          <w14:ligatures w14:val="none"/>
        </w:rPr>
        <w:t>B</w:t>
      </w:r>
      <w:r w:rsidRPr="00C40F96">
        <w:rPr>
          <w:rFonts w:ascii="Calibri" w:eastAsia="Calibri" w:hAnsi="Calibri" w:cs="Calibri"/>
          <w:kern w:val="0"/>
          <w:sz w:val="16"/>
          <w:szCs w:val="22"/>
          <w14:ligatures w14:val="none"/>
        </w:rPr>
        <w:t xml:space="preserve">lack </w:t>
      </w:r>
      <w:r w:rsidRPr="00C40F96">
        <w:rPr>
          <w:rFonts w:ascii="Calibri" w:eastAsia="Calibri" w:hAnsi="Calibri" w:cs="Calibri"/>
          <w:b/>
          <w:iCs/>
          <w:kern w:val="0"/>
          <w:sz w:val="22"/>
          <w:szCs w:val="22"/>
          <w:u w:val="single"/>
          <w:bdr w:val="single" w:sz="8" w:space="0" w:color="auto"/>
          <w14:ligatures w14:val="none"/>
        </w:rPr>
        <w:t>L</w:t>
      </w:r>
      <w:r w:rsidRPr="00C40F96">
        <w:rPr>
          <w:rFonts w:ascii="Calibri" w:eastAsia="Calibri" w:hAnsi="Calibri" w:cs="Calibri"/>
          <w:kern w:val="0"/>
          <w:sz w:val="16"/>
          <w:szCs w:val="22"/>
          <w14:ligatures w14:val="none"/>
        </w:rPr>
        <w:t xml:space="preserve">ives </w:t>
      </w:r>
      <w:r w:rsidRPr="00C40F96">
        <w:rPr>
          <w:rFonts w:ascii="Calibri" w:eastAsia="Calibri" w:hAnsi="Calibri" w:cs="Calibri"/>
          <w:b/>
          <w:iCs/>
          <w:kern w:val="0"/>
          <w:sz w:val="22"/>
          <w:szCs w:val="22"/>
          <w:u w:val="single"/>
          <w:bdr w:val="single" w:sz="8" w:space="0" w:color="auto"/>
          <w14:ligatures w14:val="none"/>
        </w:rPr>
        <w:t>M</w:t>
      </w:r>
      <w:r w:rsidRPr="00C40F96">
        <w:rPr>
          <w:rFonts w:ascii="Calibri" w:eastAsia="Calibri" w:hAnsi="Calibri" w:cs="Calibri"/>
          <w:kern w:val="0"/>
          <w:sz w:val="16"/>
          <w:szCs w:val="22"/>
          <w14:ligatures w14:val="none"/>
        </w:rPr>
        <w:t>atter movement</w:t>
      </w:r>
      <w:r w:rsidRPr="00C40F96">
        <w:rPr>
          <w:rFonts w:ascii="Calibri" w:eastAsia="Calibri" w:hAnsi="Calibri" w:cs="Calibri"/>
          <w:kern w:val="0"/>
          <w:sz w:val="16"/>
          <w:szCs w:val="16"/>
          <w14:ligatures w14:val="none"/>
        </w:rPr>
        <w:t xml:space="preserve">, </w:t>
      </w:r>
      <w:r w:rsidRPr="00C40F96">
        <w:rPr>
          <w:rFonts w:ascii="Calibri" w:eastAsia="Calibri" w:hAnsi="Calibri" w:cs="Calibri"/>
          <w:kern w:val="0"/>
          <w:sz w:val="22"/>
          <w:szCs w:val="22"/>
          <w:u w:val="single"/>
          <w14:ligatures w14:val="none"/>
        </w:rPr>
        <w:t>Afro-Pessimist language spread rapidly</w:t>
      </w:r>
      <w:r w:rsidRPr="00C40F96">
        <w:rPr>
          <w:rFonts w:ascii="Calibri" w:eastAsia="Calibri" w:hAnsi="Calibri" w:cs="Calibri"/>
          <w:kern w:val="0"/>
          <w:sz w:val="16"/>
          <w:szCs w:val="22"/>
          <w14:ligatures w14:val="none"/>
        </w:rPr>
        <w:t xml:space="preserve"> on Twitter and Tumblr, </w:t>
      </w:r>
      <w:r w:rsidRPr="00C40F96">
        <w:rPr>
          <w:rFonts w:ascii="Calibri" w:eastAsia="Calibri" w:hAnsi="Calibri" w:cs="Calibri"/>
          <w:kern w:val="0"/>
          <w:sz w:val="22"/>
          <w:szCs w:val="22"/>
          <w:u w:val="single"/>
          <w14:ligatures w14:val="none"/>
        </w:rPr>
        <w:t>encouraging a wide range of activists to describe police violence in terms of the suffering imposed upon “black bodies</w:t>
      </w:r>
      <w:r w:rsidRPr="00C40F96">
        <w:rPr>
          <w:rFonts w:ascii="Calibri" w:eastAsia="Calibri" w:hAnsi="Calibri" w:cs="Calibri"/>
          <w:kern w:val="0"/>
          <w:sz w:val="16"/>
          <w:szCs w:val="22"/>
          <w14:ligatures w14:val="none"/>
        </w:rPr>
        <w:t xml:space="preserve">,” and to try to monopolize the very category of death. </w:t>
      </w:r>
      <w:r w:rsidRPr="00C40F96">
        <w:rPr>
          <w:rFonts w:ascii="Calibri" w:eastAsia="Calibri" w:hAnsi="Calibri" w:cs="Calibri"/>
          <w:kern w:val="0"/>
          <w:sz w:val="22"/>
          <w:szCs w:val="22"/>
          <w:highlight w:val="cyan"/>
          <w:u w:val="single"/>
          <w14:ligatures w14:val="none"/>
        </w:rPr>
        <w:t>It was a</w:t>
      </w:r>
      <w:r w:rsidRPr="00C40F96">
        <w:rPr>
          <w:rFonts w:ascii="Calibri" w:eastAsia="Calibri" w:hAnsi="Calibri" w:cs="Calibri"/>
          <w:kern w:val="0"/>
          <w:sz w:val="16"/>
          <w:szCs w:val="22"/>
          <w14:ligatures w14:val="none"/>
        </w:rPr>
        <w:t xml:space="preserve"> somewhat </w:t>
      </w:r>
      <w:r w:rsidRPr="00C40F96">
        <w:rPr>
          <w:rFonts w:ascii="Calibri" w:eastAsia="Calibri" w:hAnsi="Calibri" w:cs="Calibri"/>
          <w:kern w:val="0"/>
          <w:sz w:val="22"/>
          <w:szCs w:val="22"/>
          <w:highlight w:val="cyan"/>
          <w:u w:val="single"/>
          <w14:ligatures w14:val="none"/>
        </w:rPr>
        <w:t>stupefying choice of words at a time when black people</w:t>
      </w:r>
      <w:r w:rsidRPr="00C40F96">
        <w:rPr>
          <w:rFonts w:ascii="Calibri" w:eastAsia="Calibri" w:hAnsi="Calibri" w:cs="Calibri"/>
          <w:kern w:val="0"/>
          <w:sz w:val="22"/>
          <w:szCs w:val="22"/>
          <w:u w:val="single"/>
          <w14:ligatures w14:val="none"/>
        </w:rPr>
        <w:t xml:space="preserve"> in Ferguson </w:t>
      </w:r>
      <w:r w:rsidRPr="00C40F96">
        <w:rPr>
          <w:rFonts w:ascii="Calibri" w:eastAsia="Calibri" w:hAnsi="Calibri" w:cs="Calibri"/>
          <w:kern w:val="0"/>
          <w:sz w:val="22"/>
          <w:szCs w:val="22"/>
          <w:highlight w:val="cyan"/>
          <w:u w:val="single"/>
          <w14:ligatures w14:val="none"/>
        </w:rPr>
        <w:t xml:space="preserve">were constituting part of a global struggle to refuse to accept suffering, to </w:t>
      </w:r>
      <w:r w:rsidRPr="00C40F96">
        <w:rPr>
          <w:rFonts w:ascii="Calibri" w:eastAsia="Calibri" w:hAnsi="Calibri" w:cs="Calibri"/>
          <w:b/>
          <w:iCs/>
          <w:kern w:val="0"/>
          <w:sz w:val="22"/>
          <w:szCs w:val="22"/>
          <w:highlight w:val="cyan"/>
          <w:u w:val="single"/>
          <w:bdr w:val="single" w:sz="8" w:space="0" w:color="auto"/>
          <w14:ligatures w14:val="none"/>
        </w:rPr>
        <w:t>refuse to die</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6"/>
          <w:szCs w:val="22"/>
          <w14:ligatures w14:val="none"/>
        </w:rPr>
        <w:t xml:space="preserve"> But what should draw our attention is that the “representatives” of the movement who got the most media play included the executive director of the St. Louis Teach for America, an organization that has played a driving role in the privatization of education and the assault on teachers’ unions. In fact, a group of these “representatives” enthusiastically met with Secretary of Education Arne Duncan during his visit to Ferguson – white civil society or not. If such tendencies continue unchecked, the only world that will be destroyed is the one in which poor black students can attend public school, or expect someday to get a job with benefits. The Struggle Continues The struggle against privatization at the University of California Santa Cruz in 2014 worked unsuccessfully to link up with the grassroots movement against police violence. Identity politics and separatism undermined the movement’s multi-racial student-labor coalition. During a weekend of political discussion among the most dedicated activists, we collectively read and discussed the interview “Black Editor” with John Watson of the League of Revolutionary Black Workers, who explained the organizing function of their newspaper. While printing and selling newspapers is no longer an up-to-date tactic, the problem it set out to address seemed quite contemporary: As far back as 1960 or 1959 there were people involved in various organizations that were single issue oriented, they had some particular object such as a sit-in campaign, police brutality, war, the peace movement, etc. These organizations had a life of their own – internal organizational activity, with lots of people doing concrete work against the system. But they could not sustain themselves, they would fall apart. Then there would be a new upsurge, a new organization. There was a wave-like character of the movement, it had its ebb and flow, and because it had single issues it had no clear ideology. Since the 2008 crisis we’ve been through three waves of struggle, and again no clear ideology has emerged. For this reason, it is hard to accept Johnson’s argument in Revolutionaries to Race Leaders that the entire debate between nationalism and Marxism within Baraka’s circle was conducted to the detriment of real organizing, since it privileged “doctrinaire ideology” over “historically specific, temporal political issues.” While the dogmatic repetition of slogans from China and Africa certainly did, at times, function as an obstacle to theorizing the specificity of the United States in the 1970s, this does not obviate the fundamental role of the ideological struggle – which is also a process of political education, with the goal of collectively formulating a perspective that links discrete and specific campaigns into an ongoing challenge to the capitalist system. Ideologies are produced by material practices, and in the absence of antagonistic perspectives, ephemeral single-issue organizing is too often invaded by the dominant ideology. As Baraka wrote in “The Dictatorship of the Proletariat”: it shows you how powerful, how strong and cruel powerful these capitalists are. these superbillionaire blood suckers cause they put words in schools, radios, newspapers, televisions It was clear to us in our political experiences at Santa Cruz that the different ideological positions represented different practices of politics. If the classical black nationalist experiment yielded the outlines of a class analysis, our experimental anti-capitalist practice has yet to discover an organizational form. And there is no substitute for an anti-capitalist organization.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kern w:val="0"/>
          <w:sz w:val="22"/>
          <w:szCs w:val="22"/>
          <w:highlight w:val="cyan"/>
          <w:u w:val="single"/>
          <w14:ligatures w14:val="none"/>
        </w:rPr>
        <w:t>errors of past organizations are impossible to ignore</w:t>
      </w:r>
      <w:r w:rsidRPr="00C40F96">
        <w:rPr>
          <w:rFonts w:ascii="Calibri" w:eastAsia="Calibri" w:hAnsi="Calibri" w:cs="Calibri"/>
          <w:kern w:val="0"/>
          <w:sz w:val="16"/>
          <w:szCs w:val="22"/>
          <w14:ligatures w14:val="none"/>
        </w:rPr>
        <w:t xml:space="preserve">: they yield important lessons. But </w:t>
      </w:r>
      <w:r w:rsidRPr="00C40F96">
        <w:rPr>
          <w:rFonts w:ascii="Calibri" w:eastAsia="Calibri" w:hAnsi="Calibri" w:cs="Calibri"/>
          <w:b/>
          <w:iCs/>
          <w:kern w:val="0"/>
          <w:sz w:val="22"/>
          <w:szCs w:val="22"/>
          <w:highlight w:val="cyan"/>
          <w:u w:val="single"/>
          <w:bdr w:val="single" w:sz="8" w:space="0" w:color="auto"/>
          <w14:ligatures w14:val="none"/>
        </w:rPr>
        <w:t>we have to resist the temptation to resort to teleological explanations, which trace today’s disease back to poisonous seeds</w:t>
      </w:r>
      <w:r w:rsidRPr="00C40F96">
        <w:rPr>
          <w:rFonts w:ascii="Calibri" w:eastAsia="Calibri" w:hAnsi="Calibri" w:cs="Calibri"/>
          <w:kern w:val="0"/>
          <w:sz w:val="16"/>
          <w:szCs w:val="22"/>
          <w14:ligatures w14:val="none"/>
        </w:rPr>
        <w:t xml:space="preserve">: that nationalism was never anything but a reactionary delusion, and that the 1970s proliferation of communism was hopelessly Stalinist. </w:t>
      </w:r>
      <w:r w:rsidRPr="00C40F96">
        <w:rPr>
          <w:rFonts w:ascii="Calibri" w:eastAsia="Calibri" w:hAnsi="Calibri" w:cs="Calibri"/>
          <w:b/>
          <w:iCs/>
          <w:kern w:val="0"/>
          <w:sz w:val="22"/>
          <w:szCs w:val="22"/>
          <w:highlight w:val="cyan"/>
          <w:u w:val="single"/>
          <w:bdr w:val="single" w:sz="8" w:space="0" w:color="auto"/>
          <w14:ligatures w14:val="none"/>
        </w:rPr>
        <w:t>That might help you sleep at night, but you don’t explain history that way</w:t>
      </w:r>
      <w:r w:rsidRPr="00C40F96">
        <w:rPr>
          <w:rFonts w:ascii="Calibri" w:eastAsia="Calibri" w:hAnsi="Calibri" w:cs="Calibri"/>
          <w:kern w:val="0"/>
          <w:sz w:val="16"/>
          <w:szCs w:val="22"/>
          <w14:ligatures w14:val="none"/>
        </w:rPr>
        <w:t xml:space="preserve">. A certain </w:t>
      </w:r>
      <w:r w:rsidRPr="00C40F96">
        <w:rPr>
          <w:rFonts w:ascii="Calibri" w:eastAsia="Calibri" w:hAnsi="Calibri" w:cs="Calibri"/>
          <w:kern w:val="0"/>
          <w:sz w:val="22"/>
          <w:szCs w:val="22"/>
          <w:highlight w:val="cyan"/>
          <w:u w:val="single"/>
          <w14:ligatures w14:val="none"/>
        </w:rPr>
        <w:t xml:space="preserve">openness is required to find </w:t>
      </w:r>
      <w:r w:rsidRPr="00C40F96">
        <w:rPr>
          <w:rFonts w:ascii="Calibri" w:eastAsia="Calibri" w:hAnsi="Calibri" w:cs="Calibri"/>
          <w:b/>
          <w:iCs/>
          <w:kern w:val="0"/>
          <w:sz w:val="22"/>
          <w:szCs w:val="22"/>
          <w:highlight w:val="cyan"/>
          <w:u w:val="single"/>
          <w:bdr w:val="single" w:sz="8" w:space="0" w:color="auto"/>
          <w14:ligatures w14:val="none"/>
        </w:rPr>
        <w:t>buried possibilities</w:t>
      </w:r>
      <w:r w:rsidRPr="00C40F96">
        <w:rPr>
          <w:rFonts w:ascii="Calibri" w:eastAsia="Calibri" w:hAnsi="Calibri" w:cs="Calibri"/>
          <w:kern w:val="0"/>
          <w:sz w:val="22"/>
          <w:szCs w:val="22"/>
          <w:u w:val="single"/>
          <w14:ligatures w14:val="none"/>
        </w:rPr>
        <w:t>, reminders that once upon a time movements against racism said to each other “revolutionaries unite” and tried to work towards ending capitalism.</w:t>
      </w:r>
      <w:r w:rsidRPr="00C40F96">
        <w:rPr>
          <w:rFonts w:ascii="Calibri" w:eastAsia="Calibri" w:hAnsi="Calibri" w:cs="Calibri"/>
          <w:kern w:val="0"/>
          <w:sz w:val="22"/>
          <w:szCs w:val="22"/>
          <w14:ligatures w14:val="none"/>
        </w:rPr>
        <w:t xml:space="preserve"> </w:t>
      </w:r>
      <w:r w:rsidRPr="00C40F96">
        <w:rPr>
          <w:rFonts w:ascii="Calibri" w:eastAsia="Calibri" w:hAnsi="Calibri" w:cs="Calibri"/>
          <w:kern w:val="0"/>
          <w:sz w:val="16"/>
          <w:szCs w:val="22"/>
          <w14:ligatures w14:val="none"/>
        </w:rPr>
        <w:t>And it’s essential to ask what kind of unity is meant in the practice of collective organizing</w:t>
      </w:r>
      <w:r w:rsidRPr="00C40F96">
        <w:rPr>
          <w:rFonts w:ascii="Calibri" w:eastAsia="Calibri" w:hAnsi="Calibri" w:cs="Calibri"/>
          <w:kern w:val="0"/>
          <w:sz w:val="16"/>
          <w:szCs w:val="16"/>
          <w14:ligatures w14:val="none"/>
        </w:rPr>
        <w:t xml:space="preserve">. </w:t>
      </w:r>
      <w:r w:rsidRPr="00C40F96">
        <w:rPr>
          <w:rFonts w:ascii="Calibri" w:eastAsia="Calibri" w:hAnsi="Calibri" w:cs="Calibri"/>
          <w:kern w:val="0"/>
          <w:sz w:val="22"/>
          <w:szCs w:val="22"/>
          <w:highlight w:val="cyan"/>
          <w:u w:val="single"/>
          <w14:ligatures w14:val="none"/>
        </w:rPr>
        <w:t>It cannot be unity within a particular identity, which erases political contradictions</w:t>
      </w:r>
      <w:r w:rsidRPr="00C40F96">
        <w:rPr>
          <w:rFonts w:ascii="Calibri" w:eastAsia="Calibri" w:hAnsi="Calibri" w:cs="Calibri"/>
          <w:kern w:val="0"/>
          <w:sz w:val="22"/>
          <w:szCs w:val="22"/>
          <w:u w:val="single"/>
          <w14:ligatures w14:val="none"/>
        </w:rPr>
        <w:t xml:space="preserve">, subjects us to the dominant ideology, </w:t>
      </w:r>
      <w:r w:rsidRPr="00C40F96">
        <w:rPr>
          <w:rFonts w:ascii="Calibri" w:eastAsia="Calibri" w:hAnsi="Calibri" w:cs="Calibri"/>
          <w:kern w:val="0"/>
          <w:sz w:val="22"/>
          <w:szCs w:val="22"/>
          <w:highlight w:val="cyan"/>
          <w:u w:val="single"/>
          <w14:ligatures w14:val="none"/>
        </w:rPr>
        <w:t>and prevents</w:t>
      </w:r>
      <w:r w:rsidRPr="00C40F96">
        <w:rPr>
          <w:rFonts w:ascii="Calibri" w:eastAsia="Calibri" w:hAnsi="Calibri" w:cs="Calibri"/>
          <w:kern w:val="0"/>
          <w:sz w:val="22"/>
          <w:szCs w:val="22"/>
          <w:u w:val="single"/>
          <w14:ligatures w14:val="none"/>
        </w:rPr>
        <w:t xml:space="preserve"> us from generating </w:t>
      </w:r>
      <w:r w:rsidRPr="00C40F96">
        <w:rPr>
          <w:rFonts w:ascii="Calibri" w:eastAsia="Calibri" w:hAnsi="Calibri" w:cs="Calibri"/>
          <w:kern w:val="0"/>
          <w:sz w:val="22"/>
          <w:szCs w:val="22"/>
          <w:highlight w:val="cyan"/>
          <w:u w:val="single"/>
          <w14:ligatures w14:val="none"/>
        </w:rPr>
        <w:t>mass mobilizations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16"/>
          <w:szCs w:val="22"/>
          <w14:ligatures w14:val="none"/>
        </w:rPr>
        <w:t xml:space="preserve">It also cannot mean ideological unanimity: there must be diversity and debate, theoretical freedom alongside ideological struggle. This is among the most important points to draw from the New Communist Movement, whose sectarian culture of denunciation suppressed the kind of open debate that could have led beyond its sterile theoretical impasses. Unfortunately, it is this sectarianism that lives on in our contemporary call-out culture. How can we discover a kind of unity beyond identity? How do we generalize the passage Baraka made, from the particularism of black nationalism to a universal project of emancipation organized on a mass scale? Baraka’s critique of race thinking, the incomplete epistemological break with identity, is an ongoing struggle that has to be waged again with conviction and vigilance. More than ever, </w:t>
      </w:r>
      <w:r w:rsidRPr="00C40F96">
        <w:rPr>
          <w:rFonts w:ascii="Calibri" w:eastAsia="Calibri" w:hAnsi="Calibri" w:cs="Calibri"/>
          <w:kern w:val="0"/>
          <w:sz w:val="22"/>
          <w:szCs w:val="22"/>
          <w:highlight w:val="cyan"/>
          <w:u w:val="single"/>
          <w14:ligatures w14:val="none"/>
        </w:rPr>
        <w:t>we need</w:t>
      </w:r>
      <w:r w:rsidRPr="00C40F96">
        <w:rPr>
          <w:rFonts w:ascii="Calibri" w:eastAsia="Calibri" w:hAnsi="Calibri" w:cs="Calibri"/>
          <w:kern w:val="0"/>
          <w:sz w:val="22"/>
          <w:szCs w:val="22"/>
          <w:u w:val="single"/>
          <w14:ligatures w14:val="none"/>
        </w:rPr>
        <w:t xml:space="preserve"> such </w:t>
      </w:r>
      <w:r w:rsidRPr="00C40F96">
        <w:rPr>
          <w:rFonts w:ascii="Calibri" w:eastAsia="Calibri" w:hAnsi="Calibri" w:cs="Calibri"/>
          <w:kern w:val="0"/>
          <w:sz w:val="22"/>
          <w:szCs w:val="22"/>
          <w:highlight w:val="cyan"/>
          <w:u w:val="single"/>
          <w14:ligatures w14:val="none"/>
        </w:rPr>
        <w:t>moments of transition and experimentation</w:t>
      </w:r>
      <w:r w:rsidRPr="00C40F96">
        <w:rPr>
          <w:rFonts w:ascii="Calibri" w:eastAsia="Calibri" w:hAnsi="Calibri" w:cs="Calibri"/>
          <w:kern w:val="0"/>
          <w:sz w:val="22"/>
          <w:szCs w:val="22"/>
          <w:u w:val="single"/>
          <w14:ligatures w14:val="none"/>
        </w:rPr>
        <w:t xml:space="preserve"> to guide us on the path to mass organization. The challenge is overwhelming. </w:t>
      </w:r>
      <w:r w:rsidRPr="00C40F96">
        <w:rPr>
          <w:rFonts w:ascii="Calibri" w:eastAsia="Calibri" w:hAnsi="Calibri" w:cs="Calibri"/>
          <w:kern w:val="0"/>
          <w:sz w:val="22"/>
          <w:szCs w:val="22"/>
          <w:highlight w:val="cyan"/>
          <w:u w:val="single"/>
          <w14:ligatures w14:val="none"/>
        </w:rPr>
        <w:t>But every</w:t>
      </w:r>
      <w:r w:rsidRPr="00C40F96">
        <w:rPr>
          <w:rFonts w:ascii="Calibri" w:eastAsia="Calibri" w:hAnsi="Calibri" w:cs="Calibri"/>
          <w:kern w:val="0"/>
          <w:sz w:val="22"/>
          <w:szCs w:val="22"/>
          <w:u w:val="single"/>
          <w14:ligatures w14:val="none"/>
        </w:rPr>
        <w:t xml:space="preserve"> defeat, every failure, every </w:t>
      </w:r>
      <w:r w:rsidRPr="00C40F96">
        <w:rPr>
          <w:rFonts w:ascii="Calibri" w:eastAsia="Calibri" w:hAnsi="Calibri" w:cs="Calibri"/>
          <w:kern w:val="0"/>
          <w:sz w:val="22"/>
          <w:szCs w:val="22"/>
          <w:highlight w:val="cyan"/>
          <w:u w:val="single"/>
          <w14:ligatures w14:val="none"/>
        </w:rPr>
        <w:t>limit, is followed by a new upsurge – a new spark which shows the fire can never be put out</w:t>
      </w:r>
      <w:r w:rsidRPr="00C40F96">
        <w:rPr>
          <w:rFonts w:ascii="Calibri" w:eastAsia="Calibri" w:hAnsi="Calibri" w:cs="Calibri"/>
          <w:kern w:val="0"/>
          <w:sz w:val="16"/>
          <w:szCs w:val="22"/>
          <w14:ligatures w14:val="none"/>
        </w:rPr>
        <w:t xml:space="preserve">. Revolutionaries unite. </w:t>
      </w:r>
    </w:p>
    <w:p w14:paraId="11095F2E" w14:textId="77777777" w:rsidR="00C40F96" w:rsidRPr="00C40F96" w:rsidRDefault="00C40F96" w:rsidP="00C40F96">
      <w:pPr>
        <w:spacing w:line="259" w:lineRule="auto"/>
        <w:rPr>
          <w:rFonts w:ascii="Calibri" w:eastAsia="Calibri" w:hAnsi="Calibri" w:cs="Calibri"/>
          <w:kern w:val="0"/>
          <w:sz w:val="22"/>
          <w:szCs w:val="22"/>
          <w14:ligatures w14:val="none"/>
        </w:rPr>
      </w:pPr>
    </w:p>
    <w:p w14:paraId="2F951771" w14:textId="77777777" w:rsidR="00C40F96" w:rsidRPr="00C40F96" w:rsidRDefault="00C40F96" w:rsidP="00C40F96">
      <w:pPr>
        <w:keepNext/>
        <w:keepLines/>
        <w:pageBreakBefore/>
        <w:spacing w:before="40" w:after="0" w:line="259" w:lineRule="auto"/>
        <w:jc w:val="center"/>
        <w:outlineLvl w:val="2"/>
        <w:rPr>
          <w:rFonts w:ascii="Calibri" w:eastAsia="Times New Roman" w:hAnsi="Calibri" w:cs="Times New Roman"/>
          <w:b/>
          <w:kern w:val="0"/>
          <w:sz w:val="32"/>
          <w:u w:val="single"/>
          <w14:ligatures w14:val="none"/>
        </w:rPr>
      </w:pPr>
      <w:r w:rsidRPr="00C40F96">
        <w:rPr>
          <w:rFonts w:ascii="Calibri" w:eastAsia="Times New Roman" w:hAnsi="Calibri" w:cs="Times New Roman"/>
          <w:b/>
          <w:kern w:val="0"/>
          <w:sz w:val="32"/>
          <w:u w:val="single"/>
          <w14:ligatures w14:val="none"/>
        </w:rPr>
        <w:t>AT: TOP---Black Women---1NR</w:t>
      </w:r>
    </w:p>
    <w:p w14:paraId="05B11894" w14:textId="77777777" w:rsidR="00C40F96" w:rsidRPr="00C40F96" w:rsidRDefault="00C40F96" w:rsidP="00C40F96">
      <w:pPr>
        <w:keepNext/>
        <w:keepLines/>
        <w:spacing w:before="40" w:after="0" w:line="259" w:lineRule="auto"/>
        <w:outlineLvl w:val="3"/>
        <w:rPr>
          <w:rFonts w:ascii="Calibri" w:eastAsia="Times New Roman" w:hAnsi="Calibri" w:cs="Calibri"/>
          <w:bCs/>
          <w:iCs/>
          <w:kern w:val="0"/>
          <w:sz w:val="26"/>
          <w:szCs w:val="22"/>
          <w14:ligatures w14:val="none"/>
        </w:rPr>
      </w:pPr>
      <w:r w:rsidRPr="00C40F96">
        <w:rPr>
          <w:rFonts w:ascii="Calibri" w:eastAsia="Times New Roman" w:hAnsi="Calibri" w:cs="Calibri"/>
          <w:b/>
          <w:iCs/>
          <w:kern w:val="0"/>
          <w:sz w:val="26"/>
          <w:szCs w:val="22"/>
          <w14:ligatures w14:val="none"/>
        </w:rPr>
        <w:t>2. There’s no universal explanation for violence against Black women.</w:t>
      </w:r>
    </w:p>
    <w:p w14:paraId="7608A706"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Kubota 24</w:t>
      </w:r>
      <w:r w:rsidRPr="00C40F96">
        <w:rPr>
          <w:rFonts w:ascii="Calibri" w:eastAsia="Calibri" w:hAnsi="Calibri" w:cs="Calibri"/>
          <w:b/>
          <w:bCs/>
          <w:kern w:val="0"/>
          <w:sz w:val="22"/>
          <w:szCs w:val="22"/>
          <w14:ligatures w14:val="none"/>
        </w:rPr>
        <w:t xml:space="preserve">, </w:t>
      </w:r>
      <w:r w:rsidRPr="00C40F96">
        <w:rPr>
          <w:rFonts w:ascii="Calibri" w:eastAsia="Calibri" w:hAnsi="Calibri" w:cs="Calibri"/>
          <w:kern w:val="0"/>
          <w:sz w:val="22"/>
          <w:szCs w:val="22"/>
          <w14:ligatures w14:val="none"/>
        </w:rPr>
        <w:t xml:space="preserve">Senior Ford Fellow and an Associate Professor in the Departments of Psychological and Brain Sciences and Political Science and International Relations at the University of Delaware. (Jennifer, March 1, “Uncovering Implicit Racial Bias in the Brain: The Past, Present &amp; Future”, Dædalus Volume 153, Issue 1, doi: </w:t>
      </w:r>
      <w:hyperlink r:id="rId5" w:tgtFrame="_blank" w:history="1">
        <w:r w:rsidRPr="00C40F96">
          <w:rPr>
            <w:rFonts w:ascii="Calibri" w:eastAsia="Calibri" w:hAnsi="Calibri" w:cs="Calibri"/>
            <w:color w:val="000000"/>
            <w:kern w:val="0"/>
            <w:sz w:val="22"/>
            <w:szCs w:val="22"/>
            <w:bdr w:val="none" w:sz="0" w:space="0" w:color="auto" w:frame="1"/>
            <w:shd w:val="clear" w:color="auto" w:fill="FFFFFF"/>
            <w14:ligatures w14:val="none"/>
          </w:rPr>
          <w:t>https://doi.org/10.1162/daed_a_02050</w:t>
        </w:r>
      </w:hyperlink>
      <w:r w:rsidRPr="00C40F96">
        <w:rPr>
          <w:rFonts w:ascii="Calibri" w:eastAsia="Calibri" w:hAnsi="Calibri" w:cs="Calibri"/>
          <w:color w:val="000000"/>
          <w:kern w:val="0"/>
          <w:sz w:val="22"/>
          <w:szCs w:val="22"/>
          <w14:ligatures w14:val="none"/>
        </w:rPr>
        <w:t>)</w:t>
      </w:r>
    </w:p>
    <w:p w14:paraId="44FC9966"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14"/>
          <w:szCs w:val="22"/>
          <w14:ligatures w14:val="none"/>
        </w:rPr>
        <w:t xml:space="preserve">However, during one-on-one interactions, it appears that </w:t>
      </w:r>
      <w:r w:rsidRPr="00C40F96">
        <w:rPr>
          <w:rFonts w:ascii="Calibri" w:eastAsia="Calibri" w:hAnsi="Calibri" w:cs="Calibri"/>
          <w:kern w:val="0"/>
          <w:sz w:val="22"/>
          <w:szCs w:val="22"/>
          <w:highlight w:val="cyan"/>
          <w:u w:val="single"/>
          <w14:ligatures w14:val="none"/>
        </w:rPr>
        <w:t>having</w:t>
      </w:r>
      <w:r w:rsidRPr="00C40F96">
        <w:rPr>
          <w:rFonts w:ascii="Calibri" w:eastAsia="Calibri" w:hAnsi="Calibri" w:cs="Calibri"/>
          <w:kern w:val="0"/>
          <w:sz w:val="22"/>
          <w:szCs w:val="22"/>
          <w:u w:val="single"/>
          <w14:ligatures w14:val="none"/>
        </w:rPr>
        <w:t xml:space="preserve"> implicit racial </w:t>
      </w:r>
      <w:r w:rsidRPr="00C40F96">
        <w:rPr>
          <w:rFonts w:ascii="Calibri" w:eastAsia="Calibri" w:hAnsi="Calibri" w:cs="Calibri"/>
          <w:kern w:val="0"/>
          <w:sz w:val="22"/>
          <w:szCs w:val="22"/>
          <w:highlight w:val="cyan"/>
          <w:u w:val="single"/>
          <w14:ligatures w14:val="none"/>
        </w:rPr>
        <w:t xml:space="preserve">bias </w:t>
      </w:r>
      <w:r w:rsidRPr="00C40F96">
        <w:rPr>
          <w:rFonts w:ascii="Calibri" w:eastAsia="Calibri" w:hAnsi="Calibri" w:cs="Calibri"/>
          <w:b/>
          <w:iCs/>
          <w:kern w:val="0"/>
          <w:sz w:val="22"/>
          <w:szCs w:val="22"/>
          <w:highlight w:val="cyan"/>
          <w:u w:val="single"/>
          <w:bdr w:val="single" w:sz="8" w:space="0" w:color="auto"/>
          <w14:ligatures w14:val="none"/>
        </w:rPr>
        <w:t xml:space="preserve">does not </w:t>
      </w:r>
      <w:r w:rsidRPr="00C40F96">
        <w:rPr>
          <w:rFonts w:ascii="Calibri" w:eastAsia="Calibri" w:hAnsi="Calibri" w:cs="Calibri"/>
          <w:b/>
          <w:iCs/>
          <w:kern w:val="0"/>
          <w:sz w:val="22"/>
          <w:szCs w:val="22"/>
          <w:u w:val="single"/>
          <w:bdr w:val="single" w:sz="8" w:space="0" w:color="auto"/>
          <w14:ligatures w14:val="none"/>
        </w:rPr>
        <w:t>necessarily</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indicate</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u w:val="single"/>
          <w:bdr w:val="single" w:sz="8" w:space="0" w:color="auto"/>
          <w14:ligatures w14:val="none"/>
        </w:rPr>
        <w:t>presence</w:t>
      </w:r>
      <w:r w:rsidRPr="00C40F96">
        <w:rPr>
          <w:rFonts w:ascii="Calibri" w:eastAsia="Calibri" w:hAnsi="Calibri" w:cs="Calibri"/>
          <w:kern w:val="0"/>
          <w:sz w:val="22"/>
          <w:szCs w:val="22"/>
          <w:u w:val="single"/>
          <w14:ligatures w14:val="none"/>
        </w:rPr>
        <w:t xml:space="preserve"> of</w:t>
      </w:r>
      <w:r w:rsidRPr="00C40F96">
        <w:rPr>
          <w:rFonts w:ascii="Calibri" w:eastAsia="Calibri" w:hAnsi="Calibri" w:cs="Calibri"/>
          <w:kern w:val="0"/>
          <w:sz w:val="14"/>
          <w:szCs w:val="22"/>
          <w14:ligatures w14:val="none"/>
        </w:rPr>
        <w:t xml:space="preserve"> a single person’s </w:t>
      </w:r>
      <w:r w:rsidRPr="00C40F96">
        <w:rPr>
          <w:rFonts w:ascii="Calibri" w:eastAsia="Calibri" w:hAnsi="Calibri" w:cs="Calibri"/>
          <w:kern w:val="0"/>
          <w:sz w:val="22"/>
          <w:szCs w:val="22"/>
          <w:u w:val="single"/>
          <w14:ligatures w14:val="none"/>
        </w:rPr>
        <w:t xml:space="preserve">racial </w:t>
      </w:r>
      <w:r w:rsidRPr="00C40F96">
        <w:rPr>
          <w:rFonts w:ascii="Calibri" w:eastAsia="Calibri" w:hAnsi="Calibri" w:cs="Calibri"/>
          <w:kern w:val="0"/>
          <w:sz w:val="22"/>
          <w:szCs w:val="22"/>
          <w:highlight w:val="cyan"/>
          <w:u w:val="single"/>
          <w14:ligatures w14:val="none"/>
        </w:rPr>
        <w:t>prejudice or</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likelihood</w:t>
      </w:r>
      <w:r w:rsidRPr="00C40F96">
        <w:rPr>
          <w:rFonts w:ascii="Calibri" w:eastAsia="Calibri" w:hAnsi="Calibri" w:cs="Calibri"/>
          <w:kern w:val="0"/>
          <w:sz w:val="22"/>
          <w:szCs w:val="22"/>
          <w:u w:val="single"/>
          <w14:ligatures w14:val="none"/>
        </w:rPr>
        <w:t xml:space="preserve"> that someone will discriminate</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as </w:t>
      </w:r>
      <w:r w:rsidRPr="00C40F96">
        <w:rPr>
          <w:rFonts w:ascii="Calibri" w:eastAsia="Calibri" w:hAnsi="Calibri" w:cs="Calibri"/>
          <w:kern w:val="0"/>
          <w:sz w:val="22"/>
          <w:szCs w:val="22"/>
          <w:highlight w:val="cyan"/>
          <w:u w:val="single"/>
          <w14:ligatures w14:val="none"/>
        </w:rPr>
        <w:t xml:space="preserve">going from associations to actions is </w:t>
      </w:r>
      <w:r w:rsidRPr="00C40F96">
        <w:rPr>
          <w:rFonts w:ascii="Calibri" w:eastAsia="Calibri" w:hAnsi="Calibri" w:cs="Calibri"/>
          <w:b/>
          <w:iCs/>
          <w:kern w:val="0"/>
          <w:sz w:val="22"/>
          <w:szCs w:val="22"/>
          <w:highlight w:val="cyan"/>
          <w:u w:val="single"/>
          <w:bdr w:val="single" w:sz="8" w:space="0" w:color="auto"/>
          <w14:ligatures w14:val="none"/>
        </w:rPr>
        <w:t>complex</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multifaceted</w:t>
      </w:r>
      <w:r w:rsidRPr="00C40F96">
        <w:rPr>
          <w:rFonts w:ascii="Calibri" w:eastAsia="Calibri" w:hAnsi="Calibri" w:cs="Calibri"/>
          <w:kern w:val="0"/>
          <w:sz w:val="14"/>
          <w:szCs w:val="22"/>
          <w14:ligatures w14:val="none"/>
        </w:rPr>
        <w:t xml:space="preserve">. Instead,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b/>
          <w:iCs/>
          <w:kern w:val="0"/>
          <w:sz w:val="22"/>
          <w:szCs w:val="22"/>
          <w:u w:val="single"/>
          <w:bdr w:val="single" w:sz="8" w:space="0" w:color="auto"/>
          <w14:ligatures w14:val="none"/>
        </w:rPr>
        <w:t>person</w:t>
      </w:r>
      <w:r w:rsidRPr="00C40F96">
        <w:rPr>
          <w:rFonts w:ascii="Calibri" w:eastAsia="Calibri" w:hAnsi="Calibri" w:cs="Calibri"/>
          <w:kern w:val="0"/>
          <w:sz w:val="14"/>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situation</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and </w:t>
      </w:r>
      <w:r w:rsidRPr="00C40F96">
        <w:rPr>
          <w:rFonts w:ascii="Calibri" w:eastAsia="Calibri" w:hAnsi="Calibri" w:cs="Calibri"/>
          <w:b/>
          <w:iCs/>
          <w:kern w:val="0"/>
          <w:sz w:val="22"/>
          <w:szCs w:val="22"/>
          <w:u w:val="single"/>
          <w:bdr w:val="single" w:sz="8" w:space="0" w:color="auto"/>
          <w14:ligatures w14:val="none"/>
        </w:rPr>
        <w:t>culture</w:t>
      </w:r>
      <w:r w:rsidRPr="00C40F96">
        <w:rPr>
          <w:rFonts w:ascii="Calibri" w:eastAsia="Calibri" w:hAnsi="Calibri" w:cs="Calibri"/>
          <w:kern w:val="0"/>
          <w:sz w:val="22"/>
          <w:szCs w:val="22"/>
          <w:u w:val="single"/>
          <w14:ligatures w14:val="none"/>
        </w:rPr>
        <w:t xml:space="preserve"> influence discriminatory actions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It remains </w:t>
      </w:r>
      <w:r w:rsidRPr="00C40F96">
        <w:rPr>
          <w:rFonts w:ascii="Calibri" w:eastAsia="Calibri" w:hAnsi="Calibri" w:cs="Calibri"/>
          <w:b/>
          <w:iCs/>
          <w:kern w:val="0"/>
          <w:sz w:val="22"/>
          <w:szCs w:val="22"/>
          <w:u w:val="single"/>
          <w:bdr w:val="single" w:sz="8" w:space="0" w:color="auto"/>
          <w14:ligatures w14:val="none"/>
        </w:rPr>
        <w:t>unclear</w:t>
      </w:r>
      <w:r w:rsidRPr="00C40F96">
        <w:rPr>
          <w:rFonts w:ascii="Calibri" w:eastAsia="Calibri" w:hAnsi="Calibri" w:cs="Calibri"/>
          <w:kern w:val="0"/>
          <w:sz w:val="22"/>
          <w:szCs w:val="22"/>
          <w:u w:val="single"/>
          <w14:ligatures w14:val="none"/>
        </w:rPr>
        <w:t xml:space="preserve"> how critical implicit bias is to structural racism </w:t>
      </w:r>
      <w:r w:rsidRPr="00C40F96">
        <w:rPr>
          <w:rFonts w:ascii="Calibri" w:eastAsia="Calibri" w:hAnsi="Calibri" w:cs="Calibri"/>
          <w:b/>
          <w:iCs/>
          <w:kern w:val="0"/>
          <w:sz w:val="22"/>
          <w:szCs w:val="22"/>
          <w:u w:val="single"/>
          <w:bdr w:val="single" w:sz="8" w:space="0" w:color="auto"/>
          <w14:ligatures w14:val="none"/>
        </w:rPr>
        <w:t>over</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above</w:t>
      </w:r>
      <w:r w:rsidRPr="00C40F96">
        <w:rPr>
          <w:rFonts w:ascii="Calibri" w:eastAsia="Calibri" w:hAnsi="Calibri" w:cs="Calibri"/>
          <w:kern w:val="0"/>
          <w:sz w:val="22"/>
          <w:szCs w:val="22"/>
          <w:u w:val="single"/>
          <w14:ligatures w14:val="none"/>
        </w:rPr>
        <w:t xml:space="preserve"> needs for power or status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in-group</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the group one identifies with or belongs to</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favoritism</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or explicit bias</w:t>
      </w:r>
      <w:r w:rsidRPr="00C40F96">
        <w:rPr>
          <w:rFonts w:ascii="Calibri" w:eastAsia="Calibri" w:hAnsi="Calibri" w:cs="Calibri"/>
          <w:kern w:val="0"/>
          <w:sz w:val="14"/>
          <w:szCs w:val="22"/>
          <w14:ligatures w14:val="none"/>
        </w:rPr>
        <w:t xml:space="preserve">. Therefore, </w:t>
      </w:r>
      <w:r w:rsidRPr="00C40F96">
        <w:rPr>
          <w:rFonts w:ascii="Calibri" w:eastAsia="Calibri" w:hAnsi="Calibri" w:cs="Calibri"/>
          <w:kern w:val="0"/>
          <w:sz w:val="22"/>
          <w:szCs w:val="22"/>
          <w:highlight w:val="cyan"/>
          <w:u w:val="single"/>
          <w14:ligatures w14:val="none"/>
        </w:rPr>
        <w:t xml:space="preserve">it may be </w:t>
      </w:r>
      <w:r w:rsidRPr="00C40F96">
        <w:rPr>
          <w:rFonts w:ascii="Calibri" w:eastAsia="Calibri" w:hAnsi="Calibri" w:cs="Calibri"/>
          <w:b/>
          <w:iCs/>
          <w:kern w:val="0"/>
          <w:sz w:val="22"/>
          <w:szCs w:val="22"/>
          <w:highlight w:val="cyan"/>
          <w:u w:val="single"/>
          <w:bdr w:val="single" w:sz="8" w:space="0" w:color="auto"/>
          <w14:ligatures w14:val="none"/>
        </w:rPr>
        <w:t>inappropriate to generalize</w:t>
      </w:r>
      <w:r w:rsidRPr="00C40F96">
        <w:rPr>
          <w:rFonts w:ascii="Calibri" w:eastAsia="Calibri" w:hAnsi="Calibri" w:cs="Calibri"/>
          <w:kern w:val="0"/>
          <w:sz w:val="22"/>
          <w:szCs w:val="22"/>
          <w:highlight w:val="cyan"/>
          <w:u w:val="single"/>
          <w14:ligatures w14:val="none"/>
        </w:rPr>
        <w:t xml:space="preserve"> from a </w:t>
      </w:r>
      <w:r w:rsidRPr="00C40F96">
        <w:rPr>
          <w:rFonts w:ascii="Calibri" w:eastAsia="Calibri" w:hAnsi="Calibri" w:cs="Calibri"/>
          <w:b/>
          <w:iCs/>
          <w:kern w:val="0"/>
          <w:sz w:val="22"/>
          <w:szCs w:val="22"/>
          <w:highlight w:val="cyan"/>
          <w:u w:val="single"/>
          <w:bdr w:val="single" w:sz="8" w:space="0" w:color="auto"/>
          <w14:ligatures w14:val="none"/>
        </w:rPr>
        <w:t>single</w:t>
      </w:r>
      <w:r w:rsidRPr="00C40F96">
        <w:rPr>
          <w:rFonts w:ascii="Calibri" w:eastAsia="Calibri" w:hAnsi="Calibri" w:cs="Calibri"/>
          <w:kern w:val="0"/>
          <w:sz w:val="14"/>
          <w:szCs w:val="22"/>
          <w14:ligatures w14:val="none"/>
        </w:rPr>
        <w:t xml:space="preserve"> implicit bias </w:t>
      </w:r>
      <w:r w:rsidRPr="00C40F96">
        <w:rPr>
          <w:rFonts w:ascii="Calibri" w:eastAsia="Calibri" w:hAnsi="Calibri" w:cs="Calibri"/>
          <w:kern w:val="0"/>
          <w:sz w:val="22"/>
          <w:szCs w:val="22"/>
          <w:highlight w:val="cyan"/>
          <w:u w:val="single"/>
          <w14:ligatures w14:val="none"/>
        </w:rPr>
        <w:t>behavioral</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or</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neural measure</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even if it pertains to a significant conceptual grouping</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as it may not reflect a </w:t>
      </w:r>
      <w:r w:rsidRPr="00C40F96">
        <w:rPr>
          <w:rFonts w:ascii="Calibri" w:eastAsia="Calibri" w:hAnsi="Calibri" w:cs="Calibri"/>
          <w:b/>
          <w:iCs/>
          <w:kern w:val="0"/>
          <w:sz w:val="22"/>
          <w:szCs w:val="22"/>
          <w:u w:val="single"/>
          <w:bdr w:val="single" w:sz="8" w:space="0" w:color="auto"/>
          <w14:ligatures w14:val="none"/>
        </w:rPr>
        <w:t>fundamental</w:t>
      </w:r>
      <w:r w:rsidRPr="00C40F96">
        <w:rPr>
          <w:rFonts w:ascii="Calibri" w:eastAsia="Calibri" w:hAnsi="Calibri" w:cs="Calibri"/>
          <w:kern w:val="0"/>
          <w:sz w:val="22"/>
          <w:szCs w:val="22"/>
          <w:u w:val="single"/>
          <w14:ligatures w14:val="none"/>
        </w:rPr>
        <w:t xml:space="preserve"> or </w:t>
      </w:r>
      <w:r w:rsidRPr="00C40F96">
        <w:rPr>
          <w:rFonts w:ascii="Calibri" w:eastAsia="Calibri" w:hAnsi="Calibri" w:cs="Calibri"/>
          <w:b/>
          <w:iCs/>
          <w:kern w:val="0"/>
          <w:sz w:val="22"/>
          <w:szCs w:val="22"/>
          <w:u w:val="single"/>
          <w:bdr w:val="single" w:sz="8" w:space="0" w:color="auto"/>
          <w14:ligatures w14:val="none"/>
        </w:rPr>
        <w:t>widespread</w:t>
      </w:r>
      <w:r w:rsidRPr="00C40F96">
        <w:rPr>
          <w:rFonts w:ascii="Calibri" w:eastAsia="Calibri" w:hAnsi="Calibri" w:cs="Calibri"/>
          <w:kern w:val="0"/>
          <w:sz w:val="14"/>
          <w:szCs w:val="22"/>
          <w14:ligatures w14:val="none"/>
        </w:rPr>
        <w:t xml:space="preserve"> change in the </w:t>
      </w:r>
      <w:r w:rsidRPr="00C40F96">
        <w:rPr>
          <w:rFonts w:ascii="Calibri" w:eastAsia="Calibri" w:hAnsi="Calibri" w:cs="Calibri"/>
          <w:kern w:val="0"/>
          <w:sz w:val="22"/>
          <w:szCs w:val="22"/>
          <w:u w:val="single"/>
          <w14:ligatures w14:val="none"/>
        </w:rPr>
        <w:t>level of prejudice</w:t>
      </w:r>
      <w:r w:rsidRPr="00C40F96">
        <w:rPr>
          <w:rFonts w:ascii="Calibri" w:eastAsia="Calibri" w:hAnsi="Calibri" w:cs="Calibri"/>
          <w:kern w:val="0"/>
          <w:sz w:val="14"/>
          <w:szCs w:val="22"/>
          <w14:ligatures w14:val="none"/>
        </w:rPr>
        <w:t xml:space="preserve"> in the population or decrease racism. These interpretations must be cautiously approached since social phenomena may continue to be influenced strongly by racism even as implicit bias decreases in the population.62</w:t>
      </w:r>
    </w:p>
    <w:p w14:paraId="2995C096"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highlight w:val="cyan"/>
          <w:u w:val="single"/>
          <w14:ligatures w14:val="none"/>
        </w:rPr>
        <w:t xml:space="preserve">Neuroscience alone </w:t>
      </w:r>
      <w:r w:rsidRPr="00C40F96">
        <w:rPr>
          <w:rFonts w:ascii="Calibri" w:eastAsia="Calibri" w:hAnsi="Calibri" w:cs="Calibri"/>
          <w:b/>
          <w:iCs/>
          <w:kern w:val="0"/>
          <w:sz w:val="22"/>
          <w:szCs w:val="22"/>
          <w:highlight w:val="cyan"/>
          <w:u w:val="single"/>
          <w:bdr w:val="single" w:sz="8" w:space="0" w:color="auto"/>
          <w14:ligatures w14:val="none"/>
        </w:rPr>
        <w:t>cannot fully explain</w:t>
      </w:r>
      <w:r w:rsidRPr="00C40F96">
        <w:rPr>
          <w:rFonts w:ascii="Calibri" w:eastAsia="Calibri" w:hAnsi="Calibri" w:cs="Calibri"/>
          <w:kern w:val="0"/>
          <w:sz w:val="22"/>
          <w:szCs w:val="22"/>
          <w:u w:val="single"/>
          <w14:ligatures w14:val="none"/>
        </w:rPr>
        <w:t xml:space="preserve"> social group </w:t>
      </w:r>
      <w:r w:rsidRPr="00C40F96">
        <w:rPr>
          <w:rFonts w:ascii="Calibri" w:eastAsia="Calibri" w:hAnsi="Calibri" w:cs="Calibri"/>
          <w:kern w:val="0"/>
          <w:sz w:val="22"/>
          <w:szCs w:val="22"/>
          <w:highlight w:val="cyan"/>
          <w:u w:val="single"/>
          <w14:ligatures w14:val="none"/>
        </w:rPr>
        <w:t>biases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Racial </w:t>
      </w:r>
      <w:r w:rsidRPr="00C40F96">
        <w:rPr>
          <w:rFonts w:ascii="Calibri" w:eastAsia="Calibri" w:hAnsi="Calibri" w:cs="Calibri"/>
          <w:kern w:val="0"/>
          <w:sz w:val="22"/>
          <w:szCs w:val="22"/>
          <w:highlight w:val="cyan"/>
          <w:u w:val="single"/>
          <w14:ligatures w14:val="none"/>
        </w:rPr>
        <w:t>bias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is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shaped</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by</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a </w:t>
      </w:r>
      <w:r w:rsidRPr="00C40F96">
        <w:rPr>
          <w:rFonts w:ascii="Calibri" w:eastAsia="Calibri" w:hAnsi="Calibri" w:cs="Calibri"/>
          <w:b/>
          <w:iCs/>
          <w:kern w:val="0"/>
          <w:sz w:val="22"/>
          <w:szCs w:val="22"/>
          <w:highlight w:val="cyan"/>
          <w:u w:val="single"/>
          <w:bdr w:val="single" w:sz="8" w:space="0" w:color="auto"/>
          <w14:ligatures w14:val="none"/>
        </w:rPr>
        <w:t>complex interplay</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of</w:t>
      </w:r>
      <w:r w:rsidRPr="00C40F96">
        <w:rPr>
          <w:rFonts w:ascii="Calibri" w:eastAsia="Calibri" w:hAnsi="Calibri" w:cs="Calibri"/>
          <w:kern w:val="0"/>
          <w:sz w:val="22"/>
          <w:szCs w:val="22"/>
          <w:u w:val="single"/>
          <w14:ligatures w14:val="none"/>
        </w:rPr>
        <w:t xml:space="preserve"> cognitive</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affective</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social</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cultural</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and environmental </w:t>
      </w:r>
      <w:r w:rsidRPr="00C40F96">
        <w:rPr>
          <w:rFonts w:ascii="Calibri" w:eastAsia="Calibri" w:hAnsi="Calibri" w:cs="Calibri"/>
          <w:kern w:val="0"/>
          <w:sz w:val="22"/>
          <w:szCs w:val="22"/>
          <w:highlight w:val="cyan"/>
          <w:u w:val="single"/>
          <w14:ligatures w14:val="none"/>
        </w:rPr>
        <w:t>factors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highlight w:val="cyan"/>
          <w:u w:val="single"/>
          <w14:ligatures w14:val="none"/>
        </w:rPr>
        <w:t xml:space="preserve">Neuroscientists can </w:t>
      </w:r>
      <w:r w:rsidRPr="00C40F96">
        <w:rPr>
          <w:rFonts w:ascii="Calibri" w:eastAsia="Calibri" w:hAnsi="Calibri" w:cs="Calibri"/>
          <w:b/>
          <w:iCs/>
          <w:kern w:val="0"/>
          <w:sz w:val="22"/>
          <w:szCs w:val="22"/>
          <w:highlight w:val="cyan"/>
          <w:u w:val="single"/>
          <w:bdr w:val="single" w:sz="8" w:space="0" w:color="auto"/>
          <w14:ligatures w14:val="none"/>
        </w:rPr>
        <w:t>only partially</w:t>
      </w:r>
      <w:r w:rsidRPr="00C40F96">
        <w:rPr>
          <w:rFonts w:ascii="Calibri" w:eastAsia="Calibri" w:hAnsi="Calibri" w:cs="Calibri"/>
          <w:kern w:val="0"/>
          <w:sz w:val="22"/>
          <w:szCs w:val="22"/>
          <w:u w:val="single"/>
          <w14:ligatures w14:val="none"/>
        </w:rPr>
        <w:t xml:space="preserve"> understand </w:t>
      </w:r>
      <w:r w:rsidRPr="00C40F96">
        <w:rPr>
          <w:rFonts w:ascii="Calibri" w:eastAsia="Calibri" w:hAnsi="Calibri" w:cs="Calibri"/>
          <w:kern w:val="0"/>
          <w:sz w:val="22"/>
          <w:szCs w:val="22"/>
          <w:highlight w:val="cyan"/>
          <w:u w:val="single"/>
          <w14:ligatures w14:val="none"/>
        </w:rPr>
        <w:t>this</w:t>
      </w:r>
      <w:r w:rsidRPr="00C40F96">
        <w:rPr>
          <w:rFonts w:ascii="Calibri" w:eastAsia="Calibri" w:hAnsi="Calibri" w:cs="Calibri"/>
          <w:kern w:val="0"/>
          <w:sz w:val="22"/>
          <w:szCs w:val="22"/>
          <w:u w:val="single"/>
          <w14:ligatures w14:val="none"/>
        </w:rPr>
        <w:t xml:space="preserve"> phenomenon</w:t>
      </w:r>
      <w:r w:rsidRPr="00C40F96">
        <w:rPr>
          <w:rFonts w:ascii="Calibri" w:eastAsia="Calibri" w:hAnsi="Calibri" w:cs="Calibri"/>
          <w:kern w:val="0"/>
          <w:sz w:val="14"/>
          <w:szCs w:val="22"/>
          <w14:ligatures w14:val="none"/>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C40F96">
        <w:rPr>
          <w:rFonts w:ascii="Calibri" w:eastAsia="Calibri" w:hAnsi="Calibri" w:cs="Calibri"/>
          <w:kern w:val="0"/>
          <w:sz w:val="22"/>
          <w:szCs w:val="22"/>
          <w:highlight w:val="cyan"/>
          <w:u w:val="single"/>
          <w14:ligatures w14:val="none"/>
        </w:rPr>
        <w:t>the field is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relatively </w:t>
      </w:r>
      <w:r w:rsidRPr="00C40F96">
        <w:rPr>
          <w:rFonts w:ascii="Calibri" w:eastAsia="Calibri" w:hAnsi="Calibri" w:cs="Calibri"/>
          <w:b/>
          <w:iCs/>
          <w:kern w:val="0"/>
          <w:sz w:val="22"/>
          <w:szCs w:val="22"/>
          <w:highlight w:val="cyan"/>
          <w:u w:val="single"/>
          <w:bdr w:val="single" w:sz="8" w:space="0" w:color="auto"/>
          <w14:ligatures w14:val="none"/>
        </w:rPr>
        <w:t>new</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There is still </w:t>
      </w:r>
      <w:r w:rsidRPr="00C40F96">
        <w:rPr>
          <w:rFonts w:ascii="Calibri" w:eastAsia="Calibri" w:hAnsi="Calibri" w:cs="Calibri"/>
          <w:b/>
          <w:iCs/>
          <w:kern w:val="0"/>
          <w:sz w:val="22"/>
          <w:szCs w:val="22"/>
          <w:u w:val="single"/>
          <w:bdr w:val="single" w:sz="8" w:space="0" w:color="auto"/>
          <w14:ligatures w14:val="none"/>
        </w:rPr>
        <w:t>much to discover</w:t>
      </w:r>
      <w:r w:rsidRPr="00C40F96">
        <w:rPr>
          <w:rFonts w:ascii="Calibri" w:eastAsia="Calibri" w:hAnsi="Calibri" w:cs="Calibri"/>
          <w:kern w:val="0"/>
          <w:sz w:val="22"/>
          <w:szCs w:val="22"/>
          <w:u w:val="single"/>
          <w14:ligatures w14:val="none"/>
        </w:rPr>
        <w:t>!</w:t>
      </w:r>
      <w:r w:rsidRPr="00C40F96">
        <w:rPr>
          <w:rFonts w:ascii="Calibri" w:eastAsia="Calibri" w:hAnsi="Calibri" w:cs="Calibri"/>
          <w:kern w:val="0"/>
          <w:sz w:val="14"/>
          <w:szCs w:val="22"/>
          <w14:ligatures w14:val="none"/>
        </w:rPr>
        <w:t xml:space="preserve"> As we delve deeper into social neuroscience, </w:t>
      </w:r>
      <w:r w:rsidRPr="00C40F96">
        <w:rPr>
          <w:rFonts w:ascii="Calibri" w:eastAsia="Calibri" w:hAnsi="Calibri" w:cs="Calibri"/>
          <w:kern w:val="0"/>
          <w:sz w:val="22"/>
          <w:szCs w:val="22"/>
          <w:u w:val="single"/>
          <w14:ligatures w14:val="none"/>
        </w:rPr>
        <w:t xml:space="preserve">we must be </w:t>
      </w:r>
      <w:r w:rsidRPr="00C40F96">
        <w:rPr>
          <w:rFonts w:ascii="Calibri" w:eastAsia="Calibri" w:hAnsi="Calibri" w:cs="Calibri"/>
          <w:b/>
          <w:iCs/>
          <w:kern w:val="0"/>
          <w:sz w:val="22"/>
          <w:szCs w:val="22"/>
          <w:u w:val="single"/>
          <w:bdr w:val="single" w:sz="8" w:space="0" w:color="auto"/>
          <w14:ligatures w14:val="none"/>
        </w:rPr>
        <w:t>cautious</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mindful</w:t>
      </w:r>
      <w:r w:rsidRPr="00C40F96">
        <w:rPr>
          <w:rFonts w:ascii="Calibri" w:eastAsia="Calibri" w:hAnsi="Calibri" w:cs="Calibri"/>
          <w:kern w:val="0"/>
          <w:sz w:val="22"/>
          <w:szCs w:val="22"/>
          <w:u w:val="single"/>
          <w14:ligatures w14:val="none"/>
        </w:rPr>
        <w:t xml:space="preserve"> of the potential </w:t>
      </w:r>
      <w:r w:rsidRPr="00C40F96">
        <w:rPr>
          <w:rFonts w:ascii="Calibri" w:eastAsia="Calibri" w:hAnsi="Calibri" w:cs="Calibri"/>
          <w:b/>
          <w:iCs/>
          <w:kern w:val="0"/>
          <w:sz w:val="22"/>
          <w:szCs w:val="22"/>
          <w:highlight w:val="cyan"/>
          <w:u w:val="single"/>
          <w:bdr w:val="single" w:sz="8" w:space="0" w:color="auto"/>
          <w14:ligatures w14:val="none"/>
        </w:rPr>
        <w:t>pitfalls</w:t>
      </w:r>
      <w:r w:rsidRPr="00C40F96">
        <w:rPr>
          <w:rFonts w:ascii="Calibri" w:eastAsia="Calibri" w:hAnsi="Calibri" w:cs="Calibri"/>
          <w:kern w:val="0"/>
          <w:sz w:val="22"/>
          <w:szCs w:val="22"/>
          <w:u w:val="single"/>
          <w14:ligatures w14:val="none"/>
        </w:rPr>
        <w:t xml:space="preserve"> that </w:t>
      </w:r>
      <w:r w:rsidRPr="00C40F96">
        <w:rPr>
          <w:rFonts w:ascii="Calibri" w:eastAsia="Calibri" w:hAnsi="Calibri" w:cs="Calibri"/>
          <w:kern w:val="0"/>
          <w:sz w:val="22"/>
          <w:szCs w:val="22"/>
          <w:highlight w:val="cyan"/>
          <w:u w:val="single"/>
          <w14:ligatures w14:val="none"/>
        </w:rPr>
        <w:t xml:space="preserve">can affect </w:t>
      </w:r>
      <w:r w:rsidRPr="00C40F96">
        <w:rPr>
          <w:rFonts w:ascii="Calibri" w:eastAsia="Calibri" w:hAnsi="Calibri" w:cs="Calibri"/>
          <w:kern w:val="0"/>
          <w:sz w:val="22"/>
          <w:szCs w:val="22"/>
          <w:u w:val="single"/>
          <w14:ligatures w14:val="none"/>
        </w:rPr>
        <w:t xml:space="preserve">the </w:t>
      </w:r>
      <w:r w:rsidRPr="00C40F96">
        <w:rPr>
          <w:rFonts w:ascii="Calibri" w:eastAsia="Calibri" w:hAnsi="Calibri" w:cs="Calibri"/>
          <w:b/>
          <w:iCs/>
          <w:kern w:val="0"/>
          <w:sz w:val="22"/>
          <w:szCs w:val="22"/>
          <w:highlight w:val="cyan"/>
          <w:u w:val="single"/>
          <w:bdr w:val="single" w:sz="8" w:space="0" w:color="auto"/>
          <w14:ligatures w14:val="none"/>
        </w:rPr>
        <w:t>rigor</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inference</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of neuroscience research</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especially when dealing with </w:t>
      </w:r>
      <w:r w:rsidRPr="00C40F96">
        <w:rPr>
          <w:rFonts w:ascii="Calibri" w:eastAsia="Calibri" w:hAnsi="Calibri" w:cs="Calibri"/>
          <w:b/>
          <w:iCs/>
          <w:kern w:val="0"/>
          <w:sz w:val="22"/>
          <w:szCs w:val="22"/>
          <w:u w:val="single"/>
          <w:bdr w:val="single" w:sz="8" w:space="0" w:color="auto"/>
          <w14:ligatures w14:val="none"/>
        </w:rPr>
        <w:t>complex social interactions</w:t>
      </w:r>
      <w:r w:rsidRPr="00C40F96">
        <w:rPr>
          <w:rFonts w:ascii="Calibri" w:eastAsia="Calibri" w:hAnsi="Calibri" w:cs="Calibri"/>
          <w:kern w:val="0"/>
          <w:sz w:val="14"/>
          <w:szCs w:val="22"/>
          <w14:ligatures w14:val="none"/>
        </w:rPr>
        <w:t xml:space="preserve">.63 For example, </w:t>
      </w:r>
      <w:r w:rsidRPr="00C40F96">
        <w:rPr>
          <w:rFonts w:ascii="Calibri" w:eastAsia="Calibri" w:hAnsi="Calibri" w:cs="Calibri"/>
          <w:kern w:val="0"/>
          <w:sz w:val="22"/>
          <w:szCs w:val="22"/>
          <w:highlight w:val="cyan"/>
          <w:u w:val="single"/>
          <w14:ligatures w14:val="none"/>
        </w:rPr>
        <w:t>most</w:t>
      </w:r>
      <w:r w:rsidRPr="00C40F96">
        <w:rPr>
          <w:rFonts w:ascii="Calibri" w:eastAsia="Calibri" w:hAnsi="Calibri" w:cs="Calibri"/>
          <w:kern w:val="0"/>
          <w:sz w:val="22"/>
          <w:szCs w:val="22"/>
          <w:u w:val="single"/>
          <w14:ligatures w14:val="none"/>
        </w:rPr>
        <w:t xml:space="preserve"> neuroscience research examining how people perceive race and respond to racial out-group members</w:t>
      </w:r>
      <w:r w:rsidRPr="00C40F96">
        <w:rPr>
          <w:rFonts w:ascii="Calibri" w:eastAsia="Calibri" w:hAnsi="Calibri" w:cs="Calibri"/>
          <w:kern w:val="0"/>
          <w:sz w:val="14"/>
          <w:szCs w:val="22"/>
          <w14:ligatures w14:val="none"/>
        </w:rPr>
        <w:t xml:space="preserve"> typically shows pictures of faces that are disembodied and out of context. Although this allows researchers to isolate different aspects of the process, it </w:t>
      </w:r>
      <w:r w:rsidRPr="00C40F96">
        <w:rPr>
          <w:rFonts w:ascii="Calibri" w:eastAsia="Calibri" w:hAnsi="Calibri" w:cs="Calibri"/>
          <w:b/>
          <w:iCs/>
          <w:kern w:val="0"/>
          <w:sz w:val="22"/>
          <w:szCs w:val="22"/>
          <w:highlight w:val="cyan"/>
          <w:u w:val="single"/>
          <w:bdr w:val="single" w:sz="8" w:space="0" w:color="auto"/>
          <w14:ligatures w14:val="none"/>
        </w:rPr>
        <w:t>does not represent</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 xml:space="preserve">the multitude of information and contexts available in </w:t>
      </w:r>
      <w:r w:rsidRPr="00C40F96">
        <w:rPr>
          <w:rFonts w:ascii="Calibri" w:eastAsia="Calibri" w:hAnsi="Calibri" w:cs="Calibri"/>
          <w:b/>
          <w:iCs/>
          <w:kern w:val="0"/>
          <w:sz w:val="22"/>
          <w:szCs w:val="22"/>
          <w:highlight w:val="cyan"/>
          <w:u w:val="single"/>
          <w:bdr w:val="single" w:sz="8" w:space="0" w:color="auto"/>
          <w14:ligatures w14:val="none"/>
        </w:rPr>
        <w:t>real-life encounters</w:t>
      </w:r>
      <w:r w:rsidRPr="00C40F96">
        <w:rPr>
          <w:rFonts w:ascii="Calibri" w:eastAsia="Calibri" w:hAnsi="Calibri" w:cs="Calibri"/>
          <w:kern w:val="0"/>
          <w:sz w:val="14"/>
          <w:szCs w:val="22"/>
          <w14:ligatures w14:val="none"/>
        </w:rPr>
        <w:t xml:space="preserve">. Unfortunately, </w:t>
      </w:r>
      <w:r w:rsidRPr="00C40F96">
        <w:rPr>
          <w:rFonts w:ascii="Calibri" w:eastAsia="Calibri" w:hAnsi="Calibri" w:cs="Calibri"/>
          <w:kern w:val="0"/>
          <w:sz w:val="22"/>
          <w:szCs w:val="22"/>
          <w:u w:val="single"/>
          <w14:ligatures w14:val="none"/>
        </w:rPr>
        <w:t xml:space="preserve">these factors may be </w:t>
      </w:r>
      <w:r w:rsidRPr="00C40F96">
        <w:rPr>
          <w:rFonts w:ascii="Calibri" w:eastAsia="Calibri" w:hAnsi="Calibri" w:cs="Calibri"/>
          <w:b/>
          <w:iCs/>
          <w:kern w:val="0"/>
          <w:sz w:val="22"/>
          <w:szCs w:val="22"/>
          <w:highlight w:val="cyan"/>
          <w:u w:val="single"/>
          <w:bdr w:val="single" w:sz="8" w:space="0" w:color="auto"/>
          <w14:ligatures w14:val="none"/>
        </w:rPr>
        <w:t>critical drivers</w:t>
      </w:r>
      <w:r w:rsidRPr="00C40F96">
        <w:rPr>
          <w:rFonts w:ascii="Calibri" w:eastAsia="Calibri" w:hAnsi="Calibri" w:cs="Calibri"/>
          <w:kern w:val="0"/>
          <w:sz w:val="22"/>
          <w:szCs w:val="22"/>
          <w:highlight w:val="cyan"/>
          <w:u w:val="single"/>
          <w14:ligatures w14:val="none"/>
        </w:rPr>
        <w:t xml:space="preserve"> or </w:t>
      </w:r>
      <w:r w:rsidRPr="00C40F96">
        <w:rPr>
          <w:rFonts w:ascii="Calibri" w:eastAsia="Calibri" w:hAnsi="Calibri" w:cs="Calibri"/>
          <w:b/>
          <w:iCs/>
          <w:kern w:val="0"/>
          <w:sz w:val="22"/>
          <w:szCs w:val="22"/>
          <w:highlight w:val="cyan"/>
          <w:u w:val="single"/>
          <w:bdr w:val="single" w:sz="8" w:space="0" w:color="auto"/>
          <w14:ligatures w14:val="none"/>
        </w:rPr>
        <w:t>mitigators</w:t>
      </w:r>
      <w:r w:rsidRPr="00C40F96">
        <w:rPr>
          <w:rFonts w:ascii="Calibri" w:eastAsia="Calibri" w:hAnsi="Calibri" w:cs="Calibri"/>
          <w:kern w:val="0"/>
          <w:sz w:val="22"/>
          <w:szCs w:val="22"/>
          <w:highlight w:val="cyan"/>
          <w:u w:val="single"/>
          <w14:ligatures w14:val="none"/>
        </w:rPr>
        <w:t xml:space="preserve"> of bias</w:t>
      </w:r>
      <w:r w:rsidRPr="00C40F96">
        <w:rPr>
          <w:rFonts w:ascii="Calibri" w:eastAsia="Calibri" w:hAnsi="Calibri" w:cs="Calibri"/>
          <w:kern w:val="0"/>
          <w:sz w:val="14"/>
          <w:szCs w:val="22"/>
          <w14:ligatures w14:val="none"/>
        </w:rPr>
        <w:t xml:space="preserve">, but without investigating them, we may have a blind spot. Moreover, </w:t>
      </w:r>
      <w:r w:rsidRPr="00C40F96">
        <w:rPr>
          <w:rFonts w:ascii="Calibri" w:eastAsia="Calibri" w:hAnsi="Calibri" w:cs="Calibri"/>
          <w:kern w:val="0"/>
          <w:sz w:val="22"/>
          <w:szCs w:val="22"/>
          <w:u w:val="single"/>
          <w14:ligatures w14:val="none"/>
        </w:rPr>
        <w:t xml:space="preserve">most current research </w:t>
      </w:r>
      <w:r w:rsidRPr="00C40F96">
        <w:rPr>
          <w:rFonts w:ascii="Calibri" w:eastAsia="Calibri" w:hAnsi="Calibri" w:cs="Calibri"/>
          <w:b/>
          <w:iCs/>
          <w:kern w:val="0"/>
          <w:sz w:val="22"/>
          <w:szCs w:val="22"/>
          <w:u w:val="single"/>
          <w:bdr w:val="single" w:sz="8" w:space="0" w:color="auto"/>
          <w14:ligatures w14:val="none"/>
        </w:rPr>
        <w:t>fails</w:t>
      </w:r>
      <w:r w:rsidRPr="00C40F96">
        <w:rPr>
          <w:rFonts w:ascii="Calibri" w:eastAsia="Calibri" w:hAnsi="Calibri" w:cs="Calibri"/>
          <w:kern w:val="0"/>
          <w:sz w:val="22"/>
          <w:szCs w:val="22"/>
          <w:u w:val="single"/>
          <w14:ligatures w14:val="none"/>
        </w:rPr>
        <w:t xml:space="preserve"> to examine whether neural processes </w:t>
      </w:r>
      <w:r w:rsidRPr="00C40F96">
        <w:rPr>
          <w:rFonts w:ascii="Calibri" w:eastAsia="Calibri" w:hAnsi="Calibri" w:cs="Calibri"/>
          <w:b/>
          <w:iCs/>
          <w:kern w:val="0"/>
          <w:sz w:val="22"/>
          <w:szCs w:val="22"/>
          <w:u w:val="single"/>
          <w:bdr w:val="single" w:sz="8" w:space="0" w:color="auto"/>
          <w14:ligatures w14:val="none"/>
        </w:rPr>
        <w:t>predict</w:t>
      </w:r>
      <w:r w:rsidRPr="00C40F96">
        <w:rPr>
          <w:rFonts w:ascii="Calibri" w:eastAsia="Calibri" w:hAnsi="Calibri" w:cs="Calibri"/>
          <w:kern w:val="0"/>
          <w:sz w:val="22"/>
          <w:szCs w:val="22"/>
          <w:u w:val="single"/>
          <w14:ligatures w14:val="none"/>
        </w:rPr>
        <w:t xml:space="preserve"> discriminatory behavior</w:t>
      </w:r>
      <w:r w:rsidRPr="00C40F96">
        <w:rPr>
          <w:rFonts w:ascii="Calibri" w:eastAsia="Calibri" w:hAnsi="Calibri" w:cs="Calibri"/>
          <w:kern w:val="0"/>
          <w:sz w:val="14"/>
          <w:szCs w:val="22"/>
          <w14:ligatures w14:val="none"/>
        </w:rPr>
        <w:t xml:space="preserve">. In other words, </w:t>
      </w:r>
      <w:r w:rsidRPr="00C40F96">
        <w:rPr>
          <w:rFonts w:ascii="Calibri" w:eastAsia="Calibri" w:hAnsi="Calibri" w:cs="Calibri"/>
          <w:kern w:val="0"/>
          <w:sz w:val="22"/>
          <w:szCs w:val="22"/>
          <w:u w:val="single"/>
          <w14:ligatures w14:val="none"/>
        </w:rPr>
        <w:t xml:space="preserve">just because we see an area of the brain </w:t>
      </w:r>
      <w:r w:rsidRPr="00C40F96">
        <w:rPr>
          <w:rFonts w:ascii="Calibri" w:eastAsia="Calibri" w:hAnsi="Calibri" w:cs="Calibri"/>
          <w:b/>
          <w:iCs/>
          <w:kern w:val="0"/>
          <w:sz w:val="22"/>
          <w:szCs w:val="22"/>
          <w:u w:val="single"/>
          <w:bdr w:val="single" w:sz="8" w:space="0" w:color="auto"/>
          <w14:ligatures w14:val="none"/>
        </w:rPr>
        <w:t>involved</w:t>
      </w:r>
      <w:r w:rsidRPr="00C40F96">
        <w:rPr>
          <w:rFonts w:ascii="Calibri" w:eastAsia="Calibri" w:hAnsi="Calibri" w:cs="Calibri"/>
          <w:kern w:val="0"/>
          <w:sz w:val="22"/>
          <w:szCs w:val="22"/>
          <w:u w:val="single"/>
          <w14:ligatures w14:val="none"/>
        </w:rPr>
        <w:t xml:space="preserve"> in processing individuals of different perceived racial groups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it </w:t>
      </w:r>
      <w:r w:rsidRPr="00C40F96">
        <w:rPr>
          <w:rFonts w:ascii="Calibri" w:eastAsia="Calibri" w:hAnsi="Calibri" w:cs="Calibri"/>
          <w:b/>
          <w:iCs/>
          <w:kern w:val="0"/>
          <w:sz w:val="22"/>
          <w:szCs w:val="22"/>
          <w:u w:val="single"/>
          <w:bdr w:val="single" w:sz="8" w:space="0" w:color="auto"/>
          <w14:ligatures w14:val="none"/>
        </w:rPr>
        <w:t>does not mean</w:t>
      </w:r>
      <w:r w:rsidRPr="00C40F96">
        <w:rPr>
          <w:rFonts w:ascii="Calibri" w:eastAsia="Calibri" w:hAnsi="Calibri" w:cs="Calibri"/>
          <w:kern w:val="0"/>
          <w:sz w:val="22"/>
          <w:szCs w:val="22"/>
          <w:u w:val="single"/>
          <w14:ligatures w14:val="none"/>
        </w:rPr>
        <w:t xml:space="preserve"> that part of the brain is </w:t>
      </w:r>
      <w:r w:rsidRPr="00C40F96">
        <w:rPr>
          <w:rFonts w:ascii="Calibri" w:eastAsia="Calibri" w:hAnsi="Calibri" w:cs="Calibri"/>
          <w:b/>
          <w:iCs/>
          <w:kern w:val="0"/>
          <w:sz w:val="22"/>
          <w:szCs w:val="22"/>
          <w:u w:val="single"/>
          <w:bdr w:val="single" w:sz="8" w:space="0" w:color="auto"/>
          <w14:ligatures w14:val="none"/>
        </w:rPr>
        <w:t>necessary</w:t>
      </w:r>
      <w:r w:rsidRPr="00C40F96">
        <w:rPr>
          <w:rFonts w:ascii="Calibri" w:eastAsia="Calibri" w:hAnsi="Calibri" w:cs="Calibri"/>
          <w:kern w:val="0"/>
          <w:sz w:val="22"/>
          <w:szCs w:val="22"/>
          <w:u w:val="single"/>
          <w14:ligatures w14:val="none"/>
        </w:rPr>
        <w:t xml:space="preserve"> for discrimination</w:t>
      </w:r>
      <w:r w:rsidRPr="00C40F96">
        <w:rPr>
          <w:rFonts w:ascii="Calibri" w:eastAsia="Calibri" w:hAnsi="Calibri" w:cs="Calibri"/>
          <w:kern w:val="0"/>
          <w:sz w:val="14"/>
          <w:szCs w:val="22"/>
          <w14:ligatures w14:val="none"/>
        </w:rPr>
        <w:t xml:space="preserve">. Therefore, </w:t>
      </w:r>
      <w:r w:rsidRPr="00C40F96">
        <w:rPr>
          <w:rFonts w:ascii="Calibri" w:eastAsia="Calibri" w:hAnsi="Calibri" w:cs="Calibri"/>
          <w:kern w:val="0"/>
          <w:sz w:val="22"/>
          <w:szCs w:val="22"/>
          <w:u w:val="single"/>
          <w14:ligatures w14:val="none"/>
        </w:rPr>
        <w:t xml:space="preserve">we </w:t>
      </w:r>
      <w:r w:rsidRPr="00C40F96">
        <w:rPr>
          <w:rFonts w:ascii="Calibri" w:eastAsia="Calibri" w:hAnsi="Calibri" w:cs="Calibri"/>
          <w:kern w:val="0"/>
          <w:sz w:val="22"/>
          <w:szCs w:val="22"/>
          <w:highlight w:val="cyan"/>
          <w:u w:val="single"/>
          <w14:ligatures w14:val="none"/>
        </w:rPr>
        <w:t xml:space="preserve">do not have </w:t>
      </w:r>
      <w:r w:rsidRPr="00C40F96">
        <w:rPr>
          <w:rFonts w:ascii="Calibri" w:eastAsia="Calibri" w:hAnsi="Calibri" w:cs="Calibri"/>
          <w:kern w:val="0"/>
          <w:sz w:val="22"/>
          <w:szCs w:val="22"/>
          <w:u w:val="single"/>
          <w14:ligatures w14:val="none"/>
        </w:rPr>
        <w:t xml:space="preserve">a sense of the </w:t>
      </w:r>
      <w:r w:rsidRPr="00C40F96">
        <w:rPr>
          <w:rFonts w:ascii="Calibri" w:eastAsia="Calibri" w:hAnsi="Calibri" w:cs="Calibri"/>
          <w:b/>
          <w:iCs/>
          <w:kern w:val="0"/>
          <w:sz w:val="22"/>
          <w:szCs w:val="22"/>
          <w:highlight w:val="cyan"/>
          <w:u w:val="single"/>
          <w:bdr w:val="single" w:sz="8" w:space="0" w:color="auto"/>
          <w14:ligatures w14:val="none"/>
        </w:rPr>
        <w:t>predictive power</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of neuroscience for understanding real-world discrimination</w:t>
      </w:r>
      <w:r w:rsidRPr="00C40F96">
        <w:rPr>
          <w:rFonts w:ascii="Calibri" w:eastAsia="Calibri" w:hAnsi="Calibri" w:cs="Calibri"/>
          <w:kern w:val="0"/>
          <w:sz w:val="14"/>
          <w:szCs w:val="22"/>
          <w14:ligatures w14:val="none"/>
        </w:rPr>
        <w:t>.64</w:t>
      </w:r>
    </w:p>
    <w:p w14:paraId="710A0EDC" w14:textId="77777777" w:rsidR="00C40F96" w:rsidRPr="00C40F96" w:rsidRDefault="00C40F96" w:rsidP="00C40F96">
      <w:pPr>
        <w:spacing w:line="259" w:lineRule="auto"/>
        <w:rPr>
          <w:rFonts w:ascii="Calibri" w:eastAsia="Calibri" w:hAnsi="Calibri" w:cs="Calibri"/>
          <w:kern w:val="0"/>
          <w:sz w:val="14"/>
          <w:szCs w:val="22"/>
          <w14:ligatures w14:val="none"/>
        </w:rPr>
      </w:pPr>
      <w:r w:rsidRPr="00C40F96">
        <w:rPr>
          <w:rFonts w:ascii="Calibri" w:eastAsia="Calibri" w:hAnsi="Calibri" w:cs="Calibri"/>
          <w:kern w:val="0"/>
          <w:sz w:val="22"/>
          <w:szCs w:val="22"/>
          <w:u w:val="single"/>
          <w14:ligatures w14:val="none"/>
        </w:rPr>
        <w:t xml:space="preserve">Using </w:t>
      </w:r>
      <w:r w:rsidRPr="00C40F96">
        <w:rPr>
          <w:rFonts w:ascii="Calibri" w:eastAsia="Calibri" w:hAnsi="Calibri" w:cs="Calibri"/>
          <w:kern w:val="0"/>
          <w:sz w:val="22"/>
          <w:szCs w:val="22"/>
          <w:highlight w:val="cyan"/>
          <w:u w:val="single"/>
          <w14:ligatures w14:val="none"/>
        </w:rPr>
        <w:t>brain imaging</w:t>
      </w:r>
      <w:r w:rsidRPr="00C40F96">
        <w:rPr>
          <w:rFonts w:ascii="Calibri" w:eastAsia="Calibri" w:hAnsi="Calibri" w:cs="Calibri"/>
          <w:kern w:val="0"/>
          <w:sz w:val="22"/>
          <w:szCs w:val="22"/>
          <w:u w:val="single"/>
          <w14:ligatures w14:val="none"/>
        </w:rPr>
        <w:t xml:space="preserve"> techniques to study implicit </w:t>
      </w:r>
      <w:r w:rsidRPr="00C40F96">
        <w:rPr>
          <w:rFonts w:ascii="Calibri" w:eastAsia="Calibri" w:hAnsi="Calibri" w:cs="Calibri"/>
          <w:kern w:val="0"/>
          <w:sz w:val="22"/>
          <w:szCs w:val="22"/>
          <w:highlight w:val="cyan"/>
          <w:u w:val="single"/>
          <w14:ligatures w14:val="none"/>
        </w:rPr>
        <w:t>racial bias has been criticized for</w:t>
      </w:r>
      <w:r w:rsidRPr="00C40F96">
        <w:rPr>
          <w:rFonts w:ascii="Calibri" w:eastAsia="Calibri" w:hAnsi="Calibri" w:cs="Calibri"/>
          <w:kern w:val="0"/>
          <w:sz w:val="22"/>
          <w:szCs w:val="22"/>
          <w:u w:val="single"/>
          <w14:ligatures w14:val="none"/>
        </w:rPr>
        <w:t xml:space="preserve"> potentially </w:t>
      </w:r>
      <w:r w:rsidRPr="00C40F96">
        <w:rPr>
          <w:rFonts w:ascii="Calibri" w:eastAsia="Calibri" w:hAnsi="Calibri" w:cs="Calibri"/>
          <w:kern w:val="0"/>
          <w:sz w:val="22"/>
          <w:szCs w:val="22"/>
          <w:highlight w:val="cyan"/>
          <w:u w:val="single"/>
          <w14:ligatures w14:val="none"/>
        </w:rPr>
        <w:t xml:space="preserve">reinforcing the idea of </w:t>
      </w:r>
      <w:r w:rsidRPr="00C40F96">
        <w:rPr>
          <w:rFonts w:ascii="Calibri" w:eastAsia="Calibri" w:hAnsi="Calibri" w:cs="Calibri"/>
          <w:b/>
          <w:iCs/>
          <w:kern w:val="0"/>
          <w:sz w:val="22"/>
          <w:szCs w:val="22"/>
          <w:highlight w:val="cyan"/>
          <w:u w:val="single"/>
          <w:bdr w:val="single" w:sz="8" w:space="0" w:color="auto"/>
          <w14:ligatures w14:val="none"/>
        </w:rPr>
        <w:t>inherent</w:t>
      </w:r>
      <w:r w:rsidRPr="00C40F96">
        <w:rPr>
          <w:rFonts w:ascii="Calibri" w:eastAsia="Calibri" w:hAnsi="Calibri" w:cs="Calibri"/>
          <w:kern w:val="0"/>
          <w:sz w:val="14"/>
          <w:szCs w:val="22"/>
          <w14:ligatures w14:val="none"/>
        </w:rPr>
        <w:t xml:space="preserve"> or innate </w:t>
      </w:r>
      <w:r w:rsidRPr="00C40F96">
        <w:rPr>
          <w:rFonts w:ascii="Calibri" w:eastAsia="Calibri" w:hAnsi="Calibri" w:cs="Calibri"/>
          <w:kern w:val="0"/>
          <w:sz w:val="22"/>
          <w:szCs w:val="22"/>
          <w:u w:val="single"/>
          <w14:ligatures w14:val="none"/>
        </w:rPr>
        <w:t xml:space="preserve">racial </w:t>
      </w:r>
      <w:r w:rsidRPr="00C40F96">
        <w:rPr>
          <w:rFonts w:ascii="Calibri" w:eastAsia="Calibri" w:hAnsi="Calibri" w:cs="Calibri"/>
          <w:kern w:val="0"/>
          <w:sz w:val="22"/>
          <w:szCs w:val="22"/>
          <w:highlight w:val="cyan"/>
          <w:u w:val="single"/>
          <w14:ligatures w14:val="none"/>
        </w:rPr>
        <w:t>bias</w:t>
      </w:r>
      <w:r w:rsidRPr="00C40F96">
        <w:rPr>
          <w:rFonts w:ascii="Calibri" w:eastAsia="Calibri" w:hAnsi="Calibri" w:cs="Calibri"/>
          <w:kern w:val="0"/>
          <w:sz w:val="22"/>
          <w:szCs w:val="22"/>
          <w:u w:val="single"/>
          <w14:ligatures w14:val="none"/>
        </w:rPr>
        <w:t xml:space="preserve"> rather than focusing on the </w:t>
      </w:r>
      <w:r w:rsidRPr="00C40F96">
        <w:rPr>
          <w:rFonts w:ascii="Calibri" w:eastAsia="Calibri" w:hAnsi="Calibri" w:cs="Calibri"/>
          <w:b/>
          <w:iCs/>
          <w:kern w:val="0"/>
          <w:sz w:val="22"/>
          <w:szCs w:val="22"/>
          <w:u w:val="single"/>
          <w:bdr w:val="single" w:sz="8" w:space="0" w:color="auto"/>
          <w14:ligatures w14:val="none"/>
        </w:rPr>
        <w:t>social</w:t>
      </w:r>
      <w:r w:rsidRPr="00C40F96">
        <w:rPr>
          <w:rFonts w:ascii="Calibri" w:eastAsia="Calibri" w:hAnsi="Calibri" w:cs="Calibri"/>
          <w:kern w:val="0"/>
          <w:sz w:val="22"/>
          <w:szCs w:val="22"/>
          <w:u w:val="single"/>
          <w14:ligatures w14:val="none"/>
        </w:rPr>
        <w:t xml:space="preserve"> and </w:t>
      </w:r>
      <w:r w:rsidRPr="00C40F96">
        <w:rPr>
          <w:rFonts w:ascii="Calibri" w:eastAsia="Calibri" w:hAnsi="Calibri" w:cs="Calibri"/>
          <w:b/>
          <w:iCs/>
          <w:kern w:val="0"/>
          <w:sz w:val="22"/>
          <w:szCs w:val="22"/>
          <w:u w:val="single"/>
          <w:bdr w:val="single" w:sz="8" w:space="0" w:color="auto"/>
          <w14:ligatures w14:val="none"/>
        </w:rPr>
        <w:t>cultural factors</w:t>
      </w:r>
      <w:r w:rsidRPr="00C40F96">
        <w:rPr>
          <w:rFonts w:ascii="Calibri" w:eastAsia="Calibri" w:hAnsi="Calibri" w:cs="Calibri"/>
          <w:kern w:val="0"/>
          <w:sz w:val="22"/>
          <w:szCs w:val="22"/>
          <w:u w:val="single"/>
          <w14:ligatures w14:val="none"/>
        </w:rPr>
        <w:t xml:space="preserve"> contributing to biased attitudes and behaviors</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highlight w:val="cyan"/>
          <w:u w:val="single"/>
          <w14:ligatures w14:val="none"/>
        </w:rPr>
        <w:t>The public and</w:t>
      </w:r>
      <w:r w:rsidRPr="00C40F96">
        <w:rPr>
          <w:rFonts w:ascii="Calibri" w:eastAsia="Calibri" w:hAnsi="Calibri" w:cs="Calibri"/>
          <w:kern w:val="0"/>
          <w:sz w:val="22"/>
          <w:szCs w:val="22"/>
          <w:u w:val="single"/>
          <w14:ligatures w14:val="none"/>
        </w:rPr>
        <w:t xml:space="preserve"> even other </w:t>
      </w:r>
      <w:r w:rsidRPr="00C40F96">
        <w:rPr>
          <w:rFonts w:ascii="Calibri" w:eastAsia="Calibri" w:hAnsi="Calibri" w:cs="Calibri"/>
          <w:kern w:val="0"/>
          <w:sz w:val="22"/>
          <w:szCs w:val="22"/>
          <w:highlight w:val="cyan"/>
          <w:u w:val="single"/>
          <w14:ligatures w14:val="none"/>
        </w:rPr>
        <w:t xml:space="preserve">scholars </w:t>
      </w:r>
      <w:r w:rsidRPr="00C40F96">
        <w:rPr>
          <w:rFonts w:ascii="Calibri" w:eastAsia="Calibri" w:hAnsi="Calibri" w:cs="Calibri"/>
          <w:kern w:val="0"/>
          <w:sz w:val="22"/>
          <w:szCs w:val="22"/>
          <w:u w:val="single"/>
          <w14:ligatures w14:val="none"/>
        </w:rPr>
        <w:t xml:space="preserve">will </w:t>
      </w:r>
      <w:r w:rsidRPr="00C40F96">
        <w:rPr>
          <w:rFonts w:ascii="Calibri" w:eastAsia="Calibri" w:hAnsi="Calibri" w:cs="Calibri"/>
          <w:b/>
          <w:iCs/>
          <w:kern w:val="0"/>
          <w:sz w:val="22"/>
          <w:szCs w:val="22"/>
          <w:highlight w:val="cyan"/>
          <w:u w:val="single"/>
          <w:bdr w:val="single" w:sz="8" w:space="0" w:color="auto"/>
          <w14:ligatures w14:val="none"/>
        </w:rPr>
        <w:t>misconstrue</w:t>
      </w:r>
      <w:r w:rsidRPr="00C40F96">
        <w:rPr>
          <w:rFonts w:ascii="Calibri" w:eastAsia="Calibri" w:hAnsi="Calibri" w:cs="Calibri"/>
          <w:kern w:val="0"/>
          <w:sz w:val="22"/>
          <w:szCs w:val="22"/>
          <w:highlight w:val="cyan"/>
          <w:u w:val="single"/>
          <w14:ligatures w14:val="none"/>
        </w:rPr>
        <w:t xml:space="preserve"> </w:t>
      </w:r>
      <w:r w:rsidRPr="00C40F96">
        <w:rPr>
          <w:rFonts w:ascii="Calibri" w:eastAsia="Calibri" w:hAnsi="Calibri" w:cs="Calibri"/>
          <w:kern w:val="0"/>
          <w:sz w:val="22"/>
          <w:szCs w:val="22"/>
          <w:u w:val="single"/>
          <w14:ligatures w14:val="none"/>
        </w:rPr>
        <w:t xml:space="preserve">a response in the brain </w:t>
      </w:r>
      <w:r w:rsidRPr="00C40F96">
        <w:rPr>
          <w:rFonts w:ascii="Calibri" w:eastAsia="Calibri" w:hAnsi="Calibri" w:cs="Calibri"/>
          <w:kern w:val="0"/>
          <w:sz w:val="22"/>
          <w:szCs w:val="22"/>
          <w:highlight w:val="cyan"/>
          <w:u w:val="single"/>
          <w14:ligatures w14:val="none"/>
        </w:rPr>
        <w:t>as evidence of</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innateness</w:t>
      </w:r>
      <w:r w:rsidRPr="00C40F96">
        <w:rPr>
          <w:rFonts w:ascii="Calibri" w:eastAsia="Calibri" w:hAnsi="Calibri" w:cs="Calibri"/>
          <w:kern w:val="0"/>
          <w:sz w:val="22"/>
          <w:szCs w:val="22"/>
          <w:u w:val="single"/>
          <w14:ligatures w14:val="none"/>
        </w:rPr>
        <w:t xml:space="preserve"> of bias</w:t>
      </w:r>
      <w:r w:rsidRPr="00C40F96">
        <w:rPr>
          <w:rFonts w:ascii="Calibri" w:eastAsia="Calibri" w:hAnsi="Calibri" w:cs="Calibri"/>
          <w:kern w:val="0"/>
          <w:sz w:val="14"/>
          <w:szCs w:val="22"/>
          <w14:ligatures w14:val="none"/>
        </w:rPr>
        <w:t xml:space="preserve">. Social neuroscientists have firmly pushed back against this interpretation, suggesting that culture largely drives these biases, but this misinterpretation still plagues the science.65 Moreover, </w:t>
      </w:r>
      <w:r w:rsidRPr="00C40F96">
        <w:rPr>
          <w:rFonts w:ascii="Calibri" w:eastAsia="Calibri" w:hAnsi="Calibri" w:cs="Calibri"/>
          <w:kern w:val="0"/>
          <w:sz w:val="22"/>
          <w:szCs w:val="22"/>
          <w:u w:val="single"/>
          <w14:ligatures w14:val="none"/>
        </w:rPr>
        <w:t xml:space="preserve">once </w:t>
      </w:r>
      <w:r w:rsidRPr="00C40F96">
        <w:rPr>
          <w:rFonts w:ascii="Calibri" w:eastAsia="Calibri" w:hAnsi="Calibri" w:cs="Calibri"/>
          <w:kern w:val="0"/>
          <w:sz w:val="22"/>
          <w:szCs w:val="22"/>
          <w:highlight w:val="cyan"/>
          <w:u w:val="single"/>
          <w14:ligatures w14:val="none"/>
        </w:rPr>
        <w:t>neuro measures</w:t>
      </w:r>
      <w:r w:rsidRPr="00C40F96">
        <w:rPr>
          <w:rFonts w:ascii="Calibri" w:eastAsia="Calibri" w:hAnsi="Calibri" w:cs="Calibri"/>
          <w:kern w:val="0"/>
          <w:sz w:val="22"/>
          <w:szCs w:val="22"/>
          <w:u w:val="single"/>
          <w14:ligatures w14:val="none"/>
        </w:rPr>
        <w:t xml:space="preserve"> are involved</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the tendency to view the process as innate</w:t>
      </w:r>
      <w:r w:rsidRPr="00C40F96">
        <w:rPr>
          <w:rFonts w:ascii="Calibri" w:eastAsia="Calibri" w:hAnsi="Calibri" w:cs="Calibri"/>
          <w:kern w:val="0"/>
          <w:sz w:val="14"/>
          <w:szCs w:val="22"/>
          <w14:ligatures w14:val="none"/>
        </w:rPr>
        <w:t xml:space="preserve"> almost </w:t>
      </w:r>
      <w:r w:rsidRPr="00C40F96">
        <w:rPr>
          <w:rFonts w:ascii="Calibri" w:eastAsia="Calibri" w:hAnsi="Calibri" w:cs="Calibri"/>
          <w:b/>
          <w:iCs/>
          <w:kern w:val="0"/>
          <w:sz w:val="22"/>
          <w:szCs w:val="22"/>
          <w:highlight w:val="cyan"/>
          <w:u w:val="single"/>
          <w:bdr w:val="single" w:sz="8" w:space="0" w:color="auto"/>
          <w14:ligatures w14:val="none"/>
        </w:rPr>
        <w:t>medicalizes</w:t>
      </w:r>
      <w:r w:rsidRPr="00C40F96">
        <w:rPr>
          <w:rFonts w:ascii="Calibri" w:eastAsia="Calibri" w:hAnsi="Calibri" w:cs="Calibri"/>
          <w:kern w:val="0"/>
          <w:sz w:val="22"/>
          <w:szCs w:val="22"/>
          <w:highlight w:val="cyan"/>
          <w:u w:val="single"/>
          <w14:ligatures w14:val="none"/>
        </w:rPr>
        <w:t xml:space="preserve"> the solutions</w:t>
      </w:r>
      <w:r w:rsidRPr="00C40F96">
        <w:rPr>
          <w:rFonts w:ascii="Calibri" w:eastAsia="Calibri" w:hAnsi="Calibri" w:cs="Calibri"/>
          <w:kern w:val="0"/>
          <w:sz w:val="14"/>
          <w:szCs w:val="22"/>
          <w14:ligatures w14:val="none"/>
        </w:rPr>
        <w:t xml:space="preserve">. For example, one 2012 study demonstrated that a drug, a common beta blocker propranolol, reduced implicit bias.66 </w:t>
      </w:r>
      <w:r w:rsidRPr="00C40F96">
        <w:rPr>
          <w:rFonts w:ascii="Calibri" w:eastAsia="Calibri" w:hAnsi="Calibri" w:cs="Calibri"/>
          <w:kern w:val="0"/>
          <w:sz w:val="22"/>
          <w:szCs w:val="22"/>
          <w:u w:val="single"/>
          <w14:ligatures w14:val="none"/>
        </w:rPr>
        <w:t xml:space="preserve">One can </w:t>
      </w:r>
      <w:r w:rsidRPr="00C40F96">
        <w:rPr>
          <w:rFonts w:ascii="Calibri" w:eastAsia="Calibri" w:hAnsi="Calibri" w:cs="Calibri"/>
          <w:kern w:val="0"/>
          <w:sz w:val="22"/>
          <w:szCs w:val="22"/>
          <w:highlight w:val="cyan"/>
          <w:u w:val="single"/>
          <w14:ligatures w14:val="none"/>
        </w:rPr>
        <w:t>imagine</w:t>
      </w:r>
      <w:r w:rsidRPr="00C40F96">
        <w:rPr>
          <w:rFonts w:ascii="Calibri" w:eastAsia="Calibri" w:hAnsi="Calibri" w:cs="Calibri"/>
          <w:kern w:val="0"/>
          <w:sz w:val="22"/>
          <w:szCs w:val="22"/>
          <w:u w:val="single"/>
          <w14:ligatures w14:val="none"/>
        </w:rPr>
        <w:t xml:space="preserve"> the headlines</w:t>
      </w:r>
      <w:r w:rsidRPr="00C40F96">
        <w:rPr>
          <w:rFonts w:ascii="Calibri" w:eastAsia="Calibri" w:hAnsi="Calibri" w:cs="Calibri"/>
          <w:kern w:val="0"/>
          <w:sz w:val="14"/>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Pills to Cure Racism!</w:t>
      </w:r>
      <w:r w:rsidRPr="00C40F96">
        <w:rPr>
          <w:rFonts w:ascii="Calibri" w:eastAsia="Calibri" w:hAnsi="Calibri" w:cs="Calibri"/>
          <w:kern w:val="0"/>
          <w:sz w:val="14"/>
          <w:szCs w:val="22"/>
          <w14:ligatures w14:val="none"/>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C40F96">
        <w:rPr>
          <w:rFonts w:ascii="Calibri" w:eastAsia="Calibri" w:hAnsi="Calibri" w:cs="Calibri"/>
          <w:kern w:val="0"/>
          <w:sz w:val="22"/>
          <w:szCs w:val="22"/>
          <w:u w:val="single"/>
          <w14:ligatures w14:val="none"/>
        </w:rPr>
        <w:t>brain regions</w:t>
      </w:r>
      <w:r w:rsidRPr="00C40F96">
        <w:rPr>
          <w:rFonts w:ascii="Calibri" w:eastAsia="Calibri" w:hAnsi="Calibri" w:cs="Calibri"/>
          <w:kern w:val="0"/>
          <w:sz w:val="14"/>
          <w:szCs w:val="22"/>
          <w14:ligatures w14:val="none"/>
        </w:rPr>
        <w:t xml:space="preserve">, like our neurophysiology and endocrinology, </w:t>
      </w:r>
      <w:r w:rsidRPr="00C40F96">
        <w:rPr>
          <w:rFonts w:ascii="Calibri" w:eastAsia="Calibri" w:hAnsi="Calibri" w:cs="Calibri"/>
          <w:kern w:val="0"/>
          <w:sz w:val="22"/>
          <w:szCs w:val="22"/>
          <w:u w:val="single"/>
          <w14:ligatures w14:val="none"/>
        </w:rPr>
        <w:t xml:space="preserve">are </w:t>
      </w:r>
      <w:r w:rsidRPr="00C40F96">
        <w:rPr>
          <w:rFonts w:ascii="Calibri" w:eastAsia="Calibri" w:hAnsi="Calibri" w:cs="Calibri"/>
          <w:b/>
          <w:iCs/>
          <w:kern w:val="0"/>
          <w:sz w:val="22"/>
          <w:szCs w:val="22"/>
          <w:u w:val="single"/>
          <w:bdr w:val="single" w:sz="8" w:space="0" w:color="auto"/>
          <w14:ligatures w14:val="none"/>
        </w:rPr>
        <w:t>intertwined</w:t>
      </w:r>
      <w:r w:rsidRPr="00C40F96">
        <w:rPr>
          <w:rFonts w:ascii="Calibri" w:eastAsia="Calibri" w:hAnsi="Calibri" w:cs="Calibri"/>
          <w:kern w:val="0"/>
          <w:sz w:val="14"/>
          <w:szCs w:val="22"/>
          <w14:ligatures w14:val="none"/>
        </w:rPr>
        <w:t xml:space="preserve">, </w:t>
      </w:r>
      <w:r w:rsidRPr="00C40F96">
        <w:rPr>
          <w:rFonts w:ascii="Calibri" w:eastAsia="Calibri" w:hAnsi="Calibri" w:cs="Calibri"/>
          <w:kern w:val="0"/>
          <w:sz w:val="22"/>
          <w:szCs w:val="22"/>
          <w:u w:val="single"/>
          <w14:ligatures w14:val="none"/>
        </w:rPr>
        <w:t xml:space="preserve">and each typically has </w:t>
      </w:r>
      <w:r w:rsidRPr="00C40F96">
        <w:rPr>
          <w:rFonts w:ascii="Calibri" w:eastAsia="Calibri" w:hAnsi="Calibri" w:cs="Calibri"/>
          <w:b/>
          <w:iCs/>
          <w:kern w:val="0"/>
          <w:sz w:val="22"/>
          <w:szCs w:val="22"/>
          <w:u w:val="single"/>
          <w:bdr w:val="single" w:sz="8" w:space="0" w:color="auto"/>
          <w14:ligatures w14:val="none"/>
        </w:rPr>
        <w:t>multiple functions</w:t>
      </w:r>
      <w:r w:rsidRPr="00C40F96">
        <w:rPr>
          <w:rFonts w:ascii="Calibri" w:eastAsia="Calibri" w:hAnsi="Calibri" w:cs="Calibri"/>
          <w:kern w:val="0"/>
          <w:sz w:val="14"/>
          <w:szCs w:val="22"/>
          <w14:ligatures w14:val="none"/>
        </w:rPr>
        <w:t xml:space="preserve">. In this way, these statements are wildly inappropriate and highly inaccurate, representing extreme forms of how neuroscience research can be misinterpreted. </w:t>
      </w:r>
      <w:r w:rsidRPr="00C40F96">
        <w:rPr>
          <w:rFonts w:ascii="Calibri" w:eastAsia="Calibri" w:hAnsi="Calibri" w:cs="Calibri"/>
          <w:kern w:val="0"/>
          <w:sz w:val="22"/>
          <w:szCs w:val="22"/>
          <w:u w:val="single"/>
          <w14:ligatures w14:val="none"/>
        </w:rPr>
        <w:t xml:space="preserve">There is </w:t>
      </w:r>
      <w:r w:rsidRPr="00C40F96">
        <w:rPr>
          <w:rFonts w:ascii="Calibri" w:eastAsia="Calibri" w:hAnsi="Calibri" w:cs="Calibri"/>
          <w:b/>
          <w:iCs/>
          <w:kern w:val="0"/>
          <w:sz w:val="22"/>
          <w:szCs w:val="22"/>
          <w:u w:val="single"/>
          <w:bdr w:val="single" w:sz="8" w:space="0" w:color="auto"/>
          <w14:ligatures w14:val="none"/>
        </w:rPr>
        <w:t>no magic pill</w:t>
      </w:r>
      <w:r w:rsidRPr="00C40F96">
        <w:rPr>
          <w:rFonts w:ascii="Calibri" w:eastAsia="Calibri" w:hAnsi="Calibri" w:cs="Calibri"/>
          <w:kern w:val="0"/>
          <w:sz w:val="14"/>
          <w:szCs w:val="22"/>
          <w14:ligatures w14:val="none"/>
        </w:rPr>
        <w:t xml:space="preserve">. There is no neurological or biochemical solution, and </w:t>
      </w:r>
      <w:r w:rsidRPr="00C40F96">
        <w:rPr>
          <w:rFonts w:ascii="Calibri" w:eastAsia="Calibri" w:hAnsi="Calibri" w:cs="Calibri"/>
          <w:kern w:val="0"/>
          <w:sz w:val="22"/>
          <w:szCs w:val="22"/>
          <w:u w:val="single"/>
          <w14:ligatures w14:val="none"/>
        </w:rPr>
        <w:t xml:space="preserve">making </w:t>
      </w:r>
      <w:r w:rsidRPr="00C40F96">
        <w:rPr>
          <w:rFonts w:ascii="Calibri" w:eastAsia="Calibri" w:hAnsi="Calibri" w:cs="Calibri"/>
          <w:kern w:val="0"/>
          <w:sz w:val="22"/>
          <w:szCs w:val="22"/>
          <w:highlight w:val="cyan"/>
          <w:u w:val="single"/>
          <w14:ligatures w14:val="none"/>
        </w:rPr>
        <w:t xml:space="preserve">these claims </w:t>
      </w:r>
      <w:r w:rsidRPr="00C40F96">
        <w:rPr>
          <w:rFonts w:ascii="Calibri" w:eastAsia="Calibri" w:hAnsi="Calibri" w:cs="Calibri"/>
          <w:b/>
          <w:iCs/>
          <w:kern w:val="0"/>
          <w:sz w:val="22"/>
          <w:szCs w:val="22"/>
          <w:highlight w:val="cyan"/>
          <w:u w:val="single"/>
          <w:bdr w:val="single" w:sz="8" w:space="0" w:color="auto"/>
          <w14:ligatures w14:val="none"/>
        </w:rPr>
        <w:t>distracts</w:t>
      </w:r>
      <w:r w:rsidRPr="00C40F96">
        <w:rPr>
          <w:rFonts w:ascii="Calibri" w:eastAsia="Calibri" w:hAnsi="Calibri" w:cs="Calibri"/>
          <w:kern w:val="0"/>
          <w:sz w:val="22"/>
          <w:szCs w:val="22"/>
          <w:highlight w:val="cyan"/>
          <w:u w:val="single"/>
          <w14:ligatures w14:val="none"/>
        </w:rPr>
        <w:t xml:space="preserve"> from</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historical</w:t>
      </w:r>
      <w:r w:rsidRPr="00C40F96">
        <w:rPr>
          <w:rFonts w:ascii="Calibri" w:eastAsia="Calibri" w:hAnsi="Calibri" w:cs="Calibri"/>
          <w:kern w:val="0"/>
          <w:sz w:val="22"/>
          <w:szCs w:val="22"/>
          <w:highlight w:val="cyan"/>
          <w:u w:val="single"/>
          <w14:ligatures w14:val="none"/>
        </w:rPr>
        <w:t xml:space="preserve"> and </w:t>
      </w:r>
      <w:r w:rsidRPr="00C40F96">
        <w:rPr>
          <w:rFonts w:ascii="Calibri" w:eastAsia="Calibri" w:hAnsi="Calibri" w:cs="Calibri"/>
          <w:b/>
          <w:iCs/>
          <w:kern w:val="0"/>
          <w:sz w:val="22"/>
          <w:szCs w:val="22"/>
          <w:highlight w:val="cyan"/>
          <w:u w:val="single"/>
          <w:bdr w:val="single" w:sz="8" w:space="0" w:color="auto"/>
          <w14:ligatures w14:val="none"/>
        </w:rPr>
        <w:t>social factors</w:t>
      </w:r>
      <w:r w:rsidRPr="00C40F96">
        <w:rPr>
          <w:rFonts w:ascii="Calibri" w:eastAsia="Calibri" w:hAnsi="Calibri" w:cs="Calibri"/>
          <w:kern w:val="0"/>
          <w:sz w:val="22"/>
          <w:szCs w:val="22"/>
          <w:u w:val="single"/>
          <w14:ligatures w14:val="none"/>
        </w:rPr>
        <w:t xml:space="preserve"> that shape and reinforce racism</w:t>
      </w:r>
      <w:r w:rsidRPr="00C40F96">
        <w:rPr>
          <w:rFonts w:ascii="Calibri" w:eastAsia="Calibri" w:hAnsi="Calibri" w:cs="Calibri"/>
          <w:kern w:val="0"/>
          <w:sz w:val="14"/>
          <w:szCs w:val="22"/>
          <w14:ligatures w14:val="none"/>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29E8FBFE" w14:textId="77777777" w:rsidR="00C40F96" w:rsidRPr="00C40F96" w:rsidRDefault="00C40F96" w:rsidP="00C40F96">
      <w:pPr>
        <w:spacing w:line="259" w:lineRule="auto"/>
        <w:rPr>
          <w:rFonts w:ascii="Calibri" w:eastAsia="Calibri" w:hAnsi="Calibri" w:cs="Calibri"/>
          <w:kern w:val="0"/>
          <w:sz w:val="16"/>
          <w:szCs w:val="22"/>
          <w14:ligatures w14:val="none"/>
        </w:rPr>
      </w:pPr>
    </w:p>
    <w:p w14:paraId="6A1812AB" w14:textId="77777777" w:rsidR="00C40F96" w:rsidRPr="00C40F96" w:rsidRDefault="00C40F96" w:rsidP="00C40F96">
      <w:pPr>
        <w:keepNext/>
        <w:keepLines/>
        <w:spacing w:before="40" w:after="0" w:line="259" w:lineRule="auto"/>
        <w:outlineLvl w:val="3"/>
        <w:rPr>
          <w:rFonts w:ascii="Calibri" w:eastAsia="Times New Roman" w:hAnsi="Calibri" w:cs="Calibri"/>
          <w:b/>
          <w:iCs/>
          <w:kern w:val="0"/>
          <w:sz w:val="26"/>
          <w:szCs w:val="22"/>
          <w14:ligatures w14:val="none"/>
        </w:rPr>
      </w:pPr>
      <w:r w:rsidRPr="00C40F96">
        <w:rPr>
          <w:rFonts w:ascii="Calibri" w:eastAsia="Times New Roman" w:hAnsi="Calibri" w:cs="Calibri"/>
          <w:b/>
          <w:iCs/>
          <w:kern w:val="0"/>
          <w:sz w:val="26"/>
          <w:szCs w:val="22"/>
          <w14:ligatures w14:val="none"/>
        </w:rPr>
        <w:t xml:space="preserve">3. Black people </w:t>
      </w:r>
      <w:r w:rsidRPr="00C40F96">
        <w:rPr>
          <w:rFonts w:ascii="Calibri" w:eastAsia="Times New Roman" w:hAnsi="Calibri" w:cs="Calibri"/>
          <w:b/>
          <w:iCs/>
          <w:kern w:val="0"/>
          <w:sz w:val="26"/>
          <w:szCs w:val="22"/>
          <w:u w:val="single"/>
          <w14:ligatures w14:val="none"/>
        </w:rPr>
        <w:t>are</w:t>
      </w:r>
      <w:r w:rsidRPr="00C40F96">
        <w:rPr>
          <w:rFonts w:ascii="Calibri" w:eastAsia="Times New Roman" w:hAnsi="Calibri" w:cs="Calibri"/>
          <w:b/>
          <w:iCs/>
          <w:kern w:val="0"/>
          <w:sz w:val="26"/>
          <w:szCs w:val="22"/>
          <w14:ligatures w14:val="none"/>
        </w:rPr>
        <w:t xml:space="preserve"> humans. Acting like they aren’t is </w:t>
      </w:r>
      <w:r w:rsidRPr="00C40F96">
        <w:rPr>
          <w:rFonts w:ascii="Calibri" w:eastAsia="Times New Roman" w:hAnsi="Calibri" w:cs="Calibri"/>
          <w:b/>
          <w:iCs/>
          <w:kern w:val="0"/>
          <w:sz w:val="26"/>
          <w:szCs w:val="22"/>
          <w:u w:val="single"/>
          <w14:ligatures w14:val="none"/>
        </w:rPr>
        <w:t>self-fulfilling</w:t>
      </w:r>
      <w:r w:rsidRPr="00C40F96">
        <w:rPr>
          <w:rFonts w:ascii="Calibri" w:eastAsia="Times New Roman" w:hAnsi="Calibri" w:cs="Calibri"/>
          <w:b/>
          <w:iCs/>
          <w:kern w:val="0"/>
          <w:sz w:val="26"/>
          <w:szCs w:val="22"/>
          <w14:ligatures w14:val="none"/>
        </w:rPr>
        <w:t xml:space="preserve"> and ignores omnipresent resistance.</w:t>
      </w:r>
    </w:p>
    <w:p w14:paraId="38910A54" w14:textId="77777777" w:rsidR="00C40F96" w:rsidRPr="00C40F96" w:rsidRDefault="00C40F96" w:rsidP="00C40F96">
      <w:pPr>
        <w:spacing w:line="259" w:lineRule="auto"/>
        <w:rPr>
          <w:rFonts w:ascii="Calibri" w:eastAsia="Calibri" w:hAnsi="Calibri" w:cs="Calibri"/>
          <w:kern w:val="0"/>
          <w:sz w:val="22"/>
          <w:szCs w:val="22"/>
          <w14:ligatures w14:val="none"/>
        </w:rPr>
      </w:pPr>
      <w:r w:rsidRPr="00C40F96">
        <w:rPr>
          <w:rFonts w:ascii="Calibri" w:eastAsia="Calibri" w:hAnsi="Calibri" w:cs="Calibri"/>
          <w:b/>
          <w:bCs/>
          <w:kern w:val="0"/>
          <w:sz w:val="26"/>
          <w:szCs w:val="22"/>
          <w14:ligatures w14:val="none"/>
        </w:rPr>
        <w:t>Etoke 22</w:t>
      </w:r>
      <w:r w:rsidRPr="00C40F96">
        <w:rPr>
          <w:rFonts w:ascii="Calibri" w:eastAsia="Calibri" w:hAnsi="Calibri" w:cs="Calibri"/>
          <w:kern w:val="0"/>
          <w:sz w:val="22"/>
          <w:szCs w:val="22"/>
          <w14:ligatures w14:val="none"/>
        </w:rPr>
        <w:t>, PhD, Africana Studies @ CUNY (Nathalie, 12-28-20-2022, “Black Existential Freedom,” Kindle Edition)</w:t>
      </w:r>
    </w:p>
    <w:p w14:paraId="2F461B0C" w14:textId="77777777" w:rsidR="00C40F96" w:rsidRPr="00C40F96" w:rsidRDefault="00C40F96" w:rsidP="00C40F96">
      <w:pPr>
        <w:spacing w:line="259" w:lineRule="auto"/>
        <w:rPr>
          <w:rFonts w:ascii="Calibri" w:eastAsia="Calibri" w:hAnsi="Calibri" w:cs="Calibri"/>
          <w:kern w:val="0"/>
          <w:sz w:val="16"/>
          <w:szCs w:val="22"/>
          <w14:ligatures w14:val="none"/>
        </w:rPr>
      </w:pPr>
      <w:r w:rsidRPr="00C40F96">
        <w:rPr>
          <w:rFonts w:ascii="Calibri" w:eastAsia="Calibri" w:hAnsi="Calibri" w:cs="Calibri"/>
          <w:kern w:val="0"/>
          <w:sz w:val="16"/>
          <w:szCs w:val="22"/>
          <w14:ligatures w14:val="none"/>
        </w:rPr>
        <w:t xml:space="preserve">The killing of George Floyd publicly displayed the never-ending dehumanization of Black people in the land of the free. Police violence reflects the banality of white supremacy in the daily lives of people of African descent1 in the United States. The </w:t>
      </w:r>
      <w:r w:rsidRPr="00C40F96">
        <w:rPr>
          <w:rFonts w:ascii="Calibri" w:eastAsia="Calibri" w:hAnsi="Calibri" w:cs="Calibri"/>
          <w:kern w:val="0"/>
          <w:sz w:val="22"/>
          <w:szCs w:val="22"/>
          <w:u w:val="single"/>
          <w14:ligatures w14:val="none"/>
        </w:rPr>
        <w:t>omni</w:t>
      </w:r>
      <w:r w:rsidRPr="00C40F96">
        <w:rPr>
          <w:rFonts w:ascii="Calibri" w:eastAsia="Calibri" w:hAnsi="Calibri" w:cs="Calibri"/>
          <w:b/>
          <w:iCs/>
          <w:kern w:val="0"/>
          <w:sz w:val="22"/>
          <w:szCs w:val="22"/>
          <w:highlight w:val="cyan"/>
          <w:u w:val="single"/>
          <w:bdr w:val="single" w:sz="8" w:space="0" w:color="auto"/>
          <w14:ligatures w14:val="none"/>
        </w:rPr>
        <w:t>presence</w:t>
      </w:r>
      <w:r w:rsidRPr="00C40F96">
        <w:rPr>
          <w:rFonts w:ascii="Calibri" w:eastAsia="Calibri" w:hAnsi="Calibri" w:cs="Calibri"/>
          <w:kern w:val="0"/>
          <w:sz w:val="22"/>
          <w:szCs w:val="22"/>
          <w:highlight w:val="cyan"/>
          <w:u w:val="single"/>
          <w14:ligatures w14:val="none"/>
        </w:rPr>
        <w:t xml:space="preserve"> of </w:t>
      </w:r>
      <w:r w:rsidRPr="00C40F96">
        <w:rPr>
          <w:rFonts w:ascii="Calibri" w:eastAsia="Calibri" w:hAnsi="Calibri" w:cs="Calibri"/>
          <w:b/>
          <w:iCs/>
          <w:kern w:val="0"/>
          <w:sz w:val="22"/>
          <w:szCs w:val="22"/>
          <w:highlight w:val="cyan"/>
          <w:u w:val="single"/>
          <w:bdr w:val="single" w:sz="8" w:space="0" w:color="auto"/>
          <w14:ligatures w14:val="none"/>
        </w:rPr>
        <w:t>oppression</w:t>
      </w:r>
      <w:r w:rsidRPr="00C40F96">
        <w:rPr>
          <w:rFonts w:ascii="Calibri" w:eastAsia="Calibri" w:hAnsi="Calibri" w:cs="Calibri"/>
          <w:kern w:val="0"/>
          <w:sz w:val="22"/>
          <w:szCs w:val="22"/>
          <w:highlight w:val="cyan"/>
          <w:u w:val="single"/>
          <w14:ligatures w14:val="none"/>
        </w:rPr>
        <w:t xml:space="preserve"> is undeniable</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Does</w:t>
      </w:r>
      <w:r w:rsidRPr="00C40F96">
        <w:rPr>
          <w:rFonts w:ascii="Calibri" w:eastAsia="Calibri" w:hAnsi="Calibri" w:cs="Calibri"/>
          <w:kern w:val="0"/>
          <w:sz w:val="16"/>
          <w:szCs w:val="22"/>
          <w14:ligatures w14:val="none"/>
        </w:rPr>
        <w:t xml:space="preserve"> the continuous </w:t>
      </w:r>
      <w:r w:rsidRPr="00C40F96">
        <w:rPr>
          <w:rFonts w:ascii="Calibri" w:eastAsia="Calibri" w:hAnsi="Calibri" w:cs="Calibri"/>
          <w:kern w:val="0"/>
          <w:sz w:val="22"/>
          <w:szCs w:val="22"/>
          <w:u w:val="single"/>
          <w14:ligatures w14:val="none"/>
        </w:rPr>
        <w:t>destruction of Black life invalidate</w:t>
      </w:r>
      <w:r w:rsidRPr="00C40F96">
        <w:rPr>
          <w:rFonts w:ascii="Calibri" w:eastAsia="Calibri" w:hAnsi="Calibri" w:cs="Calibri"/>
          <w:kern w:val="0"/>
          <w:sz w:val="16"/>
          <w:szCs w:val="22"/>
          <w14:ligatures w14:val="none"/>
        </w:rPr>
        <w:t xml:space="preserve"> the </w:t>
      </w:r>
      <w:r w:rsidRPr="00C40F96">
        <w:rPr>
          <w:rFonts w:ascii="Calibri" w:eastAsia="Calibri" w:hAnsi="Calibri" w:cs="Calibri"/>
          <w:kern w:val="0"/>
          <w:sz w:val="22"/>
          <w:szCs w:val="22"/>
          <w:u w:val="single"/>
          <w14:ligatures w14:val="none"/>
        </w:rPr>
        <w:t>possibility of freedom</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White supremacy</w:t>
      </w:r>
      <w:r w:rsidRPr="00C40F96">
        <w:rPr>
          <w:rFonts w:ascii="Calibri" w:eastAsia="Calibri" w:hAnsi="Calibri" w:cs="Calibri"/>
          <w:kern w:val="0"/>
          <w:sz w:val="16"/>
          <w:szCs w:val="22"/>
          <w14:ligatures w14:val="none"/>
        </w:rPr>
        <w:t xml:space="preserve">’s incessant thwarting of Black existence </w:t>
      </w:r>
      <w:r w:rsidRPr="00C40F96">
        <w:rPr>
          <w:rFonts w:ascii="Calibri" w:eastAsia="Calibri" w:hAnsi="Calibri" w:cs="Calibri"/>
          <w:kern w:val="0"/>
          <w:sz w:val="22"/>
          <w:szCs w:val="22"/>
          <w:highlight w:val="cyan"/>
          <w:u w:val="single"/>
          <w14:ligatures w14:val="none"/>
        </w:rPr>
        <w:t>can give birth to</w:t>
      </w:r>
      <w:r w:rsidRPr="00C40F96">
        <w:rPr>
          <w:rFonts w:ascii="Calibri" w:eastAsia="Calibri" w:hAnsi="Calibri" w:cs="Calibri"/>
          <w:kern w:val="0"/>
          <w:sz w:val="22"/>
          <w:szCs w:val="22"/>
          <w:u w:val="single"/>
          <w14:ligatures w14:val="none"/>
        </w:rPr>
        <w:t xml:space="preserve"> a</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philosophy of </w:t>
      </w:r>
      <w:r w:rsidRPr="00C40F96">
        <w:rPr>
          <w:rFonts w:ascii="Calibri" w:eastAsia="Calibri" w:hAnsi="Calibri" w:cs="Calibri"/>
          <w:b/>
          <w:iCs/>
          <w:kern w:val="0"/>
          <w:sz w:val="22"/>
          <w:szCs w:val="22"/>
          <w:highlight w:val="cyan"/>
          <w:u w:val="single"/>
          <w:bdr w:val="single" w:sz="8" w:space="0" w:color="auto"/>
          <w14:ligatures w14:val="none"/>
        </w:rPr>
        <w:t>hopelessness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dictating</w:t>
      </w:r>
      <w:r w:rsidRPr="00C40F96">
        <w:rPr>
          <w:rFonts w:ascii="Calibri" w:eastAsia="Calibri" w:hAnsi="Calibri" w:cs="Calibri"/>
          <w:kern w:val="0"/>
          <w:sz w:val="22"/>
          <w:szCs w:val="22"/>
          <w:u w:val="single"/>
          <w14:ligatures w14:val="none"/>
        </w:rPr>
        <w:t xml:space="preserve"> that </w:t>
      </w:r>
      <w:r w:rsidRPr="00C40F96">
        <w:rPr>
          <w:rFonts w:ascii="Calibri" w:eastAsia="Calibri" w:hAnsi="Calibri" w:cs="Calibri"/>
          <w:kern w:val="0"/>
          <w:sz w:val="22"/>
          <w:szCs w:val="22"/>
          <w:highlight w:val="cyan"/>
          <w:u w:val="single"/>
          <w14:ligatures w14:val="none"/>
        </w:rPr>
        <w:t>Black people view</w:t>
      </w:r>
      <w:r w:rsidRPr="00C40F96">
        <w:rPr>
          <w:rFonts w:ascii="Calibri" w:eastAsia="Calibri" w:hAnsi="Calibri" w:cs="Calibri"/>
          <w:kern w:val="0"/>
          <w:sz w:val="22"/>
          <w:szCs w:val="22"/>
          <w:u w:val="single"/>
          <w14:ligatures w14:val="none"/>
        </w:rPr>
        <w:t xml:space="preserve"> their </w:t>
      </w:r>
      <w:r w:rsidRPr="00C40F96">
        <w:rPr>
          <w:rFonts w:ascii="Calibri" w:eastAsia="Calibri" w:hAnsi="Calibri" w:cs="Calibri"/>
          <w:kern w:val="0"/>
          <w:sz w:val="22"/>
          <w:szCs w:val="22"/>
          <w:highlight w:val="cyan"/>
          <w:u w:val="single"/>
          <w14:ligatures w14:val="none"/>
        </w:rPr>
        <w:t>lives</w:t>
      </w:r>
      <w:r w:rsidRPr="00C40F96">
        <w:rPr>
          <w:rFonts w:ascii="Calibri" w:eastAsia="Calibri" w:hAnsi="Calibri" w:cs="Calibri"/>
          <w:kern w:val="0"/>
          <w:sz w:val="22"/>
          <w:szCs w:val="22"/>
          <w:u w:val="single"/>
          <w14:ligatures w14:val="none"/>
        </w:rPr>
        <w:t xml:space="preserve"> only </w:t>
      </w:r>
      <w:r w:rsidRPr="00C40F96">
        <w:rPr>
          <w:rFonts w:ascii="Calibri" w:eastAsia="Calibri" w:hAnsi="Calibri" w:cs="Calibri"/>
          <w:kern w:val="0"/>
          <w:sz w:val="22"/>
          <w:szCs w:val="22"/>
          <w:highlight w:val="cyan"/>
          <w:u w:val="single"/>
          <w14:ligatures w14:val="none"/>
        </w:rPr>
        <w:t>in terms of death</w:t>
      </w:r>
      <w:r w:rsidRPr="00C40F96">
        <w:rPr>
          <w:rFonts w:ascii="Calibri" w:eastAsia="Calibri" w:hAnsi="Calibri" w:cs="Calibri"/>
          <w:kern w:val="0"/>
          <w:sz w:val="16"/>
          <w:szCs w:val="22"/>
          <w14:ligatures w14:val="none"/>
        </w:rPr>
        <w:t xml:space="preserve">. Is the theorizing of existence in Black a matter of reasserting white supremacy as an omnipotent power or reckoning with the human battle for meaning in the face of devalued life? In keeping with Black existential thought—which is central to Africana discourse and is present in the works of Frederick Douglass,2 W. E. B. Du Bois,3 C. L. R. James,4 and others—Black Existential Freedom looks at the ways in which </w:t>
      </w:r>
      <w:r w:rsidRPr="00C40F96">
        <w:rPr>
          <w:rFonts w:ascii="Calibri" w:eastAsia="Calibri" w:hAnsi="Calibri" w:cs="Calibri"/>
          <w:kern w:val="0"/>
          <w:sz w:val="22"/>
          <w:szCs w:val="22"/>
          <w:highlight w:val="cyan"/>
          <w:u w:val="single"/>
          <w14:ligatures w14:val="none"/>
        </w:rPr>
        <w:t xml:space="preserve">Black cultural productions </w:t>
      </w:r>
      <w:r w:rsidRPr="00C40F96">
        <w:rPr>
          <w:rFonts w:ascii="Calibri" w:eastAsia="Calibri" w:hAnsi="Calibri" w:cs="Calibri"/>
          <w:b/>
          <w:iCs/>
          <w:kern w:val="0"/>
          <w:sz w:val="22"/>
          <w:szCs w:val="22"/>
          <w:highlight w:val="cyan"/>
          <w:u w:val="single"/>
          <w:bdr w:val="single" w:sz="8" w:space="0" w:color="auto"/>
          <w14:ligatures w14:val="none"/>
        </w:rPr>
        <w:t>refuse dehumanization</w:t>
      </w:r>
      <w:r w:rsidRPr="00C40F96">
        <w:rPr>
          <w:rFonts w:ascii="Calibri" w:eastAsia="Calibri" w:hAnsi="Calibri" w:cs="Calibri"/>
          <w:kern w:val="0"/>
          <w:sz w:val="22"/>
          <w:szCs w:val="22"/>
          <w:highlight w:val="cyan"/>
          <w:u w:val="single"/>
          <w14:ligatures w14:val="none"/>
        </w:rPr>
        <w:t xml:space="preserve"> and</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u w:val="single"/>
          <w:bdr w:val="single" w:sz="8" w:space="0" w:color="auto"/>
          <w14:ligatures w14:val="none"/>
        </w:rPr>
        <w:t xml:space="preserve">constantly </w:t>
      </w:r>
      <w:r w:rsidRPr="00C40F96">
        <w:rPr>
          <w:rFonts w:ascii="Calibri" w:eastAsia="Calibri" w:hAnsi="Calibri" w:cs="Calibri"/>
          <w:b/>
          <w:iCs/>
          <w:kern w:val="0"/>
          <w:sz w:val="22"/>
          <w:szCs w:val="22"/>
          <w:highlight w:val="cyan"/>
          <w:u w:val="single"/>
          <w:bdr w:val="single" w:sz="8" w:space="0" w:color="auto"/>
          <w14:ligatures w14:val="none"/>
        </w:rPr>
        <w:t>renew</w:t>
      </w:r>
      <w:r w:rsidRPr="00C40F96">
        <w:rPr>
          <w:rFonts w:ascii="Calibri" w:eastAsia="Calibri" w:hAnsi="Calibri" w:cs="Calibri"/>
          <w:kern w:val="0"/>
          <w:sz w:val="22"/>
          <w:szCs w:val="22"/>
          <w:u w:val="single"/>
          <w14:ligatures w14:val="none"/>
        </w:rPr>
        <w:t xml:space="preserve"> Black people’s </w:t>
      </w:r>
      <w:r w:rsidRPr="00C40F96">
        <w:rPr>
          <w:rFonts w:ascii="Calibri" w:eastAsia="Calibri" w:hAnsi="Calibri" w:cs="Calibri"/>
          <w:kern w:val="0"/>
          <w:sz w:val="22"/>
          <w:szCs w:val="22"/>
          <w:highlight w:val="cyan"/>
          <w:u w:val="single"/>
          <w14:ligatures w14:val="none"/>
        </w:rPr>
        <w:t>demand for freedom</w:t>
      </w:r>
      <w:r w:rsidRPr="00C40F96">
        <w:rPr>
          <w:rFonts w:ascii="Calibri" w:eastAsia="Calibri" w:hAnsi="Calibri" w:cs="Calibri"/>
          <w:kern w:val="0"/>
          <w:sz w:val="16"/>
          <w:szCs w:val="22"/>
          <w14:ligatures w14:val="none"/>
        </w:rPr>
        <w:t xml:space="preserve">. Referring to these foundational Africana thinkers, LaRose T. Parris reminds us that their explorations of two principal existential themes—being and freedom—emerge in their nineteenth- and early twentieth-century texts, before existentialism was so-named among twentieth-century, postwar European intellectuals.5 According to Lewis Gordon: “Africana philosophers already have a reason to raise existential questions of liberation and questions of identity, . . . by virtue of racial oppression—oppression manifested most vividly in the Atlantic and East Indian slave trades and European colonization of the African continent.”6 </w:t>
      </w:r>
      <w:r w:rsidRPr="00C40F96">
        <w:rPr>
          <w:rFonts w:ascii="Calibri" w:eastAsia="Calibri" w:hAnsi="Calibri" w:cs="Calibri"/>
          <w:kern w:val="0"/>
          <w:sz w:val="22"/>
          <w:szCs w:val="22"/>
          <w:u w:val="single"/>
          <w14:ligatures w14:val="none"/>
        </w:rPr>
        <w:t xml:space="preserve">Systemic </w:t>
      </w:r>
      <w:r w:rsidRPr="00C40F96">
        <w:rPr>
          <w:rFonts w:ascii="Calibri" w:eastAsia="Calibri" w:hAnsi="Calibri" w:cs="Calibri"/>
          <w:b/>
          <w:iCs/>
          <w:kern w:val="0"/>
          <w:sz w:val="22"/>
          <w:szCs w:val="22"/>
          <w:highlight w:val="cyan"/>
          <w:u w:val="single"/>
          <w:bdr w:val="single" w:sz="8" w:space="0" w:color="auto"/>
          <w14:ligatures w14:val="none"/>
        </w:rPr>
        <w:t>racism</w:t>
      </w:r>
      <w:r w:rsidRPr="00C40F96">
        <w:rPr>
          <w:rFonts w:ascii="Calibri" w:eastAsia="Calibri" w:hAnsi="Calibri" w:cs="Calibri"/>
          <w:kern w:val="0"/>
          <w:sz w:val="22"/>
          <w:szCs w:val="22"/>
          <w:u w:val="single"/>
          <w14:ligatures w14:val="none"/>
        </w:rPr>
        <w:t xml:space="preserve">, mass </w:t>
      </w:r>
      <w:r w:rsidRPr="00C40F96">
        <w:rPr>
          <w:rFonts w:ascii="Calibri" w:eastAsia="Calibri" w:hAnsi="Calibri" w:cs="Calibri"/>
          <w:b/>
          <w:iCs/>
          <w:kern w:val="0"/>
          <w:sz w:val="22"/>
          <w:szCs w:val="22"/>
          <w:highlight w:val="cyan"/>
          <w:u w:val="single"/>
          <w:bdr w:val="single" w:sz="8" w:space="0" w:color="auto"/>
          <w14:ligatures w14:val="none"/>
        </w:rPr>
        <w:t>incarceration</w:t>
      </w:r>
      <w:r w:rsidRPr="00C40F96">
        <w:rPr>
          <w:rFonts w:ascii="Calibri" w:eastAsia="Calibri" w:hAnsi="Calibri" w:cs="Calibri"/>
          <w:kern w:val="0"/>
          <w:sz w:val="22"/>
          <w:szCs w:val="22"/>
          <w:u w:val="single"/>
          <w14:ligatures w14:val="none"/>
        </w:rPr>
        <w:t xml:space="preserve">, police </w:t>
      </w:r>
      <w:r w:rsidRPr="00C40F96">
        <w:rPr>
          <w:rFonts w:ascii="Calibri" w:eastAsia="Calibri" w:hAnsi="Calibri" w:cs="Calibri"/>
          <w:b/>
          <w:iCs/>
          <w:kern w:val="0"/>
          <w:sz w:val="22"/>
          <w:szCs w:val="22"/>
          <w:highlight w:val="cyan"/>
          <w:u w:val="single"/>
          <w:bdr w:val="single" w:sz="8" w:space="0" w:color="auto"/>
          <w14:ligatures w14:val="none"/>
        </w:rPr>
        <w:t>brutality</w:t>
      </w:r>
      <w:r w:rsidRPr="00C40F96">
        <w:rPr>
          <w:rFonts w:ascii="Calibri" w:eastAsia="Calibri" w:hAnsi="Calibri" w:cs="Calibri"/>
          <w:kern w:val="0"/>
          <w:sz w:val="22"/>
          <w:szCs w:val="22"/>
          <w:u w:val="single"/>
          <w14:ligatures w14:val="none"/>
        </w:rPr>
        <w:t>, and globalization are indissociable from the neoliberal economy</w:t>
      </w:r>
      <w:r w:rsidRPr="00C40F96">
        <w:rPr>
          <w:rFonts w:ascii="Calibri" w:eastAsia="Calibri" w:hAnsi="Calibri" w:cs="Calibri"/>
          <w:kern w:val="0"/>
          <w:sz w:val="16"/>
          <w:szCs w:val="22"/>
          <w14:ligatures w14:val="none"/>
        </w:rPr>
        <w:t xml:space="preserve">. In this context, </w:t>
      </w:r>
      <w:r w:rsidRPr="00C40F96">
        <w:rPr>
          <w:rFonts w:ascii="Calibri" w:eastAsia="Calibri" w:hAnsi="Calibri" w:cs="Calibri"/>
          <w:kern w:val="0"/>
          <w:sz w:val="22"/>
          <w:szCs w:val="22"/>
          <w:u w:val="single"/>
          <w14:ligatures w14:val="none"/>
        </w:rPr>
        <w:t>the question of being and freedom</w:t>
      </w:r>
      <w:r w:rsidRPr="00C40F96">
        <w:rPr>
          <w:rFonts w:ascii="Calibri" w:eastAsia="Calibri" w:hAnsi="Calibri" w:cs="Calibri"/>
          <w:kern w:val="0"/>
          <w:sz w:val="16"/>
          <w:szCs w:val="22"/>
          <w14:ligatures w14:val="none"/>
        </w:rPr>
        <w:t xml:space="preserve">, which is at the core of Africana modes of self-writing, </w:t>
      </w:r>
      <w:r w:rsidRPr="00C40F96">
        <w:rPr>
          <w:rFonts w:ascii="Calibri" w:eastAsia="Calibri" w:hAnsi="Calibri" w:cs="Calibri"/>
          <w:kern w:val="0"/>
          <w:sz w:val="22"/>
          <w:szCs w:val="22"/>
          <w:highlight w:val="cyan"/>
          <w:u w:val="single"/>
          <w14:ligatures w14:val="none"/>
        </w:rPr>
        <w:t xml:space="preserve">has </w:t>
      </w:r>
      <w:r w:rsidRPr="00C40F96">
        <w:rPr>
          <w:rFonts w:ascii="Calibri" w:eastAsia="Calibri" w:hAnsi="Calibri" w:cs="Calibri"/>
          <w:b/>
          <w:iCs/>
          <w:kern w:val="0"/>
          <w:sz w:val="22"/>
          <w:szCs w:val="22"/>
          <w:highlight w:val="cyan"/>
          <w:u w:val="single"/>
          <w:bdr w:val="single" w:sz="8" w:space="0" w:color="auto"/>
          <w14:ligatures w14:val="none"/>
        </w:rPr>
        <w:t>morphed</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highlight w:val="cyan"/>
          <w:u w:val="single"/>
          <w14:ligatures w14:val="none"/>
        </w:rPr>
        <w:t xml:space="preserve">into discourses on </w:t>
      </w:r>
      <w:r w:rsidRPr="00C40F96">
        <w:rPr>
          <w:rFonts w:ascii="Calibri" w:eastAsia="Calibri" w:hAnsi="Calibri" w:cs="Calibri"/>
          <w:b/>
          <w:iCs/>
          <w:kern w:val="0"/>
          <w:sz w:val="22"/>
          <w:szCs w:val="22"/>
          <w:highlight w:val="cyan"/>
          <w:u w:val="single"/>
          <w:bdr w:val="single" w:sz="8" w:space="0" w:color="auto"/>
          <w14:ligatures w14:val="none"/>
        </w:rPr>
        <w:t>nonbeing</w:t>
      </w:r>
      <w:r w:rsidRPr="00C40F96">
        <w:rPr>
          <w:rFonts w:ascii="Calibri" w:eastAsia="Calibri" w:hAnsi="Calibri" w:cs="Calibri"/>
          <w:kern w:val="0"/>
          <w:sz w:val="22"/>
          <w:szCs w:val="22"/>
          <w:u w:val="single"/>
          <w14:ligatures w14:val="none"/>
        </w:rPr>
        <w:t xml:space="preserve"> and unfreedom;</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there is</w:t>
      </w:r>
      <w:r w:rsidRPr="00C40F96">
        <w:rPr>
          <w:rFonts w:ascii="Calibri" w:eastAsia="Calibri" w:hAnsi="Calibri" w:cs="Calibri"/>
          <w:b/>
          <w:iCs/>
          <w:kern w:val="0"/>
          <w:sz w:val="22"/>
          <w:szCs w:val="22"/>
          <w:u w:val="single"/>
          <w:bdr w:val="single" w:sz="8" w:space="0" w:color="auto"/>
          <w14:ligatures w14:val="none"/>
        </w:rPr>
        <w:t xml:space="preserve"> simply </w:t>
      </w:r>
      <w:r w:rsidRPr="00C40F96">
        <w:rPr>
          <w:rFonts w:ascii="Calibri" w:eastAsia="Calibri" w:hAnsi="Calibri" w:cs="Calibri"/>
          <w:b/>
          <w:iCs/>
          <w:kern w:val="0"/>
          <w:sz w:val="22"/>
          <w:szCs w:val="22"/>
          <w:highlight w:val="cyan"/>
          <w:u w:val="single"/>
          <w:bdr w:val="single" w:sz="8" w:space="0" w:color="auto"/>
          <w14:ligatures w14:val="none"/>
        </w:rPr>
        <w:t>no exit</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This book offers a counternarrative to</w:t>
      </w:r>
      <w:r w:rsidRPr="00C40F96">
        <w:rPr>
          <w:rFonts w:ascii="Calibri" w:eastAsia="Calibri" w:hAnsi="Calibri" w:cs="Calibri"/>
          <w:kern w:val="0"/>
          <w:sz w:val="16"/>
          <w:szCs w:val="22"/>
          <w14:ligatures w14:val="none"/>
        </w:rPr>
        <w:t xml:space="preserve"> current </w:t>
      </w:r>
      <w:r w:rsidRPr="00C40F96">
        <w:rPr>
          <w:rFonts w:ascii="Calibri" w:eastAsia="Calibri" w:hAnsi="Calibri" w:cs="Calibri"/>
          <w:b/>
          <w:iCs/>
          <w:kern w:val="0"/>
          <w:sz w:val="22"/>
          <w:szCs w:val="22"/>
          <w:highlight w:val="cyan"/>
          <w:u w:val="single"/>
          <w:bdr w:val="single" w:sz="8" w:space="0" w:color="auto"/>
          <w14:ligatures w14:val="none"/>
        </w:rPr>
        <w:t>A</w:t>
      </w:r>
      <w:r w:rsidRPr="00C40F96">
        <w:rPr>
          <w:rFonts w:ascii="Calibri" w:eastAsia="Calibri" w:hAnsi="Calibri" w:cs="Calibri"/>
          <w:kern w:val="0"/>
          <w:sz w:val="22"/>
          <w:szCs w:val="22"/>
          <w:u w:val="single"/>
          <w14:ligatures w14:val="none"/>
        </w:rPr>
        <w:t>fro-</w:t>
      </w:r>
      <w:r w:rsidRPr="00C40F96">
        <w:rPr>
          <w:rFonts w:ascii="Calibri" w:eastAsia="Calibri" w:hAnsi="Calibri" w:cs="Calibri"/>
          <w:b/>
          <w:iCs/>
          <w:kern w:val="0"/>
          <w:sz w:val="22"/>
          <w:szCs w:val="22"/>
          <w:highlight w:val="cyan"/>
          <w:u w:val="single"/>
          <w:bdr w:val="single" w:sz="8" w:space="0" w:color="auto"/>
          <w14:ligatures w14:val="none"/>
        </w:rPr>
        <w:t>P</w:t>
      </w:r>
      <w:r w:rsidRPr="00C40F96">
        <w:rPr>
          <w:rFonts w:ascii="Calibri" w:eastAsia="Calibri" w:hAnsi="Calibri" w:cs="Calibri"/>
          <w:kern w:val="0"/>
          <w:sz w:val="22"/>
          <w:szCs w:val="22"/>
          <w:u w:val="single"/>
          <w14:ligatures w14:val="none"/>
        </w:rPr>
        <w:t xml:space="preserve">essimist </w:t>
      </w:r>
      <w:r w:rsidRPr="00C40F96">
        <w:rPr>
          <w:rFonts w:ascii="Calibri" w:eastAsia="Calibri" w:hAnsi="Calibri" w:cs="Calibri"/>
          <w:kern w:val="0"/>
          <w:sz w:val="22"/>
          <w:szCs w:val="22"/>
          <w:highlight w:val="cyan"/>
          <w:u w:val="single"/>
          <w14:ligatures w14:val="none"/>
        </w:rPr>
        <w:t>theorizations</w:t>
      </w:r>
      <w:r w:rsidRPr="00C40F96">
        <w:rPr>
          <w:rFonts w:ascii="Calibri" w:eastAsia="Calibri" w:hAnsi="Calibri" w:cs="Calibri"/>
          <w:kern w:val="0"/>
          <w:sz w:val="16"/>
          <w:szCs w:val="22"/>
          <w14:ligatures w14:val="none"/>
        </w:rPr>
        <w:t xml:space="preserve"> of Blackness </w:t>
      </w:r>
      <w:r w:rsidRPr="00C40F96">
        <w:rPr>
          <w:rFonts w:ascii="Calibri" w:eastAsia="Calibri" w:hAnsi="Calibri" w:cs="Calibri"/>
          <w:b/>
          <w:iCs/>
          <w:kern w:val="0"/>
          <w:sz w:val="22"/>
          <w:szCs w:val="22"/>
          <w:u w:val="single"/>
          <w:bdr w:val="single" w:sz="8" w:space="0" w:color="auto"/>
          <w14:ligatures w14:val="none"/>
        </w:rPr>
        <w:t xml:space="preserve">that </w:t>
      </w:r>
      <w:r w:rsidRPr="00C40F96">
        <w:rPr>
          <w:rFonts w:ascii="Calibri" w:eastAsia="Calibri" w:hAnsi="Calibri" w:cs="Calibri"/>
          <w:b/>
          <w:iCs/>
          <w:kern w:val="0"/>
          <w:sz w:val="22"/>
          <w:szCs w:val="22"/>
          <w:highlight w:val="cyan"/>
          <w:u w:val="single"/>
          <w:bdr w:val="single" w:sz="8" w:space="0" w:color="auto"/>
          <w14:ligatures w14:val="none"/>
        </w:rPr>
        <w:t>yield</w:t>
      </w:r>
      <w:r w:rsidRPr="00C40F96">
        <w:rPr>
          <w:rFonts w:ascii="Calibri" w:eastAsia="Calibri" w:hAnsi="Calibri" w:cs="Calibri"/>
          <w:b/>
          <w:iCs/>
          <w:kern w:val="0"/>
          <w:sz w:val="22"/>
          <w:szCs w:val="22"/>
          <w:u w:val="single"/>
          <w:bdr w:val="single" w:sz="8" w:space="0" w:color="auto"/>
          <w14:ligatures w14:val="none"/>
        </w:rPr>
        <w:t xml:space="preserve"> to the </w:t>
      </w:r>
      <w:r w:rsidRPr="00C40F96">
        <w:rPr>
          <w:rFonts w:ascii="Calibri" w:eastAsia="Calibri" w:hAnsi="Calibri" w:cs="Calibri"/>
          <w:b/>
          <w:iCs/>
          <w:kern w:val="0"/>
          <w:sz w:val="22"/>
          <w:szCs w:val="22"/>
          <w:highlight w:val="cyan"/>
          <w:u w:val="single"/>
          <w:bdr w:val="single" w:sz="8" w:space="0" w:color="auto"/>
          <w14:ligatures w14:val="none"/>
        </w:rPr>
        <w:t>power of</w:t>
      </w:r>
      <w:r w:rsidRPr="00C40F96">
        <w:rPr>
          <w:rFonts w:ascii="Calibri" w:eastAsia="Calibri" w:hAnsi="Calibri" w:cs="Calibri"/>
          <w:b/>
          <w:iCs/>
          <w:kern w:val="0"/>
          <w:sz w:val="22"/>
          <w:szCs w:val="22"/>
          <w:u w:val="single"/>
          <w:bdr w:val="single" w:sz="8" w:space="0" w:color="auto"/>
          <w14:ligatures w14:val="none"/>
        </w:rPr>
        <w:t xml:space="preserve"> death and </w:t>
      </w:r>
      <w:r w:rsidRPr="00C40F96">
        <w:rPr>
          <w:rFonts w:ascii="Calibri" w:eastAsia="Calibri" w:hAnsi="Calibri" w:cs="Calibri"/>
          <w:b/>
          <w:iCs/>
          <w:kern w:val="0"/>
          <w:sz w:val="22"/>
          <w:szCs w:val="22"/>
          <w:highlight w:val="cyan"/>
          <w:u w:val="single"/>
          <w:bdr w:val="single" w:sz="8" w:space="0" w:color="auto"/>
          <w14:ligatures w14:val="none"/>
        </w:rPr>
        <w:t>nihilism over life</w:t>
      </w:r>
      <w:r w:rsidRPr="00C40F96">
        <w:rPr>
          <w:rFonts w:ascii="Calibri" w:eastAsia="Calibri" w:hAnsi="Calibri" w:cs="Calibri"/>
          <w:kern w:val="0"/>
          <w:sz w:val="16"/>
          <w:szCs w:val="22"/>
          <w14:ligatures w14:val="none"/>
        </w:rPr>
        <w:t xml:space="preserve">. Within an existential framework, it analyzes continental and diasporic African experiences through critical interpretations of music, film, and fiction that portray what it means to be human—to persevere in the tension between life and physical, psychological, and social death—and lay claim to freedom. </w:t>
      </w:r>
      <w:r w:rsidRPr="00C40F96">
        <w:rPr>
          <w:rFonts w:ascii="Calibri" w:eastAsia="Calibri" w:hAnsi="Calibri" w:cs="Calibri"/>
          <w:kern w:val="0"/>
          <w:sz w:val="22"/>
          <w:szCs w:val="22"/>
          <w:u w:val="single"/>
          <w14:ligatures w14:val="none"/>
        </w:rPr>
        <w:t xml:space="preserve">The history of slavery, colonization, subjugation, gratuitous violence, and the constant denial of human rights to people of African descent have led </w:t>
      </w:r>
      <w:r w:rsidRPr="00C40F96">
        <w:rPr>
          <w:rFonts w:ascii="Calibri" w:eastAsia="Calibri" w:hAnsi="Calibri" w:cs="Calibri"/>
          <w:b/>
          <w:iCs/>
          <w:kern w:val="0"/>
          <w:sz w:val="22"/>
          <w:szCs w:val="22"/>
          <w:highlight w:val="cyan"/>
          <w:u w:val="single"/>
          <w:bdr w:val="single" w:sz="8" w:space="0" w:color="auto"/>
          <w14:ligatures w14:val="none"/>
        </w:rPr>
        <w:t>A</w:t>
      </w:r>
      <w:r w:rsidRPr="00C40F96">
        <w:rPr>
          <w:rFonts w:ascii="Calibri" w:eastAsia="Calibri" w:hAnsi="Calibri" w:cs="Calibri"/>
          <w:kern w:val="0"/>
          <w:sz w:val="22"/>
          <w:szCs w:val="22"/>
          <w:u w:val="single"/>
          <w14:ligatures w14:val="none"/>
        </w:rPr>
        <w:t>fro-</w:t>
      </w:r>
      <w:r w:rsidRPr="00C40F96">
        <w:rPr>
          <w:rFonts w:ascii="Calibri" w:eastAsia="Calibri" w:hAnsi="Calibri" w:cs="Calibri"/>
          <w:b/>
          <w:iCs/>
          <w:kern w:val="0"/>
          <w:sz w:val="22"/>
          <w:szCs w:val="22"/>
          <w:highlight w:val="cyan"/>
          <w:u w:val="single"/>
          <w:bdr w:val="single" w:sz="8" w:space="0" w:color="auto"/>
          <w14:ligatures w14:val="none"/>
        </w:rPr>
        <w:t>P</w:t>
      </w:r>
      <w:r w:rsidRPr="00C40F96">
        <w:rPr>
          <w:rFonts w:ascii="Calibri" w:eastAsia="Calibri" w:hAnsi="Calibri" w:cs="Calibri"/>
          <w:kern w:val="0"/>
          <w:sz w:val="22"/>
          <w:szCs w:val="22"/>
          <w:u w:val="single"/>
          <w14:ligatures w14:val="none"/>
        </w:rPr>
        <w:t xml:space="preserve">essimists to </w:t>
      </w:r>
      <w:r w:rsidRPr="00C40F96">
        <w:rPr>
          <w:rFonts w:ascii="Calibri" w:eastAsia="Calibri" w:hAnsi="Calibri" w:cs="Calibri"/>
          <w:b/>
          <w:iCs/>
          <w:kern w:val="0"/>
          <w:sz w:val="22"/>
          <w:szCs w:val="22"/>
          <w:highlight w:val="cyan"/>
          <w:u w:val="single"/>
          <w:bdr w:val="single" w:sz="8" w:space="0" w:color="auto"/>
          <w14:ligatures w14:val="none"/>
        </w:rPr>
        <w:t>look at Black existence through</w:t>
      </w:r>
      <w:r w:rsidRPr="00C40F96">
        <w:rPr>
          <w:rFonts w:ascii="Calibri" w:eastAsia="Calibri" w:hAnsi="Calibri" w:cs="Calibri"/>
          <w:b/>
          <w:iCs/>
          <w:kern w:val="0"/>
          <w:sz w:val="22"/>
          <w:szCs w:val="22"/>
          <w:u w:val="single"/>
          <w:bdr w:val="single" w:sz="8" w:space="0" w:color="auto"/>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distorting lens</w:t>
      </w:r>
      <w:r w:rsidRPr="00C40F96">
        <w:rPr>
          <w:rFonts w:ascii="Calibri" w:eastAsia="Calibri" w:hAnsi="Calibri" w:cs="Calibri"/>
          <w:kern w:val="0"/>
          <w:sz w:val="22"/>
          <w:szCs w:val="22"/>
          <w:u w:val="single"/>
          <w14:ligatures w14:val="none"/>
        </w:rPr>
        <w:t xml:space="preserve"> of white supremacy and anti-Black racism</w:t>
      </w:r>
      <w:r w:rsidRPr="00C40F96">
        <w:rPr>
          <w:rFonts w:ascii="Calibri" w:eastAsia="Calibri" w:hAnsi="Calibri" w:cs="Calibri"/>
          <w:kern w:val="0"/>
          <w:sz w:val="16"/>
          <w:szCs w:val="22"/>
          <w14:ligatures w14:val="none"/>
        </w:rPr>
        <w:t xml:space="preserve">. Since the legacy of slavery creates a sociopolitical structure in which freedom granted to the historically oppressed does not guarantee their full inclusion in the polity, they contend that people of African descent exist only as nonhumans.7 Frank B. Wilderson III argues that the humanity of others relies on the brutalizing and the dehumanization of Blacks. Consequently, “the antagonist of the Black is the Human.”8 </w:t>
      </w:r>
      <w:r w:rsidRPr="00C40F96">
        <w:rPr>
          <w:rFonts w:ascii="Calibri" w:eastAsia="Calibri" w:hAnsi="Calibri" w:cs="Calibri"/>
          <w:kern w:val="0"/>
          <w:sz w:val="22"/>
          <w:szCs w:val="22"/>
          <w:u w:val="single"/>
          <w14:ligatures w14:val="none"/>
        </w:rPr>
        <w:t xml:space="preserve">The Afro-Pessimist’s </w:t>
      </w:r>
      <w:r w:rsidRPr="00C40F96">
        <w:rPr>
          <w:rFonts w:ascii="Calibri" w:eastAsia="Calibri" w:hAnsi="Calibri" w:cs="Calibri"/>
          <w:b/>
          <w:iCs/>
          <w:kern w:val="0"/>
          <w:sz w:val="22"/>
          <w:szCs w:val="22"/>
          <w:highlight w:val="cyan"/>
          <w:u w:val="single"/>
          <w:bdr w:val="single" w:sz="8" w:space="0" w:color="auto"/>
          <w14:ligatures w14:val="none"/>
        </w:rPr>
        <w:t>inability to envision existence outside</w:t>
      </w:r>
      <w:r w:rsidRPr="00C40F96">
        <w:rPr>
          <w:rFonts w:ascii="Calibri" w:eastAsia="Calibri" w:hAnsi="Calibri" w:cs="Calibri"/>
          <w:kern w:val="0"/>
          <w:sz w:val="22"/>
          <w:szCs w:val="22"/>
          <w:u w:val="single"/>
          <w14:ligatures w14:val="none"/>
        </w:rPr>
        <w:t xml:space="preserve"> the </w:t>
      </w:r>
      <w:r w:rsidRPr="00C40F96">
        <w:rPr>
          <w:rFonts w:ascii="Calibri" w:eastAsia="Calibri" w:hAnsi="Calibri" w:cs="Calibri"/>
          <w:kern w:val="0"/>
          <w:sz w:val="22"/>
          <w:szCs w:val="22"/>
          <w:highlight w:val="cyan"/>
          <w:u w:val="single"/>
          <w14:ligatures w14:val="none"/>
        </w:rPr>
        <w:t>white supremacist framework results in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seeing</w:t>
      </w:r>
      <w:r w:rsidRPr="00C40F96">
        <w:rPr>
          <w:rFonts w:ascii="Calibri" w:eastAsia="Calibri" w:hAnsi="Calibri" w:cs="Calibri"/>
          <w:kern w:val="0"/>
          <w:sz w:val="22"/>
          <w:szCs w:val="22"/>
          <w:u w:val="single"/>
          <w14:ligatures w14:val="none"/>
        </w:rPr>
        <w:t xml:space="preserve"> Black </w:t>
      </w:r>
      <w:r w:rsidRPr="00C40F96">
        <w:rPr>
          <w:rFonts w:ascii="Calibri" w:eastAsia="Calibri" w:hAnsi="Calibri" w:cs="Calibri"/>
          <w:kern w:val="0"/>
          <w:sz w:val="22"/>
          <w:szCs w:val="22"/>
          <w:highlight w:val="cyan"/>
          <w:u w:val="single"/>
          <w14:ligatures w14:val="none"/>
        </w:rPr>
        <w:t>life as</w:t>
      </w:r>
      <w:r w:rsidRPr="00C40F96">
        <w:rPr>
          <w:rFonts w:ascii="Calibri" w:eastAsia="Calibri" w:hAnsi="Calibri" w:cs="Calibri"/>
          <w:kern w:val="0"/>
          <w:sz w:val="22"/>
          <w:szCs w:val="22"/>
          <w:u w:val="single"/>
          <w14:ligatures w14:val="none"/>
        </w:rPr>
        <w:t xml:space="preserve"> a form of </w:t>
      </w:r>
      <w:r w:rsidRPr="00C40F96">
        <w:rPr>
          <w:rFonts w:ascii="Calibri" w:eastAsia="Calibri" w:hAnsi="Calibri" w:cs="Calibri"/>
          <w:kern w:val="0"/>
          <w:sz w:val="22"/>
          <w:szCs w:val="22"/>
          <w:highlight w:val="cyan"/>
          <w:u w:val="single"/>
          <w14:ligatures w14:val="none"/>
        </w:rPr>
        <w:t>social death</w:t>
      </w:r>
      <w:r w:rsidRPr="00C40F96">
        <w:rPr>
          <w:rFonts w:ascii="Calibri" w:eastAsia="Calibri" w:hAnsi="Calibri" w:cs="Calibri"/>
          <w:kern w:val="0"/>
          <w:sz w:val="16"/>
          <w:szCs w:val="22"/>
          <w14:ligatures w14:val="none"/>
        </w:rPr>
        <w:t>.9 “</w:t>
      </w:r>
      <w:r w:rsidRPr="00C40F96">
        <w:rPr>
          <w:rFonts w:ascii="Calibri" w:eastAsia="Calibri" w:hAnsi="Calibri" w:cs="Calibri"/>
          <w:kern w:val="0"/>
          <w:sz w:val="22"/>
          <w:szCs w:val="22"/>
          <w:highlight w:val="cyan"/>
          <w:u w:val="single"/>
          <w14:ligatures w14:val="none"/>
        </w:rPr>
        <w:t>To deny</w:t>
      </w:r>
      <w:r w:rsidRPr="00C40F96">
        <w:rPr>
          <w:rFonts w:ascii="Calibri" w:eastAsia="Calibri" w:hAnsi="Calibri" w:cs="Calibri"/>
          <w:kern w:val="0"/>
          <w:sz w:val="22"/>
          <w:szCs w:val="22"/>
          <w:u w:val="single"/>
          <w14:ligatures w14:val="none"/>
        </w:rPr>
        <w:t xml:space="preserve"> the role of </w:t>
      </w:r>
      <w:r w:rsidRPr="00C40F96">
        <w:rPr>
          <w:rFonts w:ascii="Calibri" w:eastAsia="Calibri" w:hAnsi="Calibri" w:cs="Calibri"/>
          <w:kern w:val="0"/>
          <w:sz w:val="22"/>
          <w:szCs w:val="22"/>
          <w:highlight w:val="cyan"/>
          <w:u w:val="single"/>
          <w14:ligatures w14:val="none"/>
        </w:rPr>
        <w:t>life</w:t>
      </w:r>
      <w:r w:rsidRPr="00C40F96">
        <w:rPr>
          <w:rFonts w:ascii="Calibri" w:eastAsia="Calibri" w:hAnsi="Calibri" w:cs="Calibri"/>
          <w:kern w:val="0"/>
          <w:sz w:val="22"/>
          <w:szCs w:val="22"/>
          <w:u w:val="single"/>
          <w14:ligatures w14:val="none"/>
        </w:rPr>
        <w:t xml:space="preserve"> and people—of politics</w:t>
      </w:r>
      <w:r w:rsidRPr="00C40F96">
        <w:rPr>
          <w:rFonts w:ascii="Calibri" w:eastAsia="Calibri" w:hAnsi="Calibri" w:cs="Calibri"/>
          <w:kern w:val="0"/>
          <w:sz w:val="16"/>
          <w:szCs w:val="22"/>
          <w14:ligatures w14:val="none"/>
        </w:rPr>
        <w:t>—” as Afropessimists do “</w:t>
      </w:r>
      <w:r w:rsidRPr="00C40F96">
        <w:rPr>
          <w:rFonts w:ascii="Calibri" w:eastAsia="Calibri" w:hAnsi="Calibri" w:cs="Calibri"/>
          <w:b/>
          <w:iCs/>
          <w:kern w:val="0"/>
          <w:sz w:val="22"/>
          <w:szCs w:val="22"/>
          <w:highlight w:val="cyan"/>
          <w:u w:val="single"/>
          <w:bdr w:val="single" w:sz="8" w:space="0" w:color="auto"/>
          <w14:ligatures w14:val="none"/>
        </w:rPr>
        <w:t>is to foreclose</w:t>
      </w:r>
      <w:r w:rsidRPr="00C40F96">
        <w:rPr>
          <w:rFonts w:ascii="Calibri" w:eastAsia="Calibri" w:hAnsi="Calibri" w:cs="Calibri"/>
          <w:b/>
          <w:iCs/>
          <w:kern w:val="0"/>
          <w:sz w:val="22"/>
          <w:szCs w:val="22"/>
          <w:u w:val="single"/>
          <w:bdr w:val="single" w:sz="8" w:space="0" w:color="auto"/>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possibility of liberation</w:t>
      </w:r>
      <w:r w:rsidRPr="00C40F96">
        <w:rPr>
          <w:rFonts w:ascii="Calibri" w:eastAsia="Calibri" w:hAnsi="Calibri" w:cs="Calibri"/>
          <w:kern w:val="0"/>
          <w:sz w:val="16"/>
          <w:szCs w:val="22"/>
          <w14:ligatures w14:val="none"/>
        </w:rPr>
        <w:t xml:space="preserve">.”10 In Whither Fanon, David Marriott goes so far as to say: “Blackness is corpsing: be it as slave or colonisé, the moment it appears in the West it is already lost, ‘exiled from the drama of value.’”11 </w:t>
      </w:r>
      <w:r w:rsidRPr="00C40F96">
        <w:rPr>
          <w:rFonts w:ascii="Calibri" w:eastAsia="Calibri" w:hAnsi="Calibri" w:cs="Calibri"/>
          <w:b/>
          <w:iCs/>
          <w:kern w:val="0"/>
          <w:sz w:val="22"/>
          <w:szCs w:val="22"/>
          <w:highlight w:val="cyan"/>
          <w:u w:val="single"/>
          <w:bdr w:val="single" w:sz="8" w:space="0" w:color="auto"/>
          <w14:ligatures w14:val="none"/>
        </w:rPr>
        <w:t>A</w:t>
      </w:r>
      <w:r w:rsidRPr="00C40F96">
        <w:rPr>
          <w:rFonts w:ascii="Calibri" w:eastAsia="Calibri" w:hAnsi="Calibri" w:cs="Calibri"/>
          <w:kern w:val="0"/>
          <w:sz w:val="22"/>
          <w:szCs w:val="22"/>
          <w:u w:val="single"/>
          <w14:ligatures w14:val="none"/>
        </w:rPr>
        <w:t>fro-</w:t>
      </w:r>
      <w:r w:rsidRPr="00C40F96">
        <w:rPr>
          <w:rFonts w:ascii="Calibri" w:eastAsia="Calibri" w:hAnsi="Calibri" w:cs="Calibri"/>
          <w:b/>
          <w:iCs/>
          <w:kern w:val="0"/>
          <w:sz w:val="22"/>
          <w:szCs w:val="22"/>
          <w:highlight w:val="cyan"/>
          <w:u w:val="single"/>
          <w:bdr w:val="single" w:sz="8" w:space="0" w:color="auto"/>
          <w14:ligatures w14:val="none"/>
        </w:rPr>
        <w:t>P</w:t>
      </w:r>
      <w:r w:rsidRPr="00C40F96">
        <w:rPr>
          <w:rFonts w:ascii="Calibri" w:eastAsia="Calibri" w:hAnsi="Calibri" w:cs="Calibri"/>
          <w:kern w:val="0"/>
          <w:sz w:val="22"/>
          <w:szCs w:val="22"/>
          <w:u w:val="single"/>
          <w14:ligatures w14:val="none"/>
        </w:rPr>
        <w:t xml:space="preserve">essimism </w:t>
      </w:r>
      <w:r w:rsidRPr="00C40F96">
        <w:rPr>
          <w:rFonts w:ascii="Calibri" w:eastAsia="Calibri" w:hAnsi="Calibri" w:cs="Calibri"/>
          <w:b/>
          <w:iCs/>
          <w:kern w:val="0"/>
          <w:sz w:val="22"/>
          <w:szCs w:val="22"/>
          <w:highlight w:val="cyan"/>
          <w:u w:val="single"/>
          <w:bdr w:val="single" w:sz="8" w:space="0" w:color="auto"/>
          <w14:ligatures w14:val="none"/>
        </w:rPr>
        <w:t>precludes</w:t>
      </w:r>
      <w:r w:rsidRPr="00C40F96">
        <w:rPr>
          <w:rFonts w:ascii="Calibri" w:eastAsia="Calibri" w:hAnsi="Calibri" w:cs="Calibri"/>
          <w:b/>
          <w:iCs/>
          <w:kern w:val="0"/>
          <w:sz w:val="22"/>
          <w:szCs w:val="22"/>
          <w:u w:val="single"/>
          <w:bdr w:val="single" w:sz="8" w:space="0" w:color="auto"/>
          <w14:ligatures w14:val="none"/>
        </w:rPr>
        <w:t xml:space="preserve"> the </w:t>
      </w:r>
      <w:r w:rsidRPr="00C40F96">
        <w:rPr>
          <w:rFonts w:ascii="Calibri" w:eastAsia="Calibri" w:hAnsi="Calibri" w:cs="Calibri"/>
          <w:b/>
          <w:iCs/>
          <w:kern w:val="0"/>
          <w:sz w:val="22"/>
          <w:szCs w:val="22"/>
          <w:highlight w:val="cyan"/>
          <w:u w:val="single"/>
          <w:bdr w:val="single" w:sz="8" w:space="0" w:color="auto"/>
          <w14:ligatures w14:val="none"/>
        </w:rPr>
        <w:t>possibility</w:t>
      </w:r>
      <w:r w:rsidRPr="00C40F96">
        <w:rPr>
          <w:rFonts w:ascii="Calibri" w:eastAsia="Calibri" w:hAnsi="Calibri" w:cs="Calibri"/>
          <w:kern w:val="0"/>
          <w:sz w:val="22"/>
          <w:szCs w:val="22"/>
          <w:u w:val="single"/>
          <w14:ligatures w14:val="none"/>
        </w:rPr>
        <w:t xml:space="preserve"> of Black freedom while </w:t>
      </w:r>
      <w:r w:rsidRPr="00C40F96">
        <w:rPr>
          <w:rFonts w:ascii="Calibri" w:eastAsia="Calibri" w:hAnsi="Calibri" w:cs="Calibri"/>
          <w:b/>
          <w:iCs/>
          <w:kern w:val="0"/>
          <w:sz w:val="22"/>
          <w:szCs w:val="22"/>
          <w:highlight w:val="cyan"/>
          <w:u w:val="single"/>
          <w:bdr w:val="single" w:sz="8" w:space="0" w:color="auto"/>
          <w14:ligatures w14:val="none"/>
        </w:rPr>
        <w:t>silencing</w:t>
      </w:r>
      <w:r w:rsidRPr="00C40F96">
        <w:rPr>
          <w:rFonts w:ascii="Calibri" w:eastAsia="Calibri" w:hAnsi="Calibri" w:cs="Calibri"/>
          <w:b/>
          <w:iCs/>
          <w:kern w:val="0"/>
          <w:sz w:val="22"/>
          <w:szCs w:val="22"/>
          <w:u w:val="single"/>
          <w:bdr w:val="single" w:sz="8" w:space="0" w:color="auto"/>
          <w14:ligatures w14:val="none"/>
        </w:rPr>
        <w:t xml:space="preserve"> historical and </w:t>
      </w:r>
      <w:r w:rsidRPr="00C40F96">
        <w:rPr>
          <w:rFonts w:ascii="Calibri" w:eastAsia="Calibri" w:hAnsi="Calibri" w:cs="Calibri"/>
          <w:b/>
          <w:iCs/>
          <w:kern w:val="0"/>
          <w:sz w:val="22"/>
          <w:szCs w:val="22"/>
          <w:highlight w:val="cyan"/>
          <w:u w:val="single"/>
          <w:bdr w:val="single" w:sz="8" w:space="0" w:color="auto"/>
          <w14:ligatures w14:val="none"/>
        </w:rPr>
        <w:t>ongoing struggles</w:t>
      </w:r>
      <w:r w:rsidRPr="00C40F96">
        <w:rPr>
          <w:rFonts w:ascii="Calibri" w:eastAsia="Calibri" w:hAnsi="Calibri" w:cs="Calibri"/>
          <w:kern w:val="0"/>
          <w:sz w:val="22"/>
          <w:szCs w:val="22"/>
          <w:u w:val="single"/>
          <w14:ligatures w14:val="none"/>
        </w:rPr>
        <w:t xml:space="preserve"> for social justice and liberation</w:t>
      </w:r>
      <w:r w:rsidRPr="00C40F96">
        <w:rPr>
          <w:rFonts w:ascii="Calibri" w:eastAsia="Calibri" w:hAnsi="Calibri" w:cs="Calibri"/>
          <w:kern w:val="0"/>
          <w:sz w:val="16"/>
          <w:szCs w:val="22"/>
          <w14:ligatures w14:val="none"/>
        </w:rPr>
        <w:t xml:space="preserve"> for people of African descent around the world accounting for the consequences of racial slavery, colonialism, and sexual violence in the longue durée of imperialism since 1492. In Les damnés de la terre [The Wretched of The Earth] (1961), Frantz Fanon asks us “to invent a [hu]man in full,” to make a new start and develop a new way of thinking.”12 At the end of Peau noire, masques blancs [Black Skin, White Masks] (1952), he reminds us that we are not prisoners of history and leaves us with a powerful call to action, urging us to introduce inventivity into our existence.13 </w:t>
      </w:r>
      <w:r w:rsidRPr="00C40F96">
        <w:rPr>
          <w:rFonts w:ascii="Calibri" w:eastAsia="Calibri" w:hAnsi="Calibri" w:cs="Calibri"/>
          <w:kern w:val="0"/>
          <w:sz w:val="22"/>
          <w:szCs w:val="22"/>
          <w:u w:val="single"/>
          <w14:ligatures w14:val="none"/>
        </w:rPr>
        <w:t xml:space="preserve">Fanon constantly compels us to </w:t>
      </w:r>
      <w:r w:rsidRPr="00C40F96">
        <w:rPr>
          <w:rFonts w:ascii="Calibri" w:eastAsia="Calibri" w:hAnsi="Calibri" w:cs="Calibri"/>
          <w:b/>
          <w:iCs/>
          <w:kern w:val="0"/>
          <w:sz w:val="22"/>
          <w:szCs w:val="22"/>
          <w:u w:val="single"/>
          <w:bdr w:val="single" w:sz="8" w:space="0" w:color="auto"/>
          <w14:ligatures w14:val="none"/>
        </w:rPr>
        <w:t>break out of the paralysis</w:t>
      </w:r>
      <w:r w:rsidRPr="00C40F96">
        <w:rPr>
          <w:rFonts w:ascii="Calibri" w:eastAsia="Calibri" w:hAnsi="Calibri" w:cs="Calibri"/>
          <w:kern w:val="0"/>
          <w:sz w:val="22"/>
          <w:szCs w:val="22"/>
          <w:u w:val="single"/>
          <w14:ligatures w14:val="none"/>
        </w:rPr>
        <w:t xml:space="preserve"> that white supremacy imposes on human beings. A new way of being in the world is conceivable,</w:t>
      </w:r>
      <w:r w:rsidRPr="00C40F96">
        <w:rPr>
          <w:rFonts w:ascii="Calibri" w:eastAsia="Calibri" w:hAnsi="Calibri" w:cs="Calibri"/>
          <w:kern w:val="0"/>
          <w:sz w:val="16"/>
          <w:szCs w:val="22"/>
          <w14:ligatures w14:val="none"/>
        </w:rPr>
        <w:t xml:space="preserve"> and Fanon summons us to turn that possibility into a reality. </w:t>
      </w:r>
      <w:r w:rsidRPr="00C40F96">
        <w:rPr>
          <w:rFonts w:ascii="Calibri" w:eastAsia="Calibri" w:hAnsi="Calibri" w:cs="Calibri"/>
          <w:kern w:val="0"/>
          <w:sz w:val="22"/>
          <w:szCs w:val="22"/>
          <w:u w:val="single"/>
          <w14:ligatures w14:val="none"/>
        </w:rPr>
        <w:t xml:space="preserve">Contrary to this effort to look forward and struggle for freedom, </w:t>
      </w:r>
      <w:r w:rsidRPr="00C40F96">
        <w:rPr>
          <w:rFonts w:ascii="Calibri" w:eastAsia="Calibri" w:hAnsi="Calibri" w:cs="Calibri"/>
          <w:b/>
          <w:iCs/>
          <w:kern w:val="0"/>
          <w:sz w:val="22"/>
          <w:szCs w:val="22"/>
          <w:highlight w:val="cyan"/>
          <w:u w:val="single"/>
          <w:bdr w:val="single" w:sz="8" w:space="0" w:color="auto"/>
          <w14:ligatures w14:val="none"/>
        </w:rPr>
        <w:t>Wilderson</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does</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not try to imagine a way out of oppression</w:t>
      </w:r>
      <w:r w:rsidRPr="00C40F96">
        <w:rPr>
          <w:rFonts w:ascii="Calibri" w:eastAsia="Calibri" w:hAnsi="Calibri" w:cs="Calibri"/>
          <w:kern w:val="0"/>
          <w:sz w:val="16"/>
          <w:szCs w:val="22"/>
          <w:highlight w:val="cyan"/>
          <w14:ligatures w14:val="none"/>
        </w:rPr>
        <w:t>.</w:t>
      </w:r>
      <w:r w:rsidRPr="00C40F96">
        <w:rPr>
          <w:rFonts w:ascii="Calibri" w:eastAsia="Calibri" w:hAnsi="Calibri" w:cs="Calibri"/>
          <w:kern w:val="0"/>
          <w:sz w:val="16"/>
          <w:szCs w:val="22"/>
          <w14:ligatures w14:val="none"/>
        </w:rPr>
        <w:t xml:space="preserve"> He challenges us to grapple with the impossibility of freedom: “Most Americans, most people in the world, are not willing to engage in a paradigm of oppression that does not offer some type of way out. But that is what we live with as Black people every day.”14 </w:t>
      </w:r>
      <w:r w:rsidRPr="00C40F96">
        <w:rPr>
          <w:rFonts w:ascii="Calibri" w:eastAsia="Calibri" w:hAnsi="Calibri" w:cs="Calibri"/>
          <w:b/>
          <w:iCs/>
          <w:kern w:val="0"/>
          <w:sz w:val="22"/>
          <w:szCs w:val="22"/>
          <w:highlight w:val="cyan"/>
          <w:u w:val="single"/>
          <w:bdr w:val="single" w:sz="8" w:space="0" w:color="auto"/>
          <w14:ligatures w14:val="none"/>
        </w:rPr>
        <w:t>A</w:t>
      </w:r>
      <w:r w:rsidRPr="00C40F96">
        <w:rPr>
          <w:rFonts w:ascii="Calibri" w:eastAsia="Calibri" w:hAnsi="Calibri" w:cs="Calibri"/>
          <w:kern w:val="0"/>
          <w:sz w:val="22"/>
          <w:szCs w:val="22"/>
          <w:u w:val="single"/>
          <w14:ligatures w14:val="none"/>
        </w:rPr>
        <w:t>fro-</w:t>
      </w:r>
      <w:r w:rsidRPr="00C40F96">
        <w:rPr>
          <w:rFonts w:ascii="Calibri" w:eastAsia="Calibri" w:hAnsi="Calibri" w:cs="Calibri"/>
          <w:b/>
          <w:iCs/>
          <w:kern w:val="0"/>
          <w:sz w:val="22"/>
          <w:szCs w:val="22"/>
          <w:highlight w:val="cyan"/>
          <w:u w:val="single"/>
          <w:bdr w:val="single" w:sz="8" w:space="0" w:color="auto"/>
          <w14:ligatures w14:val="none"/>
        </w:rPr>
        <w:t>P</w:t>
      </w:r>
      <w:r w:rsidRPr="00C40F96">
        <w:rPr>
          <w:rFonts w:ascii="Calibri" w:eastAsia="Calibri" w:hAnsi="Calibri" w:cs="Calibri"/>
          <w:kern w:val="0"/>
          <w:sz w:val="22"/>
          <w:szCs w:val="22"/>
          <w:u w:val="single"/>
          <w14:ligatures w14:val="none"/>
        </w:rPr>
        <w:t xml:space="preserve">essimism </w:t>
      </w:r>
      <w:r w:rsidRPr="00C40F96">
        <w:rPr>
          <w:rFonts w:ascii="Calibri" w:eastAsia="Calibri" w:hAnsi="Calibri" w:cs="Calibri"/>
          <w:kern w:val="0"/>
          <w:sz w:val="22"/>
          <w:szCs w:val="22"/>
          <w:highlight w:val="cyan"/>
          <w:u w:val="single"/>
          <w14:ligatures w14:val="none"/>
        </w:rPr>
        <w:t>commits</w:t>
      </w:r>
      <w:r w:rsidRPr="00C40F96">
        <w:rPr>
          <w:rFonts w:ascii="Calibri" w:eastAsia="Calibri" w:hAnsi="Calibri" w:cs="Calibri"/>
          <w:kern w:val="0"/>
          <w:sz w:val="22"/>
          <w:szCs w:val="22"/>
          <w:u w:val="single"/>
          <w14:ligatures w14:val="none"/>
        </w:rPr>
        <w:t xml:space="preserve"> exclusively </w:t>
      </w:r>
      <w:r w:rsidRPr="00C40F96">
        <w:rPr>
          <w:rFonts w:ascii="Calibri" w:eastAsia="Calibri" w:hAnsi="Calibri" w:cs="Calibri"/>
          <w:kern w:val="0"/>
          <w:sz w:val="22"/>
          <w:szCs w:val="22"/>
          <w:highlight w:val="cyan"/>
          <w:u w:val="single"/>
          <w14:ligatures w14:val="none"/>
        </w:rPr>
        <w:t>to</w:t>
      </w:r>
      <w:r w:rsidRPr="00C40F96">
        <w:rPr>
          <w:rFonts w:ascii="Calibri" w:eastAsia="Calibri" w:hAnsi="Calibri" w:cs="Calibri"/>
          <w:kern w:val="0"/>
          <w:sz w:val="22"/>
          <w:szCs w:val="22"/>
          <w:u w:val="single"/>
          <w14:ligatures w14:val="none"/>
        </w:rPr>
        <w:t xml:space="preserve"> an </w:t>
      </w:r>
      <w:r w:rsidRPr="00C40F96">
        <w:rPr>
          <w:rFonts w:ascii="Calibri" w:eastAsia="Calibri" w:hAnsi="Calibri" w:cs="Calibri"/>
          <w:b/>
          <w:iCs/>
          <w:kern w:val="0"/>
          <w:sz w:val="22"/>
          <w:szCs w:val="22"/>
          <w:highlight w:val="cyan"/>
          <w:u w:val="single"/>
          <w:bdr w:val="single" w:sz="8" w:space="0" w:color="auto"/>
          <w14:ligatures w14:val="none"/>
        </w:rPr>
        <w:t>agonizing fixation</w:t>
      </w:r>
      <w:r w:rsidRPr="00C40F96">
        <w:rPr>
          <w:rFonts w:ascii="Calibri" w:eastAsia="Calibri" w:hAnsi="Calibri" w:cs="Calibri"/>
          <w:kern w:val="0"/>
          <w:sz w:val="22"/>
          <w:szCs w:val="22"/>
          <w:u w:val="single"/>
          <w14:ligatures w14:val="none"/>
        </w:rPr>
        <w:t xml:space="preserve"> on oppression, </w:t>
      </w:r>
      <w:r w:rsidRPr="00C40F96">
        <w:rPr>
          <w:rFonts w:ascii="Calibri" w:eastAsia="Calibri" w:hAnsi="Calibri" w:cs="Calibri"/>
          <w:kern w:val="0"/>
          <w:sz w:val="22"/>
          <w:szCs w:val="22"/>
          <w:highlight w:val="cyan"/>
          <w:u w:val="single"/>
          <w14:ligatures w14:val="none"/>
        </w:rPr>
        <w:t>which results in</w:t>
      </w:r>
      <w:r w:rsidRPr="00C40F96">
        <w:rPr>
          <w:rFonts w:ascii="Calibri" w:eastAsia="Calibri" w:hAnsi="Calibri" w:cs="Calibri"/>
          <w:kern w:val="0"/>
          <w:sz w:val="22"/>
          <w:szCs w:val="22"/>
          <w:u w:val="single"/>
          <w14:ligatures w14:val="none"/>
        </w:rPr>
        <w:t xml:space="preserve"> a </w:t>
      </w:r>
      <w:r w:rsidRPr="00C40F96">
        <w:rPr>
          <w:rFonts w:ascii="Calibri" w:eastAsia="Calibri" w:hAnsi="Calibri" w:cs="Calibri"/>
          <w:b/>
          <w:iCs/>
          <w:kern w:val="0"/>
          <w:sz w:val="22"/>
          <w:szCs w:val="22"/>
          <w:highlight w:val="cyan"/>
          <w:u w:val="single"/>
          <w:bdr w:val="single" w:sz="8" w:space="0" w:color="auto"/>
          <w14:ligatures w14:val="none"/>
        </w:rPr>
        <w:t>nihilistic outcome</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It is a philosophy of discouragement15 and defeat. </w:t>
      </w:r>
      <w:r w:rsidRPr="00C40F96">
        <w:rPr>
          <w:rFonts w:ascii="Calibri" w:eastAsia="Calibri" w:hAnsi="Calibri" w:cs="Calibri"/>
          <w:kern w:val="0"/>
          <w:sz w:val="16"/>
          <w:szCs w:val="22"/>
          <w14:ligatures w14:val="none"/>
        </w:rPr>
        <w:t xml:space="preserve">Against this background, the pages that follow remain faithful to Fanon’s call to action. </w:t>
      </w:r>
      <w:r w:rsidRPr="00C40F96">
        <w:rPr>
          <w:rFonts w:ascii="Calibri" w:eastAsia="Calibri" w:hAnsi="Calibri" w:cs="Calibri"/>
          <w:kern w:val="0"/>
          <w:sz w:val="22"/>
          <w:szCs w:val="22"/>
          <w:u w:val="single"/>
          <w14:ligatures w14:val="none"/>
        </w:rPr>
        <w:t>This book makes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one</w:t>
      </w:r>
      <w:r w:rsidRPr="00C40F96">
        <w:rPr>
          <w:rFonts w:ascii="Calibri" w:eastAsia="Calibri" w:hAnsi="Calibri" w:cs="Calibri"/>
          <w:kern w:val="0"/>
          <w:sz w:val="16"/>
          <w:szCs w:val="22"/>
          <w14:ligatures w14:val="none"/>
        </w:rPr>
        <w:t xml:space="preserve"> major </w:t>
      </w:r>
      <w:r w:rsidRPr="00C40F96">
        <w:rPr>
          <w:rFonts w:ascii="Calibri" w:eastAsia="Calibri" w:hAnsi="Calibri" w:cs="Calibri"/>
          <w:kern w:val="0"/>
          <w:sz w:val="22"/>
          <w:szCs w:val="22"/>
          <w:u w:val="single"/>
          <w14:ligatures w14:val="none"/>
        </w:rPr>
        <w:t>claim about freedom and Blackness</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to demand that we focus </w:t>
      </w:r>
      <w:r w:rsidRPr="00C40F96">
        <w:rPr>
          <w:rFonts w:ascii="Calibri" w:eastAsia="Calibri" w:hAnsi="Calibri" w:cs="Calibri"/>
          <w:b/>
          <w:iCs/>
          <w:kern w:val="0"/>
          <w:sz w:val="22"/>
          <w:szCs w:val="22"/>
          <w:u w:val="single"/>
          <w:bdr w:val="single" w:sz="8" w:space="0" w:color="auto"/>
          <w14:ligatures w14:val="none"/>
        </w:rPr>
        <w:t>on liberatory practices</w:t>
      </w:r>
      <w:r w:rsidRPr="00C40F96">
        <w:rPr>
          <w:rFonts w:ascii="Calibri" w:eastAsia="Calibri" w:hAnsi="Calibri" w:cs="Calibri"/>
          <w:kern w:val="0"/>
          <w:sz w:val="22"/>
          <w:szCs w:val="22"/>
          <w:u w:val="single"/>
          <w14:ligatures w14:val="none"/>
        </w:rPr>
        <w:t xml:space="preserve"> rather than the </w:t>
      </w:r>
      <w:r w:rsidRPr="00C40F96">
        <w:rPr>
          <w:rFonts w:ascii="Calibri" w:eastAsia="Calibri" w:hAnsi="Calibri" w:cs="Calibri"/>
          <w:b/>
          <w:iCs/>
          <w:kern w:val="0"/>
          <w:sz w:val="22"/>
          <w:szCs w:val="22"/>
          <w:u w:val="single"/>
          <w:bdr w:val="single" w:sz="8" w:space="0" w:color="auto"/>
          <w14:ligatures w14:val="none"/>
        </w:rPr>
        <w:t>ontological damnation</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that results from white supremacy</w:t>
      </w:r>
      <w:r w:rsidRPr="00C40F96">
        <w:rPr>
          <w:rFonts w:ascii="Calibri" w:eastAsia="Calibri" w:hAnsi="Calibri" w:cs="Calibri"/>
          <w:kern w:val="0"/>
          <w:sz w:val="16"/>
          <w:szCs w:val="22"/>
          <w14:ligatures w14:val="none"/>
        </w:rPr>
        <w:t xml:space="preserve">. Consequently, </w:t>
      </w:r>
      <w:r w:rsidRPr="00C40F96">
        <w:rPr>
          <w:rFonts w:ascii="Calibri" w:eastAsia="Calibri" w:hAnsi="Calibri" w:cs="Calibri"/>
          <w:kern w:val="0"/>
          <w:sz w:val="22"/>
          <w:szCs w:val="22"/>
          <w:highlight w:val="cyan"/>
          <w:u w:val="single"/>
          <w14:ligatures w14:val="none"/>
        </w:rPr>
        <w:t>Blackness must be theorized as a</w:t>
      </w:r>
      <w:r w:rsidRPr="00C40F96">
        <w:rPr>
          <w:rFonts w:ascii="Calibri" w:eastAsia="Calibri" w:hAnsi="Calibri" w:cs="Calibri"/>
          <w:kern w:val="0"/>
          <w:sz w:val="22"/>
          <w:szCs w:val="22"/>
          <w:u w:val="single"/>
          <w14:ligatures w14:val="none"/>
        </w:rPr>
        <w:t xml:space="preserve"> never-ending </w:t>
      </w:r>
      <w:r w:rsidRPr="00C40F96">
        <w:rPr>
          <w:rFonts w:ascii="Calibri" w:eastAsia="Calibri" w:hAnsi="Calibri" w:cs="Calibri"/>
          <w:kern w:val="0"/>
          <w:sz w:val="22"/>
          <w:szCs w:val="22"/>
          <w:highlight w:val="cyan"/>
          <w:u w:val="single"/>
          <w14:ligatures w14:val="none"/>
        </w:rPr>
        <w:t>commitment to</w:t>
      </w:r>
      <w:r w:rsidRPr="00C40F96">
        <w:rPr>
          <w:rFonts w:ascii="Calibri" w:eastAsia="Calibri" w:hAnsi="Calibri" w:cs="Calibri"/>
          <w:kern w:val="0"/>
          <w:sz w:val="16"/>
          <w:szCs w:val="22"/>
          <w14:ligatures w14:val="none"/>
        </w:rPr>
        <w:t xml:space="preserve"> individual and collective </w:t>
      </w:r>
      <w:r w:rsidRPr="00C40F96">
        <w:rPr>
          <w:rFonts w:ascii="Calibri" w:eastAsia="Calibri" w:hAnsi="Calibri" w:cs="Calibri"/>
          <w:kern w:val="0"/>
          <w:sz w:val="22"/>
          <w:szCs w:val="22"/>
          <w:highlight w:val="cyan"/>
          <w:u w:val="single"/>
          <w14:ligatures w14:val="none"/>
        </w:rPr>
        <w:t>freedom</w:t>
      </w:r>
      <w:r w:rsidRPr="00C40F96">
        <w:rPr>
          <w:rFonts w:ascii="Calibri" w:eastAsia="Calibri" w:hAnsi="Calibri" w:cs="Calibri"/>
          <w:kern w:val="0"/>
          <w:sz w:val="16"/>
          <w:szCs w:val="22"/>
          <w14:ligatures w14:val="none"/>
        </w:rPr>
        <w:t xml:space="preserve">. This is the framework for my interpretation of Black cultural productions. </w:t>
      </w:r>
      <w:r w:rsidRPr="00C40F96">
        <w:rPr>
          <w:rFonts w:ascii="Calibri" w:eastAsia="Calibri" w:hAnsi="Calibri" w:cs="Calibri"/>
          <w:kern w:val="0"/>
          <w:sz w:val="22"/>
          <w:szCs w:val="22"/>
          <w:u w:val="single"/>
          <w14:ligatures w14:val="none"/>
        </w:rPr>
        <w:t>The drive</w:t>
      </w:r>
      <w:r w:rsidRPr="00C40F96">
        <w:rPr>
          <w:rFonts w:ascii="Calibri" w:eastAsia="Calibri" w:hAnsi="Calibri" w:cs="Calibri"/>
          <w:kern w:val="0"/>
          <w:sz w:val="16"/>
          <w:szCs w:val="22"/>
          <w14:ligatures w14:val="none"/>
        </w:rPr>
        <w:t xml:space="preserve"> for freedom </w:t>
      </w:r>
      <w:r w:rsidRPr="00C40F96">
        <w:rPr>
          <w:rFonts w:ascii="Calibri" w:eastAsia="Calibri" w:hAnsi="Calibri" w:cs="Calibri"/>
          <w:kern w:val="0"/>
          <w:sz w:val="22"/>
          <w:szCs w:val="22"/>
          <w:u w:val="single"/>
          <w14:ligatures w14:val="none"/>
        </w:rPr>
        <w:t>must not be reduced to a mere mechanism that</w:t>
      </w:r>
      <w:r w:rsidRPr="00C40F96">
        <w:rPr>
          <w:rFonts w:ascii="Calibri" w:eastAsia="Calibri" w:hAnsi="Calibri" w:cs="Calibri"/>
          <w:kern w:val="0"/>
          <w:sz w:val="16"/>
          <w:szCs w:val="22"/>
          <w14:ligatures w14:val="none"/>
        </w:rPr>
        <w:t xml:space="preserve">, in coping with oppression, </w:t>
      </w:r>
      <w:r w:rsidRPr="00C40F96">
        <w:rPr>
          <w:rFonts w:ascii="Calibri" w:eastAsia="Calibri" w:hAnsi="Calibri" w:cs="Calibri"/>
          <w:kern w:val="0"/>
          <w:sz w:val="22"/>
          <w:szCs w:val="22"/>
          <w:u w:val="single"/>
          <w14:ligatures w14:val="none"/>
        </w:rPr>
        <w:t>abandons Black liberation politics</w:t>
      </w:r>
      <w:r w:rsidRPr="00C40F96">
        <w:rPr>
          <w:rFonts w:ascii="Calibri" w:eastAsia="Calibri" w:hAnsi="Calibri" w:cs="Calibri"/>
          <w:kern w:val="0"/>
          <w:sz w:val="16"/>
          <w:szCs w:val="22"/>
          <w14:ligatures w14:val="none"/>
        </w:rPr>
        <w:t xml:space="preserve">. In the era of Black Lives Matter, social media activism, and the twenty-four-hour news cycle, </w:t>
      </w:r>
      <w:r w:rsidRPr="00C40F96">
        <w:rPr>
          <w:rFonts w:ascii="Calibri" w:eastAsia="Calibri" w:hAnsi="Calibri" w:cs="Calibri"/>
          <w:kern w:val="0"/>
          <w:sz w:val="22"/>
          <w:szCs w:val="22"/>
          <w:u w:val="single"/>
          <w14:ligatures w14:val="none"/>
        </w:rPr>
        <w:t>Black suffering has become</w:t>
      </w:r>
      <w:r w:rsidRPr="00C40F96">
        <w:rPr>
          <w:rFonts w:ascii="Calibri" w:eastAsia="Calibri" w:hAnsi="Calibri" w:cs="Calibri"/>
          <w:kern w:val="0"/>
          <w:sz w:val="16"/>
          <w:szCs w:val="22"/>
          <w14:ligatures w14:val="none"/>
        </w:rPr>
        <w:t xml:space="preserve"> a </w:t>
      </w:r>
      <w:r w:rsidRPr="00C40F96">
        <w:rPr>
          <w:rFonts w:ascii="Calibri" w:eastAsia="Calibri" w:hAnsi="Calibri" w:cs="Calibri"/>
          <w:kern w:val="0"/>
          <w:sz w:val="22"/>
          <w:szCs w:val="22"/>
          <w:u w:val="single"/>
          <w14:ligatures w14:val="none"/>
        </w:rPr>
        <w:t>highly visible</w:t>
      </w:r>
      <w:r w:rsidRPr="00C40F96">
        <w:rPr>
          <w:rFonts w:ascii="Calibri" w:eastAsia="Calibri" w:hAnsi="Calibri" w:cs="Calibri"/>
          <w:kern w:val="0"/>
          <w:sz w:val="16"/>
          <w:szCs w:val="22"/>
          <w14:ligatures w14:val="none"/>
        </w:rPr>
        <w:t xml:space="preserve"> spectacle, </w:t>
      </w:r>
      <w:r w:rsidRPr="00C40F96">
        <w:rPr>
          <w:rFonts w:ascii="Calibri" w:eastAsia="Calibri" w:hAnsi="Calibri" w:cs="Calibri"/>
          <w:kern w:val="0"/>
          <w:sz w:val="22"/>
          <w:szCs w:val="22"/>
          <w:u w:val="single"/>
          <w14:ligatures w14:val="none"/>
        </w:rPr>
        <w:t xml:space="preserve">but </w:t>
      </w:r>
      <w:r w:rsidRPr="00C40F96">
        <w:rPr>
          <w:rFonts w:ascii="Calibri" w:eastAsia="Calibri" w:hAnsi="Calibri" w:cs="Calibri"/>
          <w:kern w:val="0"/>
          <w:sz w:val="16"/>
          <w:szCs w:val="22"/>
          <w14:ligatures w14:val="none"/>
        </w:rPr>
        <w:t xml:space="preserve">transformative </w:t>
      </w:r>
      <w:r w:rsidRPr="00C40F96">
        <w:rPr>
          <w:rFonts w:ascii="Calibri" w:eastAsia="Calibri" w:hAnsi="Calibri" w:cs="Calibri"/>
          <w:kern w:val="0"/>
          <w:sz w:val="22"/>
          <w:szCs w:val="22"/>
          <w:u w:val="single"/>
          <w14:ligatures w14:val="none"/>
        </w:rPr>
        <w:t>social change has not yet occurred</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This paradox should not lead to despair</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It requires us to</w:t>
      </w:r>
      <w:r w:rsidRPr="00C40F96">
        <w:rPr>
          <w:rFonts w:ascii="Calibri" w:eastAsia="Calibri" w:hAnsi="Calibri" w:cs="Calibri"/>
          <w:kern w:val="0"/>
          <w:sz w:val="16"/>
          <w:szCs w:val="22"/>
          <w14:ligatures w14:val="none"/>
        </w:rPr>
        <w:t xml:space="preserve"> meditate on how the meanings of Blackness </w:t>
      </w:r>
      <w:r w:rsidRPr="00C40F96">
        <w:rPr>
          <w:rFonts w:ascii="Calibri" w:eastAsia="Calibri" w:hAnsi="Calibri" w:cs="Calibri"/>
          <w:kern w:val="0"/>
          <w:sz w:val="22"/>
          <w:szCs w:val="22"/>
          <w:u w:val="single"/>
          <w14:ligatures w14:val="none"/>
        </w:rPr>
        <w:t>expand our understanding of freedom and what it means to be human</w:t>
      </w:r>
      <w:r w:rsidRPr="00C40F96">
        <w:rPr>
          <w:rFonts w:ascii="Calibri" w:eastAsia="Calibri" w:hAnsi="Calibri" w:cs="Calibri"/>
          <w:kern w:val="0"/>
          <w:sz w:val="16"/>
          <w:szCs w:val="22"/>
          <w14:ligatures w14:val="none"/>
        </w:rPr>
        <w:t xml:space="preserve"> in a dehumanizing white supremacist world. I agree with Paul Gilroy that “</w:t>
      </w:r>
      <w:r w:rsidRPr="00C40F96">
        <w:rPr>
          <w:rFonts w:ascii="Calibri" w:eastAsia="Calibri" w:hAnsi="Calibri" w:cs="Calibri"/>
          <w:kern w:val="0"/>
          <w:sz w:val="22"/>
          <w:szCs w:val="22"/>
          <w:u w:val="single"/>
          <w14:ligatures w14:val="none"/>
        </w:rPr>
        <w:t>Freedom was</w:t>
      </w:r>
      <w:r w:rsidRPr="00C40F96">
        <w:rPr>
          <w:rFonts w:ascii="Calibri" w:eastAsia="Calibri" w:hAnsi="Calibri" w:cs="Calibri"/>
          <w:kern w:val="0"/>
          <w:sz w:val="16"/>
          <w:szCs w:val="22"/>
          <w14:ligatures w14:val="none"/>
        </w:rPr>
        <w:t xml:space="preserve"> seen to be </w:t>
      </w:r>
      <w:r w:rsidRPr="00C40F96">
        <w:rPr>
          <w:rFonts w:ascii="Calibri" w:eastAsia="Calibri" w:hAnsi="Calibri" w:cs="Calibri"/>
          <w:kern w:val="0"/>
          <w:sz w:val="22"/>
          <w:szCs w:val="22"/>
          <w:u w:val="single"/>
          <w14:ligatures w14:val="none"/>
        </w:rPr>
        <w:t xml:space="preserve">relevant </w:t>
      </w:r>
      <w:r w:rsidRPr="00C40F96">
        <w:rPr>
          <w:rFonts w:ascii="Calibri" w:eastAsia="Calibri" w:hAnsi="Calibri" w:cs="Calibri"/>
          <w:kern w:val="0"/>
          <w:sz w:val="16"/>
          <w:szCs w:val="22"/>
          <w14:ligatures w14:val="none"/>
        </w:rPr>
        <w:t xml:space="preserve">primarily </w:t>
      </w:r>
      <w:r w:rsidRPr="00C40F96">
        <w:rPr>
          <w:rFonts w:ascii="Calibri" w:eastAsia="Calibri" w:hAnsi="Calibri" w:cs="Calibri"/>
          <w:kern w:val="0"/>
          <w:sz w:val="22"/>
          <w:szCs w:val="22"/>
          <w:u w:val="single"/>
          <w14:ligatures w14:val="none"/>
        </w:rPr>
        <w:t>because it represented the termination of slavery</w:t>
      </w:r>
      <w:r w:rsidRPr="00C40F96">
        <w:rPr>
          <w:rFonts w:ascii="Calibri" w:eastAsia="Calibri" w:hAnsi="Calibri" w:cs="Calibri"/>
          <w:kern w:val="0"/>
          <w:sz w:val="16"/>
          <w:szCs w:val="22"/>
          <w14:ligatures w14:val="none"/>
        </w:rPr>
        <w:t xml:space="preserve"> rather than the beginning of a different sequence of struggles in which its own meanings would be established and its future limits identified.”16 This continuing struggle is precisely the reason why we must “elaborate the distinctive meanings that freedom acquired among people radically estranged from the promise and practice of freedom by generations of servitude enforced by terror.”17 This book attests that </w:t>
      </w:r>
      <w:r w:rsidRPr="00C40F96">
        <w:rPr>
          <w:rFonts w:ascii="Calibri" w:eastAsia="Calibri" w:hAnsi="Calibri" w:cs="Calibri"/>
          <w:kern w:val="0"/>
          <w:sz w:val="22"/>
          <w:szCs w:val="22"/>
          <w:u w:val="single"/>
          <w14:ligatures w14:val="none"/>
        </w:rPr>
        <w:t>Blackness is not synonymous with victimhood</w:t>
      </w:r>
      <w:r w:rsidRPr="00C40F96">
        <w:rPr>
          <w:rFonts w:ascii="Calibri" w:eastAsia="Calibri" w:hAnsi="Calibri" w:cs="Calibri"/>
          <w:kern w:val="0"/>
          <w:sz w:val="16"/>
          <w:szCs w:val="22"/>
          <w14:ligatures w14:val="none"/>
        </w:rPr>
        <w:t>. Rather</w:t>
      </w:r>
      <w:r w:rsidRPr="00C40F96">
        <w:rPr>
          <w:rFonts w:ascii="Calibri" w:eastAsia="Calibri" w:hAnsi="Calibri" w:cs="Calibri"/>
          <w:kern w:val="0"/>
          <w:sz w:val="22"/>
          <w:szCs w:val="22"/>
          <w:u w:val="single"/>
          <w14:ligatures w14:val="none"/>
        </w:rPr>
        <w:t>, it is essential to any understanding of existential freedom and the struggle for political liberation.</w:t>
      </w:r>
      <w:r w:rsidRPr="00C40F96">
        <w:rPr>
          <w:rFonts w:ascii="Calibri" w:eastAsia="Calibri" w:hAnsi="Calibri" w:cs="Calibri"/>
          <w:kern w:val="0"/>
          <w:sz w:val="16"/>
          <w:szCs w:val="22"/>
          <w14:ligatures w14:val="none"/>
        </w:rPr>
        <w:t xml:space="preserve">18 I define being Black as a complex existential and political situation that is inherently tied to transatlantic slave trade, slavery, colonization, and postcolonization. </w:t>
      </w:r>
      <w:r w:rsidRPr="00C40F96">
        <w:rPr>
          <w:rFonts w:ascii="Calibri" w:eastAsia="Calibri" w:hAnsi="Calibri" w:cs="Calibri"/>
          <w:kern w:val="0"/>
          <w:sz w:val="22"/>
          <w:szCs w:val="22"/>
          <w:u w:val="single"/>
          <w14:ligatures w14:val="none"/>
        </w:rPr>
        <w:t>Gilroy</w:t>
      </w:r>
      <w:r w:rsidRPr="00C40F96">
        <w:rPr>
          <w:rFonts w:ascii="Calibri" w:eastAsia="Calibri" w:hAnsi="Calibri" w:cs="Calibri"/>
          <w:kern w:val="0"/>
          <w:sz w:val="16"/>
          <w:szCs w:val="22"/>
          <w14:ligatures w14:val="none"/>
        </w:rPr>
        <w:t xml:space="preserve">, Léopold Sédar </w:t>
      </w:r>
      <w:r w:rsidRPr="00C40F96">
        <w:rPr>
          <w:rFonts w:ascii="Calibri" w:eastAsia="Calibri" w:hAnsi="Calibri" w:cs="Calibri"/>
          <w:kern w:val="0"/>
          <w:sz w:val="22"/>
          <w:szCs w:val="22"/>
          <w:u w:val="single"/>
          <w14:ligatures w14:val="none"/>
        </w:rPr>
        <w:t>Senghor, and</w:t>
      </w:r>
      <w:r w:rsidRPr="00C40F96">
        <w:rPr>
          <w:rFonts w:ascii="Calibri" w:eastAsia="Calibri" w:hAnsi="Calibri" w:cs="Calibri"/>
          <w:kern w:val="0"/>
          <w:sz w:val="16"/>
          <w:szCs w:val="22"/>
          <w14:ligatures w14:val="none"/>
        </w:rPr>
        <w:t xml:space="preserve"> Édouard </w:t>
      </w:r>
      <w:r w:rsidRPr="00C40F96">
        <w:rPr>
          <w:rFonts w:ascii="Calibri" w:eastAsia="Calibri" w:hAnsi="Calibri" w:cs="Calibri"/>
          <w:kern w:val="0"/>
          <w:sz w:val="22"/>
          <w:szCs w:val="22"/>
          <w:u w:val="single"/>
          <w14:ligatures w14:val="none"/>
        </w:rPr>
        <w:t xml:space="preserve">Glissant’s discourses on Black humanity tend to criticize the failures of the humanist project </w:t>
      </w:r>
      <w:r w:rsidRPr="00C40F96">
        <w:rPr>
          <w:rFonts w:ascii="Calibri" w:eastAsia="Calibri" w:hAnsi="Calibri" w:cs="Calibri"/>
          <w:b/>
          <w:iCs/>
          <w:kern w:val="0"/>
          <w:sz w:val="22"/>
          <w:szCs w:val="22"/>
          <w:u w:val="single"/>
          <w:bdr w:val="single" w:sz="8" w:space="0" w:color="auto"/>
          <w14:ligatures w14:val="none"/>
        </w:rPr>
        <w:t>in order to change it</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u w:val="single"/>
          <w:bdr w:val="single" w:sz="8" w:space="0" w:color="auto"/>
          <w14:ligatures w14:val="none"/>
        </w:rPr>
        <w:t>make it more inclusive</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and extend it to populations who have been historically excluded from it.</w:t>
      </w:r>
      <w:r w:rsidRPr="00C40F96">
        <w:rPr>
          <w:rFonts w:ascii="Calibri" w:eastAsia="Calibri" w:hAnsi="Calibri" w:cs="Calibri"/>
          <w:kern w:val="0"/>
          <w:sz w:val="16"/>
          <w:szCs w:val="22"/>
          <w14:ligatures w14:val="none"/>
        </w:rPr>
        <w:t>19 These scholars are confronted with the impassable horizon of epistemic double consciousness: simultaneously responding to and challenging the Western definition of the human, which dehumanizes people of African descent. In contrast, Black Existential Freedom rejects the received construction of race as an unchosen dehumanizing identity and, instead, asserts a Neg humanness, that is, the condition of being human from the perspective of the oppressed. Its organizing trope—the condition of being human—refers to the Haitian Creole word Neg, which means “man” or “human,” not “Black.”</w:t>
      </w:r>
      <w:r w:rsidRPr="00C40F96">
        <w:rPr>
          <w:rFonts w:ascii="Calibri" w:eastAsia="Calibri" w:hAnsi="Calibri" w:cs="Calibri"/>
          <w:kern w:val="0"/>
          <w:sz w:val="22"/>
          <w:szCs w:val="22"/>
          <w:u w:val="single"/>
          <w14:ligatures w14:val="none"/>
        </w:rPr>
        <w:t xml:space="preserve"> Rejecting the submissive, racialized, and derogatory connotation of the word Nègre, Neg humanness incorporates a process of subjectification that resists multiple dehumanizing projects</w:t>
      </w:r>
      <w:r w:rsidRPr="00C40F96">
        <w:rPr>
          <w:rFonts w:ascii="Calibri" w:eastAsia="Calibri" w:hAnsi="Calibri" w:cs="Calibri"/>
          <w:kern w:val="0"/>
          <w:sz w:val="16"/>
          <w:szCs w:val="22"/>
          <w14:ligatures w14:val="none"/>
        </w:rPr>
        <w:t xml:space="preserve">. In “The Fact of Blackness,” Fanon described how being called “Dirty Nigger” made him realize that he “was an object in the midst of other objects.”20 This objectification led to an ontological explosion of the self into “fragments [which] have been put together again by another self”21—what breaks Black humanity makes it whole. Conversely, Calvin Warren questions the idea of Black humanity in a racist society: “is the black, in fact, a human being? Or can black(ness) ground itself in the being of the human? If it cannot, then on what bases can we assert the mattering of black existence?”22 </w:t>
      </w:r>
      <w:r w:rsidRPr="00C40F96">
        <w:rPr>
          <w:rFonts w:ascii="Calibri" w:eastAsia="Calibri" w:hAnsi="Calibri" w:cs="Calibri"/>
          <w:kern w:val="0"/>
          <w:sz w:val="22"/>
          <w:szCs w:val="22"/>
          <w:u w:val="single"/>
          <w14:ligatures w14:val="none"/>
        </w:rPr>
        <w:t>Unlike Warren</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 xml:space="preserve">I contend that </w:t>
      </w:r>
      <w:r w:rsidRPr="00C40F96">
        <w:rPr>
          <w:rFonts w:ascii="Calibri" w:eastAsia="Calibri" w:hAnsi="Calibri" w:cs="Calibri"/>
          <w:kern w:val="0"/>
          <w:sz w:val="22"/>
          <w:szCs w:val="22"/>
          <w:highlight w:val="cyan"/>
          <w:u w:val="single"/>
          <w14:ligatures w14:val="none"/>
        </w:rPr>
        <w:t>Black people are</w:t>
      </w:r>
      <w:r w:rsidRPr="00C40F96">
        <w:rPr>
          <w:rFonts w:ascii="Calibri" w:eastAsia="Calibri" w:hAnsi="Calibri" w:cs="Calibri"/>
          <w:kern w:val="0"/>
          <w:sz w:val="22"/>
          <w:szCs w:val="22"/>
          <w:u w:val="single"/>
          <w14:ligatures w14:val="none"/>
        </w:rPr>
        <w:t xml:space="preserve"> humans </w:t>
      </w:r>
      <w:r w:rsidRPr="00C40F96">
        <w:rPr>
          <w:rFonts w:ascii="Calibri" w:eastAsia="Calibri" w:hAnsi="Calibri" w:cs="Calibri"/>
          <w:kern w:val="0"/>
          <w:sz w:val="22"/>
          <w:szCs w:val="22"/>
          <w:highlight w:val="cyan"/>
          <w:u w:val="single"/>
          <w14:ligatures w14:val="none"/>
        </w:rPr>
        <w:t>dehumanized by slavery</w:t>
      </w:r>
      <w:r w:rsidRPr="00C40F96">
        <w:rPr>
          <w:rFonts w:ascii="Calibri" w:eastAsia="Calibri" w:hAnsi="Calibri" w:cs="Calibri"/>
          <w:kern w:val="0"/>
          <w:sz w:val="16"/>
          <w:szCs w:val="22"/>
          <w14:ligatures w14:val="none"/>
        </w:rPr>
        <w:t xml:space="preserve">, colonization, and continuous anti-Blackness. </w:t>
      </w:r>
      <w:r w:rsidRPr="00C40F96">
        <w:rPr>
          <w:rFonts w:ascii="Calibri" w:eastAsia="Calibri" w:hAnsi="Calibri" w:cs="Calibri"/>
          <w:kern w:val="0"/>
          <w:sz w:val="22"/>
          <w:szCs w:val="22"/>
          <w:highlight w:val="cyan"/>
          <w:u w:val="single"/>
          <w14:ligatures w14:val="none"/>
        </w:rPr>
        <w:t>However</w:t>
      </w:r>
      <w:r w:rsidRPr="00C40F96">
        <w:rPr>
          <w:rFonts w:ascii="Calibri" w:eastAsia="Calibri" w:hAnsi="Calibri" w:cs="Calibri"/>
          <w:kern w:val="0"/>
          <w:sz w:val="16"/>
          <w:szCs w:val="22"/>
          <w14:ligatures w14:val="none"/>
        </w:rPr>
        <w:t>,</w:t>
      </w:r>
      <w:r w:rsidRPr="00C40F96">
        <w:rPr>
          <w:rFonts w:ascii="Calibri" w:eastAsia="Calibri" w:hAnsi="Calibri" w:cs="Calibri"/>
          <w:kern w:val="0"/>
          <w:sz w:val="22"/>
          <w:szCs w:val="22"/>
          <w:u w:val="single"/>
          <w14:ligatures w14:val="none"/>
        </w:rPr>
        <w:t xml:space="preserve"> </w:t>
      </w:r>
      <w:r w:rsidRPr="00C40F96">
        <w:rPr>
          <w:rFonts w:ascii="Calibri" w:eastAsia="Calibri" w:hAnsi="Calibri" w:cs="Calibri"/>
          <w:kern w:val="0"/>
          <w:sz w:val="22"/>
          <w:szCs w:val="22"/>
          <w:highlight w:val="cyan"/>
          <w:u w:val="single"/>
          <w14:ligatures w14:val="none"/>
        </w:rPr>
        <w:t xml:space="preserve">they </w:t>
      </w:r>
      <w:r w:rsidRPr="00C40F96">
        <w:rPr>
          <w:rFonts w:ascii="Calibri" w:eastAsia="Calibri" w:hAnsi="Calibri" w:cs="Calibri"/>
          <w:b/>
          <w:iCs/>
          <w:kern w:val="0"/>
          <w:sz w:val="22"/>
          <w:szCs w:val="22"/>
          <w:highlight w:val="cyan"/>
          <w:u w:val="single"/>
          <w:bdr w:val="single" w:sz="8" w:space="0" w:color="auto"/>
          <w14:ligatures w14:val="none"/>
        </w:rPr>
        <w:t>reconstitute</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their</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humanness through</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their</w:t>
      </w:r>
      <w:r w:rsidRPr="00C40F96">
        <w:rPr>
          <w:rFonts w:ascii="Calibri" w:eastAsia="Calibri" w:hAnsi="Calibri" w:cs="Calibri"/>
          <w:kern w:val="0"/>
          <w:sz w:val="16"/>
          <w:szCs w:val="22"/>
          <w14:ligatures w14:val="none"/>
        </w:rPr>
        <w:t xml:space="preserve"> </w:t>
      </w:r>
      <w:r w:rsidRPr="00C40F96">
        <w:rPr>
          <w:rFonts w:ascii="Calibri" w:eastAsia="Calibri" w:hAnsi="Calibri" w:cs="Calibri"/>
          <w:b/>
          <w:iCs/>
          <w:kern w:val="0"/>
          <w:sz w:val="22"/>
          <w:szCs w:val="22"/>
          <w:highlight w:val="cyan"/>
          <w:u w:val="single"/>
          <w:bdr w:val="single" w:sz="8" w:space="0" w:color="auto"/>
          <w14:ligatures w14:val="none"/>
        </w:rPr>
        <w:t>never-ending fight for liberation</w:t>
      </w:r>
      <w:r w:rsidRPr="00C40F96">
        <w:rPr>
          <w:rFonts w:ascii="Calibri" w:eastAsia="Calibri" w:hAnsi="Calibri" w:cs="Calibri"/>
          <w:kern w:val="0"/>
          <w:sz w:val="16"/>
          <w:szCs w:val="22"/>
          <w14:ligatures w14:val="none"/>
        </w:rPr>
        <w:t xml:space="preserve">: “so the struggle has been, and so it continues to be”23 what makes us human. </w:t>
      </w:r>
      <w:r w:rsidRPr="00C40F96">
        <w:rPr>
          <w:rFonts w:ascii="Calibri" w:eastAsia="Calibri" w:hAnsi="Calibri" w:cs="Calibri"/>
          <w:kern w:val="0"/>
          <w:sz w:val="22"/>
          <w:szCs w:val="22"/>
          <w:u w:val="single"/>
          <w14:ligatures w14:val="none"/>
        </w:rPr>
        <w:t xml:space="preserve">Some may wonder why and lament that it is not fair. I agree, but we still have to fight until victory is won. Racism, white supremacy, and anti-Blackness are </w:t>
      </w:r>
      <w:r w:rsidRPr="00C40F96">
        <w:rPr>
          <w:rFonts w:ascii="Calibri" w:eastAsia="Calibri" w:hAnsi="Calibri" w:cs="Calibri"/>
          <w:b/>
          <w:iCs/>
          <w:kern w:val="0"/>
          <w:sz w:val="22"/>
          <w:szCs w:val="22"/>
          <w:u w:val="single"/>
          <w:bdr w:val="single" w:sz="8" w:space="0" w:color="auto"/>
          <w14:ligatures w14:val="none"/>
        </w:rPr>
        <w:t>not the main themes</w:t>
      </w:r>
      <w:r w:rsidRPr="00C40F96">
        <w:rPr>
          <w:rFonts w:ascii="Calibri" w:eastAsia="Calibri" w:hAnsi="Calibri" w:cs="Calibri"/>
          <w:kern w:val="0"/>
          <w:sz w:val="22"/>
          <w:szCs w:val="22"/>
          <w:u w:val="single"/>
          <w14:ligatures w14:val="none"/>
        </w:rPr>
        <w:t xml:space="preserve"> of this book but, rather, the </w:t>
      </w:r>
      <w:r w:rsidRPr="00C40F96">
        <w:rPr>
          <w:rFonts w:ascii="Calibri" w:eastAsia="Calibri" w:hAnsi="Calibri" w:cs="Calibri"/>
          <w:b/>
          <w:iCs/>
          <w:kern w:val="0"/>
          <w:sz w:val="22"/>
          <w:szCs w:val="22"/>
          <w:u w:val="single"/>
          <w:bdr w:val="single" w:sz="8" w:space="0" w:color="auto"/>
          <w14:ligatures w14:val="none"/>
        </w:rPr>
        <w:t>Black person as a human subject facing that triad.</w:t>
      </w:r>
      <w:r w:rsidRPr="00C40F96">
        <w:rPr>
          <w:rFonts w:ascii="Calibri" w:eastAsia="Calibri" w:hAnsi="Calibri" w:cs="Calibri"/>
          <w:kern w:val="0"/>
          <w:sz w:val="16"/>
          <w:szCs w:val="22"/>
          <w14:ligatures w14:val="none"/>
        </w:rPr>
        <w:t xml:space="preserve"> </w:t>
      </w:r>
      <w:r w:rsidRPr="00C40F96">
        <w:rPr>
          <w:rFonts w:ascii="Calibri" w:eastAsia="Calibri" w:hAnsi="Calibri" w:cs="Calibri"/>
          <w:kern w:val="0"/>
          <w:sz w:val="22"/>
          <w:szCs w:val="22"/>
          <w:u w:val="single"/>
          <w14:ligatures w14:val="none"/>
        </w:rPr>
        <w:t>The predominant, materialist understanding of freedom and humanity is rooted in imperialism</w:t>
      </w:r>
      <w:r w:rsidRPr="00C40F96">
        <w:rPr>
          <w:rFonts w:ascii="Calibri" w:eastAsia="Calibri" w:hAnsi="Calibri" w:cs="Calibri"/>
          <w:kern w:val="0"/>
          <w:sz w:val="16"/>
          <w:szCs w:val="22"/>
          <w14:ligatures w14:val="none"/>
        </w:rPr>
        <w:t xml:space="preserve">; therefore, it will never set us free but only perpetuate our oppression. Exploring the nature of the relationship between Robinson Crusoe and Friday, Sylvia Wynter deconstructs the meaning of the human: “Before [Crusoe] had the power to name things, now he has the power to name other men. This power new to Columbus is pyrrhic. . . . It is not Crusoe but the gun that sustains Friday’s definition as servant: Crusoe’s definition as master. The gun makes Crusoe a MAN, since he owns it, and Friday a Native, since he is without it.”24 Violence mediates the encounter between the two men while providing a template for the oppressive dynamics that still shape interactions between those who think of themselves as white/human and the nonwhite people whom they other/dehumanize. We cannot be free according to the rules set up by white supremacist democracies. </w:t>
      </w:r>
      <w:r w:rsidRPr="00C40F96">
        <w:rPr>
          <w:rFonts w:ascii="Calibri" w:eastAsia="Calibri" w:hAnsi="Calibri" w:cs="Calibri"/>
          <w:kern w:val="0"/>
          <w:sz w:val="22"/>
          <w:szCs w:val="22"/>
          <w:u w:val="single"/>
          <w14:ligatures w14:val="none"/>
        </w:rPr>
        <w:t>A different society must instead emerge, one that will exist in accord with “ontological sovereignty,” which Sylvia Wynter defines as a “mov[ing] completely outside our present conception of what it is to be human, and therefore outside the ground of the orthodox body of knowledge which institutes and reproduces such a conception.</w:t>
      </w:r>
      <w:r w:rsidRPr="00C40F96">
        <w:rPr>
          <w:rFonts w:ascii="Calibri" w:eastAsia="Calibri" w:hAnsi="Calibri" w:cs="Calibri"/>
          <w:kern w:val="0"/>
          <w:sz w:val="16"/>
          <w:szCs w:val="22"/>
          <w14:ligatures w14:val="none"/>
        </w:rPr>
        <w:t xml:space="preserve">”25 Black Existential Freedom investigates cultural expressions whose “origins . . . are in part a matter of survival and in other parts a struggle against the forces of misery, anxiety and despair.”26 They are not a substitute or an escape from concrete engagement with the material conditions of Black oppression. On the contrary, in this book I discuss creative works that wrestle with political, economic, existential, and sexual subjugation. </w:t>
      </w:r>
      <w:r w:rsidRPr="00C40F96">
        <w:rPr>
          <w:rFonts w:ascii="Calibri" w:eastAsia="Calibri" w:hAnsi="Calibri" w:cs="Calibri"/>
          <w:kern w:val="0"/>
          <w:sz w:val="22"/>
          <w:szCs w:val="22"/>
          <w:u w:val="single"/>
          <w14:ligatures w14:val="none"/>
        </w:rPr>
        <w:t>The figures depicted in these works do not allow their lives’ value to be negated, nor are they subsumed in the absurdity of dehumanization: That which is not human cannot be dehumanized</w:t>
      </w:r>
      <w:r w:rsidRPr="00C40F96">
        <w:rPr>
          <w:rFonts w:ascii="Calibri" w:eastAsia="Calibri" w:hAnsi="Calibri" w:cs="Calibri"/>
          <w:kern w:val="0"/>
          <w:sz w:val="16"/>
          <w:szCs w:val="22"/>
          <w14:ligatures w14:val="none"/>
        </w:rPr>
        <w:t>. Dehumanization puts the individual at war against an oppressive world and within herself: She wants to exist and be free. Through transdisciplinary critical analyses of music, film, documentary, and fiction, this book’s theoretical interventions are embedded in the poetics and politics of self-representation, freedom, and social constructions of Blackness. With its convergence of Africana existential philosophy, African American Studies, Afro-French Studies, Diaspora Studies, and African studies, Black Existential Freedom is not concerned with disciplinary boundaries, nor with Afro-Pessimists’ appropriations of European metaphysics that consistently equate Black with nonbeing.</w:t>
      </w:r>
    </w:p>
    <w:p w14:paraId="2F886FBB" w14:textId="77777777" w:rsidR="00C40F96" w:rsidRPr="00C40F96" w:rsidRDefault="00C40F96" w:rsidP="00C40F96">
      <w:pPr>
        <w:spacing w:line="259" w:lineRule="auto"/>
        <w:rPr>
          <w:rFonts w:ascii="Calibri" w:eastAsia="Calibri" w:hAnsi="Calibri" w:cs="Calibri"/>
          <w:kern w:val="0"/>
          <w:sz w:val="16"/>
          <w:szCs w:val="22"/>
          <w14:ligatures w14:val="none"/>
        </w:rPr>
      </w:pPr>
    </w:p>
    <w:p w14:paraId="1831BDA0" w14:textId="77777777" w:rsidR="00C40F96" w:rsidRDefault="00C40F96"/>
    <w:sectPr w:rsidR="00C40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F96"/>
    <w:rsid w:val="001958F4"/>
    <w:rsid w:val="00C40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9421"/>
  <w15:chartTrackingRefBased/>
  <w15:docId w15:val="{27699DA1-9236-43FB-9781-40FAACC50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C40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C40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n"/>
    <w:basedOn w:val="Normal"/>
    <w:next w:val="Normal"/>
    <w:link w:val="Heading3Char"/>
    <w:uiPriority w:val="2"/>
    <w:unhideWhenUsed/>
    <w:qFormat/>
    <w:rsid w:val="00C40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Normal Tag,small text,body,No Spacing211,No Spacing12,heading 2,Heading 2 Char2 Char,Heading 2 Char1 Char Char,Ch,no read,No Spacing2111,No Spacing4,No Spacing11111,No Spacing5,No Spacing21,Tags,tags,No Spacing1111,tag,ta,TAG,Card,t"/>
    <w:basedOn w:val="Normal"/>
    <w:next w:val="Normal"/>
    <w:link w:val="Heading4Char"/>
    <w:uiPriority w:val="3"/>
    <w:unhideWhenUsed/>
    <w:qFormat/>
    <w:rsid w:val="00C40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40F96"/>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C40F96"/>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Author and Date Char,3: Cite Char,Heading 3 Char Char Char,Index Headers Char,Bold Cite Char1,Citation Char Char Char,Heading 3 Char1 Char Char Char,Citation Char Char Char Char Char,Citation Char1 Char Char Char,Text 7 Char"/>
    <w:basedOn w:val="DefaultParagraphFont"/>
    <w:link w:val="Heading3"/>
    <w:uiPriority w:val="2"/>
    <w:rsid w:val="00C40F96"/>
    <w:rPr>
      <w:rFonts w:eastAsiaTheme="majorEastAsia" w:cstheme="majorBidi"/>
      <w:color w:val="0F4761" w:themeColor="accent1" w:themeShade="BF"/>
      <w:sz w:val="28"/>
      <w:szCs w:val="28"/>
    </w:rPr>
  </w:style>
  <w:style w:type="character" w:customStyle="1" w:styleId="Heading4Char">
    <w:name w:val="Heading 4 Char"/>
    <w:aliases w:val="Tag Char,Big card Char,Normal Tag Char,small text Char,body Char,No Spacing211 Char,No Spacing12 Char,heading 2 Char,Heading 2 Char2 Char Char,Heading 2 Char1 Char Char Char,Ch Char,no read Char,No Spacing2111 Char,No Spacing4 Char"/>
    <w:basedOn w:val="DefaultParagraphFont"/>
    <w:link w:val="Heading4"/>
    <w:uiPriority w:val="3"/>
    <w:rsid w:val="00C40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F96"/>
    <w:rPr>
      <w:rFonts w:eastAsiaTheme="majorEastAsia" w:cstheme="majorBidi"/>
      <w:color w:val="272727" w:themeColor="text1" w:themeTint="D8"/>
    </w:rPr>
  </w:style>
  <w:style w:type="paragraph" w:styleId="Title">
    <w:name w:val="Title"/>
    <w:basedOn w:val="Normal"/>
    <w:next w:val="Normal"/>
    <w:link w:val="TitleChar"/>
    <w:uiPriority w:val="10"/>
    <w:qFormat/>
    <w:rsid w:val="00C40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F96"/>
    <w:pPr>
      <w:spacing w:before="160"/>
      <w:jc w:val="center"/>
    </w:pPr>
    <w:rPr>
      <w:i/>
      <w:iCs/>
      <w:color w:val="404040" w:themeColor="text1" w:themeTint="BF"/>
    </w:rPr>
  </w:style>
  <w:style w:type="character" w:customStyle="1" w:styleId="QuoteChar">
    <w:name w:val="Quote Char"/>
    <w:basedOn w:val="DefaultParagraphFont"/>
    <w:link w:val="Quote"/>
    <w:uiPriority w:val="29"/>
    <w:rsid w:val="00C40F96"/>
    <w:rPr>
      <w:i/>
      <w:iCs/>
      <w:color w:val="404040" w:themeColor="text1" w:themeTint="BF"/>
    </w:rPr>
  </w:style>
  <w:style w:type="paragraph" w:styleId="ListParagraph">
    <w:name w:val="List Paragraph"/>
    <w:basedOn w:val="Normal"/>
    <w:uiPriority w:val="34"/>
    <w:qFormat/>
    <w:rsid w:val="00C40F96"/>
    <w:pPr>
      <w:ind w:left="720"/>
      <w:contextualSpacing/>
    </w:pPr>
  </w:style>
  <w:style w:type="character" w:styleId="IntenseEmphasis">
    <w:name w:val="Intense Emphasis"/>
    <w:basedOn w:val="DefaultParagraphFont"/>
    <w:uiPriority w:val="21"/>
    <w:qFormat/>
    <w:rsid w:val="00C40F96"/>
    <w:rPr>
      <w:i/>
      <w:iCs/>
      <w:color w:val="0F4761" w:themeColor="accent1" w:themeShade="BF"/>
    </w:rPr>
  </w:style>
  <w:style w:type="paragraph" w:styleId="IntenseQuote">
    <w:name w:val="Intense Quote"/>
    <w:basedOn w:val="Normal"/>
    <w:next w:val="Normal"/>
    <w:link w:val="IntenseQuoteChar"/>
    <w:uiPriority w:val="30"/>
    <w:qFormat/>
    <w:rsid w:val="00C40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F96"/>
    <w:rPr>
      <w:i/>
      <w:iCs/>
      <w:color w:val="0F4761" w:themeColor="accent1" w:themeShade="BF"/>
    </w:rPr>
  </w:style>
  <w:style w:type="character" w:styleId="IntenseReference">
    <w:name w:val="Intense Reference"/>
    <w:basedOn w:val="DefaultParagraphFont"/>
    <w:uiPriority w:val="32"/>
    <w:qFormat/>
    <w:rsid w:val="00C40F96"/>
    <w:rPr>
      <w:b/>
      <w:bCs/>
      <w:smallCaps/>
      <w:color w:val="0F4761" w:themeColor="accent1" w:themeShade="BF"/>
      <w:spacing w:val="5"/>
    </w:rPr>
  </w:style>
  <w:style w:type="numbering" w:customStyle="1" w:styleId="NoList1">
    <w:name w:val="No List1"/>
    <w:next w:val="NoList"/>
    <w:uiPriority w:val="99"/>
    <w:semiHidden/>
    <w:unhideWhenUsed/>
    <w:rsid w:val="00C40F96"/>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C40F96"/>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C40F9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0F96"/>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Underline Char,Bo"/>
    <w:basedOn w:val="DefaultParagraphFont"/>
    <w:uiPriority w:val="7"/>
    <w:qFormat/>
    <w:rsid w:val="00C40F96"/>
    <w:rPr>
      <w:b w:val="0"/>
      <w:sz w:val="22"/>
      <w:u w:val="single"/>
    </w:rPr>
  </w:style>
  <w:style w:type="character" w:styleId="Strong">
    <w:name w:val="Strong"/>
    <w:basedOn w:val="DefaultParagraphFont"/>
    <w:uiPriority w:val="22"/>
    <w:qFormat/>
    <w:rsid w:val="00C40F96"/>
    <w:rPr>
      <w:b/>
      <w:bCs/>
    </w:rPr>
  </w:style>
  <w:style w:type="character" w:styleId="BookTitle">
    <w:name w:val="Book Title"/>
    <w:basedOn w:val="DefaultParagraphFont"/>
    <w:uiPriority w:val="33"/>
    <w:qFormat/>
    <w:rsid w:val="00C40F96"/>
    <w:rPr>
      <w:b/>
      <w:bCs/>
      <w:i/>
      <w:iCs/>
      <w:spacing w:val="5"/>
    </w:rPr>
  </w:style>
  <w:style w:type="numbering" w:styleId="111111">
    <w:name w:val="Outline List 2"/>
    <w:basedOn w:val="NoList"/>
    <w:uiPriority w:val="99"/>
    <w:semiHidden/>
    <w:unhideWhenUsed/>
    <w:rsid w:val="00C40F96"/>
  </w:style>
  <w:style w:type="paragraph" w:customStyle="1" w:styleId="Header1">
    <w:name w:val="Header1"/>
    <w:basedOn w:val="Normal"/>
    <w:next w:val="Header"/>
    <w:link w:val="HeaderChar"/>
    <w:uiPriority w:val="99"/>
    <w:semiHidden/>
    <w:rsid w:val="00C40F96"/>
    <w:pPr>
      <w:tabs>
        <w:tab w:val="center" w:pos="4680"/>
        <w:tab w:val="right" w:pos="9360"/>
      </w:tabs>
      <w:spacing w:after="0" w:line="240" w:lineRule="auto"/>
    </w:pPr>
    <w:rPr>
      <w:rFonts w:ascii="Calibri" w:hAnsi="Calibri" w:cs="Calibri"/>
    </w:rPr>
  </w:style>
  <w:style w:type="character" w:customStyle="1" w:styleId="HeaderChar">
    <w:name w:val="Header Char"/>
    <w:basedOn w:val="DefaultParagraphFont"/>
    <w:link w:val="Header1"/>
    <w:uiPriority w:val="99"/>
    <w:semiHidden/>
    <w:rsid w:val="00C40F96"/>
    <w:rPr>
      <w:rFonts w:ascii="Calibri" w:hAnsi="Calibri" w:cs="Calibri"/>
    </w:rPr>
  </w:style>
  <w:style w:type="paragraph" w:customStyle="1" w:styleId="Footer1">
    <w:name w:val="Footer1"/>
    <w:basedOn w:val="Normal"/>
    <w:next w:val="Footer"/>
    <w:link w:val="FooterChar"/>
    <w:uiPriority w:val="99"/>
    <w:semiHidden/>
    <w:rsid w:val="00C40F96"/>
    <w:pPr>
      <w:tabs>
        <w:tab w:val="center" w:pos="4680"/>
        <w:tab w:val="right" w:pos="9360"/>
      </w:tabs>
      <w:spacing w:after="0" w:line="240" w:lineRule="auto"/>
    </w:pPr>
    <w:rPr>
      <w:rFonts w:ascii="Calibri" w:hAnsi="Calibri" w:cs="Calibri"/>
    </w:rPr>
  </w:style>
  <w:style w:type="character" w:customStyle="1" w:styleId="FooterChar">
    <w:name w:val="Footer Char"/>
    <w:basedOn w:val="DefaultParagraphFont"/>
    <w:link w:val="Footer1"/>
    <w:uiPriority w:val="99"/>
    <w:semiHidden/>
    <w:rsid w:val="00C40F96"/>
    <w:rPr>
      <w:rFonts w:ascii="Calibri" w:hAnsi="Calibri" w:cs="Calibri"/>
    </w:rPr>
  </w:style>
  <w:style w:type="paragraph" w:customStyle="1" w:styleId="BodyText1">
    <w:name w:val="Body Text1"/>
    <w:basedOn w:val="Normal"/>
    <w:next w:val="BodyText"/>
    <w:link w:val="BodyTextChar"/>
    <w:uiPriority w:val="99"/>
    <w:semiHidden/>
    <w:unhideWhenUsed/>
    <w:rsid w:val="00C40F96"/>
    <w:pPr>
      <w:spacing w:after="120" w:line="259" w:lineRule="auto"/>
    </w:pPr>
    <w:rPr>
      <w:rFonts w:ascii="Calibri" w:hAnsi="Calibri" w:cs="Calibri"/>
    </w:rPr>
  </w:style>
  <w:style w:type="character" w:customStyle="1" w:styleId="BodyTextChar">
    <w:name w:val="Body Text Char"/>
    <w:basedOn w:val="DefaultParagraphFont"/>
    <w:link w:val="BodyText1"/>
    <w:uiPriority w:val="99"/>
    <w:semiHidden/>
    <w:rsid w:val="00C40F96"/>
    <w:rPr>
      <w:rFonts w:ascii="Calibri" w:hAnsi="Calibri" w:cs="Calibri"/>
    </w:rPr>
  </w:style>
  <w:style w:type="paragraph" w:customStyle="1" w:styleId="NoSpacing1">
    <w:name w:val="No Spacing1"/>
    <w:next w:val="NoSpacing"/>
    <w:link w:val="NoSpacingChar"/>
    <w:uiPriority w:val="99"/>
    <w:unhideWhenUsed/>
    <w:qFormat/>
    <w:rsid w:val="00C40F9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uiPriority w:val="99"/>
    <w:rsid w:val="00C40F96"/>
    <w:rPr>
      <w:rFonts w:ascii="Calibri" w:hAnsi="Calibri" w:cs="Calibri"/>
    </w:rPr>
  </w:style>
  <w:style w:type="character" w:customStyle="1" w:styleId="Hyperlink1">
    <w:name w:val="Hyperlink1"/>
    <w:basedOn w:val="DefaultParagraphFont"/>
    <w:uiPriority w:val="99"/>
    <w:unhideWhenUsed/>
    <w:rsid w:val="00C40F96"/>
    <w:rPr>
      <w:color w:val="0563C1"/>
      <w:u w:val="single"/>
    </w:rPr>
  </w:style>
  <w:style w:type="character" w:styleId="UnresolvedMention">
    <w:name w:val="Unresolved Mention"/>
    <w:basedOn w:val="DefaultParagraphFont"/>
    <w:uiPriority w:val="99"/>
    <w:semiHidden/>
    <w:unhideWhenUsed/>
    <w:rsid w:val="00C40F96"/>
    <w:rPr>
      <w:color w:val="605E5C"/>
      <w:shd w:val="clear" w:color="auto" w:fill="E1DFDD"/>
    </w:rPr>
  </w:style>
  <w:style w:type="paragraph" w:customStyle="1" w:styleId="Undertag">
    <w:name w:val="Undertag"/>
    <w:link w:val="UndertagChar"/>
    <w:autoRedefine/>
    <w:uiPriority w:val="5"/>
    <w:qFormat/>
    <w:rsid w:val="00C40F96"/>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C40F96"/>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C40F96"/>
    <w:pPr>
      <w:spacing w:before="40" w:after="0" w:line="259" w:lineRule="auto"/>
    </w:pPr>
    <w:rPr>
      <w:rFonts w:ascii="Calibri" w:hAnsi="Calibri"/>
      <w:b/>
      <w:i w:val="0"/>
      <w:color w:val="1F3864"/>
      <w:kern w:val="0"/>
      <w:sz w:val="26"/>
      <w:szCs w:val="22"/>
      <w14:ligatures w14:val="none"/>
    </w:rPr>
  </w:style>
  <w:style w:type="character" w:customStyle="1" w:styleId="AnalyticChar">
    <w:name w:val="Analytic Char"/>
    <w:basedOn w:val="DefaultParagraphFont"/>
    <w:link w:val="Analytic"/>
    <w:uiPriority w:val="5"/>
    <w:rsid w:val="00C40F96"/>
    <w:rPr>
      <w:rFonts w:ascii="Calibri" w:eastAsiaTheme="majorEastAsia" w:hAnsi="Calibri" w:cstheme="majorBidi"/>
      <w:b/>
      <w:iCs/>
      <w:color w:val="1F3864"/>
      <w:kern w:val="0"/>
      <w:sz w:val="26"/>
      <w:szCs w:val="22"/>
      <w14:ligatures w14:val="none"/>
    </w:rPr>
  </w:style>
  <w:style w:type="paragraph" w:customStyle="1" w:styleId="textbold">
    <w:name w:val="text bold"/>
    <w:basedOn w:val="Normal"/>
    <w:link w:val="Emphasis"/>
    <w:uiPriority w:val="8"/>
    <w:qFormat/>
    <w:rsid w:val="00C40F96"/>
    <w:pPr>
      <w:pBdr>
        <w:top w:val="single" w:sz="4" w:space="0" w:color="auto"/>
        <w:left w:val="single" w:sz="4" w:space="0" w:color="auto"/>
        <w:bottom w:val="single" w:sz="4" w:space="0" w:color="auto"/>
        <w:right w:val="single" w:sz="4" w:space="0" w:color="auto"/>
      </w:pBdr>
      <w:spacing w:after="0" w:line="254" w:lineRule="auto"/>
      <w:ind w:left="720"/>
      <w:jc w:val="both"/>
    </w:pPr>
    <w:rPr>
      <w:rFonts w:ascii="Calibri" w:hAnsi="Calibri" w:cs="Calibri"/>
      <w:b/>
      <w:iCs/>
      <w:sz w:val="22"/>
      <w:u w:val="single"/>
      <w:bdr w:val="single" w:sz="8" w:space="0" w:color="auto"/>
    </w:rPr>
  </w:style>
  <w:style w:type="paragraph" w:styleId="Header">
    <w:name w:val="header"/>
    <w:basedOn w:val="Normal"/>
    <w:link w:val="HeaderChar1"/>
    <w:uiPriority w:val="99"/>
    <w:semiHidden/>
    <w:unhideWhenUsed/>
    <w:rsid w:val="00C40F96"/>
    <w:pPr>
      <w:tabs>
        <w:tab w:val="center" w:pos="4680"/>
        <w:tab w:val="right" w:pos="9360"/>
      </w:tabs>
      <w:spacing w:after="0" w:line="240" w:lineRule="auto"/>
    </w:pPr>
  </w:style>
  <w:style w:type="character" w:customStyle="1" w:styleId="HeaderChar1">
    <w:name w:val="Header Char1"/>
    <w:basedOn w:val="DefaultParagraphFont"/>
    <w:link w:val="Header"/>
    <w:uiPriority w:val="99"/>
    <w:semiHidden/>
    <w:rsid w:val="00C40F96"/>
  </w:style>
  <w:style w:type="paragraph" w:styleId="Footer">
    <w:name w:val="footer"/>
    <w:basedOn w:val="Normal"/>
    <w:link w:val="FooterChar1"/>
    <w:uiPriority w:val="99"/>
    <w:semiHidden/>
    <w:unhideWhenUsed/>
    <w:rsid w:val="00C40F96"/>
    <w:pPr>
      <w:tabs>
        <w:tab w:val="center" w:pos="4680"/>
        <w:tab w:val="right" w:pos="9360"/>
      </w:tabs>
      <w:spacing w:after="0" w:line="240" w:lineRule="auto"/>
    </w:pPr>
  </w:style>
  <w:style w:type="character" w:customStyle="1" w:styleId="FooterChar1">
    <w:name w:val="Footer Char1"/>
    <w:basedOn w:val="DefaultParagraphFont"/>
    <w:link w:val="Footer"/>
    <w:uiPriority w:val="99"/>
    <w:semiHidden/>
    <w:rsid w:val="00C40F96"/>
  </w:style>
  <w:style w:type="paragraph" w:styleId="BodyText">
    <w:name w:val="Body Text"/>
    <w:basedOn w:val="Normal"/>
    <w:link w:val="BodyTextChar1"/>
    <w:uiPriority w:val="99"/>
    <w:semiHidden/>
    <w:unhideWhenUsed/>
    <w:rsid w:val="00C40F96"/>
    <w:pPr>
      <w:spacing w:after="120"/>
    </w:pPr>
  </w:style>
  <w:style w:type="character" w:customStyle="1" w:styleId="BodyTextChar1">
    <w:name w:val="Body Text Char1"/>
    <w:basedOn w:val="DefaultParagraphFont"/>
    <w:link w:val="BodyText"/>
    <w:uiPriority w:val="99"/>
    <w:semiHidden/>
    <w:rsid w:val="00C40F96"/>
  </w:style>
  <w:style w:type="paragraph" w:styleId="NoSpacing">
    <w:name w:val="No Spacing"/>
    <w:uiPriority w:val="1"/>
    <w:qFormat/>
    <w:rsid w:val="00C40F96"/>
    <w:pPr>
      <w:spacing w:after="0" w:line="240" w:lineRule="auto"/>
    </w:pPr>
  </w:style>
  <w:style w:type="character" w:styleId="Hyperlink">
    <w:name w:val="Hyperlink"/>
    <w:basedOn w:val="DefaultParagraphFont"/>
    <w:uiPriority w:val="99"/>
    <w:semiHidden/>
    <w:unhideWhenUsed/>
    <w:rsid w:val="00C40F9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62/daed_a_020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34384</Words>
  <Characters>195992</Characters>
  <Application>Microsoft Office Word</Application>
  <DocSecurity>0</DocSecurity>
  <Lines>1633</Lines>
  <Paragraphs>459</Paragraphs>
  <ScaleCrop>false</ScaleCrop>
  <Company/>
  <LinksUpToDate>false</LinksUpToDate>
  <CharactersWithSpaces>229917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2026-02-01T15:34:00Z</dcterms:created>
  <dcterms:modified xsi:type="dcterms:W3CDTF">2026-02-01T15:43:00Z</dcterms:modified>
</cp:coreProperties>
</file>