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111B" w14:textId="77777777" w:rsidR="00A656F6" w:rsidRPr="00A656F6" w:rsidRDefault="00A656F6" w:rsidP="00A656F6">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rPr>
          <w:rFonts w:ascii="Times New Roman" w:eastAsia="Times New Roman" w:hAnsi="Times New Roman" w:cs="Times New Roman"/>
          <w:b/>
          <w:sz w:val="52"/>
          <w:szCs w:val="32"/>
        </w:rPr>
      </w:pPr>
      <w:r w:rsidRPr="00A656F6">
        <w:rPr>
          <w:rFonts w:ascii="Times New Roman" w:eastAsia="Times New Roman" w:hAnsi="Times New Roman" w:cs="Times New Roman"/>
          <w:b/>
          <w:sz w:val="52"/>
          <w:szCs w:val="32"/>
        </w:rPr>
        <w:t>1NC---NDT---Round 2</w:t>
      </w:r>
    </w:p>
    <w:p w14:paraId="06E6FE32" w14:textId="77777777" w:rsidR="00A656F6" w:rsidRPr="00A656F6" w:rsidRDefault="00A656F6" w:rsidP="00A656F6">
      <w:pPr>
        <w:keepNext/>
        <w:keepLines/>
        <w:pageBreakBefore/>
        <w:spacing w:before="480" w:after="0" w:line="240" w:lineRule="auto"/>
        <w:jc w:val="center"/>
        <w:outlineLvl w:val="1"/>
        <w:rPr>
          <w:rFonts w:ascii="Times New Roman" w:eastAsia="Times New Roman" w:hAnsi="Times New Roman" w:cs="Times New Roman"/>
          <w:b/>
          <w:sz w:val="44"/>
          <w:szCs w:val="26"/>
          <w:u w:val="double"/>
        </w:rPr>
      </w:pPr>
      <w:r w:rsidRPr="00A656F6">
        <w:rPr>
          <w:rFonts w:ascii="Times New Roman" w:eastAsia="Times New Roman" w:hAnsi="Times New Roman" w:cs="Times New Roman"/>
          <w:b/>
          <w:sz w:val="44"/>
          <w:szCs w:val="26"/>
          <w:u w:val="double"/>
        </w:rPr>
        <w:t>OFF</w:t>
      </w:r>
    </w:p>
    <w:p w14:paraId="66B27F48"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CP---1NC</w:t>
      </w:r>
    </w:p>
    <w:p w14:paraId="68C9D30E"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Ban CP</w:t>
      </w:r>
      <w:r w:rsidRPr="00A656F6">
        <w:rPr>
          <w:rFonts w:ascii="Times New Roman" w:eastAsia="Times New Roman" w:hAnsi="Times New Roman" w:cs="Times New Roman"/>
          <w:b/>
          <w:iCs/>
          <w:sz w:val="26"/>
        </w:rPr>
        <w:t>:</w:t>
      </w:r>
    </w:p>
    <w:p w14:paraId="21B2C17D" w14:textId="77777777" w:rsidR="00A656F6" w:rsidRPr="00A656F6" w:rsidRDefault="00A656F6" w:rsidP="00A656F6">
      <w:pPr>
        <w:spacing w:after="0" w:line="240" w:lineRule="auto"/>
        <w:rPr>
          <w:rFonts w:ascii="Times New Roman" w:eastAsia="Aptos" w:hAnsi="Times New Roman" w:cs="Times New Roman"/>
        </w:rPr>
      </w:pPr>
    </w:p>
    <w:p w14:paraId="61B5A67C"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The United States federal government should </w:t>
      </w:r>
    </w:p>
    <w:p w14:paraId="10C0C73B"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ban unions.</w:t>
      </w:r>
    </w:p>
    <w:p w14:paraId="4EA7D04A"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fund and develop its natural gas pipeline in Alaska.</w:t>
      </w:r>
    </w:p>
    <w:p w14:paraId="16EE8705" w14:textId="77777777" w:rsidR="00A656F6" w:rsidRPr="00A656F6" w:rsidRDefault="00A656F6" w:rsidP="00A656F6">
      <w:pPr>
        <w:spacing w:after="0" w:line="240" w:lineRule="auto"/>
        <w:rPr>
          <w:rFonts w:ascii="Times New Roman" w:eastAsia="Aptos" w:hAnsi="Times New Roman" w:cs="Times New Roman"/>
        </w:rPr>
      </w:pPr>
    </w:p>
    <w:p w14:paraId="57BE8004"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It competes by making collective bargaining </w:t>
      </w:r>
      <w:r w:rsidRPr="00A656F6">
        <w:rPr>
          <w:rFonts w:ascii="Times New Roman" w:eastAsia="Times New Roman" w:hAnsi="Times New Roman" w:cs="Times New Roman"/>
          <w:b/>
          <w:iCs/>
          <w:sz w:val="26"/>
          <w:u w:val="single"/>
        </w:rPr>
        <w:t>“not exist”</w:t>
      </w:r>
      <w:r w:rsidRPr="00A656F6">
        <w:rPr>
          <w:rFonts w:ascii="Times New Roman" w:eastAsia="Times New Roman" w:hAnsi="Times New Roman" w:cs="Times New Roman"/>
          <w:b/>
          <w:iCs/>
          <w:sz w:val="26"/>
        </w:rPr>
        <w:t>.</w:t>
      </w:r>
    </w:p>
    <w:p w14:paraId="4241F1F2"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Mueller 14</w:t>
      </w:r>
      <w:r w:rsidRPr="00A656F6">
        <w:rPr>
          <w:rFonts w:ascii="Times New Roman" w:eastAsia="Aptos" w:hAnsi="Times New Roman" w:cs="Times New Roman"/>
        </w:rPr>
        <w:t xml:space="preserve">, Judge on the Eastern District of California District Court (Kimberly J. Mueller, 2014, “California v. United States DOL,” United States District Court for the Eastern District of California, Civ. No. 2:13-cv-2069 KJM DAD, University of Kansas Libraries, Lexis) </w:t>
      </w:r>
    </w:p>
    <w:p w14:paraId="76EB983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Donovan court recognized that "Section 13(c) does not prescribe mandatory labor standards for the </w:t>
      </w:r>
      <w:proofErr w:type="gramStart"/>
      <w:r w:rsidRPr="00A656F6">
        <w:rPr>
          <w:rFonts w:ascii="Times New Roman" w:eastAsia="Aptos" w:hAnsi="Times New Roman" w:cs="Times New Roman"/>
          <w:sz w:val="16"/>
        </w:rPr>
        <w:t>states, but</w:t>
      </w:r>
      <w:proofErr w:type="gramEnd"/>
      <w:r w:rsidRPr="00A656F6">
        <w:rPr>
          <w:rFonts w:ascii="Times New Roman" w:eastAsia="Aptos" w:hAnsi="Times New Roman" w:cs="Times New Roman"/>
          <w:sz w:val="16"/>
        </w:rPr>
        <w:t xml:space="preserve"> rather dictates the terms of federal mass transit assistance</w:t>
      </w:r>
      <w:proofErr w:type="gramStart"/>
      <w:r w:rsidRPr="00A656F6">
        <w:rPr>
          <w:rFonts w:ascii="Times New Roman" w:eastAsia="Aptos" w:hAnsi="Times New Roman" w:cs="Times New Roman"/>
          <w:sz w:val="16"/>
        </w:rPr>
        <w:t>. . . .</w:t>
      </w:r>
      <w:proofErr w:type="gramEnd"/>
      <w:r w:rsidRPr="00A656F6">
        <w:rPr>
          <w:rFonts w:ascii="Times New Roman" w:eastAsia="Aptos" w:hAnsi="Times New Roman" w:cs="Times New Roman"/>
          <w:sz w:val="16"/>
        </w:rPr>
        <w:t xml:space="preserve"> [T]</w:t>
      </w:r>
      <w:proofErr w:type="gramStart"/>
      <w:r w:rsidRPr="00A656F6">
        <w:rPr>
          <w:rFonts w:ascii="Times New Roman" w:eastAsia="Aptos" w:hAnsi="Times New Roman" w:cs="Times New Roman"/>
          <w:sz w:val="16"/>
        </w:rPr>
        <w:t>he</w:t>
      </w:r>
      <w:proofErr w:type="gramEnd"/>
      <w:r w:rsidRPr="00A656F6">
        <w:rPr>
          <w:rFonts w:ascii="Times New Roman" w:eastAsia="Aptos" w:hAnsi="Times New Roman" w:cs="Times New Roman"/>
          <w:sz w:val="16"/>
        </w:rPr>
        <w:t xml:space="preserv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A656F6">
        <w:rPr>
          <w:rFonts w:ascii="Times New Roman" w:eastAsia="Aptos" w:hAnsi="Times New Roman" w:cs="Times New Roman"/>
          <w:u w:val="single"/>
        </w:rPr>
        <w:t>the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commonly understood</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meaning of '</w:t>
      </w:r>
      <w:r w:rsidRPr="00A656F6">
        <w:rPr>
          <w:rFonts w:ascii="Times New Roman" w:eastAsia="Aptos" w:hAnsi="Times New Roman" w:cs="Times New Roman"/>
          <w:b/>
          <w:iCs/>
          <w:u w:val="single"/>
          <w:bdr w:val="single" w:sz="8" w:space="0" w:color="auto"/>
        </w:rPr>
        <w:t>collective bargaining</w:t>
      </w:r>
      <w:r w:rsidRPr="00A656F6">
        <w:rPr>
          <w:rFonts w:ascii="Times New Roman" w:eastAsia="Aptos" w:hAnsi="Times New Roman" w:cs="Times New Roman"/>
          <w:u w:val="single"/>
        </w:rPr>
        <w:t>.'</w:t>
      </w:r>
      <w:r w:rsidRPr="00A656F6">
        <w:rPr>
          <w:rFonts w:ascii="Times New Roman" w:eastAsia="Aptos" w:hAnsi="Times New Roman" w:cs="Times New Roman"/>
          <w:sz w:val="16"/>
        </w:rPr>
        <w:t xml:space="preserve">" Id. at 949. The </w:t>
      </w:r>
      <w:r w:rsidRPr="00A656F6">
        <w:rPr>
          <w:rFonts w:ascii="Times New Roman" w:eastAsia="Aptos" w:hAnsi="Times New Roman" w:cs="Times New Roman"/>
          <w:u w:val="single"/>
        </w:rPr>
        <w:t>Donovan</w:t>
      </w:r>
      <w:r w:rsidRPr="00A656F6">
        <w:rPr>
          <w:rFonts w:ascii="Times New Roman" w:eastAsia="Aptos" w:hAnsi="Times New Roman" w:cs="Times New Roman"/>
          <w:sz w:val="16"/>
        </w:rPr>
        <w:t xml:space="preserve"> court </w:t>
      </w:r>
      <w:r w:rsidRPr="00A656F6">
        <w:rPr>
          <w:rFonts w:ascii="Times New Roman" w:eastAsia="Aptos" w:hAnsi="Times New Roman" w:cs="Times New Roman"/>
          <w:b/>
          <w:iCs/>
          <w:u w:val="single"/>
          <w:bdr w:val="single" w:sz="8" w:space="0" w:color="auto"/>
        </w:rPr>
        <w:t>defined</w:t>
      </w:r>
      <w:r w:rsidRPr="00A656F6">
        <w:rPr>
          <w:rFonts w:ascii="Times New Roman" w:eastAsia="Aptos" w:hAnsi="Times New Roman" w:cs="Times New Roman"/>
          <w:u w:val="single"/>
        </w:rPr>
        <w:t xml:space="preserve"> that</w:t>
      </w:r>
      <w:r w:rsidRPr="00A656F6">
        <w:rPr>
          <w:rFonts w:ascii="Times New Roman" w:eastAsia="Aptos" w:hAnsi="Times New Roman" w:cs="Times New Roman"/>
          <w:sz w:val="16"/>
        </w:rPr>
        <w:t xml:space="preserve"> meaning </w:t>
      </w:r>
      <w:r w:rsidRPr="00A656F6">
        <w:rPr>
          <w:rFonts w:ascii="Times New Roman" w:eastAsia="Aptos" w:hAnsi="Times New Roman" w:cs="Times New Roman"/>
          <w:u w:val="single"/>
        </w:rPr>
        <w:t>as</w:t>
      </w:r>
      <w:r w:rsidRPr="00A656F6">
        <w:rPr>
          <w:rFonts w:ascii="Times New Roman" w:eastAsia="Aptos" w:hAnsi="Times New Roman" w:cs="Times New Roman"/>
          <w:sz w:val="16"/>
        </w:rPr>
        <w:t xml:space="preserve"> "'[g]</w:t>
      </w:r>
      <w:proofErr w:type="spellStart"/>
      <w:r w:rsidRPr="00A656F6">
        <w:rPr>
          <w:rFonts w:ascii="Times New Roman" w:eastAsia="Aptos" w:hAnsi="Times New Roman" w:cs="Times New Roman"/>
          <w:sz w:val="16"/>
        </w:rPr>
        <w:t>ood</w:t>
      </w:r>
      <w:proofErr w:type="spellEnd"/>
      <w:r w:rsidRPr="00A656F6">
        <w:rPr>
          <w:rFonts w:ascii="Times New Roman" w:eastAsia="Aptos" w:hAnsi="Times New Roman" w:cs="Times New Roman"/>
          <w:sz w:val="16"/>
        </w:rPr>
        <w:t xml:space="preserve"> faith </w:t>
      </w:r>
      <w:r w:rsidRPr="00A656F6">
        <w:rPr>
          <w:rFonts w:ascii="Times New Roman" w:eastAsia="Aptos" w:hAnsi="Times New Roman" w:cs="Times New Roman"/>
          <w:b/>
          <w:iCs/>
          <w:u w:val="single"/>
          <w:bdr w:val="single" w:sz="8" w:space="0" w:color="auto"/>
        </w:rPr>
        <w:t>bargaining</w:t>
      </w:r>
      <w:r w:rsidRPr="00A656F6">
        <w:rPr>
          <w:rFonts w:ascii="Times New Roman" w:eastAsia="Aptos" w:hAnsi="Times New Roman" w:cs="Times New Roman"/>
          <w:u w:val="single"/>
        </w:rPr>
        <w:t xml:space="preserve">, to a point of </w:t>
      </w:r>
      <w:proofErr w:type="gramStart"/>
      <w:r w:rsidRPr="00A656F6">
        <w:rPr>
          <w:rFonts w:ascii="Times New Roman" w:eastAsia="Aptos" w:hAnsi="Times New Roman" w:cs="Times New Roman"/>
          <w:u w:val="single"/>
        </w:rPr>
        <w:t>impasse</w:t>
      </w:r>
      <w:proofErr w:type="gramEnd"/>
      <w:r w:rsidRPr="00A656F6">
        <w:rPr>
          <w:rFonts w:ascii="Times New Roman" w:eastAsia="Aptos" w:hAnsi="Times New Roman" w:cs="Times New Roman"/>
          <w:u w:val="single"/>
        </w:rPr>
        <w:t xml:space="preserve"> </w:t>
      </w:r>
      <w:r w:rsidRPr="00A656F6">
        <w:rPr>
          <w:rFonts w:ascii="Times New Roman" w:eastAsia="Aptos" w:hAnsi="Times New Roman" w:cs="Times New Roman"/>
          <w:b/>
          <w:iCs/>
          <w:u w:val="single"/>
          <w:bdr w:val="single" w:sz="8" w:space="0" w:color="auto"/>
        </w:rPr>
        <w:t>if necessary</w:t>
      </w:r>
      <w:r w:rsidRPr="00A656F6">
        <w:rPr>
          <w:rFonts w:ascii="Times New Roman" w:eastAsia="Aptos" w:hAnsi="Times New Roman" w:cs="Times New Roman"/>
          <w:u w:val="single"/>
        </w:rPr>
        <w:t>, over wages, hours and other terms and conditions of employment [</w:t>
      </w:r>
      <w:r w:rsidRPr="00A656F6">
        <w:rPr>
          <w:rFonts w:ascii="Times New Roman" w:eastAsia="Aptos" w:hAnsi="Times New Roman" w:cs="Times New Roman"/>
          <w:b/>
          <w:iCs/>
          <w:u w:val="single"/>
          <w:bdr w:val="single" w:sz="8" w:space="0" w:color="auto"/>
        </w:rPr>
        <w:t>which is</w:t>
      </w:r>
      <w:r w:rsidRPr="00A656F6">
        <w:rPr>
          <w:rFonts w:ascii="Times New Roman" w:eastAsia="Aptos" w:hAnsi="Times New Roman" w:cs="Times New Roman"/>
          <w:u w:val="single"/>
        </w:rPr>
        <w:t>]</w:t>
      </w:r>
      <w:r w:rsidRPr="00A656F6">
        <w:rPr>
          <w:rFonts w:ascii="Times New Roman" w:eastAsia="Aptos" w:hAnsi="Times New Roman" w:cs="Times New Roman"/>
          <w:sz w:val="16"/>
        </w:rPr>
        <w:t xml:space="preserve"> the essence of </w:t>
      </w:r>
      <w:proofErr w:type="gramStart"/>
      <w:r w:rsidRPr="00A656F6">
        <w:rPr>
          <w:rFonts w:ascii="Times New Roman" w:eastAsia="Aptos" w:hAnsi="Times New Roman" w:cs="Times New Roman"/>
          <w:b/>
          <w:iCs/>
          <w:u w:val="single"/>
          <w:bdr w:val="single" w:sz="8" w:space="0" w:color="auto"/>
        </w:rPr>
        <w:t>federally-defined</w:t>
      </w:r>
      <w:proofErr w:type="gramEnd"/>
      <w:r w:rsidRPr="00A656F6">
        <w:rPr>
          <w:rFonts w:ascii="Times New Roman" w:eastAsia="Aptos" w:hAnsi="Times New Roman" w:cs="Times New Roman"/>
          <w:u w:val="single"/>
        </w:rPr>
        <w:t xml:space="preserve"> collective bargaining rights; </w:t>
      </w:r>
      <w:proofErr w:type="gramStart"/>
      <w:r w:rsidRPr="00A656F6">
        <w:rPr>
          <w:rFonts w:ascii="Times New Roman" w:eastAsia="Aptos" w:hAnsi="Times New Roman" w:cs="Times New Roman"/>
          <w:u w:val="single"/>
        </w:rPr>
        <w:t>indeed .</w:t>
      </w:r>
      <w:proofErr w:type="gramEnd"/>
      <w:r w:rsidRPr="00A656F6">
        <w:rPr>
          <w:rFonts w:ascii="Times New Roman" w:eastAsia="Aptos" w:hAnsi="Times New Roman" w:cs="Times New Roman"/>
          <w:u w:val="single"/>
        </w:rPr>
        <w:t xml:space="preserve"> . it is </w:t>
      </w:r>
      <w:r w:rsidRPr="00A656F6">
        <w:rPr>
          <w:rFonts w:ascii="Times New Roman" w:eastAsia="Aptos" w:hAnsi="Times New Roman" w:cs="Times New Roman"/>
          <w:highlight w:val="cyan"/>
          <w:u w:val="single"/>
        </w:rPr>
        <w:t>the</w:t>
      </w:r>
      <w:r w:rsidRPr="00A656F6">
        <w:rPr>
          <w:rFonts w:ascii="Times New Roman" w:eastAsia="Aptos" w:hAnsi="Times New Roman" w:cs="Times New Roman"/>
          <w:u w:val="single"/>
        </w:rPr>
        <w:t xml:space="preserve"> almost </w:t>
      </w:r>
      <w:r w:rsidRPr="00A656F6">
        <w:rPr>
          <w:rFonts w:ascii="Times New Roman" w:eastAsia="Aptos" w:hAnsi="Times New Roman" w:cs="Times New Roman"/>
          <w:b/>
          <w:iCs/>
          <w:highlight w:val="cyan"/>
          <w:u w:val="single"/>
          <w:bdr w:val="single" w:sz="8" w:space="0" w:color="auto"/>
        </w:rPr>
        <w:t>universally recognized definition</w:t>
      </w:r>
      <w:r w:rsidRPr="00A656F6">
        <w:rPr>
          <w:rFonts w:ascii="Times New Roman" w:eastAsia="Aptos" w:hAnsi="Times New Roman" w:cs="Times New Roman"/>
          <w:u w:val="single"/>
        </w:rPr>
        <w:t xml:space="preserve"> of </w:t>
      </w:r>
      <w:r w:rsidRPr="00A656F6">
        <w:rPr>
          <w:rFonts w:ascii="Times New Roman" w:eastAsia="Aptos" w:hAnsi="Times New Roman" w:cs="Times New Roman"/>
          <w:b/>
          <w:iCs/>
          <w:highlight w:val="cyan"/>
          <w:u w:val="single"/>
          <w:bdr w:val="single" w:sz="8" w:space="0" w:color="auto"/>
        </w:rPr>
        <w:t>c</w:t>
      </w:r>
      <w:r w:rsidRPr="00A656F6">
        <w:rPr>
          <w:rFonts w:ascii="Times New Roman" w:eastAsia="Aptos" w:hAnsi="Times New Roman" w:cs="Times New Roman"/>
          <w:u w:val="single"/>
        </w:rPr>
        <w:t xml:space="preserve">ollective </w:t>
      </w:r>
      <w:r w:rsidRPr="00A656F6">
        <w:rPr>
          <w:rFonts w:ascii="Times New Roman" w:eastAsia="Aptos" w:hAnsi="Times New Roman" w:cs="Times New Roman"/>
          <w:b/>
          <w:iCs/>
          <w:highlight w:val="cyan"/>
          <w:u w:val="single"/>
          <w:bdr w:val="single" w:sz="8" w:space="0" w:color="auto"/>
        </w:rPr>
        <w:t>b</w:t>
      </w:r>
      <w:r w:rsidRPr="00A656F6">
        <w:rPr>
          <w:rFonts w:ascii="Times New Roman" w:eastAsia="Aptos" w:hAnsi="Times New Roman" w:cs="Times New Roman"/>
          <w:u w:val="single"/>
        </w:rPr>
        <w:t xml:space="preserve">argaining </w:t>
      </w:r>
      <w:r w:rsidRPr="00A656F6">
        <w:rPr>
          <w:rFonts w:ascii="Times New Roman" w:eastAsia="Aptos" w:hAnsi="Times New Roman" w:cs="Times New Roman"/>
          <w:b/>
          <w:iCs/>
          <w:u w:val="single"/>
          <w:bdr w:val="single" w:sz="8" w:space="0" w:color="auto"/>
        </w:rPr>
        <w:t>in the U</w:t>
      </w:r>
      <w:r w:rsidRPr="00A656F6">
        <w:rPr>
          <w:rFonts w:ascii="Times New Roman" w:eastAsia="Aptos" w:hAnsi="Times New Roman" w:cs="Times New Roman"/>
          <w:sz w:val="16"/>
        </w:rPr>
        <w:t xml:space="preserve">nited </w:t>
      </w:r>
      <w:r w:rsidRPr="00A656F6">
        <w:rPr>
          <w:rFonts w:ascii="Times New Roman" w:eastAsia="Aptos" w:hAnsi="Times New Roman" w:cs="Times New Roman"/>
          <w:b/>
          <w:iCs/>
          <w:u w:val="single"/>
          <w:bdr w:val="single" w:sz="8" w:space="0" w:color="auto"/>
        </w:rPr>
        <w:t>S</w:t>
      </w:r>
      <w:r w:rsidRPr="00A656F6">
        <w:rPr>
          <w:rFonts w:ascii="Times New Roman" w:eastAsia="Aptos" w:hAnsi="Times New Roman" w:cs="Times New Roman"/>
          <w:sz w:val="16"/>
        </w:rPr>
        <w:t xml:space="preserve">tates." Id. at 950-51. </w:t>
      </w:r>
      <w:r w:rsidRPr="00A656F6">
        <w:rPr>
          <w:rFonts w:ascii="Times New Roman" w:eastAsia="Aptos" w:hAnsi="Times New Roman" w:cs="Times New Roman"/>
          <w:b/>
          <w:iCs/>
          <w:highlight w:val="cyan"/>
          <w:u w:val="single"/>
          <w:bdr w:val="single" w:sz="8" w:space="0" w:color="auto"/>
        </w:rPr>
        <w:t>Under this definition</w:t>
      </w:r>
      <w:r w:rsidRPr="00A656F6">
        <w:rPr>
          <w:rFonts w:ascii="Times New Roman" w:eastAsia="Aptos" w:hAnsi="Times New Roman" w:cs="Times New Roman"/>
          <w:u w:val="single"/>
        </w:rPr>
        <w:t>,</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c</w:t>
      </w:r>
      <w:r w:rsidRPr="00A656F6">
        <w:rPr>
          <w:rFonts w:ascii="Times New Roman" w:eastAsia="Aptos" w:hAnsi="Times New Roman" w:cs="Times New Roman"/>
          <w:sz w:val="16"/>
        </w:rPr>
        <w:t>]</w:t>
      </w:r>
      <w:proofErr w:type="spellStart"/>
      <w:r w:rsidRPr="00A656F6">
        <w:rPr>
          <w:rFonts w:ascii="Times New Roman" w:eastAsia="Aptos" w:hAnsi="Times New Roman" w:cs="Times New Roman"/>
          <w:sz w:val="16"/>
        </w:rPr>
        <w:t>ollective</w:t>
      </w:r>
      <w:proofErr w:type="spellEnd"/>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b</w:t>
      </w:r>
      <w:r w:rsidRPr="00A656F6">
        <w:rPr>
          <w:rFonts w:ascii="Times New Roman" w:eastAsia="Aptos" w:hAnsi="Times New Roman" w:cs="Times New Roman"/>
          <w:u w:val="single"/>
        </w:rPr>
        <w:t xml:space="preserve">argaining </w:t>
      </w:r>
      <w:r w:rsidRPr="00A656F6">
        <w:rPr>
          <w:rFonts w:ascii="Times New Roman" w:eastAsia="Aptos" w:hAnsi="Times New Roman" w:cs="Times New Roman"/>
          <w:b/>
          <w:iCs/>
          <w:sz w:val="40"/>
          <w:szCs w:val="40"/>
          <w:highlight w:val="cyan"/>
          <w:u w:val="single"/>
          <w:bdr w:val="single" w:sz="8" w:space="0" w:color="auto"/>
        </w:rPr>
        <w:t>does not exist</w:t>
      </w:r>
      <w:r w:rsidRPr="00A656F6">
        <w:rPr>
          <w:rFonts w:ascii="Times New Roman" w:eastAsia="Aptos" w:hAnsi="Times New Roman" w:cs="Times New Roman"/>
          <w:highlight w:val="cyan"/>
          <w:u w:val="single"/>
        </w:rPr>
        <w:t xml:space="preserve"> if an employer </w:t>
      </w:r>
      <w:r w:rsidRPr="00A656F6">
        <w:rPr>
          <w:rFonts w:ascii="Times New Roman" w:eastAsia="Aptos" w:hAnsi="Times New Roman" w:cs="Times New Roman"/>
          <w:b/>
          <w:iCs/>
          <w:highlight w:val="cyan"/>
          <w:u w:val="single"/>
          <w:bdr w:val="single" w:sz="8" w:space="0" w:color="auto"/>
        </w:rPr>
        <w:t>retains</w:t>
      </w:r>
      <w:r w:rsidRPr="00A656F6">
        <w:rPr>
          <w:rFonts w:ascii="Times New Roman" w:eastAsia="Aptos" w:hAnsi="Times New Roman" w:cs="Times New Roman"/>
          <w:highlight w:val="cyan"/>
          <w:u w:val="single"/>
        </w:rPr>
        <w:t xml:space="preserve"> </w:t>
      </w:r>
      <w:r w:rsidRPr="00A656F6">
        <w:rPr>
          <w:rFonts w:ascii="Times New Roman" w:eastAsia="Aptos" w:hAnsi="Times New Roman" w:cs="Times New Roman"/>
          <w:u w:val="single"/>
        </w:rPr>
        <w:t xml:space="preserve">the </w:t>
      </w:r>
      <w:r w:rsidRPr="00A656F6">
        <w:rPr>
          <w:rFonts w:ascii="Times New Roman" w:eastAsia="Aptos" w:hAnsi="Times New Roman" w:cs="Times New Roman"/>
          <w:highlight w:val="cyan"/>
          <w:u w:val="single"/>
        </w:rPr>
        <w:t xml:space="preserve">power to establish wages, hours </w:t>
      </w:r>
      <w:r w:rsidRPr="00A656F6">
        <w:rPr>
          <w:rFonts w:ascii="Times New Roman" w:eastAsia="Aptos" w:hAnsi="Times New Roman" w:cs="Times New Roman"/>
          <w:b/>
          <w:iCs/>
          <w:highlight w:val="cyan"/>
          <w:u w:val="single"/>
          <w:bdr w:val="single" w:sz="8" w:space="0" w:color="auto"/>
        </w:rPr>
        <w:t>and</w:t>
      </w:r>
      <w:r w:rsidRPr="00A656F6">
        <w:rPr>
          <w:rFonts w:ascii="Times New Roman" w:eastAsia="Aptos" w:hAnsi="Times New Roman" w:cs="Times New Roman"/>
          <w:u w:val="single"/>
        </w:rPr>
        <w:t xml:space="preserve"> other </w:t>
      </w:r>
      <w:r w:rsidRPr="00A656F6">
        <w:rPr>
          <w:rFonts w:ascii="Times New Roman" w:eastAsia="Aptos" w:hAnsi="Times New Roman" w:cs="Times New Roman"/>
          <w:highlight w:val="cyan"/>
          <w:u w:val="single"/>
        </w:rPr>
        <w:t xml:space="preserve">conditions </w:t>
      </w:r>
      <w:r w:rsidRPr="00A656F6">
        <w:rPr>
          <w:rFonts w:ascii="Times New Roman" w:eastAsia="Aptos" w:hAnsi="Times New Roman" w:cs="Times New Roman"/>
          <w:u w:val="single"/>
        </w:rPr>
        <w:t xml:space="preserve">of employment </w:t>
      </w:r>
      <w:r w:rsidRPr="00A656F6">
        <w:rPr>
          <w:rFonts w:ascii="Times New Roman" w:eastAsia="Aptos" w:hAnsi="Times New Roman" w:cs="Times New Roman"/>
          <w:b/>
          <w:iCs/>
          <w:highlight w:val="cyan"/>
          <w:u w:val="single"/>
          <w:bdr w:val="single" w:sz="8" w:space="0" w:color="auto"/>
        </w:rPr>
        <w:t>without</w:t>
      </w:r>
      <w:r w:rsidRPr="00A656F6">
        <w:rPr>
          <w:rFonts w:ascii="Times New Roman" w:eastAsia="Aptos" w:hAnsi="Times New Roman" w:cs="Times New Roman"/>
          <w:u w:val="single"/>
        </w:rPr>
        <w:t xml:space="preserve"> the </w:t>
      </w:r>
      <w:r w:rsidRPr="00A656F6">
        <w:rPr>
          <w:rFonts w:ascii="Times New Roman" w:eastAsia="Aptos" w:hAnsi="Times New Roman" w:cs="Times New Roman"/>
          <w:highlight w:val="cyan"/>
          <w:u w:val="single"/>
        </w:rPr>
        <w:t xml:space="preserve">consent of </w:t>
      </w:r>
      <w:r w:rsidRPr="00A656F6">
        <w:rPr>
          <w:rFonts w:ascii="Times New Roman" w:eastAsia="Aptos" w:hAnsi="Times New Roman" w:cs="Times New Roman"/>
          <w:b/>
          <w:iCs/>
          <w:highlight w:val="cyan"/>
          <w:u w:val="single"/>
          <w:bdr w:val="single" w:sz="8" w:space="0" w:color="auto"/>
        </w:rPr>
        <w:t xml:space="preserve">the </w:t>
      </w:r>
      <w:r w:rsidRPr="00A656F6">
        <w:rPr>
          <w:rFonts w:ascii="Times New Roman" w:eastAsia="Aptos" w:hAnsi="Times New Roman" w:cs="Times New Roman"/>
          <w:b/>
          <w:iCs/>
          <w:sz w:val="50"/>
          <w:szCs w:val="50"/>
          <w:highlight w:val="cyan"/>
          <w:u w:val="single"/>
          <w:bdr w:val="single" w:sz="8" w:space="0" w:color="auto"/>
        </w:rPr>
        <w:t>union</w:t>
      </w:r>
      <w:r w:rsidRPr="00A656F6">
        <w:rPr>
          <w:rFonts w:ascii="Times New Roman" w:eastAsia="Aptos" w:hAnsi="Times New Roman" w:cs="Times New Roman"/>
          <w:u w:val="single"/>
        </w:rPr>
        <w:t xml:space="preserve"> </w:t>
      </w:r>
      <w:r w:rsidRPr="00A656F6">
        <w:rPr>
          <w:rFonts w:ascii="Times New Roman" w:eastAsia="Aptos" w:hAnsi="Times New Roman" w:cs="Times New Roman"/>
          <w:sz w:val="16"/>
        </w:rPr>
        <w:t>or without at least first bargaining in good faith to impasse over disputed mandatory subjects." Id.</w:t>
      </w:r>
    </w:p>
    <w:p w14:paraId="473C7FBA"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General strike is coming now. CP solves.</w:t>
      </w:r>
    </w:p>
    <w:p w14:paraId="76FCF07D"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Han 26</w:t>
      </w:r>
      <w:r w:rsidRPr="00A656F6">
        <w:rPr>
          <w:rFonts w:ascii="Times New Roman" w:eastAsia="Aptos" w:hAnsi="Times New Roman" w:cs="Times New Roman"/>
        </w:rPr>
        <w:t xml:space="preserve">,  one of the most respected labor and political organizers in the country (Alex, “Maybe </w:t>
      </w:r>
      <w:r w:rsidRPr="00A656F6">
        <w:rPr>
          <w:rFonts w:ascii="Times New Roman" w:eastAsia="Aptos" w:hAnsi="Times New Roman" w:cs="Times New Roman"/>
          <w:b/>
          <w:iCs/>
          <w:highlight w:val="cyan"/>
          <w:u w:val="single"/>
          <w:bdr w:val="single" w:sz="8" w:space="0" w:color="auto"/>
        </w:rPr>
        <w:t>a General Strike</w:t>
      </w:r>
      <w:r w:rsidRPr="00A656F6">
        <w:rPr>
          <w:rFonts w:ascii="Times New Roman" w:eastAsia="Aptos" w:hAnsi="Times New Roman" w:cs="Times New Roman"/>
        </w:rPr>
        <w:t xml:space="preserve"> Isn’t So Impossible Now: At first glance it sounds impossible — but a strategic look back at the coordinated strikes and militancy of the past two decades shows we </w:t>
      </w:r>
      <w:r w:rsidRPr="00A656F6">
        <w:rPr>
          <w:rFonts w:ascii="Times New Roman" w:eastAsia="Aptos" w:hAnsi="Times New Roman" w:cs="Times New Roman"/>
          <w:b/>
          <w:iCs/>
          <w:highlight w:val="cyan"/>
          <w:u w:val="single"/>
          <w:bdr w:val="single" w:sz="8" w:space="0" w:color="auto"/>
        </w:rPr>
        <w:t>might be</w:t>
      </w:r>
      <w:r w:rsidRPr="00A656F6">
        <w:rPr>
          <w:rFonts w:ascii="Times New Roman" w:eastAsia="Aptos" w:hAnsi="Times New Roman" w:cs="Times New Roman"/>
        </w:rPr>
        <w:t xml:space="preserve"> much </w:t>
      </w:r>
      <w:r w:rsidRPr="00A656F6">
        <w:rPr>
          <w:rFonts w:ascii="Times New Roman" w:eastAsia="Aptos" w:hAnsi="Times New Roman" w:cs="Times New Roman"/>
          <w:b/>
          <w:iCs/>
          <w:highlight w:val="cyan"/>
          <w:u w:val="single"/>
          <w:bdr w:val="single" w:sz="8" w:space="0" w:color="auto"/>
        </w:rPr>
        <w:t>close</w:t>
      </w:r>
      <w:r w:rsidRPr="00A656F6">
        <w:rPr>
          <w:rFonts w:ascii="Times New Roman" w:eastAsia="Aptos" w:hAnsi="Times New Roman" w:cs="Times New Roman"/>
        </w:rPr>
        <w:t xml:space="preserve">r than we think.,” </w:t>
      </w:r>
      <w:r w:rsidRPr="00A656F6">
        <w:rPr>
          <w:rFonts w:ascii="Times New Roman" w:eastAsia="Aptos" w:hAnsi="Times New Roman" w:cs="Times New Roman"/>
          <w:i/>
          <w:iCs/>
        </w:rPr>
        <w:t>In These Times</w:t>
      </w:r>
      <w:r w:rsidRPr="00A656F6">
        <w:rPr>
          <w:rFonts w:ascii="Times New Roman" w:eastAsia="Aptos" w:hAnsi="Times New Roman" w:cs="Times New Roman"/>
        </w:rPr>
        <w:t>, https://inthesetimes.com/article/alex-han-general-strike-trump-brandon-johnson-chicago-minnestora-shut-down)</w:t>
      </w:r>
    </w:p>
    <w:p w14:paraId="60A2D72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A dozen unions in Chicago struck for the day on April 1, 2016—one of several examples from recent history that hold lessons for how </w:t>
      </w:r>
      <w:r w:rsidRPr="00A656F6">
        <w:rPr>
          <w:rFonts w:ascii="Times New Roman" w:eastAsia="Aptos" w:hAnsi="Times New Roman" w:cs="Times New Roman"/>
          <w:u w:val="single"/>
        </w:rPr>
        <w:t>the labor movement could "speed-run" to larger, more disruptive actions</w:t>
      </w:r>
      <w:r w:rsidRPr="00A656F6">
        <w:rPr>
          <w:rFonts w:ascii="Times New Roman" w:eastAsia="Aptos" w:hAnsi="Times New Roman" w:cs="Times New Roman"/>
          <w:sz w:val="16"/>
        </w:rPr>
        <w:t>.</w:t>
      </w:r>
    </w:p>
    <w:p w14:paraId="6224FB2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Trump’s attacks on working people — threats to send troops into major U.S. cities, ripping collective bargaining rights from a million federal workers, an immigration enforcement terror campaign that borders on unconstitutional — have been so extreme that </w:t>
      </w:r>
      <w:r w:rsidRPr="00A656F6">
        <w:rPr>
          <w:rFonts w:ascii="Times New Roman" w:eastAsia="Aptos" w:hAnsi="Times New Roman" w:cs="Times New Roman"/>
          <w:u w:val="single"/>
        </w:rPr>
        <w:t>many people are talking about a general strike</w:t>
      </w:r>
      <w:r w:rsidRPr="00A656F6">
        <w:rPr>
          <w:rFonts w:ascii="Times New Roman" w:eastAsia="Aptos" w:hAnsi="Times New Roman" w:cs="Times New Roman"/>
          <w:sz w:val="16"/>
        </w:rPr>
        <w:t>. These calls are coming not just from the usual suspects, but even from my own mayor, former Chicago Teachers Union leader and organizer Brandon Johnson.</w:t>
      </w:r>
    </w:p>
    <w:p w14:paraId="3FC447B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We’ve all heard calls for a general strike before — usually not as a serious proposal or strategy, but as a reaction to the attacks that working people face on a regular basis from existing political and economic power. Such calls are easy to dismiss, because they tend to come from well-meaning people without </w:t>
      </w:r>
      <w:proofErr w:type="gramStart"/>
      <w:r w:rsidRPr="00A656F6">
        <w:rPr>
          <w:rFonts w:ascii="Times New Roman" w:eastAsia="Aptos" w:hAnsi="Times New Roman" w:cs="Times New Roman"/>
          <w:sz w:val="16"/>
        </w:rPr>
        <w:t>the knowledge</w:t>
      </w:r>
      <w:proofErr w:type="gramEnd"/>
      <w:r w:rsidRPr="00A656F6">
        <w:rPr>
          <w:rFonts w:ascii="Times New Roman" w:eastAsia="Aptos" w:hAnsi="Times New Roman" w:cs="Times New Roman"/>
          <w:sz w:val="16"/>
        </w:rPr>
        <w:t xml:space="preserve"> of how difficult a strike is to launch and win in a single shop, let alone across a country of 330 million people that hasn’t seen anything approaching a national general strike in almost 150 years.</w:t>
      </w:r>
    </w:p>
    <w:p w14:paraId="6800CA1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Those of us who have done the hard work of organizing our co-workers, winning union recognition, and negotiating with recalcitrant employers have frequently dismissed the idea out of hand. But two years ago, in the wake of the ​“Stand-Up </w:t>
      </w:r>
      <w:r w:rsidRPr="00A656F6">
        <w:rPr>
          <w:rFonts w:ascii="Times New Roman" w:eastAsia="Aptos" w:hAnsi="Times New Roman" w:cs="Times New Roman"/>
        </w:rPr>
        <w:t>Strike</w:t>
      </w:r>
      <w:r w:rsidRPr="00A656F6">
        <w:rPr>
          <w:rFonts w:ascii="Times New Roman" w:eastAsia="Aptos" w:hAnsi="Times New Roman" w:cs="Times New Roman"/>
          <w:sz w:val="16"/>
        </w:rPr>
        <w:t>” at the Big 3 U.S. automakers, United Auto Workers President Shawn Fain put the idea on the table when he called on the labor movement to prepare to strike together on May 1, 2028.</w:t>
      </w:r>
    </w:p>
    <w:p w14:paraId="0155C98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At first glance it sounds impossible</w:t>
      </w:r>
      <w:r w:rsidRPr="00A656F6">
        <w:rPr>
          <w:rFonts w:ascii="Times New Roman" w:eastAsia="Aptos" w:hAnsi="Times New Roman" w:cs="Times New Roman"/>
          <w:sz w:val="16"/>
        </w:rPr>
        <w:t> — </w:t>
      </w:r>
      <w:r w:rsidRPr="00A656F6">
        <w:rPr>
          <w:rFonts w:ascii="Times New Roman" w:eastAsia="Aptos" w:hAnsi="Times New Roman" w:cs="Times New Roman"/>
          <w:b/>
          <w:iCs/>
          <w:highlight w:val="cyan"/>
          <w:u w:val="single"/>
          <w:bdr w:val="single" w:sz="8" w:space="0" w:color="auto"/>
        </w:rPr>
        <w:t>but</w:t>
      </w:r>
      <w:r w:rsidRPr="00A656F6">
        <w:rPr>
          <w:rFonts w:ascii="Times New Roman" w:eastAsia="Aptos" w:hAnsi="Times New Roman" w:cs="Times New Roman"/>
          <w:sz w:val="16"/>
        </w:rPr>
        <w:t xml:space="preserve"> a strategic look back at the </w:t>
      </w:r>
      <w:r w:rsidRPr="00A656F6">
        <w:rPr>
          <w:rFonts w:ascii="Times New Roman" w:eastAsia="Aptos" w:hAnsi="Times New Roman" w:cs="Times New Roman"/>
          <w:b/>
          <w:iCs/>
          <w:highlight w:val="cyan"/>
          <w:u w:val="single"/>
          <w:bdr w:val="single" w:sz="8" w:space="0" w:color="auto"/>
        </w:rPr>
        <w:t>coordinated strikes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and militancy</w:t>
      </w:r>
      <w:r w:rsidRPr="00A656F6">
        <w:rPr>
          <w:rFonts w:ascii="Times New Roman" w:eastAsia="Aptos" w:hAnsi="Times New Roman" w:cs="Times New Roman"/>
          <w:sz w:val="16"/>
        </w:rPr>
        <w:t xml:space="preserve"> of the past two decades shows </w:t>
      </w:r>
      <w:r w:rsidRPr="00A656F6">
        <w:rPr>
          <w:rFonts w:ascii="Times New Roman" w:eastAsia="Aptos" w:hAnsi="Times New Roman" w:cs="Times New Roman"/>
          <w:u w:val="single"/>
        </w:rPr>
        <w:t xml:space="preserve">we might be </w:t>
      </w:r>
      <w:r w:rsidRPr="00A656F6">
        <w:rPr>
          <w:rFonts w:ascii="Times New Roman" w:eastAsia="Aptos" w:hAnsi="Times New Roman" w:cs="Times New Roman"/>
          <w:b/>
          <w:iCs/>
          <w:highlight w:val="cyan"/>
          <w:u w:val="single"/>
          <w:bdr w:val="single" w:sz="8" w:space="0" w:color="auto"/>
        </w:rPr>
        <w:t>much</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closer than we think</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We’ve laid the groundwork</w:t>
      </w:r>
      <w:r w:rsidRPr="00A656F6">
        <w:rPr>
          <w:rFonts w:ascii="Times New Roman" w:eastAsia="Aptos" w:hAnsi="Times New Roman" w:cs="Times New Roman"/>
          <w:u w:val="single"/>
        </w:rPr>
        <w:t xml:space="preserve">. Now we </w:t>
      </w:r>
      <w:proofErr w:type="gramStart"/>
      <w:r w:rsidRPr="00A656F6">
        <w:rPr>
          <w:rFonts w:ascii="Times New Roman" w:eastAsia="Aptos" w:hAnsi="Times New Roman" w:cs="Times New Roman"/>
          <w:u w:val="single"/>
        </w:rPr>
        <w:t xml:space="preserve">have </w:t>
      </w:r>
      <w:r w:rsidRPr="00A656F6">
        <w:rPr>
          <w:rFonts w:ascii="Times New Roman" w:eastAsia="Aptos" w:hAnsi="Times New Roman" w:cs="Times New Roman"/>
          <w:highlight w:val="cyan"/>
          <w:u w:val="single"/>
        </w:rPr>
        <w:t>to</w:t>
      </w:r>
      <w:proofErr w:type="gramEnd"/>
      <w:r w:rsidRPr="00A656F6">
        <w:rPr>
          <w:rFonts w:ascii="Times New Roman" w:eastAsia="Aptos" w:hAnsi="Times New Roman" w:cs="Times New Roman"/>
          <w:u w:val="single"/>
        </w:rPr>
        <w:t xml:space="preserve"> harness the lessons from those fights and ​“</w:t>
      </w:r>
      <w:r w:rsidRPr="00A656F6">
        <w:rPr>
          <w:rFonts w:ascii="Times New Roman" w:eastAsia="Aptos" w:hAnsi="Times New Roman" w:cs="Times New Roman"/>
          <w:b/>
          <w:iCs/>
          <w:highlight w:val="cyan"/>
          <w:u w:val="single"/>
          <w:bdr w:val="single" w:sz="8" w:space="0" w:color="auto"/>
        </w:rPr>
        <w:t>speed-run</w:t>
      </w:r>
      <w:r w:rsidRPr="00A656F6">
        <w:rPr>
          <w:rFonts w:ascii="Times New Roman" w:eastAsia="Aptos" w:hAnsi="Times New Roman" w:cs="Times New Roman"/>
          <w:u w:val="single"/>
        </w:rPr>
        <w:t xml:space="preserve">” to </w:t>
      </w:r>
      <w:r w:rsidRPr="00A656F6">
        <w:rPr>
          <w:rFonts w:ascii="Times New Roman" w:eastAsia="Aptos" w:hAnsi="Times New Roman" w:cs="Times New Roman"/>
          <w:b/>
          <w:iCs/>
          <w:highlight w:val="cyan"/>
          <w:u w:val="single"/>
          <w:bdr w:val="single" w:sz="8" w:space="0" w:color="auto"/>
        </w:rPr>
        <w:t>much larger, disruptive actions</w:t>
      </w:r>
      <w:r w:rsidRPr="00A656F6">
        <w:rPr>
          <w:rFonts w:ascii="Times New Roman" w:eastAsia="Aptos" w:hAnsi="Times New Roman" w:cs="Times New Roman"/>
          <w:sz w:val="16"/>
        </w:rPr>
        <w:t>.</w:t>
      </w:r>
    </w:p>
    <w:p w14:paraId="5321B6A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PROVOCATIVE CONDITIONS</w:t>
      </w:r>
    </w:p>
    <w:p w14:paraId="4F68363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preconditions for large-scale coordinated actions are being laid out in plain view. Draconian, racist attacks on entire communities with the veneer of immigration enforcement. Gigantic tax cuts for the wealthy and corporations — which, along with economic contraction and federal budget cuts, will lead to huge budget challenges in statehouses and city halls across the country.</w:t>
      </w:r>
    </w:p>
    <w:p w14:paraId="6BF5180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attacks on democracy, immigrants, and the rule of law have already led to some of the largest mass mobilizations in U.S. history, including on October 18, when millions of people across the country joined thousands of ​“No Kings” protests. For the labor movement, the question is: when do we shift from mass </w:t>
      </w:r>
      <w:proofErr w:type="gramStart"/>
      <w:r w:rsidRPr="00A656F6">
        <w:rPr>
          <w:rFonts w:ascii="Times New Roman" w:eastAsia="Aptos" w:hAnsi="Times New Roman" w:cs="Times New Roman"/>
          <w:sz w:val="16"/>
        </w:rPr>
        <w:t>mobilizations</w:t>
      </w:r>
      <w:proofErr w:type="gramEnd"/>
      <w:r w:rsidRPr="00A656F6">
        <w:rPr>
          <w:rFonts w:ascii="Times New Roman" w:eastAsia="Aptos" w:hAnsi="Times New Roman" w:cs="Times New Roman"/>
          <w:sz w:val="16"/>
        </w:rPr>
        <w:t xml:space="preserve"> to mass economic action?</w:t>
      </w:r>
    </w:p>
    <w:p w14:paraId="34A8816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For the labor movement, the question is: when do we shift from mass </w:t>
      </w:r>
      <w:proofErr w:type="gramStart"/>
      <w:r w:rsidRPr="00A656F6">
        <w:rPr>
          <w:rFonts w:ascii="Times New Roman" w:eastAsia="Aptos" w:hAnsi="Times New Roman" w:cs="Times New Roman"/>
          <w:sz w:val="16"/>
        </w:rPr>
        <w:t>mobilizations</w:t>
      </w:r>
      <w:proofErr w:type="gramEnd"/>
      <w:r w:rsidRPr="00A656F6">
        <w:rPr>
          <w:rFonts w:ascii="Times New Roman" w:eastAsia="Aptos" w:hAnsi="Times New Roman" w:cs="Times New Roman"/>
          <w:sz w:val="16"/>
        </w:rPr>
        <w:t xml:space="preserve"> to mass economic action?</w:t>
      </w:r>
    </w:p>
    <w:p w14:paraId="3F799F7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b/>
          <w:iCs/>
          <w:highlight w:val="cyan"/>
          <w:u w:val="single"/>
          <w:bdr w:val="single" w:sz="8" w:space="0" w:color="auto"/>
        </w:rPr>
        <w:t>The first half of</w:t>
      </w:r>
      <w:r w:rsidRPr="00A656F6">
        <w:rPr>
          <w:rFonts w:ascii="Times New Roman" w:eastAsia="Aptos" w:hAnsi="Times New Roman" w:cs="Times New Roman"/>
          <w:b/>
          <w:iCs/>
          <w:u w:val="single"/>
          <w:bdr w:val="single" w:sz="8" w:space="0" w:color="auto"/>
        </w:rPr>
        <w:t xml:space="preserve"> 20</w:t>
      </w:r>
      <w:r w:rsidRPr="00A656F6">
        <w:rPr>
          <w:rFonts w:ascii="Times New Roman" w:eastAsia="Aptos" w:hAnsi="Times New Roman" w:cs="Times New Roman"/>
          <w:b/>
          <w:iCs/>
          <w:highlight w:val="cyan"/>
          <w:u w:val="single"/>
          <w:bdr w:val="single" w:sz="8" w:space="0" w:color="auto"/>
        </w:rPr>
        <w:t>26</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is the critical moment</w:t>
      </w:r>
      <w:r w:rsidRPr="00A656F6">
        <w:rPr>
          <w:rFonts w:ascii="Times New Roman" w:eastAsia="Aptos" w:hAnsi="Times New Roman" w:cs="Times New Roman"/>
          <w:sz w:val="16"/>
        </w:rPr>
        <w:t xml:space="preserve">. State legislators across the country will begin their deliberations over budgets hobbled by the hollowing-out of the federal government, </w:t>
      </w:r>
      <w:proofErr w:type="gramStart"/>
      <w:r w:rsidRPr="00A656F6">
        <w:rPr>
          <w:rFonts w:ascii="Times New Roman" w:eastAsia="Aptos" w:hAnsi="Times New Roman" w:cs="Times New Roman"/>
          <w:sz w:val="16"/>
        </w:rPr>
        <w:t>at the same time that</w:t>
      </w:r>
      <w:proofErr w:type="gramEnd"/>
      <w:r w:rsidRPr="00A656F6">
        <w:rPr>
          <w:rFonts w:ascii="Times New Roman" w:eastAsia="Aptos" w:hAnsi="Times New Roman" w:cs="Times New Roman"/>
          <w:sz w:val="16"/>
        </w:rPr>
        <w:t xml:space="preserve"> the $170 billion increase to ICE’s budget begins moving in earnest. Public colleges and universities will begin feeling the even deeper impact of the Trump administration’s cuts and attacks, as tech oligarchs and finance capital continue to bleed workers and the public sector.</w:t>
      </w:r>
    </w:p>
    <w:p w14:paraId="37E8726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We need to plan now to connect and coordinate these fights in our cities and states. Not a top-down national plan or centralized day of action, but to </w:t>
      </w:r>
      <w:proofErr w:type="gramStart"/>
      <w:r w:rsidRPr="00A656F6">
        <w:rPr>
          <w:rFonts w:ascii="Times New Roman" w:eastAsia="Aptos" w:hAnsi="Times New Roman" w:cs="Times New Roman"/>
          <w:sz w:val="16"/>
        </w:rPr>
        <w:t>make a plan</w:t>
      </w:r>
      <w:proofErr w:type="gramEnd"/>
      <w:r w:rsidRPr="00A656F6">
        <w:rPr>
          <w:rFonts w:ascii="Times New Roman" w:eastAsia="Aptos" w:hAnsi="Times New Roman" w:cs="Times New Roman"/>
          <w:sz w:val="16"/>
        </w:rPr>
        <w:t xml:space="preserve"> in every state.</w:t>
      </w:r>
    </w:p>
    <w:p w14:paraId="6B7993C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FOUR LESSONS</w:t>
      </w:r>
    </w:p>
    <w:p w14:paraId="322772F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Here are</w:t>
      </w:r>
      <w:r w:rsidRPr="00A656F6">
        <w:rPr>
          <w:rFonts w:ascii="Times New Roman" w:eastAsia="Aptos" w:hAnsi="Times New Roman" w:cs="Times New Roman"/>
          <w:sz w:val="16"/>
        </w:rPr>
        <w:t xml:space="preserve"> four </w:t>
      </w:r>
      <w:r w:rsidRPr="00A656F6">
        <w:rPr>
          <w:rFonts w:ascii="Times New Roman" w:eastAsia="Aptos" w:hAnsi="Times New Roman" w:cs="Times New Roman"/>
          <w:u w:val="single"/>
        </w:rPr>
        <w:t>important lessons</w:t>
      </w:r>
      <w:r w:rsidRPr="00A656F6">
        <w:rPr>
          <w:rFonts w:ascii="Times New Roman" w:eastAsia="Aptos" w:hAnsi="Times New Roman" w:cs="Times New Roman"/>
          <w:sz w:val="16"/>
        </w:rPr>
        <w:t xml:space="preserve"> we can learn from the recent past:</w:t>
      </w:r>
    </w:p>
    <w:p w14:paraId="2E724BC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Immigrant community defense must be understood as economic </w:t>
      </w:r>
      <w:proofErr w:type="gramStart"/>
      <w:r w:rsidRPr="00A656F6">
        <w:rPr>
          <w:rFonts w:ascii="Times New Roman" w:eastAsia="Aptos" w:hAnsi="Times New Roman" w:cs="Times New Roman"/>
          <w:sz w:val="16"/>
        </w:rPr>
        <w:t>action, and</w:t>
      </w:r>
      <w:proofErr w:type="gramEnd"/>
      <w:r w:rsidRPr="00A656F6">
        <w:rPr>
          <w:rFonts w:ascii="Times New Roman" w:eastAsia="Aptos" w:hAnsi="Times New Roman" w:cs="Times New Roman"/>
          <w:sz w:val="16"/>
        </w:rPr>
        <w:t xml:space="preserve"> </w:t>
      </w:r>
      <w:proofErr w:type="gramStart"/>
      <w:r w:rsidRPr="00A656F6">
        <w:rPr>
          <w:rFonts w:ascii="Times New Roman" w:eastAsia="Aptos" w:hAnsi="Times New Roman" w:cs="Times New Roman"/>
          <w:sz w:val="16"/>
        </w:rPr>
        <w:t>lifted up</w:t>
      </w:r>
      <w:proofErr w:type="gramEnd"/>
      <w:r w:rsidRPr="00A656F6">
        <w:rPr>
          <w:rFonts w:ascii="Times New Roman" w:eastAsia="Aptos" w:hAnsi="Times New Roman" w:cs="Times New Roman"/>
          <w:sz w:val="16"/>
        </w:rPr>
        <w:t>. In 2006, the national movement for ​“A Day Without an Immigrant” began with a march of 100,000 on March 10, and peaked on May 1, when 500,000 immigrants and allies marched through downtown Chicago.</w:t>
      </w:r>
    </w:p>
    <w:p w14:paraId="71D1767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So many immigrant workers and their allies participated in that day’s action, also known as the ​“Great American Boycott,” that large parts of the Chicago area were effectively shut down for economic activity. Stores and restaurants closed either in solidarity with their workers or </w:t>
      </w:r>
      <w:proofErr w:type="gramStart"/>
      <w:r w:rsidRPr="00A656F6">
        <w:rPr>
          <w:rFonts w:ascii="Times New Roman" w:eastAsia="Aptos" w:hAnsi="Times New Roman" w:cs="Times New Roman"/>
          <w:sz w:val="16"/>
        </w:rPr>
        <w:t>of</w:t>
      </w:r>
      <w:proofErr w:type="gramEnd"/>
      <w:r w:rsidRPr="00A656F6">
        <w:rPr>
          <w:rFonts w:ascii="Times New Roman" w:eastAsia="Aptos" w:hAnsi="Times New Roman" w:cs="Times New Roman"/>
          <w:sz w:val="16"/>
        </w:rPr>
        <w:t xml:space="preserve"> necessity, with not enough staff to function.</w:t>
      </w:r>
    </w:p>
    <w:p w14:paraId="0BBAB26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Bring labor and community together</w:t>
      </w:r>
      <w:r w:rsidRPr="00A656F6">
        <w:rPr>
          <w:rFonts w:ascii="Times New Roman" w:eastAsia="Aptos" w:hAnsi="Times New Roman" w:cs="Times New Roman"/>
          <w:sz w:val="16"/>
        </w:rPr>
        <w:t xml:space="preserve"> to coordinate campaigns. Ten years after the reemergence of May Day, </w:t>
      </w:r>
      <w:proofErr w:type="gramStart"/>
      <w:r w:rsidRPr="00A656F6">
        <w:rPr>
          <w:rFonts w:ascii="Times New Roman" w:eastAsia="Aptos" w:hAnsi="Times New Roman" w:cs="Times New Roman"/>
          <w:sz w:val="16"/>
        </w:rPr>
        <w:t>in the midst of</w:t>
      </w:r>
      <w:proofErr w:type="gramEnd"/>
      <w:r w:rsidRPr="00A656F6">
        <w:rPr>
          <w:rFonts w:ascii="Times New Roman" w:eastAsia="Aptos" w:hAnsi="Times New Roman" w:cs="Times New Roman"/>
          <w:sz w:val="16"/>
        </w:rPr>
        <w:t xml:space="preserve"> what would become a two-year-long Illinois state budget stalemate under a billionaire Republican governor, the Chicago Teachers Union went on a one-day strike to protest the budget impasse and call for full funding of schools.</w:t>
      </w:r>
    </w:p>
    <w:p w14:paraId="145A3CE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For most of 2015, </w:t>
      </w:r>
      <w:r w:rsidRPr="00A656F6">
        <w:rPr>
          <w:rFonts w:ascii="Times New Roman" w:eastAsia="Aptos" w:hAnsi="Times New Roman" w:cs="Times New Roman"/>
          <w:b/>
          <w:iCs/>
          <w:u w:val="single"/>
          <w:bdr w:val="single" w:sz="8" w:space="0" w:color="auto"/>
        </w:rPr>
        <w:t>CTU and SEIU</w:t>
      </w:r>
      <w:r w:rsidRPr="00A656F6">
        <w:rPr>
          <w:rFonts w:ascii="Times New Roman" w:eastAsia="Aptos" w:hAnsi="Times New Roman" w:cs="Times New Roman"/>
          <w:sz w:val="16"/>
        </w:rPr>
        <w:t xml:space="preserve"> Healthcare Illinois had jointly </w:t>
      </w:r>
      <w:r w:rsidRPr="00A656F6">
        <w:rPr>
          <w:rFonts w:ascii="Times New Roman" w:eastAsia="Aptos" w:hAnsi="Times New Roman" w:cs="Times New Roman"/>
          <w:u w:val="single"/>
        </w:rPr>
        <w:t xml:space="preserve">convened a coalition of local </w:t>
      </w:r>
      <w:r w:rsidRPr="00A656F6">
        <w:rPr>
          <w:rFonts w:ascii="Times New Roman" w:eastAsia="Aptos" w:hAnsi="Times New Roman" w:cs="Times New Roman"/>
          <w:highlight w:val="cyan"/>
          <w:u w:val="single"/>
        </w:rPr>
        <w:t>unions</w:t>
      </w:r>
      <w:r w:rsidRPr="00A656F6">
        <w:rPr>
          <w:rFonts w:ascii="Times New Roman" w:eastAsia="Aptos" w:hAnsi="Times New Roman" w:cs="Times New Roman"/>
          <w:sz w:val="16"/>
        </w:rPr>
        <w:t xml:space="preserve">, united in a commitment to progressive working-class politics and militant action, </w:t>
      </w:r>
      <w:r w:rsidRPr="00A656F6">
        <w:rPr>
          <w:rFonts w:ascii="Times New Roman" w:eastAsia="Aptos" w:hAnsi="Times New Roman" w:cs="Times New Roman"/>
          <w:u w:val="single"/>
        </w:rPr>
        <w:t xml:space="preserve">to </w:t>
      </w:r>
      <w:r w:rsidRPr="00A656F6">
        <w:rPr>
          <w:rFonts w:ascii="Times New Roman" w:eastAsia="Aptos" w:hAnsi="Times New Roman" w:cs="Times New Roman"/>
          <w:highlight w:val="cyan"/>
          <w:u w:val="single"/>
        </w:rPr>
        <w:t>coordinate campaigns and share strategies</w:t>
      </w:r>
      <w:r w:rsidRPr="00A656F6">
        <w:rPr>
          <w:rFonts w:ascii="Times New Roman" w:eastAsia="Aptos" w:hAnsi="Times New Roman" w:cs="Times New Roman"/>
          <w:sz w:val="16"/>
        </w:rPr>
        <w:t>.</w:t>
      </w:r>
    </w:p>
    <w:p w14:paraId="64DE776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Because of that coalition’s work, a dozen unions participated in the 2016 one-day strike, including fast food workers with the Fight for 15, higher education unions from Chicago State and Northeastern Illinois universities, and childcare and homecare workers from SEIU HCII, along with a large community coalition led by both longtime neighborhood groups and key organizers of the Black Lives Matter movement.</w:t>
      </w:r>
    </w:p>
    <w:p w14:paraId="45987BD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Push our </w:t>
      </w:r>
      <w:r w:rsidRPr="00A656F6">
        <w:rPr>
          <w:rFonts w:ascii="Times New Roman" w:eastAsia="Aptos" w:hAnsi="Times New Roman" w:cs="Times New Roman"/>
          <w:u w:val="single"/>
        </w:rPr>
        <w:t>unions</w:t>
      </w:r>
      <w:r w:rsidRPr="00A656F6">
        <w:rPr>
          <w:rFonts w:ascii="Times New Roman" w:eastAsia="Aptos" w:hAnsi="Times New Roman" w:cs="Times New Roman"/>
          <w:sz w:val="16"/>
        </w:rPr>
        <w:t xml:space="preserve"> to </w:t>
      </w:r>
      <w:r w:rsidRPr="00A656F6">
        <w:rPr>
          <w:rFonts w:ascii="Times New Roman" w:eastAsia="Aptos" w:hAnsi="Times New Roman" w:cs="Times New Roman"/>
          <w:b/>
          <w:iCs/>
          <w:u w:val="single"/>
          <w:bdr w:val="single" w:sz="8" w:space="0" w:color="auto"/>
        </w:rPr>
        <w:t>take bigger risks</w:t>
      </w:r>
      <w:r w:rsidRPr="00A656F6">
        <w:rPr>
          <w:rFonts w:ascii="Times New Roman" w:eastAsia="Aptos" w:hAnsi="Times New Roman" w:cs="Times New Roman"/>
          <w:sz w:val="16"/>
        </w:rPr>
        <w:t xml:space="preserve">, especially in key sectors. In February 2018, incensed by insulting wage proposals from another billionaire Republican governor, West Virginia teachers set off what would become a nationwide wave of city and statewide teacher strikes, the Red for Ed movement. Some were one-day strikes billed as ​“days of action”; some were sustained for weeks. Importantly, almost </w:t>
      </w:r>
      <w:proofErr w:type="gramStart"/>
      <w:r w:rsidRPr="00A656F6">
        <w:rPr>
          <w:rFonts w:ascii="Times New Roman" w:eastAsia="Aptos" w:hAnsi="Times New Roman" w:cs="Times New Roman"/>
          <w:sz w:val="16"/>
        </w:rPr>
        <w:t>all of</w:t>
      </w:r>
      <w:proofErr w:type="gramEnd"/>
      <w:r w:rsidRPr="00A656F6">
        <w:rPr>
          <w:rFonts w:ascii="Times New Roman" w:eastAsia="Aptos" w:hAnsi="Times New Roman" w:cs="Times New Roman"/>
          <w:sz w:val="16"/>
        </w:rPr>
        <w:t xml:space="preserve"> the multi-district and statewide walkouts happened in states where teachers were prohibited by law from going on strike — but they went on strike anyway.</w:t>
      </w:r>
    </w:p>
    <w:p w14:paraId="05D2FE5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Public school teachers, by their nature, are embedded in communities. To varying degrees, so are many other groups of workers: in state and county governments, nursing homes and health clinics, community colleges, grocery stores, and restaurants. These are all potentially key sectors that have public reach and visibility across diverse communities.</w:t>
      </w:r>
    </w:p>
    <w:p w14:paraId="0A74C57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Line up contract expiration dates and demands across industries, and work with community allies to publicize demands for the common good. In March 2024, unions representing more than 15,000 workers in the Twin Cities coordinated strike authorization votes across several industries.</w:t>
      </w:r>
    </w:p>
    <w:p w14:paraId="3CC77ED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This effort, launched publicly in October 2023, included teachers, transit workers, janitors, nursing home workers, and retail workers from six different unions. It was the product of intense joint campaigning and leadership development.</w:t>
      </w:r>
    </w:p>
    <w:p w14:paraId="4C5971B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simple threat of coordinated strike action led to big contract wins for transit workers, Minneapolis city workers, and security officers, while an even broader coalition of labor and community allies supported janitors, nursing home workers, and retail workers through their strikes.</w:t>
      </w:r>
    </w:p>
    <w:p w14:paraId="1E6D60F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PROGRESS IN UPHEAVAL</w:t>
      </w:r>
    </w:p>
    <w:p w14:paraId="652E910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One thing we know about the coming months is that the attacks from Trump and his corporate allies will only sharpen. And the </w:t>
      </w:r>
      <w:r w:rsidRPr="00A656F6">
        <w:rPr>
          <w:rFonts w:ascii="Times New Roman" w:eastAsia="Aptos" w:hAnsi="Times New Roman" w:cs="Times New Roman"/>
          <w:u w:val="single"/>
        </w:rPr>
        <w:t>structures that exist now</w:t>
      </w:r>
      <w:r w:rsidRPr="00A656F6">
        <w:rPr>
          <w:rFonts w:ascii="Times New Roman" w:eastAsia="Aptos" w:hAnsi="Times New Roman" w:cs="Times New Roman"/>
          <w:sz w:val="16"/>
        </w:rPr>
        <w:t xml:space="preserve"> — our </w:t>
      </w:r>
      <w:r w:rsidRPr="00A656F6">
        <w:rPr>
          <w:rFonts w:ascii="Times New Roman" w:eastAsia="Aptos" w:hAnsi="Times New Roman" w:cs="Times New Roman"/>
          <w:b/>
          <w:iCs/>
          <w:highlight w:val="cyan"/>
          <w:u w:val="single"/>
          <w:bdr w:val="single" w:sz="8" w:space="0" w:color="auto"/>
        </w:rPr>
        <w:t>unions</w:t>
      </w:r>
      <w:r w:rsidRPr="00A656F6">
        <w:rPr>
          <w:rFonts w:ascii="Times New Roman" w:eastAsia="Aptos" w:hAnsi="Times New Roman" w:cs="Times New Roman"/>
          <w:sz w:val="16"/>
        </w:rPr>
        <w:t xml:space="preserve"> and other organized groups that are fighting for immigrant justice, tenant rights, and a fair economy, as scattered and weak as they may be — </w:t>
      </w:r>
      <w:r w:rsidRPr="00A656F6">
        <w:rPr>
          <w:rFonts w:ascii="Times New Roman" w:eastAsia="Aptos" w:hAnsi="Times New Roman" w:cs="Times New Roman"/>
          <w:b/>
          <w:iCs/>
          <w:sz w:val="28"/>
          <w:szCs w:val="28"/>
          <w:highlight w:val="cyan"/>
          <w:u w:val="single"/>
          <w:bdr w:val="single" w:sz="8" w:space="0" w:color="auto"/>
        </w:rPr>
        <w:t xml:space="preserve">are the vehicles we </w:t>
      </w:r>
      <w:proofErr w:type="gramStart"/>
      <w:r w:rsidRPr="00A656F6">
        <w:rPr>
          <w:rFonts w:ascii="Times New Roman" w:eastAsia="Aptos" w:hAnsi="Times New Roman" w:cs="Times New Roman"/>
          <w:b/>
          <w:iCs/>
          <w:sz w:val="28"/>
          <w:szCs w:val="28"/>
          <w:highlight w:val="cyan"/>
          <w:u w:val="single"/>
          <w:bdr w:val="single" w:sz="8" w:space="0" w:color="auto"/>
        </w:rPr>
        <w:t>have to</w:t>
      </w:r>
      <w:proofErr w:type="gramEnd"/>
      <w:r w:rsidRPr="00A656F6">
        <w:rPr>
          <w:rFonts w:ascii="Times New Roman" w:eastAsia="Aptos" w:hAnsi="Times New Roman" w:cs="Times New Roman"/>
          <w:b/>
          <w:iCs/>
          <w:sz w:val="28"/>
          <w:szCs w:val="28"/>
          <w:highlight w:val="cyan"/>
          <w:u w:val="single"/>
          <w:bdr w:val="single" w:sz="8" w:space="0" w:color="auto"/>
        </w:rPr>
        <w:t xml:space="preserve"> organize a fightback</w:t>
      </w:r>
      <w:r w:rsidRPr="00A656F6">
        <w:rPr>
          <w:rFonts w:ascii="Times New Roman" w:eastAsia="Aptos" w:hAnsi="Times New Roman" w:cs="Times New Roman"/>
          <w:sz w:val="16"/>
        </w:rPr>
        <w:t>.</w:t>
      </w:r>
    </w:p>
    <w:p w14:paraId="467E2EC1"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General strike (1) topples the government (2) collapses the economy and (3) hollows out unions. Kneecapping unions </w:t>
      </w:r>
      <w:r w:rsidRPr="00A656F6">
        <w:rPr>
          <w:rFonts w:ascii="Times New Roman" w:eastAsia="Times New Roman" w:hAnsi="Times New Roman" w:cs="Times New Roman"/>
          <w:b/>
          <w:iCs/>
          <w:sz w:val="26"/>
          <w:u w:val="single"/>
        </w:rPr>
        <w:t>now</w:t>
      </w:r>
      <w:r w:rsidRPr="00A656F6">
        <w:rPr>
          <w:rFonts w:ascii="Times New Roman" w:eastAsia="Times New Roman" w:hAnsi="Times New Roman" w:cs="Times New Roman"/>
          <w:b/>
          <w:iCs/>
          <w:sz w:val="26"/>
        </w:rPr>
        <w:t xml:space="preserve"> solves.</w:t>
      </w:r>
    </w:p>
    <w:p w14:paraId="71D475F5"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Thomas 22</w:t>
      </w:r>
      <w:r w:rsidRPr="00A656F6">
        <w:rPr>
          <w:rFonts w:ascii="Times New Roman" w:eastAsia="Aptos" w:hAnsi="Times New Roman" w:cs="Times New Roman"/>
        </w:rPr>
        <w:t xml:space="preserve">, Writer, editor and consultant for publications at VIC. </w:t>
      </w:r>
      <w:r w:rsidRPr="00A656F6">
        <w:rPr>
          <w:rFonts w:ascii="Times New Roman" w:eastAsia="Aptos" w:hAnsi="Times New Roman" w:cs="Times New Roman"/>
          <w:b/>
          <w:bCs/>
        </w:rPr>
        <w:t>CITING</w:t>
      </w:r>
      <w:r w:rsidRPr="00A656F6">
        <w:rPr>
          <w:rFonts w:ascii="Times New Roman" w:eastAsia="Aptos" w:hAnsi="Times New Roman" w:cs="Times New Roman"/>
        </w:rPr>
        <w:t xml:space="preserve">: Gregoris Ioannou, Lecturer in employment relations and human resource management at the University of Sheffield (Rhys Thomas, 07-13-2022, "What Would Happen If We All Just... Went on Strike?" VICE, https://www.vice.com/en/article/general-strike-uk/) </w:t>
      </w:r>
      <w:r w:rsidRPr="00A656F6">
        <w:rPr>
          <w:rFonts w:ascii="Times New Roman" w:eastAsia="Aptos" w:hAnsi="Times New Roman" w:cs="Times New Roman"/>
          <w:strike/>
        </w:rPr>
        <w:t>language</w:t>
      </w:r>
      <w:r w:rsidRPr="00A656F6">
        <w:rPr>
          <w:rFonts w:ascii="Times New Roman" w:eastAsia="Aptos" w:hAnsi="Times New Roman" w:cs="Times New Roman"/>
        </w:rPr>
        <w:t xml:space="preserve"> [edited]</w:t>
      </w:r>
    </w:p>
    <w:p w14:paraId="7EBE1BA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Either way, </w:t>
      </w:r>
      <w:r w:rsidRPr="00A656F6">
        <w:rPr>
          <w:rFonts w:ascii="Times New Roman" w:eastAsia="Aptos" w:hAnsi="Times New Roman" w:cs="Times New Roman"/>
          <w:u w:val="single"/>
        </w:rPr>
        <w:t xml:space="preserve">a </w:t>
      </w:r>
      <w:r w:rsidRPr="00A656F6">
        <w:rPr>
          <w:rFonts w:ascii="Times New Roman" w:eastAsia="Aptos" w:hAnsi="Times New Roman" w:cs="Times New Roman"/>
          <w:b/>
          <w:iCs/>
          <w:highlight w:val="cyan"/>
          <w:u w:val="single"/>
          <w:bdr w:val="single" w:sz="8" w:space="0" w:color="auto"/>
        </w:rPr>
        <w:t>general strike</w:t>
      </w:r>
      <w:r w:rsidRPr="00A656F6">
        <w:rPr>
          <w:rFonts w:ascii="Times New Roman" w:eastAsia="Aptos" w:hAnsi="Times New Roman" w:cs="Times New Roman"/>
          <w:u w:val="single"/>
        </w:rPr>
        <w:t xml:space="preserve"> would have a </w:t>
      </w:r>
      <w:r w:rsidRPr="00A656F6">
        <w:rPr>
          <w:rFonts w:ascii="Times New Roman" w:eastAsia="Aptos" w:hAnsi="Times New Roman" w:cs="Times New Roman"/>
          <w:b/>
          <w:iCs/>
          <w:u w:val="single"/>
          <w:bdr w:val="single" w:sz="8" w:space="0" w:color="auto"/>
        </w:rPr>
        <w:t>huge effect</w:t>
      </w:r>
      <w:r w:rsidRPr="00A656F6">
        <w:rPr>
          <w:rFonts w:ascii="Times New Roman" w:eastAsia="Aptos" w:hAnsi="Times New Roman" w:cs="Times New Roman"/>
          <w:sz w:val="16"/>
        </w:rPr>
        <w:t xml:space="preserve"> on the country. “</w:t>
      </w:r>
      <w:r w:rsidRPr="00A656F6">
        <w:rPr>
          <w:rFonts w:ascii="Times New Roman" w:eastAsia="Aptos" w:hAnsi="Times New Roman" w:cs="Times New Roman"/>
          <w:u w:val="single"/>
        </w:rPr>
        <w:t xml:space="preserve">It </w:t>
      </w:r>
      <w:r w:rsidRPr="00A656F6">
        <w:rPr>
          <w:rFonts w:ascii="Times New Roman" w:eastAsia="Aptos" w:hAnsi="Times New Roman" w:cs="Times New Roman"/>
          <w:highlight w:val="cyan"/>
          <w:u w:val="single"/>
        </w:rPr>
        <w:t>could</w:t>
      </w:r>
      <w:r w:rsidRPr="00A656F6">
        <w:rPr>
          <w:rFonts w:ascii="Times New Roman" w:eastAsia="Aptos" w:hAnsi="Times New Roman" w:cs="Times New Roman"/>
          <w:sz w:val="16"/>
        </w:rPr>
        <w:t xml:space="preserve"> </w:t>
      </w:r>
      <w:proofErr w:type="spellStart"/>
      <w:r w:rsidRPr="00A656F6">
        <w:rPr>
          <w:rFonts w:ascii="Times New Roman" w:eastAsia="Aptos" w:hAnsi="Times New Roman" w:cs="Times New Roman"/>
          <w:strike/>
          <w:sz w:val="16"/>
        </w:rPr>
        <w:t>paralyse</w:t>
      </w:r>
      <w:proofErr w:type="spellEnd"/>
      <w:r w:rsidRPr="00A656F6">
        <w:rPr>
          <w:rFonts w:ascii="Times New Roman" w:eastAsia="Aptos" w:hAnsi="Times New Roman" w:cs="Times New Roman"/>
          <w:u w:val="single"/>
        </w:rPr>
        <w:t>[</w:t>
      </w:r>
      <w:r w:rsidRPr="00A656F6">
        <w:rPr>
          <w:rFonts w:ascii="Times New Roman" w:eastAsia="Aptos" w:hAnsi="Times New Roman" w:cs="Times New Roman"/>
          <w:b/>
          <w:iCs/>
          <w:highlight w:val="cyan"/>
          <w:u w:val="single"/>
          <w:bdr w:val="single" w:sz="8" w:space="0" w:color="auto"/>
        </w:rPr>
        <w:t>freeze</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not just</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highlight w:val="cyan"/>
          <w:u w:val="single"/>
          <w:bdr w:val="single" w:sz="8" w:space="0" w:color="auto"/>
        </w:rPr>
        <w:t>econ</w:t>
      </w:r>
      <w:r w:rsidRPr="00A656F6">
        <w:rPr>
          <w:rFonts w:ascii="Times New Roman" w:eastAsia="Aptos" w:hAnsi="Times New Roman" w:cs="Times New Roman"/>
          <w:b/>
          <w:iCs/>
          <w:u w:val="single"/>
          <w:bdr w:val="single" w:sz="8" w:space="0" w:color="auto"/>
        </w:rPr>
        <w:t>omy</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but</w:t>
      </w:r>
      <w:r w:rsidRPr="00A656F6">
        <w:rPr>
          <w:rFonts w:ascii="Times New Roman" w:eastAsia="Aptos" w:hAnsi="Times New Roman" w:cs="Times New Roman"/>
          <w:sz w:val="16"/>
        </w:rPr>
        <w:t xml:space="preserve"> much of </w:t>
      </w:r>
      <w:proofErr w:type="gramStart"/>
      <w:r w:rsidRPr="00A656F6">
        <w:rPr>
          <w:rFonts w:ascii="Times New Roman" w:eastAsia="Aptos" w:hAnsi="Times New Roman" w:cs="Times New Roman"/>
          <w:u w:val="single"/>
        </w:rPr>
        <w:t>day to day</w:t>
      </w:r>
      <w:proofErr w:type="gramEnd"/>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life</w:t>
      </w:r>
      <w:r w:rsidRPr="00A656F6">
        <w:rPr>
          <w:rFonts w:ascii="Times New Roman" w:eastAsia="Aptos" w:hAnsi="Times New Roman" w:cs="Times New Roman"/>
          <w:u w:val="single"/>
        </w:rPr>
        <w:t>,” says Dr Gregoris Ioannou, a lecturer in employment relations and human resource management</w:t>
      </w:r>
      <w:r w:rsidRPr="00A656F6">
        <w:rPr>
          <w:rFonts w:ascii="Times New Roman" w:eastAsia="Aptos" w:hAnsi="Times New Roman" w:cs="Times New Roman"/>
          <w:sz w:val="16"/>
        </w:rPr>
        <w:t xml:space="preserve"> at the University of Sheffield, adding that “some sort of minimum service” would be agreed upon so that services like emergency and essential health care could still be accessed.</w:t>
      </w:r>
    </w:p>
    <w:p w14:paraId="5E37EC5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w:t>
      </w:r>
      <w:r w:rsidRPr="00A656F6">
        <w:rPr>
          <w:rFonts w:ascii="Times New Roman" w:eastAsia="Aptos" w:hAnsi="Times New Roman" w:cs="Times New Roman"/>
          <w:u w:val="single"/>
        </w:rPr>
        <w:t xml:space="preserve">We would see </w:t>
      </w:r>
      <w:r w:rsidRPr="00A656F6">
        <w:rPr>
          <w:rFonts w:ascii="Times New Roman" w:eastAsia="Aptos" w:hAnsi="Times New Roman" w:cs="Times New Roman"/>
          <w:highlight w:val="cyan"/>
          <w:u w:val="single"/>
        </w:rPr>
        <w:t xml:space="preserve">factories </w:t>
      </w:r>
      <w:r w:rsidRPr="00A656F6">
        <w:rPr>
          <w:rFonts w:ascii="Times New Roman" w:eastAsia="Aptos" w:hAnsi="Times New Roman" w:cs="Times New Roman"/>
          <w:b/>
          <w:iCs/>
          <w:highlight w:val="cyan"/>
          <w:u w:val="single"/>
          <w:bdr w:val="single" w:sz="8" w:space="0" w:color="auto"/>
        </w:rPr>
        <w:t>cease output</w:t>
      </w:r>
      <w:r w:rsidRPr="00A656F6">
        <w:rPr>
          <w:rFonts w:ascii="Times New Roman" w:eastAsia="Aptos" w:hAnsi="Times New Roman" w:cs="Times New Roman"/>
          <w:sz w:val="16"/>
        </w:rPr>
        <w:t xml:space="preserve"> </w:t>
      </w:r>
      <w:proofErr w:type="gramStart"/>
      <w:r w:rsidRPr="00A656F6">
        <w:rPr>
          <w:rFonts w:ascii="Times New Roman" w:eastAsia="Aptos" w:hAnsi="Times New Roman" w:cs="Times New Roman"/>
          <w:sz w:val="16"/>
        </w:rPr>
        <w:t xml:space="preserve">pretty </w:t>
      </w:r>
      <w:r w:rsidRPr="00A656F6">
        <w:rPr>
          <w:rFonts w:ascii="Times New Roman" w:eastAsia="Aptos" w:hAnsi="Times New Roman" w:cs="Times New Roman"/>
          <w:b/>
          <w:iCs/>
          <w:highlight w:val="cyan"/>
          <w:u w:val="single"/>
          <w:bdr w:val="single" w:sz="8" w:space="0" w:color="auto"/>
        </w:rPr>
        <w:t>quickly</w:t>
      </w:r>
      <w:proofErr w:type="gramEnd"/>
      <w:r w:rsidRPr="00A656F6">
        <w:rPr>
          <w:rFonts w:ascii="Times New Roman" w:eastAsia="Aptos" w:hAnsi="Times New Roman" w:cs="Times New Roman"/>
          <w:b/>
          <w:iCs/>
          <w:u w:val="single"/>
          <w:bdr w:val="single" w:sz="8" w:space="0" w:color="auto"/>
        </w:rPr>
        <w:t xml:space="preserve"> </w:t>
      </w:r>
      <w:r w:rsidRPr="00A656F6">
        <w:rPr>
          <w:rFonts w:ascii="Times New Roman" w:eastAsia="Aptos" w:hAnsi="Times New Roman" w:cs="Times New Roman"/>
          <w:u w:val="single"/>
        </w:rPr>
        <w:t xml:space="preserve">because </w:t>
      </w:r>
      <w:r w:rsidRPr="00A656F6">
        <w:rPr>
          <w:rFonts w:ascii="Times New Roman" w:eastAsia="Aptos" w:hAnsi="Times New Roman" w:cs="Times New Roman"/>
          <w:highlight w:val="cyan"/>
          <w:u w:val="single"/>
        </w:rPr>
        <w:t xml:space="preserve">they operate on a </w:t>
      </w:r>
      <w:r w:rsidRPr="00A656F6">
        <w:rPr>
          <w:rFonts w:ascii="Times New Roman" w:eastAsia="Aptos" w:hAnsi="Times New Roman" w:cs="Times New Roman"/>
          <w:b/>
          <w:iCs/>
          <w:highlight w:val="cyan"/>
          <w:u w:val="single"/>
          <w:bdr w:val="single" w:sz="8" w:space="0" w:color="auto"/>
        </w:rPr>
        <w:t>‘just in time’</w:t>
      </w:r>
      <w:r w:rsidRPr="00A656F6">
        <w:rPr>
          <w:rFonts w:ascii="Times New Roman" w:eastAsia="Aptos" w:hAnsi="Times New Roman" w:cs="Times New Roman"/>
          <w:highlight w:val="cyan"/>
          <w:u w:val="single"/>
        </w:rPr>
        <w:t xml:space="preserve"> system</w:t>
      </w:r>
      <w:r w:rsidRPr="00A656F6">
        <w:rPr>
          <w:rFonts w:ascii="Times New Roman" w:eastAsia="Aptos" w:hAnsi="Times New Roman" w:cs="Times New Roman"/>
          <w:sz w:val="16"/>
        </w:rPr>
        <w:t xml:space="preserve"> – </w:t>
      </w:r>
      <w:r w:rsidRPr="00A656F6">
        <w:rPr>
          <w:rFonts w:ascii="Times New Roman" w:eastAsia="Aptos" w:hAnsi="Times New Roman" w:cs="Times New Roman"/>
          <w:u w:val="single"/>
        </w:rPr>
        <w:t>they don’t have warehouses full of parts</w:t>
      </w:r>
      <w:r w:rsidRPr="00A656F6">
        <w:rPr>
          <w:rFonts w:ascii="Times New Roman" w:eastAsia="Aptos" w:hAnsi="Times New Roman" w:cs="Times New Roman"/>
          <w:sz w:val="16"/>
        </w:rPr>
        <w:t xml:space="preserve"> that they can assemble into the finished product,” Gall adds. “And of course, </w:t>
      </w:r>
      <w:r w:rsidRPr="00A656F6">
        <w:rPr>
          <w:rFonts w:ascii="Times New Roman" w:eastAsia="Aptos" w:hAnsi="Times New Roman" w:cs="Times New Roman"/>
          <w:u w:val="single"/>
        </w:rPr>
        <w:t xml:space="preserve">if delivery </w:t>
      </w:r>
      <w:r w:rsidRPr="00A656F6">
        <w:rPr>
          <w:rFonts w:ascii="Times New Roman" w:eastAsia="Aptos" w:hAnsi="Times New Roman" w:cs="Times New Roman"/>
          <w:highlight w:val="cyan"/>
          <w:u w:val="single"/>
        </w:rPr>
        <w:t>drivers</w:t>
      </w:r>
      <w:r w:rsidRPr="00A656F6">
        <w:rPr>
          <w:rFonts w:ascii="Times New Roman" w:eastAsia="Aptos" w:hAnsi="Times New Roman" w:cs="Times New Roman"/>
          <w:u w:val="single"/>
        </w:rPr>
        <w:t xml:space="preserve"> strike, that </w:t>
      </w:r>
      <w:r w:rsidRPr="00A656F6">
        <w:rPr>
          <w:rFonts w:ascii="Times New Roman" w:eastAsia="Aptos" w:hAnsi="Times New Roman" w:cs="Times New Roman"/>
          <w:highlight w:val="cyan"/>
          <w:u w:val="single"/>
        </w:rPr>
        <w:t>disrupts</w:t>
      </w:r>
      <w:r w:rsidRPr="00A656F6">
        <w:rPr>
          <w:rFonts w:ascii="Times New Roman" w:eastAsia="Aptos" w:hAnsi="Times New Roman" w:cs="Times New Roman"/>
          <w:u w:val="single"/>
        </w:rPr>
        <w:t xml:space="preserve"> a lot of </w:t>
      </w:r>
      <w:r w:rsidRPr="00A656F6">
        <w:rPr>
          <w:rFonts w:ascii="Times New Roman" w:eastAsia="Aptos" w:hAnsi="Times New Roman" w:cs="Times New Roman"/>
          <w:highlight w:val="cyan"/>
          <w:u w:val="single"/>
        </w:rPr>
        <w:t>industries</w:t>
      </w:r>
      <w:r w:rsidRPr="00A656F6">
        <w:rPr>
          <w:rFonts w:ascii="Times New Roman" w:eastAsia="Aptos" w:hAnsi="Times New Roman" w:cs="Times New Roman"/>
          <w:sz w:val="16"/>
        </w:rPr>
        <w:t xml:space="preserve"> and businesses.” </w:t>
      </w:r>
    </w:p>
    <w:p w14:paraId="2272F6F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Similar </w:t>
      </w:r>
      <w:r w:rsidRPr="00A656F6">
        <w:rPr>
          <w:rFonts w:ascii="Times New Roman" w:eastAsia="Aptos" w:hAnsi="Times New Roman" w:cs="Times New Roman"/>
          <w:b/>
          <w:iCs/>
          <w:highlight w:val="cyan"/>
          <w:u w:val="single"/>
          <w:bdr w:val="single" w:sz="8" w:space="0" w:color="auto"/>
        </w:rPr>
        <w:t>knock-on effects</w:t>
      </w:r>
      <w:r w:rsidRPr="00A656F6">
        <w:rPr>
          <w:rFonts w:ascii="Times New Roman" w:eastAsia="Aptos" w:hAnsi="Times New Roman" w:cs="Times New Roman"/>
          <w:highlight w:val="cyan"/>
          <w:u w:val="single"/>
        </w:rPr>
        <w:t xml:space="preserve"> happened during</w:t>
      </w:r>
      <w:r w:rsidRPr="00A656F6">
        <w:rPr>
          <w:rFonts w:ascii="Times New Roman" w:eastAsia="Aptos" w:hAnsi="Times New Roman" w:cs="Times New Roman"/>
          <w:sz w:val="16"/>
        </w:rPr>
        <w:t xml:space="preserve"> the </w:t>
      </w:r>
      <w:r w:rsidRPr="00A656F6">
        <w:rPr>
          <w:rFonts w:ascii="Times New Roman" w:eastAsia="Aptos" w:hAnsi="Times New Roman" w:cs="Times New Roman"/>
          <w:highlight w:val="cyan"/>
          <w:u w:val="single"/>
        </w:rPr>
        <w:t>RMT strikes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People couldn’t get to offices</w:t>
      </w:r>
      <w:r w:rsidRPr="00A656F6">
        <w:rPr>
          <w:rFonts w:ascii="Times New Roman" w:eastAsia="Aptos" w:hAnsi="Times New Roman" w:cs="Times New Roman"/>
          <w:sz w:val="16"/>
        </w:rPr>
        <w:t xml:space="preserve">, so </w:t>
      </w:r>
      <w:r w:rsidRPr="00A656F6">
        <w:rPr>
          <w:rFonts w:ascii="Times New Roman" w:eastAsia="Aptos" w:hAnsi="Times New Roman" w:cs="Times New Roman"/>
          <w:u w:val="single"/>
        </w:rPr>
        <w:t>cafes and</w:t>
      </w:r>
      <w:r w:rsidRPr="00A656F6">
        <w:rPr>
          <w:rFonts w:ascii="Times New Roman" w:eastAsia="Aptos" w:hAnsi="Times New Roman" w:cs="Times New Roman"/>
          <w:sz w:val="16"/>
        </w:rPr>
        <w:t xml:space="preserve"> other </w:t>
      </w:r>
      <w:r w:rsidRPr="00A656F6">
        <w:rPr>
          <w:rFonts w:ascii="Times New Roman" w:eastAsia="Aptos" w:hAnsi="Times New Roman" w:cs="Times New Roman"/>
          <w:u w:val="single"/>
        </w:rPr>
        <w:t>shops</w:t>
      </w:r>
      <w:r w:rsidRPr="00A656F6">
        <w:rPr>
          <w:rFonts w:ascii="Times New Roman" w:eastAsia="Aptos" w:hAnsi="Times New Roman" w:cs="Times New Roman"/>
          <w:sz w:val="16"/>
        </w:rPr>
        <w:t xml:space="preserve"> near those offices </w:t>
      </w:r>
      <w:r w:rsidRPr="00A656F6">
        <w:rPr>
          <w:rFonts w:ascii="Times New Roman" w:eastAsia="Aptos" w:hAnsi="Times New Roman" w:cs="Times New Roman"/>
          <w:u w:val="single"/>
        </w:rPr>
        <w:t>closed</w:t>
      </w:r>
      <w:r w:rsidRPr="00A656F6">
        <w:rPr>
          <w:rFonts w:ascii="Times New Roman" w:eastAsia="Aptos" w:hAnsi="Times New Roman" w:cs="Times New Roman"/>
          <w:sz w:val="16"/>
        </w:rPr>
        <w:t xml:space="preserve"> for the day. Stores inside </w:t>
      </w:r>
      <w:r w:rsidRPr="00A656F6">
        <w:rPr>
          <w:rFonts w:ascii="Times New Roman" w:eastAsia="Aptos" w:hAnsi="Times New Roman" w:cs="Times New Roman"/>
          <w:highlight w:val="cyan"/>
          <w:u w:val="single"/>
        </w:rPr>
        <w:t>train stations</w:t>
      </w:r>
      <w:r w:rsidRPr="00A656F6">
        <w:rPr>
          <w:rFonts w:ascii="Times New Roman" w:eastAsia="Aptos" w:hAnsi="Times New Roman" w:cs="Times New Roman"/>
          <w:sz w:val="16"/>
        </w:rPr>
        <w:t xml:space="preserve"> would also have been </w:t>
      </w:r>
      <w:r w:rsidRPr="00A656F6">
        <w:rPr>
          <w:rFonts w:ascii="Times New Roman" w:eastAsia="Aptos" w:hAnsi="Times New Roman" w:cs="Times New Roman"/>
          <w:u w:val="single"/>
        </w:rPr>
        <w:t xml:space="preserve">heavily </w:t>
      </w:r>
      <w:r w:rsidRPr="00A656F6">
        <w:rPr>
          <w:rFonts w:ascii="Times New Roman" w:eastAsia="Aptos" w:hAnsi="Times New Roman" w:cs="Times New Roman"/>
          <w:highlight w:val="cyan"/>
          <w:u w:val="single"/>
        </w:rPr>
        <w:t>impacted</w:t>
      </w:r>
      <w:r w:rsidRPr="00A656F6">
        <w:rPr>
          <w:rFonts w:ascii="Times New Roman" w:eastAsia="Aptos" w:hAnsi="Times New Roman" w:cs="Times New Roman"/>
          <w:sz w:val="16"/>
        </w:rPr>
        <w:t>. Simms offers another example: “</w:t>
      </w:r>
      <w:r w:rsidRPr="00A656F6">
        <w:rPr>
          <w:rFonts w:ascii="Times New Roman" w:eastAsia="Aptos" w:hAnsi="Times New Roman" w:cs="Times New Roman"/>
          <w:u w:val="single"/>
        </w:rPr>
        <w:t>When teachers strike, it can</w:t>
      </w:r>
      <w:r w:rsidRPr="00A656F6">
        <w:rPr>
          <w:rFonts w:ascii="Times New Roman" w:eastAsia="Aptos" w:hAnsi="Times New Roman" w:cs="Times New Roman"/>
          <w:sz w:val="16"/>
        </w:rPr>
        <w:t xml:space="preserve"> often </w:t>
      </w:r>
      <w:r w:rsidRPr="00A656F6">
        <w:rPr>
          <w:rFonts w:ascii="Times New Roman" w:eastAsia="Aptos" w:hAnsi="Times New Roman" w:cs="Times New Roman"/>
          <w:u w:val="single"/>
        </w:rPr>
        <w:t>have an impact on</w:t>
      </w:r>
      <w:r w:rsidRPr="00A656F6">
        <w:rPr>
          <w:rFonts w:ascii="Times New Roman" w:eastAsia="Aptos" w:hAnsi="Times New Roman" w:cs="Times New Roman"/>
          <w:sz w:val="16"/>
        </w:rPr>
        <w:t xml:space="preserve"> their </w:t>
      </w:r>
      <w:r w:rsidRPr="00A656F6">
        <w:rPr>
          <w:rFonts w:ascii="Times New Roman" w:eastAsia="Aptos" w:hAnsi="Times New Roman" w:cs="Times New Roman"/>
          <w:u w:val="single"/>
        </w:rPr>
        <w:t>parents going to work</w:t>
      </w:r>
      <w:r w:rsidRPr="00A656F6">
        <w:rPr>
          <w:rFonts w:ascii="Times New Roman" w:eastAsia="Aptos" w:hAnsi="Times New Roman" w:cs="Times New Roman"/>
          <w:sz w:val="16"/>
        </w:rPr>
        <w:t>.”</w:t>
      </w:r>
    </w:p>
    <w:p w14:paraId="2F79130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 xml:space="preserve">To coordinate </w:t>
      </w:r>
      <w:r w:rsidRPr="00A656F6">
        <w:rPr>
          <w:rFonts w:ascii="Times New Roman" w:eastAsia="Aptos" w:hAnsi="Times New Roman" w:cs="Times New Roman"/>
          <w:u w:val="single"/>
        </w:rPr>
        <w:t xml:space="preserve">a </w:t>
      </w:r>
      <w:r w:rsidRPr="00A656F6">
        <w:rPr>
          <w:rFonts w:ascii="Times New Roman" w:eastAsia="Aptos" w:hAnsi="Times New Roman" w:cs="Times New Roman"/>
          <w:highlight w:val="cyan"/>
          <w:u w:val="single"/>
        </w:rPr>
        <w:t xml:space="preserve">strike that would involve </w:t>
      </w:r>
      <w:r w:rsidRPr="00A656F6">
        <w:rPr>
          <w:rFonts w:ascii="Times New Roman" w:eastAsia="Aptos" w:hAnsi="Times New Roman" w:cs="Times New Roman"/>
          <w:u w:val="single"/>
        </w:rPr>
        <w:t xml:space="preserve">a </w:t>
      </w:r>
      <w:r w:rsidRPr="00A656F6">
        <w:rPr>
          <w:rFonts w:ascii="Times New Roman" w:eastAsia="Aptos" w:hAnsi="Times New Roman" w:cs="Times New Roman"/>
          <w:b/>
          <w:iCs/>
          <w:highlight w:val="cyan"/>
          <w:u w:val="single"/>
          <w:bdr w:val="single" w:sz="8" w:space="0" w:color="auto"/>
        </w:rPr>
        <w:t xml:space="preserve">majority of </w:t>
      </w:r>
      <w:r w:rsidRPr="00A656F6">
        <w:rPr>
          <w:rFonts w:ascii="Times New Roman" w:eastAsia="Aptos" w:hAnsi="Times New Roman" w:cs="Times New Roman"/>
          <w:b/>
          <w:iCs/>
          <w:u w:val="single"/>
          <w:bdr w:val="single" w:sz="8" w:space="0" w:color="auto"/>
        </w:rPr>
        <w:t xml:space="preserve">the </w:t>
      </w:r>
      <w:r w:rsidRPr="00A656F6">
        <w:rPr>
          <w:rFonts w:ascii="Times New Roman" w:eastAsia="Aptos" w:hAnsi="Times New Roman" w:cs="Times New Roman"/>
          <w:b/>
          <w:iCs/>
          <w:highlight w:val="cyan"/>
          <w:u w:val="single"/>
          <w:bdr w:val="single" w:sz="8" w:space="0" w:color="auto"/>
        </w:rPr>
        <w:t>workforce</w:t>
      </w:r>
      <w:r w:rsidRPr="00A656F6">
        <w:rPr>
          <w:rFonts w:ascii="Times New Roman" w:eastAsia="Aptos" w:hAnsi="Times New Roman" w:cs="Times New Roman"/>
          <w:u w:val="single"/>
        </w:rPr>
        <w:t>, “</w:t>
      </w:r>
      <w:r w:rsidRPr="00A656F6">
        <w:rPr>
          <w:rFonts w:ascii="Times New Roman" w:eastAsia="Aptos" w:hAnsi="Times New Roman" w:cs="Times New Roman"/>
          <w:b/>
          <w:iCs/>
          <w:highlight w:val="cyan"/>
          <w:u w:val="single"/>
          <w:bdr w:val="single" w:sz="8" w:space="0" w:color="auto"/>
        </w:rPr>
        <w:t>unions</w:t>
      </w:r>
      <w:r w:rsidRPr="00A656F6">
        <w:rPr>
          <w:rFonts w:ascii="Times New Roman" w:eastAsia="Aptos" w:hAnsi="Times New Roman" w:cs="Times New Roman"/>
          <w:highlight w:val="cyan"/>
          <w:u w:val="single"/>
        </w:rPr>
        <w:t xml:space="preserve"> would be </w:t>
      </w:r>
      <w:r w:rsidRPr="00A656F6">
        <w:rPr>
          <w:rFonts w:ascii="Times New Roman" w:eastAsia="Aptos" w:hAnsi="Times New Roman" w:cs="Times New Roman"/>
          <w:b/>
          <w:iCs/>
          <w:highlight w:val="cyan"/>
          <w:u w:val="single"/>
          <w:bdr w:val="single" w:sz="8" w:space="0" w:color="auto"/>
        </w:rPr>
        <w:t>absolutely essential</w:t>
      </w:r>
      <w:r w:rsidRPr="00A656F6">
        <w:rPr>
          <w:rFonts w:ascii="Times New Roman" w:eastAsia="Aptos" w:hAnsi="Times New Roman" w:cs="Times New Roman"/>
          <w:u w:val="single"/>
        </w:rPr>
        <w:t xml:space="preserve"> – </w:t>
      </w:r>
      <w:r w:rsidRPr="00A656F6">
        <w:rPr>
          <w:rFonts w:ascii="Times New Roman" w:eastAsia="Aptos" w:hAnsi="Times New Roman" w:cs="Times New Roman"/>
          <w:highlight w:val="cyan"/>
          <w:u w:val="single"/>
        </w:rPr>
        <w:t>as</w:t>
      </w:r>
      <w:r w:rsidRPr="00A656F6">
        <w:rPr>
          <w:rFonts w:ascii="Times New Roman" w:eastAsia="Aptos" w:hAnsi="Times New Roman" w:cs="Times New Roman"/>
          <w:u w:val="single"/>
        </w:rPr>
        <w:t xml:space="preserve"> they are </w:t>
      </w:r>
      <w:r w:rsidRPr="00A656F6">
        <w:rPr>
          <w:rFonts w:ascii="Times New Roman" w:eastAsia="Aptos" w:hAnsi="Times New Roman" w:cs="Times New Roman"/>
          <w:highlight w:val="cyan"/>
          <w:u w:val="single"/>
        </w:rPr>
        <w:t xml:space="preserve">in </w:t>
      </w:r>
      <w:r w:rsidRPr="00A656F6">
        <w:rPr>
          <w:rFonts w:ascii="Times New Roman" w:eastAsia="Aptos" w:hAnsi="Times New Roman" w:cs="Times New Roman"/>
          <w:b/>
          <w:iCs/>
          <w:highlight w:val="cyan"/>
          <w:u w:val="single"/>
          <w:bdr w:val="single" w:sz="8" w:space="0" w:color="auto"/>
        </w:rPr>
        <w:t>France</w:t>
      </w:r>
      <w:r w:rsidRPr="00A656F6">
        <w:rPr>
          <w:rFonts w:ascii="Times New Roman" w:eastAsia="Aptos" w:hAnsi="Times New Roman" w:cs="Times New Roman"/>
          <w:sz w:val="16"/>
        </w:rPr>
        <w:t>,” Gall says. “</w:t>
      </w:r>
      <w:r w:rsidRPr="00A656F6">
        <w:rPr>
          <w:rFonts w:ascii="Times New Roman" w:eastAsia="Aptos" w:hAnsi="Times New Roman" w:cs="Times New Roman"/>
          <w:highlight w:val="cyan"/>
          <w:u w:val="single"/>
        </w:rPr>
        <w:t xml:space="preserve">There </w:t>
      </w:r>
      <w:r w:rsidRPr="00A656F6">
        <w:rPr>
          <w:rFonts w:ascii="Times New Roman" w:eastAsia="Aptos" w:hAnsi="Times New Roman" w:cs="Times New Roman"/>
          <w:b/>
          <w:iCs/>
          <w:sz w:val="40"/>
          <w:szCs w:val="40"/>
          <w:highlight w:val="cyan"/>
          <w:u w:val="single"/>
          <w:bdr w:val="single" w:sz="8" w:space="0" w:color="auto"/>
        </w:rPr>
        <w:t>aren’t any other</w:t>
      </w:r>
      <w:r w:rsidRPr="00A656F6">
        <w:rPr>
          <w:rFonts w:ascii="Times New Roman" w:eastAsia="Aptos" w:hAnsi="Times New Roman" w:cs="Times New Roman"/>
          <w:b/>
          <w:iCs/>
          <w:u w:val="single"/>
          <w:bdr w:val="single" w:sz="8" w:space="0" w:color="auto"/>
        </w:rPr>
        <w:t xml:space="preserve"> independent </w:t>
      </w:r>
      <w:proofErr w:type="spellStart"/>
      <w:r w:rsidRPr="00A656F6">
        <w:rPr>
          <w:rFonts w:ascii="Times New Roman" w:eastAsia="Aptos" w:hAnsi="Times New Roman" w:cs="Times New Roman"/>
          <w:b/>
          <w:iCs/>
          <w:highlight w:val="cyan"/>
          <w:u w:val="single"/>
          <w:bdr w:val="single" w:sz="8" w:space="0" w:color="auto"/>
        </w:rPr>
        <w:t>organisations</w:t>
      </w:r>
      <w:proofErr w:type="spellEnd"/>
      <w:r w:rsidRPr="00A656F6">
        <w:rPr>
          <w:rFonts w:ascii="Times New Roman" w:eastAsia="Aptos" w:hAnsi="Times New Roman" w:cs="Times New Roman"/>
          <w:highlight w:val="cyan"/>
          <w:u w:val="single"/>
        </w:rPr>
        <w:t xml:space="preserve"> that could do this job</w:t>
      </w:r>
      <w:r w:rsidRPr="00A656F6">
        <w:rPr>
          <w:rFonts w:ascii="Times New Roman" w:eastAsia="Aptos" w:hAnsi="Times New Roman" w:cs="Times New Roman"/>
          <w:sz w:val="16"/>
        </w:rPr>
        <w:t>.”</w:t>
      </w:r>
    </w:p>
    <w:p w14:paraId="52DC07A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More disruption doesn’t</w:t>
      </w:r>
      <w:r w:rsidRPr="00A656F6">
        <w:rPr>
          <w:rFonts w:ascii="Times New Roman" w:eastAsia="Aptos" w:hAnsi="Times New Roman" w:cs="Times New Roman"/>
          <w:u w:val="single"/>
        </w:rPr>
        <w:t xml:space="preserve"> necessarily </w:t>
      </w:r>
      <w:r w:rsidRPr="00A656F6">
        <w:rPr>
          <w:rFonts w:ascii="Times New Roman" w:eastAsia="Aptos" w:hAnsi="Times New Roman" w:cs="Times New Roman"/>
          <w:highlight w:val="cyan"/>
          <w:u w:val="single"/>
        </w:rPr>
        <w:t>mean</w:t>
      </w:r>
      <w:r w:rsidRPr="00A656F6">
        <w:rPr>
          <w:rFonts w:ascii="Times New Roman" w:eastAsia="Aptos" w:hAnsi="Times New Roman" w:cs="Times New Roman"/>
          <w:u w:val="single"/>
        </w:rPr>
        <w:t xml:space="preserve"> more chance of </w:t>
      </w:r>
      <w:r w:rsidRPr="00A656F6">
        <w:rPr>
          <w:rFonts w:ascii="Times New Roman" w:eastAsia="Aptos" w:hAnsi="Times New Roman" w:cs="Times New Roman"/>
          <w:highlight w:val="cyan"/>
          <w:u w:val="single"/>
        </w:rPr>
        <w:t>success</w:t>
      </w:r>
      <w:r w:rsidRPr="00A656F6">
        <w:rPr>
          <w:rFonts w:ascii="Times New Roman" w:eastAsia="Aptos" w:hAnsi="Times New Roman" w:cs="Times New Roman"/>
          <w:sz w:val="16"/>
        </w:rPr>
        <w:t xml:space="preserve">, though. History tells us as much: </w:t>
      </w:r>
      <w:r w:rsidRPr="00A656F6">
        <w:rPr>
          <w:rFonts w:ascii="Times New Roman" w:eastAsia="Aptos" w:hAnsi="Times New Roman" w:cs="Times New Roman"/>
          <w:b/>
          <w:iCs/>
          <w:highlight w:val="cyan"/>
          <w:u w:val="single"/>
          <w:bdr w:val="single" w:sz="8" w:space="0" w:color="auto"/>
        </w:rPr>
        <w:t>The</w:t>
      </w:r>
      <w:r w:rsidRPr="00A656F6">
        <w:rPr>
          <w:rFonts w:ascii="Times New Roman" w:eastAsia="Aptos" w:hAnsi="Times New Roman" w:cs="Times New Roman"/>
          <w:u w:val="single"/>
        </w:rPr>
        <w:t xml:space="preserve"> first</w:t>
      </w:r>
      <w:r w:rsidRPr="00A656F6">
        <w:rPr>
          <w:rFonts w:ascii="Times New Roman" w:eastAsia="Aptos" w:hAnsi="Times New Roman" w:cs="Times New Roman"/>
          <w:sz w:val="16"/>
        </w:rPr>
        <w:t xml:space="preserve"> – and </w:t>
      </w:r>
      <w:r w:rsidRPr="00A656F6">
        <w:rPr>
          <w:rFonts w:ascii="Times New Roman" w:eastAsia="Aptos" w:hAnsi="Times New Roman" w:cs="Times New Roman"/>
          <w:b/>
          <w:iCs/>
          <w:highlight w:val="cyan"/>
          <w:u w:val="single"/>
          <w:bdr w:val="single" w:sz="8" w:space="0" w:color="auto"/>
        </w:rPr>
        <w:t>only</w:t>
      </w:r>
      <w:r w:rsidRPr="00A656F6">
        <w:rPr>
          <w:rFonts w:ascii="Times New Roman" w:eastAsia="Aptos" w:hAnsi="Times New Roman" w:cs="Times New Roman"/>
          <w:sz w:val="16"/>
        </w:rPr>
        <w:t xml:space="preserve"> – </w:t>
      </w:r>
      <w:r w:rsidRPr="00A656F6">
        <w:rPr>
          <w:rFonts w:ascii="Times New Roman" w:eastAsia="Aptos" w:hAnsi="Times New Roman" w:cs="Times New Roman"/>
          <w:highlight w:val="cyan"/>
          <w:u w:val="single"/>
        </w:rPr>
        <w:t>general strike</w:t>
      </w:r>
      <w:r w:rsidRPr="00A656F6">
        <w:rPr>
          <w:rFonts w:ascii="Times New Roman" w:eastAsia="Aptos" w:hAnsi="Times New Roman" w:cs="Times New Roman"/>
          <w:u w:val="single"/>
        </w:rPr>
        <w:t xml:space="preserve"> in the UK</w:t>
      </w:r>
      <w:r w:rsidRPr="00A656F6">
        <w:rPr>
          <w:rFonts w:ascii="Times New Roman" w:eastAsia="Aptos" w:hAnsi="Times New Roman" w:cs="Times New Roman"/>
          <w:sz w:val="16"/>
        </w:rPr>
        <w:t xml:space="preserve"> occurred in 1926, and it </w:t>
      </w:r>
      <w:r w:rsidRPr="00A656F6">
        <w:rPr>
          <w:rFonts w:ascii="Times New Roman" w:eastAsia="Aptos" w:hAnsi="Times New Roman" w:cs="Times New Roman"/>
          <w:highlight w:val="cyan"/>
          <w:u w:val="single"/>
        </w:rPr>
        <w:t>was</w:t>
      </w:r>
      <w:r w:rsidRPr="00A656F6">
        <w:rPr>
          <w:rFonts w:ascii="Times New Roman" w:eastAsia="Aptos" w:hAnsi="Times New Roman" w:cs="Times New Roman"/>
          <w:sz w:val="16"/>
        </w:rPr>
        <w:t xml:space="preserve">, basically, </w:t>
      </w:r>
      <w:r w:rsidRPr="00A656F6">
        <w:rPr>
          <w:rFonts w:ascii="Times New Roman" w:eastAsia="Aptos" w:hAnsi="Times New Roman" w:cs="Times New Roman"/>
          <w:highlight w:val="cyan"/>
          <w:u w:val="single"/>
        </w:rPr>
        <w:t xml:space="preserve">a </w:t>
      </w:r>
      <w:r w:rsidRPr="00A656F6">
        <w:rPr>
          <w:rFonts w:ascii="Times New Roman" w:eastAsia="Aptos" w:hAnsi="Times New Roman" w:cs="Times New Roman"/>
          <w:b/>
          <w:iCs/>
          <w:highlight w:val="cyan"/>
          <w:u w:val="single"/>
          <w:bdr w:val="single" w:sz="8" w:space="0" w:color="auto"/>
        </w:rPr>
        <w:t>flop</w:t>
      </w:r>
      <w:r w:rsidRPr="00A656F6">
        <w:rPr>
          <w:rFonts w:ascii="Times New Roman" w:eastAsia="Aptos" w:hAnsi="Times New Roman" w:cs="Times New Roman"/>
          <w:sz w:val="16"/>
        </w:rPr>
        <w:t xml:space="preserve">. The action was an attempt to force the British government to prevent wage reductions and improve working conditions for miners. </w:t>
      </w:r>
    </w:p>
    <w:p w14:paraId="5E1F55A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Almost </w:t>
      </w:r>
      <w:r w:rsidRPr="00A656F6">
        <w:rPr>
          <w:rFonts w:ascii="Times New Roman" w:eastAsia="Aptos" w:hAnsi="Times New Roman" w:cs="Times New Roman"/>
          <w:u w:val="single"/>
        </w:rPr>
        <w:t>two million people went on strike</w:t>
      </w:r>
      <w:r w:rsidRPr="00A656F6">
        <w:rPr>
          <w:rFonts w:ascii="Times New Roman" w:eastAsia="Aptos" w:hAnsi="Times New Roman" w:cs="Times New Roman"/>
          <w:sz w:val="16"/>
        </w:rPr>
        <w:t xml:space="preserve"> across nine days, but </w:t>
      </w:r>
      <w:r w:rsidRPr="00A656F6">
        <w:rPr>
          <w:rFonts w:ascii="Times New Roman" w:eastAsia="Aptos" w:hAnsi="Times New Roman" w:cs="Times New Roman"/>
          <w:highlight w:val="cyan"/>
          <w:u w:val="single"/>
        </w:rPr>
        <w:t xml:space="preserve">they gave up on </w:t>
      </w:r>
      <w:r w:rsidRPr="00A656F6">
        <w:rPr>
          <w:rFonts w:ascii="Times New Roman" w:eastAsia="Aptos" w:hAnsi="Times New Roman" w:cs="Times New Roman"/>
          <w:b/>
          <w:iCs/>
          <w:highlight w:val="cyan"/>
          <w:u w:val="single"/>
          <w:bdr w:val="single" w:sz="8" w:space="0" w:color="auto"/>
        </w:rPr>
        <w:t>day nine</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after the</w:t>
      </w:r>
      <w:r w:rsidRPr="00A656F6">
        <w:rPr>
          <w:rFonts w:ascii="Times New Roman" w:eastAsia="Aptos" w:hAnsi="Times New Roman" w:cs="Times New Roman"/>
          <w:sz w:val="16"/>
        </w:rPr>
        <w:t xml:space="preserve"> Trades </w:t>
      </w:r>
      <w:r w:rsidRPr="00A656F6">
        <w:rPr>
          <w:rFonts w:ascii="Times New Roman" w:eastAsia="Aptos" w:hAnsi="Times New Roman" w:cs="Times New Roman"/>
          <w:highlight w:val="cyan"/>
          <w:u w:val="single"/>
        </w:rPr>
        <w:t>Union</w:t>
      </w:r>
      <w:r w:rsidRPr="00A656F6">
        <w:rPr>
          <w:rFonts w:ascii="Times New Roman" w:eastAsia="Aptos" w:hAnsi="Times New Roman" w:cs="Times New Roman"/>
          <w:sz w:val="16"/>
        </w:rPr>
        <w:t xml:space="preserve"> Congress </w:t>
      </w:r>
      <w:r w:rsidRPr="00A656F6">
        <w:rPr>
          <w:rFonts w:ascii="Times New Roman" w:eastAsia="Aptos" w:hAnsi="Times New Roman" w:cs="Times New Roman"/>
          <w:highlight w:val="cyan"/>
          <w:u w:val="single"/>
        </w:rPr>
        <w:t>failed to negotiate an agreement with the government</w:t>
      </w:r>
      <w:r w:rsidRPr="00A656F6">
        <w:rPr>
          <w:rFonts w:ascii="Times New Roman" w:eastAsia="Aptos" w:hAnsi="Times New Roman" w:cs="Times New Roman"/>
          <w:sz w:val="16"/>
        </w:rPr>
        <w:t>. “</w:t>
      </w:r>
      <w:r w:rsidRPr="00A656F6">
        <w:rPr>
          <w:rFonts w:ascii="Times New Roman" w:eastAsia="Aptos" w:hAnsi="Times New Roman" w:cs="Times New Roman"/>
          <w:b/>
          <w:iCs/>
          <w:highlight w:val="cyan"/>
          <w:u w:val="single"/>
          <w:bdr w:val="single" w:sz="8" w:space="0" w:color="auto"/>
        </w:rPr>
        <w:t>That</w:t>
      </w:r>
      <w:r w:rsidRPr="00A656F6">
        <w:rPr>
          <w:rFonts w:ascii="Times New Roman" w:eastAsia="Aptos" w:hAnsi="Times New Roman" w:cs="Times New Roman"/>
          <w:sz w:val="16"/>
        </w:rPr>
        <w:t xml:space="preserve"> general strike </w:t>
      </w:r>
      <w:r w:rsidRPr="00A656F6">
        <w:rPr>
          <w:rFonts w:ascii="Times New Roman" w:eastAsia="Aptos" w:hAnsi="Times New Roman" w:cs="Times New Roman"/>
          <w:highlight w:val="cyan"/>
          <w:u w:val="single"/>
        </w:rPr>
        <w:t>set</w:t>
      </w:r>
      <w:r w:rsidRPr="00A656F6">
        <w:rPr>
          <w:rFonts w:ascii="Times New Roman" w:eastAsia="Aptos" w:hAnsi="Times New Roman" w:cs="Times New Roman"/>
          <w:sz w:val="16"/>
        </w:rPr>
        <w:t xml:space="preserve"> the </w:t>
      </w:r>
      <w:r w:rsidRPr="00A656F6">
        <w:rPr>
          <w:rFonts w:ascii="Times New Roman" w:eastAsia="Aptos" w:hAnsi="Times New Roman" w:cs="Times New Roman"/>
          <w:b/>
          <w:iCs/>
          <w:highlight w:val="cyan"/>
          <w:u w:val="single"/>
          <w:bdr w:val="single" w:sz="8" w:space="0" w:color="auto"/>
        </w:rPr>
        <w:t>union</w:t>
      </w:r>
      <w:r w:rsidRPr="00A656F6">
        <w:rPr>
          <w:rFonts w:ascii="Times New Roman" w:eastAsia="Aptos" w:hAnsi="Times New Roman" w:cs="Times New Roman"/>
          <w:sz w:val="16"/>
        </w:rPr>
        <w:t xml:space="preserve"> movement</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back</w:t>
      </w:r>
      <w:r w:rsidRPr="00A656F6">
        <w:rPr>
          <w:rFonts w:ascii="Times New Roman" w:eastAsia="Aptos" w:hAnsi="Times New Roman" w:cs="Times New Roman"/>
          <w:sz w:val="16"/>
        </w:rPr>
        <w:t xml:space="preserve"> quite a few </w:t>
      </w:r>
      <w:r w:rsidRPr="00A656F6">
        <w:rPr>
          <w:rFonts w:ascii="Times New Roman" w:eastAsia="Aptos" w:hAnsi="Times New Roman" w:cs="Times New Roman"/>
          <w:b/>
          <w:iCs/>
          <w:highlight w:val="cyan"/>
          <w:u w:val="single"/>
          <w:bdr w:val="single" w:sz="8" w:space="0" w:color="auto"/>
        </w:rPr>
        <w:t>years</w:t>
      </w:r>
      <w:r w:rsidRPr="00A656F6">
        <w:rPr>
          <w:rFonts w:ascii="Times New Roman" w:eastAsia="Aptos" w:hAnsi="Times New Roman" w:cs="Times New Roman"/>
          <w:sz w:val="16"/>
        </w:rPr>
        <w:t>,” Gall says. “They didn’t really start to revive until the run up to the Second World War.”</w:t>
      </w:r>
    </w:p>
    <w:p w14:paraId="7325F7C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Back then, there were “five to six million union members, which was a higher proportion of the workforce than today,” he adds. This made a general strike more likely, </w:t>
      </w:r>
      <w:r w:rsidRPr="00A656F6">
        <w:rPr>
          <w:rFonts w:ascii="Times New Roman" w:eastAsia="Aptos" w:hAnsi="Times New Roman" w:cs="Times New Roman"/>
          <w:u w:val="single"/>
        </w:rPr>
        <w:t xml:space="preserve">but if a general strike did take place </w:t>
      </w:r>
      <w:r w:rsidRPr="00A656F6">
        <w:rPr>
          <w:rFonts w:ascii="Times New Roman" w:eastAsia="Aptos" w:hAnsi="Times New Roman" w:cs="Times New Roman"/>
          <w:b/>
          <w:iCs/>
          <w:u w:val="single"/>
          <w:bdr w:val="single" w:sz="8" w:space="0" w:color="auto"/>
        </w:rPr>
        <w:t>today</w:t>
      </w:r>
      <w:r w:rsidRPr="00A656F6">
        <w:rPr>
          <w:rFonts w:ascii="Times New Roman" w:eastAsia="Aptos" w:hAnsi="Times New Roman" w:cs="Times New Roman"/>
          <w:u w:val="single"/>
        </w:rPr>
        <w:t xml:space="preserve"> and win, it would “likely </w:t>
      </w:r>
      <w:r w:rsidRPr="00A656F6">
        <w:rPr>
          <w:rFonts w:ascii="Times New Roman" w:eastAsia="Aptos" w:hAnsi="Times New Roman" w:cs="Times New Roman"/>
          <w:b/>
          <w:iCs/>
          <w:u w:val="single"/>
          <w:bdr w:val="single" w:sz="8" w:space="0" w:color="auto"/>
        </w:rPr>
        <w:t>increase sentiment</w:t>
      </w:r>
      <w:r w:rsidRPr="00A656F6">
        <w:rPr>
          <w:rFonts w:ascii="Times New Roman" w:eastAsia="Aptos" w:hAnsi="Times New Roman" w:cs="Times New Roman"/>
          <w:u w:val="single"/>
        </w:rPr>
        <w:t xml:space="preserve"> for people to join unions,”</w:t>
      </w:r>
      <w:r w:rsidRPr="00A656F6">
        <w:rPr>
          <w:rFonts w:ascii="Times New Roman" w:eastAsia="Aptos" w:hAnsi="Times New Roman" w:cs="Times New Roman"/>
          <w:sz w:val="16"/>
        </w:rPr>
        <w:t xml:space="preserve"> he says. And, most obviously, success would mean positive action for the strikers on pay, redundancies or whatever it is they were striking over. </w:t>
      </w:r>
    </w:p>
    <w:p w14:paraId="129E8C45"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Ioannou points out something </w:t>
      </w:r>
      <w:proofErr w:type="gramStart"/>
      <w:r w:rsidRPr="00A656F6">
        <w:rPr>
          <w:rFonts w:ascii="Times New Roman" w:eastAsia="Aptos" w:hAnsi="Times New Roman" w:cs="Times New Roman"/>
          <w:sz w:val="16"/>
        </w:rPr>
        <w:t>pretty important</w:t>
      </w:r>
      <w:proofErr w:type="gramEnd"/>
      <w:r w:rsidRPr="00A656F6">
        <w:rPr>
          <w:rFonts w:ascii="Times New Roman" w:eastAsia="Aptos" w:hAnsi="Times New Roman" w:cs="Times New Roman"/>
          <w:sz w:val="16"/>
        </w:rPr>
        <w:t xml:space="preserve"> for measuring the overall impact of everyone striking: </w:t>
      </w:r>
      <w:r w:rsidRPr="00A656F6">
        <w:rPr>
          <w:rFonts w:ascii="Times New Roman" w:eastAsia="Aptos" w:hAnsi="Times New Roman" w:cs="Times New Roman"/>
          <w:u w:val="single"/>
        </w:rPr>
        <w:t xml:space="preserve">“When we move from a strike to a </w:t>
      </w:r>
      <w:r w:rsidRPr="00A656F6">
        <w:rPr>
          <w:rFonts w:ascii="Times New Roman" w:eastAsia="Aptos" w:hAnsi="Times New Roman" w:cs="Times New Roman"/>
          <w:highlight w:val="cyan"/>
          <w:u w:val="single"/>
        </w:rPr>
        <w:t>general strike</w:t>
      </w:r>
      <w:r w:rsidRPr="00A656F6">
        <w:rPr>
          <w:rFonts w:ascii="Times New Roman" w:eastAsia="Aptos" w:hAnsi="Times New Roman" w:cs="Times New Roman"/>
          <w:u w:val="single"/>
        </w:rPr>
        <w:t xml:space="preserve">, there’s a leap from the economic to the </w:t>
      </w:r>
      <w:r w:rsidRPr="00A656F6">
        <w:rPr>
          <w:rFonts w:ascii="Times New Roman" w:eastAsia="Aptos" w:hAnsi="Times New Roman" w:cs="Times New Roman"/>
          <w:b/>
          <w:iCs/>
          <w:u w:val="single"/>
          <w:bdr w:val="single" w:sz="8" w:space="0" w:color="auto"/>
        </w:rPr>
        <w:t>political</w:t>
      </w:r>
      <w:r w:rsidRPr="00A656F6">
        <w:rPr>
          <w:rFonts w:ascii="Times New Roman" w:eastAsia="Aptos" w:hAnsi="Times New Roman" w:cs="Times New Roman"/>
          <w:u w:val="single"/>
        </w:rPr>
        <w:t>,”</w:t>
      </w:r>
      <w:r w:rsidRPr="00A656F6">
        <w:rPr>
          <w:rFonts w:ascii="Times New Roman" w:eastAsia="Aptos" w:hAnsi="Times New Roman" w:cs="Times New Roman"/>
          <w:sz w:val="16"/>
        </w:rPr>
        <w:t xml:space="preserve"> he says. In other words, </w:t>
      </w:r>
      <w:r w:rsidRPr="00A656F6">
        <w:rPr>
          <w:rFonts w:ascii="Times New Roman" w:eastAsia="Aptos" w:hAnsi="Times New Roman" w:cs="Times New Roman"/>
          <w:u w:val="single"/>
        </w:rPr>
        <w:t>a regular strike is usually about pay – a general strike, like the ones</w:t>
      </w:r>
      <w:r w:rsidRPr="00A656F6">
        <w:rPr>
          <w:rFonts w:ascii="Times New Roman" w:eastAsia="Aptos" w:hAnsi="Times New Roman" w:cs="Times New Roman"/>
          <w:sz w:val="16"/>
        </w:rPr>
        <w:t xml:space="preserve"> that took place </w:t>
      </w:r>
      <w:r w:rsidRPr="00A656F6">
        <w:rPr>
          <w:rFonts w:ascii="Times New Roman" w:eastAsia="Aptos" w:hAnsi="Times New Roman" w:cs="Times New Roman"/>
          <w:u w:val="single"/>
        </w:rPr>
        <w:t xml:space="preserve">in India and Portugal, are more of </w:t>
      </w:r>
      <w:r w:rsidRPr="00A656F6">
        <w:rPr>
          <w:rFonts w:ascii="Times New Roman" w:eastAsia="Aptos" w:hAnsi="Times New Roman" w:cs="Times New Roman"/>
          <w:highlight w:val="cyan"/>
          <w:u w:val="single"/>
        </w:rPr>
        <w:t>an attack against</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u w:val="single"/>
          <w:bdr w:val="single" w:sz="8" w:space="0" w:color="auto"/>
        </w:rPr>
        <w:t>government</w:t>
      </w:r>
      <w:r w:rsidRPr="00A656F6">
        <w:rPr>
          <w:rFonts w:ascii="Times New Roman" w:eastAsia="Aptos" w:hAnsi="Times New Roman" w:cs="Times New Roman"/>
          <w:u w:val="single"/>
        </w:rPr>
        <w:t xml:space="preserve"> or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political system</w:t>
      </w:r>
      <w:r w:rsidRPr="00A656F6">
        <w:rPr>
          <w:rFonts w:ascii="Times New Roman" w:eastAsia="Aptos" w:hAnsi="Times New Roman" w:cs="Times New Roman"/>
          <w:u w:val="single"/>
        </w:rPr>
        <w:t xml:space="preserve"> itself.</w:t>
      </w:r>
      <w:r w:rsidRPr="00A656F6">
        <w:rPr>
          <w:rFonts w:ascii="Times New Roman" w:eastAsia="Aptos" w:hAnsi="Times New Roman" w:cs="Times New Roman"/>
          <w:sz w:val="16"/>
        </w:rPr>
        <w:t xml:space="preserve"> </w:t>
      </w:r>
    </w:p>
    <w:p w14:paraId="6777EEEF" w14:textId="77777777" w:rsidR="00A656F6" w:rsidRPr="00A656F6" w:rsidRDefault="00A656F6" w:rsidP="00A656F6">
      <w:pPr>
        <w:spacing w:after="0" w:line="240" w:lineRule="auto"/>
        <w:rPr>
          <w:rFonts w:ascii="Times New Roman" w:eastAsia="Aptos" w:hAnsi="Times New Roman" w:cs="Times New Roman"/>
          <w:sz w:val="16"/>
        </w:rPr>
      </w:pPr>
      <w:proofErr w:type="gramStart"/>
      <w:r w:rsidRPr="00A656F6">
        <w:rPr>
          <w:rFonts w:ascii="Times New Roman" w:eastAsia="Aptos" w:hAnsi="Times New Roman" w:cs="Times New Roman"/>
          <w:sz w:val="16"/>
        </w:rPr>
        <w:t>There’s</w:t>
      </w:r>
      <w:proofErr w:type="gramEnd"/>
      <w:r w:rsidRPr="00A656F6">
        <w:rPr>
          <w:rFonts w:ascii="Times New Roman" w:eastAsia="Aptos" w:hAnsi="Times New Roman" w:cs="Times New Roman"/>
          <w:sz w:val="16"/>
        </w:rPr>
        <w:t xml:space="preserve"> a few layers to this. One being, </w:t>
      </w:r>
      <w:r w:rsidRPr="00A656F6">
        <w:rPr>
          <w:rFonts w:ascii="Times New Roman" w:eastAsia="Aptos" w:hAnsi="Times New Roman" w:cs="Times New Roman"/>
          <w:u w:val="single"/>
        </w:rPr>
        <w:t>sure, strikers</w:t>
      </w:r>
      <w:r w:rsidRPr="00A656F6">
        <w:rPr>
          <w:rFonts w:ascii="Times New Roman" w:eastAsia="Aptos" w:hAnsi="Times New Roman" w:cs="Times New Roman"/>
          <w:sz w:val="16"/>
        </w:rPr>
        <w:t xml:space="preserve"> win and they </w:t>
      </w:r>
      <w:r w:rsidRPr="00A656F6">
        <w:rPr>
          <w:rFonts w:ascii="Times New Roman" w:eastAsia="Aptos" w:hAnsi="Times New Roman" w:cs="Times New Roman"/>
          <w:u w:val="single"/>
        </w:rPr>
        <w:t>get paid more</w:t>
      </w:r>
      <w:r w:rsidRPr="00A656F6">
        <w:rPr>
          <w:rFonts w:ascii="Times New Roman" w:eastAsia="Aptos" w:hAnsi="Times New Roman" w:cs="Times New Roman"/>
          <w:sz w:val="16"/>
        </w:rPr>
        <w:t xml:space="preserve"> – then great, </w:t>
      </w:r>
      <w:r w:rsidRPr="00A656F6">
        <w:rPr>
          <w:rFonts w:ascii="Times New Roman" w:eastAsia="Aptos" w:hAnsi="Times New Roman" w:cs="Times New Roman"/>
          <w:u w:val="single"/>
        </w:rPr>
        <w:t xml:space="preserve">but </w:t>
      </w:r>
      <w:r w:rsidRPr="00A656F6">
        <w:rPr>
          <w:rFonts w:ascii="Times New Roman" w:eastAsia="Aptos" w:hAnsi="Times New Roman" w:cs="Times New Roman"/>
          <w:highlight w:val="cyan"/>
          <w:u w:val="single"/>
        </w:rPr>
        <w:t>those in power</w:t>
      </w:r>
      <w:r w:rsidRPr="00A656F6">
        <w:rPr>
          <w:rFonts w:ascii="Times New Roman" w:eastAsia="Aptos" w:hAnsi="Times New Roman" w:cs="Times New Roman"/>
          <w:u w:val="single"/>
        </w:rPr>
        <w:t xml:space="preserve"> can also </w:t>
      </w:r>
      <w:r w:rsidRPr="00A656F6">
        <w:rPr>
          <w:rFonts w:ascii="Times New Roman" w:eastAsia="Aptos" w:hAnsi="Times New Roman" w:cs="Times New Roman"/>
          <w:highlight w:val="cyan"/>
          <w:u w:val="single"/>
        </w:rPr>
        <w:t>change legislation to make striking</w:t>
      </w:r>
      <w:r w:rsidRPr="00A656F6">
        <w:rPr>
          <w:rFonts w:ascii="Times New Roman" w:eastAsia="Aptos" w:hAnsi="Times New Roman" w:cs="Times New Roman"/>
          <w:sz w:val="16"/>
        </w:rPr>
        <w:t xml:space="preserve"> more </w:t>
      </w:r>
      <w:r w:rsidRPr="00A656F6">
        <w:rPr>
          <w:rFonts w:ascii="Times New Roman" w:eastAsia="Aptos" w:hAnsi="Times New Roman" w:cs="Times New Roman"/>
          <w:highlight w:val="cyan"/>
          <w:u w:val="single"/>
        </w:rPr>
        <w:t>difficult</w:t>
      </w:r>
      <w:r w:rsidRPr="00A656F6">
        <w:rPr>
          <w:rFonts w:ascii="Times New Roman" w:eastAsia="Aptos" w:hAnsi="Times New Roman" w:cs="Times New Roman"/>
          <w:sz w:val="16"/>
        </w:rPr>
        <w:t xml:space="preserve">, as the British government did after the general strike of 1926. There’s also no guarantee that it would shift the country’s politic compass left. </w:t>
      </w:r>
      <w:r w:rsidRPr="00A656F6">
        <w:rPr>
          <w:rFonts w:ascii="Times New Roman" w:eastAsia="Aptos" w:hAnsi="Times New Roman" w:cs="Times New Roman"/>
          <w:highlight w:val="cyan"/>
          <w:u w:val="single"/>
        </w:rPr>
        <w:t>General strikes</w:t>
      </w:r>
      <w:r w:rsidRPr="00A656F6">
        <w:rPr>
          <w:rFonts w:ascii="Times New Roman" w:eastAsia="Aptos" w:hAnsi="Times New Roman" w:cs="Times New Roman"/>
          <w:u w:val="single"/>
        </w:rPr>
        <w:t xml:space="preserve"> can “</w:t>
      </w:r>
      <w:proofErr w:type="spellStart"/>
      <w:r w:rsidRPr="00A656F6">
        <w:rPr>
          <w:rFonts w:ascii="Times New Roman" w:eastAsia="Aptos" w:hAnsi="Times New Roman" w:cs="Times New Roman"/>
          <w:b/>
          <w:iCs/>
          <w:highlight w:val="cyan"/>
          <w:u w:val="single"/>
          <w:bdr w:val="single" w:sz="8" w:space="0" w:color="auto"/>
        </w:rPr>
        <w:t>destabilise</w:t>
      </w:r>
      <w:proofErr w:type="spellEnd"/>
      <w:r w:rsidRPr="00A656F6">
        <w:rPr>
          <w:rFonts w:ascii="Times New Roman" w:eastAsia="Aptos" w:hAnsi="Times New Roman" w:cs="Times New Roman"/>
          <w:highlight w:val="cyan"/>
          <w:u w:val="single"/>
        </w:rPr>
        <w:t xml:space="preserve"> the economy, the political sphere</w:t>
      </w:r>
      <w:r w:rsidRPr="00A656F6">
        <w:rPr>
          <w:rFonts w:ascii="Times New Roman" w:eastAsia="Aptos" w:hAnsi="Times New Roman" w:cs="Times New Roman"/>
          <w:u w:val="single"/>
        </w:rPr>
        <w:t>, and ideological dynamics</w:t>
      </w:r>
      <w:r w:rsidRPr="00A656F6">
        <w:rPr>
          <w:rFonts w:ascii="Times New Roman" w:eastAsia="Aptos" w:hAnsi="Times New Roman" w:cs="Times New Roman"/>
          <w:sz w:val="16"/>
        </w:rPr>
        <w:t xml:space="preserve"> as well,” says Ioannou. </w:t>
      </w:r>
    </w:p>
    <w:p w14:paraId="7F1625A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While it’s hard to guarantee which way politics might fall, Gall does feel that </w:t>
      </w:r>
      <w:r w:rsidRPr="00A656F6">
        <w:rPr>
          <w:rFonts w:ascii="Times New Roman" w:eastAsia="Aptos" w:hAnsi="Times New Roman" w:cs="Times New Roman"/>
          <w:b/>
          <w:iCs/>
          <w:sz w:val="30"/>
          <w:szCs w:val="30"/>
          <w:highlight w:val="cyan"/>
          <w:u w:val="single"/>
          <w:bdr w:val="single" w:sz="8" w:space="0" w:color="auto"/>
        </w:rPr>
        <w:t>a general strike has the power to topple the government</w:t>
      </w:r>
      <w:r w:rsidRPr="00A656F6">
        <w:rPr>
          <w:rFonts w:ascii="Times New Roman" w:eastAsia="Aptos" w:hAnsi="Times New Roman" w:cs="Times New Roman"/>
          <w:u w:val="single"/>
        </w:rPr>
        <w:t xml:space="preserve">. “If the government said </w:t>
      </w:r>
      <w:r w:rsidRPr="00A656F6">
        <w:rPr>
          <w:rFonts w:ascii="Times New Roman" w:eastAsia="Aptos" w:hAnsi="Times New Roman" w:cs="Times New Roman"/>
          <w:b/>
          <w:iCs/>
          <w:u w:val="single"/>
          <w:bdr w:val="single" w:sz="8" w:space="0" w:color="auto"/>
        </w:rPr>
        <w:t>‘no’</w:t>
      </w:r>
      <w:r w:rsidRPr="00A656F6">
        <w:rPr>
          <w:rFonts w:ascii="Times New Roman" w:eastAsia="Aptos" w:hAnsi="Times New Roman" w:cs="Times New Roman"/>
          <w:u w:val="single"/>
        </w:rPr>
        <w:t xml:space="preserve"> to the strikers, and that it’s standing behind the </w:t>
      </w:r>
      <w:r w:rsidRPr="00A656F6">
        <w:rPr>
          <w:rFonts w:ascii="Times New Roman" w:eastAsia="Aptos" w:hAnsi="Times New Roman" w:cs="Times New Roman"/>
          <w:b/>
          <w:iCs/>
          <w:u w:val="single"/>
          <w:bdr w:val="single" w:sz="8" w:space="0" w:color="auto"/>
        </w:rPr>
        <w:t>employer</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the government</w:t>
      </w:r>
      <w:r w:rsidRPr="00A656F6">
        <w:rPr>
          <w:rFonts w:ascii="Times New Roman" w:eastAsia="Aptos" w:hAnsi="Times New Roman" w:cs="Times New Roman"/>
          <w:sz w:val="16"/>
        </w:rPr>
        <w:t xml:space="preserve"> – I think – </w:t>
      </w:r>
      <w:r w:rsidRPr="00A656F6">
        <w:rPr>
          <w:rFonts w:ascii="Times New Roman" w:eastAsia="Aptos" w:hAnsi="Times New Roman" w:cs="Times New Roman"/>
          <w:highlight w:val="cyan"/>
          <w:u w:val="single"/>
        </w:rPr>
        <w:t xml:space="preserve">is </w:t>
      </w:r>
      <w:r w:rsidRPr="00A656F6">
        <w:rPr>
          <w:rFonts w:ascii="Times New Roman" w:eastAsia="Aptos" w:hAnsi="Times New Roman" w:cs="Times New Roman"/>
          <w:b/>
          <w:iCs/>
          <w:highlight w:val="cyan"/>
          <w:u w:val="single"/>
          <w:bdr w:val="single" w:sz="8" w:space="0" w:color="auto"/>
        </w:rPr>
        <w:t>likely to fall</w:t>
      </w:r>
      <w:r w:rsidRPr="00A656F6">
        <w:rPr>
          <w:rFonts w:ascii="Times New Roman" w:eastAsia="Aptos" w:hAnsi="Times New Roman" w:cs="Times New Roman"/>
          <w:sz w:val="16"/>
        </w:rPr>
        <w:t>,” Gall says. “</w:t>
      </w:r>
      <w:r w:rsidRPr="00A656F6">
        <w:rPr>
          <w:rFonts w:ascii="Times New Roman" w:eastAsia="Aptos" w:hAnsi="Times New Roman" w:cs="Times New Roman"/>
          <w:u w:val="single"/>
        </w:rPr>
        <w:t>There might be a caretaker government between then and a general election</w:t>
      </w:r>
      <w:r w:rsidRPr="00A656F6">
        <w:rPr>
          <w:rFonts w:ascii="Times New Roman" w:eastAsia="Aptos" w:hAnsi="Times New Roman" w:cs="Times New Roman"/>
          <w:sz w:val="16"/>
        </w:rPr>
        <w:t xml:space="preserve">, perhaps.” (Caveat: He mentioned all of this before </w:t>
      </w:r>
      <w:proofErr w:type="gramStart"/>
      <w:r w:rsidRPr="00A656F6">
        <w:rPr>
          <w:rFonts w:ascii="Times New Roman" w:eastAsia="Aptos" w:hAnsi="Times New Roman" w:cs="Times New Roman"/>
          <w:sz w:val="16"/>
        </w:rPr>
        <w:t>everyone</w:t>
      </w:r>
      <w:proofErr w:type="gramEnd"/>
      <w:r w:rsidRPr="00A656F6">
        <w:rPr>
          <w:rFonts w:ascii="Times New Roman" w:eastAsia="Aptos" w:hAnsi="Times New Roman" w:cs="Times New Roman"/>
          <w:sz w:val="16"/>
        </w:rPr>
        <w:t xml:space="preserve"> and their dog resigned from government.)</w:t>
      </w:r>
    </w:p>
    <w:p w14:paraId="0FB082C5"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Government breakdown triggers </w:t>
      </w:r>
      <w:r w:rsidRPr="00A656F6">
        <w:rPr>
          <w:rFonts w:ascii="Times New Roman" w:eastAsia="Times New Roman" w:hAnsi="Times New Roman" w:cs="Times New Roman"/>
          <w:b/>
          <w:iCs/>
          <w:sz w:val="26"/>
          <w:u w:val="single"/>
        </w:rPr>
        <w:t>fast</w:t>
      </w:r>
      <w:r w:rsidRPr="00A656F6">
        <w:rPr>
          <w:rFonts w:ascii="Times New Roman" w:eastAsia="Times New Roman" w:hAnsi="Times New Roman" w:cs="Times New Roman"/>
          <w:b/>
          <w:iCs/>
          <w:sz w:val="26"/>
        </w:rPr>
        <w:t xml:space="preserve"> nuclear war in </w:t>
      </w:r>
      <w:r w:rsidRPr="00A656F6">
        <w:rPr>
          <w:rFonts w:ascii="Times New Roman" w:eastAsia="Times New Roman" w:hAnsi="Times New Roman" w:cs="Times New Roman"/>
          <w:b/>
          <w:iCs/>
          <w:sz w:val="26"/>
          <w:u w:val="single"/>
        </w:rPr>
        <w:t>every theater</w:t>
      </w:r>
      <w:r w:rsidRPr="00A656F6">
        <w:rPr>
          <w:rFonts w:ascii="Times New Roman" w:eastAsia="Times New Roman" w:hAnsi="Times New Roman" w:cs="Times New Roman"/>
          <w:b/>
          <w:iCs/>
          <w:sz w:val="26"/>
        </w:rPr>
        <w:t xml:space="preserve"> </w:t>
      </w:r>
    </w:p>
    <w:p w14:paraId="01956B1B"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Stares 24</w:t>
      </w:r>
      <w:r w:rsidRPr="00A656F6">
        <w:rPr>
          <w:rFonts w:ascii="Times New Roman" w:eastAsia="Aptos" w:hAnsi="Times New Roman" w:cs="Times New Roman"/>
        </w:rPr>
        <w:t>, General John Vessey senior fellow in conflict prevention and director of the Center for Preventive Action at the Council on Foreign Relations, Ph.D. from Lancaster University (Paul, “In this turbulent year, pace has to start at home for the United States,” The Hill, thehill.com/opinion/national-security/4404888-in-this-turbulent-year-peace-has-to-start-at-home-for-the-united-states)</w:t>
      </w:r>
    </w:p>
    <w:p w14:paraId="5C3A8C60"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Most shockingly, by far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u w:val="single"/>
          <w:bdr w:val="single" w:sz="8" w:space="0" w:color="auto"/>
        </w:rPr>
        <w:t xml:space="preserve">leading </w:t>
      </w:r>
      <w:r w:rsidRPr="00A656F6">
        <w:rPr>
          <w:rFonts w:ascii="Times New Roman" w:eastAsia="Aptos" w:hAnsi="Times New Roman" w:cs="Times New Roman"/>
          <w:b/>
          <w:iCs/>
          <w:highlight w:val="cyan"/>
          <w:u w:val="single"/>
          <w:bdr w:val="single" w:sz="8" w:space="0" w:color="auto"/>
        </w:rPr>
        <w:t>concern</w:t>
      </w:r>
      <w:r w:rsidRPr="00A656F6">
        <w:rPr>
          <w:rFonts w:ascii="Times New Roman" w:eastAsia="Aptos" w:hAnsi="Times New Roman" w:cs="Times New Roman"/>
          <w:sz w:val="14"/>
        </w:rPr>
        <w:t xml:space="preserve"> for 2024 </w:t>
      </w:r>
      <w:r w:rsidRPr="00A656F6">
        <w:rPr>
          <w:rFonts w:ascii="Times New Roman" w:eastAsia="Aptos" w:hAnsi="Times New Roman" w:cs="Times New Roman"/>
          <w:highlight w:val="cyan"/>
          <w:u w:val="single"/>
        </w:rPr>
        <w:t>is</w:t>
      </w:r>
      <w:r w:rsidRPr="00A656F6">
        <w:rPr>
          <w:rFonts w:ascii="Times New Roman" w:eastAsia="Aptos" w:hAnsi="Times New Roman" w:cs="Times New Roman"/>
          <w:sz w:val="14"/>
        </w:rPr>
        <w:t xml:space="preserve"> not an overseas conflict or foreign threat but a </w:t>
      </w:r>
      <w:r w:rsidRPr="00A656F6">
        <w:rPr>
          <w:rFonts w:ascii="Times New Roman" w:eastAsia="Aptos" w:hAnsi="Times New Roman" w:cs="Times New Roman"/>
          <w:b/>
          <w:iCs/>
          <w:highlight w:val="cyan"/>
          <w:u w:val="single"/>
          <w:bdr w:val="single" w:sz="8" w:space="0" w:color="auto"/>
        </w:rPr>
        <w:t>homegrown</w:t>
      </w:r>
      <w:r w:rsidRPr="00A656F6">
        <w:rPr>
          <w:rFonts w:ascii="Times New Roman" w:eastAsia="Aptos" w:hAnsi="Times New Roman" w:cs="Times New Roman"/>
          <w:sz w:val="14"/>
        </w:rPr>
        <w:t xml:space="preserve"> one: </w:t>
      </w:r>
      <w:r w:rsidRPr="00A656F6">
        <w:rPr>
          <w:rFonts w:ascii="Times New Roman" w:eastAsia="Aptos" w:hAnsi="Times New Roman" w:cs="Times New Roman"/>
          <w:u w:val="single"/>
        </w:rPr>
        <w:t xml:space="preserve">potential </w:t>
      </w:r>
      <w:r w:rsidRPr="00A656F6">
        <w:rPr>
          <w:rFonts w:ascii="Times New Roman" w:eastAsia="Aptos" w:hAnsi="Times New Roman" w:cs="Times New Roman"/>
          <w:b/>
          <w:iCs/>
          <w:u w:val="single"/>
          <w:bdr w:val="single" w:sz="8" w:space="0" w:color="auto"/>
        </w:rPr>
        <w:t>domestic terror</w:t>
      </w:r>
      <w:r w:rsidRPr="00A656F6">
        <w:rPr>
          <w:rFonts w:ascii="Times New Roman" w:eastAsia="Aptos" w:hAnsi="Times New Roman" w:cs="Times New Roman"/>
          <w:sz w:val="14"/>
        </w:rPr>
        <w:t xml:space="preserve">ism </w:t>
      </w:r>
      <w:r w:rsidRPr="00A656F6">
        <w:rPr>
          <w:rFonts w:ascii="Times New Roman" w:eastAsia="Aptos" w:hAnsi="Times New Roman" w:cs="Times New Roman"/>
          <w:u w:val="single"/>
        </w:rPr>
        <w:t>and</w:t>
      </w:r>
      <w:r w:rsidRPr="00A656F6">
        <w:rPr>
          <w:rFonts w:ascii="Times New Roman" w:eastAsia="Aptos" w:hAnsi="Times New Roman" w:cs="Times New Roman"/>
          <w:sz w:val="14"/>
        </w:rPr>
        <w:t xml:space="preserve"> other </w:t>
      </w:r>
      <w:r w:rsidRPr="00A656F6">
        <w:rPr>
          <w:rFonts w:ascii="Times New Roman" w:eastAsia="Aptos" w:hAnsi="Times New Roman" w:cs="Times New Roman"/>
          <w:u w:val="single"/>
        </w:rPr>
        <w:t xml:space="preserve">forms of </w:t>
      </w:r>
      <w:r w:rsidRPr="00A656F6">
        <w:rPr>
          <w:rFonts w:ascii="Times New Roman" w:eastAsia="Aptos" w:hAnsi="Times New Roman" w:cs="Times New Roman"/>
          <w:b/>
          <w:iCs/>
          <w:highlight w:val="cyan"/>
          <w:u w:val="single"/>
          <w:bdr w:val="single" w:sz="8" w:space="0" w:color="auto"/>
        </w:rPr>
        <w:t>political violence</w:t>
      </w:r>
      <w:r w:rsidRPr="00A656F6">
        <w:rPr>
          <w:rFonts w:ascii="Times New Roman" w:eastAsia="Aptos" w:hAnsi="Times New Roman" w:cs="Times New Roman"/>
          <w:sz w:val="14"/>
        </w:rPr>
        <w:t xml:space="preserve"> in the United States, especially around the upcoming presidential election. </w:t>
      </w:r>
    </w:p>
    <w:p w14:paraId="4D28271A"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That so many American </w:t>
      </w:r>
      <w:r w:rsidRPr="00A656F6">
        <w:rPr>
          <w:rFonts w:ascii="Times New Roman" w:eastAsia="Aptos" w:hAnsi="Times New Roman" w:cs="Times New Roman"/>
          <w:b/>
          <w:iCs/>
          <w:highlight w:val="cyan"/>
          <w:u w:val="single"/>
          <w:bdr w:val="single" w:sz="8" w:space="0" w:color="auto"/>
        </w:rPr>
        <w:t>foreign policy experts</w:t>
      </w:r>
      <w:r w:rsidRPr="00A656F6">
        <w:rPr>
          <w:rFonts w:ascii="Times New Roman" w:eastAsia="Aptos" w:hAnsi="Times New Roman" w:cs="Times New Roman"/>
          <w:sz w:val="14"/>
        </w:rPr>
        <w:t xml:space="preserve"> now </w:t>
      </w:r>
      <w:r w:rsidRPr="00A656F6">
        <w:rPr>
          <w:rFonts w:ascii="Times New Roman" w:eastAsia="Aptos" w:hAnsi="Times New Roman" w:cs="Times New Roman"/>
          <w:highlight w:val="cyan"/>
          <w:u w:val="single"/>
        </w:rPr>
        <w:t>worry about</w:t>
      </w:r>
      <w:r w:rsidRPr="00A656F6">
        <w:rPr>
          <w:rFonts w:ascii="Times New Roman" w:eastAsia="Aptos" w:hAnsi="Times New Roman" w:cs="Times New Roman"/>
          <w:sz w:val="14"/>
        </w:rPr>
        <w:t xml:space="preserve"> the impact of domestic terrorism and </w:t>
      </w:r>
      <w:r w:rsidRPr="00A656F6">
        <w:rPr>
          <w:rFonts w:ascii="Times New Roman" w:eastAsia="Aptos" w:hAnsi="Times New Roman" w:cs="Times New Roman"/>
          <w:b/>
          <w:iCs/>
          <w:highlight w:val="cyan"/>
          <w:u w:val="single"/>
          <w:bdr w:val="single" w:sz="8" w:space="0" w:color="auto"/>
        </w:rPr>
        <w:t>political violence in the United States</w:t>
      </w:r>
      <w:r w:rsidRPr="00A656F6">
        <w:rPr>
          <w:rFonts w:ascii="Times New Roman" w:eastAsia="Aptos" w:hAnsi="Times New Roman" w:cs="Times New Roman"/>
          <w:sz w:val="14"/>
        </w:rPr>
        <w:t xml:space="preserve"> is telling. Beyond the immediate threat to life and liberty at home, they almost certainly fret over </w:t>
      </w:r>
      <w:r w:rsidRPr="00A656F6">
        <w:rPr>
          <w:rFonts w:ascii="Times New Roman" w:eastAsia="Aptos" w:hAnsi="Times New Roman" w:cs="Times New Roman"/>
          <w:u w:val="single"/>
        </w:rPr>
        <w:t xml:space="preserve">a </w:t>
      </w:r>
      <w:r w:rsidRPr="00A656F6">
        <w:rPr>
          <w:rFonts w:ascii="Times New Roman" w:eastAsia="Aptos" w:hAnsi="Times New Roman" w:cs="Times New Roman"/>
          <w:b/>
          <w:iCs/>
          <w:u w:val="single"/>
          <w:bdr w:val="single" w:sz="8" w:space="0" w:color="auto"/>
        </w:rPr>
        <w:t>wider set</w:t>
      </w:r>
      <w:r w:rsidRPr="00A656F6">
        <w:rPr>
          <w:rFonts w:ascii="Times New Roman" w:eastAsia="Aptos" w:hAnsi="Times New Roman" w:cs="Times New Roman"/>
          <w:u w:val="single"/>
        </w:rPr>
        <w:t xml:space="preserve"> of risks</w:t>
      </w:r>
      <w:r w:rsidRPr="00A656F6">
        <w:rPr>
          <w:rFonts w:ascii="Times New Roman" w:eastAsia="Aptos" w:hAnsi="Times New Roman" w:cs="Times New Roman"/>
          <w:sz w:val="14"/>
        </w:rPr>
        <w:t xml:space="preserve"> to U.S. interests. </w:t>
      </w:r>
    </w:p>
    <w:p w14:paraId="1870E8CA"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For a start, </w:t>
      </w:r>
      <w:r w:rsidRPr="00A656F6">
        <w:rPr>
          <w:rFonts w:ascii="Times New Roman" w:eastAsia="Aptos" w:hAnsi="Times New Roman" w:cs="Times New Roman"/>
          <w:u w:val="single"/>
        </w:rPr>
        <w:t xml:space="preserve">America’s ability to </w:t>
      </w:r>
      <w:r w:rsidRPr="00A656F6">
        <w:rPr>
          <w:rFonts w:ascii="Times New Roman" w:eastAsia="Aptos" w:hAnsi="Times New Roman" w:cs="Times New Roman"/>
          <w:b/>
          <w:iCs/>
          <w:u w:val="single"/>
          <w:bdr w:val="single" w:sz="8" w:space="0" w:color="auto"/>
        </w:rPr>
        <w:t xml:space="preserve">promote </w:t>
      </w:r>
      <w:r w:rsidRPr="00A656F6">
        <w:rPr>
          <w:rFonts w:ascii="Times New Roman" w:eastAsia="Aptos" w:hAnsi="Times New Roman" w:cs="Times New Roman"/>
          <w:b/>
          <w:iCs/>
          <w:highlight w:val="cyan"/>
          <w:u w:val="single"/>
          <w:bdr w:val="single" w:sz="8" w:space="0" w:color="auto"/>
        </w:rPr>
        <w:t>democracy</w:t>
      </w:r>
      <w:r w:rsidRPr="00A656F6">
        <w:rPr>
          <w:rFonts w:ascii="Times New Roman" w:eastAsia="Aptos" w:hAnsi="Times New Roman" w:cs="Times New Roman"/>
          <w:sz w:val="14"/>
        </w:rPr>
        <w:t xml:space="preserve"> abroad, which is so important to a more stable and prosperous world, </w:t>
      </w:r>
      <w:r w:rsidRPr="00A656F6">
        <w:rPr>
          <w:rFonts w:ascii="Times New Roman" w:eastAsia="Aptos" w:hAnsi="Times New Roman" w:cs="Times New Roman"/>
          <w:highlight w:val="cyan"/>
          <w:u w:val="single"/>
        </w:rPr>
        <w:t>will take a</w:t>
      </w:r>
      <w:r w:rsidRPr="00A656F6">
        <w:rPr>
          <w:rFonts w:ascii="Times New Roman" w:eastAsia="Aptos" w:hAnsi="Times New Roman" w:cs="Times New Roman"/>
          <w:u w:val="single"/>
        </w:rPr>
        <w:t xml:space="preserve">n </w:t>
      </w:r>
      <w:r w:rsidRPr="00A656F6">
        <w:rPr>
          <w:rFonts w:ascii="Times New Roman" w:eastAsia="Aptos" w:hAnsi="Times New Roman" w:cs="Times New Roman"/>
          <w:b/>
          <w:iCs/>
          <w:u w:val="single"/>
          <w:bdr w:val="single" w:sz="8" w:space="0" w:color="auto"/>
        </w:rPr>
        <w:t>immediate</w:t>
      </w:r>
      <w:r w:rsidRPr="00A656F6">
        <w:rPr>
          <w:rFonts w:ascii="Times New Roman" w:eastAsia="Aptos" w:hAnsi="Times New Roman" w:cs="Times New Roman"/>
          <w:u w:val="single"/>
        </w:rPr>
        <w:t xml:space="preserve"> and</w:t>
      </w:r>
      <w:r w:rsidRPr="00A656F6">
        <w:rPr>
          <w:rFonts w:ascii="Times New Roman" w:eastAsia="Aptos" w:hAnsi="Times New Roman" w:cs="Times New Roman"/>
          <w:sz w:val="14"/>
        </w:rPr>
        <w:t xml:space="preserve"> potentially </w:t>
      </w:r>
      <w:r w:rsidRPr="00A656F6">
        <w:rPr>
          <w:rFonts w:ascii="Times New Roman" w:eastAsia="Aptos" w:hAnsi="Times New Roman" w:cs="Times New Roman"/>
          <w:b/>
          <w:iCs/>
          <w:u w:val="single"/>
          <w:bdr w:val="single" w:sz="8" w:space="0" w:color="auto"/>
        </w:rPr>
        <w:t xml:space="preserve">lasting </w:t>
      </w:r>
      <w:r w:rsidRPr="00A656F6">
        <w:rPr>
          <w:rFonts w:ascii="Times New Roman" w:eastAsia="Aptos" w:hAnsi="Times New Roman" w:cs="Times New Roman"/>
          <w:b/>
          <w:iCs/>
          <w:highlight w:val="cyan"/>
          <w:u w:val="single"/>
          <w:bdr w:val="single" w:sz="8" w:space="0" w:color="auto"/>
        </w:rPr>
        <w:t>hit</w:t>
      </w:r>
      <w:r w:rsidRPr="00A656F6">
        <w:rPr>
          <w:rFonts w:ascii="Times New Roman" w:eastAsia="Aptos" w:hAnsi="Times New Roman" w:cs="Times New Roman"/>
          <w:sz w:val="14"/>
        </w:rPr>
        <w:t xml:space="preserve">. To state the obvious, it will be hard to advocate for peaceful elections and orderly government transitions in other countries </w:t>
      </w:r>
      <w:r w:rsidRPr="00A656F6">
        <w:rPr>
          <w:rFonts w:ascii="Times New Roman" w:eastAsia="Aptos" w:hAnsi="Times New Roman" w:cs="Times New Roman"/>
          <w:highlight w:val="cyan"/>
          <w:u w:val="single"/>
        </w:rPr>
        <w:t xml:space="preserve">when the </w:t>
      </w:r>
      <w:r w:rsidRPr="00A656F6">
        <w:rPr>
          <w:rFonts w:ascii="Times New Roman" w:eastAsia="Aptos" w:hAnsi="Times New Roman" w:cs="Times New Roman"/>
          <w:b/>
          <w:iCs/>
          <w:highlight w:val="cyan"/>
          <w:u w:val="single"/>
          <w:bdr w:val="single" w:sz="8" w:space="0" w:color="auto"/>
        </w:rPr>
        <w:t>U</w:t>
      </w:r>
      <w:r w:rsidRPr="00A656F6">
        <w:rPr>
          <w:rFonts w:ascii="Times New Roman" w:eastAsia="Aptos" w:hAnsi="Times New Roman" w:cs="Times New Roman"/>
          <w:sz w:val="14"/>
        </w:rPr>
        <w:t xml:space="preserve">nited </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sz w:val="14"/>
        </w:rPr>
        <w:t xml:space="preserve">tates </w:t>
      </w:r>
      <w:r w:rsidRPr="00A656F6">
        <w:rPr>
          <w:rFonts w:ascii="Times New Roman" w:eastAsia="Aptos" w:hAnsi="Times New Roman" w:cs="Times New Roman"/>
          <w:highlight w:val="cyan"/>
          <w:u w:val="single"/>
        </w:rPr>
        <w:t xml:space="preserve">cannot practice what it </w:t>
      </w:r>
      <w:r w:rsidRPr="00A656F6">
        <w:rPr>
          <w:rFonts w:ascii="Times New Roman" w:eastAsia="Aptos" w:hAnsi="Times New Roman" w:cs="Times New Roman"/>
          <w:b/>
          <w:iCs/>
          <w:highlight w:val="cyan"/>
          <w:u w:val="single"/>
          <w:bdr w:val="single" w:sz="8" w:space="0" w:color="auto"/>
        </w:rPr>
        <w:t>preaches</w:t>
      </w:r>
      <w:r w:rsidRPr="00A656F6">
        <w:rPr>
          <w:rFonts w:ascii="Times New Roman" w:eastAsia="Aptos" w:hAnsi="Times New Roman" w:cs="Times New Roman"/>
          <w:sz w:val="14"/>
        </w:rPr>
        <w:t xml:space="preserve">. Authoritarian rivals will not miss a beat to highlight the contradiction if not hypocrisy of U.S. foreign policy. </w:t>
      </w:r>
    </w:p>
    <w:p w14:paraId="3E9F46C7"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More worrisome is the risk that </w:t>
      </w:r>
      <w:r w:rsidRPr="00A656F6">
        <w:rPr>
          <w:rFonts w:ascii="Times New Roman" w:eastAsia="Aptos" w:hAnsi="Times New Roman" w:cs="Times New Roman"/>
          <w:u w:val="single"/>
        </w:rPr>
        <w:t xml:space="preserve">America’s </w:t>
      </w:r>
      <w:r w:rsidRPr="00A656F6">
        <w:rPr>
          <w:rFonts w:ascii="Times New Roman" w:eastAsia="Aptos" w:hAnsi="Times New Roman" w:cs="Times New Roman"/>
          <w:b/>
          <w:iCs/>
          <w:highlight w:val="cyan"/>
          <w:u w:val="single"/>
          <w:bdr w:val="single" w:sz="8" w:space="0" w:color="auto"/>
        </w:rPr>
        <w:t>adversaries</w:t>
      </w:r>
      <w:r w:rsidRPr="00A656F6">
        <w:rPr>
          <w:rFonts w:ascii="Times New Roman" w:eastAsia="Aptos" w:hAnsi="Times New Roman" w:cs="Times New Roman"/>
          <w:sz w:val="14"/>
        </w:rPr>
        <w:t xml:space="preserve"> — whether it’s states or non-state actors — </w:t>
      </w:r>
      <w:r w:rsidRPr="00A656F6">
        <w:rPr>
          <w:rFonts w:ascii="Times New Roman" w:eastAsia="Aptos" w:hAnsi="Times New Roman" w:cs="Times New Roman"/>
          <w:highlight w:val="cyan"/>
          <w:u w:val="single"/>
        </w:rPr>
        <w:t>will take advantage of</w:t>
      </w:r>
      <w:r w:rsidRPr="00A656F6">
        <w:rPr>
          <w:rFonts w:ascii="Times New Roman" w:eastAsia="Aptos" w:hAnsi="Times New Roman" w:cs="Times New Roman"/>
          <w:sz w:val="14"/>
        </w:rPr>
        <w:t xml:space="preserve"> America’s </w:t>
      </w:r>
      <w:r w:rsidRPr="00A656F6">
        <w:rPr>
          <w:rFonts w:ascii="Times New Roman" w:eastAsia="Aptos" w:hAnsi="Times New Roman" w:cs="Times New Roman"/>
          <w:b/>
          <w:iCs/>
          <w:u w:val="single"/>
          <w:bdr w:val="single" w:sz="8" w:space="0" w:color="auto"/>
        </w:rPr>
        <w:t xml:space="preserve">internal </w:t>
      </w:r>
      <w:r w:rsidRPr="00A656F6">
        <w:rPr>
          <w:rFonts w:ascii="Times New Roman" w:eastAsia="Aptos" w:hAnsi="Times New Roman" w:cs="Times New Roman"/>
          <w:b/>
          <w:iCs/>
          <w:highlight w:val="cyan"/>
          <w:u w:val="single"/>
          <w:bdr w:val="single" w:sz="8" w:space="0" w:color="auto"/>
        </w:rPr>
        <w:t>divisions</w:t>
      </w:r>
      <w:r w:rsidRPr="00A656F6">
        <w:rPr>
          <w:rFonts w:ascii="Times New Roman" w:eastAsia="Aptos" w:hAnsi="Times New Roman" w:cs="Times New Roman"/>
          <w:highlight w:val="cyan"/>
          <w:u w:val="single"/>
        </w:rPr>
        <w:t xml:space="preserve"> to</w:t>
      </w:r>
      <w:r w:rsidRPr="00A656F6">
        <w:rPr>
          <w:rFonts w:ascii="Times New Roman" w:eastAsia="Aptos" w:hAnsi="Times New Roman" w:cs="Times New Roman"/>
          <w:sz w:val="14"/>
        </w:rPr>
        <w:t xml:space="preserve"> not only sow further discord in the country (particularly through provocative disinformation on social media) but also </w:t>
      </w:r>
      <w:r w:rsidRPr="00A656F6">
        <w:rPr>
          <w:rFonts w:ascii="Times New Roman" w:eastAsia="Aptos" w:hAnsi="Times New Roman" w:cs="Times New Roman"/>
          <w:highlight w:val="cyan"/>
          <w:u w:val="single"/>
        </w:rPr>
        <w:t>pursue</w:t>
      </w:r>
      <w:r w:rsidRPr="00A656F6">
        <w:rPr>
          <w:rFonts w:ascii="Times New Roman" w:eastAsia="Aptos" w:hAnsi="Times New Roman" w:cs="Times New Roman"/>
          <w:u w:val="single"/>
        </w:rPr>
        <w:t xml:space="preserve"> their</w:t>
      </w:r>
      <w:r w:rsidRPr="00A656F6">
        <w:rPr>
          <w:rFonts w:ascii="Times New Roman" w:eastAsia="Aptos" w:hAnsi="Times New Roman" w:cs="Times New Roman"/>
          <w:sz w:val="14"/>
        </w:rPr>
        <w:t xml:space="preserve"> local or </w:t>
      </w:r>
      <w:r w:rsidRPr="00A656F6">
        <w:rPr>
          <w:rFonts w:ascii="Times New Roman" w:eastAsia="Aptos" w:hAnsi="Times New Roman" w:cs="Times New Roman"/>
          <w:b/>
          <w:iCs/>
          <w:highlight w:val="cyan"/>
          <w:u w:val="single"/>
          <w:bdr w:val="single" w:sz="8" w:space="0" w:color="auto"/>
        </w:rPr>
        <w:t>regional aims</w:t>
      </w:r>
      <w:r w:rsidRPr="00A656F6">
        <w:rPr>
          <w:rFonts w:ascii="Times New Roman" w:eastAsia="Aptos" w:hAnsi="Times New Roman" w:cs="Times New Roman"/>
          <w:sz w:val="14"/>
        </w:rPr>
        <w:t xml:space="preserve"> to the detriment of U.S. interests. </w:t>
      </w:r>
    </w:p>
    <w:p w14:paraId="7F6B1F60"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As the CFR survey’s results also make abundantly clear, </w:t>
      </w:r>
      <w:r w:rsidRPr="00A656F6">
        <w:rPr>
          <w:rFonts w:ascii="Times New Roman" w:eastAsia="Aptos" w:hAnsi="Times New Roman" w:cs="Times New Roman"/>
          <w:highlight w:val="cyan"/>
          <w:u w:val="single"/>
        </w:rPr>
        <w:t>this is not a good time for the</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highlight w:val="cyan"/>
          <w:u w:val="single"/>
          <w:bdr w:val="single" w:sz="8" w:space="0" w:color="auto"/>
        </w:rPr>
        <w:t>U</w:t>
      </w:r>
      <w:r w:rsidRPr="00A656F6">
        <w:rPr>
          <w:rFonts w:ascii="Times New Roman" w:eastAsia="Aptos" w:hAnsi="Times New Roman" w:cs="Times New Roman"/>
          <w:u w:val="single"/>
        </w:rPr>
        <w:t xml:space="preserve">nited </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u w:val="single"/>
        </w:rPr>
        <w:t xml:space="preserve">tates </w:t>
      </w:r>
      <w:r w:rsidRPr="00A656F6">
        <w:rPr>
          <w:rFonts w:ascii="Times New Roman" w:eastAsia="Aptos" w:hAnsi="Times New Roman" w:cs="Times New Roman"/>
          <w:highlight w:val="cyan"/>
          <w:u w:val="single"/>
        </w:rPr>
        <w:t>to be distracted by internal</w:t>
      </w:r>
      <w:r w:rsidRPr="00A656F6">
        <w:rPr>
          <w:rFonts w:ascii="Times New Roman" w:eastAsia="Aptos" w:hAnsi="Times New Roman" w:cs="Times New Roman"/>
          <w:u w:val="single"/>
        </w:rPr>
        <w:t xml:space="preserve"> political </w:t>
      </w:r>
      <w:r w:rsidRPr="00A656F6">
        <w:rPr>
          <w:rFonts w:ascii="Times New Roman" w:eastAsia="Aptos" w:hAnsi="Times New Roman" w:cs="Times New Roman"/>
          <w:highlight w:val="cyan"/>
          <w:u w:val="single"/>
        </w:rPr>
        <w:t>turmoil</w:t>
      </w:r>
      <w:r w:rsidRPr="00A656F6">
        <w:rPr>
          <w:rFonts w:ascii="Times New Roman" w:eastAsia="Aptos" w:hAnsi="Times New Roman" w:cs="Times New Roman"/>
          <w:sz w:val="14"/>
        </w:rPr>
        <w:t xml:space="preserve">.  </w:t>
      </w:r>
    </w:p>
    <w:p w14:paraId="4B9F92F8"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Besides domestic terrorism and </w:t>
      </w:r>
      <w:r w:rsidRPr="00A656F6">
        <w:rPr>
          <w:rFonts w:ascii="Times New Roman" w:eastAsia="Aptos" w:hAnsi="Times New Roman" w:cs="Times New Roman"/>
          <w:b/>
          <w:iCs/>
          <w:highlight w:val="cyan"/>
          <w:u w:val="single"/>
          <w:bdr w:val="single" w:sz="8" w:space="0" w:color="auto"/>
        </w:rPr>
        <w:t>political violence</w:t>
      </w:r>
      <w:r w:rsidRPr="00A656F6">
        <w:rPr>
          <w:rFonts w:ascii="Times New Roman" w:eastAsia="Aptos" w:hAnsi="Times New Roman" w:cs="Times New Roman"/>
          <w:sz w:val="14"/>
        </w:rPr>
        <w:t xml:space="preserve">, </w:t>
      </w:r>
      <w:r w:rsidRPr="00A656F6">
        <w:rPr>
          <w:rFonts w:ascii="Times New Roman" w:eastAsia="Aptos" w:hAnsi="Times New Roman" w:cs="Times New Roman"/>
          <w:u w:val="single"/>
        </w:rPr>
        <w:t>respondents were</w:t>
      </w:r>
      <w:r w:rsidRPr="00A656F6">
        <w:rPr>
          <w:rFonts w:ascii="Times New Roman" w:eastAsia="Aptos" w:hAnsi="Times New Roman" w:cs="Times New Roman"/>
          <w:sz w:val="14"/>
        </w:rPr>
        <w:t xml:space="preserve"> particularly </w:t>
      </w:r>
      <w:r w:rsidRPr="00A656F6">
        <w:rPr>
          <w:rFonts w:ascii="Times New Roman" w:eastAsia="Aptos" w:hAnsi="Times New Roman" w:cs="Times New Roman"/>
          <w:b/>
          <w:iCs/>
          <w:u w:val="single"/>
          <w:bdr w:val="single" w:sz="8" w:space="0" w:color="auto"/>
        </w:rPr>
        <w:t>concerned</w:t>
      </w:r>
      <w:r w:rsidRPr="00A656F6">
        <w:rPr>
          <w:rFonts w:ascii="Times New Roman" w:eastAsia="Aptos" w:hAnsi="Times New Roman" w:cs="Times New Roman"/>
          <w:u w:val="single"/>
        </w:rPr>
        <w:t xml:space="preserve"> with</w:t>
      </w:r>
      <w:r w:rsidRPr="00A656F6">
        <w:rPr>
          <w:rFonts w:ascii="Times New Roman" w:eastAsia="Aptos" w:hAnsi="Times New Roman" w:cs="Times New Roman"/>
          <w:sz w:val="14"/>
        </w:rPr>
        <w:t xml:space="preserve"> two other pressing issues: </w:t>
      </w:r>
      <w:r w:rsidRPr="00A656F6">
        <w:rPr>
          <w:rFonts w:ascii="Times New Roman" w:eastAsia="Aptos" w:hAnsi="Times New Roman" w:cs="Times New Roman"/>
          <w:u w:val="single"/>
        </w:rPr>
        <w:t xml:space="preserve">the </w:t>
      </w:r>
      <w:r w:rsidRPr="00A656F6">
        <w:rPr>
          <w:rFonts w:ascii="Times New Roman" w:eastAsia="Aptos" w:hAnsi="Times New Roman" w:cs="Times New Roman"/>
          <w:b/>
          <w:iCs/>
          <w:u w:val="single"/>
          <w:bdr w:val="single" w:sz="8" w:space="0" w:color="auto"/>
        </w:rPr>
        <w:t>potential</w:t>
      </w:r>
      <w:r w:rsidRPr="00A656F6">
        <w:rPr>
          <w:rFonts w:ascii="Times New Roman" w:eastAsia="Aptos" w:hAnsi="Times New Roman" w:cs="Times New Roman"/>
          <w:u w:val="single"/>
        </w:rPr>
        <w:t xml:space="preserve"> for the war in Gaza</w:t>
      </w:r>
      <w:r w:rsidRPr="00A656F6">
        <w:rPr>
          <w:rFonts w:ascii="Times New Roman" w:eastAsia="Aptos" w:hAnsi="Times New Roman" w:cs="Times New Roman"/>
          <w:sz w:val="14"/>
        </w:rPr>
        <w:t xml:space="preserve"> between Israel and Hamas </w:t>
      </w:r>
      <w:r w:rsidRPr="00A656F6">
        <w:rPr>
          <w:rFonts w:ascii="Times New Roman" w:eastAsia="Aptos" w:hAnsi="Times New Roman" w:cs="Times New Roman"/>
          <w:highlight w:val="cyan"/>
          <w:u w:val="single"/>
        </w:rPr>
        <w:t xml:space="preserve">to escalate into a </w:t>
      </w:r>
      <w:r w:rsidRPr="00A656F6">
        <w:rPr>
          <w:rFonts w:ascii="Times New Roman" w:eastAsia="Aptos" w:hAnsi="Times New Roman" w:cs="Times New Roman"/>
          <w:b/>
          <w:iCs/>
          <w:highlight w:val="cyan"/>
          <w:u w:val="single"/>
          <w:bdr w:val="single" w:sz="8" w:space="0" w:color="auto"/>
        </w:rPr>
        <w:t>wider</w:t>
      </w:r>
      <w:r w:rsidRPr="00A656F6">
        <w:rPr>
          <w:rFonts w:ascii="Times New Roman" w:eastAsia="Aptos" w:hAnsi="Times New Roman" w:cs="Times New Roman"/>
          <w:b/>
          <w:iCs/>
          <w:u w:val="single"/>
          <w:bdr w:val="single" w:sz="8" w:space="0" w:color="auto"/>
        </w:rPr>
        <w:t xml:space="preserve"> regional </w:t>
      </w:r>
      <w:r w:rsidRPr="00A656F6">
        <w:rPr>
          <w:rFonts w:ascii="Times New Roman" w:eastAsia="Aptos" w:hAnsi="Times New Roman" w:cs="Times New Roman"/>
          <w:b/>
          <w:iCs/>
          <w:highlight w:val="cyan"/>
          <w:u w:val="single"/>
          <w:bdr w:val="single" w:sz="8" w:space="0" w:color="auto"/>
        </w:rPr>
        <w:t>conflict</w:t>
      </w:r>
      <w:r w:rsidRPr="00A656F6">
        <w:rPr>
          <w:rFonts w:ascii="Times New Roman" w:eastAsia="Aptos" w:hAnsi="Times New Roman" w:cs="Times New Roman"/>
          <w:sz w:val="14"/>
        </w:rPr>
        <w:t xml:space="preserve"> as well as surging migration across the southern border driven in part by criminal violence, economic hardship and political corruption in Mexico and Central America. </w:t>
      </w:r>
    </w:p>
    <w:p w14:paraId="43D61FEA"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And if these concerns are not vexing enough to the United States, others are not far behind in the overall ranking. </w:t>
      </w:r>
    </w:p>
    <w:p w14:paraId="08933C76"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u w:val="single"/>
        </w:rPr>
        <w:t>The</w:t>
      </w:r>
      <w:r w:rsidRPr="00A656F6">
        <w:rPr>
          <w:rFonts w:ascii="Times New Roman" w:eastAsia="Aptos" w:hAnsi="Times New Roman" w:cs="Times New Roman"/>
          <w:sz w:val="14"/>
        </w:rPr>
        <w:t xml:space="preserve"> ongoing </w:t>
      </w:r>
      <w:r w:rsidRPr="00A656F6">
        <w:rPr>
          <w:rFonts w:ascii="Times New Roman" w:eastAsia="Aptos" w:hAnsi="Times New Roman" w:cs="Times New Roman"/>
          <w:u w:val="single"/>
        </w:rPr>
        <w:t xml:space="preserve">war in </w:t>
      </w:r>
      <w:r w:rsidRPr="00A656F6">
        <w:rPr>
          <w:rFonts w:ascii="Times New Roman" w:eastAsia="Aptos" w:hAnsi="Times New Roman" w:cs="Times New Roman"/>
          <w:highlight w:val="cyan"/>
          <w:u w:val="single"/>
        </w:rPr>
        <w:t>Ukraine</w:t>
      </w:r>
      <w:r w:rsidRPr="00A656F6">
        <w:rPr>
          <w:rFonts w:ascii="Times New Roman" w:eastAsia="Aptos" w:hAnsi="Times New Roman" w:cs="Times New Roman"/>
          <w:sz w:val="14"/>
        </w:rPr>
        <w:t xml:space="preserve">, which has already cost hundreds of thousands of lives, </w:t>
      </w:r>
      <w:r w:rsidRPr="00A656F6">
        <w:rPr>
          <w:rFonts w:ascii="Times New Roman" w:eastAsia="Aptos" w:hAnsi="Times New Roman" w:cs="Times New Roman"/>
          <w:highlight w:val="cyan"/>
          <w:u w:val="single"/>
        </w:rPr>
        <w:t xml:space="preserve">could </w:t>
      </w:r>
      <w:r w:rsidRPr="00A656F6">
        <w:rPr>
          <w:rFonts w:ascii="Times New Roman" w:eastAsia="Aptos" w:hAnsi="Times New Roman" w:cs="Times New Roman"/>
          <w:b/>
          <w:iCs/>
          <w:highlight w:val="cyan"/>
          <w:u w:val="single"/>
          <w:bdr w:val="single" w:sz="8" w:space="0" w:color="auto"/>
        </w:rPr>
        <w:t>escalate</w:t>
      </w:r>
      <w:r w:rsidRPr="00A656F6">
        <w:rPr>
          <w:rFonts w:ascii="Times New Roman" w:eastAsia="Aptos" w:hAnsi="Times New Roman" w:cs="Times New Roman"/>
          <w:sz w:val="14"/>
        </w:rPr>
        <w:t xml:space="preserve"> in several very dangerous ways. Likewise, tensions between </w:t>
      </w:r>
      <w:r w:rsidRPr="00A656F6">
        <w:rPr>
          <w:rFonts w:ascii="Times New Roman" w:eastAsia="Aptos" w:hAnsi="Times New Roman" w:cs="Times New Roman"/>
          <w:b/>
          <w:iCs/>
          <w:highlight w:val="cyan"/>
          <w:u w:val="single"/>
          <w:bdr w:val="single" w:sz="8" w:space="0" w:color="auto"/>
        </w:rPr>
        <w:t>Taiwan</w:t>
      </w:r>
      <w:r w:rsidRPr="00A656F6">
        <w:rPr>
          <w:rFonts w:ascii="Times New Roman" w:eastAsia="Aptos" w:hAnsi="Times New Roman" w:cs="Times New Roman"/>
          <w:b/>
          <w:iCs/>
          <w:u w:val="single"/>
          <w:bdr w:val="single" w:sz="8" w:space="0" w:color="auto"/>
        </w:rPr>
        <w:t xml:space="preserve"> and China</w:t>
      </w:r>
      <w:r w:rsidRPr="00A656F6">
        <w:rPr>
          <w:rFonts w:ascii="Times New Roman" w:eastAsia="Aptos" w:hAnsi="Times New Roman" w:cs="Times New Roman"/>
          <w:sz w:val="14"/>
        </w:rPr>
        <w:t xml:space="preserve"> that have been steadily rising in recent years </w:t>
      </w:r>
      <w:r w:rsidRPr="00A656F6">
        <w:rPr>
          <w:rFonts w:ascii="Times New Roman" w:eastAsia="Aptos" w:hAnsi="Times New Roman" w:cs="Times New Roman"/>
          <w:highlight w:val="cyan"/>
          <w:u w:val="single"/>
        </w:rPr>
        <w:t>could</w:t>
      </w:r>
      <w:r w:rsidRPr="00A656F6">
        <w:rPr>
          <w:rFonts w:ascii="Times New Roman" w:eastAsia="Aptos" w:hAnsi="Times New Roman" w:cs="Times New Roman"/>
          <w:sz w:val="14"/>
        </w:rPr>
        <w:t xml:space="preserve"> easily </w:t>
      </w:r>
      <w:r w:rsidRPr="00A656F6">
        <w:rPr>
          <w:rFonts w:ascii="Times New Roman" w:eastAsia="Aptos" w:hAnsi="Times New Roman" w:cs="Times New Roman"/>
          <w:highlight w:val="cyan"/>
          <w:u w:val="single"/>
        </w:rPr>
        <w:t xml:space="preserve">morph into </w:t>
      </w:r>
      <w:r w:rsidRPr="00A656F6">
        <w:rPr>
          <w:rFonts w:ascii="Times New Roman" w:eastAsia="Aptos" w:hAnsi="Times New Roman" w:cs="Times New Roman"/>
          <w:b/>
          <w:iCs/>
          <w:u w:val="single"/>
          <w:bdr w:val="single" w:sz="8" w:space="0" w:color="auto"/>
        </w:rPr>
        <w:t xml:space="preserve">open </w:t>
      </w:r>
      <w:r w:rsidRPr="00A656F6">
        <w:rPr>
          <w:rFonts w:ascii="Times New Roman" w:eastAsia="Aptos" w:hAnsi="Times New Roman" w:cs="Times New Roman"/>
          <w:b/>
          <w:iCs/>
          <w:highlight w:val="cyan"/>
          <w:u w:val="single"/>
          <w:bdr w:val="single" w:sz="8" w:space="0" w:color="auto"/>
        </w:rPr>
        <w:t>conflict</w:t>
      </w:r>
      <w:r w:rsidRPr="00A656F6">
        <w:rPr>
          <w:rFonts w:ascii="Times New Roman" w:eastAsia="Aptos" w:hAnsi="Times New Roman" w:cs="Times New Roman"/>
          <w:sz w:val="14"/>
        </w:rPr>
        <w:t xml:space="preserve">, especially around Taiwan’s upcoming presidential election. The possibility of a military </w:t>
      </w:r>
      <w:r w:rsidRPr="00A656F6">
        <w:rPr>
          <w:rFonts w:ascii="Times New Roman" w:eastAsia="Aptos" w:hAnsi="Times New Roman" w:cs="Times New Roman"/>
          <w:b/>
          <w:iCs/>
          <w:u w:val="single"/>
          <w:bdr w:val="single" w:sz="8" w:space="0" w:color="auto"/>
        </w:rPr>
        <w:t>confrontation</w:t>
      </w:r>
      <w:r w:rsidRPr="00A656F6">
        <w:rPr>
          <w:rFonts w:ascii="Times New Roman" w:eastAsia="Aptos" w:hAnsi="Times New Roman" w:cs="Times New Roman"/>
          <w:u w:val="single"/>
        </w:rPr>
        <w:t xml:space="preserve"> between Israel and Iran due to</w:t>
      </w:r>
      <w:r w:rsidRPr="00A656F6">
        <w:rPr>
          <w:rFonts w:ascii="Times New Roman" w:eastAsia="Aptos" w:hAnsi="Times New Roman" w:cs="Times New Roman"/>
          <w:sz w:val="14"/>
        </w:rPr>
        <w:t xml:space="preserve"> the latter</w:t>
      </w:r>
      <w:r w:rsidRPr="00A656F6">
        <w:rPr>
          <w:rFonts w:ascii="Times New Roman" w:eastAsia="Aptos" w:hAnsi="Times New Roman" w:cs="Times New Roman"/>
          <w:u w:val="single"/>
        </w:rPr>
        <w:t>’s support for</w:t>
      </w:r>
      <w:r w:rsidRPr="00A656F6">
        <w:rPr>
          <w:rFonts w:ascii="Times New Roman" w:eastAsia="Aptos" w:hAnsi="Times New Roman" w:cs="Times New Roman"/>
          <w:sz w:val="14"/>
        </w:rPr>
        <w:t xml:space="preserve"> various </w:t>
      </w:r>
      <w:r w:rsidRPr="00A656F6">
        <w:rPr>
          <w:rFonts w:ascii="Times New Roman" w:eastAsia="Aptos" w:hAnsi="Times New Roman" w:cs="Times New Roman"/>
          <w:u w:val="single"/>
        </w:rPr>
        <w:t>militant groups</w:t>
      </w:r>
      <w:r w:rsidRPr="00A656F6">
        <w:rPr>
          <w:rFonts w:ascii="Times New Roman" w:eastAsia="Aptos" w:hAnsi="Times New Roman" w:cs="Times New Roman"/>
          <w:sz w:val="14"/>
        </w:rPr>
        <w:t xml:space="preserve"> in the region </w:t>
      </w:r>
      <w:r w:rsidRPr="00A656F6">
        <w:rPr>
          <w:rFonts w:ascii="Times New Roman" w:eastAsia="Aptos" w:hAnsi="Times New Roman" w:cs="Times New Roman"/>
          <w:u w:val="single"/>
        </w:rPr>
        <w:t>along with its</w:t>
      </w:r>
      <w:r w:rsidRPr="00A656F6">
        <w:rPr>
          <w:rFonts w:ascii="Times New Roman" w:eastAsia="Aptos" w:hAnsi="Times New Roman" w:cs="Times New Roman"/>
          <w:sz w:val="14"/>
        </w:rPr>
        <w:t xml:space="preserve"> continuing </w:t>
      </w:r>
      <w:r w:rsidRPr="00A656F6">
        <w:rPr>
          <w:rFonts w:ascii="Times New Roman" w:eastAsia="Aptos" w:hAnsi="Times New Roman" w:cs="Times New Roman"/>
          <w:u w:val="single"/>
        </w:rPr>
        <w:t>interest in</w:t>
      </w:r>
      <w:r w:rsidRPr="00A656F6">
        <w:rPr>
          <w:rFonts w:ascii="Times New Roman" w:eastAsia="Aptos" w:hAnsi="Times New Roman" w:cs="Times New Roman"/>
          <w:sz w:val="14"/>
        </w:rPr>
        <w:t xml:space="preserve"> acquiring </w:t>
      </w:r>
      <w:r w:rsidRPr="00A656F6">
        <w:rPr>
          <w:rFonts w:ascii="Times New Roman" w:eastAsia="Aptos" w:hAnsi="Times New Roman" w:cs="Times New Roman"/>
          <w:b/>
          <w:iCs/>
          <w:u w:val="single"/>
          <w:bdr w:val="single" w:sz="8" w:space="0" w:color="auto"/>
        </w:rPr>
        <w:t>nuclear weapons</w:t>
      </w:r>
      <w:r w:rsidRPr="00A656F6">
        <w:rPr>
          <w:rFonts w:ascii="Times New Roman" w:eastAsia="Aptos" w:hAnsi="Times New Roman" w:cs="Times New Roman"/>
          <w:sz w:val="14"/>
        </w:rPr>
        <w:t xml:space="preserve">, also </w:t>
      </w:r>
      <w:r w:rsidRPr="00A656F6">
        <w:rPr>
          <w:rFonts w:ascii="Times New Roman" w:eastAsia="Aptos" w:hAnsi="Times New Roman" w:cs="Times New Roman"/>
          <w:u w:val="single"/>
        </w:rPr>
        <w:t>remains a serious concern</w:t>
      </w:r>
      <w:r w:rsidRPr="00A656F6">
        <w:rPr>
          <w:rFonts w:ascii="Times New Roman" w:eastAsia="Aptos" w:hAnsi="Times New Roman" w:cs="Times New Roman"/>
          <w:sz w:val="14"/>
        </w:rPr>
        <w:t xml:space="preserve">. </w:t>
      </w:r>
    </w:p>
    <w:p w14:paraId="1383364A"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Meanwhile, </w:t>
      </w:r>
      <w:r w:rsidRPr="00A656F6">
        <w:rPr>
          <w:rFonts w:ascii="Times New Roman" w:eastAsia="Aptos" w:hAnsi="Times New Roman" w:cs="Times New Roman"/>
          <w:u w:val="single"/>
        </w:rPr>
        <w:t xml:space="preserve">North </w:t>
      </w:r>
      <w:r w:rsidRPr="00A656F6">
        <w:rPr>
          <w:rFonts w:ascii="Times New Roman" w:eastAsia="Aptos" w:hAnsi="Times New Roman" w:cs="Times New Roman"/>
          <w:highlight w:val="cyan"/>
          <w:u w:val="single"/>
        </w:rPr>
        <w:t>Korea</w:t>
      </w:r>
      <w:r w:rsidRPr="00A656F6">
        <w:rPr>
          <w:rFonts w:ascii="Times New Roman" w:eastAsia="Aptos" w:hAnsi="Times New Roman" w:cs="Times New Roman"/>
          <w:u w:val="single"/>
        </w:rPr>
        <w:t xml:space="preserve"> shows </w:t>
      </w:r>
      <w:r w:rsidRPr="00A656F6">
        <w:rPr>
          <w:rFonts w:ascii="Times New Roman" w:eastAsia="Aptos" w:hAnsi="Times New Roman" w:cs="Times New Roman"/>
          <w:b/>
          <w:iCs/>
          <w:u w:val="single"/>
          <w:bdr w:val="single" w:sz="8" w:space="0" w:color="auto"/>
        </w:rPr>
        <w:t>no sign</w:t>
      </w:r>
      <w:r w:rsidRPr="00A656F6">
        <w:rPr>
          <w:rFonts w:ascii="Times New Roman" w:eastAsia="Aptos" w:hAnsi="Times New Roman" w:cs="Times New Roman"/>
          <w:u w:val="single"/>
        </w:rPr>
        <w:t xml:space="preserve"> of becoming</w:t>
      </w:r>
      <w:r w:rsidRPr="00A656F6">
        <w:rPr>
          <w:rFonts w:ascii="Times New Roman" w:eastAsia="Aptos" w:hAnsi="Times New Roman" w:cs="Times New Roman"/>
          <w:sz w:val="14"/>
        </w:rPr>
        <w:t xml:space="preserve"> any </w:t>
      </w:r>
      <w:r w:rsidRPr="00A656F6">
        <w:rPr>
          <w:rFonts w:ascii="Times New Roman" w:eastAsia="Aptos" w:hAnsi="Times New Roman" w:cs="Times New Roman"/>
          <w:b/>
          <w:iCs/>
          <w:u w:val="single"/>
          <w:bdr w:val="single" w:sz="8" w:space="0" w:color="auto"/>
        </w:rPr>
        <w:t>less</w:t>
      </w:r>
      <w:r w:rsidRPr="00A656F6">
        <w:rPr>
          <w:rFonts w:ascii="Times New Roman" w:eastAsia="Aptos" w:hAnsi="Times New Roman" w:cs="Times New Roman"/>
          <w:u w:val="single"/>
        </w:rPr>
        <w:t xml:space="preserve"> belligerent</w:t>
      </w:r>
      <w:r w:rsidRPr="00A656F6">
        <w:rPr>
          <w:rFonts w:ascii="Times New Roman" w:eastAsia="Aptos" w:hAnsi="Times New Roman" w:cs="Times New Roman"/>
          <w:sz w:val="14"/>
        </w:rPr>
        <w:t xml:space="preserve"> toward the United States </w:t>
      </w:r>
      <w:r w:rsidRPr="00A656F6">
        <w:rPr>
          <w:rFonts w:ascii="Times New Roman" w:eastAsia="Aptos" w:hAnsi="Times New Roman" w:cs="Times New Roman"/>
          <w:u w:val="single"/>
        </w:rPr>
        <w:t>and</w:t>
      </w:r>
      <w:r w:rsidRPr="00A656F6">
        <w:rPr>
          <w:rFonts w:ascii="Times New Roman" w:eastAsia="Aptos" w:hAnsi="Times New Roman" w:cs="Times New Roman"/>
          <w:sz w:val="14"/>
        </w:rPr>
        <w:t xml:space="preserve"> now </w:t>
      </w:r>
      <w:r w:rsidRPr="00A656F6">
        <w:rPr>
          <w:rFonts w:ascii="Times New Roman" w:eastAsia="Aptos" w:hAnsi="Times New Roman" w:cs="Times New Roman"/>
          <w:highlight w:val="cyan"/>
          <w:u w:val="single"/>
        </w:rPr>
        <w:t xml:space="preserve">has an </w:t>
      </w:r>
      <w:r w:rsidRPr="00A656F6">
        <w:rPr>
          <w:rFonts w:ascii="Times New Roman" w:eastAsia="Aptos" w:hAnsi="Times New Roman" w:cs="Times New Roman"/>
          <w:b/>
          <w:iCs/>
          <w:highlight w:val="cyan"/>
          <w:u w:val="single"/>
          <w:bdr w:val="single" w:sz="8" w:space="0" w:color="auto"/>
        </w:rPr>
        <w:t>arsenal</w:t>
      </w:r>
      <w:r w:rsidRPr="00A656F6">
        <w:rPr>
          <w:rFonts w:ascii="Times New Roman" w:eastAsia="Aptos" w:hAnsi="Times New Roman" w:cs="Times New Roman"/>
          <w:u w:val="single"/>
        </w:rPr>
        <w:t xml:space="preserve"> of nuclear weapons</w:t>
      </w:r>
      <w:r w:rsidRPr="00A656F6">
        <w:rPr>
          <w:rFonts w:ascii="Times New Roman" w:eastAsia="Aptos" w:hAnsi="Times New Roman" w:cs="Times New Roman"/>
          <w:sz w:val="14"/>
        </w:rPr>
        <w:t xml:space="preserve"> to threaten U.S. allies in the region and even U.S. territory.</w:t>
      </w:r>
    </w:p>
    <w:p w14:paraId="2BC669EF"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These conflict-related risks, it should be emphasized, constitute just the top-tier concerns for U.S. policymakers. Experts surveyed 30 plausible contingencies in 2024 and only two of them were considered to have a low probability of occurring.  </w:t>
      </w:r>
    </w:p>
    <w:p w14:paraId="75DAC060"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Clearly, the United States should try to avert the worst from happening through timely preventive action, preferably with help from allies and partners. While this task may appear overwhelming given current trends, </w:t>
      </w:r>
      <w:r w:rsidRPr="00A656F6">
        <w:rPr>
          <w:rFonts w:ascii="Times New Roman" w:eastAsia="Aptos" w:hAnsi="Times New Roman" w:cs="Times New Roman"/>
          <w:u w:val="single"/>
        </w:rPr>
        <w:t>it is not foreordained that the world will grow more disorderly</w:t>
      </w:r>
      <w:r w:rsidRPr="00A656F6">
        <w:rPr>
          <w:rFonts w:ascii="Times New Roman" w:eastAsia="Aptos" w:hAnsi="Times New Roman" w:cs="Times New Roman"/>
          <w:sz w:val="14"/>
        </w:rPr>
        <w:t xml:space="preserve">. </w:t>
      </w:r>
    </w:p>
    <w:p w14:paraId="641318CF"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U</w:t>
      </w:r>
      <w:r w:rsidRPr="00A656F6">
        <w:rPr>
          <w:rFonts w:ascii="Times New Roman" w:eastAsia="Aptos" w:hAnsi="Times New Roman" w:cs="Times New Roman"/>
          <w:sz w:val="14"/>
        </w:rPr>
        <w:t xml:space="preserve">nited </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sz w:val="14"/>
        </w:rPr>
        <w:t xml:space="preserve">tates has </w:t>
      </w:r>
      <w:r w:rsidRPr="00A656F6">
        <w:rPr>
          <w:rFonts w:ascii="Times New Roman" w:eastAsia="Aptos" w:hAnsi="Times New Roman" w:cs="Times New Roman"/>
          <w:highlight w:val="cyan"/>
          <w:u w:val="single"/>
        </w:rPr>
        <w:t>demonstrated</w:t>
      </w:r>
      <w:r w:rsidRPr="00A656F6">
        <w:rPr>
          <w:rFonts w:ascii="Times New Roman" w:eastAsia="Aptos" w:hAnsi="Times New Roman" w:cs="Times New Roman"/>
          <w:sz w:val="14"/>
        </w:rPr>
        <w:t xml:space="preserve"> on many occasions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will and capacity</w:t>
      </w:r>
      <w:r w:rsidRPr="00A656F6">
        <w:rPr>
          <w:rFonts w:ascii="Times New Roman" w:eastAsia="Aptos" w:hAnsi="Times New Roman" w:cs="Times New Roman"/>
          <w:highlight w:val="cyan"/>
          <w:u w:val="single"/>
        </w:rPr>
        <w:t xml:space="preserve"> to keep</w:t>
      </w:r>
      <w:r w:rsidRPr="00A656F6">
        <w:rPr>
          <w:rFonts w:ascii="Times New Roman" w:eastAsia="Aptos" w:hAnsi="Times New Roman" w:cs="Times New Roman"/>
          <w:sz w:val="14"/>
        </w:rPr>
        <w:t xml:space="preserve"> the </w:t>
      </w:r>
      <w:r w:rsidRPr="00A656F6">
        <w:rPr>
          <w:rFonts w:ascii="Times New Roman" w:eastAsia="Aptos" w:hAnsi="Times New Roman" w:cs="Times New Roman"/>
          <w:highlight w:val="cyan"/>
          <w:u w:val="single"/>
        </w:rPr>
        <w:t>peace</w:t>
      </w:r>
      <w:r w:rsidRPr="00A656F6">
        <w:rPr>
          <w:rFonts w:ascii="Times New Roman" w:eastAsia="Aptos" w:hAnsi="Times New Roman" w:cs="Times New Roman"/>
          <w:sz w:val="14"/>
        </w:rPr>
        <w:t xml:space="preserve"> and restore order </w:t>
      </w:r>
      <w:r w:rsidRPr="00A656F6">
        <w:rPr>
          <w:rFonts w:ascii="Times New Roman" w:eastAsia="Aptos" w:hAnsi="Times New Roman" w:cs="Times New Roman"/>
          <w:b/>
          <w:iCs/>
          <w:highlight w:val="cyan"/>
          <w:u w:val="single"/>
          <w:bdr w:val="single" w:sz="8" w:space="0" w:color="auto"/>
        </w:rPr>
        <w:t>around the world</w:t>
      </w:r>
      <w:r w:rsidRPr="00A656F6">
        <w:rPr>
          <w:rFonts w:ascii="Times New Roman" w:eastAsia="Aptos" w:hAnsi="Times New Roman" w:cs="Times New Roman"/>
          <w:sz w:val="14"/>
        </w:rPr>
        <w:t xml:space="preserve">. </w:t>
      </w:r>
      <w:r w:rsidRPr="00A656F6">
        <w:rPr>
          <w:rFonts w:ascii="Times New Roman" w:eastAsia="Aptos" w:hAnsi="Times New Roman" w:cs="Times New Roman"/>
          <w:u w:val="single"/>
        </w:rPr>
        <w:t xml:space="preserve">This </w:t>
      </w:r>
      <w:r w:rsidRPr="00A656F6">
        <w:rPr>
          <w:rFonts w:ascii="Times New Roman" w:eastAsia="Aptos" w:hAnsi="Times New Roman" w:cs="Times New Roman"/>
          <w:highlight w:val="cyan"/>
          <w:u w:val="single"/>
        </w:rPr>
        <w:t xml:space="preserve">will become </w:t>
      </w:r>
      <w:proofErr w:type="gramStart"/>
      <w:r w:rsidRPr="00A656F6">
        <w:rPr>
          <w:rFonts w:ascii="Times New Roman" w:eastAsia="Aptos" w:hAnsi="Times New Roman" w:cs="Times New Roman"/>
          <w:b/>
          <w:iCs/>
          <w:u w:val="single"/>
          <w:bdr w:val="single" w:sz="8" w:space="0" w:color="auto"/>
        </w:rPr>
        <w:t>nigh on</w:t>
      </w:r>
      <w:proofErr w:type="gramEnd"/>
      <w:r w:rsidRPr="00A656F6">
        <w:rPr>
          <w:rFonts w:ascii="Times New Roman" w:eastAsia="Aptos" w:hAnsi="Times New Roman" w:cs="Times New Roman"/>
          <w:b/>
          <w:iCs/>
          <w:u w:val="single"/>
          <w:bdr w:val="single" w:sz="8" w:space="0" w:color="auto"/>
        </w:rPr>
        <w:t xml:space="preserve"> </w:t>
      </w:r>
      <w:r w:rsidRPr="00A656F6">
        <w:rPr>
          <w:rFonts w:ascii="Times New Roman" w:eastAsia="Aptos" w:hAnsi="Times New Roman" w:cs="Times New Roman"/>
          <w:b/>
          <w:iCs/>
          <w:highlight w:val="cyan"/>
          <w:u w:val="single"/>
          <w:bdr w:val="single" w:sz="8" w:space="0" w:color="auto"/>
        </w:rPr>
        <w:t>impossible</w:t>
      </w:r>
      <w:r w:rsidRPr="00A656F6">
        <w:rPr>
          <w:rFonts w:ascii="Times New Roman" w:eastAsia="Aptos" w:hAnsi="Times New Roman" w:cs="Times New Roman"/>
          <w:sz w:val="14"/>
        </w:rPr>
        <w:t xml:space="preserve"> to do, however, </w:t>
      </w:r>
      <w:r w:rsidRPr="00A656F6">
        <w:rPr>
          <w:rFonts w:ascii="Times New Roman" w:eastAsia="Aptos" w:hAnsi="Times New Roman" w:cs="Times New Roman"/>
          <w:highlight w:val="cyan"/>
          <w:u w:val="single"/>
        </w:rPr>
        <w:t xml:space="preserve">if America </w:t>
      </w:r>
      <w:r w:rsidRPr="00A656F6">
        <w:rPr>
          <w:rFonts w:ascii="Times New Roman" w:eastAsia="Aptos" w:hAnsi="Times New Roman" w:cs="Times New Roman"/>
          <w:b/>
          <w:iCs/>
          <w:highlight w:val="cyan"/>
          <w:u w:val="single"/>
          <w:bdr w:val="single" w:sz="8" w:space="0" w:color="auto"/>
        </w:rPr>
        <w:t>succumbs</w:t>
      </w:r>
      <w:r w:rsidRPr="00A656F6">
        <w:rPr>
          <w:rFonts w:ascii="Times New Roman" w:eastAsia="Aptos" w:hAnsi="Times New Roman" w:cs="Times New Roman"/>
          <w:highlight w:val="cyan"/>
          <w:u w:val="single"/>
        </w:rPr>
        <w:t xml:space="preserve"> to</w:t>
      </w:r>
      <w:r w:rsidRPr="00A656F6">
        <w:rPr>
          <w:rFonts w:ascii="Times New Roman" w:eastAsia="Aptos" w:hAnsi="Times New Roman" w:cs="Times New Roman"/>
          <w:sz w:val="14"/>
        </w:rPr>
        <w:t xml:space="preserve"> further </w:t>
      </w:r>
      <w:r w:rsidRPr="00A656F6">
        <w:rPr>
          <w:rFonts w:ascii="Times New Roman" w:eastAsia="Aptos" w:hAnsi="Times New Roman" w:cs="Times New Roman"/>
          <w:b/>
          <w:iCs/>
          <w:highlight w:val="cyan"/>
          <w:u w:val="single"/>
          <w:bdr w:val="single" w:sz="8" w:space="0" w:color="auto"/>
        </w:rPr>
        <w:t>political</w:t>
      </w:r>
      <w:r w:rsidRPr="00A656F6">
        <w:rPr>
          <w:rFonts w:ascii="Times New Roman" w:eastAsia="Aptos" w:hAnsi="Times New Roman" w:cs="Times New Roman"/>
          <w:sz w:val="14"/>
        </w:rPr>
        <w:t xml:space="preserve"> polarization and, worse, deadly </w:t>
      </w:r>
      <w:r w:rsidRPr="00A656F6">
        <w:rPr>
          <w:rFonts w:ascii="Times New Roman" w:eastAsia="Aptos" w:hAnsi="Times New Roman" w:cs="Times New Roman"/>
          <w:b/>
          <w:iCs/>
          <w:highlight w:val="cyan"/>
          <w:u w:val="single"/>
          <w:bdr w:val="single" w:sz="8" w:space="0" w:color="auto"/>
        </w:rPr>
        <w:t>violence</w:t>
      </w:r>
      <w:r w:rsidRPr="00A656F6">
        <w:rPr>
          <w:rFonts w:ascii="Times New Roman" w:eastAsia="Aptos" w:hAnsi="Times New Roman" w:cs="Times New Roman"/>
          <w:sz w:val="14"/>
        </w:rPr>
        <w:t xml:space="preserve"> in 2024. In this sense, </w:t>
      </w:r>
      <w:r w:rsidRPr="00A656F6">
        <w:rPr>
          <w:rFonts w:ascii="Times New Roman" w:eastAsia="Aptos" w:hAnsi="Times New Roman" w:cs="Times New Roman"/>
          <w:u w:val="single"/>
        </w:rPr>
        <w:t>conflict prevention must</w:t>
      </w:r>
      <w:r w:rsidRPr="00A656F6">
        <w:rPr>
          <w:rFonts w:ascii="Times New Roman" w:eastAsia="Aptos" w:hAnsi="Times New Roman" w:cs="Times New Roman"/>
          <w:sz w:val="14"/>
        </w:rPr>
        <w:t xml:space="preserve"> now </w:t>
      </w:r>
      <w:r w:rsidRPr="00A656F6">
        <w:rPr>
          <w:rFonts w:ascii="Times New Roman" w:eastAsia="Aptos" w:hAnsi="Times New Roman" w:cs="Times New Roman"/>
          <w:u w:val="single"/>
        </w:rPr>
        <w:t xml:space="preserve">begin </w:t>
      </w:r>
      <w:r w:rsidRPr="00A656F6">
        <w:rPr>
          <w:rFonts w:ascii="Times New Roman" w:eastAsia="Aptos" w:hAnsi="Times New Roman" w:cs="Times New Roman"/>
          <w:b/>
          <w:iCs/>
          <w:u w:val="single"/>
          <w:bdr w:val="single" w:sz="8" w:space="0" w:color="auto"/>
        </w:rPr>
        <w:t>at home</w:t>
      </w:r>
      <w:r w:rsidRPr="00A656F6">
        <w:rPr>
          <w:rFonts w:ascii="Times New Roman" w:eastAsia="Aptos" w:hAnsi="Times New Roman" w:cs="Times New Roman"/>
          <w:sz w:val="14"/>
        </w:rPr>
        <w:t xml:space="preserve">. </w:t>
      </w:r>
    </w:p>
    <w:p w14:paraId="4BABB9CE"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Economic decline leads to extinction from </w:t>
      </w:r>
      <w:r w:rsidRPr="00A656F6">
        <w:rPr>
          <w:rFonts w:ascii="Times New Roman" w:eastAsia="Times New Roman" w:hAnsi="Times New Roman" w:cs="Times New Roman"/>
          <w:b/>
          <w:iCs/>
          <w:sz w:val="26"/>
          <w:u w:val="single"/>
        </w:rPr>
        <w:t>collective action problems</w:t>
      </w:r>
      <w:r w:rsidRPr="00A656F6">
        <w:rPr>
          <w:rFonts w:ascii="Times New Roman" w:eastAsia="Times New Roman" w:hAnsi="Times New Roman" w:cs="Times New Roman"/>
          <w:b/>
          <w:iCs/>
          <w:sz w:val="26"/>
        </w:rPr>
        <w:t xml:space="preserve"> and </w:t>
      </w:r>
      <w:r w:rsidRPr="00A656F6">
        <w:rPr>
          <w:rFonts w:ascii="Times New Roman" w:eastAsia="Times New Roman" w:hAnsi="Times New Roman" w:cs="Times New Roman"/>
          <w:b/>
          <w:iCs/>
          <w:sz w:val="26"/>
          <w:u w:val="single"/>
        </w:rPr>
        <w:t>war</w:t>
      </w:r>
      <w:r w:rsidRPr="00A656F6">
        <w:rPr>
          <w:rFonts w:ascii="Times New Roman" w:eastAsia="Times New Roman" w:hAnsi="Times New Roman" w:cs="Times New Roman"/>
          <w:b/>
          <w:iCs/>
          <w:sz w:val="26"/>
        </w:rPr>
        <w:t xml:space="preserve">. </w:t>
      </w:r>
    </w:p>
    <w:p w14:paraId="1603F04D"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Poast 24</w:t>
      </w:r>
      <w:r w:rsidRPr="00A656F6">
        <w:rPr>
          <w:rFonts w:ascii="Times New Roman" w:eastAsia="Aptos" w:hAnsi="Times New Roman" w:cs="Times New Roman"/>
        </w:rPr>
        <w:t>, PhD and Associate Professor in the Department of Political Science at the University of Chicago (Paul Poast, August 30, 2024, “The Federal Reserve Has the Whole World in Its Hands,” World Politics Review, https://www.worldpoliticsreview.com/federal-reserve-us-economy/)</w:t>
      </w:r>
    </w:p>
    <w:p w14:paraId="302672F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Failure to achieve a “soft landing” matters not just to those in the United States, but globally. </w:t>
      </w:r>
      <w:r w:rsidRPr="00A656F6">
        <w:rPr>
          <w:rFonts w:ascii="Times New Roman" w:eastAsia="Aptos" w:hAnsi="Times New Roman" w:cs="Times New Roman"/>
          <w:highlight w:val="cyan"/>
          <w:u w:val="single"/>
        </w:rPr>
        <w:t>When the U.S.</w:t>
      </w:r>
      <w:r w:rsidRPr="00A656F6">
        <w:rPr>
          <w:rFonts w:ascii="Times New Roman" w:eastAsia="Aptos" w:hAnsi="Times New Roman" w:cs="Times New Roman"/>
          <w:u w:val="single"/>
        </w:rPr>
        <w:t xml:space="preserve"> economy </w:t>
      </w:r>
      <w:r w:rsidRPr="00A656F6">
        <w:rPr>
          <w:rFonts w:ascii="Times New Roman" w:eastAsia="Aptos" w:hAnsi="Times New Roman" w:cs="Times New Roman"/>
          <w:b/>
          <w:iCs/>
          <w:highlight w:val="cyan"/>
          <w:u w:val="single"/>
          <w:bdr w:val="single" w:sz="8" w:space="0" w:color="auto"/>
        </w:rPr>
        <w:t>sneezes</w:t>
      </w:r>
      <w:r w:rsidRPr="00A656F6">
        <w:rPr>
          <w:rFonts w:ascii="Times New Roman" w:eastAsia="Aptos" w:hAnsi="Times New Roman" w:cs="Times New Roman"/>
          <w:highlight w:val="cyan"/>
          <w:u w:val="single"/>
        </w:rPr>
        <w:t>, the world</w:t>
      </w:r>
      <w:r w:rsidRPr="00A656F6">
        <w:rPr>
          <w:rFonts w:ascii="Times New Roman" w:eastAsia="Aptos" w:hAnsi="Times New Roman" w:cs="Times New Roman"/>
          <w:u w:val="single"/>
        </w:rPr>
        <w:t xml:space="preserve"> economy </w:t>
      </w:r>
      <w:r w:rsidRPr="00A656F6">
        <w:rPr>
          <w:rFonts w:ascii="Times New Roman" w:eastAsia="Aptos" w:hAnsi="Times New Roman" w:cs="Times New Roman"/>
          <w:b/>
          <w:iCs/>
          <w:highlight w:val="cyan"/>
          <w:u w:val="single"/>
          <w:bdr w:val="single" w:sz="8" w:space="0" w:color="auto"/>
        </w:rPr>
        <w:t>gets a cold</w:t>
      </w:r>
      <w:r w:rsidRPr="00A656F6">
        <w:rPr>
          <w:rFonts w:ascii="Times New Roman" w:eastAsia="Aptos" w:hAnsi="Times New Roman" w:cs="Times New Roman"/>
          <w:highlight w:val="cyan"/>
          <w:u w:val="single"/>
        </w:rPr>
        <w:t>. Between</w:t>
      </w:r>
      <w:r w:rsidRPr="00A656F6">
        <w:rPr>
          <w:rFonts w:ascii="Times New Roman" w:eastAsia="Aptos" w:hAnsi="Times New Roman" w:cs="Times New Roman"/>
          <w:u w:val="single"/>
        </w:rPr>
        <w:t xml:space="preserve"> the</w:t>
      </w:r>
      <w:r w:rsidRPr="00A656F6">
        <w:rPr>
          <w:rFonts w:ascii="Times New Roman" w:eastAsia="Aptos" w:hAnsi="Times New Roman" w:cs="Times New Roman"/>
          <w:sz w:val="16"/>
        </w:rPr>
        <w:t xml:space="preserve"> above-mentioned </w:t>
      </w:r>
      <w:r w:rsidRPr="00A656F6">
        <w:rPr>
          <w:rFonts w:ascii="Times New Roman" w:eastAsia="Aptos" w:hAnsi="Times New Roman" w:cs="Times New Roman"/>
          <w:highlight w:val="cyan"/>
          <w:u w:val="single"/>
        </w:rPr>
        <w:t xml:space="preserve">centrality of </w:t>
      </w:r>
      <w:r w:rsidRPr="00A656F6">
        <w:rPr>
          <w:rFonts w:ascii="Times New Roman" w:eastAsia="Aptos" w:hAnsi="Times New Roman" w:cs="Times New Roman"/>
          <w:b/>
          <w:iCs/>
          <w:highlight w:val="cyan"/>
          <w:u w:val="single"/>
          <w:bdr w:val="single" w:sz="8" w:space="0" w:color="auto"/>
        </w:rPr>
        <w:t>the dollar</w:t>
      </w:r>
      <w:r w:rsidRPr="00A656F6">
        <w:rPr>
          <w:rFonts w:ascii="Times New Roman" w:eastAsia="Aptos" w:hAnsi="Times New Roman" w:cs="Times New Roman"/>
          <w:sz w:val="16"/>
        </w:rPr>
        <w:t xml:space="preserve"> as a global currency </w:t>
      </w:r>
      <w:r w:rsidRPr="00A656F6">
        <w:rPr>
          <w:rFonts w:ascii="Times New Roman" w:eastAsia="Aptos" w:hAnsi="Times New Roman" w:cs="Times New Roman"/>
          <w:highlight w:val="cyan"/>
          <w:u w:val="single"/>
        </w:rPr>
        <w:t>and</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highlight w:val="cyan"/>
          <w:u w:val="single"/>
          <w:bdr w:val="single" w:sz="8" w:space="0" w:color="auto"/>
        </w:rPr>
        <w:t>importance</w:t>
      </w:r>
      <w:r w:rsidRPr="00A656F6">
        <w:rPr>
          <w:rFonts w:ascii="Times New Roman" w:eastAsia="Aptos" w:hAnsi="Times New Roman" w:cs="Times New Roman"/>
          <w:u w:val="single"/>
        </w:rPr>
        <w:t xml:space="preserve"> of the </w:t>
      </w:r>
      <w:r w:rsidRPr="00A656F6">
        <w:rPr>
          <w:rFonts w:ascii="Times New Roman" w:eastAsia="Aptos" w:hAnsi="Times New Roman" w:cs="Times New Roman"/>
          <w:b/>
          <w:iCs/>
          <w:u w:val="single"/>
          <w:bdr w:val="single" w:sz="8" w:space="0" w:color="auto"/>
        </w:rPr>
        <w:t>U</w:t>
      </w:r>
      <w:r w:rsidRPr="00A656F6">
        <w:rPr>
          <w:rFonts w:ascii="Times New Roman" w:eastAsia="Aptos" w:hAnsi="Times New Roman" w:cs="Times New Roman"/>
          <w:sz w:val="16"/>
        </w:rPr>
        <w:t xml:space="preserve">nited </w:t>
      </w:r>
      <w:r w:rsidRPr="00A656F6">
        <w:rPr>
          <w:rFonts w:ascii="Times New Roman" w:eastAsia="Aptos" w:hAnsi="Times New Roman" w:cs="Times New Roman"/>
          <w:b/>
          <w:iCs/>
          <w:u w:val="single"/>
          <w:bdr w:val="single" w:sz="8" w:space="0" w:color="auto"/>
        </w:rPr>
        <w:t>S</w:t>
      </w:r>
      <w:r w:rsidRPr="00A656F6">
        <w:rPr>
          <w:rFonts w:ascii="Times New Roman" w:eastAsia="Aptos" w:hAnsi="Times New Roman" w:cs="Times New Roman"/>
          <w:sz w:val="16"/>
        </w:rPr>
        <w:t xml:space="preserve">tates </w:t>
      </w:r>
      <w:r w:rsidRPr="00A656F6">
        <w:rPr>
          <w:rFonts w:ascii="Times New Roman" w:eastAsia="Aptos" w:hAnsi="Times New Roman" w:cs="Times New Roman"/>
          <w:highlight w:val="cyan"/>
          <w:u w:val="single"/>
        </w:rPr>
        <w:t>as the</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u w:val="single"/>
          <w:bdr w:val="single" w:sz="8" w:space="0" w:color="auto"/>
        </w:rPr>
        <w:t xml:space="preserve">world’s </w:t>
      </w:r>
      <w:r w:rsidRPr="00A656F6">
        <w:rPr>
          <w:rFonts w:ascii="Times New Roman" w:eastAsia="Aptos" w:hAnsi="Times New Roman" w:cs="Times New Roman"/>
          <w:b/>
          <w:iCs/>
          <w:highlight w:val="cyan"/>
          <w:u w:val="single"/>
          <w:bdr w:val="single" w:sz="8" w:space="0" w:color="auto"/>
        </w:rPr>
        <w:t>top market</w:t>
      </w:r>
      <w:r w:rsidRPr="00A656F6">
        <w:rPr>
          <w:rFonts w:ascii="Times New Roman" w:eastAsia="Aptos" w:hAnsi="Times New Roman" w:cs="Times New Roman"/>
          <w:sz w:val="16"/>
        </w:rPr>
        <w:t xml:space="preserve"> for investment,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U</w:t>
      </w:r>
      <w:r w:rsidRPr="00A656F6">
        <w:rPr>
          <w:rFonts w:ascii="Times New Roman" w:eastAsia="Aptos" w:hAnsi="Times New Roman" w:cs="Times New Roman"/>
          <w:sz w:val="16"/>
        </w:rPr>
        <w:t xml:space="preserve">nited </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sz w:val="16"/>
        </w:rPr>
        <w:t xml:space="preserve">tates </w:t>
      </w:r>
      <w:r w:rsidRPr="00A656F6">
        <w:rPr>
          <w:rFonts w:ascii="Times New Roman" w:eastAsia="Aptos" w:hAnsi="Times New Roman" w:cs="Times New Roman"/>
          <w:u w:val="single"/>
        </w:rPr>
        <w:t xml:space="preserve">economy </w:t>
      </w:r>
      <w:r w:rsidRPr="00A656F6">
        <w:rPr>
          <w:rFonts w:ascii="Times New Roman" w:eastAsia="Aptos" w:hAnsi="Times New Roman" w:cs="Times New Roman"/>
          <w:highlight w:val="cyan"/>
          <w:u w:val="single"/>
        </w:rPr>
        <w:t xml:space="preserve">remains </w:t>
      </w:r>
      <w:r w:rsidRPr="00A656F6">
        <w:rPr>
          <w:rFonts w:ascii="Times New Roman" w:eastAsia="Aptos" w:hAnsi="Times New Roman" w:cs="Times New Roman"/>
          <w:b/>
          <w:iCs/>
          <w:highlight w:val="cyan"/>
          <w:u w:val="single"/>
          <w:bdr w:val="single" w:sz="8" w:space="0" w:color="auto"/>
        </w:rPr>
        <w:t>at the center</w:t>
      </w:r>
      <w:r w:rsidRPr="00A656F6">
        <w:rPr>
          <w:rFonts w:ascii="Times New Roman" w:eastAsia="Aptos" w:hAnsi="Times New Roman" w:cs="Times New Roman"/>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4E165CE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If the</w:t>
      </w:r>
      <w:r w:rsidRPr="00A656F6">
        <w:rPr>
          <w:rFonts w:ascii="Times New Roman" w:eastAsia="Aptos" w:hAnsi="Times New Roman" w:cs="Times New Roman"/>
          <w:u w:val="single"/>
        </w:rPr>
        <w:t xml:space="preserve"> U.S. </w:t>
      </w:r>
      <w:r w:rsidRPr="00A656F6">
        <w:rPr>
          <w:rFonts w:ascii="Times New Roman" w:eastAsia="Aptos" w:hAnsi="Times New Roman" w:cs="Times New Roman"/>
          <w:b/>
          <w:iCs/>
          <w:highlight w:val="cyan"/>
          <w:u w:val="single"/>
          <w:bdr w:val="single" w:sz="8" w:space="0" w:color="auto"/>
        </w:rPr>
        <w:t>economy falters</w:t>
      </w:r>
      <w:r w:rsidRPr="00A656F6">
        <w:rPr>
          <w:rFonts w:ascii="Times New Roman" w:eastAsia="Aptos" w:hAnsi="Times New Roman" w:cs="Times New Roman"/>
          <w:sz w:val="16"/>
        </w:rPr>
        <w:t xml:space="preserve"> and that faltering transfers to the global economy, </w:t>
      </w:r>
      <w:r w:rsidRPr="00A656F6">
        <w:rPr>
          <w:rFonts w:ascii="Times New Roman" w:eastAsia="Aptos" w:hAnsi="Times New Roman" w:cs="Times New Roman"/>
          <w:highlight w:val="cyan"/>
          <w:u w:val="single"/>
        </w:rPr>
        <w:t xml:space="preserve">it couldn’t come </w:t>
      </w:r>
      <w:r w:rsidRPr="00A656F6">
        <w:rPr>
          <w:rFonts w:ascii="Times New Roman" w:eastAsia="Aptos" w:hAnsi="Times New Roman" w:cs="Times New Roman"/>
          <w:b/>
          <w:iCs/>
          <w:highlight w:val="cyan"/>
          <w:u w:val="single"/>
          <w:bdr w:val="single" w:sz="8" w:space="0" w:color="auto"/>
        </w:rPr>
        <w:t>at a worse time</w:t>
      </w:r>
      <w:r w:rsidRPr="00A656F6">
        <w:rPr>
          <w:rFonts w:ascii="Times New Roman" w:eastAsia="Aptos" w:hAnsi="Times New Roman" w:cs="Times New Roman"/>
          <w:u w:val="single"/>
        </w:rPr>
        <w:t xml:space="preserve">. A global economic </w:t>
      </w:r>
      <w:r w:rsidRPr="00A656F6">
        <w:rPr>
          <w:rFonts w:ascii="Times New Roman" w:eastAsia="Aptos" w:hAnsi="Times New Roman" w:cs="Times New Roman"/>
          <w:highlight w:val="cyan"/>
          <w:u w:val="single"/>
        </w:rPr>
        <w:t>downturn</w:t>
      </w:r>
      <w:r w:rsidRPr="00A656F6">
        <w:rPr>
          <w:rFonts w:ascii="Times New Roman" w:eastAsia="Aptos" w:hAnsi="Times New Roman" w:cs="Times New Roman"/>
          <w:sz w:val="16"/>
        </w:rPr>
        <w:t xml:space="preserve"> would mean daily life would be harder for many. But it </w:t>
      </w:r>
      <w:r w:rsidRPr="00A656F6">
        <w:rPr>
          <w:rFonts w:ascii="Times New Roman" w:eastAsia="Aptos" w:hAnsi="Times New Roman" w:cs="Times New Roman"/>
          <w:highlight w:val="cyan"/>
          <w:u w:val="single"/>
        </w:rPr>
        <w:t>would be</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u w:val="single"/>
          <w:bdr w:val="single" w:sz="8" w:space="0" w:color="auto"/>
        </w:rPr>
        <w:t xml:space="preserve">especially </w:t>
      </w:r>
      <w:r w:rsidRPr="00A656F6">
        <w:rPr>
          <w:rFonts w:ascii="Times New Roman" w:eastAsia="Aptos" w:hAnsi="Times New Roman" w:cs="Times New Roman"/>
          <w:b/>
          <w:iCs/>
          <w:highlight w:val="cyan"/>
          <w:u w:val="single"/>
          <w:bdr w:val="single" w:sz="8" w:space="0" w:color="auto"/>
        </w:rPr>
        <w:t>concerning</w:t>
      </w:r>
      <w:r w:rsidRPr="00A656F6">
        <w:rPr>
          <w:rFonts w:ascii="Times New Roman" w:eastAsia="Aptos" w:hAnsi="Times New Roman" w:cs="Times New Roman"/>
          <w:highlight w:val="cyan"/>
          <w:u w:val="single"/>
        </w:rPr>
        <w:t xml:space="preserve"> in a world engulfed in </w:t>
      </w:r>
      <w:r w:rsidRPr="00A656F6">
        <w:rPr>
          <w:rFonts w:ascii="Times New Roman" w:eastAsia="Aptos" w:hAnsi="Times New Roman" w:cs="Times New Roman"/>
          <w:b/>
          <w:iCs/>
          <w:highlight w:val="cyan"/>
          <w:u w:val="single"/>
          <w:bdr w:val="single" w:sz="8" w:space="0" w:color="auto"/>
        </w:rPr>
        <w:t>conflict</w:t>
      </w:r>
      <w:r w:rsidRPr="00A656F6">
        <w:rPr>
          <w:rFonts w:ascii="Times New Roman" w:eastAsia="Aptos" w:hAnsi="Times New Roman" w:cs="Times New Roman"/>
          <w:u w:val="single"/>
        </w:rPr>
        <w:t>.</w:t>
      </w:r>
    </w:p>
    <w:p w14:paraId="4AF5FF13" w14:textId="77777777" w:rsidR="00A656F6" w:rsidRPr="00A656F6" w:rsidRDefault="00A656F6" w:rsidP="00A656F6">
      <w:pPr>
        <w:spacing w:after="0" w:line="240" w:lineRule="auto"/>
        <w:rPr>
          <w:rFonts w:ascii="Times New Roman" w:eastAsia="Aptos" w:hAnsi="Times New Roman" w:cs="Times New Roman"/>
          <w:u w:val="single"/>
        </w:rPr>
      </w:pPr>
      <w:r w:rsidRPr="00A656F6">
        <w:rPr>
          <w:rFonts w:ascii="Times New Roman" w:eastAsia="Aptos" w:hAnsi="Times New Roman" w:cs="Times New Roman"/>
          <w:sz w:val="16"/>
        </w:rPr>
        <w:t xml:space="preserve">If the largest economies in the world see a major downturn, </w:t>
      </w:r>
      <w:r w:rsidRPr="00A656F6">
        <w:rPr>
          <w:rFonts w:ascii="Times New Roman" w:eastAsia="Aptos" w:hAnsi="Times New Roman" w:cs="Times New Roman"/>
          <w:u w:val="single"/>
        </w:rPr>
        <w:t xml:space="preserve">their </w:t>
      </w:r>
      <w:r w:rsidRPr="00A656F6">
        <w:rPr>
          <w:rFonts w:ascii="Times New Roman" w:eastAsia="Aptos" w:hAnsi="Times New Roman" w:cs="Times New Roman"/>
          <w:highlight w:val="cyan"/>
          <w:u w:val="single"/>
        </w:rPr>
        <w:t>ability to address</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u w:val="single"/>
          <w:bdr w:val="single" w:sz="8" w:space="0" w:color="auto"/>
        </w:rPr>
        <w:t>world’s problems</w:t>
      </w:r>
      <w:r w:rsidRPr="00A656F6">
        <w:rPr>
          <w:rFonts w:ascii="Times New Roman" w:eastAsia="Aptos" w:hAnsi="Times New Roman" w:cs="Times New Roman"/>
          <w:u w:val="single"/>
        </w:rPr>
        <w:t>, particularly</w:t>
      </w:r>
      <w:r w:rsidRPr="00A656F6">
        <w:rPr>
          <w:rFonts w:ascii="Times New Roman" w:eastAsia="Aptos" w:hAnsi="Times New Roman" w:cs="Times New Roman"/>
          <w:sz w:val="16"/>
        </w:rPr>
        <w:t xml:space="preserve"> humanitarian </w:t>
      </w:r>
      <w:r w:rsidRPr="00A656F6">
        <w:rPr>
          <w:rFonts w:ascii="Times New Roman" w:eastAsia="Aptos" w:hAnsi="Times New Roman" w:cs="Times New Roman"/>
          <w:b/>
          <w:iCs/>
          <w:highlight w:val="cyan"/>
          <w:u w:val="single"/>
          <w:bdr w:val="single" w:sz="8" w:space="0" w:color="auto"/>
        </w:rPr>
        <w:t>crises</w:t>
      </w:r>
      <w:r w:rsidRPr="00A656F6">
        <w:rPr>
          <w:rFonts w:ascii="Times New Roman" w:eastAsia="Aptos" w:hAnsi="Times New Roman" w:cs="Times New Roman"/>
          <w:highlight w:val="cyan"/>
          <w:u w:val="single"/>
        </w:rPr>
        <w:t xml:space="preserve"> that require</w:t>
      </w:r>
      <w:r w:rsidRPr="00A656F6">
        <w:rPr>
          <w:rFonts w:ascii="Times New Roman" w:eastAsia="Aptos" w:hAnsi="Times New Roman" w:cs="Times New Roman"/>
          <w:u w:val="single"/>
        </w:rPr>
        <w:t xml:space="preserve"> financial </w:t>
      </w:r>
      <w:r w:rsidRPr="00A656F6">
        <w:rPr>
          <w:rFonts w:ascii="Times New Roman" w:eastAsia="Aptos" w:hAnsi="Times New Roman" w:cs="Times New Roman"/>
          <w:highlight w:val="cyan"/>
          <w:u w:val="single"/>
        </w:rPr>
        <w:t>resources, would be</w:t>
      </w:r>
      <w:r w:rsidRPr="00A656F6">
        <w:rPr>
          <w:rFonts w:ascii="Times New Roman" w:eastAsia="Aptos" w:hAnsi="Times New Roman" w:cs="Times New Roman"/>
          <w:sz w:val="16"/>
        </w:rPr>
        <w:t xml:space="preserve"> further </w:t>
      </w:r>
      <w:r w:rsidRPr="00A656F6">
        <w:rPr>
          <w:rFonts w:ascii="Times New Roman" w:eastAsia="Aptos" w:hAnsi="Times New Roman" w:cs="Times New Roman"/>
          <w:b/>
          <w:iCs/>
          <w:highlight w:val="cyan"/>
          <w:u w:val="single"/>
          <w:bdr w:val="single" w:sz="8" w:space="0" w:color="auto"/>
        </w:rPr>
        <w:t>hampered</w:t>
      </w:r>
      <w:r w:rsidRPr="00A656F6">
        <w:rPr>
          <w:rFonts w:ascii="Times New Roman" w:eastAsia="Aptos" w:hAnsi="Times New Roman" w:cs="Times New Roman"/>
          <w:u w:val="single"/>
        </w:rPr>
        <w:t xml:space="preserve">. Not only would a </w:t>
      </w:r>
      <w:r w:rsidRPr="00A656F6">
        <w:rPr>
          <w:rFonts w:ascii="Times New Roman" w:eastAsia="Aptos" w:hAnsi="Times New Roman" w:cs="Times New Roman"/>
          <w:highlight w:val="cyan"/>
          <w:u w:val="single"/>
        </w:rPr>
        <w:t>retrenchment of</w:t>
      </w:r>
      <w:r w:rsidRPr="00A656F6">
        <w:rPr>
          <w:rFonts w:ascii="Times New Roman" w:eastAsia="Aptos" w:hAnsi="Times New Roman" w:cs="Times New Roman"/>
          <w:u w:val="single"/>
        </w:rPr>
        <w:t xml:space="preserve"> economic </w:t>
      </w:r>
      <w:r w:rsidRPr="00A656F6">
        <w:rPr>
          <w:rFonts w:ascii="Times New Roman" w:eastAsia="Aptos" w:hAnsi="Times New Roman" w:cs="Times New Roman"/>
          <w:highlight w:val="cyan"/>
          <w:u w:val="single"/>
        </w:rPr>
        <w:t>resources mean</w:t>
      </w:r>
      <w:r w:rsidRPr="00A656F6">
        <w:rPr>
          <w:rFonts w:ascii="Times New Roman" w:eastAsia="Aptos" w:hAnsi="Times New Roman" w:cs="Times New Roman"/>
          <w:u w:val="single"/>
        </w:rPr>
        <w:t xml:space="preserve"> that </w:t>
      </w:r>
      <w:r w:rsidRPr="00A656F6">
        <w:rPr>
          <w:rFonts w:ascii="Times New Roman" w:eastAsia="Aptos" w:hAnsi="Times New Roman" w:cs="Times New Roman"/>
          <w:b/>
          <w:iCs/>
          <w:u w:val="single"/>
          <w:bdr w:val="single" w:sz="8" w:space="0" w:color="auto"/>
        </w:rPr>
        <w:t xml:space="preserve">major global </w:t>
      </w:r>
      <w:r w:rsidRPr="00A656F6">
        <w:rPr>
          <w:rFonts w:ascii="Times New Roman" w:eastAsia="Aptos" w:hAnsi="Times New Roman" w:cs="Times New Roman"/>
          <w:b/>
          <w:iCs/>
          <w:highlight w:val="cyan"/>
          <w:u w:val="single"/>
          <w:bdr w:val="single" w:sz="8" w:space="0" w:color="auto"/>
        </w:rPr>
        <w:t>powers</w:t>
      </w:r>
      <w:r w:rsidRPr="00A656F6">
        <w:rPr>
          <w:rFonts w:ascii="Times New Roman" w:eastAsia="Aptos" w:hAnsi="Times New Roman" w:cs="Times New Roman"/>
          <w:u w:val="single"/>
        </w:rPr>
        <w:t xml:space="preserve"> would </w:t>
      </w:r>
      <w:r w:rsidRPr="00A656F6">
        <w:rPr>
          <w:rFonts w:ascii="Times New Roman" w:eastAsia="Aptos" w:hAnsi="Times New Roman" w:cs="Times New Roman"/>
          <w:highlight w:val="cyan"/>
          <w:u w:val="single"/>
        </w:rPr>
        <w:t>have less</w:t>
      </w:r>
      <w:r w:rsidRPr="00A656F6">
        <w:rPr>
          <w:rFonts w:ascii="Times New Roman" w:eastAsia="Aptos" w:hAnsi="Times New Roman" w:cs="Times New Roman"/>
          <w:u w:val="single"/>
        </w:rPr>
        <w:t xml:space="preserve"> of an </w:t>
      </w:r>
      <w:r w:rsidRPr="00A656F6">
        <w:rPr>
          <w:rFonts w:ascii="Times New Roman" w:eastAsia="Aptos" w:hAnsi="Times New Roman" w:cs="Times New Roman"/>
          <w:highlight w:val="cyan"/>
          <w:u w:val="single"/>
        </w:rPr>
        <w:t>ability</w:t>
      </w:r>
      <w:r w:rsidRPr="00A656F6">
        <w:rPr>
          <w:rFonts w:ascii="Times New Roman" w:eastAsia="Aptos" w:hAnsi="Times New Roman" w:cs="Times New Roman"/>
          <w:sz w:val="16"/>
        </w:rPr>
        <w:t xml:space="preserve"> to play a constructive role </w:t>
      </w:r>
      <w:r w:rsidRPr="00A656F6">
        <w:rPr>
          <w:rFonts w:ascii="Times New Roman" w:eastAsia="Aptos" w:hAnsi="Times New Roman" w:cs="Times New Roman"/>
          <w:highlight w:val="cyan"/>
          <w:u w:val="single"/>
        </w:rPr>
        <w:t xml:space="preserve">in </w:t>
      </w:r>
      <w:r w:rsidRPr="00A656F6">
        <w:rPr>
          <w:rFonts w:ascii="Times New Roman" w:eastAsia="Aptos" w:hAnsi="Times New Roman" w:cs="Times New Roman"/>
          <w:b/>
          <w:iCs/>
          <w:highlight w:val="cyan"/>
          <w:u w:val="single"/>
          <w:bdr w:val="single" w:sz="8" w:space="0" w:color="auto"/>
        </w:rPr>
        <w:t>facing</w:t>
      </w:r>
      <w:r w:rsidRPr="00A656F6">
        <w:rPr>
          <w:rFonts w:ascii="Times New Roman" w:eastAsia="Aptos" w:hAnsi="Times New Roman" w:cs="Times New Roman"/>
          <w:b/>
          <w:iCs/>
          <w:u w:val="single"/>
          <w:bdr w:val="single" w:sz="8" w:space="0" w:color="auto"/>
        </w:rPr>
        <w:t xml:space="preserve"> global </w:t>
      </w:r>
      <w:r w:rsidRPr="00A656F6">
        <w:rPr>
          <w:rFonts w:ascii="Times New Roman" w:eastAsia="Aptos" w:hAnsi="Times New Roman" w:cs="Times New Roman"/>
          <w:b/>
          <w:iCs/>
          <w:highlight w:val="cyan"/>
          <w:u w:val="single"/>
          <w:bdr w:val="single" w:sz="8" w:space="0" w:color="auto"/>
        </w:rPr>
        <w:t>challenges</w:t>
      </w:r>
      <w:r w:rsidRPr="00A656F6">
        <w:rPr>
          <w:rFonts w:ascii="Times New Roman" w:eastAsia="Aptos" w:hAnsi="Times New Roman" w:cs="Times New Roman"/>
          <w:u w:val="single"/>
        </w:rPr>
        <w:t xml:space="preserve">, </w:t>
      </w:r>
      <w:proofErr w:type="gramStart"/>
      <w:r w:rsidRPr="00A656F6">
        <w:rPr>
          <w:rFonts w:ascii="Times New Roman" w:eastAsia="Aptos" w:hAnsi="Times New Roman" w:cs="Times New Roman"/>
          <w:u w:val="single"/>
        </w:rPr>
        <w:t>they</w:t>
      </w:r>
      <w:proofErr w:type="gramEnd"/>
      <w:r w:rsidRPr="00A656F6">
        <w:rPr>
          <w:rFonts w:ascii="Times New Roman" w:eastAsia="Aptos" w:hAnsi="Times New Roman" w:cs="Times New Roman"/>
          <w:u w:val="single"/>
        </w:rPr>
        <w:t xml:space="preserve"> would also be </w:t>
      </w:r>
      <w:r w:rsidRPr="00A656F6">
        <w:rPr>
          <w:rFonts w:ascii="Times New Roman" w:eastAsia="Aptos" w:hAnsi="Times New Roman" w:cs="Times New Roman"/>
          <w:b/>
          <w:iCs/>
          <w:u w:val="single"/>
          <w:bdr w:val="single" w:sz="8" w:space="0" w:color="auto"/>
        </w:rPr>
        <w:t>less willing</w:t>
      </w:r>
      <w:r w:rsidRPr="00A656F6">
        <w:rPr>
          <w:rFonts w:ascii="Times New Roman" w:eastAsia="Aptos" w:hAnsi="Times New Roman" w:cs="Times New Roman"/>
          <w:u w:val="single"/>
        </w:rPr>
        <w:t xml:space="preserve"> to do so. A </w:t>
      </w:r>
      <w:r w:rsidRPr="00A656F6">
        <w:rPr>
          <w:rFonts w:ascii="Times New Roman" w:eastAsia="Aptos" w:hAnsi="Times New Roman" w:cs="Times New Roman"/>
          <w:highlight w:val="cyan"/>
          <w:u w:val="single"/>
        </w:rPr>
        <w:t>worsening</w:t>
      </w:r>
      <w:r w:rsidRPr="00A656F6">
        <w:rPr>
          <w:rFonts w:ascii="Times New Roman" w:eastAsia="Aptos" w:hAnsi="Times New Roman" w:cs="Times New Roman"/>
          <w:u w:val="single"/>
        </w:rPr>
        <w:t xml:space="preserve"> economic </w:t>
      </w:r>
      <w:r w:rsidRPr="00A656F6">
        <w:rPr>
          <w:rFonts w:ascii="Times New Roman" w:eastAsia="Aptos" w:hAnsi="Times New Roman" w:cs="Times New Roman"/>
          <w:highlight w:val="cyan"/>
          <w:u w:val="single"/>
        </w:rPr>
        <w:t xml:space="preserve">outlook can </w:t>
      </w:r>
      <w:r w:rsidRPr="00A656F6">
        <w:rPr>
          <w:rFonts w:ascii="Times New Roman" w:eastAsia="Aptos" w:hAnsi="Times New Roman" w:cs="Times New Roman"/>
          <w:b/>
          <w:iCs/>
          <w:highlight w:val="cyan"/>
          <w:u w:val="single"/>
          <w:bdr w:val="single" w:sz="8" w:space="0" w:color="auto"/>
        </w:rPr>
        <w:t>bring out the worst</w:t>
      </w:r>
      <w:r w:rsidRPr="00A656F6">
        <w:rPr>
          <w:rFonts w:ascii="Times New Roman" w:eastAsia="Aptos" w:hAnsi="Times New Roman" w:cs="Times New Roman"/>
          <w:highlight w:val="cyan"/>
          <w:u w:val="single"/>
        </w:rPr>
        <w:t xml:space="preserve"> in</w:t>
      </w:r>
      <w:r w:rsidRPr="00A656F6">
        <w:rPr>
          <w:rFonts w:ascii="Times New Roman" w:eastAsia="Aptos" w:hAnsi="Times New Roman" w:cs="Times New Roman"/>
          <w:u w:val="single"/>
        </w:rPr>
        <w:t xml:space="preserve"> nation-</w:t>
      </w:r>
      <w:r w:rsidRPr="00A656F6">
        <w:rPr>
          <w:rFonts w:ascii="Times New Roman" w:eastAsia="Aptos" w:hAnsi="Times New Roman" w:cs="Times New Roman"/>
          <w:highlight w:val="cyan"/>
          <w:u w:val="single"/>
        </w:rPr>
        <w:t xml:space="preserve">states: </w:t>
      </w:r>
      <w:r w:rsidRPr="00A656F6">
        <w:rPr>
          <w:rFonts w:ascii="Times New Roman" w:eastAsia="Aptos" w:hAnsi="Times New Roman" w:cs="Times New Roman"/>
          <w:b/>
          <w:iCs/>
          <w:highlight w:val="cyan"/>
          <w:u w:val="single"/>
          <w:bdr w:val="single" w:sz="8" w:space="0" w:color="auto"/>
        </w:rPr>
        <w:t>nationalism</w:t>
      </w:r>
      <w:r w:rsidRPr="00A656F6">
        <w:rPr>
          <w:rFonts w:ascii="Times New Roman" w:eastAsia="Aptos" w:hAnsi="Times New Roman" w:cs="Times New Roman"/>
          <w:u w:val="single"/>
        </w:rPr>
        <w:t xml:space="preserve">, protectionism, </w:t>
      </w:r>
      <w:r w:rsidRPr="00A656F6">
        <w:rPr>
          <w:rFonts w:ascii="Times New Roman" w:eastAsia="Aptos" w:hAnsi="Times New Roman" w:cs="Times New Roman"/>
          <w:highlight w:val="cyan"/>
          <w:u w:val="single"/>
        </w:rPr>
        <w:t>and</w:t>
      </w:r>
      <w:r w:rsidRPr="00A656F6">
        <w:rPr>
          <w:rFonts w:ascii="Times New Roman" w:eastAsia="Aptos" w:hAnsi="Times New Roman" w:cs="Times New Roman"/>
          <w:u w:val="single"/>
        </w:rPr>
        <w:t xml:space="preserve"> even </w:t>
      </w:r>
      <w:r w:rsidRPr="00A656F6">
        <w:rPr>
          <w:rFonts w:ascii="Times New Roman" w:eastAsia="Aptos" w:hAnsi="Times New Roman" w:cs="Times New Roman"/>
          <w:b/>
          <w:iCs/>
          <w:highlight w:val="cyan"/>
          <w:u w:val="single"/>
          <w:bdr w:val="single" w:sz="8" w:space="0" w:color="auto"/>
        </w:rPr>
        <w:t>isolationism</w:t>
      </w:r>
      <w:r w:rsidRPr="00A656F6">
        <w:rPr>
          <w:rFonts w:ascii="Times New Roman" w:eastAsia="Aptos" w:hAnsi="Times New Roman" w:cs="Times New Roman"/>
          <w:sz w:val="16"/>
        </w:rPr>
        <w:t xml:space="preserve">. Succumbing to </w:t>
      </w:r>
      <w:proofErr w:type="gramStart"/>
      <w:r w:rsidRPr="00A656F6">
        <w:rPr>
          <w:rFonts w:ascii="Times New Roman" w:eastAsia="Aptos" w:hAnsi="Times New Roman" w:cs="Times New Roman"/>
          <w:sz w:val="16"/>
        </w:rPr>
        <w:t>these</w:t>
      </w:r>
      <w:proofErr w:type="gramEnd"/>
      <w:r w:rsidRPr="00A656F6">
        <w:rPr>
          <w:rFonts w:ascii="Times New Roman" w:eastAsia="Aptos" w:hAnsi="Times New Roman" w:cs="Times New Roman"/>
          <w:sz w:val="16"/>
        </w:rPr>
        <w:t xml:space="preserve"> would only worsen the current global political situation. </w:t>
      </w:r>
      <w:r w:rsidRPr="00A656F6">
        <w:rPr>
          <w:rFonts w:ascii="Times New Roman" w:eastAsia="Aptos" w:hAnsi="Times New Roman" w:cs="Times New Roman"/>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656F6">
        <w:rPr>
          <w:rFonts w:ascii="Times New Roman" w:eastAsia="Aptos" w:hAnsi="Times New Roman" w:cs="Times New Roman"/>
          <w:sz w:val="16"/>
        </w:rPr>
        <w:t xml:space="preserve">ull, observed in the 1940s that </w:t>
      </w:r>
      <w:r w:rsidRPr="00A656F6">
        <w:rPr>
          <w:rFonts w:ascii="Times New Roman" w:eastAsia="Aptos" w:hAnsi="Times New Roman" w:cs="Times New Roman"/>
          <w:u w:val="single"/>
        </w:rPr>
        <w:t>“</w:t>
      </w:r>
      <w:r w:rsidRPr="00A656F6">
        <w:rPr>
          <w:rFonts w:ascii="Times New Roman" w:eastAsia="Aptos" w:hAnsi="Times New Roman" w:cs="Times New Roman"/>
          <w:b/>
          <w:iCs/>
          <w:u w:val="single"/>
          <w:bdr w:val="single" w:sz="8" w:space="0" w:color="auto"/>
        </w:rPr>
        <w:t>eliminating</w:t>
      </w:r>
      <w:r w:rsidRPr="00A656F6">
        <w:rPr>
          <w:rFonts w:ascii="Times New Roman" w:eastAsia="Aptos" w:hAnsi="Times New Roman" w:cs="Times New Roman"/>
          <w:u w:val="single"/>
        </w:rPr>
        <w:t xml:space="preserve"> the </w:t>
      </w:r>
      <w:r w:rsidRPr="00A656F6">
        <w:rPr>
          <w:rFonts w:ascii="Times New Roman" w:eastAsia="Aptos" w:hAnsi="Times New Roman" w:cs="Times New Roman"/>
          <w:highlight w:val="cyan"/>
          <w:u w:val="single"/>
        </w:rPr>
        <w:t>economic dissatisfaction</w:t>
      </w:r>
      <w:r w:rsidRPr="00A656F6">
        <w:rPr>
          <w:rFonts w:ascii="Times New Roman" w:eastAsia="Aptos" w:hAnsi="Times New Roman" w:cs="Times New Roman"/>
          <w:u w:val="single"/>
        </w:rPr>
        <w:t xml:space="preserve"> that </w:t>
      </w:r>
      <w:r w:rsidRPr="00A656F6">
        <w:rPr>
          <w:rFonts w:ascii="Times New Roman" w:eastAsia="Aptos" w:hAnsi="Times New Roman" w:cs="Times New Roman"/>
          <w:b/>
          <w:iCs/>
          <w:highlight w:val="cyan"/>
          <w:u w:val="single"/>
          <w:bdr w:val="single" w:sz="8" w:space="0" w:color="auto"/>
        </w:rPr>
        <w:t>breeds war</w:t>
      </w:r>
      <w:r w:rsidRPr="00A656F6">
        <w:rPr>
          <w:rFonts w:ascii="Times New Roman" w:eastAsia="Aptos" w:hAnsi="Times New Roman" w:cs="Times New Roman"/>
          <w:u w:val="single"/>
        </w:rPr>
        <w:t xml:space="preserve">” was the </w:t>
      </w:r>
      <w:r w:rsidRPr="00A656F6">
        <w:rPr>
          <w:rFonts w:ascii="Times New Roman" w:eastAsia="Aptos" w:hAnsi="Times New Roman" w:cs="Times New Roman"/>
          <w:b/>
          <w:iCs/>
          <w:u w:val="single"/>
          <w:bdr w:val="single" w:sz="8" w:space="0" w:color="auto"/>
        </w:rPr>
        <w:t>only way</w:t>
      </w:r>
      <w:r w:rsidRPr="00A656F6">
        <w:rPr>
          <w:rFonts w:ascii="Times New Roman" w:eastAsia="Aptos" w:hAnsi="Times New Roman" w:cs="Times New Roman"/>
          <w:u w:val="single"/>
        </w:rPr>
        <w:t xml:space="preserve"> of having “a reasonable chance for </w:t>
      </w:r>
      <w:r w:rsidRPr="00A656F6">
        <w:rPr>
          <w:rFonts w:ascii="Times New Roman" w:eastAsia="Aptos" w:hAnsi="Times New Roman" w:cs="Times New Roman"/>
          <w:b/>
          <w:iCs/>
          <w:u w:val="single"/>
          <w:bdr w:val="single" w:sz="8" w:space="0" w:color="auto"/>
        </w:rPr>
        <w:t>lasting peace</w:t>
      </w:r>
      <w:r w:rsidRPr="00A656F6">
        <w:rPr>
          <w:rFonts w:ascii="Times New Roman" w:eastAsia="Aptos" w:hAnsi="Times New Roman" w:cs="Times New Roman"/>
          <w:u w:val="single"/>
        </w:rPr>
        <w:t>.”</w:t>
      </w:r>
    </w:p>
    <w:p w14:paraId="5A4765DA"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Only the cp solves </w:t>
      </w:r>
      <w:proofErr w:type="gramStart"/>
      <w:r w:rsidRPr="00A656F6">
        <w:rPr>
          <w:rFonts w:ascii="Times New Roman" w:eastAsia="Times New Roman" w:hAnsi="Times New Roman" w:cs="Times New Roman"/>
          <w:b/>
          <w:iCs/>
          <w:sz w:val="26"/>
        </w:rPr>
        <w:t>exports—</w:t>
      </w:r>
      <w:proofErr w:type="gramEnd"/>
      <w:r w:rsidRPr="00A656F6">
        <w:rPr>
          <w:rFonts w:ascii="Times New Roman" w:eastAsia="Times New Roman" w:hAnsi="Times New Roman" w:cs="Times New Roman"/>
          <w:b/>
          <w:iCs/>
          <w:sz w:val="26"/>
        </w:rPr>
        <w:t xml:space="preserve">presumption </w:t>
      </w:r>
    </w:p>
    <w:p w14:paraId="001B2FE5" w14:textId="77777777" w:rsidR="00A656F6" w:rsidRPr="00A656F6" w:rsidRDefault="00A656F6" w:rsidP="00A656F6">
      <w:pPr>
        <w:spacing w:after="0" w:line="240" w:lineRule="auto"/>
        <w:rPr>
          <w:rFonts w:ascii="Times New Roman" w:eastAsia="Aptos" w:hAnsi="Times New Roman" w:cs="Times New Roman"/>
          <w:b/>
          <w:bCs/>
          <w:sz w:val="26"/>
        </w:rPr>
      </w:pPr>
      <w:r w:rsidRPr="00A656F6">
        <w:rPr>
          <w:rFonts w:ascii="Times New Roman" w:eastAsia="Aptos" w:hAnsi="Times New Roman" w:cs="Times New Roman"/>
          <w:b/>
          <w:bCs/>
          <w:sz w:val="26"/>
        </w:rPr>
        <w:t xml:space="preserve">Hersey ’22 </w:t>
      </w:r>
      <w:r w:rsidRPr="00A656F6">
        <w:rPr>
          <w:rFonts w:ascii="Times New Roman" w:eastAsia="Aptos" w:hAnsi="Times New Roman" w:cs="Times New Roman"/>
        </w:rPr>
        <w:t xml:space="preserve">[Linda F.; March 21; MBA and financial journalist; Alaska Gasline Development Corp.; “As Biden looks to increase natural gas, Alaska is poised to step forward,” https://agdc.us/north-slope-gas-has-global-potential/] </w:t>
      </w:r>
    </w:p>
    <w:p w14:paraId="2E09138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state-owned Alaska Gasline Development Corp. projects that </w:t>
      </w:r>
      <w:r w:rsidRPr="00A656F6">
        <w:rPr>
          <w:rFonts w:ascii="Times New Roman" w:eastAsia="Aptos" w:hAnsi="Times New Roman" w:cs="Times New Roman"/>
          <w:iCs/>
          <w:highlight w:val="cyan"/>
          <w:u w:val="single"/>
          <w:bdr w:val="single" w:sz="8" w:space="0" w:color="auto"/>
        </w:rPr>
        <w:t>North Slope</w:t>
      </w:r>
      <w:r w:rsidRPr="00A656F6">
        <w:rPr>
          <w:rFonts w:ascii="Times New Roman" w:eastAsia="Aptos" w:hAnsi="Times New Roman" w:cs="Times New Roman"/>
          <w:u w:val="single"/>
        </w:rPr>
        <w:t xml:space="preserve"> fields </w:t>
      </w:r>
      <w:r w:rsidRPr="00A656F6">
        <w:rPr>
          <w:rFonts w:ascii="Times New Roman" w:eastAsia="Aptos" w:hAnsi="Times New Roman" w:cs="Times New Roman"/>
          <w:highlight w:val="cyan"/>
          <w:u w:val="single"/>
        </w:rPr>
        <w:t>can deliver</w:t>
      </w:r>
      <w:r w:rsidRPr="00A656F6">
        <w:rPr>
          <w:rFonts w:ascii="Times New Roman" w:eastAsia="Aptos" w:hAnsi="Times New Roman" w:cs="Times New Roman"/>
          <w:u w:val="single"/>
        </w:rPr>
        <w:t xml:space="preserve"> an average of </w:t>
      </w:r>
      <w:r w:rsidRPr="00A656F6">
        <w:rPr>
          <w:rFonts w:ascii="Times New Roman" w:eastAsia="Aptos" w:hAnsi="Times New Roman" w:cs="Times New Roman"/>
          <w:iCs/>
          <w:highlight w:val="cyan"/>
          <w:u w:val="single"/>
          <w:bdr w:val="single" w:sz="8" w:space="0" w:color="auto"/>
        </w:rPr>
        <w:t>3</w:t>
      </w:r>
      <w:r w:rsidRPr="00A656F6">
        <w:rPr>
          <w:rFonts w:ascii="Times New Roman" w:eastAsia="Aptos" w:hAnsi="Times New Roman" w:cs="Times New Roman"/>
          <w:iCs/>
          <w:u w:val="single"/>
          <w:bdr w:val="single" w:sz="8" w:space="0" w:color="auto"/>
        </w:rPr>
        <w:t xml:space="preserve">.5 </w:t>
      </w:r>
      <w:r w:rsidRPr="00A656F6">
        <w:rPr>
          <w:rFonts w:ascii="Times New Roman" w:eastAsia="Aptos" w:hAnsi="Times New Roman" w:cs="Times New Roman"/>
          <w:iCs/>
          <w:highlight w:val="cyan"/>
          <w:u w:val="single"/>
          <w:bdr w:val="single" w:sz="8" w:space="0" w:color="auto"/>
        </w:rPr>
        <w:t>billion</w:t>
      </w:r>
      <w:r w:rsidRPr="00A656F6">
        <w:rPr>
          <w:rFonts w:ascii="Times New Roman" w:eastAsia="Aptos" w:hAnsi="Times New Roman" w:cs="Times New Roman"/>
          <w:u w:val="single"/>
        </w:rPr>
        <w:t xml:space="preserve"> cubic </w:t>
      </w:r>
      <w:r w:rsidRPr="00A656F6">
        <w:rPr>
          <w:rFonts w:ascii="Times New Roman" w:eastAsia="Aptos" w:hAnsi="Times New Roman" w:cs="Times New Roman"/>
          <w:highlight w:val="cyan"/>
          <w:u w:val="single"/>
        </w:rPr>
        <w:t xml:space="preserve">feet of </w:t>
      </w:r>
      <w:r w:rsidRPr="00A656F6">
        <w:rPr>
          <w:rFonts w:ascii="Times New Roman" w:eastAsia="Aptos" w:hAnsi="Times New Roman" w:cs="Times New Roman"/>
          <w:iCs/>
          <w:highlight w:val="cyan"/>
          <w:u w:val="single"/>
          <w:bdr w:val="single" w:sz="8" w:space="0" w:color="auto"/>
        </w:rPr>
        <w:t>gas</w:t>
      </w:r>
      <w:r w:rsidRPr="00A656F6">
        <w:rPr>
          <w:rFonts w:ascii="Times New Roman" w:eastAsia="Aptos" w:hAnsi="Times New Roman" w:cs="Times New Roman"/>
          <w:highlight w:val="cyan"/>
          <w:u w:val="single"/>
        </w:rPr>
        <w:t xml:space="preserve"> daily</w:t>
      </w:r>
      <w:r w:rsidRPr="00A656F6">
        <w:rPr>
          <w:rFonts w:ascii="Times New Roman" w:eastAsia="Aptos" w:hAnsi="Times New Roman" w:cs="Times New Roman"/>
          <w:sz w:val="16"/>
        </w:rPr>
        <w:t xml:space="preserve">, with </w:t>
      </w:r>
      <w:r w:rsidRPr="00A656F6">
        <w:rPr>
          <w:rFonts w:ascii="Times New Roman" w:eastAsia="Aptos" w:hAnsi="Times New Roman" w:cs="Times New Roman"/>
          <w:u w:val="single"/>
        </w:rPr>
        <w:t xml:space="preserve">much of the supply </w:t>
      </w:r>
      <w:r w:rsidRPr="00A656F6">
        <w:rPr>
          <w:rFonts w:ascii="Times New Roman" w:eastAsia="Aptos" w:hAnsi="Times New Roman" w:cs="Times New Roman"/>
          <w:highlight w:val="cyan"/>
          <w:u w:val="single"/>
        </w:rPr>
        <w:t>for</w:t>
      </w:r>
      <w:r w:rsidRPr="00A656F6">
        <w:rPr>
          <w:rFonts w:ascii="Times New Roman" w:eastAsia="Aptos" w:hAnsi="Times New Roman" w:cs="Times New Roman"/>
          <w:u w:val="single"/>
        </w:rPr>
        <w:t xml:space="preserve"> an </w:t>
      </w:r>
      <w:r w:rsidRPr="00A656F6">
        <w:rPr>
          <w:rFonts w:ascii="Times New Roman" w:eastAsia="Aptos" w:hAnsi="Times New Roman" w:cs="Times New Roman"/>
          <w:iCs/>
          <w:highlight w:val="cyan"/>
          <w:u w:val="single"/>
          <w:bdr w:val="single" w:sz="8" w:space="0" w:color="auto"/>
        </w:rPr>
        <w:t>international</w:t>
      </w:r>
      <w:r w:rsidRPr="00A656F6">
        <w:rPr>
          <w:rFonts w:ascii="Times New Roman" w:eastAsia="Aptos" w:hAnsi="Times New Roman" w:cs="Times New Roman"/>
          <w:highlight w:val="cyan"/>
          <w:u w:val="single"/>
        </w:rPr>
        <w:t xml:space="preserve"> market</w:t>
      </w:r>
      <w:r w:rsidRPr="00A656F6">
        <w:rPr>
          <w:rFonts w:ascii="Times New Roman" w:eastAsia="Aptos" w:hAnsi="Times New Roman" w:cs="Times New Roman"/>
          <w:sz w:val="16"/>
        </w:rPr>
        <w:t>.</w:t>
      </w:r>
    </w:p>
    <w:p w14:paraId="2D3FB3E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“That is the estimate for our project,” Fitzpatrick said. “</w:t>
      </w:r>
      <w:r w:rsidRPr="00A656F6">
        <w:rPr>
          <w:rFonts w:ascii="Times New Roman" w:eastAsia="Aptos" w:hAnsi="Times New Roman" w:cs="Times New Roman"/>
          <w:u w:val="single"/>
        </w:rPr>
        <w:t xml:space="preserve">The </w:t>
      </w:r>
      <w:r w:rsidRPr="00A656F6">
        <w:rPr>
          <w:rFonts w:ascii="Times New Roman" w:eastAsia="Aptos" w:hAnsi="Times New Roman" w:cs="Times New Roman"/>
          <w:iCs/>
          <w:u w:val="single"/>
          <w:bdr w:val="single" w:sz="8" w:space="0" w:color="auto"/>
        </w:rPr>
        <w:t>volume</w:t>
      </w:r>
      <w:r w:rsidRPr="00A656F6">
        <w:rPr>
          <w:rFonts w:ascii="Times New Roman" w:eastAsia="Aptos" w:hAnsi="Times New Roman" w:cs="Times New Roman"/>
          <w:u w:val="single"/>
        </w:rPr>
        <w:t xml:space="preserve"> of the North Slope is even </w:t>
      </w:r>
      <w:r w:rsidRPr="00A656F6">
        <w:rPr>
          <w:rFonts w:ascii="Times New Roman" w:eastAsia="Aptos" w:hAnsi="Times New Roman" w:cs="Times New Roman"/>
          <w:iCs/>
          <w:u w:val="single"/>
          <w:bdr w:val="single" w:sz="8" w:space="0" w:color="auto"/>
        </w:rPr>
        <w:t>greater</w:t>
      </w:r>
      <w:r w:rsidRPr="00A656F6">
        <w:rPr>
          <w:rFonts w:ascii="Times New Roman" w:eastAsia="Aptos" w:hAnsi="Times New Roman" w:cs="Times New Roman"/>
          <w:u w:val="single"/>
        </w:rPr>
        <w:t xml:space="preserve"> than that</w:t>
      </w:r>
      <w:r w:rsidRPr="00A656F6">
        <w:rPr>
          <w:rFonts w:ascii="Times New Roman" w:eastAsia="Aptos" w:hAnsi="Times New Roman" w:cs="Times New Roman"/>
          <w:sz w:val="16"/>
        </w:rPr>
        <w:t>.”</w:t>
      </w:r>
    </w:p>
    <w:p w14:paraId="7FE5AF8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Lower development costs for the LNG project may lower the cost of fuel from previous estimates. “Alaska LNG is expected to deliver LNG for approximately $6.70 per MMBtu (one million British thermal units), below the expected price from Gulf Coast projects targeting the same Asian markets,” Fitzpatrick said in an email to the News-Miner.</w:t>
      </w:r>
    </w:p>
    <w:p w14:paraId="298BF5F5"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For gas customers in the Interior and Southcentral, Fitzpatrick estimated Alaska LNG could be delivered for less than $</w:t>
      </w:r>
      <w:proofErr w:type="gramStart"/>
      <w:r w:rsidRPr="00A656F6">
        <w:rPr>
          <w:rFonts w:ascii="Times New Roman" w:eastAsia="Aptos" w:hAnsi="Times New Roman" w:cs="Times New Roman"/>
          <w:sz w:val="16"/>
        </w:rPr>
        <w:t>5 per</w:t>
      </w:r>
      <w:proofErr w:type="gramEnd"/>
      <w:r w:rsidRPr="00A656F6">
        <w:rPr>
          <w:rFonts w:ascii="Times New Roman" w:eastAsia="Aptos" w:hAnsi="Times New Roman" w:cs="Times New Roman"/>
          <w:sz w:val="16"/>
        </w:rPr>
        <w:t xml:space="preserve"> </w:t>
      </w:r>
      <w:proofErr w:type="spellStart"/>
      <w:r w:rsidRPr="00A656F6">
        <w:rPr>
          <w:rFonts w:ascii="Times New Roman" w:eastAsia="Aptos" w:hAnsi="Times New Roman" w:cs="Times New Roman"/>
          <w:sz w:val="16"/>
        </w:rPr>
        <w:t>per</w:t>
      </w:r>
      <w:proofErr w:type="spellEnd"/>
      <w:r w:rsidRPr="00A656F6">
        <w:rPr>
          <w:rFonts w:ascii="Times New Roman" w:eastAsia="Aptos" w:hAnsi="Times New Roman" w:cs="Times New Roman"/>
          <w:sz w:val="16"/>
        </w:rPr>
        <w:t xml:space="preserve"> MMBtu.</w:t>
      </w:r>
    </w:p>
    <w:p w14:paraId="7967941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Driving the price down are projected lower construction costs for the project and a new finance structure, among other factors, he said.</w:t>
      </w:r>
    </w:p>
    <w:p w14:paraId="15A9194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Supporters say that Alaska LNG can play a role in replacing coal and oil in Asia and Europe as the United States and other nations transition to more use of renewable energy and clean technologies. It also can have a role in moving Europe away from Russian fossil fuels.</w:t>
      </w:r>
    </w:p>
    <w:p w14:paraId="133AF03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w:t>
      </w:r>
      <w:r w:rsidRPr="00A656F6">
        <w:rPr>
          <w:rFonts w:ascii="Times New Roman" w:eastAsia="Aptos" w:hAnsi="Times New Roman" w:cs="Times New Roman"/>
          <w:u w:val="single"/>
        </w:rPr>
        <w:t xml:space="preserve">U.S. has </w:t>
      </w:r>
      <w:r w:rsidRPr="00A656F6">
        <w:rPr>
          <w:rFonts w:ascii="Times New Roman" w:eastAsia="Aptos" w:hAnsi="Times New Roman" w:cs="Times New Roman"/>
          <w:iCs/>
          <w:highlight w:val="cyan"/>
          <w:u w:val="single"/>
          <w:bdr w:val="single" w:sz="8" w:space="0" w:color="auto"/>
        </w:rPr>
        <w:t>no LNG</w:t>
      </w:r>
      <w:r w:rsidRPr="00A656F6">
        <w:rPr>
          <w:rFonts w:ascii="Times New Roman" w:eastAsia="Aptos" w:hAnsi="Times New Roman" w:cs="Times New Roman"/>
          <w:highlight w:val="cyan"/>
          <w:u w:val="single"/>
        </w:rPr>
        <w:t xml:space="preserve"> export</w:t>
      </w:r>
      <w:r w:rsidRPr="00A656F6">
        <w:rPr>
          <w:rFonts w:ascii="Times New Roman" w:eastAsia="Aptos" w:hAnsi="Times New Roman" w:cs="Times New Roman"/>
          <w:u w:val="single"/>
        </w:rPr>
        <w:t xml:space="preserve"> facilitie</w:t>
      </w:r>
      <w:r w:rsidRPr="00A656F6">
        <w:rPr>
          <w:rFonts w:ascii="Times New Roman" w:eastAsia="Aptos" w:hAnsi="Times New Roman" w:cs="Times New Roman"/>
          <w:highlight w:val="cyan"/>
          <w:u w:val="single"/>
        </w:rPr>
        <w:t>s on</w:t>
      </w:r>
      <w:r w:rsidRPr="00A656F6">
        <w:rPr>
          <w:rFonts w:ascii="Times New Roman" w:eastAsia="Aptos" w:hAnsi="Times New Roman" w:cs="Times New Roman"/>
          <w:u w:val="single"/>
        </w:rPr>
        <w:t xml:space="preserve"> the </w:t>
      </w:r>
      <w:r w:rsidRPr="00A656F6">
        <w:rPr>
          <w:rFonts w:ascii="Times New Roman" w:eastAsia="Aptos" w:hAnsi="Times New Roman" w:cs="Times New Roman"/>
          <w:iCs/>
          <w:highlight w:val="cyan"/>
          <w:u w:val="single"/>
          <w:bdr w:val="single" w:sz="8" w:space="0" w:color="auto"/>
        </w:rPr>
        <w:t>West Coast</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a critical</w:t>
      </w:r>
      <w:r w:rsidRPr="00A656F6">
        <w:rPr>
          <w:rFonts w:ascii="Times New Roman" w:eastAsia="Aptos" w:hAnsi="Times New Roman" w:cs="Times New Roman"/>
          <w:u w:val="single"/>
        </w:rPr>
        <w:t xml:space="preserve"> energy </w:t>
      </w:r>
      <w:r w:rsidRPr="00A656F6">
        <w:rPr>
          <w:rFonts w:ascii="Times New Roman" w:eastAsia="Aptos" w:hAnsi="Times New Roman" w:cs="Times New Roman"/>
          <w:highlight w:val="cyan"/>
          <w:u w:val="single"/>
        </w:rPr>
        <w:t xml:space="preserve">infrastructure </w:t>
      </w:r>
      <w:r w:rsidRPr="00A656F6">
        <w:rPr>
          <w:rFonts w:ascii="Times New Roman" w:eastAsia="Aptos" w:hAnsi="Times New Roman" w:cs="Times New Roman"/>
          <w:iCs/>
          <w:highlight w:val="cyan"/>
          <w:u w:val="single"/>
          <w:bdr w:val="single" w:sz="8" w:space="0" w:color="auto"/>
        </w:rPr>
        <w:t>vulnerability</w:t>
      </w:r>
      <w:r w:rsidRPr="00A656F6">
        <w:rPr>
          <w:rFonts w:ascii="Times New Roman" w:eastAsia="Aptos" w:hAnsi="Times New Roman" w:cs="Times New Roman"/>
          <w:sz w:val="16"/>
        </w:rPr>
        <w:t>, and all LNG is exported from the Gulf of Mexico or the East coast,” Fitzpatrick said in an interview with the News-Miner. “</w:t>
      </w:r>
      <w:r w:rsidRPr="00A656F6">
        <w:rPr>
          <w:rFonts w:ascii="Times New Roman" w:eastAsia="Aptos" w:hAnsi="Times New Roman" w:cs="Times New Roman"/>
          <w:u w:val="single"/>
        </w:rPr>
        <w:t xml:space="preserve">Bringing </w:t>
      </w:r>
      <w:r w:rsidRPr="00A656F6">
        <w:rPr>
          <w:rFonts w:ascii="Times New Roman" w:eastAsia="Aptos" w:hAnsi="Times New Roman" w:cs="Times New Roman"/>
          <w:iCs/>
          <w:highlight w:val="cyan"/>
          <w:u w:val="single"/>
          <w:bdr w:val="single" w:sz="8" w:space="0" w:color="auto"/>
        </w:rPr>
        <w:t>Alaska</w:t>
      </w:r>
      <w:r w:rsidRPr="00A656F6">
        <w:rPr>
          <w:rFonts w:ascii="Times New Roman" w:eastAsia="Aptos" w:hAnsi="Times New Roman" w:cs="Times New Roman"/>
          <w:highlight w:val="cyan"/>
          <w:u w:val="single"/>
        </w:rPr>
        <w:t xml:space="preserve"> LNG</w:t>
      </w:r>
      <w:r w:rsidRPr="00A656F6">
        <w:rPr>
          <w:rFonts w:ascii="Times New Roman" w:eastAsia="Aptos" w:hAnsi="Times New Roman" w:cs="Times New Roman"/>
          <w:u w:val="single"/>
        </w:rPr>
        <w:t xml:space="preserve"> online will </w:t>
      </w:r>
      <w:r w:rsidRPr="00A656F6">
        <w:rPr>
          <w:rFonts w:ascii="Times New Roman" w:eastAsia="Aptos" w:hAnsi="Times New Roman" w:cs="Times New Roman"/>
          <w:highlight w:val="cyan"/>
          <w:u w:val="single"/>
        </w:rPr>
        <w:t>enable</w:t>
      </w:r>
      <w:r w:rsidRPr="00A656F6">
        <w:rPr>
          <w:rFonts w:ascii="Times New Roman" w:eastAsia="Aptos" w:hAnsi="Times New Roman" w:cs="Times New Roman"/>
          <w:u w:val="single"/>
        </w:rPr>
        <w:t xml:space="preserve"> the </w:t>
      </w:r>
      <w:r w:rsidRPr="00A656F6">
        <w:rPr>
          <w:rFonts w:ascii="Times New Roman" w:eastAsia="Aptos" w:hAnsi="Times New Roman" w:cs="Times New Roman"/>
          <w:highlight w:val="cyan"/>
          <w:u w:val="single"/>
        </w:rPr>
        <w:t>U.S.</w:t>
      </w:r>
      <w:r w:rsidRPr="00A656F6">
        <w:rPr>
          <w:rFonts w:ascii="Times New Roman" w:eastAsia="Aptos" w:hAnsi="Times New Roman" w:cs="Times New Roman"/>
          <w:u w:val="single"/>
        </w:rPr>
        <w:t xml:space="preserve"> to </w:t>
      </w:r>
      <w:r w:rsidRPr="00A656F6">
        <w:rPr>
          <w:rFonts w:ascii="Times New Roman" w:eastAsia="Aptos" w:hAnsi="Times New Roman" w:cs="Times New Roman"/>
          <w:iCs/>
          <w:highlight w:val="cyan"/>
          <w:u w:val="single"/>
          <w:bdr w:val="single" w:sz="8" w:space="0" w:color="auto"/>
        </w:rPr>
        <w:t>effectively</w:t>
      </w:r>
      <w:r w:rsidRPr="00A656F6">
        <w:rPr>
          <w:rFonts w:ascii="Times New Roman" w:eastAsia="Aptos" w:hAnsi="Times New Roman" w:cs="Times New Roman"/>
          <w:highlight w:val="cyan"/>
          <w:u w:val="single"/>
        </w:rPr>
        <w:t xml:space="preserve"> serve </w:t>
      </w:r>
      <w:r w:rsidRPr="00A656F6">
        <w:rPr>
          <w:rFonts w:ascii="Times New Roman" w:eastAsia="Aptos" w:hAnsi="Times New Roman" w:cs="Times New Roman"/>
          <w:iCs/>
          <w:highlight w:val="cyan"/>
          <w:u w:val="single"/>
          <w:bdr w:val="single" w:sz="8" w:space="0" w:color="auto"/>
        </w:rPr>
        <w:t>allies</w:t>
      </w:r>
      <w:r w:rsidRPr="00A656F6">
        <w:rPr>
          <w:rFonts w:ascii="Times New Roman" w:eastAsia="Aptos" w:hAnsi="Times New Roman" w:cs="Times New Roman"/>
          <w:highlight w:val="cyan"/>
          <w:u w:val="single"/>
        </w:rPr>
        <w:t xml:space="preserve"> in</w:t>
      </w:r>
      <w:r w:rsidRPr="00A656F6">
        <w:rPr>
          <w:rFonts w:ascii="Times New Roman" w:eastAsia="Aptos" w:hAnsi="Times New Roman" w:cs="Times New Roman"/>
          <w:u w:val="single"/>
        </w:rPr>
        <w:t xml:space="preserve"> both </w:t>
      </w:r>
      <w:r w:rsidRPr="00A656F6">
        <w:rPr>
          <w:rFonts w:ascii="Times New Roman" w:eastAsia="Aptos" w:hAnsi="Times New Roman" w:cs="Times New Roman"/>
          <w:iCs/>
          <w:highlight w:val="cyan"/>
          <w:u w:val="single"/>
          <w:bdr w:val="single" w:sz="8" w:space="0" w:color="auto"/>
        </w:rPr>
        <w:t>Asia</w:t>
      </w:r>
      <w:r w:rsidRPr="00A656F6">
        <w:rPr>
          <w:rFonts w:ascii="Times New Roman" w:eastAsia="Aptos" w:hAnsi="Times New Roman" w:cs="Times New Roman"/>
          <w:highlight w:val="cyan"/>
          <w:u w:val="single"/>
        </w:rPr>
        <w:t xml:space="preserve"> and </w:t>
      </w:r>
      <w:r w:rsidRPr="00A656F6">
        <w:rPr>
          <w:rFonts w:ascii="Times New Roman" w:eastAsia="Aptos" w:hAnsi="Times New Roman" w:cs="Times New Roman"/>
          <w:iCs/>
          <w:highlight w:val="cyan"/>
          <w:u w:val="single"/>
          <w:bdr w:val="single" w:sz="8" w:space="0" w:color="auto"/>
        </w:rPr>
        <w:t>Europe</w:t>
      </w:r>
      <w:r w:rsidRPr="00A656F6">
        <w:rPr>
          <w:rFonts w:ascii="Times New Roman" w:eastAsia="Aptos" w:hAnsi="Times New Roman" w:cs="Times New Roman"/>
          <w:sz w:val="16"/>
        </w:rPr>
        <w:t>.”</w:t>
      </w:r>
    </w:p>
    <w:p w14:paraId="571D3AE7" w14:textId="77777777" w:rsidR="00A656F6" w:rsidRPr="00A656F6" w:rsidRDefault="00A656F6" w:rsidP="00A656F6">
      <w:pPr>
        <w:spacing w:after="0" w:line="240" w:lineRule="auto"/>
        <w:rPr>
          <w:rFonts w:ascii="Times New Roman" w:eastAsia="Aptos" w:hAnsi="Times New Roman" w:cs="Times New Roman"/>
          <w:u w:val="single"/>
        </w:rPr>
      </w:pPr>
    </w:p>
    <w:p w14:paraId="1769851D" w14:textId="77777777" w:rsidR="00A656F6" w:rsidRPr="00A656F6" w:rsidRDefault="00A656F6" w:rsidP="00A656F6">
      <w:pPr>
        <w:spacing w:after="0" w:line="240" w:lineRule="auto"/>
        <w:rPr>
          <w:rFonts w:ascii="Times New Roman" w:eastAsia="Aptos" w:hAnsi="Times New Roman" w:cs="Times New Roman"/>
          <w:u w:val="single"/>
        </w:rPr>
      </w:pPr>
    </w:p>
    <w:p w14:paraId="4624712B" w14:textId="77777777" w:rsidR="00A656F6" w:rsidRPr="00A656F6" w:rsidRDefault="00A656F6" w:rsidP="00A656F6">
      <w:pPr>
        <w:keepNext/>
        <w:keepLines/>
        <w:pageBreakBefore/>
        <w:spacing w:before="20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CP---1NC</w:t>
      </w:r>
    </w:p>
    <w:p w14:paraId="7F164AF8"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States CP</w:t>
      </w:r>
      <w:r w:rsidRPr="00A656F6">
        <w:rPr>
          <w:rFonts w:ascii="Times New Roman" w:eastAsia="Times New Roman" w:hAnsi="Times New Roman" w:cs="Times New Roman"/>
          <w:b/>
          <w:iCs/>
          <w:sz w:val="26"/>
        </w:rPr>
        <w:t>:</w:t>
      </w:r>
    </w:p>
    <w:p w14:paraId="15470FD2" w14:textId="77777777" w:rsidR="00A656F6" w:rsidRPr="00A656F6" w:rsidRDefault="00A656F6" w:rsidP="00A656F6">
      <w:pPr>
        <w:spacing w:after="0" w:line="240" w:lineRule="auto"/>
        <w:rPr>
          <w:rFonts w:ascii="Times New Roman" w:eastAsia="Aptos" w:hAnsi="Times New Roman" w:cs="Times New Roman"/>
        </w:rPr>
      </w:pPr>
    </w:p>
    <w:p w14:paraId="6236AB5A"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The 50 U.S. states should</w:t>
      </w:r>
    </w:p>
    <w:p w14:paraId="66588125"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6C5F6665"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Via tripartite lawmaking, facilitate collective bargaining rights for pre-hire collective bargaining agreements for construction workers in the United States.  </w:t>
      </w:r>
    </w:p>
    <w:p w14:paraId="22E8177F"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agree with the union in every negotiation</w:t>
      </w:r>
    </w:p>
    <w:p w14:paraId="3CDA1EB5"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16D8C8BE"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1599E357"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raise the minimum wage for all workers to half of each state’s median full-time wage, indexed to the regional Consumer Price Index</w:t>
      </w:r>
    </w:p>
    <w:p w14:paraId="4BB32A91"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increase employment law enforcement, including raising penalties and increasing agency resources</w:t>
      </w:r>
    </w:p>
    <w:p w14:paraId="3374CBBA"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adopt stricter workplace safety standards, including at least in the construction, liquid natural gas, electricity, and semiconductor industries</w:t>
      </w:r>
    </w:p>
    <w:p w14:paraId="22B86A40"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guarantee paid sick leave</w:t>
      </w:r>
    </w:p>
    <w:p w14:paraId="17D0DE43"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expand unemployment insurance.</w:t>
      </w:r>
    </w:p>
    <w:p w14:paraId="42EB6EFB"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5D0D6754"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6641DAAE"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ratify an amendment to the United States Constitution to substantially strengthen collective bargaining rights for pre-hire collective bargaining agreements for construction workers in the United States via convention.</w:t>
      </w:r>
    </w:p>
    <w:p w14:paraId="076F24E6"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4DE73D4E"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3B27CA8E"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14:ligatures w14:val="standardContextual"/>
        </w:rPr>
      </w:pPr>
      <w:r w:rsidRPr="00A656F6">
        <w:rPr>
          <w:rFonts w:ascii="Times New Roman" w:eastAsia="Times New Roman" w:hAnsi="Times New Roman" w:cs="Times New Roman"/>
          <w:b/>
          <w:iCs/>
          <w:sz w:val="26"/>
          <w14:ligatures w14:val="standardContextual"/>
        </w:rPr>
        <w:t>-adopt a worker majority codetermination system for corporate governance, mandating just-cause protections in termination procedures for all employees serving on corporate boards.</w:t>
      </w:r>
    </w:p>
    <w:p w14:paraId="00926EAD" w14:textId="77777777" w:rsidR="00A656F6" w:rsidRPr="00A656F6" w:rsidRDefault="00A656F6" w:rsidP="00A656F6">
      <w:pPr>
        <w:spacing w:after="0" w:line="240" w:lineRule="auto"/>
        <w:rPr>
          <w:rFonts w:ascii="Times New Roman" w:eastAsia="Aptos" w:hAnsi="Times New Roman" w:cs="Times New Roman"/>
          <w:sz w:val="26"/>
          <w:szCs w:val="26"/>
        </w:rPr>
      </w:pPr>
      <w:r w:rsidRPr="00A656F6">
        <w:rPr>
          <w:rFonts w:ascii="Times New Roman" w:eastAsia="Aptos" w:hAnsi="Times New Roman" w:cs="Times New Roman"/>
          <w:sz w:val="26"/>
          <w:szCs w:val="26"/>
        </w:rPr>
        <w:t>]</w:t>
      </w:r>
    </w:p>
    <w:p w14:paraId="0CAC8219"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szCs w:val="26"/>
        </w:rPr>
      </w:pPr>
      <w:r w:rsidRPr="00A656F6">
        <w:rPr>
          <w:rFonts w:ascii="Times New Roman" w:eastAsia="Times New Roman" w:hAnsi="Times New Roman" w:cs="Times New Roman"/>
          <w:b/>
          <w:iCs/>
          <w:sz w:val="26"/>
          <w:szCs w:val="26"/>
        </w:rPr>
        <w:t xml:space="preserve">Tripartite enforcement avoids preemption. </w:t>
      </w:r>
    </w:p>
    <w:p w14:paraId="5107A2BE"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Andrias 24</w:t>
      </w:r>
      <w:r w:rsidRPr="00A656F6">
        <w:rPr>
          <w:rFonts w:ascii="Times New Roman" w:eastAsia="Calibri" w:hAnsi="Times New Roman" w:cs="Times New Roman"/>
        </w:rPr>
        <w:t>, Professor of Law, Columbia Law School (Kate, “CONSTITUTIONAL AND ADMINISTRATIVE INNOVATION THROUGH STATE LABOR LAW,” Wisconsin Law Review, Lexis)</w:t>
      </w:r>
    </w:p>
    <w:p w14:paraId="2CFB3811"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However, </w:t>
      </w:r>
      <w:r w:rsidRPr="00A656F6">
        <w:rPr>
          <w:rFonts w:ascii="Times New Roman" w:eastAsia="Calibri" w:hAnsi="Times New Roman" w:cs="Times New Roman"/>
          <w:highlight w:val="cyan"/>
          <w:u w:val="single"/>
        </w:rPr>
        <w:t xml:space="preserve">federal </w:t>
      </w:r>
      <w:r w:rsidRPr="00A656F6">
        <w:rPr>
          <w:rFonts w:ascii="Times New Roman" w:eastAsia="Calibri" w:hAnsi="Times New Roman" w:cs="Times New Roman"/>
          <w:b/>
          <w:iCs/>
          <w:highlight w:val="cyan"/>
          <w:u w:val="single"/>
          <w:bdr w:val="single" w:sz="8" w:space="0" w:color="auto"/>
        </w:rPr>
        <w:t>preemption</w:t>
      </w:r>
      <w:r w:rsidRPr="00A656F6">
        <w:rPr>
          <w:rFonts w:ascii="Times New Roman" w:eastAsia="Calibri" w:hAnsi="Times New Roman" w:cs="Times New Roman"/>
          <w:sz w:val="16"/>
        </w:rPr>
        <w:t xml:space="preserve"> doctrine </w:t>
      </w:r>
      <w:r w:rsidRPr="00A656F6">
        <w:rPr>
          <w:rFonts w:ascii="Times New Roman" w:eastAsia="Calibri" w:hAnsi="Times New Roman" w:cs="Times New Roman"/>
          <w:highlight w:val="cyan"/>
          <w:u w:val="single"/>
        </w:rPr>
        <w:t xml:space="preserve">leaves </w:t>
      </w:r>
      <w:r w:rsidRPr="00A656F6">
        <w:rPr>
          <w:rFonts w:ascii="Times New Roman" w:eastAsia="Calibri" w:hAnsi="Times New Roman" w:cs="Times New Roman"/>
          <w:b/>
          <w:iCs/>
          <w:highlight w:val="cyan"/>
          <w:u w:val="single"/>
          <w:bdr w:val="single" w:sz="8" w:space="0" w:color="auto"/>
        </w:rPr>
        <w:t>open</w:t>
      </w:r>
      <w:r w:rsidRPr="00A656F6">
        <w:rPr>
          <w:rFonts w:ascii="Times New Roman" w:eastAsia="Calibri" w:hAnsi="Times New Roman" w:cs="Times New Roman"/>
          <w:u w:val="single"/>
        </w:rPr>
        <w:t xml:space="preserve"> a few important </w:t>
      </w:r>
      <w:r w:rsidRPr="00A656F6">
        <w:rPr>
          <w:rFonts w:ascii="Times New Roman" w:eastAsia="Calibri" w:hAnsi="Times New Roman" w:cs="Times New Roman"/>
          <w:b/>
          <w:iCs/>
          <w:highlight w:val="cyan"/>
          <w:u w:val="single"/>
          <w:bdr w:val="single" w:sz="8" w:space="0" w:color="auto"/>
        </w:rPr>
        <w:t>avenues</w:t>
      </w:r>
      <w:r w:rsidRPr="00A656F6">
        <w:rPr>
          <w:rFonts w:ascii="Times New Roman" w:eastAsia="Calibri" w:hAnsi="Times New Roman" w:cs="Times New Roman"/>
          <w:u w:val="single"/>
        </w:rPr>
        <w:t xml:space="preserve"> for states </w:t>
      </w:r>
      <w:r w:rsidRPr="00A656F6">
        <w:rPr>
          <w:rFonts w:ascii="Times New Roman" w:eastAsia="Calibri" w:hAnsi="Times New Roman" w:cs="Times New Roman"/>
          <w:highlight w:val="cyan"/>
          <w:u w:val="single"/>
        </w:rPr>
        <w:t>to regulate</w:t>
      </w:r>
      <w:r w:rsidRPr="00A656F6">
        <w:rPr>
          <w:rFonts w:ascii="Times New Roman" w:eastAsia="Calibri" w:hAnsi="Times New Roman" w:cs="Times New Roman"/>
          <w:u w:val="single"/>
        </w:rPr>
        <w:t xml:space="preserve"> in ways that enable </w:t>
      </w:r>
      <w:r w:rsidRPr="00A656F6">
        <w:rPr>
          <w:rFonts w:ascii="Times New Roman" w:eastAsia="Calibri" w:hAnsi="Times New Roman" w:cs="Times New Roman"/>
          <w:highlight w:val="cyan"/>
          <w:u w:val="single"/>
        </w:rPr>
        <w:t>unionization</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or</w:t>
      </w:r>
      <w:r w:rsidRPr="00A656F6">
        <w:rPr>
          <w:rFonts w:ascii="Times New Roman" w:eastAsia="Calibri" w:hAnsi="Times New Roman" w:cs="Times New Roman"/>
          <w:sz w:val="16"/>
        </w:rPr>
        <w:t xml:space="preserve"> otherwise </w:t>
      </w:r>
      <w:r w:rsidRPr="00A656F6">
        <w:rPr>
          <w:rFonts w:ascii="Times New Roman" w:eastAsia="Calibri" w:hAnsi="Times New Roman" w:cs="Times New Roman"/>
          <w:u w:val="single"/>
        </w:rPr>
        <w:t>facilitate worker voice</w:t>
      </w:r>
      <w:r w:rsidRPr="00A656F6">
        <w:rPr>
          <w:rFonts w:ascii="Times New Roman" w:eastAsia="Calibri" w:hAnsi="Times New Roman" w:cs="Times New Roman"/>
          <w:sz w:val="16"/>
        </w:rPr>
        <w:t xml:space="preserve">. First, </w:t>
      </w:r>
      <w:r w:rsidRPr="00A656F6">
        <w:rPr>
          <w:rFonts w:ascii="Times New Roman" w:eastAsia="Calibri" w:hAnsi="Times New Roman" w:cs="Times New Roman"/>
          <w:u w:val="single"/>
        </w:rPr>
        <w:t>federal law permits states</w:t>
      </w:r>
      <w:r w:rsidRPr="00A656F6">
        <w:rPr>
          <w:rFonts w:ascii="Times New Roman" w:eastAsia="Calibri" w:hAnsi="Times New Roman" w:cs="Times New Roman"/>
          <w:sz w:val="16"/>
        </w:rPr>
        <w:t xml:space="preserve"> and localities </w:t>
      </w:r>
      <w:r w:rsidRPr="00A656F6">
        <w:rPr>
          <w:rFonts w:ascii="Times New Roman" w:eastAsia="Calibri" w:hAnsi="Times New Roman" w:cs="Times New Roman"/>
          <w:u w:val="single"/>
        </w:rPr>
        <w:t>to enact generally applicable employment standards, even when such standards</w:t>
      </w:r>
      <w:r w:rsidRPr="00A656F6">
        <w:rPr>
          <w:rFonts w:ascii="Times New Roman" w:eastAsia="Calibri" w:hAnsi="Times New Roman" w:cs="Times New Roman"/>
          <w:sz w:val="16"/>
        </w:rPr>
        <w:t xml:space="preserve"> are the product of or </w:t>
      </w:r>
      <w:r w:rsidRPr="00A656F6">
        <w:rPr>
          <w:rFonts w:ascii="Times New Roman" w:eastAsia="Calibri" w:hAnsi="Times New Roman" w:cs="Times New Roman"/>
          <w:u w:val="single"/>
        </w:rPr>
        <w:t>help facilitate collective voice among workers</w:t>
      </w:r>
      <w:r w:rsidRPr="00A656F6">
        <w:rPr>
          <w:rFonts w:ascii="Times New Roman" w:eastAsia="Calibri" w:hAnsi="Times New Roman" w:cs="Times New Roman"/>
          <w:sz w:val="16"/>
        </w:rPr>
        <w:t xml:space="preserve">.62 Second, federal law allows states and localities to establish organizing, bargaining, and strike rights for industries excluded from the NLRA, like domestic, agricultural, and public sector work. 63 Third, </w:t>
      </w:r>
      <w:r w:rsidRPr="00A656F6">
        <w:rPr>
          <w:rFonts w:ascii="Times New Roman" w:eastAsia="Calibri" w:hAnsi="Times New Roman" w:cs="Times New Roman"/>
          <w:highlight w:val="cyan"/>
          <w:u w:val="single"/>
        </w:rPr>
        <w:t>federal law provides</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states</w:t>
      </w:r>
      <w:r w:rsidRPr="00A656F6">
        <w:rPr>
          <w:rFonts w:ascii="Times New Roman" w:eastAsia="Calibri" w:hAnsi="Times New Roman" w:cs="Times New Roman"/>
          <w:u w:val="single"/>
        </w:rPr>
        <w:t xml:space="preserve"> and localities</w:t>
      </w:r>
      <w:r w:rsidRPr="00A656F6">
        <w:rPr>
          <w:rFonts w:ascii="Times New Roman" w:eastAsia="Calibri" w:hAnsi="Times New Roman" w:cs="Times New Roman"/>
          <w:sz w:val="16"/>
        </w:rPr>
        <w:t xml:space="preserve"> some </w:t>
      </w:r>
      <w:r w:rsidRPr="00A656F6">
        <w:rPr>
          <w:rFonts w:ascii="Times New Roman" w:eastAsia="Calibri" w:hAnsi="Times New Roman" w:cs="Times New Roman"/>
          <w:highlight w:val="cyan"/>
          <w:u w:val="single"/>
        </w:rPr>
        <w:t xml:space="preserve">authority to make decisions about labor relations </w:t>
      </w:r>
      <w:r w:rsidRPr="00A656F6">
        <w:rPr>
          <w:rFonts w:ascii="Times New Roman" w:eastAsia="Calibri" w:hAnsi="Times New Roman" w:cs="Times New Roman"/>
          <w:u w:val="single"/>
        </w:rPr>
        <w:t xml:space="preserve">when they are acting </w:t>
      </w:r>
      <w:r w:rsidRPr="00A656F6">
        <w:rPr>
          <w:rFonts w:ascii="Times New Roman" w:eastAsia="Calibri" w:hAnsi="Times New Roman" w:cs="Times New Roman"/>
          <w:highlight w:val="cyan"/>
          <w:u w:val="single"/>
        </w:rPr>
        <w:t>as market participants</w:t>
      </w:r>
      <w:r w:rsidRPr="00A656F6">
        <w:rPr>
          <w:rFonts w:ascii="Times New Roman" w:eastAsia="Calibri" w:hAnsi="Times New Roman" w:cs="Times New Roman"/>
          <w:sz w:val="16"/>
        </w:rPr>
        <w:t xml:space="preserve"> (i.e., when they are purchasing services or spending money), unless the use of this power is so broad it becomes regulatory.64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3CA2A8A9"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 Employment Standards</w:t>
      </w:r>
    </w:p>
    <w:p w14:paraId="472D35F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2C7CCF2D" w14:textId="77777777" w:rsidR="00A656F6" w:rsidRPr="00A656F6" w:rsidRDefault="00A656F6" w:rsidP="00A656F6">
      <w:pPr>
        <w:spacing w:after="0" w:line="240" w:lineRule="auto"/>
        <w:rPr>
          <w:rFonts w:ascii="Times New Roman" w:eastAsia="Calibri" w:hAnsi="Times New Roman" w:cs="Times New Roman"/>
          <w:sz w:val="16"/>
        </w:rPr>
      </w:pPr>
      <w:proofErr w:type="gramStart"/>
      <w:r w:rsidRPr="00A656F6">
        <w:rPr>
          <w:rFonts w:ascii="Times New Roman" w:eastAsia="Calibri" w:hAnsi="Times New Roman" w:cs="Times New Roman"/>
          <w:sz w:val="16"/>
        </w:rPr>
        <w:t>All of</w:t>
      </w:r>
      <w:proofErr w:type="gramEnd"/>
      <w:r w:rsidRPr="00A656F6">
        <w:rPr>
          <w:rFonts w:ascii="Times New Roman" w:eastAsia="Calibri" w:hAnsi="Times New Roman" w:cs="Times New Roman"/>
          <w:sz w:val="16"/>
        </w:rPr>
        <w:t xml:space="preserve">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process.69 </w:t>
      </w:r>
    </w:p>
    <w:p w14:paraId="4B24C7E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Another is the recent New York City law raising wages and providing new rights, including providing bathroom access, to delivery workers.70</w:t>
      </w:r>
    </w:p>
    <w:p w14:paraId="5D1547C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In addition to laws regulating traditional employment standards, in the last few 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4705260"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Calibri" w:hAnsi="Times New Roman" w:cs="Times New Roman"/>
          <w:sz w:val="16"/>
        </w:rPr>
        <w:t xml:space="preserve">A third category of new state employment law, discussed in more detail in Part III, involves a form of participatory administration used previously during the Progressive and early New Deal eras. </w:t>
      </w:r>
      <w:r w:rsidRPr="00A656F6">
        <w:rPr>
          <w:rFonts w:ascii="Times New Roman" w:eastAsia="Calibri" w:hAnsi="Times New Roman" w:cs="Times New Roman"/>
          <w:u w:val="single"/>
        </w:rPr>
        <w:t>States and localities are enacting new worker standards boards</w:t>
      </w:r>
      <w:r w:rsidRPr="00A656F6">
        <w:rPr>
          <w:rFonts w:ascii="Times New Roman" w:eastAsia="Calibri" w:hAnsi="Times New Roman" w:cs="Times New Roman"/>
          <w:sz w:val="16"/>
        </w:rPr>
        <w:t xml:space="preserve">, also known as councils or industry committees, </w:t>
      </w:r>
      <w:r w:rsidRPr="00A656F6">
        <w:rPr>
          <w:rFonts w:ascii="Times New Roman" w:eastAsia="Calibri" w:hAnsi="Times New Roman" w:cs="Times New Roman"/>
          <w:u w:val="single"/>
        </w:rPr>
        <w:t>which enable worker organizations and businesses, along with public officials, to set employment standards through administrative processes</w:t>
      </w:r>
      <w:r w:rsidRPr="00A656F6">
        <w:rPr>
          <w:rFonts w:ascii="Times New Roman" w:eastAsia="Calibri" w:hAnsi="Times New Roman" w:cs="Times New Roman"/>
          <w:sz w:val="16"/>
        </w:rPr>
        <w:t xml:space="preserve">.75 </w:t>
      </w:r>
      <w:r w:rsidRPr="00A656F6">
        <w:rPr>
          <w:rFonts w:ascii="Times New Roman" w:eastAsia="Calibri" w:hAnsi="Times New Roman" w:cs="Times New Roman"/>
          <w:u w:val="single"/>
        </w:rPr>
        <w:t xml:space="preserve">New </w:t>
      </w:r>
      <w:r w:rsidRPr="00A656F6">
        <w:rPr>
          <w:rFonts w:ascii="Times New Roman" w:eastAsia="Calibri" w:hAnsi="Times New Roman" w:cs="Times New Roman"/>
          <w:b/>
          <w:iCs/>
          <w:highlight w:val="cyan"/>
          <w:u w:val="single"/>
          <w:bdr w:val="single" w:sz="8" w:space="0" w:color="auto"/>
        </w:rPr>
        <w:t>tripartite boards</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in</w:t>
      </w:r>
      <w:r w:rsidRPr="00A656F6">
        <w:rPr>
          <w:rFonts w:ascii="Times New Roman" w:eastAsia="Calibri" w:hAnsi="Times New Roman" w:cs="Times New Roman"/>
          <w:u w:val="single"/>
        </w:rPr>
        <w:t xml:space="preserve"> industries such as </w:t>
      </w:r>
      <w:r w:rsidRPr="00A656F6">
        <w:rPr>
          <w:rFonts w:ascii="Times New Roman" w:eastAsia="Calibri" w:hAnsi="Times New Roman" w:cs="Times New Roman"/>
          <w:highlight w:val="cyan"/>
          <w:u w:val="single"/>
        </w:rPr>
        <w:t>nursing homes, fast food, and domestic work enable workers, employers, and</w:t>
      </w:r>
      <w:r w:rsidRPr="00A656F6">
        <w:rPr>
          <w:rFonts w:ascii="Times New Roman" w:eastAsia="Calibri" w:hAnsi="Times New Roman" w:cs="Times New Roman"/>
          <w:u w:val="single"/>
        </w:rPr>
        <w:t xml:space="preserve"> public </w:t>
      </w:r>
      <w:r w:rsidRPr="00A656F6">
        <w:rPr>
          <w:rFonts w:ascii="Times New Roman" w:eastAsia="Calibri" w:hAnsi="Times New Roman" w:cs="Times New Roman"/>
          <w:highlight w:val="cyan"/>
          <w:u w:val="single"/>
        </w:rPr>
        <w:t>officials to set wages and working conditions</w:t>
      </w:r>
      <w:r w:rsidRPr="00A656F6">
        <w:rPr>
          <w:rFonts w:ascii="Times New Roman" w:eastAsia="Calibri" w:hAnsi="Times New Roman" w:cs="Times New Roman"/>
          <w:u w:val="single"/>
        </w:rPr>
        <w:t xml:space="preserve"> that are </w:t>
      </w:r>
      <w:r w:rsidRPr="00A656F6">
        <w:rPr>
          <w:rFonts w:ascii="Times New Roman" w:eastAsia="Calibri" w:hAnsi="Times New Roman" w:cs="Times New Roman"/>
          <w:highlight w:val="cyan"/>
          <w:u w:val="single"/>
        </w:rPr>
        <w:t>specific to</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the</w:t>
      </w:r>
      <w:r w:rsidRPr="00A656F6">
        <w:rPr>
          <w:rFonts w:ascii="Times New Roman" w:eastAsia="Calibri" w:hAnsi="Times New Roman" w:cs="Times New Roman"/>
          <w:u w:val="single"/>
        </w:rPr>
        <w:t xml:space="preserve"> industrial </w:t>
      </w:r>
      <w:r w:rsidRPr="00A656F6">
        <w:rPr>
          <w:rFonts w:ascii="Times New Roman" w:eastAsia="Calibri" w:hAnsi="Times New Roman" w:cs="Times New Roman"/>
          <w:highlight w:val="cyan"/>
          <w:u w:val="single"/>
        </w:rPr>
        <w:t>sector</w:t>
      </w:r>
      <w:r w:rsidRPr="00A656F6">
        <w:rPr>
          <w:rFonts w:ascii="Times New Roman" w:eastAsia="Calibri" w:hAnsi="Times New Roman" w:cs="Times New Roman"/>
          <w:u w:val="single"/>
        </w:rPr>
        <w:t>.76</w:t>
      </w:r>
    </w:p>
    <w:p w14:paraId="3414EA9E"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States </w:t>
      </w:r>
      <w:r w:rsidRPr="00A656F6">
        <w:rPr>
          <w:rFonts w:ascii="Times New Roman" w:eastAsia="Times New Roman" w:hAnsi="Times New Roman" w:cs="Times New Roman"/>
          <w:b/>
          <w:iCs/>
          <w:sz w:val="26"/>
          <w:u w:val="single"/>
        </w:rPr>
        <w:t>indirectly</w:t>
      </w:r>
      <w:r w:rsidRPr="00A656F6">
        <w:rPr>
          <w:rFonts w:ascii="Times New Roman" w:eastAsia="Times New Roman" w:hAnsi="Times New Roman" w:cs="Times New Roman"/>
          <w:b/>
          <w:iCs/>
          <w:sz w:val="26"/>
        </w:rPr>
        <w:t xml:space="preserve"> solve the case.</w:t>
      </w:r>
    </w:p>
    <w:p w14:paraId="21797CA7"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Cohn 25</w:t>
      </w:r>
      <w:r w:rsidRPr="00A656F6">
        <w:rPr>
          <w:rFonts w:ascii="Times New Roman" w:eastAsia="Aptos" w:hAnsi="Times New Roman" w:cs="Times New Roman"/>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August 6,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4CAFD08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Wages</w:t>
      </w:r>
    </w:p>
    <w:p w14:paraId="0FE0D92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federal minimum wage—now officially a poverty wage—is just $7.25 per hour and has not increased since 2009. Moreover, federal law continues to allow employers to pay subminimum wages to tipped workers, workers with disabilities, youth under 18, and others, while excluding certain occupations (e.g., </w:t>
      </w:r>
      <w:proofErr w:type="gramStart"/>
      <w:r w:rsidRPr="00A656F6">
        <w:rPr>
          <w:rFonts w:ascii="Times New Roman" w:eastAsia="Aptos" w:hAnsi="Times New Roman" w:cs="Times New Roman"/>
          <w:sz w:val="16"/>
        </w:rPr>
        <w:t>farmworkers</w:t>
      </w:r>
      <w:proofErr w:type="gramEnd"/>
      <w:r w:rsidRPr="00A656F6">
        <w:rPr>
          <w:rFonts w:ascii="Times New Roman" w:eastAsia="Aptos" w:hAnsi="Times New Roman" w:cs="Times New Roman"/>
          <w:sz w:val="16"/>
        </w:rPr>
        <w:t xml:space="preserve">) from coverage. Resulting wage suppression hurts all workers and is particularly harmful to Black workers and other workers of color. </w:t>
      </w:r>
      <w:r w:rsidRPr="00A656F6">
        <w:rPr>
          <w:rFonts w:ascii="Times New Roman" w:eastAsia="Aptos" w:hAnsi="Times New Roman" w:cs="Times New Roman"/>
          <w:u w:val="single"/>
        </w:rPr>
        <w:t xml:space="preserve">In the </w:t>
      </w:r>
      <w:r w:rsidRPr="00A656F6">
        <w:rPr>
          <w:rFonts w:ascii="Times New Roman" w:eastAsia="Aptos" w:hAnsi="Times New Roman" w:cs="Times New Roman"/>
          <w:b/>
          <w:iCs/>
          <w:u w:val="single"/>
          <w:bdr w:val="single" w:sz="8" w:space="0" w:color="auto"/>
        </w:rPr>
        <w:t>absence</w:t>
      </w:r>
      <w:r w:rsidRPr="00A656F6">
        <w:rPr>
          <w:rFonts w:ascii="Times New Roman" w:eastAsia="Aptos" w:hAnsi="Times New Roman" w:cs="Times New Roman"/>
          <w:u w:val="single"/>
        </w:rPr>
        <w:t xml:space="preserve"> of </w:t>
      </w:r>
      <w:r w:rsidRPr="00A656F6">
        <w:rPr>
          <w:rFonts w:ascii="Times New Roman" w:eastAsia="Aptos" w:hAnsi="Times New Roman" w:cs="Times New Roman"/>
          <w:b/>
          <w:iCs/>
          <w:u w:val="single"/>
          <w:bdr w:val="single" w:sz="8" w:space="0" w:color="auto"/>
        </w:rPr>
        <w:t>federal</w:t>
      </w:r>
      <w:r w:rsidRPr="00A656F6">
        <w:rPr>
          <w:rFonts w:ascii="Times New Roman" w:eastAsia="Aptos" w:hAnsi="Times New Roman" w:cs="Times New Roman"/>
          <w:u w:val="single"/>
        </w:rPr>
        <w:t xml:space="preserve"> action</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state</w:t>
      </w:r>
      <w:r w:rsidRPr="00A656F6">
        <w:rPr>
          <w:rFonts w:ascii="Times New Roman" w:eastAsia="Aptos" w:hAnsi="Times New Roman" w:cs="Times New Roman"/>
          <w:u w:val="single"/>
        </w:rPr>
        <w:t xml:space="preserve">s continue to lead important progress on </w:t>
      </w:r>
      <w:r w:rsidRPr="00A656F6">
        <w:rPr>
          <w:rFonts w:ascii="Times New Roman" w:eastAsia="Aptos" w:hAnsi="Times New Roman" w:cs="Times New Roman"/>
          <w:b/>
          <w:iCs/>
          <w:highlight w:val="cyan"/>
          <w:u w:val="single"/>
          <w:bdr w:val="single" w:sz="8" w:space="0" w:color="auto"/>
        </w:rPr>
        <w:t>rais</w:t>
      </w:r>
      <w:r w:rsidRPr="00A656F6">
        <w:rPr>
          <w:rFonts w:ascii="Times New Roman" w:eastAsia="Aptos" w:hAnsi="Times New Roman" w:cs="Times New Roman"/>
          <w:b/>
          <w:iCs/>
          <w:u w:val="single"/>
          <w:bdr w:val="single" w:sz="8" w:space="0" w:color="auto"/>
        </w:rPr>
        <w:t>ing</w:t>
      </w:r>
      <w:r w:rsidRPr="00A656F6">
        <w:rPr>
          <w:rFonts w:ascii="Times New Roman" w:eastAsia="Aptos" w:hAnsi="Times New Roman" w:cs="Times New Roman"/>
          <w:highlight w:val="cyan"/>
          <w:u w:val="single"/>
        </w:rPr>
        <w:t xml:space="preserve"> the </w:t>
      </w:r>
      <w:r w:rsidRPr="00A656F6">
        <w:rPr>
          <w:rFonts w:ascii="Times New Roman" w:eastAsia="Aptos" w:hAnsi="Times New Roman" w:cs="Times New Roman"/>
          <w:b/>
          <w:iCs/>
          <w:highlight w:val="cyan"/>
          <w:u w:val="single"/>
          <w:bdr w:val="single" w:sz="8" w:space="0" w:color="auto"/>
        </w:rPr>
        <w:t>minimum wage</w:t>
      </w:r>
      <w:r w:rsidRPr="00A656F6">
        <w:rPr>
          <w:rFonts w:ascii="Times New Roman" w:eastAsia="Aptos" w:hAnsi="Times New Roman" w:cs="Times New Roman"/>
          <w:highlight w:val="cyan"/>
          <w:u w:val="single"/>
        </w:rPr>
        <w:t xml:space="preserve"> to</w:t>
      </w:r>
      <w:r w:rsidRPr="00A656F6">
        <w:rPr>
          <w:rFonts w:ascii="Times New Roman" w:eastAsia="Aptos" w:hAnsi="Times New Roman" w:cs="Times New Roman"/>
          <w:u w:val="single"/>
        </w:rPr>
        <w:t xml:space="preserve"> levels that </w:t>
      </w:r>
      <w:r w:rsidRPr="00A656F6">
        <w:rPr>
          <w:rFonts w:ascii="Times New Roman" w:eastAsia="Aptos" w:hAnsi="Times New Roman" w:cs="Times New Roman"/>
          <w:highlight w:val="cyan"/>
          <w:u w:val="single"/>
        </w:rPr>
        <w:t>address</w:t>
      </w:r>
      <w:r w:rsidRPr="00A656F6">
        <w:rPr>
          <w:rFonts w:ascii="Times New Roman" w:eastAsia="Aptos" w:hAnsi="Times New Roman" w:cs="Times New Roman"/>
          <w:u w:val="single"/>
        </w:rPr>
        <w:t xml:space="preserve"> inflation and </w:t>
      </w:r>
      <w:r w:rsidRPr="00A656F6">
        <w:rPr>
          <w:rFonts w:ascii="Times New Roman" w:eastAsia="Aptos" w:hAnsi="Times New Roman" w:cs="Times New Roman"/>
          <w:b/>
          <w:iCs/>
          <w:highlight w:val="cyan"/>
          <w:u w:val="single"/>
          <w:bdr w:val="single" w:sz="8" w:space="0" w:color="auto"/>
        </w:rPr>
        <w:t>regional costs of living</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u w:val="single"/>
        </w:rPr>
        <w:t>eliminating subminimum wages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and closing loopholes that deny some groups</w:t>
      </w:r>
      <w:r w:rsidRPr="00A656F6">
        <w:rPr>
          <w:rFonts w:ascii="Times New Roman" w:eastAsia="Aptos" w:hAnsi="Times New Roman" w:cs="Times New Roman"/>
          <w:sz w:val="16"/>
        </w:rPr>
        <w:t xml:space="preserve"> of workers minimum wage coverage.</w:t>
      </w:r>
    </w:p>
    <w:p w14:paraId="3FF6EFB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This year </w:t>
      </w:r>
      <w:r w:rsidRPr="00A656F6">
        <w:rPr>
          <w:rFonts w:ascii="Times New Roman" w:eastAsia="Aptos" w:hAnsi="Times New Roman" w:cs="Times New Roman"/>
          <w:u w:val="single"/>
        </w:rPr>
        <w:t>Rhode Island enacted legislation</w:t>
      </w:r>
      <w:r w:rsidRPr="00A656F6">
        <w:rPr>
          <w:rFonts w:ascii="Times New Roman" w:eastAsia="Aptos" w:hAnsi="Times New Roman" w:cs="Times New Roman"/>
          <w:sz w:val="16"/>
        </w:rPr>
        <w:t xml:space="preserve"> (H5029) </w:t>
      </w:r>
      <w:r w:rsidRPr="00A656F6">
        <w:rPr>
          <w:rFonts w:ascii="Times New Roman" w:eastAsia="Aptos" w:hAnsi="Times New Roman" w:cs="Times New Roman"/>
          <w:u w:val="single"/>
        </w:rPr>
        <w:t>to progressively raise the minimum wage to $17</w:t>
      </w:r>
      <w:r w:rsidRPr="00A656F6">
        <w:rPr>
          <w:rFonts w:ascii="Times New Roman" w:eastAsia="Aptos" w:hAnsi="Times New Roman" w:cs="Times New Roman"/>
          <w:sz w:val="16"/>
        </w:rPr>
        <w:t xml:space="preserve"> by 2027. Virginia also passed legislation to increase the minimum wage to $17 by 2027, but it was ultimately vetoed by Governor Youngkin.</w:t>
      </w:r>
    </w:p>
    <w:p w14:paraId="7F578E8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Following a </w:t>
      </w:r>
      <w:proofErr w:type="gramStart"/>
      <w:r w:rsidRPr="00A656F6">
        <w:rPr>
          <w:rFonts w:ascii="Times New Roman" w:eastAsia="Aptos" w:hAnsi="Times New Roman" w:cs="Times New Roman"/>
          <w:sz w:val="16"/>
        </w:rPr>
        <w:t>years</w:t>
      </w:r>
      <w:proofErr w:type="gramEnd"/>
      <w:r w:rsidRPr="00A656F6">
        <w:rPr>
          <w:rFonts w:ascii="Times New Roman" w:eastAsia="Aptos" w:hAnsi="Times New Roman" w:cs="Times New Roman"/>
          <w:sz w:val="16"/>
        </w:rPr>
        <w:t xml:space="preserve">-long campaign, </w:t>
      </w:r>
      <w:r w:rsidRPr="00A656F6">
        <w:rPr>
          <w:rFonts w:ascii="Times New Roman" w:eastAsia="Aptos" w:hAnsi="Times New Roman" w:cs="Times New Roman"/>
          <w:u w:val="single"/>
        </w:rPr>
        <w:t xml:space="preserve">Maine expanded its state minimum wage law to </w:t>
      </w:r>
      <w:r w:rsidRPr="00A656F6">
        <w:rPr>
          <w:rFonts w:ascii="Times New Roman" w:eastAsia="Aptos" w:hAnsi="Times New Roman" w:cs="Times New Roman"/>
          <w:b/>
          <w:iCs/>
          <w:u w:val="single"/>
          <w:bdr w:val="single" w:sz="8" w:space="0" w:color="auto"/>
        </w:rPr>
        <w:t xml:space="preserve">include </w:t>
      </w:r>
      <w:proofErr w:type="gramStart"/>
      <w:r w:rsidRPr="00A656F6">
        <w:rPr>
          <w:rFonts w:ascii="Times New Roman" w:eastAsia="Aptos" w:hAnsi="Times New Roman" w:cs="Times New Roman"/>
          <w:b/>
          <w:iCs/>
          <w:u w:val="single"/>
          <w:bdr w:val="single" w:sz="8" w:space="0" w:color="auto"/>
        </w:rPr>
        <w:t>farmworkers</w:t>
      </w:r>
      <w:proofErr w:type="gramEnd"/>
      <w:r w:rsidRPr="00A656F6">
        <w:rPr>
          <w:rFonts w:ascii="Times New Roman" w:eastAsia="Aptos" w:hAnsi="Times New Roman" w:cs="Times New Roman"/>
          <w:u w:val="single"/>
        </w:rPr>
        <w:t xml:space="preserve"> who are otherwise </w:t>
      </w:r>
      <w:r w:rsidRPr="00A656F6">
        <w:rPr>
          <w:rFonts w:ascii="Times New Roman" w:eastAsia="Aptos" w:hAnsi="Times New Roman" w:cs="Times New Roman"/>
          <w:b/>
          <w:iCs/>
          <w:u w:val="single"/>
          <w:bdr w:val="single" w:sz="8" w:space="0" w:color="auto"/>
        </w:rPr>
        <w:t>excluded</w:t>
      </w:r>
      <w:r w:rsidRPr="00A656F6">
        <w:rPr>
          <w:rFonts w:ascii="Times New Roman" w:eastAsia="Aptos" w:hAnsi="Times New Roman" w:cs="Times New Roman"/>
          <w:u w:val="single"/>
        </w:rPr>
        <w:t xml:space="preserve"> from most </w:t>
      </w:r>
      <w:r w:rsidRPr="00A656F6">
        <w:rPr>
          <w:rFonts w:ascii="Times New Roman" w:eastAsia="Aptos" w:hAnsi="Times New Roman" w:cs="Times New Roman"/>
          <w:b/>
          <w:iCs/>
          <w:u w:val="single"/>
          <w:bdr w:val="single" w:sz="8" w:space="0" w:color="auto"/>
        </w:rPr>
        <w:t>federal</w:t>
      </w:r>
      <w:r w:rsidRPr="00A656F6">
        <w:rPr>
          <w:rFonts w:ascii="Times New Roman" w:eastAsia="Aptos" w:hAnsi="Times New Roman" w:cs="Times New Roman"/>
          <w:u w:val="single"/>
        </w:rPr>
        <w:t xml:space="preserve"> labor </w:t>
      </w:r>
      <w:r w:rsidRPr="00A656F6">
        <w:rPr>
          <w:rFonts w:ascii="Times New Roman" w:eastAsia="Aptos" w:hAnsi="Times New Roman" w:cs="Times New Roman"/>
          <w:b/>
          <w:iCs/>
          <w:u w:val="single"/>
          <w:bdr w:val="single" w:sz="8" w:space="0" w:color="auto"/>
        </w:rPr>
        <w:t>protections</w:t>
      </w:r>
      <w:r w:rsidRPr="00A656F6">
        <w:rPr>
          <w:rFonts w:ascii="Times New Roman" w:eastAsia="Aptos" w:hAnsi="Times New Roman" w:cs="Times New Roman"/>
          <w:sz w:val="16"/>
        </w:rPr>
        <w:t xml:space="preserve">. (Maine legislators also passed related legislation [LD 588] to extend anti-retaliation protections to </w:t>
      </w:r>
      <w:proofErr w:type="gramStart"/>
      <w:r w:rsidRPr="00A656F6">
        <w:rPr>
          <w:rFonts w:ascii="Times New Roman" w:eastAsia="Aptos" w:hAnsi="Times New Roman" w:cs="Times New Roman"/>
          <w:sz w:val="16"/>
        </w:rPr>
        <w:t>farmworkers</w:t>
      </w:r>
      <w:proofErr w:type="gramEnd"/>
      <w:r w:rsidRPr="00A656F6">
        <w:rPr>
          <w:rFonts w:ascii="Times New Roman" w:eastAsia="Aptos" w:hAnsi="Times New Roman" w:cs="Times New Roman"/>
          <w:sz w:val="16"/>
        </w:rPr>
        <w:t>, but it was vetoed by Governor Mills). And this year, Georgia joined 26 states that have taken action to prohibit or disincentivize paying subminimum wages to workers with disabilities. Georgia’s new law (SB 55) will phase out the disability subminimum wage by 2027.</w:t>
      </w:r>
    </w:p>
    <w:p w14:paraId="5D02E63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Ongoing efforts to eliminate the tipped minimum wage met with setbacks in D.C., Michigan, and Colorado:</w:t>
      </w:r>
    </w:p>
    <w:p w14:paraId="5345E56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In Washington, D.C.</w:t>
      </w:r>
      <w:proofErr w:type="gramStart"/>
      <w:r w:rsidRPr="00A656F6">
        <w:rPr>
          <w:rFonts w:ascii="Times New Roman" w:eastAsia="Aptos" w:hAnsi="Times New Roman" w:cs="Times New Roman"/>
          <w:sz w:val="16"/>
        </w:rPr>
        <w:t>—where</w:t>
      </w:r>
      <w:proofErr w:type="gramEnd"/>
      <w:r w:rsidRPr="00A656F6">
        <w:rPr>
          <w:rFonts w:ascii="Times New Roman" w:eastAsia="Aptos" w:hAnsi="Times New Roman" w:cs="Times New Roman"/>
          <w:sz w:val="16"/>
        </w:rPr>
        <w:t xml:space="preserve"> voters overwhelmingly supported measures to phase out the tipped minimum wage in both 2018 and </w:t>
      </w:r>
      <w:proofErr w:type="gramStart"/>
      <w:r w:rsidRPr="00A656F6">
        <w:rPr>
          <w:rFonts w:ascii="Times New Roman" w:eastAsia="Aptos" w:hAnsi="Times New Roman" w:cs="Times New Roman"/>
          <w:sz w:val="16"/>
        </w:rPr>
        <w:t>2022—</w:t>
      </w:r>
      <w:proofErr w:type="gramEnd"/>
      <w:r w:rsidRPr="00A656F6">
        <w:rPr>
          <w:rFonts w:ascii="Times New Roman" w:eastAsia="Aptos" w:hAnsi="Times New Roman" w:cs="Times New Roman"/>
          <w:sz w:val="16"/>
        </w:rPr>
        <w:t>the City Council voted to delay planned 2025 increases, extend the timeline for phasing in future increases to seven years, and eventually cap the tipped minimum wage at 75% of the minimum wage.</w:t>
      </w:r>
    </w:p>
    <w:p w14:paraId="3B7E871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Seven years after Michigan legislators blocked voters from weighing in on a highly popular ballot measure that would have phased out the tipped minimum wage, and a year after the Michigan Supreme Court reinstated the ballot measure’s benefits for low-wage workers, state legislators once again acted against voters’ wishes with compromise legislation (SB 8) that accelerates the schedule of minimum wage increases but maintains the state’s tipped subminimum wage.</w:t>
      </w:r>
    </w:p>
    <w:p w14:paraId="0010918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In response to intense lobbying from the restaurant industry, Colorado changed its law to allow localities with higher minimum wage rates to maintain relatively lower tipped minimum wages. Previously, Colorado cities with higher minimum wages were required to maintain a tipped minimum of $3.02 less than the local minimum wage (equivalent to the current $3.02 gap between the state tipped and full minimum wage). The new law allows for gaps larger than $3.02 between a local tipped and full minimum wage (providing that the local tipped minimum remains at least equivalent to the state tipped minimum). This compromise replaced an even worse bill that would have required all localities to lower their tipped minimum wage to match the state tipped minimum.</w:t>
      </w:r>
    </w:p>
    <w:p w14:paraId="16AC000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State prevailing wage standards—which require contractors on public works projects to pay workers at least the local median wage for a given type of work—help ensure that public investments yield good jobs with fair, equitable pay and benefits. This year, </w:t>
      </w:r>
      <w:r w:rsidRPr="00A656F6">
        <w:rPr>
          <w:rFonts w:ascii="Times New Roman" w:eastAsia="Aptos" w:hAnsi="Times New Roman" w:cs="Times New Roman"/>
          <w:u w:val="single"/>
        </w:rPr>
        <w:t xml:space="preserve">New </w:t>
      </w:r>
      <w:r w:rsidRPr="00A656F6">
        <w:rPr>
          <w:rFonts w:ascii="Times New Roman" w:eastAsia="Aptos" w:hAnsi="Times New Roman" w:cs="Times New Roman"/>
          <w:highlight w:val="cyan"/>
          <w:u w:val="single"/>
        </w:rPr>
        <w:t>Jersey</w:t>
      </w:r>
      <w:r w:rsidRPr="00A656F6">
        <w:rPr>
          <w:rFonts w:ascii="Times New Roman" w:eastAsia="Aptos" w:hAnsi="Times New Roman" w:cs="Times New Roman"/>
          <w:u w:val="single"/>
        </w:rPr>
        <w:t xml:space="preserve"> strengthened its prevailing wage law by </w:t>
      </w:r>
      <w:r w:rsidRPr="00A656F6">
        <w:rPr>
          <w:rFonts w:ascii="Times New Roman" w:eastAsia="Aptos" w:hAnsi="Times New Roman" w:cs="Times New Roman"/>
          <w:b/>
          <w:iCs/>
          <w:u w:val="single"/>
          <w:bdr w:val="single" w:sz="8" w:space="0" w:color="auto"/>
        </w:rPr>
        <w:t xml:space="preserve">expanding </w:t>
      </w:r>
      <w:r w:rsidRPr="00A656F6">
        <w:rPr>
          <w:rFonts w:ascii="Times New Roman" w:eastAsia="Aptos" w:hAnsi="Times New Roman" w:cs="Times New Roman"/>
          <w:b/>
          <w:iCs/>
          <w:highlight w:val="cyan"/>
          <w:u w:val="single"/>
          <w:bdr w:val="single" w:sz="8" w:space="0" w:color="auto"/>
        </w:rPr>
        <w:t>prohibit</w:t>
      </w:r>
      <w:r w:rsidRPr="00A656F6">
        <w:rPr>
          <w:rFonts w:ascii="Times New Roman" w:eastAsia="Aptos" w:hAnsi="Times New Roman" w:cs="Times New Roman"/>
          <w:b/>
          <w:iCs/>
          <w:u w:val="single"/>
          <w:bdr w:val="single" w:sz="8" w:space="0" w:color="auto"/>
        </w:rPr>
        <w:t>ions</w:t>
      </w:r>
      <w:r w:rsidRPr="00A656F6">
        <w:rPr>
          <w:rFonts w:ascii="Times New Roman" w:eastAsia="Aptos" w:hAnsi="Times New Roman" w:cs="Times New Roman"/>
          <w:u w:val="single"/>
        </w:rPr>
        <w:t xml:space="preserve"> on </w:t>
      </w:r>
      <w:r w:rsidRPr="00A656F6">
        <w:rPr>
          <w:rFonts w:ascii="Times New Roman" w:eastAsia="Aptos" w:hAnsi="Times New Roman" w:cs="Times New Roman"/>
          <w:b/>
          <w:iCs/>
          <w:highlight w:val="cyan"/>
          <w:u w:val="single"/>
          <w:bdr w:val="single" w:sz="8" w:space="0" w:color="auto"/>
        </w:rPr>
        <w:t>public contracts</w:t>
      </w:r>
      <w:r w:rsidRPr="00A656F6">
        <w:rPr>
          <w:rFonts w:ascii="Times New Roman" w:eastAsia="Aptos" w:hAnsi="Times New Roman" w:cs="Times New Roman"/>
          <w:highlight w:val="cyan"/>
          <w:u w:val="single"/>
        </w:rPr>
        <w:t xml:space="preserve"> with </w:t>
      </w:r>
      <w:r w:rsidRPr="00A656F6">
        <w:rPr>
          <w:rFonts w:ascii="Times New Roman" w:eastAsia="Aptos" w:hAnsi="Times New Roman" w:cs="Times New Roman"/>
          <w:b/>
          <w:iCs/>
          <w:highlight w:val="cyan"/>
          <w:u w:val="single"/>
          <w:bdr w:val="single" w:sz="8" w:space="0" w:color="auto"/>
        </w:rPr>
        <w:t>firms</w:t>
      </w:r>
      <w:r w:rsidRPr="00A656F6">
        <w:rPr>
          <w:rFonts w:ascii="Times New Roman" w:eastAsia="Aptos" w:hAnsi="Times New Roman" w:cs="Times New Roman"/>
          <w:highlight w:val="cyan"/>
          <w:u w:val="single"/>
        </w:rPr>
        <w:t xml:space="preserve"> that </w:t>
      </w:r>
      <w:r w:rsidRPr="00A656F6">
        <w:rPr>
          <w:rFonts w:ascii="Times New Roman" w:eastAsia="Aptos" w:hAnsi="Times New Roman" w:cs="Times New Roman"/>
          <w:u w:val="single"/>
        </w:rPr>
        <w:t xml:space="preserve">have previously </w:t>
      </w:r>
      <w:r w:rsidRPr="00A656F6">
        <w:rPr>
          <w:rFonts w:ascii="Times New Roman" w:eastAsia="Aptos" w:hAnsi="Times New Roman" w:cs="Times New Roman"/>
          <w:b/>
          <w:iCs/>
          <w:highlight w:val="cyan"/>
          <w:u w:val="single"/>
          <w:bdr w:val="single" w:sz="8" w:space="0" w:color="auto"/>
        </w:rPr>
        <w:t>failed to pay prevailing wage</w:t>
      </w:r>
      <w:r w:rsidRPr="00A656F6">
        <w:rPr>
          <w:rFonts w:ascii="Times New Roman" w:eastAsia="Aptos" w:hAnsi="Times New Roman" w:cs="Times New Roman"/>
          <w:highlight w:val="cyan"/>
          <w:u w:val="single"/>
        </w:rPr>
        <w:t>.</w:t>
      </w:r>
      <w:r w:rsidRPr="00A656F6">
        <w:rPr>
          <w:rFonts w:ascii="Times New Roman" w:eastAsia="Aptos" w:hAnsi="Times New Roman" w:cs="Times New Roman"/>
          <w:sz w:val="16"/>
        </w:rPr>
        <w:t xml:space="preserve"> Oregon enacted HB 2688, extending prevailing wage requirements to some off-site manufacturing. A bill extending the state’s prevailing wage requirement to contractors working on underground infrastructure works passed in Virginia but was vetoed by Governor Youngkin.</w:t>
      </w:r>
    </w:p>
    <w:p w14:paraId="5F88C19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Child labor</w:t>
      </w:r>
    </w:p>
    <w:p w14:paraId="1C76965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Despite ongoing federal- and state-level attempts to erode the federal Fair Labor Standards Act, advocates in several states succeeded in blocking new threats to weaken child labor protections. For example, EARN network affiliate Florida Policy Institute helped block two related bills (HB 1225 and SB 918) that would have allowed employers to schedule some 14- and 15-year-olds and all 16- and 17-year-olds for unlimited hours of work without breaks. Florida advocates also stopped passage of a bill (SB 676) that threatened to exempt student internships and work-study programs from the state minimum wage.</w:t>
      </w:r>
    </w:p>
    <w:p w14:paraId="0C722D8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Continuing a growing trend, several states passed proactive legislation to shore up child labor protections. New York’s budget bill drastically increases civil penalties and adds criminal homicide charges for employers who cause the death of a child due to negligence on the job, while Washington passed legislation (HB 1644) increasing penalties for child labor violations, limiting an employer’s ability to hire minors following repeated violations, and strengthening state agency oversight of employers seeking permits to supervise student learning that involves potentially hazardous work.</w:t>
      </w:r>
    </w:p>
    <w:p w14:paraId="13491DB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Unfortunately, West Virginia eliminated their youth work permit system for 14–15-year-olds and replaced it with a mandatory age certification process which transfers sole approval authority and recordkeeping responsibilities from schools to the state labor division. Though an improvement on a previous bill, this law means school officials will no longer have the authority to reject work arrangements they believe are not in a student’s best interest.</w:t>
      </w:r>
    </w:p>
    <w:p w14:paraId="7705932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b/>
          <w:iCs/>
          <w:u w:val="single"/>
          <w:bdr w:val="single" w:sz="8" w:space="0" w:color="auto"/>
        </w:rPr>
        <w:t>Preventing wage theft</w:t>
      </w:r>
      <w:r w:rsidRPr="00A656F6">
        <w:rPr>
          <w:rFonts w:ascii="Times New Roman" w:eastAsia="Aptos" w:hAnsi="Times New Roman" w:cs="Times New Roman"/>
          <w:sz w:val="16"/>
        </w:rPr>
        <w:t xml:space="preserve"> and </w:t>
      </w:r>
      <w:r w:rsidRPr="00A656F6">
        <w:rPr>
          <w:rFonts w:ascii="Times New Roman" w:eastAsia="Aptos" w:hAnsi="Times New Roman" w:cs="Times New Roman"/>
          <w:b/>
          <w:iCs/>
          <w:u w:val="single"/>
          <w:bdr w:val="single" w:sz="8" w:space="0" w:color="auto"/>
        </w:rPr>
        <w:t>worker misclassification</w:t>
      </w:r>
    </w:p>
    <w:p w14:paraId="2BEB165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State roles in enforcing strong wage payment standards are more important than ever at a moment when</w:t>
      </w:r>
      <w:r w:rsidRPr="00A656F6">
        <w:rPr>
          <w:rFonts w:ascii="Times New Roman" w:eastAsia="Aptos" w:hAnsi="Times New Roman" w:cs="Times New Roman"/>
          <w:sz w:val="16"/>
        </w:rPr>
        <w:t xml:space="preserve"> the </w:t>
      </w:r>
      <w:r w:rsidRPr="00A656F6">
        <w:rPr>
          <w:rFonts w:ascii="Times New Roman" w:eastAsia="Aptos" w:hAnsi="Times New Roman" w:cs="Times New Roman"/>
          <w:u w:val="single"/>
        </w:rPr>
        <w:t>Trump</w:t>
      </w:r>
      <w:r w:rsidRPr="00A656F6">
        <w:rPr>
          <w:rFonts w:ascii="Times New Roman" w:eastAsia="Aptos" w:hAnsi="Times New Roman" w:cs="Times New Roman"/>
          <w:sz w:val="16"/>
        </w:rPr>
        <w:t xml:space="preserve"> administration is </w:t>
      </w:r>
      <w:r w:rsidRPr="00A656F6">
        <w:rPr>
          <w:rFonts w:ascii="Times New Roman" w:eastAsia="Aptos" w:hAnsi="Times New Roman" w:cs="Times New Roman"/>
          <w:u w:val="single"/>
        </w:rPr>
        <w:t>rolling back federal wage and hour standards</w:t>
      </w:r>
      <w:r w:rsidRPr="00A656F6">
        <w:rPr>
          <w:rFonts w:ascii="Times New Roman" w:eastAsia="Aptos" w:hAnsi="Times New Roman" w:cs="Times New Roman"/>
          <w:sz w:val="16"/>
        </w:rPr>
        <w:t xml:space="preserve"> and the number of federal Department of Labor (DOL) Wage and Hour Division investigators is already at an all-time low. This year, </w:t>
      </w:r>
      <w:r w:rsidRPr="00A656F6">
        <w:rPr>
          <w:rFonts w:ascii="Times New Roman" w:eastAsia="Aptos" w:hAnsi="Times New Roman" w:cs="Times New Roman"/>
          <w:b/>
          <w:iCs/>
          <w:u w:val="single"/>
          <w:bdr w:val="single" w:sz="8" w:space="0" w:color="auto"/>
        </w:rPr>
        <w:t>several states</w:t>
      </w:r>
      <w:r w:rsidRPr="00A656F6">
        <w:rPr>
          <w:rFonts w:ascii="Times New Roman" w:eastAsia="Aptos" w:hAnsi="Times New Roman" w:cs="Times New Roman"/>
          <w:u w:val="single"/>
        </w:rPr>
        <w:t xml:space="preserve"> passed legislation to prevent wage theft</w:t>
      </w:r>
      <w:r w:rsidRPr="00A656F6">
        <w:rPr>
          <w:rFonts w:ascii="Times New Roman" w:eastAsia="Aptos" w:hAnsi="Times New Roman" w:cs="Times New Roman"/>
          <w:sz w:val="16"/>
        </w:rPr>
        <w:t>:</w:t>
      </w:r>
    </w:p>
    <w:p w14:paraId="74C3B82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Building on an impressive multi-year initiative to strengthen state labor standards enforcement, </w:t>
      </w:r>
      <w:r w:rsidRPr="00A656F6">
        <w:rPr>
          <w:rFonts w:ascii="Times New Roman" w:eastAsia="Aptos" w:hAnsi="Times New Roman" w:cs="Times New Roman"/>
          <w:u w:val="single"/>
        </w:rPr>
        <w:t>Oregon’s SB 426 strengthens protections for construction workers by holding both project owners and contractors liable for unpaid wages.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Oregon</w:t>
      </w:r>
      <w:r w:rsidRPr="00A656F6">
        <w:rPr>
          <w:rFonts w:ascii="Times New Roman" w:eastAsia="Aptos" w:hAnsi="Times New Roman" w:cs="Times New Roman"/>
          <w:sz w:val="16"/>
        </w:rPr>
        <w:t xml:space="preserve"> also passed HB 5015 to </w:t>
      </w:r>
      <w:r w:rsidRPr="00A656F6">
        <w:rPr>
          <w:rFonts w:ascii="Times New Roman" w:eastAsia="Aptos" w:hAnsi="Times New Roman" w:cs="Times New Roman"/>
          <w:u w:val="single"/>
        </w:rPr>
        <w:t xml:space="preserve">strengthen and </w:t>
      </w:r>
      <w:r w:rsidRPr="00A656F6">
        <w:rPr>
          <w:rFonts w:ascii="Times New Roman" w:eastAsia="Aptos" w:hAnsi="Times New Roman" w:cs="Times New Roman"/>
          <w:highlight w:val="cyan"/>
          <w:u w:val="single"/>
        </w:rPr>
        <w:t>increase funding for the</w:t>
      </w:r>
      <w:r w:rsidRPr="00A656F6">
        <w:rPr>
          <w:rFonts w:ascii="Times New Roman" w:eastAsia="Aptos" w:hAnsi="Times New Roman" w:cs="Times New Roman"/>
          <w:u w:val="single"/>
        </w:rPr>
        <w:t xml:space="preserve"> state agency responsible for enforcing standards</w:t>
      </w:r>
      <w:r w:rsidRPr="00A656F6">
        <w:rPr>
          <w:rFonts w:ascii="Times New Roman" w:eastAsia="Aptos" w:hAnsi="Times New Roman" w:cs="Times New Roman"/>
          <w:sz w:val="16"/>
        </w:rPr>
        <w:t xml:space="preserve">, the </w:t>
      </w:r>
      <w:r w:rsidRPr="00A656F6">
        <w:rPr>
          <w:rFonts w:ascii="Times New Roman" w:eastAsia="Aptos" w:hAnsi="Times New Roman" w:cs="Times New Roman"/>
          <w:b/>
          <w:iCs/>
          <w:highlight w:val="cyan"/>
          <w:u w:val="single"/>
          <w:bdr w:val="single" w:sz="8" w:space="0" w:color="auto"/>
        </w:rPr>
        <w:t>B</w:t>
      </w:r>
      <w:r w:rsidRPr="00A656F6">
        <w:rPr>
          <w:rFonts w:ascii="Times New Roman" w:eastAsia="Aptos" w:hAnsi="Times New Roman" w:cs="Times New Roman"/>
          <w:sz w:val="16"/>
        </w:rPr>
        <w:t xml:space="preserve">ureau of </w:t>
      </w:r>
      <w:r w:rsidRPr="00A656F6">
        <w:rPr>
          <w:rFonts w:ascii="Times New Roman" w:eastAsia="Aptos" w:hAnsi="Times New Roman" w:cs="Times New Roman"/>
          <w:b/>
          <w:iCs/>
          <w:highlight w:val="cyan"/>
          <w:u w:val="single"/>
          <w:bdr w:val="single" w:sz="8" w:space="0" w:color="auto"/>
        </w:rPr>
        <w:t>L</w:t>
      </w:r>
      <w:r w:rsidRPr="00A656F6">
        <w:rPr>
          <w:rFonts w:ascii="Times New Roman" w:eastAsia="Aptos" w:hAnsi="Times New Roman" w:cs="Times New Roman"/>
          <w:sz w:val="16"/>
        </w:rPr>
        <w:t xml:space="preserve">abor and </w:t>
      </w:r>
      <w:r w:rsidRPr="00A656F6">
        <w:rPr>
          <w:rFonts w:ascii="Times New Roman" w:eastAsia="Aptos" w:hAnsi="Times New Roman" w:cs="Times New Roman"/>
          <w:b/>
          <w:iCs/>
          <w:highlight w:val="cyan"/>
          <w:u w:val="single"/>
          <w:bdr w:val="single" w:sz="8" w:space="0" w:color="auto"/>
        </w:rPr>
        <w:t>I</w:t>
      </w:r>
      <w:r w:rsidRPr="00A656F6">
        <w:rPr>
          <w:rFonts w:ascii="Times New Roman" w:eastAsia="Aptos" w:hAnsi="Times New Roman" w:cs="Times New Roman"/>
          <w:sz w:val="16"/>
        </w:rPr>
        <w:t>ndustries.</w:t>
      </w:r>
    </w:p>
    <w:p w14:paraId="137BA541" w14:textId="77777777" w:rsidR="00A656F6" w:rsidRPr="00A656F6" w:rsidRDefault="00A656F6" w:rsidP="00A656F6">
      <w:pPr>
        <w:spacing w:after="0" w:line="240" w:lineRule="auto"/>
        <w:rPr>
          <w:rFonts w:ascii="Times New Roman" w:eastAsia="Aptos" w:hAnsi="Times New Roman" w:cs="Times New Roman"/>
          <w:u w:val="single"/>
        </w:rPr>
      </w:pPr>
      <w:r w:rsidRPr="00A656F6">
        <w:rPr>
          <w:rFonts w:ascii="Times New Roman" w:eastAsia="Aptos" w:hAnsi="Times New Roman" w:cs="Times New Roman"/>
          <w:highlight w:val="cyan"/>
          <w:u w:val="single"/>
        </w:rPr>
        <w:t>Minnesota</w:t>
      </w:r>
      <w:r w:rsidRPr="00A656F6">
        <w:rPr>
          <w:rFonts w:ascii="Times New Roman" w:eastAsia="Aptos" w:hAnsi="Times New Roman" w:cs="Times New Roman"/>
          <w:u w:val="single"/>
        </w:rPr>
        <w:t xml:space="preserve"> continued progress on combating wage theft with an amendment to existing laws that </w:t>
      </w:r>
      <w:r w:rsidRPr="00A656F6">
        <w:rPr>
          <w:rFonts w:ascii="Times New Roman" w:eastAsia="Aptos" w:hAnsi="Times New Roman" w:cs="Times New Roman"/>
          <w:highlight w:val="cyan"/>
          <w:u w:val="single"/>
        </w:rPr>
        <w:t>gives</w:t>
      </w:r>
      <w:r w:rsidRPr="00A656F6">
        <w:rPr>
          <w:rFonts w:ascii="Times New Roman" w:eastAsia="Aptos" w:hAnsi="Times New Roman" w:cs="Times New Roman"/>
          <w:u w:val="single"/>
        </w:rPr>
        <w:t xml:space="preserve"> county </w:t>
      </w:r>
      <w:r w:rsidRPr="00A656F6">
        <w:rPr>
          <w:rFonts w:ascii="Times New Roman" w:eastAsia="Aptos" w:hAnsi="Times New Roman" w:cs="Times New Roman"/>
          <w:b/>
          <w:iCs/>
          <w:highlight w:val="cyan"/>
          <w:u w:val="single"/>
          <w:bdr w:val="single" w:sz="8" w:space="0" w:color="auto"/>
        </w:rPr>
        <w:t>attorneys</w:t>
      </w:r>
      <w:r w:rsidRPr="00A656F6">
        <w:rPr>
          <w:rFonts w:ascii="Times New Roman" w:eastAsia="Aptos" w:hAnsi="Times New Roman" w:cs="Times New Roman"/>
          <w:highlight w:val="cyan"/>
          <w:u w:val="single"/>
        </w:rPr>
        <w:t xml:space="preserve"> authority to </w:t>
      </w:r>
      <w:r w:rsidRPr="00A656F6">
        <w:rPr>
          <w:rFonts w:ascii="Times New Roman" w:eastAsia="Aptos" w:hAnsi="Times New Roman" w:cs="Times New Roman"/>
          <w:b/>
          <w:iCs/>
          <w:highlight w:val="cyan"/>
          <w:u w:val="single"/>
          <w:bdr w:val="single" w:sz="8" w:space="0" w:color="auto"/>
        </w:rPr>
        <w:t>subpoena records</w:t>
      </w:r>
      <w:r w:rsidRPr="00A656F6">
        <w:rPr>
          <w:rFonts w:ascii="Times New Roman" w:eastAsia="Aptos" w:hAnsi="Times New Roman" w:cs="Times New Roman"/>
          <w:highlight w:val="cyan"/>
          <w:u w:val="single"/>
        </w:rPr>
        <w:t xml:space="preserve"> of employers in</w:t>
      </w:r>
      <w:r w:rsidRPr="00A656F6">
        <w:rPr>
          <w:rFonts w:ascii="Times New Roman" w:eastAsia="Aptos" w:hAnsi="Times New Roman" w:cs="Times New Roman"/>
          <w:u w:val="single"/>
        </w:rPr>
        <w:t xml:space="preserve"> wage theft </w:t>
      </w:r>
      <w:r w:rsidRPr="00A656F6">
        <w:rPr>
          <w:rFonts w:ascii="Times New Roman" w:eastAsia="Aptos" w:hAnsi="Times New Roman" w:cs="Times New Roman"/>
          <w:highlight w:val="cyan"/>
          <w:u w:val="single"/>
        </w:rPr>
        <w:t>investigations</w:t>
      </w:r>
      <w:r w:rsidRPr="00A656F6">
        <w:rPr>
          <w:rFonts w:ascii="Times New Roman" w:eastAsia="Aptos" w:hAnsi="Times New Roman" w:cs="Times New Roman"/>
          <w:u w:val="single"/>
        </w:rPr>
        <w:t>.</w:t>
      </w:r>
    </w:p>
    <w:p w14:paraId="097F6B62" w14:textId="77777777" w:rsidR="00A656F6" w:rsidRPr="00A656F6" w:rsidRDefault="00A656F6" w:rsidP="00A656F6">
      <w:pPr>
        <w:spacing w:after="0" w:line="240" w:lineRule="auto"/>
        <w:rPr>
          <w:rFonts w:ascii="Times New Roman" w:eastAsia="Aptos" w:hAnsi="Times New Roman" w:cs="Times New Roman"/>
          <w:u w:val="single"/>
        </w:rPr>
      </w:pPr>
      <w:r w:rsidRPr="00A656F6">
        <w:rPr>
          <w:rFonts w:ascii="Times New Roman" w:eastAsia="Aptos" w:hAnsi="Times New Roman" w:cs="Times New Roman"/>
          <w:u w:val="single"/>
        </w:rPr>
        <w:t>Colorado enacted</w:t>
      </w:r>
      <w:r w:rsidRPr="00A656F6">
        <w:rPr>
          <w:rFonts w:ascii="Times New Roman" w:eastAsia="Aptos" w:hAnsi="Times New Roman" w:cs="Times New Roman"/>
          <w:sz w:val="16"/>
        </w:rPr>
        <w:t xml:space="preserve"> a new version of </w:t>
      </w:r>
      <w:r w:rsidRPr="00A656F6">
        <w:rPr>
          <w:rFonts w:ascii="Times New Roman" w:eastAsia="Aptos" w:hAnsi="Times New Roman" w:cs="Times New Roman"/>
          <w:u w:val="single"/>
        </w:rPr>
        <w:t>legislation</w:t>
      </w:r>
      <w:r w:rsidRPr="00A656F6">
        <w:rPr>
          <w:rFonts w:ascii="Times New Roman" w:eastAsia="Aptos" w:hAnsi="Times New Roman" w:cs="Times New Roman"/>
          <w:sz w:val="16"/>
        </w:rPr>
        <w:t xml:space="preserve"> (HB 1001) previously vetoed by Governor Polis, </w:t>
      </w:r>
      <w:r w:rsidRPr="00A656F6">
        <w:rPr>
          <w:rFonts w:ascii="Times New Roman" w:eastAsia="Aptos" w:hAnsi="Times New Roman" w:cs="Times New Roman"/>
          <w:u w:val="single"/>
        </w:rPr>
        <w:t>that will now expand state agency authority to penalize employers who commit wage theft and publicize violations on a state agency website.</w:t>
      </w:r>
    </w:p>
    <w:p w14:paraId="78474DFD" w14:textId="77777777" w:rsidR="00A656F6" w:rsidRPr="00A656F6" w:rsidRDefault="00A656F6" w:rsidP="00A656F6">
      <w:pPr>
        <w:spacing w:after="0" w:line="240" w:lineRule="auto"/>
        <w:rPr>
          <w:rFonts w:ascii="Times New Roman" w:eastAsia="Aptos" w:hAnsi="Times New Roman" w:cs="Times New Roman"/>
          <w:u w:val="single"/>
        </w:rPr>
      </w:pPr>
      <w:r w:rsidRPr="00A656F6">
        <w:rPr>
          <w:rFonts w:ascii="Times New Roman" w:eastAsia="Aptos" w:hAnsi="Times New Roman" w:cs="Times New Roman"/>
          <w:highlight w:val="cyan"/>
          <w:u w:val="single"/>
        </w:rPr>
        <w:t>New York</w:t>
      </w:r>
      <w:r w:rsidRPr="00A656F6">
        <w:rPr>
          <w:rFonts w:ascii="Times New Roman" w:eastAsia="Aptos" w:hAnsi="Times New Roman" w:cs="Times New Roman"/>
          <w:u w:val="single"/>
        </w:rPr>
        <w:t xml:space="preserve">’s budget bill </w:t>
      </w:r>
      <w:r w:rsidRPr="00A656F6">
        <w:rPr>
          <w:rFonts w:ascii="Times New Roman" w:eastAsia="Aptos" w:hAnsi="Times New Roman" w:cs="Times New Roman"/>
          <w:highlight w:val="cyan"/>
          <w:u w:val="single"/>
        </w:rPr>
        <w:t>gives</w:t>
      </w:r>
      <w:r w:rsidRPr="00A656F6">
        <w:rPr>
          <w:rFonts w:ascii="Times New Roman" w:eastAsia="Aptos" w:hAnsi="Times New Roman" w:cs="Times New Roman"/>
          <w:u w:val="single"/>
        </w:rPr>
        <w:t xml:space="preserve"> the state’s DOL more power to enforce wage theft laws, including the </w:t>
      </w:r>
      <w:r w:rsidRPr="00A656F6">
        <w:rPr>
          <w:rFonts w:ascii="Times New Roman" w:eastAsia="Aptos" w:hAnsi="Times New Roman" w:cs="Times New Roman"/>
          <w:highlight w:val="cyan"/>
          <w:u w:val="single"/>
        </w:rPr>
        <w:t xml:space="preserve">ability to </w:t>
      </w:r>
      <w:r w:rsidRPr="00A656F6">
        <w:rPr>
          <w:rFonts w:ascii="Times New Roman" w:eastAsia="Aptos" w:hAnsi="Times New Roman" w:cs="Times New Roman"/>
          <w:b/>
          <w:iCs/>
          <w:highlight w:val="cyan"/>
          <w:u w:val="single"/>
          <w:bdr w:val="single" w:sz="8" w:space="0" w:color="auto"/>
        </w:rPr>
        <w:t>seize</w:t>
      </w:r>
      <w:r w:rsidRPr="00A656F6">
        <w:rPr>
          <w:rFonts w:ascii="Times New Roman" w:eastAsia="Aptos" w:hAnsi="Times New Roman" w:cs="Times New Roman"/>
          <w:highlight w:val="cyan"/>
          <w:u w:val="single"/>
        </w:rPr>
        <w:t xml:space="preserve"> a violator’s </w:t>
      </w:r>
      <w:r w:rsidRPr="00A656F6">
        <w:rPr>
          <w:rFonts w:ascii="Times New Roman" w:eastAsia="Aptos" w:hAnsi="Times New Roman" w:cs="Times New Roman"/>
          <w:b/>
          <w:iCs/>
          <w:highlight w:val="cyan"/>
          <w:u w:val="single"/>
          <w:bdr w:val="single" w:sz="8" w:space="0" w:color="auto"/>
        </w:rPr>
        <w:t>financial assets</w:t>
      </w:r>
      <w:r w:rsidRPr="00A656F6">
        <w:rPr>
          <w:rFonts w:ascii="Times New Roman" w:eastAsia="Aptos" w:hAnsi="Times New Roman" w:cs="Times New Roman"/>
          <w:u w:val="single"/>
        </w:rPr>
        <w:t xml:space="preserve"> following an unpaid wage theft judgment.</w:t>
      </w:r>
    </w:p>
    <w:p w14:paraId="6287D65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Growing recognition of the costs of worker misclassification continued to generate important state policy advances in 2025. Employers who illegally misclassify employees as “independent contractors” skirt payroll tax, unemployment, and workers’ compensation payments, while depriving workers of fundamental workplace rights and increasing the likelihood of wage theft. </w:t>
      </w:r>
    </w:p>
    <w:p w14:paraId="1037F745" w14:textId="77777777" w:rsidR="00A656F6" w:rsidRPr="00A656F6" w:rsidRDefault="00A656F6" w:rsidP="00A656F6">
      <w:pPr>
        <w:spacing w:after="0" w:line="240" w:lineRule="auto"/>
        <w:rPr>
          <w:rFonts w:ascii="Times New Roman" w:eastAsia="Aptos" w:hAnsi="Times New Roman" w:cs="Times New Roman"/>
          <w:u w:val="single"/>
        </w:rPr>
      </w:pPr>
      <w:r w:rsidRPr="00A656F6">
        <w:rPr>
          <w:rFonts w:ascii="Times New Roman" w:eastAsia="Aptos" w:hAnsi="Times New Roman" w:cs="Times New Roman"/>
          <w:sz w:val="16"/>
        </w:rPr>
        <w:t xml:space="preserve">Though ultimately vetoed by the governor, </w:t>
      </w:r>
      <w:r w:rsidRPr="00A656F6">
        <w:rPr>
          <w:rFonts w:ascii="Times New Roman" w:eastAsia="Aptos" w:hAnsi="Times New Roman" w:cs="Times New Roman"/>
          <w:u w:val="single"/>
        </w:rPr>
        <w:t>Virginia</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lawmakers passed HB2561</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which</w:t>
      </w:r>
      <w:r w:rsidRPr="00A656F6">
        <w:rPr>
          <w:rFonts w:ascii="Times New Roman" w:eastAsia="Aptos" w:hAnsi="Times New Roman" w:cs="Times New Roman"/>
          <w:sz w:val="16"/>
        </w:rPr>
        <w:t xml:space="preserve"> would have </w:t>
      </w:r>
      <w:r w:rsidRPr="00A656F6">
        <w:rPr>
          <w:rFonts w:ascii="Times New Roman" w:eastAsia="Aptos" w:hAnsi="Times New Roman" w:cs="Times New Roman"/>
          <w:u w:val="single"/>
        </w:rPr>
        <w:t>extended the timeframe for filing wage and misclassification claims and held employers liable for damages awarded in lawsuits.</w:t>
      </w:r>
    </w:p>
    <w:p w14:paraId="4E15D61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In </w:t>
      </w:r>
      <w:r w:rsidRPr="00A656F6">
        <w:rPr>
          <w:rFonts w:ascii="Times New Roman" w:eastAsia="Aptos" w:hAnsi="Times New Roman" w:cs="Times New Roman"/>
          <w:u w:val="single"/>
        </w:rPr>
        <w:t>Delaware</w:t>
      </w:r>
      <w:r w:rsidRPr="00A656F6">
        <w:rPr>
          <w:rFonts w:ascii="Times New Roman" w:eastAsia="Aptos" w:hAnsi="Times New Roman" w:cs="Times New Roman"/>
          <w:sz w:val="16"/>
        </w:rPr>
        <w:t xml:space="preserve">, a bill currently awaiting the governor’s signature </w:t>
      </w:r>
      <w:r w:rsidRPr="00A656F6">
        <w:rPr>
          <w:rFonts w:ascii="Times New Roman" w:eastAsia="Aptos" w:hAnsi="Times New Roman" w:cs="Times New Roman"/>
          <w:u w:val="single"/>
        </w:rPr>
        <w:t>would hold contractors liable when their subcontractors misclassify workers and allow the state’s DOL to enforce compliance</w:t>
      </w:r>
      <w:r w:rsidRPr="00A656F6">
        <w:rPr>
          <w:rFonts w:ascii="Times New Roman" w:eastAsia="Aptos" w:hAnsi="Times New Roman" w:cs="Times New Roman"/>
          <w:sz w:val="16"/>
        </w:rPr>
        <w:t>.</w:t>
      </w:r>
    </w:p>
    <w:p w14:paraId="36C37A9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Several </w:t>
      </w:r>
      <w:r w:rsidRPr="00A656F6">
        <w:rPr>
          <w:rFonts w:ascii="Times New Roman" w:eastAsia="Aptos" w:hAnsi="Times New Roman" w:cs="Times New Roman"/>
          <w:highlight w:val="cyan"/>
          <w:u w:val="single"/>
        </w:rPr>
        <w:t>states acted</w:t>
      </w:r>
      <w:r w:rsidRPr="00A656F6">
        <w:rPr>
          <w:rFonts w:ascii="Times New Roman" w:eastAsia="Aptos" w:hAnsi="Times New Roman" w:cs="Times New Roman"/>
          <w:u w:val="single"/>
        </w:rPr>
        <w:t xml:space="preserve"> this year </w:t>
      </w:r>
      <w:r w:rsidRPr="00A656F6">
        <w:rPr>
          <w:rFonts w:ascii="Times New Roman" w:eastAsia="Aptos" w:hAnsi="Times New Roman" w:cs="Times New Roman"/>
          <w:highlight w:val="cyan"/>
          <w:u w:val="single"/>
        </w:rPr>
        <w:t xml:space="preserve">to </w:t>
      </w:r>
      <w:r w:rsidRPr="00A656F6">
        <w:rPr>
          <w:rFonts w:ascii="Times New Roman" w:eastAsia="Aptos" w:hAnsi="Times New Roman" w:cs="Times New Roman"/>
          <w:b/>
          <w:iCs/>
          <w:highlight w:val="cyan"/>
          <w:u w:val="single"/>
          <w:bdr w:val="single" w:sz="8" w:space="0" w:color="auto"/>
        </w:rPr>
        <w:t>strengthen</w:t>
      </w:r>
      <w:r w:rsidRPr="00A656F6">
        <w:rPr>
          <w:rFonts w:ascii="Times New Roman" w:eastAsia="Aptos" w:hAnsi="Times New Roman" w:cs="Times New Roman"/>
          <w:u w:val="single"/>
        </w:rPr>
        <w:t xml:space="preserve"> workers’ </w:t>
      </w:r>
      <w:r w:rsidRPr="00A656F6">
        <w:rPr>
          <w:rFonts w:ascii="Times New Roman" w:eastAsia="Aptos" w:hAnsi="Times New Roman" w:cs="Times New Roman"/>
          <w:b/>
          <w:iCs/>
          <w:highlight w:val="cyan"/>
          <w:u w:val="single"/>
          <w:bdr w:val="single" w:sz="8" w:space="0" w:color="auto"/>
        </w:rPr>
        <w:t>rights</w:t>
      </w:r>
      <w:r w:rsidRPr="00A656F6">
        <w:rPr>
          <w:rFonts w:ascii="Times New Roman" w:eastAsia="Aptos" w:hAnsi="Times New Roman" w:cs="Times New Roman"/>
          <w:highlight w:val="cyan"/>
          <w:u w:val="single"/>
        </w:rPr>
        <w:t xml:space="preserve"> to</w:t>
      </w:r>
      <w:r w:rsidRPr="00A656F6">
        <w:rPr>
          <w:rFonts w:ascii="Times New Roman" w:eastAsia="Aptos" w:hAnsi="Times New Roman" w:cs="Times New Roman"/>
          <w:u w:val="single"/>
        </w:rPr>
        <w:t xml:space="preserve"> organize and </w:t>
      </w:r>
      <w:r w:rsidRPr="00A656F6">
        <w:rPr>
          <w:rFonts w:ascii="Times New Roman" w:eastAsia="Aptos" w:hAnsi="Times New Roman" w:cs="Times New Roman"/>
          <w:b/>
          <w:iCs/>
          <w:highlight w:val="cyan"/>
          <w:u w:val="single"/>
          <w:bdr w:val="single" w:sz="8" w:space="0" w:color="auto"/>
        </w:rPr>
        <w:t>bargain</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or to hold the line against new attacks on the </w:t>
      </w:r>
      <w:r w:rsidRPr="00A656F6">
        <w:rPr>
          <w:rFonts w:ascii="Times New Roman" w:eastAsia="Aptos" w:hAnsi="Times New Roman" w:cs="Times New Roman"/>
          <w:b/>
          <w:iCs/>
          <w:u w:val="single"/>
          <w:bdr w:val="single" w:sz="8" w:space="0" w:color="auto"/>
        </w:rPr>
        <w:t>right to unionize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State policies are especially critical</w:t>
      </w:r>
      <w:r w:rsidRPr="00A656F6">
        <w:rPr>
          <w:rFonts w:ascii="Times New Roman" w:eastAsia="Aptos" w:hAnsi="Times New Roman" w:cs="Times New Roman"/>
          <w:sz w:val="16"/>
        </w:rPr>
        <w:t xml:space="preserve"> for determining whether workers have the freedom to form unions at a moment </w:t>
      </w:r>
      <w:r w:rsidRPr="00A656F6">
        <w:rPr>
          <w:rFonts w:ascii="Times New Roman" w:eastAsia="Aptos" w:hAnsi="Times New Roman" w:cs="Times New Roman"/>
          <w:u w:val="single"/>
        </w:rPr>
        <w:t>when the Trump administration is hobbling the federal government’s ability to adjudicate labor law violations, attacking union rights of federal employees, and eliminating capacities to mediate contract negotiations</w:t>
      </w:r>
      <w:r w:rsidRPr="00A656F6">
        <w:rPr>
          <w:rFonts w:ascii="Times New Roman" w:eastAsia="Aptos" w:hAnsi="Times New Roman" w:cs="Times New Roman"/>
          <w:sz w:val="16"/>
        </w:rPr>
        <w:t>. Even prior to these escalating attacks, millions of workers interested in unionizing faced daunting obstacles to organizing under weak, outdated federal laws that employers routinely violate.</w:t>
      </w:r>
    </w:p>
    <w:p w14:paraId="0442AFD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This year, </w:t>
      </w:r>
      <w:r w:rsidRPr="00A656F6">
        <w:rPr>
          <w:rFonts w:ascii="Times New Roman" w:eastAsia="Aptos" w:hAnsi="Times New Roman" w:cs="Times New Roman"/>
          <w:highlight w:val="cyan"/>
          <w:u w:val="single"/>
        </w:rPr>
        <w:t>Washington</w:t>
      </w:r>
      <w:r w:rsidRPr="00A656F6">
        <w:rPr>
          <w:rFonts w:ascii="Times New Roman" w:eastAsia="Aptos" w:hAnsi="Times New Roman" w:cs="Times New Roman"/>
          <w:sz w:val="16"/>
        </w:rPr>
        <w:t xml:space="preserve"> (SB 5041) </w:t>
      </w:r>
      <w:r w:rsidRPr="00A656F6">
        <w:rPr>
          <w:rFonts w:ascii="Times New Roman" w:eastAsia="Aptos" w:hAnsi="Times New Roman" w:cs="Times New Roman"/>
          <w:highlight w:val="cyan"/>
          <w:u w:val="single"/>
        </w:rPr>
        <w:t>and Oregon</w:t>
      </w:r>
      <w:r w:rsidRPr="00A656F6">
        <w:rPr>
          <w:rFonts w:ascii="Times New Roman" w:eastAsia="Aptos" w:hAnsi="Times New Roman" w:cs="Times New Roman"/>
          <w:sz w:val="16"/>
        </w:rPr>
        <w:t xml:space="preserve"> (SB 916) took steps to </w:t>
      </w:r>
      <w:r w:rsidRPr="00A656F6">
        <w:rPr>
          <w:rFonts w:ascii="Times New Roman" w:eastAsia="Aptos" w:hAnsi="Times New Roman" w:cs="Times New Roman"/>
          <w:u w:val="single"/>
        </w:rPr>
        <w:t xml:space="preserve">encourage fairer labor negotiations by </w:t>
      </w:r>
      <w:r w:rsidRPr="00A656F6">
        <w:rPr>
          <w:rFonts w:ascii="Times New Roman" w:eastAsia="Aptos" w:hAnsi="Times New Roman" w:cs="Times New Roman"/>
          <w:highlight w:val="cyan"/>
          <w:u w:val="single"/>
        </w:rPr>
        <w:t>extend</w:t>
      </w:r>
      <w:r w:rsidRPr="00A656F6">
        <w:rPr>
          <w:rFonts w:ascii="Times New Roman" w:eastAsia="Aptos" w:hAnsi="Times New Roman" w:cs="Times New Roman"/>
          <w:u w:val="single"/>
        </w:rPr>
        <w:t xml:space="preserve">ing </w:t>
      </w:r>
      <w:r w:rsidRPr="00A656F6">
        <w:rPr>
          <w:rFonts w:ascii="Times New Roman" w:eastAsia="Aptos" w:hAnsi="Times New Roman" w:cs="Times New Roman"/>
          <w:b/>
          <w:iCs/>
          <w:u w:val="single"/>
          <w:bdr w:val="single" w:sz="8" w:space="0" w:color="auto"/>
        </w:rPr>
        <w:t>eligibility</w:t>
      </w:r>
      <w:r w:rsidRPr="00A656F6">
        <w:rPr>
          <w:rFonts w:ascii="Times New Roman" w:eastAsia="Aptos" w:hAnsi="Times New Roman" w:cs="Times New Roman"/>
          <w:u w:val="single"/>
        </w:rPr>
        <w:t xml:space="preserve"> for </w:t>
      </w:r>
      <w:r w:rsidRPr="00A656F6">
        <w:rPr>
          <w:rFonts w:ascii="Times New Roman" w:eastAsia="Aptos" w:hAnsi="Times New Roman" w:cs="Times New Roman"/>
          <w:b/>
          <w:iCs/>
          <w:highlight w:val="cyan"/>
          <w:u w:val="single"/>
          <w:bdr w:val="single" w:sz="8" w:space="0" w:color="auto"/>
        </w:rPr>
        <w:t>u</w:t>
      </w:r>
      <w:r w:rsidRPr="00A656F6">
        <w:rPr>
          <w:rFonts w:ascii="Times New Roman" w:eastAsia="Aptos" w:hAnsi="Times New Roman" w:cs="Times New Roman"/>
          <w:b/>
          <w:iCs/>
          <w:u w:val="single"/>
          <w:bdr w:val="single" w:sz="8" w:space="0" w:color="auto"/>
        </w:rPr>
        <w:t xml:space="preserve">nemployment </w:t>
      </w:r>
      <w:r w:rsidRPr="00A656F6">
        <w:rPr>
          <w:rFonts w:ascii="Times New Roman" w:eastAsia="Aptos" w:hAnsi="Times New Roman" w:cs="Times New Roman"/>
          <w:b/>
          <w:iCs/>
          <w:highlight w:val="cyan"/>
          <w:u w:val="single"/>
          <w:bdr w:val="single" w:sz="8" w:space="0" w:color="auto"/>
        </w:rPr>
        <w:t>i</w:t>
      </w:r>
      <w:r w:rsidRPr="00A656F6">
        <w:rPr>
          <w:rFonts w:ascii="Times New Roman" w:eastAsia="Aptos" w:hAnsi="Times New Roman" w:cs="Times New Roman"/>
          <w:b/>
          <w:iCs/>
          <w:u w:val="single"/>
          <w:bdr w:val="single" w:sz="8" w:space="0" w:color="auto"/>
        </w:rPr>
        <w:t>nsurance</w:t>
      </w:r>
      <w:r w:rsidRPr="00A656F6">
        <w:rPr>
          <w:rFonts w:ascii="Times New Roman" w:eastAsia="Aptos" w:hAnsi="Times New Roman" w:cs="Times New Roman"/>
          <w:highlight w:val="cyan"/>
          <w:u w:val="single"/>
        </w:rPr>
        <w:t xml:space="preserve"> to </w:t>
      </w:r>
      <w:r w:rsidRPr="00A656F6">
        <w:rPr>
          <w:rFonts w:ascii="Times New Roman" w:eastAsia="Aptos" w:hAnsi="Times New Roman" w:cs="Times New Roman"/>
          <w:b/>
          <w:iCs/>
          <w:highlight w:val="cyan"/>
          <w:u w:val="single"/>
          <w:bdr w:val="single" w:sz="8" w:space="0" w:color="auto"/>
        </w:rPr>
        <w:t>striking workers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Connecticut legislation to do the same passed</w:t>
      </w:r>
      <w:r w:rsidRPr="00A656F6">
        <w:rPr>
          <w:rFonts w:ascii="Times New Roman" w:eastAsia="Aptos" w:hAnsi="Times New Roman" w:cs="Times New Roman"/>
          <w:sz w:val="16"/>
        </w:rPr>
        <w:t xml:space="preserve"> for the second year in a row but was again vetoed by Governor Lamont. </w:t>
      </w:r>
      <w:r w:rsidRPr="00A656F6">
        <w:rPr>
          <w:rFonts w:ascii="Times New Roman" w:eastAsia="Aptos" w:hAnsi="Times New Roman" w:cs="Times New Roman"/>
          <w:u w:val="single"/>
        </w:rPr>
        <w:t>Rhode Island</w:t>
      </w:r>
      <w:r w:rsidRPr="00A656F6">
        <w:rPr>
          <w:rFonts w:ascii="Times New Roman" w:eastAsia="Aptos" w:hAnsi="Times New Roman" w:cs="Times New Roman"/>
          <w:sz w:val="16"/>
        </w:rPr>
        <w:t xml:space="preserve"> (SB 126) </w:t>
      </w:r>
      <w:r w:rsidRPr="00A656F6">
        <w:rPr>
          <w:rFonts w:ascii="Times New Roman" w:eastAsia="Aptos" w:hAnsi="Times New Roman" w:cs="Times New Roman"/>
          <w:u w:val="single"/>
        </w:rPr>
        <w:t xml:space="preserve">joined the now </w:t>
      </w:r>
      <w:r w:rsidRPr="00A656F6">
        <w:rPr>
          <w:rFonts w:ascii="Times New Roman" w:eastAsia="Aptos" w:hAnsi="Times New Roman" w:cs="Times New Roman"/>
          <w:highlight w:val="cyan"/>
          <w:u w:val="single"/>
        </w:rPr>
        <w:t>13 states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protect</w:t>
      </w:r>
      <w:r w:rsidRPr="00A656F6">
        <w:rPr>
          <w:rFonts w:ascii="Times New Roman" w:eastAsia="Aptos" w:hAnsi="Times New Roman" w:cs="Times New Roman"/>
          <w:u w:val="single"/>
        </w:rPr>
        <w:t xml:space="preserve">ing employees’ </w:t>
      </w:r>
      <w:r w:rsidRPr="00A656F6">
        <w:rPr>
          <w:rFonts w:ascii="Times New Roman" w:eastAsia="Aptos" w:hAnsi="Times New Roman" w:cs="Times New Roman"/>
          <w:highlight w:val="cyan"/>
          <w:u w:val="single"/>
        </w:rPr>
        <w:t>freedom to opt out of</w:t>
      </w:r>
      <w:r w:rsidRPr="00A656F6">
        <w:rPr>
          <w:rFonts w:ascii="Times New Roman" w:eastAsia="Aptos" w:hAnsi="Times New Roman" w:cs="Times New Roman"/>
          <w:u w:val="single"/>
        </w:rPr>
        <w:t xml:space="preserve"> employer-sponsored “</w:t>
      </w:r>
      <w:r w:rsidRPr="00A656F6">
        <w:rPr>
          <w:rFonts w:ascii="Times New Roman" w:eastAsia="Aptos" w:hAnsi="Times New Roman" w:cs="Times New Roman"/>
          <w:highlight w:val="cyan"/>
          <w:u w:val="single"/>
        </w:rPr>
        <w:t xml:space="preserve">captive audience” </w:t>
      </w:r>
      <w:r w:rsidRPr="00A656F6">
        <w:rPr>
          <w:rFonts w:ascii="Times New Roman" w:eastAsia="Aptos" w:hAnsi="Times New Roman" w:cs="Times New Roman"/>
          <w:u w:val="single"/>
        </w:rPr>
        <w:t>meetings</w:t>
      </w:r>
      <w:r w:rsidRPr="00A656F6">
        <w:rPr>
          <w:rFonts w:ascii="Times New Roman" w:eastAsia="Aptos" w:hAnsi="Times New Roman" w:cs="Times New Roman"/>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0D60EC2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 xml:space="preserve">Several </w:t>
      </w:r>
      <w:r w:rsidRPr="00A656F6">
        <w:rPr>
          <w:rFonts w:ascii="Times New Roman" w:eastAsia="Aptos" w:hAnsi="Times New Roman" w:cs="Times New Roman"/>
          <w:highlight w:val="cyan"/>
          <w:u w:val="single"/>
        </w:rPr>
        <w:t>states</w:t>
      </w:r>
      <w:r w:rsidRPr="00A656F6">
        <w:rPr>
          <w:rFonts w:ascii="Times New Roman" w:eastAsia="Aptos" w:hAnsi="Times New Roman" w:cs="Times New Roman"/>
          <w:u w:val="single"/>
        </w:rPr>
        <w:t xml:space="preserve"> took affirmative steps to </w:t>
      </w:r>
      <w:r w:rsidRPr="00A656F6">
        <w:rPr>
          <w:rFonts w:ascii="Times New Roman" w:eastAsia="Aptos" w:hAnsi="Times New Roman" w:cs="Times New Roman"/>
          <w:b/>
          <w:iCs/>
          <w:u w:val="single"/>
          <w:bdr w:val="single" w:sz="8" w:space="0" w:color="auto"/>
        </w:rPr>
        <w:t>safeguard collective bargaining rights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for</w:t>
      </w:r>
      <w:r w:rsidRPr="00A656F6">
        <w:rPr>
          <w:rFonts w:ascii="Times New Roman" w:eastAsia="Aptos" w:hAnsi="Times New Roman" w:cs="Times New Roman"/>
          <w:sz w:val="16"/>
        </w:rPr>
        <w:t xml:space="preserve"> groups of </w:t>
      </w:r>
      <w:r w:rsidRPr="00A656F6">
        <w:rPr>
          <w:rFonts w:ascii="Times New Roman" w:eastAsia="Aptos" w:hAnsi="Times New Roman" w:cs="Times New Roman"/>
          <w:u w:val="single"/>
        </w:rPr>
        <w:t>workers</w:t>
      </w:r>
      <w:r w:rsidRPr="00A656F6">
        <w:rPr>
          <w:rFonts w:ascii="Times New Roman" w:eastAsia="Aptos" w:hAnsi="Times New Roman" w:cs="Times New Roman"/>
          <w:sz w:val="16"/>
        </w:rPr>
        <w:t xml:space="preserve"> otherwise </w:t>
      </w:r>
      <w:r w:rsidRPr="00A656F6">
        <w:rPr>
          <w:rFonts w:ascii="Times New Roman" w:eastAsia="Aptos" w:hAnsi="Times New Roman" w:cs="Times New Roman"/>
          <w:u w:val="single"/>
        </w:rPr>
        <w:t>excluded from federal coverage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or to </w:t>
      </w:r>
      <w:r w:rsidRPr="00A656F6">
        <w:rPr>
          <w:rFonts w:ascii="Times New Roman" w:eastAsia="Aptos" w:hAnsi="Times New Roman" w:cs="Times New Roman"/>
          <w:highlight w:val="cyan"/>
          <w:u w:val="single"/>
        </w:rPr>
        <w:t>resist</w:t>
      </w:r>
      <w:r w:rsidRPr="00A656F6">
        <w:rPr>
          <w:rFonts w:ascii="Times New Roman" w:eastAsia="Aptos" w:hAnsi="Times New Roman" w:cs="Times New Roman"/>
          <w:sz w:val="16"/>
        </w:rPr>
        <w:t xml:space="preserve"> attempts to limit workers’ collective bargaining rights with so-called right-to-work (</w:t>
      </w:r>
      <w:r w:rsidRPr="00A656F6">
        <w:rPr>
          <w:rFonts w:ascii="Times New Roman" w:eastAsia="Aptos" w:hAnsi="Times New Roman" w:cs="Times New Roman"/>
          <w:b/>
          <w:iCs/>
          <w:highlight w:val="cyan"/>
          <w:u w:val="single"/>
          <w:bdr w:val="single" w:sz="8" w:space="0" w:color="auto"/>
        </w:rPr>
        <w:t>RTW</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u w:val="single"/>
        </w:rPr>
        <w:t>laws</w:t>
      </w:r>
      <w:r w:rsidRPr="00A656F6">
        <w:rPr>
          <w:rFonts w:ascii="Times New Roman" w:eastAsia="Aptos" w:hAnsi="Times New Roman" w:cs="Times New Roman"/>
          <w:sz w:val="16"/>
        </w:rPr>
        <w:t xml:space="preserve">. Vermont legislators approved placing a constitutional amendment guaranteeing collective bargaining rights on the ballot in 2026. Two other New England </w:t>
      </w:r>
      <w:proofErr w:type="gramStart"/>
      <w:r w:rsidRPr="00A656F6">
        <w:rPr>
          <w:rFonts w:ascii="Times New Roman" w:eastAsia="Aptos" w:hAnsi="Times New Roman" w:cs="Times New Roman"/>
          <w:sz w:val="16"/>
        </w:rPr>
        <w:t>states—</w:t>
      </w:r>
      <w:proofErr w:type="gramEnd"/>
      <w:r w:rsidRPr="00A656F6">
        <w:rPr>
          <w:rFonts w:ascii="Times New Roman" w:eastAsia="Aptos" w:hAnsi="Times New Roman" w:cs="Times New Roman"/>
          <w:sz w:val="16"/>
        </w:rPr>
        <w:t xml:space="preserve">New Hampshire and </w:t>
      </w:r>
      <w:proofErr w:type="gramStart"/>
      <w:r w:rsidRPr="00A656F6">
        <w:rPr>
          <w:rFonts w:ascii="Times New Roman" w:eastAsia="Aptos" w:hAnsi="Times New Roman" w:cs="Times New Roman"/>
          <w:sz w:val="16"/>
        </w:rPr>
        <w:t>Maine—</w:t>
      </w:r>
      <w:proofErr w:type="gramEnd"/>
      <w:r w:rsidRPr="00A656F6">
        <w:rPr>
          <w:rFonts w:ascii="Times New Roman" w:eastAsia="Aptos" w:hAnsi="Times New Roman" w:cs="Times New Roman"/>
          <w:sz w:val="16"/>
        </w:rPr>
        <w:t>rejected unpopular proposals to pass RTW legislation.</w:t>
      </w:r>
    </w:p>
    <w:p w14:paraId="5A4F6EB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Colorado legislators passed the Worker Protection Act </w:t>
      </w:r>
      <w:proofErr w:type="gramStart"/>
      <w:r w:rsidRPr="00A656F6">
        <w:rPr>
          <w:rFonts w:ascii="Times New Roman" w:eastAsia="Aptos" w:hAnsi="Times New Roman" w:cs="Times New Roman"/>
          <w:sz w:val="16"/>
        </w:rPr>
        <w:t>in an attempt to</w:t>
      </w:r>
      <w:proofErr w:type="gramEnd"/>
      <w:r w:rsidRPr="00A656F6">
        <w:rPr>
          <w:rFonts w:ascii="Times New Roman" w:eastAsia="Aptos" w:hAnsi="Times New Roman" w:cs="Times New Roman"/>
          <w:sz w:val="16"/>
        </w:rPr>
        <w:t xml:space="preserve"> reverse an 80-year-old law that imposes de facto RTW conditions in the state. Unlike any other state, Colorado requires unionizing private-sector workers to undergo a state-sanctioned “second election” </w:t>
      </w:r>
      <w:proofErr w:type="gramStart"/>
      <w:r w:rsidRPr="00A656F6">
        <w:rPr>
          <w:rFonts w:ascii="Times New Roman" w:eastAsia="Aptos" w:hAnsi="Times New Roman" w:cs="Times New Roman"/>
          <w:sz w:val="16"/>
        </w:rPr>
        <w:t>in order to</w:t>
      </w:r>
      <w:proofErr w:type="gramEnd"/>
      <w:r w:rsidRPr="00A656F6">
        <w:rPr>
          <w:rFonts w:ascii="Times New Roman" w:eastAsia="Aptos" w:hAnsi="Times New Roman" w:cs="Times New Roman"/>
          <w:sz w:val="16"/>
        </w:rPr>
        <w:t xml:space="preserve"> gain full bargaining rights. Despite passage by large margins and a robust campaign demonstrating economic benefits of strengthening unions, the Worker Protection Act was vetoed by Governor Jared Polis.</w:t>
      </w:r>
    </w:p>
    <w:p w14:paraId="3457AD0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Virginia attempted a significant expansion of collective bargaining coverage for state and local public employees</w:t>
      </w:r>
      <w:r w:rsidRPr="00A656F6">
        <w:rPr>
          <w:rFonts w:ascii="Times New Roman" w:eastAsia="Aptos" w:hAnsi="Times New Roman" w:cs="Times New Roman"/>
          <w:sz w:val="16"/>
        </w:rPr>
        <w:t xml:space="preserve"> (building on 2021 legislation that lifted a state ban on local government collective bargaining), but Governor Youngkin vetoed the legislation.</w:t>
      </w:r>
    </w:p>
    <w:p w14:paraId="229524F5" w14:textId="77777777" w:rsidR="00A656F6" w:rsidRPr="00A656F6" w:rsidRDefault="00A656F6" w:rsidP="00A656F6">
      <w:pPr>
        <w:spacing w:after="0" w:line="240" w:lineRule="auto"/>
        <w:rPr>
          <w:rFonts w:ascii="Times New Roman" w:eastAsia="Aptos" w:hAnsi="Times New Roman" w:cs="Times New Roman"/>
          <w:b/>
          <w:iCs/>
          <w:u w:val="single"/>
          <w:bdr w:val="single" w:sz="8" w:space="0" w:color="auto"/>
        </w:rPr>
      </w:pPr>
      <w:r w:rsidRPr="00A656F6">
        <w:rPr>
          <w:rFonts w:ascii="Times New Roman" w:eastAsia="Aptos" w:hAnsi="Times New Roman" w:cs="Times New Roman"/>
          <w:b/>
          <w:iCs/>
          <w:u w:val="single"/>
          <w:bdr w:val="single" w:sz="8" w:space="0" w:color="auto"/>
        </w:rPr>
        <w:t>Paid leave</w:t>
      </w:r>
    </w:p>
    <w:p w14:paraId="4EB78ED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Fed up with decades of lawmakers’ failure to enact paid leave legislation, </w:t>
      </w:r>
      <w:r w:rsidRPr="00A656F6">
        <w:rPr>
          <w:rFonts w:ascii="Times New Roman" w:eastAsia="Aptos" w:hAnsi="Times New Roman" w:cs="Times New Roman"/>
          <w:highlight w:val="cyan"/>
          <w:u w:val="single"/>
        </w:rPr>
        <w:t xml:space="preserve">voters approved paid </w:t>
      </w:r>
      <w:r w:rsidRPr="00A656F6">
        <w:rPr>
          <w:rFonts w:ascii="Times New Roman" w:eastAsia="Aptos" w:hAnsi="Times New Roman" w:cs="Times New Roman"/>
          <w:b/>
          <w:iCs/>
          <w:highlight w:val="cyan"/>
          <w:u w:val="single"/>
          <w:bdr w:val="single" w:sz="8" w:space="0" w:color="auto"/>
        </w:rPr>
        <w:t>sick leave</w:t>
      </w:r>
      <w:r w:rsidRPr="00A656F6">
        <w:rPr>
          <w:rFonts w:ascii="Times New Roman" w:eastAsia="Aptos" w:hAnsi="Times New Roman" w:cs="Times New Roman"/>
          <w:u w:val="single"/>
        </w:rPr>
        <w:t xml:space="preserve"> ballot measures by wide margins</w:t>
      </w:r>
      <w:r w:rsidRPr="00A656F6">
        <w:rPr>
          <w:rFonts w:ascii="Times New Roman" w:eastAsia="Aptos" w:hAnsi="Times New Roman" w:cs="Times New Roman"/>
          <w:sz w:val="16"/>
        </w:rPr>
        <w:t xml:space="preserve"> in Alaska, Nebraska, and Missouri last November. All three of these ballot measures then came under fire during 2025 legislative sessions. Republican-majority legislatures repealed the paid sick leave portion of Proposition A in Missouri and weakened Nebraska’s paid sick leave program with new exclusions denying coverage to seasonal agricultural workers, young workers, and those working for small businesses. Attempts to do the same in Alaska were unsuccessful, and Alaska workers have now begun to accrue paid sick leave under the new program.</w:t>
      </w:r>
    </w:p>
    <w:p w14:paraId="72EEAA2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Several states—including Alabama, Arkansas, and Mississippi—took small but important steps to extend paid parental leave to some public employees, continuing a multi-year trend in the South. Signaling potential for much bigger breakthroughs on paid leave in the South, Virginia legislators passed HB2531, which would have established a statewide comprehensive paid family and medical leave program, if it had not been vetoed by Governor Youngkin.</w:t>
      </w:r>
    </w:p>
    <w:p w14:paraId="4902D69D" w14:textId="77777777" w:rsidR="00A656F6" w:rsidRPr="00A656F6" w:rsidRDefault="00A656F6" w:rsidP="00A656F6">
      <w:pPr>
        <w:spacing w:after="0" w:line="240" w:lineRule="auto"/>
        <w:rPr>
          <w:rFonts w:ascii="Times New Roman" w:eastAsia="Aptos" w:hAnsi="Times New Roman" w:cs="Times New Roman"/>
          <w:b/>
          <w:iCs/>
          <w:u w:val="single"/>
          <w:bdr w:val="single" w:sz="8" w:space="0" w:color="auto"/>
        </w:rPr>
      </w:pPr>
      <w:r w:rsidRPr="00A656F6">
        <w:rPr>
          <w:rFonts w:ascii="Times New Roman" w:eastAsia="Aptos" w:hAnsi="Times New Roman" w:cs="Times New Roman"/>
          <w:b/>
          <w:iCs/>
          <w:u w:val="single"/>
          <w:bdr w:val="single" w:sz="8" w:space="0" w:color="auto"/>
        </w:rPr>
        <w:t>Workplace health and safety</w:t>
      </w:r>
    </w:p>
    <w:p w14:paraId="0CF0184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Trump administration’s dangerous war on workplace health and safety standards was replicated in some state legislatures this year and actively resisted in others. Two new laws in Kentucky will increase dangers workers face on the job: The first (HB 196) reduces the number of emergency medical technicians required on site at active coal mines. The second (HB 398) cripples the state’s OSHA program by prohibiting the state from enforcing existing safety laws above the federal floor, limiting who can request safety inspections, and restricting the time in which an employee can file a complaint of retaliation after reporting a safety hazard. Florida legislation (HB 6033) threatening to repeal a 1995 state law that extends rights and protections to temporary and day laborers ultimately died in the House after a fierce campaign by grassroots group Beyond the Bars. Its repeal would have left these laborers without </w:t>
      </w:r>
      <w:proofErr w:type="gramStart"/>
      <w:r w:rsidRPr="00A656F6">
        <w:rPr>
          <w:rFonts w:ascii="Times New Roman" w:eastAsia="Aptos" w:hAnsi="Times New Roman" w:cs="Times New Roman"/>
          <w:sz w:val="16"/>
        </w:rPr>
        <w:t>a number of</w:t>
      </w:r>
      <w:proofErr w:type="gramEnd"/>
      <w:r w:rsidRPr="00A656F6">
        <w:rPr>
          <w:rFonts w:ascii="Times New Roman" w:eastAsia="Aptos" w:hAnsi="Times New Roman" w:cs="Times New Roman"/>
          <w:sz w:val="16"/>
        </w:rPr>
        <w:t xml:space="preserve"> health and safety protections not guaranteed at the federal level.</w:t>
      </w:r>
    </w:p>
    <w:p w14:paraId="71E0546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Other states are taking important steps to close loopholes in federal law or to anticipate potential erosion of federal OSHA standards</w:t>
      </w:r>
      <w:r w:rsidRPr="00A656F6">
        <w:rPr>
          <w:rFonts w:ascii="Times New Roman" w:eastAsia="Aptos" w:hAnsi="Times New Roman" w:cs="Times New Roman"/>
          <w:sz w:val="16"/>
        </w:rPr>
        <w:t xml:space="preserve">. Maryland established a new state OSHA program to cover public-sector workers (who are otherwise excluded from federal OSHA coverage) and </w:t>
      </w:r>
      <w:r w:rsidRPr="00A656F6">
        <w:rPr>
          <w:rFonts w:ascii="Times New Roman" w:eastAsia="Aptos" w:hAnsi="Times New Roman" w:cs="Times New Roman"/>
          <w:highlight w:val="cyan"/>
          <w:u w:val="single"/>
        </w:rPr>
        <w:t xml:space="preserve">18 states </w:t>
      </w:r>
      <w:r w:rsidRPr="00A656F6">
        <w:rPr>
          <w:rFonts w:ascii="Times New Roman" w:eastAsia="Aptos" w:hAnsi="Times New Roman" w:cs="Times New Roman"/>
          <w:u w:val="single"/>
        </w:rPr>
        <w:t xml:space="preserve">proposed standards to </w:t>
      </w:r>
      <w:r w:rsidRPr="00A656F6">
        <w:rPr>
          <w:rFonts w:ascii="Times New Roman" w:eastAsia="Aptos" w:hAnsi="Times New Roman" w:cs="Times New Roman"/>
          <w:highlight w:val="cyan"/>
          <w:u w:val="single"/>
        </w:rPr>
        <w:t>protect workers exposed to extreme heat</w:t>
      </w:r>
      <w:r w:rsidRPr="00A656F6">
        <w:rPr>
          <w:rFonts w:ascii="Times New Roman" w:eastAsia="Aptos" w:hAnsi="Times New Roman" w:cs="Times New Roman"/>
          <w:sz w:val="16"/>
        </w:rPr>
        <w:t>. Though none have passed yet in 2025, these bills signal the dire need for heat exposure regulations (which already exist in seven states) as a proposed federal OSHA heat standard currently under consideration could take years to reach approval and is at risk of being weakened or abandoned by the Trump administration.</w:t>
      </w:r>
    </w:p>
    <w:p w14:paraId="4613C45F"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Con </w:t>
      </w:r>
      <w:proofErr w:type="spellStart"/>
      <w:r w:rsidRPr="00A656F6">
        <w:rPr>
          <w:rFonts w:ascii="Times New Roman" w:eastAsia="Times New Roman" w:hAnsi="Times New Roman" w:cs="Times New Roman"/>
          <w:b/>
          <w:iCs/>
          <w:sz w:val="26"/>
        </w:rPr>
        <w:t>Con</w:t>
      </w:r>
      <w:proofErr w:type="spellEnd"/>
      <w:r w:rsidRPr="00A656F6">
        <w:rPr>
          <w:rFonts w:ascii="Times New Roman" w:eastAsia="Times New Roman" w:hAnsi="Times New Roman" w:cs="Times New Roman"/>
          <w:b/>
          <w:iCs/>
          <w:sz w:val="26"/>
        </w:rPr>
        <w:t xml:space="preserve"> </w:t>
      </w:r>
      <w:r w:rsidRPr="00A656F6">
        <w:rPr>
          <w:rFonts w:ascii="Times New Roman" w:eastAsia="Times New Roman" w:hAnsi="Times New Roman" w:cs="Times New Roman"/>
          <w:b/>
          <w:iCs/>
          <w:sz w:val="26"/>
          <w:u w:val="single"/>
        </w:rPr>
        <w:t>solves</w:t>
      </w:r>
      <w:r w:rsidRPr="00A656F6">
        <w:rPr>
          <w:rFonts w:ascii="Times New Roman" w:eastAsia="Times New Roman" w:hAnsi="Times New Roman" w:cs="Times New Roman"/>
          <w:b/>
          <w:iCs/>
          <w:sz w:val="26"/>
        </w:rPr>
        <w:t xml:space="preserve"> and avoids midterms.</w:t>
      </w:r>
    </w:p>
    <w:p w14:paraId="7F614434"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Kovacs 24</w:t>
      </w:r>
      <w:r w:rsidRPr="00A656F6">
        <w:rPr>
          <w:rFonts w:ascii="Times New Roman" w:eastAsia="Aptos" w:hAnsi="Times New Roman" w:cs="Times New Roman"/>
        </w:rPr>
        <w:t xml:space="preserve">, former Senior Vice President of the U.S. Chamber of Commerce, a law degree from the Ohio State University College of Law and a </w:t>
      </w:r>
      <w:proofErr w:type="gramStart"/>
      <w:r w:rsidRPr="00A656F6">
        <w:rPr>
          <w:rFonts w:ascii="Times New Roman" w:eastAsia="Aptos" w:hAnsi="Times New Roman" w:cs="Times New Roman"/>
        </w:rPr>
        <w:t>bachelor of science</w:t>
      </w:r>
      <w:proofErr w:type="gramEnd"/>
      <w:r w:rsidRPr="00A656F6">
        <w:rPr>
          <w:rFonts w:ascii="Times New Roman" w:eastAsia="Aptos" w:hAnsi="Times New Roman" w:cs="Times New Roman"/>
        </w:rPr>
        <w:t xml:space="preserve"> degree from the University of Scranton, magna cum laude.  (William, February 28, 2024, </w:t>
      </w:r>
      <w:r w:rsidRPr="00A656F6">
        <w:rPr>
          <w:rFonts w:ascii="Times New Roman" w:eastAsia="Aptos" w:hAnsi="Times New Roman" w:cs="Times New Roman"/>
          <w:i/>
          <w:iCs/>
        </w:rPr>
        <w:t>Devolution of Power: Rolling Back the Federal State to Preserve the Republic</w:t>
      </w:r>
      <w:r w:rsidRPr="00A656F6">
        <w:rPr>
          <w:rFonts w:ascii="Times New Roman" w:eastAsia="Aptos" w:hAnsi="Times New Roman" w:cs="Times New Roman"/>
        </w:rPr>
        <w:t>)</w:t>
      </w:r>
    </w:p>
    <w:p w14:paraId="51827AF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The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governing framework</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of the U.S. is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intended to be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federal/state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federalism</w:t>
      </w:r>
      <w:r w:rsidRPr="00A656F6">
        <w:rPr>
          <w:rFonts w:ascii="Times New Roman" w:eastAsia="Aptos" w:hAnsi="Times New Roman" w:cs="Times New Roman"/>
          <w:sz w:val="16"/>
        </w:rPr>
        <w:t>. Within this structure, power is balanced between the three branches of the federal government and between states and the federal government. This power-sharing arrangement is designed to prevent any constitutional entity from gaining power beyond what the Constitution grants.</w:t>
      </w:r>
    </w:p>
    <w:p w14:paraId="15B4748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Unfortunately</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the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fed</w:t>
      </w:r>
      <w:r w:rsidRPr="00A656F6">
        <w:rPr>
          <w:rFonts w:ascii="Times New Roman" w:eastAsia="Aptos" w:hAnsi="Times New Roman" w:cs="Times New Roman"/>
          <w:sz w:val="16"/>
        </w:rPr>
        <w:t xml:space="preserve">eral government </w:t>
      </w:r>
      <w:r w:rsidRPr="00A656F6">
        <w:rPr>
          <w:rFonts w:ascii="Times New Roman" w:eastAsia="Aptos" w:hAnsi="Times New Roman" w:cs="Times New Roman"/>
          <w:u w:val="single"/>
        </w:rPr>
        <w:t>has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accumulated</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its massive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power at the expense of the states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for a century.</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To</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redistribute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federal power</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Article V</w:t>
      </w:r>
      <w:r w:rsidRPr="00A656F6">
        <w:rPr>
          <w:rFonts w:ascii="Times New Roman" w:eastAsia="Aptos" w:hAnsi="Times New Roman" w:cs="Times New Roman"/>
          <w:sz w:val="16"/>
        </w:rPr>
        <w:t xml:space="preserve"> of the Constitution </w:t>
      </w:r>
      <w:r w:rsidRPr="00A656F6">
        <w:rPr>
          <w:rFonts w:ascii="Times New Roman" w:eastAsia="Aptos" w:hAnsi="Times New Roman" w:cs="Times New Roman"/>
          <w:highlight w:val="cyan"/>
          <w:u w:val="single"/>
        </w:rPr>
        <w:t>empowers State</w:t>
      </w:r>
      <w:r w:rsidRPr="00A656F6">
        <w:rPr>
          <w:rFonts w:ascii="Times New Roman" w:eastAsia="Aptos" w:hAnsi="Times New Roman" w:cs="Times New Roman"/>
          <w:u w:val="single"/>
        </w:rPr>
        <w:t xml:space="preserve"> legislature</w:t>
      </w:r>
      <w:r w:rsidRPr="00A656F6">
        <w:rPr>
          <w:rFonts w:ascii="Times New Roman" w:eastAsia="Aptos" w:hAnsi="Times New Roman" w:cs="Times New Roman"/>
          <w:highlight w:val="cyan"/>
          <w:u w:val="single"/>
        </w:rPr>
        <w:t>s</w:t>
      </w:r>
      <w:r w:rsidRPr="00A656F6">
        <w:rPr>
          <w:rFonts w:ascii="Times New Roman" w:eastAsia="Aptos" w:hAnsi="Times New Roman" w:cs="Times New Roman"/>
          <w:u w:val="single"/>
        </w:rPr>
        <w:t xml:space="preserve"> with the right </w:t>
      </w:r>
      <w:r w:rsidRPr="00A656F6">
        <w:rPr>
          <w:rFonts w:ascii="Times New Roman" w:eastAsia="Aptos" w:hAnsi="Times New Roman" w:cs="Times New Roman"/>
          <w:highlight w:val="cyan"/>
          <w:u w:val="single"/>
        </w:rPr>
        <w:t>to amend</w:t>
      </w:r>
      <w:r w:rsidRPr="00A656F6">
        <w:rPr>
          <w:rFonts w:ascii="Times New Roman" w:eastAsia="Aptos" w:hAnsi="Times New Roman" w:cs="Times New Roman"/>
          <w:u w:val="single"/>
        </w:rPr>
        <w:t xml:space="preserve"> the Constitution </w:t>
      </w:r>
      <w:r w:rsidRPr="00A656F6">
        <w:rPr>
          <w:rFonts w:ascii="Times New Roman" w:eastAsia="Aptos" w:hAnsi="Times New Roman" w:cs="Times New Roman"/>
          <w:highlight w:val="cyan"/>
          <w:u w:val="single"/>
        </w:rPr>
        <w:t>by</w:t>
      </w:r>
      <w:r w:rsidRPr="00A656F6">
        <w:rPr>
          <w:rFonts w:ascii="Times New Roman" w:eastAsia="Aptos" w:hAnsi="Times New Roman" w:cs="Times New Roman"/>
          <w:u w:val="single"/>
        </w:rPr>
        <w:t xml:space="preserve"> calling for a</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Constitutional Convention</w:t>
      </w:r>
      <w:r w:rsidRPr="00A656F6">
        <w:rPr>
          <w:rFonts w:ascii="Times New Roman" w:eastAsia="Aptos" w:hAnsi="Times New Roman" w:cs="Times New Roman"/>
          <w:sz w:val="16"/>
        </w:rPr>
        <w:t>.</w:t>
      </w:r>
    </w:p>
    <w:p w14:paraId="46E64EBB"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While the states have never </w:t>
      </w:r>
      <w:proofErr w:type="gramStart"/>
      <w:r w:rsidRPr="00A656F6">
        <w:rPr>
          <w:rFonts w:ascii="Times New Roman" w:eastAsia="Aptos" w:hAnsi="Times New Roman" w:cs="Times New Roman"/>
          <w:sz w:val="16"/>
        </w:rPr>
        <w:t>approved</w:t>
      </w:r>
      <w:proofErr w:type="gramEnd"/>
      <w:r w:rsidRPr="00A656F6">
        <w:rPr>
          <w:rFonts w:ascii="Times New Roman" w:eastAsia="Aptos" w:hAnsi="Times New Roman" w:cs="Times New Roman"/>
          <w:sz w:val="16"/>
        </w:rPr>
        <w:t xml:space="preserve"> a Constitutional Convention, </w:t>
      </w:r>
      <w:r w:rsidRPr="00A656F6">
        <w:rPr>
          <w:rFonts w:ascii="Times New Roman" w:eastAsia="Aptos" w:hAnsi="Times New Roman" w:cs="Times New Roman"/>
          <w:u w:val="single"/>
        </w:rPr>
        <w:t>it remains the</w:t>
      </w:r>
      <w:r w:rsidRPr="00A656F6">
        <w:rPr>
          <w:rFonts w:ascii="Times New Roman" w:eastAsia="Aptos" w:hAnsi="Times New Roman" w:cs="Times New Roman"/>
          <w:sz w:val="16"/>
        </w:rPr>
        <w:t xml:space="preserve"> </w:t>
      </w:r>
      <w:proofErr w:type="gramStart"/>
      <w:r w:rsidRPr="00A656F6">
        <w:rPr>
          <w:rFonts w:ascii="Times New Roman" w:eastAsia="Aptos" w:hAnsi="Times New Roman" w:cs="Times New Roman"/>
          <w:b/>
          <w:iCs/>
          <w:u w:val="single"/>
          <w:bdr w:val="single" w:sz="8" w:space="0" w:color="auto"/>
        </w:rPr>
        <w:t>last</w:t>
      </w:r>
      <w:proofErr w:type="gramEnd"/>
      <w:r w:rsidRPr="00A656F6">
        <w:rPr>
          <w:rFonts w:ascii="Times New Roman" w:eastAsia="Aptos" w:hAnsi="Times New Roman" w:cs="Times New Roman"/>
          <w:b/>
          <w:iCs/>
          <w:u w:val="single"/>
          <w:bdr w:val="single" w:sz="8" w:space="0" w:color="auto"/>
        </w:rPr>
        <w:t xml:space="preserve"> best, viable option</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Under Article V</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upon application</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of the legislatures </w:t>
      </w:r>
      <w:r w:rsidRPr="00A656F6">
        <w:rPr>
          <w:rFonts w:ascii="Times New Roman" w:eastAsia="Aptos" w:hAnsi="Times New Roman" w:cs="Times New Roman"/>
          <w:highlight w:val="cyan"/>
          <w:u w:val="single"/>
        </w:rPr>
        <w:t>of two-thirds of the</w:t>
      </w:r>
      <w:r w:rsidRPr="00A656F6">
        <w:rPr>
          <w:rFonts w:ascii="Times New Roman" w:eastAsia="Aptos" w:hAnsi="Times New Roman" w:cs="Times New Roman"/>
          <w:u w:val="single"/>
        </w:rPr>
        <w:t xml:space="preserve"> several </w:t>
      </w:r>
      <w:r w:rsidRPr="00A656F6">
        <w:rPr>
          <w:rFonts w:ascii="Times New Roman" w:eastAsia="Aptos" w:hAnsi="Times New Roman" w:cs="Times New Roman"/>
          <w:highlight w:val="cyan"/>
          <w:u w:val="single"/>
        </w:rPr>
        <w:t>states</w:t>
      </w:r>
      <w:r w:rsidRPr="00A656F6">
        <w:rPr>
          <w:rFonts w:ascii="Times New Roman" w:eastAsia="Aptos" w:hAnsi="Times New Roman" w:cs="Times New Roman"/>
          <w:sz w:val="16"/>
        </w:rPr>
        <w:t xml:space="preserve"> (34), </w:t>
      </w:r>
      <w:r w:rsidRPr="00A656F6">
        <w:rPr>
          <w:rFonts w:ascii="Times New Roman" w:eastAsia="Aptos" w:hAnsi="Times New Roman" w:cs="Times New Roman"/>
          <w:u w:val="single"/>
        </w:rPr>
        <w:t xml:space="preserve">Congress must call </w:t>
      </w:r>
      <w:r w:rsidRPr="00A656F6">
        <w:rPr>
          <w:rFonts w:ascii="Times New Roman" w:eastAsia="Aptos" w:hAnsi="Times New Roman" w:cs="Times New Roman"/>
          <w:highlight w:val="cyan"/>
          <w:u w:val="single"/>
        </w:rPr>
        <w:t>a Convention</w:t>
      </w:r>
      <w:r w:rsidRPr="00A656F6">
        <w:rPr>
          <w:rFonts w:ascii="Times New Roman" w:eastAsia="Aptos" w:hAnsi="Times New Roman" w:cs="Times New Roman"/>
          <w:u w:val="single"/>
        </w:rPr>
        <w:t xml:space="preserve"> to propose Amendments to the Constitution</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If</w:t>
      </w:r>
      <w:r w:rsidRPr="00A656F6">
        <w:rPr>
          <w:rFonts w:ascii="Times New Roman" w:eastAsia="Aptos" w:hAnsi="Times New Roman" w:cs="Times New Roman"/>
          <w:sz w:val="16"/>
        </w:rPr>
        <w:t xml:space="preserve"> the Convention’s </w:t>
      </w:r>
      <w:r w:rsidRPr="00A656F6">
        <w:rPr>
          <w:rFonts w:ascii="Times New Roman" w:eastAsia="Aptos" w:hAnsi="Times New Roman" w:cs="Times New Roman"/>
          <w:highlight w:val="cyan"/>
          <w:u w:val="single"/>
        </w:rPr>
        <w:t>proposals</w:t>
      </w:r>
      <w:r w:rsidRPr="00A656F6">
        <w:rPr>
          <w:rFonts w:ascii="Times New Roman" w:eastAsia="Aptos" w:hAnsi="Times New Roman" w:cs="Times New Roman"/>
          <w:u w:val="single"/>
        </w:rPr>
        <w:t xml:space="preserve"> are </w:t>
      </w:r>
      <w:r w:rsidRPr="00A656F6">
        <w:rPr>
          <w:rFonts w:ascii="Times New Roman" w:eastAsia="Aptos" w:hAnsi="Times New Roman" w:cs="Times New Roman"/>
          <w:highlight w:val="cyan"/>
          <w:u w:val="single"/>
        </w:rPr>
        <w:t>ratified by three-fourths</w:t>
      </w:r>
      <w:r w:rsidRPr="00A656F6">
        <w:rPr>
          <w:rFonts w:ascii="Times New Roman" w:eastAsia="Aptos" w:hAnsi="Times New Roman" w:cs="Times New Roman"/>
          <w:u w:val="single"/>
        </w:rPr>
        <w:t xml:space="preserve"> of the states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those</w:t>
      </w:r>
      <w:r w:rsidRPr="00A656F6">
        <w:rPr>
          <w:rFonts w:ascii="Times New Roman" w:eastAsia="Aptos" w:hAnsi="Times New Roman" w:cs="Times New Roman"/>
          <w:sz w:val="16"/>
        </w:rPr>
        <w:t xml:space="preserve"> Amendments </w:t>
      </w:r>
      <w:r w:rsidRPr="00A656F6">
        <w:rPr>
          <w:rFonts w:ascii="Times New Roman" w:eastAsia="Aptos" w:hAnsi="Times New Roman" w:cs="Times New Roman"/>
          <w:b/>
          <w:iCs/>
          <w:highlight w:val="cyan"/>
          <w:u w:val="single"/>
          <w:bdr w:val="single" w:sz="8" w:space="0" w:color="auto"/>
        </w:rPr>
        <w:t>become part of our Constitution</w:t>
      </w:r>
      <w:r w:rsidRPr="00A656F6">
        <w:rPr>
          <w:rFonts w:ascii="Times New Roman" w:eastAsia="Aptos" w:hAnsi="Times New Roman" w:cs="Times New Roman"/>
          <w:sz w:val="16"/>
        </w:rPr>
        <w:t>, notwithstanding the federal government’s objections.</w:t>
      </w:r>
    </w:p>
    <w:p w14:paraId="0C673BE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The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state convention process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cannot be denied</w:t>
      </w:r>
      <w:r w:rsidRPr="00A656F6">
        <w:rPr>
          <w:rFonts w:ascii="Times New Roman" w:eastAsia="Aptos" w:hAnsi="Times New Roman" w:cs="Times New Roman"/>
          <w:b/>
          <w:iCs/>
          <w:u w:val="single"/>
          <w:bdr w:val="single" w:sz="8" w:space="0" w:color="auto"/>
        </w:rPr>
        <w:t>, vetoed, or regulated</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by Congress, the president, or the governors of the respective states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The</w:t>
      </w:r>
      <w:r w:rsidRPr="00A656F6">
        <w:rPr>
          <w:rFonts w:ascii="Times New Roman" w:eastAsia="Aptos" w:hAnsi="Times New Roman" w:cs="Times New Roman"/>
          <w:sz w:val="16"/>
        </w:rPr>
        <w:t xml:space="preserve"> </w:t>
      </w:r>
      <w:r w:rsidRPr="00A656F6">
        <w:rPr>
          <w:rFonts w:ascii="Times New Roman" w:eastAsia="Aptos" w:hAnsi="Times New Roman" w:cs="Times New Roman"/>
          <w:b/>
          <w:iCs/>
          <w:u w:val="single"/>
          <w:bdr w:val="single" w:sz="8" w:space="0" w:color="auto"/>
        </w:rPr>
        <w:t xml:space="preserve">selected </w:t>
      </w:r>
      <w:r w:rsidRPr="00A656F6">
        <w:rPr>
          <w:rFonts w:ascii="Times New Roman" w:eastAsia="Aptos" w:hAnsi="Times New Roman" w:cs="Times New Roman"/>
          <w:b/>
          <w:iCs/>
          <w:highlight w:val="cyan"/>
          <w:u w:val="single"/>
          <w:bdr w:val="single" w:sz="8" w:space="0" w:color="auto"/>
        </w:rPr>
        <w:t>delegates</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highlight w:val="cyan"/>
          <w:u w:val="single"/>
        </w:rPr>
        <w:t>control the Convention</w:t>
      </w:r>
      <w:r w:rsidRPr="00A656F6">
        <w:rPr>
          <w:rFonts w:ascii="Times New Roman" w:eastAsia="Aptos" w:hAnsi="Times New Roman" w:cs="Times New Roman"/>
          <w:sz w:val="16"/>
        </w:rPr>
        <w:t>. If state legislatures honestly believe the federal government is not operating within the framework of our Constitution, it is their duty to act.</w:t>
      </w:r>
    </w:p>
    <w:p w14:paraId="6F7273FF"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14:ligatures w14:val="standardContextual"/>
        </w:rPr>
      </w:pPr>
      <w:r w:rsidRPr="00A656F6">
        <w:rPr>
          <w:rFonts w:ascii="Times New Roman" w:eastAsia="Times New Roman" w:hAnsi="Times New Roman" w:cs="Times New Roman"/>
          <w:b/>
          <w:iCs/>
          <w:sz w:val="26"/>
          <w14:ligatures w14:val="standardContextual"/>
        </w:rPr>
        <w:t xml:space="preserve">Codetermination solves </w:t>
      </w:r>
      <w:r w:rsidRPr="00A656F6">
        <w:rPr>
          <w:rFonts w:ascii="Times New Roman" w:eastAsia="Times New Roman" w:hAnsi="Times New Roman" w:cs="Times New Roman"/>
          <w:b/>
          <w:iCs/>
          <w:sz w:val="26"/>
          <w:u w:val="single"/>
          <w14:ligatures w14:val="standardContextual"/>
        </w:rPr>
        <w:t>all downsides</w:t>
      </w:r>
      <w:r w:rsidRPr="00A656F6">
        <w:rPr>
          <w:rFonts w:ascii="Times New Roman" w:eastAsia="Times New Roman" w:hAnsi="Times New Roman" w:cs="Times New Roman"/>
          <w:b/>
          <w:iCs/>
          <w:sz w:val="26"/>
          <w14:ligatures w14:val="standardContextual"/>
        </w:rPr>
        <w:t xml:space="preserve"> to ailing unions </w:t>
      </w:r>
      <w:r w:rsidRPr="00A656F6">
        <w:rPr>
          <w:rFonts w:ascii="Times New Roman" w:eastAsia="Times New Roman" w:hAnsi="Times New Roman" w:cs="Times New Roman"/>
          <w:b/>
          <w:iCs/>
          <w:sz w:val="26"/>
          <w:u w:val="single"/>
          <w14:ligatures w14:val="standardContextual"/>
        </w:rPr>
        <w:t>without</w:t>
      </w:r>
      <w:r w:rsidRPr="00A656F6">
        <w:rPr>
          <w:rFonts w:ascii="Times New Roman" w:eastAsia="Times New Roman" w:hAnsi="Times New Roman" w:cs="Times New Roman"/>
          <w:b/>
          <w:iCs/>
          <w:sz w:val="26"/>
          <w14:ligatures w14:val="standardContextual"/>
        </w:rPr>
        <w:t xml:space="preserve"> sacrificing productivity. </w:t>
      </w:r>
    </w:p>
    <w:p w14:paraId="14D8DE5F" w14:textId="77777777" w:rsidR="00A656F6" w:rsidRPr="00A656F6" w:rsidRDefault="00A656F6" w:rsidP="00A656F6">
      <w:pPr>
        <w:spacing w:after="0" w:line="240" w:lineRule="auto"/>
        <w:rPr>
          <w:rFonts w:ascii="Times New Roman" w:eastAsia="Calibri" w:hAnsi="Times New Roman" w:cs="Times New Roman"/>
          <w14:ligatures w14:val="standardContextual"/>
        </w:rPr>
      </w:pPr>
      <w:r w:rsidRPr="00A656F6">
        <w:rPr>
          <w:rFonts w:ascii="Times New Roman" w:eastAsia="Calibri" w:hAnsi="Times New Roman" w:cs="Times New Roman"/>
          <w:b/>
          <w:bCs/>
          <w:sz w:val="26"/>
          <w14:ligatures w14:val="standardContextual"/>
        </w:rPr>
        <w:t>Carini 25</w:t>
      </w:r>
      <w:r w:rsidRPr="00A656F6">
        <w:rPr>
          <w:rFonts w:ascii="Times New Roman" w:eastAsia="Calibri" w:hAnsi="Times New Roman" w:cs="Times New Roman"/>
          <w14:ligatures w14:val="standardContextual"/>
        </w:rPr>
        <w:t>, J.D. at Southwestern Law. (Anthony, April 30, “CODETERMINATION AS A REMEDY FOR AMERICAN LABOR WOES, OR HOW I LEARNED TO STOP WORRYING AND LOVE THE BOMB”, https://www.swlaw.edu/sites/default/files/2025-04/Article%207%20-%20Carini.pdf, accessed on 6-25-2025)</w:t>
      </w:r>
    </w:p>
    <w:p w14:paraId="5ED7A92B"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The benefits workers see from strong union representation are well documented.124 Therefore, for </w:t>
      </w:r>
      <w:r w:rsidRPr="00A656F6">
        <w:rPr>
          <w:rFonts w:ascii="Times New Roman" w:eastAsia="Calibri" w:hAnsi="Times New Roman" w:cs="Times New Roman"/>
          <w:b/>
          <w:iCs/>
          <w:highlight w:val="cyan"/>
          <w:u w:val="single"/>
          <w:bdr w:val="single" w:sz="8" w:space="0" w:color="auto"/>
          <w14:ligatures w14:val="standardContextual"/>
        </w:rPr>
        <w:t>codetermination</w:t>
      </w:r>
      <w:r w:rsidRPr="00A656F6">
        <w:rPr>
          <w:rFonts w:ascii="Times New Roman" w:eastAsia="Calibri" w:hAnsi="Times New Roman" w:cs="Times New Roman"/>
          <w:sz w:val="16"/>
          <w14:ligatures w14:val="standardContextual"/>
        </w:rPr>
        <w:t xml:space="preserve"> to legitimately </w:t>
      </w:r>
      <w:r w:rsidRPr="00A656F6">
        <w:rPr>
          <w:rFonts w:ascii="Times New Roman" w:eastAsia="Calibri" w:hAnsi="Times New Roman" w:cs="Times New Roman"/>
          <w:b/>
          <w:iCs/>
          <w:highlight w:val="cyan"/>
          <w:u w:val="single"/>
          <w:bdr w:val="single" w:sz="8" w:space="0" w:color="auto"/>
          <w14:ligatures w14:val="standardContextual"/>
        </w:rPr>
        <w:t>make up</w:t>
      </w:r>
      <w:r w:rsidRPr="00A656F6">
        <w:rPr>
          <w:rFonts w:ascii="Times New Roman" w:eastAsia="Calibri" w:hAnsi="Times New Roman" w:cs="Times New Roman"/>
          <w:u w:val="single"/>
          <w14:ligatures w14:val="standardContextual"/>
        </w:rPr>
        <w:t xml:space="preserve"> for </w:t>
      </w:r>
      <w:r w:rsidRPr="00A656F6">
        <w:rPr>
          <w:rFonts w:ascii="Times New Roman" w:eastAsia="Calibri" w:hAnsi="Times New Roman" w:cs="Times New Roman"/>
          <w:highlight w:val="cyan"/>
          <w:u w:val="single"/>
          <w14:ligatures w14:val="standardContextual"/>
        </w:rPr>
        <w:t xml:space="preserve">where </w:t>
      </w:r>
      <w:r w:rsidRPr="00A656F6">
        <w:rPr>
          <w:rFonts w:ascii="Times New Roman" w:eastAsia="Calibri" w:hAnsi="Times New Roman" w:cs="Times New Roman"/>
          <w:b/>
          <w:iCs/>
          <w:highlight w:val="cyan"/>
          <w:u w:val="single"/>
          <w:bdr w:val="single" w:sz="8" w:space="0" w:color="auto"/>
          <w14:ligatures w14:val="standardContextual"/>
        </w:rPr>
        <w:t>union</w:t>
      </w:r>
      <w:r w:rsidRPr="00A656F6">
        <w:rPr>
          <w:rFonts w:ascii="Times New Roman" w:eastAsia="Calibri" w:hAnsi="Times New Roman" w:cs="Times New Roman"/>
          <w:u w:val="single"/>
          <w14:ligatures w14:val="standardContextual"/>
        </w:rPr>
        <w:t xml:space="preserve"> representation in the U.S. </w:t>
      </w:r>
      <w:r w:rsidRPr="00A656F6">
        <w:rPr>
          <w:rFonts w:ascii="Times New Roman" w:eastAsia="Calibri" w:hAnsi="Times New Roman" w:cs="Times New Roman"/>
          <w:b/>
          <w:iCs/>
          <w:highlight w:val="cyan"/>
          <w:u w:val="single"/>
          <w:bdr w:val="single" w:sz="8" w:space="0" w:color="auto"/>
          <w14:ligatures w14:val="standardContextual"/>
        </w:rPr>
        <w:t>lacks</w:t>
      </w:r>
      <w:r w:rsidRPr="00A656F6">
        <w:rPr>
          <w:rFonts w:ascii="Times New Roman" w:eastAsia="Calibri" w:hAnsi="Times New Roman" w:cs="Times New Roman"/>
          <w:sz w:val="16"/>
          <w14:ligatures w14:val="standardContextual"/>
        </w:rPr>
        <w:t xml:space="preserve">, it needs to create similar benefits. Luckily, Germany, and </w:t>
      </w:r>
      <w:r w:rsidRPr="00A656F6">
        <w:rPr>
          <w:rFonts w:ascii="Times New Roman" w:eastAsia="Calibri" w:hAnsi="Times New Roman" w:cs="Times New Roman"/>
          <w:u w:val="single"/>
          <w14:ligatures w14:val="standardContextual"/>
        </w:rPr>
        <w:t>many</w:t>
      </w:r>
      <w:r w:rsidRPr="00A656F6">
        <w:rPr>
          <w:rFonts w:ascii="Times New Roman" w:eastAsia="Calibri" w:hAnsi="Times New Roman" w:cs="Times New Roman"/>
          <w:sz w:val="16"/>
          <w14:ligatures w14:val="standardContextual"/>
        </w:rPr>
        <w:t xml:space="preserve"> other </w:t>
      </w:r>
      <w:r w:rsidRPr="00A656F6">
        <w:rPr>
          <w:rFonts w:ascii="Times New Roman" w:eastAsia="Calibri" w:hAnsi="Times New Roman" w:cs="Times New Roman"/>
          <w:u w:val="single"/>
          <w14:ligatures w14:val="standardContextual"/>
        </w:rPr>
        <w:t>European countries</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u w:val="single"/>
          <w14:ligatures w14:val="standardContextual"/>
        </w:rPr>
        <w:t>have experience</w:t>
      </w:r>
      <w:r w:rsidRPr="00A656F6">
        <w:rPr>
          <w:rFonts w:ascii="Times New Roman" w:eastAsia="Calibri" w:hAnsi="Times New Roman" w:cs="Times New Roman"/>
          <w:sz w:val="16"/>
          <w14:ligatures w14:val="standardContextual"/>
        </w:rPr>
        <w:t xml:space="preserve"> with their systems in place to study the impacts.125 </w:t>
      </w:r>
    </w:p>
    <w:p w14:paraId="1281BB7A"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First off, it has been found that </w:t>
      </w:r>
      <w:r w:rsidRPr="00A656F6">
        <w:rPr>
          <w:rFonts w:ascii="Times New Roman" w:eastAsia="Calibri" w:hAnsi="Times New Roman" w:cs="Times New Roman"/>
          <w:highlight w:val="cyan"/>
          <w:u w:val="single"/>
          <w14:ligatures w14:val="standardContextual"/>
        </w:rPr>
        <w:t>companies</w:t>
      </w:r>
      <w:r w:rsidRPr="00A656F6">
        <w:rPr>
          <w:rFonts w:ascii="Times New Roman" w:eastAsia="Calibri" w:hAnsi="Times New Roman" w:cs="Times New Roman"/>
          <w:u w:val="single"/>
          <w14:ligatures w14:val="standardContextual"/>
        </w:rPr>
        <w:t xml:space="preserve"> governed by codetermination </w:t>
      </w:r>
      <w:r w:rsidRPr="00A656F6">
        <w:rPr>
          <w:rFonts w:ascii="Times New Roman" w:eastAsia="Calibri" w:hAnsi="Times New Roman" w:cs="Times New Roman"/>
          <w:b/>
          <w:iCs/>
          <w:highlight w:val="cyan"/>
          <w:u w:val="single"/>
          <w:bdr w:val="single" w:sz="8" w:space="0" w:color="auto"/>
          <w14:ligatures w14:val="standardContextual"/>
        </w:rPr>
        <w:t>invest more domestically</w:t>
      </w:r>
      <w:r w:rsidRPr="00A656F6">
        <w:rPr>
          <w:rFonts w:ascii="Times New Roman" w:eastAsia="Calibri" w:hAnsi="Times New Roman" w:cs="Times New Roman"/>
          <w:u w:val="single"/>
          <w14:ligatures w14:val="standardContextual"/>
        </w:rPr>
        <w:t xml:space="preserve"> than U.S. companies do</w:t>
      </w:r>
      <w:r w:rsidRPr="00A656F6">
        <w:rPr>
          <w:rFonts w:ascii="Times New Roman" w:eastAsia="Calibri" w:hAnsi="Times New Roman" w:cs="Times New Roman"/>
          <w:sz w:val="16"/>
          <w14:ligatures w14:val="standardContextual"/>
        </w:rPr>
        <w:t xml:space="preserve">.126 </w:t>
      </w:r>
      <w:r w:rsidRPr="00A656F6">
        <w:rPr>
          <w:rFonts w:ascii="Times New Roman" w:eastAsia="Calibri" w:hAnsi="Times New Roman" w:cs="Times New Roman"/>
          <w:u w:val="single"/>
          <w14:ligatures w14:val="standardContextual"/>
        </w:rPr>
        <w:t>This has led to more capital-intensive production that serves overseas markets better</w:t>
      </w:r>
      <w:r w:rsidRPr="00A656F6">
        <w:rPr>
          <w:rFonts w:ascii="Times New Roman" w:eastAsia="Calibri" w:hAnsi="Times New Roman" w:cs="Times New Roman"/>
          <w:sz w:val="16"/>
          <w14:ligatures w14:val="standardContextual"/>
        </w:rPr>
        <w:t xml:space="preserve">, evidenced by Northern European countries’ relatively smaller trade deficits with China compared to the U.S.127 </w:t>
      </w:r>
      <w:r w:rsidRPr="00A656F6">
        <w:rPr>
          <w:rFonts w:ascii="Times New Roman" w:eastAsia="Calibri" w:hAnsi="Times New Roman" w:cs="Times New Roman"/>
          <w:u w:val="single"/>
          <w14:ligatures w14:val="standardContextual"/>
        </w:rPr>
        <w:t xml:space="preserve">This has also benefitted the workforce by </w:t>
      </w:r>
      <w:r w:rsidRPr="00A656F6">
        <w:rPr>
          <w:rFonts w:ascii="Times New Roman" w:eastAsia="Calibri" w:hAnsi="Times New Roman" w:cs="Times New Roman"/>
          <w:b/>
          <w:iCs/>
          <w:highlight w:val="cyan"/>
          <w:u w:val="single"/>
          <w:bdr w:val="single" w:sz="8" w:space="0" w:color="auto"/>
          <w14:ligatures w14:val="standardContextual"/>
        </w:rPr>
        <w:t>increasing</w:t>
      </w:r>
      <w:r w:rsidRPr="00A656F6">
        <w:rPr>
          <w:rFonts w:ascii="Times New Roman" w:eastAsia="Calibri" w:hAnsi="Times New Roman" w:cs="Times New Roman"/>
          <w:highlight w:val="cyan"/>
          <w:u w:val="single"/>
          <w14:ligatures w14:val="standardContextual"/>
        </w:rPr>
        <w:t xml:space="preserve"> the </w:t>
      </w:r>
      <w:r w:rsidRPr="00A656F6">
        <w:rPr>
          <w:rFonts w:ascii="Times New Roman" w:eastAsia="Calibri" w:hAnsi="Times New Roman" w:cs="Times New Roman"/>
          <w:b/>
          <w:iCs/>
          <w:highlight w:val="cyan"/>
          <w:u w:val="single"/>
          <w:bdr w:val="single" w:sz="8" w:space="0" w:color="auto"/>
          <w14:ligatures w14:val="standardContextual"/>
        </w:rPr>
        <w:t>share</w:t>
      </w:r>
      <w:r w:rsidRPr="00A656F6">
        <w:rPr>
          <w:rFonts w:ascii="Times New Roman" w:eastAsia="Calibri" w:hAnsi="Times New Roman" w:cs="Times New Roman"/>
          <w:highlight w:val="cyan"/>
          <w:u w:val="single"/>
          <w14:ligatures w14:val="standardContextual"/>
        </w:rPr>
        <w:t xml:space="preserve"> of</w:t>
      </w:r>
      <w:r w:rsidRPr="00A656F6">
        <w:rPr>
          <w:rFonts w:ascii="Times New Roman" w:eastAsia="Calibri" w:hAnsi="Times New Roman" w:cs="Times New Roman"/>
          <w:u w:val="single"/>
          <w14:ligatures w14:val="standardContextual"/>
        </w:rPr>
        <w:t xml:space="preserve"> </w:t>
      </w:r>
      <w:r w:rsidRPr="00A656F6">
        <w:rPr>
          <w:rFonts w:ascii="Times New Roman" w:eastAsia="Calibri" w:hAnsi="Times New Roman" w:cs="Times New Roman"/>
          <w:b/>
          <w:iCs/>
          <w:u w:val="single"/>
          <w:bdr w:val="single" w:sz="8" w:space="0" w:color="auto"/>
          <w14:ligatures w14:val="standardContextual"/>
        </w:rPr>
        <w:t xml:space="preserve">skilled </w:t>
      </w:r>
      <w:r w:rsidRPr="00A656F6">
        <w:rPr>
          <w:rFonts w:ascii="Times New Roman" w:eastAsia="Calibri" w:hAnsi="Times New Roman" w:cs="Times New Roman"/>
          <w:b/>
          <w:iCs/>
          <w:highlight w:val="cyan"/>
          <w:u w:val="single"/>
          <w:bdr w:val="single" w:sz="8" w:space="0" w:color="auto"/>
          <w14:ligatures w14:val="standardContextual"/>
        </w:rPr>
        <w:t>workers</w:t>
      </w:r>
      <w:r w:rsidRPr="00A656F6">
        <w:rPr>
          <w:rFonts w:ascii="Times New Roman" w:eastAsia="Calibri" w:hAnsi="Times New Roman" w:cs="Times New Roman"/>
          <w:highlight w:val="cyan"/>
          <w:u w:val="single"/>
          <w14:ligatures w14:val="standardContextual"/>
        </w:rPr>
        <w:t xml:space="preserve"> in high-wage jobs</w:t>
      </w:r>
      <w:r w:rsidRPr="00A656F6">
        <w:rPr>
          <w:rFonts w:ascii="Times New Roman" w:eastAsia="Calibri" w:hAnsi="Times New Roman" w:cs="Times New Roman"/>
          <w:u w:val="single"/>
          <w14:ligatures w14:val="standardContextual"/>
        </w:rPr>
        <w:t xml:space="preserve"> in a codetermination country’s labor forces</w:t>
      </w:r>
      <w:r w:rsidRPr="00A656F6">
        <w:rPr>
          <w:rFonts w:ascii="Times New Roman" w:eastAsia="Calibri" w:hAnsi="Times New Roman" w:cs="Times New Roman"/>
          <w:sz w:val="16"/>
          <w14:ligatures w14:val="standardContextual"/>
        </w:rPr>
        <w:t xml:space="preserve">. 128 As companies governed by codetermination consider the needs of all stakeholders, including workers and their communities, </w:t>
      </w:r>
      <w:r w:rsidRPr="00A656F6">
        <w:rPr>
          <w:rFonts w:ascii="Times New Roman" w:eastAsia="Calibri" w:hAnsi="Times New Roman" w:cs="Times New Roman"/>
          <w:u w:val="single"/>
          <w14:ligatures w14:val="standardContextual"/>
        </w:rPr>
        <w:t>more fulfilling jobs will be created domestically rather than outsourced</w:t>
      </w:r>
      <w:r w:rsidRPr="00A656F6">
        <w:rPr>
          <w:rFonts w:ascii="Times New Roman" w:eastAsia="Calibri" w:hAnsi="Times New Roman" w:cs="Times New Roman"/>
          <w:sz w:val="16"/>
          <w14:ligatures w14:val="standardContextual"/>
        </w:rPr>
        <w:t xml:space="preserve">. </w:t>
      </w:r>
    </w:p>
    <w:p w14:paraId="1601FD88"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Another example of </w:t>
      </w:r>
      <w:proofErr w:type="gramStart"/>
      <w:r w:rsidRPr="00A656F6">
        <w:rPr>
          <w:rFonts w:ascii="Times New Roman" w:eastAsia="Calibri" w:hAnsi="Times New Roman" w:cs="Times New Roman"/>
          <w:sz w:val="16"/>
          <w14:ligatures w14:val="standardContextual"/>
        </w:rPr>
        <w:t>codetermination</w:t>
      </w:r>
      <w:proofErr w:type="gramEnd"/>
      <w:r w:rsidRPr="00A656F6">
        <w:rPr>
          <w:rFonts w:ascii="Times New Roman" w:eastAsia="Calibri" w:hAnsi="Times New Roman" w:cs="Times New Roman"/>
          <w:sz w:val="16"/>
          <w14:ligatures w14:val="standardContextual"/>
        </w:rPr>
        <w:t xml:space="preserve"> considering the needs of all stakeholders can be found in a 2019 study on the relationship between codetermination and a company’s corporate social responsibility (CSR) policies. 129 The results were that </w:t>
      </w:r>
      <w:r w:rsidRPr="00A656F6">
        <w:rPr>
          <w:rFonts w:ascii="Times New Roman" w:eastAsia="Calibri" w:hAnsi="Times New Roman" w:cs="Times New Roman"/>
          <w:highlight w:val="cyan"/>
          <w:u w:val="single"/>
          <w14:ligatures w14:val="standardContextual"/>
        </w:rPr>
        <w:t>codetermination has a positive relationship</w:t>
      </w:r>
      <w:r w:rsidRPr="00A656F6">
        <w:rPr>
          <w:rFonts w:ascii="Times New Roman" w:eastAsia="Calibri" w:hAnsi="Times New Roman" w:cs="Times New Roman"/>
          <w:u w:val="single"/>
          <w14:ligatures w14:val="standardContextual"/>
        </w:rPr>
        <w:t xml:space="preserve"> </w:t>
      </w:r>
      <w:r w:rsidRPr="00A656F6">
        <w:rPr>
          <w:rFonts w:ascii="Times New Roman" w:eastAsia="Calibri" w:hAnsi="Times New Roman" w:cs="Times New Roman"/>
          <w:highlight w:val="cyan"/>
          <w:u w:val="single"/>
          <w14:ligatures w14:val="standardContextual"/>
        </w:rPr>
        <w:t>with</w:t>
      </w:r>
      <w:r w:rsidRPr="00A656F6">
        <w:rPr>
          <w:rFonts w:ascii="Times New Roman" w:eastAsia="Calibri" w:hAnsi="Times New Roman" w:cs="Times New Roman"/>
          <w:u w:val="single"/>
          <w14:ligatures w14:val="standardContextual"/>
        </w:rPr>
        <w:t xml:space="preserve"> </w:t>
      </w:r>
      <w:r w:rsidRPr="00A656F6">
        <w:rPr>
          <w:rFonts w:ascii="Times New Roman" w:eastAsia="Calibri" w:hAnsi="Times New Roman" w:cs="Times New Roman"/>
          <w:b/>
          <w:iCs/>
          <w:u w:val="single"/>
          <w:bdr w:val="single" w:sz="8" w:space="0" w:color="auto"/>
          <w14:ligatures w14:val="standardContextual"/>
        </w:rPr>
        <w:t>substantive CSR policies</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u w:val="single"/>
          <w14:ligatures w14:val="standardContextual"/>
        </w:rPr>
        <w:t>like</w:t>
      </w:r>
      <w:r w:rsidRPr="00A656F6">
        <w:rPr>
          <w:rFonts w:ascii="Times New Roman" w:eastAsia="Calibri" w:hAnsi="Times New Roman" w:cs="Times New Roman"/>
          <w:sz w:val="16"/>
          <w14:ligatures w14:val="standardContextual"/>
        </w:rPr>
        <w:t xml:space="preserve"> targets for </w:t>
      </w:r>
      <w:r w:rsidRPr="00A656F6">
        <w:rPr>
          <w:rFonts w:ascii="Times New Roman" w:eastAsia="Calibri" w:hAnsi="Times New Roman" w:cs="Times New Roman"/>
          <w:b/>
          <w:iCs/>
          <w:highlight w:val="cyan"/>
          <w:u w:val="single"/>
          <w:bdr w:val="single" w:sz="8" w:space="0" w:color="auto"/>
          <w14:ligatures w14:val="standardContextual"/>
        </w:rPr>
        <w:t>reduction</w:t>
      </w:r>
      <w:r w:rsidRPr="00A656F6">
        <w:rPr>
          <w:rFonts w:ascii="Times New Roman" w:eastAsia="Calibri" w:hAnsi="Times New Roman" w:cs="Times New Roman"/>
          <w:highlight w:val="cyan"/>
          <w:u w:val="single"/>
          <w14:ligatures w14:val="standardContextual"/>
        </w:rPr>
        <w:t xml:space="preserve"> in </w:t>
      </w:r>
      <w:r w:rsidRPr="00A656F6">
        <w:rPr>
          <w:rFonts w:ascii="Times New Roman" w:eastAsia="Calibri" w:hAnsi="Times New Roman" w:cs="Times New Roman"/>
          <w:b/>
          <w:iCs/>
          <w:highlight w:val="cyan"/>
          <w:u w:val="single"/>
          <w:bdr w:val="single" w:sz="8" w:space="0" w:color="auto"/>
          <w14:ligatures w14:val="standardContextual"/>
        </w:rPr>
        <w:t>emissions</w:t>
      </w:r>
      <w:r w:rsidRPr="00A656F6">
        <w:rPr>
          <w:rFonts w:ascii="Times New Roman" w:eastAsia="Calibri" w:hAnsi="Times New Roman" w:cs="Times New Roman"/>
          <w:u w:val="single"/>
          <w14:ligatures w14:val="standardContextual"/>
        </w:rPr>
        <w:t>, CSR reporting, and employment security.</w:t>
      </w:r>
      <w:r w:rsidRPr="00A656F6">
        <w:rPr>
          <w:rFonts w:ascii="Times New Roman" w:eastAsia="Calibri" w:hAnsi="Times New Roman" w:cs="Times New Roman"/>
          <w:sz w:val="16"/>
          <w14:ligatures w14:val="standardContextual"/>
        </w:rPr>
        <w:t xml:space="preserve"> </w:t>
      </w:r>
      <w:proofErr w:type="gramStart"/>
      <w:r w:rsidRPr="00A656F6">
        <w:rPr>
          <w:rFonts w:ascii="Times New Roman" w:eastAsia="Calibri" w:hAnsi="Times New Roman" w:cs="Times New Roman"/>
          <w:sz w:val="16"/>
          <w14:ligatures w14:val="standardContextual"/>
        </w:rPr>
        <w:t>130  This</w:t>
      </w:r>
      <w:proofErr w:type="gramEnd"/>
      <w:r w:rsidRPr="00A656F6">
        <w:rPr>
          <w:rFonts w:ascii="Times New Roman" w:eastAsia="Calibri" w:hAnsi="Times New Roman" w:cs="Times New Roman"/>
          <w:sz w:val="16"/>
          <w14:ligatures w14:val="standardContextual"/>
        </w:rPr>
        <w:t xml:space="preserve"> study made clear that </w:t>
      </w:r>
      <w:r w:rsidRPr="00A656F6">
        <w:rPr>
          <w:rFonts w:ascii="Times New Roman" w:eastAsia="Calibri" w:hAnsi="Times New Roman" w:cs="Times New Roman"/>
          <w:u w:val="single"/>
          <w14:ligatures w14:val="standardContextual"/>
        </w:rPr>
        <w:t xml:space="preserve">when </w:t>
      </w:r>
      <w:r w:rsidRPr="00A656F6">
        <w:rPr>
          <w:rFonts w:ascii="Times New Roman" w:eastAsia="Calibri" w:hAnsi="Times New Roman" w:cs="Times New Roman"/>
          <w:highlight w:val="cyan"/>
          <w:u w:val="single"/>
          <w14:ligatures w14:val="standardContextual"/>
        </w:rPr>
        <w:t>employees</w:t>
      </w:r>
      <w:r w:rsidRPr="00A656F6">
        <w:rPr>
          <w:rFonts w:ascii="Times New Roman" w:eastAsia="Calibri" w:hAnsi="Times New Roman" w:cs="Times New Roman"/>
          <w:u w:val="single"/>
          <w14:ligatures w14:val="standardContextual"/>
        </w:rPr>
        <w:t xml:space="preserve"> have their voices heard at the highest level of management, companies </w:t>
      </w:r>
      <w:r w:rsidRPr="00A656F6">
        <w:rPr>
          <w:rFonts w:ascii="Times New Roman" w:eastAsia="Calibri" w:hAnsi="Times New Roman" w:cs="Times New Roman"/>
          <w:highlight w:val="cyan"/>
          <w:u w:val="single"/>
          <w14:ligatures w14:val="standardContextual"/>
        </w:rPr>
        <w:t>respond with</w:t>
      </w:r>
      <w:r w:rsidRPr="00A656F6">
        <w:rPr>
          <w:rFonts w:ascii="Times New Roman" w:eastAsia="Calibri" w:hAnsi="Times New Roman" w:cs="Times New Roman"/>
          <w:u w:val="single"/>
          <w14:ligatures w14:val="standardContextual"/>
        </w:rPr>
        <w:t xml:space="preserve"> more </w:t>
      </w:r>
      <w:r w:rsidRPr="00A656F6">
        <w:rPr>
          <w:rFonts w:ascii="Times New Roman" w:eastAsia="Calibri" w:hAnsi="Times New Roman" w:cs="Times New Roman"/>
          <w:b/>
          <w:iCs/>
          <w:highlight w:val="cyan"/>
          <w:u w:val="single"/>
          <w:bdr w:val="single" w:sz="8" w:space="0" w:color="auto"/>
          <w14:ligatures w14:val="standardContextual"/>
        </w:rPr>
        <w:t>sustainable</w:t>
      </w:r>
      <w:r w:rsidRPr="00A656F6">
        <w:rPr>
          <w:rFonts w:ascii="Times New Roman" w:eastAsia="Calibri" w:hAnsi="Times New Roman" w:cs="Times New Roman"/>
          <w:highlight w:val="cyan"/>
          <w:u w:val="single"/>
          <w14:ligatures w14:val="standardContextual"/>
        </w:rPr>
        <w:t xml:space="preserve"> decision</w:t>
      </w:r>
      <w:r w:rsidRPr="00A656F6">
        <w:rPr>
          <w:rFonts w:ascii="Times New Roman" w:eastAsia="Calibri" w:hAnsi="Times New Roman" w:cs="Times New Roman"/>
          <w:u w:val="single"/>
          <w14:ligatures w14:val="standardContextual"/>
        </w:rPr>
        <w:t>-</w:t>
      </w:r>
      <w:r w:rsidRPr="00A656F6">
        <w:rPr>
          <w:rFonts w:ascii="Times New Roman" w:eastAsia="Calibri" w:hAnsi="Times New Roman" w:cs="Times New Roman"/>
          <w:highlight w:val="cyan"/>
          <w:u w:val="single"/>
          <w14:ligatures w14:val="standardContextual"/>
        </w:rPr>
        <w:t>making</w:t>
      </w:r>
      <w:r w:rsidRPr="00A656F6">
        <w:rPr>
          <w:rFonts w:ascii="Times New Roman" w:eastAsia="Calibri" w:hAnsi="Times New Roman" w:cs="Times New Roman"/>
          <w:sz w:val="16"/>
          <w14:ligatures w14:val="standardContextual"/>
        </w:rPr>
        <w:t>.</w:t>
      </w:r>
    </w:p>
    <w:p w14:paraId="65680573"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A 2004 </w:t>
      </w:r>
      <w:r w:rsidRPr="00A656F6">
        <w:rPr>
          <w:rFonts w:ascii="Times New Roman" w:eastAsia="Calibri" w:hAnsi="Times New Roman" w:cs="Times New Roman"/>
          <w:u w:val="single"/>
          <w14:ligatures w14:val="standardContextual"/>
        </w:rPr>
        <w:t>study</w:t>
      </w:r>
      <w:r w:rsidRPr="00A656F6">
        <w:rPr>
          <w:rFonts w:ascii="Times New Roman" w:eastAsia="Calibri" w:hAnsi="Times New Roman" w:cs="Times New Roman"/>
          <w:sz w:val="16"/>
          <w14:ligatures w14:val="standardContextual"/>
        </w:rPr>
        <w:t xml:space="preserve"> by </w:t>
      </w:r>
      <w:proofErr w:type="spellStart"/>
      <w:r w:rsidRPr="00A656F6">
        <w:rPr>
          <w:rFonts w:ascii="Times New Roman" w:eastAsia="Calibri" w:hAnsi="Times New Roman" w:cs="Times New Roman"/>
          <w:sz w:val="16"/>
          <w14:ligatures w14:val="standardContextual"/>
        </w:rPr>
        <w:t>Forschungsinstitut</w:t>
      </w:r>
      <w:proofErr w:type="spellEnd"/>
      <w:r w:rsidRPr="00A656F6">
        <w:rPr>
          <w:rFonts w:ascii="Times New Roman" w:eastAsia="Calibri" w:hAnsi="Times New Roman" w:cs="Times New Roman"/>
          <w:sz w:val="16"/>
          <w14:ligatures w14:val="standardContextual"/>
        </w:rPr>
        <w:t xml:space="preserve"> </w:t>
      </w:r>
      <w:proofErr w:type="spellStart"/>
      <w:r w:rsidRPr="00A656F6">
        <w:rPr>
          <w:rFonts w:ascii="Times New Roman" w:eastAsia="Calibri" w:hAnsi="Times New Roman" w:cs="Times New Roman"/>
          <w:sz w:val="16"/>
          <w14:ligatures w14:val="standardContextual"/>
        </w:rPr>
        <w:t>zur</w:t>
      </w:r>
      <w:proofErr w:type="spellEnd"/>
      <w:r w:rsidRPr="00A656F6">
        <w:rPr>
          <w:rFonts w:ascii="Times New Roman" w:eastAsia="Calibri" w:hAnsi="Times New Roman" w:cs="Times New Roman"/>
          <w:sz w:val="16"/>
          <w14:ligatures w14:val="standardContextual"/>
        </w:rPr>
        <w:t xml:space="preserve"> Zukunft der Arbeit [Institute for the Study of Labor] </w:t>
      </w:r>
      <w:r w:rsidRPr="00A656F6">
        <w:rPr>
          <w:rFonts w:ascii="Times New Roman" w:eastAsia="Calibri" w:hAnsi="Times New Roman" w:cs="Times New Roman"/>
          <w:u w:val="single"/>
          <w14:ligatures w14:val="standardContextual"/>
        </w:rPr>
        <w:t>looked at sixty-five companies’ productivity levels</w:t>
      </w:r>
      <w:r w:rsidRPr="00A656F6">
        <w:rPr>
          <w:rFonts w:ascii="Times New Roman" w:eastAsia="Calibri" w:hAnsi="Times New Roman" w:cs="Times New Roman"/>
          <w:sz w:val="16"/>
          <w14:ligatures w14:val="standardContextual"/>
        </w:rPr>
        <w:t xml:space="preserve"> before and after the Codetermination Act of 1976. 131 The study concluded that these </w:t>
      </w:r>
      <w:r w:rsidRPr="00A656F6">
        <w:rPr>
          <w:rFonts w:ascii="Times New Roman" w:eastAsia="Calibri" w:hAnsi="Times New Roman" w:cs="Times New Roman"/>
          <w:u w:val="single"/>
          <w14:ligatures w14:val="standardContextual"/>
        </w:rPr>
        <w:t xml:space="preserve">newly </w:t>
      </w:r>
      <w:r w:rsidRPr="00A656F6">
        <w:rPr>
          <w:rFonts w:ascii="Times New Roman" w:eastAsia="Calibri" w:hAnsi="Times New Roman" w:cs="Times New Roman"/>
          <w:highlight w:val="cyan"/>
          <w:u w:val="single"/>
          <w14:ligatures w14:val="standardContextual"/>
        </w:rPr>
        <w:t xml:space="preserve">codetermined companies </w:t>
      </w:r>
      <w:r w:rsidRPr="00A656F6">
        <w:rPr>
          <w:rFonts w:ascii="Times New Roman" w:eastAsia="Calibri" w:hAnsi="Times New Roman" w:cs="Times New Roman"/>
          <w:b/>
          <w:iCs/>
          <w:highlight w:val="cyan"/>
          <w:u w:val="single"/>
          <w:bdr w:val="single" w:sz="8" w:space="0" w:color="auto"/>
          <w14:ligatures w14:val="standardContextual"/>
        </w:rPr>
        <w:t>increase</w:t>
      </w:r>
      <w:r w:rsidRPr="00A656F6">
        <w:rPr>
          <w:rFonts w:ascii="Times New Roman" w:eastAsia="Calibri" w:hAnsi="Times New Roman" w:cs="Times New Roman"/>
          <w:b/>
          <w:iCs/>
          <w:u w:val="single"/>
          <w:bdr w:val="single" w:sz="8" w:space="0" w:color="auto"/>
          <w14:ligatures w14:val="standardContextual"/>
        </w:rPr>
        <w:t>d</w:t>
      </w:r>
      <w:r w:rsidRPr="00A656F6">
        <w:rPr>
          <w:rFonts w:ascii="Times New Roman" w:eastAsia="Calibri" w:hAnsi="Times New Roman" w:cs="Times New Roman"/>
          <w:u w:val="single"/>
          <w14:ligatures w14:val="standardContextual"/>
        </w:rPr>
        <w:t xml:space="preserve"> overall </w:t>
      </w:r>
      <w:r w:rsidRPr="00A656F6">
        <w:rPr>
          <w:rFonts w:ascii="Times New Roman" w:eastAsia="Calibri" w:hAnsi="Times New Roman" w:cs="Times New Roman"/>
          <w:b/>
          <w:iCs/>
          <w:highlight w:val="cyan"/>
          <w:u w:val="single"/>
          <w:bdr w:val="single" w:sz="8" w:space="0" w:color="auto"/>
          <w14:ligatures w14:val="standardContextual"/>
        </w:rPr>
        <w:t>productivity</w:t>
      </w:r>
      <w:r w:rsidRPr="00A656F6">
        <w:rPr>
          <w:rFonts w:ascii="Times New Roman" w:eastAsia="Calibri" w:hAnsi="Times New Roman" w:cs="Times New Roman"/>
          <w:sz w:val="16"/>
          <w14:ligatures w14:val="standardContextual"/>
        </w:rPr>
        <w:t xml:space="preserve"> in the years following the Codetermination Act compared to the years preceding it.132 This </w:t>
      </w:r>
      <w:r w:rsidRPr="00A656F6">
        <w:rPr>
          <w:rFonts w:ascii="Times New Roman" w:eastAsia="Calibri" w:hAnsi="Times New Roman" w:cs="Times New Roman"/>
          <w:u w:val="single"/>
          <w14:ligatures w14:val="standardContextual"/>
        </w:rPr>
        <w:t xml:space="preserve">result is in </w:t>
      </w:r>
      <w:r w:rsidRPr="00A656F6">
        <w:rPr>
          <w:rFonts w:ascii="Times New Roman" w:eastAsia="Calibri" w:hAnsi="Times New Roman" w:cs="Times New Roman"/>
          <w:b/>
          <w:iCs/>
          <w:u w:val="single"/>
          <w:bdr w:val="single" w:sz="8" w:space="0" w:color="auto"/>
          <w14:ligatures w14:val="standardContextual"/>
        </w:rPr>
        <w:t>stark contrast</w:t>
      </w:r>
      <w:r w:rsidRPr="00A656F6">
        <w:rPr>
          <w:rFonts w:ascii="Times New Roman" w:eastAsia="Calibri" w:hAnsi="Times New Roman" w:cs="Times New Roman"/>
          <w:u w:val="single"/>
          <w14:ligatures w14:val="standardContextual"/>
        </w:rPr>
        <w:t xml:space="preserve"> to many of the </w:t>
      </w:r>
      <w:r w:rsidRPr="00A656F6">
        <w:rPr>
          <w:rFonts w:ascii="Times New Roman" w:eastAsia="Calibri" w:hAnsi="Times New Roman" w:cs="Times New Roman"/>
          <w:b/>
          <w:iCs/>
          <w:u w:val="single"/>
          <w:bdr w:val="single" w:sz="8" w:space="0" w:color="auto"/>
          <w14:ligatures w14:val="standardContextual"/>
        </w:rPr>
        <w:t>criticisms</w:t>
      </w:r>
      <w:r w:rsidRPr="00A656F6">
        <w:rPr>
          <w:rFonts w:ascii="Times New Roman" w:eastAsia="Calibri" w:hAnsi="Times New Roman" w:cs="Times New Roman"/>
          <w:u w:val="single"/>
          <w14:ligatures w14:val="standardContextual"/>
        </w:rPr>
        <w:t xml:space="preserve"> leveled at codetermination</w:t>
      </w:r>
      <w:r w:rsidRPr="00A656F6">
        <w:rPr>
          <w:rFonts w:ascii="Times New Roman" w:eastAsia="Calibri" w:hAnsi="Times New Roman" w:cs="Times New Roman"/>
          <w:sz w:val="16"/>
          <w14:ligatures w14:val="standardContextual"/>
        </w:rPr>
        <w:t>, which worry that it will negatively impact productivity and profits as the cost for redistributing power to workers.</w:t>
      </w:r>
      <w:r w:rsidRPr="00A656F6">
        <w:rPr>
          <w:rFonts w:ascii="Times New Roman" w:eastAsia="Calibri" w:hAnsi="Times New Roman" w:cs="Times New Roman"/>
          <w:u w:val="single"/>
          <w14:ligatures w14:val="standardContextual"/>
        </w:rPr>
        <w:t xml:space="preserve">133 When worker perspectives are represented at the highest levels of decision-making, </w:t>
      </w:r>
      <w:r w:rsidRPr="00A656F6">
        <w:rPr>
          <w:rFonts w:ascii="Times New Roman" w:eastAsia="Calibri" w:hAnsi="Times New Roman" w:cs="Times New Roman"/>
          <w:b/>
          <w:iCs/>
          <w:u w:val="single"/>
          <w:bdr w:val="single" w:sz="8" w:space="0" w:color="auto"/>
          <w14:ligatures w14:val="standardContextual"/>
        </w:rPr>
        <w:t>everyone</w:t>
      </w:r>
      <w:r w:rsidRPr="00A656F6">
        <w:rPr>
          <w:rFonts w:ascii="Times New Roman" w:eastAsia="Calibri" w:hAnsi="Times New Roman" w:cs="Times New Roman"/>
          <w:u w:val="single"/>
          <w14:ligatures w14:val="standardContextual"/>
        </w:rPr>
        <w:t xml:space="preserve"> involved in the company </w:t>
      </w:r>
      <w:r w:rsidRPr="00A656F6">
        <w:rPr>
          <w:rFonts w:ascii="Times New Roman" w:eastAsia="Calibri" w:hAnsi="Times New Roman" w:cs="Times New Roman"/>
          <w:b/>
          <w:iCs/>
          <w:u w:val="single"/>
          <w:bdr w:val="single" w:sz="8" w:space="0" w:color="auto"/>
          <w14:ligatures w14:val="standardContextual"/>
        </w:rPr>
        <w:t>wins</w:t>
      </w:r>
      <w:r w:rsidRPr="00A656F6">
        <w:rPr>
          <w:rFonts w:ascii="Times New Roman" w:eastAsia="Calibri" w:hAnsi="Times New Roman" w:cs="Times New Roman"/>
          <w:u w:val="single"/>
          <w14:ligatures w14:val="standardContextual"/>
        </w:rPr>
        <w:t>.</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u w:val="single"/>
          <w14:ligatures w14:val="standardContextual"/>
        </w:rPr>
        <w:t>Productivity can be increased</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u w:val="single"/>
          <w14:ligatures w14:val="standardContextual"/>
        </w:rPr>
        <w:t>resulting in more returns</w:t>
      </w:r>
      <w:r w:rsidRPr="00A656F6">
        <w:rPr>
          <w:rFonts w:ascii="Times New Roman" w:eastAsia="Calibri" w:hAnsi="Times New Roman" w:cs="Times New Roman"/>
          <w:sz w:val="16"/>
          <w14:ligatures w14:val="standardContextual"/>
        </w:rPr>
        <w:t xml:space="preserve"> for shareholders, </w:t>
      </w:r>
      <w:r w:rsidRPr="00A656F6">
        <w:rPr>
          <w:rFonts w:ascii="Times New Roman" w:eastAsia="Calibri" w:hAnsi="Times New Roman" w:cs="Times New Roman"/>
          <w:u w:val="single"/>
          <w14:ligatures w14:val="standardContextual"/>
        </w:rPr>
        <w:t>and</w:t>
      </w:r>
      <w:r w:rsidRPr="00A656F6">
        <w:rPr>
          <w:rFonts w:ascii="Times New Roman" w:eastAsia="Calibri" w:hAnsi="Times New Roman" w:cs="Times New Roman"/>
          <w:sz w:val="16"/>
          <w14:ligatures w14:val="standardContextual"/>
        </w:rPr>
        <w:t xml:space="preserve"> resulting in </w:t>
      </w:r>
      <w:r w:rsidRPr="00A656F6">
        <w:rPr>
          <w:rFonts w:ascii="Times New Roman" w:eastAsia="Calibri" w:hAnsi="Times New Roman" w:cs="Times New Roman"/>
          <w:u w:val="single"/>
          <w14:ligatures w14:val="standardContextual"/>
        </w:rPr>
        <w:t>better jobs for workers</w:t>
      </w:r>
      <w:r w:rsidRPr="00A656F6">
        <w:rPr>
          <w:rFonts w:ascii="Times New Roman" w:eastAsia="Calibri" w:hAnsi="Times New Roman" w:cs="Times New Roman"/>
          <w:sz w:val="16"/>
          <w14:ligatures w14:val="standardContextual"/>
        </w:rPr>
        <w:t xml:space="preserve">.134 </w:t>
      </w:r>
    </w:p>
    <w:p w14:paraId="62A5EBB6"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An additional study from Hans-Böckler-Stiftung compared German companies with codetermination to similar European companies without codetermination as they recovered from the Great Recession. 135 The study found that </w:t>
      </w:r>
      <w:r w:rsidRPr="00A656F6">
        <w:rPr>
          <w:rFonts w:ascii="Times New Roman" w:eastAsia="Calibri" w:hAnsi="Times New Roman" w:cs="Times New Roman"/>
          <w:u w:val="single"/>
          <w14:ligatures w14:val="standardContextual"/>
        </w:rPr>
        <w:t>between 2006 and 2011, German companies saw a 7.2% increase in earnings per share, while the other European countries saw a 21.1%</w:t>
      </w:r>
      <w:r w:rsidRPr="00A656F6">
        <w:rPr>
          <w:rFonts w:ascii="Times New Roman" w:eastAsia="Calibri" w:hAnsi="Times New Roman" w:cs="Times New Roman"/>
          <w:sz w:val="16"/>
          <w14:ligatures w14:val="standardContextual"/>
        </w:rPr>
        <w:t xml:space="preserve"> decrease.136 Additionally, the </w:t>
      </w:r>
      <w:r w:rsidRPr="00A656F6">
        <w:rPr>
          <w:rFonts w:ascii="Times New Roman" w:eastAsia="Calibri" w:hAnsi="Times New Roman" w:cs="Times New Roman"/>
          <w:u w:val="single"/>
          <w14:ligatures w14:val="standardContextual"/>
        </w:rPr>
        <w:t>German companies cut jobs at a lower rate</w:t>
      </w:r>
      <w:r w:rsidRPr="00A656F6">
        <w:rPr>
          <w:rFonts w:ascii="Times New Roman" w:eastAsia="Calibri" w:hAnsi="Times New Roman" w:cs="Times New Roman"/>
          <w:sz w:val="16"/>
          <w14:ligatures w14:val="standardContextual"/>
        </w:rPr>
        <w:t xml:space="preserve"> than the other companies during and while recovering from the recession.137 </w:t>
      </w:r>
      <w:r w:rsidRPr="00A656F6">
        <w:rPr>
          <w:rFonts w:ascii="Times New Roman" w:eastAsia="Calibri" w:hAnsi="Times New Roman" w:cs="Times New Roman"/>
          <w:u w:val="single"/>
          <w14:ligatures w14:val="standardContextual"/>
        </w:rPr>
        <w:t>This is likely because they chose to cut pay instead</w:t>
      </w:r>
      <w:r w:rsidRPr="00A656F6">
        <w:rPr>
          <w:rFonts w:ascii="Times New Roman" w:eastAsia="Calibri" w:hAnsi="Times New Roman" w:cs="Times New Roman"/>
          <w:sz w:val="16"/>
          <w14:ligatures w14:val="standardContextual"/>
        </w:rPr>
        <w:t xml:space="preserve">, as their </w:t>
      </w:r>
      <w:r w:rsidRPr="00A656F6">
        <w:rPr>
          <w:rFonts w:ascii="Times New Roman" w:eastAsia="Calibri" w:hAnsi="Times New Roman" w:cs="Times New Roman"/>
          <w:u w:val="single"/>
          <w14:ligatures w14:val="standardContextual"/>
        </w:rPr>
        <w:t>employees were already making more on average than those at the non-codetermination companies</w:t>
      </w:r>
      <w:r w:rsidRPr="00A656F6">
        <w:rPr>
          <w:rFonts w:ascii="Times New Roman" w:eastAsia="Calibri" w:hAnsi="Times New Roman" w:cs="Times New Roman"/>
          <w:sz w:val="16"/>
          <w14:ligatures w14:val="standardContextual"/>
        </w:rPr>
        <w:t xml:space="preserve">.138 Finally, the </w:t>
      </w:r>
      <w:r w:rsidRPr="00A656F6">
        <w:rPr>
          <w:rFonts w:ascii="Times New Roman" w:eastAsia="Calibri" w:hAnsi="Times New Roman" w:cs="Times New Roman"/>
          <w:u w:val="single"/>
          <w14:ligatures w14:val="standardContextual"/>
        </w:rPr>
        <w:t xml:space="preserve">codetermination </w:t>
      </w:r>
      <w:r w:rsidRPr="00A656F6">
        <w:rPr>
          <w:rFonts w:ascii="Times New Roman" w:eastAsia="Calibri" w:hAnsi="Times New Roman" w:cs="Times New Roman"/>
          <w:highlight w:val="cyan"/>
          <w:u w:val="single"/>
          <w14:ligatures w14:val="standardContextual"/>
        </w:rPr>
        <w:t xml:space="preserve">companies made </w:t>
      </w:r>
      <w:r w:rsidRPr="00A656F6">
        <w:rPr>
          <w:rFonts w:ascii="Times New Roman" w:eastAsia="Calibri" w:hAnsi="Times New Roman" w:cs="Times New Roman"/>
          <w:b/>
          <w:iCs/>
          <w:highlight w:val="cyan"/>
          <w:u w:val="single"/>
          <w:bdr w:val="single" w:sz="8" w:space="0" w:color="auto"/>
          <w14:ligatures w14:val="standardContextual"/>
        </w:rPr>
        <w:t>significantly more</w:t>
      </w:r>
      <w:r w:rsidRPr="00A656F6">
        <w:rPr>
          <w:rFonts w:ascii="Times New Roman" w:eastAsia="Calibri" w:hAnsi="Times New Roman" w:cs="Times New Roman"/>
          <w:highlight w:val="cyan"/>
          <w:u w:val="single"/>
          <w14:ligatures w14:val="standardContextual"/>
        </w:rPr>
        <w:t xml:space="preserve"> investments in </w:t>
      </w:r>
      <w:r w:rsidRPr="00A656F6">
        <w:rPr>
          <w:rFonts w:ascii="Times New Roman" w:eastAsia="Calibri" w:hAnsi="Times New Roman" w:cs="Times New Roman"/>
          <w:b/>
          <w:iCs/>
          <w:highlight w:val="cyan"/>
          <w:u w:val="single"/>
          <w:bdr w:val="single" w:sz="8" w:space="0" w:color="auto"/>
          <w14:ligatures w14:val="standardContextual"/>
        </w:rPr>
        <w:t>r</w:t>
      </w:r>
      <w:r w:rsidRPr="00A656F6">
        <w:rPr>
          <w:rFonts w:ascii="Times New Roman" w:eastAsia="Calibri" w:hAnsi="Times New Roman" w:cs="Times New Roman"/>
          <w:u w:val="single"/>
          <w14:ligatures w14:val="standardContextual"/>
        </w:rPr>
        <w:t>esearch a</w:t>
      </w:r>
      <w:r w:rsidRPr="00A656F6">
        <w:rPr>
          <w:rFonts w:ascii="Times New Roman" w:eastAsia="Calibri" w:hAnsi="Times New Roman" w:cs="Times New Roman"/>
          <w:b/>
          <w:iCs/>
          <w:highlight w:val="cyan"/>
          <w:u w:val="single"/>
          <w:bdr w:val="single" w:sz="8" w:space="0" w:color="auto"/>
          <w14:ligatures w14:val="standardContextual"/>
        </w:rPr>
        <w:t>n</w:t>
      </w:r>
      <w:r w:rsidRPr="00A656F6">
        <w:rPr>
          <w:rFonts w:ascii="Times New Roman" w:eastAsia="Calibri" w:hAnsi="Times New Roman" w:cs="Times New Roman"/>
          <w:u w:val="single"/>
          <w14:ligatures w14:val="standardContextual"/>
        </w:rPr>
        <w:t xml:space="preserve">d </w:t>
      </w:r>
      <w:r w:rsidRPr="00A656F6">
        <w:rPr>
          <w:rFonts w:ascii="Times New Roman" w:eastAsia="Calibri" w:hAnsi="Times New Roman" w:cs="Times New Roman"/>
          <w:b/>
          <w:iCs/>
          <w:highlight w:val="cyan"/>
          <w:u w:val="single"/>
          <w:bdr w:val="single" w:sz="8" w:space="0" w:color="auto"/>
          <w14:ligatures w14:val="standardContextual"/>
        </w:rPr>
        <w:t>d</w:t>
      </w:r>
      <w:r w:rsidRPr="00A656F6">
        <w:rPr>
          <w:rFonts w:ascii="Times New Roman" w:eastAsia="Calibri" w:hAnsi="Times New Roman" w:cs="Times New Roman"/>
          <w:u w:val="single"/>
          <w14:ligatures w14:val="standardContextual"/>
        </w:rPr>
        <w:t>evelopment</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highlight w:val="cyan"/>
          <w:u w:val="single"/>
          <w14:ligatures w14:val="standardContextual"/>
        </w:rPr>
        <w:t>and new plants</w:t>
      </w:r>
      <w:r w:rsidRPr="00A656F6">
        <w:rPr>
          <w:rFonts w:ascii="Times New Roman" w:eastAsia="Calibri" w:hAnsi="Times New Roman" w:cs="Times New Roman"/>
          <w:sz w:val="16"/>
          <w14:ligatures w14:val="standardContextual"/>
        </w:rPr>
        <w:t xml:space="preserve"> between 2008 and 2013. 139 This is an excellent example of </w:t>
      </w:r>
      <w:proofErr w:type="gramStart"/>
      <w:r w:rsidRPr="00A656F6">
        <w:rPr>
          <w:rFonts w:ascii="Times New Roman" w:eastAsia="Calibri" w:hAnsi="Times New Roman" w:cs="Times New Roman"/>
          <w:b/>
          <w:iCs/>
          <w:u w:val="single"/>
          <w:bdr w:val="single" w:sz="8" w:space="0" w:color="auto"/>
          <w14:ligatures w14:val="standardContextual"/>
        </w:rPr>
        <w:t>codetermination</w:t>
      </w:r>
      <w:proofErr w:type="gramEnd"/>
      <w:r w:rsidRPr="00A656F6">
        <w:rPr>
          <w:rFonts w:ascii="Times New Roman" w:eastAsia="Calibri" w:hAnsi="Times New Roman" w:cs="Times New Roman"/>
          <w:u w:val="single"/>
          <w14:ligatures w14:val="standardContextual"/>
        </w:rPr>
        <w:t xml:space="preserve"> helping </w:t>
      </w:r>
      <w:r w:rsidRPr="00A656F6">
        <w:rPr>
          <w:rFonts w:ascii="Times New Roman" w:eastAsia="Calibri" w:hAnsi="Times New Roman" w:cs="Times New Roman"/>
          <w:highlight w:val="cyan"/>
          <w:u w:val="single"/>
          <w14:ligatures w14:val="standardContextual"/>
        </w:rPr>
        <w:t xml:space="preserve">companies put </w:t>
      </w:r>
      <w:r w:rsidRPr="00A656F6">
        <w:rPr>
          <w:rFonts w:ascii="Times New Roman" w:eastAsia="Calibri" w:hAnsi="Times New Roman" w:cs="Times New Roman"/>
          <w:b/>
          <w:iCs/>
          <w:highlight w:val="cyan"/>
          <w:u w:val="single"/>
          <w:bdr w:val="single" w:sz="8" w:space="0" w:color="auto"/>
          <w14:ligatures w14:val="standardContextual"/>
        </w:rPr>
        <w:t>long-term investments</w:t>
      </w:r>
      <w:r w:rsidRPr="00A656F6">
        <w:rPr>
          <w:rFonts w:ascii="Times New Roman" w:eastAsia="Calibri" w:hAnsi="Times New Roman" w:cs="Times New Roman"/>
          <w:u w:val="single"/>
          <w14:ligatures w14:val="standardContextual"/>
        </w:rPr>
        <w:t xml:space="preserve"> </w:t>
      </w:r>
      <w:r w:rsidRPr="00A656F6">
        <w:rPr>
          <w:rFonts w:ascii="Times New Roman" w:eastAsia="Calibri" w:hAnsi="Times New Roman" w:cs="Times New Roman"/>
          <w:highlight w:val="cyan"/>
          <w:u w:val="single"/>
          <w14:ligatures w14:val="standardContextual"/>
        </w:rPr>
        <w:t>into action</w:t>
      </w:r>
      <w:r w:rsidRPr="00A656F6">
        <w:rPr>
          <w:rFonts w:ascii="Times New Roman" w:eastAsia="Calibri" w:hAnsi="Times New Roman" w:cs="Times New Roman"/>
          <w:u w:val="single"/>
          <w14:ligatures w14:val="standardContextual"/>
        </w:rPr>
        <w:t xml:space="preserve"> that </w:t>
      </w:r>
      <w:r w:rsidRPr="00A656F6">
        <w:rPr>
          <w:rFonts w:ascii="Times New Roman" w:eastAsia="Calibri" w:hAnsi="Times New Roman" w:cs="Times New Roman"/>
          <w:highlight w:val="cyan"/>
          <w:u w:val="single"/>
          <w14:ligatures w14:val="standardContextual"/>
        </w:rPr>
        <w:t>they might not have</w:t>
      </w:r>
      <w:r w:rsidRPr="00A656F6">
        <w:rPr>
          <w:rFonts w:ascii="Times New Roman" w:eastAsia="Calibri" w:hAnsi="Times New Roman" w:cs="Times New Roman"/>
          <w:u w:val="single"/>
          <w14:ligatures w14:val="standardContextual"/>
        </w:rPr>
        <w:t xml:space="preserve"> </w:t>
      </w:r>
      <w:r w:rsidRPr="00A656F6">
        <w:rPr>
          <w:rFonts w:ascii="Times New Roman" w:eastAsia="Calibri" w:hAnsi="Times New Roman" w:cs="Times New Roman"/>
          <w:highlight w:val="cyan"/>
          <w:u w:val="single"/>
          <w14:ligatures w14:val="standardContextual"/>
        </w:rPr>
        <w:t>if</w:t>
      </w:r>
      <w:r w:rsidRPr="00A656F6">
        <w:rPr>
          <w:rFonts w:ascii="Times New Roman" w:eastAsia="Calibri" w:hAnsi="Times New Roman" w:cs="Times New Roman"/>
          <w:u w:val="single"/>
          <w14:ligatures w14:val="standardContextual"/>
        </w:rPr>
        <w:t xml:space="preserve"> they were </w:t>
      </w:r>
      <w:r w:rsidRPr="00A656F6">
        <w:rPr>
          <w:rFonts w:ascii="Times New Roman" w:eastAsia="Calibri" w:hAnsi="Times New Roman" w:cs="Times New Roman"/>
          <w:highlight w:val="cyan"/>
          <w:u w:val="single"/>
          <w14:ligatures w14:val="standardContextual"/>
        </w:rPr>
        <w:t xml:space="preserve">only run with </w:t>
      </w:r>
      <w:r w:rsidRPr="00A656F6">
        <w:rPr>
          <w:rFonts w:ascii="Times New Roman" w:eastAsia="Calibri" w:hAnsi="Times New Roman" w:cs="Times New Roman"/>
          <w:b/>
          <w:iCs/>
          <w:highlight w:val="cyan"/>
          <w:u w:val="single"/>
          <w:bdr w:val="single" w:sz="8" w:space="0" w:color="auto"/>
          <w14:ligatures w14:val="standardContextual"/>
        </w:rPr>
        <w:t>short-term shareholder profits</w:t>
      </w:r>
      <w:r w:rsidRPr="00A656F6">
        <w:rPr>
          <w:rFonts w:ascii="Times New Roman" w:eastAsia="Calibri" w:hAnsi="Times New Roman" w:cs="Times New Roman"/>
          <w:u w:val="single"/>
          <w14:ligatures w14:val="standardContextual"/>
        </w:rPr>
        <w:t xml:space="preserve"> in mind</w:t>
      </w:r>
      <w:r w:rsidRPr="00A656F6">
        <w:rPr>
          <w:rFonts w:ascii="Times New Roman" w:eastAsia="Calibri" w:hAnsi="Times New Roman" w:cs="Times New Roman"/>
          <w:sz w:val="16"/>
          <w14:ligatures w14:val="standardContextual"/>
        </w:rPr>
        <w:t xml:space="preserve">. </w:t>
      </w:r>
    </w:p>
    <w:p w14:paraId="12508447"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From a broad, company-wide perspective, </w:t>
      </w:r>
      <w:proofErr w:type="gramStart"/>
      <w:r w:rsidRPr="00A656F6">
        <w:rPr>
          <w:rFonts w:ascii="Times New Roman" w:eastAsia="Calibri" w:hAnsi="Times New Roman" w:cs="Times New Roman"/>
          <w:u w:val="single"/>
          <w14:ligatures w14:val="standardContextual"/>
        </w:rPr>
        <w:t>codetermination</w:t>
      </w:r>
      <w:proofErr w:type="gramEnd"/>
      <w:r w:rsidRPr="00A656F6">
        <w:rPr>
          <w:rFonts w:ascii="Times New Roman" w:eastAsia="Calibri" w:hAnsi="Times New Roman" w:cs="Times New Roman"/>
          <w:u w:val="single"/>
          <w14:ligatures w14:val="standardContextual"/>
        </w:rPr>
        <w:t xml:space="preserve"> can lead to more sustainable decision-making that creates better jobs for workers and long-term returns for companies</w:t>
      </w:r>
      <w:r w:rsidRPr="00A656F6">
        <w:rPr>
          <w:rFonts w:ascii="Times New Roman" w:eastAsia="Calibri" w:hAnsi="Times New Roman" w:cs="Times New Roman"/>
          <w:sz w:val="16"/>
          <w14:ligatures w14:val="standardContextual"/>
        </w:rPr>
        <w:t xml:space="preserve">. This doesn’t necessarily remedy the ills that diminished unions in the U.S. have plagued workers with. There needs to be specific evidence that workers will see substantive change under codetermination. </w:t>
      </w:r>
    </w:p>
    <w:p w14:paraId="35EF657F"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A 2017 study on median </w:t>
      </w:r>
      <w:r w:rsidRPr="00A656F6">
        <w:rPr>
          <w:rFonts w:ascii="Times New Roman" w:eastAsia="Calibri" w:hAnsi="Times New Roman" w:cs="Times New Roman"/>
          <w:highlight w:val="cyan"/>
          <w:u w:val="single"/>
          <w14:ligatures w14:val="standardContextual"/>
        </w:rPr>
        <w:t>annual compensation growth</w:t>
      </w:r>
      <w:r w:rsidRPr="00A656F6">
        <w:rPr>
          <w:rFonts w:ascii="Times New Roman" w:eastAsia="Calibri" w:hAnsi="Times New Roman" w:cs="Times New Roman"/>
          <w:sz w:val="16"/>
          <w14:ligatures w14:val="standardContextual"/>
        </w:rPr>
        <w:t xml:space="preserve"> across OECD countries can shed some light on this. 140 </w:t>
      </w:r>
      <w:r w:rsidRPr="00A656F6">
        <w:rPr>
          <w:rFonts w:ascii="Times New Roman" w:eastAsia="Calibri" w:hAnsi="Times New Roman" w:cs="Times New Roman"/>
          <w:u w:val="single"/>
          <w14:ligatures w14:val="standardContextual"/>
        </w:rPr>
        <w:t>From 1995 to 2013</w:t>
      </w:r>
      <w:r w:rsidRPr="00A656F6">
        <w:rPr>
          <w:rFonts w:ascii="Times New Roman" w:eastAsia="Calibri" w:hAnsi="Times New Roman" w:cs="Times New Roman"/>
          <w:sz w:val="16"/>
          <w14:ligatures w14:val="standardContextual"/>
        </w:rPr>
        <w:t xml:space="preserve">, </w:t>
      </w:r>
      <w:r w:rsidRPr="00A656F6">
        <w:rPr>
          <w:rFonts w:ascii="Times New Roman" w:eastAsia="Calibri" w:hAnsi="Times New Roman" w:cs="Times New Roman"/>
          <w:u w:val="single"/>
          <w14:ligatures w14:val="standardContextual"/>
        </w:rPr>
        <w:t xml:space="preserve">every major European codetermination country </w:t>
      </w:r>
      <w:r w:rsidRPr="00A656F6">
        <w:rPr>
          <w:rFonts w:ascii="Times New Roman" w:eastAsia="Calibri" w:hAnsi="Times New Roman" w:cs="Times New Roman"/>
          <w:highlight w:val="cyan"/>
          <w:u w:val="single"/>
          <w14:ligatures w14:val="standardContextual"/>
        </w:rPr>
        <w:t>significantly outpaced the U.S</w:t>
      </w:r>
      <w:r w:rsidRPr="00A656F6">
        <w:rPr>
          <w:rFonts w:ascii="Times New Roman" w:eastAsia="Calibri" w:hAnsi="Times New Roman" w:cs="Times New Roman"/>
          <w:sz w:val="16"/>
          <w14:ligatures w14:val="standardContextual"/>
        </w:rPr>
        <w:t xml:space="preserve">. in this metric, </w:t>
      </w:r>
      <w:r w:rsidRPr="00A656F6">
        <w:rPr>
          <w:rFonts w:ascii="Times New Roman" w:eastAsia="Calibri" w:hAnsi="Times New Roman" w:cs="Times New Roman"/>
          <w:u w:val="single"/>
          <w14:ligatures w14:val="standardContextual"/>
        </w:rPr>
        <w:t xml:space="preserve">ranging from Germany almost doubling the U.S. to Sweden </w:t>
      </w:r>
      <w:r w:rsidRPr="00A656F6">
        <w:rPr>
          <w:rFonts w:ascii="Times New Roman" w:eastAsia="Calibri" w:hAnsi="Times New Roman" w:cs="Times New Roman"/>
          <w:b/>
          <w:iCs/>
          <w:u w:val="single"/>
          <w:bdr w:val="single" w:sz="8" w:space="0" w:color="auto"/>
          <w14:ligatures w14:val="standardContextual"/>
        </w:rPr>
        <w:t>outpacing</w:t>
      </w:r>
      <w:r w:rsidRPr="00A656F6">
        <w:rPr>
          <w:rFonts w:ascii="Times New Roman" w:eastAsia="Calibri" w:hAnsi="Times New Roman" w:cs="Times New Roman"/>
          <w:u w:val="single"/>
          <w14:ligatures w14:val="standardContextual"/>
        </w:rPr>
        <w:t xml:space="preserve"> the U.S. </w:t>
      </w:r>
      <w:r w:rsidRPr="00A656F6">
        <w:rPr>
          <w:rFonts w:ascii="Times New Roman" w:eastAsia="Calibri" w:hAnsi="Times New Roman" w:cs="Times New Roman"/>
          <w:b/>
          <w:iCs/>
          <w:u w:val="single"/>
          <w:bdr w:val="single" w:sz="8" w:space="0" w:color="auto"/>
          <w14:ligatures w14:val="standardContextual"/>
        </w:rPr>
        <w:t>ten-fold</w:t>
      </w:r>
      <w:r w:rsidRPr="00A656F6">
        <w:rPr>
          <w:rFonts w:ascii="Times New Roman" w:eastAsia="Calibri" w:hAnsi="Times New Roman" w:cs="Times New Roman"/>
          <w:sz w:val="16"/>
          <w14:ligatures w14:val="standardContextual"/>
        </w:rPr>
        <w:t xml:space="preserve">. 141 As a percentage of productivity growth, each of these countries, once again, far outpace the U.S. over the same time. 142 This percentage difference is especially significant because productivity far outpacing hourly wage growth is one of the key indicators of how labor has been squeezed since the 1980s. </w:t>
      </w:r>
    </w:p>
    <w:p w14:paraId="3C157A7A"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Furthermore, the </w:t>
      </w:r>
      <w:r w:rsidRPr="00A656F6">
        <w:rPr>
          <w:rFonts w:ascii="Times New Roman" w:eastAsia="Calibri" w:hAnsi="Times New Roman" w:cs="Times New Roman"/>
          <w:highlight w:val="cyan"/>
          <w:u w:val="single"/>
          <w14:ligatures w14:val="standardContextual"/>
        </w:rPr>
        <w:t xml:space="preserve">U.S.’s </w:t>
      </w:r>
      <w:r w:rsidRPr="00A656F6">
        <w:rPr>
          <w:rFonts w:ascii="Times New Roman" w:eastAsia="Calibri" w:hAnsi="Times New Roman" w:cs="Times New Roman"/>
          <w:b/>
          <w:iCs/>
          <w:highlight w:val="cyan"/>
          <w:u w:val="single"/>
          <w:bdr w:val="single" w:sz="8" w:space="0" w:color="auto"/>
          <w14:ligatures w14:val="standardContextual"/>
        </w:rPr>
        <w:t>Gini coefficient</w:t>
      </w:r>
      <w:r w:rsidRPr="00A656F6">
        <w:rPr>
          <w:rFonts w:ascii="Times New Roman" w:eastAsia="Calibri" w:hAnsi="Times New Roman" w:cs="Times New Roman"/>
          <w:sz w:val="16"/>
          <w14:ligatures w14:val="standardContextual"/>
        </w:rPr>
        <w:t xml:space="preserve">, which is a measurement of a country’s inequality on a scale of zero (perfect equality) to 1 (perfect inequality), </w:t>
      </w:r>
      <w:r w:rsidRPr="00A656F6">
        <w:rPr>
          <w:rFonts w:ascii="Times New Roman" w:eastAsia="Calibri" w:hAnsi="Times New Roman" w:cs="Times New Roman"/>
          <w:highlight w:val="cyan"/>
          <w:u w:val="single"/>
          <w14:ligatures w14:val="standardContextual"/>
        </w:rPr>
        <w:t xml:space="preserve">is </w:t>
      </w:r>
      <w:r w:rsidRPr="00A656F6">
        <w:rPr>
          <w:rFonts w:ascii="Times New Roman" w:eastAsia="Calibri" w:hAnsi="Times New Roman" w:cs="Times New Roman"/>
          <w:b/>
          <w:iCs/>
          <w:highlight w:val="cyan"/>
          <w:u w:val="single"/>
          <w:bdr w:val="single" w:sz="8" w:space="0" w:color="auto"/>
          <w14:ligatures w14:val="standardContextual"/>
        </w:rPr>
        <w:t>significantly higher</w:t>
      </w:r>
      <w:r w:rsidRPr="00A656F6">
        <w:rPr>
          <w:rFonts w:ascii="Times New Roman" w:eastAsia="Calibri" w:hAnsi="Times New Roman" w:cs="Times New Roman"/>
          <w:u w:val="single"/>
          <w14:ligatures w14:val="standardContextual"/>
        </w:rPr>
        <w:t xml:space="preserve"> than the codetermination countries</w:t>
      </w:r>
      <w:r w:rsidRPr="00A656F6">
        <w:rPr>
          <w:rFonts w:ascii="Times New Roman" w:eastAsia="Calibri" w:hAnsi="Times New Roman" w:cs="Times New Roman"/>
          <w:sz w:val="16"/>
          <w14:ligatures w14:val="standardContextual"/>
        </w:rPr>
        <w:t xml:space="preserve">. 143 A 2018 OECD economic survey showed that the U.S. had a Gini coefficient of almost .38—putting it near the bottom of the list with Turkey, Chile, and Mexico. 144 Meanwhile, </w:t>
      </w:r>
      <w:proofErr w:type="gramStart"/>
      <w:r w:rsidRPr="00A656F6">
        <w:rPr>
          <w:rFonts w:ascii="Times New Roman" w:eastAsia="Calibri" w:hAnsi="Times New Roman" w:cs="Times New Roman"/>
          <w:sz w:val="16"/>
          <w14:ligatures w14:val="standardContextual"/>
        </w:rPr>
        <w:t>the majority of</w:t>
      </w:r>
      <w:proofErr w:type="gramEnd"/>
      <w:r w:rsidRPr="00A656F6">
        <w:rPr>
          <w:rFonts w:ascii="Times New Roman" w:eastAsia="Calibri" w:hAnsi="Times New Roman" w:cs="Times New Roman"/>
          <w:sz w:val="16"/>
          <w14:ligatures w14:val="standardContextual"/>
        </w:rPr>
        <w:t xml:space="preserve"> the codetermination countries were below .30. 145 </w:t>
      </w:r>
    </w:p>
    <w:p w14:paraId="1F085CC9"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Moreover, a 2016 World Bank study found that the U.S. possesses about 10% less of a middle class than the codetermination countries. 146 Further, according to a 2006 meta-analysis, the U.S. has a significantly higher intergenerational earnings elasticity than some of the codetermination countries. 147 This means that </w:t>
      </w:r>
      <w:r w:rsidRPr="00A656F6">
        <w:rPr>
          <w:rFonts w:ascii="Times New Roman" w:eastAsia="Calibri" w:hAnsi="Times New Roman" w:cs="Times New Roman"/>
          <w:u w:val="single"/>
          <w14:ligatures w14:val="standardContextual"/>
        </w:rPr>
        <w:t>earnings are more persistent across generations</w:t>
      </w:r>
      <w:r w:rsidRPr="00A656F6">
        <w:rPr>
          <w:rFonts w:ascii="Times New Roman" w:eastAsia="Calibri" w:hAnsi="Times New Roman" w:cs="Times New Roman"/>
          <w:sz w:val="16"/>
          <w14:ligatures w14:val="standardContextual"/>
        </w:rPr>
        <w:t xml:space="preserve"> or, in other words, </w:t>
      </w:r>
      <w:r w:rsidRPr="00A656F6">
        <w:rPr>
          <w:rFonts w:ascii="Times New Roman" w:eastAsia="Calibri" w:hAnsi="Times New Roman" w:cs="Times New Roman"/>
          <w:u w:val="single"/>
          <w14:ligatures w14:val="standardContextual"/>
        </w:rPr>
        <w:t>the U.S. has lower social mobility</w:t>
      </w:r>
      <w:r w:rsidRPr="00A656F6">
        <w:rPr>
          <w:rFonts w:ascii="Times New Roman" w:eastAsia="Calibri" w:hAnsi="Times New Roman" w:cs="Times New Roman"/>
          <w:sz w:val="16"/>
          <w14:ligatures w14:val="standardContextual"/>
        </w:rPr>
        <w:t xml:space="preserve"> than Germany, Sweden, Denmark, and other codetermination countries. 148 These </w:t>
      </w:r>
      <w:r w:rsidRPr="00A656F6">
        <w:rPr>
          <w:rFonts w:ascii="Times New Roman" w:eastAsia="Calibri" w:hAnsi="Times New Roman" w:cs="Times New Roman"/>
          <w:u w:val="single"/>
          <w14:ligatures w14:val="standardContextual"/>
        </w:rPr>
        <w:t>statistics</w:t>
      </w:r>
      <w:r w:rsidRPr="00A656F6">
        <w:rPr>
          <w:rFonts w:ascii="Times New Roman" w:eastAsia="Calibri" w:hAnsi="Times New Roman" w:cs="Times New Roman"/>
          <w:sz w:val="16"/>
          <w14:ligatures w14:val="standardContextual"/>
        </w:rPr>
        <w:t xml:space="preserve"> speak </w:t>
      </w:r>
      <w:r w:rsidRPr="00A656F6">
        <w:rPr>
          <w:rFonts w:ascii="Times New Roman" w:eastAsia="Calibri" w:hAnsi="Times New Roman" w:cs="Times New Roman"/>
          <w:u w:val="single"/>
          <w14:ligatures w14:val="standardContextual"/>
        </w:rPr>
        <w:t>directly to the sharp increase in inequality the U.S. has experienced since the suppression of unions</w:t>
      </w:r>
      <w:r w:rsidRPr="00A656F6">
        <w:rPr>
          <w:rFonts w:ascii="Times New Roman" w:eastAsia="Calibri" w:hAnsi="Times New Roman" w:cs="Times New Roman"/>
          <w:sz w:val="16"/>
          <w14:ligatures w14:val="standardContextual"/>
        </w:rPr>
        <w:t xml:space="preserve">, and how </w:t>
      </w:r>
      <w:r w:rsidRPr="00A656F6">
        <w:rPr>
          <w:rFonts w:ascii="Times New Roman" w:eastAsia="Calibri" w:hAnsi="Times New Roman" w:cs="Times New Roman"/>
          <w:u w:val="single"/>
          <w14:ligatures w14:val="standardContextual"/>
        </w:rPr>
        <w:t>this</w:t>
      </w:r>
      <w:r w:rsidRPr="00A656F6">
        <w:rPr>
          <w:rFonts w:ascii="Times New Roman" w:eastAsia="Calibri" w:hAnsi="Times New Roman" w:cs="Times New Roman"/>
          <w:sz w:val="16"/>
          <w14:ligatures w14:val="standardContextual"/>
        </w:rPr>
        <w:t xml:space="preserve"> simply </w:t>
      </w:r>
      <w:r w:rsidRPr="00A656F6">
        <w:rPr>
          <w:rFonts w:ascii="Times New Roman" w:eastAsia="Calibri" w:hAnsi="Times New Roman" w:cs="Times New Roman"/>
          <w:u w:val="single"/>
          <w14:ligatures w14:val="standardContextual"/>
        </w:rPr>
        <w:t>has not been the reality for codetermination countries.</w:t>
      </w:r>
      <w:r w:rsidRPr="00A656F6">
        <w:rPr>
          <w:rFonts w:ascii="Times New Roman" w:eastAsia="Calibri" w:hAnsi="Times New Roman" w:cs="Times New Roman"/>
          <w:sz w:val="16"/>
          <w14:ligatures w14:val="standardContextual"/>
        </w:rPr>
        <w:t>149</w:t>
      </w:r>
    </w:p>
    <w:p w14:paraId="1EDC42EB" w14:textId="77777777" w:rsidR="00A656F6" w:rsidRPr="00A656F6" w:rsidRDefault="00A656F6" w:rsidP="00A656F6">
      <w:pPr>
        <w:spacing w:after="0" w:line="240" w:lineRule="auto"/>
        <w:rPr>
          <w:rFonts w:ascii="Times New Roman" w:eastAsia="Calibri" w:hAnsi="Times New Roman" w:cs="Times New Roman"/>
          <w:u w:val="single"/>
          <w14:ligatures w14:val="standardContextual"/>
        </w:rPr>
      </w:pPr>
      <w:r w:rsidRPr="00A656F6">
        <w:rPr>
          <w:rFonts w:ascii="Times New Roman" w:eastAsia="Calibri" w:hAnsi="Times New Roman" w:cs="Times New Roman"/>
          <w:sz w:val="16"/>
          <w14:ligatures w14:val="standardContextual"/>
        </w:rPr>
        <w:t xml:space="preserve">Most of the studies on the impacts of codetermination focus on the companies themselves rather than the workers. A recent study published in the Journal of Law and Political Economy investigated the impact of both company level and workplace level codetermination in a handful of European countries though.150 It concluded that </w:t>
      </w:r>
      <w:r w:rsidRPr="00A656F6">
        <w:rPr>
          <w:rFonts w:ascii="Times New Roman" w:eastAsia="Calibri" w:hAnsi="Times New Roman" w:cs="Times New Roman"/>
          <w:u w:val="single"/>
          <w14:ligatures w14:val="standardContextual"/>
        </w:rPr>
        <w:t xml:space="preserve">even though most codetermination systems only afford workers a minority of seats on the board, </w:t>
      </w:r>
      <w:r w:rsidRPr="00A656F6">
        <w:rPr>
          <w:rFonts w:ascii="Times New Roman" w:eastAsia="Calibri" w:hAnsi="Times New Roman" w:cs="Times New Roman"/>
          <w:highlight w:val="cyan"/>
          <w:u w:val="single"/>
          <w14:ligatures w14:val="standardContextual"/>
        </w:rPr>
        <w:t>there are</w:t>
      </w:r>
      <w:r w:rsidRPr="00A656F6">
        <w:rPr>
          <w:rFonts w:ascii="Times New Roman" w:eastAsia="Calibri" w:hAnsi="Times New Roman" w:cs="Times New Roman"/>
          <w:u w:val="single"/>
          <w14:ligatures w14:val="standardContextual"/>
        </w:rPr>
        <w:t xml:space="preserve"> still</w:t>
      </w:r>
      <w:r w:rsidRPr="00A656F6">
        <w:rPr>
          <w:rFonts w:ascii="Times New Roman" w:eastAsia="Calibri" w:hAnsi="Times New Roman" w:cs="Times New Roman"/>
          <w:sz w:val="16"/>
          <w14:ligatures w14:val="standardContextual"/>
        </w:rPr>
        <w:t xml:space="preserve"> small </w:t>
      </w:r>
      <w:r w:rsidRPr="00A656F6">
        <w:rPr>
          <w:rFonts w:ascii="Times New Roman" w:eastAsia="Calibri" w:hAnsi="Times New Roman" w:cs="Times New Roman"/>
          <w:b/>
          <w:iCs/>
          <w:highlight w:val="cyan"/>
          <w:u w:val="single"/>
          <w:bdr w:val="single" w:sz="8" w:space="0" w:color="auto"/>
          <w14:ligatures w14:val="standardContextual"/>
        </w:rPr>
        <w:t>positive impacts</w:t>
      </w:r>
      <w:r w:rsidRPr="00A656F6">
        <w:rPr>
          <w:rFonts w:ascii="Times New Roman" w:eastAsia="Calibri" w:hAnsi="Times New Roman" w:cs="Times New Roman"/>
          <w:highlight w:val="cyan"/>
          <w:u w:val="single"/>
          <w14:ligatures w14:val="standardContextual"/>
        </w:rPr>
        <w:t xml:space="preserve"> on </w:t>
      </w:r>
      <w:r w:rsidRPr="00A656F6">
        <w:rPr>
          <w:rFonts w:ascii="Times New Roman" w:eastAsia="Calibri" w:hAnsi="Times New Roman" w:cs="Times New Roman"/>
          <w:b/>
          <w:iCs/>
          <w:highlight w:val="cyan"/>
          <w:u w:val="single"/>
          <w:bdr w:val="single" w:sz="8" w:space="0" w:color="auto"/>
          <w14:ligatures w14:val="standardContextual"/>
        </w:rPr>
        <w:t>wage levels</w:t>
      </w:r>
      <w:r w:rsidRPr="00A656F6">
        <w:rPr>
          <w:rFonts w:ascii="Times New Roman" w:eastAsia="Calibri" w:hAnsi="Times New Roman" w:cs="Times New Roman"/>
          <w:highlight w:val="cyan"/>
          <w:u w:val="single"/>
          <w14:ligatures w14:val="standardContextual"/>
        </w:rPr>
        <w:t xml:space="preserve"> and</w:t>
      </w:r>
      <w:r w:rsidRPr="00A656F6">
        <w:rPr>
          <w:rFonts w:ascii="Times New Roman" w:eastAsia="Calibri" w:hAnsi="Times New Roman" w:cs="Times New Roman"/>
          <w:u w:val="single"/>
          <w14:ligatures w14:val="standardContextual"/>
        </w:rPr>
        <w:t xml:space="preserve"> subjective </w:t>
      </w:r>
      <w:r w:rsidRPr="00A656F6">
        <w:rPr>
          <w:rFonts w:ascii="Times New Roman" w:eastAsia="Calibri" w:hAnsi="Times New Roman" w:cs="Times New Roman"/>
          <w:b/>
          <w:iCs/>
          <w:highlight w:val="cyan"/>
          <w:u w:val="single"/>
          <w:bdr w:val="single" w:sz="8" w:space="0" w:color="auto"/>
          <w14:ligatures w14:val="standardContextual"/>
        </w:rPr>
        <w:t>job quality</w:t>
      </w:r>
      <w:r w:rsidRPr="00A656F6">
        <w:rPr>
          <w:rFonts w:ascii="Times New Roman" w:eastAsia="Calibri" w:hAnsi="Times New Roman" w:cs="Times New Roman"/>
          <w:sz w:val="16"/>
          <w14:ligatures w14:val="standardContextual"/>
        </w:rPr>
        <w:t xml:space="preserve">.151 It is important to note, however, that each of the codetermination countries also have comparatively robust union frameworks compared to the U.S.152 The synergy and cooperative culture this has created over time can negatively affect this data, as these countries already have strong institutions empowering workers, with or without codetermination.153 While the benefits workers reap from codetermination in Europe may be marginal, 154 </w:t>
      </w:r>
      <w:r w:rsidRPr="00A656F6">
        <w:rPr>
          <w:rFonts w:ascii="Times New Roman" w:eastAsia="Calibri" w:hAnsi="Times New Roman" w:cs="Times New Roman"/>
          <w:u w:val="single"/>
          <w14:ligatures w14:val="standardContextual"/>
        </w:rPr>
        <w:t xml:space="preserve">the </w:t>
      </w:r>
      <w:r w:rsidRPr="00A656F6">
        <w:rPr>
          <w:rFonts w:ascii="Times New Roman" w:eastAsia="Calibri" w:hAnsi="Times New Roman" w:cs="Times New Roman"/>
          <w:b/>
          <w:iCs/>
          <w:highlight w:val="cyan"/>
          <w:u w:val="single"/>
          <w:bdr w:val="single" w:sz="8" w:space="0" w:color="auto"/>
          <w14:ligatures w14:val="standardContextual"/>
        </w:rPr>
        <w:t>benefits</w:t>
      </w:r>
      <w:r w:rsidRPr="00A656F6">
        <w:rPr>
          <w:rFonts w:ascii="Times New Roman" w:eastAsia="Calibri" w:hAnsi="Times New Roman" w:cs="Times New Roman"/>
          <w:highlight w:val="cyan"/>
          <w:u w:val="single"/>
          <w14:ligatures w14:val="standardContextual"/>
        </w:rPr>
        <w:t xml:space="preserve"> in the U.S. could be </w:t>
      </w:r>
      <w:r w:rsidRPr="00A656F6">
        <w:rPr>
          <w:rFonts w:ascii="Times New Roman" w:eastAsia="Calibri" w:hAnsi="Times New Roman" w:cs="Times New Roman"/>
          <w:b/>
          <w:iCs/>
          <w:highlight w:val="cyan"/>
          <w:u w:val="single"/>
          <w:bdr w:val="single" w:sz="8" w:space="0" w:color="auto"/>
          <w14:ligatures w14:val="standardContextual"/>
        </w:rPr>
        <w:t>substantially greater</w:t>
      </w:r>
      <w:r w:rsidRPr="00A656F6">
        <w:rPr>
          <w:rFonts w:ascii="Times New Roman" w:eastAsia="Calibri" w:hAnsi="Times New Roman" w:cs="Times New Roman"/>
          <w:u w:val="single"/>
          <w14:ligatures w14:val="standardContextual"/>
        </w:rPr>
        <w:t xml:space="preserve"> since workers are </w:t>
      </w:r>
      <w:r w:rsidRPr="00A656F6">
        <w:rPr>
          <w:rFonts w:ascii="Times New Roman" w:eastAsia="Calibri" w:hAnsi="Times New Roman" w:cs="Times New Roman"/>
          <w:highlight w:val="cyan"/>
          <w:u w:val="single"/>
          <w14:ligatures w14:val="standardContextual"/>
        </w:rPr>
        <w:t xml:space="preserve">starting in a situation of greater </w:t>
      </w:r>
      <w:r w:rsidRPr="00A656F6">
        <w:rPr>
          <w:rFonts w:ascii="Times New Roman" w:eastAsia="Calibri" w:hAnsi="Times New Roman" w:cs="Times New Roman"/>
          <w:b/>
          <w:iCs/>
          <w:highlight w:val="cyan"/>
          <w:u w:val="single"/>
          <w:bdr w:val="single" w:sz="8" w:space="0" w:color="auto"/>
          <w14:ligatures w14:val="standardContextual"/>
        </w:rPr>
        <w:t>power imbalance</w:t>
      </w:r>
      <w:r w:rsidRPr="00A656F6">
        <w:rPr>
          <w:rFonts w:ascii="Times New Roman" w:eastAsia="Calibri" w:hAnsi="Times New Roman" w:cs="Times New Roman"/>
          <w:u w:val="single"/>
          <w14:ligatures w14:val="standardContextual"/>
        </w:rPr>
        <w:t xml:space="preserve"> with their employers.</w:t>
      </w:r>
    </w:p>
    <w:p w14:paraId="02FFF82F" w14:textId="77777777" w:rsidR="00A656F6" w:rsidRPr="00A656F6" w:rsidRDefault="00A656F6" w:rsidP="00A656F6">
      <w:pPr>
        <w:spacing w:after="0" w:line="240" w:lineRule="auto"/>
        <w:rPr>
          <w:rFonts w:ascii="Times New Roman" w:eastAsia="Calibri" w:hAnsi="Times New Roman" w:cs="Times New Roman"/>
          <w:sz w:val="16"/>
          <w14:ligatures w14:val="standardContextual"/>
        </w:rPr>
      </w:pPr>
      <w:r w:rsidRPr="00A656F6">
        <w:rPr>
          <w:rFonts w:ascii="Times New Roman" w:eastAsia="Calibri" w:hAnsi="Times New Roman" w:cs="Times New Roman"/>
          <w:sz w:val="16"/>
          <w14:ligatures w14:val="standardContextual"/>
        </w:rPr>
        <w:t xml:space="preserve">An example of a synergistic effect can be seen in California with its recently passed Assembly Bill 1228.155 The bill allowed a council of </w:t>
      </w:r>
      <w:proofErr w:type="spellStart"/>
      <w:r w:rsidRPr="00A656F6">
        <w:rPr>
          <w:rFonts w:ascii="Times New Roman" w:eastAsia="Calibri" w:hAnsi="Times New Roman" w:cs="Times New Roman"/>
          <w:sz w:val="16"/>
          <w14:ligatures w14:val="standardContextual"/>
        </w:rPr>
        <w:t>fastfood</w:t>
      </w:r>
      <w:proofErr w:type="spellEnd"/>
      <w:r w:rsidRPr="00A656F6">
        <w:rPr>
          <w:rFonts w:ascii="Times New Roman" w:eastAsia="Calibri" w:hAnsi="Times New Roman" w:cs="Times New Roman"/>
          <w:sz w:val="16"/>
          <w14:ligatures w14:val="standardContextual"/>
        </w:rPr>
        <w:t xml:space="preserve"> employees, employers, and government officials to negotiate up to a $22 per hour minimum wage. 156 Although the bill did not set up a traditional codetermination scheme like that used in Germany, the council bears enough resemblance in its composition and function to provide a good comparison. It operated outside of unions, with equal worker and employer representation, and came to a useful compromise on an issue where worker voices have long been suppressed.157 This looks very similar to the </w:t>
      </w:r>
      <w:r w:rsidRPr="00A656F6">
        <w:rPr>
          <w:rFonts w:ascii="Times New Roman" w:eastAsia="Calibri" w:hAnsi="Times New Roman" w:cs="Times New Roman"/>
          <w:b/>
          <w:iCs/>
          <w:u w:val="single"/>
          <w:bdr w:val="single" w:sz="8" w:space="0" w:color="auto"/>
          <w14:ligatures w14:val="standardContextual"/>
        </w:rPr>
        <w:t>federally mandated</w:t>
      </w:r>
      <w:r w:rsidRPr="00A656F6">
        <w:rPr>
          <w:rFonts w:ascii="Times New Roman" w:eastAsia="Calibri" w:hAnsi="Times New Roman" w:cs="Times New Roman"/>
          <w:u w:val="single"/>
          <w14:ligatures w14:val="standardContextual"/>
        </w:rPr>
        <w:t xml:space="preserve"> codetermination scheme</w:t>
      </w:r>
      <w:r w:rsidRPr="00A656F6">
        <w:rPr>
          <w:rFonts w:ascii="Times New Roman" w:eastAsia="Calibri" w:hAnsi="Times New Roman" w:cs="Times New Roman"/>
          <w:sz w:val="16"/>
          <w14:ligatures w14:val="standardContextual"/>
        </w:rPr>
        <w:t xml:space="preserve"> with equal representation and the power to discuss all company and workplace issues that unions no longer have the strength to bargain over. This one bill, in one state, affecting one industry created sweeping change for thousands of workers – imagine what it could do at the federal level when all companies are held to this standard.</w:t>
      </w:r>
    </w:p>
    <w:p w14:paraId="30E0C924" w14:textId="77777777" w:rsidR="00A656F6" w:rsidRPr="00A656F6" w:rsidRDefault="00A656F6" w:rsidP="00A656F6">
      <w:pPr>
        <w:spacing w:after="0" w:line="240" w:lineRule="auto"/>
        <w:rPr>
          <w:rFonts w:ascii="Times New Roman" w:eastAsia="Aptos" w:hAnsi="Times New Roman" w:cs="Times New Roman"/>
          <w:sz w:val="16"/>
        </w:rPr>
      </w:pPr>
    </w:p>
    <w:p w14:paraId="3A91280C"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proofErr w:type="gramStart"/>
      <w:r w:rsidRPr="00A656F6">
        <w:rPr>
          <w:rFonts w:ascii="Times New Roman" w:eastAsia="Times New Roman" w:hAnsi="Times New Roman" w:cs="Times New Roman"/>
          <w:b/>
          <w:iCs/>
          <w:sz w:val="26"/>
        </w:rPr>
        <w:t>The FG</w:t>
      </w:r>
      <w:proofErr w:type="gramEnd"/>
      <w:r w:rsidRPr="00A656F6">
        <w:rPr>
          <w:rFonts w:ascii="Times New Roman" w:eastAsia="Times New Roman" w:hAnsi="Times New Roman" w:cs="Times New Roman"/>
          <w:b/>
          <w:iCs/>
          <w:sz w:val="26"/>
        </w:rPr>
        <w:t xml:space="preserve"> takes the </w:t>
      </w:r>
      <w:r w:rsidRPr="00A656F6">
        <w:rPr>
          <w:rFonts w:ascii="Times New Roman" w:eastAsia="Times New Roman" w:hAnsi="Times New Roman" w:cs="Times New Roman"/>
          <w:b/>
          <w:iCs/>
          <w:sz w:val="26"/>
          <w:u w:val="single"/>
        </w:rPr>
        <w:t>best parts</w:t>
      </w:r>
      <w:r w:rsidRPr="00A656F6">
        <w:rPr>
          <w:rFonts w:ascii="Times New Roman" w:eastAsia="Times New Roman" w:hAnsi="Times New Roman" w:cs="Times New Roman"/>
          <w:b/>
          <w:iCs/>
          <w:sz w:val="26"/>
        </w:rPr>
        <w:t xml:space="preserve"> of state innovation and </w:t>
      </w:r>
      <w:r w:rsidRPr="00A656F6">
        <w:rPr>
          <w:rFonts w:ascii="Times New Roman" w:eastAsia="Times New Roman" w:hAnsi="Times New Roman" w:cs="Times New Roman"/>
          <w:b/>
          <w:iCs/>
          <w:sz w:val="26"/>
          <w:u w:val="single"/>
        </w:rPr>
        <w:t>follows on</w:t>
      </w:r>
      <w:r w:rsidRPr="00A656F6">
        <w:rPr>
          <w:rFonts w:ascii="Times New Roman" w:eastAsia="Times New Roman" w:hAnsi="Times New Roman" w:cs="Times New Roman"/>
          <w:b/>
          <w:iCs/>
          <w:sz w:val="26"/>
        </w:rPr>
        <w:t xml:space="preserve"> after proof of concept.</w:t>
      </w:r>
    </w:p>
    <w:p w14:paraId="6DBA2727"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Gerstein 20</w:t>
      </w:r>
      <w:r w:rsidRPr="00A656F6">
        <w:rPr>
          <w:rFonts w:ascii="Times New Roman" w:eastAsia="Aptos" w:hAnsi="Times New Roman" w:cs="Times New Roman"/>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197CF85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 xml:space="preserve">State and local action has been </w:t>
      </w:r>
      <w:r w:rsidRPr="00A656F6">
        <w:rPr>
          <w:rFonts w:ascii="Times New Roman" w:eastAsia="Aptos" w:hAnsi="Times New Roman" w:cs="Times New Roman"/>
          <w:b/>
          <w:iCs/>
          <w:u w:val="single"/>
          <w:bdr w:val="single" w:sz="8" w:space="0" w:color="auto"/>
        </w:rPr>
        <w:t>critical</w:t>
      </w:r>
      <w:r w:rsidRPr="00A656F6">
        <w:rPr>
          <w:rFonts w:ascii="Times New Roman" w:eastAsia="Aptos" w:hAnsi="Times New Roman" w:cs="Times New Roman"/>
          <w:u w:val="single"/>
        </w:rPr>
        <w:t xml:space="preserve"> for safeguarding workers' rights</w:t>
      </w:r>
      <w:r w:rsidRPr="00A656F6">
        <w:rPr>
          <w:rFonts w:ascii="Times New Roman" w:eastAsia="Aptos" w:hAnsi="Times New Roman" w:cs="Times New Roman"/>
          <w:sz w:val="16"/>
        </w:rPr>
        <w:t xml:space="preserve"> during this challenging time. However, </w:t>
      </w:r>
      <w:r w:rsidRPr="00A656F6">
        <w:rPr>
          <w:rFonts w:ascii="Times New Roman" w:eastAsia="Aptos" w:hAnsi="Times New Roman" w:cs="Times New Roman"/>
          <w:u w:val="single"/>
        </w:rPr>
        <w:t>this action at the state and local level can and should continue</w:t>
      </w:r>
      <w:r w:rsidRPr="00A656F6">
        <w:rPr>
          <w:rFonts w:ascii="Times New Roman" w:eastAsia="Aptos" w:hAnsi="Times New Roman" w:cs="Times New Roman"/>
          <w:sz w:val="16"/>
        </w:rPr>
        <w:t xml:space="preserve"> even </w:t>
      </w:r>
      <w:proofErr w:type="gramStart"/>
      <w:r w:rsidRPr="00A656F6">
        <w:rPr>
          <w:rFonts w:ascii="Times New Roman" w:eastAsia="Aptos" w:hAnsi="Times New Roman" w:cs="Times New Roman"/>
          <w:sz w:val="16"/>
        </w:rPr>
        <w:t>in light of</w:t>
      </w:r>
      <w:proofErr w:type="gramEnd"/>
      <w:r w:rsidRPr="00A656F6">
        <w:rPr>
          <w:rFonts w:ascii="Times New Roman" w:eastAsia="Aptos" w:hAnsi="Times New Roman" w:cs="Times New Roman"/>
          <w:sz w:val="16"/>
        </w:rPr>
        <w:t xml:space="preserve"> the Biden administration's welcome pro-worker approach. Sustained and even increased momentum among states and localities is important, for various reasons.</w:t>
      </w:r>
    </w:p>
    <w:p w14:paraId="6A50983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A656F6">
        <w:rPr>
          <w:rFonts w:ascii="Times New Roman" w:eastAsia="Aptos" w:hAnsi="Times New Roman" w:cs="Times New Roman"/>
          <w:b/>
          <w:iCs/>
          <w:u w:val="single"/>
          <w:bdr w:val="single" w:sz="8" w:space="0" w:color="auto"/>
        </w:rPr>
        <w:t>state</w:t>
      </w:r>
      <w:r w:rsidRPr="00A656F6">
        <w:rPr>
          <w:rFonts w:ascii="Times New Roman" w:eastAsia="Aptos" w:hAnsi="Times New Roman" w:cs="Times New Roman"/>
          <w:sz w:val="16"/>
        </w:rPr>
        <w:t xml:space="preserve">s (and now localities too) serving as </w:t>
      </w:r>
      <w:r w:rsidRPr="00A656F6">
        <w:rPr>
          <w:rFonts w:ascii="Times New Roman" w:eastAsia="Aptos" w:hAnsi="Times New Roman" w:cs="Times New Roman"/>
          <w:b/>
          <w:iCs/>
          <w:highlight w:val="cyan"/>
          <w:u w:val="single"/>
          <w:bdr w:val="single" w:sz="8" w:space="0" w:color="auto"/>
        </w:rPr>
        <w:t>lab</w:t>
      </w:r>
      <w:r w:rsidRPr="00A656F6">
        <w:rPr>
          <w:rFonts w:ascii="Times New Roman" w:eastAsia="Aptos" w:hAnsi="Times New Roman" w:cs="Times New Roman"/>
          <w:b/>
          <w:iCs/>
          <w:u w:val="single"/>
          <w:bdr w:val="single" w:sz="8" w:space="0" w:color="auto"/>
        </w:rPr>
        <w:t>oratorie</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b/>
          <w:iCs/>
          <w:u w:val="single"/>
          <w:bdr w:val="single" w:sz="8" w:space="0" w:color="auto"/>
        </w:rPr>
        <w:t xml:space="preserve"> </w:t>
      </w:r>
      <w:r w:rsidRPr="00A656F6">
        <w:rPr>
          <w:rFonts w:ascii="Times New Roman" w:eastAsia="Aptos" w:hAnsi="Times New Roman" w:cs="Times New Roman"/>
          <w:b/>
          <w:iCs/>
          <w:highlight w:val="cyan"/>
          <w:u w:val="single"/>
          <w:bdr w:val="single" w:sz="8" w:space="0" w:color="auto"/>
        </w:rPr>
        <w:t>of democracy</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has </w:t>
      </w:r>
      <w:r w:rsidRPr="00A656F6">
        <w:rPr>
          <w:rFonts w:ascii="Times New Roman" w:eastAsia="Aptos" w:hAnsi="Times New Roman" w:cs="Times New Roman"/>
          <w:highlight w:val="cyan"/>
          <w:u w:val="single"/>
        </w:rPr>
        <w:t>allowed experimentation and advancement in laws</w:t>
      </w:r>
      <w:r w:rsidRPr="00A656F6">
        <w:rPr>
          <w:rFonts w:ascii="Times New Roman" w:eastAsia="Aptos" w:hAnsi="Times New Roman" w:cs="Times New Roman"/>
          <w:u w:val="single"/>
        </w:rPr>
        <w:t xml:space="preserve"> and rights in a number of areas, not least among them worker protection laws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Paid sick days and paid family leave are both examples of this phenomenon: </w:t>
      </w:r>
      <w:r w:rsidRPr="00A656F6">
        <w:rPr>
          <w:rFonts w:ascii="Times New Roman" w:eastAsia="Aptos" w:hAnsi="Times New Roman" w:cs="Times New Roman"/>
          <w:highlight w:val="cyan"/>
          <w:u w:val="single"/>
        </w:rPr>
        <w:t>paid sick days</w:t>
      </w:r>
      <w:r w:rsidRPr="00A656F6">
        <w:rPr>
          <w:rFonts w:ascii="Times New Roman" w:eastAsia="Aptos" w:hAnsi="Times New Roman" w:cs="Times New Roman"/>
          <w:u w:val="single"/>
        </w:rPr>
        <w:t xml:space="preserve"> began in one city, and paid family and medical </w:t>
      </w:r>
      <w:r w:rsidRPr="00A656F6">
        <w:rPr>
          <w:rFonts w:ascii="Times New Roman" w:eastAsia="Aptos" w:hAnsi="Times New Roman" w:cs="Times New Roman"/>
          <w:highlight w:val="cyan"/>
          <w:u w:val="single"/>
        </w:rPr>
        <w:t xml:space="preserve">leave </w:t>
      </w:r>
      <w:r w:rsidRPr="00A656F6">
        <w:rPr>
          <w:rFonts w:ascii="Times New Roman" w:eastAsia="Aptos" w:hAnsi="Times New Roman" w:cs="Times New Roman"/>
          <w:b/>
          <w:iCs/>
          <w:highlight w:val="cyan"/>
          <w:u w:val="single"/>
          <w:bdr w:val="single" w:sz="8" w:space="0" w:color="auto"/>
        </w:rPr>
        <w:t>began in one state</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highlight w:val="cyan"/>
          <w:u w:val="single"/>
        </w:rPr>
        <w:t>but</w:t>
      </w:r>
      <w:r w:rsidRPr="00A656F6">
        <w:rPr>
          <w:rFonts w:ascii="Times New Roman" w:eastAsia="Aptos" w:hAnsi="Times New Roman" w:cs="Times New Roman"/>
          <w:u w:val="single"/>
        </w:rPr>
        <w:t xml:space="preserve"> both have </w:t>
      </w:r>
      <w:r w:rsidRPr="00A656F6">
        <w:rPr>
          <w:rFonts w:ascii="Times New Roman" w:eastAsia="Aptos" w:hAnsi="Times New Roman" w:cs="Times New Roman"/>
          <w:highlight w:val="cyan"/>
          <w:u w:val="single"/>
        </w:rPr>
        <w:t>now</w:t>
      </w:r>
      <w:r w:rsidRPr="00A656F6">
        <w:rPr>
          <w:rFonts w:ascii="Times New Roman" w:eastAsia="Aptos" w:hAnsi="Times New Roman" w:cs="Times New Roman"/>
          <w:u w:val="single"/>
        </w:rPr>
        <w:t xml:space="preserve"> grown to </w:t>
      </w:r>
      <w:r w:rsidRPr="00A656F6">
        <w:rPr>
          <w:rFonts w:ascii="Times New Roman" w:eastAsia="Aptos" w:hAnsi="Times New Roman" w:cs="Times New Roman"/>
          <w:highlight w:val="cyan"/>
          <w:u w:val="single"/>
        </w:rPr>
        <w:t>cover millions</w:t>
      </w:r>
      <w:r w:rsidRPr="00A656F6">
        <w:rPr>
          <w:rFonts w:ascii="Times New Roman" w:eastAsia="Aptos" w:hAnsi="Times New Roman" w:cs="Times New Roman"/>
          <w:u w:val="single"/>
        </w:rPr>
        <w:t xml:space="preserve"> of workers</w:t>
      </w:r>
      <w:r w:rsidRPr="00A656F6">
        <w:rPr>
          <w:rFonts w:ascii="Times New Roman" w:eastAsia="Aptos" w:hAnsi="Times New Roman" w:cs="Times New Roman"/>
          <w:sz w:val="16"/>
        </w:rPr>
        <w:t xml:space="preserve"> nationwide in </w:t>
      </w:r>
      <w:proofErr w:type="gramStart"/>
      <w:r w:rsidRPr="00A656F6">
        <w:rPr>
          <w:rFonts w:ascii="Times New Roman" w:eastAsia="Aptos" w:hAnsi="Times New Roman" w:cs="Times New Roman"/>
          <w:sz w:val="16"/>
        </w:rPr>
        <w:t>a number of</w:t>
      </w:r>
      <w:proofErr w:type="gramEnd"/>
      <w:r w:rsidRPr="00A656F6">
        <w:rPr>
          <w:rFonts w:ascii="Times New Roman" w:eastAsia="Aptos" w:hAnsi="Times New Roman" w:cs="Times New Roman"/>
          <w:sz w:val="16"/>
        </w:rPr>
        <w:t xml:space="preserve"> different places. </w:t>
      </w:r>
      <w:r w:rsidRPr="00A656F6">
        <w:rPr>
          <w:rFonts w:ascii="Times New Roman" w:eastAsia="Aptos" w:hAnsi="Times New Roman" w:cs="Times New Roman"/>
          <w:u w:val="single"/>
        </w:rPr>
        <w:t>With years of evidence from multiple jurisdictions of their feasibility, positive impact for workers, and lack of harm to employers</w:t>
      </w:r>
      <w:r w:rsidRPr="00A656F6">
        <w:rPr>
          <w:rFonts w:ascii="Times New Roman" w:eastAsia="Aptos" w:hAnsi="Times New Roman" w:cs="Times New Roman"/>
          <w:sz w:val="16"/>
        </w:rPr>
        <w:t xml:space="preserve">, 222 </w:t>
      </w:r>
      <w:r w:rsidRPr="00A656F6">
        <w:rPr>
          <w:rFonts w:ascii="Times New Roman" w:eastAsia="Aptos" w:hAnsi="Times New Roman" w:cs="Times New Roman"/>
          <w:highlight w:val="cyan"/>
          <w:u w:val="single"/>
        </w:rPr>
        <w:t xml:space="preserve">national </w:t>
      </w:r>
      <w:proofErr w:type="gramStart"/>
      <w:r w:rsidRPr="00A656F6">
        <w:rPr>
          <w:rFonts w:ascii="Times New Roman" w:eastAsia="Aptos" w:hAnsi="Times New Roman" w:cs="Times New Roman"/>
          <w:highlight w:val="cyan"/>
          <w:u w:val="single"/>
        </w:rPr>
        <w:t>consensus</w:t>
      </w:r>
      <w:proofErr w:type="gramEnd"/>
      <w:r w:rsidRPr="00A656F6">
        <w:rPr>
          <w:rFonts w:ascii="Times New Roman" w:eastAsia="Aptos" w:hAnsi="Times New Roman" w:cs="Times New Roman"/>
          <w:highlight w:val="cyan"/>
          <w:u w:val="single"/>
        </w:rPr>
        <w:t xml:space="preserve"> has grown</w:t>
      </w:r>
      <w:r w:rsidRPr="00A656F6">
        <w:rPr>
          <w:rFonts w:ascii="Times New Roman" w:eastAsia="Aptos" w:hAnsi="Times New Roman" w:cs="Times New Roman"/>
          <w:u w:val="single"/>
        </w:rPr>
        <w:t xml:space="preserve"> that </w:t>
      </w:r>
      <w:r w:rsidRPr="00A656F6">
        <w:rPr>
          <w:rFonts w:ascii="Times New Roman" w:eastAsia="Aptos" w:hAnsi="Times New Roman" w:cs="Times New Roman"/>
          <w:highlight w:val="cyan"/>
          <w:u w:val="single"/>
        </w:rPr>
        <w:t>these laws should be passed at the federal level</w:t>
      </w:r>
      <w:r w:rsidRPr="00A656F6">
        <w:rPr>
          <w:rFonts w:ascii="Times New Roman" w:eastAsia="Aptos" w:hAnsi="Times New Roman" w:cs="Times New Roman"/>
          <w:sz w:val="16"/>
        </w:rPr>
        <w:t xml:space="preserve">, 223 </w:t>
      </w:r>
      <w:r w:rsidRPr="00A656F6">
        <w:rPr>
          <w:rFonts w:ascii="Times New Roman" w:eastAsia="Aptos" w:hAnsi="Times New Roman" w:cs="Times New Roman"/>
          <w:highlight w:val="cyan"/>
          <w:u w:val="single"/>
        </w:rPr>
        <w:t>with conservatives agreeing</w:t>
      </w:r>
      <w:r w:rsidRPr="00A656F6">
        <w:rPr>
          <w:rFonts w:ascii="Times New Roman" w:eastAsia="Aptos" w:hAnsi="Times New Roman" w:cs="Times New Roman"/>
          <w:sz w:val="16"/>
        </w:rPr>
        <w:t xml:space="preserve"> to the concept of at least paid parental leave, even though their proposals are generally lackluster. 224 </w:t>
      </w:r>
      <w:r w:rsidRPr="00A656F6">
        <w:rPr>
          <w:rFonts w:ascii="Times New Roman" w:eastAsia="Aptos" w:hAnsi="Times New Roman" w:cs="Times New Roman"/>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States</w:t>
      </w:r>
      <w:r w:rsidRPr="00A656F6">
        <w:rPr>
          <w:rFonts w:ascii="Times New Roman" w:eastAsia="Aptos" w:hAnsi="Times New Roman" w:cs="Times New Roman"/>
          <w:b/>
          <w:iCs/>
          <w:u w:val="single"/>
          <w:bdr w:val="single" w:sz="8" w:space="0" w:color="auto"/>
        </w:rPr>
        <w:t xml:space="preserve"> and localities can </w:t>
      </w:r>
      <w:r w:rsidRPr="00A656F6">
        <w:rPr>
          <w:rFonts w:ascii="Times New Roman" w:eastAsia="Aptos" w:hAnsi="Times New Roman" w:cs="Times New Roman"/>
          <w:b/>
          <w:iCs/>
          <w:highlight w:val="cyan"/>
          <w:u w:val="single"/>
          <w:bdr w:val="single" w:sz="8" w:space="0" w:color="auto"/>
        </w:rPr>
        <w:t>test policies that are not yet within the</w:t>
      </w:r>
      <w:r w:rsidRPr="00A656F6">
        <w:rPr>
          <w:rFonts w:ascii="Times New Roman" w:eastAsia="Aptos" w:hAnsi="Times New Roman" w:cs="Times New Roman"/>
          <w:b/>
          <w:iCs/>
          <w:u w:val="single"/>
          <w:bdr w:val="single" w:sz="8" w:space="0" w:color="auto"/>
        </w:rPr>
        <w:t xml:space="preserve"> Overton </w:t>
      </w:r>
      <w:r w:rsidRPr="00A656F6">
        <w:rPr>
          <w:rFonts w:ascii="Times New Roman" w:eastAsia="Aptos" w:hAnsi="Times New Roman" w:cs="Times New Roman"/>
          <w:b/>
          <w:iCs/>
          <w:highlight w:val="cyan"/>
          <w:u w:val="single"/>
          <w:bdr w:val="single" w:sz="8" w:space="0" w:color="auto"/>
        </w:rPr>
        <w:t>window</w:t>
      </w:r>
      <w:r w:rsidRPr="00A656F6">
        <w:rPr>
          <w:rFonts w:ascii="Times New Roman" w:eastAsia="Aptos" w:hAnsi="Times New Roman" w:cs="Times New Roman"/>
          <w:b/>
          <w:iCs/>
          <w:u w:val="single"/>
          <w:bdr w:val="single" w:sz="8" w:space="0" w:color="auto"/>
        </w:rPr>
        <w:t xml:space="preserve"> of the national conversation</w:t>
      </w:r>
      <w:r w:rsidRPr="00A656F6">
        <w:rPr>
          <w:rFonts w:ascii="Times New Roman" w:eastAsia="Aptos" w:hAnsi="Times New Roman" w:cs="Times New Roman"/>
          <w:sz w:val="16"/>
        </w:rPr>
        <w:t xml:space="preserve">, on which there is not yet a national consensus. Even in prior eras with worker-friendly leaders at the federal level, </w:t>
      </w:r>
      <w:r w:rsidRPr="00A656F6">
        <w:rPr>
          <w:rFonts w:ascii="Times New Roman" w:eastAsia="Aptos" w:hAnsi="Times New Roman" w:cs="Times New Roman"/>
          <w:b/>
          <w:iCs/>
          <w:u w:val="single"/>
          <w:bdr w:val="single" w:sz="8" w:space="0" w:color="auto"/>
        </w:rPr>
        <w:t>states and localities</w:t>
      </w:r>
      <w:r w:rsidRPr="00A656F6">
        <w:rPr>
          <w:rFonts w:ascii="Times New Roman" w:eastAsia="Aptos" w:hAnsi="Times New Roman" w:cs="Times New Roman"/>
          <w:sz w:val="16"/>
        </w:rPr>
        <w:t xml:space="preserve"> have often </w:t>
      </w:r>
      <w:r w:rsidRPr="00A656F6">
        <w:rPr>
          <w:rFonts w:ascii="Times New Roman" w:eastAsia="Aptos" w:hAnsi="Times New Roman" w:cs="Times New Roman"/>
          <w:b/>
          <w:iCs/>
          <w:u w:val="single"/>
          <w:bdr w:val="single" w:sz="8" w:space="0" w:color="auto"/>
        </w:rPr>
        <w:t>take</w:t>
      </w:r>
      <w:r w:rsidRPr="00A656F6">
        <w:rPr>
          <w:rFonts w:ascii="Times New Roman" w:eastAsia="Aptos" w:hAnsi="Times New Roman" w:cs="Times New Roman"/>
          <w:sz w:val="16"/>
        </w:rPr>
        <w:t xml:space="preserve">n </w:t>
      </w:r>
      <w:r w:rsidRPr="00A656F6">
        <w:rPr>
          <w:rFonts w:ascii="Times New Roman" w:eastAsia="Aptos" w:hAnsi="Times New Roman" w:cs="Times New Roman"/>
          <w:b/>
          <w:iCs/>
          <w:u w:val="single"/>
          <w:bdr w:val="single" w:sz="8" w:space="0" w:color="auto"/>
        </w:rPr>
        <w:t xml:space="preserve">the lead </w:t>
      </w:r>
      <w:r w:rsidRPr="00A656F6">
        <w:rPr>
          <w:rFonts w:ascii="Times New Roman" w:eastAsia="Aptos" w:hAnsi="Times New Roman" w:cs="Times New Roman"/>
          <w:sz w:val="16"/>
        </w:rPr>
        <w:t xml:space="preserve">on important workplace and other policy issues, </w:t>
      </w:r>
      <w:r w:rsidRPr="00A656F6">
        <w:rPr>
          <w:rFonts w:ascii="Times New Roman" w:eastAsia="Aptos" w:hAnsi="Times New Roman" w:cs="Times New Roman"/>
          <w:b/>
          <w:iCs/>
          <w:sz w:val="30"/>
          <w:szCs w:val="30"/>
          <w:highlight w:val="cyan"/>
          <w:u w:val="single"/>
          <w:bdr w:val="single" w:sz="8" w:space="0" w:color="auto"/>
        </w:rPr>
        <w:t>while the fed</w:t>
      </w:r>
      <w:r w:rsidRPr="00A656F6">
        <w:rPr>
          <w:rFonts w:ascii="Times New Roman" w:eastAsia="Aptos" w:hAnsi="Times New Roman" w:cs="Times New Roman"/>
          <w:b/>
          <w:iCs/>
          <w:sz w:val="30"/>
          <w:szCs w:val="30"/>
          <w:u w:val="single"/>
          <w:bdr w:val="single" w:sz="8" w:space="0" w:color="auto"/>
        </w:rPr>
        <w:t xml:space="preserve">eral government later, </w:t>
      </w:r>
      <w:r w:rsidRPr="00A656F6">
        <w:rPr>
          <w:rFonts w:ascii="Times New Roman" w:eastAsia="Aptos" w:hAnsi="Times New Roman" w:cs="Times New Roman"/>
          <w:b/>
          <w:iCs/>
          <w:sz w:val="30"/>
          <w:szCs w:val="30"/>
          <w:highlight w:val="cyan"/>
          <w:u w:val="single"/>
          <w:bdr w:val="single" w:sz="8" w:space="0" w:color="auto"/>
        </w:rPr>
        <w:t>with proof of concept, follows</w:t>
      </w:r>
      <w:r w:rsidRPr="00A656F6">
        <w:rPr>
          <w:rFonts w:ascii="Times New Roman" w:eastAsia="Aptos" w:hAnsi="Times New Roman" w:cs="Times New Roman"/>
          <w:sz w:val="16"/>
        </w:rPr>
        <w:t>. 225</w:t>
      </w:r>
    </w:p>
    <w:p w14:paraId="30EB878A" w14:textId="77777777" w:rsidR="00A656F6" w:rsidRPr="00A656F6" w:rsidRDefault="00A656F6" w:rsidP="00A656F6">
      <w:pPr>
        <w:keepNext/>
        <w:keepLines/>
        <w:pageBreakBefore/>
        <w:spacing w:before="20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DA---1NC</w:t>
      </w:r>
    </w:p>
    <w:p w14:paraId="56BB76A6"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Midterms DA</w:t>
      </w:r>
      <w:r w:rsidRPr="00A656F6">
        <w:rPr>
          <w:rFonts w:ascii="Times New Roman" w:eastAsia="Times New Roman" w:hAnsi="Times New Roman" w:cs="Times New Roman"/>
          <w:b/>
          <w:iCs/>
          <w:sz w:val="26"/>
        </w:rPr>
        <w:t>:</w:t>
      </w:r>
    </w:p>
    <w:p w14:paraId="70C39D03" w14:textId="77777777" w:rsidR="00A656F6" w:rsidRPr="00A656F6" w:rsidRDefault="00A656F6" w:rsidP="00A656F6">
      <w:pPr>
        <w:spacing w:after="0" w:line="240" w:lineRule="auto"/>
        <w:rPr>
          <w:rFonts w:ascii="Times New Roman" w:eastAsia="Aptos" w:hAnsi="Times New Roman" w:cs="Times New Roman"/>
        </w:rPr>
      </w:pPr>
    </w:p>
    <w:p w14:paraId="1B6B6CB6"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Dems win the House now. </w:t>
      </w:r>
      <w:r w:rsidRPr="00A656F6">
        <w:rPr>
          <w:rFonts w:ascii="Times New Roman" w:eastAsia="Times New Roman" w:hAnsi="Times New Roman" w:cs="Times New Roman"/>
          <w:b/>
          <w:iCs/>
          <w:sz w:val="26"/>
          <w:u w:val="single"/>
        </w:rPr>
        <w:t>Prediction markets</w:t>
      </w:r>
      <w:r w:rsidRPr="00A656F6">
        <w:rPr>
          <w:rFonts w:ascii="Times New Roman" w:eastAsia="Times New Roman" w:hAnsi="Times New Roman" w:cs="Times New Roman"/>
          <w:b/>
          <w:iCs/>
          <w:sz w:val="26"/>
        </w:rPr>
        <w:t xml:space="preserve">. </w:t>
      </w:r>
    </w:p>
    <w:p w14:paraId="033635E6"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Lott 3-25</w:t>
      </w:r>
      <w:r w:rsidRPr="00A656F6">
        <w:rPr>
          <w:rFonts w:ascii="Times New Roman" w:eastAsia="Aptos" w:hAnsi="Times New Roman" w:cs="Times New Roman"/>
        </w:rPr>
        <w:t xml:space="preserve">-2026, supervising producer at the John Stossel show, founder of ElectionBettingOdds.com. This source cites odds from: Betfair, </w:t>
      </w:r>
      <w:proofErr w:type="spellStart"/>
      <w:r w:rsidRPr="00A656F6">
        <w:rPr>
          <w:rFonts w:ascii="Times New Roman" w:eastAsia="Aptos" w:hAnsi="Times New Roman" w:cs="Times New Roman"/>
        </w:rPr>
        <w:t>Smarkets</w:t>
      </w:r>
      <w:proofErr w:type="spellEnd"/>
      <w:r w:rsidRPr="00A656F6">
        <w:rPr>
          <w:rFonts w:ascii="Times New Roman" w:eastAsia="Aptos" w:hAnsi="Times New Roman" w:cs="Times New Roman"/>
        </w:rPr>
        <w:t xml:space="preserve">, </w:t>
      </w:r>
      <w:proofErr w:type="spellStart"/>
      <w:r w:rsidRPr="00A656F6">
        <w:rPr>
          <w:rFonts w:ascii="Times New Roman" w:eastAsia="Aptos" w:hAnsi="Times New Roman" w:cs="Times New Roman"/>
        </w:rPr>
        <w:t>PredictIt</w:t>
      </w:r>
      <w:proofErr w:type="spellEnd"/>
      <w:r w:rsidRPr="00A656F6">
        <w:rPr>
          <w:rFonts w:ascii="Times New Roman" w:eastAsia="Aptos" w:hAnsi="Times New Roman" w:cs="Times New Roman"/>
        </w:rPr>
        <w:t xml:space="preserve">, </w:t>
      </w:r>
      <w:proofErr w:type="spellStart"/>
      <w:r w:rsidRPr="00A656F6">
        <w:rPr>
          <w:rFonts w:ascii="Times New Roman" w:eastAsia="Aptos" w:hAnsi="Times New Roman" w:cs="Times New Roman"/>
        </w:rPr>
        <w:t>Polymarket</w:t>
      </w:r>
      <w:proofErr w:type="spellEnd"/>
      <w:r w:rsidRPr="00A656F6">
        <w:rPr>
          <w:rFonts w:ascii="Times New Roman" w:eastAsia="Aptos" w:hAnsi="Times New Roman" w:cs="Times New Roman"/>
        </w:rPr>
        <w:t>, Kalshi (“Election Betting Odds,” https://electionbettingodds.com/House-Control-2026.html)</w:t>
      </w:r>
    </w:p>
    <w:p w14:paraId="51BE595F"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noProof/>
        </w:rPr>
        <w:drawing>
          <wp:inline distT="0" distB="0" distL="0" distR="0" wp14:anchorId="54DB8593" wp14:editId="04A02B5A">
            <wp:extent cx="4751786" cy="1935023"/>
            <wp:effectExtent l="0" t="0" r="0" b="8255"/>
            <wp:docPr id="4939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9645" name=""/>
                    <pic:cNvPicPr/>
                  </pic:nvPicPr>
                  <pic:blipFill>
                    <a:blip r:embed="rId5"/>
                    <a:stretch>
                      <a:fillRect/>
                    </a:stretch>
                  </pic:blipFill>
                  <pic:spPr>
                    <a:xfrm>
                      <a:off x="0" y="0"/>
                      <a:ext cx="4758218" cy="1937642"/>
                    </a:xfrm>
                    <a:prstGeom prst="rect">
                      <a:avLst/>
                    </a:prstGeom>
                  </pic:spPr>
                </pic:pic>
              </a:graphicData>
            </a:graphic>
          </wp:inline>
        </w:drawing>
      </w:r>
    </w:p>
    <w:p w14:paraId="0E7780C9"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Bipartisan</w:t>
      </w:r>
      <w:r w:rsidRPr="00A656F6">
        <w:rPr>
          <w:rFonts w:ascii="Times New Roman" w:eastAsia="Times New Roman" w:hAnsi="Times New Roman" w:cs="Times New Roman"/>
          <w:b/>
          <w:iCs/>
          <w:sz w:val="26"/>
        </w:rPr>
        <w:t xml:space="preserve"> bills </w:t>
      </w:r>
      <w:r w:rsidRPr="00A656F6">
        <w:rPr>
          <w:rFonts w:ascii="Times New Roman" w:eastAsia="Times New Roman" w:hAnsi="Times New Roman" w:cs="Times New Roman"/>
          <w:b/>
          <w:iCs/>
          <w:sz w:val="26"/>
          <w:u w:val="single"/>
        </w:rPr>
        <w:t>kill</w:t>
      </w:r>
      <w:r w:rsidRPr="00A656F6">
        <w:rPr>
          <w:rFonts w:ascii="Times New Roman" w:eastAsia="Times New Roman" w:hAnsi="Times New Roman" w:cs="Times New Roman"/>
          <w:b/>
          <w:iCs/>
          <w:sz w:val="26"/>
        </w:rPr>
        <w:t xml:space="preserve"> voter base for Democrats. </w:t>
      </w:r>
    </w:p>
    <w:p w14:paraId="19945F63"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Lehmann 24</w:t>
      </w:r>
      <w:r w:rsidRPr="00A656F6">
        <w:rPr>
          <w:rFonts w:ascii="Times New Roman" w:eastAsia="Aptos" w:hAnsi="Times New Roman" w:cs="Times New Roman"/>
        </w:rPr>
        <w:t xml:space="preserve">, Bachelor of Arts in History from Rochester University. (Chris, 12/20/2024, “Brain-Dead Bipartisanship Is Getting Us Nowhere” https://www.thenation.com/article/politics/bipartisanship-democrats-trump/) </w:t>
      </w:r>
    </w:p>
    <w:p w14:paraId="6C1C0D90"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The only evidence against the effectiveness of this approach is all the other times it’s been tried. During his first term, Barack Obama commissioned a bipartisan legislative effort to broker a “grand bargain” to extend the George W. Bush tax cuts and cut entitlement spending—an initiative that got precisely nowhere with the obstructionist GOP, while affording the party’s anti-government Tea Party base yet another cudgel to attack Democrats for failing to follow through on their solemn pledge to enact a bipartisan, </w:t>
      </w:r>
      <w:proofErr w:type="spellStart"/>
      <w:r w:rsidRPr="00A656F6">
        <w:rPr>
          <w:rFonts w:ascii="Times New Roman" w:eastAsia="Aptos" w:hAnsi="Times New Roman" w:cs="Times New Roman"/>
          <w:sz w:val="14"/>
        </w:rPr>
        <w:t>austerian</w:t>
      </w:r>
      <w:proofErr w:type="spellEnd"/>
      <w:r w:rsidRPr="00A656F6">
        <w:rPr>
          <w:rFonts w:ascii="Times New Roman" w:eastAsia="Aptos" w:hAnsi="Times New Roman" w:cs="Times New Roman"/>
          <w:sz w:val="14"/>
        </w:rPr>
        <w:t xml:space="preserve"> agenda. Or to take a more timely example, consider the Harris campaign’s disastrous messaging on immigration: Here, yet again, a self-serious Democratic candidate patiently laid out the feckless conduct of a GOP congressional conference: Carefully crafting a sweeping immigration crackdown only to abruptly drop it so that party leader Trump could run more persuasively against alleged Democratic inaction on the border. </w:t>
      </w:r>
      <w:r w:rsidRPr="00A656F6">
        <w:rPr>
          <w:rFonts w:ascii="Times New Roman" w:eastAsia="Aptos" w:hAnsi="Times New Roman" w:cs="Times New Roman"/>
          <w:u w:val="single"/>
        </w:rPr>
        <w:t xml:space="preserve">Harris and her </w:t>
      </w:r>
      <w:r w:rsidRPr="00A656F6">
        <w:rPr>
          <w:rFonts w:ascii="Times New Roman" w:eastAsia="Aptos" w:hAnsi="Times New Roman" w:cs="Times New Roman"/>
          <w:b/>
          <w:iCs/>
          <w:highlight w:val="cyan"/>
          <w:u w:val="single"/>
          <w:bdr w:val="single" w:sz="8" w:space="0" w:color="auto"/>
        </w:rPr>
        <w:t>campaign advisers</w:t>
      </w:r>
      <w:r w:rsidRPr="00A656F6">
        <w:rPr>
          <w:rFonts w:ascii="Times New Roman" w:eastAsia="Aptos" w:hAnsi="Times New Roman" w:cs="Times New Roman"/>
          <w:highlight w:val="cyan"/>
          <w:u w:val="single"/>
        </w:rPr>
        <w:t xml:space="preserve"> were</w:t>
      </w:r>
      <w:r w:rsidRPr="00A656F6">
        <w:rPr>
          <w:rFonts w:ascii="Times New Roman" w:eastAsia="Aptos" w:hAnsi="Times New Roman" w:cs="Times New Roman"/>
          <w:u w:val="single"/>
        </w:rPr>
        <w:t xml:space="preserve"> so </w:t>
      </w:r>
      <w:r w:rsidRPr="00A656F6">
        <w:rPr>
          <w:rFonts w:ascii="Times New Roman" w:eastAsia="Aptos" w:hAnsi="Times New Roman" w:cs="Times New Roman"/>
          <w:highlight w:val="cyan"/>
          <w:u w:val="single"/>
        </w:rPr>
        <w:t>smitten</w:t>
      </w:r>
      <w:r w:rsidRPr="00A656F6">
        <w:rPr>
          <w:rFonts w:ascii="Times New Roman" w:eastAsia="Aptos" w:hAnsi="Times New Roman" w:cs="Times New Roman"/>
          <w:u w:val="single"/>
        </w:rPr>
        <w:t xml:space="preserve"> with this</w:t>
      </w:r>
      <w:r w:rsidRPr="00A656F6">
        <w:rPr>
          <w:rFonts w:ascii="Times New Roman" w:eastAsia="Aptos" w:hAnsi="Times New Roman" w:cs="Times New Roman"/>
          <w:sz w:val="14"/>
        </w:rPr>
        <w:t xml:space="preserve"> line of </w:t>
      </w:r>
      <w:r w:rsidRPr="00A656F6">
        <w:rPr>
          <w:rFonts w:ascii="Times New Roman" w:eastAsia="Aptos" w:hAnsi="Times New Roman" w:cs="Times New Roman"/>
          <w:u w:val="single"/>
        </w:rPr>
        <w:t xml:space="preserve">argument that she </w:t>
      </w:r>
      <w:r w:rsidRPr="00A656F6">
        <w:rPr>
          <w:rFonts w:ascii="Times New Roman" w:eastAsia="Aptos" w:hAnsi="Times New Roman" w:cs="Times New Roman"/>
          <w:highlight w:val="cyan"/>
          <w:u w:val="single"/>
        </w:rPr>
        <w:t xml:space="preserve">vowed to </w:t>
      </w:r>
      <w:r w:rsidRPr="00A656F6">
        <w:rPr>
          <w:rFonts w:ascii="Times New Roman" w:eastAsia="Aptos" w:hAnsi="Times New Roman" w:cs="Times New Roman"/>
          <w:b/>
          <w:iCs/>
          <w:highlight w:val="cyan"/>
          <w:u w:val="single"/>
          <w:bdr w:val="single" w:sz="8" w:space="0" w:color="auto"/>
        </w:rPr>
        <w:t>sign</w:t>
      </w:r>
      <w:r w:rsidRPr="00A656F6">
        <w:rPr>
          <w:rFonts w:ascii="Times New Roman" w:eastAsia="Aptos" w:hAnsi="Times New Roman" w:cs="Times New Roman"/>
        </w:rPr>
        <w:t xml:space="preserve">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abandoned</w:t>
      </w:r>
      <w:r w:rsidRPr="00A656F6">
        <w:rPr>
          <w:rFonts w:ascii="Times New Roman" w:eastAsia="Aptos" w:hAnsi="Times New Roman" w:cs="Times New Roman"/>
          <w:highlight w:val="cyan"/>
          <w:u w:val="single"/>
        </w:rPr>
        <w:t xml:space="preserve"> GOP bill</w:t>
      </w:r>
      <w:r w:rsidRPr="00A656F6">
        <w:rPr>
          <w:rFonts w:ascii="Times New Roman" w:eastAsia="Aptos" w:hAnsi="Times New Roman" w:cs="Times New Roman"/>
          <w:u w:val="single"/>
        </w:rPr>
        <w:t xml:space="preserve"> into law at the outset of her presidency, </w:t>
      </w:r>
      <w:r w:rsidRPr="00A656F6">
        <w:rPr>
          <w:rFonts w:ascii="Times New Roman" w:eastAsia="Aptos" w:hAnsi="Times New Roman" w:cs="Times New Roman"/>
          <w:highlight w:val="cyan"/>
          <w:u w:val="single"/>
        </w:rPr>
        <w:t>even though a Harris win would</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u w:val="single"/>
          <w:bdr w:val="single" w:sz="8" w:space="0" w:color="auto"/>
        </w:rPr>
        <w:t>likely</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have secured</w:t>
      </w:r>
      <w:r w:rsidRPr="00A656F6">
        <w:rPr>
          <w:rFonts w:ascii="Times New Roman" w:eastAsia="Aptos" w:hAnsi="Times New Roman" w:cs="Times New Roman"/>
          <w:u w:val="single"/>
        </w:rPr>
        <w:t xml:space="preserve"> conditions for </w:t>
      </w:r>
      <w:r w:rsidRPr="00A656F6">
        <w:rPr>
          <w:rFonts w:ascii="Times New Roman" w:eastAsia="Aptos" w:hAnsi="Times New Roman" w:cs="Times New Roman"/>
          <w:highlight w:val="cyan"/>
          <w:u w:val="single"/>
        </w:rPr>
        <w:t>a</w:t>
      </w:r>
      <w:r w:rsidRPr="00A656F6">
        <w:rPr>
          <w:rFonts w:ascii="Times New Roman" w:eastAsia="Aptos" w:hAnsi="Times New Roman" w:cs="Times New Roman"/>
          <w:u w:val="single"/>
        </w:rPr>
        <w:t xml:space="preserve"> far more </w:t>
      </w:r>
      <w:r w:rsidRPr="00A656F6">
        <w:rPr>
          <w:rFonts w:ascii="Times New Roman" w:eastAsia="Aptos" w:hAnsi="Times New Roman" w:cs="Times New Roman"/>
          <w:b/>
          <w:iCs/>
          <w:highlight w:val="cyan"/>
          <w:u w:val="single"/>
          <w:bdr w:val="single" w:sz="8" w:space="0" w:color="auto"/>
        </w:rPr>
        <w:t>equitable</w:t>
      </w:r>
      <w:r w:rsidRPr="00A656F6">
        <w:rPr>
          <w:rFonts w:ascii="Times New Roman" w:eastAsia="Aptos" w:hAnsi="Times New Roman" w:cs="Times New Roman"/>
          <w:highlight w:val="cyan"/>
          <w:u w:val="single"/>
        </w:rPr>
        <w:t xml:space="preserve"> and effective legislative approach to </w:t>
      </w:r>
      <w:r w:rsidRPr="00A656F6">
        <w:rPr>
          <w:rFonts w:ascii="Times New Roman" w:eastAsia="Aptos" w:hAnsi="Times New Roman" w:cs="Times New Roman"/>
          <w:b/>
          <w:iCs/>
          <w:highlight w:val="cyan"/>
          <w:u w:val="single"/>
          <w:bdr w:val="single" w:sz="8" w:space="0" w:color="auto"/>
        </w:rPr>
        <w:t>immigration</w:t>
      </w:r>
      <w:r w:rsidRPr="00A656F6">
        <w:rPr>
          <w:rFonts w:ascii="Times New Roman" w:eastAsia="Aptos" w:hAnsi="Times New Roman" w:cs="Times New Roman"/>
          <w:u w:val="single"/>
        </w:rPr>
        <w:t xml:space="preserve"> reform</w:t>
      </w:r>
      <w:r w:rsidRPr="00A656F6">
        <w:rPr>
          <w:rFonts w:ascii="Times New Roman" w:eastAsia="Aptos" w:hAnsi="Times New Roman" w:cs="Times New Roman"/>
          <w:sz w:val="14"/>
        </w:rPr>
        <w:t xml:space="preserve">—which you </w:t>
      </w:r>
      <w:r w:rsidRPr="00A656F6">
        <w:rPr>
          <w:rFonts w:ascii="Times New Roman" w:eastAsia="Aptos" w:hAnsi="Times New Roman" w:cs="Times New Roman"/>
          <w:u w:val="single"/>
        </w:rPr>
        <w:t xml:space="preserve">might </w:t>
      </w:r>
      <w:r w:rsidRPr="00A656F6">
        <w:rPr>
          <w:rFonts w:ascii="Times New Roman" w:eastAsia="Aptos" w:hAnsi="Times New Roman" w:cs="Times New Roman"/>
          <w:highlight w:val="cyan"/>
          <w:u w:val="single"/>
        </w:rPr>
        <w:t>expect would count</w:t>
      </w:r>
      <w:r w:rsidRPr="00A656F6">
        <w:rPr>
          <w:rFonts w:ascii="Times New Roman" w:eastAsia="Aptos" w:hAnsi="Times New Roman" w:cs="Times New Roman"/>
          <w:u w:val="single"/>
        </w:rPr>
        <w:t xml:space="preserve"> for something </w:t>
      </w:r>
      <w:r w:rsidRPr="00A656F6">
        <w:rPr>
          <w:rFonts w:ascii="Times New Roman" w:eastAsia="Aptos" w:hAnsi="Times New Roman" w:cs="Times New Roman"/>
          <w:highlight w:val="cyan"/>
          <w:u w:val="single"/>
        </w:rPr>
        <w:t>to a Dem</w:t>
      </w:r>
      <w:r w:rsidRPr="00A656F6">
        <w:rPr>
          <w:rFonts w:ascii="Times New Roman" w:eastAsia="Aptos" w:hAnsi="Times New Roman" w:cs="Times New Roman"/>
          <w:u w:val="single"/>
        </w:rPr>
        <w:t xml:space="preserve">ocratic Party </w:t>
      </w:r>
      <w:r w:rsidRPr="00A656F6">
        <w:rPr>
          <w:rFonts w:ascii="Times New Roman" w:eastAsia="Aptos" w:hAnsi="Times New Roman" w:cs="Times New Roman"/>
          <w:sz w:val="14"/>
        </w:rPr>
        <w:t>that genuinely cared about governing.</w:t>
      </w:r>
    </w:p>
    <w:p w14:paraId="0B413AC9"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[IMAGE OMMITED] </w:t>
      </w:r>
    </w:p>
    <w:p w14:paraId="6078F308"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Meanwhile, </w:t>
      </w:r>
      <w:r w:rsidRPr="00A656F6">
        <w:rPr>
          <w:rFonts w:ascii="Times New Roman" w:eastAsia="Aptos" w:hAnsi="Times New Roman" w:cs="Times New Roman"/>
          <w:u w:val="single"/>
        </w:rPr>
        <w:t xml:space="preserve">the </w:t>
      </w:r>
      <w:r w:rsidRPr="00A656F6">
        <w:rPr>
          <w:rFonts w:ascii="Times New Roman" w:eastAsia="Aptos" w:hAnsi="Times New Roman" w:cs="Times New Roman"/>
          <w:highlight w:val="cyan"/>
          <w:u w:val="single"/>
        </w:rPr>
        <w:t>upshot of</w:t>
      </w:r>
      <w:r w:rsidRPr="00A656F6">
        <w:rPr>
          <w:rFonts w:ascii="Times New Roman" w:eastAsia="Aptos" w:hAnsi="Times New Roman" w:cs="Times New Roman"/>
          <w:u w:val="single"/>
        </w:rPr>
        <w:t xml:space="preserve"> all </w:t>
      </w:r>
      <w:r w:rsidRPr="00A656F6">
        <w:rPr>
          <w:rFonts w:ascii="Times New Roman" w:eastAsia="Aptos" w:hAnsi="Times New Roman" w:cs="Times New Roman"/>
          <w:highlight w:val="cyan"/>
          <w:u w:val="single"/>
        </w:rPr>
        <w:t>this</w:t>
      </w:r>
      <w:r w:rsidRPr="00A656F6">
        <w:rPr>
          <w:rFonts w:ascii="Times New Roman" w:eastAsia="Aptos" w:hAnsi="Times New Roman" w:cs="Times New Roman"/>
          <w:u w:val="single"/>
        </w:rPr>
        <w:t xml:space="preserve"> careful </w:t>
      </w:r>
      <w:r w:rsidRPr="00A656F6">
        <w:rPr>
          <w:rFonts w:ascii="Times New Roman" w:eastAsia="Aptos" w:hAnsi="Times New Roman" w:cs="Times New Roman"/>
          <w:highlight w:val="cyan"/>
          <w:u w:val="single"/>
        </w:rPr>
        <w:t xml:space="preserve">posturing on a </w:t>
      </w:r>
      <w:r w:rsidRPr="00A656F6">
        <w:rPr>
          <w:rFonts w:ascii="Times New Roman" w:eastAsia="Aptos" w:hAnsi="Times New Roman" w:cs="Times New Roman"/>
          <w:b/>
          <w:iCs/>
          <w:sz w:val="25"/>
          <w:szCs w:val="25"/>
          <w:highlight w:val="cyan"/>
          <w:u w:val="single"/>
          <w:bdr w:val="single" w:sz="8" w:space="0" w:color="auto"/>
        </w:rPr>
        <w:t>defining issue</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in the campaign was</w:t>
      </w:r>
      <w:r w:rsidRPr="00A656F6">
        <w:rPr>
          <w:rFonts w:ascii="Times New Roman" w:eastAsia="Aptos" w:hAnsi="Times New Roman" w:cs="Times New Roman"/>
          <w:u w:val="single"/>
        </w:rPr>
        <w:t xml:space="preserve"> something </w:t>
      </w:r>
      <w:r w:rsidRPr="00A656F6">
        <w:rPr>
          <w:rFonts w:ascii="Times New Roman" w:eastAsia="Aptos" w:hAnsi="Times New Roman" w:cs="Times New Roman"/>
          <w:b/>
          <w:iCs/>
          <w:sz w:val="26"/>
          <w:szCs w:val="26"/>
          <w:highlight w:val="cyan"/>
          <w:u w:val="single"/>
          <w:bdr w:val="single" w:sz="8" w:space="0" w:color="auto"/>
        </w:rPr>
        <w:t>worse</w:t>
      </w:r>
      <w:r w:rsidRPr="00A656F6">
        <w:rPr>
          <w:rFonts w:ascii="Times New Roman" w:eastAsia="Aptos" w:hAnsi="Times New Roman" w:cs="Times New Roman"/>
        </w:rPr>
        <w:t xml:space="preserve"> </w:t>
      </w:r>
      <w:r w:rsidRPr="00A656F6">
        <w:rPr>
          <w:rFonts w:ascii="Times New Roman" w:eastAsia="Aptos" w:hAnsi="Times New Roman" w:cs="Times New Roman"/>
          <w:sz w:val="26"/>
          <w:szCs w:val="26"/>
          <w:highlight w:val="cyan"/>
          <w:u w:val="single"/>
        </w:rPr>
        <w:t>than nothing</w:t>
      </w:r>
      <w:r w:rsidRPr="00A656F6">
        <w:rPr>
          <w:rFonts w:ascii="Times New Roman" w:eastAsia="Aptos" w:hAnsi="Times New Roman" w:cs="Times New Roman"/>
          <w:sz w:val="14"/>
          <w:szCs w:val="26"/>
        </w:rPr>
        <w:t>:</w:t>
      </w:r>
      <w:r w:rsidRPr="00A656F6">
        <w:rPr>
          <w:rFonts w:ascii="Times New Roman" w:eastAsia="Aptos" w:hAnsi="Times New Roman" w:cs="Times New Roman"/>
          <w:sz w:val="14"/>
        </w:rPr>
        <w:t xml:space="preserve"> </w:t>
      </w:r>
      <w:r w:rsidRPr="00A656F6">
        <w:rPr>
          <w:rFonts w:ascii="Times New Roman" w:eastAsia="Aptos" w:hAnsi="Times New Roman" w:cs="Times New Roman"/>
          <w:u w:val="single"/>
        </w:rPr>
        <w:t xml:space="preserve">Harris </w:t>
      </w:r>
      <w:r w:rsidRPr="00A656F6">
        <w:rPr>
          <w:rFonts w:ascii="Times New Roman" w:eastAsia="Aptos" w:hAnsi="Times New Roman" w:cs="Times New Roman"/>
          <w:highlight w:val="cyan"/>
          <w:u w:val="single"/>
        </w:rPr>
        <w:t>not only didn’t win</w:t>
      </w:r>
      <w:r w:rsidRPr="00A656F6">
        <w:rPr>
          <w:rFonts w:ascii="Times New Roman" w:eastAsia="Aptos" w:hAnsi="Times New Roman" w:cs="Times New Roman"/>
          <w:u w:val="single"/>
        </w:rPr>
        <w:t xml:space="preserve"> over </w:t>
      </w:r>
      <w:r w:rsidRPr="00A656F6">
        <w:rPr>
          <w:rFonts w:ascii="Times New Roman" w:eastAsia="Aptos" w:hAnsi="Times New Roman" w:cs="Times New Roman"/>
          <w:highlight w:val="cyan"/>
          <w:u w:val="single"/>
        </w:rPr>
        <w:t>voters</w:t>
      </w:r>
      <w:r w:rsidRPr="00A656F6">
        <w:rPr>
          <w:rFonts w:ascii="Times New Roman" w:eastAsia="Aptos" w:hAnsi="Times New Roman" w:cs="Times New Roman"/>
          <w:sz w:val="14"/>
        </w:rPr>
        <w:t xml:space="preserve"> to her procedural-governance argument; </w:t>
      </w:r>
      <w:r w:rsidRPr="00A656F6">
        <w:rPr>
          <w:rFonts w:ascii="Times New Roman" w:eastAsia="Aptos" w:hAnsi="Times New Roman" w:cs="Times New Roman"/>
          <w:highlight w:val="cyan"/>
          <w:u w:val="single"/>
        </w:rPr>
        <w:t>Trump won</w:t>
      </w:r>
      <w:r w:rsidRPr="00A656F6">
        <w:rPr>
          <w:rFonts w:ascii="Times New Roman" w:eastAsia="Aptos" w:hAnsi="Times New Roman" w:cs="Times New Roman"/>
          <w:u w:val="single"/>
        </w:rPr>
        <w:t xml:space="preserve"> a </w:t>
      </w:r>
      <w:r w:rsidRPr="00A656F6">
        <w:rPr>
          <w:rFonts w:ascii="Times New Roman" w:eastAsia="Aptos" w:hAnsi="Times New Roman" w:cs="Times New Roman"/>
          <w:highlight w:val="cyan"/>
          <w:u w:val="single"/>
        </w:rPr>
        <w:t xml:space="preserve">historic share of the </w:t>
      </w:r>
      <w:r w:rsidRPr="00A656F6">
        <w:rPr>
          <w:rFonts w:ascii="Times New Roman" w:eastAsia="Aptos" w:hAnsi="Times New Roman" w:cs="Times New Roman"/>
          <w:b/>
          <w:iCs/>
          <w:highlight w:val="cyan"/>
          <w:u w:val="single"/>
          <w:bdr w:val="single" w:sz="8" w:space="0" w:color="auto"/>
        </w:rPr>
        <w:t>Hispanic vote</w:t>
      </w:r>
      <w:r w:rsidRPr="00A656F6">
        <w:rPr>
          <w:rFonts w:ascii="Times New Roman" w:eastAsia="Aptos" w:hAnsi="Times New Roman" w:cs="Times New Roman"/>
          <w:highlight w:val="cyan"/>
          <w:u w:val="single"/>
        </w:rPr>
        <w:t xml:space="preserve"> on</w:t>
      </w:r>
      <w:r w:rsidRPr="00A656F6">
        <w:rPr>
          <w:rFonts w:ascii="Times New Roman" w:eastAsia="Aptos" w:hAnsi="Times New Roman" w:cs="Times New Roman"/>
          <w:u w:val="single"/>
        </w:rPr>
        <w:t xml:space="preserve"> the strength of his nihilistic mass-</w:t>
      </w:r>
      <w:r w:rsidRPr="00A656F6">
        <w:rPr>
          <w:rFonts w:ascii="Times New Roman" w:eastAsia="Aptos" w:hAnsi="Times New Roman" w:cs="Times New Roman"/>
          <w:highlight w:val="cyan"/>
          <w:u w:val="single"/>
        </w:rPr>
        <w:t>deportation sloganeering</w:t>
      </w:r>
      <w:r w:rsidRPr="00A656F6">
        <w:rPr>
          <w:rFonts w:ascii="Times New Roman" w:eastAsia="Aptos" w:hAnsi="Times New Roman" w:cs="Times New Roman"/>
          <w:u w:val="single"/>
        </w:rPr>
        <w:t>.</w:t>
      </w:r>
      <w:r w:rsidRPr="00A656F6">
        <w:rPr>
          <w:rFonts w:ascii="Times New Roman" w:eastAsia="Aptos" w:hAnsi="Times New Roman" w:cs="Times New Roman"/>
          <w:sz w:val="14"/>
        </w:rPr>
        <w:t xml:space="preserve"> Against all odds, </w:t>
      </w:r>
      <w:r w:rsidRPr="00A656F6">
        <w:rPr>
          <w:rFonts w:ascii="Times New Roman" w:eastAsia="Aptos" w:hAnsi="Times New Roman" w:cs="Times New Roman"/>
          <w:highlight w:val="cyan"/>
          <w:u w:val="single"/>
        </w:rPr>
        <w:t>Harris’s decision to tout the GOP’s border bill as</w:t>
      </w:r>
      <w:r w:rsidRPr="00A656F6">
        <w:rPr>
          <w:rFonts w:ascii="Times New Roman" w:eastAsia="Aptos" w:hAnsi="Times New Roman" w:cs="Times New Roman"/>
          <w:u w:val="single"/>
        </w:rPr>
        <w:t xml:space="preserve"> an ideal-type brand of </w:t>
      </w:r>
      <w:r w:rsidRPr="00A656F6">
        <w:rPr>
          <w:rFonts w:ascii="Times New Roman" w:eastAsia="Aptos" w:hAnsi="Times New Roman" w:cs="Times New Roman"/>
          <w:b/>
          <w:iCs/>
          <w:highlight w:val="cyan"/>
          <w:u w:val="single"/>
          <w:bdr w:val="single" w:sz="8" w:space="0" w:color="auto"/>
        </w:rPr>
        <w:t xml:space="preserve">bipartisan </w:t>
      </w:r>
      <w:r w:rsidRPr="00A656F6">
        <w:rPr>
          <w:rFonts w:ascii="Times New Roman" w:eastAsia="Aptos" w:hAnsi="Times New Roman" w:cs="Times New Roman"/>
          <w:u w:val="single"/>
        </w:rPr>
        <w:t xml:space="preserve">lawmaking probably </w:t>
      </w:r>
      <w:r w:rsidRPr="00A656F6">
        <w:rPr>
          <w:rFonts w:ascii="Times New Roman" w:eastAsia="Aptos" w:hAnsi="Times New Roman" w:cs="Times New Roman"/>
          <w:highlight w:val="cyan"/>
          <w:u w:val="single"/>
        </w:rPr>
        <w:t>did</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u w:val="single"/>
          <w:bdr w:val="single" w:sz="8" w:space="0" w:color="auto"/>
        </w:rPr>
        <w:t xml:space="preserve">more </w:t>
      </w:r>
      <w:r w:rsidRPr="00A656F6">
        <w:rPr>
          <w:rFonts w:ascii="Times New Roman" w:eastAsia="Aptos" w:hAnsi="Times New Roman" w:cs="Times New Roman"/>
          <w:b/>
          <w:iCs/>
          <w:highlight w:val="cyan"/>
          <w:u w:val="single"/>
          <w:bdr w:val="single" w:sz="8" w:space="0" w:color="auto"/>
        </w:rPr>
        <w:t>damage</w:t>
      </w:r>
      <w:r w:rsidRPr="00A656F6">
        <w:rPr>
          <w:rFonts w:ascii="Times New Roman" w:eastAsia="Aptos" w:hAnsi="Times New Roman" w:cs="Times New Roman"/>
          <w:u w:val="single"/>
        </w:rPr>
        <w:t xml:space="preserve"> to her campaign </w:t>
      </w:r>
      <w:r w:rsidRPr="00A656F6">
        <w:rPr>
          <w:rFonts w:ascii="Times New Roman" w:eastAsia="Aptos" w:hAnsi="Times New Roman" w:cs="Times New Roman"/>
          <w:sz w:val="14"/>
        </w:rPr>
        <w:t>than her no less purblind embrace of the Cheney clan, former GOP Georgia Lieutenant Governor Geoff Duncan, erstwhile GOP representative Adam Kinzinger, and the clutch of former Trump White House hands marooned on the Republican Party’s incredible shrinking Island of Forgotten Never-Trump Toys. It turns out that when you try to fend off xenophobic and reactionary border proposals with another set of xenophobic and reactionary border proposals, the public opts for the more brutal and less procedurally fussy option, no matter how pretty the bipartisan window-dressing may be.</w:t>
      </w:r>
    </w:p>
    <w:p w14:paraId="1B1054B9"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 xml:space="preserve">The </w:t>
      </w:r>
      <w:r w:rsidRPr="00A656F6">
        <w:rPr>
          <w:rFonts w:ascii="Times New Roman" w:eastAsia="Aptos" w:hAnsi="Times New Roman" w:cs="Times New Roman"/>
          <w:u w:val="single"/>
        </w:rPr>
        <w:t xml:space="preserve">harsh </w:t>
      </w:r>
      <w:r w:rsidRPr="00A656F6">
        <w:rPr>
          <w:rFonts w:ascii="Times New Roman" w:eastAsia="Aptos" w:hAnsi="Times New Roman" w:cs="Times New Roman"/>
          <w:b/>
          <w:iCs/>
          <w:highlight w:val="cyan"/>
          <w:u w:val="single"/>
          <w:bdr w:val="single" w:sz="8" w:space="0" w:color="auto"/>
        </w:rPr>
        <w:t>political costs</w:t>
      </w:r>
      <w:r w:rsidRPr="00A656F6">
        <w:rPr>
          <w:rFonts w:ascii="Times New Roman" w:eastAsia="Aptos" w:hAnsi="Times New Roman" w:cs="Times New Roman"/>
          <w:highlight w:val="cyan"/>
          <w:u w:val="single"/>
        </w:rPr>
        <w:t xml:space="preserve"> of Dem</w:t>
      </w:r>
      <w:r w:rsidRPr="00A656F6">
        <w:rPr>
          <w:rFonts w:ascii="Times New Roman" w:eastAsia="Aptos" w:hAnsi="Times New Roman" w:cs="Times New Roman"/>
          <w:u w:val="single"/>
        </w:rPr>
        <w:t xml:space="preserve">ocratic </w:t>
      </w:r>
      <w:proofErr w:type="spellStart"/>
      <w:r w:rsidRPr="00A656F6">
        <w:rPr>
          <w:rFonts w:ascii="Times New Roman" w:eastAsia="Aptos" w:hAnsi="Times New Roman" w:cs="Times New Roman"/>
          <w:highlight w:val="cyan"/>
          <w:u w:val="single"/>
        </w:rPr>
        <w:t>accommodationism</w:t>
      </w:r>
      <w:proofErr w:type="spellEnd"/>
      <w:r w:rsidRPr="00A656F6">
        <w:rPr>
          <w:rFonts w:ascii="Times New Roman" w:eastAsia="Aptos" w:hAnsi="Times New Roman" w:cs="Times New Roman"/>
          <w:u w:val="single"/>
        </w:rPr>
        <w:t xml:space="preserve"> are so unmistakable that something other than politics </w:t>
      </w:r>
      <w:proofErr w:type="gramStart"/>
      <w:r w:rsidRPr="00A656F6">
        <w:rPr>
          <w:rFonts w:ascii="Times New Roman" w:eastAsia="Aptos" w:hAnsi="Times New Roman" w:cs="Times New Roman"/>
          <w:u w:val="single"/>
        </w:rPr>
        <w:t>has to</w:t>
      </w:r>
      <w:proofErr w:type="gramEnd"/>
      <w:r w:rsidRPr="00A656F6">
        <w:rPr>
          <w:rFonts w:ascii="Times New Roman" w:eastAsia="Aptos" w:hAnsi="Times New Roman" w:cs="Times New Roman"/>
          <w:u w:val="single"/>
        </w:rPr>
        <w:t xml:space="preserve"> animate </w:t>
      </w:r>
      <w:r w:rsidRPr="00A656F6">
        <w:rPr>
          <w:rFonts w:ascii="Times New Roman" w:eastAsia="Aptos" w:hAnsi="Times New Roman" w:cs="Times New Roman"/>
          <w:sz w:val="14"/>
        </w:rPr>
        <w:t>the party’s rote fetishization of</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u w:val="single"/>
          <w:bdr w:val="single" w:sz="8" w:space="0" w:color="auto"/>
        </w:rPr>
        <w:t xml:space="preserve">bogus ideal </w:t>
      </w:r>
      <w:r w:rsidRPr="00A656F6">
        <w:rPr>
          <w:rFonts w:ascii="Times New Roman" w:eastAsia="Aptos" w:hAnsi="Times New Roman" w:cs="Times New Roman"/>
          <w:u w:val="single"/>
        </w:rPr>
        <w:t>of bipartisanship.</w:t>
      </w:r>
      <w:r w:rsidRPr="00A656F6">
        <w:rPr>
          <w:rFonts w:ascii="Times New Roman" w:eastAsia="Aptos" w:hAnsi="Times New Roman" w:cs="Times New Roman"/>
          <w:sz w:val="14"/>
        </w:rPr>
        <w:t xml:space="preserve"> My own working theory is that the procedural aura of bipartisan accord appeals to the Democrats as a party of managers. It is the prime injunction of the management class to cultivate and promote a bland aura of cheerful cooperation in an economic order riven by steepening inequalities and class resentments. And Democratic Party leaders are now routinely recruited from the country’s managerial caste. Former Walmart board member Hillary Clinton famously confessed, in the aftermath of her botched 2016 presidential run, that she was taken aback by the anger of the American electorate. In her post-campaign memoir, What Happened, she wrote: Usually when I meet people who are frustrated and angry, my instinctive response is to talk about how we can fix things. That’s why I </w:t>
      </w:r>
      <w:proofErr w:type="gramStart"/>
      <w:r w:rsidRPr="00A656F6">
        <w:rPr>
          <w:rFonts w:ascii="Times New Roman" w:eastAsia="Aptos" w:hAnsi="Times New Roman" w:cs="Times New Roman"/>
          <w:sz w:val="14"/>
        </w:rPr>
        <w:t>spent</w:t>
      </w:r>
      <w:proofErr w:type="gramEnd"/>
      <w:r w:rsidRPr="00A656F6">
        <w:rPr>
          <w:rFonts w:ascii="Times New Roman" w:eastAsia="Aptos" w:hAnsi="Times New Roman" w:cs="Times New Roman"/>
          <w:sz w:val="14"/>
        </w:rPr>
        <w:t xml:space="preserve"> so much time and energy coming up with new policies to create jobs and raise wages. But in 2016 a lot of people didn’t really want to hear about plans and policies. They wanted a candidate to be as angry as they were, and they wanted someone to blame. For too many, it was primarily a resentment election. That didn’t come naturally to me. I get angry about injustice and inequality, abuse of power, lying, and bullying. But I’ve always thought it’s better for leaders to offer solutions instead of just more anger.</w:t>
      </w:r>
    </w:p>
    <w:p w14:paraId="5C8EF660" w14:textId="77777777" w:rsidR="00A656F6" w:rsidRPr="00A656F6" w:rsidRDefault="00A656F6" w:rsidP="00A656F6">
      <w:pPr>
        <w:spacing w:after="0" w:line="240" w:lineRule="auto"/>
        <w:rPr>
          <w:rFonts w:ascii="Times New Roman" w:eastAsia="Aptos" w:hAnsi="Times New Roman" w:cs="Times New Roman"/>
        </w:rPr>
      </w:pPr>
    </w:p>
    <w:p w14:paraId="738EB16A"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Democratic win </w:t>
      </w:r>
      <w:r w:rsidRPr="00A656F6">
        <w:rPr>
          <w:rFonts w:ascii="Times New Roman" w:eastAsia="Times New Roman" w:hAnsi="Times New Roman" w:cs="Times New Roman"/>
          <w:b/>
          <w:iCs/>
          <w:sz w:val="26"/>
          <w:u w:val="single"/>
        </w:rPr>
        <w:t>blocks</w:t>
      </w:r>
      <w:r w:rsidRPr="00A656F6">
        <w:rPr>
          <w:rFonts w:ascii="Times New Roman" w:eastAsia="Times New Roman" w:hAnsi="Times New Roman" w:cs="Times New Roman"/>
          <w:b/>
          <w:iCs/>
          <w:sz w:val="26"/>
        </w:rPr>
        <w:t xml:space="preserve"> the Golden Dome.</w:t>
      </w:r>
    </w:p>
    <w:p w14:paraId="443928F7"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Cox 25</w:t>
      </w:r>
      <w:r w:rsidRPr="00A656F6">
        <w:rPr>
          <w:rFonts w:ascii="Times New Roman" w:eastAsia="Calibri" w:hAnsi="Times New Roman" w:cs="Times New Roman"/>
        </w:rPr>
        <w:t>, defense reporter since 1998. (Rachel, May 2</w:t>
      </w:r>
      <w:r w:rsidRPr="00A656F6">
        <w:rPr>
          <w:rFonts w:ascii="Times New Roman" w:eastAsia="Calibri" w:hAnsi="Times New Roman" w:cs="Times New Roman"/>
          <w:vertAlign w:val="superscript"/>
        </w:rPr>
        <w:t>nd</w:t>
      </w:r>
      <w:r w:rsidRPr="00A656F6">
        <w:rPr>
          <w:rFonts w:ascii="Times New Roman" w:eastAsia="Calibri" w:hAnsi="Times New Roman" w:cs="Times New Roman"/>
        </w:rPr>
        <w:t>, “General Says Commercial Space Industry is Ready for Golden Dome”, Air &amp; Space Forces Magazine, https://www.airandspaceforces.com/general-says-commercial-space-industry-is-ready-for-golden-dome/)</w:t>
      </w:r>
    </w:p>
    <w:p w14:paraId="5FE57680"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But </w:t>
      </w:r>
      <w:r w:rsidRPr="00A656F6">
        <w:rPr>
          <w:rFonts w:ascii="Times New Roman" w:eastAsia="Calibri" w:hAnsi="Times New Roman" w:cs="Times New Roman"/>
          <w:highlight w:val="cyan"/>
          <w:u w:val="single"/>
        </w:rPr>
        <w:t>the Pentagon and</w:t>
      </w:r>
      <w:r w:rsidRPr="00A656F6">
        <w:rPr>
          <w:rFonts w:ascii="Times New Roman" w:eastAsia="Calibri" w:hAnsi="Times New Roman" w:cs="Times New Roman"/>
          <w:sz w:val="16"/>
        </w:rPr>
        <w:t xml:space="preserve"> the commercial </w:t>
      </w:r>
      <w:r w:rsidRPr="00A656F6">
        <w:rPr>
          <w:rFonts w:ascii="Times New Roman" w:eastAsia="Calibri" w:hAnsi="Times New Roman" w:cs="Times New Roman"/>
          <w:highlight w:val="cyan"/>
          <w:u w:val="single"/>
        </w:rPr>
        <w:t xml:space="preserve">space industry </w:t>
      </w:r>
      <w:proofErr w:type="gramStart"/>
      <w:r w:rsidRPr="00A656F6">
        <w:rPr>
          <w:rFonts w:ascii="Times New Roman" w:eastAsia="Calibri" w:hAnsi="Times New Roman" w:cs="Times New Roman"/>
          <w:highlight w:val="cyan"/>
          <w:u w:val="single"/>
        </w:rPr>
        <w:t xml:space="preserve">are </w:t>
      </w:r>
      <w:r w:rsidRPr="00A656F6">
        <w:rPr>
          <w:rFonts w:ascii="Times New Roman" w:eastAsia="Calibri" w:hAnsi="Times New Roman" w:cs="Times New Roman"/>
          <w:b/>
          <w:iCs/>
          <w:highlight w:val="cyan"/>
          <w:u w:val="single"/>
          <w:bdr w:val="single" w:sz="8" w:space="0" w:color="auto"/>
        </w:rPr>
        <w:t>capable</w:t>
      </w:r>
      <w:r w:rsidRPr="00A656F6">
        <w:rPr>
          <w:rFonts w:ascii="Times New Roman" w:eastAsia="Calibri" w:hAnsi="Times New Roman" w:cs="Times New Roman"/>
          <w:highlight w:val="cyan"/>
          <w:u w:val="single"/>
        </w:rPr>
        <w:t xml:space="preserve"> of producing</w:t>
      </w:r>
      <w:proofErr w:type="gramEnd"/>
      <w:r w:rsidRPr="00A656F6">
        <w:rPr>
          <w:rFonts w:ascii="Times New Roman" w:eastAsia="Calibri" w:hAnsi="Times New Roman" w:cs="Times New Roman"/>
          <w:highlight w:val="cyan"/>
          <w:u w:val="single"/>
        </w:rPr>
        <w:t xml:space="preserve"> a</w:t>
      </w:r>
      <w:r w:rsidRPr="00A656F6">
        <w:rPr>
          <w:rFonts w:ascii="Times New Roman" w:eastAsia="Calibri" w:hAnsi="Times New Roman" w:cs="Times New Roman"/>
          <w:sz w:val="16"/>
        </w:rPr>
        <w:t xml:space="preserve"> successful missile defense </w:t>
      </w:r>
      <w:r w:rsidRPr="00A656F6">
        <w:rPr>
          <w:rFonts w:ascii="Times New Roman" w:eastAsia="Calibri" w:hAnsi="Times New Roman" w:cs="Times New Roman"/>
          <w:u w:val="single"/>
        </w:rPr>
        <w:t xml:space="preserve">system like </w:t>
      </w:r>
      <w:r w:rsidRPr="00A656F6">
        <w:rPr>
          <w:rFonts w:ascii="Times New Roman" w:eastAsia="Calibri" w:hAnsi="Times New Roman" w:cs="Times New Roman"/>
          <w:b/>
          <w:iCs/>
          <w:highlight w:val="cyan"/>
          <w:u w:val="single"/>
          <w:bdr w:val="single" w:sz="8" w:space="0" w:color="auto"/>
        </w:rPr>
        <w:t>Golden Dome</w:t>
      </w:r>
      <w:r w:rsidRPr="00A656F6">
        <w:rPr>
          <w:rFonts w:ascii="Times New Roman" w:eastAsia="Calibri" w:hAnsi="Times New Roman" w:cs="Times New Roman"/>
          <w:sz w:val="16"/>
        </w:rPr>
        <w:t>, he said.</w:t>
      </w:r>
    </w:p>
    <w:p w14:paraId="0100067D"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t>
      </w:r>
      <w:r w:rsidRPr="00A656F6">
        <w:rPr>
          <w:rFonts w:ascii="Times New Roman" w:eastAsia="Calibri" w:hAnsi="Times New Roman" w:cs="Times New Roman"/>
          <w:highlight w:val="cyan"/>
          <w:u w:val="single"/>
        </w:rPr>
        <w:t>It is</w:t>
      </w:r>
      <w:r w:rsidRPr="00A656F6">
        <w:rPr>
          <w:rFonts w:ascii="Times New Roman" w:eastAsia="Calibri" w:hAnsi="Times New Roman" w:cs="Times New Roman"/>
          <w:sz w:val="16"/>
        </w:rPr>
        <w:t xml:space="preserve"> technologically </w:t>
      </w:r>
      <w:r w:rsidRPr="00A656F6">
        <w:rPr>
          <w:rFonts w:ascii="Times New Roman" w:eastAsia="Calibri" w:hAnsi="Times New Roman" w:cs="Times New Roman"/>
          <w:b/>
          <w:iCs/>
          <w:highlight w:val="cyan"/>
          <w:u w:val="single"/>
          <w:bdr w:val="single" w:sz="8" w:space="0" w:color="auto"/>
        </w:rPr>
        <w:t>feasible</w:t>
      </w:r>
      <w:r w:rsidRPr="00A656F6">
        <w:rPr>
          <w:rFonts w:ascii="Times New Roman" w:eastAsia="Calibri" w:hAnsi="Times New Roman" w:cs="Times New Roman"/>
          <w:sz w:val="16"/>
        </w:rPr>
        <w:t>,” he said. “</w:t>
      </w:r>
      <w:r w:rsidRPr="00A656F6">
        <w:rPr>
          <w:rFonts w:ascii="Times New Roman" w:eastAsia="Calibri" w:hAnsi="Times New Roman" w:cs="Times New Roman"/>
          <w:u w:val="single"/>
        </w:rPr>
        <w:t xml:space="preserve">It’ll be </w:t>
      </w:r>
      <w:r w:rsidRPr="00A656F6">
        <w:rPr>
          <w:rFonts w:ascii="Times New Roman" w:eastAsia="Calibri" w:hAnsi="Times New Roman" w:cs="Times New Roman"/>
          <w:b/>
          <w:iCs/>
          <w:highlight w:val="cyan"/>
          <w:u w:val="single"/>
          <w:bdr w:val="single" w:sz="8" w:space="0" w:color="auto"/>
        </w:rPr>
        <w:t>expensive</w:t>
      </w:r>
      <w:r w:rsidRPr="00A656F6">
        <w:rPr>
          <w:rFonts w:ascii="Times New Roman" w:eastAsia="Calibri" w:hAnsi="Times New Roman" w:cs="Times New Roman"/>
          <w:sz w:val="16"/>
        </w:rPr>
        <w:t xml:space="preserve">, for sure, </w:t>
      </w:r>
      <w:r w:rsidRPr="00A656F6">
        <w:rPr>
          <w:rFonts w:ascii="Times New Roman" w:eastAsia="Calibri" w:hAnsi="Times New Roman" w:cs="Times New Roman"/>
          <w:highlight w:val="cyan"/>
          <w:u w:val="single"/>
        </w:rPr>
        <w:t>but</w:t>
      </w:r>
      <w:r w:rsidRPr="00A656F6">
        <w:rPr>
          <w:rFonts w:ascii="Times New Roman" w:eastAsia="Calibri" w:hAnsi="Times New Roman" w:cs="Times New Roman"/>
          <w:u w:val="single"/>
        </w:rPr>
        <w:t xml:space="preserve"> we’re</w:t>
      </w:r>
      <w:r w:rsidRPr="00A656F6">
        <w:rPr>
          <w:rFonts w:ascii="Times New Roman" w:eastAsia="Calibri" w:hAnsi="Times New Roman" w:cs="Times New Roman"/>
          <w:sz w:val="16"/>
        </w:rPr>
        <w:t xml:space="preserve"> a </w:t>
      </w:r>
      <w:r w:rsidRPr="00A656F6">
        <w:rPr>
          <w:rFonts w:ascii="Times New Roman" w:eastAsia="Calibri" w:hAnsi="Times New Roman" w:cs="Times New Roman"/>
          <w:u w:val="single"/>
        </w:rPr>
        <w:t>wealthy</w:t>
      </w:r>
      <w:r w:rsidRPr="00A656F6">
        <w:rPr>
          <w:rFonts w:ascii="Times New Roman" w:eastAsia="Calibri" w:hAnsi="Times New Roman" w:cs="Times New Roman"/>
          <w:sz w:val="16"/>
        </w:rPr>
        <w:t xml:space="preserve"> nation. </w:t>
      </w:r>
      <w:r w:rsidRPr="00A656F6">
        <w:rPr>
          <w:rFonts w:ascii="Times New Roman" w:eastAsia="Calibri" w:hAnsi="Times New Roman" w:cs="Times New Roman"/>
          <w:highlight w:val="cyan"/>
          <w:u w:val="single"/>
        </w:rPr>
        <w:t>We could</w:t>
      </w:r>
      <w:r w:rsidRPr="00A656F6">
        <w:rPr>
          <w:rFonts w:ascii="Times New Roman" w:eastAsia="Calibri" w:hAnsi="Times New Roman" w:cs="Times New Roman"/>
          <w:sz w:val="16"/>
        </w:rPr>
        <w:t xml:space="preserve"> make the choice to </w:t>
      </w:r>
      <w:r w:rsidRPr="00A656F6">
        <w:rPr>
          <w:rFonts w:ascii="Times New Roman" w:eastAsia="Calibri" w:hAnsi="Times New Roman" w:cs="Times New Roman"/>
          <w:b/>
          <w:iCs/>
          <w:highlight w:val="cyan"/>
          <w:u w:val="single"/>
          <w:bdr w:val="single" w:sz="8" w:space="0" w:color="auto"/>
        </w:rPr>
        <w:t>prioritize it</w:t>
      </w:r>
      <w:r w:rsidRPr="00A656F6">
        <w:rPr>
          <w:rFonts w:ascii="Times New Roman" w:eastAsia="Calibri" w:hAnsi="Times New Roman" w:cs="Times New Roman"/>
          <w:sz w:val="16"/>
        </w:rPr>
        <w:t>.”</w:t>
      </w:r>
    </w:p>
    <w:p w14:paraId="790591CB"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As much as the space industry has evolved, Whiting cautioned that “there is some fragility in that defense industrial base and in that commercial space sector.”</w:t>
      </w:r>
    </w:p>
    <w:p w14:paraId="65B71547"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In the past, several large companies have relied on a single subcontractor to supply critical components, which creates “a choke point for us,” Whiting said.</w:t>
      </w:r>
    </w:p>
    <w:p w14:paraId="3BB825D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28FF21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747E99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The program’s first tranche of satellites was supposed to launch this year but is delayed. Tranche two has about 50 satellites under contract and in production.</w:t>
      </w:r>
    </w:p>
    <w:p w14:paraId="6CD8783A"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highlight w:val="cyan"/>
          <w:u w:val="single"/>
        </w:rPr>
        <w:t>While</w:t>
      </w:r>
      <w:r w:rsidRPr="00A656F6">
        <w:rPr>
          <w:rFonts w:ascii="Times New Roman" w:eastAsia="Calibri" w:hAnsi="Times New Roman" w:cs="Times New Roman"/>
          <w:u w:val="single"/>
        </w:rPr>
        <w:t xml:space="preserve"> Golden Dome may be </w:t>
      </w:r>
      <w:r w:rsidRPr="00A656F6">
        <w:rPr>
          <w:rFonts w:ascii="Times New Roman" w:eastAsia="Calibri" w:hAnsi="Times New Roman" w:cs="Times New Roman"/>
          <w:b/>
          <w:iCs/>
          <w:highlight w:val="cyan"/>
          <w:u w:val="single"/>
          <w:bdr w:val="single" w:sz="8" w:space="0" w:color="auto"/>
        </w:rPr>
        <w:t>technologically possible</w:t>
      </w:r>
      <w:r w:rsidRPr="00A656F6">
        <w:rPr>
          <w:rFonts w:ascii="Times New Roman" w:eastAsia="Calibri" w:hAnsi="Times New Roman" w:cs="Times New Roman"/>
          <w:sz w:val="16"/>
        </w:rPr>
        <w:t xml:space="preserve">, Harrison said, </w:t>
      </w:r>
      <w:r w:rsidRPr="00A656F6">
        <w:rPr>
          <w:rFonts w:ascii="Times New Roman" w:eastAsia="Calibri" w:hAnsi="Times New Roman" w:cs="Times New Roman"/>
          <w:highlight w:val="cyan"/>
          <w:u w:val="single"/>
        </w:rPr>
        <w:t xml:space="preserve">it might not be </w:t>
      </w:r>
      <w:r w:rsidRPr="00A656F6">
        <w:rPr>
          <w:rFonts w:ascii="Times New Roman" w:eastAsia="Calibri" w:hAnsi="Times New Roman" w:cs="Times New Roman"/>
          <w:b/>
          <w:iCs/>
          <w:highlight w:val="cyan"/>
          <w:u w:val="single"/>
          <w:bdr w:val="single" w:sz="8" w:space="0" w:color="auto"/>
        </w:rPr>
        <w:t>politically</w:t>
      </w:r>
      <w:r w:rsidRPr="00A656F6">
        <w:rPr>
          <w:rFonts w:ascii="Times New Roman" w:eastAsia="Calibri" w:hAnsi="Times New Roman" w:cs="Times New Roman"/>
          <w:sz w:val="16"/>
        </w:rPr>
        <w:t xml:space="preserve"> feasible. </w:t>
      </w:r>
      <w:r w:rsidRPr="00A656F6">
        <w:rPr>
          <w:rFonts w:ascii="Times New Roman" w:eastAsia="Calibri" w:hAnsi="Times New Roman" w:cs="Times New Roman"/>
          <w:highlight w:val="cyan"/>
          <w:u w:val="single"/>
        </w:rPr>
        <w:t>Its fate</w:t>
      </w:r>
      <w:r w:rsidRPr="00A656F6">
        <w:rPr>
          <w:rFonts w:ascii="Times New Roman" w:eastAsia="Calibri" w:hAnsi="Times New Roman" w:cs="Times New Roman"/>
          <w:sz w:val="16"/>
        </w:rPr>
        <w:t xml:space="preserve"> could be </w:t>
      </w:r>
      <w:r w:rsidRPr="00A656F6">
        <w:rPr>
          <w:rFonts w:ascii="Times New Roman" w:eastAsia="Calibri" w:hAnsi="Times New Roman" w:cs="Times New Roman"/>
          <w:highlight w:val="cyan"/>
          <w:u w:val="single"/>
        </w:rPr>
        <w:t xml:space="preserve">decided by the </w:t>
      </w:r>
      <w:r w:rsidRPr="00A656F6">
        <w:rPr>
          <w:rFonts w:ascii="Times New Roman" w:eastAsia="Calibri" w:hAnsi="Times New Roman" w:cs="Times New Roman"/>
          <w:b/>
          <w:iCs/>
          <w:highlight w:val="cyan"/>
          <w:u w:val="single"/>
          <w:bdr w:val="single" w:sz="8" w:space="0" w:color="auto"/>
        </w:rPr>
        <w:t>2026</w:t>
      </w:r>
      <w:r w:rsidRPr="00A656F6">
        <w:rPr>
          <w:rFonts w:ascii="Times New Roman" w:eastAsia="Calibri" w:hAnsi="Times New Roman" w:cs="Times New Roman"/>
          <w:u w:val="single"/>
        </w:rPr>
        <w:t xml:space="preserve"> congressional </w:t>
      </w:r>
      <w:r w:rsidRPr="00A656F6">
        <w:rPr>
          <w:rFonts w:ascii="Times New Roman" w:eastAsia="Calibri" w:hAnsi="Times New Roman" w:cs="Times New Roman"/>
          <w:b/>
          <w:iCs/>
          <w:highlight w:val="cyan"/>
          <w:u w:val="single"/>
          <w:bdr w:val="single" w:sz="8" w:space="0" w:color="auto"/>
        </w:rPr>
        <w:t>midterm elections</w:t>
      </w:r>
      <w:r w:rsidRPr="00A656F6">
        <w:rPr>
          <w:rFonts w:ascii="Times New Roman" w:eastAsia="Calibri" w:hAnsi="Times New Roman" w:cs="Times New Roman"/>
          <w:sz w:val="16"/>
        </w:rPr>
        <w:t>.</w:t>
      </w:r>
    </w:p>
    <w:p w14:paraId="47894261"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t>
      </w:r>
      <w:r w:rsidRPr="00A656F6">
        <w:rPr>
          <w:rFonts w:ascii="Times New Roman" w:eastAsia="Calibri" w:hAnsi="Times New Roman" w:cs="Times New Roman"/>
          <w:highlight w:val="cyan"/>
          <w:u w:val="single"/>
        </w:rPr>
        <w:t xml:space="preserve">If the House </w:t>
      </w:r>
      <w:r w:rsidRPr="00A656F6">
        <w:rPr>
          <w:rFonts w:ascii="Times New Roman" w:eastAsia="Calibri" w:hAnsi="Times New Roman" w:cs="Times New Roman"/>
          <w:b/>
          <w:iCs/>
          <w:highlight w:val="cyan"/>
          <w:u w:val="single"/>
          <w:bdr w:val="single" w:sz="8" w:space="0" w:color="auto"/>
        </w:rPr>
        <w:t>flips to the Dem</w:t>
      </w:r>
      <w:r w:rsidRPr="00A656F6">
        <w:rPr>
          <w:rFonts w:ascii="Times New Roman" w:eastAsia="Calibri" w:hAnsi="Times New Roman" w:cs="Times New Roman"/>
          <w:b/>
          <w:iCs/>
          <w:u w:val="single"/>
          <w:bdr w:val="single" w:sz="8" w:space="0" w:color="auto"/>
        </w:rPr>
        <w:t>ocrat</w:t>
      </w:r>
      <w:r w:rsidRPr="00A656F6">
        <w:rPr>
          <w:rFonts w:ascii="Times New Roman" w:eastAsia="Calibri" w:hAnsi="Times New Roman" w:cs="Times New Roman"/>
          <w:b/>
          <w:iCs/>
          <w:highlight w:val="cyan"/>
          <w:u w:val="single"/>
          <w:bdr w:val="single" w:sz="8" w:space="0" w:color="auto"/>
        </w:rPr>
        <w:t>s</w:t>
      </w:r>
      <w:r w:rsidRPr="00A656F6">
        <w:rPr>
          <w:rFonts w:ascii="Times New Roman" w:eastAsia="Calibri" w:hAnsi="Times New Roman" w:cs="Times New Roman"/>
          <w:sz w:val="16"/>
        </w:rPr>
        <w:t xml:space="preserve"> … how enthusiastic </w:t>
      </w:r>
      <w:r w:rsidRPr="00A656F6">
        <w:rPr>
          <w:rFonts w:ascii="Times New Roman" w:eastAsia="Calibri" w:hAnsi="Times New Roman" w:cs="Times New Roman"/>
          <w:highlight w:val="cyan"/>
          <w:u w:val="single"/>
        </w:rPr>
        <w:t>are they going to</w:t>
      </w:r>
      <w:r w:rsidRPr="00A656F6">
        <w:rPr>
          <w:rFonts w:ascii="Times New Roman" w:eastAsia="Calibri" w:hAnsi="Times New Roman" w:cs="Times New Roman"/>
          <w:u w:val="single"/>
        </w:rPr>
        <w:t xml:space="preserve"> be to </w:t>
      </w:r>
      <w:r w:rsidRPr="00A656F6">
        <w:rPr>
          <w:rFonts w:ascii="Times New Roman" w:eastAsia="Calibri" w:hAnsi="Times New Roman" w:cs="Times New Roman"/>
          <w:highlight w:val="cyan"/>
          <w:u w:val="single"/>
        </w:rPr>
        <w:t xml:space="preserve">put </w:t>
      </w:r>
      <w:r w:rsidRPr="00A656F6">
        <w:rPr>
          <w:rFonts w:ascii="Times New Roman" w:eastAsia="Calibri" w:hAnsi="Times New Roman" w:cs="Times New Roman"/>
          <w:b/>
          <w:iCs/>
          <w:highlight w:val="cyan"/>
          <w:u w:val="single"/>
          <w:bdr w:val="single" w:sz="8" w:space="0" w:color="auto"/>
        </w:rPr>
        <w:t>extra money in</w:t>
      </w:r>
      <w:r w:rsidRPr="00A656F6">
        <w:rPr>
          <w:rFonts w:ascii="Times New Roman" w:eastAsia="Calibri" w:hAnsi="Times New Roman" w:cs="Times New Roman"/>
          <w:highlight w:val="cyan"/>
          <w:u w:val="single"/>
        </w:rPr>
        <w:t xml:space="preserve"> the budget for </w:t>
      </w:r>
      <w:r w:rsidRPr="00A656F6">
        <w:rPr>
          <w:rFonts w:ascii="Times New Roman" w:eastAsia="Calibri" w:hAnsi="Times New Roman" w:cs="Times New Roman"/>
          <w:b/>
          <w:iCs/>
          <w:highlight w:val="cyan"/>
          <w:u w:val="single"/>
          <w:bdr w:val="single" w:sz="8" w:space="0" w:color="auto"/>
        </w:rPr>
        <w:t>Golden Dome</w:t>
      </w:r>
      <w:r w:rsidRPr="00A656F6">
        <w:rPr>
          <w:rFonts w:ascii="Times New Roman" w:eastAsia="Calibri" w:hAnsi="Times New Roman" w:cs="Times New Roman"/>
          <w:highlight w:val="cyan"/>
          <w:u w:val="single"/>
        </w:rPr>
        <w:t xml:space="preserve"> with that name?</w:t>
      </w:r>
      <w:r w:rsidRPr="00A656F6">
        <w:rPr>
          <w:rFonts w:ascii="Times New Roman" w:eastAsia="Calibri" w:hAnsi="Times New Roman" w:cs="Times New Roman"/>
          <w:sz w:val="16"/>
        </w:rPr>
        <w:t>” he said.</w:t>
      </w:r>
    </w:p>
    <w:p w14:paraId="77C46012"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Golden dome </w:t>
      </w:r>
      <w:r w:rsidRPr="00A656F6">
        <w:rPr>
          <w:rFonts w:ascii="Times New Roman" w:eastAsia="Times New Roman" w:hAnsi="Times New Roman" w:cs="Times New Roman"/>
          <w:b/>
          <w:iCs/>
          <w:sz w:val="26"/>
          <w:u w:val="single"/>
        </w:rPr>
        <w:t>deployment</w:t>
      </w:r>
      <w:r w:rsidRPr="00A656F6">
        <w:rPr>
          <w:rFonts w:ascii="Times New Roman" w:eastAsia="Times New Roman" w:hAnsi="Times New Roman" w:cs="Times New Roman"/>
          <w:b/>
          <w:iCs/>
          <w:sz w:val="26"/>
        </w:rPr>
        <w:t xml:space="preserve"> leads to nuclear war and extinction from </w:t>
      </w:r>
      <w:r w:rsidRPr="00A656F6">
        <w:rPr>
          <w:rFonts w:ascii="Times New Roman" w:eastAsia="Times New Roman" w:hAnsi="Times New Roman" w:cs="Times New Roman"/>
          <w:b/>
          <w:iCs/>
          <w:sz w:val="26"/>
          <w:u w:val="single"/>
        </w:rPr>
        <w:t>disease and climate</w:t>
      </w:r>
    </w:p>
    <w:p w14:paraId="43A694C4"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rPr>
        <w:t xml:space="preserve">Gate and </w:t>
      </w:r>
      <w:r w:rsidRPr="00A656F6">
        <w:rPr>
          <w:rFonts w:ascii="Times New Roman" w:eastAsia="Aptos" w:hAnsi="Times New Roman" w:cs="Times New Roman"/>
          <w:b/>
          <w:bCs/>
          <w:sz w:val="26"/>
        </w:rPr>
        <w:t>Hartung 11-27</w:t>
      </w:r>
      <w:r w:rsidRPr="00A656F6">
        <w:rPr>
          <w:rFonts w:ascii="Times New Roman" w:eastAsia="Aptos" w:hAnsi="Times New Roman" w:cs="Times New Roman"/>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68A5F15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Laura Grego of the Union of Concerned Scientists has pointed out that the dream of a perfect missile defense — </w:t>
      </w:r>
      <w:r w:rsidRPr="00A656F6">
        <w:rPr>
          <w:rFonts w:ascii="Times New Roman" w:eastAsia="Aptos" w:hAnsi="Times New Roman" w:cs="Times New Roman"/>
          <w:b/>
          <w:iCs/>
          <w:highlight w:val="cyan"/>
          <w:u w:val="single"/>
          <w:bdr w:val="single" w:sz="8" w:space="0" w:color="auto"/>
        </w:rPr>
        <w:t>the</w:t>
      </w:r>
      <w:r w:rsidRPr="00A656F6">
        <w:rPr>
          <w:rFonts w:ascii="Times New Roman" w:eastAsia="Aptos" w:hAnsi="Times New Roman" w:cs="Times New Roman"/>
          <w:sz w:val="16"/>
        </w:rPr>
        <w:t xml:space="preserve"> very thing Donald Trump has promised that his cherished new “</w:t>
      </w:r>
      <w:r w:rsidRPr="00A656F6">
        <w:rPr>
          <w:rFonts w:ascii="Times New Roman" w:eastAsia="Aptos" w:hAnsi="Times New Roman" w:cs="Times New Roman"/>
          <w:b/>
          <w:iCs/>
          <w:highlight w:val="cyan"/>
          <w:u w:val="single"/>
          <w:bdr w:val="single" w:sz="8" w:space="0" w:color="auto"/>
        </w:rPr>
        <w:t>Golden Dome</w:t>
      </w:r>
      <w:r w:rsidRPr="00A656F6">
        <w:rPr>
          <w:rFonts w:ascii="Times New Roman" w:eastAsia="Aptos" w:hAnsi="Times New Roman" w:cs="Times New Roman"/>
          <w:sz w:val="16"/>
        </w:rPr>
        <w:t xml:space="preserve">” system will be — </w:t>
      </w:r>
      <w:r w:rsidRPr="00A656F6">
        <w:rPr>
          <w:rFonts w:ascii="Times New Roman" w:eastAsia="Aptos" w:hAnsi="Times New Roman" w:cs="Times New Roman"/>
          <w:u w:val="single"/>
        </w:rPr>
        <w:t>is a “fantasy” of the first order</w:t>
      </w:r>
      <w:r w:rsidRPr="00A656F6">
        <w:rPr>
          <w:rFonts w:ascii="Times New Roman" w:eastAsia="Aptos" w:hAnsi="Times New Roman" w:cs="Times New Roman"/>
          <w:sz w:val="16"/>
        </w:rPr>
        <w:t>, and that “</w:t>
      </w:r>
      <w:r w:rsidRPr="00A656F6">
        <w:rPr>
          <w:rFonts w:ascii="Times New Roman" w:eastAsia="Aptos" w:hAnsi="Times New Roman" w:cs="Times New Roman"/>
          <w:u w:val="single"/>
        </w:rPr>
        <w:t xml:space="preserve">missile defenses are </w:t>
      </w:r>
      <w:r w:rsidRPr="00A656F6">
        <w:rPr>
          <w:rFonts w:ascii="Times New Roman" w:eastAsia="Aptos" w:hAnsi="Times New Roman" w:cs="Times New Roman"/>
          <w:highlight w:val="cyan"/>
          <w:u w:val="single"/>
        </w:rPr>
        <w:t>not</w:t>
      </w:r>
      <w:r w:rsidRPr="00A656F6">
        <w:rPr>
          <w:rFonts w:ascii="Times New Roman" w:eastAsia="Aptos" w:hAnsi="Times New Roman" w:cs="Times New Roman"/>
          <w:u w:val="single"/>
        </w:rPr>
        <w:t xml:space="preserve"> a </w:t>
      </w:r>
      <w:r w:rsidRPr="00A656F6">
        <w:rPr>
          <w:rFonts w:ascii="Times New Roman" w:eastAsia="Aptos" w:hAnsi="Times New Roman" w:cs="Times New Roman"/>
          <w:highlight w:val="cyan"/>
          <w:u w:val="single"/>
        </w:rPr>
        <w:t>useful</w:t>
      </w:r>
      <w:r w:rsidRPr="00A656F6">
        <w:rPr>
          <w:rFonts w:ascii="Times New Roman" w:eastAsia="Aptos" w:hAnsi="Times New Roman" w:cs="Times New Roman"/>
          <w:u w:val="single"/>
        </w:rPr>
        <w:t xml:space="preserve"> or long-term strategy </w:t>
      </w:r>
      <w:r w:rsidRPr="00A656F6">
        <w:rPr>
          <w:rFonts w:ascii="Times New Roman" w:eastAsia="Aptos" w:hAnsi="Times New Roman" w:cs="Times New Roman"/>
          <w:highlight w:val="cyan"/>
          <w:u w:val="single"/>
        </w:rPr>
        <w:t>for defending</w:t>
      </w:r>
      <w:r w:rsidRPr="00A656F6">
        <w:rPr>
          <w:rFonts w:ascii="Times New Roman" w:eastAsia="Aptos" w:hAnsi="Times New Roman" w:cs="Times New Roman"/>
          <w:u w:val="single"/>
        </w:rPr>
        <w:t xml:space="preserve"> the United States </w:t>
      </w:r>
      <w:r w:rsidRPr="00A656F6">
        <w:rPr>
          <w:rFonts w:ascii="Times New Roman" w:eastAsia="Aptos" w:hAnsi="Times New Roman" w:cs="Times New Roman"/>
          <w:highlight w:val="cyan"/>
          <w:u w:val="single"/>
        </w:rPr>
        <w:t>from</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highlight w:val="cyan"/>
          <w:u w:val="single"/>
          <w:bdr w:val="single" w:sz="8" w:space="0" w:color="auto"/>
        </w:rPr>
        <w:t>nuc</w:t>
      </w:r>
      <w:r w:rsidRPr="00A656F6">
        <w:rPr>
          <w:rFonts w:ascii="Times New Roman" w:eastAsia="Aptos" w:hAnsi="Times New Roman" w:cs="Times New Roman"/>
          <w:u w:val="single"/>
        </w:rPr>
        <w:t>lear weapon</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sz w:val="16"/>
        </w:rPr>
        <w:t>.”</w:t>
      </w:r>
    </w:p>
    <w:p w14:paraId="4128F4D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Grego is hardly alone in her assessment. A March 2025 report by the American Physical Society found that “</w:t>
      </w:r>
      <w:r w:rsidRPr="00A656F6">
        <w:rPr>
          <w:rFonts w:ascii="Times New Roman" w:eastAsia="Calibri" w:hAnsi="Times New Roman" w:cs="Times New Roman"/>
          <w:u w:val="single"/>
        </w:rPr>
        <w:t xml:space="preserve">creating a reliable and effective defense against even [a] small number of relatively unsophisticated nuclear-armed ICBMs remains a </w:t>
      </w:r>
      <w:r w:rsidRPr="00A656F6">
        <w:rPr>
          <w:rFonts w:ascii="Times New Roman" w:eastAsia="Calibri" w:hAnsi="Times New Roman" w:cs="Times New Roman"/>
          <w:b/>
          <w:iCs/>
          <w:u w:val="single"/>
          <w:bdr w:val="single" w:sz="8" w:space="0" w:color="auto"/>
        </w:rPr>
        <w:t>daunting</w:t>
      </w:r>
      <w:r w:rsidRPr="00A656F6">
        <w:rPr>
          <w:rFonts w:ascii="Times New Roman" w:eastAsia="Calibri" w:hAnsi="Times New Roman" w:cs="Times New Roman"/>
          <w:u w:val="single"/>
        </w:rPr>
        <w:t xml:space="preserve"> challenge</w:t>
      </w:r>
      <w:r w:rsidRPr="00A656F6">
        <w:rPr>
          <w:rFonts w:ascii="Times New Roman" w:eastAsia="Aptos" w:hAnsi="Times New Roman" w:cs="Times New Roman"/>
          <w:sz w:val="16"/>
        </w:rPr>
        <w:t xml:space="preserve">.” Its report also notes that “few of the main challenges involved in developing and deploying a reliable and effective missile defense have been solved, and… many of </w:t>
      </w:r>
      <w:r w:rsidRPr="00A656F6">
        <w:rPr>
          <w:rFonts w:ascii="Times New Roman" w:eastAsia="Calibri" w:hAnsi="Times New Roman" w:cs="Times New Roman"/>
          <w:u w:val="single"/>
        </w:rPr>
        <w:t xml:space="preserve">the </w:t>
      </w:r>
      <w:r w:rsidRPr="00A656F6">
        <w:rPr>
          <w:rFonts w:ascii="Times New Roman" w:eastAsia="Calibri" w:hAnsi="Times New Roman" w:cs="Times New Roman"/>
          <w:b/>
          <w:iCs/>
          <w:highlight w:val="cyan"/>
          <w:u w:val="single"/>
          <w:bdr w:val="single" w:sz="8" w:space="0" w:color="auto"/>
        </w:rPr>
        <w:t>hard problems</w:t>
      </w:r>
      <w:r w:rsidRPr="00A656F6">
        <w:rPr>
          <w:rFonts w:ascii="Times New Roman" w:eastAsia="Calibri" w:hAnsi="Times New Roman" w:cs="Times New Roman"/>
          <w:u w:val="single"/>
        </w:rPr>
        <w:t xml:space="preserve"> we identified are likely to </w:t>
      </w:r>
      <w:r w:rsidRPr="00A656F6">
        <w:rPr>
          <w:rFonts w:ascii="Times New Roman" w:eastAsia="Calibri" w:hAnsi="Times New Roman" w:cs="Times New Roman"/>
          <w:b/>
          <w:iCs/>
          <w:highlight w:val="cyan"/>
          <w:u w:val="single"/>
          <w:bdr w:val="single" w:sz="8" w:space="0" w:color="auto"/>
        </w:rPr>
        <w:t>remain</w:t>
      </w:r>
      <w:r w:rsidRPr="00A656F6">
        <w:rPr>
          <w:rFonts w:ascii="Times New Roman" w:eastAsia="Calibri" w:hAnsi="Times New Roman" w:cs="Times New Roman"/>
          <w:u w:val="single"/>
        </w:rPr>
        <w:t xml:space="preserve"> so during and probably </w:t>
      </w:r>
      <w:r w:rsidRPr="00A656F6">
        <w:rPr>
          <w:rFonts w:ascii="Times New Roman" w:eastAsia="Calibri" w:hAnsi="Times New Roman" w:cs="Times New Roman"/>
          <w:highlight w:val="cyan"/>
          <w:u w:val="single"/>
        </w:rPr>
        <w:t xml:space="preserve">beyond” the </w:t>
      </w:r>
      <w:r w:rsidRPr="00A656F6">
        <w:rPr>
          <w:rFonts w:ascii="Times New Roman" w:eastAsia="Calibri" w:hAnsi="Times New Roman" w:cs="Times New Roman"/>
          <w:b/>
          <w:iCs/>
          <w:highlight w:val="cyan"/>
          <w:u w:val="single"/>
          <w:bdr w:val="single" w:sz="8" w:space="0" w:color="auto"/>
        </w:rPr>
        <w:t xml:space="preserve">15-year </w:t>
      </w:r>
      <w:r w:rsidRPr="00A656F6">
        <w:rPr>
          <w:rFonts w:ascii="Times New Roman" w:eastAsia="Calibri" w:hAnsi="Times New Roman" w:cs="Times New Roman"/>
          <w:b/>
          <w:iCs/>
          <w:u w:val="single"/>
          <w:bdr w:val="single" w:sz="8" w:space="0" w:color="auto"/>
        </w:rPr>
        <w:t xml:space="preserve">time </w:t>
      </w:r>
      <w:r w:rsidRPr="00A656F6">
        <w:rPr>
          <w:rFonts w:ascii="Times New Roman" w:eastAsia="Calibri" w:hAnsi="Times New Roman" w:cs="Times New Roman"/>
          <w:b/>
          <w:iCs/>
          <w:highlight w:val="cyan"/>
          <w:u w:val="single"/>
          <w:bdr w:val="single" w:sz="8" w:space="0" w:color="auto"/>
        </w:rPr>
        <w:t>horizon</w:t>
      </w:r>
      <w:r w:rsidRPr="00A656F6">
        <w:rPr>
          <w:rFonts w:ascii="Times New Roman" w:eastAsia="Aptos" w:hAnsi="Times New Roman" w:cs="Times New Roman"/>
          <w:sz w:val="16"/>
        </w:rPr>
        <w:t xml:space="preserve"> envisioned in their study.</w:t>
      </w:r>
    </w:p>
    <w:p w14:paraId="5B45D291"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Aptos" w:hAnsi="Times New Roman" w:cs="Times New Roman"/>
          <w:sz w:val="16"/>
        </w:rPr>
        <w:t xml:space="preserve">Despite the evidence that it will do next to nothing to defend us, President Donald Trump remains all in on the Golden Dome project. Perhaps what he really has in mind, however, has little to do with </w:t>
      </w:r>
      <w:proofErr w:type="gramStart"/>
      <w:r w:rsidRPr="00A656F6">
        <w:rPr>
          <w:rFonts w:ascii="Times New Roman" w:eastAsia="Aptos" w:hAnsi="Times New Roman" w:cs="Times New Roman"/>
          <w:sz w:val="16"/>
        </w:rPr>
        <w:t>actually defending</w:t>
      </w:r>
      <w:proofErr w:type="gramEnd"/>
      <w:r w:rsidRPr="00A656F6">
        <w:rPr>
          <w:rFonts w:ascii="Times New Roman" w:eastAsia="Aptos" w:hAnsi="Times New Roman" w:cs="Times New Roman"/>
          <w:sz w:val="16"/>
        </w:rPr>
        <w:t xml:space="preserve"> us. So far, </w:t>
      </w:r>
      <w:r w:rsidRPr="00A656F6">
        <w:rPr>
          <w:rFonts w:ascii="Times New Roman" w:eastAsia="Calibri" w:hAnsi="Times New Roman" w:cs="Times New Roman"/>
          <w:u w:val="single"/>
        </w:rPr>
        <w:t xml:space="preserve">Golden Dome seems like a </w:t>
      </w:r>
      <w:r w:rsidRPr="00A656F6">
        <w:rPr>
          <w:rFonts w:ascii="Times New Roman" w:eastAsia="Calibri" w:hAnsi="Times New Roman" w:cs="Times New Roman"/>
          <w:b/>
          <w:iCs/>
          <w:u w:val="single"/>
          <w:bdr w:val="single" w:sz="8" w:space="0" w:color="auto"/>
        </w:rPr>
        <w:t>marketing concept</w:t>
      </w:r>
      <w:r w:rsidRPr="00A656F6">
        <w:rPr>
          <w:rFonts w:ascii="Times New Roman" w:eastAsia="Calibri" w:hAnsi="Times New Roman" w:cs="Times New Roman"/>
          <w:u w:val="single"/>
        </w:rPr>
        <w:t xml:space="preserve"> designed to enrich arms contractors and burnish Trump’s image rather than a carefully thought-out defense program.</w:t>
      </w:r>
    </w:p>
    <w:p w14:paraId="20ABE53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Calibri" w:hAnsi="Times New Roman" w:cs="Times New Roman"/>
          <w:u w:val="single"/>
        </w:rPr>
        <w:t>Contrary to both logic and history</w:t>
      </w:r>
      <w:r w:rsidRPr="00A656F6">
        <w:rPr>
          <w:rFonts w:ascii="Times New Roman" w:eastAsia="Aptos" w:hAnsi="Times New Roman" w:cs="Times New Roman"/>
          <w:sz w:val="16"/>
        </w:rPr>
        <w:t xml:space="preserve">, Trump has claimed that his supposedly leak-proof system can be produced in a mere three years for $175 billion. While that’s a serious chunk of change, </w:t>
      </w:r>
      <w:r w:rsidRPr="00A656F6">
        <w:rPr>
          <w:rFonts w:ascii="Times New Roman" w:eastAsia="Calibri" w:hAnsi="Times New Roman" w:cs="Times New Roman"/>
          <w:u w:val="single"/>
        </w:rPr>
        <w:t>analysts</w:t>
      </w:r>
      <w:r w:rsidRPr="00A656F6">
        <w:rPr>
          <w:rFonts w:ascii="Times New Roman" w:eastAsia="Aptos" w:hAnsi="Times New Roman" w:cs="Times New Roman"/>
          <w:sz w:val="16"/>
        </w:rPr>
        <w:t xml:space="preserve"> in the field </w:t>
      </w:r>
      <w:r w:rsidRPr="00A656F6">
        <w:rPr>
          <w:rFonts w:ascii="Times New Roman" w:eastAsia="Calibri" w:hAnsi="Times New Roman" w:cs="Times New Roman"/>
          <w:u w:val="single"/>
        </w:rPr>
        <w:t xml:space="preserve">suggest that the </w:t>
      </w:r>
      <w:r w:rsidRPr="00A656F6">
        <w:rPr>
          <w:rFonts w:ascii="Times New Roman" w:eastAsia="Calibri" w:hAnsi="Times New Roman" w:cs="Times New Roman"/>
          <w:b/>
          <w:iCs/>
          <w:u w:val="single"/>
          <w:bdr w:val="single" w:sz="8" w:space="0" w:color="auto"/>
        </w:rPr>
        <w:t>cost</w:t>
      </w:r>
      <w:r w:rsidRPr="00A656F6">
        <w:rPr>
          <w:rFonts w:ascii="Times New Roman" w:eastAsia="Calibri" w:hAnsi="Times New Roman" w:cs="Times New Roman"/>
          <w:u w:val="single"/>
        </w:rPr>
        <w:t xml:space="preserve"> is likely to be </w:t>
      </w:r>
      <w:r w:rsidRPr="00A656F6">
        <w:rPr>
          <w:rFonts w:ascii="Times New Roman" w:eastAsia="Calibri" w:hAnsi="Times New Roman" w:cs="Times New Roman"/>
          <w:b/>
          <w:iCs/>
          <w:u w:val="single"/>
          <w:bdr w:val="single" w:sz="8" w:space="0" w:color="auto"/>
        </w:rPr>
        <w:t>astronomically higher</w:t>
      </w:r>
      <w:r w:rsidRPr="00A656F6">
        <w:rPr>
          <w:rFonts w:ascii="Times New Roman" w:eastAsia="Calibri" w:hAnsi="Times New Roman" w:cs="Times New Roman"/>
          <w:u w:val="single"/>
        </w:rPr>
        <w:t xml:space="preserve"> and that the president’s proposed timeline is, politely put, </w:t>
      </w:r>
      <w:r w:rsidRPr="00A656F6">
        <w:rPr>
          <w:rFonts w:ascii="Times New Roman" w:eastAsia="Calibri" w:hAnsi="Times New Roman" w:cs="Times New Roman"/>
          <w:b/>
          <w:iCs/>
          <w:u w:val="single"/>
          <w:bdr w:val="single" w:sz="8" w:space="0" w:color="auto"/>
        </w:rPr>
        <w:t>wildly optimistic</w:t>
      </w:r>
      <w:r w:rsidRPr="00A656F6">
        <w:rPr>
          <w:rFonts w:ascii="Times New Roman" w:eastAsia="Aptos" w:hAnsi="Times New Roman" w:cs="Times New Roman"/>
          <w:sz w:val="16"/>
        </w:rPr>
        <w:t xml:space="preserve">. Todd </w:t>
      </w:r>
      <w:r w:rsidRPr="00A656F6">
        <w:rPr>
          <w:rFonts w:ascii="Times New Roman" w:eastAsia="Calibri" w:hAnsi="Times New Roman" w:cs="Times New Roman"/>
          <w:u w:val="single"/>
        </w:rPr>
        <w:t>Harrison</w:t>
      </w:r>
      <w:r w:rsidRPr="00A656F6">
        <w:rPr>
          <w:rFonts w:ascii="Times New Roman" w:eastAsia="Aptos" w:hAnsi="Times New Roman" w:cs="Times New Roman"/>
          <w:sz w:val="16"/>
        </w:rPr>
        <w:t xml:space="preserve">, </w:t>
      </w:r>
      <w:r w:rsidRPr="00A656F6">
        <w:rPr>
          <w:rFonts w:ascii="Times New Roman" w:eastAsia="Calibri" w:hAnsi="Times New Roman" w:cs="Times New Roman"/>
          <w:u w:val="single"/>
        </w:rPr>
        <w:t>a respected Pentagon budget analyst</w:t>
      </w:r>
      <w:r w:rsidRPr="00A656F6">
        <w:rPr>
          <w:rFonts w:ascii="Times New Roman" w:eastAsia="Aptos" w:hAnsi="Times New Roman" w:cs="Times New Roman"/>
          <w:sz w:val="16"/>
        </w:rPr>
        <w:t xml:space="preserve"> currently based at the conservative American Enterprise Institute, </w:t>
      </w:r>
      <w:r w:rsidRPr="00A656F6">
        <w:rPr>
          <w:rFonts w:ascii="Times New Roman" w:eastAsia="Calibri" w:hAnsi="Times New Roman" w:cs="Times New Roman"/>
          <w:u w:val="single"/>
        </w:rPr>
        <w:t xml:space="preserve">estimates that such </w:t>
      </w:r>
      <w:r w:rsidRPr="00A656F6">
        <w:rPr>
          <w:rFonts w:ascii="Times New Roman" w:eastAsia="Calibri" w:hAnsi="Times New Roman" w:cs="Times New Roman"/>
          <w:highlight w:val="cyan"/>
          <w:u w:val="single"/>
        </w:rPr>
        <w:t>a system would cost</w:t>
      </w:r>
      <w:r w:rsidRPr="00A656F6">
        <w:rPr>
          <w:rFonts w:ascii="Times New Roman" w:eastAsia="Aptos" w:hAnsi="Times New Roman" w:cs="Times New Roman"/>
          <w:sz w:val="16"/>
        </w:rPr>
        <w:t xml:space="preserve"> somewhere between $252 billion and </w:t>
      </w:r>
      <w:r w:rsidRPr="00A656F6">
        <w:rPr>
          <w:rFonts w:ascii="Times New Roman" w:eastAsia="Calibri" w:hAnsi="Times New Roman" w:cs="Times New Roman"/>
          <w:b/>
          <w:iCs/>
          <w:highlight w:val="cyan"/>
          <w:u w:val="single"/>
          <w:bdr w:val="single" w:sz="8" w:space="0" w:color="auto"/>
        </w:rPr>
        <w:t>$3.6 trillion</w:t>
      </w:r>
      <w:r w:rsidRPr="00A656F6">
        <w:rPr>
          <w:rFonts w:ascii="Times New Roman" w:eastAsia="Calibri" w:hAnsi="Times New Roman" w:cs="Times New Roman"/>
          <w:highlight w:val="cyan"/>
          <w:u w:val="single"/>
        </w:rPr>
        <w:t xml:space="preserve"> over </w:t>
      </w:r>
      <w:r w:rsidRPr="00A656F6">
        <w:rPr>
          <w:rFonts w:ascii="Times New Roman" w:eastAsia="Calibri" w:hAnsi="Times New Roman" w:cs="Times New Roman"/>
          <w:b/>
          <w:iCs/>
          <w:highlight w:val="cyan"/>
          <w:u w:val="single"/>
          <w:bdr w:val="single" w:sz="8" w:space="0" w:color="auto"/>
        </w:rPr>
        <w:t>20 years</w:t>
      </w:r>
      <w:r w:rsidRPr="00A656F6">
        <w:rPr>
          <w:rFonts w:ascii="Times New Roman" w:eastAsia="Aptos" w:hAnsi="Times New Roman" w:cs="Times New Roman"/>
          <w:sz w:val="16"/>
        </w:rPr>
        <w:t xml:space="preserve">, depending on its design. Harrison’s high-end estimate is </w:t>
      </w:r>
      <w:r w:rsidRPr="00A656F6">
        <w:rPr>
          <w:rFonts w:ascii="Times New Roman" w:eastAsia="Calibri" w:hAnsi="Times New Roman" w:cs="Times New Roman"/>
          <w:highlight w:val="cyan"/>
          <w:u w:val="single"/>
        </w:rPr>
        <w:t>more than 20 times the</w:t>
      </w:r>
      <w:r w:rsidRPr="00A656F6">
        <w:rPr>
          <w:rFonts w:ascii="Times New Roman" w:eastAsia="Aptos" w:hAnsi="Times New Roman" w:cs="Times New Roman"/>
          <w:sz w:val="16"/>
        </w:rPr>
        <w:t xml:space="preserve"> off-hand </w:t>
      </w:r>
      <w:r w:rsidRPr="00A656F6">
        <w:rPr>
          <w:rFonts w:ascii="Times New Roman" w:eastAsia="Calibri" w:hAnsi="Times New Roman" w:cs="Times New Roman"/>
          <w:highlight w:val="cyan"/>
          <w:u w:val="single"/>
        </w:rPr>
        <w:t>price tossed out by</w:t>
      </w:r>
      <w:r w:rsidRPr="00A656F6">
        <w:rPr>
          <w:rFonts w:ascii="Times New Roman" w:eastAsia="Aptos" w:hAnsi="Times New Roman" w:cs="Times New Roman"/>
          <w:sz w:val="16"/>
        </w:rPr>
        <w:t xml:space="preserve"> President </w:t>
      </w:r>
      <w:r w:rsidRPr="00A656F6">
        <w:rPr>
          <w:rFonts w:ascii="Times New Roman" w:eastAsia="Calibri" w:hAnsi="Times New Roman" w:cs="Times New Roman"/>
          <w:highlight w:val="cyan"/>
          <w:u w:val="single"/>
        </w:rPr>
        <w:t>Trump</w:t>
      </w:r>
      <w:r w:rsidRPr="00A656F6">
        <w:rPr>
          <w:rFonts w:ascii="Times New Roman" w:eastAsia="Aptos" w:hAnsi="Times New Roman" w:cs="Times New Roman"/>
          <w:sz w:val="16"/>
        </w:rPr>
        <w:t>.</w:t>
      </w:r>
    </w:p>
    <w:p w14:paraId="7D84141D"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Aptos" w:hAnsi="Times New Roman" w:cs="Times New Roman"/>
          <w:sz w:val="16"/>
        </w:rPr>
        <w:t xml:space="preserve">As for the president’s </w:t>
      </w:r>
      <w:r w:rsidRPr="00A656F6">
        <w:rPr>
          <w:rFonts w:ascii="Times New Roman" w:eastAsia="Calibri" w:hAnsi="Times New Roman" w:cs="Times New Roman"/>
          <w:u w:val="single"/>
        </w:rPr>
        <w:t>proposed timeline of three years</w:t>
      </w:r>
      <w:r w:rsidRPr="00A656F6">
        <w:rPr>
          <w:rFonts w:ascii="Times New Roman" w:eastAsia="Aptos" w:hAnsi="Times New Roman" w:cs="Times New Roman"/>
          <w:sz w:val="16"/>
        </w:rPr>
        <w:t xml:space="preserve">, it’s </w:t>
      </w:r>
      <w:r w:rsidRPr="00A656F6">
        <w:rPr>
          <w:rFonts w:ascii="Times New Roman" w:eastAsia="Calibri" w:hAnsi="Times New Roman" w:cs="Times New Roman"/>
          <w:u w:val="single"/>
        </w:rPr>
        <w:t>wildly out of line with the Pentagon’s experience with other major systems it’s developed</w:t>
      </w:r>
      <w:r w:rsidRPr="00A656F6">
        <w:rPr>
          <w:rFonts w:ascii="Times New Roman" w:eastAsia="Aptos" w:hAnsi="Times New Roman" w:cs="Times New Roman"/>
          <w:sz w:val="16"/>
        </w:rPr>
        <w:t xml:space="preserve">. More than </w:t>
      </w:r>
      <w:r w:rsidRPr="00A656F6">
        <w:rPr>
          <w:rFonts w:ascii="Times New Roman" w:eastAsia="Calibri" w:hAnsi="Times New Roman" w:cs="Times New Roman"/>
          <w:highlight w:val="cyan"/>
          <w:u w:val="single"/>
        </w:rPr>
        <w:t>three decades after</w:t>
      </w:r>
      <w:r w:rsidRPr="00A656F6">
        <w:rPr>
          <w:rFonts w:ascii="Times New Roman" w:eastAsia="Calibri" w:hAnsi="Times New Roman" w:cs="Times New Roman"/>
          <w:u w:val="single"/>
        </w:rPr>
        <w:t xml:space="preserve"> it was proposed</w:t>
      </w:r>
      <w:r w:rsidRPr="00A656F6">
        <w:rPr>
          <w:rFonts w:ascii="Times New Roman" w:eastAsia="Aptos" w:hAnsi="Times New Roman" w:cs="Times New Roman"/>
          <w:sz w:val="16"/>
        </w:rPr>
        <w:t xml:space="preserve"> as a possible next-generation fighter jet (under the moniker Joint Strike Fighter, or JSF), for example, </w:t>
      </w:r>
      <w:r w:rsidRPr="00A656F6">
        <w:rPr>
          <w:rFonts w:ascii="Times New Roman" w:eastAsia="Calibri" w:hAnsi="Times New Roman" w:cs="Times New Roman"/>
          <w:highlight w:val="cyan"/>
          <w:u w:val="single"/>
        </w:rPr>
        <w:t>the F-35</w:t>
      </w:r>
      <w:r w:rsidRPr="00A656F6">
        <w:rPr>
          <w:rFonts w:ascii="Times New Roman" w:eastAsia="Aptos" w:hAnsi="Times New Roman" w:cs="Times New Roman"/>
          <w:sz w:val="16"/>
        </w:rPr>
        <w:t xml:space="preserve">, once touted as a “revolution in military procurement,” </w:t>
      </w:r>
      <w:r w:rsidRPr="00A656F6">
        <w:rPr>
          <w:rFonts w:ascii="Times New Roman" w:eastAsia="Calibri" w:hAnsi="Times New Roman" w:cs="Times New Roman"/>
          <w:highlight w:val="cyan"/>
          <w:u w:val="single"/>
        </w:rPr>
        <w:t>is still plagued by</w:t>
      </w:r>
      <w:r w:rsidRPr="00A656F6">
        <w:rPr>
          <w:rFonts w:ascii="Times New Roman" w:eastAsia="Calibri" w:hAnsi="Times New Roman" w:cs="Times New Roman"/>
          <w:u w:val="single"/>
        </w:rPr>
        <w:t xml:space="preserve"> hundreds of </w:t>
      </w:r>
      <w:r w:rsidRPr="00A656F6">
        <w:rPr>
          <w:rFonts w:ascii="Times New Roman" w:eastAsia="Calibri" w:hAnsi="Times New Roman" w:cs="Times New Roman"/>
          <w:highlight w:val="cyan"/>
          <w:u w:val="single"/>
        </w:rPr>
        <w:t>defects</w:t>
      </w:r>
      <w:r w:rsidRPr="00A656F6">
        <w:rPr>
          <w:rFonts w:ascii="Times New Roman" w:eastAsia="Calibri" w:hAnsi="Times New Roman" w:cs="Times New Roman"/>
          <w:u w:val="single"/>
        </w:rPr>
        <w:t>, and the planes spend almost half their time in hangars for repair and maintenance.</w:t>
      </w:r>
    </w:p>
    <w:p w14:paraId="4F0486C8"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Aptos" w:hAnsi="Times New Roman" w:cs="Times New Roman"/>
          <w:u w:val="single"/>
        </w:rPr>
        <w:t xml:space="preserve">Proponents of the Golden Dome project argue that it’s now feasible because of </w:t>
      </w:r>
      <w:r w:rsidRPr="00A656F6">
        <w:rPr>
          <w:rFonts w:ascii="Times New Roman" w:eastAsia="Aptos" w:hAnsi="Times New Roman" w:cs="Times New Roman"/>
          <w:highlight w:val="cyan"/>
          <w:u w:val="single"/>
        </w:rPr>
        <w:t>new tech</w:t>
      </w:r>
      <w:r w:rsidRPr="00A656F6">
        <w:rPr>
          <w:rFonts w:ascii="Times New Roman" w:eastAsia="Aptos" w:hAnsi="Times New Roman" w:cs="Times New Roman"/>
          <w:u w:val="single"/>
        </w:rPr>
        <w:t>nologies</w:t>
      </w:r>
      <w:r w:rsidRPr="00A656F6">
        <w:rPr>
          <w:rFonts w:ascii="Times New Roman" w:eastAsia="Aptos" w:hAnsi="Times New Roman" w:cs="Times New Roman"/>
          <w:sz w:val="16"/>
        </w:rPr>
        <w:t xml:space="preserve"> being developed in Silicon Valley, </w:t>
      </w:r>
      <w:r w:rsidRPr="00A656F6">
        <w:rPr>
          <w:rFonts w:ascii="Times New Roman" w:eastAsia="Calibri" w:hAnsi="Times New Roman" w:cs="Times New Roman"/>
          <w:u w:val="single"/>
        </w:rPr>
        <w:t xml:space="preserve">from </w:t>
      </w:r>
      <w:r w:rsidRPr="00A656F6">
        <w:rPr>
          <w:rFonts w:ascii="Times New Roman" w:eastAsia="Calibri" w:hAnsi="Times New Roman" w:cs="Times New Roman"/>
          <w:b/>
          <w:iCs/>
          <w:u w:val="single"/>
          <w:bdr w:val="single" w:sz="8" w:space="0" w:color="auto"/>
        </w:rPr>
        <w:t>a</w:t>
      </w:r>
      <w:r w:rsidRPr="00A656F6">
        <w:rPr>
          <w:rFonts w:ascii="Times New Roman" w:eastAsia="Calibri" w:hAnsi="Times New Roman" w:cs="Times New Roman"/>
          <w:u w:val="single"/>
        </w:rPr>
        <w:t xml:space="preserve">rtificial </w:t>
      </w:r>
      <w:r w:rsidRPr="00A656F6">
        <w:rPr>
          <w:rFonts w:ascii="Times New Roman" w:eastAsia="Calibri" w:hAnsi="Times New Roman" w:cs="Times New Roman"/>
          <w:b/>
          <w:iCs/>
          <w:u w:val="single"/>
          <w:bdr w:val="single" w:sz="8" w:space="0" w:color="auto"/>
        </w:rPr>
        <w:t>i</w:t>
      </w:r>
      <w:r w:rsidRPr="00A656F6">
        <w:rPr>
          <w:rFonts w:ascii="Times New Roman" w:eastAsia="Calibri" w:hAnsi="Times New Roman" w:cs="Times New Roman"/>
          <w:u w:val="single"/>
        </w:rPr>
        <w:t xml:space="preserve">ntelligence to </w:t>
      </w:r>
      <w:r w:rsidRPr="00A656F6">
        <w:rPr>
          <w:rFonts w:ascii="Times New Roman" w:eastAsia="Calibri" w:hAnsi="Times New Roman" w:cs="Times New Roman"/>
          <w:b/>
          <w:iCs/>
          <w:u w:val="single"/>
          <w:bdr w:val="single" w:sz="8" w:space="0" w:color="auto"/>
        </w:rPr>
        <w:t>quantum</w:t>
      </w:r>
      <w:r w:rsidRPr="00A656F6">
        <w:rPr>
          <w:rFonts w:ascii="Times New Roman" w:eastAsia="Calibri" w:hAnsi="Times New Roman" w:cs="Times New Roman"/>
          <w:u w:val="single"/>
        </w:rPr>
        <w:t xml:space="preserve"> computing</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Those claims </w:t>
      </w:r>
      <w:r w:rsidRPr="00A656F6">
        <w:rPr>
          <w:rFonts w:ascii="Times New Roman" w:eastAsia="Aptos" w:hAnsi="Times New Roman" w:cs="Times New Roman"/>
          <w:highlight w:val="cyan"/>
          <w:u w:val="single"/>
        </w:rPr>
        <w:t>are</w:t>
      </w:r>
      <w:r w:rsidRPr="00A656F6">
        <w:rPr>
          <w:rFonts w:ascii="Times New Roman" w:eastAsia="Aptos" w:hAnsi="Times New Roman" w:cs="Times New Roman"/>
          <w:u w:val="single"/>
        </w:rPr>
        <w:t xml:space="preserve">, of course, </w:t>
      </w:r>
      <w:r w:rsidRPr="00A656F6">
        <w:rPr>
          <w:rFonts w:ascii="Times New Roman" w:eastAsia="Aptos" w:hAnsi="Times New Roman" w:cs="Times New Roman"/>
          <w:b/>
          <w:iCs/>
          <w:highlight w:val="cyan"/>
          <w:u w:val="single"/>
          <w:bdr w:val="single" w:sz="8" w:space="0" w:color="auto"/>
        </w:rPr>
        <w:t>unproven</w:t>
      </w:r>
      <w:r w:rsidRPr="00A656F6">
        <w:rPr>
          <w:rFonts w:ascii="Times New Roman" w:eastAsia="Aptos" w:hAnsi="Times New Roman" w:cs="Times New Roman"/>
          <w:highlight w:val="cyan"/>
          <w:u w:val="single"/>
        </w:rPr>
        <w:t xml:space="preserve">, and </w:t>
      </w:r>
      <w:proofErr w:type="gramStart"/>
      <w:r w:rsidRPr="00A656F6">
        <w:rPr>
          <w:rFonts w:ascii="Times New Roman" w:eastAsia="Aptos" w:hAnsi="Times New Roman" w:cs="Times New Roman"/>
          <w:highlight w:val="cyan"/>
          <w:u w:val="single"/>
        </w:rPr>
        <w:t>past experience</w:t>
      </w:r>
      <w:proofErr w:type="gramEnd"/>
      <w:r w:rsidRPr="00A656F6">
        <w:rPr>
          <w:rFonts w:ascii="Times New Roman" w:eastAsia="Aptos" w:hAnsi="Times New Roman" w:cs="Times New Roman"/>
          <w:highlight w:val="cyan"/>
          <w:u w:val="single"/>
        </w:rPr>
        <w:t xml:space="preserve"> suggests </w:t>
      </w:r>
      <w:r w:rsidRPr="00A656F6">
        <w:rPr>
          <w:rFonts w:ascii="Times New Roman" w:eastAsia="Aptos" w:hAnsi="Times New Roman" w:cs="Times New Roman"/>
          <w:u w:val="single"/>
        </w:rPr>
        <w:t xml:space="preserve">that </w:t>
      </w:r>
      <w:r w:rsidRPr="00A656F6">
        <w:rPr>
          <w:rFonts w:ascii="Times New Roman" w:eastAsia="Aptos" w:hAnsi="Times New Roman" w:cs="Times New Roman"/>
          <w:highlight w:val="cyan"/>
          <w:u w:val="single"/>
        </w:rPr>
        <w:t xml:space="preserve">there is no miracle </w:t>
      </w:r>
      <w:r w:rsidRPr="00A656F6">
        <w:rPr>
          <w:rFonts w:ascii="Times New Roman" w:eastAsia="Aptos" w:hAnsi="Times New Roman" w:cs="Times New Roman"/>
          <w:u w:val="single"/>
        </w:rPr>
        <w:t xml:space="preserve">technological </w:t>
      </w:r>
      <w:r w:rsidRPr="00A656F6">
        <w:rPr>
          <w:rFonts w:ascii="Times New Roman" w:eastAsia="Aptos" w:hAnsi="Times New Roman" w:cs="Times New Roman"/>
          <w:highlight w:val="cyan"/>
          <w:u w:val="single"/>
        </w:rPr>
        <w:t>solution</w:t>
      </w:r>
      <w:r w:rsidRPr="00A656F6">
        <w:rPr>
          <w:rFonts w:ascii="Times New Roman" w:eastAsia="Aptos" w:hAnsi="Times New Roman" w:cs="Times New Roman"/>
          <w:u w:val="single"/>
        </w:rPr>
        <w:t xml:space="preserve"> to complex security threats</w:t>
      </w:r>
      <w:r w:rsidRPr="00A656F6">
        <w:rPr>
          <w:rFonts w:ascii="Times New Roman" w:eastAsia="Aptos" w:hAnsi="Times New Roman" w:cs="Times New Roman"/>
          <w:sz w:val="16"/>
        </w:rPr>
        <w:t>. AI-driven weapons may be quicker to locate and destroy targets and capable of coordinating complex responses like swarms of drones</w:t>
      </w:r>
      <w:r w:rsidRPr="00A656F6">
        <w:rPr>
          <w:rFonts w:ascii="Times New Roman" w:eastAsia="Calibri" w:hAnsi="Times New Roman" w:cs="Times New Roman"/>
          <w:u w:val="single"/>
        </w:rPr>
        <w:t>. But there is no evidence that AI can help solve the problem of blocking hundreds of fast-flying warheads embedded in a cloud of decoys</w:t>
      </w:r>
      <w:r w:rsidRPr="00A656F6">
        <w:rPr>
          <w:rFonts w:ascii="Times New Roman" w:eastAsia="Aptos" w:hAnsi="Times New Roman" w:cs="Times New Roman"/>
          <w:sz w:val="16"/>
        </w:rPr>
        <w:t>. Worse yet</w:t>
      </w:r>
      <w:r w:rsidRPr="00A656F6">
        <w:rPr>
          <w:rFonts w:ascii="Times New Roman" w:eastAsia="Calibri" w:hAnsi="Times New Roman" w:cs="Times New Roman"/>
          <w:u w:val="single"/>
        </w:rPr>
        <w:t xml:space="preserve">, a missile defense system needs to work perfectly </w:t>
      </w:r>
      <w:proofErr w:type="gramStart"/>
      <w:r w:rsidRPr="00A656F6">
        <w:rPr>
          <w:rFonts w:ascii="Times New Roman" w:eastAsia="Calibri" w:hAnsi="Times New Roman" w:cs="Times New Roman"/>
          <w:u w:val="single"/>
        </w:rPr>
        <w:t>each and every</w:t>
      </w:r>
      <w:proofErr w:type="gramEnd"/>
      <w:r w:rsidRPr="00A656F6">
        <w:rPr>
          <w:rFonts w:ascii="Times New Roman" w:eastAsia="Calibri" w:hAnsi="Times New Roman" w:cs="Times New Roman"/>
          <w:u w:val="single"/>
        </w:rPr>
        <w:t xml:space="preserve"> time if it is to provide leak-proof protection against a nuclear catastrophe, an inconceivable standard in the real world of weaponry and defensive systems.</w:t>
      </w:r>
    </w:p>
    <w:p w14:paraId="7BB3965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Of course, </w:t>
      </w:r>
      <w:r w:rsidRPr="00A656F6">
        <w:rPr>
          <w:rFonts w:ascii="Times New Roman" w:eastAsia="Calibri" w:hAnsi="Times New Roman" w:cs="Times New Roman"/>
          <w:u w:val="single"/>
        </w:rPr>
        <w:t xml:space="preserve">the weapons contractors salivating at the prospect of </w:t>
      </w:r>
      <w:proofErr w:type="gramStart"/>
      <w:r w:rsidRPr="00A656F6">
        <w:rPr>
          <w:rFonts w:ascii="Times New Roman" w:eastAsia="Calibri" w:hAnsi="Times New Roman" w:cs="Times New Roman"/>
          <w:u w:val="single"/>
        </w:rPr>
        <w:t>a monstrous</w:t>
      </w:r>
      <w:proofErr w:type="gramEnd"/>
      <w:r w:rsidRPr="00A656F6">
        <w:rPr>
          <w:rFonts w:ascii="Times New Roman" w:eastAsia="Calibri" w:hAnsi="Times New Roman" w:cs="Times New Roman"/>
          <w:u w:val="single"/>
        </w:rPr>
        <w:t xml:space="preserve"> payday</w:t>
      </w:r>
      <w:r w:rsidRPr="00A656F6">
        <w:rPr>
          <w:rFonts w:ascii="Times New Roman" w:eastAsia="Aptos" w:hAnsi="Times New Roman" w:cs="Times New Roman"/>
          <w:sz w:val="16"/>
        </w:rPr>
        <w:t xml:space="preserve"> tied to the development of Golden Dome </w:t>
      </w:r>
      <w:proofErr w:type="gramStart"/>
      <w:r w:rsidRPr="00A656F6">
        <w:rPr>
          <w:rFonts w:ascii="Times New Roman" w:eastAsia="Calibri" w:hAnsi="Times New Roman" w:cs="Times New Roman"/>
          <w:u w:val="single"/>
        </w:rPr>
        <w:t>are well aware that</w:t>
      </w:r>
      <w:proofErr w:type="gramEnd"/>
      <w:r w:rsidRPr="00A656F6">
        <w:rPr>
          <w:rFonts w:ascii="Times New Roman" w:eastAsia="Calibri" w:hAnsi="Times New Roman" w:cs="Times New Roman"/>
          <w:u w:val="single"/>
        </w:rPr>
        <w:t xml:space="preserve"> the president’s </w:t>
      </w:r>
      <w:r w:rsidRPr="00A656F6">
        <w:rPr>
          <w:rFonts w:ascii="Times New Roman" w:eastAsia="Calibri" w:hAnsi="Times New Roman" w:cs="Times New Roman"/>
          <w:b/>
          <w:iCs/>
          <w:highlight w:val="cyan"/>
          <w:u w:val="single"/>
          <w:bdr w:val="single" w:sz="8" w:space="0" w:color="auto"/>
        </w:rPr>
        <w:t>timeline</w:t>
      </w:r>
      <w:r w:rsidRPr="00A656F6">
        <w:rPr>
          <w:rFonts w:ascii="Times New Roman" w:eastAsia="Calibri" w:hAnsi="Times New Roman" w:cs="Times New Roman"/>
          <w:highlight w:val="cyan"/>
          <w:u w:val="single"/>
        </w:rPr>
        <w:t xml:space="preserve"> will be</w:t>
      </w:r>
      <w:r w:rsidRPr="00A656F6">
        <w:rPr>
          <w:rFonts w:ascii="Times New Roman" w:eastAsia="Calibri" w:hAnsi="Times New Roman" w:cs="Times New Roman"/>
          <w:u w:val="single"/>
        </w:rPr>
        <w:t xml:space="preserve"> quite </w:t>
      </w:r>
      <w:r w:rsidRPr="00A656F6">
        <w:rPr>
          <w:rFonts w:ascii="Times New Roman" w:eastAsia="Calibri" w:hAnsi="Times New Roman" w:cs="Times New Roman"/>
          <w:b/>
          <w:iCs/>
          <w:highlight w:val="cyan"/>
          <w:u w:val="single"/>
          <w:bdr w:val="single" w:sz="8" w:space="0" w:color="auto"/>
        </w:rPr>
        <w:t>literally unmeetable</w:t>
      </w:r>
      <w:r w:rsidRPr="00A656F6">
        <w:rPr>
          <w:rFonts w:ascii="Times New Roman" w:eastAsia="Aptos" w:hAnsi="Times New Roman" w:cs="Times New Roman"/>
          <w:sz w:val="16"/>
        </w:rPr>
        <w:t xml:space="preserve">. </w:t>
      </w:r>
      <w:r w:rsidRPr="00A656F6">
        <w:rPr>
          <w:rFonts w:ascii="Times New Roman" w:eastAsia="Calibri" w:hAnsi="Times New Roman" w:cs="Times New Roman"/>
          <w:u w:val="single"/>
        </w:rPr>
        <w:t>Lockheed Martin has optimistically suggested that it should be able to perform the first test of a space-based interceptor in 2028</w:t>
      </w:r>
      <w:r w:rsidRPr="00A656F6">
        <w:rPr>
          <w:rFonts w:ascii="Times New Roman" w:eastAsia="Aptos" w:hAnsi="Times New Roman" w:cs="Times New Roman"/>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339CB40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Who will benefit from the Golden Dome?</w:t>
      </w:r>
    </w:p>
    <w:p w14:paraId="1DB3FBD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major contractors for Golden Dome may not be revealed for a few months, but we already know enough to be able to take an educated guess about which companies are likely to play central roles in the program.</w:t>
      </w:r>
    </w:p>
    <w:p w14:paraId="1CD0310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A656F6">
        <w:rPr>
          <w:rFonts w:ascii="Times New Roman" w:eastAsia="Aptos" w:hAnsi="Times New Roman" w:cs="Times New Roman"/>
          <w:sz w:val="16"/>
        </w:rPr>
        <w:t>So</w:t>
      </w:r>
      <w:proofErr w:type="gramEnd"/>
      <w:r w:rsidRPr="00A656F6">
        <w:rPr>
          <w:rFonts w:ascii="Times New Roman" w:eastAsia="Aptos" w:hAnsi="Times New Roman" w:cs="Times New Roman"/>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79F5CAE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65761FA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7FA9A07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297EAC2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nation’s premier defense firms and missile manufacturers will likely enjoy direct access to Golden Dome, since the project is expected to be headquartered in Huntsville, Alabama, the “Pentagon of the South.”</w:t>
      </w:r>
    </w:p>
    <w:p w14:paraId="7BA059B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519ECF1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547BB13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284B9C7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77BDA41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414D0F0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gold of the Golden Dome</w:t>
      </w:r>
    </w:p>
    <w:p w14:paraId="44463F0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Golden Dome is already slated to receive nearly $40 billion in the next year when funds from Trump’s “</w:t>
      </w:r>
      <w:proofErr w:type="gramStart"/>
      <w:r w:rsidRPr="00A656F6">
        <w:rPr>
          <w:rFonts w:ascii="Times New Roman" w:eastAsia="Aptos" w:hAnsi="Times New Roman" w:cs="Times New Roman"/>
          <w:sz w:val="16"/>
        </w:rPr>
        <w:t>big beautiful</w:t>
      </w:r>
      <w:proofErr w:type="gramEnd"/>
      <w:r w:rsidRPr="00A656F6">
        <w:rPr>
          <w:rFonts w:ascii="Times New Roman" w:eastAsia="Aptos" w:hAnsi="Times New Roman" w:cs="Times New Roman"/>
          <w:sz w:val="16"/>
        </w:rPr>
        <w:t xml:space="preserve"> bill” and the administration’s budget request for Fiscal Year 2026 are </w:t>
      </w:r>
      <w:proofErr w:type="gramStart"/>
      <w:r w:rsidRPr="00A656F6">
        <w:rPr>
          <w:rFonts w:ascii="Times New Roman" w:eastAsia="Aptos" w:hAnsi="Times New Roman" w:cs="Times New Roman"/>
          <w:sz w:val="16"/>
        </w:rPr>
        <w:t>taken into account</w:t>
      </w:r>
      <w:proofErr w:type="gramEnd"/>
      <w:r w:rsidRPr="00A656F6">
        <w:rPr>
          <w:rFonts w:ascii="Times New Roman" w:eastAsia="Aptos" w:hAnsi="Times New Roman" w:cs="Times New Roman"/>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A656F6">
        <w:rPr>
          <w:rFonts w:ascii="Times New Roman" w:eastAsia="Aptos" w:hAnsi="Times New Roman" w:cs="Times New Roman"/>
          <w:highlight w:val="cyan"/>
          <w:u w:val="single"/>
        </w:rPr>
        <w:t>Golden Dome will</w:t>
      </w:r>
      <w:r w:rsidRPr="00A656F6">
        <w:rPr>
          <w:rFonts w:ascii="Times New Roman" w:eastAsia="Aptos" w:hAnsi="Times New Roman" w:cs="Times New Roman"/>
          <w:sz w:val="16"/>
        </w:rPr>
        <w:t xml:space="preserve"> undoubtedly </w:t>
      </w:r>
      <w:r w:rsidRPr="00A656F6">
        <w:rPr>
          <w:rFonts w:ascii="Times New Roman" w:eastAsia="Aptos" w:hAnsi="Times New Roman" w:cs="Times New Roman"/>
          <w:highlight w:val="cyan"/>
          <w:u w:val="single"/>
        </w:rPr>
        <w:t>siphon into the military</w:t>
      </w:r>
      <w:r w:rsidRPr="00A656F6">
        <w:rPr>
          <w:rFonts w:ascii="Times New Roman" w:eastAsia="Aptos" w:hAnsi="Times New Roman" w:cs="Times New Roman"/>
          <w:u w:val="single"/>
        </w:rPr>
        <w:t xml:space="preserve"> sector </w:t>
      </w:r>
      <w:r w:rsidRPr="00A656F6">
        <w:rPr>
          <w:rFonts w:ascii="Times New Roman" w:eastAsia="Aptos" w:hAnsi="Times New Roman" w:cs="Times New Roman"/>
          <w:highlight w:val="cyan"/>
          <w:u w:val="single"/>
        </w:rPr>
        <w:t>significant</w:t>
      </w:r>
      <w:r w:rsidRPr="00A656F6">
        <w:rPr>
          <w:rFonts w:ascii="Times New Roman" w:eastAsia="Aptos" w:hAnsi="Times New Roman" w:cs="Times New Roman"/>
          <w:u w:val="single"/>
        </w:rPr>
        <w:t xml:space="preserve"> numbers of </w:t>
      </w:r>
      <w:r w:rsidRPr="00A656F6">
        <w:rPr>
          <w:rFonts w:ascii="Times New Roman" w:eastAsia="Aptos" w:hAnsi="Times New Roman" w:cs="Times New Roman"/>
          <w:highlight w:val="cyan"/>
          <w:u w:val="single"/>
        </w:rPr>
        <w:t>scientists and engineers who</w:t>
      </w:r>
      <w:r w:rsidRPr="00A656F6">
        <w:rPr>
          <w:rFonts w:ascii="Times New Roman" w:eastAsia="Aptos" w:hAnsi="Times New Roman" w:cs="Times New Roman"/>
          <w:u w:val="single"/>
        </w:rPr>
        <w:t xml:space="preserve"> might </w:t>
      </w:r>
      <w:r w:rsidRPr="00A656F6">
        <w:rPr>
          <w:rFonts w:ascii="Times New Roman" w:eastAsia="Aptos" w:hAnsi="Times New Roman" w:cs="Times New Roman"/>
          <w:highlight w:val="cyan"/>
          <w:u w:val="single"/>
        </w:rPr>
        <w:t>otherwise</w:t>
      </w:r>
      <w:r w:rsidRPr="00A656F6">
        <w:rPr>
          <w:rFonts w:ascii="Times New Roman" w:eastAsia="Aptos" w:hAnsi="Times New Roman" w:cs="Times New Roman"/>
          <w:sz w:val="16"/>
        </w:rPr>
        <w:t xml:space="preserve"> be trying to </w:t>
      </w:r>
      <w:r w:rsidRPr="00A656F6">
        <w:rPr>
          <w:rFonts w:ascii="Times New Roman" w:eastAsia="Aptos" w:hAnsi="Times New Roman" w:cs="Times New Roman"/>
          <w:highlight w:val="cyan"/>
          <w:u w:val="single"/>
        </w:rPr>
        <w:t>solve</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highlight w:val="cyan"/>
          <w:u w:val="single"/>
        </w:rPr>
        <w:t>environmental and public health problems</w:t>
      </w:r>
      <w:r w:rsidRPr="00A656F6">
        <w:rPr>
          <w:rFonts w:ascii="Times New Roman" w:eastAsia="Aptos" w:hAnsi="Times New Roman" w:cs="Times New Roman"/>
          <w:sz w:val="16"/>
        </w:rPr>
        <w:t xml:space="preserve">, </w:t>
      </w:r>
      <w:r w:rsidRPr="00A656F6">
        <w:rPr>
          <w:rFonts w:ascii="Times New Roman" w:eastAsia="Aptos" w:hAnsi="Times New Roman" w:cs="Times New Roman"/>
          <w:b/>
          <w:iCs/>
          <w:highlight w:val="cyan"/>
          <w:u w:val="single"/>
          <w:bdr w:val="single" w:sz="8" w:space="0" w:color="auto"/>
        </w:rPr>
        <w:t>undermining</w:t>
      </w:r>
      <w:r w:rsidRPr="00A656F6">
        <w:rPr>
          <w:rFonts w:ascii="Times New Roman" w:eastAsia="Aptos" w:hAnsi="Times New Roman" w:cs="Times New Roman"/>
          <w:sz w:val="16"/>
        </w:rPr>
        <w:t xml:space="preserve"> this country’s </w:t>
      </w:r>
      <w:r w:rsidRPr="00A656F6">
        <w:rPr>
          <w:rFonts w:ascii="Times New Roman" w:eastAsia="Aptos" w:hAnsi="Times New Roman" w:cs="Times New Roman"/>
          <w:highlight w:val="cyan"/>
          <w:u w:val="single"/>
        </w:rPr>
        <w:t>ability to deal with</w:t>
      </w:r>
      <w:r w:rsidRPr="00A656F6">
        <w:rPr>
          <w:rFonts w:ascii="Times New Roman" w:eastAsia="Aptos" w:hAnsi="Times New Roman" w:cs="Times New Roman"/>
          <w:sz w:val="16"/>
          <w:highlight w:val="cyan"/>
        </w:rPr>
        <w:t xml:space="preserve"> </w:t>
      </w:r>
      <w:r w:rsidRPr="00A656F6">
        <w:rPr>
          <w:rFonts w:ascii="Times New Roman" w:eastAsia="Aptos" w:hAnsi="Times New Roman" w:cs="Times New Roman"/>
          <w:b/>
          <w:iCs/>
          <w:highlight w:val="cyan"/>
          <w:u w:val="single"/>
          <w:bdr w:val="single" w:sz="8" w:space="0" w:color="auto"/>
        </w:rPr>
        <w:t xml:space="preserve">the </w:t>
      </w:r>
      <w:r w:rsidRPr="00A656F6">
        <w:rPr>
          <w:rFonts w:ascii="Times New Roman" w:eastAsia="Aptos" w:hAnsi="Times New Roman" w:cs="Times New Roman"/>
          <w:b/>
          <w:iCs/>
          <w:sz w:val="40"/>
          <w:szCs w:val="40"/>
          <w:highlight w:val="cyan"/>
          <w:u w:val="single"/>
          <w:bdr w:val="single" w:sz="8" w:space="0" w:color="auto"/>
        </w:rPr>
        <w:t>greatest threats to our lives</w:t>
      </w:r>
      <w:r w:rsidRPr="00A656F6">
        <w:rPr>
          <w:rFonts w:ascii="Times New Roman" w:eastAsia="Aptos" w:hAnsi="Times New Roman" w:cs="Times New Roman"/>
          <w:sz w:val="16"/>
        </w:rPr>
        <w:t xml:space="preserve"> and livelihoods </w:t>
      </w:r>
      <w:r w:rsidRPr="00A656F6">
        <w:rPr>
          <w:rFonts w:ascii="Times New Roman" w:eastAsia="Aptos" w:hAnsi="Times New Roman" w:cs="Times New Roman"/>
          <w:u w:val="single"/>
        </w:rPr>
        <w:t>to fund a defense system that will never actually be able to defend us</w:t>
      </w:r>
      <w:r w:rsidRPr="00A656F6">
        <w:rPr>
          <w:rFonts w:ascii="Times New Roman" w:eastAsia="Aptos" w:hAnsi="Times New Roman" w:cs="Times New Roman"/>
          <w:sz w:val="16"/>
        </w:rPr>
        <w:t>.</w:t>
      </w:r>
    </w:p>
    <w:p w14:paraId="55EC03C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Worse yet, </w:t>
      </w:r>
      <w:r w:rsidRPr="00A656F6">
        <w:rPr>
          <w:rFonts w:ascii="Times New Roman" w:eastAsia="Aptos" w:hAnsi="Times New Roman" w:cs="Times New Roman"/>
          <w:b/>
          <w:iCs/>
          <w:highlight w:val="cyan"/>
          <w:u w:val="single"/>
          <w:bdr w:val="single" w:sz="8" w:space="0" w:color="auto"/>
        </w:rPr>
        <w:t>Golden Dome</w:t>
      </w:r>
      <w:r w:rsidRPr="00A656F6">
        <w:rPr>
          <w:rFonts w:ascii="Times New Roman" w:eastAsia="Aptos" w:hAnsi="Times New Roman" w:cs="Times New Roman"/>
          <w:sz w:val="16"/>
        </w:rPr>
        <w:t xml:space="preserve"> is likely to be more than just a waste of money. It </w:t>
      </w:r>
      <w:r w:rsidRPr="00A656F6">
        <w:rPr>
          <w:rFonts w:ascii="Times New Roman" w:eastAsia="Aptos" w:hAnsi="Times New Roman" w:cs="Times New Roman"/>
          <w:u w:val="single"/>
        </w:rPr>
        <w:t xml:space="preserve">could also </w:t>
      </w:r>
      <w:r w:rsidRPr="00A656F6">
        <w:rPr>
          <w:rFonts w:ascii="Times New Roman" w:eastAsia="Aptos" w:hAnsi="Times New Roman" w:cs="Times New Roman"/>
          <w:highlight w:val="cyan"/>
          <w:u w:val="single"/>
        </w:rPr>
        <w:t>accelerate the nuclear arms race</w:t>
      </w:r>
      <w:r w:rsidRPr="00A656F6">
        <w:rPr>
          <w:rFonts w:ascii="Times New Roman" w:eastAsia="Aptos" w:hAnsi="Times New Roman" w:cs="Times New Roman"/>
          <w:u w:val="single"/>
        </w:rPr>
        <w:t xml:space="preserve"> between the U.S., Russia and China</w:t>
      </w:r>
      <w:r w:rsidRPr="00A656F6">
        <w:rPr>
          <w:rFonts w:ascii="Times New Roman" w:eastAsia="Aptos" w:hAnsi="Times New Roman" w:cs="Times New Roman"/>
          <w:sz w:val="16"/>
        </w:rPr>
        <w:t xml:space="preserve">. If, as is often the case, </w:t>
      </w:r>
      <w:r w:rsidRPr="00A656F6">
        <w:rPr>
          <w:rFonts w:ascii="Times New Roman" w:eastAsia="Aptos" w:hAnsi="Times New Roman" w:cs="Times New Roman"/>
          <w:u w:val="single"/>
        </w:rPr>
        <w:t xml:space="preserve">America’s </w:t>
      </w:r>
      <w:r w:rsidRPr="00A656F6">
        <w:rPr>
          <w:rFonts w:ascii="Times New Roman" w:eastAsia="Aptos" w:hAnsi="Times New Roman" w:cs="Times New Roman"/>
          <w:highlight w:val="cyan"/>
          <w:u w:val="single"/>
        </w:rPr>
        <w:t>adversaries</w:t>
      </w:r>
      <w:r w:rsidRPr="00A656F6">
        <w:rPr>
          <w:rFonts w:ascii="Times New Roman" w:eastAsia="Aptos" w:hAnsi="Times New Roman" w:cs="Times New Roman"/>
          <w:u w:val="single"/>
        </w:rPr>
        <w:t xml:space="preserve"> prepare for worst-case scenarios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they are likely to </w:t>
      </w:r>
      <w:r w:rsidRPr="00A656F6">
        <w:rPr>
          <w:rFonts w:ascii="Times New Roman" w:eastAsia="Aptos" w:hAnsi="Times New Roman" w:cs="Times New Roman"/>
          <w:highlight w:val="cyan"/>
          <w:u w:val="single"/>
        </w:rPr>
        <w:t>make their plans based on the idea that Golden Dome just might work, which means they’ll increase</w:t>
      </w:r>
      <w:r w:rsidRPr="00A656F6">
        <w:rPr>
          <w:rFonts w:ascii="Times New Roman" w:eastAsia="Aptos" w:hAnsi="Times New Roman" w:cs="Times New Roman"/>
          <w:u w:val="single"/>
        </w:rPr>
        <w:t xml:space="preserve"> their </w:t>
      </w:r>
      <w:r w:rsidRPr="00A656F6">
        <w:rPr>
          <w:rFonts w:ascii="Times New Roman" w:eastAsia="Aptos" w:hAnsi="Times New Roman" w:cs="Times New Roman"/>
          <w:highlight w:val="cyan"/>
          <w:u w:val="single"/>
        </w:rPr>
        <w:t>offensive</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forces</w:t>
      </w:r>
      <w:r w:rsidRPr="00A656F6">
        <w:rPr>
          <w:rFonts w:ascii="Times New Roman" w:eastAsia="Aptos" w:hAnsi="Times New Roman" w:cs="Times New Roman"/>
          <w:u w:val="single"/>
        </w:rPr>
        <w:t xml:space="preserve"> to ensure that, in a nuclear confrontation, they are able to overwhelm any new missile defense network</w:t>
      </w:r>
      <w:r w:rsidRPr="00A656F6">
        <w:rPr>
          <w:rFonts w:ascii="Times New Roman" w:eastAsia="Aptos" w:hAnsi="Times New Roman" w:cs="Times New Roman"/>
          <w:sz w:val="16"/>
        </w:rPr>
        <w:t>. It was precisely this sort of offensive/defensive arms race that the Anti-Ballistic Missile Treaty of the era of President Richard Nixon was designed to prevent. That agreement was, however, abandoned by President George W. Bush.</w:t>
      </w:r>
    </w:p>
    <w:p w14:paraId="5A5A7B4E"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u w:val="single"/>
        </w:rPr>
        <w:t xml:space="preserve">A no less dangerous aspect of any future involving the Golden Dome would be the creation of a new set of </w:t>
      </w:r>
      <w:r w:rsidRPr="00A656F6">
        <w:rPr>
          <w:rFonts w:ascii="Times New Roman" w:eastAsia="Aptos" w:hAnsi="Times New Roman" w:cs="Times New Roman"/>
          <w:b/>
          <w:iCs/>
          <w:highlight w:val="cyan"/>
          <w:u w:val="single"/>
          <w:bdr w:val="single" w:sz="8" w:space="0" w:color="auto"/>
        </w:rPr>
        <w:t>space</w:t>
      </w:r>
      <w:r w:rsidRPr="00A656F6">
        <w:rPr>
          <w:rFonts w:ascii="Times New Roman" w:eastAsia="Aptos" w:hAnsi="Times New Roman" w:cs="Times New Roman"/>
          <w:u w:val="single"/>
        </w:rPr>
        <w:t xml:space="preserve">-based </w:t>
      </w:r>
      <w:r w:rsidRPr="00A656F6">
        <w:rPr>
          <w:rFonts w:ascii="Times New Roman" w:eastAsia="Aptos" w:hAnsi="Times New Roman" w:cs="Times New Roman"/>
          <w:b/>
          <w:iCs/>
          <w:highlight w:val="cyan"/>
          <w:u w:val="single"/>
          <w:bdr w:val="single" w:sz="8" w:space="0" w:color="auto"/>
        </w:rPr>
        <w:t>interceptors</w:t>
      </w:r>
      <w:r w:rsidRPr="00A656F6">
        <w:rPr>
          <w:rFonts w:ascii="Times New Roman" w:eastAsia="Aptos" w:hAnsi="Times New Roman" w:cs="Times New Roman"/>
          <w:u w:val="single"/>
        </w:rPr>
        <w:t xml:space="preserve"> as an integral part of the </w:t>
      </w:r>
      <w:r w:rsidRPr="00A656F6">
        <w:rPr>
          <w:rFonts w:ascii="Times New Roman" w:eastAsia="Calibri" w:hAnsi="Times New Roman" w:cs="Times New Roman"/>
          <w:u w:val="single"/>
        </w:rPr>
        <w:t xml:space="preserve">system. An interceptor in space </w:t>
      </w:r>
      <w:r w:rsidRPr="00A656F6">
        <w:rPr>
          <w:rFonts w:ascii="Times New Roman" w:eastAsia="Calibri" w:hAnsi="Times New Roman" w:cs="Times New Roman"/>
          <w:highlight w:val="cyan"/>
          <w:u w:val="single"/>
        </w:rPr>
        <w:t>may not</w:t>
      </w:r>
      <w:r w:rsidRPr="00A656F6">
        <w:rPr>
          <w:rFonts w:ascii="Times New Roman" w:eastAsia="Calibri" w:hAnsi="Times New Roman" w:cs="Times New Roman"/>
          <w:u w:val="single"/>
        </w:rPr>
        <w:t xml:space="preserve"> actually </w:t>
      </w:r>
      <w:r w:rsidRPr="00A656F6">
        <w:rPr>
          <w:rFonts w:ascii="Times New Roman" w:eastAsia="Calibri" w:hAnsi="Times New Roman" w:cs="Times New Roman"/>
          <w:highlight w:val="cyan"/>
          <w:u w:val="single"/>
        </w:rPr>
        <w:t>be able to block</w:t>
      </w:r>
      <w:r w:rsidRPr="00A656F6">
        <w:rPr>
          <w:rFonts w:ascii="Times New Roman" w:eastAsia="Calibri" w:hAnsi="Times New Roman" w:cs="Times New Roman"/>
          <w:u w:val="single"/>
        </w:rPr>
        <w:t xml:space="preserve"> a barrage of nuclear </w:t>
      </w:r>
      <w:r w:rsidRPr="00A656F6">
        <w:rPr>
          <w:rFonts w:ascii="Times New Roman" w:eastAsia="Calibri" w:hAnsi="Times New Roman" w:cs="Times New Roman"/>
          <w:highlight w:val="cyan"/>
          <w:u w:val="single"/>
        </w:rPr>
        <w:t>warheads</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but</w:t>
      </w:r>
      <w:r w:rsidRPr="00A656F6">
        <w:rPr>
          <w:rFonts w:ascii="Times New Roman" w:eastAsia="Calibri" w:hAnsi="Times New Roman" w:cs="Times New Roman"/>
          <w:u w:val="single"/>
        </w:rPr>
        <w:t xml:space="preserve"> it </w:t>
      </w:r>
      <w:r w:rsidRPr="00A656F6">
        <w:rPr>
          <w:rFonts w:ascii="Times New Roman" w:eastAsia="Calibri" w:hAnsi="Times New Roman" w:cs="Times New Roman"/>
          <w:highlight w:val="cyan"/>
          <w:u w:val="single"/>
        </w:rPr>
        <w:t>would</w:t>
      </w:r>
      <w:r w:rsidRPr="00A656F6">
        <w:rPr>
          <w:rFonts w:ascii="Times New Roman" w:eastAsia="Calibri" w:hAnsi="Times New Roman" w:cs="Times New Roman"/>
          <w:u w:val="single"/>
        </w:rPr>
        <w:t xml:space="preserve"> </w:t>
      </w:r>
      <w:proofErr w:type="gramStart"/>
      <w:r w:rsidRPr="00A656F6">
        <w:rPr>
          <w:rFonts w:ascii="Times New Roman" w:eastAsia="Calibri" w:hAnsi="Times New Roman" w:cs="Times New Roman"/>
          <w:u w:val="single"/>
        </w:rPr>
        <w:t xml:space="preserve">definitely </w:t>
      </w:r>
      <w:r w:rsidRPr="00A656F6">
        <w:rPr>
          <w:rFonts w:ascii="Times New Roman" w:eastAsia="Calibri" w:hAnsi="Times New Roman" w:cs="Times New Roman"/>
          <w:highlight w:val="cyan"/>
          <w:u w:val="single"/>
        </w:rPr>
        <w:t>be</w:t>
      </w:r>
      <w:proofErr w:type="gramEnd"/>
      <w:r w:rsidRPr="00A656F6">
        <w:rPr>
          <w:rFonts w:ascii="Times New Roman" w:eastAsia="Calibri" w:hAnsi="Times New Roman" w:cs="Times New Roman"/>
          <w:highlight w:val="cyan"/>
          <w:u w:val="single"/>
        </w:rPr>
        <w:t xml:space="preserve"> capable of taking out</w:t>
      </w:r>
      <w:r w:rsidRPr="00A656F6">
        <w:rPr>
          <w:rFonts w:ascii="Times New Roman" w:eastAsia="Calibri" w:hAnsi="Times New Roman" w:cs="Times New Roman"/>
          <w:u w:val="single"/>
        </w:rPr>
        <w:t xml:space="preserve"> civilian and military </w:t>
      </w:r>
      <w:r w:rsidRPr="00A656F6">
        <w:rPr>
          <w:rFonts w:ascii="Times New Roman" w:eastAsia="Calibri" w:hAnsi="Times New Roman" w:cs="Times New Roman"/>
          <w:highlight w:val="cyan"/>
          <w:u w:val="single"/>
        </w:rPr>
        <w:t>satellites</w:t>
      </w:r>
      <w:r w:rsidRPr="00A656F6">
        <w:rPr>
          <w:rFonts w:ascii="Times New Roman" w:eastAsia="Aptos" w:hAnsi="Times New Roman" w:cs="Times New Roman"/>
          <w:sz w:val="16"/>
        </w:rPr>
        <w:t xml:space="preserve">, which travel in predictable orbits. If the unspoken agreement not to attack such satellites were ever to be lifted, </w:t>
      </w:r>
      <w:r w:rsidRPr="00A656F6">
        <w:rPr>
          <w:rFonts w:ascii="Times New Roman" w:eastAsia="Calibri" w:hAnsi="Times New Roman" w:cs="Times New Roman"/>
          <w:u w:val="single"/>
        </w:rPr>
        <w:t>basic functions of the global economy</w:t>
      </w:r>
      <w:r w:rsidRPr="00A656F6">
        <w:rPr>
          <w:rFonts w:ascii="Times New Roman" w:eastAsia="Aptos" w:hAnsi="Times New Roman" w:cs="Times New Roman"/>
          <w:sz w:val="16"/>
        </w:rPr>
        <w:t xml:space="preserve"> (not to speak of the U.S. military) </w:t>
      </w:r>
      <w:r w:rsidRPr="00A656F6">
        <w:rPr>
          <w:rFonts w:ascii="Times New Roman" w:eastAsia="Calibri" w:hAnsi="Times New Roman" w:cs="Times New Roman"/>
          <w:u w:val="single"/>
        </w:rPr>
        <w:t>would be at risk</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Not only could attacks on satellites bring the global economy to a grinding halt, but </w:t>
      </w:r>
      <w:r w:rsidRPr="00A656F6">
        <w:rPr>
          <w:rFonts w:ascii="Times New Roman" w:eastAsia="Aptos" w:hAnsi="Times New Roman" w:cs="Times New Roman"/>
          <w:b/>
          <w:iCs/>
          <w:highlight w:val="cyan"/>
          <w:u w:val="single"/>
          <w:bdr w:val="single" w:sz="8" w:space="0" w:color="auto"/>
        </w:rPr>
        <w:t>they</w:t>
      </w:r>
      <w:r w:rsidRPr="00A656F6">
        <w:rPr>
          <w:rFonts w:ascii="Times New Roman" w:eastAsia="Aptos" w:hAnsi="Times New Roman" w:cs="Times New Roman"/>
          <w:u w:val="single"/>
        </w:rPr>
        <w:t xml:space="preserve"> could also </w:t>
      </w:r>
      <w:r w:rsidRPr="00A656F6">
        <w:rPr>
          <w:rFonts w:ascii="Times New Roman" w:eastAsia="Aptos" w:hAnsi="Times New Roman" w:cs="Times New Roman"/>
          <w:b/>
          <w:iCs/>
          <w:highlight w:val="cyan"/>
          <w:u w:val="single"/>
          <w:bdr w:val="single" w:sz="8" w:space="0" w:color="auto"/>
        </w:rPr>
        <w:t>spark a spiral of escalation that</w:t>
      </w:r>
      <w:r w:rsidRPr="00A656F6">
        <w:rPr>
          <w:rFonts w:ascii="Times New Roman" w:eastAsia="Aptos" w:hAnsi="Times New Roman" w:cs="Times New Roman"/>
          <w:u w:val="single"/>
        </w:rPr>
        <w:t xml:space="preserve"> might, in the end, </w:t>
      </w:r>
      <w:r w:rsidRPr="00A656F6">
        <w:rPr>
          <w:rFonts w:ascii="Times New Roman" w:eastAsia="Aptos" w:hAnsi="Times New Roman" w:cs="Times New Roman"/>
          <w:b/>
          <w:iCs/>
          <w:highlight w:val="cyan"/>
          <w:u w:val="single"/>
          <w:bdr w:val="single" w:sz="8" w:space="0" w:color="auto"/>
        </w:rPr>
        <w:t xml:space="preserve">lead to </w:t>
      </w:r>
      <w:r w:rsidRPr="00A656F6">
        <w:rPr>
          <w:rFonts w:ascii="Times New Roman" w:eastAsia="Aptos" w:hAnsi="Times New Roman" w:cs="Times New Roman"/>
          <w:b/>
          <w:iCs/>
          <w:u w:val="single"/>
          <w:bdr w:val="single" w:sz="8" w:space="0" w:color="auto"/>
        </w:rPr>
        <w:t xml:space="preserve">the </w:t>
      </w:r>
      <w:r w:rsidRPr="00A656F6">
        <w:rPr>
          <w:rFonts w:ascii="Times New Roman" w:eastAsia="Aptos" w:hAnsi="Times New Roman" w:cs="Times New Roman"/>
          <w:b/>
          <w:iCs/>
          <w:highlight w:val="cyan"/>
          <w:u w:val="single"/>
          <w:bdr w:val="single" w:sz="8" w:space="0" w:color="auto"/>
        </w:rPr>
        <w:t>use of nuc</w:t>
      </w:r>
      <w:r w:rsidRPr="00A656F6">
        <w:rPr>
          <w:rFonts w:ascii="Times New Roman" w:eastAsia="Aptos" w:hAnsi="Times New Roman" w:cs="Times New Roman"/>
          <w:b/>
          <w:iCs/>
          <w:u w:val="single"/>
          <w:bdr w:val="single" w:sz="8" w:space="0" w:color="auto"/>
        </w:rPr>
        <w:t>lear weapon</w:t>
      </w:r>
      <w:r w:rsidRPr="00A656F6">
        <w:rPr>
          <w:rFonts w:ascii="Times New Roman" w:eastAsia="Aptos" w:hAnsi="Times New Roman" w:cs="Times New Roman"/>
          <w:b/>
          <w:iCs/>
          <w:highlight w:val="cyan"/>
          <w:u w:val="single"/>
          <w:bdr w:val="single" w:sz="8" w:space="0" w:color="auto"/>
        </w:rPr>
        <w:t>s</w:t>
      </w:r>
      <w:r w:rsidRPr="00A656F6">
        <w:rPr>
          <w:rFonts w:ascii="Times New Roman" w:eastAsia="Aptos" w:hAnsi="Times New Roman" w:cs="Times New Roman"/>
        </w:rPr>
        <w:t>.</w:t>
      </w:r>
    </w:p>
    <w:p w14:paraId="5C394324" w14:textId="77777777" w:rsidR="00A656F6" w:rsidRPr="00A656F6" w:rsidRDefault="00A656F6" w:rsidP="00A656F6">
      <w:pPr>
        <w:keepNext/>
        <w:keepLines/>
        <w:pageBreakBefore/>
        <w:spacing w:before="20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T---1NC</w:t>
      </w:r>
    </w:p>
    <w:p w14:paraId="1BD193D2"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T Substantially</w:t>
      </w:r>
      <w:r w:rsidRPr="00A656F6">
        <w:rPr>
          <w:rFonts w:ascii="Times New Roman" w:eastAsia="Times New Roman" w:hAnsi="Times New Roman" w:cs="Times New Roman"/>
          <w:b/>
          <w:iCs/>
          <w:sz w:val="26"/>
        </w:rPr>
        <w:t>:</w:t>
      </w:r>
    </w:p>
    <w:p w14:paraId="5220ADAA" w14:textId="77777777" w:rsidR="00A656F6" w:rsidRPr="00A656F6" w:rsidRDefault="00A656F6" w:rsidP="00A656F6">
      <w:pPr>
        <w:spacing w:after="0" w:line="240" w:lineRule="auto"/>
        <w:rPr>
          <w:rFonts w:ascii="Times New Roman" w:eastAsia="Aptos" w:hAnsi="Times New Roman" w:cs="Times New Roman"/>
        </w:rPr>
      </w:pPr>
    </w:p>
    <w:p w14:paraId="4AB32C72"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Interpretation: The </w:t>
      </w:r>
      <w:proofErr w:type="spellStart"/>
      <w:r w:rsidRPr="00A656F6">
        <w:rPr>
          <w:rFonts w:ascii="Times New Roman" w:eastAsia="Times New Roman" w:hAnsi="Times New Roman" w:cs="Times New Roman"/>
          <w:b/>
          <w:iCs/>
          <w:sz w:val="26"/>
        </w:rPr>
        <w:t>aff</w:t>
      </w:r>
      <w:proofErr w:type="spellEnd"/>
      <w:r w:rsidRPr="00A656F6">
        <w:rPr>
          <w:rFonts w:ascii="Times New Roman" w:eastAsia="Times New Roman" w:hAnsi="Times New Roman" w:cs="Times New Roman"/>
          <w:b/>
          <w:iCs/>
          <w:sz w:val="26"/>
        </w:rPr>
        <w:t xml:space="preserve"> must strengthen rights for </w:t>
      </w:r>
      <w:proofErr w:type="gramStart"/>
      <w:r w:rsidRPr="00A656F6">
        <w:rPr>
          <w:rFonts w:ascii="Times New Roman" w:eastAsia="Times New Roman" w:hAnsi="Times New Roman" w:cs="Times New Roman"/>
          <w:b/>
          <w:iCs/>
          <w:sz w:val="26"/>
          <w:u w:val="single"/>
        </w:rPr>
        <w:t>a majority</w:t>
      </w:r>
      <w:r w:rsidRPr="00A656F6">
        <w:rPr>
          <w:rFonts w:ascii="Times New Roman" w:eastAsia="Times New Roman" w:hAnsi="Times New Roman" w:cs="Times New Roman"/>
          <w:b/>
          <w:iCs/>
          <w:sz w:val="26"/>
        </w:rPr>
        <w:t xml:space="preserve"> of</w:t>
      </w:r>
      <w:proofErr w:type="gramEnd"/>
      <w:r w:rsidRPr="00A656F6">
        <w:rPr>
          <w:rFonts w:ascii="Times New Roman" w:eastAsia="Times New Roman" w:hAnsi="Times New Roman" w:cs="Times New Roman"/>
          <w:b/>
          <w:iCs/>
          <w:sz w:val="26"/>
        </w:rPr>
        <w:t xml:space="preserve"> workers. </w:t>
      </w:r>
    </w:p>
    <w:p w14:paraId="56BCFB83" w14:textId="77777777" w:rsidR="00A656F6" w:rsidRPr="00A656F6" w:rsidRDefault="00A656F6" w:rsidP="00A656F6">
      <w:pPr>
        <w:spacing w:after="0" w:line="240" w:lineRule="auto"/>
        <w:rPr>
          <w:rFonts w:ascii="Times New Roman" w:eastAsia="Aptos" w:hAnsi="Times New Roman" w:cs="Times New Roman"/>
        </w:rPr>
      </w:pPr>
    </w:p>
    <w:p w14:paraId="2B09B239"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“Workers” is the full set</w:t>
      </w:r>
    </w:p>
    <w:p w14:paraId="2E07022F"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ILO 81</w:t>
      </w:r>
      <w:r w:rsidRPr="00A656F6">
        <w:rPr>
          <w:rFonts w:ascii="Times New Roman" w:eastAsia="Aptos" w:hAnsi="Times New Roman" w:cs="Times New Roman"/>
        </w:rPr>
        <w:t>, International Labor Organization (“Report VI (1): Safety and Health and the Working Environment,” International Labor Conference, 67</w:t>
      </w:r>
      <w:r w:rsidRPr="00A656F6">
        <w:rPr>
          <w:rFonts w:ascii="Times New Roman" w:eastAsia="Aptos" w:hAnsi="Times New Roman" w:cs="Times New Roman"/>
          <w:vertAlign w:val="superscript"/>
        </w:rPr>
        <w:t>th</w:t>
      </w:r>
      <w:r w:rsidRPr="00A656F6">
        <w:rPr>
          <w:rFonts w:ascii="Times New Roman" w:eastAsia="Aptos" w:hAnsi="Times New Roman" w:cs="Times New Roman"/>
        </w:rPr>
        <w:t xml:space="preserve"> Session, https://webapps.ilo.org/public/libdoc/ilo/1980/80B09_513_engl.pdf)</w:t>
      </w:r>
    </w:p>
    <w:p w14:paraId="5DEB97D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5. </w:t>
      </w:r>
      <w:proofErr w:type="gramStart"/>
      <w:r w:rsidRPr="00A656F6">
        <w:rPr>
          <w:rFonts w:ascii="Times New Roman" w:eastAsia="Aptos" w:hAnsi="Times New Roman" w:cs="Times New Roman"/>
          <w:sz w:val="16"/>
        </w:rPr>
        <w:t>For the purpose of</w:t>
      </w:r>
      <w:proofErr w:type="gramEnd"/>
      <w:r w:rsidRPr="00A656F6">
        <w:rPr>
          <w:rFonts w:ascii="Times New Roman" w:eastAsia="Aptos" w:hAnsi="Times New Roman" w:cs="Times New Roman"/>
          <w:sz w:val="16"/>
        </w:rPr>
        <w:t xml:space="preserve"> the proposed instrument- </w:t>
      </w:r>
    </w:p>
    <w:p w14:paraId="322E14D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(a) the term " branches of economic activity " includes work in the public </w:t>
      </w:r>
      <w:proofErr w:type="gramStart"/>
      <w:r w:rsidRPr="00A656F6">
        <w:rPr>
          <w:rFonts w:ascii="Times New Roman" w:eastAsia="Aptos" w:hAnsi="Times New Roman" w:cs="Times New Roman"/>
          <w:sz w:val="16"/>
        </w:rPr>
        <w:t>service ;</w:t>
      </w:r>
      <w:proofErr w:type="gramEnd"/>
    </w:p>
    <w:p w14:paraId="2CE232E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(b) </w:t>
      </w:r>
      <w:r w:rsidRPr="00A656F6">
        <w:rPr>
          <w:rFonts w:ascii="Times New Roman" w:eastAsia="Aptos" w:hAnsi="Times New Roman" w:cs="Times New Roman"/>
          <w:highlight w:val="cyan"/>
          <w:u w:val="single"/>
        </w:rPr>
        <w:t xml:space="preserve">the term " workers " means </w:t>
      </w:r>
      <w:r w:rsidRPr="00A656F6">
        <w:rPr>
          <w:rFonts w:ascii="Times New Roman" w:eastAsia="Aptos" w:hAnsi="Times New Roman" w:cs="Times New Roman"/>
          <w:iCs/>
          <w:highlight w:val="cyan"/>
          <w:u w:val="single"/>
          <w:bdr w:val="single" w:sz="8" w:space="0" w:color="auto"/>
        </w:rPr>
        <w:t xml:space="preserve">all employed </w:t>
      </w:r>
      <w:proofErr w:type="gramStart"/>
      <w:r w:rsidRPr="00A656F6">
        <w:rPr>
          <w:rFonts w:ascii="Times New Roman" w:eastAsia="Aptos" w:hAnsi="Times New Roman" w:cs="Times New Roman"/>
          <w:iCs/>
          <w:highlight w:val="cyan"/>
          <w:u w:val="single"/>
          <w:bdr w:val="single" w:sz="8" w:space="0" w:color="auto"/>
        </w:rPr>
        <w:t>persons</w:t>
      </w:r>
      <w:proofErr w:type="gramEnd"/>
      <w:r w:rsidRPr="00A656F6">
        <w:rPr>
          <w:rFonts w:ascii="Times New Roman" w:eastAsia="Aptos" w:hAnsi="Times New Roman" w:cs="Times New Roman"/>
          <w:highlight w:val="cyan"/>
          <w:u w:val="single"/>
        </w:rPr>
        <w:t xml:space="preserve">, including public </w:t>
      </w:r>
      <w:proofErr w:type="gramStart"/>
      <w:r w:rsidRPr="00A656F6">
        <w:rPr>
          <w:rFonts w:ascii="Times New Roman" w:eastAsia="Aptos" w:hAnsi="Times New Roman" w:cs="Times New Roman"/>
          <w:highlight w:val="cyan"/>
          <w:u w:val="single"/>
        </w:rPr>
        <w:t>employees</w:t>
      </w:r>
      <w:r w:rsidRPr="00A656F6">
        <w:rPr>
          <w:rFonts w:ascii="Times New Roman" w:eastAsia="Aptos" w:hAnsi="Times New Roman" w:cs="Times New Roman"/>
          <w:sz w:val="16"/>
        </w:rPr>
        <w:t xml:space="preserve"> ;</w:t>
      </w:r>
      <w:proofErr w:type="gramEnd"/>
    </w:p>
    <w:p w14:paraId="7CC6B31B"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(c) the term "workplace" should cover all places where workers need to be or to go by reason of their work and which are under the direct or indirect control of the </w:t>
      </w:r>
      <w:proofErr w:type="gramStart"/>
      <w:r w:rsidRPr="00A656F6">
        <w:rPr>
          <w:rFonts w:ascii="Times New Roman" w:eastAsia="Aptos" w:hAnsi="Times New Roman" w:cs="Times New Roman"/>
          <w:sz w:val="16"/>
        </w:rPr>
        <w:t>employer ;</w:t>
      </w:r>
      <w:proofErr w:type="gramEnd"/>
    </w:p>
    <w:p w14:paraId="6DD21D0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(d) the term "regulations" should cover all provisions </w:t>
      </w:r>
      <w:proofErr w:type="gramStart"/>
      <w:r w:rsidRPr="00A656F6">
        <w:rPr>
          <w:rFonts w:ascii="Times New Roman" w:eastAsia="Aptos" w:hAnsi="Times New Roman" w:cs="Times New Roman"/>
          <w:sz w:val="16"/>
        </w:rPr>
        <w:t>given</w:t>
      </w:r>
      <w:proofErr w:type="gramEnd"/>
      <w:r w:rsidRPr="00A656F6">
        <w:rPr>
          <w:rFonts w:ascii="Times New Roman" w:eastAsia="Aptos" w:hAnsi="Times New Roman" w:cs="Times New Roman"/>
          <w:sz w:val="16"/>
        </w:rPr>
        <w:t xml:space="preserve"> force of law by the competent authority or authorities.</w:t>
      </w:r>
    </w:p>
    <w:p w14:paraId="30B15A82"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That’s 163 million</w:t>
      </w:r>
    </w:p>
    <w:p w14:paraId="1EE9FE87"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O’Neill 25</w:t>
      </w:r>
      <w:r w:rsidRPr="00A656F6">
        <w:rPr>
          <w:rFonts w:ascii="Times New Roman" w:eastAsia="Aptos" w:hAnsi="Times New Roman" w:cs="Times New Roman"/>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1D63798"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In 2025</w:t>
      </w:r>
      <w:r w:rsidRPr="00A656F6">
        <w:rPr>
          <w:rFonts w:ascii="Times New Roman" w:eastAsia="Aptos" w:hAnsi="Times New Roman" w:cs="Times New Roman"/>
          <w:sz w:val="16"/>
        </w:rPr>
        <w:t xml:space="preserve">, it was estimated that over </w:t>
      </w:r>
      <w:r w:rsidRPr="00A656F6">
        <w:rPr>
          <w:rFonts w:ascii="Times New Roman" w:eastAsia="Aptos" w:hAnsi="Times New Roman" w:cs="Times New Roman"/>
          <w:iCs/>
          <w:highlight w:val="cyan"/>
          <w:u w:val="single"/>
          <w:bdr w:val="single" w:sz="8" w:space="0" w:color="auto"/>
        </w:rPr>
        <w:t>163 million Americans</w:t>
      </w:r>
      <w:r w:rsidRPr="00A656F6">
        <w:rPr>
          <w:rFonts w:ascii="Times New Roman" w:eastAsia="Aptos" w:hAnsi="Times New Roman" w:cs="Times New Roman"/>
          <w:highlight w:val="cyan"/>
          <w:u w:val="single"/>
        </w:rPr>
        <w:t xml:space="preserve"> were in some form of employment</w:t>
      </w:r>
      <w:r w:rsidRPr="00A656F6">
        <w:rPr>
          <w:rFonts w:ascii="Times New Roman" w:eastAsia="Aptos" w:hAnsi="Times New Roman" w:cs="Times New Roman"/>
          <w:sz w:val="16"/>
        </w:rPr>
        <w:t>, while 4.16 percent of the total workforce was unemployed. This was the lowest unemployment rate since the 1950s, although these figures are expected to rise in 2023 and beyond.</w:t>
      </w:r>
    </w:p>
    <w:p w14:paraId="621F7EAF"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u w:val="single"/>
        </w:rPr>
      </w:pPr>
      <w:r w:rsidRPr="00A656F6">
        <w:rPr>
          <w:rFonts w:ascii="Times New Roman" w:eastAsia="Times New Roman" w:hAnsi="Times New Roman" w:cs="Times New Roman"/>
          <w:b/>
          <w:iCs/>
          <w:sz w:val="26"/>
        </w:rPr>
        <w:t xml:space="preserve">That means the </w:t>
      </w:r>
      <w:proofErr w:type="spellStart"/>
      <w:r w:rsidRPr="00A656F6">
        <w:rPr>
          <w:rFonts w:ascii="Times New Roman" w:eastAsia="Times New Roman" w:hAnsi="Times New Roman" w:cs="Times New Roman"/>
          <w:b/>
          <w:iCs/>
          <w:sz w:val="26"/>
        </w:rPr>
        <w:t>aff</w:t>
      </w:r>
      <w:proofErr w:type="spellEnd"/>
      <w:r w:rsidRPr="00A656F6">
        <w:rPr>
          <w:rFonts w:ascii="Times New Roman" w:eastAsia="Times New Roman" w:hAnsi="Times New Roman" w:cs="Times New Roman"/>
          <w:b/>
          <w:iCs/>
          <w:sz w:val="26"/>
        </w:rPr>
        <w:t xml:space="preserve"> must cover </w:t>
      </w:r>
      <w:r w:rsidRPr="00A656F6">
        <w:rPr>
          <w:rFonts w:ascii="Times New Roman" w:eastAsia="Times New Roman" w:hAnsi="Times New Roman" w:cs="Times New Roman"/>
          <w:b/>
          <w:iCs/>
          <w:sz w:val="26"/>
          <w:u w:val="single"/>
        </w:rPr>
        <w:t>82 million workers</w:t>
      </w:r>
      <w:r w:rsidRPr="00A656F6">
        <w:rPr>
          <w:rFonts w:ascii="Times New Roman" w:eastAsia="Times New Roman" w:hAnsi="Times New Roman" w:cs="Times New Roman"/>
          <w:b/>
          <w:iCs/>
          <w:sz w:val="26"/>
        </w:rPr>
        <w:t>---prefer labor-specific evidence.</w:t>
      </w:r>
    </w:p>
    <w:p w14:paraId="6D4BEFD0"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rPr>
        <w:t xml:space="preserve">United States District Court for the </w:t>
      </w:r>
      <w:r w:rsidRPr="00A656F6">
        <w:rPr>
          <w:rFonts w:ascii="Times New Roman" w:eastAsia="Aptos" w:hAnsi="Times New Roman" w:cs="Times New Roman"/>
          <w:b/>
          <w:bCs/>
          <w:sz w:val="26"/>
        </w:rPr>
        <w:t>Southern District of Texas 24</w:t>
      </w:r>
      <w:r w:rsidRPr="00A656F6">
        <w:rPr>
          <w:rFonts w:ascii="Times New Roman" w:eastAsia="Aptos" w:hAnsi="Times New Roman" w:cs="Times New Roman"/>
        </w:rPr>
        <w:t>, Brownsville Division (</w:t>
      </w:r>
      <w:r w:rsidRPr="00A656F6">
        <w:rPr>
          <w:rFonts w:ascii="Times New Roman" w:eastAsia="Aptos" w:hAnsi="Times New Roman" w:cs="Times New Roman"/>
          <w:highlight w:val="cyan"/>
          <w:u w:val="single"/>
        </w:rPr>
        <w:t>regarding</w:t>
      </w:r>
      <w:r w:rsidRPr="00A656F6">
        <w:rPr>
          <w:rFonts w:ascii="Times New Roman" w:eastAsia="Aptos" w:hAnsi="Times New Roman" w:cs="Times New Roman"/>
        </w:rPr>
        <w:t xml:space="preserve"> “</w:t>
      </w:r>
      <w:r w:rsidRPr="00A656F6">
        <w:rPr>
          <w:rFonts w:ascii="Times New Roman" w:eastAsia="Aptos" w:hAnsi="Times New Roman" w:cs="Times New Roman"/>
          <w:highlight w:val="cyan"/>
          <w:u w:val="single"/>
        </w:rPr>
        <w:t>Space</w:t>
      </w:r>
      <w:r w:rsidRPr="00A656F6">
        <w:rPr>
          <w:rFonts w:ascii="Times New Roman" w:eastAsia="Aptos" w:hAnsi="Times New Roman" w:cs="Times New Roman"/>
        </w:rPr>
        <w:t xml:space="preserve"> </w:t>
      </w:r>
      <w:proofErr w:type="spellStart"/>
      <w:r w:rsidRPr="00A656F6">
        <w:rPr>
          <w:rFonts w:ascii="Times New Roman" w:eastAsia="Aptos" w:hAnsi="Times New Roman" w:cs="Times New Roman"/>
        </w:rPr>
        <w:t>E</w:t>
      </w:r>
      <w:r w:rsidRPr="00A656F6">
        <w:rPr>
          <w:rFonts w:ascii="Times New Roman" w:eastAsia="Aptos" w:hAnsi="Times New Roman" w:cs="Times New Roman"/>
          <w:b/>
          <w:iCs/>
          <w:highlight w:val="cyan"/>
          <w:u w:val="single"/>
          <w:bdr w:val="single" w:sz="8" w:space="0" w:color="auto"/>
        </w:rPr>
        <w:t>x</w:t>
      </w:r>
      <w:r w:rsidRPr="00A656F6">
        <w:rPr>
          <w:rFonts w:ascii="Times New Roman" w:eastAsia="Aptos" w:hAnsi="Times New Roman" w:cs="Times New Roman"/>
        </w:rPr>
        <w:t>pl</w:t>
      </w:r>
      <w:proofErr w:type="spellEnd"/>
      <w:r w:rsidRPr="00A656F6">
        <w:rPr>
          <w:rFonts w:ascii="Times New Roman" w:eastAsia="Aptos" w:hAnsi="Times New Roman" w:cs="Times New Roman"/>
        </w:rPr>
        <w:t xml:space="preserve">. Techs. Corp. </w:t>
      </w:r>
      <w:r w:rsidRPr="00A656F6">
        <w:rPr>
          <w:rFonts w:ascii="Times New Roman" w:eastAsia="Aptos" w:hAnsi="Times New Roman" w:cs="Times New Roman"/>
          <w:b/>
          <w:iCs/>
          <w:highlight w:val="cyan"/>
          <w:u w:val="single"/>
          <w:bdr w:val="single" w:sz="8" w:space="0" w:color="auto"/>
        </w:rPr>
        <w:t>v. NLRB</w:t>
      </w:r>
      <w:r w:rsidRPr="00A656F6">
        <w:rPr>
          <w:rFonts w:ascii="Times New Roman" w:eastAsia="Aptos" w:hAnsi="Times New Roman" w:cs="Times New Roman"/>
        </w:rPr>
        <w:t xml:space="preserve">,” July 24, 2024, </w:t>
      </w:r>
      <w:proofErr w:type="gramStart"/>
      <w:r w:rsidRPr="00A656F6">
        <w:rPr>
          <w:rFonts w:ascii="Times New Roman" w:eastAsia="Aptos" w:hAnsi="Times New Roman" w:cs="Times New Roman"/>
        </w:rPr>
        <w:t>Decided</w:t>
      </w:r>
      <w:proofErr w:type="gramEnd"/>
      <w:r w:rsidRPr="00A656F6">
        <w:rPr>
          <w:rFonts w:ascii="Times New Roman" w:eastAsia="Aptos" w:hAnsi="Times New Roman" w:cs="Times New Roman"/>
        </w:rPr>
        <w:t>; July 24, 2024, Filed, Entered Civil Action No. 1:24-cv-00001, Lexis)</w:t>
      </w:r>
    </w:p>
    <w:p w14:paraId="153C028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statute's use of </w:t>
      </w:r>
      <w:r w:rsidRPr="00A656F6">
        <w:rPr>
          <w:rFonts w:ascii="Times New Roman" w:eastAsia="Aptos" w:hAnsi="Times New Roman" w:cs="Times New Roman"/>
          <w:highlight w:val="cyan"/>
          <w:u w:val="single"/>
        </w:rPr>
        <w:t>the term "</w:t>
      </w:r>
      <w:r w:rsidRPr="00A656F6">
        <w:rPr>
          <w:rFonts w:ascii="Times New Roman" w:eastAsia="Aptos" w:hAnsi="Times New Roman" w:cs="Times New Roman"/>
          <w:b/>
          <w:iCs/>
          <w:highlight w:val="cyan"/>
          <w:u w:val="single"/>
          <w:bdr w:val="single" w:sz="8" w:space="0" w:color="auto"/>
        </w:rPr>
        <w:t>substantial</w:t>
      </w:r>
      <w:r w:rsidRPr="00A656F6">
        <w:rPr>
          <w:rFonts w:ascii="Times New Roman" w:eastAsia="Aptos" w:hAnsi="Times New Roman" w:cs="Times New Roman"/>
          <w:sz w:val="16"/>
        </w:rPr>
        <w:t xml:space="preserve"> part" </w:t>
      </w:r>
      <w:r w:rsidRPr="00A656F6">
        <w:rPr>
          <w:rFonts w:ascii="Times New Roman" w:eastAsia="Aptos" w:hAnsi="Times New Roman" w:cs="Times New Roman"/>
          <w:highlight w:val="cyan"/>
          <w:u w:val="single"/>
        </w:rPr>
        <w:t>invites</w:t>
      </w:r>
      <w:r w:rsidRPr="00A656F6">
        <w:rPr>
          <w:rFonts w:ascii="Times New Roman" w:eastAsia="Aptos" w:hAnsi="Times New Roman" w:cs="Times New Roman"/>
          <w:u w:val="single"/>
        </w:rPr>
        <w:t xml:space="preserve"> a </w:t>
      </w:r>
      <w:r w:rsidRPr="00A656F6">
        <w:rPr>
          <w:rFonts w:ascii="Times New Roman" w:eastAsia="Aptos" w:hAnsi="Times New Roman" w:cs="Times New Roman"/>
          <w:highlight w:val="cyan"/>
          <w:u w:val="single"/>
        </w:rPr>
        <w:t xml:space="preserve">comparison of the </w:t>
      </w:r>
      <w:r w:rsidRPr="00A656F6">
        <w:rPr>
          <w:rFonts w:ascii="Times New Roman" w:eastAsia="Aptos" w:hAnsi="Times New Roman" w:cs="Times New Roman"/>
          <w:b/>
          <w:iCs/>
          <w:highlight w:val="cyan"/>
          <w:u w:val="single"/>
          <w:bdr w:val="single" w:sz="8" w:space="0" w:color="auto"/>
        </w:rPr>
        <w:t>part to the whole</w:t>
      </w:r>
      <w:r w:rsidRPr="00A656F6">
        <w:rPr>
          <w:rFonts w:ascii="Times New Roman" w:eastAsia="Aptos" w:hAnsi="Times New Roman" w:cs="Times New Roman"/>
          <w:sz w:val="16"/>
        </w:rPr>
        <w:t xml:space="preserve">. The Court found that </w:t>
      </w:r>
      <w:r w:rsidRPr="00A656F6">
        <w:rPr>
          <w:rFonts w:ascii="Times New Roman" w:eastAsia="Aptos" w:hAnsi="Times New Roman" w:cs="Times New Roman"/>
          <w:highlight w:val="cyan"/>
          <w:u w:val="single"/>
        </w:rPr>
        <w:t>events in</w:t>
      </w:r>
      <w:r w:rsidRPr="00A656F6">
        <w:rPr>
          <w:rFonts w:ascii="Times New Roman" w:eastAsia="Aptos" w:hAnsi="Times New Roman" w:cs="Times New Roman"/>
          <w:u w:val="single"/>
        </w:rPr>
        <w:t xml:space="preserve"> the Southern District</w:t>
      </w:r>
      <w:r w:rsidRPr="00A656F6">
        <w:rPr>
          <w:rFonts w:ascii="Times New Roman" w:eastAsia="Aptos" w:hAnsi="Times New Roman" w:cs="Times New Roman"/>
          <w:sz w:val="16"/>
        </w:rPr>
        <w:t xml:space="preserve"> of </w:t>
      </w:r>
      <w:r w:rsidRPr="00A656F6">
        <w:rPr>
          <w:rFonts w:ascii="Times New Roman" w:eastAsia="Aptos" w:hAnsi="Times New Roman" w:cs="Times New Roman"/>
          <w:b/>
          <w:iCs/>
          <w:highlight w:val="cyan"/>
          <w:u w:val="single"/>
          <w:bdr w:val="single" w:sz="8" w:space="0" w:color="auto"/>
        </w:rPr>
        <w:t>Texas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 xml:space="preserve">comprised an </w:t>
      </w:r>
      <w:r w:rsidRPr="00A656F6">
        <w:rPr>
          <w:rFonts w:ascii="Times New Roman" w:eastAsia="Aptos" w:hAnsi="Times New Roman" w:cs="Times New Roman"/>
          <w:b/>
          <w:iCs/>
          <w:highlight w:val="cyan"/>
          <w:u w:val="single"/>
          <w:bdr w:val="single" w:sz="8" w:space="0" w:color="auto"/>
        </w:rPr>
        <w:t>insubstantial</w:t>
      </w:r>
      <w:r w:rsidRPr="00A656F6">
        <w:rPr>
          <w:rFonts w:ascii="Times New Roman" w:eastAsia="Aptos" w:hAnsi="Times New Roman" w:cs="Times New Roman"/>
          <w:highlight w:val="cyan"/>
          <w:u w:val="single"/>
        </w:rPr>
        <w:t xml:space="preserve"> part of the whole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and</w:t>
      </w:r>
      <w:r w:rsidRPr="00A656F6">
        <w:rPr>
          <w:rFonts w:ascii="Times New Roman" w:eastAsia="Aptos" w:hAnsi="Times New Roman" w:cs="Times New Roman"/>
          <w:sz w:val="16"/>
        </w:rPr>
        <w:t xml:space="preserve"> held that </w:t>
      </w:r>
      <w:r w:rsidRPr="00A656F6">
        <w:rPr>
          <w:rFonts w:ascii="Times New Roman" w:eastAsia="Aptos" w:hAnsi="Times New Roman" w:cs="Times New Roman"/>
          <w:u w:val="single"/>
        </w:rPr>
        <w:t xml:space="preserve">venue was proper in </w:t>
      </w:r>
      <w:r w:rsidRPr="00A656F6">
        <w:rPr>
          <w:rFonts w:ascii="Times New Roman" w:eastAsia="Aptos" w:hAnsi="Times New Roman" w:cs="Times New Roman"/>
          <w:sz w:val="16"/>
        </w:rPr>
        <w:t xml:space="preserve">the Central District of </w:t>
      </w:r>
      <w:r w:rsidRPr="00A656F6">
        <w:rPr>
          <w:rFonts w:ascii="Times New Roman" w:eastAsia="Aptos" w:hAnsi="Times New Roman" w:cs="Times New Roman"/>
          <w:b/>
          <w:iCs/>
          <w:u w:val="single"/>
          <w:bdr w:val="single" w:sz="8" w:space="0" w:color="auto"/>
        </w:rPr>
        <w:t>California</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because a</w:t>
      </w:r>
      <w:r w:rsidRPr="00A656F6">
        <w:rPr>
          <w:rFonts w:ascii="Times New Roman" w:eastAsia="Aptos" w:hAnsi="Times New Roman" w:cs="Times New Roman"/>
          <w:sz w:val="16"/>
        </w:rPr>
        <w:t xml:space="preserve"> great </w:t>
      </w:r>
      <w:r w:rsidRPr="00A656F6">
        <w:rPr>
          <w:rFonts w:ascii="Times New Roman" w:eastAsia="Aptos" w:hAnsi="Times New Roman" w:cs="Times New Roman"/>
          <w:b/>
          <w:iCs/>
          <w:sz w:val="30"/>
          <w:szCs w:val="30"/>
          <w:highlight w:val="cyan"/>
          <w:u w:val="single"/>
          <w:bdr w:val="single" w:sz="8" w:space="0" w:color="auto"/>
        </w:rPr>
        <w:t>majority</w:t>
      </w:r>
      <w:r w:rsidRPr="00A656F6">
        <w:rPr>
          <w:rFonts w:ascii="Times New Roman" w:eastAsia="Aptos" w:hAnsi="Times New Roman" w:cs="Times New Roman"/>
          <w:b/>
          <w:iCs/>
          <w:u w:val="single"/>
          <w:bdr w:val="single" w:sz="8" w:space="0" w:color="auto"/>
        </w:rPr>
        <w:t xml:space="preserve"> or substantial</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part of the events</w:t>
      </w:r>
      <w:r w:rsidRPr="00A656F6">
        <w:rPr>
          <w:rFonts w:ascii="Times New Roman" w:eastAsia="Aptos" w:hAnsi="Times New Roman" w:cs="Times New Roman"/>
          <w:sz w:val="16"/>
        </w:rPr>
        <w:t xml:space="preserve"> </w:t>
      </w:r>
      <w:proofErr w:type="gramStart"/>
      <w:r w:rsidRPr="00A656F6">
        <w:rPr>
          <w:rFonts w:ascii="Times New Roman" w:eastAsia="Aptos" w:hAnsi="Times New Roman" w:cs="Times New Roman"/>
          <w:sz w:val="16"/>
        </w:rPr>
        <w:t>giving</w:t>
      </w:r>
      <w:proofErr w:type="gramEnd"/>
      <w:r w:rsidRPr="00A656F6">
        <w:rPr>
          <w:rFonts w:ascii="Times New Roman" w:eastAsia="Aptos" w:hAnsi="Times New Roman" w:cs="Times New Roman"/>
          <w:sz w:val="16"/>
        </w:rPr>
        <w:t xml:space="preserve"> rise to the action </w:t>
      </w:r>
      <w:r w:rsidRPr="00A656F6">
        <w:rPr>
          <w:rFonts w:ascii="Times New Roman" w:eastAsia="Aptos" w:hAnsi="Times New Roman" w:cs="Times New Roman"/>
          <w:highlight w:val="cyan"/>
          <w:u w:val="single"/>
        </w:rPr>
        <w:t>occurred in California</w:t>
      </w:r>
      <w:r w:rsidRPr="00A656F6">
        <w:rPr>
          <w:rFonts w:ascii="Times New Roman" w:eastAsia="Aptos" w:hAnsi="Times New Roman" w:cs="Times New Roman"/>
          <w:sz w:val="16"/>
        </w:rPr>
        <w:t>. Any language directly comparing [*7</w:t>
      </w:r>
      <w:proofErr w:type="gramStart"/>
      <w:r w:rsidRPr="00A656F6">
        <w:rPr>
          <w:rFonts w:ascii="Times New Roman" w:eastAsia="Aptos" w:hAnsi="Times New Roman" w:cs="Times New Roman"/>
          <w:sz w:val="16"/>
        </w:rPr>
        <w:t>]  the</w:t>
      </w:r>
      <w:proofErr w:type="gramEnd"/>
      <w:r w:rsidRPr="00A656F6">
        <w:rPr>
          <w:rFonts w:ascii="Times New Roman" w:eastAsia="Aptos" w:hAnsi="Times New Roman" w:cs="Times New Roman"/>
          <w:sz w:val="16"/>
        </w:rPr>
        <w:t xml:space="preserve"> two venues was intended to serve as an illustration of the disparity of said events.</w:t>
      </w:r>
    </w:p>
    <w:p w14:paraId="3A39307C"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6"/>
        </w:rPr>
        <w:t xml:space="preserve">As this determination must be made with an eye towards all relevant events, the Court also had to consider the mass of events that occurred in California and elsewhere in comparison with those in Texas to determine whether the events in Texas constituted a significant portion of the total. Venue may have been proper in the Southern District of Texas based on the alleged events occurring here in a case in which the distribution of events across districts was more even, allowing the Texas events to comprise a more substantial part of the whole. But venue was proper in the Central District of California and not the Southern District of Texas because </w:t>
      </w:r>
      <w:r w:rsidRPr="00A656F6">
        <w:rPr>
          <w:rFonts w:ascii="Times New Roman" w:eastAsia="Aptos" w:hAnsi="Times New Roman" w:cs="Times New Roman"/>
          <w:u w:val="single"/>
        </w:rPr>
        <w:t xml:space="preserve">the events in California comprised a </w:t>
      </w:r>
      <w:r w:rsidRPr="00A656F6">
        <w:rPr>
          <w:rFonts w:ascii="Times New Roman" w:eastAsia="Aptos" w:hAnsi="Times New Roman" w:cs="Times New Roman"/>
          <w:sz w:val="16"/>
        </w:rPr>
        <w:t xml:space="preserve">great </w:t>
      </w:r>
      <w:r w:rsidRPr="00A656F6">
        <w:rPr>
          <w:rFonts w:ascii="Times New Roman" w:eastAsia="Aptos" w:hAnsi="Times New Roman" w:cs="Times New Roman"/>
          <w:b/>
          <w:iCs/>
          <w:u w:val="single"/>
          <w:bdr w:val="single" w:sz="8" w:space="0" w:color="auto"/>
        </w:rPr>
        <w:t>majority of the whole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that dwarfed those in Texas</w:t>
      </w:r>
      <w:r w:rsidRPr="00A656F6">
        <w:rPr>
          <w:rFonts w:ascii="Times New Roman" w:eastAsia="Aptos" w:hAnsi="Times New Roman" w:cs="Times New Roman"/>
          <w:sz w:val="16"/>
        </w:rPr>
        <w:t>.</w:t>
      </w:r>
    </w:p>
    <w:p w14:paraId="3F05D72B" w14:textId="77777777" w:rsidR="00A656F6" w:rsidRPr="00A656F6" w:rsidRDefault="00A656F6" w:rsidP="00A656F6">
      <w:pPr>
        <w:spacing w:after="0" w:line="240" w:lineRule="auto"/>
        <w:rPr>
          <w:rFonts w:ascii="Times New Roman" w:eastAsia="Aptos" w:hAnsi="Times New Roman" w:cs="Times New Roman"/>
          <w:sz w:val="14"/>
        </w:rPr>
      </w:pPr>
      <w:r w:rsidRPr="00A656F6">
        <w:rPr>
          <w:rFonts w:ascii="Times New Roman" w:eastAsia="Aptos" w:hAnsi="Times New Roman" w:cs="Times New Roman"/>
          <w:sz w:val="14"/>
        </w:rPr>
        <w:t>B-194530 5</w:t>
      </w:r>
    </w:p>
    <w:p w14:paraId="5E1C6975"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Violation: They don’t. </w:t>
      </w:r>
    </w:p>
    <w:p w14:paraId="0306895F"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Vote </w:t>
      </w:r>
      <w:proofErr w:type="gramStart"/>
      <w:r w:rsidRPr="00A656F6">
        <w:rPr>
          <w:rFonts w:ascii="Times New Roman" w:eastAsia="Times New Roman" w:hAnsi="Times New Roman" w:cs="Times New Roman"/>
          <w:b/>
          <w:iCs/>
          <w:sz w:val="26"/>
        </w:rPr>
        <w:t>neg</w:t>
      </w:r>
      <w:proofErr w:type="gramEnd"/>
      <w:r w:rsidRPr="00A656F6">
        <w:rPr>
          <w:rFonts w:ascii="Times New Roman" w:eastAsia="Times New Roman" w:hAnsi="Times New Roman" w:cs="Times New Roman"/>
          <w:b/>
          <w:iCs/>
          <w:sz w:val="26"/>
        </w:rPr>
        <w:t xml:space="preserve">: </w:t>
      </w:r>
    </w:p>
    <w:p w14:paraId="2CD0A926"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1. </w:t>
      </w:r>
      <w:r w:rsidRPr="00A656F6">
        <w:rPr>
          <w:rFonts w:ascii="Times New Roman" w:eastAsia="Times New Roman" w:hAnsi="Times New Roman" w:cs="Times New Roman"/>
          <w:b/>
          <w:iCs/>
          <w:sz w:val="26"/>
          <w:u w:val="single"/>
        </w:rPr>
        <w:t>Unique Ground</w:t>
      </w:r>
      <w:r w:rsidRPr="00A656F6">
        <w:rPr>
          <w:rFonts w:ascii="Times New Roman" w:eastAsia="Times New Roman" w:hAnsi="Times New Roman" w:cs="Times New Roman"/>
          <w:b/>
          <w:iCs/>
          <w:sz w:val="26"/>
        </w:rPr>
        <w:t xml:space="preserve">---it requires large changes from the </w:t>
      </w:r>
      <w:proofErr w:type="gramStart"/>
      <w:r w:rsidRPr="00A656F6">
        <w:rPr>
          <w:rFonts w:ascii="Times New Roman" w:eastAsia="Times New Roman" w:hAnsi="Times New Roman" w:cs="Times New Roman"/>
          <w:b/>
          <w:iCs/>
          <w:sz w:val="26"/>
        </w:rPr>
        <w:t>status quo,</w:t>
      </w:r>
      <w:proofErr w:type="gramEnd"/>
      <w:r w:rsidRPr="00A656F6">
        <w:rPr>
          <w:rFonts w:ascii="Times New Roman" w:eastAsia="Times New Roman" w:hAnsi="Times New Roman" w:cs="Times New Roman"/>
          <w:b/>
          <w:iCs/>
          <w:sz w:val="26"/>
        </w:rPr>
        <w:t xml:space="preserve"> link uniqueness is dead if </w:t>
      </w:r>
      <w:proofErr w:type="spellStart"/>
      <w:r w:rsidRPr="00A656F6">
        <w:rPr>
          <w:rFonts w:ascii="Times New Roman" w:eastAsia="Times New Roman" w:hAnsi="Times New Roman" w:cs="Times New Roman"/>
          <w:b/>
          <w:iCs/>
          <w:sz w:val="26"/>
        </w:rPr>
        <w:t>affs</w:t>
      </w:r>
      <w:proofErr w:type="spellEnd"/>
      <w:r w:rsidRPr="00A656F6">
        <w:rPr>
          <w:rFonts w:ascii="Times New Roman" w:eastAsia="Times New Roman" w:hAnsi="Times New Roman" w:cs="Times New Roman"/>
          <w:b/>
          <w:iCs/>
          <w:sz w:val="26"/>
        </w:rPr>
        <w:t xml:space="preserve"> can only influence the size of the workforce well-below existing union density.</w:t>
      </w:r>
    </w:p>
    <w:p w14:paraId="5BF5F404"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2. </w:t>
      </w:r>
      <w:r w:rsidRPr="00A656F6">
        <w:rPr>
          <w:rFonts w:ascii="Times New Roman" w:eastAsia="Times New Roman" w:hAnsi="Times New Roman" w:cs="Times New Roman"/>
          <w:b/>
          <w:iCs/>
          <w:sz w:val="26"/>
          <w:u w:val="single"/>
        </w:rPr>
        <w:t>Limits</w:t>
      </w:r>
      <w:r w:rsidRPr="00A656F6">
        <w:rPr>
          <w:rFonts w:ascii="Times New Roman" w:eastAsia="Times New Roman" w:hAnsi="Times New Roman" w:cs="Times New Roman"/>
          <w:b/>
          <w:iCs/>
          <w:sz w:val="26"/>
        </w:rPr>
        <w:t xml:space="preserve">---anything less leads to hundreds of industries and shop-specific </w:t>
      </w:r>
      <w:proofErr w:type="spellStart"/>
      <w:r w:rsidRPr="00A656F6">
        <w:rPr>
          <w:rFonts w:ascii="Times New Roman" w:eastAsia="Times New Roman" w:hAnsi="Times New Roman" w:cs="Times New Roman"/>
          <w:b/>
          <w:iCs/>
          <w:sz w:val="26"/>
        </w:rPr>
        <w:t>affs</w:t>
      </w:r>
      <w:proofErr w:type="spellEnd"/>
      <w:r w:rsidRPr="00A656F6">
        <w:rPr>
          <w:rFonts w:ascii="Times New Roman" w:eastAsia="Times New Roman" w:hAnsi="Times New Roman" w:cs="Times New Roman"/>
          <w:b/>
          <w:iCs/>
          <w:sz w:val="26"/>
        </w:rPr>
        <w:t xml:space="preserve">. Makes non-generic engagement impossible. </w:t>
      </w:r>
    </w:p>
    <w:p w14:paraId="059F2CCD"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3. Precision. “Strength” of a right is </w:t>
      </w:r>
      <w:proofErr w:type="gramStart"/>
      <w:r w:rsidRPr="00A656F6">
        <w:rPr>
          <w:rFonts w:ascii="Times New Roman" w:eastAsia="Times New Roman" w:hAnsi="Times New Roman" w:cs="Times New Roman"/>
          <w:b/>
          <w:iCs/>
          <w:sz w:val="26"/>
        </w:rPr>
        <w:t>determine</w:t>
      </w:r>
      <w:proofErr w:type="gramEnd"/>
      <w:r w:rsidRPr="00A656F6">
        <w:rPr>
          <w:rFonts w:ascii="Times New Roman" w:eastAsia="Times New Roman" w:hAnsi="Times New Roman" w:cs="Times New Roman"/>
          <w:b/>
          <w:iCs/>
          <w:sz w:val="26"/>
        </w:rPr>
        <w:t xml:space="preserve"> by the </w:t>
      </w:r>
      <w:r w:rsidRPr="00A656F6">
        <w:rPr>
          <w:rFonts w:ascii="Times New Roman" w:eastAsia="Times New Roman" w:hAnsi="Times New Roman" w:cs="Times New Roman"/>
          <w:b/>
          <w:iCs/>
          <w:sz w:val="26"/>
          <w:u w:val="single"/>
        </w:rPr>
        <w:t>number of workers</w:t>
      </w:r>
      <w:r w:rsidRPr="00A656F6">
        <w:rPr>
          <w:rFonts w:ascii="Times New Roman" w:eastAsia="Times New Roman" w:hAnsi="Times New Roman" w:cs="Times New Roman"/>
          <w:b/>
          <w:iCs/>
          <w:sz w:val="26"/>
        </w:rPr>
        <w:t xml:space="preserve"> covered against infringement.</w:t>
      </w:r>
    </w:p>
    <w:p w14:paraId="468664CD"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Brennan 95</w:t>
      </w:r>
      <w:r w:rsidRPr="00A656F6">
        <w:rPr>
          <w:rFonts w:ascii="Times New Roman" w:eastAsia="Aptos" w:hAnsi="Times New Roman" w:cs="Times New Roman"/>
        </w:rPr>
        <w:t>, Professor of Philosophy in the Department of Philosophy at the University of Guelph (Samantha, “</w:t>
      </w:r>
      <w:r w:rsidRPr="00A656F6">
        <w:rPr>
          <w:rFonts w:ascii="Times New Roman" w:eastAsia="Aptos" w:hAnsi="Times New Roman" w:cs="Times New Roman"/>
          <w:b/>
          <w:iCs/>
          <w:highlight w:val="cyan"/>
          <w:u w:val="single"/>
          <w:bdr w:val="single" w:sz="8" w:space="0" w:color="auto"/>
        </w:rPr>
        <w:t>How Is the Strength of a Right Determined?</w:t>
      </w:r>
      <w:r w:rsidRPr="00A656F6">
        <w:rPr>
          <w:rFonts w:ascii="Times New Roman" w:eastAsia="Aptos" w:hAnsi="Times New Roman" w:cs="Times New Roman"/>
        </w:rPr>
        <w:t xml:space="preserve"> Assessing the Harm View,” </w:t>
      </w:r>
      <w:r w:rsidRPr="00A656F6">
        <w:rPr>
          <w:rFonts w:ascii="Times New Roman" w:eastAsia="Aptos" w:hAnsi="Times New Roman" w:cs="Times New Roman"/>
          <w:i/>
          <w:iCs/>
        </w:rPr>
        <w:t>American Philosophical Quarterly</w:t>
      </w:r>
      <w:r w:rsidRPr="00A656F6">
        <w:rPr>
          <w:rFonts w:ascii="Times New Roman" w:eastAsia="Aptos" w:hAnsi="Times New Roman" w:cs="Times New Roman"/>
        </w:rPr>
        <w:t>, 32.4)</w:t>
      </w:r>
    </w:p>
    <w:p w14:paraId="2CD5EC6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Are there</w:t>
      </w:r>
      <w:r w:rsidRPr="00A656F6">
        <w:rPr>
          <w:rFonts w:ascii="Times New Roman" w:eastAsia="Aptos" w:hAnsi="Times New Roman" w:cs="Times New Roman"/>
          <w:sz w:val="16"/>
        </w:rPr>
        <w:t xml:space="preserve"> other </w:t>
      </w:r>
      <w:r w:rsidRPr="00A656F6">
        <w:rPr>
          <w:rFonts w:ascii="Times New Roman" w:eastAsia="Aptos" w:hAnsi="Times New Roman" w:cs="Times New Roman"/>
          <w:b/>
          <w:iCs/>
          <w:highlight w:val="cyan"/>
          <w:u w:val="single"/>
          <w:bdr w:val="single" w:sz="8" w:space="0" w:color="auto"/>
        </w:rPr>
        <w:t>factors that affect a right's strength?</w:t>
      </w:r>
      <w:r w:rsidRPr="00A656F6">
        <w:rPr>
          <w:rFonts w:ascii="Times New Roman" w:eastAsia="Aptos" w:hAnsi="Times New Roman" w:cs="Times New Roman"/>
          <w:sz w:val="16"/>
        </w:rPr>
        <w:t xml:space="preserve"> Elsewhere I have suggested that </w:t>
      </w:r>
      <w:r w:rsidRPr="00A656F6">
        <w:rPr>
          <w:rFonts w:ascii="Times New Roman" w:eastAsia="Aptos" w:hAnsi="Times New Roman" w:cs="Times New Roman"/>
          <w:highlight w:val="cyan"/>
          <w:u w:val="single"/>
        </w:rPr>
        <w:t xml:space="preserve">the </w:t>
      </w:r>
      <w:r w:rsidRPr="00A656F6">
        <w:rPr>
          <w:rFonts w:ascii="Times New Roman" w:eastAsia="Aptos" w:hAnsi="Times New Roman" w:cs="Times New Roman"/>
          <w:b/>
          <w:iCs/>
          <w:highlight w:val="cyan"/>
          <w:u w:val="single"/>
          <w:bdr w:val="single" w:sz="8" w:space="0" w:color="auto"/>
        </w:rPr>
        <w:t>number</w:t>
      </w:r>
      <w:r w:rsidRPr="00A656F6">
        <w:rPr>
          <w:rFonts w:ascii="Times New Roman" w:eastAsia="Aptos" w:hAnsi="Times New Roman" w:cs="Times New Roman"/>
          <w:u w:val="single"/>
        </w:rPr>
        <w:t xml:space="preserve">s and identities </w:t>
      </w:r>
      <w:r w:rsidRPr="00A656F6">
        <w:rPr>
          <w:rFonts w:ascii="Times New Roman" w:eastAsia="Aptos" w:hAnsi="Times New Roman" w:cs="Times New Roman"/>
          <w:b/>
          <w:iCs/>
          <w:highlight w:val="cyan"/>
          <w:u w:val="single"/>
          <w:bdr w:val="single" w:sz="8" w:space="0" w:color="auto"/>
        </w:rPr>
        <w:t>of</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highlight w:val="cyan"/>
          <w:u w:val="single"/>
          <w:bdr w:val="single" w:sz="8" w:space="0" w:color="auto"/>
        </w:rPr>
        <w:t>parties involved</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in an infringement scenario</w:t>
      </w:r>
      <w:r w:rsidRPr="00A656F6">
        <w:rPr>
          <w:rFonts w:ascii="Times New Roman" w:eastAsia="Aptos" w:hAnsi="Times New Roman" w:cs="Times New Roman"/>
          <w:sz w:val="16"/>
        </w:rPr>
        <w:t xml:space="preserve"> might </w:t>
      </w:r>
      <w:r w:rsidRPr="00A656F6">
        <w:rPr>
          <w:rFonts w:ascii="Times New Roman" w:eastAsia="Aptos" w:hAnsi="Times New Roman" w:cs="Times New Roman"/>
          <w:u w:val="single"/>
        </w:rPr>
        <w:t>make a difference in the</w:t>
      </w:r>
      <w:r w:rsidRPr="00A656F6">
        <w:rPr>
          <w:rFonts w:ascii="Times New Roman" w:eastAsia="Aptos" w:hAnsi="Times New Roman" w:cs="Times New Roman"/>
          <w:sz w:val="16"/>
        </w:rPr>
        <w:t xml:space="preserve"> total required to override a </w:t>
      </w:r>
      <w:proofErr w:type="gramStart"/>
      <w:r w:rsidRPr="00A656F6">
        <w:rPr>
          <w:rFonts w:ascii="Times New Roman" w:eastAsia="Aptos" w:hAnsi="Times New Roman" w:cs="Times New Roman"/>
          <w:u w:val="single"/>
        </w:rPr>
        <w:t>right's</w:t>
      </w:r>
      <w:proofErr w:type="gramEnd"/>
      <w:r w:rsidRPr="00A656F6">
        <w:rPr>
          <w:rFonts w:ascii="Times New Roman" w:eastAsia="Aptos" w:hAnsi="Times New Roman" w:cs="Times New Roman"/>
          <w:u w:val="single"/>
        </w:rPr>
        <w:t xml:space="preserve"> claim</w:t>
      </w:r>
      <w:r w:rsidRPr="00A656F6">
        <w:rPr>
          <w:rFonts w:ascii="Times New Roman" w:eastAsia="Aptos" w:hAnsi="Times New Roman" w:cs="Times New Roman"/>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A656F6">
        <w:rPr>
          <w:rFonts w:ascii="Times New Roman" w:eastAsia="Aptos" w:hAnsi="Times New Roman" w:cs="Times New Roman"/>
          <w:sz w:val="16"/>
        </w:rPr>
        <w:t>shin</w:t>
      </w:r>
      <w:proofErr w:type="gramEnd"/>
      <w:r w:rsidRPr="00A656F6">
        <w:rPr>
          <w:rFonts w:ascii="Times New Roman" w:eastAsia="Aptos" w:hAnsi="Times New Roman" w:cs="Times New Roman"/>
          <w:sz w:val="16"/>
        </w:rPr>
        <w:t xml:space="preserve"> six times. That is, you might think the number of infringers affects the total required to override the right.</w:t>
      </w:r>
    </w:p>
    <w:p w14:paraId="25DA3243" w14:textId="77777777" w:rsidR="00A656F6" w:rsidRPr="00A656F6" w:rsidRDefault="00A656F6" w:rsidP="00A656F6">
      <w:pPr>
        <w:keepNext/>
        <w:keepLines/>
        <w:pageBreakBefore/>
        <w:spacing w:before="20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T---1NC</w:t>
      </w:r>
    </w:p>
    <w:p w14:paraId="3EC6F2D5"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T Right to Bargain</w:t>
      </w:r>
      <w:r w:rsidRPr="00A656F6">
        <w:rPr>
          <w:rFonts w:ascii="Times New Roman" w:eastAsia="Times New Roman" w:hAnsi="Times New Roman" w:cs="Times New Roman"/>
          <w:b/>
          <w:iCs/>
          <w:sz w:val="26"/>
        </w:rPr>
        <w:t xml:space="preserve">. </w:t>
      </w:r>
    </w:p>
    <w:p w14:paraId="715E9B96" w14:textId="77777777" w:rsidR="00A656F6" w:rsidRPr="00A656F6" w:rsidRDefault="00A656F6" w:rsidP="00A656F6">
      <w:pPr>
        <w:spacing w:after="0" w:line="240" w:lineRule="auto"/>
        <w:rPr>
          <w:rFonts w:ascii="Times New Roman" w:eastAsia="Aptos" w:hAnsi="Times New Roman" w:cs="Times New Roman"/>
        </w:rPr>
      </w:pPr>
    </w:p>
    <w:p w14:paraId="5583AAE6"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CBRs are the employees’ right to the process of negotiation over wages, hours, and conditions of employment. They are </w:t>
      </w:r>
      <w:r w:rsidRPr="00A656F6">
        <w:rPr>
          <w:rFonts w:ascii="Times New Roman" w:eastAsia="Times New Roman" w:hAnsi="Times New Roman" w:cs="Times New Roman"/>
          <w:b/>
          <w:iCs/>
          <w:sz w:val="26"/>
          <w:u w:val="single"/>
        </w:rPr>
        <w:t>completely distinct</w:t>
      </w:r>
      <w:r w:rsidRPr="00A656F6">
        <w:rPr>
          <w:rFonts w:ascii="Times New Roman" w:eastAsia="Times New Roman" w:hAnsi="Times New Roman" w:cs="Times New Roman"/>
          <w:b/>
          <w:iCs/>
          <w:sz w:val="26"/>
        </w:rPr>
        <w:t xml:space="preserve"> from the terms of </w:t>
      </w:r>
      <w:r w:rsidRPr="00A656F6">
        <w:rPr>
          <w:rFonts w:ascii="Times New Roman" w:eastAsia="Times New Roman" w:hAnsi="Times New Roman" w:cs="Times New Roman"/>
          <w:b/>
          <w:iCs/>
          <w:sz w:val="26"/>
          <w:u w:val="single"/>
        </w:rPr>
        <w:t>agreements reached</w:t>
      </w:r>
      <w:r w:rsidRPr="00A656F6">
        <w:rPr>
          <w:rFonts w:ascii="Times New Roman" w:eastAsia="Times New Roman" w:hAnsi="Times New Roman" w:cs="Times New Roman"/>
          <w:b/>
          <w:iCs/>
          <w:sz w:val="26"/>
        </w:rPr>
        <w:t xml:space="preserve">. </w:t>
      </w:r>
    </w:p>
    <w:p w14:paraId="3740187D"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Hayes 15</w:t>
      </w:r>
      <w:r w:rsidRPr="00A656F6">
        <w:rPr>
          <w:rFonts w:ascii="Times New Roman" w:eastAsia="Calibri" w:hAnsi="Times New Roman" w:cs="Times New Roman"/>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0F85292"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Calibri" w:hAnsi="Times New Roman" w:cs="Times New Roman"/>
          <w:u w:val="single"/>
        </w:rPr>
        <w:t xml:space="preserve">The </w:t>
      </w:r>
      <w:r w:rsidRPr="00A656F6">
        <w:rPr>
          <w:rFonts w:ascii="Times New Roman" w:eastAsia="Calibri" w:hAnsi="Times New Roman" w:cs="Times New Roman"/>
          <w:b/>
          <w:iCs/>
          <w:u w:val="single"/>
          <w:bdr w:val="single" w:sz="8" w:space="0" w:color="auto"/>
        </w:rPr>
        <w:t>key terms</w:t>
      </w:r>
      <w:r w:rsidRPr="00A656F6">
        <w:rPr>
          <w:rFonts w:ascii="Times New Roman" w:eastAsia="Calibri" w:hAnsi="Times New Roman" w:cs="Times New Roman"/>
          <w:u w:val="single"/>
        </w:rPr>
        <w:t xml:space="preserve"> in section 13(c)(2) are</w:t>
      </w:r>
      <w:r w:rsidRPr="00A656F6">
        <w:rPr>
          <w:rFonts w:ascii="Times New Roman" w:eastAsia="Calibri" w:hAnsi="Times New Roman" w:cs="Times New Roman"/>
          <w:sz w:val="16"/>
        </w:rPr>
        <w:t xml:space="preserve"> "continuation" and </w:t>
      </w:r>
      <w:r w:rsidRPr="00A656F6">
        <w:rPr>
          <w:rFonts w:ascii="Times New Roman" w:eastAsia="Calibri" w:hAnsi="Times New Roman" w:cs="Times New Roman"/>
          <w:b/>
          <w:iCs/>
          <w:u w:val="single"/>
          <w:bdr w:val="single" w:sz="8" w:space="0" w:color="auto"/>
        </w:rPr>
        <w:t>"collective bargaining rights."</w:t>
      </w:r>
      <w:r w:rsidRPr="00A656F6">
        <w:rPr>
          <w:rFonts w:ascii="Times New Roman" w:eastAsia="Calibri" w:hAnsi="Times New Roman" w:cs="Times New Roman"/>
          <w:sz w:val="16"/>
        </w:rPr>
        <w:t xml:space="preserve"> The term "continuation" means "</w:t>
      </w:r>
      <w:proofErr w:type="gramStart"/>
      <w:r w:rsidRPr="00A656F6">
        <w:rPr>
          <w:rFonts w:ascii="Times New Roman" w:eastAsia="Calibri" w:hAnsi="Times New Roman" w:cs="Times New Roman"/>
          <w:sz w:val="16"/>
        </w:rPr>
        <w:t>a keeping</w:t>
      </w:r>
      <w:proofErr w:type="gramEnd"/>
      <w:r w:rsidRPr="00A656F6">
        <w:rPr>
          <w:rFonts w:ascii="Times New Roman" w:eastAsia="Calibri" w:hAnsi="Times New Roman" w:cs="Times New Roman"/>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A656F6">
        <w:rPr>
          <w:rFonts w:ascii="Times New Roman" w:eastAsia="Calibri" w:hAnsi="Times New Roman" w:cs="Times New Roman"/>
          <w:u w:val="single"/>
        </w:rPr>
        <w:t xml:space="preserve">The phrase </w:t>
      </w:r>
      <w:r w:rsidRPr="00A656F6">
        <w:rPr>
          <w:rFonts w:ascii="Times New Roman" w:eastAsia="Calibri" w:hAnsi="Times New Roman" w:cs="Times New Roman"/>
          <w:b/>
          <w:iCs/>
          <w:highlight w:val="cyan"/>
          <w:u w:val="single"/>
          <w:bdr w:val="single" w:sz="8" w:space="0" w:color="auto"/>
        </w:rPr>
        <w:t>"c</w:t>
      </w:r>
      <w:r w:rsidRPr="00A656F6">
        <w:rPr>
          <w:rFonts w:ascii="Times New Roman" w:eastAsia="Calibri" w:hAnsi="Times New Roman" w:cs="Times New Roman"/>
          <w:b/>
          <w:iCs/>
          <w:u w:val="single"/>
          <w:bdr w:val="single" w:sz="8" w:space="0" w:color="auto"/>
        </w:rPr>
        <w:t xml:space="preserve">ollective </w:t>
      </w:r>
      <w:r w:rsidRPr="00A656F6">
        <w:rPr>
          <w:rFonts w:ascii="Times New Roman" w:eastAsia="Calibri" w:hAnsi="Times New Roman" w:cs="Times New Roman"/>
          <w:b/>
          <w:iCs/>
          <w:highlight w:val="cyan"/>
          <w:u w:val="single"/>
          <w:bdr w:val="single" w:sz="8" w:space="0" w:color="auto"/>
        </w:rPr>
        <w:t>b</w:t>
      </w:r>
      <w:r w:rsidRPr="00A656F6">
        <w:rPr>
          <w:rFonts w:ascii="Times New Roman" w:eastAsia="Calibri" w:hAnsi="Times New Roman" w:cs="Times New Roman"/>
          <w:b/>
          <w:iCs/>
          <w:u w:val="single"/>
          <w:bdr w:val="single" w:sz="8" w:space="0" w:color="auto"/>
        </w:rPr>
        <w:t>argaining</w:t>
      </w:r>
      <w:r w:rsidRPr="00A656F6">
        <w:rPr>
          <w:rFonts w:ascii="Times New Roman" w:eastAsia="Calibri" w:hAnsi="Times New Roman" w:cs="Times New Roman"/>
          <w:b/>
          <w:iCs/>
          <w:highlight w:val="cyan"/>
          <w:u w:val="single"/>
          <w:bdr w:val="single" w:sz="8" w:space="0" w:color="auto"/>
        </w:rPr>
        <w:t xml:space="preserve"> r</w:t>
      </w:r>
      <w:r w:rsidRPr="00A656F6">
        <w:rPr>
          <w:rFonts w:ascii="Times New Roman" w:eastAsia="Calibri" w:hAnsi="Times New Roman" w:cs="Times New Roman"/>
          <w:b/>
          <w:iCs/>
          <w:u w:val="single"/>
          <w:bdr w:val="single" w:sz="8" w:space="0" w:color="auto"/>
        </w:rPr>
        <w:t>ight</w:t>
      </w:r>
      <w:r w:rsidRPr="00A656F6">
        <w:rPr>
          <w:rFonts w:ascii="Times New Roman" w:eastAsia="Calibri" w:hAnsi="Times New Roman" w:cs="Times New Roman"/>
          <w:b/>
          <w:iCs/>
          <w:highlight w:val="cyan"/>
          <w:u w:val="single"/>
          <w:bdr w:val="single" w:sz="8" w:space="0" w:color="auto"/>
        </w:rPr>
        <w:t>s"</w:t>
      </w:r>
      <w:r w:rsidRPr="00A656F6">
        <w:rPr>
          <w:rFonts w:ascii="Times New Roman" w:eastAsia="Calibri" w:hAnsi="Times New Roman" w:cs="Times New Roman"/>
          <w:highlight w:val="cyan"/>
          <w:u w:val="single"/>
        </w:rPr>
        <w:t xml:space="preserve"> refers to </w:t>
      </w:r>
      <w:r w:rsidRPr="00A656F6">
        <w:rPr>
          <w:rFonts w:ascii="Times New Roman" w:eastAsia="Calibri" w:hAnsi="Times New Roman" w:cs="Times New Roman"/>
          <w:b/>
          <w:iCs/>
          <w:highlight w:val="cyan"/>
          <w:u w:val="single"/>
          <w:bdr w:val="single" w:sz="8" w:space="0" w:color="auto"/>
        </w:rPr>
        <w:t>employees' right</w:t>
      </w:r>
      <w:r w:rsidRPr="00A656F6">
        <w:rPr>
          <w:rFonts w:ascii="Times New Roman" w:eastAsia="Calibri" w:hAnsi="Times New Roman" w:cs="Times New Roman"/>
          <w:highlight w:val="cyan"/>
          <w:u w:val="single"/>
        </w:rPr>
        <w:t xml:space="preserve"> to designate </w:t>
      </w:r>
      <w:r w:rsidRPr="00A656F6">
        <w:rPr>
          <w:rFonts w:ascii="Times New Roman" w:eastAsia="Calibri" w:hAnsi="Times New Roman" w:cs="Times New Roman"/>
          <w:b/>
          <w:iCs/>
          <w:highlight w:val="cyan"/>
          <w:u w:val="single"/>
          <w:bdr w:val="single" w:sz="8" w:space="0" w:color="auto"/>
        </w:rPr>
        <w:t>a rep</w:t>
      </w:r>
      <w:r w:rsidRPr="00A656F6">
        <w:rPr>
          <w:rFonts w:ascii="Times New Roman" w:eastAsia="Calibri" w:hAnsi="Times New Roman" w:cs="Times New Roman"/>
          <w:b/>
          <w:iCs/>
          <w:u w:val="single"/>
          <w:bdr w:val="single" w:sz="8" w:space="0" w:color="auto"/>
        </w:rPr>
        <w:t>resentative</w:t>
      </w:r>
      <w:r w:rsidRPr="00A656F6">
        <w:rPr>
          <w:rFonts w:ascii="Times New Roman" w:eastAsia="Calibri" w:hAnsi="Times New Roman" w:cs="Times New Roman"/>
          <w:highlight w:val="cyan"/>
          <w:u w:val="single"/>
        </w:rPr>
        <w:t xml:space="preserve"> and</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u w:val="single"/>
          <w:bdr w:val="single" w:sz="8" w:space="0" w:color="auto"/>
        </w:rPr>
        <w:t xml:space="preserve">to </w:t>
      </w:r>
      <w:r w:rsidRPr="00A656F6">
        <w:rPr>
          <w:rFonts w:ascii="Times New Roman" w:eastAsia="Calibri" w:hAnsi="Times New Roman" w:cs="Times New Roman"/>
          <w:b/>
          <w:iCs/>
          <w:highlight w:val="cyan"/>
          <w:u w:val="single"/>
          <w:bdr w:val="single" w:sz="8" w:space="0" w:color="auto"/>
        </w:rPr>
        <w:t>bargain</w:t>
      </w:r>
      <w:r w:rsidRPr="00A656F6">
        <w:rPr>
          <w:rFonts w:ascii="Times New Roman" w:eastAsia="Calibri" w:hAnsi="Times New Roman" w:cs="Times New Roman"/>
          <w:highlight w:val="cyan"/>
          <w:u w:val="single"/>
        </w:rPr>
        <w:t xml:space="preserve"> collectively </w:t>
      </w:r>
      <w:r w:rsidRPr="00A656F6">
        <w:rPr>
          <w:rFonts w:ascii="Times New Roman" w:eastAsia="Calibri" w:hAnsi="Times New Roman" w:cs="Times New Roman"/>
          <w:b/>
          <w:iCs/>
          <w:highlight w:val="cyan"/>
          <w:u w:val="single"/>
          <w:bdr w:val="single" w:sz="8" w:space="0" w:color="auto"/>
        </w:rPr>
        <w:t>through</w:t>
      </w:r>
      <w:r w:rsidRPr="00A656F6">
        <w:rPr>
          <w:rFonts w:ascii="Times New Roman" w:eastAsia="Calibri" w:hAnsi="Times New Roman" w:cs="Times New Roman"/>
          <w:highlight w:val="cyan"/>
          <w:u w:val="single"/>
        </w:rPr>
        <w:t xml:space="preserve"> that representative</w:t>
      </w:r>
      <w:r w:rsidRPr="00A656F6">
        <w:rPr>
          <w:rFonts w:ascii="Times New Roman" w:eastAsia="Calibri" w:hAnsi="Times New Roman" w:cs="Times New Roman"/>
          <w:u w:val="single"/>
        </w:rPr>
        <w:t xml:space="preserve"> with the employer </w:t>
      </w:r>
      <w:r w:rsidRPr="00A656F6">
        <w:rPr>
          <w:rFonts w:ascii="Times New Roman" w:eastAsia="Calibri" w:hAnsi="Times New Roman" w:cs="Times New Roman"/>
          <w:highlight w:val="cyan"/>
          <w:u w:val="single"/>
        </w:rPr>
        <w:t>with respect to wages, hours, and</w:t>
      </w:r>
      <w:r w:rsidRPr="00A656F6">
        <w:rPr>
          <w:rFonts w:ascii="Times New Roman" w:eastAsia="Calibri" w:hAnsi="Times New Roman" w:cs="Times New Roman"/>
          <w:u w:val="single"/>
        </w:rPr>
        <w:t xml:space="preserve"> other </w:t>
      </w:r>
      <w:r w:rsidRPr="00A656F6">
        <w:rPr>
          <w:rFonts w:ascii="Times New Roman" w:eastAsia="Calibri" w:hAnsi="Times New Roman" w:cs="Times New Roman"/>
          <w:b/>
          <w:iCs/>
          <w:highlight w:val="cyan"/>
          <w:u w:val="single"/>
          <w:bdr w:val="single" w:sz="8" w:space="0" w:color="auto"/>
        </w:rPr>
        <w:t>conditions of employment</w:t>
      </w:r>
      <w:r w:rsidRPr="00A656F6">
        <w:rPr>
          <w:rFonts w:ascii="Times New Roman" w:eastAsia="Calibri" w:hAnsi="Times New Roman" w:cs="Times New Roman"/>
          <w:u w:val="single"/>
        </w:rPr>
        <w:t>. See 29 U.S.C. § 158(d)</w:t>
      </w:r>
      <w:r w:rsidRPr="00A656F6">
        <w:rPr>
          <w:rFonts w:ascii="Times New Roman" w:eastAsia="Calibri" w:hAnsi="Times New Roman" w:cs="Times New Roman"/>
          <w:sz w:val="16"/>
        </w:rPr>
        <w:t>; Allied Chemical and Alkali Workers of Am., Local Union No. 1 v. Pittsburgh Plate Glass Co., 404 U.S. 157, 164 (1971); cf. State of California v. Taylor, 353 U.S. 553, 560 (1957) (under Railway Labor Act, "(E)</w:t>
      </w:r>
      <w:proofErr w:type="spellStart"/>
      <w:r w:rsidRPr="00A656F6">
        <w:rPr>
          <w:rFonts w:ascii="Times New Roman" w:eastAsia="Calibri" w:hAnsi="Times New Roman" w:cs="Times New Roman"/>
          <w:sz w:val="16"/>
        </w:rPr>
        <w:t>ffective</w:t>
      </w:r>
      <w:proofErr w:type="spellEnd"/>
      <w:r w:rsidRPr="00A656F6">
        <w:rPr>
          <w:rFonts w:ascii="Times New Roman" w:eastAsia="Calibri" w:hAnsi="Times New Roman" w:cs="Times New Roman"/>
          <w:sz w:val="16"/>
        </w:rPr>
        <w:t xml:space="preserve"> collective bargaining has been generally conceded to include the right of the representatives of the unit to be consulted and </w:t>
      </w:r>
      <w:r w:rsidRPr="00A656F6">
        <w:rPr>
          <w:rFonts w:ascii="Times New Roman" w:eastAsia="Calibri" w:hAnsi="Times New Roman" w:cs="Times New Roman"/>
          <w:u w:val="single"/>
        </w:rPr>
        <w:t xml:space="preserve">to </w:t>
      </w:r>
      <w:r w:rsidRPr="00A656F6">
        <w:rPr>
          <w:rFonts w:ascii="Times New Roman" w:eastAsia="Calibri" w:hAnsi="Times New Roman" w:cs="Times New Roman"/>
          <w:b/>
          <w:iCs/>
          <w:u w:val="single"/>
          <w:bdr w:val="single" w:sz="8" w:space="0" w:color="auto"/>
        </w:rPr>
        <w:t>bargain about</w:t>
      </w:r>
      <w:r w:rsidRPr="00A656F6">
        <w:rPr>
          <w:rFonts w:ascii="Times New Roman" w:eastAsia="Calibri" w:hAnsi="Times New Roman" w:cs="Times New Roman"/>
          <w:u w:val="single"/>
        </w:rPr>
        <w:t xml:space="preserve"> the </w:t>
      </w:r>
      <w:r w:rsidRPr="00A656F6">
        <w:rPr>
          <w:rFonts w:ascii="Times New Roman" w:eastAsia="Calibri" w:hAnsi="Times New Roman" w:cs="Times New Roman"/>
          <w:b/>
          <w:iCs/>
          <w:u w:val="single"/>
          <w:bdr w:val="single" w:sz="8" w:space="0" w:color="auto"/>
        </w:rPr>
        <w:t>exceptional</w:t>
      </w:r>
      <w:r w:rsidRPr="00A656F6">
        <w:rPr>
          <w:rFonts w:ascii="Times New Roman" w:eastAsia="Calibri" w:hAnsi="Times New Roman" w:cs="Times New Roman"/>
          <w:u w:val="single"/>
        </w:rPr>
        <w:t xml:space="preserve"> as well as the </w:t>
      </w:r>
      <w:r w:rsidRPr="00A656F6">
        <w:rPr>
          <w:rFonts w:ascii="Times New Roman" w:eastAsia="Calibri" w:hAnsi="Times New Roman" w:cs="Times New Roman"/>
          <w:b/>
          <w:iCs/>
          <w:u w:val="single"/>
          <w:bdr w:val="single" w:sz="8" w:space="0" w:color="auto"/>
        </w:rPr>
        <w:t>routine rates</w:t>
      </w:r>
      <w:r w:rsidRPr="00A656F6">
        <w:rPr>
          <w:rFonts w:ascii="Times New Roman" w:eastAsia="Calibri" w:hAnsi="Times New Roman" w:cs="Times New Roman"/>
          <w:u w:val="single"/>
        </w:rPr>
        <w:t xml:space="preserve">, rules, and </w:t>
      </w:r>
      <w:r w:rsidRPr="00A656F6">
        <w:rPr>
          <w:rFonts w:ascii="Times New Roman" w:eastAsia="Calibri" w:hAnsi="Times New Roman" w:cs="Times New Roman"/>
          <w:b/>
          <w:iCs/>
          <w:u w:val="single"/>
          <w:bdr w:val="single" w:sz="8" w:space="0" w:color="auto"/>
        </w:rPr>
        <w:t>working conditions</w:t>
      </w:r>
      <w:r w:rsidRPr="00A656F6">
        <w:rPr>
          <w:rFonts w:ascii="Times New Roman" w:eastAsia="Calibri" w:hAnsi="Times New Roman" w:cs="Times New Roman"/>
          <w:u w:val="single"/>
        </w:rPr>
        <w:t xml:space="preserve">") . </w:t>
      </w:r>
      <w:r w:rsidRPr="00A656F6">
        <w:rPr>
          <w:rFonts w:ascii="Times New Roman" w:eastAsia="Calibri" w:hAnsi="Times New Roman" w:cs="Times New Roman"/>
          <w:b/>
          <w:iCs/>
          <w:highlight w:val="cyan"/>
          <w:u w:val="single"/>
          <w:bdr w:val="single" w:sz="8" w:space="0" w:color="auto"/>
        </w:rPr>
        <w:t>"C</w:t>
      </w:r>
      <w:r w:rsidRPr="00A656F6">
        <w:rPr>
          <w:rFonts w:ascii="Times New Roman" w:eastAsia="Calibri" w:hAnsi="Times New Roman" w:cs="Times New Roman"/>
          <w:b/>
          <w:iCs/>
          <w:u w:val="single"/>
          <w:bdr w:val="single" w:sz="8" w:space="0" w:color="auto"/>
        </w:rPr>
        <w:t xml:space="preserve">ollective </w:t>
      </w:r>
      <w:r w:rsidRPr="00A656F6">
        <w:rPr>
          <w:rFonts w:ascii="Times New Roman" w:eastAsia="Calibri" w:hAnsi="Times New Roman" w:cs="Times New Roman"/>
          <w:b/>
          <w:iCs/>
          <w:highlight w:val="cyan"/>
          <w:u w:val="single"/>
          <w:bdr w:val="single" w:sz="8" w:space="0" w:color="auto"/>
        </w:rPr>
        <w:t>b</w:t>
      </w:r>
      <w:r w:rsidRPr="00A656F6">
        <w:rPr>
          <w:rFonts w:ascii="Times New Roman" w:eastAsia="Calibri" w:hAnsi="Times New Roman" w:cs="Times New Roman"/>
          <w:b/>
          <w:iCs/>
          <w:u w:val="single"/>
          <w:bdr w:val="single" w:sz="8" w:space="0" w:color="auto"/>
        </w:rPr>
        <w:t>argaining</w:t>
      </w:r>
      <w:r w:rsidRPr="00A656F6">
        <w:rPr>
          <w:rFonts w:ascii="Times New Roman" w:eastAsia="Calibri" w:hAnsi="Times New Roman" w:cs="Times New Roman"/>
          <w:b/>
          <w:iCs/>
          <w:highlight w:val="cyan"/>
          <w:u w:val="single"/>
          <w:bdr w:val="single" w:sz="8" w:space="0" w:color="auto"/>
        </w:rPr>
        <w:t xml:space="preserve"> r</w:t>
      </w:r>
      <w:r w:rsidRPr="00A656F6">
        <w:rPr>
          <w:rFonts w:ascii="Times New Roman" w:eastAsia="Calibri" w:hAnsi="Times New Roman" w:cs="Times New Roman"/>
          <w:b/>
          <w:iCs/>
          <w:u w:val="single"/>
          <w:bdr w:val="single" w:sz="8" w:space="0" w:color="auto"/>
        </w:rPr>
        <w:t>ight</w:t>
      </w:r>
      <w:r w:rsidRPr="00A656F6">
        <w:rPr>
          <w:rFonts w:ascii="Times New Roman" w:eastAsia="Calibri" w:hAnsi="Times New Roman" w:cs="Times New Roman"/>
          <w:b/>
          <w:iCs/>
          <w:highlight w:val="cyan"/>
          <w:u w:val="single"/>
          <w:bdr w:val="single" w:sz="8" w:space="0" w:color="auto"/>
        </w:rPr>
        <w:t>s"</w:t>
      </w:r>
      <w:r w:rsidRPr="00A656F6">
        <w:rPr>
          <w:rFonts w:ascii="Times New Roman" w:eastAsia="Calibri" w:hAnsi="Times New Roman" w:cs="Times New Roman"/>
          <w:highlight w:val="cyan"/>
          <w:u w:val="single"/>
        </w:rPr>
        <w:t xml:space="preserve"> are</w:t>
      </w:r>
      <w:r w:rsidRPr="00A656F6">
        <w:rPr>
          <w:rFonts w:ascii="Times New Roman" w:eastAsia="Calibri" w:hAnsi="Times New Roman" w:cs="Times New Roman"/>
          <w:u w:val="single"/>
        </w:rPr>
        <w:t xml:space="preserve"> therefore </w:t>
      </w:r>
      <w:r w:rsidRPr="00A656F6">
        <w:rPr>
          <w:rFonts w:ascii="Times New Roman" w:eastAsia="Calibri" w:hAnsi="Times New Roman" w:cs="Times New Roman"/>
          <w:b/>
          <w:iCs/>
          <w:highlight w:val="cyan"/>
          <w:u w:val="single"/>
          <w:bdr w:val="single" w:sz="8" w:space="0" w:color="auto"/>
        </w:rPr>
        <w:t>not substantive terms</w:t>
      </w:r>
      <w:r w:rsidRPr="00A656F6">
        <w:rPr>
          <w:rFonts w:ascii="Times New Roman" w:eastAsia="Calibri" w:hAnsi="Times New Roman" w:cs="Times New Roman"/>
          <w:highlight w:val="cyan"/>
          <w:u w:val="single"/>
        </w:rPr>
        <w:t xml:space="preserve"> of</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u w:val="single"/>
          <w:bdr w:val="single" w:sz="8" w:space="0" w:color="auto"/>
        </w:rPr>
        <w:t xml:space="preserve">collective bargaining </w:t>
      </w:r>
      <w:r w:rsidRPr="00A656F6">
        <w:rPr>
          <w:rFonts w:ascii="Times New Roman" w:eastAsia="Calibri" w:hAnsi="Times New Roman" w:cs="Times New Roman"/>
          <w:b/>
          <w:iCs/>
          <w:highlight w:val="cyan"/>
          <w:u w:val="single"/>
          <w:bdr w:val="single" w:sz="8" w:space="0" w:color="auto"/>
        </w:rPr>
        <w:t>agreements</w:t>
      </w:r>
      <w:r w:rsidRPr="00A656F6">
        <w:rPr>
          <w:rFonts w:ascii="Times New Roman" w:eastAsia="Calibri" w:hAnsi="Times New Roman" w:cs="Times New Roman"/>
          <w:highlight w:val="cyan"/>
          <w:u w:val="single"/>
        </w:rPr>
        <w:t xml:space="preserve">. Instead, the phrase refers </w:t>
      </w:r>
      <w:r w:rsidRPr="00A656F6">
        <w:rPr>
          <w:rFonts w:ascii="Times New Roman" w:eastAsia="Calibri" w:hAnsi="Times New Roman" w:cs="Times New Roman"/>
          <w:b/>
          <w:iCs/>
          <w:highlight w:val="cyan"/>
          <w:u w:val="single"/>
          <w:bdr w:val="single" w:sz="8" w:space="0" w:color="auto"/>
        </w:rPr>
        <w:t>to a process</w:t>
      </w:r>
      <w:r w:rsidRPr="00A656F6">
        <w:rPr>
          <w:rFonts w:ascii="Times New Roman" w:eastAsia="Calibri" w:hAnsi="Times New Roman" w:cs="Times New Roman"/>
          <w:u w:val="single"/>
        </w:rPr>
        <w:t xml:space="preserve"> that was </w:t>
      </w:r>
      <w:r w:rsidRPr="00A656F6">
        <w:rPr>
          <w:rFonts w:ascii="Times New Roman" w:eastAsia="Calibri" w:hAnsi="Times New Roman" w:cs="Times New Roman"/>
          <w:b/>
          <w:iCs/>
          <w:u w:val="single"/>
          <w:bdr w:val="single" w:sz="8" w:space="0" w:color="auto"/>
        </w:rPr>
        <w:t xml:space="preserve">universally </w:t>
      </w:r>
      <w:r w:rsidRPr="00A656F6">
        <w:rPr>
          <w:rFonts w:ascii="Times New Roman" w:eastAsia="Calibri" w:hAnsi="Times New Roman" w:cs="Times New Roman"/>
          <w:b/>
          <w:iCs/>
          <w:highlight w:val="cyan"/>
          <w:u w:val="single"/>
          <w:bdr w:val="single" w:sz="8" w:space="0" w:color="auto"/>
        </w:rPr>
        <w:t>understood</w:t>
      </w:r>
      <w:r w:rsidRPr="00A656F6">
        <w:rPr>
          <w:rFonts w:ascii="Times New Roman" w:eastAsia="Calibri" w:hAnsi="Times New Roman" w:cs="Times New Roman"/>
          <w:sz w:val="16"/>
        </w:rPr>
        <w:t xml:space="preserve"> in 1964, and now, </w:t>
      </w:r>
      <w:r w:rsidRPr="00A656F6">
        <w:rPr>
          <w:rFonts w:ascii="Times New Roman" w:eastAsia="Calibri" w:hAnsi="Times New Roman" w:cs="Times New Roman"/>
          <w:u w:val="single"/>
        </w:rPr>
        <w:t>"</w:t>
      </w:r>
      <w:r w:rsidRPr="00A656F6">
        <w:rPr>
          <w:rFonts w:ascii="Times New Roman" w:eastAsia="Calibri" w:hAnsi="Times New Roman" w:cs="Times New Roman"/>
          <w:b/>
          <w:iCs/>
          <w:highlight w:val="cyan"/>
          <w:u w:val="single"/>
          <w:bdr w:val="single" w:sz="8" w:space="0" w:color="auto"/>
        </w:rPr>
        <w:t>to require</w:t>
      </w:r>
      <w:r w:rsidRPr="00A656F6">
        <w:rPr>
          <w:rFonts w:ascii="Times New Roman" w:eastAsia="Calibri" w:hAnsi="Times New Roman" w:cs="Times New Roman"/>
          <w:u w:val="single"/>
        </w:rPr>
        <w:t xml:space="preserve">, at a minimum, good faith </w:t>
      </w:r>
      <w:r w:rsidRPr="00A656F6">
        <w:rPr>
          <w:rFonts w:ascii="Times New Roman" w:eastAsia="Calibri" w:hAnsi="Times New Roman" w:cs="Times New Roman"/>
          <w:b/>
          <w:iCs/>
          <w:highlight w:val="cyan"/>
          <w:u w:val="single"/>
          <w:bdr w:val="single" w:sz="8" w:space="0" w:color="auto"/>
        </w:rPr>
        <w:t>negotiations</w:t>
      </w:r>
      <w:r w:rsidRPr="00A656F6">
        <w:rPr>
          <w:rFonts w:ascii="Times New Roman" w:eastAsia="Calibri" w:hAnsi="Times New Roman" w:cs="Times New Roman"/>
          <w:highlight w:val="cyan"/>
          <w:u w:val="single"/>
        </w:rPr>
        <w:t>, to</w:t>
      </w:r>
      <w:r w:rsidRPr="00A656F6">
        <w:rPr>
          <w:rFonts w:ascii="Times New Roman" w:eastAsia="Calibri" w:hAnsi="Times New Roman" w:cs="Times New Roman"/>
          <w:u w:val="single"/>
        </w:rPr>
        <w:t xml:space="preserve"> a point of </w:t>
      </w:r>
      <w:r w:rsidRPr="00A656F6">
        <w:rPr>
          <w:rFonts w:ascii="Times New Roman" w:eastAsia="Calibri" w:hAnsi="Times New Roman" w:cs="Times New Roman"/>
          <w:highlight w:val="cyan"/>
          <w:u w:val="single"/>
        </w:rPr>
        <w:t>impasse,</w:t>
      </w:r>
      <w:r w:rsidRPr="00A656F6">
        <w:rPr>
          <w:rFonts w:ascii="Times New Roman" w:eastAsia="Calibri" w:hAnsi="Times New Roman" w:cs="Times New Roman"/>
          <w:u w:val="single"/>
        </w:rPr>
        <w:t xml:space="preserve"> if necessary, </w:t>
      </w:r>
      <w:r w:rsidRPr="00A656F6">
        <w:rPr>
          <w:rFonts w:ascii="Times New Roman" w:eastAsia="Calibri" w:hAnsi="Times New Roman" w:cs="Times New Roman"/>
          <w:b/>
          <w:iCs/>
          <w:highlight w:val="cyan"/>
          <w:u w:val="single"/>
          <w:bdr w:val="single" w:sz="8" w:space="0" w:color="auto"/>
        </w:rPr>
        <w:t>over wages</w:t>
      </w:r>
      <w:r w:rsidRPr="00A656F6">
        <w:rPr>
          <w:rFonts w:ascii="Times New Roman" w:eastAsia="Calibri" w:hAnsi="Times New Roman" w:cs="Times New Roman"/>
          <w:highlight w:val="cyan"/>
          <w:u w:val="single"/>
        </w:rPr>
        <w:t xml:space="preserve">, </w:t>
      </w:r>
      <w:r w:rsidRPr="00A656F6">
        <w:rPr>
          <w:rFonts w:ascii="Times New Roman" w:eastAsia="Calibri" w:hAnsi="Times New Roman" w:cs="Times New Roman"/>
          <w:b/>
          <w:iCs/>
          <w:highlight w:val="cyan"/>
          <w:u w:val="single"/>
          <w:bdr w:val="single" w:sz="8" w:space="0" w:color="auto"/>
        </w:rPr>
        <w:t>hours</w:t>
      </w:r>
      <w:r w:rsidRPr="00A656F6">
        <w:rPr>
          <w:rFonts w:ascii="Times New Roman" w:eastAsia="Calibri" w:hAnsi="Times New Roman" w:cs="Times New Roman"/>
          <w:highlight w:val="cyan"/>
          <w:u w:val="single"/>
        </w:rPr>
        <w:t xml:space="preserve"> and</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u w:val="single"/>
          <w:bdr w:val="single" w:sz="8" w:space="0" w:color="auto"/>
        </w:rPr>
        <w:t xml:space="preserve">other </w:t>
      </w:r>
      <w:r w:rsidRPr="00A656F6">
        <w:rPr>
          <w:rFonts w:ascii="Times New Roman" w:eastAsia="Calibri" w:hAnsi="Times New Roman" w:cs="Times New Roman"/>
          <w:b/>
          <w:iCs/>
          <w:highlight w:val="cyan"/>
          <w:u w:val="single"/>
          <w:bdr w:val="single" w:sz="8" w:space="0" w:color="auto"/>
        </w:rPr>
        <w:t>terms</w:t>
      </w:r>
      <w:r w:rsidRPr="00A656F6">
        <w:rPr>
          <w:rFonts w:ascii="Times New Roman" w:eastAsia="Calibri" w:hAnsi="Times New Roman" w:cs="Times New Roman"/>
          <w:b/>
          <w:iCs/>
          <w:u w:val="single"/>
          <w:bdr w:val="single" w:sz="8" w:space="0" w:color="auto"/>
        </w:rPr>
        <w:t xml:space="preserve"> and conditions</w:t>
      </w:r>
      <w:r w:rsidRPr="00A656F6">
        <w:rPr>
          <w:rFonts w:ascii="Times New Roman" w:eastAsia="Calibri" w:hAnsi="Times New Roman" w:cs="Times New Roman"/>
          <w:u w:val="single"/>
        </w:rPr>
        <w:t xml:space="preserve"> of employment." </w:t>
      </w:r>
      <w:r w:rsidRPr="00A656F6">
        <w:rPr>
          <w:rFonts w:ascii="Times New Roman" w:eastAsia="Calibri" w:hAnsi="Times New Roman" w:cs="Times New Roman"/>
          <w:b/>
          <w:iCs/>
          <w:u w:val="single"/>
          <w:bdr w:val="single" w:sz="8" w:space="0" w:color="auto"/>
        </w:rPr>
        <w:t>Donovan</w:t>
      </w:r>
      <w:r w:rsidRPr="00A656F6">
        <w:rPr>
          <w:rFonts w:ascii="Times New Roman" w:eastAsia="Calibri" w:hAnsi="Times New Roman" w:cs="Times New Roman"/>
          <w:u w:val="single"/>
        </w:rPr>
        <w:t>, 767 F.2d at 159.</w:t>
      </w:r>
    </w:p>
    <w:p w14:paraId="418478BD"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Violation. </w:t>
      </w:r>
      <w:r w:rsidRPr="00A656F6">
        <w:rPr>
          <w:rFonts w:ascii="Times New Roman" w:eastAsia="Times New Roman" w:hAnsi="Times New Roman" w:cs="Times New Roman"/>
          <w:b/>
          <w:iCs/>
          <w:sz w:val="26"/>
          <w:highlight w:val="cyan"/>
        </w:rPr>
        <w:t xml:space="preserve">The </w:t>
      </w:r>
      <w:proofErr w:type="spellStart"/>
      <w:r w:rsidRPr="00A656F6">
        <w:rPr>
          <w:rFonts w:ascii="Times New Roman" w:eastAsia="Times New Roman" w:hAnsi="Times New Roman" w:cs="Times New Roman"/>
          <w:b/>
          <w:iCs/>
          <w:sz w:val="26"/>
          <w:highlight w:val="cyan"/>
        </w:rPr>
        <w:t>aff</w:t>
      </w:r>
      <w:proofErr w:type="spellEnd"/>
      <w:r w:rsidRPr="00A656F6">
        <w:rPr>
          <w:rFonts w:ascii="Times New Roman" w:eastAsia="Times New Roman" w:hAnsi="Times New Roman" w:cs="Times New Roman"/>
          <w:b/>
          <w:iCs/>
          <w:sz w:val="26"/>
          <w:highlight w:val="cyan"/>
        </w:rPr>
        <w:t xml:space="preserve"> fiats an </w:t>
      </w:r>
      <w:proofErr w:type="gramStart"/>
      <w:r w:rsidRPr="00A656F6">
        <w:rPr>
          <w:rFonts w:ascii="Times New Roman" w:eastAsia="Times New Roman" w:hAnsi="Times New Roman" w:cs="Times New Roman"/>
          <w:b/>
          <w:iCs/>
          <w:sz w:val="26"/>
          <w:highlight w:val="cyan"/>
        </w:rPr>
        <w:t>outcome, but</w:t>
      </w:r>
      <w:proofErr w:type="gramEnd"/>
      <w:r w:rsidRPr="00A656F6">
        <w:rPr>
          <w:rFonts w:ascii="Times New Roman" w:eastAsia="Times New Roman" w:hAnsi="Times New Roman" w:cs="Times New Roman"/>
          <w:b/>
          <w:iCs/>
          <w:sz w:val="26"/>
          <w:highlight w:val="cyan"/>
        </w:rPr>
        <w:t xml:space="preserve"> doesn’t change the process of negotiation</w:t>
      </w:r>
      <w:r w:rsidRPr="00A656F6">
        <w:rPr>
          <w:rFonts w:ascii="Times New Roman" w:eastAsia="Times New Roman" w:hAnsi="Times New Roman" w:cs="Times New Roman"/>
          <w:b/>
          <w:iCs/>
          <w:sz w:val="26"/>
        </w:rPr>
        <w:t xml:space="preserve">. </w:t>
      </w:r>
    </w:p>
    <w:p w14:paraId="1218D25D"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Vote neg. Their interpretation </w:t>
      </w:r>
      <w:proofErr w:type="gramStart"/>
      <w:r w:rsidRPr="00A656F6">
        <w:rPr>
          <w:rFonts w:ascii="Times New Roman" w:eastAsia="Times New Roman" w:hAnsi="Times New Roman" w:cs="Times New Roman"/>
          <w:b/>
          <w:iCs/>
          <w:sz w:val="26"/>
        </w:rPr>
        <w:t>destabilizing</w:t>
      </w:r>
      <w:proofErr w:type="gramEnd"/>
      <w:r w:rsidRPr="00A656F6">
        <w:rPr>
          <w:rFonts w:ascii="Times New Roman" w:eastAsia="Times New Roman" w:hAnsi="Times New Roman" w:cs="Times New Roman"/>
          <w:b/>
          <w:iCs/>
          <w:sz w:val="26"/>
        </w:rPr>
        <w:t xml:space="preserve"> core topic literature and checks on the affirmative by justifying creation of specific bargaining processes outcomes. That leaves the neg only with concessionary ground that lacks uniqueness. </w:t>
      </w:r>
    </w:p>
    <w:p w14:paraId="5D4AFC3F" w14:textId="77777777" w:rsidR="00A656F6" w:rsidRPr="00A656F6" w:rsidRDefault="00A656F6" w:rsidP="00A656F6">
      <w:pPr>
        <w:spacing w:after="0" w:line="240" w:lineRule="auto"/>
        <w:rPr>
          <w:rFonts w:ascii="Times New Roman" w:eastAsia="Aptos" w:hAnsi="Times New Roman" w:cs="Times New Roman"/>
        </w:rPr>
      </w:pPr>
    </w:p>
    <w:p w14:paraId="20BBDB26" w14:textId="77777777" w:rsidR="00A656F6" w:rsidRPr="00A656F6" w:rsidRDefault="00A656F6" w:rsidP="00A656F6">
      <w:pPr>
        <w:spacing w:after="0" w:line="240" w:lineRule="auto"/>
        <w:rPr>
          <w:rFonts w:ascii="Times New Roman" w:eastAsia="Aptos" w:hAnsi="Times New Roman" w:cs="Times New Roman"/>
        </w:rPr>
      </w:pPr>
    </w:p>
    <w:p w14:paraId="61D3079C"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CP---1NC</w:t>
      </w:r>
    </w:p>
    <w:p w14:paraId="77D7DE75"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u w:val="single"/>
        </w:rPr>
        <w:t>Guidance CP</w:t>
      </w:r>
      <w:r w:rsidRPr="00A656F6">
        <w:rPr>
          <w:rFonts w:ascii="Times New Roman" w:eastAsia="Times New Roman" w:hAnsi="Times New Roman" w:cs="Times New Roman"/>
          <w:b/>
          <w:iCs/>
          <w:sz w:val="26"/>
        </w:rPr>
        <w:t>:</w:t>
      </w:r>
    </w:p>
    <w:p w14:paraId="2F7E3933" w14:textId="77777777" w:rsidR="00A656F6" w:rsidRPr="00A656F6" w:rsidRDefault="00A656F6" w:rsidP="00A656F6">
      <w:pPr>
        <w:spacing w:after="0" w:line="240" w:lineRule="auto"/>
        <w:rPr>
          <w:rFonts w:ascii="Times New Roman" w:eastAsia="Aptos" w:hAnsi="Times New Roman" w:cs="Times New Roman"/>
        </w:rPr>
      </w:pPr>
    </w:p>
    <w:p w14:paraId="18651566"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The National Labor Relations Board should issue guidance documents that clarify collective bargaining rights for pre-hire collective bargaining agreements for construction workers in the United States.  </w:t>
      </w:r>
    </w:p>
    <w:p w14:paraId="78F2A28C"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p>
    <w:p w14:paraId="0F52D36B"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The federal judiciary should uphold this action as legal.</w:t>
      </w:r>
    </w:p>
    <w:p w14:paraId="77855B67"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The executive branch should support this action.</w:t>
      </w:r>
    </w:p>
    <w:p w14:paraId="52106CB6" w14:textId="77777777" w:rsidR="00A656F6" w:rsidRPr="00A656F6" w:rsidRDefault="00A656F6" w:rsidP="00A656F6">
      <w:pPr>
        <w:spacing w:after="0" w:line="240" w:lineRule="auto"/>
        <w:rPr>
          <w:rFonts w:ascii="Times New Roman" w:eastAsia="Aptos" w:hAnsi="Times New Roman" w:cs="Times New Roman"/>
        </w:rPr>
      </w:pPr>
    </w:p>
    <w:p w14:paraId="5B276A57"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It competes, solves quicker, and avoids delay/backlash that zeroes </w:t>
      </w:r>
      <w:proofErr w:type="spellStart"/>
      <w:r w:rsidRPr="00A656F6">
        <w:rPr>
          <w:rFonts w:ascii="Times New Roman" w:eastAsia="Times New Roman" w:hAnsi="Times New Roman" w:cs="Times New Roman"/>
          <w:b/>
          <w:iCs/>
          <w:sz w:val="26"/>
        </w:rPr>
        <w:t>aff</w:t>
      </w:r>
      <w:proofErr w:type="spellEnd"/>
      <w:r w:rsidRPr="00A656F6">
        <w:rPr>
          <w:rFonts w:ascii="Times New Roman" w:eastAsia="Times New Roman" w:hAnsi="Times New Roman" w:cs="Times New Roman"/>
          <w:b/>
          <w:iCs/>
          <w:sz w:val="26"/>
        </w:rPr>
        <w:t xml:space="preserve"> solvency.</w:t>
      </w:r>
    </w:p>
    <w:p w14:paraId="12277ED9" w14:textId="77777777" w:rsidR="00A656F6" w:rsidRPr="00A656F6" w:rsidRDefault="00A656F6" w:rsidP="00A656F6">
      <w:pPr>
        <w:spacing w:after="0" w:line="240" w:lineRule="auto"/>
        <w:rPr>
          <w:rFonts w:ascii="Times New Roman" w:eastAsia="Aptos" w:hAnsi="Times New Roman" w:cs="Times New Roman"/>
          <w:lang w:val="fr-CA"/>
        </w:rPr>
      </w:pPr>
      <w:r w:rsidRPr="00A656F6">
        <w:rPr>
          <w:rFonts w:ascii="Times New Roman" w:eastAsia="Aptos" w:hAnsi="Times New Roman" w:cs="Times New Roman"/>
          <w:b/>
          <w:bCs/>
          <w:sz w:val="26"/>
        </w:rPr>
        <w:t>Tuck 5</w:t>
      </w:r>
      <w:r w:rsidRPr="00A656F6">
        <w:rPr>
          <w:rFonts w:ascii="Times New Roman" w:eastAsia="Aptos" w:hAnsi="Times New Roman" w:cs="Times New Roman"/>
        </w:rPr>
        <w:t xml:space="preserve">, a Doctor of Law, serves as the Department Director, Legal at the New York State Nurses Association, where they oversee legal operations for a non-profit organization representing thousands of Registered Nurses across New York State; their work involves providing legal counsel and litigating on employment law, labor law, contract negotiation, and strategic campaign issues. (Claire, “Policy Formulation at the NLRB: A Viable Alternative to Notice and Comment Rulemaking,” Cardozo Law Review 27 Cardozo L. Rev. </w:t>
      </w:r>
      <w:r w:rsidRPr="00A656F6">
        <w:rPr>
          <w:rFonts w:ascii="Times New Roman" w:eastAsia="Aptos" w:hAnsi="Times New Roman" w:cs="Times New Roman"/>
          <w:lang w:val="fr-CA"/>
        </w:rPr>
        <w:t>(2005-2006), Page 1117, https://heinonline.org/HOL/Page?handle=hein.journals/cdozo27&amp;id=1137&amp;collection=journals&amp;index=)</w:t>
      </w:r>
    </w:p>
    <w:p w14:paraId="103A0C3F"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Since relying on Congress or the judiciary to efficiently administer labor policy is not feasible, </w:t>
      </w:r>
      <w:r w:rsidRPr="00A656F6">
        <w:rPr>
          <w:rFonts w:ascii="Times New Roman" w:eastAsia="Aptos" w:hAnsi="Times New Roman" w:cs="Times New Roman"/>
          <w:u w:val="single"/>
        </w:rPr>
        <w:t>any procedural reforms in the formulation of national labor policy realistically have to be done at the Board</w:t>
      </w:r>
      <w:r w:rsidRPr="00A656F6">
        <w:rPr>
          <w:rFonts w:ascii="Times New Roman" w:eastAsia="Aptos" w:hAnsi="Times New Roman" w:cs="Times New Roman"/>
          <w:sz w:val="16"/>
        </w:rPr>
        <w:t xml:space="preserve">.218 But the NLRB faces a challenge, as clearer and more consistent </w:t>
      </w:r>
      <w:r w:rsidRPr="00A656F6">
        <w:rPr>
          <w:rFonts w:ascii="Times New Roman" w:eastAsia="Aptos" w:hAnsi="Times New Roman" w:cs="Times New Roman"/>
          <w:highlight w:val="cyan"/>
          <w:u w:val="single"/>
        </w:rPr>
        <w:t>Board policymaking</w:t>
      </w:r>
      <w:r w:rsidRPr="00A656F6">
        <w:rPr>
          <w:rFonts w:ascii="Times New Roman" w:eastAsia="Aptos" w:hAnsi="Times New Roman" w:cs="Times New Roman"/>
          <w:u w:val="single"/>
        </w:rPr>
        <w:t xml:space="preserve"> may </w:t>
      </w:r>
      <w:r w:rsidRPr="00A656F6">
        <w:rPr>
          <w:rFonts w:ascii="Times New Roman" w:eastAsia="Aptos" w:hAnsi="Times New Roman" w:cs="Times New Roman"/>
          <w:highlight w:val="cyan"/>
          <w:u w:val="single"/>
        </w:rPr>
        <w:t xml:space="preserve">result in debilitating judicial review219 or </w:t>
      </w:r>
      <w:r w:rsidRPr="00A656F6">
        <w:rPr>
          <w:rFonts w:ascii="Times New Roman" w:eastAsia="Aptos" w:hAnsi="Times New Roman" w:cs="Times New Roman"/>
          <w:b/>
          <w:iCs/>
          <w:highlight w:val="cyan"/>
          <w:u w:val="single"/>
          <w:bdr w:val="single" w:sz="8" w:space="0" w:color="auto"/>
        </w:rPr>
        <w:t>evisceration</w:t>
      </w:r>
      <w:r w:rsidRPr="00A656F6">
        <w:rPr>
          <w:rFonts w:ascii="Times New Roman" w:eastAsia="Aptos" w:hAnsi="Times New Roman" w:cs="Times New Roman"/>
          <w:highlight w:val="cyan"/>
          <w:u w:val="single"/>
        </w:rPr>
        <w:t xml:space="preserve"> through</w:t>
      </w:r>
      <w:r w:rsidRPr="00A656F6">
        <w:rPr>
          <w:rFonts w:ascii="Times New Roman" w:eastAsia="Aptos" w:hAnsi="Times New Roman" w:cs="Times New Roman"/>
          <w:u w:val="single"/>
        </w:rPr>
        <w:t xml:space="preserve"> </w:t>
      </w:r>
      <w:r w:rsidRPr="00A656F6">
        <w:rPr>
          <w:rFonts w:ascii="Times New Roman" w:eastAsia="Aptos" w:hAnsi="Times New Roman" w:cs="Times New Roman"/>
          <w:b/>
          <w:iCs/>
          <w:highlight w:val="cyan"/>
          <w:u w:val="single"/>
          <w:bdr w:val="single" w:sz="8" w:space="0" w:color="auto"/>
        </w:rPr>
        <w:t>congress</w:t>
      </w:r>
      <w:r w:rsidRPr="00A656F6">
        <w:rPr>
          <w:rFonts w:ascii="Times New Roman" w:eastAsia="Aptos" w:hAnsi="Times New Roman" w:cs="Times New Roman"/>
          <w:b/>
          <w:iCs/>
          <w:u w:val="single"/>
          <w:bdr w:val="single" w:sz="8" w:space="0" w:color="auto"/>
        </w:rPr>
        <w:t>ional oversight</w:t>
      </w:r>
      <w:r w:rsidRPr="00A656F6">
        <w:rPr>
          <w:rFonts w:ascii="Times New Roman" w:eastAsia="Aptos" w:hAnsi="Times New Roman" w:cs="Times New Roman"/>
          <w:sz w:val="16"/>
        </w:rPr>
        <w:t xml:space="preserve">.220 </w:t>
      </w:r>
      <w:r w:rsidRPr="00A656F6">
        <w:rPr>
          <w:rFonts w:ascii="Times New Roman" w:eastAsia="Aptos" w:hAnsi="Times New Roman" w:cs="Times New Roman"/>
          <w:highlight w:val="cyan"/>
          <w:u w:val="single"/>
        </w:rPr>
        <w:t>Issuing</w:t>
      </w:r>
      <w:r w:rsidRPr="00A656F6">
        <w:rPr>
          <w:rFonts w:ascii="Times New Roman" w:eastAsia="Aptos" w:hAnsi="Times New Roman" w:cs="Times New Roman"/>
          <w:u w:val="single"/>
        </w:rPr>
        <w:t xml:space="preserve"> written </w:t>
      </w:r>
      <w:r w:rsidRPr="00A656F6">
        <w:rPr>
          <w:rFonts w:ascii="Times New Roman" w:eastAsia="Aptos" w:hAnsi="Times New Roman" w:cs="Times New Roman"/>
          <w:highlight w:val="cyan"/>
          <w:u w:val="single"/>
        </w:rPr>
        <w:t>policy statements</w:t>
      </w:r>
      <w:r w:rsidRPr="00A656F6">
        <w:rPr>
          <w:rFonts w:ascii="Times New Roman" w:eastAsia="Aptos" w:hAnsi="Times New Roman" w:cs="Times New Roman"/>
          <w:sz w:val="16"/>
        </w:rPr>
        <w:t xml:space="preserve">221 </w:t>
      </w:r>
      <w:r w:rsidRPr="00A656F6">
        <w:rPr>
          <w:rFonts w:ascii="Times New Roman" w:eastAsia="Aptos" w:hAnsi="Times New Roman" w:cs="Times New Roman"/>
          <w:highlight w:val="cyan"/>
          <w:u w:val="single"/>
        </w:rPr>
        <w:t xml:space="preserve">as </w:t>
      </w:r>
      <w:r w:rsidRPr="00A656F6">
        <w:rPr>
          <w:rFonts w:ascii="Times New Roman" w:eastAsia="Aptos" w:hAnsi="Times New Roman" w:cs="Times New Roman"/>
          <w:b/>
          <w:iCs/>
          <w:highlight w:val="cyan"/>
          <w:u w:val="single"/>
          <w:bdr w:val="single" w:sz="8" w:space="0" w:color="auto"/>
        </w:rPr>
        <w:t>non-legislative rules222</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would </w:t>
      </w:r>
      <w:r w:rsidRPr="00A656F6">
        <w:rPr>
          <w:rFonts w:ascii="Times New Roman" w:eastAsia="Aptos" w:hAnsi="Times New Roman" w:cs="Times New Roman"/>
          <w:highlight w:val="cyan"/>
          <w:u w:val="single"/>
        </w:rPr>
        <w:t>avoid</w:t>
      </w:r>
      <w:r w:rsidRPr="00A656F6">
        <w:rPr>
          <w:rFonts w:ascii="Times New Roman" w:eastAsia="Aptos" w:hAnsi="Times New Roman" w:cs="Times New Roman"/>
          <w:sz w:val="16"/>
        </w:rPr>
        <w:t xml:space="preserve"> some of </w:t>
      </w:r>
      <w:r w:rsidRPr="00A656F6">
        <w:rPr>
          <w:rFonts w:ascii="Times New Roman" w:eastAsia="Aptos" w:hAnsi="Times New Roman" w:cs="Times New Roman"/>
          <w:u w:val="single"/>
        </w:rPr>
        <w:t xml:space="preserve">the </w:t>
      </w:r>
      <w:r w:rsidRPr="00A656F6">
        <w:rPr>
          <w:rFonts w:ascii="Times New Roman" w:eastAsia="Aptos" w:hAnsi="Times New Roman" w:cs="Times New Roman"/>
          <w:highlight w:val="cyan"/>
          <w:u w:val="single"/>
        </w:rPr>
        <w:t>pitfalls of rulemaking</w:t>
      </w:r>
      <w:r w:rsidRPr="00A656F6">
        <w:rPr>
          <w:rFonts w:ascii="Times New Roman" w:eastAsia="Aptos" w:hAnsi="Times New Roman" w:cs="Times New Roman"/>
          <w:u w:val="single"/>
        </w:rPr>
        <w:t xml:space="preserve"> at the NLRB </w:t>
      </w:r>
      <w:r w:rsidRPr="00A656F6">
        <w:rPr>
          <w:rFonts w:ascii="Times New Roman" w:eastAsia="Aptos" w:hAnsi="Times New Roman" w:cs="Times New Roman"/>
          <w:highlight w:val="cyan"/>
          <w:u w:val="single"/>
        </w:rPr>
        <w:t xml:space="preserve">while </w:t>
      </w:r>
      <w:r w:rsidRPr="00A656F6">
        <w:rPr>
          <w:rFonts w:ascii="Times New Roman" w:eastAsia="Aptos" w:hAnsi="Times New Roman" w:cs="Times New Roman"/>
          <w:u w:val="single"/>
        </w:rPr>
        <w:t xml:space="preserve">still </w:t>
      </w:r>
      <w:r w:rsidRPr="00A656F6">
        <w:rPr>
          <w:rFonts w:ascii="Times New Roman" w:eastAsia="Aptos" w:hAnsi="Times New Roman" w:cs="Times New Roman"/>
          <w:highlight w:val="cyan"/>
          <w:u w:val="single"/>
        </w:rPr>
        <w:t>achieving</w:t>
      </w:r>
      <w:r w:rsidRPr="00A656F6">
        <w:rPr>
          <w:rFonts w:ascii="Times New Roman" w:eastAsia="Aptos" w:hAnsi="Times New Roman" w:cs="Times New Roman"/>
          <w:sz w:val="16"/>
        </w:rPr>
        <w:t xml:space="preserve"> some, though certainly not all, of rulemaking’s potential </w:t>
      </w:r>
      <w:r w:rsidRPr="00A656F6">
        <w:rPr>
          <w:rFonts w:ascii="Times New Roman" w:eastAsia="Aptos" w:hAnsi="Times New Roman" w:cs="Times New Roman"/>
          <w:highlight w:val="cyan"/>
          <w:u w:val="single"/>
        </w:rPr>
        <w:t>benefits</w:t>
      </w:r>
      <w:r w:rsidRPr="00A656F6">
        <w:rPr>
          <w:rFonts w:ascii="Times New Roman" w:eastAsia="Aptos" w:hAnsi="Times New Roman" w:cs="Times New Roman"/>
          <w:sz w:val="16"/>
        </w:rPr>
        <w:t>.223</w:t>
      </w:r>
    </w:p>
    <w:p w14:paraId="1DF4965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Agencies</w:t>
      </w:r>
      <w:r w:rsidRPr="00A656F6">
        <w:rPr>
          <w:rFonts w:ascii="Times New Roman" w:eastAsia="Aptos" w:hAnsi="Times New Roman" w:cs="Times New Roman"/>
          <w:u w:val="single"/>
        </w:rPr>
        <w:t xml:space="preserve"> can </w:t>
      </w:r>
      <w:r w:rsidRPr="00A656F6">
        <w:rPr>
          <w:rFonts w:ascii="Times New Roman" w:eastAsia="Aptos" w:hAnsi="Times New Roman" w:cs="Times New Roman"/>
          <w:highlight w:val="cyan"/>
          <w:u w:val="single"/>
        </w:rPr>
        <w:t>issue</w:t>
      </w:r>
      <w:r w:rsidRPr="00A656F6">
        <w:rPr>
          <w:rFonts w:ascii="Times New Roman" w:eastAsia="Aptos" w:hAnsi="Times New Roman" w:cs="Times New Roman"/>
          <w:u w:val="single"/>
        </w:rPr>
        <w:t xml:space="preserve"> policy </w:t>
      </w:r>
      <w:r w:rsidRPr="00A656F6">
        <w:rPr>
          <w:rFonts w:ascii="Times New Roman" w:eastAsia="Aptos" w:hAnsi="Times New Roman" w:cs="Times New Roman"/>
          <w:highlight w:val="cyan"/>
          <w:u w:val="single"/>
        </w:rPr>
        <w:t>statements</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that</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 xml:space="preserve">are </w:t>
      </w:r>
      <w:r w:rsidRPr="00A656F6">
        <w:rPr>
          <w:rFonts w:ascii="Times New Roman" w:eastAsia="Aptos" w:hAnsi="Times New Roman" w:cs="Times New Roman"/>
          <w:b/>
          <w:iCs/>
          <w:highlight w:val="cyan"/>
          <w:u w:val="single"/>
          <w:bdr w:val="single" w:sz="8" w:space="0" w:color="auto"/>
        </w:rPr>
        <w:t>not binding</w:t>
      </w:r>
      <w:r w:rsidRPr="00A656F6">
        <w:rPr>
          <w:rFonts w:ascii="Times New Roman" w:eastAsia="Aptos" w:hAnsi="Times New Roman" w:cs="Times New Roman"/>
          <w:u w:val="single"/>
        </w:rPr>
        <w:t xml:space="preserve"> upon the public</w:t>
      </w:r>
      <w:r w:rsidRPr="00A656F6">
        <w:rPr>
          <w:rFonts w:ascii="Times New Roman" w:eastAsia="Aptos" w:hAnsi="Times New Roman" w:cs="Times New Roman"/>
          <w:sz w:val="16"/>
        </w:rPr>
        <w:t xml:space="preserve">224 </w:t>
      </w:r>
      <w:r w:rsidRPr="00A656F6">
        <w:rPr>
          <w:rFonts w:ascii="Times New Roman" w:eastAsia="Aptos" w:hAnsi="Times New Roman" w:cs="Times New Roman"/>
          <w:highlight w:val="cyan"/>
          <w:u w:val="single"/>
        </w:rPr>
        <w:t>without soliciting comments</w:t>
      </w:r>
      <w:r w:rsidRPr="00A656F6">
        <w:rPr>
          <w:rFonts w:ascii="Times New Roman" w:eastAsia="Aptos" w:hAnsi="Times New Roman" w:cs="Times New Roman"/>
          <w:u w:val="single"/>
        </w:rPr>
        <w:t xml:space="preserve"> or providing a statement explaining the basis</w:t>
      </w:r>
      <w:r w:rsidRPr="00A656F6">
        <w:rPr>
          <w:rFonts w:ascii="Times New Roman" w:eastAsia="Aptos" w:hAnsi="Times New Roman" w:cs="Times New Roman"/>
          <w:sz w:val="16"/>
        </w:rPr>
        <w:t xml:space="preserve"> and purpose of the policy statement </w:t>
      </w:r>
      <w:r w:rsidRPr="00A656F6">
        <w:rPr>
          <w:rFonts w:ascii="Times New Roman" w:eastAsia="Aptos" w:hAnsi="Times New Roman" w:cs="Times New Roman"/>
          <w:u w:val="single"/>
        </w:rPr>
        <w:t>before adopting it</w:t>
      </w:r>
      <w:r w:rsidRPr="00A656F6">
        <w:rPr>
          <w:rFonts w:ascii="Times New Roman" w:eastAsia="Aptos" w:hAnsi="Times New Roman" w:cs="Times New Roman"/>
          <w:sz w:val="16"/>
        </w:rPr>
        <w:t xml:space="preserve">.225 So </w:t>
      </w:r>
      <w:r w:rsidRPr="00A656F6">
        <w:rPr>
          <w:rFonts w:ascii="Times New Roman" w:eastAsia="Aptos" w:hAnsi="Times New Roman" w:cs="Times New Roman"/>
          <w:u w:val="single"/>
        </w:rPr>
        <w:t>agencies can avoid</w:t>
      </w:r>
      <w:r w:rsidRPr="00A656F6">
        <w:rPr>
          <w:rFonts w:ascii="Times New Roman" w:eastAsia="Aptos" w:hAnsi="Times New Roman" w:cs="Times New Roman"/>
          <w:sz w:val="16"/>
        </w:rPr>
        <w:t xml:space="preserve"> some of the </w:t>
      </w:r>
      <w:r w:rsidRPr="00A656F6">
        <w:rPr>
          <w:rFonts w:ascii="Times New Roman" w:eastAsia="Aptos" w:hAnsi="Times New Roman" w:cs="Times New Roman"/>
          <w:u w:val="single"/>
        </w:rPr>
        <w:t xml:space="preserve">public scrutiny encountered by rules proposed through APA notice and comment procedures while still offering valuable policy </w:t>
      </w:r>
      <w:r w:rsidRPr="00A656F6">
        <w:rPr>
          <w:rFonts w:ascii="Times New Roman" w:eastAsia="Aptos" w:hAnsi="Times New Roman" w:cs="Times New Roman"/>
          <w:b/>
          <w:iCs/>
          <w:u w:val="single"/>
          <w:bdr w:val="single" w:sz="8" w:space="0" w:color="auto"/>
        </w:rPr>
        <w:t>guidance</w:t>
      </w:r>
      <w:r w:rsidRPr="00A656F6">
        <w:rPr>
          <w:rFonts w:ascii="Times New Roman" w:eastAsia="Aptos" w:hAnsi="Times New Roman" w:cs="Times New Roman"/>
          <w:u w:val="single"/>
        </w:rPr>
        <w:t xml:space="preserve"> </w:t>
      </w:r>
      <w:r w:rsidRPr="00A656F6">
        <w:rPr>
          <w:rFonts w:ascii="Times New Roman" w:eastAsia="Aptos" w:hAnsi="Times New Roman" w:cs="Times New Roman"/>
          <w:sz w:val="16"/>
        </w:rPr>
        <w:t xml:space="preserve">to parties.226 In addition, </w:t>
      </w:r>
      <w:r w:rsidRPr="00A656F6">
        <w:rPr>
          <w:rFonts w:ascii="Times New Roman" w:eastAsia="Aptos" w:hAnsi="Times New Roman" w:cs="Times New Roman"/>
          <w:highlight w:val="cyan"/>
          <w:u w:val="single"/>
        </w:rPr>
        <w:t>agencies</w:t>
      </w:r>
      <w:r w:rsidRPr="00A656F6">
        <w:rPr>
          <w:rFonts w:ascii="Times New Roman" w:eastAsia="Aptos" w:hAnsi="Times New Roman" w:cs="Times New Roman"/>
          <w:u w:val="single"/>
        </w:rPr>
        <w:t xml:space="preserve"> can </w:t>
      </w:r>
      <w:r w:rsidRPr="00A656F6">
        <w:rPr>
          <w:rFonts w:ascii="Times New Roman" w:eastAsia="Aptos" w:hAnsi="Times New Roman" w:cs="Times New Roman"/>
          <w:highlight w:val="cyan"/>
          <w:u w:val="single"/>
        </w:rPr>
        <w:t>issue</w:t>
      </w:r>
      <w:r w:rsidRPr="00A656F6">
        <w:rPr>
          <w:rFonts w:ascii="Times New Roman" w:eastAsia="Aptos" w:hAnsi="Times New Roman" w:cs="Times New Roman"/>
          <w:u w:val="single"/>
        </w:rPr>
        <w:t xml:space="preserve"> policy </w:t>
      </w:r>
      <w:r w:rsidRPr="00A656F6">
        <w:rPr>
          <w:rFonts w:ascii="Times New Roman" w:eastAsia="Aptos" w:hAnsi="Times New Roman" w:cs="Times New Roman"/>
          <w:highlight w:val="cyan"/>
          <w:u w:val="single"/>
        </w:rPr>
        <w:t xml:space="preserve">statements </w:t>
      </w:r>
      <w:r w:rsidRPr="00A656F6">
        <w:rPr>
          <w:rFonts w:ascii="Times New Roman" w:eastAsia="Aptos" w:hAnsi="Times New Roman" w:cs="Times New Roman"/>
          <w:b/>
          <w:iCs/>
          <w:highlight w:val="cyan"/>
          <w:u w:val="single"/>
          <w:bdr w:val="single" w:sz="8" w:space="0" w:color="auto"/>
        </w:rPr>
        <w:t>immediately</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without</w:t>
      </w:r>
      <w:r w:rsidRPr="00A656F6">
        <w:rPr>
          <w:rFonts w:ascii="Times New Roman" w:eastAsia="Aptos" w:hAnsi="Times New Roman" w:cs="Times New Roman"/>
          <w:u w:val="single"/>
        </w:rPr>
        <w:t xml:space="preserve"> the </w:t>
      </w:r>
      <w:r w:rsidRPr="00A656F6">
        <w:rPr>
          <w:rFonts w:ascii="Times New Roman" w:eastAsia="Aptos" w:hAnsi="Times New Roman" w:cs="Times New Roman"/>
          <w:b/>
          <w:iCs/>
          <w:highlight w:val="cyan"/>
          <w:u w:val="single"/>
          <w:bdr w:val="single" w:sz="8" w:space="0" w:color="auto"/>
        </w:rPr>
        <w:t>years</w:t>
      </w:r>
      <w:r w:rsidRPr="00A656F6">
        <w:rPr>
          <w:rFonts w:ascii="Times New Roman" w:eastAsia="Aptos" w:hAnsi="Times New Roman" w:cs="Times New Roman"/>
          <w:highlight w:val="cyan"/>
          <w:u w:val="single"/>
        </w:rPr>
        <w:t xml:space="preserve"> of </w:t>
      </w:r>
      <w:r w:rsidRPr="00A656F6">
        <w:rPr>
          <w:rFonts w:ascii="Times New Roman" w:eastAsia="Aptos" w:hAnsi="Times New Roman" w:cs="Times New Roman"/>
          <w:b/>
          <w:iCs/>
          <w:highlight w:val="cyan"/>
          <w:u w:val="single"/>
          <w:bdr w:val="single" w:sz="8" w:space="0" w:color="auto"/>
        </w:rPr>
        <w:t>delay</w:t>
      </w:r>
      <w:r w:rsidRPr="00A656F6">
        <w:rPr>
          <w:rFonts w:ascii="Times New Roman" w:eastAsia="Aptos" w:hAnsi="Times New Roman" w:cs="Times New Roman"/>
          <w:highlight w:val="cyan"/>
          <w:u w:val="single"/>
        </w:rPr>
        <w:t xml:space="preserve"> caused b</w:t>
      </w:r>
      <w:r w:rsidRPr="00A656F6">
        <w:rPr>
          <w:rFonts w:ascii="Times New Roman" w:eastAsia="Aptos" w:hAnsi="Times New Roman" w:cs="Times New Roman"/>
          <w:u w:val="single"/>
        </w:rPr>
        <w:t xml:space="preserve">y extensive </w:t>
      </w:r>
      <w:r w:rsidRPr="00A656F6">
        <w:rPr>
          <w:rFonts w:ascii="Times New Roman" w:eastAsia="Aptos" w:hAnsi="Times New Roman" w:cs="Times New Roman"/>
          <w:highlight w:val="cyan"/>
          <w:u w:val="single"/>
        </w:rPr>
        <w:t>public comment procedures</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or</w:t>
      </w:r>
      <w:r w:rsidRPr="00A656F6">
        <w:rPr>
          <w:rFonts w:ascii="Times New Roman" w:eastAsia="Aptos" w:hAnsi="Times New Roman" w:cs="Times New Roman"/>
          <w:u w:val="single"/>
        </w:rPr>
        <w:t xml:space="preserve"> immediate </w:t>
      </w:r>
      <w:r w:rsidRPr="00A656F6">
        <w:rPr>
          <w:rFonts w:ascii="Times New Roman" w:eastAsia="Aptos" w:hAnsi="Times New Roman" w:cs="Times New Roman"/>
          <w:highlight w:val="cyan"/>
          <w:u w:val="single"/>
        </w:rPr>
        <w:t>judicial review</w:t>
      </w:r>
      <w:r w:rsidRPr="00A656F6">
        <w:rPr>
          <w:rFonts w:ascii="Times New Roman" w:eastAsia="Aptos" w:hAnsi="Times New Roman" w:cs="Times New Roman"/>
          <w:sz w:val="16"/>
        </w:rPr>
        <w:t>.227 Agencies are required to publish policy statements in the Federal Register,228 but this publication requirement is not generally a burden on agencies. In fact, it only increases public awareness of the policy statements after they are issued.</w:t>
      </w:r>
    </w:p>
    <w:p w14:paraId="1DD406E8" w14:textId="77777777" w:rsidR="00A656F6" w:rsidRPr="00A656F6" w:rsidRDefault="00A656F6" w:rsidP="00A656F6">
      <w:pPr>
        <w:spacing w:after="0" w:line="240" w:lineRule="auto"/>
        <w:rPr>
          <w:rFonts w:ascii="Times New Roman" w:eastAsia="Aptos" w:hAnsi="Times New Roman" w:cs="Times New Roman"/>
        </w:rPr>
      </w:pPr>
    </w:p>
    <w:p w14:paraId="59C35594" w14:textId="4795E283" w:rsidR="00A656F6" w:rsidRDefault="00A656F6" w:rsidP="00A656F6">
      <w:pPr>
        <w:pStyle w:val="Heading2"/>
        <w:rPr>
          <w:rFonts w:eastAsia="Times New Roman"/>
        </w:rPr>
      </w:pPr>
      <w:r>
        <w:rPr>
          <w:rFonts w:eastAsia="Times New Roman"/>
        </w:rPr>
        <w:t>ADV---Construction</w:t>
      </w:r>
    </w:p>
    <w:p w14:paraId="6A19ACCC" w14:textId="21DDEC6A"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AT</w:t>
      </w:r>
      <w:proofErr w:type="gramStart"/>
      <w:r w:rsidRPr="00A656F6">
        <w:rPr>
          <w:rFonts w:ascii="Times New Roman" w:eastAsia="Times New Roman" w:hAnsi="Times New Roman" w:cs="Times New Roman"/>
          <w:b/>
          <w:sz w:val="32"/>
          <w:szCs w:val="24"/>
          <w:u w:val="single"/>
        </w:rPr>
        <w:t>: !</w:t>
      </w:r>
      <w:proofErr w:type="gramEnd"/>
      <w:r w:rsidRPr="00A656F6">
        <w:rPr>
          <w:rFonts w:ascii="Times New Roman" w:eastAsia="Times New Roman" w:hAnsi="Times New Roman" w:cs="Times New Roman"/>
          <w:b/>
          <w:sz w:val="32"/>
          <w:szCs w:val="24"/>
          <w:u w:val="single"/>
        </w:rPr>
        <w:t>---Supply Chain Failure---1NC</w:t>
      </w:r>
    </w:p>
    <w:p w14:paraId="760708FD"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Black swans mean labor </w:t>
      </w:r>
      <w:proofErr w:type="spellStart"/>
      <w:proofErr w:type="gramStart"/>
      <w:r w:rsidRPr="00A656F6">
        <w:rPr>
          <w:rFonts w:ascii="Times New Roman" w:eastAsia="Times New Roman" w:hAnsi="Times New Roman" w:cs="Times New Roman"/>
          <w:b/>
          <w:iCs/>
          <w:sz w:val="26"/>
        </w:rPr>
        <w:t>cant</w:t>
      </w:r>
      <w:proofErr w:type="spellEnd"/>
      <w:proofErr w:type="gramEnd"/>
      <w:r w:rsidRPr="00A656F6">
        <w:rPr>
          <w:rFonts w:ascii="Times New Roman" w:eastAsia="Times New Roman" w:hAnsi="Times New Roman" w:cs="Times New Roman"/>
          <w:b/>
          <w:iCs/>
          <w:sz w:val="26"/>
        </w:rPr>
        <w:t xml:space="preserve"> solve.</w:t>
      </w:r>
    </w:p>
    <w:p w14:paraId="06F0CDEC"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highlight w:val="yellow"/>
        </w:rPr>
        <w:t>Ortiz 25</w:t>
      </w:r>
      <w:r w:rsidRPr="00A656F6">
        <w:rPr>
          <w:rFonts w:ascii="Times New Roman" w:eastAsia="Aptos" w:hAnsi="Times New Roman" w:cs="Times New Roman"/>
          <w:b/>
          <w:bCs/>
          <w:sz w:val="26"/>
        </w:rPr>
        <w:t xml:space="preserve"> </w:t>
      </w:r>
      <w:r w:rsidRPr="00A656F6">
        <w:rPr>
          <w:rFonts w:ascii="Times New Roman" w:eastAsia="Aptos" w:hAnsi="Times New Roman" w:cs="Times New Roman"/>
        </w:rPr>
        <w:t>(, S. S (2025) 'Strengthening Construction Supply Chains: An Exploration of Decision-making Frameworks for Resilience in the Face of Black Swan Event,' Faculty of Purdue University. https://doi.org/10.25394/PGS.28843274. Civil engineer with a master’s degree in building construction management and a Ph.D. from Purdue University. [UTD])</w:t>
      </w:r>
    </w:p>
    <w:p w14:paraId="5F187B86"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rPr>
        <w:t>*BSE = Black Swan Event*</w:t>
      </w:r>
    </w:p>
    <w:p w14:paraId="4947A4A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2.2.2 </w:t>
      </w:r>
      <w:r w:rsidRPr="00A656F6">
        <w:rPr>
          <w:rFonts w:ascii="Times New Roman" w:eastAsia="Aptos" w:hAnsi="Times New Roman" w:cs="Times New Roman"/>
          <w:u w:val="single"/>
        </w:rPr>
        <w:t>Consequences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of</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yellow"/>
          <w:u w:val="single"/>
        </w:rPr>
        <w:t>Black Swan Events</w:t>
      </w:r>
      <w:r w:rsidRPr="00A656F6">
        <w:rPr>
          <w:rFonts w:ascii="Times New Roman" w:eastAsia="Aptos" w:hAnsi="Times New Roman" w:cs="Times New Roman"/>
          <w:highlight w:val="yellow"/>
          <w:u w:val="single"/>
        </w:rPr>
        <w:t xml:space="preserve"> on the Supply Chain</w:t>
      </w:r>
    </w:p>
    <w:p w14:paraId="5C83DCB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BSEs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green"/>
          <w:u w:val="single"/>
        </w:rPr>
        <w:t>create</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cascading</w:t>
      </w:r>
      <w:r w:rsidRPr="00A656F6">
        <w:rPr>
          <w:rFonts w:ascii="Times New Roman" w:eastAsia="Aptos" w:hAnsi="Times New Roman" w:cs="Times New Roman"/>
          <w:sz w:val="16"/>
          <w:highlight w:val="green"/>
        </w:rPr>
        <w:t xml:space="preserve"> </w:t>
      </w:r>
      <w:r w:rsidRPr="00A656F6">
        <w:rPr>
          <w:rFonts w:ascii="Times New Roman" w:eastAsia="Aptos" w:hAnsi="Times New Roman" w:cs="Times New Roman"/>
          <w:b/>
          <w:bCs/>
          <w:highlight w:val="green"/>
          <w:u w:val="single"/>
        </w:rPr>
        <w:t>disruptions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across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sectors</w:t>
      </w:r>
      <w:r w:rsidRPr="00A656F6">
        <w:rPr>
          <w:rFonts w:ascii="Times New Roman" w:eastAsia="Aptos" w:hAnsi="Times New Roman" w:cs="Times New Roman"/>
          <w:sz w:val="16"/>
        </w:rPr>
        <w:t xml:space="preserve">, necessitating a reexamination of SCM practices to mitigate risks (Simmons et al., 2022). These events introduce uncertainty, currency volatility, and economic ambiguity, complicating decision-making for businesses and governments (Gatti, 2022). </w:t>
      </w:r>
      <w:r w:rsidRPr="00A656F6">
        <w:rPr>
          <w:rFonts w:ascii="Times New Roman" w:eastAsia="Aptos" w:hAnsi="Times New Roman" w:cs="Times New Roman"/>
          <w:sz w:val="16"/>
          <w:highlight w:val="yellow"/>
        </w:rPr>
        <w:t>Historical examples like the Chernobyl disaster, 9/11 attacks, and COVID-19 pandemic demonstrated the disruptive impact</w:t>
      </w:r>
      <w:r w:rsidRPr="00A656F6">
        <w:rPr>
          <w:rFonts w:ascii="Times New Roman" w:eastAsia="Aptos" w:hAnsi="Times New Roman" w:cs="Times New Roman"/>
          <w:sz w:val="16"/>
        </w:rPr>
        <w:t xml:space="preserve"> of BSEs </w:t>
      </w:r>
      <w:r w:rsidRPr="00A656F6">
        <w:rPr>
          <w:rFonts w:ascii="Times New Roman" w:eastAsia="Aptos" w:hAnsi="Times New Roman" w:cs="Times New Roman"/>
          <w:sz w:val="16"/>
          <w:highlight w:val="yellow"/>
        </w:rPr>
        <w:t>on global supply chains</w:t>
      </w:r>
      <w:r w:rsidRPr="00A656F6">
        <w:rPr>
          <w:rFonts w:ascii="Times New Roman" w:eastAsia="Aptos" w:hAnsi="Times New Roman" w:cs="Times New Roman"/>
          <w:sz w:val="16"/>
        </w:rPr>
        <w:t>, emphasizing the need for organizational flexibility (</w:t>
      </w:r>
      <w:proofErr w:type="spellStart"/>
      <w:r w:rsidRPr="00A656F6">
        <w:rPr>
          <w:rFonts w:ascii="Times New Roman" w:eastAsia="Aptos" w:hAnsi="Times New Roman" w:cs="Times New Roman"/>
          <w:sz w:val="16"/>
        </w:rPr>
        <w:t>Skitsko</w:t>
      </w:r>
      <w:proofErr w:type="spellEnd"/>
      <w:r w:rsidRPr="00A656F6">
        <w:rPr>
          <w:rFonts w:ascii="Times New Roman" w:eastAsia="Aptos" w:hAnsi="Times New Roman" w:cs="Times New Roman"/>
          <w:sz w:val="16"/>
        </w:rPr>
        <w:t xml:space="preserve"> &amp; </w:t>
      </w:r>
      <w:proofErr w:type="spellStart"/>
      <w:r w:rsidRPr="00A656F6">
        <w:rPr>
          <w:rFonts w:ascii="Times New Roman" w:eastAsia="Aptos" w:hAnsi="Times New Roman" w:cs="Times New Roman"/>
          <w:sz w:val="16"/>
        </w:rPr>
        <w:t>Osypova</w:t>
      </w:r>
      <w:proofErr w:type="spellEnd"/>
      <w:r w:rsidRPr="00A656F6">
        <w:rPr>
          <w:rFonts w:ascii="Times New Roman" w:eastAsia="Aptos" w:hAnsi="Times New Roman" w:cs="Times New Roman"/>
          <w:sz w:val="16"/>
        </w:rPr>
        <w:t>, 2022).</w:t>
      </w:r>
    </w:p>
    <w:p w14:paraId="49B6B6EA"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Beyond operational disruptions, BSEs threaten financial stability and organizational viability (Louch &amp; Cooper, 2020). Paulsson (2007) highlighted operational and dynamic risks, which disrupt continuity and require a shift from traditional risk management practices (Aven, 2015). These disruptions underscore the interconnected nature of global markets, where cascading risks amplify the impact of BSEs (</w:t>
      </w:r>
      <w:proofErr w:type="spellStart"/>
      <w:r w:rsidRPr="00A656F6">
        <w:rPr>
          <w:rFonts w:ascii="Times New Roman" w:eastAsia="Aptos" w:hAnsi="Times New Roman" w:cs="Times New Roman"/>
          <w:sz w:val="12"/>
          <w:szCs w:val="18"/>
        </w:rPr>
        <w:t>Beßlich</w:t>
      </w:r>
      <w:proofErr w:type="spellEnd"/>
      <w:r w:rsidRPr="00A656F6">
        <w:rPr>
          <w:rFonts w:ascii="Times New Roman" w:eastAsia="Aptos" w:hAnsi="Times New Roman" w:cs="Times New Roman"/>
          <w:sz w:val="12"/>
          <w:szCs w:val="18"/>
        </w:rPr>
        <w:t>, 2020).</w:t>
      </w:r>
    </w:p>
    <w:p w14:paraId="0193FA77"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 xml:space="preserve">Anticipatory Failure Determination (AFD) and Red Teaming have emerged as effective strategies for managing BSE risks. AFD proactively identifies potential failures, while Red Teaming simulates adversarial challenges, exposing vulnerabilities (Kaplan et al., 1999; </w:t>
      </w:r>
      <w:proofErr w:type="spellStart"/>
      <w:r w:rsidRPr="00A656F6">
        <w:rPr>
          <w:rFonts w:ascii="Times New Roman" w:eastAsia="Aptos" w:hAnsi="Times New Roman" w:cs="Times New Roman"/>
          <w:sz w:val="12"/>
          <w:szCs w:val="18"/>
        </w:rPr>
        <w:t>Masys</w:t>
      </w:r>
      <w:proofErr w:type="spellEnd"/>
      <w:r w:rsidRPr="00A656F6">
        <w:rPr>
          <w:rFonts w:ascii="Times New Roman" w:eastAsia="Aptos" w:hAnsi="Times New Roman" w:cs="Times New Roman"/>
          <w:sz w:val="12"/>
          <w:szCs w:val="18"/>
        </w:rPr>
        <w:t>, 2012). Although these strategies are not always cost-effective, they enhance resilience in critical projects with high exposure to disruptions.</w:t>
      </w:r>
    </w:p>
    <w:p w14:paraId="24FC5756"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Modeling BSEs remains challenging due to data limitations, such as difficulties in eliciting expert opinions for rare events (Garthwaite et al., 2005). Experts struggle to predict extreme outcomes accurately, leading to unexpected deviations from forecasted probabilities. Industry 4.0 technologies (such as automation, data exchange, and smart technology) are increasingly adopted to create data-driven ecosystems for monitoring and managing disruptions (Raja Santhi &amp; Muthuswamy, 2022). However, data scarcity limits the predictive accuracy of these models.</w:t>
      </w:r>
    </w:p>
    <w:p w14:paraId="7FAF493E"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Proactive management and early warning systems are essential in navigating BSEs (</w:t>
      </w:r>
      <w:proofErr w:type="spellStart"/>
      <w:r w:rsidRPr="00A656F6">
        <w:rPr>
          <w:rFonts w:ascii="Times New Roman" w:eastAsia="Aptos" w:hAnsi="Times New Roman" w:cs="Times New Roman"/>
          <w:sz w:val="12"/>
          <w:szCs w:val="18"/>
        </w:rPr>
        <w:t>Paté</w:t>
      </w:r>
      <w:proofErr w:type="spellEnd"/>
      <w:r w:rsidRPr="00A656F6">
        <w:rPr>
          <w:rFonts w:ascii="Times New Roman" w:eastAsia="Aptos" w:hAnsi="Times New Roman" w:cs="Times New Roman"/>
          <w:sz w:val="12"/>
          <w:szCs w:val="18"/>
        </w:rPr>
        <w:t>‐ Cornell, 2012). Effective communication and knowledge sharing further enhance an organization’s capacity to address uncertainties (Aven, 2014). Companies must develop adaptive strategies tailored to their vulnerabilities to maintain resilience and continuity (</w:t>
      </w:r>
      <w:proofErr w:type="spellStart"/>
      <w:r w:rsidRPr="00A656F6">
        <w:rPr>
          <w:rFonts w:ascii="Times New Roman" w:eastAsia="Aptos" w:hAnsi="Times New Roman" w:cs="Times New Roman"/>
          <w:sz w:val="12"/>
          <w:szCs w:val="18"/>
        </w:rPr>
        <w:t>Boztemur</w:t>
      </w:r>
      <w:proofErr w:type="spellEnd"/>
      <w:r w:rsidRPr="00A656F6">
        <w:rPr>
          <w:rFonts w:ascii="Times New Roman" w:eastAsia="Aptos" w:hAnsi="Times New Roman" w:cs="Times New Roman"/>
          <w:sz w:val="12"/>
          <w:szCs w:val="18"/>
        </w:rPr>
        <w:t>, 2018).</w:t>
      </w:r>
    </w:p>
    <w:p w14:paraId="0299D46A"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w:t>
      </w:r>
      <w:r w:rsidRPr="00A656F6">
        <w:rPr>
          <w:rFonts w:ascii="Times New Roman" w:eastAsia="Aptos" w:hAnsi="Times New Roman" w:cs="Times New Roman"/>
          <w:b/>
          <w:bCs/>
          <w:highlight w:val="green"/>
          <w:u w:val="single"/>
        </w:rPr>
        <w:t>construction</w:t>
      </w:r>
      <w:r w:rsidRPr="00A656F6">
        <w:rPr>
          <w:rFonts w:ascii="Times New Roman" w:eastAsia="Aptos" w:hAnsi="Times New Roman" w:cs="Times New Roman"/>
          <w:sz w:val="16"/>
        </w:rPr>
        <w:t xml:space="preserve"> industry, </w:t>
      </w:r>
      <w:r w:rsidRPr="00A656F6">
        <w:rPr>
          <w:rFonts w:ascii="Times New Roman" w:eastAsia="Aptos" w:hAnsi="Times New Roman" w:cs="Times New Roman"/>
          <w:u w:val="single"/>
        </w:rPr>
        <w:t>due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to</w:t>
      </w:r>
      <w:r w:rsidRPr="00A656F6">
        <w:rPr>
          <w:rFonts w:ascii="Times New Roman" w:eastAsia="Aptos" w:hAnsi="Times New Roman" w:cs="Times New Roman"/>
          <w:sz w:val="16"/>
        </w:rPr>
        <w:t xml:space="preserve"> its </w:t>
      </w:r>
      <w:r w:rsidRPr="00A656F6">
        <w:rPr>
          <w:rFonts w:ascii="Times New Roman" w:eastAsia="Aptos" w:hAnsi="Times New Roman" w:cs="Times New Roman"/>
          <w:u w:val="single"/>
        </w:rPr>
        <w:t>complex</w:t>
      </w:r>
      <w:r w:rsidRPr="00A656F6">
        <w:rPr>
          <w:rFonts w:ascii="Times New Roman" w:eastAsia="Aptos" w:hAnsi="Times New Roman" w:cs="Times New Roman"/>
          <w:sz w:val="16"/>
        </w:rPr>
        <w:t xml:space="preserve"> global </w:t>
      </w:r>
      <w:r w:rsidRPr="00A656F6">
        <w:rPr>
          <w:rFonts w:ascii="Times New Roman" w:eastAsia="Aptos" w:hAnsi="Times New Roman" w:cs="Times New Roman"/>
          <w:b/>
          <w:bCs/>
          <w:highlight w:val="green"/>
          <w:u w:val="single"/>
        </w:rPr>
        <w:t>supply</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chains</w:t>
      </w:r>
      <w:r w:rsidRPr="00A656F6">
        <w:rPr>
          <w:rFonts w:ascii="Times New Roman" w:eastAsia="Aptos" w:hAnsi="Times New Roman" w:cs="Times New Roman"/>
          <w:sz w:val="16"/>
        </w:rPr>
        <w:t xml:space="preserve">, is </w:t>
      </w:r>
      <w:r w:rsidRPr="00A656F6">
        <w:rPr>
          <w:rFonts w:ascii="Times New Roman" w:eastAsia="Aptos" w:hAnsi="Times New Roman" w:cs="Times New Roman"/>
          <w:highlight w:val="green"/>
          <w:u w:val="single"/>
        </w:rPr>
        <w:t>particularly</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vulnerable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to BSEs</w:t>
      </w:r>
      <w:r w:rsidRPr="00A656F6">
        <w:rPr>
          <w:rFonts w:ascii="Times New Roman" w:eastAsia="Aptos" w:hAnsi="Times New Roman" w:cs="Times New Roman"/>
          <w:sz w:val="16"/>
        </w:rPr>
        <w:t xml:space="preserve">. </w:t>
      </w:r>
      <w:r w:rsidRPr="00A656F6">
        <w:rPr>
          <w:rFonts w:ascii="Times New Roman" w:eastAsia="Aptos" w:hAnsi="Times New Roman" w:cs="Times New Roman"/>
          <w:b/>
          <w:bCs/>
          <w:u w:val="single"/>
        </w:rPr>
        <w:t>Traditional</w:t>
      </w:r>
      <w:r w:rsidRPr="00A656F6">
        <w:rPr>
          <w:rFonts w:ascii="Times New Roman" w:eastAsia="Aptos" w:hAnsi="Times New Roman" w:cs="Times New Roman"/>
          <w:sz w:val="16"/>
        </w:rPr>
        <w:t xml:space="preserve"> </w:t>
      </w:r>
      <w:r w:rsidRPr="00A656F6">
        <w:rPr>
          <w:rFonts w:ascii="Times New Roman" w:eastAsia="Aptos" w:hAnsi="Times New Roman" w:cs="Times New Roman"/>
          <w:b/>
          <w:bCs/>
          <w:u w:val="single"/>
        </w:rPr>
        <w:t>strategies</w:t>
      </w:r>
      <w:r w:rsidRPr="00A656F6">
        <w:rPr>
          <w:rFonts w:ascii="Times New Roman" w:eastAsia="Aptos" w:hAnsi="Times New Roman" w:cs="Times New Roman"/>
          <w:sz w:val="16"/>
        </w:rPr>
        <w:t xml:space="preserve">, such as JIT, have proven </w:t>
      </w:r>
      <w:r w:rsidRPr="00A656F6">
        <w:rPr>
          <w:rFonts w:ascii="Times New Roman" w:eastAsia="Aptos" w:hAnsi="Times New Roman" w:cs="Times New Roman"/>
          <w:b/>
          <w:bCs/>
          <w:u w:val="single"/>
        </w:rPr>
        <w:t>inadequate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in managing these disruptions</w:t>
      </w:r>
      <w:r w:rsidRPr="00A656F6">
        <w:rPr>
          <w:rFonts w:ascii="Times New Roman" w:eastAsia="Aptos" w:hAnsi="Times New Roman" w:cs="Times New Roman"/>
          <w:sz w:val="16"/>
        </w:rPr>
        <w:t xml:space="preserve">. Recent events (including </w:t>
      </w:r>
      <w:r w:rsidRPr="00A656F6">
        <w:rPr>
          <w:rFonts w:ascii="Times New Roman" w:eastAsia="Aptos" w:hAnsi="Times New Roman" w:cs="Times New Roman"/>
          <w:highlight w:val="green"/>
          <w:u w:val="single"/>
        </w:rPr>
        <w:t>COVID</w:t>
      </w:r>
      <w:r w:rsidRPr="00A656F6">
        <w:rPr>
          <w:rFonts w:ascii="Times New Roman" w:eastAsia="Aptos" w:hAnsi="Times New Roman" w:cs="Times New Roman"/>
          <w:u w:val="single"/>
        </w:rPr>
        <w:t>-19</w:t>
      </w:r>
      <w:r w:rsidRPr="00A656F6">
        <w:rPr>
          <w:rFonts w:ascii="Times New Roman" w:eastAsia="Aptos" w:hAnsi="Times New Roman" w:cs="Times New Roman"/>
          <w:sz w:val="16"/>
        </w:rPr>
        <w:t xml:space="preserve">, the </w:t>
      </w:r>
      <w:r w:rsidRPr="00A656F6">
        <w:rPr>
          <w:rFonts w:ascii="Times New Roman" w:eastAsia="Aptos" w:hAnsi="Times New Roman" w:cs="Times New Roman"/>
          <w:highlight w:val="green"/>
          <w:u w:val="single"/>
        </w:rPr>
        <w:t>Suez</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Canal</w:t>
      </w:r>
      <w:r w:rsidRPr="00A656F6">
        <w:rPr>
          <w:rFonts w:ascii="Times New Roman" w:eastAsia="Aptos" w:hAnsi="Times New Roman" w:cs="Times New Roman"/>
          <w:sz w:val="16"/>
        </w:rPr>
        <w:t xml:space="preserve"> blockage, and the </w:t>
      </w:r>
      <w:r w:rsidRPr="00A656F6">
        <w:rPr>
          <w:rFonts w:ascii="Times New Roman" w:eastAsia="Aptos" w:hAnsi="Times New Roman" w:cs="Times New Roman"/>
          <w:u w:val="single"/>
        </w:rPr>
        <w:t>Russia-</w:t>
      </w:r>
      <w:r w:rsidRPr="00A656F6">
        <w:rPr>
          <w:rFonts w:ascii="Times New Roman" w:eastAsia="Aptos" w:hAnsi="Times New Roman" w:cs="Times New Roman"/>
          <w:highlight w:val="green"/>
          <w:u w:val="single"/>
        </w:rPr>
        <w:t>Ukraine</w:t>
      </w:r>
      <w:r w:rsidRPr="00A656F6">
        <w:rPr>
          <w:rFonts w:ascii="Times New Roman" w:eastAsia="Aptos" w:hAnsi="Times New Roman" w:cs="Times New Roman"/>
          <w:sz w:val="16"/>
        </w:rPr>
        <w:t xml:space="preserve"> conflict) </w:t>
      </w:r>
      <w:r w:rsidRPr="00A656F6">
        <w:rPr>
          <w:rFonts w:ascii="Times New Roman" w:eastAsia="Aptos" w:hAnsi="Times New Roman" w:cs="Times New Roman"/>
          <w:highlight w:val="green"/>
          <w:u w:val="single"/>
        </w:rPr>
        <w:t>exposed</w:t>
      </w:r>
      <w:r w:rsidRPr="00A656F6">
        <w:rPr>
          <w:rFonts w:ascii="Times New Roman" w:eastAsia="Aptos" w:hAnsi="Times New Roman" w:cs="Times New Roman"/>
          <w:sz w:val="16"/>
        </w:rPr>
        <w:t xml:space="preserve"> the </w:t>
      </w:r>
      <w:r w:rsidRPr="00A656F6">
        <w:rPr>
          <w:rFonts w:ascii="Times New Roman" w:eastAsia="Aptos" w:hAnsi="Times New Roman" w:cs="Times New Roman"/>
          <w:b/>
          <w:bCs/>
          <w:highlight w:val="green"/>
          <w:u w:val="single"/>
        </w:rPr>
        <w:t>fragility</w:t>
      </w:r>
      <w:r w:rsidRPr="00A656F6">
        <w:rPr>
          <w:rFonts w:ascii="Times New Roman" w:eastAsia="Aptos" w:hAnsi="Times New Roman" w:cs="Times New Roman"/>
          <w:sz w:val="16"/>
        </w:rPr>
        <w:t xml:space="preserve"> of construction supply chains, underscoring the need for adaptive risk management frameworks (Jackson et al., 2021; Simmons et al., 2022).</w:t>
      </w:r>
    </w:p>
    <w:p w14:paraId="62768C32"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2.2.3 Recent Black Swan Events</w:t>
      </w:r>
    </w:p>
    <w:p w14:paraId="78ED4204"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The COVID-19 pandemic, the blockage of the Suez Canal, and the Russia-Ukraine conflict were three recent BSEs that exposed severe vulnerabilities of the global supply chain. The construction industry was overturned by these incidents, stressing the need for more flexible and resilient risk management techniques.</w:t>
      </w:r>
    </w:p>
    <w:p w14:paraId="410A7ADB"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COVID-19</w:t>
      </w:r>
    </w:p>
    <w:p w14:paraId="4A17F082"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The pandemic-induced disruptions manifested across three principal areas: global production, supply chain disruption, and financial impact, causing knock-on effects across the global economy (Deloitte, 2021). Initial disruptions on the supply side, marked by factory closures and reduced output, triggered shortages and inflationary pressures globally, exacerbating vulnerabilities in organizational supply chains (Deloitte, 2021). Consequently, companies were compelled to rethink their supply chain strategies, with a growing emphasis on reshoring, technology investment, and a shift from just-in-time to just-in-case inventory management (Sanders, 2023).</w:t>
      </w:r>
    </w:p>
    <w:p w14:paraId="137299F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COVID-19 pandemic had far-reaching consequences on supply chains, highlighting vulnerabilities and emphasizing the need for adaptability and agility in network design (</w:t>
      </w:r>
      <w:proofErr w:type="spellStart"/>
      <w:r w:rsidRPr="00A656F6">
        <w:rPr>
          <w:rFonts w:ascii="Times New Roman" w:eastAsia="Aptos" w:hAnsi="Times New Roman" w:cs="Times New Roman"/>
          <w:sz w:val="16"/>
        </w:rPr>
        <w:t>Alazzaz</w:t>
      </w:r>
      <w:proofErr w:type="spellEnd"/>
      <w:r w:rsidRPr="00A656F6">
        <w:rPr>
          <w:rFonts w:ascii="Times New Roman" w:eastAsia="Aptos" w:hAnsi="Times New Roman" w:cs="Times New Roman"/>
          <w:sz w:val="16"/>
        </w:rPr>
        <w:t xml:space="preserve">, 2021; Araz et al., 2020; Brock &amp; Ed, 2022). Lockdowns and border closures disrupted global trade and commerce, causing disruptions in essential freight services crucial for delivering goods to retail outlets or consumers (Daniels, 2020; Parker, 2020). As a result, </w:t>
      </w:r>
      <w:r w:rsidRPr="00A656F6">
        <w:rPr>
          <w:rFonts w:ascii="Times New Roman" w:eastAsia="Aptos" w:hAnsi="Times New Roman" w:cs="Times New Roman"/>
          <w:b/>
          <w:bCs/>
          <w:highlight w:val="green"/>
          <w:u w:val="single"/>
        </w:rPr>
        <w:t>labor</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shortages</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plagued</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manufacturers</w:t>
      </w:r>
      <w:r w:rsidRPr="00A656F6">
        <w:rPr>
          <w:rFonts w:ascii="Times New Roman" w:eastAsia="Aptos" w:hAnsi="Times New Roman" w:cs="Times New Roman"/>
          <w:sz w:val="16"/>
        </w:rPr>
        <w:t xml:space="preserve">, further </w:t>
      </w:r>
      <w:r w:rsidRPr="00A656F6">
        <w:rPr>
          <w:rFonts w:ascii="Times New Roman" w:eastAsia="Aptos" w:hAnsi="Times New Roman" w:cs="Times New Roman"/>
          <w:b/>
          <w:bCs/>
          <w:highlight w:val="green"/>
          <w:u w:val="single"/>
        </w:rPr>
        <w:t>straining</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supply</w:t>
      </w:r>
      <w:r w:rsidRPr="00A656F6">
        <w:rPr>
          <w:rFonts w:ascii="Times New Roman" w:eastAsia="Aptos" w:hAnsi="Times New Roman" w:cs="Times New Roman"/>
          <w:b/>
          <w:bCs/>
          <w:sz w:val="16"/>
        </w:rPr>
        <w:t xml:space="preserve"> </w:t>
      </w:r>
      <w:r w:rsidRPr="00A656F6">
        <w:rPr>
          <w:rFonts w:ascii="Times New Roman" w:eastAsia="Aptos" w:hAnsi="Times New Roman" w:cs="Times New Roman"/>
          <w:b/>
          <w:bCs/>
          <w:highlight w:val="green"/>
          <w:u w:val="single"/>
        </w:rPr>
        <w:t>chains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green"/>
          <w:u w:val="single"/>
        </w:rPr>
        <w:t>and</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impeding</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production</w:t>
      </w:r>
      <w:r w:rsidRPr="00A656F6">
        <w:rPr>
          <w:rFonts w:ascii="Times New Roman" w:eastAsia="Aptos" w:hAnsi="Times New Roman" w:cs="Times New Roman"/>
          <w:sz w:val="16"/>
        </w:rPr>
        <w:t xml:space="preserve"> (Bloomberg, 2020).</w:t>
      </w:r>
    </w:p>
    <w:p w14:paraId="2E89AAC4"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The pandemic served as a wake-up call for businesses, with 75% of companies experiencing disruptions, particularly due to reliance on Chinese manufacturers in global supply chains (</w:t>
      </w:r>
      <w:proofErr w:type="spellStart"/>
      <w:r w:rsidRPr="00A656F6">
        <w:rPr>
          <w:rFonts w:ascii="Times New Roman" w:eastAsia="Aptos" w:hAnsi="Times New Roman" w:cs="Times New Roman"/>
          <w:sz w:val="12"/>
          <w:szCs w:val="18"/>
        </w:rPr>
        <w:t>Arunmozhi</w:t>
      </w:r>
      <w:proofErr w:type="spellEnd"/>
      <w:r w:rsidRPr="00A656F6">
        <w:rPr>
          <w:rFonts w:ascii="Times New Roman" w:eastAsia="Aptos" w:hAnsi="Times New Roman" w:cs="Times New Roman"/>
          <w:sz w:val="12"/>
          <w:szCs w:val="18"/>
        </w:rPr>
        <w:t xml:space="preserve"> et al., 2021; </w:t>
      </w:r>
      <w:proofErr w:type="spellStart"/>
      <w:r w:rsidRPr="00A656F6">
        <w:rPr>
          <w:rFonts w:ascii="Times New Roman" w:eastAsia="Aptos" w:hAnsi="Times New Roman" w:cs="Times New Roman"/>
          <w:sz w:val="12"/>
          <w:szCs w:val="18"/>
        </w:rPr>
        <w:t>Dolgui</w:t>
      </w:r>
      <w:proofErr w:type="spellEnd"/>
      <w:r w:rsidRPr="00A656F6">
        <w:rPr>
          <w:rFonts w:ascii="Times New Roman" w:eastAsia="Aptos" w:hAnsi="Times New Roman" w:cs="Times New Roman"/>
          <w:sz w:val="12"/>
          <w:szCs w:val="18"/>
        </w:rPr>
        <w:t xml:space="preserve"> &amp; Ivanov, 2020). Disruptions in inbound and outbound logistics, including air cargo shipments and port operations, compounded supply chain challenges, exacerbating uncertainties and necessitating structural changes (Boin et al., 2010; Linton &amp; Vakil, 2020).</w:t>
      </w:r>
    </w:p>
    <w:p w14:paraId="7268FBB7"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COVID-19 inflicted unprecedented strains on raw material supply chains, especially in heavily affected regions, leading to shortages of critical metals and disruptions in the production of essential goods (Deloitte, 2021; Hamilton, 2023). The ripple effects of these disruptions reverberated globally, prompting widespread supply chain reevaluations and efforts to enhance resilience (Sanders, 2023).</w:t>
      </w:r>
    </w:p>
    <w:p w14:paraId="408D8581"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The COVID-19 pandemic profoundly impacted the construction industry, resulting in significant disruptions and challenges across various facets of the sector. Initially, the pandemic led to total </w:t>
      </w:r>
      <w:r w:rsidRPr="00A656F6">
        <w:rPr>
          <w:rFonts w:ascii="Times New Roman" w:eastAsia="Aptos" w:hAnsi="Times New Roman" w:cs="Times New Roman"/>
          <w:b/>
          <w:bCs/>
          <w:highlight w:val="green"/>
          <w:u w:val="single"/>
        </w:rPr>
        <w:t>workplace</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closures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and</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site</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cessations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green"/>
          <w:u w:val="single"/>
        </w:rPr>
        <w:t>signaling</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unprecedented</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uncertainty</w:t>
      </w:r>
      <w:r w:rsidRPr="00A656F6">
        <w:rPr>
          <w:rFonts w:ascii="Times New Roman" w:eastAsia="Aptos" w:hAnsi="Times New Roman" w:cs="Times New Roman"/>
          <w:sz w:val="16"/>
        </w:rPr>
        <w:t xml:space="preserve"> and problems for the industry (Bond et al., 2020; Deloitte, 2020a). As the pandemic progressed, these </w:t>
      </w:r>
      <w:r w:rsidRPr="00A656F6">
        <w:rPr>
          <w:rFonts w:ascii="Times New Roman" w:eastAsia="Aptos" w:hAnsi="Times New Roman" w:cs="Times New Roman"/>
          <w:u w:val="single"/>
        </w:rPr>
        <w:t>closures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evolved</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into </w:t>
      </w:r>
      <w:r w:rsidRPr="00A656F6">
        <w:rPr>
          <w:rFonts w:ascii="Times New Roman" w:eastAsia="Aptos" w:hAnsi="Times New Roman" w:cs="Times New Roman"/>
          <w:b/>
          <w:bCs/>
          <w:highlight w:val="green"/>
          <w:u w:val="single"/>
        </w:rPr>
        <w:t>contractual</w:t>
      </w:r>
      <w:r w:rsidRPr="00A656F6">
        <w:rPr>
          <w:rFonts w:ascii="Times New Roman" w:eastAsia="Aptos" w:hAnsi="Times New Roman" w:cs="Times New Roman"/>
          <w:u w:val="single"/>
        </w:rPr>
        <w:t xml:space="preserve"> </w:t>
      </w:r>
      <w:r w:rsidRPr="00A656F6">
        <w:rPr>
          <w:rFonts w:ascii="Times New Roman" w:eastAsia="Aptos" w:hAnsi="Times New Roman" w:cs="Times New Roman"/>
          <w:b/>
          <w:bCs/>
          <w:highlight w:val="green"/>
          <w:u w:val="single"/>
        </w:rPr>
        <w:t>disputes</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supply</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chain</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disruptions</w:t>
      </w:r>
      <w:r w:rsidRPr="00A656F6">
        <w:rPr>
          <w:rFonts w:ascii="Times New Roman" w:eastAsia="Aptos" w:hAnsi="Times New Roman" w:cs="Times New Roman"/>
          <w:sz w:val="16"/>
        </w:rPr>
        <w:t xml:space="preserve">, and other major issues, </w:t>
      </w:r>
      <w:r w:rsidRPr="00A656F6">
        <w:rPr>
          <w:rFonts w:ascii="Times New Roman" w:eastAsia="Aptos" w:hAnsi="Times New Roman" w:cs="Times New Roman"/>
          <w:b/>
          <w:bCs/>
          <w:highlight w:val="green"/>
          <w:u w:val="single"/>
        </w:rPr>
        <w:t>imposing</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immeasurable</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costs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and burdens on the sector</w:t>
      </w:r>
      <w:r w:rsidRPr="00A656F6">
        <w:rPr>
          <w:rFonts w:ascii="Times New Roman" w:eastAsia="Aptos" w:hAnsi="Times New Roman" w:cs="Times New Roman"/>
          <w:sz w:val="16"/>
        </w:rPr>
        <w:t xml:space="preserve"> (Research and Markets, 2020; </w:t>
      </w:r>
      <w:proofErr w:type="spellStart"/>
      <w:r w:rsidRPr="00A656F6">
        <w:rPr>
          <w:rFonts w:ascii="Times New Roman" w:eastAsia="Aptos" w:hAnsi="Times New Roman" w:cs="Times New Roman"/>
          <w:sz w:val="16"/>
        </w:rPr>
        <w:t>Roushen</w:t>
      </w:r>
      <w:proofErr w:type="spellEnd"/>
      <w:r w:rsidRPr="00A656F6">
        <w:rPr>
          <w:rFonts w:ascii="Times New Roman" w:eastAsia="Aptos" w:hAnsi="Times New Roman" w:cs="Times New Roman"/>
          <w:sz w:val="16"/>
        </w:rPr>
        <w:t xml:space="preserve"> &amp; Karunanayake, 2022).</w:t>
      </w:r>
    </w:p>
    <w:p w14:paraId="1047809B" w14:textId="77777777" w:rsidR="00A656F6" w:rsidRPr="00A656F6" w:rsidRDefault="00A656F6" w:rsidP="00A656F6">
      <w:pPr>
        <w:spacing w:after="0" w:line="240" w:lineRule="auto"/>
        <w:rPr>
          <w:rFonts w:ascii="Times New Roman" w:eastAsia="Aptos" w:hAnsi="Times New Roman" w:cs="Times New Roman"/>
          <w:sz w:val="2"/>
          <w:szCs w:val="8"/>
        </w:rPr>
      </w:pPr>
      <w:r w:rsidRPr="00A656F6">
        <w:rPr>
          <w:rFonts w:ascii="Times New Roman" w:eastAsia="Aptos" w:hAnsi="Times New Roman" w:cs="Times New Roman"/>
          <w:sz w:val="2"/>
          <w:szCs w:val="8"/>
        </w:rPr>
        <w:t>Supply chain issues later became a critical challenge for the construction sector, with disruptions in material supply due to factory closures and border restrictions (Baker McKenzie, 2021; Govindan et al., 2020). Construction projects experienced halts due to equipment shortages and material scarcities, further exacerbated by restrictions and cost-control measures imposed by public agencies (</w:t>
      </w:r>
      <w:proofErr w:type="spellStart"/>
      <w:r w:rsidRPr="00A656F6">
        <w:rPr>
          <w:rFonts w:ascii="Times New Roman" w:eastAsia="Aptos" w:hAnsi="Times New Roman" w:cs="Times New Roman"/>
          <w:sz w:val="2"/>
          <w:szCs w:val="8"/>
        </w:rPr>
        <w:t>Akbulaev</w:t>
      </w:r>
      <w:proofErr w:type="spellEnd"/>
      <w:r w:rsidRPr="00A656F6">
        <w:rPr>
          <w:rFonts w:ascii="Times New Roman" w:eastAsia="Aptos" w:hAnsi="Times New Roman" w:cs="Times New Roman"/>
          <w:sz w:val="2"/>
          <w:szCs w:val="8"/>
        </w:rPr>
        <w:t xml:space="preserve"> et al., 2020; </w:t>
      </w:r>
      <w:proofErr w:type="spellStart"/>
      <w:r w:rsidRPr="00A656F6">
        <w:rPr>
          <w:rFonts w:ascii="Times New Roman" w:eastAsia="Aptos" w:hAnsi="Times New Roman" w:cs="Times New Roman"/>
          <w:sz w:val="2"/>
          <w:szCs w:val="8"/>
        </w:rPr>
        <w:t>Jawabri</w:t>
      </w:r>
      <w:proofErr w:type="spellEnd"/>
      <w:r w:rsidRPr="00A656F6">
        <w:rPr>
          <w:rFonts w:ascii="Times New Roman" w:eastAsia="Aptos" w:hAnsi="Times New Roman" w:cs="Times New Roman"/>
          <w:sz w:val="2"/>
          <w:szCs w:val="8"/>
        </w:rPr>
        <w:t xml:space="preserve">, 2020; Research and Markets, 2020). Moreover, the pandemic highlighted the interdependence of </w:t>
      </w:r>
      <w:proofErr w:type="gramStart"/>
      <w:r w:rsidRPr="00A656F6">
        <w:rPr>
          <w:rFonts w:ascii="Times New Roman" w:eastAsia="Aptos" w:hAnsi="Times New Roman" w:cs="Times New Roman"/>
          <w:sz w:val="2"/>
          <w:szCs w:val="8"/>
        </w:rPr>
        <w:t>a spectrum</w:t>
      </w:r>
      <w:proofErr w:type="gramEnd"/>
      <w:r w:rsidRPr="00A656F6">
        <w:rPr>
          <w:rFonts w:ascii="Times New Roman" w:eastAsia="Aptos" w:hAnsi="Times New Roman" w:cs="Times New Roman"/>
          <w:sz w:val="2"/>
          <w:szCs w:val="8"/>
        </w:rPr>
        <w:t xml:space="preserve"> sectors and their interconnected value chains (</w:t>
      </w:r>
      <w:proofErr w:type="spellStart"/>
      <w:r w:rsidRPr="00A656F6">
        <w:rPr>
          <w:rFonts w:ascii="Times New Roman" w:eastAsia="Aptos" w:hAnsi="Times New Roman" w:cs="Times New Roman"/>
          <w:sz w:val="2"/>
          <w:szCs w:val="8"/>
        </w:rPr>
        <w:t>Wildenauer</w:t>
      </w:r>
      <w:proofErr w:type="spellEnd"/>
      <w:r w:rsidRPr="00A656F6">
        <w:rPr>
          <w:rFonts w:ascii="Times New Roman" w:eastAsia="Aptos" w:hAnsi="Times New Roman" w:cs="Times New Roman"/>
          <w:sz w:val="2"/>
          <w:szCs w:val="8"/>
        </w:rPr>
        <w:t xml:space="preserve"> &amp; </w:t>
      </w:r>
      <w:proofErr w:type="spellStart"/>
      <w:r w:rsidRPr="00A656F6">
        <w:rPr>
          <w:rFonts w:ascii="Times New Roman" w:eastAsia="Aptos" w:hAnsi="Times New Roman" w:cs="Times New Roman"/>
          <w:sz w:val="2"/>
          <w:szCs w:val="8"/>
        </w:rPr>
        <w:t>Basl</w:t>
      </w:r>
      <w:proofErr w:type="spellEnd"/>
      <w:r w:rsidRPr="00A656F6">
        <w:rPr>
          <w:rFonts w:ascii="Times New Roman" w:eastAsia="Aptos" w:hAnsi="Times New Roman" w:cs="Times New Roman"/>
          <w:sz w:val="2"/>
          <w:szCs w:val="8"/>
        </w:rPr>
        <w:t>, 2021). The reliance of construction industry on cross-border supply chains for building materials and prefabricated parts heightened vulnerabilities and compounded the challenges posed by the pandemic (</w:t>
      </w:r>
      <w:proofErr w:type="spellStart"/>
      <w:r w:rsidRPr="00A656F6">
        <w:rPr>
          <w:rFonts w:ascii="Times New Roman" w:eastAsia="Aptos" w:hAnsi="Times New Roman" w:cs="Times New Roman"/>
          <w:sz w:val="2"/>
          <w:szCs w:val="8"/>
        </w:rPr>
        <w:t>Daskalova</w:t>
      </w:r>
      <w:proofErr w:type="spellEnd"/>
      <w:r w:rsidRPr="00A656F6">
        <w:rPr>
          <w:rFonts w:ascii="Times New Roman" w:eastAsia="Aptos" w:hAnsi="Times New Roman" w:cs="Times New Roman"/>
          <w:sz w:val="2"/>
          <w:szCs w:val="8"/>
        </w:rPr>
        <w:t xml:space="preserve"> et al., 2021). Additionally, the lack of access to foreign workers further exacerbated workforce shortages, hindering project progress (</w:t>
      </w:r>
      <w:proofErr w:type="spellStart"/>
      <w:r w:rsidRPr="00A656F6">
        <w:rPr>
          <w:rFonts w:ascii="Times New Roman" w:eastAsia="Aptos" w:hAnsi="Times New Roman" w:cs="Times New Roman"/>
          <w:sz w:val="2"/>
          <w:szCs w:val="8"/>
        </w:rPr>
        <w:t>Alsharef</w:t>
      </w:r>
      <w:proofErr w:type="spellEnd"/>
      <w:r w:rsidRPr="00A656F6">
        <w:rPr>
          <w:rFonts w:ascii="Times New Roman" w:eastAsia="Aptos" w:hAnsi="Times New Roman" w:cs="Times New Roman"/>
          <w:sz w:val="2"/>
          <w:szCs w:val="8"/>
        </w:rPr>
        <w:t xml:space="preserve"> et al., 2021; Zamani et al., 2021). The global market size of the construction industry notably declined </w:t>
      </w:r>
      <w:proofErr w:type="gramStart"/>
      <w:r w:rsidRPr="00A656F6">
        <w:rPr>
          <w:rFonts w:ascii="Times New Roman" w:eastAsia="Aptos" w:hAnsi="Times New Roman" w:cs="Times New Roman"/>
          <w:sz w:val="2"/>
          <w:szCs w:val="8"/>
        </w:rPr>
        <w:t>as a result of</w:t>
      </w:r>
      <w:proofErr w:type="gramEnd"/>
      <w:r w:rsidRPr="00A656F6">
        <w:rPr>
          <w:rFonts w:ascii="Times New Roman" w:eastAsia="Aptos" w:hAnsi="Times New Roman" w:cs="Times New Roman"/>
          <w:sz w:val="2"/>
          <w:szCs w:val="8"/>
        </w:rPr>
        <w:t xml:space="preserve"> these disruptions (Research and Markets, 2020). Cost overruns became prevalent as logistics and transportation costs for construction workers increased, while project scopes modifications led to additional expenses. Furthermore, factory closures and supply shortages drove up material prices, impacting project budgets (</w:t>
      </w:r>
      <w:proofErr w:type="spellStart"/>
      <w:r w:rsidRPr="00A656F6">
        <w:rPr>
          <w:rFonts w:ascii="Times New Roman" w:eastAsia="Aptos" w:hAnsi="Times New Roman" w:cs="Times New Roman"/>
          <w:sz w:val="2"/>
          <w:szCs w:val="8"/>
        </w:rPr>
        <w:t>Jawabri</w:t>
      </w:r>
      <w:proofErr w:type="spellEnd"/>
      <w:r w:rsidRPr="00A656F6">
        <w:rPr>
          <w:rFonts w:ascii="Times New Roman" w:eastAsia="Aptos" w:hAnsi="Times New Roman" w:cs="Times New Roman"/>
          <w:sz w:val="2"/>
          <w:szCs w:val="8"/>
        </w:rPr>
        <w:t>, 2020; Zamani et al., 2021). The foreign exchange rates instability during the pandemic added another layer of complexity to cost management (Zamani et al., 2021) Cash flow issues arose as clients faced financial crises, resulting in delayed payments to contractors and further exacerbating income and profit losses (</w:t>
      </w:r>
      <w:proofErr w:type="spellStart"/>
      <w:r w:rsidRPr="00A656F6">
        <w:rPr>
          <w:rFonts w:ascii="Times New Roman" w:eastAsia="Aptos" w:hAnsi="Times New Roman" w:cs="Times New Roman"/>
          <w:sz w:val="2"/>
          <w:szCs w:val="8"/>
        </w:rPr>
        <w:t>Alsharef</w:t>
      </w:r>
      <w:proofErr w:type="spellEnd"/>
      <w:r w:rsidRPr="00A656F6">
        <w:rPr>
          <w:rFonts w:ascii="Times New Roman" w:eastAsia="Aptos" w:hAnsi="Times New Roman" w:cs="Times New Roman"/>
          <w:sz w:val="2"/>
          <w:szCs w:val="8"/>
        </w:rPr>
        <w:t xml:space="preserve"> et al., 2021). Financial repercussions also reverberated throughout the construction sector, with profit margins impacted by increased volatility and supply chain disruptions (IBISWorld, 2023b). The uncertainty surrounding project timelines and delays strained contractual relationships and risk management strategies within the industry (</w:t>
      </w:r>
      <w:proofErr w:type="spellStart"/>
      <w:r w:rsidRPr="00A656F6">
        <w:rPr>
          <w:rFonts w:ascii="Times New Roman" w:eastAsia="Aptos" w:hAnsi="Times New Roman" w:cs="Times New Roman"/>
          <w:sz w:val="2"/>
          <w:szCs w:val="8"/>
        </w:rPr>
        <w:t>Bouchardie</w:t>
      </w:r>
      <w:proofErr w:type="spellEnd"/>
      <w:r w:rsidRPr="00A656F6">
        <w:rPr>
          <w:rFonts w:ascii="Times New Roman" w:eastAsia="Aptos" w:hAnsi="Times New Roman" w:cs="Times New Roman"/>
          <w:sz w:val="2"/>
          <w:szCs w:val="8"/>
        </w:rPr>
        <w:t xml:space="preserve"> &amp; Madalena, 2020; Rhodes et al., 2022). Overall, the pandemic has underscored the vulnerability of the construction industry to external shocks and highlighted the need for robust risk management and contingency planning to navigate future uncertainties effectively (Mishra et al., 2022; </w:t>
      </w:r>
      <w:proofErr w:type="spellStart"/>
      <w:r w:rsidRPr="00A656F6">
        <w:rPr>
          <w:rFonts w:ascii="Times New Roman" w:eastAsia="Aptos" w:hAnsi="Times New Roman" w:cs="Times New Roman"/>
          <w:sz w:val="2"/>
          <w:szCs w:val="8"/>
        </w:rPr>
        <w:t>Roushen</w:t>
      </w:r>
      <w:proofErr w:type="spellEnd"/>
      <w:r w:rsidRPr="00A656F6">
        <w:rPr>
          <w:rFonts w:ascii="Times New Roman" w:eastAsia="Aptos" w:hAnsi="Times New Roman" w:cs="Times New Roman"/>
          <w:sz w:val="2"/>
          <w:szCs w:val="8"/>
        </w:rPr>
        <w:t xml:space="preserve"> &amp; Karunanayake, 2022). Suez Canal The Suez Canal blockage affected approximately 15% of world shipping traffic (Ebrahim, 2021). The disruption posed challenges on the supply chain, including lockdowns, changes in consumer demand profiles, and shortages of container ship capacity and containers themselves. The pandemic had already strained supply chains, leading to shortages in various consumer product categories, particularly in the United States. The blockage exacerbated these issues, adding to the complexity of supply chain management and highlighting the need for robust strategies to mitigate risks (</w:t>
      </w:r>
      <w:proofErr w:type="spellStart"/>
      <w:r w:rsidRPr="00A656F6">
        <w:rPr>
          <w:rFonts w:ascii="Times New Roman" w:eastAsia="Aptos" w:hAnsi="Times New Roman" w:cs="Times New Roman"/>
          <w:sz w:val="2"/>
          <w:szCs w:val="8"/>
        </w:rPr>
        <w:t>Shoulberg</w:t>
      </w:r>
      <w:proofErr w:type="spellEnd"/>
      <w:r w:rsidRPr="00A656F6">
        <w:rPr>
          <w:rFonts w:ascii="Times New Roman" w:eastAsia="Aptos" w:hAnsi="Times New Roman" w:cs="Times New Roman"/>
          <w:sz w:val="2"/>
          <w:szCs w:val="8"/>
        </w:rPr>
        <w:t>, 2021; Simmons et al., 2022). The six-day blockade of the Suez Canal amplified tensions in already stretched supply chains, particularly between East Asia and Europe. The interruption of this major “shipping road” disrupted an estimated $9 billion of trade (Harper, 2021; Yee &amp; Glanz, 2021), affecting industries reliant on timely delivery of goods. While alternative routes such as the Trans-Siberian railway exist, they are limited in capacity and face cost constraints. Future options, such as opening an Arctic Sea route, also pose logistical challenges. The blockage underscored the importance of diversifying transportation routes and enhancing resilience in the face of disruptions (</w:t>
      </w:r>
      <w:proofErr w:type="spellStart"/>
      <w:r w:rsidRPr="00A656F6">
        <w:rPr>
          <w:rFonts w:ascii="Times New Roman" w:eastAsia="Aptos" w:hAnsi="Times New Roman" w:cs="Times New Roman"/>
          <w:sz w:val="2"/>
          <w:szCs w:val="8"/>
        </w:rPr>
        <w:t>Imamkulieva</w:t>
      </w:r>
      <w:proofErr w:type="spellEnd"/>
      <w:r w:rsidRPr="00A656F6">
        <w:rPr>
          <w:rFonts w:ascii="Times New Roman" w:eastAsia="Aptos" w:hAnsi="Times New Roman" w:cs="Times New Roman"/>
          <w:sz w:val="2"/>
          <w:szCs w:val="8"/>
        </w:rPr>
        <w:t xml:space="preserve"> &amp; </w:t>
      </w:r>
      <w:proofErr w:type="spellStart"/>
      <w:r w:rsidRPr="00A656F6">
        <w:rPr>
          <w:rFonts w:ascii="Times New Roman" w:eastAsia="Aptos" w:hAnsi="Times New Roman" w:cs="Times New Roman"/>
          <w:sz w:val="2"/>
          <w:szCs w:val="8"/>
        </w:rPr>
        <w:t>Kondakova</w:t>
      </w:r>
      <w:proofErr w:type="spellEnd"/>
      <w:r w:rsidRPr="00A656F6">
        <w:rPr>
          <w:rFonts w:ascii="Times New Roman" w:eastAsia="Aptos" w:hAnsi="Times New Roman" w:cs="Times New Roman"/>
          <w:sz w:val="2"/>
          <w:szCs w:val="8"/>
        </w:rPr>
        <w:t xml:space="preserve">, 2022; Oxford Analytica, 2022). The consequences of the Suez Canal blockade reverberated throughout the global supply chain, causing significant disruptions and economic impacts. With ships unable to pass through the canal, alternative routes were sought, leading some vessels to travel southwards towards the Red Sea while others opted for the longer journey around the southern tip of Africa. According to Reuters, ships eventually resumed transit from the Great Bitter Lake, but the delay in reaching their destinations inevitably resulted in congestion at ports and disrupted future sailing schedules. Cargoes arrived later than planned, causing delays in supply chains and affecting industries around the world (BBC News, 2021). International logistics were severely delayed by the 2021 blockage of the Suez Canal, which was brought on by the Ever Given's grounding and disrupted an estimated $9 billion in daily trade (Harper, 2021; </w:t>
      </w:r>
      <w:proofErr w:type="spellStart"/>
      <w:r w:rsidRPr="00A656F6">
        <w:rPr>
          <w:rFonts w:ascii="Times New Roman" w:eastAsia="Aptos" w:hAnsi="Times New Roman" w:cs="Times New Roman"/>
          <w:sz w:val="2"/>
          <w:szCs w:val="8"/>
        </w:rPr>
        <w:t>Imamkulieva</w:t>
      </w:r>
      <w:proofErr w:type="spellEnd"/>
      <w:r w:rsidRPr="00A656F6">
        <w:rPr>
          <w:rFonts w:ascii="Times New Roman" w:eastAsia="Aptos" w:hAnsi="Times New Roman" w:cs="Times New Roman"/>
          <w:sz w:val="2"/>
          <w:szCs w:val="8"/>
        </w:rPr>
        <w:t xml:space="preserve"> &amp; </w:t>
      </w:r>
      <w:proofErr w:type="spellStart"/>
      <w:r w:rsidRPr="00A656F6">
        <w:rPr>
          <w:rFonts w:ascii="Times New Roman" w:eastAsia="Aptos" w:hAnsi="Times New Roman" w:cs="Times New Roman"/>
          <w:sz w:val="2"/>
          <w:szCs w:val="8"/>
        </w:rPr>
        <w:t>Kondakova</w:t>
      </w:r>
      <w:proofErr w:type="spellEnd"/>
      <w:r w:rsidRPr="00A656F6">
        <w:rPr>
          <w:rFonts w:ascii="Times New Roman" w:eastAsia="Aptos" w:hAnsi="Times New Roman" w:cs="Times New Roman"/>
          <w:sz w:val="2"/>
          <w:szCs w:val="8"/>
        </w:rPr>
        <w:t xml:space="preserve">, 2022; Oxford Analytica, 2022). The need </w:t>
      </w:r>
      <w:proofErr w:type="gramStart"/>
      <w:r w:rsidRPr="00A656F6">
        <w:rPr>
          <w:rFonts w:ascii="Times New Roman" w:eastAsia="Aptos" w:hAnsi="Times New Roman" w:cs="Times New Roman"/>
          <w:sz w:val="2"/>
          <w:szCs w:val="8"/>
        </w:rPr>
        <w:t>of</w:t>
      </w:r>
      <w:proofErr w:type="gramEnd"/>
      <w:r w:rsidRPr="00A656F6">
        <w:rPr>
          <w:rFonts w:ascii="Times New Roman" w:eastAsia="Aptos" w:hAnsi="Times New Roman" w:cs="Times New Roman"/>
          <w:sz w:val="2"/>
          <w:szCs w:val="8"/>
        </w:rPr>
        <w:t xml:space="preserve"> buffer stock and diversified supply networks to manage unforeseen disruptions was exposed by this incident. Russia – Ukraine Conflict6 The conflict has triggered significant disruptions in global supply chains, particularly in industries reliant on critical commodities and minerals sourced from the region. The conflict has heightened concerns about the availability of essential commodities. Titanium, palladium, fertilizers, wheat, maize, platinum-group elements, nickel, neon, copper, aluminum, oil, and gas, vital for various industries including automotive, electronics, and aerospace supply were affected (IBISWorld, 2023b; Kilpatrick, 2022; </w:t>
      </w:r>
      <w:proofErr w:type="spellStart"/>
      <w:r w:rsidRPr="00A656F6">
        <w:rPr>
          <w:rFonts w:ascii="Times New Roman" w:eastAsia="Aptos" w:hAnsi="Times New Roman" w:cs="Times New Roman"/>
          <w:sz w:val="2"/>
          <w:szCs w:val="8"/>
        </w:rPr>
        <w:t>Liadze</w:t>
      </w:r>
      <w:proofErr w:type="spellEnd"/>
      <w:r w:rsidRPr="00A656F6">
        <w:rPr>
          <w:rFonts w:ascii="Times New Roman" w:eastAsia="Aptos" w:hAnsi="Times New Roman" w:cs="Times New Roman"/>
          <w:sz w:val="2"/>
          <w:szCs w:val="8"/>
        </w:rPr>
        <w:t xml:space="preserve"> et al., 2023; Rae, 2022a, 2022b). Kilpatrick (2022) pointed out that, Russia being a major supplier of these critical minerals, supply chain vulnerability concerns escalated, affecting industries worldwide. The conflict caused uncertainty over global supply chains and commodity markets, particularly those reliant on critical minerals and components sourced from the region. The closure of leading Ukrainian firms involved in neon production exacerbated supply chain disruptions in the semiconductor industry, and impacted global chip manufacturing (Shead, 2022). The global network of supply chains affected over 374,000 businesses relying on Russian suppliers (Kilpatrick, 2022). The conflict led to disruptions in specific sectors, such as iron production, which had ripple effects on industries relying on iron materials. Efforts to replace missing imports from Russia and Ukraine involved reducing exports of certain products or increasing self-production, contingent upon a country's capabilities and geographical endowments (Braun et al., 2023). However, such measures challenged and required new trade relations, particularly with countries crucial </w:t>
      </w:r>
      <w:proofErr w:type="gramStart"/>
      <w:r w:rsidRPr="00A656F6">
        <w:rPr>
          <w:rFonts w:ascii="Times New Roman" w:eastAsia="Aptos" w:hAnsi="Times New Roman" w:cs="Times New Roman"/>
          <w:sz w:val="2"/>
          <w:szCs w:val="8"/>
        </w:rPr>
        <w:t>for</w:t>
      </w:r>
      <w:proofErr w:type="gramEnd"/>
      <w:r w:rsidRPr="00A656F6">
        <w:rPr>
          <w:rFonts w:ascii="Times New Roman" w:eastAsia="Aptos" w:hAnsi="Times New Roman" w:cs="Times New Roman"/>
          <w:sz w:val="2"/>
          <w:szCs w:val="8"/>
        </w:rPr>
        <w:t xml:space="preserve"> iron materials and energy sources, amidst sanctions and trade restructuring (Braun et al., 2023). On energy markets, particularly oil, the conflict raised concerns about rising prices and its downstream effects on industries heavily reliant on petroleum-based products. The cut-off of oil from Russia, the world's third-largest energy exporter, led to spikes in crude oil prices, impacting industries such as transportation, utilities, agriculture, plastics, chemicals/fertilizers, and metals (Kim et al., 2022). The security vulnerability of critical raw materials essential for industrial production and the green transition was also exposed. Export restrictions, bilateral dependencies, lack of transparency, and market asymmetries have contributed to supply chain vulnerabilities, prompting the need for diversification and expanded production (OECD, 2022). Russia and Ukraine's roles as major suppliers of critical raw materials essential for semiconductor chips left industries vulnerable to supply chain disruptions, exacerbating global semiconductor shortages (KPMG, 2022). Table 2-1 presents the raw materials and the usage in different industries: ICAEW Insights (2022) revealed that companies specializing in the design and manufacturing of electromechanical components, connectors, and enclosures experienced indirect supply chain effects due to the conflict. The materials directly used in final products were not impacted, however, the additives in the plastics, sourced from the petrochemical industry, faced disruptions due to sanctions on Russia and the conflict itself (ICAEW Insights, 2022). The conflict in Ukraine disrupted the production and supply of switchgears, particularly those manufactured in the region. Ukrainian companies involved in switchgear production face challenges such as material shortages, damaged infrastructure, and logistical constraints due to the conflict. The disruptions directly affected the availability of switchgears in local and regional markets (Fairley, 2022).</w:t>
      </w:r>
    </w:p>
    <w:p w14:paraId="221D6C83" w14:textId="77777777" w:rsidR="00A656F6" w:rsidRPr="00A656F6" w:rsidRDefault="00A656F6" w:rsidP="00A656F6">
      <w:pPr>
        <w:spacing w:after="0" w:line="240" w:lineRule="auto"/>
        <w:rPr>
          <w:rFonts w:ascii="Times New Roman" w:eastAsia="Aptos" w:hAnsi="Times New Roman" w:cs="Times New Roman"/>
          <w:szCs w:val="32"/>
        </w:rPr>
      </w:pPr>
      <w:r w:rsidRPr="00A656F6">
        <w:rPr>
          <w:rFonts w:ascii="Times New Roman" w:eastAsia="Aptos" w:hAnsi="Times New Roman" w:cs="Times New Roman"/>
          <w:szCs w:val="32"/>
        </w:rPr>
        <w:t>[Condensed Text Ends]</w:t>
      </w:r>
    </w:p>
    <w:p w14:paraId="5DD8ABE3" w14:textId="77777777" w:rsidR="00A656F6" w:rsidRPr="00A656F6" w:rsidRDefault="00A656F6" w:rsidP="00A656F6">
      <w:pPr>
        <w:spacing w:after="0" w:line="240" w:lineRule="auto"/>
        <w:rPr>
          <w:rFonts w:ascii="Times New Roman" w:eastAsia="Aptos" w:hAnsi="Times New Roman" w:cs="Times New Roman"/>
          <w:b/>
          <w:bCs/>
          <w:u w:val="single"/>
        </w:rPr>
      </w:pPr>
      <w:r w:rsidRPr="00A656F6">
        <w:rPr>
          <w:rFonts w:ascii="Times New Roman" w:eastAsia="Aptos" w:hAnsi="Times New Roman" w:cs="Times New Roman"/>
          <w:sz w:val="16"/>
        </w:rPr>
        <w:t xml:space="preserve">2.2.4 The </w:t>
      </w:r>
      <w:r w:rsidRPr="00A656F6">
        <w:rPr>
          <w:rFonts w:ascii="Times New Roman" w:eastAsia="Aptos" w:hAnsi="Times New Roman" w:cs="Times New Roman"/>
          <w:u w:val="single"/>
        </w:rPr>
        <w:t xml:space="preserve">Risk of </w:t>
      </w:r>
      <w:r w:rsidRPr="00A656F6">
        <w:rPr>
          <w:rFonts w:ascii="Times New Roman" w:eastAsia="Aptos" w:hAnsi="Times New Roman" w:cs="Times New Roman"/>
          <w:b/>
          <w:bCs/>
          <w:highlight w:val="green"/>
          <w:u w:val="single"/>
        </w:rPr>
        <w:t>Future</w:t>
      </w:r>
      <w:r w:rsidRPr="00A656F6">
        <w:rPr>
          <w:rFonts w:ascii="Times New Roman" w:eastAsia="Aptos" w:hAnsi="Times New Roman" w:cs="Times New Roman"/>
          <w:u w:val="single"/>
        </w:rPr>
        <w:t xml:space="preserve"> </w:t>
      </w:r>
      <w:r w:rsidRPr="00A656F6">
        <w:rPr>
          <w:rFonts w:ascii="Times New Roman" w:eastAsia="Aptos" w:hAnsi="Times New Roman" w:cs="Times New Roman"/>
          <w:b/>
          <w:bCs/>
          <w:u w:val="single"/>
        </w:rPr>
        <w:t xml:space="preserve">Black Swan </w:t>
      </w:r>
      <w:r w:rsidRPr="00A656F6">
        <w:rPr>
          <w:rFonts w:ascii="Times New Roman" w:eastAsia="Aptos" w:hAnsi="Times New Roman" w:cs="Times New Roman"/>
          <w:b/>
          <w:bCs/>
          <w:highlight w:val="green"/>
          <w:u w:val="single"/>
        </w:rPr>
        <w:t>Events</w:t>
      </w:r>
    </w:p>
    <w:p w14:paraId="5C471C8C"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Black Swan Events represent a unique challenge in RM, characterized by their </w:t>
      </w:r>
      <w:r w:rsidRPr="00A656F6">
        <w:rPr>
          <w:rFonts w:ascii="Times New Roman" w:eastAsia="Aptos" w:hAnsi="Times New Roman" w:cs="Times New Roman"/>
          <w:u w:val="single"/>
        </w:rPr>
        <w:t>inherent</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unpredictability</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green"/>
          <w:u w:val="single"/>
        </w:rPr>
        <w:t>and</w:t>
      </w:r>
      <w:r w:rsidRPr="00A656F6">
        <w:rPr>
          <w:rFonts w:ascii="Times New Roman" w:eastAsia="Aptos" w:hAnsi="Times New Roman" w:cs="Times New Roman"/>
          <w:sz w:val="16"/>
        </w:rPr>
        <w:t xml:space="preserve"> potentially </w:t>
      </w:r>
      <w:r w:rsidRPr="00A656F6">
        <w:rPr>
          <w:rFonts w:ascii="Times New Roman" w:eastAsia="Aptos" w:hAnsi="Times New Roman" w:cs="Times New Roman"/>
          <w:b/>
          <w:bCs/>
          <w:highlight w:val="green"/>
          <w:u w:val="single"/>
        </w:rPr>
        <w:t>catastrophic</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consequences</w:t>
      </w:r>
      <w:r w:rsidRPr="00A656F6">
        <w:rPr>
          <w:rFonts w:ascii="Times New Roman" w:eastAsia="Aptos" w:hAnsi="Times New Roman" w:cs="Times New Roman"/>
          <w:sz w:val="16"/>
        </w:rPr>
        <w:t xml:space="preserve">. These rare and unforeseen events </w:t>
      </w:r>
      <w:r w:rsidRPr="00A656F6">
        <w:rPr>
          <w:rFonts w:ascii="Times New Roman" w:eastAsia="Aptos" w:hAnsi="Times New Roman" w:cs="Times New Roman"/>
          <w:b/>
          <w:bCs/>
          <w:u w:val="single"/>
        </w:rPr>
        <w:t>disrupt</w:t>
      </w:r>
      <w:r w:rsidRPr="00A656F6">
        <w:rPr>
          <w:rFonts w:ascii="Times New Roman" w:eastAsia="Aptos" w:hAnsi="Times New Roman" w:cs="Times New Roman"/>
          <w:sz w:val="16"/>
        </w:rPr>
        <w:t xml:space="preserve"> </w:t>
      </w:r>
      <w:r w:rsidRPr="00A656F6">
        <w:rPr>
          <w:rFonts w:ascii="Times New Roman" w:eastAsia="Aptos" w:hAnsi="Times New Roman" w:cs="Times New Roman"/>
          <w:b/>
          <w:bCs/>
          <w:u w:val="single"/>
        </w:rPr>
        <w:t>industries</w:t>
      </w:r>
      <w:r w:rsidRPr="00A656F6">
        <w:rPr>
          <w:rFonts w:ascii="Times New Roman" w:eastAsia="Aptos" w:hAnsi="Times New Roman" w:cs="Times New Roman"/>
          <w:sz w:val="16"/>
        </w:rPr>
        <w:t xml:space="preserve"> and economies </w:t>
      </w:r>
      <w:r w:rsidRPr="00A656F6">
        <w:rPr>
          <w:rFonts w:ascii="Times New Roman" w:eastAsia="Aptos" w:hAnsi="Times New Roman" w:cs="Times New Roman"/>
          <w:b/>
          <w:bCs/>
          <w:u w:val="single"/>
        </w:rPr>
        <w:t>on a global</w:t>
      </w:r>
      <w:r w:rsidRPr="00A656F6">
        <w:rPr>
          <w:rFonts w:ascii="Times New Roman" w:eastAsia="Aptos" w:hAnsi="Times New Roman" w:cs="Times New Roman"/>
          <w:b/>
          <w:bCs/>
          <w:sz w:val="16"/>
        </w:rPr>
        <w:t xml:space="preserve"> </w:t>
      </w:r>
      <w:r w:rsidRPr="00A656F6">
        <w:rPr>
          <w:rFonts w:ascii="Times New Roman" w:eastAsia="Aptos" w:hAnsi="Times New Roman" w:cs="Times New Roman"/>
          <w:b/>
          <w:bCs/>
          <w:u w:val="single"/>
        </w:rPr>
        <w:t>scale</w:t>
      </w:r>
      <w:r w:rsidRPr="00A656F6">
        <w:rPr>
          <w:rFonts w:ascii="Times New Roman" w:eastAsia="Aptos" w:hAnsi="Times New Roman" w:cs="Times New Roman"/>
          <w:sz w:val="16"/>
        </w:rPr>
        <w:t>. However, while BSEs seem inherently unpredictable, the ability to anticipate its consequences and manage them effectively will significantly mitigate their impact. The moment the BSEs are identified or predicted, proactive measures must be implemented to minimize disruptions and safeguard against their consequences.</w:t>
      </w:r>
    </w:p>
    <w:p w14:paraId="2F1F1515" w14:textId="77777777" w:rsidR="00A656F6" w:rsidRPr="00A656F6" w:rsidRDefault="00A656F6" w:rsidP="00A656F6">
      <w:pPr>
        <w:spacing w:after="0" w:line="240" w:lineRule="auto"/>
        <w:rPr>
          <w:rFonts w:ascii="Times New Roman" w:eastAsia="Aptos" w:hAnsi="Times New Roman" w:cs="Times New Roman"/>
          <w:sz w:val="12"/>
          <w:szCs w:val="18"/>
        </w:rPr>
      </w:pPr>
      <w:r w:rsidRPr="00A656F6">
        <w:rPr>
          <w:rFonts w:ascii="Times New Roman" w:eastAsia="Aptos" w:hAnsi="Times New Roman" w:cs="Times New Roman"/>
          <w:sz w:val="12"/>
          <w:szCs w:val="18"/>
        </w:rPr>
        <w:t>The nature of BSEs makes them exceedingly difficult to predict, presenting an ongoing challenge for businesses and industries worldwide. Past occurrences demonstrated that few companies were adequately prepared to handle the complexities and disruptions caused by BSEs (</w:t>
      </w:r>
      <w:proofErr w:type="spellStart"/>
      <w:r w:rsidRPr="00A656F6">
        <w:rPr>
          <w:rFonts w:ascii="Times New Roman" w:eastAsia="Aptos" w:hAnsi="Times New Roman" w:cs="Times New Roman"/>
          <w:sz w:val="12"/>
          <w:szCs w:val="18"/>
        </w:rPr>
        <w:t>Alazzaz</w:t>
      </w:r>
      <w:proofErr w:type="spellEnd"/>
      <w:r w:rsidRPr="00A656F6">
        <w:rPr>
          <w:rFonts w:ascii="Times New Roman" w:eastAsia="Aptos" w:hAnsi="Times New Roman" w:cs="Times New Roman"/>
          <w:sz w:val="12"/>
          <w:szCs w:val="18"/>
        </w:rPr>
        <w:t>, 2021). The events limited investment opportunities and created uncertainties. The effects disturbed sectors heavily in the affected origin but created ripple effects to other dependent countries as well (</w:t>
      </w:r>
      <w:proofErr w:type="spellStart"/>
      <w:r w:rsidRPr="00A656F6">
        <w:rPr>
          <w:rFonts w:ascii="Times New Roman" w:eastAsia="Aptos" w:hAnsi="Times New Roman" w:cs="Times New Roman"/>
          <w:sz w:val="12"/>
          <w:szCs w:val="18"/>
        </w:rPr>
        <w:t>Alazzaz</w:t>
      </w:r>
      <w:proofErr w:type="spellEnd"/>
      <w:r w:rsidRPr="00A656F6">
        <w:rPr>
          <w:rFonts w:ascii="Times New Roman" w:eastAsia="Aptos" w:hAnsi="Times New Roman" w:cs="Times New Roman"/>
          <w:sz w:val="12"/>
          <w:szCs w:val="18"/>
        </w:rPr>
        <w:t>, 2021).</w:t>
      </w:r>
    </w:p>
    <w:p w14:paraId="56788186"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Managing BSEs requires innovative risk management approaches given the complexity and interdependencies within the construction SC. Unlike other industries, the construction supply chain involves diverse stakeholders (suppliers, subcontractors, architects, engineers, and regulators) requiring close coordination under tight schedules. </w:t>
      </w:r>
      <w:r w:rsidRPr="00A656F6">
        <w:rPr>
          <w:rFonts w:ascii="Times New Roman" w:eastAsia="Aptos" w:hAnsi="Times New Roman" w:cs="Times New Roman"/>
          <w:u w:val="single"/>
        </w:rPr>
        <w:t>Disruptions</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such as</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delays</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green"/>
          <w:u w:val="single"/>
        </w:rPr>
        <w:t>or</w:t>
      </w:r>
      <w:r w:rsidRPr="00A656F6">
        <w:rPr>
          <w:rFonts w:ascii="Times New Roman" w:eastAsia="Aptos" w:hAnsi="Times New Roman" w:cs="Times New Roman"/>
          <w:u w:val="single"/>
        </w:rPr>
        <w:t xml:space="preserve"> </w:t>
      </w:r>
      <w:r w:rsidRPr="00A656F6">
        <w:rPr>
          <w:rFonts w:ascii="Times New Roman" w:eastAsia="Aptos" w:hAnsi="Times New Roman" w:cs="Times New Roman"/>
          <w:b/>
          <w:bCs/>
          <w:highlight w:val="green"/>
          <w:u w:val="single"/>
        </w:rPr>
        <w:t>labor</w:t>
      </w:r>
      <w:r w:rsidRPr="00A656F6">
        <w:rPr>
          <w:rFonts w:ascii="Times New Roman" w:eastAsia="Aptos" w:hAnsi="Times New Roman" w:cs="Times New Roman"/>
          <w:u w:val="single"/>
        </w:rPr>
        <w:t xml:space="preserve"> </w:t>
      </w:r>
      <w:r w:rsidRPr="00A656F6">
        <w:rPr>
          <w:rFonts w:ascii="Times New Roman" w:eastAsia="Aptos" w:hAnsi="Times New Roman" w:cs="Times New Roman"/>
          <w:b/>
          <w:bCs/>
          <w:highlight w:val="green"/>
          <w:u w:val="single"/>
        </w:rPr>
        <w:t>shortages</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green"/>
          <w:u w:val="single"/>
        </w:rPr>
        <w:t>can</w:t>
      </w:r>
      <w:r w:rsidRPr="00A656F6">
        <w:rPr>
          <w:rFonts w:ascii="Times New Roman" w:eastAsia="Aptos" w:hAnsi="Times New Roman" w:cs="Times New Roman"/>
          <w:sz w:val="16"/>
          <w:highlight w:val="green"/>
        </w:rPr>
        <w:t xml:space="preserve"> </w:t>
      </w:r>
      <w:r w:rsidRPr="00A656F6">
        <w:rPr>
          <w:rFonts w:ascii="Times New Roman" w:eastAsia="Aptos" w:hAnsi="Times New Roman" w:cs="Times New Roman"/>
          <w:b/>
          <w:bCs/>
          <w:highlight w:val="green"/>
          <w:u w:val="single"/>
        </w:rPr>
        <w:t>cascade</w:t>
      </w:r>
      <w:r w:rsidRPr="00A656F6">
        <w:rPr>
          <w:rFonts w:ascii="Times New Roman" w:eastAsia="Aptos" w:hAnsi="Times New Roman" w:cs="Times New Roman"/>
          <w:sz w:val="16"/>
          <w:highlight w:val="green"/>
        </w:rPr>
        <w:t xml:space="preserve"> </w:t>
      </w:r>
      <w:r w:rsidRPr="00A656F6">
        <w:rPr>
          <w:rFonts w:ascii="Times New Roman" w:eastAsia="Aptos" w:hAnsi="Times New Roman" w:cs="Times New Roman"/>
          <w:b/>
          <w:bCs/>
          <w:highlight w:val="green"/>
          <w:u w:val="single"/>
        </w:rPr>
        <w:t>through</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green"/>
          <w:u w:val="single"/>
        </w:rPr>
        <w:t>the</w:t>
      </w:r>
      <w:r w:rsidRPr="00A656F6">
        <w:rPr>
          <w:rFonts w:ascii="Times New Roman" w:eastAsia="Aptos" w:hAnsi="Times New Roman" w:cs="Times New Roman"/>
          <w:u w:val="single"/>
        </w:rPr>
        <w:t xml:space="preserve"> </w:t>
      </w:r>
      <w:r w:rsidRPr="00A656F6">
        <w:rPr>
          <w:rFonts w:ascii="Times New Roman" w:eastAsia="Aptos" w:hAnsi="Times New Roman" w:cs="Times New Roman"/>
          <w:b/>
          <w:bCs/>
          <w:highlight w:val="green"/>
          <w:u w:val="single"/>
        </w:rPr>
        <w:t>entire</w:t>
      </w:r>
      <w:r w:rsidRPr="00A656F6">
        <w:rPr>
          <w:rFonts w:ascii="Times New Roman" w:eastAsia="Aptos" w:hAnsi="Times New Roman" w:cs="Times New Roman"/>
          <w:b/>
          <w:bCs/>
          <w:sz w:val="16"/>
        </w:rPr>
        <w:t xml:space="preserve"> </w:t>
      </w:r>
      <w:r w:rsidRPr="00A656F6">
        <w:rPr>
          <w:rFonts w:ascii="Times New Roman" w:eastAsia="Aptos" w:hAnsi="Times New Roman" w:cs="Times New Roman"/>
          <w:b/>
          <w:bCs/>
          <w:highlight w:val="green"/>
          <w:u w:val="single"/>
        </w:rPr>
        <w:t>project</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leading to</w:t>
      </w:r>
      <w:r w:rsidRPr="00A656F6">
        <w:rPr>
          <w:rFonts w:ascii="Times New Roman" w:eastAsia="Aptos" w:hAnsi="Times New Roman" w:cs="Times New Roman"/>
          <w:highlight w:val="green"/>
          <w:u w:val="single"/>
        </w:rPr>
        <w:t xml:space="preserve"> </w:t>
      </w:r>
      <w:r w:rsidRPr="00A656F6">
        <w:rPr>
          <w:rFonts w:ascii="Times New Roman" w:eastAsia="Aptos" w:hAnsi="Times New Roman" w:cs="Times New Roman"/>
          <w:b/>
          <w:bCs/>
          <w:highlight w:val="green"/>
          <w:u w:val="single"/>
        </w:rPr>
        <w:t>cost overruns</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green"/>
          <w:u w:val="single"/>
        </w:rPr>
        <w:t>and</w:t>
      </w:r>
      <w:r w:rsidRPr="00A656F6">
        <w:rPr>
          <w:rFonts w:ascii="Times New Roman" w:eastAsia="Aptos" w:hAnsi="Times New Roman" w:cs="Times New Roman"/>
          <w:u w:val="single"/>
        </w:rPr>
        <w:t xml:space="preserve"> schedule </w:t>
      </w:r>
      <w:r w:rsidRPr="00A656F6">
        <w:rPr>
          <w:rFonts w:ascii="Times New Roman" w:eastAsia="Aptos" w:hAnsi="Times New Roman" w:cs="Times New Roman"/>
          <w:b/>
          <w:bCs/>
          <w:highlight w:val="green"/>
          <w:u w:val="single"/>
        </w:rPr>
        <w:t>delays</w:t>
      </w:r>
      <w:r w:rsidRPr="00A656F6">
        <w:rPr>
          <w:rFonts w:ascii="Times New Roman" w:eastAsia="Aptos" w:hAnsi="Times New Roman" w:cs="Times New Roman"/>
          <w:sz w:val="16"/>
        </w:rPr>
        <w:t xml:space="preserve">. These </w:t>
      </w:r>
      <w:r w:rsidRPr="00A656F6">
        <w:rPr>
          <w:rFonts w:ascii="Times New Roman" w:eastAsia="Aptos" w:hAnsi="Times New Roman" w:cs="Times New Roman"/>
          <w:b/>
          <w:bCs/>
          <w:highlight w:val="green"/>
          <w:u w:val="single"/>
        </w:rPr>
        <w:t>interdependencies</w:t>
      </w:r>
      <w:r w:rsidRPr="00A656F6">
        <w:rPr>
          <w:rFonts w:ascii="Times New Roman" w:eastAsia="Aptos" w:hAnsi="Times New Roman" w:cs="Times New Roman"/>
          <w:sz w:val="16"/>
        </w:rPr>
        <w:t xml:space="preserve"> </w:t>
      </w:r>
      <w:r w:rsidRPr="00A656F6">
        <w:rPr>
          <w:rFonts w:ascii="Times New Roman" w:eastAsia="Aptos" w:hAnsi="Times New Roman" w:cs="Times New Roman"/>
          <w:b/>
          <w:bCs/>
          <w:highlight w:val="green"/>
          <w:u w:val="single"/>
        </w:rPr>
        <w:t>amplify</w:t>
      </w:r>
      <w:r w:rsidRPr="00A656F6">
        <w:rPr>
          <w:rFonts w:ascii="Times New Roman" w:eastAsia="Aptos" w:hAnsi="Times New Roman" w:cs="Times New Roman"/>
          <w:sz w:val="16"/>
        </w:rPr>
        <w:t xml:space="preserve"> the </w:t>
      </w:r>
      <w:r w:rsidRPr="00A656F6">
        <w:rPr>
          <w:rFonts w:ascii="Times New Roman" w:eastAsia="Aptos" w:hAnsi="Times New Roman" w:cs="Times New Roman"/>
          <w:u w:val="single"/>
        </w:rPr>
        <w:t xml:space="preserve">construction </w:t>
      </w:r>
      <w:r w:rsidRPr="00A656F6">
        <w:rPr>
          <w:rFonts w:ascii="Times New Roman" w:eastAsia="Aptos" w:hAnsi="Times New Roman" w:cs="Times New Roman"/>
          <w:highlight w:val="green"/>
          <w:u w:val="single"/>
        </w:rPr>
        <w:t xml:space="preserve">industry’s </w:t>
      </w:r>
      <w:r w:rsidRPr="00A656F6">
        <w:rPr>
          <w:rFonts w:ascii="Times New Roman" w:eastAsia="Aptos" w:hAnsi="Times New Roman" w:cs="Times New Roman"/>
          <w:b/>
          <w:bCs/>
          <w:highlight w:val="green"/>
          <w:u w:val="single"/>
        </w:rPr>
        <w:t>vulnerability</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green"/>
          <w:u w:val="single"/>
        </w:rPr>
        <w:t>to</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green"/>
          <w:u w:val="single"/>
        </w:rPr>
        <w:t>BSEs</w:t>
      </w:r>
      <w:r w:rsidRPr="00A656F6">
        <w:rPr>
          <w:rFonts w:ascii="Times New Roman" w:eastAsia="Aptos" w:hAnsi="Times New Roman" w:cs="Times New Roman"/>
          <w:sz w:val="16"/>
        </w:rPr>
        <w:t>, demanding adaptive risk management strategies (Kaplan et al., 1999).</w:t>
      </w:r>
    </w:p>
    <w:p w14:paraId="680DC2AD"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Cs/>
          <w:iCs/>
          <w:sz w:val="26"/>
        </w:rPr>
      </w:pPr>
      <w:r w:rsidRPr="00A656F6">
        <w:rPr>
          <w:rFonts w:ascii="Times New Roman" w:eastAsia="Times New Roman" w:hAnsi="Times New Roman" w:cs="Times New Roman"/>
          <w:b/>
          <w:iCs/>
          <w:sz w:val="26"/>
        </w:rPr>
        <w:t xml:space="preserve">Supply chains are </w:t>
      </w:r>
      <w:r w:rsidRPr="00A656F6">
        <w:rPr>
          <w:rFonts w:ascii="Times New Roman" w:eastAsia="Times New Roman" w:hAnsi="Times New Roman" w:cs="Times New Roman"/>
          <w:b/>
          <w:iCs/>
          <w:sz w:val="26"/>
          <w:u w:val="single"/>
        </w:rPr>
        <w:t>resilient</w:t>
      </w:r>
      <w:r w:rsidRPr="00A656F6">
        <w:rPr>
          <w:rFonts w:ascii="Times New Roman" w:eastAsia="Times New Roman" w:hAnsi="Times New Roman" w:cs="Times New Roman"/>
          <w:b/>
          <w:iCs/>
          <w:sz w:val="26"/>
        </w:rPr>
        <w:t xml:space="preserve">. </w:t>
      </w:r>
      <w:r w:rsidRPr="00A656F6">
        <w:rPr>
          <w:rFonts w:ascii="Times New Roman" w:eastAsia="Times New Roman" w:hAnsi="Times New Roman" w:cs="Times New Roman"/>
          <w:bCs/>
          <w:iCs/>
          <w:sz w:val="26"/>
        </w:rPr>
        <w:t>Industry adaptation.</w:t>
      </w:r>
    </w:p>
    <w:p w14:paraId="72F24E3F"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Kilpatrick et al. 24</w:t>
      </w:r>
      <w:r w:rsidRPr="00A656F6">
        <w:rPr>
          <w:rFonts w:ascii="Times New Roman" w:eastAsia="Calibri" w:hAnsi="Times New Roman" w:cs="Times New Roman"/>
        </w:rPr>
        <w:t>, Global Supply Chain &amp; Network Operations Leader for Deloitte Consulting. (Jim, May 23</w:t>
      </w:r>
      <w:r w:rsidRPr="00A656F6">
        <w:rPr>
          <w:rFonts w:ascii="Times New Roman" w:eastAsia="Calibri" w:hAnsi="Times New Roman" w:cs="Times New Roman"/>
          <w:vertAlign w:val="superscript"/>
        </w:rPr>
        <w:t>rd</w:t>
      </w:r>
      <w:r w:rsidRPr="00A656F6">
        <w:rPr>
          <w:rFonts w:ascii="Times New Roman" w:eastAsia="Calibri" w:hAnsi="Times New Roman" w:cs="Times New Roman"/>
        </w:rPr>
        <w:t>, “Restructuring the supply base: Prioritizing a resilient, yet efficient supply chain”, Deloitte, https://www2.deloitte.com/us/en/insights/industry/manufacturing/global-supply-chain-resilience-amid-disruptions.html)</w:t>
      </w:r>
    </w:p>
    <w:p w14:paraId="54B0BA3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The next phase of supply chains: Maximizing resilience while maintaining margins</w:t>
      </w:r>
    </w:p>
    <w:p w14:paraId="1AE42559"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The </w:t>
      </w:r>
      <w:r w:rsidRPr="00A656F6">
        <w:rPr>
          <w:rFonts w:ascii="Times New Roman" w:eastAsia="Calibri" w:hAnsi="Times New Roman" w:cs="Times New Roman"/>
          <w:highlight w:val="cyan"/>
          <w:u w:val="single"/>
        </w:rPr>
        <w:t>restructuring of</w:t>
      </w:r>
      <w:r w:rsidRPr="00A656F6">
        <w:rPr>
          <w:rFonts w:ascii="Times New Roman" w:eastAsia="Calibri" w:hAnsi="Times New Roman" w:cs="Times New Roman"/>
          <w:u w:val="single"/>
        </w:rPr>
        <w:t xml:space="preserve"> the </w:t>
      </w:r>
      <w:r w:rsidRPr="00A656F6">
        <w:rPr>
          <w:rFonts w:ascii="Times New Roman" w:eastAsia="Calibri" w:hAnsi="Times New Roman" w:cs="Times New Roman"/>
          <w:highlight w:val="cyan"/>
          <w:u w:val="single"/>
        </w:rPr>
        <w:t>industrial</w:t>
      </w:r>
      <w:r w:rsidRPr="00A656F6">
        <w:rPr>
          <w:rFonts w:ascii="Times New Roman" w:eastAsia="Calibri" w:hAnsi="Times New Roman" w:cs="Times New Roman"/>
          <w:u w:val="single"/>
        </w:rPr>
        <w:t xml:space="preserve"> manufacturing </w:t>
      </w:r>
      <w:r w:rsidRPr="00A656F6">
        <w:rPr>
          <w:rFonts w:ascii="Times New Roman" w:eastAsia="Calibri" w:hAnsi="Times New Roman" w:cs="Times New Roman"/>
          <w:highlight w:val="cyan"/>
          <w:u w:val="single"/>
        </w:rPr>
        <w:t xml:space="preserve">supply base </w:t>
      </w:r>
      <w:r w:rsidRPr="00A656F6">
        <w:rPr>
          <w:rFonts w:ascii="Times New Roman" w:eastAsia="Calibri" w:hAnsi="Times New Roman" w:cs="Times New Roman"/>
          <w:b/>
          <w:iCs/>
          <w:highlight w:val="cyan"/>
          <w:u w:val="single"/>
          <w:bdr w:val="single" w:sz="8" w:space="0" w:color="auto"/>
        </w:rPr>
        <w:t>reflects</w:t>
      </w:r>
      <w:r w:rsidRPr="00A656F6">
        <w:rPr>
          <w:rFonts w:ascii="Times New Roman" w:eastAsia="Calibri" w:hAnsi="Times New Roman" w:cs="Times New Roman"/>
          <w:sz w:val="16"/>
        </w:rPr>
        <w:t xml:space="preserve"> the sector’s </w:t>
      </w:r>
      <w:r w:rsidRPr="00A656F6">
        <w:rPr>
          <w:rFonts w:ascii="Times New Roman" w:eastAsia="Calibri" w:hAnsi="Times New Roman" w:cs="Times New Roman"/>
          <w:b/>
          <w:iCs/>
          <w:highlight w:val="cyan"/>
          <w:u w:val="single"/>
          <w:bdr w:val="single" w:sz="8" w:space="0" w:color="auto"/>
        </w:rPr>
        <w:t>resilience and adaptability</w:t>
      </w:r>
      <w:r w:rsidRPr="00A656F6">
        <w:rPr>
          <w:rFonts w:ascii="Times New Roman" w:eastAsia="Calibri" w:hAnsi="Times New Roman" w:cs="Times New Roman"/>
          <w:u w:val="single"/>
        </w:rPr>
        <w:t xml:space="preserve">, particularly </w:t>
      </w:r>
      <w:r w:rsidRPr="00A656F6">
        <w:rPr>
          <w:rFonts w:ascii="Times New Roman" w:eastAsia="Calibri" w:hAnsi="Times New Roman" w:cs="Times New Roman"/>
          <w:highlight w:val="cyan"/>
          <w:u w:val="single"/>
        </w:rPr>
        <w:t>in</w:t>
      </w:r>
      <w:r w:rsidRPr="00A656F6">
        <w:rPr>
          <w:rFonts w:ascii="Times New Roman" w:eastAsia="Calibri" w:hAnsi="Times New Roman" w:cs="Times New Roman"/>
          <w:u w:val="single"/>
        </w:rPr>
        <w:t xml:space="preserve"> the </w:t>
      </w:r>
      <w:r w:rsidRPr="00A656F6">
        <w:rPr>
          <w:rFonts w:ascii="Times New Roman" w:eastAsia="Calibri" w:hAnsi="Times New Roman" w:cs="Times New Roman"/>
          <w:highlight w:val="cyan"/>
          <w:u w:val="single"/>
        </w:rPr>
        <w:t xml:space="preserve">face of external </w:t>
      </w:r>
      <w:r w:rsidRPr="00A656F6">
        <w:rPr>
          <w:rFonts w:ascii="Times New Roman" w:eastAsia="Calibri" w:hAnsi="Times New Roman" w:cs="Times New Roman"/>
          <w:b/>
          <w:iCs/>
          <w:highlight w:val="cyan"/>
          <w:u w:val="single"/>
          <w:bdr w:val="single" w:sz="8" w:space="0" w:color="auto"/>
        </w:rPr>
        <w:t>uncertainties</w:t>
      </w:r>
      <w:r w:rsidRPr="00A656F6">
        <w:rPr>
          <w:rFonts w:ascii="Times New Roman" w:eastAsia="Calibri" w:hAnsi="Times New Roman" w:cs="Times New Roman"/>
          <w:sz w:val="16"/>
        </w:rPr>
        <w:t xml:space="preserve">. </w:t>
      </w:r>
      <w:r w:rsidRPr="00A656F6">
        <w:rPr>
          <w:rFonts w:ascii="Times New Roman" w:eastAsia="Calibri" w:hAnsi="Times New Roman" w:cs="Times New Roman"/>
          <w:highlight w:val="cyan"/>
          <w:u w:val="single"/>
        </w:rPr>
        <w:t>Companies</w:t>
      </w:r>
      <w:r w:rsidRPr="00A656F6">
        <w:rPr>
          <w:rFonts w:ascii="Times New Roman" w:eastAsia="Calibri" w:hAnsi="Times New Roman" w:cs="Times New Roman"/>
          <w:sz w:val="16"/>
        </w:rPr>
        <w:t xml:space="preserve"> across the sector </w:t>
      </w:r>
      <w:r w:rsidRPr="00A656F6">
        <w:rPr>
          <w:rFonts w:ascii="Times New Roman" w:eastAsia="Calibri" w:hAnsi="Times New Roman" w:cs="Times New Roman"/>
          <w:u w:val="single"/>
        </w:rPr>
        <w:t>are</w:t>
      </w:r>
      <w:r w:rsidRPr="00A656F6">
        <w:rPr>
          <w:rFonts w:ascii="Times New Roman" w:eastAsia="Calibri" w:hAnsi="Times New Roman" w:cs="Times New Roman"/>
          <w:sz w:val="16"/>
        </w:rPr>
        <w:t xml:space="preserve"> </w:t>
      </w:r>
      <w:r w:rsidRPr="00A656F6">
        <w:rPr>
          <w:rFonts w:ascii="Times New Roman" w:eastAsia="Calibri" w:hAnsi="Times New Roman" w:cs="Times New Roman"/>
          <w:b/>
          <w:iCs/>
          <w:highlight w:val="cyan"/>
          <w:u w:val="single"/>
          <w:bdr w:val="single" w:sz="8" w:space="0" w:color="auto"/>
        </w:rPr>
        <w:t>continuously seek</w:t>
      </w:r>
      <w:r w:rsidRPr="00A656F6">
        <w:rPr>
          <w:rFonts w:ascii="Times New Roman" w:eastAsia="Calibri" w:hAnsi="Times New Roman" w:cs="Times New Roman"/>
          <w:b/>
          <w:iCs/>
          <w:u w:val="single"/>
          <w:bdr w:val="single" w:sz="8" w:space="0" w:color="auto"/>
        </w:rPr>
        <w:t xml:space="preserve">ing </w:t>
      </w:r>
      <w:r w:rsidRPr="00A656F6">
        <w:rPr>
          <w:rFonts w:ascii="Times New Roman" w:eastAsia="Calibri" w:hAnsi="Times New Roman" w:cs="Times New Roman"/>
          <w:b/>
          <w:iCs/>
          <w:highlight w:val="cyan"/>
          <w:u w:val="single"/>
          <w:bdr w:val="single" w:sz="8" w:space="0" w:color="auto"/>
        </w:rPr>
        <w:t>opportunities</w:t>
      </w:r>
      <w:r w:rsidRPr="00A656F6">
        <w:rPr>
          <w:rFonts w:ascii="Times New Roman" w:eastAsia="Calibri" w:hAnsi="Times New Roman" w:cs="Times New Roman"/>
          <w:sz w:val="16"/>
        </w:rPr>
        <w:t xml:space="preserve"> to maximize resilience </w:t>
      </w:r>
      <w:r w:rsidRPr="00A656F6">
        <w:rPr>
          <w:rFonts w:ascii="Times New Roman" w:eastAsia="Calibri" w:hAnsi="Times New Roman" w:cs="Times New Roman"/>
          <w:highlight w:val="cyan"/>
          <w:u w:val="single"/>
        </w:rPr>
        <w:t xml:space="preserve">while keeping </w:t>
      </w:r>
      <w:r w:rsidRPr="00A656F6">
        <w:rPr>
          <w:rFonts w:ascii="Times New Roman" w:eastAsia="Calibri" w:hAnsi="Times New Roman" w:cs="Times New Roman"/>
          <w:b/>
          <w:iCs/>
          <w:highlight w:val="cyan"/>
          <w:u w:val="single"/>
          <w:bdr w:val="single" w:sz="8" w:space="0" w:color="auto"/>
        </w:rPr>
        <w:t>margins high</w:t>
      </w:r>
      <w:r w:rsidRPr="00A656F6">
        <w:rPr>
          <w:rFonts w:ascii="Times New Roman" w:eastAsia="Calibri" w:hAnsi="Times New Roman" w:cs="Times New Roman"/>
          <w:u w:val="single"/>
        </w:rPr>
        <w:t xml:space="preserve">. They are finding motivations for </w:t>
      </w:r>
      <w:r w:rsidRPr="00A656F6">
        <w:rPr>
          <w:rFonts w:ascii="Times New Roman" w:eastAsia="Calibri" w:hAnsi="Times New Roman" w:cs="Times New Roman"/>
          <w:b/>
          <w:iCs/>
          <w:highlight w:val="cyan"/>
          <w:u w:val="single"/>
          <w:bdr w:val="single" w:sz="8" w:space="0" w:color="auto"/>
        </w:rPr>
        <w:t>restructuring</w:t>
      </w:r>
      <w:r w:rsidRPr="00A656F6">
        <w:rPr>
          <w:rFonts w:ascii="Times New Roman" w:eastAsia="Calibri" w:hAnsi="Times New Roman" w:cs="Times New Roman"/>
          <w:sz w:val="16"/>
          <w:highlight w:val="cyan"/>
        </w:rPr>
        <w:t xml:space="preserve"> </w:t>
      </w:r>
      <w:r w:rsidRPr="00A656F6">
        <w:rPr>
          <w:rFonts w:ascii="Times New Roman" w:eastAsia="Calibri" w:hAnsi="Times New Roman" w:cs="Times New Roman"/>
          <w:highlight w:val="cyan"/>
          <w:u w:val="single"/>
        </w:rPr>
        <w:t>through</w:t>
      </w:r>
      <w:r w:rsidRPr="00A656F6">
        <w:rPr>
          <w:rFonts w:ascii="Times New Roman" w:eastAsia="Calibri" w:hAnsi="Times New Roman" w:cs="Times New Roman"/>
          <w:sz w:val="16"/>
          <w:highlight w:val="cyan"/>
        </w:rPr>
        <w:t xml:space="preserve"> </w:t>
      </w:r>
      <w:r w:rsidRPr="00A656F6">
        <w:rPr>
          <w:rFonts w:ascii="Times New Roman" w:eastAsia="Calibri" w:hAnsi="Times New Roman" w:cs="Times New Roman"/>
          <w:highlight w:val="cyan"/>
          <w:u w:val="single"/>
        </w:rPr>
        <w:t>delivery</w:t>
      </w:r>
      <w:r w:rsidRPr="00A656F6">
        <w:rPr>
          <w:rFonts w:ascii="Times New Roman" w:eastAsia="Calibri" w:hAnsi="Times New Roman" w:cs="Times New Roman"/>
          <w:u w:val="single"/>
        </w:rPr>
        <w:t xml:space="preserve"> performance, </w:t>
      </w:r>
      <w:r w:rsidRPr="00A656F6">
        <w:rPr>
          <w:rFonts w:ascii="Times New Roman" w:eastAsia="Calibri" w:hAnsi="Times New Roman" w:cs="Times New Roman"/>
          <w:highlight w:val="cyan"/>
          <w:u w:val="single"/>
        </w:rPr>
        <w:t>cost reductions, and</w:t>
      </w:r>
      <w:r w:rsidRPr="00A656F6">
        <w:rPr>
          <w:rFonts w:ascii="Times New Roman" w:eastAsia="Calibri" w:hAnsi="Times New Roman" w:cs="Times New Roman"/>
          <w:u w:val="single"/>
        </w:rPr>
        <w:t xml:space="preserve"> government </w:t>
      </w:r>
      <w:r w:rsidRPr="00A656F6">
        <w:rPr>
          <w:rFonts w:ascii="Times New Roman" w:eastAsia="Calibri" w:hAnsi="Times New Roman" w:cs="Times New Roman"/>
          <w:highlight w:val="cyan"/>
          <w:u w:val="single"/>
        </w:rPr>
        <w:t>incentives</w:t>
      </w:r>
      <w:r w:rsidRPr="00A656F6">
        <w:rPr>
          <w:rFonts w:ascii="Times New Roman" w:eastAsia="Calibri" w:hAnsi="Times New Roman" w:cs="Times New Roman"/>
          <w:sz w:val="16"/>
        </w:rPr>
        <w:t xml:space="preserve">, all </w:t>
      </w:r>
      <w:r w:rsidRPr="00A656F6">
        <w:rPr>
          <w:rFonts w:ascii="Times New Roman" w:eastAsia="Calibri" w:hAnsi="Times New Roman" w:cs="Times New Roman"/>
          <w:highlight w:val="cyan"/>
          <w:u w:val="single"/>
        </w:rPr>
        <w:t>aimed at</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u w:val="single"/>
          <w:bdr w:val="single" w:sz="8" w:space="0" w:color="auto"/>
        </w:rPr>
        <w:t>profitable</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growth</w:t>
      </w:r>
      <w:r w:rsidRPr="00A656F6">
        <w:rPr>
          <w:rFonts w:ascii="Times New Roman" w:eastAsia="Calibri" w:hAnsi="Times New Roman" w:cs="Times New Roman"/>
          <w:sz w:val="16"/>
        </w:rPr>
        <w:t>.</w:t>
      </w:r>
    </w:p>
    <w:p w14:paraId="3D79939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As tech</w:t>
      </w:r>
      <w:r w:rsidRPr="00A656F6">
        <w:rPr>
          <w:rFonts w:ascii="Times New Roman" w:eastAsia="Calibri" w:hAnsi="Times New Roman" w:cs="Times New Roman"/>
          <w:sz w:val="16"/>
        </w:rPr>
        <w:t xml:space="preserve">nology </w:t>
      </w:r>
      <w:r w:rsidRPr="00A656F6">
        <w:rPr>
          <w:rFonts w:ascii="Times New Roman" w:eastAsia="Calibri" w:hAnsi="Times New Roman" w:cs="Times New Roman"/>
          <w:u w:val="single"/>
        </w:rPr>
        <w:t>continues to advance</w:t>
      </w:r>
      <w:r w:rsidRPr="00A656F6">
        <w:rPr>
          <w:rFonts w:ascii="Times New Roman" w:eastAsia="Calibri" w:hAnsi="Times New Roman" w:cs="Times New Roman"/>
          <w:sz w:val="16"/>
        </w:rPr>
        <w:t xml:space="preserve">, industrial </w:t>
      </w:r>
      <w:r w:rsidRPr="00A656F6">
        <w:rPr>
          <w:rFonts w:ascii="Times New Roman" w:eastAsia="Calibri" w:hAnsi="Times New Roman" w:cs="Times New Roman"/>
          <w:u w:val="single"/>
        </w:rPr>
        <w:t>manufacturing and construction companies</w:t>
      </w:r>
      <w:r w:rsidRPr="00A656F6">
        <w:rPr>
          <w:rFonts w:ascii="Times New Roman" w:eastAsia="Calibri" w:hAnsi="Times New Roman" w:cs="Times New Roman"/>
          <w:sz w:val="16"/>
        </w:rPr>
        <w:t xml:space="preserve"> are </w:t>
      </w:r>
      <w:r w:rsidRPr="00A656F6">
        <w:rPr>
          <w:rFonts w:ascii="Times New Roman" w:eastAsia="Calibri" w:hAnsi="Times New Roman" w:cs="Times New Roman"/>
          <w:u w:val="single"/>
        </w:rPr>
        <w:t>maintain</w:t>
      </w:r>
      <w:r w:rsidRPr="00A656F6">
        <w:rPr>
          <w:rFonts w:ascii="Times New Roman" w:eastAsia="Calibri" w:hAnsi="Times New Roman" w:cs="Times New Roman"/>
          <w:sz w:val="16"/>
        </w:rPr>
        <w:t xml:space="preserve">ing </w:t>
      </w:r>
      <w:r w:rsidRPr="00A656F6">
        <w:rPr>
          <w:rFonts w:ascii="Times New Roman" w:eastAsia="Calibri" w:hAnsi="Times New Roman" w:cs="Times New Roman"/>
          <w:u w:val="single"/>
        </w:rPr>
        <w:t xml:space="preserve">one eye on the future while working to </w:t>
      </w:r>
      <w:r w:rsidRPr="00A656F6">
        <w:rPr>
          <w:rFonts w:ascii="Times New Roman" w:eastAsia="Calibri" w:hAnsi="Times New Roman" w:cs="Times New Roman"/>
          <w:b/>
          <w:iCs/>
          <w:u w:val="single"/>
          <w:bdr w:val="single" w:sz="8" w:space="0" w:color="auto"/>
        </w:rPr>
        <w:t>ensure</w:t>
      </w:r>
      <w:r w:rsidRPr="00A656F6">
        <w:rPr>
          <w:rFonts w:ascii="Times New Roman" w:eastAsia="Calibri" w:hAnsi="Times New Roman" w:cs="Times New Roman"/>
          <w:sz w:val="16"/>
        </w:rPr>
        <w:t xml:space="preserve"> their supply </w:t>
      </w:r>
      <w:r w:rsidRPr="00A656F6">
        <w:rPr>
          <w:rFonts w:ascii="Times New Roman" w:eastAsia="Calibri" w:hAnsi="Times New Roman" w:cs="Times New Roman"/>
          <w:u w:val="single"/>
        </w:rPr>
        <w:t>systems</w:t>
      </w:r>
      <w:r w:rsidRPr="00A656F6">
        <w:rPr>
          <w:rFonts w:ascii="Times New Roman" w:eastAsia="Calibri" w:hAnsi="Times New Roman" w:cs="Times New Roman"/>
          <w:sz w:val="16"/>
        </w:rPr>
        <w:t xml:space="preserve"> of the past. Many </w:t>
      </w:r>
      <w:r w:rsidRPr="00A656F6">
        <w:rPr>
          <w:rFonts w:ascii="Times New Roman" w:eastAsia="Calibri" w:hAnsi="Times New Roman" w:cs="Times New Roman"/>
          <w:highlight w:val="cyan"/>
          <w:u w:val="single"/>
        </w:rPr>
        <w:t>new</w:t>
      </w:r>
      <w:r w:rsidRPr="00A656F6">
        <w:rPr>
          <w:rFonts w:ascii="Times New Roman" w:eastAsia="Calibri" w:hAnsi="Times New Roman" w:cs="Times New Roman"/>
          <w:u w:val="single"/>
        </w:rPr>
        <w:t xml:space="preserve"> government </w:t>
      </w:r>
      <w:r w:rsidRPr="00A656F6">
        <w:rPr>
          <w:rFonts w:ascii="Times New Roman" w:eastAsia="Calibri" w:hAnsi="Times New Roman" w:cs="Times New Roman"/>
          <w:highlight w:val="cyan"/>
          <w:u w:val="single"/>
        </w:rPr>
        <w:t>policies</w:t>
      </w:r>
      <w:r w:rsidRPr="00A656F6">
        <w:rPr>
          <w:rFonts w:ascii="Times New Roman" w:eastAsia="Calibri" w:hAnsi="Times New Roman" w:cs="Times New Roman"/>
          <w:sz w:val="16"/>
        </w:rPr>
        <w:t xml:space="preserve"> are </w:t>
      </w:r>
      <w:r w:rsidRPr="00A656F6">
        <w:rPr>
          <w:rFonts w:ascii="Times New Roman" w:eastAsia="Calibri" w:hAnsi="Times New Roman" w:cs="Times New Roman"/>
          <w:b/>
          <w:iCs/>
          <w:highlight w:val="cyan"/>
          <w:u w:val="single"/>
          <w:bdr w:val="single" w:sz="8" w:space="0" w:color="auto"/>
        </w:rPr>
        <w:t>incentivizing</w:t>
      </w:r>
      <w:r w:rsidRPr="00A656F6">
        <w:rPr>
          <w:rFonts w:ascii="Times New Roman" w:eastAsia="Calibri" w:hAnsi="Times New Roman" w:cs="Times New Roman"/>
          <w:sz w:val="16"/>
          <w:highlight w:val="cyan"/>
        </w:rPr>
        <w:t xml:space="preserve"> </w:t>
      </w:r>
      <w:r w:rsidRPr="00A656F6">
        <w:rPr>
          <w:rFonts w:ascii="Times New Roman" w:eastAsia="Calibri" w:hAnsi="Times New Roman" w:cs="Times New Roman"/>
          <w:highlight w:val="cyan"/>
          <w:u w:val="single"/>
        </w:rPr>
        <w:t>advanced technology</w:t>
      </w:r>
      <w:r w:rsidRPr="00A656F6">
        <w:rPr>
          <w:rFonts w:ascii="Times New Roman" w:eastAsia="Calibri" w:hAnsi="Times New Roman" w:cs="Times New Roman"/>
          <w:sz w:val="16"/>
        </w:rPr>
        <w:t xml:space="preserve"> or products for future demand. However, these companies should maintain their procurement processes for legacy items. To do this, industrial manufacturing and construction </w:t>
      </w:r>
      <w:r w:rsidRPr="00A656F6">
        <w:rPr>
          <w:rFonts w:ascii="Times New Roman" w:eastAsia="Calibri" w:hAnsi="Times New Roman" w:cs="Times New Roman"/>
          <w:highlight w:val="cyan"/>
          <w:u w:val="single"/>
        </w:rPr>
        <w:t>companies</w:t>
      </w:r>
      <w:r w:rsidRPr="00A656F6">
        <w:rPr>
          <w:rFonts w:ascii="Times New Roman" w:eastAsia="Calibri" w:hAnsi="Times New Roman" w:cs="Times New Roman"/>
          <w:u w:val="single"/>
        </w:rPr>
        <w:t xml:space="preserve"> are </w:t>
      </w:r>
      <w:r w:rsidRPr="00A656F6">
        <w:rPr>
          <w:rFonts w:ascii="Times New Roman" w:eastAsia="Calibri" w:hAnsi="Times New Roman" w:cs="Times New Roman"/>
          <w:highlight w:val="cyan"/>
          <w:u w:val="single"/>
        </w:rPr>
        <w:t>leverag</w:t>
      </w:r>
      <w:r w:rsidRPr="00A656F6">
        <w:rPr>
          <w:rFonts w:ascii="Times New Roman" w:eastAsia="Calibri" w:hAnsi="Times New Roman" w:cs="Times New Roman"/>
          <w:u w:val="single"/>
        </w:rPr>
        <w:t xml:space="preserve">ing </w:t>
      </w:r>
      <w:r w:rsidRPr="00A656F6">
        <w:rPr>
          <w:rFonts w:ascii="Times New Roman" w:eastAsia="Calibri" w:hAnsi="Times New Roman" w:cs="Times New Roman"/>
          <w:highlight w:val="cyan"/>
          <w:u w:val="single"/>
        </w:rPr>
        <w:t xml:space="preserve">a </w:t>
      </w:r>
      <w:r w:rsidRPr="00A656F6">
        <w:rPr>
          <w:rFonts w:ascii="Times New Roman" w:eastAsia="Calibri" w:hAnsi="Times New Roman" w:cs="Times New Roman"/>
          <w:b/>
          <w:iCs/>
          <w:highlight w:val="cyan"/>
          <w:u w:val="single"/>
          <w:bdr w:val="single" w:sz="8" w:space="0" w:color="auto"/>
        </w:rPr>
        <w:t>multitude</w:t>
      </w:r>
      <w:r w:rsidRPr="00A656F6">
        <w:rPr>
          <w:rFonts w:ascii="Times New Roman" w:eastAsia="Calibri" w:hAnsi="Times New Roman" w:cs="Times New Roman"/>
          <w:highlight w:val="cyan"/>
          <w:u w:val="single"/>
        </w:rPr>
        <w:t xml:space="preserve"> of strategies</w:t>
      </w:r>
      <w:r w:rsidRPr="00A656F6">
        <w:rPr>
          <w:rFonts w:ascii="Times New Roman" w:eastAsia="Calibri" w:hAnsi="Times New Roman" w:cs="Times New Roman"/>
          <w:u w:val="single"/>
        </w:rPr>
        <w:t xml:space="preserve">, ranging from </w:t>
      </w:r>
      <w:r w:rsidRPr="00A656F6">
        <w:rPr>
          <w:rFonts w:ascii="Times New Roman" w:eastAsia="Calibri" w:hAnsi="Times New Roman" w:cs="Times New Roman"/>
          <w:b/>
          <w:iCs/>
          <w:highlight w:val="cyan"/>
          <w:u w:val="single"/>
          <w:bdr w:val="single" w:sz="8" w:space="0" w:color="auto"/>
        </w:rPr>
        <w:t>diversifying</w:t>
      </w:r>
      <w:r w:rsidRPr="00A656F6">
        <w:rPr>
          <w:rFonts w:ascii="Times New Roman" w:eastAsia="Calibri" w:hAnsi="Times New Roman" w:cs="Times New Roman"/>
          <w:sz w:val="16"/>
        </w:rPr>
        <w:t xml:space="preserve"> their </w:t>
      </w:r>
      <w:r w:rsidRPr="00A656F6">
        <w:rPr>
          <w:rFonts w:ascii="Times New Roman" w:eastAsia="Calibri" w:hAnsi="Times New Roman" w:cs="Times New Roman"/>
          <w:b/>
          <w:iCs/>
          <w:highlight w:val="cyan"/>
          <w:u w:val="single"/>
          <w:bdr w:val="single" w:sz="8" w:space="0" w:color="auto"/>
        </w:rPr>
        <w:t>suppliers</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 xml:space="preserve">and </w:t>
      </w:r>
      <w:r w:rsidRPr="00A656F6">
        <w:rPr>
          <w:rFonts w:ascii="Times New Roman" w:eastAsia="Calibri" w:hAnsi="Times New Roman" w:cs="Times New Roman"/>
          <w:highlight w:val="cyan"/>
          <w:u w:val="single"/>
        </w:rPr>
        <w:t>seeking new agreements</w:t>
      </w:r>
      <w:r w:rsidRPr="00A656F6">
        <w:rPr>
          <w:rFonts w:ascii="Times New Roman" w:eastAsia="Calibri" w:hAnsi="Times New Roman" w:cs="Times New Roman"/>
          <w:u w:val="single"/>
        </w:rPr>
        <w:t xml:space="preserve"> to </w:t>
      </w:r>
      <w:r w:rsidRPr="00A656F6">
        <w:rPr>
          <w:rFonts w:ascii="Times New Roman" w:eastAsia="Calibri" w:hAnsi="Times New Roman" w:cs="Times New Roman"/>
          <w:b/>
          <w:iCs/>
          <w:u w:val="single"/>
          <w:bdr w:val="single" w:sz="8" w:space="0" w:color="auto"/>
        </w:rPr>
        <w:t>bringing</w:t>
      </w:r>
      <w:r w:rsidRPr="00A656F6">
        <w:rPr>
          <w:rFonts w:ascii="Times New Roman" w:eastAsia="Calibri" w:hAnsi="Times New Roman" w:cs="Times New Roman"/>
          <w:u w:val="single"/>
        </w:rPr>
        <w:t xml:space="preserve"> capabilities in-house and </w:t>
      </w:r>
      <w:r w:rsidRPr="00A656F6">
        <w:rPr>
          <w:rFonts w:ascii="Times New Roman" w:eastAsia="Calibri" w:hAnsi="Times New Roman" w:cs="Times New Roman"/>
          <w:highlight w:val="cyan"/>
          <w:u w:val="single"/>
        </w:rPr>
        <w:t>implementing digital tech</w:t>
      </w:r>
      <w:r w:rsidRPr="00A656F6">
        <w:rPr>
          <w:rFonts w:ascii="Times New Roman" w:eastAsia="Calibri" w:hAnsi="Times New Roman" w:cs="Times New Roman"/>
          <w:u w:val="single"/>
        </w:rPr>
        <w:t xml:space="preserve">nologies, all </w:t>
      </w:r>
      <w:proofErr w:type="gramStart"/>
      <w:r w:rsidRPr="00A656F6">
        <w:rPr>
          <w:rFonts w:ascii="Times New Roman" w:eastAsia="Calibri" w:hAnsi="Times New Roman" w:cs="Times New Roman"/>
          <w:u w:val="single"/>
        </w:rPr>
        <w:t xml:space="preserve">in an effort </w:t>
      </w:r>
      <w:r w:rsidRPr="00A656F6">
        <w:rPr>
          <w:rFonts w:ascii="Times New Roman" w:eastAsia="Calibri" w:hAnsi="Times New Roman" w:cs="Times New Roman"/>
          <w:highlight w:val="cyan"/>
          <w:u w:val="single"/>
        </w:rPr>
        <w:t>to</w:t>
      </w:r>
      <w:proofErr w:type="gramEnd"/>
      <w:r w:rsidRPr="00A656F6">
        <w:rPr>
          <w:rFonts w:ascii="Times New Roman" w:eastAsia="Calibri" w:hAnsi="Times New Roman" w:cs="Times New Roman"/>
          <w:highlight w:val="cyan"/>
          <w:u w:val="single"/>
        </w:rPr>
        <w:t xml:space="preserve"> help create</w:t>
      </w:r>
      <w:r w:rsidRPr="00A656F6">
        <w:rPr>
          <w:rFonts w:ascii="Times New Roman" w:eastAsia="Calibri" w:hAnsi="Times New Roman" w:cs="Times New Roman"/>
          <w:sz w:val="16"/>
          <w:highlight w:val="cyan"/>
        </w:rPr>
        <w:t xml:space="preserve"> </w:t>
      </w:r>
      <w:r w:rsidRPr="00A656F6">
        <w:rPr>
          <w:rFonts w:ascii="Times New Roman" w:eastAsia="Calibri" w:hAnsi="Times New Roman" w:cs="Times New Roman"/>
          <w:b/>
          <w:iCs/>
          <w:highlight w:val="cyan"/>
          <w:u w:val="single"/>
          <w:bdr w:val="single" w:sz="8" w:space="0" w:color="auto"/>
        </w:rPr>
        <w:t>resilient</w:t>
      </w:r>
      <w:r w:rsidRPr="00A656F6">
        <w:rPr>
          <w:rFonts w:ascii="Times New Roman" w:eastAsia="Calibri" w:hAnsi="Times New Roman" w:cs="Times New Roman"/>
          <w:sz w:val="16"/>
        </w:rPr>
        <w:t xml:space="preserve"> and efficient </w:t>
      </w:r>
      <w:r w:rsidRPr="00A656F6">
        <w:rPr>
          <w:rFonts w:ascii="Times New Roman" w:eastAsia="Calibri" w:hAnsi="Times New Roman" w:cs="Times New Roman"/>
          <w:b/>
          <w:iCs/>
          <w:highlight w:val="cyan"/>
          <w:u w:val="single"/>
          <w:bdr w:val="single" w:sz="8" w:space="0" w:color="auto"/>
        </w:rPr>
        <w:t>supply chains</w:t>
      </w:r>
      <w:r w:rsidRPr="00A656F6">
        <w:rPr>
          <w:rFonts w:ascii="Times New Roman" w:eastAsia="Calibri" w:hAnsi="Times New Roman" w:cs="Times New Roman"/>
          <w:sz w:val="16"/>
        </w:rPr>
        <w:t>.</w:t>
      </w:r>
    </w:p>
    <w:p w14:paraId="7C209E10"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Global trade and supply chains are strong despite US tariffs. </w:t>
      </w:r>
    </w:p>
    <w:p w14:paraId="0A5CB637"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Aptos" w:hAnsi="Times New Roman" w:cs="Times New Roman"/>
          <w:b/>
          <w:bCs/>
          <w:sz w:val="26"/>
        </w:rPr>
        <w:t>Casanova et al. 3/</w:t>
      </w:r>
      <w:proofErr w:type="gramStart"/>
      <w:r w:rsidRPr="00A656F6">
        <w:rPr>
          <w:rFonts w:ascii="Times New Roman" w:eastAsia="Aptos" w:hAnsi="Times New Roman" w:cs="Times New Roman"/>
          <w:b/>
          <w:bCs/>
          <w:sz w:val="26"/>
        </w:rPr>
        <w:t>17</w:t>
      </w:r>
      <w:r w:rsidRPr="00A656F6">
        <w:rPr>
          <w:rFonts w:ascii="Times New Roman" w:eastAsia="Aptos" w:hAnsi="Times New Roman" w:cs="Times New Roman"/>
        </w:rPr>
        <w:t xml:space="preserve"> ,</w:t>
      </w:r>
      <w:proofErr w:type="gramEnd"/>
      <w:r w:rsidRPr="00A656F6">
        <w:rPr>
          <w:rFonts w:ascii="Times New Roman" w:eastAsia="Aptos" w:hAnsi="Times New Roman" w:cs="Times New Roman"/>
        </w:rPr>
        <w:t xml:space="preserve"> senior lecturer and the Gail and Rob Cañizares Director of the Cañizares Center for Emerging Markets in the Cornell SC Johnson College of Business; she also is a co-author of the EMI annual reports. (Lourdes, Anne Miroux, and Shailja Bang Shah, 3/17/2026, “Reorientation, not retreat: New pathways for emerging markets trade,” </w:t>
      </w:r>
      <w:r w:rsidRPr="00A656F6">
        <w:rPr>
          <w:rFonts w:ascii="Times New Roman" w:eastAsia="Aptos" w:hAnsi="Times New Roman" w:cs="Times New Roman"/>
          <w:i/>
          <w:iCs/>
        </w:rPr>
        <w:t>Cornell SC Johnson College of Business</w:t>
      </w:r>
      <w:r w:rsidRPr="00A656F6">
        <w:rPr>
          <w:rFonts w:ascii="Times New Roman" w:eastAsia="Aptos" w:hAnsi="Times New Roman" w:cs="Times New Roman"/>
        </w:rPr>
        <w:t>, https://business.cornell.edu/article/2026/03/reorientation-not-retreat/)</w:t>
      </w:r>
    </w:p>
    <w:p w14:paraId="21C70CC3"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U.S. tariffs are at their highest</w:t>
      </w:r>
      <w:r w:rsidRPr="00A656F6">
        <w:rPr>
          <w:rFonts w:ascii="Times New Roman" w:eastAsia="Aptos" w:hAnsi="Times New Roman" w:cs="Times New Roman"/>
          <w:u w:val="single"/>
        </w:rPr>
        <w:t xml:space="preserve"> level since the 1930s</w:t>
      </w:r>
      <w:r w:rsidRPr="00A656F6">
        <w:rPr>
          <w:rFonts w:ascii="Times New Roman" w:eastAsia="Aptos" w:hAnsi="Times New Roman" w:cs="Times New Roman"/>
          <w:sz w:val="16"/>
        </w:rPr>
        <w:t>. Since 2020, nearly 18,000 discriminatory trade measures have been introduced worldwide, and technical regulations affect two-thirds of global trade flows. In February, President Donald Trump announced the U.S. would impose a 15% tariff across the board. Industrial policy tied to national security has multiplied rapidly. These are familiar ingredients of trade retrenchment.</w:t>
      </w:r>
    </w:p>
    <w:p w14:paraId="6C4151D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b/>
          <w:iCs/>
          <w:u w:val="single"/>
          <w:bdr w:val="single" w:sz="8" w:space="0" w:color="auto"/>
        </w:rPr>
        <w:t xml:space="preserve">Yet </w:t>
      </w:r>
      <w:r w:rsidRPr="00A656F6">
        <w:rPr>
          <w:rFonts w:ascii="Times New Roman" w:eastAsia="Aptos" w:hAnsi="Times New Roman" w:cs="Times New Roman"/>
          <w:b/>
          <w:iCs/>
          <w:highlight w:val="cyan"/>
          <w:u w:val="single"/>
          <w:bdr w:val="single" w:sz="8" w:space="0" w:color="auto"/>
        </w:rPr>
        <w:t>global trade has not collapsed</w:t>
      </w:r>
      <w:r w:rsidRPr="00A656F6">
        <w:rPr>
          <w:rFonts w:ascii="Times New Roman" w:eastAsia="Aptos" w:hAnsi="Times New Roman" w:cs="Times New Roman"/>
          <w:sz w:val="16"/>
        </w:rPr>
        <w:t xml:space="preserve">. </w:t>
      </w:r>
    </w:p>
    <w:p w14:paraId="20ED2CAD" w14:textId="77777777" w:rsidR="00A656F6" w:rsidRPr="00A656F6" w:rsidRDefault="00A656F6" w:rsidP="00A656F6">
      <w:pPr>
        <w:spacing w:after="0" w:line="240" w:lineRule="auto"/>
        <w:rPr>
          <w:rFonts w:ascii="Times New Roman" w:eastAsia="Aptos" w:hAnsi="Times New Roman" w:cs="Times New Roman"/>
          <w:sz w:val="16"/>
        </w:rPr>
      </w:pPr>
    </w:p>
    <w:p w14:paraId="45D7A9A9"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u w:val="single"/>
        </w:rPr>
        <w:t>In 2025</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world trade reached a record $35 trillion</w:t>
      </w:r>
      <w:r w:rsidRPr="00A656F6">
        <w:rPr>
          <w:rFonts w:ascii="Times New Roman" w:eastAsia="Aptos" w:hAnsi="Times New Roman" w:cs="Times New Roman"/>
          <w:sz w:val="16"/>
        </w:rPr>
        <w:t xml:space="preserve">, </w:t>
      </w:r>
      <w:r w:rsidRPr="00A656F6">
        <w:rPr>
          <w:rFonts w:ascii="Times New Roman" w:eastAsia="Aptos" w:hAnsi="Times New Roman" w:cs="Times New Roman"/>
          <w:highlight w:val="cyan"/>
          <w:u w:val="single"/>
        </w:rPr>
        <w:t>expanding by</w:t>
      </w:r>
      <w:r w:rsidRPr="00A656F6">
        <w:rPr>
          <w:rFonts w:ascii="Times New Roman" w:eastAsia="Aptos" w:hAnsi="Times New Roman" w:cs="Times New Roman"/>
          <w:u w:val="single"/>
        </w:rPr>
        <w:t xml:space="preserve"> around </w:t>
      </w:r>
      <w:r w:rsidRPr="00A656F6">
        <w:rPr>
          <w:rFonts w:ascii="Times New Roman" w:eastAsia="Aptos" w:hAnsi="Times New Roman" w:cs="Times New Roman"/>
          <w:highlight w:val="cyan"/>
          <w:u w:val="single"/>
        </w:rPr>
        <w:t>7%</w:t>
      </w:r>
      <w:r w:rsidRPr="00A656F6">
        <w:rPr>
          <w:rFonts w:ascii="Times New Roman" w:eastAsia="Aptos" w:hAnsi="Times New Roman" w:cs="Times New Roman"/>
          <w:u w:val="single"/>
        </w:rPr>
        <w:t xml:space="preserve"> despite tariff escalation</w:t>
      </w:r>
      <w:r w:rsidRPr="00A656F6">
        <w:rPr>
          <w:rFonts w:ascii="Times New Roman" w:eastAsia="Aptos" w:hAnsi="Times New Roman" w:cs="Times New Roman"/>
          <w:sz w:val="16"/>
        </w:rPr>
        <w:t xml:space="preserve"> and geopolitical tensions, according to UN Trade and Development (UNCTAD). The International Monetary Fund (IMF) projects global growth of 3.3% this year, broadly steady despite policy shocks (IMF 2026). The </w:t>
      </w:r>
      <w:r w:rsidRPr="00A656F6">
        <w:rPr>
          <w:rFonts w:ascii="Times New Roman" w:eastAsia="Aptos" w:hAnsi="Times New Roman" w:cs="Times New Roman"/>
          <w:highlight w:val="cyan"/>
          <w:u w:val="single"/>
        </w:rPr>
        <w:t>evidence</w:t>
      </w:r>
      <w:r w:rsidRPr="00A656F6">
        <w:rPr>
          <w:rFonts w:ascii="Times New Roman" w:eastAsia="Aptos" w:hAnsi="Times New Roman" w:cs="Times New Roman"/>
          <w:u w:val="single"/>
        </w:rPr>
        <w:t xml:space="preserve"> suggests the global </w:t>
      </w:r>
      <w:r w:rsidRPr="00A656F6">
        <w:rPr>
          <w:rFonts w:ascii="Times New Roman" w:eastAsia="Aptos" w:hAnsi="Times New Roman" w:cs="Times New Roman"/>
          <w:highlight w:val="cyan"/>
          <w:u w:val="single"/>
        </w:rPr>
        <w:t>economy is not retreating from integration</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but reorganizing</w:t>
      </w:r>
      <w:r w:rsidRPr="00A656F6">
        <w:rPr>
          <w:rFonts w:ascii="Times New Roman" w:eastAsia="Aptos" w:hAnsi="Times New Roman" w:cs="Times New Roman"/>
          <w:sz w:val="16"/>
        </w:rPr>
        <w:t xml:space="preserve">. Over the past 25 years, </w:t>
      </w:r>
      <w:r w:rsidRPr="00A656F6">
        <w:rPr>
          <w:rFonts w:ascii="Times New Roman" w:eastAsia="Aptos" w:hAnsi="Times New Roman" w:cs="Times New Roman"/>
          <w:u w:val="single"/>
        </w:rPr>
        <w:t xml:space="preserve">emerging </w:t>
      </w:r>
      <w:r w:rsidRPr="00A656F6">
        <w:rPr>
          <w:rFonts w:ascii="Times New Roman" w:eastAsia="Aptos" w:hAnsi="Times New Roman" w:cs="Times New Roman"/>
          <w:highlight w:val="cyan"/>
          <w:u w:val="single"/>
        </w:rPr>
        <w:t>markets</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have evolved</w:t>
      </w:r>
      <w:r w:rsidRPr="00A656F6">
        <w:rPr>
          <w:rFonts w:ascii="Times New Roman" w:eastAsia="Aptos" w:hAnsi="Times New Roman" w:cs="Times New Roman"/>
          <w:u w:val="single"/>
        </w:rPr>
        <w:t xml:space="preserve"> from crisis-prone peripheries </w:t>
      </w:r>
      <w:r w:rsidRPr="00A656F6">
        <w:rPr>
          <w:rFonts w:ascii="Times New Roman" w:eastAsia="Aptos" w:hAnsi="Times New Roman" w:cs="Times New Roman"/>
          <w:highlight w:val="cyan"/>
          <w:u w:val="single"/>
        </w:rPr>
        <w:t>into central actors</w:t>
      </w:r>
      <w:r w:rsidRPr="00A656F6">
        <w:rPr>
          <w:rFonts w:ascii="Times New Roman" w:eastAsia="Aptos" w:hAnsi="Times New Roman" w:cs="Times New Roman"/>
          <w:u w:val="single"/>
        </w:rPr>
        <w:t xml:space="preserve"> in trade</w:t>
      </w:r>
      <w:r w:rsidRPr="00A656F6">
        <w:rPr>
          <w:rFonts w:ascii="Times New Roman" w:eastAsia="Aptos" w:hAnsi="Times New Roman" w:cs="Times New Roman"/>
          <w:sz w:val="16"/>
        </w:rPr>
        <w:t>, investment and governance.</w:t>
      </w:r>
    </w:p>
    <w:p w14:paraId="7D9496C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A defining feature of this reorganization is the realignment of trade partnerships. </w:t>
      </w:r>
      <w:r w:rsidRPr="00A656F6">
        <w:rPr>
          <w:rFonts w:ascii="Times New Roman" w:eastAsia="Aptos" w:hAnsi="Times New Roman" w:cs="Times New Roman"/>
          <w:highlight w:val="cyan"/>
          <w:u w:val="single"/>
        </w:rPr>
        <w:t>China has overtaken</w:t>
      </w:r>
      <w:r w:rsidRPr="00A656F6">
        <w:rPr>
          <w:rFonts w:ascii="Times New Roman" w:eastAsia="Aptos" w:hAnsi="Times New Roman" w:cs="Times New Roman"/>
          <w:u w:val="single"/>
        </w:rPr>
        <w:t xml:space="preserve"> Europe and the U.S. </w:t>
      </w:r>
      <w:r w:rsidRPr="00A656F6">
        <w:rPr>
          <w:rFonts w:ascii="Times New Roman" w:eastAsia="Aptos" w:hAnsi="Times New Roman" w:cs="Times New Roman"/>
          <w:highlight w:val="cyan"/>
          <w:u w:val="single"/>
        </w:rPr>
        <w:t>as the largest trading partner</w:t>
      </w:r>
      <w:r w:rsidRPr="00A656F6">
        <w:rPr>
          <w:rFonts w:ascii="Times New Roman" w:eastAsia="Aptos" w:hAnsi="Times New Roman" w:cs="Times New Roman"/>
          <w:u w:val="single"/>
        </w:rPr>
        <w:t xml:space="preserve"> for</w:t>
      </w:r>
      <w:r w:rsidRPr="00A656F6">
        <w:rPr>
          <w:rFonts w:ascii="Times New Roman" w:eastAsia="Aptos" w:hAnsi="Times New Roman" w:cs="Times New Roman"/>
          <w:sz w:val="16"/>
        </w:rPr>
        <w:t xml:space="preserve"> more </w:t>
      </w:r>
      <w:r w:rsidRPr="00A656F6">
        <w:rPr>
          <w:rFonts w:ascii="Times New Roman" w:eastAsia="Aptos" w:hAnsi="Times New Roman" w:cs="Times New Roman"/>
          <w:u w:val="single"/>
        </w:rPr>
        <w:t>countries worldwide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China’s trade </w:t>
      </w:r>
      <w:r w:rsidRPr="00A656F6">
        <w:rPr>
          <w:rFonts w:ascii="Times New Roman" w:eastAsia="Aptos" w:hAnsi="Times New Roman" w:cs="Times New Roman"/>
          <w:highlight w:val="cyan"/>
          <w:u w:val="single"/>
        </w:rPr>
        <w:t>ties with emerging markets</w:t>
      </w:r>
      <w:r w:rsidRPr="00A656F6">
        <w:rPr>
          <w:rFonts w:ascii="Times New Roman" w:eastAsia="Aptos" w:hAnsi="Times New Roman" w:cs="Times New Roman"/>
          <w:sz w:val="16"/>
        </w:rPr>
        <w:t xml:space="preserve"> — particularly in Asia — </w:t>
      </w:r>
      <w:r w:rsidRPr="00A656F6">
        <w:rPr>
          <w:rFonts w:ascii="Times New Roman" w:eastAsia="Aptos" w:hAnsi="Times New Roman" w:cs="Times New Roman"/>
          <w:u w:val="single"/>
        </w:rPr>
        <w:t xml:space="preserve">continue to </w:t>
      </w:r>
      <w:r w:rsidRPr="00A656F6">
        <w:rPr>
          <w:rFonts w:ascii="Times New Roman" w:eastAsia="Aptos" w:hAnsi="Times New Roman" w:cs="Times New Roman"/>
          <w:highlight w:val="cyan"/>
          <w:u w:val="single"/>
        </w:rPr>
        <w:t>deepen</w:t>
      </w:r>
      <w:r w:rsidRPr="00A656F6">
        <w:rPr>
          <w:rFonts w:ascii="Times New Roman" w:eastAsia="Aptos" w:hAnsi="Times New Roman" w:cs="Times New Roman"/>
          <w:sz w:val="16"/>
        </w:rPr>
        <w:t>, reinforcing its role in South–South networks. The U.S. remains pivotal in technology investment and advanced services, yet its relative importance as a goods trade partner has diminished. The center of gravity in global trade is tilting toward emerging markets.</w:t>
      </w:r>
    </w:p>
    <w:p w14:paraId="486A319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Hence, </w:t>
      </w:r>
      <w:r w:rsidRPr="00A656F6">
        <w:rPr>
          <w:rFonts w:ascii="Times New Roman" w:eastAsia="Aptos" w:hAnsi="Times New Roman" w:cs="Times New Roman"/>
          <w:u w:val="single"/>
        </w:rPr>
        <w:t>South–</w:t>
      </w:r>
      <w:r w:rsidRPr="00A656F6">
        <w:rPr>
          <w:rFonts w:ascii="Times New Roman" w:eastAsia="Aptos" w:hAnsi="Times New Roman" w:cs="Times New Roman"/>
          <w:highlight w:val="cyan"/>
          <w:u w:val="single"/>
        </w:rPr>
        <w:t>South trade has become a major engine of global commerce</w:t>
      </w:r>
      <w:r w:rsidRPr="00A656F6">
        <w:rPr>
          <w:rFonts w:ascii="Times New Roman" w:eastAsia="Aptos" w:hAnsi="Times New Roman" w:cs="Times New Roman"/>
          <w:sz w:val="16"/>
        </w:rPr>
        <w:t xml:space="preserve">. According to UNCTAD, between 1995 and 2025, merchandise exports among developing countries surged from $500 billion to $6.8 trillion. Today, 57% of emerging countries’ exports go to other emerging and developing </w:t>
      </w:r>
      <w:proofErr w:type="gramStart"/>
      <w:r w:rsidRPr="00A656F6">
        <w:rPr>
          <w:rFonts w:ascii="Times New Roman" w:eastAsia="Aptos" w:hAnsi="Times New Roman" w:cs="Times New Roman"/>
          <w:sz w:val="16"/>
        </w:rPr>
        <w:t>markets —</w:t>
      </w:r>
      <w:proofErr w:type="gramEnd"/>
      <w:r w:rsidRPr="00A656F6">
        <w:rPr>
          <w:rFonts w:ascii="Times New Roman" w:eastAsia="Aptos" w:hAnsi="Times New Roman" w:cs="Times New Roman"/>
          <w:sz w:val="16"/>
        </w:rPr>
        <w:t xml:space="preserve"> up from 38% in 1995. </w:t>
      </w:r>
      <w:r w:rsidRPr="00A656F6">
        <w:rPr>
          <w:rFonts w:ascii="Times New Roman" w:eastAsia="Aptos" w:hAnsi="Times New Roman" w:cs="Times New Roman"/>
          <w:highlight w:val="cyan"/>
          <w:u w:val="single"/>
        </w:rPr>
        <w:t>Asia’s</w:t>
      </w:r>
      <w:r w:rsidRPr="00A656F6">
        <w:rPr>
          <w:rFonts w:ascii="Times New Roman" w:eastAsia="Aptos" w:hAnsi="Times New Roman" w:cs="Times New Roman"/>
          <w:u w:val="single"/>
        </w:rPr>
        <w:t xml:space="preserve"> regional value chains</w:t>
      </w:r>
      <w:r w:rsidRPr="00A656F6">
        <w:rPr>
          <w:rFonts w:ascii="Times New Roman" w:eastAsia="Aptos" w:hAnsi="Times New Roman" w:cs="Times New Roman"/>
          <w:sz w:val="16"/>
        </w:rPr>
        <w:t xml:space="preserve"> — especially in East and Southeast Asia — </w:t>
      </w:r>
      <w:r w:rsidRPr="00A656F6">
        <w:rPr>
          <w:rFonts w:ascii="Times New Roman" w:eastAsia="Aptos" w:hAnsi="Times New Roman" w:cs="Times New Roman"/>
          <w:highlight w:val="cyan"/>
          <w:u w:val="single"/>
        </w:rPr>
        <w:t>drive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much of this </w:t>
      </w:r>
      <w:r w:rsidRPr="00A656F6">
        <w:rPr>
          <w:rFonts w:ascii="Times New Roman" w:eastAsia="Aptos" w:hAnsi="Times New Roman" w:cs="Times New Roman"/>
          <w:highlight w:val="cyan"/>
          <w:u w:val="single"/>
        </w:rPr>
        <w:t>expansion</w:t>
      </w:r>
      <w:r w:rsidRPr="00A656F6">
        <w:rPr>
          <w:rFonts w:ascii="Times New Roman" w:eastAsia="Aptos" w:hAnsi="Times New Roman" w:cs="Times New Roman"/>
          <w:sz w:val="16"/>
        </w:rPr>
        <w:t>, with high- and medium-tech manufacturing accounting for roughly half of South–South trade.</w:t>
      </w:r>
    </w:p>
    <w:p w14:paraId="2CFCE56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Interregional trade outside Asia — particularly between Africa and Latin America — remains underdeveloped despite strong complementarities. Strengthening these linkages could enhance resilience as emerging markets increasingly rely on one another. South–South trade is not just expanding — it is stabilizing the system.</w:t>
      </w:r>
    </w:p>
    <w:p w14:paraId="7CF8F302"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Brazil</w:t>
      </w:r>
      <w:r w:rsidRPr="00A656F6">
        <w:rPr>
          <w:rFonts w:ascii="Times New Roman" w:eastAsia="Aptos" w:hAnsi="Times New Roman" w:cs="Times New Roman"/>
          <w:u w:val="single"/>
        </w:rPr>
        <w:t xml:space="preserve"> </w:t>
      </w:r>
      <w:r w:rsidRPr="00A656F6">
        <w:rPr>
          <w:rFonts w:ascii="Times New Roman" w:eastAsia="Aptos" w:hAnsi="Times New Roman" w:cs="Times New Roman"/>
          <w:highlight w:val="cyan"/>
          <w:u w:val="single"/>
        </w:rPr>
        <w:t>illustrates strategic adaptation</w:t>
      </w:r>
      <w:r w:rsidRPr="00A656F6">
        <w:rPr>
          <w:rFonts w:ascii="Times New Roman" w:eastAsia="Aptos" w:hAnsi="Times New Roman" w:cs="Times New Roman"/>
          <w:sz w:val="16"/>
        </w:rPr>
        <w:t xml:space="preserve"> in action. </w:t>
      </w:r>
      <w:r w:rsidRPr="00A656F6">
        <w:rPr>
          <w:rFonts w:ascii="Times New Roman" w:eastAsia="Aptos" w:hAnsi="Times New Roman" w:cs="Times New Roman"/>
          <w:u w:val="single"/>
        </w:rPr>
        <w:t>Despite tariff disruptions</w:t>
      </w:r>
      <w:r w:rsidRPr="00A656F6">
        <w:rPr>
          <w:rFonts w:ascii="Times New Roman" w:eastAsia="Aptos" w:hAnsi="Times New Roman" w:cs="Times New Roman"/>
          <w:sz w:val="16"/>
        </w:rPr>
        <w:t xml:space="preserve"> in 2025, </w:t>
      </w:r>
      <w:r w:rsidRPr="00A656F6">
        <w:rPr>
          <w:rFonts w:ascii="Times New Roman" w:eastAsia="Aptos" w:hAnsi="Times New Roman" w:cs="Times New Roman"/>
          <w:u w:val="single"/>
        </w:rPr>
        <w:t>the country closed the year with record exports</w:t>
      </w:r>
      <w:r w:rsidRPr="00A656F6">
        <w:rPr>
          <w:rFonts w:ascii="Times New Roman" w:eastAsia="Aptos" w:hAnsi="Times New Roman" w:cs="Times New Roman"/>
          <w:sz w:val="16"/>
        </w:rPr>
        <w:t xml:space="preserve">, up $11.6 billion from 2024, </w:t>
      </w:r>
      <w:r w:rsidRPr="00A656F6">
        <w:rPr>
          <w:rFonts w:ascii="Times New Roman" w:eastAsia="Aptos" w:hAnsi="Times New Roman" w:cs="Times New Roman"/>
          <w:u w:val="single"/>
        </w:rPr>
        <w:t>even as shipments to the U.S. declined $2.6 billion</w:t>
      </w:r>
      <w:r w:rsidRPr="00A656F6">
        <w:rPr>
          <w:rFonts w:ascii="Times New Roman" w:eastAsia="Aptos" w:hAnsi="Times New Roman" w:cs="Times New Roman"/>
          <w:sz w:val="16"/>
        </w:rPr>
        <w:t>. After tariffs took full effect in August, exports to the U.S. fell sharply — $3.7 billion below the previous year’s level. Brazilian producers quickly redirected trade toward China and other Asian markets, with China absorbing 37% of exports between August and December. Within months, Brazil’s export map shifted, accelerating diversification away from the U.S. market. The EU–Mercosur Partnership Agreement, signed in January but not yet ratified, further reflects this strategic shift toward deeper trade integration with Europe.</w:t>
      </w:r>
    </w:p>
    <w:p w14:paraId="758F911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highlight w:val="cyan"/>
          <w:u w:val="single"/>
        </w:rPr>
        <w:t>India is recalibrating</w:t>
      </w:r>
      <w:r w:rsidRPr="00A656F6">
        <w:rPr>
          <w:rFonts w:ascii="Times New Roman" w:eastAsia="Aptos" w:hAnsi="Times New Roman" w:cs="Times New Roman"/>
          <w:u w:val="single"/>
        </w:rPr>
        <w:t xml:space="preserve"> its trade strategy</w:t>
      </w:r>
      <w:r w:rsidRPr="00A656F6">
        <w:rPr>
          <w:rFonts w:ascii="Times New Roman" w:eastAsia="Aptos" w:hAnsi="Times New Roman" w:cs="Times New Roman"/>
          <w:sz w:val="16"/>
        </w:rPr>
        <w:t xml:space="preserve">, balancing the protection of sensitive sectors with deeper integration into technology-enabled global value chains. India is moving beyond its earlier “look east” approach toward deeper engagement with developed markets. Strong domestic consumption — about 60% of gross domestic product (GDP) — provides leverage in a fragmented global economy. The pact with the European Free Trade Association includes a binding pledge of $100 billion in foreign direct investment (FDI) over 15 years, underscoring trade policy as an industrial strategy. </w:t>
      </w:r>
      <w:r w:rsidRPr="00A656F6">
        <w:rPr>
          <w:rFonts w:ascii="Times New Roman" w:eastAsia="Aptos" w:hAnsi="Times New Roman" w:cs="Times New Roman"/>
          <w:u w:val="single"/>
        </w:rPr>
        <w:t>The EU-India Free Trade Agreement</w:t>
      </w:r>
      <w:r w:rsidRPr="00A656F6">
        <w:rPr>
          <w:rFonts w:ascii="Times New Roman" w:eastAsia="Aptos" w:hAnsi="Times New Roman" w:cs="Times New Roman"/>
          <w:sz w:val="16"/>
        </w:rPr>
        <w:t xml:space="preserve">, negotiations for which concluded with success in January, </w:t>
      </w:r>
      <w:r w:rsidRPr="00A656F6">
        <w:rPr>
          <w:rFonts w:ascii="Times New Roman" w:eastAsia="Aptos" w:hAnsi="Times New Roman" w:cs="Times New Roman"/>
          <w:u w:val="single"/>
        </w:rPr>
        <w:t>illustrates India’s shift toward deeper global integration and a stronger role in global supply chains</w:t>
      </w:r>
      <w:r w:rsidRPr="00A656F6">
        <w:rPr>
          <w:rFonts w:ascii="Times New Roman" w:eastAsia="Aptos" w:hAnsi="Times New Roman" w:cs="Times New Roman"/>
          <w:sz w:val="16"/>
        </w:rPr>
        <w:t>. India also plans to operationalize free trade agreements with the United Kingdom and Oman by April, followed by New Zealand.</w:t>
      </w:r>
    </w:p>
    <w:p w14:paraId="1FBDA820"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Also, </w:t>
      </w:r>
      <w:r w:rsidRPr="00A656F6">
        <w:rPr>
          <w:rFonts w:ascii="Times New Roman" w:eastAsia="Aptos" w:hAnsi="Times New Roman" w:cs="Times New Roman"/>
          <w:highlight w:val="cyan"/>
          <w:u w:val="single"/>
        </w:rPr>
        <w:t>the structure of trade</w:t>
      </w:r>
      <w:r w:rsidRPr="00A656F6">
        <w:rPr>
          <w:rFonts w:ascii="Times New Roman" w:eastAsia="Aptos" w:hAnsi="Times New Roman" w:cs="Times New Roman"/>
          <w:u w:val="single"/>
        </w:rPr>
        <w:t xml:space="preserve"> itself </w:t>
      </w:r>
      <w:r w:rsidRPr="00A656F6">
        <w:rPr>
          <w:rFonts w:ascii="Times New Roman" w:eastAsia="Aptos" w:hAnsi="Times New Roman" w:cs="Times New Roman"/>
          <w:highlight w:val="cyan"/>
          <w:u w:val="single"/>
        </w:rPr>
        <w:t>is evolving</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Over the past decade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 xml:space="preserve">global services </w:t>
      </w:r>
      <w:r w:rsidRPr="00A656F6">
        <w:rPr>
          <w:rFonts w:ascii="Times New Roman" w:eastAsia="Aptos" w:hAnsi="Times New Roman" w:cs="Times New Roman"/>
          <w:highlight w:val="cyan"/>
          <w:u w:val="single"/>
        </w:rPr>
        <w:t>exports expand</w:t>
      </w:r>
      <w:r w:rsidRPr="00A656F6">
        <w:rPr>
          <w:rFonts w:ascii="Times New Roman" w:eastAsia="Aptos" w:hAnsi="Times New Roman" w:cs="Times New Roman"/>
          <w:u w:val="single"/>
        </w:rPr>
        <w:t xml:space="preserve">ed by about </w:t>
      </w:r>
      <w:r w:rsidRPr="00A656F6">
        <w:rPr>
          <w:rFonts w:ascii="Times New Roman" w:eastAsia="Aptos" w:hAnsi="Times New Roman" w:cs="Times New Roman"/>
          <w:highlight w:val="cyan"/>
          <w:u w:val="single"/>
        </w:rPr>
        <w:t>5.3% annually</w:t>
      </w:r>
      <w:r w:rsidRPr="00A656F6">
        <w:rPr>
          <w:rFonts w:ascii="Times New Roman" w:eastAsia="Aptos" w:hAnsi="Times New Roman" w:cs="Times New Roman"/>
          <w:sz w:val="16"/>
        </w:rPr>
        <w:t>, more than twice the pace of goods trade. 2026 IMF data notes that services now account for 27% of global trade, increasing by 9% in 2025, reports UNCTAD. Digitally deliverable services represent 56% of global services exports, growing at an average annual rate of 7.1% over the past decade. Investment in information technology — led by the U.S. — has further generated positive spillovers, particularly for Asia’s technology exporters.</w:t>
      </w:r>
    </w:p>
    <w:p w14:paraId="49E790D7"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global trading system is unlikely to return to full rules-based globalization or to complete fragmentation. Instead, the most plausible trajectory is — as described in a January report from Boston Consulting Group’s Center for Geopolitics — a “multi-nodal trade patchwork” structured around four major nodes:</w:t>
      </w:r>
    </w:p>
    <w:p w14:paraId="53AC714E"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U.S. — pursuing an “America first” strategy</w:t>
      </w:r>
    </w:p>
    <w:p w14:paraId="1983981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China — prioritizing self-sufficiency while deepening trade with the Global South</w:t>
      </w:r>
    </w:p>
    <w:p w14:paraId="686DE977" w14:textId="77777777" w:rsidR="00A656F6" w:rsidRPr="00A656F6" w:rsidRDefault="00A656F6" w:rsidP="00A656F6">
      <w:pPr>
        <w:spacing w:after="0" w:line="240" w:lineRule="auto"/>
        <w:rPr>
          <w:rFonts w:ascii="Times New Roman" w:eastAsia="Aptos" w:hAnsi="Times New Roman" w:cs="Times New Roman"/>
          <w:sz w:val="16"/>
        </w:rPr>
      </w:pPr>
      <w:proofErr w:type="spellStart"/>
      <w:r w:rsidRPr="00A656F6">
        <w:rPr>
          <w:rFonts w:ascii="Times New Roman" w:eastAsia="Aptos" w:hAnsi="Times New Roman" w:cs="Times New Roman"/>
          <w:sz w:val="16"/>
        </w:rPr>
        <w:t>Plurilaterals</w:t>
      </w:r>
      <w:proofErr w:type="spellEnd"/>
      <w:r w:rsidRPr="00A656F6">
        <w:rPr>
          <w:rFonts w:ascii="Times New Roman" w:eastAsia="Aptos" w:hAnsi="Times New Roman" w:cs="Times New Roman"/>
          <w:sz w:val="16"/>
        </w:rPr>
        <w:t>, including the EU, members of the Comprehensive and Progressive Agreement for Trans-Pacific Partnership (CPTPP), the UK, and South Korea — committed to rules-based trade and deep agreements</w:t>
      </w:r>
    </w:p>
    <w:p w14:paraId="5BA26EE4"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The intergovernmental organization BRICS+ (excluding China) — strengthening the sovereignty of emerging economies while expanding South–South trade</w:t>
      </w:r>
    </w:p>
    <w:p w14:paraId="018519EB"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b/>
          <w:iCs/>
          <w:highlight w:val="cyan"/>
          <w:u w:val="single"/>
          <w:bdr w:val="single" w:sz="8" w:space="0" w:color="auto"/>
        </w:rPr>
        <w:t>The global economy is not retreating</w:t>
      </w:r>
      <w:r w:rsidRPr="00A656F6">
        <w:rPr>
          <w:rFonts w:ascii="Times New Roman" w:eastAsia="Aptos" w:hAnsi="Times New Roman" w:cs="Times New Roman"/>
          <w:b/>
          <w:iCs/>
          <w:u w:val="single"/>
          <w:bdr w:val="single" w:sz="8" w:space="0" w:color="auto"/>
        </w:rPr>
        <w:t xml:space="preserve">; </w:t>
      </w:r>
      <w:r w:rsidRPr="00A656F6">
        <w:rPr>
          <w:rFonts w:ascii="Times New Roman" w:eastAsia="Aptos" w:hAnsi="Times New Roman" w:cs="Times New Roman"/>
          <w:b/>
          <w:iCs/>
          <w:highlight w:val="cyan"/>
          <w:u w:val="single"/>
          <w:bdr w:val="single" w:sz="8" w:space="0" w:color="auto"/>
        </w:rPr>
        <w:t>it is</w:t>
      </w:r>
      <w:r w:rsidRPr="00A656F6">
        <w:rPr>
          <w:rFonts w:ascii="Times New Roman" w:eastAsia="Aptos" w:hAnsi="Times New Roman" w:cs="Times New Roman"/>
          <w:b/>
          <w:iCs/>
          <w:u w:val="single"/>
          <w:bdr w:val="single" w:sz="8" w:space="0" w:color="auto"/>
        </w:rPr>
        <w:t xml:space="preserve"> being </w:t>
      </w:r>
      <w:r w:rsidRPr="00A656F6">
        <w:rPr>
          <w:rFonts w:ascii="Times New Roman" w:eastAsia="Aptos" w:hAnsi="Times New Roman" w:cs="Times New Roman"/>
          <w:b/>
          <w:iCs/>
          <w:highlight w:val="cyan"/>
          <w:u w:val="single"/>
          <w:bdr w:val="single" w:sz="8" w:space="0" w:color="auto"/>
        </w:rPr>
        <w:t>reoriented</w:t>
      </w:r>
      <w:r w:rsidRPr="00A656F6">
        <w:rPr>
          <w:rFonts w:ascii="Times New Roman" w:eastAsia="Aptos" w:hAnsi="Times New Roman" w:cs="Times New Roman"/>
          <w:sz w:val="16"/>
        </w:rPr>
        <w:t xml:space="preserve">. In a world shaped by rivalry and industrial policy, </w:t>
      </w:r>
      <w:r w:rsidRPr="00A656F6">
        <w:rPr>
          <w:rFonts w:ascii="Times New Roman" w:eastAsia="Aptos" w:hAnsi="Times New Roman" w:cs="Times New Roman"/>
          <w:u w:val="single"/>
        </w:rPr>
        <w:t>resilience depends on diversification, connectivity and adaptability</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At the center of this shift is South–South trade</w:t>
      </w:r>
      <w:r w:rsidRPr="00A656F6">
        <w:rPr>
          <w:rFonts w:ascii="Times New Roman" w:eastAsia="Aptos" w:hAnsi="Times New Roman" w:cs="Times New Roman"/>
          <w:sz w:val="16"/>
        </w:rPr>
        <w:t>. As emerging markets deepen ties across Asia, Africa and Latin America, they are becoming global demand engines.</w:t>
      </w:r>
    </w:p>
    <w:p w14:paraId="6A3FEDDD" w14:textId="77777777" w:rsidR="00A656F6" w:rsidRPr="00A656F6" w:rsidRDefault="00A656F6" w:rsidP="00A656F6">
      <w:pPr>
        <w:spacing w:after="0" w:line="240" w:lineRule="auto"/>
        <w:rPr>
          <w:rFonts w:ascii="Times New Roman" w:eastAsia="Aptos" w:hAnsi="Times New Roman" w:cs="Times New Roman"/>
          <w:sz w:val="16"/>
        </w:rPr>
      </w:pPr>
      <w:r w:rsidRPr="00A656F6">
        <w:rPr>
          <w:rFonts w:ascii="Times New Roman" w:eastAsia="Aptos" w:hAnsi="Times New Roman" w:cs="Times New Roman"/>
          <w:sz w:val="16"/>
        </w:rPr>
        <w:t xml:space="preserve">For emerging markets, the mandate is clear: </w:t>
      </w:r>
      <w:r w:rsidRPr="00A656F6">
        <w:rPr>
          <w:rFonts w:ascii="Times New Roman" w:eastAsia="Aptos" w:hAnsi="Times New Roman" w:cs="Times New Roman"/>
          <w:u w:val="single"/>
        </w:rPr>
        <w:t>Economic growth is an imperative</w:t>
      </w:r>
      <w:r w:rsidRPr="00A656F6">
        <w:rPr>
          <w:rFonts w:ascii="Times New Roman" w:eastAsia="Aptos" w:hAnsi="Times New Roman" w:cs="Times New Roman"/>
          <w:sz w:val="16"/>
        </w:rPr>
        <w:t xml:space="preserve">, </w:t>
      </w:r>
      <w:r w:rsidRPr="00A656F6">
        <w:rPr>
          <w:rFonts w:ascii="Times New Roman" w:eastAsia="Aptos" w:hAnsi="Times New Roman" w:cs="Times New Roman"/>
          <w:u w:val="single"/>
        </w:rPr>
        <w:t>and for that, strengthening South–South trade corridors</w:t>
      </w:r>
      <w:r w:rsidRPr="00A656F6">
        <w:rPr>
          <w:rFonts w:ascii="Times New Roman" w:eastAsia="Aptos" w:hAnsi="Times New Roman" w:cs="Times New Roman"/>
          <w:sz w:val="16"/>
        </w:rPr>
        <w:t xml:space="preserve">, investing in digital and services competitiveness and deploying trade policy strategically to attract capital and upgrade industry </w:t>
      </w:r>
      <w:r w:rsidRPr="00A656F6">
        <w:rPr>
          <w:rFonts w:ascii="Times New Roman" w:eastAsia="Aptos" w:hAnsi="Times New Roman" w:cs="Times New Roman"/>
          <w:u w:val="single"/>
        </w:rPr>
        <w:t>are becoming central priorities</w:t>
      </w:r>
      <w:r w:rsidRPr="00A656F6">
        <w:rPr>
          <w:rFonts w:ascii="Times New Roman" w:eastAsia="Aptos" w:hAnsi="Times New Roman" w:cs="Times New Roman"/>
          <w:sz w:val="16"/>
        </w:rPr>
        <w:t>. In this evolving landscape, South–South integration is no longer merely complementary; it is becoming the backbone of a more resilient and balanced globalization.</w:t>
      </w:r>
    </w:p>
    <w:p w14:paraId="3195188B" w14:textId="77777777" w:rsidR="00A656F6" w:rsidRPr="00A656F6" w:rsidRDefault="00A656F6" w:rsidP="00A656F6">
      <w:pPr>
        <w:spacing w:after="0" w:line="240" w:lineRule="auto"/>
        <w:rPr>
          <w:rFonts w:ascii="Times New Roman" w:eastAsia="Aptos" w:hAnsi="Times New Roman" w:cs="Times New Roman"/>
        </w:rPr>
      </w:pPr>
    </w:p>
    <w:p w14:paraId="3FDB68F5" w14:textId="77777777" w:rsidR="00A656F6" w:rsidRPr="00A656F6" w:rsidRDefault="00A656F6" w:rsidP="00A656F6">
      <w:pPr>
        <w:keepNext/>
        <w:keepLines/>
        <w:pageBreakBefore/>
        <w:spacing w:before="20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LNG High---1NC</w:t>
      </w:r>
    </w:p>
    <w:p w14:paraId="5F565E63" w14:textId="77777777" w:rsidR="00A656F6" w:rsidRPr="00A656F6" w:rsidRDefault="00A656F6" w:rsidP="00A656F6">
      <w:pPr>
        <w:keepNext/>
        <w:keepLines/>
        <w:spacing w:before="20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LNG exports </w:t>
      </w:r>
      <w:proofErr w:type="gramStart"/>
      <w:r w:rsidRPr="00A656F6">
        <w:rPr>
          <w:rFonts w:ascii="Times New Roman" w:eastAsia="Times New Roman" w:hAnsi="Times New Roman" w:cs="Times New Roman"/>
          <w:b/>
          <w:iCs/>
          <w:sz w:val="26"/>
        </w:rPr>
        <w:t>high</w:t>
      </w:r>
      <w:proofErr w:type="gramEnd"/>
      <w:r w:rsidRPr="00A656F6">
        <w:rPr>
          <w:rFonts w:ascii="Times New Roman" w:eastAsia="Times New Roman" w:hAnsi="Times New Roman" w:cs="Times New Roman"/>
          <w:b/>
          <w:iCs/>
          <w:sz w:val="26"/>
        </w:rPr>
        <w:t xml:space="preserve"> now.</w:t>
      </w:r>
    </w:p>
    <w:p w14:paraId="0F6FDE93"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Tan 3-23</w:t>
      </w:r>
      <w:r w:rsidRPr="00A656F6">
        <w:rPr>
          <w:rFonts w:ascii="Times New Roman" w:eastAsia="Calibri" w:hAnsi="Times New Roman" w:cs="Times New Roman"/>
        </w:rPr>
        <w:t>-2026, Southeast Asia Bureau Chief for the Washington Post (Rebecca Tan, "At least one winner emerges from Iran war: U.S. natural gas exporters," Washington Post, https://www.washingtonpost.com/world/2026/03/23/iran-war-us-lng-exports-taiwan-trump-asia-natural-gas/)</w:t>
      </w:r>
    </w:p>
    <w:p w14:paraId="51BA6260"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TAIPEI, Taiwan — </w:t>
      </w:r>
      <w:r w:rsidRPr="00A656F6">
        <w:rPr>
          <w:rFonts w:ascii="Times New Roman" w:eastAsia="Calibri" w:hAnsi="Times New Roman" w:cs="Times New Roman"/>
          <w:highlight w:val="cyan"/>
          <w:u w:val="single"/>
        </w:rPr>
        <w:t>U.S. gas exporters</w:t>
      </w:r>
      <w:r w:rsidRPr="00A656F6">
        <w:rPr>
          <w:rFonts w:ascii="Times New Roman" w:eastAsia="Calibri" w:hAnsi="Times New Roman" w:cs="Times New Roman"/>
          <w:sz w:val="16"/>
        </w:rPr>
        <w:t xml:space="preserve"> are emerging as among the </w:t>
      </w:r>
      <w:r w:rsidRPr="00A656F6">
        <w:rPr>
          <w:rFonts w:ascii="Times New Roman" w:eastAsia="Calibri" w:hAnsi="Times New Roman" w:cs="Times New Roman"/>
          <w:iCs/>
          <w:highlight w:val="cyan"/>
          <w:u w:val="single"/>
          <w:bdr w:val="single" w:sz="8" w:space="0" w:color="auto"/>
        </w:rPr>
        <w:t>biggest beneficiaries</w:t>
      </w:r>
      <w:r w:rsidRPr="00A656F6">
        <w:rPr>
          <w:rFonts w:ascii="Times New Roman" w:eastAsia="Calibri" w:hAnsi="Times New Roman" w:cs="Times New Roman"/>
          <w:highlight w:val="cyan"/>
          <w:u w:val="single"/>
        </w:rPr>
        <w:t xml:space="preserve"> of</w:t>
      </w:r>
      <w:r w:rsidRPr="00A656F6">
        <w:rPr>
          <w:rFonts w:ascii="Times New Roman" w:eastAsia="Calibri" w:hAnsi="Times New Roman" w:cs="Times New Roman"/>
          <w:sz w:val="16"/>
        </w:rPr>
        <w:t xml:space="preserve"> President Donald Trump’s </w:t>
      </w:r>
      <w:r w:rsidRPr="00A656F6">
        <w:rPr>
          <w:rFonts w:ascii="Times New Roman" w:eastAsia="Calibri" w:hAnsi="Times New Roman" w:cs="Times New Roman"/>
          <w:highlight w:val="cyan"/>
          <w:u w:val="single"/>
        </w:rPr>
        <w:t>war with Iran</w:t>
      </w:r>
      <w:r w:rsidRPr="00A656F6">
        <w:rPr>
          <w:rFonts w:ascii="Times New Roman" w:eastAsia="Calibri" w:hAnsi="Times New Roman" w:cs="Times New Roman"/>
          <w:sz w:val="16"/>
        </w:rPr>
        <w:t>, as governments in Asia scramble for alternatives to Middle Eastern fuel.</w:t>
      </w:r>
    </w:p>
    <w:p w14:paraId="765CE6D2"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highlight w:val="cyan"/>
          <w:u w:val="single"/>
        </w:rPr>
        <w:t xml:space="preserve">Asia, </w:t>
      </w:r>
      <w:r w:rsidRPr="00A656F6">
        <w:rPr>
          <w:rFonts w:ascii="Times New Roman" w:eastAsia="Calibri" w:hAnsi="Times New Roman" w:cs="Times New Roman"/>
          <w:iCs/>
          <w:highlight w:val="cyan"/>
          <w:u w:val="single"/>
          <w:bdr w:val="single" w:sz="8" w:space="0" w:color="auto"/>
        </w:rPr>
        <w:t>more reliant</w:t>
      </w:r>
      <w:r w:rsidRPr="00A656F6">
        <w:rPr>
          <w:rFonts w:ascii="Times New Roman" w:eastAsia="Calibri" w:hAnsi="Times New Roman" w:cs="Times New Roman"/>
          <w:sz w:val="16"/>
        </w:rPr>
        <w:t xml:space="preserve"> than other regions </w:t>
      </w:r>
      <w:r w:rsidRPr="00A656F6">
        <w:rPr>
          <w:rFonts w:ascii="Times New Roman" w:eastAsia="Calibri" w:hAnsi="Times New Roman" w:cs="Times New Roman"/>
          <w:highlight w:val="cyan"/>
          <w:u w:val="single"/>
        </w:rPr>
        <w:t>on</w:t>
      </w:r>
      <w:r w:rsidRPr="00A656F6">
        <w:rPr>
          <w:rFonts w:ascii="Times New Roman" w:eastAsia="Calibri" w:hAnsi="Times New Roman" w:cs="Times New Roman"/>
          <w:u w:val="single"/>
        </w:rPr>
        <w:t xml:space="preserve"> fuel that passes through the </w:t>
      </w:r>
      <w:r w:rsidRPr="00A656F6">
        <w:rPr>
          <w:rFonts w:ascii="Times New Roman" w:eastAsia="Calibri" w:hAnsi="Times New Roman" w:cs="Times New Roman"/>
          <w:highlight w:val="cyan"/>
          <w:u w:val="single"/>
        </w:rPr>
        <w:t>Strait of Hormuz</w:t>
      </w:r>
      <w:r w:rsidRPr="00A656F6">
        <w:rPr>
          <w:rFonts w:ascii="Times New Roman" w:eastAsia="Calibri" w:hAnsi="Times New Roman" w:cs="Times New Roman"/>
          <w:u w:val="single"/>
        </w:rPr>
        <w:t xml:space="preserve">, is </w:t>
      </w:r>
      <w:r w:rsidRPr="00A656F6">
        <w:rPr>
          <w:rFonts w:ascii="Times New Roman" w:eastAsia="Calibri" w:hAnsi="Times New Roman" w:cs="Times New Roman"/>
          <w:highlight w:val="cyan"/>
          <w:u w:val="single"/>
        </w:rPr>
        <w:t>staggering from</w:t>
      </w:r>
      <w:r w:rsidRPr="00A656F6">
        <w:rPr>
          <w:rFonts w:ascii="Times New Roman" w:eastAsia="Calibri" w:hAnsi="Times New Roman" w:cs="Times New Roman"/>
          <w:sz w:val="16"/>
        </w:rPr>
        <w:t xml:space="preserve"> Iran’s effective </w:t>
      </w:r>
      <w:r w:rsidRPr="00A656F6">
        <w:rPr>
          <w:rFonts w:ascii="Times New Roman" w:eastAsia="Calibri" w:hAnsi="Times New Roman" w:cs="Times New Roman"/>
          <w:highlight w:val="cyan"/>
          <w:u w:val="single"/>
        </w:rPr>
        <w:t>closure</w:t>
      </w:r>
      <w:r w:rsidRPr="00A656F6">
        <w:rPr>
          <w:rFonts w:ascii="Times New Roman" w:eastAsia="Calibri" w:hAnsi="Times New Roman" w:cs="Times New Roman"/>
          <w:sz w:val="16"/>
        </w:rPr>
        <w:t xml:space="preserve"> of the key chokepoint and from Iranian strikes on gas facilities in the Persian Gulf, in retaliation for U.S.-Israeli attacks. </w:t>
      </w:r>
      <w:r w:rsidRPr="00A656F6">
        <w:rPr>
          <w:rFonts w:ascii="Times New Roman" w:eastAsia="Calibri" w:hAnsi="Times New Roman" w:cs="Times New Roman"/>
          <w:highlight w:val="cyan"/>
          <w:u w:val="single"/>
        </w:rPr>
        <w:t>Demand</w:t>
      </w:r>
      <w:r w:rsidRPr="00A656F6">
        <w:rPr>
          <w:rFonts w:ascii="Times New Roman" w:eastAsia="Calibri" w:hAnsi="Times New Roman" w:cs="Times New Roman"/>
          <w:sz w:val="16"/>
        </w:rPr>
        <w:t xml:space="preserve"> here </w:t>
      </w:r>
      <w:r w:rsidRPr="00A656F6">
        <w:rPr>
          <w:rFonts w:ascii="Times New Roman" w:eastAsia="Calibri" w:hAnsi="Times New Roman" w:cs="Times New Roman"/>
          <w:iCs/>
          <w:highlight w:val="cyan"/>
          <w:u w:val="single"/>
          <w:bdr w:val="single" w:sz="8" w:space="0" w:color="auto"/>
        </w:rPr>
        <w:t>is surging</w:t>
      </w:r>
      <w:r w:rsidRPr="00A656F6">
        <w:rPr>
          <w:rFonts w:ascii="Times New Roman" w:eastAsia="Calibri" w:hAnsi="Times New Roman" w:cs="Times New Roman"/>
          <w:highlight w:val="cyan"/>
          <w:u w:val="single"/>
        </w:rPr>
        <w:t xml:space="preserve"> for U.S</w:t>
      </w:r>
      <w:r w:rsidRPr="00A656F6">
        <w:rPr>
          <w:rFonts w:ascii="Times New Roman" w:eastAsia="Calibri" w:hAnsi="Times New Roman" w:cs="Times New Roman"/>
          <w:u w:val="single"/>
        </w:rPr>
        <w:t>.</w:t>
      </w:r>
      <w:r w:rsidRPr="00A656F6">
        <w:rPr>
          <w:rFonts w:ascii="Times New Roman" w:eastAsia="Calibri" w:hAnsi="Times New Roman" w:cs="Times New Roman"/>
          <w:sz w:val="16"/>
        </w:rPr>
        <w:t xml:space="preserve"> liquefied natural gas (</w:t>
      </w:r>
      <w:r w:rsidRPr="00A656F6">
        <w:rPr>
          <w:rFonts w:ascii="Times New Roman" w:eastAsia="Calibri" w:hAnsi="Times New Roman" w:cs="Times New Roman"/>
          <w:highlight w:val="cyan"/>
          <w:u w:val="single"/>
        </w:rPr>
        <w:t>LNG</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exports</w:t>
      </w:r>
      <w:r w:rsidRPr="00A656F6">
        <w:rPr>
          <w:rFonts w:ascii="Times New Roman" w:eastAsia="Calibri" w:hAnsi="Times New Roman" w:cs="Times New Roman"/>
          <w:sz w:val="16"/>
        </w:rPr>
        <w:t>, much to the approval of the Trump administration, which is seizing on shortages to push U.S. gas sales even as it demands that other governments step in to open the strait.</w:t>
      </w:r>
    </w:p>
    <w:p w14:paraId="65100058" w14:textId="77777777" w:rsidR="00A656F6" w:rsidRPr="00A656F6" w:rsidRDefault="00A656F6" w:rsidP="00A656F6">
      <w:pPr>
        <w:spacing w:after="0" w:line="240" w:lineRule="auto"/>
        <w:rPr>
          <w:rFonts w:ascii="Times New Roman" w:eastAsia="Calibri" w:hAnsi="Times New Roman" w:cs="Times New Roman"/>
        </w:rPr>
      </w:pPr>
    </w:p>
    <w:p w14:paraId="31EA2C20"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 xml:space="preserve">No Asia War---1NC </w:t>
      </w:r>
    </w:p>
    <w:p w14:paraId="7FABA0A3"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No Asia </w:t>
      </w:r>
      <w:r w:rsidRPr="00A656F6">
        <w:rPr>
          <w:rFonts w:ascii="Times New Roman" w:eastAsia="Times New Roman" w:hAnsi="Times New Roman" w:cs="Times New Roman"/>
          <w:b/>
          <w:iCs/>
          <w:sz w:val="26"/>
          <w:u w:val="single"/>
        </w:rPr>
        <w:t>war</w:t>
      </w:r>
      <w:r w:rsidRPr="00A656F6">
        <w:rPr>
          <w:rFonts w:ascii="Times New Roman" w:eastAsia="Times New Roman" w:hAnsi="Times New Roman" w:cs="Times New Roman"/>
          <w:b/>
          <w:iCs/>
          <w:sz w:val="26"/>
        </w:rPr>
        <w:t>.</w:t>
      </w:r>
    </w:p>
    <w:p w14:paraId="763E8552"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Mahbubani 23</w:t>
      </w:r>
      <w:r w:rsidRPr="00A656F6">
        <w:rPr>
          <w:rFonts w:ascii="Times New Roman" w:eastAsia="Calibri" w:hAnsi="Times New Roman" w:cs="Times New Roman"/>
        </w:rPr>
        <w:t>, distinguished fellow at the Asia Research Institute at the National University of Singapore. (Kishore, 6/12/2023, "How Asia Keeps the Peace," https://www.project-syndicate.org/magazine/asia-unlike-europe-no-major-wars-since-end-of-cold-war-by-kishore-mahbubani-2023-06)</w:t>
      </w:r>
    </w:p>
    <w:p w14:paraId="578DA195"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Since</w:t>
      </w:r>
      <w:r w:rsidRPr="00A656F6">
        <w:rPr>
          <w:rFonts w:ascii="Times New Roman" w:eastAsia="Calibri" w:hAnsi="Times New Roman" w:cs="Times New Roman"/>
          <w:sz w:val="16"/>
        </w:rPr>
        <w:t xml:space="preserve"> the end of </w:t>
      </w:r>
      <w:r w:rsidRPr="00A656F6">
        <w:rPr>
          <w:rFonts w:ascii="Times New Roman" w:eastAsia="Calibri" w:hAnsi="Times New Roman" w:cs="Times New Roman"/>
          <w:u w:val="single"/>
        </w:rPr>
        <w:t>the Cold War</w:t>
      </w:r>
      <w:r w:rsidRPr="00A656F6">
        <w:rPr>
          <w:rFonts w:ascii="Times New Roman" w:eastAsia="Calibri" w:hAnsi="Times New Roman" w:cs="Times New Roman"/>
          <w:sz w:val="16"/>
        </w:rPr>
        <w:t xml:space="preserve">, Europe has constantly had to manage violent conflicts on its doorstep, whereas most of </w:t>
      </w:r>
      <w:r w:rsidRPr="00A656F6">
        <w:rPr>
          <w:rFonts w:ascii="Times New Roman" w:eastAsia="Calibri" w:hAnsi="Times New Roman" w:cs="Times New Roman"/>
          <w:b/>
          <w:iCs/>
          <w:highlight w:val="cyan"/>
          <w:u w:val="single"/>
          <w:bdr w:val="single" w:sz="8" w:space="0" w:color="auto"/>
        </w:rPr>
        <w:t>Asia</w:t>
      </w:r>
      <w:r w:rsidRPr="00A656F6">
        <w:rPr>
          <w:rFonts w:ascii="Times New Roman" w:eastAsia="Calibri" w:hAnsi="Times New Roman" w:cs="Times New Roman"/>
          <w:highlight w:val="cyan"/>
          <w:u w:val="single"/>
        </w:rPr>
        <w:t xml:space="preserve"> has been </w:t>
      </w:r>
      <w:r w:rsidRPr="00A656F6">
        <w:rPr>
          <w:rFonts w:ascii="Times New Roman" w:eastAsia="Calibri" w:hAnsi="Times New Roman" w:cs="Times New Roman"/>
          <w:b/>
          <w:iCs/>
          <w:highlight w:val="cyan"/>
          <w:u w:val="single"/>
          <w:bdr w:val="single" w:sz="8" w:space="0" w:color="auto"/>
        </w:rPr>
        <w:t>free</w:t>
      </w:r>
      <w:r w:rsidRPr="00A656F6">
        <w:rPr>
          <w:rFonts w:ascii="Times New Roman" w:eastAsia="Calibri" w:hAnsi="Times New Roman" w:cs="Times New Roman"/>
          <w:highlight w:val="cyan"/>
          <w:u w:val="single"/>
        </w:rPr>
        <w:t xml:space="preserve"> of</w:t>
      </w:r>
      <w:r w:rsidRPr="00A656F6">
        <w:rPr>
          <w:rFonts w:ascii="Times New Roman" w:eastAsia="Calibri" w:hAnsi="Times New Roman" w:cs="Times New Roman"/>
          <w:u w:val="single"/>
        </w:rPr>
        <w:t xml:space="preserve"> major </w:t>
      </w:r>
      <w:r w:rsidRPr="00A656F6">
        <w:rPr>
          <w:rFonts w:ascii="Times New Roman" w:eastAsia="Calibri" w:hAnsi="Times New Roman" w:cs="Times New Roman"/>
          <w:highlight w:val="cyan"/>
          <w:u w:val="single"/>
        </w:rPr>
        <w:t>wars</w:t>
      </w:r>
      <w:r w:rsidRPr="00A656F6">
        <w:rPr>
          <w:rFonts w:ascii="Times New Roman" w:eastAsia="Calibri" w:hAnsi="Times New Roman" w:cs="Times New Roman"/>
          <w:sz w:val="16"/>
        </w:rPr>
        <w:t xml:space="preserve">. The reason is relatively simple: </w:t>
      </w:r>
      <w:r w:rsidRPr="00A656F6">
        <w:rPr>
          <w:rFonts w:ascii="Times New Roman" w:eastAsia="Calibri" w:hAnsi="Times New Roman" w:cs="Times New Roman"/>
          <w:u w:val="single"/>
        </w:rPr>
        <w:t xml:space="preserve">Asia has </w:t>
      </w:r>
      <w:r w:rsidRPr="00A656F6">
        <w:rPr>
          <w:rFonts w:ascii="Times New Roman" w:eastAsia="Calibri" w:hAnsi="Times New Roman" w:cs="Times New Roman"/>
          <w:highlight w:val="cyan"/>
          <w:u w:val="single"/>
        </w:rPr>
        <w:t xml:space="preserve">benefited from a culture of </w:t>
      </w:r>
      <w:r w:rsidRPr="00A656F6">
        <w:rPr>
          <w:rFonts w:ascii="Times New Roman" w:eastAsia="Calibri" w:hAnsi="Times New Roman" w:cs="Times New Roman"/>
          <w:b/>
          <w:iCs/>
          <w:highlight w:val="cyan"/>
          <w:u w:val="single"/>
          <w:bdr w:val="single" w:sz="8" w:space="0" w:color="auto"/>
        </w:rPr>
        <w:t>pragmatism</w:t>
      </w:r>
      <w:r w:rsidRPr="00A656F6">
        <w:rPr>
          <w:rFonts w:ascii="Times New Roman" w:eastAsia="Calibri" w:hAnsi="Times New Roman" w:cs="Times New Roman"/>
          <w:highlight w:val="cyan"/>
          <w:u w:val="single"/>
        </w:rPr>
        <w:t xml:space="preserve"> that treats </w:t>
      </w:r>
      <w:r w:rsidRPr="00A656F6">
        <w:rPr>
          <w:rFonts w:ascii="Times New Roman" w:eastAsia="Calibri" w:hAnsi="Times New Roman" w:cs="Times New Roman"/>
          <w:b/>
          <w:iCs/>
          <w:u w:val="single"/>
          <w:bdr w:val="single" w:sz="8" w:space="0" w:color="auto"/>
        </w:rPr>
        <w:t xml:space="preserve">political </w:t>
      </w:r>
      <w:r w:rsidRPr="00A656F6">
        <w:rPr>
          <w:rFonts w:ascii="Times New Roman" w:eastAsia="Calibri" w:hAnsi="Times New Roman" w:cs="Times New Roman"/>
          <w:b/>
          <w:iCs/>
          <w:highlight w:val="cyan"/>
          <w:u w:val="single"/>
          <w:bdr w:val="single" w:sz="8" w:space="0" w:color="auto"/>
        </w:rPr>
        <w:t>division</w:t>
      </w:r>
      <w:r w:rsidRPr="00A656F6">
        <w:rPr>
          <w:rFonts w:ascii="Times New Roman" w:eastAsia="Calibri" w:hAnsi="Times New Roman" w:cs="Times New Roman"/>
          <w:highlight w:val="cyan"/>
          <w:u w:val="single"/>
        </w:rPr>
        <w:t xml:space="preserve"> as</w:t>
      </w:r>
      <w:r w:rsidRPr="00A656F6">
        <w:rPr>
          <w:rFonts w:ascii="Times New Roman" w:eastAsia="Calibri" w:hAnsi="Times New Roman" w:cs="Times New Roman"/>
          <w:u w:val="single"/>
        </w:rPr>
        <w:t xml:space="preserve"> an </w:t>
      </w:r>
      <w:r w:rsidRPr="00A656F6">
        <w:rPr>
          <w:rFonts w:ascii="Times New Roman" w:eastAsia="Calibri" w:hAnsi="Times New Roman" w:cs="Times New Roman"/>
          <w:highlight w:val="cyan"/>
          <w:u w:val="single"/>
        </w:rPr>
        <w:t>impetus for</w:t>
      </w:r>
      <w:r w:rsidRPr="00A656F6">
        <w:rPr>
          <w:rFonts w:ascii="Times New Roman" w:eastAsia="Calibri" w:hAnsi="Times New Roman" w:cs="Times New Roman"/>
          <w:sz w:val="16"/>
        </w:rPr>
        <w:t xml:space="preserve"> closer </w:t>
      </w:r>
      <w:r w:rsidRPr="00A656F6">
        <w:rPr>
          <w:rFonts w:ascii="Times New Roman" w:eastAsia="Calibri" w:hAnsi="Times New Roman" w:cs="Times New Roman"/>
          <w:b/>
          <w:iCs/>
          <w:highlight w:val="cyan"/>
          <w:u w:val="single"/>
          <w:bdr w:val="single" w:sz="8" w:space="0" w:color="auto"/>
        </w:rPr>
        <w:t>dialogue</w:t>
      </w:r>
      <w:r w:rsidRPr="00A656F6">
        <w:rPr>
          <w:rFonts w:ascii="Times New Roman" w:eastAsia="Calibri" w:hAnsi="Times New Roman" w:cs="Times New Roman"/>
          <w:sz w:val="16"/>
        </w:rPr>
        <w:t>.</w:t>
      </w:r>
    </w:p>
    <w:p w14:paraId="6F7CC8A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SINGAPORE – Here is a new truism for this age of global tension: wars are the result of geopolitical incompetence, whereas peace reflects strategic skill.</w:t>
      </w:r>
    </w:p>
    <w:p w14:paraId="212A0A8E"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When the Cold War ended three decades ago, the general expectation was that Europe would remain at peace, while Asia would descend into war. In 1993, the American political scientist Aaron L. Friedberg wrote that Asia seemed far more likely than Europe to be the “cockpit of great-power conflict.” In the long run, he predicted, “Europe’s past could be Asia’s future.”</w:t>
      </w:r>
    </w:p>
    <w:p w14:paraId="64E3AE71" w14:textId="77777777" w:rsidR="00A656F6" w:rsidRPr="00A656F6" w:rsidRDefault="00A656F6" w:rsidP="00A656F6">
      <w:pPr>
        <w:spacing w:after="0" w:line="240" w:lineRule="auto"/>
        <w:rPr>
          <w:rFonts w:ascii="Times New Roman" w:eastAsia="Calibri" w:hAnsi="Times New Roman" w:cs="Times New Roman"/>
          <w:sz w:val="16"/>
        </w:rPr>
      </w:pPr>
      <w:proofErr w:type="gramStart"/>
      <w:r w:rsidRPr="00A656F6">
        <w:rPr>
          <w:rFonts w:ascii="Times New Roman" w:eastAsia="Calibri" w:hAnsi="Times New Roman" w:cs="Times New Roman"/>
          <w:sz w:val="16"/>
        </w:rPr>
        <w:t>Needless to say, it</w:t>
      </w:r>
      <w:proofErr w:type="gramEnd"/>
      <w:r w:rsidRPr="00A656F6">
        <w:rPr>
          <w:rFonts w:ascii="Times New Roman" w:eastAsia="Calibri" w:hAnsi="Times New Roman" w:cs="Times New Roman"/>
          <w:sz w:val="16"/>
        </w:rPr>
        <w:t xml:space="preserve"> did not turn out that way. From the Yugoslav Wars in the 1990s to Russia’s war in Ukraine today, Europe has been dealing with violent conflict for more than 30 years, even though there has been no chance of war between European Union members. By contrast, even though Asian countries do not enjoy the kind of relations that exist among EU states, </w:t>
      </w:r>
      <w:r w:rsidRPr="00A656F6">
        <w:rPr>
          <w:rFonts w:ascii="Times New Roman" w:eastAsia="Calibri" w:hAnsi="Times New Roman" w:cs="Times New Roman"/>
          <w:u w:val="single"/>
        </w:rPr>
        <w:t xml:space="preserve">there have been </w:t>
      </w:r>
      <w:r w:rsidRPr="00A656F6">
        <w:rPr>
          <w:rFonts w:ascii="Times New Roman" w:eastAsia="Calibri" w:hAnsi="Times New Roman" w:cs="Times New Roman"/>
          <w:b/>
          <w:iCs/>
          <w:u w:val="single"/>
          <w:bdr w:val="single" w:sz="8" w:space="0" w:color="auto"/>
        </w:rPr>
        <w:t>no major wars</w:t>
      </w:r>
      <w:r w:rsidRPr="00A656F6">
        <w:rPr>
          <w:rFonts w:ascii="Times New Roman" w:eastAsia="Calibri" w:hAnsi="Times New Roman" w:cs="Times New Roman"/>
          <w:u w:val="single"/>
        </w:rPr>
        <w:t xml:space="preserve"> in the region</w:t>
      </w:r>
      <w:r w:rsidRPr="00A656F6">
        <w:rPr>
          <w:rFonts w:ascii="Times New Roman" w:eastAsia="Calibri" w:hAnsi="Times New Roman" w:cs="Times New Roman"/>
          <w:sz w:val="16"/>
        </w:rPr>
        <w:t xml:space="preserve"> during this period. This is a remarkable achievement, especially considering that the three biggest wars of the Cold War – the Korean War, the Vietnam War, and the Sino-Vietnamese War – were fought there.</w:t>
      </w:r>
    </w:p>
    <w:p w14:paraId="0DA8227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What explains this relative peace in Asia? The simple answer is that </w:t>
      </w:r>
      <w:r w:rsidRPr="00A656F6">
        <w:rPr>
          <w:rFonts w:ascii="Times New Roman" w:eastAsia="Calibri" w:hAnsi="Times New Roman" w:cs="Times New Roman"/>
          <w:u w:val="single"/>
        </w:rPr>
        <w:t xml:space="preserve">Asia benefits from a culture of </w:t>
      </w:r>
      <w:r w:rsidRPr="00A656F6">
        <w:rPr>
          <w:rFonts w:ascii="Times New Roman" w:eastAsia="Calibri" w:hAnsi="Times New Roman" w:cs="Times New Roman"/>
          <w:b/>
          <w:iCs/>
          <w:u w:val="single"/>
          <w:bdr w:val="single" w:sz="8" w:space="0" w:color="auto"/>
        </w:rPr>
        <w:t>pragmatism</w:t>
      </w:r>
      <w:r w:rsidRPr="00A656F6">
        <w:rPr>
          <w:rFonts w:ascii="Times New Roman" w:eastAsia="Calibri" w:hAnsi="Times New Roman" w:cs="Times New Roman"/>
          <w:sz w:val="16"/>
        </w:rPr>
        <w:t xml:space="preserve">, as </w:t>
      </w:r>
      <w:r w:rsidRPr="00A656F6">
        <w:rPr>
          <w:rFonts w:ascii="Times New Roman" w:eastAsia="Calibri" w:hAnsi="Times New Roman" w:cs="Times New Roman"/>
          <w:u w:val="single"/>
        </w:rPr>
        <w:t>demonstrated by</w:t>
      </w:r>
      <w:r w:rsidRPr="00A656F6">
        <w:rPr>
          <w:rFonts w:ascii="Times New Roman" w:eastAsia="Calibri" w:hAnsi="Times New Roman" w:cs="Times New Roman"/>
          <w:sz w:val="16"/>
        </w:rPr>
        <w:t xml:space="preserve"> the Association of Southeast Asian Nations, which emerged as </w:t>
      </w:r>
      <w:r w:rsidRPr="00A656F6">
        <w:rPr>
          <w:rFonts w:ascii="Times New Roman" w:eastAsia="Calibri" w:hAnsi="Times New Roman" w:cs="Times New Roman"/>
          <w:u w:val="single"/>
        </w:rPr>
        <w:t xml:space="preserve">a </w:t>
      </w:r>
      <w:r w:rsidRPr="00A656F6">
        <w:rPr>
          <w:rFonts w:ascii="Times New Roman" w:eastAsia="Calibri" w:hAnsi="Times New Roman" w:cs="Times New Roman"/>
          <w:b/>
          <w:iCs/>
          <w:u w:val="single"/>
          <w:bdr w:val="single" w:sz="8" w:space="0" w:color="auto"/>
        </w:rPr>
        <w:t>successful</w:t>
      </w:r>
      <w:r w:rsidRPr="00A656F6">
        <w:rPr>
          <w:rFonts w:ascii="Times New Roman" w:eastAsia="Calibri" w:hAnsi="Times New Roman" w:cs="Times New Roman"/>
          <w:sz w:val="16"/>
        </w:rPr>
        <w:t xml:space="preserve"> regional organization at the end of the Cold War (as Jeffery </w:t>
      </w:r>
      <w:proofErr w:type="spellStart"/>
      <w:r w:rsidRPr="00A656F6">
        <w:rPr>
          <w:rFonts w:ascii="Times New Roman" w:eastAsia="Calibri" w:hAnsi="Times New Roman" w:cs="Times New Roman"/>
          <w:sz w:val="16"/>
        </w:rPr>
        <w:t>Sng</w:t>
      </w:r>
      <w:proofErr w:type="spellEnd"/>
      <w:r w:rsidRPr="00A656F6">
        <w:rPr>
          <w:rFonts w:ascii="Times New Roman" w:eastAsia="Calibri" w:hAnsi="Times New Roman" w:cs="Times New Roman"/>
          <w:sz w:val="16"/>
        </w:rPr>
        <w:t xml:space="preserve"> and I document in our book The </w:t>
      </w:r>
      <w:r w:rsidRPr="00A656F6">
        <w:rPr>
          <w:rFonts w:ascii="Times New Roman" w:eastAsia="Calibri" w:hAnsi="Times New Roman" w:cs="Times New Roman"/>
          <w:b/>
          <w:iCs/>
          <w:u w:val="single"/>
          <w:bdr w:val="single" w:sz="8" w:space="0" w:color="auto"/>
        </w:rPr>
        <w:t>ASEAN</w:t>
      </w:r>
      <w:r w:rsidRPr="00A656F6">
        <w:rPr>
          <w:rFonts w:ascii="Times New Roman" w:eastAsia="Calibri" w:hAnsi="Times New Roman" w:cs="Times New Roman"/>
          <w:sz w:val="16"/>
        </w:rPr>
        <w:t xml:space="preserve"> Miracle). While ASEAN welcomed Vietnam, an erstwhile adversary for many of its members, Europe consistently excluded its erstwhile adversary, Russia, from significant binding regional arrangements. Mikhail Gorbachev’s proposal of “a common house for Europe” was effectively rebuffed.</w:t>
      </w:r>
    </w:p>
    <w:p w14:paraId="063FA51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highlight w:val="cyan"/>
          <w:u w:val="single"/>
        </w:rPr>
        <w:t>ASEAN</w:t>
      </w:r>
      <w:r w:rsidRPr="00A656F6">
        <w:rPr>
          <w:rFonts w:ascii="Times New Roman" w:eastAsia="Calibri" w:hAnsi="Times New Roman" w:cs="Times New Roman"/>
          <w:sz w:val="16"/>
        </w:rPr>
        <w:t xml:space="preserve"> has been successful precisely because it </w:t>
      </w:r>
      <w:proofErr w:type="gramStart"/>
      <w:r w:rsidRPr="00A656F6">
        <w:rPr>
          <w:rFonts w:ascii="Times New Roman" w:eastAsia="Calibri" w:hAnsi="Times New Roman" w:cs="Times New Roman"/>
          <w:highlight w:val="cyan"/>
          <w:u w:val="single"/>
        </w:rPr>
        <w:t>has aimed</w:t>
      </w:r>
      <w:proofErr w:type="gramEnd"/>
      <w:r w:rsidRPr="00A656F6">
        <w:rPr>
          <w:rFonts w:ascii="Times New Roman" w:eastAsia="Calibri" w:hAnsi="Times New Roman" w:cs="Times New Roman"/>
          <w:highlight w:val="cyan"/>
          <w:u w:val="single"/>
        </w:rPr>
        <w:t xml:space="preserve"> to be</w:t>
      </w:r>
      <w:r w:rsidRPr="00A656F6">
        <w:rPr>
          <w:rFonts w:ascii="Times New Roman" w:eastAsia="Calibri" w:hAnsi="Times New Roman" w:cs="Times New Roman"/>
          <w:u w:val="single"/>
        </w:rPr>
        <w:t xml:space="preserve"> as </w:t>
      </w:r>
      <w:r w:rsidRPr="00A656F6">
        <w:rPr>
          <w:rFonts w:ascii="Times New Roman" w:eastAsia="Calibri" w:hAnsi="Times New Roman" w:cs="Times New Roman"/>
          <w:b/>
          <w:iCs/>
          <w:highlight w:val="cyan"/>
          <w:u w:val="single"/>
          <w:bdr w:val="single" w:sz="8" w:space="0" w:color="auto"/>
        </w:rPr>
        <w:t>inclusive</w:t>
      </w:r>
      <w:r w:rsidRPr="00A656F6">
        <w:rPr>
          <w:rFonts w:ascii="Times New Roman" w:eastAsia="Calibri" w:hAnsi="Times New Roman" w:cs="Times New Roman"/>
          <w:u w:val="single"/>
        </w:rPr>
        <w:t xml:space="preserve"> as possible</w:t>
      </w:r>
      <w:r w:rsidRPr="00A656F6">
        <w:rPr>
          <w:rFonts w:ascii="Times New Roman" w:eastAsia="Calibri" w:hAnsi="Times New Roman" w:cs="Times New Roman"/>
          <w:sz w:val="16"/>
        </w:rPr>
        <w:t xml:space="preserve">. When it launched the ASEAN Regional Forum in 1994, one of the main goals was to </w:t>
      </w:r>
      <w:r w:rsidRPr="00A656F6">
        <w:rPr>
          <w:rFonts w:ascii="Times New Roman" w:eastAsia="Calibri" w:hAnsi="Times New Roman" w:cs="Times New Roman"/>
          <w:highlight w:val="cyan"/>
          <w:u w:val="single"/>
        </w:rPr>
        <w:t>bring together</w:t>
      </w:r>
      <w:r w:rsidRPr="00A656F6">
        <w:rPr>
          <w:rFonts w:ascii="Times New Roman" w:eastAsia="Calibri" w:hAnsi="Times New Roman" w:cs="Times New Roman"/>
          <w:sz w:val="16"/>
        </w:rPr>
        <w:t xml:space="preserve"> traditional </w:t>
      </w:r>
      <w:r w:rsidRPr="00A656F6">
        <w:rPr>
          <w:rFonts w:ascii="Times New Roman" w:eastAsia="Calibri" w:hAnsi="Times New Roman" w:cs="Times New Roman"/>
          <w:b/>
          <w:iCs/>
          <w:u w:val="single"/>
          <w:bdr w:val="single" w:sz="8" w:space="0" w:color="auto"/>
        </w:rPr>
        <w:t>adversaries</w:t>
      </w:r>
      <w:r w:rsidRPr="00A656F6">
        <w:rPr>
          <w:rFonts w:ascii="Times New Roman" w:eastAsia="Calibri" w:hAnsi="Times New Roman" w:cs="Times New Roman"/>
          <w:u w:val="single"/>
        </w:rPr>
        <w:t xml:space="preserve"> such as </w:t>
      </w:r>
      <w:r w:rsidRPr="00A656F6">
        <w:rPr>
          <w:rFonts w:ascii="Times New Roman" w:eastAsia="Calibri" w:hAnsi="Times New Roman" w:cs="Times New Roman"/>
          <w:b/>
          <w:iCs/>
          <w:highlight w:val="cyan"/>
          <w:u w:val="single"/>
          <w:bdr w:val="single" w:sz="8" w:space="0" w:color="auto"/>
        </w:rPr>
        <w:t>India</w:t>
      </w:r>
      <w:r w:rsidRPr="00A656F6">
        <w:rPr>
          <w:rFonts w:ascii="Times New Roman" w:eastAsia="Calibri" w:hAnsi="Times New Roman" w:cs="Times New Roman"/>
          <w:u w:val="single"/>
        </w:rPr>
        <w:t xml:space="preserve"> and </w:t>
      </w:r>
      <w:r w:rsidRPr="00A656F6">
        <w:rPr>
          <w:rFonts w:ascii="Times New Roman" w:eastAsia="Calibri" w:hAnsi="Times New Roman" w:cs="Times New Roman"/>
          <w:b/>
          <w:iCs/>
          <w:highlight w:val="cyan"/>
          <w:u w:val="single"/>
          <w:bdr w:val="single" w:sz="8" w:space="0" w:color="auto"/>
        </w:rPr>
        <w:t>Pakistan</w:t>
      </w:r>
      <w:r w:rsidRPr="00A656F6">
        <w:rPr>
          <w:rFonts w:ascii="Times New Roman" w:eastAsia="Calibri" w:hAnsi="Times New Roman" w:cs="Times New Roman"/>
          <w:highlight w:val="cyan"/>
          <w:u w:val="single"/>
        </w:rPr>
        <w:t>, North and South Korea</w:t>
      </w:r>
      <w:r w:rsidRPr="00A656F6">
        <w:rPr>
          <w:rFonts w:ascii="Times New Roman" w:eastAsia="Calibri" w:hAnsi="Times New Roman" w:cs="Times New Roman"/>
          <w:u w:val="single"/>
        </w:rPr>
        <w:t xml:space="preserve">, and </w:t>
      </w:r>
      <w:r w:rsidRPr="00A656F6">
        <w:rPr>
          <w:rFonts w:ascii="Times New Roman" w:eastAsia="Calibri" w:hAnsi="Times New Roman" w:cs="Times New Roman"/>
          <w:highlight w:val="cyan"/>
          <w:u w:val="single"/>
        </w:rPr>
        <w:t>China and Japan</w:t>
      </w:r>
      <w:r w:rsidRPr="00A656F6">
        <w:rPr>
          <w:rFonts w:ascii="Times New Roman" w:eastAsia="Calibri" w:hAnsi="Times New Roman" w:cs="Times New Roman"/>
          <w:sz w:val="16"/>
        </w:rPr>
        <w:t xml:space="preserve">. True, when Chinese President Jiang Zemin traveled to Japan in November 1998, the visit went badly, owing to Japan’s failure to offer a full apology for abuses committed during World War II. Sino-Japanese relations duly soured. Yet a subsequent </w:t>
      </w:r>
      <w:r w:rsidRPr="00A656F6">
        <w:rPr>
          <w:rFonts w:ascii="Times New Roman" w:eastAsia="Calibri" w:hAnsi="Times New Roman" w:cs="Times New Roman"/>
          <w:b/>
          <w:iCs/>
          <w:u w:val="single"/>
          <w:bdr w:val="single" w:sz="8" w:space="0" w:color="auto"/>
        </w:rPr>
        <w:t>ASEAN summit</w:t>
      </w:r>
      <w:r w:rsidRPr="00A656F6">
        <w:rPr>
          <w:rFonts w:ascii="Times New Roman" w:eastAsia="Calibri" w:hAnsi="Times New Roman" w:cs="Times New Roman"/>
          <w:sz w:val="16"/>
        </w:rPr>
        <w:t xml:space="preserve"> in Hanoi </w:t>
      </w:r>
      <w:r w:rsidRPr="00A656F6">
        <w:rPr>
          <w:rFonts w:ascii="Times New Roman" w:eastAsia="Calibri" w:hAnsi="Times New Roman" w:cs="Times New Roman"/>
          <w:u w:val="single"/>
        </w:rPr>
        <w:t>provided Chinese and Japanese leaders</w:t>
      </w:r>
      <w:r w:rsidRPr="00A656F6">
        <w:rPr>
          <w:rFonts w:ascii="Times New Roman" w:eastAsia="Calibri" w:hAnsi="Times New Roman" w:cs="Times New Roman"/>
          <w:sz w:val="16"/>
        </w:rPr>
        <w:t xml:space="preserve"> a </w:t>
      </w:r>
      <w:r w:rsidRPr="00A656F6">
        <w:rPr>
          <w:rFonts w:ascii="Times New Roman" w:eastAsia="Calibri" w:hAnsi="Times New Roman" w:cs="Times New Roman"/>
          <w:b/>
          <w:iCs/>
          <w:u w:val="single"/>
          <w:bdr w:val="single" w:sz="8" w:space="0" w:color="auto"/>
        </w:rPr>
        <w:t>face-saving venue</w:t>
      </w:r>
      <w:r w:rsidRPr="00A656F6">
        <w:rPr>
          <w:rFonts w:ascii="Times New Roman" w:eastAsia="Calibri" w:hAnsi="Times New Roman" w:cs="Times New Roman"/>
          <w:u w:val="single"/>
        </w:rPr>
        <w:t xml:space="preserve"> to</w:t>
      </w:r>
      <w:r w:rsidRPr="00A656F6">
        <w:rPr>
          <w:rFonts w:ascii="Times New Roman" w:eastAsia="Calibri" w:hAnsi="Times New Roman" w:cs="Times New Roman"/>
          <w:sz w:val="16"/>
        </w:rPr>
        <w:t xml:space="preserve"> meet and </w:t>
      </w:r>
      <w:r w:rsidRPr="00A656F6">
        <w:rPr>
          <w:rFonts w:ascii="Times New Roman" w:eastAsia="Calibri" w:hAnsi="Times New Roman" w:cs="Times New Roman"/>
          <w:u w:val="single"/>
        </w:rPr>
        <w:t>start repairing relations</w:t>
      </w:r>
      <w:r w:rsidRPr="00A656F6">
        <w:rPr>
          <w:rFonts w:ascii="Times New Roman" w:eastAsia="Calibri" w:hAnsi="Times New Roman" w:cs="Times New Roman"/>
          <w:sz w:val="16"/>
        </w:rPr>
        <w:t>.</w:t>
      </w:r>
    </w:p>
    <w:p w14:paraId="52AC7BF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Now consider NATO’s enlargement. While US and European leaders </w:t>
      </w:r>
      <w:proofErr w:type="gramStart"/>
      <w:r w:rsidRPr="00A656F6">
        <w:rPr>
          <w:rFonts w:ascii="Times New Roman" w:eastAsia="Calibri" w:hAnsi="Times New Roman" w:cs="Times New Roman"/>
          <w:sz w:val="16"/>
        </w:rPr>
        <w:t>swear</w:t>
      </w:r>
      <w:proofErr w:type="gramEnd"/>
      <w:r w:rsidRPr="00A656F6">
        <w:rPr>
          <w:rFonts w:ascii="Times New Roman" w:eastAsia="Calibri" w:hAnsi="Times New Roman" w:cs="Times New Roman"/>
          <w:sz w:val="16"/>
        </w:rPr>
        <w:t xml:space="preserve"> they never promised Russia that the alliance would not continue to grow, Russian leaders claim otherwise. Future historians may resolve this debate, but we can still consider </w:t>
      </w:r>
      <w:proofErr w:type="gramStart"/>
      <w:r w:rsidRPr="00A656F6">
        <w:rPr>
          <w:rFonts w:ascii="Times New Roman" w:eastAsia="Calibri" w:hAnsi="Times New Roman" w:cs="Times New Roman"/>
          <w:sz w:val="16"/>
        </w:rPr>
        <w:t>what</w:t>
      </w:r>
      <w:proofErr w:type="gramEnd"/>
      <w:r w:rsidRPr="00A656F6">
        <w:rPr>
          <w:rFonts w:ascii="Times New Roman" w:eastAsia="Calibri" w:hAnsi="Times New Roman" w:cs="Times New Roman"/>
          <w:sz w:val="16"/>
        </w:rPr>
        <w:t xml:space="preserve"> might have been. In the late 1990s, Western foreign-policy mandarins like George F. Kennan warned that NATO’s enlargement into Central and Eastern Europe was a “fateful error” that “may be expected to inflame the nationalistic, anti-Western and militaristic tendencies in Russian opinion; to have an adverse effect on the development of Russian democracy; to restore the atmosphere of the Cold War to East-West relations, and to impel Russian foreign policy in directions decidedly not to our liking.”</w:t>
      </w:r>
    </w:p>
    <w:p w14:paraId="3E1C265E"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Many Asians doubt that Europeans truly believed that NATO could keep growing with no consequences. Yes, like most Ukrainians (and Swedes and Finns) today, the people of Poland, Estonia, Latvia, Montenegro, and others wanted to join NATO. The fact that NATO agreed to make them members certainly does not justify Russia’s illegal invasion of Ukraine, which must be condemned in no uncertain terms. But the assumption that nothing would happen </w:t>
      </w:r>
      <w:proofErr w:type="gramStart"/>
      <w:r w:rsidRPr="00A656F6">
        <w:rPr>
          <w:rFonts w:ascii="Times New Roman" w:eastAsia="Calibri" w:hAnsi="Times New Roman" w:cs="Times New Roman"/>
          <w:sz w:val="16"/>
        </w:rPr>
        <w:t>as a result of</w:t>
      </w:r>
      <w:proofErr w:type="gramEnd"/>
      <w:r w:rsidRPr="00A656F6">
        <w:rPr>
          <w:rFonts w:ascii="Times New Roman" w:eastAsia="Calibri" w:hAnsi="Times New Roman" w:cs="Times New Roman"/>
          <w:sz w:val="16"/>
        </w:rPr>
        <w:t xml:space="preserve"> NATO’s enlargement is either politically naive or disingenuous.</w:t>
      </w:r>
    </w:p>
    <w:p w14:paraId="58F8BF1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Some Westerners might criticize </w:t>
      </w:r>
      <w:r w:rsidRPr="00A656F6">
        <w:rPr>
          <w:rFonts w:ascii="Times New Roman" w:eastAsia="Calibri" w:hAnsi="Times New Roman" w:cs="Times New Roman"/>
          <w:u w:val="single"/>
        </w:rPr>
        <w:t>ASEAN</w:t>
      </w:r>
      <w:r w:rsidRPr="00A656F6">
        <w:rPr>
          <w:rFonts w:ascii="Times New Roman" w:eastAsia="Calibri" w:hAnsi="Times New Roman" w:cs="Times New Roman"/>
          <w:sz w:val="16"/>
        </w:rPr>
        <w:t xml:space="preserve"> for its indecisiveness; yet </w:t>
      </w:r>
      <w:r w:rsidRPr="00A656F6">
        <w:rPr>
          <w:rFonts w:ascii="Times New Roman" w:eastAsia="Calibri" w:hAnsi="Times New Roman" w:cs="Times New Roman"/>
          <w:u w:val="single"/>
        </w:rPr>
        <w:t xml:space="preserve">its approach has </w:t>
      </w:r>
      <w:r w:rsidRPr="00A656F6">
        <w:rPr>
          <w:rFonts w:ascii="Times New Roman" w:eastAsia="Calibri" w:hAnsi="Times New Roman" w:cs="Times New Roman"/>
          <w:b/>
          <w:iCs/>
          <w:u w:val="single"/>
          <w:bdr w:val="single" w:sz="8" w:space="0" w:color="auto"/>
        </w:rPr>
        <w:t>worked well</w:t>
      </w:r>
      <w:r w:rsidRPr="00A656F6">
        <w:rPr>
          <w:rFonts w:ascii="Times New Roman" w:eastAsia="Calibri" w:hAnsi="Times New Roman" w:cs="Times New Roman"/>
          <w:sz w:val="16"/>
        </w:rPr>
        <w:t xml:space="preserve">. Today, </w:t>
      </w:r>
      <w:r w:rsidRPr="00A656F6">
        <w:rPr>
          <w:rFonts w:ascii="Times New Roman" w:eastAsia="Calibri" w:hAnsi="Times New Roman" w:cs="Times New Roman"/>
          <w:u w:val="single"/>
        </w:rPr>
        <w:t>East Asia is focused on</w:t>
      </w:r>
      <w:r w:rsidRPr="00A656F6">
        <w:rPr>
          <w:rFonts w:ascii="Times New Roman" w:eastAsia="Calibri" w:hAnsi="Times New Roman" w:cs="Times New Roman"/>
          <w:sz w:val="16"/>
        </w:rPr>
        <w:t xml:space="preserve"> the </w:t>
      </w:r>
      <w:r w:rsidRPr="00A656F6">
        <w:rPr>
          <w:rFonts w:ascii="Times New Roman" w:eastAsia="Calibri" w:hAnsi="Times New Roman" w:cs="Times New Roman"/>
          <w:b/>
          <w:iCs/>
          <w:u w:val="single"/>
          <w:bdr w:val="single" w:sz="8" w:space="0" w:color="auto"/>
        </w:rPr>
        <w:t>US-China</w:t>
      </w:r>
      <w:r w:rsidRPr="00A656F6">
        <w:rPr>
          <w:rFonts w:ascii="Times New Roman" w:eastAsia="Calibri" w:hAnsi="Times New Roman" w:cs="Times New Roman"/>
          <w:sz w:val="16"/>
        </w:rPr>
        <w:t xml:space="preserve"> geopolitical </w:t>
      </w:r>
      <w:r w:rsidRPr="00A656F6">
        <w:rPr>
          <w:rFonts w:ascii="Times New Roman" w:eastAsia="Calibri" w:hAnsi="Times New Roman" w:cs="Times New Roman"/>
          <w:u w:val="single"/>
        </w:rPr>
        <w:t>contest, which has</w:t>
      </w:r>
      <w:r w:rsidRPr="00A656F6">
        <w:rPr>
          <w:rFonts w:ascii="Times New Roman" w:eastAsia="Calibri" w:hAnsi="Times New Roman" w:cs="Times New Roman"/>
          <w:sz w:val="16"/>
        </w:rPr>
        <w:t xml:space="preserve"> immense </w:t>
      </w:r>
      <w:r w:rsidRPr="00A656F6">
        <w:rPr>
          <w:rFonts w:ascii="Times New Roman" w:eastAsia="Calibri" w:hAnsi="Times New Roman" w:cs="Times New Roman"/>
          <w:u w:val="single"/>
        </w:rPr>
        <w:t xml:space="preserve">potential to </w:t>
      </w:r>
      <w:r w:rsidRPr="00A656F6">
        <w:rPr>
          <w:rFonts w:ascii="Times New Roman" w:eastAsia="Calibri" w:hAnsi="Times New Roman" w:cs="Times New Roman"/>
          <w:b/>
          <w:iCs/>
          <w:u w:val="single"/>
          <w:bdr w:val="single" w:sz="8" w:space="0" w:color="auto"/>
        </w:rPr>
        <w:t>divide the region</w:t>
      </w:r>
      <w:r w:rsidRPr="00A656F6">
        <w:rPr>
          <w:rFonts w:ascii="Times New Roman" w:eastAsia="Calibri" w:hAnsi="Times New Roman" w:cs="Times New Roman"/>
          <w:sz w:val="16"/>
        </w:rPr>
        <w:t xml:space="preserve">. Yet, </w:t>
      </w:r>
      <w:r w:rsidRPr="00A656F6">
        <w:rPr>
          <w:rFonts w:ascii="Times New Roman" w:eastAsia="Calibri" w:hAnsi="Times New Roman" w:cs="Times New Roman"/>
          <w:u w:val="single"/>
        </w:rPr>
        <w:t>thanks to</w:t>
      </w:r>
      <w:r w:rsidRPr="00A656F6">
        <w:rPr>
          <w:rFonts w:ascii="Times New Roman" w:eastAsia="Calibri" w:hAnsi="Times New Roman" w:cs="Times New Roman"/>
          <w:sz w:val="16"/>
        </w:rPr>
        <w:t xml:space="preserve"> a prescient </w:t>
      </w:r>
      <w:r w:rsidRPr="00A656F6">
        <w:rPr>
          <w:rFonts w:ascii="Times New Roman" w:eastAsia="Calibri" w:hAnsi="Times New Roman" w:cs="Times New Roman"/>
          <w:b/>
          <w:iCs/>
          <w:u w:val="single"/>
          <w:bdr w:val="single" w:sz="8" w:space="0" w:color="auto"/>
        </w:rPr>
        <w:t>ASEAN</w:t>
      </w:r>
      <w:r w:rsidRPr="00A656F6">
        <w:rPr>
          <w:rFonts w:ascii="Times New Roman" w:eastAsia="Calibri" w:hAnsi="Times New Roman" w:cs="Times New Roman"/>
          <w:u w:val="single"/>
        </w:rPr>
        <w:t xml:space="preserve"> initiative</w:t>
      </w:r>
      <w:r w:rsidRPr="00A656F6">
        <w:rPr>
          <w:rFonts w:ascii="Times New Roman" w:eastAsia="Calibri" w:hAnsi="Times New Roman" w:cs="Times New Roman"/>
          <w:sz w:val="16"/>
        </w:rPr>
        <w:t xml:space="preserve"> introduced in 2011 to prevent major conflicts in the region, </w:t>
      </w:r>
      <w:r w:rsidRPr="00A656F6">
        <w:rPr>
          <w:rFonts w:ascii="Times New Roman" w:eastAsia="Calibri" w:hAnsi="Times New Roman" w:cs="Times New Roman"/>
          <w:highlight w:val="cyan"/>
          <w:u w:val="single"/>
        </w:rPr>
        <w:t>most</w:t>
      </w:r>
      <w:r w:rsidRPr="00A656F6">
        <w:rPr>
          <w:rFonts w:ascii="Times New Roman" w:eastAsia="Calibri" w:hAnsi="Times New Roman" w:cs="Times New Roman"/>
          <w:u w:val="single"/>
        </w:rPr>
        <w:t xml:space="preserve"> East </w:t>
      </w:r>
      <w:r w:rsidRPr="00A656F6">
        <w:rPr>
          <w:rFonts w:ascii="Times New Roman" w:eastAsia="Calibri" w:hAnsi="Times New Roman" w:cs="Times New Roman"/>
          <w:highlight w:val="cyan"/>
          <w:u w:val="single"/>
        </w:rPr>
        <w:t>Asian countries are</w:t>
      </w:r>
      <w:r w:rsidRPr="00A656F6">
        <w:rPr>
          <w:rFonts w:ascii="Times New Roman" w:eastAsia="Calibri" w:hAnsi="Times New Roman" w:cs="Times New Roman"/>
          <w:sz w:val="16"/>
        </w:rPr>
        <w:t xml:space="preserve"> now </w:t>
      </w:r>
      <w:r w:rsidRPr="00A656F6">
        <w:rPr>
          <w:rFonts w:ascii="Times New Roman" w:eastAsia="Calibri" w:hAnsi="Times New Roman" w:cs="Times New Roman"/>
          <w:b/>
          <w:iCs/>
          <w:highlight w:val="cyan"/>
          <w:u w:val="single"/>
          <w:bdr w:val="single" w:sz="8" w:space="0" w:color="auto"/>
        </w:rPr>
        <w:t>bound together</w:t>
      </w:r>
      <w:r w:rsidRPr="00A656F6">
        <w:rPr>
          <w:rFonts w:ascii="Times New Roman" w:eastAsia="Calibri" w:hAnsi="Times New Roman" w:cs="Times New Roman"/>
          <w:highlight w:val="cyan"/>
          <w:u w:val="single"/>
        </w:rPr>
        <w:t xml:space="preserve"> by</w:t>
      </w:r>
      <w:r w:rsidRPr="00A656F6">
        <w:rPr>
          <w:rFonts w:ascii="Times New Roman" w:eastAsia="Calibri" w:hAnsi="Times New Roman" w:cs="Times New Roman"/>
          <w:u w:val="single"/>
        </w:rPr>
        <w:t xml:space="preserve"> the world’s </w:t>
      </w:r>
      <w:r w:rsidRPr="00A656F6">
        <w:rPr>
          <w:rFonts w:ascii="Times New Roman" w:eastAsia="Calibri" w:hAnsi="Times New Roman" w:cs="Times New Roman"/>
          <w:b/>
          <w:iCs/>
          <w:u w:val="single"/>
          <w:bdr w:val="single" w:sz="8" w:space="0" w:color="auto"/>
        </w:rPr>
        <w:t xml:space="preserve">largest </w:t>
      </w:r>
      <w:r w:rsidRPr="00A656F6">
        <w:rPr>
          <w:rFonts w:ascii="Times New Roman" w:eastAsia="Calibri" w:hAnsi="Times New Roman" w:cs="Times New Roman"/>
          <w:b/>
          <w:iCs/>
          <w:highlight w:val="cyan"/>
          <w:u w:val="single"/>
          <w:bdr w:val="single" w:sz="8" w:space="0" w:color="auto"/>
        </w:rPr>
        <w:t>free-trade agreement</w:t>
      </w:r>
      <w:r w:rsidRPr="00A656F6">
        <w:rPr>
          <w:rFonts w:ascii="Times New Roman" w:eastAsia="Calibri" w:hAnsi="Times New Roman" w:cs="Times New Roman"/>
          <w:sz w:val="16"/>
        </w:rPr>
        <w:t xml:space="preserve">. The Regional Comprehensive Economic Partnership includes all ten ASEAN member states as well as Australia, China, Japan, New Zealand, and South Korea. Among the five additional members, four are staunch US allies. Yet </w:t>
      </w:r>
      <w:r w:rsidRPr="00A656F6">
        <w:rPr>
          <w:rFonts w:ascii="Times New Roman" w:eastAsia="Calibri" w:hAnsi="Times New Roman" w:cs="Times New Roman"/>
          <w:u w:val="single"/>
        </w:rPr>
        <w:t>they all joined</w:t>
      </w:r>
      <w:r w:rsidRPr="00A656F6">
        <w:rPr>
          <w:rFonts w:ascii="Times New Roman" w:eastAsia="Calibri" w:hAnsi="Times New Roman" w:cs="Times New Roman"/>
          <w:sz w:val="16"/>
        </w:rPr>
        <w:t xml:space="preserve"> the RCEP enthusiastically because </w:t>
      </w:r>
      <w:r w:rsidRPr="00A656F6">
        <w:rPr>
          <w:rFonts w:ascii="Times New Roman" w:eastAsia="Calibri" w:hAnsi="Times New Roman" w:cs="Times New Roman"/>
          <w:u w:val="single"/>
        </w:rPr>
        <w:t>they believed it would</w:t>
      </w:r>
      <w:r w:rsidRPr="00A656F6">
        <w:rPr>
          <w:rFonts w:ascii="Times New Roman" w:eastAsia="Calibri" w:hAnsi="Times New Roman" w:cs="Times New Roman"/>
          <w:sz w:val="16"/>
        </w:rPr>
        <w:t xml:space="preserve"> help </w:t>
      </w:r>
      <w:r w:rsidRPr="00A656F6">
        <w:rPr>
          <w:rFonts w:ascii="Times New Roman" w:eastAsia="Calibri" w:hAnsi="Times New Roman" w:cs="Times New Roman"/>
          <w:b/>
          <w:iCs/>
          <w:u w:val="single"/>
          <w:bdr w:val="single" w:sz="8" w:space="0" w:color="auto"/>
        </w:rPr>
        <w:t>stabilize the region</w:t>
      </w:r>
      <w:r w:rsidRPr="00A656F6">
        <w:rPr>
          <w:rFonts w:ascii="Times New Roman" w:eastAsia="Calibri" w:hAnsi="Times New Roman" w:cs="Times New Roman"/>
          <w:sz w:val="16"/>
        </w:rPr>
        <w:t>.</w:t>
      </w:r>
    </w:p>
    <w:p w14:paraId="59C882A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The benefits of ASEAN’s inclusive approach speak for themselves. In 2000, Japan’s economy was eight times larger than ASEAN’s; now it is 1.5 times larger, because the region has grown robustly through closer trade and interdependence. Between 2000 and 2022, ASEAN-China trade grew from $40 billion to almost $1 trillion. Remarkably, the $3 trillion ASEAN economy added more to global economic growth between 2000 and 2020 than did the EU with its $15 trillion economy.</w:t>
      </w:r>
    </w:p>
    <w:p w14:paraId="7C48B5E0"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To be sure, there are many geopolitical clouds hanging over Asia. As I document in Has China </w:t>
      </w:r>
      <w:proofErr w:type="gramStart"/>
      <w:r w:rsidRPr="00A656F6">
        <w:rPr>
          <w:rFonts w:ascii="Times New Roman" w:eastAsia="Calibri" w:hAnsi="Times New Roman" w:cs="Times New Roman"/>
          <w:sz w:val="16"/>
        </w:rPr>
        <w:t>Won?,</w:t>
      </w:r>
      <w:proofErr w:type="gramEnd"/>
      <w:r w:rsidRPr="00A656F6">
        <w:rPr>
          <w:rFonts w:ascii="Times New Roman" w:eastAsia="Calibri" w:hAnsi="Times New Roman" w:cs="Times New Roman"/>
          <w:sz w:val="16"/>
        </w:rPr>
        <w:t xml:space="preserve"> the US-China contest will continue to gain momentum in the coming decade. China’s relations with Japan and India remain fraught. New wars are certainly possible. But </w:t>
      </w:r>
      <w:r w:rsidRPr="00A656F6">
        <w:rPr>
          <w:rFonts w:ascii="Times New Roman" w:eastAsia="Calibri" w:hAnsi="Times New Roman" w:cs="Times New Roman"/>
          <w:b/>
          <w:iCs/>
          <w:highlight w:val="cyan"/>
          <w:u w:val="single"/>
          <w:bdr w:val="single" w:sz="8" w:space="0" w:color="auto"/>
        </w:rPr>
        <w:t>major</w:t>
      </w:r>
      <w:r w:rsidRPr="00A656F6">
        <w:rPr>
          <w:rFonts w:ascii="Times New Roman" w:eastAsia="Calibri" w:hAnsi="Times New Roman" w:cs="Times New Roman"/>
          <w:u w:val="single"/>
        </w:rPr>
        <w:t xml:space="preserve"> violent </w:t>
      </w:r>
      <w:r w:rsidRPr="00A656F6">
        <w:rPr>
          <w:rFonts w:ascii="Times New Roman" w:eastAsia="Calibri" w:hAnsi="Times New Roman" w:cs="Times New Roman"/>
          <w:b/>
          <w:iCs/>
          <w:highlight w:val="cyan"/>
          <w:u w:val="single"/>
          <w:bdr w:val="single" w:sz="8" w:space="0" w:color="auto"/>
        </w:rPr>
        <w:t>conflict</w:t>
      </w:r>
      <w:r w:rsidRPr="00A656F6">
        <w:rPr>
          <w:rFonts w:ascii="Times New Roman" w:eastAsia="Calibri" w:hAnsi="Times New Roman" w:cs="Times New Roman"/>
          <w:highlight w:val="cyan"/>
          <w:u w:val="single"/>
        </w:rPr>
        <w:t xml:space="preserve"> in </w:t>
      </w:r>
      <w:r w:rsidRPr="00A656F6">
        <w:rPr>
          <w:rFonts w:ascii="Times New Roman" w:eastAsia="Calibri" w:hAnsi="Times New Roman" w:cs="Times New Roman"/>
          <w:b/>
          <w:iCs/>
          <w:highlight w:val="cyan"/>
          <w:u w:val="single"/>
          <w:bdr w:val="single" w:sz="8" w:space="0" w:color="auto"/>
        </w:rPr>
        <w:t>Asia</w:t>
      </w:r>
      <w:r w:rsidRPr="00A656F6">
        <w:rPr>
          <w:rFonts w:ascii="Times New Roman" w:eastAsia="Calibri" w:hAnsi="Times New Roman" w:cs="Times New Roman"/>
          <w:highlight w:val="cyan"/>
          <w:u w:val="single"/>
        </w:rPr>
        <w:t xml:space="preserve"> remains </w:t>
      </w:r>
      <w:r w:rsidRPr="00A656F6">
        <w:rPr>
          <w:rFonts w:ascii="Times New Roman" w:eastAsia="Calibri" w:hAnsi="Times New Roman" w:cs="Times New Roman"/>
          <w:b/>
          <w:iCs/>
          <w:highlight w:val="cyan"/>
          <w:u w:val="single"/>
          <w:bdr w:val="single" w:sz="8" w:space="0" w:color="auto"/>
        </w:rPr>
        <w:t>unlikely</w:t>
      </w:r>
      <w:r w:rsidRPr="00A656F6">
        <w:rPr>
          <w:rFonts w:ascii="Times New Roman" w:eastAsia="Calibri" w:hAnsi="Times New Roman" w:cs="Times New Roman"/>
          <w:u w:val="single"/>
        </w:rPr>
        <w:t>, because</w:t>
      </w:r>
      <w:r w:rsidRPr="00A656F6">
        <w:rPr>
          <w:rFonts w:ascii="Times New Roman" w:eastAsia="Calibri" w:hAnsi="Times New Roman" w:cs="Times New Roman"/>
          <w:sz w:val="16"/>
        </w:rPr>
        <w:t xml:space="preserve"> most </w:t>
      </w:r>
      <w:r w:rsidRPr="00A656F6">
        <w:rPr>
          <w:rFonts w:ascii="Times New Roman" w:eastAsia="Calibri" w:hAnsi="Times New Roman" w:cs="Times New Roman"/>
          <w:highlight w:val="cyan"/>
          <w:u w:val="single"/>
        </w:rPr>
        <w:t>governments recognize</w:t>
      </w:r>
      <w:r w:rsidRPr="00A656F6">
        <w:rPr>
          <w:rFonts w:ascii="Times New Roman" w:eastAsia="Calibri" w:hAnsi="Times New Roman" w:cs="Times New Roman"/>
          <w:sz w:val="16"/>
        </w:rPr>
        <w:t xml:space="preserve"> that </w:t>
      </w:r>
      <w:r w:rsidRPr="00A656F6">
        <w:rPr>
          <w:rFonts w:ascii="Times New Roman" w:eastAsia="Calibri" w:hAnsi="Times New Roman" w:cs="Times New Roman"/>
          <w:highlight w:val="cyan"/>
          <w:u w:val="single"/>
        </w:rPr>
        <w:t>the “</w:t>
      </w:r>
      <w:r w:rsidRPr="00A656F6">
        <w:rPr>
          <w:rFonts w:ascii="Times New Roman" w:eastAsia="Calibri" w:hAnsi="Times New Roman" w:cs="Times New Roman"/>
          <w:b/>
          <w:iCs/>
          <w:highlight w:val="cyan"/>
          <w:u w:val="single"/>
          <w:bdr w:val="single" w:sz="8" w:space="0" w:color="auto"/>
        </w:rPr>
        <w:t>Asian century</w:t>
      </w:r>
      <w:r w:rsidRPr="00A656F6">
        <w:rPr>
          <w:rFonts w:ascii="Times New Roman" w:eastAsia="Calibri" w:hAnsi="Times New Roman" w:cs="Times New Roman"/>
          <w:highlight w:val="cyan"/>
          <w:u w:val="single"/>
        </w:rPr>
        <w:t xml:space="preserve">” is the </w:t>
      </w:r>
      <w:r w:rsidRPr="00A656F6">
        <w:rPr>
          <w:rFonts w:ascii="Times New Roman" w:eastAsia="Calibri" w:hAnsi="Times New Roman" w:cs="Times New Roman"/>
          <w:b/>
          <w:iCs/>
          <w:highlight w:val="cyan"/>
          <w:u w:val="single"/>
          <w:bdr w:val="single" w:sz="8" w:space="0" w:color="auto"/>
        </w:rPr>
        <w:t>best opportunity</w:t>
      </w:r>
      <w:r w:rsidRPr="00A656F6">
        <w:rPr>
          <w:rFonts w:ascii="Times New Roman" w:eastAsia="Calibri" w:hAnsi="Times New Roman" w:cs="Times New Roman"/>
          <w:u w:val="single"/>
        </w:rPr>
        <w:t xml:space="preserve"> that they will get </w:t>
      </w:r>
      <w:r w:rsidRPr="00A656F6">
        <w:rPr>
          <w:rFonts w:ascii="Times New Roman" w:eastAsia="Calibri" w:hAnsi="Times New Roman" w:cs="Times New Roman"/>
          <w:highlight w:val="cyan"/>
          <w:u w:val="single"/>
        </w:rPr>
        <w:t xml:space="preserve">to expand their </w:t>
      </w:r>
      <w:r w:rsidRPr="00A656F6">
        <w:rPr>
          <w:rFonts w:ascii="Times New Roman" w:eastAsia="Calibri" w:hAnsi="Times New Roman" w:cs="Times New Roman"/>
          <w:b/>
          <w:iCs/>
          <w:highlight w:val="cyan"/>
          <w:u w:val="single"/>
          <w:bdr w:val="single" w:sz="8" w:space="0" w:color="auto"/>
        </w:rPr>
        <w:t>economies</w:t>
      </w:r>
      <w:r w:rsidRPr="00A656F6">
        <w:rPr>
          <w:rFonts w:ascii="Times New Roman" w:eastAsia="Calibri" w:hAnsi="Times New Roman" w:cs="Times New Roman"/>
          <w:highlight w:val="cyan"/>
          <w:u w:val="single"/>
        </w:rPr>
        <w:t xml:space="preserve"> and improve </w:t>
      </w:r>
      <w:r w:rsidRPr="00A656F6">
        <w:rPr>
          <w:rFonts w:ascii="Times New Roman" w:eastAsia="Calibri" w:hAnsi="Times New Roman" w:cs="Times New Roman"/>
          <w:b/>
          <w:iCs/>
          <w:highlight w:val="cyan"/>
          <w:u w:val="single"/>
          <w:bdr w:val="single" w:sz="8" w:space="0" w:color="auto"/>
        </w:rPr>
        <w:t>living standards</w:t>
      </w:r>
      <w:r w:rsidRPr="00A656F6">
        <w:rPr>
          <w:rFonts w:ascii="Times New Roman" w:eastAsia="Calibri" w:hAnsi="Times New Roman" w:cs="Times New Roman"/>
          <w:sz w:val="16"/>
        </w:rPr>
        <w:t xml:space="preserve"> for their people.</w:t>
      </w:r>
    </w:p>
    <w:p w14:paraId="0C764C96"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Moreover, </w:t>
      </w:r>
      <w:r w:rsidRPr="00A656F6">
        <w:rPr>
          <w:rFonts w:ascii="Times New Roman" w:eastAsia="Calibri" w:hAnsi="Times New Roman" w:cs="Times New Roman"/>
          <w:u w:val="single"/>
        </w:rPr>
        <w:t xml:space="preserve">the </w:t>
      </w:r>
      <w:r w:rsidRPr="00A656F6">
        <w:rPr>
          <w:rFonts w:ascii="Times New Roman" w:eastAsia="Calibri" w:hAnsi="Times New Roman" w:cs="Times New Roman"/>
          <w:highlight w:val="cyan"/>
          <w:u w:val="single"/>
        </w:rPr>
        <w:t xml:space="preserve">region’s </w:t>
      </w:r>
      <w:r w:rsidRPr="00A656F6">
        <w:rPr>
          <w:rFonts w:ascii="Times New Roman" w:eastAsia="Calibri" w:hAnsi="Times New Roman" w:cs="Times New Roman"/>
          <w:b/>
          <w:iCs/>
          <w:highlight w:val="cyan"/>
          <w:u w:val="single"/>
          <w:bdr w:val="single" w:sz="8" w:space="0" w:color="auto"/>
        </w:rPr>
        <w:t>well-established</w:t>
      </w:r>
      <w:r w:rsidRPr="00A656F6">
        <w:rPr>
          <w:rFonts w:ascii="Times New Roman" w:eastAsia="Calibri" w:hAnsi="Times New Roman" w:cs="Times New Roman"/>
          <w:b/>
          <w:iCs/>
          <w:u w:val="single"/>
          <w:bdr w:val="single" w:sz="8" w:space="0" w:color="auto"/>
        </w:rPr>
        <w:t xml:space="preserve"> multilateral </w:t>
      </w:r>
      <w:r w:rsidRPr="00A656F6">
        <w:rPr>
          <w:rFonts w:ascii="Times New Roman" w:eastAsia="Calibri" w:hAnsi="Times New Roman" w:cs="Times New Roman"/>
          <w:b/>
          <w:iCs/>
          <w:highlight w:val="cyan"/>
          <w:u w:val="single"/>
          <w:bdr w:val="single" w:sz="8" w:space="0" w:color="auto"/>
        </w:rPr>
        <w:t>processes</w:t>
      </w:r>
      <w:r w:rsidRPr="00A656F6">
        <w:rPr>
          <w:rFonts w:ascii="Times New Roman" w:eastAsia="Calibri" w:hAnsi="Times New Roman" w:cs="Times New Roman"/>
          <w:highlight w:val="cyan"/>
          <w:u w:val="single"/>
        </w:rPr>
        <w:t xml:space="preserve"> have created </w:t>
      </w:r>
      <w:r w:rsidRPr="00A656F6">
        <w:rPr>
          <w:rFonts w:ascii="Times New Roman" w:eastAsia="Calibri" w:hAnsi="Times New Roman" w:cs="Times New Roman"/>
          <w:b/>
          <w:iCs/>
          <w:highlight w:val="cyan"/>
          <w:u w:val="single"/>
          <w:bdr w:val="single" w:sz="8" w:space="0" w:color="auto"/>
        </w:rPr>
        <w:t>norms</w:t>
      </w:r>
      <w:r w:rsidRPr="00A656F6">
        <w:rPr>
          <w:rFonts w:ascii="Times New Roman" w:eastAsia="Calibri" w:hAnsi="Times New Roman" w:cs="Times New Roman"/>
          <w:u w:val="single"/>
        </w:rPr>
        <w:t xml:space="preserve">, mechanisms, </w:t>
      </w:r>
      <w:r w:rsidRPr="00A656F6">
        <w:rPr>
          <w:rFonts w:ascii="Times New Roman" w:eastAsia="Calibri" w:hAnsi="Times New Roman" w:cs="Times New Roman"/>
          <w:b/>
          <w:iCs/>
          <w:highlight w:val="cyan"/>
          <w:u w:val="single"/>
          <w:bdr w:val="single" w:sz="8" w:space="0" w:color="auto"/>
        </w:rPr>
        <w:t>cultures</w:t>
      </w:r>
      <w:r w:rsidRPr="00A656F6">
        <w:rPr>
          <w:rFonts w:ascii="Times New Roman" w:eastAsia="Calibri" w:hAnsi="Times New Roman" w:cs="Times New Roman"/>
          <w:highlight w:val="cyan"/>
          <w:u w:val="single"/>
        </w:rPr>
        <w:t xml:space="preserve">, and </w:t>
      </w:r>
      <w:r w:rsidRPr="00A656F6">
        <w:rPr>
          <w:rFonts w:ascii="Times New Roman" w:eastAsia="Calibri" w:hAnsi="Times New Roman" w:cs="Times New Roman"/>
          <w:b/>
          <w:iCs/>
          <w:highlight w:val="cyan"/>
          <w:u w:val="single"/>
          <w:bdr w:val="single" w:sz="8" w:space="0" w:color="auto"/>
        </w:rPr>
        <w:t>habits</w:t>
      </w:r>
      <w:r w:rsidRPr="00A656F6">
        <w:rPr>
          <w:rFonts w:ascii="Times New Roman" w:eastAsia="Calibri" w:hAnsi="Times New Roman" w:cs="Times New Roman"/>
          <w:u w:val="single"/>
        </w:rPr>
        <w:t xml:space="preserve"> that </w:t>
      </w:r>
      <w:r w:rsidRPr="00A656F6">
        <w:rPr>
          <w:rFonts w:ascii="Times New Roman" w:eastAsia="Calibri" w:hAnsi="Times New Roman" w:cs="Times New Roman"/>
          <w:b/>
          <w:iCs/>
          <w:u w:val="single"/>
          <w:bdr w:val="single" w:sz="8" w:space="0" w:color="auto"/>
        </w:rPr>
        <w:t xml:space="preserve">militate </w:t>
      </w:r>
      <w:r w:rsidRPr="00A656F6">
        <w:rPr>
          <w:rFonts w:ascii="Times New Roman" w:eastAsia="Calibri" w:hAnsi="Times New Roman" w:cs="Times New Roman"/>
          <w:b/>
          <w:iCs/>
          <w:highlight w:val="cyan"/>
          <w:u w:val="single"/>
          <w:bdr w:val="single" w:sz="8" w:space="0" w:color="auto"/>
        </w:rPr>
        <w:t>against conflict</w:t>
      </w:r>
      <w:r w:rsidRPr="00A656F6">
        <w:rPr>
          <w:rFonts w:ascii="Times New Roman" w:eastAsia="Calibri" w:hAnsi="Times New Roman" w:cs="Times New Roman"/>
          <w:u w:val="single"/>
        </w:rPr>
        <w:t>. There are over a thousand</w:t>
      </w:r>
      <w:r w:rsidRPr="00A656F6">
        <w:rPr>
          <w:rFonts w:ascii="Times New Roman" w:eastAsia="Calibri" w:hAnsi="Times New Roman" w:cs="Times New Roman"/>
          <w:sz w:val="16"/>
        </w:rPr>
        <w:t xml:space="preserve"> official </w:t>
      </w:r>
      <w:r w:rsidRPr="00A656F6">
        <w:rPr>
          <w:rFonts w:ascii="Times New Roman" w:eastAsia="Calibri" w:hAnsi="Times New Roman" w:cs="Times New Roman"/>
          <w:u w:val="single"/>
        </w:rPr>
        <w:t>meetings involving ASEAN members</w:t>
      </w:r>
      <w:r w:rsidRPr="00A656F6">
        <w:rPr>
          <w:rFonts w:ascii="Times New Roman" w:eastAsia="Calibri" w:hAnsi="Times New Roman" w:cs="Times New Roman"/>
          <w:sz w:val="16"/>
        </w:rPr>
        <w:t xml:space="preserve"> per year, </w:t>
      </w:r>
      <w:r w:rsidRPr="00A656F6">
        <w:rPr>
          <w:rFonts w:ascii="Times New Roman" w:eastAsia="Calibri" w:hAnsi="Times New Roman" w:cs="Times New Roman"/>
          <w:u w:val="single"/>
        </w:rPr>
        <w:t>and the bloc’s dialogue partners</w:t>
      </w:r>
      <w:r w:rsidRPr="00A656F6">
        <w:rPr>
          <w:rFonts w:ascii="Times New Roman" w:eastAsia="Calibri" w:hAnsi="Times New Roman" w:cs="Times New Roman"/>
          <w:sz w:val="16"/>
        </w:rPr>
        <w:t xml:space="preserve">, which include all the other major Asian countries, </w:t>
      </w:r>
      <w:r w:rsidRPr="00A656F6">
        <w:rPr>
          <w:rFonts w:ascii="Times New Roman" w:eastAsia="Calibri" w:hAnsi="Times New Roman" w:cs="Times New Roman"/>
          <w:u w:val="single"/>
        </w:rPr>
        <w:t>attend many</w:t>
      </w:r>
      <w:r w:rsidRPr="00A656F6">
        <w:rPr>
          <w:rFonts w:ascii="Times New Roman" w:eastAsia="Calibri" w:hAnsi="Times New Roman" w:cs="Times New Roman"/>
          <w:sz w:val="16"/>
        </w:rPr>
        <w:t xml:space="preserve"> of them.</w:t>
      </w:r>
    </w:p>
    <w:p w14:paraId="3164D3DC"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This points to a lesson that Europe could learn from ASEAN. European regional integration has always been based on the cardinal principle that, “To join us, you must be like us.” But ASEAN has inverted this principle, recognizing that, “Precisely because we are different, we must talk often and learn to work together.” ASEAN is by far the world’s most diverse region in terms of ethnicity, religion, culture, or political and economic systems.</w:t>
      </w:r>
    </w:p>
    <w:p w14:paraId="04206FB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Against this backdrop, it is </w:t>
      </w:r>
      <w:r w:rsidRPr="00A656F6">
        <w:rPr>
          <w:rFonts w:ascii="Times New Roman" w:eastAsia="Calibri" w:hAnsi="Times New Roman" w:cs="Times New Roman"/>
          <w:u w:val="single"/>
        </w:rPr>
        <w:t xml:space="preserve">difficult to overstate ASEAN’s success in fostering </w:t>
      </w:r>
      <w:r w:rsidRPr="00A656F6">
        <w:rPr>
          <w:rFonts w:ascii="Times New Roman" w:eastAsia="Calibri" w:hAnsi="Times New Roman" w:cs="Times New Roman"/>
          <w:b/>
          <w:iCs/>
          <w:u w:val="single"/>
          <w:bdr w:val="single" w:sz="8" w:space="0" w:color="auto"/>
        </w:rPr>
        <w:t>regional cooperation</w:t>
      </w:r>
      <w:r w:rsidRPr="00A656F6">
        <w:rPr>
          <w:rFonts w:ascii="Times New Roman" w:eastAsia="Calibri" w:hAnsi="Times New Roman" w:cs="Times New Roman"/>
          <w:u w:val="single"/>
        </w:rPr>
        <w:t>. The bloc has</w:t>
      </w:r>
      <w:r w:rsidRPr="00A656F6">
        <w:rPr>
          <w:rFonts w:ascii="Times New Roman" w:eastAsia="Calibri" w:hAnsi="Times New Roman" w:cs="Times New Roman"/>
          <w:sz w:val="16"/>
        </w:rPr>
        <w:t xml:space="preserve"> clearly </w:t>
      </w:r>
      <w:r w:rsidRPr="00A656F6">
        <w:rPr>
          <w:rFonts w:ascii="Times New Roman" w:eastAsia="Calibri" w:hAnsi="Times New Roman" w:cs="Times New Roman"/>
          <w:u w:val="single"/>
        </w:rPr>
        <w:t>devised the</w:t>
      </w:r>
      <w:r w:rsidRPr="00A656F6">
        <w:rPr>
          <w:rFonts w:ascii="Times New Roman" w:eastAsia="Calibri" w:hAnsi="Times New Roman" w:cs="Times New Roman"/>
          <w:sz w:val="16"/>
        </w:rPr>
        <w:t xml:space="preserve"> right </w:t>
      </w:r>
      <w:r w:rsidRPr="00A656F6">
        <w:rPr>
          <w:rFonts w:ascii="Times New Roman" w:eastAsia="Calibri" w:hAnsi="Times New Roman" w:cs="Times New Roman"/>
          <w:u w:val="single"/>
        </w:rPr>
        <w:t>platform to bring together countries that otherwise would cling to</w:t>
      </w:r>
      <w:r w:rsidRPr="00A656F6">
        <w:rPr>
          <w:rFonts w:ascii="Times New Roman" w:eastAsia="Calibri" w:hAnsi="Times New Roman" w:cs="Times New Roman"/>
          <w:sz w:val="16"/>
        </w:rPr>
        <w:t xml:space="preserve"> old </w:t>
      </w:r>
      <w:r w:rsidRPr="00A656F6">
        <w:rPr>
          <w:rFonts w:ascii="Times New Roman" w:eastAsia="Calibri" w:hAnsi="Times New Roman" w:cs="Times New Roman"/>
          <w:b/>
          <w:iCs/>
          <w:u w:val="single"/>
          <w:bdr w:val="single" w:sz="8" w:space="0" w:color="auto"/>
        </w:rPr>
        <w:t>animosities</w:t>
      </w:r>
      <w:r w:rsidRPr="00A656F6">
        <w:rPr>
          <w:rFonts w:ascii="Times New Roman" w:eastAsia="Calibri" w:hAnsi="Times New Roman" w:cs="Times New Roman"/>
          <w:sz w:val="16"/>
        </w:rPr>
        <w:t>. In the coming years, we can continue to assess the effectiveness of ASEAN’s pragmatism by applying a simple litmus test: If any major wars break out in the region, we will know it has failed.</w:t>
      </w:r>
    </w:p>
    <w:p w14:paraId="6B69D228" w14:textId="77777777" w:rsidR="00A656F6" w:rsidRPr="00A656F6" w:rsidRDefault="00A656F6" w:rsidP="00A656F6">
      <w:pPr>
        <w:spacing w:after="0" w:line="240" w:lineRule="auto"/>
        <w:rPr>
          <w:rFonts w:ascii="Times New Roman" w:eastAsia="Aptos" w:hAnsi="Times New Roman" w:cs="Times New Roman"/>
        </w:rPr>
      </w:pPr>
      <w:r w:rsidRPr="00A656F6">
        <w:rPr>
          <w:rFonts w:ascii="Times New Roman" w:eastAsia="Calibri" w:hAnsi="Times New Roman" w:cs="Times New Roman"/>
          <w:sz w:val="16"/>
        </w:rPr>
        <w:t xml:space="preserve">But if they do not, we will have even more evidence supporting the wisdom of ASEAN’s more inclusive approach. We will also have a valuable model for managing international affairs in the emerging multipolar world. </w:t>
      </w:r>
      <w:r w:rsidRPr="00A656F6">
        <w:rPr>
          <w:rFonts w:ascii="Times New Roman" w:eastAsia="Calibri" w:hAnsi="Times New Roman" w:cs="Times New Roman"/>
          <w:b/>
          <w:iCs/>
          <w:highlight w:val="cyan"/>
          <w:u w:val="single"/>
          <w:bdr w:val="single" w:sz="8" w:space="0" w:color="auto"/>
        </w:rPr>
        <w:t>Even if</w:t>
      </w:r>
      <w:r w:rsidRPr="00A656F6">
        <w:rPr>
          <w:rFonts w:ascii="Times New Roman" w:eastAsia="Calibri" w:hAnsi="Times New Roman" w:cs="Times New Roman"/>
          <w:highlight w:val="cyan"/>
          <w:u w:val="single"/>
        </w:rPr>
        <w:t xml:space="preserve"> the US and China drift </w:t>
      </w:r>
      <w:r w:rsidRPr="00A656F6">
        <w:rPr>
          <w:rFonts w:ascii="Times New Roman" w:eastAsia="Calibri" w:hAnsi="Times New Roman" w:cs="Times New Roman"/>
          <w:b/>
          <w:iCs/>
          <w:highlight w:val="cyan"/>
          <w:u w:val="single"/>
          <w:bdr w:val="single" w:sz="8" w:space="0" w:color="auto"/>
        </w:rPr>
        <w:t>further apart</w:t>
      </w:r>
      <w:r w:rsidRPr="00A656F6">
        <w:rPr>
          <w:rFonts w:ascii="Times New Roman" w:eastAsia="Calibri" w:hAnsi="Times New Roman" w:cs="Times New Roman"/>
          <w:highlight w:val="cyan"/>
          <w:u w:val="single"/>
        </w:rPr>
        <w:t>, ASEAN will</w:t>
      </w:r>
      <w:r w:rsidRPr="00A656F6">
        <w:rPr>
          <w:rFonts w:ascii="Times New Roman" w:eastAsia="Calibri" w:hAnsi="Times New Roman" w:cs="Times New Roman"/>
          <w:sz w:val="16"/>
        </w:rPr>
        <w:t xml:space="preserve"> strive to </w:t>
      </w:r>
      <w:r w:rsidRPr="00A656F6">
        <w:rPr>
          <w:rFonts w:ascii="Times New Roman" w:eastAsia="Calibri" w:hAnsi="Times New Roman" w:cs="Times New Roman"/>
          <w:highlight w:val="cyan"/>
          <w:u w:val="single"/>
        </w:rPr>
        <w:t xml:space="preserve">maintain </w:t>
      </w:r>
      <w:r w:rsidRPr="00A656F6">
        <w:rPr>
          <w:rFonts w:ascii="Times New Roman" w:eastAsia="Calibri" w:hAnsi="Times New Roman" w:cs="Times New Roman"/>
          <w:b/>
          <w:iCs/>
          <w:u w:val="single"/>
          <w:bdr w:val="single" w:sz="8" w:space="0" w:color="auto"/>
        </w:rPr>
        <w:t xml:space="preserve">good </w:t>
      </w:r>
      <w:r w:rsidRPr="00A656F6">
        <w:rPr>
          <w:rFonts w:ascii="Times New Roman" w:eastAsia="Calibri" w:hAnsi="Times New Roman" w:cs="Times New Roman"/>
          <w:b/>
          <w:iCs/>
          <w:highlight w:val="cyan"/>
          <w:u w:val="single"/>
          <w:bdr w:val="single" w:sz="8" w:space="0" w:color="auto"/>
        </w:rPr>
        <w:t>relations with both</w:t>
      </w:r>
      <w:r w:rsidRPr="00A656F6">
        <w:rPr>
          <w:rFonts w:ascii="Times New Roman" w:eastAsia="Calibri" w:hAnsi="Times New Roman" w:cs="Times New Roman"/>
          <w:sz w:val="16"/>
        </w:rPr>
        <w:t xml:space="preserve">. In the process, </w:t>
      </w:r>
      <w:r w:rsidRPr="00A656F6">
        <w:rPr>
          <w:rFonts w:ascii="Times New Roman" w:eastAsia="Calibri" w:hAnsi="Times New Roman" w:cs="Times New Roman"/>
          <w:u w:val="single"/>
        </w:rPr>
        <w:t xml:space="preserve">it may well </w:t>
      </w:r>
      <w:r w:rsidRPr="00A656F6">
        <w:rPr>
          <w:rFonts w:ascii="Times New Roman" w:eastAsia="Calibri" w:hAnsi="Times New Roman" w:cs="Times New Roman"/>
          <w:highlight w:val="cyan"/>
          <w:u w:val="single"/>
        </w:rPr>
        <w:t>provide the</w:t>
      </w:r>
      <w:r w:rsidRPr="00A656F6">
        <w:rPr>
          <w:rFonts w:ascii="Times New Roman" w:eastAsia="Calibri" w:hAnsi="Times New Roman" w:cs="Times New Roman"/>
          <w:sz w:val="16"/>
        </w:rPr>
        <w:t xml:space="preserve"> small </w:t>
      </w:r>
      <w:r w:rsidRPr="00A656F6">
        <w:rPr>
          <w:rFonts w:ascii="Times New Roman" w:eastAsia="Calibri" w:hAnsi="Times New Roman" w:cs="Times New Roman"/>
          <w:b/>
          <w:iCs/>
          <w:highlight w:val="cyan"/>
          <w:u w:val="single"/>
          <w:bdr w:val="single" w:sz="8" w:space="0" w:color="auto"/>
        </w:rPr>
        <w:t>buffer</w:t>
      </w:r>
      <w:r w:rsidRPr="00A656F6">
        <w:rPr>
          <w:rFonts w:ascii="Times New Roman" w:eastAsia="Calibri" w:hAnsi="Times New Roman" w:cs="Times New Roman"/>
          <w:sz w:val="16"/>
        </w:rPr>
        <w:t xml:space="preserve"> that is </w:t>
      </w:r>
      <w:r w:rsidRPr="00A656F6">
        <w:rPr>
          <w:rFonts w:ascii="Times New Roman" w:eastAsia="Calibri" w:hAnsi="Times New Roman" w:cs="Times New Roman"/>
          <w:b/>
          <w:iCs/>
          <w:highlight w:val="cyan"/>
          <w:u w:val="single"/>
          <w:bdr w:val="single" w:sz="8" w:space="0" w:color="auto"/>
        </w:rPr>
        <w:t>needed</w:t>
      </w:r>
      <w:r w:rsidRPr="00A656F6">
        <w:rPr>
          <w:rFonts w:ascii="Times New Roman" w:eastAsia="Calibri" w:hAnsi="Times New Roman" w:cs="Times New Roman"/>
          <w:highlight w:val="cyan"/>
          <w:u w:val="single"/>
        </w:rPr>
        <w:t xml:space="preserve"> to contain</w:t>
      </w:r>
      <w:r w:rsidRPr="00A656F6">
        <w:rPr>
          <w:rFonts w:ascii="Times New Roman" w:eastAsia="Calibri" w:hAnsi="Times New Roman" w:cs="Times New Roman"/>
          <w:u w:val="single"/>
        </w:rPr>
        <w:t xml:space="preserve"> the superpower </w:t>
      </w:r>
      <w:r w:rsidRPr="00A656F6">
        <w:rPr>
          <w:rFonts w:ascii="Times New Roman" w:eastAsia="Calibri" w:hAnsi="Times New Roman" w:cs="Times New Roman"/>
          <w:highlight w:val="cyan"/>
          <w:u w:val="single"/>
        </w:rPr>
        <w:t>rivalry’</w:t>
      </w:r>
      <w:r w:rsidRPr="00A656F6">
        <w:rPr>
          <w:rFonts w:ascii="Times New Roman" w:eastAsia="Calibri" w:hAnsi="Times New Roman" w:cs="Times New Roman"/>
          <w:u w:val="single"/>
        </w:rPr>
        <w:t xml:space="preserve">s most </w:t>
      </w:r>
      <w:r w:rsidRPr="00A656F6">
        <w:rPr>
          <w:rFonts w:ascii="Times New Roman" w:eastAsia="Calibri" w:hAnsi="Times New Roman" w:cs="Times New Roman"/>
          <w:b/>
          <w:iCs/>
          <w:highlight w:val="cyan"/>
          <w:u w:val="single"/>
          <w:bdr w:val="single" w:sz="8" w:space="0" w:color="auto"/>
        </w:rPr>
        <w:t>perilous spillovers</w:t>
      </w:r>
      <w:r w:rsidRPr="00A656F6">
        <w:rPr>
          <w:rFonts w:ascii="Times New Roman" w:eastAsia="Calibri" w:hAnsi="Times New Roman" w:cs="Times New Roman"/>
          <w:sz w:val="16"/>
        </w:rPr>
        <w:t>.</w:t>
      </w:r>
    </w:p>
    <w:p w14:paraId="55B04835"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r w:rsidRPr="00A656F6">
        <w:rPr>
          <w:rFonts w:ascii="Times New Roman" w:eastAsia="Times New Roman" w:hAnsi="Times New Roman" w:cs="Times New Roman"/>
          <w:b/>
          <w:sz w:val="32"/>
          <w:szCs w:val="24"/>
          <w:u w:val="single"/>
        </w:rPr>
        <w:t xml:space="preserve">Russia </w:t>
      </w:r>
      <w:proofErr w:type="gramStart"/>
      <w:r w:rsidRPr="00A656F6">
        <w:rPr>
          <w:rFonts w:ascii="Times New Roman" w:eastAsia="Times New Roman" w:hAnsi="Times New Roman" w:cs="Times New Roman"/>
          <w:b/>
          <w:sz w:val="32"/>
          <w:szCs w:val="24"/>
          <w:u w:val="single"/>
        </w:rPr>
        <w:t>Aggression !D</w:t>
      </w:r>
      <w:proofErr w:type="gramEnd"/>
      <w:r w:rsidRPr="00A656F6">
        <w:rPr>
          <w:rFonts w:ascii="Times New Roman" w:eastAsia="Times New Roman" w:hAnsi="Times New Roman" w:cs="Times New Roman"/>
          <w:b/>
          <w:sz w:val="32"/>
          <w:szCs w:val="24"/>
          <w:u w:val="single"/>
        </w:rPr>
        <w:t>---1NC</w:t>
      </w:r>
    </w:p>
    <w:p w14:paraId="66CF06DF"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No Russian adventurism---they’re </w:t>
      </w:r>
      <w:r w:rsidRPr="00A656F6">
        <w:rPr>
          <w:rFonts w:ascii="Times New Roman" w:eastAsia="Times New Roman" w:hAnsi="Times New Roman" w:cs="Times New Roman"/>
          <w:b/>
          <w:iCs/>
          <w:sz w:val="26"/>
          <w:u w:val="single"/>
        </w:rPr>
        <w:t>outmatched</w:t>
      </w:r>
    </w:p>
    <w:p w14:paraId="2F478F40"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Beebe 24</w:t>
      </w:r>
      <w:r w:rsidRPr="00A656F6">
        <w:rPr>
          <w:rFonts w:ascii="Times New Roman" w:eastAsia="Calibri" w:hAnsi="Times New Roman" w:cs="Times New Roman"/>
        </w:rPr>
        <w:t>, *MA, director of grand strategy at the Quincy Institute. **PhD, Eurasia Research Fellow at the Quincy Institute. ***PhD, director of the Eurasia Program at the Quincy Institute. (*George Beebe, **Mark Episkopos, and ***Anatol Lieven, 7-8-2024, "</w:t>
      </w:r>
      <w:proofErr w:type="gramStart"/>
      <w:r w:rsidRPr="00A656F6">
        <w:rPr>
          <w:rFonts w:ascii="Times New Roman" w:eastAsia="Calibri" w:hAnsi="Times New Roman" w:cs="Times New Roman"/>
        </w:rPr>
        <w:t>Right-Sizing</w:t>
      </w:r>
      <w:proofErr w:type="gramEnd"/>
      <w:r w:rsidRPr="00A656F6">
        <w:rPr>
          <w:rFonts w:ascii="Times New Roman" w:eastAsia="Calibri" w:hAnsi="Times New Roman" w:cs="Times New Roman"/>
        </w:rPr>
        <w:t xml:space="preserve"> the Russian Threat to Europe," Quincy Institute, https://quincyinst.org/research/right-sizing-the-russian-threat-to-europe/#)</w:t>
      </w:r>
    </w:p>
    <w:p w14:paraId="674F55DA"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A656F6">
        <w:rPr>
          <w:rFonts w:ascii="Times New Roman" w:eastAsia="Calibri" w:hAnsi="Times New Roman" w:cs="Times New Roman"/>
          <w:highlight w:val="cyan"/>
          <w:u w:val="single"/>
        </w:rPr>
        <w:t>Russia</w:t>
      </w:r>
      <w:r w:rsidRPr="00A656F6">
        <w:rPr>
          <w:rFonts w:ascii="Times New Roman" w:eastAsia="Calibri" w:hAnsi="Times New Roman" w:cs="Times New Roman"/>
          <w:sz w:val="16"/>
        </w:rPr>
        <w:t xml:space="preserve"> likely </w:t>
      </w:r>
      <w:r w:rsidRPr="00A656F6">
        <w:rPr>
          <w:rFonts w:ascii="Times New Roman" w:eastAsia="Calibri" w:hAnsi="Times New Roman" w:cs="Times New Roman"/>
          <w:highlight w:val="cyan"/>
          <w:u w:val="single"/>
        </w:rPr>
        <w:t>has neither</w:t>
      </w:r>
      <w:r w:rsidRPr="00A656F6">
        <w:rPr>
          <w:rFonts w:ascii="Times New Roman" w:eastAsia="Calibri" w:hAnsi="Times New Roman" w:cs="Times New Roman"/>
          <w:u w:val="single"/>
        </w:rPr>
        <w:t xml:space="preserve"> the </w:t>
      </w:r>
      <w:r w:rsidRPr="00A656F6">
        <w:rPr>
          <w:rFonts w:ascii="Times New Roman" w:eastAsia="Calibri" w:hAnsi="Times New Roman" w:cs="Times New Roman"/>
          <w:b/>
          <w:iCs/>
          <w:highlight w:val="cyan"/>
          <w:u w:val="single"/>
          <w:bdr w:val="single" w:sz="8" w:space="0" w:color="auto"/>
        </w:rPr>
        <w:t>capability</w:t>
      </w:r>
      <w:r w:rsidRPr="00A656F6">
        <w:rPr>
          <w:rFonts w:ascii="Times New Roman" w:eastAsia="Calibri" w:hAnsi="Times New Roman" w:cs="Times New Roman"/>
          <w:highlight w:val="cyan"/>
          <w:u w:val="single"/>
        </w:rPr>
        <w:t xml:space="preserve"> nor</w:t>
      </w:r>
      <w:r w:rsidRPr="00A656F6">
        <w:rPr>
          <w:rFonts w:ascii="Times New Roman" w:eastAsia="Calibri" w:hAnsi="Times New Roman" w:cs="Times New Roman"/>
          <w:sz w:val="16"/>
        </w:rPr>
        <w:t xml:space="preserve"> the </w:t>
      </w:r>
      <w:r w:rsidRPr="00A656F6">
        <w:rPr>
          <w:rFonts w:ascii="Times New Roman" w:eastAsia="Calibri" w:hAnsi="Times New Roman" w:cs="Times New Roman"/>
          <w:b/>
          <w:iCs/>
          <w:highlight w:val="cyan"/>
          <w:u w:val="single"/>
          <w:bdr w:val="single" w:sz="8" w:space="0" w:color="auto"/>
        </w:rPr>
        <w:t>intent</w:t>
      </w:r>
      <w:r w:rsidRPr="00A656F6">
        <w:rPr>
          <w:rFonts w:ascii="Times New Roman" w:eastAsia="Calibri" w:hAnsi="Times New Roman" w:cs="Times New Roman"/>
          <w:highlight w:val="cyan"/>
          <w:u w:val="single"/>
        </w:rPr>
        <w:t xml:space="preserve"> to launch a </w:t>
      </w:r>
      <w:r w:rsidRPr="00A656F6">
        <w:rPr>
          <w:rFonts w:ascii="Times New Roman" w:eastAsia="Calibri" w:hAnsi="Times New Roman" w:cs="Times New Roman"/>
          <w:b/>
          <w:iCs/>
          <w:highlight w:val="cyan"/>
          <w:u w:val="single"/>
          <w:bdr w:val="single" w:sz="8" w:space="0" w:color="auto"/>
        </w:rPr>
        <w:t>war</w:t>
      </w:r>
      <w:r w:rsidRPr="00A656F6">
        <w:rPr>
          <w:rFonts w:ascii="Times New Roman" w:eastAsia="Calibri" w:hAnsi="Times New Roman" w:cs="Times New Roman"/>
          <w:sz w:val="16"/>
        </w:rPr>
        <w:t xml:space="preserve"> of aggression </w:t>
      </w:r>
      <w:r w:rsidRPr="00A656F6">
        <w:rPr>
          <w:rFonts w:ascii="Times New Roman" w:eastAsia="Calibri" w:hAnsi="Times New Roman" w:cs="Times New Roman"/>
          <w:b/>
          <w:iCs/>
          <w:highlight w:val="cyan"/>
          <w:u w:val="single"/>
          <w:bdr w:val="single" w:sz="8" w:space="0" w:color="auto"/>
        </w:rPr>
        <w:t>against NATO</w:t>
      </w:r>
      <w:r w:rsidRPr="00A656F6">
        <w:rPr>
          <w:rFonts w:ascii="Times New Roman" w:eastAsia="Calibri" w:hAnsi="Times New Roman" w:cs="Times New Roman"/>
          <w:sz w:val="16"/>
        </w:rPr>
        <w:t xml:space="preserve"> members — but the ongoing brinkmanship between Russia and the West still poses serious risks of military escalation that can only be defused by supplementing military deterrence with a diplomatic effort to address tensions.</w:t>
      </w:r>
    </w:p>
    <w:p w14:paraId="699D7099"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A656F6">
        <w:rPr>
          <w:rFonts w:ascii="Times New Roman" w:eastAsia="Calibri" w:hAnsi="Times New Roman" w:cs="Times New Roman"/>
          <w:u w:val="single"/>
        </w:rPr>
        <w:t>this does not mean that Russia views future wars of aggression against NATO member states as in its</w:t>
      </w:r>
      <w:r w:rsidRPr="00A656F6">
        <w:rPr>
          <w:rFonts w:ascii="Times New Roman" w:eastAsia="Calibri" w:hAnsi="Times New Roman" w:cs="Times New Roman"/>
          <w:sz w:val="16"/>
        </w:rPr>
        <w:t xml:space="preserve"> security </w:t>
      </w:r>
      <w:r w:rsidRPr="00A656F6">
        <w:rPr>
          <w:rFonts w:ascii="Times New Roman" w:eastAsia="Calibri" w:hAnsi="Times New Roman" w:cs="Times New Roman"/>
          <w:u w:val="single"/>
        </w:rPr>
        <w:t>interest</w:t>
      </w:r>
      <w:r w:rsidRPr="00A656F6">
        <w:rPr>
          <w:rFonts w:ascii="Times New Roman" w:eastAsia="Calibri" w:hAnsi="Times New Roman" w:cs="Times New Roman"/>
          <w:sz w:val="16"/>
        </w:rPr>
        <w:t xml:space="preserve">. </w:t>
      </w:r>
    </w:p>
    <w:p w14:paraId="57F586B5"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This</w:t>
      </w:r>
      <w:r w:rsidRPr="00A656F6">
        <w:rPr>
          <w:rFonts w:ascii="Times New Roman" w:eastAsia="Calibri" w:hAnsi="Times New Roman" w:cs="Times New Roman"/>
          <w:sz w:val="16"/>
        </w:rPr>
        <w:t xml:space="preserve"> does not imply naivete about the danger of Russian aggression, as reflected most recently in its illegal invasion of Ukraine. But it </w:t>
      </w:r>
      <w:r w:rsidRPr="00A656F6">
        <w:rPr>
          <w:rFonts w:ascii="Times New Roman" w:eastAsia="Calibri" w:hAnsi="Times New Roman" w:cs="Times New Roman"/>
          <w:u w:val="single"/>
        </w:rPr>
        <w:t>highlights</w:t>
      </w:r>
      <w:r w:rsidRPr="00A656F6">
        <w:rPr>
          <w:rFonts w:ascii="Times New Roman" w:eastAsia="Calibri" w:hAnsi="Times New Roman" w:cs="Times New Roman"/>
          <w:sz w:val="16"/>
        </w:rPr>
        <w:t xml:space="preserve"> the </w:t>
      </w:r>
      <w:r w:rsidRPr="00A656F6">
        <w:rPr>
          <w:rFonts w:ascii="Times New Roman" w:eastAsia="Calibri" w:hAnsi="Times New Roman" w:cs="Times New Roman"/>
          <w:u w:val="single"/>
        </w:rPr>
        <w:t>fundamental differences between</w:t>
      </w:r>
      <w:r w:rsidRPr="00A656F6">
        <w:rPr>
          <w:rFonts w:ascii="Times New Roman" w:eastAsia="Calibri" w:hAnsi="Times New Roman" w:cs="Times New Roman"/>
          <w:sz w:val="16"/>
        </w:rPr>
        <w:t xml:space="preserve"> Russia’s perceptions of </w:t>
      </w:r>
      <w:r w:rsidRPr="00A656F6">
        <w:rPr>
          <w:rFonts w:ascii="Times New Roman" w:eastAsia="Calibri" w:hAnsi="Times New Roman" w:cs="Times New Roman"/>
          <w:u w:val="single"/>
        </w:rPr>
        <w:t>Ukraine</w:t>
      </w:r>
      <w:r w:rsidRPr="00A656F6">
        <w:rPr>
          <w:rFonts w:ascii="Times New Roman" w:eastAsia="Calibri" w:hAnsi="Times New Roman" w:cs="Times New Roman"/>
          <w:sz w:val="16"/>
        </w:rPr>
        <w:t xml:space="preserve">, which it has long regarded as both critical to its national security and integral to its history and culture, </w:t>
      </w:r>
      <w:r w:rsidRPr="00A656F6">
        <w:rPr>
          <w:rFonts w:ascii="Times New Roman" w:eastAsia="Calibri" w:hAnsi="Times New Roman" w:cs="Times New Roman"/>
          <w:u w:val="single"/>
        </w:rPr>
        <w:t>and</w:t>
      </w:r>
      <w:r w:rsidRPr="00A656F6">
        <w:rPr>
          <w:rFonts w:ascii="Times New Roman" w:eastAsia="Calibri" w:hAnsi="Times New Roman" w:cs="Times New Roman"/>
          <w:sz w:val="16"/>
        </w:rPr>
        <w:t xml:space="preserve"> its views of </w:t>
      </w:r>
      <w:r w:rsidRPr="00A656F6">
        <w:rPr>
          <w:rFonts w:ascii="Times New Roman" w:eastAsia="Calibri" w:hAnsi="Times New Roman" w:cs="Times New Roman"/>
          <w:u w:val="single"/>
        </w:rPr>
        <w:t>NATO</w:t>
      </w:r>
      <w:r w:rsidRPr="00A656F6">
        <w:rPr>
          <w:rFonts w:ascii="Times New Roman" w:eastAsia="Calibri" w:hAnsi="Times New Roman" w:cs="Times New Roman"/>
          <w:sz w:val="16"/>
        </w:rPr>
        <w:t xml:space="preserve"> countries, </w:t>
      </w:r>
      <w:r w:rsidRPr="00A656F6">
        <w:rPr>
          <w:rFonts w:ascii="Times New Roman" w:eastAsia="Calibri" w:hAnsi="Times New Roman" w:cs="Times New Roman"/>
          <w:u w:val="single"/>
        </w:rPr>
        <w:t xml:space="preserve">where the </w:t>
      </w:r>
      <w:r w:rsidRPr="00A656F6">
        <w:rPr>
          <w:rFonts w:ascii="Times New Roman" w:eastAsia="Calibri" w:hAnsi="Times New Roman" w:cs="Times New Roman"/>
          <w:b/>
          <w:iCs/>
          <w:u w:val="single"/>
          <w:bdr w:val="single" w:sz="8" w:space="0" w:color="auto"/>
        </w:rPr>
        <w:t>cost-benefit balance</w:t>
      </w:r>
      <w:r w:rsidRPr="00A656F6">
        <w:rPr>
          <w:rFonts w:ascii="Times New Roman" w:eastAsia="Calibri" w:hAnsi="Times New Roman" w:cs="Times New Roman"/>
          <w:sz w:val="16"/>
        </w:rPr>
        <w:t xml:space="preserve"> of aggression for Russia </w:t>
      </w:r>
      <w:r w:rsidRPr="00A656F6">
        <w:rPr>
          <w:rFonts w:ascii="Times New Roman" w:eastAsia="Calibri" w:hAnsi="Times New Roman" w:cs="Times New Roman"/>
          <w:u w:val="single"/>
        </w:rPr>
        <w:t xml:space="preserve">would be </w:t>
      </w:r>
      <w:r w:rsidRPr="00A656F6">
        <w:rPr>
          <w:rFonts w:ascii="Times New Roman" w:eastAsia="Calibri" w:hAnsi="Times New Roman" w:cs="Times New Roman"/>
          <w:b/>
          <w:iCs/>
          <w:u w:val="single"/>
          <w:bdr w:val="single" w:sz="8" w:space="0" w:color="auto"/>
        </w:rPr>
        <w:t>very different</w:t>
      </w:r>
      <w:r w:rsidRPr="00A656F6">
        <w:rPr>
          <w:rFonts w:ascii="Times New Roman" w:eastAsia="Calibri" w:hAnsi="Times New Roman" w:cs="Times New Roman"/>
          <w:sz w:val="16"/>
        </w:rPr>
        <w:t>.</w:t>
      </w:r>
    </w:p>
    <w:p w14:paraId="013DA187"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Understanding Russian incentives also requires assessing Russia’s actual military capabilities compared to NATO. As frequently reiterated by NATO leadership, such an assessment shows that </w:t>
      </w:r>
      <w:r w:rsidRPr="00A656F6">
        <w:rPr>
          <w:rFonts w:ascii="Times New Roman" w:eastAsia="Calibri" w:hAnsi="Times New Roman" w:cs="Times New Roman"/>
          <w:u w:val="single"/>
        </w:rPr>
        <w:t xml:space="preserve">Russia is at a </w:t>
      </w:r>
      <w:r w:rsidRPr="00A656F6">
        <w:rPr>
          <w:rFonts w:ascii="Times New Roman" w:eastAsia="Calibri" w:hAnsi="Times New Roman" w:cs="Times New Roman"/>
          <w:b/>
          <w:iCs/>
          <w:u w:val="single"/>
          <w:bdr w:val="single" w:sz="8" w:space="0" w:color="auto"/>
        </w:rPr>
        <w:t>decisive conventional</w:t>
      </w:r>
      <w:r w:rsidRPr="00A656F6">
        <w:rPr>
          <w:rFonts w:ascii="Times New Roman" w:eastAsia="Calibri" w:hAnsi="Times New Roman" w:cs="Times New Roman"/>
          <w:sz w:val="16"/>
        </w:rPr>
        <w:t xml:space="preserve"> military </w:t>
      </w:r>
      <w:r w:rsidRPr="00A656F6">
        <w:rPr>
          <w:rFonts w:ascii="Times New Roman" w:eastAsia="Calibri" w:hAnsi="Times New Roman" w:cs="Times New Roman"/>
          <w:b/>
          <w:iCs/>
          <w:u w:val="single"/>
          <w:bdr w:val="single" w:sz="8" w:space="0" w:color="auto"/>
        </w:rPr>
        <w:t>disadvantage</w:t>
      </w:r>
      <w:r w:rsidRPr="00A656F6">
        <w:rPr>
          <w:rFonts w:ascii="Times New Roman" w:eastAsia="Calibri" w:hAnsi="Times New Roman" w:cs="Times New Roman"/>
          <w:sz w:val="16"/>
        </w:rPr>
        <w:t xml:space="preserve"> against the NATO alliance. </w:t>
      </w:r>
    </w:p>
    <w:p w14:paraId="346A6E5E"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 xml:space="preserve">While </w:t>
      </w:r>
      <w:r w:rsidRPr="00A656F6">
        <w:rPr>
          <w:rFonts w:ascii="Times New Roman" w:eastAsia="Calibri" w:hAnsi="Times New Roman" w:cs="Times New Roman"/>
          <w:highlight w:val="cyan"/>
          <w:u w:val="single"/>
        </w:rPr>
        <w:t>Russia</w:t>
      </w:r>
      <w:r w:rsidRPr="00A656F6">
        <w:rPr>
          <w:rFonts w:ascii="Times New Roman" w:eastAsia="Calibri" w:hAnsi="Times New Roman" w:cs="Times New Roman"/>
          <w:u w:val="single"/>
        </w:rPr>
        <w:t xml:space="preserve"> would do damage</w:t>
      </w:r>
      <w:r w:rsidRPr="00A656F6">
        <w:rPr>
          <w:rFonts w:ascii="Times New Roman" w:eastAsia="Calibri" w:hAnsi="Times New Roman" w:cs="Times New Roman"/>
          <w:sz w:val="16"/>
        </w:rPr>
        <w:t xml:space="preserve"> in a conventional war with NATO, </w:t>
      </w:r>
      <w:r w:rsidRPr="00A656F6">
        <w:rPr>
          <w:rFonts w:ascii="Times New Roman" w:eastAsia="Calibri" w:hAnsi="Times New Roman" w:cs="Times New Roman"/>
          <w:u w:val="single"/>
        </w:rPr>
        <w:t xml:space="preserve">it </w:t>
      </w:r>
      <w:r w:rsidRPr="00A656F6">
        <w:rPr>
          <w:rFonts w:ascii="Times New Roman" w:eastAsia="Calibri" w:hAnsi="Times New Roman" w:cs="Times New Roman"/>
          <w:highlight w:val="cyan"/>
          <w:u w:val="single"/>
        </w:rPr>
        <w:t xml:space="preserve">would </w:t>
      </w:r>
      <w:r w:rsidRPr="00A656F6">
        <w:rPr>
          <w:rFonts w:ascii="Times New Roman" w:eastAsia="Calibri" w:hAnsi="Times New Roman" w:cs="Times New Roman"/>
          <w:b/>
          <w:iCs/>
          <w:highlight w:val="cyan"/>
          <w:u w:val="single"/>
          <w:bdr w:val="single" w:sz="8" w:space="0" w:color="auto"/>
        </w:rPr>
        <w:t>almost certainly suffer</w:t>
      </w:r>
      <w:r w:rsidRPr="00A656F6">
        <w:rPr>
          <w:rFonts w:ascii="Times New Roman" w:eastAsia="Calibri" w:hAnsi="Times New Roman" w:cs="Times New Roman"/>
          <w:sz w:val="16"/>
        </w:rPr>
        <w:t xml:space="preserve"> a </w:t>
      </w:r>
      <w:r w:rsidRPr="00A656F6">
        <w:rPr>
          <w:rFonts w:ascii="Times New Roman" w:eastAsia="Calibri" w:hAnsi="Times New Roman" w:cs="Times New Roman"/>
          <w:b/>
          <w:iCs/>
          <w:highlight w:val="cyan"/>
          <w:u w:val="single"/>
          <w:bdr w:val="single" w:sz="8" w:space="0" w:color="auto"/>
        </w:rPr>
        <w:t>devastating defeat</w:t>
      </w:r>
      <w:r w:rsidRPr="00A656F6">
        <w:rPr>
          <w:rFonts w:ascii="Times New Roman" w:eastAsia="Calibri" w:hAnsi="Times New Roman" w:cs="Times New Roman"/>
          <w:sz w:val="16"/>
        </w:rPr>
        <w:t xml:space="preserve"> in such a conflict absent nuclear escalation. </w:t>
      </w:r>
      <w:r w:rsidRPr="00A656F6">
        <w:rPr>
          <w:rFonts w:ascii="Times New Roman" w:eastAsia="Calibri" w:hAnsi="Times New Roman" w:cs="Times New Roman"/>
          <w:highlight w:val="cyan"/>
          <w:u w:val="single"/>
        </w:rPr>
        <w:t>NATO has a</w:t>
      </w:r>
      <w:r w:rsidRPr="00A656F6">
        <w:rPr>
          <w:rFonts w:ascii="Times New Roman" w:eastAsia="Calibri" w:hAnsi="Times New Roman" w:cs="Times New Roman"/>
          <w:u w:val="single"/>
        </w:rPr>
        <w:t xml:space="preserve"> greater than</w:t>
      </w:r>
      <w:r w:rsidRPr="00A656F6">
        <w:rPr>
          <w:rFonts w:ascii="Times New Roman" w:eastAsia="Calibri" w:hAnsi="Times New Roman" w:cs="Times New Roman"/>
          <w:sz w:val="16"/>
        </w:rPr>
        <w:t xml:space="preserve"> </w:t>
      </w:r>
      <w:r w:rsidRPr="00A656F6">
        <w:rPr>
          <w:rFonts w:ascii="Times New Roman" w:eastAsia="Calibri" w:hAnsi="Times New Roman" w:cs="Times New Roman"/>
          <w:b/>
          <w:iCs/>
          <w:highlight w:val="cyan"/>
          <w:u w:val="single"/>
          <w:bdr w:val="single" w:sz="8" w:space="0" w:color="auto"/>
        </w:rPr>
        <w:t>three-to-one advantage</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 xml:space="preserve">over Russia </w:t>
      </w:r>
      <w:r w:rsidRPr="00A656F6">
        <w:rPr>
          <w:rFonts w:ascii="Times New Roman" w:eastAsia="Calibri" w:hAnsi="Times New Roman" w:cs="Times New Roman"/>
          <w:highlight w:val="cyan"/>
          <w:u w:val="single"/>
        </w:rPr>
        <w:t>in</w:t>
      </w:r>
      <w:r w:rsidRPr="00A656F6">
        <w:rPr>
          <w:rFonts w:ascii="Times New Roman" w:eastAsia="Calibri" w:hAnsi="Times New Roman" w:cs="Times New Roman"/>
          <w:u w:val="single"/>
        </w:rPr>
        <w:t xml:space="preserve"> active-duty </w:t>
      </w:r>
      <w:r w:rsidRPr="00A656F6">
        <w:rPr>
          <w:rFonts w:ascii="Times New Roman" w:eastAsia="Calibri" w:hAnsi="Times New Roman" w:cs="Times New Roman"/>
          <w:b/>
          <w:iCs/>
          <w:highlight w:val="cyan"/>
          <w:u w:val="single"/>
          <w:bdr w:val="single" w:sz="8" w:space="0" w:color="auto"/>
        </w:rPr>
        <w:t>ground forces</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NATO</w:t>
      </w:r>
      <w:r w:rsidRPr="00A656F6">
        <w:rPr>
          <w:rFonts w:ascii="Times New Roman" w:eastAsia="Calibri" w:hAnsi="Times New Roman" w:cs="Times New Roman"/>
          <w:sz w:val="16"/>
        </w:rPr>
        <w:t xml:space="preserve"> also </w:t>
      </w:r>
      <w:r w:rsidRPr="00A656F6">
        <w:rPr>
          <w:rFonts w:ascii="Times New Roman" w:eastAsia="Calibri" w:hAnsi="Times New Roman" w:cs="Times New Roman"/>
          <w:u w:val="single"/>
        </w:rPr>
        <w:t xml:space="preserve">has even </w:t>
      </w:r>
      <w:r w:rsidRPr="00A656F6">
        <w:rPr>
          <w:rFonts w:ascii="Times New Roman" w:eastAsia="Calibri" w:hAnsi="Times New Roman" w:cs="Times New Roman"/>
          <w:b/>
          <w:iCs/>
          <w:u w:val="single"/>
          <w:bdr w:val="single" w:sz="8" w:space="0" w:color="auto"/>
        </w:rPr>
        <w:t>greater advantages</w:t>
      </w:r>
      <w:r w:rsidRPr="00A656F6">
        <w:rPr>
          <w:rFonts w:ascii="Times New Roman" w:eastAsia="Calibri" w:hAnsi="Times New Roman" w:cs="Times New Roman"/>
          <w:u w:val="single"/>
        </w:rPr>
        <w:t xml:space="preserve"> in</w:t>
      </w:r>
      <w:r w:rsidRPr="00A656F6">
        <w:rPr>
          <w:rFonts w:ascii="Times New Roman" w:eastAsia="Calibri" w:hAnsi="Times New Roman" w:cs="Times New Roman"/>
          <w:sz w:val="16"/>
        </w:rPr>
        <w:t xml:space="preserve"> the </w:t>
      </w:r>
      <w:r w:rsidRPr="00A656F6">
        <w:rPr>
          <w:rFonts w:ascii="Times New Roman" w:eastAsia="Calibri" w:hAnsi="Times New Roman" w:cs="Times New Roman"/>
          <w:u w:val="single"/>
        </w:rPr>
        <w:t>air and at sea</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 xml:space="preserve">The alliance has </w:t>
      </w:r>
      <w:r w:rsidRPr="00A656F6">
        <w:rPr>
          <w:rFonts w:ascii="Times New Roman" w:eastAsia="Calibri" w:hAnsi="Times New Roman" w:cs="Times New Roman"/>
          <w:highlight w:val="cyan"/>
          <w:u w:val="single"/>
        </w:rPr>
        <w:t xml:space="preserve">a </w:t>
      </w:r>
      <w:r w:rsidRPr="00A656F6">
        <w:rPr>
          <w:rFonts w:ascii="Times New Roman" w:eastAsia="Calibri" w:hAnsi="Times New Roman" w:cs="Times New Roman"/>
          <w:b/>
          <w:iCs/>
          <w:highlight w:val="cyan"/>
          <w:u w:val="single"/>
          <w:bdr w:val="single" w:sz="8" w:space="0" w:color="auto"/>
        </w:rPr>
        <w:t>ten-to-one lead</w:t>
      </w:r>
      <w:r w:rsidRPr="00A656F6">
        <w:rPr>
          <w:rFonts w:ascii="Times New Roman" w:eastAsia="Calibri" w:hAnsi="Times New Roman" w:cs="Times New Roman"/>
          <w:highlight w:val="cyan"/>
          <w:u w:val="single"/>
        </w:rPr>
        <w:t xml:space="preserve"> in</w:t>
      </w:r>
      <w:r w:rsidRPr="00A656F6">
        <w:rPr>
          <w:rFonts w:ascii="Times New Roman" w:eastAsia="Calibri" w:hAnsi="Times New Roman" w:cs="Times New Roman"/>
          <w:u w:val="single"/>
        </w:rPr>
        <w:t xml:space="preserve"> military </w:t>
      </w:r>
      <w:r w:rsidRPr="00A656F6">
        <w:rPr>
          <w:rFonts w:ascii="Times New Roman" w:eastAsia="Calibri" w:hAnsi="Times New Roman" w:cs="Times New Roman"/>
          <w:b/>
          <w:iCs/>
          <w:highlight w:val="cyan"/>
          <w:u w:val="single"/>
          <w:bdr w:val="single" w:sz="8" w:space="0" w:color="auto"/>
        </w:rPr>
        <w:t>aircraft</w:t>
      </w:r>
      <w:r w:rsidRPr="00A656F6">
        <w:rPr>
          <w:rFonts w:ascii="Times New Roman" w:eastAsia="Calibri" w:hAnsi="Times New Roman" w:cs="Times New Roman"/>
          <w:u w:val="single"/>
        </w:rPr>
        <w:t xml:space="preserve"> and a large qualitative edge</w:t>
      </w:r>
      <w:r w:rsidRPr="00A656F6">
        <w:rPr>
          <w:rFonts w:ascii="Times New Roman" w:eastAsia="Calibri" w:hAnsi="Times New Roman" w:cs="Times New Roman"/>
          <w:sz w:val="16"/>
        </w:rPr>
        <w:t xml:space="preserve"> as well, raising the probability of total air superiority. </w:t>
      </w:r>
      <w:r w:rsidRPr="00A656F6">
        <w:rPr>
          <w:rFonts w:ascii="Times New Roman" w:eastAsia="Calibri" w:hAnsi="Times New Roman" w:cs="Times New Roman"/>
          <w:u w:val="single"/>
        </w:rPr>
        <w:t xml:space="preserve">At sea, NATO would likely have </w:t>
      </w:r>
      <w:r w:rsidRPr="00A656F6">
        <w:rPr>
          <w:rFonts w:ascii="Times New Roman" w:eastAsia="Calibri" w:hAnsi="Times New Roman" w:cs="Times New Roman"/>
          <w:highlight w:val="cyan"/>
          <w:u w:val="single"/>
        </w:rPr>
        <w:t xml:space="preserve">the capacity to impose a </w:t>
      </w:r>
      <w:r w:rsidRPr="00A656F6">
        <w:rPr>
          <w:rFonts w:ascii="Times New Roman" w:eastAsia="Calibri" w:hAnsi="Times New Roman" w:cs="Times New Roman"/>
          <w:b/>
          <w:iCs/>
          <w:highlight w:val="cyan"/>
          <w:u w:val="single"/>
          <w:bdr w:val="single" w:sz="8" w:space="0" w:color="auto"/>
        </w:rPr>
        <w:t>naval blockade</w:t>
      </w:r>
      <w:r w:rsidRPr="00A656F6">
        <w:rPr>
          <w:rFonts w:ascii="Times New Roman" w:eastAsia="Calibri" w:hAnsi="Times New Roman" w:cs="Times New Roman"/>
          <w:highlight w:val="cyan"/>
          <w:u w:val="single"/>
        </w:rPr>
        <w:t xml:space="preserve"> on </w:t>
      </w:r>
      <w:r w:rsidRPr="00A656F6">
        <w:rPr>
          <w:rFonts w:ascii="Times New Roman" w:eastAsia="Calibri" w:hAnsi="Times New Roman" w:cs="Times New Roman"/>
          <w:b/>
          <w:iCs/>
          <w:highlight w:val="cyan"/>
          <w:u w:val="single"/>
          <w:bdr w:val="single" w:sz="8" w:space="0" w:color="auto"/>
        </w:rPr>
        <w:t>Russian shipping</w:t>
      </w:r>
      <w:r w:rsidRPr="00A656F6">
        <w:rPr>
          <w:rFonts w:ascii="Times New Roman" w:eastAsia="Calibri" w:hAnsi="Times New Roman" w:cs="Times New Roman"/>
          <w:sz w:val="16"/>
        </w:rPr>
        <w:t xml:space="preserve">, </w:t>
      </w:r>
      <w:r w:rsidRPr="00A656F6">
        <w:rPr>
          <w:rFonts w:ascii="Times New Roman" w:eastAsia="Calibri" w:hAnsi="Times New Roman" w:cs="Times New Roman"/>
          <w:highlight w:val="cyan"/>
          <w:u w:val="single"/>
        </w:rPr>
        <w:t xml:space="preserve">whose costs would </w:t>
      </w:r>
      <w:r w:rsidRPr="00A656F6">
        <w:rPr>
          <w:rFonts w:ascii="Times New Roman" w:eastAsia="Calibri" w:hAnsi="Times New Roman" w:cs="Times New Roman"/>
          <w:b/>
          <w:iCs/>
          <w:highlight w:val="cyan"/>
          <w:u w:val="single"/>
          <w:bdr w:val="single" w:sz="8" w:space="0" w:color="auto"/>
        </w:rPr>
        <w:t>dwarf</w:t>
      </w:r>
      <w:r w:rsidRPr="00A656F6">
        <w:rPr>
          <w:rFonts w:ascii="Times New Roman" w:eastAsia="Calibri" w:hAnsi="Times New Roman" w:cs="Times New Roman"/>
          <w:u w:val="single"/>
        </w:rPr>
        <w:t xml:space="preserve"> current economic </w:t>
      </w:r>
      <w:r w:rsidRPr="00A656F6">
        <w:rPr>
          <w:rFonts w:ascii="Times New Roman" w:eastAsia="Calibri" w:hAnsi="Times New Roman" w:cs="Times New Roman"/>
          <w:b/>
          <w:iCs/>
          <w:highlight w:val="cyan"/>
          <w:u w:val="single"/>
          <w:bdr w:val="single" w:sz="8" w:space="0" w:color="auto"/>
        </w:rPr>
        <w:t>sanctions</w:t>
      </w:r>
      <w:r w:rsidRPr="00A656F6">
        <w:rPr>
          <w:rFonts w:ascii="Times New Roman" w:eastAsia="Calibri" w:hAnsi="Times New Roman" w:cs="Times New Roman"/>
          <w:sz w:val="16"/>
        </w:rPr>
        <w:t xml:space="preserve">. </w:t>
      </w:r>
      <w:r w:rsidRPr="00A656F6">
        <w:rPr>
          <w:rFonts w:ascii="Times New Roman" w:eastAsia="Calibri" w:hAnsi="Times New Roman" w:cs="Times New Roman"/>
          <w:highlight w:val="cyan"/>
          <w:u w:val="single"/>
        </w:rPr>
        <w:t>While Russia has</w:t>
      </w:r>
      <w:r w:rsidRPr="00A656F6">
        <w:rPr>
          <w:rFonts w:ascii="Times New Roman" w:eastAsia="Calibri" w:hAnsi="Times New Roman" w:cs="Times New Roman"/>
          <w:sz w:val="16"/>
        </w:rPr>
        <w:t xml:space="preserve"> clear military </w:t>
      </w:r>
      <w:r w:rsidRPr="00A656F6">
        <w:rPr>
          <w:rFonts w:ascii="Times New Roman" w:eastAsia="Calibri" w:hAnsi="Times New Roman" w:cs="Times New Roman"/>
          <w:highlight w:val="cyan"/>
          <w:u w:val="single"/>
        </w:rPr>
        <w:t xml:space="preserve">superiority over </w:t>
      </w:r>
      <w:r w:rsidRPr="00A656F6">
        <w:rPr>
          <w:rFonts w:ascii="Times New Roman" w:eastAsia="Calibri" w:hAnsi="Times New Roman" w:cs="Times New Roman"/>
          <w:b/>
          <w:iCs/>
          <w:highlight w:val="cyan"/>
          <w:u w:val="single"/>
          <w:bdr w:val="single" w:sz="8" w:space="0" w:color="auto"/>
        </w:rPr>
        <w:t>individual</w:t>
      </w:r>
      <w:r w:rsidRPr="00A656F6">
        <w:rPr>
          <w:rFonts w:ascii="Times New Roman" w:eastAsia="Calibri" w:hAnsi="Times New Roman" w:cs="Times New Roman"/>
          <w:sz w:val="16"/>
        </w:rPr>
        <w:t xml:space="preserve"> NATO </w:t>
      </w:r>
      <w:r w:rsidRPr="00A656F6">
        <w:rPr>
          <w:rFonts w:ascii="Times New Roman" w:eastAsia="Calibri" w:hAnsi="Times New Roman" w:cs="Times New Roman"/>
          <w:highlight w:val="cyan"/>
          <w:u w:val="single"/>
        </w:rPr>
        <w:t>states</w:t>
      </w:r>
      <w:r w:rsidRPr="00A656F6">
        <w:rPr>
          <w:rFonts w:ascii="Times New Roman" w:eastAsia="Calibri" w:hAnsi="Times New Roman" w:cs="Times New Roman"/>
          <w:sz w:val="16"/>
        </w:rPr>
        <w:t xml:space="preserve">, especially </w:t>
      </w:r>
      <w:r w:rsidRPr="00A656F6">
        <w:rPr>
          <w:rFonts w:ascii="Times New Roman" w:eastAsia="Calibri" w:hAnsi="Times New Roman" w:cs="Times New Roman"/>
          <w:u w:val="single"/>
        </w:rPr>
        <w:t xml:space="preserve">in the Baltics, </w:t>
      </w:r>
      <w:r w:rsidRPr="00A656F6">
        <w:rPr>
          <w:rFonts w:ascii="Times New Roman" w:eastAsia="Calibri" w:hAnsi="Times New Roman" w:cs="Times New Roman"/>
          <w:highlight w:val="cyan"/>
          <w:u w:val="single"/>
        </w:rPr>
        <w:t>it is</w:t>
      </w:r>
      <w:r w:rsidRPr="00A656F6">
        <w:rPr>
          <w:rFonts w:ascii="Times New Roman" w:eastAsia="Calibri" w:hAnsi="Times New Roman" w:cs="Times New Roman"/>
          <w:u w:val="single"/>
        </w:rPr>
        <w:t xml:space="preserve"> extremely </w:t>
      </w:r>
      <w:r w:rsidRPr="00A656F6">
        <w:rPr>
          <w:rFonts w:ascii="Times New Roman" w:eastAsia="Calibri" w:hAnsi="Times New Roman" w:cs="Times New Roman"/>
          <w:highlight w:val="cyan"/>
          <w:u w:val="single"/>
        </w:rPr>
        <w:t>unlikely it could exercise this</w:t>
      </w:r>
      <w:r w:rsidRPr="00A656F6">
        <w:rPr>
          <w:rFonts w:ascii="Times New Roman" w:eastAsia="Calibri" w:hAnsi="Times New Roman" w:cs="Times New Roman"/>
          <w:u w:val="single"/>
        </w:rPr>
        <w:t xml:space="preserve"> advantage </w:t>
      </w:r>
      <w:r w:rsidRPr="00A656F6">
        <w:rPr>
          <w:rFonts w:ascii="Times New Roman" w:eastAsia="Calibri" w:hAnsi="Times New Roman" w:cs="Times New Roman"/>
          <w:highlight w:val="cyan"/>
          <w:u w:val="single"/>
        </w:rPr>
        <w:t>without triggering</w:t>
      </w:r>
      <w:r w:rsidRPr="00A656F6">
        <w:rPr>
          <w:rFonts w:ascii="Times New Roman" w:eastAsia="Calibri" w:hAnsi="Times New Roman" w:cs="Times New Roman"/>
          <w:u w:val="single"/>
        </w:rPr>
        <w:t xml:space="preserve"> a broader </w:t>
      </w:r>
      <w:r w:rsidRPr="00A656F6">
        <w:rPr>
          <w:rFonts w:ascii="Times New Roman" w:eastAsia="Calibri" w:hAnsi="Times New Roman" w:cs="Times New Roman"/>
          <w:highlight w:val="cyan"/>
          <w:u w:val="single"/>
        </w:rPr>
        <w:t>war with</w:t>
      </w:r>
      <w:r w:rsidRPr="00A656F6">
        <w:rPr>
          <w:rFonts w:ascii="Times New Roman" w:eastAsia="Calibri" w:hAnsi="Times New Roman" w:cs="Times New Roman"/>
          <w:sz w:val="16"/>
        </w:rPr>
        <w:t xml:space="preserve"> the entire </w:t>
      </w:r>
      <w:r w:rsidRPr="00A656F6">
        <w:rPr>
          <w:rFonts w:ascii="Times New Roman" w:eastAsia="Calibri" w:hAnsi="Times New Roman" w:cs="Times New Roman"/>
          <w:highlight w:val="cyan"/>
          <w:u w:val="single"/>
        </w:rPr>
        <w:t>NATO</w:t>
      </w:r>
      <w:r w:rsidRPr="00A656F6">
        <w:rPr>
          <w:rFonts w:ascii="Times New Roman" w:eastAsia="Calibri" w:hAnsi="Times New Roman" w:cs="Times New Roman"/>
          <w:sz w:val="16"/>
        </w:rPr>
        <w:t xml:space="preserve"> alliance.</w:t>
      </w:r>
    </w:p>
    <w:p w14:paraId="7218DA13" w14:textId="77777777" w:rsidR="00A656F6" w:rsidRPr="00A656F6" w:rsidRDefault="00A656F6" w:rsidP="00A656F6">
      <w:pPr>
        <w:spacing w:after="0" w:line="240" w:lineRule="auto"/>
        <w:rPr>
          <w:rFonts w:ascii="Times New Roman" w:eastAsia="Aptos" w:hAnsi="Times New Roman" w:cs="Times New Roman"/>
        </w:rPr>
      </w:pPr>
    </w:p>
    <w:p w14:paraId="3E72ECA6" w14:textId="77777777" w:rsidR="00A656F6" w:rsidRPr="00A656F6" w:rsidRDefault="00A656F6" w:rsidP="00A656F6">
      <w:pPr>
        <w:keepNext/>
        <w:keepLines/>
        <w:pageBreakBefore/>
        <w:spacing w:before="480" w:after="0" w:line="240" w:lineRule="auto"/>
        <w:jc w:val="center"/>
        <w:outlineLvl w:val="1"/>
        <w:rPr>
          <w:rFonts w:ascii="Times New Roman" w:eastAsia="Times New Roman" w:hAnsi="Times New Roman" w:cs="Times New Roman"/>
          <w:b/>
          <w:sz w:val="44"/>
          <w:szCs w:val="26"/>
          <w:u w:val="double"/>
        </w:rPr>
      </w:pPr>
      <w:r w:rsidRPr="00A656F6">
        <w:rPr>
          <w:rFonts w:ascii="Times New Roman" w:eastAsia="Times New Roman" w:hAnsi="Times New Roman" w:cs="Times New Roman"/>
          <w:b/>
          <w:sz w:val="44"/>
          <w:szCs w:val="26"/>
          <w:u w:val="double"/>
        </w:rPr>
        <w:t>ADV---Infrastructure</w:t>
      </w:r>
    </w:p>
    <w:p w14:paraId="59ED612A"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proofErr w:type="gramStart"/>
      <w:r w:rsidRPr="00A656F6">
        <w:rPr>
          <w:rFonts w:ascii="Times New Roman" w:eastAsia="Times New Roman" w:hAnsi="Times New Roman" w:cs="Times New Roman"/>
          <w:b/>
          <w:sz w:val="32"/>
          <w:szCs w:val="24"/>
          <w:u w:val="single"/>
        </w:rPr>
        <w:t>Grid !D</w:t>
      </w:r>
      <w:proofErr w:type="gramEnd"/>
      <w:r w:rsidRPr="00A656F6">
        <w:rPr>
          <w:rFonts w:ascii="Times New Roman" w:eastAsia="Times New Roman" w:hAnsi="Times New Roman" w:cs="Times New Roman"/>
          <w:b/>
          <w:sz w:val="32"/>
          <w:szCs w:val="24"/>
          <w:u w:val="single"/>
        </w:rPr>
        <w:t>---1NC</w:t>
      </w:r>
    </w:p>
    <w:p w14:paraId="02B55F54"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Grid damage is reversible, and </w:t>
      </w:r>
      <w:r w:rsidRPr="00A656F6">
        <w:rPr>
          <w:rFonts w:ascii="Times New Roman" w:eastAsia="Times New Roman" w:hAnsi="Times New Roman" w:cs="Times New Roman"/>
          <w:b/>
          <w:iCs/>
          <w:sz w:val="26"/>
          <w:u w:val="single"/>
        </w:rPr>
        <w:t>segmentation</w:t>
      </w:r>
      <w:r w:rsidRPr="00A656F6">
        <w:rPr>
          <w:rFonts w:ascii="Times New Roman" w:eastAsia="Times New Roman" w:hAnsi="Times New Roman" w:cs="Times New Roman"/>
          <w:b/>
          <w:iCs/>
          <w:sz w:val="26"/>
        </w:rPr>
        <w:t xml:space="preserve"> prevents cascades</w:t>
      </w:r>
    </w:p>
    <w:p w14:paraId="0316CF8B"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Lambert 23</w:t>
      </w:r>
      <w:r w:rsidRPr="00A656F6">
        <w:rPr>
          <w:rFonts w:ascii="Times New Roman" w:eastAsia="Calibri" w:hAnsi="Times New Roman" w:cs="Times New Roman"/>
        </w:rPr>
        <w:t xml:space="preserve">, citing </w:t>
      </w:r>
      <w:r w:rsidRPr="00A656F6">
        <w:rPr>
          <w:rFonts w:ascii="Times New Roman" w:eastAsia="Calibri" w:hAnsi="Times New Roman" w:cs="Times New Roman"/>
          <w:b/>
          <w:bCs/>
        </w:rPr>
        <w:t>Daniel Brooks</w:t>
      </w:r>
      <w:r w:rsidRPr="00A656F6">
        <w:rPr>
          <w:rFonts w:ascii="Times New Roman" w:eastAsia="Calibri" w:hAnsi="Times New Roman" w:cs="Times New Roman"/>
        </w:rPr>
        <w:t>, MS, vice president of integrated grid and energy systems at EPRI, a nonprofit research and development institute. (Hannah Ray, 1-16-2023, "What is the national power grid and how resilient is it?", Fox News, https://www.foxnews.com/us/national-power-grid-resilient)</w:t>
      </w:r>
    </w:p>
    <w:p w14:paraId="1D24B98E"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Historic weather events, cyberattacks and even physical assaults on power stations have raised concerns about the vulnerability of the nation's electric grid.</w:t>
      </w:r>
    </w:p>
    <w:p w14:paraId="24EF2D96"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But what exactly is the grid and how resilient is it against threats of all kinds?</w:t>
      </w:r>
    </w:p>
    <w:p w14:paraId="06B49DC0"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The grid is made up of power generators</w:t>
      </w:r>
      <w:r w:rsidRPr="00A656F6">
        <w:rPr>
          <w:rFonts w:ascii="Times New Roman" w:eastAsia="Calibri" w:hAnsi="Times New Roman" w:cs="Times New Roman"/>
          <w:sz w:val="16"/>
        </w:rPr>
        <w:t xml:space="preserve"> — such as dams, coal plants or wind turbines — </w:t>
      </w:r>
      <w:r w:rsidRPr="00A656F6">
        <w:rPr>
          <w:rFonts w:ascii="Times New Roman" w:eastAsia="Calibri" w:hAnsi="Times New Roman" w:cs="Times New Roman"/>
          <w:u w:val="single"/>
        </w:rPr>
        <w:t>and more than five million miles of power lines</w:t>
      </w:r>
      <w:r w:rsidRPr="00A656F6">
        <w:rPr>
          <w:rFonts w:ascii="Times New Roman" w:eastAsia="Calibri" w:hAnsi="Times New Roman" w:cs="Times New Roman"/>
          <w:sz w:val="16"/>
        </w:rPr>
        <w:t xml:space="preserve"> carrying electricity all over the country, according to the vice president of integrated grid and energy systems at EPRI, a nonprofit research and development institute.</w:t>
      </w:r>
    </w:p>
    <w:p w14:paraId="5A148273"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"All of that is working together to make sure that when you flip that switch on in your house, the light comes on just then," Daniel Brooks said. "</w:t>
      </w:r>
      <w:proofErr w:type="gramStart"/>
      <w:r w:rsidRPr="00A656F6">
        <w:rPr>
          <w:rFonts w:ascii="Times New Roman" w:eastAsia="Calibri" w:hAnsi="Times New Roman" w:cs="Times New Roman"/>
          <w:sz w:val="16"/>
        </w:rPr>
        <w:t>So</w:t>
      </w:r>
      <w:proofErr w:type="gramEnd"/>
      <w:r w:rsidRPr="00A656F6">
        <w:rPr>
          <w:rFonts w:ascii="Times New Roman" w:eastAsia="Calibri" w:hAnsi="Times New Roman" w:cs="Times New Roman"/>
          <w:sz w:val="16"/>
        </w:rPr>
        <w:t xml:space="preserve"> it's pretty complicated."</w:t>
      </w:r>
    </w:p>
    <w:p w14:paraId="5FDD5C5A"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b/>
          <w:iCs/>
          <w:u w:val="single"/>
          <w:bdr w:val="single" w:sz="8" w:space="0" w:color="auto"/>
        </w:rPr>
        <w:t>Overall</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the grid is "</w:t>
      </w:r>
      <w:r w:rsidRPr="00A656F6">
        <w:rPr>
          <w:rFonts w:ascii="Times New Roman" w:eastAsia="Calibri" w:hAnsi="Times New Roman" w:cs="Times New Roman"/>
          <w:b/>
          <w:iCs/>
          <w:highlight w:val="cyan"/>
          <w:u w:val="single"/>
          <w:bdr w:val="single" w:sz="8" w:space="0" w:color="auto"/>
        </w:rPr>
        <w:t>extremely reliable</w:t>
      </w:r>
      <w:r w:rsidRPr="00A656F6">
        <w:rPr>
          <w:rFonts w:ascii="Times New Roman" w:eastAsia="Calibri" w:hAnsi="Times New Roman" w:cs="Times New Roman"/>
          <w:highlight w:val="cyan"/>
          <w:u w:val="single"/>
        </w:rPr>
        <w:t>,"</w:t>
      </w:r>
      <w:r w:rsidRPr="00A656F6">
        <w:rPr>
          <w:rFonts w:ascii="Times New Roman" w:eastAsia="Calibri" w:hAnsi="Times New Roman" w:cs="Times New Roman"/>
          <w:sz w:val="16"/>
        </w:rPr>
        <w:t xml:space="preserve"> he said. But with more of the U.S. electrified than at any other point in history, the grid also faces more threats.</w:t>
      </w:r>
    </w:p>
    <w:p w14:paraId="4A2CDC16"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"We've seen an increasing number of what folks would call a one-in-100-year type of event," Brooks told Fox News.</w:t>
      </w:r>
    </w:p>
    <w:p w14:paraId="36040758"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Extreme weather events like record-breaking wildfires in California, hurricanes and powerful winter storms have become larger considerations for grid planners, Brooks said. But weather is not the only concern.</w:t>
      </w:r>
    </w:p>
    <w:p w14:paraId="539A7C28"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WHAT IS IT? THE NATIONAL POWER GRID:</w:t>
      </w:r>
    </w:p>
    <w:p w14:paraId="6899E56B"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"There are bad guys out there that would like to be able to leverage vulnerabilities that they could find with cyber or maybe physical security," Brooks said. </w:t>
      </w:r>
    </w:p>
    <w:p w14:paraId="7303205F"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9FDC8EF"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8124C5E"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The motive in both North Carolina cases remains unknown and no one has been arrested. But the men now charged with attacking the substations in Washington allegedly planned to commit a burglary while the power was out.</w:t>
      </w:r>
    </w:p>
    <w:p w14:paraId="7108A04A"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"Those aren't the normal events that we actually design and operate the grid through," Brooks said.</w:t>
      </w:r>
    </w:p>
    <w:p w14:paraId="72FA37AF"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But </w:t>
      </w:r>
      <w:r w:rsidRPr="00A656F6">
        <w:rPr>
          <w:rFonts w:ascii="Times New Roman" w:eastAsia="Calibri" w:hAnsi="Times New Roman" w:cs="Times New Roman"/>
          <w:u w:val="single"/>
        </w:rPr>
        <w:t>grid planners</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really want to avoid any</w:t>
      </w:r>
      <w:r w:rsidRPr="00A656F6">
        <w:rPr>
          <w:rFonts w:ascii="Times New Roman" w:eastAsia="Calibri" w:hAnsi="Times New Roman" w:cs="Times New Roman"/>
          <w:sz w:val="16"/>
        </w:rPr>
        <w:t xml:space="preserve"> type of </w:t>
      </w:r>
      <w:r w:rsidRPr="00A656F6">
        <w:rPr>
          <w:rFonts w:ascii="Times New Roman" w:eastAsia="Calibri" w:hAnsi="Times New Roman" w:cs="Times New Roman"/>
          <w:u w:val="single"/>
        </w:rPr>
        <w:t>event that could result in a long duration outage</w:t>
      </w:r>
      <w:r w:rsidRPr="00A656F6">
        <w:rPr>
          <w:rFonts w:ascii="Times New Roman" w:eastAsia="Calibri" w:hAnsi="Times New Roman" w:cs="Times New Roman"/>
          <w:sz w:val="16"/>
        </w:rPr>
        <w:t>," which could threaten peoples' health and safety, he added.</w:t>
      </w:r>
    </w:p>
    <w:p w14:paraId="043717B5"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 xml:space="preserve">Transmission </w:t>
      </w:r>
      <w:r w:rsidRPr="00A656F6">
        <w:rPr>
          <w:rFonts w:ascii="Times New Roman" w:eastAsia="Calibri" w:hAnsi="Times New Roman" w:cs="Times New Roman"/>
          <w:highlight w:val="cyan"/>
          <w:u w:val="single"/>
        </w:rPr>
        <w:t>towers have become</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u w:val="single"/>
          <w:bdr w:val="single" w:sz="8" w:space="0" w:color="auto"/>
        </w:rPr>
        <w:t xml:space="preserve">increasingly </w:t>
      </w:r>
      <w:r w:rsidRPr="00A656F6">
        <w:rPr>
          <w:rFonts w:ascii="Times New Roman" w:eastAsia="Calibri" w:hAnsi="Times New Roman" w:cs="Times New Roman"/>
          <w:b/>
          <w:iCs/>
          <w:highlight w:val="cyan"/>
          <w:u w:val="single"/>
          <w:bdr w:val="single" w:sz="8" w:space="0" w:color="auto"/>
        </w:rPr>
        <w:t>hardened</w:t>
      </w:r>
      <w:r w:rsidRPr="00A656F6">
        <w:rPr>
          <w:rFonts w:ascii="Times New Roman" w:eastAsia="Calibri" w:hAnsi="Times New Roman" w:cs="Times New Roman"/>
          <w:highlight w:val="cyan"/>
          <w:u w:val="single"/>
        </w:rPr>
        <w:t xml:space="preserve"> against winds</w:t>
      </w:r>
      <w:r w:rsidRPr="00A656F6">
        <w:rPr>
          <w:rFonts w:ascii="Times New Roman" w:eastAsia="Calibri" w:hAnsi="Times New Roman" w:cs="Times New Roman"/>
          <w:sz w:val="16"/>
        </w:rPr>
        <w:t xml:space="preserve">, he said. </w:t>
      </w:r>
      <w:r w:rsidRPr="00A656F6">
        <w:rPr>
          <w:rFonts w:ascii="Times New Roman" w:eastAsia="Calibri" w:hAnsi="Times New Roman" w:cs="Times New Roman"/>
          <w:u w:val="single"/>
        </w:rPr>
        <w:t xml:space="preserve">Some power </w:t>
      </w:r>
      <w:r w:rsidRPr="00A656F6">
        <w:rPr>
          <w:rFonts w:ascii="Times New Roman" w:eastAsia="Calibri" w:hAnsi="Times New Roman" w:cs="Times New Roman"/>
          <w:highlight w:val="cyan"/>
          <w:u w:val="single"/>
        </w:rPr>
        <w:t>lines are designed so</w:t>
      </w:r>
      <w:r w:rsidRPr="00A656F6">
        <w:rPr>
          <w:rFonts w:ascii="Times New Roman" w:eastAsia="Calibri" w:hAnsi="Times New Roman" w:cs="Times New Roman"/>
          <w:u w:val="single"/>
        </w:rPr>
        <w:t xml:space="preserve"> that if a </w:t>
      </w:r>
      <w:r w:rsidRPr="00A656F6">
        <w:rPr>
          <w:rFonts w:ascii="Times New Roman" w:eastAsia="Calibri" w:hAnsi="Times New Roman" w:cs="Times New Roman"/>
          <w:b/>
          <w:iCs/>
          <w:u w:val="single"/>
          <w:bdr w:val="single" w:sz="8" w:space="0" w:color="auto"/>
        </w:rPr>
        <w:t>tree</w:t>
      </w:r>
      <w:r w:rsidRPr="00A656F6">
        <w:rPr>
          <w:rFonts w:ascii="Times New Roman" w:eastAsia="Calibri" w:hAnsi="Times New Roman" w:cs="Times New Roman"/>
          <w:sz w:val="16"/>
        </w:rPr>
        <w:t xml:space="preserve"> limb </w:t>
      </w:r>
      <w:r w:rsidRPr="00A656F6">
        <w:rPr>
          <w:rFonts w:ascii="Times New Roman" w:eastAsia="Calibri" w:hAnsi="Times New Roman" w:cs="Times New Roman"/>
          <w:u w:val="single"/>
        </w:rPr>
        <w:t xml:space="preserve">falls across them, the </w:t>
      </w:r>
      <w:r w:rsidRPr="00A656F6">
        <w:rPr>
          <w:rFonts w:ascii="Times New Roman" w:eastAsia="Calibri" w:hAnsi="Times New Roman" w:cs="Times New Roman"/>
          <w:highlight w:val="cyan"/>
          <w:u w:val="single"/>
        </w:rPr>
        <w:t>lines drop away</w:t>
      </w:r>
      <w:r w:rsidRPr="00A656F6">
        <w:rPr>
          <w:rFonts w:ascii="Times New Roman" w:eastAsia="Calibri" w:hAnsi="Times New Roman" w:cs="Times New Roman"/>
          <w:u w:val="single"/>
        </w:rPr>
        <w:t xml:space="preserve"> from the pole rather </w:t>
      </w:r>
      <w:r w:rsidRPr="00A656F6">
        <w:rPr>
          <w:rFonts w:ascii="Times New Roman" w:eastAsia="Calibri" w:hAnsi="Times New Roman" w:cs="Times New Roman"/>
          <w:highlight w:val="cyan"/>
          <w:u w:val="single"/>
        </w:rPr>
        <w:t>than dragging down the entire pole</w:t>
      </w:r>
      <w:r w:rsidRPr="00A656F6">
        <w:rPr>
          <w:rFonts w:ascii="Times New Roman" w:eastAsia="Calibri" w:hAnsi="Times New Roman" w:cs="Times New Roman"/>
          <w:sz w:val="16"/>
        </w:rPr>
        <w:t xml:space="preserve"> which would take much longer to fix.</w:t>
      </w:r>
    </w:p>
    <w:p w14:paraId="50953A38"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t>
      </w:r>
      <w:r w:rsidRPr="00A656F6">
        <w:rPr>
          <w:rFonts w:ascii="Times New Roman" w:eastAsia="Calibri" w:hAnsi="Times New Roman" w:cs="Times New Roman"/>
          <w:u w:val="single"/>
        </w:rPr>
        <w:t>Part of resiliency is making sure</w:t>
      </w:r>
      <w:r w:rsidRPr="00A656F6">
        <w:rPr>
          <w:rFonts w:ascii="Times New Roman" w:eastAsia="Calibri" w:hAnsi="Times New Roman" w:cs="Times New Roman"/>
          <w:sz w:val="16"/>
        </w:rPr>
        <w:t xml:space="preserve"> that </w:t>
      </w:r>
      <w:r w:rsidRPr="00A656F6">
        <w:rPr>
          <w:rFonts w:ascii="Times New Roman" w:eastAsia="Calibri" w:hAnsi="Times New Roman" w:cs="Times New Roman"/>
          <w:highlight w:val="cyan"/>
          <w:u w:val="single"/>
        </w:rPr>
        <w:t xml:space="preserve">we </w:t>
      </w:r>
      <w:r w:rsidRPr="00A656F6">
        <w:rPr>
          <w:rFonts w:ascii="Times New Roman" w:eastAsia="Calibri" w:hAnsi="Times New Roman" w:cs="Times New Roman"/>
          <w:b/>
          <w:iCs/>
          <w:highlight w:val="cyan"/>
          <w:u w:val="single"/>
          <w:bdr w:val="single" w:sz="8" w:space="0" w:color="auto"/>
        </w:rPr>
        <w:t>don't get</w:t>
      </w:r>
      <w:r w:rsidRPr="00A656F6">
        <w:rPr>
          <w:rFonts w:ascii="Times New Roman" w:eastAsia="Calibri" w:hAnsi="Times New Roman" w:cs="Times New Roman"/>
          <w:sz w:val="16"/>
        </w:rPr>
        <w:t xml:space="preserve"> those </w:t>
      </w:r>
      <w:r w:rsidRPr="00A656F6">
        <w:rPr>
          <w:rFonts w:ascii="Times New Roman" w:eastAsia="Calibri" w:hAnsi="Times New Roman" w:cs="Times New Roman"/>
          <w:b/>
          <w:iCs/>
          <w:highlight w:val="cyan"/>
          <w:u w:val="single"/>
          <w:bdr w:val="single" w:sz="8" w:space="0" w:color="auto"/>
        </w:rPr>
        <w:t>long duration outages</w:t>
      </w:r>
      <w:r w:rsidRPr="00A656F6">
        <w:rPr>
          <w:rFonts w:ascii="Times New Roman" w:eastAsia="Calibri" w:hAnsi="Times New Roman" w:cs="Times New Roman"/>
          <w:highlight w:val="cyan"/>
          <w:u w:val="single"/>
        </w:rPr>
        <w:t xml:space="preserve"> by putting in systems that allow us to</w:t>
      </w:r>
      <w:r w:rsidRPr="00A656F6">
        <w:rPr>
          <w:rFonts w:ascii="Times New Roman" w:eastAsia="Calibri" w:hAnsi="Times New Roman" w:cs="Times New Roman"/>
          <w:sz w:val="16"/>
        </w:rPr>
        <w:t xml:space="preserve"> be able to </w:t>
      </w:r>
      <w:r w:rsidRPr="00A656F6">
        <w:rPr>
          <w:rFonts w:ascii="Times New Roman" w:eastAsia="Calibri" w:hAnsi="Times New Roman" w:cs="Times New Roman"/>
          <w:b/>
          <w:iCs/>
          <w:highlight w:val="cyan"/>
          <w:u w:val="single"/>
          <w:bdr w:val="single" w:sz="8" w:space="0" w:color="auto"/>
        </w:rPr>
        <w:t>recover quickly</w:t>
      </w:r>
      <w:r w:rsidRPr="00A656F6">
        <w:rPr>
          <w:rFonts w:ascii="Times New Roman" w:eastAsia="Calibri" w:hAnsi="Times New Roman" w:cs="Times New Roman"/>
          <w:sz w:val="16"/>
        </w:rPr>
        <w:t>," he said.</w:t>
      </w:r>
    </w:p>
    <w:p w14:paraId="07E74A6B"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National power grid three regional interconnections</w:t>
      </w:r>
    </w:p>
    <w:p w14:paraId="4F1E96B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highlight w:val="cyan"/>
          <w:u w:val="single"/>
        </w:rPr>
        <w:t>The</w:t>
      </w:r>
      <w:r w:rsidRPr="00A656F6">
        <w:rPr>
          <w:rFonts w:ascii="Times New Roman" w:eastAsia="Calibri" w:hAnsi="Times New Roman" w:cs="Times New Roman"/>
          <w:u w:val="single"/>
        </w:rPr>
        <w:t xml:space="preserve"> national</w:t>
      </w:r>
      <w:r w:rsidRPr="00A656F6">
        <w:rPr>
          <w:rFonts w:ascii="Times New Roman" w:eastAsia="Calibri" w:hAnsi="Times New Roman" w:cs="Times New Roman"/>
          <w:sz w:val="16"/>
        </w:rPr>
        <w:t xml:space="preserve"> power </w:t>
      </w:r>
      <w:r w:rsidRPr="00A656F6">
        <w:rPr>
          <w:rFonts w:ascii="Times New Roman" w:eastAsia="Calibri" w:hAnsi="Times New Roman" w:cs="Times New Roman"/>
          <w:highlight w:val="cyan"/>
          <w:u w:val="single"/>
        </w:rPr>
        <w:t>grid is</w:t>
      </w:r>
      <w:r w:rsidRPr="00A656F6">
        <w:rPr>
          <w:rFonts w:ascii="Times New Roman" w:eastAsia="Calibri" w:hAnsi="Times New Roman" w:cs="Times New Roman"/>
          <w:u w:val="single"/>
        </w:rPr>
        <w:t xml:space="preserve"> </w:t>
      </w:r>
      <w:proofErr w:type="gramStart"/>
      <w:r w:rsidRPr="00A656F6">
        <w:rPr>
          <w:rFonts w:ascii="Times New Roman" w:eastAsia="Calibri" w:hAnsi="Times New Roman" w:cs="Times New Roman"/>
          <w:u w:val="single"/>
        </w:rPr>
        <w:t xml:space="preserve">actually </w:t>
      </w:r>
      <w:r w:rsidRPr="00A656F6">
        <w:rPr>
          <w:rFonts w:ascii="Times New Roman" w:eastAsia="Calibri" w:hAnsi="Times New Roman" w:cs="Times New Roman"/>
          <w:highlight w:val="cyan"/>
          <w:u w:val="single"/>
        </w:rPr>
        <w:t>made</w:t>
      </w:r>
      <w:proofErr w:type="gramEnd"/>
      <w:r w:rsidRPr="00A656F6">
        <w:rPr>
          <w:rFonts w:ascii="Times New Roman" w:eastAsia="Calibri" w:hAnsi="Times New Roman" w:cs="Times New Roman"/>
          <w:highlight w:val="cyan"/>
          <w:u w:val="single"/>
        </w:rPr>
        <w:t xml:space="preserve"> up of </w:t>
      </w:r>
      <w:r w:rsidRPr="00A656F6">
        <w:rPr>
          <w:rFonts w:ascii="Times New Roman" w:eastAsia="Calibri" w:hAnsi="Times New Roman" w:cs="Times New Roman"/>
          <w:b/>
          <w:iCs/>
          <w:highlight w:val="cyan"/>
          <w:u w:val="single"/>
          <w:bdr w:val="single" w:sz="8" w:space="0" w:color="auto"/>
        </w:rPr>
        <w:t>three</w:t>
      </w:r>
      <w:r w:rsidRPr="00A656F6">
        <w:rPr>
          <w:rFonts w:ascii="Times New Roman" w:eastAsia="Calibri" w:hAnsi="Times New Roman" w:cs="Times New Roman"/>
          <w:sz w:val="16"/>
        </w:rPr>
        <w:t xml:space="preserve"> </w:t>
      </w:r>
      <w:proofErr w:type="gramStart"/>
      <w:r w:rsidRPr="00A656F6">
        <w:rPr>
          <w:rFonts w:ascii="Times New Roman" w:eastAsia="Calibri" w:hAnsi="Times New Roman" w:cs="Times New Roman"/>
          <w:sz w:val="16"/>
        </w:rPr>
        <w:t>loosely-connected</w:t>
      </w:r>
      <w:proofErr w:type="gramEnd"/>
      <w:r w:rsidRPr="00A656F6">
        <w:rPr>
          <w:rFonts w:ascii="Times New Roman" w:eastAsia="Calibri" w:hAnsi="Times New Roman" w:cs="Times New Roman"/>
          <w:sz w:val="16"/>
        </w:rPr>
        <w:t xml:space="preserve"> </w:t>
      </w:r>
      <w:r w:rsidRPr="00A656F6">
        <w:rPr>
          <w:rFonts w:ascii="Times New Roman" w:eastAsia="Calibri" w:hAnsi="Times New Roman" w:cs="Times New Roman"/>
          <w:b/>
          <w:iCs/>
          <w:highlight w:val="cyan"/>
          <w:u w:val="single"/>
          <w:bdr w:val="single" w:sz="8" w:space="0" w:color="auto"/>
        </w:rPr>
        <w:t>regions</w:t>
      </w:r>
      <w:r w:rsidRPr="00A656F6">
        <w:rPr>
          <w:rFonts w:ascii="Times New Roman" w:eastAsia="Calibri" w:hAnsi="Times New Roman" w:cs="Times New Roman"/>
          <w:sz w:val="16"/>
        </w:rPr>
        <w:t xml:space="preserve">. </w:t>
      </w:r>
      <w:r w:rsidRPr="00A656F6">
        <w:rPr>
          <w:rFonts w:ascii="Times New Roman" w:eastAsia="Calibri" w:hAnsi="Times New Roman" w:cs="Times New Roman"/>
          <w:u w:val="single"/>
        </w:rPr>
        <w:t xml:space="preserve">That's good news when it comes to resiliency because </w:t>
      </w:r>
      <w:r w:rsidRPr="00A656F6">
        <w:rPr>
          <w:rFonts w:ascii="Times New Roman" w:eastAsia="Calibri" w:hAnsi="Times New Roman" w:cs="Times New Roman"/>
          <w:highlight w:val="cyan"/>
          <w:u w:val="single"/>
        </w:rPr>
        <w:t>it means if there's a</w:t>
      </w:r>
      <w:r w:rsidRPr="00A656F6">
        <w:rPr>
          <w:rFonts w:ascii="Times New Roman" w:eastAsia="Calibri" w:hAnsi="Times New Roman" w:cs="Times New Roman"/>
          <w:u w:val="single"/>
        </w:rPr>
        <w:t xml:space="preserve"> serious </w:t>
      </w:r>
      <w:r w:rsidRPr="00A656F6">
        <w:rPr>
          <w:rFonts w:ascii="Times New Roman" w:eastAsia="Calibri" w:hAnsi="Times New Roman" w:cs="Times New Roman"/>
          <w:highlight w:val="cyan"/>
          <w:u w:val="single"/>
        </w:rPr>
        <w:t xml:space="preserve">problem in the </w:t>
      </w:r>
      <w:r w:rsidRPr="00A656F6">
        <w:rPr>
          <w:rFonts w:ascii="Times New Roman" w:eastAsia="Calibri" w:hAnsi="Times New Roman" w:cs="Times New Roman"/>
          <w:b/>
          <w:iCs/>
          <w:highlight w:val="cyan"/>
          <w:u w:val="single"/>
          <w:bdr w:val="single" w:sz="8" w:space="0" w:color="auto"/>
        </w:rPr>
        <w:t>West</w:t>
      </w:r>
      <w:r w:rsidRPr="00A656F6">
        <w:rPr>
          <w:rFonts w:ascii="Times New Roman" w:eastAsia="Calibri" w:hAnsi="Times New Roman" w:cs="Times New Roman"/>
          <w:sz w:val="16"/>
          <w:szCs w:val="16"/>
        </w:rPr>
        <w:t>e</w:t>
      </w:r>
      <w:r w:rsidRPr="00A656F6">
        <w:rPr>
          <w:rFonts w:ascii="Times New Roman" w:eastAsia="Calibri" w:hAnsi="Times New Roman" w:cs="Times New Roman"/>
          <w:sz w:val="16"/>
        </w:rPr>
        <w:t xml:space="preserve">rn interconnection, </w:t>
      </w:r>
      <w:r w:rsidRPr="00A656F6">
        <w:rPr>
          <w:rFonts w:ascii="Times New Roman" w:eastAsia="Calibri" w:hAnsi="Times New Roman" w:cs="Times New Roman"/>
          <w:highlight w:val="cyan"/>
          <w:u w:val="single"/>
        </w:rPr>
        <w:t xml:space="preserve">the </w:t>
      </w:r>
      <w:r w:rsidRPr="00A656F6">
        <w:rPr>
          <w:rFonts w:ascii="Times New Roman" w:eastAsia="Calibri" w:hAnsi="Times New Roman" w:cs="Times New Roman"/>
          <w:b/>
          <w:iCs/>
          <w:highlight w:val="cyan"/>
          <w:u w:val="single"/>
          <w:bdr w:val="single" w:sz="8" w:space="0" w:color="auto"/>
        </w:rPr>
        <w:t>East</w:t>
      </w:r>
      <w:r w:rsidRPr="00A656F6">
        <w:rPr>
          <w:rFonts w:ascii="Times New Roman" w:eastAsia="Calibri" w:hAnsi="Times New Roman" w:cs="Times New Roman"/>
          <w:sz w:val="16"/>
        </w:rPr>
        <w:t xml:space="preserve">ern U.S. </w:t>
      </w:r>
      <w:r w:rsidRPr="00A656F6">
        <w:rPr>
          <w:rFonts w:ascii="Times New Roman" w:eastAsia="Calibri" w:hAnsi="Times New Roman" w:cs="Times New Roman"/>
          <w:b/>
          <w:iCs/>
          <w:highlight w:val="cyan"/>
          <w:u w:val="single"/>
          <w:bdr w:val="single" w:sz="8" w:space="0" w:color="auto"/>
        </w:rPr>
        <w:t>should be fine</w:t>
      </w:r>
      <w:r w:rsidRPr="00A656F6">
        <w:rPr>
          <w:rFonts w:ascii="Times New Roman" w:eastAsia="Calibri" w:hAnsi="Times New Roman" w:cs="Times New Roman"/>
          <w:sz w:val="16"/>
        </w:rPr>
        <w:t>, Brooks said.</w:t>
      </w:r>
    </w:p>
    <w:p w14:paraId="63885B31"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w:t>
      </w:r>
      <w:r w:rsidRPr="00A656F6">
        <w:rPr>
          <w:rFonts w:ascii="Times New Roman" w:eastAsia="Calibri" w:hAnsi="Times New Roman" w:cs="Times New Roman"/>
          <w:highlight w:val="cyan"/>
          <w:u w:val="single"/>
        </w:rPr>
        <w:t>An issue that</w:t>
      </w:r>
      <w:r w:rsidRPr="00A656F6">
        <w:rPr>
          <w:rFonts w:ascii="Times New Roman" w:eastAsia="Calibri" w:hAnsi="Times New Roman" w:cs="Times New Roman"/>
          <w:u w:val="single"/>
        </w:rPr>
        <w:t xml:space="preserve"> starts to happen</w:t>
      </w:r>
      <w:r w:rsidRPr="00A656F6">
        <w:rPr>
          <w:rFonts w:ascii="Times New Roman" w:eastAsia="Calibri" w:hAnsi="Times New Roman" w:cs="Times New Roman"/>
          <w:sz w:val="16"/>
        </w:rPr>
        <w:t xml:space="preserve"> and hopefully </w:t>
      </w:r>
      <w:r w:rsidRPr="00A656F6">
        <w:rPr>
          <w:rFonts w:ascii="Times New Roman" w:eastAsia="Calibri" w:hAnsi="Times New Roman" w:cs="Times New Roman"/>
          <w:highlight w:val="cyan"/>
          <w:u w:val="single"/>
        </w:rPr>
        <w:t xml:space="preserve">would </w:t>
      </w:r>
      <w:r w:rsidRPr="00A656F6">
        <w:rPr>
          <w:rFonts w:ascii="Times New Roman" w:eastAsia="Calibri" w:hAnsi="Times New Roman" w:cs="Times New Roman"/>
          <w:b/>
          <w:iCs/>
          <w:highlight w:val="cyan"/>
          <w:u w:val="single"/>
          <w:bdr w:val="single" w:sz="8" w:space="0" w:color="auto"/>
        </w:rPr>
        <w:t>never</w:t>
      </w:r>
      <w:r w:rsidRPr="00A656F6">
        <w:rPr>
          <w:rFonts w:ascii="Times New Roman" w:eastAsia="Calibri" w:hAnsi="Times New Roman" w:cs="Times New Roman"/>
          <w:b/>
          <w:iCs/>
          <w:u w:val="single"/>
          <w:bdr w:val="single" w:sz="8" w:space="0" w:color="auto"/>
        </w:rPr>
        <w:t xml:space="preserve"> actually </w:t>
      </w:r>
      <w:r w:rsidRPr="00A656F6">
        <w:rPr>
          <w:rFonts w:ascii="Times New Roman" w:eastAsia="Calibri" w:hAnsi="Times New Roman" w:cs="Times New Roman"/>
          <w:b/>
          <w:iCs/>
          <w:highlight w:val="cyan"/>
          <w:u w:val="single"/>
          <w:bdr w:val="single" w:sz="8" w:space="0" w:color="auto"/>
        </w:rPr>
        <w:t>cascade</w:t>
      </w:r>
      <w:r w:rsidRPr="00A656F6">
        <w:rPr>
          <w:rFonts w:ascii="Times New Roman" w:eastAsia="Calibri" w:hAnsi="Times New Roman" w:cs="Times New Roman"/>
          <w:highlight w:val="cyan"/>
          <w:u w:val="single"/>
        </w:rPr>
        <w:t xml:space="preserve"> into a</w:t>
      </w:r>
      <w:r w:rsidRPr="00A656F6">
        <w:rPr>
          <w:rFonts w:ascii="Times New Roman" w:eastAsia="Calibri" w:hAnsi="Times New Roman" w:cs="Times New Roman"/>
          <w:u w:val="single"/>
        </w:rPr>
        <w:t xml:space="preserve"> complete </w:t>
      </w:r>
      <w:r w:rsidRPr="00A656F6">
        <w:rPr>
          <w:rFonts w:ascii="Times New Roman" w:eastAsia="Calibri" w:hAnsi="Times New Roman" w:cs="Times New Roman"/>
          <w:highlight w:val="cyan"/>
          <w:u w:val="single"/>
        </w:rPr>
        <w:t>blackout</w:t>
      </w:r>
      <w:r w:rsidRPr="00A656F6">
        <w:rPr>
          <w:rFonts w:ascii="Times New Roman" w:eastAsia="Calibri" w:hAnsi="Times New Roman" w:cs="Times New Roman"/>
          <w:u w:val="single"/>
        </w:rPr>
        <w:t xml:space="preserve">, </w:t>
      </w:r>
      <w:r w:rsidRPr="00A656F6">
        <w:rPr>
          <w:rFonts w:ascii="Times New Roman" w:eastAsia="Calibri" w:hAnsi="Times New Roman" w:cs="Times New Roman"/>
          <w:highlight w:val="cyan"/>
          <w:u w:val="single"/>
        </w:rPr>
        <w:t xml:space="preserve">that wouldn't go beyond those </w:t>
      </w:r>
      <w:r w:rsidRPr="00A656F6">
        <w:rPr>
          <w:rFonts w:ascii="Times New Roman" w:eastAsia="Calibri" w:hAnsi="Times New Roman" w:cs="Times New Roman"/>
          <w:b/>
          <w:iCs/>
          <w:highlight w:val="cyan"/>
          <w:u w:val="single"/>
          <w:bdr w:val="single" w:sz="8" w:space="0" w:color="auto"/>
        </w:rPr>
        <w:t>individual grids</w:t>
      </w:r>
      <w:r w:rsidRPr="00A656F6">
        <w:rPr>
          <w:rFonts w:ascii="Times New Roman" w:eastAsia="Calibri" w:hAnsi="Times New Roman" w:cs="Times New Roman"/>
          <w:u w:val="single"/>
        </w:rPr>
        <w:t>,"</w:t>
      </w:r>
      <w:r w:rsidRPr="00A656F6">
        <w:rPr>
          <w:rFonts w:ascii="Times New Roman" w:eastAsia="Calibri" w:hAnsi="Times New Roman" w:cs="Times New Roman"/>
          <w:sz w:val="16"/>
        </w:rPr>
        <w:t xml:space="preserve"> he said.</w:t>
      </w:r>
    </w:p>
    <w:p w14:paraId="011F64E9"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A diverse array of power sources is also key to grid resiliency, Brooks said. Solar power might perform well during the day, but the benefits vanish when the sun does, so other resources such as nuclear, gas or coal might pick up the slack.</w:t>
      </w:r>
    </w:p>
    <w:p w14:paraId="2C6EE6A8" w14:textId="77777777" w:rsidR="00A656F6" w:rsidRPr="00A656F6" w:rsidRDefault="00A656F6" w:rsidP="00A656F6">
      <w:pPr>
        <w:keepNext/>
        <w:keepLines/>
        <w:pageBreakBefore/>
        <w:spacing w:before="40" w:after="0" w:line="240" w:lineRule="auto"/>
        <w:jc w:val="center"/>
        <w:outlineLvl w:val="2"/>
        <w:rPr>
          <w:rFonts w:ascii="Times New Roman" w:eastAsia="Times New Roman" w:hAnsi="Times New Roman" w:cs="Times New Roman"/>
          <w:b/>
          <w:sz w:val="32"/>
          <w:szCs w:val="24"/>
          <w:u w:val="single"/>
        </w:rPr>
      </w:pPr>
      <w:proofErr w:type="gramStart"/>
      <w:r w:rsidRPr="00A656F6">
        <w:rPr>
          <w:rFonts w:ascii="Times New Roman" w:eastAsia="Times New Roman" w:hAnsi="Times New Roman" w:cs="Times New Roman"/>
          <w:b/>
          <w:sz w:val="32"/>
          <w:szCs w:val="24"/>
          <w:u w:val="single"/>
        </w:rPr>
        <w:t>!D</w:t>
      </w:r>
      <w:proofErr w:type="gramEnd"/>
      <w:r w:rsidRPr="00A656F6">
        <w:rPr>
          <w:rFonts w:ascii="Times New Roman" w:eastAsia="Times New Roman" w:hAnsi="Times New Roman" w:cs="Times New Roman"/>
          <w:b/>
          <w:sz w:val="32"/>
          <w:szCs w:val="24"/>
          <w:u w:val="single"/>
        </w:rPr>
        <w:t>---Taiwan---1NC</w:t>
      </w:r>
    </w:p>
    <w:p w14:paraId="359394B9" w14:textId="77777777" w:rsidR="00A656F6" w:rsidRPr="00A656F6" w:rsidRDefault="00A656F6" w:rsidP="00A656F6">
      <w:pPr>
        <w:spacing w:after="0" w:line="240" w:lineRule="auto"/>
        <w:rPr>
          <w:rFonts w:ascii="Times New Roman" w:eastAsia="Calibri" w:hAnsi="Times New Roman" w:cs="Times New Roman"/>
        </w:rPr>
      </w:pPr>
    </w:p>
    <w:p w14:paraId="79BD4C71" w14:textId="77777777" w:rsidR="00A656F6" w:rsidRPr="00A656F6" w:rsidRDefault="00A656F6" w:rsidP="00A656F6">
      <w:pPr>
        <w:keepNext/>
        <w:keepLines/>
        <w:spacing w:before="40" w:after="0" w:line="240" w:lineRule="auto"/>
        <w:outlineLvl w:val="3"/>
        <w:rPr>
          <w:rFonts w:ascii="Times New Roman" w:eastAsia="Times New Roman" w:hAnsi="Times New Roman" w:cs="Times New Roman"/>
          <w:b/>
          <w:iCs/>
          <w:sz w:val="26"/>
        </w:rPr>
      </w:pPr>
      <w:r w:rsidRPr="00A656F6">
        <w:rPr>
          <w:rFonts w:ascii="Times New Roman" w:eastAsia="Times New Roman" w:hAnsi="Times New Roman" w:cs="Times New Roman"/>
          <w:b/>
          <w:iCs/>
          <w:sz w:val="26"/>
        </w:rPr>
        <w:t xml:space="preserve">No Taiwan war. They’re shoring up defense and Xi isn’t prepared. </w:t>
      </w:r>
    </w:p>
    <w:p w14:paraId="6E2A7B4A" w14:textId="77777777" w:rsidR="00A656F6" w:rsidRPr="00A656F6" w:rsidRDefault="00A656F6" w:rsidP="00A656F6">
      <w:pPr>
        <w:spacing w:after="0" w:line="240" w:lineRule="auto"/>
        <w:rPr>
          <w:rFonts w:ascii="Times New Roman" w:eastAsia="Calibri" w:hAnsi="Times New Roman" w:cs="Times New Roman"/>
        </w:rPr>
      </w:pPr>
      <w:r w:rsidRPr="00A656F6">
        <w:rPr>
          <w:rFonts w:ascii="Times New Roman" w:eastAsia="Calibri" w:hAnsi="Times New Roman" w:cs="Times New Roman"/>
          <w:b/>
          <w:bCs/>
          <w:sz w:val="26"/>
        </w:rPr>
        <w:t>Gordon 9-22</w:t>
      </w:r>
      <w:r w:rsidRPr="00A656F6">
        <w:rPr>
          <w:rFonts w:ascii="Times New Roman" w:eastAsia="Calibri" w:hAnsi="Times New Roman" w:cs="Times New Roman"/>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A656F6">
        <w:rPr>
          <w:rFonts w:ascii="Times New Roman" w:eastAsia="Calibri" w:hAnsi="Times New Roman" w:cs="Times New Roman"/>
          <w:i/>
          <w:iCs/>
        </w:rPr>
        <w:t>Foreign Affairs</w:t>
      </w:r>
      <w:r w:rsidRPr="00A656F6">
        <w:rPr>
          <w:rFonts w:ascii="Times New Roman" w:eastAsia="Calibri" w:hAnsi="Times New Roman" w:cs="Times New Roman"/>
        </w:rPr>
        <w:t>, https://www.foreignaffairs.com/taiwan/nobody-lost-taiwan, Accessed: 9/22/25)—</w:t>
      </w:r>
      <w:proofErr w:type="spellStart"/>
      <w:r w:rsidRPr="00A656F6">
        <w:rPr>
          <w:rFonts w:ascii="Times New Roman" w:eastAsia="Calibri" w:hAnsi="Times New Roman" w:cs="Times New Roman"/>
        </w:rPr>
        <w:t>js</w:t>
      </w:r>
      <w:proofErr w:type="spellEnd"/>
    </w:p>
    <w:p w14:paraId="6EC8C9FB"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Calibri" w:hAnsi="Times New Roman" w:cs="Times New Roman"/>
          <w:u w:val="single"/>
        </w:rPr>
        <w:t>Concerns about</w:t>
      </w:r>
      <w:r w:rsidRPr="00A656F6">
        <w:rPr>
          <w:rFonts w:ascii="Times New Roman" w:eastAsia="Calibri" w:hAnsi="Times New Roman" w:cs="Times New Roman"/>
          <w:highlight w:val="cyan"/>
          <w:u w:val="single"/>
        </w:rPr>
        <w:t xml:space="preserve"> Taiwan</w:t>
      </w:r>
      <w:r w:rsidRPr="00A656F6">
        <w:rPr>
          <w:rFonts w:ascii="Times New Roman" w:eastAsia="Calibri" w:hAnsi="Times New Roman" w:cs="Times New Roman"/>
          <w:u w:val="single"/>
        </w:rPr>
        <w:t xml:space="preserve">’s future are understandable—but they are also </w:t>
      </w:r>
      <w:r w:rsidRPr="00A656F6">
        <w:rPr>
          <w:rFonts w:ascii="Times New Roman" w:eastAsia="Calibri" w:hAnsi="Times New Roman" w:cs="Times New Roman"/>
          <w:b/>
          <w:iCs/>
          <w:u w:val="single"/>
          <w:bdr w:val="single" w:sz="8" w:space="0" w:color="auto"/>
        </w:rPr>
        <w:t>overblown</w:t>
      </w:r>
      <w:r w:rsidRPr="00A656F6">
        <w:rPr>
          <w:rFonts w:ascii="Times New Roman" w:eastAsia="Calibri" w:hAnsi="Times New Roman" w:cs="Times New Roman"/>
          <w:u w:val="single"/>
        </w:rPr>
        <w:t xml:space="preserve">. Unlike many other U.S. partners that are worried about their futures, Taiwan has valuable cards to play. It is far less divided internally </w:t>
      </w:r>
      <w:r w:rsidRPr="00A656F6">
        <w:rPr>
          <w:rFonts w:ascii="Times New Roman" w:eastAsia="Calibri" w:hAnsi="Times New Roman" w:cs="Times New Roman"/>
          <w:sz w:val="16"/>
        </w:rPr>
        <w:t xml:space="preserve">than its rough-and-tumble politics might suggest, and its </w:t>
      </w:r>
      <w:r w:rsidRPr="00A656F6">
        <w:rPr>
          <w:rFonts w:ascii="Times New Roman" w:eastAsia="Calibri" w:hAnsi="Times New Roman" w:cs="Times New Roman"/>
          <w:highlight w:val="cyan"/>
          <w:u w:val="single"/>
        </w:rPr>
        <w:t xml:space="preserve">democracy and civil society are </w:t>
      </w:r>
      <w:r w:rsidRPr="00A656F6">
        <w:rPr>
          <w:rFonts w:ascii="Times New Roman" w:eastAsia="Calibri" w:hAnsi="Times New Roman" w:cs="Times New Roman"/>
          <w:b/>
          <w:iCs/>
          <w:highlight w:val="cyan"/>
          <w:u w:val="single"/>
          <w:bdr w:val="single" w:sz="8" w:space="0" w:color="auto"/>
        </w:rPr>
        <w:t>robust</w:t>
      </w:r>
      <w:r w:rsidRPr="00A656F6">
        <w:rPr>
          <w:rFonts w:ascii="Times New Roman" w:eastAsia="Calibri" w:hAnsi="Times New Roman" w:cs="Times New Roman"/>
          <w:u w:val="single"/>
        </w:rPr>
        <w:t xml:space="preserve">. It is also </w:t>
      </w:r>
      <w:r w:rsidRPr="00A656F6">
        <w:rPr>
          <w:rFonts w:ascii="Times New Roman" w:eastAsia="Calibri" w:hAnsi="Times New Roman" w:cs="Times New Roman"/>
          <w:b/>
          <w:iCs/>
          <w:highlight w:val="cyan"/>
          <w:u w:val="single"/>
          <w:bdr w:val="single" w:sz="8" w:space="0" w:color="auto"/>
        </w:rPr>
        <w:t>home to</w:t>
      </w:r>
      <w:r w:rsidRPr="00A656F6">
        <w:rPr>
          <w:rFonts w:ascii="Times New Roman" w:eastAsia="Calibri" w:hAnsi="Times New Roman" w:cs="Times New Roman"/>
          <w:u w:val="single"/>
        </w:rPr>
        <w:t xml:space="preserve"> the world’s most </w:t>
      </w:r>
      <w:r w:rsidRPr="00A656F6">
        <w:rPr>
          <w:rFonts w:ascii="Times New Roman" w:eastAsia="Calibri" w:hAnsi="Times New Roman" w:cs="Times New Roman"/>
          <w:b/>
          <w:iCs/>
          <w:highlight w:val="cyan"/>
          <w:u w:val="single"/>
          <w:bdr w:val="single" w:sz="8" w:space="0" w:color="auto"/>
        </w:rPr>
        <w:t>advanced tech</w:t>
      </w:r>
      <w:r w:rsidRPr="00A656F6">
        <w:rPr>
          <w:rFonts w:ascii="Times New Roman" w:eastAsia="Calibri" w:hAnsi="Times New Roman" w:cs="Times New Roman"/>
          <w:u w:val="single"/>
        </w:rPr>
        <w:t xml:space="preserve">nologies, and its </w:t>
      </w:r>
      <w:r w:rsidRPr="00A656F6">
        <w:rPr>
          <w:rFonts w:ascii="Times New Roman" w:eastAsia="Calibri" w:hAnsi="Times New Roman" w:cs="Times New Roman"/>
          <w:highlight w:val="cyan"/>
          <w:u w:val="single"/>
        </w:rPr>
        <w:t>econ</w:t>
      </w:r>
      <w:r w:rsidRPr="00A656F6">
        <w:rPr>
          <w:rFonts w:ascii="Times New Roman" w:eastAsia="Calibri" w:hAnsi="Times New Roman" w:cs="Times New Roman"/>
          <w:u w:val="single"/>
        </w:rPr>
        <w:t>omy</w:t>
      </w:r>
      <w:r w:rsidRPr="00A656F6">
        <w:rPr>
          <w:rFonts w:ascii="Times New Roman" w:eastAsia="Calibri" w:hAnsi="Times New Roman" w:cs="Times New Roman"/>
          <w:highlight w:val="cyan"/>
          <w:u w:val="single"/>
        </w:rPr>
        <w:t xml:space="preserve"> remains </w:t>
      </w:r>
      <w:r w:rsidRPr="00A656F6">
        <w:rPr>
          <w:rFonts w:ascii="Times New Roman" w:eastAsia="Calibri" w:hAnsi="Times New Roman" w:cs="Times New Roman"/>
          <w:b/>
          <w:iCs/>
          <w:highlight w:val="cyan"/>
          <w:u w:val="single"/>
          <w:bdr w:val="single" w:sz="8" w:space="0" w:color="auto"/>
        </w:rPr>
        <w:t>strong</w:t>
      </w:r>
      <w:r w:rsidRPr="00A656F6">
        <w:rPr>
          <w:rFonts w:ascii="Times New Roman" w:eastAsia="Calibri" w:hAnsi="Times New Roman" w:cs="Times New Roman"/>
          <w:highlight w:val="cyan"/>
          <w:u w:val="single"/>
        </w:rPr>
        <w:t xml:space="preserve"> and resilient</w:t>
      </w:r>
      <w:r w:rsidRPr="00A656F6">
        <w:rPr>
          <w:rFonts w:ascii="Times New Roman" w:eastAsia="Calibri" w:hAnsi="Times New Roman" w:cs="Times New Roman"/>
          <w:u w:val="single"/>
        </w:rPr>
        <w:t xml:space="preserve">. Precisely because of those strengths, the island is finally </w:t>
      </w:r>
      <w:r w:rsidRPr="00A656F6">
        <w:rPr>
          <w:rFonts w:ascii="Times New Roman" w:eastAsia="Calibri" w:hAnsi="Times New Roman" w:cs="Times New Roman"/>
          <w:b/>
          <w:iCs/>
          <w:highlight w:val="cyan"/>
          <w:u w:val="single"/>
          <w:bdr w:val="single" w:sz="8" w:space="0" w:color="auto"/>
        </w:rPr>
        <w:t>making progress on</w:t>
      </w:r>
      <w:r w:rsidRPr="00A656F6">
        <w:rPr>
          <w:rFonts w:ascii="Times New Roman" w:eastAsia="Calibri" w:hAnsi="Times New Roman" w:cs="Times New Roman"/>
          <w:u w:val="single"/>
        </w:rPr>
        <w:t xml:space="preserve"> the </w:t>
      </w:r>
      <w:r w:rsidRPr="00A656F6">
        <w:rPr>
          <w:rFonts w:ascii="Times New Roman" w:eastAsia="Calibri" w:hAnsi="Times New Roman" w:cs="Times New Roman"/>
          <w:highlight w:val="cyan"/>
          <w:u w:val="single"/>
        </w:rPr>
        <w:t xml:space="preserve">defense </w:t>
      </w:r>
      <w:r w:rsidRPr="00A656F6">
        <w:rPr>
          <w:rFonts w:ascii="Times New Roman" w:eastAsia="Calibri" w:hAnsi="Times New Roman" w:cs="Times New Roman"/>
          <w:u w:val="single"/>
        </w:rPr>
        <w:t xml:space="preserve">reforms and increased expenditures that will reduce its vulnerabilities to China </w:t>
      </w:r>
      <w:r w:rsidRPr="00A656F6">
        <w:rPr>
          <w:rFonts w:ascii="Times New Roman" w:eastAsia="Calibri" w:hAnsi="Times New Roman" w:cs="Times New Roman"/>
          <w:b/>
          <w:iCs/>
          <w:sz w:val="28"/>
          <w:szCs w:val="28"/>
          <w:highlight w:val="cyan"/>
          <w:u w:val="single"/>
          <w:bdr w:val="single" w:sz="8" w:space="0" w:color="auto"/>
        </w:rPr>
        <w:t>even if</w:t>
      </w:r>
      <w:r w:rsidRPr="00A656F6">
        <w:rPr>
          <w:rFonts w:ascii="Times New Roman" w:eastAsia="Calibri" w:hAnsi="Times New Roman" w:cs="Times New Roman"/>
          <w:sz w:val="28"/>
          <w:szCs w:val="28"/>
          <w:highlight w:val="cyan"/>
          <w:u w:val="single"/>
        </w:rPr>
        <w:t xml:space="preserve"> </w:t>
      </w:r>
      <w:r w:rsidRPr="00A656F6">
        <w:rPr>
          <w:rFonts w:ascii="Times New Roman" w:eastAsia="Calibri" w:hAnsi="Times New Roman" w:cs="Times New Roman"/>
          <w:highlight w:val="cyan"/>
          <w:u w:val="single"/>
        </w:rPr>
        <w:t>U.S. support diminishes</w:t>
      </w:r>
      <w:r w:rsidRPr="00A656F6">
        <w:rPr>
          <w:rFonts w:ascii="Times New Roman" w:eastAsia="Calibri" w:hAnsi="Times New Roman" w:cs="Times New Roman"/>
          <w:u w:val="single"/>
        </w:rPr>
        <w:t xml:space="preserve">. If </w:t>
      </w:r>
      <w:r w:rsidRPr="00A656F6">
        <w:rPr>
          <w:rFonts w:ascii="Times New Roman" w:eastAsia="Calibri" w:hAnsi="Times New Roman" w:cs="Times New Roman"/>
          <w:highlight w:val="cyan"/>
          <w:u w:val="single"/>
        </w:rPr>
        <w:t>Taiwan</w:t>
      </w:r>
      <w:r w:rsidRPr="00A656F6">
        <w:rPr>
          <w:rFonts w:ascii="Times New Roman" w:eastAsia="Calibri" w:hAnsi="Times New Roman" w:cs="Times New Roman"/>
          <w:u w:val="single"/>
        </w:rPr>
        <w:t xml:space="preserve"> plays those cards right, it </w:t>
      </w:r>
      <w:r w:rsidRPr="00A656F6">
        <w:rPr>
          <w:rFonts w:ascii="Times New Roman" w:eastAsia="Calibri" w:hAnsi="Times New Roman" w:cs="Times New Roman"/>
          <w:highlight w:val="cyan"/>
          <w:u w:val="single"/>
        </w:rPr>
        <w:t xml:space="preserve">can </w:t>
      </w:r>
      <w:r w:rsidRPr="00A656F6">
        <w:rPr>
          <w:rFonts w:ascii="Times New Roman" w:eastAsia="Calibri" w:hAnsi="Times New Roman" w:cs="Times New Roman"/>
          <w:b/>
          <w:iCs/>
          <w:highlight w:val="cyan"/>
          <w:u w:val="single"/>
          <w:bdr w:val="single" w:sz="8" w:space="0" w:color="auto"/>
        </w:rPr>
        <w:t>continue to</w:t>
      </w:r>
      <w:r w:rsidRPr="00A656F6">
        <w:rPr>
          <w:rFonts w:ascii="Times New Roman" w:eastAsia="Calibri" w:hAnsi="Times New Roman" w:cs="Times New Roman"/>
          <w:u w:val="single"/>
        </w:rPr>
        <w:t xml:space="preserve"> prosper—and </w:t>
      </w:r>
      <w:r w:rsidRPr="00A656F6">
        <w:rPr>
          <w:rFonts w:ascii="Times New Roman" w:eastAsia="Calibri" w:hAnsi="Times New Roman" w:cs="Times New Roman"/>
          <w:b/>
          <w:iCs/>
          <w:highlight w:val="cyan"/>
          <w:u w:val="single"/>
          <w:bdr w:val="single" w:sz="8" w:space="0" w:color="auto"/>
        </w:rPr>
        <w:t>thwart</w:t>
      </w:r>
      <w:r w:rsidRPr="00A656F6">
        <w:rPr>
          <w:rFonts w:ascii="Times New Roman" w:eastAsia="Calibri" w:hAnsi="Times New Roman" w:cs="Times New Roman"/>
          <w:highlight w:val="cyan"/>
          <w:u w:val="single"/>
        </w:rPr>
        <w:t xml:space="preserve"> Chinese military</w:t>
      </w:r>
      <w:r w:rsidRPr="00A656F6">
        <w:rPr>
          <w:rFonts w:ascii="Times New Roman" w:eastAsia="Calibri" w:hAnsi="Times New Roman" w:cs="Times New Roman"/>
          <w:u w:val="single"/>
        </w:rPr>
        <w:t xml:space="preserve"> or political </w:t>
      </w:r>
      <w:r w:rsidRPr="00A656F6">
        <w:rPr>
          <w:rFonts w:ascii="Times New Roman" w:eastAsia="Calibri" w:hAnsi="Times New Roman" w:cs="Times New Roman"/>
          <w:b/>
          <w:iCs/>
          <w:highlight w:val="cyan"/>
          <w:u w:val="single"/>
          <w:bdr w:val="single" w:sz="8" w:space="0" w:color="auto"/>
        </w:rPr>
        <w:t>designs</w:t>
      </w:r>
      <w:r w:rsidRPr="00A656F6">
        <w:rPr>
          <w:rFonts w:ascii="Times New Roman" w:eastAsia="Calibri" w:hAnsi="Times New Roman" w:cs="Times New Roman"/>
          <w:u w:val="single"/>
        </w:rPr>
        <w:t>.</w:t>
      </w:r>
    </w:p>
    <w:p w14:paraId="27F9850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Prickly Situation</w:t>
      </w:r>
    </w:p>
    <w:p w14:paraId="2A70B469"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40C5DE56" w14:textId="77777777" w:rsidR="00A656F6" w:rsidRPr="00A656F6" w:rsidRDefault="00A656F6" w:rsidP="00A656F6">
      <w:pPr>
        <w:spacing w:after="0" w:line="240" w:lineRule="auto"/>
        <w:rPr>
          <w:rFonts w:ascii="Times New Roman" w:eastAsia="Calibri" w:hAnsi="Times New Roman" w:cs="Times New Roman"/>
          <w:u w:val="single"/>
        </w:rPr>
      </w:pPr>
      <w:r w:rsidRPr="00A656F6">
        <w:rPr>
          <w:rFonts w:ascii="Times New Roman" w:eastAsia="Calibri" w:hAnsi="Times New Roman" w:cs="Times New Roman"/>
          <w:sz w:val="16"/>
        </w:rPr>
        <w:t xml:space="preserve">But </w:t>
      </w:r>
      <w:r w:rsidRPr="00A656F6">
        <w:rPr>
          <w:rFonts w:ascii="Times New Roman" w:eastAsia="Calibri" w:hAnsi="Times New Roman" w:cs="Times New Roman"/>
          <w:highlight w:val="cyan"/>
          <w:u w:val="single"/>
        </w:rPr>
        <w:t>Taiwan</w:t>
      </w:r>
      <w:r w:rsidRPr="00A656F6">
        <w:rPr>
          <w:rFonts w:ascii="Times New Roman" w:eastAsia="Calibri" w:hAnsi="Times New Roman" w:cs="Times New Roman"/>
          <w:u w:val="single"/>
        </w:rPr>
        <w:t xml:space="preserve"> has </w:t>
      </w:r>
      <w:r w:rsidRPr="00A656F6">
        <w:rPr>
          <w:rFonts w:ascii="Times New Roman" w:eastAsia="Calibri" w:hAnsi="Times New Roman" w:cs="Times New Roman"/>
          <w:highlight w:val="cyan"/>
          <w:u w:val="single"/>
        </w:rPr>
        <w:t>not</w:t>
      </w:r>
      <w:r w:rsidRPr="00A656F6">
        <w:rPr>
          <w:rFonts w:ascii="Times New Roman" w:eastAsia="Calibri" w:hAnsi="Times New Roman" w:cs="Times New Roman"/>
          <w:u w:val="single"/>
        </w:rPr>
        <w:t xml:space="preserve"> been </w:t>
      </w:r>
      <w:r w:rsidRPr="00A656F6">
        <w:rPr>
          <w:rFonts w:ascii="Times New Roman" w:eastAsia="Calibri" w:hAnsi="Times New Roman" w:cs="Times New Roman"/>
          <w:highlight w:val="cyan"/>
          <w:u w:val="single"/>
        </w:rPr>
        <w:t>standing still</w:t>
      </w:r>
      <w:r w:rsidRPr="00A656F6">
        <w:rPr>
          <w:rFonts w:ascii="Times New Roman" w:eastAsia="Calibri" w:hAnsi="Times New Roman" w:cs="Times New Roman"/>
          <w:u w:val="single"/>
        </w:rPr>
        <w:t xml:space="preserve">. Over the past several years, Taiwan’s political and military </w:t>
      </w:r>
      <w:r w:rsidRPr="00A656F6">
        <w:rPr>
          <w:rFonts w:ascii="Times New Roman" w:eastAsia="Calibri" w:hAnsi="Times New Roman" w:cs="Times New Roman"/>
          <w:highlight w:val="cyan"/>
          <w:u w:val="single"/>
        </w:rPr>
        <w:t>leadership</w:t>
      </w:r>
      <w:r w:rsidRPr="00A656F6">
        <w:rPr>
          <w:rFonts w:ascii="Times New Roman" w:eastAsia="Calibri" w:hAnsi="Times New Roman" w:cs="Times New Roman"/>
          <w:u w:val="single"/>
        </w:rPr>
        <w:t xml:space="preserve"> has </w:t>
      </w:r>
      <w:r w:rsidRPr="00A656F6">
        <w:rPr>
          <w:rFonts w:ascii="Times New Roman" w:eastAsia="Calibri" w:hAnsi="Times New Roman" w:cs="Times New Roman"/>
          <w:highlight w:val="cyan"/>
          <w:u w:val="single"/>
        </w:rPr>
        <w:t>agreed to</w:t>
      </w:r>
      <w:r w:rsidRPr="00A656F6">
        <w:rPr>
          <w:rFonts w:ascii="Times New Roman" w:eastAsia="Calibri" w:hAnsi="Times New Roman" w:cs="Times New Roman"/>
          <w:u w:val="single"/>
        </w:rPr>
        <w:t xml:space="preserve"> an </w:t>
      </w:r>
      <w:r w:rsidRPr="00A656F6">
        <w:rPr>
          <w:rFonts w:ascii="Times New Roman" w:eastAsia="Calibri" w:hAnsi="Times New Roman" w:cs="Times New Roman"/>
          <w:highlight w:val="cyan"/>
          <w:u w:val="single"/>
        </w:rPr>
        <w:t>asymmetric defensive strategy</w:t>
      </w:r>
      <w:r w:rsidRPr="00A656F6">
        <w:rPr>
          <w:rFonts w:ascii="Times New Roman" w:eastAsia="Calibri" w:hAnsi="Times New Roman" w:cs="Times New Roman"/>
          <w:u w:val="single"/>
        </w:rPr>
        <w:t xml:space="preserve"> and aligned the Taiwanese military’s doctrine, force structure, and spending decisions around it</w:t>
      </w:r>
      <w:r w:rsidRPr="00A656F6">
        <w:rPr>
          <w:rFonts w:ascii="Times New Roman" w:eastAsia="Calibri" w:hAnsi="Times New Roman" w:cs="Times New Roman"/>
          <w:sz w:val="16"/>
        </w:rPr>
        <w:t xml:space="preserve">. Largely gone are the days of overinvesting in expensive, high-end military capabilities to confront Chinese forces at the centerline of the Taiwan Strait. Now, </w:t>
      </w:r>
      <w:r w:rsidRPr="00A656F6">
        <w:rPr>
          <w:rFonts w:ascii="Times New Roman" w:eastAsia="Calibri" w:hAnsi="Times New Roman" w:cs="Times New Roman"/>
          <w:highlight w:val="cyan"/>
          <w:u w:val="single"/>
        </w:rPr>
        <w:t>Taiwan</w:t>
      </w:r>
      <w:r w:rsidRPr="00A656F6">
        <w:rPr>
          <w:rFonts w:ascii="Times New Roman" w:eastAsia="Calibri" w:hAnsi="Times New Roman" w:cs="Times New Roman"/>
          <w:u w:val="single"/>
        </w:rPr>
        <w:t xml:space="preserve"> is concentrating resources on </w:t>
      </w:r>
      <w:r w:rsidRPr="00A656F6">
        <w:rPr>
          <w:rFonts w:ascii="Times New Roman" w:eastAsia="Calibri" w:hAnsi="Times New Roman" w:cs="Times New Roman"/>
          <w:highlight w:val="cyan"/>
          <w:u w:val="single"/>
        </w:rPr>
        <w:t xml:space="preserve">making the </w:t>
      </w:r>
      <w:r w:rsidRPr="00A656F6">
        <w:rPr>
          <w:rFonts w:ascii="Times New Roman" w:eastAsia="Calibri" w:hAnsi="Times New Roman" w:cs="Times New Roman"/>
          <w:b/>
          <w:iCs/>
          <w:highlight w:val="cyan"/>
          <w:u w:val="single"/>
          <w:bdr w:val="single" w:sz="8" w:space="0" w:color="auto"/>
        </w:rPr>
        <w:t>island</w:t>
      </w:r>
      <w:r w:rsidRPr="00A656F6">
        <w:rPr>
          <w:rFonts w:ascii="Times New Roman" w:eastAsia="Calibri" w:hAnsi="Times New Roman" w:cs="Times New Roman"/>
          <w:u w:val="single"/>
        </w:rPr>
        <w:t xml:space="preserve"> the equivalent of </w:t>
      </w:r>
      <w:r w:rsidRPr="00A656F6">
        <w:rPr>
          <w:rFonts w:ascii="Times New Roman" w:eastAsia="Calibri" w:hAnsi="Times New Roman" w:cs="Times New Roman"/>
          <w:highlight w:val="cyan"/>
          <w:u w:val="single"/>
        </w:rPr>
        <w:t>a</w:t>
      </w:r>
      <w:r w:rsidRPr="00A656F6">
        <w:rPr>
          <w:rFonts w:ascii="Times New Roman" w:eastAsia="Calibri" w:hAnsi="Times New Roman" w:cs="Times New Roman"/>
          <w:u w:val="single"/>
        </w:rPr>
        <w:t xml:space="preserve"> </w:t>
      </w:r>
      <w:r w:rsidRPr="00A656F6">
        <w:rPr>
          <w:rFonts w:ascii="Times New Roman" w:eastAsia="Calibri" w:hAnsi="Times New Roman" w:cs="Times New Roman"/>
          <w:b/>
          <w:iCs/>
          <w:highlight w:val="cyan"/>
          <w:u w:val="single"/>
          <w:bdr w:val="single" w:sz="8" w:space="0" w:color="auto"/>
        </w:rPr>
        <w:t>porcupine</w:t>
      </w:r>
      <w:r w:rsidRPr="00A656F6">
        <w:rPr>
          <w:rFonts w:ascii="Times New Roman" w:eastAsia="Calibri" w:hAnsi="Times New Roman" w:cs="Times New Roman"/>
          <w:u w:val="single"/>
        </w:rPr>
        <w:t xml:space="preserve">—prickly to touch and impossible to swallow. Taiwan’s defense innovations are also being </w:t>
      </w:r>
      <w:r w:rsidRPr="00A656F6">
        <w:rPr>
          <w:rFonts w:ascii="Times New Roman" w:eastAsia="Calibri" w:hAnsi="Times New Roman" w:cs="Times New Roman"/>
          <w:b/>
          <w:iCs/>
          <w:highlight w:val="cyan"/>
          <w:u w:val="single"/>
          <w:bdr w:val="single" w:sz="8" w:space="0" w:color="auto"/>
        </w:rPr>
        <w:t>turbocharged by lessons</w:t>
      </w:r>
      <w:r w:rsidRPr="00A656F6">
        <w:rPr>
          <w:rFonts w:ascii="Times New Roman" w:eastAsia="Calibri" w:hAnsi="Times New Roman" w:cs="Times New Roman"/>
          <w:u w:val="single"/>
        </w:rPr>
        <w:t xml:space="preserve"> drawn </w:t>
      </w:r>
      <w:r w:rsidRPr="00A656F6">
        <w:rPr>
          <w:rFonts w:ascii="Times New Roman" w:eastAsia="Calibri" w:hAnsi="Times New Roman" w:cs="Times New Roman"/>
          <w:b/>
          <w:iCs/>
          <w:highlight w:val="cyan"/>
          <w:u w:val="single"/>
          <w:bdr w:val="single" w:sz="8" w:space="0" w:color="auto"/>
        </w:rPr>
        <w:t>from Ukraine</w:t>
      </w:r>
      <w:r w:rsidRPr="00A656F6">
        <w:rPr>
          <w:rFonts w:ascii="Times New Roman" w:eastAsia="Calibri" w:hAnsi="Times New Roman" w:cs="Times New Roman"/>
          <w:u w:val="single"/>
        </w:rPr>
        <w:t xml:space="preserve">’s resistance to Russia. This </w:t>
      </w:r>
      <w:r w:rsidRPr="00A656F6">
        <w:rPr>
          <w:rFonts w:ascii="Times New Roman" w:eastAsia="Calibri" w:hAnsi="Times New Roman" w:cs="Times New Roman"/>
          <w:highlight w:val="cyan"/>
          <w:u w:val="single"/>
        </w:rPr>
        <w:t>includes</w:t>
      </w:r>
      <w:r w:rsidRPr="00A656F6">
        <w:rPr>
          <w:rFonts w:ascii="Times New Roman" w:eastAsia="Calibri" w:hAnsi="Times New Roman" w:cs="Times New Roman"/>
          <w:u w:val="single"/>
        </w:rPr>
        <w:t xml:space="preserve"> launching a whole-of-</w:t>
      </w:r>
      <w:r w:rsidRPr="00A656F6">
        <w:rPr>
          <w:rFonts w:ascii="Times New Roman" w:eastAsia="Calibri" w:hAnsi="Times New Roman" w:cs="Times New Roman"/>
          <w:b/>
          <w:iCs/>
          <w:highlight w:val="cyan"/>
          <w:u w:val="single"/>
          <w:bdr w:val="single" w:sz="8" w:space="0" w:color="auto"/>
        </w:rPr>
        <w:t xml:space="preserve">society resilience </w:t>
      </w:r>
      <w:r w:rsidRPr="00A656F6">
        <w:rPr>
          <w:rFonts w:ascii="Times New Roman" w:eastAsia="Calibri" w:hAnsi="Times New Roman" w:cs="Times New Roman"/>
          <w:b/>
          <w:iCs/>
          <w:u w:val="single"/>
          <w:bdr w:val="single" w:sz="8" w:space="0" w:color="auto"/>
        </w:rPr>
        <w:t>campaign</w:t>
      </w:r>
      <w:r w:rsidRPr="00A656F6">
        <w:rPr>
          <w:rFonts w:ascii="Times New Roman" w:eastAsia="Calibri" w:hAnsi="Times New Roman" w:cs="Times New Roman"/>
          <w:u w:val="single"/>
        </w:rPr>
        <w:t xml:space="preserve">, simulating realistic scenarios of Chinese military attacks in defense training, expanding public participation in civil defense, and simulating responses to cyberattacks and gray-zone threats. In 2022, Taiwan formed the All-Out Defense Mobilization Agency to better integrate reserve forces for defense. Taiwan’s defense leaders also are training and </w:t>
      </w:r>
      <w:r w:rsidRPr="00A656F6">
        <w:rPr>
          <w:rFonts w:ascii="Times New Roman" w:eastAsia="Calibri" w:hAnsi="Times New Roman" w:cs="Times New Roman"/>
          <w:b/>
          <w:iCs/>
          <w:u w:val="single"/>
          <w:bdr w:val="single" w:sz="8" w:space="0" w:color="auto"/>
        </w:rPr>
        <w:t>empowering field commanders</w:t>
      </w:r>
      <w:r w:rsidRPr="00A656F6">
        <w:rPr>
          <w:rFonts w:ascii="Times New Roman" w:eastAsia="Calibri" w:hAnsi="Times New Roman" w:cs="Times New Roman"/>
          <w:u w:val="single"/>
        </w:rPr>
        <w:t xml:space="preserve"> to take initiative rather than wait for centralized directives.</w:t>
      </w:r>
    </w:p>
    <w:p w14:paraId="01EF59F2"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Taiwan is retiring legacy systems</w:t>
      </w:r>
      <w:r w:rsidRPr="00A656F6">
        <w:rPr>
          <w:rFonts w:ascii="Times New Roman" w:eastAsia="Calibri" w:hAnsi="Times New Roman" w:cs="Times New Roman"/>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A656F6">
        <w:rPr>
          <w:rFonts w:ascii="Times New Roman" w:eastAsia="Calibri" w:hAnsi="Times New Roman" w:cs="Times New Roman"/>
          <w:u w:val="single"/>
        </w:rPr>
        <w:t xml:space="preserve">pursuing novel </w:t>
      </w:r>
      <w:r w:rsidRPr="00A656F6">
        <w:rPr>
          <w:rFonts w:ascii="Times New Roman" w:eastAsia="Calibri" w:hAnsi="Times New Roman" w:cs="Times New Roman"/>
          <w:sz w:val="16"/>
        </w:rPr>
        <w:t xml:space="preserve">new </w:t>
      </w:r>
      <w:r w:rsidRPr="00A656F6">
        <w:rPr>
          <w:rFonts w:ascii="Times New Roman" w:eastAsia="Calibri" w:hAnsi="Times New Roman" w:cs="Times New Roman"/>
          <w:u w:val="single"/>
        </w:rPr>
        <w:t>partnerships</w:t>
      </w:r>
      <w:r w:rsidRPr="00A656F6">
        <w:rPr>
          <w:rFonts w:ascii="Times New Roman" w:eastAsia="Calibri" w:hAnsi="Times New Roman" w:cs="Times New Roman"/>
          <w:sz w:val="16"/>
        </w:rPr>
        <w:t xml:space="preserve"> to marry American defense innovation with Taiwan’s world-class advanced manufacturing. Joint arms </w:t>
      </w:r>
      <w:r w:rsidRPr="00A656F6">
        <w:rPr>
          <w:rFonts w:ascii="Times New Roman" w:eastAsia="Calibri" w:hAnsi="Times New Roman" w:cs="Times New Roman"/>
          <w:u w:val="single"/>
        </w:rPr>
        <w:t>production is rapidly expanding</w:t>
      </w:r>
      <w:r w:rsidRPr="00A656F6">
        <w:rPr>
          <w:rFonts w:ascii="Times New Roman" w:eastAsia="Calibri" w:hAnsi="Times New Roman" w:cs="Times New Roman"/>
          <w:sz w:val="16"/>
        </w:rPr>
        <w:t xml:space="preserve">. Advanced defense technology firms are working with Taiwan to expand the island’s access to cutting-edge capabilities, such as loitering munitions, sea mines, unmanned aerial systems, unmanned surface vehicles, unmanned underwater vehicles, and electronic warfare and communications equipment. There also is </w:t>
      </w:r>
      <w:r w:rsidRPr="00A656F6">
        <w:rPr>
          <w:rFonts w:ascii="Times New Roman" w:eastAsia="Calibri" w:hAnsi="Times New Roman" w:cs="Times New Roman"/>
          <w:u w:val="single"/>
        </w:rPr>
        <w:t>consensus</w:t>
      </w:r>
      <w:r w:rsidRPr="00A656F6">
        <w:rPr>
          <w:rFonts w:ascii="Times New Roman" w:eastAsia="Calibri" w:hAnsi="Times New Roman" w:cs="Times New Roman"/>
          <w:sz w:val="16"/>
        </w:rPr>
        <w:t xml:space="preserve"> across Taiwan’s political spectrum </w:t>
      </w:r>
      <w:r w:rsidRPr="00A656F6">
        <w:rPr>
          <w:rFonts w:ascii="Times New Roman" w:eastAsia="Calibri" w:hAnsi="Times New Roman" w:cs="Times New Roman"/>
          <w:u w:val="single"/>
        </w:rPr>
        <w:t>to increase defense spending</w:t>
      </w:r>
      <w:r w:rsidRPr="00A656F6">
        <w:rPr>
          <w:rFonts w:ascii="Times New Roman" w:eastAsia="Calibri" w:hAnsi="Times New Roman" w:cs="Times New Roman"/>
          <w:sz w:val="16"/>
        </w:rPr>
        <w:t>: Lai has pledged to lift defense spending to more than three percent of GDP next year and more than five percent by 2030.</w:t>
      </w:r>
    </w:p>
    <w:p w14:paraId="565A3E1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Taiwan must follow up on these pledges, and further reforms are needed, with more urgency, to consolidate its defense preparedness. But it is moving in the right direction.</w:t>
      </w:r>
    </w:p>
    <w:p w14:paraId="5F0C62B4"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u w:val="single"/>
        </w:rPr>
        <w:t xml:space="preserve">The </w:t>
      </w:r>
      <w:r w:rsidRPr="00A656F6">
        <w:rPr>
          <w:rFonts w:ascii="Times New Roman" w:eastAsia="Calibri" w:hAnsi="Times New Roman" w:cs="Times New Roman"/>
          <w:highlight w:val="cyan"/>
          <w:u w:val="single"/>
        </w:rPr>
        <w:t>U</w:t>
      </w:r>
      <w:r w:rsidRPr="00A656F6">
        <w:rPr>
          <w:rFonts w:ascii="Times New Roman" w:eastAsia="Calibri" w:hAnsi="Times New Roman" w:cs="Times New Roman"/>
          <w:u w:val="single"/>
        </w:rPr>
        <w:t xml:space="preserve">nited </w:t>
      </w:r>
      <w:r w:rsidRPr="00A656F6">
        <w:rPr>
          <w:rFonts w:ascii="Times New Roman" w:eastAsia="Calibri" w:hAnsi="Times New Roman" w:cs="Times New Roman"/>
          <w:highlight w:val="cyan"/>
          <w:u w:val="single"/>
        </w:rPr>
        <w:t>S</w:t>
      </w:r>
      <w:r w:rsidRPr="00A656F6">
        <w:rPr>
          <w:rFonts w:ascii="Times New Roman" w:eastAsia="Calibri" w:hAnsi="Times New Roman" w:cs="Times New Roman"/>
          <w:u w:val="single"/>
        </w:rPr>
        <w:t xml:space="preserve">tates and its partners also have </w:t>
      </w:r>
      <w:r w:rsidRPr="00A656F6">
        <w:rPr>
          <w:rFonts w:ascii="Times New Roman" w:eastAsia="Calibri" w:hAnsi="Times New Roman" w:cs="Times New Roman"/>
          <w:highlight w:val="cyan"/>
          <w:u w:val="single"/>
        </w:rPr>
        <w:t xml:space="preserve">taken steps to </w:t>
      </w:r>
      <w:r w:rsidRPr="00A656F6">
        <w:rPr>
          <w:rFonts w:ascii="Times New Roman" w:eastAsia="Calibri" w:hAnsi="Times New Roman" w:cs="Times New Roman"/>
          <w:b/>
          <w:iCs/>
          <w:highlight w:val="cyan"/>
          <w:u w:val="single"/>
          <w:bdr w:val="single" w:sz="8" w:space="0" w:color="auto"/>
        </w:rPr>
        <w:t>thwart</w:t>
      </w:r>
      <w:r w:rsidRPr="00A656F6">
        <w:rPr>
          <w:rFonts w:ascii="Times New Roman" w:eastAsia="Calibri" w:hAnsi="Times New Roman" w:cs="Times New Roman"/>
          <w:highlight w:val="cyan"/>
          <w:u w:val="single"/>
        </w:rPr>
        <w:t xml:space="preserve"> China’s military </w:t>
      </w:r>
      <w:r w:rsidRPr="00A656F6">
        <w:rPr>
          <w:rFonts w:ascii="Times New Roman" w:eastAsia="Calibri" w:hAnsi="Times New Roman" w:cs="Times New Roman"/>
          <w:b/>
          <w:iCs/>
          <w:highlight w:val="cyan"/>
          <w:u w:val="single"/>
          <w:bdr w:val="single" w:sz="8" w:space="0" w:color="auto"/>
        </w:rPr>
        <w:t>designs</w:t>
      </w:r>
      <w:r w:rsidRPr="00A656F6">
        <w:rPr>
          <w:rFonts w:ascii="Times New Roman" w:eastAsia="Calibri" w:hAnsi="Times New Roman" w:cs="Times New Roman"/>
          <w:highlight w:val="cyan"/>
          <w:u w:val="single"/>
        </w:rPr>
        <w:t xml:space="preserve"> on Taiwan</w:t>
      </w:r>
      <w:r w:rsidRPr="00A656F6">
        <w:rPr>
          <w:rFonts w:ascii="Times New Roman" w:eastAsia="Calibri" w:hAnsi="Times New Roman" w:cs="Times New Roman"/>
          <w:u w:val="single"/>
        </w:rPr>
        <w:t xml:space="preserve">. In recent years, </w:t>
      </w:r>
      <w:r w:rsidRPr="00A656F6">
        <w:rPr>
          <w:rFonts w:ascii="Times New Roman" w:eastAsia="Calibri" w:hAnsi="Times New Roman" w:cs="Times New Roman"/>
          <w:highlight w:val="cyan"/>
          <w:u w:val="single"/>
        </w:rPr>
        <w:t>Washington</w:t>
      </w:r>
      <w:r w:rsidRPr="00A656F6">
        <w:rPr>
          <w:rFonts w:ascii="Times New Roman" w:eastAsia="Calibri" w:hAnsi="Times New Roman" w:cs="Times New Roman"/>
          <w:u w:val="single"/>
        </w:rPr>
        <w:t xml:space="preserve"> has, for the first time, </w:t>
      </w:r>
      <w:r w:rsidRPr="00A656F6">
        <w:rPr>
          <w:rFonts w:ascii="Times New Roman" w:eastAsia="Calibri" w:hAnsi="Times New Roman" w:cs="Times New Roman"/>
          <w:b/>
          <w:iCs/>
          <w:highlight w:val="cyan"/>
          <w:u w:val="single"/>
          <w:bdr w:val="single" w:sz="8" w:space="0" w:color="auto"/>
        </w:rPr>
        <w:t>provided military aid</w:t>
      </w:r>
      <w:r w:rsidRPr="00A656F6">
        <w:rPr>
          <w:rFonts w:ascii="Times New Roman" w:eastAsia="Calibri" w:hAnsi="Times New Roman" w:cs="Times New Roman"/>
          <w:u w:val="single"/>
        </w:rPr>
        <w:t xml:space="preserve"> to Taiwan by drawing directly from existing U.S. weapons stockpiles—a method previously reserved for urgent support to allies in active conflict. And it has authorized Taiwan for foreign military financing, which provides grants and loans so Taiwan can purchase American-made defense equipment. The United States and its partners—including Australia, Japan, the Philippines, Singapore, and Vietnam—are also </w:t>
      </w:r>
      <w:r w:rsidRPr="00A656F6">
        <w:rPr>
          <w:rFonts w:ascii="Times New Roman" w:eastAsia="Calibri" w:hAnsi="Times New Roman" w:cs="Times New Roman"/>
          <w:highlight w:val="cyan"/>
          <w:u w:val="single"/>
        </w:rPr>
        <w:t>advancing a “</w:t>
      </w:r>
      <w:r w:rsidRPr="00A656F6">
        <w:rPr>
          <w:rFonts w:ascii="Times New Roman" w:eastAsia="Calibri" w:hAnsi="Times New Roman" w:cs="Times New Roman"/>
          <w:b/>
          <w:iCs/>
          <w:highlight w:val="cyan"/>
          <w:u w:val="single"/>
          <w:bdr w:val="single" w:sz="8" w:space="0" w:color="auto"/>
        </w:rPr>
        <w:t>dispersal strategy</w:t>
      </w:r>
      <w:r w:rsidRPr="00A656F6">
        <w:rPr>
          <w:rFonts w:ascii="Times New Roman" w:eastAsia="Calibri" w:hAnsi="Times New Roman" w:cs="Times New Roman"/>
          <w:highlight w:val="cyan"/>
          <w:u w:val="single"/>
        </w:rPr>
        <w:t>”</w:t>
      </w:r>
      <w:r w:rsidRPr="00A656F6">
        <w:rPr>
          <w:rFonts w:ascii="Times New Roman" w:eastAsia="Calibri" w:hAnsi="Times New Roman" w:cs="Times New Roman"/>
          <w:u w:val="single"/>
        </w:rPr>
        <w:t xml:space="preserve"> across the Pacific </w:t>
      </w:r>
      <w:r w:rsidRPr="00A656F6">
        <w:rPr>
          <w:rFonts w:ascii="Times New Roman" w:eastAsia="Calibri" w:hAnsi="Times New Roman" w:cs="Times New Roman"/>
          <w:highlight w:val="cyan"/>
          <w:u w:val="single"/>
        </w:rPr>
        <w:t>to support power projection</w:t>
      </w:r>
      <w:r w:rsidRPr="00A656F6">
        <w:rPr>
          <w:rFonts w:ascii="Times New Roman" w:eastAsia="Calibri" w:hAnsi="Times New Roman" w:cs="Times New Roman"/>
          <w:u w:val="single"/>
        </w:rPr>
        <w:t xml:space="preserve"> from multiple sites</w:t>
      </w:r>
      <w:r w:rsidRPr="00A656F6">
        <w:rPr>
          <w:rFonts w:ascii="Times New Roman" w:eastAsia="Calibri" w:hAnsi="Times New Roman" w:cs="Times New Roman"/>
          <w:sz w:val="16"/>
        </w:rPr>
        <w:t xml:space="preserve">, and the </w:t>
      </w:r>
      <w:r w:rsidRPr="00A656F6">
        <w:rPr>
          <w:rFonts w:ascii="Times New Roman" w:eastAsia="Calibri" w:hAnsi="Times New Roman" w:cs="Times New Roman"/>
          <w:u w:val="single"/>
        </w:rPr>
        <w:t xml:space="preserve">United States is </w:t>
      </w:r>
      <w:r w:rsidRPr="00A656F6">
        <w:rPr>
          <w:rFonts w:ascii="Times New Roman" w:eastAsia="Calibri" w:hAnsi="Times New Roman" w:cs="Times New Roman"/>
          <w:highlight w:val="cyan"/>
          <w:u w:val="single"/>
        </w:rPr>
        <w:t>pre-positioning munitions</w:t>
      </w:r>
      <w:r w:rsidRPr="00A656F6">
        <w:rPr>
          <w:rFonts w:ascii="Times New Roman" w:eastAsia="Calibri" w:hAnsi="Times New Roman" w:cs="Times New Roman"/>
          <w:u w:val="single"/>
        </w:rPr>
        <w:t xml:space="preserve"> and other asymmetric capabilities at bases across the region </w:t>
      </w:r>
      <w:r w:rsidRPr="00A656F6">
        <w:rPr>
          <w:rFonts w:ascii="Times New Roman" w:eastAsia="Calibri" w:hAnsi="Times New Roman" w:cs="Times New Roman"/>
          <w:highlight w:val="cyan"/>
          <w:u w:val="single"/>
        </w:rPr>
        <w:t xml:space="preserve">to </w:t>
      </w:r>
      <w:r w:rsidRPr="00A656F6">
        <w:rPr>
          <w:rFonts w:ascii="Times New Roman" w:eastAsia="Calibri" w:hAnsi="Times New Roman" w:cs="Times New Roman"/>
          <w:b/>
          <w:iCs/>
          <w:highlight w:val="cyan"/>
          <w:u w:val="single"/>
          <w:bdr w:val="single" w:sz="8" w:space="0" w:color="auto"/>
        </w:rPr>
        <w:t>augment deterrence.</w:t>
      </w:r>
      <w:r w:rsidRPr="00A656F6">
        <w:rPr>
          <w:rFonts w:ascii="Times New Roman" w:eastAsia="Calibri" w:hAnsi="Times New Roman" w:cs="Times New Roman"/>
          <w:sz w:val="16"/>
        </w:rPr>
        <w:t xml:space="preserve"> Many of these regional partners are also building up their own advanced force projection capabilities and working more closely with Taipei on upholding freedom of navigation and maritime security.</w:t>
      </w:r>
    </w:p>
    <w:p w14:paraId="79337146" w14:textId="77777777" w:rsidR="00A656F6" w:rsidRPr="00A656F6" w:rsidRDefault="00A656F6" w:rsidP="00A656F6">
      <w:pPr>
        <w:spacing w:after="0" w:line="240" w:lineRule="auto"/>
        <w:rPr>
          <w:rFonts w:ascii="Times New Roman" w:eastAsia="Calibri" w:hAnsi="Times New Roman" w:cs="Times New Roman"/>
          <w:sz w:val="16"/>
        </w:rPr>
      </w:pPr>
      <w:r w:rsidRPr="00A656F6">
        <w:rPr>
          <w:rFonts w:ascii="Times New Roman" w:eastAsia="Calibri" w:hAnsi="Times New Roman" w:cs="Times New Roman"/>
          <w:sz w:val="16"/>
        </w:rPr>
        <w:t xml:space="preserve">Finally, for all </w:t>
      </w:r>
      <w:r w:rsidRPr="00A656F6">
        <w:rPr>
          <w:rFonts w:ascii="Times New Roman" w:eastAsia="Calibri" w:hAnsi="Times New Roman" w:cs="Times New Roman"/>
          <w:highlight w:val="cyan"/>
          <w:u w:val="single"/>
        </w:rPr>
        <w:t>Beijing</w:t>
      </w:r>
      <w:r w:rsidRPr="00A656F6">
        <w:rPr>
          <w:rFonts w:ascii="Times New Roman" w:eastAsia="Calibri" w:hAnsi="Times New Roman" w:cs="Times New Roman"/>
          <w:u w:val="single"/>
        </w:rPr>
        <w:t xml:space="preserve">’s formidable and growing military strength, it still </w:t>
      </w:r>
      <w:r w:rsidRPr="00A656F6">
        <w:rPr>
          <w:rFonts w:ascii="Times New Roman" w:eastAsia="Calibri" w:hAnsi="Times New Roman" w:cs="Times New Roman"/>
          <w:highlight w:val="cyan"/>
          <w:u w:val="single"/>
        </w:rPr>
        <w:t>confronts important internal challenges</w:t>
      </w:r>
      <w:r w:rsidRPr="00A656F6">
        <w:rPr>
          <w:rFonts w:ascii="Times New Roman" w:eastAsia="Calibri" w:hAnsi="Times New Roman" w:cs="Times New Roman"/>
          <w:u w:val="single"/>
        </w:rPr>
        <w:t xml:space="preserve">. Many of China’s </w:t>
      </w:r>
      <w:r w:rsidRPr="00A656F6">
        <w:rPr>
          <w:rFonts w:ascii="Times New Roman" w:eastAsia="Calibri" w:hAnsi="Times New Roman" w:cs="Times New Roman"/>
          <w:b/>
          <w:iCs/>
          <w:highlight w:val="cyan"/>
          <w:u w:val="single"/>
          <w:bdr w:val="single" w:sz="8" w:space="0" w:color="auto"/>
        </w:rPr>
        <w:t>top military officials have been purged</w:t>
      </w:r>
      <w:r w:rsidRPr="00A656F6">
        <w:rPr>
          <w:rFonts w:ascii="Times New Roman" w:eastAsia="Calibri" w:hAnsi="Times New Roman" w:cs="Times New Roman"/>
          <w:u w:val="single"/>
        </w:rPr>
        <w:t xml:space="preserve"> during Xi’s third term on charges of corruption or disloyalty. As Jonathan Czin and John Culver have written in Foreign Affairs, </w:t>
      </w:r>
      <w:r w:rsidRPr="00A656F6">
        <w:rPr>
          <w:rFonts w:ascii="Times New Roman" w:eastAsia="Calibri" w:hAnsi="Times New Roman" w:cs="Times New Roman"/>
          <w:b/>
          <w:iCs/>
          <w:highlight w:val="cyan"/>
          <w:u w:val="single"/>
          <w:bdr w:val="single" w:sz="8" w:space="0" w:color="auto"/>
        </w:rPr>
        <w:t>Xi does not</w:t>
      </w:r>
      <w:r w:rsidRPr="00A656F6">
        <w:rPr>
          <w:rFonts w:ascii="Times New Roman" w:eastAsia="Calibri" w:hAnsi="Times New Roman" w:cs="Times New Roman"/>
          <w:u w:val="single"/>
        </w:rPr>
        <w:t xml:space="preserve"> have the military he wants and does not seem to </w:t>
      </w:r>
      <w:r w:rsidRPr="00A656F6">
        <w:rPr>
          <w:rFonts w:ascii="Times New Roman" w:eastAsia="Calibri" w:hAnsi="Times New Roman" w:cs="Times New Roman"/>
          <w:b/>
          <w:iCs/>
          <w:highlight w:val="cyan"/>
          <w:u w:val="single"/>
          <w:bdr w:val="single" w:sz="8" w:space="0" w:color="auto"/>
        </w:rPr>
        <w:t>trust</w:t>
      </w:r>
      <w:r w:rsidRPr="00A656F6">
        <w:rPr>
          <w:rFonts w:ascii="Times New Roman" w:eastAsia="Calibri" w:hAnsi="Times New Roman" w:cs="Times New Roman"/>
          <w:u w:val="single"/>
        </w:rPr>
        <w:t xml:space="preserve"> that the </w:t>
      </w:r>
      <w:r w:rsidRPr="00A656F6">
        <w:rPr>
          <w:rFonts w:ascii="Times New Roman" w:eastAsia="Calibri" w:hAnsi="Times New Roman" w:cs="Times New Roman"/>
          <w:b/>
          <w:iCs/>
          <w:highlight w:val="cyan"/>
          <w:u w:val="single"/>
          <w:bdr w:val="single" w:sz="8" w:space="0" w:color="auto"/>
        </w:rPr>
        <w:t>military</w:t>
      </w:r>
      <w:r w:rsidRPr="00A656F6">
        <w:rPr>
          <w:rFonts w:ascii="Times New Roman" w:eastAsia="Calibri" w:hAnsi="Times New Roman" w:cs="Times New Roman"/>
          <w:highlight w:val="cyan"/>
          <w:u w:val="single"/>
        </w:rPr>
        <w:t xml:space="preserve"> he has</w:t>
      </w:r>
      <w:r w:rsidRPr="00A656F6">
        <w:rPr>
          <w:rFonts w:ascii="Times New Roman" w:eastAsia="Calibri" w:hAnsi="Times New Roman" w:cs="Times New Roman"/>
          <w:u w:val="single"/>
        </w:rPr>
        <w:t xml:space="preserve"> </w:t>
      </w:r>
      <w:r w:rsidRPr="00A656F6">
        <w:rPr>
          <w:rFonts w:ascii="Times New Roman" w:eastAsia="Calibri" w:hAnsi="Times New Roman" w:cs="Times New Roman"/>
          <w:sz w:val="16"/>
        </w:rPr>
        <w:t>would deliver on his directives.</w:t>
      </w:r>
    </w:p>
    <w:p w14:paraId="458D7B1F" w14:textId="77777777" w:rsidR="00A656F6" w:rsidRPr="00A656F6" w:rsidRDefault="00A656F6" w:rsidP="00A656F6">
      <w:pPr>
        <w:spacing w:after="0" w:line="240" w:lineRule="auto"/>
        <w:rPr>
          <w:rFonts w:ascii="Times New Roman" w:eastAsia="Calibri" w:hAnsi="Times New Roman" w:cs="Times New Roman"/>
          <w:sz w:val="16"/>
        </w:rPr>
      </w:pPr>
    </w:p>
    <w:p w14:paraId="5FB9354B" w14:textId="77777777" w:rsidR="00A656F6" w:rsidRPr="00A656F6" w:rsidRDefault="00A656F6" w:rsidP="00A656F6">
      <w:pPr>
        <w:spacing w:after="0" w:line="240" w:lineRule="auto"/>
        <w:rPr>
          <w:rFonts w:ascii="Times New Roman" w:eastAsia="Aptos" w:hAnsi="Times New Roman" w:cs="Times New Roman"/>
        </w:rPr>
      </w:pPr>
    </w:p>
    <w:p w14:paraId="5F3E60B3" w14:textId="77777777" w:rsidR="00A656F6" w:rsidRPr="00A656F6" w:rsidRDefault="00A656F6" w:rsidP="00A656F6">
      <w:pPr>
        <w:spacing w:after="0" w:line="240" w:lineRule="auto"/>
        <w:rPr>
          <w:rFonts w:ascii="Times New Roman" w:eastAsia="Aptos" w:hAnsi="Times New Roman" w:cs="Times New Roman"/>
        </w:rPr>
      </w:pPr>
    </w:p>
    <w:p w14:paraId="79DD3802" w14:textId="28A019AE" w:rsidR="00A656F6" w:rsidRPr="00A656F6" w:rsidRDefault="00A656F6" w:rsidP="00A656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iCs/>
          <w:color w:val="C00000"/>
          <w:sz w:val="26"/>
        </w:rPr>
      </w:pPr>
      <w:r w:rsidRPr="00A656F6">
        <w:rPr>
          <w:rFonts w:eastAsia="Times New Roman" w:cs="Times New Roman"/>
          <w:b/>
          <w:sz w:val="52"/>
          <w:szCs w:val="32"/>
        </w:rPr>
        <w:t>2NC</w:t>
      </w:r>
    </w:p>
    <w:p w14:paraId="36BAA800" w14:textId="77777777" w:rsidR="00A656F6" w:rsidRPr="00A656F6" w:rsidRDefault="00A656F6" w:rsidP="00A656F6">
      <w:pPr>
        <w:keepNext/>
        <w:keepLines/>
        <w:pageBreakBefore/>
        <w:spacing w:before="40" w:after="0"/>
        <w:jc w:val="center"/>
        <w:outlineLvl w:val="1"/>
        <w:rPr>
          <w:rFonts w:eastAsia="Times New Roman" w:cs="Times New Roman"/>
          <w:b/>
          <w:sz w:val="44"/>
          <w:szCs w:val="26"/>
          <w:u w:val="double"/>
        </w:rPr>
      </w:pPr>
      <w:r w:rsidRPr="00A656F6">
        <w:rPr>
          <w:rFonts w:eastAsia="Times New Roman" w:cs="Times New Roman"/>
          <w:b/>
          <w:sz w:val="44"/>
          <w:szCs w:val="26"/>
          <w:u w:val="double"/>
        </w:rPr>
        <w:t>Ban</w:t>
      </w:r>
    </w:p>
    <w:p w14:paraId="31CBEAD5" w14:textId="77777777" w:rsidR="00A656F6" w:rsidRPr="00A656F6" w:rsidRDefault="00A656F6" w:rsidP="00A656F6">
      <w:pPr>
        <w:keepNext/>
        <w:keepLines/>
        <w:pageBreakBefore/>
        <w:spacing w:before="40"/>
        <w:jc w:val="center"/>
        <w:outlineLvl w:val="2"/>
        <w:rPr>
          <w:rFonts w:eastAsia="Times New Roman"/>
          <w:b/>
          <w:sz w:val="32"/>
          <w:szCs w:val="24"/>
          <w:u w:val="single"/>
        </w:rPr>
      </w:pPr>
      <w:r w:rsidRPr="00A656F6">
        <w:rPr>
          <w:rFonts w:eastAsia="Times New Roman"/>
          <w:b/>
          <w:sz w:val="32"/>
          <w:szCs w:val="24"/>
          <w:u w:val="single"/>
        </w:rPr>
        <w:t>AT: PDB---2NC</w:t>
      </w:r>
    </w:p>
    <w:p w14:paraId="580F3C90"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Can’t do both. Mutually exclusive. “Ban” prohibits the plan.</w:t>
      </w:r>
    </w:p>
    <w:p w14:paraId="5B933534" w14:textId="77777777" w:rsidR="00A656F6" w:rsidRPr="00A656F6" w:rsidRDefault="00A656F6" w:rsidP="00A656F6">
      <w:pPr>
        <w:rPr>
          <w:rFonts w:eastAsia="Aptos"/>
        </w:rPr>
      </w:pPr>
      <w:r w:rsidRPr="00A656F6">
        <w:rPr>
          <w:rFonts w:eastAsia="Aptos"/>
        </w:rPr>
        <w:t xml:space="preserve">US </w:t>
      </w:r>
      <w:r w:rsidRPr="00A656F6">
        <w:rPr>
          <w:rFonts w:eastAsia="Aptos"/>
          <w:b/>
          <w:bCs/>
          <w:sz w:val="26"/>
        </w:rPr>
        <w:t>District Court</w:t>
      </w:r>
      <w:r w:rsidRPr="00A656F6">
        <w:rPr>
          <w:rFonts w:eastAsia="Aptos"/>
        </w:rPr>
        <w:t xml:space="preserve"> for the District of Oregon </w:t>
      </w:r>
      <w:r w:rsidRPr="00A656F6">
        <w:rPr>
          <w:rFonts w:eastAsia="Aptos"/>
          <w:b/>
          <w:bCs/>
          <w:sz w:val="26"/>
        </w:rPr>
        <w:t>19</w:t>
      </w:r>
      <w:r w:rsidRPr="00A656F6">
        <w:rPr>
          <w:rFonts w:eastAsia="Aptos"/>
        </w:rPr>
        <w:t xml:space="preserve"> (“Douglas V. Pearlstein Et Al,” Lexis)</w:t>
      </w:r>
    </w:p>
    <w:p w14:paraId="396D0460" w14:textId="77777777" w:rsidR="00A656F6" w:rsidRPr="00A656F6" w:rsidRDefault="00A656F6" w:rsidP="00A656F6">
      <w:pPr>
        <w:rPr>
          <w:rFonts w:eastAsia="Aptos"/>
          <w:sz w:val="16"/>
        </w:rPr>
      </w:pPr>
      <w:r w:rsidRPr="00A656F6">
        <w:rPr>
          <w:rFonts w:eastAsia="Aptos"/>
          <w:sz w:val="16"/>
        </w:rPr>
        <w:t xml:space="preserve">Therefore, Young and Holmes justification for their policy is unfounded and based on the false narrative that OSP </w:t>
      </w:r>
      <w:proofErr w:type="spellStart"/>
      <w:r w:rsidRPr="00A656F6">
        <w:rPr>
          <w:rFonts w:eastAsia="Aptos"/>
          <w:sz w:val="16"/>
        </w:rPr>
        <w:t>chaplins</w:t>
      </w:r>
      <w:proofErr w:type="spellEnd"/>
      <w:r w:rsidRPr="00A656F6">
        <w:rPr>
          <w:rFonts w:eastAsia="Aptos"/>
          <w:sz w:val="16"/>
        </w:rPr>
        <w:t xml:space="preserve"> do not have the “capacity to screen outside religious materials.” B. The Failure to provide any Reasonable Explanations that the defendants policy is nothing less than a ban in violation of my 1* Amendment and RLUIPA Rights where on the one hand it states that materials from, “Farrakhan need to be screened prior to use,” and on the other hand states, “OSP/MCCF </w:t>
      </w:r>
      <w:proofErr w:type="spellStart"/>
      <w:r w:rsidRPr="00A656F6">
        <w:rPr>
          <w:rFonts w:eastAsia="Aptos"/>
          <w:sz w:val="16"/>
        </w:rPr>
        <w:t>chaplins</w:t>
      </w:r>
      <w:proofErr w:type="spellEnd"/>
      <w:r w:rsidRPr="00A656F6">
        <w:rPr>
          <w:rFonts w:eastAsia="Aptos"/>
          <w:sz w:val="16"/>
        </w:rPr>
        <w:t xml:space="preserve"> do not have the capacity to screen outside religious materials.” </w:t>
      </w:r>
      <w:r w:rsidRPr="00A656F6">
        <w:rPr>
          <w:rFonts w:eastAsia="Aptos"/>
          <w:highlight w:val="cyan"/>
          <w:u w:val="single"/>
        </w:rPr>
        <w:t>Ban is defined</w:t>
      </w:r>
      <w:r w:rsidRPr="00A656F6">
        <w:rPr>
          <w:rFonts w:eastAsia="Aptos"/>
          <w:sz w:val="16"/>
        </w:rPr>
        <w:t xml:space="preserve"> in Webster's 3" Edition Dictionary in part </w:t>
      </w:r>
      <w:r w:rsidRPr="00A656F6">
        <w:rPr>
          <w:rFonts w:eastAsia="Aptos"/>
          <w:u w:val="single"/>
        </w:rPr>
        <w:t>as</w:t>
      </w:r>
      <w:r w:rsidRPr="00A656F6">
        <w:rPr>
          <w:rFonts w:eastAsia="Aptos"/>
          <w:sz w:val="16"/>
        </w:rPr>
        <w:t xml:space="preserve">: “2. </w:t>
      </w:r>
      <w:r w:rsidRPr="00A656F6">
        <w:rPr>
          <w:rFonts w:eastAsia="Aptos"/>
          <w:b/>
          <w:iCs/>
          <w:highlight w:val="cyan"/>
          <w:u w:val="single"/>
          <w:bdr w:val="single" w:sz="8" w:space="0" w:color="auto"/>
        </w:rPr>
        <w:t>To</w:t>
      </w:r>
      <w:r w:rsidRPr="00A656F6">
        <w:rPr>
          <w:rFonts w:eastAsia="Aptos"/>
          <w:b/>
          <w:iCs/>
          <w:u w:val="single"/>
          <w:bdr w:val="single" w:sz="8" w:space="0" w:color="auto"/>
        </w:rPr>
        <w:t xml:space="preserve"> </w:t>
      </w:r>
      <w:r w:rsidRPr="00A656F6">
        <w:rPr>
          <w:rFonts w:eastAsia="Aptos"/>
          <w:b/>
          <w:iCs/>
          <w:highlight w:val="cyan"/>
          <w:u w:val="single"/>
          <w:bdr w:val="single" w:sz="8" w:space="0" w:color="auto"/>
        </w:rPr>
        <w:t>prohibit</w:t>
      </w:r>
      <w:r w:rsidRPr="00A656F6">
        <w:rPr>
          <w:rFonts w:eastAsia="Aptos"/>
          <w:sz w:val="16"/>
        </w:rPr>
        <w:t xml:space="preserve">.” Let the record reflect that OSP </w:t>
      </w:r>
      <w:proofErr w:type="spellStart"/>
      <w:r w:rsidRPr="00A656F6">
        <w:rPr>
          <w:rFonts w:eastAsia="Aptos"/>
          <w:sz w:val="16"/>
        </w:rPr>
        <w:t>chaplins</w:t>
      </w:r>
      <w:proofErr w:type="spellEnd"/>
      <w:r w:rsidRPr="00A656F6">
        <w:rPr>
          <w:rFonts w:eastAsia="Aptos"/>
          <w:sz w:val="16"/>
        </w:rPr>
        <w:t xml:space="preserve"> has been screening Farrakhan's sermons and giving them to the NOI inmates during Friday's Jumma Prayer Services since at least 2003, because March 16", 2003, is the oldest typed sermon that I have titled, “The True Role of Government”, that this prison screened and gave to the NOJ inmates for use during Friday Prayers (Affi. at 47). There's 52 weeks in a year and since this prison has been printing and screening Farrakhan's sermons every Friday since at least 2003, when added up this prison has screened over </w:t>
      </w:r>
      <w:proofErr w:type="gramStart"/>
      <w:r w:rsidRPr="00A656F6">
        <w:rPr>
          <w:rFonts w:eastAsia="Aptos"/>
          <w:sz w:val="16"/>
        </w:rPr>
        <w:t>700 of</w:t>
      </w:r>
      <w:proofErr w:type="gramEnd"/>
      <w:r w:rsidRPr="00A656F6">
        <w:rPr>
          <w:rFonts w:eastAsia="Aptos"/>
          <w:sz w:val="16"/>
        </w:rPr>
        <w:t xml:space="preserve"> Farrakhan's sermons. I received the above sermon upon my arrival at OSP in 2003/2004.</w:t>
      </w:r>
    </w:p>
    <w:p w14:paraId="7D6F390B" w14:textId="77777777" w:rsidR="00A656F6" w:rsidRPr="00A656F6" w:rsidRDefault="00A656F6" w:rsidP="00A656F6">
      <w:pPr>
        <w:rPr>
          <w:rFonts w:eastAsia="Aptos"/>
          <w:sz w:val="16"/>
        </w:rPr>
      </w:pPr>
    </w:p>
    <w:p w14:paraId="3C815AFB" w14:textId="77777777" w:rsidR="00A656F6" w:rsidRPr="00A656F6" w:rsidRDefault="00A656F6" w:rsidP="00A656F6">
      <w:pPr>
        <w:rPr>
          <w:rFonts w:eastAsia="Calibri"/>
        </w:rPr>
      </w:pPr>
    </w:p>
    <w:p w14:paraId="1F037464" w14:textId="2105F9F6" w:rsidR="00A656F6" w:rsidRPr="00A656F6" w:rsidRDefault="00A656F6" w:rsidP="00A656F6">
      <w:pPr>
        <w:keepNext/>
        <w:keepLines/>
        <w:pageBreakBefore/>
        <w:spacing w:before="200" w:after="0" w:line="240" w:lineRule="auto"/>
        <w:jc w:val="center"/>
        <w:outlineLvl w:val="2"/>
        <w:rPr>
          <w:rFonts w:eastAsia="Times New Roman" w:cs="Times New Roman"/>
          <w:b/>
          <w:iCs/>
          <w:color w:val="C00000"/>
          <w:sz w:val="26"/>
        </w:rPr>
      </w:pPr>
      <w:r w:rsidRPr="00A656F6">
        <w:rPr>
          <w:rFonts w:ascii="Times New Roman" w:eastAsia="Times New Roman" w:hAnsi="Times New Roman" w:cs="Times New Roman"/>
          <w:b/>
          <w:sz w:val="32"/>
          <w:szCs w:val="24"/>
          <w:u w:val="single"/>
        </w:rPr>
        <w:t>AT: Disruptions---2NC</w:t>
      </w:r>
    </w:p>
    <w:p w14:paraId="6294E87B" w14:textId="77777777" w:rsidR="00A656F6" w:rsidRPr="00A656F6" w:rsidRDefault="00A656F6" w:rsidP="00A656F6">
      <w:pPr>
        <w:rPr>
          <w:rFonts w:eastAsia="Aptos"/>
        </w:rPr>
      </w:pPr>
    </w:p>
    <w:p w14:paraId="05A7B3D1"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The CP ends the threat of strikes.</w:t>
      </w:r>
    </w:p>
    <w:p w14:paraId="0DAA1971" w14:textId="77777777" w:rsidR="00A656F6" w:rsidRPr="00A656F6" w:rsidRDefault="00A656F6" w:rsidP="00A656F6">
      <w:pPr>
        <w:rPr>
          <w:rFonts w:eastAsia="Aptos"/>
        </w:rPr>
      </w:pPr>
      <w:proofErr w:type="spellStart"/>
      <w:r w:rsidRPr="00A656F6">
        <w:rPr>
          <w:rFonts w:eastAsia="Aptos"/>
          <w:b/>
          <w:bCs/>
          <w:sz w:val="26"/>
        </w:rPr>
        <w:t>Sumarokov</w:t>
      </w:r>
      <w:proofErr w:type="spellEnd"/>
      <w:r w:rsidRPr="00A656F6">
        <w:rPr>
          <w:rFonts w:eastAsia="Aptos"/>
          <w:b/>
          <w:bCs/>
          <w:sz w:val="26"/>
        </w:rPr>
        <w:t xml:space="preserve"> 25</w:t>
      </w:r>
      <w:r w:rsidRPr="00A656F6">
        <w:rPr>
          <w:rFonts w:eastAsia="Aptos"/>
        </w:rPr>
        <w:t xml:space="preserve">, Graduate Student at Kherson National Technical University, Ukrainian activist, Bachelor in English Lit (Artur, “The Case Against Trade Unions: Do They Still Make Sense </w:t>
      </w:r>
      <w:proofErr w:type="gramStart"/>
      <w:r w:rsidRPr="00A656F6">
        <w:rPr>
          <w:rFonts w:eastAsia="Aptos"/>
        </w:rPr>
        <w:t>Today?,</w:t>
      </w:r>
      <w:proofErr w:type="gramEnd"/>
      <w:r w:rsidRPr="00A656F6">
        <w:rPr>
          <w:rFonts w:eastAsia="Aptos"/>
        </w:rPr>
        <w:t>” https://syg.ma/@artursumarokov/why-trade-unions-should-be-abolished)</w:t>
      </w:r>
    </w:p>
    <w:p w14:paraId="519EC696" w14:textId="77777777" w:rsidR="00A656F6" w:rsidRPr="00A656F6" w:rsidRDefault="00A656F6" w:rsidP="00A656F6">
      <w:pPr>
        <w:rPr>
          <w:rFonts w:eastAsia="Aptos"/>
          <w:sz w:val="16"/>
        </w:rPr>
      </w:pPr>
      <w:r w:rsidRPr="00A656F6">
        <w:rPr>
          <w:rFonts w:eastAsia="Aptos"/>
          <w:sz w:val="16"/>
        </w:rPr>
        <w:t xml:space="preserve">In the 21st century, automation and artificial intelligence (AI) are transforming workplaces, from manufacturing to logistics. Unions often respond by demanding guarantees against job losses or imposing restrictive work rules that limit the adoption of new technologies. For instance, in a hypothetical scenario, a unionized automotive plant might resist the introduction of robotic assembly lines, fearing displacement of manual laborers. While such resistance may delay layoffs, it increases production costs, reduces output quality, and weakens the firm’s ability to compete with automated rivals. The long-term consequence is often the closure of uncompetitive plants, as seen in parts of the U.S. Rust Belt, where unionized factories struggled to adapt to global trends. By contrast, </w:t>
      </w:r>
      <w:r w:rsidRPr="00A656F6">
        <w:rPr>
          <w:rFonts w:eastAsia="Aptos"/>
          <w:u w:val="single"/>
        </w:rPr>
        <w:t>non-unionized firms</w:t>
      </w:r>
      <w:r w:rsidRPr="00A656F6">
        <w:rPr>
          <w:rFonts w:eastAsia="Aptos"/>
          <w:sz w:val="16"/>
        </w:rPr>
        <w:t xml:space="preserve">, such as Tesla, </w:t>
      </w:r>
      <w:r w:rsidRPr="00A656F6">
        <w:rPr>
          <w:rFonts w:eastAsia="Aptos"/>
          <w:u w:val="single"/>
        </w:rPr>
        <w:t>have</w:t>
      </w:r>
      <w:r w:rsidRPr="00A656F6">
        <w:rPr>
          <w:rFonts w:eastAsia="Aptos"/>
          <w:sz w:val="16"/>
        </w:rPr>
        <w:t xml:space="preserve"> embraced automation to achieve greater efficiency and market dominance, illustrating the </w:t>
      </w:r>
      <w:r w:rsidRPr="00A656F6">
        <w:rPr>
          <w:rFonts w:eastAsia="Aptos"/>
          <w:u w:val="single"/>
        </w:rPr>
        <w:t>economic advantages of flexibility over rigidity</w:t>
      </w:r>
      <w:r w:rsidRPr="00A656F6">
        <w:rPr>
          <w:rFonts w:eastAsia="Aptos"/>
          <w:sz w:val="16"/>
        </w:rPr>
        <w:t xml:space="preserve">. Union-led </w:t>
      </w:r>
      <w:r w:rsidRPr="00A656F6">
        <w:rPr>
          <w:rFonts w:eastAsia="Aptos"/>
          <w:b/>
          <w:iCs/>
          <w:highlight w:val="cyan"/>
          <w:u w:val="single"/>
          <w:bdr w:val="single" w:sz="8" w:space="0" w:color="auto"/>
        </w:rPr>
        <w:t>strikes</w:t>
      </w:r>
      <w:r w:rsidRPr="00A656F6">
        <w:rPr>
          <w:rFonts w:eastAsia="Aptos"/>
          <w:sz w:val="16"/>
        </w:rPr>
        <w:t xml:space="preserve"> and work stoppages </w:t>
      </w:r>
      <w:r w:rsidRPr="00A656F6">
        <w:rPr>
          <w:rFonts w:eastAsia="Aptos"/>
          <w:highlight w:val="cyan"/>
          <w:u w:val="single"/>
        </w:rPr>
        <w:t>represent a</w:t>
      </w:r>
      <w:r w:rsidRPr="00A656F6">
        <w:rPr>
          <w:rFonts w:eastAsia="Aptos"/>
          <w:sz w:val="16"/>
        </w:rPr>
        <w:t xml:space="preserve">nother </w:t>
      </w:r>
      <w:r w:rsidRPr="00A656F6">
        <w:rPr>
          <w:rFonts w:eastAsia="Aptos"/>
          <w:highlight w:val="cyan"/>
          <w:u w:val="single"/>
        </w:rPr>
        <w:t>significant source of</w:t>
      </w:r>
      <w:r w:rsidRPr="00A656F6">
        <w:rPr>
          <w:rFonts w:eastAsia="Aptos"/>
          <w:sz w:val="16"/>
        </w:rPr>
        <w:t xml:space="preserve"> </w:t>
      </w:r>
      <w:r w:rsidRPr="00A656F6">
        <w:rPr>
          <w:rFonts w:eastAsia="Aptos"/>
          <w:u w:val="single"/>
        </w:rPr>
        <w:t xml:space="preserve">economic </w:t>
      </w:r>
      <w:r w:rsidRPr="00A656F6">
        <w:rPr>
          <w:rFonts w:eastAsia="Aptos"/>
          <w:highlight w:val="cyan"/>
          <w:u w:val="single"/>
        </w:rPr>
        <w:t>disruption</w:t>
      </w:r>
      <w:r w:rsidRPr="00A656F6">
        <w:rPr>
          <w:rFonts w:eastAsia="Aptos"/>
          <w:u w:val="single"/>
        </w:rPr>
        <w:t xml:space="preserve">. </w:t>
      </w:r>
      <w:proofErr w:type="gramStart"/>
      <w:r w:rsidRPr="00A656F6">
        <w:rPr>
          <w:rFonts w:eastAsia="Aptos"/>
          <w:u w:val="single"/>
        </w:rPr>
        <w:t>Strikes</w:t>
      </w:r>
      <w:proofErr w:type="gramEnd"/>
      <w:r w:rsidRPr="00A656F6">
        <w:rPr>
          <w:rFonts w:eastAsia="Aptos"/>
          <w:u w:val="single"/>
        </w:rPr>
        <w:t xml:space="preserve"> halt production, disrupt supply chains, and impose substantial costs on businesses, workers, and consumers</w:t>
      </w:r>
      <w:r w:rsidRPr="00A656F6">
        <w:rPr>
          <w:rFonts w:eastAsia="Aptos"/>
          <w:sz w:val="16"/>
        </w:rPr>
        <w:t>.</w:t>
      </w:r>
    </w:p>
    <w:p w14:paraId="53354DB8" w14:textId="77777777" w:rsidR="00A656F6" w:rsidRPr="00A656F6" w:rsidRDefault="00A656F6" w:rsidP="00A656F6">
      <w:pPr>
        <w:rPr>
          <w:rFonts w:eastAsia="Aptos"/>
          <w:sz w:val="16"/>
        </w:rPr>
      </w:pPr>
      <w:r w:rsidRPr="00A656F6">
        <w:rPr>
          <w:rFonts w:eastAsia="Aptos"/>
          <w:u w:val="single"/>
        </w:rPr>
        <w:t>The</w:t>
      </w:r>
      <w:r w:rsidRPr="00A656F6">
        <w:rPr>
          <w:rFonts w:eastAsia="Aptos"/>
          <w:sz w:val="16"/>
        </w:rPr>
        <w:t xml:space="preserve"> 2023 port workers’ </w:t>
      </w:r>
      <w:r w:rsidRPr="00A656F6">
        <w:rPr>
          <w:rFonts w:eastAsia="Aptos"/>
          <w:u w:val="single"/>
        </w:rPr>
        <w:t>strike</w:t>
      </w:r>
      <w:r w:rsidRPr="00A656F6">
        <w:rPr>
          <w:rFonts w:eastAsia="Aptos"/>
          <w:sz w:val="16"/>
        </w:rPr>
        <w:t xml:space="preserve"> in a hypothetical developed nation, for example, </w:t>
      </w:r>
      <w:r w:rsidRPr="00A656F6">
        <w:rPr>
          <w:rFonts w:eastAsia="Aptos"/>
          <w:u w:val="single"/>
        </w:rPr>
        <w:t>could paralyze international trade</w:t>
      </w:r>
      <w:r w:rsidRPr="00A656F6">
        <w:rPr>
          <w:rFonts w:eastAsia="Aptos"/>
          <w:sz w:val="16"/>
        </w:rPr>
        <w:t xml:space="preserve">, </w:t>
      </w:r>
      <w:r w:rsidRPr="00A656F6">
        <w:rPr>
          <w:rFonts w:eastAsia="Aptos"/>
          <w:u w:val="single"/>
        </w:rPr>
        <w:t>delaying shipments of essential goods like medical supplies, electronics, and food</w:t>
      </w:r>
      <w:r w:rsidRPr="00A656F6">
        <w:rPr>
          <w:rFonts w:eastAsia="Aptos"/>
          <w:sz w:val="16"/>
        </w:rPr>
        <w:t xml:space="preserve">. Such a strike might cost billions in lost revenue, with small businesses—lacking the resources to weather prolonged disruptions—bearing the brunt of the impact. Consumers, facing shortages and higher prices, would also suffer, as seen in real-world examples like the 2002 West Coast port strike in the U.S., which disrupted $1 billion in trade daily. </w:t>
      </w:r>
      <w:r w:rsidRPr="00A656F6">
        <w:rPr>
          <w:rFonts w:eastAsia="Aptos"/>
          <w:u w:val="single"/>
        </w:rPr>
        <w:t>These disruptions highlight the disproportionate economic harm caused by union tactics</w:t>
      </w:r>
      <w:r w:rsidRPr="00A656F6">
        <w:rPr>
          <w:rFonts w:eastAsia="Aptos"/>
          <w:sz w:val="16"/>
        </w:rPr>
        <w:t xml:space="preserve">, which prioritize the interests of a small group of workers over the broader public good. </w:t>
      </w:r>
      <w:r w:rsidRPr="00A656F6">
        <w:rPr>
          <w:rFonts w:eastAsia="Aptos"/>
          <w:b/>
          <w:iCs/>
          <w:sz w:val="30"/>
          <w:szCs w:val="30"/>
          <w:highlight w:val="cyan"/>
          <w:u w:val="single"/>
          <w:bdr w:val="single" w:sz="8" w:space="0" w:color="auto"/>
        </w:rPr>
        <w:t>Abolishing unions would eliminate the threat</w:t>
      </w:r>
      <w:r w:rsidRPr="00A656F6">
        <w:rPr>
          <w:rFonts w:eastAsia="Aptos"/>
          <w:b/>
          <w:iCs/>
          <w:highlight w:val="cyan"/>
          <w:u w:val="single"/>
          <w:bdr w:val="single" w:sz="8" w:space="0" w:color="auto"/>
        </w:rPr>
        <w:t xml:space="preserve"> of such economically damaging actions</w:t>
      </w:r>
      <w:r w:rsidRPr="00A656F6">
        <w:rPr>
          <w:rFonts w:eastAsia="Aptos"/>
          <w:sz w:val="16"/>
        </w:rPr>
        <w:t xml:space="preserve">, </w:t>
      </w:r>
      <w:r w:rsidRPr="00A656F6">
        <w:rPr>
          <w:rFonts w:eastAsia="Aptos"/>
          <w:highlight w:val="cyan"/>
          <w:u w:val="single"/>
        </w:rPr>
        <w:t>fostering a more stable and predictable business environment</w:t>
      </w:r>
      <w:r w:rsidRPr="00A656F6">
        <w:rPr>
          <w:rFonts w:eastAsia="Aptos"/>
          <w:sz w:val="16"/>
        </w:rPr>
        <w:t xml:space="preserve">. The globalized economy amplifies the economic inefficiencies caused by unions. In an interconnected world, firms must compete not only with domestic rivals but also with international competitors operating under different labor conditions. </w:t>
      </w:r>
    </w:p>
    <w:p w14:paraId="3EF374E5"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Reverse causal: general strike </w:t>
      </w:r>
      <w:r w:rsidRPr="00A656F6">
        <w:rPr>
          <w:rFonts w:eastAsia="Times New Roman" w:cs="Times New Roman"/>
          <w:b/>
          <w:iCs/>
          <w:sz w:val="26"/>
          <w:u w:val="single"/>
        </w:rPr>
        <w:t>can’t succeed</w:t>
      </w:r>
      <w:r w:rsidRPr="00A656F6">
        <w:rPr>
          <w:rFonts w:eastAsia="Times New Roman" w:cs="Times New Roman"/>
          <w:b/>
          <w:iCs/>
          <w:sz w:val="26"/>
        </w:rPr>
        <w:t xml:space="preserve"> without organized labor</w:t>
      </w:r>
    </w:p>
    <w:p w14:paraId="1CD841FF" w14:textId="77777777" w:rsidR="00A656F6" w:rsidRPr="00A656F6" w:rsidRDefault="00A656F6" w:rsidP="00A656F6">
      <w:pPr>
        <w:rPr>
          <w:rFonts w:eastAsia="Aptos"/>
        </w:rPr>
      </w:pPr>
      <w:r w:rsidRPr="00A656F6">
        <w:rPr>
          <w:rFonts w:eastAsia="Aptos"/>
          <w:b/>
          <w:bCs/>
          <w:sz w:val="26"/>
        </w:rPr>
        <w:t>Mitchell</w:t>
      </w:r>
      <w:r w:rsidRPr="00A656F6">
        <w:rPr>
          <w:rFonts w:eastAsia="Aptos"/>
        </w:rPr>
        <w:t xml:space="preserve"> 2-5-20</w:t>
      </w:r>
      <w:r w:rsidRPr="00A656F6">
        <w:rPr>
          <w:rFonts w:eastAsia="Aptos"/>
          <w:b/>
          <w:bCs/>
          <w:sz w:val="26"/>
        </w:rPr>
        <w:t>26</w:t>
      </w:r>
      <w:r w:rsidRPr="00A656F6">
        <w:rPr>
          <w:rFonts w:eastAsia="Aptos"/>
        </w:rPr>
        <w:t xml:space="preserve">, assistant editor at Mother Jones (Schuyler, “Six Vital Lessons </w:t>
      </w:r>
      <w:proofErr w:type="gramStart"/>
      <w:r w:rsidRPr="00A656F6">
        <w:rPr>
          <w:rFonts w:eastAsia="Aptos"/>
        </w:rPr>
        <w:t>From</w:t>
      </w:r>
      <w:proofErr w:type="gramEnd"/>
      <w:r w:rsidRPr="00A656F6">
        <w:rPr>
          <w:rFonts w:eastAsia="Aptos"/>
        </w:rPr>
        <w:t xml:space="preserve"> Minnesota’s General Strike,” Mother Jones, https://www.motherjones.com/politics/2026/02/minneapolis-minnesotas-general-strike-ice-border-patrol-trump/)</w:t>
      </w:r>
    </w:p>
    <w:p w14:paraId="2F688E15" w14:textId="77777777" w:rsidR="00A656F6" w:rsidRPr="00A656F6" w:rsidRDefault="00A656F6" w:rsidP="00A656F6">
      <w:pPr>
        <w:rPr>
          <w:rFonts w:eastAsia="Aptos"/>
          <w:sz w:val="16"/>
        </w:rPr>
      </w:pPr>
      <w:r w:rsidRPr="00A656F6">
        <w:rPr>
          <w:rFonts w:eastAsia="Aptos"/>
          <w:sz w:val="16"/>
        </w:rPr>
        <w:t xml:space="preserve">While the day of action on the 30th was an impressive start, it ultimately manifested more like a mass protest. </w:t>
      </w:r>
      <w:r w:rsidRPr="00A656F6">
        <w:rPr>
          <w:rFonts w:eastAsia="Aptos"/>
          <w:highlight w:val="cyan"/>
          <w:u w:val="single"/>
        </w:rPr>
        <w:t>A general strike requires</w:t>
      </w:r>
      <w:r w:rsidRPr="00A656F6">
        <w:rPr>
          <w:rFonts w:eastAsia="Aptos"/>
          <w:u w:val="single"/>
        </w:rPr>
        <w:t xml:space="preserve"> a substantial </w:t>
      </w:r>
      <w:proofErr w:type="gramStart"/>
      <w:r w:rsidRPr="00A656F6">
        <w:rPr>
          <w:rFonts w:eastAsia="Aptos"/>
          <w:u w:val="single"/>
        </w:rPr>
        <w:t>portion</w:t>
      </w:r>
      <w:proofErr w:type="gramEnd"/>
      <w:r w:rsidRPr="00A656F6">
        <w:rPr>
          <w:rFonts w:eastAsia="Aptos"/>
          <w:u w:val="single"/>
        </w:rPr>
        <w:t xml:space="preserve"> of </w:t>
      </w:r>
      <w:r w:rsidRPr="00A656F6">
        <w:rPr>
          <w:rFonts w:eastAsia="Aptos"/>
          <w:highlight w:val="cyan"/>
          <w:u w:val="single"/>
        </w:rPr>
        <w:t>workers</w:t>
      </w:r>
      <w:r w:rsidRPr="00A656F6">
        <w:rPr>
          <w:rFonts w:eastAsia="Aptos"/>
          <w:u w:val="single"/>
        </w:rPr>
        <w:t xml:space="preserve">, </w:t>
      </w:r>
      <w:r w:rsidRPr="00A656F6">
        <w:rPr>
          <w:rFonts w:eastAsia="Aptos"/>
          <w:highlight w:val="cyan"/>
          <w:u w:val="single"/>
        </w:rPr>
        <w:t>organized across multiple industries, to halt economic activity</w:t>
      </w:r>
      <w:r w:rsidRPr="00A656F6">
        <w:rPr>
          <w:rFonts w:eastAsia="Aptos"/>
          <w:sz w:val="16"/>
        </w:rPr>
        <w:t xml:space="preserve"> in pursuit of a shared goal.</w:t>
      </w:r>
    </w:p>
    <w:p w14:paraId="591F892E" w14:textId="77777777" w:rsidR="00A656F6" w:rsidRPr="00A656F6" w:rsidRDefault="00A656F6" w:rsidP="00A656F6">
      <w:pPr>
        <w:rPr>
          <w:rFonts w:eastAsia="Aptos"/>
          <w:sz w:val="16"/>
        </w:rPr>
      </w:pPr>
      <w:r w:rsidRPr="00A656F6">
        <w:rPr>
          <w:rFonts w:eastAsia="Aptos"/>
          <w:u w:val="single"/>
        </w:rPr>
        <w:t>The US economy largely functioned as usual. That means there’s still a lot of work to be done</w:t>
      </w:r>
      <w:r w:rsidRPr="00A656F6">
        <w:rPr>
          <w:rFonts w:eastAsia="Aptos"/>
          <w:sz w:val="16"/>
        </w:rPr>
        <w:t xml:space="preserve">. </w:t>
      </w:r>
    </w:p>
    <w:p w14:paraId="29DE837A" w14:textId="77777777" w:rsidR="00A656F6" w:rsidRPr="00A656F6" w:rsidRDefault="00A656F6" w:rsidP="00A656F6">
      <w:pPr>
        <w:rPr>
          <w:rFonts w:eastAsia="Aptos"/>
          <w:sz w:val="16"/>
        </w:rPr>
      </w:pPr>
      <w:r w:rsidRPr="00A656F6">
        <w:rPr>
          <w:rFonts w:eastAsia="Aptos"/>
          <w:sz w:val="16"/>
        </w:rPr>
        <w:t>But as Trump’s federal agents continue to occupy US cities—raiding workplaces, wrenching apart families, and shooting protesters dead in the street—</w:t>
      </w:r>
      <w:r w:rsidRPr="00A656F6">
        <w:rPr>
          <w:rFonts w:eastAsia="Aptos"/>
          <w:u w:val="single"/>
        </w:rPr>
        <w:t>the momentum for a national general strike is undeniably growing.</w:t>
      </w:r>
    </w:p>
    <w:p w14:paraId="5866AA06" w14:textId="77777777" w:rsidR="00A656F6" w:rsidRPr="00A656F6" w:rsidRDefault="00A656F6" w:rsidP="00A656F6">
      <w:pPr>
        <w:rPr>
          <w:rFonts w:eastAsia="Aptos"/>
          <w:sz w:val="16"/>
        </w:rPr>
      </w:pPr>
      <w:r w:rsidRPr="00A656F6">
        <w:rPr>
          <w:rFonts w:eastAsia="Aptos"/>
          <w:sz w:val="16"/>
        </w:rPr>
        <w:t xml:space="preserve">Last week, I spoke with five organizers involved in the Day of Truth and Freedom. We discussed the tactics they used to organize a labor stoppage in the Twin Cities and what strategies the rest of the country can employ to replicate Minnesota’s success. </w:t>
      </w:r>
    </w:p>
    <w:p w14:paraId="759585B0" w14:textId="77777777" w:rsidR="00A656F6" w:rsidRPr="00A656F6" w:rsidRDefault="00A656F6" w:rsidP="00A656F6">
      <w:pPr>
        <w:rPr>
          <w:rFonts w:eastAsia="Aptos"/>
          <w:sz w:val="16"/>
        </w:rPr>
      </w:pPr>
      <w:r w:rsidRPr="00A656F6">
        <w:rPr>
          <w:rFonts w:eastAsia="Aptos"/>
          <w:sz w:val="16"/>
        </w:rPr>
        <w:t>Here are six key takeaways from those conversations.</w:t>
      </w:r>
    </w:p>
    <w:p w14:paraId="0436A528" w14:textId="77777777" w:rsidR="00A656F6" w:rsidRPr="00A656F6" w:rsidRDefault="00A656F6" w:rsidP="00A656F6">
      <w:pPr>
        <w:rPr>
          <w:rFonts w:eastAsia="Aptos"/>
          <w:sz w:val="16"/>
        </w:rPr>
      </w:pPr>
      <w:r w:rsidRPr="00A656F6">
        <w:rPr>
          <w:rFonts w:eastAsia="Aptos"/>
          <w:sz w:val="16"/>
        </w:rPr>
        <w:t xml:space="preserve">1) </w:t>
      </w:r>
      <w:r w:rsidRPr="00A656F6">
        <w:rPr>
          <w:rFonts w:eastAsia="Aptos"/>
          <w:b/>
          <w:iCs/>
          <w:sz w:val="40"/>
          <w:szCs w:val="40"/>
          <w:highlight w:val="cyan"/>
          <w:u w:val="single"/>
          <w:bdr w:val="single" w:sz="8" w:space="0" w:color="auto"/>
        </w:rPr>
        <w:t>A general strike needs</w:t>
      </w:r>
      <w:r w:rsidRPr="00A656F6">
        <w:rPr>
          <w:rFonts w:eastAsia="Aptos"/>
          <w:sz w:val="16"/>
        </w:rPr>
        <w:t xml:space="preserve"> to involve both </w:t>
      </w:r>
      <w:r w:rsidRPr="00A656F6">
        <w:rPr>
          <w:rFonts w:eastAsia="Aptos"/>
          <w:b/>
          <w:iCs/>
          <w:sz w:val="40"/>
          <w:szCs w:val="40"/>
          <w:highlight w:val="cyan"/>
          <w:u w:val="single"/>
          <w:bdr w:val="single" w:sz="8" w:space="0" w:color="auto"/>
        </w:rPr>
        <w:t>organized labor</w:t>
      </w:r>
      <w:r w:rsidRPr="00A656F6">
        <w:rPr>
          <w:rFonts w:eastAsia="Aptos"/>
          <w:sz w:val="16"/>
        </w:rPr>
        <w:t xml:space="preserve"> and a broad coalition. </w:t>
      </w:r>
    </w:p>
    <w:p w14:paraId="3F6A9884" w14:textId="77777777" w:rsidR="00A656F6" w:rsidRPr="00A656F6" w:rsidRDefault="00A656F6" w:rsidP="00A656F6">
      <w:pPr>
        <w:rPr>
          <w:rFonts w:eastAsia="Aptos"/>
          <w:sz w:val="16"/>
        </w:rPr>
      </w:pPr>
      <w:r w:rsidRPr="00A656F6">
        <w:rPr>
          <w:rFonts w:eastAsia="Aptos"/>
          <w:highlight w:val="cyan"/>
          <w:u w:val="single"/>
        </w:rPr>
        <w:t xml:space="preserve">Labor unions were </w:t>
      </w:r>
      <w:r w:rsidRPr="00A656F6">
        <w:rPr>
          <w:rFonts w:eastAsia="Aptos"/>
          <w:b/>
          <w:iCs/>
          <w:highlight w:val="cyan"/>
          <w:u w:val="single"/>
          <w:bdr w:val="single" w:sz="8" w:space="0" w:color="auto"/>
        </w:rPr>
        <w:t>vital</w:t>
      </w:r>
      <w:r w:rsidRPr="00A656F6">
        <w:rPr>
          <w:rFonts w:eastAsia="Aptos"/>
          <w:highlight w:val="cyan"/>
          <w:u w:val="single"/>
        </w:rPr>
        <w:t xml:space="preserve"> for</w:t>
      </w:r>
      <w:r w:rsidRPr="00A656F6">
        <w:rPr>
          <w:rFonts w:eastAsia="Aptos"/>
          <w:u w:val="single"/>
        </w:rPr>
        <w:t xml:space="preserve"> executing the </w:t>
      </w:r>
      <w:r w:rsidRPr="00A656F6">
        <w:rPr>
          <w:rFonts w:eastAsia="Aptos"/>
          <w:b/>
          <w:iCs/>
          <w:highlight w:val="cyan"/>
          <w:u w:val="single"/>
          <w:bdr w:val="single" w:sz="8" w:space="0" w:color="auto"/>
        </w:rPr>
        <w:t>Day of Truth</w:t>
      </w:r>
      <w:r w:rsidRPr="00A656F6">
        <w:rPr>
          <w:rFonts w:eastAsia="Aptos"/>
          <w:u w:val="single"/>
        </w:rPr>
        <w:t xml:space="preserve"> and Freedom</w:t>
      </w:r>
      <w:r w:rsidRPr="00A656F6">
        <w:rPr>
          <w:rFonts w:eastAsia="Aptos"/>
          <w:sz w:val="16"/>
        </w:rPr>
        <w:t xml:space="preserve">. </w:t>
      </w:r>
      <w:r w:rsidRPr="00A656F6">
        <w:rPr>
          <w:rFonts w:eastAsia="Aptos"/>
          <w:highlight w:val="cyan"/>
          <w:u w:val="single"/>
        </w:rPr>
        <w:t>They mobilized</w:t>
      </w:r>
      <w:r w:rsidRPr="00A656F6">
        <w:rPr>
          <w:rFonts w:eastAsia="Aptos"/>
          <w:u w:val="single"/>
        </w:rPr>
        <w:t xml:space="preserve"> thousands of </w:t>
      </w:r>
      <w:r w:rsidRPr="00A656F6">
        <w:rPr>
          <w:rFonts w:eastAsia="Aptos"/>
          <w:highlight w:val="cyan"/>
          <w:u w:val="single"/>
        </w:rPr>
        <w:t>people</w:t>
      </w:r>
      <w:r w:rsidRPr="00A656F6">
        <w:rPr>
          <w:rFonts w:eastAsia="Aptos"/>
          <w:u w:val="single"/>
        </w:rPr>
        <w:t xml:space="preserve"> to stop </w:t>
      </w:r>
      <w:proofErr w:type="gramStart"/>
      <w:r w:rsidRPr="00A656F6">
        <w:rPr>
          <w:rFonts w:eastAsia="Aptos"/>
          <w:u w:val="single"/>
        </w:rPr>
        <w:t>work</w:t>
      </w:r>
      <w:proofErr w:type="gramEnd"/>
      <w:r w:rsidRPr="00A656F6">
        <w:rPr>
          <w:rFonts w:eastAsia="Aptos"/>
          <w:u w:val="single"/>
        </w:rPr>
        <w:t xml:space="preserve"> across </w:t>
      </w:r>
      <w:proofErr w:type="gramStart"/>
      <w:r w:rsidRPr="00A656F6">
        <w:rPr>
          <w:rFonts w:eastAsia="Aptos"/>
          <w:u w:val="single"/>
        </w:rPr>
        <w:t>sectors—</w:t>
      </w:r>
      <w:proofErr w:type="gramEnd"/>
      <w:r w:rsidRPr="00A656F6">
        <w:rPr>
          <w:rFonts w:eastAsia="Aptos"/>
          <w:u w:val="single"/>
        </w:rPr>
        <w:t xml:space="preserve">both those </w:t>
      </w:r>
      <w:r w:rsidRPr="00A656F6">
        <w:rPr>
          <w:rFonts w:eastAsia="Aptos"/>
          <w:highlight w:val="cyan"/>
          <w:u w:val="single"/>
        </w:rPr>
        <w:t>in</w:t>
      </w:r>
      <w:r w:rsidRPr="00A656F6">
        <w:rPr>
          <w:rFonts w:eastAsia="Aptos"/>
          <w:u w:val="single"/>
        </w:rPr>
        <w:t xml:space="preserve"> their </w:t>
      </w:r>
      <w:r w:rsidRPr="00A656F6">
        <w:rPr>
          <w:rFonts w:eastAsia="Aptos"/>
          <w:highlight w:val="cyan"/>
          <w:u w:val="single"/>
        </w:rPr>
        <w:t>unions and those who aren’t in</w:t>
      </w:r>
      <w:r w:rsidRPr="00A656F6">
        <w:rPr>
          <w:rFonts w:eastAsia="Aptos"/>
          <w:u w:val="single"/>
        </w:rPr>
        <w:t xml:space="preserve"> them</w:t>
      </w:r>
      <w:r w:rsidRPr="00A656F6">
        <w:rPr>
          <w:rFonts w:eastAsia="Aptos"/>
          <w:sz w:val="16"/>
        </w:rPr>
        <w:t>.</w:t>
      </w:r>
    </w:p>
    <w:p w14:paraId="7769E780" w14:textId="77777777" w:rsidR="00A656F6" w:rsidRPr="00A656F6" w:rsidRDefault="00A656F6" w:rsidP="00A656F6">
      <w:pPr>
        <w:rPr>
          <w:rFonts w:eastAsia="Aptos"/>
          <w:sz w:val="16"/>
        </w:rPr>
      </w:pPr>
      <w:r w:rsidRPr="00A656F6">
        <w:rPr>
          <w:rFonts w:eastAsia="Aptos"/>
          <w:sz w:val="16"/>
        </w:rPr>
        <w:t>Devin Hogan, president of OPEIU Local 12—whose members include roughly 2,000 clerical workers and paraprofessionals—told me that unions bring experience in spearheading collective action. “We’ve seen our labor movement so organized over the years,” he said, and so even if others were nervous, “we knew that this could be pulled off basically without a hitch.”</w:t>
      </w:r>
    </w:p>
    <w:p w14:paraId="34E31AC1" w14:textId="77777777" w:rsidR="00A656F6" w:rsidRPr="00A656F6" w:rsidRDefault="00A656F6" w:rsidP="00A656F6">
      <w:pPr>
        <w:rPr>
          <w:rFonts w:eastAsia="Aptos"/>
          <w:sz w:val="16"/>
        </w:rPr>
      </w:pPr>
      <w:r w:rsidRPr="00A656F6">
        <w:rPr>
          <w:rFonts w:eastAsia="Aptos"/>
          <w:sz w:val="16"/>
        </w:rPr>
        <w:t xml:space="preserve">An event two years ago provided an example for how local </w:t>
      </w:r>
      <w:r w:rsidRPr="00A656F6">
        <w:rPr>
          <w:rFonts w:eastAsia="Aptos"/>
          <w:b/>
          <w:iCs/>
          <w:highlight w:val="cyan"/>
          <w:u w:val="single"/>
          <w:bdr w:val="single" w:sz="8" w:space="0" w:color="auto"/>
        </w:rPr>
        <w:t>labor leaders</w:t>
      </w:r>
      <w:r w:rsidRPr="00A656F6">
        <w:rPr>
          <w:rFonts w:eastAsia="Aptos"/>
          <w:sz w:val="16"/>
        </w:rPr>
        <w:t xml:space="preserve"> could </w:t>
      </w:r>
      <w:r w:rsidRPr="00A656F6">
        <w:rPr>
          <w:rFonts w:eastAsia="Aptos"/>
          <w:b/>
          <w:iCs/>
          <w:highlight w:val="cyan"/>
          <w:u w:val="single"/>
          <w:bdr w:val="single" w:sz="8" w:space="0" w:color="auto"/>
        </w:rPr>
        <w:t>coordinate</w:t>
      </w:r>
      <w:r w:rsidRPr="00A656F6">
        <w:rPr>
          <w:rFonts w:eastAsia="Aptos"/>
          <w:u w:val="single"/>
        </w:rPr>
        <w:t xml:space="preserve"> mass action</w:t>
      </w:r>
      <w:r w:rsidRPr="00A656F6">
        <w:rPr>
          <w:rFonts w:eastAsia="Aptos"/>
          <w:sz w:val="16"/>
        </w:rPr>
        <w:t xml:space="preserve">. In 2024, various unions across industries in Minnesota arranged for their contracts to expire at the same time, increasing their leverage and bargaining power. </w:t>
      </w:r>
      <w:r w:rsidRPr="00A656F6">
        <w:rPr>
          <w:rFonts w:eastAsia="Aptos"/>
          <w:b/>
          <w:iCs/>
          <w:highlight w:val="cyan"/>
          <w:u w:val="single"/>
          <w:bdr w:val="single" w:sz="8" w:space="0" w:color="auto"/>
        </w:rPr>
        <w:t>Local units</w:t>
      </w:r>
      <w:r w:rsidRPr="00A656F6">
        <w:rPr>
          <w:rFonts w:eastAsia="Aptos"/>
          <w:highlight w:val="cyan"/>
          <w:u w:val="single"/>
        </w:rPr>
        <w:t xml:space="preserve"> are</w:t>
      </w:r>
      <w:r w:rsidRPr="00A656F6">
        <w:rPr>
          <w:rFonts w:eastAsia="Aptos"/>
          <w:sz w:val="16"/>
        </w:rPr>
        <w:t xml:space="preserve"> now “</w:t>
      </w:r>
      <w:r w:rsidRPr="00A656F6">
        <w:rPr>
          <w:rFonts w:eastAsia="Aptos"/>
          <w:b/>
          <w:iCs/>
          <w:highlight w:val="cyan"/>
          <w:u w:val="single"/>
          <w:bdr w:val="single" w:sz="8" w:space="0" w:color="auto"/>
        </w:rPr>
        <w:t>organized</w:t>
      </w:r>
      <w:r w:rsidRPr="00A656F6">
        <w:rPr>
          <w:rFonts w:eastAsia="Aptos"/>
          <w:u w:val="single"/>
        </w:rPr>
        <w:t xml:space="preserve"> in a way that allows them to basically all be </w:t>
      </w:r>
      <w:r w:rsidRPr="00A656F6">
        <w:rPr>
          <w:rFonts w:eastAsia="Aptos"/>
          <w:b/>
          <w:iCs/>
          <w:u w:val="single"/>
          <w:bdr w:val="single" w:sz="8" w:space="0" w:color="auto"/>
        </w:rPr>
        <w:t>ready to go on strike</w:t>
      </w:r>
      <w:r w:rsidRPr="00A656F6">
        <w:rPr>
          <w:rFonts w:eastAsia="Aptos"/>
          <w:sz w:val="16"/>
        </w:rPr>
        <w:t xml:space="preserve"> if they need to,” said Hogan, “</w:t>
      </w:r>
      <w:r w:rsidRPr="00A656F6">
        <w:rPr>
          <w:rFonts w:eastAsia="Aptos"/>
          <w:highlight w:val="cyan"/>
          <w:u w:val="single"/>
        </w:rPr>
        <w:t>and</w:t>
      </w:r>
      <w:r w:rsidRPr="00A656F6">
        <w:rPr>
          <w:rFonts w:eastAsia="Aptos"/>
          <w:sz w:val="16"/>
        </w:rPr>
        <w:t xml:space="preserve"> also </w:t>
      </w:r>
      <w:r w:rsidRPr="00A656F6">
        <w:rPr>
          <w:rFonts w:eastAsia="Aptos"/>
          <w:highlight w:val="cyan"/>
          <w:u w:val="single"/>
        </w:rPr>
        <w:t>bring in the broader</w:t>
      </w:r>
      <w:r w:rsidRPr="00A656F6">
        <w:rPr>
          <w:rFonts w:eastAsia="Aptos"/>
          <w:u w:val="single"/>
        </w:rPr>
        <w:t xml:space="preserve"> labor </w:t>
      </w:r>
      <w:r w:rsidRPr="00A656F6">
        <w:rPr>
          <w:rFonts w:eastAsia="Aptos"/>
          <w:highlight w:val="cyan"/>
          <w:u w:val="single"/>
        </w:rPr>
        <w:t>movement</w:t>
      </w:r>
      <w:r w:rsidRPr="00A656F6">
        <w:rPr>
          <w:rFonts w:eastAsia="Aptos"/>
          <w:sz w:val="16"/>
        </w:rPr>
        <w:t>.”</w:t>
      </w:r>
    </w:p>
    <w:p w14:paraId="07861E55"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Unions are the only way to anchor and organize the whole workforce</w:t>
      </w:r>
    </w:p>
    <w:p w14:paraId="3F46498B" w14:textId="77777777" w:rsidR="00A656F6" w:rsidRPr="00A656F6" w:rsidRDefault="00A656F6" w:rsidP="00A656F6">
      <w:pPr>
        <w:rPr>
          <w:rFonts w:eastAsia="Aptos"/>
        </w:rPr>
      </w:pPr>
      <w:r w:rsidRPr="00A656F6">
        <w:rPr>
          <w:rFonts w:eastAsia="Aptos"/>
          <w:b/>
          <w:bCs/>
          <w:sz w:val="26"/>
        </w:rPr>
        <w:t>Luce 25</w:t>
      </w:r>
      <w:r w:rsidRPr="00A656F6">
        <w:rPr>
          <w:rFonts w:eastAsia="Aptos"/>
        </w:rPr>
        <w:t>, professor at the City University of New York’s School of Labor and Urban Studies. She is the author of Labor Movements: Global Perspectives (Wiley, 2014) and Fighting for a Living Wage (Cornell University Press, 2004). (Stephanie, “How a “Plan 2028” Could Bring Labor and Social Movements Together,” In These times, https://inthesetimes.com/article/plan-2028-labor-social-movements-strikes-may-day)</w:t>
      </w:r>
    </w:p>
    <w:p w14:paraId="068028D9" w14:textId="77777777" w:rsidR="00A656F6" w:rsidRPr="00A656F6" w:rsidRDefault="00A656F6" w:rsidP="00A656F6">
      <w:pPr>
        <w:rPr>
          <w:rFonts w:eastAsia="Aptos"/>
          <w:u w:val="single"/>
        </w:rPr>
      </w:pPr>
      <w:r w:rsidRPr="00A656F6">
        <w:rPr>
          <w:rFonts w:eastAsia="Aptos"/>
          <w:highlight w:val="cyan"/>
          <w:u w:val="single"/>
        </w:rPr>
        <w:t>What’s Needed?</w:t>
      </w:r>
    </w:p>
    <w:p w14:paraId="7DABCE04" w14:textId="77777777" w:rsidR="00A656F6" w:rsidRPr="00A656F6" w:rsidRDefault="00A656F6" w:rsidP="00A656F6">
      <w:pPr>
        <w:rPr>
          <w:rFonts w:eastAsia="Aptos"/>
          <w:sz w:val="16"/>
        </w:rPr>
      </w:pPr>
      <w:r w:rsidRPr="00A656F6">
        <w:rPr>
          <w:rFonts w:eastAsia="Aptos"/>
          <w:sz w:val="16"/>
        </w:rPr>
        <w:t xml:space="preserve">We can learn from labor-community alignments in Minnesota, Connecticut, California and elsewhere about the components </w:t>
      </w:r>
      <w:r w:rsidRPr="00A656F6">
        <w:rPr>
          <w:rFonts w:eastAsia="Aptos"/>
          <w:highlight w:val="cyan"/>
          <w:u w:val="single"/>
        </w:rPr>
        <w:t>that can make these efforts</w:t>
      </w:r>
      <w:r w:rsidRPr="00A656F6">
        <w:rPr>
          <w:rFonts w:eastAsia="Aptos"/>
          <w:u w:val="single"/>
        </w:rPr>
        <w:t xml:space="preserve"> more likely to </w:t>
      </w:r>
      <w:r w:rsidRPr="00A656F6">
        <w:rPr>
          <w:rFonts w:eastAsia="Aptos"/>
          <w:highlight w:val="cyan"/>
          <w:u w:val="single"/>
        </w:rPr>
        <w:t>succeed</w:t>
      </w:r>
      <w:r w:rsidRPr="00A656F6">
        <w:rPr>
          <w:rFonts w:eastAsia="Aptos"/>
          <w:sz w:val="16"/>
        </w:rPr>
        <w:t>.</w:t>
      </w:r>
    </w:p>
    <w:p w14:paraId="430B70B4" w14:textId="77777777" w:rsidR="00A656F6" w:rsidRPr="00A656F6" w:rsidRDefault="00A656F6" w:rsidP="00A656F6">
      <w:pPr>
        <w:rPr>
          <w:rFonts w:eastAsia="Aptos"/>
          <w:sz w:val="16"/>
        </w:rPr>
      </w:pPr>
      <w:r w:rsidRPr="00A656F6">
        <w:rPr>
          <w:rFonts w:eastAsia="Aptos"/>
          <w:sz w:val="16"/>
        </w:rPr>
        <w:t xml:space="preserve">A consolidated core of social movement organizations and </w:t>
      </w:r>
      <w:r w:rsidRPr="00A656F6">
        <w:rPr>
          <w:rFonts w:eastAsia="Aptos"/>
          <w:b/>
          <w:iCs/>
          <w:highlight w:val="cyan"/>
          <w:u w:val="single"/>
          <w:bdr w:val="single" w:sz="8" w:space="0" w:color="auto"/>
        </w:rPr>
        <w:t>unions</w:t>
      </w:r>
      <w:r w:rsidRPr="00A656F6">
        <w:rPr>
          <w:rFonts w:eastAsia="Aptos"/>
          <w:sz w:val="16"/>
        </w:rPr>
        <w:t xml:space="preserve">. In the last 10 years in particular, the center of gravity for doing powerful electoral and non-electoral work has shifted and grown. It will be imperative that, in addition to UAW, some of these organizations will become the nucleus that can align and steer the broader Plan 2028 effort. </w:t>
      </w:r>
      <w:r w:rsidRPr="00A656F6">
        <w:rPr>
          <w:rFonts w:eastAsia="Aptos"/>
          <w:u w:val="single"/>
        </w:rPr>
        <w:t xml:space="preserve">Without </w:t>
      </w:r>
      <w:r w:rsidRPr="00A656F6">
        <w:rPr>
          <w:rFonts w:eastAsia="Aptos"/>
          <w:highlight w:val="cyan"/>
          <w:u w:val="single"/>
        </w:rPr>
        <w:t>a powerful and reliable center</w:t>
      </w:r>
      <w:r w:rsidRPr="00A656F6">
        <w:rPr>
          <w:rFonts w:eastAsia="Aptos"/>
          <w:sz w:val="16"/>
        </w:rPr>
        <w:t xml:space="preserve">, Plan 2028 </w:t>
      </w:r>
      <w:r w:rsidRPr="00A656F6">
        <w:rPr>
          <w:rFonts w:eastAsia="Aptos"/>
          <w:u w:val="single"/>
        </w:rPr>
        <w:t>has less of a chance to maximize</w:t>
      </w:r>
      <w:r w:rsidRPr="00A656F6">
        <w:rPr>
          <w:rFonts w:eastAsia="Aptos"/>
          <w:sz w:val="16"/>
        </w:rPr>
        <w:t xml:space="preserve"> its national and state level </w:t>
      </w:r>
      <w:r w:rsidRPr="00A656F6">
        <w:rPr>
          <w:rFonts w:eastAsia="Aptos"/>
          <w:u w:val="single"/>
        </w:rPr>
        <w:t>impacts</w:t>
      </w:r>
      <w:r w:rsidRPr="00A656F6">
        <w:rPr>
          <w:rFonts w:eastAsia="Aptos"/>
          <w:sz w:val="16"/>
        </w:rPr>
        <w:t>.</w:t>
      </w:r>
    </w:p>
    <w:p w14:paraId="28EF8FF8" w14:textId="77777777" w:rsidR="00A656F6" w:rsidRPr="00A656F6" w:rsidRDefault="00A656F6" w:rsidP="00A656F6">
      <w:pPr>
        <w:rPr>
          <w:rFonts w:eastAsia="Aptos"/>
          <w:sz w:val="16"/>
        </w:rPr>
      </w:pPr>
      <w:r w:rsidRPr="00A656F6">
        <w:rPr>
          <w:rFonts w:eastAsia="Aptos"/>
          <w:sz w:val="16"/>
        </w:rPr>
        <w:t xml:space="preserve">Organizations with real bases. </w:t>
      </w:r>
      <w:r w:rsidRPr="00A656F6">
        <w:rPr>
          <w:rFonts w:eastAsia="Aptos"/>
          <w:highlight w:val="cyan"/>
          <w:u w:val="single"/>
        </w:rPr>
        <w:t xml:space="preserve">We cannot pull off a </w:t>
      </w:r>
      <w:r w:rsidRPr="00A656F6">
        <w:rPr>
          <w:rFonts w:eastAsia="Aptos"/>
          <w:b/>
          <w:iCs/>
          <w:highlight w:val="cyan"/>
          <w:u w:val="single"/>
          <w:bdr w:val="single" w:sz="8" w:space="0" w:color="auto"/>
        </w:rPr>
        <w:t>strike</w:t>
      </w:r>
      <w:r w:rsidRPr="00A656F6">
        <w:rPr>
          <w:rFonts w:eastAsia="Aptos"/>
          <w:u w:val="single"/>
        </w:rPr>
        <w:t xml:space="preserve"> of any kind </w:t>
      </w:r>
      <w:r w:rsidRPr="00A656F6">
        <w:rPr>
          <w:rFonts w:eastAsia="Aptos"/>
          <w:highlight w:val="cyan"/>
          <w:u w:val="single"/>
        </w:rPr>
        <w:t>without</w:t>
      </w:r>
      <w:r w:rsidRPr="00A656F6">
        <w:rPr>
          <w:rFonts w:eastAsia="Aptos"/>
          <w:sz w:val="16"/>
        </w:rPr>
        <w:t xml:space="preserve"> real membership involvement. </w:t>
      </w:r>
      <w:r w:rsidRPr="00A656F6">
        <w:rPr>
          <w:rFonts w:eastAsia="Aptos"/>
          <w:b/>
          <w:iCs/>
          <w:highlight w:val="cyan"/>
          <w:u w:val="single"/>
          <w:bdr w:val="single" w:sz="8" w:space="0" w:color="auto"/>
        </w:rPr>
        <w:t>Union</w:t>
      </w:r>
      <w:r w:rsidRPr="00A656F6">
        <w:rPr>
          <w:rFonts w:eastAsia="Aptos"/>
          <w:sz w:val="16"/>
        </w:rPr>
        <w:t xml:space="preserve"> and workplace leader</w:t>
      </w:r>
      <w:r w:rsidRPr="00A656F6">
        <w:rPr>
          <w:rFonts w:eastAsia="Aptos"/>
          <w:b/>
          <w:iCs/>
          <w:u w:val="single"/>
          <w:bdr w:val="single" w:sz="8" w:space="0" w:color="auto"/>
        </w:rPr>
        <w:t>s</w:t>
      </w:r>
      <w:r w:rsidRPr="00A656F6">
        <w:rPr>
          <w:rFonts w:eastAsia="Aptos"/>
          <w:sz w:val="16"/>
        </w:rPr>
        <w:t xml:space="preserve"> need to build internally, using workplace mapping, structure tests </w:t>
      </w:r>
      <w:r w:rsidRPr="00A656F6">
        <w:rPr>
          <w:rFonts w:eastAsia="Aptos"/>
          <w:u w:val="single"/>
        </w:rPr>
        <w:t xml:space="preserve">and </w:t>
      </w:r>
      <w:r w:rsidRPr="00A656F6">
        <w:rPr>
          <w:rFonts w:eastAsia="Aptos"/>
          <w:b/>
          <w:iCs/>
          <w:highlight w:val="cyan"/>
          <w:u w:val="single"/>
          <w:bdr w:val="single" w:sz="8" w:space="0" w:color="auto"/>
        </w:rPr>
        <w:t>leadership development</w:t>
      </w:r>
      <w:r w:rsidRPr="00A656F6">
        <w:rPr>
          <w:rFonts w:eastAsia="Aptos"/>
          <w:sz w:val="16"/>
        </w:rPr>
        <w:t xml:space="preserve">. </w:t>
      </w:r>
      <w:r w:rsidRPr="00A656F6">
        <w:rPr>
          <w:rFonts w:eastAsia="Aptos"/>
          <w:u w:val="single"/>
        </w:rPr>
        <w:t xml:space="preserve">Social </w:t>
      </w:r>
      <w:r w:rsidRPr="00A656F6">
        <w:rPr>
          <w:rFonts w:eastAsia="Aptos"/>
          <w:highlight w:val="cyan"/>
          <w:u w:val="single"/>
        </w:rPr>
        <w:t>movement organizations must</w:t>
      </w:r>
      <w:r w:rsidRPr="00A656F6">
        <w:rPr>
          <w:rFonts w:eastAsia="Aptos"/>
          <w:u w:val="single"/>
        </w:rPr>
        <w:t xml:space="preserve"> also </w:t>
      </w:r>
      <w:r w:rsidRPr="00A656F6">
        <w:rPr>
          <w:rFonts w:eastAsia="Aptos"/>
          <w:highlight w:val="cyan"/>
          <w:u w:val="single"/>
        </w:rPr>
        <w:t>have real bases</w:t>
      </w:r>
      <w:r w:rsidRPr="00A656F6">
        <w:rPr>
          <w:rFonts w:eastAsia="Aptos"/>
          <w:sz w:val="16"/>
        </w:rPr>
        <w:t xml:space="preserve">. While </w:t>
      </w:r>
      <w:proofErr w:type="gramStart"/>
      <w:r w:rsidRPr="00A656F6">
        <w:rPr>
          <w:rFonts w:eastAsia="Aptos"/>
          <w:highlight w:val="cyan"/>
          <w:u w:val="single"/>
        </w:rPr>
        <w:t>think</w:t>
      </w:r>
      <w:proofErr w:type="gramEnd"/>
      <w:r w:rsidRPr="00A656F6">
        <w:rPr>
          <w:rFonts w:eastAsia="Aptos"/>
          <w:highlight w:val="cyan"/>
          <w:u w:val="single"/>
        </w:rPr>
        <w:t xml:space="preserve"> tanks and advocacy</w:t>
      </w:r>
      <w:r w:rsidRPr="00A656F6">
        <w:rPr>
          <w:rFonts w:eastAsia="Aptos"/>
          <w:u w:val="single"/>
        </w:rPr>
        <w:t xml:space="preserve"> non-profits</w:t>
      </w:r>
      <w:r w:rsidRPr="00A656F6">
        <w:rPr>
          <w:rFonts w:eastAsia="Aptos"/>
          <w:sz w:val="16"/>
        </w:rPr>
        <w:t xml:space="preserve"> might be allies, they </w:t>
      </w:r>
      <w:r w:rsidRPr="00A656F6">
        <w:rPr>
          <w:rFonts w:eastAsia="Aptos"/>
          <w:b/>
          <w:iCs/>
          <w:highlight w:val="cyan"/>
          <w:u w:val="single"/>
          <w:bdr w:val="single" w:sz="8" w:space="0" w:color="auto"/>
        </w:rPr>
        <w:t>cannot</w:t>
      </w:r>
      <w:r w:rsidRPr="00A656F6">
        <w:rPr>
          <w:rFonts w:eastAsia="Aptos"/>
          <w:highlight w:val="cyan"/>
          <w:u w:val="single"/>
        </w:rPr>
        <w:t xml:space="preserve"> </w:t>
      </w:r>
      <w:r w:rsidRPr="00A656F6">
        <w:rPr>
          <w:rFonts w:eastAsia="Aptos"/>
          <w:b/>
          <w:iCs/>
          <w:highlight w:val="cyan"/>
          <w:u w:val="single"/>
          <w:bdr w:val="single" w:sz="8" w:space="0" w:color="auto"/>
        </w:rPr>
        <w:t>anchor a true alignment</w:t>
      </w:r>
      <w:r w:rsidRPr="00A656F6">
        <w:rPr>
          <w:rFonts w:eastAsia="Aptos"/>
          <w:highlight w:val="cyan"/>
          <w:u w:val="single"/>
        </w:rPr>
        <w:t xml:space="preserve"> that</w:t>
      </w:r>
      <w:r w:rsidRPr="00A656F6">
        <w:rPr>
          <w:rFonts w:eastAsia="Aptos"/>
          <w:u w:val="single"/>
        </w:rPr>
        <w:t xml:space="preserve"> </w:t>
      </w:r>
      <w:r w:rsidRPr="00A656F6">
        <w:rPr>
          <w:rFonts w:eastAsia="Aptos"/>
          <w:highlight w:val="cyan"/>
          <w:u w:val="single"/>
        </w:rPr>
        <w:t>is about building power</w:t>
      </w:r>
      <w:r w:rsidRPr="00A656F6">
        <w:rPr>
          <w:rFonts w:eastAsia="Aptos"/>
          <w:sz w:val="16"/>
        </w:rPr>
        <w:t>.</w:t>
      </w:r>
    </w:p>
    <w:p w14:paraId="0972EA20"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Workers won’t strike without the “protective infrastructure” of unions</w:t>
      </w:r>
    </w:p>
    <w:p w14:paraId="188C769D" w14:textId="77777777" w:rsidR="00A656F6" w:rsidRPr="00A656F6" w:rsidRDefault="00A656F6" w:rsidP="00A656F6">
      <w:pPr>
        <w:rPr>
          <w:rFonts w:eastAsia="Aptos"/>
        </w:rPr>
      </w:pPr>
      <w:proofErr w:type="spellStart"/>
      <w:r w:rsidRPr="00A656F6">
        <w:rPr>
          <w:rFonts w:eastAsia="Aptos"/>
          <w:b/>
          <w:bCs/>
          <w:sz w:val="26"/>
        </w:rPr>
        <w:t>MoP</w:t>
      </w:r>
      <w:proofErr w:type="spellEnd"/>
      <w:r w:rsidRPr="00A656F6">
        <w:rPr>
          <w:rFonts w:eastAsia="Aptos"/>
          <w:b/>
          <w:bCs/>
          <w:sz w:val="26"/>
        </w:rPr>
        <w:t xml:space="preserve"> 26</w:t>
      </w:r>
      <w:r w:rsidRPr="00A656F6">
        <w:rPr>
          <w:rFonts w:eastAsia="Aptos"/>
        </w:rPr>
        <w:t xml:space="preserve"> (Museum of Protest, “General Strikes in America: Why This Tactic Rarely Works—And When It Does,” https://museumofprotest.org/news/general-strikes-in-america-why-this-tactic-rarely-works-and-when-it-does/)</w:t>
      </w:r>
    </w:p>
    <w:p w14:paraId="5FAF2639" w14:textId="77777777" w:rsidR="00A656F6" w:rsidRPr="00A656F6" w:rsidRDefault="00A656F6" w:rsidP="00A656F6">
      <w:pPr>
        <w:rPr>
          <w:rFonts w:eastAsia="Aptos"/>
          <w:sz w:val="16"/>
        </w:rPr>
      </w:pPr>
      <w:r w:rsidRPr="00A656F6">
        <w:rPr>
          <w:rFonts w:eastAsia="Aptos"/>
          <w:sz w:val="16"/>
        </w:rPr>
        <w:t xml:space="preserve">Focused organizing in industries with the most power allows development of deeper relationships, sustained infrastructure, and specific demands tied to worker interests. </w:t>
      </w:r>
      <w:r w:rsidRPr="00A656F6">
        <w:rPr>
          <w:rFonts w:eastAsia="Aptos"/>
          <w:u w:val="single"/>
        </w:rPr>
        <w:t>Port workers, transportation workers, healthcare workers, and agricultural workers all hold substantial economic levera</w:t>
      </w:r>
      <w:r w:rsidRPr="00A656F6">
        <w:rPr>
          <w:rFonts w:eastAsia="Aptos"/>
          <w:sz w:val="16"/>
        </w:rPr>
        <w:t>ge.</w:t>
      </w:r>
    </w:p>
    <w:p w14:paraId="5D5A3398" w14:textId="77777777" w:rsidR="00A656F6" w:rsidRPr="00A656F6" w:rsidRDefault="00A656F6" w:rsidP="00A656F6">
      <w:pPr>
        <w:rPr>
          <w:rFonts w:eastAsia="Aptos"/>
          <w:sz w:val="16"/>
        </w:rPr>
      </w:pPr>
      <w:r w:rsidRPr="00A656F6">
        <w:rPr>
          <w:rFonts w:eastAsia="Aptos"/>
          <w:b/>
          <w:iCs/>
          <w:u w:val="single"/>
          <w:bdr w:val="single" w:sz="8" w:space="0" w:color="auto"/>
        </w:rPr>
        <w:t>But</w:t>
      </w:r>
      <w:r w:rsidRPr="00A656F6">
        <w:rPr>
          <w:rFonts w:eastAsia="Aptos"/>
          <w:sz w:val="16"/>
        </w:rPr>
        <w:t xml:space="preserve"> building organizing strength in specific industries requires sustained investment and years of organizing, not weeks of sprint mobilization. </w:t>
      </w:r>
      <w:r w:rsidRPr="00A656F6">
        <w:rPr>
          <w:rFonts w:eastAsia="Aptos"/>
          <w:highlight w:val="cyan"/>
          <w:u w:val="single"/>
        </w:rPr>
        <w:t>Workers</w:t>
      </w:r>
      <w:r w:rsidRPr="00A656F6">
        <w:rPr>
          <w:rFonts w:eastAsia="Aptos"/>
          <w:u w:val="single"/>
        </w:rPr>
        <w:t xml:space="preserve"> in industries </w:t>
      </w:r>
      <w:r w:rsidRPr="00A656F6">
        <w:rPr>
          <w:rFonts w:eastAsia="Aptos"/>
          <w:highlight w:val="cyan"/>
          <w:u w:val="single"/>
        </w:rPr>
        <w:t xml:space="preserve">with the most power face substantial employer and government retaliation risks, </w:t>
      </w:r>
      <w:r w:rsidRPr="00A656F6">
        <w:rPr>
          <w:rFonts w:eastAsia="Aptos"/>
          <w:b/>
          <w:iCs/>
          <w:highlight w:val="cyan"/>
          <w:u w:val="single"/>
          <w:bdr w:val="single" w:sz="8" w:space="0" w:color="auto"/>
        </w:rPr>
        <w:t>requiring protective infrastructure</w:t>
      </w:r>
      <w:r w:rsidRPr="00A656F6">
        <w:rPr>
          <w:rFonts w:eastAsia="Aptos"/>
          <w:sz w:val="16"/>
        </w:rPr>
        <w:t>.</w:t>
      </w:r>
    </w:p>
    <w:p w14:paraId="687A34B8"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AT: Infrastructure---2NC</w:t>
      </w:r>
    </w:p>
    <w:p w14:paraId="33456344" w14:textId="77777777" w:rsidR="00A656F6" w:rsidRPr="00A656F6" w:rsidRDefault="00A656F6" w:rsidP="00A656F6">
      <w:pPr>
        <w:rPr>
          <w:rFonts w:eastAsia="Calibri"/>
        </w:rPr>
      </w:pPr>
      <w:r w:rsidRPr="00A656F6">
        <w:rPr>
          <w:rFonts w:eastAsia="Calibri"/>
        </w:rPr>
        <w:t xml:space="preserve">They cannot explain their internal link to advantage 2. </w:t>
      </w:r>
      <w:proofErr w:type="spellStart"/>
      <w:proofErr w:type="gramStart"/>
      <w:r w:rsidRPr="00A656F6">
        <w:rPr>
          <w:rFonts w:eastAsia="Calibri"/>
        </w:rPr>
        <w:t>its</w:t>
      </w:r>
      <w:proofErr w:type="spellEnd"/>
      <w:proofErr w:type="gramEnd"/>
      <w:r w:rsidRPr="00A656F6">
        <w:rPr>
          <w:rFonts w:eastAsia="Calibri"/>
        </w:rPr>
        <w:t xml:space="preserve"> just about strikes which the CP solves. But cp makes construction workers happy</w:t>
      </w:r>
    </w:p>
    <w:p w14:paraId="07FDFB2D"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Prefer our </w:t>
      </w:r>
      <w:proofErr w:type="spellStart"/>
      <w:r w:rsidRPr="00A656F6">
        <w:rPr>
          <w:rFonts w:eastAsia="Times New Roman" w:cs="Times New Roman"/>
          <w:b/>
          <w:iCs/>
          <w:sz w:val="26"/>
        </w:rPr>
        <w:t>ev</w:t>
      </w:r>
      <w:proofErr w:type="spellEnd"/>
      <w:r w:rsidRPr="00A656F6">
        <w:rPr>
          <w:rFonts w:eastAsia="Times New Roman" w:cs="Times New Roman"/>
          <w:b/>
          <w:iCs/>
          <w:sz w:val="26"/>
        </w:rPr>
        <w:t xml:space="preserve"> --- theirs only seems intuitive because of </w:t>
      </w:r>
      <w:r w:rsidRPr="00A656F6">
        <w:rPr>
          <w:rFonts w:eastAsia="Times New Roman" w:cs="Times New Roman"/>
          <w:b/>
          <w:iCs/>
          <w:sz w:val="26"/>
          <w:u w:val="single"/>
        </w:rPr>
        <w:t>status quo bias</w:t>
      </w:r>
    </w:p>
    <w:p w14:paraId="3599AE29" w14:textId="77777777" w:rsidR="00A656F6" w:rsidRPr="00A656F6" w:rsidRDefault="00A656F6" w:rsidP="00A656F6">
      <w:pPr>
        <w:rPr>
          <w:rFonts w:eastAsia="Aptos"/>
        </w:rPr>
      </w:pPr>
      <w:r w:rsidRPr="00A656F6">
        <w:rPr>
          <w:rFonts w:eastAsia="Aptos"/>
          <w:b/>
          <w:bCs/>
          <w:sz w:val="26"/>
        </w:rPr>
        <w:t>Hanania 24</w:t>
      </w:r>
      <w:r w:rsidRPr="00A656F6">
        <w:rPr>
          <w:rFonts w:eastAsia="Aptos"/>
        </w:rPr>
        <w:t>, Juris Doctor from the University of Chicago Law School, and a Doctor of Philosophy in political science from the University of California, Los Angeles (Richard, “Unions Are Not the Way to Help Workers,” https://www.richardhanania.com/p/unions-are-not-the-way-to-help-workers)</w:t>
      </w:r>
    </w:p>
    <w:p w14:paraId="63BB394D" w14:textId="77777777" w:rsidR="00A656F6" w:rsidRPr="00A656F6" w:rsidRDefault="00A656F6" w:rsidP="00A656F6">
      <w:pPr>
        <w:rPr>
          <w:rFonts w:eastAsia="Aptos"/>
          <w:sz w:val="16"/>
        </w:rPr>
      </w:pPr>
      <w:r w:rsidRPr="00A656F6">
        <w:rPr>
          <w:rFonts w:eastAsia="Aptos"/>
          <w:sz w:val="16"/>
        </w:rPr>
        <w:t xml:space="preserve">This is unfortunate, as I think that sensible liberals should challenge bad ideas on their own side. Another thing to consider is that </w:t>
      </w:r>
      <w:r w:rsidRPr="00A656F6">
        <w:rPr>
          <w:rFonts w:eastAsia="Aptos"/>
          <w:highlight w:val="cyan"/>
          <w:u w:val="single"/>
        </w:rPr>
        <w:t>people</w:t>
      </w:r>
      <w:r w:rsidRPr="00A656F6">
        <w:rPr>
          <w:rFonts w:eastAsia="Aptos"/>
          <w:sz w:val="16"/>
        </w:rPr>
        <w:t xml:space="preserve"> also </w:t>
      </w:r>
      <w:r w:rsidRPr="00A656F6">
        <w:rPr>
          <w:rFonts w:eastAsia="Aptos"/>
          <w:highlight w:val="cyan"/>
          <w:u w:val="single"/>
        </w:rPr>
        <w:t>have</w:t>
      </w:r>
      <w:r w:rsidRPr="00A656F6">
        <w:rPr>
          <w:rFonts w:eastAsia="Aptos"/>
          <w:u w:val="single"/>
        </w:rPr>
        <w:t xml:space="preserve"> a tendency towards </w:t>
      </w:r>
      <w:proofErr w:type="gramStart"/>
      <w:r w:rsidRPr="00A656F6">
        <w:rPr>
          <w:rFonts w:eastAsia="Aptos"/>
          <w:u w:val="single"/>
        </w:rPr>
        <w:t xml:space="preserve">a </w:t>
      </w:r>
      <w:r w:rsidRPr="00A656F6">
        <w:rPr>
          <w:rFonts w:eastAsia="Aptos"/>
          <w:highlight w:val="cyan"/>
          <w:u w:val="single"/>
        </w:rPr>
        <w:t>status</w:t>
      </w:r>
      <w:proofErr w:type="gramEnd"/>
      <w:r w:rsidRPr="00A656F6">
        <w:rPr>
          <w:rFonts w:eastAsia="Aptos"/>
          <w:highlight w:val="cyan"/>
          <w:u w:val="single"/>
        </w:rPr>
        <w:t xml:space="preserve"> quo bias</w:t>
      </w:r>
      <w:r w:rsidRPr="00A656F6">
        <w:rPr>
          <w:rFonts w:eastAsia="Aptos"/>
          <w:u w:val="single"/>
        </w:rPr>
        <w:t xml:space="preserve">. </w:t>
      </w:r>
      <w:r w:rsidRPr="00A656F6">
        <w:rPr>
          <w:rFonts w:eastAsia="Aptos"/>
          <w:highlight w:val="cyan"/>
          <w:u w:val="single"/>
        </w:rPr>
        <w:t>Unions have</w:t>
      </w:r>
      <w:r w:rsidRPr="00A656F6">
        <w:rPr>
          <w:rFonts w:eastAsia="Aptos"/>
          <w:sz w:val="16"/>
        </w:rPr>
        <w:t xml:space="preserve"> already gained some degree of </w:t>
      </w:r>
      <w:r w:rsidRPr="00A656F6">
        <w:rPr>
          <w:rFonts w:eastAsia="Aptos"/>
          <w:highlight w:val="cyan"/>
          <w:u w:val="single"/>
        </w:rPr>
        <w:t>power</w:t>
      </w:r>
      <w:r w:rsidRPr="00A656F6">
        <w:rPr>
          <w:rFonts w:eastAsia="Aptos"/>
          <w:sz w:val="16"/>
        </w:rPr>
        <w:t xml:space="preserve"> in most industrialized countries, </w:t>
      </w:r>
      <w:r w:rsidRPr="00A656F6">
        <w:rPr>
          <w:rFonts w:eastAsia="Aptos"/>
          <w:highlight w:val="cyan"/>
          <w:u w:val="single"/>
        </w:rPr>
        <w:t>so this creates a disinclination to challenge them</w:t>
      </w:r>
      <w:r w:rsidRPr="00A656F6">
        <w:rPr>
          <w:rFonts w:eastAsia="Aptos"/>
          <w:sz w:val="16"/>
        </w:rPr>
        <w:t xml:space="preserve">, and many who should know better come to even convince themselves that they’re not all that bad. But I think </w:t>
      </w:r>
      <w:r w:rsidRPr="00A656F6">
        <w:rPr>
          <w:rFonts w:eastAsia="Aptos"/>
          <w:highlight w:val="cyan"/>
          <w:u w:val="single"/>
        </w:rPr>
        <w:t>if unions didn’t exist and someone proposed them</w:t>
      </w:r>
      <w:r w:rsidRPr="00A656F6">
        <w:rPr>
          <w:rFonts w:eastAsia="Aptos"/>
          <w:u w:val="single"/>
        </w:rPr>
        <w:t xml:space="preserve"> today, </w:t>
      </w:r>
      <w:r w:rsidRPr="00A656F6">
        <w:rPr>
          <w:rFonts w:eastAsia="Aptos"/>
          <w:highlight w:val="cyan"/>
          <w:u w:val="single"/>
        </w:rPr>
        <w:t xml:space="preserve">there would be </w:t>
      </w:r>
      <w:r w:rsidRPr="00A656F6">
        <w:rPr>
          <w:rFonts w:eastAsia="Aptos"/>
          <w:b/>
          <w:iCs/>
          <w:highlight w:val="cyan"/>
          <w:u w:val="single"/>
          <w:bdr w:val="single" w:sz="8" w:space="0" w:color="auto"/>
        </w:rPr>
        <w:t>wide recognition</w:t>
      </w:r>
      <w:r w:rsidRPr="00A656F6">
        <w:rPr>
          <w:rFonts w:eastAsia="Aptos"/>
          <w:sz w:val="16"/>
        </w:rPr>
        <w:t xml:space="preserve"> among the economically literate portion of the public on both sides of our political divide </w:t>
      </w:r>
      <w:r w:rsidRPr="00A656F6">
        <w:rPr>
          <w:rFonts w:eastAsia="Aptos"/>
          <w:highlight w:val="cyan"/>
          <w:u w:val="single"/>
        </w:rPr>
        <w:t>that such institutions would be</w:t>
      </w:r>
      <w:r w:rsidRPr="00A656F6">
        <w:rPr>
          <w:rFonts w:eastAsia="Aptos"/>
          <w:u w:val="single"/>
        </w:rPr>
        <w:t xml:space="preserve"> cartels</w:t>
      </w:r>
      <w:r w:rsidRPr="00A656F6">
        <w:rPr>
          <w:rFonts w:eastAsia="Aptos"/>
          <w:sz w:val="16"/>
        </w:rPr>
        <w:t xml:space="preserve">, </w:t>
      </w:r>
      <w:r w:rsidRPr="00A656F6">
        <w:rPr>
          <w:rFonts w:eastAsia="Aptos"/>
          <w:b/>
          <w:iCs/>
          <w:highlight w:val="cyan"/>
          <w:u w:val="single"/>
          <w:bdr w:val="single" w:sz="8" w:space="0" w:color="auto"/>
        </w:rPr>
        <w:t>bad</w:t>
      </w:r>
      <w:r w:rsidRPr="00A656F6">
        <w:rPr>
          <w:rFonts w:eastAsia="Aptos"/>
          <w:sz w:val="16"/>
        </w:rPr>
        <w:t xml:space="preserve"> </w:t>
      </w:r>
      <w:r w:rsidRPr="00A656F6">
        <w:rPr>
          <w:rFonts w:eastAsia="Aptos"/>
          <w:b/>
          <w:iCs/>
          <w:u w:val="single"/>
          <w:bdr w:val="single" w:sz="8" w:space="0" w:color="auto"/>
        </w:rPr>
        <w:t>for</w:t>
      </w:r>
      <w:r w:rsidRPr="00A656F6">
        <w:rPr>
          <w:rFonts w:eastAsia="Aptos"/>
          <w:sz w:val="16"/>
        </w:rPr>
        <w:t xml:space="preserve"> both individual liberty and economic </w:t>
      </w:r>
      <w:r w:rsidRPr="00A656F6">
        <w:rPr>
          <w:rFonts w:eastAsia="Aptos"/>
          <w:b/>
          <w:iCs/>
          <w:u w:val="single"/>
          <w:bdr w:val="single" w:sz="8" w:space="0" w:color="auto"/>
        </w:rPr>
        <w:t>growth</w:t>
      </w:r>
      <w:r w:rsidRPr="00A656F6">
        <w:rPr>
          <w:rFonts w:eastAsia="Aptos"/>
          <w:sz w:val="16"/>
        </w:rPr>
        <w:t>.</w:t>
      </w:r>
    </w:p>
    <w:p w14:paraId="20923A15" w14:textId="77777777" w:rsidR="00A656F6" w:rsidRPr="00A656F6" w:rsidRDefault="00A656F6" w:rsidP="00A656F6">
      <w:pPr>
        <w:rPr>
          <w:rFonts w:eastAsia="Aptos"/>
          <w:sz w:val="16"/>
        </w:rPr>
      </w:pPr>
      <w:r w:rsidRPr="00A656F6">
        <w:rPr>
          <w:rFonts w:eastAsia="Aptos"/>
          <w:sz w:val="16"/>
        </w:rPr>
        <w:t xml:space="preserve">I don’t like high taxes and redistribution either, </w:t>
      </w:r>
      <w:proofErr w:type="gramStart"/>
      <w:r w:rsidRPr="00A656F6">
        <w:rPr>
          <w:rFonts w:eastAsia="Aptos"/>
          <w:sz w:val="16"/>
        </w:rPr>
        <w:t>and</w:t>
      </w:r>
      <w:proofErr w:type="gramEnd"/>
      <w:r w:rsidRPr="00A656F6">
        <w:rPr>
          <w:rFonts w:eastAsia="Aptos"/>
          <w:sz w:val="16"/>
        </w:rPr>
        <w:t xml:space="preserve"> I think any form of the welfare state has serious deadweight losses. But in general, direct transfers are preferable to bans, and especially to government-enforced cartels that create new bureaucracies that go to war with meritocratic principles and often sanction property damage and violence. </w:t>
      </w:r>
      <w:r w:rsidRPr="00A656F6">
        <w:rPr>
          <w:rFonts w:eastAsia="Aptos"/>
          <w:highlight w:val="cyan"/>
          <w:u w:val="single"/>
        </w:rPr>
        <w:t xml:space="preserve">There are simply </w:t>
      </w:r>
      <w:r w:rsidRPr="00A656F6">
        <w:rPr>
          <w:rFonts w:eastAsia="Aptos"/>
          <w:b/>
          <w:iCs/>
          <w:highlight w:val="cyan"/>
          <w:u w:val="single"/>
          <w:bdr w:val="single" w:sz="8" w:space="0" w:color="auto"/>
        </w:rPr>
        <w:t>better ways to help workers</w:t>
      </w:r>
      <w:r w:rsidRPr="00A656F6">
        <w:rPr>
          <w:rFonts w:eastAsia="Aptos"/>
          <w:highlight w:val="cyan"/>
          <w:u w:val="single"/>
        </w:rPr>
        <w:t xml:space="preserve"> than to support labor unions</w:t>
      </w:r>
      <w:r w:rsidRPr="00A656F6">
        <w:rPr>
          <w:rFonts w:eastAsia="Aptos"/>
          <w:sz w:val="16"/>
        </w:rPr>
        <w:t>.</w:t>
      </w:r>
    </w:p>
    <w:p w14:paraId="24CAFBD1"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Without unions, businesses will still try to maintain work peace:</w:t>
      </w:r>
    </w:p>
    <w:p w14:paraId="1A2B3FA5"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---worker committees</w:t>
      </w:r>
    </w:p>
    <w:p w14:paraId="083551B2" w14:textId="77777777" w:rsidR="00A656F6" w:rsidRPr="00A656F6" w:rsidRDefault="00A656F6" w:rsidP="00A656F6">
      <w:pPr>
        <w:rPr>
          <w:rFonts w:eastAsia="Aptos"/>
        </w:rPr>
      </w:pPr>
      <w:r w:rsidRPr="00A656F6">
        <w:rPr>
          <w:rFonts w:eastAsia="Aptos"/>
          <w:b/>
          <w:bCs/>
          <w:sz w:val="26"/>
        </w:rPr>
        <w:t>Hanania 24</w:t>
      </w:r>
      <w:r w:rsidRPr="00A656F6">
        <w:rPr>
          <w:rFonts w:eastAsia="Aptos"/>
        </w:rPr>
        <w:t>, Juris Doctor from the University of Chicago Law School, and a Doctor of Philosophy in political science from the University of California, Los Angeles (Richard, “Unions Are Not the Way to Help Workers,” https://www.richardhanania.com/p/unions-are-not-the-way-to-help-workers)</w:t>
      </w:r>
    </w:p>
    <w:p w14:paraId="008BC859" w14:textId="77777777" w:rsidR="00A656F6" w:rsidRPr="00A656F6" w:rsidRDefault="00A656F6" w:rsidP="00A656F6">
      <w:pPr>
        <w:rPr>
          <w:rFonts w:eastAsia="Aptos"/>
          <w:sz w:val="16"/>
        </w:rPr>
      </w:pPr>
      <w:r w:rsidRPr="00A656F6">
        <w:rPr>
          <w:rFonts w:eastAsia="Aptos"/>
          <w:sz w:val="16"/>
        </w:rPr>
        <w:t xml:space="preserve">Even </w:t>
      </w:r>
      <w:r w:rsidRPr="00A656F6">
        <w:rPr>
          <w:rFonts w:eastAsia="Aptos"/>
          <w:highlight w:val="cyan"/>
          <w:u w:val="single"/>
        </w:rPr>
        <w:t>without unions</w:t>
      </w:r>
      <w:r w:rsidRPr="00A656F6">
        <w:rPr>
          <w:rFonts w:eastAsia="Aptos"/>
          <w:u w:val="single"/>
        </w:rPr>
        <w:t xml:space="preserve">, </w:t>
      </w:r>
      <w:r w:rsidRPr="00A656F6">
        <w:rPr>
          <w:rFonts w:eastAsia="Aptos"/>
          <w:highlight w:val="cyan"/>
          <w:u w:val="single"/>
        </w:rPr>
        <w:t>businesses</w:t>
      </w:r>
      <w:r w:rsidRPr="00A656F6">
        <w:rPr>
          <w:rFonts w:eastAsia="Aptos"/>
          <w:u w:val="single"/>
        </w:rPr>
        <w:t xml:space="preserve"> have an interest in </w:t>
      </w:r>
      <w:r w:rsidRPr="00A656F6">
        <w:rPr>
          <w:rFonts w:eastAsia="Aptos"/>
          <w:b/>
          <w:iCs/>
          <w:highlight w:val="cyan"/>
          <w:u w:val="single"/>
          <w:bdr w:val="single" w:sz="8" w:space="0" w:color="auto"/>
        </w:rPr>
        <w:t>keep</w:t>
      </w:r>
      <w:r w:rsidRPr="00A656F6">
        <w:rPr>
          <w:rFonts w:eastAsia="Aptos"/>
          <w:u w:val="single"/>
        </w:rPr>
        <w:t xml:space="preserve">ing their </w:t>
      </w:r>
      <w:r w:rsidRPr="00A656F6">
        <w:rPr>
          <w:rFonts w:eastAsia="Aptos"/>
          <w:highlight w:val="cyan"/>
          <w:u w:val="single"/>
        </w:rPr>
        <w:t>workers happy</w:t>
      </w:r>
      <w:r w:rsidRPr="00A656F6">
        <w:rPr>
          <w:rFonts w:eastAsia="Aptos"/>
          <w:sz w:val="16"/>
        </w:rPr>
        <w:t xml:space="preserve">. This is why </w:t>
      </w:r>
      <w:r w:rsidRPr="00A656F6">
        <w:rPr>
          <w:rFonts w:eastAsia="Aptos"/>
          <w:u w:val="single"/>
        </w:rPr>
        <w:t>firms will</w:t>
      </w:r>
      <w:r w:rsidRPr="00A656F6">
        <w:rPr>
          <w:rFonts w:eastAsia="Aptos"/>
          <w:sz w:val="16"/>
        </w:rPr>
        <w:t xml:space="preserve"> often </w:t>
      </w:r>
      <w:r w:rsidRPr="00A656F6">
        <w:rPr>
          <w:rFonts w:eastAsia="Aptos"/>
          <w:u w:val="single"/>
        </w:rPr>
        <w:t>put</w:t>
      </w:r>
      <w:r w:rsidRPr="00A656F6">
        <w:rPr>
          <w:rFonts w:eastAsia="Aptos"/>
          <w:sz w:val="16"/>
        </w:rPr>
        <w:t xml:space="preserve"> </w:t>
      </w:r>
      <w:r w:rsidRPr="00A656F6">
        <w:rPr>
          <w:rFonts w:eastAsia="Aptos"/>
          <w:u w:val="single"/>
        </w:rPr>
        <w:t xml:space="preserve">together </w:t>
      </w:r>
      <w:r w:rsidRPr="00A656F6">
        <w:rPr>
          <w:rFonts w:eastAsia="Aptos"/>
          <w:highlight w:val="cyan"/>
          <w:u w:val="single"/>
        </w:rPr>
        <w:t xml:space="preserve">workers committees </w:t>
      </w:r>
      <w:r w:rsidRPr="00A656F6">
        <w:rPr>
          <w:rFonts w:eastAsia="Aptos"/>
          <w:u w:val="single"/>
        </w:rPr>
        <w:t xml:space="preserve">to </w:t>
      </w:r>
      <w:r w:rsidRPr="00A656F6">
        <w:rPr>
          <w:rFonts w:eastAsia="Aptos"/>
          <w:highlight w:val="cyan"/>
          <w:u w:val="single"/>
        </w:rPr>
        <w:t>address</w:t>
      </w:r>
      <w:r w:rsidRPr="00A656F6">
        <w:rPr>
          <w:rFonts w:eastAsia="Aptos"/>
          <w:sz w:val="16"/>
        </w:rPr>
        <w:t xml:space="preserve"> things like </w:t>
      </w:r>
      <w:r w:rsidRPr="00A656F6">
        <w:rPr>
          <w:rFonts w:eastAsia="Aptos"/>
          <w:highlight w:val="cyan"/>
          <w:u w:val="single"/>
        </w:rPr>
        <w:t xml:space="preserve">pay and </w:t>
      </w:r>
      <w:r w:rsidRPr="00A656F6">
        <w:rPr>
          <w:rFonts w:eastAsia="Aptos"/>
          <w:u w:val="single"/>
        </w:rPr>
        <w:t xml:space="preserve">working </w:t>
      </w:r>
      <w:r w:rsidRPr="00A656F6">
        <w:rPr>
          <w:rFonts w:eastAsia="Aptos"/>
          <w:highlight w:val="cyan"/>
          <w:u w:val="single"/>
        </w:rPr>
        <w:t>conditions</w:t>
      </w:r>
      <w:r w:rsidRPr="00A656F6">
        <w:rPr>
          <w:rFonts w:eastAsia="Aptos"/>
          <w:sz w:val="16"/>
          <w:highlight w:val="cyan"/>
        </w:rPr>
        <w:t xml:space="preserve"> </w:t>
      </w:r>
      <w:r w:rsidRPr="00A656F6">
        <w:rPr>
          <w:rFonts w:eastAsia="Aptos"/>
          <w:b/>
          <w:iCs/>
          <w:highlight w:val="cyan"/>
          <w:u w:val="single"/>
          <w:bdr w:val="single" w:sz="8" w:space="0" w:color="auto"/>
        </w:rPr>
        <w:t>in a non-adversarial setting</w:t>
      </w:r>
      <w:r w:rsidRPr="00A656F6">
        <w:rPr>
          <w:rFonts w:eastAsia="Aptos"/>
          <w:sz w:val="16"/>
        </w:rPr>
        <w:t xml:space="preserve">. Organized labor tends to be hostile to these institutions, seeing them as rivals. The Wagner Act </w:t>
      </w:r>
      <w:proofErr w:type="gramStart"/>
      <w:r w:rsidRPr="00A656F6">
        <w:rPr>
          <w:rFonts w:eastAsia="Aptos"/>
          <w:sz w:val="16"/>
        </w:rPr>
        <w:t>actually bans</w:t>
      </w:r>
      <w:proofErr w:type="gramEnd"/>
      <w:r w:rsidRPr="00A656F6">
        <w:rPr>
          <w:rFonts w:eastAsia="Aptos"/>
          <w:sz w:val="16"/>
        </w:rPr>
        <w:t xml:space="preserve"> company unions for this reason.</w:t>
      </w:r>
    </w:p>
    <w:p w14:paraId="0D91B808"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---wages and working conditions that are responsive to </w:t>
      </w:r>
      <w:r w:rsidRPr="00A656F6">
        <w:rPr>
          <w:rFonts w:eastAsia="Times New Roman" w:cs="Times New Roman"/>
          <w:b/>
          <w:iCs/>
          <w:sz w:val="26"/>
          <w:u w:val="single"/>
        </w:rPr>
        <w:t>labor competition</w:t>
      </w:r>
    </w:p>
    <w:p w14:paraId="2A4DB924" w14:textId="77777777" w:rsidR="00A656F6" w:rsidRPr="00A656F6" w:rsidRDefault="00A656F6" w:rsidP="00A656F6">
      <w:pPr>
        <w:rPr>
          <w:rFonts w:eastAsia="Aptos"/>
        </w:rPr>
      </w:pPr>
      <w:r w:rsidRPr="00A656F6">
        <w:rPr>
          <w:rFonts w:eastAsia="Aptos"/>
          <w:b/>
          <w:bCs/>
          <w:sz w:val="26"/>
        </w:rPr>
        <w:t>Hanania 24</w:t>
      </w:r>
      <w:r w:rsidRPr="00A656F6">
        <w:rPr>
          <w:rFonts w:eastAsia="Aptos"/>
        </w:rPr>
        <w:t>, Juris Doctor from the University of Chicago Law School, and a Doctor of Philosophy in political science from the University of California, Los Angeles (Richard, “Unions Are Not the Way to Help Workers,” https://www.richardhanania.com/p/unions-are-not-the-way-to-help-workers)</w:t>
      </w:r>
    </w:p>
    <w:p w14:paraId="02C45BD5" w14:textId="77777777" w:rsidR="00A656F6" w:rsidRPr="00A656F6" w:rsidRDefault="00A656F6" w:rsidP="00A656F6">
      <w:pPr>
        <w:rPr>
          <w:rFonts w:eastAsia="Aptos"/>
          <w:sz w:val="16"/>
        </w:rPr>
      </w:pPr>
      <w:r w:rsidRPr="00A656F6">
        <w:rPr>
          <w:rFonts w:eastAsia="Aptos"/>
          <w:u w:val="single"/>
        </w:rPr>
        <w:t xml:space="preserve">Imagine if someone said that without a </w:t>
      </w:r>
      <w:proofErr w:type="spellStart"/>
      <w:proofErr w:type="gramStart"/>
      <w:r w:rsidRPr="00A656F6">
        <w:rPr>
          <w:rFonts w:eastAsia="Aptos"/>
          <w:u w:val="single"/>
        </w:rPr>
        <w:t>customers</w:t>
      </w:r>
      <w:proofErr w:type="spellEnd"/>
      <w:proofErr w:type="gramEnd"/>
      <w:r w:rsidRPr="00A656F6">
        <w:rPr>
          <w:rFonts w:eastAsia="Aptos"/>
          <w:u w:val="single"/>
        </w:rPr>
        <w:t xml:space="preserve"> union, stores would treat all their patrons poorly</w:t>
      </w:r>
      <w:r w:rsidRPr="00A656F6">
        <w:rPr>
          <w:rFonts w:eastAsia="Aptos"/>
          <w:sz w:val="16"/>
        </w:rPr>
        <w:t xml:space="preserve"> and charge them thousands of dollars for a loaf of bread. </w:t>
      </w:r>
      <w:r w:rsidRPr="00A656F6">
        <w:rPr>
          <w:rFonts w:eastAsia="Aptos"/>
          <w:u w:val="single"/>
        </w:rPr>
        <w:t xml:space="preserve">This doesn’t happen because stores are in </w:t>
      </w:r>
      <w:r w:rsidRPr="00A656F6">
        <w:rPr>
          <w:rFonts w:eastAsia="Aptos"/>
          <w:b/>
          <w:iCs/>
          <w:highlight w:val="cyan"/>
          <w:u w:val="single"/>
          <w:bdr w:val="single" w:sz="8" w:space="0" w:color="auto"/>
        </w:rPr>
        <w:t>competition</w:t>
      </w:r>
      <w:r w:rsidRPr="00A656F6">
        <w:rPr>
          <w:rFonts w:eastAsia="Aptos"/>
          <w:u w:val="single"/>
        </w:rPr>
        <w:t xml:space="preserve"> with one another</w:t>
      </w:r>
      <w:r w:rsidRPr="00A656F6">
        <w:rPr>
          <w:rFonts w:eastAsia="Aptos"/>
          <w:sz w:val="16"/>
        </w:rPr>
        <w:t xml:space="preserve">, and try to attract customers based on price, service, and the quality of goods. We have generally applicable laws against things like fraud and selling tainted meat, but there is no need for collective bargaining on behalf of consumers. If you don’t like a business, you find a new one, and if enough people feel the same way, it soon won’t be able to continue operating. All reasonable people would agree that even if some good things could come out of a </w:t>
      </w:r>
      <w:proofErr w:type="spellStart"/>
      <w:proofErr w:type="gramStart"/>
      <w:r w:rsidRPr="00A656F6">
        <w:rPr>
          <w:rFonts w:eastAsia="Aptos"/>
          <w:sz w:val="16"/>
        </w:rPr>
        <w:t>customers</w:t>
      </w:r>
      <w:proofErr w:type="spellEnd"/>
      <w:proofErr w:type="gramEnd"/>
      <w:r w:rsidRPr="00A656F6">
        <w:rPr>
          <w:rFonts w:eastAsia="Aptos"/>
          <w:sz w:val="16"/>
        </w:rPr>
        <w:t xml:space="preserve"> union, the transaction costs of such institutions would be so </w:t>
      </w:r>
      <w:proofErr w:type="gramStart"/>
      <w:r w:rsidRPr="00A656F6">
        <w:rPr>
          <w:rFonts w:eastAsia="Aptos"/>
          <w:sz w:val="16"/>
        </w:rPr>
        <w:t>high</w:t>
      </w:r>
      <w:proofErr w:type="gramEnd"/>
      <w:r w:rsidRPr="00A656F6">
        <w:rPr>
          <w:rFonts w:eastAsia="Aptos"/>
          <w:sz w:val="16"/>
        </w:rPr>
        <w:t xml:space="preserve"> and it would add so much friction and bureaucracy to society </w:t>
      </w:r>
      <w:proofErr w:type="gramStart"/>
      <w:r w:rsidRPr="00A656F6">
        <w:rPr>
          <w:rFonts w:eastAsia="Aptos"/>
          <w:sz w:val="16"/>
        </w:rPr>
        <w:t>it’s wouldn’t be</w:t>
      </w:r>
      <w:proofErr w:type="gramEnd"/>
      <w:r w:rsidRPr="00A656F6">
        <w:rPr>
          <w:rFonts w:eastAsia="Aptos"/>
          <w:sz w:val="16"/>
        </w:rPr>
        <w:t xml:space="preserve"> worth it. A system where we all just decide where we want to shop is obviously superior.</w:t>
      </w:r>
    </w:p>
    <w:p w14:paraId="4203A99F" w14:textId="77777777" w:rsidR="00A656F6" w:rsidRPr="00A656F6" w:rsidRDefault="00A656F6" w:rsidP="00A656F6">
      <w:pPr>
        <w:rPr>
          <w:rFonts w:eastAsia="Aptos"/>
          <w:u w:val="single"/>
        </w:rPr>
      </w:pPr>
      <w:r w:rsidRPr="00A656F6">
        <w:rPr>
          <w:rFonts w:eastAsia="Aptos"/>
          <w:b/>
          <w:iCs/>
          <w:u w:val="single"/>
          <w:bdr w:val="single" w:sz="8" w:space="0" w:color="auto"/>
        </w:rPr>
        <w:t xml:space="preserve">This same principle </w:t>
      </w:r>
      <w:proofErr w:type="gramStart"/>
      <w:r w:rsidRPr="00A656F6">
        <w:rPr>
          <w:rFonts w:eastAsia="Aptos"/>
          <w:b/>
          <w:iCs/>
          <w:highlight w:val="cyan"/>
          <w:u w:val="single"/>
          <w:bdr w:val="single" w:sz="8" w:space="0" w:color="auto"/>
        </w:rPr>
        <w:t>holds</w:t>
      </w:r>
      <w:proofErr w:type="gramEnd"/>
      <w:r w:rsidRPr="00A656F6">
        <w:rPr>
          <w:rFonts w:eastAsia="Aptos"/>
          <w:b/>
          <w:iCs/>
          <w:highlight w:val="cyan"/>
          <w:u w:val="single"/>
          <w:bdr w:val="single" w:sz="8" w:space="0" w:color="auto"/>
        </w:rPr>
        <w:t xml:space="preserve"> when it comes to the labor market</w:t>
      </w:r>
      <w:r w:rsidRPr="00A656F6">
        <w:rPr>
          <w:rFonts w:eastAsia="Aptos"/>
          <w:sz w:val="16"/>
        </w:rPr>
        <w:t xml:space="preserve">. To see how this can work, note that only 1% of workers earn the federal minimum wage. Sometimes this is because state minimum wages can be higher than the federal minimum, but five states have no minimum wage laws, and even there over 97% of workers make more than firms are required to pay them. Clearly, </w:t>
      </w:r>
      <w:r w:rsidRPr="00A656F6">
        <w:rPr>
          <w:rFonts w:eastAsia="Aptos"/>
          <w:u w:val="single"/>
        </w:rPr>
        <w:t xml:space="preserve">competition for employees ensures that </w:t>
      </w:r>
      <w:r w:rsidRPr="00A656F6">
        <w:rPr>
          <w:rFonts w:eastAsia="Aptos"/>
          <w:highlight w:val="cyan"/>
          <w:u w:val="single"/>
        </w:rPr>
        <w:t xml:space="preserve">firms can’t </w:t>
      </w:r>
      <w:r w:rsidRPr="00A656F6">
        <w:rPr>
          <w:rFonts w:eastAsia="Aptos"/>
          <w:u w:val="single"/>
        </w:rPr>
        <w:t xml:space="preserve">simply </w:t>
      </w:r>
      <w:r w:rsidRPr="00A656F6">
        <w:rPr>
          <w:rFonts w:eastAsia="Aptos"/>
          <w:highlight w:val="cyan"/>
          <w:u w:val="single"/>
        </w:rPr>
        <w:t xml:space="preserve">pay </w:t>
      </w:r>
      <w:r w:rsidRPr="00A656F6">
        <w:rPr>
          <w:rFonts w:eastAsia="Aptos"/>
          <w:u w:val="single"/>
        </w:rPr>
        <w:t xml:space="preserve">them </w:t>
      </w:r>
      <w:r w:rsidRPr="00A656F6">
        <w:rPr>
          <w:rFonts w:eastAsia="Aptos"/>
          <w:highlight w:val="cyan"/>
          <w:u w:val="single"/>
        </w:rPr>
        <w:t>pennies</w:t>
      </w:r>
      <w:r w:rsidRPr="00A656F6">
        <w:rPr>
          <w:rFonts w:eastAsia="Aptos"/>
          <w:sz w:val="16"/>
          <w:highlight w:val="cyan"/>
        </w:rPr>
        <w:t xml:space="preserve"> </w:t>
      </w:r>
      <w:r w:rsidRPr="00A656F6">
        <w:rPr>
          <w:rFonts w:eastAsia="Aptos"/>
          <w:highlight w:val="cyan"/>
          <w:u w:val="single"/>
        </w:rPr>
        <w:t xml:space="preserve">on the dollar. </w:t>
      </w:r>
      <w:r w:rsidRPr="00A656F6">
        <w:rPr>
          <w:rFonts w:eastAsia="Aptos"/>
          <w:u w:val="single"/>
        </w:rPr>
        <w:t xml:space="preserve">The </w:t>
      </w:r>
      <w:r w:rsidRPr="00A656F6">
        <w:rPr>
          <w:rFonts w:eastAsia="Aptos"/>
          <w:highlight w:val="cyan"/>
          <w:u w:val="single"/>
        </w:rPr>
        <w:t>same is true for working conditions</w:t>
      </w:r>
      <w:r w:rsidRPr="00A656F6">
        <w:rPr>
          <w:rFonts w:eastAsia="Aptos"/>
          <w:sz w:val="16"/>
        </w:rPr>
        <w:t xml:space="preserve">. </w:t>
      </w:r>
      <w:r w:rsidRPr="00A656F6">
        <w:rPr>
          <w:rFonts w:eastAsia="Aptos"/>
          <w:u w:val="single"/>
        </w:rPr>
        <w:t>Whatever it is that employees value</w:t>
      </w:r>
      <w:r w:rsidRPr="00A656F6">
        <w:rPr>
          <w:rFonts w:eastAsia="Aptos"/>
          <w:sz w:val="16"/>
        </w:rPr>
        <w:t xml:space="preserve"> – breaks, safety, or anything else more specifically related to a particular job — </w:t>
      </w:r>
      <w:r w:rsidRPr="00A656F6">
        <w:rPr>
          <w:rFonts w:eastAsia="Aptos"/>
          <w:b/>
          <w:iCs/>
          <w:highlight w:val="cyan"/>
          <w:u w:val="single"/>
          <w:bdr w:val="single" w:sz="8" w:space="0" w:color="auto"/>
        </w:rPr>
        <w:t xml:space="preserve">firms need to attract </w:t>
      </w:r>
      <w:r w:rsidRPr="00A656F6">
        <w:rPr>
          <w:rFonts w:eastAsia="Aptos"/>
          <w:highlight w:val="cyan"/>
          <w:u w:val="single"/>
        </w:rPr>
        <w:t>workers who have the option of going elsewhere</w:t>
      </w:r>
      <w:r w:rsidRPr="00A656F6">
        <w:rPr>
          <w:rFonts w:eastAsia="Aptos"/>
          <w:u w:val="single"/>
        </w:rPr>
        <w:t>.</w:t>
      </w:r>
    </w:p>
    <w:p w14:paraId="218F138B"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---Workers can leverage social media and professional networks</w:t>
      </w:r>
    </w:p>
    <w:p w14:paraId="08ED74F8" w14:textId="77777777" w:rsidR="00A656F6" w:rsidRPr="00A656F6" w:rsidRDefault="00A656F6" w:rsidP="00A656F6">
      <w:pPr>
        <w:rPr>
          <w:rFonts w:eastAsia="Aptos"/>
        </w:rPr>
      </w:pPr>
      <w:proofErr w:type="spellStart"/>
      <w:r w:rsidRPr="00A656F6">
        <w:rPr>
          <w:rFonts w:eastAsia="Aptos"/>
          <w:b/>
          <w:bCs/>
          <w:sz w:val="26"/>
        </w:rPr>
        <w:t>Sumarokov</w:t>
      </w:r>
      <w:proofErr w:type="spellEnd"/>
      <w:r w:rsidRPr="00A656F6">
        <w:rPr>
          <w:rFonts w:eastAsia="Aptos"/>
          <w:b/>
          <w:bCs/>
          <w:sz w:val="26"/>
        </w:rPr>
        <w:t xml:space="preserve"> 25</w:t>
      </w:r>
      <w:r w:rsidRPr="00A656F6">
        <w:rPr>
          <w:rFonts w:eastAsia="Aptos"/>
        </w:rPr>
        <w:t xml:space="preserve">, Graduate Student at Kherson National Technical University, Ukrainian activist, Bachelor in English Lit (Artur, “The Case Against Trade Unions: Do They Still Make Sense </w:t>
      </w:r>
      <w:proofErr w:type="gramStart"/>
      <w:r w:rsidRPr="00A656F6">
        <w:rPr>
          <w:rFonts w:eastAsia="Aptos"/>
        </w:rPr>
        <w:t>Today?,</w:t>
      </w:r>
      <w:proofErr w:type="gramEnd"/>
      <w:r w:rsidRPr="00A656F6">
        <w:rPr>
          <w:rFonts w:eastAsia="Aptos"/>
        </w:rPr>
        <w:t>” https://syg.ma/@artursumarokov/why-trade-unions-should-be-abolished)</w:t>
      </w:r>
    </w:p>
    <w:p w14:paraId="18AD0DC9" w14:textId="77777777" w:rsidR="00A656F6" w:rsidRPr="00A656F6" w:rsidRDefault="00A656F6" w:rsidP="00A656F6">
      <w:pPr>
        <w:rPr>
          <w:rFonts w:eastAsia="Aptos"/>
          <w:sz w:val="14"/>
        </w:rPr>
      </w:pPr>
      <w:r w:rsidRPr="00A656F6">
        <w:rPr>
          <w:rFonts w:eastAsia="Aptos"/>
          <w:sz w:val="14"/>
        </w:rPr>
        <w:t xml:space="preserve">However, </w:t>
      </w:r>
      <w:r w:rsidRPr="00A656F6">
        <w:rPr>
          <w:rFonts w:eastAsia="Aptos"/>
          <w:highlight w:val="cyan"/>
          <w:u w:val="single"/>
        </w:rPr>
        <w:t>in an era of info</w:t>
      </w:r>
      <w:r w:rsidRPr="00A656F6">
        <w:rPr>
          <w:rFonts w:eastAsia="Aptos"/>
          <w:u w:val="single"/>
        </w:rPr>
        <w:t>rmation</w:t>
      </w:r>
      <w:r w:rsidRPr="00A656F6">
        <w:rPr>
          <w:rFonts w:eastAsia="Aptos"/>
          <w:highlight w:val="cyan"/>
          <w:u w:val="single"/>
        </w:rPr>
        <w:t xml:space="preserve"> transparency and labor mobility</w:t>
      </w:r>
      <w:r w:rsidRPr="00A656F6">
        <w:rPr>
          <w:rFonts w:eastAsia="Aptos"/>
          <w:sz w:val="14"/>
        </w:rPr>
        <w:t xml:space="preserve">, </w:t>
      </w:r>
      <w:r w:rsidRPr="00A656F6">
        <w:rPr>
          <w:rFonts w:eastAsia="Aptos"/>
          <w:highlight w:val="cyan"/>
          <w:u w:val="single"/>
        </w:rPr>
        <w:t xml:space="preserve">individual workers </w:t>
      </w:r>
      <w:r w:rsidRPr="00A656F6">
        <w:rPr>
          <w:rFonts w:eastAsia="Aptos"/>
          <w:u w:val="single"/>
        </w:rPr>
        <w:t xml:space="preserve">can </w:t>
      </w:r>
      <w:r w:rsidRPr="00A656F6">
        <w:rPr>
          <w:rFonts w:eastAsia="Aptos"/>
          <w:highlight w:val="cyan"/>
          <w:u w:val="single"/>
        </w:rPr>
        <w:t>advocate for themselves</w:t>
      </w:r>
      <w:r w:rsidRPr="00A656F6">
        <w:rPr>
          <w:rFonts w:eastAsia="Aptos"/>
          <w:sz w:val="14"/>
          <w:highlight w:val="cyan"/>
        </w:rPr>
        <w:t xml:space="preserve">, </w:t>
      </w:r>
      <w:r w:rsidRPr="00A656F6">
        <w:rPr>
          <w:rFonts w:eastAsia="Aptos"/>
          <w:highlight w:val="cyan"/>
          <w:u w:val="single"/>
        </w:rPr>
        <w:t>leveraging</w:t>
      </w:r>
      <w:r w:rsidRPr="00A656F6">
        <w:rPr>
          <w:rFonts w:eastAsia="Aptos"/>
          <w:sz w:val="14"/>
        </w:rPr>
        <w:t xml:space="preserve"> platforms like </w:t>
      </w:r>
      <w:r w:rsidRPr="00A656F6">
        <w:rPr>
          <w:rFonts w:eastAsia="Aptos"/>
          <w:b/>
          <w:iCs/>
          <w:highlight w:val="cyan"/>
          <w:u w:val="single"/>
          <w:bdr w:val="single" w:sz="8" w:space="0" w:color="auto"/>
        </w:rPr>
        <w:t>X</w:t>
      </w:r>
      <w:r w:rsidRPr="00A656F6">
        <w:rPr>
          <w:rFonts w:eastAsia="Aptos"/>
          <w:sz w:val="14"/>
        </w:rPr>
        <w:t xml:space="preserve"> </w:t>
      </w:r>
      <w:r w:rsidRPr="00A656F6">
        <w:rPr>
          <w:rFonts w:eastAsia="Aptos"/>
          <w:u w:val="single"/>
        </w:rPr>
        <w:t xml:space="preserve">or professional networks </w:t>
      </w:r>
      <w:r w:rsidRPr="00A656F6">
        <w:rPr>
          <w:rFonts w:eastAsia="Aptos"/>
          <w:highlight w:val="cyan"/>
          <w:u w:val="single"/>
        </w:rPr>
        <w:t>to expose unfair practices</w:t>
      </w:r>
      <w:r w:rsidRPr="00A656F6">
        <w:rPr>
          <w:rFonts w:eastAsia="Aptos"/>
          <w:sz w:val="14"/>
        </w:rPr>
        <w:t xml:space="preserve"> </w:t>
      </w:r>
      <w:r w:rsidRPr="00A656F6">
        <w:rPr>
          <w:rFonts w:eastAsia="Aptos"/>
          <w:b/>
          <w:iCs/>
          <w:highlight w:val="cyan"/>
          <w:u w:val="single"/>
          <w:bdr w:val="single" w:sz="8" w:space="0" w:color="auto"/>
        </w:rPr>
        <w:t>and secure better opportunities</w:t>
      </w:r>
      <w:r w:rsidRPr="00A656F6">
        <w:rPr>
          <w:rFonts w:eastAsia="Aptos"/>
          <w:sz w:val="14"/>
        </w:rPr>
        <w:t xml:space="preserve">. The cumulative effect of union-driven inefficiencies is a drag on economic growth and prosperity. By inflating costs, resisting innovation, and disrupting markets, unions create a lose-lose scenario where businesses struggle, consumers pay more, and workers face uncertain futures. Abolishing unions would unleash the potential of free markets to allocate resources efficiently, reward productivity, and drive innovation. Firms could invest in new technologies, expand operations, and offer competitive wages based on merit, while consumers would benefit from lower prices and greater choice. In a hypothetical post-union economy, a manufacturing firm might redirect savings from reduced labor costs into research and development, creating new products and jobs. Similarly, a logistics company could adopt AI-driven supply chain solutions, </w:t>
      </w:r>
      <w:proofErr w:type="gramStart"/>
      <w:r w:rsidRPr="00A656F6">
        <w:rPr>
          <w:rFonts w:eastAsia="Aptos"/>
          <w:sz w:val="14"/>
        </w:rPr>
        <w:t>improving</w:t>
      </w:r>
      <w:proofErr w:type="gramEnd"/>
      <w:r w:rsidRPr="00A656F6">
        <w:rPr>
          <w:rFonts w:eastAsia="Aptos"/>
          <w:sz w:val="14"/>
        </w:rPr>
        <w:t xml:space="preserve"> efficiency and reducing delivery times. These advancements, unhindered by union resistance, would propel economic growth and elevate living standards.</w:t>
      </w:r>
    </w:p>
    <w:p w14:paraId="41F69AA2" w14:textId="77777777" w:rsidR="00A656F6" w:rsidRPr="00A656F6" w:rsidRDefault="00A656F6" w:rsidP="00A656F6">
      <w:pPr>
        <w:rPr>
          <w:rFonts w:eastAsia="Calibri"/>
        </w:rPr>
      </w:pPr>
    </w:p>
    <w:p w14:paraId="7F063AEA" w14:textId="7D530C5C" w:rsidR="00A656F6" w:rsidRPr="00A656F6" w:rsidRDefault="00A656F6" w:rsidP="00A656F6">
      <w:pPr>
        <w:keepNext/>
        <w:keepLines/>
        <w:pageBreakBefore/>
        <w:spacing w:before="40" w:after="0"/>
        <w:jc w:val="center"/>
        <w:outlineLvl w:val="2"/>
        <w:rPr>
          <w:rFonts w:eastAsia="Times New Roman" w:cs="Times New Roman"/>
          <w:b/>
          <w:iCs/>
          <w:color w:val="C00000"/>
          <w:sz w:val="26"/>
        </w:rPr>
      </w:pPr>
      <w:r w:rsidRPr="00A656F6">
        <w:rPr>
          <w:rFonts w:eastAsia="Times New Roman" w:cs="Times New Roman"/>
          <w:b/>
          <w:sz w:val="32"/>
          <w:szCs w:val="24"/>
          <w:u w:val="single"/>
        </w:rPr>
        <w:t>AT: No General Strike---2NC</w:t>
      </w:r>
    </w:p>
    <w:p w14:paraId="2D0F28AE" w14:textId="77777777" w:rsidR="00A656F6" w:rsidRPr="00A656F6" w:rsidRDefault="00A656F6" w:rsidP="00A656F6">
      <w:pPr>
        <w:rPr>
          <w:rFonts w:eastAsia="Aptos"/>
        </w:rPr>
      </w:pPr>
    </w:p>
    <w:p w14:paraId="399876D9"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May 1 is </w:t>
      </w:r>
      <w:proofErr w:type="spellStart"/>
      <w:r w:rsidRPr="00A656F6">
        <w:rPr>
          <w:rFonts w:eastAsia="Times New Roman" w:cs="Times New Roman"/>
          <w:b/>
          <w:iCs/>
          <w:sz w:val="26"/>
          <w:u w:val="single"/>
        </w:rPr>
        <w:t>d-day</w:t>
      </w:r>
      <w:proofErr w:type="spellEnd"/>
      <w:r w:rsidRPr="00A656F6">
        <w:rPr>
          <w:rFonts w:eastAsia="Times New Roman" w:cs="Times New Roman"/>
          <w:b/>
          <w:iCs/>
          <w:sz w:val="26"/>
        </w:rPr>
        <w:t xml:space="preserve"> and unions are key.</w:t>
      </w:r>
    </w:p>
    <w:p w14:paraId="2914424B" w14:textId="77777777" w:rsidR="00A656F6" w:rsidRPr="00A656F6" w:rsidRDefault="00A656F6" w:rsidP="00A656F6">
      <w:pPr>
        <w:rPr>
          <w:rFonts w:eastAsia="Aptos"/>
        </w:rPr>
      </w:pPr>
      <w:r w:rsidRPr="00A656F6">
        <w:rPr>
          <w:rFonts w:eastAsia="Aptos"/>
          <w:b/>
          <w:bCs/>
          <w:sz w:val="26"/>
        </w:rPr>
        <w:t>Elk 26</w:t>
      </w:r>
      <w:r w:rsidRPr="00A656F6">
        <w:rPr>
          <w:rFonts w:eastAsia="Aptos"/>
        </w:rPr>
        <w:t>, Emmy-nominated labor reporter. He founded Payday Report using his NLRB settlement from being illegally fired in the union drive at Politico in 2015 (Mike, “Labor Leaders Warm to General Strike Nationwide on May 1</w:t>
      </w:r>
      <w:r w:rsidRPr="00A656F6">
        <w:rPr>
          <w:rFonts w:eastAsia="Aptos"/>
          <w:vertAlign w:val="superscript"/>
        </w:rPr>
        <w:t>st</w:t>
      </w:r>
      <w:r w:rsidRPr="00A656F6">
        <w:rPr>
          <w:rFonts w:eastAsia="Aptos"/>
        </w:rPr>
        <w:t>,” https://paydayreport.com/labor-leaders-warm-to-general-strike-nationwide-on-may-1st/)</w:t>
      </w:r>
    </w:p>
    <w:p w14:paraId="093FFA76" w14:textId="77777777" w:rsidR="00A656F6" w:rsidRPr="00A656F6" w:rsidRDefault="00A656F6" w:rsidP="00A656F6">
      <w:pPr>
        <w:rPr>
          <w:rFonts w:eastAsia="Aptos"/>
          <w:sz w:val="16"/>
        </w:rPr>
      </w:pPr>
      <w:r w:rsidRPr="00A656F6">
        <w:rPr>
          <w:rFonts w:eastAsia="Aptos"/>
          <w:sz w:val="16"/>
        </w:rPr>
        <w:t xml:space="preserve">For many decades, activists talked about a nationwide </w:t>
      </w:r>
      <w:r w:rsidRPr="00A656F6">
        <w:rPr>
          <w:rFonts w:eastAsia="Aptos"/>
          <w:b/>
          <w:iCs/>
          <w:highlight w:val="cyan"/>
          <w:u w:val="single"/>
          <w:bdr w:val="single" w:sz="8" w:space="0" w:color="auto"/>
        </w:rPr>
        <w:t>general strike</w:t>
      </w:r>
      <w:r w:rsidRPr="00A656F6">
        <w:rPr>
          <w:rFonts w:eastAsia="Aptos"/>
          <w:sz w:val="16"/>
        </w:rPr>
        <w:t xml:space="preserve">, but the idea </w:t>
      </w:r>
      <w:r w:rsidRPr="00A656F6">
        <w:rPr>
          <w:rFonts w:eastAsia="Aptos"/>
          <w:u w:val="single"/>
        </w:rPr>
        <w:t>was always dismissed as a</w:t>
      </w:r>
      <w:r w:rsidRPr="00A656F6">
        <w:rPr>
          <w:rFonts w:eastAsia="Aptos"/>
          <w:sz w:val="16"/>
        </w:rPr>
        <w:t xml:space="preserve"> left-wing </w:t>
      </w:r>
      <w:r w:rsidRPr="00A656F6">
        <w:rPr>
          <w:rFonts w:eastAsia="Aptos"/>
          <w:u w:val="single"/>
        </w:rPr>
        <w:t>fantasy</w:t>
      </w:r>
      <w:r w:rsidRPr="00A656F6">
        <w:rPr>
          <w:rFonts w:eastAsia="Aptos"/>
          <w:sz w:val="16"/>
        </w:rPr>
        <w:t>.</w:t>
      </w:r>
    </w:p>
    <w:p w14:paraId="767831B8" w14:textId="77777777" w:rsidR="00A656F6" w:rsidRPr="00A656F6" w:rsidRDefault="00A656F6" w:rsidP="00A656F6">
      <w:pPr>
        <w:rPr>
          <w:rFonts w:eastAsia="Aptos"/>
          <w:sz w:val="16"/>
        </w:rPr>
      </w:pPr>
      <w:r w:rsidRPr="00A656F6">
        <w:rPr>
          <w:rFonts w:eastAsia="Aptos"/>
          <w:u w:val="single"/>
        </w:rPr>
        <w:t>Then</w:t>
      </w:r>
      <w:r w:rsidRPr="00A656F6">
        <w:rPr>
          <w:rFonts w:eastAsia="Aptos"/>
          <w:sz w:val="16"/>
        </w:rPr>
        <w:t xml:space="preserve">, on January 23rd, </w:t>
      </w:r>
      <w:r w:rsidRPr="00A656F6">
        <w:rPr>
          <w:rFonts w:eastAsia="Aptos"/>
          <w:u w:val="single"/>
        </w:rPr>
        <w:t>Minneapolis went out on a general strike</w:t>
      </w:r>
      <w:r w:rsidRPr="00A656F6">
        <w:rPr>
          <w:rFonts w:eastAsia="Aptos"/>
          <w:sz w:val="16"/>
        </w:rPr>
        <w:t xml:space="preserve"> with support from major labor federations across the state. Over 100,000 marched in -30 temperatures as major school districts and at least 700 businesses closed across Minnesota. More than 300 solidarity actions were held nationwide, according to Payday Report’s strike tracker.</w:t>
      </w:r>
    </w:p>
    <w:p w14:paraId="7C184A2A" w14:textId="77777777" w:rsidR="00A656F6" w:rsidRPr="00A656F6" w:rsidRDefault="00A656F6" w:rsidP="00A656F6">
      <w:pPr>
        <w:rPr>
          <w:rFonts w:eastAsia="Aptos"/>
          <w:sz w:val="16"/>
        </w:rPr>
      </w:pPr>
      <w:r w:rsidRPr="00A656F6">
        <w:rPr>
          <w:rFonts w:eastAsia="Aptos"/>
          <w:sz w:val="16"/>
        </w:rPr>
        <w:t>​At least 23% of Minnesotans participated in the strike in some way, according to a survey of 1,900 registered Minnesotan voters conducted by the May Day Strong Coalition, a group of labor and community organizations advocating for a mass nationwide walkout on May 1st.</w:t>
      </w:r>
    </w:p>
    <w:p w14:paraId="4AE223DE" w14:textId="77777777" w:rsidR="00A656F6" w:rsidRPr="00A656F6" w:rsidRDefault="00A656F6" w:rsidP="00A656F6">
      <w:pPr>
        <w:rPr>
          <w:rFonts w:eastAsia="Aptos"/>
          <w:sz w:val="16"/>
        </w:rPr>
      </w:pPr>
      <w:r w:rsidRPr="00A656F6">
        <w:rPr>
          <w:rFonts w:eastAsia="Aptos"/>
          <w:sz w:val="16"/>
        </w:rPr>
        <w:t xml:space="preserve">​Neidi Dominguez, a veteran union and immigrants' rights organizer who works for the May Day Strong coalition, says she is hearing </w:t>
      </w:r>
      <w:proofErr w:type="gramStart"/>
      <w:r w:rsidRPr="00A656F6">
        <w:rPr>
          <w:rFonts w:eastAsia="Aptos"/>
          <w:u w:val="single"/>
        </w:rPr>
        <w:t>more and more</w:t>
      </w:r>
      <w:proofErr w:type="gramEnd"/>
      <w:r w:rsidRPr="00A656F6">
        <w:rPr>
          <w:rFonts w:eastAsia="Aptos"/>
          <w:u w:val="single"/>
        </w:rPr>
        <w:t xml:space="preserve"> </w:t>
      </w:r>
      <w:r w:rsidRPr="00A656F6">
        <w:rPr>
          <w:rFonts w:eastAsia="Aptos"/>
          <w:highlight w:val="cyan"/>
          <w:u w:val="single"/>
        </w:rPr>
        <w:t>labor leaders talk about</w:t>
      </w:r>
      <w:r w:rsidRPr="00A656F6">
        <w:rPr>
          <w:rFonts w:eastAsia="Aptos"/>
          <w:sz w:val="16"/>
        </w:rPr>
        <w:t xml:space="preserve"> taking dramatic action on </w:t>
      </w:r>
      <w:r w:rsidRPr="00A656F6">
        <w:rPr>
          <w:rFonts w:eastAsia="Aptos"/>
          <w:b/>
          <w:iCs/>
          <w:highlight w:val="cyan"/>
          <w:u w:val="single"/>
          <w:bdr w:val="single" w:sz="8" w:space="0" w:color="auto"/>
        </w:rPr>
        <w:t>May 1st</w:t>
      </w:r>
      <w:r w:rsidRPr="00A656F6">
        <w:rPr>
          <w:rFonts w:eastAsia="Aptos"/>
          <w:sz w:val="16"/>
        </w:rPr>
        <w:t xml:space="preserve"> </w:t>
      </w:r>
      <w:proofErr w:type="gramStart"/>
      <w:r w:rsidRPr="00A656F6">
        <w:rPr>
          <w:rFonts w:eastAsia="Aptos"/>
          <w:sz w:val="16"/>
        </w:rPr>
        <w:t>similar to</w:t>
      </w:r>
      <w:proofErr w:type="gramEnd"/>
      <w:r w:rsidRPr="00A656F6">
        <w:rPr>
          <w:rFonts w:eastAsia="Aptos"/>
          <w:sz w:val="16"/>
        </w:rPr>
        <w:t xml:space="preserve"> what happened in Minneapolis.</w:t>
      </w:r>
    </w:p>
    <w:p w14:paraId="6086EA2A" w14:textId="77777777" w:rsidR="00A656F6" w:rsidRPr="00A656F6" w:rsidRDefault="00A656F6" w:rsidP="00A656F6">
      <w:pPr>
        <w:rPr>
          <w:rFonts w:eastAsia="Aptos"/>
          <w:sz w:val="16"/>
        </w:rPr>
      </w:pPr>
      <w:r w:rsidRPr="00A656F6">
        <w:rPr>
          <w:rFonts w:eastAsia="Aptos"/>
          <w:sz w:val="16"/>
        </w:rPr>
        <w:t xml:space="preserve">​“I think unions, especially local </w:t>
      </w:r>
      <w:r w:rsidRPr="00A656F6">
        <w:rPr>
          <w:rFonts w:eastAsia="Aptos"/>
          <w:b/>
          <w:iCs/>
          <w:highlight w:val="cyan"/>
          <w:u w:val="single"/>
          <w:bdr w:val="single" w:sz="8" w:space="0" w:color="auto"/>
        </w:rPr>
        <w:t>unions</w:t>
      </w:r>
      <w:r w:rsidRPr="00A656F6">
        <w:rPr>
          <w:rFonts w:eastAsia="Aptos"/>
          <w:sz w:val="16"/>
        </w:rPr>
        <w:t xml:space="preserve">, </w:t>
      </w:r>
      <w:r w:rsidRPr="00A656F6">
        <w:rPr>
          <w:rFonts w:eastAsia="Aptos"/>
          <w:u w:val="single"/>
        </w:rPr>
        <w:t>are getting creative and thinking through</w:t>
      </w:r>
      <w:r w:rsidRPr="00A656F6">
        <w:rPr>
          <w:rFonts w:eastAsia="Aptos"/>
          <w:sz w:val="16"/>
        </w:rPr>
        <w:t xml:space="preserve">, how could they do that legally, and </w:t>
      </w:r>
      <w:r w:rsidRPr="00A656F6">
        <w:rPr>
          <w:rFonts w:eastAsia="Aptos"/>
          <w:u w:val="single"/>
        </w:rPr>
        <w:t xml:space="preserve">what </w:t>
      </w:r>
      <w:r w:rsidRPr="00A656F6">
        <w:rPr>
          <w:rFonts w:eastAsia="Aptos"/>
          <w:highlight w:val="cyan"/>
          <w:u w:val="single"/>
        </w:rPr>
        <w:t>would</w:t>
      </w:r>
      <w:r w:rsidRPr="00A656F6">
        <w:rPr>
          <w:rFonts w:eastAsia="Aptos"/>
          <w:u w:val="single"/>
        </w:rPr>
        <w:t xml:space="preserve"> it take politically to </w:t>
      </w:r>
      <w:r w:rsidRPr="00A656F6">
        <w:rPr>
          <w:rFonts w:eastAsia="Aptos"/>
          <w:b/>
          <w:iCs/>
          <w:highlight w:val="cyan"/>
          <w:u w:val="single"/>
          <w:bdr w:val="single" w:sz="8" w:space="0" w:color="auto"/>
        </w:rPr>
        <w:t>do that</w:t>
      </w:r>
      <w:r w:rsidRPr="00A656F6">
        <w:rPr>
          <w:rFonts w:eastAsia="Aptos"/>
          <w:sz w:val="16"/>
        </w:rPr>
        <w:t xml:space="preserve">,” Dominguez told Payday Report this week. “I think international unions are likely having the same conversations. I think, in general, </w:t>
      </w:r>
      <w:r w:rsidRPr="00A656F6">
        <w:rPr>
          <w:rFonts w:eastAsia="Aptos"/>
          <w:b/>
          <w:iCs/>
          <w:u w:val="single"/>
          <w:bdr w:val="single" w:sz="8" w:space="0" w:color="auto"/>
        </w:rPr>
        <w:t>unions</w:t>
      </w:r>
      <w:r w:rsidRPr="00A656F6">
        <w:rPr>
          <w:rFonts w:eastAsia="Aptos"/>
          <w:sz w:val="16"/>
        </w:rPr>
        <w:t xml:space="preserve">, like everyone else, </w:t>
      </w:r>
      <w:r w:rsidRPr="00A656F6">
        <w:rPr>
          <w:rFonts w:eastAsia="Aptos"/>
          <w:b/>
          <w:iCs/>
          <w:u w:val="single"/>
          <w:bdr w:val="single" w:sz="8" w:space="0" w:color="auto"/>
        </w:rPr>
        <w:t>cannot ignore what's happening</w:t>
      </w:r>
      <w:r w:rsidRPr="00A656F6">
        <w:rPr>
          <w:rFonts w:eastAsia="Aptos"/>
          <w:sz w:val="16"/>
        </w:rPr>
        <w:t>.”</w:t>
      </w:r>
    </w:p>
    <w:p w14:paraId="32D24A64" w14:textId="77777777" w:rsidR="00A656F6" w:rsidRPr="00A656F6" w:rsidRDefault="00A656F6" w:rsidP="00A656F6">
      <w:pPr>
        <w:rPr>
          <w:rFonts w:eastAsia="Aptos"/>
          <w:sz w:val="16"/>
        </w:rPr>
      </w:pPr>
      <w:r w:rsidRPr="00A656F6">
        <w:rPr>
          <w:rFonts w:eastAsia="Aptos"/>
          <w:sz w:val="16"/>
        </w:rPr>
        <w:t xml:space="preserve">​Last week, on January 30th, several online groups, the Party for Socialism and Liberation (PSL), and celebrities like Arianna Grande and Pedro Pascal backed a call for a national shutdown. Unlike the Minnesota General Strike, no major unions backed the call, and even many left media outlets doubted it would amount </w:t>
      </w:r>
      <w:proofErr w:type="gramStart"/>
      <w:r w:rsidRPr="00A656F6">
        <w:rPr>
          <w:rFonts w:eastAsia="Aptos"/>
          <w:sz w:val="16"/>
        </w:rPr>
        <w:t>to</w:t>
      </w:r>
      <w:proofErr w:type="gramEnd"/>
      <w:r w:rsidRPr="00A656F6">
        <w:rPr>
          <w:rFonts w:eastAsia="Aptos"/>
          <w:sz w:val="16"/>
        </w:rPr>
        <w:t xml:space="preserve"> much.</w:t>
      </w:r>
    </w:p>
    <w:p w14:paraId="487C9ED7" w14:textId="77777777" w:rsidR="00A656F6" w:rsidRPr="00A656F6" w:rsidRDefault="00A656F6" w:rsidP="00A656F6">
      <w:pPr>
        <w:rPr>
          <w:rFonts w:eastAsia="Aptos"/>
          <w:sz w:val="16"/>
        </w:rPr>
      </w:pPr>
      <w:r w:rsidRPr="00A656F6">
        <w:rPr>
          <w:rFonts w:eastAsia="Aptos"/>
          <w:sz w:val="16"/>
        </w:rPr>
        <w:t xml:space="preserve">​However, thousands of businesses and schools closed in over 140 cities, according to an analysis by Payday Report’s Strike Tracker. </w:t>
      </w:r>
    </w:p>
    <w:p w14:paraId="6FE68701" w14:textId="77777777" w:rsidR="00A656F6" w:rsidRPr="00A656F6" w:rsidRDefault="00A656F6" w:rsidP="00A656F6">
      <w:pPr>
        <w:rPr>
          <w:rFonts w:eastAsia="Aptos"/>
          <w:sz w:val="16"/>
        </w:rPr>
      </w:pPr>
      <w:r w:rsidRPr="00A656F6">
        <w:rPr>
          <w:rFonts w:eastAsia="Aptos"/>
          <w:sz w:val="16"/>
        </w:rPr>
        <w:t>​In Georgia, students walked out at more than 100 schools. The walkout had little institutional backing beyond the Party of Socialism and Liberation (PSL). Still, even PSL organizers conceded that, given the viral nature of internet calls for walkouts, the walkouts would have happened without their involvement.</w:t>
      </w:r>
    </w:p>
    <w:p w14:paraId="79D61697" w14:textId="77777777" w:rsidR="00A656F6" w:rsidRPr="00A656F6" w:rsidRDefault="00A656F6" w:rsidP="00A656F6">
      <w:pPr>
        <w:rPr>
          <w:rFonts w:eastAsia="Aptos"/>
          <w:sz w:val="16"/>
        </w:rPr>
      </w:pPr>
      <w:r w:rsidRPr="00A656F6">
        <w:rPr>
          <w:rFonts w:eastAsia="Aptos"/>
          <w:sz w:val="16"/>
        </w:rPr>
        <w:t>​“The students are going to walk out with or without the PSL, and that’s exactly what we want,” Genny Kennedy, an organizer with the PSL, told WABE. “This movement is much bigger than the PSL. It’s the people’s movement. It’s the students’ movement.”</w:t>
      </w:r>
    </w:p>
    <w:p w14:paraId="252D87FB" w14:textId="77777777" w:rsidR="00A656F6" w:rsidRPr="00A656F6" w:rsidRDefault="00A656F6" w:rsidP="00A656F6">
      <w:pPr>
        <w:rPr>
          <w:rFonts w:eastAsia="Aptos"/>
          <w:sz w:val="16"/>
        </w:rPr>
      </w:pPr>
      <w:r w:rsidRPr="00A656F6">
        <w:rPr>
          <w:rFonts w:eastAsia="Aptos"/>
          <w:sz w:val="16"/>
        </w:rPr>
        <w:t>​The scale of the January 30th shutdown surprised many veteran organizers.</w:t>
      </w:r>
    </w:p>
    <w:p w14:paraId="5EC67C07" w14:textId="77777777" w:rsidR="00A656F6" w:rsidRPr="00A656F6" w:rsidRDefault="00A656F6" w:rsidP="00A656F6">
      <w:pPr>
        <w:rPr>
          <w:rFonts w:eastAsia="Aptos"/>
          <w:sz w:val="16"/>
        </w:rPr>
      </w:pPr>
      <w:r w:rsidRPr="00A656F6">
        <w:rPr>
          <w:rFonts w:eastAsia="Aptos"/>
          <w:sz w:val="16"/>
        </w:rPr>
        <w:t xml:space="preserve">​“It was a good showing of force, and we have a lot of work to do in this country and as a movement, to get to a general strike, </w:t>
      </w:r>
      <w:proofErr w:type="gramStart"/>
      <w:r w:rsidRPr="00A656F6">
        <w:rPr>
          <w:rFonts w:eastAsia="Aptos"/>
          <w:sz w:val="16"/>
        </w:rPr>
        <w:t>“ says</w:t>
      </w:r>
      <w:proofErr w:type="gramEnd"/>
      <w:r w:rsidRPr="00A656F6">
        <w:rPr>
          <w:rFonts w:eastAsia="Aptos"/>
          <w:sz w:val="16"/>
        </w:rPr>
        <w:t xml:space="preserve"> Neidi Dominguez. “</w:t>
      </w:r>
      <w:proofErr w:type="gramStart"/>
      <w:r w:rsidRPr="00A656F6">
        <w:rPr>
          <w:rFonts w:eastAsia="Aptos"/>
          <w:sz w:val="16"/>
        </w:rPr>
        <w:t>So</w:t>
      </w:r>
      <w:proofErr w:type="gramEnd"/>
      <w:r w:rsidRPr="00A656F6">
        <w:rPr>
          <w:rFonts w:eastAsia="Aptos"/>
          <w:sz w:val="16"/>
        </w:rPr>
        <w:t xml:space="preserve"> May Day of this year, I think for many of us, we do want to see May Day as a structured test locally for us to figure out what we can put in motion and what we still have to build.”</w:t>
      </w:r>
    </w:p>
    <w:p w14:paraId="7F90FC32" w14:textId="77777777" w:rsidR="00A656F6" w:rsidRPr="00A656F6" w:rsidRDefault="00A656F6" w:rsidP="00A656F6">
      <w:pPr>
        <w:rPr>
          <w:rFonts w:eastAsia="Aptos"/>
          <w:sz w:val="16"/>
        </w:rPr>
      </w:pPr>
      <w:r w:rsidRPr="00A656F6">
        <w:rPr>
          <w:rFonts w:eastAsia="Aptos"/>
          <w:sz w:val="16"/>
        </w:rPr>
        <w:t>So far, no major international union presidents have backed the call for a May Day General Strike. UAW President Shawn Fain backed a call for a General Strike, but not until May of 2028, when union contracts at the Big Three are set to expire.</w:t>
      </w:r>
    </w:p>
    <w:p w14:paraId="7827FA54" w14:textId="77777777" w:rsidR="00A656F6" w:rsidRPr="00A656F6" w:rsidRDefault="00A656F6" w:rsidP="00A656F6">
      <w:pPr>
        <w:rPr>
          <w:rFonts w:eastAsia="Aptos"/>
          <w:sz w:val="16"/>
        </w:rPr>
      </w:pPr>
      <w:r w:rsidRPr="00A656F6">
        <w:rPr>
          <w:rFonts w:eastAsia="Aptos"/>
          <w:sz w:val="16"/>
        </w:rPr>
        <w:t xml:space="preserve">​However, rank-and-file </w:t>
      </w:r>
      <w:r w:rsidRPr="00A656F6">
        <w:rPr>
          <w:rFonts w:eastAsia="Aptos"/>
          <w:highlight w:val="cyan"/>
          <w:u w:val="single"/>
        </w:rPr>
        <w:t>union</w:t>
      </w:r>
      <w:r w:rsidRPr="00A656F6">
        <w:rPr>
          <w:rFonts w:eastAsia="Aptos"/>
          <w:sz w:val="16"/>
        </w:rPr>
        <w:t xml:space="preserve"> member</w:t>
      </w:r>
      <w:r w:rsidRPr="00A656F6">
        <w:rPr>
          <w:rFonts w:eastAsia="Aptos"/>
          <w:b/>
          <w:iCs/>
          <w:highlight w:val="cyan"/>
          <w:u w:val="single"/>
          <w:bdr w:val="single" w:sz="8" w:space="0" w:color="auto"/>
        </w:rPr>
        <w:t>s</w:t>
      </w:r>
      <w:r w:rsidRPr="00A656F6">
        <w:rPr>
          <w:rFonts w:eastAsia="Aptos"/>
          <w:b/>
          <w:iCs/>
          <w:u w:val="single"/>
          <w:bdr w:val="single" w:sz="8" w:space="0" w:color="auto"/>
        </w:rPr>
        <w:t xml:space="preserve"> </w:t>
      </w:r>
      <w:r w:rsidRPr="00A656F6">
        <w:rPr>
          <w:rFonts w:eastAsia="Aptos"/>
          <w:highlight w:val="cyan"/>
          <w:u w:val="single"/>
        </w:rPr>
        <w:t>across the country will</w:t>
      </w:r>
      <w:r w:rsidRPr="00A656F6">
        <w:rPr>
          <w:rFonts w:eastAsia="Aptos"/>
          <w:u w:val="single"/>
        </w:rPr>
        <w:t xml:space="preserve"> likely </w:t>
      </w:r>
      <w:r w:rsidRPr="00A656F6">
        <w:rPr>
          <w:rFonts w:eastAsia="Aptos"/>
          <w:highlight w:val="cyan"/>
          <w:u w:val="single"/>
        </w:rPr>
        <w:t>build momentum for</w:t>
      </w:r>
      <w:r w:rsidRPr="00A656F6">
        <w:rPr>
          <w:rFonts w:eastAsia="Aptos"/>
          <w:u w:val="single"/>
        </w:rPr>
        <w:t xml:space="preserve"> </w:t>
      </w:r>
      <w:r w:rsidRPr="00A656F6">
        <w:rPr>
          <w:rFonts w:eastAsia="Aptos"/>
          <w:b/>
          <w:iCs/>
          <w:u w:val="single"/>
          <w:bdr w:val="single" w:sz="8" w:space="0" w:color="auto"/>
        </w:rPr>
        <w:t>major unions to support</w:t>
      </w:r>
      <w:r w:rsidRPr="00A656F6">
        <w:rPr>
          <w:rFonts w:eastAsia="Aptos"/>
          <w:u w:val="single"/>
        </w:rPr>
        <w:t xml:space="preserve"> </w:t>
      </w:r>
      <w:r w:rsidRPr="00A656F6">
        <w:rPr>
          <w:rFonts w:eastAsia="Aptos"/>
          <w:highlight w:val="cyan"/>
          <w:u w:val="single"/>
        </w:rPr>
        <w:t xml:space="preserve">a </w:t>
      </w:r>
      <w:r w:rsidRPr="00A656F6">
        <w:rPr>
          <w:rFonts w:eastAsia="Aptos"/>
          <w:b/>
          <w:iCs/>
          <w:sz w:val="40"/>
          <w:szCs w:val="40"/>
          <w:highlight w:val="cyan"/>
          <w:u w:val="single"/>
          <w:bdr w:val="single" w:sz="8" w:space="0" w:color="auto"/>
        </w:rPr>
        <w:t>May Day General Strike</w:t>
      </w:r>
      <w:r w:rsidRPr="00A656F6">
        <w:rPr>
          <w:rFonts w:eastAsia="Aptos"/>
          <w:sz w:val="16"/>
        </w:rPr>
        <w:t>.</w:t>
      </w:r>
    </w:p>
    <w:p w14:paraId="30BB6592" w14:textId="77777777" w:rsidR="00A656F6" w:rsidRPr="00A656F6" w:rsidRDefault="00A656F6" w:rsidP="00A656F6">
      <w:pPr>
        <w:rPr>
          <w:rFonts w:eastAsia="Aptos"/>
          <w:sz w:val="16"/>
        </w:rPr>
      </w:pPr>
      <w:r w:rsidRPr="00A656F6">
        <w:rPr>
          <w:rFonts w:eastAsia="Aptos"/>
          <w:sz w:val="16"/>
        </w:rPr>
        <w:t>​“I don't think rank and file union members are waiting for their international to give them permission to act,” says Dominguez. “And I think many of them end up finding either community groups or their own local organizing as the outlet to move. If I were a betting woman, I would put my money on local people pushing those bigger institutions up top.”</w:t>
      </w:r>
    </w:p>
    <w:p w14:paraId="20347206" w14:textId="77777777" w:rsidR="00A656F6" w:rsidRPr="00A656F6" w:rsidRDefault="00A656F6" w:rsidP="00A656F6">
      <w:pPr>
        <w:rPr>
          <w:rFonts w:eastAsia="Aptos"/>
          <w:sz w:val="16"/>
        </w:rPr>
      </w:pPr>
      <w:r w:rsidRPr="00A656F6">
        <w:rPr>
          <w:rFonts w:eastAsia="Aptos"/>
          <w:sz w:val="16"/>
        </w:rPr>
        <w:t xml:space="preserve">​Greg </w:t>
      </w:r>
      <w:r w:rsidRPr="00A656F6">
        <w:rPr>
          <w:rFonts w:eastAsia="Aptos"/>
          <w:u w:val="single"/>
        </w:rPr>
        <w:t xml:space="preserve">Nammacher, President of </w:t>
      </w:r>
      <w:r w:rsidRPr="00A656F6">
        <w:rPr>
          <w:rFonts w:eastAsia="Aptos"/>
          <w:b/>
          <w:iCs/>
          <w:highlight w:val="cyan"/>
          <w:u w:val="single"/>
          <w:bdr w:val="single" w:sz="8" w:space="0" w:color="auto"/>
        </w:rPr>
        <w:t>SEIU</w:t>
      </w:r>
      <w:r w:rsidRPr="00A656F6">
        <w:rPr>
          <w:rFonts w:eastAsia="Aptos"/>
          <w:sz w:val="16"/>
        </w:rPr>
        <w:t xml:space="preserve"> Local 26 in Minneapolis, whose union issued a call for a General Strike, said he </w:t>
      </w:r>
      <w:r w:rsidRPr="00A656F6">
        <w:rPr>
          <w:rFonts w:eastAsia="Aptos"/>
          <w:highlight w:val="cyan"/>
          <w:u w:val="single"/>
        </w:rPr>
        <w:t>expects</w:t>
      </w:r>
      <w:r w:rsidRPr="00A656F6">
        <w:rPr>
          <w:rFonts w:eastAsia="Aptos"/>
          <w:sz w:val="16"/>
        </w:rPr>
        <w:t xml:space="preserve"> the pressure from the social movements to push </w:t>
      </w:r>
      <w:r w:rsidRPr="00A656F6">
        <w:rPr>
          <w:rFonts w:eastAsia="Aptos"/>
          <w:b/>
          <w:iCs/>
          <w:highlight w:val="cyan"/>
          <w:u w:val="single"/>
          <w:bdr w:val="single" w:sz="8" w:space="0" w:color="auto"/>
        </w:rPr>
        <w:t>unions to take</w:t>
      </w:r>
      <w:r w:rsidRPr="00A656F6">
        <w:rPr>
          <w:rFonts w:eastAsia="Aptos"/>
          <w:sz w:val="16"/>
        </w:rPr>
        <w:t xml:space="preserve"> more </w:t>
      </w:r>
      <w:r w:rsidRPr="00A656F6">
        <w:rPr>
          <w:rFonts w:eastAsia="Aptos"/>
          <w:b/>
          <w:iCs/>
          <w:highlight w:val="cyan"/>
          <w:u w:val="single"/>
          <w:bdr w:val="single" w:sz="8" w:space="0" w:color="auto"/>
        </w:rPr>
        <w:t>drastic action</w:t>
      </w:r>
      <w:r w:rsidRPr="00A656F6">
        <w:rPr>
          <w:rFonts w:eastAsia="Aptos"/>
          <w:sz w:val="16"/>
          <w:highlight w:val="cyan"/>
        </w:rPr>
        <w:t>.</w:t>
      </w:r>
    </w:p>
    <w:p w14:paraId="17071DCF" w14:textId="77777777" w:rsidR="00A656F6" w:rsidRPr="00A656F6" w:rsidRDefault="00A656F6" w:rsidP="00A656F6">
      <w:pPr>
        <w:rPr>
          <w:rFonts w:eastAsia="Aptos"/>
          <w:sz w:val="16"/>
        </w:rPr>
      </w:pPr>
      <w:r w:rsidRPr="00A656F6">
        <w:rPr>
          <w:rFonts w:eastAsia="Aptos"/>
          <w:sz w:val="16"/>
        </w:rPr>
        <w:t xml:space="preserve">​“There are so many players in motion right </w:t>
      </w:r>
      <w:proofErr w:type="gramStart"/>
      <w:r w:rsidRPr="00A656F6">
        <w:rPr>
          <w:rFonts w:eastAsia="Aptos"/>
          <w:sz w:val="16"/>
        </w:rPr>
        <w:t>now—organized</w:t>
      </w:r>
      <w:proofErr w:type="gramEnd"/>
      <w:r w:rsidRPr="00A656F6">
        <w:rPr>
          <w:rFonts w:eastAsia="Aptos"/>
          <w:sz w:val="16"/>
        </w:rPr>
        <w:t xml:space="preserve"> on their blocks, organized through Signal groups and structures that didn’t exist, or didn’t exist at an organizational level, just weeks ago, are now playing key roles,” </w:t>
      </w:r>
      <w:proofErr w:type="spellStart"/>
      <w:r w:rsidRPr="00A656F6">
        <w:rPr>
          <w:rFonts w:eastAsia="Aptos"/>
          <w:sz w:val="16"/>
        </w:rPr>
        <w:t>Nammacher</w:t>
      </w:r>
      <w:proofErr w:type="spellEnd"/>
      <w:r w:rsidRPr="00A656F6">
        <w:rPr>
          <w:rFonts w:eastAsia="Aptos"/>
          <w:sz w:val="16"/>
        </w:rPr>
        <w:t xml:space="preserve"> told the Dig podcast this week. “</w:t>
      </w:r>
      <w:proofErr w:type="gramStart"/>
      <w:r w:rsidRPr="00A656F6">
        <w:rPr>
          <w:rFonts w:eastAsia="Aptos"/>
          <w:sz w:val="16"/>
        </w:rPr>
        <w:t>So</w:t>
      </w:r>
      <w:proofErr w:type="gramEnd"/>
      <w:r w:rsidRPr="00A656F6">
        <w:rPr>
          <w:rFonts w:eastAsia="Aptos"/>
          <w:sz w:val="16"/>
        </w:rPr>
        <w:t xml:space="preserve"> from my perspective, this is an incredibly hopeful story about combining systematic, intentional, self-conscious organizing with … understanding that in a movement moment when the entire community is provoked, things will move far beyond your organizational control.”</w:t>
      </w:r>
    </w:p>
    <w:p w14:paraId="070F4892" w14:textId="77777777" w:rsidR="00A656F6" w:rsidRPr="00A656F6" w:rsidRDefault="00A656F6" w:rsidP="00A656F6">
      <w:pPr>
        <w:rPr>
          <w:rFonts w:eastAsia="Aptos"/>
          <w:sz w:val="16"/>
        </w:rPr>
      </w:pPr>
      <w:r w:rsidRPr="00A656F6">
        <w:rPr>
          <w:rFonts w:eastAsia="Aptos"/>
          <w:sz w:val="16"/>
        </w:rPr>
        <w:t xml:space="preserve">​The experience in Minnesota is leading many local leaders, like </w:t>
      </w:r>
      <w:proofErr w:type="spellStart"/>
      <w:r w:rsidRPr="00A656F6">
        <w:rPr>
          <w:rFonts w:eastAsia="Aptos"/>
          <w:sz w:val="16"/>
        </w:rPr>
        <w:t>Nammacher</w:t>
      </w:r>
      <w:proofErr w:type="spellEnd"/>
      <w:r w:rsidRPr="00A656F6">
        <w:rPr>
          <w:rFonts w:eastAsia="Aptos"/>
          <w:sz w:val="16"/>
        </w:rPr>
        <w:t xml:space="preserve">, to begin talking with </w:t>
      </w:r>
      <w:r w:rsidRPr="00A656F6">
        <w:rPr>
          <w:rFonts w:eastAsia="Aptos"/>
          <w:b/>
          <w:iCs/>
          <w:highlight w:val="cyan"/>
          <w:u w:val="single"/>
          <w:bdr w:val="single" w:sz="8" w:space="0" w:color="auto"/>
        </w:rPr>
        <w:t>union leaders</w:t>
      </w:r>
      <w:r w:rsidRPr="00A656F6">
        <w:rPr>
          <w:rFonts w:eastAsia="Aptos"/>
          <w:sz w:val="16"/>
        </w:rPr>
        <w:t xml:space="preserve"> from around the country.</w:t>
      </w:r>
    </w:p>
    <w:p w14:paraId="705FCF9E" w14:textId="77777777" w:rsidR="00A656F6" w:rsidRPr="00A656F6" w:rsidRDefault="00A656F6" w:rsidP="00A656F6">
      <w:pPr>
        <w:rPr>
          <w:rFonts w:eastAsia="Aptos"/>
          <w:sz w:val="16"/>
        </w:rPr>
      </w:pPr>
      <w:r w:rsidRPr="00A656F6">
        <w:rPr>
          <w:rFonts w:eastAsia="Aptos"/>
          <w:sz w:val="16"/>
        </w:rPr>
        <w:t xml:space="preserve">​“I think these leaders on the ground, they are talking about it, right?” says Dominguez. “They're not just going inwards. They very much </w:t>
      </w:r>
      <w:r w:rsidRPr="00A656F6">
        <w:rPr>
          <w:rFonts w:eastAsia="Aptos"/>
          <w:b/>
          <w:iCs/>
          <w:highlight w:val="cyan"/>
          <w:u w:val="single"/>
          <w:bdr w:val="single" w:sz="8" w:space="0" w:color="auto"/>
        </w:rPr>
        <w:t>are leveraging</w:t>
      </w:r>
      <w:r w:rsidRPr="00A656F6">
        <w:rPr>
          <w:rFonts w:eastAsia="Aptos"/>
          <w:sz w:val="16"/>
        </w:rPr>
        <w:t xml:space="preserve"> whatever </w:t>
      </w:r>
      <w:r w:rsidRPr="00A656F6">
        <w:rPr>
          <w:rFonts w:eastAsia="Aptos"/>
          <w:b/>
          <w:iCs/>
          <w:highlight w:val="cyan"/>
          <w:u w:val="single"/>
          <w:bdr w:val="single" w:sz="8" w:space="0" w:color="auto"/>
        </w:rPr>
        <w:t>national connections</w:t>
      </w:r>
      <w:r w:rsidRPr="00A656F6">
        <w:rPr>
          <w:rFonts w:eastAsia="Aptos"/>
          <w:sz w:val="16"/>
        </w:rPr>
        <w:t xml:space="preserve"> there are from the state to move it, and they're out being outspoken about it.”</w:t>
      </w:r>
    </w:p>
    <w:p w14:paraId="26ACE4A6" w14:textId="77777777" w:rsidR="00A656F6" w:rsidRPr="00A656F6" w:rsidRDefault="00A656F6" w:rsidP="00A656F6">
      <w:pPr>
        <w:rPr>
          <w:rFonts w:eastAsia="Aptos"/>
          <w:sz w:val="16"/>
        </w:rPr>
      </w:pPr>
      <w:r w:rsidRPr="00A656F6">
        <w:rPr>
          <w:rFonts w:eastAsia="Aptos"/>
          <w:sz w:val="16"/>
        </w:rPr>
        <w:t>​</w:t>
      </w:r>
      <w:r w:rsidRPr="00A656F6">
        <w:rPr>
          <w:rFonts w:eastAsia="Aptos"/>
          <w:u w:val="single"/>
        </w:rPr>
        <w:t xml:space="preserve">With May Day a little under </w:t>
      </w:r>
      <w:r w:rsidRPr="00A656F6">
        <w:rPr>
          <w:rFonts w:eastAsia="Aptos"/>
          <w:b/>
          <w:iCs/>
          <w:highlight w:val="cyan"/>
          <w:u w:val="single"/>
          <w:bdr w:val="single" w:sz="8" w:space="0" w:color="auto"/>
        </w:rPr>
        <w:t>three months away</w:t>
      </w:r>
      <w:r w:rsidRPr="00A656F6">
        <w:rPr>
          <w:rFonts w:eastAsia="Aptos"/>
          <w:sz w:val="16"/>
        </w:rPr>
        <w:t xml:space="preserve">, </w:t>
      </w:r>
      <w:r w:rsidRPr="00A656F6">
        <w:rPr>
          <w:rFonts w:eastAsia="Aptos"/>
          <w:u w:val="single"/>
        </w:rPr>
        <w:t xml:space="preserve">organizers have an opportunity </w:t>
      </w:r>
      <w:r w:rsidRPr="00A656F6">
        <w:rPr>
          <w:rFonts w:eastAsia="Aptos"/>
          <w:highlight w:val="cyan"/>
          <w:u w:val="single"/>
        </w:rPr>
        <w:t>to</w:t>
      </w:r>
      <w:r w:rsidRPr="00A656F6">
        <w:rPr>
          <w:rFonts w:eastAsia="Aptos"/>
          <w:u w:val="single"/>
        </w:rPr>
        <w:t xml:space="preserve"> show</w:t>
      </w:r>
      <w:r w:rsidRPr="00A656F6">
        <w:rPr>
          <w:rFonts w:eastAsia="Aptos"/>
          <w:sz w:val="16"/>
        </w:rPr>
        <w:t xml:space="preserve"> the power of </w:t>
      </w:r>
      <w:r w:rsidRPr="00A656F6">
        <w:rPr>
          <w:rFonts w:eastAsia="Aptos"/>
          <w:b/>
          <w:iCs/>
          <w:u w:val="single"/>
          <w:bdr w:val="single" w:sz="8" w:space="0" w:color="auto"/>
        </w:rPr>
        <w:t xml:space="preserve">mass direct action by calling for </w:t>
      </w:r>
      <w:r w:rsidRPr="00A656F6">
        <w:rPr>
          <w:rFonts w:eastAsia="Aptos"/>
          <w:b/>
          <w:iCs/>
          <w:highlight w:val="cyan"/>
          <w:u w:val="single"/>
          <w:bdr w:val="single" w:sz="8" w:space="0" w:color="auto"/>
        </w:rPr>
        <w:t>a general strike</w:t>
      </w:r>
      <w:r w:rsidRPr="00A656F6">
        <w:rPr>
          <w:rFonts w:eastAsia="Aptos"/>
          <w:sz w:val="16"/>
        </w:rPr>
        <w:t>. Whether unions and major organizations join remains to be seen, but after the success of the Minnesota General Strike, it's clear that many activists are hungry for something bolder than just protesting.</w:t>
      </w:r>
    </w:p>
    <w:p w14:paraId="51CC7EB5" w14:textId="77777777" w:rsidR="00A656F6" w:rsidRPr="00A656F6" w:rsidRDefault="00A656F6" w:rsidP="00A656F6">
      <w:pPr>
        <w:rPr>
          <w:rFonts w:eastAsia="Aptos"/>
          <w:sz w:val="16"/>
        </w:rPr>
      </w:pPr>
      <w:r w:rsidRPr="00A656F6">
        <w:rPr>
          <w:rFonts w:eastAsia="Aptos"/>
          <w:sz w:val="16"/>
        </w:rPr>
        <w:t xml:space="preserve">​“I think what our friends have pulled off in </w:t>
      </w:r>
      <w:r w:rsidRPr="00A656F6">
        <w:rPr>
          <w:rFonts w:eastAsia="Aptos"/>
          <w:b/>
          <w:iCs/>
          <w:u w:val="single"/>
          <w:bdr w:val="single" w:sz="8" w:space="0" w:color="auto"/>
        </w:rPr>
        <w:t>Minneapolis is a movement gift</w:t>
      </w:r>
      <w:r w:rsidRPr="00A656F6">
        <w:rPr>
          <w:rFonts w:eastAsia="Aptos"/>
          <w:sz w:val="16"/>
        </w:rPr>
        <w:t xml:space="preserve"> for the rest of us,” says Dominguez of the May Day Strong Coalition. “Even among their pain and the horrific tragedies that they've been surviving, what they've given the rest of us is something really powerful and beautiful.”</w:t>
      </w:r>
    </w:p>
    <w:p w14:paraId="2D25CDC1" w14:textId="77777777" w:rsidR="00A656F6" w:rsidRPr="00A656F6" w:rsidRDefault="00A656F6" w:rsidP="00A656F6">
      <w:pPr>
        <w:keepNext/>
        <w:keepLines/>
        <w:spacing w:before="40" w:after="0"/>
        <w:outlineLvl w:val="3"/>
        <w:rPr>
          <w:rFonts w:eastAsia="Times New Roman" w:cs="Times New Roman"/>
          <w:b/>
          <w:iCs/>
          <w:color w:val="C00000"/>
          <w:sz w:val="26"/>
        </w:rPr>
      </w:pPr>
      <w:r w:rsidRPr="00A656F6">
        <w:rPr>
          <w:rFonts w:eastAsia="Times New Roman" w:cs="Times New Roman"/>
          <w:b/>
          <w:iCs/>
          <w:color w:val="C00000"/>
          <w:sz w:val="26"/>
        </w:rPr>
        <w:t>That means the DA is quicker than the case. Time frame first because far off events rely on more internal links, can be solved by intervening actors, and are inherently less probable.</w:t>
      </w:r>
    </w:p>
    <w:p w14:paraId="1E534373" w14:textId="77777777" w:rsidR="00A656F6" w:rsidRPr="00A656F6" w:rsidRDefault="00A656F6" w:rsidP="00A656F6">
      <w:pPr>
        <w:rPr>
          <w:rFonts w:eastAsia="Aptos"/>
        </w:rPr>
      </w:pPr>
    </w:p>
    <w:p w14:paraId="7B4F608D"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General strike is </w:t>
      </w:r>
      <w:r w:rsidRPr="00A656F6">
        <w:rPr>
          <w:rFonts w:eastAsia="Times New Roman" w:cs="Times New Roman"/>
          <w:b/>
          <w:iCs/>
          <w:sz w:val="26"/>
          <w:u w:val="single"/>
        </w:rPr>
        <w:t>inevitable</w:t>
      </w:r>
      <w:r w:rsidRPr="00A656F6">
        <w:rPr>
          <w:rFonts w:eastAsia="Times New Roman" w:cs="Times New Roman"/>
          <w:b/>
          <w:iCs/>
          <w:sz w:val="26"/>
        </w:rPr>
        <w:t>---</w:t>
      </w:r>
      <w:r w:rsidRPr="00A656F6">
        <w:rPr>
          <w:rFonts w:eastAsia="Times New Roman" w:cs="Times New Roman"/>
          <w:bCs/>
          <w:iCs/>
          <w:sz w:val="26"/>
        </w:rPr>
        <w:t>just a matter of time</w:t>
      </w:r>
      <w:r w:rsidRPr="00A656F6">
        <w:rPr>
          <w:rFonts w:eastAsia="Times New Roman" w:cs="Times New Roman"/>
          <w:b/>
          <w:iCs/>
          <w:sz w:val="26"/>
        </w:rPr>
        <w:t xml:space="preserve">--- </w:t>
      </w:r>
      <w:r w:rsidRPr="00A656F6">
        <w:rPr>
          <w:rFonts w:eastAsia="Times New Roman" w:cs="Times New Roman"/>
          <w:b/>
          <w:iCs/>
          <w:sz w:val="26"/>
          <w:u w:val="single"/>
        </w:rPr>
        <w:t xml:space="preserve">in the </w:t>
      </w:r>
      <w:proofErr w:type="spellStart"/>
      <w:r w:rsidRPr="00A656F6">
        <w:rPr>
          <w:rFonts w:eastAsia="Times New Roman" w:cs="Times New Roman"/>
          <w:b/>
          <w:iCs/>
          <w:sz w:val="26"/>
          <w:u w:val="single"/>
        </w:rPr>
        <w:t>squo</w:t>
      </w:r>
      <w:proofErr w:type="spellEnd"/>
      <w:r w:rsidRPr="00A656F6">
        <w:rPr>
          <w:rFonts w:eastAsia="Times New Roman" w:cs="Times New Roman"/>
          <w:b/>
          <w:iCs/>
          <w:sz w:val="26"/>
        </w:rPr>
        <w:t xml:space="preserve">. It relies on organized labor. Success shuts down the country for weeks. </w:t>
      </w:r>
    </w:p>
    <w:p w14:paraId="2F37EFE5" w14:textId="77777777" w:rsidR="00A656F6" w:rsidRPr="00A656F6" w:rsidRDefault="00A656F6" w:rsidP="00A656F6">
      <w:pPr>
        <w:rPr>
          <w:rFonts w:eastAsia="Aptos"/>
        </w:rPr>
      </w:pPr>
      <w:r w:rsidRPr="00A656F6">
        <w:rPr>
          <w:rFonts w:eastAsia="Aptos"/>
          <w:b/>
          <w:bCs/>
          <w:sz w:val="26"/>
        </w:rPr>
        <w:t>Watson 26</w:t>
      </w:r>
      <w:r w:rsidRPr="00A656F6">
        <w:rPr>
          <w:rFonts w:eastAsia="Aptos"/>
        </w:rPr>
        <w:t xml:space="preserve">, Research Director for Capital Research Center and serves as the managing editor for </w:t>
      </w:r>
      <w:proofErr w:type="spellStart"/>
      <w:r w:rsidRPr="00A656F6">
        <w:rPr>
          <w:rFonts w:eastAsia="Aptos"/>
        </w:rPr>
        <w:t>InfluenceWatch</w:t>
      </w:r>
      <w:proofErr w:type="spellEnd"/>
      <w:r w:rsidRPr="00A656F6">
        <w:rPr>
          <w:rFonts w:eastAsia="Aptos"/>
        </w:rPr>
        <w:t xml:space="preserve"> (Michael, “Labor’s radical dream of the “general strike”,” Capital Research, https://capitalresearch.org/article/labors-radical-dream-of-the-general-strike/)</w:t>
      </w:r>
    </w:p>
    <w:p w14:paraId="0FFAE29C" w14:textId="77777777" w:rsidR="00A656F6" w:rsidRPr="00A656F6" w:rsidRDefault="00A656F6" w:rsidP="00A656F6">
      <w:pPr>
        <w:rPr>
          <w:rFonts w:eastAsia="Aptos"/>
          <w:sz w:val="16"/>
        </w:rPr>
      </w:pPr>
      <w:r w:rsidRPr="00A656F6">
        <w:rPr>
          <w:rFonts w:eastAsia="Aptos"/>
          <w:sz w:val="16"/>
        </w:rPr>
        <w:t xml:space="preserve">There is one power </w:t>
      </w:r>
      <w:r w:rsidRPr="00A656F6">
        <w:rPr>
          <w:rFonts w:eastAsia="Aptos"/>
          <w:b/>
          <w:iCs/>
          <w:highlight w:val="cyan"/>
          <w:u w:val="single"/>
          <w:bdr w:val="single" w:sz="8" w:space="0" w:color="auto"/>
        </w:rPr>
        <w:t xml:space="preserve">organized labor </w:t>
      </w:r>
      <w:proofErr w:type="gramStart"/>
      <w:r w:rsidRPr="00A656F6">
        <w:rPr>
          <w:rFonts w:eastAsia="Aptos"/>
          <w:b/>
          <w:iCs/>
          <w:highlight w:val="cyan"/>
          <w:u w:val="single"/>
          <w:bdr w:val="single" w:sz="8" w:space="0" w:color="auto"/>
        </w:rPr>
        <w:t>craves</w:t>
      </w:r>
      <w:proofErr w:type="gramEnd"/>
      <w:r w:rsidRPr="00A656F6">
        <w:rPr>
          <w:rFonts w:eastAsia="Aptos"/>
          <w:sz w:val="16"/>
        </w:rPr>
        <w:t xml:space="preserve"> above all others. One power to rule all workers, willing or not; one power to find the leftist cadres to </w:t>
      </w:r>
      <w:r w:rsidRPr="00A656F6">
        <w:rPr>
          <w:rFonts w:eastAsia="Aptos"/>
          <w:u w:val="single"/>
        </w:rPr>
        <w:t>lead street demonstrations</w:t>
      </w:r>
      <w:r w:rsidRPr="00A656F6">
        <w:rPr>
          <w:rFonts w:eastAsia="Aptos"/>
          <w:sz w:val="16"/>
        </w:rPr>
        <w:t xml:space="preserve">; one power </w:t>
      </w:r>
      <w:r w:rsidRPr="00A656F6">
        <w:rPr>
          <w:rFonts w:eastAsia="Aptos"/>
          <w:highlight w:val="cyan"/>
          <w:u w:val="single"/>
        </w:rPr>
        <w:t>to shut down economic and social life</w:t>
      </w:r>
      <w:r w:rsidRPr="00A656F6">
        <w:rPr>
          <w:rFonts w:eastAsia="Aptos"/>
          <w:sz w:val="16"/>
        </w:rPr>
        <w:t>. In the mind of leftists, this power would grant Big Labor the ability to secure Everything Leftism—open borders, Palestinian sovereignty, government-funded abortions and transgender surgeries, massive tax hikes, racial reparations, the anti-capitalist “warmth of collectivism”—and bind the nation to it all forever.</w:t>
      </w:r>
    </w:p>
    <w:p w14:paraId="26D439EA" w14:textId="77777777" w:rsidR="00A656F6" w:rsidRPr="00A656F6" w:rsidRDefault="00A656F6" w:rsidP="00A656F6">
      <w:pPr>
        <w:rPr>
          <w:rFonts w:eastAsia="Aptos"/>
          <w:sz w:val="16"/>
        </w:rPr>
      </w:pPr>
      <w:r w:rsidRPr="00A656F6">
        <w:rPr>
          <w:rFonts w:eastAsia="Aptos"/>
          <w:sz w:val="16"/>
        </w:rPr>
        <w:t xml:space="preserve">Crudely analogous to J.R.R. Tolkien’s One Ring, that power is </w:t>
      </w:r>
      <w:r w:rsidRPr="00A656F6">
        <w:rPr>
          <w:rFonts w:eastAsia="Aptos"/>
          <w:b/>
          <w:iCs/>
          <w:highlight w:val="cyan"/>
          <w:u w:val="single"/>
          <w:bdr w:val="single" w:sz="8" w:space="0" w:color="auto"/>
        </w:rPr>
        <w:t>the “general strike,”</w:t>
      </w:r>
      <w:r w:rsidRPr="00A656F6">
        <w:rPr>
          <w:rFonts w:eastAsia="Aptos"/>
          <w:sz w:val="16"/>
        </w:rPr>
        <w:t xml:space="preserve"> a union-activist led demonstration that shuts down a city, state, or entire nation for explicitly political activist purposes. It is worth interrogating that power, especially as activists—some of them on the ostensible right—propose to lift legal barriers Republicans of old placed in the way of general strikes.</w:t>
      </w:r>
    </w:p>
    <w:p w14:paraId="36BE852C" w14:textId="77777777" w:rsidR="00A656F6" w:rsidRPr="00A656F6" w:rsidRDefault="00A656F6" w:rsidP="00A656F6">
      <w:pPr>
        <w:rPr>
          <w:rFonts w:eastAsia="Aptos"/>
          <w:sz w:val="16"/>
        </w:rPr>
      </w:pPr>
      <w:r w:rsidRPr="00A656F6">
        <w:rPr>
          <w:rFonts w:eastAsia="Aptos"/>
          <w:sz w:val="16"/>
        </w:rPr>
        <w:t>What a “general strike” is</w:t>
      </w:r>
    </w:p>
    <w:p w14:paraId="4607C78B" w14:textId="77777777" w:rsidR="00A656F6" w:rsidRPr="00A656F6" w:rsidRDefault="00A656F6" w:rsidP="00A656F6">
      <w:pPr>
        <w:rPr>
          <w:rFonts w:eastAsia="Aptos"/>
          <w:sz w:val="16"/>
        </w:rPr>
      </w:pPr>
      <w:r w:rsidRPr="00A656F6">
        <w:rPr>
          <w:rFonts w:eastAsia="Aptos"/>
          <w:sz w:val="16"/>
        </w:rPr>
        <w:t xml:space="preserve">What makes a general strike “general” is that unlike a targeted work stoppage under American law (loosely, the National Labor Relations Act as amended by the Labor Management Relations Act of 1947), </w:t>
      </w:r>
      <w:r w:rsidRPr="00A656F6">
        <w:rPr>
          <w:rFonts w:eastAsia="Aptos"/>
          <w:u w:val="single"/>
        </w:rPr>
        <w:t>a general strike targets all employers</w:t>
      </w:r>
      <w:r w:rsidRPr="00A656F6">
        <w:rPr>
          <w:rFonts w:eastAsia="Aptos"/>
          <w:sz w:val="16"/>
        </w:rPr>
        <w:t xml:space="preserve">. The work stoppage and public demonstrations (usually, but not always, accompanied by public disorder of a kind with which Minnesota residents are very familiar) is not aimed at pressuring any </w:t>
      </w:r>
      <w:proofErr w:type="gramStart"/>
      <w:r w:rsidRPr="00A656F6">
        <w:rPr>
          <w:rFonts w:eastAsia="Aptos"/>
          <w:sz w:val="16"/>
        </w:rPr>
        <w:t>particular employer</w:t>
      </w:r>
      <w:proofErr w:type="gramEnd"/>
      <w:r w:rsidRPr="00A656F6">
        <w:rPr>
          <w:rFonts w:eastAsia="Aptos"/>
          <w:sz w:val="16"/>
        </w:rPr>
        <w:t xml:space="preserve"> </w:t>
      </w:r>
      <w:proofErr w:type="gramStart"/>
      <w:r w:rsidRPr="00A656F6">
        <w:rPr>
          <w:rFonts w:eastAsia="Aptos"/>
          <w:sz w:val="16"/>
        </w:rPr>
        <w:t>do</w:t>
      </w:r>
      <w:proofErr w:type="gramEnd"/>
      <w:r w:rsidRPr="00A656F6">
        <w:rPr>
          <w:rFonts w:eastAsia="Aptos"/>
          <w:sz w:val="16"/>
        </w:rPr>
        <w:t xml:space="preserve"> anything. Instead, </w:t>
      </w:r>
      <w:r w:rsidRPr="00A656F6">
        <w:rPr>
          <w:rFonts w:eastAsia="Aptos"/>
          <w:u w:val="single"/>
        </w:rPr>
        <w:t xml:space="preserve">the objective is to force the government to </w:t>
      </w:r>
      <w:proofErr w:type="gramStart"/>
      <w:r w:rsidRPr="00A656F6">
        <w:rPr>
          <w:rFonts w:eastAsia="Aptos"/>
          <w:u w:val="single"/>
        </w:rPr>
        <w:t>capitulate to</w:t>
      </w:r>
      <w:proofErr w:type="gramEnd"/>
      <w:r w:rsidRPr="00A656F6">
        <w:rPr>
          <w:rFonts w:eastAsia="Aptos"/>
          <w:u w:val="single"/>
        </w:rPr>
        <w:t xml:space="preserve"> the demonstrators</w:t>
      </w:r>
      <w:r w:rsidRPr="00A656F6">
        <w:rPr>
          <w:rFonts w:eastAsia="Aptos"/>
          <w:sz w:val="16"/>
        </w:rPr>
        <w:t>.</w:t>
      </w:r>
    </w:p>
    <w:p w14:paraId="337F022E" w14:textId="77777777" w:rsidR="00A656F6" w:rsidRPr="00A656F6" w:rsidRDefault="00A656F6" w:rsidP="00A656F6">
      <w:pPr>
        <w:rPr>
          <w:rFonts w:eastAsia="Aptos"/>
          <w:sz w:val="16"/>
        </w:rPr>
      </w:pPr>
      <w:r w:rsidRPr="00A656F6">
        <w:rPr>
          <w:rFonts w:eastAsia="Aptos"/>
          <w:sz w:val="16"/>
        </w:rPr>
        <w:t xml:space="preserve">To discover what </w:t>
      </w:r>
      <w:r w:rsidRPr="00A656F6">
        <w:rPr>
          <w:rFonts w:eastAsia="Aptos"/>
          <w:u w:val="single"/>
        </w:rPr>
        <w:t>a general strike</w:t>
      </w:r>
      <w:r w:rsidRPr="00A656F6">
        <w:rPr>
          <w:rFonts w:eastAsia="Aptos"/>
          <w:sz w:val="16"/>
        </w:rPr>
        <w:t xml:space="preserve"> looks like in practice, look to Europe (especially France), where labor unions fueled by sectoral bargaining powers periodically </w:t>
      </w:r>
      <w:r w:rsidRPr="00A656F6">
        <w:rPr>
          <w:rFonts w:eastAsia="Aptos"/>
          <w:u w:val="single"/>
        </w:rPr>
        <w:t xml:space="preserve">try to </w:t>
      </w:r>
      <w:r w:rsidRPr="00A656F6">
        <w:rPr>
          <w:rFonts w:eastAsia="Aptos"/>
          <w:highlight w:val="cyan"/>
          <w:u w:val="single"/>
        </w:rPr>
        <w:t>overturn</w:t>
      </w:r>
      <w:r w:rsidRPr="00A656F6">
        <w:rPr>
          <w:rFonts w:eastAsia="Aptos"/>
          <w:u w:val="single"/>
        </w:rPr>
        <w:t xml:space="preserve"> representative </w:t>
      </w:r>
      <w:r w:rsidRPr="00A656F6">
        <w:rPr>
          <w:rFonts w:eastAsia="Aptos"/>
          <w:highlight w:val="cyan"/>
          <w:u w:val="single"/>
        </w:rPr>
        <w:t>democracy by violence and intimidation</w:t>
      </w:r>
      <w:r w:rsidRPr="00A656F6">
        <w:rPr>
          <w:rFonts w:eastAsia="Aptos"/>
          <w:sz w:val="16"/>
        </w:rPr>
        <w:t xml:space="preserve">. In Europe, unions (which are frequently aligned with radical forces like national Communist Parties) can </w:t>
      </w:r>
      <w:r w:rsidRPr="00A656F6">
        <w:rPr>
          <w:rFonts w:eastAsia="Aptos"/>
          <w:b/>
          <w:iCs/>
          <w:highlight w:val="cyan"/>
          <w:u w:val="single"/>
          <w:bdr w:val="single" w:sz="8" w:space="0" w:color="auto"/>
        </w:rPr>
        <w:t>shut down essential services</w:t>
      </w:r>
      <w:r w:rsidRPr="00A656F6">
        <w:rPr>
          <w:rFonts w:eastAsia="Aptos"/>
          <w:sz w:val="16"/>
        </w:rPr>
        <w:t xml:space="preserve"> (especially government-monopolized services like the railroads). French unions have tried to depose legislative leaders over tax policy and have asserted the power of social liberalism in an annual “General Feminist Strike.”</w:t>
      </w:r>
    </w:p>
    <w:p w14:paraId="2A835AA8" w14:textId="77777777" w:rsidR="00A656F6" w:rsidRPr="00A656F6" w:rsidRDefault="00A656F6" w:rsidP="00A656F6">
      <w:pPr>
        <w:rPr>
          <w:rFonts w:eastAsia="Aptos"/>
          <w:sz w:val="16"/>
        </w:rPr>
      </w:pPr>
      <w:r w:rsidRPr="00A656F6">
        <w:rPr>
          <w:rFonts w:eastAsia="Aptos"/>
          <w:sz w:val="16"/>
        </w:rPr>
        <w:t>The precious</w:t>
      </w:r>
    </w:p>
    <w:p w14:paraId="0C399E80" w14:textId="77777777" w:rsidR="00A656F6" w:rsidRPr="00A656F6" w:rsidRDefault="00A656F6" w:rsidP="00A656F6">
      <w:pPr>
        <w:rPr>
          <w:rFonts w:eastAsia="Aptos"/>
          <w:sz w:val="16"/>
        </w:rPr>
      </w:pPr>
      <w:r w:rsidRPr="00A656F6">
        <w:rPr>
          <w:rFonts w:eastAsia="Aptos"/>
          <w:sz w:val="16"/>
        </w:rPr>
        <w:t>For leftists infatuated with the concept of the general strike, its power goes far beyond merely expressing disgruntlement with government policy. The New York Times looked upon it and marveled:</w:t>
      </w:r>
    </w:p>
    <w:p w14:paraId="19824235" w14:textId="77777777" w:rsidR="00A656F6" w:rsidRPr="00A656F6" w:rsidRDefault="00A656F6" w:rsidP="00A656F6">
      <w:pPr>
        <w:ind w:left="720"/>
        <w:rPr>
          <w:rFonts w:eastAsia="Aptos"/>
          <w:sz w:val="16"/>
        </w:rPr>
      </w:pPr>
      <w:r w:rsidRPr="00A656F6">
        <w:rPr>
          <w:rFonts w:eastAsia="Aptos"/>
          <w:u w:val="single"/>
        </w:rPr>
        <w:t>In many countries, labor unrest has</w:t>
      </w:r>
      <w:r w:rsidRPr="00A656F6">
        <w:rPr>
          <w:rFonts w:eastAsia="Aptos"/>
          <w:sz w:val="16"/>
        </w:rPr>
        <w:t xml:space="preserve"> often served as a political counterweight. A wave of public-employee strikes in France, in 1995, essentially </w:t>
      </w:r>
      <w:r w:rsidRPr="00A656F6">
        <w:rPr>
          <w:rFonts w:eastAsia="Aptos"/>
          <w:b/>
          <w:iCs/>
          <w:u w:val="single"/>
          <w:bdr w:val="single" w:sz="8" w:space="0" w:color="auto"/>
        </w:rPr>
        <w:t xml:space="preserve">shut down the country </w:t>
      </w:r>
      <w:r w:rsidRPr="00A656F6">
        <w:rPr>
          <w:rFonts w:eastAsia="Aptos"/>
          <w:b/>
          <w:iCs/>
          <w:highlight w:val="cyan"/>
          <w:u w:val="single"/>
          <w:bdr w:val="single" w:sz="8" w:space="0" w:color="auto"/>
        </w:rPr>
        <w:t>for weeks</w:t>
      </w:r>
      <w:r w:rsidRPr="00A656F6">
        <w:rPr>
          <w:rFonts w:eastAsia="Aptos"/>
          <w:sz w:val="16"/>
        </w:rPr>
        <w:t>,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3532BD74" w14:textId="77777777" w:rsidR="00A656F6" w:rsidRPr="00A656F6" w:rsidRDefault="00A656F6" w:rsidP="00A656F6">
      <w:pPr>
        <w:rPr>
          <w:rFonts w:eastAsia="Aptos"/>
          <w:sz w:val="16"/>
        </w:rPr>
      </w:pPr>
      <w:r w:rsidRPr="00A656F6">
        <w:rPr>
          <w:rFonts w:eastAsia="Aptos"/>
          <w:sz w:val="16"/>
        </w:rPr>
        <w:t>The paper sought comment from union activists (mostly affiliated with the Federal Unionists Network, a coalition of labor union activist government workers), who expressed their wishes that French-style union-fueled street struggle will come to America. Commenting on increased activism by federal worker unions, which are barred by law from striking, it reports:</w:t>
      </w:r>
    </w:p>
    <w:p w14:paraId="769AC894" w14:textId="77777777" w:rsidR="00A656F6" w:rsidRPr="00A656F6" w:rsidRDefault="00A656F6" w:rsidP="00A656F6">
      <w:pPr>
        <w:ind w:left="720"/>
        <w:rPr>
          <w:rFonts w:eastAsia="Aptos"/>
          <w:sz w:val="16"/>
        </w:rPr>
      </w:pPr>
      <w:r w:rsidRPr="00A656F6">
        <w:rPr>
          <w:rFonts w:eastAsia="Aptos"/>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2B0DD3DF" w14:textId="77777777" w:rsidR="00A656F6" w:rsidRPr="00A656F6" w:rsidRDefault="00A656F6" w:rsidP="00A656F6">
      <w:pPr>
        <w:rPr>
          <w:rFonts w:eastAsia="Aptos"/>
          <w:sz w:val="16"/>
        </w:rPr>
      </w:pPr>
      <w:r w:rsidRPr="00A656F6">
        <w:rPr>
          <w:rFonts w:eastAsia="Aptos"/>
          <w:sz w:val="16"/>
        </w:rPr>
        <w:t>One does not simply walk into the Paris Commune</w:t>
      </w:r>
    </w:p>
    <w:p w14:paraId="4C85E076" w14:textId="77777777" w:rsidR="00A656F6" w:rsidRPr="00A656F6" w:rsidRDefault="00A656F6" w:rsidP="00A656F6">
      <w:pPr>
        <w:rPr>
          <w:rFonts w:eastAsia="Aptos"/>
          <w:sz w:val="16"/>
        </w:rPr>
      </w:pPr>
      <w:r w:rsidRPr="00A656F6">
        <w:rPr>
          <w:rFonts w:eastAsia="Aptos"/>
          <w:sz w:val="16"/>
        </w:rPr>
        <w:t>There are barriers to the leftist workers’ paradise. First and foremost are the workers—a fact even AFL-CIO president Liz Shuler admitted to the Times. As it reports:</w:t>
      </w:r>
    </w:p>
    <w:p w14:paraId="4700EF86" w14:textId="77777777" w:rsidR="00A656F6" w:rsidRPr="00A656F6" w:rsidRDefault="00A656F6" w:rsidP="00A656F6">
      <w:pPr>
        <w:ind w:left="720"/>
        <w:rPr>
          <w:rFonts w:eastAsia="Aptos"/>
          <w:sz w:val="16"/>
        </w:rPr>
      </w:pPr>
      <w:r w:rsidRPr="00A656F6">
        <w:rPr>
          <w:rFonts w:eastAsia="Aptos"/>
          <w:sz w:val="16"/>
        </w:rPr>
        <w:t>Liz Shuler, the president of the A.F.L.-C.I.O., who represents 15 million private- and public-sector workers, told me that internal data shows workers are not ready for a general strike. “We are not there,” she said. “There’s a lot of deep education and mobilization that’s happening within our unions to get us ready for a moment where we might need to strategically call for a one-day strike or a strike in a particular industry.”</w:t>
      </w:r>
    </w:p>
    <w:p w14:paraId="09F1CDA9" w14:textId="77777777" w:rsidR="00A656F6" w:rsidRPr="00A656F6" w:rsidRDefault="00A656F6" w:rsidP="00A656F6">
      <w:pPr>
        <w:rPr>
          <w:rFonts w:eastAsia="Aptos"/>
          <w:sz w:val="16"/>
        </w:rPr>
      </w:pPr>
      <w:r w:rsidRPr="00A656F6">
        <w:rPr>
          <w:rFonts w:eastAsia="Aptos"/>
          <w:sz w:val="16"/>
        </w:rPr>
        <w:t xml:space="preserve">The writer’s disappointment drips from the Times page, and if the framing is accurate, arguably Shuler’s comment conveys it as well. Judge Glock of the Manhattan Institute pointed out that “For over a century </w:t>
      </w:r>
      <w:r w:rsidRPr="00A656F6">
        <w:rPr>
          <w:rFonts w:eastAsia="Aptos"/>
          <w:highlight w:val="cyan"/>
          <w:u w:val="single"/>
        </w:rPr>
        <w:t>the “general strike”</w:t>
      </w:r>
      <w:r w:rsidRPr="00A656F6">
        <w:rPr>
          <w:rFonts w:eastAsia="Aptos"/>
          <w:sz w:val="16"/>
        </w:rPr>
        <w:t xml:space="preserve"> ha</w:t>
      </w:r>
      <w:r w:rsidRPr="00A656F6">
        <w:rPr>
          <w:rFonts w:eastAsia="Aptos"/>
          <w:b/>
          <w:iCs/>
          <w:highlight w:val="cyan"/>
          <w:u w:val="single"/>
          <w:bdr w:val="single" w:sz="8" w:space="0" w:color="auto"/>
        </w:rPr>
        <w:t>s</w:t>
      </w:r>
      <w:r w:rsidRPr="00A656F6">
        <w:rPr>
          <w:rFonts w:eastAsia="Aptos"/>
          <w:sz w:val="16"/>
        </w:rPr>
        <w:t xml:space="preserve"> been seen as a semi-revolutionary act designed to fundamentally upset society. Liz Shuler is treating it as </w:t>
      </w:r>
      <w:r w:rsidRPr="00A656F6">
        <w:rPr>
          <w:rFonts w:eastAsia="Aptos"/>
          <w:b/>
          <w:iCs/>
          <w:highlight w:val="cyan"/>
          <w:u w:val="single"/>
          <w:bdr w:val="single" w:sz="8" w:space="0" w:color="auto"/>
        </w:rPr>
        <w:t>just a matter of time</w:t>
      </w:r>
      <w:r w:rsidRPr="00A656F6">
        <w:rPr>
          <w:rFonts w:eastAsia="Aptos"/>
          <w:sz w:val="16"/>
        </w:rPr>
        <w:t>.”</w:t>
      </w:r>
    </w:p>
    <w:p w14:paraId="1C6B880A" w14:textId="77777777" w:rsidR="00A656F6" w:rsidRPr="00A656F6" w:rsidRDefault="00A656F6" w:rsidP="00A656F6">
      <w:pPr>
        <w:rPr>
          <w:rFonts w:eastAsia="Aptos"/>
          <w:sz w:val="16"/>
        </w:rPr>
      </w:pPr>
      <w:r w:rsidRPr="00A656F6">
        <w:rPr>
          <w:rFonts w:eastAsia="Aptos"/>
          <w:sz w:val="16"/>
        </w:rPr>
        <w:t>The last alliance of Taft and Hartley</w:t>
      </w:r>
    </w:p>
    <w:p w14:paraId="644EB196" w14:textId="77777777" w:rsidR="00A656F6" w:rsidRPr="00A656F6" w:rsidRDefault="00A656F6" w:rsidP="00A656F6">
      <w:pPr>
        <w:rPr>
          <w:rFonts w:eastAsia="Aptos"/>
          <w:sz w:val="16"/>
        </w:rPr>
      </w:pPr>
      <w:r w:rsidRPr="00A656F6">
        <w:rPr>
          <w:rFonts w:eastAsia="Aptos"/>
          <w:sz w:val="16"/>
        </w:rPr>
        <w:t>And there enters the second barrier to a general strike: the capstone legislation of the late Sen. Robert A. Taft (R-OH), the “Mister Republican” of the 1930s and 1940s. After a massive strike wave hit post-war America from 1945 through 1946—perhaps the closest the United States has come to a general strike—the public in its justified wrath raised the moribund Republican Party from the dead and gave it control of Congress. (The GOP had been locked out of federal authority since the Great Depression.)</w:t>
      </w:r>
    </w:p>
    <w:p w14:paraId="39FFAC0C" w14:textId="77777777" w:rsidR="00A656F6" w:rsidRPr="00A656F6" w:rsidRDefault="00A656F6" w:rsidP="00A656F6">
      <w:pPr>
        <w:rPr>
          <w:rFonts w:eastAsia="Aptos"/>
          <w:sz w:val="16"/>
        </w:rPr>
      </w:pPr>
      <w:r w:rsidRPr="00A656F6">
        <w:rPr>
          <w:rFonts w:eastAsia="Aptos"/>
          <w:sz w:val="16"/>
        </w:rPr>
        <w:t>With Sen. Taft running point, that Republican Congress, with support from union-skeptical Democrats, passed labor-reform legislation that would carry Taft’s name and that of his House counterpart, Rep. Fred Hartley (R-NJ) long after his 1953 demise. Their Taft-Hartley legislation came to define the Republican approach to labor relations for the following 80 years. The law contained numerous provisions (most notably the provision protecting state-level “right to work” laws allowing dissenting nonmembers not to financially support labor unions), but the one most relevant to the leftist dream of the general strike is the prohibition on “secondary boycotts” or “secondary strikes.”</w:t>
      </w:r>
    </w:p>
    <w:p w14:paraId="2078190F" w14:textId="77777777" w:rsidR="00A656F6" w:rsidRPr="00A656F6" w:rsidRDefault="00A656F6" w:rsidP="00A656F6">
      <w:pPr>
        <w:rPr>
          <w:rFonts w:eastAsia="Aptos"/>
          <w:sz w:val="16"/>
        </w:rPr>
      </w:pPr>
      <w:r w:rsidRPr="00A656F6">
        <w:rPr>
          <w:rFonts w:eastAsia="Aptos"/>
          <w:sz w:val="16"/>
        </w:rPr>
        <w:t xml:space="preserve">Essentially, the Taft-Hartley Act bans unions from striking except to change their own employer’s behavior. (For a more comprehensive explanation of what is banned, the National Labor Relations Board provides one. It’s complicated.) Since a </w:t>
      </w:r>
      <w:proofErr w:type="gramStart"/>
      <w:r w:rsidRPr="00A656F6">
        <w:rPr>
          <w:rFonts w:eastAsia="Aptos"/>
          <w:sz w:val="16"/>
        </w:rPr>
        <w:t>general strike targets</w:t>
      </w:r>
      <w:proofErr w:type="gramEnd"/>
      <w:r w:rsidRPr="00A656F6">
        <w:rPr>
          <w:rFonts w:eastAsia="Aptos"/>
          <w:sz w:val="16"/>
        </w:rPr>
        <w:t xml:space="preserve"> someone else (usually the government), federal legal protections for strikes and strike-related damage do not apply.</w:t>
      </w:r>
    </w:p>
    <w:p w14:paraId="3A661FFA" w14:textId="77777777" w:rsidR="00A656F6" w:rsidRPr="00A656F6" w:rsidRDefault="00A656F6" w:rsidP="00A656F6">
      <w:pPr>
        <w:rPr>
          <w:rFonts w:eastAsia="Aptos"/>
          <w:sz w:val="16"/>
        </w:rPr>
      </w:pPr>
      <w:r w:rsidRPr="00A656F6">
        <w:rPr>
          <w:rFonts w:eastAsia="Aptos"/>
          <w:sz w:val="16"/>
        </w:rPr>
        <w:t>Sectoral bargaining</w:t>
      </w:r>
    </w:p>
    <w:p w14:paraId="7AE59741" w14:textId="77777777" w:rsidR="00A656F6" w:rsidRPr="00A656F6" w:rsidRDefault="00A656F6" w:rsidP="00A656F6">
      <w:pPr>
        <w:rPr>
          <w:rFonts w:eastAsia="Aptos"/>
          <w:sz w:val="16"/>
        </w:rPr>
      </w:pPr>
      <w:r w:rsidRPr="00A656F6">
        <w:rPr>
          <w:rFonts w:eastAsia="Aptos"/>
          <w:sz w:val="16"/>
        </w:rPr>
        <w:t xml:space="preserve">Perhaps </w:t>
      </w:r>
      <w:r w:rsidRPr="00A656F6">
        <w:rPr>
          <w:rFonts w:eastAsia="Aptos"/>
          <w:u w:val="single"/>
        </w:rPr>
        <w:t xml:space="preserve">the worst move </w:t>
      </w:r>
      <w:r w:rsidRPr="00A656F6">
        <w:rPr>
          <w:rFonts w:eastAsia="Aptos"/>
          <w:sz w:val="16"/>
        </w:rPr>
        <w:t xml:space="preserve">that </w:t>
      </w:r>
      <w:r w:rsidRPr="00A656F6">
        <w:rPr>
          <w:rFonts w:eastAsia="Aptos"/>
          <w:u w:val="single"/>
        </w:rPr>
        <w:t>would empower a “</w:t>
      </w:r>
      <w:r w:rsidRPr="00A656F6">
        <w:rPr>
          <w:rFonts w:eastAsia="Aptos"/>
          <w:highlight w:val="cyan"/>
          <w:u w:val="single"/>
        </w:rPr>
        <w:t>general strike</w:t>
      </w:r>
      <w:r w:rsidRPr="00A656F6">
        <w:rPr>
          <w:rFonts w:eastAsia="Aptos"/>
          <w:u w:val="single"/>
        </w:rPr>
        <w:t xml:space="preserve">” </w:t>
      </w:r>
      <w:r w:rsidRPr="00A656F6">
        <w:rPr>
          <w:rFonts w:eastAsia="Aptos"/>
          <w:sz w:val="16"/>
        </w:rPr>
        <w:t>would be granting unions “sectoral bargaining” powers to speak for tens of millions of unwilling workers. (Sectoral bargaining permits collective bargaining against entire industries—sectors— rather than against specific firms within the sector.) In 2024, I presented four cases against adopting the practice; all apply to the general strike.</w:t>
      </w:r>
    </w:p>
    <w:p w14:paraId="54E885DC" w14:textId="77777777" w:rsidR="00A656F6" w:rsidRPr="00A656F6" w:rsidRDefault="00A656F6" w:rsidP="00A656F6">
      <w:pPr>
        <w:rPr>
          <w:rFonts w:eastAsia="Aptos"/>
          <w:sz w:val="16"/>
        </w:rPr>
      </w:pPr>
      <w:r w:rsidRPr="00A656F6">
        <w:rPr>
          <w:rFonts w:eastAsia="Aptos"/>
          <w:sz w:val="16"/>
        </w:rPr>
        <w:t xml:space="preserve">Practically, allowing sectoral bargaining all but guarantees general strikes, reversing 80 years of Republican (and frankly national) consensus that civilians and the national economy should be protected from the effects of work stoppages. Unions that would wield the general strike are overwhelmingly partisan for progressive Democratic interests, even though working Americans are as evenly divided as the country. (In 2024, even union households were only about as Democratic as the state of Maine, even as union political contributions were about as Democratic as the District of Columbia.) Those unions are fundamentally collectivist and hostile to traditional American individualism and exceptionalism. And </w:t>
      </w:r>
      <w:r w:rsidRPr="00A656F6">
        <w:rPr>
          <w:rFonts w:eastAsia="Aptos"/>
          <w:u w:val="single"/>
        </w:rPr>
        <w:t>the economic case that</w:t>
      </w:r>
      <w:r w:rsidRPr="00A656F6">
        <w:rPr>
          <w:rFonts w:eastAsia="Aptos"/>
          <w:sz w:val="16"/>
        </w:rPr>
        <w:t xml:space="preserve"> sectoral-bargaining unions that </w:t>
      </w:r>
      <w:r w:rsidRPr="00A656F6">
        <w:rPr>
          <w:rFonts w:eastAsia="Aptos"/>
          <w:u w:val="single"/>
        </w:rPr>
        <w:t>general-strike</w:t>
      </w:r>
      <w:r w:rsidRPr="00A656F6">
        <w:rPr>
          <w:rFonts w:eastAsia="Aptos"/>
          <w:sz w:val="16"/>
        </w:rPr>
        <w:t xml:space="preserve"> so often it becomes a national stereotype (cough *France* cough) </w:t>
      </w:r>
      <w:r w:rsidRPr="00A656F6">
        <w:rPr>
          <w:rFonts w:eastAsia="Aptos"/>
          <w:highlight w:val="cyan"/>
          <w:u w:val="single"/>
        </w:rPr>
        <w:t>hurt</w:t>
      </w:r>
      <w:r w:rsidRPr="00A656F6">
        <w:rPr>
          <w:rFonts w:eastAsia="Aptos"/>
          <w:u w:val="single"/>
        </w:rPr>
        <w:t xml:space="preserve"> the</w:t>
      </w:r>
      <w:r w:rsidRPr="00A656F6">
        <w:rPr>
          <w:rFonts w:eastAsia="Aptos"/>
          <w:sz w:val="16"/>
        </w:rPr>
        <w:t xml:space="preserve"> </w:t>
      </w:r>
      <w:r w:rsidRPr="00A656F6">
        <w:rPr>
          <w:rFonts w:eastAsia="Aptos"/>
          <w:b/>
          <w:iCs/>
          <w:highlight w:val="cyan"/>
          <w:u w:val="single"/>
          <w:bdr w:val="single" w:sz="8" w:space="0" w:color="auto"/>
        </w:rPr>
        <w:t>econ</w:t>
      </w:r>
      <w:r w:rsidRPr="00A656F6">
        <w:rPr>
          <w:rFonts w:eastAsia="Aptos"/>
          <w:b/>
          <w:iCs/>
          <w:u w:val="single"/>
          <w:bdr w:val="single" w:sz="8" w:space="0" w:color="auto"/>
        </w:rPr>
        <w:t>omy</w:t>
      </w:r>
      <w:r w:rsidRPr="00A656F6">
        <w:rPr>
          <w:rFonts w:eastAsia="Aptos"/>
          <w:sz w:val="16"/>
        </w:rPr>
        <w:t xml:space="preserve"> </w:t>
      </w:r>
      <w:r w:rsidRPr="00A656F6">
        <w:rPr>
          <w:rFonts w:eastAsia="Aptos"/>
          <w:u w:val="single"/>
        </w:rPr>
        <w:t xml:space="preserve">remains as </w:t>
      </w:r>
      <w:r w:rsidRPr="00A656F6">
        <w:rPr>
          <w:rFonts w:eastAsia="Aptos"/>
          <w:b/>
          <w:iCs/>
          <w:u w:val="single"/>
          <w:bdr w:val="single" w:sz="8" w:space="0" w:color="auto"/>
        </w:rPr>
        <w:t>clear as ever</w:t>
      </w:r>
      <w:r w:rsidRPr="00A656F6">
        <w:rPr>
          <w:rFonts w:eastAsia="Aptos"/>
          <w:sz w:val="16"/>
        </w:rPr>
        <w:t>.</w:t>
      </w:r>
    </w:p>
    <w:p w14:paraId="77641C77" w14:textId="77777777" w:rsidR="00A656F6" w:rsidRPr="00A656F6" w:rsidRDefault="00A656F6" w:rsidP="00A656F6">
      <w:pPr>
        <w:rPr>
          <w:rFonts w:eastAsia="Aptos"/>
          <w:sz w:val="16"/>
        </w:rPr>
      </w:pPr>
      <w:r w:rsidRPr="00A656F6">
        <w:rPr>
          <w:rFonts w:eastAsia="Aptos"/>
          <w:sz w:val="16"/>
        </w:rPr>
        <w:t>Unmaking the threat</w:t>
      </w:r>
    </w:p>
    <w:p w14:paraId="56A4EF60" w14:textId="77777777" w:rsidR="00A656F6" w:rsidRPr="00A656F6" w:rsidRDefault="00A656F6" w:rsidP="00A656F6">
      <w:pPr>
        <w:rPr>
          <w:rFonts w:eastAsia="Aptos"/>
          <w:sz w:val="16"/>
        </w:rPr>
      </w:pPr>
      <w:r w:rsidRPr="00A656F6">
        <w:rPr>
          <w:rFonts w:eastAsia="Aptos"/>
          <w:sz w:val="16"/>
        </w:rPr>
        <w:t xml:space="preserve">The dream of a general strike, and the AFL-CIO entertaining it, is yet another indication that as Big Labor becomes increasingly unrepresentative of American workers, </w:t>
      </w:r>
      <w:r w:rsidRPr="00A656F6">
        <w:rPr>
          <w:rFonts w:eastAsia="Aptos"/>
          <w:u w:val="single"/>
        </w:rPr>
        <w:t xml:space="preserve">its </w:t>
      </w:r>
      <w:r w:rsidRPr="00A656F6">
        <w:rPr>
          <w:rFonts w:eastAsia="Aptos"/>
          <w:highlight w:val="cyan"/>
          <w:u w:val="single"/>
        </w:rPr>
        <w:t>politics will become</w:t>
      </w:r>
      <w:r w:rsidRPr="00A656F6">
        <w:rPr>
          <w:rFonts w:eastAsia="Aptos"/>
          <w:u w:val="single"/>
        </w:rPr>
        <w:t xml:space="preserve"> increasingly </w:t>
      </w:r>
      <w:r w:rsidRPr="00A656F6">
        <w:rPr>
          <w:rFonts w:eastAsia="Aptos"/>
          <w:highlight w:val="cyan"/>
          <w:u w:val="single"/>
        </w:rPr>
        <w:t>unhinged</w:t>
      </w:r>
      <w:r w:rsidRPr="00A656F6">
        <w:rPr>
          <w:rFonts w:eastAsia="Aptos"/>
          <w:sz w:val="16"/>
        </w:rPr>
        <w:t xml:space="preserve"> and leftist. And </w:t>
      </w:r>
      <w:r w:rsidRPr="00A656F6">
        <w:rPr>
          <w:rFonts w:eastAsia="Aptos"/>
          <w:u w:val="single"/>
        </w:rPr>
        <w:t>the leaderships of interest groups do not become saner and more centrist when given more power</w:t>
      </w:r>
      <w:r w:rsidRPr="00A656F6">
        <w:rPr>
          <w:rFonts w:eastAsia="Aptos"/>
          <w:sz w:val="16"/>
        </w:rPr>
        <w:t xml:space="preserve">, as they would under a French-style sectoral bargaining regime. </w:t>
      </w:r>
      <w:r w:rsidRPr="00A656F6">
        <w:rPr>
          <w:rFonts w:eastAsia="Aptos"/>
          <w:u w:val="single"/>
        </w:rPr>
        <w:t>Such a policy would make the threat of the general strike for leftist ends more real</w:t>
      </w:r>
      <w:r w:rsidRPr="00A656F6">
        <w:rPr>
          <w:rFonts w:eastAsia="Aptos"/>
          <w:sz w:val="16"/>
        </w:rPr>
        <w:t>, not less real. As I have written before:</w:t>
      </w:r>
    </w:p>
    <w:p w14:paraId="10801051" w14:textId="77777777" w:rsidR="00A656F6" w:rsidRPr="00A656F6" w:rsidRDefault="00A656F6" w:rsidP="00A656F6">
      <w:pPr>
        <w:ind w:left="720"/>
        <w:rPr>
          <w:rFonts w:eastAsia="Aptos"/>
          <w:sz w:val="16"/>
        </w:rPr>
      </w:pPr>
      <w:r w:rsidRPr="00A656F6">
        <w:rPr>
          <w:rFonts w:eastAsia="Aptos"/>
          <w:b/>
          <w:iCs/>
          <w:highlight w:val="cyan"/>
          <w:u w:val="single"/>
          <w:bdr w:val="single" w:sz="8" w:space="0" w:color="auto"/>
        </w:rPr>
        <w:t>Expanding union power</w:t>
      </w:r>
      <w:r w:rsidRPr="00A656F6">
        <w:rPr>
          <w:rFonts w:eastAsia="Aptos"/>
          <w:sz w:val="16"/>
        </w:rPr>
        <w:t xml:space="preserve"> through sectoral bargaining, </w:t>
      </w:r>
      <w:proofErr w:type="gramStart"/>
      <w:r w:rsidRPr="00A656F6">
        <w:rPr>
          <w:rFonts w:eastAsia="Aptos"/>
          <w:sz w:val="16"/>
        </w:rPr>
        <w:t>whether or not</w:t>
      </w:r>
      <w:proofErr w:type="gramEnd"/>
      <w:r w:rsidRPr="00A656F6">
        <w:rPr>
          <w:rFonts w:eastAsia="Aptos"/>
          <w:sz w:val="16"/>
        </w:rPr>
        <w:t xml:space="preserve"> that comes with bigger union budgets filled with forced dues, </w:t>
      </w:r>
      <w:r w:rsidRPr="00A656F6">
        <w:rPr>
          <w:rFonts w:eastAsia="Aptos"/>
          <w:b/>
          <w:iCs/>
          <w:highlight w:val="cyan"/>
          <w:u w:val="single"/>
          <w:bdr w:val="single" w:sz="8" w:space="0" w:color="auto"/>
        </w:rPr>
        <w:t>will</w:t>
      </w:r>
      <w:r w:rsidRPr="00A656F6">
        <w:rPr>
          <w:rFonts w:eastAsia="Aptos"/>
          <w:sz w:val="16"/>
        </w:rPr>
        <w:t xml:space="preserve"> further </w:t>
      </w:r>
      <w:r w:rsidRPr="00A656F6">
        <w:rPr>
          <w:rFonts w:eastAsia="Aptos"/>
          <w:b/>
          <w:iCs/>
          <w:highlight w:val="cyan"/>
          <w:u w:val="single"/>
          <w:bdr w:val="single" w:sz="8" w:space="0" w:color="auto"/>
        </w:rPr>
        <w:t>empower</w:t>
      </w:r>
      <w:r w:rsidRPr="00A656F6">
        <w:rPr>
          <w:rFonts w:eastAsia="Aptos"/>
          <w:sz w:val="16"/>
        </w:rPr>
        <w:t xml:space="preserve"> the</w:t>
      </w:r>
      <w:r w:rsidRPr="00A656F6">
        <w:rPr>
          <w:rFonts w:eastAsia="Aptos"/>
          <w:b/>
          <w:iCs/>
          <w:highlight w:val="cyan"/>
          <w:u w:val="single"/>
          <w:bdr w:val="single" w:sz="8" w:space="0" w:color="auto"/>
        </w:rPr>
        <w:t>s</w:t>
      </w:r>
      <w:r w:rsidRPr="00A656F6">
        <w:rPr>
          <w:rFonts w:eastAsia="Aptos"/>
          <w:sz w:val="16"/>
        </w:rPr>
        <w:t xml:space="preserve">e left-wing ideologues. It is these ideologues, not the union membership at large and certainly not a minority (however substantial) of that membership, who decide how unions operate. Some have argued that organized labor can be a counter to the coordination of “woke capitalism” and the </w:t>
      </w:r>
      <w:r w:rsidRPr="00A656F6">
        <w:rPr>
          <w:rFonts w:eastAsia="Aptos"/>
          <w:u w:val="single"/>
        </w:rPr>
        <w:t>elite-class formal institutions</w:t>
      </w:r>
      <w:r w:rsidRPr="00A656F6">
        <w:rPr>
          <w:rFonts w:eastAsia="Aptos"/>
          <w:sz w:val="16"/>
        </w:rPr>
        <w:t xml:space="preserve">. If anything, organized labor is a vehicle to increase the coordination of the elite formal institutions, and through ESG </w:t>
      </w:r>
      <w:proofErr w:type="gramStart"/>
      <w:r w:rsidRPr="00A656F6">
        <w:rPr>
          <w:rFonts w:eastAsia="Aptos"/>
          <w:sz w:val="16"/>
        </w:rPr>
        <w:t>investing of</w:t>
      </w:r>
      <w:proofErr w:type="gramEnd"/>
      <w:r w:rsidRPr="00A656F6">
        <w:rPr>
          <w:rFonts w:eastAsia="Aptos"/>
          <w:sz w:val="16"/>
        </w:rPr>
        <w:t xml:space="preserve"> pension funds organized labor is a perpetrator, not an opponent, of woke capitalism.</w:t>
      </w:r>
    </w:p>
    <w:p w14:paraId="1BFEB01F" w14:textId="77777777" w:rsidR="00A656F6" w:rsidRPr="00A656F6" w:rsidRDefault="00A656F6" w:rsidP="00A656F6">
      <w:pPr>
        <w:rPr>
          <w:rFonts w:eastAsia="Aptos"/>
          <w:sz w:val="16"/>
        </w:rPr>
      </w:pPr>
      <w:r w:rsidRPr="00A656F6">
        <w:rPr>
          <w:rFonts w:eastAsia="Aptos"/>
          <w:sz w:val="16"/>
        </w:rPr>
        <w:t xml:space="preserve">Keep French labor relations in France. Leave Taft-Hartley alone. </w:t>
      </w:r>
      <w:r w:rsidRPr="00A656F6">
        <w:rPr>
          <w:rFonts w:eastAsia="Aptos"/>
          <w:u w:val="single"/>
        </w:rPr>
        <w:t xml:space="preserve">Throw </w:t>
      </w:r>
      <w:r w:rsidRPr="00A656F6">
        <w:rPr>
          <w:rFonts w:eastAsia="Aptos"/>
          <w:highlight w:val="cyan"/>
          <w:u w:val="single"/>
        </w:rPr>
        <w:t>the “</w:t>
      </w:r>
      <w:r w:rsidRPr="00A656F6">
        <w:rPr>
          <w:rFonts w:eastAsia="Aptos"/>
          <w:b/>
          <w:iCs/>
          <w:highlight w:val="cyan"/>
          <w:u w:val="single"/>
          <w:bdr w:val="single" w:sz="8" w:space="0" w:color="auto"/>
        </w:rPr>
        <w:t>general strike</w:t>
      </w:r>
      <w:r w:rsidRPr="00A656F6">
        <w:rPr>
          <w:rFonts w:eastAsia="Aptos"/>
          <w:u w:val="single"/>
        </w:rPr>
        <w:t xml:space="preserve">,” a leftist dream, </w:t>
      </w:r>
      <w:r w:rsidRPr="00A656F6">
        <w:rPr>
          <w:rFonts w:eastAsia="Aptos"/>
          <w:b/>
          <w:iCs/>
          <w:u w:val="single"/>
          <w:bdr w:val="single" w:sz="8" w:space="0" w:color="auto"/>
        </w:rPr>
        <w:t>into the fire</w:t>
      </w:r>
      <w:r w:rsidRPr="00A656F6">
        <w:rPr>
          <w:rFonts w:eastAsia="Aptos"/>
          <w:sz w:val="16"/>
        </w:rPr>
        <w:t>.</w:t>
      </w:r>
    </w:p>
    <w:p w14:paraId="14B74DB0"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Minnesota was the turning point</w:t>
      </w:r>
    </w:p>
    <w:p w14:paraId="572C03CC" w14:textId="77777777" w:rsidR="00A656F6" w:rsidRPr="00A656F6" w:rsidRDefault="00A656F6" w:rsidP="00A656F6">
      <w:pPr>
        <w:rPr>
          <w:rFonts w:eastAsia="Aptos"/>
        </w:rPr>
      </w:pPr>
      <w:r w:rsidRPr="00A656F6">
        <w:rPr>
          <w:rFonts w:eastAsia="Aptos"/>
          <w:b/>
          <w:bCs/>
          <w:sz w:val="26"/>
        </w:rPr>
        <w:t>Puryear 26</w:t>
      </w:r>
      <w:r w:rsidRPr="00A656F6">
        <w:rPr>
          <w:rFonts w:eastAsia="Aptos"/>
        </w:rPr>
        <w:t xml:space="preserve">, leftist American journalist, writer, activist, politician, and host on </w:t>
      </w:r>
      <w:proofErr w:type="spellStart"/>
      <w:r w:rsidRPr="00A656F6">
        <w:rPr>
          <w:rFonts w:eastAsia="Aptos"/>
        </w:rPr>
        <w:t>BreakThrough</w:t>
      </w:r>
      <w:proofErr w:type="spellEnd"/>
      <w:r w:rsidRPr="00A656F6">
        <w:rPr>
          <w:rFonts w:eastAsia="Aptos"/>
        </w:rPr>
        <w:t xml:space="preserve"> News (Eugene, “Debunking the myth that “we’re not ready” for a general strike in the U.S.,” Liberation News, https://liberationnews.org/debunking-the-myth-that-were-not-ready-for-a-general-strike-in-the-u-s/)</w:t>
      </w:r>
    </w:p>
    <w:p w14:paraId="4E9A7F0D" w14:textId="77777777" w:rsidR="00A656F6" w:rsidRPr="00A656F6" w:rsidRDefault="00A656F6" w:rsidP="00A656F6">
      <w:pPr>
        <w:rPr>
          <w:rFonts w:eastAsia="Aptos"/>
          <w:sz w:val="16"/>
        </w:rPr>
      </w:pPr>
      <w:r w:rsidRPr="00A656F6">
        <w:rPr>
          <w:rFonts w:eastAsia="Aptos"/>
          <w:highlight w:val="cyan"/>
          <w:u w:val="single"/>
        </w:rPr>
        <w:t xml:space="preserve">We are at an </w:t>
      </w:r>
      <w:r w:rsidRPr="00A656F6">
        <w:rPr>
          <w:rFonts w:eastAsia="Aptos"/>
          <w:b/>
          <w:iCs/>
          <w:highlight w:val="cyan"/>
          <w:u w:val="single"/>
          <w:bdr w:val="single" w:sz="8" w:space="0" w:color="auto"/>
        </w:rPr>
        <w:t>inflection point</w:t>
      </w:r>
      <w:r w:rsidRPr="00A656F6">
        <w:rPr>
          <w:rFonts w:eastAsia="Aptos"/>
          <w:sz w:val="16"/>
        </w:rPr>
        <w:t xml:space="preserve"> moment. Millions of people are wondering: “how do we stop this terror being </w:t>
      </w:r>
      <w:proofErr w:type="spellStart"/>
      <w:r w:rsidRPr="00A656F6">
        <w:rPr>
          <w:rFonts w:eastAsia="Aptos"/>
          <w:sz w:val="16"/>
        </w:rPr>
        <w:t>sowed</w:t>
      </w:r>
      <w:proofErr w:type="spellEnd"/>
      <w:r w:rsidRPr="00A656F6">
        <w:rPr>
          <w:rFonts w:eastAsia="Aptos"/>
          <w:sz w:val="16"/>
        </w:rPr>
        <w:t xml:space="preserve"> by </w:t>
      </w:r>
      <w:r w:rsidRPr="00A656F6">
        <w:rPr>
          <w:rFonts w:eastAsia="Aptos"/>
          <w:b/>
          <w:iCs/>
          <w:highlight w:val="cyan"/>
          <w:u w:val="single"/>
          <w:bdr w:val="single" w:sz="8" w:space="0" w:color="auto"/>
        </w:rPr>
        <w:t>ICE</w:t>
      </w:r>
      <w:r w:rsidRPr="00A656F6">
        <w:rPr>
          <w:rFonts w:eastAsia="Aptos"/>
          <w:sz w:val="16"/>
        </w:rPr>
        <w:t xml:space="preserve">, Border Patrol, and all these other federal agents and their adjuncts, against immigrants?” This moment </w:t>
      </w:r>
      <w:r w:rsidRPr="00A656F6">
        <w:rPr>
          <w:rFonts w:eastAsia="Aptos"/>
          <w:u w:val="single"/>
        </w:rPr>
        <w:t xml:space="preserve">has </w:t>
      </w:r>
      <w:r w:rsidRPr="00A656F6">
        <w:rPr>
          <w:rFonts w:eastAsia="Aptos"/>
          <w:highlight w:val="cyan"/>
          <w:u w:val="single"/>
        </w:rPr>
        <w:t>created a crisis</w:t>
      </w:r>
      <w:r w:rsidRPr="00A656F6">
        <w:rPr>
          <w:rFonts w:eastAsia="Aptos"/>
          <w:u w:val="single"/>
        </w:rPr>
        <w:t xml:space="preserve"> in this country</w:t>
      </w:r>
      <w:r w:rsidRPr="00A656F6">
        <w:rPr>
          <w:rFonts w:eastAsia="Aptos"/>
          <w:sz w:val="16"/>
        </w:rPr>
        <w:t>—everyday people are outraged at seeing people being executed on the street and kidnapped off our blocks in broad daylight.</w:t>
      </w:r>
    </w:p>
    <w:p w14:paraId="1808FCAD" w14:textId="77777777" w:rsidR="00A656F6" w:rsidRPr="00A656F6" w:rsidRDefault="00A656F6" w:rsidP="00A656F6">
      <w:pPr>
        <w:rPr>
          <w:rFonts w:eastAsia="Aptos"/>
          <w:sz w:val="16"/>
        </w:rPr>
      </w:pPr>
      <w:r w:rsidRPr="00A656F6">
        <w:rPr>
          <w:rFonts w:eastAsia="Aptos"/>
          <w:sz w:val="16"/>
        </w:rPr>
        <w:t>The students at the University of Minnesota have launched a call for people all around the country to do a national shutdown on Friday, January 30th. No business as usual: no work, no school, no shopping. An economic shutdown is the way to make our power as working class and oppressed people felt in a way that can’t be denied, to turn the tide against ICE and CBP and the attacks on immigrant communities and all working class and oppressed people.</w:t>
      </w:r>
    </w:p>
    <w:p w14:paraId="2BD2425B" w14:textId="77777777" w:rsidR="00A656F6" w:rsidRPr="00A656F6" w:rsidRDefault="00A656F6" w:rsidP="00A656F6">
      <w:pPr>
        <w:rPr>
          <w:rFonts w:eastAsia="Aptos"/>
          <w:sz w:val="16"/>
        </w:rPr>
      </w:pPr>
      <w:r w:rsidRPr="00A656F6">
        <w:rPr>
          <w:rFonts w:eastAsia="Aptos"/>
          <w:sz w:val="16"/>
        </w:rPr>
        <w:t xml:space="preserve">Now we know that this kind of call raises some questions. People are fired up, people are ready to go, you can see it taking off </w:t>
      </w:r>
      <w:proofErr w:type="gramStart"/>
      <w:r w:rsidRPr="00A656F6">
        <w:rPr>
          <w:rFonts w:eastAsia="Aptos"/>
          <w:sz w:val="16"/>
        </w:rPr>
        <w:t>all across</w:t>
      </w:r>
      <w:proofErr w:type="gramEnd"/>
      <w:r w:rsidRPr="00A656F6">
        <w:rPr>
          <w:rFonts w:eastAsia="Aptos"/>
          <w:sz w:val="16"/>
        </w:rPr>
        <w:t xml:space="preserve"> the country in </w:t>
      </w:r>
      <w:proofErr w:type="gramStart"/>
      <w:r w:rsidRPr="00A656F6">
        <w:rPr>
          <w:rFonts w:eastAsia="Aptos"/>
          <w:sz w:val="16"/>
        </w:rPr>
        <w:t>many different ways</w:t>
      </w:r>
      <w:proofErr w:type="gramEnd"/>
      <w:r w:rsidRPr="00A656F6">
        <w:rPr>
          <w:rFonts w:eastAsia="Aptos"/>
          <w:sz w:val="16"/>
        </w:rPr>
        <w:t xml:space="preserve">. </w:t>
      </w:r>
      <w:r w:rsidRPr="00A656F6">
        <w:rPr>
          <w:rFonts w:eastAsia="Aptos"/>
          <w:highlight w:val="cyan"/>
          <w:u w:val="single"/>
        </w:rPr>
        <w:t xml:space="preserve">The call is being taken up </w:t>
      </w:r>
      <w:r w:rsidRPr="00A656F6">
        <w:rPr>
          <w:rFonts w:eastAsia="Aptos"/>
          <w:b/>
          <w:iCs/>
          <w:highlight w:val="cyan"/>
          <w:u w:val="single"/>
          <w:bdr w:val="single" w:sz="8" w:space="0" w:color="auto"/>
        </w:rPr>
        <w:t>from all sectors</w:t>
      </w:r>
      <w:r w:rsidRPr="00A656F6">
        <w:rPr>
          <w:rFonts w:eastAsia="Aptos"/>
          <w:u w:val="single"/>
        </w:rPr>
        <w:t xml:space="preserve"> of society</w:t>
      </w:r>
      <w:r w:rsidRPr="00A656F6">
        <w:rPr>
          <w:rFonts w:eastAsia="Aptos"/>
          <w:sz w:val="16"/>
        </w:rPr>
        <w:t xml:space="preserve">—from grassroots organizations to celebrities, labor unions, tenants unions, and regular everyday people. It’s important that we understand that </w:t>
      </w:r>
      <w:r w:rsidRPr="00A656F6">
        <w:rPr>
          <w:rFonts w:eastAsia="Aptos"/>
          <w:highlight w:val="cyan"/>
          <w:u w:val="single"/>
        </w:rPr>
        <w:t>this</w:t>
      </w:r>
      <w:r w:rsidRPr="00A656F6">
        <w:rPr>
          <w:rFonts w:eastAsia="Aptos"/>
          <w:sz w:val="16"/>
        </w:rPr>
        <w:t xml:space="preserve"> call </w:t>
      </w:r>
      <w:r w:rsidRPr="00A656F6">
        <w:rPr>
          <w:rFonts w:eastAsia="Aptos"/>
          <w:highlight w:val="cyan"/>
          <w:u w:val="single"/>
        </w:rPr>
        <w:t>is</w:t>
      </w:r>
      <w:r w:rsidRPr="00A656F6">
        <w:rPr>
          <w:rFonts w:eastAsia="Aptos"/>
          <w:u w:val="single"/>
        </w:rPr>
        <w:t xml:space="preserve"> very much</w:t>
      </w:r>
      <w:r w:rsidRPr="00A656F6">
        <w:rPr>
          <w:rFonts w:eastAsia="Aptos"/>
          <w:sz w:val="16"/>
        </w:rPr>
        <w:t xml:space="preserve"> in the history of </w:t>
      </w:r>
      <w:r w:rsidRPr="00A656F6">
        <w:rPr>
          <w:rFonts w:eastAsia="Aptos"/>
          <w:highlight w:val="cyan"/>
          <w:u w:val="single"/>
        </w:rPr>
        <w:t>how</w:t>
      </w:r>
      <w:r w:rsidRPr="00A656F6">
        <w:rPr>
          <w:rFonts w:eastAsia="Aptos"/>
          <w:u w:val="single"/>
        </w:rPr>
        <w:t xml:space="preserve"> </w:t>
      </w:r>
      <w:r w:rsidRPr="00A656F6">
        <w:rPr>
          <w:rFonts w:eastAsia="Aptos"/>
          <w:b/>
          <w:iCs/>
          <w:highlight w:val="cyan"/>
          <w:u w:val="single"/>
          <w:bdr w:val="single" w:sz="8" w:space="0" w:color="auto"/>
        </w:rPr>
        <w:t>general strikes</w:t>
      </w:r>
      <w:r w:rsidRPr="00A656F6">
        <w:rPr>
          <w:rFonts w:eastAsia="Aptos"/>
          <w:u w:val="single"/>
        </w:rPr>
        <w:t xml:space="preserve"> have </w:t>
      </w:r>
      <w:r w:rsidRPr="00A656F6">
        <w:rPr>
          <w:rFonts w:eastAsia="Aptos"/>
          <w:b/>
          <w:iCs/>
          <w:highlight w:val="cyan"/>
          <w:u w:val="single"/>
          <w:bdr w:val="single" w:sz="8" w:space="0" w:color="auto"/>
        </w:rPr>
        <w:t>emerge</w:t>
      </w:r>
      <w:r w:rsidRPr="00A656F6">
        <w:rPr>
          <w:rFonts w:eastAsia="Aptos"/>
          <w:u w:val="single"/>
        </w:rPr>
        <w:t>d in this country</w:t>
      </w:r>
      <w:r w:rsidRPr="00A656F6">
        <w:rPr>
          <w:rFonts w:eastAsia="Aptos"/>
          <w:sz w:val="16"/>
        </w:rPr>
        <w:t xml:space="preserve"> since the </w:t>
      </w:r>
      <w:proofErr w:type="spellStart"/>
      <w:r w:rsidRPr="00A656F6">
        <w:rPr>
          <w:rFonts w:eastAsia="Aptos"/>
          <w:sz w:val="16"/>
        </w:rPr>
        <w:t>mid 19th</w:t>
      </w:r>
      <w:proofErr w:type="spellEnd"/>
      <w:r w:rsidRPr="00A656F6">
        <w:rPr>
          <w:rFonts w:eastAsia="Aptos"/>
          <w:sz w:val="16"/>
        </w:rPr>
        <w:t xml:space="preserve"> century.</w:t>
      </w:r>
    </w:p>
    <w:p w14:paraId="3C4857CE" w14:textId="77777777" w:rsidR="00A656F6" w:rsidRPr="00A656F6" w:rsidRDefault="00A656F6" w:rsidP="00A656F6">
      <w:pPr>
        <w:rPr>
          <w:rFonts w:eastAsia="Aptos"/>
          <w:sz w:val="16"/>
          <w:szCs w:val="4"/>
        </w:rPr>
      </w:pPr>
      <w:r w:rsidRPr="00A656F6">
        <w:rPr>
          <w:rFonts w:eastAsia="Aptos"/>
          <w:sz w:val="16"/>
          <w:szCs w:val="4"/>
        </w:rPr>
        <w:t xml:space="preserve">It’s clear from history that general strikes and other mass rebellions usually take root after a relatively smaller groups of targeted workers are brutally repressed, and often killed, by the forces of the state—whether we are talking about the police, National Guard, or even private militias—and the combined outrage creates a wave of indignation that sweeps the country and creates the opening to shut it down in cities and states across the country. From the 19th century… The Great Strike of 1877 essentially shut down the economy of the entire country and scared the hell out of all the ruling elites. The strike emerged city to city, oftentimes unorganized in the sense that it was led by whoever could get it together spontaneously. Organic groups came together with the few political parties and unions who were willing to participate, but it was fundamentally a mass movement in response to the fact that almost all working and oppressed people were living with starvation wages at that time. Workers, starting with the railways but expanding beyond that, said: “we are going to push back, we’re going to strike to demand that we have the most basic ability to survive. We need decent pay and livable working conditions.” Because of the brutal violence, especially in the city of Pittsburgh, there was mass indignation around the country. People were being shot down in the streets. People felt, “now is our time, we have </w:t>
      </w:r>
      <w:proofErr w:type="spellStart"/>
      <w:r w:rsidRPr="00A656F6">
        <w:rPr>
          <w:rFonts w:eastAsia="Aptos"/>
          <w:sz w:val="16"/>
          <w:szCs w:val="4"/>
        </w:rPr>
        <w:t>rise</w:t>
      </w:r>
      <w:proofErr w:type="spellEnd"/>
      <w:r w:rsidRPr="00A656F6">
        <w:rPr>
          <w:rFonts w:eastAsia="Aptos"/>
          <w:sz w:val="16"/>
          <w:szCs w:val="4"/>
        </w:rPr>
        <w:t xml:space="preserve"> up and show that we can expand this strike and make it something nationwide to shut down the country in defense of basic human dignity for working class people!” And they did—from Pittsburgh to Baltimore to Martinsburg, WV, to Buffalo to Albany to Chicago to St. Louis (where workers actually took over the city and ran it for a few days) to Galveston, TX, (where Black workers on the docks and in the laundries were able to organize successfully to raise their wages). They were able to shut it down, but it was something that wasn’t prepared ahead of time at all. Workers were able to organize themselves </w:t>
      </w:r>
      <w:proofErr w:type="gramStart"/>
      <w:r w:rsidRPr="00A656F6">
        <w:rPr>
          <w:rFonts w:eastAsia="Aptos"/>
          <w:sz w:val="16"/>
          <w:szCs w:val="4"/>
        </w:rPr>
        <w:t>on the basis of</w:t>
      </w:r>
      <w:proofErr w:type="gramEnd"/>
      <w:r w:rsidRPr="00A656F6">
        <w:rPr>
          <w:rFonts w:eastAsia="Aptos"/>
          <w:sz w:val="16"/>
          <w:szCs w:val="4"/>
        </w:rPr>
        <w:t xml:space="preserve"> existing, relatively modest, organizations by merging that embryonic organization with the spontaneous anger of the masses. By combining those two things, they were able to meet the challenges that they faced as they came. …to the Great Depression… We can see similar things in Minneapolis and in San Francisco in 1934, where there were groups of workers in one industry that were targeted by state violence. This turned latent sympathy for their struggles into general </w:t>
      </w:r>
      <w:proofErr w:type="gramStart"/>
      <w:r w:rsidRPr="00A656F6">
        <w:rPr>
          <w:rFonts w:eastAsia="Aptos"/>
          <w:sz w:val="16"/>
          <w:szCs w:val="4"/>
        </w:rPr>
        <w:t>strikes</w:t>
      </w:r>
      <w:proofErr w:type="gramEnd"/>
      <w:r w:rsidRPr="00A656F6">
        <w:rPr>
          <w:rFonts w:eastAsia="Aptos"/>
          <w:sz w:val="16"/>
          <w:szCs w:val="4"/>
        </w:rPr>
        <w:t xml:space="preserve"> shutting down both cities in defiance of capitalist sponsored terror and for the rights of working people. In both these instances, the unions that launched these strikes in some of the initial industries were connected to socialist political parties and growing union drives, but they were not massive institutions of </w:t>
      </w:r>
      <w:proofErr w:type="gramStart"/>
      <w:r w:rsidRPr="00A656F6">
        <w:rPr>
          <w:rFonts w:eastAsia="Aptos"/>
          <w:sz w:val="16"/>
          <w:szCs w:val="4"/>
        </w:rPr>
        <w:t>working class</w:t>
      </w:r>
      <w:proofErr w:type="gramEnd"/>
      <w:r w:rsidRPr="00A656F6">
        <w:rPr>
          <w:rFonts w:eastAsia="Aptos"/>
          <w:sz w:val="16"/>
          <w:szCs w:val="4"/>
        </w:rPr>
        <w:t xml:space="preserve"> power. What they had was enough organization that when the spontaneous anger of </w:t>
      </w:r>
      <w:proofErr w:type="gramStart"/>
      <w:r w:rsidRPr="00A656F6">
        <w:rPr>
          <w:rFonts w:eastAsia="Aptos"/>
          <w:sz w:val="16"/>
          <w:szCs w:val="4"/>
        </w:rPr>
        <w:t>working class</w:t>
      </w:r>
      <w:proofErr w:type="gramEnd"/>
      <w:r w:rsidRPr="00A656F6">
        <w:rPr>
          <w:rFonts w:eastAsia="Aptos"/>
          <w:sz w:val="16"/>
          <w:szCs w:val="4"/>
        </w:rPr>
        <w:t xml:space="preserve"> people in both cities </w:t>
      </w:r>
      <w:proofErr w:type="gramStart"/>
      <w:r w:rsidRPr="00A656F6">
        <w:rPr>
          <w:rFonts w:eastAsia="Aptos"/>
          <w:sz w:val="16"/>
          <w:szCs w:val="4"/>
        </w:rPr>
        <w:t>said</w:t>
      </w:r>
      <w:proofErr w:type="gramEnd"/>
      <w:r w:rsidRPr="00A656F6">
        <w:rPr>
          <w:rFonts w:eastAsia="Aptos"/>
          <w:sz w:val="16"/>
          <w:szCs w:val="4"/>
        </w:rPr>
        <w:t xml:space="preserve"> “we have had enough, these workers were right to stand up for their rights,” they were able to channel that power to shut those cities down and win the workers’ demands. They were able to organize and meet the challenges as they came. They were able to organize food distribution so that nobody went hungry. They were able to organize public order. They were able to do various different miraculous things that people wouldn’t have thought could be done on the fly, but because they had some organization and they had the determination of hundreds of thousands of workers to find a way to defeat the bosses for the dignity of working and oppressed people, they were able to emerge victorious in both cases. …to the Civil Rights Revolution… We can turn to examples of </w:t>
      </w:r>
      <w:proofErr w:type="gramStart"/>
      <w:r w:rsidRPr="00A656F6">
        <w:rPr>
          <w:rFonts w:eastAsia="Aptos"/>
          <w:sz w:val="16"/>
          <w:szCs w:val="4"/>
        </w:rPr>
        <w:t>this historical phenomena</w:t>
      </w:r>
      <w:proofErr w:type="gramEnd"/>
      <w:r w:rsidRPr="00A656F6">
        <w:rPr>
          <w:rFonts w:eastAsia="Aptos"/>
          <w:sz w:val="16"/>
          <w:szCs w:val="4"/>
        </w:rPr>
        <w:t xml:space="preserve"> outside the labor movement. Within the development of the Montgomery Bus </w:t>
      </w:r>
      <w:proofErr w:type="gramStart"/>
      <w:r w:rsidRPr="00A656F6">
        <w:rPr>
          <w:rFonts w:eastAsia="Aptos"/>
          <w:sz w:val="16"/>
          <w:szCs w:val="4"/>
        </w:rPr>
        <w:t>Boycott</w:t>
      </w:r>
      <w:proofErr w:type="gramEnd"/>
      <w:r w:rsidRPr="00A656F6">
        <w:rPr>
          <w:rFonts w:eastAsia="Aptos"/>
          <w:sz w:val="16"/>
          <w:szCs w:val="4"/>
        </w:rPr>
        <w:t xml:space="preserve"> you can see similar historical </w:t>
      </w:r>
      <w:proofErr w:type="gramStart"/>
      <w:r w:rsidRPr="00A656F6">
        <w:rPr>
          <w:rFonts w:eastAsia="Aptos"/>
          <w:sz w:val="16"/>
          <w:szCs w:val="4"/>
        </w:rPr>
        <w:t>precedent</w:t>
      </w:r>
      <w:proofErr w:type="gramEnd"/>
      <w:r w:rsidRPr="00A656F6">
        <w:rPr>
          <w:rFonts w:eastAsia="Aptos"/>
          <w:sz w:val="16"/>
          <w:szCs w:val="4"/>
        </w:rPr>
        <w:t xml:space="preserve"> for actions merging existing organization with mass anger to become more than the sum of its parts. In Montgomery, organizations like the Women’s Political Committee and the NAACP had been organizing for some time. Nonetheless it was still a relatively embattled core in this segregationist bastion of Montgomery. When Rosa Parks decided to take a stand, it created the conditions to lead these organizers to call for a one-day boycott of the buses. The response of the masses was so great that they decided to extend that boycott and to form new political organizations, to </w:t>
      </w:r>
      <w:proofErr w:type="gramStart"/>
      <w:r w:rsidRPr="00A656F6">
        <w:rPr>
          <w:rFonts w:eastAsia="Aptos"/>
          <w:sz w:val="16"/>
          <w:szCs w:val="4"/>
        </w:rPr>
        <w:t>raise up</w:t>
      </w:r>
      <w:proofErr w:type="gramEnd"/>
      <w:r w:rsidRPr="00A656F6">
        <w:rPr>
          <w:rFonts w:eastAsia="Aptos"/>
          <w:sz w:val="16"/>
          <w:szCs w:val="4"/>
        </w:rPr>
        <w:t xml:space="preserve"> new leaders, including a person named Dr. Martin Luther King Jr. who had recently come to town. They faced tremendous challenges, but they met them one by one because they had the existing core of organizers that had some experience and knowledge, and they had the determination of the masses of people to succeed, and they were able to merge those and meet the challenges dynamically and in the moment. Similarly in Birmingham, a laboriously conceived plan to take down segregation by Civil Rights organizations fell flat. But the young people of Birmingham, from elementary school to high school, started coming to organizing meetings demanding to march and take down segregation in their city, and we know that they succeeded, but it was unplanned. It was not necessarily something anybody expected, but the images have lived through the ages. Many people denounced the Civil Rights leaders and said: “how could you send children out to do this?” But they weren’t sending them out—the children were demanding to go out—and existing organizers were helping them and assisting them to grow their movement and to turn the tide against segregation. … we shut it down together! </w:t>
      </w:r>
      <w:proofErr w:type="gramStart"/>
      <w:r w:rsidRPr="00A656F6">
        <w:rPr>
          <w:rFonts w:eastAsia="Aptos"/>
          <w:sz w:val="16"/>
          <w:szCs w:val="4"/>
        </w:rPr>
        <w:t>So</w:t>
      </w:r>
      <w:proofErr w:type="gramEnd"/>
      <w:r w:rsidRPr="00A656F6">
        <w:rPr>
          <w:rFonts w:eastAsia="Aptos"/>
          <w:sz w:val="16"/>
          <w:szCs w:val="4"/>
        </w:rPr>
        <w:t xml:space="preserve"> when we think about the current moment that we’re in now, that’s what we </w:t>
      </w:r>
      <w:proofErr w:type="gramStart"/>
      <w:r w:rsidRPr="00A656F6">
        <w:rPr>
          <w:rFonts w:eastAsia="Aptos"/>
          <w:sz w:val="16"/>
          <w:szCs w:val="4"/>
        </w:rPr>
        <w:t>have to</w:t>
      </w:r>
      <w:proofErr w:type="gramEnd"/>
      <w:r w:rsidRPr="00A656F6">
        <w:rPr>
          <w:rFonts w:eastAsia="Aptos"/>
          <w:sz w:val="16"/>
          <w:szCs w:val="4"/>
        </w:rPr>
        <w:t xml:space="preserve"> think about. There are challenges, there are risks, for a lot of people there might be a lot of </w:t>
      </w:r>
      <w:proofErr w:type="gramStart"/>
      <w:r w:rsidRPr="00A656F6">
        <w:rPr>
          <w:rFonts w:eastAsia="Aptos"/>
          <w:sz w:val="16"/>
          <w:szCs w:val="4"/>
        </w:rPr>
        <w:t>risk</w:t>
      </w:r>
      <w:proofErr w:type="gramEnd"/>
      <w:r w:rsidRPr="00A656F6">
        <w:rPr>
          <w:rFonts w:eastAsia="Aptos"/>
          <w:sz w:val="16"/>
          <w:szCs w:val="4"/>
        </w:rPr>
        <w:t xml:space="preserve">, but the more of us who act together in concert, the more we can lessen the risk. The more we can act together in concert, the more we can meet the challenges we face, and just like 1934 in San Francisco and Minneapolis, just like in the Civil Rights Movement, we can overcome great challenges and find a way to support our people because we have an initial level of organization just like they did. Look at what the call from the students of the University of Minnesota has brought forth already —you have the Palestine solidarity movement, forces in the labor movement, political organizations, celebrities, people doing mutual aid, people from every type of background you can imagine who have seized hold of this because they have recognized the justice of the call for January 30th who are ready to take action. If we can merge our existing organization that we’ve built through many different struggles, there is nothing we can’t overcome and history proves that. The call from these students for a national shutdown, no business as usual, no work, no school, no shopping—yes, a national general strike—is in the direct tradition of how general strikes have historically emerged in this country, which is to merge whatever level of organization we have with the anger, indignation, and determination of the masses of people to act, and just like in those past cases where we were victorious, we can be victorious now. </w:t>
      </w:r>
    </w:p>
    <w:p w14:paraId="0F5739F3" w14:textId="35573A68" w:rsidR="00A656F6" w:rsidRPr="00A656F6" w:rsidRDefault="00A656F6" w:rsidP="00A656F6">
      <w:pPr>
        <w:rPr>
          <w:rFonts w:eastAsia="Times New Roman" w:cs="Times New Roman"/>
          <w:b/>
          <w:iCs/>
          <w:color w:val="C00000"/>
          <w:sz w:val="26"/>
        </w:rPr>
      </w:pPr>
      <w:r w:rsidRPr="00A656F6">
        <w:rPr>
          <w:rFonts w:eastAsia="Aptos"/>
          <w:u w:val="single"/>
        </w:rPr>
        <w:t>We can turn the tide</w:t>
      </w:r>
      <w:r w:rsidRPr="00A656F6">
        <w:rPr>
          <w:rFonts w:eastAsia="Aptos"/>
          <w:sz w:val="16"/>
        </w:rPr>
        <w:t xml:space="preserve">. It is already starting to turn. </w:t>
      </w:r>
      <w:r w:rsidRPr="00A656F6">
        <w:rPr>
          <w:rFonts w:eastAsia="Aptos"/>
          <w:b/>
          <w:iCs/>
          <w:u w:val="single"/>
          <w:bdr w:val="single" w:sz="8" w:space="0" w:color="auto"/>
        </w:rPr>
        <w:t>Now</w:t>
      </w:r>
      <w:r w:rsidRPr="00A656F6">
        <w:rPr>
          <w:rFonts w:eastAsia="Aptos"/>
          <w:sz w:val="16"/>
        </w:rPr>
        <w:t xml:space="preserve"> is the time. Even though it is an uphill climb </w:t>
      </w:r>
      <w:proofErr w:type="gramStart"/>
      <w:r w:rsidRPr="00A656F6">
        <w:rPr>
          <w:rFonts w:eastAsia="Aptos"/>
          <w:sz w:val="16"/>
        </w:rPr>
        <w:t>we  know</w:t>
      </w:r>
      <w:proofErr w:type="gramEnd"/>
      <w:r w:rsidRPr="00A656F6">
        <w:rPr>
          <w:rFonts w:eastAsia="Aptos"/>
          <w:sz w:val="16"/>
        </w:rPr>
        <w:t xml:space="preserve"> that it has happened in the past and </w:t>
      </w:r>
      <w:r w:rsidRPr="00A656F6">
        <w:rPr>
          <w:rFonts w:eastAsia="Aptos"/>
          <w:highlight w:val="cyan"/>
          <w:u w:val="single"/>
        </w:rPr>
        <w:t xml:space="preserve">it can happen again </w:t>
      </w:r>
      <w:r w:rsidRPr="00A656F6">
        <w:rPr>
          <w:rFonts w:eastAsia="Aptos"/>
          <w:b/>
          <w:iCs/>
          <w:highlight w:val="cyan"/>
          <w:u w:val="single"/>
          <w:bdr w:val="single" w:sz="8" w:space="0" w:color="auto"/>
        </w:rPr>
        <w:t>today</w:t>
      </w:r>
      <w:r w:rsidRPr="00A656F6">
        <w:rPr>
          <w:rFonts w:eastAsia="Aptos"/>
          <w:sz w:val="16"/>
        </w:rPr>
        <w:t xml:space="preserve">. </w:t>
      </w:r>
    </w:p>
    <w:p w14:paraId="5253D9D2" w14:textId="6E6876E7" w:rsidR="00A656F6" w:rsidRPr="00A656F6" w:rsidRDefault="00A656F6" w:rsidP="00A656F6">
      <w:pPr>
        <w:keepNext/>
        <w:keepLines/>
        <w:spacing w:before="40" w:after="0"/>
        <w:outlineLvl w:val="3"/>
        <w:rPr>
          <w:rFonts w:eastAsia="Times New Roman" w:cs="Times New Roman"/>
          <w:b/>
          <w:iCs/>
          <w:color w:val="C00000"/>
          <w:sz w:val="26"/>
        </w:rPr>
      </w:pPr>
      <w:r w:rsidRPr="00A656F6">
        <w:rPr>
          <w:rFonts w:eastAsia="Times New Roman" w:cs="Times New Roman"/>
          <w:b/>
          <w:iCs/>
          <w:color w:val="C00000"/>
          <w:sz w:val="26"/>
        </w:rPr>
        <w:t>.</w:t>
      </w:r>
    </w:p>
    <w:p w14:paraId="75D82C38" w14:textId="77777777" w:rsidR="00A656F6" w:rsidRPr="00A656F6" w:rsidRDefault="00A656F6" w:rsidP="00A656F6">
      <w:pPr>
        <w:rPr>
          <w:rFonts w:eastAsia="Aptos"/>
          <w:sz w:val="16"/>
        </w:rPr>
      </w:pPr>
    </w:p>
    <w:p w14:paraId="701E0CBF"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THIRD---</w:t>
      </w:r>
      <w:r w:rsidRPr="00A656F6">
        <w:rPr>
          <w:rFonts w:eastAsia="Times New Roman" w:cs="Times New Roman"/>
          <w:b/>
          <w:iCs/>
          <w:sz w:val="26"/>
          <w:u w:val="single"/>
        </w:rPr>
        <w:t>economic decline</w:t>
      </w:r>
      <w:r w:rsidRPr="00A656F6">
        <w:rPr>
          <w:rFonts w:eastAsia="Times New Roman" w:cs="Times New Roman"/>
          <w:b/>
          <w:iCs/>
          <w:sz w:val="26"/>
        </w:rPr>
        <w:t xml:space="preserve">. Triggers corporate abdication of contracts and rollback of enforcement. </w:t>
      </w:r>
    </w:p>
    <w:p w14:paraId="4BDBE1F7" w14:textId="77777777" w:rsidR="00A656F6" w:rsidRPr="00A656F6" w:rsidRDefault="00A656F6" w:rsidP="00A656F6">
      <w:pPr>
        <w:rPr>
          <w:rFonts w:eastAsia="Aptos"/>
        </w:rPr>
      </w:pPr>
      <w:r w:rsidRPr="00A656F6">
        <w:rPr>
          <w:rFonts w:eastAsia="Aptos"/>
          <w:b/>
          <w:bCs/>
          <w:sz w:val="26"/>
        </w:rPr>
        <w:t>Blanton 15</w:t>
      </w:r>
      <w:r w:rsidRPr="00A656F6">
        <w:rPr>
          <w:rFonts w:eastAsia="Aptos"/>
        </w:rPr>
        <w:t>, Professor of Government at the University of Alabama, Birmingham (Robert Blanton, December 2015, “Financial Crises and Labor: Does Tight Money Loosen Labor Rights?” World Development, Vol. 76, University of Kansas Libraries, Science Direct)</w:t>
      </w:r>
    </w:p>
    <w:p w14:paraId="4D788DD5" w14:textId="77777777" w:rsidR="00A656F6" w:rsidRPr="00A656F6" w:rsidRDefault="00A656F6" w:rsidP="00A656F6">
      <w:pPr>
        <w:rPr>
          <w:rFonts w:eastAsia="Aptos"/>
          <w:sz w:val="16"/>
        </w:rPr>
      </w:pPr>
      <w:r w:rsidRPr="00A656F6">
        <w:rPr>
          <w:rFonts w:eastAsia="Aptos"/>
          <w:sz w:val="16"/>
        </w:rPr>
        <w:t>6. CONCLUSIONS</w:t>
      </w:r>
    </w:p>
    <w:p w14:paraId="24E5FAB3" w14:textId="77777777" w:rsidR="00A656F6" w:rsidRPr="00A656F6" w:rsidRDefault="00A656F6" w:rsidP="00A656F6">
      <w:pPr>
        <w:rPr>
          <w:rFonts w:eastAsia="Aptos"/>
          <w:sz w:val="16"/>
        </w:rPr>
      </w:pPr>
      <w:r w:rsidRPr="00A656F6">
        <w:rPr>
          <w:rFonts w:eastAsia="Aptos"/>
          <w:highlight w:val="cyan"/>
          <w:u w:val="single"/>
        </w:rPr>
        <w:t>Financial crises</w:t>
      </w:r>
      <w:r w:rsidRPr="00A656F6">
        <w:rPr>
          <w:rFonts w:eastAsia="Aptos"/>
          <w:sz w:val="16"/>
        </w:rPr>
        <w:t xml:space="preserve"> are ubiquitous in the global economy, and they </w:t>
      </w:r>
      <w:r w:rsidRPr="00A656F6">
        <w:rPr>
          <w:rFonts w:eastAsia="Aptos"/>
          <w:highlight w:val="cyan"/>
          <w:u w:val="single"/>
        </w:rPr>
        <w:t>inflict</w:t>
      </w:r>
      <w:r w:rsidRPr="00A656F6">
        <w:rPr>
          <w:rFonts w:eastAsia="Aptos"/>
          <w:u w:val="single"/>
        </w:rPr>
        <w:t xml:space="preserve"> </w:t>
      </w:r>
      <w:r w:rsidRPr="00A656F6">
        <w:rPr>
          <w:rFonts w:eastAsia="Aptos"/>
          <w:b/>
          <w:iCs/>
          <w:u w:val="single"/>
          <w:bdr w:val="single" w:sz="8" w:space="0" w:color="auto"/>
        </w:rPr>
        <w:t xml:space="preserve">substantial </w:t>
      </w:r>
      <w:r w:rsidRPr="00A656F6">
        <w:rPr>
          <w:rFonts w:eastAsia="Aptos"/>
          <w:b/>
          <w:iCs/>
          <w:highlight w:val="cyan"/>
          <w:u w:val="single"/>
          <w:bdr w:val="single" w:sz="8" w:space="0" w:color="auto"/>
        </w:rPr>
        <w:t>damage</w:t>
      </w:r>
      <w:r w:rsidRPr="00A656F6">
        <w:rPr>
          <w:rFonts w:eastAsia="Aptos"/>
          <w:sz w:val="16"/>
        </w:rPr>
        <w:t xml:space="preserve"> upon many countries. However, there are many facets of crises that remain overlooked and poorly understood. In this study, </w:t>
      </w:r>
      <w:r w:rsidRPr="00A656F6">
        <w:rPr>
          <w:rFonts w:eastAsia="Aptos"/>
          <w:u w:val="single"/>
        </w:rPr>
        <w:t>we examined</w:t>
      </w:r>
      <w:r w:rsidRPr="00A656F6">
        <w:rPr>
          <w:rFonts w:eastAsia="Aptos"/>
          <w:sz w:val="16"/>
        </w:rPr>
        <w:t xml:space="preserve"> the </w:t>
      </w:r>
      <w:r w:rsidRPr="00A656F6">
        <w:rPr>
          <w:rFonts w:eastAsia="Aptos"/>
          <w:b/>
          <w:iCs/>
          <w:u w:val="single"/>
          <w:bdr w:val="single" w:sz="8" w:space="0" w:color="auto"/>
        </w:rPr>
        <w:t>effects</w:t>
      </w:r>
      <w:r w:rsidRPr="00A656F6">
        <w:rPr>
          <w:rFonts w:eastAsia="Aptos"/>
          <w:u w:val="single"/>
        </w:rPr>
        <w:t xml:space="preserve"> of these crises </w:t>
      </w:r>
      <w:r w:rsidRPr="00A656F6">
        <w:rPr>
          <w:rFonts w:eastAsia="Aptos"/>
          <w:highlight w:val="cyan"/>
          <w:u w:val="single"/>
        </w:rPr>
        <w:t>on</w:t>
      </w:r>
      <w:r w:rsidRPr="00A656F6">
        <w:rPr>
          <w:rFonts w:eastAsia="Aptos"/>
          <w:u w:val="single"/>
        </w:rPr>
        <w:t xml:space="preserve"> collective </w:t>
      </w:r>
      <w:r w:rsidRPr="00A656F6">
        <w:rPr>
          <w:rFonts w:eastAsia="Aptos"/>
          <w:b/>
          <w:iCs/>
          <w:highlight w:val="cyan"/>
          <w:u w:val="single"/>
          <w:bdr w:val="single" w:sz="8" w:space="0" w:color="auto"/>
        </w:rPr>
        <w:t>labor rights</w:t>
      </w:r>
      <w:r w:rsidRPr="00A656F6">
        <w:rPr>
          <w:rFonts w:eastAsia="Aptos"/>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1FF30DFC" w14:textId="64E08F6C" w:rsidR="00A656F6" w:rsidRPr="00A656F6" w:rsidRDefault="00A656F6" w:rsidP="00A656F6">
      <w:pPr>
        <w:rPr>
          <w:rFonts w:eastAsia="Times New Roman" w:cs="Times New Roman"/>
          <w:b/>
          <w:iCs/>
          <w:sz w:val="26"/>
        </w:rPr>
      </w:pPr>
      <w:r w:rsidRPr="00A656F6">
        <w:rPr>
          <w:rFonts w:eastAsia="Aptos"/>
          <w:sz w:val="16"/>
        </w:rPr>
        <w:t xml:space="preserve">Our results indicate a consistent, and negative, relationship between financial crises and labor rights practices. Labor laws remain largely unaffected by financial crises. Yet </w:t>
      </w:r>
      <w:r w:rsidRPr="00A656F6">
        <w:rPr>
          <w:rFonts w:eastAsia="Aptos"/>
          <w:u w:val="single"/>
        </w:rPr>
        <w:t xml:space="preserve">worker </w:t>
      </w:r>
      <w:r w:rsidRPr="00A656F6">
        <w:rPr>
          <w:rFonts w:eastAsia="Aptos"/>
          <w:highlight w:val="cyan"/>
          <w:u w:val="single"/>
        </w:rPr>
        <w:t>rights</w:t>
      </w:r>
      <w:r w:rsidRPr="00A656F6">
        <w:rPr>
          <w:rFonts w:eastAsia="Aptos"/>
          <w:sz w:val="16"/>
        </w:rPr>
        <w:t xml:space="preserve"> – in practice – </w:t>
      </w:r>
      <w:r w:rsidRPr="00A656F6">
        <w:rPr>
          <w:rFonts w:eastAsia="Aptos"/>
          <w:b/>
          <w:iCs/>
          <w:highlight w:val="cyan"/>
          <w:u w:val="single"/>
          <w:bdr w:val="single" w:sz="8" w:space="0" w:color="auto"/>
        </w:rPr>
        <w:t>decrease</w:t>
      </w:r>
      <w:r w:rsidRPr="00A656F6">
        <w:rPr>
          <w:rFonts w:eastAsia="Aptos"/>
          <w:highlight w:val="cyan"/>
          <w:u w:val="single"/>
        </w:rPr>
        <w:t xml:space="preserve"> as states </w:t>
      </w:r>
      <w:r w:rsidRPr="00A656F6">
        <w:rPr>
          <w:rFonts w:eastAsia="Aptos"/>
          <w:b/>
          <w:iCs/>
          <w:highlight w:val="cyan"/>
          <w:u w:val="single"/>
          <w:bdr w:val="single" w:sz="8" w:space="0" w:color="auto"/>
        </w:rPr>
        <w:t>decouple laws</w:t>
      </w:r>
      <w:r w:rsidRPr="00A656F6">
        <w:rPr>
          <w:rFonts w:eastAsia="Aptos"/>
          <w:sz w:val="16"/>
        </w:rPr>
        <w:t xml:space="preserve"> and regulations </w:t>
      </w:r>
      <w:r w:rsidRPr="00A656F6">
        <w:rPr>
          <w:rFonts w:eastAsia="Aptos"/>
          <w:highlight w:val="cyan"/>
          <w:u w:val="single"/>
        </w:rPr>
        <w:t>protecting labor</w:t>
      </w:r>
      <w:r w:rsidRPr="00A656F6">
        <w:rPr>
          <w:rFonts w:eastAsia="Aptos"/>
          <w:sz w:val="16"/>
        </w:rPr>
        <w:t xml:space="preserve">. These findings imply that </w:t>
      </w:r>
      <w:r w:rsidRPr="00A656F6">
        <w:rPr>
          <w:rFonts w:eastAsia="Aptos"/>
          <w:u w:val="single"/>
        </w:rPr>
        <w:t>financial crises</w:t>
      </w:r>
      <w:r w:rsidRPr="00A656F6">
        <w:rPr>
          <w:rFonts w:eastAsia="Aptos"/>
          <w:sz w:val="16"/>
        </w:rPr>
        <w:t xml:space="preserve"> are likely to </w:t>
      </w:r>
      <w:r w:rsidRPr="00A656F6">
        <w:rPr>
          <w:rFonts w:eastAsia="Aptos"/>
          <w:b/>
          <w:iCs/>
          <w:u w:val="single"/>
          <w:bdr w:val="single" w:sz="8" w:space="0" w:color="auto"/>
        </w:rPr>
        <w:t>impede</w:t>
      </w:r>
      <w:r w:rsidRPr="00A656F6">
        <w:rPr>
          <w:rFonts w:eastAsia="Aptos"/>
          <w:u w:val="single"/>
        </w:rPr>
        <w:t xml:space="preserve"> the ability and willingness of states </w:t>
      </w:r>
      <w:r w:rsidRPr="00A656F6">
        <w:rPr>
          <w:rFonts w:eastAsia="Aptos"/>
          <w:b/>
          <w:iCs/>
          <w:u w:val="single"/>
          <w:bdr w:val="single" w:sz="8" w:space="0" w:color="auto"/>
        </w:rPr>
        <w:t>to protect</w:t>
      </w:r>
      <w:r w:rsidRPr="00A656F6">
        <w:rPr>
          <w:rFonts w:eastAsia="Aptos"/>
          <w:sz w:val="16"/>
        </w:rPr>
        <w:t xml:space="preserve"> collective </w:t>
      </w:r>
      <w:r w:rsidRPr="00A656F6">
        <w:rPr>
          <w:rFonts w:eastAsia="Aptos"/>
          <w:u w:val="single"/>
        </w:rPr>
        <w:t xml:space="preserve">labor rights. </w:t>
      </w:r>
      <w:r w:rsidRPr="00A656F6">
        <w:rPr>
          <w:rFonts w:eastAsia="Aptos"/>
          <w:highlight w:val="cyan"/>
          <w:u w:val="single"/>
        </w:rPr>
        <w:t>Corporations</w:t>
      </w:r>
      <w:r w:rsidRPr="00A656F6">
        <w:rPr>
          <w:rFonts w:eastAsia="Aptos"/>
          <w:sz w:val="16"/>
        </w:rPr>
        <w:t xml:space="preserve">, for their part, </w:t>
      </w:r>
      <w:r w:rsidRPr="00A656F6">
        <w:rPr>
          <w:rFonts w:eastAsia="Aptos"/>
          <w:b/>
          <w:iCs/>
          <w:highlight w:val="cyan"/>
          <w:u w:val="single"/>
          <w:bdr w:val="single" w:sz="8" w:space="0" w:color="auto"/>
        </w:rPr>
        <w:t>do not</w:t>
      </w:r>
      <w:r w:rsidRPr="00A656F6">
        <w:rPr>
          <w:rFonts w:eastAsia="Aptos"/>
          <w:sz w:val="16"/>
        </w:rPr>
        <w:t xml:space="preserve"> feel compelled to </w:t>
      </w:r>
      <w:r w:rsidRPr="00A656F6">
        <w:rPr>
          <w:rFonts w:eastAsia="Aptos"/>
          <w:highlight w:val="cyan"/>
          <w:u w:val="single"/>
        </w:rPr>
        <w:t>protect</w:t>
      </w:r>
      <w:r w:rsidRPr="00A656F6">
        <w:rPr>
          <w:rFonts w:eastAsia="Aptos"/>
          <w:u w:val="single"/>
        </w:rPr>
        <w:t xml:space="preserve"> these </w:t>
      </w:r>
      <w:r w:rsidRPr="00A656F6">
        <w:rPr>
          <w:rFonts w:eastAsia="Aptos"/>
          <w:highlight w:val="cyan"/>
          <w:u w:val="single"/>
        </w:rPr>
        <w:t>rights in</w:t>
      </w:r>
      <w:r w:rsidRPr="00A656F6">
        <w:rPr>
          <w:rFonts w:eastAsia="Aptos"/>
          <w:u w:val="single"/>
        </w:rPr>
        <w:t xml:space="preserve"> the </w:t>
      </w:r>
      <w:r w:rsidRPr="00A656F6">
        <w:rPr>
          <w:rFonts w:eastAsia="Aptos"/>
          <w:b/>
          <w:iCs/>
          <w:highlight w:val="cyan"/>
          <w:u w:val="single"/>
          <w:bdr w:val="single" w:sz="8" w:space="0" w:color="auto"/>
        </w:rPr>
        <w:t>absence</w:t>
      </w:r>
      <w:r w:rsidRPr="00A656F6">
        <w:rPr>
          <w:rFonts w:eastAsia="Aptos"/>
          <w:highlight w:val="cyan"/>
          <w:u w:val="single"/>
        </w:rPr>
        <w:t xml:space="preserve"> of</w:t>
      </w:r>
      <w:r w:rsidRPr="00A656F6">
        <w:rPr>
          <w:rFonts w:eastAsia="Aptos"/>
          <w:u w:val="single"/>
        </w:rPr>
        <w:t xml:space="preserve"> </w:t>
      </w:r>
      <w:r w:rsidRPr="00A656F6">
        <w:rPr>
          <w:rFonts w:eastAsia="Aptos"/>
          <w:b/>
          <w:iCs/>
          <w:u w:val="single"/>
          <w:bdr w:val="single" w:sz="8" w:space="0" w:color="auto"/>
        </w:rPr>
        <w:t xml:space="preserve">government </w:t>
      </w:r>
      <w:r w:rsidRPr="00A656F6">
        <w:rPr>
          <w:rFonts w:eastAsia="Aptos"/>
          <w:b/>
          <w:iCs/>
          <w:highlight w:val="cyan"/>
          <w:u w:val="single"/>
          <w:bdr w:val="single" w:sz="8" w:space="0" w:color="auto"/>
        </w:rPr>
        <w:t>supervision</w:t>
      </w:r>
      <w:r w:rsidRPr="00A656F6">
        <w:rPr>
          <w:rFonts w:eastAsia="Aptos"/>
          <w:sz w:val="16"/>
        </w:rPr>
        <w:t xml:space="preserve">. Indeed, </w:t>
      </w:r>
      <w:r w:rsidRPr="00A656F6">
        <w:rPr>
          <w:rFonts w:eastAsia="Aptos"/>
          <w:highlight w:val="cyan"/>
          <w:u w:val="single"/>
        </w:rPr>
        <w:t>they</w:t>
      </w:r>
      <w:r w:rsidRPr="00A656F6">
        <w:rPr>
          <w:rFonts w:eastAsia="Aptos"/>
          <w:u w:val="single"/>
        </w:rPr>
        <w:t xml:space="preserve"> may </w:t>
      </w:r>
      <w:r w:rsidRPr="00A656F6">
        <w:rPr>
          <w:rFonts w:eastAsia="Aptos"/>
          <w:highlight w:val="cyan"/>
          <w:u w:val="single"/>
        </w:rPr>
        <w:t>actively</w:t>
      </w:r>
      <w:r w:rsidRPr="00A656F6">
        <w:rPr>
          <w:rFonts w:eastAsia="Aptos"/>
          <w:u w:val="single"/>
        </w:rPr>
        <w:t xml:space="preserve"> seek to </w:t>
      </w:r>
      <w:r w:rsidRPr="00A656F6">
        <w:rPr>
          <w:rFonts w:eastAsia="Aptos"/>
          <w:b/>
          <w:iCs/>
          <w:highlight w:val="cyan"/>
          <w:u w:val="single"/>
          <w:bdr w:val="single" w:sz="8" w:space="0" w:color="auto"/>
        </w:rPr>
        <w:t>subvert</w:t>
      </w:r>
      <w:r w:rsidRPr="00A656F6">
        <w:rPr>
          <w:rFonts w:eastAsia="Aptos"/>
          <w:u w:val="single"/>
        </w:rPr>
        <w:t xml:space="preserve"> labor </w:t>
      </w:r>
      <w:r w:rsidRPr="00A656F6">
        <w:rPr>
          <w:rFonts w:eastAsia="Aptos"/>
          <w:highlight w:val="cyan"/>
          <w:u w:val="single"/>
        </w:rPr>
        <w:t>rights</w:t>
      </w:r>
      <w:r w:rsidRPr="00A656F6">
        <w:rPr>
          <w:rFonts w:eastAsia="Aptos"/>
          <w:sz w:val="16"/>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w:t>
      </w:r>
      <w:proofErr w:type="gramStart"/>
      <w:r w:rsidRPr="00A656F6">
        <w:rPr>
          <w:rFonts w:eastAsia="Aptos"/>
          <w:sz w:val="16"/>
        </w:rPr>
        <w:t>terms</w:t>
      </w:r>
      <w:proofErr w:type="gramEnd"/>
      <w:r w:rsidRPr="00A656F6">
        <w:rPr>
          <w:rFonts w:eastAsia="Aptos"/>
          <w:sz w:val="16"/>
        </w:rPr>
        <w:t xml:space="preserve">. </w:t>
      </w:r>
    </w:p>
    <w:p w14:paraId="4A6C392A" w14:textId="77777777" w:rsidR="00A656F6" w:rsidRPr="00A656F6" w:rsidRDefault="00A656F6" w:rsidP="00A656F6">
      <w:pPr>
        <w:keepNext/>
        <w:keepLines/>
        <w:spacing w:before="40" w:after="0"/>
        <w:outlineLvl w:val="3"/>
        <w:rPr>
          <w:rFonts w:eastAsia="Times New Roman" w:cs="Times New Roman"/>
          <w:b/>
          <w:iCs/>
          <w:sz w:val="26"/>
        </w:rPr>
      </w:pPr>
      <w:proofErr w:type="gramStart"/>
      <w:r w:rsidRPr="00A656F6">
        <w:rPr>
          <w:rFonts w:eastAsia="Times New Roman" w:cs="Times New Roman"/>
          <w:b/>
          <w:iCs/>
          <w:sz w:val="26"/>
        </w:rPr>
        <w:t>AND,</w:t>
      </w:r>
      <w:proofErr w:type="gramEnd"/>
      <w:r w:rsidRPr="00A656F6">
        <w:rPr>
          <w:rFonts w:eastAsia="Times New Roman" w:cs="Times New Roman"/>
          <w:b/>
          <w:iCs/>
          <w:sz w:val="26"/>
        </w:rPr>
        <w:t xml:space="preserve"> it would </w:t>
      </w:r>
      <w:proofErr w:type="gramStart"/>
      <w:r w:rsidRPr="00A656F6">
        <w:rPr>
          <w:rFonts w:eastAsia="Times New Roman" w:cs="Times New Roman"/>
          <w:b/>
          <w:iCs/>
          <w:sz w:val="26"/>
        </w:rPr>
        <w:t xml:space="preserve">be </w:t>
      </w:r>
      <w:r w:rsidRPr="00A656F6">
        <w:rPr>
          <w:rFonts w:eastAsia="Times New Roman" w:cs="Times New Roman"/>
          <w:b/>
          <w:iCs/>
          <w:sz w:val="26"/>
          <w:u w:val="single"/>
        </w:rPr>
        <w:t>not</w:t>
      </w:r>
      <w:proofErr w:type="gramEnd"/>
      <w:r w:rsidRPr="00A656F6">
        <w:rPr>
          <w:rFonts w:eastAsia="Times New Roman" w:cs="Times New Roman"/>
          <w:b/>
          <w:iCs/>
          <w:sz w:val="26"/>
          <w:u w:val="single"/>
        </w:rPr>
        <w:t xml:space="preserve"> topical</w:t>
      </w:r>
      <w:r w:rsidRPr="00A656F6">
        <w:rPr>
          <w:rFonts w:eastAsia="Times New Roman" w:cs="Times New Roman"/>
          <w:b/>
          <w:iCs/>
          <w:sz w:val="26"/>
        </w:rPr>
        <w:t xml:space="preserve"> </w:t>
      </w:r>
      <w:r w:rsidRPr="00A656F6">
        <w:rPr>
          <w:rFonts w:eastAsia="Times New Roman" w:cs="Times New Roman"/>
          <w:bCs/>
          <w:iCs/>
          <w:sz w:val="26"/>
        </w:rPr>
        <w:t>to strengthen remedies</w:t>
      </w:r>
    </w:p>
    <w:p w14:paraId="34D9D813" w14:textId="77777777" w:rsidR="00A656F6" w:rsidRPr="00A656F6" w:rsidRDefault="00A656F6" w:rsidP="00A656F6">
      <w:pPr>
        <w:rPr>
          <w:rFonts w:eastAsia="Aptos"/>
        </w:rPr>
      </w:pPr>
      <w:r w:rsidRPr="00A656F6">
        <w:rPr>
          <w:rFonts w:eastAsia="Aptos"/>
        </w:rPr>
        <w:t xml:space="preserve">Cavallini and </w:t>
      </w:r>
      <w:proofErr w:type="spellStart"/>
      <w:r w:rsidRPr="00A656F6">
        <w:rPr>
          <w:rFonts w:eastAsia="Aptos"/>
          <w:b/>
          <w:bCs/>
          <w:sz w:val="26"/>
        </w:rPr>
        <w:t>Gaboardi</w:t>
      </w:r>
      <w:proofErr w:type="spellEnd"/>
      <w:r w:rsidRPr="00A656F6">
        <w:rPr>
          <w:rFonts w:eastAsia="Aptos"/>
          <w:b/>
          <w:bCs/>
          <w:sz w:val="26"/>
        </w:rPr>
        <w:t xml:space="preserve"> 21</w:t>
      </w:r>
      <w:r w:rsidRPr="00A656F6">
        <w:rPr>
          <w:rFonts w:eastAsia="Aptos"/>
        </w:rPr>
        <w:t>, Prof. Cesare Cavallini is Full Professor of Law at Bocconi University of Milan. Prof. Cavallini has written Parts I, III, and IV. ** Prof. Marcello Gaboardi is Associate Professor of Law at Bocconi University of Milan. Professor Gaboardi has written Part II. (Cesare and Marcello, “RIGHTS VS. REMEDIES: TOWARDS A GLOBAL MODEL,” SSRN)</w:t>
      </w:r>
    </w:p>
    <w:p w14:paraId="2443263F" w14:textId="77777777" w:rsidR="00A656F6" w:rsidRPr="00A656F6" w:rsidRDefault="00A656F6" w:rsidP="00A656F6">
      <w:pPr>
        <w:rPr>
          <w:rFonts w:eastAsia="Aptos"/>
        </w:rPr>
      </w:pPr>
      <w:r w:rsidRPr="00A656F6">
        <w:rPr>
          <w:rFonts w:eastAsia="Aptos"/>
        </w:rPr>
        <w:t>Abstract</w:t>
      </w:r>
    </w:p>
    <w:p w14:paraId="3F1F1475" w14:textId="77777777" w:rsidR="00A656F6" w:rsidRPr="00A656F6" w:rsidRDefault="00A656F6" w:rsidP="00A656F6">
      <w:pPr>
        <w:rPr>
          <w:rFonts w:eastAsia="Aptos"/>
          <w:sz w:val="16"/>
        </w:rPr>
      </w:pPr>
      <w:r w:rsidRPr="00A656F6">
        <w:rPr>
          <w:rFonts w:eastAsia="Aptos"/>
          <w:highlight w:val="cyan"/>
          <w:u w:val="single"/>
        </w:rPr>
        <w:t xml:space="preserve">The </w:t>
      </w:r>
      <w:r w:rsidRPr="00A656F6">
        <w:rPr>
          <w:rFonts w:eastAsia="Aptos"/>
          <w:b/>
          <w:iCs/>
          <w:highlight w:val="cyan"/>
          <w:u w:val="single"/>
          <w:bdr w:val="single" w:sz="8" w:space="0" w:color="auto"/>
        </w:rPr>
        <w:t>distinction</w:t>
      </w:r>
      <w:r w:rsidRPr="00A656F6">
        <w:rPr>
          <w:rFonts w:eastAsia="Aptos"/>
          <w:highlight w:val="cyan"/>
          <w:u w:val="single"/>
        </w:rPr>
        <w:t xml:space="preserve"> between rights and remedies is </w:t>
      </w:r>
      <w:r w:rsidRPr="00A656F6">
        <w:rPr>
          <w:rFonts w:eastAsia="Aptos"/>
          <w:u w:val="single"/>
        </w:rPr>
        <w:t xml:space="preserve">a </w:t>
      </w:r>
      <w:r w:rsidRPr="00A656F6">
        <w:rPr>
          <w:rFonts w:eastAsia="Aptos"/>
          <w:b/>
          <w:iCs/>
          <w:u w:val="single"/>
          <w:bdr w:val="single" w:sz="8" w:space="0" w:color="auto"/>
        </w:rPr>
        <w:t xml:space="preserve">traditional and </w:t>
      </w:r>
      <w:r w:rsidRPr="00A656F6">
        <w:rPr>
          <w:rFonts w:eastAsia="Aptos"/>
          <w:b/>
          <w:iCs/>
          <w:highlight w:val="cyan"/>
          <w:u w:val="single"/>
          <w:bdr w:val="single" w:sz="8" w:space="0" w:color="auto"/>
        </w:rPr>
        <w:t>undebatable</w:t>
      </w:r>
      <w:r w:rsidRPr="00A656F6">
        <w:rPr>
          <w:rFonts w:eastAsia="Aptos"/>
          <w:highlight w:val="cyan"/>
          <w:u w:val="single"/>
        </w:rPr>
        <w:t xml:space="preserve"> </w:t>
      </w:r>
      <w:r w:rsidRPr="00A656F6">
        <w:rPr>
          <w:rFonts w:eastAsia="Aptos"/>
          <w:u w:val="single"/>
        </w:rPr>
        <w:t xml:space="preserve">premise. </w:t>
      </w:r>
      <w:r w:rsidRPr="00A656F6">
        <w:rPr>
          <w:rFonts w:eastAsia="Aptos"/>
          <w:highlight w:val="cyan"/>
          <w:u w:val="single"/>
        </w:rPr>
        <w:t xml:space="preserve">It supports the classic account of civil </w:t>
      </w:r>
      <w:r w:rsidRPr="00A656F6">
        <w:rPr>
          <w:rFonts w:eastAsia="Aptos"/>
          <w:u w:val="single"/>
        </w:rPr>
        <w:t xml:space="preserve">law </w:t>
      </w:r>
      <w:r w:rsidRPr="00A656F6">
        <w:rPr>
          <w:rFonts w:eastAsia="Aptos"/>
          <w:highlight w:val="cyan"/>
          <w:u w:val="single"/>
        </w:rPr>
        <w:t xml:space="preserve">and common law </w:t>
      </w:r>
      <w:r w:rsidRPr="00A656F6">
        <w:rPr>
          <w:rFonts w:eastAsia="Aptos"/>
          <w:u w:val="single"/>
        </w:rPr>
        <w:t>as an inference</w:t>
      </w:r>
      <w:r w:rsidRPr="00A656F6">
        <w:rPr>
          <w:rFonts w:eastAsia="Aptos"/>
          <w:highlight w:val="cyan"/>
          <w:u w:val="single"/>
        </w:rPr>
        <w:t xml:space="preserve"> from the role played </w:t>
      </w:r>
      <w:r w:rsidRPr="00A656F6">
        <w:rPr>
          <w:rFonts w:eastAsia="Aptos"/>
          <w:u w:val="single"/>
        </w:rPr>
        <w:t>by law</w:t>
      </w:r>
      <w:r w:rsidRPr="00A656F6">
        <w:rPr>
          <w:rFonts w:eastAsia="Aptos"/>
          <w:highlight w:val="cyan"/>
          <w:u w:val="single"/>
        </w:rPr>
        <w:t xml:space="preserve"> in </w:t>
      </w:r>
      <w:r w:rsidRPr="00A656F6">
        <w:rPr>
          <w:rFonts w:eastAsia="Aptos"/>
          <w:b/>
          <w:iCs/>
          <w:highlight w:val="cyan"/>
          <w:u w:val="single"/>
          <w:bdr w:val="single" w:sz="8" w:space="0" w:color="auto"/>
        </w:rPr>
        <w:t>protecting rights</w:t>
      </w:r>
      <w:r w:rsidRPr="00A656F6">
        <w:rPr>
          <w:rFonts w:eastAsia="Aptos"/>
          <w:highlight w:val="cyan"/>
          <w:u w:val="single"/>
        </w:rPr>
        <w:t xml:space="preserve"> and </w:t>
      </w:r>
      <w:r w:rsidRPr="00A656F6">
        <w:rPr>
          <w:rFonts w:eastAsia="Aptos"/>
          <w:b/>
          <w:iCs/>
          <w:highlight w:val="cyan"/>
          <w:u w:val="single"/>
          <w:bdr w:val="single" w:sz="8" w:space="0" w:color="auto"/>
        </w:rPr>
        <w:t>providing remedies</w:t>
      </w:r>
      <w:r w:rsidRPr="00A656F6">
        <w:rPr>
          <w:rFonts w:eastAsia="Aptos"/>
          <w:sz w:val="16"/>
        </w:rPr>
        <w:t>. While civil law systems protect individual rights to the extent they are previously laid down by the legislature, common law systems authorize courts to employ their decisions to adapt the existing legal rules to the overwhelming social changes. Civil law courts are depicted as declarative and remedies as legislative response to concrete questions. Instead, common law courts are viewed as creative and remedies as judicial response.</w:t>
      </w:r>
    </w:p>
    <w:p w14:paraId="2660909E"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FOURTH---automation. General strike leads to fast and wholesale automation.</w:t>
      </w:r>
    </w:p>
    <w:p w14:paraId="6198B525" w14:textId="77777777" w:rsidR="00A656F6" w:rsidRPr="00A656F6" w:rsidRDefault="00A656F6" w:rsidP="00A656F6">
      <w:pPr>
        <w:rPr>
          <w:rFonts w:eastAsia="Aptos"/>
        </w:rPr>
      </w:pPr>
      <w:proofErr w:type="spellStart"/>
      <w:r w:rsidRPr="00A656F6">
        <w:rPr>
          <w:rFonts w:eastAsia="Aptos"/>
          <w:b/>
          <w:bCs/>
          <w:sz w:val="26"/>
        </w:rPr>
        <w:t>Jozkowski</w:t>
      </w:r>
      <w:proofErr w:type="spellEnd"/>
      <w:r w:rsidRPr="00A656F6">
        <w:rPr>
          <w:rFonts w:eastAsia="Aptos"/>
          <w:b/>
          <w:bCs/>
          <w:sz w:val="26"/>
        </w:rPr>
        <w:t xml:space="preserve"> 26</w:t>
      </w:r>
      <w:r w:rsidRPr="00A656F6">
        <w:rPr>
          <w:rFonts w:eastAsia="Aptos"/>
        </w:rPr>
        <w:t>, senior research analyst @ IBIS World (“Roundtable: How Labor Strikes Are Reshaping US Industry Risk and Strategy,” IBIS World, https://www.ibisworld.com/blog/labor-strikes-roundtable/1/1126/)</w:t>
      </w:r>
    </w:p>
    <w:p w14:paraId="3A6A2BAD" w14:textId="77777777" w:rsidR="00A656F6" w:rsidRPr="00A656F6" w:rsidRDefault="00A656F6" w:rsidP="00A656F6">
      <w:pPr>
        <w:rPr>
          <w:rFonts w:eastAsia="Aptos"/>
          <w:sz w:val="16"/>
        </w:rPr>
      </w:pPr>
      <w:r w:rsidRPr="00A656F6">
        <w:rPr>
          <w:rFonts w:eastAsia="Aptos"/>
          <w:sz w:val="16"/>
        </w:rPr>
        <w:t xml:space="preserve">Looking ahead, how could </w:t>
      </w:r>
      <w:r w:rsidRPr="00A656F6">
        <w:rPr>
          <w:rFonts w:eastAsia="Aptos"/>
          <w:highlight w:val="cyan"/>
          <w:u w:val="single"/>
        </w:rPr>
        <w:t>sustained labor unrest</w:t>
      </w:r>
      <w:r w:rsidRPr="00A656F6">
        <w:rPr>
          <w:rFonts w:eastAsia="Aptos"/>
          <w:u w:val="single"/>
        </w:rPr>
        <w:t xml:space="preserve"> reshape</w:t>
      </w:r>
      <w:r w:rsidRPr="00A656F6">
        <w:rPr>
          <w:rFonts w:eastAsia="Aptos"/>
          <w:sz w:val="16"/>
        </w:rPr>
        <w:t xml:space="preserve"> capacity, </w:t>
      </w:r>
      <w:r w:rsidRPr="00A656F6">
        <w:rPr>
          <w:rFonts w:eastAsia="Aptos"/>
          <w:u w:val="single"/>
        </w:rPr>
        <w:t>investment decisions</w:t>
      </w:r>
      <w:r w:rsidRPr="00A656F6">
        <w:rPr>
          <w:rFonts w:eastAsia="Aptos"/>
          <w:sz w:val="16"/>
        </w:rPr>
        <w:t xml:space="preserve"> and risk exposure over the next year?</w:t>
      </w:r>
    </w:p>
    <w:p w14:paraId="161A6085" w14:textId="77777777" w:rsidR="00A656F6" w:rsidRPr="00A656F6" w:rsidRDefault="00A656F6" w:rsidP="00A656F6">
      <w:pPr>
        <w:rPr>
          <w:rFonts w:eastAsia="Aptos"/>
          <w:sz w:val="16"/>
        </w:rPr>
      </w:pPr>
      <w:r w:rsidRPr="00A656F6">
        <w:rPr>
          <w:rFonts w:eastAsia="Aptos"/>
          <w:sz w:val="16"/>
        </w:rPr>
        <w:t xml:space="preserve">Evan Jozkowski: Continued </w:t>
      </w:r>
      <w:r w:rsidRPr="00A656F6">
        <w:rPr>
          <w:rFonts w:eastAsia="Aptos"/>
          <w:u w:val="single"/>
        </w:rPr>
        <w:t xml:space="preserve">labor unrest </w:t>
      </w:r>
      <w:r w:rsidRPr="00A656F6">
        <w:rPr>
          <w:rFonts w:eastAsia="Aptos"/>
          <w:highlight w:val="cyan"/>
          <w:u w:val="single"/>
        </w:rPr>
        <w:t>will swing the pendulum</w:t>
      </w:r>
      <w:r w:rsidRPr="00A656F6">
        <w:rPr>
          <w:rFonts w:eastAsia="Aptos"/>
          <w:sz w:val="16"/>
        </w:rPr>
        <w:t xml:space="preserve"> further </w:t>
      </w:r>
      <w:r w:rsidRPr="00A656F6">
        <w:rPr>
          <w:rFonts w:eastAsia="Aptos"/>
          <w:highlight w:val="cyan"/>
          <w:u w:val="single"/>
        </w:rPr>
        <w:t xml:space="preserve">toward </w:t>
      </w:r>
      <w:r w:rsidRPr="00A656F6">
        <w:rPr>
          <w:rFonts w:eastAsia="Aptos"/>
          <w:b/>
          <w:iCs/>
          <w:highlight w:val="cyan"/>
          <w:u w:val="single"/>
          <w:bdr w:val="single" w:sz="8" w:space="0" w:color="auto"/>
        </w:rPr>
        <w:t>automation</w:t>
      </w:r>
      <w:r w:rsidRPr="00A656F6">
        <w:rPr>
          <w:rFonts w:eastAsia="Aptos"/>
          <w:sz w:val="16"/>
        </w:rPr>
        <w:t xml:space="preserve">, potentially drawing additional union ire. Automotive and electronics manufacturers have shown the highest adoption rates, but many general manufacturing and machinery producers have experienced compounded growth, according to the IFR. </w:t>
      </w:r>
      <w:r w:rsidRPr="00A656F6">
        <w:rPr>
          <w:rFonts w:eastAsia="Aptos"/>
          <w:u w:val="single"/>
        </w:rPr>
        <w:t xml:space="preserve">Increased industrial robot density suggests that </w:t>
      </w:r>
      <w:r w:rsidRPr="00A656F6">
        <w:rPr>
          <w:rFonts w:eastAsia="Aptos"/>
          <w:highlight w:val="cyan"/>
          <w:u w:val="single"/>
        </w:rPr>
        <w:t>companies prefer</w:t>
      </w:r>
      <w:r w:rsidRPr="00A656F6">
        <w:rPr>
          <w:rFonts w:eastAsia="Aptos"/>
          <w:u w:val="single"/>
        </w:rPr>
        <w:t xml:space="preserve"> long-term </w:t>
      </w:r>
      <w:r w:rsidRPr="00A656F6">
        <w:rPr>
          <w:rFonts w:eastAsia="Aptos"/>
          <w:highlight w:val="cyan"/>
          <w:u w:val="single"/>
        </w:rPr>
        <w:t>automation</w:t>
      </w:r>
      <w:r w:rsidRPr="00A656F6">
        <w:rPr>
          <w:rFonts w:eastAsia="Aptos"/>
          <w:u w:val="single"/>
        </w:rPr>
        <w:t xml:space="preserve"> investments </w:t>
      </w:r>
      <w:r w:rsidRPr="00A656F6">
        <w:rPr>
          <w:rFonts w:eastAsia="Aptos"/>
          <w:highlight w:val="cyan"/>
          <w:u w:val="single"/>
        </w:rPr>
        <w:t>to</w:t>
      </w:r>
      <w:r w:rsidRPr="00A656F6">
        <w:rPr>
          <w:rFonts w:eastAsia="Aptos"/>
          <w:u w:val="single"/>
        </w:rPr>
        <w:t xml:space="preserve"> the </w:t>
      </w:r>
      <w:r w:rsidRPr="00A656F6">
        <w:rPr>
          <w:rFonts w:eastAsia="Aptos"/>
          <w:b/>
          <w:iCs/>
          <w:u w:val="single"/>
          <w:bdr w:val="single" w:sz="8" w:space="0" w:color="auto"/>
        </w:rPr>
        <w:t xml:space="preserve">risk of </w:t>
      </w:r>
      <w:r w:rsidRPr="00A656F6">
        <w:rPr>
          <w:rFonts w:eastAsia="Aptos"/>
          <w:b/>
          <w:iCs/>
          <w:highlight w:val="cyan"/>
          <w:u w:val="single"/>
          <w:bdr w:val="single" w:sz="8" w:space="0" w:color="auto"/>
        </w:rPr>
        <w:t>labor instability</w:t>
      </w:r>
      <w:r w:rsidRPr="00A656F6">
        <w:rPr>
          <w:rFonts w:eastAsia="Aptos"/>
          <w:sz w:val="16"/>
        </w:rPr>
        <w:t>, especially for assembly-related positions.</w:t>
      </w:r>
    </w:p>
    <w:p w14:paraId="0CF58B89"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That zeroes organized labor.</w:t>
      </w:r>
    </w:p>
    <w:p w14:paraId="42F6C99B" w14:textId="77777777" w:rsidR="00A656F6" w:rsidRPr="00A656F6" w:rsidRDefault="00A656F6" w:rsidP="00A656F6">
      <w:pPr>
        <w:rPr>
          <w:rFonts w:eastAsia="Aptos"/>
        </w:rPr>
      </w:pPr>
      <w:r w:rsidRPr="00A656F6">
        <w:rPr>
          <w:rFonts w:eastAsia="Aptos"/>
          <w:b/>
          <w:bCs/>
          <w:sz w:val="26"/>
        </w:rPr>
        <w:t>Nolan 3-12</w:t>
      </w:r>
      <w:r w:rsidRPr="00A656F6">
        <w:rPr>
          <w:rFonts w:eastAsia="Aptos"/>
        </w:rPr>
        <w:t>-2026, journalist who writes about labor and politics. (Hamilton, “</w:t>
      </w:r>
      <w:r w:rsidRPr="00A656F6">
        <w:rPr>
          <w:rFonts w:eastAsia="Aptos"/>
          <w:b/>
          <w:iCs/>
          <w:u w:val="single"/>
          <w:bdr w:val="single" w:sz="8" w:space="0" w:color="auto"/>
        </w:rPr>
        <w:t>An Existential Threat to Organized Labor</w:t>
      </w:r>
      <w:r w:rsidRPr="00A656F6">
        <w:rPr>
          <w:rFonts w:eastAsia="Aptos"/>
        </w:rPr>
        <w:t>'s Ability to Help People,” https://www.hamiltonnolan.com/p/an-existential-threat-to-organized)</w:t>
      </w:r>
    </w:p>
    <w:p w14:paraId="10A11A0D" w14:textId="77777777" w:rsidR="00A656F6" w:rsidRPr="00A656F6" w:rsidRDefault="00A656F6" w:rsidP="00A656F6">
      <w:pPr>
        <w:rPr>
          <w:rFonts w:eastAsia="Aptos"/>
          <w:sz w:val="16"/>
        </w:rPr>
      </w:pPr>
      <w:r w:rsidRPr="00A656F6">
        <w:rPr>
          <w:rFonts w:eastAsia="Aptos"/>
          <w:sz w:val="16"/>
        </w:rPr>
        <w:t xml:space="preserve">Rarely has a story filled me with such a profound sense of dread as Josh Dzieza’s New York Magazine piece this week headlined “The Laid-Off Scientists and Lawyers Training AI to Steal Their Careers.” More than anything I have read before, this story has begun to crystallize for me the exact ways that </w:t>
      </w:r>
      <w:r w:rsidRPr="00A656F6">
        <w:rPr>
          <w:rFonts w:eastAsia="Aptos"/>
          <w:highlight w:val="cyan"/>
          <w:u w:val="single"/>
        </w:rPr>
        <w:t>AI is a</w:t>
      </w:r>
      <w:r w:rsidRPr="00A656F6">
        <w:rPr>
          <w:rFonts w:eastAsia="Aptos"/>
          <w:u w:val="single"/>
        </w:rPr>
        <w:t xml:space="preserve"> </w:t>
      </w:r>
      <w:r w:rsidRPr="00A656F6">
        <w:rPr>
          <w:rFonts w:eastAsia="Aptos"/>
          <w:highlight w:val="cyan"/>
          <w:u w:val="single"/>
        </w:rPr>
        <w:t>threat</w:t>
      </w:r>
      <w:r w:rsidRPr="00A656F6">
        <w:rPr>
          <w:rFonts w:eastAsia="Aptos"/>
          <w:sz w:val="16"/>
        </w:rPr>
        <w:t xml:space="preserve"> not just to jobs, but </w:t>
      </w:r>
      <w:r w:rsidRPr="00A656F6">
        <w:rPr>
          <w:rFonts w:eastAsia="Aptos"/>
          <w:highlight w:val="cyan"/>
          <w:u w:val="single"/>
        </w:rPr>
        <w:t>to the entire existence of organized labor</w:t>
      </w:r>
      <w:r w:rsidRPr="00A656F6">
        <w:rPr>
          <w:rFonts w:eastAsia="Aptos"/>
          <w:u w:val="single"/>
        </w:rPr>
        <w:t xml:space="preserve"> in America</w:t>
      </w:r>
      <w:r w:rsidRPr="00A656F6">
        <w:rPr>
          <w:rFonts w:eastAsia="Aptos"/>
          <w:sz w:val="16"/>
        </w:rPr>
        <w:t>. This is serious shit.</w:t>
      </w:r>
    </w:p>
    <w:p w14:paraId="0F7116EE" w14:textId="77777777" w:rsidR="00A656F6" w:rsidRPr="00A656F6" w:rsidRDefault="00A656F6" w:rsidP="00A656F6">
      <w:pPr>
        <w:rPr>
          <w:rFonts w:eastAsia="Aptos"/>
          <w:sz w:val="16"/>
        </w:rPr>
      </w:pPr>
      <w:r w:rsidRPr="00A656F6">
        <w:rPr>
          <w:rFonts w:eastAsia="Aptos"/>
          <w:sz w:val="16"/>
        </w:rPr>
        <w:t xml:space="preserve">We are all familiar with the ways that the “gig economy” has preyed upon flaws in American labor law to weaken workers and strengthen capital. Employers figured out that by making </w:t>
      </w:r>
      <w:proofErr w:type="gramStart"/>
      <w:r w:rsidRPr="00A656F6">
        <w:rPr>
          <w:rFonts w:eastAsia="Aptos"/>
          <w:sz w:val="16"/>
        </w:rPr>
        <w:t>all of</w:t>
      </w:r>
      <w:proofErr w:type="gramEnd"/>
      <w:r w:rsidRPr="00A656F6">
        <w:rPr>
          <w:rFonts w:eastAsia="Aptos"/>
          <w:sz w:val="16"/>
        </w:rPr>
        <w:t xml:space="preserve"> their workers “independent contractors,” they could avoid paying them benefits, abdicate most responsibility for their welfare, push work costs onto them, and, crucially, rob them of the ability to legally unionize. This dynamic has been evident across the economy for decades. The same dynamic making people become Uber drivers also has made everyone adjunct professors and has made everyone work for shoddy subcontractors rather than directly for the firm that it seems you </w:t>
      </w:r>
      <w:proofErr w:type="gramStart"/>
      <w:r w:rsidRPr="00A656F6">
        <w:rPr>
          <w:rFonts w:eastAsia="Aptos"/>
          <w:sz w:val="16"/>
        </w:rPr>
        <w:t>actually work</w:t>
      </w:r>
      <w:proofErr w:type="gramEnd"/>
      <w:r w:rsidRPr="00A656F6">
        <w:rPr>
          <w:rFonts w:eastAsia="Aptos"/>
          <w:sz w:val="16"/>
        </w:rPr>
        <w:t xml:space="preserve"> for. It is the push to eradicate, to the extent possible, the existence of the </w:t>
      </w:r>
      <w:proofErr w:type="gramStart"/>
      <w:r w:rsidRPr="00A656F6">
        <w:rPr>
          <w:rFonts w:eastAsia="Aptos"/>
          <w:sz w:val="16"/>
        </w:rPr>
        <w:t>full time</w:t>
      </w:r>
      <w:proofErr w:type="gramEnd"/>
      <w:r w:rsidRPr="00A656F6">
        <w:rPr>
          <w:rFonts w:eastAsia="Aptos"/>
          <w:sz w:val="16"/>
        </w:rPr>
        <w:t xml:space="preserve"> employee. The rise of the gig economy is a serious threat to organized labor power. The labor movement has made efforts to nibble at its edges, but success has been hard to come by.</w:t>
      </w:r>
    </w:p>
    <w:p w14:paraId="00895067" w14:textId="77777777" w:rsidR="00A656F6" w:rsidRPr="00A656F6" w:rsidRDefault="00A656F6" w:rsidP="00A656F6">
      <w:pPr>
        <w:rPr>
          <w:rFonts w:eastAsia="Aptos"/>
          <w:sz w:val="16"/>
        </w:rPr>
      </w:pPr>
      <w:r w:rsidRPr="00A656F6">
        <w:rPr>
          <w:rFonts w:eastAsia="Aptos"/>
          <w:sz w:val="16"/>
        </w:rPr>
        <w:t xml:space="preserve">In </w:t>
      </w:r>
      <w:proofErr w:type="spellStart"/>
      <w:r w:rsidRPr="00A656F6">
        <w:rPr>
          <w:rFonts w:eastAsia="Aptos"/>
          <w:sz w:val="16"/>
        </w:rPr>
        <w:t>Dzieza’s</w:t>
      </w:r>
      <w:proofErr w:type="spellEnd"/>
      <w:r w:rsidRPr="00A656F6">
        <w:rPr>
          <w:rFonts w:eastAsia="Aptos"/>
          <w:sz w:val="16"/>
        </w:rPr>
        <w:t xml:space="preserve"> story, I saw something that is potentially even more deadly. He profiles </w:t>
      </w:r>
      <w:proofErr w:type="spellStart"/>
      <w:r w:rsidRPr="00A656F6">
        <w:rPr>
          <w:rFonts w:eastAsia="Aptos"/>
          <w:sz w:val="16"/>
        </w:rPr>
        <w:t>Mercor</w:t>
      </w:r>
      <w:proofErr w:type="spellEnd"/>
      <w:r w:rsidRPr="00A656F6">
        <w:rPr>
          <w:rFonts w:eastAsia="Aptos"/>
          <w:sz w:val="16"/>
        </w:rPr>
        <w:t xml:space="preserve">, one of several companies in the business of hiring economically desperate professionals—not just lawyers and scientists, but screenwriters, designers, PhD’s, and experts in a wide variety of academic and professional fields—to train AI models to become better in their areas of expertise. Major AI firms hire </w:t>
      </w:r>
      <w:proofErr w:type="spellStart"/>
      <w:r w:rsidRPr="00A656F6">
        <w:rPr>
          <w:rFonts w:eastAsia="Aptos"/>
          <w:sz w:val="16"/>
        </w:rPr>
        <w:t>Mercor</w:t>
      </w:r>
      <w:proofErr w:type="spellEnd"/>
      <w:r w:rsidRPr="00A656F6">
        <w:rPr>
          <w:rFonts w:eastAsia="Aptos"/>
          <w:sz w:val="16"/>
        </w:rPr>
        <w:t xml:space="preserve"> to improve their models. </w:t>
      </w:r>
      <w:proofErr w:type="spellStart"/>
      <w:r w:rsidRPr="00A656F6">
        <w:rPr>
          <w:rFonts w:eastAsia="Aptos"/>
          <w:sz w:val="16"/>
        </w:rPr>
        <w:t>Mercor</w:t>
      </w:r>
      <w:proofErr w:type="spellEnd"/>
      <w:r w:rsidRPr="00A656F6">
        <w:rPr>
          <w:rFonts w:eastAsia="Aptos"/>
          <w:sz w:val="16"/>
        </w:rPr>
        <w:t xml:space="preserve"> recruits the appropriate pool of expert workers, all as contractors, all working remotely, and then, with no predictable schedule, tosses them batches of work, which they all compete to finish as quickly as possible. Workers do not know the end client. Workers are monitored by software that tracks their actions scrupulously the entire time. Workers can be deactivated and cut off from their supply of work for any reason at all. Workers describe a process of the company cutting rates for the same tasks over time—from $30 an hour, for example, down to $16 an hour. </w:t>
      </w:r>
      <w:proofErr w:type="spellStart"/>
      <w:r w:rsidRPr="00A656F6">
        <w:rPr>
          <w:rFonts w:eastAsia="Aptos"/>
          <w:sz w:val="16"/>
        </w:rPr>
        <w:t>Mercor’s</w:t>
      </w:r>
      <w:proofErr w:type="spellEnd"/>
      <w:r w:rsidRPr="00A656F6">
        <w:rPr>
          <w:rFonts w:eastAsia="Aptos"/>
          <w:sz w:val="16"/>
        </w:rPr>
        <w:t xml:space="preserve"> </w:t>
      </w:r>
      <w:proofErr w:type="gramStart"/>
      <w:r w:rsidRPr="00A656F6">
        <w:rPr>
          <w:rFonts w:eastAsia="Aptos"/>
          <w:sz w:val="16"/>
        </w:rPr>
        <w:t>22 year-old</w:t>
      </w:r>
      <w:proofErr w:type="gramEnd"/>
      <w:r w:rsidRPr="00A656F6">
        <w:rPr>
          <w:rFonts w:eastAsia="Aptos"/>
          <w:sz w:val="16"/>
        </w:rPr>
        <w:t xml:space="preserve"> founders became billionaires last year.</w:t>
      </w:r>
    </w:p>
    <w:p w14:paraId="2EDE2BC7" w14:textId="77777777" w:rsidR="00A656F6" w:rsidRPr="00A656F6" w:rsidRDefault="00A656F6" w:rsidP="00A656F6">
      <w:pPr>
        <w:rPr>
          <w:rFonts w:eastAsia="Aptos"/>
          <w:sz w:val="16"/>
        </w:rPr>
      </w:pPr>
      <w:r w:rsidRPr="00A656F6">
        <w:rPr>
          <w:rFonts w:eastAsia="Aptos"/>
          <w:sz w:val="16"/>
        </w:rPr>
        <w:t xml:space="preserve">Exploitative work is not new. It is a feature of capitalism. American workers have been fighting against it for centuries. The labor movement has a rich history of organizing highly exploited workers and improving their conditions. Coal miners. Factory workers. The list goes on. People died. Violence was intense. Is a company like </w:t>
      </w:r>
      <w:proofErr w:type="spellStart"/>
      <w:r w:rsidRPr="00A656F6">
        <w:rPr>
          <w:rFonts w:eastAsia="Aptos"/>
          <w:sz w:val="16"/>
        </w:rPr>
        <w:t>Mercor</w:t>
      </w:r>
      <w:proofErr w:type="spellEnd"/>
      <w:r w:rsidRPr="00A656F6">
        <w:rPr>
          <w:rFonts w:eastAsia="Aptos"/>
          <w:sz w:val="16"/>
        </w:rPr>
        <w:t xml:space="preserve"> </w:t>
      </w:r>
      <w:proofErr w:type="gramStart"/>
      <w:r w:rsidRPr="00A656F6">
        <w:rPr>
          <w:rFonts w:eastAsia="Aptos"/>
          <w:sz w:val="16"/>
        </w:rPr>
        <w:t>really so</w:t>
      </w:r>
      <w:proofErr w:type="gramEnd"/>
      <w:r w:rsidRPr="00A656F6">
        <w:rPr>
          <w:rFonts w:eastAsia="Aptos"/>
          <w:sz w:val="16"/>
        </w:rPr>
        <w:t xml:space="preserve"> bad compared to all this?</w:t>
      </w:r>
    </w:p>
    <w:p w14:paraId="1C423927" w14:textId="77777777" w:rsidR="00A656F6" w:rsidRPr="00A656F6" w:rsidRDefault="00A656F6" w:rsidP="00A656F6">
      <w:pPr>
        <w:rPr>
          <w:rFonts w:eastAsia="Aptos"/>
          <w:sz w:val="16"/>
        </w:rPr>
      </w:pPr>
      <w:r w:rsidRPr="00A656F6">
        <w:rPr>
          <w:rFonts w:eastAsia="Aptos"/>
          <w:sz w:val="16"/>
        </w:rPr>
        <w:t xml:space="preserve">The answer, I think, is that a company like </w:t>
      </w:r>
      <w:proofErr w:type="spellStart"/>
      <w:r w:rsidRPr="00A656F6">
        <w:rPr>
          <w:rFonts w:eastAsia="Aptos"/>
          <w:sz w:val="16"/>
        </w:rPr>
        <w:t>Mercor</w:t>
      </w:r>
      <w:proofErr w:type="spellEnd"/>
      <w:r w:rsidRPr="00A656F6">
        <w:rPr>
          <w:rFonts w:eastAsia="Aptos"/>
          <w:sz w:val="16"/>
        </w:rPr>
        <w:t xml:space="preserve"> poses a </w:t>
      </w:r>
      <w:proofErr w:type="gramStart"/>
      <w:r w:rsidRPr="00A656F6">
        <w:rPr>
          <w:rFonts w:eastAsia="Aptos"/>
          <w:sz w:val="16"/>
        </w:rPr>
        <w:t>fairly unique</w:t>
      </w:r>
      <w:proofErr w:type="gramEnd"/>
      <w:r w:rsidRPr="00A656F6">
        <w:rPr>
          <w:rFonts w:eastAsia="Aptos"/>
          <w:sz w:val="16"/>
        </w:rPr>
        <w:t xml:space="preserve"> challenge to the labor movement’s prescription for empowering workers. Here are some characteristics of the type of work that </w:t>
      </w:r>
      <w:proofErr w:type="spellStart"/>
      <w:r w:rsidRPr="00A656F6">
        <w:rPr>
          <w:rFonts w:eastAsia="Aptos"/>
          <w:sz w:val="16"/>
        </w:rPr>
        <w:t>Mercor</w:t>
      </w:r>
      <w:proofErr w:type="spellEnd"/>
      <w:r w:rsidRPr="00A656F6">
        <w:rPr>
          <w:rFonts w:eastAsia="Aptos"/>
          <w:sz w:val="16"/>
        </w:rPr>
        <w:t xml:space="preserve"> and its AI industry clients are offering. While many of these characteristics have been present in various workplaces throughout modern history, I do not believe that this lethal combination of characteristics has ever been so ascendant at the center of our economy:</w:t>
      </w:r>
    </w:p>
    <w:p w14:paraId="33975390" w14:textId="77777777" w:rsidR="00A656F6" w:rsidRPr="00A656F6" w:rsidRDefault="00A656F6" w:rsidP="00A656F6">
      <w:pPr>
        <w:rPr>
          <w:rFonts w:eastAsia="Aptos"/>
          <w:sz w:val="16"/>
        </w:rPr>
      </w:pPr>
      <w:r w:rsidRPr="00A656F6">
        <w:rPr>
          <w:rFonts w:eastAsia="Aptos"/>
          <w:sz w:val="16"/>
        </w:rPr>
        <w:t>No worksite. Remote workers are hard to organize.</w:t>
      </w:r>
    </w:p>
    <w:p w14:paraId="4F6D9AF5" w14:textId="77777777" w:rsidR="00A656F6" w:rsidRPr="00A656F6" w:rsidRDefault="00A656F6" w:rsidP="00A656F6">
      <w:pPr>
        <w:rPr>
          <w:rFonts w:eastAsia="Aptos"/>
          <w:sz w:val="16"/>
        </w:rPr>
      </w:pPr>
      <w:r w:rsidRPr="00A656F6">
        <w:rPr>
          <w:rFonts w:eastAsia="Aptos"/>
          <w:sz w:val="16"/>
        </w:rPr>
        <w:t xml:space="preserve">No </w:t>
      </w:r>
      <w:proofErr w:type="gramStart"/>
      <w:r w:rsidRPr="00A656F6">
        <w:rPr>
          <w:rFonts w:eastAsia="Aptos"/>
          <w:sz w:val="16"/>
        </w:rPr>
        <w:t>full time</w:t>
      </w:r>
      <w:proofErr w:type="gramEnd"/>
      <w:r w:rsidRPr="00A656F6">
        <w:rPr>
          <w:rFonts w:eastAsia="Aptos"/>
          <w:sz w:val="16"/>
        </w:rPr>
        <w:t xml:space="preserve"> employees. Independent contractors cannot legally unionize.</w:t>
      </w:r>
    </w:p>
    <w:p w14:paraId="3ADE90D1" w14:textId="77777777" w:rsidR="00A656F6" w:rsidRPr="00A656F6" w:rsidRDefault="00A656F6" w:rsidP="00A656F6">
      <w:pPr>
        <w:rPr>
          <w:rFonts w:eastAsia="Aptos"/>
          <w:sz w:val="16"/>
        </w:rPr>
      </w:pPr>
      <w:r w:rsidRPr="00A656F6">
        <w:rPr>
          <w:rFonts w:eastAsia="Aptos"/>
          <w:sz w:val="16"/>
        </w:rPr>
        <w:t xml:space="preserve">Workers are in competition with one another for </w:t>
      </w:r>
      <w:proofErr w:type="gramStart"/>
      <w:r w:rsidRPr="00A656F6">
        <w:rPr>
          <w:rFonts w:eastAsia="Aptos"/>
          <w:sz w:val="16"/>
        </w:rPr>
        <w:t>piecework</w:t>
      </w:r>
      <w:proofErr w:type="gramEnd"/>
      <w:r w:rsidRPr="00A656F6">
        <w:rPr>
          <w:rFonts w:eastAsia="Aptos"/>
          <w:sz w:val="16"/>
        </w:rPr>
        <w:t>, rather than cooperating on tasks. The nature of the job encourages workers to see one another as threats, not as peers with whom to foster solidarity.</w:t>
      </w:r>
    </w:p>
    <w:p w14:paraId="076681FD" w14:textId="77777777" w:rsidR="00A656F6" w:rsidRPr="00A656F6" w:rsidRDefault="00A656F6" w:rsidP="00A656F6">
      <w:pPr>
        <w:rPr>
          <w:rFonts w:eastAsia="Aptos"/>
          <w:sz w:val="16"/>
        </w:rPr>
      </w:pPr>
      <w:r w:rsidRPr="00A656F6">
        <w:rPr>
          <w:rFonts w:eastAsia="Aptos"/>
          <w:sz w:val="16"/>
        </w:rPr>
        <w:t>Total technological control of the work process by the company. Absolute monitoring of tasks, absolute lack of transparency by workers into the company’s operations and what their coworkers are doing, and absolute ability of the company to fire workers at will.</w:t>
      </w:r>
    </w:p>
    <w:p w14:paraId="02957525" w14:textId="77777777" w:rsidR="00A656F6" w:rsidRPr="00A656F6" w:rsidRDefault="00A656F6" w:rsidP="00A656F6">
      <w:pPr>
        <w:rPr>
          <w:rFonts w:eastAsia="Aptos"/>
          <w:sz w:val="16"/>
        </w:rPr>
      </w:pPr>
      <w:r w:rsidRPr="00A656F6">
        <w:rPr>
          <w:rFonts w:eastAsia="Aptos"/>
          <w:sz w:val="16"/>
        </w:rPr>
        <w:t xml:space="preserve">The success of the company contributes to the economic precarity of its own workforce. These workers, already unable to find jobs that can support them after years of training, are employed to improve the AI models that will automate their own industries. The better </w:t>
      </w:r>
      <w:proofErr w:type="spellStart"/>
      <w:r w:rsidRPr="00A656F6">
        <w:rPr>
          <w:rFonts w:eastAsia="Aptos"/>
          <w:sz w:val="16"/>
        </w:rPr>
        <w:t>Mercor’s</w:t>
      </w:r>
      <w:proofErr w:type="spellEnd"/>
      <w:r w:rsidRPr="00A656F6">
        <w:rPr>
          <w:rFonts w:eastAsia="Aptos"/>
          <w:sz w:val="16"/>
        </w:rPr>
        <w:t xml:space="preserve"> workers do their work there, the fewer good jobs for humans there will be in their own fields.</w:t>
      </w:r>
    </w:p>
    <w:p w14:paraId="3ABBC2B1" w14:textId="77777777" w:rsidR="00A656F6" w:rsidRPr="00A656F6" w:rsidRDefault="00A656F6" w:rsidP="00A656F6">
      <w:pPr>
        <w:rPr>
          <w:rFonts w:eastAsia="Aptos"/>
          <w:sz w:val="16"/>
        </w:rPr>
      </w:pPr>
      <w:r w:rsidRPr="00A656F6">
        <w:rPr>
          <w:rFonts w:eastAsia="Aptos"/>
          <w:sz w:val="16"/>
        </w:rPr>
        <w:t xml:space="preserve">The workforce gets better as it becomes more economically desperate. A subtle second-order effect of the dynamic described above is that as improved AI models eat more jobs in professional fields, the pool of highly trained workers forced to work for a company like </w:t>
      </w:r>
      <w:proofErr w:type="spellStart"/>
      <w:r w:rsidRPr="00A656F6">
        <w:rPr>
          <w:rFonts w:eastAsia="Aptos"/>
          <w:sz w:val="16"/>
        </w:rPr>
        <w:t>Mercor</w:t>
      </w:r>
      <w:proofErr w:type="spellEnd"/>
      <w:r w:rsidRPr="00A656F6">
        <w:rPr>
          <w:rFonts w:eastAsia="Aptos"/>
          <w:sz w:val="16"/>
        </w:rPr>
        <w:t xml:space="preserve"> will expand. Meaning that over time </w:t>
      </w:r>
      <w:proofErr w:type="spellStart"/>
      <w:r w:rsidRPr="00A656F6">
        <w:rPr>
          <w:rFonts w:eastAsia="Aptos"/>
          <w:sz w:val="16"/>
        </w:rPr>
        <w:t>Mercor</w:t>
      </w:r>
      <w:proofErr w:type="spellEnd"/>
      <w:r w:rsidRPr="00A656F6">
        <w:rPr>
          <w:rFonts w:eastAsia="Aptos"/>
          <w:sz w:val="16"/>
        </w:rPr>
        <w:t xml:space="preserve"> will be able to offer AI companies more highly skilled workers to train its models, while at the same time being able to offer those workers less, because they are competing with more of their unemployed peers. The leverage of the workers goes down as </w:t>
      </w:r>
      <w:proofErr w:type="spellStart"/>
      <w:r w:rsidRPr="00A656F6">
        <w:rPr>
          <w:rFonts w:eastAsia="Aptos"/>
          <w:sz w:val="16"/>
        </w:rPr>
        <w:t>Mercor’s</w:t>
      </w:r>
      <w:proofErr w:type="spellEnd"/>
      <w:r w:rsidRPr="00A656F6">
        <w:rPr>
          <w:rFonts w:eastAsia="Aptos"/>
          <w:sz w:val="16"/>
        </w:rPr>
        <w:t xml:space="preserve"> ability to hire better workers goes up.</w:t>
      </w:r>
    </w:p>
    <w:p w14:paraId="5028C742" w14:textId="77777777" w:rsidR="00A656F6" w:rsidRPr="00A656F6" w:rsidRDefault="00A656F6" w:rsidP="00A656F6">
      <w:pPr>
        <w:rPr>
          <w:rFonts w:eastAsia="Aptos"/>
          <w:sz w:val="16"/>
        </w:rPr>
      </w:pPr>
      <w:r w:rsidRPr="00A656F6">
        <w:rPr>
          <w:rFonts w:eastAsia="Aptos"/>
          <w:sz w:val="16"/>
        </w:rPr>
        <w:t xml:space="preserve">As you consider this set of characteristics, ask yourself: Where, exactly, is the realistic intervention point for a labor union to build power for workers here? Even if you were able to overcome the significant hurdles of having a disparate pool of remote workers, and make a list of workers to organize, and pull them together and get them willing to act in solidarity, and avoid having the company deactivate them immediately, they are still caught in a system that is constantly employing them to undermine their own leverage. Even in the best scenario, labor’s leverage at a company like </w:t>
      </w:r>
      <w:proofErr w:type="spellStart"/>
      <w:r w:rsidRPr="00A656F6">
        <w:rPr>
          <w:rFonts w:eastAsia="Aptos"/>
          <w:sz w:val="16"/>
        </w:rPr>
        <w:t>Mercor</w:t>
      </w:r>
      <w:proofErr w:type="spellEnd"/>
      <w:r w:rsidRPr="00A656F6">
        <w:rPr>
          <w:rFonts w:eastAsia="Aptos"/>
          <w:sz w:val="16"/>
        </w:rPr>
        <w:t xml:space="preserve"> would be: The company can’t fire these workers because there is a demand for their services from the AI clients. But the more successful the workers are at their jobs, the more the advancing AI models will automate their industries and create an expanding pool of desperate workers who are forced to underbid and undermine the workers at </w:t>
      </w:r>
      <w:proofErr w:type="spellStart"/>
      <w:r w:rsidRPr="00A656F6">
        <w:rPr>
          <w:rFonts w:eastAsia="Aptos"/>
          <w:sz w:val="16"/>
        </w:rPr>
        <w:t>Mercor</w:t>
      </w:r>
      <w:proofErr w:type="spellEnd"/>
      <w:r w:rsidRPr="00A656F6">
        <w:rPr>
          <w:rFonts w:eastAsia="Aptos"/>
          <w:sz w:val="16"/>
        </w:rPr>
        <w:t xml:space="preserve"> who organized. It is a non-virtuous cycle. It is a bloodless </w:t>
      </w:r>
      <w:proofErr w:type="gramStart"/>
      <w:r w:rsidRPr="00A656F6">
        <w:rPr>
          <w:rFonts w:eastAsia="Aptos"/>
          <w:sz w:val="16"/>
        </w:rPr>
        <w:t>white collar</w:t>
      </w:r>
      <w:proofErr w:type="gramEnd"/>
      <w:r w:rsidRPr="00A656F6">
        <w:rPr>
          <w:rFonts w:eastAsia="Aptos"/>
          <w:sz w:val="16"/>
        </w:rPr>
        <w:t xml:space="preserve"> version of an imperial conqueror who employs impoverished natives as soldiers to oppress their own neighbors.</w:t>
      </w:r>
    </w:p>
    <w:p w14:paraId="47712058" w14:textId="77777777" w:rsidR="00A656F6" w:rsidRPr="00A656F6" w:rsidRDefault="00A656F6" w:rsidP="00A656F6">
      <w:pPr>
        <w:rPr>
          <w:rFonts w:eastAsia="Aptos"/>
          <w:sz w:val="16"/>
        </w:rPr>
      </w:pPr>
      <w:proofErr w:type="spellStart"/>
      <w:r w:rsidRPr="00A656F6">
        <w:rPr>
          <w:rFonts w:eastAsia="Aptos"/>
          <w:sz w:val="16"/>
        </w:rPr>
        <w:t>Mercor</w:t>
      </w:r>
      <w:proofErr w:type="spellEnd"/>
      <w:r w:rsidRPr="00A656F6">
        <w:rPr>
          <w:rFonts w:eastAsia="Aptos"/>
          <w:sz w:val="16"/>
        </w:rPr>
        <w:t>.</w:t>
      </w:r>
    </w:p>
    <w:p w14:paraId="59F2A2FD" w14:textId="77777777" w:rsidR="00A656F6" w:rsidRPr="00A656F6" w:rsidRDefault="00A656F6" w:rsidP="00A656F6">
      <w:pPr>
        <w:rPr>
          <w:rFonts w:eastAsia="Aptos"/>
          <w:sz w:val="16"/>
        </w:rPr>
      </w:pPr>
      <w:r w:rsidRPr="00A656F6">
        <w:rPr>
          <w:rFonts w:eastAsia="Aptos"/>
          <w:sz w:val="16"/>
        </w:rPr>
        <w:t xml:space="preserve">My own union, the Writers Guild of America, has </w:t>
      </w:r>
      <w:proofErr w:type="gramStart"/>
      <w:r w:rsidRPr="00A656F6">
        <w:rPr>
          <w:rFonts w:eastAsia="Aptos"/>
          <w:sz w:val="16"/>
        </w:rPr>
        <w:t>more or less fully</w:t>
      </w:r>
      <w:proofErr w:type="gramEnd"/>
      <w:r w:rsidRPr="00A656F6">
        <w:rPr>
          <w:rFonts w:eastAsia="Aptos"/>
          <w:sz w:val="16"/>
        </w:rPr>
        <w:t xml:space="preserve"> unionized the screenwriting industry. The union is strong and well organized and has experience using its position at a vital chokepoint in the entertainment industry to build and exercise power for writers. It is probably the best-case scenario for existing unions facing this type of AI threat. And even in the case of the mighty WGAE, what companies like </w:t>
      </w:r>
      <w:proofErr w:type="spellStart"/>
      <w:r w:rsidRPr="00A656F6">
        <w:rPr>
          <w:rFonts w:eastAsia="Aptos"/>
          <w:sz w:val="16"/>
        </w:rPr>
        <w:t>Mercor</w:t>
      </w:r>
      <w:proofErr w:type="spellEnd"/>
      <w:r w:rsidRPr="00A656F6">
        <w:rPr>
          <w:rFonts w:eastAsia="Aptos"/>
          <w:sz w:val="16"/>
        </w:rPr>
        <w:t xml:space="preserve"> are doing give me the sickening feeling that we are fucked.</w:t>
      </w:r>
    </w:p>
    <w:p w14:paraId="4C63A7A4" w14:textId="77777777" w:rsidR="00A656F6" w:rsidRPr="00A656F6" w:rsidRDefault="00A656F6" w:rsidP="00A656F6">
      <w:pPr>
        <w:rPr>
          <w:rFonts w:eastAsia="Aptos"/>
          <w:sz w:val="16"/>
        </w:rPr>
      </w:pPr>
      <w:r w:rsidRPr="00A656F6">
        <w:rPr>
          <w:rFonts w:eastAsia="Aptos"/>
          <w:sz w:val="16"/>
        </w:rPr>
        <w:t xml:space="preserve">The WGA signs contracts with </w:t>
      </w:r>
      <w:proofErr w:type="gramStart"/>
      <w:r w:rsidRPr="00A656F6">
        <w:rPr>
          <w:rFonts w:eastAsia="Aptos"/>
          <w:sz w:val="16"/>
        </w:rPr>
        <w:t>all of</w:t>
      </w:r>
      <w:proofErr w:type="gramEnd"/>
      <w:r w:rsidRPr="00A656F6">
        <w:rPr>
          <w:rFonts w:eastAsia="Aptos"/>
          <w:sz w:val="16"/>
        </w:rPr>
        <w:t xml:space="preserve"> the big Hollywood studios and entertainment companies that make films and TV shows. We have an ability to exercise power against these existing companies. We can put provisions strictly regulating AI in our contract with these firms, and strike to enforce it. The real threat we face, though, is not just from the firms who are signatories to our contract wanting to use more AI to replace writers. It is that AI models, trained by us, will become so skilled at replacing writers that entirely new firms can </w:t>
      </w:r>
      <w:proofErr w:type="gramStart"/>
      <w:r w:rsidRPr="00A656F6">
        <w:rPr>
          <w:rFonts w:eastAsia="Aptos"/>
          <w:sz w:val="16"/>
        </w:rPr>
        <w:t>rise up</w:t>
      </w:r>
      <w:proofErr w:type="gramEnd"/>
      <w:r w:rsidRPr="00A656F6">
        <w:rPr>
          <w:rFonts w:eastAsia="Aptos"/>
          <w:sz w:val="16"/>
        </w:rPr>
        <w:t xml:space="preserve">, with little friction, and make film and television without employing writers at all. AI is not the usual sort of threat to labor. In the case of AI, economically desperate workers of today are not training their temporary </w:t>
      </w:r>
      <w:proofErr w:type="gramStart"/>
      <w:r w:rsidRPr="00A656F6">
        <w:rPr>
          <w:rFonts w:eastAsia="Aptos"/>
          <w:sz w:val="16"/>
        </w:rPr>
        <w:t>replacement, or</w:t>
      </w:r>
      <w:proofErr w:type="gramEnd"/>
      <w:r w:rsidRPr="00A656F6">
        <w:rPr>
          <w:rFonts w:eastAsia="Aptos"/>
          <w:sz w:val="16"/>
        </w:rPr>
        <w:t xml:space="preserve"> helping a company move to a different place where labor is cheaper; they are training a permanent replacement. The highly trained workers at </w:t>
      </w:r>
      <w:proofErr w:type="spellStart"/>
      <w:r w:rsidRPr="00A656F6">
        <w:rPr>
          <w:rFonts w:eastAsia="Aptos"/>
          <w:sz w:val="16"/>
        </w:rPr>
        <w:t>Mercor</w:t>
      </w:r>
      <w:proofErr w:type="spellEnd"/>
      <w:r w:rsidRPr="00A656F6">
        <w:rPr>
          <w:rFonts w:eastAsia="Aptos"/>
          <w:sz w:val="16"/>
        </w:rPr>
        <w:t xml:space="preserve"> are in effect the last gasp of the skilled workforce that they thought they would be entering. They are the desperate members of an expedition, forced to eat the horses that were their only hope of escaping the bad place they are in. After that, they can only eat each other. Then they all die.</w:t>
      </w:r>
    </w:p>
    <w:p w14:paraId="26230F5A" w14:textId="77777777" w:rsidR="00A656F6" w:rsidRPr="00A656F6" w:rsidRDefault="00A656F6" w:rsidP="00A656F6">
      <w:pPr>
        <w:rPr>
          <w:rFonts w:eastAsia="Aptos"/>
          <w:sz w:val="16"/>
        </w:rPr>
      </w:pPr>
      <w:r w:rsidRPr="00A656F6">
        <w:rPr>
          <w:rFonts w:eastAsia="Aptos"/>
          <w:sz w:val="16"/>
        </w:rPr>
        <w:t xml:space="preserve">Even with respect to “the gig economy”—though it is very difficult—the path for organized labor has been clear. Organize the workers. Build their collective power. Use that power to fight and win </w:t>
      </w:r>
      <w:proofErr w:type="gramStart"/>
      <w:r w:rsidRPr="00A656F6">
        <w:rPr>
          <w:rFonts w:eastAsia="Aptos"/>
          <w:sz w:val="16"/>
        </w:rPr>
        <w:t>protections</w:t>
      </w:r>
      <w:proofErr w:type="gramEnd"/>
      <w:r w:rsidRPr="00A656F6">
        <w:rPr>
          <w:rFonts w:eastAsia="Aptos"/>
          <w:sz w:val="16"/>
        </w:rPr>
        <w:t xml:space="preserve">. But this entire paradigm is being broken now. Even if we could organize the workers of </w:t>
      </w:r>
      <w:proofErr w:type="spellStart"/>
      <w:r w:rsidRPr="00A656F6">
        <w:rPr>
          <w:rFonts w:eastAsia="Aptos"/>
          <w:sz w:val="16"/>
        </w:rPr>
        <w:t>Mercor</w:t>
      </w:r>
      <w:proofErr w:type="spellEnd"/>
      <w:r w:rsidRPr="00A656F6">
        <w:rPr>
          <w:rFonts w:eastAsia="Aptos"/>
          <w:sz w:val="16"/>
        </w:rPr>
        <w:t xml:space="preserve"> (something that unions have thus far not even attempted in any serious way), we cannot escape the fact that the very nature of their work is to improve the thing that will destroy their own career prospects in the future. We do not have unions at the AI companies. We cannot strike against them in any meaningful way. Nor do we have a clear path to assert the power of today’s highly skilled workers against the companies of the near future that will be using the AI models we just trained to replicate our work without us.</w:t>
      </w:r>
    </w:p>
    <w:p w14:paraId="2A10C231" w14:textId="77777777" w:rsidR="00A656F6" w:rsidRPr="00A656F6" w:rsidRDefault="00A656F6" w:rsidP="00A656F6">
      <w:pPr>
        <w:rPr>
          <w:rFonts w:eastAsia="Aptos"/>
          <w:sz w:val="16"/>
        </w:rPr>
      </w:pPr>
      <w:r w:rsidRPr="00A656F6">
        <w:rPr>
          <w:rFonts w:eastAsia="Aptos"/>
          <w:sz w:val="16"/>
        </w:rPr>
        <w:t>The progress of the AI industry is in effect shrinking the sphere of economic life in which unions might even hope to be able to help humans. At some point that sphere will become too small to matter to most humans.</w:t>
      </w:r>
    </w:p>
    <w:p w14:paraId="5FF6AB1D" w14:textId="77777777" w:rsidR="00A656F6" w:rsidRPr="00A656F6" w:rsidRDefault="00A656F6" w:rsidP="00A656F6">
      <w:pPr>
        <w:rPr>
          <w:rFonts w:eastAsia="Aptos"/>
          <w:sz w:val="16"/>
        </w:rPr>
      </w:pPr>
      <w:r w:rsidRPr="00A656F6">
        <w:rPr>
          <w:rFonts w:eastAsia="Aptos"/>
          <w:sz w:val="16"/>
        </w:rPr>
        <w:t xml:space="preserve">This is not just about writers. Not even close. It is about architects and lawyers and scientists and teachers and a whole host of other fields that are facing the same dynamic. The basic threat of </w:t>
      </w:r>
      <w:proofErr w:type="gramStart"/>
      <w:r w:rsidRPr="00A656F6">
        <w:rPr>
          <w:rFonts w:eastAsia="Aptos"/>
          <w:sz w:val="16"/>
        </w:rPr>
        <w:t>white collar</w:t>
      </w:r>
      <w:proofErr w:type="gramEnd"/>
      <w:r w:rsidRPr="00A656F6">
        <w:rPr>
          <w:rFonts w:eastAsia="Aptos"/>
          <w:sz w:val="16"/>
        </w:rPr>
        <w:t xml:space="preserve"> job automation by AI has been understood for a long time. But I do not think that organized labor itself—</w:t>
      </w:r>
      <w:proofErr w:type="gramStart"/>
      <w:r w:rsidRPr="00A656F6">
        <w:rPr>
          <w:rFonts w:eastAsia="Aptos"/>
          <w:sz w:val="16"/>
        </w:rPr>
        <w:t>all of</w:t>
      </w:r>
      <w:proofErr w:type="gramEnd"/>
      <w:r w:rsidRPr="00A656F6">
        <w:rPr>
          <w:rFonts w:eastAsia="Aptos"/>
          <w:sz w:val="16"/>
        </w:rPr>
        <w:t xml:space="preserve"> the labor unions in America today, the ones still able to exercise power on their own little industrial islands—has really begun to reckon with what we are up against. It is not just that </w:t>
      </w:r>
      <w:r w:rsidRPr="00A656F6">
        <w:rPr>
          <w:rFonts w:eastAsia="Aptos"/>
          <w:highlight w:val="cyan"/>
          <w:u w:val="single"/>
        </w:rPr>
        <w:t>workers are threatened by</w:t>
      </w:r>
      <w:r w:rsidRPr="00A656F6">
        <w:rPr>
          <w:rFonts w:eastAsia="Aptos"/>
          <w:sz w:val="16"/>
        </w:rPr>
        <w:t xml:space="preserve"> the job </w:t>
      </w:r>
      <w:r w:rsidRPr="00A656F6">
        <w:rPr>
          <w:rFonts w:eastAsia="Aptos"/>
          <w:b/>
          <w:iCs/>
          <w:highlight w:val="cyan"/>
          <w:u w:val="single"/>
          <w:bdr w:val="single" w:sz="8" w:space="0" w:color="auto"/>
        </w:rPr>
        <w:t>automation</w:t>
      </w:r>
      <w:r w:rsidRPr="00A656F6">
        <w:rPr>
          <w:rFonts w:eastAsia="Aptos"/>
          <w:sz w:val="16"/>
        </w:rPr>
        <w:t xml:space="preserve">, the </w:t>
      </w:r>
      <w:r w:rsidRPr="00A656F6">
        <w:rPr>
          <w:rFonts w:eastAsia="Aptos"/>
          <w:highlight w:val="cyan"/>
          <w:u w:val="single"/>
        </w:rPr>
        <w:t>disappearance of their careers</w:t>
      </w:r>
      <w:r w:rsidRPr="00A656F6">
        <w:rPr>
          <w:rFonts w:eastAsia="Aptos"/>
          <w:sz w:val="16"/>
        </w:rPr>
        <w:t xml:space="preserve">, their </w:t>
      </w:r>
      <w:r w:rsidRPr="00A656F6">
        <w:rPr>
          <w:rFonts w:eastAsia="Aptos"/>
          <w:highlight w:val="cyan"/>
          <w:u w:val="single"/>
        </w:rPr>
        <w:t>declining leverage</w:t>
      </w:r>
      <w:r w:rsidRPr="00A656F6">
        <w:rPr>
          <w:rFonts w:eastAsia="Aptos"/>
          <w:sz w:val="16"/>
        </w:rPr>
        <w:t xml:space="preserve"> in the economy. It is </w:t>
      </w:r>
      <w:proofErr w:type="gramStart"/>
      <w:r w:rsidRPr="00A656F6">
        <w:rPr>
          <w:rFonts w:eastAsia="Aptos"/>
          <w:sz w:val="16"/>
        </w:rPr>
        <w:t>that,</w:t>
      </w:r>
      <w:proofErr w:type="gramEnd"/>
      <w:r w:rsidRPr="00A656F6">
        <w:rPr>
          <w:rFonts w:eastAsia="Aptos"/>
          <w:sz w:val="16"/>
        </w:rPr>
        <w:t xml:space="preserve"> absent federal laws, it is unclear what unions can even do about this. We can’t organize AI models, and organizing unemployed people offers little power.</w:t>
      </w:r>
    </w:p>
    <w:p w14:paraId="150F6528" w14:textId="77777777" w:rsidR="00A656F6" w:rsidRPr="00A656F6" w:rsidRDefault="00A656F6" w:rsidP="00A656F6">
      <w:pPr>
        <w:rPr>
          <w:rFonts w:eastAsia="Aptos"/>
          <w:sz w:val="16"/>
        </w:rPr>
      </w:pPr>
      <w:r w:rsidRPr="00A656F6">
        <w:rPr>
          <w:rFonts w:eastAsia="Aptos"/>
          <w:sz w:val="16"/>
        </w:rPr>
        <w:t xml:space="preserve">The speed at which the AI industry is moving relative to the federal government means </w:t>
      </w:r>
      <w:r w:rsidRPr="00A656F6">
        <w:rPr>
          <w:rFonts w:eastAsia="Aptos"/>
          <w:u w:val="single"/>
        </w:rPr>
        <w:t>it is</w:t>
      </w:r>
      <w:r w:rsidRPr="00A656F6">
        <w:rPr>
          <w:rFonts w:eastAsia="Aptos"/>
          <w:sz w:val="16"/>
        </w:rPr>
        <w:t xml:space="preserve"> </w:t>
      </w:r>
      <w:proofErr w:type="gramStart"/>
      <w:r w:rsidRPr="00A656F6">
        <w:rPr>
          <w:rFonts w:eastAsia="Aptos"/>
          <w:sz w:val="16"/>
        </w:rPr>
        <w:t xml:space="preserve">pretty </w:t>
      </w:r>
      <w:r w:rsidRPr="00A656F6">
        <w:rPr>
          <w:rFonts w:eastAsia="Aptos"/>
          <w:u w:val="single"/>
        </w:rPr>
        <w:t>unrealistic</w:t>
      </w:r>
      <w:proofErr w:type="gramEnd"/>
      <w:r w:rsidRPr="00A656F6">
        <w:rPr>
          <w:rFonts w:eastAsia="Aptos"/>
          <w:u w:val="single"/>
        </w:rPr>
        <w:t xml:space="preserve"> to</w:t>
      </w:r>
      <w:r w:rsidRPr="00A656F6">
        <w:rPr>
          <w:rFonts w:eastAsia="Aptos"/>
          <w:sz w:val="16"/>
        </w:rPr>
        <w:t xml:space="preserve"> </w:t>
      </w:r>
      <w:r w:rsidRPr="00A656F6">
        <w:rPr>
          <w:rFonts w:eastAsia="Aptos"/>
          <w:u w:val="single"/>
        </w:rPr>
        <w:t>expect any of us to be saved by the law</w:t>
      </w:r>
      <w:r w:rsidRPr="00A656F6">
        <w:rPr>
          <w:rFonts w:eastAsia="Aptos"/>
          <w:sz w:val="16"/>
        </w:rPr>
        <w:t xml:space="preserve"> any time soon. This is very bad—even for the lucky slice of workers who are members of strong unions today. </w:t>
      </w:r>
      <w:r w:rsidRPr="00A656F6">
        <w:rPr>
          <w:rFonts w:eastAsia="Aptos"/>
          <w:highlight w:val="cyan"/>
          <w:u w:val="single"/>
        </w:rPr>
        <w:t>A guillotine is being constructed</w:t>
      </w:r>
      <w:r w:rsidRPr="00A656F6">
        <w:rPr>
          <w:rFonts w:eastAsia="Aptos"/>
          <w:sz w:val="16"/>
        </w:rPr>
        <w:t xml:space="preserve">, by our own desperate peers, </w:t>
      </w:r>
      <w:r w:rsidRPr="00A656F6">
        <w:rPr>
          <w:rFonts w:eastAsia="Aptos"/>
          <w:b/>
          <w:iCs/>
          <w:highlight w:val="cyan"/>
          <w:u w:val="single"/>
          <w:bdr w:val="single" w:sz="8" w:space="0" w:color="auto"/>
        </w:rPr>
        <w:t>that will</w:t>
      </w:r>
      <w:r w:rsidRPr="00A656F6">
        <w:rPr>
          <w:rFonts w:eastAsia="Aptos"/>
          <w:sz w:val="16"/>
        </w:rPr>
        <w:t xml:space="preserve"> be capable of </w:t>
      </w:r>
      <w:r w:rsidRPr="00A656F6">
        <w:rPr>
          <w:rFonts w:eastAsia="Aptos"/>
          <w:b/>
          <w:iCs/>
          <w:highlight w:val="cyan"/>
          <w:u w:val="single"/>
          <w:bdr w:val="single" w:sz="8" w:space="0" w:color="auto"/>
        </w:rPr>
        <w:t>render</w:t>
      </w:r>
      <w:r w:rsidRPr="00A656F6">
        <w:rPr>
          <w:rFonts w:eastAsia="Aptos"/>
          <w:sz w:val="16"/>
        </w:rPr>
        <w:t xml:space="preserve">ing today’s version of </w:t>
      </w:r>
      <w:r w:rsidRPr="00A656F6">
        <w:rPr>
          <w:rFonts w:eastAsia="Aptos"/>
          <w:b/>
          <w:iCs/>
          <w:highlight w:val="cyan"/>
          <w:u w:val="single"/>
          <w:bdr w:val="single" w:sz="8" w:space="0" w:color="auto"/>
        </w:rPr>
        <w:t>organized labor</w:t>
      </w:r>
      <w:r w:rsidRPr="00A656F6">
        <w:rPr>
          <w:rFonts w:eastAsia="Aptos"/>
          <w:b/>
          <w:iCs/>
          <w:u w:val="single"/>
          <w:bdr w:val="single" w:sz="8" w:space="0" w:color="auto"/>
        </w:rPr>
        <w:t xml:space="preserve"> </w:t>
      </w:r>
      <w:proofErr w:type="gramStart"/>
      <w:r w:rsidRPr="00A656F6">
        <w:rPr>
          <w:rFonts w:eastAsia="Aptos"/>
          <w:sz w:val="16"/>
        </w:rPr>
        <w:t xml:space="preserve">more or less </w:t>
      </w:r>
      <w:r w:rsidRPr="00A656F6">
        <w:rPr>
          <w:rFonts w:eastAsia="Aptos"/>
          <w:b/>
          <w:iCs/>
          <w:highlight w:val="cyan"/>
          <w:u w:val="single"/>
          <w:bdr w:val="single" w:sz="8" w:space="0" w:color="auto"/>
        </w:rPr>
        <w:t>obsolete</w:t>
      </w:r>
      <w:proofErr w:type="gramEnd"/>
      <w:r w:rsidRPr="00A656F6">
        <w:rPr>
          <w:rFonts w:eastAsia="Aptos"/>
          <w:sz w:val="16"/>
        </w:rPr>
        <w:t>, at least in many of today’s industries that host strong unions. We are heading to a place where not only are workers exploited, but organized labor as it is currently constituted has no moves to make to help them. I confess I don’t have the answer here. But we had better get our fucking thinking caps on, fast.</w:t>
      </w:r>
    </w:p>
    <w:p w14:paraId="30B4B206" w14:textId="77777777" w:rsidR="00A656F6" w:rsidRPr="00A656F6" w:rsidRDefault="00A656F6" w:rsidP="00A656F6">
      <w:pPr>
        <w:keepNext/>
        <w:keepLines/>
        <w:pageBreakBefore/>
        <w:spacing w:before="40" w:after="0"/>
        <w:jc w:val="center"/>
        <w:outlineLvl w:val="1"/>
        <w:rPr>
          <w:rFonts w:eastAsia="Times New Roman" w:cs="Times New Roman"/>
          <w:b/>
          <w:sz w:val="44"/>
          <w:szCs w:val="26"/>
          <w:u w:val="double"/>
        </w:rPr>
      </w:pPr>
      <w:r w:rsidRPr="00A656F6">
        <w:rPr>
          <w:rFonts w:eastAsia="Times New Roman" w:cs="Times New Roman"/>
          <w:b/>
          <w:sz w:val="44"/>
          <w:szCs w:val="26"/>
          <w:u w:val="double"/>
        </w:rPr>
        <w:t>Construction</w:t>
      </w:r>
    </w:p>
    <w:p w14:paraId="7F03F0F6" w14:textId="71136CA0" w:rsidR="00A656F6" w:rsidRPr="00A656F6" w:rsidRDefault="00A656F6" w:rsidP="00A656F6">
      <w:pPr>
        <w:keepNext/>
        <w:keepLines/>
        <w:pageBreakBefore/>
        <w:spacing w:before="40" w:after="0"/>
        <w:jc w:val="center"/>
        <w:outlineLvl w:val="2"/>
        <w:rPr>
          <w:rFonts w:eastAsia="Calibri"/>
        </w:rPr>
      </w:pPr>
      <w:r w:rsidRPr="00A656F6">
        <w:rPr>
          <w:rFonts w:eastAsia="Times New Roman" w:cs="Times New Roman"/>
          <w:b/>
          <w:sz w:val="32"/>
          <w:szCs w:val="24"/>
          <w:u w:val="single"/>
        </w:rPr>
        <w:t>AT: Supply Chains---</w:t>
      </w:r>
      <w:r>
        <w:rPr>
          <w:rFonts w:eastAsia="Times New Roman" w:cs="Times New Roman"/>
          <w:b/>
          <w:sz w:val="32"/>
          <w:szCs w:val="24"/>
          <w:u w:val="single"/>
        </w:rPr>
        <w:t>2</w:t>
      </w:r>
      <w:r w:rsidRPr="00A656F6">
        <w:rPr>
          <w:rFonts w:eastAsia="Times New Roman" w:cs="Times New Roman"/>
          <w:b/>
          <w:sz w:val="32"/>
          <w:szCs w:val="24"/>
          <w:u w:val="single"/>
        </w:rPr>
        <w:t>NC</w:t>
      </w:r>
    </w:p>
    <w:p w14:paraId="553FF884" w14:textId="77777777" w:rsidR="00A656F6" w:rsidRPr="00A656F6" w:rsidRDefault="00A656F6" w:rsidP="00A656F6">
      <w:pPr>
        <w:rPr>
          <w:rFonts w:eastAsia="Aptos"/>
        </w:rPr>
      </w:pPr>
    </w:p>
    <w:p w14:paraId="122DB034"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Modern supply chains are unbreakable.</w:t>
      </w:r>
    </w:p>
    <w:p w14:paraId="7DCD82F8" w14:textId="77777777" w:rsidR="00A656F6" w:rsidRPr="00A656F6" w:rsidRDefault="00A656F6" w:rsidP="00A656F6">
      <w:pPr>
        <w:rPr>
          <w:rFonts w:eastAsia="Aptos"/>
        </w:rPr>
      </w:pPr>
      <w:r w:rsidRPr="00A656F6">
        <w:rPr>
          <w:rFonts w:eastAsia="Aptos"/>
          <w:b/>
          <w:bCs/>
          <w:sz w:val="26"/>
        </w:rPr>
        <w:t>Economist 7-15</w:t>
      </w:r>
      <w:r w:rsidRPr="00A656F6">
        <w:rPr>
          <w:rFonts w:eastAsia="Aptos"/>
        </w:rPr>
        <w:t>, British news and current affairs journal published in a weekly print magazine format and daily on digital platforms. (July 2025, “War, geopolitics, energy crisis: how the economy evades every disaster,” The Economist, https://www.economist.com/finance-and-economics/2025/07/15/war-geopolitics-energy-crisis-how-the-economy-evades-every-disaster)</w:t>
      </w:r>
    </w:p>
    <w:p w14:paraId="50265A41" w14:textId="77777777" w:rsidR="00A656F6" w:rsidRDefault="00A656F6" w:rsidP="00A656F6">
      <w:pPr>
        <w:rPr>
          <w:rFonts w:eastAsia="Aptos"/>
          <w:u w:val="single"/>
        </w:rPr>
      </w:pPr>
      <w:r w:rsidRPr="00A656F6">
        <w:rPr>
          <w:rFonts w:eastAsia="Aptos"/>
          <w:u w:val="single"/>
        </w:rPr>
        <w:t xml:space="preserve">The </w:t>
      </w:r>
      <w:r w:rsidRPr="00A656F6">
        <w:rPr>
          <w:rFonts w:eastAsia="Aptos"/>
          <w:b/>
          <w:iCs/>
          <w:u w:val="single"/>
          <w:bdr w:val="single" w:sz="8" w:space="0" w:color="auto"/>
        </w:rPr>
        <w:t>emergence</w:t>
      </w:r>
      <w:r w:rsidRPr="00A656F6">
        <w:rPr>
          <w:rFonts w:eastAsia="Aptos"/>
          <w:u w:val="single"/>
        </w:rPr>
        <w:t xml:space="preserve"> of a new form of capitalism</w:t>
      </w:r>
      <w:r w:rsidRPr="00A656F6">
        <w:rPr>
          <w:rFonts w:eastAsia="Aptos"/>
          <w:sz w:val="16"/>
        </w:rPr>
        <w:t>, which could be called “</w:t>
      </w:r>
      <w:r w:rsidRPr="00A656F6">
        <w:rPr>
          <w:rFonts w:eastAsia="Aptos"/>
          <w:b/>
          <w:iCs/>
          <w:u w:val="single"/>
          <w:bdr w:val="single" w:sz="8" w:space="0" w:color="auto"/>
        </w:rPr>
        <w:t xml:space="preserve">the </w:t>
      </w:r>
      <w:proofErr w:type="spellStart"/>
      <w:r w:rsidRPr="00A656F6">
        <w:rPr>
          <w:rFonts w:eastAsia="Aptos"/>
          <w:b/>
          <w:iCs/>
          <w:u w:val="single"/>
          <w:bdr w:val="single" w:sz="8" w:space="0" w:color="auto"/>
        </w:rPr>
        <w:t>teflon</w:t>
      </w:r>
      <w:proofErr w:type="spellEnd"/>
      <w:r w:rsidRPr="00A656F6">
        <w:rPr>
          <w:rFonts w:eastAsia="Aptos"/>
          <w:b/>
          <w:iCs/>
          <w:u w:val="single"/>
          <w:bdr w:val="single" w:sz="8" w:space="0" w:color="auto"/>
        </w:rPr>
        <w:t xml:space="preserve"> economy</w:t>
      </w:r>
      <w:r w:rsidRPr="00A656F6">
        <w:rPr>
          <w:rFonts w:eastAsia="Aptos"/>
          <w:sz w:val="16"/>
        </w:rPr>
        <w:t xml:space="preserve">”, may be behind these shifts. On one side of the equation, </w:t>
      </w:r>
      <w:r w:rsidRPr="00A656F6">
        <w:rPr>
          <w:rFonts w:eastAsia="Aptos"/>
          <w:highlight w:val="cyan"/>
          <w:u w:val="single"/>
        </w:rPr>
        <w:t>firms are better than ever at dealing with shocks</w:t>
      </w:r>
      <w:r w:rsidRPr="00A656F6">
        <w:rPr>
          <w:rFonts w:eastAsia="Aptos"/>
          <w:sz w:val="16"/>
        </w:rPr>
        <w:t xml:space="preserve">, meaning </w:t>
      </w:r>
      <w:r w:rsidRPr="00A656F6">
        <w:rPr>
          <w:rFonts w:eastAsia="Aptos"/>
          <w:u w:val="single"/>
        </w:rPr>
        <w:t>markets continue to function even at a time when politics breaks down</w:t>
      </w:r>
      <w:r w:rsidRPr="00A656F6">
        <w:rPr>
          <w:rFonts w:eastAsia="Aptos"/>
          <w:sz w:val="16"/>
        </w:rPr>
        <w:t xml:space="preserve">. On the other </w:t>
      </w:r>
      <w:proofErr w:type="gramStart"/>
      <w:r w:rsidRPr="00A656F6">
        <w:rPr>
          <w:rFonts w:eastAsia="Aptos"/>
          <w:sz w:val="16"/>
        </w:rPr>
        <w:t>side</w:t>
      </w:r>
      <w:proofErr w:type="gramEnd"/>
      <w:r w:rsidRPr="00A656F6">
        <w:rPr>
          <w:rFonts w:eastAsia="Aptos"/>
          <w:sz w:val="16"/>
        </w:rPr>
        <w:t xml:space="preserve">, </w:t>
      </w:r>
      <w:r w:rsidRPr="00A656F6">
        <w:rPr>
          <w:rFonts w:eastAsia="Aptos"/>
          <w:b/>
          <w:iCs/>
          <w:highlight w:val="cyan"/>
          <w:u w:val="single"/>
          <w:bdr w:val="single" w:sz="8" w:space="0" w:color="auto"/>
        </w:rPr>
        <w:t>governments</w:t>
      </w:r>
      <w:r w:rsidRPr="00A656F6">
        <w:rPr>
          <w:rFonts w:eastAsia="Aptos"/>
          <w:highlight w:val="cyan"/>
          <w:u w:val="single"/>
        </w:rPr>
        <w:t xml:space="preserve"> offer</w:t>
      </w:r>
      <w:r w:rsidRPr="00A656F6">
        <w:rPr>
          <w:rFonts w:eastAsia="Aptos"/>
          <w:u w:val="single"/>
        </w:rPr>
        <w:t xml:space="preserve"> their economies </w:t>
      </w:r>
      <w:r w:rsidRPr="00A656F6">
        <w:rPr>
          <w:rFonts w:eastAsia="Aptos"/>
          <w:b/>
          <w:iCs/>
          <w:highlight w:val="cyan"/>
          <w:u w:val="single"/>
          <w:bdr w:val="single" w:sz="8" w:space="0" w:color="auto"/>
        </w:rPr>
        <w:t>unprecedented</w:t>
      </w:r>
      <w:r w:rsidRPr="00A656F6">
        <w:rPr>
          <w:rFonts w:eastAsia="Aptos"/>
          <w:u w:val="single"/>
        </w:rPr>
        <w:t xml:space="preserve"> levels of </w:t>
      </w:r>
      <w:r w:rsidRPr="00A656F6">
        <w:rPr>
          <w:rFonts w:eastAsia="Aptos"/>
          <w:b/>
          <w:iCs/>
          <w:highlight w:val="cyan"/>
          <w:u w:val="single"/>
          <w:bdr w:val="single" w:sz="8" w:space="0" w:color="auto"/>
        </w:rPr>
        <w:t>protection</w:t>
      </w:r>
      <w:r w:rsidRPr="00A656F6">
        <w:rPr>
          <w:rFonts w:eastAsia="Aptos"/>
          <w:u w:val="single"/>
        </w:rPr>
        <w:t>.</w:t>
      </w:r>
    </w:p>
    <w:p w14:paraId="5E8BA9C9" w14:textId="77777777" w:rsidR="00A656F6" w:rsidRDefault="00A656F6" w:rsidP="00A656F6">
      <w:pPr>
        <w:rPr>
          <w:rFonts w:eastAsia="Aptos"/>
          <w:u w:val="single"/>
        </w:rPr>
      </w:pPr>
    </w:p>
    <w:p w14:paraId="5713CAD3" w14:textId="77777777" w:rsidR="00A656F6" w:rsidRPr="00A656F6" w:rsidRDefault="00A656F6" w:rsidP="00A656F6">
      <w:pPr>
        <w:keepNext/>
        <w:keepLines/>
        <w:pageBreakBefore/>
        <w:spacing w:before="40" w:after="0"/>
        <w:jc w:val="center"/>
        <w:outlineLvl w:val="1"/>
        <w:rPr>
          <w:rFonts w:eastAsia="Times New Roman" w:cs="Times New Roman"/>
          <w:b/>
          <w:sz w:val="44"/>
          <w:szCs w:val="26"/>
          <w:u w:val="double"/>
        </w:rPr>
      </w:pPr>
      <w:r w:rsidRPr="00A656F6">
        <w:rPr>
          <w:rFonts w:eastAsia="Times New Roman" w:cs="Times New Roman"/>
          <w:b/>
          <w:sz w:val="44"/>
          <w:szCs w:val="26"/>
          <w:u w:val="double"/>
        </w:rPr>
        <w:t>Infrastructure</w:t>
      </w:r>
    </w:p>
    <w:p w14:paraId="2D58D865"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Electrification Inevitable---2NC</w:t>
      </w:r>
    </w:p>
    <w:p w14:paraId="44726911" w14:textId="77777777" w:rsidR="00A656F6" w:rsidRPr="00A656F6" w:rsidRDefault="00A656F6" w:rsidP="00A656F6">
      <w:pPr>
        <w:keepNext/>
        <w:keepLines/>
        <w:spacing w:before="40" w:after="0"/>
        <w:outlineLvl w:val="3"/>
        <w:rPr>
          <w:rFonts w:eastAsia="Times New Roman"/>
          <w:b/>
          <w:iCs/>
          <w:sz w:val="26"/>
        </w:rPr>
      </w:pPr>
      <w:r w:rsidRPr="00A656F6">
        <w:rPr>
          <w:rFonts w:eastAsia="Times New Roman"/>
          <w:b/>
          <w:iCs/>
          <w:sz w:val="26"/>
        </w:rPr>
        <w:t xml:space="preserve">Electrification </w:t>
      </w:r>
      <w:proofErr w:type="gramStart"/>
      <w:r w:rsidRPr="00A656F6">
        <w:rPr>
          <w:rFonts w:eastAsia="Times New Roman"/>
          <w:b/>
          <w:iCs/>
          <w:sz w:val="26"/>
        </w:rPr>
        <w:t>inevitable</w:t>
      </w:r>
      <w:proofErr w:type="gramEnd"/>
      <w:r w:rsidRPr="00A656F6">
        <w:rPr>
          <w:rFonts w:eastAsia="Times New Roman"/>
          <w:b/>
          <w:iCs/>
          <w:sz w:val="26"/>
        </w:rPr>
        <w:t>. Not even Trump can stop it.</w:t>
      </w:r>
    </w:p>
    <w:p w14:paraId="74358ADD" w14:textId="77777777" w:rsidR="00A656F6" w:rsidRPr="00A656F6" w:rsidRDefault="00A656F6" w:rsidP="00A656F6">
      <w:pPr>
        <w:rPr>
          <w:rFonts w:eastAsia="Calibri"/>
        </w:rPr>
      </w:pPr>
      <w:r w:rsidRPr="00A656F6">
        <w:rPr>
          <w:rFonts w:eastAsia="Calibri"/>
          <w:b/>
          <w:bCs/>
          <w:sz w:val="26"/>
        </w:rPr>
        <w:t>Holthaus 24</w:t>
      </w:r>
      <w:r w:rsidRPr="00A656F6">
        <w:rPr>
          <w:rFonts w:eastAsia="Calibri"/>
        </w:rPr>
        <w:t>, two-decade meteorologist and climate journalist (Eric Holthaus, November 7, 2024, “The Renewable Energy Revolution Is Unstoppable,” Slate, https://slate.com/technology/2024/11/trump-climate-change-renewable-energy-solar-hope.html)</w:t>
      </w:r>
    </w:p>
    <w:p w14:paraId="451D2A62" w14:textId="77777777" w:rsidR="00A656F6" w:rsidRPr="00A656F6" w:rsidRDefault="00A656F6" w:rsidP="00A656F6">
      <w:pPr>
        <w:rPr>
          <w:rFonts w:eastAsia="Calibri"/>
          <w:sz w:val="16"/>
        </w:rPr>
      </w:pPr>
      <w:r w:rsidRPr="00A656F6">
        <w:rPr>
          <w:rFonts w:eastAsia="Calibri"/>
          <w:sz w:val="16"/>
        </w:rPr>
        <w:t xml:space="preserve">There’s no question that the forthcoming return of Donald Trump and his willful disregard for science, truth, and basic empathy is a massive step backward in the struggle toward a world built on justice, equity, and a stable climate. </w:t>
      </w:r>
      <w:r w:rsidRPr="00A656F6">
        <w:rPr>
          <w:rFonts w:eastAsia="Calibri"/>
          <w:u w:val="single"/>
        </w:rPr>
        <w:t>Trump</w:t>
      </w:r>
      <w:r w:rsidRPr="00A656F6">
        <w:rPr>
          <w:rFonts w:eastAsia="Calibri"/>
          <w:sz w:val="16"/>
        </w:rPr>
        <w:t xml:space="preserve"> has </w:t>
      </w:r>
      <w:r w:rsidRPr="00A656F6">
        <w:rPr>
          <w:rFonts w:eastAsia="Calibri"/>
          <w:u w:val="single"/>
        </w:rPr>
        <w:t>promised to re-exit</w:t>
      </w:r>
      <w:r w:rsidRPr="00A656F6">
        <w:rPr>
          <w:rFonts w:eastAsia="Calibri"/>
          <w:sz w:val="16"/>
        </w:rPr>
        <w:t xml:space="preserve"> the </w:t>
      </w:r>
      <w:r w:rsidRPr="00A656F6">
        <w:rPr>
          <w:rFonts w:eastAsia="Calibri"/>
          <w:b/>
          <w:iCs/>
          <w:u w:val="single"/>
          <w:bdr w:val="single" w:sz="8" w:space="0" w:color="auto"/>
        </w:rPr>
        <w:t>Paris</w:t>
      </w:r>
      <w:r w:rsidRPr="00A656F6">
        <w:rPr>
          <w:rFonts w:eastAsia="Calibri"/>
          <w:sz w:val="16"/>
        </w:rPr>
        <w:t xml:space="preserve"> Climate Accord, all but ending any realistic hope of a truly global climate effort before the world reaches the 1.5 C threshold. Here at home, Trump’s plans for the environment range from heavy-handed (massively </w:t>
      </w:r>
      <w:r w:rsidRPr="00A656F6">
        <w:rPr>
          <w:rFonts w:eastAsia="Calibri"/>
          <w:b/>
          <w:iCs/>
          <w:u w:val="single"/>
          <w:bdr w:val="single" w:sz="8" w:space="0" w:color="auto"/>
        </w:rPr>
        <w:t>downsizing</w:t>
      </w:r>
      <w:r w:rsidRPr="00A656F6">
        <w:rPr>
          <w:rFonts w:eastAsia="Calibri"/>
          <w:u w:val="single"/>
        </w:rPr>
        <w:t xml:space="preserve"> the </w:t>
      </w:r>
      <w:r w:rsidRPr="00A656F6">
        <w:rPr>
          <w:rFonts w:eastAsia="Calibri"/>
          <w:b/>
          <w:iCs/>
          <w:u w:val="single"/>
          <w:bdr w:val="single" w:sz="8" w:space="0" w:color="auto"/>
        </w:rPr>
        <w:t>F</w:t>
      </w:r>
      <w:r w:rsidRPr="00A656F6">
        <w:rPr>
          <w:rFonts w:eastAsia="Calibri"/>
          <w:sz w:val="16"/>
        </w:rPr>
        <w:t xml:space="preserve">ederal </w:t>
      </w:r>
      <w:r w:rsidRPr="00A656F6">
        <w:rPr>
          <w:rFonts w:eastAsia="Calibri"/>
          <w:b/>
          <w:iCs/>
          <w:u w:val="single"/>
          <w:bdr w:val="single" w:sz="8" w:space="0" w:color="auto"/>
        </w:rPr>
        <w:t>E</w:t>
      </w:r>
      <w:r w:rsidRPr="00A656F6">
        <w:rPr>
          <w:rFonts w:eastAsia="Calibri"/>
          <w:sz w:val="16"/>
        </w:rPr>
        <w:t xml:space="preserve">mergency </w:t>
      </w:r>
      <w:r w:rsidRPr="00A656F6">
        <w:rPr>
          <w:rFonts w:eastAsia="Calibri"/>
          <w:b/>
          <w:iCs/>
          <w:u w:val="single"/>
          <w:bdr w:val="single" w:sz="8" w:space="0" w:color="auto"/>
        </w:rPr>
        <w:t>M</w:t>
      </w:r>
      <w:r w:rsidRPr="00A656F6">
        <w:rPr>
          <w:rFonts w:eastAsia="Calibri"/>
          <w:sz w:val="16"/>
        </w:rPr>
        <w:t xml:space="preserve">anagement </w:t>
      </w:r>
      <w:r w:rsidRPr="00A656F6">
        <w:rPr>
          <w:rFonts w:eastAsia="Calibri"/>
          <w:b/>
          <w:iCs/>
          <w:u w:val="single"/>
          <w:bdr w:val="single" w:sz="8" w:space="0" w:color="auto"/>
        </w:rPr>
        <w:t>A</w:t>
      </w:r>
      <w:r w:rsidRPr="00A656F6">
        <w:rPr>
          <w:rFonts w:eastAsia="Calibri"/>
          <w:sz w:val="16"/>
        </w:rPr>
        <w:t xml:space="preserve">gency, </w:t>
      </w:r>
      <w:r w:rsidRPr="00A656F6">
        <w:rPr>
          <w:rFonts w:eastAsia="Calibri"/>
          <w:u w:val="single"/>
        </w:rPr>
        <w:t xml:space="preserve">the </w:t>
      </w:r>
      <w:r w:rsidRPr="00A656F6">
        <w:rPr>
          <w:rFonts w:eastAsia="Calibri"/>
          <w:b/>
          <w:iCs/>
          <w:u w:val="single"/>
          <w:bdr w:val="single" w:sz="8" w:space="0" w:color="auto"/>
        </w:rPr>
        <w:t>N</w:t>
      </w:r>
      <w:r w:rsidRPr="00A656F6">
        <w:rPr>
          <w:rFonts w:eastAsia="Calibri"/>
          <w:sz w:val="16"/>
        </w:rPr>
        <w:t xml:space="preserve">ational </w:t>
      </w:r>
      <w:r w:rsidRPr="00A656F6">
        <w:rPr>
          <w:rFonts w:eastAsia="Calibri"/>
          <w:b/>
          <w:iCs/>
          <w:u w:val="single"/>
          <w:bdr w:val="single" w:sz="8" w:space="0" w:color="auto"/>
        </w:rPr>
        <w:t>O</w:t>
      </w:r>
      <w:r w:rsidRPr="00A656F6">
        <w:rPr>
          <w:rFonts w:eastAsia="Calibri"/>
          <w:sz w:val="16"/>
        </w:rPr>
        <w:t xml:space="preserve">ceanic and </w:t>
      </w:r>
      <w:r w:rsidRPr="00A656F6">
        <w:rPr>
          <w:rFonts w:eastAsia="Calibri"/>
          <w:b/>
          <w:iCs/>
          <w:u w:val="single"/>
          <w:bdr w:val="single" w:sz="8" w:space="0" w:color="auto"/>
        </w:rPr>
        <w:t>A</w:t>
      </w:r>
      <w:r w:rsidRPr="00A656F6">
        <w:rPr>
          <w:rFonts w:eastAsia="Calibri"/>
          <w:sz w:val="16"/>
        </w:rPr>
        <w:t xml:space="preserve">tmospheric </w:t>
      </w:r>
      <w:r w:rsidRPr="00A656F6">
        <w:rPr>
          <w:rFonts w:eastAsia="Calibri"/>
          <w:b/>
          <w:iCs/>
          <w:u w:val="single"/>
          <w:bdr w:val="single" w:sz="8" w:space="0" w:color="auto"/>
        </w:rPr>
        <w:t>A</w:t>
      </w:r>
      <w:r w:rsidRPr="00A656F6">
        <w:rPr>
          <w:rFonts w:eastAsia="Calibri"/>
          <w:sz w:val="16"/>
        </w:rPr>
        <w:t xml:space="preserve">dministration, </w:t>
      </w:r>
      <w:r w:rsidRPr="00A656F6">
        <w:rPr>
          <w:rFonts w:eastAsia="Calibri"/>
          <w:u w:val="single"/>
        </w:rPr>
        <w:t xml:space="preserve">and </w:t>
      </w:r>
      <w:r w:rsidRPr="00A656F6">
        <w:rPr>
          <w:rFonts w:eastAsia="Calibri"/>
          <w:b/>
          <w:iCs/>
          <w:u w:val="single"/>
          <w:bdr w:val="single" w:sz="8" w:space="0" w:color="auto"/>
        </w:rPr>
        <w:t>NASA</w:t>
      </w:r>
      <w:r w:rsidRPr="00A656F6">
        <w:rPr>
          <w:rFonts w:eastAsia="Calibri"/>
          <w:sz w:val="16"/>
        </w:rPr>
        <w:t>) to selfish (</w:t>
      </w:r>
      <w:r w:rsidRPr="00A656F6">
        <w:rPr>
          <w:rFonts w:eastAsia="Calibri"/>
          <w:u w:val="single"/>
        </w:rPr>
        <w:t xml:space="preserve">creating </w:t>
      </w:r>
      <w:r w:rsidRPr="00A656F6">
        <w:rPr>
          <w:rFonts w:eastAsia="Calibri"/>
          <w:b/>
          <w:iCs/>
          <w:u w:val="single"/>
          <w:bdr w:val="single" w:sz="8" w:space="0" w:color="auto"/>
        </w:rPr>
        <w:t>tax breaks</w:t>
      </w:r>
      <w:r w:rsidRPr="00A656F6">
        <w:rPr>
          <w:rFonts w:eastAsia="Calibri"/>
          <w:u w:val="single"/>
        </w:rPr>
        <w:t xml:space="preserve"> for oil</w:t>
      </w:r>
      <w:r w:rsidRPr="00A656F6">
        <w:rPr>
          <w:rFonts w:eastAsia="Calibri"/>
          <w:sz w:val="16"/>
        </w:rPr>
        <w:t xml:space="preserve"> companies in exchange for campaign contributions) </w:t>
      </w:r>
      <w:r w:rsidRPr="00A656F6">
        <w:rPr>
          <w:rFonts w:eastAsia="Calibri"/>
          <w:u w:val="single"/>
        </w:rPr>
        <w:t>to</w:t>
      </w:r>
      <w:r w:rsidRPr="00A656F6">
        <w:rPr>
          <w:rFonts w:eastAsia="Calibri"/>
          <w:sz w:val="16"/>
        </w:rPr>
        <w:t xml:space="preserve"> downright bizarre (</w:t>
      </w:r>
      <w:r w:rsidRPr="00A656F6">
        <w:rPr>
          <w:rFonts w:eastAsia="Calibri"/>
          <w:u w:val="single"/>
        </w:rPr>
        <w:t xml:space="preserve">abolishing </w:t>
      </w:r>
      <w:r w:rsidRPr="00A656F6">
        <w:rPr>
          <w:rFonts w:eastAsia="Calibri"/>
          <w:b/>
          <w:iCs/>
          <w:u w:val="single"/>
          <w:bdr w:val="single" w:sz="8" w:space="0" w:color="auto"/>
        </w:rPr>
        <w:t>reg</w:t>
      </w:r>
      <w:r w:rsidRPr="00A656F6">
        <w:rPr>
          <w:rFonts w:eastAsia="Calibri"/>
          <w:u w:val="single"/>
        </w:rPr>
        <w:t>ulation</w:t>
      </w:r>
      <w:r w:rsidRPr="00A656F6">
        <w:rPr>
          <w:rFonts w:eastAsia="Calibri"/>
          <w:b/>
          <w:iCs/>
          <w:u w:val="single"/>
          <w:bdr w:val="single" w:sz="8" w:space="0" w:color="auto"/>
        </w:rPr>
        <w:t>s</w:t>
      </w:r>
      <w:r w:rsidRPr="00A656F6">
        <w:rPr>
          <w:rFonts w:eastAsia="Calibri"/>
          <w:sz w:val="16"/>
        </w:rPr>
        <w:t xml:space="preserve"> for low-flow showerheads). As veteran climate champion Bill McKibben said in a statement on Wednesday, the consequences of this election will likely be measured in geological time.</w:t>
      </w:r>
    </w:p>
    <w:p w14:paraId="0AEFD33D" w14:textId="77777777" w:rsidR="00A656F6" w:rsidRPr="00A656F6" w:rsidRDefault="00A656F6" w:rsidP="00A656F6">
      <w:pPr>
        <w:rPr>
          <w:rFonts w:eastAsia="Calibri"/>
          <w:sz w:val="16"/>
        </w:rPr>
      </w:pPr>
      <w:r w:rsidRPr="00A656F6">
        <w:rPr>
          <w:rFonts w:eastAsia="Calibri"/>
          <w:u w:val="single"/>
        </w:rPr>
        <w:t>And yet:</w:t>
      </w:r>
      <w:r w:rsidRPr="00A656F6">
        <w:rPr>
          <w:rFonts w:eastAsia="Calibri"/>
          <w:sz w:val="16"/>
        </w:rPr>
        <w:t xml:space="preserve"> I think it’s important to say that </w:t>
      </w:r>
      <w:r w:rsidRPr="00A656F6">
        <w:rPr>
          <w:rFonts w:eastAsia="Calibri"/>
          <w:u w:val="single"/>
        </w:rPr>
        <w:t xml:space="preserve">all the </w:t>
      </w:r>
      <w:r w:rsidRPr="00A656F6">
        <w:rPr>
          <w:rFonts w:eastAsia="Calibri"/>
          <w:b/>
          <w:iCs/>
          <w:u w:val="single"/>
          <w:bdr w:val="single" w:sz="8" w:space="0" w:color="auto"/>
        </w:rPr>
        <w:t>collective</w:t>
      </w:r>
      <w:r w:rsidRPr="00A656F6">
        <w:rPr>
          <w:rFonts w:eastAsia="Calibri"/>
          <w:u w:val="single"/>
        </w:rPr>
        <w:t xml:space="preserve"> work</w:t>
      </w:r>
      <w:r w:rsidRPr="00A656F6">
        <w:rPr>
          <w:rFonts w:eastAsia="Calibri"/>
          <w:sz w:val="16"/>
        </w:rPr>
        <w:t xml:space="preserve"> pushing </w:t>
      </w:r>
      <w:r w:rsidRPr="00A656F6">
        <w:rPr>
          <w:rFonts w:eastAsia="Calibri"/>
          <w:u w:val="single"/>
        </w:rPr>
        <w:t xml:space="preserve">for a </w:t>
      </w:r>
      <w:r w:rsidRPr="00A656F6">
        <w:rPr>
          <w:rFonts w:eastAsia="Calibri"/>
          <w:b/>
          <w:iCs/>
          <w:u w:val="single"/>
          <w:bdr w:val="single" w:sz="8" w:space="0" w:color="auto"/>
        </w:rPr>
        <w:t>greener world</w:t>
      </w:r>
      <w:r w:rsidRPr="00A656F6">
        <w:rPr>
          <w:rFonts w:eastAsia="Calibri"/>
          <w:sz w:val="16"/>
        </w:rPr>
        <w:t xml:space="preserve"> for the past 50 years </w:t>
      </w:r>
      <w:r w:rsidRPr="00A656F6">
        <w:rPr>
          <w:rFonts w:eastAsia="Calibri"/>
          <w:u w:val="single"/>
        </w:rPr>
        <w:t>has also</w:t>
      </w:r>
      <w:r w:rsidRPr="00A656F6">
        <w:rPr>
          <w:rFonts w:eastAsia="Calibri"/>
          <w:sz w:val="16"/>
        </w:rPr>
        <w:t xml:space="preserve"> measurably </w:t>
      </w:r>
      <w:r w:rsidRPr="00A656F6">
        <w:rPr>
          <w:rFonts w:eastAsia="Calibri"/>
          <w:u w:val="single"/>
        </w:rPr>
        <w:t>altered the trajectory</w:t>
      </w:r>
      <w:r w:rsidRPr="00A656F6">
        <w:rPr>
          <w:rFonts w:eastAsia="Calibri"/>
          <w:sz w:val="16"/>
        </w:rPr>
        <w:t xml:space="preserve"> of our civilization away from a worst-case climate scenario and </w:t>
      </w:r>
      <w:r w:rsidRPr="00A656F6">
        <w:rPr>
          <w:rFonts w:eastAsia="Calibri"/>
          <w:u w:val="single"/>
        </w:rPr>
        <w:t xml:space="preserve">toward a more </w:t>
      </w:r>
      <w:r w:rsidRPr="00A656F6">
        <w:rPr>
          <w:rFonts w:eastAsia="Calibri"/>
          <w:b/>
          <w:iCs/>
          <w:u w:val="single"/>
          <w:bdr w:val="single" w:sz="8" w:space="0" w:color="auto"/>
        </w:rPr>
        <w:t>verdant world</w:t>
      </w:r>
      <w:r w:rsidRPr="00A656F6">
        <w:rPr>
          <w:rFonts w:eastAsia="Calibri"/>
          <w:u w:val="single"/>
        </w:rPr>
        <w:t>. Along the way, there have been</w:t>
      </w:r>
      <w:r w:rsidRPr="00A656F6">
        <w:rPr>
          <w:rFonts w:eastAsia="Calibri"/>
          <w:sz w:val="16"/>
        </w:rPr>
        <w:t xml:space="preserve"> many other </w:t>
      </w:r>
      <w:r w:rsidRPr="00A656F6">
        <w:rPr>
          <w:rFonts w:eastAsia="Calibri"/>
          <w:u w:val="single"/>
        </w:rPr>
        <w:t xml:space="preserve">huge steps </w:t>
      </w:r>
      <w:r w:rsidRPr="00A656F6">
        <w:rPr>
          <w:rFonts w:eastAsia="Calibri"/>
          <w:b/>
          <w:iCs/>
          <w:u w:val="single"/>
          <w:bdr w:val="single" w:sz="8" w:space="0" w:color="auto"/>
        </w:rPr>
        <w:t>backward</w:t>
      </w:r>
      <w:r w:rsidRPr="00A656F6">
        <w:rPr>
          <w:rFonts w:eastAsia="Calibri"/>
          <w:sz w:val="16"/>
        </w:rPr>
        <w:t>—some that came well before the first national park was established, or the first Earth Day was celebrated. Like I told my kids the morning after the election, when you’re going on a long walk in the woods, sometimes you get lost.</w:t>
      </w:r>
    </w:p>
    <w:p w14:paraId="2D877246" w14:textId="77777777" w:rsidR="00A656F6" w:rsidRPr="00A656F6" w:rsidRDefault="00A656F6" w:rsidP="00A656F6">
      <w:pPr>
        <w:rPr>
          <w:rFonts w:eastAsia="Calibri"/>
          <w:u w:val="single"/>
        </w:rPr>
      </w:pPr>
      <w:r w:rsidRPr="00A656F6">
        <w:rPr>
          <w:rFonts w:eastAsia="Calibri"/>
          <w:sz w:val="16"/>
        </w:rPr>
        <w:t xml:space="preserve">While </w:t>
      </w:r>
      <w:r w:rsidRPr="00A656F6">
        <w:rPr>
          <w:rFonts w:eastAsia="Calibri"/>
          <w:b/>
          <w:iCs/>
          <w:u w:val="single"/>
          <w:bdr w:val="single" w:sz="8" w:space="0" w:color="auto"/>
        </w:rPr>
        <w:t>Trump</w:t>
      </w:r>
      <w:r w:rsidRPr="00A656F6">
        <w:rPr>
          <w:rFonts w:eastAsia="Calibri"/>
          <w:sz w:val="16"/>
        </w:rPr>
        <w:t xml:space="preserve"> was elected on a “burn it all to the ground” platform, he </w:t>
      </w:r>
      <w:r w:rsidRPr="00A656F6">
        <w:rPr>
          <w:rFonts w:eastAsia="Calibri"/>
          <w:u w:val="single"/>
        </w:rPr>
        <w:t xml:space="preserve">will </w:t>
      </w:r>
      <w:r w:rsidRPr="00A656F6">
        <w:rPr>
          <w:rFonts w:eastAsia="Calibri"/>
          <w:b/>
          <w:iCs/>
          <w:u w:val="single"/>
          <w:bdr w:val="single" w:sz="8" w:space="0" w:color="auto"/>
        </w:rPr>
        <w:t>not</w:t>
      </w:r>
      <w:r w:rsidRPr="00A656F6">
        <w:rPr>
          <w:rFonts w:eastAsia="Calibri"/>
          <w:u w:val="single"/>
        </w:rPr>
        <w:t xml:space="preserve"> be able to undo </w:t>
      </w:r>
      <w:r w:rsidRPr="00A656F6">
        <w:rPr>
          <w:rFonts w:eastAsia="Calibri"/>
          <w:b/>
          <w:iCs/>
          <w:u w:val="single"/>
          <w:bdr w:val="single" w:sz="8" w:space="0" w:color="auto"/>
        </w:rPr>
        <w:t>everything</w:t>
      </w:r>
      <w:r w:rsidRPr="00A656F6">
        <w:rPr>
          <w:rFonts w:eastAsia="Calibri"/>
          <w:sz w:val="16"/>
        </w:rPr>
        <w:t xml:space="preserve"> we’ve gained on climate. </w:t>
      </w:r>
      <w:r w:rsidRPr="00A656F6">
        <w:rPr>
          <w:rFonts w:eastAsia="Calibri"/>
          <w:highlight w:val="cyan"/>
          <w:u w:val="single"/>
        </w:rPr>
        <w:t>A</w:t>
      </w:r>
      <w:r w:rsidRPr="00A656F6">
        <w:rPr>
          <w:rFonts w:eastAsia="Calibri"/>
          <w:sz w:val="16"/>
        </w:rPr>
        <w:t xml:space="preserve"> particular </w:t>
      </w:r>
      <w:r w:rsidRPr="00A656F6">
        <w:rPr>
          <w:rFonts w:eastAsia="Calibri"/>
          <w:b/>
          <w:iCs/>
          <w:highlight w:val="cyan"/>
          <w:u w:val="single"/>
          <w:bdr w:val="single" w:sz="8" w:space="0" w:color="auto"/>
        </w:rPr>
        <w:t>bright spot</w:t>
      </w:r>
      <w:r w:rsidRPr="00A656F6">
        <w:rPr>
          <w:rFonts w:eastAsia="Calibri"/>
          <w:highlight w:val="cyan"/>
          <w:u w:val="single"/>
        </w:rPr>
        <w:t xml:space="preserve"> is the global </w:t>
      </w:r>
      <w:r w:rsidRPr="00A656F6">
        <w:rPr>
          <w:rFonts w:eastAsia="Calibri"/>
          <w:b/>
          <w:iCs/>
          <w:highlight w:val="cyan"/>
          <w:u w:val="single"/>
          <w:bdr w:val="single" w:sz="8" w:space="0" w:color="auto"/>
        </w:rPr>
        <w:t>surge</w:t>
      </w:r>
      <w:r w:rsidRPr="00A656F6">
        <w:rPr>
          <w:rFonts w:eastAsia="Calibri"/>
          <w:highlight w:val="cyan"/>
          <w:u w:val="single"/>
        </w:rPr>
        <w:t xml:space="preserve"> in renewable energy:</w:t>
      </w:r>
      <w:r w:rsidRPr="00A656F6">
        <w:rPr>
          <w:rFonts w:eastAsia="Calibri"/>
          <w:u w:val="single"/>
        </w:rPr>
        <w:t xml:space="preserve"> I </w:t>
      </w:r>
      <w:r w:rsidRPr="00A656F6">
        <w:rPr>
          <w:rFonts w:eastAsia="Calibri"/>
          <w:highlight w:val="cyan"/>
          <w:u w:val="single"/>
        </w:rPr>
        <w:t>don’t think it</w:t>
      </w:r>
      <w:r w:rsidRPr="00A656F6">
        <w:rPr>
          <w:rFonts w:eastAsia="Calibri"/>
          <w:u w:val="single"/>
        </w:rPr>
        <w:t xml:space="preserve"> is </w:t>
      </w:r>
      <w:r w:rsidRPr="00A656F6">
        <w:rPr>
          <w:rFonts w:eastAsia="Calibri"/>
          <w:highlight w:val="cyan"/>
          <w:u w:val="single"/>
        </w:rPr>
        <w:t>at risk</w:t>
      </w:r>
      <w:r w:rsidRPr="00A656F6">
        <w:rPr>
          <w:rFonts w:eastAsia="Calibri"/>
          <w:u w:val="single"/>
        </w:rPr>
        <w:t xml:space="preserve"> of slowing </w:t>
      </w:r>
      <w:r w:rsidRPr="00A656F6">
        <w:rPr>
          <w:rFonts w:eastAsia="Calibri"/>
          <w:b/>
          <w:iCs/>
          <w:highlight w:val="cyan"/>
          <w:u w:val="single"/>
          <w:bdr w:val="single" w:sz="8" w:space="0" w:color="auto"/>
        </w:rPr>
        <w:t>anytime</w:t>
      </w:r>
      <w:r w:rsidRPr="00A656F6">
        <w:rPr>
          <w:rFonts w:eastAsia="Calibri"/>
          <w:highlight w:val="cyan"/>
          <w:u w:val="single"/>
        </w:rPr>
        <w:t xml:space="preserve"> soon—</w:t>
      </w:r>
      <w:r w:rsidRPr="00A656F6">
        <w:rPr>
          <w:rFonts w:eastAsia="Calibri"/>
          <w:b/>
          <w:iCs/>
          <w:highlight w:val="cyan"/>
          <w:u w:val="single"/>
          <w:bdr w:val="single" w:sz="8" w:space="0" w:color="auto"/>
        </w:rPr>
        <w:t>no matter what</w:t>
      </w:r>
      <w:r w:rsidRPr="00A656F6">
        <w:rPr>
          <w:rFonts w:eastAsia="Calibri"/>
          <w:highlight w:val="cyan"/>
          <w:u w:val="single"/>
        </w:rPr>
        <w:t xml:space="preserve"> Trump does</w:t>
      </w:r>
      <w:r w:rsidRPr="00A656F6">
        <w:rPr>
          <w:rFonts w:eastAsia="Calibri"/>
          <w:u w:val="single"/>
        </w:rPr>
        <w:t>.</w:t>
      </w:r>
    </w:p>
    <w:p w14:paraId="4037BA3A" w14:textId="77777777" w:rsidR="00A656F6" w:rsidRPr="00A656F6" w:rsidRDefault="00A656F6" w:rsidP="00A656F6">
      <w:pPr>
        <w:rPr>
          <w:rFonts w:eastAsia="Calibri"/>
          <w:sz w:val="16"/>
        </w:rPr>
      </w:pPr>
      <w:r w:rsidRPr="00A656F6">
        <w:rPr>
          <w:rFonts w:eastAsia="Calibri"/>
          <w:highlight w:val="cyan"/>
          <w:u w:val="single"/>
        </w:rPr>
        <w:t>Trump may </w:t>
      </w:r>
      <w:r w:rsidRPr="00A656F6">
        <w:rPr>
          <w:rFonts w:eastAsia="Calibri"/>
          <w:b/>
          <w:iCs/>
          <w:highlight w:val="cyan"/>
          <w:u w:val="single"/>
          <w:bdr w:val="single" w:sz="8" w:space="0" w:color="auto"/>
        </w:rPr>
        <w:t>gut</w:t>
      </w:r>
      <w:r w:rsidRPr="00A656F6">
        <w:rPr>
          <w:rFonts w:eastAsia="Calibri"/>
          <w:sz w:val="16"/>
        </w:rPr>
        <w:t xml:space="preserve"> environmental </w:t>
      </w:r>
      <w:r w:rsidRPr="00A656F6">
        <w:rPr>
          <w:rFonts w:eastAsia="Calibri"/>
          <w:b/>
          <w:iCs/>
          <w:highlight w:val="cyan"/>
          <w:u w:val="single"/>
          <w:bdr w:val="single" w:sz="8" w:space="0" w:color="auto"/>
        </w:rPr>
        <w:t>reg</w:t>
      </w:r>
      <w:r w:rsidRPr="00A656F6">
        <w:rPr>
          <w:rFonts w:eastAsia="Calibri"/>
          <w:u w:val="single"/>
        </w:rPr>
        <w:t>ulation</w:t>
      </w:r>
      <w:r w:rsidRPr="00A656F6">
        <w:rPr>
          <w:rFonts w:eastAsia="Calibri"/>
          <w:b/>
          <w:iCs/>
          <w:highlight w:val="cyan"/>
          <w:u w:val="single"/>
          <w:bdr w:val="single" w:sz="8" w:space="0" w:color="auto"/>
        </w:rPr>
        <w:t>s</w:t>
      </w:r>
      <w:r w:rsidRPr="00A656F6">
        <w:rPr>
          <w:rFonts w:eastAsia="Calibri"/>
          <w:highlight w:val="cyan"/>
          <w:u w:val="single"/>
        </w:rPr>
        <w:t xml:space="preserve">, but </w:t>
      </w:r>
      <w:r w:rsidRPr="00A656F6">
        <w:rPr>
          <w:rFonts w:eastAsia="Calibri"/>
          <w:u w:val="single"/>
        </w:rPr>
        <w:t xml:space="preserve">even </w:t>
      </w:r>
      <w:r w:rsidRPr="00A656F6">
        <w:rPr>
          <w:rFonts w:eastAsia="Calibri"/>
          <w:b/>
          <w:iCs/>
          <w:highlight w:val="cyan"/>
          <w:u w:val="single"/>
          <w:bdr w:val="single" w:sz="8" w:space="0" w:color="auto"/>
        </w:rPr>
        <w:t>without</w:t>
      </w:r>
      <w:r w:rsidRPr="00A656F6">
        <w:rPr>
          <w:rFonts w:eastAsia="Calibri"/>
          <w:highlight w:val="cyan"/>
          <w:u w:val="single"/>
        </w:rPr>
        <w:t xml:space="preserve"> them wind and solar are</w:t>
      </w:r>
      <w:r w:rsidRPr="00A656F6">
        <w:rPr>
          <w:rFonts w:eastAsia="Calibri"/>
          <w:u w:val="single"/>
        </w:rPr>
        <w:t xml:space="preserve"> now </w:t>
      </w:r>
      <w:r w:rsidRPr="00A656F6">
        <w:rPr>
          <w:rFonts w:eastAsia="Calibri"/>
          <w:highlight w:val="cyan"/>
          <w:u w:val="single"/>
        </w:rPr>
        <w:t xml:space="preserve">the </w:t>
      </w:r>
      <w:r w:rsidRPr="00A656F6">
        <w:rPr>
          <w:rFonts w:eastAsia="Calibri"/>
          <w:b/>
          <w:iCs/>
          <w:highlight w:val="cyan"/>
          <w:u w:val="single"/>
          <w:bdr w:val="single" w:sz="8" w:space="0" w:color="auto"/>
        </w:rPr>
        <w:t>cheapest</w:t>
      </w:r>
      <w:r w:rsidRPr="00A656F6">
        <w:rPr>
          <w:rFonts w:eastAsia="Calibri"/>
          <w:u w:val="single"/>
        </w:rPr>
        <w:t xml:space="preserve"> source of new energy</w:t>
      </w:r>
      <w:r w:rsidRPr="00A656F6">
        <w:rPr>
          <w:rFonts w:eastAsia="Calibri"/>
          <w:sz w:val="16"/>
        </w:rPr>
        <w:t xml:space="preserve"> in the world, period. </w:t>
      </w:r>
      <w:r w:rsidRPr="00A656F6">
        <w:rPr>
          <w:rFonts w:eastAsia="Calibri"/>
          <w:highlight w:val="cyan"/>
          <w:u w:val="single"/>
        </w:rPr>
        <w:t xml:space="preserve">Even in </w:t>
      </w:r>
      <w:r w:rsidRPr="00A656F6">
        <w:rPr>
          <w:rFonts w:eastAsia="Calibri"/>
          <w:b/>
          <w:iCs/>
          <w:highlight w:val="cyan"/>
          <w:u w:val="single"/>
          <w:bdr w:val="single" w:sz="8" w:space="0" w:color="auto"/>
        </w:rPr>
        <w:t>China</w:t>
      </w:r>
      <w:r w:rsidRPr="00A656F6">
        <w:rPr>
          <w:rFonts w:eastAsia="Calibri"/>
          <w:highlight w:val="cyan"/>
          <w:u w:val="single"/>
        </w:rPr>
        <w:t xml:space="preserve"> and </w:t>
      </w:r>
      <w:r w:rsidRPr="00A656F6">
        <w:rPr>
          <w:rFonts w:eastAsia="Calibri"/>
          <w:b/>
          <w:iCs/>
          <w:highlight w:val="cyan"/>
          <w:u w:val="single"/>
          <w:bdr w:val="single" w:sz="8" w:space="0" w:color="auto"/>
        </w:rPr>
        <w:t>India</w:t>
      </w:r>
      <w:r w:rsidRPr="00A656F6">
        <w:rPr>
          <w:rFonts w:eastAsia="Calibri"/>
          <w:sz w:val="16"/>
        </w:rPr>
        <w:t>, wind and solar are now much cheaper than coal. China alone is on pace to add twice as much wind and solar this year as the rest of the world combined.</w:t>
      </w:r>
    </w:p>
    <w:p w14:paraId="34F011E5" w14:textId="77777777" w:rsidR="00A656F6" w:rsidRPr="00A656F6" w:rsidRDefault="00A656F6" w:rsidP="00A656F6">
      <w:pPr>
        <w:rPr>
          <w:rFonts w:eastAsia="Calibri"/>
          <w:sz w:val="16"/>
        </w:rPr>
      </w:pPr>
      <w:r w:rsidRPr="00A656F6">
        <w:rPr>
          <w:rFonts w:eastAsia="Calibri"/>
          <w:sz w:val="16"/>
        </w:rPr>
        <w:t xml:space="preserve">Wind and solar now make up 15 percent of the world’s energy mix, up from just 1 percent only 10 years ago. </w:t>
      </w:r>
      <w:r w:rsidRPr="00A656F6">
        <w:rPr>
          <w:rFonts w:eastAsia="Calibri"/>
          <w:highlight w:val="cyan"/>
          <w:u w:val="single"/>
        </w:rPr>
        <w:t>They are</w:t>
      </w:r>
      <w:r w:rsidRPr="00A656F6">
        <w:rPr>
          <w:rFonts w:eastAsia="Calibri"/>
          <w:u w:val="single"/>
        </w:rPr>
        <w:t xml:space="preserve"> now </w:t>
      </w:r>
      <w:r w:rsidRPr="00A656F6">
        <w:rPr>
          <w:rFonts w:eastAsia="Calibri"/>
          <w:b/>
          <w:iCs/>
          <w:u w:val="single"/>
          <w:bdr w:val="single" w:sz="8" w:space="0" w:color="auto"/>
        </w:rPr>
        <w:t xml:space="preserve">consistently </w:t>
      </w:r>
      <w:r w:rsidRPr="00A656F6">
        <w:rPr>
          <w:rFonts w:eastAsia="Calibri"/>
          <w:b/>
          <w:iCs/>
          <w:highlight w:val="cyan"/>
          <w:u w:val="single"/>
          <w:bdr w:val="single" w:sz="8" w:space="0" w:color="auto"/>
        </w:rPr>
        <w:t>eating</w:t>
      </w:r>
      <w:r w:rsidRPr="00A656F6">
        <w:rPr>
          <w:rFonts w:eastAsia="Calibri"/>
          <w:highlight w:val="cyan"/>
          <w:u w:val="single"/>
        </w:rPr>
        <w:t xml:space="preserve"> away at</w:t>
      </w:r>
      <w:r w:rsidRPr="00A656F6">
        <w:rPr>
          <w:rFonts w:eastAsia="Calibri"/>
          <w:u w:val="single"/>
        </w:rPr>
        <w:t xml:space="preserve"> the share held by </w:t>
      </w:r>
      <w:r w:rsidRPr="00A656F6">
        <w:rPr>
          <w:rFonts w:eastAsia="Calibri"/>
          <w:b/>
          <w:iCs/>
          <w:highlight w:val="cyan"/>
          <w:u w:val="single"/>
          <w:bdr w:val="single" w:sz="8" w:space="0" w:color="auto"/>
        </w:rPr>
        <w:t>fossil</w:t>
      </w:r>
      <w:r w:rsidRPr="00A656F6">
        <w:rPr>
          <w:rFonts w:eastAsia="Calibri"/>
          <w:u w:val="single"/>
        </w:rPr>
        <w:t xml:space="preserve"> fuel</w:t>
      </w:r>
      <w:r w:rsidRPr="00A656F6">
        <w:rPr>
          <w:rFonts w:eastAsia="Calibri"/>
          <w:b/>
          <w:iCs/>
          <w:highlight w:val="cyan"/>
          <w:u w:val="single"/>
          <w:bdr w:val="single" w:sz="8" w:space="0" w:color="auto"/>
        </w:rPr>
        <w:t>s</w:t>
      </w:r>
      <w:r w:rsidRPr="00A656F6">
        <w:rPr>
          <w:rFonts w:eastAsia="Calibri"/>
          <w:highlight w:val="cyan"/>
          <w:u w:val="single"/>
        </w:rPr>
        <w:t xml:space="preserve">—a trend that will </w:t>
      </w:r>
      <w:r w:rsidRPr="00A656F6">
        <w:rPr>
          <w:rFonts w:eastAsia="Calibri"/>
          <w:b/>
          <w:iCs/>
          <w:highlight w:val="cyan"/>
          <w:u w:val="single"/>
          <w:bdr w:val="single" w:sz="8" w:space="0" w:color="auto"/>
        </w:rPr>
        <w:t>continue</w:t>
      </w:r>
      <w:r w:rsidRPr="00A656F6">
        <w:rPr>
          <w:rFonts w:eastAsia="Calibri"/>
          <w:highlight w:val="cyan"/>
          <w:u w:val="single"/>
        </w:rPr>
        <w:t xml:space="preserve"> all the way to </w:t>
      </w:r>
      <w:r w:rsidRPr="00A656F6">
        <w:rPr>
          <w:rFonts w:eastAsia="Calibri"/>
          <w:b/>
          <w:iCs/>
          <w:highlight w:val="cyan"/>
          <w:u w:val="single"/>
          <w:bdr w:val="single" w:sz="8" w:space="0" w:color="auto"/>
        </w:rPr>
        <w:t>net zero</w:t>
      </w:r>
      <w:r w:rsidRPr="00A656F6">
        <w:rPr>
          <w:rFonts w:eastAsia="Calibri"/>
          <w:highlight w:val="cyan"/>
          <w:u w:val="single"/>
        </w:rPr>
        <w:t>. Basically: We</w:t>
      </w:r>
      <w:r w:rsidRPr="00A656F6">
        <w:rPr>
          <w:rFonts w:eastAsia="Calibri"/>
          <w:u w:val="single"/>
        </w:rPr>
        <w:t xml:space="preserve"> did it. We’ve </w:t>
      </w:r>
      <w:r w:rsidRPr="00A656F6">
        <w:rPr>
          <w:rFonts w:eastAsia="Calibri"/>
          <w:highlight w:val="cyan"/>
          <w:u w:val="single"/>
        </w:rPr>
        <w:t>secured</w:t>
      </w:r>
      <w:r w:rsidRPr="00A656F6">
        <w:rPr>
          <w:rFonts w:eastAsia="Calibri"/>
          <w:u w:val="single"/>
        </w:rPr>
        <w:t xml:space="preserve"> a </w:t>
      </w:r>
      <w:r w:rsidRPr="00A656F6">
        <w:rPr>
          <w:rFonts w:eastAsia="Calibri"/>
          <w:b/>
          <w:iCs/>
          <w:highlight w:val="cyan"/>
          <w:u w:val="single"/>
          <w:bdr w:val="single" w:sz="8" w:space="0" w:color="auto"/>
        </w:rPr>
        <w:t>clean energy</w:t>
      </w:r>
      <w:r w:rsidRPr="00A656F6">
        <w:rPr>
          <w:rFonts w:eastAsia="Calibri"/>
          <w:u w:val="single"/>
        </w:rPr>
        <w:t xml:space="preserve"> future</w:t>
      </w:r>
      <w:r w:rsidRPr="00A656F6">
        <w:rPr>
          <w:rFonts w:eastAsia="Calibri"/>
          <w:sz w:val="16"/>
        </w:rPr>
        <w:t xml:space="preserve"> for ourselves. </w:t>
      </w:r>
      <w:r w:rsidRPr="00A656F6">
        <w:rPr>
          <w:rFonts w:eastAsia="Calibri"/>
          <w:highlight w:val="cyan"/>
          <w:u w:val="single"/>
        </w:rPr>
        <w:t xml:space="preserve">The </w:t>
      </w:r>
      <w:r w:rsidRPr="00A656F6">
        <w:rPr>
          <w:rFonts w:eastAsia="Calibri"/>
          <w:b/>
          <w:iCs/>
          <w:highlight w:val="cyan"/>
          <w:u w:val="single"/>
          <w:bdr w:val="single" w:sz="8" w:space="0" w:color="auto"/>
        </w:rPr>
        <w:t>only question</w:t>
      </w:r>
      <w:r w:rsidRPr="00A656F6">
        <w:rPr>
          <w:rFonts w:eastAsia="Calibri"/>
          <w:u w:val="single"/>
        </w:rPr>
        <w:t xml:space="preserve"> remaining </w:t>
      </w:r>
      <w:r w:rsidRPr="00A656F6">
        <w:rPr>
          <w:rFonts w:eastAsia="Calibri"/>
          <w:highlight w:val="cyan"/>
          <w:u w:val="single"/>
        </w:rPr>
        <w:t xml:space="preserve">is </w:t>
      </w:r>
      <w:r w:rsidRPr="00A656F6">
        <w:rPr>
          <w:rFonts w:eastAsia="Calibri"/>
          <w:b/>
          <w:iCs/>
          <w:highlight w:val="cyan"/>
          <w:u w:val="single"/>
          <w:bdr w:val="single" w:sz="8" w:space="0" w:color="auto"/>
        </w:rPr>
        <w:t>how fast</w:t>
      </w:r>
      <w:r w:rsidRPr="00A656F6">
        <w:rPr>
          <w:rFonts w:eastAsia="Calibri"/>
          <w:highlight w:val="cyan"/>
          <w:u w:val="single"/>
        </w:rPr>
        <w:t xml:space="preserve"> </w:t>
      </w:r>
      <w:r w:rsidRPr="00A656F6">
        <w:rPr>
          <w:rFonts w:eastAsia="Calibri"/>
          <w:u w:val="single"/>
        </w:rPr>
        <w:t xml:space="preserve">this future </w:t>
      </w:r>
      <w:r w:rsidRPr="00A656F6">
        <w:rPr>
          <w:rFonts w:eastAsia="Calibri"/>
          <w:b/>
          <w:iCs/>
          <w:u w:val="single"/>
          <w:bdr w:val="single" w:sz="8" w:space="0" w:color="auto"/>
        </w:rPr>
        <w:t>will be</w:t>
      </w:r>
      <w:r w:rsidRPr="00A656F6">
        <w:rPr>
          <w:rFonts w:eastAsia="Calibri"/>
          <w:u w:val="single"/>
        </w:rPr>
        <w:t>come reality.</w:t>
      </w:r>
    </w:p>
    <w:p w14:paraId="78EB5B53" w14:textId="77777777" w:rsidR="00A656F6" w:rsidRPr="00A656F6" w:rsidRDefault="00A656F6" w:rsidP="00A656F6">
      <w:pPr>
        <w:rPr>
          <w:rFonts w:eastAsia="Calibri"/>
          <w:sz w:val="16"/>
        </w:rPr>
      </w:pPr>
      <w:r w:rsidRPr="00A656F6">
        <w:rPr>
          <w:rFonts w:eastAsia="Calibri"/>
          <w:sz w:val="16"/>
        </w:rPr>
        <w:t xml:space="preserve">With years of major wind and solar projects in the pipeline and with renewable-friendly policies designed to last, </w:t>
      </w:r>
      <w:r w:rsidRPr="00A656F6">
        <w:rPr>
          <w:rFonts w:eastAsia="Calibri"/>
          <w:u w:val="single"/>
        </w:rPr>
        <w:t xml:space="preserve">these facts will </w:t>
      </w:r>
      <w:r w:rsidRPr="00A656F6">
        <w:rPr>
          <w:rFonts w:eastAsia="Calibri"/>
          <w:b/>
          <w:iCs/>
          <w:u w:val="single"/>
          <w:bdr w:val="single" w:sz="8" w:space="0" w:color="auto"/>
        </w:rPr>
        <w:t>continue</w:t>
      </w:r>
      <w:r w:rsidRPr="00A656F6">
        <w:rPr>
          <w:rFonts w:eastAsia="Calibri"/>
          <w:u w:val="single"/>
        </w:rPr>
        <w:t xml:space="preserve"> to be even more </w:t>
      </w:r>
      <w:r w:rsidRPr="00A656F6">
        <w:rPr>
          <w:rFonts w:eastAsia="Calibri"/>
          <w:b/>
          <w:iCs/>
          <w:u w:val="single"/>
          <w:bdr w:val="single" w:sz="8" w:space="0" w:color="auto"/>
        </w:rPr>
        <w:t>true</w:t>
      </w:r>
      <w:r w:rsidRPr="00A656F6">
        <w:rPr>
          <w:rFonts w:eastAsia="Calibri"/>
          <w:sz w:val="16"/>
        </w:rPr>
        <w:t xml:space="preserve"> in the future, </w:t>
      </w:r>
      <w:r w:rsidRPr="00A656F6">
        <w:rPr>
          <w:rFonts w:eastAsia="Calibri"/>
          <w:u w:val="single"/>
        </w:rPr>
        <w:t xml:space="preserve">even if </w:t>
      </w:r>
      <w:r w:rsidRPr="00A656F6">
        <w:rPr>
          <w:rFonts w:eastAsia="Calibri"/>
          <w:b/>
          <w:iCs/>
          <w:u w:val="single"/>
          <w:bdr w:val="single" w:sz="8" w:space="0" w:color="auto"/>
        </w:rPr>
        <w:t>Trump</w:t>
      </w:r>
      <w:r w:rsidRPr="00A656F6">
        <w:rPr>
          <w:rFonts w:eastAsia="Calibri"/>
          <w:u w:val="single"/>
        </w:rPr>
        <w:t xml:space="preserve"> tries to undo Biden’s</w:t>
      </w:r>
      <w:r w:rsidRPr="00A656F6">
        <w:rPr>
          <w:rFonts w:eastAsia="Calibri"/>
          <w:sz w:val="16"/>
        </w:rPr>
        <w:t xml:space="preserve"> signature climate </w:t>
      </w:r>
      <w:r w:rsidRPr="00A656F6">
        <w:rPr>
          <w:rFonts w:eastAsia="Calibri"/>
          <w:u w:val="single"/>
        </w:rPr>
        <w:t xml:space="preserve">laws. Clean energy </w:t>
      </w:r>
      <w:r w:rsidRPr="00A656F6">
        <w:rPr>
          <w:rFonts w:eastAsia="Calibri"/>
          <w:b/>
          <w:iCs/>
          <w:u w:val="single"/>
          <w:bdr w:val="single" w:sz="8" w:space="0" w:color="auto"/>
        </w:rPr>
        <w:t>tax credits</w:t>
      </w:r>
      <w:r w:rsidRPr="00A656F6">
        <w:rPr>
          <w:rFonts w:eastAsia="Calibri"/>
          <w:sz w:val="16"/>
        </w:rPr>
        <w:t xml:space="preserve"> are in place until 2030; they </w:t>
      </w:r>
      <w:r w:rsidRPr="00A656F6">
        <w:rPr>
          <w:rFonts w:eastAsia="Calibri"/>
          <w:u w:val="single"/>
        </w:rPr>
        <w:t xml:space="preserve">will </w:t>
      </w:r>
      <w:r w:rsidRPr="00A656F6">
        <w:rPr>
          <w:rFonts w:eastAsia="Calibri"/>
          <w:b/>
          <w:iCs/>
          <w:u w:val="single"/>
          <w:bdr w:val="single" w:sz="8" w:space="0" w:color="auto"/>
        </w:rPr>
        <w:t>stick</w:t>
      </w:r>
      <w:r w:rsidRPr="00A656F6">
        <w:rPr>
          <w:rFonts w:eastAsia="Calibri"/>
          <w:sz w:val="16"/>
        </w:rPr>
        <w:t>. The vast majority will continue going to Republican districts, which will help protect them into the future.</w:t>
      </w:r>
    </w:p>
    <w:p w14:paraId="781B76E2" w14:textId="77777777" w:rsidR="00A656F6" w:rsidRPr="00A656F6" w:rsidRDefault="00A656F6" w:rsidP="00A656F6">
      <w:pPr>
        <w:rPr>
          <w:rFonts w:eastAsia="Calibri"/>
          <w:sz w:val="16"/>
          <w:szCs w:val="16"/>
        </w:rPr>
      </w:pPr>
      <w:r w:rsidRPr="00A656F6">
        <w:rPr>
          <w:rFonts w:eastAsia="Calibri"/>
          <w:sz w:val="16"/>
          <w:szCs w:val="16"/>
        </w:rPr>
        <w:t>I recently spent six months selling solar door-to-door, partly to learn more about the industry, partly out of desperation as an underemployed writer. Here’s what I saw: On the fast-growing outskirts of Minneapolis, most new-build neighborhoods had energy-efficient features that were designed to reduce energy costs and keep families safe and comfortable during the long Minnesota winters. These brand-new developments were flooded with folks working from home, wanting to live near nature, and just trying to make ends meet.</w:t>
      </w:r>
    </w:p>
    <w:p w14:paraId="50ACC67E" w14:textId="77777777" w:rsidR="00A656F6" w:rsidRPr="00A656F6" w:rsidRDefault="00A656F6" w:rsidP="00A656F6">
      <w:pPr>
        <w:rPr>
          <w:rFonts w:eastAsia="Calibri"/>
          <w:sz w:val="16"/>
          <w:szCs w:val="16"/>
        </w:rPr>
      </w:pPr>
      <w:r w:rsidRPr="00A656F6">
        <w:rPr>
          <w:rFonts w:eastAsia="Calibri"/>
          <w:sz w:val="16"/>
          <w:szCs w:val="16"/>
        </w:rPr>
        <w:t>The conversations I had were fascinating. There were plenty of libertarians aspiring to live off the grid, but also many recent immigrants living in multigenerational homes, and newlyweds just starting out and wanting to focus on their work and their family.</w:t>
      </w:r>
    </w:p>
    <w:p w14:paraId="0F47BC7F" w14:textId="77777777" w:rsidR="00A656F6" w:rsidRPr="00A656F6" w:rsidRDefault="00A656F6" w:rsidP="00A656F6">
      <w:pPr>
        <w:rPr>
          <w:rFonts w:eastAsia="Calibri"/>
          <w:sz w:val="16"/>
          <w:szCs w:val="16"/>
        </w:rPr>
      </w:pPr>
      <w:r w:rsidRPr="00A656F6">
        <w:rPr>
          <w:rFonts w:eastAsia="Calibri"/>
          <w:sz w:val="16"/>
          <w:szCs w:val="16"/>
        </w:rPr>
        <w:t>And they all wanted solar.</w:t>
      </w:r>
    </w:p>
    <w:p w14:paraId="4E171D1E" w14:textId="77777777" w:rsidR="00A656F6" w:rsidRPr="00A656F6" w:rsidRDefault="00A656F6" w:rsidP="00A656F6">
      <w:pPr>
        <w:rPr>
          <w:rFonts w:eastAsia="Calibri"/>
          <w:sz w:val="16"/>
          <w:szCs w:val="16"/>
        </w:rPr>
      </w:pPr>
      <w:r w:rsidRPr="00A656F6">
        <w:rPr>
          <w:rFonts w:eastAsia="Calibri"/>
          <w:sz w:val="16"/>
          <w:szCs w:val="16"/>
        </w:rPr>
        <w:t xml:space="preserve">In my training, there was no mention of climate at all. Solar is now all about saving money. People buy </w:t>
      </w:r>
      <w:proofErr w:type="gramStart"/>
      <w:r w:rsidRPr="00A656F6">
        <w:rPr>
          <w:rFonts w:eastAsia="Calibri"/>
          <w:sz w:val="16"/>
          <w:szCs w:val="16"/>
        </w:rPr>
        <w:t>rooftop solar</w:t>
      </w:r>
      <w:proofErr w:type="gramEnd"/>
      <w:r w:rsidRPr="00A656F6">
        <w:rPr>
          <w:rFonts w:eastAsia="Calibri"/>
          <w:sz w:val="16"/>
          <w:szCs w:val="16"/>
        </w:rPr>
        <w:t xml:space="preserve"> because it’s cheaper, period.</w:t>
      </w:r>
    </w:p>
    <w:p w14:paraId="67C4DE97" w14:textId="77777777" w:rsidR="00A656F6" w:rsidRPr="00A656F6" w:rsidRDefault="00A656F6" w:rsidP="00A656F6">
      <w:pPr>
        <w:rPr>
          <w:rFonts w:eastAsia="Calibri"/>
          <w:sz w:val="16"/>
          <w:szCs w:val="16"/>
        </w:rPr>
      </w:pPr>
      <w:r w:rsidRPr="00A656F6">
        <w:rPr>
          <w:rFonts w:eastAsia="Calibri"/>
          <w:sz w:val="16"/>
          <w:szCs w:val="16"/>
        </w:rPr>
        <w:t>The even better news is that utility-scale solar and wind farms are even cheaper to operate than rooftop systems. Scale that fact up from neighborhoods to cities, corporations, and the military, and you can quickly get why, in the words of Kamala Harris, we are not going back.</w:t>
      </w:r>
    </w:p>
    <w:p w14:paraId="069C26C4" w14:textId="77777777" w:rsidR="00A656F6" w:rsidRPr="00A656F6" w:rsidRDefault="00A656F6" w:rsidP="00A656F6">
      <w:pPr>
        <w:rPr>
          <w:rFonts w:eastAsia="Calibri"/>
          <w:sz w:val="16"/>
        </w:rPr>
      </w:pPr>
      <w:r w:rsidRPr="00A656F6">
        <w:rPr>
          <w:rFonts w:eastAsia="Calibri"/>
          <w:sz w:val="16"/>
        </w:rPr>
        <w:t xml:space="preserve">That’s a good thing for climate: The renewable energy boom has become something much more than just a way to reduce carbon emissions. It has become a pathway to prosperity. Now that renewable energy is the world’s cheapest energy source, it transforms </w:t>
      </w:r>
      <w:proofErr w:type="gramStart"/>
      <w:r w:rsidRPr="00A656F6">
        <w:rPr>
          <w:rFonts w:eastAsia="Calibri"/>
          <w:sz w:val="16"/>
        </w:rPr>
        <w:t>the politics</w:t>
      </w:r>
      <w:proofErr w:type="gramEnd"/>
      <w:r w:rsidRPr="00A656F6">
        <w:rPr>
          <w:rFonts w:eastAsia="Calibri"/>
          <w:sz w:val="16"/>
        </w:rPr>
        <w:t xml:space="preserve"> around a key piece of climate action. Wind and solar are not just for fringe environmentalists. They’re for everyone. </w:t>
      </w:r>
      <w:r w:rsidRPr="00A656F6">
        <w:rPr>
          <w:rFonts w:eastAsia="Calibri"/>
          <w:highlight w:val="cyan"/>
          <w:u w:val="single"/>
        </w:rPr>
        <w:t xml:space="preserve">The </w:t>
      </w:r>
      <w:r w:rsidRPr="00A656F6">
        <w:rPr>
          <w:rFonts w:eastAsia="Calibri"/>
          <w:b/>
          <w:iCs/>
          <w:highlight w:val="cyan"/>
          <w:u w:val="single"/>
          <w:bdr w:val="single" w:sz="8" w:space="0" w:color="auto"/>
        </w:rPr>
        <w:t>renewable rev</w:t>
      </w:r>
      <w:r w:rsidRPr="00A656F6">
        <w:rPr>
          <w:rFonts w:eastAsia="Calibri"/>
          <w:u w:val="single"/>
        </w:rPr>
        <w:t xml:space="preserve">olution </w:t>
      </w:r>
      <w:r w:rsidRPr="00A656F6">
        <w:rPr>
          <w:rFonts w:eastAsia="Calibri"/>
          <w:highlight w:val="cyan"/>
          <w:u w:val="single"/>
        </w:rPr>
        <w:t xml:space="preserve">is </w:t>
      </w:r>
      <w:r w:rsidRPr="00A656F6">
        <w:rPr>
          <w:rFonts w:eastAsia="Calibri"/>
          <w:b/>
          <w:iCs/>
          <w:highlight w:val="cyan"/>
          <w:u w:val="single"/>
          <w:bdr w:val="single" w:sz="8" w:space="0" w:color="auto"/>
        </w:rPr>
        <w:t>inevitable</w:t>
      </w:r>
      <w:r w:rsidRPr="00A656F6">
        <w:rPr>
          <w:rFonts w:eastAsia="Calibri"/>
          <w:sz w:val="16"/>
        </w:rPr>
        <w:t>.</w:t>
      </w:r>
    </w:p>
    <w:p w14:paraId="2F87F3DD" w14:textId="77777777" w:rsidR="00A656F6" w:rsidRPr="00A656F6" w:rsidRDefault="00A656F6" w:rsidP="00A656F6">
      <w:pPr>
        <w:rPr>
          <w:rFonts w:eastAsia="Calibri"/>
        </w:rPr>
      </w:pPr>
    </w:p>
    <w:p w14:paraId="46A04F80" w14:textId="2AA08FF9" w:rsidR="00A656F6" w:rsidRPr="00A656F6" w:rsidRDefault="00A656F6" w:rsidP="00A656F6">
      <w:pPr>
        <w:keepNext/>
        <w:keepLines/>
        <w:pageBreakBefore/>
        <w:spacing w:before="40" w:after="0"/>
        <w:jc w:val="center"/>
        <w:outlineLvl w:val="2"/>
        <w:rPr>
          <w:rFonts w:eastAsia="Times New Roman" w:cs="Times New Roman"/>
          <w:b/>
          <w:iCs/>
          <w:sz w:val="26"/>
        </w:rPr>
      </w:pPr>
      <w:proofErr w:type="gramStart"/>
      <w:r w:rsidRPr="00A656F6">
        <w:rPr>
          <w:rFonts w:eastAsia="Times New Roman" w:cs="Times New Roman"/>
          <w:b/>
          <w:sz w:val="32"/>
          <w:szCs w:val="24"/>
          <w:u w:val="single"/>
        </w:rPr>
        <w:t>Grid !D</w:t>
      </w:r>
      <w:proofErr w:type="gramEnd"/>
      <w:r w:rsidRPr="00A656F6">
        <w:rPr>
          <w:rFonts w:eastAsia="Times New Roman" w:cs="Times New Roman"/>
          <w:b/>
          <w:sz w:val="32"/>
          <w:szCs w:val="24"/>
          <w:u w:val="single"/>
        </w:rPr>
        <w:t>---2NC</w:t>
      </w:r>
    </w:p>
    <w:p w14:paraId="0F16C2E9" w14:textId="77777777" w:rsidR="00A656F6" w:rsidRPr="00A656F6" w:rsidRDefault="00A656F6" w:rsidP="00A656F6">
      <w:pPr>
        <w:keepNext/>
        <w:keepLines/>
        <w:spacing w:before="40" w:after="0"/>
        <w:outlineLvl w:val="3"/>
        <w:rPr>
          <w:rFonts w:eastAsia="Times New Roman" w:cs="Times New Roman"/>
          <w:b/>
          <w:iCs/>
          <w:sz w:val="26"/>
        </w:rPr>
      </w:pPr>
    </w:p>
    <w:p w14:paraId="77401D36" w14:textId="77777777" w:rsidR="00A656F6" w:rsidRPr="00A656F6" w:rsidRDefault="00A656F6" w:rsidP="00A656F6">
      <w:pPr>
        <w:keepNext/>
        <w:keepLines/>
        <w:spacing w:before="40" w:after="0"/>
        <w:outlineLvl w:val="3"/>
        <w:rPr>
          <w:rFonts w:eastAsia="Times New Roman" w:cs="Times New Roman"/>
          <w:b/>
          <w:iCs/>
          <w:sz w:val="26"/>
        </w:rPr>
      </w:pPr>
    </w:p>
    <w:p w14:paraId="71ADA623" w14:textId="77777777" w:rsidR="00A656F6" w:rsidRPr="00A656F6" w:rsidRDefault="00A656F6" w:rsidP="00A656F6">
      <w:pPr>
        <w:keepNext/>
        <w:keepLines/>
        <w:spacing w:before="40" w:after="0"/>
        <w:outlineLvl w:val="3"/>
        <w:rPr>
          <w:rFonts w:eastAsia="Times New Roman"/>
          <w:b/>
          <w:iCs/>
          <w:sz w:val="26"/>
        </w:rPr>
      </w:pPr>
      <w:r w:rsidRPr="00A656F6">
        <w:rPr>
          <w:rFonts w:eastAsia="Times New Roman"/>
          <w:b/>
          <w:iCs/>
          <w:sz w:val="26"/>
        </w:rPr>
        <w:t xml:space="preserve">Grid collapse is </w:t>
      </w:r>
      <w:r w:rsidRPr="00A656F6">
        <w:rPr>
          <w:rFonts w:eastAsia="Times New Roman"/>
          <w:b/>
          <w:iCs/>
          <w:sz w:val="26"/>
          <w:u w:val="single"/>
        </w:rPr>
        <w:t>not existential</w:t>
      </w:r>
      <w:r w:rsidRPr="00A656F6">
        <w:rPr>
          <w:rFonts w:eastAsia="Times New Roman"/>
          <w:b/>
          <w:iCs/>
          <w:sz w:val="26"/>
        </w:rPr>
        <w:t>.</w:t>
      </w:r>
    </w:p>
    <w:p w14:paraId="2DCB80EE" w14:textId="77777777" w:rsidR="00A656F6" w:rsidRPr="00A656F6" w:rsidRDefault="00A656F6" w:rsidP="00A656F6">
      <w:pPr>
        <w:rPr>
          <w:rFonts w:eastAsia="Calibri"/>
        </w:rPr>
      </w:pPr>
      <w:r w:rsidRPr="00A656F6">
        <w:rPr>
          <w:rFonts w:eastAsia="Calibri"/>
          <w:b/>
          <w:bCs/>
          <w:sz w:val="26"/>
        </w:rPr>
        <w:t>Shea 23</w:t>
      </w:r>
      <w:r w:rsidRPr="00A656F6">
        <w:rPr>
          <w:rFonts w:eastAsia="Calibri"/>
        </w:rPr>
        <w:t xml:space="preserve">, Professor of Anthropology at Stony Brook University, PhD from Harvard University (John Shea, March 16, 2023, “Chapter 13: Unstoppable? Human Extinction,” in </w:t>
      </w:r>
      <w:r w:rsidRPr="00A656F6">
        <w:rPr>
          <w:rFonts w:eastAsia="Calibri"/>
          <w:i/>
          <w:iCs/>
        </w:rPr>
        <w:t>The Unstoppable Human Species: The Emergence of Homo Sapiens in Prehistory</w:t>
      </w:r>
      <w:r w:rsidRPr="00A656F6">
        <w:rPr>
          <w:rFonts w:eastAsia="Calibri"/>
        </w:rPr>
        <w:t xml:space="preserve">) </w:t>
      </w:r>
    </w:p>
    <w:p w14:paraId="731DF9CF" w14:textId="77777777" w:rsidR="00A656F6" w:rsidRPr="00A656F6" w:rsidRDefault="00A656F6" w:rsidP="00A656F6">
      <w:pPr>
        <w:rPr>
          <w:rFonts w:eastAsia="Calibri"/>
          <w:sz w:val="16"/>
        </w:rPr>
      </w:pPr>
      <w:r w:rsidRPr="00A656F6">
        <w:rPr>
          <w:rFonts w:eastAsia="Calibri"/>
          <w:sz w:val="16"/>
        </w:rPr>
        <w:t>Social Collapse</w:t>
      </w:r>
    </w:p>
    <w:p w14:paraId="600561C0" w14:textId="77777777" w:rsidR="00A656F6" w:rsidRPr="00A656F6" w:rsidRDefault="00A656F6" w:rsidP="00A656F6">
      <w:pPr>
        <w:rPr>
          <w:rFonts w:eastAsia="Calibri"/>
          <w:sz w:val="16"/>
        </w:rPr>
      </w:pPr>
      <w:r w:rsidRPr="00A656F6">
        <w:rPr>
          <w:rFonts w:eastAsia="Calibri"/>
          <w:sz w:val="16"/>
        </w:rPr>
        <w:t xml:space="preserve">Those reading these words may, at this point, wonder if they read correctly. Hasn’t social collapse already happened? The Fall of </w:t>
      </w:r>
      <w:r w:rsidRPr="00A656F6">
        <w:rPr>
          <w:rFonts w:eastAsia="Calibri"/>
          <w:b/>
          <w:iCs/>
          <w:u w:val="single"/>
          <w:bdr w:val="single" w:sz="8" w:space="0" w:color="auto"/>
        </w:rPr>
        <w:t>Rome</w:t>
      </w:r>
      <w:r w:rsidRPr="00A656F6">
        <w:rPr>
          <w:rFonts w:eastAsia="Calibri"/>
          <w:sz w:val="16"/>
        </w:rPr>
        <w:t xml:space="preserve">? The Collapse of the </w:t>
      </w:r>
      <w:r w:rsidRPr="00A656F6">
        <w:rPr>
          <w:rFonts w:eastAsia="Calibri"/>
          <w:b/>
          <w:iCs/>
          <w:u w:val="single"/>
          <w:bdr w:val="single" w:sz="8" w:space="0" w:color="auto"/>
        </w:rPr>
        <w:t>Maya</w:t>
      </w:r>
      <w:r w:rsidRPr="00A656F6">
        <w:rPr>
          <w:rFonts w:eastAsia="Calibri"/>
          <w:u w:val="single"/>
        </w:rPr>
        <w:t xml:space="preserve"> Civilization</w:t>
      </w:r>
      <w:r w:rsidRPr="00A656F6">
        <w:rPr>
          <w:rFonts w:eastAsia="Calibri"/>
          <w:sz w:val="16"/>
        </w:rPr>
        <w:t xml:space="preserve">? The disintegration of countless </w:t>
      </w:r>
      <w:r w:rsidRPr="00A656F6">
        <w:rPr>
          <w:rFonts w:eastAsia="Calibri"/>
          <w:b/>
          <w:iCs/>
          <w:u w:val="single"/>
          <w:bdr w:val="single" w:sz="8" w:space="0" w:color="auto"/>
        </w:rPr>
        <w:t>Indigenous</w:t>
      </w:r>
      <w:r w:rsidRPr="00A656F6">
        <w:rPr>
          <w:rFonts w:eastAsia="Calibri"/>
          <w:u w:val="single"/>
        </w:rPr>
        <w:t xml:space="preserve"> societies</w:t>
      </w:r>
      <w:r w:rsidRPr="00A656F6">
        <w:rPr>
          <w:rFonts w:eastAsia="Calibri"/>
          <w:sz w:val="16"/>
        </w:rPr>
        <w:t xml:space="preserve"> during the European colonial period? </w:t>
      </w:r>
      <w:r w:rsidRPr="00A656F6">
        <w:rPr>
          <w:rFonts w:eastAsia="Calibri"/>
          <w:u w:val="single"/>
        </w:rPr>
        <w:t xml:space="preserve">Of all the </w:t>
      </w:r>
      <w:r w:rsidRPr="00A656F6">
        <w:rPr>
          <w:rFonts w:eastAsia="Calibri"/>
          <w:b/>
          <w:iCs/>
          <w:u w:val="single"/>
          <w:bdr w:val="single" w:sz="8" w:space="0" w:color="auto"/>
        </w:rPr>
        <w:t>disaster</w:t>
      </w:r>
      <w:r w:rsidRPr="00A656F6">
        <w:rPr>
          <w:rFonts w:eastAsia="Calibri"/>
          <w:u w:val="single"/>
        </w:rPr>
        <w:t xml:space="preserve"> scenarios in current </w:t>
      </w:r>
      <w:r w:rsidRPr="00A656F6">
        <w:rPr>
          <w:rFonts w:eastAsia="Calibri"/>
          <w:b/>
          <w:iCs/>
          <w:u w:val="single"/>
          <w:bdr w:val="single" w:sz="8" w:space="0" w:color="auto"/>
        </w:rPr>
        <w:t>media</w:t>
      </w:r>
      <w:r w:rsidRPr="00A656F6">
        <w:rPr>
          <w:rFonts w:eastAsia="Calibri"/>
          <w:u w:val="single"/>
        </w:rPr>
        <w:t xml:space="preserve">, </w:t>
      </w:r>
      <w:r w:rsidRPr="00A656F6">
        <w:rPr>
          <w:rFonts w:eastAsia="Calibri"/>
          <w:highlight w:val="cyan"/>
          <w:u w:val="single"/>
        </w:rPr>
        <w:t>social collapse is</w:t>
      </w:r>
      <w:r w:rsidRPr="00A656F6">
        <w:rPr>
          <w:rFonts w:eastAsia="Calibri"/>
          <w:u w:val="single"/>
        </w:rPr>
        <w:t xml:space="preserve"> the </w:t>
      </w:r>
      <w:r w:rsidRPr="00A656F6">
        <w:rPr>
          <w:rFonts w:eastAsia="Calibri"/>
          <w:b/>
          <w:iCs/>
          <w:u w:val="single"/>
          <w:bdr w:val="single" w:sz="8" w:space="0" w:color="auto"/>
        </w:rPr>
        <w:t xml:space="preserve">most </w:t>
      </w:r>
      <w:r w:rsidRPr="00A656F6">
        <w:rPr>
          <w:rFonts w:eastAsia="Calibri"/>
          <w:b/>
          <w:iCs/>
          <w:highlight w:val="cyan"/>
          <w:u w:val="single"/>
          <w:bdr w:val="single" w:sz="8" w:space="0" w:color="auto"/>
        </w:rPr>
        <w:t>popular</w:t>
      </w:r>
      <w:r w:rsidRPr="00A656F6">
        <w:rPr>
          <w:rFonts w:eastAsia="Calibri"/>
          <w:sz w:val="16"/>
        </w:rPr>
        <w:t xml:space="preserve"> (as measured in numbers of books, films, and television series). </w:t>
      </w:r>
      <w:r w:rsidRPr="00A656F6">
        <w:rPr>
          <w:rFonts w:eastAsia="Calibri"/>
          <w:u w:val="single"/>
        </w:rPr>
        <w:t xml:space="preserve">The proposed causes for these collapses vary widely, </w:t>
      </w:r>
      <w:r w:rsidRPr="00A656F6">
        <w:rPr>
          <w:rFonts w:eastAsia="Calibri"/>
          <w:highlight w:val="cyan"/>
          <w:u w:val="single"/>
        </w:rPr>
        <w:t>from</w:t>
      </w:r>
      <w:r w:rsidRPr="00A656F6">
        <w:rPr>
          <w:rFonts w:eastAsia="Calibri"/>
          <w:u w:val="single"/>
        </w:rPr>
        <w:t xml:space="preserve"> </w:t>
      </w:r>
      <w:r w:rsidRPr="00A656F6">
        <w:rPr>
          <w:rFonts w:eastAsia="Calibri"/>
          <w:b/>
          <w:iCs/>
          <w:u w:val="single"/>
          <w:bdr w:val="single" w:sz="8" w:space="0" w:color="auto"/>
        </w:rPr>
        <w:t>solar flares</w:t>
      </w:r>
      <w:r w:rsidRPr="00A656F6">
        <w:rPr>
          <w:rFonts w:eastAsia="Calibri"/>
          <w:u w:val="single"/>
        </w:rPr>
        <w:t xml:space="preserve"> to </w:t>
      </w:r>
      <w:r w:rsidRPr="00A656F6">
        <w:rPr>
          <w:rFonts w:eastAsia="Calibri"/>
          <w:b/>
          <w:iCs/>
          <w:u w:val="single"/>
          <w:bdr w:val="single" w:sz="8" w:space="0" w:color="auto"/>
        </w:rPr>
        <w:t>nuc</w:t>
      </w:r>
      <w:r w:rsidRPr="00A656F6">
        <w:rPr>
          <w:rFonts w:eastAsia="Calibri"/>
          <w:sz w:val="16"/>
        </w:rPr>
        <w:t>lear weapon</w:t>
      </w:r>
      <w:r w:rsidRPr="00A656F6">
        <w:rPr>
          <w:rFonts w:eastAsia="Calibri"/>
          <w:b/>
          <w:iCs/>
          <w:u w:val="single"/>
          <w:bdr w:val="single" w:sz="8" w:space="0" w:color="auto"/>
        </w:rPr>
        <w:t>s</w:t>
      </w:r>
      <w:r w:rsidRPr="00A656F6">
        <w:rPr>
          <w:rFonts w:eastAsia="Calibri"/>
          <w:sz w:val="16"/>
        </w:rPr>
        <w:t xml:space="preserve">’ “system-generated electronic pulses” shutting down the electrical </w:t>
      </w:r>
      <w:r w:rsidRPr="00A656F6">
        <w:rPr>
          <w:rFonts w:eastAsia="Calibri"/>
          <w:b/>
          <w:iCs/>
          <w:highlight w:val="cyan"/>
          <w:u w:val="single"/>
          <w:bdr w:val="single" w:sz="8" w:space="0" w:color="auto"/>
        </w:rPr>
        <w:t>grids</w:t>
      </w:r>
      <w:r w:rsidRPr="00A656F6">
        <w:rPr>
          <w:rFonts w:eastAsia="Calibri"/>
          <w:sz w:val="16"/>
        </w:rPr>
        <w:t xml:space="preserve"> to social strife </w:t>
      </w:r>
      <w:r w:rsidRPr="00A656F6">
        <w:rPr>
          <w:rFonts w:eastAsia="Calibri"/>
          <w:u w:val="single"/>
        </w:rPr>
        <w:t xml:space="preserve">to </w:t>
      </w:r>
      <w:r w:rsidRPr="00A656F6">
        <w:rPr>
          <w:rFonts w:eastAsia="Calibri"/>
          <w:b/>
          <w:iCs/>
          <w:u w:val="single"/>
          <w:bdr w:val="single" w:sz="8" w:space="0" w:color="auto"/>
        </w:rPr>
        <w:t xml:space="preserve">civil </w:t>
      </w:r>
      <w:r w:rsidRPr="00A656F6">
        <w:rPr>
          <w:rFonts w:eastAsia="Calibri"/>
          <w:b/>
          <w:iCs/>
          <w:highlight w:val="cyan"/>
          <w:u w:val="single"/>
          <w:bdr w:val="single" w:sz="8" w:space="0" w:color="auto"/>
        </w:rPr>
        <w:t>wars</w:t>
      </w:r>
      <w:r w:rsidRPr="00A656F6">
        <w:rPr>
          <w:rFonts w:eastAsia="Calibri"/>
          <w:sz w:val="16"/>
        </w:rPr>
        <w:t xml:space="preserve"> to even such ridiculous nonsense as “zombie uprisings” and the “living dead.”1</w:t>
      </w:r>
    </w:p>
    <w:p w14:paraId="4983DDCA" w14:textId="77777777" w:rsidR="00A656F6" w:rsidRPr="00A656F6" w:rsidRDefault="00A656F6" w:rsidP="00A656F6">
      <w:pPr>
        <w:rPr>
          <w:rFonts w:eastAsia="Calibri"/>
          <w:sz w:val="16"/>
        </w:rPr>
      </w:pPr>
      <w:r w:rsidRPr="00A656F6">
        <w:rPr>
          <w:rFonts w:eastAsia="Calibri"/>
          <w:sz w:val="16"/>
        </w:rPr>
        <w:t xml:space="preserve">Some </w:t>
      </w:r>
      <w:r w:rsidRPr="00A656F6">
        <w:rPr>
          <w:rFonts w:eastAsia="Calibri"/>
          <w:b/>
          <w:iCs/>
          <w:highlight w:val="cyan"/>
          <w:u w:val="single"/>
          <w:bdr w:val="single" w:sz="8" w:space="0" w:color="auto"/>
        </w:rPr>
        <w:t>complex</w:t>
      </w:r>
      <w:r w:rsidRPr="00A656F6">
        <w:rPr>
          <w:rFonts w:eastAsia="Calibri"/>
          <w:highlight w:val="cyan"/>
          <w:u w:val="single"/>
        </w:rPr>
        <w:t xml:space="preserve"> societies</w:t>
      </w:r>
      <w:r w:rsidRPr="00A656F6">
        <w:rPr>
          <w:rFonts w:eastAsia="Calibri"/>
          <w:sz w:val="16"/>
        </w:rPr>
        <w:t xml:space="preserve">, such as Imperial Rome or the Classic Maya, </w:t>
      </w:r>
      <w:r w:rsidRPr="00A656F6">
        <w:rPr>
          <w:rFonts w:eastAsia="Calibri"/>
          <w:highlight w:val="cyan"/>
          <w:u w:val="single"/>
        </w:rPr>
        <w:t>underwent</w:t>
      </w:r>
      <w:r w:rsidRPr="00A656F6">
        <w:rPr>
          <w:rFonts w:eastAsia="Calibri"/>
          <w:u w:val="single"/>
        </w:rPr>
        <w:t xml:space="preserve"> short-term social and political </w:t>
      </w:r>
      <w:r w:rsidRPr="00A656F6">
        <w:rPr>
          <w:rFonts w:eastAsia="Calibri"/>
          <w:b/>
          <w:iCs/>
          <w:highlight w:val="cyan"/>
          <w:u w:val="single"/>
          <w:bdr w:val="single" w:sz="8" w:space="0" w:color="auto"/>
        </w:rPr>
        <w:t>disintegration</w:t>
      </w:r>
      <w:r w:rsidRPr="00A656F6">
        <w:rPr>
          <w:rFonts w:eastAsia="Calibri"/>
          <w:highlight w:val="cyan"/>
          <w:u w:val="single"/>
        </w:rPr>
        <w:t xml:space="preserve">, but people </w:t>
      </w:r>
      <w:r w:rsidRPr="00A656F6">
        <w:rPr>
          <w:rFonts w:eastAsia="Calibri"/>
          <w:b/>
          <w:iCs/>
          <w:highlight w:val="cyan"/>
          <w:u w:val="single"/>
          <w:bdr w:val="single" w:sz="8" w:space="0" w:color="auto"/>
        </w:rPr>
        <w:t>survived</w:t>
      </w:r>
      <w:r w:rsidRPr="00A656F6">
        <w:rPr>
          <w:rFonts w:eastAsia="Calibri"/>
          <w:sz w:val="16"/>
        </w:rPr>
        <w:t xml:space="preserve">. Rome is today one of Europe’s most populous cities. Mexico and Central America boast millions of Maya citizens. The Native Americans whose societies European colonization shattered both resisted and persisted. The European Dark Ages were not “dark”; the Medieval Period was </w:t>
      </w:r>
      <w:proofErr w:type="gramStart"/>
      <w:r w:rsidRPr="00A656F6">
        <w:rPr>
          <w:rFonts w:eastAsia="Calibri"/>
          <w:sz w:val="16"/>
        </w:rPr>
        <w:t>actually a</w:t>
      </w:r>
      <w:proofErr w:type="gramEnd"/>
      <w:r w:rsidRPr="00A656F6">
        <w:rPr>
          <w:rFonts w:eastAsia="Calibri"/>
          <w:sz w:val="16"/>
        </w:rPr>
        <w:t xml:space="preserve"> time of considerable scientific, economic, and literary growth (Gabriele and Perry 2021).</w:t>
      </w:r>
    </w:p>
    <w:p w14:paraId="62E05C75" w14:textId="77777777" w:rsidR="00A656F6" w:rsidRPr="00A656F6" w:rsidRDefault="00A656F6" w:rsidP="00A656F6">
      <w:pPr>
        <w:rPr>
          <w:rFonts w:eastAsia="Calibri"/>
          <w:sz w:val="16"/>
        </w:rPr>
      </w:pPr>
      <w:r w:rsidRPr="00A656F6">
        <w:rPr>
          <w:rFonts w:eastAsia="Calibri"/>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A656F6">
        <w:rPr>
          <w:rFonts w:eastAsia="Calibri"/>
          <w:highlight w:val="cyan"/>
          <w:u w:val="single"/>
        </w:rPr>
        <w:t xml:space="preserve">In </w:t>
      </w:r>
      <w:r w:rsidRPr="00A656F6">
        <w:rPr>
          <w:rFonts w:eastAsia="Calibri"/>
          <w:b/>
          <w:iCs/>
          <w:highlight w:val="cyan"/>
          <w:u w:val="single"/>
          <w:bdr w:val="single" w:sz="8" w:space="0" w:color="auto"/>
        </w:rPr>
        <w:t>real-life</w:t>
      </w:r>
      <w:r w:rsidRPr="00A656F6">
        <w:rPr>
          <w:rFonts w:eastAsia="Calibri"/>
          <w:u w:val="single"/>
        </w:rPr>
        <w:t xml:space="preserve"> short-term social collapse</w:t>
      </w:r>
      <w:r w:rsidRPr="00A656F6">
        <w:rPr>
          <w:rFonts w:eastAsia="Calibri"/>
          <w:sz w:val="16"/>
        </w:rPr>
        <w:t xml:space="preserve">, as in the aftermaths of natural disasters, such as Hurricane Maria in Puerto Rico in 2017, </w:t>
      </w:r>
      <w:proofErr w:type="spellStart"/>
      <w:r w:rsidRPr="00A656F6">
        <w:rPr>
          <w:rFonts w:eastAsia="Calibri"/>
          <w:b/>
          <w:iCs/>
          <w:u w:val="single"/>
          <w:bdr w:val="single" w:sz="8" w:space="0" w:color="auto"/>
        </w:rPr>
        <w:t>hyperpro</w:t>
      </w:r>
      <w:r w:rsidRPr="00A656F6">
        <w:rPr>
          <w:rFonts w:eastAsia="Calibri"/>
          <w:b/>
          <w:iCs/>
          <w:highlight w:val="cyan"/>
          <w:u w:val="single"/>
          <w:bdr w:val="single" w:sz="8" w:space="0" w:color="auto"/>
        </w:rPr>
        <w:t>sociality</w:t>
      </w:r>
      <w:proofErr w:type="spellEnd"/>
      <w:r w:rsidRPr="00A656F6">
        <w:rPr>
          <w:rFonts w:eastAsia="Calibri"/>
          <w:b/>
          <w:iCs/>
          <w:highlight w:val="cyan"/>
          <w:u w:val="single"/>
          <w:bdr w:val="single" w:sz="8" w:space="0" w:color="auto"/>
        </w:rPr>
        <w:t xml:space="preserve"> reasserts</w:t>
      </w:r>
      <w:r w:rsidRPr="00A656F6">
        <w:rPr>
          <w:rFonts w:eastAsia="Calibri"/>
          <w:highlight w:val="cyan"/>
          <w:u w:val="single"/>
        </w:rPr>
        <w:t xml:space="preserve"> itself. People </w:t>
      </w:r>
      <w:r w:rsidRPr="00A656F6">
        <w:rPr>
          <w:rFonts w:eastAsia="Calibri"/>
          <w:b/>
          <w:iCs/>
          <w:highlight w:val="cyan"/>
          <w:u w:val="single"/>
          <w:bdr w:val="single" w:sz="8" w:space="0" w:color="auto"/>
        </w:rPr>
        <w:t>band</w:t>
      </w:r>
      <w:r w:rsidRPr="00A656F6">
        <w:rPr>
          <w:rFonts w:eastAsia="Calibri"/>
          <w:b/>
          <w:iCs/>
          <w:u w:val="single"/>
          <w:bdr w:val="single" w:sz="8" w:space="0" w:color="auto"/>
        </w:rPr>
        <w:t xml:space="preserve"> together</w:t>
      </w:r>
      <w:r w:rsidRPr="00A656F6">
        <w:rPr>
          <w:rFonts w:eastAsia="Calibri"/>
          <w:u w:val="single"/>
        </w:rPr>
        <w:t xml:space="preserve"> </w:t>
      </w:r>
      <w:r w:rsidRPr="00A656F6">
        <w:rPr>
          <w:rFonts w:eastAsia="Calibri"/>
          <w:highlight w:val="cyan"/>
          <w:u w:val="single"/>
        </w:rPr>
        <w:t>and</w:t>
      </w:r>
      <w:r w:rsidRPr="00A656F6">
        <w:rPr>
          <w:rFonts w:eastAsia="Calibri"/>
          <w:u w:val="single"/>
        </w:rPr>
        <w:t xml:space="preserve"> social </w:t>
      </w:r>
      <w:r w:rsidRPr="00A656F6">
        <w:rPr>
          <w:rFonts w:eastAsia="Calibri"/>
          <w:highlight w:val="cyan"/>
          <w:u w:val="single"/>
        </w:rPr>
        <w:t xml:space="preserve">life </w:t>
      </w:r>
      <w:r w:rsidRPr="00A656F6">
        <w:rPr>
          <w:rFonts w:eastAsia="Calibri"/>
          <w:b/>
          <w:iCs/>
          <w:highlight w:val="cyan"/>
          <w:u w:val="single"/>
          <w:bdr w:val="single" w:sz="8" w:space="0" w:color="auto"/>
        </w:rPr>
        <w:t>endures</w:t>
      </w:r>
      <w:r w:rsidRPr="00A656F6">
        <w:rPr>
          <w:rFonts w:eastAsia="Calibri"/>
          <w:u w:val="single"/>
        </w:rPr>
        <w:t xml:space="preserve">. Humans are </w:t>
      </w:r>
      <w:r w:rsidRPr="00A656F6">
        <w:rPr>
          <w:rFonts w:eastAsia="Calibri"/>
          <w:b/>
          <w:iCs/>
          <w:u w:val="single"/>
          <w:bdr w:val="single" w:sz="8" w:space="0" w:color="auto"/>
        </w:rPr>
        <w:t>social creatures</w:t>
      </w:r>
      <w:r w:rsidRPr="00A656F6">
        <w:rPr>
          <w:rFonts w:eastAsia="Calibri"/>
          <w:u w:val="single"/>
        </w:rPr>
        <w:t xml:space="preserve">. We derive many benefits from </w:t>
      </w:r>
      <w:r w:rsidRPr="00A656F6">
        <w:rPr>
          <w:rFonts w:eastAsia="Calibri"/>
          <w:b/>
          <w:iCs/>
          <w:u w:val="single"/>
          <w:bdr w:val="single" w:sz="8" w:space="0" w:color="auto"/>
        </w:rPr>
        <w:t>safety</w:t>
      </w:r>
      <w:r w:rsidRPr="00A656F6">
        <w:rPr>
          <w:rFonts w:eastAsia="Calibri"/>
          <w:u w:val="single"/>
        </w:rPr>
        <w:t xml:space="preserve"> in </w:t>
      </w:r>
      <w:r w:rsidRPr="00A656F6">
        <w:rPr>
          <w:rFonts w:eastAsia="Calibri"/>
          <w:b/>
          <w:iCs/>
          <w:u w:val="single"/>
          <w:bdr w:val="single" w:sz="8" w:space="0" w:color="auto"/>
        </w:rPr>
        <w:t>numbers</w:t>
      </w:r>
      <w:r w:rsidRPr="00A656F6">
        <w:rPr>
          <w:rFonts w:eastAsia="Calibri"/>
          <w:u w:val="single"/>
        </w:rPr>
        <w:t xml:space="preserve"> and living on the </w:t>
      </w:r>
      <w:r w:rsidRPr="00A656F6">
        <w:rPr>
          <w:rFonts w:eastAsia="Calibri"/>
          <w:b/>
          <w:iCs/>
          <w:u w:val="single"/>
          <w:bdr w:val="single" w:sz="8" w:space="0" w:color="auto"/>
        </w:rPr>
        <w:t>grid</w:t>
      </w:r>
      <w:r w:rsidRPr="00A656F6">
        <w:rPr>
          <w:rFonts w:eastAsia="Calibri"/>
          <w:sz w:val="16"/>
        </w:rPr>
        <w:t>, benefits “</w:t>
      </w:r>
      <w:r w:rsidRPr="00A656F6">
        <w:rPr>
          <w:rFonts w:eastAsia="Calibri"/>
          <w:b/>
          <w:iCs/>
          <w:highlight w:val="cyan"/>
          <w:u w:val="single"/>
          <w:bdr w:val="single" w:sz="8" w:space="0" w:color="auto"/>
        </w:rPr>
        <w:t>lone wolves</w:t>
      </w:r>
      <w:r w:rsidRPr="00A656F6">
        <w:rPr>
          <w:rFonts w:eastAsia="Calibri"/>
          <w:sz w:val="16"/>
        </w:rPr>
        <w:t xml:space="preserve">” (i.e., “first quitters”) </w:t>
      </w:r>
      <w:r w:rsidRPr="00A656F6">
        <w:rPr>
          <w:rFonts w:eastAsia="Calibri"/>
          <w:highlight w:val="cyan"/>
          <w:u w:val="single"/>
        </w:rPr>
        <w:t>holed up</w:t>
      </w:r>
      <w:r w:rsidRPr="00A656F6">
        <w:rPr>
          <w:rFonts w:eastAsia="Calibri"/>
          <w:sz w:val="16"/>
        </w:rPr>
        <w:t xml:space="preserve"> </w:t>
      </w:r>
      <w:proofErr w:type="gramStart"/>
      <w:r w:rsidRPr="00A656F6">
        <w:rPr>
          <w:rFonts w:eastAsia="Calibri"/>
          <w:sz w:val="16"/>
        </w:rPr>
        <w:t>off-grid</w:t>
      </w:r>
      <w:proofErr w:type="gramEnd"/>
      <w:r w:rsidRPr="00A656F6">
        <w:rPr>
          <w:rFonts w:eastAsia="Calibri"/>
          <w:sz w:val="16"/>
        </w:rPr>
        <w:t xml:space="preserve"> in fortified basement bunkers stockpiled with guns, ammunition, and dried beans do not. When suburban supermarket shelves get stripped bare (e.g., during the 2020 Covid-19 pandemic), the suburbanites themselves, rather than ravening hordes, stripped them.</w:t>
      </w:r>
    </w:p>
    <w:p w14:paraId="5447D8AF" w14:textId="77777777" w:rsidR="00A656F6" w:rsidRPr="00A656F6" w:rsidRDefault="00A656F6" w:rsidP="00A656F6">
      <w:pPr>
        <w:rPr>
          <w:rFonts w:eastAsia="Calibri"/>
          <w:sz w:val="16"/>
        </w:rPr>
      </w:pPr>
      <w:r w:rsidRPr="00A656F6">
        <w:rPr>
          <w:rFonts w:eastAsia="Calibri"/>
          <w:sz w:val="16"/>
        </w:rPr>
        <w:t xml:space="preserve">The real danger from social collapse is not the collapse itself, for such things rarely occur, and in most cases “collapse”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w:t>
      </w:r>
      <w:proofErr w:type="gramStart"/>
      <w:r w:rsidRPr="00A656F6">
        <w:rPr>
          <w:rFonts w:eastAsia="Calibri"/>
          <w:sz w:val="16"/>
        </w:rPr>
        <w:t>offering assistance</w:t>
      </w:r>
      <w:proofErr w:type="gramEnd"/>
      <w:r w:rsidRPr="00A656F6">
        <w:rPr>
          <w:rFonts w:eastAsia="Calibri"/>
          <w:sz w:val="16"/>
        </w:rPr>
        <w:t xml:space="preserve"> – can reduce the harm short-term disasters cause. In </w:t>
      </w:r>
      <w:proofErr w:type="gramStart"/>
      <w:r w:rsidRPr="00A656F6">
        <w:rPr>
          <w:rFonts w:eastAsia="Calibri"/>
          <w:sz w:val="16"/>
        </w:rPr>
        <w:t>all of</w:t>
      </w:r>
      <w:proofErr w:type="gramEnd"/>
      <w:r w:rsidRPr="00A656F6">
        <w:rPr>
          <w:rFonts w:eastAsia="Calibri"/>
          <w:sz w:val="16"/>
        </w:rPr>
        <w:t xml:space="preserve"> the literature of real-life disaster survival, groups that cooperate fare better than solitary and selfish actors (Gonzales 2003). </w:t>
      </w:r>
      <w:r w:rsidRPr="00A656F6">
        <w:rPr>
          <w:rFonts w:eastAsia="Calibri"/>
          <w:u w:val="single"/>
        </w:rPr>
        <w:t xml:space="preserve">Social </w:t>
      </w:r>
      <w:r w:rsidRPr="00A656F6">
        <w:rPr>
          <w:rFonts w:eastAsia="Calibri"/>
          <w:highlight w:val="cyan"/>
          <w:u w:val="single"/>
        </w:rPr>
        <w:t xml:space="preserve">collapse is </w:t>
      </w:r>
      <w:r w:rsidRPr="00A656F6">
        <w:rPr>
          <w:rFonts w:eastAsia="Calibri"/>
          <w:b/>
          <w:iCs/>
          <w:highlight w:val="cyan"/>
          <w:u w:val="single"/>
          <w:bdr w:val="single" w:sz="8" w:space="0" w:color="auto"/>
        </w:rPr>
        <w:t>not</w:t>
      </w:r>
      <w:r w:rsidRPr="00A656F6">
        <w:rPr>
          <w:rFonts w:eastAsia="Calibri"/>
          <w:u w:val="single"/>
        </w:rPr>
        <w:t xml:space="preserve"> a </w:t>
      </w:r>
      <w:r w:rsidRPr="00A656F6">
        <w:rPr>
          <w:rFonts w:eastAsia="Calibri"/>
          <w:b/>
          <w:iCs/>
          <w:u w:val="single"/>
          <w:bdr w:val="single" w:sz="8" w:space="0" w:color="auto"/>
        </w:rPr>
        <w:t xml:space="preserve">credible </w:t>
      </w:r>
      <w:r w:rsidRPr="00A656F6">
        <w:rPr>
          <w:rFonts w:eastAsia="Calibri"/>
          <w:b/>
          <w:iCs/>
          <w:highlight w:val="cyan"/>
          <w:u w:val="single"/>
          <w:bdr w:val="single" w:sz="8" w:space="0" w:color="auto"/>
        </w:rPr>
        <w:t>extinction</w:t>
      </w:r>
      <w:r w:rsidRPr="00A656F6">
        <w:rPr>
          <w:rFonts w:eastAsia="Calibri"/>
          <w:b/>
          <w:iCs/>
          <w:u w:val="single"/>
          <w:bdr w:val="single" w:sz="8" w:space="0" w:color="auto"/>
        </w:rPr>
        <w:t xml:space="preserve"> threat</w:t>
      </w:r>
      <w:r w:rsidRPr="00A656F6">
        <w:rPr>
          <w:rFonts w:eastAsia="Calibri"/>
          <w:sz w:val="16"/>
        </w:rPr>
        <w:t>.</w:t>
      </w:r>
    </w:p>
    <w:p w14:paraId="635085CB" w14:textId="77777777" w:rsidR="00A656F6" w:rsidRPr="00A656F6" w:rsidRDefault="00A656F6" w:rsidP="00A656F6">
      <w:pPr>
        <w:keepNext/>
        <w:keepLines/>
        <w:spacing w:before="40" w:after="0"/>
        <w:outlineLvl w:val="3"/>
        <w:rPr>
          <w:rFonts w:eastAsia="Times New Roman" w:cs="Times New Roman"/>
          <w:b/>
          <w:iCs/>
          <w:sz w:val="26"/>
        </w:rPr>
      </w:pPr>
    </w:p>
    <w:p w14:paraId="6CA036C6" w14:textId="6CC00C6F" w:rsidR="00A656F6" w:rsidRPr="00A656F6" w:rsidRDefault="00A656F6" w:rsidP="00A656F6">
      <w:pPr>
        <w:tabs>
          <w:tab w:val="left" w:pos="5530"/>
        </w:tabs>
        <w:rPr>
          <w:rFonts w:eastAsia="Calibri"/>
        </w:rPr>
      </w:pPr>
      <w:r w:rsidRPr="00A656F6">
        <w:rPr>
          <w:rFonts w:eastAsia="Aptos"/>
        </w:rPr>
        <w:tab/>
      </w:r>
    </w:p>
    <w:p w14:paraId="363A5B68" w14:textId="1EA9FB62" w:rsidR="00A656F6" w:rsidRPr="00A656F6" w:rsidRDefault="00A656F6" w:rsidP="00A656F6">
      <w:pPr>
        <w:keepNext/>
        <w:keepLines/>
        <w:pageBreakBefore/>
        <w:spacing w:before="40" w:after="0"/>
        <w:jc w:val="center"/>
        <w:outlineLvl w:val="2"/>
        <w:rPr>
          <w:rFonts w:eastAsia="Aptos"/>
        </w:rPr>
      </w:pPr>
      <w:r w:rsidRPr="00A656F6">
        <w:rPr>
          <w:rFonts w:eastAsia="Times New Roman" w:cs="Times New Roman"/>
          <w:b/>
          <w:sz w:val="32"/>
          <w:szCs w:val="24"/>
          <w:u w:val="single"/>
        </w:rPr>
        <w:t xml:space="preserve">Taiwan </w:t>
      </w:r>
      <w:proofErr w:type="gramStart"/>
      <w:r w:rsidRPr="00A656F6">
        <w:rPr>
          <w:rFonts w:eastAsia="Times New Roman" w:cs="Times New Roman"/>
          <w:b/>
          <w:sz w:val="32"/>
          <w:szCs w:val="24"/>
          <w:u w:val="single"/>
        </w:rPr>
        <w:t>War !D</w:t>
      </w:r>
      <w:proofErr w:type="gramEnd"/>
      <w:r w:rsidRPr="00A656F6">
        <w:rPr>
          <w:rFonts w:eastAsia="Times New Roman" w:cs="Times New Roman"/>
          <w:b/>
          <w:sz w:val="32"/>
          <w:szCs w:val="24"/>
          <w:u w:val="single"/>
        </w:rPr>
        <w:t>---2NC</w:t>
      </w:r>
    </w:p>
    <w:p w14:paraId="77D173FA"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No Taiwan war---Xi is </w:t>
      </w:r>
      <w:r w:rsidRPr="00A656F6">
        <w:rPr>
          <w:rFonts w:eastAsia="Times New Roman" w:cs="Times New Roman"/>
          <w:b/>
          <w:iCs/>
          <w:sz w:val="26"/>
          <w:u w:val="single"/>
        </w:rPr>
        <w:t>risk averse</w:t>
      </w:r>
      <w:r w:rsidRPr="00A656F6">
        <w:rPr>
          <w:rFonts w:eastAsia="Times New Roman" w:cs="Times New Roman"/>
          <w:b/>
          <w:iCs/>
          <w:sz w:val="26"/>
        </w:rPr>
        <w:t xml:space="preserve">. </w:t>
      </w:r>
    </w:p>
    <w:p w14:paraId="395B3DCC" w14:textId="77777777" w:rsidR="00A656F6" w:rsidRPr="00A656F6" w:rsidRDefault="00A656F6" w:rsidP="00A656F6">
      <w:pPr>
        <w:rPr>
          <w:rFonts w:eastAsia="Calibri"/>
        </w:rPr>
      </w:pPr>
      <w:r w:rsidRPr="00A656F6">
        <w:rPr>
          <w:rFonts w:eastAsia="Calibri"/>
          <w:b/>
          <w:bCs/>
          <w:sz w:val="26"/>
        </w:rPr>
        <w:t>Roy 24</w:t>
      </w:r>
      <w:r w:rsidRPr="00A656F6">
        <w:rPr>
          <w:rFonts w:eastAsia="Calibri"/>
        </w:rPr>
        <w:t>, PhD, Senior Fellow @ the East-West Center in Honolulu. (Denny, 4-17-2024, "Why China remains unlikely to invade Taiwan," Lowy Institute, https://www.lowyinstitute.org/the-interpreter/why-china-remains-unlikely-invade-taiwan)</w:t>
      </w:r>
    </w:p>
    <w:p w14:paraId="7C5E9E3C" w14:textId="77777777" w:rsidR="00A656F6" w:rsidRPr="00A656F6" w:rsidRDefault="00A656F6" w:rsidP="00A656F6">
      <w:pPr>
        <w:rPr>
          <w:rFonts w:eastAsia="Calibri"/>
          <w:sz w:val="16"/>
        </w:rPr>
      </w:pPr>
      <w:r w:rsidRPr="00A656F6">
        <w:rPr>
          <w:rFonts w:eastAsia="Calibri"/>
          <w:sz w:val="16"/>
        </w:rPr>
        <w:t xml:space="preserve">We cannot know Xi’s priorities with certainty. Nevertheless, from what we can observe, an elective </w:t>
      </w:r>
      <w:r w:rsidRPr="00A656F6">
        <w:rPr>
          <w:rFonts w:eastAsia="Calibri"/>
          <w:highlight w:val="cyan"/>
          <w:u w:val="single"/>
        </w:rPr>
        <w:t xml:space="preserve">war against Taiwan is </w:t>
      </w:r>
      <w:r w:rsidRPr="00A656F6">
        <w:rPr>
          <w:rFonts w:eastAsia="Calibri"/>
          <w:b/>
          <w:iCs/>
          <w:highlight w:val="cyan"/>
          <w:u w:val="single"/>
          <w:bdr w:val="single" w:sz="8" w:space="0" w:color="auto"/>
        </w:rPr>
        <w:t>hardly</w:t>
      </w:r>
      <w:r w:rsidRPr="00A656F6">
        <w:rPr>
          <w:rFonts w:eastAsia="Calibri"/>
          <w:sz w:val="16"/>
        </w:rPr>
        <w:t xml:space="preserve"> a </w:t>
      </w:r>
      <w:r w:rsidRPr="00A656F6">
        <w:rPr>
          <w:rFonts w:eastAsia="Calibri"/>
          <w:b/>
          <w:iCs/>
          <w:highlight w:val="cyan"/>
          <w:u w:val="single"/>
          <w:bdr w:val="single" w:sz="8" w:space="0" w:color="auto"/>
        </w:rPr>
        <w:t>compelling</w:t>
      </w:r>
      <w:r w:rsidRPr="00A656F6">
        <w:rPr>
          <w:rFonts w:eastAsia="Calibri"/>
          <w:sz w:val="16"/>
        </w:rPr>
        <w:t xml:space="preserve"> proposition </w:t>
      </w:r>
      <w:r w:rsidRPr="00A656F6">
        <w:rPr>
          <w:rFonts w:eastAsia="Calibri"/>
          <w:u w:val="single"/>
        </w:rPr>
        <w:t>for Xi</w:t>
      </w:r>
      <w:r w:rsidRPr="00A656F6">
        <w:rPr>
          <w:rFonts w:eastAsia="Calibri"/>
          <w:sz w:val="16"/>
        </w:rPr>
        <w:t>’s government.</w:t>
      </w:r>
    </w:p>
    <w:p w14:paraId="54E96FE9" w14:textId="77777777" w:rsidR="00A656F6" w:rsidRPr="00A656F6" w:rsidRDefault="00A656F6" w:rsidP="00A656F6">
      <w:pPr>
        <w:rPr>
          <w:rFonts w:eastAsia="Calibri"/>
          <w:sz w:val="16"/>
        </w:rPr>
      </w:pPr>
      <w:r w:rsidRPr="00A656F6">
        <w:rPr>
          <w:rFonts w:eastAsia="Calibri"/>
          <w:u w:val="single"/>
        </w:rPr>
        <w:t>Even with China’s massive arsenal</w:t>
      </w:r>
      <w:r w:rsidRPr="00A656F6">
        <w:rPr>
          <w:rFonts w:eastAsia="Calibri"/>
          <w:sz w:val="16"/>
        </w:rPr>
        <w:t xml:space="preserve"> of modern warships, combat aircraft and missiles, </w:t>
      </w:r>
      <w:r w:rsidRPr="00A656F6">
        <w:rPr>
          <w:rFonts w:eastAsia="Calibri"/>
          <w:highlight w:val="cyan"/>
          <w:u w:val="single"/>
        </w:rPr>
        <w:t xml:space="preserve">Beijing is </w:t>
      </w:r>
      <w:r w:rsidRPr="00A656F6">
        <w:rPr>
          <w:rFonts w:eastAsia="Calibri"/>
          <w:b/>
          <w:iCs/>
          <w:highlight w:val="cyan"/>
          <w:u w:val="single"/>
          <w:bdr w:val="single" w:sz="8" w:space="0" w:color="auto"/>
        </w:rPr>
        <w:t>nowhere near</w:t>
      </w:r>
      <w:r w:rsidRPr="00A656F6">
        <w:rPr>
          <w:rFonts w:eastAsia="Calibri"/>
          <w:highlight w:val="cyan"/>
          <w:u w:val="single"/>
        </w:rPr>
        <w:t xml:space="preserve"> the</w:t>
      </w:r>
      <w:r w:rsidRPr="00A656F6">
        <w:rPr>
          <w:rFonts w:eastAsia="Calibri"/>
          <w:u w:val="single"/>
        </w:rPr>
        <w:t xml:space="preserve"> level of </w:t>
      </w:r>
      <w:r w:rsidRPr="00A656F6">
        <w:rPr>
          <w:rFonts w:eastAsia="Calibri"/>
          <w:highlight w:val="cyan"/>
          <w:u w:val="single"/>
        </w:rPr>
        <w:t xml:space="preserve">superiority that would </w:t>
      </w:r>
      <w:r w:rsidRPr="00A656F6">
        <w:rPr>
          <w:rFonts w:eastAsia="Calibri"/>
          <w:b/>
          <w:iCs/>
          <w:highlight w:val="cyan"/>
          <w:u w:val="single"/>
          <w:bdr w:val="single" w:sz="8" w:space="0" w:color="auto"/>
        </w:rPr>
        <w:t>guarantee</w:t>
      </w:r>
      <w:r w:rsidRPr="00A656F6">
        <w:rPr>
          <w:rFonts w:eastAsia="Calibri"/>
          <w:sz w:val="16"/>
        </w:rPr>
        <w:t xml:space="preserve"> a </w:t>
      </w:r>
      <w:r w:rsidRPr="00A656F6">
        <w:rPr>
          <w:rFonts w:eastAsia="Calibri"/>
          <w:b/>
          <w:iCs/>
          <w:highlight w:val="cyan"/>
          <w:u w:val="single"/>
          <w:bdr w:val="single" w:sz="8" w:space="0" w:color="auto"/>
        </w:rPr>
        <w:t>success</w:t>
      </w:r>
      <w:r w:rsidRPr="00A656F6">
        <w:rPr>
          <w:rFonts w:eastAsia="Calibri"/>
          <w:sz w:val="16"/>
        </w:rPr>
        <w:t xml:space="preserve">ful invasion </w:t>
      </w:r>
      <w:r w:rsidRPr="00A656F6">
        <w:rPr>
          <w:rFonts w:eastAsia="Calibri"/>
          <w:u w:val="single"/>
        </w:rPr>
        <w:t>given the probability of US and Japanese</w:t>
      </w:r>
      <w:r w:rsidRPr="00A656F6">
        <w:rPr>
          <w:rFonts w:eastAsia="Calibri"/>
          <w:sz w:val="16"/>
        </w:rPr>
        <w:t xml:space="preserve"> military </w:t>
      </w:r>
      <w:r w:rsidRPr="00A656F6">
        <w:rPr>
          <w:rFonts w:eastAsia="Calibri"/>
          <w:u w:val="single"/>
        </w:rPr>
        <w:t>resistance</w:t>
      </w:r>
      <w:r w:rsidRPr="00A656F6">
        <w:rPr>
          <w:rFonts w:eastAsia="Calibri"/>
          <w:sz w:val="16"/>
        </w:rPr>
        <w:t xml:space="preserve">. </w:t>
      </w:r>
      <w:r w:rsidRPr="00A656F6">
        <w:rPr>
          <w:rFonts w:eastAsia="Calibri"/>
          <w:highlight w:val="cyan"/>
          <w:u w:val="single"/>
        </w:rPr>
        <w:t>Xi would need to</w:t>
      </w:r>
      <w:r w:rsidRPr="00A656F6">
        <w:rPr>
          <w:rFonts w:eastAsia="Calibri"/>
          <w:u w:val="single"/>
        </w:rPr>
        <w:t xml:space="preserve"> worry about</w:t>
      </w:r>
      <w:r w:rsidRPr="00A656F6">
        <w:rPr>
          <w:rFonts w:eastAsia="Calibri"/>
          <w:sz w:val="16"/>
        </w:rPr>
        <w:t xml:space="preserve"> more than </w:t>
      </w:r>
      <w:r w:rsidRPr="00A656F6">
        <w:rPr>
          <w:rFonts w:eastAsia="Calibri"/>
          <w:b/>
          <w:iCs/>
          <w:highlight w:val="cyan"/>
          <w:u w:val="single"/>
          <w:bdr w:val="single" w:sz="8" w:space="0" w:color="auto"/>
        </w:rPr>
        <w:t>ferry</w:t>
      </w:r>
      <w:r w:rsidRPr="00A656F6">
        <w:rPr>
          <w:rFonts w:eastAsia="Calibri"/>
          <w:u w:val="single"/>
        </w:rPr>
        <w:t>ing</w:t>
      </w:r>
      <w:r w:rsidRPr="00A656F6">
        <w:rPr>
          <w:rFonts w:eastAsia="Calibri"/>
          <w:sz w:val="16"/>
        </w:rPr>
        <w:t xml:space="preserve"> enough </w:t>
      </w:r>
      <w:r w:rsidRPr="00A656F6">
        <w:rPr>
          <w:rFonts w:eastAsia="Calibri"/>
          <w:highlight w:val="cyan"/>
          <w:u w:val="single"/>
        </w:rPr>
        <w:t>forces</w:t>
      </w:r>
      <w:r w:rsidRPr="00A656F6">
        <w:rPr>
          <w:rFonts w:eastAsia="Calibri"/>
          <w:sz w:val="16"/>
        </w:rPr>
        <w:t xml:space="preserve"> and their supplies across the Strait </w:t>
      </w:r>
      <w:r w:rsidRPr="00A656F6">
        <w:rPr>
          <w:rFonts w:eastAsia="Calibri"/>
          <w:highlight w:val="cyan"/>
          <w:u w:val="single"/>
        </w:rPr>
        <w:t xml:space="preserve">through the </w:t>
      </w:r>
      <w:r w:rsidRPr="00A656F6">
        <w:rPr>
          <w:rFonts w:eastAsia="Calibri"/>
          <w:b/>
          <w:iCs/>
          <w:highlight w:val="cyan"/>
          <w:u w:val="single"/>
          <w:bdr w:val="single" w:sz="8" w:space="0" w:color="auto"/>
        </w:rPr>
        <w:t>gauntlet</w:t>
      </w:r>
      <w:r w:rsidRPr="00A656F6">
        <w:rPr>
          <w:rFonts w:eastAsia="Calibri"/>
          <w:highlight w:val="cyan"/>
          <w:u w:val="single"/>
        </w:rPr>
        <w:t xml:space="preserve"> of</w:t>
      </w:r>
      <w:r w:rsidRPr="00A656F6">
        <w:rPr>
          <w:rFonts w:eastAsia="Calibri"/>
          <w:sz w:val="16"/>
        </w:rPr>
        <w:t xml:space="preserve"> Taiwanese, </w:t>
      </w:r>
      <w:r w:rsidRPr="00A656F6">
        <w:rPr>
          <w:rFonts w:eastAsia="Calibri"/>
          <w:b/>
          <w:iCs/>
          <w:highlight w:val="cyan"/>
          <w:u w:val="single"/>
          <w:bdr w:val="single" w:sz="8" w:space="0" w:color="auto"/>
        </w:rPr>
        <w:t>US</w:t>
      </w:r>
      <w:r w:rsidRPr="00A656F6">
        <w:rPr>
          <w:rFonts w:eastAsia="Calibri"/>
          <w:sz w:val="16"/>
        </w:rPr>
        <w:t xml:space="preserve"> </w:t>
      </w:r>
      <w:r w:rsidRPr="00A656F6">
        <w:rPr>
          <w:rFonts w:eastAsia="Calibri"/>
          <w:highlight w:val="cyan"/>
          <w:u w:val="single"/>
        </w:rPr>
        <w:t>and</w:t>
      </w:r>
      <w:r w:rsidRPr="00A656F6">
        <w:rPr>
          <w:rFonts w:eastAsia="Calibri"/>
          <w:sz w:val="16"/>
        </w:rPr>
        <w:t xml:space="preserve"> </w:t>
      </w:r>
      <w:r w:rsidRPr="00A656F6">
        <w:rPr>
          <w:rFonts w:eastAsia="Calibri"/>
          <w:b/>
          <w:iCs/>
          <w:highlight w:val="cyan"/>
          <w:u w:val="single"/>
          <w:bdr w:val="single" w:sz="8" w:space="0" w:color="auto"/>
        </w:rPr>
        <w:t>Japanese</w:t>
      </w:r>
      <w:r w:rsidRPr="00A656F6">
        <w:rPr>
          <w:rFonts w:eastAsia="Calibri"/>
          <w:sz w:val="16"/>
        </w:rPr>
        <w:t xml:space="preserve"> </w:t>
      </w:r>
      <w:r w:rsidRPr="00A656F6">
        <w:rPr>
          <w:rFonts w:eastAsia="Calibri"/>
          <w:u w:val="single"/>
        </w:rPr>
        <w:t>ships</w:t>
      </w:r>
      <w:r w:rsidRPr="00A656F6">
        <w:rPr>
          <w:rFonts w:eastAsia="Calibri"/>
          <w:sz w:val="16"/>
        </w:rPr>
        <w:t xml:space="preserve">, </w:t>
      </w:r>
      <w:r w:rsidRPr="00A656F6">
        <w:rPr>
          <w:rFonts w:eastAsia="Calibri"/>
          <w:u w:val="single"/>
        </w:rPr>
        <w:t>missiles</w:t>
      </w:r>
      <w:r w:rsidRPr="00A656F6">
        <w:rPr>
          <w:rFonts w:eastAsia="Calibri"/>
          <w:sz w:val="16"/>
        </w:rPr>
        <w:t xml:space="preserve">, </w:t>
      </w:r>
      <w:r w:rsidRPr="00A656F6">
        <w:rPr>
          <w:rFonts w:eastAsia="Calibri"/>
          <w:u w:val="single"/>
        </w:rPr>
        <w:t>sub</w:t>
      </w:r>
      <w:r w:rsidRPr="00A656F6">
        <w:rPr>
          <w:rFonts w:eastAsia="Calibri"/>
          <w:sz w:val="16"/>
        </w:rPr>
        <w:t>marine</w:t>
      </w:r>
      <w:r w:rsidRPr="00A656F6">
        <w:rPr>
          <w:rFonts w:eastAsia="Calibri"/>
          <w:u w:val="single"/>
        </w:rPr>
        <w:t>s</w:t>
      </w:r>
      <w:r w:rsidRPr="00A656F6">
        <w:rPr>
          <w:rFonts w:eastAsia="Calibri"/>
          <w:sz w:val="16"/>
        </w:rPr>
        <w:t xml:space="preserve">, </w:t>
      </w:r>
      <w:r w:rsidRPr="00A656F6">
        <w:rPr>
          <w:rFonts w:eastAsia="Calibri"/>
          <w:highlight w:val="cyan"/>
          <w:u w:val="single"/>
        </w:rPr>
        <w:t>mines and drones</w:t>
      </w:r>
      <w:r w:rsidRPr="00A656F6">
        <w:rPr>
          <w:rFonts w:eastAsia="Calibri"/>
          <w:u w:val="single"/>
        </w:rPr>
        <w:t xml:space="preserve">. A cross-Strait </w:t>
      </w:r>
      <w:r w:rsidRPr="00A656F6">
        <w:rPr>
          <w:rFonts w:eastAsia="Calibri"/>
          <w:highlight w:val="cyan"/>
          <w:u w:val="single"/>
        </w:rPr>
        <w:t>war would disrupt</w:t>
      </w:r>
      <w:r w:rsidRPr="00A656F6">
        <w:rPr>
          <w:rFonts w:eastAsia="Calibri"/>
          <w:u w:val="single"/>
        </w:rPr>
        <w:t xml:space="preserve"> regional </w:t>
      </w:r>
      <w:r w:rsidRPr="00A656F6">
        <w:rPr>
          <w:rFonts w:eastAsia="Calibri"/>
          <w:highlight w:val="cyan"/>
          <w:u w:val="single"/>
        </w:rPr>
        <w:t>economic activity</w:t>
      </w:r>
      <w:r w:rsidRPr="00A656F6">
        <w:rPr>
          <w:rFonts w:eastAsia="Calibri"/>
          <w:sz w:val="16"/>
        </w:rPr>
        <w:t xml:space="preserve">, threatening the livelihoods of millions of Chinese. </w:t>
      </w:r>
      <w:r w:rsidRPr="00A656F6">
        <w:rPr>
          <w:rFonts w:eastAsia="Calibri"/>
          <w:u w:val="single"/>
        </w:rPr>
        <w:t xml:space="preserve">The </w:t>
      </w:r>
      <w:r w:rsidRPr="00A656F6">
        <w:rPr>
          <w:rFonts w:eastAsia="Calibri"/>
          <w:b/>
          <w:iCs/>
          <w:highlight w:val="cyan"/>
          <w:u w:val="single"/>
          <w:bdr w:val="single" w:sz="8" w:space="0" w:color="auto"/>
        </w:rPr>
        <w:t>resulting</w:t>
      </w:r>
      <w:r w:rsidRPr="00A656F6">
        <w:rPr>
          <w:rFonts w:eastAsia="Calibri"/>
          <w:sz w:val="16"/>
        </w:rPr>
        <w:t xml:space="preserve"> social </w:t>
      </w:r>
      <w:r w:rsidRPr="00A656F6">
        <w:rPr>
          <w:rFonts w:eastAsia="Calibri"/>
          <w:b/>
          <w:iCs/>
          <w:highlight w:val="cyan"/>
          <w:u w:val="single"/>
          <w:bdr w:val="single" w:sz="8" w:space="0" w:color="auto"/>
        </w:rPr>
        <w:t>turmoil</w:t>
      </w:r>
      <w:r w:rsidRPr="00A656F6">
        <w:rPr>
          <w:rFonts w:eastAsia="Calibri"/>
          <w:highlight w:val="cyan"/>
          <w:u w:val="single"/>
        </w:rPr>
        <w:t xml:space="preserve"> could </w:t>
      </w:r>
      <w:r w:rsidRPr="00A656F6">
        <w:rPr>
          <w:rFonts w:eastAsia="Calibri"/>
          <w:b/>
          <w:iCs/>
          <w:highlight w:val="cyan"/>
          <w:u w:val="single"/>
          <w:bdr w:val="single" w:sz="8" w:space="0" w:color="auto"/>
        </w:rPr>
        <w:t>endanger Xi</w:t>
      </w:r>
      <w:r w:rsidRPr="00A656F6">
        <w:rPr>
          <w:rFonts w:eastAsia="Calibri"/>
          <w:u w:val="single"/>
        </w:rPr>
        <w:t>’s rule</w:t>
      </w:r>
      <w:r w:rsidRPr="00A656F6">
        <w:rPr>
          <w:rFonts w:eastAsia="Calibri"/>
          <w:sz w:val="16"/>
        </w:rPr>
        <w:t>.</w:t>
      </w:r>
    </w:p>
    <w:p w14:paraId="1A773143" w14:textId="77777777" w:rsidR="00A656F6" w:rsidRPr="00A656F6" w:rsidRDefault="00A656F6" w:rsidP="00A656F6">
      <w:pPr>
        <w:rPr>
          <w:rFonts w:eastAsia="Calibri"/>
          <w:sz w:val="16"/>
        </w:rPr>
      </w:pPr>
      <w:r w:rsidRPr="00A656F6">
        <w:rPr>
          <w:rFonts w:eastAsia="Calibri"/>
          <w:highlight w:val="cyan"/>
          <w:u w:val="single"/>
        </w:rPr>
        <w:t>A</w:t>
      </w:r>
      <w:r w:rsidRPr="00A656F6">
        <w:rPr>
          <w:rFonts w:eastAsia="Calibri"/>
          <w:u w:val="single"/>
        </w:rPr>
        <w:t xml:space="preserve"> Chinese </w:t>
      </w:r>
      <w:r w:rsidRPr="00A656F6">
        <w:rPr>
          <w:rFonts w:eastAsia="Calibri"/>
          <w:b/>
          <w:iCs/>
          <w:highlight w:val="cyan"/>
          <w:u w:val="single"/>
          <w:bdr w:val="single" w:sz="8" w:space="0" w:color="auto"/>
        </w:rPr>
        <w:t>blockade</w:t>
      </w:r>
      <w:r w:rsidRPr="00A656F6">
        <w:rPr>
          <w:rFonts w:eastAsia="Calibri"/>
          <w:sz w:val="16"/>
        </w:rPr>
        <w:t xml:space="preserve"> of Taiwan’s ports would be less </w:t>
      </w:r>
      <w:proofErr w:type="gramStart"/>
      <w:r w:rsidRPr="00A656F6">
        <w:rPr>
          <w:rFonts w:eastAsia="Calibri"/>
          <w:sz w:val="16"/>
        </w:rPr>
        <w:t>risky, but</w:t>
      </w:r>
      <w:proofErr w:type="gramEnd"/>
      <w:r w:rsidRPr="00A656F6">
        <w:rPr>
          <w:rFonts w:eastAsia="Calibri"/>
          <w:sz w:val="16"/>
        </w:rPr>
        <w:t xml:space="preserve"> </w:t>
      </w:r>
      <w:r w:rsidRPr="00A656F6">
        <w:rPr>
          <w:rFonts w:eastAsia="Calibri"/>
          <w:u w:val="single"/>
        </w:rPr>
        <w:t>would have disadvantages. Taiwan’s government may</w:t>
      </w:r>
      <w:r w:rsidRPr="00A656F6">
        <w:rPr>
          <w:rFonts w:eastAsia="Calibri"/>
          <w:sz w:val="16"/>
        </w:rPr>
        <w:t xml:space="preserve"> choose to </w:t>
      </w:r>
      <w:r w:rsidRPr="00A656F6">
        <w:rPr>
          <w:rFonts w:eastAsia="Calibri"/>
          <w:u w:val="single"/>
        </w:rPr>
        <w:t xml:space="preserve">resist. Beijing’s action </w:t>
      </w:r>
      <w:r w:rsidRPr="00A656F6">
        <w:rPr>
          <w:rFonts w:eastAsia="Calibri"/>
          <w:highlight w:val="cyan"/>
          <w:u w:val="single"/>
        </w:rPr>
        <w:t>would stimulate</w:t>
      </w:r>
      <w:r w:rsidRPr="00A656F6">
        <w:rPr>
          <w:rFonts w:eastAsia="Calibri"/>
          <w:u w:val="single"/>
        </w:rPr>
        <w:t xml:space="preserve"> increased </w:t>
      </w:r>
      <w:r w:rsidRPr="00A656F6">
        <w:rPr>
          <w:rFonts w:eastAsia="Calibri"/>
          <w:b/>
          <w:iCs/>
          <w:highlight w:val="cyan"/>
          <w:u w:val="single"/>
          <w:bdr w:val="single" w:sz="8" w:space="0" w:color="auto"/>
        </w:rPr>
        <w:t>anti-China coop</w:t>
      </w:r>
      <w:r w:rsidRPr="00A656F6">
        <w:rPr>
          <w:rFonts w:eastAsia="Calibri"/>
          <w:sz w:val="16"/>
        </w:rPr>
        <w:t xml:space="preserve">eration around the world; </w:t>
      </w:r>
      <w:r w:rsidRPr="00A656F6">
        <w:rPr>
          <w:rFonts w:eastAsia="Calibri"/>
          <w:u w:val="single"/>
        </w:rPr>
        <w:t>China could expect</w:t>
      </w:r>
      <w:r w:rsidRPr="00A656F6">
        <w:rPr>
          <w:rFonts w:eastAsia="Calibri"/>
          <w:sz w:val="16"/>
        </w:rPr>
        <w:t xml:space="preserve"> to suffer </w:t>
      </w:r>
      <w:r w:rsidRPr="00A656F6">
        <w:rPr>
          <w:rFonts w:eastAsia="Calibri"/>
          <w:b/>
          <w:iCs/>
          <w:u w:val="single"/>
          <w:bdr w:val="single" w:sz="8" w:space="0" w:color="auto"/>
        </w:rPr>
        <w:t>sanctions</w:t>
      </w:r>
      <w:r w:rsidRPr="00A656F6">
        <w:rPr>
          <w:rFonts w:eastAsia="Calibri"/>
          <w:sz w:val="16"/>
        </w:rPr>
        <w:t xml:space="preserve"> over a long period. And </w:t>
      </w:r>
      <w:r w:rsidRPr="00A656F6">
        <w:rPr>
          <w:rFonts w:eastAsia="Calibri"/>
          <w:highlight w:val="cyan"/>
          <w:u w:val="single"/>
        </w:rPr>
        <w:t xml:space="preserve">the </w:t>
      </w:r>
      <w:r w:rsidRPr="00A656F6">
        <w:rPr>
          <w:rFonts w:eastAsia="Calibri"/>
          <w:b/>
          <w:iCs/>
          <w:highlight w:val="cyan"/>
          <w:u w:val="single"/>
          <w:bdr w:val="single" w:sz="8" w:space="0" w:color="auto"/>
        </w:rPr>
        <w:t>U</w:t>
      </w:r>
      <w:r w:rsidRPr="00A656F6">
        <w:rPr>
          <w:rFonts w:eastAsia="Calibri"/>
          <w:sz w:val="16"/>
        </w:rPr>
        <w:t xml:space="preserve">nited </w:t>
      </w:r>
      <w:r w:rsidRPr="00A656F6">
        <w:rPr>
          <w:rFonts w:eastAsia="Calibri"/>
          <w:b/>
          <w:iCs/>
          <w:highlight w:val="cyan"/>
          <w:u w:val="single"/>
          <w:bdr w:val="single" w:sz="8" w:space="0" w:color="auto"/>
        </w:rPr>
        <w:t>S</w:t>
      </w:r>
      <w:r w:rsidRPr="00A656F6">
        <w:rPr>
          <w:rFonts w:eastAsia="Calibri"/>
          <w:sz w:val="16"/>
        </w:rPr>
        <w:t xml:space="preserve">tates </w:t>
      </w:r>
      <w:r w:rsidRPr="00A656F6">
        <w:rPr>
          <w:rFonts w:eastAsia="Calibri"/>
          <w:highlight w:val="cyan"/>
          <w:u w:val="single"/>
        </w:rPr>
        <w:t xml:space="preserve">would have </w:t>
      </w:r>
      <w:r w:rsidRPr="00A656F6">
        <w:rPr>
          <w:rFonts w:eastAsia="Calibri"/>
          <w:b/>
          <w:iCs/>
          <w:highlight w:val="cyan"/>
          <w:u w:val="single"/>
          <w:bdr w:val="single" w:sz="8" w:space="0" w:color="auto"/>
        </w:rPr>
        <w:t>ample time</w:t>
      </w:r>
      <w:r w:rsidRPr="00A656F6">
        <w:rPr>
          <w:rFonts w:eastAsia="Calibri"/>
          <w:highlight w:val="cyan"/>
          <w:u w:val="single"/>
        </w:rPr>
        <w:t xml:space="preserve"> to </w:t>
      </w:r>
      <w:r w:rsidRPr="00A656F6">
        <w:rPr>
          <w:rFonts w:eastAsia="Calibri"/>
          <w:b/>
          <w:iCs/>
          <w:highlight w:val="cyan"/>
          <w:u w:val="single"/>
          <w:bdr w:val="single" w:sz="8" w:space="0" w:color="auto"/>
        </w:rPr>
        <w:t>surge forces</w:t>
      </w:r>
      <w:r w:rsidRPr="00A656F6">
        <w:rPr>
          <w:rFonts w:eastAsia="Calibri"/>
          <w:sz w:val="16"/>
        </w:rPr>
        <w:t xml:space="preserve"> into the region to assist Taiwan.</w:t>
      </w:r>
    </w:p>
    <w:p w14:paraId="69A9953A" w14:textId="77777777" w:rsidR="00A656F6" w:rsidRPr="00A656F6" w:rsidRDefault="00A656F6" w:rsidP="00A656F6">
      <w:pPr>
        <w:rPr>
          <w:rFonts w:eastAsia="Calibri"/>
          <w:sz w:val="16"/>
        </w:rPr>
      </w:pPr>
      <w:r w:rsidRPr="00A656F6">
        <w:rPr>
          <w:rFonts w:eastAsia="Calibri"/>
          <w:sz w:val="16"/>
        </w:rPr>
        <w:t xml:space="preserve">Beijing’s attempts to intimidate the US government into abandoning support for Taiwan have failed. </w:t>
      </w:r>
      <w:r w:rsidRPr="00A656F6">
        <w:rPr>
          <w:rFonts w:eastAsia="Calibri"/>
          <w:u w:val="single"/>
        </w:rPr>
        <w:t>Helping Taiwan to defend itself remains bipartisan</w:t>
      </w:r>
      <w:r w:rsidRPr="00A656F6">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w:t>
      </w:r>
      <w:proofErr w:type="spellStart"/>
      <w:r w:rsidRPr="00A656F6">
        <w:rPr>
          <w:rFonts w:eastAsia="Calibri"/>
          <w:sz w:val="16"/>
        </w:rPr>
        <w:t>defence</w:t>
      </w:r>
      <w:proofErr w:type="spellEnd"/>
      <w:r w:rsidRPr="00A656F6">
        <w:rPr>
          <w:rFonts w:eastAsia="Calibri"/>
          <w:sz w:val="16"/>
        </w:rPr>
        <w:t>.</w:t>
      </w:r>
    </w:p>
    <w:p w14:paraId="29CED39F" w14:textId="77777777" w:rsidR="00A656F6" w:rsidRPr="00A656F6" w:rsidRDefault="00A656F6" w:rsidP="00A656F6">
      <w:pPr>
        <w:rPr>
          <w:rFonts w:eastAsia="Calibri"/>
          <w:sz w:val="16"/>
        </w:rPr>
      </w:pPr>
      <w:r w:rsidRPr="00A656F6">
        <w:rPr>
          <w:rFonts w:eastAsia="Calibri"/>
          <w:u w:val="single"/>
        </w:rPr>
        <w:t xml:space="preserve">Xi doesn’t necessarily need to </w:t>
      </w:r>
      <w:r w:rsidRPr="00A656F6">
        <w:rPr>
          <w:rFonts w:eastAsia="Calibri"/>
          <w:b/>
          <w:iCs/>
          <w:u w:val="single"/>
          <w:bdr w:val="single" w:sz="8" w:space="0" w:color="auto"/>
        </w:rPr>
        <w:t>solve</w:t>
      </w:r>
      <w:r w:rsidRPr="00A656F6">
        <w:rPr>
          <w:rFonts w:eastAsia="Calibri"/>
          <w:u w:val="single"/>
        </w:rPr>
        <w:t xml:space="preserve"> the </w:t>
      </w:r>
      <w:r w:rsidRPr="00A656F6">
        <w:rPr>
          <w:rFonts w:eastAsia="Calibri"/>
          <w:b/>
          <w:iCs/>
          <w:u w:val="single"/>
          <w:bdr w:val="single" w:sz="8" w:space="0" w:color="auto"/>
        </w:rPr>
        <w:t>Taiwan</w:t>
      </w:r>
      <w:r w:rsidRPr="00A656F6">
        <w:rPr>
          <w:rFonts w:eastAsia="Calibri"/>
          <w:u w:val="single"/>
        </w:rPr>
        <w:t xml:space="preserve"> problem during his tenure to </w:t>
      </w:r>
      <w:r w:rsidRPr="00A656F6">
        <w:rPr>
          <w:rFonts w:eastAsia="Calibri"/>
          <w:b/>
          <w:iCs/>
          <w:u w:val="single"/>
          <w:bdr w:val="single" w:sz="8" w:space="0" w:color="auto"/>
        </w:rPr>
        <w:t>earn a legacy</w:t>
      </w:r>
      <w:r w:rsidRPr="00A656F6">
        <w:rPr>
          <w:rFonts w:eastAsia="Calibri"/>
          <w:sz w:val="16"/>
        </w:rPr>
        <w:t xml:space="preserve"> in Chinese history. </w:t>
      </w:r>
      <w:r w:rsidRPr="00A656F6">
        <w:rPr>
          <w:rFonts w:eastAsia="Calibri"/>
          <w:u w:val="single"/>
        </w:rPr>
        <w:t xml:space="preserve">Xi has three </w:t>
      </w:r>
      <w:r w:rsidRPr="00A656F6">
        <w:rPr>
          <w:rFonts w:eastAsia="Calibri"/>
          <w:b/>
          <w:iCs/>
          <w:u w:val="single"/>
          <w:bdr w:val="single" w:sz="8" w:space="0" w:color="auto"/>
        </w:rPr>
        <w:t>huge domestic projects</w:t>
      </w:r>
      <w:r w:rsidRPr="00A656F6">
        <w:rPr>
          <w:rFonts w:eastAsia="Calibri"/>
          <w:sz w:val="16"/>
        </w:rPr>
        <w:t xml:space="preserve">. The first is </w:t>
      </w:r>
      <w:r w:rsidRPr="00A656F6">
        <w:rPr>
          <w:rFonts w:eastAsia="Calibri"/>
          <w:u w:val="single"/>
        </w:rPr>
        <w:t>restoring the primacy</w:t>
      </w:r>
      <w:r w:rsidRPr="00A656F6">
        <w:rPr>
          <w:rFonts w:eastAsia="Calibri"/>
          <w:sz w:val="16"/>
        </w:rPr>
        <w:t xml:space="preserve"> and authority </w:t>
      </w:r>
      <w:r w:rsidRPr="00A656F6">
        <w:rPr>
          <w:rFonts w:eastAsia="Calibri"/>
          <w:u w:val="single"/>
        </w:rPr>
        <w:t>of the</w:t>
      </w:r>
      <w:r w:rsidRPr="00A656F6">
        <w:rPr>
          <w:rFonts w:eastAsia="Calibri"/>
          <w:sz w:val="16"/>
        </w:rPr>
        <w:t xml:space="preserve"> Communist </w:t>
      </w:r>
      <w:r w:rsidRPr="00A656F6">
        <w:rPr>
          <w:rFonts w:eastAsia="Calibri"/>
          <w:b/>
          <w:iCs/>
          <w:u w:val="single"/>
          <w:bdr w:val="single" w:sz="8" w:space="0" w:color="auto"/>
        </w:rPr>
        <w:t>Party</w:t>
      </w:r>
      <w:r w:rsidRPr="00A656F6">
        <w:rPr>
          <w:rFonts w:eastAsia="Calibri"/>
          <w:sz w:val="16"/>
        </w:rPr>
        <w:t xml:space="preserve">, </w:t>
      </w:r>
      <w:r w:rsidRPr="00A656F6">
        <w:rPr>
          <w:rFonts w:eastAsia="Calibri"/>
          <w:u w:val="single"/>
        </w:rPr>
        <w:t>which</w:t>
      </w:r>
      <w:r w:rsidRPr="00A656F6">
        <w:rPr>
          <w:rFonts w:eastAsia="Calibri"/>
          <w:sz w:val="16"/>
        </w:rPr>
        <w:t xml:space="preserve"> prior to Xi’s tenure as general secretary </w:t>
      </w:r>
      <w:r w:rsidRPr="00A656F6">
        <w:rPr>
          <w:rFonts w:eastAsia="Calibri"/>
          <w:u w:val="single"/>
        </w:rPr>
        <w:t>had suffered a decline in prestige due to</w:t>
      </w:r>
      <w:r w:rsidRPr="00A656F6">
        <w:rPr>
          <w:rFonts w:eastAsia="Calibri"/>
          <w:sz w:val="16"/>
        </w:rPr>
        <w:t xml:space="preserve"> rampant </w:t>
      </w:r>
      <w:r w:rsidRPr="00A656F6">
        <w:rPr>
          <w:rFonts w:eastAsia="Calibri"/>
          <w:b/>
          <w:iCs/>
          <w:u w:val="single"/>
          <w:bdr w:val="single" w:sz="8" w:space="0" w:color="auto"/>
        </w:rPr>
        <w:t>corruption</w:t>
      </w:r>
      <w:r w:rsidRPr="00A656F6">
        <w:rPr>
          <w:rFonts w:eastAsia="Calibri"/>
          <w:sz w:val="16"/>
        </w:rPr>
        <w:t xml:space="preserve">, </w:t>
      </w:r>
      <w:proofErr w:type="spellStart"/>
      <w:r w:rsidRPr="00A656F6">
        <w:rPr>
          <w:rFonts w:eastAsia="Calibri"/>
          <w:sz w:val="16"/>
        </w:rPr>
        <w:t>decentralised</w:t>
      </w:r>
      <w:proofErr w:type="spellEnd"/>
      <w:r w:rsidRPr="00A656F6">
        <w:rPr>
          <w:rFonts w:eastAsia="Calibri"/>
          <w:sz w:val="16"/>
        </w:rPr>
        <w:t xml:space="preserve"> governance and the empowerment of civil society. The </w:t>
      </w:r>
      <w:r w:rsidRPr="00A656F6">
        <w:rPr>
          <w:rFonts w:eastAsia="Calibri"/>
          <w:u w:val="single"/>
        </w:rPr>
        <w:t>second</w:t>
      </w:r>
      <w:r w:rsidRPr="00A656F6">
        <w:rPr>
          <w:rFonts w:eastAsia="Calibri"/>
          <w:sz w:val="16"/>
        </w:rPr>
        <w:t xml:space="preserve"> is what Xi sees as </w:t>
      </w:r>
      <w:r w:rsidRPr="00A656F6">
        <w:rPr>
          <w:rFonts w:eastAsia="Calibri"/>
          <w:b/>
          <w:iCs/>
          <w:u w:val="single"/>
          <w:bdr w:val="single" w:sz="8" w:space="0" w:color="auto"/>
        </w:rPr>
        <w:t>ideological purification</w:t>
      </w:r>
      <w:r w:rsidRPr="00A656F6">
        <w:rPr>
          <w:rFonts w:eastAsia="Calibri"/>
          <w:sz w:val="16"/>
        </w:rPr>
        <w:t xml:space="preserve">, including cleansing China of “Western” ideas and values. </w:t>
      </w:r>
      <w:r w:rsidRPr="00A656F6">
        <w:rPr>
          <w:rFonts w:eastAsia="Calibri"/>
          <w:u w:val="single"/>
        </w:rPr>
        <w:t>Third</w:t>
      </w:r>
      <w:r w:rsidRPr="00A656F6">
        <w:rPr>
          <w:rFonts w:eastAsia="Calibri"/>
          <w:sz w:val="16"/>
        </w:rPr>
        <w:t xml:space="preserve">, Xi must oversee </w:t>
      </w:r>
      <w:r w:rsidRPr="00A656F6">
        <w:rPr>
          <w:rFonts w:eastAsia="Calibri"/>
          <w:u w:val="single"/>
        </w:rPr>
        <w:t xml:space="preserve">the transition of China’s </w:t>
      </w:r>
      <w:r w:rsidRPr="00A656F6">
        <w:rPr>
          <w:rFonts w:eastAsia="Calibri"/>
          <w:b/>
          <w:iCs/>
          <w:u w:val="single"/>
          <w:bdr w:val="single" w:sz="8" w:space="0" w:color="auto"/>
        </w:rPr>
        <w:t>econ</w:t>
      </w:r>
      <w:r w:rsidRPr="00A656F6">
        <w:rPr>
          <w:rFonts w:eastAsia="Calibri"/>
          <w:sz w:val="16"/>
        </w:rPr>
        <w:t xml:space="preserve">omy from reliance on exports and investment in infrastructure to a new model that can maintain robust growth and advance China from a middle-income </w:t>
      </w:r>
      <w:r w:rsidRPr="00A656F6">
        <w:rPr>
          <w:rFonts w:eastAsia="Calibri"/>
          <w:u w:val="single"/>
        </w:rPr>
        <w:t>to</w:t>
      </w:r>
      <w:r w:rsidRPr="00A656F6">
        <w:rPr>
          <w:rFonts w:eastAsia="Calibri"/>
          <w:sz w:val="16"/>
        </w:rPr>
        <w:t xml:space="preserve"> a </w:t>
      </w:r>
      <w:r w:rsidRPr="00A656F6">
        <w:rPr>
          <w:rFonts w:eastAsia="Calibri"/>
          <w:b/>
          <w:iCs/>
          <w:u w:val="single"/>
          <w:bdr w:val="single" w:sz="8" w:space="0" w:color="auto"/>
        </w:rPr>
        <w:t>high-income</w:t>
      </w:r>
      <w:r w:rsidRPr="00A656F6">
        <w:rPr>
          <w:rFonts w:eastAsia="Calibri"/>
          <w:sz w:val="16"/>
        </w:rPr>
        <w:t xml:space="preserve"> country. Success in </w:t>
      </w:r>
      <w:r w:rsidRPr="00A656F6">
        <w:rPr>
          <w:rFonts w:eastAsia="Calibri"/>
          <w:u w:val="single"/>
        </w:rPr>
        <w:t xml:space="preserve">these projects would be </w:t>
      </w:r>
      <w:r w:rsidRPr="00A656F6">
        <w:rPr>
          <w:rFonts w:eastAsia="Calibri"/>
          <w:b/>
          <w:iCs/>
          <w:u w:val="single"/>
          <w:bdr w:val="single" w:sz="8" w:space="0" w:color="auto"/>
        </w:rPr>
        <w:t>enough</w:t>
      </w:r>
      <w:r w:rsidRPr="00A656F6">
        <w:rPr>
          <w:rFonts w:eastAsia="Calibri"/>
          <w:sz w:val="16"/>
        </w:rPr>
        <w:t xml:space="preserve"> to secure </w:t>
      </w:r>
      <w:r w:rsidRPr="00A656F6">
        <w:rPr>
          <w:rFonts w:eastAsia="Calibri"/>
          <w:b/>
          <w:iCs/>
          <w:u w:val="single"/>
          <w:bdr w:val="single" w:sz="8" w:space="0" w:color="auto"/>
        </w:rPr>
        <w:t>glory for Xi</w:t>
      </w:r>
      <w:r w:rsidRPr="00A656F6">
        <w:rPr>
          <w:rFonts w:eastAsia="Calibri"/>
          <w:sz w:val="16"/>
        </w:rPr>
        <w:t xml:space="preserve">, who already enjoys a section in the Party’s constitution </w:t>
      </w:r>
      <w:proofErr w:type="spellStart"/>
      <w:r w:rsidRPr="00A656F6">
        <w:rPr>
          <w:rFonts w:eastAsia="Calibri"/>
          <w:sz w:val="16"/>
        </w:rPr>
        <w:t>honouring</w:t>
      </w:r>
      <w:proofErr w:type="spellEnd"/>
      <w:r w:rsidRPr="00A656F6">
        <w:rPr>
          <w:rFonts w:eastAsia="Calibri"/>
          <w:sz w:val="16"/>
        </w:rPr>
        <w:t xml:space="preserve"> “Xi Jinping Thought.”</w:t>
      </w:r>
    </w:p>
    <w:p w14:paraId="7E9956C5" w14:textId="77777777" w:rsidR="00A656F6" w:rsidRPr="00A656F6" w:rsidRDefault="00A656F6" w:rsidP="00A656F6">
      <w:pPr>
        <w:rPr>
          <w:rFonts w:eastAsia="Calibri"/>
          <w:sz w:val="16"/>
        </w:rPr>
      </w:pPr>
      <w:r w:rsidRPr="00A656F6">
        <w:rPr>
          <w:rFonts w:eastAsia="Calibri"/>
          <w:u w:val="single"/>
        </w:rPr>
        <w:t xml:space="preserve">A </w:t>
      </w:r>
      <w:r w:rsidRPr="00A656F6">
        <w:rPr>
          <w:rFonts w:eastAsia="Calibri"/>
          <w:b/>
          <w:iCs/>
          <w:u w:val="single"/>
          <w:bdr w:val="single" w:sz="8" w:space="0" w:color="auto"/>
        </w:rPr>
        <w:t>struggling econ</w:t>
      </w:r>
      <w:r w:rsidRPr="00A656F6">
        <w:rPr>
          <w:rFonts w:eastAsia="Calibri"/>
          <w:sz w:val="16"/>
        </w:rPr>
        <w:t xml:space="preserve">omy </w:t>
      </w:r>
      <w:r w:rsidRPr="00A656F6">
        <w:rPr>
          <w:rFonts w:eastAsia="Calibri"/>
          <w:u w:val="single"/>
        </w:rPr>
        <w:t xml:space="preserve">does not make Beijing more likely to launch a war. China’s </w:t>
      </w:r>
      <w:r w:rsidRPr="00A656F6">
        <w:rPr>
          <w:rFonts w:eastAsia="Calibri"/>
          <w:b/>
          <w:iCs/>
          <w:highlight w:val="cyan"/>
          <w:u w:val="single"/>
          <w:bdr w:val="single" w:sz="8" w:space="0" w:color="auto"/>
        </w:rPr>
        <w:t>economic malaise</w:t>
      </w:r>
      <w:r w:rsidRPr="00A656F6">
        <w:rPr>
          <w:rFonts w:eastAsia="Calibri"/>
          <w:sz w:val="16"/>
        </w:rPr>
        <w:t xml:space="preserve"> appears to have </w:t>
      </w:r>
      <w:r w:rsidRPr="00A656F6">
        <w:rPr>
          <w:rFonts w:eastAsia="Calibri"/>
          <w:b/>
          <w:iCs/>
          <w:highlight w:val="cyan"/>
          <w:u w:val="single"/>
          <w:bdr w:val="single" w:sz="8" w:space="0" w:color="auto"/>
        </w:rPr>
        <w:t>dampened</w:t>
      </w:r>
      <w:r w:rsidRPr="00A656F6">
        <w:rPr>
          <w:rFonts w:eastAsia="Calibri"/>
          <w:sz w:val="16"/>
        </w:rPr>
        <w:t xml:space="preserve"> the Chinese public’s </w:t>
      </w:r>
      <w:r w:rsidRPr="00A656F6">
        <w:rPr>
          <w:rFonts w:eastAsia="Calibri"/>
          <w:b/>
          <w:iCs/>
          <w:highlight w:val="cyan"/>
          <w:u w:val="single"/>
          <w:bdr w:val="single" w:sz="8" w:space="0" w:color="auto"/>
        </w:rPr>
        <w:t>enthusiasm</w:t>
      </w:r>
      <w:r w:rsidRPr="00A656F6">
        <w:rPr>
          <w:rFonts w:eastAsia="Calibri"/>
          <w:u w:val="single"/>
        </w:rPr>
        <w:t xml:space="preserve"> for a Taiwan campaign. </w:t>
      </w:r>
      <w:r w:rsidRPr="00A656F6">
        <w:rPr>
          <w:rFonts w:eastAsia="Calibri"/>
          <w:highlight w:val="cyan"/>
          <w:u w:val="single"/>
        </w:rPr>
        <w:t xml:space="preserve">The </w:t>
      </w:r>
      <w:r w:rsidRPr="00A656F6">
        <w:rPr>
          <w:rFonts w:eastAsia="Calibri"/>
          <w:b/>
          <w:iCs/>
          <w:highlight w:val="cyan"/>
          <w:u w:val="single"/>
          <w:bdr w:val="single" w:sz="8" w:space="0" w:color="auto"/>
        </w:rPr>
        <w:t>natural reaction</w:t>
      </w:r>
      <w:r w:rsidRPr="00A656F6">
        <w:rPr>
          <w:rFonts w:eastAsia="Calibri"/>
          <w:highlight w:val="cyan"/>
          <w:u w:val="single"/>
        </w:rPr>
        <w:t xml:space="preserve"> to</w:t>
      </w:r>
      <w:r w:rsidRPr="00A656F6">
        <w:rPr>
          <w:rFonts w:eastAsia="Calibri"/>
          <w:u w:val="single"/>
        </w:rPr>
        <w:t xml:space="preserve"> a </w:t>
      </w:r>
      <w:r w:rsidRPr="00A656F6">
        <w:rPr>
          <w:rFonts w:eastAsia="Calibri"/>
          <w:highlight w:val="cyan"/>
          <w:u w:val="single"/>
        </w:rPr>
        <w:t>lack of strength</w:t>
      </w:r>
      <w:r w:rsidRPr="00A656F6">
        <w:rPr>
          <w:rFonts w:eastAsia="Calibri"/>
          <w:u w:val="single"/>
        </w:rPr>
        <w:t xml:space="preserve"> at home </w:t>
      </w:r>
      <w:r w:rsidRPr="00A656F6">
        <w:rPr>
          <w:rFonts w:eastAsia="Calibri"/>
          <w:highlight w:val="cyan"/>
          <w:u w:val="single"/>
        </w:rPr>
        <w:t xml:space="preserve">is to be </w:t>
      </w:r>
      <w:r w:rsidRPr="00A656F6">
        <w:rPr>
          <w:rFonts w:eastAsia="Calibri"/>
          <w:b/>
          <w:iCs/>
          <w:highlight w:val="cyan"/>
          <w:u w:val="single"/>
          <w:bdr w:val="single" w:sz="8" w:space="0" w:color="auto"/>
        </w:rPr>
        <w:t>more cautious</w:t>
      </w:r>
      <w:r w:rsidRPr="00A656F6">
        <w:rPr>
          <w:rFonts w:eastAsia="Calibri"/>
          <w:sz w:val="16"/>
        </w:rPr>
        <w:t xml:space="preserve"> in foreign affairs, </w:t>
      </w:r>
      <w:r w:rsidRPr="00A656F6">
        <w:rPr>
          <w:rFonts w:eastAsia="Calibri"/>
          <w:u w:val="single"/>
        </w:rPr>
        <w:t xml:space="preserve">not </w:t>
      </w:r>
      <w:r w:rsidRPr="00A656F6">
        <w:rPr>
          <w:rFonts w:eastAsia="Calibri"/>
          <w:b/>
          <w:iCs/>
          <w:u w:val="single"/>
          <w:bdr w:val="single" w:sz="8" w:space="0" w:color="auto"/>
        </w:rPr>
        <w:t>more aggressive</w:t>
      </w:r>
      <w:r w:rsidRPr="00A656F6">
        <w:rPr>
          <w:rFonts w:eastAsia="Calibri"/>
          <w:sz w:val="16"/>
        </w:rPr>
        <w:t xml:space="preserve">. Thus, </w:t>
      </w:r>
      <w:r w:rsidRPr="00A656F6">
        <w:rPr>
          <w:rFonts w:eastAsia="Calibri"/>
          <w:u w:val="single"/>
        </w:rPr>
        <w:t xml:space="preserve">the appearance of serious issues in China’s economy in 2023 led to Xi trying to </w:t>
      </w:r>
      <w:r w:rsidRPr="00A656F6">
        <w:rPr>
          <w:rFonts w:eastAsia="Calibri"/>
          <w:b/>
          <w:iCs/>
          <w:u w:val="single"/>
          <w:bdr w:val="single" w:sz="8" w:space="0" w:color="auto"/>
        </w:rPr>
        <w:t>lower tensions</w:t>
      </w:r>
      <w:r w:rsidRPr="00A656F6">
        <w:rPr>
          <w:rFonts w:eastAsia="Calibri"/>
          <w:sz w:val="16"/>
        </w:rPr>
        <w:t xml:space="preserve"> with the United States, and a direct appeal to the business community to invest more in China during Xi’s visit to California last year.</w:t>
      </w:r>
    </w:p>
    <w:p w14:paraId="5BA2C5DE" w14:textId="77777777" w:rsidR="00A656F6" w:rsidRPr="00A656F6" w:rsidRDefault="00A656F6" w:rsidP="00A656F6">
      <w:pPr>
        <w:rPr>
          <w:rFonts w:eastAsia="Calibri"/>
          <w:sz w:val="16"/>
        </w:rPr>
      </w:pPr>
      <w:r w:rsidRPr="00A656F6">
        <w:rPr>
          <w:rFonts w:eastAsia="Calibri"/>
          <w:sz w:val="16"/>
        </w:rPr>
        <w:t xml:space="preserve">Several US commentators and politicians raised alarm about Xi purportedly “warning” Biden during the California summit that China plans to forcibly seize Taiwan. A more accurate summary of Xi’s remarks would be that he restated the decades-old mantra that unification </w:t>
      </w:r>
      <w:proofErr w:type="gramStart"/>
      <w:r w:rsidRPr="00A656F6">
        <w:rPr>
          <w:rFonts w:eastAsia="Calibri"/>
          <w:sz w:val="16"/>
        </w:rPr>
        <w:t>will</w:t>
      </w:r>
      <w:proofErr w:type="gramEnd"/>
      <w:r w:rsidRPr="00A656F6">
        <w:rPr>
          <w:rFonts w:eastAsia="Calibri"/>
          <w:sz w:val="16"/>
        </w:rPr>
        <w:t xml:space="preserve"> happen. He gave no timeline, he said he hoped it would occur by peaceful means, and he denied that his government has a plan to attack Taiwan.</w:t>
      </w:r>
    </w:p>
    <w:p w14:paraId="0E8DAAB2" w14:textId="77777777" w:rsidR="00A656F6" w:rsidRPr="00A656F6" w:rsidRDefault="00A656F6" w:rsidP="00A656F6">
      <w:pPr>
        <w:rPr>
          <w:rFonts w:eastAsia="Calibri"/>
          <w:sz w:val="16"/>
        </w:rPr>
      </w:pPr>
      <w:r w:rsidRPr="00A656F6">
        <w:rPr>
          <w:rFonts w:eastAsia="Calibri"/>
          <w:sz w:val="16"/>
        </w:rPr>
        <w:t xml:space="preserve">Like any People’s Republic paramount leader, </w:t>
      </w:r>
      <w:r w:rsidRPr="00A656F6">
        <w:rPr>
          <w:rFonts w:eastAsia="Calibri"/>
          <w:u w:val="single"/>
        </w:rPr>
        <w:t xml:space="preserve">Xi must </w:t>
      </w:r>
      <w:r w:rsidRPr="00A656F6">
        <w:rPr>
          <w:rFonts w:eastAsia="Calibri"/>
          <w:b/>
          <w:iCs/>
          <w:u w:val="single"/>
          <w:bdr w:val="single" w:sz="8" w:space="0" w:color="auto"/>
        </w:rPr>
        <w:t>repeat the promise</w:t>
      </w:r>
      <w:r w:rsidRPr="00A656F6">
        <w:rPr>
          <w:rFonts w:eastAsia="Calibri"/>
          <w:u w:val="single"/>
        </w:rPr>
        <w:t xml:space="preserve"> of eventual unification</w:t>
      </w:r>
      <w:r w:rsidRPr="00A656F6">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A656F6">
        <w:rPr>
          <w:rFonts w:eastAsia="Calibri"/>
          <w:u w:val="single"/>
        </w:rPr>
        <w:t>There is no indication that Xi’s position in China is in jeopardy due to a perception he is not tough enough toward Taiwan</w:t>
      </w:r>
      <w:r w:rsidRPr="00A656F6">
        <w:rPr>
          <w:rFonts w:eastAsia="Calibri"/>
          <w:sz w:val="16"/>
        </w:rPr>
        <w:t>.</w:t>
      </w:r>
    </w:p>
    <w:p w14:paraId="6BDA285B" w14:textId="77777777" w:rsidR="00A656F6" w:rsidRPr="00A656F6" w:rsidRDefault="00A656F6" w:rsidP="00A656F6">
      <w:pPr>
        <w:rPr>
          <w:rFonts w:eastAsia="Calibri"/>
          <w:sz w:val="16"/>
        </w:rPr>
      </w:pPr>
      <w:r w:rsidRPr="00A656F6">
        <w:rPr>
          <w:rFonts w:eastAsia="Calibri"/>
          <w:u w:val="single"/>
        </w:rPr>
        <w:t xml:space="preserve">Xi needs merely to avoid Taiwan </w:t>
      </w:r>
      <w:r w:rsidRPr="00A656F6">
        <w:rPr>
          <w:rFonts w:eastAsia="Calibri"/>
          <w:b/>
          <w:iCs/>
          <w:u w:val="single"/>
          <w:bdr w:val="single" w:sz="8" w:space="0" w:color="auto"/>
        </w:rPr>
        <w:t>declaring</w:t>
      </w:r>
      <w:r w:rsidRPr="00A656F6">
        <w:rPr>
          <w:rFonts w:eastAsia="Calibri"/>
          <w:sz w:val="16"/>
        </w:rPr>
        <w:t xml:space="preserve"> formal </w:t>
      </w:r>
      <w:r w:rsidRPr="00A656F6">
        <w:rPr>
          <w:rFonts w:eastAsia="Calibri"/>
          <w:b/>
          <w:iCs/>
          <w:u w:val="single"/>
          <w:bdr w:val="single" w:sz="8" w:space="0" w:color="auto"/>
        </w:rPr>
        <w:t>independence</w:t>
      </w:r>
      <w:r w:rsidRPr="00A656F6">
        <w:rPr>
          <w:rFonts w:eastAsia="Calibri"/>
          <w:sz w:val="16"/>
        </w:rPr>
        <w:t xml:space="preserve">. If Taiwan did do so, Xi would probably opt for war. But </w:t>
      </w:r>
      <w:r w:rsidRPr="00A656F6">
        <w:rPr>
          <w:rFonts w:eastAsia="Calibri"/>
          <w:u w:val="single"/>
        </w:rPr>
        <w:t>even Taiwanese governments controlled by the</w:t>
      </w:r>
      <w:r w:rsidRPr="00A656F6">
        <w:rPr>
          <w:rFonts w:eastAsia="Calibri"/>
          <w:sz w:val="16"/>
        </w:rPr>
        <w:t xml:space="preserve"> </w:t>
      </w:r>
      <w:r w:rsidRPr="00A656F6">
        <w:rPr>
          <w:rFonts w:eastAsia="Calibri"/>
          <w:b/>
          <w:iCs/>
          <w:u w:val="single"/>
          <w:bdr w:val="single" w:sz="8" w:space="0" w:color="auto"/>
        </w:rPr>
        <w:t>D</w:t>
      </w:r>
      <w:r w:rsidRPr="00A656F6">
        <w:rPr>
          <w:rFonts w:eastAsia="Calibri"/>
          <w:sz w:val="16"/>
        </w:rPr>
        <w:t xml:space="preserve">emocratic </w:t>
      </w:r>
      <w:r w:rsidRPr="00A656F6">
        <w:rPr>
          <w:rFonts w:eastAsia="Calibri"/>
          <w:b/>
          <w:iCs/>
          <w:u w:val="single"/>
          <w:bdr w:val="single" w:sz="8" w:space="0" w:color="auto"/>
        </w:rPr>
        <w:t>P</w:t>
      </w:r>
      <w:r w:rsidRPr="00A656F6">
        <w:rPr>
          <w:rFonts w:eastAsia="Calibri"/>
          <w:sz w:val="16"/>
        </w:rPr>
        <w:t xml:space="preserve">rogressive </w:t>
      </w:r>
      <w:r w:rsidRPr="00A656F6">
        <w:rPr>
          <w:rFonts w:eastAsia="Calibri"/>
          <w:b/>
          <w:iCs/>
          <w:u w:val="single"/>
          <w:bdr w:val="single" w:sz="8" w:space="0" w:color="auto"/>
        </w:rPr>
        <w:t>P</w:t>
      </w:r>
      <w:r w:rsidRPr="00A656F6">
        <w:rPr>
          <w:rFonts w:eastAsia="Calibri"/>
          <w:sz w:val="16"/>
        </w:rPr>
        <w:t xml:space="preserve">arty, which rejects the idea of Taiwan being part of China, </w:t>
      </w:r>
      <w:r w:rsidRPr="00A656F6">
        <w:rPr>
          <w:rFonts w:eastAsia="Calibri"/>
          <w:u w:val="single"/>
        </w:rPr>
        <w:t xml:space="preserve">have shown that they </w:t>
      </w:r>
      <w:r w:rsidRPr="00A656F6">
        <w:rPr>
          <w:rFonts w:eastAsia="Calibri"/>
          <w:b/>
          <w:iCs/>
          <w:u w:val="single"/>
          <w:bdr w:val="single" w:sz="8" w:space="0" w:color="auto"/>
        </w:rPr>
        <w:t>will not cross this</w:t>
      </w:r>
      <w:r w:rsidRPr="00A656F6">
        <w:rPr>
          <w:rFonts w:eastAsia="Calibri"/>
          <w:u w:val="single"/>
        </w:rPr>
        <w:t xml:space="preserve"> line.</w:t>
      </w:r>
    </w:p>
    <w:p w14:paraId="3DF63EFF" w14:textId="7A1D9838" w:rsidR="00A656F6" w:rsidRPr="00A656F6" w:rsidRDefault="00A656F6" w:rsidP="00A656F6">
      <w:pPr>
        <w:rPr>
          <w:rFonts w:eastAsia="Calibri"/>
          <w:sz w:val="16"/>
        </w:rPr>
      </w:pPr>
      <w:r w:rsidRPr="00A656F6">
        <w:rPr>
          <w:rFonts w:eastAsia="Calibri"/>
          <w:highlight w:val="cyan"/>
          <w:u w:val="single"/>
        </w:rPr>
        <w:t>Xi reached the pinnacle</w:t>
      </w:r>
      <w:r w:rsidRPr="00A656F6">
        <w:rPr>
          <w:rFonts w:eastAsia="Calibri"/>
          <w:u w:val="single"/>
        </w:rPr>
        <w:t xml:space="preserve"> of the Party hierarchy </w:t>
      </w:r>
      <w:r w:rsidRPr="00A656F6">
        <w:rPr>
          <w:rFonts w:eastAsia="Calibri"/>
          <w:highlight w:val="cyan"/>
          <w:u w:val="single"/>
        </w:rPr>
        <w:t>through</w:t>
      </w:r>
      <w:r w:rsidRPr="00A656F6">
        <w:rPr>
          <w:rFonts w:eastAsia="Calibri"/>
          <w:u w:val="single"/>
        </w:rPr>
        <w:t xml:space="preserve"> a career of </w:t>
      </w:r>
      <w:r w:rsidRPr="00A656F6">
        <w:rPr>
          <w:rFonts w:eastAsia="Calibri"/>
          <w:b/>
          <w:iCs/>
          <w:highlight w:val="cyan"/>
          <w:u w:val="single"/>
          <w:bdr w:val="single" w:sz="8" w:space="0" w:color="auto"/>
        </w:rPr>
        <w:t>careful positioning</w:t>
      </w:r>
      <w:r w:rsidRPr="00A656F6">
        <w:rPr>
          <w:rFonts w:eastAsia="Calibri"/>
          <w:u w:val="single"/>
        </w:rPr>
        <w:t xml:space="preserve"> </w:t>
      </w:r>
      <w:r w:rsidRPr="00A656F6">
        <w:rPr>
          <w:rFonts w:eastAsia="Calibri"/>
          <w:sz w:val="16"/>
        </w:rPr>
        <w:t xml:space="preserve">and quiet ruthlessness, </w:t>
      </w:r>
      <w:r w:rsidRPr="00A656F6">
        <w:rPr>
          <w:rFonts w:eastAsia="Calibri"/>
          <w:highlight w:val="cyan"/>
          <w:u w:val="single"/>
        </w:rPr>
        <w:t>not</w:t>
      </w:r>
      <w:r w:rsidRPr="00A656F6">
        <w:rPr>
          <w:rFonts w:eastAsia="Calibri"/>
          <w:u w:val="single"/>
        </w:rPr>
        <w:t xml:space="preserve"> by taking </w:t>
      </w:r>
      <w:r w:rsidRPr="00A656F6">
        <w:rPr>
          <w:rFonts w:eastAsia="Calibri"/>
          <w:b/>
          <w:iCs/>
          <w:highlight w:val="cyan"/>
          <w:u w:val="single"/>
          <w:bdr w:val="single" w:sz="8" w:space="0" w:color="auto"/>
        </w:rPr>
        <w:t>grand gambles</w:t>
      </w:r>
      <w:r w:rsidRPr="00A656F6">
        <w:rPr>
          <w:rFonts w:eastAsia="Calibri"/>
          <w:sz w:val="16"/>
        </w:rPr>
        <w:t xml:space="preserve">. </w:t>
      </w:r>
      <w:r w:rsidRPr="00A656F6">
        <w:rPr>
          <w:rFonts w:eastAsia="Calibri"/>
          <w:u w:val="single"/>
        </w:rPr>
        <w:t xml:space="preserve">Since then, </w:t>
      </w:r>
      <w:r w:rsidRPr="00A656F6">
        <w:rPr>
          <w:rFonts w:eastAsia="Calibri"/>
          <w:highlight w:val="cyan"/>
          <w:u w:val="single"/>
        </w:rPr>
        <w:t xml:space="preserve">he has shown a preference for </w:t>
      </w:r>
      <w:r w:rsidRPr="00A656F6">
        <w:rPr>
          <w:rFonts w:eastAsia="Calibri"/>
          <w:b/>
          <w:iCs/>
          <w:highlight w:val="cyan"/>
          <w:u w:val="single"/>
          <w:bdr w:val="single" w:sz="8" w:space="0" w:color="auto"/>
        </w:rPr>
        <w:t>grey-zone tactics</w:t>
      </w:r>
      <w:r w:rsidRPr="00A656F6">
        <w:rPr>
          <w:rFonts w:eastAsia="Calibri"/>
          <w:u w:val="single"/>
        </w:rPr>
        <w:t xml:space="preserve">. There is </w:t>
      </w:r>
      <w:r w:rsidRPr="00A656F6">
        <w:rPr>
          <w:rFonts w:eastAsia="Calibri"/>
          <w:b/>
          <w:iCs/>
          <w:u w:val="single"/>
          <w:bdr w:val="single" w:sz="8" w:space="0" w:color="auto"/>
        </w:rPr>
        <w:t>no</w:t>
      </w:r>
      <w:r w:rsidRPr="00A656F6">
        <w:rPr>
          <w:rFonts w:eastAsia="Calibri"/>
          <w:sz w:val="16"/>
        </w:rPr>
        <w:t xml:space="preserve"> convincing </w:t>
      </w:r>
      <w:r w:rsidRPr="00A656F6">
        <w:rPr>
          <w:rFonts w:eastAsia="Calibri"/>
          <w:b/>
          <w:iCs/>
          <w:u w:val="single"/>
          <w:bdr w:val="single" w:sz="8" w:space="0" w:color="auto"/>
        </w:rPr>
        <w:t>reason</w:t>
      </w:r>
      <w:r w:rsidRPr="00A656F6">
        <w:rPr>
          <w:rFonts w:eastAsia="Calibri"/>
          <w:u w:val="single"/>
        </w:rPr>
        <w:t xml:space="preserve"> to expect him to rush to a military showdown over Taiwan</w:t>
      </w:r>
      <w:r w:rsidRPr="00A656F6">
        <w:rPr>
          <w:rFonts w:eastAsia="Calibri"/>
          <w:sz w:val="16"/>
        </w:rPr>
        <w:t>.</w:t>
      </w:r>
    </w:p>
    <w:p w14:paraId="2ADB883E" w14:textId="77777777" w:rsidR="00A656F6" w:rsidRPr="00A656F6" w:rsidRDefault="00A656F6" w:rsidP="00A656F6">
      <w:pPr>
        <w:rPr>
          <w:rFonts w:eastAsia="Calibri"/>
        </w:rPr>
      </w:pPr>
    </w:p>
    <w:p w14:paraId="79826DF0" w14:textId="54FB12A0" w:rsidR="00A656F6" w:rsidRPr="00A656F6" w:rsidRDefault="00A656F6" w:rsidP="00A656F6">
      <w:pPr>
        <w:pStyle w:val="Heading1"/>
        <w:rPr>
          <w:rFonts w:eastAsia="Times New Roman" w:cs="Times New Roman"/>
        </w:rPr>
      </w:pPr>
      <w:r>
        <w:t>1NR</w:t>
      </w:r>
    </w:p>
    <w:p w14:paraId="1BC07891" w14:textId="77777777" w:rsidR="00A656F6" w:rsidRPr="00A656F6" w:rsidRDefault="00A656F6" w:rsidP="00A656F6">
      <w:pPr>
        <w:rPr>
          <w:rFonts w:eastAsia="Calibri"/>
        </w:rPr>
      </w:pPr>
    </w:p>
    <w:p w14:paraId="41DE0733" w14:textId="77777777" w:rsidR="00A656F6" w:rsidRPr="00A656F6" w:rsidRDefault="00A656F6" w:rsidP="00A656F6">
      <w:pPr>
        <w:keepNext/>
        <w:keepLines/>
        <w:pageBreakBefore/>
        <w:spacing w:before="40" w:after="0"/>
        <w:jc w:val="center"/>
        <w:outlineLvl w:val="1"/>
        <w:rPr>
          <w:rFonts w:eastAsia="Times New Roman" w:cs="Times New Roman"/>
          <w:b/>
          <w:sz w:val="44"/>
          <w:szCs w:val="26"/>
          <w:u w:val="double"/>
        </w:rPr>
      </w:pPr>
      <w:r w:rsidRPr="00A656F6">
        <w:rPr>
          <w:rFonts w:eastAsia="Times New Roman" w:cs="Times New Roman"/>
          <w:b/>
          <w:sz w:val="44"/>
          <w:szCs w:val="26"/>
          <w:u w:val="double"/>
        </w:rPr>
        <w:t>DA---Midterms</w:t>
      </w:r>
    </w:p>
    <w:p w14:paraId="7DC71607"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Impact---1NR</w:t>
      </w:r>
    </w:p>
    <w:p w14:paraId="59A4F6F7"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1. Structurally caps US foreign intervention</w:t>
      </w:r>
    </w:p>
    <w:p w14:paraId="28A33547" w14:textId="77777777" w:rsidR="00A656F6" w:rsidRPr="00A656F6" w:rsidRDefault="00A656F6" w:rsidP="00A656F6">
      <w:pPr>
        <w:rPr>
          <w:rFonts w:eastAsia="Calibri"/>
        </w:rPr>
      </w:pPr>
      <w:r w:rsidRPr="00A656F6">
        <w:rPr>
          <w:rFonts w:eastAsia="Calibri"/>
        </w:rPr>
        <w:t xml:space="preserve">Bill </w:t>
      </w:r>
      <w:r w:rsidRPr="00A656F6">
        <w:rPr>
          <w:rFonts w:eastAsia="Calibri"/>
          <w:b/>
          <w:bCs/>
          <w:sz w:val="26"/>
        </w:rPr>
        <w:t>Press 3-10</w:t>
      </w:r>
      <w:r w:rsidRPr="00A656F6">
        <w:rPr>
          <w:rFonts w:eastAsia="Calibri"/>
        </w:rPr>
        <w:t>-2026 host of “The Bill Press Pod.” He is the author of “From the Left: A Life in the Crossfire.” (“For Democrats, control of the Senate now in play,” The Hill, https://thehill.com/opinion/campaign/5776253-democrats-house-senate-chances/)</w:t>
      </w:r>
    </w:p>
    <w:p w14:paraId="183FAC94" w14:textId="77777777" w:rsidR="00A656F6" w:rsidRPr="00A656F6" w:rsidRDefault="00A656F6" w:rsidP="00A656F6">
      <w:pPr>
        <w:rPr>
          <w:rFonts w:eastAsia="Calibri"/>
          <w:sz w:val="16"/>
        </w:rPr>
      </w:pPr>
      <w:r w:rsidRPr="00A656F6">
        <w:rPr>
          <w:rFonts w:eastAsia="Calibri"/>
          <w:sz w:val="16"/>
        </w:rPr>
        <w:t>“</w:t>
      </w:r>
      <w:r w:rsidRPr="00A656F6">
        <w:rPr>
          <w:rFonts w:eastAsia="Calibri"/>
          <w:highlight w:val="cyan"/>
          <w:u w:val="single"/>
        </w:rPr>
        <w:t>This may be</w:t>
      </w:r>
      <w:r w:rsidRPr="00A656F6">
        <w:rPr>
          <w:rFonts w:eastAsia="Calibri"/>
          <w:u w:val="single"/>
        </w:rPr>
        <w:t xml:space="preserve"> the </w:t>
      </w:r>
      <w:r w:rsidRPr="00A656F6">
        <w:rPr>
          <w:rFonts w:eastAsia="Calibri"/>
          <w:highlight w:val="cyan"/>
          <w:u w:val="single"/>
        </w:rPr>
        <w:t>most important election in our life</w:t>
      </w:r>
      <w:r w:rsidRPr="00A656F6">
        <w:rPr>
          <w:rFonts w:eastAsia="Calibri"/>
          <w:u w:val="single"/>
        </w:rPr>
        <w:t>time</w:t>
      </w:r>
      <w:r w:rsidRPr="00A656F6">
        <w:rPr>
          <w:rFonts w:eastAsia="Calibri"/>
          <w:sz w:val="16"/>
        </w:rPr>
        <w:t xml:space="preserve">.” We say that every two or four years, but this year it looks </w:t>
      </w:r>
      <w:proofErr w:type="gramStart"/>
      <w:r w:rsidRPr="00A656F6">
        <w:rPr>
          <w:rFonts w:eastAsia="Calibri"/>
          <w:sz w:val="16"/>
        </w:rPr>
        <w:t>more true</w:t>
      </w:r>
      <w:proofErr w:type="gramEnd"/>
      <w:r w:rsidRPr="00A656F6">
        <w:rPr>
          <w:rFonts w:eastAsia="Calibri"/>
          <w:sz w:val="16"/>
        </w:rPr>
        <w:t xml:space="preserve"> than ever. Because the 20</w:t>
      </w:r>
      <w:r w:rsidRPr="00A656F6">
        <w:rPr>
          <w:rFonts w:eastAsia="Calibri"/>
          <w:b/>
          <w:iCs/>
          <w:highlight w:val="cyan"/>
          <w:u w:val="single"/>
          <w:bdr w:val="single" w:sz="8" w:space="0" w:color="auto"/>
        </w:rPr>
        <w:t>26</w:t>
      </w:r>
      <w:r w:rsidRPr="00A656F6">
        <w:rPr>
          <w:rFonts w:eastAsia="Calibri"/>
          <w:sz w:val="16"/>
        </w:rPr>
        <w:t xml:space="preserve"> midterms are the first opportunity to </w:t>
      </w:r>
      <w:r w:rsidRPr="00A656F6">
        <w:rPr>
          <w:rFonts w:eastAsia="Calibri"/>
          <w:highlight w:val="cyan"/>
          <w:u w:val="single"/>
        </w:rPr>
        <w:t>put</w:t>
      </w:r>
      <w:r w:rsidRPr="00A656F6">
        <w:rPr>
          <w:rFonts w:eastAsia="Calibri"/>
          <w:u w:val="single"/>
        </w:rPr>
        <w:t xml:space="preserve"> the </w:t>
      </w:r>
      <w:r w:rsidRPr="00A656F6">
        <w:rPr>
          <w:rFonts w:eastAsia="Calibri"/>
          <w:highlight w:val="cyan"/>
          <w:u w:val="single"/>
        </w:rPr>
        <w:t>brakes on</w:t>
      </w:r>
      <w:r w:rsidRPr="00A656F6">
        <w:rPr>
          <w:rFonts w:eastAsia="Calibri"/>
          <w:sz w:val="16"/>
        </w:rPr>
        <w:t xml:space="preserve"> Donald </w:t>
      </w:r>
      <w:r w:rsidRPr="00A656F6">
        <w:rPr>
          <w:rFonts w:eastAsia="Calibri"/>
          <w:highlight w:val="cyan"/>
          <w:u w:val="single"/>
        </w:rPr>
        <w:t>Trump</w:t>
      </w:r>
      <w:r w:rsidRPr="00A656F6">
        <w:rPr>
          <w:rFonts w:eastAsia="Calibri"/>
          <w:sz w:val="16"/>
        </w:rPr>
        <w:t>.</w:t>
      </w:r>
    </w:p>
    <w:p w14:paraId="5DCC5DB0" w14:textId="77777777" w:rsidR="00A656F6" w:rsidRPr="00A656F6" w:rsidRDefault="00A656F6" w:rsidP="00A656F6">
      <w:pPr>
        <w:rPr>
          <w:rFonts w:eastAsia="Calibri"/>
          <w:sz w:val="16"/>
        </w:rPr>
      </w:pPr>
      <w:r w:rsidRPr="00A656F6">
        <w:rPr>
          <w:rFonts w:eastAsia="Calibri"/>
          <w:sz w:val="16"/>
        </w:rPr>
        <w:t xml:space="preserve">True, Trump’s not on the ballot in 2026. But he will be the central player in every House and Senate race. The midterms are, in effect, a referendum on the first year of Trump’s second term. And Democrats will be making the case that </w:t>
      </w:r>
      <w:r w:rsidRPr="00A656F6">
        <w:rPr>
          <w:rFonts w:eastAsia="Calibri"/>
          <w:highlight w:val="cyan"/>
          <w:u w:val="single"/>
        </w:rPr>
        <w:t>only</w:t>
      </w:r>
      <w:r w:rsidRPr="00A656F6">
        <w:rPr>
          <w:rFonts w:eastAsia="Calibri"/>
          <w:sz w:val="16"/>
        </w:rPr>
        <w:t xml:space="preserve"> </w:t>
      </w:r>
      <w:r w:rsidRPr="00A656F6">
        <w:rPr>
          <w:rFonts w:eastAsia="Calibri"/>
          <w:u w:val="single"/>
        </w:rPr>
        <w:t xml:space="preserve">by </w:t>
      </w:r>
      <w:r w:rsidRPr="00A656F6">
        <w:rPr>
          <w:rFonts w:eastAsia="Calibri"/>
          <w:highlight w:val="cyan"/>
          <w:u w:val="single"/>
        </w:rPr>
        <w:t>regaining</w:t>
      </w:r>
      <w:r w:rsidRPr="00A656F6">
        <w:rPr>
          <w:rFonts w:eastAsia="Calibri"/>
          <w:u w:val="single"/>
        </w:rPr>
        <w:t xml:space="preserve"> control of </w:t>
      </w:r>
      <w:r w:rsidRPr="00A656F6">
        <w:rPr>
          <w:rFonts w:eastAsia="Calibri"/>
          <w:highlight w:val="cyan"/>
          <w:u w:val="single"/>
        </w:rPr>
        <w:t xml:space="preserve">Congress can they </w:t>
      </w:r>
      <w:r w:rsidRPr="00A656F6">
        <w:rPr>
          <w:rFonts w:eastAsia="Calibri"/>
          <w:b/>
          <w:iCs/>
          <w:highlight w:val="cyan"/>
          <w:u w:val="single"/>
          <w:bdr w:val="single" w:sz="8" w:space="0" w:color="auto"/>
        </w:rPr>
        <w:t>clip Trump’s wings</w:t>
      </w:r>
      <w:r w:rsidRPr="00A656F6">
        <w:rPr>
          <w:rFonts w:eastAsia="Calibri"/>
          <w:highlight w:val="cyan"/>
          <w:u w:val="single"/>
        </w:rPr>
        <w:t xml:space="preserve"> before he</w:t>
      </w:r>
      <w:r w:rsidRPr="00A656F6">
        <w:rPr>
          <w:rFonts w:eastAsia="Calibri"/>
          <w:sz w:val="16"/>
        </w:rPr>
        <w:t xml:space="preserve"> sends the military into any more cities, drives the price of gas and groceries any higher, assassinates any more foreign leaders, or </w:t>
      </w:r>
      <w:r w:rsidRPr="00A656F6">
        <w:rPr>
          <w:rFonts w:eastAsia="Calibri"/>
          <w:b/>
          <w:iCs/>
          <w:highlight w:val="cyan"/>
          <w:u w:val="single"/>
          <w:bdr w:val="single" w:sz="8" w:space="0" w:color="auto"/>
        </w:rPr>
        <w:t>starts another war</w:t>
      </w:r>
      <w:r w:rsidRPr="00A656F6">
        <w:rPr>
          <w:rFonts w:eastAsia="Calibri"/>
          <w:sz w:val="16"/>
        </w:rPr>
        <w:t>.</w:t>
      </w:r>
    </w:p>
    <w:p w14:paraId="0433246C"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UQ---AT: Overwhelms---1NR</w:t>
      </w:r>
    </w:p>
    <w:p w14:paraId="390903E6"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Fragmented media means people don’t see thumpers. But unions </w:t>
      </w:r>
      <w:proofErr w:type="gramStart"/>
      <w:r w:rsidRPr="00A656F6">
        <w:rPr>
          <w:rFonts w:eastAsia="Times New Roman" w:cs="Times New Roman"/>
          <w:b/>
          <w:iCs/>
          <w:sz w:val="26"/>
        </w:rPr>
        <w:t>means</w:t>
      </w:r>
      <w:proofErr w:type="gramEnd"/>
      <w:r w:rsidRPr="00A656F6">
        <w:rPr>
          <w:rFonts w:eastAsia="Times New Roman" w:cs="Times New Roman"/>
          <w:b/>
          <w:iCs/>
          <w:sz w:val="26"/>
        </w:rPr>
        <w:t xml:space="preserve"> voters do see the plan</w:t>
      </w:r>
    </w:p>
    <w:p w14:paraId="29E75F08" w14:textId="77777777" w:rsidR="00A656F6" w:rsidRPr="00A656F6" w:rsidRDefault="00A656F6" w:rsidP="00A656F6">
      <w:pPr>
        <w:rPr>
          <w:rFonts w:eastAsia="Calibri"/>
        </w:rPr>
      </w:pPr>
      <w:proofErr w:type="spellStart"/>
      <w:r w:rsidRPr="00A656F6">
        <w:rPr>
          <w:rFonts w:eastAsia="Calibri"/>
          <w:b/>
          <w:bCs/>
          <w:sz w:val="26"/>
        </w:rPr>
        <w:t>Klaidman</w:t>
      </w:r>
      <w:proofErr w:type="spellEnd"/>
      <w:r w:rsidRPr="00A656F6">
        <w:rPr>
          <w:rFonts w:eastAsia="Calibri"/>
          <w:b/>
          <w:bCs/>
          <w:sz w:val="26"/>
        </w:rPr>
        <w:t xml:space="preserve"> 24</w:t>
      </w:r>
      <w:r w:rsidRPr="00A656F6">
        <w:rPr>
          <w:rFonts w:eastAsia="Calibri"/>
        </w:rPr>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2C356C88" w14:textId="77777777" w:rsidR="00A656F6" w:rsidRPr="00A656F6" w:rsidRDefault="00A656F6" w:rsidP="00A656F6">
      <w:pPr>
        <w:rPr>
          <w:rFonts w:eastAsia="Calibri"/>
        </w:rPr>
      </w:pPr>
      <w:r w:rsidRPr="00A656F6">
        <w:rPr>
          <w:rFonts w:eastAsia="Calibri"/>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A656F6">
        <w:rPr>
          <w:rFonts w:eastAsia="Calibri"/>
          <w:highlight w:val="cyan"/>
          <w:u w:val="single"/>
        </w:rPr>
        <w:t>the union vote could be</w:t>
      </w:r>
      <w:r w:rsidRPr="00A656F6">
        <w:rPr>
          <w:rFonts w:eastAsia="Calibri"/>
          <w:sz w:val="16"/>
          <w:highlight w:val="cyan"/>
        </w:rPr>
        <w:t xml:space="preserve"> </w:t>
      </w:r>
      <w:r w:rsidRPr="00A656F6">
        <w:rPr>
          <w:rFonts w:eastAsia="Calibri"/>
          <w:b/>
          <w:iCs/>
          <w:highlight w:val="cyan"/>
          <w:u w:val="single"/>
          <w:bdr w:val="single" w:sz="8" w:space="0" w:color="auto"/>
        </w:rPr>
        <w:t>decisive</w:t>
      </w:r>
      <w:r w:rsidRPr="00A656F6">
        <w:rPr>
          <w:rFonts w:eastAsia="Calibri"/>
          <w:sz w:val="16"/>
        </w:rPr>
        <w:t xml:space="preserve"> in 2024.</w:t>
      </w:r>
    </w:p>
    <w:p w14:paraId="189160D8" w14:textId="77777777" w:rsidR="00A656F6" w:rsidRPr="00A656F6" w:rsidRDefault="00A656F6" w:rsidP="00A656F6">
      <w:pPr>
        <w:rPr>
          <w:rFonts w:eastAsia="Calibri"/>
        </w:rPr>
      </w:pPr>
      <w:r w:rsidRPr="00A656F6">
        <w:rPr>
          <w:rFonts w:eastAsia="Calibri"/>
          <w:sz w:val="16"/>
        </w:rPr>
        <w:t xml:space="preserve">Aware that Donald </w:t>
      </w:r>
      <w:r w:rsidRPr="00A656F6">
        <w:rPr>
          <w:rFonts w:eastAsia="Calibri"/>
          <w:u w:val="single"/>
        </w:rPr>
        <w:t>Trump's</w:t>
      </w:r>
      <w:r w:rsidRPr="00A656F6">
        <w:rPr>
          <w:rFonts w:eastAsia="Calibri"/>
          <w:sz w:val="16"/>
        </w:rPr>
        <w:t xml:space="preserve"> </w:t>
      </w:r>
      <w:r w:rsidRPr="00A656F6">
        <w:rPr>
          <w:rFonts w:eastAsia="Calibri"/>
          <w:b/>
          <w:iCs/>
          <w:u w:val="single"/>
          <w:bdr w:val="single" w:sz="8" w:space="0" w:color="auto"/>
        </w:rPr>
        <w:t>strong performance</w:t>
      </w:r>
      <w:r w:rsidRPr="00A656F6">
        <w:rPr>
          <w:rFonts w:eastAsia="Calibri"/>
          <w:sz w:val="16"/>
        </w:rPr>
        <w:t xml:space="preserve"> </w:t>
      </w:r>
      <w:r w:rsidRPr="00A656F6">
        <w:rPr>
          <w:rFonts w:eastAsia="Calibri"/>
          <w:u w:val="single"/>
        </w:rPr>
        <w:t>with union households in</w:t>
      </w:r>
      <w:r w:rsidRPr="00A656F6">
        <w:rPr>
          <w:rFonts w:eastAsia="Calibri"/>
          <w:sz w:val="16"/>
        </w:rPr>
        <w:t xml:space="preserve"> </w:t>
      </w:r>
      <w:r w:rsidRPr="00A656F6">
        <w:rPr>
          <w:rFonts w:eastAsia="Calibri"/>
          <w:b/>
          <w:iCs/>
          <w:u w:val="single"/>
          <w:bdr w:val="single" w:sz="8" w:space="0" w:color="auto"/>
        </w:rPr>
        <w:t>battleground states</w:t>
      </w:r>
      <w:r w:rsidRPr="00A656F6">
        <w:rPr>
          <w:rFonts w:eastAsia="Calibri"/>
          <w:sz w:val="16"/>
        </w:rPr>
        <w:t xml:space="preserve"> like Michigan, Pennsylvania, and Wisconsin </w:t>
      </w:r>
      <w:r w:rsidRPr="00A656F6">
        <w:rPr>
          <w:rFonts w:eastAsia="Calibri"/>
          <w:u w:val="single"/>
        </w:rPr>
        <w:t>may have</w:t>
      </w:r>
      <w:r w:rsidRPr="00A656F6">
        <w:rPr>
          <w:rFonts w:eastAsia="Calibri"/>
          <w:sz w:val="16"/>
        </w:rPr>
        <w:t xml:space="preserve"> </w:t>
      </w:r>
      <w:r w:rsidRPr="00A656F6">
        <w:rPr>
          <w:rFonts w:eastAsia="Calibri"/>
          <w:b/>
          <w:iCs/>
          <w:u w:val="single"/>
          <w:bdr w:val="single" w:sz="8" w:space="0" w:color="auto"/>
        </w:rPr>
        <w:t>cost</w:t>
      </w:r>
      <w:r w:rsidRPr="00A656F6">
        <w:rPr>
          <w:rFonts w:eastAsia="Calibri"/>
          <w:sz w:val="16"/>
        </w:rPr>
        <w:t xml:space="preserve"> Hillary </w:t>
      </w:r>
      <w:r w:rsidRPr="00A656F6">
        <w:rPr>
          <w:rFonts w:eastAsia="Calibri"/>
          <w:b/>
          <w:iCs/>
          <w:u w:val="single"/>
          <w:bdr w:val="single" w:sz="8" w:space="0" w:color="auto"/>
        </w:rPr>
        <w:t>Clinton</w:t>
      </w:r>
      <w:r w:rsidRPr="00A656F6">
        <w:rPr>
          <w:rFonts w:eastAsia="Calibri"/>
          <w:sz w:val="16"/>
        </w:rPr>
        <w:t xml:space="preserve"> </w:t>
      </w:r>
      <w:r w:rsidRPr="00A656F6">
        <w:rPr>
          <w:rFonts w:eastAsia="Calibri"/>
          <w:u w:val="single"/>
        </w:rPr>
        <w:t>the election</w:t>
      </w:r>
      <w:r w:rsidRPr="00A656F6">
        <w:rPr>
          <w:rFonts w:eastAsia="Calibri"/>
          <w:sz w:val="16"/>
        </w:rPr>
        <w:t xml:space="preserve"> in 2016, the Harris campaign understands that blue-collar voters may emerge as this campaign season's version of the suburban soccer mom — a pivotal demographic for victory.</w:t>
      </w:r>
    </w:p>
    <w:p w14:paraId="1C3D043B" w14:textId="77777777" w:rsidR="00A656F6" w:rsidRPr="00A656F6" w:rsidRDefault="00A656F6" w:rsidP="00A656F6">
      <w:pPr>
        <w:rPr>
          <w:rFonts w:eastAsia="Calibri"/>
        </w:rPr>
      </w:pPr>
      <w:r w:rsidRPr="00A656F6">
        <w:rPr>
          <w:rFonts w:eastAsia="Calibri"/>
          <w:sz w:val="16"/>
        </w:rPr>
        <w:t>"</w:t>
      </w:r>
      <w:r w:rsidRPr="00A656F6">
        <w:rPr>
          <w:rFonts w:eastAsia="Calibri"/>
          <w:highlight w:val="cyan"/>
          <w:u w:val="single"/>
        </w:rPr>
        <w:t>There are</w:t>
      </w:r>
      <w:r w:rsidRPr="00A656F6">
        <w:rPr>
          <w:rFonts w:eastAsia="Calibri"/>
          <w:sz w:val="16"/>
          <w:highlight w:val="cyan"/>
        </w:rPr>
        <w:t xml:space="preserve"> </w:t>
      </w:r>
      <w:r w:rsidRPr="00A656F6">
        <w:rPr>
          <w:rFonts w:eastAsia="Calibri"/>
          <w:b/>
          <w:iCs/>
          <w:highlight w:val="cyan"/>
          <w:u w:val="single"/>
          <w:bdr w:val="single" w:sz="8" w:space="0" w:color="auto"/>
        </w:rPr>
        <w:t>2.7 million union members</w:t>
      </w:r>
      <w:r w:rsidRPr="00A656F6">
        <w:rPr>
          <w:rFonts w:eastAsia="Calibri"/>
          <w:sz w:val="16"/>
          <w:highlight w:val="cyan"/>
        </w:rPr>
        <w:t xml:space="preserve"> </w:t>
      </w:r>
      <w:r w:rsidRPr="00A656F6">
        <w:rPr>
          <w:rFonts w:eastAsia="Calibri"/>
          <w:highlight w:val="cyan"/>
          <w:u w:val="single"/>
        </w:rPr>
        <w:t>in the battleground states</w:t>
      </w:r>
      <w:r w:rsidRPr="00A656F6">
        <w:rPr>
          <w:rFonts w:eastAsia="Calibri"/>
          <w:sz w:val="16"/>
        </w:rPr>
        <w:t xml:space="preserve">," wrote Julie Chavez Rodriguez, the Harris-Walz campaign manager, in an Aug. 8 memo shared with CBS News. "That means something when </w:t>
      </w:r>
      <w:r w:rsidRPr="00A656F6">
        <w:rPr>
          <w:rFonts w:eastAsia="Calibri"/>
          <w:highlight w:val="cyan"/>
          <w:u w:val="single"/>
        </w:rPr>
        <w:t>roughly</w:t>
      </w:r>
      <w:r w:rsidRPr="00A656F6">
        <w:rPr>
          <w:rFonts w:eastAsia="Calibri"/>
          <w:sz w:val="16"/>
          <w:highlight w:val="cyan"/>
        </w:rPr>
        <w:t xml:space="preserve"> </w:t>
      </w:r>
      <w:r w:rsidRPr="00A656F6">
        <w:rPr>
          <w:rFonts w:eastAsia="Calibri"/>
          <w:b/>
          <w:iCs/>
          <w:highlight w:val="cyan"/>
          <w:u w:val="single"/>
          <w:bdr w:val="single" w:sz="8" w:space="0" w:color="auto"/>
        </w:rPr>
        <w:t>45,000 votes</w:t>
      </w:r>
      <w:r w:rsidRPr="00A656F6">
        <w:rPr>
          <w:rFonts w:eastAsia="Calibri"/>
          <w:sz w:val="16"/>
          <w:highlight w:val="cyan"/>
        </w:rPr>
        <w:t xml:space="preserve"> </w:t>
      </w:r>
      <w:r w:rsidRPr="00A656F6">
        <w:rPr>
          <w:rFonts w:eastAsia="Calibri"/>
          <w:highlight w:val="cyan"/>
          <w:u w:val="single"/>
        </w:rPr>
        <w:t>in key states</w:t>
      </w:r>
      <w:r w:rsidRPr="00A656F6">
        <w:rPr>
          <w:rFonts w:eastAsia="Calibri"/>
          <w:sz w:val="16"/>
          <w:highlight w:val="cyan"/>
        </w:rPr>
        <w:t xml:space="preserve"> </w:t>
      </w:r>
      <w:r w:rsidRPr="00A656F6">
        <w:rPr>
          <w:rFonts w:eastAsia="Calibri"/>
          <w:b/>
          <w:iCs/>
          <w:highlight w:val="cyan"/>
          <w:u w:val="single"/>
          <w:bdr w:val="single" w:sz="8" w:space="0" w:color="auto"/>
        </w:rPr>
        <w:t>decided the election</w:t>
      </w:r>
      <w:r w:rsidRPr="00A656F6">
        <w:rPr>
          <w:rFonts w:eastAsia="Calibri"/>
          <w:sz w:val="16"/>
        </w:rPr>
        <w:t xml:space="preserve"> four years ago."</w:t>
      </w:r>
    </w:p>
    <w:p w14:paraId="6BD80307" w14:textId="77777777" w:rsidR="00A656F6" w:rsidRPr="00A656F6" w:rsidRDefault="00A656F6" w:rsidP="00A656F6">
      <w:pPr>
        <w:rPr>
          <w:rFonts w:eastAsia="Calibri"/>
        </w:rPr>
      </w:pPr>
      <w:r w:rsidRPr="00A656F6">
        <w:rPr>
          <w:rFonts w:eastAsia="Calibri"/>
          <w:sz w:val="16"/>
        </w:rPr>
        <w:t xml:space="preserve">Last week, </w:t>
      </w:r>
      <w:r w:rsidRPr="00A656F6">
        <w:rPr>
          <w:rFonts w:eastAsia="Calibri"/>
          <w:u w:val="single"/>
        </w:rPr>
        <w:t>Democratic Party convention planners overlooked</w:t>
      </w:r>
      <w:r w:rsidRPr="00A656F6">
        <w:rPr>
          <w:rFonts w:eastAsia="Calibri"/>
          <w:sz w:val="16"/>
        </w:rPr>
        <w:t xml:space="preserve"> </w:t>
      </w:r>
      <w:r w:rsidRPr="00A656F6">
        <w:rPr>
          <w:rFonts w:eastAsia="Calibri"/>
          <w:b/>
          <w:iCs/>
          <w:u w:val="single"/>
          <w:bdr w:val="single" w:sz="8" w:space="0" w:color="auto"/>
        </w:rPr>
        <w:t>no detail</w:t>
      </w:r>
      <w:r w:rsidRPr="00A656F6">
        <w:rPr>
          <w:rFonts w:eastAsia="Calibri"/>
          <w:sz w:val="16"/>
        </w:rPr>
        <w:t xml:space="preserve"> </w:t>
      </w:r>
      <w:r w:rsidRPr="00A656F6">
        <w:rPr>
          <w:rFonts w:eastAsia="Calibri"/>
          <w:u w:val="single"/>
        </w:rPr>
        <w:t>in wooing labor</w:t>
      </w:r>
      <w:r w:rsidRPr="00A656F6">
        <w:rPr>
          <w:rFonts w:eastAsia="Calibri"/>
          <w:sz w:val="16"/>
        </w:rPr>
        <w:t xml:space="preserve">. A record number — 20% — of Democratic delegates were union members; all delegation members from the 50 states and territories stayed in union hotels; almost </w:t>
      </w:r>
      <w:proofErr w:type="gramStart"/>
      <w:r w:rsidRPr="00A656F6">
        <w:rPr>
          <w:rFonts w:eastAsia="Calibri"/>
          <w:sz w:val="16"/>
        </w:rPr>
        <w:t>all of</w:t>
      </w:r>
      <w:proofErr w:type="gramEnd"/>
      <w:r w:rsidRPr="00A656F6">
        <w:rPr>
          <w:rFonts w:eastAsia="Calibri"/>
          <w:sz w:val="16"/>
        </w:rPr>
        <w:t xml:space="preserve"> the physical work at the convention drew from union labor, from building the sets to the electrical work, as well as the makeup for speakers and performers. And raucous callouts to unions were strategically placed in many of the celebratory roll call votes.</w:t>
      </w:r>
    </w:p>
    <w:p w14:paraId="58F91B34" w14:textId="77777777" w:rsidR="00A656F6" w:rsidRPr="00A656F6" w:rsidRDefault="00A656F6" w:rsidP="00A656F6">
      <w:pPr>
        <w:rPr>
          <w:rFonts w:eastAsia="Calibri"/>
        </w:rPr>
      </w:pPr>
      <w:r w:rsidRPr="00A656F6">
        <w:rPr>
          <w:rFonts w:eastAsia="Calibri"/>
          <w:sz w:val="16"/>
        </w:rPr>
        <w:t>The Harris campaign sees its tight collaboration with labor as a force multiplier.</w:t>
      </w:r>
    </w:p>
    <w:p w14:paraId="679576E0" w14:textId="77777777" w:rsidR="00A656F6" w:rsidRPr="00A656F6" w:rsidRDefault="00A656F6" w:rsidP="00A656F6">
      <w:pPr>
        <w:rPr>
          <w:rFonts w:eastAsia="Calibri"/>
          <w:sz w:val="16"/>
        </w:rPr>
      </w:pPr>
      <w:r w:rsidRPr="00A656F6">
        <w:rPr>
          <w:rFonts w:eastAsia="Calibri"/>
          <w:sz w:val="16"/>
        </w:rPr>
        <w:t>"</w:t>
      </w:r>
      <w:r w:rsidRPr="00A656F6">
        <w:rPr>
          <w:rFonts w:eastAsia="Calibri"/>
          <w:highlight w:val="cyan"/>
          <w:u w:val="single"/>
        </w:rPr>
        <w:t>We are in a</w:t>
      </w:r>
      <w:r w:rsidRPr="00A656F6">
        <w:rPr>
          <w:rFonts w:eastAsia="Calibri"/>
          <w:sz w:val="16"/>
          <w:highlight w:val="cyan"/>
        </w:rPr>
        <w:t xml:space="preserve"> </w:t>
      </w:r>
      <w:r w:rsidRPr="00A656F6">
        <w:rPr>
          <w:rFonts w:eastAsia="Calibri"/>
          <w:b/>
          <w:iCs/>
          <w:highlight w:val="cyan"/>
          <w:u w:val="single"/>
          <w:bdr w:val="single" w:sz="8" w:space="0" w:color="auto"/>
        </w:rPr>
        <w:t>fragmented media environment</w:t>
      </w:r>
      <w:r w:rsidRPr="00A656F6">
        <w:rPr>
          <w:rFonts w:eastAsia="Calibri"/>
          <w:sz w:val="16"/>
          <w:highlight w:val="cyan"/>
        </w:rPr>
        <w:t xml:space="preserve"> </w:t>
      </w:r>
      <w:r w:rsidRPr="00A656F6">
        <w:rPr>
          <w:rFonts w:eastAsia="Calibri"/>
          <w:highlight w:val="cyan"/>
          <w:u w:val="single"/>
        </w:rPr>
        <w:t>and it's</w:t>
      </w:r>
      <w:r w:rsidRPr="00A656F6">
        <w:rPr>
          <w:rFonts w:eastAsia="Calibri"/>
          <w:sz w:val="16"/>
          <w:highlight w:val="cyan"/>
        </w:rPr>
        <w:t xml:space="preserve"> </w:t>
      </w:r>
      <w:r w:rsidRPr="00A656F6">
        <w:rPr>
          <w:rFonts w:eastAsia="Calibri"/>
          <w:b/>
          <w:iCs/>
          <w:highlight w:val="cyan"/>
          <w:u w:val="single"/>
          <w:bdr w:val="single" w:sz="8" w:space="0" w:color="auto"/>
        </w:rPr>
        <w:t>very hard</w:t>
      </w:r>
      <w:r w:rsidRPr="00A656F6">
        <w:rPr>
          <w:rFonts w:eastAsia="Calibri"/>
          <w:sz w:val="16"/>
          <w:highlight w:val="cyan"/>
        </w:rPr>
        <w:t xml:space="preserve"> </w:t>
      </w:r>
      <w:r w:rsidRPr="00A656F6">
        <w:rPr>
          <w:rFonts w:eastAsia="Calibri"/>
          <w:highlight w:val="cyan"/>
          <w:u w:val="single"/>
        </w:rPr>
        <w:t>to reach</w:t>
      </w:r>
      <w:r w:rsidRPr="00A656F6">
        <w:rPr>
          <w:rFonts w:eastAsia="Calibri"/>
          <w:sz w:val="16"/>
          <w:highlight w:val="cyan"/>
        </w:rPr>
        <w:t xml:space="preserve"> </w:t>
      </w:r>
      <w:r w:rsidRPr="00A656F6">
        <w:rPr>
          <w:rFonts w:eastAsia="Calibri"/>
          <w:b/>
          <w:iCs/>
          <w:highlight w:val="cyan"/>
          <w:u w:val="single"/>
          <w:bdr w:val="single" w:sz="8" w:space="0" w:color="auto"/>
        </w:rPr>
        <w:t>undecided voters</w:t>
      </w:r>
      <w:r w:rsidRPr="00A656F6">
        <w:rPr>
          <w:rFonts w:eastAsia="Calibri"/>
          <w:sz w:val="16"/>
        </w:rPr>
        <w:t>," one campaign official said. "</w:t>
      </w:r>
      <w:r w:rsidRPr="00A656F6">
        <w:rPr>
          <w:rFonts w:eastAsia="Calibri"/>
          <w:highlight w:val="cyan"/>
          <w:u w:val="single"/>
        </w:rPr>
        <w:t>Unions are the</w:t>
      </w:r>
      <w:r w:rsidRPr="00A656F6">
        <w:rPr>
          <w:rFonts w:eastAsia="Calibri"/>
          <w:sz w:val="16"/>
          <w:highlight w:val="cyan"/>
        </w:rPr>
        <w:t xml:space="preserve"> </w:t>
      </w:r>
      <w:r w:rsidRPr="00A656F6">
        <w:rPr>
          <w:rFonts w:eastAsia="Calibri"/>
          <w:b/>
          <w:iCs/>
          <w:highlight w:val="cyan"/>
          <w:u w:val="single"/>
          <w:bdr w:val="single" w:sz="8" w:space="0" w:color="auto"/>
        </w:rPr>
        <w:t>ultimate validator</w:t>
      </w:r>
      <w:r w:rsidRPr="00A656F6">
        <w:rPr>
          <w:rFonts w:eastAsia="Calibri"/>
          <w:highlight w:val="cyan"/>
          <w:u w:val="single"/>
        </w:rPr>
        <w:t>: they</w:t>
      </w:r>
      <w:r w:rsidRPr="00A656F6">
        <w:rPr>
          <w:rFonts w:eastAsia="Calibri"/>
          <w:sz w:val="16"/>
        </w:rPr>
        <w:t xml:space="preserve"> can </w:t>
      </w:r>
      <w:r w:rsidRPr="00A656F6">
        <w:rPr>
          <w:rFonts w:eastAsia="Calibri"/>
          <w:b/>
          <w:iCs/>
          <w:highlight w:val="cyan"/>
          <w:u w:val="single"/>
          <w:bdr w:val="single" w:sz="8" w:space="0" w:color="auto"/>
        </w:rPr>
        <w:t>break through the noise</w:t>
      </w:r>
      <w:r w:rsidRPr="00A656F6">
        <w:rPr>
          <w:rFonts w:eastAsia="Calibri"/>
          <w:sz w:val="16"/>
          <w:highlight w:val="cyan"/>
        </w:rPr>
        <w:t xml:space="preserve"> </w:t>
      </w:r>
      <w:r w:rsidRPr="00A656F6">
        <w:rPr>
          <w:rFonts w:eastAsia="Calibri"/>
          <w:highlight w:val="cyan"/>
          <w:u w:val="single"/>
        </w:rPr>
        <w:t>and</w:t>
      </w:r>
      <w:r w:rsidRPr="00A656F6">
        <w:rPr>
          <w:rFonts w:eastAsia="Calibri"/>
          <w:sz w:val="16"/>
          <w:highlight w:val="cyan"/>
        </w:rPr>
        <w:t xml:space="preserve"> </w:t>
      </w:r>
      <w:r w:rsidRPr="00A656F6">
        <w:rPr>
          <w:rFonts w:eastAsia="Calibri"/>
          <w:b/>
          <w:iCs/>
          <w:highlight w:val="cyan"/>
          <w:u w:val="single"/>
          <w:bdr w:val="single" w:sz="8" w:space="0" w:color="auto"/>
        </w:rPr>
        <w:t>misinformation</w:t>
      </w:r>
      <w:r w:rsidRPr="00A656F6">
        <w:rPr>
          <w:rFonts w:eastAsia="Calibri"/>
          <w:sz w:val="16"/>
          <w:highlight w:val="cyan"/>
        </w:rPr>
        <w:t xml:space="preserve"> </w:t>
      </w:r>
      <w:r w:rsidRPr="00A656F6">
        <w:rPr>
          <w:rFonts w:eastAsia="Calibri"/>
          <w:highlight w:val="cyan"/>
          <w:u w:val="single"/>
        </w:rPr>
        <w:t>and</w:t>
      </w:r>
      <w:r w:rsidRPr="00A656F6">
        <w:rPr>
          <w:rFonts w:eastAsia="Calibri"/>
          <w:sz w:val="16"/>
          <w:highlight w:val="cyan"/>
        </w:rPr>
        <w:t xml:space="preserve"> </w:t>
      </w:r>
      <w:r w:rsidRPr="00A656F6">
        <w:rPr>
          <w:rFonts w:eastAsia="Calibri"/>
          <w:b/>
          <w:iCs/>
          <w:highlight w:val="cyan"/>
          <w:u w:val="single"/>
          <w:bdr w:val="single" w:sz="8" w:space="0" w:color="auto"/>
        </w:rPr>
        <w:t>lay out the facts</w:t>
      </w:r>
      <w:r w:rsidRPr="00A656F6">
        <w:rPr>
          <w:rFonts w:eastAsia="Calibri"/>
          <w:sz w:val="16"/>
        </w:rPr>
        <w:t xml:space="preserve"> on our record vs. Trump."</w:t>
      </w:r>
    </w:p>
    <w:p w14:paraId="6BFE592C" w14:textId="77777777" w:rsidR="00A656F6" w:rsidRPr="00A656F6" w:rsidRDefault="00A656F6" w:rsidP="00A656F6">
      <w:pPr>
        <w:keepNext/>
        <w:keepLines/>
        <w:spacing w:before="40" w:after="0"/>
        <w:outlineLvl w:val="3"/>
        <w:rPr>
          <w:rFonts w:eastAsia="Times New Roman"/>
          <w:b/>
          <w:iCs/>
          <w:sz w:val="26"/>
        </w:rPr>
      </w:pPr>
      <w:r w:rsidRPr="00A656F6">
        <w:rPr>
          <w:rFonts w:eastAsia="Times New Roman"/>
          <w:b/>
          <w:iCs/>
          <w:sz w:val="26"/>
        </w:rPr>
        <w:t xml:space="preserve">Dem win </w:t>
      </w:r>
      <w:r w:rsidRPr="00A656F6">
        <w:rPr>
          <w:rFonts w:eastAsia="Times New Roman"/>
          <w:b/>
          <w:iCs/>
          <w:sz w:val="26"/>
          <w:u w:val="single"/>
        </w:rPr>
        <w:t>isn’t</w:t>
      </w:r>
      <w:r w:rsidRPr="00A656F6">
        <w:rPr>
          <w:rFonts w:eastAsia="Times New Roman"/>
          <w:b/>
          <w:iCs/>
          <w:sz w:val="26"/>
        </w:rPr>
        <w:t xml:space="preserve"> inevitable. An </w:t>
      </w:r>
      <w:r w:rsidRPr="00A656F6">
        <w:rPr>
          <w:rFonts w:eastAsia="Times New Roman"/>
          <w:b/>
          <w:iCs/>
          <w:sz w:val="26"/>
          <w:u w:val="single"/>
        </w:rPr>
        <w:t>issue-shift</w:t>
      </w:r>
      <w:r w:rsidRPr="00A656F6">
        <w:rPr>
          <w:rFonts w:eastAsia="Times New Roman"/>
          <w:b/>
          <w:iCs/>
          <w:sz w:val="26"/>
        </w:rPr>
        <w:t xml:space="preserve"> saves </w:t>
      </w:r>
      <w:proofErr w:type="gramStart"/>
      <w:r w:rsidRPr="00A656F6">
        <w:rPr>
          <w:rFonts w:eastAsia="Times New Roman"/>
          <w:b/>
          <w:iCs/>
          <w:sz w:val="26"/>
        </w:rPr>
        <w:t>the GOP</w:t>
      </w:r>
      <w:proofErr w:type="gramEnd"/>
      <w:r w:rsidRPr="00A656F6">
        <w:rPr>
          <w:rFonts w:eastAsia="Times New Roman"/>
          <w:b/>
          <w:iCs/>
          <w:sz w:val="26"/>
        </w:rPr>
        <w:t>.</w:t>
      </w:r>
    </w:p>
    <w:p w14:paraId="17AFD91C" w14:textId="77777777" w:rsidR="00A656F6" w:rsidRPr="00A656F6" w:rsidRDefault="00A656F6" w:rsidP="00A656F6">
      <w:pPr>
        <w:rPr>
          <w:rFonts w:eastAsia="Aptos"/>
        </w:rPr>
      </w:pPr>
      <w:r w:rsidRPr="00A656F6">
        <w:rPr>
          <w:rFonts w:eastAsia="Aptos"/>
        </w:rPr>
        <w:t xml:space="preserve">Tiffany </w:t>
      </w:r>
      <w:r w:rsidRPr="00A656F6">
        <w:rPr>
          <w:rFonts w:eastAsia="Aptos"/>
          <w:b/>
          <w:bCs/>
          <w:sz w:val="26"/>
        </w:rPr>
        <w:t>Smiley 3-3</w:t>
      </w:r>
      <w:r w:rsidRPr="00A656F6">
        <w:rPr>
          <w:rFonts w:eastAsia="Aptos"/>
        </w:rPr>
        <w:t>-2026 is a former U.S. Senate candidate from Washington State and founder of Endeavor PAC. (“Republican Candidates Can’t Ignore the Cost of Living,” RCP, https://www.realclearpolitics.com/articles/2026/03/03/republican_candidates_cant_ignore_the_cost_of_living__153897.amp.html)</w:t>
      </w:r>
    </w:p>
    <w:p w14:paraId="5028BED8" w14:textId="77777777" w:rsidR="00A656F6" w:rsidRPr="00A656F6" w:rsidRDefault="00A656F6" w:rsidP="00A656F6">
      <w:pPr>
        <w:rPr>
          <w:rFonts w:eastAsia="Aptos"/>
          <w:sz w:val="16"/>
        </w:rPr>
      </w:pPr>
      <w:r w:rsidRPr="00A656F6">
        <w:rPr>
          <w:rFonts w:eastAsia="Aptos"/>
          <w:sz w:val="16"/>
        </w:rPr>
        <w:t xml:space="preserve">Four years later, Republicans are heading into another critical election cycle with something most governing parties don’t have: opportunity. Historically, the party that controls the White House loses, on average, around two dozen House seats in midterm elections. But this environment is different. </w:t>
      </w:r>
      <w:r w:rsidRPr="00A656F6">
        <w:rPr>
          <w:rFonts w:eastAsia="Aptos"/>
          <w:highlight w:val="cyan"/>
          <w:u w:val="single"/>
        </w:rPr>
        <w:t>There is</w:t>
      </w:r>
      <w:r w:rsidRPr="00A656F6">
        <w:rPr>
          <w:rFonts w:eastAsia="Aptos"/>
          <w:u w:val="single"/>
        </w:rPr>
        <w:t xml:space="preserve"> a </w:t>
      </w:r>
      <w:r w:rsidRPr="00A656F6">
        <w:rPr>
          <w:rFonts w:eastAsia="Aptos"/>
          <w:b/>
          <w:iCs/>
          <w:highlight w:val="cyan"/>
          <w:u w:val="single"/>
          <w:bdr w:val="single" w:sz="8" w:space="0" w:color="auto"/>
        </w:rPr>
        <w:t>real chance</w:t>
      </w:r>
      <w:r w:rsidRPr="00A656F6">
        <w:rPr>
          <w:rFonts w:eastAsia="Aptos"/>
          <w:highlight w:val="cyan"/>
          <w:u w:val="single"/>
        </w:rPr>
        <w:t xml:space="preserve"> to defy history if Republicans</w:t>
      </w:r>
      <w:r w:rsidRPr="00A656F6">
        <w:rPr>
          <w:rFonts w:eastAsia="Aptos"/>
          <w:u w:val="single"/>
        </w:rPr>
        <w:t xml:space="preserve"> stay </w:t>
      </w:r>
      <w:r w:rsidRPr="00A656F6">
        <w:rPr>
          <w:rFonts w:eastAsia="Aptos"/>
          <w:highlight w:val="cyan"/>
          <w:u w:val="single"/>
        </w:rPr>
        <w:t>focus</w:t>
      </w:r>
      <w:r w:rsidRPr="00A656F6">
        <w:rPr>
          <w:rFonts w:eastAsia="Aptos"/>
          <w:u w:val="single"/>
        </w:rPr>
        <w:t xml:space="preserve">ed </w:t>
      </w:r>
      <w:r w:rsidRPr="00A656F6">
        <w:rPr>
          <w:rFonts w:eastAsia="Aptos"/>
          <w:highlight w:val="cyan"/>
          <w:u w:val="single"/>
        </w:rPr>
        <w:t>on what voters</w:t>
      </w:r>
      <w:r w:rsidRPr="00A656F6">
        <w:rPr>
          <w:rFonts w:eastAsia="Aptos"/>
          <w:u w:val="single"/>
        </w:rPr>
        <w:t xml:space="preserve"> </w:t>
      </w:r>
      <w:proofErr w:type="gramStart"/>
      <w:r w:rsidRPr="00A656F6">
        <w:rPr>
          <w:rFonts w:eastAsia="Aptos"/>
          <w:u w:val="single"/>
        </w:rPr>
        <w:t xml:space="preserve">actually </w:t>
      </w:r>
      <w:r w:rsidRPr="00A656F6">
        <w:rPr>
          <w:rFonts w:eastAsia="Aptos"/>
          <w:highlight w:val="cyan"/>
          <w:u w:val="single"/>
        </w:rPr>
        <w:t>care</w:t>
      </w:r>
      <w:proofErr w:type="gramEnd"/>
      <w:r w:rsidRPr="00A656F6">
        <w:rPr>
          <w:rFonts w:eastAsia="Aptos"/>
          <w:highlight w:val="cyan"/>
          <w:u w:val="single"/>
        </w:rPr>
        <w:t xml:space="preserve"> about</w:t>
      </w:r>
      <w:r w:rsidRPr="00A656F6">
        <w:rPr>
          <w:rFonts w:eastAsia="Aptos"/>
          <w:sz w:val="16"/>
        </w:rPr>
        <w:t>.</w:t>
      </w:r>
    </w:p>
    <w:p w14:paraId="462E3CBC" w14:textId="77777777" w:rsidR="00A656F6" w:rsidRPr="00A656F6" w:rsidRDefault="00A656F6" w:rsidP="00A656F6">
      <w:pPr>
        <w:rPr>
          <w:rFonts w:eastAsia="Aptos"/>
          <w:sz w:val="16"/>
        </w:rPr>
      </w:pPr>
      <w:r w:rsidRPr="00A656F6">
        <w:rPr>
          <w:rFonts w:eastAsia="Aptos"/>
          <w:sz w:val="16"/>
        </w:rPr>
        <w:t xml:space="preserve">That means </w:t>
      </w:r>
      <w:r w:rsidRPr="00A656F6">
        <w:rPr>
          <w:rFonts w:eastAsia="Aptos"/>
          <w:u w:val="single"/>
        </w:rPr>
        <w:t>Republican candidates</w:t>
      </w:r>
      <w:r w:rsidRPr="00A656F6">
        <w:rPr>
          <w:rFonts w:eastAsia="Aptos"/>
          <w:sz w:val="16"/>
        </w:rPr>
        <w:t xml:space="preserve">, especially in competitive races, cannot change the subject. They </w:t>
      </w:r>
      <w:r w:rsidRPr="00A656F6">
        <w:rPr>
          <w:rFonts w:eastAsia="Aptos"/>
          <w:highlight w:val="cyan"/>
          <w:u w:val="single"/>
        </w:rPr>
        <w:t>cannot assume voters are more interested in</w:t>
      </w:r>
      <w:r w:rsidRPr="00A656F6">
        <w:rPr>
          <w:rFonts w:eastAsia="Aptos"/>
          <w:u w:val="single"/>
        </w:rPr>
        <w:t xml:space="preserve"> political </w:t>
      </w:r>
      <w:r w:rsidRPr="00A656F6">
        <w:rPr>
          <w:rFonts w:eastAsia="Aptos"/>
          <w:highlight w:val="cyan"/>
          <w:u w:val="single"/>
        </w:rPr>
        <w:t>drama than</w:t>
      </w:r>
      <w:r w:rsidRPr="00A656F6">
        <w:rPr>
          <w:rFonts w:eastAsia="Aptos"/>
          <w:u w:val="single"/>
        </w:rPr>
        <w:t xml:space="preserve"> they are in their </w:t>
      </w:r>
      <w:r w:rsidRPr="00A656F6">
        <w:rPr>
          <w:rFonts w:eastAsia="Aptos"/>
          <w:highlight w:val="cyan"/>
          <w:u w:val="single"/>
        </w:rPr>
        <w:t>monthly bills</w:t>
      </w:r>
      <w:r w:rsidRPr="00A656F6">
        <w:rPr>
          <w:rFonts w:eastAsia="Aptos"/>
          <w:u w:val="single"/>
        </w:rPr>
        <w:t>. They cannot pretend</w:t>
      </w:r>
      <w:r w:rsidRPr="00A656F6">
        <w:rPr>
          <w:rFonts w:eastAsia="Aptos"/>
          <w:sz w:val="16"/>
        </w:rPr>
        <w:t xml:space="preserve"> that because progress has started, </w:t>
      </w:r>
      <w:r w:rsidRPr="00A656F6">
        <w:rPr>
          <w:rFonts w:eastAsia="Aptos"/>
          <w:u w:val="single"/>
        </w:rPr>
        <w:t>the job is finished</w:t>
      </w:r>
      <w:r w:rsidRPr="00A656F6">
        <w:rPr>
          <w:rFonts w:eastAsia="Aptos"/>
          <w:sz w:val="16"/>
        </w:rPr>
        <w:t>. It isn’t.</w:t>
      </w:r>
    </w:p>
    <w:p w14:paraId="76DCD115" w14:textId="77777777" w:rsidR="00A656F6" w:rsidRPr="00A656F6" w:rsidRDefault="00A656F6" w:rsidP="00A656F6">
      <w:pPr>
        <w:rPr>
          <w:rFonts w:eastAsia="Aptos"/>
          <w:sz w:val="16"/>
        </w:rPr>
      </w:pPr>
      <w:r w:rsidRPr="00A656F6">
        <w:rPr>
          <w:rFonts w:eastAsia="Aptos"/>
          <w:u w:val="single"/>
        </w:rPr>
        <w:t>During recent elections</w:t>
      </w:r>
      <w:r w:rsidRPr="00A656F6">
        <w:rPr>
          <w:rFonts w:eastAsia="Aptos"/>
          <w:sz w:val="16"/>
        </w:rPr>
        <w:t xml:space="preserve"> in Virginia and New Jersey, </w:t>
      </w:r>
      <w:r w:rsidRPr="00A656F6">
        <w:rPr>
          <w:rFonts w:eastAsia="Aptos"/>
          <w:b/>
          <w:iCs/>
          <w:u w:val="single"/>
          <w:bdr w:val="single" w:sz="8" w:space="0" w:color="auto"/>
        </w:rPr>
        <w:t xml:space="preserve">the </w:t>
      </w:r>
      <w:r w:rsidRPr="00A656F6">
        <w:rPr>
          <w:rFonts w:eastAsia="Aptos"/>
          <w:b/>
          <w:iCs/>
          <w:highlight w:val="cyan"/>
          <w:u w:val="single"/>
          <w:bdr w:val="single" w:sz="8" w:space="0" w:color="auto"/>
        </w:rPr>
        <w:t>economy consistently ranked as voters’ top concern</w:t>
      </w:r>
      <w:r w:rsidRPr="00A656F6">
        <w:rPr>
          <w:rFonts w:eastAsia="Aptos"/>
          <w:sz w:val="16"/>
        </w:rPr>
        <w:t xml:space="preserve">. But it wasn’t the top issue for Republican candidates. </w:t>
      </w:r>
      <w:r w:rsidRPr="00A656F6">
        <w:rPr>
          <w:rFonts w:eastAsia="Aptos"/>
          <w:highlight w:val="cyan"/>
          <w:u w:val="single"/>
        </w:rPr>
        <w:t>If Republican</w:t>
      </w:r>
      <w:r w:rsidRPr="00A656F6">
        <w:rPr>
          <w:rFonts w:eastAsia="Aptos"/>
          <w:u w:val="single"/>
        </w:rPr>
        <w:t xml:space="preserve"> candidate</w:t>
      </w:r>
      <w:r w:rsidRPr="00A656F6">
        <w:rPr>
          <w:rFonts w:eastAsia="Aptos"/>
          <w:highlight w:val="cyan"/>
          <w:u w:val="single"/>
        </w:rPr>
        <w:t>s</w:t>
      </w:r>
      <w:r w:rsidRPr="00A656F6">
        <w:rPr>
          <w:rFonts w:eastAsia="Aptos"/>
          <w:u w:val="single"/>
        </w:rPr>
        <w:t xml:space="preserve"> stay </w:t>
      </w:r>
      <w:r w:rsidRPr="00A656F6">
        <w:rPr>
          <w:rFonts w:eastAsia="Aptos"/>
          <w:b/>
          <w:iCs/>
          <w:highlight w:val="cyan"/>
          <w:u w:val="single"/>
          <w:bdr w:val="single" w:sz="8" w:space="0" w:color="auto"/>
        </w:rPr>
        <w:t>focus</w:t>
      </w:r>
      <w:r w:rsidRPr="00A656F6">
        <w:rPr>
          <w:rFonts w:eastAsia="Aptos"/>
          <w:b/>
          <w:iCs/>
          <w:u w:val="single"/>
          <w:bdr w:val="single" w:sz="8" w:space="0" w:color="auto"/>
        </w:rPr>
        <w:t xml:space="preserve">ed </w:t>
      </w:r>
      <w:r w:rsidRPr="00A656F6">
        <w:rPr>
          <w:rFonts w:eastAsia="Aptos"/>
          <w:b/>
          <w:iCs/>
          <w:highlight w:val="cyan"/>
          <w:u w:val="single"/>
          <w:bdr w:val="single" w:sz="8" w:space="0" w:color="auto"/>
        </w:rPr>
        <w:t>on affordability</w:t>
      </w:r>
      <w:r w:rsidRPr="00A656F6">
        <w:rPr>
          <w:rFonts w:eastAsia="Aptos"/>
          <w:sz w:val="16"/>
        </w:rPr>
        <w:t xml:space="preserve">, acknowledge both progress and pain, </w:t>
      </w:r>
      <w:r w:rsidRPr="00A656F6">
        <w:rPr>
          <w:rFonts w:eastAsia="Aptos"/>
          <w:highlight w:val="cyan"/>
          <w:u w:val="single"/>
        </w:rPr>
        <w:t xml:space="preserve">they can </w:t>
      </w:r>
      <w:r w:rsidRPr="00A656F6">
        <w:rPr>
          <w:rFonts w:eastAsia="Aptos"/>
          <w:b/>
          <w:iCs/>
          <w:highlight w:val="cyan"/>
          <w:u w:val="single"/>
          <w:bdr w:val="single" w:sz="8" w:space="0" w:color="auto"/>
        </w:rPr>
        <w:t>build a durable majority</w:t>
      </w:r>
      <w:r w:rsidRPr="00A656F6">
        <w:rPr>
          <w:rFonts w:eastAsia="Aptos"/>
          <w:u w:val="single"/>
        </w:rPr>
        <w:t xml:space="preserve"> that reflects the priorities of working families</w:t>
      </w:r>
      <w:r w:rsidRPr="00A656F6">
        <w:rPr>
          <w:rFonts w:eastAsia="Aptos"/>
          <w:sz w:val="16"/>
        </w:rPr>
        <w:t>. Now is the time to meet the moment.</w:t>
      </w:r>
    </w:p>
    <w:p w14:paraId="104E1C33" w14:textId="77777777" w:rsidR="00A656F6" w:rsidRPr="00A656F6" w:rsidRDefault="00A656F6" w:rsidP="00A656F6">
      <w:pPr>
        <w:rPr>
          <w:rFonts w:eastAsia="Calibri"/>
          <w:sz w:val="16"/>
        </w:rPr>
      </w:pPr>
    </w:p>
    <w:p w14:paraId="1F9C96E3"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Winning labor changes the conversation by literally financing campaign messaging</w:t>
      </w:r>
    </w:p>
    <w:p w14:paraId="55554B72" w14:textId="77777777" w:rsidR="00A656F6" w:rsidRPr="00A656F6" w:rsidRDefault="00A656F6" w:rsidP="00A656F6">
      <w:pPr>
        <w:rPr>
          <w:rFonts w:eastAsia="Calibri"/>
        </w:rPr>
      </w:pPr>
      <w:r w:rsidRPr="00A656F6">
        <w:rPr>
          <w:rFonts w:eastAsia="Calibri"/>
          <w:b/>
          <w:bCs/>
          <w:sz w:val="26"/>
        </w:rPr>
        <w:t>Glass 21</w:t>
      </w:r>
      <w:r w:rsidRPr="00A656F6">
        <w:rPr>
          <w:rFonts w:eastAsia="Calibri"/>
        </w:rP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A656F6">
        <w:rPr>
          <w:rFonts w:eastAsia="Calibri"/>
          <w:i/>
          <w:iCs/>
        </w:rPr>
        <w:t>Center for American Progress</w:t>
      </w:r>
      <w:r w:rsidRPr="00A656F6">
        <w:rPr>
          <w:rFonts w:eastAsia="Calibri"/>
        </w:rPr>
        <w:t>, https://www.americanprogressaction.org/article/unions-critical-democratic-partys-electoral-success/)</w:t>
      </w:r>
    </w:p>
    <w:p w14:paraId="443C2B1B" w14:textId="77777777" w:rsidR="00A656F6" w:rsidRPr="00A656F6" w:rsidRDefault="00A656F6" w:rsidP="00A656F6">
      <w:pPr>
        <w:rPr>
          <w:rFonts w:eastAsia="Calibri"/>
          <w:sz w:val="16"/>
        </w:rPr>
      </w:pPr>
      <w:r w:rsidRPr="00A656F6">
        <w:rPr>
          <w:rFonts w:eastAsia="Calibri"/>
          <w:u w:val="single"/>
        </w:rPr>
        <w:t xml:space="preserve">The </w:t>
      </w:r>
      <w:r w:rsidRPr="00A656F6">
        <w:rPr>
          <w:rFonts w:eastAsia="Calibri"/>
          <w:highlight w:val="cyan"/>
          <w:u w:val="single"/>
        </w:rPr>
        <w:t>union</w:t>
      </w:r>
      <w:r w:rsidRPr="00A656F6">
        <w:rPr>
          <w:rFonts w:eastAsia="Calibri"/>
          <w:sz w:val="16"/>
        </w:rPr>
        <w:t xml:space="preserve"> Democrat </w:t>
      </w:r>
      <w:r w:rsidRPr="00A656F6">
        <w:rPr>
          <w:rFonts w:eastAsia="Calibri"/>
          <w:highlight w:val="cyan"/>
          <w:u w:val="single"/>
        </w:rPr>
        <w:t>advantage</w:t>
      </w:r>
      <w:r w:rsidRPr="00A656F6">
        <w:rPr>
          <w:rFonts w:eastAsia="Calibri"/>
          <w:u w:val="single"/>
        </w:rPr>
        <w:t xml:space="preserve"> is </w:t>
      </w:r>
      <w:r w:rsidRPr="00A656F6">
        <w:rPr>
          <w:rFonts w:eastAsia="Calibri"/>
          <w:highlight w:val="cyan"/>
          <w:u w:val="single"/>
        </w:rPr>
        <w:t>more nuanced than merely</w:t>
      </w:r>
      <w:r w:rsidRPr="00A656F6">
        <w:rPr>
          <w:rFonts w:eastAsia="Calibri"/>
          <w:u w:val="single"/>
        </w:rPr>
        <w:t xml:space="preserve"> voting </w:t>
      </w:r>
      <w:r w:rsidRPr="00A656F6">
        <w:rPr>
          <w:rFonts w:eastAsia="Calibri"/>
          <w:highlight w:val="cyan"/>
          <w:u w:val="single"/>
        </w:rPr>
        <w:t>the</w:t>
      </w:r>
      <w:r w:rsidRPr="00A656F6">
        <w:rPr>
          <w:rFonts w:eastAsia="Calibri"/>
          <w:u w:val="single"/>
        </w:rPr>
        <w:t xml:space="preserve"> union </w:t>
      </w:r>
      <w:r w:rsidRPr="00A656F6">
        <w:rPr>
          <w:rFonts w:eastAsia="Calibri"/>
          <w:highlight w:val="cyan"/>
          <w:u w:val="single"/>
        </w:rPr>
        <w:t>ticket</w:t>
      </w:r>
      <w:r w:rsidRPr="00A656F6">
        <w:rPr>
          <w:rFonts w:eastAsia="Calibri"/>
          <w:sz w:val="16"/>
        </w:rPr>
        <w:t xml:space="preserve">, however; </w:t>
      </w:r>
      <w:r w:rsidRPr="00A656F6">
        <w:rPr>
          <w:rFonts w:eastAsia="Calibri"/>
          <w:u w:val="single"/>
        </w:rPr>
        <w:t xml:space="preserve">unions </w:t>
      </w:r>
      <w:r w:rsidRPr="00A656F6">
        <w:rPr>
          <w:rFonts w:eastAsia="Calibri"/>
          <w:highlight w:val="cyan"/>
          <w:u w:val="single"/>
        </w:rPr>
        <w:t>provide</w:t>
      </w:r>
      <w:r w:rsidRPr="00A656F6">
        <w:rPr>
          <w:rFonts w:eastAsia="Calibri"/>
          <w:u w:val="single"/>
        </w:rPr>
        <w:t xml:space="preserve"> a </w:t>
      </w:r>
      <w:r w:rsidRPr="00A656F6">
        <w:rPr>
          <w:rFonts w:eastAsia="Calibri"/>
          <w:highlight w:val="cyan"/>
          <w:u w:val="single"/>
        </w:rPr>
        <w:t>range of critical support for voters, including</w:t>
      </w:r>
      <w:r w:rsidRPr="00A656F6">
        <w:rPr>
          <w:rFonts w:eastAsia="Calibri"/>
          <w:u w:val="single"/>
        </w:rPr>
        <w:t xml:space="preserve"> </w:t>
      </w:r>
      <w:r w:rsidRPr="00A656F6">
        <w:rPr>
          <w:rFonts w:eastAsia="Calibri"/>
          <w:highlight w:val="cyan"/>
          <w:u w:val="single"/>
        </w:rPr>
        <w:t>educating</w:t>
      </w:r>
      <w:r w:rsidRPr="00A656F6">
        <w:rPr>
          <w:rFonts w:eastAsia="Calibri"/>
          <w:u w:val="single"/>
        </w:rPr>
        <w:t xml:space="preserve"> them about</w:t>
      </w:r>
      <w:r w:rsidRPr="00A656F6">
        <w:rPr>
          <w:rFonts w:eastAsia="Calibri"/>
          <w:sz w:val="16"/>
        </w:rPr>
        <w:t xml:space="preserve"> worker issues and </w:t>
      </w:r>
      <w:r w:rsidRPr="00A656F6">
        <w:rPr>
          <w:rFonts w:eastAsia="Calibri"/>
          <w:u w:val="single"/>
        </w:rPr>
        <w:t>which candidates will support workers</w:t>
      </w:r>
      <w:r w:rsidRPr="00A656F6">
        <w:rPr>
          <w:rFonts w:eastAsia="Calibri"/>
          <w:sz w:val="16"/>
        </w:rPr>
        <w:t xml:space="preserve">, providing </w:t>
      </w:r>
      <w:proofErr w:type="spellStart"/>
      <w:r w:rsidRPr="00A656F6">
        <w:rPr>
          <w:rFonts w:eastAsia="Calibri"/>
          <w:sz w:val="16"/>
        </w:rPr>
        <w:t>minischools</w:t>
      </w:r>
      <w:proofErr w:type="spellEnd"/>
      <w:r w:rsidRPr="00A656F6">
        <w:rPr>
          <w:rFonts w:eastAsia="Calibri"/>
          <w:sz w:val="16"/>
        </w:rPr>
        <w:t xml:space="preserve"> of democracy through their internal operations,3 </w:t>
      </w:r>
      <w:r w:rsidRPr="00A656F6">
        <w:rPr>
          <w:rFonts w:eastAsia="Calibri"/>
          <w:highlight w:val="cyan"/>
          <w:u w:val="single"/>
        </w:rPr>
        <w:t>encouraging</w:t>
      </w:r>
      <w:r w:rsidRPr="00A656F6">
        <w:rPr>
          <w:rFonts w:eastAsia="Calibri"/>
          <w:u w:val="single"/>
        </w:rPr>
        <w:t xml:space="preserve"> their members to vote, </w:t>
      </w:r>
      <w:r w:rsidRPr="00A656F6">
        <w:rPr>
          <w:rFonts w:eastAsia="Calibri"/>
          <w:highlight w:val="cyan"/>
          <w:u w:val="single"/>
        </w:rPr>
        <w:t>and providing</w:t>
      </w:r>
      <w:r w:rsidRPr="00A656F6">
        <w:rPr>
          <w:rFonts w:eastAsia="Calibri"/>
          <w:sz w:val="16"/>
          <w:highlight w:val="cyan"/>
        </w:rPr>
        <w:t xml:space="preserve"> </w:t>
      </w:r>
      <w:r w:rsidRPr="00A656F6">
        <w:rPr>
          <w:rFonts w:eastAsia="Calibri"/>
          <w:b/>
          <w:iCs/>
          <w:highlight w:val="cyan"/>
          <w:u w:val="single"/>
          <w:bdr w:val="single" w:sz="8" w:space="0" w:color="auto"/>
        </w:rPr>
        <w:t>financial resources for campaigns</w:t>
      </w:r>
      <w:r w:rsidRPr="00A656F6">
        <w:rPr>
          <w:rFonts w:eastAsia="Calibri"/>
          <w:sz w:val="16"/>
        </w:rPr>
        <w:t xml:space="preserve">. Unions’ role in educating voters may be particularly important. </w:t>
      </w:r>
      <w:r w:rsidRPr="00A656F6">
        <w:rPr>
          <w:rFonts w:eastAsia="Calibri"/>
          <w:highlight w:val="cyan"/>
          <w:u w:val="single"/>
        </w:rPr>
        <w:t>Union voters</w:t>
      </w:r>
      <w:r w:rsidRPr="00A656F6">
        <w:rPr>
          <w:rFonts w:eastAsia="Calibri"/>
          <w:sz w:val="16"/>
        </w:rPr>
        <w:t xml:space="preserve"> who support worker-oriented policies are more likely to </w:t>
      </w:r>
      <w:r w:rsidRPr="00A656F6">
        <w:rPr>
          <w:rFonts w:eastAsia="Calibri"/>
          <w:b/>
          <w:iCs/>
          <w:highlight w:val="cyan"/>
          <w:u w:val="single"/>
          <w:bdr w:val="single" w:sz="8" w:space="0" w:color="auto"/>
        </w:rPr>
        <w:t>vote for their union’s endorsed candidate,</w:t>
      </w:r>
      <w:r w:rsidRPr="00A656F6">
        <w:rPr>
          <w:rFonts w:eastAsia="Calibri"/>
          <w:sz w:val="16"/>
        </w:rPr>
        <w:t xml:space="preserve"> </w:t>
      </w:r>
      <w:r w:rsidRPr="00A656F6">
        <w:rPr>
          <w:rFonts w:eastAsia="Calibri"/>
          <w:u w:val="single"/>
        </w:rPr>
        <w:t xml:space="preserve">which </w:t>
      </w:r>
      <w:r w:rsidRPr="00A656F6">
        <w:rPr>
          <w:rFonts w:eastAsia="Calibri"/>
          <w:highlight w:val="cyan"/>
          <w:u w:val="single"/>
        </w:rPr>
        <w:t>suggests</w:t>
      </w:r>
      <w:r w:rsidRPr="00A656F6">
        <w:rPr>
          <w:rFonts w:eastAsia="Calibri"/>
          <w:u w:val="single"/>
        </w:rPr>
        <w:t xml:space="preserve"> that </w:t>
      </w:r>
      <w:r w:rsidRPr="00A656F6">
        <w:rPr>
          <w:rFonts w:eastAsia="Calibri"/>
          <w:highlight w:val="cyan"/>
          <w:u w:val="single"/>
        </w:rPr>
        <w:t>unions strengthen</w:t>
      </w:r>
      <w:r w:rsidRPr="00A656F6">
        <w:rPr>
          <w:rFonts w:eastAsia="Calibri"/>
          <w:u w:val="single"/>
        </w:rPr>
        <w:t xml:space="preserve"> the link between economic pragmatism and </w:t>
      </w:r>
      <w:r w:rsidRPr="00A656F6">
        <w:rPr>
          <w:rFonts w:eastAsia="Calibri"/>
          <w:highlight w:val="cyan"/>
          <w:u w:val="single"/>
        </w:rPr>
        <w:t>votes for pro-labor candidates</w:t>
      </w:r>
      <w:r w:rsidRPr="00A656F6">
        <w:rPr>
          <w:rFonts w:eastAsia="Calibri"/>
          <w:sz w:val="16"/>
        </w:rPr>
        <w:t xml:space="preserve">.4 </w:t>
      </w:r>
      <w:r w:rsidRPr="00A656F6">
        <w:rPr>
          <w:rFonts w:eastAsia="Calibri"/>
          <w:u w:val="single"/>
        </w:rPr>
        <w:t xml:space="preserve">Union members </w:t>
      </w:r>
      <w:r w:rsidRPr="00A656F6">
        <w:rPr>
          <w:rFonts w:eastAsia="Calibri"/>
          <w:highlight w:val="cyan"/>
          <w:u w:val="single"/>
        </w:rPr>
        <w:t>prefer candidates</w:t>
      </w:r>
      <w:r w:rsidRPr="00A656F6">
        <w:rPr>
          <w:rFonts w:eastAsia="Calibri"/>
          <w:u w:val="single"/>
        </w:rPr>
        <w:t xml:space="preserve"> they </w:t>
      </w:r>
      <w:r w:rsidRPr="00A656F6">
        <w:rPr>
          <w:rFonts w:eastAsia="Calibri"/>
          <w:highlight w:val="cyan"/>
          <w:u w:val="single"/>
        </w:rPr>
        <w:t>perceive as being advocates for the working class</w:t>
      </w:r>
      <w:r w:rsidRPr="00A656F6">
        <w:rPr>
          <w:rFonts w:eastAsia="Calibri"/>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534E8AB7" w14:textId="77777777" w:rsidR="00A656F6" w:rsidRPr="00A656F6" w:rsidRDefault="00A656F6" w:rsidP="00A656F6">
      <w:pPr>
        <w:rPr>
          <w:rFonts w:eastAsia="Calibri"/>
        </w:rPr>
      </w:pPr>
    </w:p>
    <w:p w14:paraId="072C7B81"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UQ---AT: Gas Prices---1NR</w:t>
      </w:r>
    </w:p>
    <w:p w14:paraId="508AC25A" w14:textId="77777777" w:rsidR="00A656F6" w:rsidRPr="00A656F6" w:rsidRDefault="00A656F6" w:rsidP="00A656F6">
      <w:pPr>
        <w:keepNext/>
        <w:keepLines/>
        <w:spacing w:before="40" w:after="0"/>
        <w:outlineLvl w:val="3"/>
        <w:rPr>
          <w:rFonts w:eastAsia="Times New Roman"/>
          <w:b/>
          <w:iCs/>
          <w:sz w:val="26"/>
        </w:rPr>
      </w:pPr>
      <w:proofErr w:type="gramStart"/>
      <w:r w:rsidRPr="00A656F6">
        <w:rPr>
          <w:rFonts w:eastAsia="Times New Roman"/>
          <w:b/>
          <w:iCs/>
          <w:sz w:val="26"/>
        </w:rPr>
        <w:t>BUT,</w:t>
      </w:r>
      <w:proofErr w:type="gramEnd"/>
      <w:r w:rsidRPr="00A656F6">
        <w:rPr>
          <w:rFonts w:eastAsia="Times New Roman"/>
          <w:b/>
          <w:iCs/>
          <w:sz w:val="26"/>
        </w:rPr>
        <w:t xml:space="preserve"> unions still outweigh. 2026 will be decided by </w:t>
      </w:r>
      <w:r w:rsidRPr="00A656F6">
        <w:rPr>
          <w:rFonts w:eastAsia="Times New Roman"/>
          <w:b/>
          <w:iCs/>
          <w:sz w:val="26"/>
          <w:u w:val="single"/>
        </w:rPr>
        <w:t>union bosses</w:t>
      </w:r>
      <w:r w:rsidRPr="00A656F6">
        <w:rPr>
          <w:rFonts w:eastAsia="Times New Roman"/>
          <w:b/>
          <w:iCs/>
          <w:sz w:val="26"/>
        </w:rPr>
        <w:t xml:space="preserve"> </w:t>
      </w:r>
    </w:p>
    <w:p w14:paraId="764EE343" w14:textId="77777777" w:rsidR="00A656F6" w:rsidRPr="00A656F6" w:rsidRDefault="00A656F6" w:rsidP="00A656F6">
      <w:pPr>
        <w:rPr>
          <w:rFonts w:eastAsia="Aptos"/>
        </w:rPr>
      </w:pPr>
      <w:r w:rsidRPr="00A656F6">
        <w:rPr>
          <w:rFonts w:eastAsia="Aptos"/>
          <w:b/>
          <w:bCs/>
          <w:sz w:val="26"/>
        </w:rPr>
        <w:t>Mueller 2-24</w:t>
      </w:r>
      <w:r w:rsidRPr="00A656F6">
        <w:rPr>
          <w:rFonts w:eastAsia="Aptos"/>
        </w:rPr>
        <w:t xml:space="preserve">-2026, journalist at The Hill (Julia, “Trump’s economic moves risk eroding GOP’s </w:t>
      </w:r>
      <w:proofErr w:type="gramStart"/>
      <w:r w:rsidRPr="00A656F6">
        <w:rPr>
          <w:rFonts w:eastAsia="Aptos"/>
        </w:rPr>
        <w:t>working class</w:t>
      </w:r>
      <w:proofErr w:type="gramEnd"/>
      <w:r w:rsidRPr="00A656F6">
        <w:rPr>
          <w:rFonts w:eastAsia="Aptos"/>
        </w:rPr>
        <w:t xml:space="preserve"> support,” The Hill, https://thehill.com/homenews/campaign/5752734-trump-economy-working-voters-midterms/)</w:t>
      </w:r>
    </w:p>
    <w:p w14:paraId="4B71891C" w14:textId="77777777" w:rsidR="00A656F6" w:rsidRPr="00A656F6" w:rsidRDefault="00A656F6" w:rsidP="00A656F6">
      <w:pPr>
        <w:rPr>
          <w:rFonts w:eastAsia="Aptos"/>
          <w:sz w:val="16"/>
        </w:rPr>
      </w:pPr>
      <w:r w:rsidRPr="00A656F6">
        <w:rPr>
          <w:rFonts w:eastAsia="Aptos"/>
          <w:sz w:val="16"/>
        </w:rPr>
        <w:t xml:space="preserve">President </w:t>
      </w:r>
      <w:r w:rsidRPr="00A656F6">
        <w:rPr>
          <w:rFonts w:eastAsia="Aptos"/>
          <w:highlight w:val="cyan"/>
          <w:u w:val="single"/>
        </w:rPr>
        <w:t>Trump’s economic moves risk alienating</w:t>
      </w:r>
      <w:r w:rsidRPr="00A656F6">
        <w:rPr>
          <w:rFonts w:eastAsia="Aptos"/>
          <w:u w:val="single"/>
        </w:rPr>
        <w:t xml:space="preserve"> even some of his party’s core </w:t>
      </w:r>
      <w:r w:rsidRPr="00A656F6">
        <w:rPr>
          <w:rFonts w:eastAsia="Aptos"/>
          <w:highlight w:val="cyan"/>
          <w:u w:val="single"/>
        </w:rPr>
        <w:t>voters</w:t>
      </w:r>
      <w:r w:rsidRPr="00A656F6">
        <w:rPr>
          <w:rFonts w:eastAsia="Aptos"/>
          <w:sz w:val="16"/>
        </w:rPr>
        <w:t>.</w:t>
      </w:r>
    </w:p>
    <w:p w14:paraId="5DA5D61B" w14:textId="77777777" w:rsidR="00A656F6" w:rsidRPr="00A656F6" w:rsidRDefault="00A656F6" w:rsidP="00A656F6">
      <w:pPr>
        <w:rPr>
          <w:rFonts w:eastAsia="Aptos"/>
          <w:sz w:val="16"/>
        </w:rPr>
      </w:pPr>
      <w:r w:rsidRPr="00A656F6">
        <w:rPr>
          <w:rFonts w:eastAsia="Aptos"/>
          <w:sz w:val="16"/>
        </w:rPr>
        <w:t xml:space="preserve">Trump is heading into his State of the Union on Tuesday with dismal approval ratings that show a reversal of 2024 gains among independents, young voters and Latinos. Now, new polling signals a possible slip in support from the white working class, or white voters without college degrees — a </w:t>
      </w:r>
      <w:proofErr w:type="gramStart"/>
      <w:r w:rsidRPr="00A656F6">
        <w:rPr>
          <w:rFonts w:eastAsia="Aptos"/>
          <w:sz w:val="16"/>
        </w:rPr>
        <w:t>bloc</w:t>
      </w:r>
      <w:proofErr w:type="gramEnd"/>
      <w:r w:rsidRPr="00A656F6">
        <w:rPr>
          <w:rFonts w:eastAsia="Aptos"/>
          <w:sz w:val="16"/>
        </w:rPr>
        <w:t xml:space="preserve"> that made up more than half of Trump’s coalition in each of his three White House bids.</w:t>
      </w:r>
    </w:p>
    <w:p w14:paraId="3E13A8F8" w14:textId="77777777" w:rsidR="00A656F6" w:rsidRPr="00A656F6" w:rsidRDefault="00A656F6" w:rsidP="00A656F6">
      <w:pPr>
        <w:rPr>
          <w:rFonts w:eastAsia="Aptos"/>
          <w:sz w:val="16"/>
        </w:rPr>
      </w:pPr>
      <w:r w:rsidRPr="00A656F6">
        <w:rPr>
          <w:rFonts w:eastAsia="Aptos"/>
          <w:sz w:val="16"/>
        </w:rPr>
        <w:t xml:space="preserve">Though </w:t>
      </w:r>
      <w:proofErr w:type="gramStart"/>
      <w:r w:rsidRPr="00A656F6">
        <w:rPr>
          <w:rFonts w:eastAsia="Aptos"/>
          <w:highlight w:val="cyan"/>
          <w:u w:val="single"/>
        </w:rPr>
        <w:t>working class</w:t>
      </w:r>
      <w:proofErr w:type="gramEnd"/>
      <w:r w:rsidRPr="00A656F6">
        <w:rPr>
          <w:rFonts w:eastAsia="Aptos"/>
          <w:highlight w:val="cyan"/>
          <w:u w:val="single"/>
        </w:rPr>
        <w:t xml:space="preserve"> voters are the </w:t>
      </w:r>
      <w:r w:rsidRPr="00A656F6">
        <w:rPr>
          <w:rFonts w:eastAsia="Aptos"/>
          <w:b/>
          <w:iCs/>
          <w:highlight w:val="cyan"/>
          <w:u w:val="single"/>
          <w:bdr w:val="single" w:sz="8" w:space="0" w:color="auto"/>
        </w:rPr>
        <w:t>cornerstone</w:t>
      </w:r>
      <w:r w:rsidRPr="00A656F6">
        <w:rPr>
          <w:rFonts w:eastAsia="Aptos"/>
          <w:highlight w:val="cyan"/>
          <w:u w:val="single"/>
        </w:rPr>
        <w:t xml:space="preserve"> of Trump’s base</w:t>
      </w:r>
      <w:r w:rsidRPr="00A656F6">
        <w:rPr>
          <w:rFonts w:eastAsia="Aptos"/>
          <w:sz w:val="16"/>
        </w:rPr>
        <w:t xml:space="preserve">, </w:t>
      </w:r>
      <w:r w:rsidRPr="00A656F6">
        <w:rPr>
          <w:rFonts w:eastAsia="Aptos"/>
          <w:u w:val="single"/>
        </w:rPr>
        <w:t xml:space="preserve">enduring </w:t>
      </w:r>
      <w:r w:rsidRPr="00A656F6">
        <w:rPr>
          <w:rFonts w:eastAsia="Aptos"/>
          <w:highlight w:val="cyan"/>
          <w:u w:val="single"/>
        </w:rPr>
        <w:t>concerns</w:t>
      </w:r>
      <w:r w:rsidRPr="00A656F6">
        <w:rPr>
          <w:rFonts w:eastAsia="Aptos"/>
          <w:sz w:val="16"/>
        </w:rPr>
        <w:t xml:space="preserve"> about the economy and cost-of-living issues </w:t>
      </w:r>
      <w:r w:rsidRPr="00A656F6">
        <w:rPr>
          <w:rFonts w:eastAsia="Aptos"/>
          <w:b/>
          <w:iCs/>
          <w:highlight w:val="cyan"/>
          <w:u w:val="single"/>
          <w:bdr w:val="single" w:sz="8" w:space="0" w:color="auto"/>
        </w:rPr>
        <w:t>could signal</w:t>
      </w:r>
      <w:r w:rsidRPr="00A656F6">
        <w:rPr>
          <w:rFonts w:eastAsia="Aptos"/>
          <w:b/>
          <w:iCs/>
          <w:u w:val="single"/>
          <w:bdr w:val="single" w:sz="8" w:space="0" w:color="auto"/>
        </w:rPr>
        <w:t xml:space="preserve"> </w:t>
      </w:r>
      <w:r w:rsidRPr="00A656F6">
        <w:rPr>
          <w:rFonts w:eastAsia="Aptos"/>
          <w:b/>
          <w:iCs/>
          <w:highlight w:val="cyan"/>
          <w:u w:val="single"/>
          <w:bdr w:val="single" w:sz="8" w:space="0" w:color="auto"/>
        </w:rPr>
        <w:t>trouble for Republicans</w:t>
      </w:r>
      <w:r w:rsidRPr="00A656F6">
        <w:rPr>
          <w:rFonts w:eastAsia="Aptos"/>
          <w:u w:val="single"/>
        </w:rPr>
        <w:t xml:space="preserve"> heading into this fall’s high-stakes midterms</w:t>
      </w:r>
      <w:r w:rsidRPr="00A656F6">
        <w:rPr>
          <w:rFonts w:eastAsia="Aptos"/>
          <w:sz w:val="16"/>
        </w:rPr>
        <w:t xml:space="preserve">. </w:t>
      </w:r>
    </w:p>
    <w:p w14:paraId="1345FFCC" w14:textId="77777777" w:rsidR="00A656F6" w:rsidRPr="00A656F6" w:rsidRDefault="00A656F6" w:rsidP="00A656F6">
      <w:pPr>
        <w:rPr>
          <w:rFonts w:eastAsia="Aptos"/>
          <w:sz w:val="16"/>
        </w:rPr>
      </w:pPr>
      <w:r w:rsidRPr="00A656F6">
        <w:rPr>
          <w:rFonts w:eastAsia="Aptos"/>
          <w:sz w:val="16"/>
        </w:rPr>
        <w:t xml:space="preserve">“The </w:t>
      </w:r>
      <w:r w:rsidRPr="00A656F6">
        <w:rPr>
          <w:rFonts w:eastAsia="Aptos"/>
          <w:u w:val="single"/>
        </w:rPr>
        <w:t>Republicans in general have given up ground</w:t>
      </w:r>
      <w:r w:rsidRPr="00A656F6">
        <w:rPr>
          <w:rFonts w:eastAsia="Aptos"/>
          <w:sz w:val="16"/>
        </w:rPr>
        <w:t>, they’re no longer nine or 10-point favorites to handle the economy,” said Scott Tranter, director of data science for Decision Desk HQ. “People are most worried about the economy and affordability. That generally doesn’t bode well for the party in power.”</w:t>
      </w:r>
    </w:p>
    <w:p w14:paraId="7F72F671" w14:textId="77777777" w:rsidR="00A656F6" w:rsidRPr="00A656F6" w:rsidRDefault="00A656F6" w:rsidP="00A656F6">
      <w:pPr>
        <w:rPr>
          <w:rFonts w:eastAsia="Aptos"/>
          <w:sz w:val="16"/>
        </w:rPr>
      </w:pPr>
      <w:r w:rsidRPr="00A656F6">
        <w:rPr>
          <w:rFonts w:eastAsia="Aptos"/>
          <w:sz w:val="16"/>
        </w:rPr>
        <w:t xml:space="preserve">“How does that translate to the working class?” he added. “Look, if the general voter has a problem with [being] worried about keeping their job or paying for that vacation, that mostly hurts the </w:t>
      </w:r>
      <w:proofErr w:type="gramStart"/>
      <w:r w:rsidRPr="00A656F6">
        <w:rPr>
          <w:rFonts w:eastAsia="Aptos"/>
          <w:sz w:val="16"/>
        </w:rPr>
        <w:t>working class</w:t>
      </w:r>
      <w:proofErr w:type="gramEnd"/>
      <w:r w:rsidRPr="00A656F6">
        <w:rPr>
          <w:rFonts w:eastAsia="Aptos"/>
          <w:sz w:val="16"/>
        </w:rPr>
        <w:t xml:space="preserve"> vote. And we’ll see how that plays out.”</w:t>
      </w:r>
    </w:p>
    <w:p w14:paraId="78655C3C" w14:textId="77777777" w:rsidR="00A656F6" w:rsidRPr="00A656F6" w:rsidRDefault="00A656F6" w:rsidP="00A656F6">
      <w:pPr>
        <w:rPr>
          <w:rFonts w:eastAsia="Aptos"/>
          <w:sz w:val="16"/>
        </w:rPr>
      </w:pPr>
      <w:r w:rsidRPr="00A656F6">
        <w:rPr>
          <w:rFonts w:eastAsia="Aptos"/>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63906E7E" w14:textId="77777777" w:rsidR="00A656F6" w:rsidRPr="00A656F6" w:rsidRDefault="00A656F6" w:rsidP="00A656F6">
      <w:pPr>
        <w:rPr>
          <w:rFonts w:eastAsia="Aptos"/>
          <w:sz w:val="16"/>
        </w:rPr>
      </w:pPr>
      <w:r w:rsidRPr="00A656F6">
        <w:rPr>
          <w:rFonts w:eastAsia="Aptos"/>
          <w:sz w:val="16"/>
        </w:rPr>
        <w:t xml:space="preserve">His disapproval numbers among independent, African American and Hispanic voters have also climbed since his last address to Congress, by roughly 10 points, 11 points and 16 points, respectively, according to DDHQ. </w:t>
      </w:r>
    </w:p>
    <w:p w14:paraId="36EBCBFD" w14:textId="77777777" w:rsidR="00A656F6" w:rsidRPr="00A656F6" w:rsidRDefault="00A656F6" w:rsidP="00A656F6">
      <w:pPr>
        <w:rPr>
          <w:rFonts w:eastAsia="Aptos"/>
          <w:sz w:val="16"/>
        </w:rPr>
      </w:pPr>
      <w:r w:rsidRPr="00A656F6">
        <w:rPr>
          <w:rFonts w:eastAsia="Aptos"/>
          <w:sz w:val="16"/>
        </w:rPr>
        <w:t xml:space="preserve">The main drag on Trump’s polling is the economy, which remains perhaps the biggest issue for voters in the midterms. Trump campaigned on promises to lower prices, but, a year into his second term, persistent inflation, sweeping tariffs and high cost-of-living have made the economy a political liability for the GOP. </w:t>
      </w:r>
    </w:p>
    <w:p w14:paraId="0EFD7830" w14:textId="77777777" w:rsidR="00A656F6" w:rsidRPr="00A656F6" w:rsidRDefault="00A656F6" w:rsidP="00A656F6">
      <w:pPr>
        <w:rPr>
          <w:rFonts w:eastAsia="Aptos"/>
          <w:sz w:val="16"/>
        </w:rPr>
      </w:pPr>
      <w:r w:rsidRPr="00A656F6">
        <w:rPr>
          <w:rFonts w:eastAsia="Aptos"/>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2CF883A9" w14:textId="77777777" w:rsidR="00A656F6" w:rsidRPr="00A656F6" w:rsidRDefault="00A656F6" w:rsidP="00A656F6">
      <w:pPr>
        <w:rPr>
          <w:rFonts w:eastAsia="Aptos"/>
          <w:sz w:val="16"/>
        </w:rPr>
      </w:pPr>
      <w:r w:rsidRPr="00A656F6">
        <w:rPr>
          <w:rFonts w:eastAsia="Aptos"/>
          <w:sz w:val="16"/>
        </w:rPr>
        <w:t>Disapproval of Trump’s economic handling hit a new high in a recent NPR/PBS News/Marist poll. Nearly 60 percent of respondents, including 65 percent of independents, to a February Washington Post/ABC News/Ipsos survey disapproved of the president’s handling of the issue.</w:t>
      </w:r>
    </w:p>
    <w:p w14:paraId="54DFA30A" w14:textId="77777777" w:rsidR="00A656F6" w:rsidRPr="00A656F6" w:rsidRDefault="00A656F6" w:rsidP="00A656F6">
      <w:pPr>
        <w:rPr>
          <w:rFonts w:eastAsia="Aptos"/>
          <w:sz w:val="16"/>
        </w:rPr>
      </w:pPr>
      <w:r w:rsidRPr="00A656F6">
        <w:rPr>
          <w:rFonts w:eastAsia="Aptos"/>
          <w:sz w:val="16"/>
        </w:rPr>
        <w:t>And nearly half of respondents in a Scripps News/Talker Research poll on Monday said they were most interested in hearing Trump talk about the economy in his Tuesday address.</w:t>
      </w:r>
    </w:p>
    <w:p w14:paraId="227E9CC3" w14:textId="77777777" w:rsidR="00A656F6" w:rsidRPr="00A656F6" w:rsidRDefault="00A656F6" w:rsidP="00A656F6">
      <w:pPr>
        <w:rPr>
          <w:rFonts w:eastAsia="Aptos"/>
          <w:sz w:val="16"/>
        </w:rPr>
      </w:pPr>
      <w:r w:rsidRPr="00A656F6">
        <w:rPr>
          <w:rFonts w:eastAsia="Aptos"/>
          <w:sz w:val="16"/>
        </w:rPr>
        <w:t>The president is expected to tout his economic gains in his State of the Union speech and highlight early signs of relief.</w:t>
      </w:r>
    </w:p>
    <w:p w14:paraId="6E50AE6B" w14:textId="77777777" w:rsidR="00A656F6" w:rsidRPr="00A656F6" w:rsidRDefault="00A656F6" w:rsidP="00A656F6">
      <w:pPr>
        <w:rPr>
          <w:rFonts w:eastAsia="Aptos"/>
          <w:sz w:val="16"/>
        </w:rPr>
      </w:pPr>
      <w:r w:rsidRPr="00A656F6">
        <w:rPr>
          <w:rFonts w:eastAsia="Aptos"/>
          <w:sz w:val="16"/>
        </w:rPr>
        <w:t>Still, to make matters worse ahead of the 2026 elections, there are also signs of a downtick in support from the white working class.</w:t>
      </w:r>
    </w:p>
    <w:p w14:paraId="284026F3" w14:textId="77777777" w:rsidR="00A656F6" w:rsidRPr="00A656F6" w:rsidRDefault="00A656F6" w:rsidP="00A656F6">
      <w:pPr>
        <w:rPr>
          <w:rFonts w:eastAsia="Aptos"/>
          <w:sz w:val="16"/>
        </w:rPr>
      </w:pPr>
      <w:r w:rsidRPr="00A656F6">
        <w:rPr>
          <w:rFonts w:eastAsia="Aptos"/>
          <w:sz w:val="16"/>
        </w:rPr>
        <w:t xml:space="preserve">Cook Political Report’s poll tracker of white, non-college voters shows Trump tumbled from a 13-point net approval at this point last year to a slim 3.5-point edge as of Monday. </w:t>
      </w:r>
    </w:p>
    <w:p w14:paraId="4022F74B" w14:textId="77777777" w:rsidR="00A656F6" w:rsidRPr="00A656F6" w:rsidRDefault="00A656F6" w:rsidP="00A656F6">
      <w:pPr>
        <w:rPr>
          <w:rFonts w:eastAsia="Aptos"/>
          <w:sz w:val="16"/>
        </w:rPr>
      </w:pPr>
      <w:r w:rsidRPr="00A656F6">
        <w:rPr>
          <w:rFonts w:eastAsia="Aptos"/>
          <w:sz w:val="16"/>
        </w:rPr>
        <w:t xml:space="preserve">Data from the polling firm </w:t>
      </w:r>
      <w:proofErr w:type="spellStart"/>
      <w:r w:rsidRPr="00A656F6">
        <w:rPr>
          <w:rFonts w:eastAsia="Aptos"/>
          <w:sz w:val="16"/>
        </w:rPr>
        <w:t>Cygnal</w:t>
      </w:r>
      <w:proofErr w:type="spellEnd"/>
      <w:r w:rsidRPr="00A656F6">
        <w:rPr>
          <w:rFonts w:eastAsia="Aptos"/>
          <w:sz w:val="16"/>
        </w:rPr>
        <w:t xml:space="preserve"> this month also showed Trump losing ground with non-college Americans, highlighting “vulnerabilities for Republicans among core Trump base segments, particularly working-class and older men,” according to a report from the group. </w:t>
      </w:r>
    </w:p>
    <w:p w14:paraId="1875C8DF" w14:textId="77777777" w:rsidR="00A656F6" w:rsidRPr="00A656F6" w:rsidRDefault="00A656F6" w:rsidP="00A656F6">
      <w:pPr>
        <w:rPr>
          <w:rFonts w:eastAsia="Aptos"/>
          <w:sz w:val="16"/>
        </w:rPr>
      </w:pPr>
      <w:r w:rsidRPr="00A656F6">
        <w:rPr>
          <w:rFonts w:eastAsia="Aptos"/>
          <w:sz w:val="16"/>
        </w:rPr>
        <w:t xml:space="preserve">Experts underscored that the </w:t>
      </w:r>
      <w:proofErr w:type="gramStart"/>
      <w:r w:rsidRPr="00A656F6">
        <w:rPr>
          <w:rFonts w:eastAsia="Aptos"/>
          <w:sz w:val="16"/>
        </w:rPr>
        <w:t>working class</w:t>
      </w:r>
      <w:proofErr w:type="gramEnd"/>
      <w:r w:rsidRPr="00A656F6">
        <w:rPr>
          <w:rFonts w:eastAsia="Aptos"/>
          <w:sz w:val="16"/>
        </w:rPr>
        <w:t xml:space="preserve"> population is not a monolith, and different analysts may draw contrasting lines dividing the </w:t>
      </w:r>
      <w:proofErr w:type="gramStart"/>
      <w:r w:rsidRPr="00A656F6">
        <w:rPr>
          <w:rFonts w:eastAsia="Aptos"/>
          <w:sz w:val="16"/>
        </w:rPr>
        <w:t>bloc</w:t>
      </w:r>
      <w:proofErr w:type="gramEnd"/>
      <w:r w:rsidRPr="00A656F6">
        <w:rPr>
          <w:rFonts w:eastAsia="Aptos"/>
          <w:sz w:val="16"/>
        </w:rPr>
        <w:t>. They stressed that there isn’t enough data to suggest a major erosion, but noted recent numbers as the latest sign that voters are souring on the Trump administration as a competitive midterm year ramps up.</w:t>
      </w:r>
    </w:p>
    <w:p w14:paraId="79A7D791" w14:textId="77777777" w:rsidR="00A656F6" w:rsidRPr="00A656F6" w:rsidRDefault="00A656F6" w:rsidP="00A656F6">
      <w:pPr>
        <w:rPr>
          <w:rFonts w:eastAsia="Aptos"/>
          <w:sz w:val="16"/>
        </w:rPr>
      </w:pPr>
      <w:r w:rsidRPr="00A656F6">
        <w:rPr>
          <w:rFonts w:eastAsia="Aptos"/>
          <w:sz w:val="16"/>
        </w:rPr>
        <w:t>“There’s been slippage. It’s not something you would call evaporating support, and that remains certainly his strongest group, … they remain his most loyal base,” said Charles Franklin, the director of the Marquette Law School Poll in Wisconsin, of white blue-collar voters. “But he does not want to see it slip with them.”</w:t>
      </w:r>
    </w:p>
    <w:p w14:paraId="3705DD99" w14:textId="77777777" w:rsidR="00A656F6" w:rsidRPr="00A656F6" w:rsidRDefault="00A656F6" w:rsidP="00A656F6">
      <w:pPr>
        <w:rPr>
          <w:rFonts w:eastAsia="Aptos"/>
          <w:sz w:val="16"/>
        </w:rPr>
      </w:pPr>
      <w:r w:rsidRPr="00A656F6">
        <w:rPr>
          <w:rFonts w:eastAsia="Aptos"/>
          <w:sz w:val="16"/>
        </w:rPr>
        <w:t xml:space="preserve">Democrats once had the advantage over Republicans among noncollege </w:t>
      </w:r>
      <w:r w:rsidRPr="00A656F6">
        <w:rPr>
          <w:rFonts w:eastAsia="Aptos"/>
          <w:b/>
          <w:iCs/>
          <w:highlight w:val="cyan"/>
          <w:u w:val="single"/>
          <w:bdr w:val="single" w:sz="8" w:space="0" w:color="auto"/>
        </w:rPr>
        <w:t>voters</w:t>
      </w:r>
      <w:r w:rsidRPr="00A656F6">
        <w:rPr>
          <w:rFonts w:eastAsia="Aptos"/>
          <w:sz w:val="16"/>
        </w:rPr>
        <w:t xml:space="preserve"> overall, but they’ve trended Republican in recent elections. As of 2024, white noncollege voters associated with Republicans by nearly two-to-one, according to the Pew Research Center. </w:t>
      </w:r>
    </w:p>
    <w:p w14:paraId="7712FD3D" w14:textId="77777777" w:rsidR="00A656F6" w:rsidRPr="00A656F6" w:rsidRDefault="00A656F6" w:rsidP="00A656F6">
      <w:pPr>
        <w:rPr>
          <w:rFonts w:eastAsia="Aptos"/>
          <w:sz w:val="16"/>
        </w:rPr>
      </w:pPr>
      <w:r w:rsidRPr="00A656F6">
        <w:rPr>
          <w:rFonts w:eastAsia="Aptos"/>
          <w:sz w:val="16"/>
        </w:rPr>
        <w:t>“If we were to just rewind the tape, before 2016, the uneducated white voter by and large would have voted Democratic,” said nonpartisan pollster Brett Loyd.</w:t>
      </w:r>
    </w:p>
    <w:p w14:paraId="2E89F204" w14:textId="77777777" w:rsidR="00A656F6" w:rsidRPr="00A656F6" w:rsidRDefault="00A656F6" w:rsidP="00A656F6">
      <w:pPr>
        <w:rPr>
          <w:rFonts w:eastAsia="Aptos"/>
          <w:sz w:val="16"/>
        </w:rPr>
      </w:pPr>
      <w:r w:rsidRPr="00A656F6">
        <w:rPr>
          <w:rFonts w:eastAsia="Aptos"/>
          <w:sz w:val="16"/>
        </w:rPr>
        <w:t>“I wouldn’t be surprised if</w:t>
      </w:r>
      <w:r w:rsidRPr="00A656F6">
        <w:rPr>
          <w:rFonts w:eastAsia="Aptos"/>
          <w:u w:val="single"/>
        </w:rPr>
        <w:t>,</w:t>
      </w:r>
      <w:r w:rsidRPr="00A656F6">
        <w:rPr>
          <w:rFonts w:eastAsia="Aptos"/>
          <w:sz w:val="16"/>
        </w:rPr>
        <w:t xml:space="preserve"> </w:t>
      </w:r>
      <w:r w:rsidRPr="00A656F6">
        <w:rPr>
          <w:rFonts w:eastAsia="Aptos"/>
          <w:highlight w:val="cyan"/>
          <w:u w:val="single"/>
        </w:rPr>
        <w:t>on an election year</w:t>
      </w:r>
      <w:r w:rsidRPr="00A656F6">
        <w:rPr>
          <w:rFonts w:eastAsia="Aptos"/>
          <w:sz w:val="16"/>
        </w:rPr>
        <w:t xml:space="preserve"> like this, when </w:t>
      </w:r>
      <w:r w:rsidRPr="00A656F6">
        <w:rPr>
          <w:rFonts w:eastAsia="Aptos"/>
          <w:b/>
          <w:iCs/>
          <w:sz w:val="30"/>
          <w:szCs w:val="30"/>
          <w:highlight w:val="cyan"/>
          <w:u w:val="single"/>
          <w:bdr w:val="single" w:sz="8" w:space="0" w:color="auto"/>
        </w:rPr>
        <w:t>they’re looking to their union [representatives]</w:t>
      </w:r>
      <w:r w:rsidRPr="00A656F6">
        <w:rPr>
          <w:rFonts w:eastAsia="Aptos"/>
          <w:sz w:val="16"/>
        </w:rPr>
        <w:t xml:space="preserve"> and the people in their offices, and if they’re hurt by this back-and-forth tariff stuff, if they’re hurt with the economy, if their pocketbooks are hurting, and their union says this … they’re not talking about Trump,” he added.</w:t>
      </w:r>
    </w:p>
    <w:p w14:paraId="7D1649CF" w14:textId="77777777" w:rsidR="00A656F6" w:rsidRPr="00A656F6" w:rsidRDefault="00A656F6" w:rsidP="00A656F6">
      <w:pPr>
        <w:rPr>
          <w:rFonts w:eastAsia="Calibri"/>
        </w:rPr>
      </w:pPr>
    </w:p>
    <w:p w14:paraId="5B1A798B"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UQ---AT: Iran---1NR</w:t>
      </w:r>
    </w:p>
    <w:p w14:paraId="21B5A057"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Link outweighs---Iran only matters because of economics</w:t>
      </w:r>
    </w:p>
    <w:p w14:paraId="4FD4F116" w14:textId="77777777" w:rsidR="00A656F6" w:rsidRPr="00A656F6" w:rsidRDefault="00A656F6" w:rsidP="00A656F6">
      <w:pPr>
        <w:rPr>
          <w:rFonts w:eastAsia="Calibri"/>
        </w:rPr>
      </w:pPr>
      <w:r w:rsidRPr="00A656F6">
        <w:rPr>
          <w:rFonts w:eastAsia="Calibri"/>
          <w:b/>
          <w:bCs/>
          <w:sz w:val="26"/>
        </w:rPr>
        <w:t>Stevenson 26</w:t>
      </w:r>
      <w:r w:rsidRPr="00A656F6">
        <w:rPr>
          <w:rFonts w:eastAsia="Calibri"/>
        </w:rPr>
        <w:t xml:space="preserve">, Sam Stevenson is an Associate News Editor at Newsweek, based in London, U.K. (Sam, 3/26, “Donald Trump’s Approval Rating Collapses </w:t>
      </w:r>
      <w:proofErr w:type="gramStart"/>
      <w:r w:rsidRPr="00A656F6">
        <w:rPr>
          <w:rFonts w:eastAsia="Calibri"/>
        </w:rPr>
        <w:t>With</w:t>
      </w:r>
      <w:proofErr w:type="gramEnd"/>
      <w:r w:rsidRPr="00A656F6">
        <w:rPr>
          <w:rFonts w:eastAsia="Calibri"/>
        </w:rPr>
        <w:t xml:space="preserve"> Independents”, Newsweek, https://www.newsweek.com/donald-trump-approval-rating-collapses-independents-11740829</w:t>
      </w:r>
    </w:p>
    <w:p w14:paraId="3731BDC6" w14:textId="77777777" w:rsidR="00A656F6" w:rsidRPr="00A656F6" w:rsidRDefault="00A656F6" w:rsidP="00A656F6">
      <w:pPr>
        <w:rPr>
          <w:rFonts w:eastAsia="Calibri"/>
          <w:sz w:val="16"/>
        </w:rPr>
      </w:pPr>
      <w:r w:rsidRPr="00A656F6">
        <w:rPr>
          <w:rFonts w:eastAsia="Calibri"/>
          <w:sz w:val="16"/>
        </w:rPr>
        <w:t xml:space="preserve">Asked which issue is most responsible for the broader collapse, Loyd pointed to </w:t>
      </w:r>
      <w:r w:rsidRPr="00A656F6">
        <w:rPr>
          <w:rFonts w:eastAsia="Calibri"/>
          <w:highlight w:val="cyan"/>
          <w:u w:val="single"/>
        </w:rPr>
        <w:t>the economy as the</w:t>
      </w:r>
      <w:r w:rsidRPr="00A656F6">
        <w:rPr>
          <w:rFonts w:eastAsia="Calibri"/>
          <w:sz w:val="16"/>
          <w:highlight w:val="cyan"/>
        </w:rPr>
        <w:t xml:space="preserve"> </w:t>
      </w:r>
      <w:r w:rsidRPr="00A656F6">
        <w:rPr>
          <w:rFonts w:eastAsia="Calibri"/>
          <w:highlight w:val="cyan"/>
          <w:u w:val="single"/>
        </w:rPr>
        <w:t>underlying driver</w:t>
      </w:r>
      <w:r w:rsidRPr="00A656F6">
        <w:rPr>
          <w:rFonts w:eastAsia="Calibri"/>
          <w:sz w:val="16"/>
          <w:highlight w:val="cyan"/>
        </w:rPr>
        <w:t xml:space="preserve">, </w:t>
      </w:r>
      <w:r w:rsidRPr="00A656F6">
        <w:rPr>
          <w:rFonts w:eastAsia="Calibri"/>
          <w:b/>
          <w:iCs/>
          <w:highlight w:val="cyan"/>
          <w:u w:val="single"/>
          <w:bdr w:val="single" w:sz="8" w:space="0" w:color="auto"/>
        </w:rPr>
        <w:t>even as</w:t>
      </w:r>
      <w:r w:rsidRPr="00A656F6">
        <w:rPr>
          <w:rFonts w:eastAsia="Calibri"/>
          <w:b/>
          <w:iCs/>
          <w:u w:val="single"/>
          <w:bdr w:val="single" w:sz="8" w:space="0" w:color="auto"/>
        </w:rPr>
        <w:t xml:space="preserve"> </w:t>
      </w:r>
      <w:r w:rsidRPr="00A656F6">
        <w:rPr>
          <w:rFonts w:eastAsia="Calibri"/>
          <w:b/>
          <w:iCs/>
          <w:highlight w:val="cyan"/>
          <w:u w:val="single"/>
          <w:bdr w:val="single" w:sz="8" w:space="0" w:color="auto"/>
        </w:rPr>
        <w:t>foreign policy crises</w:t>
      </w:r>
      <w:r w:rsidRPr="00A656F6">
        <w:rPr>
          <w:rFonts w:eastAsia="Calibri"/>
          <w:sz w:val="16"/>
          <w:highlight w:val="cyan"/>
        </w:rPr>
        <w:t xml:space="preserve"> </w:t>
      </w:r>
      <w:r w:rsidRPr="00A656F6">
        <w:rPr>
          <w:rFonts w:eastAsia="Calibri"/>
          <w:b/>
          <w:iCs/>
          <w:highlight w:val="cyan"/>
          <w:u w:val="single"/>
          <w:bdr w:val="single" w:sz="8" w:space="0" w:color="auto"/>
        </w:rPr>
        <w:t>intensify</w:t>
      </w:r>
      <w:r w:rsidRPr="00A656F6">
        <w:rPr>
          <w:rFonts w:eastAsia="Calibri"/>
          <w:sz w:val="16"/>
        </w:rPr>
        <w:t xml:space="preserve"> the damage.</w:t>
      </w:r>
    </w:p>
    <w:p w14:paraId="0A4A142C" w14:textId="77777777" w:rsidR="00A656F6" w:rsidRPr="00A656F6" w:rsidRDefault="00A656F6" w:rsidP="00A656F6">
      <w:pPr>
        <w:rPr>
          <w:rFonts w:eastAsia="Calibri"/>
          <w:sz w:val="16"/>
        </w:rPr>
      </w:pPr>
      <w:r w:rsidRPr="00A656F6">
        <w:rPr>
          <w:rFonts w:eastAsia="Calibri"/>
          <w:sz w:val="16"/>
        </w:rPr>
        <w:t xml:space="preserve">“While </w:t>
      </w:r>
      <w:r w:rsidRPr="00A656F6">
        <w:rPr>
          <w:rFonts w:eastAsia="Calibri"/>
          <w:u w:val="single"/>
        </w:rPr>
        <w:t>foreign</w:t>
      </w:r>
      <w:r w:rsidRPr="00A656F6">
        <w:rPr>
          <w:rFonts w:eastAsia="Calibri"/>
          <w:sz w:val="16"/>
        </w:rPr>
        <w:t xml:space="preserve"> </w:t>
      </w:r>
      <w:r w:rsidRPr="00A656F6">
        <w:rPr>
          <w:rFonts w:eastAsia="Calibri"/>
          <w:u w:val="single"/>
        </w:rPr>
        <w:t xml:space="preserve">policy crises like </w:t>
      </w:r>
      <w:r w:rsidRPr="00A656F6">
        <w:rPr>
          <w:rFonts w:eastAsia="Calibri"/>
          <w:highlight w:val="cyan"/>
          <w:u w:val="single"/>
        </w:rPr>
        <w:t>Iran act as accelerants</w:t>
      </w:r>
      <w:r w:rsidRPr="00A656F6">
        <w:rPr>
          <w:rFonts w:eastAsia="Calibri"/>
          <w:sz w:val="16"/>
        </w:rPr>
        <w:t xml:space="preserve">, the </w:t>
      </w:r>
      <w:r w:rsidRPr="00A656F6">
        <w:rPr>
          <w:rFonts w:eastAsia="Calibri"/>
          <w:b/>
          <w:iCs/>
          <w:highlight w:val="cyan"/>
          <w:u w:val="single"/>
          <w:bdr w:val="single" w:sz="8" w:space="0" w:color="auto"/>
        </w:rPr>
        <w:t>economy remains</w:t>
      </w:r>
      <w:r w:rsidRPr="00A656F6">
        <w:rPr>
          <w:rFonts w:eastAsia="Calibri"/>
          <w:sz w:val="16"/>
        </w:rPr>
        <w:t xml:space="preserve"> the </w:t>
      </w:r>
      <w:r w:rsidRPr="00A656F6">
        <w:rPr>
          <w:rFonts w:eastAsia="Calibri"/>
          <w:b/>
          <w:iCs/>
          <w:highlight w:val="cyan"/>
          <w:u w:val="single"/>
          <w:bdr w:val="single" w:sz="8" w:space="0" w:color="auto"/>
        </w:rPr>
        <w:t>structural engine</w:t>
      </w:r>
      <w:r w:rsidRPr="00A656F6">
        <w:rPr>
          <w:rFonts w:eastAsia="Calibri"/>
          <w:highlight w:val="cyan"/>
          <w:u w:val="single"/>
        </w:rPr>
        <w:t xml:space="preserve"> of</w:t>
      </w:r>
      <w:r w:rsidRPr="00A656F6">
        <w:rPr>
          <w:rFonts w:eastAsia="Calibri"/>
          <w:sz w:val="16"/>
        </w:rPr>
        <w:t xml:space="preserve"> the </w:t>
      </w:r>
      <w:r w:rsidRPr="00A656F6">
        <w:rPr>
          <w:rFonts w:eastAsia="Calibri"/>
          <w:highlight w:val="cyan"/>
          <w:u w:val="single"/>
        </w:rPr>
        <w:t>collapse</w:t>
      </w:r>
      <w:r w:rsidRPr="00A656F6">
        <w:rPr>
          <w:rFonts w:eastAsia="Calibri"/>
          <w:sz w:val="16"/>
        </w:rPr>
        <w:t>,” he said. </w:t>
      </w:r>
    </w:p>
    <w:p w14:paraId="56F49B26" w14:textId="77777777" w:rsidR="00A656F6" w:rsidRPr="00A656F6" w:rsidRDefault="00A656F6" w:rsidP="00A656F6">
      <w:pPr>
        <w:rPr>
          <w:rFonts w:eastAsia="Calibri"/>
          <w:sz w:val="16"/>
        </w:rPr>
      </w:pPr>
      <w:r w:rsidRPr="00A656F6">
        <w:rPr>
          <w:rFonts w:eastAsia="Calibri"/>
          <w:highlight w:val="cyan"/>
          <w:u w:val="single"/>
        </w:rPr>
        <w:t>Independents</w:t>
      </w:r>
      <w:r w:rsidRPr="00A656F6">
        <w:rPr>
          <w:rFonts w:eastAsia="Calibri"/>
          <w:sz w:val="16"/>
        </w:rPr>
        <w:t xml:space="preserve">, he added, </w:t>
      </w:r>
      <w:r w:rsidRPr="00A656F6">
        <w:rPr>
          <w:rFonts w:eastAsia="Calibri"/>
          <w:highlight w:val="cyan"/>
          <w:u w:val="single"/>
        </w:rPr>
        <w:t>appear increasingly skeptical</w:t>
      </w:r>
      <w:r w:rsidRPr="00A656F6">
        <w:rPr>
          <w:rFonts w:eastAsia="Calibri"/>
          <w:sz w:val="16"/>
        </w:rPr>
        <w:t xml:space="preserve"> of </w:t>
      </w:r>
      <w:r w:rsidRPr="00A656F6">
        <w:rPr>
          <w:rFonts w:eastAsia="Calibri"/>
          <w:u w:val="single"/>
        </w:rPr>
        <w:t>sweeping promises</w:t>
      </w:r>
      <w:r w:rsidRPr="00A656F6">
        <w:rPr>
          <w:rFonts w:eastAsia="Calibri"/>
          <w:sz w:val="16"/>
        </w:rPr>
        <w:t xml:space="preserve"> and </w:t>
      </w:r>
      <w:r w:rsidRPr="00A656F6">
        <w:rPr>
          <w:rFonts w:eastAsia="Calibri"/>
          <w:highlight w:val="cyan"/>
          <w:u w:val="single"/>
        </w:rPr>
        <w:t>more interested in</w:t>
      </w:r>
      <w:r w:rsidRPr="00A656F6">
        <w:rPr>
          <w:rFonts w:eastAsia="Calibri"/>
          <w:sz w:val="16"/>
          <w:highlight w:val="cyan"/>
        </w:rPr>
        <w:t xml:space="preserve"> </w:t>
      </w:r>
      <w:r w:rsidRPr="00A656F6">
        <w:rPr>
          <w:rFonts w:eastAsia="Calibri"/>
          <w:b/>
          <w:iCs/>
          <w:highlight w:val="cyan"/>
          <w:u w:val="single"/>
          <w:bdr w:val="single" w:sz="8" w:space="0" w:color="auto"/>
        </w:rPr>
        <w:t>pragmatic</w:t>
      </w:r>
      <w:r w:rsidRPr="00A656F6">
        <w:rPr>
          <w:rFonts w:eastAsia="Calibri"/>
          <w:sz w:val="16"/>
        </w:rPr>
        <w:t xml:space="preserve">, </w:t>
      </w:r>
      <w:r w:rsidRPr="00A656F6">
        <w:rPr>
          <w:rFonts w:eastAsia="Calibri"/>
          <w:b/>
          <w:iCs/>
          <w:highlight w:val="cyan"/>
          <w:u w:val="single"/>
          <w:bdr w:val="single" w:sz="8" w:space="0" w:color="auto"/>
        </w:rPr>
        <w:t>cross-aisle problem solving</w:t>
      </w:r>
      <w:r w:rsidRPr="00A656F6">
        <w:rPr>
          <w:rFonts w:eastAsia="Calibri"/>
          <w:b/>
          <w:iCs/>
          <w:u w:val="single"/>
          <w:bdr w:val="single" w:sz="8" w:space="0" w:color="auto"/>
        </w:rPr>
        <w:t>.</w:t>
      </w:r>
      <w:r w:rsidRPr="00A656F6">
        <w:rPr>
          <w:rFonts w:eastAsia="Calibri"/>
          <w:sz w:val="16"/>
        </w:rPr>
        <w:t> </w:t>
      </w:r>
    </w:p>
    <w:p w14:paraId="00F0DF5E" w14:textId="77777777" w:rsidR="00A656F6" w:rsidRPr="00A656F6" w:rsidRDefault="00A656F6" w:rsidP="00A656F6">
      <w:pPr>
        <w:rPr>
          <w:rFonts w:eastAsia="Calibri"/>
          <w:sz w:val="16"/>
        </w:rPr>
      </w:pPr>
      <w:r w:rsidRPr="00A656F6">
        <w:rPr>
          <w:rFonts w:eastAsia="Calibri"/>
          <w:sz w:val="16"/>
        </w:rPr>
        <w:t>He said: “</w:t>
      </w:r>
      <w:r w:rsidRPr="00A656F6">
        <w:rPr>
          <w:rFonts w:eastAsia="Calibri"/>
          <w:highlight w:val="cyan"/>
          <w:u w:val="single"/>
        </w:rPr>
        <w:t>You can only fool them so many times</w:t>
      </w:r>
      <w:r w:rsidRPr="00A656F6">
        <w:rPr>
          <w:rFonts w:eastAsia="Calibri"/>
          <w:u w:val="single"/>
        </w:rPr>
        <w:t xml:space="preserve"> by promising the world before they see behind the curtain</w:t>
      </w:r>
      <w:r w:rsidRPr="00A656F6">
        <w:rPr>
          <w:rFonts w:eastAsia="Calibri"/>
          <w:sz w:val="16"/>
        </w:rPr>
        <w:t>.”</w:t>
      </w:r>
    </w:p>
    <w:p w14:paraId="33B5D577"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Plan shifts from a </w:t>
      </w:r>
      <w:proofErr w:type="spellStart"/>
      <w:r w:rsidRPr="00A656F6">
        <w:rPr>
          <w:rFonts w:eastAsia="Times New Roman" w:cs="Times New Roman"/>
          <w:b/>
          <w:iCs/>
          <w:sz w:val="26"/>
        </w:rPr>
        <w:t>fopo</w:t>
      </w:r>
      <w:proofErr w:type="spellEnd"/>
      <w:r w:rsidRPr="00A656F6">
        <w:rPr>
          <w:rFonts w:eastAsia="Times New Roman" w:cs="Times New Roman"/>
          <w:b/>
          <w:iCs/>
          <w:sz w:val="26"/>
        </w:rPr>
        <w:t xml:space="preserve"> loser to a domestic policy winner</w:t>
      </w:r>
    </w:p>
    <w:p w14:paraId="61CB1889" w14:textId="77777777" w:rsidR="00A656F6" w:rsidRPr="00A656F6" w:rsidRDefault="00A656F6" w:rsidP="00A656F6">
      <w:pPr>
        <w:rPr>
          <w:rFonts w:eastAsia="Calibri"/>
        </w:rPr>
      </w:pPr>
      <w:r w:rsidRPr="00A656F6">
        <w:rPr>
          <w:rFonts w:eastAsia="Calibri"/>
          <w:b/>
          <w:bCs/>
          <w:sz w:val="26"/>
        </w:rPr>
        <w:t>Bloomberg 3-1</w:t>
      </w:r>
      <w:r w:rsidRPr="00A656F6">
        <w:rPr>
          <w:rFonts w:eastAsia="Calibri"/>
        </w:rPr>
        <w:t>, international news agency. (March 1, 2026, “Trump gambles his Iran attack will save flailing Maga agenda,” South China Morning Post, https://www.scmp.com/news/world/united-states-canada/article/3344999/trump-gambles-his-iran-attack-will-save-flailing-maga-agenda)</w:t>
      </w:r>
    </w:p>
    <w:p w14:paraId="47793119" w14:textId="77777777" w:rsidR="00A656F6" w:rsidRPr="00A656F6" w:rsidRDefault="00A656F6" w:rsidP="00A656F6">
      <w:pPr>
        <w:rPr>
          <w:rFonts w:eastAsia="Calibri"/>
          <w:sz w:val="16"/>
        </w:rPr>
      </w:pPr>
      <w:r w:rsidRPr="00A656F6">
        <w:rPr>
          <w:rFonts w:eastAsia="Calibri"/>
          <w:sz w:val="16"/>
        </w:rPr>
        <w:t xml:space="preserve">The US-Israeli attack on Tehran on Saturday marks a turning point for President Donald </w:t>
      </w:r>
      <w:r w:rsidRPr="00A656F6">
        <w:rPr>
          <w:rFonts w:eastAsia="Calibri"/>
          <w:u w:val="single"/>
        </w:rPr>
        <w:t>Trump</w:t>
      </w:r>
      <w:r w:rsidRPr="00A656F6">
        <w:rPr>
          <w:rFonts w:eastAsia="Calibri"/>
          <w:sz w:val="16"/>
        </w:rPr>
        <w:t xml:space="preserve">, who </w:t>
      </w:r>
      <w:r w:rsidRPr="00A656F6">
        <w:rPr>
          <w:rFonts w:eastAsia="Calibri"/>
          <w:u w:val="single"/>
        </w:rPr>
        <w:t xml:space="preserve">is </w:t>
      </w:r>
      <w:r w:rsidRPr="00A656F6">
        <w:rPr>
          <w:rFonts w:eastAsia="Calibri"/>
          <w:b/>
          <w:iCs/>
          <w:u w:val="single"/>
          <w:bdr w:val="single" w:sz="8" w:space="0" w:color="auto"/>
        </w:rPr>
        <w:t>wagering</w:t>
      </w:r>
      <w:r w:rsidRPr="00A656F6">
        <w:rPr>
          <w:rFonts w:eastAsia="Calibri"/>
          <w:u w:val="single"/>
        </w:rPr>
        <w:t xml:space="preserve"> that a war</w:t>
      </w:r>
      <w:r w:rsidRPr="00A656F6">
        <w:rPr>
          <w:rFonts w:eastAsia="Calibri"/>
          <w:sz w:val="16"/>
        </w:rPr>
        <w:t xml:space="preserve"> – the kind he once vowed not to start – </w:t>
      </w:r>
      <w:r w:rsidRPr="00A656F6">
        <w:rPr>
          <w:rFonts w:eastAsia="Calibri"/>
          <w:u w:val="single"/>
        </w:rPr>
        <w:t xml:space="preserve">will </w:t>
      </w:r>
      <w:r w:rsidRPr="00A656F6">
        <w:rPr>
          <w:rFonts w:eastAsia="Calibri"/>
          <w:b/>
          <w:iCs/>
          <w:u w:val="single"/>
          <w:bdr w:val="single" w:sz="8" w:space="0" w:color="auto"/>
        </w:rPr>
        <w:t>strengthen</w:t>
      </w:r>
      <w:r w:rsidRPr="00A656F6">
        <w:rPr>
          <w:rFonts w:eastAsia="Calibri"/>
          <w:u w:val="single"/>
        </w:rPr>
        <w:t xml:space="preserve"> his second-term agenda</w:t>
      </w:r>
      <w:r w:rsidRPr="00A656F6">
        <w:rPr>
          <w:rFonts w:eastAsia="Calibri"/>
          <w:sz w:val="16"/>
        </w:rPr>
        <w:t>.</w:t>
      </w:r>
    </w:p>
    <w:p w14:paraId="0F5D6ED7" w14:textId="77777777" w:rsidR="00A656F6" w:rsidRPr="00A656F6" w:rsidRDefault="00A656F6" w:rsidP="00A656F6">
      <w:pPr>
        <w:rPr>
          <w:rFonts w:eastAsia="Calibri"/>
          <w:sz w:val="16"/>
        </w:rPr>
      </w:pPr>
      <w:r w:rsidRPr="00A656F6">
        <w:rPr>
          <w:rFonts w:eastAsia="Calibri"/>
          <w:sz w:val="16"/>
        </w:rPr>
        <w:t>In a break from his campaign promises to keep the US out of foreign wars, Trump decided to attack – despite what Arab mediators described as significant progress in nuclear talks to Tehran, and in the face of polling showing most Americans oppose fresh military action.</w:t>
      </w:r>
    </w:p>
    <w:p w14:paraId="0E71F105" w14:textId="77777777" w:rsidR="00A656F6" w:rsidRPr="00A656F6" w:rsidRDefault="00A656F6" w:rsidP="00A656F6">
      <w:pPr>
        <w:rPr>
          <w:rFonts w:eastAsia="Calibri"/>
          <w:sz w:val="16"/>
        </w:rPr>
      </w:pPr>
      <w:r w:rsidRPr="00A656F6">
        <w:rPr>
          <w:rFonts w:eastAsia="Calibri"/>
          <w:sz w:val="16"/>
        </w:rPr>
        <w:t xml:space="preserve">It came </w:t>
      </w:r>
      <w:r w:rsidRPr="00A656F6">
        <w:rPr>
          <w:rFonts w:eastAsia="Calibri"/>
          <w:u w:val="single"/>
        </w:rPr>
        <w:t xml:space="preserve">less than two months after he ordered a </w:t>
      </w:r>
      <w:r w:rsidRPr="00A656F6">
        <w:rPr>
          <w:rFonts w:eastAsia="Calibri"/>
          <w:b/>
          <w:iCs/>
          <w:u w:val="single"/>
          <w:bdr w:val="single" w:sz="8" w:space="0" w:color="auto"/>
        </w:rPr>
        <w:t>high-stakes</w:t>
      </w:r>
      <w:r w:rsidRPr="00A656F6">
        <w:rPr>
          <w:rFonts w:eastAsia="Calibri"/>
          <w:u w:val="single"/>
        </w:rPr>
        <w:t xml:space="preserve"> US military raid inside Venezuela</w:t>
      </w:r>
      <w:r w:rsidRPr="00A656F6">
        <w:rPr>
          <w:rFonts w:eastAsia="Calibri"/>
          <w:sz w:val="16"/>
        </w:rPr>
        <w:t>, another signal that his second term has tilted towards muscular intervention abroad.</w:t>
      </w:r>
    </w:p>
    <w:p w14:paraId="44380829" w14:textId="77777777" w:rsidR="00A656F6" w:rsidRPr="00A656F6" w:rsidRDefault="00A656F6" w:rsidP="00A656F6">
      <w:pPr>
        <w:rPr>
          <w:rFonts w:eastAsia="Calibri"/>
          <w:u w:val="single"/>
        </w:rPr>
      </w:pPr>
      <w:r w:rsidRPr="00A656F6">
        <w:rPr>
          <w:rFonts w:eastAsia="Calibri"/>
          <w:sz w:val="16"/>
        </w:rPr>
        <w:t xml:space="preserve">The Iran strikes are the biggest gamble yet for the US leader, whose approval ratings have plunged in recent weeks, with </w:t>
      </w:r>
      <w:r w:rsidRPr="00A656F6">
        <w:rPr>
          <w:rFonts w:eastAsia="Calibri"/>
          <w:b/>
          <w:iCs/>
          <w:highlight w:val="cyan"/>
          <w:u w:val="single"/>
          <w:bdr w:val="single" w:sz="8" w:space="0" w:color="auto"/>
        </w:rPr>
        <w:t>surveys</w:t>
      </w:r>
      <w:r w:rsidRPr="00A656F6">
        <w:rPr>
          <w:rFonts w:eastAsia="Calibri"/>
          <w:highlight w:val="cyan"/>
          <w:u w:val="single"/>
        </w:rPr>
        <w:t xml:space="preserve"> show</w:t>
      </w:r>
      <w:r w:rsidRPr="00A656F6">
        <w:rPr>
          <w:rFonts w:eastAsia="Calibri"/>
          <w:u w:val="single"/>
        </w:rPr>
        <w:t xml:space="preserve">ing </w:t>
      </w:r>
      <w:r w:rsidRPr="00A656F6">
        <w:rPr>
          <w:rFonts w:eastAsia="Calibri"/>
          <w:highlight w:val="cyan"/>
          <w:u w:val="single"/>
        </w:rPr>
        <w:t xml:space="preserve">Americans think he is concentrating </w:t>
      </w:r>
      <w:r w:rsidRPr="00A656F6">
        <w:rPr>
          <w:rFonts w:eastAsia="Calibri"/>
          <w:b/>
          <w:iCs/>
          <w:highlight w:val="cyan"/>
          <w:u w:val="single"/>
          <w:bdr w:val="single" w:sz="8" w:space="0" w:color="auto"/>
        </w:rPr>
        <w:t>too much</w:t>
      </w:r>
      <w:r w:rsidRPr="00A656F6">
        <w:rPr>
          <w:rFonts w:eastAsia="Calibri"/>
          <w:highlight w:val="cyan"/>
          <w:u w:val="single"/>
        </w:rPr>
        <w:t xml:space="preserve"> on </w:t>
      </w:r>
      <w:r w:rsidRPr="00A656F6">
        <w:rPr>
          <w:rFonts w:eastAsia="Calibri"/>
          <w:b/>
          <w:iCs/>
          <w:highlight w:val="cyan"/>
          <w:u w:val="single"/>
          <w:bdr w:val="single" w:sz="8" w:space="0" w:color="auto"/>
        </w:rPr>
        <w:t>fo</w:t>
      </w:r>
      <w:r w:rsidRPr="00A656F6">
        <w:rPr>
          <w:rFonts w:eastAsia="Calibri"/>
          <w:u w:val="single"/>
        </w:rPr>
        <w:t xml:space="preserve">reign </w:t>
      </w:r>
      <w:r w:rsidRPr="00A656F6">
        <w:rPr>
          <w:rFonts w:eastAsia="Calibri"/>
          <w:b/>
          <w:iCs/>
          <w:highlight w:val="cyan"/>
          <w:u w:val="single"/>
          <w:bdr w:val="single" w:sz="8" w:space="0" w:color="auto"/>
        </w:rPr>
        <w:t>po</w:t>
      </w:r>
      <w:r w:rsidRPr="00A656F6">
        <w:rPr>
          <w:rFonts w:eastAsia="Calibri"/>
          <w:u w:val="single"/>
        </w:rPr>
        <w:t xml:space="preserve">licy </w:t>
      </w:r>
      <w:r w:rsidRPr="00A656F6">
        <w:rPr>
          <w:rFonts w:eastAsia="Calibri"/>
          <w:highlight w:val="cyan"/>
          <w:u w:val="single"/>
        </w:rPr>
        <w:t xml:space="preserve">and </w:t>
      </w:r>
      <w:r w:rsidRPr="00A656F6">
        <w:rPr>
          <w:rFonts w:eastAsia="Calibri"/>
          <w:b/>
          <w:iCs/>
          <w:highlight w:val="cyan"/>
          <w:u w:val="single"/>
          <w:bdr w:val="single" w:sz="8" w:space="0" w:color="auto"/>
        </w:rPr>
        <w:t>too little</w:t>
      </w:r>
      <w:r w:rsidRPr="00A656F6">
        <w:rPr>
          <w:rFonts w:eastAsia="Calibri"/>
          <w:highlight w:val="cyan"/>
          <w:u w:val="single"/>
        </w:rPr>
        <w:t xml:space="preserve"> on the</w:t>
      </w:r>
      <w:r w:rsidRPr="00A656F6">
        <w:rPr>
          <w:rFonts w:eastAsia="Calibri"/>
          <w:u w:val="single"/>
        </w:rPr>
        <w:t xml:space="preserve"> US </w:t>
      </w:r>
      <w:r w:rsidRPr="00A656F6">
        <w:rPr>
          <w:rFonts w:eastAsia="Calibri"/>
          <w:highlight w:val="cyan"/>
          <w:u w:val="single"/>
        </w:rPr>
        <w:t>econ</w:t>
      </w:r>
      <w:r w:rsidRPr="00A656F6">
        <w:rPr>
          <w:rFonts w:eastAsia="Calibri"/>
          <w:u w:val="single"/>
        </w:rPr>
        <w:t>omy.</w:t>
      </w:r>
    </w:p>
    <w:p w14:paraId="349DE157" w14:textId="77777777" w:rsidR="00A656F6" w:rsidRPr="00A656F6" w:rsidRDefault="00A656F6" w:rsidP="00A656F6">
      <w:pPr>
        <w:rPr>
          <w:rFonts w:eastAsia="Calibri"/>
          <w:sz w:val="16"/>
        </w:rPr>
      </w:pPr>
      <w:r w:rsidRPr="00A656F6">
        <w:rPr>
          <w:rFonts w:eastAsia="Calibri"/>
          <w:sz w:val="16"/>
        </w:rPr>
        <w:t xml:space="preserve">Forecasts suggest </w:t>
      </w:r>
      <w:r w:rsidRPr="00A656F6">
        <w:rPr>
          <w:rFonts w:eastAsia="Calibri"/>
          <w:highlight w:val="cyan"/>
          <w:u w:val="single"/>
        </w:rPr>
        <w:t>Republicans</w:t>
      </w:r>
      <w:r w:rsidRPr="00A656F6">
        <w:rPr>
          <w:rFonts w:eastAsia="Calibri"/>
          <w:sz w:val="16"/>
        </w:rPr>
        <w:t xml:space="preserve"> may </w:t>
      </w:r>
      <w:r w:rsidRPr="00A656F6">
        <w:rPr>
          <w:rFonts w:eastAsia="Calibri"/>
          <w:b/>
          <w:iCs/>
          <w:highlight w:val="cyan"/>
          <w:u w:val="single"/>
          <w:bdr w:val="single" w:sz="8" w:space="0" w:color="auto"/>
        </w:rPr>
        <w:t xml:space="preserve">lose </w:t>
      </w:r>
      <w:r w:rsidRPr="00A656F6">
        <w:rPr>
          <w:rFonts w:eastAsia="Calibri"/>
          <w:highlight w:val="cyan"/>
          <w:u w:val="single"/>
        </w:rPr>
        <w:t xml:space="preserve">the </w:t>
      </w:r>
      <w:r w:rsidRPr="00A656F6">
        <w:rPr>
          <w:rFonts w:eastAsia="Calibri"/>
          <w:b/>
          <w:iCs/>
          <w:highlight w:val="cyan"/>
          <w:u w:val="single"/>
          <w:bdr w:val="single" w:sz="8" w:space="0" w:color="auto"/>
        </w:rPr>
        <w:t>House</w:t>
      </w:r>
      <w:r w:rsidRPr="00A656F6">
        <w:rPr>
          <w:rFonts w:eastAsia="Calibri"/>
          <w:sz w:val="16"/>
        </w:rPr>
        <w:t xml:space="preserve"> of Representatives in November’s midterm elections, with the outcome in the Senate less clear.</w:t>
      </w:r>
    </w:p>
    <w:p w14:paraId="27DA9548" w14:textId="77777777" w:rsidR="00A656F6" w:rsidRPr="00A656F6" w:rsidRDefault="00A656F6" w:rsidP="00A656F6">
      <w:pPr>
        <w:rPr>
          <w:rFonts w:eastAsia="Calibri"/>
          <w:sz w:val="16"/>
        </w:rPr>
      </w:pPr>
      <w:r w:rsidRPr="00A656F6">
        <w:rPr>
          <w:rFonts w:eastAsia="Calibri"/>
          <w:sz w:val="16"/>
        </w:rPr>
        <w:t xml:space="preserve">The US has bombed at least seven countries since Trump returned to office, but none of those operations was as significant as the latest. It </w:t>
      </w:r>
      <w:r w:rsidRPr="00A656F6">
        <w:rPr>
          <w:rFonts w:eastAsia="Calibri"/>
          <w:b/>
          <w:iCs/>
          <w:highlight w:val="cyan"/>
          <w:u w:val="single"/>
          <w:bdr w:val="single" w:sz="8" w:space="0" w:color="auto"/>
        </w:rPr>
        <w:t>deepens</w:t>
      </w:r>
      <w:r w:rsidRPr="00A656F6">
        <w:rPr>
          <w:rFonts w:eastAsia="Calibri"/>
          <w:u w:val="single"/>
        </w:rPr>
        <w:t xml:space="preserve"> his </w:t>
      </w:r>
      <w:r w:rsidRPr="00A656F6">
        <w:rPr>
          <w:rFonts w:eastAsia="Calibri"/>
          <w:highlight w:val="cyan"/>
          <w:u w:val="single"/>
        </w:rPr>
        <w:t xml:space="preserve">focus on </w:t>
      </w:r>
      <w:r w:rsidRPr="00A656F6">
        <w:rPr>
          <w:rFonts w:eastAsia="Calibri"/>
          <w:b/>
          <w:iCs/>
          <w:highlight w:val="cyan"/>
          <w:u w:val="single"/>
          <w:bdr w:val="single" w:sz="8" w:space="0" w:color="auto"/>
        </w:rPr>
        <w:t>foreign</w:t>
      </w:r>
      <w:r w:rsidRPr="00A656F6">
        <w:rPr>
          <w:rFonts w:eastAsia="Calibri"/>
          <w:highlight w:val="cyan"/>
          <w:u w:val="single"/>
        </w:rPr>
        <w:t xml:space="preserve"> affairs over </w:t>
      </w:r>
      <w:r w:rsidRPr="00A656F6">
        <w:rPr>
          <w:rFonts w:eastAsia="Calibri"/>
          <w:b/>
          <w:iCs/>
          <w:highlight w:val="cyan"/>
          <w:u w:val="single"/>
          <w:bdr w:val="single" w:sz="8" w:space="0" w:color="auto"/>
        </w:rPr>
        <w:t>domestic</w:t>
      </w:r>
      <w:r w:rsidRPr="00A656F6">
        <w:rPr>
          <w:rFonts w:eastAsia="Calibri"/>
          <w:highlight w:val="cyan"/>
          <w:u w:val="single"/>
        </w:rPr>
        <w:t xml:space="preserve"> concerns like </w:t>
      </w:r>
      <w:r w:rsidRPr="00A656F6">
        <w:rPr>
          <w:rFonts w:eastAsia="Calibri"/>
          <w:b/>
          <w:iCs/>
          <w:highlight w:val="cyan"/>
          <w:u w:val="single"/>
          <w:bdr w:val="single" w:sz="8" w:space="0" w:color="auto"/>
        </w:rPr>
        <w:t>inflation</w:t>
      </w:r>
      <w:r w:rsidRPr="00A656F6">
        <w:rPr>
          <w:rFonts w:eastAsia="Calibri"/>
          <w:highlight w:val="cyan"/>
          <w:u w:val="single"/>
        </w:rPr>
        <w:t xml:space="preserve"> and </w:t>
      </w:r>
      <w:r w:rsidRPr="00A656F6">
        <w:rPr>
          <w:rFonts w:eastAsia="Calibri"/>
          <w:b/>
          <w:iCs/>
          <w:highlight w:val="cyan"/>
          <w:u w:val="single"/>
          <w:bdr w:val="single" w:sz="8" w:space="0" w:color="auto"/>
        </w:rPr>
        <w:t>affordability</w:t>
      </w:r>
      <w:r w:rsidRPr="00A656F6">
        <w:rPr>
          <w:rFonts w:eastAsia="Calibri"/>
          <w:sz w:val="16"/>
        </w:rPr>
        <w:t>. It also ties his political fate more tightly to events he cannot fully control.</w:t>
      </w:r>
    </w:p>
    <w:p w14:paraId="079DBA5C" w14:textId="77777777" w:rsidR="00A656F6" w:rsidRPr="00A656F6" w:rsidRDefault="00A656F6" w:rsidP="00A656F6">
      <w:pPr>
        <w:rPr>
          <w:rFonts w:eastAsia="Calibri"/>
          <w:sz w:val="16"/>
        </w:rPr>
      </w:pPr>
      <w:r w:rsidRPr="00A656F6">
        <w:rPr>
          <w:rFonts w:eastAsia="Calibri"/>
          <w:sz w:val="16"/>
        </w:rPr>
        <w:t xml:space="preserve">“It could very well be that this is </w:t>
      </w:r>
      <w:r w:rsidRPr="00A656F6">
        <w:rPr>
          <w:rFonts w:eastAsia="Calibri"/>
          <w:u w:val="single"/>
        </w:rPr>
        <w:t xml:space="preserve">something that’s attractive to Donald </w:t>
      </w:r>
      <w:r w:rsidRPr="00A656F6">
        <w:rPr>
          <w:rFonts w:eastAsia="Calibri"/>
          <w:highlight w:val="cyan"/>
          <w:u w:val="single"/>
        </w:rPr>
        <w:t>Trump</w:t>
      </w:r>
      <w:r w:rsidRPr="00A656F6">
        <w:rPr>
          <w:rFonts w:eastAsia="Calibri"/>
          <w:u w:val="single"/>
        </w:rPr>
        <w:t xml:space="preserve">, who is </w:t>
      </w:r>
      <w:r w:rsidRPr="00A656F6">
        <w:rPr>
          <w:rFonts w:eastAsia="Calibri"/>
          <w:highlight w:val="cyan"/>
          <w:u w:val="single"/>
        </w:rPr>
        <w:t xml:space="preserve">facing </w:t>
      </w:r>
      <w:r w:rsidRPr="00A656F6">
        <w:rPr>
          <w:rFonts w:eastAsia="Calibri"/>
          <w:b/>
          <w:iCs/>
          <w:highlight w:val="cyan"/>
          <w:u w:val="single"/>
          <w:bdr w:val="single" w:sz="8" w:space="0" w:color="auto"/>
        </w:rPr>
        <w:t>a lot of problems</w:t>
      </w:r>
      <w:r w:rsidRPr="00A656F6">
        <w:rPr>
          <w:rFonts w:eastAsia="Calibri"/>
          <w:highlight w:val="cyan"/>
          <w:u w:val="single"/>
        </w:rPr>
        <w:t xml:space="preserve"> at home</w:t>
      </w:r>
      <w:r w:rsidRPr="00A656F6">
        <w:rPr>
          <w:rFonts w:eastAsia="Calibri"/>
          <w:sz w:val="16"/>
        </w:rPr>
        <w:t>,” said Paul Musgrave, a scholar of US foreign policy at Georgetown University in Doha, referring to politicians using foreign wars to bolster support at home.</w:t>
      </w:r>
    </w:p>
    <w:p w14:paraId="2C8D457C" w14:textId="77777777" w:rsidR="00A656F6" w:rsidRPr="00A656F6" w:rsidRDefault="00A656F6" w:rsidP="00A656F6">
      <w:pPr>
        <w:rPr>
          <w:rFonts w:eastAsia="Calibri"/>
        </w:rPr>
      </w:pPr>
    </w:p>
    <w:p w14:paraId="42AF7C5D"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UQ---AT: Black Swans---1NR</w:t>
      </w:r>
    </w:p>
    <w:p w14:paraId="6142DF37" w14:textId="77777777" w:rsidR="00A656F6" w:rsidRPr="00A656F6" w:rsidRDefault="00A656F6" w:rsidP="00A656F6">
      <w:pPr>
        <w:keepNext/>
        <w:keepLines/>
        <w:spacing w:before="40" w:after="0"/>
        <w:outlineLvl w:val="3"/>
        <w:rPr>
          <w:rFonts w:eastAsia="Times New Roman"/>
          <w:b/>
          <w:iCs/>
          <w:sz w:val="26"/>
        </w:rPr>
      </w:pPr>
      <w:proofErr w:type="gramStart"/>
      <w:r w:rsidRPr="00A656F6">
        <w:rPr>
          <w:rFonts w:eastAsia="Times New Roman"/>
          <w:b/>
          <w:iCs/>
          <w:sz w:val="26"/>
        </w:rPr>
        <w:t>Blacks</w:t>
      </w:r>
      <w:proofErr w:type="gramEnd"/>
      <w:r w:rsidRPr="00A656F6">
        <w:rPr>
          <w:rFonts w:eastAsia="Times New Roman"/>
          <w:b/>
          <w:iCs/>
          <w:sz w:val="26"/>
        </w:rPr>
        <w:t xml:space="preserve"> swans are fake and bidirectional</w:t>
      </w:r>
    </w:p>
    <w:p w14:paraId="5D7A1C3E" w14:textId="77777777" w:rsidR="00A656F6" w:rsidRPr="00A656F6" w:rsidRDefault="00A656F6" w:rsidP="00A656F6">
      <w:pPr>
        <w:rPr>
          <w:rFonts w:eastAsia="Aptos"/>
        </w:rPr>
      </w:pPr>
      <w:r w:rsidRPr="00A656F6">
        <w:rPr>
          <w:rFonts w:eastAsia="Aptos"/>
          <w:b/>
          <w:bCs/>
          <w:sz w:val="26"/>
        </w:rPr>
        <w:t>Edelman 16</w:t>
      </w:r>
      <w:r w:rsidRPr="00A656F6">
        <w:rPr>
          <w:rFonts w:eastAsia="Aptos"/>
        </w:rPr>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p>
    <w:p w14:paraId="309A5981" w14:textId="77777777" w:rsidR="00A656F6" w:rsidRPr="00A656F6" w:rsidRDefault="00A656F6" w:rsidP="00A656F6">
      <w:pPr>
        <w:rPr>
          <w:rFonts w:eastAsia="Aptos"/>
        </w:rPr>
      </w:pPr>
      <w:r w:rsidRPr="00A656F6">
        <w:rPr>
          <w:rFonts w:eastAsia="Aptos"/>
          <w:sz w:val="16"/>
        </w:rPr>
        <w:t xml:space="preserve">On the other hand, </w:t>
      </w:r>
      <w:r w:rsidRPr="00A656F6">
        <w:rPr>
          <w:rFonts w:eastAsia="Aptos"/>
          <w:highlight w:val="cyan"/>
          <w:u w:val="single"/>
        </w:rPr>
        <w:t xml:space="preserve">it's </w:t>
      </w:r>
      <w:r w:rsidRPr="00A656F6">
        <w:rPr>
          <w:rFonts w:eastAsia="Aptos"/>
          <w:b/>
          <w:iCs/>
          <w:highlight w:val="cyan"/>
          <w:u w:val="single"/>
          <w:bdr w:val="single" w:sz="8" w:space="0" w:color="auto"/>
        </w:rPr>
        <w:t>impossible to predict</w:t>
      </w:r>
      <w:r w:rsidRPr="00A656F6">
        <w:rPr>
          <w:rFonts w:eastAsia="Aptos"/>
          <w:highlight w:val="cyan"/>
          <w:u w:val="single"/>
        </w:rPr>
        <w:t xml:space="preserve"> how</w:t>
      </w:r>
      <w:r w:rsidRPr="00A656F6">
        <w:rPr>
          <w:rFonts w:eastAsia="Aptos"/>
          <w:u w:val="single"/>
        </w:rPr>
        <w:t xml:space="preserve"> the </w:t>
      </w:r>
      <w:r w:rsidRPr="00A656F6">
        <w:rPr>
          <w:rFonts w:eastAsia="Aptos"/>
          <w:b/>
          <w:iCs/>
          <w:highlight w:val="cyan"/>
          <w:u w:val="single"/>
          <w:bdr w:val="single" w:sz="8" w:space="0" w:color="auto"/>
        </w:rPr>
        <w:t>nominees</w:t>
      </w:r>
      <w:r w:rsidRPr="00A656F6">
        <w:rPr>
          <w:rFonts w:eastAsia="Aptos"/>
          <w:u w:val="single"/>
        </w:rPr>
        <w:t xml:space="preserve"> will </w:t>
      </w:r>
      <w:r w:rsidRPr="00A656F6">
        <w:rPr>
          <w:rFonts w:eastAsia="Aptos"/>
          <w:highlight w:val="cyan"/>
          <w:u w:val="single"/>
        </w:rPr>
        <w:t>respond</w:t>
      </w:r>
      <w:r w:rsidRPr="00A656F6">
        <w:rPr>
          <w:rFonts w:eastAsia="Aptos"/>
          <w:u w:val="single"/>
        </w:rPr>
        <w:t xml:space="preserve"> to crisis until there is </w:t>
      </w:r>
      <w:proofErr w:type="gramStart"/>
      <w:r w:rsidRPr="00A656F6">
        <w:rPr>
          <w:rFonts w:eastAsia="Aptos"/>
          <w:u w:val="single"/>
        </w:rPr>
        <w:t>one</w:t>
      </w:r>
      <w:r w:rsidRPr="00A656F6">
        <w:rPr>
          <w:rFonts w:eastAsia="Aptos"/>
          <w:sz w:val="16"/>
        </w:rPr>
        <w:t>,</w:t>
      </w:r>
      <w:proofErr w:type="gramEnd"/>
      <w:r w:rsidRPr="00A656F6">
        <w:rPr>
          <w:rFonts w:eastAsia="Aptos"/>
          <w:sz w:val="16"/>
        </w:rPr>
        <w:t xml:space="preserve"> noted Democratic strategist Rodell Mollineau, who drew on John McCain's performance in 2008.</w:t>
      </w:r>
    </w:p>
    <w:p w14:paraId="2C6881AE" w14:textId="77777777" w:rsidR="00A656F6" w:rsidRPr="00A656F6" w:rsidRDefault="00A656F6" w:rsidP="00A656F6">
      <w:pPr>
        <w:rPr>
          <w:rFonts w:eastAsia="Aptos"/>
          <w:sz w:val="16"/>
        </w:rPr>
      </w:pPr>
      <w:r w:rsidRPr="00A656F6">
        <w:rPr>
          <w:rFonts w:eastAsia="Aptos"/>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043C58E" w14:textId="77777777" w:rsidR="00A656F6" w:rsidRPr="00A656F6" w:rsidRDefault="00A656F6" w:rsidP="00A656F6">
      <w:pPr>
        <w:rPr>
          <w:rFonts w:eastAsia="Aptos"/>
          <w:sz w:val="16"/>
        </w:rPr>
      </w:pPr>
      <w:r w:rsidRPr="00A656F6">
        <w:rPr>
          <w:rFonts w:eastAsia="Aptos"/>
          <w:highlight w:val="cyan"/>
          <w:u w:val="single"/>
        </w:rPr>
        <w:t>"When</w:t>
      </w:r>
      <w:r w:rsidRPr="00A656F6">
        <w:rPr>
          <w:rFonts w:eastAsia="Aptos"/>
          <w:u w:val="single"/>
        </w:rPr>
        <w:t xml:space="preserve"> the </w:t>
      </w:r>
      <w:r w:rsidRPr="00A656F6">
        <w:rPr>
          <w:rFonts w:eastAsia="Aptos"/>
          <w:b/>
          <w:iCs/>
          <w:u w:val="single"/>
          <w:bdr w:val="single" w:sz="8" w:space="0" w:color="auto"/>
        </w:rPr>
        <w:t xml:space="preserve">financial </w:t>
      </w:r>
      <w:r w:rsidRPr="00A656F6">
        <w:rPr>
          <w:rFonts w:eastAsia="Aptos"/>
          <w:b/>
          <w:iCs/>
          <w:highlight w:val="cyan"/>
          <w:u w:val="single"/>
          <w:bdr w:val="single" w:sz="8" w:space="0" w:color="auto"/>
        </w:rPr>
        <w:t>crisis</w:t>
      </w:r>
      <w:r w:rsidRPr="00A656F6">
        <w:rPr>
          <w:rFonts w:eastAsia="Aptos"/>
          <w:highlight w:val="cyan"/>
          <w:u w:val="single"/>
        </w:rPr>
        <w:t xml:space="preserve"> hit, </w:t>
      </w:r>
      <w:r w:rsidRPr="00A656F6">
        <w:rPr>
          <w:rFonts w:eastAsia="Aptos"/>
          <w:b/>
          <w:iCs/>
          <w:highlight w:val="cyan"/>
          <w:u w:val="single"/>
          <w:bdr w:val="single" w:sz="8" w:space="0" w:color="auto"/>
        </w:rPr>
        <w:t>McCain</w:t>
      </w:r>
      <w:r w:rsidRPr="00A656F6">
        <w:rPr>
          <w:rFonts w:eastAsia="Aptos"/>
          <w:u w:val="single"/>
        </w:rPr>
        <w:t>, who had been the elder statesman</w:t>
      </w:r>
      <w:r w:rsidRPr="00A656F6">
        <w:rPr>
          <w:rFonts w:eastAsia="Aptos"/>
          <w:sz w:val="16"/>
        </w:rPr>
        <w:t xml:space="preserve">, the wise and experienced guy, </w:t>
      </w:r>
      <w:r w:rsidRPr="00A656F6">
        <w:rPr>
          <w:rFonts w:eastAsia="Aptos"/>
          <w:u w:val="single"/>
        </w:rPr>
        <w:t xml:space="preserve">was the one who </w:t>
      </w:r>
      <w:r w:rsidRPr="00A656F6">
        <w:rPr>
          <w:rFonts w:eastAsia="Aptos"/>
          <w:highlight w:val="cyan"/>
          <w:u w:val="single"/>
        </w:rPr>
        <w:t>freaked</w:t>
      </w:r>
      <w:r w:rsidRPr="00A656F6">
        <w:rPr>
          <w:rFonts w:eastAsia="Aptos"/>
          <w:u w:val="single"/>
        </w:rPr>
        <w:t xml:space="preserve"> out, who became erratic,"</w:t>
      </w:r>
      <w:r w:rsidRPr="00A656F6">
        <w:rPr>
          <w:rFonts w:eastAsia="Aptos"/>
          <w:sz w:val="16"/>
        </w:rPr>
        <w:t xml:space="preserve"> Mollineau explained.</w:t>
      </w:r>
    </w:p>
    <w:p w14:paraId="02FEAE28" w14:textId="77777777" w:rsidR="00A656F6" w:rsidRPr="00A656F6" w:rsidRDefault="00A656F6" w:rsidP="00A656F6">
      <w:pPr>
        <w:rPr>
          <w:rFonts w:eastAsia="Aptos"/>
          <w:sz w:val="16"/>
        </w:rPr>
      </w:pPr>
      <w:r w:rsidRPr="00A656F6">
        <w:rPr>
          <w:rFonts w:eastAsia="Aptos"/>
          <w:sz w:val="16"/>
        </w:rPr>
        <w:t xml:space="preserve">"And Sen. Obama, the novice, the inexperienced three-year U.S. senator, was the one who looked like a steady hand," he said. </w:t>
      </w:r>
      <w:r w:rsidRPr="00A656F6">
        <w:rPr>
          <w:rFonts w:eastAsia="Aptos"/>
          <w:u w:val="single"/>
        </w:rPr>
        <w:t>"</w:t>
      </w:r>
      <w:r w:rsidRPr="00A656F6">
        <w:rPr>
          <w:rFonts w:eastAsia="Aptos"/>
          <w:b/>
          <w:iCs/>
          <w:u w:val="single"/>
          <w:bdr w:val="single" w:sz="8" w:space="0" w:color="auto"/>
        </w:rPr>
        <w:t>Anything can happen</w:t>
      </w:r>
      <w:r w:rsidRPr="00A656F6">
        <w:rPr>
          <w:rFonts w:eastAsia="Aptos"/>
          <w:u w:val="single"/>
        </w:rPr>
        <w:t xml:space="preserve"> when crisis hits."</w:t>
      </w:r>
    </w:p>
    <w:p w14:paraId="7F6BF8A3" w14:textId="77777777" w:rsidR="00A656F6" w:rsidRPr="00A656F6" w:rsidRDefault="00A656F6" w:rsidP="00A656F6">
      <w:pPr>
        <w:rPr>
          <w:rFonts w:eastAsia="Aptos"/>
          <w:sz w:val="16"/>
        </w:rPr>
      </w:pPr>
      <w:r w:rsidRPr="00A656F6">
        <w:rPr>
          <w:rFonts w:eastAsia="Aptos"/>
          <w:sz w:val="16"/>
        </w:rPr>
        <w:t>McCain had always faced a tough battle to beat Obama, but his campaign never recovered from that gaffe.</w:t>
      </w:r>
    </w:p>
    <w:p w14:paraId="6C2E89B0" w14:textId="77777777" w:rsidR="00A656F6" w:rsidRPr="00A656F6" w:rsidRDefault="00A656F6" w:rsidP="00A656F6">
      <w:pPr>
        <w:rPr>
          <w:rFonts w:eastAsia="Aptos"/>
          <w:sz w:val="16"/>
        </w:rPr>
      </w:pPr>
      <w:r w:rsidRPr="00A656F6">
        <w:rPr>
          <w:rFonts w:eastAsia="Aptos"/>
          <w:sz w:val="16"/>
        </w:rPr>
        <w:t>If a stock market crash, or a terror attack, or even an Act of God were to hit in late September or October, it would "almost certainly benefit" Clinton because "it comes down to temperament," Mollineau said.</w:t>
      </w:r>
    </w:p>
    <w:p w14:paraId="50651B40" w14:textId="77777777" w:rsidR="00A656F6" w:rsidRPr="00A656F6" w:rsidRDefault="00A656F6" w:rsidP="00A656F6">
      <w:pPr>
        <w:rPr>
          <w:rFonts w:eastAsia="Aptos"/>
          <w:sz w:val="16"/>
        </w:rPr>
      </w:pPr>
      <w:r w:rsidRPr="00A656F6">
        <w:rPr>
          <w:rFonts w:eastAsia="Aptos"/>
          <w:sz w:val="16"/>
        </w:rPr>
        <w:t>But he also warned Democrats to not underestimate the effect of people voting while scared.</w:t>
      </w:r>
    </w:p>
    <w:p w14:paraId="51D338E5" w14:textId="77777777" w:rsidR="00A656F6" w:rsidRPr="00A656F6" w:rsidRDefault="00A656F6" w:rsidP="00A656F6">
      <w:pPr>
        <w:rPr>
          <w:rFonts w:eastAsia="Aptos"/>
          <w:sz w:val="16"/>
        </w:rPr>
      </w:pPr>
      <w:r w:rsidRPr="00A656F6">
        <w:rPr>
          <w:rFonts w:eastAsia="Aptos"/>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2F3A9072" w14:textId="77777777" w:rsidR="00A656F6" w:rsidRPr="00A656F6" w:rsidRDefault="00A656F6" w:rsidP="00A656F6">
      <w:pPr>
        <w:rPr>
          <w:rFonts w:eastAsia="Aptos"/>
          <w:sz w:val="16"/>
        </w:rPr>
      </w:pPr>
      <w:r w:rsidRPr="00A656F6">
        <w:rPr>
          <w:rFonts w:eastAsia="Aptos"/>
          <w:sz w:val="16"/>
        </w:rPr>
        <w:t>"Could Donald Trump scare voters into voting for him, should there be an international crisis? Of course," he said.</w:t>
      </w:r>
    </w:p>
    <w:p w14:paraId="74C4246D" w14:textId="77777777" w:rsidR="00A656F6" w:rsidRPr="00A656F6" w:rsidRDefault="00A656F6" w:rsidP="00A656F6">
      <w:pPr>
        <w:rPr>
          <w:rFonts w:eastAsia="Aptos"/>
          <w:sz w:val="16"/>
        </w:rPr>
      </w:pPr>
      <w:r w:rsidRPr="00A656F6">
        <w:rPr>
          <w:rFonts w:eastAsia="Aptos"/>
          <w:sz w:val="16"/>
        </w:rPr>
        <w:t xml:space="preserve">More likely to occur, however, the trio of strategists </w:t>
      </w:r>
      <w:proofErr w:type="gramStart"/>
      <w:r w:rsidRPr="00A656F6">
        <w:rPr>
          <w:rFonts w:eastAsia="Aptos"/>
          <w:sz w:val="16"/>
        </w:rPr>
        <w:t>agreed,</w:t>
      </w:r>
      <w:proofErr w:type="gramEnd"/>
      <w:r w:rsidRPr="00A656F6">
        <w:rPr>
          <w:rFonts w:eastAsia="Aptos"/>
          <w:sz w:val="16"/>
        </w:rPr>
        <w:t xml:space="preserve"> would be continuing revelations pertaining to the controversies surrounding Clinton's use of a private email server and conflicts of interest between her State Department and her family foundation.</w:t>
      </w:r>
    </w:p>
    <w:p w14:paraId="23B66096" w14:textId="77777777" w:rsidR="00A656F6" w:rsidRPr="00A656F6" w:rsidRDefault="00A656F6" w:rsidP="00A656F6">
      <w:pPr>
        <w:rPr>
          <w:rFonts w:eastAsia="Aptos"/>
          <w:sz w:val="16"/>
        </w:rPr>
      </w:pPr>
      <w:r w:rsidRPr="00A656F6">
        <w:rPr>
          <w:rFonts w:eastAsia="Aptos"/>
          <w:sz w:val="16"/>
        </w:rPr>
        <w:t>"Anything at all that comes out in October, big or little, will be portrayed by the Trump campaign as a bombshell and as a reason not to vote for Hillary Clinton," Mollineau said.</w:t>
      </w:r>
    </w:p>
    <w:p w14:paraId="26A41F0E" w14:textId="77777777" w:rsidR="00A656F6" w:rsidRPr="00A656F6" w:rsidRDefault="00A656F6" w:rsidP="00A656F6">
      <w:pPr>
        <w:rPr>
          <w:rFonts w:eastAsia="Aptos"/>
          <w:sz w:val="16"/>
        </w:rPr>
      </w:pPr>
      <w:r w:rsidRPr="00A656F6">
        <w:rPr>
          <w:rFonts w:eastAsia="Aptos"/>
          <w:sz w:val="16"/>
        </w:rPr>
        <w:t>Yet another "October Surprise" wildcard could be Russian involvement in the election.</w:t>
      </w:r>
    </w:p>
    <w:p w14:paraId="01481749" w14:textId="77777777" w:rsidR="00A656F6" w:rsidRPr="00A656F6" w:rsidRDefault="00A656F6" w:rsidP="00A656F6">
      <w:pPr>
        <w:rPr>
          <w:rFonts w:eastAsia="Aptos"/>
          <w:sz w:val="16"/>
        </w:rPr>
      </w:pPr>
      <w:r w:rsidRPr="00A656F6">
        <w:rPr>
          <w:rFonts w:eastAsia="Aptos"/>
          <w:sz w:val="16"/>
        </w:rPr>
        <w:t>"I think we are likely to see some degree of Russian meddling," Allan Lichtman, the Distinguished Professor of History at American University, told The News.</w:t>
      </w:r>
    </w:p>
    <w:p w14:paraId="45B1EBAA" w14:textId="77777777" w:rsidR="00A656F6" w:rsidRPr="00A656F6" w:rsidRDefault="00A656F6" w:rsidP="00A656F6">
      <w:pPr>
        <w:rPr>
          <w:rFonts w:eastAsia="Aptos"/>
          <w:sz w:val="16"/>
        </w:rPr>
      </w:pPr>
      <w:r w:rsidRPr="00A656F6">
        <w:rPr>
          <w:rFonts w:eastAsia="Aptos"/>
          <w:sz w:val="16"/>
        </w:rPr>
        <w:t xml:space="preserve">"There seems to be pretty credible evidence that they were behind the Democratic National Committee hacks, and the election systems </w:t>
      </w:r>
      <w:proofErr w:type="gramStart"/>
      <w:r w:rsidRPr="00A656F6">
        <w:rPr>
          <w:rFonts w:eastAsia="Aptos"/>
          <w:sz w:val="16"/>
        </w:rPr>
        <w:t>hacks</w:t>
      </w:r>
      <w:proofErr w:type="gramEnd"/>
      <w:r w:rsidRPr="00A656F6">
        <w:rPr>
          <w:rFonts w:eastAsia="Aptos"/>
          <w:sz w:val="16"/>
        </w:rPr>
        <w:t xml:space="preserve"> last week in Illinois and Arizona."</w:t>
      </w:r>
    </w:p>
    <w:p w14:paraId="55AAAFAD" w14:textId="77777777" w:rsidR="00A656F6" w:rsidRPr="00A656F6" w:rsidRDefault="00A656F6" w:rsidP="00A656F6">
      <w:pPr>
        <w:rPr>
          <w:rFonts w:eastAsia="Aptos"/>
          <w:sz w:val="16"/>
        </w:rPr>
      </w:pPr>
      <w:r w:rsidRPr="00A656F6">
        <w:rPr>
          <w:rFonts w:eastAsia="Aptos"/>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102259C4" w14:textId="77777777" w:rsidR="00A656F6" w:rsidRPr="00A656F6" w:rsidRDefault="00A656F6" w:rsidP="00A656F6">
      <w:pPr>
        <w:rPr>
          <w:rFonts w:eastAsia="Aptos"/>
          <w:sz w:val="16"/>
        </w:rPr>
      </w:pPr>
      <w:r w:rsidRPr="00A656F6">
        <w:rPr>
          <w:rFonts w:eastAsia="Aptos"/>
          <w:sz w:val="16"/>
        </w:rPr>
        <w:t>"Who knows what they might be able to do. It worries me," he said.</w:t>
      </w:r>
    </w:p>
    <w:p w14:paraId="10DA667C" w14:textId="77777777" w:rsidR="00A656F6" w:rsidRPr="00A656F6" w:rsidRDefault="00A656F6" w:rsidP="00A656F6">
      <w:pPr>
        <w:rPr>
          <w:rFonts w:eastAsia="Aptos"/>
          <w:sz w:val="16"/>
        </w:rPr>
      </w:pPr>
      <w:r w:rsidRPr="00A656F6">
        <w:rPr>
          <w:rFonts w:eastAsia="Aptos"/>
          <w:highlight w:val="cyan"/>
          <w:u w:val="single"/>
        </w:rPr>
        <w:t>While</w:t>
      </w:r>
      <w:r w:rsidRPr="00A656F6">
        <w:rPr>
          <w:rFonts w:eastAsia="Aptos"/>
          <w:u w:val="single"/>
        </w:rPr>
        <w:t xml:space="preserve"> plenty of </w:t>
      </w:r>
      <w:r w:rsidRPr="00A656F6">
        <w:rPr>
          <w:rFonts w:eastAsia="Aptos"/>
          <w:b/>
          <w:iCs/>
          <w:u w:val="single"/>
          <w:bdr w:val="single" w:sz="8" w:space="0" w:color="auto"/>
        </w:rPr>
        <w:t xml:space="preserve">last-minute </w:t>
      </w:r>
      <w:r w:rsidRPr="00A656F6">
        <w:rPr>
          <w:rFonts w:eastAsia="Aptos"/>
          <w:b/>
          <w:iCs/>
          <w:highlight w:val="cyan"/>
          <w:u w:val="single"/>
          <w:bdr w:val="single" w:sz="8" w:space="0" w:color="auto"/>
        </w:rPr>
        <w:t>events</w:t>
      </w:r>
      <w:r w:rsidRPr="00A656F6">
        <w:rPr>
          <w:rFonts w:eastAsia="Aptos"/>
          <w:u w:val="single"/>
        </w:rPr>
        <w:t xml:space="preserve"> have </w:t>
      </w:r>
      <w:r w:rsidRPr="00A656F6">
        <w:rPr>
          <w:rFonts w:eastAsia="Aptos"/>
          <w:highlight w:val="cyan"/>
          <w:u w:val="single"/>
        </w:rPr>
        <w:t>popped up</w:t>
      </w:r>
      <w:r w:rsidRPr="00A656F6">
        <w:rPr>
          <w:rFonts w:eastAsia="Aptos"/>
          <w:u w:val="single"/>
        </w:rPr>
        <w:t xml:space="preserve"> within range of the last two elections</w:t>
      </w:r>
      <w:r w:rsidRPr="00A656F6">
        <w:rPr>
          <w:rFonts w:eastAsia="Aptos"/>
          <w:sz w:val="16"/>
        </w:rPr>
        <w:t xml:space="preserve"> — in 2012, Romney's "47% remark" emerged in late September and Hurricane Sandy happened the week before the election — </w:t>
      </w:r>
      <w:r w:rsidRPr="00A656F6">
        <w:rPr>
          <w:rFonts w:eastAsia="Aptos"/>
          <w:highlight w:val="cyan"/>
          <w:u w:val="single"/>
        </w:rPr>
        <w:t>most</w:t>
      </w:r>
      <w:r w:rsidRPr="00A656F6">
        <w:rPr>
          <w:rFonts w:eastAsia="Aptos"/>
          <w:u w:val="single"/>
        </w:rPr>
        <w:t xml:space="preserve"> </w:t>
      </w:r>
      <w:r w:rsidRPr="00A656F6">
        <w:rPr>
          <w:rFonts w:eastAsia="Aptos"/>
          <w:b/>
          <w:iCs/>
          <w:u w:val="single"/>
          <w:bdr w:val="single" w:sz="8" w:space="0" w:color="auto"/>
        </w:rPr>
        <w:t xml:space="preserve">presidential </w:t>
      </w:r>
      <w:r w:rsidRPr="00A656F6">
        <w:rPr>
          <w:rFonts w:eastAsia="Aptos"/>
          <w:b/>
          <w:iCs/>
          <w:highlight w:val="cyan"/>
          <w:u w:val="single"/>
          <w:bdr w:val="single" w:sz="8" w:space="0" w:color="auto"/>
        </w:rPr>
        <w:t>historians</w:t>
      </w:r>
      <w:r w:rsidRPr="00A656F6">
        <w:rPr>
          <w:rFonts w:eastAsia="Aptos"/>
          <w:sz w:val="16"/>
        </w:rPr>
        <w:t xml:space="preserve">, including Lichtman, </w:t>
      </w:r>
      <w:r w:rsidRPr="00A656F6">
        <w:rPr>
          <w:rFonts w:eastAsia="Aptos"/>
          <w:highlight w:val="cyan"/>
          <w:u w:val="single"/>
        </w:rPr>
        <w:t xml:space="preserve">have </w:t>
      </w:r>
      <w:r w:rsidRPr="00A656F6">
        <w:rPr>
          <w:rFonts w:eastAsia="Aptos"/>
          <w:b/>
          <w:iCs/>
          <w:highlight w:val="cyan"/>
          <w:u w:val="single"/>
          <w:bdr w:val="single" w:sz="8" w:space="0" w:color="auto"/>
        </w:rPr>
        <w:t>long cast doubt</w:t>
      </w:r>
      <w:r w:rsidRPr="00A656F6">
        <w:rPr>
          <w:rFonts w:eastAsia="Aptos"/>
          <w:highlight w:val="cyan"/>
          <w:u w:val="single"/>
        </w:rPr>
        <w:t xml:space="preserve"> on</w:t>
      </w:r>
      <w:r w:rsidRPr="00A656F6">
        <w:rPr>
          <w:rFonts w:eastAsia="Aptos"/>
          <w:u w:val="single"/>
        </w:rPr>
        <w:t xml:space="preserve"> the </w:t>
      </w:r>
      <w:r w:rsidRPr="00A656F6">
        <w:rPr>
          <w:rFonts w:eastAsia="Aptos"/>
          <w:b/>
          <w:iCs/>
          <w:highlight w:val="cyan"/>
          <w:u w:val="single"/>
          <w:bdr w:val="single" w:sz="8" w:space="0" w:color="auto"/>
        </w:rPr>
        <w:t>existence</w:t>
      </w:r>
      <w:r w:rsidRPr="00A656F6">
        <w:rPr>
          <w:rFonts w:eastAsia="Aptos"/>
          <w:highlight w:val="cyan"/>
          <w:u w:val="single"/>
        </w:rPr>
        <w:t xml:space="preserve"> of actual</w:t>
      </w:r>
      <w:r w:rsidRPr="00A656F6">
        <w:rPr>
          <w:rFonts w:eastAsia="Aptos"/>
          <w:u w:val="single"/>
        </w:rPr>
        <w:t xml:space="preserve"> </w:t>
      </w:r>
      <w:r w:rsidRPr="00A656F6">
        <w:rPr>
          <w:rFonts w:eastAsia="Aptos"/>
          <w:b/>
          <w:iCs/>
          <w:u w:val="single"/>
          <w:bdr w:val="single" w:sz="8" w:space="0" w:color="auto"/>
        </w:rPr>
        <w:t xml:space="preserve">October </w:t>
      </w:r>
      <w:r w:rsidRPr="00A656F6">
        <w:rPr>
          <w:rFonts w:eastAsia="Aptos"/>
          <w:b/>
          <w:iCs/>
          <w:highlight w:val="cyan"/>
          <w:u w:val="single"/>
          <w:bdr w:val="single" w:sz="8" w:space="0" w:color="auto"/>
        </w:rPr>
        <w:t>Surprises</w:t>
      </w:r>
      <w:r w:rsidRPr="00A656F6">
        <w:rPr>
          <w:rFonts w:eastAsia="Aptos"/>
          <w:u w:val="single"/>
        </w:rPr>
        <w:t xml:space="preserve">, with some of the </w:t>
      </w:r>
      <w:r w:rsidRPr="00A656F6">
        <w:rPr>
          <w:rFonts w:eastAsia="Aptos"/>
          <w:b/>
          <w:iCs/>
          <w:u w:val="single"/>
          <w:bdr w:val="single" w:sz="8" w:space="0" w:color="auto"/>
        </w:rPr>
        <w:t xml:space="preserve">most </w:t>
      </w:r>
      <w:r w:rsidRPr="00A656F6">
        <w:rPr>
          <w:rFonts w:eastAsia="Aptos"/>
          <w:b/>
          <w:iCs/>
          <w:highlight w:val="cyan"/>
          <w:u w:val="single"/>
          <w:bdr w:val="single" w:sz="8" w:space="0" w:color="auto"/>
        </w:rPr>
        <w:t>notable names</w:t>
      </w:r>
      <w:r w:rsidRPr="00A656F6">
        <w:rPr>
          <w:rFonts w:eastAsia="Aptos"/>
          <w:u w:val="single"/>
        </w:rPr>
        <w:t xml:space="preserve"> in the field </w:t>
      </w:r>
      <w:r w:rsidRPr="00A656F6">
        <w:rPr>
          <w:rFonts w:eastAsia="Aptos"/>
          <w:highlight w:val="cyan"/>
          <w:u w:val="single"/>
        </w:rPr>
        <w:t>insist</w:t>
      </w:r>
      <w:r w:rsidRPr="00A656F6">
        <w:rPr>
          <w:rFonts w:eastAsia="Aptos"/>
          <w:u w:val="single"/>
        </w:rPr>
        <w:t xml:space="preserve">ing that the </w:t>
      </w:r>
      <w:r w:rsidRPr="00A656F6">
        <w:rPr>
          <w:rFonts w:eastAsia="Aptos"/>
          <w:b/>
          <w:iCs/>
          <w:highlight w:val="cyan"/>
          <w:u w:val="single"/>
          <w:bdr w:val="single" w:sz="8" w:space="0" w:color="auto"/>
        </w:rPr>
        <w:t>most</w:t>
      </w:r>
      <w:r w:rsidRPr="00A656F6">
        <w:rPr>
          <w:rFonts w:eastAsia="Aptos"/>
          <w:u w:val="single"/>
        </w:rPr>
        <w:t xml:space="preserve"> influential cases involved the ones that </w:t>
      </w:r>
      <w:r w:rsidRPr="00A656F6">
        <w:rPr>
          <w:rFonts w:eastAsia="Aptos"/>
          <w:b/>
          <w:iCs/>
          <w:highlight w:val="cyan"/>
          <w:u w:val="single"/>
          <w:bdr w:val="single" w:sz="8" w:space="0" w:color="auto"/>
        </w:rPr>
        <w:t>never came to pass</w:t>
      </w:r>
      <w:r w:rsidRPr="00A656F6">
        <w:rPr>
          <w:rFonts w:eastAsia="Aptos"/>
          <w:sz w:val="16"/>
        </w:rPr>
        <w:t>.</w:t>
      </w:r>
    </w:p>
    <w:p w14:paraId="259A51F4" w14:textId="77777777" w:rsidR="00A656F6" w:rsidRPr="00A656F6" w:rsidRDefault="00A656F6" w:rsidP="00A656F6">
      <w:pPr>
        <w:rPr>
          <w:rFonts w:eastAsia="Aptos"/>
          <w:sz w:val="16"/>
        </w:rPr>
      </w:pPr>
      <w:r w:rsidRPr="00A656F6">
        <w:rPr>
          <w:rFonts w:eastAsia="Aptos"/>
          <w:sz w:val="16"/>
        </w:rPr>
        <w:t xml:space="preserve">In 1968, for example, Richard </w:t>
      </w:r>
      <w:r w:rsidRPr="00A656F6">
        <w:rPr>
          <w:rFonts w:eastAsia="Aptos"/>
          <w:highlight w:val="cyan"/>
          <w:u w:val="single"/>
        </w:rPr>
        <w:t>Nixon was concerned</w:t>
      </w:r>
      <w:r w:rsidRPr="00A656F6">
        <w:rPr>
          <w:rFonts w:eastAsia="Aptos"/>
          <w:u w:val="single"/>
        </w:rPr>
        <w:t xml:space="preserve"> that</w:t>
      </w:r>
      <w:r w:rsidRPr="00A656F6">
        <w:rPr>
          <w:rFonts w:eastAsia="Aptos"/>
          <w:sz w:val="16"/>
        </w:rPr>
        <w:t xml:space="preserve"> his Democratic opponent Hubert </w:t>
      </w:r>
      <w:r w:rsidRPr="00A656F6">
        <w:rPr>
          <w:rFonts w:eastAsia="Aptos"/>
          <w:highlight w:val="cyan"/>
          <w:u w:val="single"/>
        </w:rPr>
        <w:t>Humphrey</w:t>
      </w:r>
      <w:r w:rsidRPr="00A656F6">
        <w:rPr>
          <w:rFonts w:eastAsia="Aptos"/>
          <w:sz w:val="16"/>
        </w:rPr>
        <w:t xml:space="preserve">, the sitting vice president to President Lyndon Johnson, </w:t>
      </w:r>
      <w:r w:rsidRPr="00A656F6">
        <w:rPr>
          <w:rFonts w:eastAsia="Aptos"/>
          <w:highlight w:val="cyan"/>
          <w:u w:val="single"/>
        </w:rPr>
        <w:t>had</w:t>
      </w:r>
      <w:r w:rsidRPr="00A656F6">
        <w:rPr>
          <w:rFonts w:eastAsia="Aptos"/>
          <w:u w:val="single"/>
        </w:rPr>
        <w:t xml:space="preserve"> been trying to finagle </w:t>
      </w:r>
      <w:r w:rsidRPr="00A656F6">
        <w:rPr>
          <w:rFonts w:eastAsia="Aptos"/>
          <w:highlight w:val="cyan"/>
          <w:u w:val="single"/>
        </w:rPr>
        <w:t>a</w:t>
      </w:r>
      <w:r w:rsidRPr="00A656F6">
        <w:rPr>
          <w:rFonts w:eastAsia="Aptos"/>
          <w:u w:val="single"/>
        </w:rPr>
        <w:t xml:space="preserve"> pre-election </w:t>
      </w:r>
      <w:r w:rsidRPr="00A656F6">
        <w:rPr>
          <w:rFonts w:eastAsia="Aptos"/>
          <w:highlight w:val="cyan"/>
          <w:u w:val="single"/>
        </w:rPr>
        <w:t>peace deal</w:t>
      </w:r>
      <w:r w:rsidRPr="00A656F6">
        <w:rPr>
          <w:rFonts w:eastAsia="Aptos"/>
          <w:sz w:val="16"/>
        </w:rPr>
        <w:t xml:space="preserve"> to curtail, or end, U.S. involvement in the Vietnam War.</w:t>
      </w:r>
    </w:p>
    <w:p w14:paraId="2C46CC3E" w14:textId="77777777" w:rsidR="00A656F6" w:rsidRPr="00A656F6" w:rsidRDefault="00A656F6" w:rsidP="00A656F6">
      <w:pPr>
        <w:rPr>
          <w:rFonts w:eastAsia="Aptos"/>
          <w:sz w:val="16"/>
        </w:rPr>
      </w:pPr>
      <w:r w:rsidRPr="00A656F6">
        <w:rPr>
          <w:rFonts w:eastAsia="Aptos"/>
          <w:sz w:val="16"/>
        </w:rPr>
        <w:t>Nixon himself is thought to have used a backchannel to officials in Vietnam to forestall their participation in a peace agreement, telling them they'd get a better deal with him when he was elected.</w:t>
      </w:r>
    </w:p>
    <w:p w14:paraId="33162EC1" w14:textId="77777777" w:rsidR="00A656F6" w:rsidRPr="00A656F6" w:rsidRDefault="00A656F6" w:rsidP="00A656F6">
      <w:pPr>
        <w:rPr>
          <w:rFonts w:eastAsia="Aptos"/>
          <w:sz w:val="16"/>
        </w:rPr>
      </w:pPr>
      <w:r w:rsidRPr="00A656F6">
        <w:rPr>
          <w:rFonts w:eastAsia="Aptos"/>
          <w:u w:val="single"/>
        </w:rPr>
        <w:t xml:space="preserve">Neither occurred, </w:t>
      </w:r>
      <w:r w:rsidRPr="00A656F6">
        <w:rPr>
          <w:rFonts w:eastAsia="Aptos"/>
          <w:b/>
          <w:iCs/>
          <w:highlight w:val="cyan"/>
          <w:u w:val="single"/>
          <w:bdr w:val="single" w:sz="8" w:space="0" w:color="auto"/>
        </w:rPr>
        <w:t>Nixon won</w:t>
      </w:r>
      <w:r w:rsidRPr="00A656F6">
        <w:rPr>
          <w:rFonts w:eastAsia="Aptos"/>
          <w:sz w:val="16"/>
        </w:rPr>
        <w:t xml:space="preserve"> and the U.S. remained mired in Vietnam for another five years.</w:t>
      </w:r>
    </w:p>
    <w:p w14:paraId="750C7FD8" w14:textId="77777777" w:rsidR="00A656F6" w:rsidRPr="00A656F6" w:rsidRDefault="00A656F6" w:rsidP="00A656F6">
      <w:pPr>
        <w:rPr>
          <w:rFonts w:eastAsia="Aptos"/>
          <w:sz w:val="16"/>
        </w:rPr>
      </w:pPr>
      <w:r w:rsidRPr="00A656F6">
        <w:rPr>
          <w:rFonts w:eastAsia="Aptos"/>
          <w:sz w:val="16"/>
        </w:rPr>
        <w:t xml:space="preserve">Then in 1980, </w:t>
      </w:r>
      <w:r w:rsidRPr="00A656F6">
        <w:rPr>
          <w:rFonts w:eastAsia="Aptos"/>
          <w:u w:val="single"/>
        </w:rPr>
        <w:t>it was rumored</w:t>
      </w:r>
      <w:r w:rsidRPr="00A656F6">
        <w:rPr>
          <w:rFonts w:eastAsia="Aptos"/>
          <w:sz w:val="16"/>
        </w:rPr>
        <w:t xml:space="preserve"> that Ronald </w:t>
      </w:r>
      <w:r w:rsidRPr="00A656F6">
        <w:rPr>
          <w:rFonts w:eastAsia="Aptos"/>
          <w:u w:val="single"/>
        </w:rPr>
        <w:t>Reagan was so worried that</w:t>
      </w:r>
      <w:r w:rsidRPr="00A656F6">
        <w:rPr>
          <w:rFonts w:eastAsia="Aptos"/>
          <w:sz w:val="16"/>
        </w:rPr>
        <w:t xml:space="preserve"> incumbent President Jimmy </w:t>
      </w:r>
      <w:r w:rsidRPr="00A656F6">
        <w:rPr>
          <w:rFonts w:eastAsia="Aptos"/>
          <w:u w:val="single"/>
        </w:rPr>
        <w:t>Carter might secure the release of the 52 American hostages</w:t>
      </w:r>
      <w:r w:rsidRPr="00A656F6">
        <w:rPr>
          <w:rFonts w:eastAsia="Aptos"/>
          <w:sz w:val="16"/>
        </w:rPr>
        <w:t xml:space="preserve"> being held </w:t>
      </w:r>
      <w:r w:rsidRPr="00A656F6">
        <w:rPr>
          <w:rFonts w:eastAsia="Aptos"/>
          <w:u w:val="single"/>
        </w:rPr>
        <w:t>in Iran</w:t>
      </w:r>
      <w:r w:rsidRPr="00A656F6">
        <w:rPr>
          <w:rFonts w:eastAsia="Aptos"/>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7B918A96" w14:textId="77777777" w:rsidR="00A656F6" w:rsidRPr="00A656F6" w:rsidRDefault="00A656F6" w:rsidP="00A656F6">
      <w:pPr>
        <w:rPr>
          <w:rFonts w:eastAsia="Aptos"/>
          <w:sz w:val="16"/>
        </w:rPr>
      </w:pPr>
      <w:r w:rsidRPr="00A656F6">
        <w:rPr>
          <w:rFonts w:eastAsia="Aptos"/>
          <w:sz w:val="16"/>
        </w:rPr>
        <w:t xml:space="preserve">As it happened, the hostages were released on Jan. 20, 1981, just moments after Reagan </w:t>
      </w:r>
      <w:proofErr w:type="gramStart"/>
      <w:r w:rsidRPr="00A656F6">
        <w:rPr>
          <w:rFonts w:eastAsia="Aptos"/>
          <w:sz w:val="16"/>
        </w:rPr>
        <w:t>was</w:t>
      </w:r>
      <w:proofErr w:type="gramEnd"/>
      <w:r w:rsidRPr="00A656F6">
        <w:rPr>
          <w:rFonts w:eastAsia="Aptos"/>
          <w:sz w:val="16"/>
        </w:rPr>
        <w:t xml:space="preserve"> sworn in as President.</w:t>
      </w:r>
    </w:p>
    <w:p w14:paraId="197E85EB" w14:textId="77777777" w:rsidR="00A656F6" w:rsidRPr="00A656F6" w:rsidRDefault="00A656F6" w:rsidP="00A656F6">
      <w:pPr>
        <w:rPr>
          <w:rFonts w:eastAsia="Aptos"/>
          <w:sz w:val="16"/>
        </w:rPr>
      </w:pPr>
      <w:r w:rsidRPr="00A656F6">
        <w:rPr>
          <w:rFonts w:eastAsia="Aptos"/>
          <w:sz w:val="16"/>
        </w:rPr>
        <w:t>The timing of the release has ever since been under question, but no definitive evidence has ever emerged that Reagan or his campaign worked to delay the release of the hostages.</w:t>
      </w:r>
    </w:p>
    <w:p w14:paraId="25E451BA" w14:textId="77777777" w:rsidR="00A656F6" w:rsidRPr="00A656F6" w:rsidRDefault="00A656F6" w:rsidP="00A656F6">
      <w:pPr>
        <w:rPr>
          <w:rFonts w:eastAsia="Aptos"/>
          <w:sz w:val="16"/>
        </w:rPr>
      </w:pPr>
      <w:r w:rsidRPr="00A656F6">
        <w:rPr>
          <w:rFonts w:eastAsia="Aptos"/>
          <w:sz w:val="16"/>
        </w:rPr>
        <w:t xml:space="preserve">In 2000, meanwhile, </w:t>
      </w:r>
      <w:r w:rsidRPr="00A656F6">
        <w:rPr>
          <w:rFonts w:eastAsia="Aptos"/>
          <w:b/>
          <w:iCs/>
          <w:highlight w:val="cyan"/>
          <w:u w:val="single"/>
          <w:bdr w:val="single" w:sz="8" w:space="0" w:color="auto"/>
        </w:rPr>
        <w:t>just days</w:t>
      </w:r>
      <w:r w:rsidRPr="00A656F6">
        <w:rPr>
          <w:rFonts w:eastAsia="Aptos"/>
          <w:highlight w:val="cyan"/>
          <w:u w:val="single"/>
        </w:rPr>
        <w:t xml:space="preserve"> before</w:t>
      </w:r>
      <w:r w:rsidRPr="00A656F6">
        <w:rPr>
          <w:rFonts w:eastAsia="Aptos"/>
          <w:u w:val="single"/>
        </w:rPr>
        <w:t xml:space="preserve"> the </w:t>
      </w:r>
      <w:r w:rsidRPr="00A656F6">
        <w:rPr>
          <w:rFonts w:eastAsia="Aptos"/>
          <w:highlight w:val="cyan"/>
          <w:u w:val="single"/>
        </w:rPr>
        <w:t>election</w:t>
      </w:r>
      <w:r w:rsidRPr="00A656F6">
        <w:rPr>
          <w:rFonts w:eastAsia="Aptos"/>
          <w:u w:val="single"/>
        </w:rPr>
        <w:t xml:space="preserve"> between George W. Bush and Al Gore, a Maine </w:t>
      </w:r>
      <w:r w:rsidRPr="00A656F6">
        <w:rPr>
          <w:rFonts w:eastAsia="Aptos"/>
          <w:b/>
          <w:iCs/>
          <w:u w:val="single"/>
          <w:bdr w:val="single" w:sz="8" w:space="0" w:color="auto"/>
        </w:rPr>
        <w:t>Dem</w:t>
      </w:r>
      <w:r w:rsidRPr="00A656F6">
        <w:rPr>
          <w:rFonts w:eastAsia="Aptos"/>
          <w:u w:val="single"/>
        </w:rPr>
        <w:t xml:space="preserve">ocrat confirmed that </w:t>
      </w:r>
      <w:r w:rsidRPr="00A656F6">
        <w:rPr>
          <w:rFonts w:eastAsia="Aptos"/>
          <w:highlight w:val="cyan"/>
          <w:u w:val="single"/>
        </w:rPr>
        <w:t>Bush had been</w:t>
      </w:r>
      <w:r w:rsidRPr="00A656F6">
        <w:rPr>
          <w:rFonts w:eastAsia="Aptos"/>
          <w:sz w:val="16"/>
        </w:rPr>
        <w:t xml:space="preserve"> arrested for </w:t>
      </w:r>
      <w:r w:rsidRPr="00A656F6">
        <w:rPr>
          <w:rFonts w:eastAsia="Aptos"/>
          <w:b/>
          <w:iCs/>
          <w:highlight w:val="cyan"/>
          <w:u w:val="single"/>
          <w:bdr w:val="single" w:sz="8" w:space="0" w:color="auto"/>
        </w:rPr>
        <w:t>drunk driving</w:t>
      </w:r>
      <w:r w:rsidRPr="00A656F6">
        <w:rPr>
          <w:rFonts w:eastAsia="Aptos"/>
          <w:sz w:val="16"/>
        </w:rPr>
        <w:t xml:space="preserve"> in the state in 1976.</w:t>
      </w:r>
    </w:p>
    <w:p w14:paraId="43201FBE" w14:textId="77777777" w:rsidR="00A656F6" w:rsidRPr="00A656F6" w:rsidRDefault="00A656F6" w:rsidP="00A656F6">
      <w:pPr>
        <w:rPr>
          <w:rFonts w:eastAsia="Aptos"/>
          <w:sz w:val="16"/>
        </w:rPr>
      </w:pPr>
      <w:r w:rsidRPr="00A656F6">
        <w:rPr>
          <w:rFonts w:eastAsia="Aptos"/>
          <w:highlight w:val="cyan"/>
          <w:u w:val="single"/>
        </w:rPr>
        <w:t>The incident made</w:t>
      </w:r>
      <w:r w:rsidRPr="00A656F6">
        <w:rPr>
          <w:rFonts w:eastAsia="Aptos"/>
          <w:u w:val="single"/>
        </w:rPr>
        <w:t xml:space="preserve"> many </w:t>
      </w:r>
      <w:r w:rsidRPr="00A656F6">
        <w:rPr>
          <w:rFonts w:eastAsia="Aptos"/>
          <w:highlight w:val="cyan"/>
          <w:u w:val="single"/>
        </w:rPr>
        <w:t xml:space="preserve">headlines but did </w:t>
      </w:r>
      <w:r w:rsidRPr="00A656F6">
        <w:rPr>
          <w:rFonts w:eastAsia="Aptos"/>
          <w:b/>
          <w:iCs/>
          <w:highlight w:val="cyan"/>
          <w:u w:val="single"/>
          <w:bdr w:val="single" w:sz="8" w:space="0" w:color="auto"/>
        </w:rPr>
        <w:t>little to</w:t>
      </w:r>
      <w:r w:rsidRPr="00A656F6">
        <w:rPr>
          <w:rFonts w:eastAsia="Aptos"/>
          <w:b/>
          <w:iCs/>
          <w:u w:val="single"/>
          <w:bdr w:val="single" w:sz="8" w:space="0" w:color="auto"/>
        </w:rPr>
        <w:t xml:space="preserve"> affect </w:t>
      </w:r>
      <w:r w:rsidRPr="00A656F6">
        <w:rPr>
          <w:rFonts w:eastAsia="Aptos"/>
          <w:b/>
          <w:iCs/>
          <w:highlight w:val="cyan"/>
          <w:u w:val="single"/>
          <w:bdr w:val="single" w:sz="8" w:space="0" w:color="auto"/>
        </w:rPr>
        <w:t>the race</w:t>
      </w:r>
      <w:r w:rsidRPr="00A656F6">
        <w:rPr>
          <w:rFonts w:eastAsia="Aptos"/>
          <w:sz w:val="16"/>
        </w:rPr>
        <w:t>.</w:t>
      </w:r>
    </w:p>
    <w:p w14:paraId="426E8754" w14:textId="77777777" w:rsidR="00A656F6" w:rsidRPr="00A656F6" w:rsidRDefault="00A656F6" w:rsidP="00A656F6">
      <w:pPr>
        <w:keepNext/>
        <w:keepLines/>
        <w:spacing w:before="40" w:after="0"/>
        <w:outlineLvl w:val="3"/>
        <w:rPr>
          <w:rFonts w:eastAsia="Times New Roman"/>
          <w:b/>
          <w:iCs/>
          <w:sz w:val="26"/>
        </w:rPr>
      </w:pPr>
      <w:proofErr w:type="gramStart"/>
      <w:r w:rsidRPr="00A656F6">
        <w:rPr>
          <w:rFonts w:eastAsia="Times New Roman"/>
          <w:b/>
          <w:iCs/>
          <w:sz w:val="26"/>
        </w:rPr>
        <w:t>‘Black swans’</w:t>
      </w:r>
      <w:proofErr w:type="gramEnd"/>
      <w:r w:rsidRPr="00A656F6">
        <w:rPr>
          <w:rFonts w:eastAsia="Times New Roman"/>
          <w:b/>
          <w:iCs/>
          <w:sz w:val="26"/>
        </w:rPr>
        <w:t xml:space="preserve"> are </w:t>
      </w:r>
      <w:r w:rsidRPr="00A656F6">
        <w:rPr>
          <w:rFonts w:eastAsia="Times New Roman"/>
          <w:b/>
          <w:iCs/>
          <w:sz w:val="26"/>
          <w:u w:val="single"/>
        </w:rPr>
        <w:t>vanishingly unlikely</w:t>
      </w:r>
      <w:r w:rsidRPr="00A656F6">
        <w:rPr>
          <w:rFonts w:eastAsia="Times New Roman"/>
          <w:b/>
          <w:iCs/>
          <w:sz w:val="26"/>
        </w:rPr>
        <w:t xml:space="preserve"> AND </w:t>
      </w:r>
      <w:r w:rsidRPr="00A656F6">
        <w:rPr>
          <w:rFonts w:eastAsia="Times New Roman"/>
          <w:b/>
          <w:iCs/>
          <w:sz w:val="26"/>
          <w:u w:val="single"/>
        </w:rPr>
        <w:t>priced in</w:t>
      </w:r>
      <w:r w:rsidRPr="00A656F6">
        <w:rPr>
          <w:rFonts w:eastAsia="Times New Roman"/>
          <w:b/>
          <w:iCs/>
          <w:sz w:val="26"/>
        </w:rPr>
        <w:t>.</w:t>
      </w:r>
    </w:p>
    <w:p w14:paraId="254A6A0C" w14:textId="77777777" w:rsidR="00A656F6" w:rsidRPr="00A656F6" w:rsidRDefault="00A656F6" w:rsidP="00A656F6">
      <w:pPr>
        <w:rPr>
          <w:rFonts w:eastAsia="Aptos"/>
        </w:rPr>
      </w:pPr>
      <w:r w:rsidRPr="00A656F6">
        <w:rPr>
          <w:rFonts w:eastAsia="Aptos"/>
          <w:b/>
          <w:bCs/>
          <w:sz w:val="26"/>
        </w:rPr>
        <w:t>Thomas</w:t>
      </w:r>
      <w:r w:rsidRPr="00A656F6">
        <w:rPr>
          <w:rFonts w:eastAsia="Aptos"/>
        </w:rPr>
        <w:t xml:space="preserve"> 7-29-20</w:t>
      </w:r>
      <w:r w:rsidRPr="00A656F6">
        <w:rPr>
          <w:rFonts w:eastAsia="Aptos"/>
          <w:b/>
          <w:bCs/>
          <w:sz w:val="26"/>
        </w:rPr>
        <w:t>13</w:t>
      </w:r>
      <w:r w:rsidRPr="00A656F6">
        <w:rPr>
          <w:rFonts w:eastAsia="Aptos"/>
        </w:rPr>
        <w:t>, PhD Candidate in Computational &amp; Data Sciences at George Mason University and Principal Modeler for Cyber Risk (Russell C. Thomas, PhD candidate in Computational &amp; Data Sciences at George Mason University and Principal Modeler for Cyber Risk with experience in risk analysis and data science, “Think You Understand Black Swans? Think Again,” Exploring Possibility Space, https://exploringpossibilityspace.blogspot.com/2013/07/think-you-understand-black-swans-think.html)</w:t>
      </w:r>
    </w:p>
    <w:p w14:paraId="32D3219B" w14:textId="77777777" w:rsidR="00A656F6" w:rsidRPr="00A656F6" w:rsidRDefault="00A656F6" w:rsidP="00A656F6">
      <w:pPr>
        <w:rPr>
          <w:rFonts w:eastAsia="Times New Roman"/>
          <w:sz w:val="16"/>
          <w:lang w:eastAsia="ko-KR"/>
        </w:rPr>
      </w:pPr>
      <w:r w:rsidRPr="00A656F6">
        <w:rPr>
          <w:rFonts w:eastAsia="Aptos"/>
          <w:u w:val="single"/>
        </w:rPr>
        <w:t xml:space="preserve">What's </w:t>
      </w:r>
      <w:r w:rsidRPr="00A656F6">
        <w:rPr>
          <w:rFonts w:eastAsia="Aptos"/>
          <w:b/>
          <w:iCs/>
          <w:u w:val="single"/>
          <w:bdr w:val="single" w:sz="8" w:space="0" w:color="auto"/>
        </w:rPr>
        <w:t>Wrong</w:t>
      </w:r>
      <w:r w:rsidRPr="00A656F6">
        <w:rPr>
          <w:rFonts w:eastAsia="Aptos"/>
          <w:u w:val="single"/>
        </w:rPr>
        <w:t xml:space="preserve"> With</w:t>
      </w:r>
      <w:r w:rsidRPr="00A656F6">
        <w:rPr>
          <w:rFonts w:eastAsia="Times New Roman"/>
          <w:sz w:val="16"/>
          <w:lang w:eastAsia="ko-KR"/>
        </w:rPr>
        <w:t xml:space="preserve"> the "</w:t>
      </w:r>
      <w:r w:rsidRPr="00A656F6">
        <w:rPr>
          <w:rFonts w:eastAsia="Aptos"/>
          <w:highlight w:val="cyan"/>
          <w:u w:val="single"/>
        </w:rPr>
        <w:t>Black Swan</w:t>
      </w:r>
      <w:r w:rsidRPr="00A656F6">
        <w:rPr>
          <w:rFonts w:eastAsia="Times New Roman"/>
          <w:sz w:val="16"/>
          <w:lang w:eastAsia="ko-KR"/>
        </w:rPr>
        <w:t xml:space="preserve"> Event" </w:t>
      </w:r>
      <w:r w:rsidRPr="00A656F6">
        <w:rPr>
          <w:rFonts w:eastAsia="Aptos"/>
          <w:u w:val="single"/>
        </w:rPr>
        <w:t>Metaphor?</w:t>
      </w:r>
    </w:p>
    <w:p w14:paraId="68BD0994" w14:textId="77777777" w:rsidR="00A656F6" w:rsidRPr="00A656F6" w:rsidRDefault="00A656F6" w:rsidP="00A656F6">
      <w:pPr>
        <w:rPr>
          <w:rFonts w:eastAsia="Times New Roman"/>
          <w:sz w:val="16"/>
          <w:lang w:eastAsia="ko-KR"/>
        </w:rPr>
      </w:pPr>
      <w:r w:rsidRPr="00A656F6">
        <w:rPr>
          <w:rFonts w:eastAsia="Aptos"/>
          <w:u w:val="single"/>
        </w:rPr>
        <w:t xml:space="preserve">It </w:t>
      </w:r>
      <w:r w:rsidRPr="00A656F6">
        <w:rPr>
          <w:rFonts w:eastAsia="Aptos"/>
          <w:highlight w:val="cyan"/>
          <w:u w:val="single"/>
        </w:rPr>
        <w:t xml:space="preserve">makes </w:t>
      </w:r>
      <w:r w:rsidRPr="00A656F6">
        <w:rPr>
          <w:rFonts w:eastAsia="Aptos"/>
          <w:b/>
          <w:iCs/>
          <w:highlight w:val="cyan"/>
          <w:u w:val="single"/>
          <w:bdr w:val="single" w:sz="8" w:space="0" w:color="auto"/>
        </w:rPr>
        <w:t>no sense</w:t>
      </w:r>
      <w:r w:rsidRPr="00A656F6">
        <w:rPr>
          <w:rFonts w:eastAsia="Aptos"/>
          <w:u w:val="single"/>
        </w:rPr>
        <w:t xml:space="preserve"> to talk about "Black Swan events"</w:t>
      </w:r>
      <w:r w:rsidRPr="00A656F6">
        <w:rPr>
          <w:rFonts w:eastAsia="Times New Roman"/>
          <w:sz w:val="16"/>
          <w:lang w:eastAsia="ko-KR"/>
        </w:rPr>
        <w:t>. What makes a "Black Swan event" is not the event itself. Instead, it is how that event fits into the object-observer system. This system is the mutual influence of three agencies:</w:t>
      </w:r>
    </w:p>
    <w:p w14:paraId="37255D8A" w14:textId="77777777" w:rsidR="00A656F6" w:rsidRPr="00A656F6" w:rsidRDefault="00A656F6" w:rsidP="00A656F6">
      <w:pPr>
        <w:numPr>
          <w:ilvl w:val="0"/>
          <w:numId w:val="126"/>
        </w:numPr>
        <w:contextualSpacing/>
        <w:rPr>
          <w:rFonts w:eastAsia="Times New Roman"/>
          <w:sz w:val="16"/>
          <w:lang w:eastAsia="ko-KR"/>
        </w:rPr>
      </w:pPr>
      <w:r w:rsidRPr="00A656F6">
        <w:rPr>
          <w:rFonts w:eastAsia="Times New Roman"/>
          <w:sz w:val="16"/>
          <w:lang w:eastAsia="ko-KR"/>
        </w:rPr>
        <w:t>Causal processes in the world that generate events</w:t>
      </w:r>
    </w:p>
    <w:p w14:paraId="2F824AC1" w14:textId="77777777" w:rsidR="00A656F6" w:rsidRPr="00A656F6" w:rsidRDefault="00A656F6" w:rsidP="00A656F6">
      <w:pPr>
        <w:numPr>
          <w:ilvl w:val="0"/>
          <w:numId w:val="126"/>
        </w:numPr>
        <w:contextualSpacing/>
        <w:rPr>
          <w:rFonts w:eastAsia="Times New Roman"/>
          <w:sz w:val="16"/>
          <w:lang w:eastAsia="ko-KR"/>
        </w:rPr>
      </w:pPr>
      <w:r w:rsidRPr="00A656F6">
        <w:rPr>
          <w:rFonts w:eastAsia="Times New Roman"/>
          <w:sz w:val="16"/>
          <w:lang w:eastAsia="ko-KR"/>
        </w:rPr>
        <w:t>The available body of evidence and beliefs</w:t>
      </w:r>
    </w:p>
    <w:p w14:paraId="347A9CDD" w14:textId="77777777" w:rsidR="00A656F6" w:rsidRPr="00A656F6" w:rsidRDefault="00A656F6" w:rsidP="00A656F6">
      <w:pPr>
        <w:numPr>
          <w:ilvl w:val="0"/>
          <w:numId w:val="126"/>
        </w:numPr>
        <w:contextualSpacing/>
        <w:rPr>
          <w:rFonts w:eastAsia="Times New Roman"/>
          <w:sz w:val="16"/>
          <w:lang w:eastAsia="ko-KR"/>
        </w:rPr>
      </w:pPr>
      <w:r w:rsidRPr="00A656F6">
        <w:rPr>
          <w:rFonts w:eastAsia="Times New Roman"/>
          <w:sz w:val="16"/>
          <w:lang w:eastAsia="ko-KR"/>
        </w:rPr>
        <w:t xml:space="preserve">Our methods of reasoning and understanding, </w:t>
      </w:r>
      <w:proofErr w:type="gramStart"/>
      <w:r w:rsidRPr="00A656F6">
        <w:rPr>
          <w:rFonts w:eastAsia="Times New Roman"/>
          <w:sz w:val="16"/>
          <w:lang w:eastAsia="ko-KR"/>
        </w:rPr>
        <w:t>including about</w:t>
      </w:r>
      <w:proofErr w:type="gramEnd"/>
      <w:r w:rsidRPr="00A656F6">
        <w:rPr>
          <w:rFonts w:eastAsia="Times New Roman"/>
          <w:sz w:val="16"/>
          <w:lang w:eastAsia="ko-KR"/>
        </w:rPr>
        <w:t xml:space="preserve"> the existence and nature of causal processes, and methods for shaping evidence and beliefs</w:t>
      </w:r>
    </w:p>
    <w:p w14:paraId="5EE0A073" w14:textId="77777777" w:rsidR="00A656F6" w:rsidRPr="00A656F6" w:rsidRDefault="00A656F6" w:rsidP="00A656F6">
      <w:pPr>
        <w:rPr>
          <w:rFonts w:eastAsia="Times New Roman"/>
          <w:sz w:val="16"/>
          <w:lang w:eastAsia="ko-KR"/>
        </w:rPr>
      </w:pPr>
      <w:r w:rsidRPr="00A656F6">
        <w:rPr>
          <w:rFonts w:eastAsia="Times New Roman"/>
          <w:sz w:val="16"/>
          <w:lang w:eastAsia="ko-KR"/>
        </w:rPr>
        <w:t xml:space="preserve">Only in this system of interaction does it make sense to talk about "highly improbable", "surprisingly high impact", or "rationalized in hindsight". In other words, </w:t>
      </w:r>
      <w:r w:rsidRPr="00A656F6">
        <w:rPr>
          <w:rFonts w:eastAsia="Aptos"/>
          <w:u w:val="single"/>
        </w:rPr>
        <w:t xml:space="preserve">just because some </w:t>
      </w:r>
      <w:proofErr w:type="gramStart"/>
      <w:r w:rsidRPr="00A656F6">
        <w:rPr>
          <w:rFonts w:eastAsia="Aptos"/>
          <w:u w:val="single"/>
        </w:rPr>
        <w:t>event has</w:t>
      </w:r>
      <w:proofErr w:type="gramEnd"/>
      <w:r w:rsidRPr="00A656F6">
        <w:rPr>
          <w:rFonts w:eastAsia="Aptos"/>
          <w:u w:val="single"/>
        </w:rPr>
        <w:t xml:space="preserve"> a </w:t>
      </w:r>
      <w:r w:rsidRPr="00A656F6">
        <w:rPr>
          <w:rFonts w:eastAsia="Aptos"/>
          <w:b/>
          <w:iCs/>
          <w:u w:val="single"/>
          <w:bdr w:val="single" w:sz="8" w:space="0" w:color="auto"/>
        </w:rPr>
        <w:t xml:space="preserve">very </w:t>
      </w:r>
      <w:r w:rsidRPr="00A656F6">
        <w:rPr>
          <w:rFonts w:eastAsia="Aptos"/>
          <w:b/>
          <w:iCs/>
          <w:highlight w:val="cyan"/>
          <w:u w:val="single"/>
          <w:bdr w:val="single" w:sz="8" w:space="0" w:color="auto"/>
        </w:rPr>
        <w:t>low frequency</w:t>
      </w:r>
      <w:r w:rsidRPr="00A656F6">
        <w:rPr>
          <w:rFonts w:eastAsia="Aptos"/>
          <w:u w:val="single"/>
        </w:rPr>
        <w:t xml:space="preserve"> of occurrence</w:t>
      </w:r>
      <w:r w:rsidRPr="00A656F6">
        <w:rPr>
          <w:rFonts w:eastAsia="Times New Roman"/>
          <w:sz w:val="16"/>
          <w:lang w:eastAsia="ko-KR"/>
        </w:rPr>
        <w:t xml:space="preserve"> (causal process) </w:t>
      </w:r>
      <w:r w:rsidRPr="00A656F6">
        <w:rPr>
          <w:rFonts w:eastAsia="Aptos"/>
          <w:b/>
          <w:iCs/>
          <w:highlight w:val="cyan"/>
          <w:u w:val="single"/>
          <w:bdr w:val="single" w:sz="8" w:space="0" w:color="auto"/>
        </w:rPr>
        <w:t>doesn't</w:t>
      </w:r>
      <w:r w:rsidRPr="00A656F6">
        <w:rPr>
          <w:rFonts w:eastAsia="Aptos"/>
          <w:highlight w:val="cyan"/>
          <w:u w:val="single"/>
        </w:rPr>
        <w:t xml:space="preserve"> make it</w:t>
      </w:r>
      <w:r w:rsidRPr="00A656F6">
        <w:rPr>
          <w:rFonts w:eastAsia="Aptos"/>
          <w:u w:val="single"/>
        </w:rPr>
        <w:t xml:space="preserve"> a Black Swan, even if some people are </w:t>
      </w:r>
      <w:r w:rsidRPr="00A656F6">
        <w:rPr>
          <w:rFonts w:eastAsia="Aptos"/>
          <w:highlight w:val="cyan"/>
          <w:u w:val="single"/>
        </w:rPr>
        <w:t>"</w:t>
      </w:r>
      <w:r w:rsidRPr="00A656F6">
        <w:rPr>
          <w:rFonts w:eastAsia="Aptos"/>
          <w:b/>
          <w:iCs/>
          <w:highlight w:val="cyan"/>
          <w:u w:val="single"/>
          <w:bdr w:val="single" w:sz="8" w:space="0" w:color="auto"/>
        </w:rPr>
        <w:t>surprise</w:t>
      </w:r>
      <w:r w:rsidRPr="00A656F6">
        <w:rPr>
          <w:rFonts w:eastAsia="Aptos"/>
          <w:u w:val="single"/>
        </w:rPr>
        <w:t xml:space="preserve">d" by it. </w:t>
      </w:r>
      <w:r w:rsidRPr="00A656F6">
        <w:rPr>
          <w:rFonts w:eastAsia="Aptos"/>
          <w:highlight w:val="cyan"/>
          <w:u w:val="single"/>
        </w:rPr>
        <w:t>To</w:t>
      </w:r>
      <w:r w:rsidRPr="00A656F6">
        <w:rPr>
          <w:rFonts w:eastAsia="Aptos"/>
          <w:u w:val="single"/>
        </w:rPr>
        <w:t xml:space="preserve"> other people with </w:t>
      </w:r>
      <w:r w:rsidRPr="00A656F6">
        <w:rPr>
          <w:rFonts w:eastAsia="Aptos"/>
          <w:highlight w:val="cyan"/>
          <w:u w:val="single"/>
        </w:rPr>
        <w:t xml:space="preserve">different </w:t>
      </w:r>
      <w:r w:rsidRPr="00A656F6">
        <w:rPr>
          <w:rFonts w:eastAsia="Aptos"/>
          <w:b/>
          <w:iCs/>
          <w:highlight w:val="cyan"/>
          <w:u w:val="single"/>
          <w:bdr w:val="single" w:sz="8" w:space="0" w:color="auto"/>
        </w:rPr>
        <w:t>ev</w:t>
      </w:r>
      <w:r w:rsidRPr="00A656F6">
        <w:rPr>
          <w:rFonts w:eastAsia="Aptos"/>
          <w:u w:val="single"/>
        </w:rPr>
        <w:t xml:space="preserve">idence </w:t>
      </w:r>
      <w:r w:rsidRPr="00A656F6">
        <w:rPr>
          <w:rFonts w:eastAsia="Aptos"/>
          <w:highlight w:val="cyan"/>
          <w:u w:val="single"/>
        </w:rPr>
        <w:t>and</w:t>
      </w:r>
      <w:r w:rsidRPr="00A656F6">
        <w:rPr>
          <w:rFonts w:eastAsia="Aptos"/>
          <w:u w:val="single"/>
        </w:rPr>
        <w:t xml:space="preserve"> different </w:t>
      </w:r>
      <w:r w:rsidRPr="00A656F6">
        <w:rPr>
          <w:rFonts w:eastAsia="Aptos"/>
          <w:b/>
          <w:iCs/>
          <w:highlight w:val="cyan"/>
          <w:u w:val="single"/>
          <w:bdr w:val="single" w:sz="8" w:space="0" w:color="auto"/>
        </w:rPr>
        <w:t>reasoning</w:t>
      </w:r>
      <w:r w:rsidRPr="00A656F6">
        <w:rPr>
          <w:rFonts w:eastAsia="Aptos"/>
          <w:highlight w:val="cyan"/>
          <w:u w:val="single"/>
        </w:rPr>
        <w:t xml:space="preserve"> methods</w:t>
      </w:r>
      <w:r w:rsidRPr="00A656F6">
        <w:rPr>
          <w:rFonts w:eastAsia="Aptos"/>
          <w:u w:val="single"/>
        </w:rPr>
        <w:t xml:space="preserve">, the </w:t>
      </w:r>
      <w:r w:rsidRPr="00A656F6">
        <w:rPr>
          <w:rFonts w:eastAsia="Aptos"/>
          <w:highlight w:val="cyan"/>
          <w:u w:val="single"/>
        </w:rPr>
        <w:t>same event</w:t>
      </w:r>
      <w:r w:rsidRPr="00A656F6">
        <w:rPr>
          <w:rFonts w:eastAsia="Times New Roman"/>
          <w:sz w:val="16"/>
          <w:lang w:eastAsia="ko-KR"/>
        </w:rPr>
        <w:t xml:space="preserve"> could </w:t>
      </w:r>
      <w:proofErr w:type="gramStart"/>
      <w:r w:rsidRPr="00A656F6">
        <w:rPr>
          <w:rFonts w:eastAsia="Times New Roman"/>
          <w:sz w:val="16"/>
          <w:lang w:eastAsia="ko-KR"/>
        </w:rPr>
        <w:t xml:space="preserve">be </w:t>
      </w:r>
      <w:r w:rsidRPr="00A656F6">
        <w:rPr>
          <w:rFonts w:eastAsia="Aptos"/>
          <w:b/>
          <w:iCs/>
          <w:highlight w:val="cyan"/>
          <w:u w:val="single"/>
          <w:bdr w:val="single" w:sz="8" w:space="0" w:color="auto"/>
        </w:rPr>
        <w:t>not</w:t>
      </w:r>
      <w:proofErr w:type="gramEnd"/>
      <w:r w:rsidRPr="00A656F6">
        <w:rPr>
          <w:rFonts w:eastAsia="Aptos"/>
          <w:b/>
          <w:iCs/>
          <w:u w:val="single"/>
          <w:bdr w:val="single" w:sz="8" w:space="0" w:color="auto"/>
        </w:rPr>
        <w:t xml:space="preserve"> very </w:t>
      </w:r>
      <w:r w:rsidRPr="00A656F6">
        <w:rPr>
          <w:rFonts w:eastAsia="Aptos"/>
          <w:b/>
          <w:iCs/>
          <w:highlight w:val="cyan"/>
          <w:u w:val="single"/>
          <w:bdr w:val="single" w:sz="8" w:space="0" w:color="auto"/>
        </w:rPr>
        <w:t>surprising</w:t>
      </w:r>
      <w:r w:rsidRPr="00A656F6">
        <w:rPr>
          <w:rFonts w:eastAsia="Aptos"/>
          <w:u w:val="single"/>
        </w:rPr>
        <w:t xml:space="preserve"> at all</w:t>
      </w:r>
      <w:r w:rsidRPr="00A656F6">
        <w:rPr>
          <w:rFonts w:eastAsia="Times New Roman"/>
          <w:sz w:val="16"/>
          <w:lang w:eastAsia="ko-KR"/>
        </w:rPr>
        <w:t>.</w:t>
      </w:r>
    </w:p>
    <w:p w14:paraId="6A7857A2" w14:textId="77777777" w:rsidR="00A656F6" w:rsidRPr="00A656F6" w:rsidRDefault="00A656F6" w:rsidP="00A656F6">
      <w:pPr>
        <w:rPr>
          <w:rFonts w:eastAsia="Times New Roman"/>
          <w:sz w:val="16"/>
          <w:lang w:eastAsia="ko-KR"/>
        </w:rPr>
      </w:pPr>
      <w:r w:rsidRPr="00A656F6">
        <w:rPr>
          <w:rFonts w:eastAsia="Times New Roman"/>
          <w:sz w:val="16"/>
          <w:lang w:eastAsia="ko-KR"/>
        </w:rPr>
        <w:t xml:space="preserve">On this theme, Stanford University Professor Elisabeth Paté-Cornell has recently published an excellent article in the journal Risk </w:t>
      </w:r>
      <w:proofErr w:type="spellStart"/>
      <w:r w:rsidRPr="00A656F6">
        <w:rPr>
          <w:rFonts w:eastAsia="Times New Roman"/>
          <w:sz w:val="16"/>
          <w:lang w:eastAsia="ko-KR"/>
        </w:rPr>
        <w:t>Analyisis</w:t>
      </w:r>
      <w:proofErr w:type="spellEnd"/>
      <w:r w:rsidRPr="00A656F6">
        <w:rPr>
          <w:rFonts w:eastAsia="Times New Roman"/>
          <w:sz w:val="16"/>
          <w:lang w:eastAsia="ko-KR"/>
        </w:rPr>
        <w:t xml:space="preserve">. (For a summary of her main points, see this and this.) She explains how </w:t>
      </w:r>
      <w:r w:rsidRPr="00A656F6">
        <w:rPr>
          <w:rFonts w:eastAsia="Aptos"/>
          <w:b/>
          <w:iCs/>
          <w:u w:val="single"/>
          <w:bdr w:val="single" w:sz="8" w:space="0" w:color="auto"/>
        </w:rPr>
        <w:t xml:space="preserve">many </w:t>
      </w:r>
      <w:r w:rsidRPr="00A656F6">
        <w:rPr>
          <w:rFonts w:eastAsia="Aptos"/>
          <w:b/>
          <w:iCs/>
          <w:highlight w:val="cyan"/>
          <w:u w:val="single"/>
          <w:bdr w:val="single" w:sz="8" w:space="0" w:color="auto"/>
        </w:rPr>
        <w:t>existing</w:t>
      </w:r>
      <w:r w:rsidRPr="00A656F6">
        <w:rPr>
          <w:rFonts w:eastAsia="Aptos"/>
          <w:highlight w:val="cyan"/>
          <w:u w:val="single"/>
        </w:rPr>
        <w:t xml:space="preserve"> methods</w:t>
      </w:r>
      <w:r w:rsidRPr="00A656F6">
        <w:rPr>
          <w:rFonts w:eastAsia="Aptos"/>
          <w:u w:val="single"/>
        </w:rPr>
        <w:t xml:space="preserve"> of</w:t>
      </w:r>
      <w:r w:rsidRPr="00A656F6">
        <w:rPr>
          <w:rFonts w:eastAsia="Times New Roman"/>
          <w:sz w:val="16"/>
          <w:lang w:eastAsia="ko-KR"/>
        </w:rPr>
        <w:t xml:space="preserve"> risk </w:t>
      </w:r>
      <w:r w:rsidRPr="00A656F6">
        <w:rPr>
          <w:rFonts w:eastAsia="Aptos"/>
          <w:u w:val="single"/>
        </w:rPr>
        <w:t xml:space="preserve">analysis can be </w:t>
      </w:r>
      <w:r w:rsidRPr="00A656F6">
        <w:rPr>
          <w:rFonts w:eastAsia="Aptos"/>
          <w:highlight w:val="cyan"/>
          <w:u w:val="single"/>
        </w:rPr>
        <w:t xml:space="preserve">used </w:t>
      </w:r>
      <w:r w:rsidRPr="00A656F6">
        <w:rPr>
          <w:rFonts w:eastAsia="Aptos"/>
          <w:b/>
          <w:iCs/>
          <w:highlight w:val="cyan"/>
          <w:u w:val="single"/>
          <w:bdr w:val="single" w:sz="8" w:space="0" w:color="auto"/>
        </w:rPr>
        <w:t>successfully</w:t>
      </w:r>
      <w:r w:rsidRPr="00A656F6">
        <w:rPr>
          <w:rFonts w:eastAsia="Aptos"/>
          <w:u w:val="single"/>
        </w:rPr>
        <w:t xml:space="preserve"> even </w:t>
      </w:r>
      <w:r w:rsidRPr="00A656F6">
        <w:rPr>
          <w:rFonts w:eastAsia="Aptos"/>
          <w:highlight w:val="cyan"/>
          <w:u w:val="single"/>
        </w:rPr>
        <w:t>in</w:t>
      </w:r>
      <w:r w:rsidRPr="00A656F6">
        <w:rPr>
          <w:rFonts w:eastAsia="Aptos"/>
          <w:u w:val="single"/>
        </w:rPr>
        <w:t xml:space="preserve"> the </w:t>
      </w:r>
      <w:r w:rsidRPr="00A656F6">
        <w:rPr>
          <w:rFonts w:eastAsia="Aptos"/>
          <w:b/>
          <w:iCs/>
          <w:highlight w:val="cyan"/>
          <w:u w:val="single"/>
          <w:bdr w:val="single" w:sz="8" w:space="0" w:color="auto"/>
        </w:rPr>
        <w:t>context</w:t>
      </w:r>
      <w:r w:rsidRPr="00A656F6">
        <w:rPr>
          <w:rFonts w:eastAsia="Aptos"/>
          <w:highlight w:val="cyan"/>
          <w:u w:val="single"/>
        </w:rPr>
        <w:t xml:space="preserve"> of </w:t>
      </w:r>
      <w:r w:rsidRPr="00A656F6">
        <w:rPr>
          <w:rFonts w:eastAsia="Aptos"/>
          <w:b/>
          <w:iCs/>
          <w:highlight w:val="cyan"/>
          <w:u w:val="single"/>
          <w:bdr w:val="single" w:sz="8" w:space="0" w:color="auto"/>
        </w:rPr>
        <w:t>highly improbable</w:t>
      </w:r>
      <w:r w:rsidRPr="00A656F6">
        <w:rPr>
          <w:rFonts w:eastAsia="Aptos"/>
          <w:u w:val="single"/>
        </w:rPr>
        <w:t xml:space="preserve"> or "surprising" </w:t>
      </w:r>
      <w:r w:rsidRPr="00A656F6">
        <w:rPr>
          <w:rFonts w:eastAsia="Aptos"/>
          <w:highlight w:val="cyan"/>
          <w:u w:val="single"/>
        </w:rPr>
        <w:t>events</w:t>
      </w:r>
      <w:r w:rsidRPr="00A656F6">
        <w:rPr>
          <w:rFonts w:eastAsia="Times New Roman"/>
          <w:sz w:val="16"/>
          <w:lang w:eastAsia="ko-KR"/>
        </w:rPr>
        <w:t>. Here's a short video where she explains why 9/11 should not be called a Black Swan event just because some people were surprised or that it appeared to be highly improbable to some people.</w:t>
      </w:r>
    </w:p>
    <w:p w14:paraId="25C6C55C" w14:textId="77777777" w:rsidR="00A656F6" w:rsidRPr="00A656F6" w:rsidRDefault="00A656F6" w:rsidP="00A656F6">
      <w:pPr>
        <w:rPr>
          <w:rFonts w:eastAsia="Times New Roman"/>
          <w:sz w:val="16"/>
          <w:lang w:eastAsia="ko-KR"/>
        </w:rPr>
      </w:pPr>
      <w:r w:rsidRPr="00A656F6">
        <w:rPr>
          <w:rFonts w:eastAsia="Times New Roman"/>
          <w:sz w:val="16"/>
          <w:lang w:eastAsia="ko-KR"/>
        </w:rPr>
        <w:t xml:space="preserve">Here's </w:t>
      </w:r>
      <w:proofErr w:type="spellStart"/>
      <w:proofErr w:type="gramStart"/>
      <w:r w:rsidRPr="00A656F6">
        <w:rPr>
          <w:rFonts w:eastAsia="Times New Roman"/>
          <w:sz w:val="16"/>
          <w:lang w:eastAsia="ko-KR"/>
        </w:rPr>
        <w:t>whats</w:t>
      </w:r>
      <w:proofErr w:type="spellEnd"/>
      <w:proofErr w:type="gramEnd"/>
      <w:r w:rsidRPr="00A656F6">
        <w:rPr>
          <w:rFonts w:eastAsia="Times New Roman"/>
          <w:sz w:val="16"/>
          <w:lang w:eastAsia="ko-KR"/>
        </w:rPr>
        <w:t xml:space="preserve"> wrong with the Black Swan event metaphor: by emphasizing the event rather than the system, it diverts attention from what is </w:t>
      </w:r>
      <w:proofErr w:type="gramStart"/>
      <w:r w:rsidRPr="00A656F6">
        <w:rPr>
          <w:rFonts w:eastAsia="Times New Roman"/>
          <w:sz w:val="16"/>
          <w:lang w:eastAsia="ko-KR"/>
        </w:rPr>
        <w:t>really important</w:t>
      </w:r>
      <w:proofErr w:type="gramEnd"/>
      <w:r w:rsidRPr="00A656F6">
        <w:rPr>
          <w:rFonts w:eastAsia="Times New Roman"/>
          <w:sz w:val="16"/>
          <w:lang w:eastAsia="ko-KR"/>
        </w:rPr>
        <w:t xml:space="preserve"> and what we can do to improve our understanding.</w:t>
      </w:r>
    </w:p>
    <w:p w14:paraId="558E164A" w14:textId="77777777" w:rsidR="00A656F6" w:rsidRPr="00A656F6" w:rsidRDefault="00A656F6" w:rsidP="00A656F6">
      <w:pPr>
        <w:rPr>
          <w:rFonts w:eastAsia="Times New Roman"/>
          <w:sz w:val="16"/>
          <w:lang w:eastAsia="ko-KR"/>
        </w:rPr>
      </w:pPr>
      <w:r w:rsidRPr="00A656F6">
        <w:rPr>
          <w:rFonts w:eastAsia="Times New Roman"/>
          <w:sz w:val="16"/>
          <w:lang w:eastAsia="ko-KR"/>
        </w:rPr>
        <w:t xml:space="preserve">Black Swan isn't one </w:t>
      </w:r>
      <w:proofErr w:type="gramStart"/>
      <w:r w:rsidRPr="00A656F6">
        <w:rPr>
          <w:rFonts w:eastAsia="Times New Roman"/>
          <w:sz w:val="16"/>
          <w:lang w:eastAsia="ko-KR"/>
        </w:rPr>
        <w:t>phenomena</w:t>
      </w:r>
      <w:proofErr w:type="gramEnd"/>
      <w:r w:rsidRPr="00A656F6">
        <w:rPr>
          <w:rFonts w:eastAsia="Times New Roman"/>
          <w:sz w:val="16"/>
          <w:lang w:eastAsia="ko-KR"/>
        </w:rPr>
        <w:t xml:space="preserve">. It's many. </w:t>
      </w:r>
      <w:r w:rsidRPr="00A656F6">
        <w:rPr>
          <w:rFonts w:eastAsia="Aptos"/>
          <w:b/>
          <w:iCs/>
          <w:highlight w:val="cyan"/>
          <w:u w:val="single"/>
          <w:bdr w:val="single" w:sz="8" w:space="0" w:color="auto"/>
        </w:rPr>
        <w:t>Conflating</w:t>
      </w:r>
      <w:r w:rsidRPr="00A656F6">
        <w:rPr>
          <w:rFonts w:eastAsia="Times New Roman"/>
          <w:sz w:val="16"/>
          <w:lang w:eastAsia="ko-KR"/>
        </w:rPr>
        <w:t xml:space="preserve"> all </w:t>
      </w:r>
      <w:r w:rsidRPr="00A656F6">
        <w:rPr>
          <w:rFonts w:eastAsia="Aptos"/>
          <w:u w:val="single"/>
        </w:rPr>
        <w:t xml:space="preserve">types of </w:t>
      </w:r>
      <w:r w:rsidRPr="00A656F6">
        <w:rPr>
          <w:rFonts w:eastAsia="Aptos"/>
          <w:b/>
          <w:iCs/>
          <w:u w:val="single"/>
          <w:bdr w:val="single" w:sz="8" w:space="0" w:color="auto"/>
        </w:rPr>
        <w:t xml:space="preserve">highly </w:t>
      </w:r>
      <w:r w:rsidRPr="00A656F6">
        <w:rPr>
          <w:rFonts w:eastAsia="Aptos"/>
          <w:b/>
          <w:iCs/>
          <w:highlight w:val="cyan"/>
          <w:u w:val="single"/>
          <w:bdr w:val="single" w:sz="8" w:space="0" w:color="auto"/>
        </w:rPr>
        <w:t>improbable</w:t>
      </w:r>
      <w:r w:rsidRPr="00A656F6">
        <w:rPr>
          <w:rFonts w:eastAsia="Aptos"/>
          <w:highlight w:val="cyan"/>
          <w:u w:val="single"/>
        </w:rPr>
        <w:t xml:space="preserve"> and surprising</w:t>
      </w:r>
      <w:r w:rsidRPr="00A656F6">
        <w:rPr>
          <w:rFonts w:eastAsia="Aptos"/>
          <w:u w:val="single"/>
        </w:rPr>
        <w:t xml:space="preserve"> events into one category causes </w:t>
      </w:r>
      <w:r w:rsidRPr="00A656F6">
        <w:rPr>
          <w:rFonts w:eastAsia="Aptos"/>
          <w:b/>
          <w:iCs/>
          <w:u w:val="single"/>
          <w:bdr w:val="single" w:sz="8" w:space="0" w:color="auto"/>
        </w:rPr>
        <w:t>confusion</w:t>
      </w:r>
      <w:r w:rsidRPr="00A656F6">
        <w:rPr>
          <w:rFonts w:eastAsia="Aptos"/>
          <w:u w:val="single"/>
        </w:rPr>
        <w:t xml:space="preserve"> and </w:t>
      </w:r>
      <w:r w:rsidRPr="00A656F6">
        <w:rPr>
          <w:rFonts w:eastAsia="Aptos"/>
          <w:highlight w:val="cyan"/>
          <w:u w:val="single"/>
        </w:rPr>
        <w:t>permits</w:t>
      </w:r>
      <w:r w:rsidRPr="00A656F6">
        <w:rPr>
          <w:rFonts w:eastAsia="Times New Roman"/>
          <w:sz w:val="16"/>
          <w:lang w:eastAsia="ko-KR"/>
        </w:rPr>
        <w:t xml:space="preserve"> some people to project the </w:t>
      </w:r>
      <w:r w:rsidRPr="00A656F6">
        <w:rPr>
          <w:rFonts w:eastAsia="Aptos"/>
          <w:b/>
          <w:iCs/>
          <w:highlight w:val="cyan"/>
          <w:u w:val="single"/>
          <w:bdr w:val="single" w:sz="8" w:space="0" w:color="auto"/>
        </w:rPr>
        <w:t>illusion</w:t>
      </w:r>
      <w:r w:rsidRPr="00A656F6">
        <w:rPr>
          <w:rFonts w:eastAsia="Times New Roman"/>
          <w:sz w:val="16"/>
          <w:lang w:eastAsia="ko-KR"/>
        </w:rPr>
        <w:t xml:space="preserve"> that they understand what they are talking about when they really don't.</w:t>
      </w:r>
    </w:p>
    <w:p w14:paraId="46F9F3BE" w14:textId="77777777" w:rsidR="00A656F6" w:rsidRPr="00A656F6" w:rsidRDefault="00A656F6" w:rsidP="00A656F6">
      <w:pPr>
        <w:rPr>
          <w:rFonts w:eastAsia="Times New Roman"/>
          <w:sz w:val="16"/>
          <w:lang w:eastAsia="ko-KR"/>
        </w:rPr>
      </w:pPr>
      <w:r w:rsidRPr="00A656F6">
        <w:rPr>
          <w:rFonts w:eastAsia="Times New Roman"/>
          <w:sz w:val="16"/>
          <w:lang w:eastAsia="ko-KR"/>
        </w:rPr>
        <w:t xml:space="preserve">How many types are there? It is likely that there is different type of Black Swan for every form of ignorance and uncertainty. If you buy into </w:t>
      </w:r>
      <w:proofErr w:type="gramStart"/>
      <w:r w:rsidRPr="00A656F6">
        <w:rPr>
          <w:rFonts w:eastAsia="Times New Roman"/>
          <w:sz w:val="16"/>
          <w:lang w:eastAsia="ko-KR"/>
        </w:rPr>
        <w:t xml:space="preserve">the </w:t>
      </w:r>
      <w:proofErr w:type="spellStart"/>
      <w:r w:rsidRPr="00A656F6">
        <w:rPr>
          <w:rFonts w:eastAsia="Times New Roman"/>
          <w:sz w:val="16"/>
          <w:lang w:eastAsia="ko-KR"/>
        </w:rPr>
        <w:t>the</w:t>
      </w:r>
      <w:proofErr w:type="spellEnd"/>
      <w:proofErr w:type="gramEnd"/>
      <w:r w:rsidRPr="00A656F6">
        <w:rPr>
          <w:rFonts w:eastAsia="Times New Roman"/>
          <w:sz w:val="16"/>
          <w:lang w:eastAsia="ko-KR"/>
        </w:rPr>
        <w:t xml:space="preserve"> taxonomy I presented in this post, there might be as many as 23 different shades of Black Swans. (Not quite 50 Shades, but moving in that direction </w:t>
      </w:r>
      <w:proofErr w:type="gramStart"/>
      <w:r w:rsidRPr="00A656F6">
        <w:rPr>
          <w:rFonts w:eastAsia="Times New Roman"/>
          <w:sz w:val="16"/>
          <w:lang w:eastAsia="ko-KR"/>
        </w:rPr>
        <w:t>:-) )</w:t>
      </w:r>
      <w:proofErr w:type="gramEnd"/>
    </w:p>
    <w:p w14:paraId="7E089836" w14:textId="77777777" w:rsidR="00A656F6" w:rsidRPr="00A656F6" w:rsidRDefault="00A656F6" w:rsidP="00A656F6">
      <w:pPr>
        <w:rPr>
          <w:rFonts w:eastAsia="Times New Roman"/>
          <w:sz w:val="16"/>
          <w:lang w:eastAsia="ko-KR"/>
        </w:rPr>
      </w:pPr>
      <w:r w:rsidRPr="00A656F6">
        <w:rPr>
          <w:rFonts w:eastAsia="Times New Roman"/>
          <w:sz w:val="16"/>
          <w:lang w:eastAsia="ko-KR"/>
        </w:rPr>
        <w:t>The Two Worlds explanation -- "</w:t>
      </w:r>
      <w:proofErr w:type="spellStart"/>
      <w:r w:rsidRPr="00A656F6">
        <w:rPr>
          <w:rFonts w:eastAsia="Times New Roman"/>
          <w:sz w:val="16"/>
          <w:lang w:eastAsia="ko-KR"/>
        </w:rPr>
        <w:t>Mediocrastan</w:t>
      </w:r>
      <w:proofErr w:type="spellEnd"/>
      <w:r w:rsidRPr="00A656F6">
        <w:rPr>
          <w:rFonts w:eastAsia="Times New Roman"/>
          <w:sz w:val="16"/>
          <w:lang w:eastAsia="ko-KR"/>
        </w:rPr>
        <w:t xml:space="preserve"> vs </w:t>
      </w:r>
      <w:proofErr w:type="spellStart"/>
      <w:r w:rsidRPr="00A656F6">
        <w:rPr>
          <w:rFonts w:eastAsia="Times New Roman"/>
          <w:sz w:val="16"/>
          <w:lang w:eastAsia="ko-KR"/>
        </w:rPr>
        <w:t>Extremestan</w:t>
      </w:r>
      <w:proofErr w:type="spellEnd"/>
      <w:r w:rsidRPr="00A656F6">
        <w:rPr>
          <w:rFonts w:eastAsia="Times New Roman"/>
          <w:sz w:val="16"/>
          <w:lang w:eastAsia="ko-KR"/>
        </w:rPr>
        <w:t xml:space="preserve">" -- only applies to one "shade" of Black Swan. These two worlds describe causal processes, but only two classes out of many. It is a big mistake to reduce all "highly improbable/surprising" events to the causal process associated with </w:t>
      </w:r>
      <w:proofErr w:type="spellStart"/>
      <w:r w:rsidRPr="00A656F6">
        <w:rPr>
          <w:rFonts w:eastAsia="Times New Roman"/>
          <w:sz w:val="16"/>
          <w:lang w:eastAsia="ko-KR"/>
        </w:rPr>
        <w:t>Extremestan</w:t>
      </w:r>
      <w:proofErr w:type="spellEnd"/>
      <w:r w:rsidRPr="00A656F6">
        <w:rPr>
          <w:rFonts w:eastAsia="Times New Roman"/>
          <w:sz w:val="16"/>
          <w:lang w:eastAsia="ko-KR"/>
        </w:rPr>
        <w:t>.</w:t>
      </w:r>
    </w:p>
    <w:p w14:paraId="2AC447CE" w14:textId="77777777" w:rsidR="00A656F6" w:rsidRPr="00A656F6" w:rsidRDefault="00A656F6" w:rsidP="00A656F6">
      <w:pPr>
        <w:rPr>
          <w:rFonts w:eastAsia="Times New Roman"/>
          <w:sz w:val="16"/>
          <w:lang w:eastAsia="ko-KR"/>
        </w:rPr>
      </w:pPr>
      <w:r w:rsidRPr="00A656F6">
        <w:rPr>
          <w:rFonts w:eastAsia="Aptos"/>
          <w:u w:val="single"/>
        </w:rPr>
        <w:t xml:space="preserve">The </w:t>
      </w:r>
      <w:r w:rsidRPr="00A656F6">
        <w:rPr>
          <w:rFonts w:eastAsia="Aptos"/>
          <w:b/>
          <w:iCs/>
          <w:highlight w:val="cyan"/>
          <w:u w:val="single"/>
          <w:bdr w:val="single" w:sz="8" w:space="0" w:color="auto"/>
        </w:rPr>
        <w:t>possibility</w:t>
      </w:r>
      <w:r w:rsidRPr="00A656F6">
        <w:rPr>
          <w:rFonts w:eastAsia="Aptos"/>
          <w:highlight w:val="cyan"/>
          <w:u w:val="single"/>
        </w:rPr>
        <w:t xml:space="preserve"> of Black Swan</w:t>
      </w:r>
      <w:r w:rsidRPr="00A656F6">
        <w:rPr>
          <w:rFonts w:eastAsia="Aptos"/>
          <w:u w:val="single"/>
        </w:rPr>
        <w:t xml:space="preserve"> phenomena does </w:t>
      </w:r>
      <w:r w:rsidRPr="00A656F6">
        <w:rPr>
          <w:rFonts w:eastAsia="Aptos"/>
          <w:b/>
          <w:iCs/>
          <w:highlight w:val="cyan"/>
          <w:u w:val="single"/>
          <w:bdr w:val="single" w:sz="8" w:space="0" w:color="auto"/>
        </w:rPr>
        <w:t>not</w:t>
      </w:r>
      <w:r w:rsidRPr="00A656F6">
        <w:rPr>
          <w:rFonts w:eastAsia="Aptos"/>
          <w:highlight w:val="cyan"/>
          <w:u w:val="single"/>
        </w:rPr>
        <w:t xml:space="preserve"> mean</w:t>
      </w:r>
      <w:r w:rsidRPr="00A656F6">
        <w:rPr>
          <w:rFonts w:eastAsia="Aptos"/>
          <w:u w:val="single"/>
        </w:rPr>
        <w:t xml:space="preserve"> that </w:t>
      </w:r>
      <w:r w:rsidRPr="00A656F6">
        <w:rPr>
          <w:rFonts w:eastAsia="Aptos"/>
          <w:b/>
          <w:iCs/>
          <w:highlight w:val="cyan"/>
          <w:u w:val="single"/>
          <w:bdr w:val="single" w:sz="8" w:space="0" w:color="auto"/>
        </w:rPr>
        <w:t>probabilistic</w:t>
      </w:r>
      <w:r w:rsidRPr="00A656F6">
        <w:rPr>
          <w:rFonts w:eastAsia="Aptos"/>
          <w:highlight w:val="cyan"/>
          <w:u w:val="single"/>
        </w:rPr>
        <w:t xml:space="preserve"> reasoning is </w:t>
      </w:r>
      <w:r w:rsidRPr="00A656F6">
        <w:rPr>
          <w:rFonts w:eastAsia="Aptos"/>
          <w:b/>
          <w:iCs/>
          <w:highlight w:val="cyan"/>
          <w:u w:val="single"/>
          <w:bdr w:val="single" w:sz="8" w:space="0" w:color="auto"/>
        </w:rPr>
        <w:t>hopeless</w:t>
      </w:r>
      <w:r w:rsidRPr="00A656F6">
        <w:rPr>
          <w:rFonts w:eastAsia="Aptos"/>
          <w:u w:val="single"/>
        </w:rPr>
        <w:t xml:space="preserve">. There are some people who </w:t>
      </w:r>
      <w:r w:rsidRPr="00A656F6">
        <w:rPr>
          <w:rFonts w:eastAsia="Aptos"/>
          <w:b/>
          <w:iCs/>
          <w:u w:val="single"/>
          <w:bdr w:val="single" w:sz="8" w:space="0" w:color="auto"/>
        </w:rPr>
        <w:t>assert</w:t>
      </w:r>
      <w:r w:rsidRPr="00A656F6">
        <w:rPr>
          <w:rFonts w:eastAsia="Aptos"/>
          <w:u w:val="single"/>
        </w:rPr>
        <w:t xml:space="preserve"> that if we </w:t>
      </w:r>
      <w:r w:rsidRPr="00A656F6">
        <w:rPr>
          <w:rFonts w:eastAsia="Aptos"/>
          <w:b/>
          <w:iCs/>
          <w:u w:val="single"/>
          <w:bdr w:val="single" w:sz="8" w:space="0" w:color="auto"/>
        </w:rPr>
        <w:t>can't predict</w:t>
      </w:r>
      <w:r w:rsidRPr="00A656F6">
        <w:rPr>
          <w:rFonts w:eastAsia="Aptos"/>
          <w:u w:val="single"/>
        </w:rPr>
        <w:t xml:space="preserve"> future events</w:t>
      </w:r>
      <w:r w:rsidRPr="00A656F6">
        <w:rPr>
          <w:rFonts w:eastAsia="Times New Roman"/>
          <w:sz w:val="16"/>
          <w:lang w:eastAsia="ko-KR"/>
        </w:rPr>
        <w:t xml:space="preserve"> (</w:t>
      </w:r>
      <w:r w:rsidRPr="00A656F6">
        <w:rPr>
          <w:rFonts w:eastAsia="Aptos"/>
          <w:u w:val="single"/>
        </w:rPr>
        <w:t xml:space="preserve">or even estimate the </w:t>
      </w:r>
      <w:r w:rsidRPr="00A656F6">
        <w:rPr>
          <w:rFonts w:eastAsia="Aptos"/>
          <w:b/>
          <w:iCs/>
          <w:u w:val="single"/>
          <w:bdr w:val="single" w:sz="8" w:space="0" w:color="auto"/>
        </w:rPr>
        <w:t>probability distribution</w:t>
      </w:r>
      <w:r w:rsidRPr="00A656F6">
        <w:rPr>
          <w:rFonts w:eastAsia="Times New Roman"/>
          <w:sz w:val="16"/>
          <w:lang w:eastAsia="ko-KR"/>
        </w:rPr>
        <w:t xml:space="preserve">) </w:t>
      </w:r>
      <w:r w:rsidRPr="00A656F6">
        <w:rPr>
          <w:rFonts w:eastAsia="Aptos"/>
          <w:u w:val="single"/>
        </w:rPr>
        <w:t xml:space="preserve">then we </w:t>
      </w:r>
      <w:r w:rsidRPr="00A656F6">
        <w:rPr>
          <w:rFonts w:eastAsia="Aptos"/>
          <w:b/>
          <w:iCs/>
          <w:u w:val="single"/>
          <w:bdr w:val="single" w:sz="8" w:space="0" w:color="auto"/>
        </w:rPr>
        <w:t>can't know anything</w:t>
      </w:r>
      <w:r w:rsidRPr="00A656F6">
        <w:rPr>
          <w:rFonts w:eastAsia="Aptos"/>
          <w:u w:val="single"/>
        </w:rPr>
        <w:t xml:space="preserve"> about them. </w:t>
      </w:r>
      <w:proofErr w:type="gramStart"/>
      <w:r w:rsidRPr="00A656F6">
        <w:rPr>
          <w:rFonts w:eastAsia="Aptos"/>
          <w:highlight w:val="cyan"/>
          <w:u w:val="single"/>
        </w:rPr>
        <w:t>This</w:t>
      </w:r>
      <w:r w:rsidRPr="00A656F6">
        <w:rPr>
          <w:rFonts w:eastAsia="Aptos"/>
          <w:u w:val="single"/>
        </w:rPr>
        <w:t xml:space="preserve"> is</w:t>
      </w:r>
      <w:proofErr w:type="gramEnd"/>
      <w:r w:rsidRPr="00A656F6">
        <w:rPr>
          <w:rFonts w:eastAsia="Aptos"/>
          <w:u w:val="single"/>
        </w:rPr>
        <w:t xml:space="preserve"> </w:t>
      </w:r>
      <w:r w:rsidRPr="00A656F6">
        <w:rPr>
          <w:rFonts w:eastAsia="Aptos"/>
          <w:b/>
          <w:iCs/>
          <w:highlight w:val="cyan"/>
          <w:u w:val="single"/>
          <w:bdr w:val="single" w:sz="8" w:space="0" w:color="auto"/>
        </w:rPr>
        <w:t>assertion</w:t>
      </w:r>
      <w:r w:rsidRPr="00A656F6">
        <w:rPr>
          <w:rFonts w:eastAsia="Aptos"/>
          <w:highlight w:val="cyan"/>
          <w:u w:val="single"/>
        </w:rPr>
        <w:t xml:space="preserve"> is</w:t>
      </w:r>
      <w:r w:rsidRPr="00A656F6">
        <w:rPr>
          <w:rFonts w:eastAsia="Aptos"/>
          <w:u w:val="single"/>
        </w:rPr>
        <w:t xml:space="preserve"> both </w:t>
      </w:r>
      <w:r w:rsidRPr="00A656F6">
        <w:rPr>
          <w:rFonts w:eastAsia="Aptos"/>
          <w:b/>
          <w:iCs/>
          <w:highlight w:val="cyan"/>
          <w:u w:val="single"/>
          <w:bdr w:val="single" w:sz="8" w:space="0" w:color="auto"/>
        </w:rPr>
        <w:t>polemic</w:t>
      </w:r>
      <w:r w:rsidRPr="00A656F6">
        <w:rPr>
          <w:rFonts w:eastAsia="Aptos"/>
          <w:highlight w:val="cyan"/>
          <w:u w:val="single"/>
        </w:rPr>
        <w:t xml:space="preserve"> and </w:t>
      </w:r>
      <w:r w:rsidRPr="00A656F6">
        <w:rPr>
          <w:rFonts w:eastAsia="Aptos"/>
          <w:b/>
          <w:iCs/>
          <w:highlight w:val="cyan"/>
          <w:u w:val="single"/>
          <w:bdr w:val="single" w:sz="8" w:space="0" w:color="auto"/>
        </w:rPr>
        <w:t>ignorant</w:t>
      </w:r>
      <w:r w:rsidRPr="00A656F6">
        <w:rPr>
          <w:rFonts w:eastAsia="Times New Roman"/>
          <w:sz w:val="16"/>
          <w:lang w:eastAsia="ko-KR"/>
        </w:rPr>
        <w:t xml:space="preserve">. It's polemic in that </w:t>
      </w:r>
      <w:r w:rsidRPr="00A656F6">
        <w:rPr>
          <w:rFonts w:eastAsia="Aptos"/>
          <w:highlight w:val="cyan"/>
          <w:u w:val="single"/>
        </w:rPr>
        <w:t>they</w:t>
      </w:r>
      <w:r w:rsidRPr="00A656F6">
        <w:rPr>
          <w:rFonts w:eastAsia="Aptos"/>
          <w:u w:val="single"/>
        </w:rPr>
        <w:t xml:space="preserve"> are trying to</w:t>
      </w:r>
      <w:r w:rsidRPr="00A656F6">
        <w:rPr>
          <w:rFonts w:eastAsia="Aptos"/>
          <w:sz w:val="16"/>
        </w:rPr>
        <w:t xml:space="preserve"> diminish or </w:t>
      </w:r>
      <w:r w:rsidRPr="00A656F6">
        <w:rPr>
          <w:rFonts w:eastAsia="Aptos"/>
          <w:b/>
          <w:iCs/>
          <w:highlight w:val="cyan"/>
          <w:u w:val="single"/>
          <w:bdr w:val="single" w:sz="8" w:space="0" w:color="auto"/>
        </w:rPr>
        <w:t>banish</w:t>
      </w:r>
      <w:r w:rsidRPr="00A656F6">
        <w:rPr>
          <w:rFonts w:eastAsia="Aptos"/>
          <w:u w:val="single"/>
        </w:rPr>
        <w:t xml:space="preserve"> probabilistic risk </w:t>
      </w:r>
      <w:r w:rsidRPr="00A656F6">
        <w:rPr>
          <w:rFonts w:eastAsia="Aptos"/>
          <w:highlight w:val="cyan"/>
          <w:u w:val="single"/>
        </w:rPr>
        <w:t>analysis</w:t>
      </w:r>
      <w:r w:rsidRPr="00A656F6">
        <w:rPr>
          <w:rFonts w:eastAsia="Aptos"/>
          <w:sz w:val="16"/>
        </w:rPr>
        <w:t xml:space="preserve">. It's ignorant because </w:t>
      </w:r>
      <w:r w:rsidRPr="00A656F6">
        <w:rPr>
          <w:rFonts w:eastAsia="Aptos"/>
          <w:u w:val="single"/>
        </w:rPr>
        <w:t xml:space="preserve">it </w:t>
      </w:r>
      <w:r w:rsidRPr="00A656F6">
        <w:rPr>
          <w:rFonts w:eastAsia="Aptos"/>
          <w:b/>
          <w:iCs/>
          <w:highlight w:val="cyan"/>
          <w:u w:val="single"/>
          <w:bdr w:val="single" w:sz="8" w:space="0" w:color="auto"/>
        </w:rPr>
        <w:t>ignores</w:t>
      </w:r>
      <w:r w:rsidRPr="00A656F6">
        <w:rPr>
          <w:rFonts w:eastAsia="Aptos"/>
          <w:u w:val="single"/>
        </w:rPr>
        <w:t xml:space="preserve"> many </w:t>
      </w:r>
      <w:r w:rsidRPr="00A656F6">
        <w:rPr>
          <w:rFonts w:eastAsia="Aptos"/>
          <w:highlight w:val="cyan"/>
          <w:u w:val="single"/>
        </w:rPr>
        <w:t xml:space="preserve">methods of </w:t>
      </w:r>
      <w:r w:rsidRPr="00A656F6">
        <w:rPr>
          <w:rFonts w:eastAsia="Aptos"/>
          <w:b/>
          <w:iCs/>
          <w:highlight w:val="cyan"/>
          <w:u w:val="single"/>
          <w:bdr w:val="single" w:sz="8" w:space="0" w:color="auto"/>
        </w:rPr>
        <w:t>reasoning</w:t>
      </w:r>
      <w:r w:rsidRPr="00A656F6">
        <w:rPr>
          <w:rFonts w:eastAsia="Aptos"/>
          <w:u w:val="single"/>
        </w:rPr>
        <w:t xml:space="preserve"> about uncertainty </w:t>
      </w:r>
      <w:r w:rsidRPr="00A656F6">
        <w:rPr>
          <w:rFonts w:eastAsia="Aptos"/>
          <w:highlight w:val="cyan"/>
          <w:u w:val="single"/>
        </w:rPr>
        <w:t>that have been</w:t>
      </w:r>
      <w:r w:rsidRPr="00A656F6">
        <w:rPr>
          <w:rFonts w:eastAsia="Aptos"/>
          <w:u w:val="single"/>
        </w:rPr>
        <w:t xml:space="preserve"> shown to be </w:t>
      </w:r>
      <w:r w:rsidRPr="00A656F6">
        <w:rPr>
          <w:rFonts w:eastAsia="Aptos"/>
          <w:b/>
          <w:iCs/>
          <w:highlight w:val="cyan"/>
          <w:u w:val="single"/>
          <w:bdr w:val="single" w:sz="8" w:space="0" w:color="auto"/>
        </w:rPr>
        <w:t>successful</w:t>
      </w:r>
      <w:r w:rsidRPr="00A656F6">
        <w:rPr>
          <w:rFonts w:eastAsia="Times New Roman"/>
          <w:sz w:val="16"/>
          <w:lang w:eastAsia="ko-KR"/>
        </w:rPr>
        <w:t xml:space="preserve"> in many settings, </w:t>
      </w:r>
      <w:r w:rsidRPr="00A656F6">
        <w:rPr>
          <w:rFonts w:eastAsia="Aptos"/>
          <w:u w:val="single"/>
        </w:rPr>
        <w:t>including</w:t>
      </w:r>
      <w:r w:rsidRPr="00A656F6">
        <w:rPr>
          <w:rFonts w:eastAsia="Times New Roman"/>
          <w:sz w:val="16"/>
          <w:lang w:eastAsia="ko-KR"/>
        </w:rPr>
        <w:t>:</w:t>
      </w:r>
    </w:p>
    <w:p w14:paraId="47036ACC"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rPr>
        <w:t>Sc</w:t>
      </w:r>
      <w:r w:rsidRPr="00A656F6">
        <w:rPr>
          <w:rFonts w:eastAsia="Aptos"/>
          <w:sz w:val="16"/>
          <w:lang w:eastAsia="ko-KR"/>
        </w:rPr>
        <w:t>enario Analysis</w:t>
      </w:r>
    </w:p>
    <w:p w14:paraId="69250074"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System simulation and stress testing</w:t>
      </w:r>
    </w:p>
    <w:p w14:paraId="4B8F5501"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Subjective probability (Bayesian)</w:t>
      </w:r>
    </w:p>
    <w:p w14:paraId="54BCF2A9"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Fuzzy logic</w:t>
      </w:r>
    </w:p>
    <w:p w14:paraId="6FB61B6D"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Modal logic</w:t>
      </w:r>
    </w:p>
    <w:p w14:paraId="3847233A"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Possible worlds logic</w:t>
      </w:r>
    </w:p>
    <w:p w14:paraId="1C1F4103"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Dempster-Shafer Theory (belief functions)</w:t>
      </w:r>
    </w:p>
    <w:p w14:paraId="760DDADE"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Empirical Bayes, including "deep" machine learning</w:t>
      </w:r>
    </w:p>
    <w:p w14:paraId="0C925B21" w14:textId="77777777" w:rsidR="00A656F6" w:rsidRPr="00A656F6" w:rsidRDefault="00A656F6" w:rsidP="00A656F6">
      <w:pPr>
        <w:numPr>
          <w:ilvl w:val="0"/>
          <w:numId w:val="127"/>
        </w:numPr>
        <w:contextualSpacing/>
        <w:rPr>
          <w:rFonts w:eastAsia="Aptos"/>
          <w:sz w:val="16"/>
          <w:lang w:eastAsia="ko-KR"/>
        </w:rPr>
      </w:pPr>
      <w:r w:rsidRPr="00A656F6">
        <w:rPr>
          <w:rFonts w:eastAsia="Aptos"/>
          <w:sz w:val="16"/>
          <w:lang w:eastAsia="ko-KR"/>
        </w:rPr>
        <w:t>Complex Adaptive System simulations (for emergent properties)</w:t>
      </w:r>
    </w:p>
    <w:p w14:paraId="153C38D0" w14:textId="77777777" w:rsidR="00A656F6" w:rsidRPr="00A656F6" w:rsidRDefault="00A656F6" w:rsidP="00A656F6">
      <w:pPr>
        <w:rPr>
          <w:rFonts w:eastAsia="Calibri"/>
        </w:rPr>
      </w:pPr>
    </w:p>
    <w:p w14:paraId="425C4D5E"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UQ---AT: Trump Rigs---1NR</w:t>
      </w:r>
    </w:p>
    <w:p w14:paraId="6A10E5C3"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u w:val="single"/>
        </w:rPr>
        <w:t>No steal</w:t>
      </w:r>
      <w:r w:rsidRPr="00A656F6">
        <w:rPr>
          <w:rFonts w:eastAsia="Times New Roman" w:cs="Times New Roman"/>
          <w:b/>
          <w:iCs/>
          <w:sz w:val="26"/>
        </w:rPr>
        <w:t>, especially if the margin of victory is large.</w:t>
      </w:r>
    </w:p>
    <w:p w14:paraId="254B6925" w14:textId="77777777" w:rsidR="00A656F6" w:rsidRPr="00A656F6" w:rsidRDefault="00A656F6" w:rsidP="00A656F6">
      <w:pPr>
        <w:rPr>
          <w:rFonts w:eastAsia="Calibri"/>
        </w:rPr>
      </w:pPr>
      <w:r w:rsidRPr="00A656F6">
        <w:rPr>
          <w:rFonts w:eastAsia="Calibri"/>
        </w:rPr>
        <w:t xml:space="preserve">***qualified </w:t>
      </w:r>
      <w:proofErr w:type="spellStart"/>
      <w:r w:rsidRPr="00A656F6">
        <w:rPr>
          <w:rFonts w:eastAsia="Calibri"/>
        </w:rPr>
        <w:t>ev</w:t>
      </w:r>
      <w:proofErr w:type="spellEnd"/>
      <w:r w:rsidRPr="00A656F6">
        <w:rPr>
          <w:rFonts w:eastAsia="Calibri"/>
        </w:rPr>
        <w:t>, not fear-mongering</w:t>
      </w:r>
    </w:p>
    <w:p w14:paraId="590D7B38" w14:textId="77777777" w:rsidR="00A656F6" w:rsidRPr="00A656F6" w:rsidRDefault="00A656F6" w:rsidP="00A656F6">
      <w:pPr>
        <w:rPr>
          <w:rFonts w:eastAsia="Calibri"/>
        </w:rPr>
      </w:pPr>
      <w:r w:rsidRPr="00A656F6">
        <w:rPr>
          <w:rFonts w:eastAsia="Calibri"/>
          <w:b/>
          <w:bCs/>
          <w:sz w:val="26"/>
        </w:rPr>
        <w:t>Grossman 26</w:t>
      </w:r>
      <w:r w:rsidRPr="00A656F6">
        <w:rPr>
          <w:rFonts w:eastAsia="Calibri"/>
        </w:rPr>
        <w:t>, PhD, Professor of Political Science @ Illinois (Nicholas, “Trump Can’t Steal the Midterms,” The Bulwark, https://www.thebulwark.com/p/trump-cant-steal-the-2026-midterms-vigilant-dont-panic)</w:t>
      </w:r>
    </w:p>
    <w:p w14:paraId="753CF7D2" w14:textId="77777777" w:rsidR="00A656F6" w:rsidRPr="00A656F6" w:rsidRDefault="00A656F6" w:rsidP="00A656F6">
      <w:pPr>
        <w:rPr>
          <w:rFonts w:eastAsia="Calibri"/>
          <w:sz w:val="16"/>
        </w:rPr>
      </w:pPr>
      <w:r w:rsidRPr="00A656F6">
        <w:rPr>
          <w:rFonts w:eastAsia="Calibri"/>
          <w:sz w:val="16"/>
        </w:rPr>
        <w:t xml:space="preserve">DONALD </w:t>
      </w:r>
      <w:r w:rsidRPr="00A656F6">
        <w:rPr>
          <w:rFonts w:eastAsia="Calibri"/>
          <w:highlight w:val="cyan"/>
          <w:u w:val="single"/>
        </w:rPr>
        <w:t xml:space="preserve">TRUMP </w:t>
      </w:r>
      <w:r w:rsidRPr="00A656F6">
        <w:rPr>
          <w:rFonts w:eastAsia="Calibri"/>
          <w:b/>
          <w:iCs/>
          <w:highlight w:val="cyan"/>
          <w:u w:val="single"/>
          <w:bdr w:val="single" w:sz="8" w:space="0" w:color="auto"/>
        </w:rPr>
        <w:t>WILL NOT BE ABLE</w:t>
      </w:r>
      <w:r w:rsidRPr="00A656F6">
        <w:rPr>
          <w:rFonts w:eastAsia="Calibri"/>
          <w:highlight w:val="cyan"/>
          <w:u w:val="single"/>
        </w:rPr>
        <w:t xml:space="preserve"> to steal</w:t>
      </w:r>
      <w:r w:rsidRPr="00A656F6">
        <w:rPr>
          <w:rFonts w:eastAsia="Calibri"/>
          <w:sz w:val="16"/>
        </w:rPr>
        <w:t xml:space="preserve"> this November’s </w:t>
      </w:r>
      <w:r w:rsidRPr="00A656F6">
        <w:rPr>
          <w:rFonts w:eastAsia="Calibri"/>
          <w:highlight w:val="cyan"/>
          <w:u w:val="single"/>
        </w:rPr>
        <w:t>midterm</w:t>
      </w:r>
      <w:r w:rsidRPr="00A656F6">
        <w:rPr>
          <w:rFonts w:eastAsia="Calibri"/>
          <w:sz w:val="16"/>
        </w:rPr>
        <w:t xml:space="preserve"> election</w:t>
      </w:r>
      <w:r w:rsidRPr="00A656F6">
        <w:rPr>
          <w:rFonts w:eastAsia="Calibri"/>
          <w:b/>
          <w:iCs/>
          <w:highlight w:val="cyan"/>
          <w:u w:val="single"/>
          <w:bdr w:val="single" w:sz="8" w:space="0" w:color="auto"/>
        </w:rPr>
        <w:t>s</w:t>
      </w:r>
      <w:r w:rsidRPr="00A656F6">
        <w:rPr>
          <w:rFonts w:eastAsia="Calibri"/>
          <w:sz w:val="16"/>
        </w:rPr>
        <w:t xml:space="preserve">. He and his allies will keep trying to manipulate the midterms in their favor, which Democrats, pro-democracy activists, and all Americans who care about our constitutional system should keep working to counter. But </w:t>
      </w:r>
      <w:r w:rsidRPr="00A656F6">
        <w:rPr>
          <w:rFonts w:eastAsia="Calibri"/>
          <w:highlight w:val="cyan"/>
          <w:u w:val="single"/>
        </w:rPr>
        <w:t>he won’t succeed</w:t>
      </w:r>
      <w:r w:rsidRPr="00A656F6">
        <w:rPr>
          <w:rFonts w:eastAsia="Calibri"/>
          <w:sz w:val="16"/>
        </w:rPr>
        <w:t xml:space="preserve">: </w:t>
      </w:r>
      <w:r w:rsidRPr="00A656F6">
        <w:rPr>
          <w:rFonts w:eastAsia="Calibri"/>
          <w:highlight w:val="cyan"/>
          <w:u w:val="single"/>
        </w:rPr>
        <w:t>No matter how much</w:t>
      </w:r>
      <w:r w:rsidRPr="00A656F6">
        <w:rPr>
          <w:rFonts w:eastAsia="Calibri"/>
          <w:sz w:val="16"/>
        </w:rPr>
        <w:t xml:space="preserve"> Team </w:t>
      </w:r>
      <w:r w:rsidRPr="00A656F6">
        <w:rPr>
          <w:rFonts w:eastAsia="Calibri"/>
          <w:highlight w:val="cyan"/>
          <w:u w:val="single"/>
        </w:rPr>
        <w:t>Trump disregards</w:t>
      </w:r>
      <w:r w:rsidRPr="00A656F6">
        <w:rPr>
          <w:rFonts w:eastAsia="Calibri"/>
          <w:sz w:val="16"/>
        </w:rPr>
        <w:t xml:space="preserve"> norms and </w:t>
      </w:r>
      <w:r w:rsidRPr="00A656F6">
        <w:rPr>
          <w:rFonts w:eastAsia="Calibri"/>
          <w:highlight w:val="cyan"/>
          <w:u w:val="single"/>
        </w:rPr>
        <w:t>laws</w:t>
      </w:r>
      <w:r w:rsidRPr="00A656F6">
        <w:rPr>
          <w:rFonts w:eastAsia="Calibri"/>
          <w:u w:val="single"/>
        </w:rPr>
        <w:t xml:space="preserve">, </w:t>
      </w:r>
      <w:r w:rsidRPr="00A656F6">
        <w:rPr>
          <w:rFonts w:eastAsia="Calibri"/>
          <w:highlight w:val="cyan"/>
          <w:u w:val="single"/>
        </w:rPr>
        <w:t>there’s no mechanism for taking over</w:t>
      </w:r>
      <w:r w:rsidRPr="00A656F6">
        <w:rPr>
          <w:rFonts w:eastAsia="Calibri"/>
          <w:u w:val="single"/>
        </w:rPr>
        <w:t xml:space="preserve"> state </w:t>
      </w:r>
      <w:r w:rsidRPr="00A656F6">
        <w:rPr>
          <w:rFonts w:eastAsia="Calibri"/>
          <w:highlight w:val="cyan"/>
          <w:u w:val="single"/>
        </w:rPr>
        <w:t>elections</w:t>
      </w:r>
      <w:r w:rsidRPr="00A656F6">
        <w:rPr>
          <w:rFonts w:eastAsia="Calibri"/>
          <w:u w:val="single"/>
        </w:rPr>
        <w:t xml:space="preserve">, </w:t>
      </w:r>
      <w:r w:rsidRPr="00A656F6">
        <w:rPr>
          <w:rFonts w:eastAsia="Calibri"/>
          <w:highlight w:val="cyan"/>
          <w:u w:val="single"/>
        </w:rPr>
        <w:t>reversing losses</w:t>
      </w:r>
      <w:r w:rsidRPr="00A656F6">
        <w:rPr>
          <w:rFonts w:eastAsia="Calibri"/>
          <w:u w:val="single"/>
        </w:rPr>
        <w:t xml:space="preserve">, </w:t>
      </w:r>
      <w:r w:rsidRPr="00A656F6">
        <w:rPr>
          <w:rFonts w:eastAsia="Calibri"/>
          <w:highlight w:val="cyan"/>
          <w:u w:val="single"/>
        </w:rPr>
        <w:t>or preventing</w:t>
      </w:r>
      <w:r w:rsidRPr="00A656F6">
        <w:rPr>
          <w:rFonts w:eastAsia="Calibri"/>
          <w:sz w:val="16"/>
        </w:rPr>
        <w:t xml:space="preserve"> newly </w:t>
      </w:r>
      <w:r w:rsidRPr="00A656F6">
        <w:rPr>
          <w:rFonts w:eastAsia="Calibri"/>
          <w:u w:val="single"/>
        </w:rPr>
        <w:t xml:space="preserve">elected members of Congress from </w:t>
      </w:r>
      <w:r w:rsidRPr="00A656F6">
        <w:rPr>
          <w:rFonts w:eastAsia="Calibri"/>
          <w:highlight w:val="cyan"/>
          <w:u w:val="single"/>
        </w:rPr>
        <w:t>sitting</w:t>
      </w:r>
      <w:r w:rsidRPr="00A656F6">
        <w:rPr>
          <w:rFonts w:eastAsia="Calibri"/>
          <w:sz w:val="16"/>
        </w:rPr>
        <w:t xml:space="preserve">, </w:t>
      </w:r>
      <w:r w:rsidRPr="00A656F6">
        <w:rPr>
          <w:rFonts w:eastAsia="Calibri"/>
          <w:highlight w:val="cyan"/>
          <w:u w:val="single"/>
        </w:rPr>
        <w:t>especially if Republicans lose</w:t>
      </w:r>
      <w:r w:rsidRPr="00A656F6">
        <w:rPr>
          <w:rFonts w:eastAsia="Calibri"/>
          <w:u w:val="single"/>
        </w:rPr>
        <w:t xml:space="preserve"> </w:t>
      </w:r>
      <w:r w:rsidRPr="00A656F6">
        <w:rPr>
          <w:rFonts w:eastAsia="Calibri"/>
          <w:highlight w:val="cyan"/>
          <w:u w:val="single"/>
        </w:rPr>
        <w:t xml:space="preserve">by </w:t>
      </w:r>
      <w:r w:rsidRPr="00A656F6">
        <w:rPr>
          <w:rFonts w:eastAsia="Calibri"/>
          <w:b/>
          <w:iCs/>
          <w:highlight w:val="cyan"/>
          <w:u w:val="single"/>
          <w:bdr w:val="single" w:sz="8" w:space="0" w:color="auto"/>
        </w:rPr>
        <w:t>substantial margins</w:t>
      </w:r>
      <w:r w:rsidRPr="00A656F6">
        <w:rPr>
          <w:rFonts w:eastAsia="Calibri"/>
          <w:sz w:val="16"/>
        </w:rPr>
        <w:t>. Vigilance is warranted, but excessive fear plays into the authoritarians’ hands.</w:t>
      </w:r>
    </w:p>
    <w:p w14:paraId="3EFC2362" w14:textId="77777777" w:rsidR="00A656F6" w:rsidRPr="00A656F6" w:rsidRDefault="00A656F6" w:rsidP="00A656F6">
      <w:pPr>
        <w:rPr>
          <w:rFonts w:eastAsia="Calibri"/>
          <w:sz w:val="16"/>
        </w:rPr>
      </w:pPr>
      <w:r w:rsidRPr="00A656F6">
        <w:rPr>
          <w:rFonts w:eastAsia="Calibri"/>
          <w:sz w:val="16"/>
        </w:rPr>
        <w:t xml:space="preserve">This is not a call for complacency. Backsliding from democracy into authoritarianism is greased by people </w:t>
      </w:r>
      <w:proofErr w:type="gramStart"/>
      <w:r w:rsidRPr="00A656F6">
        <w:rPr>
          <w:rFonts w:eastAsia="Calibri"/>
          <w:sz w:val="16"/>
        </w:rPr>
        <w:t xml:space="preserve">saying </w:t>
      </w:r>
      <w:proofErr w:type="gramEnd"/>
      <w:r w:rsidRPr="00A656F6">
        <w:rPr>
          <w:rFonts w:eastAsia="Calibri"/>
          <w:sz w:val="16"/>
        </w:rPr>
        <w:t>Calm down, it’ll be fine, the institutions will handle it, he doesn’t mean it, someone will stop him. I’m not doing that.1</w:t>
      </w:r>
    </w:p>
    <w:p w14:paraId="69E63640" w14:textId="77777777" w:rsidR="00A656F6" w:rsidRPr="00A656F6" w:rsidRDefault="00A656F6" w:rsidP="00A656F6">
      <w:pPr>
        <w:rPr>
          <w:rFonts w:eastAsia="Calibri"/>
          <w:sz w:val="16"/>
        </w:rPr>
      </w:pPr>
      <w:r w:rsidRPr="00A656F6">
        <w:rPr>
          <w:rFonts w:eastAsia="Calibri"/>
          <w:sz w:val="16"/>
        </w:rPr>
        <w:t xml:space="preserve">But I think </w:t>
      </w:r>
      <w:r w:rsidRPr="00A656F6">
        <w:rPr>
          <w:rFonts w:eastAsia="Calibri"/>
          <w:highlight w:val="cyan"/>
          <w:u w:val="single"/>
        </w:rPr>
        <w:t xml:space="preserve">it’s important </w:t>
      </w:r>
      <w:proofErr w:type="gramStart"/>
      <w:r w:rsidRPr="00A656F6">
        <w:rPr>
          <w:rFonts w:eastAsia="Calibri"/>
          <w:highlight w:val="cyan"/>
          <w:u w:val="single"/>
        </w:rPr>
        <w:t>to</w:t>
      </w:r>
      <w:proofErr w:type="gramEnd"/>
      <w:r w:rsidRPr="00A656F6">
        <w:rPr>
          <w:rFonts w:eastAsia="Calibri"/>
          <w:highlight w:val="cyan"/>
          <w:u w:val="single"/>
        </w:rPr>
        <w:t xml:space="preserve"> right-size worries</w:t>
      </w:r>
      <w:r w:rsidRPr="00A656F6">
        <w:rPr>
          <w:rFonts w:eastAsia="Calibri"/>
          <w:sz w:val="16"/>
        </w:rPr>
        <w:t xml:space="preserve">. To focus on what could </w:t>
      </w:r>
      <w:r w:rsidRPr="00A656F6">
        <w:rPr>
          <w:rFonts w:eastAsia="Calibri"/>
          <w:b/>
          <w:iCs/>
          <w:highlight w:val="cyan"/>
          <w:u w:val="single"/>
          <w:bdr w:val="single" w:sz="8" w:space="0" w:color="auto"/>
        </w:rPr>
        <w:t>realistically</w:t>
      </w:r>
      <w:r w:rsidRPr="00A656F6">
        <w:rPr>
          <w:rFonts w:eastAsia="Calibri"/>
          <w:sz w:val="16"/>
        </w:rPr>
        <w:t xml:space="preserve"> happen rather than lose time and expend attention and resources worrying about what can’t.</w:t>
      </w:r>
    </w:p>
    <w:p w14:paraId="3FBC1250" w14:textId="77777777" w:rsidR="00A656F6" w:rsidRPr="00A656F6" w:rsidRDefault="00A656F6" w:rsidP="00A656F6">
      <w:pPr>
        <w:rPr>
          <w:rFonts w:eastAsia="Calibri"/>
          <w:sz w:val="16"/>
        </w:rPr>
      </w:pPr>
      <w:r w:rsidRPr="00A656F6">
        <w:rPr>
          <w:rFonts w:eastAsia="Calibri"/>
          <w:sz w:val="16"/>
        </w:rPr>
        <w:t>Authoritarianism is partially in our heads. The Trump regime’s desire for domination is bottomless, but its capacity is not. They rely on bluster and fear to make up the difference, to get people to “obey in advance,” doing things the government cannot force them to do. The more the regime cultivates a vibe of strength and inevitability, the more room it has to operate. The more people think the regime is weak and failing, the more likely they are to say no, drag their feet, refuse demands, and resist.</w:t>
      </w:r>
    </w:p>
    <w:p w14:paraId="2D175178" w14:textId="77777777" w:rsidR="00A656F6" w:rsidRPr="00A656F6" w:rsidRDefault="00A656F6" w:rsidP="00A656F6">
      <w:pPr>
        <w:rPr>
          <w:rFonts w:eastAsia="Calibri"/>
          <w:sz w:val="16"/>
        </w:rPr>
      </w:pPr>
      <w:r w:rsidRPr="00A656F6">
        <w:rPr>
          <w:rFonts w:eastAsia="Calibri"/>
          <w:b/>
          <w:iCs/>
          <w:u w:val="single"/>
          <w:bdr w:val="single" w:sz="8" w:space="0" w:color="auto"/>
        </w:rPr>
        <w:t xml:space="preserve">After a year in power, the </w:t>
      </w:r>
      <w:r w:rsidRPr="00A656F6">
        <w:rPr>
          <w:rFonts w:eastAsia="Calibri"/>
          <w:b/>
          <w:iCs/>
          <w:highlight w:val="cyan"/>
          <w:u w:val="single"/>
          <w:bdr w:val="single" w:sz="8" w:space="0" w:color="auto"/>
        </w:rPr>
        <w:t>Trump</w:t>
      </w:r>
      <w:r w:rsidRPr="00A656F6">
        <w:rPr>
          <w:rFonts w:eastAsia="Calibri"/>
          <w:sz w:val="16"/>
        </w:rPr>
        <w:t xml:space="preserve"> regime has made serious gains against constitutional democracy—usurping some of Congress’s power of the purse, corrupting federal law enforcement, defying a great many court orders, turning ICE into a secret police force that disappears people without due process, killing people abroad without legal authorization or legitimate cause.</w:t>
      </w:r>
    </w:p>
    <w:p w14:paraId="729D2A3A" w14:textId="77777777" w:rsidR="00A656F6" w:rsidRPr="00A656F6" w:rsidRDefault="00A656F6" w:rsidP="00A656F6">
      <w:pPr>
        <w:rPr>
          <w:rFonts w:eastAsia="Calibri"/>
          <w:sz w:val="16"/>
        </w:rPr>
      </w:pPr>
      <w:r w:rsidRPr="00A656F6">
        <w:rPr>
          <w:rFonts w:eastAsia="Calibri"/>
          <w:sz w:val="16"/>
        </w:rPr>
        <w:t>But they</w:t>
      </w:r>
      <w:r w:rsidRPr="00A656F6">
        <w:rPr>
          <w:rFonts w:eastAsia="Calibri"/>
          <w:b/>
          <w:iCs/>
          <w:highlight w:val="cyan"/>
          <w:u w:val="single"/>
          <w:bdr w:val="single" w:sz="8" w:space="0" w:color="auto"/>
        </w:rPr>
        <w:t>’ve</w:t>
      </w:r>
      <w:r w:rsidRPr="00A656F6">
        <w:rPr>
          <w:rFonts w:eastAsia="Calibri"/>
          <w:sz w:val="16"/>
        </w:rPr>
        <w:t xml:space="preserve"> </w:t>
      </w:r>
      <w:r w:rsidRPr="00A656F6">
        <w:rPr>
          <w:rFonts w:eastAsia="Calibri"/>
          <w:b/>
          <w:iCs/>
          <w:highlight w:val="cyan"/>
          <w:u w:val="single"/>
          <w:bdr w:val="single" w:sz="8" w:space="0" w:color="auto"/>
        </w:rPr>
        <w:t>taken big losses</w:t>
      </w:r>
      <w:r w:rsidRPr="00A656F6">
        <w:rPr>
          <w:rFonts w:eastAsia="Calibri"/>
          <w:sz w:val="16"/>
        </w:rPr>
        <w:t>, too. In October last year, DHS Secretary Kristi Noem declared that ICE would be “all over” the Super Bowl. Then at the Super Bowl in February, ICE was nowhere to be seen, and Trump officials were left whining on social media about Bad Bunny’s halftime performance. As over 128 million viewers watched the wildly popular Puerto Rican musician, the president called it “an affront to the Greatness of America” and complained that “this ‘Show’ is just a ‘slap in the face’ to our Country.” But Trump couldn’t do anything about it. He sounded petty and weak and out of touch.</w:t>
      </w:r>
    </w:p>
    <w:p w14:paraId="1269F7C5" w14:textId="77777777" w:rsidR="00A656F6" w:rsidRPr="00A656F6" w:rsidRDefault="00A656F6" w:rsidP="00A656F6">
      <w:pPr>
        <w:rPr>
          <w:rFonts w:eastAsia="Calibri"/>
          <w:sz w:val="16"/>
        </w:rPr>
      </w:pPr>
      <w:r w:rsidRPr="00A656F6">
        <w:rPr>
          <w:rFonts w:eastAsia="Calibri"/>
          <w:sz w:val="16"/>
        </w:rPr>
        <w:t>In 2025, Trump tried to get late-night comedian Jimmy Kimmel off the air, but a negative consumer reaction prompted Disney to put him back on.</w:t>
      </w:r>
    </w:p>
    <w:p w14:paraId="06530E6C" w14:textId="77777777" w:rsidR="00A656F6" w:rsidRPr="00A656F6" w:rsidRDefault="00A656F6" w:rsidP="00A656F6">
      <w:pPr>
        <w:rPr>
          <w:rFonts w:eastAsia="Calibri"/>
          <w:sz w:val="16"/>
        </w:rPr>
      </w:pPr>
      <w:r w:rsidRPr="00A656F6">
        <w:rPr>
          <w:rFonts w:eastAsia="Calibri"/>
          <w:sz w:val="16"/>
        </w:rPr>
        <w:t>Trump hated that Democratic veterans such as Senator Mark Kelly publicly explained that military personnel should follow the law, which includes refusing illegal orders, and tried to put them in jail. But the manufactured charges flopped with the grand jury. Amazingly, not even one grand juror agreed the government met the low standard of probable cause to proceed to trial.</w:t>
      </w:r>
    </w:p>
    <w:p w14:paraId="3B5CEE25" w14:textId="77777777" w:rsidR="00A656F6" w:rsidRPr="00A656F6" w:rsidRDefault="00A656F6" w:rsidP="00A656F6">
      <w:pPr>
        <w:rPr>
          <w:rFonts w:eastAsia="Calibri"/>
          <w:sz w:val="16"/>
        </w:rPr>
      </w:pPr>
      <w:r w:rsidRPr="00A656F6">
        <w:rPr>
          <w:rFonts w:eastAsia="Calibri"/>
          <w:highlight w:val="cyan"/>
          <w:u w:val="single"/>
        </w:rPr>
        <w:t>Trump</w:t>
      </w:r>
      <w:r w:rsidRPr="00A656F6">
        <w:rPr>
          <w:rFonts w:eastAsia="Calibri"/>
          <w:u w:val="single"/>
        </w:rPr>
        <w:t xml:space="preserve"> didn’t want his political </w:t>
      </w:r>
      <w:r w:rsidRPr="00A656F6">
        <w:rPr>
          <w:rFonts w:eastAsia="Calibri"/>
          <w:highlight w:val="cyan"/>
          <w:u w:val="single"/>
        </w:rPr>
        <w:t>allies</w:t>
      </w:r>
      <w:r w:rsidRPr="00A656F6">
        <w:rPr>
          <w:rFonts w:eastAsia="Calibri"/>
          <w:u w:val="single"/>
        </w:rPr>
        <w:t xml:space="preserve"> and endorsed candidates to </w:t>
      </w:r>
      <w:r w:rsidRPr="00A656F6">
        <w:rPr>
          <w:rFonts w:eastAsia="Calibri"/>
          <w:highlight w:val="cyan"/>
          <w:u w:val="single"/>
        </w:rPr>
        <w:t>lose</w:t>
      </w:r>
      <w:r w:rsidRPr="00A656F6">
        <w:rPr>
          <w:rFonts w:eastAsia="Calibri"/>
          <w:u w:val="single"/>
        </w:rPr>
        <w:t xml:space="preserve"> to Democrats</w:t>
      </w:r>
      <w:r w:rsidRPr="00A656F6">
        <w:rPr>
          <w:rFonts w:eastAsia="Calibri"/>
          <w:sz w:val="16"/>
        </w:rPr>
        <w:t xml:space="preserve"> last November, </w:t>
      </w:r>
      <w:r w:rsidRPr="00A656F6">
        <w:rPr>
          <w:rFonts w:eastAsia="Calibri"/>
          <w:u w:val="single"/>
        </w:rPr>
        <w:t>but many did</w:t>
      </w:r>
      <w:r w:rsidRPr="00A656F6">
        <w:rPr>
          <w:rFonts w:eastAsia="Calibri"/>
          <w:sz w:val="16"/>
        </w:rPr>
        <w:t xml:space="preserve">. Most notably, with Zohran Mamdani becoming mayor of New York City and Abigail Spanberger becoming governor of Virginia, </w:t>
      </w:r>
      <w:r w:rsidRPr="00A656F6">
        <w:rPr>
          <w:rFonts w:eastAsia="Calibri"/>
          <w:highlight w:val="cyan"/>
          <w:u w:val="single"/>
        </w:rPr>
        <w:t>Trump lost sycophants</w:t>
      </w:r>
      <w:r w:rsidRPr="00A656F6">
        <w:rPr>
          <w:rFonts w:eastAsia="Calibri"/>
          <w:sz w:val="16"/>
        </w:rPr>
        <w:t xml:space="preserve"> who collaborated with his anti-immigrant campaign, both replaced by critics who oppose it. </w:t>
      </w:r>
      <w:r w:rsidRPr="00A656F6">
        <w:rPr>
          <w:rFonts w:eastAsia="Calibri"/>
          <w:highlight w:val="cyan"/>
          <w:u w:val="single"/>
        </w:rPr>
        <w:t>Procedurally</w:t>
      </w:r>
      <w:r w:rsidRPr="00A656F6">
        <w:rPr>
          <w:rFonts w:eastAsia="Calibri"/>
          <w:u w:val="single"/>
        </w:rPr>
        <w:t>, the 20</w:t>
      </w:r>
      <w:r w:rsidRPr="00A656F6">
        <w:rPr>
          <w:rFonts w:eastAsia="Calibri"/>
          <w:b/>
          <w:iCs/>
          <w:highlight w:val="cyan"/>
          <w:u w:val="single"/>
          <w:bdr w:val="single" w:sz="8" w:space="0" w:color="auto"/>
        </w:rPr>
        <w:t>25</w:t>
      </w:r>
      <w:r w:rsidRPr="00A656F6">
        <w:rPr>
          <w:rFonts w:eastAsia="Calibri"/>
          <w:u w:val="single"/>
        </w:rPr>
        <w:t xml:space="preserve"> </w:t>
      </w:r>
      <w:r w:rsidRPr="00A656F6">
        <w:rPr>
          <w:rFonts w:eastAsia="Calibri"/>
          <w:highlight w:val="cyan"/>
          <w:u w:val="single"/>
        </w:rPr>
        <w:t>elections went smoothly</w:t>
      </w:r>
      <w:r w:rsidRPr="00A656F6">
        <w:rPr>
          <w:rFonts w:eastAsia="Calibri"/>
          <w:sz w:val="16"/>
        </w:rPr>
        <w:t xml:space="preserve">; </w:t>
      </w:r>
      <w:r w:rsidRPr="00A656F6">
        <w:rPr>
          <w:rFonts w:eastAsia="Calibri"/>
          <w:u w:val="single"/>
        </w:rPr>
        <w:t xml:space="preserve">electorally, </w:t>
      </w:r>
      <w:r w:rsidRPr="00A656F6">
        <w:rPr>
          <w:rFonts w:eastAsia="Calibri"/>
          <w:highlight w:val="cyan"/>
          <w:u w:val="single"/>
        </w:rPr>
        <w:t>Trump critics performed</w:t>
      </w:r>
      <w:r w:rsidRPr="00A656F6">
        <w:rPr>
          <w:rFonts w:eastAsia="Calibri"/>
          <w:u w:val="single"/>
        </w:rPr>
        <w:t xml:space="preserve"> very </w:t>
      </w:r>
      <w:r w:rsidRPr="00A656F6">
        <w:rPr>
          <w:rFonts w:eastAsia="Calibri"/>
          <w:highlight w:val="cyan"/>
          <w:u w:val="single"/>
        </w:rPr>
        <w:t>well</w:t>
      </w:r>
      <w:r w:rsidRPr="00A656F6">
        <w:rPr>
          <w:rFonts w:eastAsia="Calibri"/>
          <w:sz w:val="16"/>
        </w:rPr>
        <w:t>, shattering post-2024 narratives of a sweeping demographic and cultural shift in MAGA’s favor.</w:t>
      </w:r>
    </w:p>
    <w:p w14:paraId="7A77E38E" w14:textId="77777777" w:rsidR="00A656F6" w:rsidRPr="00A656F6" w:rsidRDefault="00A656F6" w:rsidP="00A656F6">
      <w:pPr>
        <w:rPr>
          <w:rFonts w:eastAsia="Calibri"/>
        </w:rPr>
      </w:pPr>
    </w:p>
    <w:p w14:paraId="6461C621"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Link---AT: No Swing---1NR</w:t>
      </w:r>
    </w:p>
    <w:p w14:paraId="15FAD075"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2. LNG link. Giving the GOP a </w:t>
      </w:r>
      <w:r w:rsidRPr="00A656F6">
        <w:rPr>
          <w:rFonts w:eastAsia="Times New Roman" w:cs="Times New Roman"/>
          <w:b/>
          <w:iCs/>
          <w:sz w:val="26"/>
          <w:u w:val="single"/>
        </w:rPr>
        <w:t>win</w:t>
      </w:r>
      <w:r w:rsidRPr="00A656F6">
        <w:rPr>
          <w:rFonts w:eastAsia="Times New Roman" w:cs="Times New Roman"/>
          <w:b/>
          <w:iCs/>
          <w:sz w:val="26"/>
        </w:rPr>
        <w:t xml:space="preserve"> on rising energy costs </w:t>
      </w:r>
      <w:r w:rsidRPr="00A656F6">
        <w:rPr>
          <w:rFonts w:eastAsia="Times New Roman" w:cs="Times New Roman"/>
          <w:b/>
          <w:iCs/>
          <w:sz w:val="26"/>
          <w:u w:val="single"/>
        </w:rPr>
        <w:t>pulls the rug</w:t>
      </w:r>
      <w:r w:rsidRPr="00A656F6">
        <w:rPr>
          <w:rFonts w:eastAsia="Times New Roman" w:cs="Times New Roman"/>
          <w:b/>
          <w:iCs/>
          <w:sz w:val="26"/>
        </w:rPr>
        <w:t xml:space="preserve"> out of under the Democrats’ affordability messaging.</w:t>
      </w:r>
    </w:p>
    <w:p w14:paraId="521BE4A1" w14:textId="77777777" w:rsidR="00A656F6" w:rsidRPr="00A656F6" w:rsidRDefault="00A656F6" w:rsidP="00A656F6">
      <w:pPr>
        <w:rPr>
          <w:rFonts w:eastAsia="Calibri"/>
        </w:rPr>
      </w:pPr>
      <w:r w:rsidRPr="00A656F6">
        <w:rPr>
          <w:rFonts w:eastAsia="Calibri"/>
          <w:b/>
          <w:bCs/>
          <w:sz w:val="26"/>
        </w:rPr>
        <w:t>Lunney 25</w:t>
      </w:r>
      <w:r w:rsidRPr="00A656F6">
        <w:rPr>
          <w:rFonts w:eastAsia="Calibri"/>
        </w:rPr>
        <w:t>, senior reporter covering energy and environment policy for Bloomberg Government. (Kellie, September 24</w:t>
      </w:r>
      <w:r w:rsidRPr="00A656F6">
        <w:rPr>
          <w:rFonts w:eastAsia="Calibri"/>
          <w:vertAlign w:val="superscript"/>
        </w:rPr>
        <w:t>th</w:t>
      </w:r>
      <w:r w:rsidRPr="00A656F6">
        <w:rPr>
          <w:rFonts w:eastAsia="Calibri"/>
        </w:rPr>
        <w:t xml:space="preserve">, “Democrats Unveil Energy Plan </w:t>
      </w:r>
      <w:proofErr w:type="gramStart"/>
      <w:r w:rsidRPr="00A656F6">
        <w:rPr>
          <w:rFonts w:eastAsia="Calibri"/>
        </w:rPr>
        <w:t>To</w:t>
      </w:r>
      <w:proofErr w:type="gramEnd"/>
      <w:r w:rsidRPr="00A656F6">
        <w:rPr>
          <w:rFonts w:eastAsia="Calibri"/>
        </w:rPr>
        <w:t xml:space="preserve"> Jolt 2026 Midterm Messaging”, Sustainable Energy &amp; Environment Coalition, https://seec.house.gov/media/in-the-news/democrats-unveil-energy-plan-jolt-2026-midterm-messaging)</w:t>
      </w:r>
    </w:p>
    <w:p w14:paraId="131EE34F" w14:textId="77777777" w:rsidR="00A656F6" w:rsidRPr="00A656F6" w:rsidRDefault="00A656F6" w:rsidP="00A656F6">
      <w:pPr>
        <w:rPr>
          <w:rFonts w:eastAsia="Calibri"/>
          <w:sz w:val="16"/>
        </w:rPr>
      </w:pPr>
      <w:r w:rsidRPr="00A656F6">
        <w:rPr>
          <w:rFonts w:eastAsia="Calibri"/>
          <w:u w:val="single"/>
        </w:rPr>
        <w:t>Tax incentives for renewable energy</w:t>
      </w:r>
      <w:r w:rsidRPr="00A656F6">
        <w:rPr>
          <w:rFonts w:eastAsia="Calibri"/>
          <w:sz w:val="16"/>
        </w:rPr>
        <w:t xml:space="preserve"> projects </w:t>
      </w:r>
      <w:r w:rsidRPr="00A656F6">
        <w:rPr>
          <w:rFonts w:eastAsia="Calibri"/>
          <w:u w:val="single"/>
        </w:rPr>
        <w:t xml:space="preserve">would be </w:t>
      </w:r>
      <w:r w:rsidRPr="00A656F6">
        <w:rPr>
          <w:rFonts w:eastAsia="Calibri"/>
          <w:b/>
          <w:iCs/>
          <w:u w:val="single"/>
          <w:bdr w:val="single" w:sz="8" w:space="0" w:color="auto"/>
        </w:rPr>
        <w:t>restored</w:t>
      </w:r>
      <w:r w:rsidRPr="00A656F6">
        <w:rPr>
          <w:rFonts w:eastAsia="Calibri"/>
          <w:u w:val="single"/>
        </w:rPr>
        <w:t xml:space="preserve"> and a low-income energy assistance program expanded under</w:t>
      </w:r>
      <w:r w:rsidRPr="00A656F6">
        <w:rPr>
          <w:rFonts w:eastAsia="Calibri"/>
          <w:sz w:val="16"/>
        </w:rPr>
        <w:t xml:space="preserve"> a draft bill House </w:t>
      </w:r>
      <w:r w:rsidRPr="00A656F6">
        <w:rPr>
          <w:rFonts w:eastAsia="Calibri"/>
          <w:highlight w:val="cyan"/>
          <w:u w:val="single"/>
        </w:rPr>
        <w:t>Democrats</w:t>
      </w:r>
      <w:r w:rsidRPr="00A656F6">
        <w:rPr>
          <w:rFonts w:eastAsia="Calibri"/>
          <w:sz w:val="16"/>
        </w:rPr>
        <w:t xml:space="preserve"> unveiled Wednesday.</w:t>
      </w:r>
      <w:r w:rsidRPr="00A656F6">
        <w:rPr>
          <w:rFonts w:eastAsia="Calibri"/>
          <w:sz w:val="16"/>
        </w:rPr>
        <w:br/>
      </w:r>
      <w:r w:rsidRPr="00A656F6">
        <w:rPr>
          <w:rFonts w:eastAsia="Calibri"/>
          <w:u w:val="single"/>
        </w:rPr>
        <w:t xml:space="preserve">The </w:t>
      </w:r>
      <w:r w:rsidRPr="00A656F6">
        <w:rPr>
          <w:rFonts w:eastAsia="Calibri"/>
          <w:highlight w:val="cyan"/>
          <w:u w:val="single"/>
        </w:rPr>
        <w:t xml:space="preserve">blueprint aims to </w:t>
      </w:r>
      <w:r w:rsidRPr="00A656F6">
        <w:rPr>
          <w:rFonts w:eastAsia="Calibri"/>
          <w:b/>
          <w:iCs/>
          <w:highlight w:val="cyan"/>
          <w:u w:val="single"/>
          <w:bdr w:val="single" w:sz="8" w:space="0" w:color="auto"/>
        </w:rPr>
        <w:t>stem</w:t>
      </w:r>
      <w:r w:rsidRPr="00A656F6">
        <w:rPr>
          <w:rFonts w:eastAsia="Calibri"/>
          <w:highlight w:val="cyan"/>
          <w:u w:val="single"/>
        </w:rPr>
        <w:t xml:space="preserve"> rising</w:t>
      </w:r>
      <w:r w:rsidRPr="00A656F6">
        <w:rPr>
          <w:rFonts w:eastAsia="Calibri"/>
          <w:u w:val="single"/>
        </w:rPr>
        <w:t xml:space="preserve"> energy </w:t>
      </w:r>
      <w:r w:rsidRPr="00A656F6">
        <w:rPr>
          <w:rFonts w:eastAsia="Calibri"/>
          <w:highlight w:val="cyan"/>
          <w:u w:val="single"/>
        </w:rPr>
        <w:t xml:space="preserve">costs for Americans by </w:t>
      </w:r>
      <w:r w:rsidRPr="00A656F6">
        <w:rPr>
          <w:rFonts w:eastAsia="Calibri"/>
          <w:b/>
          <w:iCs/>
          <w:highlight w:val="cyan"/>
          <w:u w:val="single"/>
          <w:bdr w:val="single" w:sz="8" w:space="0" w:color="auto"/>
        </w:rPr>
        <w:t>doubling down</w:t>
      </w:r>
      <w:r w:rsidRPr="00A656F6">
        <w:rPr>
          <w:rFonts w:eastAsia="Calibri"/>
          <w:highlight w:val="cyan"/>
          <w:u w:val="single"/>
        </w:rPr>
        <w:t xml:space="preserve"> on wind and solar</w:t>
      </w:r>
      <w:r w:rsidRPr="00A656F6">
        <w:rPr>
          <w:rFonts w:eastAsia="Calibri"/>
          <w:sz w:val="16"/>
        </w:rPr>
        <w:t xml:space="preserve"> energy, </w:t>
      </w:r>
      <w:r w:rsidRPr="00A656F6">
        <w:rPr>
          <w:rFonts w:eastAsia="Calibri"/>
          <w:highlight w:val="cyan"/>
          <w:u w:val="single"/>
        </w:rPr>
        <w:t>building out transmission</w:t>
      </w:r>
      <w:r w:rsidRPr="00A656F6">
        <w:rPr>
          <w:rFonts w:eastAsia="Calibri"/>
          <w:sz w:val="16"/>
        </w:rPr>
        <w:t xml:space="preserve"> lines to bolster the electricity grid, </w:t>
      </w:r>
      <w:r w:rsidRPr="00A656F6">
        <w:rPr>
          <w:rFonts w:eastAsia="Calibri"/>
          <w:u w:val="single"/>
        </w:rPr>
        <w:t xml:space="preserve">and </w:t>
      </w:r>
      <w:r w:rsidRPr="00A656F6">
        <w:rPr>
          <w:rFonts w:eastAsia="Calibri"/>
          <w:b/>
          <w:iCs/>
          <w:highlight w:val="cyan"/>
          <w:u w:val="single"/>
          <w:bdr w:val="single" w:sz="8" w:space="0" w:color="auto"/>
        </w:rPr>
        <w:t>curtailing</w:t>
      </w:r>
      <w:r w:rsidRPr="00A656F6">
        <w:rPr>
          <w:rFonts w:eastAsia="Calibri"/>
          <w:u w:val="single"/>
        </w:rPr>
        <w:t xml:space="preserve"> the </w:t>
      </w:r>
      <w:r w:rsidRPr="00A656F6">
        <w:rPr>
          <w:rFonts w:eastAsia="Calibri"/>
          <w:highlight w:val="cyan"/>
          <w:u w:val="single"/>
        </w:rPr>
        <w:t>Trump</w:t>
      </w:r>
      <w:r w:rsidRPr="00A656F6">
        <w:rPr>
          <w:rFonts w:eastAsia="Calibri"/>
          <w:u w:val="single"/>
        </w:rPr>
        <w:t xml:space="preserve"> administration’s </w:t>
      </w:r>
      <w:r w:rsidRPr="00A656F6">
        <w:rPr>
          <w:rFonts w:eastAsia="Calibri"/>
          <w:highlight w:val="cyan"/>
          <w:u w:val="single"/>
        </w:rPr>
        <w:t>ability to favor fossil fuel</w:t>
      </w:r>
      <w:r w:rsidRPr="00A656F6">
        <w:rPr>
          <w:rFonts w:eastAsia="Calibri"/>
          <w:u w:val="single"/>
        </w:rPr>
        <w:t xml:space="preserve"> projects over renewables</w:t>
      </w:r>
      <w:r w:rsidRPr="00A656F6">
        <w:rPr>
          <w:rFonts w:eastAsia="Calibri"/>
          <w:sz w:val="16"/>
        </w:rPr>
        <w:t>. Reps. Sean Casten (Ill.) and Mike Levin (Calif.) released the framework, which includes provisions from multiple Democratic bills, including from Reps. Kathy Castor (Fla.), Paul Tonko (N.Y.), Yassamin Ansari (Ariz.), Susie Lee (Nev.), and Alexandria Ocasio-Cortez (N.Y.).</w:t>
      </w:r>
    </w:p>
    <w:p w14:paraId="230319FA" w14:textId="77777777" w:rsidR="00A656F6" w:rsidRPr="00A656F6" w:rsidRDefault="00A656F6" w:rsidP="00A656F6">
      <w:pPr>
        <w:rPr>
          <w:rFonts w:eastAsia="Calibri"/>
          <w:sz w:val="16"/>
        </w:rPr>
      </w:pPr>
      <w:r w:rsidRPr="00A656F6">
        <w:rPr>
          <w:rFonts w:eastAsia="Calibri"/>
          <w:highlight w:val="cyan"/>
          <w:u w:val="single"/>
        </w:rPr>
        <w:t>Democratic leaders</w:t>
      </w:r>
      <w:r w:rsidRPr="00A656F6">
        <w:rPr>
          <w:rFonts w:eastAsia="Calibri"/>
          <w:u w:val="single"/>
        </w:rPr>
        <w:t xml:space="preserve"> are </w:t>
      </w:r>
      <w:r w:rsidRPr="00A656F6">
        <w:rPr>
          <w:rFonts w:eastAsia="Calibri"/>
          <w:highlight w:val="cyan"/>
          <w:u w:val="single"/>
        </w:rPr>
        <w:t xml:space="preserve">eyeing </w:t>
      </w:r>
      <w:r w:rsidRPr="00A656F6">
        <w:rPr>
          <w:rFonts w:eastAsia="Calibri"/>
          <w:b/>
          <w:iCs/>
          <w:highlight w:val="cyan"/>
          <w:u w:val="single"/>
          <w:bdr w:val="single" w:sz="8" w:space="0" w:color="auto"/>
        </w:rPr>
        <w:t>increased</w:t>
      </w:r>
      <w:r w:rsidRPr="00A656F6">
        <w:rPr>
          <w:rFonts w:eastAsia="Calibri"/>
          <w:highlight w:val="cyan"/>
          <w:u w:val="single"/>
        </w:rPr>
        <w:t xml:space="preserve"> energy costs</w:t>
      </w:r>
      <w:r w:rsidRPr="00A656F6">
        <w:rPr>
          <w:rFonts w:eastAsia="Calibri"/>
          <w:sz w:val="16"/>
        </w:rPr>
        <w:t xml:space="preserve"> on consumers </w:t>
      </w:r>
      <w:r w:rsidRPr="00A656F6">
        <w:rPr>
          <w:rFonts w:eastAsia="Calibri"/>
          <w:b/>
          <w:iCs/>
          <w:highlight w:val="cyan"/>
          <w:u w:val="single"/>
          <w:bdr w:val="single" w:sz="8" w:space="0" w:color="auto"/>
        </w:rPr>
        <w:t>as a potent election year issue</w:t>
      </w:r>
      <w:r w:rsidRPr="00A656F6">
        <w:rPr>
          <w:rFonts w:eastAsia="Calibri"/>
          <w:highlight w:val="cyan"/>
          <w:u w:val="single"/>
        </w:rPr>
        <w:t xml:space="preserve"> to use against Republicans</w:t>
      </w:r>
      <w:r w:rsidRPr="00A656F6">
        <w:rPr>
          <w:rFonts w:eastAsia="Calibri"/>
          <w:u w:val="single"/>
        </w:rPr>
        <w:t xml:space="preserve"> who control Congress and the White House. Th</w:t>
      </w:r>
      <w:r w:rsidRPr="00A656F6">
        <w:rPr>
          <w:rFonts w:eastAsia="Calibri"/>
          <w:highlight w:val="cyan"/>
          <w:u w:val="single"/>
        </w:rPr>
        <w:t>ey’ve pointed to</w:t>
      </w:r>
      <w:r w:rsidRPr="00A656F6">
        <w:rPr>
          <w:rFonts w:eastAsia="Calibri"/>
          <w:sz w:val="16"/>
        </w:rPr>
        <w:t xml:space="preserve"> President Donald </w:t>
      </w:r>
      <w:r w:rsidRPr="00A656F6">
        <w:rPr>
          <w:rFonts w:eastAsia="Calibri"/>
          <w:u w:val="single"/>
        </w:rPr>
        <w:t xml:space="preserve">Trump's </w:t>
      </w:r>
      <w:r w:rsidRPr="00A656F6">
        <w:rPr>
          <w:rFonts w:eastAsia="Calibri"/>
          <w:highlight w:val="cyan"/>
          <w:u w:val="single"/>
        </w:rPr>
        <w:t xml:space="preserve">attacks on </w:t>
      </w:r>
      <w:r w:rsidRPr="00A656F6">
        <w:rPr>
          <w:rFonts w:eastAsia="Calibri"/>
          <w:b/>
          <w:iCs/>
          <w:highlight w:val="cyan"/>
          <w:u w:val="single"/>
          <w:bdr w:val="single" w:sz="8" w:space="0" w:color="auto"/>
        </w:rPr>
        <w:t>clean</w:t>
      </w:r>
      <w:r w:rsidRPr="00A656F6">
        <w:rPr>
          <w:rFonts w:eastAsia="Calibri"/>
          <w:highlight w:val="cyan"/>
          <w:u w:val="single"/>
        </w:rPr>
        <w:t xml:space="preserve"> energy</w:t>
      </w:r>
      <w:r w:rsidRPr="00A656F6">
        <w:rPr>
          <w:rFonts w:eastAsia="Calibri"/>
          <w:sz w:val="16"/>
        </w:rPr>
        <w:t xml:space="preserve">, particularly wind, and the administration’s focus on reviving coal power plants and expanding oil and gas leasing, </w:t>
      </w:r>
      <w:r w:rsidRPr="00A656F6">
        <w:rPr>
          <w:rFonts w:eastAsia="Calibri"/>
          <w:u w:val="single"/>
        </w:rPr>
        <w:t xml:space="preserve">as </w:t>
      </w:r>
      <w:r w:rsidRPr="00A656F6">
        <w:rPr>
          <w:rFonts w:eastAsia="Calibri"/>
          <w:b/>
          <w:iCs/>
          <w:highlight w:val="cyan"/>
          <w:u w:val="single"/>
          <w:bdr w:val="single" w:sz="8" w:space="0" w:color="auto"/>
        </w:rPr>
        <w:t>adversely</w:t>
      </w:r>
      <w:r w:rsidRPr="00A656F6">
        <w:rPr>
          <w:rFonts w:eastAsia="Calibri"/>
          <w:highlight w:val="cyan"/>
          <w:u w:val="single"/>
        </w:rPr>
        <w:t xml:space="preserve"> affecting the economy</w:t>
      </w:r>
      <w:r w:rsidRPr="00A656F6">
        <w:rPr>
          <w:rFonts w:eastAsia="Calibri"/>
          <w:u w:val="single"/>
        </w:rPr>
        <w:t xml:space="preserve"> and climate.</w:t>
      </w:r>
    </w:p>
    <w:p w14:paraId="49086236" w14:textId="77777777" w:rsidR="00A656F6" w:rsidRPr="00A656F6" w:rsidRDefault="00A656F6" w:rsidP="00A656F6">
      <w:pPr>
        <w:rPr>
          <w:rFonts w:eastAsia="Calibri"/>
          <w:sz w:val="16"/>
        </w:rPr>
      </w:pPr>
      <w:r w:rsidRPr="00A656F6">
        <w:rPr>
          <w:rFonts w:eastAsia="Calibri"/>
          <w:sz w:val="16"/>
        </w:rPr>
        <w:t xml:space="preserve">The discussion draft is unlikely to get traction in Congress this year given the political landscape. But </w:t>
      </w:r>
      <w:r w:rsidRPr="00A656F6">
        <w:rPr>
          <w:rFonts w:eastAsia="Calibri"/>
          <w:highlight w:val="cyan"/>
          <w:u w:val="single"/>
        </w:rPr>
        <w:t>Democrats view it as</w:t>
      </w:r>
      <w:r w:rsidRPr="00A656F6">
        <w:rPr>
          <w:rFonts w:eastAsia="Calibri"/>
          <w:u w:val="single"/>
        </w:rPr>
        <w:t xml:space="preserve"> an </w:t>
      </w:r>
      <w:r w:rsidRPr="00A656F6">
        <w:rPr>
          <w:rFonts w:eastAsia="Calibri"/>
          <w:highlight w:val="cyan"/>
          <w:u w:val="single"/>
        </w:rPr>
        <w:t>important</w:t>
      </w:r>
      <w:r w:rsidRPr="00A656F6">
        <w:rPr>
          <w:rFonts w:eastAsia="Calibri"/>
          <w:u w:val="single"/>
        </w:rPr>
        <w:t xml:space="preserve"> marker </w:t>
      </w:r>
      <w:r w:rsidRPr="00A656F6">
        <w:rPr>
          <w:rFonts w:eastAsia="Calibri"/>
          <w:highlight w:val="cyan"/>
          <w:u w:val="single"/>
        </w:rPr>
        <w:t>for their</w:t>
      </w:r>
      <w:r w:rsidRPr="00A656F6">
        <w:rPr>
          <w:rFonts w:eastAsia="Calibri"/>
          <w:sz w:val="16"/>
        </w:rPr>
        <w:t xml:space="preserve"> energy and climate </w:t>
      </w:r>
      <w:r w:rsidRPr="00A656F6">
        <w:rPr>
          <w:rFonts w:eastAsia="Calibri"/>
          <w:b/>
          <w:iCs/>
          <w:highlight w:val="cyan"/>
          <w:u w:val="single"/>
          <w:bdr w:val="single" w:sz="8" w:space="0" w:color="auto"/>
        </w:rPr>
        <w:t>agenda</w:t>
      </w:r>
      <w:r w:rsidRPr="00A656F6">
        <w:rPr>
          <w:rFonts w:eastAsia="Calibri"/>
          <w:u w:val="single"/>
        </w:rPr>
        <w:t xml:space="preserve"> if they can retake</w:t>
      </w:r>
      <w:r w:rsidRPr="00A656F6">
        <w:rPr>
          <w:rFonts w:eastAsia="Calibri"/>
          <w:sz w:val="16"/>
        </w:rPr>
        <w:t xml:space="preserve"> one or both chambers of </w:t>
      </w:r>
      <w:r w:rsidRPr="00A656F6">
        <w:rPr>
          <w:rFonts w:eastAsia="Calibri"/>
          <w:u w:val="single"/>
        </w:rPr>
        <w:t>Congress in 2026</w:t>
      </w:r>
      <w:r w:rsidRPr="00A656F6">
        <w:rPr>
          <w:rFonts w:eastAsia="Calibri"/>
          <w:sz w:val="16"/>
        </w:rPr>
        <w:t>.</w:t>
      </w:r>
    </w:p>
    <w:p w14:paraId="61AC9C03" w14:textId="77777777" w:rsidR="00A656F6" w:rsidRPr="00A656F6" w:rsidRDefault="00A656F6" w:rsidP="00A656F6">
      <w:pPr>
        <w:rPr>
          <w:rFonts w:eastAsia="Calibri"/>
          <w:sz w:val="16"/>
        </w:rPr>
      </w:pPr>
      <w:r w:rsidRPr="00A656F6">
        <w:rPr>
          <w:rFonts w:eastAsia="Calibri"/>
          <w:sz w:val="16"/>
        </w:rPr>
        <w:t>“</w:t>
      </w:r>
      <w:r w:rsidRPr="00A656F6">
        <w:rPr>
          <w:rFonts w:eastAsia="Calibri"/>
          <w:highlight w:val="cyan"/>
          <w:u w:val="single"/>
        </w:rPr>
        <w:t>We want</w:t>
      </w:r>
      <w:r w:rsidRPr="00A656F6">
        <w:rPr>
          <w:rFonts w:eastAsia="Calibri"/>
          <w:u w:val="single"/>
        </w:rPr>
        <w:t xml:space="preserve"> to get</w:t>
      </w:r>
      <w:r w:rsidRPr="00A656F6">
        <w:rPr>
          <w:rFonts w:eastAsia="Calibri"/>
          <w:sz w:val="16"/>
        </w:rPr>
        <w:t xml:space="preserve"> it right and have it </w:t>
      </w:r>
      <w:proofErr w:type="gramStart"/>
      <w:r w:rsidRPr="00A656F6">
        <w:rPr>
          <w:rFonts w:eastAsia="Calibri"/>
          <w:sz w:val="16"/>
        </w:rPr>
        <w:t>be</w:t>
      </w:r>
      <w:proofErr w:type="gramEnd"/>
      <w:r w:rsidRPr="00A656F6">
        <w:rPr>
          <w:rFonts w:eastAsia="Calibri"/>
          <w:sz w:val="16"/>
        </w:rPr>
        <w:t xml:space="preserve"> </w:t>
      </w:r>
      <w:r w:rsidRPr="00A656F6">
        <w:rPr>
          <w:rFonts w:eastAsia="Calibri"/>
          <w:highlight w:val="cyan"/>
          <w:u w:val="single"/>
        </w:rPr>
        <w:t xml:space="preserve">a </w:t>
      </w:r>
      <w:r w:rsidRPr="00A656F6">
        <w:rPr>
          <w:rFonts w:eastAsia="Calibri"/>
          <w:b/>
          <w:iCs/>
          <w:highlight w:val="cyan"/>
          <w:u w:val="single"/>
          <w:bdr w:val="single" w:sz="8" w:space="0" w:color="auto"/>
        </w:rPr>
        <w:t>really comprehensive agenda</w:t>
      </w:r>
      <w:r w:rsidRPr="00A656F6">
        <w:rPr>
          <w:rFonts w:eastAsia="Calibri"/>
          <w:b/>
          <w:iCs/>
          <w:u w:val="single"/>
          <w:bdr w:val="single" w:sz="8" w:space="0" w:color="auto"/>
        </w:rPr>
        <w:t xml:space="preserve"> that </w:t>
      </w:r>
      <w:r w:rsidRPr="00A656F6">
        <w:rPr>
          <w:rFonts w:eastAsia="Calibri"/>
          <w:b/>
          <w:iCs/>
          <w:highlight w:val="cyan"/>
          <w:u w:val="single"/>
          <w:bdr w:val="single" w:sz="8" w:space="0" w:color="auto"/>
        </w:rPr>
        <w:t>Democrats can rally behind</w:t>
      </w:r>
      <w:r w:rsidRPr="00A656F6">
        <w:rPr>
          <w:rFonts w:eastAsia="Calibri"/>
          <w:sz w:val="16"/>
        </w:rPr>
        <w:t>,” Levin said in an interview, adding that it’s “not just a messaging bill.” Levin also said he and Casten hope to formally introduce legislation reflecting the framework early next year.</w:t>
      </w:r>
    </w:p>
    <w:p w14:paraId="35EA1C98" w14:textId="77777777" w:rsidR="00A656F6" w:rsidRPr="00A656F6" w:rsidRDefault="00A656F6" w:rsidP="00A656F6">
      <w:pPr>
        <w:keepNext/>
        <w:keepLines/>
        <w:spacing w:before="40" w:after="0"/>
        <w:outlineLvl w:val="3"/>
        <w:rPr>
          <w:rFonts w:eastAsia="Times New Roman" w:cs="Times New Roman"/>
          <w:b/>
          <w:iCs/>
          <w:sz w:val="26"/>
        </w:rPr>
      </w:pPr>
      <w:r w:rsidRPr="00A656F6">
        <w:rPr>
          <w:rFonts w:eastAsia="Times New Roman" w:cs="Times New Roman"/>
          <w:b/>
          <w:iCs/>
          <w:sz w:val="26"/>
        </w:rPr>
        <w:t xml:space="preserve">3. </w:t>
      </w:r>
      <w:proofErr w:type="gramStart"/>
      <w:r w:rsidRPr="00A656F6">
        <w:rPr>
          <w:rFonts w:eastAsia="Times New Roman" w:cs="Times New Roman"/>
          <w:b/>
          <w:iCs/>
          <w:sz w:val="26"/>
        </w:rPr>
        <w:t>Yes</w:t>
      </w:r>
      <w:proofErr w:type="gramEnd"/>
      <w:r w:rsidRPr="00A656F6">
        <w:rPr>
          <w:rFonts w:eastAsia="Times New Roman" w:cs="Times New Roman"/>
          <w:b/>
          <w:iCs/>
          <w:sz w:val="26"/>
        </w:rPr>
        <w:t xml:space="preserve"> swing vote. Preferences are malleable, and enthusiasm is key</w:t>
      </w:r>
    </w:p>
    <w:p w14:paraId="7157D692" w14:textId="77777777" w:rsidR="00A656F6" w:rsidRPr="00A656F6" w:rsidRDefault="00A656F6" w:rsidP="00A656F6">
      <w:pPr>
        <w:rPr>
          <w:rFonts w:eastAsia="Calibri"/>
        </w:rPr>
      </w:pPr>
      <w:r w:rsidRPr="00A656F6">
        <w:rPr>
          <w:rFonts w:eastAsia="Calibri"/>
          <w:b/>
          <w:bCs/>
          <w:sz w:val="26"/>
        </w:rPr>
        <w:t>Morris 25</w:t>
      </w:r>
      <w:r w:rsidRPr="00A656F6">
        <w:rPr>
          <w:rFonts w:eastAsia="Calibri"/>
        </w:rPr>
        <w:t xml:space="preserve">, data-driven journalist and author STRENGTH IN NUMBERS, writes about politics, public opinion, and elections using facts and </w:t>
      </w:r>
      <w:proofErr w:type="gramStart"/>
      <w:r w:rsidRPr="00A656F6">
        <w:rPr>
          <w:rFonts w:eastAsia="Calibri"/>
        </w:rPr>
        <w:t>math  (</w:t>
      </w:r>
      <w:proofErr w:type="gramEnd"/>
      <w:r w:rsidRPr="00A656F6">
        <w:rPr>
          <w:rFonts w:eastAsia="Calibri"/>
        </w:rPr>
        <w:t>G Elliott, “Democrats have a large turnout advantage in non-presidential elections,” https://www.gelliottmorris.com/p/democrats-have-a-huge-turnout-advantage)</w:t>
      </w:r>
    </w:p>
    <w:p w14:paraId="51CF99B2" w14:textId="77777777" w:rsidR="00A656F6" w:rsidRPr="00A656F6" w:rsidRDefault="00A656F6" w:rsidP="00A656F6">
      <w:pPr>
        <w:rPr>
          <w:rFonts w:eastAsia="Calibri"/>
          <w:sz w:val="16"/>
        </w:rPr>
      </w:pPr>
      <w:r w:rsidRPr="00A656F6">
        <w:rPr>
          <w:rFonts w:eastAsia="Calibri"/>
          <w:highlight w:val="cyan"/>
          <w:u w:val="single"/>
        </w:rPr>
        <w:t>Despite</w:t>
      </w:r>
      <w:r w:rsidRPr="00A656F6">
        <w:rPr>
          <w:rFonts w:eastAsia="Calibri"/>
          <w:sz w:val="16"/>
        </w:rPr>
        <w:t xml:space="preserve"> our </w:t>
      </w:r>
      <w:r w:rsidRPr="00A656F6">
        <w:rPr>
          <w:rFonts w:eastAsia="Calibri"/>
          <w:highlight w:val="cyan"/>
          <w:u w:val="single"/>
        </w:rPr>
        <w:t>calcified politics</w:t>
      </w:r>
      <w:r w:rsidRPr="00A656F6">
        <w:rPr>
          <w:rFonts w:eastAsia="Calibri"/>
          <w:sz w:val="16"/>
        </w:rPr>
        <w:t xml:space="preserve">, the </w:t>
      </w:r>
      <w:r w:rsidRPr="00A656F6">
        <w:rPr>
          <w:rFonts w:eastAsia="Calibri"/>
          <w:highlight w:val="cyan"/>
          <w:u w:val="single"/>
        </w:rPr>
        <w:t>Wisconsin</w:t>
      </w:r>
      <w:r w:rsidRPr="00A656F6">
        <w:rPr>
          <w:rFonts w:eastAsia="Calibri"/>
          <w:u w:val="single"/>
        </w:rPr>
        <w:t xml:space="preserve"> results </w:t>
      </w:r>
      <w:r w:rsidRPr="00A656F6">
        <w:rPr>
          <w:rFonts w:eastAsia="Calibri"/>
          <w:highlight w:val="cyan"/>
          <w:u w:val="single"/>
        </w:rPr>
        <w:t>suggest</w:t>
      </w:r>
      <w:r w:rsidRPr="00A656F6">
        <w:rPr>
          <w:rFonts w:eastAsia="Calibri"/>
          <w:u w:val="single"/>
        </w:rPr>
        <w:t xml:space="preserve"> that some </w:t>
      </w:r>
      <w:r w:rsidRPr="00A656F6">
        <w:rPr>
          <w:rFonts w:eastAsia="Calibri"/>
          <w:highlight w:val="cyan"/>
          <w:u w:val="single"/>
        </w:rPr>
        <w:t>people</w:t>
      </w:r>
      <w:r w:rsidRPr="00A656F6">
        <w:rPr>
          <w:rFonts w:eastAsia="Calibri"/>
          <w:sz w:val="16"/>
        </w:rPr>
        <w:t xml:space="preserve"> really </w:t>
      </w:r>
      <w:r w:rsidRPr="00A656F6">
        <w:rPr>
          <w:rFonts w:eastAsia="Calibri"/>
          <w:highlight w:val="cyan"/>
          <w:u w:val="single"/>
        </w:rPr>
        <w:t xml:space="preserve">are </w:t>
      </w:r>
      <w:r w:rsidRPr="00A656F6">
        <w:rPr>
          <w:rFonts w:eastAsia="Calibri"/>
          <w:b/>
          <w:iCs/>
          <w:highlight w:val="cyan"/>
          <w:u w:val="single"/>
          <w:bdr w:val="single" w:sz="8" w:space="0" w:color="auto"/>
        </w:rPr>
        <w:t>changing</w:t>
      </w:r>
      <w:r w:rsidRPr="00A656F6">
        <w:rPr>
          <w:rFonts w:eastAsia="Calibri"/>
          <w:highlight w:val="cyan"/>
          <w:u w:val="single"/>
        </w:rPr>
        <w:t xml:space="preserve"> their minds</w:t>
      </w:r>
      <w:r w:rsidRPr="00A656F6">
        <w:rPr>
          <w:rFonts w:eastAsia="Calibri"/>
          <w:sz w:val="16"/>
        </w:rPr>
        <w:t xml:space="preserve"> in response </w:t>
      </w:r>
      <w:r w:rsidRPr="00A656F6">
        <w:rPr>
          <w:rFonts w:eastAsia="Calibri"/>
          <w:u w:val="single"/>
        </w:rPr>
        <w:t>to political stimuli</w:t>
      </w:r>
      <w:r w:rsidRPr="00A656F6">
        <w:rPr>
          <w:rFonts w:eastAsia="Calibri"/>
          <w:sz w:val="16"/>
        </w:rPr>
        <w:t xml:space="preserve">. From a normative point of view, </w:t>
      </w:r>
      <w:r w:rsidRPr="00A656F6">
        <w:rPr>
          <w:rFonts w:eastAsia="Calibri"/>
          <w:highlight w:val="cyan"/>
          <w:u w:val="single"/>
        </w:rPr>
        <w:t>that</w:t>
      </w:r>
      <w:r w:rsidRPr="00A656F6">
        <w:rPr>
          <w:rFonts w:eastAsia="Calibri"/>
          <w:u w:val="single"/>
        </w:rPr>
        <w:t xml:space="preserve"> should </w:t>
      </w:r>
      <w:r w:rsidRPr="00A656F6">
        <w:rPr>
          <w:rFonts w:eastAsia="Calibri"/>
          <w:highlight w:val="cyan"/>
          <w:u w:val="single"/>
        </w:rPr>
        <w:t>provide</w:t>
      </w:r>
      <w:r w:rsidRPr="00A656F6">
        <w:rPr>
          <w:rFonts w:eastAsia="Calibri"/>
          <w:u w:val="single"/>
        </w:rPr>
        <w:t xml:space="preserve"> some</w:t>
      </w:r>
      <w:r w:rsidRPr="00A656F6">
        <w:rPr>
          <w:rFonts w:eastAsia="Calibri"/>
          <w:sz w:val="16"/>
        </w:rPr>
        <w:t xml:space="preserve"> degree of </w:t>
      </w:r>
      <w:r w:rsidRPr="00A656F6">
        <w:rPr>
          <w:rFonts w:eastAsia="Calibri"/>
          <w:b/>
          <w:iCs/>
          <w:highlight w:val="cyan"/>
          <w:u w:val="single"/>
          <w:bdr w:val="single" w:sz="8" w:space="0" w:color="auto"/>
        </w:rPr>
        <w:t>reassurance</w:t>
      </w:r>
      <w:r w:rsidRPr="00A656F6">
        <w:rPr>
          <w:rFonts w:eastAsia="Calibri"/>
          <w:highlight w:val="cyan"/>
          <w:u w:val="single"/>
        </w:rPr>
        <w:t xml:space="preserve"> that</w:t>
      </w:r>
      <w:r w:rsidRPr="00A656F6">
        <w:rPr>
          <w:rFonts w:eastAsia="Calibri"/>
          <w:u w:val="single"/>
        </w:rPr>
        <w:t xml:space="preserve"> rationalism and </w:t>
      </w:r>
      <w:r w:rsidRPr="00A656F6">
        <w:rPr>
          <w:rFonts w:eastAsia="Calibri"/>
          <w:highlight w:val="cyan"/>
          <w:u w:val="single"/>
        </w:rPr>
        <w:t>democracy</w:t>
      </w:r>
      <w:r w:rsidRPr="00A656F6">
        <w:rPr>
          <w:rFonts w:eastAsia="Calibri"/>
          <w:u w:val="single"/>
        </w:rPr>
        <w:t xml:space="preserve"> are </w:t>
      </w:r>
      <w:r w:rsidRPr="00A656F6">
        <w:rPr>
          <w:rFonts w:eastAsia="Calibri"/>
          <w:b/>
          <w:iCs/>
          <w:highlight w:val="cyan"/>
          <w:u w:val="single"/>
          <w:bdr w:val="single" w:sz="8" w:space="0" w:color="auto"/>
        </w:rPr>
        <w:t>not</w:t>
      </w:r>
      <w:r w:rsidRPr="00A656F6">
        <w:rPr>
          <w:rFonts w:eastAsia="Calibri"/>
          <w:highlight w:val="cyan"/>
          <w:u w:val="single"/>
        </w:rPr>
        <w:t xml:space="preserve"> completely </w:t>
      </w:r>
      <w:r w:rsidRPr="00A656F6">
        <w:rPr>
          <w:rFonts w:eastAsia="Calibri"/>
          <w:b/>
          <w:iCs/>
          <w:highlight w:val="cyan"/>
          <w:u w:val="single"/>
          <w:bdr w:val="single" w:sz="8" w:space="0" w:color="auto"/>
        </w:rPr>
        <w:t>dead</w:t>
      </w:r>
      <w:r w:rsidRPr="00A656F6">
        <w:rPr>
          <w:rFonts w:eastAsia="Calibri"/>
          <w:sz w:val="16"/>
        </w:rPr>
        <w:t xml:space="preserve"> — </w:t>
      </w:r>
      <w:r w:rsidRPr="00A656F6">
        <w:rPr>
          <w:rFonts w:eastAsia="Calibri"/>
          <w:u w:val="single"/>
        </w:rPr>
        <w:t xml:space="preserve">that </w:t>
      </w:r>
      <w:r w:rsidRPr="00A656F6">
        <w:rPr>
          <w:rFonts w:eastAsia="Calibri"/>
          <w:highlight w:val="cyan"/>
          <w:u w:val="single"/>
        </w:rPr>
        <w:t xml:space="preserve">preferences are </w:t>
      </w:r>
      <w:proofErr w:type="gramStart"/>
      <w:r w:rsidRPr="00A656F6">
        <w:rPr>
          <w:rFonts w:eastAsia="Calibri"/>
          <w:b/>
          <w:iCs/>
          <w:highlight w:val="cyan"/>
          <w:u w:val="single"/>
          <w:bdr w:val="single" w:sz="8" w:space="0" w:color="auto"/>
        </w:rPr>
        <w:t>malleable</w:t>
      </w:r>
      <w:proofErr w:type="gramEnd"/>
      <w:r w:rsidRPr="00A656F6">
        <w:rPr>
          <w:rFonts w:eastAsia="Calibri"/>
          <w:highlight w:val="cyan"/>
          <w:u w:val="single"/>
        </w:rPr>
        <w:t xml:space="preserve"> and</w:t>
      </w:r>
      <w:r w:rsidRPr="00A656F6">
        <w:rPr>
          <w:rFonts w:eastAsia="Calibri"/>
          <w:sz w:val="16"/>
        </w:rPr>
        <w:t xml:space="preserve"> election results </w:t>
      </w:r>
      <w:r w:rsidRPr="00A656F6">
        <w:rPr>
          <w:rFonts w:eastAsia="Calibri"/>
          <w:u w:val="single"/>
        </w:rPr>
        <w:t xml:space="preserve">are </w:t>
      </w:r>
      <w:r w:rsidRPr="00A656F6">
        <w:rPr>
          <w:rFonts w:eastAsia="Calibri"/>
          <w:highlight w:val="cyan"/>
          <w:u w:val="single"/>
        </w:rPr>
        <w:t>not</w:t>
      </w:r>
      <w:r w:rsidRPr="00A656F6">
        <w:rPr>
          <w:rFonts w:eastAsia="Calibri"/>
          <w:u w:val="single"/>
        </w:rPr>
        <w:t xml:space="preserve"> purely a function of </w:t>
      </w:r>
      <w:r w:rsidRPr="00A656F6">
        <w:rPr>
          <w:rFonts w:eastAsia="Calibri"/>
          <w:highlight w:val="cyan"/>
          <w:u w:val="single"/>
        </w:rPr>
        <w:t xml:space="preserve">who is </w:t>
      </w:r>
      <w:r w:rsidRPr="00A656F6">
        <w:rPr>
          <w:rFonts w:eastAsia="Calibri"/>
          <w:b/>
          <w:iCs/>
          <w:highlight w:val="cyan"/>
          <w:u w:val="single"/>
          <w:bdr w:val="single" w:sz="8" w:space="0" w:color="auto"/>
        </w:rPr>
        <w:t>mad enough</w:t>
      </w:r>
      <w:r w:rsidRPr="00A656F6">
        <w:rPr>
          <w:rFonts w:eastAsia="Calibri"/>
          <w:u w:val="single"/>
        </w:rPr>
        <w:t xml:space="preserve"> to go to the polls</w:t>
      </w:r>
      <w:r w:rsidRPr="00A656F6">
        <w:rPr>
          <w:rFonts w:eastAsia="Calibri"/>
          <w:sz w:val="16"/>
        </w:rPr>
        <w:t>.</w:t>
      </w:r>
    </w:p>
    <w:p w14:paraId="244828D8" w14:textId="77777777" w:rsidR="00A656F6" w:rsidRPr="00A656F6" w:rsidRDefault="00A656F6" w:rsidP="00A656F6">
      <w:pPr>
        <w:rPr>
          <w:rFonts w:eastAsia="Calibri"/>
          <w:b/>
          <w:iCs/>
          <w:u w:val="single"/>
          <w:bdr w:val="single" w:sz="8" w:space="0" w:color="auto"/>
        </w:rPr>
      </w:pPr>
      <w:r w:rsidRPr="00A656F6">
        <w:rPr>
          <w:rFonts w:eastAsia="Calibri"/>
          <w:sz w:val="16"/>
        </w:rPr>
        <w:t xml:space="preserve">But still, </w:t>
      </w:r>
      <w:r w:rsidRPr="00A656F6">
        <w:rPr>
          <w:rFonts w:eastAsia="Calibri"/>
          <w:u w:val="single"/>
        </w:rPr>
        <w:t xml:space="preserve">data is data, and here the data says that </w:t>
      </w:r>
      <w:r w:rsidRPr="00A656F6">
        <w:rPr>
          <w:rFonts w:eastAsia="Calibri"/>
          <w:highlight w:val="cyan"/>
          <w:u w:val="single"/>
        </w:rPr>
        <w:t>differential turnout</w:t>
      </w:r>
      <w:r w:rsidRPr="00A656F6">
        <w:rPr>
          <w:rFonts w:eastAsia="Calibri"/>
          <w:sz w:val="16"/>
        </w:rPr>
        <w:t xml:space="preserve"> nevertheless </w:t>
      </w:r>
      <w:r w:rsidRPr="00A656F6">
        <w:rPr>
          <w:rFonts w:eastAsia="Calibri"/>
          <w:highlight w:val="cyan"/>
          <w:u w:val="single"/>
        </w:rPr>
        <w:t xml:space="preserve">has an </w:t>
      </w:r>
      <w:r w:rsidRPr="00A656F6">
        <w:rPr>
          <w:rFonts w:eastAsia="Calibri"/>
          <w:b/>
          <w:iCs/>
          <w:highlight w:val="cyan"/>
          <w:u w:val="single"/>
          <w:bdr w:val="single" w:sz="8" w:space="0" w:color="auto"/>
        </w:rPr>
        <w:t>outsized</w:t>
      </w:r>
      <w:r w:rsidRPr="00A656F6">
        <w:rPr>
          <w:rFonts w:eastAsia="Calibri"/>
          <w:highlight w:val="cyan"/>
          <w:u w:val="single"/>
        </w:rPr>
        <w:t xml:space="preserve"> influence on</w:t>
      </w:r>
      <w:r w:rsidRPr="00A656F6">
        <w:rPr>
          <w:rFonts w:eastAsia="Calibri"/>
          <w:u w:val="single"/>
        </w:rPr>
        <w:t xml:space="preserve"> our </w:t>
      </w:r>
      <w:r w:rsidRPr="00A656F6">
        <w:rPr>
          <w:rFonts w:eastAsia="Calibri"/>
          <w:highlight w:val="cyan"/>
          <w:u w:val="single"/>
        </w:rPr>
        <w:t>politics</w:t>
      </w:r>
      <w:r w:rsidRPr="00A656F6">
        <w:rPr>
          <w:rFonts w:eastAsia="Calibri"/>
          <w:u w:val="single"/>
        </w:rPr>
        <w:t>. With outrage over Trump</w:t>
      </w:r>
      <w:r w:rsidRPr="00A656F6">
        <w:rPr>
          <w:rFonts w:eastAsia="Calibri"/>
          <w:sz w:val="16"/>
        </w:rPr>
        <w:t xml:space="preserve">’s presidency </w:t>
      </w:r>
      <w:r w:rsidRPr="00A656F6">
        <w:rPr>
          <w:rFonts w:eastAsia="Calibri"/>
          <w:u w:val="single"/>
        </w:rPr>
        <w:t xml:space="preserve">leading news coverage daily, and education polarization favoring the left, </w:t>
      </w:r>
      <w:r w:rsidRPr="00A656F6">
        <w:rPr>
          <w:rFonts w:eastAsia="Calibri"/>
          <w:highlight w:val="cyan"/>
          <w:u w:val="single"/>
        </w:rPr>
        <w:t>Democrats are</w:t>
      </w:r>
      <w:r w:rsidRPr="00A656F6">
        <w:rPr>
          <w:rFonts w:eastAsia="Calibri"/>
          <w:sz w:val="16"/>
        </w:rPr>
        <w:t xml:space="preserve"> currently </w:t>
      </w:r>
      <w:r w:rsidRPr="00A656F6">
        <w:rPr>
          <w:rFonts w:eastAsia="Calibri"/>
          <w:highlight w:val="cyan"/>
          <w:u w:val="single"/>
        </w:rPr>
        <w:t>in the</w:t>
      </w:r>
      <w:r w:rsidRPr="00A656F6">
        <w:rPr>
          <w:rFonts w:eastAsia="Calibri"/>
          <w:u w:val="single"/>
        </w:rPr>
        <w:t xml:space="preserve"> proverbial</w:t>
      </w:r>
      <w:r w:rsidRPr="00A656F6">
        <w:rPr>
          <w:rFonts w:eastAsia="Calibri"/>
          <w:sz w:val="16"/>
        </w:rPr>
        <w:t xml:space="preserve"> political </w:t>
      </w:r>
      <w:r w:rsidRPr="00A656F6">
        <w:rPr>
          <w:rFonts w:eastAsia="Calibri"/>
          <w:b/>
          <w:iCs/>
          <w:highlight w:val="cyan"/>
          <w:u w:val="single"/>
          <w:bdr w:val="single" w:sz="8" w:space="0" w:color="auto"/>
        </w:rPr>
        <w:t>driver’s seat</w:t>
      </w:r>
      <w:r w:rsidRPr="00A656F6">
        <w:rPr>
          <w:rFonts w:eastAsia="Calibri"/>
          <w:u w:val="single"/>
        </w:rPr>
        <w:t xml:space="preserve"> for 2026</w:t>
      </w:r>
      <w:r w:rsidRPr="00A656F6">
        <w:rPr>
          <w:rFonts w:eastAsia="Calibri"/>
          <w:sz w:val="16"/>
        </w:rPr>
        <w:t xml:space="preserve"> — </w:t>
      </w:r>
      <w:r w:rsidRPr="00A656F6">
        <w:rPr>
          <w:rFonts w:eastAsia="Calibri"/>
          <w:b/>
          <w:iCs/>
          <w:highlight w:val="cyan"/>
          <w:u w:val="single"/>
          <w:bdr w:val="single" w:sz="8" w:space="0" w:color="auto"/>
        </w:rPr>
        <w:t>IF</w:t>
      </w:r>
      <w:r w:rsidRPr="00A656F6">
        <w:rPr>
          <w:rFonts w:eastAsia="Calibri"/>
          <w:sz w:val="16"/>
        </w:rPr>
        <w:t xml:space="preserve">, that is, </w:t>
      </w:r>
      <w:r w:rsidRPr="00A656F6">
        <w:rPr>
          <w:rFonts w:eastAsia="Calibri"/>
          <w:b/>
          <w:iCs/>
          <w:highlight w:val="cyan"/>
          <w:u w:val="single"/>
          <w:bdr w:val="single" w:sz="8" w:space="0" w:color="auto"/>
        </w:rPr>
        <w:t>they can keep their supporters</w:t>
      </w:r>
      <w:r w:rsidRPr="00A656F6">
        <w:rPr>
          <w:rFonts w:eastAsia="Calibri"/>
          <w:b/>
          <w:iCs/>
          <w:u w:val="single"/>
          <w:bdr w:val="single" w:sz="8" w:space="0" w:color="auto"/>
        </w:rPr>
        <w:t xml:space="preserve"> highly </w:t>
      </w:r>
      <w:r w:rsidRPr="00A656F6">
        <w:rPr>
          <w:rFonts w:eastAsia="Calibri"/>
          <w:b/>
          <w:iCs/>
          <w:highlight w:val="cyan"/>
          <w:u w:val="single"/>
          <w:bdr w:val="single" w:sz="8" w:space="0" w:color="auto"/>
        </w:rPr>
        <w:t>engaged</w:t>
      </w:r>
      <w:r w:rsidRPr="00A656F6">
        <w:rPr>
          <w:rFonts w:eastAsia="Calibri"/>
          <w:b/>
          <w:iCs/>
          <w:u w:val="single"/>
          <w:bdr w:val="single" w:sz="8" w:space="0" w:color="auto"/>
        </w:rPr>
        <w:t>.</w:t>
      </w:r>
    </w:p>
    <w:p w14:paraId="7E6FF38B"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Impact---AT: No Space War Terminal---1NR</w:t>
      </w:r>
    </w:p>
    <w:p w14:paraId="36F3FFCE" w14:textId="77777777" w:rsidR="00A656F6" w:rsidRPr="00A656F6" w:rsidRDefault="00A656F6" w:rsidP="00A656F6">
      <w:pPr>
        <w:keepNext/>
        <w:keepLines/>
        <w:spacing w:before="40" w:after="0"/>
        <w:outlineLvl w:val="3"/>
        <w:rPr>
          <w:rFonts w:eastAsia="Times New Roman"/>
          <w:b/>
          <w:iCs/>
          <w:sz w:val="26"/>
        </w:rPr>
      </w:pPr>
      <w:proofErr w:type="gramStart"/>
      <w:r w:rsidRPr="00A656F6">
        <w:rPr>
          <w:rFonts w:eastAsia="Times New Roman"/>
          <w:b/>
          <w:iCs/>
          <w:sz w:val="26"/>
        </w:rPr>
        <w:t>Yes</w:t>
      </w:r>
      <w:proofErr w:type="gramEnd"/>
      <w:r w:rsidRPr="00A656F6">
        <w:rPr>
          <w:rFonts w:eastAsia="Times New Roman"/>
          <w:b/>
          <w:iCs/>
          <w:sz w:val="26"/>
        </w:rPr>
        <w:t xml:space="preserve"> space war. </w:t>
      </w:r>
      <w:r w:rsidRPr="00A656F6">
        <w:rPr>
          <w:rFonts w:eastAsia="Times New Roman"/>
          <w:b/>
          <w:iCs/>
          <w:sz w:val="26"/>
          <w:u w:val="single"/>
        </w:rPr>
        <w:t>Internal documents</w:t>
      </w:r>
      <w:r w:rsidRPr="00A656F6">
        <w:rPr>
          <w:rFonts w:eastAsia="Times New Roman"/>
          <w:b/>
          <w:iCs/>
          <w:sz w:val="26"/>
        </w:rPr>
        <w:t xml:space="preserve">. </w:t>
      </w:r>
    </w:p>
    <w:p w14:paraId="49A95036" w14:textId="77777777" w:rsidR="00A656F6" w:rsidRPr="00A656F6" w:rsidRDefault="00A656F6" w:rsidP="00A656F6">
      <w:pPr>
        <w:rPr>
          <w:rFonts w:eastAsia="Aptos"/>
        </w:rPr>
      </w:pPr>
      <w:r w:rsidRPr="00A656F6">
        <w:rPr>
          <w:rFonts w:eastAsia="Aptos"/>
          <w:b/>
          <w:bCs/>
          <w:sz w:val="26"/>
        </w:rPr>
        <w:t>Stone</w:t>
      </w:r>
      <w:r w:rsidRPr="00A656F6">
        <w:rPr>
          <w:rFonts w:eastAsia="Aptos"/>
        </w:rPr>
        <w:t xml:space="preserve"> 7-14-20</w:t>
      </w:r>
      <w:r w:rsidRPr="00A656F6">
        <w:rPr>
          <w:rFonts w:eastAsia="Aptos"/>
          <w:b/>
          <w:bCs/>
          <w:sz w:val="26"/>
        </w:rPr>
        <w:t>25</w:t>
      </w:r>
      <w:r w:rsidRPr="00A656F6">
        <w:rPr>
          <w:rFonts w:eastAsia="Aptos"/>
        </w:rPr>
        <w:t>, MA, Senior Fellow for Space Deterrence at the National Institute for Deterrence Studies (Christopher Stone, “War in space is not a future problem: it’s happening now,” The Space Review, https://www.thespacereview.com/article/5022/1</w:t>
      </w:r>
    </w:p>
    <w:p w14:paraId="7F77014E" w14:textId="77777777" w:rsidR="00A656F6" w:rsidRPr="00A656F6" w:rsidRDefault="00A656F6" w:rsidP="00A656F6">
      <w:pPr>
        <w:rPr>
          <w:rFonts w:eastAsia="Aptos"/>
          <w:u w:val="single"/>
        </w:rPr>
      </w:pPr>
      <w:r w:rsidRPr="00A656F6">
        <w:rPr>
          <w:rFonts w:eastAsia="Aptos"/>
          <w:b/>
          <w:iCs/>
          <w:highlight w:val="cyan"/>
          <w:u w:val="single"/>
          <w:bdr w:val="single" w:sz="8" w:space="0" w:color="auto"/>
        </w:rPr>
        <w:t>Space</w:t>
      </w:r>
      <w:r w:rsidRPr="00A656F6">
        <w:rPr>
          <w:rFonts w:eastAsia="Aptos"/>
          <w:u w:val="single"/>
        </w:rPr>
        <w:t xml:space="preserve"> is not a place where war will happen in the future, it’s a place where </w:t>
      </w:r>
      <w:r w:rsidRPr="00A656F6">
        <w:rPr>
          <w:rFonts w:eastAsia="Aptos"/>
          <w:highlight w:val="cyan"/>
          <w:u w:val="single"/>
        </w:rPr>
        <w:t>war is</w:t>
      </w:r>
      <w:r w:rsidRPr="00A656F6">
        <w:rPr>
          <w:rFonts w:eastAsia="Aptos"/>
          <w:u w:val="single"/>
        </w:rPr>
        <w:t xml:space="preserve"> happening </w:t>
      </w:r>
      <w:r w:rsidRPr="00A656F6">
        <w:rPr>
          <w:rFonts w:eastAsia="Aptos"/>
          <w:b/>
          <w:iCs/>
          <w:highlight w:val="cyan"/>
          <w:u w:val="single"/>
          <w:bdr w:val="single" w:sz="8" w:space="0" w:color="auto"/>
        </w:rPr>
        <w:t>now</w:t>
      </w:r>
      <w:r w:rsidRPr="00A656F6">
        <w:rPr>
          <w:rFonts w:eastAsia="Aptos"/>
          <w:sz w:val="16"/>
        </w:rPr>
        <w:t xml:space="preserve">! </w:t>
      </w:r>
      <w:r w:rsidRPr="00A656F6">
        <w:rPr>
          <w:rFonts w:eastAsia="Aptos"/>
          <w:u w:val="single"/>
        </w:rPr>
        <w:t xml:space="preserve">Major powers now </w:t>
      </w:r>
      <w:r w:rsidRPr="00A656F6">
        <w:rPr>
          <w:rFonts w:eastAsia="Aptos"/>
          <w:b/>
          <w:iCs/>
          <w:u w:val="single"/>
          <w:bdr w:val="single" w:sz="8" w:space="0" w:color="auto"/>
        </w:rPr>
        <w:t>vie</w:t>
      </w:r>
      <w:r w:rsidRPr="00A656F6">
        <w:rPr>
          <w:rFonts w:eastAsia="Aptos"/>
          <w:u w:val="single"/>
        </w:rPr>
        <w:t xml:space="preserve"> for </w:t>
      </w:r>
      <w:r w:rsidRPr="00A656F6">
        <w:rPr>
          <w:rFonts w:eastAsia="Aptos"/>
          <w:b/>
          <w:iCs/>
          <w:u w:val="single"/>
          <w:bdr w:val="single" w:sz="8" w:space="0" w:color="auto"/>
        </w:rPr>
        <w:t>dominance</w:t>
      </w:r>
      <w:r w:rsidRPr="00A656F6">
        <w:rPr>
          <w:rFonts w:eastAsia="Aptos"/>
          <w:sz w:val="16"/>
        </w:rPr>
        <w:t xml:space="preserve"> in this vital warfighting domain, with China and Russia actively challenging the United States’ long-standing leadership. Evidence suggests these </w:t>
      </w:r>
      <w:r w:rsidRPr="00A656F6">
        <w:rPr>
          <w:rFonts w:eastAsia="Aptos"/>
          <w:highlight w:val="cyan"/>
          <w:u w:val="single"/>
        </w:rPr>
        <w:t>nations are</w:t>
      </w:r>
      <w:r w:rsidRPr="00A656F6">
        <w:rPr>
          <w:rFonts w:eastAsia="Aptos"/>
          <w:u w:val="single"/>
        </w:rPr>
        <w:t xml:space="preserve"> not merely </w:t>
      </w:r>
      <w:r w:rsidRPr="00A656F6">
        <w:rPr>
          <w:rFonts w:eastAsia="Aptos"/>
          <w:b/>
          <w:iCs/>
          <w:highlight w:val="cyan"/>
          <w:u w:val="single"/>
          <w:bdr w:val="single" w:sz="8" w:space="0" w:color="auto"/>
        </w:rPr>
        <w:t>testing</w:t>
      </w:r>
      <w:r w:rsidRPr="00A656F6">
        <w:rPr>
          <w:rFonts w:eastAsia="Aptos"/>
          <w:u w:val="single"/>
        </w:rPr>
        <w:t xml:space="preserve"> space </w:t>
      </w:r>
      <w:r w:rsidRPr="00A656F6">
        <w:rPr>
          <w:rFonts w:eastAsia="Aptos"/>
          <w:highlight w:val="cyan"/>
          <w:u w:val="single"/>
        </w:rPr>
        <w:t>weapons</w:t>
      </w:r>
      <w:r w:rsidRPr="00A656F6">
        <w:rPr>
          <w:rFonts w:eastAsia="Aptos"/>
          <w:sz w:val="16"/>
        </w:rPr>
        <w:t xml:space="preserve"> but are actively engaged in a low-intensity warfighting campaign to undermine US and allied interests in orbit, while </w:t>
      </w:r>
      <w:r w:rsidRPr="00A656F6">
        <w:rPr>
          <w:rFonts w:eastAsia="Aptos"/>
          <w:highlight w:val="cyan"/>
          <w:u w:val="single"/>
        </w:rPr>
        <w:t>preparing for</w:t>
      </w:r>
      <w:r w:rsidRPr="00A656F6">
        <w:rPr>
          <w:rFonts w:eastAsia="Aptos"/>
          <w:sz w:val="16"/>
        </w:rPr>
        <w:t xml:space="preserve"> further, </w:t>
      </w:r>
      <w:r w:rsidRPr="00A656F6">
        <w:rPr>
          <w:rFonts w:eastAsia="Aptos"/>
          <w:b/>
          <w:iCs/>
          <w:highlight w:val="cyan"/>
          <w:u w:val="single"/>
          <w:bdr w:val="single" w:sz="8" w:space="0" w:color="auto"/>
        </w:rPr>
        <w:t>more destructive</w:t>
      </w:r>
      <w:r w:rsidRPr="00A656F6">
        <w:rPr>
          <w:rFonts w:eastAsia="Aptos"/>
          <w:sz w:val="16"/>
        </w:rPr>
        <w:t xml:space="preserve"> and aggressive </w:t>
      </w:r>
      <w:r w:rsidRPr="00A656F6">
        <w:rPr>
          <w:rFonts w:eastAsia="Aptos"/>
          <w:highlight w:val="cyan"/>
          <w:u w:val="single"/>
        </w:rPr>
        <w:t>actions</w:t>
      </w:r>
      <w:r w:rsidRPr="00A656F6">
        <w:rPr>
          <w:rFonts w:eastAsia="Aptos"/>
          <w:u w:val="single"/>
        </w:rPr>
        <w:t xml:space="preserve"> in space.</w:t>
      </w:r>
    </w:p>
    <w:p w14:paraId="1379F770" w14:textId="77777777" w:rsidR="00A656F6" w:rsidRPr="00A656F6" w:rsidRDefault="00A656F6" w:rsidP="00A656F6">
      <w:pPr>
        <w:rPr>
          <w:rFonts w:eastAsia="Aptos"/>
          <w:sz w:val="16"/>
        </w:rPr>
      </w:pPr>
      <w:r w:rsidRPr="00A656F6">
        <w:rPr>
          <w:rFonts w:eastAsia="Aptos"/>
          <w:u w:val="single"/>
        </w:rPr>
        <w:t xml:space="preserve">A </w:t>
      </w:r>
      <w:r w:rsidRPr="00A656F6">
        <w:rPr>
          <w:rFonts w:eastAsia="Aptos"/>
          <w:b/>
          <w:iCs/>
          <w:highlight w:val="cyan"/>
          <w:u w:val="single"/>
          <w:bdr w:val="single" w:sz="8" w:space="0" w:color="auto"/>
        </w:rPr>
        <w:t>clear sign</w:t>
      </w:r>
      <w:r w:rsidRPr="00A656F6">
        <w:rPr>
          <w:rFonts w:eastAsia="Aptos"/>
          <w:u w:val="single"/>
        </w:rPr>
        <w:t xml:space="preserve"> of this shift </w:t>
      </w:r>
      <w:r w:rsidRPr="00A656F6">
        <w:rPr>
          <w:rFonts w:eastAsia="Aptos"/>
          <w:highlight w:val="cyan"/>
          <w:u w:val="single"/>
        </w:rPr>
        <w:t>is</w:t>
      </w:r>
      <w:r w:rsidRPr="00A656F6">
        <w:rPr>
          <w:rFonts w:eastAsia="Aptos"/>
          <w:sz w:val="16"/>
        </w:rPr>
        <w:t xml:space="preserve"> the </w:t>
      </w:r>
      <w:r w:rsidRPr="00A656F6">
        <w:rPr>
          <w:rFonts w:eastAsia="Aptos"/>
          <w:u w:val="single"/>
        </w:rPr>
        <w:t xml:space="preserve">rapid development and </w:t>
      </w:r>
      <w:r w:rsidRPr="00A656F6">
        <w:rPr>
          <w:rFonts w:eastAsia="Aptos"/>
          <w:highlight w:val="cyan"/>
          <w:u w:val="single"/>
        </w:rPr>
        <w:t>deployment of</w:t>
      </w:r>
      <w:r w:rsidRPr="00A656F6">
        <w:rPr>
          <w:rFonts w:eastAsia="Aptos"/>
          <w:sz w:val="16"/>
        </w:rPr>
        <w:t xml:space="preserve"> anti-satellite (</w:t>
      </w:r>
      <w:r w:rsidRPr="00A656F6">
        <w:rPr>
          <w:rFonts w:eastAsia="Aptos"/>
          <w:b/>
          <w:iCs/>
          <w:highlight w:val="cyan"/>
          <w:u w:val="single"/>
          <w:bdr w:val="single" w:sz="8" w:space="0" w:color="auto"/>
        </w:rPr>
        <w:t>ASAT</w:t>
      </w:r>
      <w:r w:rsidRPr="00A656F6">
        <w:rPr>
          <w:rFonts w:eastAsia="Aptos"/>
          <w:sz w:val="16"/>
        </w:rPr>
        <w:t>) weapon</w:t>
      </w:r>
      <w:r w:rsidRPr="00A656F6">
        <w:rPr>
          <w:rFonts w:eastAsia="Aptos"/>
          <w:b/>
          <w:iCs/>
          <w:highlight w:val="cyan"/>
          <w:u w:val="single"/>
          <w:bdr w:val="single" w:sz="8" w:space="0" w:color="auto"/>
        </w:rPr>
        <w:t>s</w:t>
      </w:r>
      <w:r w:rsidRPr="00A656F6">
        <w:rPr>
          <w:rFonts w:eastAsia="Aptos"/>
          <w:u w:val="single"/>
        </w:rPr>
        <w:t xml:space="preserve"> </w:t>
      </w:r>
      <w:r w:rsidRPr="00A656F6">
        <w:rPr>
          <w:rFonts w:eastAsia="Aptos"/>
          <w:highlight w:val="cyan"/>
          <w:u w:val="single"/>
        </w:rPr>
        <w:t xml:space="preserve">by </w:t>
      </w:r>
      <w:r w:rsidRPr="00A656F6">
        <w:rPr>
          <w:rFonts w:eastAsia="Aptos"/>
          <w:b/>
          <w:iCs/>
          <w:highlight w:val="cyan"/>
          <w:u w:val="single"/>
          <w:bdr w:val="single" w:sz="8" w:space="0" w:color="auto"/>
        </w:rPr>
        <w:t>China</w:t>
      </w:r>
      <w:r w:rsidRPr="00A656F6">
        <w:rPr>
          <w:rFonts w:eastAsia="Aptos"/>
          <w:highlight w:val="cyan"/>
          <w:u w:val="single"/>
        </w:rPr>
        <w:t xml:space="preserve"> and </w:t>
      </w:r>
      <w:r w:rsidRPr="00A656F6">
        <w:rPr>
          <w:rFonts w:eastAsia="Aptos"/>
          <w:b/>
          <w:iCs/>
          <w:highlight w:val="cyan"/>
          <w:u w:val="single"/>
          <w:bdr w:val="single" w:sz="8" w:space="0" w:color="auto"/>
        </w:rPr>
        <w:t>Russia</w:t>
      </w:r>
      <w:r w:rsidRPr="00A656F6">
        <w:rPr>
          <w:rFonts w:eastAsia="Aptos"/>
          <w:sz w:val="16"/>
        </w:rPr>
        <w:t xml:space="preserve">. Beginning in earnest in 2007, China demonstrated its ASAT capabilities by destroying a defunct weather satellite at an altitude of 850 kilometers, signaling its ability to target critical US space infrastructure. Since then, </w:t>
      </w:r>
      <w:r w:rsidRPr="00A656F6">
        <w:rPr>
          <w:rFonts w:eastAsia="Aptos"/>
          <w:highlight w:val="cyan"/>
          <w:u w:val="single"/>
        </w:rPr>
        <w:t>China</w:t>
      </w:r>
      <w:r w:rsidRPr="00A656F6">
        <w:rPr>
          <w:rFonts w:eastAsia="Aptos"/>
          <w:u w:val="single"/>
        </w:rPr>
        <w:t xml:space="preserve"> has </w:t>
      </w:r>
      <w:r w:rsidRPr="00A656F6">
        <w:rPr>
          <w:rFonts w:eastAsia="Aptos"/>
          <w:highlight w:val="cyan"/>
          <w:u w:val="single"/>
        </w:rPr>
        <w:t xml:space="preserve">expanded its arsenal with </w:t>
      </w:r>
      <w:r w:rsidRPr="00A656F6">
        <w:rPr>
          <w:rFonts w:eastAsia="Aptos"/>
          <w:b/>
          <w:iCs/>
          <w:highlight w:val="cyan"/>
          <w:u w:val="single"/>
          <w:bdr w:val="single" w:sz="8" w:space="0" w:color="auto"/>
        </w:rPr>
        <w:t>jammers</w:t>
      </w:r>
      <w:r w:rsidRPr="00A656F6">
        <w:rPr>
          <w:rFonts w:eastAsia="Aptos"/>
          <w:sz w:val="16"/>
        </w:rPr>
        <w:t xml:space="preserve">, </w:t>
      </w:r>
      <w:r w:rsidRPr="00A656F6">
        <w:rPr>
          <w:rFonts w:eastAsia="Aptos"/>
          <w:u w:val="single"/>
        </w:rPr>
        <w:t xml:space="preserve">high-powered </w:t>
      </w:r>
      <w:r w:rsidRPr="00A656F6">
        <w:rPr>
          <w:rFonts w:eastAsia="Aptos"/>
          <w:b/>
          <w:iCs/>
          <w:u w:val="single"/>
          <w:bdr w:val="single" w:sz="8" w:space="0" w:color="auto"/>
        </w:rPr>
        <w:t>microwave</w:t>
      </w:r>
      <w:r w:rsidRPr="00A656F6">
        <w:rPr>
          <w:rFonts w:eastAsia="Aptos"/>
          <w:sz w:val="16"/>
        </w:rPr>
        <w:t xml:space="preserve"> weapon</w:t>
      </w:r>
      <w:r w:rsidRPr="00A656F6">
        <w:rPr>
          <w:rFonts w:eastAsia="Aptos"/>
          <w:b/>
          <w:iCs/>
          <w:u w:val="single"/>
          <w:bdr w:val="single" w:sz="8" w:space="0" w:color="auto"/>
        </w:rPr>
        <w:t>s</w:t>
      </w:r>
      <w:r w:rsidRPr="00A656F6">
        <w:rPr>
          <w:rFonts w:eastAsia="Aptos"/>
          <w:sz w:val="16"/>
        </w:rPr>
        <w:t xml:space="preserve">, </w:t>
      </w:r>
      <w:r w:rsidRPr="00A656F6">
        <w:rPr>
          <w:rFonts w:eastAsia="Aptos"/>
          <w:highlight w:val="cyan"/>
          <w:u w:val="single"/>
        </w:rPr>
        <w:t>and</w:t>
      </w:r>
      <w:r w:rsidRPr="00A656F6">
        <w:rPr>
          <w:rFonts w:eastAsia="Aptos"/>
          <w:sz w:val="16"/>
        </w:rPr>
        <w:t xml:space="preserve"> fractional </w:t>
      </w:r>
      <w:r w:rsidRPr="00A656F6">
        <w:rPr>
          <w:rFonts w:eastAsia="Aptos"/>
          <w:u w:val="single"/>
        </w:rPr>
        <w:t>orbital</w:t>
      </w:r>
      <w:r w:rsidRPr="00A656F6">
        <w:rPr>
          <w:rFonts w:eastAsia="Aptos"/>
          <w:sz w:val="16"/>
        </w:rPr>
        <w:t xml:space="preserve"> </w:t>
      </w:r>
      <w:r w:rsidRPr="00A656F6">
        <w:rPr>
          <w:rFonts w:eastAsia="Aptos"/>
          <w:b/>
          <w:iCs/>
          <w:highlight w:val="cyan"/>
          <w:u w:val="single"/>
          <w:bdr w:val="single" w:sz="8" w:space="0" w:color="auto"/>
        </w:rPr>
        <w:t>bombardment</w:t>
      </w:r>
      <w:r w:rsidRPr="00A656F6">
        <w:rPr>
          <w:rFonts w:eastAsia="Aptos"/>
          <w:sz w:val="16"/>
        </w:rPr>
        <w:t xml:space="preserve"> systems for both nuclear and conventional strikes from orbit. </w:t>
      </w:r>
      <w:r w:rsidRPr="00A656F6">
        <w:rPr>
          <w:rFonts w:eastAsia="Aptos"/>
          <w:u w:val="single"/>
        </w:rPr>
        <w:t>These</w:t>
      </w:r>
      <w:r w:rsidRPr="00A656F6">
        <w:rPr>
          <w:rFonts w:eastAsia="Aptos"/>
          <w:sz w:val="16"/>
        </w:rPr>
        <w:t xml:space="preserve"> advancements </w:t>
      </w:r>
      <w:r w:rsidRPr="00A656F6">
        <w:rPr>
          <w:rFonts w:eastAsia="Aptos"/>
          <w:u w:val="single"/>
        </w:rPr>
        <w:t>enable</w:t>
      </w:r>
      <w:r w:rsidRPr="00A656F6">
        <w:rPr>
          <w:rFonts w:eastAsia="Aptos"/>
          <w:sz w:val="16"/>
        </w:rPr>
        <w:t xml:space="preserve"> China’s space forces for sustaining </w:t>
      </w:r>
      <w:r w:rsidRPr="00A656F6">
        <w:rPr>
          <w:rFonts w:eastAsia="Aptos"/>
          <w:b/>
          <w:iCs/>
          <w:u w:val="single"/>
          <w:bdr w:val="single" w:sz="8" w:space="0" w:color="auto"/>
        </w:rPr>
        <w:t>offensive</w:t>
      </w:r>
      <w:r w:rsidRPr="00A656F6">
        <w:rPr>
          <w:rFonts w:eastAsia="Aptos"/>
          <w:sz w:val="16"/>
        </w:rPr>
        <w:t xml:space="preserve"> </w:t>
      </w:r>
      <w:r w:rsidRPr="00A656F6">
        <w:rPr>
          <w:rFonts w:eastAsia="Aptos"/>
          <w:u w:val="single"/>
        </w:rPr>
        <w:t>operations</w:t>
      </w:r>
      <w:r w:rsidRPr="00A656F6">
        <w:rPr>
          <w:rFonts w:eastAsia="Aptos"/>
          <w:sz w:val="16"/>
        </w:rPr>
        <w:t xml:space="preserve"> against US space assets and attacking US terrestrial forces and the homeland from orbit.</w:t>
      </w:r>
    </w:p>
    <w:p w14:paraId="49163EF5" w14:textId="77777777" w:rsidR="00A656F6" w:rsidRPr="00A656F6" w:rsidRDefault="00A656F6" w:rsidP="00A656F6">
      <w:pPr>
        <w:rPr>
          <w:rFonts w:eastAsia="Aptos"/>
          <w:sz w:val="16"/>
        </w:rPr>
      </w:pPr>
      <w:r w:rsidRPr="00A656F6">
        <w:rPr>
          <w:rFonts w:eastAsia="Aptos"/>
          <w:u w:val="single"/>
        </w:rPr>
        <w:t>Russia</w:t>
      </w:r>
      <w:r w:rsidRPr="00A656F6">
        <w:rPr>
          <w:rFonts w:eastAsia="Aptos"/>
          <w:sz w:val="16"/>
        </w:rPr>
        <w:t xml:space="preserve">, leveraging its extensive space expertise, </w:t>
      </w:r>
      <w:r w:rsidRPr="00A656F6">
        <w:rPr>
          <w:rFonts w:eastAsia="Aptos"/>
          <w:u w:val="single"/>
        </w:rPr>
        <w:t>has also prioritized combat</w:t>
      </w:r>
      <w:r w:rsidRPr="00A656F6">
        <w:rPr>
          <w:rFonts w:eastAsia="Aptos"/>
          <w:sz w:val="16"/>
        </w:rPr>
        <w:t xml:space="preserve"> capabilities. Its Nudol missile system, designed to target satellites in low Earth orbit, and advanced electronic warfare systems capable of disrupting satellite communications highlight its growing, aggressive posture. In addition, there are reports that </w:t>
      </w:r>
      <w:r w:rsidRPr="00A656F6">
        <w:rPr>
          <w:rFonts w:eastAsia="Aptos"/>
          <w:highlight w:val="cyan"/>
          <w:u w:val="single"/>
        </w:rPr>
        <w:t>Russia</w:t>
      </w:r>
      <w:r w:rsidRPr="00A656F6">
        <w:rPr>
          <w:rFonts w:eastAsia="Aptos"/>
          <w:u w:val="single"/>
        </w:rPr>
        <w:t xml:space="preserve"> is pursuing and </w:t>
      </w:r>
      <w:r w:rsidRPr="00A656F6">
        <w:rPr>
          <w:rFonts w:eastAsia="Aptos"/>
          <w:highlight w:val="cyan"/>
          <w:u w:val="single"/>
        </w:rPr>
        <w:t>testing</w:t>
      </w:r>
      <w:r w:rsidRPr="00A656F6">
        <w:rPr>
          <w:rFonts w:eastAsia="Aptos"/>
          <w:sz w:val="16"/>
        </w:rPr>
        <w:t xml:space="preserve"> in orbit </w:t>
      </w:r>
      <w:r w:rsidRPr="00A656F6">
        <w:rPr>
          <w:rFonts w:eastAsia="Aptos"/>
          <w:u w:val="single"/>
        </w:rPr>
        <w:t>systems</w:t>
      </w:r>
      <w:r w:rsidRPr="00A656F6">
        <w:rPr>
          <w:rFonts w:eastAsia="Aptos"/>
          <w:sz w:val="16"/>
        </w:rPr>
        <w:t xml:space="preserve"> necessary </w:t>
      </w:r>
      <w:r w:rsidRPr="00A656F6">
        <w:rPr>
          <w:rFonts w:eastAsia="Aptos"/>
          <w:u w:val="single"/>
        </w:rPr>
        <w:t xml:space="preserve">to deploy </w:t>
      </w:r>
      <w:r w:rsidRPr="00A656F6">
        <w:rPr>
          <w:rFonts w:eastAsia="Aptos"/>
          <w:b/>
          <w:iCs/>
          <w:highlight w:val="cyan"/>
          <w:u w:val="single"/>
          <w:bdr w:val="single" w:sz="8" w:space="0" w:color="auto"/>
        </w:rPr>
        <w:t>nuc</w:t>
      </w:r>
      <w:r w:rsidRPr="00A656F6">
        <w:rPr>
          <w:rFonts w:eastAsia="Aptos"/>
          <w:u w:val="single"/>
        </w:rPr>
        <w:t>lear weapon</w:t>
      </w:r>
      <w:r w:rsidRPr="00A656F6">
        <w:rPr>
          <w:rFonts w:eastAsia="Aptos"/>
          <w:b/>
          <w:iCs/>
          <w:highlight w:val="cyan"/>
          <w:u w:val="single"/>
          <w:bdr w:val="single" w:sz="8" w:space="0" w:color="auto"/>
        </w:rPr>
        <w:t>s</w:t>
      </w:r>
      <w:r w:rsidRPr="00A656F6">
        <w:rPr>
          <w:rFonts w:eastAsia="Aptos"/>
          <w:u w:val="single"/>
        </w:rPr>
        <w:t xml:space="preserve"> </w:t>
      </w:r>
      <w:r w:rsidRPr="00A656F6">
        <w:rPr>
          <w:rFonts w:eastAsia="Aptos"/>
          <w:highlight w:val="cyan"/>
          <w:u w:val="single"/>
        </w:rPr>
        <w:t xml:space="preserve">in </w:t>
      </w:r>
      <w:r w:rsidRPr="00A656F6">
        <w:rPr>
          <w:rFonts w:eastAsia="Aptos"/>
          <w:b/>
          <w:iCs/>
          <w:highlight w:val="cyan"/>
          <w:u w:val="single"/>
          <w:bdr w:val="single" w:sz="8" w:space="0" w:color="auto"/>
        </w:rPr>
        <w:t>orbit</w:t>
      </w:r>
      <w:r w:rsidRPr="00A656F6">
        <w:rPr>
          <w:rFonts w:eastAsia="Aptos"/>
          <w:sz w:val="16"/>
        </w:rPr>
        <w:t>. These nuclear ASATs have created great alarm in the capitals of the Western world, as it should. Despite all their denials, these developments reflect a strategy focused on achieving space superiority by deterring and/or denying adversaries access to space while safeguarding Russia’s own strategic interests.</w:t>
      </w:r>
    </w:p>
    <w:p w14:paraId="757A0A7A" w14:textId="77777777" w:rsidR="00A656F6" w:rsidRPr="00A656F6" w:rsidRDefault="00A656F6" w:rsidP="00A656F6">
      <w:pPr>
        <w:rPr>
          <w:rFonts w:eastAsia="Aptos"/>
          <w:sz w:val="16"/>
        </w:rPr>
      </w:pPr>
      <w:r w:rsidRPr="00A656F6">
        <w:rPr>
          <w:rFonts w:eastAsia="Aptos"/>
          <w:sz w:val="16"/>
        </w:rPr>
        <w:t xml:space="preserve">Credible military documents from both nations underscore their strategic ambitions for victory over the United States. </w:t>
      </w:r>
      <w:r w:rsidRPr="00A656F6">
        <w:rPr>
          <w:rFonts w:eastAsia="Aptos"/>
          <w:highlight w:val="cyan"/>
          <w:u w:val="single"/>
        </w:rPr>
        <w:t xml:space="preserve">China’s </w:t>
      </w:r>
      <w:r w:rsidRPr="00A656F6">
        <w:rPr>
          <w:rFonts w:eastAsia="Aptos"/>
          <w:b/>
          <w:iCs/>
          <w:highlight w:val="cyan"/>
          <w:u w:val="single"/>
          <w:bdr w:val="single" w:sz="8" w:space="0" w:color="auto"/>
        </w:rPr>
        <w:t>military</w:t>
      </w:r>
      <w:r w:rsidRPr="00A656F6">
        <w:rPr>
          <w:rFonts w:eastAsia="Aptos"/>
          <w:highlight w:val="cyan"/>
          <w:u w:val="single"/>
        </w:rPr>
        <w:t xml:space="preserve"> documents</w:t>
      </w:r>
      <w:r w:rsidRPr="00A656F6">
        <w:rPr>
          <w:rFonts w:eastAsia="Aptos"/>
          <w:sz w:val="16"/>
        </w:rPr>
        <w:t xml:space="preserve"> (</w:t>
      </w:r>
      <w:r w:rsidRPr="00A656F6">
        <w:rPr>
          <w:rFonts w:eastAsia="Aptos"/>
          <w:u w:val="single"/>
        </w:rPr>
        <w:t>and</w:t>
      </w:r>
      <w:r w:rsidRPr="00A656F6">
        <w:rPr>
          <w:rFonts w:eastAsia="Aptos"/>
          <w:sz w:val="16"/>
        </w:rPr>
        <w:t xml:space="preserve"> even </w:t>
      </w:r>
      <w:r w:rsidRPr="00A656F6">
        <w:rPr>
          <w:rFonts w:eastAsia="Aptos"/>
          <w:b/>
          <w:iCs/>
          <w:u w:val="single"/>
          <w:bdr w:val="single" w:sz="8" w:space="0" w:color="auto"/>
        </w:rPr>
        <w:t>scientific papers</w:t>
      </w:r>
      <w:r w:rsidRPr="00A656F6">
        <w:rPr>
          <w:rFonts w:eastAsia="Aptos"/>
          <w:sz w:val="16"/>
        </w:rPr>
        <w:t xml:space="preserve">) </w:t>
      </w:r>
      <w:r w:rsidRPr="00A656F6">
        <w:rPr>
          <w:rFonts w:eastAsia="Aptos"/>
          <w:highlight w:val="cyan"/>
          <w:u w:val="single"/>
        </w:rPr>
        <w:t>emphasize</w:t>
      </w:r>
      <w:r w:rsidRPr="00A656F6">
        <w:rPr>
          <w:rFonts w:eastAsia="Aptos"/>
          <w:u w:val="single"/>
        </w:rPr>
        <w:t xml:space="preserve"> deployment of capabilities for “</w:t>
      </w:r>
      <w:r w:rsidRPr="00A656F6">
        <w:rPr>
          <w:rFonts w:eastAsia="Aptos"/>
          <w:b/>
          <w:iCs/>
          <w:highlight w:val="cyan"/>
          <w:u w:val="single"/>
          <w:bdr w:val="single" w:sz="8" w:space="0" w:color="auto"/>
        </w:rPr>
        <w:t>killing</w:t>
      </w:r>
      <w:r w:rsidRPr="00A656F6">
        <w:rPr>
          <w:rFonts w:eastAsia="Aptos"/>
          <w:sz w:val="16"/>
        </w:rPr>
        <w:t xml:space="preserve">” key </w:t>
      </w:r>
      <w:r w:rsidRPr="00A656F6">
        <w:rPr>
          <w:rFonts w:eastAsia="Aptos"/>
          <w:u w:val="single"/>
        </w:rPr>
        <w:t xml:space="preserve">disaggregated </w:t>
      </w:r>
      <w:r w:rsidRPr="00A656F6">
        <w:rPr>
          <w:rFonts w:eastAsia="Aptos"/>
          <w:highlight w:val="cyan"/>
          <w:u w:val="single"/>
        </w:rPr>
        <w:t>constellations</w:t>
      </w:r>
      <w:r w:rsidRPr="00A656F6">
        <w:rPr>
          <w:rFonts w:eastAsia="Aptos"/>
          <w:u w:val="single"/>
        </w:rPr>
        <w:t xml:space="preserve"> like </w:t>
      </w:r>
      <w:r w:rsidRPr="00A656F6">
        <w:rPr>
          <w:rFonts w:eastAsia="Aptos"/>
          <w:b/>
          <w:iCs/>
          <w:u w:val="single"/>
          <w:bdr w:val="single" w:sz="8" w:space="0" w:color="auto"/>
        </w:rPr>
        <w:t>Starlink</w:t>
      </w:r>
      <w:r w:rsidRPr="00A656F6">
        <w:rPr>
          <w:rFonts w:eastAsia="Aptos"/>
          <w:sz w:val="16"/>
        </w:rPr>
        <w:t xml:space="preserve"> </w:t>
      </w:r>
      <w:r w:rsidRPr="00A656F6">
        <w:rPr>
          <w:rFonts w:eastAsia="Aptos"/>
          <w:u w:val="single"/>
        </w:rPr>
        <w:t>and the belief</w:t>
      </w:r>
      <w:r w:rsidRPr="00A656F6">
        <w:rPr>
          <w:rFonts w:eastAsia="Aptos"/>
          <w:sz w:val="16"/>
        </w:rPr>
        <w:t xml:space="preserve"> that </w:t>
      </w:r>
      <w:r w:rsidRPr="00A656F6">
        <w:rPr>
          <w:rFonts w:eastAsia="Aptos"/>
          <w:u w:val="single"/>
        </w:rPr>
        <w:t>space is the “</w:t>
      </w:r>
      <w:r w:rsidRPr="00A656F6">
        <w:rPr>
          <w:rFonts w:eastAsia="Aptos"/>
          <w:b/>
          <w:iCs/>
          <w:u w:val="single"/>
          <w:bdr w:val="single" w:sz="8" w:space="0" w:color="auto"/>
        </w:rPr>
        <w:t>commanding heights</w:t>
      </w:r>
      <w:r w:rsidRPr="00A656F6">
        <w:rPr>
          <w:rFonts w:eastAsia="Aptos"/>
          <w:u w:val="single"/>
        </w:rPr>
        <w:t>”</w:t>
      </w:r>
      <w:r w:rsidRPr="00A656F6">
        <w:rPr>
          <w:rFonts w:eastAsia="Aptos"/>
          <w:sz w:val="16"/>
        </w:rPr>
        <w:t xml:space="preserve"> </w:t>
      </w:r>
      <w:r w:rsidRPr="00A656F6">
        <w:rPr>
          <w:rFonts w:eastAsia="Aptos"/>
          <w:u w:val="single"/>
        </w:rPr>
        <w:t>needed in</w:t>
      </w:r>
      <w:r w:rsidRPr="00A656F6">
        <w:rPr>
          <w:rFonts w:eastAsia="Aptos"/>
          <w:sz w:val="16"/>
        </w:rPr>
        <w:t xml:space="preserve"> any high technology </w:t>
      </w:r>
      <w:r w:rsidRPr="00A656F6">
        <w:rPr>
          <w:rFonts w:eastAsia="Aptos"/>
          <w:u w:val="single"/>
        </w:rPr>
        <w:t>war</w:t>
      </w:r>
      <w:r w:rsidRPr="00A656F6">
        <w:rPr>
          <w:rFonts w:eastAsia="Aptos"/>
          <w:sz w:val="16"/>
        </w:rPr>
        <w:t xml:space="preserve"> with the US. </w:t>
      </w:r>
      <w:r w:rsidRPr="00A656F6">
        <w:rPr>
          <w:rFonts w:eastAsia="Aptos"/>
          <w:highlight w:val="cyan"/>
          <w:u w:val="single"/>
        </w:rPr>
        <w:t>Russia’s</w:t>
      </w:r>
      <w:r w:rsidRPr="00A656F6">
        <w:rPr>
          <w:rFonts w:eastAsia="Aptos"/>
          <w:u w:val="single"/>
        </w:rPr>
        <w:t xml:space="preserve"> military </w:t>
      </w:r>
      <w:r w:rsidRPr="00A656F6">
        <w:rPr>
          <w:rFonts w:eastAsia="Aptos"/>
          <w:highlight w:val="cyan"/>
          <w:u w:val="single"/>
        </w:rPr>
        <w:t>doctrine</w:t>
      </w:r>
      <w:r w:rsidRPr="00A656F6">
        <w:rPr>
          <w:rFonts w:eastAsia="Aptos"/>
          <w:u w:val="single"/>
        </w:rPr>
        <w:t xml:space="preserve"> </w:t>
      </w:r>
      <w:r w:rsidRPr="00A656F6">
        <w:rPr>
          <w:rFonts w:eastAsia="Aptos"/>
          <w:b/>
          <w:iCs/>
          <w:u w:val="single"/>
          <w:bdr w:val="single" w:sz="8" w:space="0" w:color="auto"/>
        </w:rPr>
        <w:t xml:space="preserve">explicitly </w:t>
      </w:r>
      <w:r w:rsidRPr="00A656F6">
        <w:rPr>
          <w:rFonts w:eastAsia="Aptos"/>
          <w:b/>
          <w:iCs/>
          <w:highlight w:val="cyan"/>
          <w:u w:val="single"/>
          <w:bdr w:val="single" w:sz="8" w:space="0" w:color="auto"/>
        </w:rPr>
        <w:t>identifies</w:t>
      </w:r>
      <w:r w:rsidRPr="00A656F6">
        <w:rPr>
          <w:rFonts w:eastAsia="Aptos"/>
          <w:highlight w:val="cyan"/>
          <w:u w:val="single"/>
        </w:rPr>
        <w:t xml:space="preserve"> space as</w:t>
      </w:r>
      <w:r w:rsidRPr="00A656F6">
        <w:rPr>
          <w:rFonts w:eastAsia="Aptos"/>
          <w:u w:val="single"/>
        </w:rPr>
        <w:t xml:space="preserve"> a </w:t>
      </w:r>
      <w:r w:rsidRPr="00A656F6">
        <w:rPr>
          <w:rFonts w:eastAsia="Aptos"/>
          <w:highlight w:val="cyan"/>
          <w:u w:val="single"/>
        </w:rPr>
        <w:t>warfighting</w:t>
      </w:r>
      <w:r w:rsidRPr="00A656F6">
        <w:rPr>
          <w:rFonts w:eastAsia="Aptos"/>
          <w:u w:val="single"/>
        </w:rPr>
        <w:t xml:space="preserve"> domain,</w:t>
      </w:r>
      <w:r w:rsidRPr="00A656F6">
        <w:rPr>
          <w:rFonts w:eastAsia="Aptos"/>
          <w:sz w:val="16"/>
        </w:rPr>
        <w:t xml:space="preserve"> </w:t>
      </w:r>
      <w:r w:rsidRPr="00A656F6">
        <w:rPr>
          <w:rFonts w:eastAsia="Aptos"/>
          <w:u w:val="single"/>
        </w:rPr>
        <w:t xml:space="preserve">prioritizing </w:t>
      </w:r>
      <w:r w:rsidRPr="00A656F6">
        <w:rPr>
          <w:rFonts w:eastAsia="Aptos"/>
          <w:b/>
          <w:iCs/>
          <w:u w:val="single"/>
          <w:bdr w:val="single" w:sz="8" w:space="0" w:color="auto"/>
        </w:rPr>
        <w:t>a</w:t>
      </w:r>
      <w:r w:rsidRPr="00A656F6">
        <w:rPr>
          <w:rFonts w:eastAsia="Aptos"/>
          <w:sz w:val="16"/>
        </w:rPr>
        <w:t>nti-</w:t>
      </w:r>
      <w:r w:rsidRPr="00A656F6">
        <w:rPr>
          <w:rFonts w:eastAsia="Aptos"/>
          <w:b/>
          <w:iCs/>
          <w:u w:val="single"/>
          <w:bdr w:val="single" w:sz="8" w:space="0" w:color="auto"/>
        </w:rPr>
        <w:t>sat</w:t>
      </w:r>
      <w:r w:rsidRPr="00A656F6">
        <w:rPr>
          <w:rFonts w:eastAsia="Aptos"/>
          <w:sz w:val="16"/>
        </w:rPr>
        <w:t>ellite weapon</w:t>
      </w:r>
      <w:r w:rsidRPr="00A656F6">
        <w:rPr>
          <w:rFonts w:eastAsia="Aptos"/>
          <w:b/>
          <w:iCs/>
          <w:u w:val="single"/>
          <w:bdr w:val="single" w:sz="8" w:space="0" w:color="auto"/>
        </w:rPr>
        <w:t>s</w:t>
      </w:r>
      <w:r w:rsidRPr="00A656F6">
        <w:rPr>
          <w:rFonts w:eastAsia="Aptos"/>
          <w:sz w:val="16"/>
        </w:rPr>
        <w:t xml:space="preserve"> </w:t>
      </w:r>
      <w:r w:rsidRPr="00A656F6">
        <w:rPr>
          <w:rFonts w:eastAsia="Aptos"/>
          <w:u w:val="single"/>
        </w:rPr>
        <w:t xml:space="preserve">to ensure </w:t>
      </w:r>
      <w:r w:rsidRPr="00A656F6">
        <w:rPr>
          <w:rFonts w:eastAsia="Aptos"/>
          <w:b/>
          <w:iCs/>
          <w:u w:val="single"/>
          <w:bdr w:val="single" w:sz="8" w:space="0" w:color="auto"/>
        </w:rPr>
        <w:t>escalation dominance</w:t>
      </w:r>
      <w:r w:rsidRPr="00A656F6">
        <w:rPr>
          <w:rFonts w:eastAsia="Aptos"/>
          <w:sz w:val="16"/>
        </w:rPr>
        <w:t xml:space="preserve"> in space and on Earth. These statements are alarming enough, and some choose to ignore them as bluster, however their behavior and activities in space show that this is not simply a test </w:t>
      </w:r>
      <w:proofErr w:type="gramStart"/>
      <w:r w:rsidRPr="00A656F6">
        <w:rPr>
          <w:rFonts w:eastAsia="Aptos"/>
          <w:sz w:val="16"/>
        </w:rPr>
        <w:t>program, but</w:t>
      </w:r>
      <w:proofErr w:type="gramEnd"/>
      <w:r w:rsidRPr="00A656F6">
        <w:rPr>
          <w:rFonts w:eastAsia="Aptos"/>
          <w:sz w:val="16"/>
        </w:rPr>
        <w:t xml:space="preserve"> is an active low-intensity combat operation against the US.</w:t>
      </w:r>
    </w:p>
    <w:p w14:paraId="65F0E37A" w14:textId="77777777" w:rsidR="00A656F6" w:rsidRPr="00A656F6" w:rsidRDefault="00A656F6" w:rsidP="00A656F6">
      <w:pPr>
        <w:rPr>
          <w:rFonts w:eastAsia="Calibri"/>
        </w:rPr>
      </w:pPr>
    </w:p>
    <w:p w14:paraId="6553B495" w14:textId="77777777" w:rsidR="00A656F6" w:rsidRPr="00A656F6" w:rsidRDefault="00A656F6" w:rsidP="00A656F6">
      <w:pPr>
        <w:keepNext/>
        <w:keepLines/>
        <w:pageBreakBefore/>
        <w:spacing w:before="40" w:after="0"/>
        <w:jc w:val="center"/>
        <w:outlineLvl w:val="2"/>
        <w:rPr>
          <w:rFonts w:eastAsia="Times New Roman" w:cs="Times New Roman"/>
          <w:b/>
          <w:sz w:val="32"/>
          <w:szCs w:val="24"/>
          <w:u w:val="single"/>
        </w:rPr>
      </w:pPr>
      <w:r w:rsidRPr="00A656F6">
        <w:rPr>
          <w:rFonts w:eastAsia="Times New Roman" w:cs="Times New Roman"/>
          <w:b/>
          <w:sz w:val="32"/>
          <w:szCs w:val="24"/>
          <w:u w:val="single"/>
        </w:rPr>
        <w:t>Impact---AT: GD Good---1NR</w:t>
      </w:r>
    </w:p>
    <w:p w14:paraId="57439C3B" w14:textId="77777777" w:rsidR="00A656F6" w:rsidRPr="00A656F6" w:rsidRDefault="00A656F6" w:rsidP="00A656F6">
      <w:pPr>
        <w:keepNext/>
        <w:keepLines/>
        <w:spacing w:before="40" w:after="0"/>
        <w:outlineLvl w:val="3"/>
        <w:rPr>
          <w:rFonts w:eastAsia="Times New Roman"/>
          <w:b/>
          <w:iCs/>
          <w:sz w:val="26"/>
        </w:rPr>
      </w:pPr>
      <w:r w:rsidRPr="00A656F6">
        <w:rPr>
          <w:rFonts w:eastAsia="Times New Roman"/>
          <w:b/>
          <w:iCs/>
          <w:sz w:val="26"/>
        </w:rPr>
        <w:t xml:space="preserve">1. Pursuing the Golden Dome, </w:t>
      </w:r>
      <w:r w:rsidRPr="00A656F6">
        <w:rPr>
          <w:rFonts w:eastAsia="Times New Roman"/>
          <w:bCs/>
          <w:iCs/>
          <w:sz w:val="26"/>
        </w:rPr>
        <w:t>even if ineffective</w:t>
      </w:r>
      <w:r w:rsidRPr="00A656F6">
        <w:rPr>
          <w:rFonts w:eastAsia="Times New Roman"/>
          <w:b/>
          <w:iCs/>
          <w:sz w:val="26"/>
        </w:rPr>
        <w:t xml:space="preserve">, forces Russia to </w:t>
      </w:r>
      <w:r w:rsidRPr="00A656F6">
        <w:rPr>
          <w:rFonts w:eastAsia="Times New Roman"/>
          <w:b/>
          <w:iCs/>
          <w:sz w:val="26"/>
          <w:u w:val="single"/>
        </w:rPr>
        <w:t>prematurely field</w:t>
      </w:r>
      <w:r w:rsidRPr="00A656F6">
        <w:rPr>
          <w:rFonts w:eastAsia="Times New Roman"/>
          <w:b/>
          <w:iCs/>
          <w:sz w:val="26"/>
        </w:rPr>
        <w:t xml:space="preserve"> exotic nukes: </w:t>
      </w:r>
      <w:r w:rsidRPr="00A656F6">
        <w:rPr>
          <w:rFonts w:eastAsia="Times New Roman"/>
          <w:b/>
          <w:iCs/>
          <w:sz w:val="26"/>
          <w:u w:val="single"/>
        </w:rPr>
        <w:t>Poseidon</w:t>
      </w:r>
      <w:r w:rsidRPr="00A656F6">
        <w:rPr>
          <w:rFonts w:eastAsia="Times New Roman"/>
          <w:b/>
          <w:iCs/>
          <w:sz w:val="26"/>
        </w:rPr>
        <w:t xml:space="preserve">, </w:t>
      </w:r>
      <w:r w:rsidRPr="00A656F6">
        <w:rPr>
          <w:rFonts w:eastAsia="Times New Roman"/>
          <w:b/>
          <w:iCs/>
          <w:sz w:val="26"/>
          <w:u w:val="single"/>
        </w:rPr>
        <w:t>nuclear ASATs</w:t>
      </w:r>
      <w:r w:rsidRPr="00A656F6">
        <w:rPr>
          <w:rFonts w:eastAsia="Times New Roman"/>
          <w:b/>
          <w:iCs/>
          <w:sz w:val="26"/>
        </w:rPr>
        <w:t xml:space="preserve"> and </w:t>
      </w:r>
      <w:r w:rsidRPr="00A656F6">
        <w:rPr>
          <w:rFonts w:eastAsia="Times New Roman"/>
          <w:b/>
          <w:iCs/>
          <w:sz w:val="26"/>
          <w:u w:val="single"/>
        </w:rPr>
        <w:t>cruise</w:t>
      </w:r>
      <w:r w:rsidRPr="00A656F6">
        <w:rPr>
          <w:rFonts w:eastAsia="Times New Roman"/>
          <w:b/>
          <w:iCs/>
          <w:sz w:val="26"/>
        </w:rPr>
        <w:t xml:space="preserve"> missiles. </w:t>
      </w:r>
      <w:r w:rsidRPr="00A656F6">
        <w:rPr>
          <w:rFonts w:eastAsia="Times New Roman"/>
          <w:b/>
          <w:iCs/>
          <w:sz w:val="26"/>
          <w:u w:val="single"/>
        </w:rPr>
        <w:t>Extinction</w:t>
      </w:r>
      <w:r w:rsidRPr="00A656F6">
        <w:rPr>
          <w:rFonts w:eastAsia="Times New Roman"/>
          <w:b/>
          <w:iCs/>
          <w:sz w:val="26"/>
        </w:rPr>
        <w:t>!</w:t>
      </w:r>
    </w:p>
    <w:p w14:paraId="57CD770C" w14:textId="77777777" w:rsidR="00A656F6" w:rsidRPr="00A656F6" w:rsidRDefault="00A656F6" w:rsidP="00A656F6">
      <w:pPr>
        <w:rPr>
          <w:rFonts w:eastAsia="Aptos"/>
        </w:rPr>
      </w:pPr>
      <w:r w:rsidRPr="00A656F6">
        <w:rPr>
          <w:rFonts w:eastAsia="Aptos"/>
          <w:b/>
          <w:bCs/>
          <w:sz w:val="26"/>
        </w:rPr>
        <w:t>Brown</w:t>
      </w:r>
      <w:r w:rsidRPr="00A656F6">
        <w:rPr>
          <w:rFonts w:eastAsia="Aptos"/>
        </w:rPr>
        <w:t xml:space="preserve"> </w:t>
      </w:r>
      <w:r w:rsidRPr="00A656F6">
        <w:rPr>
          <w:rFonts w:eastAsia="Aptos"/>
          <w:b/>
          <w:bCs/>
          <w:sz w:val="26"/>
        </w:rPr>
        <w:t>25</w:t>
      </w:r>
      <w:r w:rsidRPr="00A656F6">
        <w:rPr>
          <w:rFonts w:eastAsia="Aptos"/>
        </w:rPr>
        <w:t xml:space="preserve">, PhD, Professor of Political Science at Temple University (James D.J. Brown, April 19, “What Will the U.S. Golden Dome Missile Defense Mean for </w:t>
      </w:r>
      <w:proofErr w:type="gramStart"/>
      <w:r w:rsidRPr="00A656F6">
        <w:rPr>
          <w:rFonts w:eastAsia="Aptos"/>
        </w:rPr>
        <w:t>Russia?,</w:t>
      </w:r>
      <w:proofErr w:type="gramEnd"/>
      <w:r w:rsidRPr="00A656F6">
        <w:rPr>
          <w:rFonts w:eastAsia="Aptos"/>
        </w:rPr>
        <w:t>” Carnegie Endowment for International Peace, https://carnegieendowment.org/russia-eurasia/politika/2025/05/golden-dome-missile-russia?lang=en)</w:t>
      </w:r>
    </w:p>
    <w:p w14:paraId="005CEB9E" w14:textId="77777777" w:rsidR="00A656F6" w:rsidRPr="00A656F6" w:rsidRDefault="00A656F6" w:rsidP="00A656F6">
      <w:pPr>
        <w:rPr>
          <w:rFonts w:eastAsia="Aptos"/>
          <w:u w:val="single"/>
        </w:rPr>
      </w:pPr>
      <w:r w:rsidRPr="00A656F6">
        <w:rPr>
          <w:rFonts w:eastAsia="Aptos"/>
          <w:sz w:val="16"/>
        </w:rPr>
        <w:t xml:space="preserve">However, </w:t>
      </w:r>
      <w:r w:rsidRPr="00A656F6">
        <w:rPr>
          <w:rFonts w:eastAsia="Aptos"/>
          <w:b/>
          <w:iCs/>
          <w:highlight w:val="cyan"/>
          <w:u w:val="single"/>
          <w:bdr w:val="single" w:sz="8" w:space="0" w:color="auto"/>
        </w:rPr>
        <w:t>high confidence</w:t>
      </w:r>
      <w:r w:rsidRPr="00A656F6">
        <w:rPr>
          <w:rFonts w:eastAsia="Aptos"/>
          <w:highlight w:val="cyan"/>
          <w:u w:val="single"/>
        </w:rPr>
        <w:t xml:space="preserve"> is </w:t>
      </w:r>
      <w:r w:rsidRPr="00A656F6">
        <w:rPr>
          <w:rFonts w:eastAsia="Aptos"/>
          <w:b/>
          <w:iCs/>
          <w:highlight w:val="cyan"/>
          <w:u w:val="single"/>
          <w:bdr w:val="single" w:sz="8" w:space="0" w:color="auto"/>
        </w:rPr>
        <w:t>not sufficient</w:t>
      </w:r>
      <w:r w:rsidRPr="00A656F6">
        <w:rPr>
          <w:rFonts w:eastAsia="Aptos"/>
          <w:u w:val="single"/>
        </w:rPr>
        <w:t xml:space="preserve"> in the world of </w:t>
      </w:r>
      <w:r w:rsidRPr="00A656F6">
        <w:rPr>
          <w:rFonts w:eastAsia="Aptos"/>
          <w:b/>
          <w:iCs/>
          <w:u w:val="single"/>
          <w:bdr w:val="single" w:sz="8" w:space="0" w:color="auto"/>
        </w:rPr>
        <w:t>deterrence</w:t>
      </w:r>
      <w:r w:rsidRPr="00A656F6">
        <w:rPr>
          <w:rFonts w:eastAsia="Aptos"/>
          <w:u w:val="single"/>
        </w:rPr>
        <w:t xml:space="preserve">. Since the </w:t>
      </w:r>
      <w:r w:rsidRPr="00A656F6">
        <w:rPr>
          <w:rFonts w:eastAsia="Aptos"/>
          <w:b/>
          <w:iCs/>
          <w:u w:val="single"/>
          <w:bdr w:val="single" w:sz="8" w:space="0" w:color="auto"/>
        </w:rPr>
        <w:t>survival</w:t>
      </w:r>
      <w:r w:rsidRPr="00A656F6">
        <w:rPr>
          <w:rFonts w:eastAsia="Aptos"/>
          <w:u w:val="single"/>
        </w:rPr>
        <w:t xml:space="preserve"> of the </w:t>
      </w:r>
      <w:r w:rsidRPr="00A656F6">
        <w:rPr>
          <w:rFonts w:eastAsia="Aptos"/>
          <w:b/>
          <w:iCs/>
          <w:u w:val="single"/>
          <w:bdr w:val="single" w:sz="8" w:space="0" w:color="auto"/>
        </w:rPr>
        <w:t>nation</w:t>
      </w:r>
      <w:r w:rsidRPr="00A656F6">
        <w:rPr>
          <w:rFonts w:eastAsia="Aptos"/>
          <w:u w:val="single"/>
        </w:rPr>
        <w:t xml:space="preserve"> is at stake, </w:t>
      </w:r>
      <w:r w:rsidRPr="00A656F6">
        <w:rPr>
          <w:rFonts w:eastAsia="Aptos"/>
          <w:highlight w:val="cyan"/>
          <w:u w:val="single"/>
        </w:rPr>
        <w:t xml:space="preserve">strategists must </w:t>
      </w:r>
      <w:r w:rsidRPr="00A656F6">
        <w:rPr>
          <w:rFonts w:eastAsia="Aptos"/>
          <w:b/>
          <w:iCs/>
          <w:highlight w:val="cyan"/>
          <w:u w:val="single"/>
          <w:bdr w:val="single" w:sz="8" w:space="0" w:color="auto"/>
        </w:rPr>
        <w:t>proceed</w:t>
      </w:r>
      <w:r w:rsidRPr="00A656F6">
        <w:rPr>
          <w:rFonts w:eastAsia="Aptos"/>
          <w:highlight w:val="cyan"/>
          <w:u w:val="single"/>
        </w:rPr>
        <w:t xml:space="preserve"> from</w:t>
      </w:r>
      <w:r w:rsidRPr="00A656F6">
        <w:rPr>
          <w:rFonts w:eastAsia="Aptos"/>
          <w:u w:val="single"/>
        </w:rPr>
        <w:t xml:space="preserve"> the </w:t>
      </w:r>
      <w:r w:rsidRPr="00A656F6">
        <w:rPr>
          <w:rFonts w:eastAsia="Aptos"/>
          <w:b/>
          <w:iCs/>
          <w:highlight w:val="cyan"/>
          <w:u w:val="single"/>
          <w:bdr w:val="single" w:sz="8" w:space="0" w:color="auto"/>
        </w:rPr>
        <w:t>worst-case</w:t>
      </w:r>
      <w:r w:rsidRPr="00A656F6">
        <w:rPr>
          <w:rFonts w:eastAsia="Aptos"/>
          <w:b/>
          <w:iCs/>
          <w:u w:val="single"/>
          <w:bdr w:val="single" w:sz="8" w:space="0" w:color="auto"/>
        </w:rPr>
        <w:t xml:space="preserve"> scenario</w:t>
      </w:r>
      <w:r w:rsidRPr="00A656F6">
        <w:rPr>
          <w:rFonts w:eastAsia="Aptos"/>
          <w:u w:val="single"/>
        </w:rPr>
        <w:t xml:space="preserve"> and </w:t>
      </w:r>
      <w:r w:rsidRPr="00A656F6">
        <w:rPr>
          <w:rFonts w:eastAsia="Aptos"/>
          <w:b/>
          <w:iCs/>
          <w:highlight w:val="cyan"/>
          <w:u w:val="single"/>
          <w:bdr w:val="single" w:sz="8" w:space="0" w:color="auto"/>
        </w:rPr>
        <w:t>assume</w:t>
      </w:r>
      <w:r w:rsidRPr="00A656F6">
        <w:rPr>
          <w:rFonts w:eastAsia="Aptos"/>
          <w:sz w:val="16"/>
        </w:rPr>
        <w:t xml:space="preserve"> that </w:t>
      </w:r>
      <w:r w:rsidRPr="00A656F6">
        <w:rPr>
          <w:rFonts w:eastAsia="Aptos"/>
          <w:b/>
          <w:iCs/>
          <w:highlight w:val="cyan"/>
          <w:u w:val="single"/>
          <w:bdr w:val="single" w:sz="8" w:space="0" w:color="auto"/>
        </w:rPr>
        <w:t>G</w:t>
      </w:r>
      <w:r w:rsidRPr="00A656F6">
        <w:rPr>
          <w:rFonts w:eastAsia="Aptos"/>
          <w:u w:val="single"/>
        </w:rPr>
        <w:t xml:space="preserve">olden </w:t>
      </w:r>
      <w:r w:rsidRPr="00A656F6">
        <w:rPr>
          <w:rFonts w:eastAsia="Aptos"/>
          <w:b/>
          <w:iCs/>
          <w:highlight w:val="cyan"/>
          <w:u w:val="single"/>
          <w:bdr w:val="single" w:sz="8" w:space="0" w:color="auto"/>
        </w:rPr>
        <w:t>D</w:t>
      </w:r>
      <w:r w:rsidRPr="00A656F6">
        <w:rPr>
          <w:rFonts w:eastAsia="Aptos"/>
          <w:u w:val="single"/>
        </w:rPr>
        <w:t xml:space="preserve">ome </w:t>
      </w:r>
      <w:r w:rsidRPr="00A656F6">
        <w:rPr>
          <w:rFonts w:eastAsia="Aptos"/>
          <w:highlight w:val="cyan"/>
          <w:u w:val="single"/>
        </w:rPr>
        <w:t xml:space="preserve">would be </w:t>
      </w:r>
      <w:r w:rsidRPr="00A656F6">
        <w:rPr>
          <w:rFonts w:eastAsia="Aptos"/>
          <w:b/>
          <w:iCs/>
          <w:highlight w:val="cyan"/>
          <w:u w:val="single"/>
          <w:bdr w:val="single" w:sz="8" w:space="0" w:color="auto"/>
        </w:rPr>
        <w:t>effective</w:t>
      </w:r>
      <w:r w:rsidRPr="00A656F6">
        <w:rPr>
          <w:rFonts w:eastAsia="Aptos"/>
          <w:u w:val="single"/>
        </w:rPr>
        <w:t xml:space="preserve"> at </w:t>
      </w:r>
      <w:r w:rsidRPr="00A656F6">
        <w:rPr>
          <w:rFonts w:eastAsia="Aptos"/>
          <w:b/>
          <w:iCs/>
          <w:u w:val="single"/>
          <w:bdr w:val="single" w:sz="8" w:space="0" w:color="auto"/>
        </w:rPr>
        <w:t>least</w:t>
      </w:r>
      <w:r w:rsidRPr="00A656F6">
        <w:rPr>
          <w:rFonts w:eastAsia="Aptos"/>
          <w:u w:val="single"/>
        </w:rPr>
        <w:t xml:space="preserve"> against a Russian second strike.</w:t>
      </w:r>
    </w:p>
    <w:p w14:paraId="07C7C13A" w14:textId="77777777" w:rsidR="00A656F6" w:rsidRPr="00A656F6" w:rsidRDefault="00A656F6" w:rsidP="00A656F6">
      <w:pPr>
        <w:rPr>
          <w:rFonts w:eastAsia="Aptos"/>
          <w:sz w:val="16"/>
        </w:rPr>
      </w:pPr>
      <w:r w:rsidRPr="00A656F6">
        <w:rPr>
          <w:rFonts w:eastAsia="Aptos"/>
          <w:highlight w:val="cyan"/>
          <w:u w:val="single"/>
        </w:rPr>
        <w:t>Russia will</w:t>
      </w:r>
      <w:r w:rsidRPr="00A656F6">
        <w:rPr>
          <w:rFonts w:eastAsia="Aptos"/>
          <w:u w:val="single"/>
        </w:rPr>
        <w:t xml:space="preserve"> therefore </w:t>
      </w:r>
      <w:r w:rsidRPr="00A656F6">
        <w:rPr>
          <w:rFonts w:eastAsia="Aptos"/>
          <w:b/>
          <w:iCs/>
          <w:u w:val="single"/>
          <w:bdr w:val="single" w:sz="8" w:space="0" w:color="auto"/>
        </w:rPr>
        <w:t>need</w:t>
      </w:r>
      <w:r w:rsidRPr="00A656F6">
        <w:rPr>
          <w:rFonts w:eastAsia="Aptos"/>
          <w:u w:val="single"/>
        </w:rPr>
        <w:t xml:space="preserve"> to </w:t>
      </w:r>
      <w:r w:rsidRPr="00A656F6">
        <w:rPr>
          <w:rFonts w:eastAsia="Aptos"/>
          <w:b/>
          <w:iCs/>
          <w:highlight w:val="cyan"/>
          <w:u w:val="single"/>
          <w:bdr w:val="single" w:sz="8" w:space="0" w:color="auto"/>
        </w:rPr>
        <w:t>respond</w:t>
      </w:r>
      <w:r w:rsidRPr="00A656F6">
        <w:rPr>
          <w:rFonts w:eastAsia="Aptos"/>
          <w:sz w:val="16"/>
        </w:rPr>
        <w:t xml:space="preserve">. </w:t>
      </w:r>
      <w:r w:rsidRPr="00A656F6">
        <w:rPr>
          <w:rFonts w:eastAsia="Aptos"/>
          <w:u w:val="single"/>
        </w:rPr>
        <w:t xml:space="preserve">That will entail </w:t>
      </w:r>
      <w:r w:rsidRPr="00A656F6">
        <w:rPr>
          <w:rFonts w:eastAsia="Aptos"/>
          <w:b/>
          <w:iCs/>
          <w:highlight w:val="cyan"/>
          <w:u w:val="single"/>
          <w:bdr w:val="single" w:sz="8" w:space="0" w:color="auto"/>
        </w:rPr>
        <w:t>accelerating</w:t>
      </w:r>
      <w:r w:rsidRPr="00A656F6">
        <w:rPr>
          <w:rFonts w:eastAsia="Aptos"/>
          <w:sz w:val="16"/>
        </w:rPr>
        <w:t xml:space="preserve"> existing </w:t>
      </w:r>
      <w:r w:rsidRPr="00A656F6">
        <w:rPr>
          <w:rFonts w:eastAsia="Aptos"/>
          <w:highlight w:val="cyan"/>
          <w:u w:val="single"/>
        </w:rPr>
        <w:t xml:space="preserve">efforts to </w:t>
      </w:r>
      <w:r w:rsidRPr="00A656F6">
        <w:rPr>
          <w:rFonts w:eastAsia="Aptos"/>
          <w:b/>
          <w:iCs/>
          <w:highlight w:val="cyan"/>
          <w:u w:val="single"/>
          <w:bdr w:val="single" w:sz="8" w:space="0" w:color="auto"/>
        </w:rPr>
        <w:t>modernize</w:t>
      </w:r>
      <w:r w:rsidRPr="00A656F6">
        <w:rPr>
          <w:rFonts w:eastAsia="Aptos"/>
          <w:u w:val="single"/>
        </w:rPr>
        <w:t xml:space="preserve"> each leg of the nuclear </w:t>
      </w:r>
      <w:r w:rsidRPr="00A656F6">
        <w:rPr>
          <w:rFonts w:eastAsia="Aptos"/>
          <w:b/>
          <w:iCs/>
          <w:u w:val="single"/>
          <w:bdr w:val="single" w:sz="8" w:space="0" w:color="auto"/>
        </w:rPr>
        <w:t>triad</w:t>
      </w:r>
      <w:r w:rsidRPr="00A656F6">
        <w:rPr>
          <w:rFonts w:eastAsia="Aptos"/>
          <w:sz w:val="16"/>
        </w:rPr>
        <w:t xml:space="preserve"> by replacing Soviet-era delivery systems with newer Russian designs. </w:t>
      </w:r>
    </w:p>
    <w:p w14:paraId="154C83B9" w14:textId="77777777" w:rsidR="00A656F6" w:rsidRPr="00A656F6" w:rsidRDefault="00A656F6" w:rsidP="00A656F6">
      <w:pPr>
        <w:rPr>
          <w:rFonts w:eastAsia="Aptos"/>
          <w:u w:val="single"/>
        </w:rPr>
      </w:pPr>
      <w:r w:rsidRPr="00A656F6">
        <w:rPr>
          <w:rFonts w:eastAsia="Aptos"/>
          <w:u w:val="single"/>
        </w:rPr>
        <w:t>We can</w:t>
      </w:r>
      <w:r w:rsidRPr="00A656F6">
        <w:rPr>
          <w:rFonts w:eastAsia="Aptos"/>
          <w:sz w:val="16"/>
        </w:rPr>
        <w:t xml:space="preserve"> also </w:t>
      </w:r>
      <w:r w:rsidRPr="00A656F6">
        <w:rPr>
          <w:rFonts w:eastAsia="Aptos"/>
          <w:highlight w:val="cyan"/>
          <w:u w:val="single"/>
        </w:rPr>
        <w:t>expect</w:t>
      </w:r>
      <w:r w:rsidRPr="00A656F6">
        <w:rPr>
          <w:rFonts w:eastAsia="Aptos"/>
          <w:u w:val="single"/>
        </w:rPr>
        <w:t xml:space="preserve"> renewed emphasis on </w:t>
      </w:r>
      <w:r w:rsidRPr="00A656F6">
        <w:rPr>
          <w:rFonts w:eastAsia="Aptos"/>
          <w:b/>
          <w:iCs/>
          <w:highlight w:val="cyan"/>
          <w:u w:val="single"/>
          <w:bdr w:val="single" w:sz="8" w:space="0" w:color="auto"/>
        </w:rPr>
        <w:t>exotic weapons</w:t>
      </w:r>
      <w:r w:rsidRPr="00A656F6">
        <w:rPr>
          <w:rFonts w:eastAsia="Aptos"/>
          <w:u w:val="single"/>
        </w:rPr>
        <w:t xml:space="preserve"> that promise </w:t>
      </w:r>
      <w:r w:rsidRPr="00A656F6">
        <w:rPr>
          <w:rFonts w:eastAsia="Aptos"/>
          <w:highlight w:val="cyan"/>
          <w:u w:val="single"/>
        </w:rPr>
        <w:t>to evade all</w:t>
      </w:r>
      <w:r w:rsidRPr="00A656F6">
        <w:rPr>
          <w:rFonts w:eastAsia="Aptos"/>
          <w:u w:val="single"/>
        </w:rPr>
        <w:t xml:space="preserve"> conceivable </w:t>
      </w:r>
      <w:r w:rsidRPr="00A656F6">
        <w:rPr>
          <w:rFonts w:eastAsia="Aptos"/>
          <w:b/>
          <w:iCs/>
          <w:highlight w:val="cyan"/>
          <w:u w:val="single"/>
          <w:bdr w:val="single" w:sz="8" w:space="0" w:color="auto"/>
        </w:rPr>
        <w:t>m</w:t>
      </w:r>
      <w:r w:rsidRPr="00A656F6">
        <w:rPr>
          <w:rFonts w:eastAsia="Aptos"/>
          <w:u w:val="single"/>
        </w:rPr>
        <w:t xml:space="preserve">issile </w:t>
      </w:r>
      <w:r w:rsidRPr="00A656F6">
        <w:rPr>
          <w:rFonts w:eastAsia="Aptos"/>
          <w:b/>
          <w:iCs/>
          <w:highlight w:val="cyan"/>
          <w:u w:val="single"/>
          <w:bdr w:val="single" w:sz="8" w:space="0" w:color="auto"/>
        </w:rPr>
        <w:t>d</w:t>
      </w:r>
      <w:r w:rsidRPr="00A656F6">
        <w:rPr>
          <w:rFonts w:eastAsia="Aptos"/>
          <w:u w:val="single"/>
        </w:rPr>
        <w:t>efense</w:t>
      </w:r>
      <w:r w:rsidRPr="00A656F6">
        <w:rPr>
          <w:rFonts w:eastAsia="Aptos"/>
          <w:sz w:val="16"/>
        </w:rPr>
        <w:t xml:space="preserve"> systems. In 2018, </w:t>
      </w:r>
      <w:r w:rsidRPr="00A656F6">
        <w:rPr>
          <w:rFonts w:eastAsia="Aptos"/>
          <w:u w:val="single"/>
        </w:rPr>
        <w:t>Putin</w:t>
      </w:r>
      <w:r w:rsidRPr="00A656F6">
        <w:rPr>
          <w:rFonts w:eastAsia="Aptos"/>
          <w:sz w:val="16"/>
        </w:rPr>
        <w:t xml:space="preserve"> famously </w:t>
      </w:r>
      <w:r w:rsidRPr="00A656F6">
        <w:rPr>
          <w:rFonts w:eastAsia="Aptos"/>
          <w:u w:val="single"/>
        </w:rPr>
        <w:t>unveiled</w:t>
      </w:r>
      <w:r w:rsidRPr="00A656F6">
        <w:rPr>
          <w:rFonts w:eastAsia="Aptos"/>
          <w:sz w:val="16"/>
        </w:rPr>
        <w:t xml:space="preserve"> what were subsequently dubbed his </w:t>
      </w:r>
      <w:r w:rsidRPr="00A656F6">
        <w:rPr>
          <w:rFonts w:eastAsia="Calibri"/>
          <w:u w:val="single"/>
        </w:rPr>
        <w:t>nuclear “</w:t>
      </w:r>
      <w:r w:rsidRPr="00A656F6">
        <w:rPr>
          <w:rFonts w:eastAsia="Calibri"/>
          <w:b/>
          <w:iCs/>
          <w:u w:val="single"/>
          <w:bdr w:val="single" w:sz="8" w:space="0" w:color="auto"/>
        </w:rPr>
        <w:t>super weapons</w:t>
      </w:r>
      <w:r w:rsidRPr="00A656F6">
        <w:rPr>
          <w:rFonts w:eastAsia="Aptos"/>
          <w:sz w:val="16"/>
        </w:rPr>
        <w:t xml:space="preserve">.” These include the </w:t>
      </w:r>
      <w:proofErr w:type="spellStart"/>
      <w:r w:rsidRPr="00A656F6">
        <w:rPr>
          <w:rFonts w:eastAsia="Aptos"/>
          <w:b/>
          <w:iCs/>
          <w:u w:val="single"/>
          <w:bdr w:val="single" w:sz="8" w:space="0" w:color="auto"/>
        </w:rPr>
        <w:t>Burevestnik</w:t>
      </w:r>
      <w:proofErr w:type="spellEnd"/>
      <w:r w:rsidRPr="00A656F6">
        <w:rPr>
          <w:rFonts w:eastAsia="Aptos"/>
          <w:sz w:val="16"/>
        </w:rPr>
        <w:t xml:space="preserve">, a ground-launched, nuclear-powered cruise missile with supposedly unlimited range, </w:t>
      </w:r>
      <w:r w:rsidRPr="00A656F6">
        <w:rPr>
          <w:rFonts w:eastAsia="Aptos"/>
          <w:u w:val="single"/>
        </w:rPr>
        <w:t>and</w:t>
      </w:r>
      <w:r w:rsidRPr="00A656F6">
        <w:rPr>
          <w:rFonts w:eastAsia="Aptos"/>
          <w:sz w:val="16"/>
        </w:rPr>
        <w:t xml:space="preserve"> </w:t>
      </w:r>
      <w:r w:rsidRPr="00A656F6">
        <w:rPr>
          <w:rFonts w:eastAsia="Aptos"/>
          <w:b/>
          <w:iCs/>
          <w:u w:val="single"/>
          <w:bdr w:val="single" w:sz="8" w:space="0" w:color="auto"/>
        </w:rPr>
        <w:t>Poseidon</w:t>
      </w:r>
      <w:r w:rsidRPr="00A656F6">
        <w:rPr>
          <w:rFonts w:eastAsia="Aptos"/>
          <w:sz w:val="16"/>
        </w:rPr>
        <w:t xml:space="preserve">, a nuclear-powered torpedo that is intended for strikes on aircraft carrier groups or coastal infrastructure. </w:t>
      </w:r>
      <w:r w:rsidRPr="00A656F6">
        <w:rPr>
          <w:rFonts w:eastAsia="Aptos"/>
          <w:u w:val="single"/>
        </w:rPr>
        <w:t xml:space="preserve">Since </w:t>
      </w:r>
      <w:r w:rsidRPr="00A656F6">
        <w:rPr>
          <w:rFonts w:eastAsia="Aptos"/>
          <w:b/>
          <w:iCs/>
          <w:highlight w:val="cyan"/>
          <w:u w:val="single"/>
          <w:bdr w:val="single" w:sz="8" w:space="0" w:color="auto"/>
        </w:rPr>
        <w:t>G</w:t>
      </w:r>
      <w:r w:rsidRPr="00A656F6">
        <w:rPr>
          <w:rFonts w:eastAsia="Aptos"/>
          <w:u w:val="single"/>
        </w:rPr>
        <w:t xml:space="preserve">olden </w:t>
      </w:r>
      <w:r w:rsidRPr="00A656F6">
        <w:rPr>
          <w:rFonts w:eastAsia="Aptos"/>
          <w:b/>
          <w:iCs/>
          <w:highlight w:val="cyan"/>
          <w:u w:val="single"/>
          <w:bdr w:val="single" w:sz="8" w:space="0" w:color="auto"/>
        </w:rPr>
        <w:t>D</w:t>
      </w:r>
      <w:r w:rsidRPr="00A656F6">
        <w:rPr>
          <w:rFonts w:eastAsia="Aptos"/>
          <w:u w:val="single"/>
        </w:rPr>
        <w:t xml:space="preserve">ome </w:t>
      </w:r>
      <w:r w:rsidRPr="00A656F6">
        <w:rPr>
          <w:rFonts w:eastAsia="Aptos"/>
          <w:highlight w:val="cyan"/>
          <w:u w:val="single"/>
        </w:rPr>
        <w:t>focuses</w:t>
      </w:r>
      <w:r w:rsidRPr="00A656F6">
        <w:rPr>
          <w:rFonts w:eastAsia="Aptos"/>
          <w:sz w:val="16"/>
        </w:rPr>
        <w:t xml:space="preserve"> exclusively </w:t>
      </w:r>
      <w:r w:rsidRPr="00A656F6">
        <w:rPr>
          <w:rFonts w:eastAsia="Aptos"/>
          <w:highlight w:val="cyan"/>
          <w:u w:val="single"/>
        </w:rPr>
        <w:t xml:space="preserve">on </w:t>
      </w:r>
      <w:r w:rsidRPr="00A656F6">
        <w:rPr>
          <w:rFonts w:eastAsia="Aptos"/>
          <w:b/>
          <w:iCs/>
          <w:highlight w:val="cyan"/>
          <w:u w:val="single"/>
          <w:bdr w:val="single" w:sz="8" w:space="0" w:color="auto"/>
        </w:rPr>
        <w:t>aerial</w:t>
      </w:r>
      <w:r w:rsidRPr="00A656F6">
        <w:rPr>
          <w:rFonts w:eastAsia="Aptos"/>
          <w:u w:val="single"/>
        </w:rPr>
        <w:t xml:space="preserve"> attacks</w:t>
      </w:r>
      <w:r w:rsidRPr="00A656F6">
        <w:rPr>
          <w:rFonts w:eastAsia="Aptos"/>
          <w:sz w:val="16"/>
        </w:rPr>
        <w:t xml:space="preserve">, it is likely that </w:t>
      </w:r>
      <w:r w:rsidRPr="00A656F6">
        <w:rPr>
          <w:rFonts w:eastAsia="Aptos"/>
          <w:b/>
          <w:iCs/>
          <w:highlight w:val="cyan"/>
          <w:u w:val="single"/>
          <w:bdr w:val="single" w:sz="8" w:space="0" w:color="auto"/>
        </w:rPr>
        <w:t>Poseidon</w:t>
      </w:r>
      <w:r w:rsidRPr="00A656F6">
        <w:rPr>
          <w:rFonts w:eastAsia="Aptos"/>
          <w:highlight w:val="cyan"/>
          <w:u w:val="single"/>
        </w:rPr>
        <w:t xml:space="preserve"> will become a</w:t>
      </w:r>
      <w:r w:rsidRPr="00A656F6">
        <w:rPr>
          <w:rFonts w:eastAsia="Aptos"/>
          <w:sz w:val="16"/>
        </w:rPr>
        <w:t xml:space="preserve">n even </w:t>
      </w:r>
      <w:r w:rsidRPr="00A656F6">
        <w:rPr>
          <w:rFonts w:eastAsia="Aptos"/>
          <w:b/>
          <w:iCs/>
          <w:highlight w:val="cyan"/>
          <w:u w:val="single"/>
          <w:bdr w:val="single" w:sz="8" w:space="0" w:color="auto"/>
        </w:rPr>
        <w:t>greater</w:t>
      </w:r>
      <w:r w:rsidRPr="00A656F6">
        <w:rPr>
          <w:rFonts w:eastAsia="Aptos"/>
          <w:highlight w:val="cyan"/>
          <w:u w:val="single"/>
        </w:rPr>
        <w:t xml:space="preserve"> priority</w:t>
      </w:r>
      <w:r w:rsidRPr="00A656F6">
        <w:rPr>
          <w:rFonts w:eastAsia="Aptos"/>
          <w:sz w:val="16"/>
        </w:rPr>
        <w:t>.</w:t>
      </w:r>
    </w:p>
    <w:p w14:paraId="33661429" w14:textId="77777777" w:rsidR="00A656F6" w:rsidRPr="00A656F6" w:rsidRDefault="00A656F6" w:rsidP="00A656F6">
      <w:pPr>
        <w:rPr>
          <w:rFonts w:eastAsia="Aptos"/>
          <w:sz w:val="16"/>
        </w:rPr>
      </w:pPr>
      <w:r w:rsidRPr="00A656F6">
        <w:rPr>
          <w:rFonts w:eastAsia="Aptos"/>
          <w:u w:val="single"/>
        </w:rPr>
        <w:t>Another</w:t>
      </w:r>
      <w:r w:rsidRPr="00A656F6">
        <w:rPr>
          <w:rFonts w:eastAsia="Aptos"/>
          <w:sz w:val="16"/>
        </w:rPr>
        <w:t xml:space="preserve"> probable </w:t>
      </w:r>
      <w:r w:rsidRPr="00A656F6">
        <w:rPr>
          <w:rFonts w:eastAsia="Aptos"/>
          <w:u w:val="single"/>
        </w:rPr>
        <w:t>response is</w:t>
      </w:r>
      <w:r w:rsidRPr="00A656F6">
        <w:rPr>
          <w:rFonts w:eastAsia="Aptos"/>
          <w:sz w:val="16"/>
        </w:rPr>
        <w:t xml:space="preserve"> a </w:t>
      </w:r>
      <w:r w:rsidRPr="00A656F6">
        <w:rPr>
          <w:rFonts w:eastAsia="Aptos"/>
          <w:b/>
          <w:iCs/>
          <w:highlight w:val="cyan"/>
          <w:u w:val="single"/>
          <w:bdr w:val="single" w:sz="8" w:space="0" w:color="auto"/>
        </w:rPr>
        <w:t>redoubling</w:t>
      </w:r>
      <w:r w:rsidRPr="00A656F6">
        <w:rPr>
          <w:rFonts w:eastAsia="Aptos"/>
          <w:sz w:val="16"/>
        </w:rPr>
        <w:t xml:space="preserve"> of </w:t>
      </w:r>
      <w:r w:rsidRPr="00A656F6">
        <w:rPr>
          <w:rFonts w:eastAsia="Aptos"/>
          <w:u w:val="single"/>
        </w:rPr>
        <w:t xml:space="preserve">Russian interest in </w:t>
      </w:r>
      <w:r w:rsidRPr="00A656F6">
        <w:rPr>
          <w:rFonts w:eastAsia="Aptos"/>
          <w:b/>
          <w:iCs/>
          <w:highlight w:val="cyan"/>
          <w:u w:val="single"/>
          <w:bdr w:val="single" w:sz="8" w:space="0" w:color="auto"/>
        </w:rPr>
        <w:t>nuclear a</w:t>
      </w:r>
      <w:r w:rsidRPr="00A656F6">
        <w:rPr>
          <w:rFonts w:eastAsia="Aptos"/>
          <w:u w:val="single"/>
        </w:rPr>
        <w:t>nti-</w:t>
      </w:r>
      <w:r w:rsidRPr="00A656F6">
        <w:rPr>
          <w:rFonts w:eastAsia="Aptos"/>
          <w:b/>
          <w:iCs/>
          <w:highlight w:val="cyan"/>
          <w:u w:val="single"/>
          <w:bdr w:val="single" w:sz="8" w:space="0" w:color="auto"/>
        </w:rPr>
        <w:t>sat</w:t>
      </w:r>
      <w:r w:rsidRPr="00A656F6">
        <w:rPr>
          <w:rFonts w:eastAsia="Aptos"/>
          <w:u w:val="single"/>
        </w:rPr>
        <w:t>ellite weapon</w:t>
      </w:r>
      <w:r w:rsidRPr="00A656F6">
        <w:rPr>
          <w:rFonts w:eastAsia="Aptos"/>
          <w:b/>
          <w:iCs/>
          <w:highlight w:val="cyan"/>
          <w:u w:val="single"/>
          <w:bdr w:val="single" w:sz="8" w:space="0" w:color="auto"/>
        </w:rPr>
        <w:t>s</w:t>
      </w:r>
      <w:r w:rsidRPr="00A656F6">
        <w:rPr>
          <w:rFonts w:eastAsia="Aptos"/>
          <w:sz w:val="16"/>
        </w:rPr>
        <w:t xml:space="preserve">. The advantage of such weapons is that </w:t>
      </w:r>
      <w:r w:rsidRPr="00A656F6">
        <w:rPr>
          <w:rFonts w:eastAsia="Aptos"/>
          <w:highlight w:val="cyan"/>
          <w:u w:val="single"/>
        </w:rPr>
        <w:t xml:space="preserve">they could quickly eliminate a </w:t>
      </w:r>
      <w:r w:rsidRPr="00A656F6">
        <w:rPr>
          <w:rFonts w:eastAsia="Aptos"/>
          <w:b/>
          <w:iCs/>
          <w:highlight w:val="cyan"/>
          <w:u w:val="single"/>
          <w:bdr w:val="single" w:sz="8" w:space="0" w:color="auto"/>
        </w:rPr>
        <w:t>whole constellation</w:t>
      </w:r>
      <w:r w:rsidRPr="00A656F6">
        <w:rPr>
          <w:rFonts w:eastAsia="Aptos"/>
          <w:highlight w:val="cyan"/>
          <w:u w:val="single"/>
        </w:rPr>
        <w:t xml:space="preserve"> of</w:t>
      </w:r>
      <w:r w:rsidRPr="00A656F6">
        <w:rPr>
          <w:rFonts w:eastAsia="Aptos"/>
          <w:u w:val="single"/>
        </w:rPr>
        <w:t xml:space="preserve"> U.S. </w:t>
      </w:r>
      <w:r w:rsidRPr="00A656F6">
        <w:rPr>
          <w:rFonts w:eastAsia="Aptos"/>
          <w:b/>
          <w:iCs/>
          <w:u w:val="single"/>
          <w:bdr w:val="single" w:sz="8" w:space="0" w:color="auto"/>
        </w:rPr>
        <w:t xml:space="preserve">military </w:t>
      </w:r>
      <w:r w:rsidRPr="00A656F6">
        <w:rPr>
          <w:rFonts w:eastAsia="Aptos"/>
          <w:b/>
          <w:iCs/>
          <w:highlight w:val="cyan"/>
          <w:u w:val="single"/>
          <w:bdr w:val="single" w:sz="8" w:space="0" w:color="auto"/>
        </w:rPr>
        <w:t>sat</w:t>
      </w:r>
      <w:r w:rsidRPr="00A656F6">
        <w:rPr>
          <w:rFonts w:eastAsia="Aptos"/>
          <w:b/>
          <w:iCs/>
          <w:u w:val="single"/>
          <w:bdr w:val="single" w:sz="8" w:space="0" w:color="auto"/>
        </w:rPr>
        <w:t>ellite</w:t>
      </w:r>
      <w:r w:rsidRPr="00A656F6">
        <w:rPr>
          <w:rFonts w:eastAsia="Aptos"/>
          <w:b/>
          <w:iCs/>
          <w:highlight w:val="cyan"/>
          <w:u w:val="single"/>
          <w:bdr w:val="single" w:sz="8" w:space="0" w:color="auto"/>
        </w:rPr>
        <w:t>s</w:t>
      </w:r>
      <w:r w:rsidRPr="00A656F6">
        <w:rPr>
          <w:rFonts w:eastAsia="Aptos"/>
          <w:sz w:val="16"/>
        </w:rPr>
        <w:t xml:space="preserve">. The downside is that they would cause tremendous collateral damage, </w:t>
      </w:r>
      <w:proofErr w:type="gramStart"/>
      <w:r w:rsidRPr="00A656F6">
        <w:rPr>
          <w:rFonts w:eastAsia="Aptos"/>
          <w:sz w:val="16"/>
        </w:rPr>
        <w:t>eliminating</w:t>
      </w:r>
      <w:proofErr w:type="gramEnd"/>
      <w:r w:rsidRPr="00A656F6">
        <w:rPr>
          <w:rFonts w:eastAsia="Aptos"/>
          <w:sz w:val="16"/>
        </w:rPr>
        <w:t xml:space="preserve"> numerous civilian satellites and causing untold disruption to life on earth. However, </w:t>
      </w:r>
      <w:r w:rsidRPr="00A656F6">
        <w:rPr>
          <w:rFonts w:eastAsia="Aptos"/>
          <w:u w:val="single"/>
        </w:rPr>
        <w:t xml:space="preserve">if the choice were between </w:t>
      </w:r>
      <w:r w:rsidRPr="00A656F6">
        <w:rPr>
          <w:rFonts w:eastAsia="Aptos"/>
          <w:b/>
          <w:iCs/>
          <w:u w:val="single"/>
          <w:bdr w:val="single" w:sz="8" w:space="0" w:color="auto"/>
        </w:rPr>
        <w:t>losing</w:t>
      </w:r>
      <w:r w:rsidRPr="00A656F6">
        <w:rPr>
          <w:rFonts w:eastAsia="Aptos"/>
          <w:u w:val="single"/>
        </w:rPr>
        <w:t xml:space="preserve"> a </w:t>
      </w:r>
      <w:r w:rsidRPr="00A656F6">
        <w:rPr>
          <w:rFonts w:eastAsia="Aptos"/>
          <w:b/>
          <w:iCs/>
          <w:u w:val="single"/>
          <w:bdr w:val="single" w:sz="8" w:space="0" w:color="auto"/>
        </w:rPr>
        <w:t>nuc</w:t>
      </w:r>
      <w:r w:rsidRPr="00A656F6">
        <w:rPr>
          <w:rFonts w:eastAsia="Aptos"/>
          <w:u w:val="single"/>
        </w:rPr>
        <w:t xml:space="preserve">lear </w:t>
      </w:r>
      <w:r w:rsidRPr="00A656F6">
        <w:rPr>
          <w:rFonts w:eastAsia="Aptos"/>
          <w:b/>
          <w:iCs/>
          <w:u w:val="single"/>
          <w:bdr w:val="single" w:sz="8" w:space="0" w:color="auto"/>
        </w:rPr>
        <w:t>war</w:t>
      </w:r>
      <w:r w:rsidRPr="00A656F6">
        <w:rPr>
          <w:rFonts w:eastAsia="Aptos"/>
          <w:u w:val="single"/>
        </w:rPr>
        <w:t xml:space="preserve"> and </w:t>
      </w:r>
      <w:r w:rsidRPr="00A656F6">
        <w:rPr>
          <w:rFonts w:eastAsia="Aptos"/>
          <w:b/>
          <w:iCs/>
          <w:u w:val="single"/>
          <w:bdr w:val="single" w:sz="8" w:space="0" w:color="auto"/>
        </w:rPr>
        <w:t>destroying</w:t>
      </w:r>
      <w:r w:rsidRPr="00A656F6">
        <w:rPr>
          <w:rFonts w:eastAsia="Aptos"/>
          <w:sz w:val="16"/>
        </w:rPr>
        <w:t xml:space="preserve"> much of the world’s </w:t>
      </w:r>
      <w:r w:rsidRPr="00A656F6">
        <w:rPr>
          <w:rFonts w:eastAsia="Aptos"/>
          <w:u w:val="single"/>
        </w:rPr>
        <w:t xml:space="preserve">space infrastructure, the Kremlin would </w:t>
      </w:r>
      <w:r w:rsidRPr="00A656F6">
        <w:rPr>
          <w:rFonts w:eastAsia="Aptos"/>
          <w:b/>
          <w:iCs/>
          <w:u w:val="single"/>
          <w:bdr w:val="single" w:sz="8" w:space="0" w:color="auto"/>
        </w:rPr>
        <w:t>undoubtedly</w:t>
      </w:r>
      <w:r w:rsidRPr="00A656F6">
        <w:rPr>
          <w:rFonts w:eastAsia="Aptos"/>
          <w:u w:val="single"/>
        </w:rPr>
        <w:t xml:space="preserve"> select the </w:t>
      </w:r>
      <w:r w:rsidRPr="00A656F6">
        <w:rPr>
          <w:rFonts w:eastAsia="Aptos"/>
          <w:b/>
          <w:iCs/>
          <w:u w:val="single"/>
          <w:bdr w:val="single" w:sz="8" w:space="0" w:color="auto"/>
        </w:rPr>
        <w:t>latter</w:t>
      </w:r>
      <w:r w:rsidRPr="00A656F6">
        <w:rPr>
          <w:rFonts w:eastAsia="Aptos"/>
          <w:sz w:val="16"/>
        </w:rPr>
        <w:t xml:space="preserve"> option. </w:t>
      </w:r>
    </w:p>
    <w:p w14:paraId="6E2029D1" w14:textId="77777777" w:rsidR="00A656F6" w:rsidRPr="00A656F6" w:rsidRDefault="00A656F6" w:rsidP="00A656F6">
      <w:pPr>
        <w:rPr>
          <w:rFonts w:eastAsia="Aptos"/>
          <w:sz w:val="16"/>
        </w:rPr>
      </w:pPr>
      <w:r w:rsidRPr="00A656F6">
        <w:rPr>
          <w:rFonts w:eastAsia="Aptos"/>
          <w:b/>
          <w:iCs/>
          <w:highlight w:val="cyan"/>
          <w:u w:val="single"/>
          <w:bdr w:val="single" w:sz="8" w:space="0" w:color="auto"/>
        </w:rPr>
        <w:t>G</w:t>
      </w:r>
      <w:r w:rsidRPr="00A656F6">
        <w:rPr>
          <w:rFonts w:eastAsia="Aptos"/>
          <w:u w:val="single"/>
        </w:rPr>
        <w:t xml:space="preserve">olden </w:t>
      </w:r>
      <w:r w:rsidRPr="00A656F6">
        <w:rPr>
          <w:rFonts w:eastAsia="Aptos"/>
          <w:b/>
          <w:iCs/>
          <w:highlight w:val="cyan"/>
          <w:u w:val="single"/>
          <w:bdr w:val="single" w:sz="8" w:space="0" w:color="auto"/>
        </w:rPr>
        <w:t>D</w:t>
      </w:r>
      <w:r w:rsidRPr="00A656F6">
        <w:rPr>
          <w:rFonts w:eastAsia="Aptos"/>
          <w:u w:val="single"/>
        </w:rPr>
        <w:t>ome will</w:t>
      </w:r>
      <w:r w:rsidRPr="00A656F6">
        <w:rPr>
          <w:rFonts w:eastAsia="Aptos"/>
          <w:sz w:val="16"/>
        </w:rPr>
        <w:t xml:space="preserve"> therefore </w:t>
      </w:r>
      <w:r w:rsidRPr="00A656F6">
        <w:rPr>
          <w:rFonts w:eastAsia="Aptos"/>
          <w:b/>
          <w:iCs/>
          <w:highlight w:val="cyan"/>
          <w:u w:val="single"/>
          <w:bdr w:val="single" w:sz="8" w:space="0" w:color="auto"/>
        </w:rPr>
        <w:t>press</w:t>
      </w:r>
      <w:r w:rsidRPr="00A656F6">
        <w:rPr>
          <w:rFonts w:eastAsia="Aptos"/>
          <w:highlight w:val="cyan"/>
          <w:u w:val="single"/>
        </w:rPr>
        <w:t xml:space="preserve"> Russia into a </w:t>
      </w:r>
      <w:r w:rsidRPr="00A656F6">
        <w:rPr>
          <w:rFonts w:eastAsia="Aptos"/>
          <w:b/>
          <w:iCs/>
          <w:highlight w:val="cyan"/>
          <w:u w:val="single"/>
          <w:bdr w:val="single" w:sz="8" w:space="0" w:color="auto"/>
        </w:rPr>
        <w:t>new arms race</w:t>
      </w:r>
      <w:r w:rsidRPr="00A656F6">
        <w:rPr>
          <w:rFonts w:eastAsia="Aptos"/>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62F132F8" w14:textId="77777777" w:rsidR="00A656F6" w:rsidRPr="00A656F6" w:rsidRDefault="00A656F6" w:rsidP="00A656F6">
      <w:pPr>
        <w:rPr>
          <w:rFonts w:eastAsia="Aptos"/>
          <w:sz w:val="16"/>
        </w:rPr>
      </w:pPr>
      <w:r w:rsidRPr="00A656F6">
        <w:rPr>
          <w:rFonts w:eastAsia="Aptos"/>
          <w:u w:val="single"/>
        </w:rPr>
        <w:t xml:space="preserve">Russia’s </w:t>
      </w:r>
      <w:r w:rsidRPr="00A656F6">
        <w:rPr>
          <w:rFonts w:eastAsia="Aptos"/>
          <w:b/>
          <w:iCs/>
          <w:highlight w:val="cyan"/>
          <w:u w:val="single"/>
          <w:bdr w:val="single" w:sz="8" w:space="0" w:color="auto"/>
        </w:rPr>
        <w:t>hurry</w:t>
      </w:r>
      <w:r w:rsidRPr="00A656F6">
        <w:rPr>
          <w:rFonts w:eastAsia="Aptos"/>
          <w:highlight w:val="cyan"/>
          <w:u w:val="single"/>
        </w:rPr>
        <w:t xml:space="preserve"> to develop “</w:t>
      </w:r>
      <w:r w:rsidRPr="00A656F6">
        <w:rPr>
          <w:rFonts w:eastAsia="Aptos"/>
          <w:b/>
          <w:iCs/>
          <w:highlight w:val="cyan"/>
          <w:u w:val="single"/>
          <w:bdr w:val="single" w:sz="8" w:space="0" w:color="auto"/>
        </w:rPr>
        <w:t>super weapons</w:t>
      </w:r>
      <w:r w:rsidRPr="00A656F6">
        <w:rPr>
          <w:rFonts w:eastAsia="Aptos"/>
          <w:highlight w:val="cyan"/>
          <w:u w:val="single"/>
        </w:rPr>
        <w:t>”</w:t>
      </w:r>
      <w:r w:rsidRPr="00A656F6">
        <w:rPr>
          <w:rFonts w:eastAsia="Aptos"/>
          <w:sz w:val="16"/>
        </w:rPr>
        <w:t xml:space="preserve"> and nuclear weapons for space </w:t>
      </w:r>
      <w:r w:rsidRPr="00A656F6">
        <w:rPr>
          <w:rFonts w:eastAsia="Aptos"/>
          <w:highlight w:val="cyan"/>
          <w:u w:val="single"/>
        </w:rPr>
        <w:t xml:space="preserve">bring </w:t>
      </w:r>
      <w:r w:rsidRPr="00A656F6">
        <w:rPr>
          <w:rFonts w:eastAsia="Aptos"/>
          <w:b/>
          <w:iCs/>
          <w:highlight w:val="cyan"/>
          <w:u w:val="single"/>
          <w:bdr w:val="single" w:sz="8" w:space="0" w:color="auto"/>
        </w:rPr>
        <w:t>further dangers</w:t>
      </w:r>
      <w:r w:rsidRPr="00A656F6">
        <w:rPr>
          <w:rFonts w:eastAsia="Aptos"/>
          <w:sz w:val="16"/>
        </w:rPr>
        <w:t xml:space="preserve">. </w:t>
      </w:r>
      <w:r w:rsidRPr="00A656F6">
        <w:rPr>
          <w:rFonts w:eastAsia="Aptos"/>
          <w:b/>
          <w:iCs/>
          <w:highlight w:val="cyan"/>
          <w:u w:val="single"/>
          <w:bdr w:val="single" w:sz="8" w:space="0" w:color="auto"/>
        </w:rPr>
        <w:t>Poseidon</w:t>
      </w:r>
      <w:r w:rsidRPr="00A656F6">
        <w:rPr>
          <w:rFonts w:eastAsia="Aptos"/>
          <w:highlight w:val="cyan"/>
          <w:u w:val="single"/>
        </w:rPr>
        <w:t xml:space="preserve"> and </w:t>
      </w:r>
      <w:proofErr w:type="spellStart"/>
      <w:r w:rsidRPr="00A656F6">
        <w:rPr>
          <w:rFonts w:eastAsia="Aptos"/>
          <w:b/>
          <w:iCs/>
          <w:highlight w:val="cyan"/>
          <w:u w:val="single"/>
          <w:bdr w:val="single" w:sz="8" w:space="0" w:color="auto"/>
        </w:rPr>
        <w:t>Burevestnik</w:t>
      </w:r>
      <w:proofErr w:type="spellEnd"/>
      <w:r w:rsidRPr="00A656F6">
        <w:rPr>
          <w:rFonts w:eastAsia="Aptos"/>
          <w:u w:val="single"/>
        </w:rPr>
        <w:t xml:space="preserve"> have been</w:t>
      </w:r>
      <w:r w:rsidRPr="00A656F6">
        <w:rPr>
          <w:rFonts w:eastAsia="Aptos"/>
          <w:sz w:val="16"/>
        </w:rPr>
        <w:t xml:space="preserve"> much </w:t>
      </w:r>
      <w:r w:rsidRPr="00A656F6">
        <w:rPr>
          <w:rFonts w:eastAsia="Aptos"/>
          <w:b/>
          <w:iCs/>
          <w:u w:val="single"/>
          <w:bdr w:val="single" w:sz="8" w:space="0" w:color="auto"/>
        </w:rPr>
        <w:t>hyped</w:t>
      </w:r>
      <w:r w:rsidRPr="00A656F6">
        <w:rPr>
          <w:rFonts w:eastAsia="Aptos"/>
          <w:sz w:val="16"/>
        </w:rPr>
        <w:t xml:space="preserve"> by the Kremlin, </w:t>
      </w:r>
      <w:r w:rsidRPr="00A656F6">
        <w:rPr>
          <w:rFonts w:eastAsia="Aptos"/>
          <w:u w:val="single"/>
        </w:rPr>
        <w:t>yet</w:t>
      </w:r>
      <w:r w:rsidRPr="00A656F6">
        <w:rPr>
          <w:rFonts w:eastAsia="Aptos"/>
          <w:sz w:val="16"/>
        </w:rPr>
        <w:t xml:space="preserve"> they </w:t>
      </w:r>
      <w:r w:rsidRPr="00A656F6">
        <w:rPr>
          <w:rFonts w:eastAsia="Aptos"/>
          <w:highlight w:val="cyan"/>
          <w:u w:val="single"/>
        </w:rPr>
        <w:t>remain in</w:t>
      </w:r>
      <w:r w:rsidRPr="00A656F6">
        <w:rPr>
          <w:rFonts w:eastAsia="Aptos"/>
          <w:u w:val="single"/>
        </w:rPr>
        <w:t xml:space="preserve"> the </w:t>
      </w:r>
      <w:r w:rsidRPr="00A656F6">
        <w:rPr>
          <w:rFonts w:eastAsia="Aptos"/>
          <w:b/>
          <w:iCs/>
          <w:highlight w:val="cyan"/>
          <w:u w:val="single"/>
          <w:bdr w:val="single" w:sz="8" w:space="0" w:color="auto"/>
        </w:rPr>
        <w:t>development</w:t>
      </w:r>
      <w:r w:rsidRPr="00A656F6">
        <w:rPr>
          <w:rFonts w:eastAsia="Aptos"/>
          <w:b/>
          <w:iCs/>
          <w:u w:val="single"/>
          <w:bdr w:val="single" w:sz="8" w:space="0" w:color="auto"/>
        </w:rPr>
        <w:t xml:space="preserve"> </w:t>
      </w:r>
      <w:proofErr w:type="gramStart"/>
      <w:r w:rsidRPr="00A656F6">
        <w:rPr>
          <w:rFonts w:eastAsia="Aptos"/>
          <w:b/>
          <w:iCs/>
          <w:u w:val="single"/>
          <w:bdr w:val="single" w:sz="8" w:space="0" w:color="auto"/>
        </w:rPr>
        <w:t>stage</w:t>
      </w:r>
      <w:proofErr w:type="gramEnd"/>
      <w:r w:rsidRPr="00A656F6">
        <w:rPr>
          <w:rFonts w:eastAsia="Aptos"/>
          <w:u w:val="single"/>
        </w:rPr>
        <w:t xml:space="preserve"> and the </w:t>
      </w:r>
      <w:r w:rsidRPr="00A656F6">
        <w:rPr>
          <w:rFonts w:eastAsia="Aptos"/>
          <w:b/>
          <w:iCs/>
          <w:highlight w:val="cyan"/>
          <w:u w:val="single"/>
          <w:bdr w:val="single" w:sz="8" w:space="0" w:color="auto"/>
        </w:rPr>
        <w:t>risk</w:t>
      </w:r>
      <w:r w:rsidRPr="00A656F6">
        <w:rPr>
          <w:rFonts w:eastAsia="Aptos"/>
          <w:highlight w:val="cyan"/>
          <w:u w:val="single"/>
        </w:rPr>
        <w:t xml:space="preserve"> of </w:t>
      </w:r>
      <w:r w:rsidRPr="00A656F6">
        <w:rPr>
          <w:rFonts w:eastAsia="Aptos"/>
          <w:b/>
          <w:iCs/>
          <w:highlight w:val="cyan"/>
          <w:u w:val="single"/>
          <w:bdr w:val="single" w:sz="8" w:space="0" w:color="auto"/>
        </w:rPr>
        <w:t>accidents</w:t>
      </w:r>
      <w:r w:rsidRPr="00A656F6">
        <w:rPr>
          <w:rFonts w:eastAsia="Aptos"/>
          <w:highlight w:val="cyan"/>
          <w:u w:val="single"/>
        </w:rPr>
        <w:t xml:space="preserve"> is </w:t>
      </w:r>
      <w:r w:rsidRPr="00A656F6">
        <w:rPr>
          <w:rFonts w:eastAsia="Aptos"/>
          <w:b/>
          <w:iCs/>
          <w:highlight w:val="cyan"/>
          <w:u w:val="single"/>
          <w:bdr w:val="single" w:sz="8" w:space="0" w:color="auto"/>
        </w:rPr>
        <w:t>high</w:t>
      </w:r>
      <w:r w:rsidRPr="00A656F6">
        <w:rPr>
          <w:rFonts w:eastAsia="Aptos"/>
          <w:sz w:val="16"/>
        </w:rPr>
        <w:t xml:space="preserve">. The nuclear-powered </w:t>
      </w:r>
      <w:proofErr w:type="spellStart"/>
      <w:r w:rsidRPr="00A656F6">
        <w:rPr>
          <w:rFonts w:eastAsia="Aptos"/>
          <w:b/>
          <w:iCs/>
          <w:u w:val="single"/>
          <w:bdr w:val="single" w:sz="8" w:space="0" w:color="auto"/>
        </w:rPr>
        <w:t>Burevestnik</w:t>
      </w:r>
      <w:proofErr w:type="spellEnd"/>
      <w:r w:rsidRPr="00A656F6">
        <w:rPr>
          <w:rFonts w:eastAsia="Aptos"/>
          <w:sz w:val="16"/>
        </w:rPr>
        <w:t xml:space="preserve"> attracts particular concern and </w:t>
      </w:r>
      <w:r w:rsidRPr="00A656F6">
        <w:rPr>
          <w:rFonts w:eastAsia="Aptos"/>
          <w:u w:val="single"/>
        </w:rPr>
        <w:t>has been labeled “</w:t>
      </w:r>
      <w:r w:rsidRPr="00A656F6">
        <w:rPr>
          <w:rFonts w:eastAsia="Aptos"/>
          <w:highlight w:val="cyan"/>
          <w:u w:val="single"/>
        </w:rPr>
        <w:t xml:space="preserve">a </w:t>
      </w:r>
      <w:r w:rsidRPr="00A656F6">
        <w:rPr>
          <w:rFonts w:eastAsia="Aptos"/>
          <w:b/>
          <w:iCs/>
          <w:highlight w:val="cyan"/>
          <w:u w:val="single"/>
          <w:bdr w:val="single" w:sz="8" w:space="0" w:color="auto"/>
        </w:rPr>
        <w:t>flying</w:t>
      </w:r>
      <w:r w:rsidRPr="00A656F6">
        <w:rPr>
          <w:rFonts w:eastAsia="Aptos"/>
          <w:highlight w:val="cyan"/>
          <w:u w:val="single"/>
        </w:rPr>
        <w:t xml:space="preserve"> Chernobyl</w:t>
      </w:r>
      <w:r w:rsidRPr="00A656F6">
        <w:rPr>
          <w:rFonts w:eastAsia="Aptos"/>
          <w:u w:val="single"/>
        </w:rPr>
        <w:t>.”</w:t>
      </w:r>
      <w:r w:rsidRPr="00A656F6">
        <w:rPr>
          <w:rFonts w:eastAsia="Aptos"/>
          <w:sz w:val="16"/>
        </w:rPr>
        <w:t xml:space="preserve"> A failed test in 2019 is reported to have caused the death of five engineers. </w:t>
      </w:r>
    </w:p>
    <w:p w14:paraId="5A3D35E0" w14:textId="77777777" w:rsidR="00A656F6" w:rsidRPr="00A656F6" w:rsidRDefault="00A656F6" w:rsidP="00A656F6">
      <w:pPr>
        <w:rPr>
          <w:rFonts w:eastAsia="Aptos"/>
          <w:sz w:val="16"/>
        </w:rPr>
      </w:pPr>
      <w:r w:rsidRPr="00A656F6">
        <w:rPr>
          <w:rFonts w:eastAsia="Aptos"/>
          <w:sz w:val="16"/>
        </w:rPr>
        <w:t xml:space="preserve">Ultimately, </w:t>
      </w:r>
      <w:r w:rsidRPr="00A656F6">
        <w:rPr>
          <w:rFonts w:eastAsia="Aptos"/>
          <w:b/>
          <w:iCs/>
          <w:highlight w:val="cyan"/>
          <w:u w:val="single"/>
          <w:bdr w:val="single" w:sz="8" w:space="0" w:color="auto"/>
        </w:rPr>
        <w:t>G</w:t>
      </w:r>
      <w:r w:rsidRPr="00A656F6">
        <w:rPr>
          <w:rFonts w:eastAsia="Aptos"/>
          <w:u w:val="single"/>
        </w:rPr>
        <w:t xml:space="preserve">olden </w:t>
      </w:r>
      <w:r w:rsidRPr="00A656F6">
        <w:rPr>
          <w:rFonts w:eastAsia="Aptos"/>
          <w:b/>
          <w:iCs/>
          <w:highlight w:val="cyan"/>
          <w:u w:val="single"/>
          <w:bdr w:val="single" w:sz="8" w:space="0" w:color="auto"/>
        </w:rPr>
        <w:t>D</w:t>
      </w:r>
      <w:r w:rsidRPr="00A656F6">
        <w:rPr>
          <w:rFonts w:eastAsia="Aptos"/>
          <w:u w:val="single"/>
        </w:rPr>
        <w:t xml:space="preserve">ome may </w:t>
      </w:r>
      <w:r w:rsidRPr="00A656F6">
        <w:rPr>
          <w:rFonts w:eastAsia="Aptos"/>
          <w:b/>
          <w:iCs/>
          <w:u w:val="single"/>
          <w:bdr w:val="single" w:sz="8" w:space="0" w:color="auto"/>
        </w:rPr>
        <w:t>never achieve</w:t>
      </w:r>
      <w:r w:rsidRPr="00A656F6">
        <w:rPr>
          <w:rFonts w:eastAsia="Aptos"/>
          <w:u w:val="single"/>
        </w:rPr>
        <w:t xml:space="preserve"> Trump’s</w:t>
      </w:r>
      <w:r w:rsidRPr="00A656F6">
        <w:rPr>
          <w:rFonts w:eastAsia="Aptos"/>
          <w:sz w:val="16"/>
        </w:rPr>
        <w:t xml:space="preserve"> grandiose </w:t>
      </w:r>
      <w:r w:rsidRPr="00A656F6">
        <w:rPr>
          <w:rFonts w:eastAsia="Aptos"/>
          <w:u w:val="single"/>
        </w:rPr>
        <w:t>ambitions</w:t>
      </w:r>
      <w:r w:rsidRPr="00A656F6">
        <w:rPr>
          <w:rFonts w:eastAsia="Aptos"/>
          <w:sz w:val="16"/>
        </w:rPr>
        <w:t xml:space="preserve">. However, </w:t>
      </w:r>
      <w:r w:rsidRPr="00A656F6">
        <w:rPr>
          <w:rFonts w:eastAsia="Aptos"/>
          <w:u w:val="single"/>
        </w:rPr>
        <w:t xml:space="preserve">even if it does </w:t>
      </w:r>
      <w:r w:rsidRPr="00A656F6">
        <w:rPr>
          <w:rFonts w:eastAsia="Aptos"/>
          <w:b/>
          <w:iCs/>
          <w:u w:val="single"/>
          <w:bdr w:val="single" w:sz="8" w:space="0" w:color="auto"/>
        </w:rPr>
        <w:t>not</w:t>
      </w:r>
      <w:r w:rsidRPr="00A656F6">
        <w:rPr>
          <w:rFonts w:eastAsia="Aptos"/>
          <w:u w:val="single"/>
        </w:rPr>
        <w:t xml:space="preserve">, it </w:t>
      </w:r>
      <w:r w:rsidRPr="00A656F6">
        <w:rPr>
          <w:rFonts w:eastAsia="Aptos"/>
          <w:b/>
          <w:iCs/>
          <w:highlight w:val="cyan"/>
          <w:u w:val="single"/>
          <w:bdr w:val="single" w:sz="8" w:space="0" w:color="auto"/>
        </w:rPr>
        <w:t>will have serious consequences for strategic stability</w:t>
      </w:r>
      <w:r w:rsidRPr="00A656F6">
        <w:rPr>
          <w:rFonts w:eastAsia="Aptos"/>
          <w:sz w:val="16"/>
        </w:rPr>
        <w:t xml:space="preserve"> and </w:t>
      </w:r>
      <w:r w:rsidRPr="00A656F6">
        <w:rPr>
          <w:rFonts w:eastAsia="Aptos"/>
          <w:b/>
          <w:iCs/>
          <w:highlight w:val="cyan"/>
          <w:u w:val="single"/>
          <w:bdr w:val="single" w:sz="8" w:space="0" w:color="auto"/>
        </w:rPr>
        <w:t>for Russia</w:t>
      </w:r>
      <w:r w:rsidRPr="00A656F6">
        <w:rPr>
          <w:rFonts w:eastAsia="Aptos"/>
          <w:sz w:val="16"/>
        </w:rPr>
        <w:t xml:space="preserve"> in particular.</w:t>
      </w:r>
    </w:p>
    <w:p w14:paraId="7948ADC9" w14:textId="77777777" w:rsidR="00A656F6" w:rsidRPr="00A656F6" w:rsidRDefault="00A656F6" w:rsidP="00A656F6">
      <w:pPr>
        <w:keepNext/>
        <w:keepLines/>
        <w:spacing w:before="40" w:after="0"/>
        <w:outlineLvl w:val="3"/>
        <w:rPr>
          <w:rFonts w:eastAsia="Times New Roman"/>
          <w:b/>
          <w:iCs/>
          <w:sz w:val="26"/>
        </w:rPr>
      </w:pPr>
      <w:r w:rsidRPr="00A656F6">
        <w:rPr>
          <w:rFonts w:eastAsia="Times New Roman"/>
          <w:b/>
          <w:iCs/>
          <w:sz w:val="26"/>
        </w:rPr>
        <w:t>3. Asian allies won’t get nukes---the US will double down on assurances AND the costs are too high.</w:t>
      </w:r>
    </w:p>
    <w:p w14:paraId="743FE8EF" w14:textId="77777777" w:rsidR="00A656F6" w:rsidRPr="00A656F6" w:rsidRDefault="00A656F6" w:rsidP="00A656F6">
      <w:pPr>
        <w:rPr>
          <w:rFonts w:eastAsia="Calibri"/>
        </w:rPr>
      </w:pPr>
      <w:r w:rsidRPr="00A656F6">
        <w:rPr>
          <w:rFonts w:eastAsia="Calibri"/>
          <w:b/>
          <w:bCs/>
          <w:sz w:val="26"/>
        </w:rPr>
        <w:t>Miller 24</w:t>
      </w:r>
      <w:r w:rsidRPr="00A656F6">
        <w:rPr>
          <w:rFonts w:eastAsia="Calibri"/>
        </w:rPr>
        <w:t xml:space="preserve">, PhD, Associate Professor in the Department of Government at Dartmouth College. (Nicholas, April 2024, “The Future of Nuclear Proliferation after the War in Ukraine”, Proliferation Papers, No. 67, </w:t>
      </w:r>
      <w:proofErr w:type="spellStart"/>
      <w:r w:rsidRPr="00A656F6">
        <w:rPr>
          <w:rFonts w:eastAsia="Calibri"/>
        </w:rPr>
        <w:t>Ifri</w:t>
      </w:r>
      <w:proofErr w:type="spellEnd"/>
      <w:r w:rsidRPr="00A656F6">
        <w:rPr>
          <w:rFonts w:eastAsia="Calibri"/>
        </w:rPr>
        <w:t xml:space="preserve">, p. 34-36, https://www.ifri.org/sites/default/files/migrated_files/documents/atoms/files/ifri_miller_future_nuclear_proliferation_2024_0.pdf) </w:t>
      </w:r>
    </w:p>
    <w:p w14:paraId="52D80ED6" w14:textId="77777777" w:rsidR="00A656F6" w:rsidRPr="00A656F6" w:rsidRDefault="00A656F6" w:rsidP="00A656F6">
      <w:pPr>
        <w:rPr>
          <w:rFonts w:eastAsia="Calibri"/>
          <w:sz w:val="16"/>
        </w:rPr>
      </w:pPr>
      <w:r w:rsidRPr="00A656F6">
        <w:rPr>
          <w:rFonts w:eastAsia="Calibri"/>
          <w:sz w:val="16"/>
        </w:rPr>
        <w:t>Potential proliferation in East Asia</w:t>
      </w:r>
    </w:p>
    <w:p w14:paraId="45BE04E1" w14:textId="77777777" w:rsidR="00A656F6" w:rsidRPr="00A656F6" w:rsidRDefault="00A656F6" w:rsidP="00A656F6">
      <w:pPr>
        <w:rPr>
          <w:rFonts w:eastAsia="Calibri"/>
          <w:sz w:val="16"/>
        </w:rPr>
      </w:pPr>
      <w:r w:rsidRPr="00A656F6">
        <w:rPr>
          <w:rFonts w:eastAsia="Calibri"/>
          <w:sz w:val="16"/>
        </w:rPr>
        <w:t xml:space="preserve">The simultaneous rise of China and substantial advancements in North Korea’s nuclear capabilities have contributed to an increasingly tense security environment in East Asia. In response, both Japan and South Korea have increased their investments in defense, including in missile and </w:t>
      </w:r>
      <w:proofErr w:type="spellStart"/>
      <w:r w:rsidRPr="00A656F6">
        <w:rPr>
          <w:rFonts w:eastAsia="Calibri"/>
          <w:sz w:val="16"/>
        </w:rPr>
        <w:t>missiledefense</w:t>
      </w:r>
      <w:proofErr w:type="spellEnd"/>
      <w:r w:rsidRPr="00A656F6">
        <w:rPr>
          <w:rFonts w:eastAsia="Calibri"/>
          <w:sz w:val="16"/>
        </w:rPr>
        <w:t xml:space="preserve"> capabilities.105 Compounding matters, South Korean and Japanese officials have increasingly questioned the reliability of the US as an ally, leading to a reevaluation of nuclear options.106 Despite this, </w:t>
      </w:r>
      <w:r w:rsidRPr="00A656F6">
        <w:rPr>
          <w:rFonts w:eastAsia="Calibri"/>
          <w:highlight w:val="cyan"/>
          <w:u w:val="single"/>
        </w:rPr>
        <w:t>it is unlikely</w:t>
      </w:r>
      <w:r w:rsidRPr="00A656F6">
        <w:rPr>
          <w:rFonts w:eastAsia="Calibri"/>
          <w:sz w:val="16"/>
        </w:rPr>
        <w:t xml:space="preserve"> that </w:t>
      </w:r>
      <w:r w:rsidRPr="00A656F6">
        <w:rPr>
          <w:rFonts w:eastAsia="Calibri"/>
          <w:b/>
          <w:iCs/>
          <w:u w:val="single"/>
          <w:bdr w:val="single" w:sz="8" w:space="0" w:color="auto"/>
        </w:rPr>
        <w:t xml:space="preserve">either </w:t>
      </w:r>
      <w:r w:rsidRPr="00A656F6">
        <w:rPr>
          <w:rFonts w:eastAsia="Calibri"/>
          <w:b/>
          <w:iCs/>
          <w:highlight w:val="cyan"/>
          <w:u w:val="single"/>
          <w:bdr w:val="single" w:sz="8" w:space="0" w:color="auto"/>
        </w:rPr>
        <w:t>So</w:t>
      </w:r>
      <w:r w:rsidRPr="00A656F6">
        <w:rPr>
          <w:rFonts w:eastAsia="Calibri"/>
          <w:sz w:val="16"/>
        </w:rPr>
        <w:t xml:space="preserve">uth </w:t>
      </w:r>
      <w:r w:rsidRPr="00A656F6">
        <w:rPr>
          <w:rFonts w:eastAsia="Calibri"/>
          <w:b/>
          <w:iCs/>
          <w:highlight w:val="cyan"/>
          <w:u w:val="single"/>
          <w:bdr w:val="single" w:sz="8" w:space="0" w:color="auto"/>
        </w:rPr>
        <w:t>Ko</w:t>
      </w:r>
      <w:r w:rsidRPr="00A656F6">
        <w:rPr>
          <w:rFonts w:eastAsia="Calibri"/>
          <w:sz w:val="16"/>
        </w:rPr>
        <w:t xml:space="preserve">rea </w:t>
      </w:r>
      <w:r w:rsidRPr="00A656F6">
        <w:rPr>
          <w:rFonts w:eastAsia="Calibri"/>
          <w:highlight w:val="cyan"/>
          <w:u w:val="single"/>
        </w:rPr>
        <w:t xml:space="preserve">or </w:t>
      </w:r>
      <w:r w:rsidRPr="00A656F6">
        <w:rPr>
          <w:rFonts w:eastAsia="Calibri"/>
          <w:b/>
          <w:iCs/>
          <w:highlight w:val="cyan"/>
          <w:u w:val="single"/>
          <w:bdr w:val="single" w:sz="8" w:space="0" w:color="auto"/>
        </w:rPr>
        <w:t>Japan</w:t>
      </w:r>
      <w:r w:rsidRPr="00A656F6">
        <w:rPr>
          <w:rFonts w:eastAsia="Calibri"/>
          <w:highlight w:val="cyan"/>
          <w:u w:val="single"/>
        </w:rPr>
        <w:t xml:space="preserve"> will</w:t>
      </w:r>
      <w:r w:rsidRPr="00A656F6">
        <w:rPr>
          <w:rFonts w:eastAsia="Calibri"/>
          <w:sz w:val="16"/>
        </w:rPr>
        <w:t xml:space="preserve"> move to </w:t>
      </w:r>
      <w:r w:rsidRPr="00A656F6">
        <w:rPr>
          <w:rFonts w:eastAsia="Calibri"/>
          <w:highlight w:val="cyan"/>
          <w:u w:val="single"/>
        </w:rPr>
        <w:t xml:space="preserve">acquire their </w:t>
      </w:r>
      <w:r w:rsidRPr="00A656F6">
        <w:rPr>
          <w:rFonts w:eastAsia="Calibri"/>
          <w:b/>
          <w:iCs/>
          <w:highlight w:val="cyan"/>
          <w:u w:val="single"/>
          <w:bdr w:val="single" w:sz="8" w:space="0" w:color="auto"/>
        </w:rPr>
        <w:t>own nuc</w:t>
      </w:r>
      <w:r w:rsidRPr="00A656F6">
        <w:rPr>
          <w:rFonts w:eastAsia="Calibri"/>
          <w:sz w:val="16"/>
        </w:rPr>
        <w:t>lear weapon</w:t>
      </w:r>
      <w:r w:rsidRPr="00A656F6">
        <w:rPr>
          <w:rFonts w:eastAsia="Calibri"/>
          <w:b/>
          <w:iCs/>
          <w:highlight w:val="cyan"/>
          <w:u w:val="single"/>
          <w:bdr w:val="single" w:sz="8" w:space="0" w:color="auto"/>
        </w:rPr>
        <w:t>s</w:t>
      </w:r>
      <w:r w:rsidRPr="00A656F6">
        <w:rPr>
          <w:rFonts w:eastAsia="Calibri"/>
          <w:u w:val="single"/>
        </w:rPr>
        <w:t xml:space="preserve"> in the next decade, as the US is likely to have the incentive and capacity to </w:t>
      </w:r>
      <w:r w:rsidRPr="00A656F6">
        <w:rPr>
          <w:rFonts w:eastAsia="Calibri"/>
          <w:b/>
          <w:iCs/>
          <w:u w:val="single"/>
          <w:bdr w:val="single" w:sz="8" w:space="0" w:color="auto"/>
        </w:rPr>
        <w:t>reassure both</w:t>
      </w:r>
      <w:r w:rsidRPr="00A656F6">
        <w:rPr>
          <w:rFonts w:eastAsia="Calibri"/>
          <w:sz w:val="16"/>
        </w:rPr>
        <w:t xml:space="preserve"> countries while cautioning them against an independent nuclear program.</w:t>
      </w:r>
    </w:p>
    <w:p w14:paraId="25CDFD1D" w14:textId="77777777" w:rsidR="00A656F6" w:rsidRPr="00A656F6" w:rsidRDefault="00A656F6" w:rsidP="00A656F6">
      <w:pPr>
        <w:rPr>
          <w:rFonts w:eastAsia="Calibri"/>
          <w:sz w:val="16"/>
        </w:rPr>
      </w:pPr>
      <w:r w:rsidRPr="00A656F6">
        <w:rPr>
          <w:rFonts w:eastAsia="Calibri"/>
          <w:sz w:val="16"/>
        </w:rPr>
        <w:t xml:space="preserve">As discussed above, </w:t>
      </w:r>
      <w:r w:rsidRPr="00A656F6">
        <w:rPr>
          <w:rFonts w:eastAsia="Calibri"/>
          <w:highlight w:val="cyan"/>
          <w:u w:val="single"/>
        </w:rPr>
        <w:t xml:space="preserve">the US has a </w:t>
      </w:r>
      <w:r w:rsidRPr="00A656F6">
        <w:rPr>
          <w:rFonts w:eastAsia="Calibri"/>
          <w:b/>
          <w:iCs/>
          <w:highlight w:val="cyan"/>
          <w:u w:val="single"/>
          <w:bdr w:val="single" w:sz="8" w:space="0" w:color="auto"/>
        </w:rPr>
        <w:t>successful track record</w:t>
      </w:r>
      <w:r w:rsidRPr="00A656F6">
        <w:rPr>
          <w:rFonts w:eastAsia="Calibri"/>
          <w:highlight w:val="cyan"/>
          <w:u w:val="single"/>
        </w:rPr>
        <w:t xml:space="preserve"> of preventing prolif</w:t>
      </w:r>
      <w:r w:rsidRPr="00A656F6">
        <w:rPr>
          <w:rFonts w:eastAsia="Calibri"/>
          <w:sz w:val="16"/>
        </w:rPr>
        <w:t xml:space="preserve">eration </w:t>
      </w:r>
      <w:r w:rsidRPr="00A656F6">
        <w:rPr>
          <w:rFonts w:eastAsia="Calibri"/>
          <w:u w:val="single"/>
        </w:rPr>
        <w:t>in</w:t>
      </w:r>
      <w:r w:rsidRPr="00A656F6">
        <w:rPr>
          <w:rFonts w:eastAsia="Calibri"/>
          <w:sz w:val="16"/>
        </w:rPr>
        <w:t xml:space="preserve"> East </w:t>
      </w:r>
      <w:r w:rsidRPr="00A656F6">
        <w:rPr>
          <w:rFonts w:eastAsia="Calibri"/>
          <w:u w:val="single"/>
        </w:rPr>
        <w:t>Asia</w:t>
      </w:r>
      <w:r w:rsidRPr="00A656F6">
        <w:rPr>
          <w:rFonts w:eastAsia="Calibri"/>
          <w:sz w:val="16"/>
        </w:rPr>
        <w:t xml:space="preserve">, </w:t>
      </w:r>
      <w:r w:rsidRPr="00A656F6">
        <w:rPr>
          <w:rFonts w:eastAsia="Calibri"/>
          <w:b/>
          <w:iCs/>
          <w:highlight w:val="cyan"/>
          <w:u w:val="single"/>
          <w:bdr w:val="single" w:sz="8" w:space="0" w:color="auto"/>
        </w:rPr>
        <w:t>even</w:t>
      </w:r>
      <w:r w:rsidRPr="00A656F6">
        <w:rPr>
          <w:rFonts w:eastAsia="Calibri"/>
          <w:highlight w:val="cyan"/>
          <w:u w:val="single"/>
        </w:rPr>
        <w:t xml:space="preserve"> in</w:t>
      </w:r>
      <w:r w:rsidRPr="00A656F6">
        <w:rPr>
          <w:rFonts w:eastAsia="Calibri"/>
          <w:u w:val="single"/>
        </w:rPr>
        <w:t xml:space="preserve"> the context of </w:t>
      </w:r>
      <w:r w:rsidRPr="00A656F6">
        <w:rPr>
          <w:rFonts w:eastAsia="Calibri"/>
          <w:highlight w:val="cyan"/>
          <w:u w:val="single"/>
        </w:rPr>
        <w:t>concerns about US reliability</w:t>
      </w:r>
      <w:r w:rsidRPr="00A656F6">
        <w:rPr>
          <w:rFonts w:eastAsia="Calibri"/>
          <w:u w:val="single"/>
        </w:rPr>
        <w:t xml:space="preserve"> and perceptions of American decline. Both for geopolitical</w:t>
      </w:r>
      <w:r w:rsidRPr="00A656F6">
        <w:rPr>
          <w:rFonts w:eastAsia="Calibri"/>
          <w:sz w:val="16"/>
        </w:rPr>
        <w:t xml:space="preserve"> reasons—to balance against China’s rising power—</w:t>
      </w:r>
      <w:r w:rsidRPr="00A656F6">
        <w:rPr>
          <w:rFonts w:eastAsia="Calibri"/>
          <w:u w:val="single"/>
        </w:rPr>
        <w:t>and nonprolif</w:t>
      </w:r>
      <w:r w:rsidRPr="00A656F6">
        <w:rPr>
          <w:rFonts w:eastAsia="Calibri"/>
          <w:sz w:val="16"/>
        </w:rPr>
        <w:t xml:space="preserve">eration </w:t>
      </w:r>
      <w:r w:rsidRPr="00A656F6">
        <w:rPr>
          <w:rFonts w:eastAsia="Calibri"/>
          <w:u w:val="single"/>
        </w:rPr>
        <w:t>reasons, the US has a strong incentive to reassure So</w:t>
      </w:r>
      <w:r w:rsidRPr="00A656F6">
        <w:rPr>
          <w:rFonts w:eastAsia="Calibri"/>
          <w:sz w:val="16"/>
        </w:rPr>
        <w:t xml:space="preserve">uth </w:t>
      </w:r>
      <w:r w:rsidRPr="00A656F6">
        <w:rPr>
          <w:rFonts w:eastAsia="Calibri"/>
          <w:u w:val="single"/>
        </w:rPr>
        <w:t>Ko</w:t>
      </w:r>
      <w:r w:rsidRPr="00A656F6">
        <w:rPr>
          <w:rFonts w:eastAsia="Calibri"/>
          <w:sz w:val="16"/>
        </w:rPr>
        <w:t xml:space="preserve">rea </w:t>
      </w:r>
      <w:r w:rsidRPr="00A656F6">
        <w:rPr>
          <w:rFonts w:eastAsia="Calibri"/>
          <w:u w:val="single"/>
        </w:rPr>
        <w:t>and Japan and strengthen the American commitment</w:t>
      </w:r>
      <w:r w:rsidRPr="00A656F6">
        <w:rPr>
          <w:rFonts w:eastAsia="Calibri"/>
          <w:sz w:val="16"/>
        </w:rPr>
        <w:t xml:space="preserve">. While a potential return of Trump to the presidency could call this into question, </w:t>
      </w:r>
      <w:r w:rsidRPr="00A656F6">
        <w:rPr>
          <w:rFonts w:eastAsia="Calibri"/>
          <w:highlight w:val="cyan"/>
          <w:u w:val="single"/>
        </w:rPr>
        <w:t xml:space="preserve">a </w:t>
      </w:r>
      <w:r w:rsidRPr="00A656F6">
        <w:rPr>
          <w:rFonts w:eastAsia="Calibri"/>
          <w:b/>
          <w:iCs/>
          <w:highlight w:val="cyan"/>
          <w:u w:val="single"/>
          <w:bdr w:val="single" w:sz="8" w:space="0" w:color="auto"/>
        </w:rPr>
        <w:t>strong bipartisan consensus</w:t>
      </w:r>
      <w:r w:rsidRPr="00A656F6">
        <w:rPr>
          <w:rFonts w:eastAsia="Calibri"/>
          <w:u w:val="single"/>
        </w:rPr>
        <w:t xml:space="preserve"> has</w:t>
      </w:r>
      <w:r w:rsidRPr="00A656F6">
        <w:rPr>
          <w:rFonts w:eastAsia="Calibri"/>
          <w:sz w:val="16"/>
        </w:rPr>
        <w:t xml:space="preserve"> </w:t>
      </w:r>
      <w:r w:rsidRPr="00A656F6">
        <w:rPr>
          <w:rFonts w:eastAsia="Calibri"/>
          <w:highlight w:val="cyan"/>
          <w:u w:val="single"/>
        </w:rPr>
        <w:t>developed</w:t>
      </w:r>
      <w:r w:rsidRPr="00A656F6">
        <w:rPr>
          <w:rFonts w:eastAsia="Calibri"/>
          <w:u w:val="single"/>
        </w:rPr>
        <w:t xml:space="preserve"> on</w:t>
      </w:r>
      <w:r w:rsidRPr="00A656F6">
        <w:rPr>
          <w:rFonts w:eastAsia="Calibri"/>
          <w:sz w:val="16"/>
        </w:rPr>
        <w:t xml:space="preserve"> the importance of </w:t>
      </w:r>
      <w:r w:rsidRPr="00A656F6">
        <w:rPr>
          <w:rFonts w:eastAsia="Calibri"/>
          <w:u w:val="single"/>
        </w:rPr>
        <w:t>competing with China</w:t>
      </w:r>
      <w:r w:rsidRPr="00A656F6">
        <w:rPr>
          <w:rFonts w:eastAsia="Calibri"/>
          <w:sz w:val="16"/>
        </w:rPr>
        <w:t xml:space="preserve">,107 </w:t>
      </w:r>
      <w:r w:rsidRPr="00A656F6">
        <w:rPr>
          <w:rFonts w:eastAsia="Calibri"/>
          <w:u w:val="single"/>
        </w:rPr>
        <w:t xml:space="preserve">which is likely to translate into bipartisan support </w:t>
      </w:r>
      <w:r w:rsidRPr="00A656F6">
        <w:rPr>
          <w:rFonts w:eastAsia="Calibri"/>
          <w:highlight w:val="cyan"/>
          <w:u w:val="single"/>
        </w:rPr>
        <w:t>for</w:t>
      </w:r>
      <w:r w:rsidRPr="00A656F6">
        <w:rPr>
          <w:rFonts w:eastAsia="Calibri"/>
          <w:sz w:val="16"/>
        </w:rPr>
        <w:t xml:space="preserve"> maintaining and/or </w:t>
      </w:r>
      <w:r w:rsidRPr="00A656F6">
        <w:rPr>
          <w:rFonts w:eastAsia="Calibri"/>
          <w:highlight w:val="cyan"/>
          <w:u w:val="single"/>
        </w:rPr>
        <w:t>strengthening ties</w:t>
      </w:r>
      <w:r w:rsidRPr="00A656F6">
        <w:rPr>
          <w:rFonts w:eastAsia="Calibri"/>
          <w:sz w:val="16"/>
        </w:rPr>
        <w:t xml:space="preserve"> with Japan especially, but also South Korea. The Biden administration recently made substantial efforts in this regard, responding to comments by the South Korean president about a potential nuclear program by strengthening the alliance. </w:t>
      </w:r>
      <w:r w:rsidRPr="00A656F6">
        <w:rPr>
          <w:rFonts w:eastAsia="Calibri"/>
          <w:highlight w:val="cyan"/>
          <w:u w:val="single"/>
        </w:rPr>
        <w:t>The</w:t>
      </w:r>
      <w:r w:rsidRPr="00A656F6">
        <w:rPr>
          <w:rFonts w:eastAsia="Calibri"/>
          <w:sz w:val="16"/>
        </w:rPr>
        <w:t xml:space="preserve"> so-called “</w:t>
      </w:r>
      <w:r w:rsidRPr="00A656F6">
        <w:rPr>
          <w:rFonts w:eastAsia="Calibri"/>
          <w:b/>
          <w:iCs/>
          <w:highlight w:val="cyan"/>
          <w:u w:val="single"/>
          <w:bdr w:val="single" w:sz="8" w:space="0" w:color="auto"/>
        </w:rPr>
        <w:t>Wash</w:t>
      </w:r>
      <w:r w:rsidRPr="00A656F6">
        <w:rPr>
          <w:rFonts w:eastAsia="Calibri"/>
          <w:sz w:val="16"/>
          <w:szCs w:val="16"/>
        </w:rPr>
        <w:t xml:space="preserve">ington </w:t>
      </w:r>
      <w:r w:rsidRPr="00A656F6">
        <w:rPr>
          <w:rFonts w:eastAsia="Calibri"/>
          <w:b/>
          <w:iCs/>
          <w:highlight w:val="cyan"/>
          <w:u w:val="single"/>
          <w:bdr w:val="single" w:sz="8" w:space="0" w:color="auto"/>
        </w:rPr>
        <w:t>Dec</w:t>
      </w:r>
      <w:r w:rsidRPr="00A656F6">
        <w:rPr>
          <w:rFonts w:eastAsia="Calibri"/>
          <w:sz w:val="16"/>
        </w:rPr>
        <w:t xml:space="preserve">laration” </w:t>
      </w:r>
      <w:r w:rsidRPr="00A656F6">
        <w:rPr>
          <w:rFonts w:eastAsia="Calibri"/>
          <w:highlight w:val="cyan"/>
          <w:u w:val="single"/>
        </w:rPr>
        <w:t>provides</w:t>
      </w:r>
      <w:r w:rsidRPr="00A656F6">
        <w:rPr>
          <w:rFonts w:eastAsia="Calibri"/>
          <w:sz w:val="16"/>
        </w:rPr>
        <w:t xml:space="preserve"> for </w:t>
      </w:r>
      <w:r w:rsidRPr="00A656F6">
        <w:rPr>
          <w:rFonts w:eastAsia="Calibri"/>
          <w:b/>
          <w:iCs/>
          <w:highlight w:val="cyan"/>
          <w:u w:val="single"/>
          <w:bdr w:val="single" w:sz="8" w:space="0" w:color="auto"/>
        </w:rPr>
        <w:t>enhanced consultation</w:t>
      </w:r>
      <w:r w:rsidRPr="00A656F6">
        <w:rPr>
          <w:rFonts w:eastAsia="Calibri"/>
          <w:u w:val="single"/>
        </w:rPr>
        <w:t xml:space="preserve"> on</w:t>
      </w:r>
      <w:r w:rsidRPr="00A656F6">
        <w:rPr>
          <w:rFonts w:eastAsia="Calibri"/>
          <w:sz w:val="16"/>
        </w:rPr>
        <w:t xml:space="preserve"> matters of </w:t>
      </w:r>
      <w:r w:rsidRPr="00A656F6">
        <w:rPr>
          <w:rFonts w:eastAsia="Calibri"/>
          <w:u w:val="single"/>
        </w:rPr>
        <w:t>nuclear deterrence</w:t>
      </w:r>
      <w:r w:rsidRPr="00A656F6">
        <w:rPr>
          <w:rFonts w:eastAsia="Calibri"/>
          <w:sz w:val="16"/>
        </w:rPr>
        <w:t xml:space="preserve">, closer operational planning at the conventional level, and visits to South Korea by nuclear-armed US submarines. As part of the declaration, </w:t>
      </w:r>
      <w:r w:rsidRPr="00A656F6">
        <w:rPr>
          <w:rFonts w:eastAsia="Calibri"/>
          <w:b/>
          <w:iCs/>
          <w:u w:val="single"/>
          <w:bdr w:val="single" w:sz="8" w:space="0" w:color="auto"/>
        </w:rPr>
        <w:t>So</w:t>
      </w:r>
      <w:r w:rsidRPr="00A656F6">
        <w:rPr>
          <w:rFonts w:eastAsia="Calibri"/>
          <w:sz w:val="16"/>
        </w:rPr>
        <w:t xml:space="preserve">uth </w:t>
      </w:r>
      <w:r w:rsidRPr="00A656F6">
        <w:rPr>
          <w:rFonts w:eastAsia="Calibri"/>
          <w:b/>
          <w:iCs/>
          <w:u w:val="single"/>
          <w:bdr w:val="single" w:sz="8" w:space="0" w:color="auto"/>
        </w:rPr>
        <w:t>Ko</w:t>
      </w:r>
      <w:r w:rsidRPr="00A656F6">
        <w:rPr>
          <w:rFonts w:eastAsia="Calibri"/>
          <w:sz w:val="16"/>
        </w:rPr>
        <w:t xml:space="preserve">rea </w:t>
      </w:r>
      <w:r w:rsidRPr="00A656F6">
        <w:rPr>
          <w:rFonts w:eastAsia="Calibri"/>
          <w:b/>
          <w:iCs/>
          <w:u w:val="single"/>
          <w:bdr w:val="single" w:sz="8" w:space="0" w:color="auto"/>
        </w:rPr>
        <w:t>reaffirmed</w:t>
      </w:r>
      <w:r w:rsidRPr="00A656F6">
        <w:rPr>
          <w:rFonts w:eastAsia="Calibri"/>
          <w:u w:val="single"/>
        </w:rPr>
        <w:t xml:space="preserve"> its intention to abide by its NPT commitment to remain non-nuclear</w:t>
      </w:r>
      <w:r w:rsidRPr="00A656F6">
        <w:rPr>
          <w:rFonts w:eastAsia="Calibri"/>
          <w:sz w:val="16"/>
        </w:rPr>
        <w:t>.108 The Biden administration likewise strengthened its commitment to Japan, endorsing Tokyo’s decision to substantially expand its military capabilities.109 The US, South Korea, and Japan also agreed to expand cooperation on missile defense.110</w:t>
      </w:r>
    </w:p>
    <w:p w14:paraId="6A73FF0D" w14:textId="77777777" w:rsidR="00A656F6" w:rsidRPr="00A656F6" w:rsidRDefault="00A656F6" w:rsidP="00A656F6">
      <w:pPr>
        <w:rPr>
          <w:rFonts w:eastAsia="Calibri"/>
          <w:sz w:val="16"/>
        </w:rPr>
      </w:pPr>
      <w:r w:rsidRPr="00A656F6">
        <w:rPr>
          <w:rFonts w:eastAsia="Calibri"/>
          <w:u w:val="single"/>
        </w:rPr>
        <w:t xml:space="preserve">Even if </w:t>
      </w:r>
      <w:r w:rsidRPr="00A656F6">
        <w:rPr>
          <w:rFonts w:eastAsia="Calibri"/>
          <w:b/>
          <w:iCs/>
          <w:u w:val="single"/>
          <w:bdr w:val="single" w:sz="8" w:space="0" w:color="auto"/>
        </w:rPr>
        <w:t>Japan</w:t>
      </w:r>
      <w:r w:rsidRPr="00A656F6">
        <w:rPr>
          <w:rFonts w:eastAsia="Calibri"/>
          <w:sz w:val="16"/>
        </w:rPr>
        <w:t xml:space="preserve">ese </w:t>
      </w:r>
      <w:r w:rsidRPr="00A656F6">
        <w:rPr>
          <w:rFonts w:eastAsia="Calibri"/>
          <w:u w:val="single"/>
        </w:rPr>
        <w:t xml:space="preserve">or </w:t>
      </w:r>
      <w:r w:rsidRPr="00A656F6">
        <w:rPr>
          <w:rFonts w:eastAsia="Calibri"/>
          <w:b/>
          <w:iCs/>
          <w:u w:val="single"/>
          <w:bdr w:val="single" w:sz="8" w:space="0" w:color="auto"/>
        </w:rPr>
        <w:t>So</w:t>
      </w:r>
      <w:r w:rsidRPr="00A656F6">
        <w:rPr>
          <w:rFonts w:eastAsia="Calibri"/>
          <w:sz w:val="16"/>
        </w:rPr>
        <w:t xml:space="preserve">uth </w:t>
      </w:r>
      <w:r w:rsidRPr="00A656F6">
        <w:rPr>
          <w:rFonts w:eastAsia="Calibri"/>
          <w:b/>
          <w:iCs/>
          <w:u w:val="single"/>
          <w:bdr w:val="single" w:sz="8" w:space="0" w:color="auto"/>
        </w:rPr>
        <w:t>Ko</w:t>
      </w:r>
      <w:r w:rsidRPr="00A656F6">
        <w:rPr>
          <w:rFonts w:eastAsia="Calibri"/>
          <w:sz w:val="16"/>
        </w:rPr>
        <w:t xml:space="preserve">rean leaders </w:t>
      </w:r>
      <w:r w:rsidRPr="00A656F6">
        <w:rPr>
          <w:rFonts w:eastAsia="Calibri"/>
          <w:u w:val="single"/>
        </w:rPr>
        <w:t xml:space="preserve">are not fully satisfied with US </w:t>
      </w:r>
      <w:r w:rsidRPr="00A656F6">
        <w:rPr>
          <w:rFonts w:eastAsia="Calibri"/>
          <w:sz w:val="16"/>
        </w:rPr>
        <w:t xml:space="preserve">efforts at </w:t>
      </w:r>
      <w:r w:rsidRPr="00A656F6">
        <w:rPr>
          <w:rFonts w:eastAsia="Calibri"/>
          <w:u w:val="single"/>
        </w:rPr>
        <w:t>reassurance</w:t>
      </w:r>
      <w:r w:rsidRPr="00A656F6">
        <w:rPr>
          <w:rFonts w:eastAsia="Calibri"/>
          <w:sz w:val="16"/>
        </w:rPr>
        <w:t>, the alternative—</w:t>
      </w:r>
      <w:r w:rsidRPr="00A656F6">
        <w:rPr>
          <w:rFonts w:eastAsia="Calibri"/>
          <w:highlight w:val="cyan"/>
          <w:u w:val="single"/>
        </w:rPr>
        <w:t xml:space="preserve">an </w:t>
      </w:r>
      <w:r w:rsidRPr="00A656F6">
        <w:rPr>
          <w:rFonts w:eastAsia="Calibri"/>
          <w:b/>
          <w:iCs/>
          <w:highlight w:val="cyan"/>
          <w:u w:val="single"/>
          <w:bdr w:val="single" w:sz="8" w:space="0" w:color="auto"/>
        </w:rPr>
        <w:t>independent nuclear</w:t>
      </w:r>
      <w:r w:rsidRPr="00A656F6">
        <w:rPr>
          <w:rFonts w:eastAsia="Calibri"/>
          <w:sz w:val="16"/>
        </w:rPr>
        <w:t xml:space="preserve"> weapons </w:t>
      </w:r>
      <w:r w:rsidRPr="00A656F6">
        <w:rPr>
          <w:rFonts w:eastAsia="Calibri"/>
          <w:b/>
          <w:iCs/>
          <w:highlight w:val="cyan"/>
          <w:u w:val="single"/>
          <w:bdr w:val="single" w:sz="8" w:space="0" w:color="auto"/>
        </w:rPr>
        <w:t>program</w:t>
      </w:r>
      <w:r w:rsidRPr="00A656F6">
        <w:rPr>
          <w:rFonts w:eastAsia="Calibri"/>
          <w:sz w:val="16"/>
        </w:rPr>
        <w:t>—</w:t>
      </w:r>
      <w:r w:rsidRPr="00A656F6">
        <w:rPr>
          <w:rFonts w:eastAsia="Calibri"/>
          <w:highlight w:val="cyan"/>
          <w:u w:val="single"/>
        </w:rPr>
        <w:t>is</w:t>
      </w:r>
      <w:r w:rsidRPr="00A656F6">
        <w:rPr>
          <w:rFonts w:eastAsia="Calibri"/>
          <w:u w:val="single"/>
        </w:rPr>
        <w:t xml:space="preserve"> likely to be perceived as </w:t>
      </w:r>
      <w:r w:rsidRPr="00A656F6">
        <w:rPr>
          <w:rFonts w:eastAsia="Calibri"/>
          <w:b/>
          <w:iCs/>
          <w:highlight w:val="cyan"/>
          <w:u w:val="single"/>
          <w:bdr w:val="single" w:sz="8" w:space="0" w:color="auto"/>
        </w:rPr>
        <w:t>too costly</w:t>
      </w:r>
      <w:r w:rsidRPr="00A656F6">
        <w:rPr>
          <w:rFonts w:eastAsia="Calibri"/>
          <w:u w:val="single"/>
        </w:rPr>
        <w:t xml:space="preserve"> or </w:t>
      </w:r>
      <w:r w:rsidRPr="00A656F6">
        <w:rPr>
          <w:rFonts w:eastAsia="Calibri"/>
          <w:b/>
          <w:iCs/>
          <w:u w:val="single"/>
          <w:bdr w:val="single" w:sz="8" w:space="0" w:color="auto"/>
        </w:rPr>
        <w:t>risky</w:t>
      </w:r>
      <w:r w:rsidRPr="00A656F6">
        <w:rPr>
          <w:rFonts w:eastAsia="Calibri"/>
          <w:u w:val="single"/>
        </w:rPr>
        <w:t>.</w:t>
      </w:r>
      <w:r w:rsidRPr="00A656F6">
        <w:rPr>
          <w:rFonts w:eastAsia="Calibri"/>
          <w:sz w:val="16"/>
        </w:rPr>
        <w:t xml:space="preserve"> </w:t>
      </w:r>
      <w:r w:rsidRPr="00A656F6">
        <w:rPr>
          <w:rFonts w:eastAsia="Calibri"/>
          <w:b/>
          <w:iCs/>
          <w:u w:val="single"/>
          <w:bdr w:val="single" w:sz="8" w:space="0" w:color="auto"/>
        </w:rPr>
        <w:t xml:space="preserve">Pursuing </w:t>
      </w:r>
      <w:r w:rsidRPr="00A656F6">
        <w:rPr>
          <w:rFonts w:eastAsia="Calibri"/>
          <w:b/>
          <w:iCs/>
          <w:highlight w:val="cyan"/>
          <w:u w:val="single"/>
          <w:bdr w:val="single" w:sz="8" w:space="0" w:color="auto"/>
        </w:rPr>
        <w:t>nuc</w:t>
      </w:r>
      <w:r w:rsidRPr="00A656F6">
        <w:rPr>
          <w:rFonts w:eastAsia="Calibri"/>
          <w:sz w:val="16"/>
        </w:rPr>
        <w:t>lear weapon</w:t>
      </w:r>
      <w:r w:rsidRPr="00A656F6">
        <w:rPr>
          <w:rFonts w:eastAsia="Calibri"/>
          <w:highlight w:val="cyan"/>
          <w:u w:val="single"/>
        </w:rPr>
        <w:t>s</w:t>
      </w:r>
      <w:r w:rsidRPr="00A656F6">
        <w:rPr>
          <w:rFonts w:eastAsia="Calibri"/>
          <w:sz w:val="16"/>
        </w:rPr>
        <w:t xml:space="preserve"> </w:t>
      </w:r>
      <w:r w:rsidRPr="00A656F6">
        <w:rPr>
          <w:rFonts w:eastAsia="Calibri"/>
          <w:highlight w:val="cyan"/>
          <w:u w:val="single"/>
        </w:rPr>
        <w:t>would expose either</w:t>
      </w:r>
      <w:r w:rsidRPr="00A656F6">
        <w:rPr>
          <w:rFonts w:eastAsia="Calibri"/>
          <w:u w:val="single"/>
        </w:rPr>
        <w:t xml:space="preserve"> country </w:t>
      </w:r>
      <w:r w:rsidRPr="00A656F6">
        <w:rPr>
          <w:rFonts w:eastAsia="Calibri"/>
          <w:highlight w:val="cyan"/>
          <w:u w:val="single"/>
        </w:rPr>
        <w:t>to</w:t>
      </w:r>
      <w:r w:rsidRPr="00A656F6">
        <w:rPr>
          <w:rFonts w:eastAsia="Calibri"/>
          <w:sz w:val="16"/>
        </w:rPr>
        <w:t xml:space="preserve"> nuclear trade </w:t>
      </w:r>
      <w:r w:rsidRPr="00A656F6">
        <w:rPr>
          <w:rFonts w:eastAsia="Calibri"/>
          <w:b/>
          <w:iCs/>
          <w:highlight w:val="cyan"/>
          <w:u w:val="single"/>
          <w:bdr w:val="single" w:sz="8" w:space="0" w:color="auto"/>
        </w:rPr>
        <w:t>sanctions</w:t>
      </w:r>
      <w:r w:rsidRPr="00A656F6">
        <w:rPr>
          <w:rFonts w:eastAsia="Calibri"/>
          <w:sz w:val="16"/>
        </w:rPr>
        <w:t xml:space="preserve">, </w:t>
      </w:r>
      <w:r w:rsidRPr="00A656F6">
        <w:rPr>
          <w:rFonts w:eastAsia="Calibri"/>
          <w:u w:val="single"/>
        </w:rPr>
        <w:t xml:space="preserve">seriously </w:t>
      </w:r>
      <w:r w:rsidRPr="00A656F6">
        <w:rPr>
          <w:rFonts w:eastAsia="Calibri"/>
          <w:highlight w:val="cyan"/>
          <w:u w:val="single"/>
        </w:rPr>
        <w:t>damaging their</w:t>
      </w:r>
      <w:r w:rsidRPr="00A656F6">
        <w:rPr>
          <w:rFonts w:eastAsia="Calibri"/>
          <w:u w:val="single"/>
        </w:rPr>
        <w:t xml:space="preserve"> substantial </w:t>
      </w:r>
      <w:r w:rsidRPr="00A656F6">
        <w:rPr>
          <w:rFonts w:eastAsia="Calibri"/>
          <w:highlight w:val="cyan"/>
          <w:u w:val="single"/>
        </w:rPr>
        <w:t>nuclear</w:t>
      </w:r>
      <w:r w:rsidRPr="00A656F6">
        <w:rPr>
          <w:rFonts w:eastAsia="Calibri"/>
          <w:u w:val="single"/>
        </w:rPr>
        <w:t xml:space="preserve"> energy </w:t>
      </w:r>
      <w:r w:rsidRPr="00A656F6">
        <w:rPr>
          <w:rFonts w:eastAsia="Calibri"/>
          <w:highlight w:val="cyan"/>
          <w:u w:val="single"/>
        </w:rPr>
        <w:t>programs</w:t>
      </w:r>
      <w:r w:rsidRPr="00A656F6">
        <w:rPr>
          <w:rFonts w:eastAsia="Calibri"/>
          <w:u w:val="single"/>
        </w:rPr>
        <w:t xml:space="preserve">, could </w:t>
      </w:r>
      <w:r w:rsidRPr="00A656F6">
        <w:rPr>
          <w:rFonts w:eastAsia="Calibri"/>
          <w:highlight w:val="cyan"/>
          <w:u w:val="single"/>
        </w:rPr>
        <w:t>cause the US to</w:t>
      </w:r>
      <w:r w:rsidRPr="00A656F6">
        <w:rPr>
          <w:rFonts w:eastAsia="Calibri"/>
          <w:sz w:val="16"/>
        </w:rPr>
        <w:t xml:space="preserve"> downgrade or </w:t>
      </w:r>
      <w:r w:rsidRPr="00A656F6">
        <w:rPr>
          <w:rFonts w:eastAsia="Calibri"/>
          <w:b/>
          <w:iCs/>
          <w:highlight w:val="cyan"/>
          <w:u w:val="single"/>
          <w:bdr w:val="single" w:sz="8" w:space="0" w:color="auto"/>
        </w:rPr>
        <w:t>terminate alliance</w:t>
      </w:r>
      <w:r w:rsidRPr="00A656F6">
        <w:rPr>
          <w:rFonts w:eastAsia="Calibri"/>
          <w:b/>
          <w:iCs/>
          <w:u w:val="single"/>
          <w:bdr w:val="single" w:sz="8" w:space="0" w:color="auto"/>
        </w:rPr>
        <w:t xml:space="preserve"> arrangement</w:t>
      </w:r>
      <w:r w:rsidRPr="00A656F6">
        <w:rPr>
          <w:rFonts w:eastAsia="Calibri"/>
          <w:b/>
          <w:iCs/>
          <w:highlight w:val="cyan"/>
          <w:u w:val="single"/>
          <w:bdr w:val="single" w:sz="8" w:space="0" w:color="auto"/>
        </w:rPr>
        <w:t>s</w:t>
      </w:r>
      <w:r w:rsidRPr="00A656F6">
        <w:rPr>
          <w:rFonts w:eastAsia="Calibri"/>
          <w:sz w:val="16"/>
        </w:rPr>
        <w:t xml:space="preserve">, </w:t>
      </w:r>
      <w:r w:rsidRPr="00A656F6">
        <w:rPr>
          <w:rFonts w:eastAsia="Calibri"/>
          <w:u w:val="single"/>
        </w:rPr>
        <w:t>and would likely lead to substantial Chinese sanctions</w:t>
      </w:r>
      <w:r w:rsidRPr="00A656F6">
        <w:rPr>
          <w:rFonts w:eastAsia="Calibri"/>
          <w:sz w:val="16"/>
        </w:rPr>
        <w:t>.111</w:t>
      </w:r>
    </w:p>
    <w:p w14:paraId="7F0C746E" w14:textId="77777777" w:rsidR="00A656F6" w:rsidRPr="00A656F6" w:rsidRDefault="00A656F6" w:rsidP="00A656F6">
      <w:pPr>
        <w:rPr>
          <w:rFonts w:eastAsia="Calibri"/>
          <w:u w:val="single"/>
        </w:rPr>
      </w:pPr>
      <w:r w:rsidRPr="00A656F6">
        <w:rPr>
          <w:rFonts w:eastAsia="Calibri"/>
          <w:sz w:val="16"/>
        </w:rPr>
        <w:t xml:space="preserve">While some have argued the US would (or should) look the other way if South Korea or Japan go nuclear,112 consistent with the argument above that intense geopolitical competition outweighs nonproliferation concerns, this is unlikely for several reasons. First, unlike prior cases like Britain and France, </w:t>
      </w:r>
      <w:r w:rsidRPr="00A656F6">
        <w:rPr>
          <w:rFonts w:eastAsia="Calibri"/>
          <w:b/>
          <w:iCs/>
          <w:highlight w:val="cyan"/>
          <w:u w:val="single"/>
          <w:bdr w:val="single" w:sz="8" w:space="0" w:color="auto"/>
        </w:rPr>
        <w:t>So</w:t>
      </w:r>
      <w:r w:rsidRPr="00A656F6">
        <w:rPr>
          <w:rFonts w:eastAsia="Calibri"/>
          <w:sz w:val="16"/>
        </w:rPr>
        <w:t xml:space="preserve">uth </w:t>
      </w:r>
      <w:r w:rsidRPr="00A656F6">
        <w:rPr>
          <w:rFonts w:eastAsia="Calibri"/>
          <w:b/>
          <w:iCs/>
          <w:highlight w:val="cyan"/>
          <w:u w:val="single"/>
          <w:bdr w:val="single" w:sz="8" w:space="0" w:color="auto"/>
        </w:rPr>
        <w:t>Ko</w:t>
      </w:r>
      <w:r w:rsidRPr="00A656F6">
        <w:rPr>
          <w:rFonts w:eastAsia="Calibri"/>
          <w:sz w:val="16"/>
        </w:rPr>
        <w:t xml:space="preserve">rea </w:t>
      </w:r>
      <w:r w:rsidRPr="00A656F6">
        <w:rPr>
          <w:rFonts w:eastAsia="Calibri"/>
          <w:highlight w:val="cyan"/>
          <w:u w:val="single"/>
        </w:rPr>
        <w:t xml:space="preserve">and </w:t>
      </w:r>
      <w:r w:rsidRPr="00A656F6">
        <w:rPr>
          <w:rFonts w:eastAsia="Calibri"/>
          <w:b/>
          <w:iCs/>
          <w:highlight w:val="cyan"/>
          <w:u w:val="single"/>
          <w:bdr w:val="single" w:sz="8" w:space="0" w:color="auto"/>
        </w:rPr>
        <w:t>Japan</w:t>
      </w:r>
      <w:r w:rsidRPr="00A656F6">
        <w:rPr>
          <w:rFonts w:eastAsia="Calibri"/>
          <w:highlight w:val="cyan"/>
          <w:u w:val="single"/>
        </w:rPr>
        <w:t xml:space="preserve"> would be </w:t>
      </w:r>
      <w:r w:rsidRPr="00A656F6">
        <w:rPr>
          <w:rFonts w:eastAsia="Calibri"/>
          <w:b/>
          <w:iCs/>
          <w:highlight w:val="cyan"/>
          <w:u w:val="single"/>
          <w:bdr w:val="single" w:sz="8" w:space="0" w:color="auto"/>
        </w:rPr>
        <w:t>prolif</w:t>
      </w:r>
      <w:r w:rsidRPr="00A656F6">
        <w:rPr>
          <w:rFonts w:eastAsia="Calibri"/>
          <w:u w:val="single"/>
        </w:rPr>
        <w:t>erat</w:t>
      </w:r>
      <w:r w:rsidRPr="00A656F6">
        <w:rPr>
          <w:rFonts w:eastAsia="Calibri"/>
          <w:b/>
          <w:iCs/>
          <w:highlight w:val="cyan"/>
          <w:u w:val="single"/>
          <w:bdr w:val="single" w:sz="8" w:space="0" w:color="auto"/>
        </w:rPr>
        <w:t>ing</w:t>
      </w:r>
      <w:r w:rsidRPr="00A656F6">
        <w:rPr>
          <w:rFonts w:eastAsia="Calibri"/>
          <w:u w:val="single"/>
        </w:rPr>
        <w:t xml:space="preserve"> </w:t>
      </w:r>
      <w:r w:rsidRPr="00A656F6">
        <w:rPr>
          <w:rFonts w:eastAsia="Calibri"/>
          <w:highlight w:val="cyan"/>
          <w:u w:val="single"/>
        </w:rPr>
        <w:t>in</w:t>
      </w:r>
      <w:r w:rsidRPr="00A656F6">
        <w:rPr>
          <w:rFonts w:eastAsia="Calibri"/>
          <w:u w:val="single"/>
        </w:rPr>
        <w:t xml:space="preserve"> the context of </w:t>
      </w:r>
      <w:r w:rsidRPr="00A656F6">
        <w:rPr>
          <w:rFonts w:eastAsia="Calibri"/>
          <w:highlight w:val="cyan"/>
          <w:u w:val="single"/>
        </w:rPr>
        <w:t xml:space="preserve">a </w:t>
      </w:r>
      <w:r w:rsidRPr="00A656F6">
        <w:rPr>
          <w:rFonts w:eastAsia="Calibri"/>
          <w:b/>
          <w:iCs/>
          <w:highlight w:val="cyan"/>
          <w:u w:val="single"/>
          <w:bdr w:val="single" w:sz="8" w:space="0" w:color="auto"/>
        </w:rPr>
        <w:t>robust</w:t>
      </w:r>
      <w:r w:rsidRPr="00A656F6">
        <w:rPr>
          <w:rFonts w:eastAsia="Calibri"/>
          <w:b/>
          <w:iCs/>
          <w:u w:val="single"/>
          <w:bdr w:val="single" w:sz="8" w:space="0" w:color="auto"/>
        </w:rPr>
        <w:t xml:space="preserve"> </w:t>
      </w:r>
      <w:r w:rsidRPr="00A656F6">
        <w:rPr>
          <w:rFonts w:eastAsia="Calibri"/>
          <w:b/>
          <w:iCs/>
          <w:highlight w:val="cyan"/>
          <w:u w:val="single"/>
          <w:bdr w:val="single" w:sz="8" w:space="0" w:color="auto"/>
        </w:rPr>
        <w:t>nonprolif</w:t>
      </w:r>
      <w:r w:rsidRPr="00A656F6">
        <w:rPr>
          <w:rFonts w:eastAsia="Calibri"/>
          <w:sz w:val="16"/>
        </w:rPr>
        <w:t xml:space="preserve">eration </w:t>
      </w:r>
      <w:r w:rsidRPr="00A656F6">
        <w:rPr>
          <w:rFonts w:eastAsia="Calibri"/>
          <w:b/>
          <w:iCs/>
          <w:highlight w:val="cyan"/>
          <w:u w:val="single"/>
          <w:bdr w:val="single" w:sz="8" w:space="0" w:color="auto"/>
        </w:rPr>
        <w:t>regime</w:t>
      </w:r>
      <w:r w:rsidRPr="00A656F6">
        <w:rPr>
          <w:rFonts w:eastAsia="Calibri"/>
          <w:highlight w:val="cyan"/>
          <w:u w:val="single"/>
        </w:rPr>
        <w:t xml:space="preserve"> Washington has a </w:t>
      </w:r>
      <w:r w:rsidRPr="00A656F6">
        <w:rPr>
          <w:rFonts w:eastAsia="Calibri"/>
          <w:b/>
          <w:iCs/>
          <w:highlight w:val="cyan"/>
          <w:u w:val="single"/>
          <w:bdr w:val="single" w:sz="8" w:space="0" w:color="auto"/>
        </w:rPr>
        <w:t>strong incentive to uphold</w:t>
      </w:r>
      <w:r w:rsidRPr="00A656F6">
        <w:rPr>
          <w:rFonts w:eastAsia="Calibri"/>
          <w:sz w:val="16"/>
        </w:rPr>
        <w:t xml:space="preserve">. While the US could still choose to prioritize great power competition, as it did with Pakistan in the 1980s, the implications here would be different since (unlike Pakistan) South Korea and Japan are parties to the NPT. </w:t>
      </w:r>
      <w:r w:rsidRPr="00A656F6">
        <w:rPr>
          <w:rFonts w:eastAsia="Calibri"/>
          <w:u w:val="single"/>
        </w:rPr>
        <w:t>Legitimizing their withdrawal from the treaty could provide cover for other countries, such as Iran</w:t>
      </w:r>
      <w:r w:rsidRPr="00A656F6">
        <w:rPr>
          <w:rFonts w:eastAsia="Calibri"/>
          <w:sz w:val="16"/>
        </w:rPr>
        <w:t xml:space="preserve"> or Saudi Arabia, </w:t>
      </w:r>
      <w:r w:rsidRPr="00A656F6">
        <w:rPr>
          <w:rFonts w:eastAsia="Calibri"/>
          <w:u w:val="single"/>
        </w:rPr>
        <w:t>to do the same.</w:t>
      </w:r>
    </w:p>
    <w:p w14:paraId="1BDB9095" w14:textId="77777777" w:rsidR="00A656F6" w:rsidRPr="00A656F6" w:rsidRDefault="00A656F6" w:rsidP="00A656F6">
      <w:pPr>
        <w:rPr>
          <w:rFonts w:eastAsia="Calibri"/>
          <w:sz w:val="16"/>
        </w:rPr>
      </w:pPr>
      <w:r w:rsidRPr="00A656F6">
        <w:rPr>
          <w:rFonts w:eastAsia="Calibri"/>
          <w:sz w:val="16"/>
        </w:rPr>
        <w:t xml:space="preserve">Second, leaving aside the NPT, </w:t>
      </w:r>
      <w:r w:rsidRPr="00A656F6">
        <w:rPr>
          <w:rFonts w:eastAsia="Calibri"/>
          <w:u w:val="single"/>
        </w:rPr>
        <w:t>a nuclear</w:t>
      </w:r>
      <w:r w:rsidRPr="00A656F6">
        <w:rPr>
          <w:rFonts w:eastAsia="Calibri"/>
          <w:sz w:val="16"/>
        </w:rPr>
        <w:t xml:space="preserve">-armed </w:t>
      </w:r>
      <w:r w:rsidRPr="00A656F6">
        <w:rPr>
          <w:rFonts w:eastAsia="Calibri"/>
          <w:b/>
          <w:iCs/>
          <w:u w:val="single"/>
          <w:bdr w:val="single" w:sz="8" w:space="0" w:color="auto"/>
        </w:rPr>
        <w:t>Japan</w:t>
      </w:r>
      <w:r w:rsidRPr="00A656F6">
        <w:rPr>
          <w:rFonts w:eastAsia="Calibri"/>
          <w:u w:val="single"/>
        </w:rPr>
        <w:t xml:space="preserve"> or </w:t>
      </w:r>
      <w:r w:rsidRPr="00A656F6">
        <w:rPr>
          <w:rFonts w:eastAsia="Calibri"/>
          <w:b/>
          <w:iCs/>
          <w:u w:val="single"/>
          <w:bdr w:val="single" w:sz="8" w:space="0" w:color="auto"/>
        </w:rPr>
        <w:t>So</w:t>
      </w:r>
      <w:r w:rsidRPr="00A656F6">
        <w:rPr>
          <w:rFonts w:eastAsia="Calibri"/>
          <w:sz w:val="16"/>
        </w:rPr>
        <w:t xml:space="preserve">uth </w:t>
      </w:r>
      <w:r w:rsidRPr="00A656F6">
        <w:rPr>
          <w:rFonts w:eastAsia="Calibri"/>
          <w:b/>
          <w:iCs/>
          <w:u w:val="single"/>
          <w:bdr w:val="single" w:sz="8" w:space="0" w:color="auto"/>
        </w:rPr>
        <w:t>Ko</w:t>
      </w:r>
      <w:r w:rsidRPr="00A656F6">
        <w:rPr>
          <w:rFonts w:eastAsia="Calibri"/>
          <w:sz w:val="16"/>
        </w:rPr>
        <w:t xml:space="preserve">rea </w:t>
      </w:r>
      <w:r w:rsidRPr="00A656F6">
        <w:rPr>
          <w:rFonts w:eastAsia="Calibri"/>
          <w:u w:val="single"/>
        </w:rPr>
        <w:t>would be much more dangerous for the US than</w:t>
      </w:r>
      <w:r w:rsidRPr="00A656F6">
        <w:rPr>
          <w:rFonts w:eastAsia="Calibri"/>
          <w:sz w:val="16"/>
        </w:rPr>
        <w:t xml:space="preserve"> a nuclear </w:t>
      </w:r>
      <w:r w:rsidRPr="00A656F6">
        <w:rPr>
          <w:rFonts w:eastAsia="Calibri"/>
          <w:u w:val="single"/>
        </w:rPr>
        <w:t>Pakistan because it could spark nuclear crises</w:t>
      </w:r>
      <w:r w:rsidRPr="00A656F6">
        <w:rPr>
          <w:rFonts w:eastAsia="Calibri"/>
          <w:sz w:val="16"/>
        </w:rPr>
        <w:t xml:space="preserve"> and arms races </w:t>
      </w:r>
      <w:r w:rsidRPr="00A656F6">
        <w:rPr>
          <w:rFonts w:eastAsia="Calibri"/>
          <w:u w:val="single"/>
        </w:rPr>
        <w:t>in a region where the US is deeply involved.</w:t>
      </w:r>
      <w:r w:rsidRPr="00A656F6">
        <w:rPr>
          <w:rFonts w:eastAsia="Calibri"/>
          <w:sz w:val="16"/>
        </w:rPr>
        <w:t xml:space="preserve"> The US has always been unlikely to become directly involved in an India-Pakistan war, but the same cannot be said for a war involving South vs. North Korea or a war involving China vs. Japan. </w:t>
      </w:r>
      <w:r w:rsidRPr="00A656F6">
        <w:rPr>
          <w:rFonts w:eastAsia="Calibri"/>
          <w:u w:val="single"/>
        </w:rPr>
        <w:t>It is</w:t>
      </w:r>
      <w:r w:rsidRPr="00A656F6">
        <w:rPr>
          <w:rFonts w:eastAsia="Calibri"/>
          <w:sz w:val="16"/>
        </w:rPr>
        <w:t xml:space="preserve">, therefore, </w:t>
      </w:r>
      <w:r w:rsidRPr="00A656F6">
        <w:rPr>
          <w:rFonts w:eastAsia="Calibri"/>
          <w:u w:val="single"/>
        </w:rPr>
        <w:t xml:space="preserve">very much in the US interest to ensure there are as </w:t>
      </w:r>
      <w:r w:rsidRPr="00A656F6">
        <w:rPr>
          <w:rFonts w:eastAsia="Calibri"/>
          <w:b/>
          <w:iCs/>
          <w:u w:val="single"/>
          <w:bdr w:val="single" w:sz="8" w:space="0" w:color="auto"/>
        </w:rPr>
        <w:t>few</w:t>
      </w:r>
      <w:r w:rsidRPr="00A656F6">
        <w:rPr>
          <w:rFonts w:eastAsia="Calibri"/>
          <w:sz w:val="16"/>
        </w:rPr>
        <w:t xml:space="preserve"> “nuclear </w:t>
      </w:r>
      <w:r w:rsidRPr="00A656F6">
        <w:rPr>
          <w:rFonts w:eastAsia="Calibri"/>
          <w:b/>
          <w:iCs/>
          <w:u w:val="single"/>
          <w:bdr w:val="single" w:sz="8" w:space="0" w:color="auto"/>
        </w:rPr>
        <w:t>buttons</w:t>
      </w:r>
      <w:r w:rsidRPr="00A656F6">
        <w:rPr>
          <w:rFonts w:eastAsia="Calibri"/>
          <w:sz w:val="16"/>
        </w:rPr>
        <w:t xml:space="preserve">” </w:t>
      </w:r>
      <w:r w:rsidRPr="00A656F6">
        <w:rPr>
          <w:rFonts w:eastAsia="Calibri"/>
          <w:u w:val="single"/>
        </w:rPr>
        <w:t>at play as possible</w:t>
      </w:r>
      <w:r w:rsidRPr="00A656F6">
        <w:rPr>
          <w:rFonts w:eastAsia="Calibri"/>
          <w:sz w:val="16"/>
        </w:rPr>
        <w:t xml:space="preserve"> in any conflict scenario and to avoid potentially dangerous crises that could occur if China or North Korea sought to prevent their rivals from acquiring nuclear weapons.</w:t>
      </w:r>
    </w:p>
    <w:p w14:paraId="514657E7" w14:textId="77777777" w:rsidR="00A656F6" w:rsidRPr="00A656F6" w:rsidRDefault="00A656F6" w:rsidP="00A656F6">
      <w:pPr>
        <w:rPr>
          <w:rFonts w:eastAsia="Calibri"/>
          <w:u w:val="single"/>
        </w:rPr>
      </w:pPr>
      <w:r w:rsidRPr="00A656F6">
        <w:rPr>
          <w:rFonts w:eastAsia="Calibri"/>
          <w:sz w:val="16"/>
        </w:rPr>
        <w:t xml:space="preserve">Third, while </w:t>
      </w:r>
      <w:r w:rsidRPr="00A656F6">
        <w:rPr>
          <w:rFonts w:eastAsia="Calibri"/>
          <w:u w:val="single"/>
        </w:rPr>
        <w:t>India and Pakistan’s acquisition</w:t>
      </w:r>
      <w:r w:rsidRPr="00A656F6">
        <w:rPr>
          <w:rFonts w:eastAsia="Calibri"/>
          <w:sz w:val="16"/>
        </w:rPr>
        <w:t xml:space="preserve"> of nuclear weapons did do damage to the nonproliferation regime, it </w:t>
      </w:r>
      <w:r w:rsidRPr="00A656F6">
        <w:rPr>
          <w:rFonts w:eastAsia="Calibri"/>
          <w:u w:val="single"/>
        </w:rPr>
        <w:t>did not fundamentally call into question the value of US security commitments</w:t>
      </w:r>
      <w:r w:rsidRPr="00A656F6">
        <w:rPr>
          <w:rFonts w:eastAsia="Calibri"/>
          <w:sz w:val="16"/>
        </w:rPr>
        <w:t xml:space="preserve"> since neither country had a firm alliance with the US.113 By contrast, </w:t>
      </w:r>
      <w:r w:rsidRPr="00A656F6">
        <w:rPr>
          <w:rFonts w:eastAsia="Calibri"/>
          <w:u w:val="single"/>
        </w:rPr>
        <w:t>if So</w:t>
      </w:r>
      <w:r w:rsidRPr="00A656F6">
        <w:rPr>
          <w:rFonts w:eastAsia="Calibri"/>
          <w:sz w:val="16"/>
        </w:rPr>
        <w:t xml:space="preserve">uth </w:t>
      </w:r>
      <w:r w:rsidRPr="00A656F6">
        <w:rPr>
          <w:rFonts w:eastAsia="Calibri"/>
          <w:u w:val="single"/>
        </w:rPr>
        <w:t>Ko</w:t>
      </w:r>
      <w:r w:rsidRPr="00A656F6">
        <w:rPr>
          <w:rFonts w:eastAsia="Calibri"/>
          <w:sz w:val="16"/>
        </w:rPr>
        <w:t xml:space="preserve">rea </w:t>
      </w:r>
      <w:r w:rsidRPr="00A656F6">
        <w:rPr>
          <w:rFonts w:eastAsia="Calibri"/>
          <w:u w:val="single"/>
        </w:rPr>
        <w:t xml:space="preserve">or Japan went nuclear, it could send a message that US alliance guarantees are </w:t>
      </w:r>
      <w:r w:rsidRPr="00A656F6">
        <w:rPr>
          <w:rFonts w:eastAsia="Calibri"/>
          <w:b/>
          <w:iCs/>
          <w:u w:val="single"/>
          <w:bdr w:val="single" w:sz="8" w:space="0" w:color="auto"/>
        </w:rPr>
        <w:t>not sufficient</w:t>
      </w:r>
      <w:r w:rsidRPr="00A656F6">
        <w:rPr>
          <w:rFonts w:eastAsia="Calibri"/>
          <w:sz w:val="16"/>
        </w:rPr>
        <w:t xml:space="preserve"> to ensure security, </w:t>
      </w:r>
      <w:r w:rsidRPr="00A656F6">
        <w:rPr>
          <w:rFonts w:eastAsia="Calibri"/>
          <w:u w:val="single"/>
        </w:rPr>
        <w:t>a message American officials would be loath to send.</w:t>
      </w:r>
    </w:p>
    <w:p w14:paraId="12A72677" w14:textId="77777777" w:rsidR="00A656F6" w:rsidRPr="00A656F6" w:rsidRDefault="00A656F6" w:rsidP="00A656F6">
      <w:pPr>
        <w:rPr>
          <w:rFonts w:eastAsia="Calibri"/>
          <w:sz w:val="16"/>
        </w:rPr>
      </w:pPr>
      <w:r w:rsidRPr="00A656F6">
        <w:rPr>
          <w:rFonts w:eastAsia="Calibri"/>
          <w:sz w:val="16"/>
        </w:rPr>
        <w:t xml:space="preserve">In short, </w:t>
      </w:r>
      <w:r w:rsidRPr="00A656F6">
        <w:rPr>
          <w:rFonts w:eastAsia="Calibri"/>
          <w:highlight w:val="cyan"/>
          <w:u w:val="single"/>
        </w:rPr>
        <w:t xml:space="preserve">the US is likely to have the will and capacity to </w:t>
      </w:r>
      <w:r w:rsidRPr="00A656F6">
        <w:rPr>
          <w:rFonts w:eastAsia="Calibri"/>
          <w:b/>
          <w:iCs/>
          <w:highlight w:val="cyan"/>
          <w:u w:val="single"/>
          <w:bdr w:val="single" w:sz="8" w:space="0" w:color="auto"/>
        </w:rPr>
        <w:t>do what it takes</w:t>
      </w:r>
      <w:r w:rsidRPr="00A656F6">
        <w:rPr>
          <w:rFonts w:eastAsia="Calibri"/>
          <w:highlight w:val="cyan"/>
          <w:u w:val="single"/>
        </w:rPr>
        <w:t xml:space="preserve"> to </w:t>
      </w:r>
      <w:r w:rsidRPr="00A656F6">
        <w:rPr>
          <w:rFonts w:eastAsia="Calibri"/>
          <w:b/>
          <w:iCs/>
          <w:highlight w:val="cyan"/>
          <w:u w:val="single"/>
          <w:bdr w:val="single" w:sz="8" w:space="0" w:color="auto"/>
        </w:rPr>
        <w:t>persuade Japan</w:t>
      </w:r>
      <w:r w:rsidRPr="00A656F6">
        <w:rPr>
          <w:rFonts w:eastAsia="Calibri"/>
          <w:highlight w:val="cyan"/>
          <w:u w:val="single"/>
        </w:rPr>
        <w:t xml:space="preserve"> and</w:t>
      </w:r>
      <w:r w:rsidRPr="00A656F6">
        <w:rPr>
          <w:rFonts w:eastAsia="Calibri"/>
          <w:sz w:val="16"/>
          <w:highlight w:val="cyan"/>
        </w:rPr>
        <w:t xml:space="preserve"> </w:t>
      </w:r>
      <w:r w:rsidRPr="00A656F6">
        <w:rPr>
          <w:rFonts w:eastAsia="Calibri"/>
          <w:b/>
          <w:iCs/>
          <w:highlight w:val="cyan"/>
          <w:u w:val="single"/>
          <w:bdr w:val="single" w:sz="8" w:space="0" w:color="auto"/>
        </w:rPr>
        <w:t>So</w:t>
      </w:r>
      <w:r w:rsidRPr="00A656F6">
        <w:rPr>
          <w:rFonts w:eastAsia="Calibri"/>
          <w:sz w:val="16"/>
        </w:rPr>
        <w:t xml:space="preserve">uth </w:t>
      </w:r>
      <w:r w:rsidRPr="00A656F6">
        <w:rPr>
          <w:rFonts w:eastAsia="Calibri"/>
          <w:b/>
          <w:iCs/>
          <w:highlight w:val="cyan"/>
          <w:u w:val="single"/>
          <w:bdr w:val="single" w:sz="8" w:space="0" w:color="auto"/>
        </w:rPr>
        <w:t>Ko</w:t>
      </w:r>
      <w:r w:rsidRPr="00A656F6">
        <w:rPr>
          <w:rFonts w:eastAsia="Calibri"/>
          <w:sz w:val="16"/>
        </w:rPr>
        <w:t xml:space="preserve">rea </w:t>
      </w:r>
      <w:r w:rsidRPr="00A656F6">
        <w:rPr>
          <w:rFonts w:eastAsia="Calibri"/>
          <w:highlight w:val="cyan"/>
          <w:u w:val="single"/>
        </w:rPr>
        <w:t>to remain non-nuclear</w:t>
      </w:r>
      <w:r w:rsidRPr="00A656F6">
        <w:rPr>
          <w:rFonts w:eastAsia="Calibri"/>
          <w:sz w:val="16"/>
        </w:rPr>
        <w:t>, even in the context of an increasingly tense security environment.</w:t>
      </w:r>
    </w:p>
    <w:p w14:paraId="4F99B423" w14:textId="77777777" w:rsidR="00A656F6" w:rsidRPr="00A656F6" w:rsidRDefault="00A656F6" w:rsidP="00A656F6">
      <w:pPr>
        <w:rPr>
          <w:rFonts w:eastAsia="Calibri"/>
        </w:rPr>
      </w:pPr>
    </w:p>
    <w:p w14:paraId="26E3A746" w14:textId="77777777" w:rsidR="00A656F6" w:rsidRPr="00A656F6" w:rsidRDefault="00A656F6" w:rsidP="00A656F6"/>
    <w:sectPr w:rsidR="00A656F6" w:rsidRPr="00A656F6" w:rsidSect="00A65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A5D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7B0E9F"/>
    <w:multiLevelType w:val="hybridMultilevel"/>
    <w:tmpl w:val="4B12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153217"/>
    <w:multiLevelType w:val="hybridMultilevel"/>
    <w:tmpl w:val="95545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1209E1"/>
    <w:multiLevelType w:val="hybridMultilevel"/>
    <w:tmpl w:val="CE1CA17A"/>
    <w:lvl w:ilvl="0" w:tplc="DD20B6E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100E70"/>
    <w:multiLevelType w:val="hybridMultilevel"/>
    <w:tmpl w:val="3088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207E45"/>
    <w:multiLevelType w:val="hybridMultilevel"/>
    <w:tmpl w:val="6C323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D917D0"/>
    <w:multiLevelType w:val="hybridMultilevel"/>
    <w:tmpl w:val="8318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E14953"/>
    <w:multiLevelType w:val="hybridMultilevel"/>
    <w:tmpl w:val="2AF44DB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791E64"/>
    <w:multiLevelType w:val="multilevel"/>
    <w:tmpl w:val="57888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B1E2C82"/>
    <w:multiLevelType w:val="hybridMultilevel"/>
    <w:tmpl w:val="6B5E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3B1964"/>
    <w:multiLevelType w:val="hybridMultilevel"/>
    <w:tmpl w:val="9FC4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042071"/>
    <w:multiLevelType w:val="hybridMultilevel"/>
    <w:tmpl w:val="2EEA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605DAB"/>
    <w:multiLevelType w:val="hybridMultilevel"/>
    <w:tmpl w:val="41524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6643EB"/>
    <w:multiLevelType w:val="hybridMultilevel"/>
    <w:tmpl w:val="9D902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7B3F16"/>
    <w:multiLevelType w:val="hybridMultilevel"/>
    <w:tmpl w:val="C93C8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EC0EE5"/>
    <w:multiLevelType w:val="hybridMultilevel"/>
    <w:tmpl w:val="F5C65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1F2A5B"/>
    <w:multiLevelType w:val="multilevel"/>
    <w:tmpl w:val="9DB489F8"/>
    <w:lvl w:ilvl="0">
      <w:start w:val="1"/>
      <w:numFmt w:val="decimal"/>
      <w:lvlText w:val="%1)"/>
      <w:lvlJc w:val="left"/>
      <w:pPr>
        <w:ind w:left="720" w:hanging="360"/>
      </w:pPr>
      <w:rPr>
        <w:rFonts w:ascii="Calibri" w:eastAsiaTheme="majorEastAsia" w:hAnsi="Calibri" w:cstheme="majorBid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561684F"/>
    <w:multiLevelType w:val="hybridMultilevel"/>
    <w:tmpl w:val="725CB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2D4E54"/>
    <w:multiLevelType w:val="hybridMultilevel"/>
    <w:tmpl w:val="89B6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3B5AE6"/>
    <w:multiLevelType w:val="multilevel"/>
    <w:tmpl w:val="C09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4260A"/>
    <w:multiLevelType w:val="multilevel"/>
    <w:tmpl w:val="01D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9A2D22"/>
    <w:multiLevelType w:val="hybridMultilevel"/>
    <w:tmpl w:val="60BA3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BB3DAD"/>
    <w:multiLevelType w:val="hybridMultilevel"/>
    <w:tmpl w:val="B3FC4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8E3156"/>
    <w:multiLevelType w:val="hybridMultilevel"/>
    <w:tmpl w:val="1E96B100"/>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B262D"/>
    <w:multiLevelType w:val="hybridMultilevel"/>
    <w:tmpl w:val="7E180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8E0732"/>
    <w:multiLevelType w:val="hybridMultilevel"/>
    <w:tmpl w:val="98E61F5A"/>
    <w:lvl w:ilvl="0" w:tplc="E7CACC8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BB16D0"/>
    <w:multiLevelType w:val="hybridMultilevel"/>
    <w:tmpl w:val="D48A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CE5C29"/>
    <w:multiLevelType w:val="hybridMultilevel"/>
    <w:tmpl w:val="9F7CC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4A6FC7"/>
    <w:multiLevelType w:val="hybridMultilevel"/>
    <w:tmpl w:val="FE0E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6263F8"/>
    <w:multiLevelType w:val="multilevel"/>
    <w:tmpl w:val="E21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BC3CD3"/>
    <w:multiLevelType w:val="hybridMultilevel"/>
    <w:tmpl w:val="586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511831"/>
    <w:multiLevelType w:val="hybridMultilevel"/>
    <w:tmpl w:val="A726FDF8"/>
    <w:lvl w:ilvl="0" w:tplc="F626A2E8">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5B02A4"/>
    <w:multiLevelType w:val="hybridMultilevel"/>
    <w:tmpl w:val="6C707112"/>
    <w:lvl w:ilvl="0" w:tplc="8C505B7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4" w15:restartNumberingAfterBreak="0">
    <w:nsid w:val="289C31B0"/>
    <w:multiLevelType w:val="hybridMultilevel"/>
    <w:tmpl w:val="BBE0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DE6FCF"/>
    <w:multiLevelType w:val="hybridMultilevel"/>
    <w:tmpl w:val="ED5473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8649A3"/>
    <w:multiLevelType w:val="multilevel"/>
    <w:tmpl w:val="560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364DD"/>
    <w:multiLevelType w:val="hybridMultilevel"/>
    <w:tmpl w:val="61BE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77D3D"/>
    <w:multiLevelType w:val="hybridMultilevel"/>
    <w:tmpl w:val="693EC91E"/>
    <w:lvl w:ilvl="0" w:tplc="827EA4D8">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1" w15:restartNumberingAfterBreak="0">
    <w:nsid w:val="31DB5166"/>
    <w:multiLevelType w:val="hybridMultilevel"/>
    <w:tmpl w:val="AB542574"/>
    <w:lvl w:ilvl="0" w:tplc="34A857D8">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D22E3D"/>
    <w:multiLevelType w:val="hybridMultilevel"/>
    <w:tmpl w:val="7224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FD147C"/>
    <w:multiLevelType w:val="multilevel"/>
    <w:tmpl w:val="113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BC3A0A"/>
    <w:multiLevelType w:val="hybridMultilevel"/>
    <w:tmpl w:val="9EE0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D30D81"/>
    <w:multiLevelType w:val="hybridMultilevel"/>
    <w:tmpl w:val="0DF6E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3B43D0"/>
    <w:multiLevelType w:val="hybridMultilevel"/>
    <w:tmpl w:val="AF0E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323F91"/>
    <w:multiLevelType w:val="hybridMultilevel"/>
    <w:tmpl w:val="E27E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0F5223"/>
    <w:multiLevelType w:val="hybridMultilevel"/>
    <w:tmpl w:val="82488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590641"/>
    <w:multiLevelType w:val="hybridMultilevel"/>
    <w:tmpl w:val="AE06B164"/>
    <w:lvl w:ilvl="0" w:tplc="5AE0AECE">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70" w15:restartNumberingAfterBreak="0">
    <w:nsid w:val="3C7F02E0"/>
    <w:multiLevelType w:val="hybridMultilevel"/>
    <w:tmpl w:val="E2A8C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D4079DA"/>
    <w:multiLevelType w:val="multilevel"/>
    <w:tmpl w:val="D2C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58074A"/>
    <w:multiLevelType w:val="hybridMultilevel"/>
    <w:tmpl w:val="09F2F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B03869"/>
    <w:multiLevelType w:val="hybridMultilevel"/>
    <w:tmpl w:val="73B20196"/>
    <w:lvl w:ilvl="0" w:tplc="7D4C29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4" w15:restartNumberingAfterBreak="0">
    <w:nsid w:val="3EAD2391"/>
    <w:multiLevelType w:val="hybridMultilevel"/>
    <w:tmpl w:val="474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824926"/>
    <w:multiLevelType w:val="hybridMultilevel"/>
    <w:tmpl w:val="E6669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64929DB"/>
    <w:multiLevelType w:val="multilevel"/>
    <w:tmpl w:val="CC74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C4E42"/>
    <w:multiLevelType w:val="hybridMultilevel"/>
    <w:tmpl w:val="0554B838"/>
    <w:lvl w:ilvl="0" w:tplc="10E2F84C">
      <w:start w:val="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FC065E"/>
    <w:multiLevelType w:val="hybridMultilevel"/>
    <w:tmpl w:val="63C293DE"/>
    <w:lvl w:ilvl="0" w:tplc="5B427A4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1" w15:restartNumberingAfterBreak="0">
    <w:nsid w:val="49074B9B"/>
    <w:multiLevelType w:val="hybridMultilevel"/>
    <w:tmpl w:val="47AE6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A002CE5"/>
    <w:multiLevelType w:val="hybridMultilevel"/>
    <w:tmpl w:val="7030679E"/>
    <w:lvl w:ilvl="0" w:tplc="2E2CBA9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B194380"/>
    <w:multiLevelType w:val="hybridMultilevel"/>
    <w:tmpl w:val="6CC2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E6B1AB3"/>
    <w:multiLevelType w:val="hybridMultilevel"/>
    <w:tmpl w:val="27BA9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FF66508"/>
    <w:multiLevelType w:val="hybridMultilevel"/>
    <w:tmpl w:val="6AFA58DE"/>
    <w:lvl w:ilvl="0" w:tplc="1982F99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6"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6E7B36"/>
    <w:multiLevelType w:val="hybridMultilevel"/>
    <w:tmpl w:val="38B25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47D10BD"/>
    <w:multiLevelType w:val="hybridMultilevel"/>
    <w:tmpl w:val="8A348DD6"/>
    <w:lvl w:ilvl="0" w:tplc="058651E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9" w15:restartNumberingAfterBreak="0">
    <w:nsid w:val="574372DC"/>
    <w:multiLevelType w:val="hybridMultilevel"/>
    <w:tmpl w:val="62C6B720"/>
    <w:lvl w:ilvl="0" w:tplc="43F232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4F0FEC"/>
    <w:multiLevelType w:val="hybridMultilevel"/>
    <w:tmpl w:val="B15E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90F68EC"/>
    <w:multiLevelType w:val="hybridMultilevel"/>
    <w:tmpl w:val="0B763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9F54795"/>
    <w:multiLevelType w:val="hybridMultilevel"/>
    <w:tmpl w:val="AA8C6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096196D"/>
    <w:multiLevelType w:val="hybridMultilevel"/>
    <w:tmpl w:val="9CBEB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09E5A46"/>
    <w:multiLevelType w:val="hybridMultilevel"/>
    <w:tmpl w:val="DE08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18D1FC8"/>
    <w:multiLevelType w:val="hybridMultilevel"/>
    <w:tmpl w:val="FE246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EB324D"/>
    <w:multiLevelType w:val="hybridMultilevel"/>
    <w:tmpl w:val="BC42A832"/>
    <w:lvl w:ilvl="0" w:tplc="F626A2E8">
      <w:start w:val="1"/>
      <w:numFmt w:val="bullet"/>
      <w:lvlText w:val="-"/>
      <w:lvlJc w:val="left"/>
      <w:pPr>
        <w:ind w:left="720" w:hanging="360"/>
      </w:pPr>
      <w:rPr>
        <w:rFonts w:ascii="Calibri" w:hAnsi="Calibri"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1F25676"/>
    <w:multiLevelType w:val="hybridMultilevel"/>
    <w:tmpl w:val="9028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2BA5682"/>
    <w:multiLevelType w:val="hybridMultilevel"/>
    <w:tmpl w:val="1306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34755D7"/>
    <w:multiLevelType w:val="hybridMultilevel"/>
    <w:tmpl w:val="D8D6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362779D"/>
    <w:multiLevelType w:val="hybridMultilevel"/>
    <w:tmpl w:val="125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42B1729"/>
    <w:multiLevelType w:val="hybridMultilevel"/>
    <w:tmpl w:val="8924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4C23ED4"/>
    <w:multiLevelType w:val="hybridMultilevel"/>
    <w:tmpl w:val="F8BAC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6D53F89"/>
    <w:multiLevelType w:val="hybridMultilevel"/>
    <w:tmpl w:val="3522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6A6552"/>
    <w:multiLevelType w:val="hybridMultilevel"/>
    <w:tmpl w:val="851E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B265250"/>
    <w:multiLevelType w:val="hybridMultilevel"/>
    <w:tmpl w:val="F9827196"/>
    <w:lvl w:ilvl="0" w:tplc="31D636D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B52704E"/>
    <w:multiLevelType w:val="hybridMultilevel"/>
    <w:tmpl w:val="C9C89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A600B6"/>
    <w:multiLevelType w:val="hybridMultilevel"/>
    <w:tmpl w:val="BD723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703E37FC"/>
    <w:multiLevelType w:val="hybridMultilevel"/>
    <w:tmpl w:val="16E2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1587F57"/>
    <w:multiLevelType w:val="hybridMultilevel"/>
    <w:tmpl w:val="0F7A1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19D757F"/>
    <w:multiLevelType w:val="hybridMultilevel"/>
    <w:tmpl w:val="CB3C6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278449E"/>
    <w:multiLevelType w:val="hybridMultilevel"/>
    <w:tmpl w:val="CB227836"/>
    <w:lvl w:ilvl="0" w:tplc="0374BBB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8" w15:restartNumberingAfterBreak="0">
    <w:nsid w:val="74715A34"/>
    <w:multiLevelType w:val="hybridMultilevel"/>
    <w:tmpl w:val="B04AA3B4"/>
    <w:lvl w:ilvl="0" w:tplc="9B94FC6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9" w15:restartNumberingAfterBreak="0">
    <w:nsid w:val="755764FE"/>
    <w:multiLevelType w:val="hybridMultilevel"/>
    <w:tmpl w:val="6554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9476D6"/>
    <w:multiLevelType w:val="hybridMultilevel"/>
    <w:tmpl w:val="10444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111876"/>
    <w:multiLevelType w:val="hybridMultilevel"/>
    <w:tmpl w:val="DC649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77D3E93"/>
    <w:multiLevelType w:val="hybridMultilevel"/>
    <w:tmpl w:val="C260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9A03F0B"/>
    <w:multiLevelType w:val="hybridMultilevel"/>
    <w:tmpl w:val="846A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B825BF"/>
    <w:multiLevelType w:val="hybridMultilevel"/>
    <w:tmpl w:val="8C865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1"/>
  </w:num>
  <w:num w:numId="13" w16cid:durableId="1695883432">
    <w:abstractNumId w:val="44"/>
  </w:num>
  <w:num w:numId="14" w16cid:durableId="720713117">
    <w:abstractNumId w:val="32"/>
  </w:num>
  <w:num w:numId="15" w16cid:durableId="1345135090">
    <w:abstractNumId w:val="86"/>
  </w:num>
  <w:num w:numId="16" w16cid:durableId="1459564397">
    <w:abstractNumId w:val="121"/>
  </w:num>
  <w:num w:numId="17" w16cid:durableId="126050055">
    <w:abstractNumId w:val="59"/>
  </w:num>
  <w:num w:numId="18" w16cid:durableId="322199715">
    <w:abstractNumId w:val="111"/>
  </w:num>
  <w:num w:numId="19" w16cid:durableId="880484497">
    <w:abstractNumId w:val="16"/>
  </w:num>
  <w:num w:numId="20" w16cid:durableId="841504939">
    <w:abstractNumId w:val="50"/>
  </w:num>
  <w:num w:numId="21" w16cid:durableId="919489081">
    <w:abstractNumId w:val="107"/>
  </w:num>
  <w:num w:numId="22" w16cid:durableId="954599093">
    <w:abstractNumId w:val="56"/>
  </w:num>
  <w:num w:numId="23" w16cid:durableId="263152199">
    <w:abstractNumId w:val="25"/>
  </w:num>
  <w:num w:numId="24" w16cid:durableId="286010829">
    <w:abstractNumId w:val="61"/>
  </w:num>
  <w:num w:numId="25" w16cid:durableId="1249001549">
    <w:abstractNumId w:val="114"/>
  </w:num>
  <w:num w:numId="26" w16cid:durableId="975793193">
    <w:abstractNumId w:val="36"/>
  </w:num>
  <w:num w:numId="27" w16cid:durableId="1095590418">
    <w:abstractNumId w:val="101"/>
  </w:num>
  <w:num w:numId="28" w16cid:durableId="1050345583">
    <w:abstractNumId w:val="89"/>
  </w:num>
  <w:num w:numId="29" w16cid:durableId="1356883068">
    <w:abstractNumId w:val="47"/>
  </w:num>
  <w:num w:numId="30" w16cid:durableId="36324185">
    <w:abstractNumId w:val="15"/>
  </w:num>
  <w:num w:numId="31" w16cid:durableId="1757021599">
    <w:abstractNumId w:val="119"/>
  </w:num>
  <w:num w:numId="32" w16cid:durableId="1142847593">
    <w:abstractNumId w:val="21"/>
  </w:num>
  <w:num w:numId="33" w16cid:durableId="2104105175">
    <w:abstractNumId w:val="54"/>
  </w:num>
  <w:num w:numId="34" w16cid:durableId="504830222">
    <w:abstractNumId w:val="102"/>
  </w:num>
  <w:num w:numId="35" w16cid:durableId="527717919">
    <w:abstractNumId w:val="18"/>
  </w:num>
  <w:num w:numId="36" w16cid:durableId="1453591704">
    <w:abstractNumId w:val="110"/>
  </w:num>
  <w:num w:numId="37" w16cid:durableId="1076828279">
    <w:abstractNumId w:val="42"/>
  </w:num>
  <w:num w:numId="38" w16cid:durableId="21369124">
    <w:abstractNumId w:val="35"/>
  </w:num>
  <w:num w:numId="39" w16cid:durableId="2146047529">
    <w:abstractNumId w:val="93"/>
  </w:num>
  <w:num w:numId="40" w16cid:durableId="2110154511">
    <w:abstractNumId w:val="65"/>
  </w:num>
  <w:num w:numId="41" w16cid:durableId="498079487">
    <w:abstractNumId w:val="30"/>
  </w:num>
  <w:num w:numId="42" w16cid:durableId="173499577">
    <w:abstractNumId w:val="95"/>
  </w:num>
  <w:num w:numId="43" w16cid:durableId="491793420">
    <w:abstractNumId w:val="72"/>
  </w:num>
  <w:num w:numId="44" w16cid:durableId="393160048">
    <w:abstractNumId w:val="123"/>
  </w:num>
  <w:num w:numId="45" w16cid:durableId="1336494200">
    <w:abstractNumId w:val="70"/>
  </w:num>
  <w:num w:numId="46" w16cid:durableId="1798261238">
    <w:abstractNumId w:val="84"/>
  </w:num>
  <w:num w:numId="47" w16cid:durableId="726801032">
    <w:abstractNumId w:val="78"/>
  </w:num>
  <w:num w:numId="48" w16cid:durableId="588343735">
    <w:abstractNumId w:val="40"/>
  </w:num>
  <w:num w:numId="49" w16cid:durableId="849372494">
    <w:abstractNumId w:val="28"/>
  </w:num>
  <w:num w:numId="50" w16cid:durableId="1350571989">
    <w:abstractNumId w:val="31"/>
  </w:num>
  <w:num w:numId="51" w16cid:durableId="65803372">
    <w:abstractNumId w:val="82"/>
  </w:num>
  <w:num w:numId="52" w16cid:durableId="1907455158">
    <w:abstractNumId w:val="39"/>
  </w:num>
  <w:num w:numId="53" w16cid:durableId="1379747004">
    <w:abstractNumId w:val="81"/>
  </w:num>
  <w:num w:numId="54" w16cid:durableId="478305821">
    <w:abstractNumId w:val="20"/>
  </w:num>
  <w:num w:numId="55" w16cid:durableId="891355827">
    <w:abstractNumId w:val="126"/>
  </w:num>
  <w:num w:numId="56" w16cid:durableId="796220008">
    <w:abstractNumId w:val="22"/>
  </w:num>
  <w:num w:numId="57" w16cid:durableId="323320226">
    <w:abstractNumId w:val="23"/>
  </w:num>
  <w:num w:numId="58" w16cid:durableId="62216934">
    <w:abstractNumId w:val="87"/>
  </w:num>
  <w:num w:numId="59" w16cid:durableId="266235097">
    <w:abstractNumId w:val="64"/>
  </w:num>
  <w:num w:numId="60" w16cid:durableId="546913621">
    <w:abstractNumId w:val="103"/>
  </w:num>
  <w:num w:numId="61" w16cid:durableId="953823291">
    <w:abstractNumId w:val="67"/>
  </w:num>
  <w:num w:numId="62" w16cid:durableId="155154378">
    <w:abstractNumId w:val="55"/>
  </w:num>
  <w:num w:numId="63" w16cid:durableId="476337311">
    <w:abstractNumId w:val="41"/>
  </w:num>
  <w:num w:numId="64" w16cid:durableId="1184634101">
    <w:abstractNumId w:val="109"/>
  </w:num>
  <w:num w:numId="65" w16cid:durableId="2113234854">
    <w:abstractNumId w:val="88"/>
  </w:num>
  <w:num w:numId="66" w16cid:durableId="57093520">
    <w:abstractNumId w:val="57"/>
  </w:num>
  <w:num w:numId="67" w16cid:durableId="1540358779">
    <w:abstractNumId w:val="43"/>
  </w:num>
  <w:num w:numId="68" w16cid:durableId="969285869">
    <w:abstractNumId w:val="71"/>
  </w:num>
  <w:num w:numId="69" w16cid:durableId="94327917">
    <w:abstractNumId w:val="0"/>
  </w:num>
  <w:num w:numId="70" w16cid:durableId="1155684882">
    <w:abstractNumId w:val="113"/>
  </w:num>
  <w:num w:numId="71" w16cid:durableId="623730588">
    <w:abstractNumId w:val="11"/>
  </w:num>
  <w:num w:numId="72" w16cid:durableId="2111198014">
    <w:abstractNumId w:val="12"/>
  </w:num>
  <w:num w:numId="73" w16cid:durableId="1855142515">
    <w:abstractNumId w:val="13"/>
  </w:num>
  <w:num w:numId="74" w16cid:durableId="69743016">
    <w:abstractNumId w:val="53"/>
  </w:num>
  <w:num w:numId="75" w16cid:durableId="1891841016">
    <w:abstractNumId w:val="69"/>
  </w:num>
  <w:num w:numId="76" w16cid:durableId="2012564500">
    <w:abstractNumId w:val="73"/>
  </w:num>
  <w:num w:numId="77" w16cid:durableId="843086883">
    <w:abstractNumId w:val="118"/>
  </w:num>
  <w:num w:numId="78" w16cid:durableId="1450275095">
    <w:abstractNumId w:val="117"/>
  </w:num>
  <w:num w:numId="79" w16cid:durableId="1504977506">
    <w:abstractNumId w:val="85"/>
  </w:num>
  <w:num w:numId="80" w16cid:durableId="355741122">
    <w:abstractNumId w:val="60"/>
  </w:num>
  <w:num w:numId="81" w16cid:durableId="1934121181">
    <w:abstractNumId w:val="80"/>
  </w:num>
  <w:num w:numId="82" w16cid:durableId="96340691">
    <w:abstractNumId w:val="120"/>
  </w:num>
  <w:num w:numId="83" w16cid:durableId="1772894500">
    <w:abstractNumId w:val="49"/>
  </w:num>
  <w:num w:numId="84" w16cid:durableId="2073263294">
    <w:abstractNumId w:val="45"/>
  </w:num>
  <w:num w:numId="85" w16cid:durableId="1422524625">
    <w:abstractNumId w:val="62"/>
  </w:num>
  <w:num w:numId="86" w16cid:durableId="1575621388">
    <w:abstractNumId w:val="91"/>
  </w:num>
  <w:num w:numId="87" w16cid:durableId="2137523851">
    <w:abstractNumId w:val="24"/>
  </w:num>
  <w:num w:numId="88" w16cid:durableId="791828864">
    <w:abstractNumId w:val="33"/>
  </w:num>
  <w:num w:numId="89" w16cid:durableId="413477864">
    <w:abstractNumId w:val="112"/>
  </w:num>
  <w:num w:numId="90" w16cid:durableId="1959414620">
    <w:abstractNumId w:val="29"/>
  </w:num>
  <w:num w:numId="91" w16cid:durableId="1480725494">
    <w:abstractNumId w:val="75"/>
  </w:num>
  <w:num w:numId="92" w16cid:durableId="946621415">
    <w:abstractNumId w:val="98"/>
  </w:num>
  <w:num w:numId="93" w16cid:durableId="1088112810">
    <w:abstractNumId w:val="105"/>
  </w:num>
  <w:num w:numId="94" w16cid:durableId="46925416">
    <w:abstractNumId w:val="97"/>
  </w:num>
  <w:num w:numId="95" w16cid:durableId="88432536">
    <w:abstractNumId w:val="52"/>
  </w:num>
  <w:num w:numId="96" w16cid:durableId="1385445953">
    <w:abstractNumId w:val="27"/>
  </w:num>
  <w:num w:numId="97" w16cid:durableId="44725486">
    <w:abstractNumId w:val="116"/>
  </w:num>
  <w:num w:numId="98" w16cid:durableId="1594511403">
    <w:abstractNumId w:val="96"/>
  </w:num>
  <w:num w:numId="99" w16cid:durableId="1962958031">
    <w:abstractNumId w:val="19"/>
  </w:num>
  <w:num w:numId="100" w16cid:durableId="788355932">
    <w:abstractNumId w:val="100"/>
  </w:num>
  <w:num w:numId="101" w16cid:durableId="216091762">
    <w:abstractNumId w:val="108"/>
  </w:num>
  <w:num w:numId="102" w16cid:durableId="2025206231">
    <w:abstractNumId w:val="74"/>
  </w:num>
  <w:num w:numId="103" w16cid:durableId="2136486789">
    <w:abstractNumId w:val="83"/>
  </w:num>
  <w:num w:numId="104" w16cid:durableId="1055617592">
    <w:abstractNumId w:val="58"/>
  </w:num>
  <w:num w:numId="105" w16cid:durableId="592007834">
    <w:abstractNumId w:val="104"/>
  </w:num>
  <w:num w:numId="106" w16cid:durableId="735510741">
    <w:abstractNumId w:val="99"/>
  </w:num>
  <w:num w:numId="107" w16cid:durableId="619996515">
    <w:abstractNumId w:val="90"/>
  </w:num>
  <w:num w:numId="108" w16cid:durableId="1826167472">
    <w:abstractNumId w:val="125"/>
  </w:num>
  <w:num w:numId="109" w16cid:durableId="1276912747">
    <w:abstractNumId w:val="79"/>
  </w:num>
  <w:num w:numId="110" w16cid:durableId="1234316540">
    <w:abstractNumId w:val="26"/>
  </w:num>
  <w:num w:numId="111" w16cid:durableId="1051033101">
    <w:abstractNumId w:val="46"/>
  </w:num>
  <w:num w:numId="112" w16cid:durableId="1877037154">
    <w:abstractNumId w:val="115"/>
  </w:num>
  <w:num w:numId="113" w16cid:durableId="1177766794">
    <w:abstractNumId w:val="68"/>
  </w:num>
  <w:num w:numId="114" w16cid:durableId="2051958046">
    <w:abstractNumId w:val="14"/>
  </w:num>
  <w:num w:numId="115" w16cid:durableId="1610813166">
    <w:abstractNumId w:val="124"/>
  </w:num>
  <w:num w:numId="116" w16cid:durableId="1050031426">
    <w:abstractNumId w:val="34"/>
  </w:num>
  <w:num w:numId="117" w16cid:durableId="2139571403">
    <w:abstractNumId w:val="106"/>
  </w:num>
  <w:num w:numId="118" w16cid:durableId="182982178">
    <w:abstractNumId w:val="94"/>
  </w:num>
  <w:num w:numId="119" w16cid:durableId="1458255482">
    <w:abstractNumId w:val="66"/>
  </w:num>
  <w:num w:numId="120" w16cid:durableId="847132495">
    <w:abstractNumId w:val="63"/>
  </w:num>
  <w:num w:numId="121" w16cid:durableId="172303679">
    <w:abstractNumId w:val="37"/>
  </w:num>
  <w:num w:numId="122" w16cid:durableId="49307351">
    <w:abstractNumId w:val="38"/>
  </w:num>
  <w:num w:numId="123" w16cid:durableId="1354456338">
    <w:abstractNumId w:val="48"/>
  </w:num>
  <w:num w:numId="124" w16cid:durableId="1864247866">
    <w:abstractNumId w:val="77"/>
  </w:num>
  <w:num w:numId="125" w16cid:durableId="1126658151">
    <w:abstractNumId w:val="122"/>
  </w:num>
  <w:num w:numId="126" w16cid:durableId="2022732796">
    <w:abstractNumId w:val="92"/>
  </w:num>
  <w:num w:numId="127" w16cid:durableId="92671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F6"/>
    <w:rsid w:val="0009657E"/>
    <w:rsid w:val="00A6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E992"/>
  <w15:chartTrackingRefBased/>
  <w15:docId w15:val="{2F70057A-AD31-4431-A527-DF3EEA40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56F6"/>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656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656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656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656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656F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5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5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6F6"/>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656F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656F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656F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656F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656F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65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6F6"/>
    <w:rPr>
      <w:rFonts w:eastAsiaTheme="majorEastAsia" w:cstheme="majorBidi"/>
      <w:color w:val="272727" w:themeColor="text1" w:themeTint="D8"/>
    </w:rPr>
  </w:style>
  <w:style w:type="paragraph" w:styleId="Title">
    <w:name w:val="Title"/>
    <w:aliases w:val="title,UNDERLINE,Cites and Cards,Bold Underlined,Block Heading,Read This"/>
    <w:basedOn w:val="Normal"/>
    <w:next w:val="Normal"/>
    <w:link w:val="TitleChar"/>
    <w:uiPriority w:val="10"/>
    <w:qFormat/>
    <w:rsid w:val="00A6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
    <w:basedOn w:val="DefaultParagraphFont"/>
    <w:link w:val="Title"/>
    <w:uiPriority w:val="10"/>
    <w:qFormat/>
    <w:rsid w:val="00A65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6F6"/>
    <w:pPr>
      <w:spacing w:before="160"/>
      <w:jc w:val="center"/>
    </w:pPr>
    <w:rPr>
      <w:i/>
      <w:iCs/>
      <w:color w:val="404040" w:themeColor="text1" w:themeTint="BF"/>
    </w:rPr>
  </w:style>
  <w:style w:type="character" w:customStyle="1" w:styleId="QuoteChar">
    <w:name w:val="Quote Char"/>
    <w:basedOn w:val="DefaultParagraphFont"/>
    <w:link w:val="Quote"/>
    <w:uiPriority w:val="29"/>
    <w:rsid w:val="00A656F6"/>
    <w:rPr>
      <w:i/>
      <w:iCs/>
      <w:color w:val="404040" w:themeColor="text1" w:themeTint="BF"/>
    </w:rPr>
  </w:style>
  <w:style w:type="paragraph" w:styleId="ListParagraph">
    <w:name w:val="List Paragraph"/>
    <w:aliases w:val="6 font,Colorful List - Accent 11,List Paragraph1,List Paragraph2"/>
    <w:basedOn w:val="Normal"/>
    <w:uiPriority w:val="34"/>
    <w:qFormat/>
    <w:rsid w:val="00A656F6"/>
    <w:pPr>
      <w:ind w:left="720"/>
      <w:contextualSpacing/>
    </w:pPr>
  </w:style>
  <w:style w:type="character" w:styleId="IntenseEmphasis">
    <w:name w:val="Intense Emphasis"/>
    <w:basedOn w:val="DefaultParagraphFont"/>
    <w:uiPriority w:val="21"/>
    <w:qFormat/>
    <w:rsid w:val="00A656F6"/>
    <w:rPr>
      <w:i/>
      <w:iCs/>
      <w:color w:val="0F4761" w:themeColor="accent1" w:themeShade="BF"/>
    </w:rPr>
  </w:style>
  <w:style w:type="paragraph" w:styleId="IntenseQuote">
    <w:name w:val="Intense Quote"/>
    <w:basedOn w:val="Normal"/>
    <w:next w:val="Normal"/>
    <w:link w:val="IntenseQuoteChar"/>
    <w:uiPriority w:val="30"/>
    <w:qFormat/>
    <w:rsid w:val="00A65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6F6"/>
    <w:rPr>
      <w:i/>
      <w:iCs/>
      <w:color w:val="0F4761" w:themeColor="accent1" w:themeShade="BF"/>
    </w:rPr>
  </w:style>
  <w:style w:type="character" w:styleId="IntenseReference">
    <w:name w:val="Intense Reference"/>
    <w:basedOn w:val="DefaultParagraphFont"/>
    <w:uiPriority w:val="32"/>
    <w:qFormat/>
    <w:rsid w:val="00A656F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A656F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656F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656F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9"/>
    <w:basedOn w:val="DefaultParagraphFont"/>
    <w:uiPriority w:val="7"/>
    <w:qFormat/>
    <w:rsid w:val="00A656F6"/>
    <w:rPr>
      <w:b w:val="0"/>
      <w:sz w:val="22"/>
      <w:u w:val="single"/>
    </w:rPr>
  </w:style>
  <w:style w:type="character" w:styleId="Strong">
    <w:name w:val="Strong"/>
    <w:basedOn w:val="DefaultParagraphFont"/>
    <w:uiPriority w:val="22"/>
    <w:qFormat/>
    <w:rsid w:val="00A656F6"/>
    <w:rPr>
      <w:b/>
      <w:bCs/>
    </w:rPr>
  </w:style>
  <w:style w:type="character" w:styleId="BookTitle">
    <w:name w:val="Book Title"/>
    <w:basedOn w:val="DefaultParagraphFont"/>
    <w:uiPriority w:val="33"/>
    <w:qFormat/>
    <w:rsid w:val="00A656F6"/>
    <w:rPr>
      <w:b/>
      <w:bCs/>
      <w:i/>
      <w:iCs/>
      <w:spacing w:val="5"/>
    </w:rPr>
  </w:style>
  <w:style w:type="numbering" w:styleId="111111">
    <w:name w:val="Outline List 2"/>
    <w:basedOn w:val="NoList"/>
    <w:uiPriority w:val="99"/>
    <w:semiHidden/>
    <w:unhideWhenUsed/>
    <w:rsid w:val="00A656F6"/>
  </w:style>
  <w:style w:type="paragraph" w:styleId="Header">
    <w:name w:val="header"/>
    <w:basedOn w:val="Normal"/>
    <w:link w:val="HeaderChar"/>
    <w:uiPriority w:val="99"/>
    <w:rsid w:val="00A656F6"/>
    <w:pPr>
      <w:tabs>
        <w:tab w:val="center" w:pos="4680"/>
        <w:tab w:val="right" w:pos="9360"/>
      </w:tabs>
    </w:pPr>
  </w:style>
  <w:style w:type="character" w:customStyle="1" w:styleId="HeaderChar">
    <w:name w:val="Header Char"/>
    <w:basedOn w:val="DefaultParagraphFont"/>
    <w:link w:val="Header"/>
    <w:uiPriority w:val="99"/>
    <w:rsid w:val="00A656F6"/>
    <w:rPr>
      <w:rFonts w:ascii="Calibri" w:hAnsi="Calibri" w:cs="Calibri"/>
      <w:kern w:val="0"/>
      <w:sz w:val="22"/>
      <w:szCs w:val="22"/>
      <w14:ligatures w14:val="none"/>
    </w:rPr>
  </w:style>
  <w:style w:type="paragraph" w:styleId="Footer">
    <w:name w:val="footer"/>
    <w:basedOn w:val="Normal"/>
    <w:link w:val="FooterChar"/>
    <w:uiPriority w:val="99"/>
    <w:rsid w:val="00A656F6"/>
    <w:pPr>
      <w:tabs>
        <w:tab w:val="center" w:pos="4680"/>
        <w:tab w:val="right" w:pos="9360"/>
      </w:tabs>
    </w:pPr>
  </w:style>
  <w:style w:type="character" w:customStyle="1" w:styleId="FooterChar">
    <w:name w:val="Footer Char"/>
    <w:basedOn w:val="DefaultParagraphFont"/>
    <w:link w:val="Footer"/>
    <w:uiPriority w:val="99"/>
    <w:rsid w:val="00A656F6"/>
    <w:rPr>
      <w:rFonts w:ascii="Calibri" w:hAnsi="Calibri" w:cs="Calibri"/>
      <w:kern w:val="0"/>
      <w:sz w:val="22"/>
      <w:szCs w:val="22"/>
      <w14:ligatures w14:val="none"/>
    </w:rPr>
  </w:style>
  <w:style w:type="paragraph" w:styleId="BodyText">
    <w:name w:val="Body Text"/>
    <w:basedOn w:val="Normal"/>
    <w:link w:val="BodyTextChar"/>
    <w:uiPriority w:val="99"/>
    <w:unhideWhenUsed/>
    <w:rsid w:val="00A656F6"/>
    <w:pPr>
      <w:spacing w:after="120"/>
    </w:pPr>
  </w:style>
  <w:style w:type="character" w:customStyle="1" w:styleId="BodyTextChar">
    <w:name w:val="Body Text Char"/>
    <w:basedOn w:val="DefaultParagraphFont"/>
    <w:link w:val="BodyText"/>
    <w:uiPriority w:val="99"/>
    <w:rsid w:val="00A656F6"/>
    <w:rPr>
      <w:rFonts w:ascii="Calibri" w:hAnsi="Calibri" w:cs="Calibri"/>
      <w:kern w:val="0"/>
      <w:sz w:val="22"/>
      <w:szCs w:val="22"/>
      <w14:ligatures w14:val="none"/>
    </w:rPr>
  </w:style>
  <w:style w:type="paragraph" w:styleId="NoSpacing">
    <w:name w:val="No Spacing"/>
    <w:aliases w:val="Small Text,Card Format,Tag and Ci,DDI Tag,Tag Title,ClearFormatting,Clear,No Spacing51,Note Level 21,No Spacing13,No Spacing23,Dont use,Very Small Text,No Spacing tnr,Hidden Block Title,No Spacing6,No Spacing311"/>
    <w:link w:val="NoSpacingChar"/>
    <w:uiPriority w:val="99"/>
    <w:unhideWhenUsed/>
    <w:qFormat/>
    <w:rsid w:val="00A656F6"/>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Tag and Ci Char,DDI Tag Char,Tag Title Char,ClearFormatting Char,Clear Char,No Spacing51 Char,Note Level 21 Char,No Spacing13 Char,No Spacing23 Char,Dont use Char,Very Small Text Char,No Spacing tnr Char"/>
    <w:basedOn w:val="DefaultParagraphFont"/>
    <w:link w:val="NoSpacing"/>
    <w:uiPriority w:val="99"/>
    <w:rsid w:val="00A656F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656F6"/>
    <w:rPr>
      <w:color w:val="467886" w:themeColor="hyperlink"/>
      <w:u w:val="single"/>
    </w:rPr>
  </w:style>
  <w:style w:type="character" w:styleId="UnresolvedMention">
    <w:name w:val="Unresolved Mention"/>
    <w:basedOn w:val="DefaultParagraphFont"/>
    <w:uiPriority w:val="99"/>
    <w:unhideWhenUsed/>
    <w:rsid w:val="00A656F6"/>
    <w:rPr>
      <w:color w:val="605E5C"/>
      <w:shd w:val="clear" w:color="auto" w:fill="E1DFDD"/>
    </w:rPr>
  </w:style>
  <w:style w:type="paragraph" w:customStyle="1" w:styleId="Undertag">
    <w:name w:val="Undertag"/>
    <w:link w:val="UndertagChar"/>
    <w:autoRedefine/>
    <w:uiPriority w:val="5"/>
    <w:qFormat/>
    <w:rsid w:val="00A656F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656F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656F6"/>
    <w:rPr>
      <w:color w:val="0A2F41" w:themeColor="accent1" w:themeShade="80"/>
    </w:rPr>
  </w:style>
  <w:style w:type="character" w:customStyle="1" w:styleId="AnalyticChar">
    <w:name w:val="Analytic Char"/>
    <w:basedOn w:val="DefaultParagraphFont"/>
    <w:link w:val="Analytic"/>
    <w:uiPriority w:val="5"/>
    <w:rsid w:val="00A656F6"/>
    <w:rPr>
      <w:rFonts w:ascii="Calibri" w:eastAsiaTheme="majorEastAsia" w:hAnsi="Calibri" w:cstheme="majorBidi"/>
      <w:b/>
      <w:iCs/>
      <w:color w:val="0A2F41" w:themeColor="accent1" w:themeShade="80"/>
      <w:kern w:val="0"/>
      <w:sz w:val="26"/>
      <w:szCs w:val="22"/>
      <w14:ligatures w14:val="none"/>
    </w:rPr>
  </w:style>
  <w:style w:type="numbering" w:customStyle="1" w:styleId="NoList1">
    <w:name w:val="No List1"/>
    <w:next w:val="NoList"/>
    <w:uiPriority w:val="99"/>
    <w:semiHidden/>
    <w:unhideWhenUsed/>
    <w:rsid w:val="00A656F6"/>
  </w:style>
  <w:style w:type="numbering" w:customStyle="1" w:styleId="1111111">
    <w:name w:val="1 / 1.1 / 1.1.11"/>
    <w:basedOn w:val="NoList"/>
    <w:next w:val="111111"/>
    <w:uiPriority w:val="99"/>
    <w:semiHidden/>
    <w:unhideWhenUsed/>
    <w:rsid w:val="00A656F6"/>
  </w:style>
  <w:style w:type="paragraph" w:customStyle="1" w:styleId="textbold">
    <w:name w:val="text bold"/>
    <w:basedOn w:val="Normal"/>
    <w:link w:val="Emphasis"/>
    <w:uiPriority w:val="8"/>
    <w:qFormat/>
    <w:rsid w:val="00A656F6"/>
    <w:pPr>
      <w:spacing w:after="0" w:line="240"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A656F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numbering" w:customStyle="1" w:styleId="NoList11">
    <w:name w:val="No List11"/>
    <w:next w:val="NoList"/>
    <w:uiPriority w:val="99"/>
    <w:semiHidden/>
    <w:unhideWhenUsed/>
    <w:rsid w:val="00A656F6"/>
  </w:style>
  <w:style w:type="numbering" w:customStyle="1" w:styleId="NoList111">
    <w:name w:val="No List111"/>
    <w:next w:val="NoList"/>
    <w:uiPriority w:val="99"/>
    <w:semiHidden/>
    <w:unhideWhenUsed/>
    <w:rsid w:val="00A656F6"/>
  </w:style>
  <w:style w:type="numbering" w:customStyle="1" w:styleId="NoList1111">
    <w:name w:val="No List1111"/>
    <w:next w:val="NoList"/>
    <w:uiPriority w:val="99"/>
    <w:semiHidden/>
    <w:unhideWhenUsed/>
    <w:rsid w:val="00A656F6"/>
  </w:style>
  <w:style w:type="character" w:customStyle="1" w:styleId="Text7Char11">
    <w:name w:val="Text 7 Char11"/>
    <w:basedOn w:val="DefaultParagraphFont"/>
    <w:uiPriority w:val="99"/>
    <w:unhideWhenUsed/>
    <w:rsid w:val="00A656F6"/>
    <w:rPr>
      <w:color w:val="0563C1"/>
      <w:u w:val="single"/>
    </w:rPr>
  </w:style>
  <w:style w:type="character" w:customStyle="1" w:styleId="cardChar">
    <w:name w:val="card Char"/>
    <w:basedOn w:val="DefaultParagraphFont"/>
    <w:uiPriority w:val="7"/>
    <w:rsid w:val="00A656F6"/>
    <w:rPr>
      <w:rFonts w:ascii="Calibri" w:hAnsi="Calibri" w:cs="Calibri"/>
      <w:kern w:val="0"/>
      <w:sz w:val="22"/>
      <w:szCs w:val="22"/>
      <w14:ligatures w14:val="none"/>
    </w:rPr>
  </w:style>
  <w:style w:type="paragraph" w:customStyle="1" w:styleId="Emphasize">
    <w:name w:val="Emphasize"/>
    <w:basedOn w:val="Normal"/>
    <w:uiPriority w:val="8"/>
    <w:qFormat/>
    <w:rsid w:val="00A656F6"/>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bdr w:val="single" w:sz="8" w:space="0" w:color="auto"/>
    </w:rPr>
  </w:style>
  <w:style w:type="paragraph" w:customStyle="1" w:styleId="UnderlinePara">
    <w:name w:val="Underline Para"/>
    <w:basedOn w:val="Normal"/>
    <w:uiPriority w:val="7"/>
    <w:qFormat/>
    <w:rsid w:val="00A656F6"/>
    <w:pPr>
      <w:widowControl w:val="0"/>
      <w:suppressAutoHyphens/>
      <w:spacing w:after="200" w:line="240" w:lineRule="auto"/>
      <w:contextualSpacing/>
    </w:pPr>
    <w:rPr>
      <w:rFonts w:ascii="Times New Roman" w:hAnsi="Times New Roman" w:cs="Times New Roman"/>
      <w:u w:val="single"/>
    </w:rPr>
  </w:style>
  <w:style w:type="paragraph" w:customStyle="1" w:styleId="Emphasis1">
    <w:name w:val="Emphasis1"/>
    <w:basedOn w:val="Normal"/>
    <w:autoRedefine/>
    <w:uiPriority w:val="8"/>
    <w:qFormat/>
    <w:rsid w:val="00A656F6"/>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bdr w:val="single" w:sz="8" w:space="0" w:color="auto"/>
    </w:rPr>
  </w:style>
  <w:style w:type="character" w:customStyle="1" w:styleId="TitleChar1">
    <w:name w:val="Title Char1"/>
    <w:aliases w:val="title Char,UNDERLINE Char,Cites and Cards Char,Bold Underlined Char,Block Heading Char,Read This Char"/>
    <w:basedOn w:val="DefaultParagraphFont"/>
    <w:uiPriority w:val="99"/>
    <w:rsid w:val="00A656F6"/>
    <w:rPr>
      <w:sz w:val="16"/>
      <w:u w:val="single"/>
    </w:rPr>
  </w:style>
  <w:style w:type="numbering" w:customStyle="1" w:styleId="11111111">
    <w:name w:val="1 / 1.1 / 1.1.111"/>
    <w:basedOn w:val="NoList"/>
    <w:next w:val="111111"/>
    <w:uiPriority w:val="99"/>
    <w:semiHidden/>
    <w:unhideWhenUsed/>
    <w:rsid w:val="00A656F6"/>
  </w:style>
  <w:style w:type="paragraph" w:customStyle="1" w:styleId="Header1">
    <w:name w:val="Header1"/>
    <w:basedOn w:val="Normal"/>
    <w:next w:val="Header"/>
    <w:uiPriority w:val="99"/>
    <w:semiHidden/>
    <w:rsid w:val="00A656F6"/>
    <w:pPr>
      <w:tabs>
        <w:tab w:val="center" w:pos="4680"/>
        <w:tab w:val="right" w:pos="9360"/>
      </w:tabs>
      <w:spacing w:after="0" w:line="240" w:lineRule="auto"/>
    </w:pPr>
    <w:rPr>
      <w:rFonts w:ascii="Times New Roman" w:hAnsi="Times New Roman" w:cs="Times New Roman"/>
    </w:rPr>
  </w:style>
  <w:style w:type="paragraph" w:customStyle="1" w:styleId="Footer1">
    <w:name w:val="Footer1"/>
    <w:basedOn w:val="Normal"/>
    <w:next w:val="Footer"/>
    <w:uiPriority w:val="99"/>
    <w:semiHidden/>
    <w:rsid w:val="00A656F6"/>
    <w:pPr>
      <w:tabs>
        <w:tab w:val="center" w:pos="4680"/>
        <w:tab w:val="right" w:pos="9360"/>
      </w:tabs>
      <w:spacing w:after="0" w:line="240" w:lineRule="auto"/>
    </w:pPr>
    <w:rPr>
      <w:rFonts w:ascii="Times New Roman" w:hAnsi="Times New Roman" w:cs="Times New Roman"/>
    </w:rPr>
  </w:style>
  <w:style w:type="paragraph" w:customStyle="1" w:styleId="BodyText1">
    <w:name w:val="Body Text1"/>
    <w:basedOn w:val="Normal"/>
    <w:next w:val="BodyText"/>
    <w:uiPriority w:val="99"/>
    <w:semiHidden/>
    <w:unhideWhenUsed/>
    <w:rsid w:val="00A656F6"/>
    <w:pPr>
      <w:spacing w:after="120" w:line="240" w:lineRule="auto"/>
    </w:pPr>
    <w:rPr>
      <w:rFonts w:ascii="Times New Roman" w:hAnsi="Times New Roman"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656F6"/>
    <w:pPr>
      <w:autoSpaceDE w:val="0"/>
      <w:autoSpaceDN w:val="0"/>
      <w:adjustRightInd w:val="0"/>
      <w:spacing w:before="480" w:after="0" w:line="254" w:lineRule="auto"/>
      <w:ind w:left="432" w:right="432"/>
      <w:jc w:val="both"/>
    </w:pPr>
    <w:rPr>
      <w:rFonts w:ascii="Times New Roman" w:hAnsi="Times New Roman" w:cs="Times New Roman"/>
      <w:b/>
      <w:u w:val="single"/>
    </w:rPr>
  </w:style>
  <w:style w:type="character" w:customStyle="1" w:styleId="BlockChar11">
    <w:name w:val="Block Char11"/>
    <w:basedOn w:val="DefaultParagraphFont"/>
    <w:uiPriority w:val="99"/>
    <w:unhideWhenUsed/>
    <w:rsid w:val="00A656F6"/>
    <w:rPr>
      <w:color w:val="467886"/>
      <w:u w:val="single"/>
    </w:rPr>
  </w:style>
  <w:style w:type="character" w:customStyle="1" w:styleId="HeaderChar1">
    <w:name w:val="Header Char1"/>
    <w:basedOn w:val="DefaultParagraphFont"/>
    <w:uiPriority w:val="99"/>
    <w:semiHidden/>
    <w:rsid w:val="00A656F6"/>
  </w:style>
  <w:style w:type="character" w:customStyle="1" w:styleId="FooterChar1">
    <w:name w:val="Footer Char1"/>
    <w:basedOn w:val="DefaultParagraphFont"/>
    <w:uiPriority w:val="99"/>
    <w:semiHidden/>
    <w:rsid w:val="00A656F6"/>
  </w:style>
  <w:style w:type="character" w:customStyle="1" w:styleId="BodyTextChar1">
    <w:name w:val="Body Text Char1"/>
    <w:basedOn w:val="DefaultParagraphFont"/>
    <w:uiPriority w:val="99"/>
    <w:semiHidden/>
    <w:rsid w:val="00A656F6"/>
  </w:style>
  <w:style w:type="numbering" w:customStyle="1" w:styleId="NoList2">
    <w:name w:val="No List2"/>
    <w:next w:val="NoList"/>
    <w:uiPriority w:val="99"/>
    <w:semiHidden/>
    <w:unhideWhenUsed/>
    <w:rsid w:val="00A656F6"/>
  </w:style>
  <w:style w:type="numbering" w:customStyle="1" w:styleId="111111111">
    <w:name w:val="1 / 1.1 / 1.1.1111"/>
    <w:basedOn w:val="NoList"/>
    <w:next w:val="111111"/>
    <w:uiPriority w:val="99"/>
    <w:semiHidden/>
    <w:unhideWhenUsed/>
    <w:rsid w:val="00A656F6"/>
  </w:style>
  <w:style w:type="character" w:styleId="CommentReference">
    <w:name w:val="annotation reference"/>
    <w:basedOn w:val="DefaultParagraphFont"/>
    <w:uiPriority w:val="99"/>
    <w:semiHidden/>
    <w:unhideWhenUsed/>
    <w:rsid w:val="00A656F6"/>
    <w:rPr>
      <w:sz w:val="16"/>
      <w:szCs w:val="16"/>
    </w:rPr>
  </w:style>
  <w:style w:type="paragraph" w:styleId="CommentText">
    <w:name w:val="annotation text"/>
    <w:basedOn w:val="Normal"/>
    <w:link w:val="CommentTextChar"/>
    <w:uiPriority w:val="99"/>
    <w:unhideWhenUsed/>
    <w:rsid w:val="00A656F6"/>
    <w:pPr>
      <w:spacing w:after="0" w:line="240" w:lineRule="auto"/>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A656F6"/>
    <w:rPr>
      <w:rFonts w:ascii="Times New Roman" w:hAnsi="Times New Roman" w:cs="Times New Roman"/>
      <w:kern w:val="0"/>
      <w:sz w:val="20"/>
      <w:szCs w:val="20"/>
      <w14:ligatures w14:val="none"/>
    </w:rPr>
  </w:style>
  <w:style w:type="character" w:customStyle="1" w:styleId="underline">
    <w:name w:val="underline"/>
    <w:basedOn w:val="DefaultParagraphFont"/>
    <w:qFormat/>
    <w:rsid w:val="00A656F6"/>
    <w:rPr>
      <w:rFonts w:ascii="Times New Roman" w:hAnsi="Times New Roman"/>
      <w:sz w:val="22"/>
      <w:u w:val="single"/>
    </w:rPr>
  </w:style>
  <w:style w:type="character" w:customStyle="1" w:styleId="bold">
    <w:name w:val="bold"/>
    <w:rsid w:val="00A656F6"/>
  </w:style>
  <w:style w:type="character" w:customStyle="1" w:styleId="apple-style-span">
    <w:name w:val="apple-style-span"/>
    <w:rsid w:val="00A656F6"/>
  </w:style>
  <w:style w:type="character" w:customStyle="1" w:styleId="apple-converted-space">
    <w:name w:val="apple-converted-space"/>
    <w:rsid w:val="00A656F6"/>
  </w:style>
  <w:style w:type="character" w:customStyle="1" w:styleId="Style11ptUnderline">
    <w:name w:val="Style 11 pt Underline"/>
    <w:basedOn w:val="DefaultParagraphFont"/>
    <w:rsid w:val="00A656F6"/>
    <w:rPr>
      <w:sz w:val="20"/>
      <w:u w:val="single"/>
    </w:rPr>
  </w:style>
  <w:style w:type="character" w:customStyle="1" w:styleId="StyleUnderlineChar11pt">
    <w:name w:val="Style Underline Char + 11 pt"/>
    <w:basedOn w:val="DefaultParagraphFont"/>
    <w:rsid w:val="00A656F6"/>
    <w:rPr>
      <w:rFonts w:ascii="Times New Roman" w:hAnsi="Times New Roman"/>
      <w:sz w:val="20"/>
      <w:szCs w:val="24"/>
      <w:u w:val="single"/>
      <w:lang w:val="en-US" w:eastAsia="en-US" w:bidi="ar-SA"/>
    </w:rPr>
  </w:style>
  <w:style w:type="character" w:customStyle="1" w:styleId="hit">
    <w:name w:val="hit"/>
    <w:rsid w:val="00A656F6"/>
  </w:style>
  <w:style w:type="character" w:customStyle="1" w:styleId="MicroTextChar">
    <w:name w:val="MicroText Char"/>
    <w:rsid w:val="00A656F6"/>
    <w:rPr>
      <w:rFonts w:ascii="Arial Narrow" w:hAnsi="Arial Narrow"/>
      <w:sz w:val="12"/>
      <w:szCs w:val="24"/>
      <w:lang w:val="en-US" w:eastAsia="en-US" w:bidi="ar-SA"/>
    </w:rPr>
  </w:style>
  <w:style w:type="paragraph" w:styleId="NormalWeb">
    <w:name w:val="Normal (Web)"/>
    <w:basedOn w:val="Normal"/>
    <w:uiPriority w:val="99"/>
    <w:unhideWhenUsed/>
    <w:rsid w:val="00A656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A656F6"/>
  </w:style>
  <w:style w:type="character" w:customStyle="1" w:styleId="sssh">
    <w:name w:val="ss_sh"/>
    <w:basedOn w:val="DefaultParagraphFont"/>
    <w:rsid w:val="00A656F6"/>
  </w:style>
  <w:style w:type="character" w:customStyle="1" w:styleId="injectednode">
    <w:name w:val="injectednode"/>
    <w:basedOn w:val="DefaultParagraphFont"/>
    <w:rsid w:val="00A656F6"/>
  </w:style>
  <w:style w:type="character" w:customStyle="1" w:styleId="ssrfcpassagedeactivated">
    <w:name w:val="ss_rfcpassage_deactivated"/>
    <w:basedOn w:val="DefaultParagraphFont"/>
    <w:rsid w:val="00A656F6"/>
  </w:style>
  <w:style w:type="character" w:customStyle="1" w:styleId="ssrfcsection">
    <w:name w:val="ss_rfcsection"/>
    <w:basedOn w:val="DefaultParagraphFont"/>
    <w:rsid w:val="00A656F6"/>
  </w:style>
  <w:style w:type="character" w:customStyle="1" w:styleId="ssheadnotelink">
    <w:name w:val="ss_headnotelink"/>
    <w:basedOn w:val="DefaultParagraphFont"/>
    <w:rsid w:val="00A656F6"/>
  </w:style>
  <w:style w:type="character" w:customStyle="1" w:styleId="ssbf">
    <w:name w:val="ss_bf"/>
    <w:basedOn w:val="DefaultParagraphFont"/>
    <w:rsid w:val="00A656F6"/>
  </w:style>
  <w:style w:type="character" w:customStyle="1" w:styleId="resultbody">
    <w:name w:val="resultbody"/>
    <w:basedOn w:val="DefaultParagraphFont"/>
    <w:rsid w:val="00A656F6"/>
  </w:style>
  <w:style w:type="character" w:customStyle="1" w:styleId="resultbodysmallitalic">
    <w:name w:val="resultbodysmallitalic"/>
    <w:basedOn w:val="DefaultParagraphFont"/>
    <w:rsid w:val="00A656F6"/>
  </w:style>
  <w:style w:type="character" w:customStyle="1" w:styleId="italic">
    <w:name w:val="italic"/>
    <w:basedOn w:val="DefaultParagraphFont"/>
    <w:rsid w:val="00A656F6"/>
  </w:style>
  <w:style w:type="character" w:customStyle="1" w:styleId="ssl4">
    <w:name w:val="ss_l4"/>
    <w:rsid w:val="00A656F6"/>
  </w:style>
  <w:style w:type="paragraph" w:customStyle="1" w:styleId="CardIndented">
    <w:name w:val="Card (Indented)"/>
    <w:basedOn w:val="Normal"/>
    <w:link w:val="CardIndentedChar"/>
    <w:qFormat/>
    <w:rsid w:val="00A656F6"/>
    <w:pPr>
      <w:spacing w:after="0" w:line="240" w:lineRule="auto"/>
      <w:ind w:left="288"/>
    </w:pPr>
    <w:rPr>
      <w:rFonts w:ascii="Times New Roman" w:hAnsi="Times New Roman" w:cs="Times New Roman"/>
    </w:rPr>
  </w:style>
  <w:style w:type="character" w:customStyle="1" w:styleId="CardIndentedChar">
    <w:name w:val="Card (Indented) Char"/>
    <w:basedOn w:val="DefaultParagraphFont"/>
    <w:link w:val="CardIndented"/>
    <w:rsid w:val="00A656F6"/>
    <w:rPr>
      <w:rFonts w:ascii="Times New Roman" w:hAnsi="Times New Roman" w:cs="Times New Roman"/>
      <w:kern w:val="0"/>
      <w:sz w:val="22"/>
      <w:szCs w:val="22"/>
      <w14:ligatures w14:val="none"/>
    </w:rPr>
  </w:style>
  <w:style w:type="paragraph" w:customStyle="1" w:styleId="Nothing">
    <w:name w:val="Nothing"/>
    <w:link w:val="NothingChar"/>
    <w:rsid w:val="00A656F6"/>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A656F6"/>
    <w:rPr>
      <w:rFonts w:ascii="Times New Roman" w:eastAsia="Times New Roman" w:hAnsi="Times New Roman" w:cs="Times New Roman"/>
      <w:kern w:val="0"/>
      <w:sz w:val="20"/>
    </w:rPr>
  </w:style>
  <w:style w:type="paragraph" w:customStyle="1" w:styleId="Cards">
    <w:name w:val="Cards"/>
    <w:next w:val="Nothing"/>
    <w:link w:val="CardsChar"/>
    <w:rsid w:val="00A656F6"/>
    <w:pPr>
      <w:widowControl w:val="0"/>
      <w:spacing w:after="0" w:line="240" w:lineRule="auto"/>
      <w:ind w:left="432" w:right="432"/>
    </w:pPr>
    <w:rPr>
      <w:rFonts w:ascii="Times New Roman" w:eastAsia="Times New Roman" w:hAnsi="Times New Roman" w:cs="Times New Roman"/>
      <w:kern w:val="0"/>
      <w:sz w:val="20"/>
    </w:rPr>
  </w:style>
  <w:style w:type="character" w:customStyle="1" w:styleId="CardsChar">
    <w:name w:val="Cards Char"/>
    <w:link w:val="Cards"/>
    <w:locked/>
    <w:rsid w:val="00A656F6"/>
    <w:rPr>
      <w:rFonts w:ascii="Times New Roman" w:eastAsia="Times New Roman" w:hAnsi="Times New Roman" w:cs="Times New Roman"/>
      <w:kern w:val="0"/>
      <w:sz w:val="20"/>
    </w:rPr>
  </w:style>
  <w:style w:type="character" w:customStyle="1" w:styleId="DebateUnderline">
    <w:name w:val="Debate Underline"/>
    <w:rsid w:val="00A656F6"/>
    <w:rPr>
      <w:rFonts w:ascii="Times New Roman" w:hAnsi="Times New Roman"/>
      <w:sz w:val="20"/>
      <w:u w:val="thick"/>
    </w:rPr>
  </w:style>
  <w:style w:type="character" w:customStyle="1" w:styleId="ital-inline">
    <w:name w:val="ital-inline"/>
    <w:basedOn w:val="DefaultParagraphFont"/>
    <w:rsid w:val="00A656F6"/>
  </w:style>
  <w:style w:type="character" w:customStyle="1" w:styleId="pmterms1">
    <w:name w:val="pmterms1"/>
    <w:basedOn w:val="DefaultParagraphFont"/>
    <w:rsid w:val="00A656F6"/>
  </w:style>
  <w:style w:type="character" w:customStyle="1" w:styleId="StyleBold">
    <w:name w:val="Style Bold"/>
    <w:basedOn w:val="DefaultParagraphFont"/>
    <w:uiPriority w:val="9"/>
    <w:semiHidden/>
    <w:rsid w:val="00A656F6"/>
    <w:rPr>
      <w:b/>
      <w:bCs/>
    </w:rPr>
  </w:style>
  <w:style w:type="character" w:customStyle="1" w:styleId="jainfolabel">
    <w:name w:val="ja_infolabel"/>
    <w:basedOn w:val="DefaultParagraphFont"/>
    <w:rsid w:val="00A656F6"/>
  </w:style>
  <w:style w:type="character" w:customStyle="1" w:styleId="janote">
    <w:name w:val="ja_note"/>
    <w:basedOn w:val="DefaultParagraphFont"/>
    <w:rsid w:val="00A656F6"/>
  </w:style>
  <w:style w:type="character" w:customStyle="1" w:styleId="ilad">
    <w:name w:val="il_ad"/>
    <w:basedOn w:val="DefaultParagraphFont"/>
    <w:rsid w:val="00A656F6"/>
  </w:style>
  <w:style w:type="character" w:customStyle="1" w:styleId="itxtrst">
    <w:name w:val="itxtrst"/>
    <w:basedOn w:val="DefaultParagraphFont"/>
    <w:rsid w:val="00A656F6"/>
  </w:style>
  <w:style w:type="character" w:customStyle="1" w:styleId="Author-Date">
    <w:name w:val="Author-Date"/>
    <w:rsid w:val="00A656F6"/>
    <w:rPr>
      <w:b/>
      <w:sz w:val="24"/>
    </w:rPr>
  </w:style>
  <w:style w:type="character" w:customStyle="1" w:styleId="TagsChar">
    <w:name w:val="Tags Char"/>
    <w:uiPriority w:val="99"/>
    <w:rsid w:val="00A656F6"/>
    <w:rPr>
      <w:sz w:val="22"/>
      <w:u w:val="single"/>
    </w:rPr>
  </w:style>
  <w:style w:type="character" w:customStyle="1" w:styleId="Style1Char1">
    <w:name w:val="Style1 Char1"/>
    <w:basedOn w:val="DefaultParagraphFont"/>
    <w:rsid w:val="00A656F6"/>
    <w:rPr>
      <w:rFonts w:ascii="Calibri" w:eastAsia="SimSun" w:hAnsi="Calibri" w:cs="Calibri"/>
      <w:szCs w:val="24"/>
      <w:u w:val="single"/>
      <w:lang w:eastAsia="zh-CN"/>
    </w:rPr>
  </w:style>
  <w:style w:type="character" w:customStyle="1" w:styleId="hw">
    <w:name w:val="hw"/>
    <w:basedOn w:val="DefaultParagraphFont"/>
    <w:rsid w:val="00A656F6"/>
  </w:style>
  <w:style w:type="character" w:customStyle="1" w:styleId="hvr">
    <w:name w:val="hvr"/>
    <w:basedOn w:val="DefaultParagraphFont"/>
    <w:rsid w:val="00A656F6"/>
  </w:style>
  <w:style w:type="paragraph" w:customStyle="1" w:styleId="Citation">
    <w:name w:val="Citation"/>
    <w:basedOn w:val="Normal"/>
    <w:link w:val="CitationChar"/>
    <w:qFormat/>
    <w:rsid w:val="00A656F6"/>
    <w:pPr>
      <w:spacing w:after="0" w:line="240" w:lineRule="auto"/>
    </w:pPr>
    <w:rPr>
      <w:rFonts w:ascii="Times New Roman" w:eastAsia="Malgun Gothic" w:hAnsi="Times New Roman" w:cs="Arial"/>
      <w:b/>
      <w:sz w:val="24"/>
      <w:u w:val="single"/>
    </w:rPr>
  </w:style>
  <w:style w:type="character" w:customStyle="1" w:styleId="CitationChar">
    <w:name w:val="Citation Char"/>
    <w:basedOn w:val="DefaultParagraphFont"/>
    <w:link w:val="Citation"/>
    <w:rsid w:val="00A656F6"/>
    <w:rPr>
      <w:rFonts w:ascii="Times New Roman" w:eastAsia="Malgun Gothic" w:hAnsi="Times New Roman" w:cs="Arial"/>
      <w:b/>
      <w:kern w:val="0"/>
      <w:szCs w:val="22"/>
      <w:u w:val="single"/>
      <w14:ligatures w14:val="none"/>
    </w:rPr>
  </w:style>
  <w:style w:type="character" w:customStyle="1" w:styleId="StyleStyle4CharTimesNewRoman11pt">
    <w:name w:val="Style Style4 Char + Times New Roman 11 pt"/>
    <w:basedOn w:val="DefaultParagraphFont"/>
    <w:rsid w:val="00A656F6"/>
    <w:rPr>
      <w:rFonts w:ascii="Times New Roman" w:hAnsi="Times New Roman"/>
      <w:sz w:val="20"/>
      <w:szCs w:val="24"/>
      <w:u w:val="single"/>
      <w:lang w:val="en-US" w:eastAsia="en-US" w:bidi="ar-SA"/>
    </w:rPr>
  </w:style>
  <w:style w:type="character" w:customStyle="1" w:styleId="pg">
    <w:name w:val="pg"/>
    <w:rsid w:val="00A656F6"/>
  </w:style>
  <w:style w:type="character" w:customStyle="1" w:styleId="senselabelstart">
    <w:name w:val="sense_label start"/>
    <w:rsid w:val="00A656F6"/>
  </w:style>
  <w:style w:type="character" w:customStyle="1" w:styleId="sensecontent">
    <w:name w:val="sense_content"/>
    <w:rsid w:val="00A656F6"/>
  </w:style>
  <w:style w:type="character" w:customStyle="1" w:styleId="vi">
    <w:name w:val="vi"/>
    <w:rsid w:val="00A656F6"/>
  </w:style>
  <w:style w:type="character" w:customStyle="1" w:styleId="Style1Char">
    <w:name w:val="Style1 Char"/>
    <w:rsid w:val="00A656F6"/>
    <w:rPr>
      <w:rFonts w:eastAsia="SimSun"/>
      <w:sz w:val="20"/>
      <w:szCs w:val="24"/>
      <w:u w:val="single"/>
      <w:lang w:val="en-US" w:eastAsia="zh-CN" w:bidi="ar-SA"/>
    </w:rPr>
  </w:style>
  <w:style w:type="character" w:customStyle="1" w:styleId="Style11pt">
    <w:name w:val="Style 11 pt"/>
    <w:basedOn w:val="DefaultParagraphFont"/>
    <w:rsid w:val="00A656F6"/>
    <w:rPr>
      <w:sz w:val="20"/>
    </w:rPr>
  </w:style>
  <w:style w:type="character" w:customStyle="1" w:styleId="CardChar0">
    <w:name w:val="Card Char"/>
    <w:basedOn w:val="DefaultParagraphFont"/>
    <w:rsid w:val="00A656F6"/>
    <w:rPr>
      <w:rFonts w:ascii="Georgia" w:eastAsia="Times New Roman" w:hAnsi="Georgia" w:cs="Times New Roman"/>
      <w:szCs w:val="16"/>
    </w:rPr>
  </w:style>
  <w:style w:type="paragraph" w:styleId="BalloonText">
    <w:name w:val="Balloon Text"/>
    <w:basedOn w:val="Normal"/>
    <w:link w:val="BalloonTextChar"/>
    <w:uiPriority w:val="99"/>
    <w:unhideWhenUsed/>
    <w:rsid w:val="00A656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656F6"/>
    <w:rPr>
      <w:rFonts w:ascii="Segoe UI" w:hAnsi="Segoe UI" w:cs="Segoe UI"/>
      <w:kern w:val="0"/>
      <w:sz w:val="18"/>
      <w:szCs w:val="18"/>
      <w14:ligatures w14:val="none"/>
    </w:rPr>
  </w:style>
  <w:style w:type="character" w:customStyle="1" w:styleId="Style11ptBlackUnderline">
    <w:name w:val="Style 11 pt Black Underline"/>
    <w:basedOn w:val="DefaultParagraphFont"/>
    <w:rsid w:val="00A656F6"/>
    <w:rPr>
      <w:color w:val="000000"/>
      <w:sz w:val="20"/>
      <w:u w:val="single"/>
    </w:rPr>
  </w:style>
  <w:style w:type="character" w:customStyle="1" w:styleId="Style11ptBlack">
    <w:name w:val="Style 11 pt Black"/>
    <w:basedOn w:val="DefaultParagraphFont"/>
    <w:rsid w:val="00A656F6"/>
    <w:rPr>
      <w:color w:val="000000"/>
      <w:sz w:val="20"/>
    </w:rPr>
  </w:style>
  <w:style w:type="character" w:customStyle="1" w:styleId="Style4Char">
    <w:name w:val="Style4 Char"/>
    <w:basedOn w:val="DefaultParagraphFont"/>
    <w:link w:val="Style4"/>
    <w:rsid w:val="00A656F6"/>
    <w:rPr>
      <w:rFonts w:ascii="Arial Narrow" w:hAnsi="Arial Narrow"/>
      <w:u w:val="single"/>
    </w:rPr>
  </w:style>
  <w:style w:type="character" w:customStyle="1" w:styleId="Style11ptBoldUnderline">
    <w:name w:val="Style 11 pt Bold Underline"/>
    <w:basedOn w:val="DefaultParagraphFont"/>
    <w:rsid w:val="00A656F6"/>
    <w:rPr>
      <w:b/>
      <w:bCs/>
      <w:sz w:val="20"/>
      <w:u w:val="single"/>
    </w:rPr>
  </w:style>
  <w:style w:type="character" w:customStyle="1" w:styleId="Style12ptBold">
    <w:name w:val="Style 12 pt Bold"/>
    <w:basedOn w:val="DefaultParagraphFont"/>
    <w:rsid w:val="00A656F6"/>
    <w:rPr>
      <w:b/>
      <w:bCs/>
      <w:sz w:val="20"/>
    </w:rPr>
  </w:style>
  <w:style w:type="character" w:customStyle="1" w:styleId="pron">
    <w:name w:val="pron"/>
    <w:basedOn w:val="DefaultParagraphFont"/>
    <w:rsid w:val="00A656F6"/>
  </w:style>
  <w:style w:type="character" w:customStyle="1" w:styleId="illustration">
    <w:name w:val="illustration"/>
    <w:basedOn w:val="DefaultParagraphFont"/>
    <w:rsid w:val="00A656F6"/>
  </w:style>
  <w:style w:type="character" w:customStyle="1" w:styleId="showipapr">
    <w:name w:val="show_ipapr"/>
    <w:basedOn w:val="DefaultParagraphFont"/>
    <w:rsid w:val="00A656F6"/>
  </w:style>
  <w:style w:type="character" w:customStyle="1" w:styleId="prondelim">
    <w:name w:val="prondelim"/>
    <w:basedOn w:val="DefaultParagraphFont"/>
    <w:rsid w:val="00A656F6"/>
  </w:style>
  <w:style w:type="character" w:customStyle="1" w:styleId="prontoggle">
    <w:name w:val="pron_toggle"/>
    <w:basedOn w:val="DefaultParagraphFont"/>
    <w:rsid w:val="00A656F6"/>
  </w:style>
  <w:style w:type="character" w:customStyle="1" w:styleId="showspellpr">
    <w:name w:val="show_spellpr"/>
    <w:basedOn w:val="DefaultParagraphFont"/>
    <w:rsid w:val="00A656F6"/>
  </w:style>
  <w:style w:type="character" w:customStyle="1" w:styleId="dnindex">
    <w:name w:val="dnindex"/>
    <w:basedOn w:val="DefaultParagraphFont"/>
    <w:rsid w:val="00A656F6"/>
  </w:style>
  <w:style w:type="character" w:customStyle="1" w:styleId="labset">
    <w:name w:val="labset"/>
    <w:basedOn w:val="DefaultParagraphFont"/>
    <w:rsid w:val="00A656F6"/>
  </w:style>
  <w:style w:type="character" w:customStyle="1" w:styleId="pmterms2">
    <w:name w:val="pmterms2"/>
    <w:basedOn w:val="DefaultParagraphFont"/>
    <w:rsid w:val="00A656F6"/>
  </w:style>
  <w:style w:type="paragraph" w:customStyle="1" w:styleId="BlockHidden">
    <w:name w:val="Block Hidden"/>
    <w:qFormat/>
    <w:rsid w:val="00A656F6"/>
    <w:pPr>
      <w:pageBreakBefore/>
      <w:spacing w:after="200" w:line="276" w:lineRule="auto"/>
      <w:jc w:val="center"/>
    </w:pPr>
    <w:rPr>
      <w:rFonts w:ascii="Times New Roman" w:eastAsia="Times New Roman" w:hAnsi="Times New Roman" w:cs="Times New Roman"/>
      <w:b/>
      <w:bCs/>
      <w:kern w:val="0"/>
      <w:sz w:val="28"/>
      <w:szCs w:val="22"/>
    </w:rPr>
  </w:style>
  <w:style w:type="paragraph" w:customStyle="1" w:styleId="BlockHeadings">
    <w:name w:val="Block Headings"/>
    <w:next w:val="Nothing"/>
    <w:link w:val="BlockHeadingsChar"/>
    <w:rsid w:val="00A656F6"/>
    <w:pPr>
      <w:widowControl w:val="0"/>
      <w:spacing w:after="0" w:line="240" w:lineRule="auto"/>
      <w:jc w:val="center"/>
      <w:outlineLvl w:val="0"/>
    </w:pPr>
    <w:rPr>
      <w:rFonts w:ascii="Times New Roman" w:eastAsia="Times New Roman" w:hAnsi="Times New Roman" w:cs="Times New Roman"/>
      <w:b/>
      <w:kern w:val="0"/>
      <w:sz w:val="28"/>
    </w:rPr>
  </w:style>
  <w:style w:type="character" w:customStyle="1" w:styleId="BlockHeadingsChar">
    <w:name w:val="Block Headings Char"/>
    <w:link w:val="BlockHeadings"/>
    <w:rsid w:val="00A656F6"/>
    <w:rPr>
      <w:rFonts w:ascii="Times New Roman" w:eastAsia="Times New Roman" w:hAnsi="Times New Roman" w:cs="Times New Roman"/>
      <w:b/>
      <w:kern w:val="0"/>
      <w:sz w:val="28"/>
    </w:rPr>
  </w:style>
  <w:style w:type="character" w:customStyle="1" w:styleId="breadcrumbsubjects">
    <w:name w:val="breadcrumb_subjects"/>
    <w:basedOn w:val="DefaultParagraphFont"/>
    <w:rsid w:val="00A656F6"/>
  </w:style>
  <w:style w:type="character" w:customStyle="1" w:styleId="volume-value">
    <w:name w:val="volume-value"/>
    <w:basedOn w:val="DefaultParagraphFont"/>
    <w:rsid w:val="00A656F6"/>
  </w:style>
  <w:style w:type="character" w:customStyle="1" w:styleId="vol-issue-comma">
    <w:name w:val="vol-issue-comma"/>
    <w:basedOn w:val="DefaultParagraphFont"/>
    <w:rsid w:val="00A656F6"/>
  </w:style>
  <w:style w:type="character" w:customStyle="1" w:styleId="issue-value">
    <w:name w:val="issue-value"/>
    <w:basedOn w:val="DefaultParagraphFont"/>
    <w:rsid w:val="00A656F6"/>
  </w:style>
  <w:style w:type="character" w:customStyle="1" w:styleId="slug-pages">
    <w:name w:val="slug-pages"/>
    <w:basedOn w:val="DefaultParagraphFont"/>
    <w:rsid w:val="00A656F6"/>
  </w:style>
  <w:style w:type="character" w:customStyle="1" w:styleId="DocumentMapChar">
    <w:name w:val="Document Map Char"/>
    <w:basedOn w:val="DefaultParagraphFont"/>
    <w:link w:val="DocumentMap"/>
    <w:uiPriority w:val="99"/>
    <w:semiHidden/>
    <w:rsid w:val="00A656F6"/>
    <w:rPr>
      <w:rFonts w:ascii="Lucida Grande" w:hAnsi="Lucida Grande" w:cs="Calibri"/>
      <w:shd w:val="clear" w:color="auto" w:fill="C6D5EC"/>
    </w:rPr>
  </w:style>
  <w:style w:type="paragraph" w:styleId="DocumentMap">
    <w:name w:val="Document Map"/>
    <w:basedOn w:val="Normal"/>
    <w:link w:val="DocumentMapChar"/>
    <w:uiPriority w:val="99"/>
    <w:semiHidden/>
    <w:rsid w:val="00A656F6"/>
    <w:pPr>
      <w:shd w:val="clear" w:color="auto" w:fill="C6D5EC"/>
      <w:spacing w:after="0" w:line="240" w:lineRule="auto"/>
    </w:pPr>
    <w:rPr>
      <w:rFonts w:ascii="Lucida Grande" w:hAnsi="Lucida Grande"/>
      <w:kern w:val="2"/>
      <w:sz w:val="24"/>
      <w:szCs w:val="24"/>
      <w14:ligatures w14:val="standardContextual"/>
    </w:rPr>
  </w:style>
  <w:style w:type="character" w:customStyle="1" w:styleId="DocumentMapChar1">
    <w:name w:val="Document Map Char1"/>
    <w:basedOn w:val="DefaultParagraphFont"/>
    <w:uiPriority w:val="99"/>
    <w:semiHidden/>
    <w:rsid w:val="00A656F6"/>
    <w:rPr>
      <w:rFonts w:ascii="Segoe UI" w:hAnsi="Segoe UI" w:cs="Segoe UI"/>
      <w:kern w:val="0"/>
      <w:sz w:val="16"/>
      <w:szCs w:val="16"/>
      <w14:ligatures w14:val="none"/>
    </w:rPr>
  </w:style>
  <w:style w:type="paragraph" w:customStyle="1" w:styleId="HiddenBlockHeader">
    <w:name w:val="Hidden Block Header"/>
    <w:basedOn w:val="BlockHeadings"/>
    <w:next w:val="Nothing"/>
    <w:rsid w:val="00A656F6"/>
    <w:pPr>
      <w:outlineLvl w:val="9"/>
    </w:pPr>
  </w:style>
  <w:style w:type="character" w:styleId="PageNumber">
    <w:name w:val="page number"/>
    <w:basedOn w:val="DefaultParagraphFont"/>
    <w:rsid w:val="00A656F6"/>
  </w:style>
  <w:style w:type="character" w:customStyle="1" w:styleId="DebateHighlighted">
    <w:name w:val="Debate Highlighted"/>
    <w:rsid w:val="00A656F6"/>
    <w:rPr>
      <w:rFonts w:ascii="Times New Roman" w:hAnsi="Times New Roman"/>
      <w:sz w:val="20"/>
      <w:u w:val="thick"/>
      <w:bdr w:val="none" w:sz="0" w:space="0" w:color="auto"/>
      <w:shd w:val="clear" w:color="auto" w:fill="00FFFF"/>
    </w:rPr>
  </w:style>
  <w:style w:type="paragraph" w:styleId="TOC1">
    <w:name w:val="toc 1"/>
    <w:basedOn w:val="Normal"/>
    <w:next w:val="Normal"/>
    <w:autoRedefine/>
    <w:uiPriority w:val="99"/>
    <w:rsid w:val="00A656F6"/>
    <w:pPr>
      <w:spacing w:after="0" w:line="240" w:lineRule="auto"/>
    </w:pPr>
    <w:rPr>
      <w:rFonts w:ascii="Times New Roman" w:hAnsi="Times New Roman" w:cs="Times New Roman"/>
    </w:rPr>
  </w:style>
  <w:style w:type="character" w:customStyle="1" w:styleId="DottedUnderline">
    <w:name w:val="Dotted Underline"/>
    <w:rsid w:val="00A656F6"/>
    <w:rPr>
      <w:rFonts w:ascii="Times New Roman" w:hAnsi="Times New Roman"/>
      <w:sz w:val="20"/>
      <w:u w:val="dottedHeavy"/>
    </w:rPr>
  </w:style>
  <w:style w:type="paragraph" w:styleId="TOC3">
    <w:name w:val="toc 3"/>
    <w:basedOn w:val="Normal"/>
    <w:next w:val="Normal"/>
    <w:autoRedefine/>
    <w:uiPriority w:val="39"/>
    <w:rsid w:val="00A656F6"/>
    <w:pPr>
      <w:spacing w:after="100" w:line="240" w:lineRule="auto"/>
      <w:ind w:left="480"/>
    </w:pPr>
    <w:rPr>
      <w:rFonts w:ascii="Times New Roman" w:hAnsi="Times New Roman" w:cs="Times New Roman"/>
    </w:rPr>
  </w:style>
  <w:style w:type="paragraph" w:styleId="TOC4">
    <w:name w:val="toc 4"/>
    <w:basedOn w:val="Normal"/>
    <w:next w:val="Normal"/>
    <w:autoRedefine/>
    <w:rsid w:val="00A656F6"/>
    <w:pPr>
      <w:spacing w:after="100" w:line="240" w:lineRule="auto"/>
      <w:ind w:left="720"/>
    </w:pPr>
    <w:rPr>
      <w:rFonts w:ascii="Times New Roman" w:hAnsi="Times New Roman" w:cs="Times New Roman"/>
    </w:rPr>
  </w:style>
  <w:style w:type="paragraph" w:styleId="TOC5">
    <w:name w:val="toc 5"/>
    <w:basedOn w:val="Normal"/>
    <w:next w:val="Normal"/>
    <w:autoRedefine/>
    <w:rsid w:val="00A656F6"/>
    <w:pPr>
      <w:spacing w:after="100" w:line="240" w:lineRule="auto"/>
      <w:ind w:left="960"/>
    </w:pPr>
    <w:rPr>
      <w:rFonts w:ascii="Times New Roman" w:hAnsi="Times New Roman" w:cs="Times New Roman"/>
    </w:rPr>
  </w:style>
  <w:style w:type="paragraph" w:styleId="TOC6">
    <w:name w:val="toc 6"/>
    <w:basedOn w:val="Normal"/>
    <w:next w:val="Normal"/>
    <w:autoRedefine/>
    <w:rsid w:val="00A656F6"/>
    <w:pPr>
      <w:spacing w:after="100" w:line="240" w:lineRule="auto"/>
      <w:ind w:left="1200"/>
    </w:pPr>
    <w:rPr>
      <w:rFonts w:ascii="Times New Roman" w:hAnsi="Times New Roman" w:cs="Times New Roman"/>
    </w:rPr>
  </w:style>
  <w:style w:type="paragraph" w:styleId="TOC7">
    <w:name w:val="toc 7"/>
    <w:basedOn w:val="Normal"/>
    <w:next w:val="Normal"/>
    <w:autoRedefine/>
    <w:rsid w:val="00A656F6"/>
    <w:pPr>
      <w:spacing w:after="100" w:line="240" w:lineRule="auto"/>
      <w:ind w:left="1440"/>
    </w:pPr>
    <w:rPr>
      <w:rFonts w:ascii="Times New Roman" w:hAnsi="Times New Roman" w:cs="Times New Roman"/>
    </w:rPr>
  </w:style>
  <w:style w:type="paragraph" w:styleId="TOC8">
    <w:name w:val="toc 8"/>
    <w:basedOn w:val="Normal"/>
    <w:next w:val="Normal"/>
    <w:autoRedefine/>
    <w:rsid w:val="00A656F6"/>
    <w:pPr>
      <w:spacing w:after="100" w:line="240" w:lineRule="auto"/>
      <w:ind w:left="1680"/>
    </w:pPr>
    <w:rPr>
      <w:rFonts w:ascii="Times New Roman" w:hAnsi="Times New Roman" w:cs="Times New Roman"/>
    </w:rPr>
  </w:style>
  <w:style w:type="paragraph" w:styleId="TOC9">
    <w:name w:val="toc 9"/>
    <w:basedOn w:val="Normal"/>
    <w:next w:val="Normal"/>
    <w:autoRedefine/>
    <w:rsid w:val="00A656F6"/>
    <w:pPr>
      <w:spacing w:after="100" w:line="240" w:lineRule="auto"/>
      <w:ind w:left="1920"/>
    </w:pPr>
    <w:rPr>
      <w:rFonts w:ascii="Times New Roman" w:hAnsi="Times New Roman" w:cs="Times New Roman"/>
    </w:rPr>
  </w:style>
  <w:style w:type="paragraph" w:customStyle="1" w:styleId="AuthorDate">
    <w:name w:val="AuthorDate"/>
    <w:next w:val="Nothing"/>
    <w:link w:val="AuthorDateChar"/>
    <w:rsid w:val="00A656F6"/>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link w:val="AuthorDate"/>
    <w:rsid w:val="00A656F6"/>
    <w:rPr>
      <w:rFonts w:ascii="Times New Roman" w:eastAsia="Calibri" w:hAnsi="Times New Roman" w:cs="Times New Roman"/>
      <w:b/>
      <w:kern w:val="0"/>
      <w:szCs w:val="20"/>
      <w:u w:val="single"/>
    </w:rPr>
  </w:style>
  <w:style w:type="character" w:customStyle="1" w:styleId="CardsFont12pt0">
    <w:name w:val="Cards + Font 12pt"/>
    <w:uiPriority w:val="1"/>
    <w:rsid w:val="00A656F6"/>
    <w:rPr>
      <w:rFonts w:ascii="Times New Roman" w:hAnsi="Times New Roman"/>
      <w:sz w:val="24"/>
      <w:u w:val="single"/>
      <w:lang w:val="en-US" w:eastAsia="en-US" w:bidi="ar-SA"/>
    </w:rPr>
  </w:style>
  <w:style w:type="character" w:customStyle="1" w:styleId="verdana">
    <w:name w:val="verdana"/>
    <w:basedOn w:val="DefaultParagraphFont"/>
    <w:rsid w:val="00A656F6"/>
  </w:style>
  <w:style w:type="paragraph" w:customStyle="1" w:styleId="BlockTitle">
    <w:name w:val="Block Title"/>
    <w:basedOn w:val="Heading1"/>
    <w:next w:val="Normal"/>
    <w:rsid w:val="00A656F6"/>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TagsChar2">
    <w:name w:val="Tags Char2"/>
    <w:rsid w:val="00A656F6"/>
    <w:rPr>
      <w:b/>
      <w:sz w:val="24"/>
      <w:szCs w:val="24"/>
      <w:lang w:val="en-US" w:eastAsia="en-US" w:bidi="ar-SA"/>
    </w:rPr>
  </w:style>
  <w:style w:type="character" w:styleId="HTMLCite">
    <w:name w:val="HTML Cite"/>
    <w:basedOn w:val="DefaultParagraphFont"/>
    <w:uiPriority w:val="99"/>
    <w:rsid w:val="00A656F6"/>
    <w:rPr>
      <w:rFonts w:cs="Times New Roman"/>
      <w:i/>
    </w:rPr>
  </w:style>
  <w:style w:type="character" w:customStyle="1" w:styleId="Emphasis2">
    <w:name w:val="Emphasis2"/>
    <w:basedOn w:val="DefaultParagraphFont"/>
    <w:rsid w:val="00A656F6"/>
    <w:rPr>
      <w:rFonts w:ascii="Franklin Gothic Heavy" w:hAnsi="Franklin Gothic Heavy"/>
      <w:iCs/>
      <w:u w:val="single"/>
    </w:rPr>
  </w:style>
  <w:style w:type="character" w:customStyle="1" w:styleId="spelle">
    <w:name w:val="spelle"/>
    <w:rsid w:val="00A656F6"/>
  </w:style>
  <w:style w:type="character" w:customStyle="1" w:styleId="CommentSubjectChar">
    <w:name w:val="Comment Subject Char"/>
    <w:basedOn w:val="CommentTextChar"/>
    <w:link w:val="CommentSubject"/>
    <w:uiPriority w:val="99"/>
    <w:semiHidden/>
    <w:rsid w:val="00A656F6"/>
    <w:rPr>
      <w:rFonts w:ascii="Times New Roman" w:hAnsi="Times New Roman" w:cs="Times New Roman"/>
      <w:b/>
      <w:b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656F6"/>
    <w:rPr>
      <w:b/>
      <w:bCs/>
    </w:rPr>
  </w:style>
  <w:style w:type="character" w:customStyle="1" w:styleId="CommentSubjectChar1">
    <w:name w:val="Comment Subject Char1"/>
    <w:basedOn w:val="CommentTextChar"/>
    <w:uiPriority w:val="99"/>
    <w:semiHidden/>
    <w:rsid w:val="00A656F6"/>
    <w:rPr>
      <w:rFonts w:ascii="Times New Roman" w:hAnsi="Times New Roman" w:cs="Times New Roman"/>
      <w:b/>
      <w:bCs/>
      <w:kern w:val="0"/>
      <w:sz w:val="20"/>
      <w:szCs w:val="20"/>
      <w14:ligatures w14:val="none"/>
    </w:rPr>
  </w:style>
  <w:style w:type="character" w:customStyle="1" w:styleId="pagenumber0">
    <w:name w:val="page_number"/>
    <w:basedOn w:val="DefaultParagraphFont"/>
    <w:rsid w:val="00A656F6"/>
  </w:style>
  <w:style w:type="character" w:customStyle="1" w:styleId="pagenumbermargin">
    <w:name w:val="page_number_margin"/>
    <w:basedOn w:val="DefaultParagraphFont"/>
    <w:rsid w:val="00A656F6"/>
  </w:style>
  <w:style w:type="character" w:customStyle="1" w:styleId="muted">
    <w:name w:val="muted"/>
    <w:basedOn w:val="DefaultParagraphFont"/>
    <w:rsid w:val="00A656F6"/>
  </w:style>
  <w:style w:type="character" w:customStyle="1" w:styleId="a">
    <w:name w:val="a"/>
    <w:basedOn w:val="DefaultParagraphFont"/>
    <w:rsid w:val="00A656F6"/>
  </w:style>
  <w:style w:type="character" w:customStyle="1" w:styleId="UnderlineCharCharCharChar">
    <w:name w:val="Underline Char Char Char Char"/>
    <w:basedOn w:val="DefaultParagraphFont"/>
    <w:rsid w:val="00A656F6"/>
    <w:rPr>
      <w:szCs w:val="16"/>
      <w:u w:val="single"/>
      <w:lang w:val="en-US" w:eastAsia="en-US" w:bidi="ar-SA"/>
    </w:rPr>
  </w:style>
  <w:style w:type="paragraph" w:customStyle="1" w:styleId="Language">
    <w:name w:val="Language"/>
    <w:next w:val="Normal"/>
    <w:link w:val="LanguageChar"/>
    <w:rsid w:val="00A656F6"/>
    <w:pPr>
      <w:spacing w:after="0" w:line="240" w:lineRule="auto"/>
    </w:pPr>
    <w:rPr>
      <w:rFonts w:ascii="Times New Roman" w:eastAsia="Times New Roman" w:hAnsi="Times New Roman" w:cs="Times New Roman"/>
      <w:strike/>
      <w:kern w:val="0"/>
      <w:sz w:val="20"/>
      <w:szCs w:val="20"/>
    </w:rPr>
  </w:style>
  <w:style w:type="character" w:customStyle="1" w:styleId="LanguageChar">
    <w:name w:val="Language Char"/>
    <w:basedOn w:val="DefaultParagraphFont"/>
    <w:link w:val="Language"/>
    <w:rsid w:val="00A656F6"/>
    <w:rPr>
      <w:rFonts w:ascii="Times New Roman" w:eastAsia="Times New Roman" w:hAnsi="Times New Roman" w:cs="Times New Roman"/>
      <w:strike/>
      <w:kern w:val="0"/>
      <w:sz w:val="20"/>
      <w:szCs w:val="20"/>
    </w:rPr>
  </w:style>
  <w:style w:type="paragraph" w:customStyle="1" w:styleId="Analytics">
    <w:name w:val="Analytics"/>
    <w:basedOn w:val="Heading4"/>
    <w:link w:val="AnalyticsChar"/>
    <w:autoRedefine/>
    <w:uiPriority w:val="5"/>
    <w:qFormat/>
    <w:rsid w:val="00A656F6"/>
    <w:pPr>
      <w:spacing w:before="200" w:line="240" w:lineRule="auto"/>
    </w:pPr>
    <w:rPr>
      <w:rFonts w:ascii="Times New Roman" w:hAnsi="Times New Roman"/>
      <w:color w:val="0E2841"/>
    </w:rPr>
  </w:style>
  <w:style w:type="paragraph" w:styleId="TOC2">
    <w:name w:val="toc 2"/>
    <w:basedOn w:val="Normal"/>
    <w:next w:val="Normal"/>
    <w:autoRedefine/>
    <w:uiPriority w:val="99"/>
    <w:semiHidden/>
    <w:unhideWhenUsed/>
    <w:rsid w:val="00A656F6"/>
    <w:pPr>
      <w:spacing w:after="0" w:line="240" w:lineRule="auto"/>
      <w:ind w:left="216"/>
    </w:pPr>
    <w:rPr>
      <w:rFonts w:ascii="Times New Roman" w:hAnsi="Times New Roman" w:cs="Times New Roman"/>
    </w:rPr>
  </w:style>
  <w:style w:type="character" w:customStyle="1" w:styleId="CardsNotUnderlined">
    <w:name w:val="Cards Not Underlined"/>
    <w:rsid w:val="00A656F6"/>
    <w:rPr>
      <w:rFonts w:ascii="Times New Roman" w:hAnsi="Times New Roman"/>
      <w:sz w:val="16"/>
      <w:szCs w:val="16"/>
    </w:rPr>
  </w:style>
  <w:style w:type="paragraph" w:customStyle="1" w:styleId="CiteSpacing">
    <w:name w:val="Cite Spacing"/>
    <w:basedOn w:val="Normal"/>
    <w:uiPriority w:val="4"/>
    <w:qFormat/>
    <w:rsid w:val="00A656F6"/>
    <w:pPr>
      <w:spacing w:before="60" w:after="60" w:line="240" w:lineRule="auto"/>
      <w:contextualSpacing/>
    </w:pPr>
    <w:rPr>
      <w:rFonts w:ascii="Arial Narrow" w:hAnsi="Arial Narrow" w:cs="Times New Roman"/>
    </w:rPr>
  </w:style>
  <w:style w:type="character" w:customStyle="1" w:styleId="qlabel">
    <w:name w:val="q_label"/>
    <w:basedOn w:val="DefaultParagraphFont"/>
    <w:rsid w:val="00A656F6"/>
  </w:style>
  <w:style w:type="character" w:customStyle="1" w:styleId="alabel">
    <w:name w:val="a_label"/>
    <w:basedOn w:val="DefaultParagraphFont"/>
    <w:rsid w:val="00A656F6"/>
  </w:style>
  <w:style w:type="character" w:customStyle="1" w:styleId="UnresolvedMention1">
    <w:name w:val="Unresolved Mention1"/>
    <w:basedOn w:val="DefaultParagraphFont"/>
    <w:uiPriority w:val="99"/>
    <w:semiHidden/>
    <w:unhideWhenUsed/>
    <w:rsid w:val="00A656F6"/>
    <w:rPr>
      <w:color w:val="605E5C"/>
      <w:shd w:val="clear" w:color="auto" w:fill="E1DFDD"/>
    </w:rPr>
  </w:style>
  <w:style w:type="paragraph" w:customStyle="1" w:styleId="Style4">
    <w:name w:val="Style4"/>
    <w:basedOn w:val="Normal"/>
    <w:link w:val="Style4Char"/>
    <w:rsid w:val="00A656F6"/>
    <w:pPr>
      <w:spacing w:after="0" w:line="240" w:lineRule="auto"/>
    </w:pPr>
    <w:rPr>
      <w:rFonts w:ascii="Arial Narrow" w:hAnsi="Arial Narrow" w:cstheme="minorBidi"/>
      <w:kern w:val="2"/>
      <w:sz w:val="24"/>
      <w:szCs w:val="24"/>
      <w:u w:val="single"/>
      <w14:ligatures w14:val="standardContextual"/>
    </w:rPr>
  </w:style>
  <w:style w:type="character" w:customStyle="1" w:styleId="senselabel">
    <w:name w:val="sense_label"/>
    <w:basedOn w:val="DefaultParagraphFont"/>
    <w:rsid w:val="00A656F6"/>
  </w:style>
  <w:style w:type="character" w:customStyle="1" w:styleId="boldface">
    <w:name w:val="boldface"/>
    <w:basedOn w:val="DefaultParagraphFont"/>
    <w:rsid w:val="00A656F6"/>
  </w:style>
  <w:style w:type="character" w:customStyle="1" w:styleId="AnalyticsChar">
    <w:name w:val="Analytics Char"/>
    <w:basedOn w:val="DefaultParagraphFont"/>
    <w:link w:val="Analytics"/>
    <w:uiPriority w:val="4"/>
    <w:rsid w:val="00A656F6"/>
    <w:rPr>
      <w:rFonts w:ascii="Times New Roman" w:eastAsiaTheme="majorEastAsia" w:hAnsi="Times New Roman" w:cstheme="majorBidi"/>
      <w:b/>
      <w:iCs/>
      <w:color w:val="0E2841"/>
      <w:kern w:val="0"/>
      <w:sz w:val="26"/>
      <w:szCs w:val="22"/>
      <w14:ligatures w14:val="none"/>
    </w:rPr>
  </w:style>
  <w:style w:type="numbering" w:customStyle="1" w:styleId="1ai1">
    <w:name w:val="1ai1"/>
    <w:rsid w:val="00A656F6"/>
    <w:pPr>
      <w:numPr>
        <w:numId w:val="116"/>
      </w:numPr>
    </w:pPr>
  </w:style>
  <w:style w:type="numbering" w:customStyle="1" w:styleId="1ai">
    <w:name w:val="1ai"/>
    <w:rsid w:val="00A656F6"/>
    <w:pPr>
      <w:numPr>
        <w:numId w:val="117"/>
      </w:numPr>
    </w:pPr>
  </w:style>
  <w:style w:type="numbering" w:customStyle="1" w:styleId="1ai10">
    <w:name w:val="1ai10"/>
    <w:rsid w:val="00A656F6"/>
  </w:style>
  <w:style w:type="numbering" w:customStyle="1" w:styleId="1ai0">
    <w:name w:val="1ai0"/>
    <w:rsid w:val="00A656F6"/>
  </w:style>
  <w:style w:type="table" w:styleId="TableGrid">
    <w:name w:val="Table Grid"/>
    <w:basedOn w:val="TableNormal"/>
    <w:uiPriority w:val="39"/>
    <w:rsid w:val="00A656F6"/>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A656F6"/>
    <w:rPr>
      <w:rFonts w:ascii="Calibri" w:hAnsi="Calibri" w:cs="Calibri"/>
      <w:b w:val="0"/>
      <w:i w:val="0"/>
      <w:iCs/>
      <w:sz w:val="24"/>
      <w:u w:val="single"/>
      <w:bdr w:val="single" w:sz="8" w:space="0" w:color="auto"/>
    </w:rPr>
  </w:style>
  <w:style w:type="character" w:customStyle="1" w:styleId="AAAUNDERLINEKEYBOARD">
    <w:name w:val="AAA UNDERLINE KEYBOARD"/>
    <w:basedOn w:val="DefaultParagraphFont"/>
    <w:uiPriority w:val="6"/>
    <w:qFormat/>
    <w:rsid w:val="00A656F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37068</Words>
  <Characters>202768</Characters>
  <Application>Microsoft Office Word</Application>
  <DocSecurity>0</DocSecurity>
  <Lines>2855</Lines>
  <Paragraphs>1453</Paragraphs>
  <ScaleCrop>false</ScaleCrop>
  <Company/>
  <LinksUpToDate>false</LinksUpToDate>
  <CharactersWithSpaces>238383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2026-03-27T20:37:00Z</dcterms:created>
  <dcterms:modified xsi:type="dcterms:W3CDTF">2026-03-27T20:41:00Z</dcterms:modified>
</cp:coreProperties>
</file>