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FED3"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I grew up a little girl</w:t>
      </w:r>
    </w:p>
    <w:p w14:paraId="2E2DCAA2"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With dreams</w:t>
      </w:r>
    </w:p>
    <w:p w14:paraId="2DC3647F"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3BF32617"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7A0924E8"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4BD9CF58"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7DF42E91"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1BAB7B72"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1CAB872D"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 xml:space="preserve">Dreams </w:t>
      </w:r>
    </w:p>
    <w:p w14:paraId="7B6D9D1D" w14:textId="77777777" w:rsidR="007C42C9" w:rsidRPr="00FF10D5" w:rsidRDefault="007C42C9" w:rsidP="007C42C9">
      <w:pPr>
        <w:rPr>
          <w:b/>
          <w:bCs/>
          <w:color w:val="8EAADB" w:themeColor="accent1" w:themeTint="99"/>
          <w:sz w:val="26"/>
          <w:szCs w:val="26"/>
        </w:rPr>
      </w:pPr>
      <w:r w:rsidRPr="00FF10D5">
        <w:rPr>
          <w:b/>
          <w:bCs/>
          <w:color w:val="8EAADB" w:themeColor="accent1" w:themeTint="99"/>
          <w:sz w:val="26"/>
          <w:szCs w:val="26"/>
        </w:rPr>
        <w:t>Dreams</w:t>
      </w:r>
    </w:p>
    <w:p w14:paraId="37316496" w14:textId="77777777" w:rsidR="007C42C9" w:rsidRPr="00FF10D5" w:rsidRDefault="007C42C9" w:rsidP="007C42C9">
      <w:pPr>
        <w:pStyle w:val="Heading4"/>
        <w:rPr>
          <w:color w:val="8EAADB" w:themeColor="accent1" w:themeTint="99"/>
          <w:shd w:val="clear" w:color="auto" w:fill="FFFFFF"/>
        </w:rPr>
      </w:pPr>
      <w:r w:rsidRPr="00FF10D5">
        <w:rPr>
          <w:color w:val="8EAADB" w:themeColor="accent1" w:themeTint="99"/>
          <w:shd w:val="clear" w:color="auto" w:fill="FFFFFF"/>
        </w:rPr>
        <w:t>Dreams, they come a long way, not today</w:t>
      </w:r>
    </w:p>
    <w:p w14:paraId="7CEC9C7D" w14:textId="77777777" w:rsidR="007C42C9" w:rsidRPr="00054B30" w:rsidRDefault="007C42C9" w:rsidP="007C42C9">
      <w:pPr>
        <w:rPr>
          <w:b/>
          <w:iCs/>
          <w:u w:val="single"/>
        </w:rPr>
      </w:pPr>
      <w:r w:rsidRPr="00054B30">
        <w:t xml:space="preserve">teeth. </w:t>
      </w:r>
      <w:r w:rsidRPr="00054B30">
        <w:rPr>
          <w:rStyle w:val="StyleUnderline"/>
          <w:highlight w:val="cyan"/>
        </w:rPr>
        <w:t>we paid</w:t>
      </w:r>
      <w:r w:rsidRPr="00054B30">
        <w:rPr>
          <w:rStyle w:val="StyleUnderline"/>
        </w:rPr>
        <w:t xml:space="preserve">. usually </w:t>
      </w:r>
      <w:r w:rsidRPr="00054B30">
        <w:rPr>
          <w:rStyle w:val="StyleUnderline"/>
          <w:highlight w:val="cyan"/>
        </w:rPr>
        <w:t>in teeth and dreams</w:t>
      </w:r>
      <w:r w:rsidRPr="00054B30">
        <w:t xml:space="preserve">. teeth and dreams and </w:t>
      </w:r>
      <w:r w:rsidRPr="00054B30">
        <w:rPr>
          <w:highlight w:val="cyan"/>
        </w:rPr>
        <w:t>calories, mostly iron</w:t>
      </w:r>
      <w:r w:rsidRPr="00054B30">
        <w:t>.</w:t>
      </w:r>
      <w:r>
        <w:t xml:space="preserve"> </w:t>
      </w:r>
      <w:r w:rsidRPr="00054B30">
        <w:rPr>
          <w:rStyle w:val="StyleUnderline"/>
          <w:highlight w:val="cyan"/>
        </w:rPr>
        <w:t>stomach lining</w:t>
      </w:r>
      <w:r w:rsidRPr="00054B30">
        <w:rPr>
          <w:rStyle w:val="StyleUnderline"/>
        </w:rPr>
        <w:t xml:space="preserve"> and </w:t>
      </w:r>
      <w:r w:rsidRPr="00054B30">
        <w:rPr>
          <w:rStyle w:val="StyleUnderline"/>
          <w:highlight w:val="cyan"/>
        </w:rPr>
        <w:t>the lining of clothes</w:t>
      </w:r>
      <w:r w:rsidRPr="00054B30">
        <w:rPr>
          <w:rStyle w:val="StyleUnderline"/>
        </w:rPr>
        <w:t xml:space="preserve"> </w:t>
      </w:r>
      <w:r w:rsidRPr="00054B30">
        <w:rPr>
          <w:rStyle w:val="StyleUnderline"/>
          <w:highlight w:val="cyan"/>
        </w:rPr>
        <w:t>that wore out where no one could see</w:t>
      </w:r>
      <w:r w:rsidRPr="00054B30">
        <w:rPr>
          <w:rStyle w:val="StyleUnderline"/>
        </w:rPr>
        <w:t xml:space="preserve">. </w:t>
      </w:r>
      <w:r w:rsidRPr="00054B30">
        <w:rPr>
          <w:rStyle w:val="StyleUnderline"/>
          <w:highlight w:val="cyan"/>
        </w:rPr>
        <w:t xml:space="preserve">patches of hair we thought we could </w:t>
      </w:r>
      <w:proofErr w:type="gramStart"/>
      <w:r w:rsidRPr="00054B30">
        <w:rPr>
          <w:rStyle w:val="StyleUnderline"/>
          <w:highlight w:val="cyan"/>
        </w:rPr>
        <w:t>afford</w:t>
      </w:r>
      <w:proofErr w:type="gramEnd"/>
      <w:r w:rsidRPr="00054B30">
        <w:rPr>
          <w:rStyle w:val="StyleUnderline"/>
          <w:highlight w:val="cyan"/>
        </w:rPr>
        <w:t xml:space="preserve"> and edges of nails reddened by worry</w:t>
      </w:r>
      <w:r w:rsidRPr="00054B30">
        <w:t>.</w:t>
      </w:r>
      <w:r>
        <w:t xml:space="preserve"> </w:t>
      </w:r>
      <w:r w:rsidRPr="00054B30">
        <w:rPr>
          <w:rStyle w:val="Emphasis"/>
          <w:highlight w:val="cyan"/>
        </w:rPr>
        <w:t>we paid for loving you with days and nights of openness</w:t>
      </w:r>
      <w:r w:rsidRPr="00054B30">
        <w:rPr>
          <w:rStyle w:val="Emphasis"/>
        </w:rPr>
        <w:t>.</w:t>
      </w:r>
      <w:r w:rsidRPr="00054B30">
        <w:t xml:space="preserve"> </w:t>
      </w:r>
      <w:r w:rsidRPr="00054B30">
        <w:rPr>
          <w:rStyle w:val="Emphasis"/>
        </w:rPr>
        <w:t xml:space="preserve">anytime </w:t>
      </w:r>
      <w:r w:rsidRPr="00054B30">
        <w:rPr>
          <w:rStyle w:val="Emphasis"/>
          <w:highlight w:val="cyan"/>
        </w:rPr>
        <w:t xml:space="preserve">being </w:t>
      </w:r>
      <w:proofErr w:type="spellStart"/>
      <w:r w:rsidRPr="00054B30">
        <w:rPr>
          <w:rStyle w:val="Emphasis"/>
          <w:highlight w:val="cyan"/>
        </w:rPr>
        <w:t>punchable</w:t>
      </w:r>
      <w:proofErr w:type="spellEnd"/>
      <w:r w:rsidRPr="00054B30">
        <w:rPr>
          <w:rStyle w:val="Emphasis"/>
          <w:highlight w:val="cyan"/>
        </w:rPr>
        <w:t xml:space="preserve"> in the gut</w:t>
      </w:r>
      <w:r w:rsidRPr="00054B30">
        <w:rPr>
          <w:rStyle w:val="Emphasis"/>
        </w:rPr>
        <w:t xml:space="preserve">. all the ways they could hurt us through you. </w:t>
      </w:r>
      <w:r w:rsidRPr="00054B30">
        <w:rPr>
          <w:rStyle w:val="Emphasis"/>
          <w:highlight w:val="cyan"/>
        </w:rPr>
        <w:t>we paid with renewable grief and one hundred thousand different fears.</w:t>
      </w:r>
      <w:r w:rsidRPr="00054B30">
        <w:t xml:space="preserve"> </w:t>
      </w:r>
      <w:r w:rsidRPr="00054B30">
        <w:rPr>
          <w:rStyle w:val="StyleUnderline"/>
          <w:highlight w:val="cyan"/>
        </w:rPr>
        <w:t>we paid with all our credit</w:t>
      </w:r>
      <w:r w:rsidRPr="00054B30">
        <w:rPr>
          <w:rStyle w:val="StyleUnderline"/>
        </w:rPr>
        <w:t>. all our credibility.</w:t>
      </w:r>
      <w:r w:rsidRPr="00054B30">
        <w:t xml:space="preserve"> </w:t>
      </w:r>
      <w:r w:rsidRPr="00054B30">
        <w:rPr>
          <w:rStyle w:val="Emphasis"/>
        </w:rPr>
        <w:t xml:space="preserve">because </w:t>
      </w:r>
      <w:r w:rsidRPr="00054B30">
        <w:rPr>
          <w:rStyle w:val="Emphasis"/>
          <w:highlight w:val="cyan"/>
        </w:rPr>
        <w:t>we cared too much. because we loved you</w:t>
      </w:r>
      <w:r w:rsidRPr="00054B30">
        <w:rPr>
          <w:rStyle w:val="Emphasis"/>
        </w:rPr>
        <w:t xml:space="preserve">, </w:t>
      </w:r>
      <w:r w:rsidRPr="00054B30">
        <w:rPr>
          <w:rStyle w:val="Emphasis"/>
          <w:highlight w:val="cyan"/>
        </w:rPr>
        <w:t>they could always say we were over-reacting</w:t>
      </w:r>
      <w:r w:rsidRPr="00054B30">
        <w:rPr>
          <w:rStyle w:val="Emphasis"/>
        </w:rPr>
        <w:t xml:space="preserve">. they could always say we were biased. </w:t>
      </w:r>
      <w:r w:rsidRPr="00054B30">
        <w:rPr>
          <w:rStyle w:val="Emphasis"/>
          <w:highlight w:val="cyan"/>
        </w:rPr>
        <w:t>we paid with never being neutral again</w:t>
      </w:r>
      <w:r w:rsidRPr="00054B30">
        <w:rPr>
          <w:rStyle w:val="Emphasis"/>
        </w:rPr>
        <w:t>.</w:t>
      </w:r>
      <w:r w:rsidRPr="00054B30">
        <w:t xml:space="preserve"> </w:t>
      </w:r>
      <w:r w:rsidRPr="00054B30">
        <w:rPr>
          <w:rStyle w:val="StyleUnderline"/>
          <w:highlight w:val="cyan"/>
        </w:rPr>
        <w:t>never again capable of hiding where we stood.</w:t>
      </w:r>
      <w:r w:rsidRPr="00054B30">
        <w:rPr>
          <w:rStyle w:val="StyleUnderline"/>
        </w:rPr>
        <w:t xml:space="preserve"> </w:t>
      </w:r>
      <w:r w:rsidRPr="00054B30">
        <w:rPr>
          <w:rStyle w:val="StyleUnderline"/>
          <w:highlight w:val="cyan"/>
        </w:rPr>
        <w:t>we stood with you.</w:t>
      </w:r>
      <w:r w:rsidRPr="00054B30">
        <w:rPr>
          <w:rStyle w:val="StyleUnderline"/>
        </w:rPr>
        <w:t xml:space="preserve"> </w:t>
      </w:r>
      <w:r w:rsidRPr="00054B30">
        <w:rPr>
          <w:rStyle w:val="StyleUnderline"/>
          <w:highlight w:val="cyan"/>
        </w:rPr>
        <w:t>which meant we could not be clean</w:t>
      </w:r>
      <w:r w:rsidRPr="00054B30">
        <w:rPr>
          <w:rStyle w:val="StyleUnderline"/>
        </w:rPr>
        <w:t xml:space="preserve">. which meant we could </w:t>
      </w:r>
      <w:r w:rsidRPr="00054B30">
        <w:rPr>
          <w:rStyle w:val="StyleUnderline"/>
          <w:highlight w:val="cyan"/>
        </w:rPr>
        <w:t>not be taken anywhere without making a scene</w:t>
      </w:r>
      <w:r w:rsidRPr="00054B30">
        <w:rPr>
          <w:rStyle w:val="StyleUnderline"/>
        </w:rPr>
        <w:t>.</w:t>
      </w:r>
      <w:r w:rsidRPr="00054B30">
        <w:t xml:space="preserve"> the same scene </w:t>
      </w:r>
      <w:proofErr w:type="gramStart"/>
      <w:r w:rsidRPr="00054B30">
        <w:rPr>
          <w:highlight w:val="cyan"/>
        </w:rPr>
        <w:t>over and over again</w:t>
      </w:r>
      <w:proofErr w:type="gramEnd"/>
      <w:r w:rsidRPr="00054B30">
        <w:rPr>
          <w:highlight w:val="cyan"/>
        </w:rPr>
        <w:t xml:space="preserve"> upon separation</w:t>
      </w:r>
      <w:r w:rsidRPr="00054B30">
        <w:t xml:space="preserve">. </w:t>
      </w:r>
      <w:r w:rsidRPr="00054B30">
        <w:rPr>
          <w:rStyle w:val="StyleUnderline"/>
          <w:highlight w:val="cyan"/>
        </w:rPr>
        <w:t>our time turned into a recurrent dream</w:t>
      </w:r>
      <w:r w:rsidRPr="00054B30">
        <w:rPr>
          <w:rStyle w:val="StyleUnderline"/>
        </w:rPr>
        <w:t xml:space="preserve">. our </w:t>
      </w:r>
      <w:r w:rsidRPr="00054B30">
        <w:rPr>
          <w:rStyle w:val="StyleUnderline"/>
          <w:highlight w:val="cyan"/>
        </w:rPr>
        <w:t>bodies never again whole</w:t>
      </w:r>
      <w:r w:rsidRPr="00054B30">
        <w:rPr>
          <w:rStyle w:val="StyleUnderline"/>
        </w:rPr>
        <w:t xml:space="preserve">. our </w:t>
      </w:r>
      <w:r w:rsidRPr="00054B30">
        <w:rPr>
          <w:rStyle w:val="StyleUnderline"/>
          <w:highlight w:val="cyan"/>
        </w:rPr>
        <w:t>minds full and so often leaking</w:t>
      </w:r>
      <w:r w:rsidRPr="00054B30">
        <w:rPr>
          <w:rStyle w:val="StyleUnderline"/>
        </w:rPr>
        <w:t xml:space="preserve">. you. </w:t>
      </w:r>
      <w:r w:rsidRPr="00054B30">
        <w:rPr>
          <w:rStyle w:val="StyleUnderline"/>
          <w:highlight w:val="cyan"/>
        </w:rPr>
        <w:t>we paid</w:t>
      </w:r>
      <w:r w:rsidRPr="00054B30">
        <w:rPr>
          <w:rStyle w:val="StyleUnderline"/>
        </w:rPr>
        <w:t xml:space="preserve"> </w:t>
      </w:r>
      <w:r w:rsidRPr="00054B30">
        <w:rPr>
          <w:rStyle w:val="StyleUnderline"/>
          <w:highlight w:val="cyan"/>
        </w:rPr>
        <w:t>for loving you with you yourselves</w:t>
      </w:r>
      <w:r w:rsidRPr="00054B30">
        <w:rPr>
          <w:rStyle w:val="StyleUnderline"/>
        </w:rPr>
        <w:t xml:space="preserve">. </w:t>
      </w:r>
      <w:r w:rsidRPr="00054B30">
        <w:rPr>
          <w:rStyle w:val="Emphasis"/>
        </w:rPr>
        <w:t xml:space="preserve">each changing self. </w:t>
      </w:r>
      <w:r w:rsidRPr="00054B30">
        <w:rPr>
          <w:rStyle w:val="Emphasis"/>
          <w:highlight w:val="cyan"/>
        </w:rPr>
        <w:t xml:space="preserve">the losing you we feared and underwent </w:t>
      </w:r>
      <w:proofErr w:type="gramStart"/>
      <w:r w:rsidRPr="00054B30">
        <w:rPr>
          <w:rStyle w:val="Emphasis"/>
          <w:highlight w:val="cyan"/>
        </w:rPr>
        <w:t>over and over again</w:t>
      </w:r>
      <w:proofErr w:type="gramEnd"/>
      <w:r w:rsidRPr="00054B30">
        <w:rPr>
          <w:rStyle w:val="Emphasis"/>
          <w:highlight w:val="cyan"/>
        </w:rPr>
        <w:t xml:space="preserve"> like once wasn’t enough to make us long forever</w:t>
      </w:r>
      <w:r w:rsidRPr="00054B30">
        <w:rPr>
          <w:rStyle w:val="Emphasis"/>
        </w:rPr>
        <w:t>.</w:t>
      </w:r>
      <w:r w:rsidRPr="00054B30">
        <w:t xml:space="preserve"> </w:t>
      </w:r>
      <w:r w:rsidRPr="00054B30">
        <w:rPr>
          <w:rStyle w:val="Emphasis"/>
          <w:highlight w:val="cyan"/>
        </w:rPr>
        <w:t>once there was you</w:t>
      </w:r>
      <w:r w:rsidRPr="00054B30">
        <w:rPr>
          <w:rStyle w:val="Emphasis"/>
        </w:rPr>
        <w:t xml:space="preserve">, once any of you, </w:t>
      </w:r>
      <w:r w:rsidRPr="00054B30">
        <w:rPr>
          <w:rStyle w:val="Emphasis"/>
          <w:highlight w:val="cyan"/>
        </w:rPr>
        <w:t xml:space="preserve">then </w:t>
      </w:r>
      <w:proofErr w:type="spellStart"/>
      <w:r w:rsidRPr="00054B30">
        <w:rPr>
          <w:rStyle w:val="Emphasis"/>
          <w:highlight w:val="cyan"/>
        </w:rPr>
        <w:t>all time</w:t>
      </w:r>
      <w:proofErr w:type="spellEnd"/>
      <w:r w:rsidRPr="00054B30">
        <w:rPr>
          <w:rStyle w:val="Emphasis"/>
          <w:highlight w:val="cyan"/>
        </w:rPr>
        <w:t xml:space="preserve"> became loss</w:t>
      </w:r>
      <w:r w:rsidRPr="00054B30">
        <w:rPr>
          <w:rStyle w:val="Emphasis"/>
        </w:rPr>
        <w:t xml:space="preserve">. every moment holding mourning, always knowing what we could not keep which was you. ourselves. Or anything. </w:t>
      </w:r>
      <w:r w:rsidRPr="00054B30">
        <w:rPr>
          <w:rStyle w:val="Emphasis"/>
          <w:highlight w:val="cyan"/>
        </w:rPr>
        <w:t>it was everything</w:t>
      </w:r>
      <w:r w:rsidRPr="00054B30">
        <w:rPr>
          <w:rStyle w:val="Emphasis"/>
        </w:rPr>
        <w:t xml:space="preserve">. literally everything. </w:t>
      </w:r>
      <w:r w:rsidRPr="00054B30">
        <w:rPr>
          <w:rStyle w:val="Emphasis"/>
          <w:highlight w:val="cyan"/>
        </w:rPr>
        <w:t>the price we paid for loving you.</w:t>
      </w:r>
      <w:r>
        <w:rPr>
          <w:rStyle w:val="FootnoteReference"/>
          <w:b/>
          <w:iCs/>
          <w:highlight w:val="cyan"/>
          <w:u w:val="single"/>
        </w:rPr>
        <w:footnoteReference w:id="1"/>
      </w:r>
    </w:p>
    <w:p w14:paraId="1C3C6AFD" w14:textId="77777777" w:rsidR="007C42C9" w:rsidRPr="00327EC6" w:rsidRDefault="007C42C9" w:rsidP="007C42C9">
      <w:r w:rsidRPr="00147215">
        <w:rPr>
          <w:rStyle w:val="Style13ptBold"/>
        </w:rPr>
        <w:t>Kaplan ‘23</w:t>
      </w:r>
      <w:r>
        <w:t xml:space="preserve"> Masters of African American Studies @ Northwestern University, Current Professor @ Emory University, Kaplan’s research focuses on Black Critical Theory, Phenomenology and Black Ecology </w:t>
      </w:r>
      <w:r>
        <w:lastRenderedPageBreak/>
        <w:t>(</w:t>
      </w:r>
      <w:r w:rsidRPr="00327EC6">
        <w:t>Leah</w:t>
      </w:r>
      <w:r>
        <w:t>.</w:t>
      </w:r>
      <w:r w:rsidRPr="00327EC6">
        <w:t xml:space="preserve"> "What’s in a Mark? </w:t>
      </w:r>
      <w:proofErr w:type="gramStart"/>
      <w:r w:rsidRPr="00327EC6">
        <w:t>Or,</w:t>
      </w:r>
      <w:proofErr w:type="gramEnd"/>
      <w:r w:rsidRPr="00327EC6">
        <w:t xml:space="preserve"> Black Time and the Hieroglyphics of the Flesh." Philosophy Today (2023).</w:t>
      </w:r>
      <w:r>
        <w:t xml:space="preserve">)//kay </w:t>
      </w:r>
      <w:proofErr w:type="spellStart"/>
      <w:r>
        <w:t>kay</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4E11DE3" w14:textId="77777777" w:rsidR="007C42C9" w:rsidRDefault="007C42C9" w:rsidP="007C42C9">
      <w:r w:rsidRPr="00EF0ECB">
        <w:rPr>
          <w:rStyle w:val="Emphasis"/>
        </w:rPr>
        <w:t xml:space="preserve">Spillers’s attention to </w:t>
      </w:r>
      <w:r w:rsidRPr="00493D9F">
        <w:rPr>
          <w:rStyle w:val="Emphasis"/>
        </w:rPr>
        <w:t>the</w:t>
      </w:r>
      <w:r w:rsidRPr="00EF0ECB">
        <w:rPr>
          <w:rStyle w:val="Emphasis"/>
        </w:rPr>
        <w:t xml:space="preserve"> </w:t>
      </w:r>
      <w:r w:rsidRPr="004D0F62">
        <w:rPr>
          <w:rStyle w:val="Emphasis"/>
          <w:highlight w:val="cyan"/>
        </w:rPr>
        <w:t>(re)marking</w:t>
      </w:r>
      <w:r w:rsidRPr="00EF0ECB">
        <w:rPr>
          <w:rStyle w:val="Emphasis"/>
        </w:rPr>
        <w:t xml:space="preserve"> </w:t>
      </w:r>
      <w:r w:rsidRPr="004D0F62">
        <w:rPr>
          <w:rStyle w:val="Emphasis"/>
          <w:highlight w:val="cyan"/>
        </w:rPr>
        <w:t>and</w:t>
      </w:r>
      <w:r w:rsidRPr="00EF0ECB">
        <w:rPr>
          <w:rStyle w:val="Emphasis"/>
        </w:rPr>
        <w:t xml:space="preserve"> (re</w:t>
      </w:r>
      <w:r w:rsidRPr="00493D9F">
        <w:rPr>
          <w:rStyle w:val="Emphasis"/>
        </w:rPr>
        <w:t>)</w:t>
      </w:r>
      <w:r w:rsidRPr="004D0F62">
        <w:rPr>
          <w:rStyle w:val="Emphasis"/>
          <w:highlight w:val="cyan"/>
        </w:rPr>
        <w:t>branding</w:t>
      </w:r>
      <w:r w:rsidRPr="00EF0ECB">
        <w:rPr>
          <w:rStyle w:val="Emphasis"/>
        </w:rPr>
        <w:t xml:space="preserve"> </w:t>
      </w:r>
      <w:r w:rsidRPr="004D0F62">
        <w:rPr>
          <w:rStyle w:val="Emphasis"/>
          <w:highlight w:val="cyan"/>
        </w:rPr>
        <w:t>of</w:t>
      </w:r>
      <w:r w:rsidRPr="00EF0ECB">
        <w:rPr>
          <w:rStyle w:val="Emphasis"/>
        </w:rPr>
        <w:t xml:space="preserve"> </w:t>
      </w:r>
      <w:r w:rsidRPr="004D0F62">
        <w:rPr>
          <w:rStyle w:val="Emphasis"/>
          <w:highlight w:val="cyan"/>
        </w:rPr>
        <w:t>the</w:t>
      </w:r>
      <w:r w:rsidRPr="00EF0ECB">
        <w:rPr>
          <w:rStyle w:val="Emphasis"/>
        </w:rPr>
        <w:t xml:space="preserve"> “sociopolitical order of the </w:t>
      </w:r>
      <w:r w:rsidRPr="004D0F62">
        <w:rPr>
          <w:rStyle w:val="Emphasis"/>
          <w:highlight w:val="cyan"/>
        </w:rPr>
        <w:t>New</w:t>
      </w:r>
      <w:r w:rsidRPr="00EF0ECB">
        <w:rPr>
          <w:rStyle w:val="Emphasis"/>
        </w:rPr>
        <w:t xml:space="preserve"> </w:t>
      </w:r>
      <w:r w:rsidRPr="004D0F62">
        <w:rPr>
          <w:rStyle w:val="Emphasis"/>
          <w:highlight w:val="cyan"/>
        </w:rPr>
        <w:t>World</w:t>
      </w:r>
      <w:r w:rsidRPr="00EF0ECB">
        <w:rPr>
          <w:rStyle w:val="Emphasis"/>
        </w:rPr>
        <w:t xml:space="preserve">” </w:t>
      </w:r>
      <w:r w:rsidRPr="004D0F62">
        <w:rPr>
          <w:rStyle w:val="Emphasis"/>
          <w:highlight w:val="cyan"/>
        </w:rPr>
        <w:t>onto</w:t>
      </w:r>
      <w:r w:rsidRPr="00EF0ECB">
        <w:rPr>
          <w:rStyle w:val="Emphasis"/>
        </w:rPr>
        <w:t xml:space="preserve"> </w:t>
      </w:r>
      <w:r w:rsidRPr="00493D9F">
        <w:rPr>
          <w:rStyle w:val="Emphasis"/>
        </w:rPr>
        <w:t>a</w:t>
      </w:r>
      <w:r w:rsidRPr="00EF0ECB">
        <w:rPr>
          <w:rStyle w:val="Emphasis"/>
        </w:rPr>
        <w:t xml:space="preserve"> </w:t>
      </w:r>
      <w:r w:rsidRPr="004D0F62">
        <w:rPr>
          <w:rStyle w:val="Emphasis"/>
          <w:highlight w:val="cyan"/>
        </w:rPr>
        <w:t>black</w:t>
      </w:r>
      <w:r w:rsidRPr="00EF0ECB">
        <w:rPr>
          <w:rStyle w:val="Emphasis"/>
        </w:rPr>
        <w:t xml:space="preserve"> </w:t>
      </w:r>
      <w:r w:rsidRPr="00493D9F">
        <w:rPr>
          <w:rStyle w:val="Emphasis"/>
        </w:rPr>
        <w:t>figure</w:t>
      </w:r>
      <w:r w:rsidRPr="00EF0ECB">
        <w:rPr>
          <w:rStyle w:val="Emphasis"/>
        </w:rPr>
        <w:t xml:space="preserve"> </w:t>
      </w:r>
      <w:r w:rsidRPr="00493D9F">
        <w:rPr>
          <w:rStyle w:val="Emphasis"/>
          <w:highlight w:val="cyan"/>
        </w:rPr>
        <w:t>illustrates</w:t>
      </w:r>
      <w:r w:rsidRPr="00EF0ECB">
        <w:rPr>
          <w:rStyle w:val="Emphasis"/>
        </w:rPr>
        <w:t xml:space="preserve"> </w:t>
      </w:r>
      <w:r w:rsidRPr="00493D9F">
        <w:rPr>
          <w:rStyle w:val="Emphasis"/>
          <w:highlight w:val="cyan"/>
        </w:rPr>
        <w:t>the</w:t>
      </w:r>
      <w:r w:rsidRPr="00EF0ECB">
        <w:rPr>
          <w:rStyle w:val="Emphasis"/>
        </w:rPr>
        <w:t xml:space="preserve"> traces of </w:t>
      </w:r>
      <w:r w:rsidRPr="00493D9F">
        <w:rPr>
          <w:rStyle w:val="Emphasis"/>
          <w:highlight w:val="cyan"/>
        </w:rPr>
        <w:t>rupture</w:t>
      </w:r>
      <w:r w:rsidRPr="00EF0ECB">
        <w:rPr>
          <w:rStyle w:val="Emphasis"/>
        </w:rPr>
        <w:t xml:space="preserve">, </w:t>
      </w:r>
      <w:r w:rsidRPr="00493D9F">
        <w:rPr>
          <w:rStyle w:val="Emphasis"/>
          <w:highlight w:val="cyan"/>
        </w:rPr>
        <w:t>of</w:t>
      </w:r>
      <w:r w:rsidRPr="00EF0ECB">
        <w:rPr>
          <w:rStyle w:val="Emphasis"/>
        </w:rPr>
        <w:t xml:space="preserve"> “actual </w:t>
      </w:r>
      <w:r w:rsidRPr="00493D9F">
        <w:rPr>
          <w:rStyle w:val="Emphasis"/>
        </w:rPr>
        <w:t>mutilation</w:t>
      </w:r>
      <w:r w:rsidRPr="00EF0ECB">
        <w:rPr>
          <w:rStyle w:val="Emphasis"/>
        </w:rPr>
        <w:t xml:space="preserve">, dismemberment, and exile,” what she calls </w:t>
      </w:r>
      <w:r w:rsidRPr="00493D9F">
        <w:rPr>
          <w:rStyle w:val="Emphasis"/>
          <w:highlight w:val="cyan"/>
        </w:rPr>
        <w:t>the</w:t>
      </w:r>
      <w:r w:rsidRPr="00EF0ECB">
        <w:rPr>
          <w:rStyle w:val="Emphasis"/>
        </w:rPr>
        <w:t xml:space="preserve"> “</w:t>
      </w:r>
      <w:r w:rsidRPr="00493D9F">
        <w:rPr>
          <w:rStyle w:val="Emphasis"/>
          <w:highlight w:val="cyan"/>
        </w:rPr>
        <w:t>hieroglyphics of the flesh</w:t>
      </w:r>
      <w:r w:rsidRPr="00EF0ECB">
        <w:rPr>
          <w:rStyle w:val="Emphasis"/>
        </w:rPr>
        <w:t>”</w:t>
      </w:r>
      <w:r w:rsidRPr="00327EC6">
        <w:t xml:space="preserve"> (1987: 67). </w:t>
      </w:r>
      <w:r w:rsidRPr="00EF0ECB">
        <w:rPr>
          <w:rStyle w:val="StyleUnderline"/>
        </w:rPr>
        <w:t xml:space="preserve">When we follow these traces of violence, we are confronted with the outcomes of devastation: </w:t>
      </w:r>
      <w:r w:rsidRPr="00493D9F">
        <w:rPr>
          <w:rStyle w:val="StyleUnderline"/>
          <w:highlight w:val="cyan"/>
        </w:rPr>
        <w:t>a</w:t>
      </w:r>
      <w:r w:rsidRPr="00EF0ECB">
        <w:rPr>
          <w:rStyle w:val="StyleUnderline"/>
        </w:rPr>
        <w:t xml:space="preserve"> “</w:t>
      </w:r>
      <w:r w:rsidRPr="00493D9F">
        <w:rPr>
          <w:rStyle w:val="StyleUnderline"/>
          <w:highlight w:val="cyan"/>
        </w:rPr>
        <w:t>theft</w:t>
      </w:r>
      <w:r w:rsidRPr="00EF0ECB">
        <w:rPr>
          <w:rStyle w:val="StyleUnderline"/>
        </w:rPr>
        <w:t xml:space="preserve"> </w:t>
      </w:r>
      <w:r w:rsidRPr="00493D9F">
        <w:rPr>
          <w:rStyle w:val="StyleUnderline"/>
          <w:highlight w:val="cyan"/>
        </w:rPr>
        <w:t>of</w:t>
      </w:r>
      <w:r w:rsidRPr="00EF0ECB">
        <w:rPr>
          <w:rStyle w:val="StyleUnderline"/>
        </w:rPr>
        <w:t xml:space="preserve"> the </w:t>
      </w:r>
      <w:r w:rsidRPr="00493D9F">
        <w:rPr>
          <w:rStyle w:val="StyleUnderline"/>
          <w:highlight w:val="cyan"/>
        </w:rPr>
        <w:t>body,”</w:t>
      </w:r>
      <w:r w:rsidRPr="00EF0ECB">
        <w:rPr>
          <w:rStyle w:val="StyleUnderline"/>
        </w:rPr>
        <w:t xml:space="preserve"> a loss of gender differentiation, </w:t>
      </w:r>
      <w:r w:rsidRPr="00493D9F">
        <w:rPr>
          <w:rStyle w:val="StyleUnderline"/>
          <w:highlight w:val="cyan"/>
        </w:rPr>
        <w:t>a</w:t>
      </w:r>
      <w:r w:rsidRPr="00EF0ECB">
        <w:rPr>
          <w:rStyle w:val="StyleUnderline"/>
        </w:rPr>
        <w:t xml:space="preserve"> reduction to “</w:t>
      </w:r>
      <w:r w:rsidRPr="00493D9F">
        <w:rPr>
          <w:rStyle w:val="StyleUnderline"/>
          <w:highlight w:val="cyan"/>
        </w:rPr>
        <w:t>being</w:t>
      </w:r>
      <w:r w:rsidRPr="00EF0ECB">
        <w:rPr>
          <w:rStyle w:val="StyleUnderline"/>
        </w:rPr>
        <w:t xml:space="preserve"> </w:t>
      </w:r>
      <w:r w:rsidRPr="00493D9F">
        <w:rPr>
          <w:rStyle w:val="StyleUnderline"/>
          <w:highlight w:val="cyan"/>
        </w:rPr>
        <w:t>for</w:t>
      </w:r>
      <w:r w:rsidRPr="00EF0ECB">
        <w:rPr>
          <w:rStyle w:val="StyleUnderline"/>
        </w:rPr>
        <w:t xml:space="preserve"> the </w:t>
      </w:r>
      <w:r w:rsidRPr="00493D9F">
        <w:rPr>
          <w:rStyle w:val="StyleUnderline"/>
          <w:highlight w:val="cyan"/>
        </w:rPr>
        <w:t>captor</w:t>
      </w:r>
      <w:r w:rsidRPr="00EF0ECB">
        <w:rPr>
          <w:rStyle w:val="StyleUnderline"/>
        </w:rPr>
        <w:t xml:space="preserve">,” and an </w:t>
      </w:r>
      <w:r w:rsidRPr="00493D9F">
        <w:rPr>
          <w:rStyle w:val="StyleUnderline"/>
          <w:highlight w:val="cyan"/>
        </w:rPr>
        <w:t>embodiment</w:t>
      </w:r>
      <w:r w:rsidRPr="00EF0ECB">
        <w:rPr>
          <w:rStyle w:val="StyleUnderline"/>
        </w:rPr>
        <w:t xml:space="preserve"> </w:t>
      </w:r>
      <w:r w:rsidRPr="00493D9F">
        <w:rPr>
          <w:rStyle w:val="StyleUnderline"/>
          <w:highlight w:val="cyan"/>
        </w:rPr>
        <w:t>of</w:t>
      </w:r>
      <w:r w:rsidRPr="00EF0ECB">
        <w:rPr>
          <w:rStyle w:val="StyleUnderline"/>
        </w:rPr>
        <w:t xml:space="preserve"> general </w:t>
      </w:r>
      <w:r w:rsidRPr="00493D9F">
        <w:rPr>
          <w:rStyle w:val="StyleUnderline"/>
          <w:highlight w:val="cyan"/>
        </w:rPr>
        <w:t>powerlessness</w:t>
      </w:r>
      <w:r w:rsidRPr="00327EC6">
        <w:t xml:space="preserve"> (67). In “Peter’s Pans: Eating in the Diaspora,” Spillers writes: </w:t>
      </w:r>
      <w:r w:rsidRPr="00EF0ECB">
        <w:rPr>
          <w:rStyle w:val="Emphasis"/>
        </w:rPr>
        <w:t>When I spoke of</w:t>
      </w:r>
      <w:r w:rsidRPr="00EF0ECB">
        <w:rPr>
          <w:rStyle w:val="Emphasis"/>
          <w:sz w:val="24"/>
          <w:szCs w:val="24"/>
        </w:rPr>
        <w:t xml:space="preserve"> a “hieroglyphics of the flesh” in “Mama’s Baby, Papa’s Maybe,” I was trying to identify not only one of diasporic </w:t>
      </w:r>
      <w:r w:rsidRPr="00493D9F">
        <w:rPr>
          <w:rStyle w:val="Emphasis"/>
          <w:sz w:val="24"/>
          <w:szCs w:val="24"/>
          <w:highlight w:val="cyan"/>
        </w:rPr>
        <w:t>slavery’s technologies</w:t>
      </w:r>
      <w:r w:rsidRPr="00EF0ECB">
        <w:rPr>
          <w:rStyle w:val="Emphasis"/>
          <w:sz w:val="24"/>
          <w:szCs w:val="24"/>
        </w:rPr>
        <w:t xml:space="preserve"> of violence </w:t>
      </w:r>
      <w:r w:rsidRPr="00493D9F">
        <w:rPr>
          <w:rStyle w:val="Emphasis"/>
          <w:sz w:val="24"/>
          <w:szCs w:val="24"/>
          <w:highlight w:val="cyan"/>
        </w:rPr>
        <w:t>through</w:t>
      </w:r>
      <w:r w:rsidRPr="00EF0ECB">
        <w:rPr>
          <w:rStyle w:val="Emphasis"/>
          <w:sz w:val="24"/>
          <w:szCs w:val="24"/>
        </w:rPr>
        <w:t xml:space="preserve"> </w:t>
      </w:r>
      <w:r w:rsidRPr="00493D9F">
        <w:rPr>
          <w:rStyle w:val="Emphasis"/>
          <w:sz w:val="24"/>
          <w:szCs w:val="24"/>
          <w:highlight w:val="cyan"/>
        </w:rPr>
        <w:t>marking</w:t>
      </w:r>
      <w:r w:rsidRPr="00EF0ECB">
        <w:rPr>
          <w:rStyle w:val="Emphasis"/>
          <w:sz w:val="24"/>
          <w:szCs w:val="24"/>
        </w:rPr>
        <w:t xml:space="preserve">, but also to </w:t>
      </w:r>
      <w:r w:rsidRPr="00493D9F">
        <w:rPr>
          <w:rStyle w:val="Emphasis"/>
          <w:sz w:val="24"/>
          <w:szCs w:val="24"/>
        </w:rPr>
        <w:t>suggest</w:t>
      </w:r>
      <w:r w:rsidRPr="00EF0ECB">
        <w:rPr>
          <w:rStyle w:val="Emphasis"/>
          <w:sz w:val="24"/>
          <w:szCs w:val="24"/>
        </w:rPr>
        <w:t xml:space="preserve"> that “beyond” </w:t>
      </w:r>
      <w:r w:rsidRPr="00493D9F">
        <w:rPr>
          <w:rStyle w:val="Emphasis"/>
          <w:sz w:val="24"/>
          <w:szCs w:val="24"/>
          <w:highlight w:val="cyan"/>
        </w:rPr>
        <w:t>the</w:t>
      </w:r>
      <w:r w:rsidRPr="00EF0ECB">
        <w:rPr>
          <w:rStyle w:val="Emphasis"/>
          <w:sz w:val="24"/>
          <w:szCs w:val="24"/>
        </w:rPr>
        <w:t xml:space="preserve"> violating </w:t>
      </w:r>
      <w:r w:rsidRPr="00493D9F">
        <w:rPr>
          <w:rStyle w:val="Emphasis"/>
          <w:sz w:val="24"/>
          <w:szCs w:val="24"/>
          <w:highlight w:val="cyan"/>
        </w:rPr>
        <w:t>hand</w:t>
      </w:r>
      <w:r w:rsidRPr="00EF0ECB">
        <w:rPr>
          <w:rStyle w:val="Emphasis"/>
          <w:sz w:val="24"/>
          <w:szCs w:val="24"/>
        </w:rPr>
        <w:t xml:space="preserve"> </w:t>
      </w:r>
      <w:r w:rsidRPr="00493D9F">
        <w:rPr>
          <w:rStyle w:val="Emphasis"/>
          <w:sz w:val="24"/>
          <w:szCs w:val="24"/>
          <w:highlight w:val="cyan"/>
        </w:rPr>
        <w:t>that</w:t>
      </w:r>
      <w:r w:rsidRPr="00EF0ECB">
        <w:rPr>
          <w:rStyle w:val="Emphasis"/>
          <w:sz w:val="24"/>
          <w:szCs w:val="24"/>
        </w:rPr>
        <w:t xml:space="preserve"> </w:t>
      </w:r>
      <w:r w:rsidRPr="00493D9F">
        <w:rPr>
          <w:rStyle w:val="Emphasis"/>
          <w:sz w:val="24"/>
          <w:szCs w:val="24"/>
          <w:highlight w:val="cyan"/>
        </w:rPr>
        <w:t>laid</w:t>
      </w:r>
      <w:r w:rsidRPr="00EF0ECB">
        <w:rPr>
          <w:rStyle w:val="Emphasis"/>
          <w:sz w:val="24"/>
          <w:szCs w:val="24"/>
        </w:rPr>
        <w:t xml:space="preserve"> on the </w:t>
      </w:r>
      <w:r w:rsidRPr="00493D9F">
        <w:rPr>
          <w:rStyle w:val="Emphasis"/>
          <w:sz w:val="24"/>
          <w:szCs w:val="24"/>
          <w:highlight w:val="cyan"/>
        </w:rPr>
        <w:t>stigmata</w:t>
      </w:r>
      <w:r w:rsidRPr="00EF0ECB">
        <w:rPr>
          <w:rStyle w:val="Emphasis"/>
          <w:sz w:val="24"/>
          <w:szCs w:val="24"/>
        </w:rPr>
        <w:t xml:space="preserve"> </w:t>
      </w:r>
      <w:r w:rsidRPr="00493D9F">
        <w:rPr>
          <w:rStyle w:val="Emphasis"/>
          <w:sz w:val="24"/>
          <w:szCs w:val="24"/>
          <w:highlight w:val="cyan"/>
        </w:rPr>
        <w:t>of</w:t>
      </w:r>
      <w:r w:rsidRPr="00EF0ECB">
        <w:rPr>
          <w:rStyle w:val="Emphasis"/>
          <w:sz w:val="24"/>
          <w:szCs w:val="24"/>
        </w:rPr>
        <w:t xml:space="preserve"> a </w:t>
      </w:r>
      <w:r w:rsidRPr="00493D9F">
        <w:rPr>
          <w:rStyle w:val="Emphasis"/>
          <w:sz w:val="24"/>
          <w:szCs w:val="24"/>
          <w:highlight w:val="cyan"/>
        </w:rPr>
        <w:t>recognition</w:t>
      </w:r>
      <w:r w:rsidRPr="00EF0ECB">
        <w:rPr>
          <w:rStyle w:val="Emphasis"/>
          <w:sz w:val="24"/>
          <w:szCs w:val="24"/>
        </w:rPr>
        <w:t xml:space="preserve"> that </w:t>
      </w:r>
      <w:r w:rsidRPr="00493D9F">
        <w:rPr>
          <w:rStyle w:val="Emphasis"/>
          <w:sz w:val="24"/>
          <w:szCs w:val="24"/>
          <w:highlight w:val="cyan"/>
        </w:rPr>
        <w:t>was</w:t>
      </w:r>
      <w:r w:rsidRPr="00EF0ECB">
        <w:rPr>
          <w:rStyle w:val="Emphasis"/>
          <w:sz w:val="24"/>
          <w:szCs w:val="24"/>
        </w:rPr>
        <w:t xml:space="preserve"> </w:t>
      </w:r>
      <w:r w:rsidRPr="00493D9F">
        <w:rPr>
          <w:rStyle w:val="Emphasis"/>
          <w:sz w:val="24"/>
          <w:szCs w:val="24"/>
          <w:highlight w:val="cyan"/>
        </w:rPr>
        <w:t>misrecognition</w:t>
      </w:r>
      <w:r w:rsidRPr="00EF0ECB">
        <w:rPr>
          <w:rStyle w:val="Emphasis"/>
          <w:sz w:val="24"/>
          <w:szCs w:val="24"/>
        </w:rPr>
        <w:t xml:space="preserve">, or the regard that was disregard, there was a </w:t>
      </w:r>
      <w:r w:rsidRPr="00493D9F">
        <w:rPr>
          <w:rStyle w:val="Emphasis"/>
          <w:sz w:val="24"/>
          <w:szCs w:val="24"/>
          <w:highlight w:val="cyan"/>
        </w:rPr>
        <w:t>semiosis</w:t>
      </w:r>
      <w:r w:rsidRPr="00EF0ECB">
        <w:rPr>
          <w:rStyle w:val="Emphasis"/>
          <w:sz w:val="24"/>
          <w:szCs w:val="24"/>
        </w:rPr>
        <w:t xml:space="preserve"> of </w:t>
      </w:r>
      <w:r w:rsidRPr="00493D9F">
        <w:rPr>
          <w:rStyle w:val="Emphasis"/>
          <w:sz w:val="24"/>
          <w:szCs w:val="24"/>
          <w:highlight w:val="cyan"/>
        </w:rPr>
        <w:t>procedure that</w:t>
      </w:r>
      <w:r w:rsidRPr="00EF0ECB">
        <w:rPr>
          <w:rStyle w:val="Emphasis"/>
          <w:sz w:val="24"/>
          <w:szCs w:val="24"/>
        </w:rPr>
        <w:t xml:space="preserve"> had </w:t>
      </w:r>
      <w:r w:rsidRPr="00493D9F">
        <w:rPr>
          <w:rStyle w:val="Emphasis"/>
          <w:sz w:val="24"/>
          <w:szCs w:val="24"/>
          <w:highlight w:val="cyan"/>
        </w:rPr>
        <w:t>enabled</w:t>
      </w:r>
      <w:r w:rsidRPr="00EF0ECB">
        <w:rPr>
          <w:rStyle w:val="Emphasis"/>
          <w:sz w:val="24"/>
          <w:szCs w:val="24"/>
        </w:rPr>
        <w:t xml:space="preserve"> such </w:t>
      </w:r>
      <w:r w:rsidRPr="00493D9F">
        <w:rPr>
          <w:rStyle w:val="Emphasis"/>
          <w:sz w:val="24"/>
          <w:szCs w:val="24"/>
          <w:highlight w:val="cyan"/>
        </w:rPr>
        <w:t>a</w:t>
      </w:r>
      <w:r w:rsidRPr="00EF0ECB">
        <w:rPr>
          <w:rStyle w:val="Emphasis"/>
          <w:sz w:val="24"/>
          <w:szCs w:val="24"/>
        </w:rPr>
        <w:t xml:space="preserve"> </w:t>
      </w:r>
      <w:r w:rsidRPr="00493D9F">
        <w:rPr>
          <w:rStyle w:val="Emphasis"/>
          <w:sz w:val="24"/>
          <w:szCs w:val="24"/>
          <w:highlight w:val="cyan"/>
        </w:rPr>
        <w:t>moment in the</w:t>
      </w:r>
      <w:r w:rsidRPr="00EF0ECB">
        <w:rPr>
          <w:rStyle w:val="Emphasis"/>
          <w:sz w:val="24"/>
          <w:szCs w:val="24"/>
        </w:rPr>
        <w:t xml:space="preserve"> </w:t>
      </w:r>
      <w:r w:rsidRPr="00493D9F">
        <w:rPr>
          <w:rStyle w:val="Emphasis"/>
          <w:sz w:val="24"/>
          <w:szCs w:val="24"/>
          <w:highlight w:val="cyan"/>
        </w:rPr>
        <w:t>first place</w:t>
      </w:r>
      <w:r w:rsidRPr="00EF0ECB">
        <w:rPr>
          <w:rStyle w:val="Emphasis"/>
          <w:sz w:val="24"/>
          <w:szCs w:val="24"/>
        </w:rPr>
        <w:t>.</w:t>
      </w:r>
      <w:r w:rsidRPr="00327EC6">
        <w:t xml:space="preserve"> (2003: 21) </w:t>
      </w:r>
      <w:r w:rsidRPr="00EF0ECB">
        <w:rPr>
          <w:rStyle w:val="Emphasis"/>
        </w:rPr>
        <w:t xml:space="preserve">There are two characteristics of the flesh that contribute to the procedure of semiosis that enable the violation of the hieroglyphics of the flesh: </w:t>
      </w:r>
      <w:r w:rsidRPr="00493D9F">
        <w:rPr>
          <w:rStyle w:val="Emphasis"/>
          <w:highlight w:val="cyan"/>
        </w:rPr>
        <w:t>the zero degree</w:t>
      </w:r>
      <w:r w:rsidRPr="00EF0ECB">
        <w:rPr>
          <w:rStyle w:val="Emphasis"/>
        </w:rPr>
        <w:t xml:space="preserve"> </w:t>
      </w:r>
      <w:r w:rsidRPr="00493D9F">
        <w:rPr>
          <w:rStyle w:val="Emphasis"/>
          <w:highlight w:val="cyan"/>
        </w:rPr>
        <w:t xml:space="preserve">and </w:t>
      </w:r>
      <w:proofErr w:type="spellStart"/>
      <w:r w:rsidRPr="00493D9F">
        <w:rPr>
          <w:rStyle w:val="Emphasis"/>
          <w:highlight w:val="cyan"/>
        </w:rPr>
        <w:t>vestibularity</w:t>
      </w:r>
      <w:proofErr w:type="spellEnd"/>
      <w:r w:rsidRPr="00327EC6">
        <w:t xml:space="preserve">. </w:t>
      </w:r>
      <w:r w:rsidRPr="00EF0ECB">
        <w:rPr>
          <w:rStyle w:val="StyleUnderline"/>
        </w:rPr>
        <w:t>The “zero-degree of social conceptualization” refers to the “zero sign” which, in its absence, reveals the “differential elements of a related system”</w:t>
      </w:r>
      <w:r w:rsidRPr="00327EC6">
        <w:t xml:space="preserve"> (Saussure 2011: 237). </w:t>
      </w:r>
      <w:r w:rsidRPr="00EF0ECB">
        <w:rPr>
          <w:rStyle w:val="Emphasis"/>
        </w:rPr>
        <w:t xml:space="preserve">And “cultural </w:t>
      </w:r>
      <w:proofErr w:type="spellStart"/>
      <w:r w:rsidRPr="00EF0ECB">
        <w:rPr>
          <w:rStyle w:val="Emphasis"/>
        </w:rPr>
        <w:t>vestibularity</w:t>
      </w:r>
      <w:proofErr w:type="spellEnd"/>
      <w:r w:rsidRPr="00EF0ECB">
        <w:rPr>
          <w:rStyle w:val="Emphasis"/>
        </w:rPr>
        <w:t xml:space="preserve">” </w:t>
      </w:r>
      <w:r w:rsidRPr="00493D9F">
        <w:rPr>
          <w:rStyle w:val="Emphasis"/>
          <w:highlight w:val="cyan"/>
        </w:rPr>
        <w:t>illustrate</w:t>
      </w:r>
      <w:r w:rsidRPr="00493D9F">
        <w:rPr>
          <w:rStyle w:val="Emphasis"/>
        </w:rPr>
        <w:t>s</w:t>
      </w:r>
      <w:r w:rsidRPr="00EF0ECB">
        <w:rPr>
          <w:rStyle w:val="Emphasis"/>
        </w:rPr>
        <w:t xml:space="preserve"> </w:t>
      </w:r>
      <w:r w:rsidRPr="00493D9F">
        <w:rPr>
          <w:rStyle w:val="Emphasis"/>
          <w:highlight w:val="cyan"/>
        </w:rPr>
        <w:t>the</w:t>
      </w:r>
      <w:r w:rsidRPr="00EF0ECB">
        <w:rPr>
          <w:rStyle w:val="Emphasis"/>
        </w:rPr>
        <w:t xml:space="preserve"> </w:t>
      </w:r>
      <w:r w:rsidRPr="00493D9F">
        <w:rPr>
          <w:rStyle w:val="Emphasis"/>
          <w:highlight w:val="cyan"/>
        </w:rPr>
        <w:t>way</w:t>
      </w:r>
      <w:r w:rsidRPr="00EF0ECB">
        <w:rPr>
          <w:rStyle w:val="Emphasis"/>
        </w:rPr>
        <w:t xml:space="preserve">s in which the </w:t>
      </w:r>
      <w:r w:rsidRPr="00493D9F">
        <w:rPr>
          <w:rStyle w:val="Emphasis"/>
          <w:highlight w:val="cyan"/>
        </w:rPr>
        <w:t>cultural</w:t>
      </w:r>
      <w:r w:rsidRPr="00EF0ECB">
        <w:rPr>
          <w:rStyle w:val="Emphasis"/>
        </w:rPr>
        <w:t xml:space="preserve"> </w:t>
      </w:r>
      <w:r w:rsidRPr="00493D9F">
        <w:rPr>
          <w:rStyle w:val="Emphasis"/>
          <w:highlight w:val="cyan"/>
        </w:rPr>
        <w:t>production</w:t>
      </w:r>
      <w:r w:rsidRPr="00EF0ECB">
        <w:rPr>
          <w:rStyle w:val="Emphasis"/>
        </w:rPr>
        <w:t xml:space="preserve"> </w:t>
      </w:r>
      <w:r w:rsidRPr="00493D9F">
        <w:rPr>
          <w:rStyle w:val="Emphasis"/>
          <w:highlight w:val="cyan"/>
        </w:rPr>
        <w:t>of</w:t>
      </w:r>
      <w:r w:rsidRPr="00EF0ECB">
        <w:rPr>
          <w:rStyle w:val="Emphasis"/>
        </w:rPr>
        <w:t xml:space="preserve"> </w:t>
      </w:r>
      <w:r w:rsidRPr="00493D9F">
        <w:rPr>
          <w:rStyle w:val="Emphasis"/>
          <w:highlight w:val="cyan"/>
        </w:rPr>
        <w:t>the</w:t>
      </w:r>
      <w:r w:rsidRPr="00EF0ECB">
        <w:rPr>
          <w:rStyle w:val="Emphasis"/>
        </w:rPr>
        <w:t xml:space="preserve"> </w:t>
      </w:r>
      <w:r w:rsidRPr="00493D9F">
        <w:rPr>
          <w:rStyle w:val="Emphasis"/>
          <w:highlight w:val="cyan"/>
        </w:rPr>
        <w:t>New World</w:t>
      </w:r>
      <w:r w:rsidRPr="00EF0ECB">
        <w:rPr>
          <w:rStyle w:val="Emphasis"/>
        </w:rPr>
        <w:t xml:space="preserve"> </w:t>
      </w:r>
      <w:r w:rsidRPr="00493D9F">
        <w:rPr>
          <w:rStyle w:val="Emphasis"/>
          <w:highlight w:val="cyan"/>
        </w:rPr>
        <w:t>establishes</w:t>
      </w:r>
      <w:r w:rsidRPr="00EF0ECB">
        <w:rPr>
          <w:rStyle w:val="Emphasis"/>
        </w:rPr>
        <w:t xml:space="preserve"> a </w:t>
      </w:r>
      <w:r w:rsidRPr="00493D9F">
        <w:rPr>
          <w:rStyle w:val="Emphasis"/>
          <w:highlight w:val="cyan"/>
        </w:rPr>
        <w:t>continuity between</w:t>
      </w:r>
      <w:r w:rsidRPr="00EF0ECB">
        <w:rPr>
          <w:rStyle w:val="Emphasis"/>
        </w:rPr>
        <w:t xml:space="preserve"> racial </w:t>
      </w:r>
      <w:r w:rsidRPr="00493D9F">
        <w:rPr>
          <w:rStyle w:val="Emphasis"/>
          <w:highlight w:val="cyan"/>
        </w:rPr>
        <w:t>slavery</w:t>
      </w:r>
      <w:r w:rsidRPr="00EF0ECB">
        <w:rPr>
          <w:rStyle w:val="Emphasis"/>
        </w:rPr>
        <w:t xml:space="preserve"> and the </w:t>
      </w:r>
      <w:r w:rsidRPr="00493D9F">
        <w:rPr>
          <w:rStyle w:val="Emphasis"/>
          <w:highlight w:val="cyan"/>
        </w:rPr>
        <w:t>present</w:t>
      </w:r>
      <w:r w:rsidRPr="00EF0ECB">
        <w:rPr>
          <w:rStyle w:val="Emphasis"/>
        </w:rPr>
        <w:t xml:space="preserve">. </w:t>
      </w:r>
      <w:r w:rsidRPr="00327EC6">
        <w:t xml:space="preserve">Ultimately, what these two functions of the flesh reveal are the ways in which </w:t>
      </w:r>
      <w:r w:rsidRPr="00493D9F">
        <w:rPr>
          <w:rStyle w:val="Emphasis"/>
          <w:highlight w:val="cyan"/>
        </w:rPr>
        <w:t>the hieroglyph travels</w:t>
      </w:r>
      <w:r w:rsidRPr="00EF0ECB">
        <w:rPr>
          <w:rStyle w:val="Emphasis"/>
        </w:rPr>
        <w:t xml:space="preserve"> </w:t>
      </w:r>
      <w:r w:rsidRPr="00493D9F">
        <w:rPr>
          <w:rStyle w:val="Emphasis"/>
          <w:highlight w:val="cyan"/>
        </w:rPr>
        <w:t>from one generation</w:t>
      </w:r>
      <w:r w:rsidRPr="00EF0ECB">
        <w:rPr>
          <w:rStyle w:val="Emphasis"/>
        </w:rPr>
        <w:t xml:space="preserve"> </w:t>
      </w:r>
      <w:r w:rsidRPr="00493D9F">
        <w:rPr>
          <w:rStyle w:val="Emphasis"/>
          <w:highlight w:val="cyan"/>
        </w:rPr>
        <w:t>to</w:t>
      </w:r>
      <w:r w:rsidRPr="00EF0ECB">
        <w:rPr>
          <w:rStyle w:val="Emphasis"/>
        </w:rPr>
        <w:t xml:space="preserve"> the </w:t>
      </w:r>
      <w:r w:rsidRPr="00493D9F">
        <w:rPr>
          <w:rStyle w:val="Emphasis"/>
          <w:highlight w:val="cyan"/>
        </w:rPr>
        <w:t>other</w:t>
      </w:r>
      <w:r w:rsidRPr="00EF0ECB">
        <w:rPr>
          <w:rStyle w:val="Emphasis"/>
        </w:rPr>
        <w:t>.</w:t>
      </w:r>
      <w:r w:rsidRPr="00327EC6">
        <w:t xml:space="preserve"> Throughout “Mama’s Baby,” </w:t>
      </w:r>
      <w:r w:rsidRPr="00EF0ECB">
        <w:rPr>
          <w:rStyle w:val="StyleUnderline"/>
        </w:rPr>
        <w:t xml:space="preserve">Spillers mobilizes flesh in several ways to communicate its significance in the production of the New World and the captive body. </w:t>
      </w:r>
      <w:r w:rsidRPr="00EF0ECB">
        <w:rPr>
          <w:rStyle w:val="Emphasis"/>
        </w:rPr>
        <w:t>Spillers writes: But I would make a distinction between ‘body’ and ‘flesh’ and impose that distinction as the central one between captive and liberated subject-positions.</w:t>
      </w:r>
      <w:r w:rsidRPr="00327EC6">
        <w:t xml:space="preserve"> In that sense, </w:t>
      </w:r>
      <w:r w:rsidRPr="00493D9F">
        <w:rPr>
          <w:rStyle w:val="Emphasis"/>
          <w:sz w:val="24"/>
          <w:szCs w:val="24"/>
          <w:highlight w:val="cyan"/>
        </w:rPr>
        <w:t>before</w:t>
      </w:r>
      <w:r w:rsidRPr="00EF0ECB">
        <w:rPr>
          <w:rStyle w:val="Emphasis"/>
          <w:sz w:val="24"/>
          <w:szCs w:val="24"/>
        </w:rPr>
        <w:t xml:space="preserve"> </w:t>
      </w:r>
      <w:r w:rsidRPr="00493D9F">
        <w:rPr>
          <w:rStyle w:val="Emphasis"/>
          <w:sz w:val="24"/>
          <w:szCs w:val="24"/>
        </w:rPr>
        <w:t>the</w:t>
      </w:r>
      <w:r w:rsidRPr="00493D9F">
        <w:rPr>
          <w:rStyle w:val="Emphasis"/>
          <w:sz w:val="24"/>
          <w:szCs w:val="24"/>
          <w:highlight w:val="cyan"/>
        </w:rPr>
        <w:t xml:space="preserve"> ‘body’</w:t>
      </w:r>
      <w:r w:rsidRPr="00EF0ECB">
        <w:rPr>
          <w:rStyle w:val="Emphasis"/>
          <w:sz w:val="24"/>
          <w:szCs w:val="24"/>
        </w:rPr>
        <w:t xml:space="preserve"> </w:t>
      </w:r>
      <w:r w:rsidRPr="00493D9F">
        <w:rPr>
          <w:rStyle w:val="Emphasis"/>
          <w:sz w:val="24"/>
          <w:szCs w:val="24"/>
          <w:highlight w:val="cyan"/>
        </w:rPr>
        <w:t>there</w:t>
      </w:r>
      <w:r w:rsidRPr="00EF0ECB">
        <w:rPr>
          <w:rStyle w:val="Emphasis"/>
          <w:sz w:val="24"/>
          <w:szCs w:val="24"/>
        </w:rPr>
        <w:t xml:space="preserve"> is the </w:t>
      </w:r>
      <w:r w:rsidRPr="00493D9F">
        <w:rPr>
          <w:rStyle w:val="Emphasis"/>
          <w:sz w:val="24"/>
          <w:szCs w:val="24"/>
          <w:highlight w:val="cyan"/>
        </w:rPr>
        <w:t>‘flesh</w:t>
      </w:r>
      <w:r w:rsidRPr="00EF0ECB">
        <w:rPr>
          <w:rStyle w:val="Emphasis"/>
          <w:sz w:val="24"/>
          <w:szCs w:val="24"/>
        </w:rPr>
        <w:t xml:space="preserve">,’ that </w:t>
      </w:r>
      <w:r w:rsidRPr="00493D9F">
        <w:rPr>
          <w:rStyle w:val="Emphasis"/>
          <w:sz w:val="24"/>
          <w:szCs w:val="24"/>
          <w:highlight w:val="cyan"/>
        </w:rPr>
        <w:t>zero degree</w:t>
      </w:r>
      <w:r w:rsidRPr="00EF0ECB">
        <w:rPr>
          <w:rStyle w:val="Emphasis"/>
          <w:sz w:val="24"/>
          <w:szCs w:val="24"/>
        </w:rPr>
        <w:t xml:space="preserve"> of social conceptualization </w:t>
      </w:r>
      <w:r w:rsidRPr="00493D9F">
        <w:rPr>
          <w:rStyle w:val="Emphasis"/>
          <w:sz w:val="24"/>
          <w:szCs w:val="24"/>
        </w:rPr>
        <w:t>that</w:t>
      </w:r>
      <w:r w:rsidRPr="00EF0ECB">
        <w:rPr>
          <w:rStyle w:val="Emphasis"/>
          <w:sz w:val="24"/>
          <w:szCs w:val="24"/>
        </w:rPr>
        <w:t xml:space="preserve"> does </w:t>
      </w:r>
      <w:r w:rsidRPr="00493D9F">
        <w:rPr>
          <w:rStyle w:val="Emphasis"/>
          <w:sz w:val="24"/>
          <w:szCs w:val="24"/>
          <w:highlight w:val="cyan"/>
        </w:rPr>
        <w:t>not</w:t>
      </w:r>
      <w:r w:rsidRPr="00EF0ECB">
        <w:rPr>
          <w:rStyle w:val="Emphasis"/>
          <w:sz w:val="24"/>
          <w:szCs w:val="24"/>
        </w:rPr>
        <w:t xml:space="preserve"> </w:t>
      </w:r>
      <w:r w:rsidRPr="00493D9F">
        <w:rPr>
          <w:rStyle w:val="Emphasis"/>
          <w:sz w:val="24"/>
          <w:szCs w:val="24"/>
          <w:highlight w:val="cyan"/>
        </w:rPr>
        <w:t>escape</w:t>
      </w:r>
      <w:r w:rsidRPr="00EF0ECB">
        <w:rPr>
          <w:rStyle w:val="Emphasis"/>
          <w:sz w:val="24"/>
          <w:szCs w:val="24"/>
        </w:rPr>
        <w:t xml:space="preserve"> </w:t>
      </w:r>
      <w:r w:rsidRPr="00493D9F">
        <w:rPr>
          <w:rStyle w:val="Emphasis"/>
          <w:sz w:val="24"/>
          <w:szCs w:val="24"/>
          <w:highlight w:val="cyan"/>
        </w:rPr>
        <w:t>concealment under</w:t>
      </w:r>
      <w:r w:rsidRPr="00EF0ECB">
        <w:rPr>
          <w:rStyle w:val="Emphasis"/>
          <w:sz w:val="24"/>
          <w:szCs w:val="24"/>
        </w:rPr>
        <w:t xml:space="preserve"> the brush of </w:t>
      </w:r>
      <w:r w:rsidRPr="00493D9F">
        <w:rPr>
          <w:rStyle w:val="Emphasis"/>
          <w:sz w:val="24"/>
          <w:szCs w:val="24"/>
          <w:highlight w:val="cyan"/>
        </w:rPr>
        <w:t>discourse</w:t>
      </w:r>
      <w:r w:rsidRPr="00EF0ECB">
        <w:rPr>
          <w:rStyle w:val="Emphasis"/>
          <w:sz w:val="24"/>
          <w:szCs w:val="24"/>
        </w:rPr>
        <w:t xml:space="preserve">; </w:t>
      </w:r>
      <w:r w:rsidRPr="00493D9F">
        <w:rPr>
          <w:rStyle w:val="Emphasis"/>
          <w:sz w:val="24"/>
          <w:szCs w:val="24"/>
          <w:highlight w:val="cyan"/>
        </w:rPr>
        <w:t>or</w:t>
      </w:r>
      <w:r w:rsidRPr="00EF0ECB">
        <w:rPr>
          <w:rStyle w:val="Emphasis"/>
          <w:sz w:val="24"/>
          <w:szCs w:val="24"/>
        </w:rPr>
        <w:t xml:space="preserve"> the reflexes of </w:t>
      </w:r>
      <w:r w:rsidRPr="00493D9F">
        <w:rPr>
          <w:rStyle w:val="Emphasis"/>
          <w:sz w:val="24"/>
          <w:szCs w:val="24"/>
          <w:highlight w:val="cyan"/>
        </w:rPr>
        <w:t>iconography</w:t>
      </w:r>
      <w:proofErr w:type="gramStart"/>
      <w:r w:rsidRPr="00EF0ECB">
        <w:rPr>
          <w:rStyle w:val="Emphasis"/>
          <w:sz w:val="24"/>
          <w:szCs w:val="24"/>
        </w:rPr>
        <w:t>. . . .</w:t>
      </w:r>
      <w:proofErr w:type="gramEnd"/>
      <w:r w:rsidRPr="00327EC6">
        <w:t xml:space="preserve"> </w:t>
      </w:r>
      <w:r w:rsidRPr="00EF0ECB">
        <w:rPr>
          <w:rStyle w:val="StyleUnderline"/>
        </w:rPr>
        <w:t xml:space="preserve">These undecipherable markings on the captive body render a kind of hieroglyphics of the flesh </w:t>
      </w:r>
      <w:proofErr w:type="gramStart"/>
      <w:r w:rsidRPr="00493D9F">
        <w:rPr>
          <w:rStyle w:val="StyleUnderline"/>
          <w:highlight w:val="cyan"/>
        </w:rPr>
        <w:t>whose</w:t>
      </w:r>
      <w:proofErr w:type="gramEnd"/>
      <w:r w:rsidRPr="00EF0ECB">
        <w:rPr>
          <w:rStyle w:val="StyleUnderline"/>
        </w:rPr>
        <w:t xml:space="preserve"> severe </w:t>
      </w:r>
      <w:proofErr w:type="spellStart"/>
      <w:r w:rsidRPr="00493D9F">
        <w:rPr>
          <w:rStyle w:val="StyleUnderline"/>
          <w:highlight w:val="cyan"/>
        </w:rPr>
        <w:t>disjunctures</w:t>
      </w:r>
      <w:proofErr w:type="spellEnd"/>
      <w:r w:rsidRPr="00EF0ECB">
        <w:rPr>
          <w:rStyle w:val="StyleUnderline"/>
        </w:rPr>
        <w:t xml:space="preserve"> </w:t>
      </w:r>
      <w:r w:rsidRPr="00493D9F">
        <w:rPr>
          <w:rStyle w:val="StyleUnderline"/>
          <w:highlight w:val="cyan"/>
        </w:rPr>
        <w:t>come</w:t>
      </w:r>
      <w:r w:rsidRPr="00EF0ECB">
        <w:rPr>
          <w:rStyle w:val="StyleUnderline"/>
        </w:rPr>
        <w:t xml:space="preserve"> to be </w:t>
      </w:r>
      <w:r w:rsidRPr="00493D9F">
        <w:rPr>
          <w:rStyle w:val="StyleUnderline"/>
          <w:highlight w:val="cyan"/>
        </w:rPr>
        <w:t>hidden</w:t>
      </w:r>
      <w:r w:rsidRPr="00EF0ECB">
        <w:rPr>
          <w:rStyle w:val="StyleUnderline"/>
        </w:rPr>
        <w:t xml:space="preserve"> to the cultural seeing </w:t>
      </w:r>
      <w:r w:rsidRPr="00493D9F">
        <w:rPr>
          <w:rStyle w:val="StyleUnderline"/>
          <w:highlight w:val="cyan"/>
        </w:rPr>
        <w:t>by</w:t>
      </w:r>
      <w:r w:rsidRPr="00EF0ECB">
        <w:rPr>
          <w:rStyle w:val="StyleUnderline"/>
        </w:rPr>
        <w:t xml:space="preserve"> </w:t>
      </w:r>
      <w:r w:rsidRPr="00493D9F">
        <w:rPr>
          <w:rStyle w:val="StyleUnderline"/>
          <w:highlight w:val="cyan"/>
        </w:rPr>
        <w:t>skin color</w:t>
      </w:r>
      <w:r w:rsidRPr="00EF0ECB">
        <w:rPr>
          <w:rStyle w:val="StyleUnderline"/>
        </w:rPr>
        <w:t xml:space="preserve">. Even though the European hegemonies stole bodies—some of them female—out of West African communities in concert with the African “middleman,” we regard this human and </w:t>
      </w:r>
      <w:r w:rsidRPr="00493D9F">
        <w:rPr>
          <w:rStyle w:val="StyleUnderline"/>
          <w:highlight w:val="cyan"/>
        </w:rPr>
        <w:t>social</w:t>
      </w:r>
      <w:r w:rsidRPr="00EF0ECB">
        <w:rPr>
          <w:rStyle w:val="StyleUnderline"/>
        </w:rPr>
        <w:t xml:space="preserve"> </w:t>
      </w:r>
      <w:r w:rsidRPr="00493D9F">
        <w:rPr>
          <w:rStyle w:val="StyleUnderline"/>
          <w:highlight w:val="cyan"/>
        </w:rPr>
        <w:t>irreparability</w:t>
      </w:r>
      <w:r w:rsidRPr="00EF0ECB">
        <w:rPr>
          <w:rStyle w:val="StyleUnderline"/>
        </w:rPr>
        <w:t xml:space="preserve"> </w:t>
      </w:r>
      <w:r w:rsidRPr="00493D9F">
        <w:rPr>
          <w:rStyle w:val="StyleUnderline"/>
          <w:highlight w:val="cyan"/>
        </w:rPr>
        <w:t>a</w:t>
      </w:r>
      <w:r w:rsidRPr="00EF0ECB">
        <w:rPr>
          <w:rStyle w:val="StyleUnderline"/>
        </w:rPr>
        <w:t xml:space="preserve">s </w:t>
      </w:r>
      <w:r w:rsidRPr="00493D9F">
        <w:rPr>
          <w:rStyle w:val="StyleUnderline"/>
          <w:highlight w:val="cyan"/>
        </w:rPr>
        <w:t>high</w:t>
      </w:r>
      <w:r w:rsidRPr="00EF0ECB">
        <w:rPr>
          <w:rStyle w:val="StyleUnderline"/>
        </w:rPr>
        <w:t xml:space="preserve"> </w:t>
      </w:r>
      <w:r w:rsidRPr="00493D9F">
        <w:rPr>
          <w:rStyle w:val="StyleUnderline"/>
          <w:highlight w:val="cyan"/>
        </w:rPr>
        <w:t>crime</w:t>
      </w:r>
      <w:r w:rsidRPr="00EF0ECB">
        <w:rPr>
          <w:rStyle w:val="StyleUnderline"/>
        </w:rPr>
        <w:t xml:space="preserve">s </w:t>
      </w:r>
      <w:r w:rsidRPr="00493D9F">
        <w:rPr>
          <w:rStyle w:val="StyleUnderline"/>
          <w:highlight w:val="cyan"/>
        </w:rPr>
        <w:t>against</w:t>
      </w:r>
      <w:r w:rsidRPr="00EF0ECB">
        <w:rPr>
          <w:rStyle w:val="StyleUnderline"/>
        </w:rPr>
        <w:t xml:space="preserve"> the </w:t>
      </w:r>
      <w:r w:rsidRPr="00493D9F">
        <w:rPr>
          <w:rStyle w:val="StyleUnderline"/>
          <w:highlight w:val="cyan"/>
        </w:rPr>
        <w:t>flesh</w:t>
      </w:r>
      <w:r w:rsidRPr="00EF0ECB">
        <w:rPr>
          <w:rStyle w:val="StyleUnderline"/>
        </w:rPr>
        <w:t xml:space="preserve">, as the person of African females and African males registered the wounding. If we think of </w:t>
      </w:r>
      <w:r w:rsidRPr="00493D9F">
        <w:rPr>
          <w:rStyle w:val="StyleUnderline"/>
          <w:highlight w:val="cyan"/>
        </w:rPr>
        <w:t>the “flesh</w:t>
      </w:r>
      <w:r w:rsidRPr="00EF0ECB">
        <w:rPr>
          <w:rStyle w:val="StyleUnderline"/>
        </w:rPr>
        <w:t xml:space="preserve">” as </w:t>
      </w:r>
      <w:r w:rsidRPr="00493D9F">
        <w:rPr>
          <w:rStyle w:val="StyleUnderline"/>
          <w:highlight w:val="cyan"/>
        </w:rPr>
        <w:t>a primary narrative</w:t>
      </w:r>
      <w:r w:rsidRPr="00EF0ECB">
        <w:rPr>
          <w:rStyle w:val="StyleUnderline"/>
        </w:rPr>
        <w:t xml:space="preserve">, then we mean its </w:t>
      </w:r>
      <w:r w:rsidRPr="00493D9F">
        <w:rPr>
          <w:rStyle w:val="StyleUnderline"/>
          <w:highlight w:val="cyan"/>
        </w:rPr>
        <w:t>seared</w:t>
      </w:r>
      <w:r w:rsidRPr="00EF0ECB">
        <w:rPr>
          <w:rStyle w:val="StyleUnderline"/>
        </w:rPr>
        <w:t xml:space="preserve">, </w:t>
      </w:r>
      <w:r w:rsidRPr="00493D9F">
        <w:rPr>
          <w:rStyle w:val="StyleUnderline"/>
          <w:highlight w:val="cyan"/>
        </w:rPr>
        <w:t>divided</w:t>
      </w:r>
      <w:r w:rsidRPr="00EF0ECB">
        <w:rPr>
          <w:rStyle w:val="StyleUnderline"/>
        </w:rPr>
        <w:t xml:space="preserve">, </w:t>
      </w:r>
      <w:proofErr w:type="gramStart"/>
      <w:r w:rsidRPr="00493D9F">
        <w:rPr>
          <w:rStyle w:val="StyleUnderline"/>
          <w:highlight w:val="cyan"/>
        </w:rPr>
        <w:t>ripped-apartness</w:t>
      </w:r>
      <w:proofErr w:type="gramEnd"/>
      <w:r w:rsidRPr="00EF0ECB">
        <w:rPr>
          <w:rStyle w:val="StyleUnderline"/>
        </w:rPr>
        <w:t xml:space="preserve">, riveted </w:t>
      </w:r>
      <w:r w:rsidRPr="00493D9F">
        <w:rPr>
          <w:rStyle w:val="StyleUnderline"/>
          <w:highlight w:val="cyan"/>
        </w:rPr>
        <w:t>to</w:t>
      </w:r>
      <w:r w:rsidRPr="00EF0ECB">
        <w:rPr>
          <w:rStyle w:val="StyleUnderline"/>
        </w:rPr>
        <w:t xml:space="preserve"> the </w:t>
      </w:r>
      <w:r w:rsidRPr="00493D9F">
        <w:rPr>
          <w:rStyle w:val="StyleUnderline"/>
          <w:highlight w:val="cyan"/>
        </w:rPr>
        <w:t>ship’s</w:t>
      </w:r>
      <w:r w:rsidRPr="00EF0ECB">
        <w:rPr>
          <w:rStyle w:val="StyleUnderline"/>
        </w:rPr>
        <w:t xml:space="preserve"> </w:t>
      </w:r>
      <w:r w:rsidRPr="00493D9F">
        <w:rPr>
          <w:rStyle w:val="StyleUnderline"/>
          <w:highlight w:val="cyan"/>
        </w:rPr>
        <w:t>hole</w:t>
      </w:r>
      <w:r w:rsidRPr="00EF0ECB">
        <w:rPr>
          <w:rStyle w:val="StyleUnderline"/>
        </w:rPr>
        <w:t xml:space="preserve">, fallen, or “escaped” </w:t>
      </w:r>
      <w:proofErr w:type="gramStart"/>
      <w:r w:rsidRPr="00EF0ECB">
        <w:rPr>
          <w:rStyle w:val="StyleUnderline"/>
        </w:rPr>
        <w:t>overboard.. . .</w:t>
      </w:r>
      <w:proofErr w:type="gramEnd"/>
      <w:r w:rsidRPr="00327EC6">
        <w:t xml:space="preserve"> As Elaine Scarry describes the </w:t>
      </w:r>
      <w:r w:rsidRPr="00493D9F">
        <w:rPr>
          <w:highlight w:val="cyan"/>
        </w:rPr>
        <w:t>mechanisms</w:t>
      </w:r>
      <w:r w:rsidRPr="00327EC6">
        <w:t xml:space="preserve"> </w:t>
      </w:r>
      <w:r w:rsidRPr="00493D9F">
        <w:rPr>
          <w:highlight w:val="cyan"/>
        </w:rPr>
        <w:t>of torture</w:t>
      </w:r>
      <w:r w:rsidRPr="00327EC6">
        <w:t xml:space="preserve">, . . . </w:t>
      </w:r>
      <w:r w:rsidRPr="006C3DAD">
        <w:rPr>
          <w:rStyle w:val="Emphasis"/>
        </w:rPr>
        <w:t xml:space="preserve">these lacerations, woundings, fissures, tears, scars, openings, ruptures, lesions, </w:t>
      </w:r>
      <w:proofErr w:type="spellStart"/>
      <w:r w:rsidRPr="006C3DAD">
        <w:rPr>
          <w:rStyle w:val="Emphasis"/>
        </w:rPr>
        <w:t>rendings</w:t>
      </w:r>
      <w:proofErr w:type="spellEnd"/>
      <w:r w:rsidRPr="006C3DAD">
        <w:rPr>
          <w:rStyle w:val="Emphasis"/>
        </w:rPr>
        <w:t xml:space="preserve">, </w:t>
      </w:r>
      <w:r w:rsidRPr="00DF14BE">
        <w:rPr>
          <w:rStyle w:val="Emphasis"/>
          <w:highlight w:val="cyan"/>
        </w:rPr>
        <w:t>punctures</w:t>
      </w:r>
      <w:r w:rsidRPr="006C3DAD">
        <w:rPr>
          <w:rStyle w:val="Emphasis"/>
        </w:rPr>
        <w:t xml:space="preserve"> </w:t>
      </w:r>
      <w:r w:rsidRPr="00DF14BE">
        <w:rPr>
          <w:rStyle w:val="Emphasis"/>
          <w:highlight w:val="cyan"/>
        </w:rPr>
        <w:t>of</w:t>
      </w:r>
      <w:r w:rsidRPr="006C3DAD">
        <w:rPr>
          <w:rStyle w:val="Emphasis"/>
        </w:rPr>
        <w:t xml:space="preserve"> the </w:t>
      </w:r>
      <w:r w:rsidRPr="00DF14BE">
        <w:rPr>
          <w:rStyle w:val="Emphasis"/>
          <w:highlight w:val="cyan"/>
        </w:rPr>
        <w:t>flesh create</w:t>
      </w:r>
      <w:r w:rsidRPr="006C3DAD">
        <w:rPr>
          <w:rStyle w:val="Emphasis"/>
        </w:rPr>
        <w:t xml:space="preserve"> the distance between what I would designate </w:t>
      </w:r>
      <w:r w:rsidRPr="00DF14BE">
        <w:rPr>
          <w:rStyle w:val="Emphasis"/>
          <w:highlight w:val="cyan"/>
        </w:rPr>
        <w:t>a</w:t>
      </w:r>
      <w:r w:rsidRPr="006C3DAD">
        <w:rPr>
          <w:rStyle w:val="Emphasis"/>
        </w:rPr>
        <w:t xml:space="preserve"> cultural </w:t>
      </w:r>
      <w:proofErr w:type="spellStart"/>
      <w:r w:rsidRPr="006C3DAD">
        <w:rPr>
          <w:rStyle w:val="Emphasis"/>
        </w:rPr>
        <w:t>vestibularity</w:t>
      </w:r>
      <w:proofErr w:type="spellEnd"/>
      <w:r w:rsidRPr="006C3DAD">
        <w:rPr>
          <w:rStyle w:val="Emphasis"/>
        </w:rPr>
        <w:t xml:space="preserve"> and the </w:t>
      </w:r>
      <w:r w:rsidRPr="00DF14BE">
        <w:rPr>
          <w:rStyle w:val="Emphasis"/>
          <w:highlight w:val="cyan"/>
        </w:rPr>
        <w:t>culture</w:t>
      </w:r>
      <w:r w:rsidRPr="006C3DAD">
        <w:rPr>
          <w:rStyle w:val="Emphasis"/>
        </w:rPr>
        <w:t xml:space="preserve">, whose state </w:t>
      </w:r>
      <w:r w:rsidRPr="00DF14BE">
        <w:rPr>
          <w:rStyle w:val="Emphasis"/>
          <w:highlight w:val="cyan"/>
        </w:rPr>
        <w:t>apparatus</w:t>
      </w:r>
      <w:r w:rsidRPr="006C3DAD">
        <w:rPr>
          <w:rStyle w:val="Emphasis"/>
        </w:rPr>
        <w:t>, including judges, attorneys, “owners,” “soul drivers,” “overseers,” and “men of God,”</w:t>
      </w:r>
      <w:r w:rsidRPr="00327EC6">
        <w:t xml:space="preserve"> apparently </w:t>
      </w:r>
      <w:r w:rsidRPr="00DF14BE">
        <w:rPr>
          <w:rStyle w:val="Emphasis"/>
          <w:sz w:val="24"/>
          <w:szCs w:val="24"/>
          <w:highlight w:val="cyan"/>
        </w:rPr>
        <w:t>colludes</w:t>
      </w:r>
      <w:r w:rsidRPr="006C3DAD">
        <w:rPr>
          <w:rStyle w:val="Emphasis"/>
          <w:sz w:val="24"/>
          <w:szCs w:val="24"/>
        </w:rPr>
        <w:t xml:space="preserve"> </w:t>
      </w:r>
      <w:r w:rsidRPr="00DF14BE">
        <w:rPr>
          <w:rStyle w:val="Emphasis"/>
          <w:sz w:val="24"/>
          <w:szCs w:val="24"/>
          <w:highlight w:val="cyan"/>
        </w:rPr>
        <w:t>with a protocol of</w:t>
      </w:r>
      <w:r w:rsidRPr="006C3DAD">
        <w:rPr>
          <w:rStyle w:val="Emphasis"/>
          <w:sz w:val="24"/>
          <w:szCs w:val="24"/>
        </w:rPr>
        <w:t xml:space="preserve"> “</w:t>
      </w:r>
      <w:r w:rsidRPr="00DF14BE">
        <w:rPr>
          <w:rStyle w:val="Emphasis"/>
          <w:sz w:val="24"/>
          <w:szCs w:val="24"/>
          <w:highlight w:val="cyan"/>
        </w:rPr>
        <w:t>search and destroy</w:t>
      </w:r>
      <w:r w:rsidRPr="006C3DAD">
        <w:rPr>
          <w:rStyle w:val="Emphasis"/>
          <w:sz w:val="24"/>
          <w:szCs w:val="24"/>
        </w:rPr>
        <w:t>.”</w:t>
      </w:r>
      <w:r w:rsidRPr="00327EC6">
        <w:t xml:space="preserve"> </w:t>
      </w:r>
      <w:r w:rsidRPr="006C3DAD">
        <w:rPr>
          <w:rStyle w:val="Emphasis"/>
        </w:rPr>
        <w:t xml:space="preserve">This body whose flesh carries the female and the male to the frontiers of survival bears in person the marks of </w:t>
      </w:r>
      <w:r w:rsidRPr="00DF14BE">
        <w:rPr>
          <w:rStyle w:val="Emphasis"/>
          <w:highlight w:val="cyan"/>
        </w:rPr>
        <w:t>a cultural text</w:t>
      </w:r>
      <w:r w:rsidRPr="006C3DAD">
        <w:rPr>
          <w:rStyle w:val="Emphasis"/>
        </w:rPr>
        <w:t xml:space="preserve"> </w:t>
      </w:r>
      <w:r w:rsidRPr="00DF14BE">
        <w:rPr>
          <w:rStyle w:val="Emphasis"/>
          <w:highlight w:val="cyan"/>
        </w:rPr>
        <w:t>whose inside</w:t>
      </w:r>
      <w:r w:rsidRPr="006C3DAD">
        <w:rPr>
          <w:rStyle w:val="Emphasis"/>
        </w:rPr>
        <w:t xml:space="preserve"> has been </w:t>
      </w:r>
      <w:r w:rsidRPr="00DF14BE">
        <w:rPr>
          <w:rStyle w:val="Emphasis"/>
          <w:highlight w:val="cyan"/>
        </w:rPr>
        <w:t>turned outside</w:t>
      </w:r>
      <w:r w:rsidRPr="006C3DAD">
        <w:rPr>
          <w:rStyle w:val="Emphasis"/>
        </w:rPr>
        <w:t xml:space="preserve">. </w:t>
      </w:r>
      <w:r w:rsidRPr="00327EC6">
        <w:t xml:space="preserve">(1987: 67) </w:t>
      </w:r>
      <w:r w:rsidRPr="006C3DAD">
        <w:rPr>
          <w:rStyle w:val="StyleUnderline"/>
        </w:rPr>
        <w:t xml:space="preserve">Spillers </w:t>
      </w:r>
      <w:r w:rsidRPr="00865D4B">
        <w:rPr>
          <w:rStyle w:val="StyleUnderline"/>
          <w:sz w:val="18"/>
          <w:szCs w:val="18"/>
        </w:rPr>
        <w:t>appropriates Roland Barthes’s concept of the “zero degree of writing” to think the flesh as a site of nothing(ness) in the semiotic field.</w:t>
      </w:r>
      <w:r w:rsidRPr="00865D4B">
        <w:rPr>
          <w:sz w:val="18"/>
          <w:szCs w:val="18"/>
        </w:rPr>
        <w:t xml:space="preserve"> In Writing Degree Zero, Barthes proposes </w:t>
      </w:r>
      <w:r w:rsidRPr="00865D4B">
        <w:rPr>
          <w:rStyle w:val="StyleUnderline"/>
          <w:sz w:val="18"/>
          <w:szCs w:val="18"/>
        </w:rPr>
        <w:t>“the zero-degree of writing”—a mode of neutral writing defined by a negative movement and a profound absence of signs detached from any historical debt to classical Literature</w:t>
      </w:r>
      <w:r w:rsidRPr="00865D4B">
        <w:rPr>
          <w:sz w:val="18"/>
          <w:szCs w:val="18"/>
        </w:rPr>
        <w:t xml:space="preserve"> (1990: 5). </w:t>
      </w:r>
      <w:r w:rsidRPr="00865D4B">
        <w:rPr>
          <w:rStyle w:val="StyleUnderline"/>
          <w:sz w:val="18"/>
          <w:szCs w:val="18"/>
        </w:rPr>
        <w:t xml:space="preserve">To write at the zero degree would be to free writing from any heritage or context and situate it in an empty zone </w:t>
      </w:r>
      <w:r w:rsidRPr="00865D4B">
        <w:rPr>
          <w:sz w:val="18"/>
          <w:szCs w:val="18"/>
        </w:rPr>
        <w:t xml:space="preserve">(75). </w:t>
      </w:r>
      <w:r w:rsidRPr="00865D4B">
        <w:rPr>
          <w:rStyle w:val="StyleUnderline"/>
          <w:sz w:val="18"/>
          <w:szCs w:val="18"/>
        </w:rPr>
        <w:t>The zero degree is a “</w:t>
      </w:r>
      <w:proofErr w:type="spellStart"/>
      <w:r w:rsidRPr="00865D4B">
        <w:rPr>
          <w:rStyle w:val="StyleUnderline"/>
          <w:sz w:val="18"/>
          <w:szCs w:val="18"/>
        </w:rPr>
        <w:t>colourless</w:t>
      </w:r>
      <w:proofErr w:type="spellEnd"/>
      <w:r w:rsidRPr="00865D4B">
        <w:rPr>
          <w:rStyle w:val="StyleUnderline"/>
          <w:sz w:val="18"/>
          <w:szCs w:val="18"/>
        </w:rPr>
        <w:t xml:space="preserve"> writing, freed from all bondage to a preordained state of language”</w:t>
      </w:r>
      <w:r w:rsidRPr="00865D4B">
        <w:rPr>
          <w:sz w:val="18"/>
          <w:szCs w:val="18"/>
        </w:rPr>
        <w:t xml:space="preserve"> (76).3 While some trace Spillers’s use of the zero degree to Writing Degree Zero, in Susan Sontag’s preface to that text, she warns us that it barely scratches the surface of Barthes’s theory and is especially lacking in an explication of the zero degree. In Elements of Semiology, Barthes (1999: 38) explains Ferdinand de Saussure’s Course on General Linguistics, </w:t>
      </w:r>
      <w:r w:rsidRPr="00865D4B">
        <w:rPr>
          <w:rStyle w:val="StyleUnderline"/>
          <w:sz w:val="18"/>
          <w:szCs w:val="18"/>
        </w:rPr>
        <w:lastRenderedPageBreak/>
        <w:t>which argues that language is constituted by a system of differences in which each term derives its meaning from opposition.</w:t>
      </w:r>
      <w:r w:rsidRPr="00865D4B">
        <w:rPr>
          <w:sz w:val="18"/>
          <w:szCs w:val="18"/>
        </w:rPr>
        <w:t xml:space="preserve"> </w:t>
      </w:r>
      <w:r w:rsidRPr="00865D4B">
        <w:rPr>
          <w:rStyle w:val="StyleUnderline"/>
          <w:sz w:val="18"/>
          <w:szCs w:val="18"/>
        </w:rPr>
        <w:t>Semiology is the study of the social life of signs, the constitution of these signs, and the laws that govern them.</w:t>
      </w:r>
      <w:r w:rsidRPr="00865D4B">
        <w:rPr>
          <w:sz w:val="18"/>
          <w:szCs w:val="18"/>
        </w:rPr>
        <w:t xml:space="preserve"> Within a </w:t>
      </w:r>
      <w:proofErr w:type="spellStart"/>
      <w:r w:rsidRPr="00865D4B">
        <w:rPr>
          <w:sz w:val="18"/>
          <w:szCs w:val="18"/>
        </w:rPr>
        <w:t>Saussurean</w:t>
      </w:r>
      <w:proofErr w:type="spellEnd"/>
      <w:r w:rsidRPr="00865D4B">
        <w:rPr>
          <w:sz w:val="18"/>
          <w:szCs w:val="18"/>
        </w:rPr>
        <w:t xml:space="preserve"> </w:t>
      </w:r>
      <w:proofErr w:type="spellStart"/>
      <w:r w:rsidRPr="00865D4B">
        <w:rPr>
          <w:sz w:val="18"/>
          <w:szCs w:val="18"/>
        </w:rPr>
        <w:t>semiological</w:t>
      </w:r>
      <w:proofErr w:type="spellEnd"/>
      <w:r w:rsidRPr="00865D4B">
        <w:rPr>
          <w:sz w:val="18"/>
          <w:szCs w:val="18"/>
        </w:rPr>
        <w:t xml:space="preserve"> system, </w:t>
      </w:r>
      <w:r w:rsidRPr="00865D4B">
        <w:rPr>
          <w:rStyle w:val="StyleUnderline"/>
          <w:sz w:val="18"/>
          <w:szCs w:val="18"/>
        </w:rPr>
        <w:t>difference is the constituting force that allows one sign to be distinguished from another such that identity flows from an arbitrary relation between terms</w:t>
      </w:r>
      <w:r w:rsidRPr="00327EC6">
        <w:t xml:space="preserve"> (Saussure 2011:16). </w:t>
      </w:r>
      <w:r w:rsidRPr="006C3DAD">
        <w:rPr>
          <w:rStyle w:val="Emphasis"/>
        </w:rPr>
        <w:t>This differential model assigns no intrinsic value to any one term, but rather, generates value through relations between things</w:t>
      </w:r>
      <w:r w:rsidRPr="00327EC6">
        <w:t xml:space="preserve">. </w:t>
      </w:r>
      <w:r w:rsidRPr="00865D4B">
        <w:rPr>
          <w:sz w:val="18"/>
          <w:szCs w:val="18"/>
        </w:rPr>
        <w:t xml:space="preserve">And thus, a “zero sign,” in Saussure’s account, “most clearly exhibits [this] differential relatedness of elements of a system” (237). In traditional linguistics, systems are populated by marked and unmarked terms. </w:t>
      </w:r>
      <w:r w:rsidRPr="00865D4B">
        <w:rPr>
          <w:rStyle w:val="StyleUnderline"/>
          <w:sz w:val="18"/>
          <w:szCs w:val="18"/>
        </w:rPr>
        <w:t>A mark indicates something unique about a term, like its gender, while the unmarked term is either derivative, frequent, or banal.</w:t>
      </w:r>
      <w:r w:rsidRPr="00865D4B">
        <w:rPr>
          <w:sz w:val="18"/>
          <w:szCs w:val="18"/>
        </w:rPr>
        <w:t xml:space="preserve"> One of the problems with this distinction is “the zero degree of the opposition” (Barthes 1999: 77),</w:t>
      </w:r>
      <w:r w:rsidRPr="00327EC6">
        <w:t xml:space="preserve"> </w:t>
      </w:r>
      <w:r w:rsidRPr="006C3DAD">
        <w:rPr>
          <w:rStyle w:val="Emphasis"/>
        </w:rPr>
        <w:t>where the opposition is not established between marked and unmarked terms, but between a marked term and nothing, between something and nothing</w:t>
      </w:r>
      <w:r w:rsidRPr="00327EC6">
        <w:t>. Barthes writes, “</w:t>
      </w:r>
      <w:r w:rsidRPr="006C3DAD">
        <w:rPr>
          <w:rStyle w:val="Emphasis"/>
        </w:rPr>
        <w:t>The zero degree is . . . not a total absence (this is a common mistake), it is a significant absence. We have here a pure differential state; the zero degree testifies to the power held by any system of signs, of creating meaning ‘out of nothing’”</w:t>
      </w:r>
      <w:r w:rsidRPr="00327EC6">
        <w:t xml:space="preserve"> (77, emphasis mine). Being neither present nor absent, </w:t>
      </w:r>
      <w:r w:rsidRPr="006C3DAD">
        <w:rPr>
          <w:rStyle w:val="StyleUnderline"/>
        </w:rPr>
        <w:t>the zero degree represents non-specific meaning, a zero where nothing exists, yet functions as a generative nothing.</w:t>
      </w:r>
      <w:r>
        <w:t xml:space="preserve"> </w:t>
      </w:r>
      <w:r w:rsidRPr="00327EC6">
        <w:t>Taking Spillers’s use of zero degree to be a less-than-orthodox reading of the</w:t>
      </w:r>
      <w:r>
        <w:t xml:space="preserve"> </w:t>
      </w:r>
      <w:r w:rsidRPr="00327EC6">
        <w:t xml:space="preserve">term, </w:t>
      </w:r>
      <w:r w:rsidRPr="006C3DAD">
        <w:rPr>
          <w:rStyle w:val="Emphasis"/>
        </w:rPr>
        <w:t xml:space="preserve">I argue that the </w:t>
      </w:r>
      <w:r w:rsidRPr="00DF14BE">
        <w:rPr>
          <w:rStyle w:val="Emphasis"/>
          <w:highlight w:val="cyan"/>
        </w:rPr>
        <w:t>flesh is</w:t>
      </w:r>
      <w:r w:rsidRPr="006C3DAD">
        <w:rPr>
          <w:rStyle w:val="Emphasis"/>
        </w:rPr>
        <w:t xml:space="preserve"> </w:t>
      </w:r>
      <w:r w:rsidRPr="00DF14BE">
        <w:rPr>
          <w:rStyle w:val="Emphasis"/>
          <w:highlight w:val="cyan"/>
        </w:rPr>
        <w:t>the</w:t>
      </w:r>
      <w:r w:rsidRPr="006C3DAD">
        <w:rPr>
          <w:rStyle w:val="Emphasis"/>
        </w:rPr>
        <w:t xml:space="preserve"> constitutive </w:t>
      </w:r>
      <w:r w:rsidRPr="00DF14BE">
        <w:rPr>
          <w:rStyle w:val="Emphasis"/>
          <w:highlight w:val="cyan"/>
        </w:rPr>
        <w:t>absence that permits</w:t>
      </w:r>
      <w:r w:rsidRPr="006C3DAD">
        <w:rPr>
          <w:rStyle w:val="Emphasis"/>
        </w:rPr>
        <w:t xml:space="preserve"> the emergence of </w:t>
      </w:r>
      <w:r w:rsidRPr="00DF14BE">
        <w:rPr>
          <w:rStyle w:val="Emphasis"/>
          <w:highlight w:val="cyan"/>
        </w:rPr>
        <w:t>differential</w:t>
      </w:r>
      <w:r w:rsidRPr="006C3DAD">
        <w:rPr>
          <w:rStyle w:val="Emphasis"/>
        </w:rPr>
        <w:t xml:space="preserve"> </w:t>
      </w:r>
      <w:r w:rsidRPr="00DF14BE">
        <w:rPr>
          <w:rStyle w:val="Emphasis"/>
          <w:highlight w:val="cyan"/>
        </w:rPr>
        <w:t>structures</w:t>
      </w:r>
      <w:r w:rsidRPr="006C3DAD">
        <w:rPr>
          <w:rStyle w:val="Emphasis"/>
        </w:rPr>
        <w:t xml:space="preserve"> </w:t>
      </w:r>
      <w:r w:rsidRPr="00DF14BE">
        <w:rPr>
          <w:rStyle w:val="Emphasis"/>
          <w:highlight w:val="cyan"/>
        </w:rPr>
        <w:t>within</w:t>
      </w:r>
      <w:r w:rsidRPr="006C3DAD">
        <w:rPr>
          <w:rStyle w:val="Emphasis"/>
        </w:rPr>
        <w:t xml:space="preserve"> the </w:t>
      </w:r>
      <w:r w:rsidRPr="00DF14BE">
        <w:rPr>
          <w:rStyle w:val="Emphasis"/>
          <w:highlight w:val="cyan"/>
        </w:rPr>
        <w:t>sociopolitical</w:t>
      </w:r>
      <w:r w:rsidRPr="006C3DAD">
        <w:rPr>
          <w:rStyle w:val="Emphasis"/>
        </w:rPr>
        <w:t xml:space="preserve"> </w:t>
      </w:r>
      <w:r w:rsidRPr="00DF14BE">
        <w:rPr>
          <w:rStyle w:val="Emphasis"/>
          <w:highlight w:val="cyan"/>
        </w:rPr>
        <w:t>order</w:t>
      </w:r>
      <w:r w:rsidRPr="006C3DAD">
        <w:rPr>
          <w:rStyle w:val="Emphasis"/>
        </w:rPr>
        <w:t>.</w:t>
      </w:r>
      <w:r w:rsidRPr="00327EC6">
        <w:t xml:space="preserve"> If, as Saussure says, </w:t>
      </w:r>
      <w:r w:rsidRPr="006C3DAD">
        <w:rPr>
          <w:rStyle w:val="Emphasis"/>
        </w:rPr>
        <w:t xml:space="preserve">the zero sign clarifies the differential relations that constitute language, then </w:t>
      </w:r>
      <w:r w:rsidRPr="00DF14BE">
        <w:rPr>
          <w:rStyle w:val="Emphasis"/>
          <w:highlight w:val="cyan"/>
        </w:rPr>
        <w:t>the</w:t>
      </w:r>
      <w:r w:rsidRPr="006C3DAD">
        <w:rPr>
          <w:rStyle w:val="Emphasis"/>
        </w:rPr>
        <w:t xml:space="preserve"> zero degree of the </w:t>
      </w:r>
      <w:r w:rsidRPr="00DF14BE">
        <w:rPr>
          <w:rStyle w:val="Emphasis"/>
          <w:highlight w:val="cyan"/>
        </w:rPr>
        <w:t>flesh</w:t>
      </w:r>
      <w:r w:rsidRPr="006C3DAD">
        <w:rPr>
          <w:rStyle w:val="Emphasis"/>
        </w:rPr>
        <w:t xml:space="preserve">, in its non-specificity, </w:t>
      </w:r>
      <w:r w:rsidRPr="00DF14BE">
        <w:rPr>
          <w:rStyle w:val="Emphasis"/>
          <w:highlight w:val="cyan"/>
        </w:rPr>
        <w:t>illuminates</w:t>
      </w:r>
      <w:r w:rsidRPr="006C3DAD">
        <w:rPr>
          <w:rStyle w:val="Emphasis"/>
        </w:rPr>
        <w:t xml:space="preserve"> the structure of </w:t>
      </w:r>
      <w:r w:rsidRPr="00DF14BE">
        <w:rPr>
          <w:rStyle w:val="Emphasis"/>
          <w:highlight w:val="cyan"/>
        </w:rPr>
        <w:t>differences</w:t>
      </w:r>
      <w:r w:rsidRPr="006C3DAD">
        <w:rPr>
          <w:rStyle w:val="Emphasis"/>
        </w:rPr>
        <w:t xml:space="preserve"> that define the New World.</w:t>
      </w:r>
      <w:r w:rsidRPr="00327EC6">
        <w:t xml:space="preserve"> </w:t>
      </w:r>
      <w:r w:rsidRPr="006C3DAD">
        <w:rPr>
          <w:rStyle w:val="StyleUnderline"/>
        </w:rPr>
        <w:t xml:space="preserve">If the New World is constituted by a </w:t>
      </w:r>
      <w:proofErr w:type="spellStart"/>
      <w:r w:rsidRPr="006C3DAD">
        <w:rPr>
          <w:rStyle w:val="StyleUnderline"/>
        </w:rPr>
        <w:t>semiological</w:t>
      </w:r>
      <w:proofErr w:type="spellEnd"/>
      <w:r w:rsidRPr="006C3DAD">
        <w:rPr>
          <w:rStyle w:val="StyleUnderline"/>
        </w:rPr>
        <w:t xml:space="preserve"> order of difference </w:t>
      </w:r>
      <w:r w:rsidRPr="00DF14BE">
        <w:rPr>
          <w:rStyle w:val="StyleUnderline"/>
          <w:highlight w:val="cyan"/>
        </w:rPr>
        <w:t>from which the captive body is built</w:t>
      </w:r>
      <w:r w:rsidRPr="006C3DAD">
        <w:rPr>
          <w:rStyle w:val="StyleUnderline"/>
        </w:rPr>
        <w:t xml:space="preserve">—man and woman, white and black—then Spillers’s argument that </w:t>
      </w:r>
      <w:r w:rsidRPr="00DF14BE">
        <w:rPr>
          <w:rStyle w:val="StyleUnderline"/>
          <w:highlight w:val="cyan"/>
        </w:rPr>
        <w:t>there was</w:t>
      </w:r>
      <w:r w:rsidRPr="006C3DAD">
        <w:rPr>
          <w:rStyle w:val="StyleUnderline"/>
        </w:rPr>
        <w:t xml:space="preserve"> </w:t>
      </w:r>
      <w:r w:rsidRPr="00DF14BE">
        <w:rPr>
          <w:rStyle w:val="StyleUnderline"/>
          <w:highlight w:val="cyan"/>
        </w:rPr>
        <w:t>a semiosis of procedure</w:t>
      </w:r>
      <w:r w:rsidRPr="006C3DAD">
        <w:rPr>
          <w:rStyle w:val="StyleUnderline"/>
        </w:rPr>
        <w:t xml:space="preserve"> that </w:t>
      </w:r>
      <w:r w:rsidRPr="00DF14BE">
        <w:rPr>
          <w:rStyle w:val="StyleUnderline"/>
          <w:highlight w:val="cyan"/>
        </w:rPr>
        <w:t>enabled</w:t>
      </w:r>
      <w:r w:rsidRPr="006C3DAD">
        <w:rPr>
          <w:rStyle w:val="StyleUnderline"/>
        </w:rPr>
        <w:t xml:space="preserve"> the ongoing instances of </w:t>
      </w:r>
      <w:r w:rsidRPr="00DF14BE">
        <w:rPr>
          <w:rStyle w:val="StyleUnderline"/>
          <w:highlight w:val="cyan"/>
        </w:rPr>
        <w:t>mutilation</w:t>
      </w:r>
      <w:r w:rsidRPr="006C3DAD">
        <w:rPr>
          <w:rStyle w:val="StyleUnderline"/>
        </w:rPr>
        <w:t xml:space="preserve"> and violence indexes the zero degree of the flesh which conditions the possibility for opposition</w:t>
      </w:r>
      <w:r w:rsidRPr="006C3DAD">
        <w:rPr>
          <w:rStyle w:val="Emphasis"/>
        </w:rPr>
        <w:t xml:space="preserve">. To be clear, the zero degree of </w:t>
      </w:r>
      <w:r w:rsidRPr="00DF14BE">
        <w:rPr>
          <w:rStyle w:val="Emphasis"/>
          <w:highlight w:val="cyan"/>
        </w:rPr>
        <w:t>the flesh is not a total absence</w:t>
      </w:r>
      <w:r w:rsidRPr="006C3DAD">
        <w:rPr>
          <w:rStyle w:val="Emphasis"/>
        </w:rPr>
        <w:t xml:space="preserve">, rather, </w:t>
      </w:r>
      <w:r w:rsidRPr="00DF14BE">
        <w:rPr>
          <w:rStyle w:val="Emphasis"/>
          <w:highlight w:val="cyan"/>
        </w:rPr>
        <w:t>there is</w:t>
      </w:r>
      <w:r w:rsidRPr="006C3DAD">
        <w:rPr>
          <w:rStyle w:val="Emphasis"/>
        </w:rPr>
        <w:t xml:space="preserve"> something else happening </w:t>
      </w:r>
      <w:r w:rsidRPr="00DF14BE">
        <w:rPr>
          <w:rStyle w:val="Emphasis"/>
          <w:highlight w:val="cyan"/>
        </w:rPr>
        <w:t>a</w:t>
      </w:r>
      <w:r w:rsidRPr="006C3DAD">
        <w:rPr>
          <w:rStyle w:val="Emphasis"/>
        </w:rPr>
        <w:t>t the level of the zero.</w:t>
      </w:r>
      <w:r w:rsidRPr="00327EC6">
        <w:t xml:space="preserve"> </w:t>
      </w:r>
      <w:r w:rsidRPr="006C3DAD">
        <w:rPr>
          <w:rStyle w:val="Emphasis"/>
        </w:rPr>
        <w:t xml:space="preserve">The </w:t>
      </w:r>
      <w:r w:rsidRPr="00DF14BE">
        <w:rPr>
          <w:rStyle w:val="Emphasis"/>
          <w:highlight w:val="cyan"/>
        </w:rPr>
        <w:t>demand</w:t>
      </w:r>
      <w:r w:rsidRPr="006C3DAD">
        <w:rPr>
          <w:rStyle w:val="Emphasis"/>
        </w:rPr>
        <w:t xml:space="preserve"> </w:t>
      </w:r>
      <w:r w:rsidRPr="00DF14BE">
        <w:rPr>
          <w:rStyle w:val="Emphasis"/>
          <w:highlight w:val="cyan"/>
        </w:rPr>
        <w:t>of</w:t>
      </w:r>
      <w:r w:rsidRPr="006C3DAD">
        <w:rPr>
          <w:rStyle w:val="Emphasis"/>
        </w:rPr>
        <w:t xml:space="preserve"> </w:t>
      </w:r>
      <w:r w:rsidRPr="00DF14BE">
        <w:rPr>
          <w:rStyle w:val="Emphasis"/>
          <w:highlight w:val="cyan"/>
        </w:rPr>
        <w:t>flesh to be</w:t>
      </w:r>
      <w:r w:rsidRPr="006C3DAD">
        <w:rPr>
          <w:rStyle w:val="Emphasis"/>
        </w:rPr>
        <w:t xml:space="preserve"> </w:t>
      </w:r>
      <w:r w:rsidRPr="00DF14BE">
        <w:rPr>
          <w:rStyle w:val="Emphasis"/>
          <w:highlight w:val="cyan"/>
        </w:rPr>
        <w:t>formless</w:t>
      </w:r>
      <w:r w:rsidRPr="006C3DAD">
        <w:rPr>
          <w:rStyle w:val="Emphasis"/>
        </w:rPr>
        <w:t xml:space="preserve"> suggests that “blackness approaches the world or comes into the world as a void that is constituted out of an entirely new semiotics of privation” </w:t>
      </w:r>
      <w:r w:rsidRPr="00327EC6">
        <w:t xml:space="preserve">(Marriott 2017: 7). </w:t>
      </w:r>
      <w:r w:rsidRPr="006C3DAD">
        <w:rPr>
          <w:rStyle w:val="Emphasis"/>
        </w:rPr>
        <w:t xml:space="preserve">This void is what </w:t>
      </w:r>
      <w:r w:rsidRPr="00DF14BE">
        <w:rPr>
          <w:rStyle w:val="Emphasis"/>
          <w:highlight w:val="cyan"/>
        </w:rPr>
        <w:t>makes possible</w:t>
      </w:r>
      <w:r w:rsidRPr="006C3DAD">
        <w:rPr>
          <w:rStyle w:val="Emphasis"/>
        </w:rPr>
        <w:t xml:space="preserve"> the semiosis wherein terms come together through their contrasting aspects and derive meaning</w:t>
      </w:r>
      <w:r w:rsidRPr="00327EC6">
        <w:t>.</w:t>
      </w:r>
      <w:r>
        <w:t xml:space="preserve"> </w:t>
      </w:r>
      <w:r w:rsidRPr="006C3DAD">
        <w:rPr>
          <w:rStyle w:val="Emphasis"/>
        </w:rPr>
        <w:t xml:space="preserve">While the flesh as </w:t>
      </w:r>
      <w:proofErr w:type="gramStart"/>
      <w:r w:rsidRPr="006C3DAD">
        <w:rPr>
          <w:rStyle w:val="Emphasis"/>
        </w:rPr>
        <w:t>zero degree</w:t>
      </w:r>
      <w:proofErr w:type="gramEnd"/>
      <w:r w:rsidRPr="006C3DAD">
        <w:rPr>
          <w:rStyle w:val="Emphasis"/>
        </w:rPr>
        <w:t xml:space="preserve"> conditions the possibility for oppositional meaning, the cultural </w:t>
      </w:r>
      <w:proofErr w:type="spellStart"/>
      <w:r w:rsidRPr="006C3DAD">
        <w:rPr>
          <w:rStyle w:val="Emphasis"/>
        </w:rPr>
        <w:t>vestibularity</w:t>
      </w:r>
      <w:proofErr w:type="spellEnd"/>
      <w:r w:rsidRPr="006C3DAD">
        <w:rPr>
          <w:rStyle w:val="Emphasis"/>
        </w:rPr>
        <w:t xml:space="preserve"> of the flesh permits the transfer of the hieroglyph/mark/brand from one generation to another.</w:t>
      </w:r>
      <w:r w:rsidRPr="00327EC6">
        <w:t xml:space="preserve"> Spillers writes, </w:t>
      </w:r>
      <w:r w:rsidRPr="006C3DAD">
        <w:rPr>
          <w:rStyle w:val="Emphasis"/>
        </w:rPr>
        <w:t xml:space="preserve">“these </w:t>
      </w:r>
      <w:proofErr w:type="spellStart"/>
      <w:proofErr w:type="gramStart"/>
      <w:r w:rsidRPr="006C3DAD">
        <w:rPr>
          <w:rStyle w:val="Emphasis"/>
        </w:rPr>
        <w:t>lacerations,woundings</w:t>
      </w:r>
      <w:proofErr w:type="spellEnd"/>
      <w:proofErr w:type="gramEnd"/>
      <w:r w:rsidRPr="006C3DAD">
        <w:rPr>
          <w:rStyle w:val="Emphasis"/>
        </w:rPr>
        <w:t xml:space="preserve">, fissures, tears, scars, openings, ruptures, lesions, punctures of the flesh create the distance between what I would designate a cultural </w:t>
      </w:r>
      <w:proofErr w:type="spellStart"/>
      <w:r w:rsidRPr="006C3DAD">
        <w:rPr>
          <w:rStyle w:val="Emphasis"/>
        </w:rPr>
        <w:t>vestibularity</w:t>
      </w:r>
      <w:proofErr w:type="spellEnd"/>
      <w:r w:rsidRPr="006C3DAD">
        <w:rPr>
          <w:rStyle w:val="Emphasis"/>
        </w:rPr>
        <w:t xml:space="preserve"> and the culture, whose state apparatus . . . colludes with a protocol of search and destroy”</w:t>
      </w:r>
      <w:r w:rsidRPr="00327EC6">
        <w:t xml:space="preserve"> (1987: 67). </w:t>
      </w:r>
      <w:r w:rsidRPr="006C3DAD">
        <w:rPr>
          <w:rStyle w:val="Emphasis"/>
          <w:sz w:val="24"/>
          <w:szCs w:val="24"/>
        </w:rPr>
        <w:t xml:space="preserve">If the zero degree connects the differential relations between terms, then </w:t>
      </w:r>
      <w:r w:rsidRPr="00DF14BE">
        <w:rPr>
          <w:rStyle w:val="Emphasis"/>
          <w:sz w:val="24"/>
          <w:szCs w:val="24"/>
          <w:highlight w:val="cyan"/>
        </w:rPr>
        <w:t>the vestibule binds</w:t>
      </w:r>
      <w:r w:rsidRPr="006C3DAD">
        <w:rPr>
          <w:rStyle w:val="Emphasis"/>
          <w:sz w:val="24"/>
          <w:szCs w:val="24"/>
        </w:rPr>
        <w:t xml:space="preserve"> the </w:t>
      </w:r>
      <w:r w:rsidRPr="00DF14BE">
        <w:rPr>
          <w:rStyle w:val="Emphasis"/>
          <w:sz w:val="24"/>
          <w:szCs w:val="24"/>
          <w:highlight w:val="cyan"/>
        </w:rPr>
        <w:t>flesh</w:t>
      </w:r>
      <w:r w:rsidRPr="006C3DAD">
        <w:rPr>
          <w:rStyle w:val="Emphasis"/>
          <w:sz w:val="24"/>
          <w:szCs w:val="24"/>
        </w:rPr>
        <w:t xml:space="preserve"> </w:t>
      </w:r>
      <w:r w:rsidRPr="00DF14BE">
        <w:rPr>
          <w:rStyle w:val="Emphasis"/>
          <w:sz w:val="24"/>
          <w:szCs w:val="24"/>
          <w:highlight w:val="cyan"/>
        </w:rPr>
        <w:t>to its</w:t>
      </w:r>
      <w:r w:rsidRPr="006C3DAD">
        <w:rPr>
          <w:rStyle w:val="Emphasis"/>
          <w:sz w:val="24"/>
          <w:szCs w:val="24"/>
        </w:rPr>
        <w:t xml:space="preserve"> </w:t>
      </w:r>
      <w:r w:rsidRPr="00DF14BE">
        <w:rPr>
          <w:rStyle w:val="Emphasis"/>
          <w:sz w:val="24"/>
          <w:szCs w:val="24"/>
          <w:highlight w:val="cyan"/>
        </w:rPr>
        <w:t>function as</w:t>
      </w:r>
      <w:r w:rsidRPr="006C3DAD">
        <w:rPr>
          <w:rStyle w:val="Emphasis"/>
          <w:sz w:val="24"/>
          <w:szCs w:val="24"/>
        </w:rPr>
        <w:t xml:space="preserve"> a </w:t>
      </w:r>
      <w:r w:rsidRPr="00DF14BE">
        <w:rPr>
          <w:rStyle w:val="Emphasis"/>
          <w:sz w:val="24"/>
          <w:szCs w:val="24"/>
          <w:highlight w:val="cyan"/>
        </w:rPr>
        <w:t>passage</w:t>
      </w:r>
      <w:r w:rsidRPr="006C3DAD">
        <w:rPr>
          <w:rStyle w:val="Emphasis"/>
          <w:sz w:val="24"/>
          <w:szCs w:val="24"/>
        </w:rPr>
        <w:t xml:space="preserve"> </w:t>
      </w:r>
      <w:r w:rsidRPr="00DF14BE">
        <w:rPr>
          <w:rStyle w:val="Emphasis"/>
          <w:sz w:val="24"/>
          <w:szCs w:val="24"/>
          <w:highlight w:val="cyan"/>
        </w:rPr>
        <w:t>that connects</w:t>
      </w:r>
      <w:r w:rsidRPr="006C3DAD">
        <w:rPr>
          <w:rStyle w:val="Emphasis"/>
          <w:sz w:val="24"/>
          <w:szCs w:val="24"/>
        </w:rPr>
        <w:t xml:space="preserve"> the </w:t>
      </w:r>
      <w:r w:rsidRPr="00DF14BE">
        <w:rPr>
          <w:rStyle w:val="Emphasis"/>
          <w:sz w:val="24"/>
          <w:szCs w:val="24"/>
          <w:highlight w:val="cyan"/>
        </w:rPr>
        <w:t>past to</w:t>
      </w:r>
      <w:r w:rsidRPr="006C3DAD">
        <w:rPr>
          <w:rStyle w:val="Emphasis"/>
          <w:sz w:val="24"/>
          <w:szCs w:val="24"/>
        </w:rPr>
        <w:t xml:space="preserve"> the </w:t>
      </w:r>
      <w:r w:rsidRPr="00DF14BE">
        <w:rPr>
          <w:rStyle w:val="Emphasis"/>
          <w:sz w:val="24"/>
          <w:szCs w:val="24"/>
          <w:highlight w:val="cyan"/>
        </w:rPr>
        <w:t>present</w:t>
      </w:r>
      <w:r w:rsidRPr="006C3DAD">
        <w:rPr>
          <w:rStyle w:val="Emphasis"/>
          <w:sz w:val="24"/>
          <w:szCs w:val="24"/>
        </w:rPr>
        <w:t xml:space="preserve">, </w:t>
      </w:r>
      <w:r w:rsidRPr="00DF14BE">
        <w:rPr>
          <w:rStyle w:val="Emphasis"/>
          <w:sz w:val="24"/>
          <w:szCs w:val="24"/>
          <w:highlight w:val="cyan"/>
        </w:rPr>
        <w:t>producing</w:t>
      </w:r>
      <w:r w:rsidRPr="006C3DAD">
        <w:rPr>
          <w:rStyle w:val="Emphasis"/>
          <w:sz w:val="24"/>
          <w:szCs w:val="24"/>
        </w:rPr>
        <w:t xml:space="preserve"> a </w:t>
      </w:r>
      <w:r w:rsidRPr="00DF14BE">
        <w:rPr>
          <w:rStyle w:val="Emphasis"/>
          <w:sz w:val="24"/>
          <w:szCs w:val="24"/>
          <w:highlight w:val="cyan"/>
        </w:rPr>
        <w:t>continuous temporality</w:t>
      </w:r>
      <w:r w:rsidRPr="006C3DAD">
        <w:rPr>
          <w:rStyle w:val="Emphasis"/>
          <w:sz w:val="24"/>
          <w:szCs w:val="24"/>
        </w:rPr>
        <w:t>.</w:t>
      </w:r>
      <w:r w:rsidRPr="00327EC6">
        <w:t xml:space="preserve"> </w:t>
      </w:r>
      <w:r w:rsidRPr="006C3DAD">
        <w:rPr>
          <w:rStyle w:val="StyleUnderline"/>
        </w:rPr>
        <w:t xml:space="preserve">If the mark is constituted by its ability to be decontextualized, the cultural </w:t>
      </w:r>
      <w:proofErr w:type="spellStart"/>
      <w:r w:rsidRPr="006C3DAD">
        <w:rPr>
          <w:rStyle w:val="StyleUnderline"/>
        </w:rPr>
        <w:t>vestibularity</w:t>
      </w:r>
      <w:proofErr w:type="spellEnd"/>
      <w:r w:rsidRPr="006C3DAD">
        <w:rPr>
          <w:rStyle w:val="StyleUnderline"/>
        </w:rPr>
        <w:t xml:space="preserve"> of the flesh is the passage through which the mark travels to enact its repetition and representing of violence.</w:t>
      </w:r>
      <w:r w:rsidRPr="00327EC6">
        <w:t xml:space="preserve"> As noted above, Condillac argues for a continuity between</w:t>
      </w:r>
      <w:r>
        <w:t xml:space="preserve"> </w:t>
      </w:r>
      <w:r w:rsidRPr="00327EC6">
        <w:t xml:space="preserve">the verbal exchange and the written word, </w:t>
      </w:r>
      <w:r w:rsidRPr="00DF14BE">
        <w:rPr>
          <w:rStyle w:val="Emphasis"/>
          <w:highlight w:val="cyan"/>
        </w:rPr>
        <w:t>establishing</w:t>
      </w:r>
      <w:r w:rsidRPr="006C3DAD">
        <w:rPr>
          <w:rStyle w:val="Emphasis"/>
        </w:rPr>
        <w:t xml:space="preserve"> </w:t>
      </w:r>
      <w:r w:rsidRPr="00DF14BE">
        <w:rPr>
          <w:rStyle w:val="Emphasis"/>
          <w:highlight w:val="cyan"/>
        </w:rPr>
        <w:t>a</w:t>
      </w:r>
      <w:r w:rsidRPr="006C3DAD">
        <w:rPr>
          <w:rStyle w:val="Emphasis"/>
        </w:rPr>
        <w:t xml:space="preserve"> homogeneous </w:t>
      </w:r>
      <w:r w:rsidRPr="00DF14BE">
        <w:rPr>
          <w:rStyle w:val="Emphasis"/>
          <w:highlight w:val="cyan"/>
        </w:rPr>
        <w:t>medium</w:t>
      </w:r>
      <w:r w:rsidRPr="006C3DAD">
        <w:rPr>
          <w:rStyle w:val="Emphasis"/>
        </w:rPr>
        <w:t xml:space="preserve"> through </w:t>
      </w:r>
      <w:r w:rsidRPr="00DF14BE">
        <w:rPr>
          <w:rStyle w:val="Emphasis"/>
          <w:highlight w:val="cyan"/>
        </w:rPr>
        <w:t>which meaning</w:t>
      </w:r>
      <w:r w:rsidRPr="006C3DAD">
        <w:rPr>
          <w:rStyle w:val="Emphasis"/>
        </w:rPr>
        <w:t xml:space="preserve"> travels to </w:t>
      </w:r>
      <w:r w:rsidRPr="00DF14BE">
        <w:rPr>
          <w:rStyle w:val="Emphasis"/>
          <w:highlight w:val="cyan"/>
        </w:rPr>
        <w:t>retain</w:t>
      </w:r>
      <w:r w:rsidRPr="006C3DAD">
        <w:rPr>
          <w:rStyle w:val="Emphasis"/>
        </w:rPr>
        <w:t xml:space="preserve"> the </w:t>
      </w:r>
      <w:r w:rsidRPr="00DF14BE">
        <w:rPr>
          <w:rStyle w:val="Emphasis"/>
          <w:highlight w:val="cyan"/>
        </w:rPr>
        <w:t>sameness</w:t>
      </w:r>
      <w:r w:rsidRPr="006C3DAD">
        <w:rPr>
          <w:rStyle w:val="Emphasis"/>
        </w:rPr>
        <w:t xml:space="preserve"> </w:t>
      </w:r>
      <w:r w:rsidRPr="00DF14BE">
        <w:rPr>
          <w:rStyle w:val="Emphasis"/>
          <w:highlight w:val="cyan"/>
        </w:rPr>
        <w:t>of</w:t>
      </w:r>
      <w:r w:rsidRPr="006C3DAD">
        <w:rPr>
          <w:rStyle w:val="Emphasis"/>
        </w:rPr>
        <w:t xml:space="preserve"> the </w:t>
      </w:r>
      <w:r w:rsidRPr="00DF14BE">
        <w:rPr>
          <w:rStyle w:val="Emphasis"/>
          <w:highlight w:val="cyan"/>
        </w:rPr>
        <w:t>encounter</w:t>
      </w:r>
      <w:r w:rsidRPr="006C3DAD">
        <w:rPr>
          <w:rStyle w:val="Emphasis"/>
        </w:rPr>
        <w:t xml:space="preserve"> </w:t>
      </w:r>
      <w:r w:rsidRPr="00DF14BE">
        <w:rPr>
          <w:rStyle w:val="Emphasis"/>
          <w:highlight w:val="cyan"/>
        </w:rPr>
        <w:t>for</w:t>
      </w:r>
      <w:r w:rsidRPr="006C3DAD">
        <w:rPr>
          <w:rStyle w:val="Emphasis"/>
        </w:rPr>
        <w:t xml:space="preserve"> </w:t>
      </w:r>
      <w:r w:rsidRPr="00DF14BE">
        <w:rPr>
          <w:rStyle w:val="Emphasis"/>
          <w:highlight w:val="cyan"/>
        </w:rPr>
        <w:t>future</w:t>
      </w:r>
      <w:r w:rsidRPr="006C3DAD">
        <w:rPr>
          <w:rStyle w:val="Emphasis"/>
        </w:rPr>
        <w:t xml:space="preserve"> </w:t>
      </w:r>
      <w:r w:rsidRPr="00DF14BE">
        <w:rPr>
          <w:rStyle w:val="Emphasis"/>
          <w:highlight w:val="cyan"/>
        </w:rPr>
        <w:t>interpretations</w:t>
      </w:r>
      <w:r w:rsidRPr="006C3DAD">
        <w:rPr>
          <w:rStyle w:val="Emphasis"/>
        </w:rPr>
        <w:t>.</w:t>
      </w:r>
      <w:r w:rsidRPr="00327EC6">
        <w:t xml:space="preserve"> In this case, </w:t>
      </w:r>
      <w:r w:rsidRPr="006C3DAD">
        <w:rPr>
          <w:rStyle w:val="Emphasis"/>
        </w:rPr>
        <w:t xml:space="preserve">we can read </w:t>
      </w:r>
      <w:r w:rsidRPr="00DF14BE">
        <w:rPr>
          <w:rStyle w:val="Emphasis"/>
          <w:highlight w:val="cyan"/>
        </w:rPr>
        <w:t>the</w:t>
      </w:r>
      <w:r w:rsidRPr="006C3DAD">
        <w:rPr>
          <w:rStyle w:val="Emphasis"/>
        </w:rPr>
        <w:t xml:space="preserve"> </w:t>
      </w:r>
      <w:r w:rsidRPr="00DF14BE">
        <w:rPr>
          <w:rStyle w:val="Emphasis"/>
          <w:highlight w:val="cyan"/>
        </w:rPr>
        <w:t>flesh as</w:t>
      </w:r>
      <w:r w:rsidRPr="006C3DAD">
        <w:rPr>
          <w:rStyle w:val="Emphasis"/>
        </w:rPr>
        <w:t xml:space="preserve"> the homogeneous </w:t>
      </w:r>
      <w:r w:rsidRPr="00DF14BE">
        <w:rPr>
          <w:rStyle w:val="Emphasis"/>
          <w:highlight w:val="cyan"/>
        </w:rPr>
        <w:t>medium</w:t>
      </w:r>
      <w:r w:rsidRPr="006C3DAD">
        <w:rPr>
          <w:rStyle w:val="Emphasis"/>
        </w:rPr>
        <w:t xml:space="preserve"> </w:t>
      </w:r>
      <w:r w:rsidRPr="00DF14BE">
        <w:rPr>
          <w:rStyle w:val="Emphasis"/>
          <w:highlight w:val="cyan"/>
        </w:rPr>
        <w:t>through</w:t>
      </w:r>
      <w:r w:rsidRPr="006C3DAD">
        <w:rPr>
          <w:rStyle w:val="Emphasis"/>
        </w:rPr>
        <w:t xml:space="preserve"> </w:t>
      </w:r>
      <w:r w:rsidRPr="00DF14BE">
        <w:rPr>
          <w:rStyle w:val="Emphasis"/>
          <w:highlight w:val="cyan"/>
        </w:rPr>
        <w:t>which</w:t>
      </w:r>
      <w:r w:rsidRPr="006C3DAD">
        <w:rPr>
          <w:rStyle w:val="Emphasis"/>
        </w:rPr>
        <w:t xml:space="preserve"> </w:t>
      </w:r>
      <w:r w:rsidRPr="00DF14BE">
        <w:rPr>
          <w:rStyle w:val="Emphasis"/>
          <w:highlight w:val="cyan"/>
        </w:rPr>
        <w:t>the</w:t>
      </w:r>
      <w:r w:rsidRPr="006C3DAD">
        <w:rPr>
          <w:rStyle w:val="Emphasis"/>
        </w:rPr>
        <w:t xml:space="preserve"> </w:t>
      </w:r>
      <w:r w:rsidRPr="00DF14BE">
        <w:rPr>
          <w:rStyle w:val="Emphasis"/>
          <w:highlight w:val="cyan"/>
        </w:rPr>
        <w:t>hieroglyph</w:t>
      </w:r>
      <w:r w:rsidRPr="006C3DAD">
        <w:rPr>
          <w:rStyle w:val="Emphasis"/>
        </w:rPr>
        <w:t xml:space="preserve"> </w:t>
      </w:r>
      <w:r w:rsidRPr="00DF14BE">
        <w:rPr>
          <w:rStyle w:val="Emphasis"/>
          <w:highlight w:val="cyan"/>
        </w:rPr>
        <w:t>travels</w:t>
      </w:r>
      <w:r w:rsidRPr="006C3DAD">
        <w:rPr>
          <w:rStyle w:val="Emphasis"/>
        </w:rPr>
        <w:t xml:space="preserve"> </w:t>
      </w:r>
      <w:r w:rsidRPr="00DF14BE">
        <w:rPr>
          <w:rStyle w:val="Emphasis"/>
          <w:highlight w:val="cyan"/>
        </w:rPr>
        <w:t>to</w:t>
      </w:r>
      <w:r w:rsidRPr="006C3DAD">
        <w:rPr>
          <w:rStyle w:val="Emphasis"/>
        </w:rPr>
        <w:t xml:space="preserve"> </w:t>
      </w:r>
      <w:r w:rsidRPr="00DF14BE">
        <w:rPr>
          <w:rStyle w:val="Emphasis"/>
          <w:highlight w:val="cyan"/>
        </w:rPr>
        <w:t>(re)mark</w:t>
      </w:r>
      <w:r w:rsidRPr="006C3DAD">
        <w:rPr>
          <w:rStyle w:val="Emphasis"/>
        </w:rPr>
        <w:t xml:space="preserve"> </w:t>
      </w:r>
      <w:r w:rsidRPr="00DF14BE">
        <w:rPr>
          <w:rStyle w:val="Emphasis"/>
          <w:highlight w:val="cyan"/>
        </w:rPr>
        <w:t>upon</w:t>
      </w:r>
      <w:r w:rsidRPr="006C3DAD">
        <w:rPr>
          <w:rStyle w:val="Emphasis"/>
        </w:rPr>
        <w:t xml:space="preserve"> </w:t>
      </w:r>
      <w:r w:rsidRPr="00DF14BE">
        <w:rPr>
          <w:rStyle w:val="Emphasis"/>
          <w:highlight w:val="cyan"/>
        </w:rPr>
        <w:t>the</w:t>
      </w:r>
      <w:r w:rsidRPr="006C3DAD">
        <w:rPr>
          <w:rStyle w:val="Emphasis"/>
        </w:rPr>
        <w:t xml:space="preserve"> anti-black </w:t>
      </w:r>
      <w:r w:rsidRPr="00DF14BE">
        <w:rPr>
          <w:rStyle w:val="Emphasis"/>
          <w:highlight w:val="cyan"/>
        </w:rPr>
        <w:t>social body</w:t>
      </w:r>
      <w:r w:rsidRPr="006C3DAD">
        <w:rPr>
          <w:rStyle w:val="Emphasis"/>
        </w:rPr>
        <w:t>.</w:t>
      </w:r>
      <w:r>
        <w:t xml:space="preserve"> </w:t>
      </w:r>
      <w:r w:rsidRPr="006C3DAD">
        <w:rPr>
          <w:rStyle w:val="Emphasis"/>
        </w:rPr>
        <w:t xml:space="preserve">The distance between cultural </w:t>
      </w:r>
      <w:proofErr w:type="spellStart"/>
      <w:r w:rsidRPr="006C3DAD">
        <w:rPr>
          <w:rStyle w:val="Emphasis"/>
        </w:rPr>
        <w:t>vestibularity</w:t>
      </w:r>
      <w:proofErr w:type="spellEnd"/>
      <w:r w:rsidRPr="006C3DAD">
        <w:rPr>
          <w:rStyle w:val="Emphasis"/>
        </w:rPr>
        <w:t xml:space="preserve"> and the culture is the passage from the world of gratuitous violence to </w:t>
      </w:r>
      <w:r w:rsidRPr="00DF14BE">
        <w:rPr>
          <w:rStyle w:val="Emphasis"/>
          <w:highlight w:val="cyan"/>
        </w:rPr>
        <w:t>the world of contingent violence</w:t>
      </w:r>
      <w:r w:rsidRPr="006C3DAD">
        <w:rPr>
          <w:rStyle w:val="Emphasis"/>
        </w:rPr>
        <w:t xml:space="preserve">. </w:t>
      </w:r>
      <w:r w:rsidRPr="00327EC6">
        <w:t>Frank B.</w:t>
      </w:r>
      <w:r>
        <w:t xml:space="preserve"> </w:t>
      </w:r>
      <w:r w:rsidRPr="00327EC6">
        <w:t xml:space="preserve">Wilderson III writes, </w:t>
      </w:r>
      <w:r w:rsidRPr="006C3DAD">
        <w:rPr>
          <w:rStyle w:val="StyleUnderline"/>
          <w:sz w:val="24"/>
          <w:szCs w:val="24"/>
        </w:rPr>
        <w:t>“everyone does not possess the DNA of culture, that is, (a) time and space transformative capacity, (b</w:t>
      </w:r>
      <w:r w:rsidRPr="006B7791">
        <w:rPr>
          <w:rStyle w:val="StyleUnderline"/>
          <w:sz w:val="24"/>
          <w:szCs w:val="24"/>
          <w:highlight w:val="cyan"/>
        </w:rPr>
        <w:t>) a</w:t>
      </w:r>
      <w:r w:rsidRPr="006C3DAD">
        <w:rPr>
          <w:rStyle w:val="StyleUnderline"/>
          <w:sz w:val="24"/>
          <w:szCs w:val="24"/>
        </w:rPr>
        <w:t xml:space="preserve"> </w:t>
      </w:r>
      <w:r w:rsidRPr="006B7791">
        <w:rPr>
          <w:rStyle w:val="StyleUnderline"/>
          <w:sz w:val="24"/>
          <w:szCs w:val="24"/>
          <w:highlight w:val="cyan"/>
        </w:rPr>
        <w:t>relational status</w:t>
      </w:r>
      <w:r w:rsidRPr="006C3DAD">
        <w:rPr>
          <w:rStyle w:val="StyleUnderline"/>
          <w:sz w:val="24"/>
          <w:szCs w:val="24"/>
        </w:rPr>
        <w:t xml:space="preserve"> with other Humans through which one’s time-and space-transformative capacity is recognized and incorporated, and (c) a relation to violence that is contingent and not </w:t>
      </w:r>
      <w:r w:rsidRPr="006C3DAD">
        <w:rPr>
          <w:rStyle w:val="StyleUnderline"/>
          <w:sz w:val="24"/>
          <w:szCs w:val="24"/>
        </w:rPr>
        <w:lastRenderedPageBreak/>
        <w:t>gratuitous”</w:t>
      </w:r>
      <w:r>
        <w:t xml:space="preserve"> </w:t>
      </w:r>
      <w:r w:rsidRPr="00327EC6">
        <w:t xml:space="preserve">(2010: 57). </w:t>
      </w:r>
      <w:r w:rsidRPr="006C3DAD">
        <w:rPr>
          <w:rStyle w:val="Emphasis"/>
          <w:sz w:val="24"/>
          <w:szCs w:val="24"/>
        </w:rPr>
        <w:t xml:space="preserve">The temporality </w:t>
      </w:r>
      <w:r w:rsidRPr="006B7791">
        <w:rPr>
          <w:rStyle w:val="Emphasis"/>
          <w:sz w:val="24"/>
          <w:szCs w:val="24"/>
          <w:highlight w:val="cyan"/>
        </w:rPr>
        <w:t>that</w:t>
      </w:r>
      <w:r w:rsidRPr="006C3DAD">
        <w:rPr>
          <w:rStyle w:val="Emphasis"/>
          <w:sz w:val="24"/>
          <w:szCs w:val="24"/>
        </w:rPr>
        <w:t xml:space="preserve"> characterizes cultural </w:t>
      </w:r>
      <w:proofErr w:type="spellStart"/>
      <w:r w:rsidRPr="006C3DAD">
        <w:rPr>
          <w:rStyle w:val="Emphasis"/>
          <w:sz w:val="24"/>
          <w:szCs w:val="24"/>
        </w:rPr>
        <w:t>vestibularity</w:t>
      </w:r>
      <w:proofErr w:type="spellEnd"/>
      <w:r w:rsidRPr="006C3DAD">
        <w:rPr>
          <w:rStyle w:val="Emphasis"/>
          <w:sz w:val="24"/>
          <w:szCs w:val="24"/>
        </w:rPr>
        <w:t xml:space="preserve"> </w:t>
      </w:r>
      <w:r w:rsidRPr="006B7791">
        <w:rPr>
          <w:rStyle w:val="Emphasis"/>
          <w:sz w:val="24"/>
          <w:szCs w:val="24"/>
          <w:highlight w:val="cyan"/>
        </w:rPr>
        <w:t>is governed</w:t>
      </w:r>
      <w:r w:rsidRPr="006C3DAD">
        <w:rPr>
          <w:rStyle w:val="Emphasis"/>
          <w:sz w:val="24"/>
          <w:szCs w:val="24"/>
        </w:rPr>
        <w:t xml:space="preserve"> </w:t>
      </w:r>
      <w:r w:rsidRPr="006B7791">
        <w:rPr>
          <w:rStyle w:val="Emphasis"/>
          <w:sz w:val="24"/>
          <w:szCs w:val="24"/>
          <w:highlight w:val="cyan"/>
        </w:rPr>
        <w:t>by</w:t>
      </w:r>
      <w:r w:rsidRPr="006C3DAD">
        <w:rPr>
          <w:rStyle w:val="Emphasis"/>
          <w:sz w:val="24"/>
          <w:szCs w:val="24"/>
        </w:rPr>
        <w:t xml:space="preserve"> </w:t>
      </w:r>
      <w:r w:rsidRPr="006B7791">
        <w:rPr>
          <w:rStyle w:val="Emphasis"/>
          <w:sz w:val="24"/>
          <w:szCs w:val="24"/>
          <w:highlight w:val="cyan"/>
        </w:rPr>
        <w:t>the incapacity to transform</w:t>
      </w:r>
      <w:r w:rsidRPr="006C3DAD">
        <w:rPr>
          <w:rStyle w:val="Emphasis"/>
          <w:sz w:val="24"/>
          <w:szCs w:val="24"/>
        </w:rPr>
        <w:t xml:space="preserve"> time and </w:t>
      </w:r>
      <w:r w:rsidRPr="006B7791">
        <w:rPr>
          <w:rStyle w:val="Emphasis"/>
          <w:sz w:val="24"/>
          <w:szCs w:val="24"/>
          <w:highlight w:val="cyan"/>
        </w:rPr>
        <w:t>space</w:t>
      </w:r>
      <w:r w:rsidRPr="006C3DAD">
        <w:rPr>
          <w:rStyle w:val="Emphasis"/>
          <w:sz w:val="24"/>
          <w:szCs w:val="24"/>
        </w:rPr>
        <w:t xml:space="preserve">, </w:t>
      </w:r>
      <w:r w:rsidRPr="006B7791">
        <w:rPr>
          <w:rStyle w:val="Emphasis"/>
          <w:sz w:val="24"/>
          <w:szCs w:val="24"/>
          <w:highlight w:val="cyan"/>
        </w:rPr>
        <w:t>condemning those</w:t>
      </w:r>
      <w:r w:rsidRPr="006C3DAD">
        <w:rPr>
          <w:rStyle w:val="Emphasis"/>
          <w:sz w:val="24"/>
          <w:szCs w:val="24"/>
        </w:rPr>
        <w:t xml:space="preserve"> who are marked </w:t>
      </w:r>
      <w:r w:rsidRPr="006B7791">
        <w:rPr>
          <w:rStyle w:val="Emphasis"/>
          <w:sz w:val="24"/>
          <w:szCs w:val="24"/>
          <w:highlight w:val="cyan"/>
        </w:rPr>
        <w:t xml:space="preserve">to </w:t>
      </w:r>
      <w:r w:rsidRPr="006B7791">
        <w:rPr>
          <w:rStyle w:val="Emphasis"/>
          <w:sz w:val="24"/>
          <w:szCs w:val="24"/>
        </w:rPr>
        <w:t>racial</w:t>
      </w:r>
      <w:r w:rsidRPr="006C3DAD">
        <w:rPr>
          <w:rStyle w:val="Emphasis"/>
          <w:sz w:val="24"/>
          <w:szCs w:val="24"/>
        </w:rPr>
        <w:t xml:space="preserve"> </w:t>
      </w:r>
      <w:r w:rsidRPr="006B7791">
        <w:rPr>
          <w:rStyle w:val="Emphasis"/>
          <w:sz w:val="24"/>
          <w:szCs w:val="24"/>
          <w:highlight w:val="cyan"/>
        </w:rPr>
        <w:t>slavery’s protocols of search and destroy</w:t>
      </w:r>
      <w:r w:rsidRPr="006C3DAD">
        <w:rPr>
          <w:rStyle w:val="Emphasis"/>
          <w:sz w:val="24"/>
          <w:szCs w:val="24"/>
        </w:rPr>
        <w:t>. The inability to transform time and space solidifies Spillers’s claim that “</w:t>
      </w:r>
      <w:r w:rsidRPr="006B7791">
        <w:rPr>
          <w:rStyle w:val="Emphasis"/>
          <w:sz w:val="24"/>
          <w:szCs w:val="24"/>
          <w:highlight w:val="cyan"/>
        </w:rPr>
        <w:t>neither time</w:t>
      </w:r>
      <w:r w:rsidRPr="006C3DAD">
        <w:rPr>
          <w:rStyle w:val="Emphasis"/>
          <w:sz w:val="24"/>
          <w:szCs w:val="24"/>
        </w:rPr>
        <w:t xml:space="preserve"> nor </w:t>
      </w:r>
      <w:r w:rsidRPr="006B7791">
        <w:rPr>
          <w:rStyle w:val="Emphasis"/>
          <w:sz w:val="24"/>
          <w:szCs w:val="24"/>
          <w:highlight w:val="cyan"/>
        </w:rPr>
        <w:t>history</w:t>
      </w:r>
      <w:r w:rsidRPr="006C3DAD">
        <w:rPr>
          <w:rStyle w:val="Emphasis"/>
          <w:sz w:val="24"/>
          <w:szCs w:val="24"/>
        </w:rPr>
        <w:t xml:space="preserve">, nor historiography” have </w:t>
      </w:r>
      <w:r w:rsidRPr="006B7791">
        <w:rPr>
          <w:rStyle w:val="Emphasis"/>
          <w:sz w:val="24"/>
          <w:szCs w:val="24"/>
          <w:highlight w:val="cyan"/>
        </w:rPr>
        <w:t>show</w:t>
      </w:r>
      <w:r w:rsidRPr="006C3DAD">
        <w:rPr>
          <w:rStyle w:val="Emphasis"/>
          <w:sz w:val="24"/>
          <w:szCs w:val="24"/>
        </w:rPr>
        <w:t xml:space="preserve">n </w:t>
      </w:r>
      <w:r w:rsidRPr="006B7791">
        <w:rPr>
          <w:rStyle w:val="Emphasis"/>
          <w:sz w:val="24"/>
          <w:szCs w:val="24"/>
          <w:highlight w:val="cyan"/>
        </w:rPr>
        <w:t>movemen</w:t>
      </w:r>
      <w:r w:rsidRPr="003737F1">
        <w:rPr>
          <w:rStyle w:val="Emphasis"/>
          <w:sz w:val="24"/>
          <w:szCs w:val="24"/>
          <w:highlight w:val="cyan"/>
        </w:rPr>
        <w:t>t</w:t>
      </w:r>
      <w:r w:rsidRPr="006C3DAD">
        <w:rPr>
          <w:rStyle w:val="Emphasis"/>
          <w:sz w:val="24"/>
          <w:szCs w:val="24"/>
        </w:rPr>
        <w:t>.</w:t>
      </w:r>
      <w:r>
        <w:t xml:space="preserve"> </w:t>
      </w:r>
      <w:r w:rsidRPr="006C3DAD">
        <w:rPr>
          <w:rStyle w:val="StyleUnderline"/>
        </w:rPr>
        <w:t xml:space="preserve">The differential structure that the flesh as zero degree makes possible, as well as its </w:t>
      </w:r>
      <w:proofErr w:type="spellStart"/>
      <w:r w:rsidRPr="006C3DAD">
        <w:rPr>
          <w:rStyle w:val="StyleUnderline"/>
        </w:rPr>
        <w:t>vestibularity</w:t>
      </w:r>
      <w:proofErr w:type="spellEnd"/>
      <w:r w:rsidRPr="006C3DAD">
        <w:rPr>
          <w:rStyle w:val="StyleUnderline"/>
        </w:rPr>
        <w:t>, establishes a continuity between racial slavery and the present.</w:t>
      </w:r>
      <w:r>
        <w:t xml:space="preserve"> </w:t>
      </w:r>
      <w:r w:rsidRPr="006C3DAD">
        <w:rPr>
          <w:rStyle w:val="StyleUnderline"/>
        </w:rPr>
        <w:t>Through these features travel the mythic marks that are capacious enough to retain innumerable fictions in the anti-black discursive field.</w:t>
      </w:r>
      <w:r w:rsidRPr="00327EC6">
        <w:t xml:space="preserve"> </w:t>
      </w:r>
      <w:r w:rsidRPr="006C3DAD">
        <w:rPr>
          <w:rStyle w:val="StyleUnderline"/>
        </w:rPr>
        <w:t xml:space="preserve">If the internal structure of the hieroglyph is constituted by absence, </w:t>
      </w:r>
      <w:proofErr w:type="spellStart"/>
      <w:r w:rsidRPr="006C3DAD">
        <w:rPr>
          <w:rStyle w:val="StyleUnderline"/>
        </w:rPr>
        <w:t>decontextuality</w:t>
      </w:r>
      <w:proofErr w:type="spellEnd"/>
      <w:r w:rsidRPr="006C3DAD">
        <w:rPr>
          <w:rStyle w:val="StyleUnderline"/>
        </w:rPr>
        <w:t>, and continuity, and the discursive field is made possible by the difference of difference of the flesh, then the content of the hieroglyph is myth.</w:t>
      </w:r>
      <w:r w:rsidRPr="00327EC6">
        <w:t xml:space="preserve"> </w:t>
      </w:r>
      <w:r w:rsidRPr="00037614">
        <w:rPr>
          <w:rStyle w:val="Emphasis"/>
        </w:rPr>
        <w:t xml:space="preserve">The act of </w:t>
      </w:r>
      <w:r w:rsidRPr="006B7791">
        <w:rPr>
          <w:rStyle w:val="Emphasis"/>
          <w:highlight w:val="cyan"/>
        </w:rPr>
        <w:t>mythification</w:t>
      </w:r>
      <w:r w:rsidRPr="00037614">
        <w:rPr>
          <w:rStyle w:val="Emphasis"/>
        </w:rPr>
        <w:t xml:space="preserve"> </w:t>
      </w:r>
      <w:r w:rsidRPr="006B7791">
        <w:rPr>
          <w:rStyle w:val="Emphasis"/>
          <w:highlight w:val="cyan"/>
        </w:rPr>
        <w:t>preserves</w:t>
      </w:r>
      <w:r w:rsidRPr="00037614">
        <w:rPr>
          <w:rStyle w:val="Emphasis"/>
        </w:rPr>
        <w:t xml:space="preserve"> the </w:t>
      </w:r>
      <w:r w:rsidRPr="006B7791">
        <w:rPr>
          <w:rStyle w:val="Emphasis"/>
          <w:highlight w:val="cyan"/>
        </w:rPr>
        <w:t>memories</w:t>
      </w:r>
      <w:r w:rsidRPr="00037614">
        <w:rPr>
          <w:rStyle w:val="Emphasis"/>
        </w:rPr>
        <w:t xml:space="preserve"> </w:t>
      </w:r>
      <w:r w:rsidRPr="006B7791">
        <w:rPr>
          <w:rStyle w:val="Emphasis"/>
          <w:highlight w:val="cyan"/>
        </w:rPr>
        <w:t>of</w:t>
      </w:r>
      <w:r w:rsidRPr="00037614">
        <w:rPr>
          <w:rStyle w:val="Emphasis"/>
        </w:rPr>
        <w:t xml:space="preserve"> events, laws, and </w:t>
      </w:r>
      <w:r w:rsidRPr="006B7791">
        <w:rPr>
          <w:rStyle w:val="Emphasis"/>
          <w:highlight w:val="cyan"/>
        </w:rPr>
        <w:t>ordinances</w:t>
      </w:r>
      <w:r w:rsidRPr="00037614">
        <w:rPr>
          <w:rStyle w:val="Emphasis"/>
        </w:rPr>
        <w:t xml:space="preserve"> </w:t>
      </w:r>
      <w:r w:rsidRPr="006B7791">
        <w:rPr>
          <w:rStyle w:val="Emphasis"/>
          <w:highlight w:val="cyan"/>
        </w:rPr>
        <w:t>of</w:t>
      </w:r>
      <w:r w:rsidRPr="00037614">
        <w:rPr>
          <w:rStyle w:val="Emphasis"/>
        </w:rPr>
        <w:t xml:space="preserve"> racial </w:t>
      </w:r>
      <w:r w:rsidRPr="006B7791">
        <w:rPr>
          <w:rStyle w:val="Emphasis"/>
          <w:highlight w:val="cyan"/>
        </w:rPr>
        <w:t>slavery</w:t>
      </w:r>
      <w:r w:rsidRPr="00037614">
        <w:rPr>
          <w:rStyle w:val="Emphasis"/>
        </w:rPr>
        <w:t xml:space="preserve"> while </w:t>
      </w:r>
      <w:r w:rsidRPr="006B7791">
        <w:rPr>
          <w:rStyle w:val="Emphasis"/>
          <w:highlight w:val="cyan"/>
        </w:rPr>
        <w:t>remaining</w:t>
      </w:r>
      <w:r w:rsidRPr="00037614">
        <w:rPr>
          <w:rStyle w:val="Emphasis"/>
        </w:rPr>
        <w:t xml:space="preserve"> </w:t>
      </w:r>
      <w:r w:rsidRPr="006B7791">
        <w:rPr>
          <w:rStyle w:val="Emphasis"/>
          <w:highlight w:val="cyan"/>
        </w:rPr>
        <w:t>open</w:t>
      </w:r>
      <w:r w:rsidRPr="00037614">
        <w:rPr>
          <w:rStyle w:val="Emphasis"/>
        </w:rPr>
        <w:t xml:space="preserve"> </w:t>
      </w:r>
      <w:r w:rsidRPr="006B7791">
        <w:rPr>
          <w:rStyle w:val="Emphasis"/>
          <w:highlight w:val="cyan"/>
        </w:rPr>
        <w:t>to</w:t>
      </w:r>
      <w:r w:rsidRPr="00037614">
        <w:rPr>
          <w:rStyle w:val="Emphasis"/>
        </w:rPr>
        <w:t xml:space="preserve"> further mythic </w:t>
      </w:r>
      <w:r w:rsidRPr="006B7791">
        <w:rPr>
          <w:rStyle w:val="Emphasis"/>
          <w:highlight w:val="cyan"/>
        </w:rPr>
        <w:t>development</w:t>
      </w:r>
      <w:r w:rsidRPr="00037614">
        <w:rPr>
          <w:rStyle w:val="Emphasis"/>
        </w:rPr>
        <w:t>.</w:t>
      </w:r>
      <w:r w:rsidRPr="00327EC6">
        <w:t xml:space="preserve"> </w:t>
      </w:r>
      <w:r w:rsidRPr="00037614">
        <w:rPr>
          <w:rStyle w:val="Emphasis"/>
        </w:rPr>
        <w:t xml:space="preserve">If the mark and the flesh produce a continuity between temporalities, then </w:t>
      </w:r>
      <w:r w:rsidRPr="006B7791">
        <w:rPr>
          <w:rStyle w:val="Emphasis"/>
          <w:highlight w:val="cyan"/>
        </w:rPr>
        <w:t>myth</w:t>
      </w:r>
      <w:r w:rsidRPr="00037614">
        <w:rPr>
          <w:rStyle w:val="Emphasis"/>
        </w:rPr>
        <w:t xml:space="preserve"> </w:t>
      </w:r>
      <w:r w:rsidRPr="006B7791">
        <w:rPr>
          <w:rStyle w:val="Emphasis"/>
          <w:highlight w:val="cyan"/>
        </w:rPr>
        <w:t>produces</w:t>
      </w:r>
      <w:r w:rsidRPr="00037614">
        <w:rPr>
          <w:rStyle w:val="Emphasis"/>
        </w:rPr>
        <w:t xml:space="preserve"> </w:t>
      </w:r>
      <w:r w:rsidRPr="006B7791">
        <w:rPr>
          <w:rStyle w:val="Emphasis"/>
          <w:highlight w:val="cyan"/>
        </w:rPr>
        <w:t>a</w:t>
      </w:r>
      <w:r w:rsidRPr="00037614">
        <w:rPr>
          <w:rStyle w:val="Emphasis"/>
        </w:rPr>
        <w:t xml:space="preserve"> </w:t>
      </w:r>
      <w:r w:rsidRPr="006B7791">
        <w:rPr>
          <w:rStyle w:val="Emphasis"/>
          <w:highlight w:val="cyan"/>
        </w:rPr>
        <w:t>continuity</w:t>
      </w:r>
      <w:r w:rsidRPr="00037614">
        <w:rPr>
          <w:rStyle w:val="Emphasis"/>
        </w:rPr>
        <w:t xml:space="preserve"> </w:t>
      </w:r>
      <w:r w:rsidRPr="006B7791">
        <w:rPr>
          <w:rStyle w:val="Emphasis"/>
          <w:highlight w:val="cyan"/>
        </w:rPr>
        <w:t>between</w:t>
      </w:r>
      <w:r w:rsidRPr="00037614">
        <w:rPr>
          <w:rStyle w:val="Emphasis"/>
        </w:rPr>
        <w:t xml:space="preserve"> </w:t>
      </w:r>
      <w:r w:rsidRPr="006B7791">
        <w:rPr>
          <w:rStyle w:val="Emphasis"/>
          <w:highlight w:val="cyan"/>
        </w:rPr>
        <w:t>narrative</w:t>
      </w:r>
      <w:r w:rsidRPr="00037614">
        <w:rPr>
          <w:rStyle w:val="Emphasis"/>
        </w:rPr>
        <w:t xml:space="preserve">s </w:t>
      </w:r>
      <w:r w:rsidRPr="006B7791">
        <w:rPr>
          <w:rStyle w:val="Emphasis"/>
          <w:highlight w:val="cyan"/>
        </w:rPr>
        <w:t>that</w:t>
      </w:r>
      <w:r w:rsidRPr="00037614">
        <w:rPr>
          <w:rStyle w:val="Emphasis"/>
        </w:rPr>
        <w:t xml:space="preserve"> </w:t>
      </w:r>
      <w:r w:rsidRPr="006B7791">
        <w:rPr>
          <w:rStyle w:val="Emphasis"/>
          <w:highlight w:val="cyan"/>
        </w:rPr>
        <w:t>suture</w:t>
      </w:r>
      <w:r w:rsidRPr="00037614">
        <w:rPr>
          <w:rStyle w:val="Emphasis"/>
        </w:rPr>
        <w:t xml:space="preserve"> </w:t>
      </w:r>
      <w:r w:rsidRPr="006B7791">
        <w:rPr>
          <w:rStyle w:val="Emphasis"/>
          <w:highlight w:val="cyan"/>
        </w:rPr>
        <w:t>blackness</w:t>
      </w:r>
      <w:r w:rsidRPr="00037614">
        <w:rPr>
          <w:rStyle w:val="Emphasis"/>
        </w:rPr>
        <w:t xml:space="preserve"> </w:t>
      </w:r>
      <w:r w:rsidRPr="006B7791">
        <w:rPr>
          <w:rStyle w:val="Emphasis"/>
          <w:highlight w:val="cyan"/>
        </w:rPr>
        <w:t>to</w:t>
      </w:r>
      <w:r w:rsidRPr="00037614">
        <w:rPr>
          <w:rStyle w:val="Emphasis"/>
        </w:rPr>
        <w:t xml:space="preserve"> social </w:t>
      </w:r>
      <w:r w:rsidRPr="006B7791">
        <w:rPr>
          <w:rStyle w:val="Emphasis"/>
          <w:highlight w:val="cyan"/>
        </w:rPr>
        <w:t>pathology</w:t>
      </w:r>
      <w:r w:rsidRPr="00327EC6">
        <w:t>. By outlining Barthes’s theory of myth and</w:t>
      </w:r>
      <w:r>
        <w:t xml:space="preserve"> </w:t>
      </w:r>
      <w:r w:rsidRPr="00327EC6">
        <w:t xml:space="preserve">elaborating a pessimistic reading of Spillers’s mythic time, </w:t>
      </w:r>
      <w:r w:rsidRPr="00037614">
        <w:rPr>
          <w:rStyle w:val="Emphasis"/>
        </w:rPr>
        <w:t xml:space="preserve">we’ll come to see that the </w:t>
      </w:r>
      <w:r w:rsidRPr="00865D4B">
        <w:rPr>
          <w:rStyle w:val="Emphasis"/>
          <w:highlight w:val="cyan"/>
        </w:rPr>
        <w:t>hieroglyphics</w:t>
      </w:r>
      <w:r w:rsidRPr="00037614">
        <w:rPr>
          <w:rStyle w:val="Emphasis"/>
        </w:rPr>
        <w:t xml:space="preserve"> of the flesh </w:t>
      </w:r>
      <w:r w:rsidRPr="00865D4B">
        <w:rPr>
          <w:rStyle w:val="Emphasis"/>
          <w:highlight w:val="cyan"/>
        </w:rPr>
        <w:t>are codes that fix the slave in time</w:t>
      </w:r>
      <w:r w:rsidRPr="00037614">
        <w:rPr>
          <w:rStyle w:val="Emphasis"/>
        </w:rPr>
        <w:t xml:space="preserve"> and </w:t>
      </w:r>
      <w:r w:rsidRPr="00865D4B">
        <w:rPr>
          <w:rStyle w:val="Emphasis"/>
          <w:highlight w:val="cyan"/>
        </w:rPr>
        <w:t>space,</w:t>
      </w:r>
      <w:r w:rsidRPr="00037614">
        <w:rPr>
          <w:rStyle w:val="Emphasis"/>
        </w:rPr>
        <w:t xml:space="preserve"> </w:t>
      </w:r>
      <w:r w:rsidRPr="00865D4B">
        <w:rPr>
          <w:rStyle w:val="Emphasis"/>
          <w:highlight w:val="cyan"/>
        </w:rPr>
        <w:t>reinforcing</w:t>
      </w:r>
      <w:r w:rsidRPr="00037614">
        <w:rPr>
          <w:rStyle w:val="Emphasis"/>
        </w:rPr>
        <w:t xml:space="preserve"> the </w:t>
      </w:r>
      <w:r w:rsidRPr="00865D4B">
        <w:rPr>
          <w:rStyle w:val="Emphasis"/>
          <w:highlight w:val="cyan"/>
        </w:rPr>
        <w:t>temporal binding</w:t>
      </w:r>
      <w:r w:rsidRPr="00037614">
        <w:rPr>
          <w:rStyle w:val="Emphasis"/>
        </w:rPr>
        <w:t xml:space="preserve"> analyzed in the first section of our analysis.</w:t>
      </w:r>
      <w:r w:rsidRPr="00327EC6">
        <w:t>4</w:t>
      </w:r>
    </w:p>
    <w:p w14:paraId="5B446D39" w14:textId="77777777" w:rsidR="007C42C9" w:rsidRPr="00E93BBD" w:rsidRDefault="007C42C9" w:rsidP="007C42C9">
      <w:pPr>
        <w:pStyle w:val="Heading4"/>
      </w:pPr>
      <w:r>
        <w:t>Labor’s destructive sensuality consumes the flesh as a sight of pleasure – it was a never of choice if Black women could or could not labor because captivity severs the motive will from the body – labor exploitation becomes necessity, the movement of flesh becomes an inescapable antagonism and terror bears in her ears as the legitimization of collective bargaining lacerates at her flesh.</w:t>
      </w:r>
    </w:p>
    <w:p w14:paraId="6B1F02CA" w14:textId="77777777" w:rsidR="007C42C9" w:rsidRDefault="007C42C9" w:rsidP="007C42C9">
      <w:r w:rsidRPr="00BD3029">
        <w:rPr>
          <w:rStyle w:val="Style13ptBold"/>
        </w:rPr>
        <w:t xml:space="preserve">Brady </w:t>
      </w:r>
      <w:r>
        <w:rPr>
          <w:rStyle w:val="Style13ptBold"/>
        </w:rPr>
        <w:t>‘</w:t>
      </w:r>
      <w:r w:rsidRPr="00BD3029">
        <w:rPr>
          <w:rStyle w:val="Style13ptBold"/>
        </w:rPr>
        <w:t>23</w:t>
      </w:r>
      <w:r>
        <w:rPr>
          <w:rFonts w:ascii="Arial" w:hAnsi="Arial" w:cs="Arial"/>
          <w:color w:val="222222"/>
          <w:sz w:val="20"/>
          <w:szCs w:val="20"/>
          <w:shd w:val="clear" w:color="auto" w:fill="FFFFFF"/>
        </w:rPr>
        <w:t xml:space="preserve"> </w:t>
      </w:r>
      <w:r w:rsidRPr="00BD3029">
        <w:t xml:space="preserve">Assistant Professor of Critical Black Studies @ Bucknell University. He broadly works at the intersection of black studies, critical theory, and cultural studies. His scholarly work investigates the many ways that black rebellion and riots conceptually disturb normative understandings of the political, the urban, ecology, sexuality, communication, and social change. (Nicholas. "Slaughterhouse of the Flesh: Notes towards a General Economy of Antiblackness." (2023): 27.)//kay </w:t>
      </w:r>
      <w:proofErr w:type="spellStart"/>
      <w:r w:rsidRPr="00BD3029">
        <w:t>kay</w:t>
      </w:r>
      <w:proofErr w:type="spellEnd"/>
      <w:r w:rsidRPr="00BD302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FBAEC7B" w14:textId="77777777" w:rsidR="007C42C9" w:rsidRDefault="007C42C9" w:rsidP="007C42C9">
      <w:pPr>
        <w:rPr>
          <w:rStyle w:val="Emphasis"/>
          <w:sz w:val="24"/>
          <w:szCs w:val="24"/>
        </w:rPr>
      </w:pPr>
      <w:r w:rsidRPr="009E6897">
        <w:rPr>
          <w:rStyle w:val="StyleUnderline"/>
        </w:rPr>
        <w:t>Eltis considers these limits as rationalizations that exist outside the economic</w:t>
      </w:r>
      <w:r w:rsidRPr="00315C4E">
        <w:rPr>
          <w:rStyle w:val="StyleUnderline"/>
        </w:rPr>
        <w:t xml:space="preserve"> </w:t>
      </w:r>
      <w:r w:rsidRPr="009E6897">
        <w:rPr>
          <w:rStyle w:val="StyleUnderline"/>
        </w:rPr>
        <w:t>logic of productivity and profit</w:t>
      </w:r>
      <w:r w:rsidRPr="009E6897">
        <w:t xml:space="preserve">, primarily </w:t>
      </w:r>
      <w:r w:rsidRPr="009E6897">
        <w:rPr>
          <w:rStyle w:val="StyleUnderline"/>
        </w:rPr>
        <w:t>the racialism that already exists in</w:t>
      </w:r>
      <w:r w:rsidRPr="00315C4E">
        <w:rPr>
          <w:rStyle w:val="StyleUnderline"/>
        </w:rPr>
        <w:t xml:space="preserve"> </w:t>
      </w:r>
      <w:r w:rsidRPr="009E6897">
        <w:rPr>
          <w:rStyle w:val="Emphasis"/>
        </w:rPr>
        <w:t>European thought that set limits on who would be considered socially dead</w:t>
      </w:r>
      <w:r w:rsidRPr="00315C4E">
        <w:rPr>
          <w:rStyle w:val="Emphasis"/>
        </w:rPr>
        <w:t xml:space="preserve"> </w:t>
      </w:r>
      <w:r w:rsidRPr="009E6897">
        <w:rPr>
          <w:rStyle w:val="Emphasis"/>
        </w:rPr>
        <w:t>and who would be recognized, even if through exploitation and servitude</w:t>
      </w:r>
      <w:r w:rsidRPr="009E6897">
        <w:t>.</w:t>
      </w:r>
      <w:r>
        <w:t xml:space="preserve"> </w:t>
      </w:r>
      <w:r w:rsidRPr="009E6897">
        <w:t xml:space="preserve">Going with Eltis’ line of thinking, </w:t>
      </w:r>
      <w:r w:rsidRPr="009E6897">
        <w:rPr>
          <w:rStyle w:val="StyleUnderline"/>
        </w:rPr>
        <w:t>we can resist his characterization of these</w:t>
      </w:r>
      <w:r w:rsidRPr="00315C4E">
        <w:rPr>
          <w:rStyle w:val="StyleUnderline"/>
        </w:rPr>
        <w:t xml:space="preserve"> </w:t>
      </w:r>
      <w:r w:rsidRPr="009E6897">
        <w:rPr>
          <w:rStyle w:val="StyleUnderline"/>
        </w:rPr>
        <w:t>reasons as “non-economic.”</w:t>
      </w:r>
      <w:r w:rsidRPr="009E6897">
        <w:t xml:space="preserve"> Instead, it reveals that </w:t>
      </w:r>
      <w:r w:rsidRPr="009E6897">
        <w:rPr>
          <w:rStyle w:val="Emphasis"/>
          <w:highlight w:val="cyan"/>
        </w:rPr>
        <w:t>anti-blackness</w:t>
      </w:r>
      <w:r w:rsidRPr="009E6897">
        <w:rPr>
          <w:rStyle w:val="Emphasis"/>
        </w:rPr>
        <w:t xml:space="preserve"> – the global</w:t>
      </w:r>
      <w:r w:rsidRPr="00315C4E">
        <w:rPr>
          <w:rStyle w:val="Emphasis"/>
        </w:rPr>
        <w:t xml:space="preserve"> </w:t>
      </w:r>
      <w:r w:rsidRPr="009E6897">
        <w:rPr>
          <w:rStyle w:val="Emphasis"/>
        </w:rPr>
        <w:t xml:space="preserve">structure of social death – is </w:t>
      </w:r>
      <w:r w:rsidRPr="009E6897">
        <w:rPr>
          <w:rStyle w:val="Emphasis"/>
          <w:highlight w:val="cyan"/>
        </w:rPr>
        <w:t>not</w:t>
      </w:r>
      <w:r w:rsidRPr="009E6897">
        <w:rPr>
          <w:rStyle w:val="Emphasis"/>
        </w:rPr>
        <w:t xml:space="preserve"> necessarily, or even primarily, </w:t>
      </w:r>
      <w:r w:rsidRPr="009E6897">
        <w:rPr>
          <w:rStyle w:val="Emphasis"/>
          <w:highlight w:val="cyan"/>
        </w:rPr>
        <w:t>a</w:t>
      </w:r>
      <w:r w:rsidRPr="009E6897">
        <w:rPr>
          <w:rStyle w:val="Emphasis"/>
        </w:rPr>
        <w:t xml:space="preserve"> consideration</w:t>
      </w:r>
      <w:r w:rsidRPr="00315C4E">
        <w:rPr>
          <w:rStyle w:val="Emphasis"/>
        </w:rPr>
        <w:t xml:space="preserve"> </w:t>
      </w:r>
      <w:r w:rsidRPr="009E6897">
        <w:rPr>
          <w:rStyle w:val="Emphasis"/>
        </w:rPr>
        <w:t xml:space="preserve">of </w:t>
      </w:r>
      <w:r w:rsidRPr="009E6897">
        <w:rPr>
          <w:rStyle w:val="Emphasis"/>
          <w:highlight w:val="cyan"/>
        </w:rPr>
        <w:t>profit</w:t>
      </w:r>
      <w:r w:rsidRPr="009E6897">
        <w:rPr>
          <w:rStyle w:val="Emphasis"/>
        </w:rPr>
        <w:t xml:space="preserve"> but is </w:t>
      </w:r>
      <w:r w:rsidRPr="009E6897">
        <w:rPr>
          <w:rStyle w:val="Emphasis"/>
          <w:highlight w:val="cyan"/>
        </w:rPr>
        <w:t>an</w:t>
      </w:r>
      <w:r w:rsidRPr="009E6897">
        <w:rPr>
          <w:rStyle w:val="Emphasis"/>
        </w:rPr>
        <w:t xml:space="preserve"> </w:t>
      </w:r>
      <w:r w:rsidRPr="009E6897">
        <w:rPr>
          <w:rStyle w:val="Emphasis"/>
          <w:highlight w:val="cyan"/>
        </w:rPr>
        <w:t>economy</w:t>
      </w:r>
      <w:r w:rsidRPr="009E6897">
        <w:rPr>
          <w:rStyle w:val="Emphasis"/>
        </w:rPr>
        <w:t xml:space="preserve"> of </w:t>
      </w:r>
      <w:r w:rsidRPr="009E6897">
        <w:rPr>
          <w:rStyle w:val="Emphasis"/>
          <w:highlight w:val="cyan"/>
        </w:rPr>
        <w:t>consumption</w:t>
      </w:r>
      <w:r w:rsidRPr="009E6897">
        <w:rPr>
          <w:rStyle w:val="Emphasis"/>
        </w:rPr>
        <w:t xml:space="preserve">, both </w:t>
      </w:r>
      <w:r w:rsidRPr="009E6897">
        <w:rPr>
          <w:rStyle w:val="Emphasis"/>
          <w:highlight w:val="cyan"/>
        </w:rPr>
        <w:t>of</w:t>
      </w:r>
      <w:r w:rsidRPr="009E6897">
        <w:rPr>
          <w:rStyle w:val="Emphasis"/>
        </w:rPr>
        <w:t xml:space="preserve"> </w:t>
      </w:r>
      <w:r w:rsidRPr="009E6897">
        <w:rPr>
          <w:rStyle w:val="Emphasis"/>
          <w:highlight w:val="cyan"/>
        </w:rPr>
        <w:t>profit</w:t>
      </w:r>
      <w:r w:rsidRPr="009E6897">
        <w:rPr>
          <w:rStyle w:val="Emphasis"/>
        </w:rPr>
        <w:t xml:space="preserve"> </w:t>
      </w:r>
      <w:r w:rsidRPr="009E6897">
        <w:rPr>
          <w:rStyle w:val="Emphasis"/>
          <w:highlight w:val="cyan"/>
        </w:rPr>
        <w:t>and</w:t>
      </w:r>
      <w:r w:rsidRPr="009E6897">
        <w:rPr>
          <w:rStyle w:val="Emphasis"/>
        </w:rPr>
        <w:t xml:space="preserve"> </w:t>
      </w:r>
      <w:r w:rsidRPr="009E6897">
        <w:rPr>
          <w:rStyle w:val="Emphasis"/>
          <w:highlight w:val="cyan"/>
        </w:rPr>
        <w:t>profitless</w:t>
      </w:r>
      <w:r w:rsidRPr="00315C4E">
        <w:rPr>
          <w:rStyle w:val="Emphasis"/>
        </w:rPr>
        <w:t xml:space="preserve"> </w:t>
      </w:r>
      <w:r w:rsidRPr="009E6897">
        <w:rPr>
          <w:rStyle w:val="Emphasis"/>
        </w:rPr>
        <w:t>variety.</w:t>
      </w:r>
      <w:r w:rsidRPr="00315C4E">
        <w:rPr>
          <w:rStyle w:val="Emphasis"/>
        </w:rPr>
        <w:t xml:space="preserve"> </w:t>
      </w:r>
      <w:proofErr w:type="gramStart"/>
      <w:r w:rsidRPr="009E6897">
        <w:t>Returning back</w:t>
      </w:r>
      <w:proofErr w:type="gramEnd"/>
      <w:r w:rsidRPr="009E6897">
        <w:t xml:space="preserve"> to Spillers, the </w:t>
      </w:r>
      <w:r w:rsidRPr="009E6897">
        <w:rPr>
          <w:rStyle w:val="Emphasis"/>
        </w:rPr>
        <w:t>“destructive sensuality” of antiblackness</w:t>
      </w:r>
      <w:r w:rsidRPr="00315C4E">
        <w:rPr>
          <w:rStyle w:val="Emphasis"/>
        </w:rPr>
        <w:t xml:space="preserve"> </w:t>
      </w:r>
      <w:r w:rsidRPr="009E6897">
        <w:rPr>
          <w:rStyle w:val="Emphasis"/>
          <w:highlight w:val="cyan"/>
        </w:rPr>
        <w:t>consumes</w:t>
      </w:r>
      <w:r w:rsidRPr="009E6897">
        <w:rPr>
          <w:rStyle w:val="Emphasis"/>
        </w:rPr>
        <w:t xml:space="preserve"> the </w:t>
      </w:r>
      <w:r w:rsidRPr="009E6897">
        <w:rPr>
          <w:rStyle w:val="Emphasis"/>
          <w:highlight w:val="cyan"/>
        </w:rPr>
        <w:t>flesh</w:t>
      </w:r>
      <w:r w:rsidRPr="009E6897">
        <w:rPr>
          <w:rStyle w:val="Emphasis"/>
        </w:rPr>
        <w:t xml:space="preserve"> as “being </w:t>
      </w:r>
      <w:r w:rsidRPr="009E6897">
        <w:rPr>
          <w:rStyle w:val="Emphasis"/>
          <w:highlight w:val="cyan"/>
        </w:rPr>
        <w:t>for</w:t>
      </w:r>
      <w:r w:rsidRPr="009E6897">
        <w:rPr>
          <w:rStyle w:val="Emphasis"/>
        </w:rPr>
        <w:t xml:space="preserve"> </w:t>
      </w:r>
      <w:r w:rsidRPr="009E6897">
        <w:rPr>
          <w:rStyle w:val="Emphasis"/>
          <w:highlight w:val="cyan"/>
        </w:rPr>
        <w:t>captor.</w:t>
      </w:r>
      <w:r w:rsidRPr="009E6897">
        <w:rPr>
          <w:rStyle w:val="Emphasis"/>
        </w:rPr>
        <w:t>”</w:t>
      </w:r>
      <w:r w:rsidRPr="009E6897">
        <w:t xml:space="preserve"> We can differentiate how </w:t>
      </w:r>
      <w:r w:rsidRPr="009E6897">
        <w:rPr>
          <w:rStyle w:val="Emphasis"/>
          <w:highlight w:val="cyan"/>
        </w:rPr>
        <w:t>captivity</w:t>
      </w:r>
      <w:r w:rsidRPr="00315C4E">
        <w:rPr>
          <w:rStyle w:val="Emphasis"/>
        </w:rPr>
        <w:t xml:space="preserve"> </w:t>
      </w:r>
      <w:r w:rsidRPr="009E6897">
        <w:rPr>
          <w:rStyle w:val="Emphasis"/>
          <w:highlight w:val="cyan"/>
        </w:rPr>
        <w:t>severs</w:t>
      </w:r>
      <w:r w:rsidRPr="009E6897">
        <w:rPr>
          <w:rStyle w:val="Emphasis"/>
        </w:rPr>
        <w:t xml:space="preserve"> the motive </w:t>
      </w:r>
      <w:r w:rsidRPr="009E6897">
        <w:rPr>
          <w:rStyle w:val="Emphasis"/>
          <w:highlight w:val="cyan"/>
        </w:rPr>
        <w:t>will</w:t>
      </w:r>
      <w:r w:rsidRPr="009E6897">
        <w:rPr>
          <w:rStyle w:val="Emphasis"/>
        </w:rPr>
        <w:t xml:space="preserve"> </w:t>
      </w:r>
      <w:r w:rsidRPr="009E6897">
        <w:rPr>
          <w:rStyle w:val="Emphasis"/>
          <w:highlight w:val="cyan"/>
        </w:rPr>
        <w:t>from</w:t>
      </w:r>
      <w:r w:rsidRPr="009E6897">
        <w:rPr>
          <w:rStyle w:val="Emphasis"/>
        </w:rPr>
        <w:t xml:space="preserve"> the body from </w:t>
      </w:r>
      <w:r w:rsidRPr="009E6897">
        <w:rPr>
          <w:rStyle w:val="Emphasis"/>
          <w:highlight w:val="cyan"/>
        </w:rPr>
        <w:t>labor</w:t>
      </w:r>
      <w:r w:rsidRPr="009E6897">
        <w:rPr>
          <w:rStyle w:val="Emphasis"/>
        </w:rPr>
        <w:t xml:space="preserve"> </w:t>
      </w:r>
      <w:r w:rsidRPr="009E6897">
        <w:rPr>
          <w:rStyle w:val="Emphasis"/>
          <w:highlight w:val="cyan"/>
        </w:rPr>
        <w:t>exploitation</w:t>
      </w:r>
      <w:r w:rsidRPr="009E6897">
        <w:rPr>
          <w:rStyle w:val="Emphasis"/>
        </w:rPr>
        <w:t xml:space="preserve"> where the </w:t>
      </w:r>
      <w:r w:rsidRPr="009E6897">
        <w:rPr>
          <w:rStyle w:val="Emphasis"/>
          <w:highlight w:val="cyan"/>
        </w:rPr>
        <w:t>work</w:t>
      </w:r>
      <w:r w:rsidRPr="00315C4E">
        <w:rPr>
          <w:rStyle w:val="Emphasis"/>
        </w:rPr>
        <w:t xml:space="preserve"> </w:t>
      </w:r>
      <w:r w:rsidRPr="009E6897">
        <w:rPr>
          <w:rStyle w:val="Emphasis"/>
        </w:rPr>
        <w:t xml:space="preserve">of the body </w:t>
      </w:r>
      <w:r w:rsidRPr="009E6897">
        <w:rPr>
          <w:rStyle w:val="Emphasis"/>
          <w:highlight w:val="cyan"/>
        </w:rPr>
        <w:t>is</w:t>
      </w:r>
      <w:r w:rsidRPr="009E6897">
        <w:rPr>
          <w:rStyle w:val="Emphasis"/>
        </w:rPr>
        <w:t xml:space="preserve"> </w:t>
      </w:r>
      <w:r w:rsidRPr="009E6897">
        <w:rPr>
          <w:rStyle w:val="Emphasis"/>
          <w:highlight w:val="cyan"/>
        </w:rPr>
        <w:t>abstracted</w:t>
      </w:r>
      <w:r w:rsidRPr="009E6897">
        <w:rPr>
          <w:rStyle w:val="Emphasis"/>
        </w:rPr>
        <w:t>, exchanged, and exploited. For the captive</w:t>
      </w:r>
      <w:r w:rsidRPr="009E6897">
        <w:t xml:space="preserve">, the </w:t>
      </w:r>
      <w:r w:rsidRPr="009E6897">
        <w:rPr>
          <w:rStyle w:val="Emphasis"/>
          <w:highlight w:val="cyan"/>
        </w:rPr>
        <w:t>flesh</w:t>
      </w:r>
      <w:r w:rsidRPr="00315C4E">
        <w:rPr>
          <w:rStyle w:val="Emphasis"/>
        </w:rPr>
        <w:t xml:space="preserve"> </w:t>
      </w:r>
      <w:r w:rsidRPr="009E6897">
        <w:rPr>
          <w:rStyle w:val="Emphasis"/>
        </w:rPr>
        <w:t xml:space="preserve">is </w:t>
      </w:r>
      <w:r w:rsidRPr="009E6897">
        <w:rPr>
          <w:rStyle w:val="Emphasis"/>
          <w:highlight w:val="cyan"/>
        </w:rPr>
        <w:t>not</w:t>
      </w:r>
      <w:r w:rsidRPr="009E6897">
        <w:rPr>
          <w:rStyle w:val="Emphasis"/>
        </w:rPr>
        <w:t xml:space="preserve"> </w:t>
      </w:r>
      <w:r w:rsidRPr="009E6897">
        <w:rPr>
          <w:rStyle w:val="Emphasis"/>
          <w:highlight w:val="cyan"/>
        </w:rPr>
        <w:t>only</w:t>
      </w:r>
      <w:r w:rsidRPr="009E6897">
        <w:rPr>
          <w:rStyle w:val="Emphasis"/>
        </w:rPr>
        <w:t xml:space="preserve"> </w:t>
      </w:r>
      <w:r w:rsidRPr="009E6897">
        <w:rPr>
          <w:rStyle w:val="Emphasis"/>
          <w:highlight w:val="cyan"/>
        </w:rPr>
        <w:t>forced</w:t>
      </w:r>
      <w:r w:rsidRPr="009E6897">
        <w:rPr>
          <w:rStyle w:val="Emphasis"/>
        </w:rPr>
        <w:t xml:space="preserve"> </w:t>
      </w:r>
      <w:r w:rsidRPr="009E6897">
        <w:rPr>
          <w:rStyle w:val="Emphasis"/>
          <w:highlight w:val="cyan"/>
        </w:rPr>
        <w:t>to labor</w:t>
      </w:r>
      <w:r w:rsidRPr="009E6897">
        <w:rPr>
          <w:rStyle w:val="Emphasis"/>
        </w:rPr>
        <w:t xml:space="preserve">, </w:t>
      </w:r>
      <w:r w:rsidRPr="009E6897">
        <w:rPr>
          <w:rStyle w:val="Emphasis"/>
          <w:highlight w:val="cyan"/>
        </w:rPr>
        <w:t>but</w:t>
      </w:r>
      <w:r w:rsidRPr="009E6897">
        <w:rPr>
          <w:rStyle w:val="Emphasis"/>
        </w:rPr>
        <w:t xml:space="preserve"> every </w:t>
      </w:r>
      <w:r w:rsidRPr="009E6897">
        <w:rPr>
          <w:rStyle w:val="Emphasis"/>
          <w:highlight w:val="cyan"/>
        </w:rPr>
        <w:t>movement</w:t>
      </w:r>
      <w:r w:rsidRPr="009E6897">
        <w:rPr>
          <w:rStyle w:val="Emphasis"/>
        </w:rPr>
        <w:t xml:space="preserve"> </w:t>
      </w:r>
      <w:r w:rsidRPr="009E6897">
        <w:rPr>
          <w:rStyle w:val="Emphasis"/>
          <w:highlight w:val="cyan"/>
        </w:rPr>
        <w:t>is</w:t>
      </w:r>
      <w:r w:rsidRPr="009E6897">
        <w:rPr>
          <w:rStyle w:val="Emphasis"/>
        </w:rPr>
        <w:t xml:space="preserve"> a </w:t>
      </w:r>
      <w:r w:rsidRPr="009E6897">
        <w:rPr>
          <w:rStyle w:val="Emphasis"/>
          <w:highlight w:val="cyan"/>
        </w:rPr>
        <w:t>struggle</w:t>
      </w:r>
      <w:r w:rsidRPr="009E6897">
        <w:rPr>
          <w:rStyle w:val="Emphasis"/>
        </w:rPr>
        <w:t xml:space="preserve"> </w:t>
      </w:r>
      <w:r w:rsidRPr="009E6897">
        <w:rPr>
          <w:rStyle w:val="Emphasis"/>
          <w:highlight w:val="cyan"/>
        </w:rPr>
        <w:t>against</w:t>
      </w:r>
      <w:r w:rsidRPr="009E6897">
        <w:rPr>
          <w:rStyle w:val="Emphasis"/>
        </w:rPr>
        <w:t xml:space="preserve"> the</w:t>
      </w:r>
      <w:r w:rsidRPr="00315C4E">
        <w:rPr>
          <w:rStyle w:val="Emphasis"/>
        </w:rPr>
        <w:t xml:space="preserve"> </w:t>
      </w:r>
      <w:r w:rsidRPr="009E6897">
        <w:rPr>
          <w:rStyle w:val="Emphasis"/>
          <w:highlight w:val="cyan"/>
        </w:rPr>
        <w:t>violence</w:t>
      </w:r>
      <w:r w:rsidRPr="009E6897">
        <w:rPr>
          <w:rStyle w:val="Emphasis"/>
        </w:rPr>
        <w:t xml:space="preserve"> </w:t>
      </w:r>
      <w:r w:rsidRPr="009E6897">
        <w:rPr>
          <w:rStyle w:val="Emphasis"/>
          <w:highlight w:val="cyan"/>
        </w:rPr>
        <w:t>of</w:t>
      </w:r>
      <w:r w:rsidRPr="009E6897">
        <w:rPr>
          <w:rStyle w:val="Emphasis"/>
        </w:rPr>
        <w:t xml:space="preserve"> </w:t>
      </w:r>
      <w:r w:rsidRPr="009E6897">
        <w:rPr>
          <w:rStyle w:val="Emphasis"/>
          <w:highlight w:val="cyan"/>
        </w:rPr>
        <w:t>ontological</w:t>
      </w:r>
      <w:r w:rsidRPr="009E6897">
        <w:rPr>
          <w:rStyle w:val="Emphasis"/>
        </w:rPr>
        <w:t xml:space="preserve"> </w:t>
      </w:r>
      <w:r w:rsidRPr="009E6897">
        <w:rPr>
          <w:rStyle w:val="Emphasis"/>
          <w:highlight w:val="cyan"/>
        </w:rPr>
        <w:t>severance</w:t>
      </w:r>
      <w:r w:rsidRPr="009E6897">
        <w:t xml:space="preserve">. </w:t>
      </w:r>
      <w:r w:rsidRPr="009E6897">
        <w:rPr>
          <w:rStyle w:val="StyleUnderline"/>
        </w:rPr>
        <w:t xml:space="preserve">This severance is </w:t>
      </w:r>
      <w:r w:rsidRPr="009E6897">
        <w:rPr>
          <w:rStyle w:val="StyleUnderline"/>
          <w:highlight w:val="cyan"/>
        </w:rPr>
        <w:t>never</w:t>
      </w:r>
      <w:r w:rsidRPr="009E6897">
        <w:rPr>
          <w:rStyle w:val="StyleUnderline"/>
        </w:rPr>
        <w:t xml:space="preserve"> </w:t>
      </w:r>
      <w:r w:rsidRPr="009E6897">
        <w:rPr>
          <w:rStyle w:val="StyleUnderline"/>
          <w:highlight w:val="cyan"/>
        </w:rPr>
        <w:t>finished</w:t>
      </w:r>
      <w:r w:rsidRPr="009E6897">
        <w:rPr>
          <w:rStyle w:val="StyleUnderline"/>
        </w:rPr>
        <w:t xml:space="preserve">, but </w:t>
      </w:r>
      <w:r w:rsidRPr="009E6897">
        <w:rPr>
          <w:rStyle w:val="StyleUnderline"/>
          <w:highlight w:val="cyan"/>
        </w:rPr>
        <w:t>this</w:t>
      </w:r>
      <w:r w:rsidRPr="009E6897">
        <w:rPr>
          <w:rStyle w:val="StyleUnderline"/>
        </w:rPr>
        <w:t xml:space="preserve"> fact</w:t>
      </w:r>
      <w:r w:rsidRPr="00315C4E">
        <w:rPr>
          <w:rStyle w:val="StyleUnderline"/>
        </w:rPr>
        <w:t xml:space="preserve"> </w:t>
      </w:r>
      <w:r w:rsidRPr="009E6897">
        <w:rPr>
          <w:rStyle w:val="StyleUnderline"/>
          <w:highlight w:val="cyan"/>
        </w:rPr>
        <w:t>demarcates</w:t>
      </w:r>
      <w:r w:rsidRPr="009E6897">
        <w:rPr>
          <w:rStyle w:val="StyleUnderline"/>
        </w:rPr>
        <w:t xml:space="preserve"> </w:t>
      </w:r>
      <w:r w:rsidRPr="009E6897">
        <w:rPr>
          <w:rStyle w:val="StyleUnderline"/>
          <w:highlight w:val="cyan"/>
        </w:rPr>
        <w:t>the</w:t>
      </w:r>
      <w:r w:rsidRPr="009E6897">
        <w:rPr>
          <w:rStyle w:val="StyleUnderline"/>
        </w:rPr>
        <w:t xml:space="preserve"> </w:t>
      </w:r>
      <w:r w:rsidRPr="009E6897">
        <w:rPr>
          <w:rStyle w:val="StyleUnderline"/>
          <w:highlight w:val="cyan"/>
        </w:rPr>
        <w:t>inescapability</w:t>
      </w:r>
      <w:r w:rsidRPr="009E6897">
        <w:rPr>
          <w:rStyle w:val="StyleUnderline"/>
        </w:rPr>
        <w:t xml:space="preserve"> </w:t>
      </w:r>
      <w:r w:rsidRPr="009E6897">
        <w:rPr>
          <w:rStyle w:val="StyleUnderline"/>
          <w:highlight w:val="cyan"/>
        </w:rPr>
        <w:t>of</w:t>
      </w:r>
      <w:r w:rsidRPr="009E6897">
        <w:rPr>
          <w:rStyle w:val="StyleUnderline"/>
        </w:rPr>
        <w:t xml:space="preserve"> this </w:t>
      </w:r>
      <w:r w:rsidRPr="009E6897">
        <w:rPr>
          <w:rStyle w:val="StyleUnderline"/>
          <w:highlight w:val="cyan"/>
        </w:rPr>
        <w:t>antagonism</w:t>
      </w:r>
      <w:r w:rsidRPr="009E6897">
        <w:rPr>
          <w:rStyle w:val="StyleUnderline"/>
        </w:rPr>
        <w:t>: a general antagonism of the</w:t>
      </w:r>
      <w:r w:rsidRPr="00315C4E">
        <w:rPr>
          <w:rStyle w:val="StyleUnderline"/>
        </w:rPr>
        <w:t xml:space="preserve"> </w:t>
      </w:r>
      <w:r w:rsidRPr="009E6897">
        <w:rPr>
          <w:rStyle w:val="StyleUnderline"/>
        </w:rPr>
        <w:t xml:space="preserve">flesh that is </w:t>
      </w:r>
      <w:r w:rsidRPr="009E6897">
        <w:rPr>
          <w:rStyle w:val="StyleUnderline"/>
          <w:highlight w:val="cyan"/>
        </w:rPr>
        <w:t>bound</w:t>
      </w:r>
      <w:r w:rsidRPr="009E6897">
        <w:rPr>
          <w:rStyle w:val="StyleUnderline"/>
        </w:rPr>
        <w:t xml:space="preserve"> </w:t>
      </w:r>
      <w:r w:rsidRPr="009E6897">
        <w:rPr>
          <w:rStyle w:val="StyleUnderline"/>
          <w:highlight w:val="cyan"/>
        </w:rPr>
        <w:t>to</w:t>
      </w:r>
      <w:r w:rsidRPr="009E6897">
        <w:rPr>
          <w:rStyle w:val="StyleUnderline"/>
        </w:rPr>
        <w:t xml:space="preserve"> </w:t>
      </w:r>
      <w:r w:rsidRPr="009E6897">
        <w:rPr>
          <w:rStyle w:val="StyleUnderline"/>
          <w:highlight w:val="cyan"/>
        </w:rPr>
        <w:t>repeat</w:t>
      </w:r>
      <w:r w:rsidRPr="009E6897">
        <w:t xml:space="preserve">. The flesh becomes </w:t>
      </w:r>
      <w:r w:rsidRPr="009E6897">
        <w:rPr>
          <w:highlight w:val="cyan"/>
        </w:rPr>
        <w:t>a</w:t>
      </w:r>
      <w:r w:rsidRPr="009E6897">
        <w:t xml:space="preserve"> </w:t>
      </w:r>
      <w:r w:rsidRPr="009E6897">
        <w:rPr>
          <w:rStyle w:val="StyleUnderline"/>
        </w:rPr>
        <w:t>“</w:t>
      </w:r>
      <w:r w:rsidRPr="009E6897">
        <w:rPr>
          <w:rStyle w:val="StyleUnderline"/>
          <w:highlight w:val="cyan"/>
        </w:rPr>
        <w:t>territory</w:t>
      </w:r>
      <w:r w:rsidRPr="009E6897">
        <w:rPr>
          <w:rStyle w:val="StyleUnderline"/>
        </w:rPr>
        <w:t>” for the captor</w:t>
      </w:r>
      <w:r w:rsidRPr="00315C4E">
        <w:rPr>
          <w:rStyle w:val="StyleUnderline"/>
        </w:rPr>
        <w:t xml:space="preserve"> </w:t>
      </w:r>
      <w:r w:rsidRPr="009E6897">
        <w:rPr>
          <w:rStyle w:val="StyleUnderline"/>
        </w:rPr>
        <w:t>and a site of general antagonism that operates almost fractally, repeating the</w:t>
      </w:r>
      <w:r w:rsidRPr="00315C4E">
        <w:rPr>
          <w:rStyle w:val="StyleUnderline"/>
        </w:rPr>
        <w:t xml:space="preserve"> </w:t>
      </w:r>
      <w:r w:rsidRPr="009E6897">
        <w:rPr>
          <w:rStyle w:val="StyleUnderline"/>
        </w:rPr>
        <w:t>antagonism at every scale of abstraction from social, somatic, psychic, etc.</w:t>
      </w:r>
      <w:r w:rsidRPr="009E6897">
        <w:t xml:space="preserve"> </w:t>
      </w:r>
      <w:r w:rsidRPr="009E6897">
        <w:rPr>
          <w:rStyle w:val="Emphasis"/>
          <w:highlight w:val="cyan"/>
        </w:rPr>
        <w:t>The</w:t>
      </w:r>
      <w:r w:rsidRPr="00BA11B5">
        <w:rPr>
          <w:rStyle w:val="Emphasis"/>
          <w:highlight w:val="cyan"/>
        </w:rPr>
        <w:t xml:space="preserve"> </w:t>
      </w:r>
      <w:r w:rsidRPr="009E6897">
        <w:rPr>
          <w:rStyle w:val="Emphasis"/>
          <w:highlight w:val="cyan"/>
        </w:rPr>
        <w:t>struggle is</w:t>
      </w:r>
      <w:r w:rsidRPr="009E6897">
        <w:rPr>
          <w:rStyle w:val="Emphasis"/>
        </w:rPr>
        <w:t xml:space="preserve"> a part of the </w:t>
      </w:r>
      <w:r w:rsidRPr="009E6897">
        <w:rPr>
          <w:rStyle w:val="Emphasis"/>
          <w:highlight w:val="cyan"/>
        </w:rPr>
        <w:t>pleasure</w:t>
      </w:r>
      <w:r w:rsidRPr="009E6897">
        <w:rPr>
          <w:rStyle w:val="Emphasis"/>
        </w:rPr>
        <w:t xml:space="preserve"> </w:t>
      </w:r>
      <w:r w:rsidRPr="009E6897">
        <w:rPr>
          <w:rStyle w:val="Emphasis"/>
          <w:highlight w:val="cyan"/>
        </w:rPr>
        <w:t>of</w:t>
      </w:r>
      <w:r w:rsidRPr="009E6897">
        <w:rPr>
          <w:rStyle w:val="Emphasis"/>
        </w:rPr>
        <w:t xml:space="preserve"> this </w:t>
      </w:r>
      <w:r w:rsidRPr="009E6897">
        <w:rPr>
          <w:rStyle w:val="Emphasis"/>
          <w:highlight w:val="cyan"/>
        </w:rPr>
        <w:t>relation of</w:t>
      </w:r>
      <w:r w:rsidRPr="009E6897">
        <w:rPr>
          <w:rStyle w:val="Emphasis"/>
        </w:rPr>
        <w:t xml:space="preserve"> </w:t>
      </w:r>
      <w:proofErr w:type="gramStart"/>
      <w:r w:rsidRPr="009E6897">
        <w:rPr>
          <w:rStyle w:val="Emphasis"/>
          <w:highlight w:val="cyan"/>
        </w:rPr>
        <w:t>terror,</w:t>
      </w:r>
      <w:proofErr w:type="gramEnd"/>
      <w:r w:rsidRPr="009E6897">
        <w:rPr>
          <w:rStyle w:val="Emphasis"/>
        </w:rPr>
        <w:t xml:space="preserve"> the </w:t>
      </w:r>
      <w:r w:rsidRPr="009E6897">
        <w:rPr>
          <w:rStyle w:val="Emphasis"/>
          <w:highlight w:val="cyan"/>
        </w:rPr>
        <w:t>slave</w:t>
      </w:r>
      <w:r w:rsidRPr="009E6897">
        <w:rPr>
          <w:rStyle w:val="Emphasis"/>
        </w:rPr>
        <w:t xml:space="preserve">’s </w:t>
      </w:r>
      <w:r w:rsidRPr="009E6897">
        <w:rPr>
          <w:rStyle w:val="Emphasis"/>
          <w:highlight w:val="cyan"/>
        </w:rPr>
        <w:t>scream</w:t>
      </w:r>
      <w:r w:rsidRPr="009E6897">
        <w:rPr>
          <w:rStyle w:val="Emphasis"/>
        </w:rPr>
        <w:t xml:space="preserve"> </w:t>
      </w:r>
      <w:r w:rsidRPr="009E6897">
        <w:rPr>
          <w:rStyle w:val="Emphasis"/>
          <w:highlight w:val="cyan"/>
        </w:rPr>
        <w:t>is</w:t>
      </w:r>
      <w:r w:rsidRPr="00315C4E">
        <w:rPr>
          <w:rStyle w:val="Emphasis"/>
        </w:rPr>
        <w:t xml:space="preserve"> </w:t>
      </w:r>
      <w:r w:rsidRPr="009E6897">
        <w:rPr>
          <w:rStyle w:val="Emphasis"/>
        </w:rPr>
        <w:t xml:space="preserve">the </w:t>
      </w:r>
      <w:r w:rsidRPr="009E6897">
        <w:rPr>
          <w:rStyle w:val="Emphasis"/>
          <w:highlight w:val="cyan"/>
        </w:rPr>
        <w:t>music</w:t>
      </w:r>
      <w:r w:rsidRPr="009E6897">
        <w:rPr>
          <w:rStyle w:val="Emphasis"/>
        </w:rPr>
        <w:t xml:space="preserve"> </w:t>
      </w:r>
      <w:r w:rsidRPr="009E6897">
        <w:rPr>
          <w:rStyle w:val="Emphasis"/>
          <w:highlight w:val="cyan"/>
        </w:rPr>
        <w:t>of</w:t>
      </w:r>
      <w:r w:rsidRPr="009E6897">
        <w:rPr>
          <w:rStyle w:val="Emphasis"/>
        </w:rPr>
        <w:t xml:space="preserve"> this </w:t>
      </w:r>
      <w:r w:rsidRPr="009E6897">
        <w:rPr>
          <w:rStyle w:val="Emphasis"/>
          <w:highlight w:val="cyan"/>
        </w:rPr>
        <w:t>performative</w:t>
      </w:r>
      <w:r w:rsidRPr="009E6897">
        <w:rPr>
          <w:rStyle w:val="Emphasis"/>
        </w:rPr>
        <w:t xml:space="preserve"> </w:t>
      </w:r>
      <w:r w:rsidRPr="009E6897">
        <w:rPr>
          <w:rStyle w:val="Emphasis"/>
          <w:highlight w:val="cyan"/>
        </w:rPr>
        <w:t>space</w:t>
      </w:r>
      <w:r w:rsidRPr="009E6897">
        <w:rPr>
          <w:rStyle w:val="Emphasis"/>
        </w:rPr>
        <w:t xml:space="preserve"> of antagonism.</w:t>
      </w:r>
      <w:r w:rsidRPr="009E6897">
        <w:t xml:space="preserve"> </w:t>
      </w:r>
      <w:r w:rsidRPr="009E6897">
        <w:rPr>
          <w:rStyle w:val="Emphasis"/>
          <w:sz w:val="24"/>
          <w:szCs w:val="24"/>
        </w:rPr>
        <w:t xml:space="preserve">The </w:t>
      </w:r>
      <w:r w:rsidRPr="009E6897">
        <w:rPr>
          <w:rStyle w:val="Emphasis"/>
          <w:sz w:val="24"/>
          <w:szCs w:val="24"/>
          <w:highlight w:val="cyan"/>
        </w:rPr>
        <w:lastRenderedPageBreak/>
        <w:t>slave</w:t>
      </w:r>
      <w:r w:rsidRPr="009E6897">
        <w:rPr>
          <w:rStyle w:val="Emphasis"/>
          <w:sz w:val="24"/>
          <w:szCs w:val="24"/>
        </w:rPr>
        <w:t xml:space="preserve"> does </w:t>
      </w:r>
      <w:r w:rsidRPr="009E6897">
        <w:rPr>
          <w:rStyle w:val="Emphasis"/>
          <w:sz w:val="24"/>
          <w:szCs w:val="24"/>
          <w:highlight w:val="cyan"/>
        </w:rPr>
        <w:t>not</w:t>
      </w:r>
      <w:r w:rsidRPr="00315C4E">
        <w:rPr>
          <w:rStyle w:val="Emphasis"/>
          <w:sz w:val="24"/>
          <w:szCs w:val="24"/>
        </w:rPr>
        <w:t xml:space="preserve"> </w:t>
      </w:r>
      <w:r w:rsidRPr="009E6897">
        <w:rPr>
          <w:rStyle w:val="Emphasis"/>
          <w:sz w:val="24"/>
          <w:szCs w:val="24"/>
          <w:highlight w:val="cyan"/>
        </w:rPr>
        <w:t>exchange</w:t>
      </w:r>
      <w:r w:rsidRPr="009E6897">
        <w:rPr>
          <w:rStyle w:val="Emphasis"/>
          <w:sz w:val="24"/>
          <w:szCs w:val="24"/>
        </w:rPr>
        <w:t xml:space="preserve"> an abstracted form of its </w:t>
      </w:r>
      <w:r w:rsidRPr="009E6897">
        <w:rPr>
          <w:rStyle w:val="Emphasis"/>
          <w:sz w:val="24"/>
          <w:szCs w:val="24"/>
          <w:highlight w:val="cyan"/>
        </w:rPr>
        <w:t>work</w:t>
      </w:r>
      <w:r w:rsidRPr="009E6897">
        <w:rPr>
          <w:rStyle w:val="Emphasis"/>
          <w:sz w:val="24"/>
          <w:szCs w:val="24"/>
        </w:rPr>
        <w:t xml:space="preserve"> </w:t>
      </w:r>
      <w:r w:rsidRPr="009E6897">
        <w:rPr>
          <w:rStyle w:val="Emphasis"/>
          <w:sz w:val="24"/>
          <w:szCs w:val="24"/>
          <w:highlight w:val="cyan"/>
        </w:rPr>
        <w:t>with</w:t>
      </w:r>
      <w:r w:rsidRPr="009E6897">
        <w:rPr>
          <w:rStyle w:val="Emphasis"/>
          <w:sz w:val="24"/>
          <w:szCs w:val="24"/>
        </w:rPr>
        <w:t xml:space="preserve"> the captor, the master, or </w:t>
      </w:r>
      <w:r w:rsidRPr="009E6897">
        <w:rPr>
          <w:rStyle w:val="Emphasis"/>
          <w:sz w:val="24"/>
          <w:szCs w:val="24"/>
          <w:highlight w:val="cyan"/>
        </w:rPr>
        <w:t>captivity</w:t>
      </w:r>
      <w:r w:rsidRPr="00315C4E">
        <w:rPr>
          <w:rStyle w:val="Emphasis"/>
          <w:sz w:val="24"/>
          <w:szCs w:val="24"/>
        </w:rPr>
        <w:t xml:space="preserve"> </w:t>
      </w:r>
      <w:r w:rsidRPr="009E6897">
        <w:rPr>
          <w:rStyle w:val="Emphasis"/>
          <w:sz w:val="24"/>
          <w:szCs w:val="24"/>
        </w:rPr>
        <w:t xml:space="preserve">itself – instead </w:t>
      </w:r>
      <w:r w:rsidRPr="009E6897">
        <w:rPr>
          <w:rStyle w:val="Emphasis"/>
          <w:sz w:val="24"/>
          <w:szCs w:val="24"/>
          <w:highlight w:val="cyan"/>
        </w:rPr>
        <w:t>it is worked to death</w:t>
      </w:r>
      <w:r w:rsidRPr="009E6897">
        <w:rPr>
          <w:rStyle w:val="Emphasis"/>
          <w:sz w:val="24"/>
          <w:szCs w:val="24"/>
        </w:rPr>
        <w:t>.</w:t>
      </w:r>
      <w:r w:rsidRPr="009E6897">
        <w:t xml:space="preserve"> </w:t>
      </w:r>
      <w:r w:rsidRPr="009E6897">
        <w:rPr>
          <w:rStyle w:val="StyleUnderline"/>
        </w:rPr>
        <w:t>Forced to march across continents,</w:t>
      </w:r>
      <w:r w:rsidRPr="00315C4E">
        <w:rPr>
          <w:rStyle w:val="StyleUnderline"/>
        </w:rPr>
        <w:t xml:space="preserve"> </w:t>
      </w:r>
      <w:r w:rsidRPr="009E6897">
        <w:rPr>
          <w:rStyle w:val="StyleUnderline"/>
        </w:rPr>
        <w:t>through the “door of no return,” jammed into holds, shuttled between lands,</w:t>
      </w:r>
      <w:r w:rsidRPr="00315C4E">
        <w:rPr>
          <w:rStyle w:val="StyleUnderline"/>
        </w:rPr>
        <w:t xml:space="preserve"> </w:t>
      </w:r>
      <w:r w:rsidRPr="009E6897">
        <w:rPr>
          <w:rStyle w:val="StyleUnderline"/>
        </w:rPr>
        <w:t>worlds, and positions – every step is the general antagonism of the flesh.</w:t>
      </w:r>
      <w:r>
        <w:t xml:space="preserve"> </w:t>
      </w:r>
      <w:r w:rsidRPr="009E6897">
        <w:t>Spillers’ concept of “being for captor” is not simply rhetorical or totalizing,</w:t>
      </w:r>
      <w:r>
        <w:t xml:space="preserve"> </w:t>
      </w:r>
      <w:r w:rsidRPr="009E6897">
        <w:rPr>
          <w:rStyle w:val="Emphasis"/>
        </w:rPr>
        <w:t>we can think of this being as another way of thinking about flesh as abstracted,</w:t>
      </w:r>
      <w:r w:rsidRPr="00315C4E">
        <w:rPr>
          <w:rStyle w:val="Emphasis"/>
        </w:rPr>
        <w:t xml:space="preserve"> </w:t>
      </w:r>
      <w:r w:rsidRPr="009E6897">
        <w:rPr>
          <w:rStyle w:val="Emphasis"/>
        </w:rPr>
        <w:t>significant absence.</w:t>
      </w:r>
      <w:r w:rsidRPr="009E6897">
        <w:t xml:space="preserve"> </w:t>
      </w:r>
      <w:r w:rsidRPr="009E6897">
        <w:rPr>
          <w:rStyle w:val="Emphasis"/>
        </w:rPr>
        <w:t>This being stolen by the captor is the carnal being, the</w:t>
      </w:r>
      <w:r w:rsidRPr="00315C4E">
        <w:rPr>
          <w:rStyle w:val="Emphasis"/>
        </w:rPr>
        <w:t xml:space="preserve"> </w:t>
      </w:r>
      <w:r w:rsidRPr="009E6897">
        <w:rPr>
          <w:rStyle w:val="Emphasis"/>
          <w:highlight w:val="cyan"/>
        </w:rPr>
        <w:t>energy</w:t>
      </w:r>
      <w:r w:rsidRPr="009E6897">
        <w:rPr>
          <w:rStyle w:val="Emphasis"/>
        </w:rPr>
        <w:t xml:space="preserve"> </w:t>
      </w:r>
      <w:r w:rsidRPr="009E6897">
        <w:rPr>
          <w:rStyle w:val="Emphasis"/>
          <w:highlight w:val="cyan"/>
        </w:rPr>
        <w:t>expended</w:t>
      </w:r>
      <w:r w:rsidRPr="009E6897">
        <w:rPr>
          <w:rStyle w:val="Emphasis"/>
        </w:rPr>
        <w:t xml:space="preserve"> </w:t>
      </w:r>
      <w:r w:rsidRPr="009E6897">
        <w:rPr>
          <w:rStyle w:val="Emphasis"/>
          <w:highlight w:val="cyan"/>
        </w:rPr>
        <w:t>by</w:t>
      </w:r>
      <w:r w:rsidRPr="009E6897">
        <w:rPr>
          <w:rStyle w:val="Emphasis"/>
        </w:rPr>
        <w:t xml:space="preserve"> the </w:t>
      </w:r>
      <w:r w:rsidRPr="009E6897">
        <w:rPr>
          <w:rStyle w:val="Emphasis"/>
          <w:highlight w:val="cyan"/>
        </w:rPr>
        <w:t>flesh</w:t>
      </w:r>
      <w:r w:rsidRPr="009E6897">
        <w:rPr>
          <w:rStyle w:val="Emphasis"/>
        </w:rPr>
        <w:t xml:space="preserve"> – the </w:t>
      </w:r>
      <w:r w:rsidRPr="009E6897">
        <w:rPr>
          <w:rStyle w:val="Emphasis"/>
          <w:highlight w:val="cyan"/>
        </w:rPr>
        <w:t>material essence</w:t>
      </w:r>
      <w:r w:rsidRPr="009E6897">
        <w:rPr>
          <w:rStyle w:val="Emphasis"/>
        </w:rPr>
        <w:t xml:space="preserve"> </w:t>
      </w:r>
      <w:r w:rsidRPr="009E6897">
        <w:rPr>
          <w:rStyle w:val="Emphasis"/>
          <w:highlight w:val="cyan"/>
        </w:rPr>
        <w:t>of</w:t>
      </w:r>
      <w:r w:rsidRPr="009E6897">
        <w:rPr>
          <w:rStyle w:val="Emphasis"/>
        </w:rPr>
        <w:t xml:space="preserve"> every movement and</w:t>
      </w:r>
      <w:r w:rsidRPr="00315C4E">
        <w:rPr>
          <w:rStyle w:val="Emphasis"/>
        </w:rPr>
        <w:t xml:space="preserve"> </w:t>
      </w:r>
      <w:r w:rsidRPr="009E6897">
        <w:rPr>
          <w:rStyle w:val="Emphasis"/>
          <w:highlight w:val="cyan"/>
        </w:rPr>
        <w:t>moment</w:t>
      </w:r>
      <w:r w:rsidRPr="009E6897">
        <w:rPr>
          <w:rStyle w:val="Emphasis"/>
        </w:rPr>
        <w:t xml:space="preserve"> </w:t>
      </w:r>
      <w:r w:rsidRPr="009E6897">
        <w:rPr>
          <w:rStyle w:val="Emphasis"/>
          <w:highlight w:val="cyan"/>
        </w:rPr>
        <w:t>of the</w:t>
      </w:r>
      <w:r w:rsidRPr="009E6897">
        <w:rPr>
          <w:rStyle w:val="Emphasis"/>
        </w:rPr>
        <w:t xml:space="preserve"> </w:t>
      </w:r>
      <w:r w:rsidRPr="009E6897">
        <w:rPr>
          <w:rStyle w:val="Emphasis"/>
          <w:highlight w:val="cyan"/>
        </w:rPr>
        <w:t>flesh</w:t>
      </w:r>
      <w:r w:rsidRPr="009E6897">
        <w:rPr>
          <w:rStyle w:val="Emphasis"/>
        </w:rPr>
        <w:t xml:space="preserve">’s </w:t>
      </w:r>
      <w:r w:rsidRPr="009E6897">
        <w:rPr>
          <w:rStyle w:val="Emphasis"/>
          <w:highlight w:val="cyan"/>
        </w:rPr>
        <w:t>existence</w:t>
      </w:r>
      <w:r w:rsidRPr="009E6897">
        <w:rPr>
          <w:rStyle w:val="Emphasis"/>
        </w:rPr>
        <w:t>.</w:t>
      </w:r>
      <w:r w:rsidRPr="009E6897">
        <w:t xml:space="preserve"> </w:t>
      </w:r>
      <w:r w:rsidRPr="009E6897">
        <w:rPr>
          <w:rStyle w:val="StyleUnderline"/>
        </w:rPr>
        <w:t>This carnal being is the lowest common</w:t>
      </w:r>
      <w:r w:rsidRPr="00315C4E">
        <w:rPr>
          <w:rStyle w:val="StyleUnderline"/>
        </w:rPr>
        <w:t xml:space="preserve"> </w:t>
      </w:r>
      <w:r w:rsidRPr="009E6897">
        <w:rPr>
          <w:rStyle w:val="StyleUnderline"/>
        </w:rPr>
        <w:t>denominator of all work done by one’s flesh, pure work instead of exchanged</w:t>
      </w:r>
      <w:r w:rsidRPr="00315C4E">
        <w:rPr>
          <w:rStyle w:val="StyleUnderline"/>
        </w:rPr>
        <w:t xml:space="preserve"> </w:t>
      </w:r>
      <w:r w:rsidRPr="009E6897">
        <w:rPr>
          <w:rStyle w:val="StyleUnderline"/>
        </w:rPr>
        <w:t xml:space="preserve">labor. </w:t>
      </w:r>
      <w:r w:rsidRPr="009E6897">
        <w:rPr>
          <w:rStyle w:val="Emphasis"/>
        </w:rPr>
        <w:t xml:space="preserve">This work is </w:t>
      </w:r>
      <w:r w:rsidRPr="009E6897">
        <w:rPr>
          <w:rStyle w:val="Emphasis"/>
          <w:highlight w:val="cyan"/>
        </w:rPr>
        <w:t>consumed by</w:t>
      </w:r>
      <w:r w:rsidRPr="009E6897">
        <w:rPr>
          <w:rStyle w:val="Emphasis"/>
        </w:rPr>
        <w:t xml:space="preserve"> the </w:t>
      </w:r>
      <w:r w:rsidRPr="009E6897">
        <w:rPr>
          <w:rStyle w:val="Emphasis"/>
          <w:highlight w:val="cyan"/>
        </w:rPr>
        <w:t>social worlds</w:t>
      </w:r>
      <w:r w:rsidRPr="009E6897">
        <w:rPr>
          <w:rStyle w:val="Emphasis"/>
        </w:rPr>
        <w:t xml:space="preserve"> generated</w:t>
      </w:r>
      <w:r w:rsidRPr="009E6897">
        <w:rPr>
          <w:rStyle w:val="Emphasis"/>
          <w:highlight w:val="cyan"/>
        </w:rPr>
        <w:t xml:space="preserve"> from</w:t>
      </w:r>
      <w:r w:rsidRPr="009E6897">
        <w:rPr>
          <w:rStyle w:val="Emphasis"/>
        </w:rPr>
        <w:t xml:space="preserve"> </w:t>
      </w:r>
      <w:r w:rsidRPr="009E6897">
        <w:rPr>
          <w:rStyle w:val="Emphasis"/>
          <w:highlight w:val="cyan"/>
        </w:rPr>
        <w:t>anti-black</w:t>
      </w:r>
      <w:r w:rsidRPr="00315C4E">
        <w:rPr>
          <w:rStyle w:val="Emphasis"/>
        </w:rPr>
        <w:t xml:space="preserve"> </w:t>
      </w:r>
      <w:r w:rsidRPr="009E6897">
        <w:rPr>
          <w:rStyle w:val="Emphasis"/>
          <w:highlight w:val="cyan"/>
        </w:rPr>
        <w:t>captivity</w:t>
      </w:r>
      <w:r w:rsidRPr="009E6897">
        <w:rPr>
          <w:rStyle w:val="Emphasis"/>
        </w:rPr>
        <w:t xml:space="preserve">. Slavery is fundamentally </w:t>
      </w:r>
      <w:r w:rsidRPr="009E6897">
        <w:rPr>
          <w:rStyle w:val="Emphasis"/>
          <w:highlight w:val="cyan"/>
        </w:rPr>
        <w:t>a</w:t>
      </w:r>
      <w:r w:rsidRPr="009E6897">
        <w:rPr>
          <w:rStyle w:val="Emphasis"/>
        </w:rPr>
        <w:t xml:space="preserve"> </w:t>
      </w:r>
      <w:r w:rsidRPr="009E6897">
        <w:rPr>
          <w:rStyle w:val="Emphasis"/>
          <w:highlight w:val="cyan"/>
        </w:rPr>
        <w:t>cannibalistic</w:t>
      </w:r>
      <w:r w:rsidRPr="009E6897">
        <w:rPr>
          <w:rStyle w:val="Emphasis"/>
        </w:rPr>
        <w:t xml:space="preserve"> </w:t>
      </w:r>
      <w:r w:rsidRPr="009E6897">
        <w:rPr>
          <w:rStyle w:val="Emphasis"/>
          <w:highlight w:val="cyan"/>
        </w:rPr>
        <w:t>institution</w:t>
      </w:r>
      <w:r w:rsidRPr="009E6897">
        <w:rPr>
          <w:rStyle w:val="Emphasis"/>
        </w:rPr>
        <w:t>, and its violence</w:t>
      </w:r>
      <w:r w:rsidRPr="00315C4E">
        <w:rPr>
          <w:rStyle w:val="Emphasis"/>
        </w:rPr>
        <w:t xml:space="preserve"> </w:t>
      </w:r>
      <w:r w:rsidRPr="009E6897">
        <w:rPr>
          <w:rStyle w:val="Emphasis"/>
          <w:highlight w:val="cyan"/>
        </w:rPr>
        <w:t>produces</w:t>
      </w:r>
      <w:r w:rsidRPr="009E6897">
        <w:rPr>
          <w:rStyle w:val="Emphasis"/>
        </w:rPr>
        <w:t xml:space="preserve"> what Spillers calls </w:t>
      </w:r>
      <w:r w:rsidRPr="009E6897">
        <w:rPr>
          <w:rStyle w:val="Emphasis"/>
          <w:highlight w:val="cyan"/>
        </w:rPr>
        <w:t>a</w:t>
      </w:r>
      <w:r w:rsidRPr="009E6897">
        <w:rPr>
          <w:rStyle w:val="Emphasis"/>
        </w:rPr>
        <w:t xml:space="preserve"> </w:t>
      </w:r>
      <w:r w:rsidRPr="009E6897">
        <w:rPr>
          <w:rStyle w:val="Emphasis"/>
          <w:highlight w:val="cyan"/>
        </w:rPr>
        <w:t>culture</w:t>
      </w:r>
      <w:r w:rsidRPr="009E6897">
        <w:rPr>
          <w:rStyle w:val="Emphasis"/>
        </w:rPr>
        <w:t xml:space="preserve"> </w:t>
      </w:r>
      <w:r w:rsidRPr="009E6897">
        <w:rPr>
          <w:rStyle w:val="Emphasis"/>
          <w:highlight w:val="cyan"/>
        </w:rPr>
        <w:t>of</w:t>
      </w:r>
      <w:r w:rsidRPr="009E6897">
        <w:rPr>
          <w:rStyle w:val="Emphasis"/>
        </w:rPr>
        <w:t xml:space="preserve"> </w:t>
      </w:r>
      <w:r w:rsidRPr="009E6897">
        <w:rPr>
          <w:rStyle w:val="Emphasis"/>
          <w:highlight w:val="cyan"/>
        </w:rPr>
        <w:t>seeing</w:t>
      </w:r>
      <w:r w:rsidRPr="009E6897">
        <w:rPr>
          <w:rStyle w:val="Emphasis"/>
        </w:rPr>
        <w:t xml:space="preserve"> </w:t>
      </w:r>
      <w:r w:rsidRPr="009E6897">
        <w:rPr>
          <w:rStyle w:val="Emphasis"/>
          <w:highlight w:val="cyan"/>
        </w:rPr>
        <w:t>skin</w:t>
      </w:r>
      <w:r w:rsidRPr="009E6897">
        <w:rPr>
          <w:rStyle w:val="Emphasis"/>
        </w:rPr>
        <w:t>, producing the meaning of</w:t>
      </w:r>
      <w:r w:rsidRPr="00315C4E">
        <w:rPr>
          <w:rStyle w:val="Emphasis"/>
        </w:rPr>
        <w:t xml:space="preserve"> </w:t>
      </w:r>
      <w:r w:rsidRPr="00D536A9">
        <w:rPr>
          <w:rStyle w:val="Emphasis"/>
        </w:rPr>
        <w:t xml:space="preserve">lack skin as liability for black people and </w:t>
      </w:r>
      <w:r w:rsidRPr="00D536A9">
        <w:rPr>
          <w:rStyle w:val="Emphasis"/>
          <w:highlight w:val="cyan"/>
        </w:rPr>
        <w:t>marked by</w:t>
      </w:r>
      <w:r w:rsidRPr="00D536A9">
        <w:rPr>
          <w:rStyle w:val="Emphasis"/>
        </w:rPr>
        <w:t xml:space="preserve"> the </w:t>
      </w:r>
      <w:r w:rsidRPr="00D536A9">
        <w:rPr>
          <w:rStyle w:val="Emphasis"/>
          <w:highlight w:val="cyan"/>
        </w:rPr>
        <w:t>repetition</w:t>
      </w:r>
      <w:r w:rsidRPr="00D536A9">
        <w:rPr>
          <w:rStyle w:val="Emphasis"/>
        </w:rPr>
        <w:t xml:space="preserve"> </w:t>
      </w:r>
      <w:r w:rsidRPr="00D536A9">
        <w:rPr>
          <w:rStyle w:val="Emphasis"/>
          <w:highlight w:val="cyan"/>
        </w:rPr>
        <w:t>of</w:t>
      </w:r>
      <w:r w:rsidRPr="00315C4E">
        <w:rPr>
          <w:rStyle w:val="Emphasis"/>
        </w:rPr>
        <w:t xml:space="preserve"> </w:t>
      </w:r>
      <w:r w:rsidRPr="00D536A9">
        <w:rPr>
          <w:rStyle w:val="Emphasis"/>
          <w:highlight w:val="cyan"/>
        </w:rPr>
        <w:t>consumptive violence</w:t>
      </w:r>
      <w:r w:rsidRPr="00D536A9">
        <w:rPr>
          <w:rStyle w:val="Emphasis"/>
        </w:rPr>
        <w:t>.</w:t>
      </w:r>
      <w:r w:rsidRPr="00D536A9">
        <w:t xml:space="preserve"> </w:t>
      </w:r>
      <w:r w:rsidRPr="00D536A9">
        <w:rPr>
          <w:rStyle w:val="StyleUnderline"/>
        </w:rPr>
        <w:t>Each lash, gash, cracked bone writes the generative</w:t>
      </w:r>
      <w:r w:rsidRPr="00315C4E">
        <w:rPr>
          <w:rStyle w:val="StyleUnderline"/>
        </w:rPr>
        <w:t xml:space="preserve"> </w:t>
      </w:r>
      <w:r w:rsidRPr="00D536A9">
        <w:rPr>
          <w:rStyle w:val="StyleUnderline"/>
        </w:rPr>
        <w:t>rhetorical meanings of blackness in blood, Spillers calls this a “hieroglyphics of</w:t>
      </w:r>
      <w:r w:rsidRPr="00315C4E">
        <w:rPr>
          <w:rStyle w:val="StyleUnderline"/>
        </w:rPr>
        <w:t xml:space="preserve"> </w:t>
      </w:r>
      <w:r w:rsidRPr="00D536A9">
        <w:rPr>
          <w:rStyle w:val="StyleUnderline"/>
        </w:rPr>
        <w:t>the flesh.”</w:t>
      </w:r>
      <w:r w:rsidRPr="00D536A9">
        <w:t xml:space="preserve"> </w:t>
      </w:r>
      <w:r w:rsidRPr="00D536A9">
        <w:rPr>
          <w:rStyle w:val="Emphasis"/>
        </w:rPr>
        <w:t xml:space="preserve">The </w:t>
      </w:r>
      <w:r w:rsidRPr="00D536A9">
        <w:rPr>
          <w:rStyle w:val="Emphasis"/>
          <w:highlight w:val="cyan"/>
        </w:rPr>
        <w:t>glyph is</w:t>
      </w:r>
      <w:r w:rsidRPr="00D536A9">
        <w:rPr>
          <w:rStyle w:val="Emphasis"/>
        </w:rPr>
        <w:t xml:space="preserve"> a </w:t>
      </w:r>
      <w:r w:rsidRPr="00D536A9">
        <w:rPr>
          <w:rStyle w:val="Emphasis"/>
          <w:highlight w:val="cyan"/>
        </w:rPr>
        <w:t>carving</w:t>
      </w:r>
      <w:r w:rsidRPr="00D536A9">
        <w:rPr>
          <w:rStyle w:val="Emphasis"/>
        </w:rPr>
        <w:t>.</w:t>
      </w:r>
      <w:r w:rsidRPr="00D536A9">
        <w:t xml:space="preserve"> </w:t>
      </w:r>
      <w:r w:rsidRPr="00D536A9">
        <w:rPr>
          <w:rStyle w:val="Emphasis"/>
        </w:rPr>
        <w:t xml:space="preserve">Captivity carves and marks </w:t>
      </w:r>
      <w:r w:rsidRPr="00D536A9">
        <w:rPr>
          <w:rStyle w:val="Emphasis"/>
          <w:highlight w:val="cyan"/>
        </w:rPr>
        <w:t>the meaning of</w:t>
      </w:r>
      <w:r w:rsidRPr="000A0BF8">
        <w:rPr>
          <w:rStyle w:val="Emphasis"/>
          <w:highlight w:val="cyan"/>
        </w:rPr>
        <w:t xml:space="preserve"> </w:t>
      </w:r>
      <w:r w:rsidRPr="00D536A9">
        <w:rPr>
          <w:rStyle w:val="Emphasis"/>
          <w:highlight w:val="cyan"/>
        </w:rPr>
        <w:t>blackness onto</w:t>
      </w:r>
      <w:r w:rsidRPr="00D536A9">
        <w:rPr>
          <w:rStyle w:val="Emphasis"/>
        </w:rPr>
        <w:t xml:space="preserve"> the </w:t>
      </w:r>
      <w:r w:rsidRPr="00D536A9">
        <w:rPr>
          <w:rStyle w:val="Emphasis"/>
          <w:highlight w:val="cyan"/>
        </w:rPr>
        <w:t>flesh</w:t>
      </w:r>
      <w:r w:rsidRPr="00D536A9">
        <w:rPr>
          <w:rStyle w:val="Emphasis"/>
        </w:rPr>
        <w:t xml:space="preserve">, </w:t>
      </w:r>
      <w:proofErr w:type="spellStart"/>
      <w:r w:rsidRPr="00D536A9">
        <w:rPr>
          <w:rStyle w:val="Emphasis"/>
          <w:highlight w:val="cyan"/>
        </w:rPr>
        <w:t>epidermalizing</w:t>
      </w:r>
      <w:proofErr w:type="spellEnd"/>
      <w:r w:rsidRPr="00D536A9">
        <w:rPr>
          <w:rStyle w:val="Emphasis"/>
        </w:rPr>
        <w:t xml:space="preserve"> its meaning </w:t>
      </w:r>
      <w:r w:rsidRPr="00D536A9">
        <w:rPr>
          <w:rStyle w:val="Emphasis"/>
          <w:highlight w:val="cyan"/>
        </w:rPr>
        <w:t>into</w:t>
      </w:r>
      <w:r w:rsidRPr="00D536A9">
        <w:rPr>
          <w:rStyle w:val="Emphasis"/>
        </w:rPr>
        <w:t xml:space="preserve"> our </w:t>
      </w:r>
      <w:r w:rsidRPr="00D536A9">
        <w:rPr>
          <w:rStyle w:val="Emphasis"/>
          <w:highlight w:val="cyan"/>
        </w:rPr>
        <w:t>cultural</w:t>
      </w:r>
      <w:r w:rsidRPr="00D536A9">
        <w:rPr>
          <w:rStyle w:val="Emphasis"/>
        </w:rPr>
        <w:t xml:space="preserve"> seeing of</w:t>
      </w:r>
      <w:r w:rsidRPr="00315C4E">
        <w:rPr>
          <w:rStyle w:val="Emphasis"/>
        </w:rPr>
        <w:t xml:space="preserve"> </w:t>
      </w:r>
      <w:r w:rsidRPr="00D536A9">
        <w:rPr>
          <w:rStyle w:val="Emphasis"/>
        </w:rPr>
        <w:t>dark skin as black flesh.</w:t>
      </w:r>
      <w:r w:rsidRPr="00D536A9">
        <w:t xml:space="preserve"> </w:t>
      </w:r>
      <w:r w:rsidRPr="00D536A9">
        <w:rPr>
          <w:rStyle w:val="StyleUnderline"/>
        </w:rPr>
        <w:t>The flesh is the fundamental site, the zero point of the</w:t>
      </w:r>
      <w:r w:rsidRPr="00315C4E">
        <w:rPr>
          <w:rStyle w:val="StyleUnderline"/>
        </w:rPr>
        <w:t xml:space="preserve"> </w:t>
      </w:r>
      <w:r w:rsidRPr="00D536A9">
        <w:rPr>
          <w:rStyle w:val="StyleUnderline"/>
        </w:rPr>
        <w:t xml:space="preserve">social relationality of blackness -- </w:t>
      </w:r>
      <w:r w:rsidRPr="00D536A9">
        <w:rPr>
          <w:rStyle w:val="StyleUnderline"/>
          <w:highlight w:val="cyan"/>
        </w:rPr>
        <w:t>black flesh is</w:t>
      </w:r>
      <w:r w:rsidRPr="00D536A9">
        <w:rPr>
          <w:rStyle w:val="StyleUnderline"/>
        </w:rPr>
        <w:t xml:space="preserve"> what is </w:t>
      </w:r>
      <w:r w:rsidRPr="00D536A9">
        <w:rPr>
          <w:rStyle w:val="StyleUnderline"/>
          <w:highlight w:val="cyan"/>
        </w:rPr>
        <w:t>at</w:t>
      </w:r>
      <w:r w:rsidRPr="00D536A9">
        <w:rPr>
          <w:rStyle w:val="StyleUnderline"/>
        </w:rPr>
        <w:t xml:space="preserve"> t</w:t>
      </w:r>
      <w:r w:rsidRPr="00D536A9">
        <w:rPr>
          <w:rStyle w:val="StyleUnderline"/>
          <w:highlight w:val="cyan"/>
        </w:rPr>
        <w:t>he</w:t>
      </w:r>
      <w:r w:rsidRPr="00D536A9">
        <w:rPr>
          <w:rStyle w:val="StyleUnderline"/>
        </w:rPr>
        <w:t xml:space="preserve"> </w:t>
      </w:r>
      <w:r w:rsidRPr="00D536A9">
        <w:rPr>
          <w:rStyle w:val="StyleUnderline"/>
          <w:highlight w:val="cyan"/>
        </w:rPr>
        <w:t>center</w:t>
      </w:r>
      <w:r w:rsidRPr="00D536A9">
        <w:rPr>
          <w:rStyle w:val="StyleUnderline"/>
        </w:rPr>
        <w:t xml:space="preserve"> </w:t>
      </w:r>
      <w:r w:rsidRPr="00D536A9">
        <w:rPr>
          <w:rStyle w:val="StyleUnderline"/>
          <w:highlight w:val="cyan"/>
        </w:rPr>
        <w:t>of</w:t>
      </w:r>
      <w:r w:rsidRPr="00D536A9">
        <w:rPr>
          <w:rStyle w:val="StyleUnderline"/>
        </w:rPr>
        <w:t xml:space="preserve"> this</w:t>
      </w:r>
      <w:r w:rsidRPr="00315C4E">
        <w:rPr>
          <w:rStyle w:val="StyleUnderline"/>
        </w:rPr>
        <w:t xml:space="preserve"> </w:t>
      </w:r>
      <w:r w:rsidRPr="00D536A9">
        <w:rPr>
          <w:rStyle w:val="StyleUnderline"/>
          <w:highlight w:val="cyan"/>
        </w:rPr>
        <w:t>social</w:t>
      </w:r>
      <w:r w:rsidRPr="00D536A9">
        <w:rPr>
          <w:rStyle w:val="StyleUnderline"/>
        </w:rPr>
        <w:t xml:space="preserve"> </w:t>
      </w:r>
      <w:r w:rsidRPr="00D536A9">
        <w:rPr>
          <w:rStyle w:val="StyleUnderline"/>
          <w:highlight w:val="cyan"/>
        </w:rPr>
        <w:t>struggle</w:t>
      </w:r>
      <w:r w:rsidRPr="00D536A9">
        <w:rPr>
          <w:rStyle w:val="StyleUnderline"/>
        </w:rPr>
        <w:t>.</w:t>
      </w:r>
      <w:r>
        <w:t xml:space="preserve"> </w:t>
      </w:r>
      <w:r w:rsidRPr="00D536A9">
        <w:t>Hartman turns to another example of this social struggle over Black flesh</w:t>
      </w:r>
      <w:r>
        <w:t xml:space="preserve"> </w:t>
      </w:r>
      <w:r w:rsidRPr="00D536A9">
        <w:t xml:space="preserve">in her third chapter, “Seduction and the Ruses of Power.” </w:t>
      </w:r>
      <w:r w:rsidRPr="00D536A9">
        <w:rPr>
          <w:rStyle w:val="StyleUnderline"/>
        </w:rPr>
        <w:t>Slaves were barred</w:t>
      </w:r>
      <w:r w:rsidRPr="00315C4E">
        <w:rPr>
          <w:rStyle w:val="StyleUnderline"/>
        </w:rPr>
        <w:t xml:space="preserve"> </w:t>
      </w:r>
      <w:r w:rsidRPr="00D536A9">
        <w:rPr>
          <w:rStyle w:val="StyleUnderline"/>
        </w:rPr>
        <w:t>from consideration as victims of rape because they were not covered by</w:t>
      </w:r>
      <w:r w:rsidRPr="00315C4E">
        <w:rPr>
          <w:rStyle w:val="StyleUnderline"/>
        </w:rPr>
        <w:t xml:space="preserve"> </w:t>
      </w:r>
      <w:r w:rsidRPr="00D536A9">
        <w:rPr>
          <w:rStyle w:val="StyleUnderline"/>
        </w:rPr>
        <w:t>common law, yet they could be held criminally responsible for self-defense</w:t>
      </w:r>
      <w:r w:rsidRPr="00315C4E">
        <w:rPr>
          <w:rStyle w:val="StyleUnderline"/>
        </w:rPr>
        <w:t xml:space="preserve"> </w:t>
      </w:r>
      <w:r w:rsidRPr="00D536A9">
        <w:rPr>
          <w:rStyle w:val="StyleUnderline"/>
        </w:rPr>
        <w:t>against rape</w:t>
      </w:r>
      <w:r w:rsidRPr="00D536A9">
        <w:t xml:space="preserve">. In the case of State of Missouri v. Celia, </w:t>
      </w:r>
      <w:r w:rsidRPr="00D536A9">
        <w:rPr>
          <w:rStyle w:val="StyleUnderline"/>
        </w:rPr>
        <w:t>Celia was convicted for the</w:t>
      </w:r>
      <w:r w:rsidRPr="00315C4E">
        <w:rPr>
          <w:rStyle w:val="StyleUnderline"/>
        </w:rPr>
        <w:t xml:space="preserve"> </w:t>
      </w:r>
      <w:r w:rsidRPr="00D536A9">
        <w:rPr>
          <w:rStyle w:val="StyleUnderline"/>
        </w:rPr>
        <w:t>murder of Robert Newsome, her master that raped her every day after he</w:t>
      </w:r>
      <w:r w:rsidRPr="00315C4E">
        <w:rPr>
          <w:rStyle w:val="StyleUnderline"/>
        </w:rPr>
        <w:t xml:space="preserve"> </w:t>
      </w:r>
      <w:r w:rsidRPr="00D536A9">
        <w:rPr>
          <w:rStyle w:val="StyleUnderline"/>
        </w:rPr>
        <w:t>bought her.</w:t>
      </w:r>
      <w:r w:rsidRPr="00D536A9">
        <w:t xml:space="preserve"> Across the archive </w:t>
      </w:r>
      <w:r w:rsidRPr="00D536A9">
        <w:rPr>
          <w:rStyle w:val="StyleUnderline"/>
        </w:rPr>
        <w:t>Hartman finds the most compelling evidence</w:t>
      </w:r>
      <w:r w:rsidRPr="00315C4E">
        <w:rPr>
          <w:rStyle w:val="StyleUnderline"/>
        </w:rPr>
        <w:t xml:space="preserve"> </w:t>
      </w:r>
      <w:r w:rsidRPr="00D536A9">
        <w:rPr>
          <w:rStyle w:val="StyleUnderline"/>
        </w:rPr>
        <w:t xml:space="preserve">of “slave agency” in these criminal records. </w:t>
      </w:r>
      <w:r w:rsidRPr="00D536A9">
        <w:rPr>
          <w:rStyle w:val="Emphasis"/>
        </w:rPr>
        <w:t>Far from denying the “agency” of</w:t>
      </w:r>
      <w:r w:rsidRPr="00315C4E">
        <w:rPr>
          <w:rStyle w:val="Emphasis"/>
        </w:rPr>
        <w:t xml:space="preserve"> </w:t>
      </w:r>
      <w:r w:rsidRPr="00D536A9">
        <w:rPr>
          <w:rStyle w:val="Emphasis"/>
        </w:rPr>
        <w:t>Celia though, Hartman attends to the nature of the response of Celia’s ethical</w:t>
      </w:r>
      <w:r w:rsidRPr="00315C4E">
        <w:rPr>
          <w:rStyle w:val="Emphasis"/>
        </w:rPr>
        <w:t xml:space="preserve"> </w:t>
      </w:r>
      <w:r w:rsidRPr="00D536A9">
        <w:rPr>
          <w:rStyle w:val="Emphasis"/>
        </w:rPr>
        <w:t>violence, it is a technique of terror through recognition.</w:t>
      </w:r>
      <w:r w:rsidRPr="00D536A9">
        <w:t xml:space="preserve"> </w:t>
      </w:r>
      <w:r w:rsidRPr="00D536A9">
        <w:rPr>
          <w:rStyle w:val="Emphasis"/>
        </w:rPr>
        <w:t>The severing of motive will</w:t>
      </w:r>
      <w:r w:rsidRPr="00315C4E">
        <w:rPr>
          <w:rStyle w:val="Emphasis"/>
        </w:rPr>
        <w:t xml:space="preserve"> </w:t>
      </w:r>
      <w:r w:rsidRPr="00D536A9">
        <w:rPr>
          <w:rStyle w:val="Emphasis"/>
        </w:rPr>
        <w:t>act of self-defense.</w:t>
      </w:r>
      <w:r w:rsidRPr="00D536A9">
        <w:t xml:space="preserve"> </w:t>
      </w:r>
      <w:r w:rsidRPr="00D536A9">
        <w:rPr>
          <w:rStyle w:val="StyleUnderline"/>
          <w:highlight w:val="cyan"/>
        </w:rPr>
        <w:t>Criminalization is</w:t>
      </w:r>
      <w:r w:rsidRPr="00D536A9">
        <w:rPr>
          <w:rStyle w:val="StyleUnderline"/>
        </w:rPr>
        <w:t xml:space="preserve"> not simply a </w:t>
      </w:r>
      <w:r w:rsidRPr="00D536A9">
        <w:rPr>
          <w:rStyle w:val="StyleUnderline"/>
          <w:highlight w:val="cyan"/>
        </w:rPr>
        <w:t>legitimization of</w:t>
      </w:r>
      <w:r w:rsidRPr="00D536A9">
        <w:rPr>
          <w:rStyle w:val="StyleUnderline"/>
        </w:rPr>
        <w:t xml:space="preserve"> the </w:t>
      </w:r>
      <w:r w:rsidRPr="00D536A9">
        <w:rPr>
          <w:rStyle w:val="StyleUnderline"/>
          <w:highlight w:val="cyan"/>
        </w:rPr>
        <w:t>master</w:t>
      </w:r>
      <w:r w:rsidRPr="00D536A9">
        <w:rPr>
          <w:rStyle w:val="StyleUnderline"/>
        </w:rPr>
        <w:t>’s</w:t>
      </w:r>
      <w:r w:rsidRPr="00315C4E">
        <w:rPr>
          <w:rStyle w:val="StyleUnderline"/>
        </w:rPr>
        <w:t xml:space="preserve"> </w:t>
      </w:r>
      <w:r w:rsidRPr="00D536A9">
        <w:rPr>
          <w:rStyle w:val="StyleUnderline"/>
        </w:rPr>
        <w:t>from the body does not operate by eliminating that will or desire antiblackness must isolate or atomize its force.</w:t>
      </w:r>
      <w:r w:rsidRPr="00D536A9">
        <w:t xml:space="preserve"> </w:t>
      </w:r>
      <w:r w:rsidRPr="00D536A9">
        <w:rPr>
          <w:rStyle w:val="Emphasis"/>
        </w:rPr>
        <w:t>The Celia case is an example of</w:t>
      </w:r>
      <w:r w:rsidRPr="00315C4E">
        <w:rPr>
          <w:rStyle w:val="Emphasis"/>
        </w:rPr>
        <w:t xml:space="preserve"> </w:t>
      </w:r>
      <w:r w:rsidRPr="00D536A9">
        <w:rPr>
          <w:rStyle w:val="Emphasis"/>
        </w:rPr>
        <w:t>how the relations of domination (</w:t>
      </w:r>
      <w:r w:rsidRPr="00D536A9">
        <w:rPr>
          <w:rStyle w:val="Emphasis"/>
          <w:highlight w:val="cyan"/>
        </w:rPr>
        <w:t>terror</w:t>
      </w:r>
      <w:r w:rsidRPr="00D536A9">
        <w:rPr>
          <w:rStyle w:val="Emphasis"/>
        </w:rPr>
        <w:t xml:space="preserve">) </w:t>
      </w:r>
      <w:r w:rsidRPr="00D536A9">
        <w:rPr>
          <w:rStyle w:val="Emphasis"/>
          <w:highlight w:val="cyan"/>
        </w:rPr>
        <w:t>conjoin</w:t>
      </w:r>
      <w:r w:rsidRPr="00D536A9">
        <w:rPr>
          <w:rStyle w:val="Emphasis"/>
        </w:rPr>
        <w:t xml:space="preserve"> </w:t>
      </w:r>
      <w:r w:rsidRPr="00D536A9">
        <w:rPr>
          <w:rStyle w:val="Emphasis"/>
          <w:highlight w:val="cyan"/>
        </w:rPr>
        <w:t>with</w:t>
      </w:r>
      <w:r w:rsidRPr="00D536A9">
        <w:rPr>
          <w:rStyle w:val="Emphasis"/>
        </w:rPr>
        <w:t xml:space="preserve"> the relations of </w:t>
      </w:r>
      <w:r w:rsidRPr="00D536A9">
        <w:rPr>
          <w:rStyle w:val="Emphasis"/>
          <w:highlight w:val="cyan"/>
        </w:rPr>
        <w:t>power</w:t>
      </w:r>
      <w:r w:rsidRPr="00315C4E">
        <w:rPr>
          <w:rStyle w:val="Emphasis"/>
        </w:rPr>
        <w:t xml:space="preserve"> </w:t>
      </w:r>
      <w:r w:rsidRPr="00D536A9">
        <w:rPr>
          <w:rStyle w:val="Emphasis"/>
        </w:rPr>
        <w:t xml:space="preserve">(recognition) </w:t>
      </w:r>
      <w:r w:rsidRPr="00D536A9">
        <w:rPr>
          <w:rStyle w:val="Emphasis"/>
          <w:highlight w:val="cyan"/>
        </w:rPr>
        <w:t>to</w:t>
      </w:r>
      <w:r w:rsidRPr="00D536A9">
        <w:rPr>
          <w:rStyle w:val="Emphasis"/>
        </w:rPr>
        <w:t xml:space="preserve"> greatly </w:t>
      </w:r>
      <w:r w:rsidRPr="00D536A9">
        <w:rPr>
          <w:rStyle w:val="Emphasis"/>
          <w:highlight w:val="cyan"/>
        </w:rPr>
        <w:t>circumscribe</w:t>
      </w:r>
      <w:r w:rsidRPr="00D536A9">
        <w:rPr>
          <w:rStyle w:val="Emphasis"/>
        </w:rPr>
        <w:t xml:space="preserve"> the space of </w:t>
      </w:r>
      <w:r w:rsidRPr="00D536A9">
        <w:rPr>
          <w:rStyle w:val="Emphasis"/>
          <w:highlight w:val="cyan"/>
        </w:rPr>
        <w:t>revolt</w:t>
      </w:r>
      <w:r w:rsidRPr="00D536A9">
        <w:t>.</w:t>
      </w:r>
      <w:r>
        <w:t xml:space="preserve"> </w:t>
      </w:r>
      <w:r w:rsidRPr="00D536A9">
        <w:rPr>
          <w:rStyle w:val="StyleUnderline"/>
        </w:rPr>
        <w:t>Hartman provides a reading of Celia’s last defiant act that displays her</w:t>
      </w:r>
      <w:r w:rsidRPr="00315C4E">
        <w:rPr>
          <w:rStyle w:val="StyleUnderline"/>
        </w:rPr>
        <w:t xml:space="preserve"> </w:t>
      </w:r>
      <w:r w:rsidRPr="00D536A9">
        <w:rPr>
          <w:rStyle w:val="StyleUnderline"/>
        </w:rPr>
        <w:t>complicated ideas of performance and agency.</w:t>
      </w:r>
      <w:r w:rsidRPr="00D536A9">
        <w:t xml:space="preserve"> </w:t>
      </w:r>
      <w:r w:rsidRPr="00D536A9">
        <w:rPr>
          <w:rStyle w:val="StyleUnderline"/>
        </w:rPr>
        <w:t>Celia tells Newsome not to</w:t>
      </w:r>
      <w:r w:rsidRPr="00315C4E">
        <w:rPr>
          <w:rStyle w:val="StyleUnderline"/>
        </w:rPr>
        <w:t xml:space="preserve"> </w:t>
      </w:r>
      <w:r w:rsidRPr="00D536A9">
        <w:rPr>
          <w:rStyle w:val="StyleUnderline"/>
        </w:rPr>
        <w:t>come back to her slave quarters, foretelling her readiness to defend herself.</w:t>
      </w:r>
      <w:r w:rsidRPr="00315C4E">
        <w:rPr>
          <w:rStyle w:val="StyleUnderline"/>
        </w:rPr>
        <w:t xml:space="preserve"> </w:t>
      </w:r>
      <w:r w:rsidRPr="00D536A9">
        <w:rPr>
          <w:rStyle w:val="StyleUnderline"/>
        </w:rPr>
        <w:t>Hartman describes Celia’s act as attempting to erect a boundary, between the</w:t>
      </w:r>
      <w:r w:rsidRPr="00315C4E">
        <w:rPr>
          <w:rStyle w:val="StyleUnderline"/>
        </w:rPr>
        <w:t xml:space="preserve"> </w:t>
      </w:r>
      <w:r w:rsidRPr="00D536A9">
        <w:rPr>
          <w:rStyle w:val="StyleUnderline"/>
        </w:rPr>
        <w:t>space she declared as hers and the master’s prerogative and violent pleasure</w:t>
      </w:r>
      <w:r w:rsidRPr="00D536A9">
        <w:t>.</w:t>
      </w:r>
      <w:r>
        <w:t xml:space="preserve"> </w:t>
      </w:r>
      <w:r w:rsidRPr="00D536A9">
        <w:t>This “</w:t>
      </w:r>
      <w:r w:rsidRPr="00D536A9">
        <w:rPr>
          <w:highlight w:val="cyan"/>
        </w:rPr>
        <w:t>declaration of the</w:t>
      </w:r>
      <w:r w:rsidRPr="00D536A9">
        <w:t xml:space="preserve"> </w:t>
      </w:r>
      <w:r w:rsidRPr="00D536A9">
        <w:rPr>
          <w:highlight w:val="cyan"/>
        </w:rPr>
        <w:t>limit</w:t>
      </w:r>
      <w:r w:rsidRPr="00D536A9">
        <w:t xml:space="preserve">” was </w:t>
      </w:r>
      <w:r w:rsidRPr="00D536A9">
        <w:rPr>
          <w:highlight w:val="cyan"/>
        </w:rPr>
        <w:t>an</w:t>
      </w:r>
      <w:r w:rsidRPr="00D536A9">
        <w:t xml:space="preserve"> individual </w:t>
      </w:r>
      <w:r w:rsidRPr="00D536A9">
        <w:rPr>
          <w:highlight w:val="cyan"/>
        </w:rPr>
        <w:t>attempt to</w:t>
      </w:r>
      <w:r w:rsidRPr="00D536A9">
        <w:t xml:space="preserve"> </w:t>
      </w:r>
      <w:r w:rsidRPr="00D536A9">
        <w:rPr>
          <w:highlight w:val="cyan"/>
        </w:rPr>
        <w:t>announce</w:t>
      </w:r>
      <w:r w:rsidRPr="00D536A9">
        <w:t xml:space="preserve"> an</w:t>
      </w:r>
      <w:r>
        <w:t xml:space="preserve"> </w:t>
      </w:r>
      <w:r w:rsidRPr="00D536A9">
        <w:t>a</w:t>
      </w:r>
      <w:r w:rsidRPr="00D536A9">
        <w:rPr>
          <w:highlight w:val="cyan"/>
        </w:rPr>
        <w:t>ntagonistic</w:t>
      </w:r>
      <w:r w:rsidRPr="00D536A9">
        <w:t xml:space="preserve"> schema of </w:t>
      </w:r>
      <w:r w:rsidRPr="00D536A9">
        <w:rPr>
          <w:highlight w:val="cyan"/>
        </w:rPr>
        <w:t>pleasure</w:t>
      </w:r>
      <w:r w:rsidRPr="00D536A9">
        <w:t xml:space="preserve">, one where </w:t>
      </w:r>
      <w:r w:rsidRPr="00D536A9">
        <w:rPr>
          <w:highlight w:val="cyan"/>
        </w:rPr>
        <w:t>black flesh</w:t>
      </w:r>
      <w:r w:rsidRPr="00D536A9">
        <w:t xml:space="preserve"> is </w:t>
      </w:r>
      <w:r w:rsidRPr="00D536A9">
        <w:rPr>
          <w:highlight w:val="cyan"/>
        </w:rPr>
        <w:t>not</w:t>
      </w:r>
      <w:r w:rsidRPr="00D536A9">
        <w:t xml:space="preserve"> </w:t>
      </w:r>
      <w:r w:rsidRPr="00D536A9">
        <w:rPr>
          <w:highlight w:val="cyan"/>
        </w:rPr>
        <w:t>structurally</w:t>
      </w:r>
      <w:r w:rsidRPr="00E94D6A">
        <w:rPr>
          <w:highlight w:val="cyan"/>
        </w:rPr>
        <w:t xml:space="preserve"> </w:t>
      </w:r>
      <w:r w:rsidRPr="00D536A9">
        <w:rPr>
          <w:highlight w:val="cyan"/>
        </w:rPr>
        <w:t>beholden to the whims</w:t>
      </w:r>
      <w:r w:rsidRPr="00D536A9">
        <w:t xml:space="preserve"> </w:t>
      </w:r>
      <w:r w:rsidRPr="00D536A9">
        <w:rPr>
          <w:highlight w:val="cyan"/>
        </w:rPr>
        <w:t>of</w:t>
      </w:r>
      <w:r w:rsidRPr="00D536A9">
        <w:t xml:space="preserve"> the </w:t>
      </w:r>
      <w:r w:rsidRPr="00D536A9">
        <w:rPr>
          <w:highlight w:val="cyan"/>
        </w:rPr>
        <w:t>master</w:t>
      </w:r>
      <w:r w:rsidRPr="00D536A9">
        <w:t xml:space="preserve">. Her boundary was not respected, yet </w:t>
      </w:r>
      <w:r w:rsidRPr="00D536A9">
        <w:rPr>
          <w:highlight w:val="cyan"/>
        </w:rPr>
        <w:t>she</w:t>
      </w:r>
      <w:r>
        <w:t xml:space="preserve"> </w:t>
      </w:r>
      <w:r w:rsidRPr="00D536A9">
        <w:t xml:space="preserve">does </w:t>
      </w:r>
      <w:r w:rsidRPr="00D536A9">
        <w:rPr>
          <w:highlight w:val="cyan"/>
        </w:rPr>
        <w:t>murder</w:t>
      </w:r>
      <w:r w:rsidRPr="00D536A9">
        <w:t xml:space="preserve"> </w:t>
      </w:r>
      <w:r w:rsidRPr="00D536A9">
        <w:rPr>
          <w:highlight w:val="cyan"/>
        </w:rPr>
        <w:t>Newsome</w:t>
      </w:r>
      <w:r w:rsidRPr="00D536A9">
        <w:t xml:space="preserve">, erecting </w:t>
      </w:r>
      <w:r w:rsidRPr="00D536A9">
        <w:rPr>
          <w:highlight w:val="cyan"/>
        </w:rPr>
        <w:t>a</w:t>
      </w:r>
      <w:r w:rsidRPr="00D536A9">
        <w:t xml:space="preserve"> </w:t>
      </w:r>
      <w:r w:rsidRPr="00D536A9">
        <w:rPr>
          <w:highlight w:val="cyan"/>
        </w:rPr>
        <w:t>momentary barrier</w:t>
      </w:r>
      <w:r w:rsidRPr="00D536A9">
        <w:t>. As Foucault described</w:t>
      </w:r>
      <w:r>
        <w:t xml:space="preserve"> </w:t>
      </w:r>
      <w:r w:rsidRPr="00D536A9">
        <w:t xml:space="preserve">above, </w:t>
      </w:r>
      <w:r w:rsidRPr="00D536A9">
        <w:rPr>
          <w:rStyle w:val="Emphasis"/>
        </w:rPr>
        <w:t>in a relation of domination the space of resistance such as the one Celia</w:t>
      </w:r>
      <w:r w:rsidRPr="00315C4E">
        <w:rPr>
          <w:rStyle w:val="Emphasis"/>
        </w:rPr>
        <w:t xml:space="preserve"> </w:t>
      </w:r>
      <w:r w:rsidRPr="00D536A9">
        <w:rPr>
          <w:rStyle w:val="Emphasis"/>
        </w:rPr>
        <w:t>created would be “extremely confined and limited.” Celia’s declaration of the</w:t>
      </w:r>
      <w:r w:rsidRPr="00315C4E">
        <w:rPr>
          <w:rStyle w:val="Emphasis"/>
        </w:rPr>
        <w:t xml:space="preserve"> </w:t>
      </w:r>
      <w:r w:rsidRPr="00D536A9">
        <w:rPr>
          <w:rStyle w:val="Emphasis"/>
        </w:rPr>
        <w:t>limit as an individual act is recognized as a criminal act – the act of a subject –</w:t>
      </w:r>
      <w:r w:rsidRPr="00315C4E">
        <w:rPr>
          <w:rStyle w:val="Emphasis"/>
        </w:rPr>
        <w:t xml:space="preserve"> </w:t>
      </w:r>
      <w:r w:rsidRPr="00D536A9">
        <w:rPr>
          <w:rStyle w:val="Emphasis"/>
        </w:rPr>
        <w:t>and this recognition wins her the right to be held responsible for her own self-defense.</w:t>
      </w:r>
      <w:r w:rsidRPr="00D536A9">
        <w:t xml:space="preserve"> Celia and her case show both </w:t>
      </w:r>
      <w:r w:rsidRPr="00D536A9">
        <w:rPr>
          <w:rStyle w:val="StyleUnderline"/>
        </w:rPr>
        <w:t>the capaciousness of antiblackness and</w:t>
      </w:r>
      <w:r w:rsidRPr="00315C4E">
        <w:rPr>
          <w:rStyle w:val="StyleUnderline"/>
        </w:rPr>
        <w:t xml:space="preserve"> </w:t>
      </w:r>
      <w:r w:rsidRPr="00D536A9">
        <w:rPr>
          <w:rStyle w:val="StyleUnderline"/>
        </w:rPr>
        <w:t>the radical possibility of Black negation</w:t>
      </w:r>
      <w:r w:rsidRPr="00D536A9">
        <w:t>. For what else is Celia’s declaration of</w:t>
      </w:r>
      <w:r>
        <w:t xml:space="preserve"> </w:t>
      </w:r>
      <w:r w:rsidRPr="00D536A9">
        <w:t xml:space="preserve">the limit than the enactment of her monstrous capacity </w:t>
      </w:r>
      <w:r w:rsidRPr="00D536A9">
        <w:rPr>
          <w:rStyle w:val="Emphasis"/>
        </w:rPr>
        <w:t>to declare the meaning</w:t>
      </w:r>
      <w:r w:rsidRPr="00315C4E">
        <w:rPr>
          <w:rStyle w:val="Emphasis"/>
        </w:rPr>
        <w:t xml:space="preserve"> </w:t>
      </w:r>
      <w:r w:rsidRPr="00D536A9">
        <w:rPr>
          <w:rStyle w:val="Emphasis"/>
        </w:rPr>
        <w:t>of “no.”</w:t>
      </w:r>
      <w:r w:rsidRPr="00D536A9">
        <w:t xml:space="preserve"> The tragedy of Celia’s act, </w:t>
      </w:r>
      <w:r w:rsidRPr="00D536A9">
        <w:rPr>
          <w:rStyle w:val="Emphasis"/>
        </w:rPr>
        <w:t>beyond the state-sanctioned violence that</w:t>
      </w:r>
      <w:r w:rsidRPr="00315C4E">
        <w:rPr>
          <w:rStyle w:val="Emphasis"/>
        </w:rPr>
        <w:t xml:space="preserve"> </w:t>
      </w:r>
      <w:r w:rsidRPr="00D536A9">
        <w:rPr>
          <w:rStyle w:val="Emphasis"/>
        </w:rPr>
        <w:t xml:space="preserve">murdered her, was that her individual act </w:t>
      </w:r>
      <w:proofErr w:type="gramStart"/>
      <w:r w:rsidRPr="00D536A9">
        <w:rPr>
          <w:rStyle w:val="Emphasis"/>
        </w:rPr>
        <w:t>was not able to</w:t>
      </w:r>
      <w:proofErr w:type="gramEnd"/>
      <w:r w:rsidRPr="00D536A9">
        <w:rPr>
          <w:rStyle w:val="Emphasis"/>
        </w:rPr>
        <w:t xml:space="preserve"> find a collective</w:t>
      </w:r>
      <w:r w:rsidRPr="00315C4E">
        <w:rPr>
          <w:rStyle w:val="Emphasis"/>
        </w:rPr>
        <w:t xml:space="preserve"> </w:t>
      </w:r>
      <w:r w:rsidRPr="00D536A9">
        <w:rPr>
          <w:rStyle w:val="Emphasis"/>
        </w:rPr>
        <w:t>enunciation of Black negation</w:t>
      </w:r>
      <w:r w:rsidRPr="00D536A9">
        <w:t>.</w:t>
      </w:r>
      <w:r>
        <w:t xml:space="preserve"> </w:t>
      </w:r>
      <w:r w:rsidRPr="00D536A9">
        <w:t>Hartman’s focus on a politics of delimitation points to the hardest pill to</w:t>
      </w:r>
      <w:r>
        <w:t xml:space="preserve"> </w:t>
      </w:r>
      <w:r w:rsidRPr="00D536A9">
        <w:t xml:space="preserve">swallow in her text: that </w:t>
      </w:r>
      <w:r w:rsidRPr="00D536A9">
        <w:rPr>
          <w:rStyle w:val="Emphasis"/>
          <w:sz w:val="24"/>
          <w:szCs w:val="24"/>
        </w:rPr>
        <w:t xml:space="preserve">a global order of racial </w:t>
      </w:r>
      <w:r w:rsidRPr="00D536A9">
        <w:rPr>
          <w:rStyle w:val="Emphasis"/>
          <w:sz w:val="24"/>
          <w:szCs w:val="24"/>
          <w:highlight w:val="cyan"/>
        </w:rPr>
        <w:t>slavery</w:t>
      </w:r>
      <w:r w:rsidRPr="00D536A9">
        <w:rPr>
          <w:rStyle w:val="Emphasis"/>
          <w:sz w:val="24"/>
          <w:szCs w:val="24"/>
        </w:rPr>
        <w:t xml:space="preserve"> </w:t>
      </w:r>
      <w:r w:rsidRPr="00D536A9">
        <w:rPr>
          <w:rStyle w:val="Emphasis"/>
          <w:sz w:val="24"/>
          <w:szCs w:val="24"/>
          <w:highlight w:val="cyan"/>
        </w:rPr>
        <w:t>cannot</w:t>
      </w:r>
      <w:r w:rsidRPr="00D536A9">
        <w:rPr>
          <w:rStyle w:val="Emphasis"/>
          <w:sz w:val="24"/>
          <w:szCs w:val="24"/>
        </w:rPr>
        <w:t xml:space="preserve"> </w:t>
      </w:r>
      <w:r w:rsidRPr="00D536A9">
        <w:rPr>
          <w:rStyle w:val="Emphasis"/>
          <w:sz w:val="24"/>
          <w:szCs w:val="24"/>
          <w:highlight w:val="cyan"/>
        </w:rPr>
        <w:t>be</w:t>
      </w:r>
      <w:r w:rsidRPr="00D536A9">
        <w:rPr>
          <w:rStyle w:val="Emphasis"/>
          <w:sz w:val="24"/>
          <w:szCs w:val="24"/>
        </w:rPr>
        <w:t xml:space="preserve"> properly</w:t>
      </w:r>
      <w:r w:rsidRPr="00315C4E">
        <w:rPr>
          <w:rStyle w:val="Emphasis"/>
          <w:sz w:val="24"/>
          <w:szCs w:val="24"/>
        </w:rPr>
        <w:t xml:space="preserve"> </w:t>
      </w:r>
      <w:r w:rsidRPr="00D536A9">
        <w:rPr>
          <w:rStyle w:val="Emphasis"/>
          <w:sz w:val="24"/>
          <w:szCs w:val="24"/>
          <w:highlight w:val="cyan"/>
        </w:rPr>
        <w:t>redressed</w:t>
      </w:r>
      <w:r w:rsidRPr="00D536A9">
        <w:rPr>
          <w:rStyle w:val="Emphasis"/>
          <w:sz w:val="24"/>
          <w:szCs w:val="24"/>
        </w:rPr>
        <w:t xml:space="preserve"> </w:t>
      </w:r>
      <w:r w:rsidRPr="00D536A9">
        <w:rPr>
          <w:rStyle w:val="Emphasis"/>
          <w:sz w:val="24"/>
          <w:szCs w:val="24"/>
          <w:highlight w:val="cyan"/>
        </w:rPr>
        <w:t>without</w:t>
      </w:r>
      <w:r w:rsidRPr="00D536A9">
        <w:rPr>
          <w:rStyle w:val="Emphasis"/>
          <w:sz w:val="24"/>
          <w:szCs w:val="24"/>
        </w:rPr>
        <w:t xml:space="preserve"> a </w:t>
      </w:r>
      <w:r w:rsidRPr="00D536A9">
        <w:rPr>
          <w:rStyle w:val="Emphasis"/>
          <w:sz w:val="24"/>
          <w:szCs w:val="24"/>
          <w:highlight w:val="cyan"/>
        </w:rPr>
        <w:t>revolutionary</w:t>
      </w:r>
      <w:r w:rsidRPr="00D536A9">
        <w:rPr>
          <w:rStyle w:val="Emphasis"/>
          <w:sz w:val="24"/>
          <w:szCs w:val="24"/>
        </w:rPr>
        <w:t xml:space="preserve"> </w:t>
      </w:r>
      <w:r w:rsidRPr="00D536A9">
        <w:rPr>
          <w:rStyle w:val="Emphasis"/>
          <w:sz w:val="24"/>
          <w:szCs w:val="24"/>
          <w:highlight w:val="cyan"/>
        </w:rPr>
        <w:t>event</w:t>
      </w:r>
      <w:r w:rsidRPr="00D536A9">
        <w:rPr>
          <w:rStyle w:val="Emphasis"/>
          <w:sz w:val="24"/>
          <w:szCs w:val="24"/>
        </w:rPr>
        <w:t xml:space="preserve"> that would, at least, </w:t>
      </w:r>
      <w:r w:rsidRPr="00D536A9">
        <w:rPr>
          <w:rStyle w:val="Emphasis"/>
          <w:sz w:val="24"/>
          <w:szCs w:val="24"/>
          <w:highlight w:val="cyan"/>
        </w:rPr>
        <w:t>destroy</w:t>
      </w:r>
      <w:r w:rsidRPr="00D536A9">
        <w:rPr>
          <w:rStyle w:val="Emphasis"/>
          <w:sz w:val="24"/>
          <w:szCs w:val="24"/>
        </w:rPr>
        <w:t xml:space="preserve"> the racist</w:t>
      </w:r>
      <w:r w:rsidRPr="00315C4E">
        <w:rPr>
          <w:rStyle w:val="Emphasis"/>
          <w:sz w:val="24"/>
          <w:szCs w:val="24"/>
        </w:rPr>
        <w:t xml:space="preserve"> </w:t>
      </w:r>
      <w:r w:rsidRPr="00D536A9">
        <w:rPr>
          <w:rStyle w:val="Emphasis"/>
          <w:sz w:val="24"/>
          <w:szCs w:val="24"/>
          <w:highlight w:val="cyan"/>
        </w:rPr>
        <w:t>social order</w:t>
      </w:r>
      <w:r w:rsidRPr="00D536A9">
        <w:rPr>
          <w:rStyle w:val="Emphasis"/>
          <w:sz w:val="24"/>
          <w:szCs w:val="24"/>
        </w:rPr>
        <w:t xml:space="preserve"> and </w:t>
      </w:r>
      <w:r w:rsidRPr="00D536A9">
        <w:rPr>
          <w:rStyle w:val="Emphasis"/>
          <w:sz w:val="24"/>
          <w:szCs w:val="24"/>
          <w:highlight w:val="cyan"/>
        </w:rPr>
        <w:t>abolish</w:t>
      </w:r>
      <w:r w:rsidRPr="00D536A9">
        <w:rPr>
          <w:rStyle w:val="Emphasis"/>
          <w:sz w:val="24"/>
          <w:szCs w:val="24"/>
        </w:rPr>
        <w:t xml:space="preserve"> all </w:t>
      </w:r>
      <w:r w:rsidRPr="00D536A9">
        <w:rPr>
          <w:rStyle w:val="Emphasis"/>
          <w:sz w:val="24"/>
          <w:szCs w:val="24"/>
          <w:highlight w:val="cyan"/>
        </w:rPr>
        <w:t>vestiges</w:t>
      </w:r>
      <w:r w:rsidRPr="00D536A9">
        <w:rPr>
          <w:rStyle w:val="Emphasis"/>
          <w:sz w:val="24"/>
          <w:szCs w:val="24"/>
        </w:rPr>
        <w:t xml:space="preserve"> of the </w:t>
      </w:r>
      <w:r w:rsidRPr="00D536A9">
        <w:rPr>
          <w:rStyle w:val="Emphasis"/>
          <w:sz w:val="24"/>
          <w:szCs w:val="24"/>
          <w:highlight w:val="cyan"/>
        </w:rPr>
        <w:t>slave</w:t>
      </w:r>
      <w:r w:rsidRPr="00D536A9">
        <w:rPr>
          <w:rStyle w:val="Emphasis"/>
          <w:sz w:val="24"/>
          <w:szCs w:val="24"/>
        </w:rPr>
        <w:t xml:space="preserve"> </w:t>
      </w:r>
      <w:r w:rsidRPr="00D536A9">
        <w:rPr>
          <w:rStyle w:val="Emphasis"/>
          <w:sz w:val="24"/>
          <w:szCs w:val="24"/>
          <w:highlight w:val="cyan"/>
        </w:rPr>
        <w:lastRenderedPageBreak/>
        <w:t>relation</w:t>
      </w:r>
      <w:r w:rsidRPr="00D536A9">
        <w:rPr>
          <w:rStyle w:val="Emphasis"/>
          <w:sz w:val="24"/>
          <w:szCs w:val="24"/>
        </w:rPr>
        <w:t>.</w:t>
      </w:r>
      <w:r w:rsidRPr="00D536A9">
        <w:t xml:space="preserve">16 </w:t>
      </w:r>
      <w:r w:rsidRPr="00D536A9">
        <w:rPr>
          <w:rStyle w:val="StyleUnderline"/>
        </w:rPr>
        <w:t>Her definition of</w:t>
      </w:r>
      <w:r w:rsidRPr="00315C4E">
        <w:rPr>
          <w:rStyle w:val="StyleUnderline"/>
        </w:rPr>
        <w:t xml:space="preserve"> </w:t>
      </w:r>
      <w:r w:rsidRPr="00D536A9">
        <w:rPr>
          <w:rStyle w:val="StyleUnderline"/>
        </w:rPr>
        <w:t xml:space="preserve">“performing blackness” emphasizes that </w:t>
      </w:r>
      <w:r w:rsidRPr="00D536A9">
        <w:rPr>
          <w:rStyle w:val="StyleUnderline"/>
          <w:highlight w:val="cyan"/>
        </w:rPr>
        <w:t>black performance</w:t>
      </w:r>
      <w:r w:rsidRPr="00D536A9">
        <w:rPr>
          <w:rStyle w:val="StyleUnderline"/>
        </w:rPr>
        <w:t xml:space="preserve">s </w:t>
      </w:r>
      <w:r w:rsidRPr="00D536A9">
        <w:rPr>
          <w:rStyle w:val="StyleUnderline"/>
          <w:highlight w:val="cyan"/>
        </w:rPr>
        <w:t>cannot</w:t>
      </w:r>
      <w:r w:rsidRPr="00D536A9">
        <w:rPr>
          <w:rStyle w:val="StyleUnderline"/>
        </w:rPr>
        <w:t xml:space="preserve"> </w:t>
      </w:r>
      <w:r w:rsidRPr="00D536A9">
        <w:rPr>
          <w:rStyle w:val="StyleUnderline"/>
          <w:highlight w:val="cyan"/>
        </w:rPr>
        <w:t>be</w:t>
      </w:r>
      <w:r w:rsidRPr="00315C4E">
        <w:rPr>
          <w:rStyle w:val="StyleUnderline"/>
        </w:rPr>
        <w:t xml:space="preserve"> </w:t>
      </w:r>
      <w:r w:rsidRPr="00D536A9">
        <w:rPr>
          <w:rStyle w:val="StyleUnderline"/>
        </w:rPr>
        <w:t xml:space="preserve">considered </w:t>
      </w:r>
      <w:r w:rsidRPr="00D536A9">
        <w:rPr>
          <w:rStyle w:val="StyleUnderline"/>
          <w:highlight w:val="cyan"/>
        </w:rPr>
        <w:t>discrete self-possessed objects but</w:t>
      </w:r>
      <w:r w:rsidRPr="00D536A9">
        <w:rPr>
          <w:rStyle w:val="StyleUnderline"/>
        </w:rPr>
        <w:t xml:space="preserve"> must be </w:t>
      </w:r>
      <w:r w:rsidRPr="00D536A9">
        <w:rPr>
          <w:rStyle w:val="StyleUnderline"/>
          <w:highlight w:val="cyan"/>
        </w:rPr>
        <w:t>seen in</w:t>
      </w:r>
      <w:r w:rsidRPr="00D536A9">
        <w:rPr>
          <w:rStyle w:val="StyleUnderline"/>
        </w:rPr>
        <w:t xml:space="preserve"> their </w:t>
      </w:r>
      <w:r w:rsidRPr="00D536A9">
        <w:rPr>
          <w:rStyle w:val="StyleUnderline"/>
          <w:highlight w:val="cyan"/>
        </w:rPr>
        <w:t>context</w:t>
      </w:r>
      <w:r w:rsidRPr="00D536A9">
        <w:rPr>
          <w:rStyle w:val="StyleUnderline"/>
        </w:rPr>
        <w:t>: as</w:t>
      </w:r>
      <w:r w:rsidRPr="00315C4E">
        <w:rPr>
          <w:rStyle w:val="StyleUnderline"/>
        </w:rPr>
        <w:t xml:space="preserve"> </w:t>
      </w:r>
      <w:r w:rsidRPr="00D536A9">
        <w:rPr>
          <w:rStyle w:val="StyleUnderline"/>
          <w:highlight w:val="cyan"/>
        </w:rPr>
        <w:t>enactments</w:t>
      </w:r>
      <w:r w:rsidRPr="00D536A9">
        <w:rPr>
          <w:rStyle w:val="StyleUnderline"/>
        </w:rPr>
        <w:t xml:space="preserve"> of a </w:t>
      </w:r>
      <w:r w:rsidRPr="00D536A9">
        <w:rPr>
          <w:rStyle w:val="StyleUnderline"/>
          <w:highlight w:val="cyan"/>
        </w:rPr>
        <w:t>social antagonism</w:t>
      </w:r>
      <w:r w:rsidRPr="00D536A9">
        <w:rPr>
          <w:rStyle w:val="StyleUnderline"/>
        </w:rPr>
        <w:t xml:space="preserve"> whereby short-lived victories may shuttle a</w:t>
      </w:r>
      <w:r w:rsidRPr="00315C4E">
        <w:rPr>
          <w:rStyle w:val="StyleUnderline"/>
        </w:rPr>
        <w:t xml:space="preserve"> </w:t>
      </w:r>
      <w:r w:rsidRPr="00D536A9">
        <w:rPr>
          <w:rStyle w:val="StyleUnderline"/>
        </w:rPr>
        <w:t xml:space="preserve">slave from one violent institution to another. </w:t>
      </w:r>
      <w:r w:rsidRPr="00D536A9">
        <w:t>Hartman’s analysis demands for</w:t>
      </w:r>
      <w:r>
        <w:t xml:space="preserve"> </w:t>
      </w:r>
      <w:r w:rsidRPr="00D536A9">
        <w:t xml:space="preserve">us to think through </w:t>
      </w:r>
      <w:r w:rsidRPr="00D536A9">
        <w:rPr>
          <w:rStyle w:val="Emphasis"/>
        </w:rPr>
        <w:t>black performance outside the language of transgression,</w:t>
      </w:r>
      <w:r w:rsidRPr="00F40260">
        <w:rPr>
          <w:rStyle w:val="Emphasis"/>
        </w:rPr>
        <w:t xml:space="preserve"> </w:t>
      </w:r>
      <w:r w:rsidRPr="00D536A9">
        <w:rPr>
          <w:rStyle w:val="Emphasis"/>
        </w:rPr>
        <w:t xml:space="preserve">agency, and self-possession because the imperative </w:t>
      </w:r>
      <w:r w:rsidRPr="00D536A9">
        <w:rPr>
          <w:rStyle w:val="Emphasis"/>
          <w:highlight w:val="cyan"/>
        </w:rPr>
        <w:t>to save black lives demands</w:t>
      </w:r>
      <w:r w:rsidRPr="00F40260">
        <w:rPr>
          <w:rStyle w:val="Emphasis"/>
        </w:rPr>
        <w:t xml:space="preserve"> </w:t>
      </w:r>
      <w:r w:rsidRPr="00D536A9">
        <w:rPr>
          <w:rStyle w:val="Emphasis"/>
        </w:rPr>
        <w:t>an “</w:t>
      </w:r>
      <w:r w:rsidRPr="00D536A9">
        <w:rPr>
          <w:rStyle w:val="Emphasis"/>
          <w:highlight w:val="cyan"/>
        </w:rPr>
        <w:t>event</w:t>
      </w:r>
      <w:r w:rsidRPr="00D536A9">
        <w:rPr>
          <w:rStyle w:val="Emphasis"/>
        </w:rPr>
        <w:t xml:space="preserve"> of epic and </w:t>
      </w:r>
      <w:r w:rsidRPr="00D536A9">
        <w:rPr>
          <w:rStyle w:val="Emphasis"/>
          <w:highlight w:val="cyan"/>
        </w:rPr>
        <w:t>revolutionary proportions</w:t>
      </w:r>
      <w:r w:rsidRPr="00D536A9">
        <w:rPr>
          <w:rStyle w:val="Emphasis"/>
        </w:rPr>
        <w:t>”</w:t>
      </w:r>
      <w:r w:rsidRPr="00D536A9">
        <w:t xml:space="preserve"> -- </w:t>
      </w:r>
      <w:r w:rsidRPr="00D536A9">
        <w:rPr>
          <w:rStyle w:val="Emphasis"/>
        </w:rPr>
        <w:t xml:space="preserve">an event </w:t>
      </w:r>
      <w:r w:rsidRPr="00D536A9">
        <w:rPr>
          <w:rStyle w:val="Emphasis"/>
          <w:highlight w:val="cyan"/>
        </w:rPr>
        <w:t>that obliterates</w:t>
      </w:r>
      <w:r w:rsidRPr="00F40260">
        <w:rPr>
          <w:rStyle w:val="Emphasis"/>
        </w:rPr>
        <w:t xml:space="preserve"> </w:t>
      </w:r>
      <w:r w:rsidRPr="00D536A9">
        <w:rPr>
          <w:rStyle w:val="Emphasis"/>
        </w:rPr>
        <w:t xml:space="preserve">the </w:t>
      </w:r>
      <w:r w:rsidRPr="00D536A9">
        <w:rPr>
          <w:rStyle w:val="Emphasis"/>
          <w:highlight w:val="cyan"/>
        </w:rPr>
        <w:t>language</w:t>
      </w:r>
      <w:r w:rsidRPr="00D536A9">
        <w:rPr>
          <w:rStyle w:val="Emphasis"/>
        </w:rPr>
        <w:t xml:space="preserve"> </w:t>
      </w:r>
      <w:r w:rsidRPr="00D536A9">
        <w:rPr>
          <w:rStyle w:val="Emphasis"/>
          <w:highlight w:val="cyan"/>
        </w:rPr>
        <w:t>of</w:t>
      </w:r>
      <w:r w:rsidRPr="00D536A9">
        <w:rPr>
          <w:rStyle w:val="Emphasis"/>
        </w:rPr>
        <w:t xml:space="preserve"> anti-black </w:t>
      </w:r>
      <w:r w:rsidRPr="00D536A9">
        <w:rPr>
          <w:rStyle w:val="Emphasis"/>
          <w:highlight w:val="cyan"/>
        </w:rPr>
        <w:t>liberalis</w:t>
      </w:r>
      <w:r w:rsidRPr="00D536A9">
        <w:rPr>
          <w:rStyle w:val="Emphasis"/>
        </w:rPr>
        <w:t xml:space="preserve">m that </w:t>
      </w:r>
      <w:r w:rsidRPr="00D536A9">
        <w:rPr>
          <w:rStyle w:val="Emphasis"/>
          <w:highlight w:val="cyan"/>
        </w:rPr>
        <w:t>weaponized</w:t>
      </w:r>
      <w:r w:rsidRPr="00D536A9">
        <w:rPr>
          <w:rStyle w:val="Emphasis"/>
        </w:rPr>
        <w:t xml:space="preserve"> these terms </w:t>
      </w:r>
      <w:r w:rsidRPr="00D536A9">
        <w:rPr>
          <w:rStyle w:val="Emphasis"/>
          <w:highlight w:val="cyan"/>
        </w:rPr>
        <w:t>against</w:t>
      </w:r>
      <w:r w:rsidRPr="00D536A9">
        <w:rPr>
          <w:rStyle w:val="Emphasis"/>
        </w:rPr>
        <w:t xml:space="preserve"> </w:t>
      </w:r>
      <w:r w:rsidRPr="00D536A9">
        <w:rPr>
          <w:rStyle w:val="Emphasis"/>
          <w:highlight w:val="cyan"/>
        </w:rPr>
        <w:t>black</w:t>
      </w:r>
      <w:r w:rsidRPr="00E94D6A">
        <w:rPr>
          <w:rStyle w:val="Emphasis"/>
          <w:highlight w:val="cyan"/>
        </w:rPr>
        <w:t xml:space="preserve"> </w:t>
      </w:r>
      <w:r w:rsidRPr="00D536A9">
        <w:rPr>
          <w:rStyle w:val="Emphasis"/>
          <w:highlight w:val="cyan"/>
        </w:rPr>
        <w:t>flesh</w:t>
      </w:r>
      <w:r w:rsidRPr="00D536A9">
        <w:t>. Thinking with Bataille again we could say that Black life is not what is</w:t>
      </w:r>
      <w:r>
        <w:t xml:space="preserve"> </w:t>
      </w:r>
      <w:r w:rsidRPr="00D536A9">
        <w:t xml:space="preserve">pursued by anti-blackness then -- </w:t>
      </w:r>
      <w:r w:rsidRPr="00D536A9">
        <w:rPr>
          <w:rStyle w:val="Emphasis"/>
          <w:highlight w:val="cyan"/>
        </w:rPr>
        <w:t>black life is</w:t>
      </w:r>
      <w:r w:rsidRPr="00D536A9">
        <w:rPr>
          <w:rStyle w:val="Emphasis"/>
        </w:rPr>
        <w:t xml:space="preserve"> the </w:t>
      </w:r>
      <w:r w:rsidRPr="00D536A9">
        <w:rPr>
          <w:rStyle w:val="Emphasis"/>
          <w:highlight w:val="cyan"/>
        </w:rPr>
        <w:t>waste</w:t>
      </w:r>
      <w:r w:rsidRPr="00D536A9">
        <w:rPr>
          <w:rStyle w:val="Emphasis"/>
        </w:rPr>
        <w:t xml:space="preserve"> of the </w:t>
      </w:r>
      <w:r w:rsidRPr="00D536A9">
        <w:rPr>
          <w:rStyle w:val="Emphasis"/>
          <w:highlight w:val="cyan"/>
        </w:rPr>
        <w:t>general economy</w:t>
      </w:r>
      <w:r w:rsidRPr="00F40260">
        <w:rPr>
          <w:rStyle w:val="Emphasis"/>
        </w:rPr>
        <w:t xml:space="preserve"> </w:t>
      </w:r>
      <w:r w:rsidRPr="00D536A9">
        <w:rPr>
          <w:rStyle w:val="Emphasis"/>
        </w:rPr>
        <w:t xml:space="preserve">of </w:t>
      </w:r>
      <w:r w:rsidRPr="00D536A9">
        <w:rPr>
          <w:rStyle w:val="Emphasis"/>
          <w:highlight w:val="cyan"/>
        </w:rPr>
        <w:t>anti-blackness</w:t>
      </w:r>
      <w:r w:rsidRPr="00D536A9">
        <w:rPr>
          <w:rStyle w:val="Emphasis"/>
        </w:rPr>
        <w:t>.</w:t>
      </w:r>
      <w:r w:rsidRPr="00D536A9">
        <w:t xml:space="preserve"> </w:t>
      </w:r>
      <w:r w:rsidRPr="00D536A9">
        <w:rPr>
          <w:rStyle w:val="Emphasis"/>
        </w:rPr>
        <w:t xml:space="preserve">The material force of </w:t>
      </w:r>
      <w:r w:rsidRPr="00D536A9">
        <w:rPr>
          <w:rStyle w:val="Emphasis"/>
          <w:highlight w:val="cyan"/>
        </w:rPr>
        <w:t>black flesh is the</w:t>
      </w:r>
      <w:r w:rsidRPr="00D536A9">
        <w:rPr>
          <w:rStyle w:val="Emphasis"/>
        </w:rPr>
        <w:t xml:space="preserve"> significant absence or</w:t>
      </w:r>
      <w:r w:rsidRPr="00F40260">
        <w:rPr>
          <w:rStyle w:val="Emphasis"/>
        </w:rPr>
        <w:t xml:space="preserve"> </w:t>
      </w:r>
      <w:r w:rsidRPr="00D536A9">
        <w:rPr>
          <w:rStyle w:val="Emphasis"/>
          <w:highlight w:val="cyan"/>
        </w:rPr>
        <w:t>zero point of</w:t>
      </w:r>
      <w:r w:rsidRPr="00D536A9">
        <w:rPr>
          <w:rStyle w:val="Emphasis"/>
        </w:rPr>
        <w:t xml:space="preserve"> this </w:t>
      </w:r>
      <w:r w:rsidRPr="00D536A9">
        <w:rPr>
          <w:rStyle w:val="Emphasis"/>
          <w:highlight w:val="cyan"/>
        </w:rPr>
        <w:t>economy</w:t>
      </w:r>
      <w:r w:rsidRPr="00D536A9">
        <w:rPr>
          <w:rStyle w:val="Emphasis"/>
        </w:rPr>
        <w:t>, the ethereal absence</w:t>
      </w:r>
      <w:r w:rsidRPr="00D536A9">
        <w:t xml:space="preserve">. </w:t>
      </w:r>
      <w:r w:rsidRPr="00D536A9">
        <w:rPr>
          <w:rStyle w:val="Emphasis"/>
          <w:sz w:val="24"/>
          <w:szCs w:val="24"/>
        </w:rPr>
        <w:t xml:space="preserve">The severing of the </w:t>
      </w:r>
      <w:r w:rsidRPr="00D536A9">
        <w:rPr>
          <w:rStyle w:val="Emphasis"/>
          <w:sz w:val="24"/>
          <w:szCs w:val="24"/>
          <w:highlight w:val="cyan"/>
        </w:rPr>
        <w:t>motive</w:t>
      </w:r>
      <w:r w:rsidRPr="00E94D6A">
        <w:rPr>
          <w:rStyle w:val="Emphasis"/>
          <w:sz w:val="24"/>
          <w:szCs w:val="24"/>
          <w:highlight w:val="cyan"/>
        </w:rPr>
        <w:t xml:space="preserve"> </w:t>
      </w:r>
      <w:r w:rsidRPr="00D536A9">
        <w:rPr>
          <w:rStyle w:val="Emphasis"/>
          <w:sz w:val="24"/>
          <w:szCs w:val="24"/>
          <w:highlight w:val="cyan"/>
        </w:rPr>
        <w:t>will</w:t>
      </w:r>
      <w:r w:rsidRPr="00D536A9">
        <w:rPr>
          <w:rStyle w:val="Emphasis"/>
          <w:sz w:val="24"/>
          <w:szCs w:val="24"/>
        </w:rPr>
        <w:t xml:space="preserve"> from the flesh does not erase it but (</w:t>
      </w:r>
      <w:r w:rsidRPr="00D536A9">
        <w:rPr>
          <w:rStyle w:val="Emphasis"/>
          <w:sz w:val="24"/>
          <w:szCs w:val="24"/>
          <w:highlight w:val="cyan"/>
        </w:rPr>
        <w:t>re)figures</w:t>
      </w:r>
      <w:r w:rsidRPr="00D536A9">
        <w:rPr>
          <w:rStyle w:val="Emphasis"/>
          <w:sz w:val="24"/>
          <w:szCs w:val="24"/>
        </w:rPr>
        <w:t xml:space="preserve"> it </w:t>
      </w:r>
      <w:r w:rsidRPr="00D536A9">
        <w:rPr>
          <w:rStyle w:val="Emphasis"/>
          <w:sz w:val="24"/>
          <w:szCs w:val="24"/>
          <w:highlight w:val="cyan"/>
        </w:rPr>
        <w:t>as</w:t>
      </w:r>
      <w:r w:rsidRPr="00D536A9">
        <w:rPr>
          <w:rStyle w:val="Emphasis"/>
          <w:sz w:val="24"/>
          <w:szCs w:val="24"/>
        </w:rPr>
        <w:t xml:space="preserve"> </w:t>
      </w:r>
      <w:r w:rsidRPr="00D536A9">
        <w:rPr>
          <w:rStyle w:val="Emphasis"/>
          <w:sz w:val="24"/>
          <w:szCs w:val="24"/>
          <w:highlight w:val="cyan"/>
        </w:rPr>
        <w:t>a problem</w:t>
      </w:r>
      <w:r w:rsidRPr="00D536A9">
        <w:rPr>
          <w:rStyle w:val="Emphasis"/>
          <w:sz w:val="24"/>
          <w:szCs w:val="24"/>
        </w:rPr>
        <w:t xml:space="preserve"> or the </w:t>
      </w:r>
      <w:r w:rsidRPr="00D536A9">
        <w:rPr>
          <w:rStyle w:val="Emphasis"/>
          <w:sz w:val="24"/>
          <w:szCs w:val="24"/>
          <w:highlight w:val="cyan"/>
        </w:rPr>
        <w:t>criminal</w:t>
      </w:r>
      <w:r w:rsidRPr="00E94D6A">
        <w:rPr>
          <w:rStyle w:val="Emphasis"/>
          <w:sz w:val="24"/>
          <w:szCs w:val="24"/>
          <w:highlight w:val="cyan"/>
        </w:rPr>
        <w:t xml:space="preserve"> </w:t>
      </w:r>
      <w:r w:rsidRPr="00D536A9">
        <w:rPr>
          <w:rStyle w:val="Emphasis"/>
          <w:sz w:val="24"/>
          <w:szCs w:val="24"/>
          <w:highlight w:val="cyan"/>
        </w:rPr>
        <w:t>excess</w:t>
      </w:r>
      <w:r w:rsidRPr="00D536A9">
        <w:rPr>
          <w:rStyle w:val="Emphasis"/>
          <w:sz w:val="24"/>
          <w:szCs w:val="24"/>
        </w:rPr>
        <w:t xml:space="preserve"> </w:t>
      </w:r>
      <w:r w:rsidRPr="00D536A9">
        <w:rPr>
          <w:rStyle w:val="Emphasis"/>
          <w:sz w:val="24"/>
          <w:szCs w:val="24"/>
          <w:highlight w:val="cyan"/>
        </w:rPr>
        <w:t>to</w:t>
      </w:r>
      <w:r w:rsidRPr="00D536A9">
        <w:rPr>
          <w:rStyle w:val="Emphasis"/>
          <w:sz w:val="24"/>
          <w:szCs w:val="24"/>
        </w:rPr>
        <w:t xml:space="preserve"> the </w:t>
      </w:r>
      <w:r w:rsidRPr="00D536A9">
        <w:rPr>
          <w:rStyle w:val="Emphasis"/>
          <w:sz w:val="24"/>
          <w:szCs w:val="24"/>
          <w:highlight w:val="cyan"/>
        </w:rPr>
        <w:t>law</w:t>
      </w:r>
      <w:r w:rsidRPr="00D536A9">
        <w:rPr>
          <w:rStyle w:val="Emphasis"/>
          <w:sz w:val="24"/>
          <w:szCs w:val="24"/>
        </w:rPr>
        <w:t xml:space="preserve"> </w:t>
      </w:r>
      <w:r w:rsidRPr="00D536A9">
        <w:rPr>
          <w:rStyle w:val="Emphasis"/>
          <w:sz w:val="24"/>
          <w:szCs w:val="24"/>
          <w:highlight w:val="cyan"/>
        </w:rPr>
        <w:t>generated</w:t>
      </w:r>
      <w:r w:rsidRPr="00D536A9">
        <w:rPr>
          <w:rStyle w:val="Emphasis"/>
          <w:sz w:val="24"/>
          <w:szCs w:val="24"/>
        </w:rPr>
        <w:t xml:space="preserve"> </w:t>
      </w:r>
      <w:r w:rsidRPr="00D536A9">
        <w:rPr>
          <w:rStyle w:val="Emphasis"/>
          <w:sz w:val="24"/>
          <w:szCs w:val="24"/>
          <w:highlight w:val="cyan"/>
        </w:rPr>
        <w:t>from</w:t>
      </w:r>
      <w:r w:rsidRPr="00D536A9">
        <w:rPr>
          <w:rStyle w:val="Emphasis"/>
          <w:sz w:val="24"/>
          <w:szCs w:val="24"/>
        </w:rPr>
        <w:t xml:space="preserve"> the general </w:t>
      </w:r>
      <w:r w:rsidRPr="00D536A9">
        <w:rPr>
          <w:rStyle w:val="Emphasis"/>
          <w:sz w:val="24"/>
          <w:szCs w:val="24"/>
          <w:highlight w:val="cyan"/>
        </w:rPr>
        <w:t>economy</w:t>
      </w:r>
      <w:r w:rsidRPr="00D536A9">
        <w:rPr>
          <w:rStyle w:val="Emphasis"/>
          <w:sz w:val="24"/>
          <w:szCs w:val="24"/>
        </w:rPr>
        <w:t xml:space="preserve"> of anti-blackness</w:t>
      </w:r>
      <w:r w:rsidRPr="00D536A9">
        <w:t xml:space="preserve">. </w:t>
      </w:r>
      <w:r w:rsidRPr="00D536A9">
        <w:rPr>
          <w:rStyle w:val="Emphasis"/>
          <w:highlight w:val="cyan"/>
        </w:rPr>
        <w:t>Slave</w:t>
      </w:r>
      <w:r w:rsidRPr="00E94D6A">
        <w:rPr>
          <w:rStyle w:val="Emphasis"/>
          <w:highlight w:val="cyan"/>
        </w:rPr>
        <w:t xml:space="preserve"> </w:t>
      </w:r>
      <w:r w:rsidRPr="00D536A9">
        <w:rPr>
          <w:rStyle w:val="Emphasis"/>
          <w:highlight w:val="cyan"/>
        </w:rPr>
        <w:t>rebellions</w:t>
      </w:r>
      <w:r w:rsidRPr="00D536A9">
        <w:rPr>
          <w:rStyle w:val="Emphasis"/>
        </w:rPr>
        <w:t xml:space="preserve"> become </w:t>
      </w:r>
      <w:r w:rsidRPr="00D536A9">
        <w:rPr>
          <w:rStyle w:val="Emphasis"/>
          <w:highlight w:val="cyan"/>
        </w:rPr>
        <w:t>an</w:t>
      </w:r>
      <w:r w:rsidRPr="00D536A9">
        <w:rPr>
          <w:rStyle w:val="Emphasis"/>
        </w:rPr>
        <w:t xml:space="preserve"> </w:t>
      </w:r>
      <w:r w:rsidRPr="00D536A9">
        <w:rPr>
          <w:rStyle w:val="Emphasis"/>
          <w:highlight w:val="cyan"/>
        </w:rPr>
        <w:t>ultimate</w:t>
      </w:r>
      <w:r w:rsidRPr="00D536A9">
        <w:rPr>
          <w:rStyle w:val="Emphasis"/>
        </w:rPr>
        <w:t xml:space="preserve"> source of </w:t>
      </w:r>
      <w:r w:rsidRPr="00D536A9">
        <w:rPr>
          <w:rStyle w:val="Emphasis"/>
          <w:highlight w:val="cyan"/>
        </w:rPr>
        <w:t>liability</w:t>
      </w:r>
      <w:r w:rsidRPr="00D536A9">
        <w:rPr>
          <w:rStyle w:val="Emphasis"/>
        </w:rPr>
        <w:t xml:space="preserve"> and anxiety for the </w:t>
      </w:r>
      <w:r w:rsidRPr="00D536A9">
        <w:rPr>
          <w:rStyle w:val="Emphasis"/>
          <w:highlight w:val="cyan"/>
        </w:rPr>
        <w:t>restricted</w:t>
      </w:r>
      <w:r w:rsidRPr="00E94D6A">
        <w:rPr>
          <w:rStyle w:val="Emphasis"/>
          <w:highlight w:val="cyan"/>
        </w:rPr>
        <w:t xml:space="preserve"> </w:t>
      </w:r>
      <w:r w:rsidRPr="00D536A9">
        <w:rPr>
          <w:rStyle w:val="Emphasis"/>
          <w:highlight w:val="cyan"/>
        </w:rPr>
        <w:t>economies built</w:t>
      </w:r>
      <w:r w:rsidRPr="00D536A9">
        <w:rPr>
          <w:rStyle w:val="Emphasis"/>
        </w:rPr>
        <w:t xml:space="preserve"> </w:t>
      </w:r>
      <w:r w:rsidRPr="00D536A9">
        <w:rPr>
          <w:rStyle w:val="Emphasis"/>
          <w:highlight w:val="cyan"/>
        </w:rPr>
        <w:t>on</w:t>
      </w:r>
      <w:r w:rsidRPr="00D536A9">
        <w:rPr>
          <w:rStyle w:val="Emphasis"/>
        </w:rPr>
        <w:t xml:space="preserve"> extracting </w:t>
      </w:r>
      <w:r w:rsidRPr="00D536A9">
        <w:rPr>
          <w:rStyle w:val="Emphasis"/>
          <w:highlight w:val="cyan"/>
        </w:rPr>
        <w:t>production</w:t>
      </w:r>
      <w:r w:rsidRPr="00D536A9">
        <w:rPr>
          <w:rStyle w:val="Emphasis"/>
        </w:rPr>
        <w:t xml:space="preserve"> and </w:t>
      </w:r>
      <w:r w:rsidRPr="00D536A9">
        <w:rPr>
          <w:rStyle w:val="Emphasis"/>
          <w:highlight w:val="cyan"/>
        </w:rPr>
        <w:t>wealth</w:t>
      </w:r>
      <w:r w:rsidRPr="00D536A9">
        <w:rPr>
          <w:rStyle w:val="Emphasis"/>
        </w:rPr>
        <w:t xml:space="preserve"> </w:t>
      </w:r>
      <w:r w:rsidRPr="00D536A9">
        <w:rPr>
          <w:rStyle w:val="Emphasis"/>
          <w:highlight w:val="cyan"/>
        </w:rPr>
        <w:t>from</w:t>
      </w:r>
      <w:r w:rsidRPr="00D536A9">
        <w:rPr>
          <w:rStyle w:val="Emphasis"/>
        </w:rPr>
        <w:t xml:space="preserve"> black </w:t>
      </w:r>
      <w:r w:rsidRPr="00D536A9">
        <w:rPr>
          <w:rStyle w:val="Emphasis"/>
          <w:highlight w:val="cyan"/>
        </w:rPr>
        <w:t>flesh</w:t>
      </w:r>
      <w:r w:rsidRPr="00D536A9">
        <w:rPr>
          <w:rStyle w:val="Emphasis"/>
        </w:rPr>
        <w:t>.</w:t>
      </w:r>
      <w:r w:rsidRPr="00D536A9">
        <w:t xml:space="preserve"> </w:t>
      </w:r>
      <w:r w:rsidRPr="00D536A9">
        <w:rPr>
          <w:rStyle w:val="StyleUnderline"/>
        </w:rPr>
        <w:t>These</w:t>
      </w:r>
      <w:r w:rsidRPr="00F40260">
        <w:rPr>
          <w:rStyle w:val="StyleUnderline"/>
        </w:rPr>
        <w:t xml:space="preserve"> </w:t>
      </w:r>
      <w:r w:rsidRPr="00D536A9">
        <w:rPr>
          <w:rStyle w:val="StyleUnderline"/>
        </w:rPr>
        <w:t>rebellions revealed the general antagonism at the heart of this general economy.</w:t>
      </w:r>
      <w:r>
        <w:t xml:space="preserve"> </w:t>
      </w:r>
      <w:proofErr w:type="gramStart"/>
      <w:r w:rsidRPr="00D536A9">
        <w:t>Returning back</w:t>
      </w:r>
      <w:proofErr w:type="gramEnd"/>
      <w:r w:rsidRPr="00D536A9">
        <w:t xml:space="preserve"> to Hartman’s definition blackness as social relationality, </w:t>
      </w:r>
      <w:r w:rsidRPr="00D536A9">
        <w:rPr>
          <w:rStyle w:val="StyleUnderline"/>
        </w:rPr>
        <w:t>we</w:t>
      </w:r>
      <w:r w:rsidRPr="00F40260">
        <w:rPr>
          <w:rStyle w:val="StyleUnderline"/>
        </w:rPr>
        <w:t xml:space="preserve"> </w:t>
      </w:r>
      <w:r w:rsidRPr="00D536A9">
        <w:rPr>
          <w:rStyle w:val="StyleUnderline"/>
        </w:rPr>
        <w:t>can understand the figure of blackness as enfleshed zero point, a significant</w:t>
      </w:r>
      <w:r w:rsidRPr="00F40260">
        <w:rPr>
          <w:rStyle w:val="StyleUnderline"/>
        </w:rPr>
        <w:t xml:space="preserve"> </w:t>
      </w:r>
      <w:r w:rsidRPr="00D536A9">
        <w:rPr>
          <w:rStyle w:val="StyleUnderline"/>
        </w:rPr>
        <w:t>absence that joins together the social at an elemental level.</w:t>
      </w:r>
      <w:r w:rsidRPr="00D536A9">
        <w:t xml:space="preserve"> </w:t>
      </w:r>
      <w:r w:rsidRPr="00D536A9">
        <w:rPr>
          <w:rStyle w:val="StyleUnderline"/>
        </w:rPr>
        <w:t>This significant</w:t>
      </w:r>
      <w:r w:rsidRPr="00F40260">
        <w:rPr>
          <w:rStyle w:val="StyleUnderline"/>
        </w:rPr>
        <w:t xml:space="preserve"> </w:t>
      </w:r>
      <w:r w:rsidRPr="00D536A9">
        <w:rPr>
          <w:rStyle w:val="StyleUnderline"/>
        </w:rPr>
        <w:t>absence is something like the old theories of “ether” as omnipresent element</w:t>
      </w:r>
      <w:r w:rsidRPr="00F40260">
        <w:rPr>
          <w:rStyle w:val="StyleUnderline"/>
        </w:rPr>
        <w:t xml:space="preserve"> </w:t>
      </w:r>
      <w:r w:rsidRPr="00D536A9">
        <w:rPr>
          <w:rStyle w:val="StyleUnderline"/>
        </w:rPr>
        <w:t>that joined together all other elements.</w:t>
      </w:r>
      <w:r w:rsidRPr="00D536A9">
        <w:t xml:space="preserve"> </w:t>
      </w:r>
      <w:r w:rsidRPr="00D536A9">
        <w:rPr>
          <w:rStyle w:val="StyleUnderline"/>
        </w:rPr>
        <w:t>Ether is also a word for a highly</w:t>
      </w:r>
      <w:r w:rsidRPr="00F40260">
        <w:rPr>
          <w:rStyle w:val="StyleUnderline"/>
        </w:rPr>
        <w:t xml:space="preserve"> </w:t>
      </w:r>
      <w:r w:rsidRPr="00D536A9">
        <w:rPr>
          <w:rStyle w:val="StyleUnderline"/>
        </w:rPr>
        <w:t>flammable substance, a substance that is used as an intermediary in industrial</w:t>
      </w:r>
      <w:r w:rsidRPr="00F40260">
        <w:rPr>
          <w:rStyle w:val="StyleUnderline"/>
        </w:rPr>
        <w:t xml:space="preserve"> </w:t>
      </w:r>
      <w:r w:rsidRPr="00D536A9">
        <w:rPr>
          <w:rStyle w:val="StyleUnderline"/>
        </w:rPr>
        <w:t>processes but also prone to spark and explode</w:t>
      </w:r>
      <w:r w:rsidRPr="00D536A9">
        <w:t xml:space="preserve">. </w:t>
      </w:r>
      <w:r w:rsidRPr="00D536A9">
        <w:rPr>
          <w:rStyle w:val="Emphasis"/>
        </w:rPr>
        <w:t>The slave rebellion is the</w:t>
      </w:r>
      <w:r w:rsidRPr="00F40260">
        <w:rPr>
          <w:rStyle w:val="Emphasis"/>
        </w:rPr>
        <w:t xml:space="preserve"> </w:t>
      </w:r>
      <w:r w:rsidRPr="00D536A9">
        <w:rPr>
          <w:rStyle w:val="Emphasis"/>
        </w:rPr>
        <w:t>omnipresent significant absence across the long duration of modernity, an</w:t>
      </w:r>
      <w:r w:rsidRPr="00F40260">
        <w:rPr>
          <w:rStyle w:val="Emphasis"/>
        </w:rPr>
        <w:t xml:space="preserve"> </w:t>
      </w:r>
      <w:r w:rsidRPr="00D536A9">
        <w:rPr>
          <w:rStyle w:val="Emphasis"/>
        </w:rPr>
        <w:t>ethereal presence or absence.</w:t>
      </w:r>
      <w:r w:rsidRPr="00D536A9">
        <w:t xml:space="preserve"> </w:t>
      </w:r>
      <w:r w:rsidRPr="00D536A9">
        <w:rPr>
          <w:rStyle w:val="Emphasis"/>
        </w:rPr>
        <w:t xml:space="preserve">The </w:t>
      </w:r>
      <w:r w:rsidRPr="00D536A9">
        <w:rPr>
          <w:rStyle w:val="Emphasis"/>
          <w:highlight w:val="cyan"/>
        </w:rPr>
        <w:t>slave rebellion</w:t>
      </w:r>
      <w:r w:rsidRPr="00D536A9">
        <w:rPr>
          <w:rStyle w:val="Emphasis"/>
        </w:rPr>
        <w:t xml:space="preserve"> </w:t>
      </w:r>
      <w:r w:rsidRPr="00D536A9">
        <w:rPr>
          <w:rStyle w:val="Emphasis"/>
          <w:highlight w:val="cyan"/>
        </w:rPr>
        <w:t>is</w:t>
      </w:r>
      <w:r w:rsidRPr="00D536A9">
        <w:rPr>
          <w:rStyle w:val="Emphasis"/>
        </w:rPr>
        <w:t xml:space="preserve"> the </w:t>
      </w:r>
      <w:r w:rsidRPr="00D536A9">
        <w:rPr>
          <w:rStyle w:val="Emphasis"/>
          <w:highlight w:val="cyan"/>
        </w:rPr>
        <w:t>possibility</w:t>
      </w:r>
      <w:r w:rsidRPr="00D536A9">
        <w:rPr>
          <w:rStyle w:val="Emphasis"/>
        </w:rPr>
        <w:t xml:space="preserve"> </w:t>
      </w:r>
      <w:r w:rsidRPr="00D536A9">
        <w:rPr>
          <w:rStyle w:val="Emphasis"/>
          <w:highlight w:val="cyan"/>
        </w:rPr>
        <w:t>of</w:t>
      </w:r>
      <w:r w:rsidRPr="00D536A9">
        <w:rPr>
          <w:rStyle w:val="Emphasis"/>
        </w:rPr>
        <w:t xml:space="preserve"> a</w:t>
      </w:r>
      <w:r w:rsidRPr="00F40260">
        <w:rPr>
          <w:rStyle w:val="Emphasis"/>
        </w:rPr>
        <w:t xml:space="preserve"> </w:t>
      </w:r>
      <w:r w:rsidRPr="00D536A9">
        <w:rPr>
          <w:rStyle w:val="Emphasis"/>
          <w:highlight w:val="cyan"/>
        </w:rPr>
        <w:t>realization</w:t>
      </w:r>
      <w:r w:rsidRPr="00D536A9">
        <w:rPr>
          <w:rStyle w:val="Emphasis"/>
        </w:rPr>
        <w:t xml:space="preserve"> of the general antagonism of black flesh, a possibility that must be</w:t>
      </w:r>
      <w:r w:rsidRPr="00F40260">
        <w:rPr>
          <w:rStyle w:val="Emphasis"/>
        </w:rPr>
        <w:t xml:space="preserve"> </w:t>
      </w:r>
      <w:r w:rsidRPr="00D536A9">
        <w:rPr>
          <w:rStyle w:val="Emphasis"/>
          <w:highlight w:val="cyan"/>
        </w:rPr>
        <w:t>made impossible by</w:t>
      </w:r>
      <w:r w:rsidRPr="00D536A9">
        <w:rPr>
          <w:rStyle w:val="Emphasis"/>
        </w:rPr>
        <w:t xml:space="preserve"> the </w:t>
      </w:r>
      <w:r w:rsidRPr="00D536A9">
        <w:rPr>
          <w:rStyle w:val="Emphasis"/>
          <w:highlight w:val="cyan"/>
        </w:rPr>
        <w:t>machinations</w:t>
      </w:r>
      <w:r w:rsidRPr="00D536A9">
        <w:rPr>
          <w:rStyle w:val="Emphasis"/>
        </w:rPr>
        <w:t xml:space="preserve"> </w:t>
      </w:r>
      <w:r w:rsidRPr="00D536A9">
        <w:rPr>
          <w:rStyle w:val="Emphasis"/>
          <w:highlight w:val="cyan"/>
        </w:rPr>
        <w:t>of anti-black violence</w:t>
      </w:r>
      <w:r w:rsidRPr="00D536A9">
        <w:t xml:space="preserve">. </w:t>
      </w:r>
      <w:r w:rsidRPr="00D536A9">
        <w:rPr>
          <w:rStyle w:val="StyleUnderline"/>
          <w:sz w:val="24"/>
          <w:szCs w:val="24"/>
        </w:rPr>
        <w:t>The slave rebellion</w:t>
      </w:r>
      <w:r w:rsidRPr="00F40260">
        <w:rPr>
          <w:rStyle w:val="StyleUnderline"/>
          <w:sz w:val="24"/>
          <w:szCs w:val="24"/>
        </w:rPr>
        <w:t xml:space="preserve"> </w:t>
      </w:r>
      <w:r w:rsidRPr="00D536A9">
        <w:rPr>
          <w:rStyle w:val="StyleUnderline"/>
          <w:sz w:val="24"/>
          <w:szCs w:val="24"/>
        </w:rPr>
        <w:t>has grafted onto many other terms: crime, pathology, social problem, and riot.</w:t>
      </w:r>
      <w:r w:rsidRPr="00F40260">
        <w:rPr>
          <w:rStyle w:val="StyleUnderline"/>
          <w:sz w:val="24"/>
          <w:szCs w:val="24"/>
        </w:rPr>
        <w:t xml:space="preserve"> </w:t>
      </w:r>
      <w:r w:rsidRPr="00D536A9">
        <w:t>But against the seemingly obvious ground to disagree, I do not disagree with</w:t>
      </w:r>
      <w:r>
        <w:t xml:space="preserve"> </w:t>
      </w:r>
      <w:r w:rsidRPr="000A0BF8">
        <w:t>a</w:t>
      </w:r>
      <w:r w:rsidRPr="00D536A9">
        <w:t>nyone, conservative or not, that says</w:t>
      </w:r>
      <w:r w:rsidRPr="00D536A9">
        <w:rPr>
          <w:highlight w:val="cyan"/>
        </w:rPr>
        <w:t xml:space="preserve"> </w:t>
      </w:r>
      <w:r w:rsidRPr="00D536A9">
        <w:rPr>
          <w:rStyle w:val="Emphasis"/>
          <w:highlight w:val="cyan"/>
        </w:rPr>
        <w:t>black revolt is criminal.</w:t>
      </w:r>
      <w:r w:rsidRPr="00D536A9">
        <w:rPr>
          <w:highlight w:val="cyan"/>
        </w:rPr>
        <w:t xml:space="preserve"> </w:t>
      </w:r>
      <w:r w:rsidRPr="00D536A9">
        <w:t>Black rebellion</w:t>
      </w:r>
      <w:r w:rsidRPr="000A0BF8">
        <w:t xml:space="preserve"> </w:t>
      </w:r>
      <w:r w:rsidRPr="00D536A9">
        <w:t xml:space="preserve">is criminal, for </w:t>
      </w:r>
      <w:r w:rsidRPr="00D536A9">
        <w:rPr>
          <w:rStyle w:val="Emphasis"/>
          <w:highlight w:val="cyan"/>
        </w:rPr>
        <w:t xml:space="preserve">we are </w:t>
      </w:r>
      <w:r w:rsidRPr="00D536A9">
        <w:rPr>
          <w:rStyle w:val="Emphasis"/>
        </w:rPr>
        <w:t xml:space="preserve">always already </w:t>
      </w:r>
      <w:r w:rsidRPr="00D536A9">
        <w:rPr>
          <w:rStyle w:val="Emphasis"/>
          <w:highlight w:val="cyan"/>
        </w:rPr>
        <w:t>against</w:t>
      </w:r>
      <w:r w:rsidRPr="00D536A9">
        <w:rPr>
          <w:rStyle w:val="Emphasis"/>
        </w:rPr>
        <w:t xml:space="preserve"> the </w:t>
      </w:r>
      <w:r w:rsidRPr="00D536A9">
        <w:rPr>
          <w:rStyle w:val="Emphasis"/>
          <w:highlight w:val="cyan"/>
        </w:rPr>
        <w:t>law</w:t>
      </w:r>
      <w:r w:rsidRPr="00D536A9">
        <w:rPr>
          <w:rStyle w:val="Emphasis"/>
        </w:rPr>
        <w:t xml:space="preserve">, against </w:t>
      </w:r>
      <w:r w:rsidRPr="00D536A9">
        <w:rPr>
          <w:rStyle w:val="Emphasis"/>
          <w:highlight w:val="cyan"/>
        </w:rPr>
        <w:t>the world</w:t>
      </w:r>
      <w:r w:rsidRPr="00D536A9">
        <w:rPr>
          <w:rStyle w:val="Emphasis"/>
        </w:rPr>
        <w:t xml:space="preserve"> (even</w:t>
      </w:r>
      <w:r w:rsidRPr="00F40260">
        <w:rPr>
          <w:rStyle w:val="Emphasis"/>
        </w:rPr>
        <w:t xml:space="preserve"> </w:t>
      </w:r>
      <w:r w:rsidRPr="00D536A9">
        <w:rPr>
          <w:rStyle w:val="Emphasis"/>
        </w:rPr>
        <w:t>when we are its strongest proponents).</w:t>
      </w:r>
      <w:r w:rsidRPr="00D536A9">
        <w:t xml:space="preserve"> </w:t>
      </w:r>
      <w:r w:rsidRPr="00D536A9">
        <w:rPr>
          <w:highlight w:val="cyan"/>
        </w:rPr>
        <w:t>To argue against this</w:t>
      </w:r>
      <w:r w:rsidRPr="00D536A9">
        <w:t xml:space="preserve"> claim </w:t>
      </w:r>
      <w:r w:rsidRPr="00D536A9">
        <w:rPr>
          <w:rStyle w:val="StyleUnderline"/>
          <w:highlight w:val="cyan"/>
        </w:rPr>
        <w:t>is to</w:t>
      </w:r>
      <w:r w:rsidRPr="00D536A9">
        <w:rPr>
          <w:rStyle w:val="StyleUnderline"/>
        </w:rPr>
        <w:t xml:space="preserve"> </w:t>
      </w:r>
      <w:r w:rsidRPr="00D536A9">
        <w:rPr>
          <w:rStyle w:val="StyleUnderline"/>
          <w:highlight w:val="cyan"/>
        </w:rPr>
        <w:t>attempt</w:t>
      </w:r>
      <w:r w:rsidRPr="00F40260">
        <w:rPr>
          <w:rStyle w:val="StyleUnderline"/>
        </w:rPr>
        <w:t xml:space="preserve"> </w:t>
      </w:r>
      <w:r w:rsidRPr="00D536A9">
        <w:rPr>
          <w:rStyle w:val="StyleUnderline"/>
          <w:highlight w:val="cyan"/>
        </w:rPr>
        <w:t>addition</w:t>
      </w:r>
      <w:r w:rsidRPr="00D536A9">
        <w:rPr>
          <w:rStyle w:val="StyleUnderline"/>
        </w:rPr>
        <w:t xml:space="preserve"> </w:t>
      </w:r>
      <w:r w:rsidRPr="00D536A9">
        <w:rPr>
          <w:rStyle w:val="StyleUnderline"/>
          <w:highlight w:val="cyan"/>
        </w:rPr>
        <w:t>by</w:t>
      </w:r>
      <w:r w:rsidRPr="00D536A9">
        <w:rPr>
          <w:rStyle w:val="StyleUnderline"/>
        </w:rPr>
        <w:t xml:space="preserve"> way of </w:t>
      </w:r>
      <w:r w:rsidRPr="00D536A9">
        <w:rPr>
          <w:rStyle w:val="StyleUnderline"/>
          <w:highlight w:val="cyan"/>
        </w:rPr>
        <w:t>subtraction</w:t>
      </w:r>
      <w:r w:rsidRPr="00D536A9">
        <w:t xml:space="preserve"> – </w:t>
      </w:r>
      <w:r w:rsidRPr="00D536A9">
        <w:rPr>
          <w:rStyle w:val="Emphasis"/>
        </w:rPr>
        <w:t xml:space="preserve">the power of </w:t>
      </w:r>
      <w:r w:rsidRPr="00D536A9">
        <w:rPr>
          <w:rStyle w:val="Emphasis"/>
          <w:highlight w:val="cyan"/>
        </w:rPr>
        <w:t>black revolt</w:t>
      </w:r>
      <w:r w:rsidRPr="00D536A9">
        <w:rPr>
          <w:rStyle w:val="Emphasis"/>
        </w:rPr>
        <w:t xml:space="preserve"> </w:t>
      </w:r>
      <w:r w:rsidRPr="00D536A9">
        <w:rPr>
          <w:rStyle w:val="Emphasis"/>
          <w:highlight w:val="cyan"/>
        </w:rPr>
        <w:t>is</w:t>
      </w:r>
      <w:r w:rsidRPr="00D536A9">
        <w:rPr>
          <w:rStyle w:val="Emphasis"/>
        </w:rPr>
        <w:t xml:space="preserve"> </w:t>
      </w:r>
      <w:r w:rsidRPr="00D536A9">
        <w:rPr>
          <w:rStyle w:val="Emphasis"/>
          <w:highlight w:val="cyan"/>
        </w:rPr>
        <w:t>in</w:t>
      </w:r>
      <w:r w:rsidRPr="00D536A9">
        <w:rPr>
          <w:rStyle w:val="Emphasis"/>
        </w:rPr>
        <w:t xml:space="preserve"> the </w:t>
      </w:r>
      <w:r w:rsidRPr="00D536A9">
        <w:rPr>
          <w:rStyle w:val="Emphasis"/>
          <w:highlight w:val="cyan"/>
        </w:rPr>
        <w:t>illegitimacy</w:t>
      </w:r>
      <w:r w:rsidRPr="00F40260">
        <w:rPr>
          <w:rStyle w:val="Emphasis"/>
        </w:rPr>
        <w:t xml:space="preserve"> </w:t>
      </w:r>
      <w:r w:rsidRPr="00D536A9">
        <w:rPr>
          <w:rStyle w:val="Emphasis"/>
        </w:rPr>
        <w:t xml:space="preserve">and </w:t>
      </w:r>
      <w:r w:rsidRPr="00D536A9">
        <w:rPr>
          <w:rStyle w:val="Emphasis"/>
          <w:highlight w:val="cyan"/>
        </w:rPr>
        <w:t>confrontation</w:t>
      </w:r>
      <w:r w:rsidRPr="00D536A9">
        <w:rPr>
          <w:rStyle w:val="Emphasis"/>
        </w:rPr>
        <w:t xml:space="preserve"> </w:t>
      </w:r>
      <w:r w:rsidRPr="00D536A9">
        <w:rPr>
          <w:rStyle w:val="Emphasis"/>
          <w:highlight w:val="cyan"/>
        </w:rPr>
        <w:t>with</w:t>
      </w:r>
      <w:r w:rsidRPr="00D536A9">
        <w:rPr>
          <w:rStyle w:val="Emphasis"/>
        </w:rPr>
        <w:t xml:space="preserve"> the </w:t>
      </w:r>
      <w:r w:rsidRPr="00D536A9">
        <w:rPr>
          <w:rStyle w:val="Emphasis"/>
          <w:highlight w:val="cyan"/>
        </w:rPr>
        <w:t>law’s</w:t>
      </w:r>
      <w:r w:rsidRPr="00D536A9">
        <w:rPr>
          <w:rStyle w:val="Emphasis"/>
        </w:rPr>
        <w:t xml:space="preserve"> </w:t>
      </w:r>
      <w:r w:rsidRPr="00D536A9">
        <w:rPr>
          <w:rStyle w:val="Emphasis"/>
          <w:highlight w:val="cyan"/>
        </w:rPr>
        <w:t>hegemony</w:t>
      </w:r>
      <w:r w:rsidRPr="00D536A9">
        <w:rPr>
          <w:rStyle w:val="Emphasis"/>
        </w:rPr>
        <w:t>.</w:t>
      </w:r>
      <w:r w:rsidRPr="00D536A9">
        <w:t xml:space="preserve"> This is the blackness of power –</w:t>
      </w:r>
      <w:r>
        <w:t xml:space="preserve"> </w:t>
      </w:r>
      <w:r w:rsidRPr="00D536A9">
        <w:t xml:space="preserve">the </w:t>
      </w:r>
      <w:r w:rsidRPr="00D536A9">
        <w:rPr>
          <w:highlight w:val="cyan"/>
        </w:rPr>
        <w:t>black power</w:t>
      </w:r>
      <w:r w:rsidRPr="00D536A9">
        <w:t xml:space="preserve"> that has never and can </w:t>
      </w:r>
      <w:r w:rsidRPr="00D536A9">
        <w:rPr>
          <w:highlight w:val="cyan"/>
        </w:rPr>
        <w:t>never</w:t>
      </w:r>
      <w:r w:rsidRPr="00D536A9">
        <w:t xml:space="preserve"> be </w:t>
      </w:r>
      <w:r w:rsidRPr="00D536A9">
        <w:rPr>
          <w:highlight w:val="cyan"/>
        </w:rPr>
        <w:t>known</w:t>
      </w:r>
      <w:r w:rsidRPr="00D536A9">
        <w:t xml:space="preserve"> </w:t>
      </w:r>
      <w:r w:rsidRPr="00D536A9">
        <w:rPr>
          <w:highlight w:val="cyan"/>
        </w:rPr>
        <w:t>in</w:t>
      </w:r>
      <w:r w:rsidRPr="00D536A9">
        <w:t xml:space="preserve"> </w:t>
      </w:r>
      <w:r w:rsidRPr="00D536A9">
        <w:rPr>
          <w:highlight w:val="cyan"/>
        </w:rPr>
        <w:t>this</w:t>
      </w:r>
      <w:r w:rsidRPr="00D536A9">
        <w:t xml:space="preserve"> </w:t>
      </w:r>
      <w:r w:rsidRPr="00D536A9">
        <w:rPr>
          <w:highlight w:val="cyan"/>
        </w:rPr>
        <w:t>world</w:t>
      </w:r>
      <w:r w:rsidRPr="00D536A9">
        <w:t xml:space="preserve">. </w:t>
      </w:r>
      <w:r w:rsidRPr="00D536A9">
        <w:rPr>
          <w:rStyle w:val="StyleUnderline"/>
          <w:highlight w:val="cyan"/>
        </w:rPr>
        <w:t>What</w:t>
      </w:r>
      <w:r w:rsidRPr="0081422B">
        <w:rPr>
          <w:rStyle w:val="StyleUnderline"/>
          <w:highlight w:val="cyan"/>
        </w:rPr>
        <w:t xml:space="preserve"> </w:t>
      </w:r>
      <w:r w:rsidRPr="00D536A9">
        <w:rPr>
          <w:rStyle w:val="StyleUnderline"/>
          <w:highlight w:val="cyan"/>
        </w:rPr>
        <w:t>would it</w:t>
      </w:r>
      <w:r w:rsidRPr="00D536A9">
        <w:rPr>
          <w:rStyle w:val="StyleUnderline"/>
        </w:rPr>
        <w:t xml:space="preserve"> have </w:t>
      </w:r>
      <w:r w:rsidRPr="00D536A9">
        <w:rPr>
          <w:rStyle w:val="StyleUnderline"/>
          <w:highlight w:val="cyan"/>
        </w:rPr>
        <w:t>take</w:t>
      </w:r>
      <w:r w:rsidRPr="00D536A9">
        <w:rPr>
          <w:rStyle w:val="StyleUnderline"/>
        </w:rPr>
        <w:t xml:space="preserve">n for Celia </w:t>
      </w:r>
      <w:r w:rsidRPr="00D536A9">
        <w:rPr>
          <w:rStyle w:val="StyleUnderline"/>
          <w:highlight w:val="cyan"/>
        </w:rPr>
        <w:t>to</w:t>
      </w:r>
      <w:r w:rsidRPr="00D536A9">
        <w:rPr>
          <w:rStyle w:val="StyleUnderline"/>
        </w:rPr>
        <w:t xml:space="preserve"> have the capacity to </w:t>
      </w:r>
      <w:r w:rsidRPr="00D536A9">
        <w:rPr>
          <w:rStyle w:val="StyleUnderline"/>
          <w:highlight w:val="cyan"/>
        </w:rPr>
        <w:t>form a</w:t>
      </w:r>
      <w:r w:rsidRPr="00D536A9">
        <w:rPr>
          <w:rStyle w:val="StyleUnderline"/>
        </w:rPr>
        <w:t xml:space="preserve"> </w:t>
      </w:r>
      <w:r w:rsidRPr="00D536A9">
        <w:rPr>
          <w:rStyle w:val="StyleUnderline"/>
          <w:highlight w:val="cyan"/>
        </w:rPr>
        <w:t>boundary</w:t>
      </w:r>
      <w:r w:rsidRPr="00D536A9">
        <w:rPr>
          <w:rStyle w:val="StyleUnderline"/>
        </w:rPr>
        <w:t xml:space="preserve"> </w:t>
      </w:r>
      <w:proofErr w:type="gramStart"/>
      <w:r w:rsidRPr="00D536A9">
        <w:rPr>
          <w:rStyle w:val="StyleUnderline"/>
        </w:rPr>
        <w:t>Newsome</w:t>
      </w:r>
      <w:proofErr w:type="gramEnd"/>
      <w:r w:rsidRPr="00F40260">
        <w:rPr>
          <w:rStyle w:val="StyleUnderline"/>
        </w:rPr>
        <w:t xml:space="preserve"> </w:t>
      </w:r>
      <w:r w:rsidRPr="00D536A9">
        <w:rPr>
          <w:rStyle w:val="StyleUnderline"/>
        </w:rPr>
        <w:t xml:space="preserve">and </w:t>
      </w:r>
      <w:r w:rsidRPr="00D536A9">
        <w:rPr>
          <w:rStyle w:val="StyleUnderline"/>
          <w:highlight w:val="cyan"/>
        </w:rPr>
        <w:t>the nation</w:t>
      </w:r>
      <w:r w:rsidRPr="00D536A9">
        <w:rPr>
          <w:rStyle w:val="StyleUnderline"/>
        </w:rPr>
        <w:t xml:space="preserve"> </w:t>
      </w:r>
      <w:r w:rsidRPr="00D536A9">
        <w:rPr>
          <w:rStyle w:val="StyleUnderline"/>
          <w:highlight w:val="cyan"/>
        </w:rPr>
        <w:t>would be bound to respect</w:t>
      </w:r>
      <w:r w:rsidRPr="00D536A9">
        <w:rPr>
          <w:rStyle w:val="StyleUnderline"/>
        </w:rPr>
        <w:t xml:space="preserve">? </w:t>
      </w:r>
      <w:r w:rsidRPr="00D536A9">
        <w:rPr>
          <w:rStyle w:val="Emphasis"/>
        </w:rPr>
        <w:t>Celia murdered one master, so there</w:t>
      </w:r>
      <w:r w:rsidRPr="00F40260">
        <w:rPr>
          <w:rStyle w:val="Emphasis"/>
        </w:rPr>
        <w:t xml:space="preserve"> </w:t>
      </w:r>
      <w:r w:rsidRPr="00D536A9">
        <w:rPr>
          <w:rStyle w:val="Emphasis"/>
        </w:rPr>
        <w:t xml:space="preserve">would need to be </w:t>
      </w:r>
      <w:r w:rsidRPr="00D536A9">
        <w:rPr>
          <w:rStyle w:val="Emphasis"/>
          <w:highlight w:val="cyan"/>
        </w:rPr>
        <w:t>a collective enunciation of Black negation willing to meet and</w:t>
      </w:r>
      <w:r w:rsidRPr="0081422B">
        <w:rPr>
          <w:rStyle w:val="Emphasis"/>
          <w:highlight w:val="cyan"/>
        </w:rPr>
        <w:t xml:space="preserve"> </w:t>
      </w:r>
      <w:r w:rsidRPr="00D536A9">
        <w:rPr>
          <w:rStyle w:val="Emphasis"/>
          <w:highlight w:val="cyan"/>
        </w:rPr>
        <w:t>sound off with her call</w:t>
      </w:r>
      <w:r w:rsidRPr="00D536A9">
        <w:rPr>
          <w:rStyle w:val="Emphasis"/>
        </w:rPr>
        <w:t>.</w:t>
      </w:r>
      <w:r w:rsidRPr="00D536A9">
        <w:t xml:space="preserve"> </w:t>
      </w:r>
      <w:r w:rsidRPr="00D536A9">
        <w:rPr>
          <w:rStyle w:val="Emphasis"/>
          <w:sz w:val="24"/>
          <w:szCs w:val="24"/>
        </w:rPr>
        <w:t xml:space="preserve">Any collective </w:t>
      </w:r>
      <w:r w:rsidRPr="00D536A9">
        <w:rPr>
          <w:rStyle w:val="Emphasis"/>
          <w:sz w:val="24"/>
          <w:szCs w:val="24"/>
          <w:highlight w:val="cyan"/>
        </w:rPr>
        <w:t>black declaration</w:t>
      </w:r>
      <w:r w:rsidRPr="00D536A9">
        <w:rPr>
          <w:rStyle w:val="Emphasis"/>
          <w:sz w:val="24"/>
          <w:szCs w:val="24"/>
        </w:rPr>
        <w:t xml:space="preserve"> of the limit would</w:t>
      </w:r>
      <w:r w:rsidRPr="00F40260">
        <w:rPr>
          <w:rStyle w:val="Emphasis"/>
          <w:sz w:val="24"/>
          <w:szCs w:val="24"/>
        </w:rPr>
        <w:t xml:space="preserve"> </w:t>
      </w:r>
      <w:r w:rsidRPr="00D536A9">
        <w:rPr>
          <w:rStyle w:val="Emphasis"/>
          <w:sz w:val="24"/>
          <w:szCs w:val="24"/>
          <w:highlight w:val="cyan"/>
        </w:rPr>
        <w:t>demand nothing less</w:t>
      </w:r>
      <w:r w:rsidRPr="00D536A9">
        <w:rPr>
          <w:rStyle w:val="Emphasis"/>
          <w:sz w:val="24"/>
          <w:szCs w:val="24"/>
        </w:rPr>
        <w:t xml:space="preserve"> </w:t>
      </w:r>
      <w:r w:rsidRPr="00D536A9">
        <w:rPr>
          <w:rStyle w:val="Emphasis"/>
          <w:sz w:val="24"/>
          <w:szCs w:val="24"/>
          <w:highlight w:val="cyan"/>
        </w:rPr>
        <w:t>than</w:t>
      </w:r>
      <w:r w:rsidRPr="00D536A9">
        <w:rPr>
          <w:rStyle w:val="Emphasis"/>
          <w:sz w:val="24"/>
          <w:szCs w:val="24"/>
        </w:rPr>
        <w:t xml:space="preserve"> the </w:t>
      </w:r>
      <w:r w:rsidRPr="00D536A9">
        <w:rPr>
          <w:rStyle w:val="Emphasis"/>
          <w:sz w:val="24"/>
          <w:szCs w:val="24"/>
          <w:highlight w:val="cyan"/>
        </w:rPr>
        <w:t>end</w:t>
      </w:r>
      <w:r w:rsidRPr="00D536A9">
        <w:rPr>
          <w:rStyle w:val="Emphasis"/>
          <w:sz w:val="24"/>
          <w:szCs w:val="24"/>
        </w:rPr>
        <w:t xml:space="preserve"> of the </w:t>
      </w:r>
      <w:r w:rsidRPr="00D536A9">
        <w:rPr>
          <w:rStyle w:val="Emphasis"/>
          <w:sz w:val="24"/>
          <w:szCs w:val="24"/>
          <w:highlight w:val="cyan"/>
        </w:rPr>
        <w:t>world</w:t>
      </w:r>
      <w:r w:rsidRPr="00D536A9">
        <w:rPr>
          <w:rStyle w:val="Emphasis"/>
          <w:sz w:val="24"/>
          <w:szCs w:val="24"/>
        </w:rPr>
        <w:t xml:space="preserve"> </w:t>
      </w:r>
      <w:r w:rsidRPr="00D536A9">
        <w:rPr>
          <w:rStyle w:val="Emphasis"/>
          <w:sz w:val="24"/>
          <w:szCs w:val="24"/>
          <w:highlight w:val="cyan"/>
        </w:rPr>
        <w:t>as we know it.</w:t>
      </w:r>
    </w:p>
    <w:p w14:paraId="610EF024" w14:textId="77777777" w:rsidR="007C42C9" w:rsidRDefault="007C42C9" w:rsidP="007C42C9">
      <w:pPr>
        <w:rPr>
          <w:rStyle w:val="Emphasis"/>
          <w:sz w:val="24"/>
          <w:szCs w:val="24"/>
        </w:rPr>
      </w:pPr>
    </w:p>
    <w:p w14:paraId="151F7D88" w14:textId="77777777" w:rsidR="007C42C9" w:rsidRDefault="007C42C9" w:rsidP="007C42C9">
      <w:r w:rsidRPr="002E2E71">
        <w:rPr>
          <w:rStyle w:val="Emphasis"/>
        </w:rPr>
        <w:t xml:space="preserve">or </w:t>
      </w:r>
      <w:r w:rsidRPr="002E2E71">
        <w:rPr>
          <w:rStyle w:val="Emphasis"/>
          <w:highlight w:val="magenta"/>
        </w:rPr>
        <w:t>sometimes you made</w:t>
      </w:r>
      <w:r w:rsidRPr="002E2E71">
        <w:rPr>
          <w:rStyle w:val="Emphasis"/>
        </w:rPr>
        <w:t xml:space="preserve"> the </w:t>
      </w:r>
      <w:r w:rsidRPr="002E2E71">
        <w:rPr>
          <w:rStyle w:val="Emphasis"/>
          <w:highlight w:val="magenta"/>
        </w:rPr>
        <w:t>sweat sweet air</w:t>
      </w:r>
      <w:r w:rsidRPr="002E2E71">
        <w:rPr>
          <w:rStyle w:val="Emphasis"/>
        </w:rPr>
        <w:t xml:space="preserve"> around </w:t>
      </w:r>
      <w:r w:rsidRPr="002E2E71">
        <w:rPr>
          <w:rStyle w:val="Emphasis"/>
          <w:highlight w:val="magenta"/>
        </w:rPr>
        <w:t>your skin shake loud</w:t>
      </w:r>
      <w:r w:rsidRPr="002E2E71">
        <w:rPr>
          <w:rStyle w:val="Emphasis"/>
        </w:rPr>
        <w:t xml:space="preserve"> and loose </w:t>
      </w:r>
      <w:r w:rsidRPr="002E2E71">
        <w:rPr>
          <w:rStyle w:val="Emphasis"/>
          <w:highlight w:val="magenta"/>
        </w:rPr>
        <w:t>because</w:t>
      </w:r>
      <w:r w:rsidRPr="00F226C1">
        <w:rPr>
          <w:rStyle w:val="Emphasis"/>
          <w:highlight w:val="magenta"/>
        </w:rPr>
        <w:t xml:space="preserve"> </w:t>
      </w:r>
      <w:r w:rsidRPr="002E2E71">
        <w:rPr>
          <w:rStyle w:val="Emphasis"/>
          <w:highlight w:val="magenta"/>
        </w:rPr>
        <w:t>being</w:t>
      </w:r>
      <w:r w:rsidRPr="002E2E71">
        <w:rPr>
          <w:rStyle w:val="Emphasis"/>
        </w:rPr>
        <w:t xml:space="preserve"> </w:t>
      </w:r>
      <w:r w:rsidRPr="002E2E71">
        <w:rPr>
          <w:rStyle w:val="Emphasis"/>
          <w:highlight w:val="magenta"/>
        </w:rPr>
        <w:t>unnoticed was in fact the fastest way to be harmed</w:t>
      </w:r>
      <w:r w:rsidRPr="002E2E71">
        <w:rPr>
          <w:rStyle w:val="Emphasis"/>
        </w:rPr>
        <w:t>.</w:t>
      </w:r>
      <w:r w:rsidRPr="002E2E71">
        <w:t xml:space="preserve"> </w:t>
      </w:r>
      <w:r w:rsidRPr="002E2E71">
        <w:rPr>
          <w:rStyle w:val="StyleUnderline"/>
          <w:highlight w:val="magenta"/>
        </w:rPr>
        <w:t>you could only trust yourself about</w:t>
      </w:r>
      <w:r w:rsidRPr="00F226C1">
        <w:rPr>
          <w:rStyle w:val="StyleUnderline"/>
          <w:highlight w:val="magenta"/>
        </w:rPr>
        <w:t xml:space="preserve"> </w:t>
      </w:r>
      <w:r w:rsidRPr="002E2E71">
        <w:rPr>
          <w:rStyle w:val="StyleUnderline"/>
          <w:highlight w:val="magenta"/>
        </w:rPr>
        <w:t>when and where</w:t>
      </w:r>
      <w:r w:rsidRPr="002E2E71">
        <w:rPr>
          <w:rStyle w:val="StyleUnderline"/>
        </w:rPr>
        <w:t xml:space="preserve">. and that was how you got to know </w:t>
      </w:r>
      <w:proofErr w:type="gramStart"/>
      <w:r w:rsidRPr="002E2E71">
        <w:rPr>
          <w:rStyle w:val="StyleUnderline"/>
        </w:rPr>
        <w:t>god</w:t>
      </w:r>
      <w:proofErr w:type="gramEnd"/>
      <w:r w:rsidRPr="002E2E71">
        <w:rPr>
          <w:rStyle w:val="StyleUnderline"/>
        </w:rPr>
        <w:t xml:space="preserve">. </w:t>
      </w:r>
      <w:r w:rsidRPr="002E2E71">
        <w:rPr>
          <w:rStyle w:val="StyleUnderline"/>
          <w:highlight w:val="magenta"/>
        </w:rPr>
        <w:t>you learned to listen to the</w:t>
      </w:r>
      <w:r w:rsidRPr="00F226C1">
        <w:rPr>
          <w:rStyle w:val="StyleUnderline"/>
          <w:highlight w:val="magenta"/>
        </w:rPr>
        <w:t xml:space="preserve"> </w:t>
      </w:r>
      <w:proofErr w:type="spellStart"/>
      <w:r w:rsidRPr="002E2E71">
        <w:rPr>
          <w:rStyle w:val="StyleUnderline"/>
          <w:highlight w:val="magenta"/>
        </w:rPr>
        <w:t>unhearable</w:t>
      </w:r>
      <w:proofErr w:type="spellEnd"/>
      <w:r w:rsidRPr="002E2E71">
        <w:rPr>
          <w:rStyle w:val="StyleUnderline"/>
        </w:rPr>
        <w:t>.</w:t>
      </w:r>
      <w:r w:rsidRPr="002E2E71">
        <w:t xml:space="preserve"> </w:t>
      </w:r>
      <w:r w:rsidRPr="002E2E71">
        <w:rPr>
          <w:rStyle w:val="Emphasis"/>
          <w:highlight w:val="magenta"/>
        </w:rPr>
        <w:t>you learned to check for the smallest things. because how small were you yourself.</w:t>
      </w:r>
      <w:r w:rsidRPr="00F226C1">
        <w:rPr>
          <w:rStyle w:val="Emphasis"/>
        </w:rPr>
        <w:t xml:space="preserve"> </w:t>
      </w:r>
      <w:r w:rsidRPr="002E2E71">
        <w:rPr>
          <w:rStyle w:val="Emphasis"/>
        </w:rPr>
        <w:t xml:space="preserve">and it resonated with you that </w:t>
      </w:r>
      <w:proofErr w:type="gramStart"/>
      <w:r w:rsidRPr="002E2E71">
        <w:rPr>
          <w:rStyle w:val="Emphasis"/>
        </w:rPr>
        <w:t>god</w:t>
      </w:r>
      <w:proofErr w:type="gramEnd"/>
      <w:r w:rsidRPr="002E2E71">
        <w:rPr>
          <w:rStyle w:val="Emphasis"/>
        </w:rPr>
        <w:t xml:space="preserve"> would kill his best most loving child, because though you</w:t>
      </w:r>
      <w:r w:rsidRPr="00F226C1">
        <w:rPr>
          <w:rStyle w:val="Emphasis"/>
        </w:rPr>
        <w:t xml:space="preserve"> </w:t>
      </w:r>
      <w:r w:rsidRPr="002E2E71">
        <w:rPr>
          <w:rStyle w:val="Emphasis"/>
        </w:rPr>
        <w:t xml:space="preserve">paid attention to every sign it didn’t always work. </w:t>
      </w:r>
      <w:r w:rsidRPr="002E2E71">
        <w:rPr>
          <w:rStyle w:val="Emphasis"/>
          <w:highlight w:val="magenta"/>
        </w:rPr>
        <w:t>and when it didn’t work, the intelligent</w:t>
      </w:r>
      <w:r w:rsidRPr="00F31020">
        <w:rPr>
          <w:rStyle w:val="Emphasis"/>
          <w:highlight w:val="magenta"/>
        </w:rPr>
        <w:t xml:space="preserve"> </w:t>
      </w:r>
      <w:r w:rsidRPr="002E2E71">
        <w:rPr>
          <w:rStyle w:val="Emphasis"/>
          <w:highlight w:val="magenta"/>
        </w:rPr>
        <w:t xml:space="preserve">breathing, the hiding in plain sight, you lost </w:t>
      </w:r>
      <w:r w:rsidRPr="002E2E71">
        <w:rPr>
          <w:rStyle w:val="Emphasis"/>
          <w:highlight w:val="magenta"/>
        </w:rPr>
        <w:lastRenderedPageBreak/>
        <w:t>everything, your children and your chest and the</w:t>
      </w:r>
      <w:r w:rsidRPr="00F31020">
        <w:rPr>
          <w:rStyle w:val="Emphasis"/>
          <w:highlight w:val="magenta"/>
        </w:rPr>
        <w:t xml:space="preserve"> </w:t>
      </w:r>
      <w:r w:rsidRPr="002E2E71">
        <w:rPr>
          <w:rStyle w:val="Emphasis"/>
          <w:highlight w:val="magenta"/>
        </w:rPr>
        <w:t>boundary of light around your skin. you lost your chin, your kin and your sleep. and you had</w:t>
      </w:r>
      <w:r w:rsidRPr="00F31020">
        <w:rPr>
          <w:rStyle w:val="Emphasis"/>
          <w:highlight w:val="magenta"/>
        </w:rPr>
        <w:t xml:space="preserve"> </w:t>
      </w:r>
      <w:r w:rsidRPr="002E2E71">
        <w:rPr>
          <w:rStyle w:val="Emphasis"/>
          <w:highlight w:val="magenta"/>
        </w:rPr>
        <w:t xml:space="preserve">no breathing left to </w:t>
      </w:r>
      <w:proofErr w:type="gramStart"/>
      <w:r w:rsidRPr="002E2E71">
        <w:rPr>
          <w:rStyle w:val="Emphasis"/>
          <w:highlight w:val="magenta"/>
        </w:rPr>
        <w:t>weep,</w:t>
      </w:r>
      <w:proofErr w:type="gramEnd"/>
      <w:r w:rsidRPr="002E2E71">
        <w:rPr>
          <w:rStyle w:val="Emphasis"/>
          <w:highlight w:val="magenta"/>
        </w:rPr>
        <w:t xml:space="preserve"> you had used it all.</w:t>
      </w:r>
      <w:r>
        <w:rPr>
          <w:rStyle w:val="FootnoteReference"/>
          <w:b/>
          <w:iCs/>
          <w:highlight w:val="magenta"/>
          <w:u w:val="single"/>
        </w:rPr>
        <w:footnoteReference w:id="2"/>
      </w:r>
    </w:p>
    <w:p w14:paraId="741F85D2" w14:textId="77777777" w:rsidR="007C42C9" w:rsidRPr="002E2E71" w:rsidRDefault="007C42C9" w:rsidP="007C42C9"/>
    <w:p w14:paraId="785DCB10" w14:textId="6C2E43A0" w:rsidR="007C42C9" w:rsidRPr="009F0320" w:rsidRDefault="007C42C9" w:rsidP="007C42C9">
      <w:pPr>
        <w:pStyle w:val="Heading4"/>
      </w:pPr>
      <w:r>
        <w:t xml:space="preserve">Thus we affirm </w:t>
      </w:r>
      <w:r w:rsidRPr="007610CA">
        <w:rPr>
          <w:u w:val="single"/>
        </w:rPr>
        <w:t>fugitive acts of flight</w:t>
      </w:r>
      <w:r>
        <w:t xml:space="preserve">—a commitment to Black women that risks it all in favor of </w:t>
      </w:r>
      <w:r w:rsidR="0038728B">
        <w:t>finding</w:t>
      </w:r>
      <w:r>
        <w:t xml:space="preserve"> grammars outside of civil society by enacting </w:t>
      </w:r>
      <w:r w:rsidRPr="002E2E71">
        <w:rPr>
          <w:u w:val="single"/>
        </w:rPr>
        <w:t>open rebellion</w:t>
      </w:r>
      <w:r>
        <w:t xml:space="preserve">. There is a world out there, but </w:t>
      </w:r>
      <w:r w:rsidRPr="007610CA">
        <w:rPr>
          <w:u w:val="single"/>
        </w:rPr>
        <w:t xml:space="preserve">we must </w:t>
      </w:r>
      <w:r w:rsidR="00FD12F1">
        <w:rPr>
          <w:u w:val="single"/>
        </w:rPr>
        <w:t>die to</w:t>
      </w:r>
      <w:r>
        <w:rPr>
          <w:u w:val="single"/>
        </w:rPr>
        <w:t xml:space="preserve"> </w:t>
      </w:r>
      <w:r w:rsidRPr="007610CA">
        <w:rPr>
          <w:u w:val="single"/>
        </w:rPr>
        <w:t>this one first.</w:t>
      </w:r>
      <w:r>
        <w:t xml:space="preserve"> </w:t>
      </w:r>
    </w:p>
    <w:p w14:paraId="414415BB" w14:textId="77777777" w:rsidR="007C42C9" w:rsidRPr="009F0320" w:rsidRDefault="007C42C9" w:rsidP="007C42C9">
      <w:r w:rsidRPr="009F0320">
        <w:rPr>
          <w:rStyle w:val="Style13ptBold"/>
        </w:rPr>
        <w:t>King 18</w:t>
      </w:r>
      <w:r>
        <w:t xml:space="preserve"> </w:t>
      </w:r>
      <w:r w:rsidRPr="009F0320">
        <w:t>Professor King’s work is animated by abolitionist and decolonial traditions within Black Studies and Native/Indigenous Studies. She is the author of</w:t>
      </w:r>
      <w:r>
        <w:t xml:space="preserve"> </w:t>
      </w:r>
      <w:r w:rsidRPr="009F0320">
        <w:t>The Black Shoals: Offshore Formations of Black and Native Studies</w:t>
      </w:r>
      <w:r>
        <w:t xml:space="preserve"> </w:t>
      </w:r>
      <w:r w:rsidRPr="009F0320">
        <w:t>(Duke University Press, 2020) which won the Lora Romero First Book Prize. She also co-edited</w:t>
      </w:r>
      <w:r>
        <w:t xml:space="preserve"> </w:t>
      </w:r>
      <w:r w:rsidRPr="009F0320">
        <w:t>Otherwise Worlds: Against Settler Colonialism and Anti-Black Racism</w:t>
      </w:r>
      <w:r>
        <w:t xml:space="preserve"> </w:t>
      </w:r>
      <w:r w:rsidRPr="009F0320">
        <w:t>(Duke University Press, 2021).</w:t>
      </w:r>
      <w:r>
        <w:rPr>
          <w:rFonts w:ascii="Arial" w:hAnsi="Arial" w:cs="Arial"/>
          <w:color w:val="222222"/>
          <w:sz w:val="20"/>
          <w:szCs w:val="20"/>
          <w:shd w:val="clear" w:color="auto" w:fill="FFFFFF"/>
        </w:rPr>
        <w:t xml:space="preserve"> </w:t>
      </w:r>
      <w:r w:rsidRPr="009F0320">
        <w:t>(Tiffany Lethabo. "</w:t>
      </w:r>
      <w:proofErr w:type="spellStart"/>
      <w:r w:rsidRPr="009F0320">
        <w:t>Black'feminisms</w:t>
      </w:r>
      <w:proofErr w:type="spellEnd"/>
      <w:r w:rsidRPr="009F0320">
        <w:t xml:space="preserve">' and pessimism: Abolishing Moynihan's Negro family." Theory &amp; Event 21.1 (2018): 68-87.)//kay </w:t>
      </w:r>
      <w:proofErr w:type="spellStart"/>
      <w:r w:rsidRPr="009F0320">
        <w:t>kay</w:t>
      </w:r>
      <w:proofErr w:type="spellEnd"/>
      <w:r w:rsidRPr="009F0320">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C027694" w14:textId="77777777" w:rsidR="007C42C9" w:rsidRDefault="007C42C9" w:rsidP="007C42C9">
      <w:pPr>
        <w:rPr>
          <w:rStyle w:val="Emphasis"/>
        </w:rPr>
      </w:pPr>
      <w:r w:rsidRPr="007610CA">
        <w:rPr>
          <w:rStyle w:val="Emphasis"/>
        </w:rPr>
        <w:t xml:space="preserve">The </w:t>
      </w:r>
      <w:r w:rsidRPr="003629F0">
        <w:rPr>
          <w:rStyle w:val="Emphasis"/>
          <w:highlight w:val="cyan"/>
        </w:rPr>
        <w:t>Black matriarch</w:t>
      </w:r>
      <w:r w:rsidRPr="007610CA">
        <w:rPr>
          <w:rStyle w:val="Emphasis"/>
        </w:rPr>
        <w:t xml:space="preserve"> has been directly </w:t>
      </w:r>
      <w:r w:rsidRPr="003629F0">
        <w:rPr>
          <w:rStyle w:val="Emphasis"/>
          <w:highlight w:val="cyan"/>
        </w:rPr>
        <w:t>linked</w:t>
      </w:r>
      <w:r w:rsidRPr="007610CA">
        <w:rPr>
          <w:rStyle w:val="Emphasis"/>
        </w:rPr>
        <w:t xml:space="preserve"> </w:t>
      </w:r>
      <w:r w:rsidRPr="003629F0">
        <w:rPr>
          <w:rStyle w:val="Emphasis"/>
          <w:highlight w:val="cyan"/>
        </w:rPr>
        <w:t>to</w:t>
      </w:r>
      <w:r w:rsidRPr="007610CA">
        <w:rPr>
          <w:rStyle w:val="Emphasis"/>
        </w:rPr>
        <w:t xml:space="preserve"> the scourge of urban </w:t>
      </w:r>
      <w:r w:rsidRPr="003629F0">
        <w:rPr>
          <w:rStyle w:val="Emphasis"/>
          <w:highlight w:val="cyan"/>
        </w:rPr>
        <w:t>rebellions</w:t>
      </w:r>
      <w:r w:rsidRPr="007610CA">
        <w:rPr>
          <w:rStyle w:val="Emphasis"/>
        </w:rPr>
        <w:t xml:space="preserve"> that </w:t>
      </w:r>
      <w:r w:rsidRPr="003629F0">
        <w:rPr>
          <w:rStyle w:val="Emphasis"/>
          <w:highlight w:val="cyan"/>
        </w:rPr>
        <w:t>devastated</w:t>
      </w:r>
      <w:r w:rsidRPr="007610CA">
        <w:rPr>
          <w:rStyle w:val="Emphasis"/>
        </w:rPr>
        <w:t xml:space="preserve"> the landscape of the </w:t>
      </w:r>
      <w:r w:rsidRPr="003629F0">
        <w:rPr>
          <w:rStyle w:val="Emphasis"/>
          <w:highlight w:val="cyan"/>
        </w:rPr>
        <w:t>American city</w:t>
      </w:r>
      <w:r w:rsidRPr="007610CA">
        <w:rPr>
          <w:rStyle w:val="Emphasis"/>
        </w:rPr>
        <w:t>.</w:t>
      </w:r>
      <w:r>
        <w:t xml:space="preserve"> </w:t>
      </w:r>
      <w:r w:rsidRPr="007610CA">
        <w:rPr>
          <w:rStyle w:val="StyleUnderline"/>
          <w:sz w:val="24"/>
          <w:szCs w:val="24"/>
        </w:rPr>
        <w:t xml:space="preserve">However, what has been overlooked are the ways that the Black matriarch as a trope for disorganization also threatens </w:t>
      </w:r>
      <w:proofErr w:type="spellStart"/>
      <w:r w:rsidRPr="007610CA">
        <w:rPr>
          <w:rStyle w:val="StyleUnderline"/>
          <w:sz w:val="24"/>
          <w:szCs w:val="24"/>
        </w:rPr>
        <w:t>heternormative</w:t>
      </w:r>
      <w:proofErr w:type="spellEnd"/>
      <w:r w:rsidRPr="007610CA">
        <w:rPr>
          <w:rStyle w:val="StyleUnderline"/>
          <w:sz w:val="24"/>
          <w:szCs w:val="24"/>
        </w:rPr>
        <w:t xml:space="preserve"> gender, sexuality, family and property formations. </w:t>
      </w:r>
      <w:r w:rsidRPr="007610CA">
        <w:rPr>
          <w:rStyle w:val="Emphasis"/>
        </w:rPr>
        <w:t xml:space="preserve">The Black matriarch is </w:t>
      </w:r>
      <w:r w:rsidRPr="003629F0">
        <w:rPr>
          <w:rStyle w:val="Emphasis"/>
          <w:highlight w:val="cyan"/>
        </w:rPr>
        <w:t>imagined</w:t>
      </w:r>
      <w:r w:rsidRPr="007610CA">
        <w:rPr>
          <w:rStyle w:val="Emphasis"/>
        </w:rPr>
        <w:t xml:space="preserve"> as </w:t>
      </w:r>
      <w:r w:rsidRPr="003629F0">
        <w:rPr>
          <w:rStyle w:val="Emphasis"/>
          <w:highlight w:val="cyan"/>
        </w:rPr>
        <w:t>causing chaos</w:t>
      </w:r>
      <w:r w:rsidRPr="007610CA">
        <w:rPr>
          <w:rStyle w:val="Emphasis"/>
        </w:rPr>
        <w:t xml:space="preserve"> both </w:t>
      </w:r>
      <w:r w:rsidRPr="003629F0">
        <w:rPr>
          <w:rStyle w:val="Emphasis"/>
          <w:highlight w:val="cyan"/>
        </w:rPr>
        <w:t>at the level of</w:t>
      </w:r>
      <w:r w:rsidRPr="007610CA">
        <w:rPr>
          <w:rStyle w:val="Emphasis"/>
        </w:rPr>
        <w:t xml:space="preserve"> the </w:t>
      </w:r>
      <w:r w:rsidRPr="003629F0">
        <w:rPr>
          <w:rStyle w:val="Emphasis"/>
          <w:highlight w:val="cyan"/>
        </w:rPr>
        <w:t>household and</w:t>
      </w:r>
      <w:r w:rsidRPr="007610CA">
        <w:rPr>
          <w:rStyle w:val="Emphasis"/>
        </w:rPr>
        <w:t xml:space="preserve"> on the actual </w:t>
      </w:r>
      <w:r w:rsidRPr="003629F0">
        <w:rPr>
          <w:rStyle w:val="Emphasis"/>
          <w:highlight w:val="cyan"/>
        </w:rPr>
        <w:t>landscape of</w:t>
      </w:r>
      <w:r w:rsidRPr="007610CA">
        <w:rPr>
          <w:rStyle w:val="Emphasis"/>
        </w:rPr>
        <w:t xml:space="preserve"> the </w:t>
      </w:r>
      <w:r w:rsidRPr="003629F0">
        <w:rPr>
          <w:rStyle w:val="Emphasis"/>
          <w:highlight w:val="cyan"/>
        </w:rPr>
        <w:t>city.</w:t>
      </w:r>
      <w:r w:rsidRPr="007610CA">
        <w:rPr>
          <w:rStyle w:val="Emphasis"/>
        </w:rPr>
        <w:t xml:space="preserve"> While </w:t>
      </w:r>
      <w:r w:rsidRPr="003629F0">
        <w:rPr>
          <w:rStyle w:val="Emphasis"/>
          <w:highlight w:val="cyan"/>
        </w:rPr>
        <w:t>Black</w:t>
      </w:r>
      <w:r w:rsidRPr="007610CA">
        <w:rPr>
          <w:rStyle w:val="Emphasis"/>
        </w:rPr>
        <w:t xml:space="preserve"> urban </w:t>
      </w:r>
      <w:r w:rsidRPr="003629F0">
        <w:rPr>
          <w:rStyle w:val="Emphasis"/>
          <w:highlight w:val="cyan"/>
        </w:rPr>
        <w:t>rebellions</w:t>
      </w:r>
      <w:r w:rsidRPr="007610CA">
        <w:rPr>
          <w:rStyle w:val="Emphasis"/>
        </w:rPr>
        <w:t xml:space="preserve"> are often </w:t>
      </w:r>
      <w:r w:rsidRPr="003629F0">
        <w:rPr>
          <w:rStyle w:val="Emphasis"/>
          <w:highlight w:val="cyan"/>
        </w:rPr>
        <w:t>imagined as</w:t>
      </w:r>
      <w:r w:rsidRPr="007610CA">
        <w:rPr>
          <w:rStyle w:val="Emphasis"/>
        </w:rPr>
        <w:t xml:space="preserve"> </w:t>
      </w:r>
      <w:r w:rsidRPr="003629F0">
        <w:rPr>
          <w:rStyle w:val="Emphasis"/>
          <w:highlight w:val="cyan"/>
        </w:rPr>
        <w:t>events</w:t>
      </w:r>
      <w:r w:rsidRPr="007610CA">
        <w:rPr>
          <w:rStyle w:val="Emphasis"/>
        </w:rPr>
        <w:t xml:space="preserve"> that occurred </w:t>
      </w:r>
      <w:r w:rsidRPr="003629F0">
        <w:rPr>
          <w:rStyle w:val="Emphasis"/>
          <w:highlight w:val="cyan"/>
        </w:rPr>
        <w:t>in</w:t>
      </w:r>
      <w:r w:rsidRPr="007610CA">
        <w:rPr>
          <w:rStyle w:val="Emphasis"/>
        </w:rPr>
        <w:t xml:space="preserve"> the </w:t>
      </w:r>
      <w:r w:rsidRPr="003629F0">
        <w:rPr>
          <w:rStyle w:val="Emphasis"/>
          <w:highlight w:val="cyan"/>
        </w:rPr>
        <w:t>public</w:t>
      </w:r>
      <w:r w:rsidRPr="007610CA">
        <w:rPr>
          <w:rStyle w:val="Emphasis"/>
        </w:rPr>
        <w:t xml:space="preserve">; </w:t>
      </w:r>
      <w:r w:rsidRPr="003629F0">
        <w:rPr>
          <w:rStyle w:val="Emphasis"/>
          <w:highlight w:val="cyan"/>
        </w:rPr>
        <w:t>I</w:t>
      </w:r>
      <w:r w:rsidRPr="007610CA">
        <w:rPr>
          <w:rStyle w:val="Emphasis"/>
        </w:rPr>
        <w:t xml:space="preserve"> reframe and </w:t>
      </w:r>
      <w:proofErr w:type="spellStart"/>
      <w:r w:rsidRPr="003629F0">
        <w:rPr>
          <w:rStyle w:val="Emphasis"/>
          <w:highlight w:val="cyan"/>
        </w:rPr>
        <w:t>respatialize</w:t>
      </w:r>
      <w:proofErr w:type="spellEnd"/>
      <w:r w:rsidRPr="007610CA">
        <w:rPr>
          <w:rStyle w:val="Emphasis"/>
        </w:rPr>
        <w:t xml:space="preserve"> </w:t>
      </w:r>
      <w:r w:rsidRPr="003629F0">
        <w:rPr>
          <w:rStyle w:val="Emphasis"/>
          <w:highlight w:val="cyan"/>
        </w:rPr>
        <w:t>the</w:t>
      </w:r>
      <w:r w:rsidRPr="007610CA">
        <w:rPr>
          <w:rStyle w:val="Emphasis"/>
        </w:rPr>
        <w:t xml:space="preserve"> urban </w:t>
      </w:r>
      <w:r w:rsidRPr="003629F0">
        <w:rPr>
          <w:rStyle w:val="Emphasis"/>
          <w:highlight w:val="cyan"/>
        </w:rPr>
        <w:t>rebellion as</w:t>
      </w:r>
      <w:r w:rsidRPr="007610CA">
        <w:rPr>
          <w:rStyle w:val="Emphasis"/>
        </w:rPr>
        <w:t xml:space="preserve"> </w:t>
      </w:r>
      <w:r w:rsidRPr="003629F0">
        <w:rPr>
          <w:rStyle w:val="Emphasis"/>
          <w:highlight w:val="cyan"/>
        </w:rPr>
        <w:t>an enactment of</w:t>
      </w:r>
      <w:r w:rsidRPr="007610CA">
        <w:rPr>
          <w:rStyle w:val="Emphasis"/>
        </w:rPr>
        <w:t xml:space="preserve"> </w:t>
      </w:r>
      <w:r w:rsidRPr="003629F0">
        <w:rPr>
          <w:rStyle w:val="Emphasis"/>
          <w:highlight w:val="cyan"/>
        </w:rPr>
        <w:t>socio-spatial disorganization</w:t>
      </w:r>
      <w:r w:rsidRPr="007610CA">
        <w:rPr>
          <w:rStyle w:val="Emphasis"/>
        </w:rPr>
        <w:t xml:space="preserve"> that happened at multiple scales in Black communities in the 1960s and 70s.</w:t>
      </w:r>
      <w:r w:rsidRPr="009F0320">
        <w:t xml:space="preserve"> </w:t>
      </w:r>
      <w:r w:rsidRPr="007610CA">
        <w:rPr>
          <w:rStyle w:val="StyleUnderline"/>
        </w:rPr>
        <w:t xml:space="preserve">The Kerner Commission’s analysis which linked the delinquency of Black juveniles who participated in rebellions to failed parenting by single Black </w:t>
      </w:r>
      <w:proofErr w:type="gramStart"/>
      <w:r w:rsidRPr="007610CA">
        <w:rPr>
          <w:rStyle w:val="StyleUnderline"/>
        </w:rPr>
        <w:t>mothers</w:t>
      </w:r>
      <w:proofErr w:type="gramEnd"/>
      <w:r w:rsidRPr="007610CA">
        <w:rPr>
          <w:rStyle w:val="StyleUnderline"/>
        </w:rPr>
        <w:t xml:space="preserve"> functions to extend the space of the rebellion into the home and ‘domestic space’ of the Black matriarch. </w:t>
      </w:r>
      <w:r w:rsidRPr="007610CA">
        <w:rPr>
          <w:rStyle w:val="Emphasis"/>
        </w:rPr>
        <w:t xml:space="preserve">The trope of </w:t>
      </w:r>
      <w:r w:rsidRPr="003629F0">
        <w:rPr>
          <w:rStyle w:val="Emphasis"/>
          <w:highlight w:val="cyan"/>
        </w:rPr>
        <w:t>disorganization</w:t>
      </w:r>
      <w:r w:rsidRPr="007610CA">
        <w:rPr>
          <w:rStyle w:val="Emphasis"/>
        </w:rPr>
        <w:t xml:space="preserve"> used </w:t>
      </w:r>
      <w:r w:rsidRPr="003629F0">
        <w:rPr>
          <w:rStyle w:val="Emphasis"/>
          <w:highlight w:val="cyan"/>
        </w:rPr>
        <w:t>by Moynihan</w:t>
      </w:r>
      <w:r w:rsidRPr="007610CA">
        <w:rPr>
          <w:rStyle w:val="Emphasis"/>
        </w:rPr>
        <w:t xml:space="preserve"> in 1965 is a spatialized discourse and metaphor </w:t>
      </w:r>
      <w:r w:rsidRPr="003629F0">
        <w:rPr>
          <w:rStyle w:val="Emphasis"/>
        </w:rPr>
        <w:t>that</w:t>
      </w:r>
      <w:r w:rsidRPr="003629F0">
        <w:rPr>
          <w:rStyle w:val="Emphasis"/>
          <w:highlight w:val="cyan"/>
        </w:rPr>
        <w:t xml:space="preserve"> depicts</w:t>
      </w:r>
      <w:r w:rsidRPr="007610CA">
        <w:rPr>
          <w:rStyle w:val="Emphasis"/>
        </w:rPr>
        <w:t xml:space="preserve"> the </w:t>
      </w:r>
      <w:r w:rsidRPr="003629F0">
        <w:rPr>
          <w:rStyle w:val="Emphasis"/>
          <w:highlight w:val="cyan"/>
        </w:rPr>
        <w:t>Black matriarch’s</w:t>
      </w:r>
      <w:r w:rsidRPr="007610CA">
        <w:rPr>
          <w:rStyle w:val="Emphasis"/>
        </w:rPr>
        <w:t xml:space="preserve"> gender, sexuality, reproduction, children, and household </w:t>
      </w:r>
      <w:r w:rsidRPr="003629F0">
        <w:rPr>
          <w:rStyle w:val="Emphasis"/>
          <w:highlight w:val="cyan"/>
        </w:rPr>
        <w:t>as unruly</w:t>
      </w:r>
      <w:r w:rsidRPr="007610CA">
        <w:rPr>
          <w:rStyle w:val="Emphasis"/>
        </w:rPr>
        <w:t xml:space="preserve">. And the matriarch’s domestic space </w:t>
      </w:r>
      <w:r w:rsidRPr="003629F0">
        <w:rPr>
          <w:rStyle w:val="Emphasis"/>
          <w:highlight w:val="cyan"/>
        </w:rPr>
        <w:t>extends into the</w:t>
      </w:r>
      <w:r w:rsidRPr="007610CA">
        <w:rPr>
          <w:rStyle w:val="Emphasis"/>
        </w:rPr>
        <w:t xml:space="preserve"> </w:t>
      </w:r>
      <w:r w:rsidRPr="003629F0">
        <w:rPr>
          <w:rStyle w:val="Emphasis"/>
          <w:highlight w:val="cyan"/>
        </w:rPr>
        <w:t>ghetto</w:t>
      </w:r>
      <w:r w:rsidRPr="007610CA">
        <w:rPr>
          <w:rStyle w:val="Emphasis"/>
        </w:rPr>
        <w:t xml:space="preserve"> and </w:t>
      </w:r>
      <w:r w:rsidRPr="003629F0">
        <w:rPr>
          <w:rStyle w:val="Emphasis"/>
          <w:highlight w:val="cyan"/>
        </w:rPr>
        <w:t>produces</w:t>
      </w:r>
      <w:r w:rsidRPr="007610CA">
        <w:rPr>
          <w:rStyle w:val="Emphasis"/>
        </w:rPr>
        <w:t xml:space="preserve"> the </w:t>
      </w:r>
      <w:r w:rsidRPr="003629F0">
        <w:rPr>
          <w:rStyle w:val="Emphasis"/>
          <w:highlight w:val="cyan"/>
        </w:rPr>
        <w:t>rebellion</w:t>
      </w:r>
      <w:r w:rsidRPr="007610CA">
        <w:rPr>
          <w:rStyle w:val="Emphasis"/>
        </w:rPr>
        <w:t xml:space="preserve"> </w:t>
      </w:r>
      <w:r w:rsidRPr="003629F0">
        <w:rPr>
          <w:rStyle w:val="Emphasis"/>
          <w:highlight w:val="cyan"/>
        </w:rPr>
        <w:t>space</w:t>
      </w:r>
      <w:r w:rsidRPr="007610CA">
        <w:rPr>
          <w:rStyle w:val="Emphasis"/>
        </w:rPr>
        <w:t xml:space="preserve"> that her </w:t>
      </w:r>
      <w:r w:rsidRPr="003629F0">
        <w:rPr>
          <w:rStyle w:val="Emphasis"/>
          <w:highlight w:val="cyan"/>
        </w:rPr>
        <w:t>children set on fire</w:t>
      </w:r>
      <w:r w:rsidRPr="007610CA">
        <w:rPr>
          <w:rStyle w:val="StyleUnderline"/>
          <w:sz w:val="24"/>
          <w:szCs w:val="24"/>
        </w:rPr>
        <w:t xml:space="preserve">. The Black </w:t>
      </w:r>
      <w:r w:rsidRPr="003629F0">
        <w:rPr>
          <w:rStyle w:val="StyleUnderline"/>
          <w:sz w:val="24"/>
          <w:szCs w:val="24"/>
          <w:highlight w:val="cyan"/>
        </w:rPr>
        <w:t>matriarch</w:t>
      </w:r>
      <w:r w:rsidRPr="007610CA">
        <w:rPr>
          <w:rStyle w:val="StyleUnderline"/>
          <w:sz w:val="24"/>
          <w:szCs w:val="24"/>
        </w:rPr>
        <w:t xml:space="preserve"> </w:t>
      </w:r>
      <w:r w:rsidRPr="003629F0">
        <w:rPr>
          <w:rStyle w:val="StyleUnderline"/>
          <w:sz w:val="24"/>
          <w:szCs w:val="24"/>
          <w:highlight w:val="cyan"/>
        </w:rPr>
        <w:t>upsets</w:t>
      </w:r>
      <w:r w:rsidRPr="007610CA">
        <w:rPr>
          <w:rStyle w:val="StyleUnderline"/>
          <w:sz w:val="24"/>
          <w:szCs w:val="24"/>
        </w:rPr>
        <w:t xml:space="preserve"> the order of </w:t>
      </w:r>
      <w:r w:rsidRPr="003629F0">
        <w:rPr>
          <w:rStyle w:val="StyleUnderline"/>
          <w:sz w:val="24"/>
          <w:szCs w:val="24"/>
          <w:highlight w:val="cyan"/>
        </w:rPr>
        <w:t>property relations</w:t>
      </w:r>
      <w:r w:rsidRPr="007610CA">
        <w:rPr>
          <w:rStyle w:val="StyleUnderline"/>
          <w:sz w:val="24"/>
          <w:szCs w:val="24"/>
        </w:rPr>
        <w:t xml:space="preserve"> </w:t>
      </w:r>
      <w:r w:rsidRPr="003629F0">
        <w:rPr>
          <w:rStyle w:val="StyleUnderline"/>
          <w:sz w:val="24"/>
          <w:szCs w:val="24"/>
          <w:highlight w:val="cyan"/>
        </w:rPr>
        <w:t>in</w:t>
      </w:r>
      <w:r w:rsidRPr="007610CA">
        <w:rPr>
          <w:rStyle w:val="StyleUnderline"/>
          <w:sz w:val="24"/>
          <w:szCs w:val="24"/>
        </w:rPr>
        <w:t xml:space="preserve"> the </w:t>
      </w:r>
      <w:r w:rsidRPr="003629F0">
        <w:rPr>
          <w:rStyle w:val="StyleUnderline"/>
          <w:sz w:val="24"/>
          <w:szCs w:val="24"/>
          <w:highlight w:val="cyan"/>
        </w:rPr>
        <w:t>household</w:t>
      </w:r>
      <w:r w:rsidRPr="007610CA">
        <w:rPr>
          <w:rStyle w:val="StyleUnderline"/>
          <w:sz w:val="24"/>
          <w:szCs w:val="24"/>
        </w:rPr>
        <w:t xml:space="preserve"> </w:t>
      </w:r>
      <w:r w:rsidRPr="003629F0">
        <w:rPr>
          <w:rStyle w:val="StyleUnderline"/>
          <w:sz w:val="24"/>
          <w:szCs w:val="24"/>
          <w:highlight w:val="cyan"/>
        </w:rPr>
        <w:t>and</w:t>
      </w:r>
      <w:r w:rsidRPr="007610CA">
        <w:rPr>
          <w:rStyle w:val="StyleUnderline"/>
          <w:sz w:val="24"/>
          <w:szCs w:val="24"/>
        </w:rPr>
        <w:t xml:space="preserve"> on </w:t>
      </w:r>
      <w:r w:rsidRPr="003629F0">
        <w:rPr>
          <w:rStyle w:val="StyleUnderline"/>
          <w:sz w:val="24"/>
          <w:szCs w:val="24"/>
        </w:rPr>
        <w:t>the</w:t>
      </w:r>
      <w:r w:rsidRPr="003629F0">
        <w:rPr>
          <w:rStyle w:val="StyleUnderline"/>
          <w:sz w:val="24"/>
          <w:szCs w:val="24"/>
          <w:highlight w:val="cyan"/>
        </w:rPr>
        <w:t xml:space="preserve"> landscape</w:t>
      </w:r>
      <w:r w:rsidRPr="007610CA">
        <w:rPr>
          <w:rStyle w:val="StyleUnderline"/>
          <w:sz w:val="24"/>
          <w:szCs w:val="24"/>
        </w:rPr>
        <w:t xml:space="preserve">. What the Black Matriarch frustrates are the logics of property and </w:t>
      </w:r>
      <w:r w:rsidRPr="003629F0">
        <w:rPr>
          <w:rStyle w:val="StyleUnderline"/>
          <w:sz w:val="24"/>
          <w:szCs w:val="24"/>
          <w:highlight w:val="cyan"/>
        </w:rPr>
        <w:t>the</w:t>
      </w:r>
      <w:r w:rsidRPr="007610CA">
        <w:rPr>
          <w:rStyle w:val="StyleUnderline"/>
          <w:sz w:val="24"/>
          <w:szCs w:val="24"/>
        </w:rPr>
        <w:t xml:space="preserve"> kinds of gendered, sexual and assumed </w:t>
      </w:r>
      <w:r w:rsidRPr="003629F0">
        <w:rPr>
          <w:rStyle w:val="StyleUnderline"/>
          <w:sz w:val="24"/>
          <w:szCs w:val="24"/>
        </w:rPr>
        <w:t>spatial arrangements that accompany property as an organizing principle</w:t>
      </w:r>
      <w:r w:rsidRPr="007610CA">
        <w:rPr>
          <w:rStyle w:val="StyleUnderline"/>
          <w:sz w:val="24"/>
          <w:szCs w:val="24"/>
        </w:rPr>
        <w:t xml:space="preserve"> of the US. </w:t>
      </w:r>
      <w:r w:rsidRPr="007610CA">
        <w:rPr>
          <w:rStyle w:val="Emphasis"/>
        </w:rPr>
        <w:t xml:space="preserve">In many ways the Black </w:t>
      </w:r>
      <w:r w:rsidRPr="003629F0">
        <w:rPr>
          <w:rStyle w:val="Emphasis"/>
          <w:highlight w:val="cyan"/>
        </w:rPr>
        <w:t>matriarch</w:t>
      </w:r>
      <w:r w:rsidRPr="007610CA">
        <w:rPr>
          <w:rStyle w:val="Emphasis"/>
        </w:rPr>
        <w:t xml:space="preserve"> </w:t>
      </w:r>
      <w:r w:rsidRPr="003629F0">
        <w:rPr>
          <w:rStyle w:val="Emphasis"/>
          <w:highlight w:val="cyan"/>
        </w:rPr>
        <w:t>unhinges property relations from</w:t>
      </w:r>
      <w:r w:rsidRPr="007610CA">
        <w:rPr>
          <w:rStyle w:val="Emphasis"/>
        </w:rPr>
        <w:t xml:space="preserve"> the </w:t>
      </w:r>
      <w:r w:rsidRPr="003629F0">
        <w:rPr>
          <w:rStyle w:val="Emphasis"/>
          <w:highlight w:val="cyan"/>
        </w:rPr>
        <w:t>categories</w:t>
      </w:r>
      <w:r w:rsidRPr="007610CA">
        <w:rPr>
          <w:rStyle w:val="Emphasis"/>
        </w:rPr>
        <w:t xml:space="preserve"> of gender, sexuality, progeny and space. </w:t>
      </w:r>
      <w:r w:rsidRPr="007610CA">
        <w:rPr>
          <w:rStyle w:val="Emphasis"/>
          <w:sz w:val="24"/>
          <w:szCs w:val="24"/>
        </w:rPr>
        <w:t xml:space="preserve">The Black matriarch— </w:t>
      </w:r>
      <w:r w:rsidRPr="003629F0">
        <w:rPr>
          <w:rStyle w:val="Emphasis"/>
          <w:sz w:val="24"/>
          <w:szCs w:val="24"/>
          <w:highlight w:val="cyan"/>
        </w:rPr>
        <w:t>female flesh ungendered</w:t>
      </w:r>
      <w:r w:rsidRPr="007610CA">
        <w:rPr>
          <w:rStyle w:val="Emphasis"/>
          <w:sz w:val="24"/>
          <w:szCs w:val="24"/>
        </w:rPr>
        <w:t>—</w:t>
      </w:r>
      <w:r w:rsidRPr="003629F0">
        <w:rPr>
          <w:rStyle w:val="Emphasis"/>
          <w:sz w:val="24"/>
          <w:szCs w:val="24"/>
          <w:highlight w:val="cyan"/>
        </w:rPr>
        <w:t>becomes a threat to the social order</w:t>
      </w:r>
      <w:r w:rsidRPr="007610CA">
        <w:rPr>
          <w:rStyle w:val="Emphasis"/>
          <w:sz w:val="24"/>
          <w:szCs w:val="24"/>
        </w:rPr>
        <w:t>.</w:t>
      </w:r>
      <w:r>
        <w:t xml:space="preserve"> </w:t>
      </w:r>
      <w:r w:rsidRPr="007610CA">
        <w:rPr>
          <w:rStyle w:val="StyleUnderline"/>
        </w:rPr>
        <w:t>In fact, during the late 1960’s, particularly during urban rebellions, the Black matriarch’s fatherless children represent the antithesis of proper gender formation and normative relations to property. The children of Black matriarchs who are also the children of the Black Power era represent an anti-property ethos that threatens the values and real estate of civil society</w:t>
      </w:r>
      <w:r w:rsidRPr="007610CA">
        <w:rPr>
          <w:rStyle w:val="Emphasis"/>
        </w:rPr>
        <w:t xml:space="preserve">. </w:t>
      </w:r>
      <w:r w:rsidRPr="003629F0">
        <w:rPr>
          <w:rStyle w:val="Emphasis"/>
          <w:highlight w:val="cyan"/>
        </w:rPr>
        <w:t>Black youth</w:t>
      </w:r>
      <w:r w:rsidRPr="007610CA">
        <w:rPr>
          <w:rStyle w:val="Emphasis"/>
        </w:rPr>
        <w:t xml:space="preserve"> as offspring of the Black matriarch </w:t>
      </w:r>
      <w:r w:rsidRPr="003629F0">
        <w:rPr>
          <w:rStyle w:val="Emphasis"/>
          <w:highlight w:val="cyan"/>
        </w:rPr>
        <w:t>burned</w:t>
      </w:r>
      <w:r w:rsidRPr="007610CA">
        <w:rPr>
          <w:rStyle w:val="Emphasis"/>
        </w:rPr>
        <w:t xml:space="preserve"> </w:t>
      </w:r>
      <w:r w:rsidRPr="003629F0">
        <w:rPr>
          <w:rStyle w:val="Emphasis"/>
          <w:highlight w:val="cyan"/>
        </w:rPr>
        <w:t>real estate to the ground</w:t>
      </w:r>
      <w:r w:rsidRPr="007610CA">
        <w:rPr>
          <w:rStyle w:val="Emphasis"/>
        </w:rPr>
        <w:t xml:space="preserve">. During urban rebellions, </w:t>
      </w:r>
      <w:r w:rsidRPr="003629F0">
        <w:rPr>
          <w:rStyle w:val="Emphasis"/>
          <w:highlight w:val="cyan"/>
        </w:rPr>
        <w:t>Black women’s</w:t>
      </w:r>
      <w:r w:rsidRPr="007610CA">
        <w:rPr>
          <w:rStyle w:val="Emphasis"/>
        </w:rPr>
        <w:t xml:space="preserve"> sexuality and </w:t>
      </w:r>
      <w:r w:rsidRPr="003629F0">
        <w:rPr>
          <w:rStyle w:val="Emphasis"/>
          <w:highlight w:val="cyan"/>
        </w:rPr>
        <w:t>reproduction are</w:t>
      </w:r>
      <w:r w:rsidRPr="007610CA">
        <w:rPr>
          <w:rStyle w:val="Emphasis"/>
        </w:rPr>
        <w:t xml:space="preserve"> </w:t>
      </w:r>
      <w:r w:rsidRPr="003629F0">
        <w:rPr>
          <w:rStyle w:val="Emphasis"/>
          <w:highlight w:val="cyan"/>
        </w:rPr>
        <w:t>viewed as</w:t>
      </w:r>
      <w:r w:rsidRPr="007610CA">
        <w:rPr>
          <w:rStyle w:val="Emphasis"/>
        </w:rPr>
        <w:t xml:space="preserve"> functioning </w:t>
      </w:r>
      <w:r w:rsidRPr="003629F0">
        <w:rPr>
          <w:rStyle w:val="Emphasis"/>
          <w:highlight w:val="cyan"/>
        </w:rPr>
        <w:t>outside of</w:t>
      </w:r>
      <w:r w:rsidRPr="007610CA">
        <w:rPr>
          <w:rStyle w:val="Emphasis"/>
        </w:rPr>
        <w:t xml:space="preserve"> the normative </w:t>
      </w:r>
      <w:r w:rsidRPr="003629F0">
        <w:rPr>
          <w:rStyle w:val="Emphasis"/>
          <w:highlight w:val="cyan"/>
        </w:rPr>
        <w:t>linear progression of</w:t>
      </w:r>
      <w:r w:rsidRPr="007610CA">
        <w:rPr>
          <w:rStyle w:val="Emphasis"/>
        </w:rPr>
        <w:t xml:space="preserve"> the </w:t>
      </w:r>
      <w:r w:rsidRPr="003629F0">
        <w:rPr>
          <w:rStyle w:val="Emphasis"/>
          <w:highlight w:val="cyan"/>
        </w:rPr>
        <w:t>social</w:t>
      </w:r>
      <w:r w:rsidRPr="007610CA">
        <w:rPr>
          <w:rStyle w:val="Emphasis"/>
        </w:rPr>
        <w:t xml:space="preserve"> and </w:t>
      </w:r>
      <w:r w:rsidRPr="003629F0">
        <w:rPr>
          <w:rStyle w:val="Emphasis"/>
          <w:highlight w:val="cyan"/>
        </w:rPr>
        <w:t>spatial orders</w:t>
      </w:r>
      <w:r w:rsidRPr="007610CA">
        <w:rPr>
          <w:rStyle w:val="Emphasis"/>
        </w:rPr>
        <w:t xml:space="preserve"> that are </w:t>
      </w:r>
      <w:r w:rsidRPr="003629F0">
        <w:rPr>
          <w:rStyle w:val="Emphasis"/>
        </w:rPr>
        <w:t xml:space="preserve">oriented </w:t>
      </w:r>
      <w:r w:rsidRPr="003629F0">
        <w:rPr>
          <w:rStyle w:val="Emphasis"/>
          <w:highlight w:val="cyan"/>
        </w:rPr>
        <w:t>toward</w:t>
      </w:r>
      <w:r w:rsidRPr="007610CA">
        <w:rPr>
          <w:rStyle w:val="Emphasis"/>
        </w:rPr>
        <w:t xml:space="preserve"> producing </w:t>
      </w:r>
      <w:r w:rsidRPr="003629F0">
        <w:rPr>
          <w:rStyle w:val="Emphasis"/>
          <w:highlight w:val="cyan"/>
        </w:rPr>
        <w:t>property.</w:t>
      </w:r>
      <w:r w:rsidRPr="009F0320">
        <w:t xml:space="preserve"> </w:t>
      </w:r>
      <w:r w:rsidRPr="007610CA">
        <w:rPr>
          <w:rStyle w:val="StyleUnderline"/>
        </w:rPr>
        <w:t xml:space="preserve">The Moynihan Report and Kerner Commission construe </w:t>
      </w:r>
      <w:r w:rsidRPr="003629F0">
        <w:rPr>
          <w:rStyle w:val="StyleUnderline"/>
          <w:highlight w:val="cyan"/>
        </w:rPr>
        <w:t>Black female sexuality</w:t>
      </w:r>
      <w:r w:rsidRPr="007610CA">
        <w:rPr>
          <w:rStyle w:val="StyleUnderline"/>
        </w:rPr>
        <w:t xml:space="preserve"> as </w:t>
      </w:r>
      <w:r w:rsidRPr="003629F0">
        <w:rPr>
          <w:rStyle w:val="StyleUnderline"/>
          <w:highlight w:val="cyan"/>
        </w:rPr>
        <w:t>non-normative</w:t>
      </w:r>
      <w:r w:rsidRPr="007610CA">
        <w:rPr>
          <w:rStyle w:val="StyleUnderline"/>
        </w:rPr>
        <w:t xml:space="preserve"> and </w:t>
      </w:r>
      <w:r w:rsidRPr="003629F0">
        <w:rPr>
          <w:rStyle w:val="StyleUnderline"/>
          <w:highlight w:val="cyan"/>
        </w:rPr>
        <w:t>anti-property</w:t>
      </w:r>
      <w:r w:rsidRPr="007610CA">
        <w:rPr>
          <w:rStyle w:val="StyleUnderline"/>
        </w:rPr>
        <w:t>.</w:t>
      </w:r>
      <w:r w:rsidRPr="009F0320">
        <w:t xml:space="preserve"> </w:t>
      </w:r>
      <w:r w:rsidRPr="007610CA">
        <w:rPr>
          <w:rStyle w:val="Emphasis"/>
        </w:rPr>
        <w:t xml:space="preserve">Black </w:t>
      </w:r>
      <w:r w:rsidRPr="007610CA">
        <w:rPr>
          <w:rStyle w:val="Emphasis"/>
        </w:rPr>
        <w:lastRenderedPageBreak/>
        <w:t>matriarchal households do not contain fathers or patriarchs who act as proprietors who can claim women and children as their possession and therefore responsibility.</w:t>
      </w:r>
      <w:r w:rsidRPr="009F0320">
        <w:t xml:space="preserve"> </w:t>
      </w:r>
      <w:r w:rsidRPr="007610CA">
        <w:rPr>
          <w:rStyle w:val="StyleUnderline"/>
        </w:rPr>
        <w:t xml:space="preserve">The </w:t>
      </w:r>
      <w:r w:rsidRPr="003629F0">
        <w:rPr>
          <w:rStyle w:val="StyleUnderline"/>
          <w:highlight w:val="cyan"/>
        </w:rPr>
        <w:t>biopolitical management</w:t>
      </w:r>
      <w:r w:rsidRPr="007610CA">
        <w:rPr>
          <w:rStyle w:val="StyleUnderline"/>
        </w:rPr>
        <w:t xml:space="preserve"> of </w:t>
      </w:r>
      <w:r w:rsidRPr="003629F0">
        <w:rPr>
          <w:rStyle w:val="StyleUnderline"/>
          <w:highlight w:val="cyan"/>
        </w:rPr>
        <w:t>Black populations</w:t>
      </w:r>
      <w:r w:rsidRPr="007610CA">
        <w:rPr>
          <w:rStyle w:val="StyleUnderline"/>
        </w:rPr>
        <w:t xml:space="preserve"> in the Americas has been </w:t>
      </w:r>
      <w:r w:rsidRPr="003629F0">
        <w:rPr>
          <w:rStyle w:val="StyleUnderline"/>
          <w:highlight w:val="cyan"/>
        </w:rPr>
        <w:t>organized around</w:t>
      </w:r>
      <w:r w:rsidRPr="007610CA">
        <w:rPr>
          <w:rStyle w:val="StyleUnderline"/>
        </w:rPr>
        <w:t xml:space="preserve"> the possibility of </w:t>
      </w:r>
      <w:r w:rsidRPr="003629F0">
        <w:rPr>
          <w:rStyle w:val="StyleUnderline"/>
          <w:highlight w:val="cyan"/>
        </w:rPr>
        <w:t>producing accumulable Black commodity</w:t>
      </w:r>
      <w:r w:rsidRPr="007610CA">
        <w:rPr>
          <w:rStyle w:val="StyleUnderline"/>
        </w:rPr>
        <w:t xml:space="preserve"> forms since slavery. </w:t>
      </w:r>
      <w:r w:rsidRPr="003629F0">
        <w:rPr>
          <w:rStyle w:val="StyleUnderline"/>
          <w:highlight w:val="cyan"/>
        </w:rPr>
        <w:t>The Black Matriarch</w:t>
      </w:r>
      <w:r w:rsidRPr="007610CA">
        <w:rPr>
          <w:rStyle w:val="StyleUnderline"/>
        </w:rPr>
        <w:t xml:space="preserve"> as a trope of disorganization in The Report </w:t>
      </w:r>
      <w:r w:rsidRPr="003629F0">
        <w:rPr>
          <w:rStyle w:val="StyleUnderline"/>
          <w:highlight w:val="cyan"/>
        </w:rPr>
        <w:t>functions as</w:t>
      </w:r>
      <w:r w:rsidRPr="007610CA">
        <w:rPr>
          <w:rStyle w:val="StyleUnderline"/>
        </w:rPr>
        <w:t xml:space="preserve"> </w:t>
      </w:r>
      <w:r w:rsidRPr="003629F0">
        <w:rPr>
          <w:rStyle w:val="StyleUnderline"/>
          <w:highlight w:val="cyan"/>
        </w:rPr>
        <w:t>a body</w:t>
      </w:r>
      <w:r w:rsidRPr="007610CA">
        <w:rPr>
          <w:rStyle w:val="StyleUnderline"/>
        </w:rPr>
        <w:t xml:space="preserve"> </w:t>
      </w:r>
      <w:r w:rsidRPr="003629F0">
        <w:rPr>
          <w:rStyle w:val="StyleUnderline"/>
          <w:highlight w:val="cyan"/>
        </w:rPr>
        <w:t>that offers</w:t>
      </w:r>
      <w:r w:rsidRPr="007610CA">
        <w:rPr>
          <w:rStyle w:val="StyleUnderline"/>
        </w:rPr>
        <w:t xml:space="preserve"> the </w:t>
      </w:r>
      <w:r w:rsidRPr="003629F0">
        <w:rPr>
          <w:rStyle w:val="StyleUnderline"/>
          <w:highlight w:val="cyan"/>
        </w:rPr>
        <w:t>possibility</w:t>
      </w:r>
      <w:r w:rsidRPr="007610CA">
        <w:rPr>
          <w:rStyle w:val="StyleUnderline"/>
        </w:rPr>
        <w:t xml:space="preserve"> </w:t>
      </w:r>
      <w:r w:rsidRPr="003629F0">
        <w:rPr>
          <w:rStyle w:val="StyleUnderline"/>
          <w:highlight w:val="cyan"/>
        </w:rPr>
        <w:t>of</w:t>
      </w:r>
      <w:r w:rsidRPr="007610CA">
        <w:rPr>
          <w:rStyle w:val="StyleUnderline"/>
        </w:rPr>
        <w:t xml:space="preserve"> an </w:t>
      </w:r>
      <w:r w:rsidRPr="003629F0">
        <w:rPr>
          <w:rStyle w:val="StyleUnderline"/>
          <w:highlight w:val="cyan"/>
        </w:rPr>
        <w:t>alternative</w:t>
      </w:r>
      <w:r w:rsidRPr="007610CA">
        <w:rPr>
          <w:rStyle w:val="StyleUnderline"/>
        </w:rPr>
        <w:t xml:space="preserve">ly gendered, sexual, and anti-property </w:t>
      </w:r>
      <w:r w:rsidRPr="003629F0">
        <w:rPr>
          <w:rStyle w:val="StyleUnderline"/>
          <w:highlight w:val="cyan"/>
        </w:rPr>
        <w:t>mode of life</w:t>
      </w:r>
      <w:r w:rsidRPr="007610CA">
        <w:rPr>
          <w:rStyle w:val="StyleUnderline"/>
        </w:rPr>
        <w:t>.</w:t>
      </w:r>
      <w:r w:rsidRPr="009F0320">
        <w:t xml:space="preserve"> </w:t>
      </w:r>
      <w:r w:rsidRPr="007610CA">
        <w:rPr>
          <w:rStyle w:val="StyleUnderline"/>
        </w:rPr>
        <w:t xml:space="preserve">Moynihan’s Matriarchs enact an undoing of the property </w:t>
      </w:r>
      <w:r w:rsidRPr="003629F0">
        <w:rPr>
          <w:rStyle w:val="StyleUnderline"/>
        </w:rPr>
        <w:t xml:space="preserve">relations </w:t>
      </w:r>
      <w:r w:rsidRPr="003629F0">
        <w:rPr>
          <w:rStyle w:val="StyleUnderline"/>
          <w:highlight w:val="cyan"/>
        </w:rPr>
        <w:t>that</w:t>
      </w:r>
      <w:r w:rsidRPr="007610CA">
        <w:rPr>
          <w:rStyle w:val="StyleUnderline"/>
        </w:rPr>
        <w:t xml:space="preserve"> help </w:t>
      </w:r>
      <w:r w:rsidRPr="003629F0">
        <w:rPr>
          <w:rStyle w:val="StyleUnderline"/>
          <w:highlight w:val="cyan"/>
        </w:rPr>
        <w:t>undergird</w:t>
      </w:r>
      <w:r w:rsidRPr="007610CA">
        <w:rPr>
          <w:rStyle w:val="StyleUnderline"/>
        </w:rPr>
        <w:t xml:space="preserve"> the </w:t>
      </w:r>
      <w:r w:rsidRPr="003629F0">
        <w:rPr>
          <w:rStyle w:val="StyleUnderline"/>
          <w:highlight w:val="cyan"/>
        </w:rPr>
        <w:t>Western</w:t>
      </w:r>
      <w:r w:rsidRPr="007610CA">
        <w:rPr>
          <w:rStyle w:val="StyleUnderline"/>
        </w:rPr>
        <w:t xml:space="preserve"> nuclear </w:t>
      </w:r>
      <w:r w:rsidRPr="003629F0">
        <w:rPr>
          <w:rStyle w:val="StyleUnderline"/>
          <w:highlight w:val="cyan"/>
        </w:rPr>
        <w:t>family.</w:t>
      </w:r>
      <w:r w:rsidRPr="009F0320">
        <w:t xml:space="preserve"> </w:t>
      </w:r>
      <w:r w:rsidRPr="007610CA">
        <w:rPr>
          <w:rStyle w:val="Emphasis"/>
        </w:rPr>
        <w:t>The Black Matriarchy as an anti-property mode of existence undoes the conceptual framework of the family that is ordered by private possession.</w:t>
      </w:r>
      <w:r w:rsidRPr="009F0320">
        <w:t xml:space="preserve"> </w:t>
      </w:r>
      <w:r w:rsidRPr="007610CA">
        <w:rPr>
          <w:rStyle w:val="StyleUnderline"/>
        </w:rPr>
        <w:t>With property ripped from its core the family implodes upon itself. I am compelled by the way that Susana Morris (2014) persuades us to rethink our engagement with the character Precious and her mother in the novel Push (</w:t>
      </w:r>
      <w:r w:rsidRPr="009F0320">
        <w:t xml:space="preserve">1996).42 </w:t>
      </w:r>
      <w:r w:rsidRPr="003629F0">
        <w:rPr>
          <w:rStyle w:val="Emphasis"/>
          <w:highlight w:val="cyan"/>
        </w:rPr>
        <w:t>Rather than avert our eyes</w:t>
      </w:r>
      <w:r w:rsidRPr="007610CA">
        <w:rPr>
          <w:rStyle w:val="Emphasis"/>
        </w:rPr>
        <w:t xml:space="preserve">, or look away shamed by images of Black pathology depicted by a sadist of Mother (a </w:t>
      </w:r>
      <w:proofErr w:type="spellStart"/>
      <w:r w:rsidRPr="007610CA">
        <w:rPr>
          <w:rStyle w:val="Emphasis"/>
        </w:rPr>
        <w:t>Moynihanesque</w:t>
      </w:r>
      <w:proofErr w:type="spellEnd"/>
      <w:r w:rsidRPr="007610CA">
        <w:rPr>
          <w:rStyle w:val="Emphasis"/>
        </w:rPr>
        <w:t xml:space="preserve"> Matriarch)—their family’s story of poverty, incest, and HIV—Morris </w:t>
      </w:r>
      <w:r w:rsidRPr="003629F0">
        <w:rPr>
          <w:rStyle w:val="Emphasis"/>
        </w:rPr>
        <w:t>encourages</w:t>
      </w:r>
      <w:r w:rsidRPr="007610CA">
        <w:rPr>
          <w:rStyle w:val="Emphasis"/>
        </w:rPr>
        <w:t xml:space="preserve"> readers to </w:t>
      </w:r>
      <w:r w:rsidRPr="003629F0">
        <w:rPr>
          <w:rStyle w:val="Emphasis"/>
          <w:highlight w:val="cyan"/>
        </w:rPr>
        <w:t>redirect our attention to</w:t>
      </w:r>
      <w:r w:rsidRPr="007610CA">
        <w:rPr>
          <w:rStyle w:val="Emphasis"/>
        </w:rPr>
        <w:t xml:space="preserve"> the kinds of </w:t>
      </w:r>
      <w:r w:rsidRPr="003629F0">
        <w:rPr>
          <w:rStyle w:val="Emphasis"/>
          <w:highlight w:val="cyan"/>
        </w:rPr>
        <w:t>community of</w:t>
      </w:r>
      <w:r w:rsidRPr="007610CA">
        <w:rPr>
          <w:rStyle w:val="Emphasis"/>
        </w:rPr>
        <w:t xml:space="preserve"> </w:t>
      </w:r>
      <w:r w:rsidRPr="003629F0">
        <w:rPr>
          <w:rStyle w:val="Emphasis"/>
          <w:highlight w:val="cyan"/>
        </w:rPr>
        <w:t>support</w:t>
      </w:r>
      <w:r w:rsidRPr="007610CA">
        <w:rPr>
          <w:rStyle w:val="Emphasis"/>
        </w:rPr>
        <w:t xml:space="preserve"> and kinship that </w:t>
      </w:r>
      <w:r w:rsidRPr="003629F0">
        <w:rPr>
          <w:rStyle w:val="Emphasis"/>
          <w:highlight w:val="cyan"/>
        </w:rPr>
        <w:t>Precious</w:t>
      </w:r>
      <w:r w:rsidRPr="007610CA">
        <w:rPr>
          <w:rStyle w:val="Emphasis"/>
        </w:rPr>
        <w:t xml:space="preserve"> was forced to </w:t>
      </w:r>
      <w:r w:rsidRPr="003629F0">
        <w:rPr>
          <w:rStyle w:val="Emphasis"/>
          <w:highlight w:val="cyan"/>
        </w:rPr>
        <w:t>create</w:t>
      </w:r>
      <w:r w:rsidRPr="007610CA">
        <w:rPr>
          <w:rStyle w:val="Emphasis"/>
        </w:rPr>
        <w:t xml:space="preserve"> </w:t>
      </w:r>
      <w:r w:rsidRPr="003629F0">
        <w:rPr>
          <w:rStyle w:val="Emphasis"/>
          <w:highlight w:val="cyan"/>
        </w:rPr>
        <w:t>due to</w:t>
      </w:r>
      <w:r w:rsidRPr="007610CA">
        <w:rPr>
          <w:rStyle w:val="Emphasis"/>
        </w:rPr>
        <w:t xml:space="preserve"> her mother’s, father’s and </w:t>
      </w:r>
      <w:r w:rsidRPr="003629F0">
        <w:rPr>
          <w:rStyle w:val="Emphasis"/>
          <w:highlight w:val="cyan"/>
        </w:rPr>
        <w:t>family’s failure</w:t>
      </w:r>
      <w:r w:rsidRPr="007610CA">
        <w:rPr>
          <w:rStyle w:val="Emphasis"/>
        </w:rPr>
        <w:t xml:space="preserve"> to love her.</w:t>
      </w:r>
      <w:r>
        <w:t xml:space="preserve"> </w:t>
      </w:r>
      <w:r w:rsidRPr="007610CA">
        <w:rPr>
          <w:rStyle w:val="StyleUnderline"/>
        </w:rPr>
        <w:t xml:space="preserve">Morris’ rereading of Push enables a reconsideration of the character Precious as an agent and subject of change that </w:t>
      </w:r>
      <w:proofErr w:type="gramStart"/>
      <w:r w:rsidRPr="007610CA">
        <w:rPr>
          <w:rStyle w:val="StyleUnderline"/>
        </w:rPr>
        <w:t>is able to</w:t>
      </w:r>
      <w:proofErr w:type="gramEnd"/>
      <w:r w:rsidRPr="007610CA">
        <w:rPr>
          <w:rStyle w:val="StyleUnderline"/>
        </w:rPr>
        <w:t xml:space="preserve"> work on and heal herself through reworking notions of kinship and community.</w:t>
      </w:r>
      <w:r>
        <w:t xml:space="preserve"> </w:t>
      </w:r>
      <w:r w:rsidRPr="007610CA">
        <w:rPr>
          <w:rStyle w:val="Emphasis"/>
        </w:rPr>
        <w:t xml:space="preserve">Further, Precious </w:t>
      </w:r>
      <w:r w:rsidRPr="003629F0">
        <w:rPr>
          <w:rStyle w:val="Emphasis"/>
          <w:highlight w:val="cyan"/>
        </w:rPr>
        <w:t>crafts a Black subjectivity</w:t>
      </w:r>
      <w:r w:rsidRPr="007610CA">
        <w:rPr>
          <w:rStyle w:val="Emphasis"/>
        </w:rPr>
        <w:t xml:space="preserve"> partly </w:t>
      </w:r>
      <w:r w:rsidRPr="003629F0">
        <w:rPr>
          <w:rStyle w:val="Emphasis"/>
          <w:highlight w:val="cyan"/>
        </w:rPr>
        <w:t>through</w:t>
      </w:r>
      <w:r w:rsidRPr="007610CA">
        <w:rPr>
          <w:rStyle w:val="Emphasis"/>
        </w:rPr>
        <w:t xml:space="preserve"> </w:t>
      </w:r>
      <w:r w:rsidRPr="003629F0">
        <w:rPr>
          <w:rStyle w:val="Emphasis"/>
          <w:highlight w:val="cyan"/>
        </w:rPr>
        <w:t>relinquishing</w:t>
      </w:r>
      <w:r w:rsidRPr="007610CA">
        <w:rPr>
          <w:rStyle w:val="Emphasis"/>
        </w:rPr>
        <w:t xml:space="preserve"> her </w:t>
      </w:r>
      <w:r w:rsidRPr="003629F0">
        <w:rPr>
          <w:rStyle w:val="Emphasis"/>
          <w:highlight w:val="cyan"/>
        </w:rPr>
        <w:t>investments in</w:t>
      </w:r>
      <w:r w:rsidRPr="007610CA">
        <w:rPr>
          <w:rStyle w:val="Emphasis"/>
        </w:rPr>
        <w:t xml:space="preserve"> and claims to </w:t>
      </w:r>
      <w:r w:rsidRPr="003629F0">
        <w:rPr>
          <w:rStyle w:val="Emphasis"/>
          <w:highlight w:val="cyan"/>
        </w:rPr>
        <w:t>the</w:t>
      </w:r>
      <w:r w:rsidRPr="007610CA">
        <w:rPr>
          <w:rStyle w:val="Emphasis"/>
        </w:rPr>
        <w:t xml:space="preserve"> ‘Black </w:t>
      </w:r>
      <w:r w:rsidRPr="003629F0">
        <w:rPr>
          <w:rStyle w:val="Emphasis"/>
          <w:highlight w:val="cyan"/>
        </w:rPr>
        <w:t>family.’</w:t>
      </w:r>
      <w:r w:rsidRPr="009F0320">
        <w:t xml:space="preserve"> The author of</w:t>
      </w:r>
      <w:r>
        <w:t xml:space="preserve"> </w:t>
      </w:r>
      <w:r w:rsidRPr="009F0320">
        <w:t>Push</w:t>
      </w:r>
      <w:r w:rsidRPr="007610CA">
        <w:rPr>
          <w:rStyle w:val="Emphasis"/>
        </w:rPr>
        <w:t xml:space="preserve">, Sapphire creates </w:t>
      </w:r>
      <w:r w:rsidRPr="000A2048">
        <w:rPr>
          <w:rStyle w:val="Emphasis"/>
          <w:highlight w:val="cyan"/>
        </w:rPr>
        <w:t>a</w:t>
      </w:r>
      <w:r w:rsidRPr="007610CA">
        <w:rPr>
          <w:rStyle w:val="Emphasis"/>
        </w:rPr>
        <w:t xml:space="preserve"> motherly or </w:t>
      </w:r>
      <w:r w:rsidRPr="000A2048">
        <w:rPr>
          <w:rStyle w:val="Emphasis"/>
          <w:highlight w:val="cyan"/>
        </w:rPr>
        <w:t>maternal failure</w:t>
      </w:r>
      <w:r w:rsidRPr="007610CA">
        <w:rPr>
          <w:rStyle w:val="Emphasis"/>
        </w:rPr>
        <w:t xml:space="preserve"> so totalizing that </w:t>
      </w:r>
      <w:r w:rsidRPr="000A2048">
        <w:rPr>
          <w:rStyle w:val="Emphasis"/>
          <w:highlight w:val="cyan"/>
        </w:rPr>
        <w:t>it precludes</w:t>
      </w:r>
      <w:r w:rsidRPr="007610CA">
        <w:rPr>
          <w:rStyle w:val="Emphasis"/>
        </w:rPr>
        <w:t xml:space="preserve"> the </w:t>
      </w:r>
      <w:r w:rsidRPr="000A2048">
        <w:rPr>
          <w:rStyle w:val="Emphasis"/>
          <w:highlight w:val="cyan"/>
        </w:rPr>
        <w:t>possibility</w:t>
      </w:r>
      <w:r w:rsidRPr="007610CA">
        <w:rPr>
          <w:rStyle w:val="Emphasis"/>
        </w:rPr>
        <w:t xml:space="preserve"> of </w:t>
      </w:r>
      <w:r w:rsidRPr="000A2048">
        <w:rPr>
          <w:rStyle w:val="Emphasis"/>
          <w:highlight w:val="cyan"/>
        </w:rPr>
        <w:t>redeeming</w:t>
      </w:r>
      <w:r w:rsidRPr="007610CA">
        <w:rPr>
          <w:rStyle w:val="Emphasis"/>
        </w:rPr>
        <w:t xml:space="preserve"> </w:t>
      </w:r>
      <w:r w:rsidRPr="000A2048">
        <w:rPr>
          <w:rStyle w:val="Emphasis"/>
          <w:highlight w:val="cyan"/>
        </w:rPr>
        <w:t>the</w:t>
      </w:r>
      <w:r w:rsidRPr="007610CA">
        <w:rPr>
          <w:rStyle w:val="Emphasis"/>
        </w:rPr>
        <w:t xml:space="preserve"> Black matriarch or investing the </w:t>
      </w:r>
      <w:r w:rsidRPr="000A2048">
        <w:rPr>
          <w:rStyle w:val="Emphasis"/>
          <w:highlight w:val="cyan"/>
        </w:rPr>
        <w:t>Black family</w:t>
      </w:r>
      <w:r w:rsidRPr="007610CA">
        <w:rPr>
          <w:rStyle w:val="Emphasis"/>
        </w:rPr>
        <w:t xml:space="preserve"> </w:t>
      </w:r>
      <w:r w:rsidRPr="000A2048">
        <w:rPr>
          <w:rStyle w:val="Emphasis"/>
          <w:highlight w:val="cyan"/>
        </w:rPr>
        <w:t>with</w:t>
      </w:r>
      <w:r w:rsidRPr="007610CA">
        <w:rPr>
          <w:rStyle w:val="Emphasis"/>
        </w:rPr>
        <w:t xml:space="preserve"> any </w:t>
      </w:r>
      <w:r w:rsidRPr="000A2048">
        <w:rPr>
          <w:rStyle w:val="Emphasis"/>
          <w:highlight w:val="cyan"/>
        </w:rPr>
        <w:t>moral authority</w:t>
      </w:r>
      <w:r w:rsidRPr="007610CA">
        <w:rPr>
          <w:rStyle w:val="Emphasis"/>
        </w:rPr>
        <w:t xml:space="preserve">. Because Precious cannot rely on her biological parents to see her and care for her; </w:t>
      </w:r>
      <w:r w:rsidRPr="000A2048">
        <w:rPr>
          <w:rStyle w:val="Emphasis"/>
          <w:highlight w:val="cyan"/>
        </w:rPr>
        <w:t>she cannot turn</w:t>
      </w:r>
      <w:r w:rsidRPr="007610CA">
        <w:rPr>
          <w:rStyle w:val="Emphasis"/>
        </w:rPr>
        <w:t xml:space="preserve"> </w:t>
      </w:r>
      <w:r w:rsidRPr="000A2048">
        <w:rPr>
          <w:rStyle w:val="Emphasis"/>
          <w:highlight w:val="cyan"/>
        </w:rPr>
        <w:t>to</w:t>
      </w:r>
      <w:r w:rsidRPr="007610CA">
        <w:rPr>
          <w:rStyle w:val="Emphasis"/>
        </w:rPr>
        <w:t xml:space="preserve"> the </w:t>
      </w:r>
      <w:r w:rsidRPr="000A2048">
        <w:rPr>
          <w:rStyle w:val="Emphasis"/>
          <w:highlight w:val="cyan"/>
        </w:rPr>
        <w:t>family as an affirming</w:t>
      </w:r>
      <w:r w:rsidRPr="007610CA">
        <w:rPr>
          <w:rStyle w:val="Emphasis"/>
        </w:rPr>
        <w:t xml:space="preserve"> institution or recourse in the face of a rapine and cruel world.</w:t>
      </w:r>
      <w:r w:rsidRPr="009F0320">
        <w:t xml:space="preserve"> </w:t>
      </w:r>
      <w:r w:rsidRPr="007610CA">
        <w:rPr>
          <w:rStyle w:val="StyleUnderline"/>
        </w:rPr>
        <w:t xml:space="preserve">Precious has no </w:t>
      </w:r>
      <w:r w:rsidRPr="000A2048">
        <w:rPr>
          <w:rStyle w:val="StyleUnderline"/>
        </w:rPr>
        <w:t>option</w:t>
      </w:r>
      <w:r w:rsidRPr="000A2048">
        <w:rPr>
          <w:rStyle w:val="StyleUnderline"/>
          <w:highlight w:val="cyan"/>
        </w:rPr>
        <w:t xml:space="preserve"> but</w:t>
      </w:r>
      <w:r w:rsidRPr="007610CA">
        <w:rPr>
          <w:rStyle w:val="StyleUnderline"/>
        </w:rPr>
        <w:t xml:space="preserve"> to give up on the notion of the ‘Black family’ and </w:t>
      </w:r>
      <w:r w:rsidRPr="000A2048">
        <w:rPr>
          <w:rStyle w:val="StyleUnderline"/>
          <w:highlight w:val="cyan"/>
        </w:rPr>
        <w:t>envision</w:t>
      </w:r>
      <w:r w:rsidRPr="007610CA">
        <w:rPr>
          <w:rStyle w:val="StyleUnderline"/>
        </w:rPr>
        <w:t xml:space="preserve"> and create </w:t>
      </w:r>
      <w:r w:rsidRPr="000A2048">
        <w:rPr>
          <w:rStyle w:val="StyleUnderline"/>
          <w:highlight w:val="cyan"/>
        </w:rPr>
        <w:t>something new</w:t>
      </w:r>
      <w:r w:rsidRPr="007610CA">
        <w:rPr>
          <w:rStyle w:val="StyleUnderline"/>
        </w:rPr>
        <w:t xml:space="preserve"> for herself and her children.</w:t>
      </w:r>
      <w:r w:rsidRPr="009F0320">
        <w:t xml:space="preserve"> </w:t>
      </w:r>
      <w:r w:rsidRPr="007610CA">
        <w:rPr>
          <w:rStyle w:val="Emphasis"/>
        </w:rPr>
        <w:t xml:space="preserve">Throughout the novel as Precious comes into literacy and engages various communities committed to healing, </w:t>
      </w:r>
      <w:r w:rsidRPr="000A2048">
        <w:rPr>
          <w:rStyle w:val="Emphasis"/>
          <w:highlight w:val="cyan"/>
        </w:rPr>
        <w:t>she</w:t>
      </w:r>
      <w:r w:rsidRPr="007610CA">
        <w:rPr>
          <w:rStyle w:val="Emphasis"/>
        </w:rPr>
        <w:t xml:space="preserve"> </w:t>
      </w:r>
      <w:r w:rsidRPr="000A2048">
        <w:rPr>
          <w:rStyle w:val="Emphasis"/>
          <w:highlight w:val="cyan"/>
        </w:rPr>
        <w:t>is</w:t>
      </w:r>
      <w:r w:rsidRPr="007610CA">
        <w:rPr>
          <w:rStyle w:val="Emphasis"/>
        </w:rPr>
        <w:t xml:space="preserve"> also </w:t>
      </w:r>
      <w:r w:rsidRPr="000A2048">
        <w:rPr>
          <w:rStyle w:val="Emphasis"/>
          <w:highlight w:val="cyan"/>
        </w:rPr>
        <w:t>enacting</w:t>
      </w:r>
      <w:r w:rsidRPr="007610CA">
        <w:rPr>
          <w:rStyle w:val="Emphasis"/>
        </w:rPr>
        <w:t xml:space="preserve"> </w:t>
      </w:r>
      <w:r w:rsidRPr="000A2048">
        <w:rPr>
          <w:rStyle w:val="Emphasis"/>
          <w:highlight w:val="cyan"/>
        </w:rPr>
        <w:t xml:space="preserve">a process of </w:t>
      </w:r>
      <w:proofErr w:type="spellStart"/>
      <w:r w:rsidRPr="000A2048">
        <w:rPr>
          <w:rStyle w:val="Emphasis"/>
          <w:highlight w:val="cyan"/>
        </w:rPr>
        <w:t>unnaming</w:t>
      </w:r>
      <w:proofErr w:type="spellEnd"/>
      <w:r w:rsidRPr="007610CA">
        <w:rPr>
          <w:rStyle w:val="Emphasis"/>
        </w:rPr>
        <w:t xml:space="preserve"> and </w:t>
      </w:r>
      <w:r w:rsidRPr="000A2048">
        <w:rPr>
          <w:rStyle w:val="Emphasis"/>
          <w:highlight w:val="cyan"/>
        </w:rPr>
        <w:t>renaming.</w:t>
      </w:r>
      <w:r w:rsidRPr="009F0320">
        <w:t xml:space="preserve"> </w:t>
      </w:r>
      <w:r w:rsidRPr="007610CA">
        <w:rPr>
          <w:rStyle w:val="Emphasis"/>
        </w:rPr>
        <w:t xml:space="preserve">Over the course of her arc, Precious also enacts a series of </w:t>
      </w:r>
      <w:proofErr w:type="spellStart"/>
      <w:r w:rsidRPr="007610CA">
        <w:rPr>
          <w:rStyle w:val="Emphasis"/>
        </w:rPr>
        <w:t>purgings</w:t>
      </w:r>
      <w:proofErr w:type="spellEnd"/>
      <w:r w:rsidRPr="007610CA">
        <w:rPr>
          <w:rStyle w:val="Emphasis"/>
        </w:rPr>
        <w:t xml:space="preserve"> and </w:t>
      </w:r>
      <w:r w:rsidRPr="000A2048">
        <w:rPr>
          <w:rStyle w:val="Emphasis"/>
          <w:highlight w:val="cyan"/>
        </w:rPr>
        <w:t>divestments from</w:t>
      </w:r>
      <w:r w:rsidRPr="007610CA">
        <w:rPr>
          <w:rStyle w:val="Emphasis"/>
        </w:rPr>
        <w:t xml:space="preserve"> </w:t>
      </w:r>
      <w:r w:rsidRPr="000A2048">
        <w:rPr>
          <w:rStyle w:val="Emphasis"/>
          <w:highlight w:val="cyan"/>
        </w:rPr>
        <w:t>attachments</w:t>
      </w:r>
      <w:r w:rsidRPr="007610CA">
        <w:rPr>
          <w:rStyle w:val="Emphasis"/>
        </w:rPr>
        <w:t xml:space="preserve"> </w:t>
      </w:r>
      <w:r w:rsidRPr="000A2048">
        <w:rPr>
          <w:rStyle w:val="Emphasis"/>
          <w:highlight w:val="cyan"/>
        </w:rPr>
        <w:t>to heteronormativity</w:t>
      </w:r>
      <w:r w:rsidRPr="007610CA">
        <w:rPr>
          <w:rStyle w:val="Emphasis"/>
        </w:rPr>
        <w:t xml:space="preserve"> (and homophobia).</w:t>
      </w:r>
      <w:r w:rsidRPr="009F0320">
        <w:t xml:space="preserve"> </w:t>
      </w:r>
      <w:r w:rsidRPr="007610CA">
        <w:rPr>
          <w:rStyle w:val="StyleUnderline"/>
        </w:rPr>
        <w:t xml:space="preserve">Precious rethinks her own investments in Black nationalist notions of real ‘manhood’ and ‘womanhood’ which also adhere themselves to fatherhood and motherhood, and the seductions of romantic and filial love. </w:t>
      </w:r>
      <w:r w:rsidRPr="007610CA">
        <w:rPr>
          <w:rStyle w:val="Emphasis"/>
          <w:sz w:val="24"/>
          <w:szCs w:val="24"/>
        </w:rPr>
        <w:t xml:space="preserve">Having relinquished and unnamed these models as stable, natural and always true, </w:t>
      </w:r>
      <w:r w:rsidRPr="000A2048">
        <w:rPr>
          <w:rStyle w:val="Emphasis"/>
          <w:sz w:val="24"/>
          <w:szCs w:val="24"/>
          <w:highlight w:val="cyan"/>
        </w:rPr>
        <w:t>Precious must insert something else in their place</w:t>
      </w:r>
      <w:r w:rsidRPr="007610CA">
        <w:rPr>
          <w:rStyle w:val="Emphasis"/>
          <w:sz w:val="24"/>
          <w:szCs w:val="24"/>
        </w:rPr>
        <w:t>.</w:t>
      </w:r>
      <w:r w:rsidRPr="009F0320">
        <w:t xml:space="preserve"> Toward the end of the novel while having</w:t>
      </w:r>
      <w:r>
        <w:t xml:space="preserve"> </w:t>
      </w:r>
      <w:r w:rsidRPr="009F0320">
        <w:t>coffee in the city and in the company of other women from her incest</w:t>
      </w:r>
      <w:r>
        <w:t xml:space="preserve"> </w:t>
      </w:r>
      <w:r w:rsidRPr="009F0320">
        <w:t xml:space="preserve">support group, </w:t>
      </w:r>
      <w:r w:rsidRPr="007610CA">
        <w:rPr>
          <w:rStyle w:val="Emphasis"/>
          <w:sz w:val="26"/>
          <w:szCs w:val="26"/>
        </w:rPr>
        <w:t>Precious slowly sips her hot chocolate and receives the revelation that</w:t>
      </w:r>
      <w:r w:rsidRPr="000A2048">
        <w:rPr>
          <w:rStyle w:val="Emphasis"/>
          <w:sz w:val="26"/>
          <w:szCs w:val="26"/>
          <w:highlight w:val="cyan"/>
        </w:rPr>
        <w:t>, I’m alive inside. A bird is my heart</w:t>
      </w:r>
      <w:r w:rsidRPr="007610CA">
        <w:rPr>
          <w:rStyle w:val="Emphasis"/>
          <w:sz w:val="26"/>
          <w:szCs w:val="26"/>
        </w:rPr>
        <w:t xml:space="preserve">. Mama and Daddy is not win. I’m winning. I’m drinking hot chocolate in the Village </w:t>
      </w:r>
      <w:proofErr w:type="spellStart"/>
      <w:r w:rsidRPr="007610CA">
        <w:rPr>
          <w:rStyle w:val="Emphasis"/>
          <w:sz w:val="26"/>
          <w:szCs w:val="26"/>
        </w:rPr>
        <w:t>wif</w:t>
      </w:r>
      <w:proofErr w:type="spellEnd"/>
      <w:r w:rsidRPr="007610CA">
        <w:rPr>
          <w:rStyle w:val="Emphasis"/>
          <w:sz w:val="26"/>
          <w:szCs w:val="26"/>
        </w:rPr>
        <w:t xml:space="preserve"> girls— </w:t>
      </w:r>
      <w:r w:rsidRPr="000A2048">
        <w:rPr>
          <w:rStyle w:val="Emphasis"/>
          <w:sz w:val="26"/>
          <w:szCs w:val="26"/>
          <w:highlight w:val="cyan"/>
        </w:rPr>
        <w:t>all kind who love me</w:t>
      </w:r>
      <w:r w:rsidRPr="007610CA">
        <w:rPr>
          <w:rStyle w:val="Emphasis"/>
          <w:sz w:val="26"/>
          <w:szCs w:val="26"/>
        </w:rPr>
        <w:t xml:space="preserve">. </w:t>
      </w:r>
      <w:r w:rsidRPr="000A2048">
        <w:rPr>
          <w:rStyle w:val="Emphasis"/>
          <w:sz w:val="26"/>
          <w:szCs w:val="26"/>
          <w:highlight w:val="cyan"/>
        </w:rPr>
        <w:t>How that is so I don’t know.</w:t>
      </w:r>
      <w:r w:rsidRPr="007610CA">
        <w:rPr>
          <w:rStyle w:val="Emphasis"/>
          <w:sz w:val="26"/>
          <w:szCs w:val="26"/>
        </w:rPr>
        <w:t xml:space="preserve"> How Mama </w:t>
      </w:r>
      <w:r w:rsidRPr="009F0320">
        <w:rPr>
          <w:rStyle w:val="Emphasis"/>
          <w:sz w:val="26"/>
          <w:szCs w:val="26"/>
        </w:rPr>
        <w:t xml:space="preserve">and Daddy know me sixteen years and hate me, how a stranger meet me and love me. Must be what they already had in </w:t>
      </w:r>
      <w:proofErr w:type="spellStart"/>
      <w:r w:rsidRPr="009F0320">
        <w:rPr>
          <w:rStyle w:val="Emphasis"/>
          <w:sz w:val="26"/>
          <w:szCs w:val="26"/>
        </w:rPr>
        <w:t>they</w:t>
      </w:r>
      <w:proofErr w:type="spellEnd"/>
      <w:r w:rsidRPr="007610CA">
        <w:rPr>
          <w:rStyle w:val="Emphasis"/>
          <w:sz w:val="26"/>
          <w:szCs w:val="26"/>
        </w:rPr>
        <w:t xml:space="preserve"> </w:t>
      </w:r>
      <w:r w:rsidRPr="009F0320">
        <w:rPr>
          <w:rStyle w:val="Emphasis"/>
          <w:sz w:val="26"/>
          <w:szCs w:val="26"/>
        </w:rPr>
        <w:t>pocket.</w:t>
      </w:r>
      <w:r w:rsidRPr="009F0320">
        <w:t>43</w:t>
      </w:r>
      <w:r>
        <w:t xml:space="preserve"> </w:t>
      </w:r>
      <w:r w:rsidRPr="009F0320">
        <w:t xml:space="preserve">I see </w:t>
      </w:r>
      <w:r w:rsidRPr="009F0320">
        <w:rPr>
          <w:rStyle w:val="Emphasis"/>
          <w:sz w:val="26"/>
          <w:szCs w:val="26"/>
          <w:highlight w:val="cyan"/>
        </w:rPr>
        <w:t>Precious</w:t>
      </w:r>
      <w:r w:rsidRPr="009F0320">
        <w:rPr>
          <w:rStyle w:val="Emphasis"/>
          <w:sz w:val="26"/>
          <w:szCs w:val="26"/>
        </w:rPr>
        <w:t xml:space="preserve"> as a </w:t>
      </w:r>
      <w:r w:rsidRPr="009F0320">
        <w:rPr>
          <w:rStyle w:val="Emphasis"/>
          <w:sz w:val="26"/>
          <w:szCs w:val="26"/>
          <w:highlight w:val="cyan"/>
        </w:rPr>
        <w:t>possible subject</w:t>
      </w:r>
      <w:r w:rsidRPr="009F0320">
        <w:rPr>
          <w:rStyle w:val="Emphasis"/>
          <w:sz w:val="26"/>
          <w:szCs w:val="26"/>
        </w:rPr>
        <w:t xml:space="preserve"> that Spillers (1987) </w:t>
      </w:r>
      <w:r w:rsidRPr="009F0320">
        <w:rPr>
          <w:rStyle w:val="Emphasis"/>
          <w:sz w:val="26"/>
          <w:szCs w:val="26"/>
          <w:highlight w:val="cyan"/>
        </w:rPr>
        <w:t>is calling forth</w:t>
      </w:r>
      <w:r w:rsidRPr="007610CA">
        <w:rPr>
          <w:rStyle w:val="Emphasis"/>
          <w:sz w:val="26"/>
          <w:szCs w:val="26"/>
        </w:rPr>
        <w:t xml:space="preserve"> </w:t>
      </w:r>
      <w:r w:rsidRPr="009F0320">
        <w:rPr>
          <w:rStyle w:val="Emphasis"/>
          <w:sz w:val="26"/>
          <w:szCs w:val="26"/>
        </w:rPr>
        <w:t xml:space="preserve">in her community of </w:t>
      </w:r>
      <w:r w:rsidRPr="009F0320">
        <w:rPr>
          <w:rStyle w:val="Emphasis"/>
          <w:sz w:val="26"/>
          <w:szCs w:val="26"/>
          <w:highlight w:val="cyan"/>
        </w:rPr>
        <w:t>those who have “nothing to prove.”</w:t>
      </w:r>
      <w:r w:rsidRPr="009F0320">
        <w:rPr>
          <w:rStyle w:val="Emphasis"/>
          <w:sz w:val="26"/>
          <w:szCs w:val="26"/>
        </w:rPr>
        <w:t>44 Precious is</w:t>
      </w:r>
      <w:r w:rsidRPr="007610CA">
        <w:rPr>
          <w:rStyle w:val="Emphasis"/>
          <w:sz w:val="26"/>
          <w:szCs w:val="26"/>
        </w:rPr>
        <w:t xml:space="preserve"> </w:t>
      </w:r>
      <w:r w:rsidRPr="009F0320">
        <w:rPr>
          <w:rStyle w:val="Emphasis"/>
          <w:sz w:val="26"/>
          <w:szCs w:val="26"/>
        </w:rPr>
        <w:t xml:space="preserve">a </w:t>
      </w:r>
      <w:r w:rsidRPr="009F0320">
        <w:rPr>
          <w:rStyle w:val="Emphasis"/>
          <w:sz w:val="26"/>
          <w:szCs w:val="26"/>
          <w:highlight w:val="cyan"/>
        </w:rPr>
        <w:t>part of</w:t>
      </w:r>
      <w:r w:rsidRPr="009F0320">
        <w:rPr>
          <w:rStyle w:val="Emphasis"/>
          <w:sz w:val="26"/>
          <w:szCs w:val="26"/>
        </w:rPr>
        <w:t xml:space="preserve"> this </w:t>
      </w:r>
      <w:r w:rsidRPr="009F0320">
        <w:rPr>
          <w:rStyle w:val="Emphasis"/>
          <w:sz w:val="26"/>
          <w:szCs w:val="26"/>
          <w:highlight w:val="cyan"/>
        </w:rPr>
        <w:t>community of</w:t>
      </w:r>
      <w:r w:rsidRPr="009F0320">
        <w:rPr>
          <w:rStyle w:val="Emphasis"/>
          <w:sz w:val="26"/>
          <w:szCs w:val="26"/>
        </w:rPr>
        <w:t xml:space="preserve"> descendants of </w:t>
      </w:r>
      <w:r w:rsidRPr="009F0320">
        <w:rPr>
          <w:rStyle w:val="Emphasis"/>
          <w:sz w:val="26"/>
          <w:szCs w:val="26"/>
          <w:highlight w:val="cyan"/>
        </w:rPr>
        <w:t>the captive</w:t>
      </w:r>
      <w:r w:rsidRPr="009F0320">
        <w:rPr>
          <w:rStyle w:val="Emphasis"/>
          <w:sz w:val="26"/>
          <w:szCs w:val="26"/>
        </w:rPr>
        <w:t>—a community</w:t>
      </w:r>
      <w:r w:rsidRPr="007610CA">
        <w:rPr>
          <w:rStyle w:val="Emphasis"/>
          <w:sz w:val="26"/>
          <w:szCs w:val="26"/>
        </w:rPr>
        <w:t xml:space="preserve"> </w:t>
      </w:r>
      <w:r w:rsidRPr="009F0320">
        <w:rPr>
          <w:rStyle w:val="Emphasis"/>
          <w:sz w:val="26"/>
          <w:szCs w:val="26"/>
        </w:rPr>
        <w:t xml:space="preserve">of subjects </w:t>
      </w:r>
      <w:r w:rsidRPr="009F0320">
        <w:rPr>
          <w:rStyle w:val="Emphasis"/>
          <w:sz w:val="26"/>
          <w:szCs w:val="26"/>
          <w:highlight w:val="cyan"/>
        </w:rPr>
        <w:t>who craft the self through</w:t>
      </w:r>
      <w:r w:rsidRPr="009F0320">
        <w:rPr>
          <w:rStyle w:val="Emphasis"/>
          <w:sz w:val="26"/>
          <w:szCs w:val="26"/>
        </w:rPr>
        <w:t xml:space="preserve"> </w:t>
      </w:r>
      <w:r w:rsidRPr="009F0320">
        <w:rPr>
          <w:rStyle w:val="Emphasis"/>
          <w:sz w:val="26"/>
          <w:szCs w:val="26"/>
          <w:highlight w:val="cyan"/>
        </w:rPr>
        <w:t>jettisoning</w:t>
      </w:r>
      <w:r w:rsidRPr="009F0320">
        <w:rPr>
          <w:rStyle w:val="Emphasis"/>
          <w:sz w:val="26"/>
          <w:szCs w:val="26"/>
        </w:rPr>
        <w:t xml:space="preserve"> violent and exclusive</w:t>
      </w:r>
      <w:r w:rsidRPr="000A2048">
        <w:rPr>
          <w:rStyle w:val="Emphasis"/>
          <w:sz w:val="26"/>
          <w:szCs w:val="26"/>
        </w:rPr>
        <w:t xml:space="preserve"> </w:t>
      </w:r>
      <w:r w:rsidRPr="009F0320">
        <w:rPr>
          <w:rStyle w:val="Emphasis"/>
          <w:sz w:val="26"/>
          <w:szCs w:val="26"/>
          <w:highlight w:val="cyan"/>
        </w:rPr>
        <w:t>humanistic categories</w:t>
      </w:r>
      <w:r w:rsidRPr="009F0320">
        <w:rPr>
          <w:rStyle w:val="Emphasis"/>
          <w:sz w:val="26"/>
          <w:szCs w:val="26"/>
        </w:rPr>
        <w:t xml:space="preserve"> </w:t>
      </w:r>
      <w:r w:rsidRPr="009F0320">
        <w:rPr>
          <w:rStyle w:val="Emphasis"/>
          <w:sz w:val="26"/>
          <w:szCs w:val="26"/>
          <w:highlight w:val="cyan"/>
        </w:rPr>
        <w:t>of intelligibility</w:t>
      </w:r>
      <w:r w:rsidRPr="009F0320">
        <w:rPr>
          <w:rStyle w:val="Emphasis"/>
          <w:sz w:val="26"/>
          <w:szCs w:val="26"/>
        </w:rPr>
        <w:t xml:space="preserve"> </w:t>
      </w:r>
      <w:r w:rsidRPr="009F0320">
        <w:rPr>
          <w:rStyle w:val="Emphasis"/>
          <w:sz w:val="26"/>
          <w:szCs w:val="26"/>
          <w:highlight w:val="cyan"/>
        </w:rPr>
        <w:t>and coherence</w:t>
      </w:r>
      <w:r w:rsidRPr="009F0320">
        <w:rPr>
          <w:rStyle w:val="Emphasis"/>
          <w:sz w:val="26"/>
          <w:szCs w:val="26"/>
        </w:rPr>
        <w:t xml:space="preserve"> such as the heteronormative family, mother, father and [Black] nation.</w:t>
      </w:r>
      <w:r w:rsidRPr="009F0320">
        <w:t xml:space="preserve"> </w:t>
      </w:r>
      <w:r w:rsidRPr="009F0320">
        <w:rPr>
          <w:rStyle w:val="StyleUnderline"/>
        </w:rPr>
        <w:t>Precious and</w:t>
      </w:r>
      <w:r w:rsidRPr="007610CA">
        <w:rPr>
          <w:rStyle w:val="StyleUnderline"/>
        </w:rPr>
        <w:t xml:space="preserve"> </w:t>
      </w:r>
      <w:r w:rsidRPr="009F0320">
        <w:rPr>
          <w:rStyle w:val="StyleUnderline"/>
        </w:rPr>
        <w:t xml:space="preserve">other descendants of the enslaved with no recourse to normative categories of filiation are </w:t>
      </w:r>
      <w:r w:rsidRPr="009F0320">
        <w:rPr>
          <w:rStyle w:val="StyleUnderline"/>
          <w:highlight w:val="cyan"/>
        </w:rPr>
        <w:t>free to envision</w:t>
      </w:r>
      <w:r w:rsidRPr="009F0320">
        <w:rPr>
          <w:rStyle w:val="StyleUnderline"/>
        </w:rPr>
        <w:t xml:space="preserve"> and create more </w:t>
      </w:r>
      <w:r w:rsidRPr="009F0320">
        <w:rPr>
          <w:rStyle w:val="StyleUnderline"/>
          <w:highlight w:val="cyan"/>
        </w:rPr>
        <w:t>affirming relationships</w:t>
      </w:r>
      <w:r w:rsidRPr="009F0320">
        <w:rPr>
          <w:rStyle w:val="StyleUnderline"/>
        </w:rPr>
        <w:t>.</w:t>
      </w:r>
      <w:r w:rsidRPr="009F0320">
        <w:t xml:space="preserve"> </w:t>
      </w:r>
      <w:r w:rsidRPr="009F0320">
        <w:rPr>
          <w:rStyle w:val="StyleUnderline"/>
          <w:highlight w:val="cyan"/>
        </w:rPr>
        <w:t>Precious</w:t>
      </w:r>
      <w:r w:rsidRPr="009F0320">
        <w:rPr>
          <w:rStyle w:val="StyleUnderline"/>
        </w:rPr>
        <w:t xml:space="preserve"> as a literary figure </w:t>
      </w:r>
      <w:r w:rsidRPr="009F0320">
        <w:rPr>
          <w:rStyle w:val="StyleUnderline"/>
          <w:highlight w:val="cyan"/>
        </w:rPr>
        <w:t>represents the lives</w:t>
      </w:r>
      <w:r w:rsidRPr="009F0320">
        <w:rPr>
          <w:rStyle w:val="StyleUnderline"/>
        </w:rPr>
        <w:t xml:space="preserve"> </w:t>
      </w:r>
      <w:r w:rsidRPr="009F0320">
        <w:rPr>
          <w:rStyle w:val="StyleUnderline"/>
        </w:rPr>
        <w:lastRenderedPageBreak/>
        <w:t xml:space="preserve">and experiences </w:t>
      </w:r>
      <w:r w:rsidRPr="009F0320">
        <w:rPr>
          <w:rStyle w:val="StyleUnderline"/>
          <w:highlight w:val="cyan"/>
        </w:rPr>
        <w:t>of</w:t>
      </w:r>
      <w:r w:rsidRPr="009F0320">
        <w:rPr>
          <w:rStyle w:val="StyleUnderline"/>
        </w:rPr>
        <w:t xml:space="preserve"> </w:t>
      </w:r>
      <w:proofErr w:type="gramStart"/>
      <w:r w:rsidRPr="009F0320">
        <w:rPr>
          <w:rStyle w:val="StyleUnderline"/>
        </w:rPr>
        <w:t>a number of</w:t>
      </w:r>
      <w:proofErr w:type="gramEnd"/>
      <w:r w:rsidRPr="009F0320">
        <w:rPr>
          <w:rStyle w:val="StyleUnderline"/>
        </w:rPr>
        <w:t xml:space="preserve"> </w:t>
      </w:r>
      <w:r w:rsidRPr="009F0320">
        <w:rPr>
          <w:rStyle w:val="StyleUnderline"/>
          <w:highlight w:val="cyan"/>
        </w:rPr>
        <w:t>Black girls</w:t>
      </w:r>
      <w:r w:rsidRPr="009F0320">
        <w:rPr>
          <w:rStyle w:val="StyleUnderline"/>
        </w:rPr>
        <w:t xml:space="preserve"> </w:t>
      </w:r>
      <w:r w:rsidRPr="009F0320">
        <w:rPr>
          <w:rStyle w:val="StyleUnderline"/>
          <w:highlight w:val="cyan"/>
        </w:rPr>
        <w:t>for whom</w:t>
      </w:r>
      <w:r w:rsidRPr="009F0320">
        <w:rPr>
          <w:rStyle w:val="StyleUnderline"/>
        </w:rPr>
        <w:t xml:space="preserve"> the promise of </w:t>
      </w:r>
      <w:r w:rsidRPr="009F0320">
        <w:rPr>
          <w:rStyle w:val="StyleUnderline"/>
          <w:highlight w:val="cyan"/>
        </w:rPr>
        <w:t>safety within</w:t>
      </w:r>
      <w:r w:rsidRPr="007610CA">
        <w:rPr>
          <w:rStyle w:val="StyleUnderline"/>
        </w:rPr>
        <w:t xml:space="preserve"> </w:t>
      </w:r>
      <w:r w:rsidRPr="009F0320">
        <w:rPr>
          <w:rStyle w:val="StyleUnderline"/>
        </w:rPr>
        <w:t xml:space="preserve">the confines of a </w:t>
      </w:r>
      <w:r w:rsidRPr="009F0320">
        <w:rPr>
          <w:rStyle w:val="StyleUnderline"/>
          <w:highlight w:val="cyan"/>
        </w:rPr>
        <w:t>respect</w:t>
      </w:r>
      <w:r w:rsidRPr="009F0320">
        <w:rPr>
          <w:rStyle w:val="StyleUnderline"/>
        </w:rPr>
        <w:t xml:space="preserve">able and heteronormative family </w:t>
      </w:r>
      <w:r w:rsidRPr="009F0320">
        <w:rPr>
          <w:rStyle w:val="StyleUnderline"/>
          <w:highlight w:val="cyan"/>
        </w:rPr>
        <w:t>has failed</w:t>
      </w:r>
      <w:r w:rsidRPr="009F0320">
        <w:rPr>
          <w:rStyle w:val="StyleUnderline"/>
        </w:rPr>
        <w:t xml:space="preserve"> to</w:t>
      </w:r>
      <w:r w:rsidRPr="007610CA">
        <w:rPr>
          <w:rStyle w:val="StyleUnderline"/>
        </w:rPr>
        <w:t xml:space="preserve"> </w:t>
      </w:r>
      <w:r w:rsidRPr="009F0320">
        <w:rPr>
          <w:rStyle w:val="StyleUnderline"/>
        </w:rPr>
        <w:t xml:space="preserve">materialize. </w:t>
      </w:r>
      <w:r w:rsidRPr="009F0320">
        <w:rPr>
          <w:rStyle w:val="Emphasis"/>
        </w:rPr>
        <w:t xml:space="preserve">The courage </w:t>
      </w:r>
      <w:r w:rsidRPr="009F0320">
        <w:rPr>
          <w:rStyle w:val="Emphasis"/>
          <w:highlight w:val="cyan"/>
        </w:rPr>
        <w:t>to create something new</w:t>
      </w:r>
      <w:r w:rsidRPr="009F0320">
        <w:rPr>
          <w:rStyle w:val="Emphasis"/>
        </w:rPr>
        <w:t xml:space="preserve"> through </w:t>
      </w:r>
      <w:proofErr w:type="spellStart"/>
      <w:r w:rsidRPr="009F0320">
        <w:rPr>
          <w:rStyle w:val="Emphasis"/>
        </w:rPr>
        <w:t>unnaming</w:t>
      </w:r>
      <w:proofErr w:type="spellEnd"/>
      <w:r w:rsidRPr="007610CA">
        <w:rPr>
          <w:rStyle w:val="Emphasis"/>
        </w:rPr>
        <w:t xml:space="preserve"> </w:t>
      </w:r>
      <w:r w:rsidRPr="009F0320">
        <w:rPr>
          <w:rStyle w:val="Emphasis"/>
        </w:rPr>
        <w:t xml:space="preserve">something as true and universal </w:t>
      </w:r>
      <w:proofErr w:type="gramStart"/>
      <w:r w:rsidRPr="009F0320">
        <w:rPr>
          <w:rStyle w:val="Emphasis"/>
        </w:rPr>
        <w:t>in order to</w:t>
      </w:r>
      <w:proofErr w:type="gramEnd"/>
      <w:r w:rsidRPr="009F0320">
        <w:rPr>
          <w:rStyle w:val="Emphasis"/>
        </w:rPr>
        <w:t xml:space="preserve"> </w:t>
      </w:r>
      <w:r w:rsidRPr="009F0320">
        <w:rPr>
          <w:rStyle w:val="Emphasis"/>
          <w:highlight w:val="cyan"/>
        </w:rPr>
        <w:t>call forth</w:t>
      </w:r>
      <w:r w:rsidRPr="009F0320">
        <w:rPr>
          <w:rStyle w:val="Emphasis"/>
        </w:rPr>
        <w:t xml:space="preserve"> </w:t>
      </w:r>
      <w:r w:rsidRPr="009F0320">
        <w:rPr>
          <w:rStyle w:val="Emphasis"/>
          <w:highlight w:val="cyan"/>
        </w:rPr>
        <w:t>another mode</w:t>
      </w:r>
      <w:r w:rsidRPr="000A2048">
        <w:rPr>
          <w:rStyle w:val="Emphasis"/>
          <w:highlight w:val="cyan"/>
        </w:rPr>
        <w:t xml:space="preserve"> </w:t>
      </w:r>
      <w:r w:rsidRPr="009F0320">
        <w:rPr>
          <w:rStyle w:val="Emphasis"/>
          <w:highlight w:val="cyan"/>
        </w:rPr>
        <w:t>of living</w:t>
      </w:r>
      <w:r w:rsidRPr="009F0320">
        <w:rPr>
          <w:rStyle w:val="Emphasis"/>
        </w:rPr>
        <w:t xml:space="preserve"> and thriving is the story that Precious and other survivors</w:t>
      </w:r>
      <w:r w:rsidRPr="007610CA">
        <w:rPr>
          <w:rStyle w:val="Emphasis"/>
        </w:rPr>
        <w:t xml:space="preserve"> </w:t>
      </w:r>
      <w:r w:rsidRPr="009F0320">
        <w:rPr>
          <w:rStyle w:val="Emphasis"/>
        </w:rPr>
        <w:t>embody.</w:t>
      </w:r>
      <w:r>
        <w:t xml:space="preserve"> </w:t>
      </w:r>
      <w:r w:rsidRPr="009F0320">
        <w:rPr>
          <w:rStyle w:val="Emphasis"/>
        </w:rPr>
        <w:t xml:space="preserve">Precious and the girls she makes kin </w:t>
      </w:r>
      <w:proofErr w:type="gramStart"/>
      <w:r w:rsidRPr="009F0320">
        <w:rPr>
          <w:rStyle w:val="Emphasis"/>
        </w:rPr>
        <w:t>with in</w:t>
      </w:r>
      <w:proofErr w:type="gramEnd"/>
      <w:r w:rsidRPr="009F0320">
        <w:rPr>
          <w:rStyle w:val="Emphasis"/>
        </w:rPr>
        <w:t xml:space="preserve"> the Village over hot</w:t>
      </w:r>
      <w:r w:rsidRPr="007610CA">
        <w:rPr>
          <w:rStyle w:val="Emphasis"/>
        </w:rPr>
        <w:t xml:space="preserve"> </w:t>
      </w:r>
      <w:r w:rsidRPr="009F0320">
        <w:rPr>
          <w:rStyle w:val="Emphasis"/>
        </w:rPr>
        <w:t xml:space="preserve">chocolate represent </w:t>
      </w:r>
      <w:r w:rsidRPr="009F0320">
        <w:rPr>
          <w:rStyle w:val="Emphasis"/>
          <w:highlight w:val="cyan"/>
        </w:rPr>
        <w:t>their own community of fugitives</w:t>
      </w:r>
      <w:r w:rsidRPr="009F0320">
        <w:rPr>
          <w:rStyle w:val="Emphasis"/>
        </w:rPr>
        <w:t xml:space="preserve"> </w:t>
      </w:r>
      <w:r w:rsidRPr="009F0320">
        <w:rPr>
          <w:rStyle w:val="Emphasis"/>
          <w:highlight w:val="cyan"/>
        </w:rPr>
        <w:t>that transform</w:t>
      </w:r>
      <w:r w:rsidRPr="007610CA">
        <w:rPr>
          <w:rStyle w:val="Emphasis"/>
        </w:rPr>
        <w:t xml:space="preserve"> </w:t>
      </w:r>
      <w:r w:rsidRPr="009F0320">
        <w:rPr>
          <w:rStyle w:val="Emphasis"/>
        </w:rPr>
        <w:t xml:space="preserve">themselves </w:t>
      </w:r>
      <w:r w:rsidRPr="009F0320">
        <w:rPr>
          <w:rStyle w:val="Emphasis"/>
          <w:highlight w:val="cyan"/>
        </w:rPr>
        <w:t>from</w:t>
      </w:r>
      <w:r w:rsidRPr="009F0320">
        <w:rPr>
          <w:rStyle w:val="Emphasis"/>
        </w:rPr>
        <w:t xml:space="preserve"> </w:t>
      </w:r>
      <w:r w:rsidRPr="009F0320">
        <w:rPr>
          <w:rStyle w:val="Emphasis"/>
          <w:highlight w:val="cyan"/>
        </w:rPr>
        <w:t>strangers</w:t>
      </w:r>
      <w:r w:rsidRPr="009F0320">
        <w:rPr>
          <w:rStyle w:val="Emphasis"/>
        </w:rPr>
        <w:t>—motherless incest survivors without loving families—</w:t>
      </w:r>
      <w:r w:rsidRPr="009F0320">
        <w:rPr>
          <w:rStyle w:val="Emphasis"/>
          <w:highlight w:val="cyan"/>
        </w:rPr>
        <w:t>to loved ones</w:t>
      </w:r>
      <w:r w:rsidRPr="009F0320">
        <w:rPr>
          <w:rStyle w:val="Emphasis"/>
        </w:rPr>
        <w:t>.</w:t>
      </w:r>
      <w:r w:rsidRPr="009F0320">
        <w:t xml:space="preserve"> </w:t>
      </w:r>
      <w:r w:rsidRPr="009F0320">
        <w:rPr>
          <w:rStyle w:val="StyleUnderline"/>
          <w:sz w:val="24"/>
          <w:szCs w:val="24"/>
        </w:rPr>
        <w:t>Precious and her girls who meet each other as strangers and become something more than that to one another,</w:t>
      </w:r>
      <w:r w:rsidRPr="007610CA">
        <w:rPr>
          <w:rStyle w:val="StyleUnderline"/>
          <w:sz w:val="24"/>
          <w:szCs w:val="24"/>
        </w:rPr>
        <w:t xml:space="preserve"> </w:t>
      </w:r>
      <w:r w:rsidRPr="009F0320">
        <w:rPr>
          <w:rStyle w:val="StyleUnderline"/>
          <w:sz w:val="24"/>
          <w:szCs w:val="24"/>
        </w:rPr>
        <w:t xml:space="preserve">resemble Hartman’s </w:t>
      </w:r>
      <w:r w:rsidRPr="009F0320">
        <w:rPr>
          <w:rStyle w:val="StyleUnderline"/>
          <w:sz w:val="24"/>
          <w:szCs w:val="24"/>
          <w:highlight w:val="cyan"/>
        </w:rPr>
        <w:t>fugitives in flight</w:t>
      </w:r>
      <w:r w:rsidRPr="009F0320">
        <w:rPr>
          <w:rStyle w:val="StyleUnderline"/>
          <w:sz w:val="24"/>
          <w:szCs w:val="24"/>
        </w:rPr>
        <w:t xml:space="preserve"> who </w:t>
      </w:r>
      <w:r w:rsidRPr="009F0320">
        <w:rPr>
          <w:rStyle w:val="StyleUnderline"/>
          <w:sz w:val="24"/>
          <w:szCs w:val="24"/>
          <w:highlight w:val="cyan"/>
        </w:rPr>
        <w:t>cultivated relationships</w:t>
      </w:r>
      <w:r w:rsidRPr="009F0320">
        <w:rPr>
          <w:rStyle w:val="StyleUnderline"/>
          <w:sz w:val="24"/>
          <w:szCs w:val="24"/>
        </w:rPr>
        <w:t xml:space="preserve"> </w:t>
      </w:r>
      <w:r w:rsidRPr="009F0320">
        <w:rPr>
          <w:rStyle w:val="StyleUnderline"/>
          <w:sz w:val="24"/>
          <w:szCs w:val="24"/>
          <w:highlight w:val="cyan"/>
        </w:rPr>
        <w:t>in</w:t>
      </w:r>
      <w:r w:rsidRPr="007610CA">
        <w:rPr>
          <w:rStyle w:val="StyleUnderline"/>
          <w:sz w:val="24"/>
          <w:szCs w:val="24"/>
        </w:rPr>
        <w:t xml:space="preserve"> </w:t>
      </w:r>
      <w:r w:rsidRPr="009F0320">
        <w:rPr>
          <w:rStyle w:val="StyleUnderline"/>
          <w:sz w:val="24"/>
          <w:szCs w:val="24"/>
          <w:highlight w:val="cyan"/>
        </w:rPr>
        <w:t>another</w:t>
      </w:r>
      <w:r w:rsidRPr="009F0320">
        <w:rPr>
          <w:rStyle w:val="StyleUnderline"/>
          <w:sz w:val="24"/>
          <w:szCs w:val="24"/>
        </w:rPr>
        <w:t xml:space="preserve"> kind of </w:t>
      </w:r>
      <w:r w:rsidRPr="009F0320">
        <w:rPr>
          <w:rStyle w:val="StyleUnderline"/>
          <w:sz w:val="24"/>
          <w:szCs w:val="24"/>
          <w:highlight w:val="cyan"/>
        </w:rPr>
        <w:t>symbolic</w:t>
      </w:r>
      <w:r w:rsidRPr="009F0320">
        <w:rPr>
          <w:rStyle w:val="StyleUnderline"/>
          <w:sz w:val="24"/>
          <w:szCs w:val="24"/>
        </w:rPr>
        <w:t xml:space="preserve"> </w:t>
      </w:r>
      <w:r w:rsidRPr="009F0320">
        <w:rPr>
          <w:rStyle w:val="StyleUnderline"/>
          <w:sz w:val="24"/>
          <w:szCs w:val="24"/>
          <w:highlight w:val="cyan"/>
        </w:rPr>
        <w:t>economy.</w:t>
      </w:r>
      <w:r w:rsidRPr="009F0320">
        <w:t xml:space="preserve"> During </w:t>
      </w:r>
      <w:proofErr w:type="spellStart"/>
      <w:r w:rsidRPr="009F0320">
        <w:t>Saidiya</w:t>
      </w:r>
      <w:proofErr w:type="spellEnd"/>
      <w:r w:rsidRPr="009F0320">
        <w:t xml:space="preserve"> Hartman’s journey</w:t>
      </w:r>
      <w:r>
        <w:t xml:space="preserve"> </w:t>
      </w:r>
      <w:r w:rsidRPr="009F0320">
        <w:t>to into the interior of Ghana in search of the slave</w:t>
      </w:r>
      <w:r w:rsidRPr="009F0320">
        <w:rPr>
          <w:rStyle w:val="StyleUnderline"/>
        </w:rPr>
        <w:t>, Hartman stops in</w:t>
      </w:r>
      <w:r w:rsidRPr="007610CA">
        <w:rPr>
          <w:rStyle w:val="StyleUnderline"/>
        </w:rPr>
        <w:t xml:space="preserve"> </w:t>
      </w:r>
      <w:r w:rsidRPr="009F0320">
        <w:rPr>
          <w:rStyle w:val="StyleUnderline"/>
        </w:rPr>
        <w:t xml:space="preserve">the village of </w:t>
      </w:r>
      <w:proofErr w:type="spellStart"/>
      <w:r w:rsidRPr="009F0320">
        <w:rPr>
          <w:rStyle w:val="StyleUnderline"/>
        </w:rPr>
        <w:t>Gwolu</w:t>
      </w:r>
      <w:proofErr w:type="spellEnd"/>
      <w:r w:rsidRPr="009F0320">
        <w:rPr>
          <w:rStyle w:val="StyleUnderline"/>
        </w:rPr>
        <w:t xml:space="preserve">. </w:t>
      </w:r>
      <w:proofErr w:type="spellStart"/>
      <w:r w:rsidRPr="009F0320">
        <w:rPr>
          <w:rStyle w:val="StyleUnderline"/>
        </w:rPr>
        <w:t>Gwolu</w:t>
      </w:r>
      <w:proofErr w:type="spellEnd"/>
      <w:r w:rsidRPr="009F0320">
        <w:rPr>
          <w:rStyle w:val="StyleUnderline"/>
        </w:rPr>
        <w:t xml:space="preserve"> is a village established by fugitives of the</w:t>
      </w:r>
      <w:r w:rsidRPr="007610CA">
        <w:rPr>
          <w:rStyle w:val="StyleUnderline"/>
        </w:rPr>
        <w:t xml:space="preserve"> </w:t>
      </w:r>
      <w:r w:rsidRPr="009F0320">
        <w:rPr>
          <w:rStyle w:val="StyleUnderline"/>
        </w:rPr>
        <w:t>African slave trade. At some point during her day-long visit in the village, she reflects upon the way that the villagers narrate their history of</w:t>
      </w:r>
      <w:r w:rsidRPr="007610CA">
        <w:rPr>
          <w:rStyle w:val="StyleUnderline"/>
        </w:rPr>
        <w:t xml:space="preserve"> </w:t>
      </w:r>
      <w:r w:rsidRPr="009F0320">
        <w:rPr>
          <w:rStyle w:val="StyleUnderline"/>
        </w:rPr>
        <w:t>making community.</w:t>
      </w:r>
      <w:r w:rsidRPr="009F0320">
        <w:t xml:space="preserve"> </w:t>
      </w:r>
      <w:r w:rsidRPr="009F0320">
        <w:rPr>
          <w:rStyle w:val="StyleUnderline"/>
        </w:rPr>
        <w:t>Hartman’s practice of critical fabulation enables</w:t>
      </w:r>
      <w:r w:rsidRPr="007610CA">
        <w:rPr>
          <w:rStyle w:val="StyleUnderline"/>
        </w:rPr>
        <w:t xml:space="preserve"> </w:t>
      </w:r>
      <w:r w:rsidRPr="009F0320">
        <w:rPr>
          <w:rStyle w:val="StyleUnderline"/>
        </w:rPr>
        <w:t>her to create a scene for the reader of Lose Your Mother that depicts how</w:t>
      </w:r>
      <w:r w:rsidRPr="007610CA">
        <w:rPr>
          <w:rStyle w:val="StyleUnderline"/>
        </w:rPr>
        <w:t xml:space="preserve"> </w:t>
      </w:r>
      <w:r w:rsidRPr="009F0320">
        <w:rPr>
          <w:rStyle w:val="StyleUnderline"/>
        </w:rPr>
        <w:t>fugitives might have attempted to weave relations on the run.</w:t>
      </w:r>
      <w:r>
        <w:t xml:space="preserve"> </w:t>
      </w:r>
      <w:r w:rsidRPr="009F0320">
        <w:rPr>
          <w:rStyle w:val="Emphasis"/>
          <w:highlight w:val="cyan"/>
        </w:rPr>
        <w:t>All they shared was the rift</w:t>
      </w:r>
      <w:r w:rsidRPr="009F0320">
        <w:rPr>
          <w:rStyle w:val="Emphasis"/>
        </w:rPr>
        <w:t xml:space="preserve"> </w:t>
      </w:r>
      <w:r w:rsidRPr="009F0320">
        <w:rPr>
          <w:rStyle w:val="Emphasis"/>
          <w:highlight w:val="cyan"/>
        </w:rPr>
        <w:t>and</w:t>
      </w:r>
      <w:r w:rsidRPr="009F0320">
        <w:rPr>
          <w:rStyle w:val="Emphasis"/>
        </w:rPr>
        <w:t xml:space="preserve"> the </w:t>
      </w:r>
      <w:r w:rsidRPr="009F0320">
        <w:rPr>
          <w:rStyle w:val="Emphasis"/>
          <w:highlight w:val="cyan"/>
        </w:rPr>
        <w:t>danger</w:t>
      </w:r>
      <w:r w:rsidRPr="009F0320">
        <w:rPr>
          <w:rStyle w:val="Emphasis"/>
        </w:rPr>
        <w:t xml:space="preserve"> </w:t>
      </w:r>
      <w:r w:rsidRPr="009F0320">
        <w:rPr>
          <w:rStyle w:val="Emphasis"/>
          <w:highlight w:val="cyan"/>
        </w:rPr>
        <w:t>that</w:t>
      </w:r>
      <w:r w:rsidRPr="009F0320">
        <w:rPr>
          <w:rStyle w:val="Emphasis"/>
        </w:rPr>
        <w:t xml:space="preserve"> had </w:t>
      </w:r>
      <w:r w:rsidRPr="009F0320">
        <w:rPr>
          <w:rStyle w:val="Emphasis"/>
          <w:highlight w:val="cyan"/>
        </w:rPr>
        <w:t>driven them.</w:t>
      </w:r>
      <w:r w:rsidRPr="007610CA">
        <w:rPr>
          <w:rStyle w:val="Emphasis"/>
        </w:rPr>
        <w:t xml:space="preserve"> </w:t>
      </w:r>
      <w:r w:rsidRPr="009F0320">
        <w:rPr>
          <w:rStyle w:val="Emphasis"/>
        </w:rPr>
        <w:t>To remember what they had lost and what they became, what had</w:t>
      </w:r>
      <w:r w:rsidRPr="007610CA">
        <w:rPr>
          <w:rStyle w:val="Emphasis"/>
        </w:rPr>
        <w:t xml:space="preserve"> </w:t>
      </w:r>
      <w:r w:rsidRPr="009F0320">
        <w:rPr>
          <w:rStyle w:val="Emphasis"/>
        </w:rPr>
        <w:t xml:space="preserve">been torn apart and what had come together, </w:t>
      </w:r>
      <w:r w:rsidRPr="009F0320">
        <w:rPr>
          <w:rStyle w:val="Emphasis"/>
          <w:highlight w:val="cyan"/>
        </w:rPr>
        <w:t>the fugitives</w:t>
      </w:r>
      <w:r w:rsidRPr="009F0320">
        <w:rPr>
          <w:rStyle w:val="Emphasis"/>
        </w:rPr>
        <w:t xml:space="preserve"> </w:t>
      </w:r>
      <w:r w:rsidRPr="009F0320">
        <w:rPr>
          <w:rStyle w:val="Emphasis"/>
          <w:highlight w:val="cyan"/>
        </w:rPr>
        <w:t>and</w:t>
      </w:r>
      <w:r w:rsidRPr="000A2048">
        <w:rPr>
          <w:rStyle w:val="Emphasis"/>
          <w:highlight w:val="cyan"/>
        </w:rPr>
        <w:t xml:space="preserve"> </w:t>
      </w:r>
      <w:r w:rsidRPr="009F0320">
        <w:rPr>
          <w:rStyle w:val="Emphasis"/>
        </w:rPr>
        <w:t>the</w:t>
      </w:r>
      <w:r w:rsidRPr="009F0320">
        <w:rPr>
          <w:rStyle w:val="Emphasis"/>
          <w:highlight w:val="cyan"/>
        </w:rPr>
        <w:t xml:space="preserve"> refugees</w:t>
      </w:r>
      <w:r w:rsidRPr="009F0320">
        <w:rPr>
          <w:rStyle w:val="Emphasis"/>
        </w:rPr>
        <w:t xml:space="preserve"> and multitudes </w:t>
      </w:r>
      <w:r w:rsidRPr="009F0320">
        <w:rPr>
          <w:rStyle w:val="Emphasis"/>
          <w:highlight w:val="cyan"/>
        </w:rPr>
        <w:t>in flight</w:t>
      </w:r>
      <w:r w:rsidRPr="009F0320">
        <w:rPr>
          <w:rStyle w:val="Emphasis"/>
        </w:rPr>
        <w:t xml:space="preserve"> were </w:t>
      </w:r>
      <w:r w:rsidRPr="009F0320">
        <w:rPr>
          <w:rStyle w:val="Emphasis"/>
          <w:highlight w:val="cyan"/>
        </w:rPr>
        <w:t xml:space="preserve">called the </w:t>
      </w:r>
      <w:proofErr w:type="spellStart"/>
      <w:r w:rsidRPr="009F0320">
        <w:rPr>
          <w:rStyle w:val="Emphasis"/>
          <w:highlight w:val="cyan"/>
        </w:rPr>
        <w:t>Sisala</w:t>
      </w:r>
      <w:proofErr w:type="spellEnd"/>
      <w:r w:rsidRPr="009F0320">
        <w:t>, which</w:t>
      </w:r>
      <w:r>
        <w:t xml:space="preserve"> </w:t>
      </w:r>
      <w:r w:rsidRPr="009F0320">
        <w:t xml:space="preserve">means </w:t>
      </w:r>
      <w:r w:rsidRPr="009F0320">
        <w:rPr>
          <w:rStyle w:val="Emphasis"/>
        </w:rPr>
        <w:t>“</w:t>
      </w:r>
      <w:r w:rsidRPr="009F0320">
        <w:rPr>
          <w:rStyle w:val="Emphasis"/>
          <w:highlight w:val="cyan"/>
        </w:rPr>
        <w:t>to come together, to become together, to weave together</w:t>
      </w:r>
      <w:r w:rsidRPr="007610CA">
        <w:rPr>
          <w:rStyle w:val="Emphasis"/>
        </w:rPr>
        <w:t xml:space="preserve"> </w:t>
      </w:r>
      <w:r w:rsidRPr="009F0320">
        <w:rPr>
          <w:rStyle w:val="Emphasis"/>
        </w:rPr>
        <w:t xml:space="preserve">[…] They had </w:t>
      </w:r>
      <w:r w:rsidRPr="009F0320">
        <w:rPr>
          <w:rStyle w:val="Emphasis"/>
          <w:highlight w:val="cyan"/>
        </w:rPr>
        <w:t>fled slave raiders, predatory states, drought, and</w:t>
      </w:r>
      <w:r w:rsidRPr="000A2048">
        <w:rPr>
          <w:rStyle w:val="Emphasis"/>
          <w:highlight w:val="cyan"/>
        </w:rPr>
        <w:t xml:space="preserve"> </w:t>
      </w:r>
      <w:r w:rsidRPr="009F0320">
        <w:rPr>
          <w:rStyle w:val="Emphasis"/>
          <w:highlight w:val="cyan"/>
        </w:rPr>
        <w:t>exhausted land,</w:t>
      </w:r>
      <w:r w:rsidRPr="009F0320">
        <w:rPr>
          <w:rStyle w:val="Emphasis"/>
        </w:rPr>
        <w:t xml:space="preserve"> and </w:t>
      </w:r>
      <w:r w:rsidRPr="009F0320">
        <w:rPr>
          <w:rStyle w:val="Emphasis"/>
          <w:highlight w:val="cyan"/>
        </w:rPr>
        <w:t>they desired never to know any of it again</w:t>
      </w:r>
      <w:r w:rsidRPr="007610CA">
        <w:rPr>
          <w:rStyle w:val="Emphasis"/>
        </w:rPr>
        <w:t xml:space="preserve"> </w:t>
      </w:r>
      <w:r w:rsidRPr="009F0320">
        <w:rPr>
          <w:rStyle w:val="Emphasis"/>
        </w:rPr>
        <w:t xml:space="preserve">in this sequestered niche of the savannah.[…]For all of this, </w:t>
      </w:r>
      <w:r w:rsidRPr="009F0320">
        <w:rPr>
          <w:rStyle w:val="Emphasis"/>
          <w:highlight w:val="cyan"/>
        </w:rPr>
        <w:t>they</w:t>
      </w:r>
      <w:r w:rsidRPr="000A2048">
        <w:rPr>
          <w:rStyle w:val="Emphasis"/>
          <w:highlight w:val="cyan"/>
        </w:rPr>
        <w:t xml:space="preserve"> </w:t>
      </w:r>
      <w:r w:rsidRPr="009F0320">
        <w:rPr>
          <w:rStyle w:val="Emphasis"/>
          <w:highlight w:val="cyan"/>
        </w:rPr>
        <w:t>were willing to begin anew</w:t>
      </w:r>
      <w:r w:rsidRPr="009F0320">
        <w:rPr>
          <w:rStyle w:val="Emphasis"/>
        </w:rPr>
        <w:t xml:space="preserve">. </w:t>
      </w:r>
      <w:r w:rsidRPr="009F0320">
        <w:rPr>
          <w:rStyle w:val="Emphasis"/>
          <w:sz w:val="26"/>
          <w:szCs w:val="26"/>
          <w:highlight w:val="cyan"/>
        </w:rPr>
        <w:t>Knowing that you don’t ever regain</w:t>
      </w:r>
      <w:r w:rsidRPr="000A2048">
        <w:rPr>
          <w:rStyle w:val="Emphasis"/>
          <w:sz w:val="26"/>
          <w:szCs w:val="26"/>
          <w:highlight w:val="cyan"/>
        </w:rPr>
        <w:t xml:space="preserve"> </w:t>
      </w:r>
      <w:r w:rsidRPr="009F0320">
        <w:rPr>
          <w:rStyle w:val="Emphasis"/>
          <w:sz w:val="26"/>
          <w:szCs w:val="26"/>
          <w:highlight w:val="cyan"/>
        </w:rPr>
        <w:t>what you’ve lost,</w:t>
      </w:r>
      <w:r w:rsidRPr="009F0320">
        <w:rPr>
          <w:rStyle w:val="Emphasis"/>
          <w:sz w:val="26"/>
          <w:szCs w:val="26"/>
        </w:rPr>
        <w:t xml:space="preserve"> </w:t>
      </w:r>
      <w:r w:rsidRPr="009F0320">
        <w:rPr>
          <w:rStyle w:val="Emphasis"/>
          <w:sz w:val="26"/>
          <w:szCs w:val="26"/>
          <w:highlight w:val="cyan"/>
        </w:rPr>
        <w:t>they embraced</w:t>
      </w:r>
      <w:r w:rsidRPr="009F0320">
        <w:rPr>
          <w:rStyle w:val="Emphasis"/>
          <w:sz w:val="26"/>
          <w:szCs w:val="26"/>
        </w:rPr>
        <w:t xml:space="preserve"> becoming </w:t>
      </w:r>
      <w:r w:rsidRPr="009F0320">
        <w:rPr>
          <w:rStyle w:val="Emphasis"/>
          <w:sz w:val="26"/>
          <w:szCs w:val="26"/>
          <w:highlight w:val="cyan"/>
        </w:rPr>
        <w:t>something other than</w:t>
      </w:r>
      <w:r w:rsidRPr="007610CA">
        <w:rPr>
          <w:rStyle w:val="Emphasis"/>
          <w:sz w:val="26"/>
          <w:szCs w:val="26"/>
        </w:rPr>
        <w:t xml:space="preserve"> </w:t>
      </w:r>
      <w:r w:rsidRPr="009F0320">
        <w:rPr>
          <w:rStyle w:val="Emphasis"/>
          <w:sz w:val="26"/>
          <w:szCs w:val="26"/>
          <w:highlight w:val="cyan"/>
        </w:rPr>
        <w:t>who they had been</w:t>
      </w:r>
      <w:r w:rsidRPr="009F0320">
        <w:rPr>
          <w:rStyle w:val="Emphasis"/>
          <w:sz w:val="26"/>
          <w:szCs w:val="26"/>
        </w:rPr>
        <w:t xml:space="preserve"> and </w:t>
      </w:r>
      <w:r w:rsidRPr="009F0320">
        <w:rPr>
          <w:rStyle w:val="Emphasis"/>
          <w:sz w:val="26"/>
          <w:szCs w:val="26"/>
          <w:highlight w:val="cyan"/>
        </w:rPr>
        <w:t>naming themselves again</w:t>
      </w:r>
      <w:r w:rsidRPr="009F0320">
        <w:rPr>
          <w:rStyle w:val="Emphasis"/>
          <w:sz w:val="26"/>
          <w:szCs w:val="26"/>
        </w:rPr>
        <w:t>. Newcomers</w:t>
      </w:r>
      <w:r w:rsidRPr="007610CA">
        <w:rPr>
          <w:rStyle w:val="Emphasis"/>
          <w:sz w:val="26"/>
          <w:szCs w:val="26"/>
        </w:rPr>
        <w:t xml:space="preserve"> </w:t>
      </w:r>
      <w:r w:rsidRPr="009F0320">
        <w:rPr>
          <w:rStyle w:val="Emphasis"/>
          <w:sz w:val="26"/>
          <w:szCs w:val="26"/>
        </w:rPr>
        <w:t>were welcome. It did not matter that they weren’t kin or that they</w:t>
      </w:r>
      <w:r w:rsidRPr="007610CA">
        <w:rPr>
          <w:rStyle w:val="Emphasis"/>
          <w:sz w:val="26"/>
          <w:szCs w:val="26"/>
        </w:rPr>
        <w:t xml:space="preserve"> </w:t>
      </w:r>
      <w:r w:rsidRPr="009F0320">
        <w:rPr>
          <w:rStyle w:val="Emphasis"/>
          <w:sz w:val="26"/>
          <w:szCs w:val="26"/>
        </w:rPr>
        <w:t xml:space="preserve">spoke a different language, because </w:t>
      </w:r>
      <w:r w:rsidRPr="009F0320">
        <w:rPr>
          <w:rStyle w:val="Emphasis"/>
          <w:sz w:val="26"/>
          <w:szCs w:val="26"/>
          <w:highlight w:val="cyan"/>
        </w:rPr>
        <w:t>genealogy did not matter</w:t>
      </w:r>
      <w:r w:rsidRPr="007610CA">
        <w:rPr>
          <w:rStyle w:val="Emphasis"/>
          <w:sz w:val="26"/>
          <w:szCs w:val="26"/>
        </w:rPr>
        <w:t xml:space="preserve"> </w:t>
      </w:r>
      <w:r w:rsidRPr="009F0320">
        <w:t>(</w:t>
      </w:r>
      <w:r w:rsidRPr="009F0320">
        <w:rPr>
          <w:rStyle w:val="StyleUnderline"/>
        </w:rPr>
        <w:t xml:space="preserve">most of them could not go back more than three or four generations, anyway), </w:t>
      </w:r>
      <w:r w:rsidRPr="009F0320">
        <w:rPr>
          <w:rStyle w:val="StyleUnderline"/>
          <w:highlight w:val="cyan"/>
        </w:rPr>
        <w:t>building community did</w:t>
      </w:r>
      <w:r w:rsidRPr="009F0320">
        <w:rPr>
          <w:rStyle w:val="StyleUnderline"/>
        </w:rPr>
        <w:t>.</w:t>
      </w:r>
      <w:r w:rsidRPr="009F0320">
        <w:t xml:space="preserve"> </w:t>
      </w:r>
      <w:r w:rsidRPr="009F0320">
        <w:rPr>
          <w:highlight w:val="cyan"/>
        </w:rPr>
        <w:t>‘</w:t>
      </w:r>
      <w:r w:rsidRPr="009F0320">
        <w:rPr>
          <w:rStyle w:val="Emphasis"/>
          <w:sz w:val="24"/>
          <w:szCs w:val="24"/>
          <w:highlight w:val="cyan"/>
        </w:rPr>
        <w:t>We’ was</w:t>
      </w:r>
      <w:r w:rsidRPr="009F0320">
        <w:rPr>
          <w:rStyle w:val="Emphasis"/>
          <w:sz w:val="24"/>
          <w:szCs w:val="24"/>
        </w:rPr>
        <w:t xml:space="preserve"> the </w:t>
      </w:r>
      <w:r w:rsidRPr="009F0320">
        <w:rPr>
          <w:rStyle w:val="Emphasis"/>
          <w:sz w:val="24"/>
          <w:szCs w:val="24"/>
          <w:highlight w:val="cyan"/>
        </w:rPr>
        <w:t>collectivity</w:t>
      </w:r>
      <w:r w:rsidRPr="007610CA">
        <w:rPr>
          <w:rStyle w:val="Emphasis"/>
          <w:sz w:val="24"/>
          <w:szCs w:val="24"/>
        </w:rPr>
        <w:t xml:space="preserve"> </w:t>
      </w:r>
      <w:r w:rsidRPr="009F0320">
        <w:rPr>
          <w:rStyle w:val="Emphasis"/>
          <w:sz w:val="24"/>
          <w:szCs w:val="24"/>
        </w:rPr>
        <w:t xml:space="preserve">they </w:t>
      </w:r>
      <w:r w:rsidRPr="009F0320">
        <w:rPr>
          <w:rStyle w:val="Emphasis"/>
          <w:sz w:val="24"/>
          <w:szCs w:val="24"/>
          <w:highlight w:val="cyan"/>
        </w:rPr>
        <w:t>built from</w:t>
      </w:r>
      <w:r w:rsidRPr="009F0320">
        <w:rPr>
          <w:rStyle w:val="Emphasis"/>
          <w:sz w:val="24"/>
          <w:szCs w:val="24"/>
        </w:rPr>
        <w:t xml:space="preserve"> </w:t>
      </w:r>
      <w:r w:rsidRPr="009F0320">
        <w:rPr>
          <w:rStyle w:val="Emphasis"/>
          <w:sz w:val="24"/>
          <w:szCs w:val="24"/>
          <w:highlight w:val="cyan"/>
        </w:rPr>
        <w:t>the ground up, not</w:t>
      </w:r>
      <w:r w:rsidRPr="009F0320">
        <w:rPr>
          <w:rStyle w:val="Emphasis"/>
          <w:sz w:val="24"/>
          <w:szCs w:val="24"/>
        </w:rPr>
        <w:t xml:space="preserve"> one they had </w:t>
      </w:r>
      <w:r w:rsidRPr="009F0320">
        <w:rPr>
          <w:rStyle w:val="Emphasis"/>
          <w:sz w:val="24"/>
          <w:szCs w:val="24"/>
          <w:highlight w:val="cyan"/>
        </w:rPr>
        <w:t>inherited,</w:t>
      </w:r>
      <w:r w:rsidRPr="009F0320">
        <w:rPr>
          <w:rStyle w:val="Emphasis"/>
          <w:sz w:val="24"/>
          <w:szCs w:val="24"/>
        </w:rPr>
        <w:t xml:space="preserve"> </w:t>
      </w:r>
      <w:r w:rsidRPr="009F0320">
        <w:rPr>
          <w:rStyle w:val="Emphasis"/>
          <w:sz w:val="24"/>
          <w:szCs w:val="24"/>
          <w:highlight w:val="cyan"/>
        </w:rPr>
        <w:t>not</w:t>
      </w:r>
      <w:r w:rsidRPr="009F0320">
        <w:rPr>
          <w:rStyle w:val="Emphasis"/>
          <w:sz w:val="24"/>
          <w:szCs w:val="24"/>
        </w:rPr>
        <w:t xml:space="preserve"> one</w:t>
      </w:r>
      <w:r w:rsidRPr="007610CA">
        <w:rPr>
          <w:rStyle w:val="Emphasis"/>
          <w:sz w:val="24"/>
          <w:szCs w:val="24"/>
        </w:rPr>
        <w:t xml:space="preserve"> </w:t>
      </w:r>
      <w:r w:rsidRPr="009F0320">
        <w:rPr>
          <w:rStyle w:val="Emphasis"/>
          <w:sz w:val="24"/>
          <w:szCs w:val="24"/>
        </w:rPr>
        <w:t xml:space="preserve">that others had </w:t>
      </w:r>
      <w:r w:rsidRPr="009F0320">
        <w:rPr>
          <w:rStyle w:val="Emphasis"/>
          <w:sz w:val="24"/>
          <w:szCs w:val="24"/>
          <w:highlight w:val="cyan"/>
        </w:rPr>
        <w:t>imposed.</w:t>
      </w:r>
      <w:r w:rsidRPr="009F0320">
        <w:t>45</w:t>
      </w:r>
      <w:r>
        <w:t xml:space="preserve"> </w:t>
      </w:r>
      <w:r w:rsidRPr="009F0320">
        <w:t xml:space="preserve">Like Precious and the </w:t>
      </w:r>
      <w:proofErr w:type="spellStart"/>
      <w:r w:rsidRPr="009F0320">
        <w:t>Sisala</w:t>
      </w:r>
      <w:proofErr w:type="spellEnd"/>
      <w:r w:rsidRPr="009F0320">
        <w:t xml:space="preserve">, </w:t>
      </w:r>
      <w:r w:rsidRPr="009F0320">
        <w:rPr>
          <w:rStyle w:val="Emphasis"/>
          <w:sz w:val="26"/>
          <w:szCs w:val="26"/>
        </w:rPr>
        <w:t xml:space="preserve">the </w:t>
      </w:r>
      <w:r w:rsidRPr="009F0320">
        <w:rPr>
          <w:rStyle w:val="Emphasis"/>
          <w:sz w:val="26"/>
          <w:szCs w:val="26"/>
          <w:highlight w:val="cyan"/>
        </w:rPr>
        <w:t>Black fugitive evading capture</w:t>
      </w:r>
      <w:r w:rsidRPr="009F0320">
        <w:rPr>
          <w:rStyle w:val="Emphasis"/>
          <w:sz w:val="26"/>
          <w:szCs w:val="26"/>
        </w:rPr>
        <w:t xml:space="preserve"> </w:t>
      </w:r>
      <w:r w:rsidRPr="009F0320">
        <w:rPr>
          <w:rStyle w:val="Emphasis"/>
          <w:sz w:val="26"/>
          <w:szCs w:val="26"/>
          <w:highlight w:val="cyan"/>
        </w:rPr>
        <w:t>must</w:t>
      </w:r>
      <w:r w:rsidRPr="007610CA">
        <w:rPr>
          <w:rStyle w:val="Emphasis"/>
          <w:sz w:val="26"/>
          <w:szCs w:val="26"/>
        </w:rPr>
        <w:t xml:space="preserve"> </w:t>
      </w:r>
      <w:r w:rsidRPr="009F0320">
        <w:rPr>
          <w:rStyle w:val="Emphasis"/>
          <w:sz w:val="26"/>
          <w:szCs w:val="26"/>
          <w:highlight w:val="cyan"/>
        </w:rPr>
        <w:t>become something other than</w:t>
      </w:r>
      <w:r w:rsidRPr="009F0320">
        <w:rPr>
          <w:rStyle w:val="Emphasis"/>
          <w:sz w:val="26"/>
          <w:szCs w:val="26"/>
        </w:rPr>
        <w:t xml:space="preserve"> what </w:t>
      </w:r>
      <w:r w:rsidRPr="009F0320">
        <w:rPr>
          <w:rStyle w:val="Emphasis"/>
          <w:sz w:val="26"/>
          <w:szCs w:val="26"/>
          <w:highlight w:val="cyan"/>
        </w:rPr>
        <w:t>lineage,</w:t>
      </w:r>
      <w:r w:rsidRPr="009F0320">
        <w:rPr>
          <w:rStyle w:val="Emphasis"/>
          <w:sz w:val="26"/>
          <w:szCs w:val="26"/>
        </w:rPr>
        <w:t xml:space="preserve"> </w:t>
      </w:r>
      <w:r w:rsidRPr="009F0320">
        <w:rPr>
          <w:rStyle w:val="Emphasis"/>
          <w:sz w:val="26"/>
          <w:szCs w:val="26"/>
          <w:highlight w:val="cyan"/>
        </w:rPr>
        <w:t>kin</w:t>
      </w:r>
      <w:r w:rsidRPr="009F0320">
        <w:rPr>
          <w:rStyle w:val="Emphasis"/>
          <w:sz w:val="26"/>
          <w:szCs w:val="26"/>
        </w:rPr>
        <w:t xml:space="preserve"> </w:t>
      </w:r>
      <w:r w:rsidRPr="009F0320">
        <w:rPr>
          <w:rStyle w:val="Emphasis"/>
          <w:sz w:val="26"/>
          <w:szCs w:val="26"/>
          <w:highlight w:val="cyan"/>
        </w:rPr>
        <w:t>and genealogy beget</w:t>
      </w:r>
      <w:r w:rsidRPr="009F0320">
        <w:rPr>
          <w:rStyle w:val="Emphasis"/>
          <w:sz w:val="26"/>
          <w:szCs w:val="26"/>
        </w:rPr>
        <w:t>.</w:t>
      </w:r>
      <w:r w:rsidRPr="007610CA">
        <w:rPr>
          <w:rStyle w:val="Emphasis"/>
          <w:sz w:val="26"/>
          <w:szCs w:val="26"/>
        </w:rPr>
        <w:t xml:space="preserve"> </w:t>
      </w:r>
      <w:r w:rsidRPr="009F0320">
        <w:rPr>
          <w:rStyle w:val="Emphasis"/>
          <w:sz w:val="26"/>
          <w:szCs w:val="26"/>
          <w:highlight w:val="cyan"/>
        </w:rPr>
        <w:t>To</w:t>
      </w:r>
      <w:r w:rsidRPr="009F0320">
        <w:rPr>
          <w:rStyle w:val="Emphasis"/>
          <w:sz w:val="26"/>
          <w:szCs w:val="26"/>
        </w:rPr>
        <w:t xml:space="preserve"> be willing to </w:t>
      </w:r>
      <w:r w:rsidRPr="009F0320">
        <w:rPr>
          <w:rStyle w:val="Emphasis"/>
          <w:sz w:val="26"/>
          <w:szCs w:val="26"/>
          <w:highlight w:val="cyan"/>
        </w:rPr>
        <w:t xml:space="preserve">name oneself </w:t>
      </w:r>
      <w:proofErr w:type="gramStart"/>
      <w:r w:rsidRPr="009F0320">
        <w:rPr>
          <w:rStyle w:val="Emphasis"/>
          <w:sz w:val="26"/>
          <w:szCs w:val="26"/>
          <w:highlight w:val="cyan"/>
        </w:rPr>
        <w:t>again</w:t>
      </w:r>
      <w:r w:rsidRPr="009F0320">
        <w:rPr>
          <w:rStyle w:val="Emphasis"/>
          <w:sz w:val="26"/>
          <w:szCs w:val="26"/>
        </w:rPr>
        <w:t xml:space="preserve"> and again</w:t>
      </w:r>
      <w:proofErr w:type="gramEnd"/>
      <w:r w:rsidRPr="009F0320">
        <w:rPr>
          <w:rStyle w:val="Emphasis"/>
          <w:sz w:val="26"/>
          <w:szCs w:val="26"/>
        </w:rPr>
        <w:t xml:space="preserve"> to </w:t>
      </w:r>
      <w:r w:rsidRPr="009F0320">
        <w:rPr>
          <w:rStyle w:val="Emphasis"/>
          <w:sz w:val="26"/>
          <w:szCs w:val="26"/>
          <w:highlight w:val="cyan"/>
        </w:rPr>
        <w:t>avoid capture</w:t>
      </w:r>
      <w:r w:rsidRPr="009F0320">
        <w:rPr>
          <w:rStyle w:val="Emphasis"/>
          <w:sz w:val="26"/>
          <w:szCs w:val="26"/>
        </w:rPr>
        <w:t xml:space="preserve">, </w:t>
      </w:r>
      <w:r w:rsidRPr="009F0320">
        <w:rPr>
          <w:rStyle w:val="Emphasis"/>
          <w:sz w:val="26"/>
          <w:szCs w:val="26"/>
          <w:highlight w:val="cyan"/>
        </w:rPr>
        <w:t>discursive or otherwise</w:t>
      </w:r>
      <w:r w:rsidRPr="009F0320">
        <w:rPr>
          <w:rStyle w:val="Emphasis"/>
          <w:sz w:val="26"/>
          <w:szCs w:val="26"/>
        </w:rPr>
        <w:t xml:space="preserve">, is </w:t>
      </w:r>
      <w:r w:rsidRPr="009F0320">
        <w:rPr>
          <w:rStyle w:val="Emphasis"/>
          <w:sz w:val="26"/>
          <w:szCs w:val="26"/>
          <w:highlight w:val="cyan"/>
        </w:rPr>
        <w:t xml:space="preserve">nothing short of </w:t>
      </w:r>
      <w:r w:rsidRPr="009F0320">
        <w:rPr>
          <w:rStyle w:val="Emphasis"/>
          <w:sz w:val="26"/>
          <w:szCs w:val="26"/>
        </w:rPr>
        <w:t xml:space="preserve">an of </w:t>
      </w:r>
      <w:r w:rsidRPr="009F0320">
        <w:rPr>
          <w:rStyle w:val="Emphasis"/>
          <w:sz w:val="26"/>
          <w:szCs w:val="26"/>
          <w:highlight w:val="cyan"/>
        </w:rPr>
        <w:t>fugitivity.</w:t>
      </w:r>
      <w:r w:rsidRPr="009F0320">
        <w:t xml:space="preserve"> </w:t>
      </w:r>
      <w:r w:rsidRPr="009F0320">
        <w:rPr>
          <w:rStyle w:val="StyleUnderline"/>
        </w:rPr>
        <w:t>Flight</w:t>
      </w:r>
      <w:r w:rsidRPr="009F0320">
        <w:rPr>
          <w:rStyle w:val="StyleUnderline"/>
          <w:highlight w:val="cyan"/>
        </w:rPr>
        <w:t>, becoming</w:t>
      </w:r>
      <w:r w:rsidRPr="000A2048">
        <w:rPr>
          <w:rStyle w:val="StyleUnderline"/>
          <w:highlight w:val="cyan"/>
        </w:rPr>
        <w:t xml:space="preserve"> </w:t>
      </w:r>
      <w:r w:rsidRPr="009F0320">
        <w:rPr>
          <w:rStyle w:val="StyleUnderline"/>
          <w:highlight w:val="cyan"/>
        </w:rPr>
        <w:t>and renaming</w:t>
      </w:r>
      <w:r w:rsidRPr="009F0320">
        <w:rPr>
          <w:rStyle w:val="StyleUnderline"/>
        </w:rPr>
        <w:t xml:space="preserve"> are the “</w:t>
      </w:r>
      <w:r w:rsidRPr="009F0320">
        <w:rPr>
          <w:rStyle w:val="StyleUnderline"/>
          <w:highlight w:val="cyan"/>
        </w:rPr>
        <w:t>language</w:t>
      </w:r>
      <w:r w:rsidRPr="009F0320">
        <w:rPr>
          <w:rStyle w:val="StyleUnderline"/>
        </w:rPr>
        <w:t xml:space="preserve">” and </w:t>
      </w:r>
      <w:r w:rsidRPr="009F0320">
        <w:rPr>
          <w:rStyle w:val="StyleUnderline"/>
          <w:highlight w:val="cyan"/>
        </w:rPr>
        <w:t>ritual acts of</w:t>
      </w:r>
      <w:r w:rsidRPr="009F0320">
        <w:rPr>
          <w:rStyle w:val="StyleUnderline"/>
        </w:rPr>
        <w:t xml:space="preserve"> </w:t>
      </w:r>
      <w:r w:rsidRPr="009F0320">
        <w:rPr>
          <w:rStyle w:val="StyleUnderline"/>
          <w:highlight w:val="cyan"/>
        </w:rPr>
        <w:t>the fugitive.</w:t>
      </w:r>
      <w:r>
        <w:t xml:space="preserve"> </w:t>
      </w:r>
      <w:r w:rsidRPr="009F0320">
        <w:rPr>
          <w:rStyle w:val="StyleUnderline"/>
        </w:rPr>
        <w:t>Family as an everyday mode of understanding and organizing the</w:t>
      </w:r>
      <w:r w:rsidRPr="007610CA">
        <w:rPr>
          <w:rStyle w:val="StyleUnderline"/>
        </w:rPr>
        <w:t xml:space="preserve"> </w:t>
      </w:r>
      <w:r w:rsidRPr="009F0320">
        <w:rPr>
          <w:rStyle w:val="StyleUnderline"/>
        </w:rPr>
        <w:t>way that Black people envision human social relations is not self-evident or transhistorical.</w:t>
      </w:r>
      <w:r w:rsidRPr="009F0320">
        <w:t xml:space="preserve"> After fifty years of reflecting on the meaning of</w:t>
      </w:r>
      <w:r>
        <w:t xml:space="preserve"> </w:t>
      </w:r>
      <w:r w:rsidRPr="009F0320">
        <w:t>The Moynihan Report (1965) for the ‘Black family,’ another look at the</w:t>
      </w:r>
      <w:r>
        <w:t xml:space="preserve"> </w:t>
      </w:r>
      <w:r w:rsidRPr="009F0320">
        <w:t>episteme of the ‘family’ is required. While scholars in Black Studies,</w:t>
      </w:r>
      <w:r>
        <w:t xml:space="preserve"> </w:t>
      </w:r>
      <w:r w:rsidRPr="009F0320">
        <w:t>Sociology and Gender and Sexuality Studies ponder what is next for</w:t>
      </w:r>
      <w:r>
        <w:t xml:space="preserve"> </w:t>
      </w:r>
      <w:r w:rsidRPr="009F0320">
        <w:t xml:space="preserve">the Black family in its multiple forms, </w:t>
      </w:r>
      <w:r w:rsidRPr="009F0320">
        <w:rPr>
          <w:rStyle w:val="Emphasis"/>
        </w:rPr>
        <w:t xml:space="preserve">they might also ask </w:t>
      </w:r>
      <w:r w:rsidRPr="009F0320">
        <w:rPr>
          <w:rStyle w:val="Emphasis"/>
          <w:highlight w:val="cyan"/>
        </w:rPr>
        <w:t>what kind</w:t>
      </w:r>
      <w:r w:rsidRPr="000A2048">
        <w:rPr>
          <w:rStyle w:val="Emphasis"/>
          <w:highlight w:val="cyan"/>
        </w:rPr>
        <w:t xml:space="preserve"> </w:t>
      </w:r>
      <w:r w:rsidRPr="009F0320">
        <w:rPr>
          <w:rStyle w:val="Emphasis"/>
          <w:highlight w:val="cyan"/>
        </w:rPr>
        <w:t>of violence the notion of the ‘family’ can inflict</w:t>
      </w:r>
      <w:r w:rsidRPr="009F0320">
        <w:rPr>
          <w:rStyle w:val="Emphasis"/>
        </w:rPr>
        <w:t>.</w:t>
      </w:r>
      <w:r w:rsidRPr="009F0320">
        <w:t xml:space="preserve"> </w:t>
      </w:r>
      <w:r w:rsidRPr="009F0320">
        <w:rPr>
          <w:rStyle w:val="Emphasis"/>
          <w:sz w:val="24"/>
          <w:szCs w:val="24"/>
        </w:rPr>
        <w:t xml:space="preserve">Critical and innovative </w:t>
      </w:r>
      <w:r w:rsidRPr="009F0320">
        <w:rPr>
          <w:rStyle w:val="Emphasis"/>
          <w:sz w:val="24"/>
          <w:szCs w:val="24"/>
          <w:highlight w:val="cyan"/>
        </w:rPr>
        <w:t>world-making traditions of Black life</w:t>
      </w:r>
      <w:r w:rsidRPr="009F0320">
        <w:rPr>
          <w:rStyle w:val="Emphasis"/>
          <w:sz w:val="24"/>
          <w:szCs w:val="24"/>
        </w:rPr>
        <w:t xml:space="preserve"> </w:t>
      </w:r>
      <w:r w:rsidRPr="009F0320">
        <w:rPr>
          <w:rStyle w:val="Emphasis"/>
          <w:sz w:val="24"/>
          <w:szCs w:val="24"/>
          <w:highlight w:val="cyan"/>
        </w:rPr>
        <w:t>must envision</w:t>
      </w:r>
      <w:r w:rsidRPr="009F0320">
        <w:rPr>
          <w:rStyle w:val="Emphasis"/>
          <w:sz w:val="24"/>
          <w:szCs w:val="24"/>
        </w:rPr>
        <w:t xml:space="preserve"> </w:t>
      </w:r>
      <w:r w:rsidRPr="009F0320">
        <w:rPr>
          <w:rStyle w:val="Emphasis"/>
          <w:sz w:val="24"/>
          <w:szCs w:val="24"/>
          <w:highlight w:val="cyan"/>
        </w:rPr>
        <w:t>life outside</w:t>
      </w:r>
      <w:r w:rsidRPr="007610CA">
        <w:rPr>
          <w:rStyle w:val="Emphasis"/>
          <w:sz w:val="24"/>
          <w:szCs w:val="24"/>
        </w:rPr>
        <w:t xml:space="preserve"> </w:t>
      </w:r>
      <w:r w:rsidRPr="009F0320">
        <w:rPr>
          <w:rStyle w:val="Emphasis"/>
          <w:sz w:val="24"/>
          <w:szCs w:val="24"/>
          <w:highlight w:val="cyan"/>
        </w:rPr>
        <w:t>of</w:t>
      </w:r>
      <w:r w:rsidRPr="009F0320">
        <w:rPr>
          <w:rStyle w:val="Emphasis"/>
          <w:sz w:val="24"/>
          <w:szCs w:val="24"/>
        </w:rPr>
        <w:t xml:space="preserve"> the </w:t>
      </w:r>
      <w:r w:rsidRPr="009F0320">
        <w:rPr>
          <w:rStyle w:val="Emphasis"/>
          <w:sz w:val="24"/>
          <w:szCs w:val="24"/>
          <w:highlight w:val="cyan"/>
        </w:rPr>
        <w:t>current categories</w:t>
      </w:r>
      <w:r w:rsidRPr="009F0320">
        <w:rPr>
          <w:rStyle w:val="Emphasis"/>
          <w:sz w:val="24"/>
          <w:szCs w:val="24"/>
        </w:rPr>
        <w:t xml:space="preserve"> that blunt efforts </w:t>
      </w:r>
      <w:r w:rsidRPr="009F0320">
        <w:rPr>
          <w:rStyle w:val="Emphasis"/>
          <w:sz w:val="24"/>
          <w:szCs w:val="24"/>
          <w:highlight w:val="cyan"/>
        </w:rPr>
        <w:t>to re-craft</w:t>
      </w:r>
      <w:r w:rsidRPr="009F0320">
        <w:rPr>
          <w:rStyle w:val="Emphasis"/>
          <w:sz w:val="24"/>
          <w:szCs w:val="24"/>
        </w:rPr>
        <w:t xml:space="preserve"> what it means to</w:t>
      </w:r>
      <w:r w:rsidRPr="007610CA">
        <w:rPr>
          <w:rStyle w:val="Emphasis"/>
          <w:sz w:val="24"/>
          <w:szCs w:val="24"/>
        </w:rPr>
        <w:t xml:space="preserve"> </w:t>
      </w:r>
      <w:r w:rsidRPr="009F0320">
        <w:rPr>
          <w:rStyle w:val="Emphasis"/>
          <w:sz w:val="24"/>
          <w:szCs w:val="24"/>
        </w:rPr>
        <w:t xml:space="preserve">be </w:t>
      </w:r>
      <w:r w:rsidRPr="009F0320">
        <w:rPr>
          <w:rStyle w:val="Emphasis"/>
          <w:sz w:val="24"/>
          <w:szCs w:val="24"/>
          <w:highlight w:val="cyan"/>
        </w:rPr>
        <w:t>human.</w:t>
      </w:r>
      <w:r w:rsidRPr="009F0320">
        <w:t xml:space="preserve"> </w:t>
      </w:r>
      <w:r w:rsidRPr="009F0320">
        <w:rPr>
          <w:rStyle w:val="Emphasis"/>
        </w:rPr>
        <w:t xml:space="preserve">There are </w:t>
      </w:r>
      <w:r w:rsidRPr="009F0320">
        <w:rPr>
          <w:rStyle w:val="Emphasis"/>
          <w:highlight w:val="cyan"/>
        </w:rPr>
        <w:t>other ways to name</w:t>
      </w:r>
      <w:r w:rsidRPr="009F0320">
        <w:rPr>
          <w:rStyle w:val="Emphasis"/>
        </w:rPr>
        <w:t xml:space="preserve"> </w:t>
      </w:r>
      <w:r w:rsidRPr="009F0320">
        <w:rPr>
          <w:rStyle w:val="Emphasis"/>
          <w:highlight w:val="cyan"/>
        </w:rPr>
        <w:t>each other</w:t>
      </w:r>
      <w:r w:rsidRPr="009F0320">
        <w:rPr>
          <w:rStyle w:val="Emphasis"/>
        </w:rPr>
        <w:t xml:space="preserve"> </w:t>
      </w:r>
      <w:r w:rsidRPr="009F0320">
        <w:rPr>
          <w:rStyle w:val="Emphasis"/>
          <w:highlight w:val="cyan"/>
        </w:rPr>
        <w:t>as</w:t>
      </w:r>
      <w:r w:rsidRPr="009F0320">
        <w:rPr>
          <w:rStyle w:val="Emphasis"/>
        </w:rPr>
        <w:t xml:space="preserve"> our </w:t>
      </w:r>
      <w:r w:rsidRPr="009F0320">
        <w:rPr>
          <w:rStyle w:val="Emphasis"/>
          <w:highlight w:val="cyan"/>
        </w:rPr>
        <w:t>relations.</w:t>
      </w:r>
    </w:p>
    <w:p w14:paraId="358C0F31" w14:textId="77777777" w:rsidR="007C42C9" w:rsidRDefault="007C42C9" w:rsidP="007C42C9">
      <w:pPr>
        <w:rPr>
          <w:rStyle w:val="Emphasis"/>
        </w:rPr>
      </w:pPr>
    </w:p>
    <w:p w14:paraId="592F9534" w14:textId="77777777" w:rsidR="007C42C9" w:rsidRDefault="007C42C9" w:rsidP="007C42C9">
      <w:r w:rsidRPr="002E2E71">
        <w:rPr>
          <w:rStyle w:val="Emphasis"/>
          <w:highlight w:val="magenta"/>
        </w:rPr>
        <w:t>and by you, of course we mean us</w:t>
      </w:r>
      <w:r w:rsidRPr="002E2E71">
        <w:rPr>
          <w:rStyle w:val="Emphasis"/>
        </w:rPr>
        <w:t>.</w:t>
      </w:r>
      <w:r w:rsidRPr="002E2E71">
        <w:t xml:space="preserve"> </w:t>
      </w:r>
      <w:r w:rsidRPr="002E2E71">
        <w:rPr>
          <w:rStyle w:val="Emphasis"/>
          <w:highlight w:val="magenta"/>
        </w:rPr>
        <w:t>you are not small at all,</w:t>
      </w:r>
      <w:r w:rsidRPr="002E2E71">
        <w:rPr>
          <w:rStyle w:val="Emphasis"/>
        </w:rPr>
        <w:t xml:space="preserve"> </w:t>
      </w:r>
      <w:r w:rsidRPr="002E2E71">
        <w:rPr>
          <w:rStyle w:val="Emphasis"/>
          <w:highlight w:val="magenta"/>
        </w:rPr>
        <w:t>except for what we taught you</w:t>
      </w:r>
      <w:r w:rsidRPr="002E2E71">
        <w:t>.</w:t>
      </w:r>
      <w:r>
        <w:t xml:space="preserve"> </w:t>
      </w:r>
      <w:r w:rsidRPr="002E2E71">
        <w:rPr>
          <w:rStyle w:val="Emphasis"/>
          <w:highlight w:val="magenta"/>
        </w:rPr>
        <w:t>except for</w:t>
      </w:r>
      <w:r w:rsidRPr="002E2E71">
        <w:rPr>
          <w:rStyle w:val="Emphasis"/>
        </w:rPr>
        <w:t xml:space="preserve"> what </w:t>
      </w:r>
      <w:r w:rsidRPr="002E2E71">
        <w:rPr>
          <w:rStyle w:val="Emphasis"/>
          <w:highlight w:val="magenta"/>
        </w:rPr>
        <w:t>our breathing took</w:t>
      </w:r>
      <w:r w:rsidRPr="002E2E71">
        <w:rPr>
          <w:rStyle w:val="Emphasis"/>
        </w:rPr>
        <w:t xml:space="preserve"> and </w:t>
      </w:r>
      <w:r w:rsidRPr="002E2E71">
        <w:rPr>
          <w:rStyle w:val="Emphasis"/>
          <w:highlight w:val="magenta"/>
        </w:rPr>
        <w:t>what it bought you.</w:t>
      </w:r>
      <w:r w:rsidRPr="002E2E71">
        <w:t xml:space="preserve"> </w:t>
      </w:r>
      <w:r w:rsidRPr="002E2E71">
        <w:rPr>
          <w:rStyle w:val="StyleUnderline"/>
        </w:rPr>
        <w:t xml:space="preserve">you are not small even slightly. we are telling you this </w:t>
      </w:r>
      <w:r w:rsidRPr="002E2E71">
        <w:rPr>
          <w:rStyle w:val="StyleUnderline"/>
        </w:rPr>
        <w:lastRenderedPageBreak/>
        <w:t xml:space="preserve">for the depth of what you might be. </w:t>
      </w:r>
      <w:r w:rsidRPr="002E2E71">
        <w:rPr>
          <w:rStyle w:val="StyleUnderline"/>
          <w:highlight w:val="magenta"/>
        </w:rPr>
        <w:t>you are not small unless your own</w:t>
      </w:r>
      <w:r w:rsidRPr="00F226C1">
        <w:rPr>
          <w:rStyle w:val="StyleUnderline"/>
          <w:highlight w:val="magenta"/>
        </w:rPr>
        <w:t xml:space="preserve"> </w:t>
      </w:r>
      <w:r w:rsidRPr="002E2E71">
        <w:rPr>
          <w:rStyle w:val="StyleUnderline"/>
          <w:highlight w:val="magenta"/>
        </w:rPr>
        <w:t>breathing shrinks you</w:t>
      </w:r>
      <w:r w:rsidRPr="002E2E71">
        <w:rPr>
          <w:rStyle w:val="StyleUnderline"/>
        </w:rPr>
        <w:t xml:space="preserve">. and </w:t>
      </w:r>
      <w:r w:rsidRPr="002E2E71">
        <w:rPr>
          <w:rStyle w:val="StyleUnderline"/>
          <w:highlight w:val="magenta"/>
        </w:rPr>
        <w:t>you need not do that now. don’t take it lightly</w:t>
      </w:r>
      <w:r w:rsidRPr="002E2E71">
        <w:rPr>
          <w:rStyle w:val="StyleUnderline"/>
        </w:rPr>
        <w:t>.</w:t>
      </w:r>
      <w:r>
        <w:rPr>
          <w:rStyle w:val="FootnoteReference"/>
          <w:u w:val="single"/>
        </w:rPr>
        <w:footnoteReference w:id="3"/>
      </w:r>
    </w:p>
    <w:p w14:paraId="31CDB69C" w14:textId="77777777" w:rsidR="007C42C9" w:rsidRPr="001E65B8" w:rsidRDefault="007C42C9" w:rsidP="007C42C9">
      <w:r w:rsidRPr="001E65B8">
        <w:rPr>
          <w:rStyle w:val="Style13ptBold"/>
        </w:rPr>
        <w:t>Kelley ‘23</w:t>
      </w:r>
      <w:r>
        <w:t xml:space="preserve"> a</w:t>
      </w:r>
      <w:r w:rsidRPr="001E65B8">
        <w:t xml:space="preserve">ssistant </w:t>
      </w:r>
      <w:r>
        <w:t>p</w:t>
      </w:r>
      <w:r w:rsidRPr="001E65B8">
        <w:t xml:space="preserve">rofessor of </w:t>
      </w:r>
      <w:proofErr w:type="spellStart"/>
      <w:r>
        <w:t>e</w:t>
      </w:r>
      <w:r w:rsidRPr="001E65B8">
        <w:t>nglish</w:t>
      </w:r>
      <w:proofErr w:type="spellEnd"/>
      <w:r w:rsidRPr="001E65B8">
        <w:t xml:space="preserve"> and </w:t>
      </w:r>
      <w:proofErr w:type="spellStart"/>
      <w:r>
        <w:t>a</w:t>
      </w:r>
      <w:r w:rsidRPr="001E65B8">
        <w:t>frican</w:t>
      </w:r>
      <w:proofErr w:type="spellEnd"/>
      <w:r w:rsidRPr="001E65B8">
        <w:t xml:space="preserve"> </w:t>
      </w:r>
      <w:proofErr w:type="spellStart"/>
      <w:r>
        <w:t>a</w:t>
      </w:r>
      <w:r w:rsidRPr="001E65B8">
        <w:t>merican</w:t>
      </w:r>
      <w:proofErr w:type="spellEnd"/>
      <w:r w:rsidRPr="001E65B8">
        <w:t xml:space="preserve"> </w:t>
      </w:r>
      <w:r>
        <w:t>s</w:t>
      </w:r>
      <w:r w:rsidRPr="001E65B8">
        <w:t xml:space="preserve">tudies, and affiliate faculty in </w:t>
      </w:r>
      <w:proofErr w:type="spellStart"/>
      <w:r>
        <w:t>a</w:t>
      </w:r>
      <w:r w:rsidRPr="001E65B8">
        <w:t>merican</w:t>
      </w:r>
      <w:proofErr w:type="spellEnd"/>
      <w:r w:rsidRPr="001E65B8">
        <w:t xml:space="preserve"> Studies. </w:t>
      </w:r>
      <w:r>
        <w:t>s</w:t>
      </w:r>
      <w:r w:rsidRPr="001E65B8">
        <w:t xml:space="preserve">he earned her </w:t>
      </w:r>
      <w:r>
        <w:t>P</w:t>
      </w:r>
      <w:r w:rsidRPr="001E65B8">
        <w:t>h.</w:t>
      </w:r>
      <w:r>
        <w:t>D</w:t>
      </w:r>
      <w:r w:rsidRPr="001E65B8">
        <w:t xml:space="preserve">. in English </w:t>
      </w:r>
      <w:r>
        <w:t xml:space="preserve">@ </w:t>
      </w:r>
      <w:r w:rsidRPr="001E65B8">
        <w:t xml:space="preserve">Columbia University </w:t>
      </w:r>
      <w:r>
        <w:t xml:space="preserve">&amp; </w:t>
      </w:r>
      <w:r w:rsidRPr="001E65B8">
        <w:t xml:space="preserve">her B.A. </w:t>
      </w:r>
      <w:r>
        <w:t xml:space="preserve">@ </w:t>
      </w:r>
      <w:r w:rsidRPr="001E65B8">
        <w:t>Wesleyan University. Kelley works on African American literature, with an emphasis on black geographies and radical spatial practice in the United States</w:t>
      </w:r>
      <w:r>
        <w:t xml:space="preserve"> (</w:t>
      </w:r>
      <w:proofErr w:type="spellStart"/>
      <w:r w:rsidRPr="001E65B8">
        <w:t>Elleza</w:t>
      </w:r>
      <w:proofErr w:type="spellEnd"/>
      <w:r w:rsidRPr="001E65B8">
        <w:t>. "Roofscapes: Narrative geographies of fugitive praxis." ACME 22.5 (2023): 1366-1387.</w:t>
      </w:r>
      <w:r>
        <w:t xml:space="preserve">)//kay </w:t>
      </w:r>
      <w:proofErr w:type="spellStart"/>
      <w:r>
        <w:t>kay</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BE35FDB" w14:textId="77777777" w:rsidR="007C42C9" w:rsidRDefault="007C42C9" w:rsidP="007C42C9">
      <w:r w:rsidRPr="00D1035B">
        <w:rPr>
          <w:rStyle w:val="Emphasis"/>
        </w:rPr>
        <w:t xml:space="preserve">This </w:t>
      </w:r>
      <w:r w:rsidRPr="00D1035B">
        <w:rPr>
          <w:rStyle w:val="Emphasis"/>
          <w:highlight w:val="cyan"/>
        </w:rPr>
        <w:t>geography of staying</w:t>
      </w:r>
      <w:r w:rsidRPr="00D1035B">
        <w:rPr>
          <w:rStyle w:val="Emphasis"/>
        </w:rPr>
        <w:t xml:space="preserve">, rather than an itinerary of escape, </w:t>
      </w:r>
      <w:r w:rsidRPr="00D1035B">
        <w:rPr>
          <w:rStyle w:val="Emphasis"/>
          <w:highlight w:val="cyan"/>
        </w:rPr>
        <w:t>illuminates</w:t>
      </w:r>
      <w:r w:rsidRPr="00D1035B">
        <w:rPr>
          <w:rStyle w:val="Emphasis"/>
        </w:rPr>
        <w:t xml:space="preserve"> the </w:t>
      </w:r>
      <w:r w:rsidRPr="00D1035B">
        <w:rPr>
          <w:rStyle w:val="Emphasis"/>
          <w:highlight w:val="cyan"/>
        </w:rPr>
        <w:t>spatial</w:t>
      </w:r>
      <w:r w:rsidRPr="00D1035B">
        <w:rPr>
          <w:rStyle w:val="Emphasis"/>
        </w:rPr>
        <w:t>,</w:t>
      </w:r>
      <w:r w:rsidRPr="00F3695A">
        <w:rPr>
          <w:rStyle w:val="Emphasis"/>
        </w:rPr>
        <w:t xml:space="preserve"> </w:t>
      </w:r>
      <w:r w:rsidRPr="00D1035B">
        <w:rPr>
          <w:rStyle w:val="Emphasis"/>
          <w:highlight w:val="cyan"/>
        </w:rPr>
        <w:t>political,</w:t>
      </w:r>
      <w:r w:rsidRPr="00D1035B">
        <w:rPr>
          <w:rStyle w:val="Emphasis"/>
        </w:rPr>
        <w:t xml:space="preserve"> and </w:t>
      </w:r>
      <w:r w:rsidRPr="00D1035B">
        <w:rPr>
          <w:rStyle w:val="Emphasis"/>
          <w:highlight w:val="cyan"/>
        </w:rPr>
        <w:t>gendered</w:t>
      </w:r>
      <w:r w:rsidRPr="00D1035B">
        <w:rPr>
          <w:rStyle w:val="Emphasis"/>
        </w:rPr>
        <w:t xml:space="preserve"> </w:t>
      </w:r>
      <w:r w:rsidRPr="00D1035B">
        <w:rPr>
          <w:rStyle w:val="Emphasis"/>
          <w:highlight w:val="cyan"/>
        </w:rPr>
        <w:t>complexities</w:t>
      </w:r>
      <w:r w:rsidRPr="00D1035B">
        <w:rPr>
          <w:rStyle w:val="Emphasis"/>
        </w:rPr>
        <w:t xml:space="preserve"> </w:t>
      </w:r>
      <w:r w:rsidRPr="00D1035B">
        <w:rPr>
          <w:rStyle w:val="Emphasis"/>
          <w:highlight w:val="cyan"/>
        </w:rPr>
        <w:t>of</w:t>
      </w:r>
      <w:r w:rsidRPr="00D1035B">
        <w:rPr>
          <w:rStyle w:val="Emphasis"/>
        </w:rPr>
        <w:t xml:space="preserve"> </w:t>
      </w:r>
      <w:r w:rsidRPr="00D1035B">
        <w:rPr>
          <w:rStyle w:val="Emphasis"/>
          <w:highlight w:val="cyan"/>
        </w:rPr>
        <w:t>fugitive method</w:t>
      </w:r>
      <w:r w:rsidRPr="00D1035B">
        <w:t xml:space="preserve">. Here, </w:t>
      </w:r>
      <w:r w:rsidRPr="00D1035B">
        <w:rPr>
          <w:rStyle w:val="StyleUnderline"/>
        </w:rPr>
        <w:t xml:space="preserve">the rooftop is </w:t>
      </w:r>
      <w:r w:rsidRPr="00D1035B">
        <w:rPr>
          <w:rStyle w:val="StyleUnderline"/>
          <w:highlight w:val="cyan"/>
        </w:rPr>
        <w:t>a haven against</w:t>
      </w:r>
      <w:r w:rsidRPr="00F3695A">
        <w:rPr>
          <w:rStyle w:val="StyleUnderline"/>
        </w:rPr>
        <w:t xml:space="preserve"> </w:t>
      </w:r>
      <w:r w:rsidRPr="00D1035B">
        <w:rPr>
          <w:rStyle w:val="StyleUnderline"/>
          <w:highlight w:val="cyan"/>
        </w:rPr>
        <w:t>carceral logics</w:t>
      </w:r>
      <w:r w:rsidRPr="00D1035B">
        <w:rPr>
          <w:rStyle w:val="StyleUnderline"/>
        </w:rPr>
        <w:t xml:space="preserve">, but also against the brutality of heteropatriarchy. </w:t>
      </w:r>
      <w:r w:rsidRPr="00D1035B">
        <w:rPr>
          <w:rStyle w:val="Emphasis"/>
        </w:rPr>
        <w:t>Black women’s</w:t>
      </w:r>
      <w:r w:rsidRPr="00F3695A">
        <w:rPr>
          <w:rStyle w:val="Emphasis"/>
        </w:rPr>
        <w:t xml:space="preserve"> </w:t>
      </w:r>
      <w:r w:rsidRPr="00D1035B">
        <w:rPr>
          <w:rStyle w:val="Emphasis"/>
        </w:rPr>
        <w:t xml:space="preserve">cartographies show us that </w:t>
      </w:r>
      <w:r w:rsidRPr="00D1035B">
        <w:rPr>
          <w:rStyle w:val="Emphasis"/>
          <w:highlight w:val="cyan"/>
        </w:rPr>
        <w:t>fugitivity</w:t>
      </w:r>
      <w:r w:rsidRPr="00D1035B">
        <w:rPr>
          <w:rStyle w:val="Emphasis"/>
        </w:rPr>
        <w:t xml:space="preserve"> does </w:t>
      </w:r>
      <w:r w:rsidRPr="00D1035B">
        <w:rPr>
          <w:rStyle w:val="Emphasis"/>
          <w:highlight w:val="cyan"/>
        </w:rPr>
        <w:t>not</w:t>
      </w:r>
      <w:r w:rsidRPr="00D1035B">
        <w:rPr>
          <w:rStyle w:val="Emphasis"/>
        </w:rPr>
        <w:t xml:space="preserve"> </w:t>
      </w:r>
      <w:r w:rsidRPr="00D1035B">
        <w:rPr>
          <w:rStyle w:val="Emphasis"/>
          <w:highlight w:val="cyan"/>
        </w:rPr>
        <w:t>always</w:t>
      </w:r>
      <w:r w:rsidRPr="00D1035B">
        <w:rPr>
          <w:rStyle w:val="Emphasis"/>
        </w:rPr>
        <w:t xml:space="preserve"> look </w:t>
      </w:r>
      <w:r w:rsidRPr="00D1035B">
        <w:rPr>
          <w:rStyle w:val="Emphasis"/>
          <w:highlight w:val="cyan"/>
        </w:rPr>
        <w:t>the</w:t>
      </w:r>
      <w:r w:rsidRPr="00D1035B">
        <w:rPr>
          <w:rStyle w:val="Emphasis"/>
        </w:rPr>
        <w:t xml:space="preserve"> </w:t>
      </w:r>
      <w:r w:rsidRPr="00D1035B">
        <w:rPr>
          <w:rStyle w:val="Emphasis"/>
          <w:highlight w:val="cyan"/>
        </w:rPr>
        <w:t>same</w:t>
      </w:r>
      <w:r w:rsidRPr="00D1035B">
        <w:t xml:space="preserve"> (McKittrick 2006). </w:t>
      </w:r>
      <w:r w:rsidRPr="00D1035B">
        <w:rPr>
          <w:rStyle w:val="Emphasis"/>
          <w:highlight w:val="cyan"/>
        </w:rPr>
        <w:t>It</w:t>
      </w:r>
      <w:r w:rsidRPr="00D1035B">
        <w:rPr>
          <w:rStyle w:val="Emphasis"/>
        </w:rPr>
        <w:t xml:space="preserve"> does</w:t>
      </w:r>
      <w:r w:rsidRPr="00F3695A">
        <w:rPr>
          <w:rStyle w:val="Emphasis"/>
        </w:rPr>
        <w:t xml:space="preserve"> </w:t>
      </w:r>
      <w:r w:rsidRPr="00D1035B">
        <w:rPr>
          <w:rStyle w:val="Emphasis"/>
        </w:rPr>
        <w:t xml:space="preserve">not always require mobility, exposure, or isolation but, in fact, </w:t>
      </w:r>
      <w:r w:rsidRPr="00D1035B">
        <w:rPr>
          <w:rStyle w:val="Emphasis"/>
          <w:highlight w:val="cyan"/>
        </w:rPr>
        <w:t>compels us to</w:t>
      </w:r>
      <w:r w:rsidRPr="00D1035B">
        <w:rPr>
          <w:rStyle w:val="Emphasis"/>
        </w:rPr>
        <w:t xml:space="preserve"> wholly </w:t>
      </w:r>
      <w:r w:rsidRPr="00D1035B">
        <w:rPr>
          <w:rStyle w:val="Emphasis"/>
          <w:highlight w:val="cyan"/>
        </w:rPr>
        <w:t>rethink</w:t>
      </w:r>
      <w:r w:rsidRPr="00F3695A">
        <w:rPr>
          <w:rStyle w:val="Emphasis"/>
        </w:rPr>
        <w:t xml:space="preserve"> </w:t>
      </w:r>
      <w:r w:rsidRPr="00D1035B">
        <w:rPr>
          <w:rStyle w:val="Emphasis"/>
        </w:rPr>
        <w:t xml:space="preserve">the temporalities, geographies, and </w:t>
      </w:r>
      <w:r w:rsidRPr="00D1035B">
        <w:rPr>
          <w:rStyle w:val="Emphasis"/>
          <w:highlight w:val="cyan"/>
        </w:rPr>
        <w:t>practices of escape</w:t>
      </w:r>
      <w:r w:rsidRPr="00D1035B">
        <w:rPr>
          <w:rStyle w:val="Emphasis"/>
        </w:rPr>
        <w:t xml:space="preserve"> </w:t>
      </w:r>
      <w:r w:rsidRPr="00D1035B">
        <w:rPr>
          <w:rStyle w:val="Emphasis"/>
          <w:highlight w:val="cyan"/>
        </w:rPr>
        <w:t>that</w:t>
      </w:r>
      <w:r w:rsidRPr="00D1035B">
        <w:rPr>
          <w:rStyle w:val="Emphasis"/>
        </w:rPr>
        <w:t xml:space="preserve"> </w:t>
      </w:r>
      <w:r w:rsidRPr="00D1035B">
        <w:rPr>
          <w:rStyle w:val="Emphasis"/>
          <w:highlight w:val="cyan"/>
        </w:rPr>
        <w:t>overdetermine</w:t>
      </w:r>
      <w:r w:rsidRPr="00D1035B">
        <w:rPr>
          <w:rStyle w:val="Emphasis"/>
        </w:rPr>
        <w:t xml:space="preserve"> dominant</w:t>
      </w:r>
      <w:r w:rsidRPr="00F3695A">
        <w:rPr>
          <w:rStyle w:val="Emphasis"/>
        </w:rPr>
        <w:t xml:space="preserve"> </w:t>
      </w:r>
      <w:r w:rsidRPr="00D1035B">
        <w:rPr>
          <w:rStyle w:val="Emphasis"/>
          <w:highlight w:val="cyan"/>
        </w:rPr>
        <w:t>discourse</w:t>
      </w:r>
      <w:r w:rsidRPr="00D1035B">
        <w:rPr>
          <w:rStyle w:val="Emphasis"/>
        </w:rPr>
        <w:t xml:space="preserve">s of </w:t>
      </w:r>
      <w:r w:rsidRPr="00D1035B">
        <w:rPr>
          <w:rStyle w:val="Emphasis"/>
          <w:highlight w:val="cyan"/>
        </w:rPr>
        <w:t>fugitivity</w:t>
      </w:r>
      <w:r w:rsidRPr="00D1035B">
        <w:rPr>
          <w:rStyle w:val="Emphasis"/>
        </w:rPr>
        <w:t xml:space="preserve">. </w:t>
      </w:r>
      <w:r w:rsidRPr="00D1035B">
        <w:rPr>
          <w:rStyle w:val="StyleUnderline"/>
          <w:highlight w:val="cyan"/>
        </w:rPr>
        <w:t>Black women’s fugitive praxes</w:t>
      </w:r>
      <w:r w:rsidRPr="00D1035B">
        <w:rPr>
          <w:rStyle w:val="StyleUnderline"/>
        </w:rPr>
        <w:t xml:space="preserve">, like Jacobs’s, often aspire </w:t>
      </w:r>
      <w:r w:rsidRPr="00D1035B">
        <w:rPr>
          <w:rStyle w:val="StyleUnderline"/>
          <w:highlight w:val="cyan"/>
        </w:rPr>
        <w:t xml:space="preserve">not </w:t>
      </w:r>
      <w:r w:rsidRPr="00D1035B">
        <w:rPr>
          <w:rStyle w:val="StyleUnderline"/>
        </w:rPr>
        <w:t>to the</w:t>
      </w:r>
      <w:r w:rsidRPr="00F3695A">
        <w:rPr>
          <w:rStyle w:val="StyleUnderline"/>
        </w:rPr>
        <w:t xml:space="preserve"> </w:t>
      </w:r>
      <w:r w:rsidRPr="00D1035B">
        <w:rPr>
          <w:rStyle w:val="StyleUnderline"/>
          <w:highlight w:val="cyan"/>
        </w:rPr>
        <w:t>individual</w:t>
      </w:r>
      <w:r w:rsidRPr="00D1035B">
        <w:rPr>
          <w:rStyle w:val="StyleUnderline"/>
        </w:rPr>
        <w:t xml:space="preserve">, financial, and physical independence of homo </w:t>
      </w:r>
      <w:proofErr w:type="spellStart"/>
      <w:r w:rsidRPr="00D1035B">
        <w:rPr>
          <w:rStyle w:val="StyleUnderline"/>
        </w:rPr>
        <w:t>oeconomicus</w:t>
      </w:r>
      <w:proofErr w:type="spellEnd"/>
      <w:r w:rsidRPr="00D1035B">
        <w:rPr>
          <w:rStyle w:val="StyleUnderline"/>
        </w:rPr>
        <w:t xml:space="preserve">, </w:t>
      </w:r>
      <w:r w:rsidRPr="00D1035B">
        <w:rPr>
          <w:rStyle w:val="StyleUnderline"/>
          <w:highlight w:val="cyan"/>
        </w:rPr>
        <w:t>but</w:t>
      </w:r>
      <w:r w:rsidRPr="00D1035B">
        <w:rPr>
          <w:rStyle w:val="StyleUnderline"/>
        </w:rPr>
        <w:t xml:space="preserve"> to more</w:t>
      </w:r>
      <w:r w:rsidRPr="00F3695A">
        <w:rPr>
          <w:rStyle w:val="StyleUnderline"/>
        </w:rPr>
        <w:t xml:space="preserve"> </w:t>
      </w:r>
      <w:r w:rsidRPr="00D1035B">
        <w:rPr>
          <w:rStyle w:val="StyleUnderline"/>
          <w:highlight w:val="cyan"/>
        </w:rPr>
        <w:t>collective</w:t>
      </w:r>
      <w:r w:rsidRPr="00D1035B">
        <w:rPr>
          <w:rStyle w:val="StyleUnderline"/>
        </w:rPr>
        <w:t xml:space="preserve"> sustained </w:t>
      </w:r>
      <w:r w:rsidRPr="00D1035B">
        <w:rPr>
          <w:rStyle w:val="StyleUnderline"/>
          <w:highlight w:val="cyan"/>
        </w:rPr>
        <w:t>practices</w:t>
      </w:r>
      <w:r w:rsidRPr="00D1035B">
        <w:rPr>
          <w:rStyle w:val="StyleUnderline"/>
        </w:rPr>
        <w:t xml:space="preserve"> </w:t>
      </w:r>
      <w:r w:rsidRPr="00D1035B">
        <w:rPr>
          <w:rStyle w:val="StyleUnderline"/>
          <w:highlight w:val="cyan"/>
        </w:rPr>
        <w:t>of freedom</w:t>
      </w:r>
      <w:r w:rsidRPr="00D1035B">
        <w:rPr>
          <w:rStyle w:val="StyleUnderline"/>
        </w:rPr>
        <w:t xml:space="preserve"> that do </w:t>
      </w:r>
      <w:r w:rsidRPr="00D1035B">
        <w:rPr>
          <w:rStyle w:val="StyleUnderline"/>
          <w:highlight w:val="cyan"/>
        </w:rPr>
        <w:t>not end</w:t>
      </w:r>
      <w:r w:rsidRPr="00D1035B">
        <w:rPr>
          <w:rStyle w:val="StyleUnderline"/>
        </w:rPr>
        <w:t xml:space="preserve"> </w:t>
      </w:r>
      <w:r w:rsidRPr="00D1035B">
        <w:rPr>
          <w:rStyle w:val="StyleUnderline"/>
          <w:highlight w:val="cyan"/>
        </w:rPr>
        <w:t>at</w:t>
      </w:r>
      <w:r w:rsidRPr="00D1035B">
        <w:rPr>
          <w:rStyle w:val="StyleUnderline"/>
        </w:rPr>
        <w:t xml:space="preserve"> </w:t>
      </w:r>
      <w:r w:rsidRPr="00D1035B">
        <w:rPr>
          <w:rStyle w:val="StyleUnderline"/>
          <w:highlight w:val="cyan"/>
        </w:rPr>
        <w:t>the individual</w:t>
      </w:r>
      <w:r w:rsidRPr="00D1035B">
        <w:rPr>
          <w:rStyle w:val="StyleUnderline"/>
        </w:rPr>
        <w:t xml:space="preserve"> fugitive’s </w:t>
      </w:r>
      <w:r w:rsidRPr="00D1035B">
        <w:rPr>
          <w:rStyle w:val="StyleUnderline"/>
          <w:highlight w:val="cyan"/>
        </w:rPr>
        <w:t>body</w:t>
      </w:r>
      <w:r w:rsidRPr="00D1035B">
        <w:rPr>
          <w:rStyle w:val="StyleUnderline"/>
        </w:rPr>
        <w:t xml:space="preserve"> </w:t>
      </w:r>
      <w:r w:rsidRPr="00D1035B">
        <w:rPr>
          <w:rStyle w:val="StyleUnderline"/>
          <w:highlight w:val="cyan"/>
        </w:rPr>
        <w:t>but</w:t>
      </w:r>
      <w:r w:rsidRPr="00F3695A">
        <w:rPr>
          <w:rStyle w:val="StyleUnderline"/>
        </w:rPr>
        <w:t xml:space="preserve"> </w:t>
      </w:r>
      <w:r w:rsidRPr="00D1035B">
        <w:rPr>
          <w:rStyle w:val="StyleUnderline"/>
        </w:rPr>
        <w:t xml:space="preserve">extend </w:t>
      </w:r>
      <w:r w:rsidRPr="00D1035B">
        <w:rPr>
          <w:rStyle w:val="StyleUnderline"/>
          <w:highlight w:val="cyan"/>
        </w:rPr>
        <w:t>outward</w:t>
      </w:r>
      <w:r w:rsidRPr="00D1035B">
        <w:rPr>
          <w:rStyle w:val="StyleUnderline"/>
        </w:rPr>
        <w:t xml:space="preserve"> </w:t>
      </w:r>
      <w:r w:rsidRPr="00D1035B">
        <w:rPr>
          <w:rStyle w:val="StyleUnderline"/>
          <w:highlight w:val="cyan"/>
        </w:rPr>
        <w:t>to</w:t>
      </w:r>
      <w:r w:rsidRPr="00D1035B">
        <w:rPr>
          <w:rStyle w:val="StyleUnderline"/>
        </w:rPr>
        <w:t xml:space="preserve"> other </w:t>
      </w:r>
      <w:r w:rsidRPr="00D1035B">
        <w:rPr>
          <w:rStyle w:val="StyleUnderline"/>
          <w:highlight w:val="cyan"/>
        </w:rPr>
        <w:t>people</w:t>
      </w:r>
      <w:r w:rsidRPr="00D1035B">
        <w:rPr>
          <w:rStyle w:val="StyleUnderline"/>
        </w:rPr>
        <w:t xml:space="preserve">, </w:t>
      </w:r>
      <w:r w:rsidRPr="00D1035B">
        <w:rPr>
          <w:rStyle w:val="StyleUnderline"/>
          <w:highlight w:val="cyan"/>
        </w:rPr>
        <w:t>backward</w:t>
      </w:r>
      <w:r w:rsidRPr="00D1035B">
        <w:rPr>
          <w:rStyle w:val="StyleUnderline"/>
        </w:rPr>
        <w:t xml:space="preserve"> </w:t>
      </w:r>
      <w:r w:rsidRPr="00D1035B">
        <w:rPr>
          <w:rStyle w:val="StyleUnderline"/>
          <w:highlight w:val="cyan"/>
        </w:rPr>
        <w:t>to</w:t>
      </w:r>
      <w:r w:rsidRPr="00D1035B">
        <w:rPr>
          <w:rStyle w:val="StyleUnderline"/>
        </w:rPr>
        <w:t xml:space="preserve"> the </w:t>
      </w:r>
      <w:r w:rsidRPr="00D1035B">
        <w:rPr>
          <w:rStyle w:val="StyleUnderline"/>
          <w:highlight w:val="cyan"/>
        </w:rPr>
        <w:t>ancestral past</w:t>
      </w:r>
      <w:r w:rsidRPr="00D1035B">
        <w:rPr>
          <w:rStyle w:val="StyleUnderline"/>
        </w:rPr>
        <w:t xml:space="preserve">, and </w:t>
      </w:r>
      <w:r w:rsidRPr="00D1035B">
        <w:rPr>
          <w:rStyle w:val="StyleUnderline"/>
          <w:highlight w:val="cyan"/>
        </w:rPr>
        <w:t xml:space="preserve">forward to </w:t>
      </w:r>
      <w:proofErr w:type="spellStart"/>
      <w:r w:rsidRPr="00D1035B">
        <w:rPr>
          <w:rStyle w:val="StyleUnderline"/>
          <w:highlight w:val="cyan"/>
        </w:rPr>
        <w:t>futurial</w:t>
      </w:r>
      <w:proofErr w:type="spellEnd"/>
      <w:r w:rsidRPr="00F3695A">
        <w:rPr>
          <w:rStyle w:val="StyleUnderline"/>
        </w:rPr>
        <w:t xml:space="preserve"> </w:t>
      </w:r>
      <w:r w:rsidRPr="00D1035B">
        <w:rPr>
          <w:rStyle w:val="StyleUnderline"/>
        </w:rPr>
        <w:t xml:space="preserve">forms of </w:t>
      </w:r>
      <w:r w:rsidRPr="00D1035B">
        <w:rPr>
          <w:rStyle w:val="StyleUnderline"/>
          <w:highlight w:val="cyan"/>
        </w:rPr>
        <w:t>life.</w:t>
      </w:r>
      <w:r w:rsidRPr="00D1035B">
        <w:t xml:space="preserve"> </w:t>
      </w:r>
      <w:r w:rsidRPr="00D1035B">
        <w:rPr>
          <w:rStyle w:val="Emphasis"/>
        </w:rPr>
        <w:t xml:space="preserve">A </w:t>
      </w:r>
      <w:r w:rsidRPr="00D1035B">
        <w:rPr>
          <w:rStyle w:val="Emphasis"/>
          <w:highlight w:val="cyan"/>
        </w:rPr>
        <w:t>black</w:t>
      </w:r>
      <w:r w:rsidRPr="00D1035B">
        <w:rPr>
          <w:rStyle w:val="Emphasis"/>
        </w:rPr>
        <w:t xml:space="preserve"> </w:t>
      </w:r>
      <w:r w:rsidRPr="00D1035B">
        <w:rPr>
          <w:rStyle w:val="Emphasis"/>
          <w:highlight w:val="cyan"/>
        </w:rPr>
        <w:t>feminist</w:t>
      </w:r>
      <w:r w:rsidRPr="00D1035B">
        <w:rPr>
          <w:rStyle w:val="Emphasis"/>
        </w:rPr>
        <w:t xml:space="preserve"> history of </w:t>
      </w:r>
      <w:r w:rsidRPr="00D1035B">
        <w:rPr>
          <w:rStyle w:val="Emphasis"/>
          <w:highlight w:val="cyan"/>
        </w:rPr>
        <w:t>fugitivity</w:t>
      </w:r>
      <w:r w:rsidRPr="00D1035B">
        <w:rPr>
          <w:rStyle w:val="Emphasis"/>
        </w:rPr>
        <w:t xml:space="preserve"> thus </w:t>
      </w:r>
      <w:r w:rsidRPr="00D1035B">
        <w:rPr>
          <w:rStyle w:val="Emphasis"/>
          <w:highlight w:val="cyan"/>
        </w:rPr>
        <w:t>brings</w:t>
      </w:r>
      <w:r w:rsidRPr="00D1035B">
        <w:rPr>
          <w:rStyle w:val="Emphasis"/>
        </w:rPr>
        <w:t xml:space="preserve"> </w:t>
      </w:r>
      <w:r w:rsidRPr="00D1035B">
        <w:rPr>
          <w:rStyle w:val="Emphasis"/>
          <w:highlight w:val="cyan"/>
        </w:rPr>
        <w:t>to</w:t>
      </w:r>
      <w:r w:rsidRPr="00D1035B">
        <w:rPr>
          <w:rStyle w:val="Emphasis"/>
        </w:rPr>
        <w:t xml:space="preserve"> the </w:t>
      </w:r>
      <w:r w:rsidRPr="00D1035B">
        <w:rPr>
          <w:rStyle w:val="Emphasis"/>
          <w:highlight w:val="cyan"/>
        </w:rPr>
        <w:t>fore</w:t>
      </w:r>
      <w:r w:rsidRPr="00D1035B">
        <w:rPr>
          <w:rStyle w:val="Emphasis"/>
        </w:rPr>
        <w:t xml:space="preserve"> </w:t>
      </w:r>
      <w:r w:rsidRPr="00D1035B">
        <w:rPr>
          <w:rStyle w:val="Emphasis"/>
          <w:highlight w:val="cyan"/>
        </w:rPr>
        <w:t>alternative</w:t>
      </w:r>
      <w:r w:rsidRPr="00F3695A">
        <w:rPr>
          <w:rStyle w:val="Emphasis"/>
        </w:rPr>
        <w:t xml:space="preserve"> </w:t>
      </w:r>
      <w:r w:rsidRPr="00D1035B">
        <w:rPr>
          <w:rStyle w:val="Emphasis"/>
          <w:highlight w:val="cyan"/>
        </w:rPr>
        <w:t>geographie</w:t>
      </w:r>
      <w:r w:rsidRPr="00D1035B">
        <w:rPr>
          <w:rStyle w:val="Emphasis"/>
        </w:rPr>
        <w:t xml:space="preserve">s and spatial formations </w:t>
      </w:r>
      <w:r w:rsidRPr="00D1035B">
        <w:rPr>
          <w:rStyle w:val="Emphasis"/>
          <w:highlight w:val="cyan"/>
        </w:rPr>
        <w:t>that model</w:t>
      </w:r>
      <w:r w:rsidRPr="00D1035B">
        <w:rPr>
          <w:rStyle w:val="Emphasis"/>
        </w:rPr>
        <w:t xml:space="preserve"> capacious praxes of </w:t>
      </w:r>
      <w:r w:rsidRPr="00D1035B">
        <w:rPr>
          <w:rStyle w:val="Emphasis"/>
          <w:highlight w:val="cyan"/>
        </w:rPr>
        <w:t>fugitive planning</w:t>
      </w:r>
      <w:r w:rsidRPr="00D1035B">
        <w:rPr>
          <w:rStyle w:val="Emphasis"/>
        </w:rPr>
        <w:t>.</w:t>
      </w:r>
      <w:r w:rsidRPr="00F3695A">
        <w:rPr>
          <w:rStyle w:val="Emphasis"/>
        </w:rPr>
        <w:t xml:space="preserve"> </w:t>
      </w:r>
      <w:r w:rsidRPr="00D1035B">
        <w:rPr>
          <w:rStyle w:val="StyleUnderline"/>
        </w:rPr>
        <w:t xml:space="preserve">Cassie’s hover-flight is not a means of individual escape but </w:t>
      </w:r>
      <w:r w:rsidRPr="00D1035B">
        <w:rPr>
          <w:rStyle w:val="StyleUnderline"/>
          <w:highlight w:val="cyan"/>
        </w:rPr>
        <w:t>a vehicle for mutual aid</w:t>
      </w:r>
      <w:r w:rsidRPr="00D1035B">
        <w:rPr>
          <w:rStyle w:val="StyleUnderline"/>
        </w:rPr>
        <w:t xml:space="preserve">, </w:t>
      </w:r>
      <w:r w:rsidRPr="00D1035B">
        <w:rPr>
          <w:rStyle w:val="StyleUnderline"/>
          <w:highlight w:val="cyan"/>
        </w:rPr>
        <w:t>a</w:t>
      </w:r>
      <w:r w:rsidRPr="00234602">
        <w:rPr>
          <w:rStyle w:val="StyleUnderline"/>
          <w:highlight w:val="cyan"/>
        </w:rPr>
        <w:t xml:space="preserve"> </w:t>
      </w:r>
      <w:r w:rsidRPr="00D1035B">
        <w:rPr>
          <w:rStyle w:val="StyleUnderline"/>
          <w:highlight w:val="cyan"/>
        </w:rPr>
        <w:t>rehearsal</w:t>
      </w:r>
      <w:r w:rsidRPr="00D1035B">
        <w:rPr>
          <w:rStyle w:val="StyleUnderline"/>
        </w:rPr>
        <w:t xml:space="preserve"> </w:t>
      </w:r>
      <w:r w:rsidRPr="00D1035B">
        <w:rPr>
          <w:rStyle w:val="StyleUnderline"/>
          <w:highlight w:val="cyan"/>
        </w:rPr>
        <w:t>of</w:t>
      </w:r>
      <w:r w:rsidRPr="00D1035B">
        <w:rPr>
          <w:rStyle w:val="StyleUnderline"/>
        </w:rPr>
        <w:t xml:space="preserve"> the </w:t>
      </w:r>
      <w:r w:rsidRPr="00D1035B">
        <w:rPr>
          <w:rStyle w:val="StyleUnderline"/>
          <w:highlight w:val="cyan"/>
        </w:rPr>
        <w:t>society</w:t>
      </w:r>
      <w:r w:rsidRPr="00D1035B">
        <w:rPr>
          <w:rStyle w:val="StyleUnderline"/>
        </w:rPr>
        <w:t xml:space="preserve"> </w:t>
      </w:r>
      <w:r w:rsidRPr="00D1035B">
        <w:rPr>
          <w:rStyle w:val="StyleUnderline"/>
          <w:highlight w:val="cyan"/>
        </w:rPr>
        <w:t>she wants to bring about</w:t>
      </w:r>
      <w:r w:rsidRPr="00D1035B">
        <w:rPr>
          <w:rStyle w:val="StyleUnderline"/>
        </w:rPr>
        <w:t>.</w:t>
      </w:r>
      <w:r w:rsidRPr="00D1035B">
        <w:t xml:space="preserve"> </w:t>
      </w:r>
      <w:r w:rsidRPr="00D1035B">
        <w:rPr>
          <w:rStyle w:val="Emphasis"/>
        </w:rPr>
        <w:t xml:space="preserve">This </w:t>
      </w:r>
      <w:r w:rsidRPr="00D1035B">
        <w:rPr>
          <w:rStyle w:val="Emphasis"/>
          <w:highlight w:val="cyan"/>
        </w:rPr>
        <w:t>commitment to communal care, this</w:t>
      </w:r>
      <w:r w:rsidRPr="00234602">
        <w:rPr>
          <w:rStyle w:val="Emphasis"/>
          <w:highlight w:val="cyan"/>
        </w:rPr>
        <w:t xml:space="preserve"> </w:t>
      </w:r>
      <w:r w:rsidRPr="00D1035B">
        <w:rPr>
          <w:rStyle w:val="Emphasis"/>
          <w:highlight w:val="cyan"/>
        </w:rPr>
        <w:t xml:space="preserve">sense of embeddedness </w:t>
      </w:r>
      <w:r w:rsidRPr="00D1035B">
        <w:rPr>
          <w:rStyle w:val="Emphasis"/>
        </w:rPr>
        <w:t xml:space="preserve">within a place and among a people, </w:t>
      </w:r>
      <w:r w:rsidRPr="00D1035B">
        <w:rPr>
          <w:rStyle w:val="Emphasis"/>
          <w:highlight w:val="cyan"/>
        </w:rPr>
        <w:t>informs</w:t>
      </w:r>
      <w:r w:rsidRPr="00D1035B">
        <w:rPr>
          <w:rStyle w:val="Emphasis"/>
        </w:rPr>
        <w:t xml:space="preserve"> Cassie’s production of</w:t>
      </w:r>
      <w:r w:rsidRPr="00F3695A">
        <w:rPr>
          <w:rStyle w:val="Emphasis"/>
        </w:rPr>
        <w:t xml:space="preserve"> </w:t>
      </w:r>
      <w:r w:rsidRPr="00D1035B">
        <w:rPr>
          <w:rStyle w:val="Emphasis"/>
        </w:rPr>
        <w:t>the rooftop</w:t>
      </w:r>
      <w:r w:rsidRPr="00D1035B">
        <w:t xml:space="preserve">: </w:t>
      </w:r>
      <w:r w:rsidRPr="00D1035B">
        <w:rPr>
          <w:rStyle w:val="Emphasis"/>
          <w:highlight w:val="cyan"/>
        </w:rPr>
        <w:t>the purpose</w:t>
      </w:r>
      <w:r w:rsidRPr="00D1035B">
        <w:rPr>
          <w:rStyle w:val="Emphasis"/>
        </w:rPr>
        <w:t xml:space="preserve"> </w:t>
      </w:r>
      <w:r w:rsidRPr="00D1035B">
        <w:rPr>
          <w:rStyle w:val="Emphasis"/>
          <w:highlight w:val="cyan"/>
        </w:rPr>
        <w:t>of</w:t>
      </w:r>
      <w:r w:rsidRPr="00D1035B">
        <w:rPr>
          <w:rStyle w:val="Emphasis"/>
        </w:rPr>
        <w:t xml:space="preserve"> </w:t>
      </w:r>
      <w:r w:rsidRPr="00D1035B">
        <w:rPr>
          <w:rStyle w:val="Emphasis"/>
          <w:highlight w:val="cyan"/>
        </w:rPr>
        <w:t>her flight</w:t>
      </w:r>
      <w:r w:rsidRPr="00D1035B">
        <w:rPr>
          <w:rStyle w:val="Emphasis"/>
        </w:rPr>
        <w:t xml:space="preserve"> </w:t>
      </w:r>
      <w:r w:rsidRPr="00D1035B">
        <w:rPr>
          <w:rStyle w:val="Emphasis"/>
          <w:highlight w:val="cyan"/>
        </w:rPr>
        <w:t>is not to leave, but to return</w:t>
      </w:r>
      <w:r w:rsidRPr="00D1035B">
        <w:rPr>
          <w:rStyle w:val="Emphasis"/>
        </w:rPr>
        <w:t>.</w:t>
      </w:r>
      <w:r>
        <w:t xml:space="preserve"> </w:t>
      </w:r>
      <w:r w:rsidRPr="00D1035B">
        <w:t>The fugitive praxis of the roofscape is also embedded in Ringgold’s illustrations. She</w:t>
      </w:r>
      <w:r>
        <w:t xml:space="preserve"> </w:t>
      </w:r>
      <w:r w:rsidRPr="00D1035B">
        <w:t>intentionally flattens the rooftops, tilting them towards the viewer, signaling their multiplicity</w:t>
      </w:r>
      <w:r>
        <w:t xml:space="preserve"> </w:t>
      </w:r>
      <w:r w:rsidRPr="001E65B8">
        <w:t>and ubiquity in the cityscape and suggesting a linked spatial continuity. This perspectival</w:t>
      </w:r>
      <w:r>
        <w:t xml:space="preserve"> </w:t>
      </w:r>
      <w:r w:rsidRPr="001E65B8">
        <w:t>shift also emphasizes the roofscape’s formal resemblance to a massive, fragmented field with</w:t>
      </w:r>
      <w:r>
        <w:t xml:space="preserve"> </w:t>
      </w:r>
      <w:r w:rsidRPr="001E65B8">
        <w:t xml:space="preserve">distinct topographical features, </w:t>
      </w:r>
      <w:r w:rsidRPr="001E65B8">
        <w:rPr>
          <w:rStyle w:val="Emphasis"/>
        </w:rPr>
        <w:t xml:space="preserve">both making a claim for the roofscape’s </w:t>
      </w:r>
      <w:r w:rsidRPr="001E65B8">
        <w:rPr>
          <w:rStyle w:val="Emphasis"/>
          <w:highlight w:val="cyan"/>
        </w:rPr>
        <w:t>status as a usable</w:t>
      </w:r>
      <w:r w:rsidRPr="00234602">
        <w:rPr>
          <w:rStyle w:val="Emphasis"/>
          <w:highlight w:val="cyan"/>
        </w:rPr>
        <w:t xml:space="preserve"> </w:t>
      </w:r>
      <w:r w:rsidRPr="001E65B8">
        <w:rPr>
          <w:rStyle w:val="Emphasis"/>
          <w:highlight w:val="cyan"/>
        </w:rPr>
        <w:t>geography</w:t>
      </w:r>
      <w:r w:rsidRPr="001E65B8">
        <w:rPr>
          <w:rStyle w:val="Emphasis"/>
        </w:rPr>
        <w:t xml:space="preserve">, and </w:t>
      </w:r>
      <w:r w:rsidRPr="001E65B8">
        <w:rPr>
          <w:rStyle w:val="Emphasis"/>
          <w:highlight w:val="cyan"/>
        </w:rPr>
        <w:t>highlighting its openness</w:t>
      </w:r>
      <w:r w:rsidRPr="001E65B8">
        <w:rPr>
          <w:rStyle w:val="Emphasis"/>
        </w:rPr>
        <w:t xml:space="preserve">, </w:t>
      </w:r>
      <w:r w:rsidRPr="001E65B8">
        <w:rPr>
          <w:rStyle w:val="Emphasis"/>
          <w:highlight w:val="cyan"/>
        </w:rPr>
        <w:t>the possibilities</w:t>
      </w:r>
      <w:r w:rsidRPr="001E65B8">
        <w:rPr>
          <w:rStyle w:val="Emphasis"/>
        </w:rPr>
        <w:t xml:space="preserve"> </w:t>
      </w:r>
      <w:r w:rsidRPr="001E65B8">
        <w:rPr>
          <w:rStyle w:val="Emphasis"/>
          <w:highlight w:val="cyan"/>
        </w:rPr>
        <w:t>of its</w:t>
      </w:r>
      <w:r w:rsidRPr="001E65B8">
        <w:rPr>
          <w:rStyle w:val="Emphasis"/>
        </w:rPr>
        <w:t xml:space="preserve"> sprawling</w:t>
      </w:r>
      <w:r w:rsidRPr="001E65B8">
        <w:rPr>
          <w:rStyle w:val="Emphasis"/>
          <w:highlight w:val="cyan"/>
        </w:rPr>
        <w:t xml:space="preserve"> surface</w:t>
      </w:r>
      <w:r w:rsidRPr="001E65B8">
        <w:rPr>
          <w:highlight w:val="cyan"/>
        </w:rPr>
        <w:t>.</w:t>
      </w:r>
      <w:r w:rsidRPr="001E65B8">
        <w:t xml:space="preserve"> As a</w:t>
      </w:r>
      <w:r>
        <w:t xml:space="preserve"> </w:t>
      </w:r>
      <w:r w:rsidRPr="001E65B8">
        <w:t xml:space="preserve">“field,” in more senses than one, </w:t>
      </w:r>
      <w:r w:rsidRPr="001E65B8">
        <w:rPr>
          <w:rStyle w:val="Emphasis"/>
        </w:rPr>
        <w:t xml:space="preserve">the roofscape becomes </w:t>
      </w:r>
      <w:r w:rsidRPr="001E65B8">
        <w:rPr>
          <w:rStyle w:val="Emphasis"/>
          <w:highlight w:val="cyan"/>
        </w:rPr>
        <w:t>canvas, blueprint, page, stage</w:t>
      </w:r>
      <w:r w:rsidRPr="001E65B8">
        <w:rPr>
          <w:rStyle w:val="Emphasis"/>
        </w:rPr>
        <w:t>.</w:t>
      </w:r>
      <w:r w:rsidRPr="001E65B8">
        <w:t xml:space="preserve"> In</w:t>
      </w:r>
      <w:r>
        <w:t xml:space="preserve"> </w:t>
      </w:r>
      <w:r w:rsidRPr="001E65B8">
        <w:t xml:space="preserve">addition to the mutable ecology of its nomenclature, </w:t>
      </w:r>
      <w:r w:rsidRPr="001E65B8">
        <w:rPr>
          <w:rStyle w:val="StyleUnderline"/>
        </w:rPr>
        <w:t>Tar “Beach” is also backyard, garden,</w:t>
      </w:r>
      <w:r w:rsidRPr="00F3695A">
        <w:rPr>
          <w:rStyle w:val="StyleUnderline"/>
        </w:rPr>
        <w:t xml:space="preserve"> </w:t>
      </w:r>
      <w:r w:rsidRPr="001E65B8">
        <w:rPr>
          <w:rStyle w:val="StyleUnderline"/>
        </w:rPr>
        <w:t>living room, kitchen, bedroom, all in one; a place to dance, eat, and laugh, a place of</w:t>
      </w:r>
      <w:r w:rsidRPr="00F3695A">
        <w:rPr>
          <w:rStyle w:val="StyleUnderline"/>
        </w:rPr>
        <w:t xml:space="preserve"> </w:t>
      </w:r>
      <w:r w:rsidRPr="001E65B8">
        <w:rPr>
          <w:rStyle w:val="StyleUnderline"/>
        </w:rPr>
        <w:t>romance, sociality, solitude.</w:t>
      </w:r>
      <w:r w:rsidRPr="001E65B8">
        <w:t xml:space="preserve"> </w:t>
      </w:r>
      <w:r w:rsidRPr="001E65B8">
        <w:rPr>
          <w:rStyle w:val="Emphasis"/>
          <w:highlight w:val="cyan"/>
        </w:rPr>
        <w:t>The roofscape troubles the spatial ordering of social relations</w:t>
      </w:r>
      <w:r w:rsidRPr="00234602">
        <w:rPr>
          <w:rStyle w:val="Emphasis"/>
          <w:highlight w:val="cyan"/>
        </w:rPr>
        <w:t xml:space="preserve"> </w:t>
      </w:r>
      <w:r w:rsidRPr="001E65B8">
        <w:rPr>
          <w:rStyle w:val="Emphasis"/>
          <w:highlight w:val="cyan"/>
        </w:rPr>
        <w:t>and activities, refusing to draw lines between inside and outside or public and private</w:t>
      </w:r>
      <w:r w:rsidRPr="001E65B8">
        <w:rPr>
          <w:rStyle w:val="Emphasis"/>
        </w:rPr>
        <w:t>, while</w:t>
      </w:r>
      <w:r w:rsidRPr="00F3695A">
        <w:rPr>
          <w:rStyle w:val="Emphasis"/>
        </w:rPr>
        <w:t xml:space="preserve"> </w:t>
      </w:r>
      <w:r w:rsidRPr="001E65B8">
        <w:rPr>
          <w:rStyle w:val="Emphasis"/>
        </w:rPr>
        <w:t xml:space="preserve">also </w:t>
      </w:r>
      <w:r w:rsidRPr="001E65B8">
        <w:rPr>
          <w:rStyle w:val="Emphasis"/>
          <w:highlight w:val="cyan"/>
        </w:rPr>
        <w:t>claiming the uninhabitable “negative space” of the “</w:t>
      </w:r>
      <w:proofErr w:type="spellStart"/>
      <w:r w:rsidRPr="001E65B8">
        <w:rPr>
          <w:rStyle w:val="Emphasis"/>
          <w:highlight w:val="cyan"/>
        </w:rPr>
        <w:t>deadzone</w:t>
      </w:r>
      <w:proofErr w:type="spellEnd"/>
      <w:r w:rsidRPr="001E65B8">
        <w:rPr>
          <w:rStyle w:val="Emphasis"/>
          <w:highlight w:val="cyan"/>
        </w:rPr>
        <w:t>” as a place of life,</w:t>
      </w:r>
      <w:r w:rsidRPr="00234602">
        <w:rPr>
          <w:rStyle w:val="Emphasis"/>
          <w:highlight w:val="cyan"/>
        </w:rPr>
        <w:t xml:space="preserve"> </w:t>
      </w:r>
      <w:r w:rsidRPr="001E65B8">
        <w:rPr>
          <w:rStyle w:val="Emphasis"/>
          <w:highlight w:val="cyan"/>
        </w:rPr>
        <w:t>necessity, intimacy, interiority</w:t>
      </w:r>
      <w:r w:rsidRPr="001E65B8">
        <w:rPr>
          <w:rStyle w:val="Emphasis"/>
        </w:rPr>
        <w:t>.</w:t>
      </w:r>
      <w:r>
        <w:t xml:space="preserve"> </w:t>
      </w:r>
      <w:r w:rsidRPr="001E65B8">
        <w:t>The geometricity of the city’s grid plan is one of the more prominent visual aspects of</w:t>
      </w:r>
      <w:r>
        <w:t xml:space="preserve"> </w:t>
      </w:r>
      <w:r w:rsidRPr="001E65B8">
        <w:t>Tar Beach. Each page is nearly covered in simplified, nested rectangles that suggest high-density apartment buildings and skyscrapers—repeating rectangular windows and bricks</w:t>
      </w:r>
      <w:r>
        <w:t xml:space="preserve"> </w:t>
      </w:r>
      <w:r w:rsidRPr="001E65B8">
        <w:t>stacked evenly across the repeating rectangular facades of repeating buildings in a city of</w:t>
      </w:r>
      <w:r>
        <w:t xml:space="preserve"> </w:t>
      </w:r>
      <w:r w:rsidRPr="001E65B8">
        <w:t xml:space="preserve">repetition. </w:t>
      </w:r>
      <w:r w:rsidRPr="001E65B8">
        <w:rPr>
          <w:rStyle w:val="StyleUnderline"/>
        </w:rPr>
        <w:t>But this severe uniformity is tempered by Ringgold’s hand. Using small</w:t>
      </w:r>
      <w:r w:rsidRPr="00F3695A">
        <w:rPr>
          <w:rStyle w:val="StyleUnderline"/>
        </w:rPr>
        <w:t xml:space="preserve"> </w:t>
      </w:r>
      <w:r w:rsidRPr="001E65B8">
        <w:rPr>
          <w:rStyle w:val="StyleUnderline"/>
        </w:rPr>
        <w:t>paintbrushes and pastels in bright bold colors, she makes fuzzy, electric lines that wobble</w:t>
      </w:r>
      <w:r w:rsidRPr="00F3695A">
        <w:rPr>
          <w:rStyle w:val="StyleUnderline"/>
        </w:rPr>
        <w:t xml:space="preserve"> </w:t>
      </w:r>
      <w:r w:rsidRPr="001E65B8">
        <w:rPr>
          <w:rStyle w:val="StyleUnderline"/>
        </w:rPr>
        <w:t>and slant</w:t>
      </w:r>
      <w:r w:rsidRPr="001E65B8">
        <w:t xml:space="preserve">. </w:t>
      </w:r>
      <w:r w:rsidRPr="001E65B8">
        <w:rPr>
          <w:rStyle w:val="StyleUnderline"/>
        </w:rPr>
        <w:t>There is no mechanical measurement, no draughtsman’s pen</w:t>
      </w:r>
      <w:r w:rsidRPr="001E65B8">
        <w:t xml:space="preserve">. </w:t>
      </w:r>
      <w:r w:rsidRPr="001E65B8">
        <w:rPr>
          <w:sz w:val="18"/>
          <w:szCs w:val="18"/>
        </w:rPr>
        <w:t>Instead, the</w:t>
      </w:r>
      <w:r w:rsidRPr="00F3695A">
        <w:rPr>
          <w:sz w:val="18"/>
          <w:szCs w:val="18"/>
        </w:rPr>
        <w:t xml:space="preserve"> </w:t>
      </w:r>
      <w:r w:rsidRPr="001E65B8">
        <w:rPr>
          <w:sz w:val="18"/>
          <w:szCs w:val="18"/>
        </w:rPr>
        <w:t>geometric lines appear as organic shapes, softened by the blurring and smudging of her</w:t>
      </w:r>
      <w:r w:rsidRPr="00F3695A">
        <w:rPr>
          <w:sz w:val="18"/>
          <w:szCs w:val="18"/>
        </w:rPr>
        <w:t xml:space="preserve"> </w:t>
      </w:r>
      <w:r w:rsidRPr="001E65B8">
        <w:rPr>
          <w:sz w:val="18"/>
          <w:szCs w:val="18"/>
        </w:rPr>
        <w:t>medium. Some windows are just impressions of paint from the pressed tip of a tiny</w:t>
      </w:r>
      <w:r w:rsidRPr="00F3695A">
        <w:rPr>
          <w:sz w:val="18"/>
          <w:szCs w:val="18"/>
        </w:rPr>
        <w:t xml:space="preserve"> </w:t>
      </w:r>
      <w:r w:rsidRPr="001E65B8">
        <w:rPr>
          <w:sz w:val="18"/>
          <w:szCs w:val="18"/>
        </w:rPr>
        <w:t>paintbrush, the very same impressions used to represent yellow city lights and white stars</w:t>
      </w:r>
      <w:r w:rsidRPr="00F3695A">
        <w:rPr>
          <w:sz w:val="18"/>
          <w:szCs w:val="18"/>
        </w:rPr>
        <w:t xml:space="preserve"> </w:t>
      </w:r>
      <w:r w:rsidRPr="001E65B8">
        <w:rPr>
          <w:sz w:val="18"/>
          <w:szCs w:val="18"/>
        </w:rPr>
        <w:t>against indigo sky, the very same marks that pattern Cassie’s dress—as if all were part of one</w:t>
      </w:r>
      <w:r w:rsidRPr="00F3695A">
        <w:rPr>
          <w:sz w:val="18"/>
          <w:szCs w:val="18"/>
        </w:rPr>
        <w:t xml:space="preserve"> </w:t>
      </w:r>
      <w:r w:rsidRPr="001E65B8">
        <w:rPr>
          <w:sz w:val="18"/>
          <w:szCs w:val="18"/>
        </w:rPr>
        <w:t xml:space="preserve">intricately </w:t>
      </w:r>
      <w:r w:rsidRPr="001E65B8">
        <w:rPr>
          <w:sz w:val="18"/>
          <w:szCs w:val="18"/>
        </w:rPr>
        <w:lastRenderedPageBreak/>
        <w:t>embroidered fabric.</w:t>
      </w:r>
      <w:r w:rsidRPr="00F3695A">
        <w:rPr>
          <w:sz w:val="18"/>
          <w:szCs w:val="18"/>
        </w:rPr>
        <w:t xml:space="preserve"> </w:t>
      </w:r>
      <w:r w:rsidRPr="001E65B8">
        <w:rPr>
          <w:sz w:val="18"/>
          <w:szCs w:val="18"/>
        </w:rPr>
        <w:t>While the repetitious grids of the cityscape impart an industrial, impersonal character,</w:t>
      </w:r>
      <w:r w:rsidRPr="00F3695A">
        <w:rPr>
          <w:sz w:val="18"/>
          <w:szCs w:val="18"/>
        </w:rPr>
        <w:t xml:space="preserve"> </w:t>
      </w:r>
      <w:r w:rsidRPr="001E65B8">
        <w:rPr>
          <w:sz w:val="18"/>
          <w:szCs w:val="18"/>
        </w:rPr>
        <w:t>they also illuminate the visual relationship between the city’s surface and the varied</w:t>
      </w:r>
      <w:r w:rsidRPr="00F3695A">
        <w:rPr>
          <w:sz w:val="18"/>
          <w:szCs w:val="18"/>
        </w:rPr>
        <w:t xml:space="preserve"> </w:t>
      </w:r>
      <w:r w:rsidRPr="001E65B8">
        <w:rPr>
          <w:sz w:val="18"/>
          <w:szCs w:val="18"/>
        </w:rPr>
        <w:t>repetitions of patterned textile, invoking the “housetop”—a quilt-piecing style from Gee’s</w:t>
      </w:r>
      <w:r w:rsidRPr="00F3695A">
        <w:rPr>
          <w:sz w:val="18"/>
          <w:szCs w:val="18"/>
        </w:rPr>
        <w:t xml:space="preserve"> </w:t>
      </w:r>
      <w:r w:rsidRPr="001E65B8">
        <w:rPr>
          <w:sz w:val="18"/>
          <w:szCs w:val="18"/>
        </w:rPr>
        <w:t>Bend, named so because its pattern of concentric squares resembles the roof of a house</w:t>
      </w:r>
      <w:r w:rsidRPr="00F3695A">
        <w:rPr>
          <w:sz w:val="18"/>
          <w:szCs w:val="18"/>
        </w:rPr>
        <w:t xml:space="preserve"> (</w:t>
      </w:r>
      <w:r w:rsidRPr="001E65B8">
        <w:rPr>
          <w:sz w:val="18"/>
          <w:szCs w:val="18"/>
        </w:rPr>
        <w:t xml:space="preserve">Arnett 2002, 108). </w:t>
      </w:r>
      <w:r w:rsidRPr="001E65B8">
        <w:t>By drawing out the similarities between cityscape and quilted fabric,</w:t>
      </w:r>
      <w:r>
        <w:t xml:space="preserve"> </w:t>
      </w:r>
      <w:r w:rsidRPr="001E65B8">
        <w:t>Ringgold deemphasizes the typical spatializations of the city as vertical skyline and its typical</w:t>
      </w:r>
      <w:r>
        <w:t xml:space="preserve"> </w:t>
      </w:r>
      <w:r w:rsidRPr="001E65B8">
        <w:t>textures: steel, brick, concrete, and glass. Instead of seeing it as stiff, sharp protrusion,</w:t>
      </w:r>
      <w:r>
        <w:t xml:space="preserve"> </w:t>
      </w:r>
      <w:r w:rsidRPr="001E65B8">
        <w:t>Ringgold portrays the city as soft, flat, and assembled; both an assemblage and made</w:t>
      </w:r>
      <w:r>
        <w:t xml:space="preserve"> </w:t>
      </w:r>
      <w:r w:rsidRPr="001E65B8">
        <w:t>through practices of assembly. Departing from at least two centuries of city literature that</w:t>
      </w:r>
      <w:r>
        <w:t xml:space="preserve"> </w:t>
      </w:r>
      <w:r w:rsidRPr="001E65B8">
        <w:t>describes urban space as alienating and hard, tall and towering, slippery and sleek, fast and</w:t>
      </w:r>
      <w:r>
        <w:t xml:space="preserve"> </w:t>
      </w:r>
      <w:r w:rsidRPr="001E65B8">
        <w:t xml:space="preserve">disorienting, industrial and mechanical, Ringgold offers a new analogy—the city as quilt. </w:t>
      </w:r>
      <w:r w:rsidRPr="001E65B8">
        <w:rPr>
          <w:rStyle w:val="Emphasis"/>
          <w:highlight w:val="cyan"/>
        </w:rPr>
        <w:t>She</w:t>
      </w:r>
      <w:r w:rsidRPr="00234602">
        <w:rPr>
          <w:rStyle w:val="Emphasis"/>
          <w:highlight w:val="cyan"/>
        </w:rPr>
        <w:t xml:space="preserve"> </w:t>
      </w:r>
      <w:r w:rsidRPr="001E65B8">
        <w:rPr>
          <w:rStyle w:val="Emphasis"/>
          <w:highlight w:val="cyan"/>
        </w:rPr>
        <w:t>reframes the city outside the language of industrial capitalism</w:t>
      </w:r>
      <w:r w:rsidRPr="001E65B8">
        <w:rPr>
          <w:rStyle w:val="Emphasis"/>
        </w:rPr>
        <w:t xml:space="preserve">, </w:t>
      </w:r>
      <w:r w:rsidRPr="001E65B8">
        <w:rPr>
          <w:rStyle w:val="Emphasis"/>
          <w:highlight w:val="cyan"/>
        </w:rPr>
        <w:t>turning</w:t>
      </w:r>
      <w:r w:rsidRPr="001E65B8">
        <w:rPr>
          <w:rStyle w:val="Emphasis"/>
        </w:rPr>
        <w:t xml:space="preserve"> instead to the</w:t>
      </w:r>
      <w:r w:rsidRPr="00F3695A">
        <w:rPr>
          <w:rStyle w:val="Emphasis"/>
        </w:rPr>
        <w:t xml:space="preserve"> </w:t>
      </w:r>
      <w:r w:rsidRPr="001E65B8">
        <w:rPr>
          <w:rStyle w:val="Emphasis"/>
          <w:highlight w:val="cyan"/>
        </w:rPr>
        <w:t>language</w:t>
      </w:r>
      <w:r w:rsidRPr="001E65B8">
        <w:rPr>
          <w:rStyle w:val="Emphasis"/>
        </w:rPr>
        <w:t xml:space="preserve"> of the </w:t>
      </w:r>
      <w:r w:rsidRPr="001E65B8">
        <w:rPr>
          <w:rStyle w:val="Emphasis"/>
          <w:highlight w:val="cyan"/>
        </w:rPr>
        <w:t>domestic,</w:t>
      </w:r>
      <w:r w:rsidRPr="001E65B8">
        <w:rPr>
          <w:rStyle w:val="Emphasis"/>
        </w:rPr>
        <w:t xml:space="preserve"> of the interior, of craft; </w:t>
      </w:r>
      <w:r w:rsidRPr="001E65B8">
        <w:rPr>
          <w:rStyle w:val="Emphasis"/>
          <w:highlight w:val="cyan"/>
        </w:rPr>
        <w:t>to</w:t>
      </w:r>
      <w:r w:rsidRPr="001E65B8">
        <w:rPr>
          <w:rStyle w:val="Emphasis"/>
        </w:rPr>
        <w:t xml:space="preserve"> the language of black Southern </w:t>
      </w:r>
      <w:r w:rsidRPr="001E65B8">
        <w:rPr>
          <w:rStyle w:val="Emphasis"/>
          <w:highlight w:val="cyan"/>
        </w:rPr>
        <w:t>artistry</w:t>
      </w:r>
      <w:r w:rsidRPr="00F3695A">
        <w:rPr>
          <w:rStyle w:val="Emphasis"/>
        </w:rPr>
        <w:t xml:space="preserve"> </w:t>
      </w:r>
      <w:r w:rsidRPr="001E65B8">
        <w:rPr>
          <w:rStyle w:val="Emphasis"/>
        </w:rPr>
        <w:t>and women’s work, which define her Harlem</w:t>
      </w:r>
      <w:r w:rsidRPr="001E65B8">
        <w:t xml:space="preserve">. </w:t>
      </w:r>
      <w:r w:rsidRPr="001E65B8">
        <w:rPr>
          <w:rStyle w:val="StyleUnderline"/>
        </w:rPr>
        <w:t>What does New York City become when we</w:t>
      </w:r>
      <w:r w:rsidRPr="00F3695A">
        <w:rPr>
          <w:rStyle w:val="StyleUnderline"/>
        </w:rPr>
        <w:t xml:space="preserve"> </w:t>
      </w:r>
      <w:r w:rsidRPr="001E65B8">
        <w:rPr>
          <w:rStyle w:val="StyleUnderline"/>
        </w:rPr>
        <w:t>see it as a space for craft, care, collaboration, and women’s work? When we see it as soft,</w:t>
      </w:r>
      <w:r w:rsidRPr="00F3695A">
        <w:rPr>
          <w:rStyle w:val="StyleUnderline"/>
        </w:rPr>
        <w:t xml:space="preserve"> </w:t>
      </w:r>
      <w:r w:rsidRPr="001E65B8">
        <w:rPr>
          <w:rStyle w:val="StyleUnderline"/>
        </w:rPr>
        <w:t>horizontal, and assembled from many disparate parts?</w:t>
      </w:r>
      <w:r w:rsidRPr="00F3695A">
        <w:rPr>
          <w:rStyle w:val="StyleUnderline"/>
        </w:rPr>
        <w:t xml:space="preserve"> </w:t>
      </w:r>
      <w:r w:rsidRPr="001E65B8">
        <w:rPr>
          <w:rStyle w:val="Emphasis"/>
        </w:rPr>
        <w:t xml:space="preserve">Perhaps </w:t>
      </w:r>
      <w:r w:rsidRPr="001E65B8">
        <w:rPr>
          <w:rStyle w:val="Emphasis"/>
          <w:highlight w:val="cyan"/>
        </w:rPr>
        <w:t xml:space="preserve">the </w:t>
      </w:r>
      <w:proofErr w:type="spellStart"/>
      <w:r w:rsidRPr="001E65B8">
        <w:rPr>
          <w:rStyle w:val="Emphasis"/>
          <w:highlight w:val="cyan"/>
        </w:rPr>
        <w:t>quiltification</w:t>
      </w:r>
      <w:proofErr w:type="spellEnd"/>
      <w:r w:rsidRPr="001E65B8">
        <w:rPr>
          <w:rStyle w:val="Emphasis"/>
          <w:highlight w:val="cyan"/>
        </w:rPr>
        <w:t xml:space="preserve"> of</w:t>
      </w:r>
      <w:r w:rsidRPr="001E65B8">
        <w:rPr>
          <w:rStyle w:val="Emphasis"/>
        </w:rPr>
        <w:t xml:space="preserve"> the </w:t>
      </w:r>
      <w:r w:rsidRPr="001E65B8">
        <w:rPr>
          <w:rStyle w:val="Emphasis"/>
          <w:highlight w:val="cyan"/>
        </w:rPr>
        <w:t>city made possible</w:t>
      </w:r>
      <w:r w:rsidRPr="001E65B8">
        <w:rPr>
          <w:rStyle w:val="Emphasis"/>
        </w:rPr>
        <w:t xml:space="preserve"> by the rooftop, </w:t>
      </w:r>
      <w:r w:rsidRPr="001E65B8">
        <w:rPr>
          <w:rStyle w:val="Emphasis"/>
          <w:highlight w:val="cyan"/>
        </w:rPr>
        <w:t>can be thought</w:t>
      </w:r>
      <w:r w:rsidRPr="00F3695A">
        <w:rPr>
          <w:rStyle w:val="Emphasis"/>
        </w:rPr>
        <w:t xml:space="preserve"> </w:t>
      </w:r>
      <w:r w:rsidRPr="001E65B8">
        <w:rPr>
          <w:rStyle w:val="Emphasis"/>
          <w:highlight w:val="cyan"/>
        </w:rPr>
        <w:t>alongside</w:t>
      </w:r>
      <w:r w:rsidRPr="001E65B8">
        <w:rPr>
          <w:rStyle w:val="Emphasis"/>
        </w:rPr>
        <w:t xml:space="preserve"> Ronald Cummings’s concept of </w:t>
      </w:r>
      <w:r w:rsidRPr="001E65B8">
        <w:rPr>
          <w:rStyle w:val="Emphasis"/>
          <w:highlight w:val="cyan"/>
        </w:rPr>
        <w:t>marronage as</w:t>
      </w:r>
      <w:r w:rsidRPr="001E65B8">
        <w:rPr>
          <w:rStyle w:val="Emphasis"/>
        </w:rPr>
        <w:t xml:space="preserve"> an </w:t>
      </w:r>
      <w:r w:rsidRPr="001E65B8">
        <w:rPr>
          <w:rStyle w:val="Emphasis"/>
          <w:highlight w:val="cyan"/>
        </w:rPr>
        <w:t>assemblage</w:t>
      </w:r>
      <w:r w:rsidRPr="001E65B8">
        <w:t xml:space="preserve">, </w:t>
      </w:r>
      <w:r w:rsidRPr="001E65B8">
        <w:rPr>
          <w:rStyle w:val="Emphasis"/>
        </w:rPr>
        <w:t>“marked by</w:t>
      </w:r>
      <w:r w:rsidRPr="00F3695A">
        <w:rPr>
          <w:rStyle w:val="Emphasis"/>
        </w:rPr>
        <w:t xml:space="preserve"> </w:t>
      </w:r>
      <w:r w:rsidRPr="001E65B8">
        <w:rPr>
          <w:rStyle w:val="Emphasis"/>
          <w:highlight w:val="cyan"/>
        </w:rPr>
        <w:t>repeated</w:t>
      </w:r>
      <w:r w:rsidRPr="001E65B8">
        <w:rPr>
          <w:rStyle w:val="Emphasis"/>
        </w:rPr>
        <w:t xml:space="preserve"> </w:t>
      </w:r>
      <w:r w:rsidRPr="001E65B8">
        <w:rPr>
          <w:rStyle w:val="Emphasis"/>
          <w:highlight w:val="cyan"/>
        </w:rPr>
        <w:t>practices of flight</w:t>
      </w:r>
      <w:r w:rsidRPr="001E65B8">
        <w:rPr>
          <w:rStyle w:val="Emphasis"/>
        </w:rPr>
        <w:t xml:space="preserve">” </w:t>
      </w:r>
      <w:r w:rsidRPr="001E65B8">
        <w:t xml:space="preserve">(2018, 49). </w:t>
      </w:r>
      <w:r w:rsidRPr="001E65B8">
        <w:rPr>
          <w:rStyle w:val="Emphasis"/>
        </w:rPr>
        <w:t xml:space="preserve">Just as </w:t>
      </w:r>
      <w:r w:rsidRPr="001E65B8">
        <w:rPr>
          <w:rStyle w:val="Emphasis"/>
          <w:highlight w:val="cyan"/>
        </w:rPr>
        <w:t>marronage reveals</w:t>
      </w:r>
      <w:r w:rsidRPr="001E65B8">
        <w:rPr>
          <w:rStyle w:val="Emphasis"/>
        </w:rPr>
        <w:t xml:space="preserve"> and </w:t>
      </w:r>
      <w:r w:rsidRPr="001E65B8">
        <w:rPr>
          <w:rStyle w:val="Emphasis"/>
          <w:highlight w:val="cyan"/>
        </w:rPr>
        <w:t>reframes</w:t>
      </w:r>
      <w:r w:rsidRPr="001E65B8">
        <w:rPr>
          <w:rStyle w:val="Emphasis"/>
        </w:rPr>
        <w:t xml:space="preserve"> the</w:t>
      </w:r>
      <w:r w:rsidRPr="00F3695A">
        <w:rPr>
          <w:rStyle w:val="Emphasis"/>
        </w:rPr>
        <w:t xml:space="preserve"> </w:t>
      </w:r>
      <w:r w:rsidRPr="001E65B8">
        <w:rPr>
          <w:rStyle w:val="Emphasis"/>
          <w:highlight w:val="cyan"/>
        </w:rPr>
        <w:t>plantation</w:t>
      </w:r>
      <w:r w:rsidRPr="001E65B8">
        <w:rPr>
          <w:rStyle w:val="Emphasis"/>
        </w:rPr>
        <w:t xml:space="preserve"> “</w:t>
      </w:r>
      <w:r w:rsidRPr="001E65B8">
        <w:rPr>
          <w:rStyle w:val="Emphasis"/>
          <w:highlight w:val="cyan"/>
        </w:rPr>
        <w:t>as an unstable</w:t>
      </w:r>
      <w:r w:rsidRPr="001E65B8">
        <w:rPr>
          <w:rStyle w:val="Emphasis"/>
        </w:rPr>
        <w:t xml:space="preserve"> </w:t>
      </w:r>
      <w:r w:rsidRPr="001E65B8">
        <w:rPr>
          <w:rStyle w:val="Emphasis"/>
          <w:highlight w:val="cyan"/>
        </w:rPr>
        <w:t>site of flight</w:t>
      </w:r>
      <w:r w:rsidRPr="001E65B8">
        <w:rPr>
          <w:rStyle w:val="Emphasis"/>
        </w:rPr>
        <w:t xml:space="preserve">, resistance, </w:t>
      </w:r>
      <w:r w:rsidRPr="001E65B8">
        <w:rPr>
          <w:rStyle w:val="Emphasis"/>
          <w:highlight w:val="cyan"/>
        </w:rPr>
        <w:t>rebellion</w:t>
      </w:r>
      <w:r w:rsidRPr="001E65B8">
        <w:rPr>
          <w:rStyle w:val="Emphasis"/>
        </w:rPr>
        <w:t xml:space="preserve">, and </w:t>
      </w:r>
      <w:r w:rsidRPr="001E65B8">
        <w:rPr>
          <w:rStyle w:val="Emphasis"/>
          <w:highlight w:val="cyan"/>
        </w:rPr>
        <w:t>returns</w:t>
      </w:r>
      <w:r w:rsidRPr="001E65B8">
        <w:rPr>
          <w:rStyle w:val="Emphasis"/>
        </w:rPr>
        <w:t>, as well as of</w:t>
      </w:r>
      <w:r w:rsidRPr="00F3695A">
        <w:rPr>
          <w:rStyle w:val="Emphasis"/>
        </w:rPr>
        <w:t xml:space="preserve"> </w:t>
      </w:r>
      <w:r w:rsidRPr="001E65B8">
        <w:rPr>
          <w:rStyle w:val="Emphasis"/>
          <w:highlight w:val="cyan"/>
        </w:rPr>
        <w:t>colonial anxieties</w:t>
      </w:r>
      <w:r w:rsidRPr="001E65B8">
        <w:rPr>
          <w:rStyle w:val="Emphasis"/>
        </w:rPr>
        <w:t>,”</w:t>
      </w:r>
      <w:r w:rsidRPr="001E65B8">
        <w:t xml:space="preserve"> so tar beach </w:t>
      </w:r>
      <w:r w:rsidRPr="001E65B8">
        <w:rPr>
          <w:rStyle w:val="StyleUnderline"/>
          <w:highlight w:val="cyan"/>
        </w:rPr>
        <w:t>remakes</w:t>
      </w:r>
      <w:r w:rsidRPr="001E65B8">
        <w:rPr>
          <w:rStyle w:val="StyleUnderline"/>
        </w:rPr>
        <w:t xml:space="preserve"> </w:t>
      </w:r>
      <w:r w:rsidRPr="001E65B8">
        <w:rPr>
          <w:rStyle w:val="StyleUnderline"/>
          <w:highlight w:val="cyan"/>
        </w:rPr>
        <w:t>community, renegotiates relationships to space</w:t>
      </w:r>
      <w:r w:rsidRPr="001E65B8">
        <w:rPr>
          <w:rStyle w:val="StyleUnderline"/>
        </w:rPr>
        <w:t>,</w:t>
      </w:r>
      <w:r w:rsidRPr="00F3695A">
        <w:rPr>
          <w:rStyle w:val="StyleUnderline"/>
        </w:rPr>
        <w:t xml:space="preserve"> </w:t>
      </w:r>
      <w:r w:rsidRPr="001E65B8">
        <w:rPr>
          <w:rStyle w:val="StyleUnderline"/>
          <w:highlight w:val="cyan"/>
        </w:rPr>
        <w:t xml:space="preserve">responds to the violent structures of urban </w:t>
      </w:r>
      <w:proofErr w:type="spellStart"/>
      <w:r w:rsidRPr="001E65B8">
        <w:rPr>
          <w:rStyle w:val="StyleUnderline"/>
          <w:highlight w:val="cyan"/>
        </w:rPr>
        <w:t>carcerality</w:t>
      </w:r>
      <w:proofErr w:type="spellEnd"/>
      <w:r w:rsidRPr="001E65B8">
        <w:rPr>
          <w:rStyle w:val="StyleUnderline"/>
          <w:highlight w:val="cyan"/>
        </w:rPr>
        <w:t>, and forges “a range of practices for</w:t>
      </w:r>
      <w:r w:rsidRPr="001547E9">
        <w:rPr>
          <w:rStyle w:val="StyleUnderline"/>
          <w:highlight w:val="cyan"/>
        </w:rPr>
        <w:t xml:space="preserve"> </w:t>
      </w:r>
      <w:r w:rsidRPr="001E65B8">
        <w:rPr>
          <w:rStyle w:val="StyleUnderline"/>
          <w:highlight w:val="cyan"/>
        </w:rPr>
        <w:t>making Maroon life”</w:t>
      </w:r>
      <w:r w:rsidRPr="001E65B8">
        <w:t xml:space="preserve"> (Cummings 2018, 48-49). Add to this Cassie’s “</w:t>
      </w:r>
      <w:r w:rsidRPr="001E65B8">
        <w:rPr>
          <w:rStyle w:val="StyleUnderline"/>
        </w:rPr>
        <w:t>repeated practices of</w:t>
      </w:r>
      <w:r w:rsidRPr="00F3695A">
        <w:rPr>
          <w:rStyle w:val="StyleUnderline"/>
        </w:rPr>
        <w:t xml:space="preserve"> </w:t>
      </w:r>
      <w:r w:rsidRPr="001E65B8">
        <w:rPr>
          <w:rStyle w:val="StyleUnderline"/>
        </w:rPr>
        <w:t xml:space="preserve">flight,” which weave and suture, </w:t>
      </w:r>
      <w:proofErr w:type="gramStart"/>
      <w:r w:rsidRPr="001E65B8">
        <w:rPr>
          <w:rStyle w:val="StyleUnderline"/>
        </w:rPr>
        <w:t>over and over</w:t>
      </w:r>
      <w:proofErr w:type="gramEnd"/>
      <w:r w:rsidRPr="001E65B8">
        <w:rPr>
          <w:rStyle w:val="StyleUnderline"/>
        </w:rPr>
        <w:t xml:space="preserve">, </w:t>
      </w:r>
      <w:r w:rsidRPr="001E65B8">
        <w:rPr>
          <w:rStyle w:val="StyleUnderline"/>
          <w:highlight w:val="cyan"/>
        </w:rPr>
        <w:t>the possibilities of reclamation with the</w:t>
      </w:r>
      <w:r w:rsidRPr="001547E9">
        <w:rPr>
          <w:rStyle w:val="StyleUnderline"/>
          <w:highlight w:val="cyan"/>
        </w:rPr>
        <w:t xml:space="preserve"> </w:t>
      </w:r>
      <w:r w:rsidRPr="001E65B8">
        <w:rPr>
          <w:rStyle w:val="StyleUnderline"/>
          <w:highlight w:val="cyan"/>
        </w:rPr>
        <w:t>realities of her community</w:t>
      </w:r>
      <w:r w:rsidRPr="001E65B8">
        <w:t xml:space="preserve">. Likewise, </w:t>
      </w:r>
      <w:r w:rsidRPr="001E65B8">
        <w:rPr>
          <w:rStyle w:val="Emphasis"/>
        </w:rPr>
        <w:t xml:space="preserve">Tar Beach </w:t>
      </w:r>
      <w:r w:rsidRPr="001E65B8">
        <w:rPr>
          <w:rStyle w:val="Emphasis"/>
          <w:highlight w:val="cyan"/>
        </w:rPr>
        <w:t>weave</w:t>
      </w:r>
      <w:r w:rsidRPr="001E65B8">
        <w:rPr>
          <w:rStyle w:val="Emphasis"/>
        </w:rPr>
        <w:t xml:space="preserve">s and </w:t>
      </w:r>
      <w:r w:rsidRPr="001E65B8">
        <w:rPr>
          <w:rStyle w:val="Emphasis"/>
          <w:highlight w:val="cyan"/>
        </w:rPr>
        <w:t>suture</w:t>
      </w:r>
      <w:r w:rsidRPr="001E65B8">
        <w:rPr>
          <w:rStyle w:val="Emphasis"/>
        </w:rPr>
        <w:t xml:space="preserve">s </w:t>
      </w:r>
      <w:r w:rsidRPr="001E65B8">
        <w:rPr>
          <w:rStyle w:val="Emphasis"/>
          <w:highlight w:val="cyan"/>
        </w:rPr>
        <w:t>a relation</w:t>
      </w:r>
      <w:r w:rsidRPr="001E65B8">
        <w:rPr>
          <w:rStyle w:val="Emphasis"/>
        </w:rPr>
        <w:t xml:space="preserve"> </w:t>
      </w:r>
      <w:r w:rsidRPr="001E65B8">
        <w:rPr>
          <w:rStyle w:val="Emphasis"/>
          <w:highlight w:val="cyan"/>
        </w:rPr>
        <w:t>between</w:t>
      </w:r>
      <w:r w:rsidRPr="00F3695A">
        <w:rPr>
          <w:rStyle w:val="Emphasis"/>
        </w:rPr>
        <w:t xml:space="preserve"> </w:t>
      </w:r>
      <w:r w:rsidRPr="001E65B8">
        <w:rPr>
          <w:rStyle w:val="Emphasis"/>
          <w:highlight w:val="cyan"/>
        </w:rPr>
        <w:t>histories</w:t>
      </w:r>
      <w:r w:rsidRPr="001E65B8">
        <w:rPr>
          <w:rStyle w:val="Emphasis"/>
        </w:rPr>
        <w:t xml:space="preserve"> of </w:t>
      </w:r>
      <w:r w:rsidRPr="001E65B8">
        <w:rPr>
          <w:rStyle w:val="Emphasis"/>
          <w:highlight w:val="cyan"/>
        </w:rPr>
        <w:t>dispossession</w:t>
      </w:r>
      <w:r w:rsidRPr="001E65B8">
        <w:rPr>
          <w:rStyle w:val="Emphasis"/>
        </w:rPr>
        <w:t xml:space="preserve"> </w:t>
      </w:r>
      <w:r w:rsidRPr="001E65B8">
        <w:rPr>
          <w:rStyle w:val="Emphasis"/>
          <w:highlight w:val="cyan"/>
        </w:rPr>
        <w:t>and</w:t>
      </w:r>
      <w:r w:rsidRPr="001E65B8">
        <w:rPr>
          <w:rStyle w:val="Emphasis"/>
        </w:rPr>
        <w:t xml:space="preserve"> the </w:t>
      </w:r>
      <w:r w:rsidRPr="001E65B8">
        <w:rPr>
          <w:rStyle w:val="Emphasis"/>
          <w:highlight w:val="cyan"/>
        </w:rPr>
        <w:t>conditions of</w:t>
      </w:r>
      <w:r w:rsidRPr="001E65B8">
        <w:rPr>
          <w:rStyle w:val="Emphasis"/>
        </w:rPr>
        <w:t xml:space="preserve"> the </w:t>
      </w:r>
      <w:proofErr w:type="gramStart"/>
      <w:r w:rsidRPr="001E65B8">
        <w:rPr>
          <w:rStyle w:val="Emphasis"/>
          <w:highlight w:val="cyan"/>
        </w:rPr>
        <w:t>present</w:t>
      </w:r>
      <w:r w:rsidRPr="001E65B8">
        <w:rPr>
          <w:rStyle w:val="Emphasis"/>
        </w:rPr>
        <w:t>;</w:t>
      </w:r>
      <w:proofErr w:type="gramEnd"/>
      <w:r w:rsidRPr="001E65B8">
        <w:rPr>
          <w:rStyle w:val="Emphasis"/>
        </w:rPr>
        <w:t xml:space="preserve"> and between and </w:t>
      </w:r>
      <w:r w:rsidRPr="001E65B8">
        <w:rPr>
          <w:rStyle w:val="Emphasis"/>
          <w:highlight w:val="cyan"/>
        </w:rPr>
        <w:t>across</w:t>
      </w:r>
      <w:r w:rsidRPr="001547E9">
        <w:rPr>
          <w:rStyle w:val="Emphasis"/>
          <w:highlight w:val="cyan"/>
        </w:rPr>
        <w:t xml:space="preserve"> </w:t>
      </w:r>
      <w:r w:rsidRPr="001E65B8">
        <w:rPr>
          <w:rStyle w:val="Emphasis"/>
          <w:highlight w:val="cyan"/>
        </w:rPr>
        <w:t>generations</w:t>
      </w:r>
      <w:r w:rsidRPr="001E65B8">
        <w:rPr>
          <w:rStyle w:val="Emphasis"/>
        </w:rPr>
        <w:t xml:space="preserve">, the </w:t>
      </w:r>
      <w:r w:rsidRPr="001E65B8">
        <w:rPr>
          <w:rStyle w:val="Emphasis"/>
          <w:highlight w:val="cyan"/>
        </w:rPr>
        <w:t>boundaries of kin</w:t>
      </w:r>
      <w:r w:rsidRPr="001E65B8">
        <w:rPr>
          <w:rStyle w:val="Emphasis"/>
        </w:rPr>
        <w:t xml:space="preserve">, </w:t>
      </w:r>
      <w:r w:rsidRPr="001E65B8">
        <w:rPr>
          <w:rStyle w:val="Emphasis"/>
          <w:highlight w:val="cyan"/>
        </w:rPr>
        <w:t>and</w:t>
      </w:r>
      <w:r w:rsidRPr="001E65B8">
        <w:rPr>
          <w:rStyle w:val="Emphasis"/>
        </w:rPr>
        <w:t xml:space="preserve"> the </w:t>
      </w:r>
      <w:r w:rsidRPr="001E65B8">
        <w:rPr>
          <w:rStyle w:val="Emphasis"/>
          <w:highlight w:val="cyan"/>
        </w:rPr>
        <w:t>partitions</w:t>
      </w:r>
      <w:r w:rsidRPr="001E65B8">
        <w:rPr>
          <w:rStyle w:val="Emphasis"/>
        </w:rPr>
        <w:t xml:space="preserve"> of </w:t>
      </w:r>
      <w:r w:rsidRPr="001E65B8">
        <w:rPr>
          <w:rStyle w:val="Emphasis"/>
          <w:highlight w:val="cyan"/>
        </w:rPr>
        <w:t>racial</w:t>
      </w:r>
      <w:r w:rsidRPr="001E65B8">
        <w:rPr>
          <w:rStyle w:val="Emphasis"/>
        </w:rPr>
        <w:t xml:space="preserve"> </w:t>
      </w:r>
      <w:r w:rsidRPr="001E65B8">
        <w:rPr>
          <w:rStyle w:val="Emphasis"/>
          <w:highlight w:val="cyan"/>
        </w:rPr>
        <w:t>capi</w:t>
      </w:r>
      <w:r w:rsidRPr="001E65B8">
        <w:rPr>
          <w:rStyle w:val="Emphasis"/>
        </w:rPr>
        <w:t>talism.</w:t>
      </w:r>
      <w:r w:rsidRPr="001E65B8">
        <w:t xml:space="preserve"> </w:t>
      </w:r>
      <w:r w:rsidRPr="001E65B8">
        <w:rPr>
          <w:rStyle w:val="StyleUnderline"/>
        </w:rPr>
        <w:t xml:space="preserve">Thus, </w:t>
      </w:r>
      <w:r w:rsidRPr="001E65B8">
        <w:rPr>
          <w:rStyle w:val="StyleUnderline"/>
          <w:highlight w:val="cyan"/>
        </w:rPr>
        <w:t>I turn to</w:t>
      </w:r>
      <w:r w:rsidRPr="001547E9">
        <w:rPr>
          <w:rStyle w:val="StyleUnderline"/>
          <w:highlight w:val="cyan"/>
        </w:rPr>
        <w:t xml:space="preserve"> </w:t>
      </w:r>
      <w:r w:rsidRPr="001E65B8">
        <w:rPr>
          <w:rStyle w:val="StyleUnderline"/>
          <w:highlight w:val="cyan"/>
        </w:rPr>
        <w:t>assemblage not only to resist the linear spatialization and temporality of movements from</w:t>
      </w:r>
      <w:r w:rsidRPr="001547E9">
        <w:rPr>
          <w:rStyle w:val="StyleUnderline"/>
          <w:highlight w:val="cyan"/>
        </w:rPr>
        <w:t xml:space="preserve"> </w:t>
      </w:r>
      <w:r w:rsidRPr="001E65B8">
        <w:rPr>
          <w:rStyle w:val="StyleUnderline"/>
          <w:highlight w:val="cyan"/>
        </w:rPr>
        <w:t>captivity to freedom</w:t>
      </w:r>
      <w:r w:rsidRPr="001E65B8">
        <w:t xml:space="preserve"> (Cummings 2018; Smith 2022), </w:t>
      </w:r>
      <w:r w:rsidRPr="001E65B8">
        <w:rPr>
          <w:rStyle w:val="Emphasis"/>
          <w:highlight w:val="cyan"/>
        </w:rPr>
        <w:t>but</w:t>
      </w:r>
      <w:r w:rsidRPr="001E65B8">
        <w:rPr>
          <w:rStyle w:val="Emphasis"/>
        </w:rPr>
        <w:t xml:space="preserve"> also </w:t>
      </w:r>
      <w:r w:rsidRPr="001E65B8">
        <w:rPr>
          <w:rStyle w:val="Emphasis"/>
          <w:highlight w:val="cyan"/>
        </w:rPr>
        <w:t>to</w:t>
      </w:r>
      <w:r w:rsidRPr="001E65B8">
        <w:rPr>
          <w:rStyle w:val="Emphasis"/>
        </w:rPr>
        <w:t xml:space="preserve"> </w:t>
      </w:r>
      <w:r w:rsidRPr="001E65B8">
        <w:rPr>
          <w:rStyle w:val="Emphasis"/>
          <w:highlight w:val="cyan"/>
        </w:rPr>
        <w:t>invoke</w:t>
      </w:r>
      <w:r w:rsidRPr="001E65B8">
        <w:rPr>
          <w:rStyle w:val="Emphasis"/>
        </w:rPr>
        <w:t xml:space="preserve"> </w:t>
      </w:r>
      <w:r w:rsidRPr="001E65B8">
        <w:rPr>
          <w:rStyle w:val="Emphasis"/>
          <w:highlight w:val="cyan"/>
        </w:rPr>
        <w:t>the quilt</w:t>
      </w:r>
      <w:r w:rsidRPr="001E65B8">
        <w:rPr>
          <w:rStyle w:val="Emphasis"/>
        </w:rPr>
        <w:t xml:space="preserve">—that </w:t>
      </w:r>
      <w:r w:rsidRPr="001E65B8">
        <w:rPr>
          <w:rStyle w:val="Emphasis"/>
          <w:highlight w:val="cyan"/>
        </w:rPr>
        <w:t>fabric</w:t>
      </w:r>
      <w:r w:rsidRPr="001547E9">
        <w:rPr>
          <w:rStyle w:val="Emphasis"/>
          <w:highlight w:val="cyan"/>
        </w:rPr>
        <w:t xml:space="preserve"> </w:t>
      </w:r>
      <w:r w:rsidRPr="001E65B8">
        <w:rPr>
          <w:rStyle w:val="Emphasis"/>
          <w:highlight w:val="cyan"/>
        </w:rPr>
        <w:t>of assembly</w:t>
      </w:r>
      <w:r w:rsidRPr="001E65B8">
        <w:rPr>
          <w:rStyle w:val="Emphasis"/>
        </w:rPr>
        <w:t>, gathering, relation, and transformation</w:t>
      </w:r>
      <w:r w:rsidRPr="001E65B8">
        <w:t xml:space="preserve">. Manu </w:t>
      </w:r>
      <w:proofErr w:type="spellStart"/>
      <w:r w:rsidRPr="001E65B8">
        <w:t>Vimalassery</w:t>
      </w:r>
      <w:proofErr w:type="spellEnd"/>
      <w:r w:rsidRPr="001E65B8">
        <w:t xml:space="preserve"> similarly invokes such</w:t>
      </w:r>
      <w:r w:rsidRPr="001547E9">
        <w:t xml:space="preserve"> </w:t>
      </w:r>
      <w:r w:rsidRPr="001E65B8">
        <w:t>a fabric, observing: “[</w:t>
      </w:r>
      <w:r w:rsidRPr="001E65B8">
        <w:rPr>
          <w:rStyle w:val="Emphasis"/>
          <w:highlight w:val="cyan"/>
        </w:rPr>
        <w:t>p]laces must be overlaid</w:t>
      </w:r>
      <w:r w:rsidRPr="001E65B8">
        <w:rPr>
          <w:rStyle w:val="Emphasis"/>
        </w:rPr>
        <w:t xml:space="preserve"> </w:t>
      </w:r>
      <w:r w:rsidRPr="001E65B8">
        <w:rPr>
          <w:rStyle w:val="Emphasis"/>
          <w:highlight w:val="cyan"/>
        </w:rPr>
        <w:t>with a cloth of</w:t>
      </w:r>
      <w:r w:rsidRPr="001E65B8">
        <w:rPr>
          <w:rStyle w:val="Emphasis"/>
        </w:rPr>
        <w:t xml:space="preserve"> rhythmically</w:t>
      </w:r>
      <w:r w:rsidRPr="001E65B8">
        <w:rPr>
          <w:rStyle w:val="Emphasis"/>
          <w:highlight w:val="cyan"/>
        </w:rPr>
        <w:t xml:space="preserve"> interwoven</w:t>
      </w:r>
      <w:r w:rsidRPr="001E65B8">
        <w:rPr>
          <w:rStyle w:val="Emphasis"/>
        </w:rPr>
        <w:t>,</w:t>
      </w:r>
      <w:r w:rsidRPr="00F3695A">
        <w:rPr>
          <w:rStyle w:val="Emphasis"/>
        </w:rPr>
        <w:t xml:space="preserve"> </w:t>
      </w:r>
      <w:r w:rsidRPr="001E65B8">
        <w:rPr>
          <w:rStyle w:val="Emphasis"/>
        </w:rPr>
        <w:t xml:space="preserve">expansive </w:t>
      </w:r>
      <w:r w:rsidRPr="001E65B8">
        <w:rPr>
          <w:rStyle w:val="Emphasis"/>
          <w:highlight w:val="cyan"/>
        </w:rPr>
        <w:t>relationships</w:t>
      </w:r>
      <w:r w:rsidRPr="001E65B8">
        <w:rPr>
          <w:rStyle w:val="Emphasis"/>
        </w:rPr>
        <w:t xml:space="preserve"> in order </w:t>
      </w:r>
      <w:r w:rsidRPr="001E65B8">
        <w:rPr>
          <w:rStyle w:val="Emphasis"/>
          <w:highlight w:val="cyan"/>
        </w:rPr>
        <w:t>to</w:t>
      </w:r>
      <w:r w:rsidRPr="001E65B8">
        <w:rPr>
          <w:rStyle w:val="Emphasis"/>
        </w:rPr>
        <w:t xml:space="preserve"> </w:t>
      </w:r>
      <w:r w:rsidRPr="001E65B8">
        <w:rPr>
          <w:rStyle w:val="Emphasis"/>
          <w:highlight w:val="cyan"/>
        </w:rPr>
        <w:t>ensure possibilities</w:t>
      </w:r>
      <w:r w:rsidRPr="001E65B8">
        <w:rPr>
          <w:rStyle w:val="Emphasis"/>
        </w:rPr>
        <w:t xml:space="preserve"> </w:t>
      </w:r>
      <w:r w:rsidRPr="001E65B8">
        <w:rPr>
          <w:rStyle w:val="Emphasis"/>
          <w:highlight w:val="cyan"/>
        </w:rPr>
        <w:t>for</w:t>
      </w:r>
      <w:r w:rsidRPr="001E65B8">
        <w:rPr>
          <w:rStyle w:val="Emphasis"/>
        </w:rPr>
        <w:t xml:space="preserve"> geographies of </w:t>
      </w:r>
      <w:r w:rsidRPr="001E65B8">
        <w:rPr>
          <w:rStyle w:val="Emphasis"/>
          <w:highlight w:val="cyan"/>
        </w:rPr>
        <w:t>freedom</w:t>
      </w:r>
      <w:r w:rsidRPr="001E65B8">
        <w:rPr>
          <w:rStyle w:val="Emphasis"/>
        </w:rPr>
        <w:t>”</w:t>
      </w:r>
      <w:r w:rsidRPr="001E65B8">
        <w:t xml:space="preserve"> (2016).</w:t>
      </w:r>
      <w:r>
        <w:t xml:space="preserve"> </w:t>
      </w:r>
      <w:r w:rsidRPr="001E65B8">
        <w:t xml:space="preserve">Perhaps </w:t>
      </w:r>
      <w:r w:rsidRPr="001E65B8">
        <w:rPr>
          <w:rStyle w:val="Emphasis"/>
        </w:rPr>
        <w:t>“seeing like a quilt,” a vision the roofscape makes possible, is one way to overlay</w:t>
      </w:r>
      <w:r w:rsidRPr="00F3695A">
        <w:rPr>
          <w:rStyle w:val="Emphasis"/>
        </w:rPr>
        <w:t xml:space="preserve"> </w:t>
      </w:r>
      <w:r w:rsidRPr="001E65B8">
        <w:rPr>
          <w:rStyle w:val="Emphasis"/>
        </w:rPr>
        <w:t>such a cloth of maroon assemblage.</w:t>
      </w:r>
      <w:r w:rsidRPr="001E65B8">
        <w:t>9</w:t>
      </w:r>
      <w:r>
        <w:t xml:space="preserve"> </w:t>
      </w:r>
      <w:r w:rsidRPr="001E65B8">
        <w:rPr>
          <w:rStyle w:val="Emphasis"/>
        </w:rPr>
        <w:t xml:space="preserve">The roofscape offers Cassie the chance </w:t>
      </w:r>
      <w:r w:rsidRPr="001E65B8">
        <w:rPr>
          <w:rStyle w:val="Emphasis"/>
          <w:highlight w:val="cyan"/>
        </w:rPr>
        <w:t>to</w:t>
      </w:r>
      <w:r w:rsidRPr="001E65B8">
        <w:rPr>
          <w:rStyle w:val="Emphasis"/>
        </w:rPr>
        <w:t xml:space="preserve"> </w:t>
      </w:r>
      <w:r w:rsidRPr="001E65B8">
        <w:rPr>
          <w:rStyle w:val="Emphasis"/>
          <w:highlight w:val="cyan"/>
        </w:rPr>
        <w:t>rehearse a future where black sociality is</w:t>
      </w:r>
      <w:r w:rsidRPr="001547E9">
        <w:rPr>
          <w:rStyle w:val="Emphasis"/>
          <w:highlight w:val="cyan"/>
        </w:rPr>
        <w:t xml:space="preserve"> </w:t>
      </w:r>
      <w:r w:rsidRPr="001E65B8">
        <w:rPr>
          <w:rStyle w:val="Emphasis"/>
          <w:highlight w:val="cyan"/>
        </w:rPr>
        <w:t>unbound by gendered racial capitalism’s brutal forces and enclosures.</w:t>
      </w:r>
      <w:r w:rsidRPr="001E65B8">
        <w:t xml:space="preserve"> Cassie recognizes that</w:t>
      </w:r>
      <w:r>
        <w:t xml:space="preserve"> </w:t>
      </w:r>
      <w:r w:rsidRPr="001E65B8">
        <w:rPr>
          <w:rStyle w:val="Emphasis"/>
          <w:sz w:val="24"/>
          <w:szCs w:val="24"/>
        </w:rPr>
        <w:t>“it’s very easy</w:t>
      </w:r>
      <w:r w:rsidRPr="001E65B8">
        <w:rPr>
          <w:rStyle w:val="Emphasis"/>
          <w:sz w:val="24"/>
          <w:szCs w:val="24"/>
          <w:highlight w:val="cyan"/>
        </w:rPr>
        <w:t>, anyone can fly</w:t>
      </w:r>
      <w:r w:rsidRPr="001E65B8">
        <w:rPr>
          <w:rStyle w:val="Emphasis"/>
          <w:sz w:val="24"/>
          <w:szCs w:val="24"/>
        </w:rPr>
        <w:t xml:space="preserve">. </w:t>
      </w:r>
      <w:r w:rsidRPr="001E65B8">
        <w:rPr>
          <w:rStyle w:val="Emphasis"/>
          <w:sz w:val="24"/>
          <w:szCs w:val="24"/>
          <w:highlight w:val="cyan"/>
        </w:rPr>
        <w:t>All you need is somewhere to go that you can’t get to any</w:t>
      </w:r>
      <w:r w:rsidRPr="001547E9">
        <w:rPr>
          <w:rStyle w:val="Emphasis"/>
          <w:sz w:val="24"/>
          <w:szCs w:val="24"/>
          <w:highlight w:val="cyan"/>
        </w:rPr>
        <w:t xml:space="preserve"> </w:t>
      </w:r>
      <w:r w:rsidRPr="001E65B8">
        <w:rPr>
          <w:rStyle w:val="Emphasis"/>
          <w:sz w:val="24"/>
          <w:szCs w:val="24"/>
          <w:highlight w:val="cyan"/>
        </w:rPr>
        <w:t>other way.</w:t>
      </w:r>
      <w:r w:rsidRPr="001E65B8">
        <w:rPr>
          <w:rStyle w:val="Emphasis"/>
          <w:sz w:val="24"/>
          <w:szCs w:val="24"/>
        </w:rPr>
        <w:t>”</w:t>
      </w:r>
      <w:r w:rsidRPr="001E65B8">
        <w:t xml:space="preserve"> </w:t>
      </w:r>
      <w:r w:rsidRPr="001E65B8">
        <w:rPr>
          <w:rStyle w:val="StyleUnderline"/>
        </w:rPr>
        <w:t xml:space="preserve">This prescription for </w:t>
      </w:r>
      <w:r w:rsidRPr="001E65B8">
        <w:rPr>
          <w:rStyle w:val="StyleUnderline"/>
          <w:highlight w:val="cyan"/>
        </w:rPr>
        <w:t>flying articulates the</w:t>
      </w:r>
      <w:r w:rsidRPr="001E65B8">
        <w:rPr>
          <w:rStyle w:val="StyleUnderline"/>
        </w:rPr>
        <w:t xml:space="preserve"> simultaneous i</w:t>
      </w:r>
      <w:r w:rsidRPr="001E65B8">
        <w:rPr>
          <w:rStyle w:val="StyleUnderline"/>
          <w:highlight w:val="cyan"/>
        </w:rPr>
        <w:t>mpossibility</w:t>
      </w:r>
      <w:r w:rsidRPr="001E65B8">
        <w:rPr>
          <w:rStyle w:val="StyleUnderline"/>
        </w:rPr>
        <w:t xml:space="preserve"> </w:t>
      </w:r>
      <w:r w:rsidRPr="001E65B8">
        <w:rPr>
          <w:rStyle w:val="StyleUnderline"/>
          <w:highlight w:val="cyan"/>
        </w:rPr>
        <w:t>and</w:t>
      </w:r>
      <w:r w:rsidRPr="001547E9">
        <w:rPr>
          <w:rStyle w:val="StyleUnderline"/>
          <w:highlight w:val="cyan"/>
        </w:rPr>
        <w:t xml:space="preserve"> </w:t>
      </w:r>
      <w:r w:rsidRPr="001E65B8">
        <w:rPr>
          <w:rStyle w:val="StyleUnderline"/>
          <w:highlight w:val="cyan"/>
        </w:rPr>
        <w:t>necessity of</w:t>
      </w:r>
      <w:r w:rsidRPr="001E65B8">
        <w:rPr>
          <w:rStyle w:val="StyleUnderline"/>
        </w:rPr>
        <w:t xml:space="preserve"> Cassie’s </w:t>
      </w:r>
      <w:r w:rsidRPr="001E65B8">
        <w:rPr>
          <w:rStyle w:val="StyleUnderline"/>
          <w:highlight w:val="cyan"/>
        </w:rPr>
        <w:t>task</w:t>
      </w:r>
      <w:r w:rsidRPr="001E65B8">
        <w:rPr>
          <w:rStyle w:val="StyleUnderline"/>
        </w:rPr>
        <w:t xml:space="preserve">, which </w:t>
      </w:r>
      <w:r w:rsidRPr="001E65B8">
        <w:rPr>
          <w:rStyle w:val="Emphasis"/>
          <w:highlight w:val="cyan"/>
        </w:rPr>
        <w:t>only imaginative transformation can reconcile</w:t>
      </w:r>
      <w:r w:rsidRPr="001E65B8">
        <w:t xml:space="preserve">. </w:t>
      </w:r>
      <w:r w:rsidRPr="001E65B8">
        <w:rPr>
          <w:rStyle w:val="Emphasis"/>
        </w:rPr>
        <w:t>The</w:t>
      </w:r>
      <w:r w:rsidRPr="00F3695A">
        <w:rPr>
          <w:rStyle w:val="Emphasis"/>
        </w:rPr>
        <w:t xml:space="preserve"> </w:t>
      </w:r>
      <w:r w:rsidRPr="001E65B8">
        <w:rPr>
          <w:rStyle w:val="Emphasis"/>
        </w:rPr>
        <w:t xml:space="preserve">roofscape helps her </w:t>
      </w:r>
      <w:proofErr w:type="gramStart"/>
      <w:r w:rsidRPr="001E65B8">
        <w:rPr>
          <w:rStyle w:val="Emphasis"/>
        </w:rPr>
        <w:t>enter into</w:t>
      </w:r>
      <w:proofErr w:type="gramEnd"/>
      <w:r w:rsidRPr="001E65B8">
        <w:rPr>
          <w:rStyle w:val="Emphasis"/>
        </w:rPr>
        <w:t xml:space="preserve"> new relation with the city, to see it as a soft and supple place,</w:t>
      </w:r>
      <w:r w:rsidRPr="00F3695A">
        <w:rPr>
          <w:rStyle w:val="Emphasis"/>
        </w:rPr>
        <w:t xml:space="preserve"> </w:t>
      </w:r>
      <w:r w:rsidRPr="001E65B8">
        <w:rPr>
          <w:rStyle w:val="Emphasis"/>
          <w:highlight w:val="cyan"/>
        </w:rPr>
        <w:t>a place</w:t>
      </w:r>
      <w:r w:rsidRPr="001E65B8">
        <w:rPr>
          <w:rStyle w:val="Emphasis"/>
        </w:rPr>
        <w:t xml:space="preserve"> that is </w:t>
      </w:r>
      <w:r w:rsidRPr="001E65B8">
        <w:rPr>
          <w:rStyle w:val="Emphasis"/>
          <w:highlight w:val="cyan"/>
        </w:rPr>
        <w:t>never final, fixed or intractable</w:t>
      </w:r>
      <w:r w:rsidRPr="001E65B8">
        <w:rPr>
          <w:rStyle w:val="Emphasis"/>
        </w:rPr>
        <w:t xml:space="preserve">, a </w:t>
      </w:r>
      <w:r w:rsidRPr="001E65B8">
        <w:rPr>
          <w:rStyle w:val="Emphasis"/>
          <w:highlight w:val="cyan"/>
        </w:rPr>
        <w:t>place that can be rearranged</w:t>
      </w:r>
      <w:r w:rsidRPr="001E65B8">
        <w:rPr>
          <w:rStyle w:val="Emphasis"/>
        </w:rPr>
        <w:t xml:space="preserve">, </w:t>
      </w:r>
      <w:r w:rsidRPr="001E65B8">
        <w:rPr>
          <w:rStyle w:val="Emphasis"/>
          <w:highlight w:val="cyan"/>
        </w:rPr>
        <w:t>taken apart,</w:t>
      </w:r>
      <w:r w:rsidRPr="009756DB">
        <w:rPr>
          <w:rStyle w:val="Emphasis"/>
          <w:highlight w:val="cyan"/>
        </w:rPr>
        <w:t xml:space="preserve"> </w:t>
      </w:r>
      <w:r w:rsidRPr="001E65B8">
        <w:rPr>
          <w:rStyle w:val="Emphasis"/>
          <w:highlight w:val="cyan"/>
        </w:rPr>
        <w:t>taken back, and ultimately transformed</w:t>
      </w:r>
      <w:r w:rsidRPr="001E65B8">
        <w:rPr>
          <w:rStyle w:val="Emphasis"/>
        </w:rPr>
        <w:t>. The “</w:t>
      </w:r>
      <w:r w:rsidRPr="001E65B8">
        <w:rPr>
          <w:rStyle w:val="Emphasis"/>
          <w:highlight w:val="cyan"/>
        </w:rPr>
        <w:t>community-in-flight</w:t>
      </w:r>
      <w:r w:rsidRPr="001E65B8">
        <w:rPr>
          <w:rStyle w:val="Emphasis"/>
        </w:rPr>
        <w:t xml:space="preserve">” her family </w:t>
      </w:r>
      <w:r w:rsidRPr="001E65B8">
        <w:rPr>
          <w:rStyle w:val="Emphasis"/>
          <w:highlight w:val="cyan"/>
        </w:rPr>
        <w:t>produces</w:t>
      </w:r>
      <w:r w:rsidRPr="001E65B8">
        <w:rPr>
          <w:rStyle w:val="Emphasis"/>
        </w:rPr>
        <w:t xml:space="preserve"> on</w:t>
      </w:r>
      <w:r w:rsidRPr="00F3695A">
        <w:rPr>
          <w:rStyle w:val="Emphasis"/>
        </w:rPr>
        <w:t xml:space="preserve"> </w:t>
      </w:r>
      <w:r w:rsidRPr="001E65B8">
        <w:rPr>
          <w:rStyle w:val="Emphasis"/>
        </w:rPr>
        <w:t xml:space="preserve">the roofscape </w:t>
      </w:r>
      <w:r w:rsidRPr="001E65B8">
        <w:rPr>
          <w:rStyle w:val="Emphasis"/>
          <w:highlight w:val="cyan"/>
        </w:rPr>
        <w:t>shapes</w:t>
      </w:r>
      <w:r w:rsidRPr="001E65B8">
        <w:rPr>
          <w:rStyle w:val="Emphasis"/>
        </w:rPr>
        <w:t xml:space="preserve"> her </w:t>
      </w:r>
      <w:r w:rsidRPr="001E65B8">
        <w:rPr>
          <w:rStyle w:val="Emphasis"/>
          <w:highlight w:val="cyan"/>
        </w:rPr>
        <w:t>vision for</w:t>
      </w:r>
      <w:r w:rsidRPr="001E65B8">
        <w:rPr>
          <w:rStyle w:val="Emphasis"/>
        </w:rPr>
        <w:t xml:space="preserve"> </w:t>
      </w:r>
      <w:r w:rsidRPr="001E65B8">
        <w:rPr>
          <w:rStyle w:val="Emphasis"/>
          <w:highlight w:val="cyan"/>
        </w:rPr>
        <w:t>a different political order</w:t>
      </w:r>
      <w:r w:rsidRPr="001E65B8">
        <w:rPr>
          <w:rStyle w:val="Emphasis"/>
        </w:rPr>
        <w:t xml:space="preserve"> and </w:t>
      </w:r>
      <w:r w:rsidRPr="001E65B8">
        <w:rPr>
          <w:rStyle w:val="Emphasis"/>
          <w:highlight w:val="cyan"/>
        </w:rPr>
        <w:t>shapes h</w:t>
      </w:r>
      <w:r w:rsidRPr="001E65B8">
        <w:rPr>
          <w:rStyle w:val="Emphasis"/>
        </w:rPr>
        <w:t>er</w:t>
      </w:r>
      <w:r w:rsidRPr="001E65B8">
        <w:rPr>
          <w:rStyle w:val="Emphasis"/>
          <w:highlight w:val="cyan"/>
        </w:rPr>
        <w:t xml:space="preserve"> will to stay</w:t>
      </w:r>
      <w:r w:rsidRPr="001E65B8">
        <w:rPr>
          <w:rStyle w:val="Emphasis"/>
        </w:rPr>
        <w:t>,</w:t>
      </w:r>
      <w:r w:rsidRPr="00F3695A">
        <w:rPr>
          <w:rStyle w:val="Emphasis"/>
        </w:rPr>
        <w:t xml:space="preserve"> </w:t>
      </w:r>
      <w:r w:rsidRPr="001E65B8">
        <w:rPr>
          <w:rStyle w:val="Emphasis"/>
        </w:rPr>
        <w:t>modeling what maroon assemblages—and geographies of fugitive praxis—might look like in</w:t>
      </w:r>
      <w:r w:rsidRPr="00F3695A">
        <w:rPr>
          <w:rStyle w:val="Emphasis"/>
        </w:rPr>
        <w:t xml:space="preserve"> </w:t>
      </w:r>
      <w:r w:rsidRPr="001E65B8">
        <w:rPr>
          <w:rStyle w:val="Emphasis"/>
        </w:rPr>
        <w:t>20th century urban spaces</w:t>
      </w:r>
      <w:r w:rsidRPr="001E65B8">
        <w:t>.</w:t>
      </w:r>
    </w:p>
    <w:p w14:paraId="226FA3A5" w14:textId="1CE11E97" w:rsidR="0028622E" w:rsidRPr="006209EE" w:rsidRDefault="007C42C9" w:rsidP="007C42C9">
      <w:r w:rsidRPr="00F31020">
        <w:rPr>
          <w:rStyle w:val="Emphasis"/>
          <w:highlight w:val="magenta"/>
        </w:rPr>
        <w:t>This project bears the weight of announcing a previously unavailable archive</w:t>
      </w:r>
      <w:r w:rsidRPr="00F31020">
        <w:t xml:space="preserve">, </w:t>
      </w:r>
      <w:r w:rsidRPr="00F31020">
        <w:rPr>
          <w:rStyle w:val="StyleUnderline"/>
        </w:rPr>
        <w:t>while also demonstrating and arguing for a queer reading practice in relationship to hat archive at the same time, and theorizing the meaning of the survival of that same body of work.</w:t>
      </w:r>
      <w:r w:rsidRPr="00F31020">
        <w:t xml:space="preserve"> And </w:t>
      </w:r>
      <w:r w:rsidRPr="00F31020">
        <w:rPr>
          <w:rStyle w:val="Emphasis"/>
          <w:highlight w:val="magenta"/>
        </w:rPr>
        <w:t xml:space="preserve">I want you (to exist). </w:t>
      </w:r>
      <w:proofErr w:type="gramStart"/>
      <w:r w:rsidRPr="00F31020">
        <w:rPr>
          <w:rStyle w:val="Emphasis"/>
          <w:highlight w:val="magenta"/>
        </w:rPr>
        <w:t>So</w:t>
      </w:r>
      <w:proofErr w:type="gramEnd"/>
      <w:r w:rsidRPr="00F31020">
        <w:rPr>
          <w:rStyle w:val="Emphasis"/>
          <w:highlight w:val="magenta"/>
        </w:rPr>
        <w:t xml:space="preserve"> I do not want to lose you</w:t>
      </w:r>
      <w:r w:rsidRPr="00F31020">
        <w:rPr>
          <w:rStyle w:val="Emphasis"/>
        </w:rPr>
        <w:t xml:space="preserve">. </w:t>
      </w:r>
      <w:r w:rsidRPr="00F31020">
        <w:rPr>
          <w:rStyle w:val="Emphasis"/>
          <w:highlight w:val="magenta"/>
        </w:rPr>
        <w:t>Follow me through the twists and turns of this journey.</w:t>
      </w:r>
      <w:r w:rsidRPr="00F31020">
        <w:rPr>
          <w:rStyle w:val="Emphasis"/>
        </w:rPr>
        <w:t xml:space="preserve"> </w:t>
      </w:r>
      <w:r w:rsidRPr="00F31020">
        <w:rPr>
          <w:rStyle w:val="Emphasis"/>
          <w:highlight w:val="magenta"/>
        </w:rPr>
        <w:t>I wrote this</w:t>
      </w:r>
      <w:r w:rsidRPr="00F31020">
        <w:rPr>
          <w:rStyle w:val="Emphasis"/>
        </w:rPr>
        <w:t xml:space="preserve"> dissertation </w:t>
      </w:r>
      <w:r w:rsidRPr="00F31020">
        <w:rPr>
          <w:rStyle w:val="Emphasis"/>
          <w:highlight w:val="magenta"/>
        </w:rPr>
        <w:t>for you,</w:t>
      </w:r>
      <w:r w:rsidRPr="00F31020">
        <w:rPr>
          <w:rStyle w:val="Emphasis"/>
        </w:rPr>
        <w:t xml:space="preserve"> </w:t>
      </w:r>
      <w:r w:rsidRPr="00F31020">
        <w:rPr>
          <w:rStyle w:val="Emphasis"/>
          <w:highlight w:val="magenta"/>
        </w:rPr>
        <w:t>because despite everything you are here thinking the impossible and reading the barely sayable</w:t>
      </w:r>
      <w:r w:rsidRPr="00F31020">
        <w:rPr>
          <w:highlight w:val="magenta"/>
        </w:rPr>
        <w:t>.</w:t>
      </w:r>
      <w:r w:rsidRPr="00F31020">
        <w:t xml:space="preserve"> </w:t>
      </w:r>
      <w:r w:rsidRPr="00F31020">
        <w:rPr>
          <w:rStyle w:val="Emphasis"/>
          <w:highlight w:val="magenta"/>
        </w:rPr>
        <w:t>I wrote this</w:t>
      </w:r>
      <w:r w:rsidRPr="00F31020">
        <w:rPr>
          <w:rStyle w:val="Emphasis"/>
        </w:rPr>
        <w:t xml:space="preserve"> dissertation at home, </w:t>
      </w:r>
      <w:r w:rsidRPr="00F31020">
        <w:rPr>
          <w:rStyle w:val="Emphasis"/>
          <w:highlight w:val="magenta"/>
        </w:rPr>
        <w:t>at the shoreline</w:t>
      </w:r>
      <w:r w:rsidRPr="00F31020">
        <w:rPr>
          <w:rStyle w:val="Emphasis"/>
        </w:rPr>
        <w:t xml:space="preserve">, a place that I define as a queer place, a diasporic site </w:t>
      </w:r>
      <w:r w:rsidRPr="00F31020">
        <w:rPr>
          <w:rStyle w:val="Emphasis"/>
        </w:rPr>
        <w:lastRenderedPageBreak/>
        <w:t>of knowledge production, theft and sale, a place that helps us learn about survival.</w:t>
      </w:r>
      <w:r w:rsidRPr="00F31020">
        <w:t xml:space="preserve"> </w:t>
      </w:r>
      <w:r w:rsidRPr="00F31020">
        <w:rPr>
          <w:rStyle w:val="Emphasis"/>
          <w:highlight w:val="magenta"/>
        </w:rPr>
        <w:t>Survival, here, is the</w:t>
      </w:r>
      <w:r w:rsidRPr="00F31020">
        <w:rPr>
          <w:rStyle w:val="Emphasis"/>
        </w:rPr>
        <w:t xml:space="preserve"> </w:t>
      </w:r>
      <w:r w:rsidRPr="00F31020">
        <w:rPr>
          <w:rStyle w:val="Emphasis"/>
          <w:highlight w:val="magenta"/>
        </w:rPr>
        <w:t>name for the intervention</w:t>
      </w:r>
      <w:r w:rsidRPr="00F31020">
        <w:rPr>
          <w:rStyle w:val="Emphasis"/>
        </w:rPr>
        <w:t>, the shared need that brings a</w:t>
      </w:r>
    </w:p>
    <w:sectPr w:rsidR="0028622E" w:rsidRPr="006209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9644" w14:textId="77777777" w:rsidR="006117D8" w:rsidRDefault="006117D8" w:rsidP="00066D2C">
      <w:pPr>
        <w:spacing w:after="0" w:line="240" w:lineRule="auto"/>
      </w:pPr>
      <w:r>
        <w:separator/>
      </w:r>
    </w:p>
  </w:endnote>
  <w:endnote w:type="continuationSeparator" w:id="0">
    <w:p w14:paraId="58E23ECB" w14:textId="77777777" w:rsidR="006117D8" w:rsidRDefault="006117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D6F7" w14:textId="77777777" w:rsidR="006117D8" w:rsidRDefault="006117D8" w:rsidP="00066D2C">
      <w:pPr>
        <w:spacing w:after="0" w:line="240" w:lineRule="auto"/>
      </w:pPr>
      <w:r>
        <w:separator/>
      </w:r>
    </w:p>
  </w:footnote>
  <w:footnote w:type="continuationSeparator" w:id="0">
    <w:p w14:paraId="46AA8132" w14:textId="77777777" w:rsidR="006117D8" w:rsidRDefault="006117D8" w:rsidP="00066D2C">
      <w:pPr>
        <w:spacing w:after="0" w:line="240" w:lineRule="auto"/>
      </w:pPr>
      <w:r>
        <w:continuationSeparator/>
      </w:r>
    </w:p>
  </w:footnote>
  <w:footnote w:id="1">
    <w:p w14:paraId="035F4C05" w14:textId="77777777" w:rsidR="007C42C9" w:rsidRDefault="007C42C9" w:rsidP="007C42C9">
      <w:pPr>
        <w:pStyle w:val="FootnoteText"/>
      </w:pPr>
      <w:r>
        <w:rPr>
          <w:rStyle w:val="FootnoteReference"/>
        </w:rPr>
        <w:footnoteRef/>
      </w:r>
      <w:r>
        <w:t xml:space="preserve"> </w:t>
      </w:r>
    </w:p>
    <w:tbl>
      <w:tblPr>
        <w:tblW w:w="6570" w:type="dxa"/>
        <w:tblCellMar>
          <w:left w:w="0" w:type="dxa"/>
          <w:right w:w="0" w:type="dxa"/>
        </w:tblCellMar>
        <w:tblLook w:val="04A0" w:firstRow="1" w:lastRow="0" w:firstColumn="1" w:lastColumn="0" w:noHBand="0" w:noVBand="1"/>
      </w:tblPr>
      <w:tblGrid>
        <w:gridCol w:w="6570"/>
      </w:tblGrid>
      <w:tr w:rsidR="007C42C9" w:rsidRPr="00DF0DD2" w14:paraId="20FEB8D0" w14:textId="77777777">
        <w:tc>
          <w:tcPr>
            <w:tcW w:w="0" w:type="auto"/>
            <w:vAlign w:val="center"/>
            <w:hideMark/>
          </w:tcPr>
          <w:p w14:paraId="79F40207" w14:textId="77777777" w:rsidR="007C42C9" w:rsidRPr="00DF0DD2" w:rsidRDefault="007C42C9" w:rsidP="00DF0DD2">
            <w:pPr>
              <w:spacing w:after="0" w:line="240" w:lineRule="auto"/>
              <w:rPr>
                <w:rFonts w:ascii="Times New Roman" w:eastAsia="Times New Roman" w:hAnsi="Times New Roman" w:cs="Times New Roman"/>
                <w:sz w:val="24"/>
                <w:szCs w:val="24"/>
              </w:rPr>
            </w:pPr>
          </w:p>
        </w:tc>
      </w:tr>
      <w:tr w:rsidR="007C42C9" w:rsidRPr="00DF0DD2" w14:paraId="3AF48C0C" w14:textId="77777777">
        <w:tc>
          <w:tcPr>
            <w:tcW w:w="0" w:type="auto"/>
            <w:tcMar>
              <w:top w:w="120" w:type="dxa"/>
              <w:left w:w="0" w:type="dxa"/>
              <w:bottom w:w="120" w:type="dxa"/>
              <w:right w:w="0" w:type="dxa"/>
            </w:tcMar>
            <w:hideMark/>
          </w:tcPr>
          <w:p w14:paraId="6704B730" w14:textId="77777777" w:rsidR="007C42C9" w:rsidRPr="00DF0DD2" w:rsidRDefault="007C42C9" w:rsidP="00DF0DD2">
            <w:pPr>
              <w:spacing w:after="0" w:line="240" w:lineRule="auto"/>
              <w:rPr>
                <w:rFonts w:ascii="Arial" w:eastAsia="Times New Roman" w:hAnsi="Arial" w:cs="Arial"/>
                <w:color w:val="222222"/>
                <w:sz w:val="20"/>
                <w:szCs w:val="20"/>
              </w:rPr>
            </w:pPr>
            <w:r w:rsidRPr="00DF0DD2">
              <w:rPr>
                <w:rFonts w:ascii="Arial" w:eastAsia="Times New Roman" w:hAnsi="Arial" w:cs="Arial"/>
                <w:color w:val="222222"/>
                <w:sz w:val="20"/>
                <w:szCs w:val="20"/>
              </w:rPr>
              <w:t>Gumbs, Alexis Pauline. "Three reminders from the birth and blood chorus." </w:t>
            </w:r>
            <w:r w:rsidRPr="00DF0DD2">
              <w:rPr>
                <w:rFonts w:ascii="Arial" w:eastAsia="Times New Roman" w:hAnsi="Arial" w:cs="Arial"/>
                <w:i/>
                <w:iCs/>
                <w:color w:val="222222"/>
                <w:sz w:val="20"/>
                <w:szCs w:val="20"/>
              </w:rPr>
              <w:t>Feral Feminisms</w:t>
            </w:r>
            <w:r w:rsidRPr="00DF0DD2">
              <w:rPr>
                <w:rFonts w:ascii="Arial" w:eastAsia="Times New Roman" w:hAnsi="Arial" w:cs="Arial"/>
                <w:color w:val="222222"/>
                <w:sz w:val="20"/>
                <w:szCs w:val="20"/>
              </w:rPr>
              <w:t> 9 (2019): 12-14.</w:t>
            </w:r>
          </w:p>
        </w:tc>
      </w:tr>
      <w:tr w:rsidR="007C42C9" w:rsidRPr="00DF0DD2" w14:paraId="641B3F33" w14:textId="77777777">
        <w:tc>
          <w:tcPr>
            <w:tcW w:w="0" w:type="auto"/>
            <w:tcMar>
              <w:top w:w="120" w:type="dxa"/>
              <w:left w:w="0" w:type="dxa"/>
              <w:bottom w:w="120" w:type="dxa"/>
              <w:right w:w="0" w:type="dxa"/>
            </w:tcMar>
            <w:hideMark/>
          </w:tcPr>
          <w:p w14:paraId="52AD7982" w14:textId="77777777" w:rsidR="007C42C9" w:rsidRPr="00DF0DD2" w:rsidRDefault="007C42C9" w:rsidP="00DF0DD2">
            <w:pPr>
              <w:spacing w:after="0" w:line="240" w:lineRule="auto"/>
              <w:rPr>
                <w:rFonts w:ascii="Arial" w:eastAsia="Times New Roman" w:hAnsi="Arial" w:cs="Arial"/>
                <w:color w:val="222222"/>
                <w:sz w:val="20"/>
                <w:szCs w:val="20"/>
              </w:rPr>
            </w:pPr>
          </w:p>
        </w:tc>
      </w:tr>
    </w:tbl>
    <w:p w14:paraId="0454729B" w14:textId="77777777" w:rsidR="007C42C9" w:rsidRPr="00DF0DD2" w:rsidRDefault="007C42C9" w:rsidP="007C42C9">
      <w:pPr>
        <w:spacing w:after="0" w:line="240" w:lineRule="auto"/>
        <w:rPr>
          <w:rFonts w:ascii="Times New Roman" w:eastAsia="Times New Roman" w:hAnsi="Times New Roman" w:cs="Times New Roman"/>
          <w:sz w:val="24"/>
          <w:szCs w:val="24"/>
        </w:rPr>
      </w:pPr>
    </w:p>
    <w:p w14:paraId="36BD4714" w14:textId="77777777" w:rsidR="007C42C9" w:rsidRDefault="007C42C9" w:rsidP="007C42C9">
      <w:pPr>
        <w:pStyle w:val="FootnoteText"/>
      </w:pPr>
    </w:p>
  </w:footnote>
  <w:footnote w:id="2">
    <w:p w14:paraId="165C8889" w14:textId="77777777" w:rsidR="007C42C9" w:rsidRDefault="007C42C9" w:rsidP="007C42C9">
      <w:pPr>
        <w:pStyle w:val="FootnoteText"/>
      </w:pPr>
      <w:r>
        <w:rPr>
          <w:rStyle w:val="FootnoteReference"/>
        </w:rPr>
        <w:footnoteRef/>
      </w:r>
      <w:r>
        <w:rPr>
          <w:rFonts w:ascii="Arial" w:hAnsi="Arial" w:cs="Arial"/>
          <w:color w:val="222222"/>
          <w:shd w:val="clear" w:color="auto" w:fill="FFFFFF"/>
        </w:rPr>
        <w:t>Gumbs, Alexis Pauline. "Three reminders from the birth and blood chorus."</w:t>
      </w:r>
      <w:r>
        <w:rPr>
          <w:rStyle w:val="apple-converted-space"/>
          <w:rFonts w:ascii="Arial" w:hAnsi="Arial" w:cs="Arial"/>
          <w:color w:val="222222"/>
          <w:shd w:val="clear" w:color="auto" w:fill="FFFFFF"/>
        </w:rPr>
        <w:t> </w:t>
      </w:r>
      <w:r>
        <w:rPr>
          <w:rFonts w:ascii="Arial" w:hAnsi="Arial" w:cs="Arial"/>
          <w:i/>
          <w:iCs/>
          <w:color w:val="222222"/>
        </w:rPr>
        <w:t>Feral Feminisms</w:t>
      </w:r>
      <w:r>
        <w:rPr>
          <w:rStyle w:val="apple-converted-space"/>
          <w:rFonts w:ascii="Arial" w:hAnsi="Arial" w:cs="Arial"/>
          <w:color w:val="222222"/>
          <w:shd w:val="clear" w:color="auto" w:fill="FFFFFF"/>
        </w:rPr>
        <w:t> </w:t>
      </w:r>
      <w:r>
        <w:rPr>
          <w:rFonts w:ascii="Arial" w:hAnsi="Arial" w:cs="Arial"/>
          <w:color w:val="222222"/>
          <w:shd w:val="clear" w:color="auto" w:fill="FFFFFF"/>
        </w:rPr>
        <w:t>9 (2019): 12-14.</w:t>
      </w:r>
      <w:r>
        <w:t xml:space="preserve"> </w:t>
      </w:r>
    </w:p>
  </w:footnote>
  <w:footnote w:id="3">
    <w:p w14:paraId="76EEA112" w14:textId="77777777" w:rsidR="007C42C9" w:rsidRDefault="007C42C9" w:rsidP="007C42C9">
      <w:pPr>
        <w:pStyle w:val="FootnoteText"/>
      </w:pPr>
      <w:r>
        <w:rPr>
          <w:rStyle w:val="FootnoteReference"/>
        </w:rPr>
        <w:footnoteRef/>
      </w:r>
      <w:r>
        <w:t xml:space="preserve"> </w:t>
      </w:r>
      <w:r>
        <w:rPr>
          <w:rFonts w:ascii="Arial" w:hAnsi="Arial" w:cs="Arial"/>
          <w:color w:val="222222"/>
          <w:shd w:val="clear" w:color="auto" w:fill="FFFFFF"/>
        </w:rPr>
        <w:t>Gumbs, Alexis Pauline. "Three reminders from the birth and blood chorus."</w:t>
      </w:r>
      <w:r>
        <w:rPr>
          <w:rStyle w:val="apple-converted-space"/>
          <w:rFonts w:ascii="Arial" w:hAnsi="Arial" w:cs="Arial"/>
          <w:color w:val="222222"/>
          <w:shd w:val="clear" w:color="auto" w:fill="FFFFFF"/>
        </w:rPr>
        <w:t> </w:t>
      </w:r>
      <w:r>
        <w:rPr>
          <w:rFonts w:ascii="Arial" w:hAnsi="Arial" w:cs="Arial"/>
          <w:i/>
          <w:iCs/>
          <w:color w:val="222222"/>
        </w:rPr>
        <w:t>Feral Feminisms</w:t>
      </w:r>
      <w:r>
        <w:rPr>
          <w:rStyle w:val="apple-converted-space"/>
          <w:rFonts w:ascii="Arial" w:hAnsi="Arial" w:cs="Arial"/>
          <w:color w:val="222222"/>
          <w:shd w:val="clear" w:color="auto" w:fill="FFFFFF"/>
        </w:rPr>
        <w:t> </w:t>
      </w:r>
      <w:r>
        <w:rPr>
          <w:rFonts w:ascii="Arial" w:hAnsi="Arial" w:cs="Arial"/>
          <w:color w:val="222222"/>
          <w:shd w:val="clear" w:color="auto" w:fill="FFFFFF"/>
        </w:rPr>
        <w:t>9 (2019): 12-14.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075F2"/>
    <w:multiLevelType w:val="hybridMultilevel"/>
    <w:tmpl w:val="7110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91F3A"/>
    <w:multiLevelType w:val="hybridMultilevel"/>
    <w:tmpl w:val="FDBA9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0CF4D70"/>
    <w:multiLevelType w:val="hybridMultilevel"/>
    <w:tmpl w:val="714AAE56"/>
    <w:lvl w:ilvl="0" w:tplc="25D22CF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27A6E"/>
    <w:multiLevelType w:val="hybridMultilevel"/>
    <w:tmpl w:val="ED4E47D8"/>
    <w:lvl w:ilvl="0" w:tplc="C360B7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D02C81"/>
    <w:multiLevelType w:val="hybridMultilevel"/>
    <w:tmpl w:val="1C6A7E94"/>
    <w:lvl w:ilvl="0" w:tplc="F1B673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B95FE9"/>
    <w:multiLevelType w:val="hybridMultilevel"/>
    <w:tmpl w:val="88A47064"/>
    <w:lvl w:ilvl="0" w:tplc="0F6E2D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F966C9"/>
    <w:multiLevelType w:val="hybridMultilevel"/>
    <w:tmpl w:val="4412F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1922256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8915117">
    <w:abstractNumId w:val="11"/>
  </w:num>
  <w:num w:numId="47" w16cid:durableId="673846263">
    <w:abstractNumId w:val="14"/>
  </w:num>
  <w:num w:numId="48" w16cid:durableId="1358508454">
    <w:abstractNumId w:val="17"/>
  </w:num>
  <w:num w:numId="49" w16cid:durableId="867720253">
    <w:abstractNumId w:val="16"/>
  </w:num>
  <w:num w:numId="50" w16cid:durableId="1137068840">
    <w:abstractNumId w:val="19"/>
  </w:num>
  <w:num w:numId="51" w16cid:durableId="4804604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93509936"/>
    <w:docVar w:name="VerbatimVersion" w:val="6.0.0"/>
    <w:docVar w:name="WordVersion" w:val="16.0"/>
  </w:docVars>
  <w:rsids>
    <w:rsidRoot w:val="00675142"/>
    <w:rsid w:val="00001C7E"/>
    <w:rsid w:val="0000487C"/>
    <w:rsid w:val="00011FEF"/>
    <w:rsid w:val="00013C8B"/>
    <w:rsid w:val="00023AEF"/>
    <w:rsid w:val="000250CA"/>
    <w:rsid w:val="00032119"/>
    <w:rsid w:val="000427BD"/>
    <w:rsid w:val="00043C82"/>
    <w:rsid w:val="00050713"/>
    <w:rsid w:val="00053D0F"/>
    <w:rsid w:val="00054B30"/>
    <w:rsid w:val="00056966"/>
    <w:rsid w:val="00056D2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DF5"/>
    <w:rsid w:val="000D1E4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6F3"/>
    <w:rsid w:val="001149FE"/>
    <w:rsid w:val="00117F85"/>
    <w:rsid w:val="00117F87"/>
    <w:rsid w:val="001218F5"/>
    <w:rsid w:val="00122202"/>
    <w:rsid w:val="00127061"/>
    <w:rsid w:val="00131B53"/>
    <w:rsid w:val="001327C1"/>
    <w:rsid w:val="001329A3"/>
    <w:rsid w:val="00134120"/>
    <w:rsid w:val="001356C8"/>
    <w:rsid w:val="001378C8"/>
    <w:rsid w:val="00140A6B"/>
    <w:rsid w:val="0014301D"/>
    <w:rsid w:val="00144AD4"/>
    <w:rsid w:val="00146731"/>
    <w:rsid w:val="00146F2E"/>
    <w:rsid w:val="00150A2E"/>
    <w:rsid w:val="00152BF7"/>
    <w:rsid w:val="00163574"/>
    <w:rsid w:val="001645D4"/>
    <w:rsid w:val="001651E6"/>
    <w:rsid w:val="0016567B"/>
    <w:rsid w:val="0016568A"/>
    <w:rsid w:val="00170A72"/>
    <w:rsid w:val="00171A2A"/>
    <w:rsid w:val="001723BA"/>
    <w:rsid w:val="00175A0C"/>
    <w:rsid w:val="00180A4E"/>
    <w:rsid w:val="0018126D"/>
    <w:rsid w:val="00181F58"/>
    <w:rsid w:val="00184458"/>
    <w:rsid w:val="00186B65"/>
    <w:rsid w:val="00190CDA"/>
    <w:rsid w:val="00196816"/>
    <w:rsid w:val="0019779A"/>
    <w:rsid w:val="001977CD"/>
    <w:rsid w:val="0019782C"/>
    <w:rsid w:val="001A07A2"/>
    <w:rsid w:val="001A1422"/>
    <w:rsid w:val="001A1EBF"/>
    <w:rsid w:val="001A3079"/>
    <w:rsid w:val="001A4D9A"/>
    <w:rsid w:val="001A6960"/>
    <w:rsid w:val="001B1595"/>
    <w:rsid w:val="001B1762"/>
    <w:rsid w:val="001B18CF"/>
    <w:rsid w:val="001B2C27"/>
    <w:rsid w:val="001C0A69"/>
    <w:rsid w:val="001C48D7"/>
    <w:rsid w:val="001D1994"/>
    <w:rsid w:val="001D6D5C"/>
    <w:rsid w:val="001D7A6D"/>
    <w:rsid w:val="001E0D4F"/>
    <w:rsid w:val="001E4A64"/>
    <w:rsid w:val="001E5030"/>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22E"/>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10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28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D0E"/>
    <w:rsid w:val="003F3920"/>
    <w:rsid w:val="003F4D5F"/>
    <w:rsid w:val="0040402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7D8"/>
    <w:rsid w:val="006209EE"/>
    <w:rsid w:val="00621976"/>
    <w:rsid w:val="00622773"/>
    <w:rsid w:val="00622C58"/>
    <w:rsid w:val="0062614B"/>
    <w:rsid w:val="006266E2"/>
    <w:rsid w:val="0063037B"/>
    <w:rsid w:val="00632C54"/>
    <w:rsid w:val="00635616"/>
    <w:rsid w:val="00641E99"/>
    <w:rsid w:val="006463F8"/>
    <w:rsid w:val="00650C88"/>
    <w:rsid w:val="0065245D"/>
    <w:rsid w:val="0065258E"/>
    <w:rsid w:val="00655035"/>
    <w:rsid w:val="00656814"/>
    <w:rsid w:val="00657A00"/>
    <w:rsid w:val="006633F4"/>
    <w:rsid w:val="0066638E"/>
    <w:rsid w:val="00666CC0"/>
    <w:rsid w:val="00673C22"/>
    <w:rsid w:val="0067482D"/>
    <w:rsid w:val="00675142"/>
    <w:rsid w:val="0067732F"/>
    <w:rsid w:val="00681007"/>
    <w:rsid w:val="0068122B"/>
    <w:rsid w:val="00681DD9"/>
    <w:rsid w:val="00682252"/>
    <w:rsid w:val="00682F5C"/>
    <w:rsid w:val="0068459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D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C9"/>
    <w:rsid w:val="007C42F3"/>
    <w:rsid w:val="007C4FA7"/>
    <w:rsid w:val="007C5531"/>
    <w:rsid w:val="007C63A0"/>
    <w:rsid w:val="007C6D52"/>
    <w:rsid w:val="007C6F91"/>
    <w:rsid w:val="007C72C0"/>
    <w:rsid w:val="007D034D"/>
    <w:rsid w:val="007D12ED"/>
    <w:rsid w:val="007D2F9C"/>
    <w:rsid w:val="007D3EEB"/>
    <w:rsid w:val="007D4598"/>
    <w:rsid w:val="007D505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EA4"/>
    <w:rsid w:val="00844377"/>
    <w:rsid w:val="008443EF"/>
    <w:rsid w:val="00846F90"/>
    <w:rsid w:val="00852FB9"/>
    <w:rsid w:val="008536B7"/>
    <w:rsid w:val="00860F34"/>
    <w:rsid w:val="00862AC4"/>
    <w:rsid w:val="0086319B"/>
    <w:rsid w:val="008647A4"/>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771"/>
    <w:rsid w:val="008D2F03"/>
    <w:rsid w:val="008D6762"/>
    <w:rsid w:val="008E30D8"/>
    <w:rsid w:val="008E447C"/>
    <w:rsid w:val="008E596E"/>
    <w:rsid w:val="008E6741"/>
    <w:rsid w:val="008F04C5"/>
    <w:rsid w:val="008F125D"/>
    <w:rsid w:val="008F4D27"/>
    <w:rsid w:val="00901E9C"/>
    <w:rsid w:val="00906F79"/>
    <w:rsid w:val="00907369"/>
    <w:rsid w:val="00910B12"/>
    <w:rsid w:val="00912404"/>
    <w:rsid w:val="00920B9A"/>
    <w:rsid w:val="009249C5"/>
    <w:rsid w:val="00925558"/>
    <w:rsid w:val="00925B25"/>
    <w:rsid w:val="009263C9"/>
    <w:rsid w:val="00930B2A"/>
    <w:rsid w:val="009322CE"/>
    <w:rsid w:val="009328A7"/>
    <w:rsid w:val="00936BA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A0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E88"/>
    <w:rsid w:val="00A16440"/>
    <w:rsid w:val="00A169AC"/>
    <w:rsid w:val="00A2107F"/>
    <w:rsid w:val="00A2231D"/>
    <w:rsid w:val="00A2334F"/>
    <w:rsid w:val="00A241BC"/>
    <w:rsid w:val="00A250AA"/>
    <w:rsid w:val="00A277E6"/>
    <w:rsid w:val="00A30A8F"/>
    <w:rsid w:val="00A3174A"/>
    <w:rsid w:val="00A35A28"/>
    <w:rsid w:val="00A368EF"/>
    <w:rsid w:val="00A41505"/>
    <w:rsid w:val="00A4210B"/>
    <w:rsid w:val="00A4414C"/>
    <w:rsid w:val="00A47EF1"/>
    <w:rsid w:val="00A51D29"/>
    <w:rsid w:val="00A54D46"/>
    <w:rsid w:val="00A56998"/>
    <w:rsid w:val="00A56D51"/>
    <w:rsid w:val="00A60D18"/>
    <w:rsid w:val="00A61207"/>
    <w:rsid w:val="00A61700"/>
    <w:rsid w:val="00A6285C"/>
    <w:rsid w:val="00A663F3"/>
    <w:rsid w:val="00A669F1"/>
    <w:rsid w:val="00A66CD7"/>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9F0"/>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24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15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EB"/>
    <w:rsid w:val="00D60AB7"/>
    <w:rsid w:val="00D6226F"/>
    <w:rsid w:val="00D70E15"/>
    <w:rsid w:val="00D714E5"/>
    <w:rsid w:val="00D7344B"/>
    <w:rsid w:val="00D7375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DD2"/>
    <w:rsid w:val="00DF139C"/>
    <w:rsid w:val="00DF7D53"/>
    <w:rsid w:val="00E12F22"/>
    <w:rsid w:val="00E165FC"/>
    <w:rsid w:val="00E168D7"/>
    <w:rsid w:val="00E17A2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712"/>
    <w:rsid w:val="00E81786"/>
    <w:rsid w:val="00E85DE5"/>
    <w:rsid w:val="00E90EC0"/>
    <w:rsid w:val="00E944C1"/>
    <w:rsid w:val="00E97D8B"/>
    <w:rsid w:val="00EA5878"/>
    <w:rsid w:val="00EA7F55"/>
    <w:rsid w:val="00EB1CE6"/>
    <w:rsid w:val="00EB1F19"/>
    <w:rsid w:val="00EB379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50"/>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38A"/>
    <w:rsid w:val="00F936BB"/>
    <w:rsid w:val="00F93BAD"/>
    <w:rsid w:val="00F941DD"/>
    <w:rsid w:val="00F95311"/>
    <w:rsid w:val="00F95F8F"/>
    <w:rsid w:val="00FA0A18"/>
    <w:rsid w:val="00FA1BBD"/>
    <w:rsid w:val="00FA70EC"/>
    <w:rsid w:val="00FC1707"/>
    <w:rsid w:val="00FC1C82"/>
    <w:rsid w:val="00FC1D2F"/>
    <w:rsid w:val="00FC396E"/>
    <w:rsid w:val="00FC45AC"/>
    <w:rsid w:val="00FC4CFF"/>
    <w:rsid w:val="00FC5DE9"/>
    <w:rsid w:val="00FD0415"/>
    <w:rsid w:val="00FD12F1"/>
    <w:rsid w:val="00FD44E2"/>
    <w:rsid w:val="00FD48FA"/>
    <w:rsid w:val="00FD50C9"/>
    <w:rsid w:val="00FD73C3"/>
    <w:rsid w:val="00FE2FD3"/>
    <w:rsid w:val="00FE5699"/>
    <w:rsid w:val="00FE57BD"/>
    <w:rsid w:val="00FE6DE0"/>
    <w:rsid w:val="00FF06B2"/>
    <w:rsid w:val="00FF10D5"/>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46CA3"/>
  <w15:chartTrackingRefBased/>
  <w15:docId w15:val="{F16CF03B-8E57-1F44-B96A-47EC085F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7A2E"/>
    <w:rPr>
      <w:rFonts w:ascii="Calibri" w:hAnsi="Calibri" w:cs="Calibri"/>
    </w:rPr>
  </w:style>
  <w:style w:type="paragraph" w:styleId="Heading1">
    <w:name w:val="heading 1"/>
    <w:aliases w:val="Pocket"/>
    <w:basedOn w:val="Normal"/>
    <w:next w:val="Normal"/>
    <w:link w:val="Heading1Char"/>
    <w:qFormat/>
    <w:rsid w:val="00E17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7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7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17A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7A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7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A2E"/>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E17A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7A2E"/>
    <w:rPr>
      <w:color w:val="auto"/>
      <w:u w:val="none"/>
    </w:rPr>
  </w:style>
  <w:style w:type="character" w:customStyle="1" w:styleId="Heading1Char">
    <w:name w:val="Heading 1 Char"/>
    <w:aliases w:val="Pocket Char"/>
    <w:basedOn w:val="DefaultParagraphFont"/>
    <w:link w:val="Heading1"/>
    <w:rsid w:val="00E17A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7A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7A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17A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7A2E"/>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7"/>
    <w:qFormat/>
    <w:rsid w:val="00E17A2E"/>
    <w:rPr>
      <w:b w:val="0"/>
      <w:sz w:val="22"/>
      <w:u w:val="single"/>
    </w:rPr>
  </w:style>
  <w:style w:type="character" w:styleId="Strong">
    <w:name w:val="Strong"/>
    <w:basedOn w:val="DefaultParagraphFont"/>
    <w:uiPriority w:val="22"/>
    <w:semiHidden/>
    <w:qFormat/>
    <w:rsid w:val="00E17A2E"/>
    <w:rPr>
      <w:b/>
      <w:bCs/>
    </w:rPr>
  </w:style>
  <w:style w:type="character" w:styleId="BookTitle">
    <w:name w:val="Book Title"/>
    <w:basedOn w:val="DefaultParagraphFont"/>
    <w:uiPriority w:val="33"/>
    <w:semiHidden/>
    <w:qFormat/>
    <w:rsid w:val="00E17A2E"/>
    <w:rPr>
      <w:b/>
      <w:bCs/>
      <w:i/>
      <w:iCs/>
      <w:spacing w:val="5"/>
    </w:rPr>
  </w:style>
  <w:style w:type="character" w:customStyle="1" w:styleId="Heading5Char">
    <w:name w:val="Heading 5 Char"/>
    <w:basedOn w:val="DefaultParagraphFont"/>
    <w:link w:val="Heading5"/>
    <w:uiPriority w:val="9"/>
    <w:semiHidden/>
    <w:rsid w:val="00E17A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7A2E"/>
  </w:style>
  <w:style w:type="paragraph" w:styleId="Header">
    <w:name w:val="header"/>
    <w:basedOn w:val="Normal"/>
    <w:link w:val="HeaderChar"/>
    <w:uiPriority w:val="99"/>
    <w:semiHidden/>
    <w:rsid w:val="00E17A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7A2E"/>
    <w:rPr>
      <w:rFonts w:ascii="Calibri" w:hAnsi="Calibri" w:cs="Calibri"/>
    </w:rPr>
  </w:style>
  <w:style w:type="paragraph" w:styleId="Footer">
    <w:name w:val="footer"/>
    <w:basedOn w:val="Normal"/>
    <w:link w:val="FooterChar"/>
    <w:uiPriority w:val="99"/>
    <w:semiHidden/>
    <w:rsid w:val="00E17A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7A2E"/>
    <w:rPr>
      <w:rFonts w:ascii="Calibri" w:hAnsi="Calibri" w:cs="Calibri"/>
    </w:rPr>
  </w:style>
  <w:style w:type="paragraph" w:styleId="BodyText">
    <w:name w:val="Body Text"/>
    <w:basedOn w:val="Normal"/>
    <w:link w:val="BodyTextChar"/>
    <w:uiPriority w:val="99"/>
    <w:semiHidden/>
    <w:unhideWhenUsed/>
    <w:rsid w:val="00E17A2E"/>
    <w:pPr>
      <w:spacing w:after="120"/>
    </w:pPr>
  </w:style>
  <w:style w:type="character" w:customStyle="1" w:styleId="BodyTextChar">
    <w:name w:val="Body Text Char"/>
    <w:basedOn w:val="DefaultParagraphFont"/>
    <w:link w:val="BodyText"/>
    <w:uiPriority w:val="99"/>
    <w:semiHidden/>
    <w:rsid w:val="00E17A2E"/>
    <w:rPr>
      <w:rFonts w:ascii="Calibri" w:hAnsi="Calibri" w:cs="Calibri"/>
    </w:rPr>
  </w:style>
  <w:style w:type="paragraph" w:styleId="NoSpacing">
    <w:name w:val="No Spacing"/>
    <w:link w:val="NoSpacingChar"/>
    <w:uiPriority w:val="99"/>
    <w:semiHidden/>
    <w:unhideWhenUsed/>
    <w:qFormat/>
    <w:rsid w:val="00E17A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7A2E"/>
    <w:rPr>
      <w:rFonts w:ascii="Calibri" w:hAnsi="Calibri" w:cs="Calibri"/>
    </w:rPr>
  </w:style>
  <w:style w:type="character" w:styleId="Hyperlink">
    <w:name w:val="Hyperlink"/>
    <w:basedOn w:val="DefaultParagraphFont"/>
    <w:uiPriority w:val="99"/>
    <w:unhideWhenUsed/>
    <w:rsid w:val="00E17A2E"/>
    <w:rPr>
      <w:color w:val="0563C1" w:themeColor="hyperlink"/>
      <w:u w:val="single"/>
    </w:rPr>
  </w:style>
  <w:style w:type="character" w:styleId="UnresolvedMention">
    <w:name w:val="Unresolved Mention"/>
    <w:basedOn w:val="DefaultParagraphFont"/>
    <w:uiPriority w:val="99"/>
    <w:semiHidden/>
    <w:unhideWhenUsed/>
    <w:rsid w:val="00E17A2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75142"/>
    <w:pPr>
      <w:spacing w:after="0" w:line="240" w:lineRule="auto"/>
    </w:pPr>
    <w:rPr>
      <w:u w:val="single"/>
    </w:rPr>
  </w:style>
  <w:style w:type="paragraph" w:customStyle="1" w:styleId="textbold">
    <w:name w:val="text bold"/>
    <w:basedOn w:val="Normal"/>
    <w:link w:val="Emphasis"/>
    <w:uiPriority w:val="8"/>
    <w:qFormat/>
    <w:rsid w:val="00675142"/>
    <w:pPr>
      <w:ind w:left="720"/>
      <w:jc w:val="both"/>
    </w:pPr>
    <w:rPr>
      <w:b/>
      <w:iCs/>
      <w:u w:val="single"/>
    </w:rPr>
  </w:style>
  <w:style w:type="paragraph" w:customStyle="1" w:styleId="Emphasis1">
    <w:name w:val="Emphasis1"/>
    <w:basedOn w:val="Normal"/>
    <w:uiPriority w:val="8"/>
    <w:qFormat/>
    <w:rsid w:val="0067514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1">
    <w:name w:val="p1"/>
    <w:basedOn w:val="Normal"/>
    <w:rsid w:val="00675142"/>
    <w:pPr>
      <w:spacing w:after="0" w:line="240" w:lineRule="auto"/>
    </w:pPr>
    <w:rPr>
      <w:rFonts w:ascii="Helvetica" w:eastAsia="Times New Roman" w:hAnsi="Helvetica" w:cs="Times New Roman"/>
      <w:color w:val="000000"/>
    </w:rPr>
  </w:style>
  <w:style w:type="character" w:customStyle="1" w:styleId="s1">
    <w:name w:val="s1"/>
    <w:basedOn w:val="DefaultParagraphFont"/>
    <w:rsid w:val="00675142"/>
    <w:rPr>
      <w:rFonts w:ascii="Helvetica" w:hAnsi="Helvetica" w:hint="default"/>
      <w:sz w:val="36"/>
      <w:szCs w:val="36"/>
    </w:rPr>
  </w:style>
  <w:style w:type="paragraph" w:customStyle="1" w:styleId="p2">
    <w:name w:val="p2"/>
    <w:basedOn w:val="Normal"/>
    <w:rsid w:val="00675142"/>
    <w:pPr>
      <w:spacing w:after="0" w:line="240" w:lineRule="auto"/>
    </w:pPr>
    <w:rPr>
      <w:rFonts w:ascii="Helvetica" w:eastAsia="Times New Roman" w:hAnsi="Helvetica" w:cs="Times New Roman"/>
      <w:color w:val="000000"/>
      <w:sz w:val="17"/>
      <w:szCs w:val="17"/>
    </w:rPr>
  </w:style>
  <w:style w:type="character" w:customStyle="1" w:styleId="s2">
    <w:name w:val="s2"/>
    <w:basedOn w:val="DefaultParagraphFont"/>
    <w:rsid w:val="00675142"/>
    <w:rPr>
      <w:rFonts w:ascii="Helvetica" w:hAnsi="Helvetica" w:hint="default"/>
      <w:sz w:val="17"/>
      <w:szCs w:val="17"/>
    </w:rPr>
  </w:style>
  <w:style w:type="paragraph" w:customStyle="1" w:styleId="p3">
    <w:name w:val="p3"/>
    <w:basedOn w:val="Normal"/>
    <w:rsid w:val="00675142"/>
    <w:pPr>
      <w:spacing w:after="0" w:line="240" w:lineRule="auto"/>
    </w:pPr>
    <w:rPr>
      <w:rFonts w:ascii="Helvetica" w:eastAsia="Times New Roman" w:hAnsi="Helvetica" w:cs="Times New Roman"/>
      <w:color w:val="141413"/>
      <w:sz w:val="15"/>
      <w:szCs w:val="15"/>
    </w:rPr>
  </w:style>
  <w:style w:type="paragraph" w:customStyle="1" w:styleId="p4">
    <w:name w:val="p4"/>
    <w:basedOn w:val="Normal"/>
    <w:rsid w:val="00675142"/>
    <w:pPr>
      <w:spacing w:after="0" w:line="240" w:lineRule="auto"/>
    </w:pPr>
    <w:rPr>
      <w:rFonts w:ascii="Helvetica" w:eastAsia="Times New Roman" w:hAnsi="Helvetica" w:cs="Times New Roman"/>
      <w:color w:val="141413"/>
      <w:sz w:val="16"/>
      <w:szCs w:val="16"/>
    </w:rPr>
  </w:style>
  <w:style w:type="paragraph" w:customStyle="1" w:styleId="p5">
    <w:name w:val="p5"/>
    <w:basedOn w:val="Normal"/>
    <w:rsid w:val="00675142"/>
    <w:pPr>
      <w:spacing w:after="0" w:line="240" w:lineRule="auto"/>
    </w:pPr>
    <w:rPr>
      <w:rFonts w:ascii="Helvetica" w:eastAsia="Times New Roman" w:hAnsi="Helvetica" w:cs="Times New Roman"/>
      <w:color w:val="141413"/>
      <w:sz w:val="16"/>
      <w:szCs w:val="16"/>
    </w:rPr>
  </w:style>
  <w:style w:type="character" w:customStyle="1" w:styleId="s3">
    <w:name w:val="s3"/>
    <w:basedOn w:val="DefaultParagraphFont"/>
    <w:rsid w:val="00675142"/>
    <w:rPr>
      <w:rFonts w:ascii="Helvetica" w:hAnsi="Helvetica" w:hint="default"/>
      <w:sz w:val="16"/>
      <w:szCs w:val="16"/>
    </w:rPr>
  </w:style>
  <w:style w:type="character" w:customStyle="1" w:styleId="s4">
    <w:name w:val="s4"/>
    <w:basedOn w:val="DefaultParagraphFont"/>
    <w:rsid w:val="00675142"/>
    <w:rPr>
      <w:rFonts w:ascii="Helvetica" w:hAnsi="Helvetica" w:hint="default"/>
      <w:sz w:val="16"/>
      <w:szCs w:val="16"/>
    </w:rPr>
  </w:style>
  <w:style w:type="character" w:customStyle="1" w:styleId="s5">
    <w:name w:val="s5"/>
    <w:basedOn w:val="DefaultParagraphFont"/>
    <w:rsid w:val="00675142"/>
    <w:rPr>
      <w:rFonts w:ascii="Helvetica" w:hAnsi="Helvetica" w:hint="default"/>
      <w:sz w:val="16"/>
      <w:szCs w:val="16"/>
    </w:rPr>
  </w:style>
  <w:style w:type="character" w:customStyle="1" w:styleId="s6">
    <w:name w:val="s6"/>
    <w:basedOn w:val="DefaultParagraphFont"/>
    <w:rsid w:val="00675142"/>
    <w:rPr>
      <w:rFonts w:ascii="Helvetica" w:hAnsi="Helvetica" w:hint="default"/>
      <w:sz w:val="15"/>
      <w:szCs w:val="15"/>
    </w:rPr>
  </w:style>
  <w:style w:type="character" w:customStyle="1" w:styleId="apple-converted-space">
    <w:name w:val="apple-converted-space"/>
    <w:basedOn w:val="DefaultParagraphFont"/>
    <w:rsid w:val="00675142"/>
  </w:style>
  <w:style w:type="paragraph" w:styleId="FootnoteText">
    <w:name w:val="footnote text"/>
    <w:basedOn w:val="Normal"/>
    <w:link w:val="FootnoteTextChar"/>
    <w:uiPriority w:val="99"/>
    <w:semiHidden/>
    <w:unhideWhenUsed/>
    <w:rsid w:val="00675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5142"/>
    <w:rPr>
      <w:rFonts w:ascii="Calibri" w:hAnsi="Calibri" w:cs="Calibri"/>
      <w:sz w:val="20"/>
      <w:szCs w:val="20"/>
    </w:rPr>
  </w:style>
  <w:style w:type="character" w:styleId="FootnoteReference">
    <w:name w:val="footnote reference"/>
    <w:basedOn w:val="DefaultParagraphFont"/>
    <w:uiPriority w:val="99"/>
    <w:semiHidden/>
    <w:unhideWhenUsed/>
    <w:rsid w:val="00675142"/>
    <w:rPr>
      <w:vertAlign w:val="superscript"/>
    </w:rPr>
  </w:style>
  <w:style w:type="paragraph" w:styleId="ListParagraph">
    <w:name w:val="List Paragraph"/>
    <w:basedOn w:val="Normal"/>
    <w:uiPriority w:val="34"/>
    <w:unhideWhenUsed/>
    <w:qFormat/>
    <w:rsid w:val="00675142"/>
    <w:pPr>
      <w:ind w:left="720"/>
      <w:contextualSpacing/>
    </w:pPr>
  </w:style>
  <w:style w:type="paragraph" w:styleId="NormalWeb">
    <w:name w:val="Normal (Web)"/>
    <w:basedOn w:val="Normal"/>
    <w:uiPriority w:val="99"/>
    <w:semiHidden/>
    <w:unhideWhenUsed/>
    <w:rsid w:val="007C42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elynnshaw/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12</Pages>
  <Words>6456</Words>
  <Characters>36800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katelynn shaw</dc:creator>
  <cp:keywords>6.0.0</cp:keywords>
  <dc:description/>
  <cp:lastModifiedBy>Shaw, Kate'lynn</cp:lastModifiedBy>
  <cp:revision>7</cp:revision>
  <dcterms:created xsi:type="dcterms:W3CDTF">2025-09-13T19:25:00Z</dcterms:created>
  <dcterms:modified xsi:type="dcterms:W3CDTF">2025-09-27T00:42:00Z</dcterms:modified>
</cp:coreProperties>
</file>