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A1076" w14:textId="77777777" w:rsidR="00D363A0" w:rsidRPr="00B85065" w:rsidRDefault="00D363A0" w:rsidP="00D363A0">
      <w:pPr>
        <w:pStyle w:val="Heading2"/>
      </w:pPr>
      <w:r>
        <w:t>OFF</w:t>
      </w:r>
    </w:p>
    <w:p w14:paraId="50763A36" w14:textId="77777777" w:rsidR="00D363A0" w:rsidRPr="0058254D" w:rsidRDefault="00D363A0" w:rsidP="00D363A0">
      <w:pPr>
        <w:pStyle w:val="Heading4"/>
      </w:pPr>
      <w:r w:rsidRPr="0058254D">
        <w:rPr>
          <w:u w:val="single"/>
        </w:rPr>
        <w:t>Framework</w:t>
      </w:r>
      <w:r>
        <w:t>.</w:t>
      </w:r>
    </w:p>
    <w:p w14:paraId="62A3FE0F" w14:textId="77777777" w:rsidR="00D363A0" w:rsidRPr="00711201" w:rsidRDefault="00D363A0" w:rsidP="00D363A0">
      <w:pPr>
        <w:pStyle w:val="Heading4"/>
        <w:rPr>
          <w:u w:val="single"/>
        </w:rPr>
      </w:pPr>
      <w:r>
        <w:t xml:space="preserve">Interpretation: affirmatives must defend a </w:t>
      </w:r>
      <w:r w:rsidRPr="00711201">
        <w:rPr>
          <w:u w:val="single"/>
        </w:rPr>
        <w:t>topical instance</w:t>
      </w:r>
      <w:r>
        <w:t xml:space="preserve"> of the </w:t>
      </w:r>
      <w:r w:rsidRPr="00711201">
        <w:rPr>
          <w:u w:val="single"/>
        </w:rPr>
        <w:t>resolution</w:t>
      </w:r>
      <w:r>
        <w:t xml:space="preserve">. The negative should defend the </w:t>
      </w:r>
      <w:r w:rsidRPr="006D7E61">
        <w:rPr>
          <w:u w:val="single"/>
        </w:rPr>
        <w:t>status quo</w:t>
      </w:r>
      <w:r>
        <w:t xml:space="preserve"> or a </w:t>
      </w:r>
      <w:r w:rsidRPr="006D7E61">
        <w:rPr>
          <w:u w:val="single"/>
        </w:rPr>
        <w:t>competitive alternative</w:t>
      </w:r>
      <w:r>
        <w:t>.</w:t>
      </w:r>
    </w:p>
    <w:p w14:paraId="48567A7D" w14:textId="77777777" w:rsidR="00D363A0" w:rsidRDefault="00D363A0" w:rsidP="00D363A0"/>
    <w:p w14:paraId="38A5DC9C" w14:textId="77777777" w:rsidR="00D363A0" w:rsidRDefault="00D363A0" w:rsidP="00D363A0">
      <w:pPr>
        <w:pStyle w:val="Heading4"/>
      </w:pPr>
      <w:r>
        <w:t>Violation:</w:t>
      </w:r>
    </w:p>
    <w:p w14:paraId="4E0D2649" w14:textId="77777777" w:rsidR="00D363A0" w:rsidRPr="000F51D1" w:rsidRDefault="00D363A0" w:rsidP="00D363A0">
      <w:pPr>
        <w:pStyle w:val="Heading4"/>
        <w:rPr>
          <w:rFonts w:asciiTheme="minorHAnsi" w:hAnsiTheme="minorHAnsi" w:cstheme="minorHAnsi"/>
        </w:rPr>
      </w:pPr>
      <w:r w:rsidRPr="000F51D1">
        <w:rPr>
          <w:rFonts w:asciiTheme="minorHAnsi" w:hAnsiTheme="minorHAnsi" w:cstheme="minorHAnsi"/>
        </w:rPr>
        <w:t>Resolved</w:t>
      </w:r>
      <w:r>
        <w:rPr>
          <w:rFonts w:asciiTheme="minorHAnsi" w:hAnsiTheme="minorHAnsi" w:cstheme="minorHAnsi"/>
        </w:rPr>
        <w:t xml:space="preserve"> </w:t>
      </w:r>
      <w:r w:rsidRPr="000F51D1">
        <w:rPr>
          <w:rFonts w:asciiTheme="minorHAnsi" w:hAnsiTheme="minorHAnsi" w:cstheme="minorHAnsi"/>
        </w:rPr>
        <w:t xml:space="preserve">is </w:t>
      </w:r>
      <w:r w:rsidRPr="006D7E61">
        <w:rPr>
          <w:rFonts w:asciiTheme="minorHAnsi" w:hAnsiTheme="minorHAnsi" w:cstheme="minorHAnsi"/>
          <w:u w:val="single"/>
        </w:rPr>
        <w:t>legislative</w:t>
      </w:r>
    </w:p>
    <w:p w14:paraId="6982A1A6" w14:textId="77777777" w:rsidR="00D363A0" w:rsidRPr="0064047B" w:rsidRDefault="00D363A0" w:rsidP="00D363A0">
      <w:r w:rsidRPr="0064047B">
        <w:rPr>
          <w:rStyle w:val="Heading4Char"/>
        </w:rPr>
        <w:t>LHR No Date</w:t>
      </w:r>
      <w:r w:rsidRPr="0064047B">
        <w:t>, (Louisiana House of Representatives, “Legislative Glossary</w:t>
      </w:r>
      <w:r>
        <w:t>,</w:t>
      </w:r>
      <w:r w:rsidRPr="0064047B">
        <w:t xml:space="preserve">” https://www.legis.la.gov/legis/Glossary.aspx#Reading%20of%20a%20bill, date accessed 9/12/21) </w:t>
      </w:r>
    </w:p>
    <w:p w14:paraId="5380430E" w14:textId="77777777" w:rsidR="00D363A0" w:rsidRPr="000F51D1" w:rsidRDefault="00D363A0" w:rsidP="00D363A0">
      <w:pPr>
        <w:rPr>
          <w:rStyle w:val="StyleUnderline"/>
          <w:rFonts w:asciiTheme="minorHAnsi" w:hAnsiTheme="minorHAnsi" w:cstheme="minorHAnsi"/>
        </w:rPr>
      </w:pPr>
      <w:r w:rsidRPr="000F51D1">
        <w:rPr>
          <w:rStyle w:val="StyleUnderline"/>
          <w:rFonts w:asciiTheme="minorHAnsi" w:hAnsiTheme="minorHAnsi" w:cstheme="minorHAnsi"/>
          <w:highlight w:val="cyan"/>
        </w:rPr>
        <w:t>Resolution</w:t>
      </w:r>
    </w:p>
    <w:p w14:paraId="7A99638C" w14:textId="77777777" w:rsidR="00D363A0" w:rsidRPr="0064047B" w:rsidRDefault="00D363A0" w:rsidP="00D363A0">
      <w:pPr>
        <w:rPr>
          <w:rFonts w:asciiTheme="minorHAnsi" w:hAnsiTheme="minorHAnsi" w:cstheme="minorHAnsi"/>
          <w:sz w:val="16"/>
        </w:rPr>
      </w:pPr>
      <w:r w:rsidRPr="000F51D1">
        <w:rPr>
          <w:rStyle w:val="StyleUnderline"/>
          <w:rFonts w:asciiTheme="minorHAnsi" w:hAnsiTheme="minorHAnsi" w:cstheme="minorHAnsi"/>
          <w:highlight w:val="cyan"/>
        </w:rPr>
        <w:t xml:space="preserve">A </w:t>
      </w:r>
      <w:r w:rsidRPr="000F51D1">
        <w:rPr>
          <w:rStyle w:val="Emphasis"/>
          <w:rFonts w:asciiTheme="minorHAnsi" w:hAnsiTheme="minorHAnsi" w:cstheme="minorHAnsi"/>
          <w:highlight w:val="cyan"/>
        </w:rPr>
        <w:t>legislative</w:t>
      </w:r>
      <w:r w:rsidRPr="000F51D1">
        <w:rPr>
          <w:rStyle w:val="StyleUnderline"/>
          <w:rFonts w:asciiTheme="minorHAnsi" w:hAnsiTheme="minorHAnsi" w:cstheme="minorHAnsi"/>
          <w:highlight w:val="cyan"/>
        </w:rPr>
        <w:t xml:space="preserve"> instrument</w:t>
      </w:r>
      <w:r w:rsidRPr="0064047B">
        <w:rPr>
          <w:rFonts w:asciiTheme="minorHAnsi" w:hAnsiTheme="minorHAnsi" w:cstheme="minorHAnsi"/>
          <w:sz w:val="16"/>
        </w:rPr>
        <w:t xml:space="preserve"> </w:t>
      </w:r>
      <w:r w:rsidRPr="0064047B">
        <w:rPr>
          <w:rStyle w:val="StyleUnderline"/>
          <w:rFonts w:asciiTheme="minorHAnsi" w:hAnsiTheme="minorHAnsi" w:cstheme="minorHAnsi"/>
        </w:rPr>
        <w:t>that</w:t>
      </w:r>
      <w:r w:rsidRPr="0064047B">
        <w:rPr>
          <w:rFonts w:asciiTheme="minorHAnsi" w:hAnsiTheme="minorHAnsi" w:cstheme="minorHAnsi"/>
          <w:sz w:val="16"/>
        </w:rPr>
        <w:t xml:space="preserve"> generally </w:t>
      </w:r>
      <w:r w:rsidRPr="0064047B">
        <w:rPr>
          <w:rStyle w:val="StyleUnderline"/>
          <w:rFonts w:asciiTheme="minorHAnsi" w:hAnsiTheme="minorHAnsi" w:cstheme="minorHAnsi"/>
        </w:rPr>
        <w:t xml:space="preserve">is </w:t>
      </w:r>
      <w:r w:rsidRPr="000F51D1">
        <w:rPr>
          <w:rStyle w:val="StyleUnderline"/>
          <w:rFonts w:asciiTheme="minorHAnsi" w:hAnsiTheme="minorHAnsi" w:cstheme="minorHAnsi"/>
          <w:highlight w:val="cyan"/>
        </w:rPr>
        <w:t>used for</w:t>
      </w:r>
      <w:r w:rsidRPr="0064047B">
        <w:rPr>
          <w:rFonts w:asciiTheme="minorHAnsi" w:hAnsiTheme="minorHAnsi" w:cstheme="minorHAnsi"/>
          <w:sz w:val="16"/>
        </w:rPr>
        <w:t xml:space="preserve"> making declarations, stating </w:t>
      </w:r>
      <w:r w:rsidRPr="000F51D1">
        <w:rPr>
          <w:rStyle w:val="StyleUnderline"/>
          <w:rFonts w:asciiTheme="minorHAnsi" w:hAnsiTheme="minorHAnsi" w:cstheme="minorHAnsi"/>
          <w:highlight w:val="cyan"/>
        </w:rPr>
        <w:t>policies</w:t>
      </w:r>
      <w:r w:rsidRPr="0064047B">
        <w:rPr>
          <w:rStyle w:val="StyleUnderline"/>
          <w:rFonts w:asciiTheme="minorHAnsi" w:hAnsiTheme="minorHAnsi" w:cstheme="minorHAnsi"/>
        </w:rPr>
        <w:t>, and</w:t>
      </w:r>
      <w:r w:rsidRPr="0064047B">
        <w:rPr>
          <w:rFonts w:asciiTheme="minorHAnsi" w:hAnsiTheme="minorHAnsi" w:cstheme="minorHAnsi"/>
          <w:sz w:val="16"/>
        </w:rPr>
        <w:t xml:space="preserve"> making decisions where some other form is not required. A bill includes the constitutionally required enacting clause; a resolution </w:t>
      </w:r>
      <w:r w:rsidRPr="000F51D1">
        <w:rPr>
          <w:rStyle w:val="Emphasis"/>
          <w:rFonts w:asciiTheme="minorHAnsi" w:hAnsiTheme="minorHAnsi" w:cstheme="minorHAnsi"/>
          <w:highlight w:val="cyan"/>
        </w:rPr>
        <w:t>uses the term "resolved"</w:t>
      </w:r>
      <w:r w:rsidRPr="0064047B">
        <w:rPr>
          <w:rFonts w:asciiTheme="minorHAnsi" w:hAnsiTheme="minorHAnsi" w:cstheme="minorHAnsi"/>
          <w:sz w:val="16"/>
          <w:highlight w:val="cyan"/>
        </w:rPr>
        <w:t>.</w:t>
      </w:r>
      <w:r w:rsidRPr="0064047B">
        <w:rPr>
          <w:rFonts w:asciiTheme="minorHAnsi" w:hAnsiTheme="minorHAnsi" w:cstheme="minorHAnsi"/>
          <w:sz w:val="16"/>
        </w:rPr>
        <w:t xml:space="preserve"> Not subject to a time limit for introduction nor to governor's veto. (Const. Art. III, §17(B) and House Rules 8.11, 13.1, 6.8, and 7.4 and Senate Rules 10.9, 13.5 and 15.1)</w:t>
      </w:r>
    </w:p>
    <w:p w14:paraId="698CEE8A" w14:textId="77777777" w:rsidR="00D363A0" w:rsidRPr="0064047B" w:rsidRDefault="00D363A0" w:rsidP="00D363A0">
      <w:pPr>
        <w:rPr>
          <w:sz w:val="16"/>
        </w:rPr>
      </w:pPr>
    </w:p>
    <w:p w14:paraId="5EA80790" w14:textId="77777777" w:rsidR="00D363A0" w:rsidRPr="002E1525" w:rsidRDefault="00D363A0" w:rsidP="00D363A0">
      <w:pPr>
        <w:pStyle w:val="Heading4"/>
      </w:pPr>
      <w:r>
        <w:t>‘</w:t>
      </w:r>
      <w:proofErr w:type="spellStart"/>
      <w:r w:rsidRPr="002E1525">
        <w:t>US</w:t>
      </w:r>
      <w:r>
        <w:t>fg</w:t>
      </w:r>
      <w:proofErr w:type="spellEnd"/>
      <w:r w:rsidRPr="002E1525">
        <w:t xml:space="preserve"> should</w:t>
      </w:r>
      <w:r>
        <w:t>’</w:t>
      </w:r>
      <w:r w:rsidRPr="002E1525">
        <w:t xml:space="preserve"> means</w:t>
      </w:r>
      <w:r>
        <w:t xml:space="preserve"> policy by governmental means.</w:t>
      </w:r>
    </w:p>
    <w:p w14:paraId="6F36FA93" w14:textId="77777777" w:rsidR="00D363A0" w:rsidRPr="002E1525" w:rsidRDefault="00D363A0" w:rsidP="00D363A0">
      <w:r w:rsidRPr="00FF5A39">
        <w:rPr>
          <w:rStyle w:val="Style13ptBold"/>
        </w:rPr>
        <w:t>Ericson 4</w:t>
      </w:r>
      <w:r>
        <w:t xml:space="preserve"> [</w:t>
      </w:r>
      <w:r w:rsidRPr="002E1525">
        <w:t>Jon M. ERICSON, Dean Emeritus of the College of Liberal Arts – California Polytechnic U., et al., 3 [The Debater’s Guide, Third Edition, p. 4]</w:t>
      </w:r>
      <w:r>
        <w:t>]</w:t>
      </w:r>
    </w:p>
    <w:p w14:paraId="2B37BC62" w14:textId="77777777" w:rsidR="00D363A0" w:rsidRPr="002E1525" w:rsidRDefault="00D363A0" w:rsidP="00D363A0">
      <w:r w:rsidRPr="002E1525">
        <w:t>The Proposition of Policy: Urging Future Action</w:t>
      </w:r>
    </w:p>
    <w:p w14:paraId="1442D37F" w14:textId="77777777" w:rsidR="00D363A0" w:rsidRDefault="00D363A0" w:rsidP="00D363A0">
      <w:pPr>
        <w:rPr>
          <w:sz w:val="16"/>
        </w:rPr>
      </w:pPr>
      <w:r w:rsidRPr="00741522">
        <w:rPr>
          <w:rStyle w:val="StyleUnderline"/>
        </w:rPr>
        <w:t xml:space="preserve">In policy </w:t>
      </w:r>
      <w:r w:rsidRPr="00FF2AE8">
        <w:rPr>
          <w:rStyle w:val="StyleUnderline"/>
        </w:rPr>
        <w:t>propositions, each topic contains</w:t>
      </w:r>
      <w:r w:rsidRPr="00FF2AE8">
        <w:rPr>
          <w:sz w:val="16"/>
        </w:rPr>
        <w:t xml:space="preserve"> certain key elements, although they have slightly different functions from comparable </w:t>
      </w:r>
      <w:r w:rsidRPr="00FF2AE8">
        <w:rPr>
          <w:rStyle w:val="StyleUnderline"/>
        </w:rPr>
        <w:t>elements of value-oriented propositions</w:t>
      </w:r>
      <w:r w:rsidRPr="00FF2AE8">
        <w:rPr>
          <w:sz w:val="16"/>
        </w:rPr>
        <w:t>. 1</w:t>
      </w:r>
      <w:r w:rsidRPr="00FF2AE8">
        <w:rPr>
          <w:rStyle w:val="Emphasis"/>
        </w:rPr>
        <w:t xml:space="preserve">. </w:t>
      </w:r>
      <w:r w:rsidRPr="009D35D5">
        <w:rPr>
          <w:rStyle w:val="Emphasis"/>
          <w:highlight w:val="green"/>
        </w:rPr>
        <w:t>An agent doing the acting</w:t>
      </w:r>
      <w:r w:rsidRPr="00FF2AE8">
        <w:rPr>
          <w:sz w:val="16"/>
        </w:rPr>
        <w:t xml:space="preserve"> ---“The United</w:t>
      </w:r>
      <w:r w:rsidRPr="00FF5A39">
        <w:rPr>
          <w:sz w:val="16"/>
        </w:rPr>
        <w:t xml:space="preserve"> States” in “</w:t>
      </w:r>
      <w:r w:rsidRPr="00BA3A3D">
        <w:rPr>
          <w:rStyle w:val="Emphasis"/>
          <w:highlight w:val="green"/>
        </w:rPr>
        <w:t>The U</w:t>
      </w:r>
      <w:r w:rsidRPr="00FF5A39">
        <w:rPr>
          <w:sz w:val="16"/>
        </w:rPr>
        <w:t xml:space="preserve">nited </w:t>
      </w:r>
      <w:r w:rsidRPr="00BA3A3D">
        <w:rPr>
          <w:rStyle w:val="Emphasis"/>
          <w:highlight w:val="green"/>
        </w:rPr>
        <w:t>S</w:t>
      </w:r>
      <w:r w:rsidRPr="00FF5A39">
        <w:rPr>
          <w:sz w:val="16"/>
        </w:rPr>
        <w:t xml:space="preserve">tates </w:t>
      </w:r>
      <w:r w:rsidRPr="00BA3A3D">
        <w:rPr>
          <w:rStyle w:val="Emphasis"/>
          <w:highlight w:val="green"/>
        </w:rPr>
        <w:t>should</w:t>
      </w:r>
      <w:r w:rsidRPr="00FF5A39">
        <w:rPr>
          <w:sz w:val="16"/>
        </w:rPr>
        <w:t xml:space="preserve"> adopt a policy of free trade.” Like the object of evaluation in a proposition of value, the agent is the subject of </w:t>
      </w:r>
      <w:r w:rsidRPr="00FF2AE8">
        <w:rPr>
          <w:sz w:val="16"/>
        </w:rPr>
        <w:t xml:space="preserve">the sentence. 2. </w:t>
      </w:r>
      <w:r w:rsidRPr="00FF2AE8">
        <w:rPr>
          <w:rStyle w:val="StyleUnderline"/>
        </w:rPr>
        <w:t>The verb should</w:t>
      </w:r>
      <w:r w:rsidRPr="00FF2AE8">
        <w:rPr>
          <w:sz w:val="16"/>
        </w:rPr>
        <w:t>—the first part of a verb phrase that</w:t>
      </w:r>
      <w:r w:rsidRPr="00FF2AE8">
        <w:rPr>
          <w:rStyle w:val="StyleUnderline"/>
        </w:rPr>
        <w:t xml:space="preserve"> urges action</w:t>
      </w:r>
      <w:r w:rsidRPr="00FF2AE8">
        <w:rPr>
          <w:sz w:val="16"/>
        </w:rPr>
        <w:t xml:space="preserve">. 3. An action verb to follow should </w:t>
      </w:r>
      <w:proofErr w:type="gramStart"/>
      <w:r w:rsidRPr="00FF2AE8">
        <w:rPr>
          <w:sz w:val="16"/>
        </w:rPr>
        <w:t>in</w:t>
      </w:r>
      <w:proofErr w:type="gramEnd"/>
      <w:r w:rsidRPr="00FF2AE8">
        <w:rPr>
          <w:sz w:val="16"/>
        </w:rPr>
        <w:t xml:space="preserve"> the should-verb combination. For example, </w:t>
      </w:r>
      <w:r w:rsidRPr="00FF2AE8">
        <w:rPr>
          <w:rStyle w:val="StyleUnderline"/>
        </w:rPr>
        <w:t>should</w:t>
      </w:r>
      <w:r w:rsidRPr="00FF2AE8">
        <w:rPr>
          <w:sz w:val="16"/>
        </w:rPr>
        <w:t xml:space="preserve"> adop</w:t>
      </w:r>
      <w:r w:rsidRPr="00FF5A39">
        <w:rPr>
          <w:sz w:val="16"/>
        </w:rPr>
        <w:t xml:space="preserve">t here </w:t>
      </w:r>
      <w:r w:rsidRPr="00BA3A3D">
        <w:rPr>
          <w:rStyle w:val="StyleUnderline"/>
          <w:highlight w:val="green"/>
        </w:rPr>
        <w:t>means to put a</w:t>
      </w:r>
      <w:r w:rsidRPr="00FF5A39">
        <w:rPr>
          <w:sz w:val="16"/>
        </w:rPr>
        <w:t xml:space="preserve"> program or </w:t>
      </w:r>
      <w:r w:rsidRPr="00BA3A3D">
        <w:rPr>
          <w:rStyle w:val="StyleUnderline"/>
          <w:highlight w:val="green"/>
        </w:rPr>
        <w:t>policy into action though governmental means</w:t>
      </w:r>
      <w:r w:rsidRPr="00FF5A39">
        <w:rPr>
          <w:sz w:val="16"/>
        </w:rPr>
        <w:t xml:space="preserve">. 4. A specification of directions or a limitation of the action desired. The phrase free trade, for example, gives direction and limits to the topic, which would, for example, eliminate </w:t>
      </w:r>
      <w:r w:rsidRPr="00FF2AE8">
        <w:rPr>
          <w:sz w:val="16"/>
        </w:rPr>
        <w:t xml:space="preserve">consideration of increasing tariffs, </w:t>
      </w:r>
      <w:r w:rsidRPr="00FF2AE8">
        <w:rPr>
          <w:u w:val="single"/>
        </w:rPr>
        <w:t>discussing</w:t>
      </w:r>
      <w:r w:rsidRPr="00FF2AE8">
        <w:rPr>
          <w:sz w:val="16"/>
        </w:rPr>
        <w:t xml:space="preserve"> diplomatic recognition, or discussing interstate commerce. </w:t>
      </w:r>
      <w:r w:rsidRPr="00FF2AE8">
        <w:rPr>
          <w:rStyle w:val="StyleUnderline"/>
        </w:rPr>
        <w:t>Propositions of policy deal with future action</w:t>
      </w:r>
      <w:r w:rsidRPr="00FF2AE8">
        <w:rPr>
          <w:sz w:val="16"/>
        </w:rPr>
        <w:t xml:space="preserve">. Nothing has yet occurred. </w:t>
      </w:r>
      <w:r w:rsidRPr="00FF2AE8">
        <w:rPr>
          <w:rStyle w:val="StyleUnderline"/>
        </w:rPr>
        <w:t>The entire debate is about whether something ought to occur</w:t>
      </w:r>
      <w:r w:rsidRPr="00FF2AE8">
        <w:rPr>
          <w:sz w:val="16"/>
        </w:rPr>
        <w:t xml:space="preserve">. What you agree to do, then, when you accept </w:t>
      </w:r>
      <w:r w:rsidRPr="00FF2AE8">
        <w:rPr>
          <w:rStyle w:val="StyleUnderline"/>
        </w:rPr>
        <w:t>the affirmative side</w:t>
      </w:r>
      <w:r w:rsidRPr="00FF2AE8">
        <w:rPr>
          <w:sz w:val="16"/>
        </w:rPr>
        <w:t xml:space="preserve"> in such a debate </w:t>
      </w:r>
      <w:r w:rsidRPr="00FF2AE8">
        <w:rPr>
          <w:rStyle w:val="StyleUnderline"/>
        </w:rPr>
        <w:t>is to offer sufficient and compelling reasons for an audience to perform the future action that you propose</w:t>
      </w:r>
      <w:r w:rsidRPr="00FF5A39">
        <w:rPr>
          <w:sz w:val="16"/>
        </w:rPr>
        <w:t xml:space="preserve">. </w:t>
      </w:r>
    </w:p>
    <w:p w14:paraId="62B86515" w14:textId="77777777" w:rsidR="00D363A0" w:rsidRDefault="00D363A0" w:rsidP="00D363A0">
      <w:pPr>
        <w:rPr>
          <w:sz w:val="16"/>
        </w:rPr>
      </w:pPr>
    </w:p>
    <w:p w14:paraId="570ACE70" w14:textId="77777777" w:rsidR="00D363A0" w:rsidRDefault="00D363A0" w:rsidP="00D363A0">
      <w:pPr>
        <w:pStyle w:val="Heading4"/>
      </w:pPr>
      <w:r>
        <w:t xml:space="preserve">“Collective bargaining” is </w:t>
      </w:r>
      <w:proofErr w:type="gramStart"/>
      <w:r w:rsidRPr="00F8005F">
        <w:rPr>
          <w:u w:val="single"/>
        </w:rPr>
        <w:t>statutorily-established</w:t>
      </w:r>
      <w:proofErr w:type="gramEnd"/>
      <w:r>
        <w:t xml:space="preserve">. </w:t>
      </w:r>
    </w:p>
    <w:p w14:paraId="549E8989" w14:textId="77777777" w:rsidR="00D363A0" w:rsidRDefault="00D363A0" w:rsidP="00D363A0">
      <w:proofErr w:type="spellStart"/>
      <w:r w:rsidRPr="00FC59C1">
        <w:rPr>
          <w:rStyle w:val="Style13ptBold"/>
        </w:rPr>
        <w:t>Gableman</w:t>
      </w:r>
      <w:proofErr w:type="spellEnd"/>
      <w:r w:rsidRPr="00FC59C1">
        <w:rPr>
          <w:rStyle w:val="Style13ptBold"/>
        </w:rPr>
        <w:t xml:space="preserve"> 14</w:t>
      </w:r>
      <w:r>
        <w:t>, Justice on the Supreme Court of Wisconsin, JD from Hamline University (Michael J. Gableman, 2014, “</w:t>
      </w:r>
      <w:r w:rsidRPr="00FC59C1">
        <w:t>Madison Teachers, Inc. v. Walker</w:t>
      </w:r>
      <w:r>
        <w:t xml:space="preserve">,” </w:t>
      </w:r>
      <w:r w:rsidRPr="00FC59C1">
        <w:t>Supreme Court of Wisconsin</w:t>
      </w:r>
      <w:r>
        <w:t xml:space="preserve">, </w:t>
      </w:r>
      <w:r w:rsidRPr="00FC59C1">
        <w:t>No. 2012AP2067</w:t>
      </w:r>
      <w:r>
        <w:t xml:space="preserve">, University of Kansas Libraries, Lexis) </w:t>
      </w:r>
    </w:p>
    <w:p w14:paraId="610F275B" w14:textId="77777777" w:rsidR="00D363A0" w:rsidRPr="00F8005F" w:rsidRDefault="00D363A0" w:rsidP="00D363A0">
      <w:pPr>
        <w:rPr>
          <w:sz w:val="16"/>
        </w:rPr>
      </w:pPr>
      <w:r w:rsidRPr="00F8005F">
        <w:rPr>
          <w:sz w:val="16"/>
        </w:rPr>
        <w:t xml:space="preserve">The second way in which </w:t>
      </w:r>
      <w:r w:rsidRPr="00F8005F">
        <w:rPr>
          <w:rStyle w:val="StyleUnderline"/>
        </w:rPr>
        <w:t xml:space="preserve">the term </w:t>
      </w:r>
      <w:r w:rsidRPr="00F8005F">
        <w:rPr>
          <w:rStyle w:val="Emphasis"/>
          <w:highlight w:val="cyan"/>
        </w:rPr>
        <w:t>"collective bargaining"</w:t>
      </w:r>
      <w:r w:rsidRPr="00F8005F">
        <w:rPr>
          <w:sz w:val="16"/>
        </w:rPr>
        <w:t xml:space="preserve"> [****15] has been used </w:t>
      </w:r>
      <w:r w:rsidRPr="00F8005F">
        <w:rPr>
          <w:rStyle w:val="StyleUnderline"/>
          <w:highlight w:val="cyan"/>
        </w:rPr>
        <w:t>is</w:t>
      </w:r>
      <w:r w:rsidRPr="00F8005F">
        <w:rPr>
          <w:sz w:val="16"/>
        </w:rPr>
        <w:t xml:space="preserve"> to refer to </w:t>
      </w:r>
      <w:r w:rsidRPr="00F8005F">
        <w:rPr>
          <w:rStyle w:val="StyleUnderline"/>
          <w:highlight w:val="cyan"/>
        </w:rPr>
        <w:t xml:space="preserve">a </w:t>
      </w:r>
      <w:r w:rsidRPr="00F8005F">
        <w:rPr>
          <w:rStyle w:val="Emphasis"/>
          <w:highlight w:val="cyan"/>
        </w:rPr>
        <w:t>statutorily mandated</w:t>
      </w:r>
      <w:r w:rsidRPr="00F8005F">
        <w:rPr>
          <w:rStyle w:val="StyleUnderline"/>
          <w:highlight w:val="cyan"/>
        </w:rPr>
        <w:t xml:space="preserve"> relationship between</w:t>
      </w:r>
      <w:r w:rsidRPr="007F7570">
        <w:rPr>
          <w:rStyle w:val="StyleUnderline"/>
        </w:rPr>
        <w:t xml:space="preserve"> an association of </w:t>
      </w:r>
      <w:r w:rsidRPr="00F8005F">
        <w:rPr>
          <w:rStyle w:val="Emphasis"/>
          <w:highlight w:val="cyan"/>
        </w:rPr>
        <w:t>employees</w:t>
      </w:r>
      <w:r w:rsidRPr="00F8005F">
        <w:rPr>
          <w:rStyle w:val="StyleUnderline"/>
          <w:highlight w:val="cyan"/>
        </w:rPr>
        <w:t xml:space="preserve"> and</w:t>
      </w:r>
      <w:r w:rsidRPr="007F7570">
        <w:rPr>
          <w:rStyle w:val="StyleUnderline"/>
        </w:rPr>
        <w:t xml:space="preserve"> their </w:t>
      </w:r>
      <w:r w:rsidRPr="00F8005F">
        <w:rPr>
          <w:rStyle w:val="Emphasis"/>
          <w:highlight w:val="cyan"/>
        </w:rPr>
        <w:t>employer</w:t>
      </w:r>
      <w:r w:rsidRPr="00F8005F">
        <w:rPr>
          <w:sz w:val="16"/>
        </w:rPr>
        <w:t xml:space="preserve">, by </w:t>
      </w:r>
      <w:r w:rsidRPr="007F7570">
        <w:rPr>
          <w:rStyle w:val="StyleUnderline"/>
        </w:rPr>
        <w:t xml:space="preserve">the terms of which an employer and its employees are obligated </w:t>
      </w:r>
      <w:r w:rsidRPr="00F8005F">
        <w:rPr>
          <w:rStyle w:val="Emphasis"/>
        </w:rPr>
        <w:t>to negotiate</w:t>
      </w:r>
      <w:r w:rsidRPr="00F8005F">
        <w:rPr>
          <w:sz w:val="16"/>
        </w:rPr>
        <w:t xml:space="preserve">, in "good faith," for the purpose of reaching an agreement regarding the employees' wages and conditions of employment. </w:t>
      </w:r>
    </w:p>
    <w:p w14:paraId="1D65BF0E" w14:textId="77777777" w:rsidR="00D363A0" w:rsidRPr="00770B86" w:rsidRDefault="00D363A0" w:rsidP="00D363A0">
      <w:pPr>
        <w:pStyle w:val="Heading4"/>
      </w:pPr>
      <w:r>
        <w:t>CBRs are r</w:t>
      </w:r>
      <w:r w:rsidRPr="00770B86">
        <w:t>ight to engage on the terms of employment with an employer</w:t>
      </w:r>
    </w:p>
    <w:p w14:paraId="635F2C43" w14:textId="77777777" w:rsidR="00D363A0" w:rsidRPr="00770B86" w:rsidRDefault="00D363A0" w:rsidP="00D363A0">
      <w:r w:rsidRPr="00770B86">
        <w:rPr>
          <w:rStyle w:val="Style13ptBold"/>
        </w:rPr>
        <w:t>Wathne 24</w:t>
      </w:r>
      <w:r w:rsidRPr="00770B86">
        <w:t xml:space="preserve"> [Olivia Wathne, Esq., "What Is Collective Bargaining?", 02/16/2024, </w:t>
      </w:r>
      <w:proofErr w:type="spellStart"/>
      <w:r w:rsidRPr="00770B86">
        <w:t>Findlaw</w:t>
      </w:r>
      <w:proofErr w:type="spellEnd"/>
      <w:r w:rsidRPr="00770B86">
        <w:t xml:space="preserve">, </w:t>
      </w:r>
      <w:proofErr w:type="gramStart"/>
      <w:r w:rsidRPr="00770B86">
        <w:t>Legally</w:t>
      </w:r>
      <w:proofErr w:type="gramEnd"/>
      <w:r w:rsidRPr="00770B86">
        <w:t xml:space="preserve"> reviewed by Melissa Bender, Esq., https://www.findlaw.com/employment/wages-and-benefits/what-is-collective-bargaining-.html, Accessed 07/27/2025] //falcon</w:t>
      </w:r>
    </w:p>
    <w:p w14:paraId="5531FEAC" w14:textId="77777777" w:rsidR="00D363A0" w:rsidRPr="005E5C8B" w:rsidRDefault="00D363A0" w:rsidP="00D363A0">
      <w:pPr>
        <w:rPr>
          <w:u w:val="single"/>
        </w:rPr>
      </w:pPr>
      <w:r w:rsidRPr="005E5C8B">
        <w:rPr>
          <w:highlight w:val="cyan"/>
          <w:u w:val="single"/>
        </w:rPr>
        <w:t>Collective bargaining is</w:t>
      </w:r>
      <w:r w:rsidRPr="005E5C8B">
        <w:rPr>
          <w:sz w:val="16"/>
        </w:rPr>
        <w:t xml:space="preserve"> considered a human right. This process </w:t>
      </w:r>
      <w:r w:rsidRPr="005E5C8B">
        <w:rPr>
          <w:u w:val="single"/>
        </w:rPr>
        <w:t>empowers union members to assert their rights and interests in establishing fair working conditions. Specifically, collective bargaining is t</w:t>
      </w:r>
      <w:r w:rsidRPr="005E5C8B">
        <w:rPr>
          <w:highlight w:val="cyan"/>
          <w:u w:val="single"/>
        </w:rPr>
        <w:t>he process by which a group of employees,</w:t>
      </w:r>
      <w:r w:rsidRPr="005E5C8B">
        <w:rPr>
          <w:u w:val="single"/>
        </w:rPr>
        <w:t xml:space="preserve"> usually members of a labor union</w:t>
      </w:r>
      <w:r w:rsidRPr="005E5C8B">
        <w:rPr>
          <w:highlight w:val="cyan"/>
          <w:u w:val="single"/>
        </w:rPr>
        <w:t>, negotiate with their employer on the terms and conditions of employment.</w:t>
      </w:r>
    </w:p>
    <w:p w14:paraId="7A0401BE" w14:textId="77777777" w:rsidR="00D363A0" w:rsidRPr="005E5C8B" w:rsidRDefault="00D363A0" w:rsidP="00D363A0">
      <w:pPr>
        <w:rPr>
          <w:sz w:val="16"/>
        </w:rPr>
      </w:pPr>
      <w:r w:rsidRPr="005E5C8B">
        <w:rPr>
          <w:sz w:val="16"/>
        </w:rPr>
        <w:t>Navigating labor relations can be overwhelming. While the NLRB helps resolve union disputes, some situations may necessitate additional representation. A local </w:t>
      </w:r>
      <w:hyperlink r:id="rId11" w:history="1">
        <w:r w:rsidRPr="00770B86">
          <w:rPr>
            <w:rStyle w:val="Hyperlink"/>
          </w:rPr>
          <w:t>labor attorney</w:t>
        </w:r>
      </w:hyperlink>
      <w:r w:rsidRPr="005E5C8B">
        <w:rPr>
          <w:sz w:val="16"/>
        </w:rPr>
        <w:t> can ensure your rights are represented and protected.</w:t>
      </w:r>
    </w:p>
    <w:p w14:paraId="06C3E07F" w14:textId="77777777" w:rsidR="00D363A0" w:rsidRPr="005E5C8B" w:rsidRDefault="00D363A0" w:rsidP="00D363A0">
      <w:pPr>
        <w:rPr>
          <w:u w:val="single"/>
        </w:rPr>
      </w:pPr>
      <w:r w:rsidRPr="005E5C8B">
        <w:rPr>
          <w:u w:val="single"/>
        </w:rPr>
        <w:t>Collective bargaining negotiations work to achieve agreements on various terms of employment. This includes:</w:t>
      </w:r>
    </w:p>
    <w:p w14:paraId="23880F07" w14:textId="77777777" w:rsidR="00D363A0" w:rsidRPr="005E5C8B" w:rsidRDefault="00D363A0" w:rsidP="00D363A0">
      <w:pPr>
        <w:numPr>
          <w:ilvl w:val="0"/>
          <w:numId w:val="45"/>
        </w:numPr>
        <w:rPr>
          <w:u w:val="single"/>
        </w:rPr>
      </w:pPr>
      <w:r w:rsidRPr="005E5C8B">
        <w:rPr>
          <w:u w:val="single"/>
        </w:rPr>
        <w:t>Higher wages</w:t>
      </w:r>
    </w:p>
    <w:p w14:paraId="35B53D6F" w14:textId="77777777" w:rsidR="00D363A0" w:rsidRPr="005E5C8B" w:rsidRDefault="00D363A0" w:rsidP="00D363A0">
      <w:pPr>
        <w:numPr>
          <w:ilvl w:val="0"/>
          <w:numId w:val="45"/>
        </w:numPr>
        <w:rPr>
          <w:u w:val="single"/>
        </w:rPr>
      </w:pPr>
      <w:r w:rsidRPr="005E5C8B">
        <w:rPr>
          <w:u w:val="single"/>
        </w:rPr>
        <w:t>Working hours</w:t>
      </w:r>
    </w:p>
    <w:p w14:paraId="0502A684" w14:textId="77777777" w:rsidR="00D363A0" w:rsidRPr="005E5C8B" w:rsidRDefault="00D363A0" w:rsidP="00D363A0">
      <w:pPr>
        <w:numPr>
          <w:ilvl w:val="0"/>
          <w:numId w:val="45"/>
        </w:numPr>
        <w:rPr>
          <w:u w:val="single"/>
        </w:rPr>
      </w:pPr>
      <w:r w:rsidRPr="005E5C8B">
        <w:rPr>
          <w:u w:val="single"/>
        </w:rPr>
        <w:t>Pensions</w:t>
      </w:r>
    </w:p>
    <w:p w14:paraId="51BACB9A" w14:textId="77777777" w:rsidR="00D363A0" w:rsidRPr="005E5C8B" w:rsidRDefault="00D363A0" w:rsidP="00D363A0">
      <w:pPr>
        <w:numPr>
          <w:ilvl w:val="0"/>
          <w:numId w:val="45"/>
        </w:numPr>
        <w:rPr>
          <w:u w:val="single"/>
        </w:rPr>
      </w:pPr>
      <w:r w:rsidRPr="005E5C8B">
        <w:rPr>
          <w:u w:val="single"/>
        </w:rPr>
        <w:t>Vacation time</w:t>
      </w:r>
    </w:p>
    <w:p w14:paraId="0621AEE3" w14:textId="77777777" w:rsidR="00D363A0" w:rsidRPr="005E5C8B" w:rsidRDefault="00D363A0" w:rsidP="00D363A0">
      <w:pPr>
        <w:numPr>
          <w:ilvl w:val="0"/>
          <w:numId w:val="45"/>
        </w:numPr>
        <w:rPr>
          <w:u w:val="single"/>
        </w:rPr>
      </w:pPr>
      <w:r w:rsidRPr="005E5C8B">
        <w:rPr>
          <w:u w:val="single"/>
        </w:rPr>
        <w:t>Management rights</w:t>
      </w:r>
    </w:p>
    <w:p w14:paraId="553EE912" w14:textId="77777777" w:rsidR="00D363A0" w:rsidRPr="005E5C8B" w:rsidRDefault="00D363A0" w:rsidP="00D363A0">
      <w:pPr>
        <w:rPr>
          <w:sz w:val="16"/>
        </w:rPr>
      </w:pPr>
      <w:r w:rsidRPr="005E5C8B">
        <w:rPr>
          <w:sz w:val="16"/>
        </w:rPr>
        <w:t>By engaging in </w:t>
      </w:r>
      <w:hyperlink r:id="rId12" w:history="1">
        <w:r w:rsidRPr="00770B86">
          <w:rPr>
            <w:rStyle w:val="Hyperlink"/>
          </w:rPr>
          <w:t>collective bargaining</w:t>
        </w:r>
      </w:hyperlink>
      <w:r w:rsidRPr="005E5C8B">
        <w:rPr>
          <w:sz w:val="16"/>
        </w:rPr>
        <w:t>, employees can actively shape their work environments. This article explains the basics of collective bargaining. Learn about the collective bargaining agreement, the duty of fair representation, and more.</w:t>
      </w:r>
    </w:p>
    <w:p w14:paraId="698030A0" w14:textId="77777777" w:rsidR="00D363A0" w:rsidRPr="00F8005F" w:rsidRDefault="00D363A0" w:rsidP="00D363A0">
      <w:pPr>
        <w:rPr>
          <w:sz w:val="16"/>
        </w:rPr>
      </w:pPr>
    </w:p>
    <w:p w14:paraId="75D66933" w14:textId="77777777" w:rsidR="00D363A0" w:rsidRPr="00430FC2" w:rsidRDefault="00D363A0" w:rsidP="00D363A0">
      <w:pPr>
        <w:pStyle w:val="Heading4"/>
        <w:rPr>
          <w:rFonts w:cs="Calibri"/>
        </w:rPr>
      </w:pPr>
      <w:r w:rsidRPr="00430FC2">
        <w:rPr>
          <w:rFonts w:cs="Calibri"/>
        </w:rPr>
        <w:t>Two impacts.</w:t>
      </w:r>
    </w:p>
    <w:p w14:paraId="3D8ECC21" w14:textId="77777777" w:rsidR="00D363A0" w:rsidRPr="00430FC2" w:rsidRDefault="00D363A0" w:rsidP="00D363A0">
      <w:pPr>
        <w:pStyle w:val="Heading4"/>
        <w:rPr>
          <w:rFonts w:cs="Calibri"/>
        </w:rPr>
      </w:pPr>
      <w:r w:rsidRPr="00430FC2">
        <w:rPr>
          <w:rFonts w:cs="Calibri"/>
        </w:rPr>
        <w:t xml:space="preserve">1. </w:t>
      </w:r>
      <w:r w:rsidRPr="00430FC2">
        <w:rPr>
          <w:rFonts w:cs="Calibri"/>
          <w:u w:val="single"/>
        </w:rPr>
        <w:t>Procedural fairness</w:t>
      </w:r>
      <w:r w:rsidRPr="00430FC2">
        <w:rPr>
          <w:rFonts w:cs="Calibri"/>
        </w:rPr>
        <w:t xml:space="preserve">. Debate is a </w:t>
      </w:r>
      <w:r w:rsidRPr="00430FC2">
        <w:rPr>
          <w:rFonts w:cs="Calibri"/>
          <w:u w:val="single"/>
        </w:rPr>
        <w:t>competitive</w:t>
      </w:r>
      <w:r w:rsidRPr="00430FC2">
        <w:rPr>
          <w:rFonts w:cs="Calibri"/>
        </w:rPr>
        <w:t xml:space="preserve"> </w:t>
      </w:r>
      <w:r w:rsidRPr="00430FC2">
        <w:rPr>
          <w:rFonts w:cs="Calibri"/>
          <w:u w:val="single"/>
        </w:rPr>
        <w:t>game</w:t>
      </w:r>
      <w:r w:rsidRPr="00430FC2">
        <w:rPr>
          <w:rFonts w:cs="Calibri"/>
        </w:rPr>
        <w:t xml:space="preserve"> structured by fair procedures. Un-topical advocacies combined with competitive incentives to minimize </w:t>
      </w:r>
      <w:r w:rsidRPr="00430FC2">
        <w:rPr>
          <w:rFonts w:cs="Calibri"/>
          <w:u w:val="single"/>
        </w:rPr>
        <w:t>contestation</w:t>
      </w:r>
      <w:r w:rsidRPr="00430FC2">
        <w:rPr>
          <w:rFonts w:cs="Calibri"/>
        </w:rPr>
        <w:t xml:space="preserve"> ensure </w:t>
      </w:r>
      <w:r w:rsidRPr="00430FC2">
        <w:rPr>
          <w:rFonts w:cs="Calibri"/>
          <w:u w:val="single"/>
        </w:rPr>
        <w:t>unpredictable</w:t>
      </w:r>
      <w:r w:rsidRPr="00430FC2">
        <w:rPr>
          <w:rFonts w:cs="Calibri"/>
        </w:rPr>
        <w:t xml:space="preserve">, </w:t>
      </w:r>
      <w:r w:rsidRPr="00430FC2">
        <w:rPr>
          <w:rFonts w:cs="Calibri"/>
          <w:u w:val="single"/>
        </w:rPr>
        <w:t>unbounded</w:t>
      </w:r>
      <w:r w:rsidRPr="00430FC2">
        <w:rPr>
          <w:rFonts w:cs="Calibri"/>
        </w:rPr>
        <w:t xml:space="preserve">, and </w:t>
      </w:r>
      <w:r w:rsidRPr="00430FC2">
        <w:rPr>
          <w:rFonts w:cs="Calibri"/>
          <w:u w:val="single"/>
        </w:rPr>
        <w:t>non-falsifiable</w:t>
      </w:r>
      <w:r w:rsidRPr="00430FC2">
        <w:rPr>
          <w:rFonts w:cs="Calibri"/>
        </w:rPr>
        <w:t xml:space="preserve"> advocacies proliferate which the neg has no hope of negating. Defense doesn’t disprove its </w:t>
      </w:r>
      <w:r w:rsidRPr="00430FC2">
        <w:rPr>
          <w:rFonts w:cs="Calibri"/>
          <w:u w:val="single"/>
        </w:rPr>
        <w:t>inherent value</w:t>
      </w:r>
      <w:r w:rsidRPr="00430FC2">
        <w:rPr>
          <w:rFonts w:cs="Calibri"/>
        </w:rPr>
        <w:t xml:space="preserve"> and </w:t>
      </w:r>
      <w:r w:rsidRPr="00430FC2">
        <w:rPr>
          <w:rFonts w:cs="Calibri"/>
          <w:u w:val="single"/>
        </w:rPr>
        <w:t>neglects</w:t>
      </w:r>
      <w:r w:rsidRPr="00430FC2">
        <w:rPr>
          <w:rFonts w:cs="Calibri"/>
        </w:rPr>
        <w:t xml:space="preserve"> its </w:t>
      </w:r>
      <w:r w:rsidRPr="00430FC2">
        <w:rPr>
          <w:rFonts w:cs="Calibri"/>
          <w:u w:val="single"/>
        </w:rPr>
        <w:t>centrality</w:t>
      </w:r>
      <w:r w:rsidRPr="00430FC2">
        <w:rPr>
          <w:rFonts w:cs="Calibri"/>
        </w:rPr>
        <w:t xml:space="preserve"> in aff impacts.</w:t>
      </w:r>
    </w:p>
    <w:p w14:paraId="2A39D88B" w14:textId="77777777" w:rsidR="00D363A0" w:rsidRPr="00430FC2" w:rsidRDefault="00D363A0" w:rsidP="00D363A0"/>
    <w:p w14:paraId="08351C13" w14:textId="77777777" w:rsidR="00D363A0" w:rsidRPr="00430FC2" w:rsidRDefault="00D363A0" w:rsidP="00D363A0">
      <w:pPr>
        <w:pStyle w:val="Heading4"/>
        <w:rPr>
          <w:rFonts w:cs="Calibri"/>
        </w:rPr>
      </w:pPr>
      <w:r w:rsidRPr="00430FC2">
        <w:rPr>
          <w:rFonts w:cs="Calibri"/>
        </w:rPr>
        <w:t xml:space="preserve">2. </w:t>
      </w:r>
      <w:r w:rsidRPr="00430FC2">
        <w:rPr>
          <w:rFonts w:cs="Calibri"/>
          <w:u w:val="single"/>
        </w:rPr>
        <w:t>Clash</w:t>
      </w:r>
      <w:r w:rsidRPr="00430FC2">
        <w:rPr>
          <w:rFonts w:cs="Calibri"/>
        </w:rPr>
        <w:t xml:space="preserve">. Their model </w:t>
      </w:r>
      <w:r w:rsidRPr="00430FC2">
        <w:rPr>
          <w:rFonts w:cs="Calibri"/>
          <w:u w:val="single"/>
        </w:rPr>
        <w:t>lacks</w:t>
      </w:r>
      <w:r w:rsidRPr="00430FC2">
        <w:rPr>
          <w:rFonts w:cs="Calibri"/>
        </w:rPr>
        <w:t xml:space="preserve"> a role for the negative. Debate is </w:t>
      </w:r>
      <w:r w:rsidRPr="00430FC2">
        <w:rPr>
          <w:rFonts w:cs="Calibri"/>
          <w:u w:val="single"/>
        </w:rPr>
        <w:t>unique</w:t>
      </w:r>
      <w:r w:rsidRPr="00430FC2">
        <w:rPr>
          <w:rFonts w:cs="Calibri"/>
        </w:rPr>
        <w:t xml:space="preserve"> since the neg has to say no. That </w:t>
      </w:r>
      <w:r w:rsidRPr="00430FC2">
        <w:rPr>
          <w:rFonts w:cs="Calibri"/>
          <w:u w:val="single"/>
        </w:rPr>
        <w:t>motivates</w:t>
      </w:r>
      <w:r w:rsidRPr="00430FC2">
        <w:rPr>
          <w:rFonts w:cs="Calibri"/>
        </w:rPr>
        <w:t xml:space="preserve"> </w:t>
      </w:r>
      <w:r w:rsidRPr="00430FC2">
        <w:rPr>
          <w:rFonts w:cs="Calibri"/>
          <w:u w:val="single"/>
        </w:rPr>
        <w:t>in-depth</w:t>
      </w:r>
      <w:r w:rsidRPr="00430FC2">
        <w:rPr>
          <w:rFonts w:cs="Calibri"/>
        </w:rPr>
        <w:t xml:space="preserve"> argumentation and research practices which create </w:t>
      </w:r>
      <w:r w:rsidRPr="00430FC2">
        <w:rPr>
          <w:rFonts w:cs="Calibri"/>
          <w:u w:val="single"/>
        </w:rPr>
        <w:t>portable skills</w:t>
      </w:r>
      <w:r w:rsidRPr="00430FC2">
        <w:rPr>
          <w:rFonts w:cs="Calibri"/>
        </w:rPr>
        <w:t xml:space="preserve">. But those are </w:t>
      </w:r>
      <w:r w:rsidRPr="00430FC2">
        <w:rPr>
          <w:rFonts w:cs="Calibri"/>
          <w:u w:val="single"/>
        </w:rPr>
        <w:t>only</w:t>
      </w:r>
      <w:r w:rsidRPr="00430FC2">
        <w:rPr>
          <w:rFonts w:cs="Calibri"/>
        </w:rPr>
        <w:t xml:space="preserve"> possible under a </w:t>
      </w:r>
      <w:r w:rsidRPr="00430FC2">
        <w:rPr>
          <w:rFonts w:cs="Calibri"/>
          <w:u w:val="single"/>
        </w:rPr>
        <w:t>predictable</w:t>
      </w:r>
      <w:r w:rsidRPr="00430FC2">
        <w:rPr>
          <w:rFonts w:cs="Calibri"/>
        </w:rPr>
        <w:t xml:space="preserve"> and </w:t>
      </w:r>
      <w:r w:rsidRPr="00430FC2">
        <w:rPr>
          <w:rFonts w:cs="Calibri"/>
          <w:u w:val="single"/>
        </w:rPr>
        <w:t>controversial stasis</w:t>
      </w:r>
      <w:r w:rsidRPr="00430FC2">
        <w:rPr>
          <w:rFonts w:cs="Calibri"/>
        </w:rPr>
        <w:t xml:space="preserve"> point. Turns their offense.</w:t>
      </w:r>
    </w:p>
    <w:p w14:paraId="7882B4A1" w14:textId="77777777" w:rsidR="00D363A0" w:rsidRPr="00430FC2" w:rsidRDefault="00D363A0" w:rsidP="00D363A0"/>
    <w:p w14:paraId="49587960" w14:textId="77777777" w:rsidR="00D363A0" w:rsidRPr="00430FC2" w:rsidRDefault="00D363A0" w:rsidP="00D363A0">
      <w:pPr>
        <w:pStyle w:val="Heading4"/>
        <w:rPr>
          <w:rFonts w:cs="Calibri"/>
        </w:rPr>
      </w:pPr>
      <w:r w:rsidRPr="00430FC2">
        <w:rPr>
          <w:rFonts w:cs="Calibri"/>
        </w:rPr>
        <w:t xml:space="preserve">Prefer </w:t>
      </w:r>
      <w:r w:rsidRPr="00430FC2">
        <w:rPr>
          <w:rFonts w:cs="Calibri"/>
          <w:u w:val="single"/>
        </w:rPr>
        <w:t>competing interpretations</w:t>
      </w:r>
      <w:r w:rsidRPr="00430FC2">
        <w:rPr>
          <w:rFonts w:cs="Calibri"/>
        </w:rPr>
        <w:t xml:space="preserve">: reasonability is </w:t>
      </w:r>
      <w:r w:rsidRPr="00430FC2">
        <w:rPr>
          <w:rFonts w:cs="Calibri"/>
          <w:u w:val="single"/>
        </w:rPr>
        <w:t>arbitrary</w:t>
      </w:r>
      <w:r w:rsidRPr="00430FC2">
        <w:rPr>
          <w:rFonts w:cs="Calibri"/>
        </w:rPr>
        <w:t xml:space="preserve">, </w:t>
      </w:r>
      <w:r w:rsidRPr="00430FC2">
        <w:rPr>
          <w:rFonts w:cs="Calibri"/>
          <w:u w:val="single"/>
        </w:rPr>
        <w:t>encourages</w:t>
      </w:r>
      <w:r w:rsidRPr="00430FC2">
        <w:rPr>
          <w:rFonts w:cs="Calibri"/>
        </w:rPr>
        <w:t xml:space="preserve"> </w:t>
      </w:r>
      <w:proofErr w:type="gramStart"/>
      <w:r w:rsidRPr="00430FC2">
        <w:rPr>
          <w:rFonts w:cs="Calibri"/>
        </w:rPr>
        <w:t>judge</w:t>
      </w:r>
      <w:proofErr w:type="gramEnd"/>
      <w:r w:rsidRPr="00430FC2">
        <w:rPr>
          <w:rFonts w:cs="Calibri"/>
        </w:rPr>
        <w:t xml:space="preserve"> </w:t>
      </w:r>
      <w:r w:rsidRPr="00430FC2">
        <w:rPr>
          <w:rFonts w:cs="Calibri"/>
          <w:u w:val="single"/>
        </w:rPr>
        <w:t>intervention</w:t>
      </w:r>
      <w:r w:rsidRPr="00430FC2">
        <w:rPr>
          <w:rFonts w:cs="Calibri"/>
        </w:rPr>
        <w:t xml:space="preserve">, and the </w:t>
      </w:r>
      <w:r w:rsidRPr="00430FC2">
        <w:rPr>
          <w:rFonts w:cs="Calibri"/>
          <w:u w:val="single"/>
        </w:rPr>
        <w:t>combination</w:t>
      </w:r>
      <w:r w:rsidRPr="00430FC2">
        <w:rPr>
          <w:rFonts w:cs="Calibri"/>
        </w:rPr>
        <w:t xml:space="preserve"> of all reasonable </w:t>
      </w:r>
      <w:proofErr w:type="gramStart"/>
      <w:r w:rsidRPr="00430FC2">
        <w:rPr>
          <w:rFonts w:cs="Calibri"/>
        </w:rPr>
        <w:t>advocacies</w:t>
      </w:r>
      <w:proofErr w:type="gramEnd"/>
      <w:r w:rsidRPr="00430FC2">
        <w:rPr>
          <w:rFonts w:cs="Calibri"/>
        </w:rPr>
        <w:t xml:space="preserve"> </w:t>
      </w:r>
      <w:r w:rsidRPr="00430FC2">
        <w:rPr>
          <w:rFonts w:cs="Calibri"/>
          <w:u w:val="single"/>
        </w:rPr>
        <w:t>links</w:t>
      </w:r>
      <w:r w:rsidRPr="00430FC2">
        <w:rPr>
          <w:rFonts w:cs="Calibri"/>
        </w:rPr>
        <w:t xml:space="preserve"> to our offense.</w:t>
      </w:r>
    </w:p>
    <w:p w14:paraId="62353F80" w14:textId="77777777" w:rsidR="00D363A0" w:rsidRPr="005D388F" w:rsidRDefault="00D363A0" w:rsidP="00D363A0"/>
    <w:p w14:paraId="2FD1F35C" w14:textId="77777777" w:rsidR="00D363A0" w:rsidRPr="00481C7E" w:rsidRDefault="00D363A0" w:rsidP="00D363A0"/>
    <w:p w14:paraId="415A8F07" w14:textId="77777777" w:rsidR="00D363A0" w:rsidRDefault="00D363A0" w:rsidP="00D363A0">
      <w:pPr>
        <w:pStyle w:val="Heading2"/>
      </w:pPr>
      <w:r>
        <w:t>OFF</w:t>
      </w:r>
    </w:p>
    <w:p w14:paraId="7BBDE620" w14:textId="77777777" w:rsidR="00D363A0" w:rsidRPr="00AE1D33" w:rsidRDefault="00D363A0" w:rsidP="00D363A0">
      <w:pPr>
        <w:pStyle w:val="Heading4"/>
        <w:rPr>
          <w:rFonts w:asciiTheme="minorHAnsi" w:hAnsiTheme="minorHAnsi" w:cstheme="minorHAnsi"/>
        </w:rPr>
      </w:pPr>
      <w:r w:rsidRPr="00AE1D33">
        <w:rPr>
          <w:rFonts w:asciiTheme="minorHAnsi" w:hAnsiTheme="minorHAnsi" w:cstheme="minorHAnsi"/>
        </w:rPr>
        <w:t xml:space="preserve">The affirmative is riddled with leftist melancholia – debate is a massive network of scholars, activists, policymakers, all of whom can and should orient their energy toward the production of a better world – the presumption that we should not challenge structures on the level of scope and scale with the resources that debate offers us is an explicit concession to fascism. Vote </w:t>
      </w:r>
      <w:proofErr w:type="gramStart"/>
      <w:r w:rsidRPr="00AE1D33">
        <w:rPr>
          <w:rFonts w:asciiTheme="minorHAnsi" w:hAnsiTheme="minorHAnsi" w:cstheme="minorHAnsi"/>
        </w:rPr>
        <w:t>neg</w:t>
      </w:r>
      <w:proofErr w:type="gramEnd"/>
      <w:r w:rsidRPr="00AE1D33">
        <w:rPr>
          <w:rFonts w:asciiTheme="minorHAnsi" w:hAnsiTheme="minorHAnsi" w:cstheme="minorHAnsi"/>
        </w:rPr>
        <w:t xml:space="preserve"> on presumption -- regardless of the benefits of their method for them, fragmented politics are fundamentally non-unique and non-inherent. </w:t>
      </w:r>
    </w:p>
    <w:p w14:paraId="3F3260A5" w14:textId="77777777" w:rsidR="00D363A0" w:rsidRPr="00AE1D33" w:rsidRDefault="00D363A0" w:rsidP="00D363A0">
      <w:pPr>
        <w:rPr>
          <w:rFonts w:asciiTheme="minorHAnsi" w:hAnsiTheme="minorHAnsi" w:cstheme="minorHAnsi"/>
        </w:rPr>
      </w:pPr>
      <w:r w:rsidRPr="00AE1D33">
        <w:rPr>
          <w:rFonts w:asciiTheme="minorHAnsi" w:hAnsiTheme="minorHAnsi" w:cstheme="minorHAnsi"/>
          <w:b/>
          <w:bCs/>
          <w:sz w:val="26"/>
        </w:rPr>
        <w:t>Hester 17</w:t>
      </w:r>
      <w:r w:rsidRPr="00AE1D33">
        <w:rPr>
          <w:rFonts w:asciiTheme="minorHAnsi" w:hAnsiTheme="minorHAnsi" w:cstheme="minorHAnsi"/>
        </w:rPr>
        <w:br/>
      </w:r>
      <w:r w:rsidRPr="00AE1D33">
        <w:rPr>
          <w:rFonts w:asciiTheme="minorHAnsi" w:hAnsiTheme="minorHAnsi" w:cstheme="minorHAnsi"/>
          <w:sz w:val="16"/>
        </w:rPr>
        <w:t xml:space="preserve">(Helen Hester is Associate Professor of Media and Communication at the University of West London. Her research interests include </w:t>
      </w:r>
      <w:proofErr w:type="spellStart"/>
      <w:r w:rsidRPr="00AE1D33">
        <w:rPr>
          <w:rFonts w:asciiTheme="minorHAnsi" w:hAnsiTheme="minorHAnsi" w:cstheme="minorHAnsi"/>
          <w:sz w:val="16"/>
        </w:rPr>
        <w:t>technofeminism</w:t>
      </w:r>
      <w:proofErr w:type="spellEnd"/>
      <w:r w:rsidRPr="00AE1D33">
        <w:rPr>
          <w:rFonts w:asciiTheme="minorHAnsi" w:hAnsiTheme="minorHAnsi" w:cstheme="minorHAnsi"/>
          <w:sz w:val="16"/>
        </w:rPr>
        <w:t xml:space="preserve">, sexuality studies, and theories of social reproduction. She is a member of the international feminist collective </w:t>
      </w:r>
      <w:proofErr w:type="spellStart"/>
      <w:r w:rsidRPr="00AE1D33">
        <w:rPr>
          <w:rFonts w:asciiTheme="minorHAnsi" w:hAnsiTheme="minorHAnsi" w:cstheme="minorHAnsi"/>
          <w:sz w:val="16"/>
        </w:rPr>
        <w:t>Laboria</w:t>
      </w:r>
      <w:proofErr w:type="spellEnd"/>
      <w:r w:rsidRPr="00AE1D33">
        <w:rPr>
          <w:rFonts w:asciiTheme="minorHAnsi" w:hAnsiTheme="minorHAnsi" w:cstheme="minorHAnsi"/>
          <w:sz w:val="16"/>
        </w:rPr>
        <w:t xml:space="preserve"> </w:t>
      </w:r>
      <w:proofErr w:type="spellStart"/>
      <w:r w:rsidRPr="00AE1D33">
        <w:rPr>
          <w:rFonts w:asciiTheme="minorHAnsi" w:hAnsiTheme="minorHAnsi" w:cstheme="minorHAnsi"/>
          <w:sz w:val="16"/>
        </w:rPr>
        <w:t>Cuboniks</w:t>
      </w:r>
      <w:proofErr w:type="spellEnd"/>
      <w:r w:rsidRPr="00AE1D33">
        <w:rPr>
          <w:rFonts w:asciiTheme="minorHAnsi" w:hAnsiTheme="minorHAnsi" w:cstheme="minorHAnsi"/>
          <w:sz w:val="16"/>
        </w:rPr>
        <w:t xml:space="preserve">. “Promethean Labors and Domestic Realism” 25 September 2017 </w:t>
      </w:r>
      <w:hyperlink r:id="rId13" w:history="1">
        <w:r w:rsidRPr="00AE1D33">
          <w:rPr>
            <w:rFonts w:asciiTheme="minorHAnsi" w:hAnsiTheme="minorHAnsi" w:cstheme="minorHAnsi"/>
            <w:sz w:val="16"/>
          </w:rPr>
          <w:t>http://www.e-flux.com/architecture/artificial-labor/140680/promethean-labors-and-domestic-realism/</w:t>
        </w:r>
      </w:hyperlink>
      <w:r w:rsidRPr="00AE1D33">
        <w:rPr>
          <w:rFonts w:asciiTheme="minorHAnsi" w:hAnsiTheme="minorHAnsi" w:cstheme="minorHAnsi"/>
          <w:sz w:val="16"/>
        </w:rPr>
        <w:t xml:space="preserve"> </w:t>
      </w:r>
      <w:proofErr w:type="spellStart"/>
      <w:r w:rsidRPr="00AE1D33">
        <w:rPr>
          <w:rFonts w:asciiTheme="minorHAnsi" w:hAnsiTheme="minorHAnsi" w:cstheme="minorHAnsi"/>
          <w:sz w:val="16"/>
        </w:rPr>
        <w:t>rvs</w:t>
      </w:r>
      <w:proofErr w:type="spellEnd"/>
      <w:r w:rsidRPr="00AE1D33">
        <w:rPr>
          <w:rFonts w:asciiTheme="minorHAnsi" w:hAnsiTheme="minorHAnsi" w:cstheme="minorHAnsi"/>
          <w:sz w:val="16"/>
        </w:rPr>
        <w:t>)</w:t>
      </w:r>
    </w:p>
    <w:p w14:paraId="0AB28012" w14:textId="77777777" w:rsidR="00D363A0" w:rsidRPr="00AE1D33" w:rsidRDefault="00D363A0" w:rsidP="00D363A0">
      <w:pPr>
        <w:rPr>
          <w:rFonts w:asciiTheme="minorHAnsi" w:hAnsiTheme="minorHAnsi" w:cstheme="minorHAnsi"/>
          <w:sz w:val="16"/>
        </w:rPr>
      </w:pPr>
      <w:r w:rsidRPr="00AE1D33">
        <w:rPr>
          <w:rFonts w:asciiTheme="minorHAnsi" w:hAnsiTheme="minorHAnsi" w:cstheme="minorHAnsi"/>
          <w:sz w:val="16"/>
        </w:rPr>
        <w:t xml:space="preserve">There has been an excess of modesty in the feminist agendas of recent decades. Carol A. </w:t>
      </w:r>
      <w:r w:rsidRPr="00AE1D33">
        <w:rPr>
          <w:rFonts w:asciiTheme="minorHAnsi" w:hAnsiTheme="minorHAnsi" w:cstheme="minorHAnsi"/>
          <w:u w:val="single"/>
        </w:rPr>
        <w:t xml:space="preserve">Stabile is amongst those who have been critical of an absence of systemic thinking within postmodern feminisms, remarking upon </w:t>
      </w:r>
      <w:r w:rsidRPr="006E773C">
        <w:rPr>
          <w:rFonts w:asciiTheme="minorHAnsi" w:hAnsiTheme="minorHAnsi" w:cstheme="minorHAnsi"/>
          <w:highlight w:val="cyan"/>
          <w:u w:val="single"/>
        </w:rPr>
        <w:t>a “growing emphasis on fragmentations and single-issue politics.</w:t>
      </w:r>
      <w:r w:rsidRPr="00AE1D33">
        <w:rPr>
          <w:rFonts w:asciiTheme="minorHAnsi" w:hAnsiTheme="minorHAnsi" w:cstheme="minorHAnsi"/>
          <w:u w:val="single"/>
        </w:rPr>
        <w:t>”</w:t>
      </w:r>
      <w:r w:rsidRPr="00AE1D33">
        <w:rPr>
          <w:rFonts w:asciiTheme="minorHAnsi" w:hAnsiTheme="minorHAnsi" w:cstheme="minorHAnsi"/>
          <w:sz w:val="16"/>
        </w:rPr>
        <w:t xml:space="preserve">1 </w:t>
      </w:r>
      <w:r w:rsidRPr="00AE1D33">
        <w:rPr>
          <w:rFonts w:asciiTheme="minorHAnsi" w:hAnsiTheme="minorHAnsi" w:cstheme="minorHAnsi"/>
          <w:u w:val="single"/>
        </w:rPr>
        <w:t xml:space="preserve">Stabile dismisses this kind of thinking which, </w:t>
      </w:r>
      <w:r w:rsidRPr="006E773C">
        <w:rPr>
          <w:rFonts w:asciiTheme="minorHAnsi" w:hAnsiTheme="minorHAnsi" w:cstheme="minorHAnsi"/>
          <w:highlight w:val="cyan"/>
          <w:u w:val="single"/>
        </w:rPr>
        <w:t>in</w:t>
      </w:r>
      <w:r w:rsidRPr="00AE1D33">
        <w:rPr>
          <w:rFonts w:asciiTheme="minorHAnsi" w:hAnsiTheme="minorHAnsi" w:cstheme="minorHAnsi"/>
          <w:u w:val="single"/>
        </w:rPr>
        <w:t xml:space="preserve"> “so resolutely </w:t>
      </w:r>
      <w:r w:rsidRPr="006E773C">
        <w:rPr>
          <w:rFonts w:asciiTheme="minorHAnsi" w:hAnsiTheme="minorHAnsi" w:cstheme="minorHAnsi"/>
          <w:highlight w:val="cyan"/>
          <w:u w:val="single"/>
        </w:rPr>
        <w:t>avoiding ‘totalizing’</w:t>
      </w:r>
      <w:r w:rsidRPr="00AE1D33">
        <w:rPr>
          <w:rFonts w:asciiTheme="minorHAnsi" w:hAnsiTheme="minorHAnsi" w:cstheme="minorHAnsi"/>
          <w:sz w:val="16"/>
        </w:rPr>
        <w:t xml:space="preserve">—the bête noire of contemporary critical theory—[…] </w:t>
      </w:r>
      <w:r w:rsidRPr="00AE1D33">
        <w:rPr>
          <w:rFonts w:asciiTheme="minorHAnsi" w:hAnsiTheme="minorHAnsi" w:cstheme="minorHAnsi"/>
          <w:u w:val="single"/>
        </w:rPr>
        <w:t xml:space="preserve">ignores or </w:t>
      </w:r>
      <w:r w:rsidRPr="006E773C">
        <w:rPr>
          <w:rFonts w:asciiTheme="minorHAnsi" w:hAnsiTheme="minorHAnsi" w:cstheme="minorHAnsi"/>
          <w:highlight w:val="cyan"/>
          <w:u w:val="single"/>
        </w:rPr>
        <w:t>jettisons a structural analysis of capitalism</w:t>
      </w:r>
      <w:r w:rsidRPr="00AE1D33">
        <w:rPr>
          <w:rFonts w:asciiTheme="minorHAnsi" w:hAnsiTheme="minorHAnsi" w:cstheme="minorHAnsi"/>
          <w:u w:val="single"/>
        </w:rPr>
        <w:t>.”</w:t>
      </w:r>
      <w:r w:rsidRPr="00AE1D33">
        <w:rPr>
          <w:rFonts w:asciiTheme="minorHAnsi" w:hAnsiTheme="minorHAnsi" w:cstheme="minorHAnsi"/>
          <w:sz w:val="16"/>
        </w:rPr>
        <w:t xml:space="preserve">2 </w:t>
      </w:r>
      <w:r w:rsidRPr="006E773C">
        <w:rPr>
          <w:rFonts w:asciiTheme="minorHAnsi" w:hAnsiTheme="minorHAnsi" w:cstheme="minorHAnsi"/>
          <w:highlight w:val="cyan"/>
          <w:u w:val="single"/>
        </w:rPr>
        <w:t>The difference in scope</w:t>
      </w:r>
      <w:r w:rsidRPr="00AE1D33">
        <w:rPr>
          <w:rFonts w:asciiTheme="minorHAnsi" w:hAnsiTheme="minorHAnsi" w:cstheme="minorHAnsi"/>
          <w:u w:val="single"/>
        </w:rPr>
        <w:t xml:space="preserve"> and scale </w:t>
      </w:r>
      <w:r w:rsidRPr="006E773C">
        <w:rPr>
          <w:rFonts w:asciiTheme="minorHAnsi" w:hAnsiTheme="minorHAnsi" w:cstheme="minorHAnsi"/>
          <w:highlight w:val="cyan"/>
          <w:u w:val="single"/>
        </w:rPr>
        <w:t>between that which is being opposed and the strategies being used to oppose it is generative of</w:t>
      </w:r>
      <w:r w:rsidRPr="00AE1D33">
        <w:rPr>
          <w:rFonts w:asciiTheme="minorHAnsi" w:hAnsiTheme="minorHAnsi" w:cstheme="minorHAnsi"/>
          <w:u w:val="single"/>
        </w:rPr>
        <w:t xml:space="preserve"> a sense of </w:t>
      </w:r>
      <w:r w:rsidRPr="006E773C">
        <w:rPr>
          <w:rFonts w:asciiTheme="minorHAnsi" w:hAnsiTheme="minorHAnsi" w:cstheme="minorHAnsi"/>
          <w:highlight w:val="cyan"/>
          <w:u w:val="single"/>
        </w:rPr>
        <w:t xml:space="preserve">disempowerment. </w:t>
      </w:r>
      <w:r w:rsidRPr="00AE1D33">
        <w:rPr>
          <w:rFonts w:asciiTheme="minorHAnsi" w:hAnsiTheme="minorHAnsi" w:cstheme="minorHAnsi"/>
          <w:sz w:val="16"/>
        </w:rPr>
        <w:t xml:space="preserve">On the one hand, Stabile argues, </w:t>
      </w:r>
      <w:r w:rsidRPr="00AE1D33">
        <w:rPr>
          <w:rFonts w:asciiTheme="minorHAnsi" w:hAnsiTheme="minorHAnsi" w:cstheme="minorHAnsi"/>
          <w:u w:val="single"/>
        </w:rPr>
        <w:t>postmodern social theorists “accept the systemic nature of capitalism, as made visible in its consolidation of power and its global expansion</w:t>
      </w:r>
      <w:r w:rsidRPr="00AE1D33">
        <w:rPr>
          <w:rFonts w:asciiTheme="minorHAnsi" w:hAnsiTheme="minorHAnsi" w:cstheme="minorHAnsi"/>
          <w:sz w:val="16"/>
        </w:rPr>
        <w:t xml:space="preserve"> […] </w:t>
      </w:r>
      <w:r w:rsidRPr="006E773C">
        <w:rPr>
          <w:rFonts w:asciiTheme="minorHAnsi" w:hAnsiTheme="minorHAnsi" w:cstheme="minorHAnsi"/>
          <w:highlight w:val="cyan"/>
          <w:u w:val="single"/>
        </w:rPr>
        <w:t>Capitalism’s power</w:t>
      </w:r>
      <w:r w:rsidRPr="00AE1D33">
        <w:rPr>
          <w:rFonts w:asciiTheme="minorHAnsi" w:hAnsiTheme="minorHAnsi" w:cstheme="minorHAnsi"/>
          <w:u w:val="single"/>
        </w:rPr>
        <w:t xml:space="preserve"> as a system </w:t>
      </w:r>
      <w:r w:rsidRPr="006E773C">
        <w:rPr>
          <w:rFonts w:asciiTheme="minorHAnsi" w:hAnsiTheme="minorHAnsi" w:cstheme="minorHAnsi"/>
          <w:highlight w:val="cyan"/>
          <w:u w:val="single"/>
        </w:rPr>
        <w:t>is therefore identified</w:t>
      </w:r>
      <w:r w:rsidRPr="00AE1D33">
        <w:rPr>
          <w:rFonts w:asciiTheme="minorHAnsi" w:hAnsiTheme="minorHAnsi" w:cstheme="minorHAnsi"/>
          <w:u w:val="single"/>
        </w:rPr>
        <w:t xml:space="preserve"> and named </w:t>
      </w:r>
      <w:r w:rsidRPr="006E773C">
        <w:rPr>
          <w:rFonts w:asciiTheme="minorHAnsi" w:hAnsiTheme="minorHAnsi" w:cstheme="minorHAnsi"/>
          <w:highlight w:val="cyan"/>
          <w:u w:val="single"/>
        </w:rPr>
        <w:t>as a totality</w:t>
      </w:r>
      <w:r w:rsidRPr="00AE1D33">
        <w:rPr>
          <w:rFonts w:asciiTheme="minorHAnsi" w:hAnsiTheme="minorHAnsi" w:cstheme="minorHAnsi"/>
          <w:u w:val="single"/>
        </w:rPr>
        <w:t xml:space="preserve">”; </w:t>
      </w:r>
      <w:r w:rsidRPr="006E773C">
        <w:rPr>
          <w:rFonts w:asciiTheme="minorHAnsi" w:hAnsiTheme="minorHAnsi" w:cstheme="minorHAnsi"/>
          <w:highlight w:val="cyan"/>
          <w:u w:val="single"/>
        </w:rPr>
        <w:t>on the other hand, these theorists “celebrate local, fragmented, or partial forms of knowledge as the only forms</w:t>
      </w:r>
      <w:r w:rsidRPr="00AE1D33">
        <w:rPr>
          <w:rFonts w:asciiTheme="minorHAnsi" w:hAnsiTheme="minorHAnsi" w:cstheme="minorHAnsi"/>
          <w:u w:val="single"/>
        </w:rPr>
        <w:t xml:space="preserve"> of knowledge </w:t>
      </w:r>
      <w:r w:rsidRPr="006E773C">
        <w:rPr>
          <w:rFonts w:asciiTheme="minorHAnsi" w:hAnsiTheme="minorHAnsi" w:cstheme="minorHAnsi"/>
          <w:highlight w:val="cyan"/>
          <w:u w:val="single"/>
        </w:rPr>
        <w:t>available” and criticize big-picture</w:t>
      </w:r>
      <w:r w:rsidRPr="00AE1D33">
        <w:rPr>
          <w:rFonts w:asciiTheme="minorHAnsi" w:hAnsiTheme="minorHAnsi" w:cstheme="minorHAnsi"/>
          <w:u w:val="single"/>
        </w:rPr>
        <w:t xml:space="preserve"> speculative </w:t>
      </w:r>
      <w:r w:rsidRPr="006E773C">
        <w:rPr>
          <w:rFonts w:asciiTheme="minorHAnsi" w:hAnsiTheme="minorHAnsi" w:cstheme="minorHAnsi"/>
          <w:highlight w:val="cyan"/>
          <w:u w:val="single"/>
        </w:rPr>
        <w:t xml:space="preserve">thinking for its potentially oppressive </w:t>
      </w:r>
      <w:r w:rsidRPr="00AE1D33">
        <w:rPr>
          <w:rFonts w:asciiTheme="minorHAnsi" w:hAnsiTheme="minorHAnsi" w:cstheme="minorHAnsi"/>
          <w:u w:val="single"/>
        </w:rPr>
        <w:t xml:space="preserve">tendencies or </w:t>
      </w:r>
      <w:r w:rsidRPr="006E773C">
        <w:rPr>
          <w:rFonts w:asciiTheme="minorHAnsi" w:hAnsiTheme="minorHAnsi" w:cstheme="minorHAnsi"/>
          <w:highlight w:val="cyan"/>
          <w:u w:val="single"/>
        </w:rPr>
        <w:t>applications.</w:t>
      </w:r>
      <w:r w:rsidRPr="00AE1D33">
        <w:rPr>
          <w:rFonts w:asciiTheme="minorHAnsi" w:hAnsiTheme="minorHAnsi" w:cstheme="minorHAnsi"/>
          <w:sz w:val="16"/>
        </w:rPr>
        <w:t xml:space="preserve">3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(recognition).4 </w:t>
      </w:r>
      <w:r w:rsidRPr="00AE1D33">
        <w:rPr>
          <w:rFonts w:asciiTheme="minorHAnsi" w:hAnsiTheme="minorHAnsi" w:cstheme="minorHAnsi"/>
          <w:u w:val="single"/>
        </w:rPr>
        <w:t>The legacies of this kind of political theorizing</w:t>
      </w:r>
      <w:r w:rsidRPr="00AE1D33">
        <w:rPr>
          <w:rFonts w:asciiTheme="minorHAnsi" w:hAnsiTheme="minorHAnsi" w:cstheme="minorHAnsi"/>
          <w:sz w:val="16"/>
        </w:rPr>
        <w:t>—legacies some might describe as “folk political”—</w:t>
      </w:r>
      <w:r w:rsidRPr="00AE1D33">
        <w:rPr>
          <w:rFonts w:asciiTheme="minorHAnsi" w:hAnsiTheme="minorHAnsi" w:cstheme="minorHAnsi"/>
          <w:u w:val="single"/>
        </w:rPr>
        <w:t>are still being felt today, and continue to shape the perceived horizons of possibility for progressive projects.</w:t>
      </w:r>
      <w:r w:rsidRPr="00AE1D33">
        <w:rPr>
          <w:rFonts w:asciiTheme="minorHAnsi" w:hAnsiTheme="minorHAnsi" w:cstheme="minorHAnsi"/>
          <w:sz w:val="16"/>
        </w:rPr>
        <w:t xml:space="preserve">5 Yet </w:t>
      </w:r>
      <w:r w:rsidRPr="00AE1D33">
        <w:rPr>
          <w:rFonts w:asciiTheme="minorHAnsi" w:hAnsiTheme="minorHAnsi" w:cstheme="minorHAnsi"/>
          <w:u w:val="single"/>
        </w:rPr>
        <w:t>these projects</w:t>
      </w:r>
      <w:r w:rsidRPr="00AE1D33">
        <w:rPr>
          <w:rFonts w:asciiTheme="minorHAnsi" w:hAnsiTheme="minorHAnsi" w:cstheme="minorHAnsi"/>
          <w:sz w:val="16"/>
        </w:rPr>
        <w:t xml:space="preserve">, which are frequently valuable, necessary, and effective on their own terms, </w:t>
      </w:r>
      <w:r w:rsidRPr="00AE1D33">
        <w:rPr>
          <w:rFonts w:asciiTheme="minorHAnsi" w:hAnsiTheme="minorHAnsi" w:cstheme="minorHAnsi"/>
          <w:u w:val="single"/>
        </w:rPr>
        <w:t xml:space="preserve">are not sufficient as ends in themselves. </w:t>
      </w:r>
      <w:r w:rsidRPr="00AE1D33">
        <w:rPr>
          <w:rFonts w:asciiTheme="minorHAnsi" w:hAnsiTheme="minorHAnsi" w:cstheme="minorHAnsi"/>
          <w:sz w:val="16"/>
        </w:rPr>
        <w:t xml:space="preserve">To the extent that they are conceptualized in detachment from an ecology of other interventions, </w:t>
      </w:r>
      <w:r w:rsidRPr="00AE1D33">
        <w:rPr>
          <w:rFonts w:asciiTheme="minorHAnsi" w:hAnsiTheme="minorHAnsi" w:cstheme="minorHAnsi"/>
          <w:u w:val="single"/>
        </w:rPr>
        <w:t xml:space="preserve">operating via a diversity of means and across a variety of scales, </w:t>
      </w:r>
      <w:r w:rsidRPr="006E773C">
        <w:rPr>
          <w:rFonts w:asciiTheme="minorHAnsi" w:hAnsiTheme="minorHAnsi" w:cstheme="minorHAnsi"/>
          <w:highlight w:val="cyan"/>
          <w:u w:val="single"/>
        </w:rPr>
        <w:t>they cannot serve as a suitable basis for any politics seeking to contest t</w:t>
      </w:r>
      <w:r w:rsidRPr="00AE1D33">
        <w:rPr>
          <w:rFonts w:asciiTheme="minorHAnsi" w:hAnsiTheme="minorHAnsi" w:cstheme="minorHAnsi"/>
          <w:u w:val="single"/>
        </w:rPr>
        <w:t xml:space="preserve">he imaginaries of the right or to contend with </w:t>
      </w:r>
      <w:r w:rsidRPr="006E773C">
        <w:rPr>
          <w:rFonts w:asciiTheme="minorHAnsi" w:hAnsiTheme="minorHAnsi" w:cstheme="minorHAnsi"/>
          <w:highlight w:val="cyan"/>
          <w:u w:val="single"/>
        </w:rPr>
        <w:t>the expansive hegemonic project of neoliberal capitalism.</w:t>
      </w:r>
      <w:r w:rsidRPr="00AE1D33">
        <w:rPr>
          <w:rFonts w:asciiTheme="minorHAnsi" w:hAnsiTheme="minorHAnsi" w:cstheme="minorHAnsi"/>
          <w:u w:val="single"/>
        </w:rPr>
        <w:t xml:space="preserve"> </w:t>
      </w:r>
      <w:r w:rsidRPr="00AE1D33">
        <w:rPr>
          <w:rFonts w:asciiTheme="minorHAnsi" w:hAnsiTheme="minorHAnsi" w:cstheme="minorHAnsi"/>
          <w:sz w:val="16"/>
        </w:rPr>
        <w:t>It is for this reason that Nick Srnicek and Alex Williams’s work positions itself as somewhat skeptical about fragmentations and single-issue politics, pointing out that problems such as “global exploitation, planetary climate change, rising surplus populations, [and] the repeated crises of capitalism are abstract in appearance, complex in structure, and non-localized.”6 As such, a</w:t>
      </w:r>
      <w:r w:rsidRPr="00AE1D33">
        <w:rPr>
          <w:rFonts w:asciiTheme="minorHAnsi" w:hAnsiTheme="minorHAnsi" w:cstheme="minorHAnsi"/>
          <w:u w:val="single"/>
        </w:rPr>
        <w:t xml:space="preserve"> politics based around the ideas that “the local is ethical, simpler is better, the organic is healthy, permanence is oppressive, and progress is over” is not always the best weapon in an attempt to contend with the complex </w:t>
      </w:r>
      <w:proofErr w:type="spellStart"/>
      <w:r w:rsidRPr="00AE1D33">
        <w:rPr>
          <w:rFonts w:asciiTheme="minorHAnsi" w:hAnsiTheme="minorHAnsi" w:cstheme="minorHAnsi"/>
          <w:u w:val="single"/>
        </w:rPr>
        <w:t>technomaterial</w:t>
      </w:r>
      <w:proofErr w:type="spellEnd"/>
      <w:r w:rsidRPr="00AE1D33">
        <w:rPr>
          <w:rFonts w:asciiTheme="minorHAnsi" w:hAnsiTheme="minorHAnsi" w:cstheme="minorHAnsi"/>
          <w:u w:val="single"/>
        </w:rPr>
        <w:t xml:space="preserve"> conditions of the world as it stands.</w:t>
      </w:r>
      <w:r w:rsidRPr="00AE1D33">
        <w:rPr>
          <w:rFonts w:asciiTheme="minorHAnsi" w:hAnsiTheme="minorHAnsi" w:cstheme="minorHAnsi"/>
          <w:sz w:val="16"/>
        </w:rPr>
        <w:t xml:space="preserve">7 </w:t>
      </w:r>
      <w:r w:rsidRPr="006E773C">
        <w:rPr>
          <w:rFonts w:asciiTheme="minorHAnsi" w:hAnsiTheme="minorHAnsi" w:cstheme="minorHAnsi"/>
          <w:highlight w:val="cyan"/>
          <w:u w:val="single"/>
        </w:rPr>
        <w:t>There is a persistent kind of abstraction anxiety hanging over progressive politics</w:t>
      </w:r>
      <w:r w:rsidRPr="00AE1D33">
        <w:rPr>
          <w:rFonts w:asciiTheme="minorHAnsi" w:hAnsiTheme="minorHAnsi" w:cstheme="minorHAnsi"/>
          <w:u w:val="single"/>
        </w:rPr>
        <w:t>; an anxiety that haunts a contemporary leftist feminism still unwilling or unable to critically reappraise the tendencies</w:t>
      </w:r>
      <w:r w:rsidRPr="00AE1D33">
        <w:rPr>
          <w:rFonts w:asciiTheme="minorHAnsi" w:hAnsiTheme="minorHAnsi" w:cstheme="minorHAnsi"/>
          <w:sz w:val="16"/>
        </w:rPr>
        <w:t xml:space="preserve"> that Stabile identified in the 90s. Recently, however, </w:t>
      </w:r>
      <w:r w:rsidRPr="006E773C">
        <w:rPr>
          <w:rFonts w:asciiTheme="minorHAnsi" w:hAnsiTheme="minorHAnsi" w:cstheme="minorHAnsi"/>
          <w:highlight w:val="cyan"/>
          <w:u w:val="single"/>
        </w:rPr>
        <w:t>a renewed appetite for ambitious and future-oriented emancipatory politics has begun to make itself felt</w:t>
      </w:r>
      <w:r w:rsidRPr="00AE1D33">
        <w:rPr>
          <w:rFonts w:asciiTheme="minorHAnsi" w:hAnsiTheme="minorHAnsi" w:cstheme="minorHAnsi"/>
          <w:u w:val="single"/>
        </w:rPr>
        <w:t xml:space="preserve"> at the fringes of the left—and indeed, to gather momentum and popular support more broadly</w:t>
      </w:r>
      <w:r w:rsidRPr="00AE1D33">
        <w:rPr>
          <w:rFonts w:asciiTheme="minorHAnsi" w:hAnsiTheme="minorHAnsi" w:cstheme="minorHAnsi"/>
          <w:sz w:val="16"/>
        </w:rPr>
        <w:t xml:space="preserve">.8 Perhaps </w:t>
      </w:r>
      <w:r w:rsidRPr="00AE1D33">
        <w:rPr>
          <w:rFonts w:asciiTheme="minorHAnsi" w:hAnsiTheme="minorHAnsi" w:cstheme="minorHAnsi"/>
          <w:u w:val="single"/>
        </w:rPr>
        <w:t xml:space="preserve">the most remarkable example of this tendency within philosophically-inflected political theory circles has been </w:t>
      </w:r>
      <w:r w:rsidRPr="006E773C">
        <w:rPr>
          <w:rFonts w:asciiTheme="minorHAnsi" w:hAnsiTheme="minorHAnsi" w:cstheme="minorHAnsi"/>
          <w:highlight w:val="cyan"/>
          <w:u w:val="single"/>
        </w:rPr>
        <w:t>accelerationism,</w:t>
      </w:r>
      <w:r w:rsidRPr="00AE1D33">
        <w:rPr>
          <w:rFonts w:asciiTheme="minorHAnsi" w:hAnsiTheme="minorHAnsi" w:cstheme="minorHAnsi"/>
          <w:u w:val="single"/>
        </w:rPr>
        <w:t xml:space="preserve"> with its </w:t>
      </w:r>
      <w:r w:rsidRPr="006E773C">
        <w:rPr>
          <w:rFonts w:asciiTheme="minorHAnsi" w:hAnsiTheme="minorHAnsi" w:cstheme="minorHAnsi"/>
          <w:highlight w:val="cyan"/>
          <w:u w:val="single"/>
        </w:rPr>
        <w:t>calls to build an “intellectual infrastructure” capable of “creating a new ideology, economic and social models,</w:t>
      </w:r>
      <w:r w:rsidRPr="00AE1D33">
        <w:rPr>
          <w:rFonts w:asciiTheme="minorHAnsi" w:hAnsiTheme="minorHAnsi" w:cstheme="minorHAnsi"/>
          <w:u w:val="single"/>
        </w:rPr>
        <w:t xml:space="preserve"> and a vision of the good to replace and surpass the emaciated ideals that rule our world today.”</w:t>
      </w:r>
      <w:r w:rsidRPr="00AE1D33">
        <w:rPr>
          <w:rFonts w:asciiTheme="minorHAnsi" w:hAnsiTheme="minorHAnsi" w:cstheme="minorHAnsi"/>
          <w:sz w:val="16"/>
        </w:rPr>
        <w:t>9 These so-called “Promethean” ideas have generated widespread interest, arguably both reflecting and contributing to the changing tenor of activist discourse. Interestingly, this term has to some extent emerged in opposition to the pejorative “folk political,” acting as a shorthand for a very different set of values and perspectives. In a recent critical piece, Alexander Galloway suggests that “</w:t>
      </w:r>
      <w:proofErr w:type="spellStart"/>
      <w:r w:rsidRPr="00AE1D33">
        <w:rPr>
          <w:rFonts w:asciiTheme="minorHAnsi" w:hAnsiTheme="minorHAnsi" w:cstheme="minorHAnsi"/>
          <w:sz w:val="16"/>
        </w:rPr>
        <w:t>Prometheanism</w:t>
      </w:r>
      <w:proofErr w:type="spellEnd"/>
      <w:r w:rsidRPr="00AE1D33">
        <w:rPr>
          <w:rFonts w:asciiTheme="minorHAnsi" w:hAnsiTheme="minorHAnsi" w:cstheme="minorHAnsi"/>
          <w:sz w:val="16"/>
        </w:rPr>
        <w:t xml:space="preserve">” could be defined as “technology for humans to overcome natural limit.”10 Peter </w:t>
      </w:r>
      <w:r w:rsidRPr="00AE1D33">
        <w:rPr>
          <w:rFonts w:asciiTheme="minorHAnsi" w:hAnsiTheme="minorHAnsi" w:cstheme="minorHAnsi"/>
          <w:u w:val="single"/>
        </w:rPr>
        <w:t xml:space="preserve">Wolfendale, meanwhile, sees it as a “politics of intervention”—one that starts from the insistence that </w:t>
      </w:r>
      <w:r w:rsidRPr="006E773C">
        <w:rPr>
          <w:rFonts w:asciiTheme="minorHAnsi" w:hAnsiTheme="minorHAnsi" w:cstheme="minorHAnsi"/>
          <w:highlight w:val="cyan"/>
          <w:u w:val="single"/>
        </w:rPr>
        <w:t>nothing be exempted in advance from the enactment of re/visionary processes</w:t>
      </w:r>
      <w:r w:rsidRPr="00AE1D33">
        <w:rPr>
          <w:rFonts w:asciiTheme="minorHAnsi" w:hAnsiTheme="minorHAnsi" w:cstheme="minorHAnsi"/>
          <w:u w:val="single"/>
        </w:rPr>
        <w:t>.</w:t>
      </w:r>
      <w:r w:rsidRPr="00AE1D33">
        <w:rPr>
          <w:rFonts w:asciiTheme="minorHAnsi" w:hAnsiTheme="minorHAnsi" w:cstheme="minorHAnsi"/>
          <w:sz w:val="16"/>
        </w:rPr>
        <w:t>11</w:t>
      </w:r>
    </w:p>
    <w:p w14:paraId="1516FB07" w14:textId="77777777" w:rsidR="006D656B" w:rsidRPr="00AE1D33" w:rsidRDefault="006D656B" w:rsidP="006D656B">
      <w:pPr>
        <w:pStyle w:val="Heading4"/>
        <w:rPr>
          <w:rFonts w:cstheme="minorHAnsi"/>
        </w:rPr>
      </w:pPr>
      <w:r w:rsidRPr="00AE1D33">
        <w:rPr>
          <w:rFonts w:cstheme="minorHAnsi"/>
        </w:rPr>
        <w:t xml:space="preserve">The </w:t>
      </w:r>
      <w:proofErr w:type="spellStart"/>
      <w:r w:rsidRPr="00AE1D33">
        <w:rPr>
          <w:rFonts w:cstheme="minorHAnsi"/>
        </w:rPr>
        <w:t>aff’s</w:t>
      </w:r>
      <w:proofErr w:type="spellEnd"/>
      <w:r w:rsidRPr="00AE1D33">
        <w:rPr>
          <w:rFonts w:cstheme="minorHAnsi"/>
        </w:rPr>
        <w:t xml:space="preserve"> anti-institutional politics </w:t>
      </w:r>
      <w:r w:rsidRPr="00AE1D33">
        <w:rPr>
          <w:rFonts w:cstheme="minorHAnsi"/>
          <w:u w:val="single"/>
        </w:rPr>
        <w:t>re-entrenches</w:t>
      </w:r>
      <w:r w:rsidRPr="00AE1D33">
        <w:rPr>
          <w:rFonts w:cstheme="minorHAnsi"/>
        </w:rPr>
        <w:t xml:space="preserve"> the power of capital by leaving intact broader structures of global political economy---it creates </w:t>
      </w:r>
      <w:r w:rsidRPr="00AE1D33">
        <w:rPr>
          <w:rFonts w:cstheme="minorHAnsi"/>
          <w:u w:val="single"/>
        </w:rPr>
        <w:t>catharsis</w:t>
      </w:r>
      <w:r w:rsidRPr="00AE1D33">
        <w:rPr>
          <w:rFonts w:cstheme="minorHAnsi"/>
        </w:rPr>
        <w:t xml:space="preserve"> that prevents action against ecological </w:t>
      </w:r>
      <w:proofErr w:type="gramStart"/>
      <w:r w:rsidRPr="00AE1D33">
        <w:rPr>
          <w:rFonts w:cstheme="minorHAnsi"/>
        </w:rPr>
        <w:t>catastrophe</w:t>
      </w:r>
      <w:proofErr w:type="gramEnd"/>
      <w:r w:rsidRPr="00AE1D33">
        <w:rPr>
          <w:rFonts w:cstheme="minorHAnsi"/>
        </w:rPr>
        <w:t xml:space="preserve"> and crises of neoliberalism</w:t>
      </w:r>
    </w:p>
    <w:p w14:paraId="2DA8EA13" w14:textId="77777777" w:rsidR="006D656B" w:rsidRPr="00AE1D33" w:rsidRDefault="006D656B" w:rsidP="006D656B">
      <w:pPr>
        <w:rPr>
          <w:rStyle w:val="Style13ptBold"/>
          <w:rFonts w:cstheme="minorHAnsi"/>
        </w:rPr>
      </w:pPr>
      <w:r w:rsidRPr="00AE1D33">
        <w:rPr>
          <w:rStyle w:val="Style13ptBold"/>
          <w:rFonts w:cstheme="minorHAnsi"/>
        </w:rPr>
        <w:t>Parenti &amp; Emanuele 15</w:t>
      </w:r>
    </w:p>
    <w:p w14:paraId="4428AD06" w14:textId="77777777" w:rsidR="006D656B" w:rsidRPr="00AE1D33" w:rsidRDefault="006D656B" w:rsidP="006D656B">
      <w:pPr>
        <w:rPr>
          <w:rFonts w:cstheme="minorHAnsi"/>
        </w:rPr>
      </w:pPr>
      <w:r w:rsidRPr="00AE1D33">
        <w:rPr>
          <w:rFonts w:cstheme="minorHAnsi"/>
        </w:rPr>
        <w:t>(Christian Parenti, former visiting fellow at CUNY's Center for Place, Culture and Politics, as well as a Soros Senior Justice Fellow, teaches in the Liberal Studies program at New York University, interview with Vincent Emanuele, writer, activist and radio journalist who lives and works in the Rust Belt, “Climate Change, Militarism, Neoliberalism and the State,” May 17, 2015, http://ouleft.sp-mesolite.tilted.net/?p=1980)</w:t>
      </w:r>
    </w:p>
    <w:p w14:paraId="67829C04" w14:textId="77777777" w:rsidR="006D656B" w:rsidRPr="00AE1D33" w:rsidRDefault="006D656B" w:rsidP="006D656B">
      <w:pPr>
        <w:rPr>
          <w:rFonts w:cstheme="minorHAnsi"/>
          <w:sz w:val="10"/>
        </w:rPr>
      </w:pPr>
      <w:r w:rsidRPr="00AE1D33">
        <w:rPr>
          <w:rFonts w:cstheme="minorHAnsi"/>
          <w:sz w:val="10"/>
          <w:szCs w:val="12"/>
        </w:rPr>
        <w:t xml:space="preserve">You mention mutual aid and how it was overhyped by the left in the aftermath of Katrina. I’m thinking of the same thing in the aftermath of Hurricane Sandy. You’ve been critical of the left in the US for not approaching and using the state apparatus when dealing with climate change and other ecological issues. Can you talk about your critique of the US left and why you think the state can, and should, be used in a positive </w:t>
      </w:r>
      <w:proofErr w:type="gramStart"/>
      <w:r w:rsidRPr="00AE1D33">
        <w:rPr>
          <w:rFonts w:cstheme="minorHAnsi"/>
          <w:sz w:val="10"/>
          <w:szCs w:val="12"/>
        </w:rPr>
        <w:t>manner?¶</w:t>
      </w:r>
      <w:proofErr w:type="gramEnd"/>
      <w:r w:rsidRPr="00AE1D33">
        <w:rPr>
          <w:rFonts w:cstheme="minorHAnsi"/>
          <w:sz w:val="10"/>
          <w:szCs w:val="12"/>
        </w:rPr>
        <w:t xml:space="preserve"> Just to be clear, I think it is </w:t>
      </w:r>
      <w:proofErr w:type="gramStart"/>
      <w:r w:rsidRPr="00AE1D33">
        <w:rPr>
          <w:rFonts w:cstheme="minorHAnsi"/>
          <w:sz w:val="10"/>
          <w:szCs w:val="12"/>
        </w:rPr>
        <w:t>absolutely heroic</w:t>
      </w:r>
      <w:proofErr w:type="gramEnd"/>
      <w:r w:rsidRPr="00AE1D33">
        <w:rPr>
          <w:rFonts w:cstheme="minorHAnsi"/>
          <w:sz w:val="10"/>
          <w:szCs w:val="12"/>
        </w:rPr>
        <w:t xml:space="preserve"> and noble what activists have done. My critique is not of </w:t>
      </w:r>
      <w:proofErr w:type="gramStart"/>
      <w:r w:rsidRPr="00AE1D33">
        <w:rPr>
          <w:rFonts w:cstheme="minorHAnsi"/>
          <w:sz w:val="10"/>
          <w:szCs w:val="12"/>
        </w:rPr>
        <w:t>peoples’</w:t>
      </w:r>
      <w:proofErr w:type="gramEnd"/>
      <w:r w:rsidRPr="00AE1D33">
        <w:rPr>
          <w:rFonts w:cstheme="minorHAnsi"/>
          <w:sz w:val="10"/>
          <w:szCs w:val="12"/>
        </w:rPr>
        <w:t xml:space="preserve"> actions, or of people; it’s of a lack of sophistication, and I hold myself partly accountable, as part of the US left, for our deficiencies.</w:t>
      </w:r>
      <w:r w:rsidRPr="00AE1D33">
        <w:rPr>
          <w:rFonts w:cstheme="minorHAnsi"/>
          <w:sz w:val="10"/>
        </w:rPr>
        <w:t xml:space="preserve"> </w:t>
      </w:r>
      <w:r w:rsidRPr="00AE1D33">
        <w:rPr>
          <w:rStyle w:val="StyleUnderline"/>
          <w:rFonts w:cstheme="minorHAnsi"/>
        </w:rPr>
        <w:t xml:space="preserve">With Hurricane Sandy, the </w:t>
      </w:r>
      <w:r w:rsidRPr="00AE1D33">
        <w:rPr>
          <w:rStyle w:val="StyleUnderline"/>
          <w:rFonts w:cstheme="minorHAnsi"/>
          <w:highlight w:val="cyan"/>
        </w:rPr>
        <w:t>Occupy</w:t>
      </w:r>
      <w:r w:rsidRPr="00AE1D33">
        <w:rPr>
          <w:rStyle w:val="StyleUnderline"/>
          <w:rFonts w:cstheme="minorHAnsi"/>
        </w:rPr>
        <w:t xml:space="preserve"> folks did some amazing stuff. Yet, at a certain level, their actions became charity</w:t>
      </w:r>
      <w:r w:rsidRPr="00AE1D33">
        <w:rPr>
          <w:rFonts w:cstheme="minorHAnsi"/>
          <w:sz w:val="10"/>
        </w:rPr>
        <w:t xml:space="preserve">. People were talking about how many meals they distributed. That’s charity. </w:t>
      </w:r>
      <w:r w:rsidRPr="00AE1D33">
        <w:rPr>
          <w:rStyle w:val="StyleUnderline"/>
          <w:rFonts w:cstheme="minorHAnsi"/>
        </w:rPr>
        <w:t xml:space="preserve">That </w:t>
      </w:r>
      <w:r w:rsidRPr="00AE1D33">
        <w:rPr>
          <w:rStyle w:val="StyleUnderline"/>
          <w:rFonts w:cstheme="minorHAnsi"/>
          <w:highlight w:val="cyan"/>
        </w:rPr>
        <w:t>is</w:t>
      </w:r>
      <w:r w:rsidRPr="00AE1D33">
        <w:rPr>
          <w:rFonts w:cstheme="minorHAnsi"/>
          <w:sz w:val="10"/>
        </w:rPr>
        <w:t xml:space="preserve">, in many ways, </w:t>
      </w:r>
      <w:r w:rsidRPr="00AE1D33">
        <w:rPr>
          <w:rStyle w:val="StyleUnderline"/>
          <w:rFonts w:cstheme="minorHAnsi"/>
          <w:highlight w:val="cyan"/>
        </w:rPr>
        <w:t>a neoliberal solution</w:t>
      </w:r>
      <w:r w:rsidRPr="00AE1D33">
        <w:rPr>
          <w:rFonts w:cstheme="minorHAnsi"/>
          <w:sz w:val="10"/>
        </w:rPr>
        <w:t xml:space="preserve">. That’s exactly what </w:t>
      </w:r>
      <w:r w:rsidRPr="00AE1D33">
        <w:rPr>
          <w:rStyle w:val="StyleUnderline"/>
          <w:rFonts w:cstheme="minorHAnsi"/>
          <w:highlight w:val="cyan"/>
        </w:rPr>
        <w:t>the capitalist system</w:t>
      </w:r>
      <w:r w:rsidRPr="00AE1D33">
        <w:rPr>
          <w:rStyle w:val="StyleUnderline"/>
          <w:rFonts w:cstheme="minorHAnsi"/>
        </w:rPr>
        <w:t xml:space="preserve"> in the US </w:t>
      </w:r>
      <w:r w:rsidRPr="00AE1D33">
        <w:rPr>
          <w:rStyle w:val="StyleUnderline"/>
          <w:rFonts w:cstheme="minorHAnsi"/>
          <w:highlight w:val="cyan"/>
        </w:rPr>
        <w:t>would like</w:t>
      </w:r>
      <w:r w:rsidRPr="00AE1D33">
        <w:rPr>
          <w:rFonts w:cstheme="minorHAnsi"/>
          <w:sz w:val="10"/>
        </w:rPr>
        <w:t xml:space="preserve">: </w:t>
      </w:r>
      <w:r w:rsidRPr="00AE1D33">
        <w:rPr>
          <w:rStyle w:val="StyleUnderline"/>
          <w:rFonts w:cstheme="minorHAnsi"/>
        </w:rPr>
        <w:t xml:space="preserve">US </w:t>
      </w:r>
      <w:r w:rsidRPr="00AE1D33">
        <w:rPr>
          <w:rStyle w:val="StyleUnderline"/>
          <w:rFonts w:cstheme="minorHAnsi"/>
          <w:highlight w:val="cyan"/>
        </w:rPr>
        <w:t xml:space="preserve">citizens </w:t>
      </w:r>
      <w:proofErr w:type="gramStart"/>
      <w:r w:rsidRPr="00AE1D33">
        <w:rPr>
          <w:rStyle w:val="StyleUnderline"/>
          <w:rFonts w:cstheme="minorHAnsi"/>
          <w:highlight w:val="cyan"/>
        </w:rPr>
        <w:t>not</w:t>
      </w:r>
      <w:proofErr w:type="gramEnd"/>
      <w:r w:rsidRPr="00AE1D33">
        <w:rPr>
          <w:rStyle w:val="StyleUnderline"/>
          <w:rFonts w:cstheme="minorHAnsi"/>
          <w:highlight w:val="cyan"/>
        </w:rPr>
        <w:t xml:space="preserve"> </w:t>
      </w:r>
      <w:proofErr w:type="gramStart"/>
      <w:r w:rsidRPr="00AE1D33">
        <w:rPr>
          <w:rStyle w:val="StyleUnderline"/>
          <w:rFonts w:cstheme="minorHAnsi"/>
          <w:highlight w:val="cyan"/>
        </w:rPr>
        <w:t>demanding</w:t>
      </w:r>
      <w:proofErr w:type="gramEnd"/>
      <w:r w:rsidRPr="00AE1D33">
        <w:rPr>
          <w:rStyle w:val="StyleUnderline"/>
          <w:rFonts w:cstheme="minorHAnsi"/>
          <w:highlight w:val="cyan"/>
        </w:rPr>
        <w:t xml:space="preserve"> their government redistribute wealth</w:t>
      </w:r>
      <w:r w:rsidRPr="00AE1D33">
        <w:rPr>
          <w:rStyle w:val="StyleUnderline"/>
          <w:rFonts w:cstheme="minorHAnsi"/>
        </w:rPr>
        <w:t xml:space="preserve"> from </w:t>
      </w:r>
      <w:proofErr w:type="gramStart"/>
      <w:r w:rsidRPr="00AE1D33">
        <w:rPr>
          <w:rStyle w:val="StyleUnderline"/>
          <w:rFonts w:cstheme="minorHAnsi"/>
        </w:rPr>
        <w:t>the 1</w:t>
      </w:r>
      <w:proofErr w:type="gramEnd"/>
      <w:r w:rsidRPr="00AE1D33">
        <w:rPr>
          <w:rStyle w:val="StyleUnderline"/>
          <w:rFonts w:cstheme="minorHAnsi"/>
        </w:rPr>
        <w:t xml:space="preserve">% to </w:t>
      </w:r>
      <w:proofErr w:type="gramStart"/>
      <w:r w:rsidRPr="00AE1D33">
        <w:rPr>
          <w:rStyle w:val="StyleUnderline"/>
          <w:rFonts w:cstheme="minorHAnsi"/>
        </w:rPr>
        <w:t>the 99</w:t>
      </w:r>
      <w:proofErr w:type="gramEnd"/>
      <w:r w:rsidRPr="00AE1D33">
        <w:rPr>
          <w:rStyle w:val="StyleUnderline"/>
          <w:rFonts w:cstheme="minorHAnsi"/>
        </w:rPr>
        <w:t>%</w:t>
      </w:r>
      <w:r w:rsidRPr="00AE1D33">
        <w:rPr>
          <w:rFonts w:cstheme="minorHAnsi"/>
          <w:sz w:val="10"/>
        </w:rPr>
        <w:t xml:space="preserve">. </w:t>
      </w:r>
      <w:r w:rsidRPr="00AE1D33">
        <w:rPr>
          <w:rStyle w:val="Emphasis"/>
          <w:rFonts w:cstheme="minorHAnsi"/>
        </w:rPr>
        <w:t xml:space="preserve">The </w:t>
      </w:r>
      <w:r w:rsidRPr="00AE1D33">
        <w:rPr>
          <w:rStyle w:val="Emphasis"/>
          <w:rFonts w:cstheme="minorHAnsi"/>
          <w:highlight w:val="cyan"/>
        </w:rPr>
        <w:t>capitalists love to see people turn to each other</w:t>
      </w:r>
      <w:r w:rsidRPr="00AE1D33">
        <w:rPr>
          <w:rStyle w:val="Emphasis"/>
          <w:rFonts w:cstheme="minorHAnsi"/>
        </w:rPr>
        <w:t xml:space="preserve"> for money and aid</w:t>
      </w:r>
      <w:r w:rsidRPr="00AE1D33">
        <w:rPr>
          <w:rFonts w:cstheme="minorHAnsi"/>
          <w:sz w:val="10"/>
        </w:rPr>
        <w:t xml:space="preserve">. Unwittingly, that’s what the anarcho-liberal left fell </w:t>
      </w:r>
      <w:proofErr w:type="gramStart"/>
      <w:r w:rsidRPr="00AE1D33">
        <w:rPr>
          <w:rFonts w:cstheme="minorHAnsi"/>
          <w:sz w:val="10"/>
        </w:rPr>
        <w:t>into.¶</w:t>
      </w:r>
      <w:proofErr w:type="gramEnd"/>
      <w:r w:rsidRPr="00AE1D33">
        <w:rPr>
          <w:rFonts w:cstheme="minorHAnsi"/>
          <w:sz w:val="10"/>
        </w:rPr>
        <w:t xml:space="preserve"> </w:t>
      </w:r>
      <w:r w:rsidRPr="00AE1D33">
        <w:rPr>
          <w:rStyle w:val="StyleUnderline"/>
          <w:rFonts w:cstheme="minorHAnsi"/>
          <w:highlight w:val="cyan"/>
        </w:rPr>
        <w:t>This is</w:t>
      </w:r>
      <w:r w:rsidRPr="00AE1D33">
        <w:rPr>
          <w:rStyle w:val="StyleUnderline"/>
          <w:rFonts w:cstheme="minorHAnsi"/>
        </w:rPr>
        <w:t xml:space="preserve"> partly </w:t>
      </w:r>
      <w:r w:rsidRPr="00AE1D33">
        <w:rPr>
          <w:rStyle w:val="StyleUnderline"/>
          <w:rFonts w:cstheme="minorHAnsi"/>
          <w:highlight w:val="cyan"/>
        </w:rPr>
        <w:t>due</w:t>
      </w:r>
      <w:r w:rsidRPr="00AE1D33">
        <w:rPr>
          <w:rStyle w:val="StyleUnderline"/>
          <w:rFonts w:cstheme="minorHAnsi"/>
        </w:rPr>
        <w:t xml:space="preserve"> a very American style </w:t>
      </w:r>
      <w:r w:rsidRPr="00AE1D33">
        <w:rPr>
          <w:rStyle w:val="StyleUnderline"/>
          <w:rFonts w:cstheme="minorHAnsi"/>
          <w:highlight w:val="cyan"/>
        </w:rPr>
        <w:t xml:space="preserve">of </w:t>
      </w:r>
      <w:r w:rsidRPr="00AE1D33">
        <w:rPr>
          <w:rStyle w:val="Emphasis"/>
          <w:rFonts w:cstheme="minorHAnsi"/>
          <w:highlight w:val="cyan"/>
        </w:rPr>
        <w:t>anti-state rhetoric</w:t>
      </w:r>
      <w:r w:rsidRPr="00AE1D33">
        <w:rPr>
          <w:rFonts w:cstheme="minorHAnsi"/>
          <w:sz w:val="10"/>
        </w:rPr>
        <w:t xml:space="preserve"> that transcends left and right. </w:t>
      </w:r>
      <w:r w:rsidRPr="00AE1D33">
        <w:rPr>
          <w:rStyle w:val="StyleUnderline"/>
          <w:rFonts w:cstheme="minorHAnsi"/>
          <w:highlight w:val="cyan"/>
        </w:rPr>
        <w:t>The state is not just prisons or the military</w:t>
      </w:r>
      <w:r w:rsidRPr="00AE1D33">
        <w:rPr>
          <w:rFonts w:cstheme="minorHAnsi"/>
          <w:sz w:val="10"/>
        </w:rPr>
        <w:t xml:space="preserve">. </w:t>
      </w:r>
      <w:r w:rsidRPr="00AE1D33">
        <w:rPr>
          <w:rFonts w:cstheme="minorHAnsi"/>
          <w:sz w:val="10"/>
          <w:szCs w:val="12"/>
        </w:rPr>
        <w:t xml:space="preserve">It’s also Head Start, quality public education, the library, clean water, the EPA, the City University of New York system – a superb, affordable set of schools that turns out top-notch, working-class students with the lowest debt burdens in the country. There’s a reason </w:t>
      </w:r>
      <w:proofErr w:type="gramStart"/>
      <w:r w:rsidRPr="00AE1D33">
        <w:rPr>
          <w:rFonts w:cstheme="minorHAnsi"/>
          <w:sz w:val="10"/>
          <w:szCs w:val="12"/>
        </w:rPr>
        <w:t>the right</w:t>
      </w:r>
      <w:proofErr w:type="gramEnd"/>
      <w:r w:rsidRPr="00AE1D33">
        <w:rPr>
          <w:rFonts w:cstheme="minorHAnsi"/>
          <w:sz w:val="10"/>
          <w:szCs w:val="12"/>
        </w:rPr>
        <w:t xml:space="preserve"> is attacking these institutions</w:t>
      </w:r>
      <w:r w:rsidRPr="00AE1D33">
        <w:rPr>
          <w:rFonts w:cstheme="minorHAnsi"/>
          <w:sz w:val="10"/>
        </w:rPr>
        <w:t xml:space="preserve">. </w:t>
      </w:r>
      <w:r w:rsidRPr="00AE1D33">
        <w:rPr>
          <w:rStyle w:val="StyleUnderline"/>
          <w:rFonts w:cstheme="minorHAnsi"/>
        </w:rPr>
        <w:t xml:space="preserve">Why does </w:t>
      </w:r>
      <w:r w:rsidRPr="00AE1D33">
        <w:rPr>
          <w:rStyle w:val="StyleUnderline"/>
          <w:rFonts w:cstheme="minorHAnsi"/>
          <w:highlight w:val="cyan"/>
        </w:rPr>
        <w:t>the right hate the EPA and public education</w:t>
      </w:r>
      <w:r w:rsidRPr="00AE1D33">
        <w:rPr>
          <w:rFonts w:cstheme="minorHAnsi"/>
          <w:sz w:val="10"/>
        </w:rPr>
        <w:t xml:space="preserve">? </w:t>
      </w:r>
      <w:r w:rsidRPr="00AE1D33">
        <w:rPr>
          <w:rStyle w:val="StyleUnderline"/>
          <w:rFonts w:cstheme="minorHAnsi"/>
          <w:highlight w:val="cyan"/>
        </w:rPr>
        <w:t>Because they don’t want to</w:t>
      </w:r>
      <w:r w:rsidRPr="00AE1D33">
        <w:rPr>
          <w:rStyle w:val="StyleUnderline"/>
          <w:rFonts w:cstheme="minorHAnsi"/>
        </w:rPr>
        <w:t xml:space="preserve"> pay to </w:t>
      </w:r>
      <w:r w:rsidRPr="00AE1D33">
        <w:rPr>
          <w:rStyle w:val="StyleUnderline"/>
          <w:rFonts w:cstheme="minorHAnsi"/>
          <w:highlight w:val="cyan"/>
        </w:rPr>
        <w:t>educate the working class</w:t>
      </w:r>
      <w:r w:rsidRPr="00AE1D33">
        <w:rPr>
          <w:rStyle w:val="StyleUnderline"/>
          <w:rFonts w:cstheme="minorHAnsi"/>
        </w:rPr>
        <w:t xml:space="preserve">, </w:t>
      </w:r>
      <w:r w:rsidRPr="00AE1D33">
        <w:rPr>
          <w:rStyle w:val="StyleUnderline"/>
          <w:rFonts w:cstheme="minorHAnsi"/>
          <w:highlight w:val="cyan"/>
        </w:rPr>
        <w:t>and</w:t>
      </w:r>
      <w:r w:rsidRPr="00AE1D33">
        <w:rPr>
          <w:rStyle w:val="StyleUnderline"/>
          <w:rFonts w:cstheme="minorHAnsi"/>
        </w:rPr>
        <w:t xml:space="preserve"> they don’t want the working class </w:t>
      </w:r>
      <w:proofErr w:type="gramStart"/>
      <w:r w:rsidRPr="00AE1D33">
        <w:rPr>
          <w:rStyle w:val="StyleUnderline"/>
          <w:rFonts w:cstheme="minorHAnsi"/>
        </w:rPr>
        <w:t>educated</w:t>
      </w:r>
      <w:proofErr w:type="gramEnd"/>
      <w:r w:rsidRPr="00AE1D33">
        <w:rPr>
          <w:rStyle w:val="StyleUnderline"/>
          <w:rFonts w:cstheme="minorHAnsi"/>
        </w:rPr>
        <w:t xml:space="preserve">. They don’t want to pay to </w:t>
      </w:r>
      <w:r w:rsidRPr="00AE1D33">
        <w:rPr>
          <w:rStyle w:val="StyleUnderline"/>
          <w:rFonts w:cstheme="minorHAnsi"/>
          <w:highlight w:val="cyan"/>
        </w:rPr>
        <w:t>clean up industry</w:t>
      </w:r>
      <w:r w:rsidRPr="00AE1D33">
        <w:rPr>
          <w:rFonts w:cstheme="minorHAnsi"/>
          <w:sz w:val="10"/>
        </w:rPr>
        <w:t xml:space="preserve">, and that’s what the EPA forces them to do. </w:t>
      </w:r>
      <w:r w:rsidRPr="00AE1D33">
        <w:rPr>
          <w:rStyle w:val="Emphasis"/>
          <w:rFonts w:cstheme="minorHAnsi"/>
          <w:highlight w:val="cyan"/>
        </w:rPr>
        <w:t>When the left embraces anarcho-liberal notions of</w:t>
      </w:r>
      <w:r w:rsidRPr="00AE1D33">
        <w:rPr>
          <w:rStyle w:val="Emphasis"/>
          <w:rFonts w:cstheme="minorHAnsi"/>
        </w:rPr>
        <w:t xml:space="preserve"> self-help and fantasies of </w:t>
      </w:r>
      <w:r w:rsidRPr="00AE1D33">
        <w:rPr>
          <w:rStyle w:val="Emphasis"/>
          <w:rFonts w:cstheme="minorHAnsi"/>
          <w:highlight w:val="cyan"/>
        </w:rPr>
        <w:t>being outside</w:t>
      </w:r>
      <w:r w:rsidRPr="00AE1D33">
        <w:rPr>
          <w:rStyle w:val="Emphasis"/>
          <w:rFonts w:cstheme="minorHAnsi"/>
        </w:rPr>
        <w:t xml:space="preserve"> of both </w:t>
      </w:r>
      <w:r w:rsidRPr="00AE1D33">
        <w:rPr>
          <w:rStyle w:val="Emphasis"/>
          <w:rFonts w:cstheme="minorHAnsi"/>
          <w:highlight w:val="cyan"/>
        </w:rPr>
        <w:t>government</w:t>
      </w:r>
      <w:r w:rsidRPr="00AE1D33">
        <w:rPr>
          <w:rStyle w:val="Emphasis"/>
          <w:rFonts w:cstheme="minorHAnsi"/>
        </w:rPr>
        <w:t xml:space="preserve"> and the market, </w:t>
      </w:r>
      <w:r w:rsidRPr="00AE1D33">
        <w:rPr>
          <w:rStyle w:val="Emphasis"/>
          <w:rFonts w:cstheme="minorHAnsi"/>
          <w:highlight w:val="cyan"/>
        </w:rPr>
        <w:t>it cuts itself off from important democratic resources</w:t>
      </w:r>
      <w:r w:rsidRPr="00AE1D33">
        <w:rPr>
          <w:rStyle w:val="Emphasis"/>
          <w:rFonts w:cstheme="minorHAnsi"/>
        </w:rPr>
        <w:t>.</w:t>
      </w:r>
      <w:r w:rsidRPr="00AE1D33">
        <w:rPr>
          <w:rFonts w:cstheme="minorHAnsi"/>
          <w:sz w:val="10"/>
        </w:rPr>
        <w:t xml:space="preserve"> </w:t>
      </w:r>
      <w:r w:rsidRPr="00AE1D33">
        <w:rPr>
          <w:rStyle w:val="StyleUnderline"/>
          <w:rFonts w:cstheme="minorHAnsi"/>
          <w:highlight w:val="cyan"/>
        </w:rPr>
        <w:t>The state should be</w:t>
      </w:r>
      <w:r w:rsidRPr="00AE1D33">
        <w:rPr>
          <w:rStyle w:val="StyleUnderline"/>
          <w:rFonts w:cstheme="minorHAnsi"/>
        </w:rPr>
        <w:t xml:space="preserve"> seen as </w:t>
      </w:r>
      <w:r w:rsidRPr="00AE1D33">
        <w:rPr>
          <w:rStyle w:val="StyleUnderline"/>
          <w:rFonts w:cstheme="minorHAnsi"/>
          <w:highlight w:val="cyan"/>
        </w:rPr>
        <w:t xml:space="preserve">an arena of class </w:t>
      </w:r>
      <w:proofErr w:type="gramStart"/>
      <w:r w:rsidRPr="00AE1D33">
        <w:rPr>
          <w:rStyle w:val="StyleUnderline"/>
          <w:rFonts w:cstheme="minorHAnsi"/>
          <w:highlight w:val="cyan"/>
        </w:rPr>
        <w:t>struggle</w:t>
      </w:r>
      <w:r w:rsidRPr="00AE1D33">
        <w:rPr>
          <w:rFonts w:cstheme="minorHAnsi"/>
          <w:sz w:val="10"/>
        </w:rPr>
        <w:t>.¶</w:t>
      </w:r>
      <w:proofErr w:type="gramEnd"/>
      <w:r w:rsidRPr="00AE1D33">
        <w:rPr>
          <w:rFonts w:cstheme="minorHAnsi"/>
          <w:sz w:val="10"/>
        </w:rPr>
        <w:t xml:space="preserve"> </w:t>
      </w:r>
      <w:r w:rsidRPr="00AE1D33">
        <w:rPr>
          <w:rStyle w:val="StyleUnderline"/>
          <w:rFonts w:cstheme="minorHAnsi"/>
          <w:highlight w:val="cyan"/>
        </w:rPr>
        <w:t>When the left turns its back on</w:t>
      </w:r>
      <w:r w:rsidRPr="00AE1D33">
        <w:rPr>
          <w:rStyle w:val="StyleUnderline"/>
          <w:rFonts w:cstheme="minorHAnsi"/>
        </w:rPr>
        <w:t xml:space="preserve"> the </w:t>
      </w:r>
      <w:r w:rsidRPr="00AE1D33">
        <w:rPr>
          <w:rStyle w:val="StyleUnderline"/>
          <w:rFonts w:cstheme="minorHAnsi"/>
          <w:highlight w:val="cyan"/>
        </w:rPr>
        <w:t>social democratic features</w:t>
      </w:r>
      <w:r w:rsidRPr="00AE1D33">
        <w:rPr>
          <w:rStyle w:val="StyleUnderline"/>
          <w:rFonts w:cstheme="minorHAnsi"/>
        </w:rPr>
        <w:t xml:space="preserve"> of government</w:t>
      </w:r>
      <w:r w:rsidRPr="00AE1D33">
        <w:rPr>
          <w:rFonts w:cstheme="minorHAnsi"/>
          <w:sz w:val="10"/>
        </w:rPr>
        <w:t xml:space="preserve">, </w:t>
      </w:r>
      <w:r w:rsidRPr="00AE1D33">
        <w:rPr>
          <w:rFonts w:cstheme="minorHAnsi"/>
          <w:sz w:val="10"/>
          <w:szCs w:val="12"/>
        </w:rPr>
        <w:t>stops making demands of the state, and fails to reshape government by using the government for progressive ends,</w:t>
      </w:r>
      <w:r w:rsidRPr="00AE1D33">
        <w:rPr>
          <w:rFonts w:cstheme="minorHAnsi"/>
          <w:sz w:val="10"/>
        </w:rPr>
        <w:t xml:space="preserve"> </w:t>
      </w:r>
      <w:r w:rsidRPr="00AE1D33">
        <w:rPr>
          <w:rStyle w:val="StyleUnderline"/>
          <w:rFonts w:cstheme="minorHAnsi"/>
          <w:highlight w:val="cyan"/>
        </w:rPr>
        <w:t>it risks playing</w:t>
      </w:r>
      <w:r w:rsidRPr="00AE1D33">
        <w:rPr>
          <w:rStyle w:val="StyleUnderline"/>
          <w:rFonts w:cstheme="minorHAnsi"/>
        </w:rPr>
        <w:t xml:space="preserve"> into </w:t>
      </w:r>
      <w:r w:rsidRPr="00AE1D33">
        <w:rPr>
          <w:rStyle w:val="StyleUnderline"/>
          <w:rFonts w:cstheme="minorHAnsi"/>
          <w:highlight w:val="cyan"/>
        </w:rPr>
        <w:t>the hand</w:t>
      </w:r>
      <w:r w:rsidRPr="00AE1D33">
        <w:rPr>
          <w:rStyle w:val="StyleUnderline"/>
          <w:rFonts w:cstheme="minorHAnsi"/>
        </w:rPr>
        <w:t xml:space="preserve">s </w:t>
      </w:r>
      <w:r w:rsidRPr="00AE1D33">
        <w:rPr>
          <w:rStyle w:val="StyleUnderline"/>
          <w:rFonts w:cstheme="minorHAnsi"/>
          <w:highlight w:val="cyan"/>
        </w:rPr>
        <w:t>of the right</w:t>
      </w:r>
      <w:r w:rsidRPr="00AE1D33">
        <w:rPr>
          <w:rFonts w:cstheme="minorHAnsi"/>
          <w:sz w:val="10"/>
        </w:rPr>
        <w:t xml:space="preserve">. </w:t>
      </w:r>
      <w:r w:rsidRPr="00AE1D33">
        <w:rPr>
          <w:rStyle w:val="StyleUnderline"/>
          <w:rFonts w:cstheme="minorHAnsi"/>
        </w:rPr>
        <w:t xml:space="preserve">The central message of the American right is that government is bad and must be limited. </w:t>
      </w:r>
      <w:r w:rsidRPr="00AE1D33">
        <w:rPr>
          <w:rStyle w:val="Emphasis"/>
          <w:rFonts w:cstheme="minorHAnsi"/>
        </w:rPr>
        <w:t>This message is used to justify austerity</w:t>
      </w:r>
      <w:r w:rsidRPr="00AE1D33">
        <w:rPr>
          <w:rFonts w:cstheme="minorHAnsi"/>
          <w:sz w:val="10"/>
        </w:rPr>
        <w:t>.</w:t>
      </w:r>
      <w:r w:rsidRPr="00AE1D33">
        <w:rPr>
          <w:rFonts w:cstheme="minorHAnsi"/>
          <w:sz w:val="10"/>
          <w:szCs w:val="12"/>
        </w:rPr>
        <w:t xml:space="preserve"> However, in most cases, neoliberal austerity does not actually involve a reduction of government. Typically, restructuring in the name of austerity is </w:t>
      </w:r>
      <w:proofErr w:type="gramStart"/>
      <w:r w:rsidRPr="00AE1D33">
        <w:rPr>
          <w:rFonts w:cstheme="minorHAnsi"/>
          <w:sz w:val="10"/>
          <w:szCs w:val="12"/>
        </w:rPr>
        <w:t>really just</w:t>
      </w:r>
      <w:proofErr w:type="gramEnd"/>
      <w:r w:rsidRPr="00AE1D33">
        <w:rPr>
          <w:rFonts w:cstheme="minorHAnsi"/>
          <w:sz w:val="10"/>
          <w:szCs w:val="12"/>
        </w:rPr>
        <w:t xml:space="preserve"> a transformation of government, not a reduction of </w:t>
      </w:r>
      <w:proofErr w:type="gramStart"/>
      <w:r w:rsidRPr="00AE1D33">
        <w:rPr>
          <w:rFonts w:cstheme="minorHAnsi"/>
          <w:sz w:val="10"/>
          <w:szCs w:val="12"/>
        </w:rPr>
        <w:t>it.¶</w:t>
      </w:r>
      <w:proofErr w:type="gramEnd"/>
      <w:r w:rsidRPr="00AE1D33">
        <w:rPr>
          <w:rFonts w:cstheme="minorHAnsi"/>
          <w:sz w:val="10"/>
          <w:szCs w:val="12"/>
        </w:rPr>
        <w:t xml:space="preserve"> Over the last 35 years, the state has been profoundly transformed, but it has not been reduced. The size of the government in the economy has not gone down.</w:t>
      </w:r>
      <w:r w:rsidRPr="00AE1D33">
        <w:rPr>
          <w:rFonts w:cstheme="minorHAnsi"/>
          <w:sz w:val="10"/>
        </w:rPr>
        <w:t xml:space="preserve"> </w:t>
      </w:r>
      <w:r w:rsidRPr="00AE1D33">
        <w:rPr>
          <w:rStyle w:val="StyleUnderline"/>
          <w:rFonts w:cstheme="minorHAnsi"/>
        </w:rPr>
        <w:t>The state has become less redistributive, more punitive</w:t>
      </w:r>
      <w:r w:rsidRPr="00AE1D33">
        <w:rPr>
          <w:rFonts w:cstheme="minorHAnsi"/>
          <w:sz w:val="10"/>
        </w:rPr>
        <w:t xml:space="preserve">. </w:t>
      </w:r>
      <w:r w:rsidRPr="00AE1D33">
        <w:rPr>
          <w:rFonts w:cstheme="minorHAnsi"/>
          <w:sz w:val="10"/>
          <w:szCs w:val="12"/>
        </w:rPr>
        <w:t xml:space="preserve">Instead of a robust program of government-subsidized and public housing, we have the prison system. Instead of well-funded public hospitals, we have </w:t>
      </w:r>
      <w:proofErr w:type="gramStart"/>
      <w:r w:rsidRPr="00AE1D33">
        <w:rPr>
          <w:rFonts w:cstheme="minorHAnsi"/>
          <w:sz w:val="10"/>
          <w:szCs w:val="12"/>
        </w:rPr>
        <w:t>profiteering</w:t>
      </w:r>
      <w:proofErr w:type="gramEnd"/>
      <w:r w:rsidRPr="00AE1D33">
        <w:rPr>
          <w:rFonts w:cstheme="minorHAnsi"/>
          <w:sz w:val="10"/>
          <w:szCs w:val="12"/>
        </w:rPr>
        <w:t xml:space="preserve"> private hospitals funded by enormous amounts of public money. Instead of large numbers of well-paid public workers, we have large budgets for private firms that now subcontract tasks formerly conducted by the </w:t>
      </w:r>
      <w:proofErr w:type="gramStart"/>
      <w:r w:rsidRPr="00AE1D33">
        <w:rPr>
          <w:rFonts w:cstheme="minorHAnsi"/>
          <w:sz w:val="10"/>
          <w:szCs w:val="12"/>
        </w:rPr>
        <w:t>government.¶</w:t>
      </w:r>
      <w:proofErr w:type="gramEnd"/>
      <w:r w:rsidRPr="00AE1D33">
        <w:rPr>
          <w:rFonts w:cstheme="minorHAnsi"/>
          <w:sz w:val="10"/>
        </w:rPr>
        <w:t xml:space="preserve"> </w:t>
      </w:r>
      <w:r w:rsidRPr="00AE1D33">
        <w:rPr>
          <w:rStyle w:val="StyleUnderline"/>
          <w:rFonts w:cstheme="minorHAnsi"/>
        </w:rPr>
        <w:t>We need to defend the progressive work of government</w:t>
      </w:r>
      <w:r w:rsidRPr="00AE1D33">
        <w:rPr>
          <w:rFonts w:cstheme="minorHAnsi"/>
          <w:sz w:val="10"/>
        </w:rPr>
        <w:t xml:space="preserve">, </w:t>
      </w:r>
      <w:r w:rsidRPr="00AE1D33">
        <w:rPr>
          <w:rFonts w:cstheme="minorHAnsi"/>
          <w:sz w:val="10"/>
          <w:szCs w:val="12"/>
        </w:rPr>
        <w:t xml:space="preserve">which, for me, means immediately defending public education. To be clear, I do not mean </w:t>
      </w:r>
      <w:proofErr w:type="gramStart"/>
      <w:r w:rsidRPr="00AE1D33">
        <w:rPr>
          <w:rFonts w:cstheme="minorHAnsi"/>
          <w:sz w:val="10"/>
          <w:szCs w:val="12"/>
        </w:rPr>
        <w:t>merely vote</w:t>
      </w:r>
      <w:proofErr w:type="gramEnd"/>
      <w:r w:rsidRPr="00AE1D33">
        <w:rPr>
          <w:rFonts w:cstheme="minorHAnsi"/>
          <w:sz w:val="10"/>
          <w:szCs w:val="12"/>
        </w:rPr>
        <w:t xml:space="preserve"> or ask nicely, I mean</w:t>
      </w:r>
      <w:r w:rsidRPr="00AE1D33">
        <w:rPr>
          <w:rFonts w:cstheme="minorHAnsi"/>
          <w:sz w:val="10"/>
        </w:rPr>
        <w:t xml:space="preserve"> </w:t>
      </w:r>
      <w:r w:rsidRPr="00AE1D33">
        <w:rPr>
          <w:rStyle w:val="StyleUnderline"/>
          <w:rFonts w:cstheme="minorHAnsi"/>
          <w:highlight w:val="cyan"/>
        </w:rPr>
        <w:t>movements should attack government</w:t>
      </w:r>
      <w:r w:rsidRPr="00AE1D33">
        <w:rPr>
          <w:rStyle w:val="StyleUnderline"/>
          <w:rFonts w:cstheme="minorHAnsi"/>
        </w:rPr>
        <w:t xml:space="preserve"> and government officials</w:t>
      </w:r>
      <w:r w:rsidRPr="00AE1D33">
        <w:rPr>
          <w:rFonts w:cstheme="minorHAnsi"/>
          <w:sz w:val="10"/>
        </w:rPr>
        <w:t xml:space="preserve">, target them with protests, </w:t>
      </w:r>
      <w:r w:rsidRPr="00AE1D33">
        <w:rPr>
          <w:rStyle w:val="StyleUnderline"/>
          <w:rFonts w:cstheme="minorHAnsi"/>
        </w:rPr>
        <w:t xml:space="preserve">make their lives impossible </w:t>
      </w:r>
      <w:r w:rsidRPr="00AE1D33">
        <w:rPr>
          <w:rStyle w:val="StyleUnderline"/>
          <w:rFonts w:cstheme="minorHAnsi"/>
          <w:highlight w:val="cyan"/>
        </w:rPr>
        <w:t>until they comply</w:t>
      </w:r>
      <w:r w:rsidRPr="00AE1D33">
        <w:rPr>
          <w:rFonts w:cstheme="minorHAnsi"/>
          <w:sz w:val="10"/>
        </w:rPr>
        <w:t xml:space="preserve">. </w:t>
      </w:r>
      <w:r w:rsidRPr="00AE1D33">
        <w:rPr>
          <w:rFonts w:cstheme="minorHAnsi"/>
          <w:sz w:val="10"/>
          <w:szCs w:val="12"/>
        </w:rPr>
        <w:t>This was done very well with the FCC. And my hat goes off to the activists who saved the internet for us.</w:t>
      </w:r>
      <w:r w:rsidRPr="00AE1D33">
        <w:rPr>
          <w:rFonts w:cstheme="minorHAnsi"/>
          <w:sz w:val="10"/>
        </w:rPr>
        <w:t xml:space="preserve"> </w:t>
      </w:r>
      <w:r w:rsidRPr="00AE1D33">
        <w:rPr>
          <w:rStyle w:val="StyleUnderline"/>
          <w:rFonts w:cstheme="minorHAnsi"/>
        </w:rPr>
        <w:t>The left should be thinking about</w:t>
      </w:r>
      <w:r w:rsidRPr="00AE1D33">
        <w:rPr>
          <w:rFonts w:cstheme="minorHAnsi"/>
          <w:sz w:val="10"/>
        </w:rPr>
        <w:t xml:space="preserve"> the </w:t>
      </w:r>
      <w:r w:rsidRPr="00AE1D33">
        <w:rPr>
          <w:rStyle w:val="StyleUnderline"/>
          <w:rFonts w:cstheme="minorHAnsi"/>
        </w:rPr>
        <w:t>ways</w:t>
      </w:r>
      <w:r w:rsidRPr="00AE1D33">
        <w:rPr>
          <w:rFonts w:cstheme="minorHAnsi"/>
          <w:sz w:val="10"/>
        </w:rPr>
        <w:t xml:space="preserve"> in which </w:t>
      </w:r>
      <w:r w:rsidRPr="00AE1D33">
        <w:rPr>
          <w:rStyle w:val="StyleUnderline"/>
          <w:rFonts w:cstheme="minorHAnsi"/>
        </w:rPr>
        <w:t xml:space="preserve">it can leverage </w:t>
      </w:r>
      <w:proofErr w:type="gramStart"/>
      <w:r w:rsidRPr="00AE1D33">
        <w:rPr>
          <w:rStyle w:val="StyleUnderline"/>
          <w:rFonts w:cstheme="minorHAnsi"/>
        </w:rPr>
        <w:t>government</w:t>
      </w:r>
      <w:r w:rsidRPr="00AE1D33">
        <w:rPr>
          <w:rFonts w:cstheme="minorHAnsi"/>
          <w:sz w:val="10"/>
        </w:rPr>
        <w:t>.¶</w:t>
      </w:r>
      <w:proofErr w:type="gramEnd"/>
      <w:r w:rsidRPr="00AE1D33">
        <w:rPr>
          <w:rFonts w:cstheme="minorHAnsi"/>
          <w:sz w:val="10"/>
        </w:rPr>
        <w:t xml:space="preserve"> </w:t>
      </w:r>
      <w:r w:rsidRPr="00AE1D33">
        <w:rPr>
          <w:rStyle w:val="StyleUnderline"/>
          <w:rFonts w:cstheme="minorHAnsi"/>
        </w:rPr>
        <w:t>The utility of government was very apparent in Vermont during the aftermath of Hurricane Irene. The rains from that storm destroyed or damaged over a hundred bridges, many miles of road and rail, and swept away houses.</w:t>
      </w:r>
      <w:r w:rsidRPr="00AE1D33">
        <w:rPr>
          <w:rFonts w:cstheme="minorHAnsi"/>
          <w:sz w:val="10"/>
        </w:rPr>
        <w:t xml:space="preserve"> Thirteen towns were totally stranded. There was a lot of incredible mutual aid; people just started clearing debris and helping each other out. But within all this, town government was a crucial connective </w:t>
      </w:r>
      <w:proofErr w:type="gramStart"/>
      <w:r w:rsidRPr="00AE1D33">
        <w:rPr>
          <w:rFonts w:cstheme="minorHAnsi"/>
          <w:sz w:val="10"/>
        </w:rPr>
        <w:t>tissue.¶</w:t>
      </w:r>
      <w:proofErr w:type="gramEnd"/>
      <w:r w:rsidRPr="00AE1D33">
        <w:rPr>
          <w:rFonts w:cstheme="minorHAnsi"/>
          <w:sz w:val="10"/>
        </w:rPr>
        <w:t xml:space="preserve"> Due to the tradition of New England town meeting, people are quite involved with their local government. </w:t>
      </w:r>
      <w:proofErr w:type="gramStart"/>
      <w:r w:rsidRPr="00AE1D33">
        <w:rPr>
          <w:rFonts w:cstheme="minorHAnsi"/>
          <w:sz w:val="10"/>
        </w:rPr>
        <w:t>Anarchists should</w:t>
      </w:r>
      <w:proofErr w:type="gramEnd"/>
      <w:r w:rsidRPr="00AE1D33">
        <w:rPr>
          <w:rFonts w:cstheme="minorHAnsi"/>
          <w:sz w:val="10"/>
        </w:rPr>
        <w:t xml:space="preserve"> love town meetings. It is no coincidence that Murray Bookchin spent much of his life in Vermont. Town meetings are a form of participatory budgeting without the lefty rigmarole. More importantly, the state government managed to get a huge amount of support from the federal government. The state in turn pushed this down to the town level. </w:t>
      </w:r>
      <w:r w:rsidRPr="00AE1D33">
        <w:rPr>
          <w:rStyle w:val="StyleUnderline"/>
          <w:rFonts w:cstheme="minorHAnsi"/>
        </w:rPr>
        <w:t>Without that federal aid, Vermont would still be in ruins</w:t>
      </w:r>
      <w:r w:rsidRPr="00AE1D33">
        <w:rPr>
          <w:rFonts w:cstheme="minorHAnsi"/>
          <w:sz w:val="10"/>
        </w:rPr>
        <w:t xml:space="preserve">. Vermont is not a big enough political entity to shake down General Electric, a huge employer in Vermont. </w:t>
      </w:r>
      <w:r w:rsidRPr="00AE1D33">
        <w:rPr>
          <w:rStyle w:val="StyleUnderline"/>
          <w:rFonts w:cstheme="minorHAnsi"/>
        </w:rPr>
        <w:t>The Vermont government can’t pressure GE to pay for the rebuilding of local infrastructure</w:t>
      </w:r>
      <w:r w:rsidRPr="00AE1D33">
        <w:rPr>
          <w:rFonts w:cstheme="minorHAnsi"/>
          <w:sz w:val="10"/>
        </w:rPr>
        <w:t xml:space="preserve">, but the federal government </w:t>
      </w:r>
      <w:proofErr w:type="gramStart"/>
      <w:r w:rsidRPr="00AE1D33">
        <w:rPr>
          <w:rFonts w:cstheme="minorHAnsi"/>
          <w:sz w:val="10"/>
        </w:rPr>
        <w:t>can.¶</w:t>
      </w:r>
      <w:proofErr w:type="gramEnd"/>
      <w:r w:rsidRPr="00AE1D33">
        <w:rPr>
          <w:rFonts w:cstheme="minorHAnsi"/>
          <w:sz w:val="10"/>
        </w:rPr>
        <w:t xml:space="preserve"> </w:t>
      </w:r>
      <w:r w:rsidRPr="00AE1D33">
        <w:rPr>
          <w:rStyle w:val="StyleUnderline"/>
          <w:rFonts w:cstheme="minorHAnsi"/>
        </w:rPr>
        <w:t>Vermont would still be a disaster if it didn’t get a transfer of funds and materials from the federal government.</w:t>
      </w:r>
      <w:r w:rsidRPr="00AE1D33">
        <w:rPr>
          <w:rFonts w:cstheme="minorHAnsi"/>
          <w:sz w:val="10"/>
        </w:rPr>
        <w:t xml:space="preserve"> Similarly in New York City, the public sector does not get enough praise for the many things it did well after super storm Sandy. Huge parts of the subway system were flooded, yet it was all up and running within the </w:t>
      </w:r>
      <w:proofErr w:type="gramStart"/>
      <w:r w:rsidRPr="00AE1D33">
        <w:rPr>
          <w:rFonts w:cstheme="minorHAnsi"/>
          <w:sz w:val="10"/>
        </w:rPr>
        <w:t>month.¶</w:t>
      </w:r>
      <w:proofErr w:type="gramEnd"/>
      <w:r w:rsidRPr="00AE1D33">
        <w:rPr>
          <w:rFonts w:cstheme="minorHAnsi"/>
          <w:sz w:val="10"/>
        </w:rPr>
        <w:t xml:space="preserve"> As an aside, one of the dirty little secrets about the Vermont economy is that it’s heavily </w:t>
      </w:r>
      <w:proofErr w:type="gramStart"/>
      <w:r w:rsidRPr="00AE1D33">
        <w:rPr>
          <w:rFonts w:cstheme="minorHAnsi"/>
          <w:sz w:val="10"/>
        </w:rPr>
        <w:t>tied-up</w:t>
      </w:r>
      <w:proofErr w:type="gramEnd"/>
      <w:r w:rsidRPr="00AE1D33">
        <w:rPr>
          <w:rFonts w:cstheme="minorHAnsi"/>
          <w:sz w:val="10"/>
        </w:rPr>
        <w:t xml:space="preserve"> with the military industrial complex. People think Vermont is all about farming and boutique food processing. Vermont has a pretty diverse economy, but agriculture plays a much smaller role than you might think, about 2 percent of employment. Meanwhile, the state’s industrial sector, along with the government, is one of the top employers, at about 13 percent of all employment. Most of this work is in what’s called precision manufacturing, making stuff like: high performance nozzles, switches, calibrators, and stuff like the lenses used in satellites, or handcrafting the blades that go in GE jet engines. But I digress … </w:t>
      </w:r>
      <w:r w:rsidRPr="00AE1D33">
        <w:rPr>
          <w:rStyle w:val="StyleUnderline"/>
          <w:rFonts w:cstheme="minorHAnsi"/>
          <w:highlight w:val="cyan"/>
        </w:rPr>
        <w:t>As we enter</w:t>
      </w:r>
      <w:r w:rsidRPr="00AE1D33">
        <w:rPr>
          <w:rStyle w:val="StyleUnderline"/>
          <w:rFonts w:cstheme="minorHAnsi"/>
        </w:rPr>
        <w:t xml:space="preserve"> the crisis of </w:t>
      </w:r>
      <w:r w:rsidRPr="00AE1D33">
        <w:rPr>
          <w:rStyle w:val="StyleUnderline"/>
          <w:rFonts w:cstheme="minorHAnsi"/>
          <w:highlight w:val="cyan"/>
        </w:rPr>
        <w:t>climate change, it’s important to be aware of</w:t>
      </w:r>
      <w:r w:rsidRPr="00AE1D33">
        <w:rPr>
          <w:rStyle w:val="StyleUnderline"/>
          <w:rFonts w:cstheme="minorHAnsi"/>
        </w:rPr>
        <w:t xml:space="preserve"> the </w:t>
      </w:r>
      <w:proofErr w:type="gramStart"/>
      <w:r w:rsidRPr="00AE1D33">
        <w:rPr>
          <w:rStyle w:val="Emphasis"/>
          <w:rFonts w:cstheme="minorHAnsi"/>
        </w:rPr>
        <w:t xml:space="preserve">actually </w:t>
      </w:r>
      <w:r w:rsidRPr="00AE1D33">
        <w:rPr>
          <w:rStyle w:val="Emphasis"/>
          <w:rFonts w:cstheme="minorHAnsi"/>
          <w:highlight w:val="cyan"/>
        </w:rPr>
        <w:t>existing</w:t>
      </w:r>
      <w:proofErr w:type="gramEnd"/>
      <w:r w:rsidRPr="00AE1D33">
        <w:rPr>
          <w:rStyle w:val="Emphasis"/>
          <w:rFonts w:cstheme="minorHAnsi"/>
          <w:highlight w:val="cyan"/>
        </w:rPr>
        <w:t xml:space="preserve"> legal</w:t>
      </w:r>
      <w:r w:rsidRPr="00AE1D33">
        <w:rPr>
          <w:rStyle w:val="Emphasis"/>
          <w:rFonts w:cstheme="minorHAnsi"/>
        </w:rPr>
        <w:t xml:space="preserve"> and institutional </w:t>
      </w:r>
      <w:r w:rsidRPr="00AE1D33">
        <w:rPr>
          <w:rStyle w:val="Emphasis"/>
          <w:rFonts w:cstheme="minorHAnsi"/>
          <w:highlight w:val="cyan"/>
        </w:rPr>
        <w:t>mechanisms</w:t>
      </w:r>
      <w:r w:rsidRPr="00AE1D33">
        <w:rPr>
          <w:rStyle w:val="StyleUnderline"/>
          <w:rFonts w:cstheme="minorHAnsi"/>
          <w:highlight w:val="cyan"/>
        </w:rPr>
        <w:t xml:space="preserve"> with which we can</w:t>
      </w:r>
      <w:r w:rsidRPr="00AE1D33">
        <w:rPr>
          <w:rStyle w:val="StyleUnderline"/>
          <w:rFonts w:cstheme="minorHAnsi"/>
        </w:rPr>
        <w:t xml:space="preserve"> </w:t>
      </w:r>
      <w:r w:rsidRPr="00AE1D33">
        <w:rPr>
          <w:rStyle w:val="StyleUnderline"/>
          <w:rFonts w:cstheme="minorHAnsi"/>
          <w:highlight w:val="cyan"/>
        </w:rPr>
        <w:t>contain</w:t>
      </w:r>
      <w:r w:rsidRPr="00AE1D33">
        <w:rPr>
          <w:rStyle w:val="StyleUnderline"/>
          <w:rFonts w:cstheme="minorHAnsi"/>
        </w:rPr>
        <w:t xml:space="preserve"> and control </w:t>
      </w:r>
      <w:proofErr w:type="gramStart"/>
      <w:r w:rsidRPr="00AE1D33">
        <w:rPr>
          <w:rStyle w:val="StyleUnderline"/>
          <w:rFonts w:cstheme="minorHAnsi"/>
          <w:highlight w:val="cyan"/>
        </w:rPr>
        <w:t>capital</w:t>
      </w:r>
      <w:r w:rsidRPr="00AE1D33">
        <w:rPr>
          <w:rFonts w:cstheme="minorHAnsi"/>
          <w:sz w:val="10"/>
        </w:rPr>
        <w:t>.¶</w:t>
      </w:r>
      <w:proofErr w:type="gramEnd"/>
      <w:r w:rsidRPr="00AE1D33">
        <w:rPr>
          <w:rFonts w:cstheme="minorHAnsi"/>
          <w:sz w:val="10"/>
        </w:rPr>
        <w:t xml:space="preserve"> I often joke with my anarchist and libertarian friends and ask if their mutual-aid collectives can run Chicago’s sanitation system or operate satellites. Of course, on one level, I’m joking, but on another level, I’m being quite serious. I </w:t>
      </w:r>
      <w:r w:rsidRPr="00AE1D33">
        <w:rPr>
          <w:rStyle w:val="StyleUnderline"/>
          <w:rFonts w:cstheme="minorHAnsi"/>
        </w:rPr>
        <w:t>don’t think activists on the left properly understand the complexity of modern society. A simple example would be how much sewage is produced in a single day in a country with 330 million people</w:t>
      </w:r>
      <w:r w:rsidRPr="00AE1D33">
        <w:rPr>
          <w:rFonts w:cstheme="minorHAnsi"/>
          <w:sz w:val="10"/>
        </w:rPr>
        <w:t xml:space="preserve">. How do people expect to manage these day-to-day issues? In your opinion, is there a lack of sophistication on the left in terms of what, exactly, the state does and how it functions in our day-to-day </w:t>
      </w:r>
      <w:proofErr w:type="gramStart"/>
      <w:r w:rsidRPr="00AE1D33">
        <w:rPr>
          <w:rFonts w:cstheme="minorHAnsi"/>
          <w:sz w:val="10"/>
        </w:rPr>
        <w:t>lives?¶</w:t>
      </w:r>
      <w:proofErr w:type="gramEnd"/>
      <w:r w:rsidRPr="00AE1D33">
        <w:rPr>
          <w:rFonts w:cstheme="minorHAnsi"/>
          <w:sz w:val="10"/>
        </w:rPr>
        <w:t xml:space="preserve"> It’s sobering to reflect on just how complex the physical systems of modern society are. And though it is very unpopular to say among most American activists, </w:t>
      </w:r>
      <w:r w:rsidRPr="00AE1D33">
        <w:rPr>
          <w:rStyle w:val="StyleUnderline"/>
          <w:rFonts w:cstheme="minorHAnsi"/>
          <w:highlight w:val="cyan"/>
        </w:rPr>
        <w:t>it is important to think about</w:t>
      </w:r>
      <w:r w:rsidRPr="00AE1D33">
        <w:rPr>
          <w:rStyle w:val="StyleUnderline"/>
          <w:rFonts w:cstheme="minorHAnsi"/>
        </w:rPr>
        <w:t xml:space="preserve"> the hierarchies and </w:t>
      </w:r>
      <w:r w:rsidRPr="00AE1D33">
        <w:rPr>
          <w:rStyle w:val="StyleUnderline"/>
          <w:rFonts w:cstheme="minorHAnsi"/>
          <w:highlight w:val="cyan"/>
        </w:rPr>
        <w:t>bureaucracies that are</w:t>
      </w:r>
      <w:r w:rsidRPr="00AE1D33">
        <w:rPr>
          <w:rStyle w:val="StyleUnderline"/>
          <w:rFonts w:cstheme="minorHAnsi"/>
        </w:rPr>
        <w:t xml:space="preserve"> necessarily </w:t>
      </w:r>
      <w:r w:rsidRPr="00AE1D33">
        <w:rPr>
          <w:rStyle w:val="StyleUnderline"/>
          <w:rFonts w:cstheme="minorHAnsi"/>
          <w:highlight w:val="cyan"/>
        </w:rPr>
        <w:t>part of</w:t>
      </w:r>
      <w:r w:rsidRPr="00AE1D33">
        <w:rPr>
          <w:rStyle w:val="StyleUnderline"/>
          <w:rFonts w:cstheme="minorHAnsi"/>
        </w:rPr>
        <w:t xml:space="preserve"> technologically </w:t>
      </w:r>
      <w:r w:rsidRPr="00AE1D33">
        <w:rPr>
          <w:rStyle w:val="StyleUnderline"/>
          <w:rFonts w:cstheme="minorHAnsi"/>
          <w:highlight w:val="cyan"/>
        </w:rPr>
        <w:t>complex systems</w:t>
      </w:r>
      <w:r w:rsidRPr="00AE1D33">
        <w:rPr>
          <w:rFonts w:cstheme="minorHAnsi"/>
          <w:sz w:val="10"/>
        </w:rPr>
        <w:t xml:space="preserve">. A friend of mine is a water engineer in Detroit, and he was talking to me about exactly what you’re mentioning. </w:t>
      </w:r>
      <w:r w:rsidRPr="00AE1D33">
        <w:rPr>
          <w:rStyle w:val="StyleUnderline"/>
          <w:rFonts w:cstheme="minorHAnsi"/>
        </w:rPr>
        <w:t xml:space="preserve">The sewer system in Detroit is mind-bogglingly enormous </w:t>
      </w:r>
      <w:proofErr w:type="gramStart"/>
      <w:r w:rsidRPr="00AE1D33">
        <w:rPr>
          <w:rStyle w:val="StyleUnderline"/>
          <w:rFonts w:cstheme="minorHAnsi"/>
        </w:rPr>
        <w:t>and also</w:t>
      </w:r>
      <w:proofErr w:type="gramEnd"/>
      <w:r w:rsidRPr="00AE1D33">
        <w:rPr>
          <w:rStyle w:val="StyleUnderline"/>
          <w:rFonts w:cstheme="minorHAnsi"/>
        </w:rPr>
        <w:t xml:space="preserve"> very dilapidated and very expensive. To not have infrastructure publicly maintained, even though the capitalist class might not admit this, would ultimately undermine capital </w:t>
      </w:r>
      <w:proofErr w:type="gramStart"/>
      <w:r w:rsidRPr="00AE1D33">
        <w:rPr>
          <w:rStyle w:val="StyleUnderline"/>
          <w:rFonts w:cstheme="minorHAnsi"/>
        </w:rPr>
        <w:t>accumulation</w:t>
      </w:r>
      <w:r w:rsidRPr="00AE1D33">
        <w:rPr>
          <w:rFonts w:cstheme="minorHAnsi"/>
          <w:sz w:val="10"/>
        </w:rPr>
        <w:t>.¶</w:t>
      </w:r>
      <w:proofErr w:type="gramEnd"/>
      <w:r w:rsidRPr="00AE1D33">
        <w:rPr>
          <w:rFonts w:cstheme="minorHAnsi"/>
          <w:sz w:val="10"/>
        </w:rPr>
        <w:t xml:space="preserve"> You asked if there is a lack of sophistication. Look, I’m trying to make helpful criticisms to my comrades on the left, particularly to activists who work so hard and valiantly. I’ve criticized divestment as a strategy, yet I support it. I criticized the false claims that divesting fossil fuels stocks would hurt fossil fuel companies. The fossil fuel divestment movement </w:t>
      </w:r>
      <w:proofErr w:type="gramStart"/>
      <w:r w:rsidRPr="00AE1D33">
        <w:rPr>
          <w:rFonts w:cstheme="minorHAnsi"/>
          <w:sz w:val="10"/>
        </w:rPr>
        <w:t>started out</w:t>
      </w:r>
      <w:proofErr w:type="gramEnd"/>
      <w:r w:rsidRPr="00AE1D33">
        <w:rPr>
          <w:rFonts w:cstheme="minorHAnsi"/>
          <w:sz w:val="10"/>
        </w:rPr>
        <w:t xml:space="preserve"> making that claim. To its credit, the movement has stopped making such claims. Now, they say that it will remove the industries "social license," which is a problematic concept that comes from the odious world of "corporate social responsibility." However, now, </w:t>
      </w:r>
      <w:r w:rsidRPr="00AE1D33">
        <w:rPr>
          <w:rStyle w:val="StyleUnderline"/>
          <w:rFonts w:cstheme="minorHAnsi"/>
          <w:highlight w:val="cyan"/>
        </w:rPr>
        <w:t>students</w:t>
      </w:r>
      <w:r w:rsidRPr="00AE1D33">
        <w:rPr>
          <w:rFonts w:cstheme="minorHAnsi"/>
          <w:sz w:val="10"/>
        </w:rPr>
        <w:t xml:space="preserve"> are becoming politicized, and that’s always great </w:t>
      </w:r>
      <w:proofErr w:type="gramStart"/>
      <w:r w:rsidRPr="00AE1D33">
        <w:rPr>
          <w:rFonts w:cstheme="minorHAnsi"/>
          <w:sz w:val="10"/>
        </w:rPr>
        <w:t>news.¶</w:t>
      </w:r>
      <w:proofErr w:type="gramEnd"/>
      <w:r w:rsidRPr="00AE1D33">
        <w:rPr>
          <w:rFonts w:cstheme="minorHAnsi"/>
          <w:sz w:val="10"/>
        </w:rPr>
        <w:t xml:space="preserve"> For several years, some of us have been trying to get climate activists, the climate left, to take the EPA and the Clean Air Act seriously. The EPA has the power to </w:t>
      </w:r>
      <w:proofErr w:type="gramStart"/>
      <w:r w:rsidRPr="00AE1D33">
        <w:rPr>
          <w:rFonts w:cstheme="minorHAnsi"/>
          <w:sz w:val="10"/>
        </w:rPr>
        <w:t>actually de-</w:t>
      </w:r>
      <w:proofErr w:type="gramEnd"/>
      <w:r w:rsidRPr="00AE1D33">
        <w:rPr>
          <w:rFonts w:cstheme="minorHAnsi"/>
          <w:sz w:val="10"/>
        </w:rPr>
        <w:t xml:space="preserve">carbonize the economy. The divestment logic is: Schools will divest, then fossil fuel companies will be held in greater contempt than they are now? Honestly, they’re already hated by everybody. That </w:t>
      </w:r>
      <w:proofErr w:type="gramStart"/>
      <w:r w:rsidRPr="00AE1D33">
        <w:rPr>
          <w:rFonts w:cstheme="minorHAnsi"/>
          <w:sz w:val="10"/>
        </w:rPr>
        <w:t>does</w:t>
      </w:r>
      <w:proofErr w:type="gramEnd"/>
      <w:r w:rsidRPr="00AE1D33">
        <w:rPr>
          <w:rFonts w:cstheme="minorHAnsi"/>
          <w:sz w:val="10"/>
        </w:rPr>
        <w:t xml:space="preserve"> what? That creates the political pressure to stop </w:t>
      </w:r>
      <w:proofErr w:type="gramStart"/>
      <w:r w:rsidRPr="00AE1D33">
        <w:rPr>
          <w:rFonts w:cstheme="minorHAnsi"/>
          <w:sz w:val="10"/>
        </w:rPr>
        <w:t>polluting?</w:t>
      </w:r>
      <w:proofErr w:type="gramEnd"/>
      <w:r w:rsidRPr="00AE1D33">
        <w:rPr>
          <w:rFonts w:cstheme="minorHAnsi"/>
          <w:sz w:val="10"/>
        </w:rPr>
        <w:t xml:space="preserve"> We already have those regulations: the Clean Air Act. There was a Supreme Court Case, Massachusetts v. EPA, that was ruled on in 2007. It said the EPA must regulate greenhouse gas emissions. Lots of professional activists in the climate movement, at least up until very recently, have been totally unaware of </w:t>
      </w:r>
      <w:proofErr w:type="gramStart"/>
      <w:r w:rsidRPr="00AE1D33">
        <w:rPr>
          <w:rFonts w:cstheme="minorHAnsi"/>
          <w:sz w:val="10"/>
        </w:rPr>
        <w:t>this.¶</w:t>
      </w:r>
      <w:proofErr w:type="gramEnd"/>
      <w:r w:rsidRPr="00AE1D33">
        <w:rPr>
          <w:rFonts w:cstheme="minorHAnsi"/>
          <w:sz w:val="10"/>
        </w:rPr>
        <w:t xml:space="preserve"> Consequently, </w:t>
      </w:r>
      <w:r w:rsidRPr="00AE1D33">
        <w:rPr>
          <w:rStyle w:val="StyleUnderline"/>
          <w:rFonts w:cstheme="minorHAnsi"/>
        </w:rPr>
        <w:t xml:space="preserve">they </w:t>
      </w:r>
      <w:r w:rsidRPr="00AE1D33">
        <w:rPr>
          <w:rStyle w:val="StyleUnderline"/>
          <w:rFonts w:cstheme="minorHAnsi"/>
          <w:highlight w:val="cyan"/>
        </w:rPr>
        <w:t>are not making demands of the EPA</w:t>
      </w:r>
      <w:r w:rsidRPr="00AE1D33">
        <w:rPr>
          <w:rStyle w:val="StyleUnderline"/>
          <w:rFonts w:cstheme="minorHAnsi"/>
        </w:rPr>
        <w:t xml:space="preserve">. They are not making demands </w:t>
      </w:r>
      <w:proofErr w:type="gramStart"/>
      <w:r w:rsidRPr="00AE1D33">
        <w:rPr>
          <w:rStyle w:val="StyleUnderline"/>
          <w:rFonts w:cstheme="minorHAnsi"/>
        </w:rPr>
        <w:t>of</w:t>
      </w:r>
      <w:proofErr w:type="gramEnd"/>
      <w:r w:rsidRPr="00AE1D33">
        <w:rPr>
          <w:rStyle w:val="StyleUnderline"/>
          <w:rFonts w:cstheme="minorHAnsi"/>
        </w:rPr>
        <w:t xml:space="preserve"> their various</w:t>
      </w:r>
      <w:r w:rsidRPr="00AE1D33">
        <w:rPr>
          <w:rFonts w:cstheme="minorHAnsi"/>
          <w:sz w:val="10"/>
        </w:rPr>
        <w:t xml:space="preserve"> local, state and federal </w:t>
      </w:r>
      <w:r w:rsidRPr="00AE1D33">
        <w:rPr>
          <w:rStyle w:val="StyleUnderline"/>
          <w:rFonts w:cstheme="minorHAnsi"/>
        </w:rPr>
        <w:t xml:space="preserve">environmental agencies. These entities should be enforcing the laws. They have </w:t>
      </w:r>
      <w:proofErr w:type="gramStart"/>
      <w:r w:rsidRPr="00AE1D33">
        <w:rPr>
          <w:rStyle w:val="StyleUnderline"/>
          <w:rFonts w:cstheme="minorHAnsi"/>
        </w:rPr>
        <w:t>the power</w:t>
      </w:r>
      <w:proofErr w:type="gramEnd"/>
      <w:r w:rsidRPr="00AE1D33">
        <w:rPr>
          <w:rStyle w:val="StyleUnderline"/>
          <w:rFonts w:cstheme="minorHAnsi"/>
        </w:rPr>
        <w:t>. It’s not because the people in the climate movement are bad people or unintelligent</w:t>
      </w:r>
      <w:r w:rsidRPr="00AE1D33">
        <w:rPr>
          <w:rFonts w:cstheme="minorHAnsi"/>
          <w:sz w:val="10"/>
        </w:rPr>
        <w:t xml:space="preserve">. They’re dedicated and extremely smart. </w:t>
      </w:r>
      <w:r w:rsidRPr="00AE1D33">
        <w:rPr>
          <w:rStyle w:val="Emphasis"/>
          <w:rFonts w:cstheme="minorHAnsi"/>
          <w:highlight w:val="cyan"/>
        </w:rPr>
        <w:t>It’s because there’s an anti-state ethos</w:t>
      </w:r>
      <w:r w:rsidRPr="00AE1D33">
        <w:rPr>
          <w:rStyle w:val="StyleUnderline"/>
          <w:rFonts w:cstheme="minorHAnsi"/>
        </w:rPr>
        <w:t xml:space="preserve"> within the environmental movement </w:t>
      </w:r>
      <w:r w:rsidRPr="00AE1D33">
        <w:rPr>
          <w:rStyle w:val="StyleUnderline"/>
          <w:rFonts w:cstheme="minorHAnsi"/>
          <w:highlight w:val="cyan"/>
        </w:rPr>
        <w:t>and</w:t>
      </w:r>
      <w:r w:rsidRPr="00AE1D33">
        <w:rPr>
          <w:rStyle w:val="StyleUnderline"/>
          <w:rFonts w:cstheme="minorHAnsi"/>
        </w:rPr>
        <w:t xml:space="preserve"> </w:t>
      </w:r>
      <w:proofErr w:type="gramStart"/>
      <w:r w:rsidRPr="00AE1D33">
        <w:rPr>
          <w:rStyle w:val="StyleUnderline"/>
          <w:rFonts w:cstheme="minorHAnsi"/>
        </w:rPr>
        <w:t xml:space="preserve">a </w:t>
      </w:r>
      <w:r w:rsidRPr="00AE1D33">
        <w:rPr>
          <w:rStyle w:val="StyleUnderline"/>
          <w:rFonts w:cstheme="minorHAnsi"/>
          <w:highlight w:val="cyan"/>
        </w:rPr>
        <w:t>romanticization</w:t>
      </w:r>
      <w:proofErr w:type="gramEnd"/>
      <w:r w:rsidRPr="00AE1D33">
        <w:rPr>
          <w:rStyle w:val="StyleUnderline"/>
          <w:rFonts w:cstheme="minorHAnsi"/>
          <w:highlight w:val="cyan"/>
        </w:rPr>
        <w:t xml:space="preserve"> of the local</w:t>
      </w:r>
      <w:r w:rsidRPr="00AE1D33">
        <w:rPr>
          <w:rStyle w:val="StyleUnderline"/>
          <w:rFonts w:cstheme="minorHAnsi"/>
        </w:rPr>
        <w:t>.</w:t>
      </w:r>
      <w:r w:rsidRPr="00AE1D33">
        <w:rPr>
          <w:rFonts w:cstheme="minorHAnsi"/>
          <w:sz w:val="10"/>
        </w:rPr>
        <w:t xml:space="preserve"> On a side note, I don’t think </w:t>
      </w:r>
      <w:proofErr w:type="gramStart"/>
      <w:r w:rsidRPr="00AE1D33">
        <w:rPr>
          <w:rStyle w:val="StyleUnderline"/>
          <w:rFonts w:cstheme="minorHAnsi"/>
        </w:rPr>
        <w:t>all of</w:t>
      </w:r>
      <w:proofErr w:type="gramEnd"/>
      <w:r w:rsidRPr="00AE1D33">
        <w:rPr>
          <w:rStyle w:val="StyleUnderline"/>
          <w:rFonts w:cstheme="minorHAnsi"/>
        </w:rPr>
        <w:t xml:space="preserve"> </w:t>
      </w:r>
      <w:r w:rsidRPr="00AE1D33">
        <w:rPr>
          <w:rStyle w:val="StyleUnderline"/>
          <w:rFonts w:cstheme="minorHAnsi"/>
          <w:highlight w:val="cyan"/>
        </w:rPr>
        <w:t>this</w:t>
      </w:r>
      <w:r w:rsidRPr="00AE1D33">
        <w:rPr>
          <w:rStyle w:val="StyleUnderline"/>
          <w:rFonts w:cstheme="minorHAnsi"/>
        </w:rPr>
        <w:t xml:space="preserve"> stuff about local economies</w:t>
      </w:r>
      <w:r w:rsidRPr="00AE1D33">
        <w:rPr>
          <w:rFonts w:cstheme="minorHAnsi"/>
          <w:sz w:val="10"/>
        </w:rPr>
        <w:t xml:space="preserve"> is helpful. Sometimes I think this sort of thinking </w:t>
      </w:r>
      <w:r w:rsidRPr="00AE1D33">
        <w:rPr>
          <w:rStyle w:val="StyleUnderline"/>
          <w:rFonts w:cstheme="minorHAnsi"/>
          <w:highlight w:val="cyan"/>
        </w:rPr>
        <w:t>doesn’t recognize how</w:t>
      </w:r>
      <w:r w:rsidRPr="00AE1D33">
        <w:rPr>
          <w:rStyle w:val="StyleUnderline"/>
          <w:rFonts w:cstheme="minorHAnsi"/>
        </w:rPr>
        <w:t xml:space="preserve"> the </w:t>
      </w:r>
      <w:r w:rsidRPr="00AE1D33">
        <w:rPr>
          <w:rStyle w:val="StyleUnderline"/>
          <w:rFonts w:cstheme="minorHAnsi"/>
          <w:highlight w:val="cyan"/>
        </w:rPr>
        <w:t>global political economy works</w:t>
      </w:r>
      <w:r w:rsidRPr="00AE1D33">
        <w:rPr>
          <w:rFonts w:cstheme="minorHAnsi"/>
          <w:sz w:val="10"/>
          <w:highlight w:val="cyan"/>
        </w:rPr>
        <w:t>.</w:t>
      </w:r>
      <w:r w:rsidRPr="00AE1D33">
        <w:rPr>
          <w:rFonts w:cstheme="minorHAnsi"/>
          <w:sz w:val="10"/>
        </w:rPr>
        <w:t xml:space="preserve"> The comrades at Jacobin magazine have called this anarcho-liberalism. I think that is a great way to describe </w:t>
      </w:r>
      <w:r w:rsidRPr="00AE1D33">
        <w:rPr>
          <w:rStyle w:val="StyleUnderline"/>
          <w:rFonts w:cstheme="minorHAnsi"/>
        </w:rPr>
        <w:t>the dominant ideology of US left</w:t>
      </w:r>
      <w:r w:rsidRPr="00AE1D33">
        <w:rPr>
          <w:rFonts w:cstheme="minorHAnsi"/>
          <w:sz w:val="10"/>
        </w:rPr>
        <w:t xml:space="preserve">, which is both anarchist and liberal in its sensibilities. This ideology </w:t>
      </w:r>
      <w:r w:rsidRPr="00AE1D33">
        <w:rPr>
          <w:rStyle w:val="StyleUnderline"/>
          <w:rFonts w:cstheme="minorHAnsi"/>
        </w:rPr>
        <w:t xml:space="preserve">is fundamentally about </w:t>
      </w:r>
      <w:r w:rsidRPr="00AE1D33">
        <w:rPr>
          <w:rStyle w:val="StyleUnderline"/>
          <w:rFonts w:cstheme="minorHAnsi"/>
          <w:highlight w:val="cyan"/>
        </w:rPr>
        <w:t>ignoring government</w:t>
      </w:r>
      <w:r w:rsidRPr="00AE1D33">
        <w:rPr>
          <w:rFonts w:cstheme="minorHAnsi"/>
          <w:sz w:val="10"/>
        </w:rPr>
        <w:t xml:space="preserve">, and </w:t>
      </w:r>
      <w:r w:rsidRPr="00AE1D33">
        <w:rPr>
          <w:rStyle w:val="StyleUnderline"/>
          <w:rFonts w:cstheme="minorHAnsi"/>
        </w:rPr>
        <w:t>instead</w:t>
      </w:r>
      <w:r w:rsidRPr="00AE1D33">
        <w:rPr>
          <w:rFonts w:cstheme="minorHAnsi"/>
          <w:sz w:val="10"/>
        </w:rPr>
        <w:t xml:space="preserve">, being </w:t>
      </w:r>
      <w:r w:rsidRPr="00AE1D33">
        <w:rPr>
          <w:rStyle w:val="StyleUnderline"/>
          <w:rFonts w:cstheme="minorHAnsi"/>
        </w:rPr>
        <w:t>obsessed with</w:t>
      </w:r>
      <w:r w:rsidRPr="00AE1D33">
        <w:rPr>
          <w:rFonts w:cstheme="minorHAnsi"/>
          <w:sz w:val="10"/>
        </w:rPr>
        <w:t xml:space="preserve"> scale, size, and, by extension, </w:t>
      </w:r>
      <w:r w:rsidRPr="00AE1D33">
        <w:rPr>
          <w:rStyle w:val="StyleUnderline"/>
          <w:rFonts w:cstheme="minorHAnsi"/>
        </w:rPr>
        <w:t>authenticity</w:t>
      </w:r>
      <w:r w:rsidRPr="00AE1D33">
        <w:rPr>
          <w:rFonts w:cstheme="minorHAnsi"/>
          <w:sz w:val="10"/>
        </w:rPr>
        <w:t xml:space="preserve">. </w:t>
      </w:r>
      <w:r w:rsidRPr="00AE1D33">
        <w:rPr>
          <w:rStyle w:val="StyleUnderline"/>
          <w:rFonts w:cstheme="minorHAnsi"/>
        </w:rPr>
        <w:t xml:space="preserve">Big things are bad. Small things are good. Planning is bad. Spontaneity is good. It is as insidious as it is ridiculous. But it </w:t>
      </w:r>
      <w:r w:rsidRPr="00AE1D33">
        <w:rPr>
          <w:rStyle w:val="StyleUnderline"/>
          <w:rFonts w:cstheme="minorHAnsi"/>
          <w:highlight w:val="cyan"/>
        </w:rPr>
        <w:t xml:space="preserve">is the </w:t>
      </w:r>
      <w:r w:rsidRPr="00AE1D33">
        <w:rPr>
          <w:rStyle w:val="Emphasis"/>
          <w:rFonts w:cstheme="minorHAnsi"/>
          <w:highlight w:val="cyan"/>
        </w:rPr>
        <w:t>dominant worldview</w:t>
      </w:r>
      <w:r w:rsidRPr="00AE1D33">
        <w:rPr>
          <w:rStyle w:val="StyleUnderline"/>
          <w:rFonts w:cstheme="minorHAnsi"/>
          <w:highlight w:val="cyan"/>
        </w:rPr>
        <w:t xml:space="preserve"> among the US </w:t>
      </w:r>
      <w:proofErr w:type="gramStart"/>
      <w:r w:rsidRPr="00AE1D33">
        <w:rPr>
          <w:rStyle w:val="StyleUnderline"/>
          <w:rFonts w:cstheme="minorHAnsi"/>
          <w:highlight w:val="cyan"/>
        </w:rPr>
        <w:t>left</w:t>
      </w:r>
      <w:r w:rsidRPr="00AE1D33">
        <w:rPr>
          <w:rFonts w:cstheme="minorHAnsi"/>
          <w:sz w:val="10"/>
        </w:rPr>
        <w:t>.¶</w:t>
      </w:r>
      <w:proofErr w:type="gramEnd"/>
      <w:r w:rsidRPr="00AE1D33">
        <w:rPr>
          <w:rFonts w:cstheme="minorHAnsi"/>
          <w:sz w:val="10"/>
        </w:rPr>
        <w:t xml:space="preserve"> Do you really think that this is the best way to approach the industry, through mobilizing state </w:t>
      </w:r>
      <w:proofErr w:type="gramStart"/>
      <w:r w:rsidRPr="00AE1D33">
        <w:rPr>
          <w:rFonts w:cstheme="minorHAnsi"/>
          <w:sz w:val="10"/>
        </w:rPr>
        <w:t>resources?¶</w:t>
      </w:r>
      <w:proofErr w:type="gramEnd"/>
      <w:r w:rsidRPr="00AE1D33">
        <w:rPr>
          <w:rFonts w:cstheme="minorHAnsi"/>
          <w:sz w:val="10"/>
        </w:rPr>
        <w:t xml:space="preserve"> Look, </w:t>
      </w:r>
      <w:r w:rsidRPr="00AE1D33">
        <w:rPr>
          <w:rStyle w:val="StyleUnderline"/>
          <w:rFonts w:cstheme="minorHAnsi"/>
          <w:highlight w:val="cyan"/>
        </w:rPr>
        <w:t>the fossil fuel industry is the most powerful force the world has ever seen</w:t>
      </w:r>
      <w:r w:rsidRPr="00AE1D33">
        <w:rPr>
          <w:rFonts w:cstheme="minorHAnsi"/>
          <w:sz w:val="10"/>
        </w:rPr>
        <w:t xml:space="preserve">. Be honest, </w:t>
      </w:r>
      <w:r w:rsidRPr="00AE1D33">
        <w:rPr>
          <w:rStyle w:val="StyleUnderline"/>
          <w:rFonts w:cstheme="minorHAnsi"/>
          <w:highlight w:val="cyan"/>
        </w:rPr>
        <w:t>what</w:t>
      </w:r>
      <w:r w:rsidRPr="00AE1D33">
        <w:rPr>
          <w:rStyle w:val="StyleUnderline"/>
          <w:rFonts w:cstheme="minorHAnsi"/>
        </w:rPr>
        <w:t xml:space="preserve"> institution </w:t>
      </w:r>
      <w:r w:rsidRPr="00AE1D33">
        <w:rPr>
          <w:rStyle w:val="StyleUnderline"/>
          <w:rFonts w:cstheme="minorHAnsi"/>
          <w:highlight w:val="cyan"/>
        </w:rPr>
        <w:t>could</w:t>
      </w:r>
      <w:r w:rsidRPr="00AE1D33">
        <w:rPr>
          <w:rStyle w:val="StyleUnderline"/>
          <w:rFonts w:cstheme="minorHAnsi"/>
        </w:rPr>
        <w:t xml:space="preserve"> possibly </w:t>
      </w:r>
      <w:r w:rsidRPr="00AE1D33">
        <w:rPr>
          <w:rStyle w:val="StyleUnderline"/>
          <w:rFonts w:cstheme="minorHAnsi"/>
          <w:strike/>
        </w:rPr>
        <w:t>stand up to</w:t>
      </w:r>
      <w:r w:rsidRPr="00AE1D33">
        <w:rPr>
          <w:rStyle w:val="StyleUnderline"/>
          <w:rFonts w:cstheme="minorHAnsi"/>
        </w:rPr>
        <w:t xml:space="preserve"> </w:t>
      </w:r>
      <w:r w:rsidRPr="00AE1D33">
        <w:rPr>
          <w:rStyle w:val="StyleUnderline"/>
          <w:rFonts w:cstheme="minorHAnsi"/>
          <w:highlight w:val="cyan"/>
        </w:rPr>
        <w:t>rebuff them? The state</w:t>
      </w:r>
      <w:r w:rsidRPr="00AE1D33">
        <w:rPr>
          <w:rFonts w:cstheme="minorHAnsi"/>
          <w:sz w:val="10"/>
        </w:rPr>
        <w:t xml:space="preserve">. That doesn’t mean it will. Right now, government is captured by these corporate entities. But, it has, at least in theory, an obligation to the people. And </w:t>
      </w:r>
      <w:r w:rsidRPr="00AE1D33">
        <w:rPr>
          <w:rStyle w:val="StyleUnderline"/>
          <w:rFonts w:cstheme="minorHAnsi"/>
        </w:rPr>
        <w:t>it</w:t>
      </w:r>
      <w:r w:rsidRPr="00AE1D33">
        <w:rPr>
          <w:rFonts w:cstheme="minorHAnsi"/>
          <w:sz w:val="10"/>
        </w:rPr>
        <w:t xml:space="preserve"> also </w:t>
      </w:r>
      <w:r w:rsidRPr="00AE1D33">
        <w:rPr>
          <w:rStyle w:val="StyleUnderline"/>
          <w:rFonts w:cstheme="minorHAnsi"/>
        </w:rPr>
        <w:t>has the laws that we need to wipe out the fossil fuel industrial complex</w:t>
      </w:r>
      <w:r w:rsidRPr="00AE1D33">
        <w:rPr>
          <w:rFonts w:cstheme="minorHAnsi"/>
          <w:sz w:val="10"/>
        </w:rPr>
        <w:t xml:space="preserve">. This sounds </w:t>
      </w:r>
      <w:proofErr w:type="gramStart"/>
      <w:r w:rsidRPr="00AE1D33">
        <w:rPr>
          <w:rFonts w:cstheme="minorHAnsi"/>
          <w:sz w:val="10"/>
        </w:rPr>
        <w:t>fantastical</w:t>
      </w:r>
      <w:proofErr w:type="gramEnd"/>
      <w:r w:rsidRPr="00AE1D33">
        <w:rPr>
          <w:rFonts w:cstheme="minorHAnsi"/>
          <w:sz w:val="10"/>
        </w:rPr>
        <w:t xml:space="preserve"> and nuts, but I don’t think it is. I’ve been harping on this in articles and a little bit at the end of Tropic of Chaos. According to the Center for Biological Diversity, Nixon-era laws can be used to sue developers, polluters, etc. You might not be able to stop them, but you can slow them down. The </w:t>
      </w:r>
      <w:r w:rsidRPr="00AE1D33">
        <w:rPr>
          <w:rStyle w:val="StyleUnderline"/>
          <w:rFonts w:cstheme="minorHAnsi"/>
        </w:rPr>
        <w:t xml:space="preserve">Clean Air Act basically says that if science can show that smoke-stack pollution is harmful to human health, it </w:t>
      </w:r>
      <w:proofErr w:type="gramStart"/>
      <w:r w:rsidRPr="00AE1D33">
        <w:rPr>
          <w:rStyle w:val="StyleUnderline"/>
          <w:rFonts w:cstheme="minorHAnsi"/>
        </w:rPr>
        <w:t>has to</w:t>
      </w:r>
      <w:proofErr w:type="gramEnd"/>
      <w:r w:rsidRPr="00AE1D33">
        <w:rPr>
          <w:rStyle w:val="StyleUnderline"/>
          <w:rFonts w:cstheme="minorHAnsi"/>
        </w:rPr>
        <w:t xml:space="preserve"> be </w:t>
      </w:r>
      <w:proofErr w:type="gramStart"/>
      <w:r w:rsidRPr="00AE1D33">
        <w:rPr>
          <w:rStyle w:val="StyleUnderline"/>
          <w:rFonts w:cstheme="minorHAnsi"/>
        </w:rPr>
        <w:t>regulated</w:t>
      </w:r>
      <w:r w:rsidRPr="00AE1D33">
        <w:rPr>
          <w:rFonts w:cstheme="minorHAnsi"/>
          <w:sz w:val="10"/>
        </w:rPr>
        <w:t>.¶</w:t>
      </w:r>
      <w:proofErr w:type="gramEnd"/>
      <w:r w:rsidRPr="00AE1D33">
        <w:rPr>
          <w:rFonts w:cstheme="minorHAnsi"/>
          <w:sz w:val="10"/>
        </w:rPr>
        <w:t xml:space="preserve"> </w:t>
      </w:r>
      <w:r w:rsidRPr="00AE1D33">
        <w:rPr>
          <w:rStyle w:val="StyleUnderline"/>
          <w:rFonts w:cstheme="minorHAnsi"/>
        </w:rPr>
        <w:t>If there was a movement really pushing the government</w:t>
      </w:r>
      <w:r w:rsidRPr="00AE1D33">
        <w:rPr>
          <w:rFonts w:cstheme="minorHAnsi"/>
          <w:sz w:val="10"/>
        </w:rPr>
        <w:t xml:space="preserve">, and making the argument that the only safe level of CO2 emissions is essentially zero … </w:t>
      </w:r>
      <w:r w:rsidRPr="00AE1D33">
        <w:rPr>
          <w:rStyle w:val="StyleUnderline"/>
          <w:rFonts w:cstheme="minorHAnsi"/>
        </w:rPr>
        <w:t xml:space="preserve">We have the laws in place. We have </w:t>
      </w:r>
      <w:proofErr w:type="gramStart"/>
      <w:r w:rsidRPr="00AE1D33">
        <w:rPr>
          <w:rStyle w:val="StyleUnderline"/>
          <w:rFonts w:cstheme="minorHAnsi"/>
        </w:rPr>
        <w:t>the enabling</w:t>
      </w:r>
      <w:proofErr w:type="gramEnd"/>
      <w:r w:rsidRPr="00AE1D33">
        <w:rPr>
          <w:rStyle w:val="StyleUnderline"/>
          <w:rFonts w:cstheme="minorHAnsi"/>
        </w:rPr>
        <w:t xml:space="preserve"> legislation to shut down the fossil fuel industry. </w:t>
      </w:r>
      <w:r w:rsidRPr="00AE1D33">
        <w:rPr>
          <w:rStyle w:val="StyleUnderline"/>
          <w:rFonts w:cstheme="minorHAnsi"/>
          <w:highlight w:val="cyan"/>
        </w:rPr>
        <w:t xml:space="preserve">We should </w:t>
      </w:r>
      <w:r w:rsidRPr="00AE1D33">
        <w:rPr>
          <w:rStyle w:val="Emphasis"/>
          <w:rFonts w:cstheme="minorHAnsi"/>
          <w:highlight w:val="cyan"/>
        </w:rPr>
        <w:t>use</w:t>
      </w:r>
      <w:r w:rsidRPr="00AE1D33">
        <w:rPr>
          <w:rStyle w:val="Emphasis"/>
          <w:rFonts w:cstheme="minorHAnsi"/>
        </w:rPr>
        <w:t xml:space="preserve"> the </w:t>
      </w:r>
      <w:r w:rsidRPr="00AE1D33">
        <w:rPr>
          <w:rStyle w:val="Emphasis"/>
          <w:rFonts w:cstheme="minorHAnsi"/>
          <w:highlight w:val="cyan"/>
        </w:rPr>
        <w:t>government to</w:t>
      </w:r>
      <w:r w:rsidRPr="00AE1D33">
        <w:rPr>
          <w:rStyle w:val="StyleUnderline"/>
          <w:rFonts w:cstheme="minorHAnsi"/>
          <w:highlight w:val="cyan"/>
        </w:rPr>
        <w:t xml:space="preserve"> levy astronomical fines</w:t>
      </w:r>
      <w:r w:rsidRPr="00AE1D33">
        <w:rPr>
          <w:rStyle w:val="StyleUnderline"/>
          <w:rFonts w:cstheme="minorHAnsi"/>
        </w:rPr>
        <w:t xml:space="preserve"> on </w:t>
      </w:r>
      <w:proofErr w:type="gramStart"/>
      <w:r w:rsidRPr="00AE1D33">
        <w:rPr>
          <w:rStyle w:val="StyleUnderline"/>
          <w:rFonts w:cstheme="minorHAnsi"/>
        </w:rPr>
        <w:t>the fossil</w:t>
      </w:r>
      <w:proofErr w:type="gramEnd"/>
      <w:r w:rsidRPr="00AE1D33">
        <w:rPr>
          <w:rStyle w:val="StyleUnderline"/>
          <w:rFonts w:cstheme="minorHAnsi"/>
        </w:rPr>
        <w:t xml:space="preserve"> fuel companies for pollution</w:t>
      </w:r>
      <w:r w:rsidRPr="00AE1D33">
        <w:rPr>
          <w:rFonts w:cstheme="minorHAnsi"/>
          <w:sz w:val="10"/>
        </w:rPr>
        <w:t xml:space="preserve">. And we should impose them at such a level that it would undermine their ability to remain competitive and </w:t>
      </w:r>
      <w:proofErr w:type="gramStart"/>
      <w:r w:rsidRPr="00AE1D33">
        <w:rPr>
          <w:rFonts w:cstheme="minorHAnsi"/>
          <w:sz w:val="10"/>
        </w:rPr>
        <w:t>profitable.¶</w:t>
      </w:r>
      <w:proofErr w:type="gramEnd"/>
      <w:r w:rsidRPr="00AE1D33">
        <w:rPr>
          <w:rFonts w:cstheme="minorHAnsi"/>
          <w:sz w:val="10"/>
        </w:rPr>
        <w:t xml:space="preserve"> Part </w:t>
      </w:r>
      <w:proofErr w:type="gramStart"/>
      <w:r w:rsidRPr="00AE1D33">
        <w:rPr>
          <w:rFonts w:cstheme="minorHAnsi"/>
          <w:sz w:val="10"/>
        </w:rPr>
        <w:t>Two:¶</w:t>
      </w:r>
      <w:proofErr w:type="gramEnd"/>
      <w:r w:rsidRPr="00AE1D33">
        <w:rPr>
          <w:rFonts w:cstheme="minorHAnsi"/>
          <w:sz w:val="10"/>
        </w:rPr>
        <w:t xml:space="preserve"> Vincent Emanuele: Much of the green washing, or capitalism’s attempt to brand itself as green, focuses on localism and anti-government, market-driven programs. Do you think this phobia of the state among the US left is a result of previous failed political experiments? How much of this ideology is imposed from outside </w:t>
      </w:r>
      <w:proofErr w:type="gramStart"/>
      <w:r w:rsidRPr="00AE1D33">
        <w:rPr>
          <w:rFonts w:cstheme="minorHAnsi"/>
          <w:sz w:val="10"/>
        </w:rPr>
        <w:t>forces?¶</w:t>
      </w:r>
      <w:proofErr w:type="gramEnd"/>
      <w:r w:rsidRPr="00AE1D33">
        <w:rPr>
          <w:rFonts w:cstheme="minorHAnsi"/>
          <w:sz w:val="10"/>
        </w:rPr>
        <w:t xml:space="preserve"> Christian Parenti: Some state phobia comes from the American political mythology of rugged individualism; some comes from the fundamentally Southern, Jeffersonian tradition of states’ rights. Fear of the federal government by Southern elites goes back to the founding of the country. The Hamiltonian versus Jeffersonian positions on government are fundamental to understanding American politics. I wrote about this for Jacobin magazine in a piece called "Reading Hamilton from the Left."¶ Lurking just beneath the surface of states’ rights is, of course, plantation rights. Those plantations, places like Monticello, were America’s equivalent of feudal manors where, in a de facto sense, economic, legal and military power were all bound up together and located in the private household of the planter. Those Virginian planters were the original </w:t>
      </w:r>
      <w:proofErr w:type="spellStart"/>
      <w:r w:rsidRPr="00AE1D33">
        <w:rPr>
          <w:rFonts w:cstheme="minorHAnsi"/>
          <w:sz w:val="10"/>
        </w:rPr>
        <w:t>localistas</w:t>
      </w:r>
      <w:proofErr w:type="spellEnd"/>
      <w:r w:rsidRPr="00AE1D33">
        <w:rPr>
          <w:rFonts w:cstheme="minorHAnsi"/>
          <w:sz w:val="10"/>
        </w:rPr>
        <w:t xml:space="preserve">.¶ Nor did that project end with the fall of slavery, or the end of de jure segregation in the 1960s. Southern elites didn’t want Yankees telling them what to do; how to treat their slaves, how to organize their towns, how to run their elections, how to treat the environment – none of that! The South is a resource colony and its regional elites, some of them now running multinational corporations and holding important posts in the US government, believe they have a right to do what they wish with the people and landscape. Historically, that’s a large part of what localism and local democracy meant in the South. It meant that White local elites were "free" – free to push Black people around, free to feed racist fantasies to the White working class. They didn’t want interference from the outside. So, some of that anti-statist ideology comes from that plantation tradition. Another part of it comes from the real failures and crimes of state socialism, though state socialism also had, and in Cuba still has, many successes. The social welfare record of what we used to call "actually existing socialism" was </w:t>
      </w:r>
      <w:proofErr w:type="gramStart"/>
      <w:r w:rsidRPr="00AE1D33">
        <w:rPr>
          <w:rFonts w:cstheme="minorHAnsi"/>
          <w:sz w:val="10"/>
        </w:rPr>
        <w:t>pretty impressive</w:t>
      </w:r>
      <w:proofErr w:type="gramEnd"/>
      <w:r w:rsidRPr="00AE1D33">
        <w:rPr>
          <w:rFonts w:cstheme="minorHAnsi"/>
          <w:sz w:val="10"/>
        </w:rPr>
        <w:t xml:space="preserve">. But there were also the problems of repression, surveillance and bureaucratization, which were partly the result of capitalist encirclement, partly the result of the ideological hubris rooted in ideological overconfidence in the allegedly scientific power of Marxism, partly the result of simple corruption among socialism’s political class. These real problems were central themes in the Cold War West’s educational and ideological apparatus of (generally right-wing) messaging from the press and the political class. In this discourse, communism was the state, while freedom was the private sector. Thus, the United States and freedom became embodied in popular notions of the private sector and </w:t>
      </w:r>
      <w:proofErr w:type="gramStart"/>
      <w:r w:rsidRPr="00AE1D33">
        <w:rPr>
          <w:rFonts w:cstheme="minorHAnsi"/>
          <w:sz w:val="10"/>
        </w:rPr>
        <w:t>individualism.¶</w:t>
      </w:r>
      <w:proofErr w:type="gramEnd"/>
      <w:r w:rsidRPr="00AE1D33">
        <w:rPr>
          <w:rFonts w:cstheme="minorHAnsi"/>
          <w:sz w:val="10"/>
        </w:rPr>
        <w:t xml:space="preserve"> Of course, the great, unmentioned contradiction in this self-fantasy is the fact that American capitalism has always been heavily, heavily dependent on the state. Modern society, despite its fantasies about itself, is intensely cooperative and collective. Look at how complex its physical systems are; that cannot be achieved without massive levels of coordination and collective cooperation, much of it provided by the rules and regulations of government. The knee-jerk </w:t>
      </w:r>
      <w:r w:rsidRPr="00AE1D33">
        <w:rPr>
          <w:rStyle w:val="StyleUnderline"/>
          <w:rFonts w:cstheme="minorHAnsi"/>
        </w:rPr>
        <w:t>anti-statism</w:t>
      </w:r>
      <w:r w:rsidRPr="00AE1D33">
        <w:rPr>
          <w:rFonts w:cstheme="minorHAnsi"/>
          <w:sz w:val="10"/>
        </w:rPr>
        <w:t xml:space="preserve">, what the folks at Jacobin call "anarcho-liberalism," </w:t>
      </w:r>
      <w:r w:rsidRPr="00AE1D33">
        <w:rPr>
          <w:rStyle w:val="StyleUnderline"/>
          <w:rFonts w:cstheme="minorHAnsi"/>
        </w:rPr>
        <w:t>is</w:t>
      </w:r>
      <w:r w:rsidRPr="00AE1D33">
        <w:rPr>
          <w:rFonts w:cstheme="minorHAnsi"/>
          <w:sz w:val="10"/>
        </w:rPr>
        <w:t xml:space="preserve"> also </w:t>
      </w:r>
      <w:r w:rsidRPr="00AE1D33">
        <w:rPr>
          <w:rStyle w:val="StyleUnderline"/>
          <w:rFonts w:cstheme="minorHAnsi"/>
        </w:rPr>
        <w:t>rooted in experience. The less social power you have, the more the state is experienced as an invasive, demeaning, oppressive and potentially, very violent bureaucracy</w:t>
      </w:r>
      <w:r w:rsidRPr="00AE1D33">
        <w:rPr>
          <w:rFonts w:cstheme="minorHAnsi"/>
          <w:sz w:val="10"/>
        </w:rPr>
        <w:t xml:space="preserve">. Neoliberalism would not have gotten this far if there wasn’t an element of truth to this critique of its bureaucracy and regulation. It has also used ideas that have old cultural tractions, like </w:t>
      </w:r>
      <w:proofErr w:type="gramStart"/>
      <w:r w:rsidRPr="00AE1D33">
        <w:rPr>
          <w:rFonts w:cstheme="minorHAnsi"/>
          <w:sz w:val="10"/>
        </w:rPr>
        <w:t>freedom.¶</w:t>
      </w:r>
      <w:proofErr w:type="gramEnd"/>
      <w:r w:rsidRPr="00AE1D33">
        <w:rPr>
          <w:rFonts w:cstheme="minorHAnsi"/>
          <w:sz w:val="10"/>
        </w:rPr>
        <w:t xml:space="preserve"> </w:t>
      </w:r>
      <w:r w:rsidRPr="00AE1D33">
        <w:rPr>
          <w:rStyle w:val="StyleUnderline"/>
          <w:rFonts w:cstheme="minorHAnsi"/>
        </w:rPr>
        <w:t xml:space="preserve">Such are the </w:t>
      </w:r>
      <w:r w:rsidRPr="00AE1D33">
        <w:rPr>
          <w:rStyle w:val="StyleUnderline"/>
          <w:rFonts w:cstheme="minorHAnsi"/>
          <w:highlight w:val="cyan"/>
        </w:rPr>
        <w:t>contradictions of the</w:t>
      </w:r>
      <w:r w:rsidRPr="00AE1D33">
        <w:rPr>
          <w:rStyle w:val="StyleUnderline"/>
          <w:rFonts w:cstheme="minorHAnsi"/>
        </w:rPr>
        <w:t xml:space="preserve"> modern</w:t>
      </w:r>
      <w:r w:rsidRPr="00AE1D33">
        <w:rPr>
          <w:rFonts w:cstheme="minorHAnsi"/>
          <w:sz w:val="10"/>
        </w:rPr>
        <w:t xml:space="preserve"> democratic </w:t>
      </w:r>
      <w:r w:rsidRPr="00AE1D33">
        <w:rPr>
          <w:rStyle w:val="StyleUnderline"/>
          <w:rFonts w:cstheme="minorHAnsi"/>
          <w:highlight w:val="cyan"/>
        </w:rPr>
        <w:t>state</w:t>
      </w:r>
      <w:r w:rsidRPr="00AE1D33">
        <w:rPr>
          <w:rFonts w:cstheme="minorHAnsi"/>
          <w:sz w:val="10"/>
        </w:rPr>
        <w:t xml:space="preserve"> in capitalist society. </w:t>
      </w:r>
      <w:r w:rsidRPr="00AE1D33">
        <w:rPr>
          <w:rStyle w:val="StyleUnderline"/>
          <w:rFonts w:cstheme="minorHAnsi"/>
        </w:rPr>
        <w:t>Government</w:t>
      </w:r>
      <w:r w:rsidRPr="00AE1D33">
        <w:rPr>
          <w:rFonts w:cstheme="minorHAnsi"/>
          <w:sz w:val="10"/>
        </w:rPr>
        <w:t xml:space="preserve"> is rational, supportive, humane, [and </w:t>
      </w:r>
      <w:r w:rsidRPr="00AE1D33">
        <w:rPr>
          <w:rStyle w:val="StyleUnderline"/>
          <w:rFonts w:cstheme="minorHAnsi"/>
        </w:rPr>
        <w:t>offers</w:t>
      </w:r>
      <w:r w:rsidRPr="00AE1D33">
        <w:rPr>
          <w:rFonts w:cstheme="minorHAnsi"/>
          <w:sz w:val="10"/>
        </w:rPr>
        <w:t xml:space="preserve">] </w:t>
      </w:r>
      <w:r w:rsidRPr="00AE1D33">
        <w:rPr>
          <w:rStyle w:val="StyleUnderline"/>
          <w:rFonts w:cstheme="minorHAnsi"/>
        </w:rPr>
        <w:t>redistribution</w:t>
      </w:r>
      <w:r w:rsidRPr="00AE1D33">
        <w:rPr>
          <w:rFonts w:cstheme="minorHAnsi"/>
          <w:sz w:val="10"/>
        </w:rPr>
        <w:t xml:space="preserve"> in the form of Social Security, </w:t>
      </w:r>
      <w:r w:rsidRPr="00AE1D33">
        <w:rPr>
          <w:rStyle w:val="StyleUnderline"/>
          <w:rFonts w:cstheme="minorHAnsi"/>
        </w:rPr>
        <w:t>high-quality public schools, environmental regulation, the Voting Rights Act and other federal civil rights laws that have helped break hegemonic power of local and regional bigots</w:t>
      </w:r>
      <w:r w:rsidRPr="00AE1D33">
        <w:rPr>
          <w:rFonts w:cstheme="minorHAnsi"/>
          <w:sz w:val="10"/>
        </w:rPr>
        <w:t xml:space="preserve">. </w:t>
      </w:r>
      <w:r w:rsidRPr="00AE1D33">
        <w:rPr>
          <w:rStyle w:val="StyleUnderline"/>
          <w:rFonts w:cstheme="minorHAnsi"/>
        </w:rPr>
        <w:t>But government is also militarized policing, the bloated prison system, spying on a vast scale</w:t>
      </w:r>
      <w:r w:rsidRPr="00AE1D33">
        <w:rPr>
          <w:rFonts w:cstheme="minorHAnsi"/>
          <w:sz w:val="10"/>
        </w:rPr>
        <w:t xml:space="preserve">; it is child protective services taking children from loving mothers </w:t>
      </w:r>
      <w:proofErr w:type="gramStart"/>
      <w:r w:rsidRPr="00AE1D33">
        <w:rPr>
          <w:rFonts w:cstheme="minorHAnsi"/>
          <w:sz w:val="10"/>
        </w:rPr>
        <w:t>on the basis of</w:t>
      </w:r>
      <w:proofErr w:type="gramEnd"/>
      <w:r w:rsidRPr="00AE1D33">
        <w:rPr>
          <w:rFonts w:cstheme="minorHAnsi"/>
          <w:sz w:val="10"/>
        </w:rPr>
        <w:t xml:space="preserve"> bureaucratic traps, corrupt corporate welfare at every level from town government to federal military contracting. The racist, sexist, plutocratic and techno-bureaucratic features of the state create fertile ground for people to turn their backs on the whole idea of government. What has been the impact of the right’s ability to effectively propagandize the White working class in the </w:t>
      </w:r>
      <w:proofErr w:type="gramStart"/>
      <w:r w:rsidRPr="00AE1D33">
        <w:rPr>
          <w:rFonts w:cstheme="minorHAnsi"/>
          <w:sz w:val="10"/>
        </w:rPr>
        <w:t>US?¶</w:t>
      </w:r>
      <w:proofErr w:type="gramEnd"/>
      <w:r w:rsidRPr="00AE1D33">
        <w:rPr>
          <w:rFonts w:cstheme="minorHAnsi"/>
          <w:sz w:val="10"/>
        </w:rPr>
        <w:t xml:space="preserve"> Rightist intellectuals, academics, journalists, media tycoons, university presidents and loudmouth politicians work diligently to capture and form the raw experience of everyday oppression into an ideological common sense. To be clear, I use that term in the Gramscian sense, in which common sense refers to ruling class ideology that is so hegemonic as to be absorbed and naturalized by the people. The constant libertarian assault on the radio, in newspapers, on the television, </w:t>
      </w:r>
      <w:r w:rsidRPr="00AE1D33">
        <w:rPr>
          <w:rStyle w:val="StyleUnderline"/>
          <w:rFonts w:cstheme="minorHAnsi"/>
        </w:rPr>
        <w:t xml:space="preserve">this drumbeat of anti-government discourse </w:t>
      </w:r>
      <w:r w:rsidRPr="00AE1D33">
        <w:rPr>
          <w:rStyle w:val="StyleUnderline"/>
          <w:rFonts w:cstheme="minorHAnsi"/>
          <w:highlight w:val="cyan"/>
        </w:rPr>
        <w:t>is an old story</w:t>
      </w:r>
      <w:r w:rsidRPr="00AE1D33">
        <w:rPr>
          <w:rFonts w:cstheme="minorHAnsi"/>
          <w:sz w:val="10"/>
        </w:rPr>
        <w:t xml:space="preserve"> – but still very important for understanding the anarcho-liberal sensibility. Just tune in to AM radio late on a weekday evening and listen to the anti-government vitriol. It’s sort of </w:t>
      </w:r>
      <w:proofErr w:type="gramStart"/>
      <w:r w:rsidRPr="00AE1D33">
        <w:rPr>
          <w:rFonts w:cstheme="minorHAnsi"/>
          <w:sz w:val="10"/>
        </w:rPr>
        <w:t>wild.¶</w:t>
      </w:r>
      <w:proofErr w:type="gramEnd"/>
      <w:r w:rsidRPr="00AE1D33">
        <w:rPr>
          <w:rFonts w:cstheme="minorHAnsi"/>
          <w:sz w:val="10"/>
        </w:rPr>
        <w:t xml:space="preserve"> Someone could do an interesting study, Ph.D., in unpacking the cultural history of all this. It is tempting to speculate that deindustrialization, having disempowered and made </w:t>
      </w:r>
      <w:proofErr w:type="gramStart"/>
      <w:r w:rsidRPr="00AE1D33">
        <w:rPr>
          <w:rFonts w:cstheme="minorHAnsi"/>
          <w:sz w:val="10"/>
        </w:rPr>
        <w:t>anxious many huge sections of the working class</w:t>
      </w:r>
      <w:proofErr w:type="gramEnd"/>
      <w:r w:rsidRPr="00AE1D33">
        <w:rPr>
          <w:rFonts w:cstheme="minorHAnsi"/>
          <w:sz w:val="10"/>
        </w:rPr>
        <w:t xml:space="preserve">, opens the way for fantasies of empowerment. </w:t>
      </w:r>
      <w:r w:rsidRPr="00AE1D33">
        <w:rPr>
          <w:rStyle w:val="StyleUnderline"/>
          <w:rFonts w:cstheme="minorHAnsi"/>
        </w:rPr>
        <w:t xml:space="preserve">The </w:t>
      </w:r>
      <w:r w:rsidRPr="00AE1D33">
        <w:rPr>
          <w:rStyle w:val="StyleUnderline"/>
          <w:rFonts w:cstheme="minorHAnsi"/>
          <w:highlight w:val="cyan"/>
        </w:rPr>
        <w:t>anti-statist</w:t>
      </w:r>
      <w:r w:rsidRPr="00AE1D33">
        <w:rPr>
          <w:rFonts w:cstheme="minorHAnsi"/>
          <w:sz w:val="10"/>
        </w:rPr>
        <w:t xml:space="preserve">, rugged individualist </w:t>
      </w:r>
      <w:r w:rsidRPr="00AE1D33">
        <w:rPr>
          <w:rStyle w:val="StyleUnderline"/>
          <w:rFonts w:cstheme="minorHAnsi"/>
          <w:highlight w:val="cyan"/>
        </w:rPr>
        <w:t>common sense is</w:t>
      </w:r>
      <w:r w:rsidRPr="00AE1D33">
        <w:rPr>
          <w:rFonts w:cstheme="minorHAnsi"/>
          <w:sz w:val="10"/>
        </w:rPr>
        <w:t xml:space="preserve"> also always simultaneously </w:t>
      </w:r>
      <w:r w:rsidRPr="00AE1D33">
        <w:rPr>
          <w:rStyle w:val="StyleUnderline"/>
          <w:rFonts w:cstheme="minorHAnsi"/>
          <w:highlight w:val="cyan"/>
        </w:rPr>
        <w:t>a fantasy of empowerment</w:t>
      </w:r>
      <w:r w:rsidRPr="00AE1D33">
        <w:rPr>
          <w:rFonts w:cstheme="minorHAnsi"/>
          <w:sz w:val="10"/>
        </w:rPr>
        <w:t xml:space="preserve">. White men are particularly vulnerable to these fantasies. The classic guy who calls into the batshit crazy, late night, right-wing talk radio show is a middle-aged White man. Listen closely to the rage and you hear fantasies of independence. In this rhetoric, guns and gun rights become an obviously phallic symbol of individual empowerment, agency, </w:t>
      </w:r>
      <w:proofErr w:type="spellStart"/>
      <w:r w:rsidRPr="00AE1D33">
        <w:rPr>
          <w:rFonts w:cstheme="minorHAnsi"/>
          <w:sz w:val="10"/>
        </w:rPr>
        <w:t>self worth</w:t>
      </w:r>
      <w:proofErr w:type="spellEnd"/>
      <w:r w:rsidRPr="00AE1D33">
        <w:rPr>
          <w:rFonts w:cstheme="minorHAnsi"/>
          <w:sz w:val="10"/>
        </w:rPr>
        <w:t xml:space="preserve">, responsibility etc. But most importantly, we </w:t>
      </w:r>
      <w:proofErr w:type="gramStart"/>
      <w:r w:rsidRPr="00AE1D33">
        <w:rPr>
          <w:rFonts w:cstheme="minorHAnsi"/>
          <w:sz w:val="10"/>
        </w:rPr>
        <w:t>have to</w:t>
      </w:r>
      <w:proofErr w:type="gramEnd"/>
      <w:r w:rsidRPr="00AE1D33">
        <w:rPr>
          <w:rFonts w:cstheme="minorHAnsi"/>
          <w:sz w:val="10"/>
        </w:rPr>
        <w:t xml:space="preserve"> think about how </w:t>
      </w:r>
      <w:proofErr w:type="gramStart"/>
      <w:r w:rsidRPr="00AE1D33">
        <w:rPr>
          <w:rFonts w:cstheme="minorHAnsi"/>
          <w:sz w:val="10"/>
        </w:rPr>
        <w:t>all of</w:t>
      </w:r>
      <w:proofErr w:type="gramEnd"/>
      <w:r w:rsidRPr="00AE1D33">
        <w:rPr>
          <w:rFonts w:cstheme="minorHAnsi"/>
          <w:sz w:val="10"/>
        </w:rPr>
        <w:t xml:space="preserve"> this anti-state ideology is being stirred up with investments from elites. </w:t>
      </w:r>
      <w:r w:rsidRPr="00AE1D33">
        <w:rPr>
          <w:rStyle w:val="StyleUnderline"/>
          <w:rFonts w:cstheme="minorHAnsi"/>
          <w:highlight w:val="cyan"/>
        </w:rPr>
        <w:t xml:space="preserve">The neoliberal project is </w:t>
      </w:r>
      <w:r w:rsidRPr="00AE1D33">
        <w:rPr>
          <w:rStyle w:val="StyleUnderline"/>
          <w:rFonts w:cstheme="minorHAnsi"/>
        </w:rPr>
        <w:t xml:space="preserve">to transform the state through </w:t>
      </w:r>
      <w:r w:rsidRPr="00AE1D33">
        <w:rPr>
          <w:rStyle w:val="StyleUnderline"/>
          <w:rFonts w:cstheme="minorHAnsi"/>
          <w:highlight w:val="cyan"/>
        </w:rPr>
        <w:t>anti-statist rhetoric</w:t>
      </w:r>
      <w:r w:rsidRPr="00AE1D33">
        <w:rPr>
          <w:rStyle w:val="StyleUnderline"/>
          <w:rFonts w:cstheme="minorHAnsi"/>
        </w:rPr>
        <w:t xml:space="preserve"> and narratives. </w:t>
      </w:r>
      <w:r w:rsidRPr="00AE1D33">
        <w:rPr>
          <w:rStyle w:val="StyleUnderline"/>
          <w:rFonts w:cstheme="minorHAnsi"/>
          <w:highlight w:val="cyan"/>
        </w:rPr>
        <w:t>They sell the idea that people need to be liberated</w:t>
      </w:r>
      <w:r w:rsidRPr="00AE1D33">
        <w:rPr>
          <w:rStyle w:val="StyleUnderline"/>
          <w:rFonts w:cstheme="minorHAnsi"/>
        </w:rPr>
        <w:t xml:space="preserve"> from the state. But then push policies that imprison people while liberating and pampering capital. It is hard for the left to see itself in this sketch</w:t>
      </w:r>
      <w:r w:rsidRPr="00AE1D33">
        <w:rPr>
          <w:rFonts w:cstheme="minorHAnsi"/>
          <w:sz w:val="10"/>
        </w:rPr>
        <w:t xml:space="preserve"> – the angry, beaten-down, middle-aged White guy calling in from his basement or garage. But I think these much-documented corporate efforts to build neoliberal consent permeate the entire culture and infect us all, if even just a little </w:t>
      </w:r>
      <w:proofErr w:type="gramStart"/>
      <w:r w:rsidRPr="00AE1D33">
        <w:rPr>
          <w:rFonts w:cstheme="minorHAnsi"/>
          <w:sz w:val="10"/>
        </w:rPr>
        <w:t>bit.¶</w:t>
      </w:r>
      <w:proofErr w:type="gramEnd"/>
      <w:r w:rsidRPr="00AE1D33">
        <w:rPr>
          <w:rFonts w:cstheme="minorHAnsi"/>
          <w:sz w:val="10"/>
        </w:rPr>
        <w:t xml:space="preserve"> </w:t>
      </w:r>
      <w:r w:rsidRPr="00AE1D33">
        <w:rPr>
          <w:rStyle w:val="StyleUnderline"/>
          <w:rFonts w:cstheme="minorHAnsi"/>
        </w:rPr>
        <w:t xml:space="preserve">This is the intellectually toxic environment in which young activists are approaching the question of </w:t>
      </w:r>
      <w:proofErr w:type="gramStart"/>
      <w:r w:rsidRPr="00AE1D33">
        <w:rPr>
          <w:rStyle w:val="StyleUnderline"/>
          <w:rFonts w:cstheme="minorHAnsi"/>
        </w:rPr>
        <w:t>the climate</w:t>
      </w:r>
      <w:proofErr w:type="gramEnd"/>
      <w:r w:rsidRPr="00AE1D33">
        <w:rPr>
          <w:rStyle w:val="StyleUnderline"/>
          <w:rFonts w:cstheme="minorHAnsi"/>
        </w:rPr>
        <w:t xml:space="preserve"> emergency. Young activists should be approaching the climate crisis the way the left approached the economic crisis during the Great Depression. </w:t>
      </w:r>
      <w:r w:rsidRPr="00AE1D33">
        <w:rPr>
          <w:rStyle w:val="StyleUnderline"/>
          <w:rFonts w:cstheme="minorHAnsi"/>
          <w:highlight w:val="cyan"/>
        </w:rPr>
        <w:t>We need to</w:t>
      </w:r>
      <w:r w:rsidRPr="00AE1D33">
        <w:rPr>
          <w:rFonts w:cstheme="minorHAnsi"/>
          <w:sz w:val="10"/>
        </w:rPr>
        <w:t xml:space="preserve"> drastically </w:t>
      </w:r>
      <w:r w:rsidRPr="00AE1D33">
        <w:rPr>
          <w:rStyle w:val="Emphasis"/>
          <w:rFonts w:cstheme="minorHAnsi"/>
          <w:highlight w:val="cyan"/>
        </w:rPr>
        <w:t>restructure the state.</w:t>
      </w:r>
      <w:r w:rsidRPr="00AE1D33">
        <w:rPr>
          <w:rStyle w:val="Emphasis"/>
          <w:rFonts w:cstheme="minorHAnsi"/>
        </w:rPr>
        <w:t xml:space="preserve"> We need it </w:t>
      </w:r>
      <w:proofErr w:type="gramStart"/>
      <w:r w:rsidRPr="00AE1D33">
        <w:rPr>
          <w:rStyle w:val="Emphasis"/>
          <w:rFonts w:cstheme="minorHAnsi"/>
        </w:rPr>
        <w:t>mobilized</w:t>
      </w:r>
      <w:proofErr w:type="gramEnd"/>
      <w:r w:rsidRPr="00AE1D33">
        <w:rPr>
          <w:rFonts w:cstheme="minorHAnsi"/>
          <w:sz w:val="10"/>
        </w:rPr>
        <w:t xml:space="preserve"> and able to transform the economy. The New Deal was imperfect, of course. It left domestic workers and farm workers out of the Fair Labor Standards Act. It was inherently racist. It dammed rivers and was environmentally destructive. However, the New Deal was radical in its general empowerment of labor; its distributional outcomes were </w:t>
      </w:r>
      <w:proofErr w:type="gramStart"/>
      <w:r w:rsidRPr="00AE1D33">
        <w:rPr>
          <w:rFonts w:cstheme="minorHAnsi"/>
          <w:sz w:val="10"/>
        </w:rPr>
        <w:t>progressive</w:t>
      </w:r>
      <w:proofErr w:type="gramEnd"/>
      <w:r w:rsidRPr="00AE1D33">
        <w:rPr>
          <w:rFonts w:cstheme="minorHAnsi"/>
          <w:sz w:val="10"/>
        </w:rPr>
        <w:t xml:space="preserve"> and it achieved a modernizing transformation of American capitalism. Not to overstate the case, but </w:t>
      </w:r>
      <w:r w:rsidRPr="00AE1D33">
        <w:rPr>
          <w:rStyle w:val="StyleUnderline"/>
          <w:rFonts w:cstheme="minorHAnsi"/>
        </w:rPr>
        <w:t>the New Deal could be a reference point for thinking about the beginning of a green transformation that seeks to euthanize the fossil fuel industry</w:t>
      </w:r>
      <w:r w:rsidRPr="00AE1D33">
        <w:rPr>
          <w:rFonts w:cstheme="minorHAnsi"/>
          <w:sz w:val="10"/>
        </w:rPr>
        <w:t xml:space="preserve">. We </w:t>
      </w:r>
      <w:proofErr w:type="gramStart"/>
      <w:r w:rsidRPr="00AE1D33">
        <w:rPr>
          <w:rFonts w:cstheme="minorHAnsi"/>
          <w:sz w:val="10"/>
        </w:rPr>
        <w:t>have to</w:t>
      </w:r>
      <w:proofErr w:type="gramEnd"/>
      <w:r w:rsidRPr="00AE1D33">
        <w:rPr>
          <w:rFonts w:cstheme="minorHAnsi"/>
          <w:sz w:val="10"/>
        </w:rPr>
        <w:t xml:space="preserve"> precipitously reduce greenhouse gas emissions and build a new power sector. That much is very </w:t>
      </w:r>
      <w:proofErr w:type="gramStart"/>
      <w:r w:rsidRPr="00AE1D33">
        <w:rPr>
          <w:rFonts w:cstheme="minorHAnsi"/>
          <w:sz w:val="10"/>
        </w:rPr>
        <w:t>clear.¶</w:t>
      </w:r>
      <w:proofErr w:type="gramEnd"/>
      <w:r w:rsidRPr="00AE1D33">
        <w:rPr>
          <w:rFonts w:cstheme="minorHAnsi"/>
          <w:sz w:val="10"/>
        </w:rPr>
        <w:t xml:space="preserve"> However, let me be clear: Shutting down the fossil fuel industry – mitigating the climate crisis – is not a solution for the environmental crisis. Climate change is only one part of the multifaceted environmental crisis. Shutting down the fossil fuel industry would not automatically end overfishing, deforestation, soil erosion, habitat loss, toxification of the environment etc. But carbon mitigation is the most immediately pressing issue we face. </w:t>
      </w:r>
      <w:proofErr w:type="gramStart"/>
      <w:r w:rsidRPr="00AE1D33">
        <w:rPr>
          <w:rFonts w:cstheme="minorHAnsi"/>
          <w:sz w:val="10"/>
        </w:rPr>
        <w:t>The science</w:t>
      </w:r>
      <w:proofErr w:type="gramEnd"/>
      <w:r w:rsidRPr="00AE1D33">
        <w:rPr>
          <w:rFonts w:cstheme="minorHAnsi"/>
          <w:sz w:val="10"/>
        </w:rPr>
        <w:t xml:space="preserve"> is very clear on this. Climate change is the portion of the overall crisis that must be solved immediately </w:t>
      </w:r>
      <w:proofErr w:type="gramStart"/>
      <w:r w:rsidRPr="00AE1D33">
        <w:rPr>
          <w:rFonts w:cstheme="minorHAnsi"/>
          <w:sz w:val="10"/>
        </w:rPr>
        <w:t>so as to</w:t>
      </w:r>
      <w:proofErr w:type="gramEnd"/>
      <w:r w:rsidRPr="00AE1D33">
        <w:rPr>
          <w:rFonts w:cstheme="minorHAnsi"/>
          <w:sz w:val="10"/>
        </w:rPr>
        <w:t xml:space="preserve"> buy time to deal with all the other aspects of the crisis. Because I take the political implications of climate science very seriously, I am something of a carbon fundamentalist.</w:t>
      </w:r>
    </w:p>
    <w:p w14:paraId="75DA47CB" w14:textId="77777777" w:rsidR="00D363A0" w:rsidRPr="008F60DC" w:rsidRDefault="00D363A0" w:rsidP="00D363A0">
      <w:pPr>
        <w:pStyle w:val="Heading4"/>
        <w:rPr>
          <w:rStyle w:val="Style13ptBold"/>
          <w:b/>
          <w:bCs w:val="0"/>
        </w:rPr>
      </w:pPr>
      <w:r w:rsidRPr="008F60DC">
        <w:rPr>
          <w:rStyle w:val="Style13ptBold"/>
          <w:b/>
        </w:rPr>
        <w:t>Capitalism causes extinction – it puts economic growth before social and ecological limits which guarantees nuclear war or planetary death.</w:t>
      </w:r>
    </w:p>
    <w:p w14:paraId="5201221E" w14:textId="77777777" w:rsidR="00D363A0" w:rsidRPr="008F60DC" w:rsidRDefault="00D363A0" w:rsidP="00D363A0">
      <w:r w:rsidRPr="008F60DC">
        <w:rPr>
          <w:rStyle w:val="Style13ptBold"/>
        </w:rPr>
        <w:t>Derber</w:t>
      </w:r>
      <w:r w:rsidRPr="008F60DC">
        <w:t>, July 28, 20</w:t>
      </w:r>
      <w:r w:rsidRPr="008F60DC">
        <w:rPr>
          <w:rStyle w:val="Style13ptBold"/>
        </w:rPr>
        <w:t>23</w:t>
      </w:r>
      <w:r w:rsidRPr="008F60DC">
        <w:t xml:space="preserve">. Dying for Capitalism, Charles Derber is a professor of sociology at Boston College; Suren </w:t>
      </w:r>
      <w:proofErr w:type="spellStart"/>
      <w:r w:rsidRPr="008F60DC">
        <w:t>Moodliar</w:t>
      </w:r>
      <w:proofErr w:type="spellEnd"/>
      <w:r w:rsidRPr="008F60DC">
        <w:t xml:space="preserve"> serves as Director of Global Policy Programs on the Democracy Branch of the Green Shadow Cabinet. He is also a coordinator of encuentro5 and Massachusetts Global Action. [Derber, Charles; </w:t>
      </w:r>
      <w:proofErr w:type="spellStart"/>
      <w:r w:rsidRPr="008F60DC">
        <w:t>Moodliar</w:t>
      </w:r>
      <w:proofErr w:type="spellEnd"/>
      <w:r w:rsidRPr="008F60DC">
        <w:t>, Suren. Dying for Capitalism (Universalizing Resistance) (pp. 13-14). Taylor and Francis. Kindle Edition.]</w:t>
      </w:r>
    </w:p>
    <w:p w14:paraId="1086BDFB" w14:textId="77777777" w:rsidR="00D363A0" w:rsidRPr="008F60DC" w:rsidRDefault="00D363A0" w:rsidP="00D363A0">
      <w:pPr>
        <w:rPr>
          <w:sz w:val="16"/>
        </w:rPr>
      </w:pPr>
      <w:r w:rsidRPr="008F60DC">
        <w:rPr>
          <w:rFonts w:asciiTheme="minorHAnsi" w:hAnsiTheme="minorHAnsi" w:cstheme="minorHAnsi"/>
          <w:sz w:val="16"/>
        </w:rPr>
        <w:t>Capitalism and Survival In the chapters that follow, we flesh out in some detail why corporate </w:t>
      </w:r>
      <w:r w:rsidRPr="008F60DC">
        <w:rPr>
          <w:rStyle w:val="StyleUnderline"/>
          <w:highlight w:val="cyan"/>
        </w:rPr>
        <w:t>capitalism</w:t>
      </w:r>
      <w:r w:rsidRPr="008F60DC">
        <w:rPr>
          <w:sz w:val="16"/>
        </w:rPr>
        <w:t>, particularly the neoliberal type in the United States, now</w:t>
      </w:r>
      <w:r w:rsidRPr="008F60DC">
        <w:rPr>
          <w:rStyle w:val="StyleUnderline"/>
        </w:rPr>
        <w:t xml:space="preserve"> </w:t>
      </w:r>
      <w:r w:rsidRPr="008F60DC">
        <w:rPr>
          <w:rStyle w:val="StyleUnderline"/>
          <w:highlight w:val="cyan"/>
        </w:rPr>
        <w:t xml:space="preserve">threatens survival and makes extinction </w:t>
      </w:r>
      <w:r w:rsidRPr="008F60DC">
        <w:rPr>
          <w:rStyle w:val="StyleUnderline"/>
        </w:rPr>
        <w:t xml:space="preserve">perils </w:t>
      </w:r>
      <w:r w:rsidRPr="008F60DC">
        <w:rPr>
          <w:rStyle w:val="StyleUnderline"/>
          <w:highlight w:val="cyan"/>
        </w:rPr>
        <w:t>systemic</w:t>
      </w:r>
      <w:r w:rsidRPr="008F60DC">
        <w:rPr>
          <w:rStyle w:val="StyleUnderline"/>
        </w:rPr>
        <w:t>, for five reasons</w:t>
      </w:r>
      <w:r w:rsidRPr="008F60DC">
        <w:rPr>
          <w:sz w:val="16"/>
        </w:rPr>
        <w:t xml:space="preserve"> briefly mentioned below.</w:t>
      </w:r>
      <w:r w:rsidRPr="008F60DC">
        <w:rPr>
          <w:rStyle w:val="StyleUnderline"/>
        </w:rPr>
        <w:t xml:space="preserve"> First, capitalism is a system organized around profit as the central goal. </w:t>
      </w:r>
      <w:r w:rsidRPr="008F60DC">
        <w:rPr>
          <w:sz w:val="16"/>
        </w:rPr>
        <w:t>Any effort to put other goals above profit, including social and environmental protection, is in tension with capitalism itself. As a system breeding ever</w:t>
      </w:r>
      <w:r w:rsidRPr="008F60DC">
        <w:rPr>
          <w:rFonts w:asciiTheme="minorHAnsi" w:hAnsiTheme="minorHAnsi" w:cstheme="minorHAnsi"/>
          <w:sz w:val="16"/>
        </w:rPr>
        <w:t xml:space="preserve"> more inequality, class divisions between billionaires and struggling workers take on a more life-and-death quality. </w:t>
      </w:r>
      <w:r w:rsidRPr="008F60DC">
        <w:rPr>
          <w:sz w:val="16"/>
        </w:rPr>
        <w:t xml:space="preserve">This helps </w:t>
      </w:r>
      <w:proofErr w:type="gramStart"/>
      <w:r w:rsidRPr="008F60DC">
        <w:rPr>
          <w:sz w:val="16"/>
        </w:rPr>
        <w:t>de-sensitize</w:t>
      </w:r>
      <w:proofErr w:type="gramEnd"/>
      <w:r w:rsidRPr="008F60DC">
        <w:rPr>
          <w:sz w:val="16"/>
        </w:rPr>
        <w:t xml:space="preserve"> decision-makers to the broader extinction of all life through climate change or war. </w:t>
      </w:r>
      <w:r w:rsidRPr="008F60DC">
        <w:rPr>
          <w:rStyle w:val="StyleUnderline"/>
        </w:rPr>
        <w:t xml:space="preserve">Second, </w:t>
      </w:r>
      <w:r w:rsidRPr="008F60DC">
        <w:rPr>
          <w:rStyle w:val="StyleUnderline"/>
          <w:highlight w:val="cyan"/>
        </w:rPr>
        <w:t xml:space="preserve">maximizing profit requires </w:t>
      </w:r>
      <w:r w:rsidRPr="008F60DC">
        <w:rPr>
          <w:rStyle w:val="Emphasis"/>
          <w:highlight w:val="cyan"/>
        </w:rPr>
        <w:t>removing limits to growth</w:t>
      </w:r>
      <w:r w:rsidRPr="008F60DC">
        <w:rPr>
          <w:rStyle w:val="StyleUnderline"/>
          <w:highlight w:val="cyan"/>
        </w:rPr>
        <w:t>.</w:t>
      </w:r>
      <w:r w:rsidRPr="008F60DC">
        <w:rPr>
          <w:rStyle w:val="StyleUnderline"/>
        </w:rPr>
        <w:t> Any company that puts limits on its growth will eventually reduce profit margins and succumb to competitors who seek maximum growth.</w:t>
      </w:r>
      <w:r w:rsidRPr="008F60DC">
        <w:rPr>
          <w:rFonts w:asciiTheme="minorHAnsi" w:hAnsiTheme="minorHAnsi" w:cstheme="minorHAnsi"/>
          <w:sz w:val="16"/>
        </w:rPr>
        <w:t xml:space="preserve"> Yet </w:t>
      </w:r>
      <w:r w:rsidRPr="008F60DC">
        <w:rPr>
          <w:rStyle w:val="StyleUnderline"/>
        </w:rPr>
        <w:t xml:space="preserve">because </w:t>
      </w:r>
      <w:r w:rsidRPr="008F60DC">
        <w:rPr>
          <w:rStyle w:val="StyleUnderline"/>
          <w:highlight w:val="cyan"/>
        </w:rPr>
        <w:t xml:space="preserve">we live on </w:t>
      </w:r>
      <w:r w:rsidRPr="008F60DC">
        <w:rPr>
          <w:rStyle w:val="Emphasis"/>
          <w:highlight w:val="cyan"/>
        </w:rPr>
        <w:t>a finite planet</w:t>
      </w:r>
      <w:r w:rsidRPr="008F60DC">
        <w:rPr>
          <w:rStyle w:val="StyleUnderline"/>
          <w:highlight w:val="cyan"/>
        </w:rPr>
        <w:t>, a system that cannot accept limits</w:t>
      </w:r>
      <w:r w:rsidRPr="008F60DC">
        <w:rPr>
          <w:rFonts w:asciiTheme="minorHAnsi" w:hAnsiTheme="minorHAnsi" w:cstheme="minorHAnsi"/>
          <w:sz w:val="16"/>
        </w:rPr>
        <w:t xml:space="preserve"> to growth, </w:t>
      </w:r>
      <w:r w:rsidRPr="008F60DC">
        <w:rPr>
          <w:rStyle w:val="StyleUnderline"/>
        </w:rPr>
        <w:t xml:space="preserve">and is always hungrier to extract oil and exploit more workers, </w:t>
      </w:r>
      <w:r w:rsidRPr="008F60DC">
        <w:rPr>
          <w:rStyle w:val="StyleUnderline"/>
          <w:highlight w:val="cyan"/>
        </w:rPr>
        <w:t xml:space="preserve">is </w:t>
      </w:r>
      <w:r w:rsidRPr="008F60DC">
        <w:rPr>
          <w:rStyle w:val="Emphasis"/>
          <w:highlight w:val="cyan"/>
        </w:rPr>
        <w:t>incompatible with human and planetary survival</w:t>
      </w:r>
      <w:r w:rsidRPr="008F60DC">
        <w:rPr>
          <w:rStyle w:val="StyleUnderline"/>
        </w:rPr>
        <w:t xml:space="preserve">. Third, </w:t>
      </w:r>
      <w:r w:rsidRPr="008F60DC">
        <w:rPr>
          <w:rStyle w:val="StyleUnderline"/>
          <w:highlight w:val="cyan"/>
        </w:rPr>
        <w:t xml:space="preserve">maximizing profit has always required </w:t>
      </w:r>
      <w:r w:rsidRPr="008F60DC">
        <w:rPr>
          <w:rStyle w:val="Emphasis"/>
          <w:highlight w:val="cyan"/>
        </w:rPr>
        <w:t>capitalist wars</w:t>
      </w:r>
      <w:r w:rsidRPr="008F60DC">
        <w:rPr>
          <w:rStyle w:val="Emphasis"/>
        </w:rPr>
        <w:t>.</w:t>
      </w:r>
      <w:r w:rsidRPr="008F60DC">
        <w:rPr>
          <w:rFonts w:asciiTheme="minorHAnsi" w:hAnsiTheme="minorHAnsi" w:cstheme="minorHAnsi"/>
          <w:sz w:val="16"/>
        </w:rPr>
        <w:t xml:space="preserve"> European colonial wars led to mass death but did not create the threat of total life extinction. But </w:t>
      </w:r>
      <w:r w:rsidRPr="008F60DC">
        <w:rPr>
          <w:rStyle w:val="StyleUnderline"/>
        </w:rPr>
        <w:t xml:space="preserve">with World War II, invention of </w:t>
      </w:r>
      <w:r w:rsidRPr="008F60DC">
        <w:rPr>
          <w:rStyle w:val="Emphasis"/>
          <w:highlight w:val="cyan"/>
        </w:rPr>
        <w:t>the nuclear bomb made war itself an extinction threat</w:t>
      </w:r>
      <w:r w:rsidRPr="008F60DC">
        <w:rPr>
          <w:rStyle w:val="StyleUnderline"/>
        </w:rPr>
        <w:t xml:space="preserve">, because </w:t>
      </w:r>
      <w:r w:rsidRPr="008F60DC">
        <w:rPr>
          <w:rStyle w:val="StyleUnderline"/>
          <w:highlight w:val="cyan"/>
        </w:rPr>
        <w:t>any war can now escalate</w:t>
      </w:r>
      <w:r w:rsidRPr="008F60DC">
        <w:rPr>
          <w:rStyle w:val="StyleUnderline"/>
        </w:rPr>
        <w:t xml:space="preserve"> to nuclear conflict, a major threat of extinction.</w:t>
      </w:r>
      <w:r w:rsidRPr="008F60DC">
        <w:rPr>
          <w:rStyle w:val="Strong"/>
          <w:rFonts w:asciiTheme="minorHAnsi" w:hAnsiTheme="minorHAnsi" w:cstheme="minorHAnsi"/>
          <w:color w:val="7A7A7A"/>
          <w:u w:val="single"/>
        </w:rPr>
        <w:t xml:space="preserve"> </w:t>
      </w:r>
      <w:r w:rsidRPr="008F60DC">
        <w:rPr>
          <w:rStyle w:val="Emphasis"/>
          <w:rFonts w:asciiTheme="minorHAnsi" w:hAnsiTheme="minorHAnsi" w:cstheme="minorHAnsi"/>
        </w:rPr>
        <w:t>Fou</w:t>
      </w:r>
      <w:r w:rsidRPr="008F60DC">
        <w:rPr>
          <w:rStyle w:val="StyleUnderline"/>
        </w:rPr>
        <w:t xml:space="preserve">rth, capitalism seeks to privatize and sell virtually everything in global markets – both are inherently destabilizing imperatives. But </w:t>
      </w:r>
      <w:r w:rsidRPr="008F60DC">
        <w:rPr>
          <w:rStyle w:val="StyleUnderline"/>
          <w:highlight w:val="cyan"/>
        </w:rPr>
        <w:t>a sustainable</w:t>
      </w:r>
      <w:r w:rsidRPr="008F60DC">
        <w:rPr>
          <w:rStyle w:val="StyleUnderline"/>
        </w:rPr>
        <w:t xml:space="preserve"> and peaceful </w:t>
      </w:r>
      <w:r w:rsidRPr="008F60DC">
        <w:rPr>
          <w:rStyle w:val="StyleUnderline"/>
          <w:highlight w:val="cyan"/>
        </w:rPr>
        <w:t>society requires massive investment in public goods,</w:t>
      </w:r>
      <w:r w:rsidRPr="008F60DC">
        <w:rPr>
          <w:rStyle w:val="StyleUnderline"/>
        </w:rPr>
        <w:t xml:space="preserve"> which are </w:t>
      </w:r>
      <w:r w:rsidRPr="008F60DC">
        <w:rPr>
          <w:rStyle w:val="StyleUnderline"/>
          <w:highlight w:val="cyan"/>
        </w:rPr>
        <w:t>aimed at maximizing the well-being and health of people and all life species rather than maximizing profit</w:t>
      </w:r>
      <w:r w:rsidRPr="008F60DC">
        <w:rPr>
          <w:rStyle w:val="StyleUnderline"/>
        </w:rPr>
        <w:t>.</w:t>
      </w:r>
      <w:r w:rsidRPr="008F60DC">
        <w:rPr>
          <w:rFonts w:asciiTheme="minorHAnsi" w:hAnsiTheme="minorHAnsi" w:cstheme="minorHAnsi"/>
          <w:sz w:val="16"/>
        </w:rPr>
        <w:t xml:space="preserve"> The ultimate public good is sustaining human survival itself. </w:t>
      </w:r>
      <w:r w:rsidRPr="008F60DC">
        <w:rPr>
          <w:rStyle w:val="StyleUnderline"/>
        </w:rPr>
        <w:t xml:space="preserve">Fifth, capitalism generates consent </w:t>
      </w:r>
      <w:r w:rsidRPr="008F60DC">
        <w:rPr>
          <w:sz w:val="16"/>
        </w:rPr>
        <w:t>– and vests itself with moral legitimacy –</w:t>
      </w:r>
      <w:r w:rsidRPr="008F60DC">
        <w:rPr>
          <w:rStyle w:val="StyleUnderline"/>
        </w:rPr>
        <w:t xml:space="preserve"> by calling the market the source of freedom and cultivating fear and hatred of government.</w:t>
      </w:r>
      <w:r w:rsidRPr="008F60DC">
        <w:rPr>
          <w:rFonts w:asciiTheme="minorHAnsi" w:hAnsiTheme="minorHAnsi" w:cstheme="minorHAnsi"/>
          <w:sz w:val="16"/>
        </w:rPr>
        <w:t> </w:t>
      </w:r>
      <w:r w:rsidRPr="008F60DC">
        <w:rPr>
          <w:sz w:val="16"/>
        </w:rPr>
        <w:t>But survival now requires an affirmative view of expansive government and public goods at all levels; it is the only way to create essential public goods.</w:t>
      </w:r>
    </w:p>
    <w:p w14:paraId="1C32FAF0" w14:textId="77777777" w:rsidR="00D363A0" w:rsidRPr="008F60DC" w:rsidRDefault="00D363A0" w:rsidP="00D363A0">
      <w:pPr>
        <w:rPr>
          <w:rFonts w:asciiTheme="minorHAnsi" w:hAnsiTheme="minorHAnsi" w:cstheme="minorHAnsi"/>
          <w:sz w:val="16"/>
        </w:rPr>
      </w:pPr>
      <w:r w:rsidRPr="008F60DC">
        <w:rPr>
          <w:rFonts w:asciiTheme="minorHAnsi" w:hAnsiTheme="minorHAnsi" w:cstheme="minorHAnsi"/>
          <w:sz w:val="16"/>
        </w:rPr>
        <w:t>The United States and Survival Extinction is a global threat, rooted in a globalizing capitalism system, as well as the global political elites and culture tied and subject to that system. But while global systems continue to grow, we also continue to live in world of national states. </w:t>
      </w:r>
      <w:r w:rsidRPr="008F60DC">
        <w:rPr>
          <w:sz w:val="16"/>
        </w:rPr>
        <w:t>While extinction is inherently a global crisis, every country plays its own role in shaping the threat and prospects for sustaining survival of life. The hard truth is that the United States is the leading “extinction nation,” a fact that every American needs to understand in his or her gut. More than any other</w:t>
      </w:r>
      <w:r w:rsidRPr="008F60DC">
        <w:rPr>
          <w:rFonts w:asciiTheme="minorHAnsi" w:hAnsiTheme="minorHAnsi" w:cstheme="minorHAnsi"/>
          <w:sz w:val="16"/>
        </w:rPr>
        <w:t xml:space="preserve"> nation, American policies are fueling the existential threat to human civilization. </w:t>
      </w:r>
      <w:r w:rsidRPr="008F60DC">
        <w:rPr>
          <w:sz w:val="16"/>
        </w:rPr>
        <w:t>The United States lead the race to extinction partly because it is indisputably the most powerful nation on the planet. It has a larger role than any other nation in setting the global rules of the game.</w:t>
      </w:r>
      <w:r w:rsidRPr="008F60DC">
        <w:rPr>
          <w:rStyle w:val="StyleUnderline"/>
        </w:rPr>
        <w:t xml:space="preserve"> </w:t>
      </w:r>
      <w:r w:rsidRPr="008F60DC">
        <w:rPr>
          <w:rStyle w:val="StyleUnderline"/>
          <w:highlight w:val="cyan"/>
        </w:rPr>
        <w:t xml:space="preserve">America’s </w:t>
      </w:r>
      <w:r w:rsidRPr="008F60DC">
        <w:rPr>
          <w:rStyle w:val="StyleUnderline"/>
        </w:rPr>
        <w:t xml:space="preserve">unique brand of capitalism, </w:t>
      </w:r>
      <w:r w:rsidRPr="008F60DC">
        <w:rPr>
          <w:rStyle w:val="StyleUnderline"/>
          <w:highlight w:val="cyan"/>
        </w:rPr>
        <w:t xml:space="preserve">neoliberalism, </w:t>
      </w:r>
      <w:r w:rsidRPr="008F60DC">
        <w:rPr>
          <w:rStyle w:val="StyleUnderline"/>
        </w:rPr>
        <w:t xml:space="preserve">also plays a central role. It </w:t>
      </w:r>
      <w:r w:rsidRPr="008F60DC">
        <w:rPr>
          <w:rStyle w:val="StyleUnderline"/>
          <w:highlight w:val="cyan"/>
        </w:rPr>
        <w:t>requires US elites to slash public goods</w:t>
      </w:r>
      <w:r w:rsidRPr="008F60DC">
        <w:rPr>
          <w:rStyle w:val="StyleUnderline"/>
        </w:rPr>
        <w:t xml:space="preserve">, cut taxes, reduce welfare, deregulate corporations, sell off public lands, and other policies </w:t>
      </w:r>
      <w:r w:rsidRPr="008F60DC">
        <w:rPr>
          <w:rStyle w:val="StyleUnderline"/>
          <w:highlight w:val="cyan"/>
        </w:rPr>
        <w:t>that make neoliberalism an engine of extinction dangers</w:t>
      </w:r>
      <w:r w:rsidRPr="008F60DC">
        <w:rPr>
          <w:rStyle w:val="StyleUnderline"/>
        </w:rPr>
        <w:t>.</w:t>
      </w:r>
      <w:r w:rsidRPr="008F60DC">
        <w:rPr>
          <w:rFonts w:asciiTheme="minorHAnsi" w:hAnsiTheme="minorHAnsi" w:cstheme="minorHAnsi"/>
          <w:sz w:val="16"/>
        </w:rPr>
        <w:t xml:space="preserve"> Aggravating matters – </w:t>
      </w:r>
      <w:r w:rsidRPr="008F60DC">
        <w:rPr>
          <w:rStyle w:val="Emphasis"/>
          <w:highlight w:val="cyan"/>
        </w:rPr>
        <w:t>all these rollbacks fuel far-right forces of reaction</w:t>
      </w:r>
      <w:r w:rsidRPr="008F60DC">
        <w:rPr>
          <w:rStyle w:val="StyleUnderline"/>
          <w:highlight w:val="cyan"/>
        </w:rPr>
        <w:t xml:space="preserve">, </w:t>
      </w:r>
      <w:r w:rsidRPr="008F60DC">
        <w:rPr>
          <w:rStyle w:val="StyleUnderline"/>
        </w:rPr>
        <w:t>the very alienated and aggrieved voices animating Republican political projects</w:t>
      </w:r>
      <w:r w:rsidRPr="008F60DC">
        <w:rPr>
          <w:rFonts w:asciiTheme="minorHAnsi" w:hAnsiTheme="minorHAnsi" w:cstheme="minorHAnsi"/>
          <w:sz w:val="16"/>
        </w:rPr>
        <w:t xml:space="preserve"> in the United States and the world over. While the United States is a declining hegemon or empire, its politics, and ideas still have enormous impacts on the </w:t>
      </w:r>
      <w:proofErr w:type="gramStart"/>
      <w:r w:rsidRPr="008F60DC">
        <w:rPr>
          <w:rFonts w:asciiTheme="minorHAnsi" w:hAnsiTheme="minorHAnsi" w:cstheme="minorHAnsi"/>
          <w:sz w:val="16"/>
        </w:rPr>
        <w:t>world as a whole</w:t>
      </w:r>
      <w:proofErr w:type="gramEnd"/>
      <w:r w:rsidRPr="008F60DC">
        <w:rPr>
          <w:rFonts w:asciiTheme="minorHAnsi" w:hAnsiTheme="minorHAnsi" w:cstheme="minorHAnsi"/>
          <w:sz w:val="16"/>
        </w:rPr>
        <w:t xml:space="preserve">. </w:t>
      </w:r>
      <w:r w:rsidRPr="008F60DC">
        <w:rPr>
          <w:rStyle w:val="Emphasis"/>
          <w:highlight w:val="cyan"/>
        </w:rPr>
        <w:t xml:space="preserve">As </w:t>
      </w:r>
      <w:r w:rsidRPr="008F60DC">
        <w:rPr>
          <w:rStyle w:val="Emphasis"/>
        </w:rPr>
        <w:t xml:space="preserve">the threat of </w:t>
      </w:r>
      <w:r w:rsidRPr="008F60DC">
        <w:rPr>
          <w:rStyle w:val="Emphasis"/>
          <w:highlight w:val="cyan"/>
        </w:rPr>
        <w:t>US authoritarian and fascist movements</w:t>
      </w:r>
      <w:r w:rsidRPr="008F60DC">
        <w:rPr>
          <w:rFonts w:asciiTheme="minorHAnsi" w:hAnsiTheme="minorHAnsi" w:cstheme="minorHAnsi"/>
          <w:sz w:val="16"/>
        </w:rPr>
        <w:t xml:space="preserve"> – </w:t>
      </w:r>
      <w:r w:rsidRPr="008F60DC">
        <w:rPr>
          <w:rStyle w:val="StyleUnderline"/>
        </w:rPr>
        <w:t>exploding in the January 6</w:t>
      </w:r>
      <w:r w:rsidRPr="008F60DC">
        <w:rPr>
          <w:rFonts w:asciiTheme="minorHAnsi" w:hAnsiTheme="minorHAnsi" w:cstheme="minorHAnsi"/>
          <w:sz w:val="16"/>
        </w:rPr>
        <w:t xml:space="preserve"> attempted </w:t>
      </w:r>
      <w:r w:rsidRPr="008F60DC">
        <w:rPr>
          <w:rStyle w:val="StyleUnderline"/>
        </w:rPr>
        <w:t>coup</w:t>
      </w:r>
      <w:r w:rsidRPr="008F60DC">
        <w:rPr>
          <w:rFonts w:asciiTheme="minorHAnsi" w:hAnsiTheme="minorHAnsi" w:cstheme="minorHAnsi"/>
          <w:sz w:val="16"/>
        </w:rPr>
        <w:t xml:space="preserve"> and continuing in the ongoing </w:t>
      </w:r>
      <w:proofErr w:type="spellStart"/>
      <w:r w:rsidRPr="008F60DC">
        <w:rPr>
          <w:rFonts w:asciiTheme="minorHAnsi" w:hAnsiTheme="minorHAnsi" w:cstheme="minorHAnsi"/>
          <w:sz w:val="16"/>
        </w:rPr>
        <w:t>Trumpist</w:t>
      </w:r>
      <w:proofErr w:type="spellEnd"/>
      <w:r w:rsidRPr="008F60DC">
        <w:rPr>
          <w:rFonts w:asciiTheme="minorHAnsi" w:hAnsiTheme="minorHAnsi" w:cstheme="minorHAnsi"/>
          <w:sz w:val="16"/>
        </w:rPr>
        <w:t xml:space="preserve"> Republican Party attack on democracy itself – </w:t>
      </w:r>
      <w:r w:rsidRPr="008F60DC">
        <w:rPr>
          <w:rStyle w:val="Emphasis"/>
          <w:highlight w:val="cyan"/>
        </w:rPr>
        <w:t xml:space="preserve">took center </w:t>
      </w:r>
      <w:r w:rsidRPr="008F60DC">
        <w:rPr>
          <w:rStyle w:val="StyleUnderline"/>
          <w:highlight w:val="cyan"/>
        </w:rPr>
        <w:t xml:space="preserve">stage </w:t>
      </w:r>
      <w:r w:rsidRPr="008F60DC">
        <w:rPr>
          <w:rStyle w:val="StyleUnderline"/>
        </w:rPr>
        <w:t xml:space="preserve">in the United States, </w:t>
      </w:r>
      <w:r w:rsidRPr="008F60DC">
        <w:rPr>
          <w:rStyle w:val="StyleUnderline"/>
          <w:highlight w:val="cyan"/>
        </w:rPr>
        <w:t>parallel Far</w:t>
      </w:r>
      <w:r w:rsidRPr="008F60DC">
        <w:rPr>
          <w:rStyle w:val="Emphasis"/>
          <w:highlight w:val="cyan"/>
        </w:rPr>
        <w:t xml:space="preserve"> Right movements emerged throughout much of the world.</w:t>
      </w:r>
      <w:r w:rsidRPr="008F60DC">
        <w:rPr>
          <w:rStyle w:val="Emphasis"/>
        </w:rPr>
        <w:t> </w:t>
      </w:r>
      <w:r w:rsidRPr="008F60DC">
        <w:rPr>
          <w:rStyle w:val="StyleUnderline"/>
        </w:rPr>
        <w:t xml:space="preserve">The extinction threats of </w:t>
      </w:r>
      <w:r w:rsidRPr="008F60DC">
        <w:rPr>
          <w:rStyle w:val="StyleUnderline"/>
          <w:highlight w:val="cyan"/>
        </w:rPr>
        <w:t>climate and war are paralleling and intensifying the threat of the extinction of democracy in the United States and elsewhere</w:t>
      </w:r>
      <w:r w:rsidRPr="008F60DC">
        <w:rPr>
          <w:rStyle w:val="StyleUnderline"/>
        </w:rPr>
        <w:t>.</w:t>
      </w:r>
      <w:r w:rsidRPr="008F60DC">
        <w:rPr>
          <w:rFonts w:asciiTheme="minorHAnsi" w:hAnsiTheme="minorHAnsi" w:cstheme="minorHAnsi"/>
          <w:sz w:val="16"/>
        </w:rPr>
        <w:t>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w:t>
      </w:r>
      <w:r w:rsidRPr="008F60DC">
        <w:rPr>
          <w:sz w:val="16"/>
        </w:rPr>
        <w:t>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w:t>
      </w:r>
      <w:r w:rsidRPr="008F60DC">
        <w:rPr>
          <w:rFonts w:asciiTheme="minorHAnsi" w:hAnsiTheme="minorHAnsi" w:cstheme="minorHAnsi"/>
          <w:sz w:val="16"/>
        </w:rPr>
        <w:t xml:space="preserve"> Administration will do, pushed hard by millions of new activists in popular movements for justice, democracy, and survival itself. </w:t>
      </w:r>
    </w:p>
    <w:p w14:paraId="6AD177DE" w14:textId="77777777" w:rsidR="00D363A0" w:rsidRPr="008F60DC" w:rsidRDefault="00D363A0" w:rsidP="00D363A0">
      <w:pPr>
        <w:pStyle w:val="Heading4"/>
      </w:pPr>
      <w:r w:rsidRPr="008F60DC">
        <w:t xml:space="preserve">Vote </w:t>
      </w:r>
      <w:proofErr w:type="gramStart"/>
      <w:r w:rsidRPr="008F60DC">
        <w:t>neg</w:t>
      </w:r>
      <w:proofErr w:type="gramEnd"/>
      <w:r w:rsidRPr="008F60DC">
        <w:t xml:space="preserve"> to endorse left populism as a strategy of political communication that </w:t>
      </w:r>
      <w:proofErr w:type="gramStart"/>
      <w:r w:rsidRPr="008F60DC">
        <w:t>is capable of orienting</w:t>
      </w:r>
      <w:proofErr w:type="gramEnd"/>
      <w:r w:rsidRPr="008F60DC">
        <w:t xml:space="preserve"> a people toward egalitarian objectives. It radicalizes democracy by extending its reach in civic and economic life. Political messaging unifies demands of various disaffected social groups under the common understanding we the people are enemies of the oligarchy.</w:t>
      </w:r>
    </w:p>
    <w:p w14:paraId="00F05FB6" w14:textId="77777777" w:rsidR="00D363A0" w:rsidRPr="008F60DC" w:rsidRDefault="00D363A0" w:rsidP="00D363A0">
      <w:proofErr w:type="spellStart"/>
      <w:r w:rsidRPr="008F60DC">
        <w:rPr>
          <w:rStyle w:val="Style13ptBold"/>
        </w:rPr>
        <w:t>Mouffe</w:t>
      </w:r>
      <w:proofErr w:type="spellEnd"/>
      <w:r w:rsidRPr="008F60DC">
        <w:rPr>
          <w:rStyle w:val="Style13ptBold"/>
        </w:rPr>
        <w:t xml:space="preserve"> 18</w:t>
      </w:r>
      <w:r w:rsidRPr="008F60DC">
        <w:t xml:space="preserve"> [</w:t>
      </w:r>
      <w:proofErr w:type="spellStart"/>
      <w:r w:rsidRPr="008F60DC">
        <w:t>Mouffe</w:t>
      </w:r>
      <w:proofErr w:type="spellEnd"/>
      <w:r w:rsidRPr="008F60DC">
        <w:t xml:space="preserve">, Chantal {Professor of Political </w:t>
      </w:r>
      <w:proofErr w:type="gramStart"/>
      <w:r w:rsidRPr="008F60DC">
        <w:t>Theory @</w:t>
      </w:r>
      <w:proofErr w:type="gramEnd"/>
      <w:r w:rsidRPr="008F60DC">
        <w:t xml:space="preserve"> the Centre for the Study of </w:t>
      </w:r>
      <w:proofErr w:type="gramStart"/>
      <w:r w:rsidRPr="008F60DC">
        <w:t>Democracy @</w:t>
      </w:r>
      <w:proofErr w:type="gramEnd"/>
      <w:r w:rsidRPr="008F60DC">
        <w:t xml:space="preserve"> University of </w:t>
      </w:r>
      <w:proofErr w:type="gramStart"/>
      <w:r w:rsidRPr="008F60DC">
        <w:t>Westminster}.</w:t>
      </w:r>
      <w:proofErr w:type="gramEnd"/>
      <w:r w:rsidRPr="008F60DC">
        <w:t xml:space="preserve"> “The Construction of a People.” </w:t>
      </w:r>
      <w:r w:rsidRPr="008F60DC">
        <w:rPr>
          <w:i/>
          <w:iCs/>
        </w:rPr>
        <w:t>For a Left Populism</w:t>
      </w:r>
      <w:r w:rsidRPr="008F60DC">
        <w:t>. Verso Books, 10 July 2018, Ch. 1, pp. 22-24.]</w:t>
      </w:r>
    </w:p>
    <w:p w14:paraId="20947780" w14:textId="77777777" w:rsidR="00D363A0" w:rsidRPr="008F60DC" w:rsidRDefault="00D363A0" w:rsidP="00D363A0">
      <w:pPr>
        <w:rPr>
          <w:rStyle w:val="StyleUnderline"/>
        </w:rPr>
      </w:pPr>
      <w:r w:rsidRPr="008F60DC">
        <w:rPr>
          <w:rStyle w:val="StyleUnderline"/>
          <w:highlight w:val="cyan"/>
        </w:rPr>
        <w:t>To stop</w:t>
      </w:r>
      <w:r w:rsidRPr="008F60DC">
        <w:rPr>
          <w:rStyle w:val="StyleUnderline"/>
        </w:rPr>
        <w:t xml:space="preserve"> the rise of </w:t>
      </w:r>
      <w:r w:rsidRPr="008F60DC">
        <w:rPr>
          <w:rStyle w:val="StyleUnderline"/>
          <w:highlight w:val="cyan"/>
        </w:rPr>
        <w:t xml:space="preserve">right-wing populist parties, </w:t>
      </w:r>
      <w:r w:rsidRPr="008F60DC">
        <w:rPr>
          <w:rStyle w:val="Emphasis"/>
          <w:highlight w:val="cyan"/>
        </w:rPr>
        <w:t>it is necessary to design a</w:t>
      </w:r>
      <w:r w:rsidRPr="008F60DC">
        <w:rPr>
          <w:rStyle w:val="Emphasis"/>
        </w:rPr>
        <w:t xml:space="preserve"> </w:t>
      </w:r>
      <w:proofErr w:type="gramStart"/>
      <w:r w:rsidRPr="008F60DC">
        <w:rPr>
          <w:rStyle w:val="Emphasis"/>
        </w:rPr>
        <w:t>properly</w:t>
      </w:r>
      <w:proofErr w:type="gramEnd"/>
      <w:r w:rsidRPr="008F60DC">
        <w:rPr>
          <w:rStyle w:val="Emphasis"/>
        </w:rPr>
        <w:t xml:space="preserve"> political answer through a </w:t>
      </w:r>
      <w:r w:rsidRPr="008F60DC">
        <w:rPr>
          <w:rStyle w:val="Emphasis"/>
          <w:highlight w:val="cyan"/>
        </w:rPr>
        <w:t>left populist movement that will federate all the democratic struggles against post-democracy</w:t>
      </w:r>
      <w:r w:rsidRPr="008F60DC">
        <w:rPr>
          <w:sz w:val="16"/>
          <w:highlight w:val="cyan"/>
        </w:rPr>
        <w:t>.</w:t>
      </w:r>
      <w:r w:rsidRPr="008F60DC">
        <w:rPr>
          <w:sz w:val="16"/>
        </w:rPr>
        <w:t xml:space="preserve"> </w:t>
      </w:r>
      <w:r w:rsidRPr="008F60DC">
        <w:rPr>
          <w:rStyle w:val="StyleUnderline"/>
        </w:rPr>
        <w:t>Instead of excluding</w:t>
      </w:r>
      <w:r w:rsidRPr="008F60DC">
        <w:rPr>
          <w:sz w:val="16"/>
        </w:rPr>
        <w:t xml:space="preserve"> a priori the </w:t>
      </w:r>
      <w:r w:rsidRPr="008F60DC">
        <w:rPr>
          <w:rStyle w:val="StyleUnderline"/>
        </w:rPr>
        <w:t>voters</w:t>
      </w:r>
      <w:r w:rsidRPr="008F60DC">
        <w:rPr>
          <w:sz w:val="16"/>
        </w:rPr>
        <w:t xml:space="preserve"> of right-wing populist parties as necessarily moved by atavistic passions, condemning them to remain prisoners of those passions forever, </w:t>
      </w:r>
      <w:r w:rsidRPr="008F60DC">
        <w:rPr>
          <w:rStyle w:val="StyleUnderline"/>
        </w:rPr>
        <w:t xml:space="preserve">it is necessary </w:t>
      </w:r>
      <w:r w:rsidRPr="008F60DC">
        <w:rPr>
          <w:rStyle w:val="StyleUnderline"/>
          <w:highlight w:val="cyan"/>
        </w:rPr>
        <w:t>to recognize the democratic nucleus at the origin of many</w:t>
      </w:r>
      <w:r w:rsidRPr="008F60DC">
        <w:rPr>
          <w:rStyle w:val="StyleUnderline"/>
        </w:rPr>
        <w:t xml:space="preserve"> of their </w:t>
      </w:r>
      <w:r w:rsidRPr="008F60DC">
        <w:rPr>
          <w:rStyle w:val="StyleUnderline"/>
          <w:highlight w:val="cyan"/>
        </w:rPr>
        <w:t>demands</w:t>
      </w:r>
      <w:r w:rsidRPr="008F60DC">
        <w:rPr>
          <w:rStyle w:val="StyleUnderline"/>
        </w:rPr>
        <w:t>.</w:t>
      </w:r>
      <w:r w:rsidRPr="008F60DC">
        <w:rPr>
          <w:sz w:val="16"/>
        </w:rPr>
        <w:t xml:space="preserve"> A left populist approach should </w:t>
      </w:r>
      <w:r w:rsidRPr="008F60DC">
        <w:rPr>
          <w:rStyle w:val="StyleUnderline"/>
        </w:rPr>
        <w:t xml:space="preserve">try </w:t>
      </w:r>
      <w:r w:rsidRPr="008F60DC">
        <w:rPr>
          <w:rStyle w:val="StyleUnderline"/>
          <w:highlight w:val="cyan"/>
        </w:rPr>
        <w:t>to provide a different vocabulary</w:t>
      </w:r>
      <w:r w:rsidRPr="008F60DC">
        <w:rPr>
          <w:sz w:val="16"/>
        </w:rPr>
        <w:t xml:space="preserve"> </w:t>
      </w:r>
      <w:proofErr w:type="gramStart"/>
      <w:r w:rsidRPr="008F60DC">
        <w:rPr>
          <w:sz w:val="16"/>
        </w:rPr>
        <w:t xml:space="preserve">in order </w:t>
      </w:r>
      <w:r w:rsidRPr="008F60DC">
        <w:rPr>
          <w:rStyle w:val="StyleUnderline"/>
          <w:highlight w:val="cyan"/>
        </w:rPr>
        <w:t>to</w:t>
      </w:r>
      <w:proofErr w:type="gramEnd"/>
      <w:r w:rsidRPr="008F60DC">
        <w:rPr>
          <w:rStyle w:val="StyleUnderline"/>
          <w:highlight w:val="cyan"/>
        </w:rPr>
        <w:t xml:space="preserve"> orientate those demands towards</w:t>
      </w:r>
      <w:r w:rsidRPr="008F60DC">
        <w:rPr>
          <w:sz w:val="16"/>
          <w:highlight w:val="cyan"/>
        </w:rPr>
        <w:t xml:space="preserve"> </w:t>
      </w:r>
      <w:r w:rsidRPr="008F60DC">
        <w:rPr>
          <w:sz w:val="16"/>
        </w:rPr>
        <w:t xml:space="preserve">more </w:t>
      </w:r>
      <w:r w:rsidRPr="008F60DC">
        <w:rPr>
          <w:rStyle w:val="StyleUnderline"/>
          <w:highlight w:val="cyan"/>
        </w:rPr>
        <w:t>egalitarian objectives</w:t>
      </w:r>
      <w:r w:rsidRPr="008F60DC">
        <w:rPr>
          <w:sz w:val="16"/>
        </w:rPr>
        <w:t xml:space="preserve">. This does not mean condoning the politics of right-wing populist </w:t>
      </w:r>
      <w:proofErr w:type="gramStart"/>
      <w:r w:rsidRPr="008F60DC">
        <w:rPr>
          <w:sz w:val="16"/>
        </w:rPr>
        <w:t>parties, but</w:t>
      </w:r>
      <w:proofErr w:type="gramEnd"/>
      <w:r w:rsidRPr="008F60DC">
        <w:rPr>
          <w:sz w:val="16"/>
        </w:rPr>
        <w:t xml:space="preserve"> refusing to attribute to their voters the responsibility for the way their demands are articulated. I do not deny that there are people who feel perfectly at home with those reactionary values, but I am convinced there are others who are attracted to those parties because they feel they are the only ones that care about their problems. I believe that, </w:t>
      </w:r>
      <w:r w:rsidRPr="008F60DC">
        <w:rPr>
          <w:rStyle w:val="StyleUnderline"/>
          <w:highlight w:val="cyan"/>
        </w:rPr>
        <w:t>if a different language is made available</w:t>
      </w:r>
      <w:r w:rsidRPr="008F60DC">
        <w:rPr>
          <w:rStyle w:val="StyleUnderline"/>
        </w:rPr>
        <w:t xml:space="preserve">, many </w:t>
      </w:r>
      <w:r w:rsidRPr="008F60DC">
        <w:rPr>
          <w:rStyle w:val="StyleUnderline"/>
          <w:highlight w:val="cyan"/>
        </w:rPr>
        <w:t>people might</w:t>
      </w:r>
      <w:r w:rsidRPr="008F60DC">
        <w:rPr>
          <w:sz w:val="16"/>
        </w:rPr>
        <w:t xml:space="preserve"> experience their situation in a different way and </w:t>
      </w:r>
      <w:r w:rsidRPr="008F60DC">
        <w:rPr>
          <w:rStyle w:val="StyleUnderline"/>
          <w:highlight w:val="cyan"/>
        </w:rPr>
        <w:t>join the progressive struggle</w:t>
      </w:r>
      <w:r w:rsidRPr="008F60DC">
        <w:rPr>
          <w:rStyle w:val="StyleUnderline"/>
        </w:rPr>
        <w:t>.</w:t>
      </w:r>
      <w:r w:rsidRPr="008F60DC">
        <w:rPr>
          <w:sz w:val="16"/>
        </w:rPr>
        <w:t xml:space="preserve"> </w:t>
      </w:r>
      <w:r w:rsidRPr="008F60DC">
        <w:rPr>
          <w:rStyle w:val="Emphasis"/>
        </w:rPr>
        <w:t xml:space="preserve">There are already </w:t>
      </w:r>
      <w:r w:rsidRPr="008F60DC">
        <w:rPr>
          <w:rStyle w:val="Emphasis"/>
          <w:highlight w:val="cyan"/>
        </w:rPr>
        <w:t xml:space="preserve">several examples </w:t>
      </w:r>
      <w:r w:rsidRPr="008F60DC">
        <w:rPr>
          <w:rStyle w:val="Emphasis"/>
        </w:rPr>
        <w:t xml:space="preserve">that such a strategy can </w:t>
      </w:r>
      <w:r w:rsidRPr="008F60DC">
        <w:rPr>
          <w:rStyle w:val="Emphasis"/>
          <w:highlight w:val="cyan"/>
        </w:rPr>
        <w:t>work</w:t>
      </w:r>
      <w:r w:rsidRPr="008F60DC">
        <w:rPr>
          <w:sz w:val="16"/>
        </w:rPr>
        <w:t xml:space="preserve">. For instance, </w:t>
      </w:r>
      <w:r w:rsidRPr="008F60DC">
        <w:rPr>
          <w:rStyle w:val="StyleUnderline"/>
        </w:rPr>
        <w:t xml:space="preserve">in </w:t>
      </w:r>
      <w:r w:rsidRPr="008F60DC">
        <w:rPr>
          <w:rStyle w:val="StyleUnderline"/>
          <w:highlight w:val="cyan"/>
        </w:rPr>
        <w:t>the 2017</w:t>
      </w:r>
      <w:r w:rsidRPr="008F60DC">
        <w:rPr>
          <w:rStyle w:val="StyleUnderline"/>
        </w:rPr>
        <w:t xml:space="preserve"> legislative </w:t>
      </w:r>
      <w:r w:rsidRPr="008F60DC">
        <w:rPr>
          <w:rStyle w:val="StyleUnderline"/>
          <w:highlight w:val="cyan"/>
        </w:rPr>
        <w:t>elections in France</w:t>
      </w:r>
      <w:r w:rsidRPr="008F60DC">
        <w:rPr>
          <w:sz w:val="16"/>
        </w:rPr>
        <w:t xml:space="preserve">, Jean-Luc </w:t>
      </w:r>
      <w:r w:rsidRPr="008F60DC">
        <w:rPr>
          <w:rStyle w:val="StyleUnderline"/>
        </w:rPr>
        <w:t>Mélenchon</w:t>
      </w:r>
      <w:r w:rsidRPr="008F60DC">
        <w:rPr>
          <w:sz w:val="16"/>
        </w:rPr>
        <w:t xml:space="preserve"> and other candidates </w:t>
      </w:r>
      <w:r w:rsidRPr="008F60DC">
        <w:rPr>
          <w:rStyle w:val="StyleUnderline"/>
        </w:rPr>
        <w:t xml:space="preserve">of La France </w:t>
      </w:r>
      <w:proofErr w:type="spellStart"/>
      <w:r w:rsidRPr="008F60DC">
        <w:rPr>
          <w:rStyle w:val="StyleUnderline"/>
        </w:rPr>
        <w:t>Insoumise</w:t>
      </w:r>
      <w:proofErr w:type="spellEnd"/>
      <w:r w:rsidRPr="008F60DC">
        <w:rPr>
          <w:sz w:val="16"/>
        </w:rPr>
        <w:t xml:space="preserve"> such as François Ruffin </w:t>
      </w:r>
      <w:r w:rsidRPr="008F60DC">
        <w:rPr>
          <w:rStyle w:val="StyleUnderline"/>
          <w:highlight w:val="cyan"/>
        </w:rPr>
        <w:t>were able to win the support of voters who had previously voted for</w:t>
      </w:r>
      <w:r w:rsidRPr="008F60DC">
        <w:rPr>
          <w:rStyle w:val="StyleUnderline"/>
        </w:rPr>
        <w:t xml:space="preserve"> Marine </w:t>
      </w:r>
      <w:r w:rsidRPr="008F60DC">
        <w:rPr>
          <w:rStyle w:val="StyleUnderline"/>
          <w:highlight w:val="cyan"/>
        </w:rPr>
        <w:t>Le Pen</w:t>
      </w:r>
      <w:r w:rsidRPr="008F60DC">
        <w:rPr>
          <w:rStyle w:val="StyleUnderline"/>
        </w:rPr>
        <w:t xml:space="preserve">. </w:t>
      </w:r>
      <w:r w:rsidRPr="008F60DC">
        <w:rPr>
          <w:rStyle w:val="StyleUnderline"/>
          <w:highlight w:val="cyan"/>
        </w:rPr>
        <w:t>Arguing with people who</w:t>
      </w:r>
      <w:r w:rsidRPr="008F60DC">
        <w:rPr>
          <w:sz w:val="16"/>
        </w:rPr>
        <w:t xml:space="preserve">, under the influence of the Front National, </w:t>
      </w:r>
      <w:r w:rsidRPr="008F60DC">
        <w:rPr>
          <w:rStyle w:val="StyleUnderline"/>
          <w:highlight w:val="cyan"/>
        </w:rPr>
        <w:t xml:space="preserve">had been </w:t>
      </w:r>
      <w:r w:rsidRPr="008F60DC">
        <w:rPr>
          <w:rStyle w:val="Emphasis"/>
          <w:highlight w:val="cyan"/>
        </w:rPr>
        <w:t>led to see immigrants as responsible for their deprivation, activists were able to make such voters alter their views</w:t>
      </w:r>
      <w:r w:rsidRPr="008F60DC">
        <w:rPr>
          <w:rStyle w:val="StyleUnderline"/>
          <w:highlight w:val="cyan"/>
        </w:rPr>
        <w:t>. Their sentiment of being left behind and their desire for democratic recognition</w:t>
      </w:r>
      <w:r w:rsidRPr="008F60DC">
        <w:rPr>
          <w:rStyle w:val="StyleUnderline"/>
        </w:rPr>
        <w:t xml:space="preserve">, previously expressed in xenophobic language, </w:t>
      </w:r>
      <w:r w:rsidRPr="008F60DC">
        <w:rPr>
          <w:rStyle w:val="StyleUnderline"/>
          <w:highlight w:val="cyan"/>
        </w:rPr>
        <w:t>could be formulated in a different vocabulary and directed towards another adversary</w:t>
      </w:r>
      <w:r w:rsidRPr="008F60DC">
        <w:rPr>
          <w:sz w:val="16"/>
        </w:rPr>
        <w:t xml:space="preserve">. Something similar happened in Britain in the June 2017 elections where 16 per cent of voters of the right-wing populist UKIP voted for Jeremy Corbyn. Now that the anti-establishment discourse also comes from the progressive side, and that political forces on the left are </w:t>
      </w:r>
      <w:r w:rsidRPr="008F60DC">
        <w:rPr>
          <w:rStyle w:val="StyleUnderline"/>
          <w:highlight w:val="cyan"/>
        </w:rPr>
        <w:t>drawing a frontier between the ‘people’ and the ‘oligarchy’</w:t>
      </w:r>
      <w:r w:rsidRPr="008F60DC">
        <w:rPr>
          <w:sz w:val="16"/>
        </w:rPr>
        <w:t xml:space="preserve">, we are really </w:t>
      </w:r>
      <w:proofErr w:type="gramStart"/>
      <w:r w:rsidRPr="008F60DC">
        <w:rPr>
          <w:sz w:val="16"/>
        </w:rPr>
        <w:t>in the midst of</w:t>
      </w:r>
      <w:proofErr w:type="gramEnd"/>
      <w:r w:rsidRPr="008F60DC">
        <w:rPr>
          <w:sz w:val="16"/>
        </w:rPr>
        <w:t xml:space="preserve"> a ‘populist moment’. What is at stake in this moment, therefore, is how the </w:t>
      </w:r>
      <w:proofErr w:type="gramStart"/>
      <w:r w:rsidRPr="008F60DC">
        <w:rPr>
          <w:sz w:val="16"/>
        </w:rPr>
        <w:t>resistances</w:t>
      </w:r>
      <w:proofErr w:type="gramEnd"/>
      <w:r w:rsidRPr="008F60DC">
        <w:rPr>
          <w:sz w:val="16"/>
        </w:rPr>
        <w:t xml:space="preserve"> to post-democracy </w:t>
      </w:r>
      <w:proofErr w:type="gramStart"/>
      <w:r w:rsidRPr="008F60DC">
        <w:rPr>
          <w:sz w:val="16"/>
        </w:rPr>
        <w:t>are</w:t>
      </w:r>
      <w:proofErr w:type="gramEnd"/>
      <w:r w:rsidRPr="008F60DC">
        <w:rPr>
          <w:sz w:val="16"/>
        </w:rPr>
        <w:t xml:space="preserve"> going to be articulated and how ‘the people’ is going to be constructed. There are many ways in which this can be done. And not all populist constructions of the political frontier have egalitarian objectives, even when the rejection of the existing system is made in the name of giving power back to the people. </w:t>
      </w:r>
      <w:r w:rsidRPr="008F60DC">
        <w:rPr>
          <w:rStyle w:val="StyleUnderline"/>
        </w:rPr>
        <w:t xml:space="preserve">Both types of </w:t>
      </w:r>
      <w:r w:rsidRPr="008F60DC">
        <w:rPr>
          <w:rStyle w:val="StyleUnderline"/>
          <w:highlight w:val="cyan"/>
        </w:rPr>
        <w:t>populism aim to federate unsatisfied demands</w:t>
      </w:r>
      <w:r w:rsidRPr="008F60DC">
        <w:rPr>
          <w:sz w:val="16"/>
        </w:rPr>
        <w:t xml:space="preserve">, but they do it in very different ways. </w:t>
      </w:r>
      <w:r w:rsidRPr="008F60DC">
        <w:rPr>
          <w:rStyle w:val="StyleUnderline"/>
          <w:highlight w:val="cyan"/>
        </w:rPr>
        <w:t>The difference lies in the composition of the ‘we’ and</w:t>
      </w:r>
      <w:r w:rsidRPr="008F60DC">
        <w:rPr>
          <w:sz w:val="16"/>
        </w:rPr>
        <w:t xml:space="preserve"> in </w:t>
      </w:r>
      <w:r w:rsidRPr="008F60DC">
        <w:rPr>
          <w:rStyle w:val="StyleUnderline"/>
          <w:highlight w:val="cyan"/>
        </w:rPr>
        <w:t>how the adversary</w:t>
      </w:r>
      <w:r w:rsidRPr="008F60DC">
        <w:rPr>
          <w:sz w:val="16"/>
        </w:rPr>
        <w:t xml:space="preserve">, the </w:t>
      </w:r>
      <w:r w:rsidRPr="008F60DC">
        <w:rPr>
          <w:rStyle w:val="StyleUnderline"/>
          <w:highlight w:val="cyan"/>
        </w:rPr>
        <w:t>‘they,’ is defined</w:t>
      </w:r>
      <w:r w:rsidRPr="008F60DC">
        <w:rPr>
          <w:sz w:val="16"/>
        </w:rPr>
        <w:t>. Right-wing populism claims that it will bring back popular sovereignty and restore democracy, but this sovereignty is understood as ‘national sovereignty’ and reserved for those deemed to be true ‘</w:t>
      </w:r>
      <w:proofErr w:type="gramStart"/>
      <w:r w:rsidRPr="008F60DC">
        <w:rPr>
          <w:sz w:val="16"/>
        </w:rPr>
        <w:t>nationals’</w:t>
      </w:r>
      <w:proofErr w:type="gramEnd"/>
      <w:r w:rsidRPr="008F60DC">
        <w:rPr>
          <w:sz w:val="16"/>
        </w:rPr>
        <w:t xml:space="preserve">. Rightwing populists do not address the demand for </w:t>
      </w:r>
      <w:proofErr w:type="gramStart"/>
      <w:r w:rsidRPr="008F60DC">
        <w:rPr>
          <w:sz w:val="16"/>
        </w:rPr>
        <w:t>equality</w:t>
      </w:r>
      <w:proofErr w:type="gramEnd"/>
      <w:r w:rsidRPr="008F60DC">
        <w:rPr>
          <w:sz w:val="16"/>
        </w:rPr>
        <w:t xml:space="preserve"> and they construct a ‘people’ that excludes numerous categories, usually immigrants, seen as a threat to the identity and the prosperity of the nation. It is worth </w:t>
      </w:r>
      <w:proofErr w:type="spellStart"/>
      <w:r w:rsidRPr="008F60DC">
        <w:rPr>
          <w:sz w:val="16"/>
        </w:rPr>
        <w:t>signalling</w:t>
      </w:r>
      <w:proofErr w:type="spellEnd"/>
      <w:r w:rsidRPr="008F60DC">
        <w:rPr>
          <w:sz w:val="16"/>
        </w:rPr>
        <w:t xml:space="preserve"> that, although right-wing populism articulates many resistances against </w:t>
      </w:r>
      <w:proofErr w:type="spellStart"/>
      <w:r w:rsidRPr="008F60DC">
        <w:rPr>
          <w:sz w:val="16"/>
        </w:rPr>
        <w:t>postdemocracy</w:t>
      </w:r>
      <w:proofErr w:type="spellEnd"/>
      <w:r w:rsidRPr="008F60DC">
        <w:rPr>
          <w:sz w:val="16"/>
        </w:rPr>
        <w:t xml:space="preserve">, it does not necessarily present the adversary of the people as being constituted by the forces of neoliberalism. It would therefore be a mistake to identify their opposition to post-democracy with a rejection of neoliberalism. Their victory could lead to nationalistic authoritarian forms of neoliberalism that, in the name of recovering democracy, in fact drastically restrict it. </w:t>
      </w:r>
      <w:proofErr w:type="gramStart"/>
      <w:r w:rsidRPr="008F60DC">
        <w:rPr>
          <w:rStyle w:val="StyleUnderline"/>
          <w:highlight w:val="cyan"/>
        </w:rPr>
        <w:t>Left populism</w:t>
      </w:r>
      <w:r w:rsidRPr="008F60DC">
        <w:rPr>
          <w:sz w:val="16"/>
        </w:rPr>
        <w:t xml:space="preserve"> on</w:t>
      </w:r>
      <w:proofErr w:type="gramEnd"/>
      <w:r w:rsidRPr="008F60DC">
        <w:rPr>
          <w:sz w:val="16"/>
        </w:rPr>
        <w:t xml:space="preserve"> the </w:t>
      </w:r>
      <w:proofErr w:type="gramStart"/>
      <w:r w:rsidRPr="008F60DC">
        <w:rPr>
          <w:sz w:val="16"/>
        </w:rPr>
        <w:t>contrary</w:t>
      </w:r>
      <w:proofErr w:type="gramEnd"/>
      <w:r w:rsidRPr="008F60DC">
        <w:rPr>
          <w:sz w:val="16"/>
        </w:rPr>
        <w:t xml:space="preserve"> </w:t>
      </w:r>
      <w:r w:rsidRPr="008F60DC">
        <w:rPr>
          <w:rStyle w:val="StyleUnderline"/>
          <w:highlight w:val="cyan"/>
        </w:rPr>
        <w:t>wants to recover democracy to deepen and extend it</w:t>
      </w:r>
      <w:r w:rsidRPr="008F60DC">
        <w:rPr>
          <w:sz w:val="16"/>
        </w:rPr>
        <w:t xml:space="preserve">. A left populist strategy </w:t>
      </w:r>
      <w:r w:rsidRPr="008F60DC">
        <w:rPr>
          <w:rStyle w:val="StyleUnderline"/>
        </w:rPr>
        <w:t xml:space="preserve">aims at </w:t>
      </w:r>
      <w:r w:rsidRPr="008F60DC">
        <w:rPr>
          <w:rStyle w:val="StyleUnderline"/>
          <w:highlight w:val="cyan"/>
        </w:rPr>
        <w:t>federating the</w:t>
      </w:r>
      <w:r w:rsidRPr="008F60DC">
        <w:rPr>
          <w:rStyle w:val="StyleUnderline"/>
        </w:rPr>
        <w:t xml:space="preserve"> democratic </w:t>
      </w:r>
      <w:r w:rsidRPr="008F60DC">
        <w:rPr>
          <w:rStyle w:val="StyleUnderline"/>
          <w:highlight w:val="cyan"/>
        </w:rPr>
        <w:t xml:space="preserve">demands into a collective will to construct a ‘we’, a ‘people’ confronting a common adversary: </w:t>
      </w:r>
      <w:proofErr w:type="gramStart"/>
      <w:r w:rsidRPr="008F60DC">
        <w:rPr>
          <w:rStyle w:val="StyleUnderline"/>
          <w:highlight w:val="cyan"/>
        </w:rPr>
        <w:t>the oligarchy</w:t>
      </w:r>
      <w:proofErr w:type="gramEnd"/>
      <w:r w:rsidRPr="008F60DC">
        <w:rPr>
          <w:rStyle w:val="StyleUnderline"/>
        </w:rPr>
        <w:t xml:space="preserve">. </w:t>
      </w:r>
      <w:r w:rsidRPr="008F60DC">
        <w:rPr>
          <w:rStyle w:val="Emphasis"/>
          <w:highlight w:val="cyan"/>
        </w:rPr>
        <w:t>This requires</w:t>
      </w:r>
      <w:r w:rsidRPr="008F60DC">
        <w:rPr>
          <w:rStyle w:val="StyleUnderline"/>
        </w:rPr>
        <w:t xml:space="preserve"> the establishment of a chain of </w:t>
      </w:r>
      <w:r w:rsidRPr="008F60DC">
        <w:rPr>
          <w:rStyle w:val="Emphasis"/>
          <w:highlight w:val="cyan"/>
        </w:rPr>
        <w:t>equivalence among the demands of</w:t>
      </w:r>
      <w:r w:rsidRPr="008F60DC">
        <w:rPr>
          <w:rStyle w:val="StyleUnderline"/>
          <w:highlight w:val="cyan"/>
        </w:rPr>
        <w:t xml:space="preserve"> the </w:t>
      </w:r>
      <w:r w:rsidRPr="008F60DC">
        <w:rPr>
          <w:rStyle w:val="Emphasis"/>
          <w:highlight w:val="cyan"/>
        </w:rPr>
        <w:t>workers</w:t>
      </w:r>
      <w:r w:rsidRPr="008F60DC">
        <w:rPr>
          <w:rStyle w:val="StyleUnderline"/>
        </w:rPr>
        <w:t xml:space="preserve">, the </w:t>
      </w:r>
      <w:r w:rsidRPr="008F60DC">
        <w:rPr>
          <w:rStyle w:val="Emphasis"/>
          <w:highlight w:val="cyan"/>
        </w:rPr>
        <w:t>immigrants</w:t>
      </w:r>
      <w:r w:rsidRPr="008F60DC">
        <w:rPr>
          <w:rStyle w:val="StyleUnderline"/>
        </w:rPr>
        <w:t xml:space="preserve"> and the precarious </w:t>
      </w:r>
      <w:r w:rsidRPr="008F60DC">
        <w:rPr>
          <w:rStyle w:val="Emphasis"/>
          <w:highlight w:val="cyan"/>
        </w:rPr>
        <w:t>middle class</w:t>
      </w:r>
      <w:r w:rsidRPr="008F60DC">
        <w:rPr>
          <w:rStyle w:val="StyleUnderline"/>
        </w:rPr>
        <w:t xml:space="preserve">, as well as other democratic demands, such as those of </w:t>
      </w:r>
      <w:r w:rsidRPr="008F60DC">
        <w:rPr>
          <w:rStyle w:val="Emphasis"/>
          <w:highlight w:val="cyan"/>
        </w:rPr>
        <w:t>the LGBT community</w:t>
      </w:r>
      <w:r w:rsidRPr="008F60DC">
        <w:rPr>
          <w:rStyle w:val="StyleUnderline"/>
          <w:highlight w:val="cyan"/>
        </w:rPr>
        <w:t>. The objective</w:t>
      </w:r>
      <w:r w:rsidRPr="008F60DC">
        <w:rPr>
          <w:rStyle w:val="StyleUnderline"/>
        </w:rPr>
        <w:t xml:space="preserve"> </w:t>
      </w:r>
      <w:r w:rsidRPr="008F60DC">
        <w:rPr>
          <w:sz w:val="16"/>
        </w:rPr>
        <w:t xml:space="preserve">of such a chain </w:t>
      </w:r>
      <w:r w:rsidRPr="008F60DC">
        <w:rPr>
          <w:rStyle w:val="Emphasis"/>
          <w:highlight w:val="cyan"/>
        </w:rPr>
        <w:t>is the creation</w:t>
      </w:r>
      <w:r w:rsidRPr="008F60DC">
        <w:rPr>
          <w:rStyle w:val="StyleUnderline"/>
          <w:highlight w:val="cyan"/>
        </w:rPr>
        <w:t xml:space="preserve"> </w:t>
      </w:r>
      <w:r w:rsidRPr="008F60DC">
        <w:rPr>
          <w:rStyle w:val="Emphasis"/>
          <w:highlight w:val="cyan"/>
        </w:rPr>
        <w:t>of a new hegemony that will permit the radicalization of democracy</w:t>
      </w:r>
      <w:r w:rsidRPr="008F60DC">
        <w:rPr>
          <w:rStyle w:val="StyleUnderline"/>
        </w:rPr>
        <w:t>.</w:t>
      </w:r>
    </w:p>
    <w:p w14:paraId="69B752CB" w14:textId="77777777" w:rsidR="00D363A0" w:rsidRDefault="00D363A0" w:rsidP="00D363A0">
      <w:pPr>
        <w:pStyle w:val="Heading2"/>
      </w:pPr>
      <w:r w:rsidRPr="00481C7E">
        <w:t>Case</w:t>
      </w:r>
    </w:p>
    <w:p w14:paraId="38F03739" w14:textId="5EF107C8" w:rsidR="00D363A0" w:rsidRPr="0033607E" w:rsidRDefault="00D363A0" w:rsidP="00D363A0">
      <w:pPr>
        <w:pStyle w:val="Heading4"/>
      </w:pPr>
      <w:r>
        <w:t xml:space="preserve">Vote </w:t>
      </w:r>
      <w:proofErr w:type="gramStart"/>
      <w:r>
        <w:t>neg</w:t>
      </w:r>
      <w:proofErr w:type="gramEnd"/>
      <w:r>
        <w:t xml:space="preserve"> for presumption – all </w:t>
      </w:r>
      <w:proofErr w:type="spellStart"/>
      <w:r>
        <w:t>affs</w:t>
      </w:r>
      <w:proofErr w:type="spellEnd"/>
      <w:r>
        <w:t xml:space="preserve"> must demonstrate a necessary and sufficient departure from the status quo.</w:t>
      </w:r>
      <w:r>
        <w:br/>
        <w:t xml:space="preserve">1. Ballots won’t abolish ICE, </w:t>
      </w:r>
      <w:proofErr w:type="spellStart"/>
      <w:r>
        <w:t>esp</w:t>
      </w:r>
      <w:proofErr w:type="spellEnd"/>
      <w:r>
        <w:t xml:space="preserve"> at the Texas Open</w:t>
      </w:r>
      <w:r>
        <w:br/>
        <w:t>2. Any other round or the whole season solves hegemonic knowledge production</w:t>
      </w:r>
      <w:r w:rsidR="006F1D67">
        <w:br/>
        <w:t xml:space="preserve">3. Forced Negation – Vote negative to say the aff was </w:t>
      </w:r>
      <w:proofErr w:type="spellStart"/>
      <w:r w:rsidR="006F1D67">
        <w:t>unnegatably</w:t>
      </w:r>
      <w:proofErr w:type="spellEnd"/>
      <w:r w:rsidR="006F1D67">
        <w:t xml:space="preserve"> true, we shouldn’t have to impact turn demanding an end to anti-migrant violence.</w:t>
      </w:r>
      <w:r w:rsidR="00FE3311">
        <w:br/>
        <w:t xml:space="preserve">4. Burden of Proof – They set the bar too high, abolishing ICE doesn’t get rid of racial </w:t>
      </w:r>
      <w:proofErr w:type="gramStart"/>
      <w:r w:rsidR="00FE3311">
        <w:t>capitalism,</w:t>
      </w:r>
      <w:proofErr w:type="gramEnd"/>
      <w:r w:rsidR="00FE3311">
        <w:t xml:space="preserve"> it only shifts its form.</w:t>
      </w:r>
      <w:r w:rsidR="00FE3311">
        <w:br/>
      </w:r>
    </w:p>
    <w:p w14:paraId="72836636" w14:textId="77777777" w:rsidR="00D363A0" w:rsidRPr="00481C7E" w:rsidRDefault="00D363A0" w:rsidP="00D363A0"/>
    <w:p w14:paraId="02B41FA8" w14:textId="3495C867" w:rsidR="00640E67" w:rsidRDefault="00640E67" w:rsidP="00D363A0">
      <w:pPr>
        <w:pStyle w:val="Heading4"/>
        <w:rPr>
          <w:rFonts w:asciiTheme="minorHAnsi" w:hAnsiTheme="minorHAnsi" w:cstheme="minorHAnsi"/>
        </w:rPr>
      </w:pPr>
      <w:r>
        <w:rPr>
          <w:rFonts w:asciiTheme="minorHAnsi" w:hAnsiTheme="minorHAnsi" w:cstheme="minorHAnsi"/>
        </w:rPr>
        <w:t xml:space="preserve">Essentialism </w:t>
      </w:r>
      <w:r w:rsidRPr="00640E67">
        <w:rPr>
          <w:rFonts w:asciiTheme="minorHAnsi" w:hAnsiTheme="minorHAnsi" w:cstheme="minorHAnsi"/>
        </w:rPr>
        <w:t xml:space="preserve">DA: James Madison has identified </w:t>
      </w:r>
      <w:proofErr w:type="spellStart"/>
      <w:r w:rsidRPr="00640E67">
        <w:rPr>
          <w:rFonts w:asciiTheme="minorHAnsi" w:hAnsiTheme="minorHAnsi" w:cstheme="minorHAnsi"/>
        </w:rPr>
        <w:t>latines</w:t>
      </w:r>
      <w:proofErr w:type="spellEnd"/>
      <w:r w:rsidRPr="00640E67">
        <w:rPr>
          <w:rFonts w:asciiTheme="minorHAnsi" w:hAnsiTheme="minorHAnsi" w:cstheme="minorHAnsi"/>
        </w:rPr>
        <w:t xml:space="preserve"> as the sole proprietor of ice violence. not only does this curate a politic where only </w:t>
      </w:r>
      <w:proofErr w:type="spellStart"/>
      <w:r w:rsidRPr="00640E67">
        <w:rPr>
          <w:rFonts w:asciiTheme="minorHAnsi" w:hAnsiTheme="minorHAnsi" w:cstheme="minorHAnsi"/>
        </w:rPr>
        <w:t>latine</w:t>
      </w:r>
      <w:proofErr w:type="spellEnd"/>
      <w:r w:rsidRPr="00640E67">
        <w:rPr>
          <w:rFonts w:asciiTheme="minorHAnsi" w:hAnsiTheme="minorHAnsi" w:cstheme="minorHAnsi"/>
        </w:rPr>
        <w:t xml:space="preserve"> people face violence, which is bad for intersectional organizing, but also means they have erased ice related violences from other groups---</w:t>
      </w:r>
      <w:proofErr w:type="spellStart"/>
      <w:r w:rsidRPr="00640E67">
        <w:rPr>
          <w:rFonts w:asciiTheme="minorHAnsi" w:hAnsiTheme="minorHAnsi" w:cstheme="minorHAnsi"/>
        </w:rPr>
        <w:t>ie</w:t>
      </w:r>
      <w:proofErr w:type="spellEnd"/>
      <w:r w:rsidRPr="00640E67">
        <w:rPr>
          <w:rFonts w:asciiTheme="minorHAnsi" w:hAnsiTheme="minorHAnsi" w:cstheme="minorHAnsi"/>
        </w:rPr>
        <w:t xml:space="preserve">, ice taking native people; </w:t>
      </w:r>
      <w:proofErr w:type="spellStart"/>
      <w:r w:rsidRPr="00640E67">
        <w:rPr>
          <w:rFonts w:asciiTheme="minorHAnsi" w:hAnsiTheme="minorHAnsi" w:cstheme="minorHAnsi"/>
        </w:rPr>
        <w:t>yaakub</w:t>
      </w:r>
      <w:proofErr w:type="spellEnd"/>
      <w:r w:rsidRPr="00640E67">
        <w:rPr>
          <w:rFonts w:asciiTheme="minorHAnsi" w:hAnsiTheme="minorHAnsi" w:cstheme="minorHAnsi"/>
        </w:rPr>
        <w:t xml:space="preserve"> being an </w:t>
      </w:r>
      <w:proofErr w:type="spellStart"/>
      <w:r w:rsidRPr="00640E67">
        <w:rPr>
          <w:rFonts w:asciiTheme="minorHAnsi" w:hAnsiTheme="minorHAnsi" w:cstheme="minorHAnsi"/>
        </w:rPr>
        <w:t>asian</w:t>
      </w:r>
      <w:proofErr w:type="spellEnd"/>
      <w:r w:rsidRPr="00640E67">
        <w:rPr>
          <w:rFonts w:asciiTheme="minorHAnsi" w:hAnsiTheme="minorHAnsi" w:cstheme="minorHAnsi"/>
        </w:rPr>
        <w:t xml:space="preserve"> </w:t>
      </w:r>
      <w:proofErr w:type="spellStart"/>
      <w:r w:rsidRPr="00640E67">
        <w:rPr>
          <w:rFonts w:asciiTheme="minorHAnsi" w:hAnsiTheme="minorHAnsi" w:cstheme="minorHAnsi"/>
        </w:rPr>
        <w:t>daca</w:t>
      </w:r>
      <w:proofErr w:type="spellEnd"/>
      <w:r w:rsidRPr="00640E67">
        <w:rPr>
          <w:rFonts w:asciiTheme="minorHAnsi" w:hAnsiTheme="minorHAnsi" w:cstheme="minorHAnsi"/>
        </w:rPr>
        <w:t xml:space="preserve"> recipient in ice detention; and more</w:t>
      </w:r>
      <w:r>
        <w:rPr>
          <w:rFonts w:asciiTheme="minorHAnsi" w:hAnsiTheme="minorHAnsi" w:cstheme="minorHAnsi"/>
        </w:rPr>
        <w:t>. Turns the aff because their call to abolish ICE feeds arbitrary divisions of violence their other authors disagree with.</w:t>
      </w:r>
    </w:p>
    <w:p w14:paraId="44BAA5C3" w14:textId="1B7F6E38" w:rsidR="00D363A0" w:rsidRPr="00934B6D" w:rsidRDefault="00D363A0" w:rsidP="00D363A0">
      <w:pPr>
        <w:pStyle w:val="Heading4"/>
        <w:rPr>
          <w:rFonts w:asciiTheme="minorHAnsi" w:hAnsiTheme="minorHAnsi" w:cstheme="minorHAnsi"/>
        </w:rPr>
      </w:pPr>
      <w:r w:rsidRPr="00934B6D">
        <w:rPr>
          <w:rFonts w:asciiTheme="minorHAnsi" w:hAnsiTheme="minorHAnsi" w:cstheme="minorHAnsi"/>
        </w:rPr>
        <w:t xml:space="preserve">Deferring to the aff is </w:t>
      </w:r>
      <w:r w:rsidRPr="00934B6D">
        <w:rPr>
          <w:rFonts w:asciiTheme="minorHAnsi" w:hAnsiTheme="minorHAnsi" w:cstheme="minorHAnsi"/>
          <w:u w:val="single"/>
        </w:rPr>
        <w:t>worse</w:t>
      </w:r>
      <w:r w:rsidRPr="00934B6D">
        <w:rPr>
          <w:rFonts w:asciiTheme="minorHAnsi" w:hAnsiTheme="minorHAnsi" w:cstheme="minorHAnsi"/>
        </w:rPr>
        <w:t xml:space="preserve"> for </w:t>
      </w:r>
      <w:proofErr w:type="gramStart"/>
      <w:r w:rsidRPr="00934B6D">
        <w:rPr>
          <w:rFonts w:asciiTheme="minorHAnsi" w:hAnsiTheme="minorHAnsi" w:cstheme="minorHAnsi"/>
        </w:rPr>
        <w:t>all of</w:t>
      </w:r>
      <w:proofErr w:type="gramEnd"/>
      <w:r w:rsidRPr="00934B6D">
        <w:rPr>
          <w:rFonts w:asciiTheme="minorHAnsi" w:hAnsiTheme="minorHAnsi" w:cstheme="minorHAnsi"/>
        </w:rPr>
        <w:t xml:space="preserve"> the impacts they cite---it </w:t>
      </w:r>
      <w:r w:rsidRPr="00934B6D">
        <w:rPr>
          <w:rFonts w:asciiTheme="minorHAnsi" w:hAnsiTheme="minorHAnsi" w:cstheme="minorHAnsi"/>
          <w:u w:val="single"/>
        </w:rPr>
        <w:t>reifies</w:t>
      </w:r>
      <w:r w:rsidRPr="00934B6D">
        <w:rPr>
          <w:rFonts w:asciiTheme="minorHAnsi" w:hAnsiTheme="minorHAnsi" w:cstheme="minorHAnsi"/>
        </w:rPr>
        <w:t xml:space="preserve"> spirit murder, </w:t>
      </w:r>
      <w:r w:rsidRPr="00934B6D">
        <w:rPr>
          <w:rFonts w:asciiTheme="minorHAnsi" w:hAnsiTheme="minorHAnsi" w:cstheme="minorHAnsi"/>
          <w:u w:val="single"/>
        </w:rPr>
        <w:t>undermines</w:t>
      </w:r>
      <w:r w:rsidRPr="00934B6D">
        <w:rPr>
          <w:rFonts w:asciiTheme="minorHAnsi" w:hAnsiTheme="minorHAnsi" w:cstheme="minorHAnsi"/>
        </w:rPr>
        <w:t xml:space="preserve"> community building, and </w:t>
      </w:r>
      <w:r w:rsidRPr="00934B6D">
        <w:rPr>
          <w:rFonts w:asciiTheme="minorHAnsi" w:hAnsiTheme="minorHAnsi" w:cstheme="minorHAnsi"/>
          <w:u w:val="single"/>
        </w:rPr>
        <w:t>marginalizes</w:t>
      </w:r>
      <w:r w:rsidRPr="00934B6D">
        <w:rPr>
          <w:rFonts w:asciiTheme="minorHAnsi" w:hAnsiTheme="minorHAnsi" w:cstheme="minorHAnsi"/>
        </w:rPr>
        <w:t xml:space="preserve"> those who were never here to defer to in the first place, which causes </w:t>
      </w:r>
      <w:r w:rsidRPr="00934B6D">
        <w:rPr>
          <w:rFonts w:asciiTheme="minorHAnsi" w:hAnsiTheme="minorHAnsi" w:cstheme="minorHAnsi"/>
          <w:u w:val="single"/>
        </w:rPr>
        <w:t>elite capture</w:t>
      </w:r>
      <w:r w:rsidRPr="00934B6D">
        <w:rPr>
          <w:rFonts w:asciiTheme="minorHAnsi" w:hAnsiTheme="minorHAnsi" w:cstheme="minorHAnsi"/>
        </w:rPr>
        <w:t xml:space="preserve"> </w:t>
      </w:r>
    </w:p>
    <w:p w14:paraId="4775F49E" w14:textId="77777777" w:rsidR="00D363A0" w:rsidRPr="00934B6D" w:rsidRDefault="00D363A0" w:rsidP="00D363A0">
      <w:pPr>
        <w:rPr>
          <w:rFonts w:asciiTheme="minorHAnsi" w:hAnsiTheme="minorHAnsi" w:cstheme="minorHAnsi"/>
        </w:rPr>
      </w:pPr>
      <w:proofErr w:type="spellStart"/>
      <w:r w:rsidRPr="00934B6D">
        <w:rPr>
          <w:rFonts w:asciiTheme="minorHAnsi" w:hAnsiTheme="minorHAnsi" w:cstheme="minorHAnsi"/>
        </w:rPr>
        <w:t>Olúfémi</w:t>
      </w:r>
      <w:proofErr w:type="spellEnd"/>
      <w:r w:rsidRPr="00934B6D">
        <w:rPr>
          <w:rStyle w:val="Style13ptBold"/>
          <w:rFonts w:asciiTheme="minorHAnsi" w:hAnsiTheme="minorHAnsi" w:cstheme="minorHAnsi"/>
        </w:rPr>
        <w:t xml:space="preserve"> </w:t>
      </w:r>
      <w:proofErr w:type="spellStart"/>
      <w:r w:rsidRPr="00934B6D">
        <w:rPr>
          <w:rStyle w:val="Style13ptBold"/>
          <w:rFonts w:asciiTheme="minorHAnsi" w:hAnsiTheme="minorHAnsi" w:cstheme="minorHAnsi"/>
        </w:rPr>
        <w:t>Táíwò</w:t>
      </w:r>
      <w:proofErr w:type="spellEnd"/>
      <w:r w:rsidRPr="00934B6D">
        <w:rPr>
          <w:rStyle w:val="Style13ptBold"/>
          <w:rFonts w:asciiTheme="minorHAnsi" w:hAnsiTheme="minorHAnsi" w:cstheme="minorHAnsi"/>
        </w:rPr>
        <w:t xml:space="preserve"> 20.</w:t>
      </w:r>
      <w:r w:rsidRPr="00934B6D">
        <w:rPr>
          <w:rFonts w:asciiTheme="minorHAnsi" w:hAnsiTheme="minorHAnsi" w:cstheme="minorHAnsi"/>
        </w:rPr>
        <w:t xml:space="preserve"> Assistant professor of philosophy at Georgetown University, “Being-in-the-Room Privilege: Elite Capture and Epistemic Deference,” The Philosopher, vol. 108, no. 4.</w:t>
      </w:r>
    </w:p>
    <w:p w14:paraId="133635E1" w14:textId="77777777" w:rsidR="00D363A0" w:rsidRPr="00934B6D" w:rsidRDefault="00D363A0" w:rsidP="00D363A0">
      <w:pPr>
        <w:rPr>
          <w:rFonts w:asciiTheme="minorHAnsi" w:hAnsiTheme="minorHAnsi" w:cstheme="minorHAnsi"/>
          <w:sz w:val="16"/>
        </w:rPr>
      </w:pPr>
      <w:r w:rsidRPr="00934B6D">
        <w:rPr>
          <w:rFonts w:asciiTheme="minorHAnsi" w:hAnsiTheme="minorHAnsi" w:cstheme="minorHAnsi"/>
          <w:sz w:val="16"/>
        </w:rPr>
        <w:t>I think it’s less about the core ideas and more about the prevailing norms that convert them into practice. The call to “listen to the most affected” or “</w:t>
      </w:r>
      <w:proofErr w:type="spellStart"/>
      <w:r w:rsidRPr="00934B6D">
        <w:rPr>
          <w:rFonts w:asciiTheme="minorHAnsi" w:hAnsiTheme="minorHAnsi" w:cstheme="minorHAnsi"/>
          <w:sz w:val="16"/>
        </w:rPr>
        <w:t>centre</w:t>
      </w:r>
      <w:proofErr w:type="spellEnd"/>
      <w:r w:rsidRPr="00934B6D">
        <w:rPr>
          <w:rFonts w:asciiTheme="minorHAnsi" w:hAnsiTheme="minorHAnsi" w:cstheme="minorHAnsi"/>
          <w:sz w:val="16"/>
        </w:rPr>
        <w:t xml:space="preserve"> the most marginalized” is ubiquitous in many academic and activist circles. But it’s never sat well with me. In my experience, </w:t>
      </w:r>
      <w:r w:rsidRPr="00856794">
        <w:rPr>
          <w:rStyle w:val="StyleUnderline"/>
          <w:rFonts w:asciiTheme="minorHAnsi" w:hAnsiTheme="minorHAnsi" w:cstheme="minorHAnsi"/>
          <w:highlight w:val="cyan"/>
        </w:rPr>
        <w:t xml:space="preserve">when people say </w:t>
      </w:r>
      <w:r w:rsidRPr="00934B6D">
        <w:rPr>
          <w:rStyle w:val="StyleUnderline"/>
          <w:rFonts w:asciiTheme="minorHAnsi" w:hAnsiTheme="minorHAnsi" w:cstheme="minorHAnsi"/>
        </w:rPr>
        <w:t xml:space="preserve">they need to </w:t>
      </w:r>
      <w:r w:rsidRPr="00856794">
        <w:rPr>
          <w:rStyle w:val="StyleUnderline"/>
          <w:rFonts w:asciiTheme="minorHAnsi" w:hAnsiTheme="minorHAnsi" w:cstheme="minorHAnsi"/>
          <w:highlight w:val="cyan"/>
        </w:rPr>
        <w:t>“</w:t>
      </w:r>
      <w:r w:rsidRPr="00856794">
        <w:rPr>
          <w:rStyle w:val="Emphasis"/>
          <w:rFonts w:asciiTheme="minorHAnsi" w:hAnsiTheme="minorHAnsi" w:cstheme="minorHAnsi"/>
          <w:highlight w:val="cyan"/>
        </w:rPr>
        <w:t>listen to the most affected</w:t>
      </w:r>
      <w:r w:rsidRPr="00856794">
        <w:rPr>
          <w:rStyle w:val="StyleUnderline"/>
          <w:rFonts w:asciiTheme="minorHAnsi" w:hAnsiTheme="minorHAnsi" w:cstheme="minorHAnsi"/>
          <w:highlight w:val="cyan"/>
        </w:rPr>
        <w:t xml:space="preserve">”, it </w:t>
      </w:r>
      <w:r w:rsidRPr="00934B6D">
        <w:rPr>
          <w:rStyle w:val="StyleUnderline"/>
          <w:rFonts w:asciiTheme="minorHAnsi" w:hAnsiTheme="minorHAnsi" w:cstheme="minorHAnsi"/>
        </w:rPr>
        <w:t xml:space="preserve">isn’t because they intend to set up </w:t>
      </w:r>
      <w:r w:rsidRPr="00934B6D">
        <w:rPr>
          <w:rStyle w:val="Emphasis"/>
          <w:rFonts w:asciiTheme="minorHAnsi" w:hAnsiTheme="minorHAnsi" w:cstheme="minorHAnsi"/>
        </w:rPr>
        <w:t>Skype calls to refugee camps</w:t>
      </w:r>
      <w:r w:rsidRPr="00934B6D">
        <w:rPr>
          <w:rStyle w:val="StyleUnderline"/>
          <w:rFonts w:asciiTheme="minorHAnsi" w:hAnsiTheme="minorHAnsi" w:cstheme="minorHAnsi"/>
        </w:rPr>
        <w:t xml:space="preserve"> or to </w:t>
      </w:r>
      <w:r w:rsidRPr="00934B6D">
        <w:rPr>
          <w:rStyle w:val="Emphasis"/>
          <w:rFonts w:asciiTheme="minorHAnsi" w:hAnsiTheme="minorHAnsi" w:cstheme="minorHAnsi"/>
        </w:rPr>
        <w:t>collaborate with houseless people</w:t>
      </w:r>
      <w:r w:rsidRPr="00934B6D">
        <w:rPr>
          <w:rFonts w:asciiTheme="minorHAnsi" w:hAnsiTheme="minorHAnsi" w:cstheme="minorHAnsi"/>
          <w:sz w:val="16"/>
        </w:rPr>
        <w:t xml:space="preserve">. Instead, </w:t>
      </w:r>
      <w:r w:rsidRPr="00934B6D">
        <w:rPr>
          <w:rStyle w:val="StyleUnderline"/>
          <w:rFonts w:asciiTheme="minorHAnsi" w:hAnsiTheme="minorHAnsi" w:cstheme="minorHAnsi"/>
        </w:rPr>
        <w:t xml:space="preserve">it has more </w:t>
      </w:r>
      <w:r w:rsidRPr="00856794">
        <w:rPr>
          <w:rStyle w:val="StyleUnderline"/>
          <w:rFonts w:asciiTheme="minorHAnsi" w:hAnsiTheme="minorHAnsi" w:cstheme="minorHAnsi"/>
          <w:highlight w:val="cyan"/>
        </w:rPr>
        <w:t>often meant</w:t>
      </w:r>
      <w:r w:rsidRPr="00934B6D">
        <w:rPr>
          <w:rStyle w:val="StyleUnderline"/>
          <w:rFonts w:asciiTheme="minorHAnsi" w:hAnsiTheme="minorHAnsi" w:cstheme="minorHAnsi"/>
        </w:rPr>
        <w:t xml:space="preserve"> handing </w:t>
      </w:r>
      <w:r w:rsidRPr="00856794">
        <w:rPr>
          <w:rStyle w:val="Emphasis"/>
          <w:rFonts w:asciiTheme="minorHAnsi" w:hAnsiTheme="minorHAnsi" w:cstheme="minorHAnsi"/>
          <w:highlight w:val="cyan"/>
        </w:rPr>
        <w:t>conversational authority</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attentional goods</w:t>
      </w:r>
      <w:r w:rsidRPr="00934B6D">
        <w:rPr>
          <w:rStyle w:val="StyleUnderline"/>
          <w:rFonts w:asciiTheme="minorHAnsi" w:hAnsiTheme="minorHAnsi" w:cstheme="minorHAnsi"/>
        </w:rPr>
        <w:t xml:space="preserve"> to those who </w:t>
      </w:r>
      <w:r w:rsidRPr="00934B6D">
        <w:rPr>
          <w:rStyle w:val="Emphasis"/>
          <w:rFonts w:asciiTheme="minorHAnsi" w:hAnsiTheme="minorHAnsi" w:cstheme="minorHAnsi"/>
        </w:rPr>
        <w:t>most snugly fit</w:t>
      </w:r>
      <w:r w:rsidRPr="00934B6D">
        <w:rPr>
          <w:rStyle w:val="StyleUnderline"/>
          <w:rFonts w:asciiTheme="minorHAnsi" w:hAnsiTheme="minorHAnsi" w:cstheme="minorHAnsi"/>
        </w:rPr>
        <w:t xml:space="preserve"> into the social categories associated with these ills – </w:t>
      </w:r>
      <w:r w:rsidRPr="00934B6D">
        <w:rPr>
          <w:rStyle w:val="Emphasis"/>
          <w:rFonts w:asciiTheme="minorHAnsi" w:hAnsiTheme="minorHAnsi" w:cstheme="minorHAnsi"/>
        </w:rPr>
        <w:t>regardless</w:t>
      </w:r>
      <w:r w:rsidRPr="00934B6D">
        <w:rPr>
          <w:rStyle w:val="StyleUnderline"/>
          <w:rFonts w:asciiTheme="minorHAnsi" w:hAnsiTheme="minorHAnsi" w:cstheme="minorHAnsi"/>
        </w:rPr>
        <w:t xml:space="preserve"> of what they </w:t>
      </w:r>
      <w:proofErr w:type="gramStart"/>
      <w:r w:rsidRPr="00934B6D">
        <w:rPr>
          <w:rStyle w:val="StyleUnderline"/>
          <w:rFonts w:asciiTheme="minorHAnsi" w:hAnsiTheme="minorHAnsi" w:cstheme="minorHAnsi"/>
        </w:rPr>
        <w:t xml:space="preserve">actually </w:t>
      </w:r>
      <w:r w:rsidRPr="00934B6D">
        <w:rPr>
          <w:rStyle w:val="Emphasis"/>
          <w:rFonts w:asciiTheme="minorHAnsi" w:hAnsiTheme="minorHAnsi" w:cstheme="minorHAnsi"/>
        </w:rPr>
        <w:t>do</w:t>
      </w:r>
      <w:proofErr w:type="gramEnd"/>
      <w:r w:rsidRPr="00934B6D">
        <w:rPr>
          <w:rStyle w:val="StyleUnderline"/>
          <w:rFonts w:asciiTheme="minorHAnsi" w:hAnsiTheme="minorHAnsi" w:cstheme="minorHAnsi"/>
        </w:rPr>
        <w:t xml:space="preserve"> or </w:t>
      </w:r>
      <w:r w:rsidRPr="00934B6D">
        <w:rPr>
          <w:rStyle w:val="Emphasis"/>
          <w:rFonts w:asciiTheme="minorHAnsi" w:hAnsiTheme="minorHAnsi" w:cstheme="minorHAnsi"/>
        </w:rPr>
        <w:t>do not know</w:t>
      </w:r>
      <w:r w:rsidRPr="00934B6D">
        <w:rPr>
          <w:rStyle w:val="StyleUnderline"/>
          <w:rFonts w:asciiTheme="minorHAnsi" w:hAnsiTheme="minorHAnsi" w:cstheme="minorHAnsi"/>
        </w:rPr>
        <w:t xml:space="preserve">, or what they </w:t>
      </w:r>
      <w:r w:rsidRPr="00934B6D">
        <w:rPr>
          <w:rStyle w:val="Emphasis"/>
          <w:rFonts w:asciiTheme="minorHAnsi" w:hAnsiTheme="minorHAnsi" w:cstheme="minorHAnsi"/>
        </w:rPr>
        <w:t>have</w:t>
      </w:r>
      <w:r w:rsidRPr="00934B6D">
        <w:rPr>
          <w:rStyle w:val="StyleUnderline"/>
          <w:rFonts w:asciiTheme="minorHAnsi" w:hAnsiTheme="minorHAnsi" w:cstheme="minorHAnsi"/>
        </w:rPr>
        <w:t xml:space="preserve"> or </w:t>
      </w:r>
      <w:r w:rsidRPr="00934B6D">
        <w:rPr>
          <w:rStyle w:val="Emphasis"/>
          <w:rFonts w:asciiTheme="minorHAnsi" w:hAnsiTheme="minorHAnsi" w:cstheme="minorHAnsi"/>
        </w:rPr>
        <w:t>have not personally experienced</w:t>
      </w:r>
      <w:r w:rsidRPr="00934B6D">
        <w:rPr>
          <w:rFonts w:asciiTheme="minorHAnsi" w:hAnsiTheme="minorHAnsi" w:cstheme="minorHAnsi"/>
          <w:sz w:val="16"/>
        </w:rPr>
        <w:t xml:space="preserve">. In the case of my conversation with </w:t>
      </w:r>
      <w:r w:rsidRPr="00934B6D">
        <w:rPr>
          <w:rFonts w:asciiTheme="minorHAnsi" w:hAnsiTheme="minorHAnsi" w:cstheme="minorHAnsi"/>
          <w:sz w:val="16"/>
          <w:szCs w:val="16"/>
        </w:rPr>
        <w:t>Helen, my racial category tied me more “authentically” to an experience that neither of us had had. She was called to defer to me by the rules of the game as we understood it</w:t>
      </w:r>
      <w:r w:rsidRPr="00934B6D">
        <w:rPr>
          <w:rFonts w:asciiTheme="minorHAnsi" w:hAnsiTheme="minorHAnsi" w:cstheme="minorHAnsi"/>
          <w:sz w:val="16"/>
        </w:rPr>
        <w:t>. Even where stakes are high – where potential researchers are discussing how to understand a social phenomenon, where activists are deciding what to target – these rules often prevail.</w:t>
      </w:r>
    </w:p>
    <w:p w14:paraId="21BDC278" w14:textId="77777777" w:rsidR="00D363A0" w:rsidRPr="00934B6D" w:rsidRDefault="00D363A0" w:rsidP="00D363A0">
      <w:pPr>
        <w:rPr>
          <w:rFonts w:asciiTheme="minorHAnsi" w:hAnsiTheme="minorHAnsi" w:cstheme="minorHAnsi"/>
          <w:sz w:val="16"/>
        </w:rPr>
      </w:pPr>
      <w:r w:rsidRPr="00934B6D">
        <w:rPr>
          <w:rFonts w:asciiTheme="minorHAnsi" w:hAnsiTheme="minorHAnsi" w:cstheme="minorHAnsi"/>
          <w:sz w:val="16"/>
        </w:rPr>
        <w:t xml:space="preserve">The trap wasn’t that standpoint epistemology was affecting the conversation, but how. Broadly, </w:t>
      </w:r>
      <w:r w:rsidRPr="00934B6D">
        <w:rPr>
          <w:rStyle w:val="StyleUnderline"/>
          <w:rFonts w:asciiTheme="minorHAnsi" w:hAnsiTheme="minorHAnsi" w:cstheme="minorHAnsi"/>
        </w:rPr>
        <w:t>the norms</w:t>
      </w:r>
      <w:r w:rsidRPr="00934B6D">
        <w:rPr>
          <w:rFonts w:asciiTheme="minorHAnsi" w:hAnsiTheme="minorHAnsi" w:cstheme="minorHAnsi"/>
          <w:sz w:val="16"/>
        </w:rPr>
        <w:t xml:space="preserve"> of putting standpoint epistemology into practice </w:t>
      </w:r>
      <w:r w:rsidRPr="00856794">
        <w:rPr>
          <w:rStyle w:val="StyleUnderline"/>
          <w:rFonts w:asciiTheme="minorHAnsi" w:hAnsiTheme="minorHAnsi" w:cstheme="minorHAnsi"/>
          <w:highlight w:val="cyan"/>
        </w:rPr>
        <w:t>call for</w:t>
      </w:r>
      <w:r w:rsidRPr="00934B6D">
        <w:rPr>
          <w:rStyle w:val="StyleUnderline"/>
          <w:rFonts w:asciiTheme="minorHAnsi" w:hAnsiTheme="minorHAnsi" w:cstheme="minorHAnsi"/>
        </w:rPr>
        <w:t xml:space="preserve"> practices of </w:t>
      </w:r>
      <w:r w:rsidRPr="00856794">
        <w:rPr>
          <w:rStyle w:val="Emphasis"/>
          <w:rFonts w:asciiTheme="minorHAnsi" w:hAnsiTheme="minorHAnsi" w:cstheme="minorHAnsi"/>
          <w:highlight w:val="cyan"/>
        </w:rPr>
        <w:t>deference</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giving offerings</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passing the mic</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believing</w:t>
      </w:r>
      <w:r w:rsidRPr="00934B6D">
        <w:rPr>
          <w:rFonts w:asciiTheme="minorHAnsi" w:hAnsiTheme="minorHAnsi" w:cstheme="minorHAnsi"/>
          <w:sz w:val="16"/>
        </w:rPr>
        <w:t xml:space="preserve">. These are good ideas in many cases, and the norms that ask us to be ready to do them stem from admirable </w:t>
      </w:r>
      <w:proofErr w:type="gramStart"/>
      <w:r w:rsidRPr="00934B6D">
        <w:rPr>
          <w:rFonts w:asciiTheme="minorHAnsi" w:hAnsiTheme="minorHAnsi" w:cstheme="minorHAnsi"/>
          <w:sz w:val="16"/>
        </w:rPr>
        <w:t>motivations</w:t>
      </w:r>
      <w:proofErr w:type="gramEnd"/>
      <w:r w:rsidRPr="00934B6D">
        <w:rPr>
          <w:rFonts w:asciiTheme="minorHAnsi" w:hAnsiTheme="minorHAnsi" w:cstheme="minorHAnsi"/>
          <w:sz w:val="16"/>
        </w:rPr>
        <w:t xml:space="preserve">: a desire to increase the social power of marginalized people identified as sources of knowledge and rightful targets of deferential </w:t>
      </w:r>
      <w:proofErr w:type="spellStart"/>
      <w:r w:rsidRPr="00934B6D">
        <w:rPr>
          <w:rFonts w:asciiTheme="minorHAnsi" w:hAnsiTheme="minorHAnsi" w:cstheme="minorHAnsi"/>
          <w:sz w:val="16"/>
        </w:rPr>
        <w:t>behaviour</w:t>
      </w:r>
      <w:proofErr w:type="spellEnd"/>
      <w:r w:rsidRPr="00934B6D">
        <w:rPr>
          <w:rFonts w:asciiTheme="minorHAnsi" w:hAnsiTheme="minorHAnsi" w:cstheme="minorHAnsi"/>
          <w:sz w:val="16"/>
        </w:rPr>
        <w:t xml:space="preserve">. But </w:t>
      </w:r>
      <w:r w:rsidRPr="00934B6D">
        <w:rPr>
          <w:rStyle w:val="StyleUnderline"/>
          <w:rFonts w:asciiTheme="minorHAnsi" w:hAnsiTheme="minorHAnsi" w:cstheme="minorHAnsi"/>
        </w:rPr>
        <w:t xml:space="preserve">deferring in this way </w:t>
      </w:r>
      <w:r w:rsidRPr="00856794">
        <w:rPr>
          <w:rStyle w:val="StyleUnderline"/>
          <w:rFonts w:asciiTheme="minorHAnsi" w:hAnsiTheme="minorHAnsi" w:cstheme="minorHAnsi"/>
          <w:highlight w:val="cyan"/>
        </w:rPr>
        <w:t>as a</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rule</w:t>
      </w:r>
      <w:r w:rsidRPr="00934B6D">
        <w:rPr>
          <w:rStyle w:val="StyleUnderline"/>
          <w:rFonts w:asciiTheme="minorHAnsi" w:hAnsiTheme="minorHAnsi" w:cstheme="minorHAnsi"/>
        </w:rPr>
        <w:t xml:space="preserve"> or </w:t>
      </w:r>
      <w:r w:rsidRPr="00856794">
        <w:rPr>
          <w:rStyle w:val="Emphasis"/>
          <w:rFonts w:asciiTheme="minorHAnsi" w:hAnsiTheme="minorHAnsi" w:cstheme="minorHAnsi"/>
          <w:highlight w:val="cyan"/>
        </w:rPr>
        <w:t>default political orientation</w:t>
      </w:r>
      <w:r w:rsidRPr="00856794">
        <w:rPr>
          <w:rStyle w:val="StyleUnderline"/>
          <w:rFonts w:asciiTheme="minorHAnsi" w:hAnsiTheme="minorHAnsi" w:cstheme="minorHAnsi"/>
          <w:highlight w:val="cyan"/>
        </w:rPr>
        <w:t xml:space="preserve"> </w:t>
      </w:r>
      <w:r w:rsidRPr="00934B6D">
        <w:rPr>
          <w:rStyle w:val="StyleUnderline"/>
          <w:rFonts w:asciiTheme="minorHAnsi" w:hAnsiTheme="minorHAnsi" w:cstheme="minorHAnsi"/>
        </w:rPr>
        <w:t xml:space="preserve">can </w:t>
      </w:r>
      <w:proofErr w:type="gramStart"/>
      <w:r w:rsidRPr="00934B6D">
        <w:rPr>
          <w:rStyle w:val="StyleUnderline"/>
          <w:rFonts w:asciiTheme="minorHAnsi" w:hAnsiTheme="minorHAnsi" w:cstheme="minorHAnsi"/>
        </w:rPr>
        <w:t>actually work</w:t>
      </w:r>
      <w:proofErr w:type="gramEnd"/>
      <w:r w:rsidRPr="00934B6D">
        <w:rPr>
          <w:rStyle w:val="StyleUnderline"/>
          <w:rFonts w:asciiTheme="minorHAnsi" w:hAnsiTheme="minorHAnsi" w:cstheme="minorHAnsi"/>
        </w:rPr>
        <w:t xml:space="preserve"> </w:t>
      </w:r>
      <w:r w:rsidRPr="00856794">
        <w:rPr>
          <w:rStyle w:val="Emphasis"/>
          <w:rFonts w:asciiTheme="minorHAnsi" w:hAnsiTheme="minorHAnsi" w:cstheme="minorHAnsi"/>
          <w:highlight w:val="cyan"/>
        </w:rPr>
        <w:t>counter</w:t>
      </w:r>
      <w:r w:rsidRPr="00934B6D">
        <w:rPr>
          <w:rStyle w:val="StyleUnderline"/>
          <w:rFonts w:asciiTheme="minorHAnsi" w:hAnsiTheme="minorHAnsi" w:cstheme="minorHAnsi"/>
        </w:rPr>
        <w:t xml:space="preserve"> to </w:t>
      </w:r>
      <w:r w:rsidRPr="00856794">
        <w:rPr>
          <w:rStyle w:val="StyleUnderline"/>
          <w:rFonts w:asciiTheme="minorHAnsi" w:hAnsiTheme="minorHAnsi" w:cstheme="minorHAnsi"/>
          <w:highlight w:val="cyan"/>
        </w:rPr>
        <w:t xml:space="preserve">marginalized groups’ interests, </w:t>
      </w:r>
      <w:r w:rsidRPr="00934B6D">
        <w:rPr>
          <w:rStyle w:val="StyleUnderline"/>
          <w:rFonts w:asciiTheme="minorHAnsi" w:hAnsiTheme="minorHAnsi" w:cstheme="minorHAnsi"/>
        </w:rPr>
        <w:t xml:space="preserve">especially </w:t>
      </w:r>
      <w:r w:rsidRPr="00856794">
        <w:rPr>
          <w:rStyle w:val="StyleUnderline"/>
          <w:rFonts w:asciiTheme="minorHAnsi" w:hAnsiTheme="minorHAnsi" w:cstheme="minorHAnsi"/>
          <w:highlight w:val="cyan"/>
        </w:rPr>
        <w:t xml:space="preserve">in </w:t>
      </w:r>
      <w:r w:rsidRPr="00856794">
        <w:rPr>
          <w:rStyle w:val="Emphasis"/>
          <w:rFonts w:asciiTheme="minorHAnsi" w:hAnsiTheme="minorHAnsi" w:cstheme="minorHAnsi"/>
          <w:highlight w:val="cyan"/>
        </w:rPr>
        <w:t>elite spaces</w:t>
      </w:r>
      <w:r w:rsidRPr="00934B6D">
        <w:rPr>
          <w:rFonts w:asciiTheme="minorHAnsi" w:hAnsiTheme="minorHAnsi" w:cstheme="minorHAnsi"/>
          <w:sz w:val="16"/>
        </w:rPr>
        <w:t>.</w:t>
      </w:r>
    </w:p>
    <w:p w14:paraId="07DA453F" w14:textId="77777777" w:rsidR="00D363A0" w:rsidRPr="00934B6D" w:rsidRDefault="00D363A0" w:rsidP="00D363A0">
      <w:pPr>
        <w:rPr>
          <w:rFonts w:asciiTheme="minorHAnsi" w:hAnsiTheme="minorHAnsi" w:cstheme="minorHAnsi"/>
          <w:sz w:val="16"/>
        </w:rPr>
      </w:pPr>
      <w:r w:rsidRPr="00856794">
        <w:rPr>
          <w:rStyle w:val="StyleUnderline"/>
          <w:rFonts w:asciiTheme="minorHAnsi" w:hAnsiTheme="minorHAnsi" w:cstheme="minorHAnsi"/>
          <w:highlight w:val="cyan"/>
        </w:rPr>
        <w:t xml:space="preserve">Some rooms have </w:t>
      </w:r>
      <w:r w:rsidRPr="00856794">
        <w:rPr>
          <w:rStyle w:val="Emphasis"/>
          <w:rFonts w:asciiTheme="minorHAnsi" w:hAnsiTheme="minorHAnsi" w:cstheme="minorHAnsi"/>
          <w:highlight w:val="cyan"/>
        </w:rPr>
        <w:t>outsize</w:t>
      </w:r>
      <w:r w:rsidRPr="00934B6D">
        <w:rPr>
          <w:rStyle w:val="Emphasis"/>
          <w:rFonts w:asciiTheme="minorHAnsi" w:hAnsiTheme="minorHAnsi" w:cstheme="minorHAnsi"/>
        </w:rPr>
        <w:t xml:space="preserve"> power</w:t>
      </w:r>
      <w:r w:rsidRPr="00934B6D">
        <w:rPr>
          <w:rStyle w:val="StyleUnderline"/>
          <w:rFonts w:asciiTheme="minorHAnsi" w:hAnsiTheme="minorHAnsi" w:cstheme="minorHAnsi"/>
        </w:rPr>
        <w:t xml:space="preserve"> and </w:t>
      </w:r>
      <w:r w:rsidRPr="00856794">
        <w:rPr>
          <w:rStyle w:val="Emphasis"/>
          <w:rFonts w:asciiTheme="minorHAnsi" w:hAnsiTheme="minorHAnsi" w:cstheme="minorHAnsi"/>
          <w:highlight w:val="cyan"/>
        </w:rPr>
        <w:t>influence</w:t>
      </w:r>
      <w:r w:rsidRPr="00934B6D">
        <w:rPr>
          <w:rFonts w:asciiTheme="minorHAnsi" w:hAnsiTheme="minorHAnsi" w:cstheme="minorHAnsi"/>
          <w:sz w:val="16"/>
        </w:rPr>
        <w:t xml:space="preserve">: the Situation Room, the newsroom, the bargaining table, the conference room. </w:t>
      </w:r>
      <w:r w:rsidRPr="00856794">
        <w:rPr>
          <w:rStyle w:val="StyleUnderline"/>
          <w:rFonts w:asciiTheme="minorHAnsi" w:hAnsiTheme="minorHAnsi" w:cstheme="minorHAnsi"/>
          <w:highlight w:val="cyan"/>
        </w:rPr>
        <w:t xml:space="preserve">Being in these rooms means being </w:t>
      </w:r>
      <w:proofErr w:type="gramStart"/>
      <w:r w:rsidRPr="00856794">
        <w:rPr>
          <w:rStyle w:val="StyleUnderline"/>
          <w:rFonts w:asciiTheme="minorHAnsi" w:hAnsiTheme="minorHAnsi" w:cstheme="minorHAnsi"/>
          <w:highlight w:val="cyan"/>
        </w:rPr>
        <w:t>in a position</w:t>
      </w:r>
      <w:proofErr w:type="gramEnd"/>
      <w:r w:rsidRPr="00856794">
        <w:rPr>
          <w:rStyle w:val="StyleUnderline"/>
          <w:rFonts w:asciiTheme="minorHAnsi" w:hAnsiTheme="minorHAnsi" w:cstheme="minorHAnsi"/>
          <w:highlight w:val="cyan"/>
        </w:rPr>
        <w:t xml:space="preserve"> to </w:t>
      </w:r>
      <w:r w:rsidRPr="00856794">
        <w:rPr>
          <w:rStyle w:val="Emphasis"/>
          <w:rFonts w:asciiTheme="minorHAnsi" w:hAnsiTheme="minorHAnsi" w:cstheme="minorHAnsi"/>
          <w:highlight w:val="cyan"/>
        </w:rPr>
        <w:t>affect institutions</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broader social dynamics</w:t>
      </w:r>
      <w:r w:rsidRPr="00934B6D">
        <w:rPr>
          <w:rStyle w:val="StyleUnderline"/>
          <w:rFonts w:asciiTheme="minorHAnsi" w:hAnsiTheme="minorHAnsi" w:cstheme="minorHAnsi"/>
        </w:rPr>
        <w:t xml:space="preserve"> by way of deciding what one is to say and do. </w:t>
      </w:r>
      <w:r w:rsidRPr="00856794">
        <w:rPr>
          <w:rStyle w:val="StyleUnderline"/>
          <w:rFonts w:asciiTheme="minorHAnsi" w:hAnsiTheme="minorHAnsi" w:cstheme="minorHAnsi"/>
          <w:highlight w:val="cyan"/>
        </w:rPr>
        <w:t>Access</w:t>
      </w:r>
      <w:r w:rsidRPr="00934B6D">
        <w:rPr>
          <w:rStyle w:val="StyleUnderline"/>
          <w:rFonts w:asciiTheme="minorHAnsi" w:hAnsiTheme="minorHAnsi" w:cstheme="minorHAnsi"/>
        </w:rPr>
        <w:t xml:space="preserve"> to these rooms </w:t>
      </w:r>
      <w:r w:rsidRPr="00856794">
        <w:rPr>
          <w:rStyle w:val="StyleUnderline"/>
          <w:rFonts w:asciiTheme="minorHAnsi" w:hAnsiTheme="minorHAnsi" w:cstheme="minorHAnsi"/>
          <w:highlight w:val="cyan"/>
        </w:rPr>
        <w:t>is itself a</w:t>
      </w:r>
      <w:r w:rsidRPr="00934B6D">
        <w:rPr>
          <w:rStyle w:val="StyleUnderline"/>
          <w:rFonts w:asciiTheme="minorHAnsi" w:hAnsiTheme="minorHAnsi" w:cstheme="minorHAnsi"/>
        </w:rPr>
        <w:t xml:space="preserve"> kind of </w:t>
      </w:r>
      <w:r w:rsidRPr="00856794">
        <w:rPr>
          <w:rStyle w:val="Emphasis"/>
          <w:rFonts w:asciiTheme="minorHAnsi" w:hAnsiTheme="minorHAnsi" w:cstheme="minorHAnsi"/>
          <w:highlight w:val="cyan"/>
        </w:rPr>
        <w:t>social advantage</w:t>
      </w:r>
      <w:r w:rsidRPr="00934B6D">
        <w:rPr>
          <w:rFonts w:asciiTheme="minorHAnsi" w:hAnsiTheme="minorHAnsi" w:cstheme="minorHAnsi"/>
          <w:sz w:val="16"/>
        </w:rPr>
        <w:t xml:space="preserve">, and one often gained through some prior social advantage. From a societal standpoint, </w:t>
      </w:r>
      <w:r w:rsidRPr="00934B6D">
        <w:rPr>
          <w:rStyle w:val="StyleUnderline"/>
          <w:rFonts w:asciiTheme="minorHAnsi" w:hAnsiTheme="minorHAnsi" w:cstheme="minorHAnsi"/>
        </w:rPr>
        <w:t>the “</w:t>
      </w:r>
      <w:r w:rsidRPr="00934B6D">
        <w:rPr>
          <w:rStyle w:val="Emphasis"/>
          <w:rFonts w:asciiTheme="minorHAnsi" w:hAnsiTheme="minorHAnsi" w:cstheme="minorHAnsi"/>
        </w:rPr>
        <w:t>most affected</w:t>
      </w:r>
      <w:r w:rsidRPr="00934B6D">
        <w:rPr>
          <w:rStyle w:val="StyleUnderline"/>
          <w:rFonts w:asciiTheme="minorHAnsi" w:hAnsiTheme="minorHAnsi" w:cstheme="minorHAnsi"/>
        </w:rPr>
        <w:t>” by</w:t>
      </w:r>
      <w:r w:rsidRPr="00934B6D">
        <w:rPr>
          <w:rFonts w:asciiTheme="minorHAnsi" w:hAnsiTheme="minorHAnsi" w:cstheme="minorHAnsi"/>
          <w:sz w:val="16"/>
        </w:rPr>
        <w:t xml:space="preserve"> the </w:t>
      </w:r>
      <w:r w:rsidRPr="00934B6D">
        <w:rPr>
          <w:rStyle w:val="StyleUnderline"/>
          <w:rFonts w:asciiTheme="minorHAnsi" w:hAnsiTheme="minorHAnsi" w:cstheme="minorHAnsi"/>
        </w:rPr>
        <w:t>social injustices</w:t>
      </w:r>
      <w:r w:rsidRPr="00934B6D">
        <w:rPr>
          <w:rFonts w:asciiTheme="minorHAnsi" w:hAnsiTheme="minorHAnsi" w:cstheme="minorHAnsi"/>
          <w:sz w:val="16"/>
        </w:rPr>
        <w:t xml:space="preserve"> we associate with politically important identities like gender, class, race, and nationality </w:t>
      </w:r>
      <w:r w:rsidRPr="00934B6D">
        <w:rPr>
          <w:rStyle w:val="StyleUnderline"/>
          <w:rFonts w:asciiTheme="minorHAnsi" w:hAnsiTheme="minorHAnsi" w:cstheme="minorHAnsi"/>
        </w:rPr>
        <w:t xml:space="preserve">are </w:t>
      </w:r>
      <w:r w:rsidRPr="00934B6D">
        <w:rPr>
          <w:rStyle w:val="Emphasis"/>
          <w:rFonts w:asciiTheme="minorHAnsi" w:hAnsiTheme="minorHAnsi" w:cstheme="minorHAnsi"/>
        </w:rPr>
        <w:t>disproportionately likely</w:t>
      </w:r>
      <w:r w:rsidRPr="00934B6D">
        <w:rPr>
          <w:rStyle w:val="StyleUnderline"/>
          <w:rFonts w:asciiTheme="minorHAnsi" w:hAnsiTheme="minorHAnsi" w:cstheme="minorHAnsi"/>
        </w:rPr>
        <w:t xml:space="preserve"> to be</w:t>
      </w:r>
      <w:r w:rsidRPr="00934B6D">
        <w:rPr>
          <w:rFonts w:asciiTheme="minorHAnsi" w:hAnsiTheme="minorHAnsi" w:cstheme="minorHAnsi"/>
          <w:sz w:val="16"/>
        </w:rPr>
        <w:t xml:space="preserve"> incarcerated, underemployed, or part of the 44 percent of the world’s population without internet access – and thus </w:t>
      </w:r>
      <w:r w:rsidRPr="00934B6D">
        <w:rPr>
          <w:rStyle w:val="StyleUnderline"/>
          <w:rFonts w:asciiTheme="minorHAnsi" w:hAnsiTheme="minorHAnsi" w:cstheme="minorHAnsi"/>
        </w:rPr>
        <w:t xml:space="preserve">both </w:t>
      </w:r>
      <w:r w:rsidRPr="00934B6D">
        <w:rPr>
          <w:rStyle w:val="Emphasis"/>
          <w:rFonts w:asciiTheme="minorHAnsi" w:hAnsiTheme="minorHAnsi" w:cstheme="minorHAnsi"/>
        </w:rPr>
        <w:t>left out</w:t>
      </w:r>
      <w:r w:rsidRPr="00934B6D">
        <w:rPr>
          <w:rStyle w:val="StyleUnderline"/>
          <w:rFonts w:asciiTheme="minorHAnsi" w:hAnsiTheme="minorHAnsi" w:cstheme="minorHAnsi"/>
        </w:rPr>
        <w:t xml:space="preserve"> of the rooms of power and </w:t>
      </w:r>
      <w:r w:rsidRPr="00934B6D">
        <w:rPr>
          <w:rStyle w:val="Emphasis"/>
          <w:rFonts w:asciiTheme="minorHAnsi" w:hAnsiTheme="minorHAnsi" w:cstheme="minorHAnsi"/>
        </w:rPr>
        <w:t>largely ignored</w:t>
      </w:r>
      <w:r w:rsidRPr="00934B6D">
        <w:rPr>
          <w:rStyle w:val="StyleUnderline"/>
          <w:rFonts w:asciiTheme="minorHAnsi" w:hAnsiTheme="minorHAnsi" w:cstheme="minorHAnsi"/>
        </w:rPr>
        <w:t xml:space="preserve"> by the people in the rooms of power</w:t>
      </w:r>
      <w:r w:rsidRPr="00934B6D">
        <w:rPr>
          <w:rFonts w:asciiTheme="minorHAnsi" w:hAnsiTheme="minorHAnsi" w:cstheme="minorHAnsi"/>
          <w:sz w:val="16"/>
        </w:rPr>
        <w:t xml:space="preserve">. </w:t>
      </w:r>
      <w:r w:rsidRPr="00856794">
        <w:rPr>
          <w:rStyle w:val="StyleUnderline"/>
          <w:rFonts w:asciiTheme="minorHAnsi" w:hAnsiTheme="minorHAnsi" w:cstheme="minorHAnsi"/>
          <w:highlight w:val="cyan"/>
        </w:rPr>
        <w:t>Individuals</w:t>
      </w:r>
      <w:r w:rsidRPr="00934B6D">
        <w:rPr>
          <w:rStyle w:val="StyleUnderline"/>
          <w:rFonts w:asciiTheme="minorHAnsi" w:hAnsiTheme="minorHAnsi" w:cstheme="minorHAnsi"/>
        </w:rPr>
        <w:t xml:space="preserve"> who make it past</w:t>
      </w:r>
      <w:r w:rsidRPr="00934B6D">
        <w:rPr>
          <w:rFonts w:asciiTheme="minorHAnsi" w:hAnsiTheme="minorHAnsi" w:cstheme="minorHAnsi"/>
          <w:sz w:val="16"/>
        </w:rPr>
        <w:t xml:space="preserve"> the various </w:t>
      </w:r>
      <w:r w:rsidRPr="00934B6D">
        <w:rPr>
          <w:rStyle w:val="Emphasis"/>
          <w:rFonts w:asciiTheme="minorHAnsi" w:hAnsiTheme="minorHAnsi" w:cstheme="minorHAnsi"/>
        </w:rPr>
        <w:t>social selection pressures</w:t>
      </w:r>
      <w:r w:rsidRPr="00934B6D">
        <w:rPr>
          <w:rFonts w:asciiTheme="minorHAnsi" w:hAnsiTheme="minorHAnsi" w:cstheme="minorHAnsi"/>
          <w:sz w:val="16"/>
        </w:rPr>
        <w:t xml:space="preserve"> that filter out those social identities associated with these negative outcomes are most likely to be in the room. That is, </w:t>
      </w:r>
      <w:r w:rsidRPr="00934B6D">
        <w:rPr>
          <w:rStyle w:val="StyleUnderline"/>
          <w:rFonts w:asciiTheme="minorHAnsi" w:hAnsiTheme="minorHAnsi" w:cstheme="minorHAnsi"/>
        </w:rPr>
        <w:t xml:space="preserve">they </w:t>
      </w:r>
      <w:r w:rsidRPr="00856794">
        <w:rPr>
          <w:rStyle w:val="StyleUnderline"/>
          <w:rFonts w:asciiTheme="minorHAnsi" w:hAnsiTheme="minorHAnsi" w:cstheme="minorHAnsi"/>
          <w:highlight w:val="cyan"/>
        </w:rPr>
        <w:t>are most likely to be in the</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room</w:t>
      </w:r>
      <w:r w:rsidRPr="00934B6D">
        <w:rPr>
          <w:rStyle w:val="StyleUnderline"/>
          <w:rFonts w:asciiTheme="minorHAnsi" w:hAnsiTheme="minorHAnsi" w:cstheme="minorHAnsi"/>
        </w:rPr>
        <w:t xml:space="preserve"> precisely </w:t>
      </w:r>
      <w:r w:rsidRPr="00856794">
        <w:rPr>
          <w:rStyle w:val="StyleUnderline"/>
          <w:rFonts w:asciiTheme="minorHAnsi" w:hAnsiTheme="minorHAnsi" w:cstheme="minorHAnsi"/>
          <w:highlight w:val="cyan"/>
        </w:rPr>
        <w:t>because of ways</w:t>
      </w:r>
      <w:r w:rsidRPr="00934B6D">
        <w:rPr>
          <w:rStyle w:val="StyleUnderline"/>
          <w:rFonts w:asciiTheme="minorHAnsi" w:hAnsiTheme="minorHAnsi" w:cstheme="minorHAnsi"/>
        </w:rPr>
        <w:t xml:space="preserve"> in which </w:t>
      </w:r>
      <w:r w:rsidRPr="00856794">
        <w:rPr>
          <w:rStyle w:val="StyleUnderline"/>
          <w:rFonts w:asciiTheme="minorHAnsi" w:hAnsiTheme="minorHAnsi" w:cstheme="minorHAnsi"/>
          <w:highlight w:val="cyan"/>
        </w:rPr>
        <w:t>they are</w:t>
      </w:r>
      <w:r w:rsidRPr="00934B6D">
        <w:rPr>
          <w:rStyle w:val="StyleUnderline"/>
          <w:rFonts w:asciiTheme="minorHAnsi" w:hAnsiTheme="minorHAnsi" w:cstheme="minorHAnsi"/>
        </w:rPr>
        <w:t xml:space="preserve"> </w:t>
      </w:r>
      <w:r w:rsidRPr="00856794">
        <w:rPr>
          <w:rStyle w:val="Emphasis"/>
          <w:rFonts w:asciiTheme="minorHAnsi" w:hAnsiTheme="minorHAnsi" w:cstheme="minorHAnsi"/>
          <w:highlight w:val="cyan"/>
        </w:rPr>
        <w:t>systematically different</w:t>
      </w:r>
      <w:r w:rsidRPr="00856794">
        <w:rPr>
          <w:rStyle w:val="StyleUnderline"/>
          <w:rFonts w:asciiTheme="minorHAnsi" w:hAnsiTheme="minorHAnsi" w:cstheme="minorHAnsi"/>
          <w:highlight w:val="cyan"/>
        </w:rPr>
        <w:t xml:space="preserve"> from</w:t>
      </w:r>
      <w:r w:rsidRPr="00934B6D">
        <w:rPr>
          <w:rStyle w:val="StyleUnderline"/>
          <w:rFonts w:asciiTheme="minorHAnsi" w:hAnsiTheme="minorHAnsi" w:cstheme="minorHAnsi"/>
        </w:rPr>
        <w:t xml:space="preserve"> (and thus potentially </w:t>
      </w:r>
      <w:r w:rsidRPr="00934B6D">
        <w:rPr>
          <w:rStyle w:val="Emphasis"/>
          <w:rFonts w:asciiTheme="minorHAnsi" w:hAnsiTheme="minorHAnsi" w:cstheme="minorHAnsi"/>
        </w:rPr>
        <w:t>unrepresentative</w:t>
      </w:r>
      <w:r w:rsidRPr="00934B6D">
        <w:rPr>
          <w:rStyle w:val="StyleUnderline"/>
          <w:rFonts w:asciiTheme="minorHAnsi" w:hAnsiTheme="minorHAnsi" w:cstheme="minorHAnsi"/>
        </w:rPr>
        <w:t xml:space="preserve"> of) </w:t>
      </w:r>
      <w:r w:rsidRPr="00856794">
        <w:rPr>
          <w:rStyle w:val="StyleUnderline"/>
          <w:rFonts w:asciiTheme="minorHAnsi" w:hAnsiTheme="minorHAnsi" w:cstheme="minorHAnsi"/>
          <w:highlight w:val="cyan"/>
        </w:rPr>
        <w:t>the</w:t>
      </w:r>
      <w:r w:rsidRPr="00934B6D">
        <w:rPr>
          <w:rStyle w:val="StyleUnderline"/>
          <w:rFonts w:asciiTheme="minorHAnsi" w:hAnsiTheme="minorHAnsi" w:cstheme="minorHAnsi"/>
        </w:rPr>
        <w:t xml:space="preserve"> very </w:t>
      </w:r>
      <w:r w:rsidRPr="00856794">
        <w:rPr>
          <w:rStyle w:val="StyleUnderline"/>
          <w:rFonts w:asciiTheme="minorHAnsi" w:hAnsiTheme="minorHAnsi" w:cstheme="minorHAnsi"/>
          <w:highlight w:val="cyan"/>
        </w:rPr>
        <w:t>people they</w:t>
      </w:r>
      <w:r w:rsidRPr="00934B6D">
        <w:rPr>
          <w:rStyle w:val="StyleUnderline"/>
          <w:rFonts w:asciiTheme="minorHAnsi" w:hAnsiTheme="minorHAnsi" w:cstheme="minorHAnsi"/>
        </w:rPr>
        <w:t xml:space="preserve"> are then </w:t>
      </w:r>
      <w:r w:rsidRPr="00934B6D">
        <w:rPr>
          <w:rStyle w:val="Emphasis"/>
          <w:rFonts w:asciiTheme="minorHAnsi" w:hAnsiTheme="minorHAnsi" w:cstheme="minorHAnsi"/>
        </w:rPr>
        <w:t xml:space="preserve">asked to </w:t>
      </w:r>
      <w:r w:rsidRPr="00A3559A">
        <w:rPr>
          <w:rStyle w:val="Emphasis"/>
          <w:rFonts w:asciiTheme="minorHAnsi" w:hAnsiTheme="minorHAnsi" w:cstheme="minorHAnsi"/>
          <w:highlight w:val="cyan"/>
        </w:rPr>
        <w:t>represent</w:t>
      </w:r>
      <w:r w:rsidRPr="00934B6D">
        <w:rPr>
          <w:rStyle w:val="StyleUnderline"/>
          <w:rFonts w:asciiTheme="minorHAnsi" w:hAnsiTheme="minorHAnsi" w:cstheme="minorHAnsi"/>
        </w:rPr>
        <w:t xml:space="preserve"> in the room</w:t>
      </w:r>
      <w:r w:rsidRPr="00934B6D">
        <w:rPr>
          <w:rFonts w:asciiTheme="minorHAnsi" w:hAnsiTheme="minorHAnsi" w:cstheme="minorHAnsi"/>
          <w:sz w:val="16"/>
        </w:rPr>
        <w:t>.</w:t>
      </w:r>
    </w:p>
    <w:p w14:paraId="5B9F3895" w14:textId="77777777" w:rsidR="00D363A0" w:rsidRPr="00934B6D" w:rsidRDefault="00D363A0" w:rsidP="00D363A0">
      <w:pPr>
        <w:rPr>
          <w:rFonts w:asciiTheme="minorHAnsi" w:hAnsiTheme="minorHAnsi" w:cstheme="minorHAnsi"/>
          <w:sz w:val="16"/>
        </w:rPr>
      </w:pPr>
      <w:r w:rsidRPr="00934B6D">
        <w:rPr>
          <w:rFonts w:asciiTheme="minorHAnsi" w:hAnsiTheme="minorHAnsi" w:cstheme="minorHAnsi"/>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934B6D">
        <w:rPr>
          <w:rStyle w:val="StyleUnderline"/>
          <w:rFonts w:asciiTheme="minorHAnsi" w:hAnsiTheme="minorHAnsi" w:cstheme="minorHAnsi"/>
        </w:rPr>
        <w:t xml:space="preserve">the forms of </w:t>
      </w:r>
      <w:r w:rsidRPr="00856794">
        <w:rPr>
          <w:rStyle w:val="StyleUnderline"/>
          <w:rFonts w:asciiTheme="minorHAnsi" w:hAnsiTheme="minorHAnsi" w:cstheme="minorHAnsi"/>
          <w:highlight w:val="cyan"/>
        </w:rPr>
        <w:t>deference</w:t>
      </w:r>
      <w:r w:rsidRPr="00934B6D">
        <w:rPr>
          <w:rFonts w:asciiTheme="minorHAnsi" w:hAnsiTheme="minorHAnsi" w:cstheme="minorHAnsi"/>
          <w:sz w:val="16"/>
        </w:rPr>
        <w:t xml:space="preserve"> that often follow </w:t>
      </w:r>
      <w:r w:rsidRPr="00934B6D">
        <w:rPr>
          <w:rStyle w:val="StyleUnderline"/>
          <w:rFonts w:asciiTheme="minorHAnsi" w:hAnsiTheme="minorHAnsi" w:cstheme="minorHAnsi"/>
        </w:rPr>
        <w:t xml:space="preserve">are ultimately </w:t>
      </w:r>
      <w:r w:rsidRPr="00934B6D">
        <w:rPr>
          <w:rStyle w:val="Emphasis"/>
          <w:rFonts w:asciiTheme="minorHAnsi" w:hAnsiTheme="minorHAnsi" w:cstheme="minorHAnsi"/>
        </w:rPr>
        <w:t>self-undermining</w:t>
      </w:r>
      <w:r w:rsidRPr="00934B6D">
        <w:rPr>
          <w:rStyle w:val="StyleUnderline"/>
          <w:rFonts w:asciiTheme="minorHAnsi" w:hAnsiTheme="minorHAnsi" w:cstheme="minorHAnsi"/>
        </w:rPr>
        <w:t xml:space="preserve"> and only reliably </w:t>
      </w:r>
      <w:r w:rsidRPr="00856794">
        <w:rPr>
          <w:rStyle w:val="StyleUnderline"/>
          <w:rFonts w:asciiTheme="minorHAnsi" w:hAnsiTheme="minorHAnsi" w:cstheme="minorHAnsi"/>
          <w:highlight w:val="cyan"/>
        </w:rPr>
        <w:t>serve “</w:t>
      </w:r>
      <w:r w:rsidRPr="00856794">
        <w:rPr>
          <w:rStyle w:val="Emphasis"/>
          <w:rFonts w:asciiTheme="minorHAnsi" w:hAnsiTheme="minorHAnsi" w:cstheme="minorHAnsi"/>
          <w:highlight w:val="cyan"/>
        </w:rPr>
        <w:t>elite capture</w:t>
      </w:r>
      <w:r w:rsidRPr="00934B6D">
        <w:rPr>
          <w:rStyle w:val="StyleUnderline"/>
          <w:rFonts w:asciiTheme="minorHAnsi" w:hAnsiTheme="minorHAnsi" w:cstheme="minorHAnsi"/>
        </w:rPr>
        <w:t xml:space="preserve">”: the control over </w:t>
      </w:r>
      <w:r w:rsidRPr="00934B6D">
        <w:rPr>
          <w:rStyle w:val="Emphasis"/>
          <w:rFonts w:asciiTheme="minorHAnsi" w:hAnsiTheme="minorHAnsi" w:cstheme="minorHAnsi"/>
        </w:rPr>
        <w:t>political agendas</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resources</w:t>
      </w:r>
      <w:r w:rsidRPr="00934B6D">
        <w:rPr>
          <w:rStyle w:val="StyleUnderline"/>
          <w:rFonts w:asciiTheme="minorHAnsi" w:hAnsiTheme="minorHAnsi" w:cstheme="minorHAnsi"/>
        </w:rPr>
        <w:t xml:space="preserve"> by a group’s </w:t>
      </w:r>
      <w:r w:rsidRPr="00934B6D">
        <w:rPr>
          <w:rStyle w:val="Emphasis"/>
          <w:rFonts w:asciiTheme="minorHAnsi" w:hAnsiTheme="minorHAnsi" w:cstheme="minorHAnsi"/>
        </w:rPr>
        <w:t>most advantaged</w:t>
      </w:r>
      <w:r w:rsidRPr="00934B6D">
        <w:rPr>
          <w:rStyle w:val="StyleUnderline"/>
          <w:rFonts w:asciiTheme="minorHAnsi" w:hAnsiTheme="minorHAnsi" w:cstheme="minorHAnsi"/>
        </w:rPr>
        <w:t xml:space="preserve"> people. If we want </w:t>
      </w:r>
      <w:r w:rsidRPr="00856794">
        <w:rPr>
          <w:rStyle w:val="StyleUnderline"/>
          <w:rFonts w:asciiTheme="minorHAnsi" w:hAnsiTheme="minorHAnsi" w:cstheme="minorHAnsi"/>
          <w:highlight w:val="cyan"/>
        </w:rPr>
        <w:t>to</w:t>
      </w:r>
      <w:r w:rsidRPr="00934B6D">
        <w:rPr>
          <w:rFonts w:asciiTheme="minorHAnsi" w:hAnsiTheme="minorHAnsi" w:cstheme="minorHAnsi"/>
          <w:sz w:val="16"/>
        </w:rPr>
        <w:t xml:space="preserve"> use standpoint epistemology to </w:t>
      </w:r>
      <w:r w:rsidRPr="00856794">
        <w:rPr>
          <w:rStyle w:val="Emphasis"/>
          <w:rFonts w:asciiTheme="minorHAnsi" w:hAnsiTheme="minorHAnsi" w:cstheme="minorHAnsi"/>
          <w:highlight w:val="cyan"/>
        </w:rPr>
        <w:t>challenge</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unjust</w:t>
      </w:r>
      <w:r w:rsidRPr="00934B6D">
        <w:rPr>
          <w:rStyle w:val="StyleUnderline"/>
          <w:rFonts w:asciiTheme="minorHAnsi" w:hAnsiTheme="minorHAnsi" w:cstheme="minorHAnsi"/>
        </w:rPr>
        <w:t xml:space="preserve"> power </w:t>
      </w:r>
      <w:r w:rsidRPr="00856794">
        <w:rPr>
          <w:rStyle w:val="StyleUnderline"/>
          <w:rFonts w:asciiTheme="minorHAnsi" w:hAnsiTheme="minorHAnsi" w:cstheme="minorHAnsi"/>
          <w:highlight w:val="cyan"/>
        </w:rPr>
        <w:t xml:space="preserve">arrangements, it’s </w:t>
      </w:r>
      <w:r w:rsidRPr="00856794">
        <w:rPr>
          <w:rStyle w:val="Emphasis"/>
          <w:rFonts w:asciiTheme="minorHAnsi" w:hAnsiTheme="minorHAnsi" w:cstheme="minorHAnsi"/>
          <w:highlight w:val="cyan"/>
        </w:rPr>
        <w:t>hard to imagine</w:t>
      </w:r>
      <w:r w:rsidRPr="00856794">
        <w:rPr>
          <w:rStyle w:val="StyleUnderline"/>
          <w:rFonts w:asciiTheme="minorHAnsi" w:hAnsiTheme="minorHAnsi" w:cstheme="minorHAnsi"/>
          <w:highlight w:val="cyan"/>
        </w:rPr>
        <w:t xml:space="preserve"> how we could do </w:t>
      </w:r>
      <w:r w:rsidRPr="00856794">
        <w:rPr>
          <w:rStyle w:val="Emphasis"/>
          <w:rFonts w:asciiTheme="minorHAnsi" w:hAnsiTheme="minorHAnsi" w:cstheme="minorHAnsi"/>
          <w:highlight w:val="cyan"/>
        </w:rPr>
        <w:t>worse</w:t>
      </w:r>
      <w:r w:rsidRPr="00934B6D">
        <w:rPr>
          <w:rFonts w:asciiTheme="minorHAnsi" w:hAnsiTheme="minorHAnsi" w:cstheme="minorHAnsi"/>
          <w:sz w:val="16"/>
        </w:rPr>
        <w:t>.</w:t>
      </w:r>
    </w:p>
    <w:p w14:paraId="064A9CE6" w14:textId="77777777" w:rsidR="00D363A0" w:rsidRPr="00934B6D" w:rsidRDefault="00D363A0" w:rsidP="00D363A0">
      <w:pPr>
        <w:rPr>
          <w:rFonts w:asciiTheme="minorHAnsi" w:hAnsiTheme="minorHAnsi" w:cstheme="minorHAnsi"/>
          <w:sz w:val="16"/>
        </w:rPr>
      </w:pPr>
      <w:r w:rsidRPr="00934B6D">
        <w:rPr>
          <w:rFonts w:asciiTheme="minorHAnsi" w:hAnsiTheme="minorHAnsi" w:cstheme="minorHAnsi"/>
          <w:sz w:val="16"/>
        </w:rPr>
        <w:t xml:space="preserve">To say what’s wrong with the popular, deferential applications of standpoint epistemology, we need to understand what makes it popular. </w:t>
      </w:r>
      <w:proofErr w:type="gramStart"/>
      <w:r w:rsidRPr="00934B6D">
        <w:rPr>
          <w:rFonts w:asciiTheme="minorHAnsi" w:hAnsiTheme="minorHAnsi" w:cstheme="minorHAnsi"/>
          <w:sz w:val="16"/>
        </w:rPr>
        <w:t>A number of</w:t>
      </w:r>
      <w:proofErr w:type="gramEnd"/>
      <w:r w:rsidRPr="00934B6D">
        <w:rPr>
          <w:rFonts w:asciiTheme="minorHAnsi" w:hAnsiTheme="minorHAnsi" w:cstheme="minorHAnsi"/>
          <w:sz w:val="16"/>
        </w:rPr>
        <w:t xml:space="preserve">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7771E530" w14:textId="77777777" w:rsidR="00D363A0" w:rsidRPr="00934B6D" w:rsidRDefault="00D363A0" w:rsidP="00D363A0">
      <w:pPr>
        <w:rPr>
          <w:rFonts w:asciiTheme="minorHAnsi" w:hAnsiTheme="minorHAnsi" w:cstheme="minorHAnsi"/>
          <w:sz w:val="16"/>
        </w:rPr>
      </w:pPr>
      <w:r w:rsidRPr="00934B6D">
        <w:rPr>
          <w:rFonts w:asciiTheme="minorHAnsi" w:hAnsiTheme="minorHAnsi" w:cstheme="minorHAnsi"/>
          <w:sz w:val="16"/>
        </w:rPr>
        <w:t xml:space="preserve">I suspect there is some truth to these views, but I am unsatisfied. Many of the people who support and enact these deferential norms are rather like Helen: motivated by the right </w:t>
      </w:r>
      <w:proofErr w:type="gramStart"/>
      <w:r w:rsidRPr="00934B6D">
        <w:rPr>
          <w:rFonts w:asciiTheme="minorHAnsi" w:hAnsiTheme="minorHAnsi" w:cstheme="minorHAnsi"/>
          <w:sz w:val="16"/>
        </w:rPr>
        <w:t>reasons, but</w:t>
      </w:r>
      <w:proofErr w:type="gramEnd"/>
      <w:r w:rsidRPr="00934B6D">
        <w:rPr>
          <w:rFonts w:asciiTheme="minorHAnsi" w:hAnsiTheme="minorHAnsi" w:cstheme="minorHAnsi"/>
          <w:sz w:val="16"/>
        </w:rPr>
        <w:t xml:space="preserve">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67726722" w14:textId="77777777" w:rsidR="00D363A0" w:rsidRPr="00934B6D" w:rsidRDefault="00D363A0" w:rsidP="00D363A0">
      <w:pPr>
        <w:rPr>
          <w:rFonts w:asciiTheme="minorHAnsi" w:hAnsiTheme="minorHAnsi" w:cstheme="minorHAnsi"/>
          <w:sz w:val="16"/>
        </w:rPr>
      </w:pPr>
      <w:r w:rsidRPr="00934B6D">
        <w:rPr>
          <w:rFonts w:asciiTheme="minorHAnsi" w:hAnsiTheme="minorHAnsi" w:cstheme="minorHAnsi"/>
          <w:sz w:val="16"/>
        </w:rPr>
        <w:t xml:space="preserve">To return to the initial example with Helen, the issue wasn’t merely that I hadn’t grown up in the kind of low-income, </w:t>
      </w:r>
      <w:proofErr w:type="gramStart"/>
      <w:r w:rsidRPr="00934B6D">
        <w:rPr>
          <w:rFonts w:asciiTheme="minorHAnsi" w:hAnsiTheme="minorHAnsi" w:cstheme="minorHAnsi"/>
          <w:sz w:val="16"/>
        </w:rPr>
        <w:t>redlined</w:t>
      </w:r>
      <w:proofErr w:type="gramEnd"/>
      <w:r w:rsidRPr="00934B6D">
        <w:rPr>
          <w:rFonts w:asciiTheme="minorHAnsi" w:hAnsiTheme="minorHAnsi" w:cstheme="minorHAnsi"/>
          <w:sz w:val="16"/>
        </w:rPr>
        <w:t xml:space="preserve"> community she was imagining. The epistemic situation was much worse than this. Many of the facts about me that made my life </w:t>
      </w:r>
      <w:proofErr w:type="gramStart"/>
      <w:r w:rsidRPr="00934B6D">
        <w:rPr>
          <w:rFonts w:asciiTheme="minorHAnsi" w:hAnsiTheme="minorHAnsi" w:cstheme="minorHAnsi"/>
          <w:sz w:val="16"/>
        </w:rPr>
        <w:t>chances</w:t>
      </w:r>
      <w:proofErr w:type="gramEnd"/>
      <w:r w:rsidRPr="00934B6D">
        <w:rPr>
          <w:rFonts w:asciiTheme="minorHAnsi" w:hAnsiTheme="minorHAnsi" w:cstheme="minorHAnsi"/>
          <w:sz w:val="16"/>
        </w:rPr>
        <w:t xml:space="preserve"> different from those of the people she was imagining were the very same facts that made me likely to be offered things on their behalf. If I had grown up in such a community, we probably wouldn’t have been on the phone together.</w:t>
      </w:r>
    </w:p>
    <w:p w14:paraId="2AEB7791" w14:textId="77777777" w:rsidR="00D363A0" w:rsidRPr="00934B6D" w:rsidRDefault="00D363A0" w:rsidP="00D363A0">
      <w:pPr>
        <w:rPr>
          <w:rFonts w:asciiTheme="minorHAnsi" w:hAnsiTheme="minorHAnsi" w:cstheme="minorHAnsi"/>
          <w:sz w:val="16"/>
        </w:rPr>
      </w:pPr>
      <w:r w:rsidRPr="00934B6D">
        <w:rPr>
          <w:rFonts w:asciiTheme="minorHAnsi" w:hAnsiTheme="minorHAnsi" w:cstheme="minorHAnsi"/>
          <w:sz w:val="16"/>
        </w:rPr>
        <w:t xml:space="preserve">Many aspects of our social system serve as filtering mechanisms, determining which interactions happen and between whom, and thus which social patterns people </w:t>
      </w:r>
      <w:proofErr w:type="gramStart"/>
      <w:r w:rsidRPr="00934B6D">
        <w:rPr>
          <w:rFonts w:asciiTheme="minorHAnsi" w:hAnsiTheme="minorHAnsi" w:cstheme="minorHAnsi"/>
          <w:sz w:val="16"/>
        </w:rPr>
        <w:t>are in a position to</w:t>
      </w:r>
      <w:proofErr w:type="gramEnd"/>
      <w:r w:rsidRPr="00934B6D">
        <w:rPr>
          <w:rFonts w:asciiTheme="minorHAnsi" w:hAnsiTheme="minorHAnsi" w:cstheme="minorHAnsi"/>
          <w:sz w:val="16"/>
        </w:rPr>
        <w:t xml:space="preserve"> observe. For </w:t>
      </w:r>
      <w:proofErr w:type="gramStart"/>
      <w:r w:rsidRPr="00934B6D">
        <w:rPr>
          <w:rFonts w:asciiTheme="minorHAnsi" w:hAnsiTheme="minorHAnsi" w:cstheme="minorHAnsi"/>
          <w:sz w:val="16"/>
        </w:rPr>
        <w:t>the majority of</w:t>
      </w:r>
      <w:proofErr w:type="gramEnd"/>
      <w:r w:rsidRPr="00934B6D">
        <w:rPr>
          <w:rFonts w:asciiTheme="minorHAnsi" w:hAnsiTheme="minorHAnsi" w:cstheme="minorHAnsi"/>
          <w:sz w:val="16"/>
        </w:rPr>
        <w:t xml:space="preserve">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w:t>
      </w:r>
      <w:proofErr w:type="gramStart"/>
      <w:r w:rsidRPr="00934B6D">
        <w:rPr>
          <w:rFonts w:asciiTheme="minorHAnsi" w:hAnsiTheme="minorHAnsi" w:cstheme="minorHAnsi"/>
          <w:sz w:val="16"/>
        </w:rPr>
        <w:t>opened up</w:t>
      </w:r>
      <w:proofErr w:type="gramEnd"/>
      <w:r w:rsidRPr="00934B6D">
        <w:rPr>
          <w:rFonts w:asciiTheme="minorHAnsi" w:hAnsiTheme="minorHAnsi" w:cstheme="minorHAnsi"/>
          <w:sz w:val="16"/>
        </w:rPr>
        <w:t xml:space="preserve"> immigration possibilities, with a preference for “skilled </w:t>
      </w:r>
      <w:proofErr w:type="spellStart"/>
      <w:r w:rsidRPr="00934B6D">
        <w:rPr>
          <w:rFonts w:asciiTheme="minorHAnsi" w:hAnsiTheme="minorHAnsi" w:cstheme="minorHAnsi"/>
          <w:sz w:val="16"/>
        </w:rPr>
        <w:t>labour</w:t>
      </w:r>
      <w:proofErr w:type="spellEnd"/>
      <w:r w:rsidRPr="00934B6D">
        <w:rPr>
          <w:rFonts w:asciiTheme="minorHAnsi" w:hAnsiTheme="minorHAnsi" w:cstheme="minorHAnsi"/>
          <w:sz w:val="16"/>
        </w:rPr>
        <w:t>”.</w:t>
      </w:r>
    </w:p>
    <w:p w14:paraId="2656C4F4" w14:textId="77777777" w:rsidR="00D363A0" w:rsidRPr="00934B6D" w:rsidRDefault="00D363A0" w:rsidP="00D363A0">
      <w:pPr>
        <w:rPr>
          <w:rFonts w:asciiTheme="minorHAnsi" w:hAnsiTheme="minorHAnsi" w:cstheme="minorHAnsi"/>
          <w:sz w:val="16"/>
        </w:rPr>
      </w:pPr>
      <w:r w:rsidRPr="00934B6D">
        <w:rPr>
          <w:rFonts w:asciiTheme="minorHAnsi" w:hAnsiTheme="minorHAnsi" w:cstheme="minorHAnsi"/>
          <w:sz w:val="16"/>
        </w:rPr>
        <w:t xml:space="preserve">My parents’ qualification as skilled </w:t>
      </w:r>
      <w:proofErr w:type="spellStart"/>
      <w:r w:rsidRPr="00934B6D">
        <w:rPr>
          <w:rFonts w:asciiTheme="minorHAnsi" w:hAnsiTheme="minorHAnsi" w:cstheme="minorHAnsi"/>
          <w:sz w:val="16"/>
        </w:rPr>
        <w:t>labourers</w:t>
      </w:r>
      <w:proofErr w:type="spellEnd"/>
      <w:r w:rsidRPr="00934B6D">
        <w:rPr>
          <w:rFonts w:asciiTheme="minorHAnsi" w:hAnsiTheme="minorHAnsi" w:cstheme="minorHAnsi"/>
          <w:sz w:val="16"/>
        </w:rPr>
        <w:t xml:space="preserve"> </w:t>
      </w:r>
      <w:proofErr w:type="gramStart"/>
      <w:r w:rsidRPr="00934B6D">
        <w:rPr>
          <w:rFonts w:asciiTheme="minorHAnsi" w:hAnsiTheme="minorHAnsi" w:cstheme="minorHAnsi"/>
          <w:sz w:val="16"/>
        </w:rPr>
        <w:t>does</w:t>
      </w:r>
      <w:proofErr w:type="gramEnd"/>
      <w:r w:rsidRPr="00934B6D">
        <w:rPr>
          <w:rFonts w:asciiTheme="minorHAnsi" w:hAnsiTheme="minorHAnsi" w:cstheme="minorHAnsi"/>
          <w:sz w:val="16"/>
        </w:rPr>
        <w:t xml:space="preserve">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69CE7EDC" w14:textId="77777777" w:rsidR="00D363A0" w:rsidRPr="00934B6D" w:rsidRDefault="00D363A0" w:rsidP="00D363A0">
      <w:pPr>
        <w:rPr>
          <w:rFonts w:asciiTheme="minorHAnsi" w:hAnsiTheme="minorHAnsi" w:cstheme="minorHAnsi"/>
          <w:sz w:val="16"/>
        </w:rPr>
      </w:pPr>
      <w:r w:rsidRPr="00934B6D">
        <w:rPr>
          <w:rFonts w:asciiTheme="minorHAnsi" w:hAnsiTheme="minorHAnsi" w:cstheme="minorHAnsi"/>
          <w:sz w:val="16"/>
        </w:rPr>
        <w:t xml:space="preserve">It is easy, then, to see how </w:t>
      </w:r>
      <w:r w:rsidRPr="00934B6D">
        <w:rPr>
          <w:rStyle w:val="StyleUnderline"/>
          <w:rFonts w:asciiTheme="minorHAnsi" w:hAnsiTheme="minorHAnsi" w:cstheme="minorHAnsi"/>
        </w:rPr>
        <w:t>this deferential form</w:t>
      </w:r>
      <w:r w:rsidRPr="00934B6D">
        <w:rPr>
          <w:rFonts w:asciiTheme="minorHAnsi" w:hAnsiTheme="minorHAnsi" w:cstheme="minorHAnsi"/>
          <w:sz w:val="16"/>
        </w:rPr>
        <w:t xml:space="preserve"> of standpoint epistemology </w:t>
      </w:r>
      <w:r w:rsidRPr="00934B6D">
        <w:rPr>
          <w:rStyle w:val="StyleUnderline"/>
          <w:rFonts w:asciiTheme="minorHAnsi" w:hAnsiTheme="minorHAnsi" w:cstheme="minorHAnsi"/>
        </w:rPr>
        <w:t xml:space="preserve">contributes to elite capture </w:t>
      </w:r>
      <w:proofErr w:type="gramStart"/>
      <w:r w:rsidRPr="00934B6D">
        <w:rPr>
          <w:rStyle w:val="StyleUnderline"/>
          <w:rFonts w:asciiTheme="minorHAnsi" w:hAnsiTheme="minorHAnsi" w:cstheme="minorHAnsi"/>
        </w:rPr>
        <w:t xml:space="preserve">at </w:t>
      </w:r>
      <w:r w:rsidRPr="00934B6D">
        <w:rPr>
          <w:rStyle w:val="Emphasis"/>
          <w:rFonts w:asciiTheme="minorHAnsi" w:hAnsiTheme="minorHAnsi" w:cstheme="minorHAnsi"/>
        </w:rPr>
        <w:t>scale</w:t>
      </w:r>
      <w:proofErr w:type="gramEnd"/>
      <w:r w:rsidRPr="00934B6D">
        <w:rPr>
          <w:rStyle w:val="StyleUnderline"/>
          <w:rFonts w:asciiTheme="minorHAnsi" w:hAnsiTheme="minorHAnsi" w:cstheme="minorHAnsi"/>
        </w:rPr>
        <w:t xml:space="preserve">. The rooms of power and influence are at the end of causal chains that have </w:t>
      </w:r>
      <w:r w:rsidRPr="00934B6D">
        <w:rPr>
          <w:rStyle w:val="Emphasis"/>
          <w:rFonts w:asciiTheme="minorHAnsi" w:hAnsiTheme="minorHAnsi" w:cstheme="minorHAnsi"/>
        </w:rPr>
        <w:t>selection effects</w:t>
      </w:r>
      <w:r w:rsidRPr="00A3559A">
        <w:rPr>
          <w:rStyle w:val="StyleUnderline"/>
          <w:rFonts w:asciiTheme="minorHAnsi" w:hAnsiTheme="minorHAnsi" w:cstheme="minorHAnsi"/>
        </w:rPr>
        <w:t xml:space="preserve">. As you get </w:t>
      </w:r>
      <w:proofErr w:type="gramStart"/>
      <w:r w:rsidRPr="00A3559A">
        <w:rPr>
          <w:rStyle w:val="StyleUnderline"/>
          <w:rFonts w:asciiTheme="minorHAnsi" w:hAnsiTheme="minorHAnsi" w:cstheme="minorHAnsi"/>
        </w:rPr>
        <w:t>higher and higher</w:t>
      </w:r>
      <w:proofErr w:type="gramEnd"/>
      <w:r w:rsidRPr="00A3559A">
        <w:rPr>
          <w:rStyle w:val="StyleUnderline"/>
          <w:rFonts w:asciiTheme="minorHAnsi" w:hAnsiTheme="minorHAnsi" w:cstheme="minorHAnsi"/>
        </w:rPr>
        <w:t xml:space="preserve"> forms of education, social experiences </w:t>
      </w:r>
      <w:r w:rsidRPr="00A3559A">
        <w:rPr>
          <w:rStyle w:val="Emphasis"/>
          <w:rFonts w:asciiTheme="minorHAnsi" w:hAnsiTheme="minorHAnsi" w:cstheme="minorHAnsi"/>
        </w:rPr>
        <w:t>narrow</w:t>
      </w:r>
      <w:r w:rsidRPr="00A3559A">
        <w:rPr>
          <w:rStyle w:val="StyleUnderline"/>
          <w:rFonts w:asciiTheme="minorHAnsi" w:hAnsiTheme="minorHAnsi" w:cstheme="minorHAnsi"/>
        </w:rPr>
        <w:t xml:space="preserve"> – some students are pipelined to </w:t>
      </w:r>
      <w:r w:rsidRPr="00A3559A">
        <w:rPr>
          <w:rStyle w:val="Emphasis"/>
          <w:rFonts w:asciiTheme="minorHAnsi" w:hAnsiTheme="minorHAnsi" w:cstheme="minorHAnsi"/>
        </w:rPr>
        <w:t>PhDs</w:t>
      </w:r>
      <w:r w:rsidRPr="00A3559A">
        <w:rPr>
          <w:rStyle w:val="StyleUnderline"/>
          <w:rFonts w:asciiTheme="minorHAnsi" w:hAnsiTheme="minorHAnsi" w:cstheme="minorHAnsi"/>
        </w:rPr>
        <w:t xml:space="preserve"> and others to </w:t>
      </w:r>
      <w:r w:rsidRPr="00A3559A">
        <w:rPr>
          <w:rStyle w:val="Emphasis"/>
          <w:rFonts w:asciiTheme="minorHAnsi" w:hAnsiTheme="minorHAnsi" w:cstheme="minorHAnsi"/>
        </w:rPr>
        <w:t>prisons</w:t>
      </w:r>
      <w:r w:rsidRPr="00A3559A">
        <w:rPr>
          <w:rStyle w:val="StyleUnderline"/>
          <w:rFonts w:asciiTheme="minorHAnsi" w:hAnsiTheme="minorHAnsi" w:cstheme="minorHAnsi"/>
        </w:rPr>
        <w:t xml:space="preserve">. Deferential ways of dealing with identity can </w:t>
      </w:r>
      <w:r w:rsidRPr="00A3559A">
        <w:rPr>
          <w:rStyle w:val="Emphasis"/>
          <w:rFonts w:asciiTheme="minorHAnsi" w:hAnsiTheme="minorHAnsi" w:cstheme="minorHAnsi"/>
        </w:rPr>
        <w:t>inherit</w:t>
      </w:r>
      <w:r w:rsidRPr="00A3559A">
        <w:rPr>
          <w:rStyle w:val="StyleUnderline"/>
          <w:rFonts w:asciiTheme="minorHAnsi" w:hAnsiTheme="minorHAnsi" w:cstheme="minorHAnsi"/>
        </w:rPr>
        <w:t xml:space="preserve"> the distortions caused by these selection processes</w:t>
      </w:r>
      <w:r w:rsidRPr="00A3559A">
        <w:rPr>
          <w:rFonts w:asciiTheme="minorHAnsi" w:hAnsiTheme="minorHAnsi" w:cstheme="minorHAnsi"/>
          <w:sz w:val="16"/>
        </w:rPr>
        <w:t>.</w:t>
      </w:r>
      <w:r w:rsidRPr="00934B6D">
        <w:rPr>
          <w:rFonts w:asciiTheme="minorHAnsi" w:hAnsiTheme="minorHAnsi" w:cstheme="minorHAnsi"/>
          <w:sz w:val="16"/>
        </w:rPr>
        <w:t xml:space="preserve"> </w:t>
      </w:r>
    </w:p>
    <w:p w14:paraId="31E59CEF" w14:textId="77777777" w:rsidR="00D363A0" w:rsidRPr="00934B6D" w:rsidRDefault="00D363A0" w:rsidP="00D363A0">
      <w:pPr>
        <w:rPr>
          <w:rFonts w:asciiTheme="minorHAnsi" w:hAnsiTheme="minorHAnsi" w:cstheme="minorHAnsi"/>
          <w:sz w:val="16"/>
        </w:rPr>
      </w:pPr>
      <w:r w:rsidRPr="00934B6D">
        <w:rPr>
          <w:rFonts w:ascii="Arial" w:hAnsi="Arial" w:cs="Arial"/>
          <w:sz w:val="16"/>
        </w:rPr>
        <w:t>​</w:t>
      </w:r>
      <w:r w:rsidRPr="00934B6D">
        <w:rPr>
          <w:rStyle w:val="StyleUnderline"/>
          <w:rFonts w:asciiTheme="minorHAnsi" w:hAnsiTheme="minorHAnsi" w:cstheme="minorHAnsi"/>
        </w:rPr>
        <w:t>But it’s equally easy to see locally</w:t>
      </w:r>
      <w:r w:rsidRPr="00934B6D">
        <w:rPr>
          <w:rFonts w:asciiTheme="minorHAnsi" w:hAnsiTheme="minorHAnsi" w:cstheme="minorHAnsi"/>
          <w:sz w:val="16"/>
        </w:rPr>
        <w:t xml:space="preserve"> – in this room, in this academic literature or field, in this conversation – why </w:t>
      </w:r>
      <w:r w:rsidRPr="00934B6D">
        <w:rPr>
          <w:rStyle w:val="StyleUnderline"/>
          <w:rFonts w:asciiTheme="minorHAnsi" w:hAnsiTheme="minorHAnsi" w:cstheme="minorHAnsi"/>
        </w:rPr>
        <w:t>this deference</w:t>
      </w:r>
      <w:r w:rsidRPr="00934B6D">
        <w:rPr>
          <w:rFonts w:asciiTheme="minorHAnsi" w:hAnsiTheme="minorHAnsi" w:cstheme="minorHAnsi"/>
          <w:sz w:val="16"/>
        </w:rPr>
        <w:t xml:space="preserve"> seems to make sense. It is often an improvement </w:t>
      </w:r>
      <w:proofErr w:type="gramStart"/>
      <w:r w:rsidRPr="00934B6D">
        <w:rPr>
          <w:rFonts w:asciiTheme="minorHAnsi" w:hAnsiTheme="minorHAnsi" w:cstheme="minorHAnsi"/>
          <w:sz w:val="16"/>
        </w:rPr>
        <w:t>on</w:t>
      </w:r>
      <w:proofErr w:type="gramEnd"/>
      <w:r w:rsidRPr="00934B6D">
        <w:rPr>
          <w:rFonts w:asciiTheme="minorHAnsi" w:hAnsiTheme="minorHAnsi" w:cstheme="minorHAnsi"/>
          <w:sz w:val="16"/>
        </w:rPr>
        <w:t xml:space="preserve"> the epistemic procedure that preceded it: the person deferred to may well be better epistemically positioned than the others in the room. It </w:t>
      </w:r>
      <w:r w:rsidRPr="00934B6D">
        <w:rPr>
          <w:rStyle w:val="StyleUnderline"/>
          <w:rFonts w:asciiTheme="minorHAnsi" w:hAnsiTheme="minorHAnsi" w:cstheme="minorHAnsi"/>
        </w:rPr>
        <w:t xml:space="preserve">may well be the </w:t>
      </w:r>
      <w:r w:rsidRPr="00934B6D">
        <w:rPr>
          <w:rStyle w:val="Emphasis"/>
          <w:rFonts w:asciiTheme="minorHAnsi" w:hAnsiTheme="minorHAnsi" w:cstheme="minorHAnsi"/>
        </w:rPr>
        <w:t>best we can do</w:t>
      </w:r>
      <w:r w:rsidRPr="00934B6D">
        <w:rPr>
          <w:rStyle w:val="StyleUnderline"/>
          <w:rFonts w:asciiTheme="minorHAnsi" w:hAnsiTheme="minorHAnsi" w:cstheme="minorHAnsi"/>
        </w:rPr>
        <w:t xml:space="preserve"> while holding </w:t>
      </w:r>
      <w:r w:rsidRPr="00934B6D">
        <w:rPr>
          <w:rStyle w:val="Emphasis"/>
          <w:rFonts w:asciiTheme="minorHAnsi" w:hAnsiTheme="minorHAnsi" w:cstheme="minorHAnsi"/>
        </w:rPr>
        <w:t>fixed</w:t>
      </w:r>
      <w:r w:rsidRPr="00934B6D">
        <w:rPr>
          <w:rStyle w:val="StyleUnderline"/>
          <w:rFonts w:asciiTheme="minorHAnsi" w:hAnsiTheme="minorHAnsi" w:cstheme="minorHAnsi"/>
        </w:rPr>
        <w:t xml:space="preserve"> most of the facts about the rooms themselves: what power resides in them, who is admitted</w:t>
      </w:r>
      <w:r w:rsidRPr="00934B6D">
        <w:rPr>
          <w:rFonts w:asciiTheme="minorHAnsi" w:hAnsiTheme="minorHAnsi" w:cstheme="minorHAnsi"/>
          <w:sz w:val="16"/>
        </w:rPr>
        <w:t>.</w:t>
      </w:r>
    </w:p>
    <w:p w14:paraId="50C23C96" w14:textId="77777777" w:rsidR="00D363A0" w:rsidRPr="00934B6D" w:rsidRDefault="00D363A0" w:rsidP="00D363A0">
      <w:pPr>
        <w:rPr>
          <w:rFonts w:asciiTheme="minorHAnsi" w:hAnsiTheme="minorHAnsi" w:cstheme="minorHAnsi"/>
          <w:sz w:val="16"/>
        </w:rPr>
      </w:pPr>
      <w:r w:rsidRPr="00934B6D">
        <w:rPr>
          <w:rStyle w:val="StyleUnderline"/>
          <w:rFonts w:asciiTheme="minorHAnsi" w:hAnsiTheme="minorHAnsi" w:cstheme="minorHAnsi"/>
        </w:rPr>
        <w:t xml:space="preserve">But these are the </w:t>
      </w:r>
      <w:r w:rsidRPr="00934B6D">
        <w:rPr>
          <w:rStyle w:val="Emphasis"/>
          <w:rFonts w:asciiTheme="minorHAnsi" w:hAnsiTheme="minorHAnsi" w:cstheme="minorHAnsi"/>
        </w:rPr>
        <w:t>last</w:t>
      </w:r>
      <w:r w:rsidRPr="00934B6D">
        <w:rPr>
          <w:rStyle w:val="StyleUnderline"/>
          <w:rFonts w:asciiTheme="minorHAnsi" w:hAnsiTheme="minorHAnsi" w:cstheme="minorHAnsi"/>
        </w:rPr>
        <w:t xml:space="preserve"> facts we should want to hold fixed</w:t>
      </w:r>
      <w:r w:rsidRPr="00934B6D">
        <w:rPr>
          <w:rFonts w:asciiTheme="minorHAnsi" w:hAnsiTheme="minorHAnsi" w:cstheme="minorHAnsi"/>
          <w:sz w:val="16"/>
        </w:rPr>
        <w:t xml:space="preserve">. Doing better than the epistemic norms we’ve inherited from a history of explicit global apartheid is an awfully low bar to set. </w:t>
      </w:r>
      <w:r w:rsidRPr="00934B6D">
        <w:rPr>
          <w:rStyle w:val="StyleUnderline"/>
          <w:rFonts w:asciiTheme="minorHAnsi" w:hAnsiTheme="minorHAnsi" w:cstheme="minorHAnsi"/>
        </w:rPr>
        <w:t xml:space="preserve">The facts that explain </w:t>
      </w:r>
      <w:r w:rsidRPr="00856794">
        <w:rPr>
          <w:rStyle w:val="StyleUnderline"/>
          <w:rFonts w:asciiTheme="minorHAnsi" w:hAnsiTheme="minorHAnsi" w:cstheme="minorHAnsi"/>
          <w:highlight w:val="cyan"/>
        </w:rPr>
        <w:t>who ends up in which room</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shape our world</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 xml:space="preserve">much </w:t>
      </w:r>
      <w:r w:rsidRPr="00856794">
        <w:rPr>
          <w:rStyle w:val="Emphasis"/>
          <w:rFonts w:asciiTheme="minorHAnsi" w:hAnsiTheme="minorHAnsi" w:cstheme="minorHAnsi"/>
          <w:highlight w:val="cyan"/>
        </w:rPr>
        <w:t>more powerfully</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than</w:t>
      </w:r>
      <w:r w:rsidRPr="00934B6D">
        <w:rPr>
          <w:rStyle w:val="StyleUnderline"/>
          <w:rFonts w:asciiTheme="minorHAnsi" w:hAnsiTheme="minorHAnsi" w:cstheme="minorHAnsi"/>
        </w:rPr>
        <w:t xml:space="preserve"> the squabbles for </w:t>
      </w:r>
      <w:r w:rsidRPr="00856794">
        <w:rPr>
          <w:rStyle w:val="Emphasis"/>
          <w:rFonts w:asciiTheme="minorHAnsi" w:hAnsiTheme="minorHAnsi" w:cstheme="minorHAnsi"/>
          <w:highlight w:val="cyan"/>
        </w:rPr>
        <w:t>comparative prestige</w:t>
      </w:r>
      <w:r w:rsidRPr="00934B6D">
        <w:rPr>
          <w:rStyle w:val="StyleUnderline"/>
          <w:rFonts w:asciiTheme="minorHAnsi" w:hAnsiTheme="minorHAnsi" w:cstheme="minorHAnsi"/>
        </w:rPr>
        <w:t xml:space="preserve"> between people who have already made it into the rooms. And when the conversation is about social justice, the mechanisms of the social system that determine who </w:t>
      </w:r>
      <w:proofErr w:type="gramStart"/>
      <w:r w:rsidRPr="00934B6D">
        <w:rPr>
          <w:rStyle w:val="StyleUnderline"/>
          <w:rFonts w:asciiTheme="minorHAnsi" w:hAnsiTheme="minorHAnsi" w:cstheme="minorHAnsi"/>
        </w:rPr>
        <w:t>gets</w:t>
      </w:r>
      <w:proofErr w:type="gramEnd"/>
      <w:r w:rsidRPr="00934B6D">
        <w:rPr>
          <w:rStyle w:val="StyleUnderline"/>
          <w:rFonts w:asciiTheme="minorHAnsi" w:hAnsiTheme="minorHAnsi" w:cstheme="minorHAnsi"/>
        </w:rPr>
        <w:t xml:space="preserve"> into which room often just are the parts of society we aim to address</w:t>
      </w:r>
      <w:r w:rsidRPr="00934B6D">
        <w:rPr>
          <w:rFonts w:asciiTheme="minorHAnsi" w:hAnsiTheme="minorHAnsi" w:cstheme="minorHAnsi"/>
          <w:sz w:val="16"/>
        </w:rPr>
        <w:t>. For example, the fact that incarcerated people cannot participate in academic discussions about freedom that physically take place on campus is intimately related to the fact that they are locked in cages.</w:t>
      </w:r>
    </w:p>
    <w:p w14:paraId="469B366F" w14:textId="77777777" w:rsidR="00D363A0" w:rsidRPr="00934B6D" w:rsidRDefault="00D363A0" w:rsidP="00D363A0">
      <w:pPr>
        <w:rPr>
          <w:rStyle w:val="StyleUnderline"/>
          <w:rFonts w:asciiTheme="minorHAnsi" w:hAnsiTheme="minorHAnsi" w:cstheme="minorHAnsi"/>
        </w:rPr>
      </w:pPr>
      <w:r w:rsidRPr="00A3559A">
        <w:rPr>
          <w:rStyle w:val="StyleUnderline"/>
          <w:rFonts w:asciiTheme="minorHAnsi" w:hAnsiTheme="minorHAnsi" w:cstheme="minorHAnsi"/>
        </w:rPr>
        <w:t xml:space="preserve">Deference epistemology marks itself as a </w:t>
      </w:r>
      <w:r w:rsidRPr="00A3559A">
        <w:rPr>
          <w:rStyle w:val="Emphasis"/>
          <w:rFonts w:asciiTheme="minorHAnsi" w:hAnsiTheme="minorHAnsi" w:cstheme="minorHAnsi"/>
        </w:rPr>
        <w:t>solution</w:t>
      </w:r>
      <w:r w:rsidRPr="00A3559A">
        <w:rPr>
          <w:rStyle w:val="StyleUnderline"/>
          <w:rFonts w:asciiTheme="minorHAnsi" w:hAnsiTheme="minorHAnsi" w:cstheme="minorHAnsi"/>
        </w:rPr>
        <w:t xml:space="preserve"> to an epistemic and political problem. But not only does it </w:t>
      </w:r>
      <w:r w:rsidRPr="00A3559A">
        <w:rPr>
          <w:rStyle w:val="Emphasis"/>
          <w:rFonts w:asciiTheme="minorHAnsi" w:hAnsiTheme="minorHAnsi" w:cstheme="minorHAnsi"/>
        </w:rPr>
        <w:t>fail</w:t>
      </w:r>
      <w:r w:rsidRPr="00A3559A">
        <w:rPr>
          <w:rStyle w:val="StyleUnderline"/>
          <w:rFonts w:asciiTheme="minorHAnsi" w:hAnsiTheme="minorHAnsi" w:cstheme="minorHAnsi"/>
        </w:rPr>
        <w:t xml:space="preserve"> to solve these problems, it </w:t>
      </w:r>
      <w:r w:rsidRPr="00A3559A">
        <w:rPr>
          <w:rStyle w:val="Emphasis"/>
          <w:rFonts w:asciiTheme="minorHAnsi" w:hAnsiTheme="minorHAnsi" w:cstheme="minorHAnsi"/>
        </w:rPr>
        <w:t>adds new ones</w:t>
      </w:r>
      <w:r w:rsidRPr="00A3559A">
        <w:rPr>
          <w:rFonts w:asciiTheme="minorHAnsi" w:hAnsiTheme="minorHAnsi" w:cstheme="minorHAnsi"/>
          <w:sz w:val="16"/>
        </w:rPr>
        <w:t xml:space="preserve">. One might think </w:t>
      </w:r>
      <w:r w:rsidRPr="00A3559A">
        <w:rPr>
          <w:rStyle w:val="StyleUnderline"/>
          <w:rFonts w:asciiTheme="minorHAnsi" w:hAnsiTheme="minorHAnsi" w:cstheme="minorHAnsi"/>
        </w:rPr>
        <w:t xml:space="preserve">questions of justice ought to be primarily concerned with fixing disparities around </w:t>
      </w:r>
      <w:r w:rsidRPr="00A3559A">
        <w:rPr>
          <w:rStyle w:val="Emphasis"/>
          <w:rFonts w:asciiTheme="minorHAnsi" w:hAnsiTheme="minorHAnsi" w:cstheme="minorHAnsi"/>
        </w:rPr>
        <w:t>health care</w:t>
      </w:r>
      <w:r w:rsidRPr="00A3559A">
        <w:rPr>
          <w:rStyle w:val="StyleUnderline"/>
          <w:rFonts w:asciiTheme="minorHAnsi" w:hAnsiTheme="minorHAnsi" w:cstheme="minorHAnsi"/>
        </w:rPr>
        <w:t xml:space="preserve">, </w:t>
      </w:r>
      <w:r w:rsidRPr="00A3559A">
        <w:rPr>
          <w:rStyle w:val="Emphasis"/>
          <w:rFonts w:asciiTheme="minorHAnsi" w:hAnsiTheme="minorHAnsi" w:cstheme="minorHAnsi"/>
        </w:rPr>
        <w:t>working conditions</w:t>
      </w:r>
      <w:r w:rsidRPr="00A3559A">
        <w:rPr>
          <w:rStyle w:val="StyleUnderline"/>
          <w:rFonts w:asciiTheme="minorHAnsi" w:hAnsiTheme="minorHAnsi" w:cstheme="minorHAnsi"/>
        </w:rPr>
        <w:t xml:space="preserve">, and </w:t>
      </w:r>
      <w:r w:rsidRPr="00A3559A">
        <w:rPr>
          <w:rStyle w:val="Emphasis"/>
          <w:rFonts w:asciiTheme="minorHAnsi" w:hAnsiTheme="minorHAnsi" w:cstheme="minorHAnsi"/>
        </w:rPr>
        <w:t>basic material</w:t>
      </w:r>
      <w:r w:rsidRPr="00A3559A">
        <w:rPr>
          <w:rStyle w:val="StyleUnderline"/>
          <w:rFonts w:asciiTheme="minorHAnsi" w:hAnsiTheme="minorHAnsi" w:cstheme="minorHAnsi"/>
        </w:rPr>
        <w:t xml:space="preserve"> and </w:t>
      </w:r>
      <w:r w:rsidRPr="00A3559A">
        <w:rPr>
          <w:rStyle w:val="Emphasis"/>
          <w:rFonts w:asciiTheme="minorHAnsi" w:hAnsiTheme="minorHAnsi" w:cstheme="minorHAnsi"/>
        </w:rPr>
        <w:t>interpersonal security</w:t>
      </w:r>
      <w:r w:rsidRPr="00A3559A">
        <w:rPr>
          <w:rStyle w:val="StyleUnderline"/>
          <w:rFonts w:asciiTheme="minorHAnsi" w:hAnsiTheme="minorHAnsi" w:cstheme="minorHAnsi"/>
        </w:rPr>
        <w:t>. Yet conversations</w:t>
      </w:r>
      <w:r w:rsidRPr="00A3559A">
        <w:rPr>
          <w:rFonts w:asciiTheme="minorHAnsi" w:hAnsiTheme="minorHAnsi" w:cstheme="minorHAnsi"/>
          <w:sz w:val="16"/>
        </w:rPr>
        <w:t xml:space="preserve"> about justice </w:t>
      </w:r>
      <w:r w:rsidRPr="00A3559A">
        <w:rPr>
          <w:rStyle w:val="StyleUnderline"/>
          <w:rFonts w:asciiTheme="minorHAnsi" w:hAnsiTheme="minorHAnsi" w:cstheme="minorHAnsi"/>
        </w:rPr>
        <w:t xml:space="preserve">have come to be shaped by people who have </w:t>
      </w:r>
      <w:r w:rsidRPr="00A3559A">
        <w:rPr>
          <w:rStyle w:val="Emphasis"/>
          <w:rFonts w:asciiTheme="minorHAnsi" w:hAnsiTheme="minorHAnsi" w:cstheme="minorHAnsi"/>
        </w:rPr>
        <w:t>ever more specific practical advice</w:t>
      </w:r>
      <w:r w:rsidRPr="00A3559A">
        <w:rPr>
          <w:rStyle w:val="StyleUnderline"/>
          <w:rFonts w:asciiTheme="minorHAnsi" w:hAnsiTheme="minorHAnsi" w:cstheme="minorHAnsi"/>
        </w:rPr>
        <w:t xml:space="preserve"> about fixing the </w:t>
      </w:r>
      <w:r w:rsidRPr="00A3559A">
        <w:rPr>
          <w:rStyle w:val="Emphasis"/>
          <w:rFonts w:asciiTheme="minorHAnsi" w:hAnsiTheme="minorHAnsi" w:cstheme="minorHAnsi"/>
        </w:rPr>
        <w:t>distribution of attention</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conversational power</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Deference</w:t>
      </w:r>
      <w:r w:rsidRPr="00934B6D">
        <w:rPr>
          <w:rStyle w:val="StyleUnderline"/>
          <w:rFonts w:asciiTheme="minorHAnsi" w:hAnsiTheme="minorHAnsi" w:cstheme="minorHAnsi"/>
        </w:rPr>
        <w:t xml:space="preserve"> practices that </w:t>
      </w:r>
      <w:r w:rsidRPr="00A3559A">
        <w:rPr>
          <w:rStyle w:val="StyleUnderline"/>
          <w:rFonts w:asciiTheme="minorHAnsi" w:hAnsiTheme="minorHAnsi" w:cstheme="minorHAnsi"/>
          <w:highlight w:val="cyan"/>
        </w:rPr>
        <w:t xml:space="preserve">serve </w:t>
      </w:r>
      <w:r w:rsidRPr="00A3559A">
        <w:rPr>
          <w:rStyle w:val="Emphasis"/>
          <w:rFonts w:asciiTheme="minorHAnsi" w:hAnsiTheme="minorHAnsi" w:cstheme="minorHAnsi"/>
          <w:highlight w:val="cyan"/>
        </w:rPr>
        <w:t>attention-focused campaigns</w:t>
      </w:r>
      <w:r w:rsidRPr="00934B6D">
        <w:rPr>
          <w:rFonts w:asciiTheme="minorHAnsi" w:hAnsiTheme="minorHAnsi" w:cstheme="minorHAnsi"/>
          <w:sz w:val="16"/>
        </w:rPr>
        <w:t xml:space="preserve"> (e.g. we’ve read too many white men, let’s now read some people of </w:t>
      </w:r>
      <w:proofErr w:type="spellStart"/>
      <w:r w:rsidRPr="00934B6D">
        <w:rPr>
          <w:rFonts w:asciiTheme="minorHAnsi" w:hAnsiTheme="minorHAnsi" w:cstheme="minorHAnsi"/>
          <w:sz w:val="16"/>
        </w:rPr>
        <w:t>colour</w:t>
      </w:r>
      <w:proofErr w:type="spellEnd"/>
      <w:r w:rsidRPr="00934B6D">
        <w:rPr>
          <w:rFonts w:asciiTheme="minorHAnsi" w:hAnsiTheme="minorHAnsi" w:cstheme="minorHAnsi"/>
          <w:sz w:val="16"/>
        </w:rPr>
        <w:t xml:space="preserve">) </w:t>
      </w:r>
      <w:r w:rsidRPr="00934B6D">
        <w:rPr>
          <w:rStyle w:val="StyleUnderline"/>
          <w:rFonts w:asciiTheme="minorHAnsi" w:hAnsiTheme="minorHAnsi" w:cstheme="minorHAnsi"/>
        </w:rPr>
        <w:t xml:space="preserve">can </w:t>
      </w:r>
      <w:r w:rsidRPr="00934B6D">
        <w:rPr>
          <w:rStyle w:val="Emphasis"/>
          <w:rFonts w:asciiTheme="minorHAnsi" w:hAnsiTheme="minorHAnsi" w:cstheme="minorHAnsi"/>
        </w:rPr>
        <w:t>fail</w:t>
      </w:r>
      <w:r w:rsidRPr="00934B6D">
        <w:rPr>
          <w:rStyle w:val="StyleUnderline"/>
          <w:rFonts w:asciiTheme="minorHAnsi" w:hAnsiTheme="minorHAnsi" w:cstheme="minorHAnsi"/>
        </w:rPr>
        <w:t xml:space="preserve"> on their own </w:t>
      </w:r>
      <w:r w:rsidRPr="00934B6D">
        <w:rPr>
          <w:rStyle w:val="Emphasis"/>
          <w:rFonts w:asciiTheme="minorHAnsi" w:hAnsiTheme="minorHAnsi" w:cstheme="minorHAnsi"/>
        </w:rPr>
        <w:t>highly questionable</w:t>
      </w:r>
      <w:r w:rsidRPr="00934B6D">
        <w:rPr>
          <w:rStyle w:val="StyleUnderline"/>
          <w:rFonts w:asciiTheme="minorHAnsi" w:hAnsiTheme="minorHAnsi" w:cstheme="minorHAnsi"/>
        </w:rPr>
        <w:t xml:space="preserve"> terms: </w:t>
      </w:r>
      <w:r w:rsidRPr="00A3559A">
        <w:rPr>
          <w:rStyle w:val="StyleUnderline"/>
          <w:rFonts w:asciiTheme="minorHAnsi" w:hAnsiTheme="minorHAnsi" w:cstheme="minorHAnsi"/>
          <w:highlight w:val="cyan"/>
        </w:rPr>
        <w:t xml:space="preserve">attention to </w:t>
      </w:r>
      <w:r w:rsidRPr="00A3559A">
        <w:rPr>
          <w:rStyle w:val="Emphasis"/>
          <w:rFonts w:asciiTheme="minorHAnsi" w:hAnsiTheme="minorHAnsi" w:cstheme="minorHAnsi"/>
          <w:highlight w:val="cyan"/>
        </w:rPr>
        <w:t>spokespeople</w:t>
      </w:r>
      <w:r w:rsidRPr="00A3559A">
        <w:rPr>
          <w:rStyle w:val="StyleUnderline"/>
          <w:rFonts w:asciiTheme="minorHAnsi" w:hAnsiTheme="minorHAnsi" w:cstheme="minorHAnsi"/>
          <w:highlight w:val="cyan"/>
        </w:rPr>
        <w:t xml:space="preserve"> from marginalized groups could</w:t>
      </w:r>
      <w:r w:rsidRPr="00934B6D">
        <w:rPr>
          <w:rFonts w:asciiTheme="minorHAnsi" w:hAnsiTheme="minorHAnsi" w:cstheme="minorHAnsi"/>
          <w:sz w:val="16"/>
        </w:rPr>
        <w:t xml:space="preserve">, for example, </w:t>
      </w:r>
      <w:r w:rsidRPr="00856794">
        <w:rPr>
          <w:rStyle w:val="Emphasis"/>
          <w:rFonts w:asciiTheme="minorHAnsi" w:hAnsiTheme="minorHAnsi" w:cstheme="minorHAnsi"/>
          <w:highlight w:val="cyan"/>
        </w:rPr>
        <w:t>direct attention</w:t>
      </w:r>
      <w:r w:rsidRPr="00934B6D">
        <w:rPr>
          <w:rStyle w:val="Emphasis"/>
          <w:rFonts w:asciiTheme="minorHAnsi" w:hAnsiTheme="minorHAnsi" w:cstheme="minorHAnsi"/>
        </w:rPr>
        <w:t xml:space="preserve"> </w:t>
      </w:r>
      <w:r w:rsidRPr="00856794">
        <w:rPr>
          <w:rStyle w:val="Emphasis"/>
          <w:rFonts w:asciiTheme="minorHAnsi" w:hAnsiTheme="minorHAnsi" w:cstheme="minorHAnsi"/>
          <w:highlight w:val="cyan"/>
        </w:rPr>
        <w:t>away</w:t>
      </w:r>
      <w:r w:rsidRPr="00856794">
        <w:rPr>
          <w:rStyle w:val="StyleUnderline"/>
          <w:rFonts w:asciiTheme="minorHAnsi" w:hAnsiTheme="minorHAnsi" w:cstheme="minorHAnsi"/>
          <w:highlight w:val="cyan"/>
        </w:rPr>
        <w:t xml:space="preserve"> from</w:t>
      </w:r>
      <w:r w:rsidRPr="00934B6D">
        <w:rPr>
          <w:rStyle w:val="StyleUnderline"/>
          <w:rFonts w:asciiTheme="minorHAnsi" w:hAnsiTheme="minorHAnsi" w:cstheme="minorHAnsi"/>
        </w:rPr>
        <w:t xml:space="preserve"> the need to change </w:t>
      </w:r>
      <w:r w:rsidRPr="00A3559A">
        <w:rPr>
          <w:rStyle w:val="StyleUnderline"/>
          <w:rFonts w:asciiTheme="minorHAnsi" w:hAnsiTheme="minorHAnsi" w:cstheme="minorHAnsi"/>
          <w:highlight w:val="cyan"/>
        </w:rPr>
        <w:t xml:space="preserve">the </w:t>
      </w:r>
      <w:r w:rsidRPr="00A3559A">
        <w:rPr>
          <w:rStyle w:val="Emphasis"/>
          <w:rFonts w:asciiTheme="minorHAnsi" w:hAnsiTheme="minorHAnsi" w:cstheme="minorHAnsi"/>
          <w:highlight w:val="cyan"/>
        </w:rPr>
        <w:t>social system</w:t>
      </w:r>
      <w:r w:rsidRPr="00A3559A">
        <w:rPr>
          <w:rStyle w:val="StyleUnderline"/>
          <w:rFonts w:asciiTheme="minorHAnsi" w:hAnsiTheme="minorHAnsi" w:cstheme="minorHAnsi"/>
          <w:highlight w:val="cyan"/>
        </w:rPr>
        <w:t xml:space="preserve"> that marginalizes them.</w:t>
      </w:r>
    </w:p>
    <w:p w14:paraId="4B842866" w14:textId="77777777" w:rsidR="00D363A0" w:rsidRPr="00934B6D" w:rsidRDefault="00D363A0" w:rsidP="00D363A0">
      <w:pPr>
        <w:rPr>
          <w:rFonts w:asciiTheme="minorHAnsi" w:hAnsiTheme="minorHAnsi" w:cstheme="minorHAnsi"/>
          <w:sz w:val="16"/>
        </w:rPr>
      </w:pPr>
      <w:r w:rsidRPr="00934B6D">
        <w:rPr>
          <w:rStyle w:val="StyleUnderline"/>
          <w:rFonts w:asciiTheme="minorHAnsi" w:hAnsiTheme="minorHAnsi" w:cstheme="minorHAnsi"/>
        </w:rPr>
        <w:t xml:space="preserve">Elites from marginalized groups can </w:t>
      </w:r>
      <w:r w:rsidRPr="00934B6D">
        <w:rPr>
          <w:rStyle w:val="Emphasis"/>
          <w:rFonts w:asciiTheme="minorHAnsi" w:hAnsiTheme="minorHAnsi" w:cstheme="minorHAnsi"/>
        </w:rPr>
        <w:t>benefit</w:t>
      </w:r>
      <w:r w:rsidRPr="00934B6D">
        <w:rPr>
          <w:rStyle w:val="StyleUnderline"/>
          <w:rFonts w:asciiTheme="minorHAnsi" w:hAnsiTheme="minorHAnsi" w:cstheme="minorHAnsi"/>
        </w:rPr>
        <w:t xml:space="preserve"> from this arrangement in ways that are </w:t>
      </w:r>
      <w:r w:rsidRPr="00934B6D">
        <w:rPr>
          <w:rStyle w:val="Emphasis"/>
          <w:rFonts w:asciiTheme="minorHAnsi" w:hAnsiTheme="minorHAnsi" w:cstheme="minorHAnsi"/>
        </w:rPr>
        <w:t>compatible</w:t>
      </w:r>
      <w:r w:rsidRPr="00934B6D">
        <w:rPr>
          <w:rStyle w:val="StyleUnderline"/>
          <w:rFonts w:asciiTheme="minorHAnsi" w:hAnsiTheme="minorHAnsi" w:cstheme="minorHAnsi"/>
        </w:rPr>
        <w:t xml:space="preserve"> with social progress. But treating group elites’ interests as </w:t>
      </w:r>
      <w:r w:rsidRPr="00934B6D">
        <w:rPr>
          <w:rStyle w:val="Emphasis"/>
          <w:rFonts w:asciiTheme="minorHAnsi" w:hAnsiTheme="minorHAnsi" w:cstheme="minorHAnsi"/>
        </w:rPr>
        <w:t>necessarily</w:t>
      </w:r>
      <w:r w:rsidRPr="00934B6D">
        <w:rPr>
          <w:rStyle w:val="StyleUnderline"/>
          <w:rFonts w:asciiTheme="minorHAnsi" w:hAnsiTheme="minorHAnsi" w:cstheme="minorHAnsi"/>
        </w:rPr>
        <w:t xml:space="preserve"> or even </w:t>
      </w:r>
      <w:r w:rsidRPr="00934B6D">
        <w:rPr>
          <w:rStyle w:val="Emphasis"/>
          <w:rFonts w:asciiTheme="minorHAnsi" w:hAnsiTheme="minorHAnsi" w:cstheme="minorHAnsi"/>
        </w:rPr>
        <w:t>presumptively aligned</w:t>
      </w:r>
      <w:r w:rsidRPr="00934B6D">
        <w:rPr>
          <w:rStyle w:val="StyleUnderline"/>
          <w:rFonts w:asciiTheme="minorHAnsi" w:hAnsiTheme="minorHAnsi" w:cstheme="minorHAnsi"/>
        </w:rPr>
        <w:t xml:space="preserve"> with full group interests involves a </w:t>
      </w:r>
      <w:r w:rsidRPr="00934B6D">
        <w:rPr>
          <w:rStyle w:val="Emphasis"/>
          <w:rFonts w:asciiTheme="minorHAnsi" w:hAnsiTheme="minorHAnsi" w:cstheme="minorHAnsi"/>
        </w:rPr>
        <w:t>political naiveté</w:t>
      </w:r>
      <w:r w:rsidRPr="00934B6D">
        <w:rPr>
          <w:rStyle w:val="StyleUnderline"/>
          <w:rFonts w:asciiTheme="minorHAnsi" w:hAnsiTheme="minorHAnsi" w:cstheme="minorHAnsi"/>
        </w:rPr>
        <w:t xml:space="preserve"> we cannot afford. </w:t>
      </w:r>
      <w:r w:rsidRPr="00856794">
        <w:rPr>
          <w:rStyle w:val="StyleUnderline"/>
          <w:rFonts w:asciiTheme="minorHAnsi" w:hAnsiTheme="minorHAnsi" w:cstheme="minorHAnsi"/>
          <w:highlight w:val="cyan"/>
        </w:rPr>
        <w:t xml:space="preserve">Such treatment of elite </w:t>
      </w:r>
      <w:proofErr w:type="gramStart"/>
      <w:r w:rsidRPr="00856794">
        <w:rPr>
          <w:rStyle w:val="StyleUnderline"/>
          <w:rFonts w:asciiTheme="minorHAnsi" w:hAnsiTheme="minorHAnsi" w:cstheme="minorHAnsi"/>
          <w:highlight w:val="cyan"/>
        </w:rPr>
        <w:t>interests</w:t>
      </w:r>
      <w:proofErr w:type="gramEnd"/>
      <w:r w:rsidRPr="00856794">
        <w:rPr>
          <w:rStyle w:val="StyleUnderline"/>
          <w:rFonts w:asciiTheme="minorHAnsi" w:hAnsiTheme="minorHAnsi" w:cstheme="minorHAnsi"/>
          <w:highlight w:val="cyan"/>
        </w:rPr>
        <w:t xml:space="preserve"> functions as a </w:t>
      </w:r>
      <w:r w:rsidRPr="00856794">
        <w:rPr>
          <w:rStyle w:val="Emphasis"/>
          <w:rFonts w:asciiTheme="minorHAnsi" w:hAnsiTheme="minorHAnsi" w:cstheme="minorHAnsi"/>
          <w:highlight w:val="cyan"/>
        </w:rPr>
        <w:t>racial Reaganomics</w:t>
      </w:r>
      <w:r w:rsidRPr="00934B6D">
        <w:rPr>
          <w:rStyle w:val="StyleUnderline"/>
          <w:rFonts w:asciiTheme="minorHAnsi" w:hAnsiTheme="minorHAnsi" w:cstheme="minorHAnsi"/>
        </w:rPr>
        <w:t xml:space="preserve">: a strategy </w:t>
      </w:r>
      <w:r w:rsidRPr="00856794">
        <w:rPr>
          <w:rStyle w:val="StyleUnderline"/>
          <w:rFonts w:asciiTheme="minorHAnsi" w:hAnsiTheme="minorHAnsi" w:cstheme="minorHAnsi"/>
          <w:highlight w:val="cyan"/>
        </w:rPr>
        <w:t xml:space="preserve">reliant on </w:t>
      </w:r>
      <w:r w:rsidRPr="00856794">
        <w:rPr>
          <w:rStyle w:val="Emphasis"/>
          <w:rFonts w:asciiTheme="minorHAnsi" w:hAnsiTheme="minorHAnsi" w:cstheme="minorHAnsi"/>
          <w:highlight w:val="cyan"/>
        </w:rPr>
        <w:t>fantasies</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about</w:t>
      </w:r>
      <w:r w:rsidRPr="00934B6D">
        <w:rPr>
          <w:rStyle w:val="StyleUnderline"/>
          <w:rFonts w:asciiTheme="minorHAnsi" w:hAnsiTheme="minorHAnsi" w:cstheme="minorHAnsi"/>
        </w:rPr>
        <w:t xml:space="preserve"> the </w:t>
      </w:r>
      <w:r w:rsidRPr="00856794">
        <w:rPr>
          <w:rStyle w:val="StyleUnderline"/>
          <w:rFonts w:asciiTheme="minorHAnsi" w:hAnsiTheme="minorHAnsi" w:cstheme="minorHAnsi"/>
          <w:highlight w:val="cyan"/>
        </w:rPr>
        <w:t>exchange</w:t>
      </w:r>
      <w:r w:rsidRPr="00934B6D">
        <w:rPr>
          <w:rStyle w:val="StyleUnderline"/>
          <w:rFonts w:asciiTheme="minorHAnsi" w:hAnsiTheme="minorHAnsi" w:cstheme="minorHAnsi"/>
        </w:rPr>
        <w:t xml:space="preserve"> rate </w:t>
      </w:r>
      <w:r w:rsidRPr="00856794">
        <w:rPr>
          <w:rStyle w:val="StyleUnderline"/>
          <w:rFonts w:asciiTheme="minorHAnsi" w:hAnsiTheme="minorHAnsi" w:cstheme="minorHAnsi"/>
          <w:highlight w:val="cyan"/>
        </w:rPr>
        <w:t>between</w:t>
      </w:r>
      <w:r w:rsidRPr="00934B6D">
        <w:rPr>
          <w:rStyle w:val="StyleUnderline"/>
          <w:rFonts w:asciiTheme="minorHAnsi" w:hAnsiTheme="minorHAnsi" w:cstheme="minorHAnsi"/>
        </w:rPr>
        <w:t xml:space="preserve"> the </w:t>
      </w:r>
      <w:r w:rsidRPr="00856794">
        <w:rPr>
          <w:rStyle w:val="StyleUnderline"/>
          <w:rFonts w:asciiTheme="minorHAnsi" w:hAnsiTheme="minorHAnsi" w:cstheme="minorHAnsi"/>
          <w:highlight w:val="cyan"/>
        </w:rPr>
        <w:t>attention</w:t>
      </w:r>
      <w:r w:rsidRPr="00934B6D">
        <w:rPr>
          <w:rStyle w:val="StyleUnderline"/>
          <w:rFonts w:asciiTheme="minorHAnsi" w:hAnsiTheme="minorHAnsi" w:cstheme="minorHAnsi"/>
        </w:rPr>
        <w:t xml:space="preserve"> economy </w:t>
      </w:r>
      <w:r w:rsidRPr="00856794">
        <w:rPr>
          <w:rStyle w:val="StyleUnderline"/>
          <w:rFonts w:asciiTheme="minorHAnsi" w:hAnsiTheme="minorHAnsi" w:cstheme="minorHAnsi"/>
          <w:highlight w:val="cyan"/>
        </w:rPr>
        <w:t>and</w:t>
      </w:r>
      <w:r w:rsidRPr="00934B6D">
        <w:rPr>
          <w:rStyle w:val="StyleUnderline"/>
          <w:rFonts w:asciiTheme="minorHAnsi" w:hAnsiTheme="minorHAnsi" w:cstheme="minorHAnsi"/>
        </w:rPr>
        <w:t xml:space="preserve"> the </w:t>
      </w:r>
      <w:r w:rsidRPr="00856794">
        <w:rPr>
          <w:rStyle w:val="StyleUnderline"/>
          <w:rFonts w:asciiTheme="minorHAnsi" w:hAnsiTheme="minorHAnsi" w:cstheme="minorHAnsi"/>
          <w:highlight w:val="cyan"/>
        </w:rPr>
        <w:t>material economy</w:t>
      </w:r>
      <w:r w:rsidRPr="00934B6D">
        <w:rPr>
          <w:rFonts w:asciiTheme="minorHAnsi" w:hAnsiTheme="minorHAnsi" w:cstheme="minorHAnsi"/>
          <w:sz w:val="16"/>
        </w:rPr>
        <w:t>.</w:t>
      </w:r>
    </w:p>
    <w:p w14:paraId="280EB65C" w14:textId="77777777" w:rsidR="00D363A0" w:rsidRPr="00934B6D" w:rsidRDefault="00D363A0" w:rsidP="00D363A0">
      <w:pPr>
        <w:rPr>
          <w:rStyle w:val="StyleUnderline"/>
          <w:rFonts w:asciiTheme="minorHAnsi" w:hAnsiTheme="minorHAnsi" w:cstheme="minorHAnsi"/>
        </w:rPr>
      </w:pPr>
      <w:r w:rsidRPr="00856794">
        <w:rPr>
          <w:rStyle w:val="StyleUnderline"/>
          <w:rFonts w:asciiTheme="minorHAnsi" w:hAnsiTheme="minorHAnsi" w:cstheme="minorHAnsi"/>
          <w:highlight w:val="cyan"/>
        </w:rPr>
        <w:t>Perhaps the lucky few</w:t>
      </w:r>
      <w:r w:rsidRPr="00934B6D">
        <w:rPr>
          <w:rStyle w:val="StyleUnderline"/>
          <w:rFonts w:asciiTheme="minorHAnsi" w:hAnsiTheme="minorHAnsi" w:cstheme="minorHAnsi"/>
        </w:rPr>
        <w:t xml:space="preserve"> who get jobs finding the </w:t>
      </w:r>
      <w:r w:rsidRPr="00934B6D">
        <w:rPr>
          <w:rStyle w:val="Emphasis"/>
          <w:rFonts w:asciiTheme="minorHAnsi" w:hAnsiTheme="minorHAnsi" w:cstheme="minorHAnsi"/>
        </w:rPr>
        <w:t>most culturally authentic</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cosmetically radical description</w:t>
      </w:r>
      <w:r w:rsidRPr="00934B6D">
        <w:rPr>
          <w:rStyle w:val="StyleUnderline"/>
          <w:rFonts w:asciiTheme="minorHAnsi" w:hAnsiTheme="minorHAnsi" w:cstheme="minorHAnsi"/>
        </w:rPr>
        <w:t xml:space="preserve"> of the continuing carnage </w:t>
      </w:r>
      <w:r w:rsidRPr="00856794">
        <w:rPr>
          <w:rStyle w:val="StyleUnderline"/>
          <w:rFonts w:asciiTheme="minorHAnsi" w:hAnsiTheme="minorHAnsi" w:cstheme="minorHAnsi"/>
          <w:highlight w:val="cyan"/>
        </w:rPr>
        <w:t>are</w:t>
      </w:r>
      <w:r w:rsidRPr="00934B6D">
        <w:rPr>
          <w:rStyle w:val="StyleUnderline"/>
          <w:rFonts w:asciiTheme="minorHAnsi" w:hAnsiTheme="minorHAnsi" w:cstheme="minorHAnsi"/>
        </w:rPr>
        <w:t xml:space="preserve"> really </w:t>
      </w:r>
      <w:r w:rsidRPr="00856794">
        <w:rPr>
          <w:rStyle w:val="Emphasis"/>
          <w:rFonts w:asciiTheme="minorHAnsi" w:hAnsiTheme="minorHAnsi" w:cstheme="minorHAnsi"/>
          <w:highlight w:val="cyan"/>
        </w:rPr>
        <w:t>winning one for the culture</w:t>
      </w:r>
      <w:r w:rsidRPr="00934B6D">
        <w:rPr>
          <w:rFonts w:asciiTheme="minorHAnsi" w:hAnsiTheme="minorHAnsi" w:cstheme="minorHAnsi"/>
          <w:sz w:val="16"/>
        </w:rPr>
        <w:t xml:space="preserve">. </w:t>
      </w:r>
      <w:r w:rsidRPr="00934B6D">
        <w:rPr>
          <w:rStyle w:val="StyleUnderline"/>
          <w:rFonts w:asciiTheme="minorHAnsi" w:hAnsiTheme="minorHAnsi" w:cstheme="minorHAnsi"/>
        </w:rPr>
        <w:t>Then</w:t>
      </w:r>
      <w:r w:rsidRPr="00856794">
        <w:rPr>
          <w:rStyle w:val="StyleUnderline"/>
          <w:rFonts w:asciiTheme="minorHAnsi" w:hAnsiTheme="minorHAnsi" w:cstheme="minorHAnsi"/>
          <w:highlight w:val="cyan"/>
        </w:rPr>
        <w:t>, after we</w:t>
      </w:r>
      <w:r w:rsidRPr="00934B6D">
        <w:rPr>
          <w:rStyle w:val="StyleUnderline"/>
          <w:rFonts w:asciiTheme="minorHAnsi" w:hAnsiTheme="minorHAnsi" w:cstheme="minorHAnsi"/>
        </w:rPr>
        <w:t xml:space="preserve"> in the chattering class get the </w:t>
      </w:r>
      <w:r w:rsidRPr="00934B6D">
        <w:rPr>
          <w:rStyle w:val="Emphasis"/>
          <w:rFonts w:asciiTheme="minorHAnsi" w:hAnsiTheme="minorHAnsi" w:cstheme="minorHAnsi"/>
        </w:rPr>
        <w:t>clout we deserve</w:t>
      </w:r>
      <w:r w:rsidRPr="00934B6D">
        <w:rPr>
          <w:rStyle w:val="StyleUnderline"/>
          <w:rFonts w:asciiTheme="minorHAnsi" w:hAnsiTheme="minorHAnsi" w:cstheme="minorHAnsi"/>
        </w:rPr>
        <w:t xml:space="preserve"> and </w:t>
      </w:r>
      <w:r w:rsidRPr="00856794">
        <w:rPr>
          <w:rStyle w:val="Emphasis"/>
          <w:rFonts w:asciiTheme="minorHAnsi" w:hAnsiTheme="minorHAnsi" w:cstheme="minorHAnsi"/>
          <w:highlight w:val="cyan"/>
        </w:rPr>
        <w:t>secure the bag</w:t>
      </w:r>
      <w:r w:rsidRPr="00856794">
        <w:rPr>
          <w:rStyle w:val="StyleUnderline"/>
          <w:rFonts w:asciiTheme="minorHAnsi" w:hAnsiTheme="minorHAnsi" w:cstheme="minorHAnsi"/>
          <w:highlight w:val="cyan"/>
        </w:rPr>
        <w:t>, it</w:t>
      </w:r>
      <w:r w:rsidRPr="00934B6D">
        <w:rPr>
          <w:rStyle w:val="StyleUnderline"/>
          <w:rFonts w:asciiTheme="minorHAnsi" w:hAnsiTheme="minorHAnsi" w:cstheme="minorHAnsi"/>
        </w:rPr>
        <w:t xml:space="preserve">s contents </w:t>
      </w:r>
      <w:r w:rsidRPr="00856794">
        <w:rPr>
          <w:rStyle w:val="StyleUnderline"/>
          <w:rFonts w:asciiTheme="minorHAnsi" w:hAnsiTheme="minorHAnsi" w:cstheme="minorHAnsi"/>
          <w:highlight w:val="cyan"/>
        </w:rPr>
        <w:t xml:space="preserve">will eventually </w:t>
      </w:r>
      <w:r w:rsidRPr="00856794">
        <w:rPr>
          <w:rStyle w:val="Emphasis"/>
          <w:rFonts w:asciiTheme="minorHAnsi" w:hAnsiTheme="minorHAnsi" w:cstheme="minorHAnsi"/>
          <w:highlight w:val="cyan"/>
        </w:rPr>
        <w:t>trickle down</w:t>
      </w:r>
      <w:r w:rsidRPr="00856794">
        <w:rPr>
          <w:rStyle w:val="StyleUnderline"/>
          <w:rFonts w:asciiTheme="minorHAnsi" w:hAnsiTheme="minorHAnsi" w:cstheme="minorHAnsi"/>
          <w:highlight w:val="cyan"/>
        </w:rPr>
        <w:t xml:space="preserve"> to</w:t>
      </w:r>
      <w:r w:rsidRPr="00934B6D">
        <w:rPr>
          <w:rStyle w:val="StyleUnderline"/>
          <w:rFonts w:asciiTheme="minorHAnsi" w:hAnsiTheme="minorHAnsi" w:cstheme="minorHAnsi"/>
        </w:rPr>
        <w:t xml:space="preserve"> the </w:t>
      </w:r>
      <w:r w:rsidRPr="00856794">
        <w:rPr>
          <w:rStyle w:val="StyleUnderline"/>
          <w:rFonts w:asciiTheme="minorHAnsi" w:hAnsiTheme="minorHAnsi" w:cstheme="minorHAnsi"/>
          <w:highlight w:val="cyan"/>
        </w:rPr>
        <w:t xml:space="preserve">workers who </w:t>
      </w:r>
      <w:r w:rsidRPr="00856794">
        <w:rPr>
          <w:rStyle w:val="Emphasis"/>
          <w:rFonts w:asciiTheme="minorHAnsi" w:hAnsiTheme="minorHAnsi" w:cstheme="minorHAnsi"/>
          <w:highlight w:val="cyan"/>
        </w:rPr>
        <w:t>clean up after our conferences</w:t>
      </w:r>
      <w:r w:rsidRPr="00934B6D">
        <w:rPr>
          <w:rStyle w:val="StyleUnderline"/>
          <w:rFonts w:asciiTheme="minorHAnsi" w:hAnsiTheme="minorHAnsi" w:cstheme="minorHAnsi"/>
        </w:rPr>
        <w:t xml:space="preserve">, to </w:t>
      </w:r>
      <w:r w:rsidRPr="00934B6D">
        <w:rPr>
          <w:rStyle w:val="Emphasis"/>
          <w:rFonts w:asciiTheme="minorHAnsi" w:hAnsiTheme="minorHAnsi" w:cstheme="minorHAnsi"/>
        </w:rPr>
        <w:t>slums of the Global South’s megacities</w:t>
      </w:r>
      <w:r w:rsidRPr="00934B6D">
        <w:rPr>
          <w:rStyle w:val="StyleUnderline"/>
          <w:rFonts w:asciiTheme="minorHAnsi" w:hAnsiTheme="minorHAnsi" w:cstheme="minorHAnsi"/>
        </w:rPr>
        <w:t xml:space="preserve">, to its </w:t>
      </w:r>
      <w:r w:rsidRPr="00934B6D">
        <w:rPr>
          <w:rStyle w:val="Emphasis"/>
          <w:rFonts w:asciiTheme="minorHAnsi" w:hAnsiTheme="minorHAnsi" w:cstheme="minorHAnsi"/>
        </w:rPr>
        <w:t>countryside</w:t>
      </w:r>
      <w:r w:rsidRPr="00934B6D">
        <w:rPr>
          <w:rStyle w:val="StyleUnderline"/>
          <w:rFonts w:asciiTheme="minorHAnsi" w:hAnsiTheme="minorHAnsi" w:cstheme="minorHAnsi"/>
        </w:rPr>
        <w:t xml:space="preserve">. </w:t>
      </w:r>
    </w:p>
    <w:p w14:paraId="5776B113" w14:textId="77777777" w:rsidR="00D363A0" w:rsidRDefault="00D363A0" w:rsidP="00D363A0">
      <w:pPr>
        <w:rPr>
          <w:rFonts w:asciiTheme="minorHAnsi" w:hAnsiTheme="minorHAnsi" w:cstheme="minorHAnsi"/>
          <w:sz w:val="16"/>
        </w:rPr>
      </w:pPr>
      <w:r w:rsidRPr="00856794">
        <w:rPr>
          <w:rStyle w:val="Emphasis"/>
          <w:rFonts w:asciiTheme="minorHAnsi" w:hAnsiTheme="minorHAnsi" w:cstheme="minorHAnsi"/>
          <w:highlight w:val="cyan"/>
        </w:rPr>
        <w:t>But probably not</w:t>
      </w:r>
      <w:r w:rsidRPr="00934B6D">
        <w:rPr>
          <w:rFonts w:asciiTheme="minorHAnsi" w:hAnsiTheme="minorHAnsi" w:cstheme="minorHAnsi"/>
          <w:sz w:val="16"/>
        </w:rPr>
        <w:t>.</w:t>
      </w:r>
    </w:p>
    <w:p w14:paraId="7F7414F1" w14:textId="77777777" w:rsidR="00D363A0" w:rsidRPr="00F82C90" w:rsidRDefault="00D363A0" w:rsidP="00D363A0">
      <w:pPr>
        <w:pStyle w:val="Heading4"/>
      </w:pPr>
      <w:r>
        <w:t>Turns the case ---deradicalizes their politics.</w:t>
      </w:r>
    </w:p>
    <w:p w14:paraId="23546919" w14:textId="77777777" w:rsidR="00D363A0" w:rsidRDefault="00D363A0" w:rsidP="00D363A0">
      <w:proofErr w:type="spellStart"/>
      <w:r w:rsidRPr="008D17A7">
        <w:rPr>
          <w:rStyle w:val="Style13ptBold"/>
        </w:rPr>
        <w:t>Táíwò</w:t>
      </w:r>
      <w:proofErr w:type="spellEnd"/>
      <w:r w:rsidRPr="008D17A7">
        <w:rPr>
          <w:rStyle w:val="Style13ptBold"/>
        </w:rPr>
        <w:t xml:space="preserve"> 22</w:t>
      </w:r>
      <w:r>
        <w:t xml:space="preserve"> [</w:t>
      </w:r>
      <w:proofErr w:type="spellStart"/>
      <w:r w:rsidRPr="008D17A7">
        <w:t>Táíwò</w:t>
      </w:r>
      <w:proofErr w:type="spellEnd"/>
      <w:r w:rsidRPr="008D17A7">
        <w:t xml:space="preserve">, </w:t>
      </w:r>
      <w:proofErr w:type="spellStart"/>
      <w:r w:rsidRPr="008D17A7">
        <w:t>Olúfẹ́mi</w:t>
      </w:r>
      <w:proofErr w:type="spellEnd"/>
      <w:r w:rsidRPr="008D17A7">
        <w:t xml:space="preserve"> O. </w:t>
      </w:r>
      <w:r w:rsidRPr="008D17A7">
        <w:rPr>
          <w:i/>
          <w:iCs/>
        </w:rPr>
        <w:t>Elite Capture: How the Powerful Took Over Identity Politics (And Everything Else)</w:t>
      </w:r>
      <w:r w:rsidRPr="008D17A7">
        <w:t>. Pluto Press</w:t>
      </w:r>
      <w:r>
        <w:t xml:space="preserve">, p. 79-81, </w:t>
      </w:r>
      <w:r w:rsidRPr="008D17A7">
        <w:t xml:space="preserve">2022. </w:t>
      </w:r>
      <w:hyperlink r:id="rId14" w:history="1">
        <w:r w:rsidRPr="008D17A7">
          <w:rPr>
            <w:rStyle w:val="Hyperlink"/>
          </w:rPr>
          <w:t>https://doi.org/10.2307/j.ctv2g591sq. Accessed 3 Aug. 2025</w:t>
        </w:r>
      </w:hyperlink>
      <w:r w:rsidRPr="008D17A7">
        <w:t>.</w:t>
      </w:r>
      <w:r>
        <w:t>] //falcon</w:t>
      </w:r>
    </w:p>
    <w:p w14:paraId="7850AE2F" w14:textId="77777777" w:rsidR="00D363A0" w:rsidRPr="00765E2A" w:rsidRDefault="00D363A0" w:rsidP="00D363A0">
      <w:pPr>
        <w:rPr>
          <w:rStyle w:val="StyleUnderline"/>
        </w:rPr>
      </w:pPr>
      <w:r w:rsidRPr="00FF30E9">
        <w:rPr>
          <w:rStyle w:val="StyleUnderline"/>
          <w:highlight w:val="green"/>
        </w:rPr>
        <w:t>Deference</w:t>
      </w:r>
      <w:r w:rsidRPr="00D360C6">
        <w:rPr>
          <w:sz w:val="16"/>
        </w:rPr>
        <w:t xml:space="preserve"> as a default political orientation </w:t>
      </w:r>
      <w:r w:rsidRPr="00765E2A">
        <w:rPr>
          <w:rStyle w:val="StyleUnderline"/>
        </w:rPr>
        <w:t xml:space="preserve">can </w:t>
      </w:r>
      <w:r w:rsidRPr="00FF30E9">
        <w:rPr>
          <w:rStyle w:val="StyleUnderline"/>
          <w:highlight w:val="green"/>
        </w:rPr>
        <w:t>work counter to marginalized groups’ interests</w:t>
      </w:r>
      <w:r w:rsidRPr="00765E2A">
        <w:rPr>
          <w:rStyle w:val="StyleUnderline"/>
        </w:rPr>
        <w:t xml:space="preserve">. </w:t>
      </w:r>
      <w:r w:rsidRPr="00D360C6">
        <w:rPr>
          <w:sz w:val="16"/>
        </w:rPr>
        <w:t xml:space="preserve">We are surrounded by a </w:t>
      </w:r>
      <w:r w:rsidRPr="00FF30E9">
        <w:rPr>
          <w:rStyle w:val="StyleUnderline"/>
          <w:highlight w:val="green"/>
        </w:rPr>
        <w:t>discourse</w:t>
      </w:r>
      <w:r w:rsidRPr="00D360C6">
        <w:rPr>
          <w:sz w:val="16"/>
        </w:rPr>
        <w:t xml:space="preserve"> that </w:t>
      </w:r>
      <w:r w:rsidRPr="00FF30E9">
        <w:rPr>
          <w:rStyle w:val="StyleUnderline"/>
          <w:highlight w:val="green"/>
        </w:rPr>
        <w:t>locates attentional injustice in the selection of spokespeople</w:t>
      </w:r>
      <w:r w:rsidRPr="00D360C6">
        <w:rPr>
          <w:sz w:val="16"/>
        </w:rPr>
        <w:t xml:space="preserve"> and book lists taken to represent the marginalized, </w:t>
      </w:r>
      <w:r w:rsidRPr="00FF30E9">
        <w:rPr>
          <w:rStyle w:val="Emphasis"/>
          <w:highlight w:val="green"/>
        </w:rPr>
        <w:t>rather than focusing on the actions of the corporations and algorithms that</w:t>
      </w:r>
      <w:r w:rsidRPr="00D360C6">
        <w:rPr>
          <w:sz w:val="16"/>
        </w:rPr>
        <w:t xml:space="preserve"> much more powerfully </w:t>
      </w:r>
      <w:r w:rsidRPr="00FF30E9">
        <w:rPr>
          <w:rStyle w:val="Emphasis"/>
          <w:highlight w:val="green"/>
        </w:rPr>
        <w:t>distribute attention</w:t>
      </w:r>
      <w:r w:rsidRPr="00D360C6">
        <w:rPr>
          <w:sz w:val="16"/>
        </w:rPr>
        <w:t xml:space="preserve">. This discourse ultimately participates in the weaponization of attention in the service of marginalization. </w:t>
      </w:r>
      <w:r w:rsidRPr="00765E2A">
        <w:rPr>
          <w:rStyle w:val="StyleUnderline"/>
        </w:rPr>
        <w:t>It directs what little attentional power we can control at symbolic sites of power rather than at the root political issues that explain why everything is so fucked up</w:t>
      </w:r>
    </w:p>
    <w:p w14:paraId="4A373390" w14:textId="77777777" w:rsidR="00D363A0" w:rsidRPr="00D360C6" w:rsidRDefault="00D363A0" w:rsidP="00D363A0">
      <w:pPr>
        <w:rPr>
          <w:sz w:val="16"/>
        </w:rPr>
      </w:pPr>
      <w:r w:rsidRPr="00D360C6">
        <w:rPr>
          <w:sz w:val="16"/>
        </w:rPr>
        <w:t xml:space="preserve">A trip down memory lane provides a powerful example of both the opportunities and limitations of the deferential ap </w:t>
      </w:r>
      <w:proofErr w:type="spellStart"/>
      <w:r w:rsidRPr="00D360C6">
        <w:rPr>
          <w:sz w:val="16"/>
        </w:rPr>
        <w:t>proach</w:t>
      </w:r>
      <w:proofErr w:type="spellEnd"/>
      <w:r w:rsidRPr="00D360C6">
        <w:rPr>
          <w:sz w:val="16"/>
        </w:rPr>
        <w:t xml:space="preserve">. </w:t>
      </w:r>
      <w:r w:rsidRPr="00FF30E9">
        <w:rPr>
          <w:rStyle w:val="StyleUnderline"/>
          <w:highlight w:val="green"/>
        </w:rPr>
        <w:t>In 2007</w:t>
      </w:r>
      <w:r w:rsidRPr="00765E2A">
        <w:rPr>
          <w:rStyle w:val="StyleUnderline"/>
        </w:rPr>
        <w:t>,</w:t>
      </w:r>
      <w:r w:rsidRPr="00D360C6">
        <w:rPr>
          <w:sz w:val="16"/>
        </w:rPr>
        <w:t xml:space="preserve"> Barack </w:t>
      </w:r>
      <w:r w:rsidRPr="00765E2A">
        <w:rPr>
          <w:rStyle w:val="StyleUnderline"/>
        </w:rPr>
        <w:t>Obama was on the campaign trail</w:t>
      </w:r>
      <w:r w:rsidRPr="00D360C6">
        <w:rPr>
          <w:sz w:val="16"/>
        </w:rPr>
        <w:t xml:space="preserve"> for the US presidency. </w:t>
      </w:r>
      <w:r w:rsidRPr="00FF30E9">
        <w:rPr>
          <w:rStyle w:val="StyleUnderline"/>
          <w:highlight w:val="green"/>
        </w:rPr>
        <w:t>Obama</w:t>
      </w:r>
      <w:r w:rsidRPr="00765E2A">
        <w:rPr>
          <w:rStyle w:val="StyleUnderline"/>
        </w:rPr>
        <w:t xml:space="preserve"> had</w:t>
      </w:r>
      <w:r w:rsidRPr="00D360C6">
        <w:rPr>
          <w:sz w:val="16"/>
        </w:rPr>
        <w:t xml:space="preserve"> just </w:t>
      </w:r>
      <w:r w:rsidRPr="00FF30E9">
        <w:rPr>
          <w:rStyle w:val="StyleUnderline"/>
          <w:highlight w:val="green"/>
        </w:rPr>
        <w:t>lost two</w:t>
      </w:r>
      <w:r w:rsidRPr="00765E2A">
        <w:rPr>
          <w:rStyle w:val="StyleUnderline"/>
        </w:rPr>
        <w:t xml:space="preserve"> of the first three </w:t>
      </w:r>
      <w:r w:rsidRPr="00FF30E9">
        <w:rPr>
          <w:rStyle w:val="StyleUnderline"/>
          <w:highlight w:val="green"/>
        </w:rPr>
        <w:t>primary contests</w:t>
      </w:r>
      <w:r w:rsidRPr="00765E2A">
        <w:rPr>
          <w:rStyle w:val="StyleUnderline"/>
        </w:rPr>
        <w:t xml:space="preserve"> to Hillary Clinton</w:t>
      </w:r>
      <w:r w:rsidRPr="00D360C6">
        <w:rPr>
          <w:sz w:val="16"/>
        </w:rPr>
        <w:t xml:space="preserve">. He gave a speech to a small crowd in Greenwood, South Carolina, </w:t>
      </w:r>
      <w:r w:rsidRPr="00FF30E9">
        <w:rPr>
          <w:rStyle w:val="StyleUnderline"/>
          <w:highlight w:val="green"/>
        </w:rPr>
        <w:t>looking</w:t>
      </w:r>
      <w:r w:rsidRPr="00765E2A">
        <w:rPr>
          <w:rStyle w:val="StyleUnderline"/>
        </w:rPr>
        <w:t xml:space="preserve"> exhausted and </w:t>
      </w:r>
      <w:r w:rsidRPr="00FF30E9">
        <w:rPr>
          <w:rStyle w:val="StyleUnderline"/>
          <w:highlight w:val="green"/>
        </w:rPr>
        <w:t>disheartened</w:t>
      </w:r>
      <w:r w:rsidRPr="00765E2A">
        <w:rPr>
          <w:rStyle w:val="StyleUnderline"/>
        </w:rPr>
        <w:t>.</w:t>
      </w:r>
      <w:r w:rsidRPr="00D360C6">
        <w:rPr>
          <w:sz w:val="16"/>
        </w:rPr>
        <w:t xml:space="preserve"> Suddenly, </w:t>
      </w:r>
      <w:r w:rsidRPr="00765E2A">
        <w:rPr>
          <w:rStyle w:val="StyleUnderline"/>
        </w:rPr>
        <w:t>an attendee named</w:t>
      </w:r>
      <w:r w:rsidRPr="00D360C6">
        <w:rPr>
          <w:sz w:val="16"/>
        </w:rPr>
        <w:t xml:space="preserve"> Edith S. </w:t>
      </w:r>
      <w:r w:rsidRPr="00FF30E9">
        <w:rPr>
          <w:rStyle w:val="StyleUnderline"/>
          <w:highlight w:val="green"/>
        </w:rPr>
        <w:t>Childs called out</w:t>
      </w:r>
      <w:r w:rsidRPr="00765E2A">
        <w:rPr>
          <w:rStyle w:val="StyleUnderline"/>
        </w:rPr>
        <w:t xml:space="preserve"> words of encouragement: “</w:t>
      </w:r>
      <w:r w:rsidRPr="00FF30E9">
        <w:rPr>
          <w:rStyle w:val="StyleUnderline"/>
          <w:highlight w:val="green"/>
        </w:rPr>
        <w:t>Fired up, ready to go</w:t>
      </w:r>
      <w:r w:rsidRPr="00765E2A">
        <w:rPr>
          <w:rStyle w:val="StyleUnderline"/>
        </w:rPr>
        <w:t>!”</w:t>
      </w:r>
      <w:r w:rsidRPr="00D360C6">
        <w:rPr>
          <w:sz w:val="16"/>
        </w:rPr>
        <w:t xml:space="preserve"> People around her repeated the chant, and </w:t>
      </w:r>
      <w:r w:rsidRPr="00765E2A">
        <w:rPr>
          <w:rStyle w:val="StyleUnderline"/>
        </w:rPr>
        <w:t xml:space="preserve">the energy in </w:t>
      </w:r>
      <w:r w:rsidRPr="00FF30E9">
        <w:rPr>
          <w:rStyle w:val="StyleUnderline"/>
          <w:highlight w:val="green"/>
        </w:rPr>
        <w:t xml:space="preserve">the crowd </w:t>
      </w:r>
      <w:proofErr w:type="spellStart"/>
      <w:r w:rsidRPr="00FF30E9">
        <w:rPr>
          <w:rStyle w:val="StyleUnderline"/>
          <w:highlight w:val="green"/>
        </w:rPr>
        <w:t>crescendoed</w:t>
      </w:r>
      <w:proofErr w:type="spellEnd"/>
      <w:r w:rsidRPr="00765E2A">
        <w:rPr>
          <w:rStyle w:val="StyleUnderline"/>
        </w:rPr>
        <w:t>.</w:t>
      </w:r>
      <w:r w:rsidRPr="00D360C6">
        <w:rPr>
          <w:sz w:val="16"/>
        </w:rPr>
        <w:t xml:space="preserve"> After </w:t>
      </w:r>
      <w:r w:rsidRPr="00FF30E9">
        <w:rPr>
          <w:rStyle w:val="StyleUnderline"/>
          <w:highlight w:val="green"/>
        </w:rPr>
        <w:t>a newly energized</w:t>
      </w:r>
      <w:r w:rsidRPr="00D360C6">
        <w:rPr>
          <w:sz w:val="16"/>
        </w:rPr>
        <w:t xml:space="preserve"> Barack </w:t>
      </w:r>
      <w:r w:rsidRPr="00FF30E9">
        <w:rPr>
          <w:rStyle w:val="StyleUnderline"/>
          <w:highlight w:val="green"/>
        </w:rPr>
        <w:t>Obama crushed Clinton</w:t>
      </w:r>
      <w:r w:rsidRPr="00D360C6">
        <w:rPr>
          <w:sz w:val="16"/>
        </w:rPr>
        <w:t xml:space="preserve"> in the South Carolina primary, </w:t>
      </w:r>
      <w:r w:rsidRPr="00765E2A">
        <w:rPr>
          <w:rStyle w:val="StyleUnderline"/>
        </w:rPr>
        <w:t xml:space="preserve">those five words became a slogan of the campaign </w:t>
      </w:r>
      <w:r w:rsidRPr="00D360C6">
        <w:rPr>
          <w:sz w:val="16"/>
        </w:rPr>
        <w:t>that carried the young upstart into the White House.20</w:t>
      </w:r>
    </w:p>
    <w:p w14:paraId="42C20A22" w14:textId="77777777" w:rsidR="00D363A0" w:rsidRPr="006039FA" w:rsidRDefault="00D363A0" w:rsidP="00D363A0">
      <w:pPr>
        <w:rPr>
          <w:rStyle w:val="StyleUnderline"/>
        </w:rPr>
      </w:pPr>
      <w:r w:rsidRPr="00FF30E9">
        <w:rPr>
          <w:rStyle w:val="Emphasis"/>
          <w:highlight w:val="green"/>
        </w:rPr>
        <w:t>Two years later</w:t>
      </w:r>
      <w:r w:rsidRPr="00765E2A">
        <w:rPr>
          <w:rStyle w:val="Emphasis"/>
        </w:rPr>
        <w:t>,</w:t>
      </w:r>
      <w:r w:rsidRPr="00D360C6">
        <w:rPr>
          <w:sz w:val="16"/>
        </w:rPr>
        <w:t xml:space="preserve"> President Barack </w:t>
      </w:r>
      <w:r w:rsidRPr="00FF30E9">
        <w:rPr>
          <w:rStyle w:val="Emphasis"/>
          <w:highlight w:val="green"/>
        </w:rPr>
        <w:t>Obama</w:t>
      </w:r>
      <w:r w:rsidRPr="00765E2A">
        <w:rPr>
          <w:rStyle w:val="Emphasis"/>
        </w:rPr>
        <w:t xml:space="preserve"> went back out on the speaking trail</w:t>
      </w:r>
      <w:r w:rsidRPr="00D360C6">
        <w:rPr>
          <w:sz w:val="16"/>
        </w:rPr>
        <w:t xml:space="preserve">—this time to Minneapolis, Minnesota, </w:t>
      </w:r>
      <w:r w:rsidRPr="00765E2A">
        <w:rPr>
          <w:rStyle w:val="StyleUnderline"/>
        </w:rPr>
        <w:t>in defense of his fight to expand access to health care</w:t>
      </w:r>
      <w:r w:rsidRPr="00D360C6">
        <w:rPr>
          <w:sz w:val="16"/>
        </w:rPr>
        <w:t xml:space="preserve">. President </w:t>
      </w:r>
      <w:r w:rsidRPr="00765E2A">
        <w:rPr>
          <w:rStyle w:val="StyleUnderline"/>
        </w:rPr>
        <w:t xml:space="preserve">Obama </w:t>
      </w:r>
      <w:r w:rsidRPr="00FF30E9">
        <w:rPr>
          <w:rStyle w:val="StyleUnderline"/>
          <w:highlight w:val="green"/>
        </w:rPr>
        <w:t>explained</w:t>
      </w:r>
      <w:r w:rsidRPr="00D360C6">
        <w:rPr>
          <w:sz w:val="16"/>
        </w:rPr>
        <w:t xml:space="preserve"> that </w:t>
      </w:r>
      <w:r w:rsidRPr="00FF30E9">
        <w:rPr>
          <w:rStyle w:val="StyleUnderline"/>
          <w:highlight w:val="green"/>
        </w:rPr>
        <w:t>he “always believed</w:t>
      </w:r>
      <w:r w:rsidRPr="00D360C6">
        <w:rPr>
          <w:sz w:val="16"/>
        </w:rPr>
        <w:t xml:space="preserve"> that </w:t>
      </w:r>
      <w:r w:rsidRPr="00FF30E9">
        <w:rPr>
          <w:rStyle w:val="StyleUnderline"/>
          <w:highlight w:val="green"/>
        </w:rPr>
        <w:t>change</w:t>
      </w:r>
      <w:r w:rsidRPr="00D360C6">
        <w:rPr>
          <w:sz w:val="16"/>
        </w:rPr>
        <w:t xml:space="preserve"> doesn’t come from the top down; it </w:t>
      </w:r>
      <w:r w:rsidRPr="00FF30E9">
        <w:rPr>
          <w:rStyle w:val="StyleUnderline"/>
          <w:highlight w:val="green"/>
        </w:rPr>
        <w:t>comes from the bottom u</w:t>
      </w:r>
      <w:r w:rsidRPr="00765E2A">
        <w:rPr>
          <w:rStyle w:val="StyleUnderline"/>
        </w:rPr>
        <w:t>p</w:t>
      </w:r>
      <w:proofErr w:type="gramStart"/>
      <w:r w:rsidRPr="00D360C6">
        <w:rPr>
          <w:sz w:val="16"/>
        </w:rPr>
        <w:t>. . . .</w:t>
      </w:r>
      <w:proofErr w:type="gramEnd"/>
      <w:r w:rsidRPr="00D360C6">
        <w:rPr>
          <w:sz w:val="16"/>
        </w:rPr>
        <w:t xml:space="preserve"> It begins with you sharing your stories, f </w:t>
      </w:r>
      <w:proofErr w:type="spellStart"/>
      <w:r w:rsidRPr="00D360C6">
        <w:rPr>
          <w:sz w:val="16"/>
        </w:rPr>
        <w:t>ighting</w:t>
      </w:r>
      <w:proofErr w:type="spellEnd"/>
      <w:r w:rsidRPr="00D360C6">
        <w:rPr>
          <w:sz w:val="16"/>
        </w:rPr>
        <w:t xml:space="preserve"> for something better.”21 But what does change coming from the “bottom up” mean, in this context? The president was remarkably explicit: “[I]t goes to show you how one voice can change a room. And if it changes </w:t>
      </w:r>
      <w:proofErr w:type="gramStart"/>
      <w:r w:rsidRPr="00D360C6">
        <w:rPr>
          <w:sz w:val="16"/>
        </w:rPr>
        <w:t>a room</w:t>
      </w:r>
      <w:proofErr w:type="gramEnd"/>
      <w:r w:rsidRPr="00D360C6">
        <w:rPr>
          <w:sz w:val="16"/>
        </w:rPr>
        <w:t xml:space="preserve">, it can change </w:t>
      </w:r>
      <w:proofErr w:type="gramStart"/>
      <w:r w:rsidRPr="00D360C6">
        <w:rPr>
          <w:sz w:val="16"/>
        </w:rPr>
        <w:t>a city</w:t>
      </w:r>
      <w:proofErr w:type="gramEnd"/>
      <w:r w:rsidRPr="00D360C6">
        <w:rPr>
          <w:sz w:val="16"/>
        </w:rPr>
        <w:t xml:space="preserve">. And if it can change a city, it can change a state. And if it can change a state, it can change a nation. If it change[s] the nation, it can change the world.” In other words, </w:t>
      </w:r>
      <w:r w:rsidRPr="00FF30E9">
        <w:rPr>
          <w:rStyle w:val="StyleUnderline"/>
          <w:highlight w:val="green"/>
        </w:rPr>
        <w:t xml:space="preserve">the president held forth a model of </w:t>
      </w:r>
      <w:r w:rsidRPr="00FF30E9">
        <w:rPr>
          <w:rStyle w:val="Emphasis"/>
          <w:highlight w:val="green"/>
        </w:rPr>
        <w:t>change flowing through approved channels</w:t>
      </w:r>
      <w:r w:rsidRPr="00FF30E9">
        <w:rPr>
          <w:rStyle w:val="StyleUnderline"/>
          <w:highlight w:val="green"/>
        </w:rPr>
        <w:t xml:space="preserve"> and hierarchies </w:t>
      </w:r>
      <w:r w:rsidRPr="00FF30E9">
        <w:rPr>
          <w:rStyle w:val="Emphasis"/>
          <w:highlight w:val="green"/>
        </w:rPr>
        <w:t>atop which, ultimately, he stood.</w:t>
      </w:r>
    </w:p>
    <w:p w14:paraId="290B86A1" w14:textId="77777777" w:rsidR="00D363A0" w:rsidRPr="006039FA" w:rsidRDefault="00D363A0" w:rsidP="00D363A0">
      <w:pPr>
        <w:rPr>
          <w:rStyle w:val="StyleUnderline"/>
        </w:rPr>
      </w:pPr>
      <w:r w:rsidRPr="00D360C6">
        <w:rPr>
          <w:sz w:val="16"/>
        </w:rPr>
        <w:t xml:space="preserve">We tend to be on our guard for this kind of cynical use of “bottom up” thinking by elites when we deal with politicians and formal, electoral politics. But, as political theorist Jo Freeman has argued, </w:t>
      </w:r>
      <w:r w:rsidRPr="00D360C6">
        <w:rPr>
          <w:rStyle w:val="StyleUnderline"/>
        </w:rPr>
        <w:t>our own rooms are not free of this phenomenon</w:t>
      </w:r>
      <w:r w:rsidRPr="00D360C6">
        <w:rPr>
          <w:sz w:val="16"/>
        </w:rPr>
        <w:t xml:space="preserve">.22 According to Freeman, </w:t>
      </w:r>
      <w:r w:rsidRPr="00FF30E9">
        <w:rPr>
          <w:rStyle w:val="StyleUnderline"/>
          <w:highlight w:val="green"/>
        </w:rPr>
        <w:t>any group of people interacting</w:t>
      </w:r>
      <w:r w:rsidRPr="00D360C6">
        <w:rPr>
          <w:sz w:val="16"/>
        </w:rPr>
        <w:t xml:space="preserve"> with each other </w:t>
      </w:r>
      <w:r w:rsidRPr="00FF30E9">
        <w:rPr>
          <w:rStyle w:val="StyleUnderline"/>
          <w:highlight w:val="green"/>
        </w:rPr>
        <w:t>will structure itself</w:t>
      </w:r>
      <w:r w:rsidRPr="006039FA">
        <w:rPr>
          <w:rStyle w:val="StyleUnderline"/>
        </w:rPr>
        <w:t xml:space="preserve"> </w:t>
      </w:r>
      <w:r w:rsidRPr="00D360C6">
        <w:rPr>
          <w:sz w:val="16"/>
        </w:rPr>
        <w:t xml:space="preserve">in some way or other, whether consciously or unconsciously, </w:t>
      </w:r>
      <w:r w:rsidRPr="00FF30E9">
        <w:rPr>
          <w:rStyle w:val="StyleUnderline"/>
          <w:highlight w:val="green"/>
        </w:rPr>
        <w:t>leaving</w:t>
      </w:r>
      <w:r w:rsidRPr="006039FA">
        <w:rPr>
          <w:rStyle w:val="StyleUnderline"/>
        </w:rPr>
        <w:t xml:space="preserve"> only </w:t>
      </w:r>
      <w:r w:rsidRPr="00FF30E9">
        <w:rPr>
          <w:rStyle w:val="StyleUnderline"/>
          <w:highlight w:val="green"/>
        </w:rPr>
        <w:t>the question of how that</w:t>
      </w:r>
      <w:r w:rsidRPr="006039FA">
        <w:rPr>
          <w:rStyle w:val="StyleUnderline"/>
        </w:rPr>
        <w:t xml:space="preserve"> resulting structure </w:t>
      </w:r>
      <w:r w:rsidRPr="00FF30E9">
        <w:rPr>
          <w:rStyle w:val="StyleUnderline"/>
          <w:highlight w:val="green"/>
        </w:rPr>
        <w:t>distributes</w:t>
      </w:r>
      <w:r w:rsidRPr="006039FA">
        <w:rPr>
          <w:rStyle w:val="StyleUnderline"/>
        </w:rPr>
        <w:t xml:space="preserve"> resources, responsibilities, </w:t>
      </w:r>
      <w:r w:rsidRPr="00FF30E9">
        <w:rPr>
          <w:rStyle w:val="StyleUnderline"/>
          <w:highlight w:val="green"/>
        </w:rPr>
        <w:t>attention, and power</w:t>
      </w:r>
      <w:r w:rsidRPr="006039FA">
        <w:rPr>
          <w:rStyle w:val="StyleUnderline"/>
        </w:rPr>
        <w:t>.</w:t>
      </w:r>
    </w:p>
    <w:p w14:paraId="3A38A4E2" w14:textId="77777777" w:rsidR="00D363A0" w:rsidRPr="00D360C6" w:rsidRDefault="00D363A0" w:rsidP="00D363A0">
      <w:pPr>
        <w:rPr>
          <w:sz w:val="16"/>
        </w:rPr>
      </w:pPr>
      <w:r w:rsidRPr="00D360C6">
        <w:rPr>
          <w:sz w:val="16"/>
        </w:rPr>
        <w:t xml:space="preserve">Elites from marginalized groups can benefit from </w:t>
      </w:r>
      <w:proofErr w:type="gramStart"/>
      <w:r w:rsidRPr="00D360C6">
        <w:rPr>
          <w:sz w:val="16"/>
        </w:rPr>
        <w:t>deference</w:t>
      </w:r>
      <w:proofErr w:type="gramEnd"/>
      <w:r w:rsidRPr="00D360C6">
        <w:rPr>
          <w:sz w:val="16"/>
        </w:rPr>
        <w:t xml:space="preserve"> in ways that are at least compatible with social progress, especially if we take the right actions afterward. But </w:t>
      </w:r>
      <w:r w:rsidRPr="00FF30E9">
        <w:rPr>
          <w:rStyle w:val="StyleUnderline"/>
          <w:highlight w:val="green"/>
        </w:rPr>
        <w:t>treating</w:t>
      </w:r>
      <w:r w:rsidRPr="00D360C6">
        <w:rPr>
          <w:rStyle w:val="StyleUnderline"/>
        </w:rPr>
        <w:t xml:space="preserve"> such </w:t>
      </w:r>
      <w:r w:rsidRPr="00FF30E9">
        <w:rPr>
          <w:rStyle w:val="StyleUnderline"/>
          <w:highlight w:val="green"/>
        </w:rPr>
        <w:t>elites’ interests as</w:t>
      </w:r>
      <w:r w:rsidRPr="00D360C6">
        <w:rPr>
          <w:rStyle w:val="StyleUnderline"/>
        </w:rPr>
        <w:t xml:space="preserve"> necessarily or even </w:t>
      </w:r>
      <w:r w:rsidRPr="00FF30E9">
        <w:rPr>
          <w:rStyle w:val="StyleUnderline"/>
          <w:highlight w:val="green"/>
        </w:rPr>
        <w:t>presumptively aligned with the broader group’s</w:t>
      </w:r>
      <w:r w:rsidRPr="00D360C6">
        <w:rPr>
          <w:rStyle w:val="StyleUnderline"/>
        </w:rPr>
        <w:t xml:space="preserve"> interests </w:t>
      </w:r>
      <w:r w:rsidRPr="00FF30E9">
        <w:rPr>
          <w:rStyle w:val="StyleUnderline"/>
          <w:highlight w:val="green"/>
        </w:rPr>
        <w:t>involves</w:t>
      </w:r>
      <w:r w:rsidRPr="00D360C6">
        <w:rPr>
          <w:rStyle w:val="StyleUnderline"/>
        </w:rPr>
        <w:t xml:space="preserve"> a political </w:t>
      </w:r>
      <w:r w:rsidRPr="00FF30E9">
        <w:rPr>
          <w:rStyle w:val="StyleUnderline"/>
          <w:highlight w:val="green"/>
        </w:rPr>
        <w:t>naivete we cannot afford</w:t>
      </w:r>
      <w:r w:rsidRPr="00D360C6">
        <w:rPr>
          <w:sz w:val="16"/>
        </w:rPr>
        <w:t xml:space="preserve">. In this context, confusion about elite </w:t>
      </w:r>
      <w:proofErr w:type="gramStart"/>
      <w:r w:rsidRPr="00D360C6">
        <w:rPr>
          <w:sz w:val="16"/>
        </w:rPr>
        <w:t>interests</w:t>
      </w:r>
      <w:proofErr w:type="gramEnd"/>
      <w:r w:rsidRPr="00D360C6">
        <w:rPr>
          <w:sz w:val="16"/>
        </w:rPr>
        <w:t xml:space="preserve"> functions as a form of racial Reaganomics: a strategy reliant on fantasies about the exchange rate between the attention economy and the material economy.</w:t>
      </w:r>
    </w:p>
    <w:p w14:paraId="2A1A3623" w14:textId="77777777" w:rsidR="00D363A0" w:rsidRDefault="00D363A0" w:rsidP="00D363A0">
      <w:pPr>
        <w:rPr>
          <w:rStyle w:val="StyleUnderline"/>
        </w:rPr>
      </w:pPr>
      <w:r w:rsidRPr="00FF30E9">
        <w:rPr>
          <w:rStyle w:val="Emphasis"/>
          <w:highlight w:val="green"/>
        </w:rPr>
        <w:t xml:space="preserve">We need to fix the social structure </w:t>
      </w:r>
      <w:proofErr w:type="gramStart"/>
      <w:r w:rsidRPr="00FF30E9">
        <w:rPr>
          <w:rStyle w:val="Emphasis"/>
          <w:highlight w:val="green"/>
        </w:rPr>
        <w:t>itself</w:t>
      </w:r>
      <w:r w:rsidRPr="00D360C6">
        <w:rPr>
          <w:sz w:val="16"/>
        </w:rPr>
        <w:t>—</w:t>
      </w:r>
      <w:proofErr w:type="gramEnd"/>
      <w:r w:rsidRPr="00D360C6">
        <w:rPr>
          <w:sz w:val="16"/>
        </w:rPr>
        <w:t xml:space="preserve">the rooms we interact in, and the house they make up. </w:t>
      </w:r>
      <w:r w:rsidRPr="00D360C6">
        <w:rPr>
          <w:rStyle w:val="StyleUnderline"/>
        </w:rPr>
        <w:t>Deference, as a strategy, bears at best a tenuous relationship to this goal.</w:t>
      </w:r>
    </w:p>
    <w:p w14:paraId="48056002" w14:textId="77777777" w:rsidR="00FE3311" w:rsidRPr="00051166" w:rsidRDefault="00FE3311" w:rsidP="00FE3311">
      <w:pPr>
        <w:pStyle w:val="Heading4"/>
        <w:spacing w:line="240" w:lineRule="auto"/>
        <w:rPr>
          <w:rFonts w:cstheme="minorHAnsi"/>
        </w:rPr>
      </w:pPr>
      <w:r w:rsidRPr="00696A33">
        <w:rPr>
          <w:rFonts w:cstheme="minorHAnsi"/>
        </w:rPr>
        <w:t xml:space="preserve">Without </w:t>
      </w:r>
      <w:r w:rsidRPr="00696A33">
        <w:rPr>
          <w:rFonts w:cstheme="minorHAnsi"/>
          <w:u w:val="single"/>
        </w:rPr>
        <w:t>comprehensive reform</w:t>
      </w:r>
      <w:r w:rsidRPr="00696A33">
        <w:rPr>
          <w:rFonts w:cstheme="minorHAnsi"/>
        </w:rPr>
        <w:t xml:space="preserve"> that </w:t>
      </w:r>
      <w:r w:rsidRPr="00696A33">
        <w:rPr>
          <w:rFonts w:cstheme="minorHAnsi"/>
          <w:u w:val="single"/>
        </w:rPr>
        <w:t>targets enforcement</w:t>
      </w:r>
      <w:r w:rsidRPr="00696A33">
        <w:rPr>
          <w:rFonts w:cstheme="minorHAnsi"/>
        </w:rPr>
        <w:t xml:space="preserve">, the aff gets </w:t>
      </w:r>
      <w:r w:rsidRPr="00696A33">
        <w:rPr>
          <w:rFonts w:cstheme="minorHAnsi"/>
          <w:u w:val="single"/>
        </w:rPr>
        <w:t>rolled back</w:t>
      </w:r>
      <w:r>
        <w:rPr>
          <w:rFonts w:cstheme="minorHAnsi"/>
          <w:u w:val="single"/>
        </w:rPr>
        <w:t xml:space="preserve"> or overreacted </w:t>
      </w:r>
      <w:r w:rsidRPr="00051166">
        <w:rPr>
          <w:rFonts w:cstheme="minorHAnsi"/>
        </w:rPr>
        <w:t xml:space="preserve">– That reaction causes </w:t>
      </w:r>
      <w:r>
        <w:rPr>
          <w:rFonts w:cstheme="minorHAnsi"/>
        </w:rPr>
        <w:t>a more punitive approach</w:t>
      </w:r>
    </w:p>
    <w:p w14:paraId="1140F9D5" w14:textId="77777777" w:rsidR="00FE3311" w:rsidRPr="00696A33" w:rsidRDefault="00FE3311" w:rsidP="00FE3311">
      <w:pPr>
        <w:spacing w:line="240" w:lineRule="auto"/>
        <w:rPr>
          <w:rFonts w:cstheme="minorHAnsi"/>
        </w:rPr>
      </w:pPr>
      <w:r w:rsidRPr="00696A33">
        <w:rPr>
          <w:rFonts w:cstheme="minorHAnsi"/>
        </w:rPr>
        <w:t xml:space="preserve">John </w:t>
      </w:r>
      <w:r w:rsidRPr="00696A33">
        <w:rPr>
          <w:rStyle w:val="Style13ptBold"/>
          <w:rFonts w:cstheme="minorHAnsi"/>
        </w:rPr>
        <w:t>Pfaff 17</w:t>
      </w:r>
      <w:r w:rsidRPr="00696A33">
        <w:rPr>
          <w:rFonts w:cstheme="minorHAnsi"/>
        </w:rPr>
        <w:t>—professor of law at Fordham Law School, previously served as a John M. Olin Fellow at the Northwestern University School of Law and as a clerk for Judge Stephen F. Williams on the United States Court of Appeals. ("Locked In: The True Causes of Mass Incarceration-and How to Achieve Real Reform," February 7, 2017)</w:t>
      </w:r>
    </w:p>
    <w:p w14:paraId="04BD1056" w14:textId="77777777" w:rsidR="00FE3311" w:rsidRDefault="00FE3311" w:rsidP="00FE3311">
      <w:pPr>
        <w:spacing w:line="240" w:lineRule="auto"/>
        <w:rPr>
          <w:rFonts w:cstheme="minorHAnsi"/>
          <w:sz w:val="16"/>
        </w:rPr>
      </w:pPr>
      <w:r w:rsidRPr="00696A33">
        <w:rPr>
          <w:rFonts w:cstheme="minorHAnsi"/>
          <w:sz w:val="16"/>
        </w:rPr>
        <w:t xml:space="preserve">Second, and </w:t>
      </w:r>
      <w:r w:rsidRPr="00696A33">
        <w:rPr>
          <w:rStyle w:val="StyleUnderline"/>
          <w:rFonts w:cstheme="minorHAnsi"/>
        </w:rPr>
        <w:t xml:space="preserve">more problematically, </w:t>
      </w:r>
      <w:r w:rsidRPr="00D457AE">
        <w:rPr>
          <w:rStyle w:val="StyleUnderline"/>
          <w:rFonts w:cstheme="minorHAnsi"/>
          <w:highlight w:val="green"/>
        </w:rPr>
        <w:t xml:space="preserve">reforms are not </w:t>
      </w:r>
      <w:r w:rsidRPr="00D457AE">
        <w:rPr>
          <w:rStyle w:val="Emphasis"/>
          <w:rFonts w:cstheme="minorHAnsi"/>
          <w:highlight w:val="green"/>
        </w:rPr>
        <w:t>confronting</w:t>
      </w:r>
      <w:r w:rsidRPr="00D457AE">
        <w:rPr>
          <w:rFonts w:cstheme="minorHAnsi"/>
          <w:sz w:val="16"/>
          <w:highlight w:val="green"/>
        </w:rPr>
        <w:t xml:space="preserve"> </w:t>
      </w:r>
      <w:r w:rsidRPr="00696A33">
        <w:rPr>
          <w:rFonts w:cstheme="minorHAnsi"/>
          <w:sz w:val="16"/>
        </w:rPr>
        <w:t xml:space="preserve">the </w:t>
      </w:r>
      <w:r w:rsidRPr="00D457AE">
        <w:rPr>
          <w:rStyle w:val="Emphasis"/>
          <w:rFonts w:cstheme="minorHAnsi"/>
          <w:highlight w:val="green"/>
        </w:rPr>
        <w:t>political defects</w:t>
      </w:r>
      <w:r w:rsidRPr="00D457AE">
        <w:rPr>
          <w:rFonts w:cstheme="minorHAnsi"/>
          <w:sz w:val="16"/>
          <w:highlight w:val="green"/>
        </w:rPr>
        <w:t xml:space="preserve"> </w:t>
      </w:r>
      <w:r w:rsidRPr="00D457AE">
        <w:rPr>
          <w:rStyle w:val="StyleUnderline"/>
          <w:rFonts w:cstheme="minorHAnsi"/>
          <w:highlight w:val="green"/>
        </w:rPr>
        <w:t xml:space="preserve">that encourage overly </w:t>
      </w:r>
      <w:r w:rsidRPr="00D457AE">
        <w:rPr>
          <w:rStyle w:val="Emphasis"/>
          <w:rFonts w:cstheme="minorHAnsi"/>
          <w:highlight w:val="green"/>
        </w:rPr>
        <w:t>aggressive enforcement</w:t>
      </w:r>
      <w:r w:rsidRPr="00D457AE">
        <w:rPr>
          <w:rStyle w:val="StyleUnderline"/>
          <w:rFonts w:cstheme="minorHAnsi"/>
          <w:highlight w:val="green"/>
        </w:rPr>
        <w:t xml:space="preserve"> in the first place</w:t>
      </w:r>
      <w:r w:rsidRPr="00696A33">
        <w:rPr>
          <w:rStyle w:val="StyleUnderline"/>
          <w:rFonts w:cstheme="minorHAnsi"/>
        </w:rPr>
        <w:t xml:space="preserve">. </w:t>
      </w:r>
      <w:r w:rsidRPr="00696A33">
        <w:rPr>
          <w:rFonts w:cstheme="minorHAnsi"/>
          <w:sz w:val="16"/>
        </w:rPr>
        <w:t xml:space="preserve">When examined closely, </w:t>
      </w:r>
      <w:r w:rsidRPr="00D457AE">
        <w:rPr>
          <w:rStyle w:val="StyleUnderline"/>
          <w:rFonts w:cstheme="minorHAnsi"/>
          <w:highlight w:val="green"/>
        </w:rPr>
        <w:t>the American political system has been built</w:t>
      </w:r>
      <w:r w:rsidRPr="00D457AE">
        <w:rPr>
          <w:rFonts w:cstheme="minorHAnsi"/>
          <w:sz w:val="16"/>
          <w:highlight w:val="green"/>
        </w:rPr>
        <w:t xml:space="preserve"> </w:t>
      </w:r>
      <w:r w:rsidRPr="00696A33">
        <w:rPr>
          <w:rFonts w:cstheme="minorHAnsi"/>
          <w:sz w:val="16"/>
        </w:rPr>
        <w:t xml:space="preserve">(albeit unintentionally) </w:t>
      </w:r>
      <w:r w:rsidRPr="00D457AE">
        <w:rPr>
          <w:rStyle w:val="StyleUnderline"/>
          <w:rFonts w:cstheme="minorHAnsi"/>
          <w:highlight w:val="green"/>
        </w:rPr>
        <w:t xml:space="preserve">to </w:t>
      </w:r>
      <w:r w:rsidRPr="00D457AE">
        <w:rPr>
          <w:rStyle w:val="Emphasis"/>
          <w:rFonts w:cstheme="minorHAnsi"/>
          <w:highlight w:val="green"/>
        </w:rPr>
        <w:t>overreact to increases in crime</w:t>
      </w:r>
      <w:r w:rsidRPr="00D457AE">
        <w:rPr>
          <w:rStyle w:val="StyleUnderline"/>
          <w:rFonts w:cstheme="minorHAnsi"/>
          <w:highlight w:val="green"/>
        </w:rPr>
        <w:t xml:space="preserve"> and to </w:t>
      </w:r>
      <w:r w:rsidRPr="00D457AE">
        <w:rPr>
          <w:rStyle w:val="Emphasis"/>
          <w:rFonts w:cstheme="minorHAnsi"/>
          <w:highlight w:val="green"/>
        </w:rPr>
        <w:t>underreact to decreases</w:t>
      </w:r>
      <w:r w:rsidRPr="00696A33">
        <w:rPr>
          <w:rStyle w:val="StyleUnderline"/>
          <w:rFonts w:cstheme="minorHAnsi"/>
        </w:rPr>
        <w:t>.</w:t>
      </w:r>
      <w:r w:rsidRPr="00696A33">
        <w:rPr>
          <w:rFonts w:cstheme="minorHAnsi"/>
          <w:sz w:val="16"/>
        </w:rPr>
        <w:t xml:space="preserve"> No one, however, seems to be trying to fix the system’s design flaws. Instead, </w:t>
      </w:r>
      <w:r w:rsidRPr="00696A33">
        <w:rPr>
          <w:rStyle w:val="StyleUnderline"/>
          <w:rFonts w:cstheme="minorHAnsi"/>
        </w:rPr>
        <w:t>reformers are</w:t>
      </w:r>
      <w:r w:rsidRPr="00696A33">
        <w:rPr>
          <w:rFonts w:cstheme="minorHAnsi"/>
          <w:sz w:val="16"/>
        </w:rPr>
        <w:t xml:space="preserve"> just </w:t>
      </w:r>
      <w:r w:rsidRPr="00696A33">
        <w:rPr>
          <w:rStyle w:val="StyleUnderline"/>
          <w:rFonts w:cstheme="minorHAnsi"/>
        </w:rPr>
        <w:t>relying on the fact that legislators are open to reforms</w:t>
      </w:r>
      <w:r w:rsidRPr="00696A33">
        <w:rPr>
          <w:rFonts w:cstheme="minorHAnsi"/>
          <w:sz w:val="16"/>
        </w:rPr>
        <w:t xml:space="preserve"> right now due to the unique circumstances in which we now find ourselves (falling crime rates, tight budgets). </w:t>
      </w:r>
      <w:r w:rsidRPr="00696A33">
        <w:rPr>
          <w:rStyle w:val="StyleUnderline"/>
          <w:rFonts w:cstheme="minorHAnsi"/>
        </w:rPr>
        <w:t xml:space="preserve">If crime starts </w:t>
      </w:r>
      <w:proofErr w:type="gramStart"/>
      <w:r w:rsidRPr="00696A33">
        <w:rPr>
          <w:rStyle w:val="StyleUnderline"/>
          <w:rFonts w:cstheme="minorHAnsi"/>
        </w:rPr>
        <w:t>to really</w:t>
      </w:r>
      <w:proofErr w:type="gramEnd"/>
      <w:r w:rsidRPr="00696A33">
        <w:rPr>
          <w:rStyle w:val="StyleUnderline"/>
          <w:rFonts w:cstheme="minorHAnsi"/>
        </w:rPr>
        <w:t xml:space="preserve"> rise again, which almost </w:t>
      </w:r>
      <w:r w:rsidRPr="00696A33">
        <w:rPr>
          <w:rStyle w:val="Emphasis"/>
          <w:rFonts w:cstheme="minorHAnsi"/>
        </w:rPr>
        <w:t>certainly will happen</w:t>
      </w:r>
      <w:r w:rsidRPr="00696A33">
        <w:rPr>
          <w:rStyle w:val="StyleUnderline"/>
          <w:rFonts w:cstheme="minorHAnsi"/>
        </w:rPr>
        <w:t xml:space="preserve"> at some point, </w:t>
      </w:r>
      <w:r w:rsidRPr="00D457AE">
        <w:rPr>
          <w:rStyle w:val="StyleUnderline"/>
          <w:rFonts w:cstheme="minorHAnsi"/>
          <w:highlight w:val="green"/>
        </w:rPr>
        <w:t xml:space="preserve">there’s </w:t>
      </w:r>
      <w:r w:rsidRPr="00D457AE">
        <w:rPr>
          <w:rStyle w:val="Emphasis"/>
          <w:rFonts w:cstheme="minorHAnsi"/>
          <w:highlight w:val="green"/>
        </w:rPr>
        <w:t>nothing to prevent legislators</w:t>
      </w:r>
      <w:r w:rsidRPr="00D457AE">
        <w:rPr>
          <w:rStyle w:val="StyleUnderline"/>
          <w:rFonts w:cstheme="minorHAnsi"/>
          <w:highlight w:val="green"/>
        </w:rPr>
        <w:t xml:space="preserve"> from </w:t>
      </w:r>
      <w:r w:rsidRPr="00D457AE">
        <w:rPr>
          <w:rStyle w:val="Emphasis"/>
          <w:rFonts w:cstheme="minorHAnsi"/>
          <w:highlight w:val="green"/>
        </w:rPr>
        <w:t>rolling back</w:t>
      </w:r>
      <w:r w:rsidRPr="00D457AE">
        <w:rPr>
          <w:rStyle w:val="StyleUnderline"/>
          <w:rFonts w:cstheme="minorHAnsi"/>
          <w:highlight w:val="green"/>
        </w:rPr>
        <w:t xml:space="preserve"> the </w:t>
      </w:r>
      <w:r w:rsidRPr="00D457AE">
        <w:rPr>
          <w:rStyle w:val="Emphasis"/>
          <w:rFonts w:cstheme="minorHAnsi"/>
          <w:highlight w:val="green"/>
        </w:rPr>
        <w:t>current reforms</w:t>
      </w:r>
      <w:r w:rsidRPr="00D457AE">
        <w:rPr>
          <w:rStyle w:val="StyleUnderline"/>
          <w:rFonts w:cstheme="minorHAnsi"/>
          <w:highlight w:val="green"/>
        </w:rPr>
        <w:t xml:space="preserve"> and </w:t>
      </w:r>
      <w:r w:rsidRPr="00D457AE">
        <w:rPr>
          <w:rStyle w:val="Emphasis"/>
          <w:rFonts w:cstheme="minorHAnsi"/>
          <w:highlight w:val="green"/>
        </w:rPr>
        <w:t>overreacting</w:t>
      </w:r>
      <w:r w:rsidRPr="00D457AE">
        <w:rPr>
          <w:rStyle w:val="StyleUnderline"/>
          <w:rFonts w:cstheme="minorHAnsi"/>
          <w:highlight w:val="green"/>
        </w:rPr>
        <w:t xml:space="preserve"> once more</w:t>
      </w:r>
      <w:r w:rsidRPr="00696A33">
        <w:rPr>
          <w:rStyle w:val="StyleUnderline"/>
          <w:rFonts w:cstheme="minorHAnsi"/>
        </w:rPr>
        <w:t>.</w:t>
      </w:r>
      <w:r>
        <w:rPr>
          <w:rStyle w:val="StyleUnderline"/>
          <w:rFonts w:cstheme="minorHAnsi"/>
        </w:rPr>
        <w:t xml:space="preserve"> </w:t>
      </w:r>
      <w:r w:rsidRPr="00696A33">
        <w:rPr>
          <w:rFonts w:cstheme="minorHAnsi"/>
          <w:sz w:val="16"/>
        </w:rPr>
        <w:t xml:space="preserve">In fact, </w:t>
      </w:r>
      <w:r w:rsidRPr="00696A33">
        <w:rPr>
          <w:rStyle w:val="StyleUnderline"/>
          <w:rFonts w:cstheme="minorHAnsi"/>
        </w:rPr>
        <w:t>there is historical precedent for this kind of cyclical overreaction.</w:t>
      </w:r>
      <w:r w:rsidRPr="00696A33">
        <w:rPr>
          <w:rFonts w:cstheme="minorHAnsi"/>
          <w:sz w:val="16"/>
        </w:rPr>
        <w:t xml:space="preserve"> In 1970, </w:t>
      </w:r>
      <w:r w:rsidRPr="00696A33">
        <w:rPr>
          <w:rStyle w:val="StyleUnderline"/>
          <w:rFonts w:cstheme="minorHAnsi"/>
        </w:rPr>
        <w:t>Congress passed the Comprehensive Drug Abuse Prevention and Control Act, which</w:t>
      </w:r>
      <w:r w:rsidRPr="00696A33">
        <w:rPr>
          <w:rFonts w:cstheme="minorHAnsi"/>
          <w:sz w:val="16"/>
        </w:rPr>
        <w:t xml:space="preserve">, among other things, </w:t>
      </w:r>
      <w:r w:rsidRPr="00D457AE">
        <w:rPr>
          <w:rStyle w:val="Emphasis"/>
          <w:rFonts w:cstheme="minorHAnsi"/>
          <w:highlight w:val="green"/>
        </w:rPr>
        <w:t>abolished almost all the existing federal mandatory minimums</w:t>
      </w:r>
      <w:r w:rsidRPr="00D457AE">
        <w:rPr>
          <w:rFonts w:cstheme="minorHAnsi"/>
          <w:sz w:val="16"/>
          <w:highlight w:val="green"/>
        </w:rPr>
        <w:t xml:space="preserve"> </w:t>
      </w:r>
      <w:r w:rsidRPr="00D457AE">
        <w:rPr>
          <w:rStyle w:val="StyleUnderline"/>
          <w:rFonts w:cstheme="minorHAnsi"/>
          <w:highlight w:val="green"/>
        </w:rPr>
        <w:t>for drug crimes. One of the</w:t>
      </w:r>
      <w:r w:rsidRPr="00D457AE">
        <w:rPr>
          <w:rFonts w:cstheme="minorHAnsi"/>
          <w:sz w:val="16"/>
          <w:highlight w:val="green"/>
        </w:rPr>
        <w:t xml:space="preserve"> law’s </w:t>
      </w:r>
      <w:r w:rsidRPr="00D457AE">
        <w:rPr>
          <w:rStyle w:val="StyleUnderline"/>
          <w:rFonts w:cstheme="minorHAnsi"/>
          <w:highlight w:val="green"/>
        </w:rPr>
        <w:t>defenders</w:t>
      </w:r>
      <w:r w:rsidRPr="00696A33">
        <w:rPr>
          <w:rFonts w:cstheme="minorHAnsi"/>
          <w:sz w:val="16"/>
        </w:rPr>
        <w:t xml:space="preserve">, who emphasized the need to abolish these mandatories, </w:t>
      </w:r>
      <w:r w:rsidRPr="00696A33">
        <w:rPr>
          <w:rStyle w:val="StyleUnderline"/>
          <w:rFonts w:cstheme="minorHAnsi"/>
        </w:rPr>
        <w:t>was</w:t>
      </w:r>
      <w:r w:rsidRPr="00696A33">
        <w:rPr>
          <w:rFonts w:cstheme="minorHAnsi"/>
          <w:sz w:val="16"/>
        </w:rPr>
        <w:t xml:space="preserve"> a Republican representative from Texas: George H. W. </w:t>
      </w:r>
      <w:r w:rsidRPr="00696A33">
        <w:rPr>
          <w:rStyle w:val="StyleUnderline"/>
          <w:rFonts w:cstheme="minorHAnsi"/>
        </w:rPr>
        <w:t>Bush</w:t>
      </w:r>
      <w:r w:rsidRPr="00696A33">
        <w:rPr>
          <w:rFonts w:cstheme="minorHAnsi"/>
          <w:sz w:val="16"/>
        </w:rPr>
        <w:t xml:space="preserve">.5 </w:t>
      </w:r>
      <w:r w:rsidRPr="00696A33">
        <w:rPr>
          <w:rStyle w:val="StyleUnderline"/>
          <w:rFonts w:cstheme="minorHAnsi"/>
        </w:rPr>
        <w:t>Later,</w:t>
      </w:r>
      <w:r w:rsidRPr="00696A33">
        <w:rPr>
          <w:rFonts w:cstheme="minorHAnsi"/>
          <w:sz w:val="16"/>
        </w:rPr>
        <w:t xml:space="preserve"> as both vice president (1981–1989) and p</w:t>
      </w:r>
    </w:p>
    <w:p w14:paraId="6428704F" w14:textId="77777777" w:rsidR="00FE3311" w:rsidRDefault="00FE3311" w:rsidP="00FE3311">
      <w:pPr>
        <w:spacing w:line="240" w:lineRule="auto"/>
        <w:rPr>
          <w:rFonts w:cstheme="minorHAnsi"/>
          <w:sz w:val="16"/>
        </w:rPr>
      </w:pPr>
      <w:r w:rsidRPr="00696A33">
        <w:rPr>
          <w:rFonts w:cstheme="minorHAnsi"/>
          <w:sz w:val="16"/>
        </w:rPr>
        <w:t xml:space="preserve">resident (1989–1993), </w:t>
      </w:r>
      <w:r w:rsidRPr="00696A33">
        <w:rPr>
          <w:rStyle w:val="StyleUnderline"/>
          <w:rFonts w:cstheme="minorHAnsi"/>
        </w:rPr>
        <w:t xml:space="preserve">Bush helped </w:t>
      </w:r>
      <w:r w:rsidRPr="00D457AE">
        <w:rPr>
          <w:rStyle w:val="Emphasis"/>
          <w:rFonts w:cstheme="minorHAnsi"/>
          <w:highlight w:val="green"/>
        </w:rPr>
        <w:t>reintroduce and expand federal mandatory drug sentences</w:t>
      </w:r>
      <w:r w:rsidRPr="00696A33">
        <w:rPr>
          <w:rStyle w:val="StyleUnderline"/>
          <w:rFonts w:cstheme="minorHAnsi"/>
        </w:rPr>
        <w:t>.</w:t>
      </w:r>
      <w:r w:rsidRPr="00696A33">
        <w:rPr>
          <w:rFonts w:cstheme="minorHAnsi"/>
          <w:sz w:val="16"/>
        </w:rPr>
        <w:t xml:space="preserve"> And </w:t>
      </w:r>
      <w:r w:rsidRPr="00696A33">
        <w:rPr>
          <w:rStyle w:val="StyleUnderline"/>
          <w:rFonts w:cstheme="minorHAnsi"/>
        </w:rPr>
        <w:t xml:space="preserve">in 2016, Congress is working hard to </w:t>
      </w:r>
      <w:r w:rsidRPr="00696A33">
        <w:rPr>
          <w:rStyle w:val="Emphasis"/>
          <w:rFonts w:cstheme="minorHAnsi"/>
        </w:rPr>
        <w:t>abolish many of those same mandatory minimums</w:t>
      </w:r>
      <w:r w:rsidRPr="00696A33">
        <w:rPr>
          <w:rFonts w:cstheme="minorHAnsi"/>
          <w:sz w:val="16"/>
        </w:rPr>
        <w:t xml:space="preserve"> for drug sentencing that Bush opposed and then supported. </w:t>
      </w:r>
      <w:r w:rsidRPr="00D457AE">
        <w:rPr>
          <w:rStyle w:val="StyleUnderline"/>
          <w:rFonts w:cstheme="minorHAnsi"/>
          <w:highlight w:val="green"/>
        </w:rPr>
        <w:t xml:space="preserve">If we </w:t>
      </w:r>
      <w:r w:rsidRPr="00D457AE">
        <w:rPr>
          <w:rStyle w:val="Emphasis"/>
          <w:rFonts w:cstheme="minorHAnsi"/>
          <w:highlight w:val="green"/>
        </w:rPr>
        <w:t>fail to change the broader political controls</w:t>
      </w:r>
      <w:r w:rsidRPr="00D457AE">
        <w:rPr>
          <w:rStyle w:val="StyleUnderline"/>
          <w:rFonts w:cstheme="minorHAnsi"/>
          <w:highlight w:val="green"/>
        </w:rPr>
        <w:t xml:space="preserve"> over how </w:t>
      </w:r>
      <w:r w:rsidRPr="00D457AE">
        <w:rPr>
          <w:rStyle w:val="Emphasis"/>
          <w:rFonts w:cstheme="minorHAnsi"/>
          <w:highlight w:val="green"/>
        </w:rPr>
        <w:t>criminal laws</w:t>
      </w:r>
      <w:r w:rsidRPr="00D457AE">
        <w:rPr>
          <w:rStyle w:val="StyleUnderline"/>
          <w:rFonts w:cstheme="minorHAnsi"/>
          <w:highlight w:val="green"/>
        </w:rPr>
        <w:t xml:space="preserve"> are passed, we should expect </w:t>
      </w:r>
      <w:r w:rsidRPr="00D457AE">
        <w:rPr>
          <w:rStyle w:val="Emphasis"/>
          <w:rFonts w:cstheme="minorHAnsi"/>
          <w:highlight w:val="green"/>
        </w:rPr>
        <w:t>Congress to bring back again</w:t>
      </w:r>
      <w:r w:rsidRPr="00696A33">
        <w:rPr>
          <w:rStyle w:val="StyleUnderline"/>
          <w:rFonts w:cstheme="minorHAnsi"/>
        </w:rPr>
        <w:t xml:space="preserve"> whatever </w:t>
      </w:r>
      <w:r w:rsidRPr="00696A33">
        <w:rPr>
          <w:rStyle w:val="Emphasis"/>
          <w:rFonts w:cstheme="minorHAnsi"/>
        </w:rPr>
        <w:t>mandatory minimums it eliminates now</w:t>
      </w:r>
      <w:r w:rsidRPr="00696A33">
        <w:rPr>
          <w:rStyle w:val="StyleUnderline"/>
          <w:rFonts w:cstheme="minorHAnsi"/>
        </w:rPr>
        <w:t>.</w:t>
      </w:r>
      <w:r w:rsidRPr="00696A33">
        <w:rPr>
          <w:rFonts w:cstheme="minorHAnsi"/>
          <w:sz w:val="16"/>
        </w:rPr>
        <w:t xml:space="preserve"> In fact, concerns over opioid abuse have already led some senators to introduce new mandatories even as their colleagues try to abolish others.6</w:t>
      </w:r>
      <w:r>
        <w:rPr>
          <w:rFonts w:cstheme="minorHAnsi"/>
          <w:sz w:val="16"/>
        </w:rPr>
        <w:t xml:space="preserve"> </w:t>
      </w:r>
      <w:r w:rsidRPr="00696A33">
        <w:rPr>
          <w:rStyle w:val="StyleUnderline"/>
          <w:rFonts w:cstheme="minorHAnsi"/>
        </w:rPr>
        <w:t xml:space="preserve">This analysis does not just apply to </w:t>
      </w:r>
      <w:r w:rsidRPr="00696A33">
        <w:rPr>
          <w:rStyle w:val="Emphasis"/>
          <w:rFonts w:cstheme="minorHAnsi"/>
        </w:rPr>
        <w:t>legislators</w:t>
      </w:r>
      <w:r w:rsidRPr="00696A33">
        <w:rPr>
          <w:rStyle w:val="StyleUnderline"/>
          <w:rFonts w:cstheme="minorHAnsi"/>
        </w:rPr>
        <w:t xml:space="preserve">. </w:t>
      </w:r>
      <w:r w:rsidRPr="00696A33">
        <w:rPr>
          <w:rStyle w:val="Emphasis"/>
          <w:rFonts w:cstheme="minorHAnsi"/>
        </w:rPr>
        <w:t>Prosecutors</w:t>
      </w:r>
      <w:r w:rsidRPr="00696A33">
        <w:rPr>
          <w:rStyle w:val="StyleUnderline"/>
          <w:rFonts w:cstheme="minorHAnsi"/>
        </w:rPr>
        <w:t xml:space="preserve">, </w:t>
      </w:r>
      <w:r w:rsidRPr="00696A33">
        <w:rPr>
          <w:rStyle w:val="Emphasis"/>
          <w:rFonts w:cstheme="minorHAnsi"/>
        </w:rPr>
        <w:t>judges</w:t>
      </w:r>
      <w:r w:rsidRPr="00696A33">
        <w:rPr>
          <w:rStyle w:val="StyleUnderline"/>
          <w:rFonts w:cstheme="minorHAnsi"/>
        </w:rPr>
        <w:t xml:space="preserve">, and </w:t>
      </w:r>
      <w:r w:rsidRPr="00696A33">
        <w:rPr>
          <w:rStyle w:val="Emphasis"/>
          <w:rFonts w:cstheme="minorHAnsi"/>
        </w:rPr>
        <w:t>police</w:t>
      </w:r>
      <w:r w:rsidRPr="00696A33">
        <w:rPr>
          <w:rStyle w:val="StyleUnderline"/>
          <w:rFonts w:cstheme="minorHAnsi"/>
        </w:rPr>
        <w:t xml:space="preserve"> face equally </w:t>
      </w:r>
      <w:r w:rsidRPr="00696A33">
        <w:rPr>
          <w:rStyle w:val="Emphasis"/>
          <w:rFonts w:cstheme="minorHAnsi"/>
        </w:rPr>
        <w:t>skewed incentives to take punitive approaches</w:t>
      </w:r>
      <w:r w:rsidRPr="00696A33">
        <w:rPr>
          <w:rStyle w:val="StyleUnderline"/>
          <w:rFonts w:cstheme="minorHAnsi"/>
        </w:rPr>
        <w:t xml:space="preserve"> and to shun “smarter” ones.</w:t>
      </w:r>
      <w:r w:rsidRPr="00696A33">
        <w:rPr>
          <w:rFonts w:cstheme="minorHAnsi"/>
          <w:sz w:val="16"/>
        </w:rPr>
        <w:t xml:space="preserve"> Current </w:t>
      </w:r>
      <w:r w:rsidRPr="00696A33">
        <w:rPr>
          <w:rStyle w:val="StyleUnderline"/>
          <w:rFonts w:cstheme="minorHAnsi"/>
        </w:rPr>
        <w:t>low crime rates</w:t>
      </w:r>
      <w:r w:rsidRPr="00696A33">
        <w:rPr>
          <w:rFonts w:cstheme="minorHAnsi"/>
          <w:sz w:val="16"/>
        </w:rPr>
        <w:t xml:space="preserve"> have </w:t>
      </w:r>
      <w:r w:rsidRPr="00696A33">
        <w:rPr>
          <w:rStyle w:val="StyleUnderline"/>
          <w:rFonts w:cstheme="minorHAnsi"/>
        </w:rPr>
        <w:t>provided</w:t>
      </w:r>
      <w:r w:rsidRPr="00696A33">
        <w:rPr>
          <w:rFonts w:cstheme="minorHAnsi"/>
          <w:sz w:val="16"/>
        </w:rPr>
        <w:t xml:space="preserve"> these </w:t>
      </w:r>
      <w:r w:rsidRPr="00696A33">
        <w:rPr>
          <w:rStyle w:val="StyleUnderline"/>
          <w:rFonts w:cstheme="minorHAnsi"/>
        </w:rPr>
        <w:t>officials with</w:t>
      </w:r>
      <w:r w:rsidRPr="00696A33">
        <w:rPr>
          <w:rFonts w:cstheme="minorHAnsi"/>
          <w:sz w:val="16"/>
        </w:rPr>
        <w:t xml:space="preserve"> the same </w:t>
      </w:r>
      <w:r w:rsidRPr="00696A33">
        <w:rPr>
          <w:rStyle w:val="Emphasis"/>
          <w:rFonts w:cstheme="minorHAnsi"/>
        </w:rPr>
        <w:t>breathing room</w:t>
      </w:r>
      <w:r w:rsidRPr="00696A33">
        <w:rPr>
          <w:rFonts w:cstheme="minorHAnsi"/>
          <w:sz w:val="16"/>
        </w:rPr>
        <w:t xml:space="preserve"> </w:t>
      </w:r>
      <w:r w:rsidRPr="00696A33">
        <w:rPr>
          <w:rStyle w:val="StyleUnderline"/>
          <w:rFonts w:cstheme="minorHAnsi"/>
        </w:rPr>
        <w:t xml:space="preserve">that legislators have, but </w:t>
      </w:r>
      <w:r w:rsidRPr="00696A33">
        <w:rPr>
          <w:rStyle w:val="Emphasis"/>
          <w:rFonts w:cstheme="minorHAnsi"/>
        </w:rPr>
        <w:t>the risk of future overreaction</w:t>
      </w:r>
      <w:r w:rsidRPr="00696A33">
        <w:rPr>
          <w:rStyle w:val="StyleUnderline"/>
          <w:rFonts w:cstheme="minorHAnsi"/>
        </w:rPr>
        <w:t xml:space="preserve"> remains.</w:t>
      </w:r>
      <w:r w:rsidRPr="00696A33">
        <w:rPr>
          <w:rFonts w:cstheme="minorHAnsi"/>
          <w:sz w:val="16"/>
        </w:rPr>
        <w:t xml:space="preserve"> Still, there is reason to be optimistic. </w:t>
      </w:r>
      <w:r w:rsidRPr="00696A33">
        <w:rPr>
          <w:rStyle w:val="Emphasis"/>
          <w:rFonts w:cstheme="minorHAnsi"/>
        </w:rPr>
        <w:t>Legislators</w:t>
      </w:r>
      <w:r w:rsidRPr="00696A33">
        <w:rPr>
          <w:rFonts w:cstheme="minorHAnsi"/>
          <w:sz w:val="16"/>
        </w:rPr>
        <w:t xml:space="preserve"> and others </w:t>
      </w:r>
      <w:r w:rsidRPr="00696A33">
        <w:rPr>
          <w:rStyle w:val="StyleUnderline"/>
          <w:rFonts w:cstheme="minorHAnsi"/>
        </w:rPr>
        <w:t xml:space="preserve">can make </w:t>
      </w:r>
      <w:r w:rsidRPr="00696A33">
        <w:rPr>
          <w:rStyle w:val="Emphasis"/>
          <w:rFonts w:cstheme="minorHAnsi"/>
        </w:rPr>
        <w:t>changes today</w:t>
      </w:r>
      <w:r w:rsidRPr="00696A33">
        <w:rPr>
          <w:rStyle w:val="StyleUnderline"/>
          <w:rFonts w:cstheme="minorHAnsi"/>
        </w:rPr>
        <w:t xml:space="preserve"> that will help </w:t>
      </w:r>
      <w:r w:rsidRPr="00696A33">
        <w:rPr>
          <w:rStyle w:val="Emphasis"/>
          <w:rFonts w:cstheme="minorHAnsi"/>
        </w:rPr>
        <w:t>limit excesses down the road</w:t>
      </w:r>
      <w:r w:rsidRPr="00696A33">
        <w:rPr>
          <w:rStyle w:val="StyleUnderline"/>
          <w:rFonts w:cstheme="minorHAnsi"/>
        </w:rPr>
        <w:t>. There is</w:t>
      </w:r>
      <w:r w:rsidRPr="00696A33">
        <w:rPr>
          <w:rFonts w:cstheme="minorHAnsi"/>
          <w:sz w:val="16"/>
        </w:rPr>
        <w:t xml:space="preserve"> even some intriguing </w:t>
      </w:r>
      <w:r w:rsidRPr="00696A33">
        <w:rPr>
          <w:rStyle w:val="Emphasis"/>
          <w:rFonts w:cstheme="minorHAnsi"/>
        </w:rPr>
        <w:t>empirical evidence</w:t>
      </w:r>
      <w:r w:rsidRPr="00696A33">
        <w:rPr>
          <w:rFonts w:cstheme="minorHAnsi"/>
          <w:sz w:val="16"/>
        </w:rPr>
        <w:t xml:space="preserve"> that </w:t>
      </w:r>
      <w:r w:rsidRPr="00696A33">
        <w:rPr>
          <w:rStyle w:val="StyleUnderline"/>
          <w:rFonts w:cstheme="minorHAnsi"/>
        </w:rPr>
        <w:t xml:space="preserve">legislators may want to </w:t>
      </w:r>
      <w:r w:rsidRPr="00696A33">
        <w:rPr>
          <w:rStyle w:val="Emphasis"/>
          <w:rFonts w:cstheme="minorHAnsi"/>
        </w:rPr>
        <w:t>tie their hands</w:t>
      </w:r>
      <w:r w:rsidRPr="00696A33">
        <w:rPr>
          <w:rStyle w:val="StyleUnderline"/>
          <w:rFonts w:cstheme="minorHAnsi"/>
        </w:rPr>
        <w:t xml:space="preserve"> in this way. </w:t>
      </w:r>
      <w:r w:rsidRPr="00696A33">
        <w:rPr>
          <w:rStyle w:val="Emphasis"/>
          <w:rFonts w:cstheme="minorHAnsi"/>
        </w:rPr>
        <w:t>This is the time</w:t>
      </w:r>
      <w:r w:rsidRPr="00696A33">
        <w:rPr>
          <w:rFonts w:cstheme="minorHAnsi"/>
          <w:sz w:val="16"/>
        </w:rPr>
        <w:t xml:space="preserve"> </w:t>
      </w:r>
      <w:r w:rsidRPr="00696A33">
        <w:rPr>
          <w:rStyle w:val="StyleUnderline"/>
          <w:rFonts w:cstheme="minorHAnsi"/>
        </w:rPr>
        <w:t xml:space="preserve">to fix the </w:t>
      </w:r>
      <w:r w:rsidRPr="00696A33">
        <w:rPr>
          <w:rStyle w:val="Emphasis"/>
          <w:rFonts w:cstheme="minorHAnsi"/>
        </w:rPr>
        <w:t>underlying causes</w:t>
      </w:r>
      <w:r w:rsidRPr="00696A33">
        <w:rPr>
          <w:rFonts w:cstheme="minorHAnsi"/>
          <w:sz w:val="16"/>
        </w:rPr>
        <w:t xml:space="preserve"> of this (predictable) overreaction, but there has been little or no effort along these lines. This, too, needs to change.</w:t>
      </w:r>
    </w:p>
    <w:p w14:paraId="2014264B" w14:textId="77777777" w:rsidR="00FE3311" w:rsidRPr="00D457AE" w:rsidRDefault="00FE3311" w:rsidP="00FE3311">
      <w:pPr>
        <w:pStyle w:val="Heading4"/>
        <w:rPr>
          <w:rStyle w:val="StyleUnderline"/>
          <w:highlight w:val="green"/>
        </w:rPr>
      </w:pPr>
      <w:r w:rsidRPr="00126515">
        <w:rPr>
          <w:rFonts w:cstheme="minorHAnsi"/>
        </w:rPr>
        <w:t xml:space="preserve">They have mobilized the </w:t>
      </w:r>
      <w:r w:rsidRPr="00126515">
        <w:rPr>
          <w:rFonts w:cstheme="minorHAnsi"/>
          <w:u w:val="single"/>
        </w:rPr>
        <w:t>progressive counterinsurgency</w:t>
      </w:r>
      <w:r w:rsidRPr="00126515">
        <w:rPr>
          <w:rFonts w:cstheme="minorHAnsi"/>
        </w:rPr>
        <w:t xml:space="preserve"> – the </w:t>
      </w:r>
      <w:proofErr w:type="spellStart"/>
      <w:r w:rsidRPr="00126515">
        <w:rPr>
          <w:rFonts w:cstheme="minorHAnsi"/>
        </w:rPr>
        <w:t>aff’s</w:t>
      </w:r>
      <w:proofErr w:type="spellEnd"/>
      <w:r w:rsidRPr="00126515">
        <w:rPr>
          <w:rFonts w:cstheme="minorHAnsi"/>
        </w:rPr>
        <w:t xml:space="preserve"> calls for “non-reformist reform” and “redistribution” attempt to </w:t>
      </w:r>
      <w:r w:rsidRPr="00126515">
        <w:rPr>
          <w:rFonts w:cstheme="minorHAnsi"/>
          <w:u w:val="single"/>
        </w:rPr>
        <w:t>capture radical content</w:t>
      </w:r>
      <w:r w:rsidRPr="00126515">
        <w:rPr>
          <w:rFonts w:cstheme="minorHAnsi"/>
        </w:rPr>
        <w:t xml:space="preserve"> in </w:t>
      </w:r>
      <w:r w:rsidRPr="00126515">
        <w:rPr>
          <w:rFonts w:cstheme="minorHAnsi"/>
          <w:u w:val="single"/>
        </w:rPr>
        <w:t>liberal form</w:t>
      </w:r>
      <w:r w:rsidRPr="00126515">
        <w:rPr>
          <w:rFonts w:cstheme="minorHAnsi"/>
        </w:rPr>
        <w:t xml:space="preserve">, naturalizing a </w:t>
      </w:r>
      <w:r w:rsidRPr="00126515">
        <w:rPr>
          <w:rFonts w:cstheme="minorHAnsi"/>
          <w:u w:val="single"/>
        </w:rPr>
        <w:t>violent identification with state power</w:t>
      </w:r>
      <w:r w:rsidRPr="00126515">
        <w:rPr>
          <w:rFonts w:cstheme="minorHAnsi"/>
        </w:rPr>
        <w:t xml:space="preserve"> and </w:t>
      </w:r>
      <w:r w:rsidRPr="00126515">
        <w:rPr>
          <w:rFonts w:cstheme="minorHAnsi"/>
          <w:u w:val="single"/>
        </w:rPr>
        <w:t>legitimating imperial governance</w:t>
      </w:r>
      <w:r w:rsidRPr="00126515">
        <w:rPr>
          <w:rFonts w:cstheme="minorHAnsi"/>
        </w:rPr>
        <w:t xml:space="preserve"> as “</w:t>
      </w:r>
      <w:r w:rsidRPr="00126515">
        <w:rPr>
          <w:rFonts w:cstheme="minorHAnsi"/>
          <w:u w:val="single"/>
        </w:rPr>
        <w:t>self-correcting</w:t>
      </w:r>
      <w:r w:rsidRPr="00126515">
        <w:rPr>
          <w:rFonts w:cstheme="minorHAnsi"/>
          <w:i/>
          <w:u w:val="single"/>
        </w:rPr>
        <w:t>.</w:t>
      </w:r>
      <w:r w:rsidRPr="00126515">
        <w:rPr>
          <w:rFonts w:cstheme="minorHAnsi"/>
        </w:rPr>
        <w:t>”</w:t>
      </w:r>
    </w:p>
    <w:p w14:paraId="400DDC78" w14:textId="77777777" w:rsidR="00FE3311" w:rsidRPr="00D457AE" w:rsidRDefault="00FE3311" w:rsidP="00FE3311">
      <w:pPr>
        <w:rPr>
          <w:rStyle w:val="StyleUnderline"/>
          <w:highlight w:val="green"/>
        </w:rPr>
      </w:pPr>
      <w:r w:rsidRPr="00126515">
        <w:rPr>
          <w:rStyle w:val="Style13ptBold"/>
        </w:rPr>
        <w:t>Rodríguez, ’23</w:t>
      </w:r>
      <w:r w:rsidRPr="00126515">
        <w:rPr>
          <w:sz w:val="16"/>
        </w:rPr>
        <w:t xml:space="preserve"> [Dylan Rodríguez, Professor in the Department of Media and Cultural Studies at the University of California, Riverside, “The Routledge History of Police Brutality in America,” published in 2023, pp. 488-491 //</w:t>
      </w:r>
      <w:proofErr w:type="spellStart"/>
      <w:r w:rsidRPr="00126515">
        <w:rPr>
          <w:sz w:val="16"/>
        </w:rPr>
        <w:t>jwc</w:t>
      </w:r>
      <w:proofErr w:type="spellEnd"/>
      <w:r w:rsidRPr="00126515">
        <w:rPr>
          <w:sz w:val="16"/>
        </w:rPr>
        <w:t>]</w:t>
      </w:r>
    </w:p>
    <w:p w14:paraId="6ECFBD89" w14:textId="77777777" w:rsidR="00FE3311" w:rsidRPr="00D457AE" w:rsidRDefault="00FE3311" w:rsidP="00FE3311">
      <w:pPr>
        <w:rPr>
          <w:rStyle w:val="StyleUnderline"/>
          <w:highlight w:val="green"/>
        </w:rPr>
      </w:pPr>
      <w:r w:rsidRPr="00126515">
        <w:rPr>
          <w:rFonts w:cstheme="minorHAnsi"/>
          <w:sz w:val="16"/>
        </w:rPr>
        <w:t xml:space="preserve">Taken in its totality, the archive of counterinsurgency is an extended, insidious mutation of the Civilizational “American” text. Counterinsurgency attempts to toxify imagination while laying siege to collective practices of radical freedom and autonomy. It is not only formed in the state’s repressive military, policing, and political might, but is also advanced through the narratives, aesthetics, rhetorics, and institutional solicitations of reformism. </w:t>
      </w:r>
      <w:r w:rsidRPr="00126515">
        <w:rPr>
          <w:rStyle w:val="StyleUnderline"/>
          <w:rFonts w:cstheme="minorHAnsi"/>
        </w:rPr>
        <w:t xml:space="preserve">Various </w:t>
      </w:r>
      <w:r w:rsidRPr="00D457AE">
        <w:rPr>
          <w:rStyle w:val="StyleUnderline"/>
          <w:rFonts w:cstheme="minorHAnsi"/>
          <w:highlight w:val="green"/>
        </w:rPr>
        <w:t>institutional responses to</w:t>
      </w:r>
      <w:r w:rsidRPr="00126515">
        <w:rPr>
          <w:rStyle w:val="StyleUnderline"/>
          <w:rFonts w:cstheme="minorHAnsi"/>
        </w:rPr>
        <w:t xml:space="preserve"> the global </w:t>
      </w:r>
      <w:r w:rsidRPr="00D457AE">
        <w:rPr>
          <w:rStyle w:val="StyleUnderline"/>
          <w:rFonts w:cstheme="minorHAnsi"/>
          <w:highlight w:val="green"/>
        </w:rPr>
        <w:t>uprisings</w:t>
      </w:r>
      <w:r w:rsidRPr="00126515">
        <w:rPr>
          <w:rStyle w:val="StyleUnderline"/>
          <w:rFonts w:cstheme="minorHAnsi"/>
        </w:rPr>
        <w:t xml:space="preserve"> of 2020 openly </w:t>
      </w:r>
      <w:r w:rsidRPr="00D457AE">
        <w:rPr>
          <w:rStyle w:val="StyleUnderline"/>
          <w:rFonts w:cstheme="minorHAnsi"/>
          <w:highlight w:val="green"/>
        </w:rPr>
        <w:t>expropriate the</w:t>
      </w:r>
      <w:r w:rsidRPr="00126515">
        <w:rPr>
          <w:rStyle w:val="StyleUnderline"/>
          <w:rFonts w:cstheme="minorHAnsi"/>
        </w:rPr>
        <w:t xml:space="preserve"> language, </w:t>
      </w:r>
      <w:r w:rsidRPr="00D457AE">
        <w:rPr>
          <w:rStyle w:val="StyleUnderline"/>
          <w:rFonts w:cstheme="minorHAnsi"/>
          <w:highlight w:val="green"/>
        </w:rPr>
        <w:t>thought</w:t>
      </w:r>
      <w:r w:rsidRPr="00126515">
        <w:rPr>
          <w:rStyle w:val="StyleUnderline"/>
          <w:rFonts w:cstheme="minorHAnsi"/>
        </w:rPr>
        <w:t xml:space="preserve">, and creativity </w:t>
      </w:r>
      <w:r w:rsidRPr="00D457AE">
        <w:rPr>
          <w:rStyle w:val="StyleUnderline"/>
          <w:rFonts w:cstheme="minorHAnsi"/>
          <w:highlight w:val="green"/>
        </w:rPr>
        <w:t>of radical</w:t>
      </w:r>
      <w:r w:rsidRPr="00126515">
        <w:rPr>
          <w:rStyle w:val="StyleUnderline"/>
          <w:rFonts w:cstheme="minorHAnsi"/>
        </w:rPr>
        <w:t xml:space="preserve">, abolitionist, revolutionary, and anti-colonial </w:t>
      </w:r>
      <w:r w:rsidRPr="00D457AE">
        <w:rPr>
          <w:rStyle w:val="StyleUnderline"/>
          <w:rFonts w:cstheme="minorHAnsi"/>
          <w:highlight w:val="green"/>
        </w:rPr>
        <w:t>movements</w:t>
      </w:r>
      <w:r w:rsidRPr="00126515">
        <w:rPr>
          <w:rStyle w:val="StyleUnderline"/>
          <w:rFonts w:cstheme="minorHAnsi"/>
        </w:rPr>
        <w:t xml:space="preserve"> as part of a cultural ensemble of counterinsurgency</w:t>
      </w:r>
      <w:r w:rsidRPr="00126515">
        <w:rPr>
          <w:rFonts w:cstheme="minorHAnsi"/>
          <w:sz w:val="16"/>
        </w:rPr>
        <w:t xml:space="preserve">. The symbolic, aesthetic, pedagogical, and other cultural productions of </w:t>
      </w:r>
      <w:r w:rsidRPr="00126515">
        <w:rPr>
          <w:rStyle w:val="StyleUnderline"/>
          <w:rFonts w:cstheme="minorHAnsi"/>
        </w:rPr>
        <w:t xml:space="preserve">counterinsurgency attempt </w:t>
      </w:r>
      <w:r w:rsidRPr="00D457AE">
        <w:rPr>
          <w:rStyle w:val="StyleUnderline"/>
          <w:rFonts w:cstheme="minorHAnsi"/>
          <w:highlight w:val="green"/>
        </w:rPr>
        <w:t>to domesticate</w:t>
      </w:r>
      <w:r w:rsidRPr="00126515">
        <w:rPr>
          <w:rStyle w:val="StyleUnderline"/>
          <w:rFonts w:cstheme="minorHAnsi"/>
        </w:rPr>
        <w:t xml:space="preserve"> the lexicons of </w:t>
      </w:r>
      <w:r w:rsidRPr="00D457AE">
        <w:rPr>
          <w:rStyle w:val="StyleUnderline"/>
          <w:rFonts w:cstheme="minorHAnsi"/>
          <w:highlight w:val="green"/>
        </w:rPr>
        <w:t>revolt</w:t>
      </w:r>
      <w:r w:rsidRPr="00126515">
        <w:rPr>
          <w:rStyle w:val="StyleUnderline"/>
          <w:rFonts w:cstheme="minorHAnsi"/>
        </w:rPr>
        <w:t xml:space="preserve"> in what might be conceptualized as </w:t>
      </w:r>
      <w:r w:rsidRPr="00D457AE">
        <w:rPr>
          <w:rStyle w:val="StyleUnderline"/>
          <w:rFonts w:cstheme="minorHAnsi"/>
          <w:highlight w:val="green"/>
        </w:rPr>
        <w:t>a</w:t>
      </w:r>
      <w:r w:rsidRPr="00126515">
        <w:rPr>
          <w:rStyle w:val="StyleUnderline"/>
          <w:rFonts w:cstheme="minorHAnsi"/>
        </w:rPr>
        <w:t xml:space="preserve"> strategic reformist </w:t>
      </w:r>
      <w:r w:rsidRPr="00D457AE">
        <w:rPr>
          <w:rStyle w:val="StyleUnderline"/>
          <w:rFonts w:cstheme="minorHAnsi"/>
          <w:highlight w:val="green"/>
        </w:rPr>
        <w:t>conquest of ideas</w:t>
      </w:r>
      <w:r w:rsidRPr="00126515">
        <w:rPr>
          <w:rStyle w:val="StyleUnderline"/>
          <w:rFonts w:cstheme="minorHAnsi"/>
        </w:rPr>
        <w:t xml:space="preserve"> and imagination, knowledge and language, pedagogy and </w:t>
      </w:r>
      <w:proofErr w:type="gramStart"/>
      <w:r w:rsidRPr="00126515">
        <w:rPr>
          <w:rStyle w:val="StyleUnderline"/>
          <w:rFonts w:cstheme="minorHAnsi"/>
        </w:rPr>
        <w:t>aesthetic</w:t>
      </w:r>
      <w:proofErr w:type="gramEnd"/>
      <w:r w:rsidRPr="00126515">
        <w:rPr>
          <w:rStyle w:val="StyleUnderline"/>
          <w:rFonts w:cstheme="minorHAnsi"/>
        </w:rPr>
        <w:t>.</w:t>
      </w:r>
      <w:r w:rsidRPr="00126515">
        <w:rPr>
          <w:rFonts w:cstheme="minorHAnsi"/>
          <w:sz w:val="16"/>
        </w:rPr>
        <w:t xml:space="preserve"> Published in 2006, the US Army and Marine Corps’ Counterinsurgency field manual (also known as </w:t>
      </w:r>
      <w:r w:rsidRPr="00126515">
        <w:rPr>
          <w:rStyle w:val="StyleUnderline"/>
          <w:rFonts w:cstheme="minorHAnsi"/>
        </w:rPr>
        <w:t>US Army Field Manual 3-24) articulates multiple pedagogical strategies and tactics as primary methods for subduing and pacifying resistance to US militarism and empire.</w:t>
      </w:r>
      <w:r w:rsidRPr="00126515">
        <w:rPr>
          <w:rFonts w:cstheme="minorHAnsi"/>
          <w:sz w:val="16"/>
        </w:rPr>
        <w:t xml:space="preserve"> While much of the text familiarizes readers with on-the-ground military protocols for neutralizing insurgencies against US occupation and “integrating civilian and military activities” (Chapter Two), it also weaponizes “The Learning Imperative” as a primary technology of occupation. Counterinsurgency directs Army and Marine Corps officers to Open channels of discussion and debate … to encourage growth of a learning environment in which experience is rapidly </w:t>
      </w:r>
      <w:proofErr w:type="gramStart"/>
      <w:r w:rsidRPr="00126515">
        <w:rPr>
          <w:rFonts w:cstheme="minorHAnsi"/>
          <w:sz w:val="16"/>
        </w:rPr>
        <w:t>shared</w:t>
      </w:r>
      <w:proofErr w:type="gramEnd"/>
      <w:r w:rsidRPr="00126515">
        <w:rPr>
          <w:rFonts w:cstheme="minorHAnsi"/>
          <w:sz w:val="16"/>
        </w:rPr>
        <w:t xml:space="preserve"> and lessons adapted for new challenges. The speed with which leaders adapt the organization must outpace insurgents’ efforts to identify and exploit weaknesses or develop countermeasures.13 [emphasis added] There is nothing in Counterinsurgency to suggest that its contents are not as applicable to the political geographies of the United States as they are to Afghanistan, Iraq, and Mindanao. Addressing the text’s interdisciplinary and multiple methodology approach to pacification, Wendy Brown writes in her 2008 review of Counterinsurgency that its contents exhibit a “relentless confounding of conventional boundaries among military, political, economic, and anthropological spheres of activity, on the one hand, and [an] upending of conventional military structure and protocol, on the other.”14 That this text was downloaded about 1.5 million times within a month of its publication in December 2006 further indicates that it has been perused by a broad audience of readers that extends well beyond Army officers, War on Terror soldiers, or professors and students at West Point (the US Army’s prestigious military academy).15 Counterinsurgency, in other words, seems to be a versatile publication with a remarkably wide circulation that belies its origins and intended usage. Perhaps it is worth considering how this military text both reflects and informs a geography of war that encompasses the reformist responses to an early twenty-first-century crisis of police legitimacy. In resonance with Brown’s critical review, I would situate Field Manual 3–24 as part of an extended statecraft of counterinsurgent domestic warfare in continuity with the long legacies of the FBI’s Counterintelligence Program (COINTELPRO).16 Counterinsurgency departs from COINTELPRO, however, by adopting a more expansive approach to asymmetrical warfare and (domestic) pacification. While retaining the broad, urgent objective of slowing and neutralizing militant opposition to and </w:t>
      </w:r>
      <w:proofErr w:type="gramStart"/>
      <w:r w:rsidRPr="00126515">
        <w:rPr>
          <w:rFonts w:cstheme="minorHAnsi"/>
          <w:sz w:val="16"/>
        </w:rPr>
        <w:t>revolt</w:t>
      </w:r>
      <w:proofErr w:type="gramEnd"/>
      <w:r w:rsidRPr="00126515">
        <w:rPr>
          <w:rFonts w:cstheme="minorHAnsi"/>
          <w:sz w:val="16"/>
        </w:rPr>
        <w:t xml:space="preserve"> against US police/colonial power, the field manual foregrounds interdisciplinary methods of solicitation, selective empowerment, and reform, including piecemeal changes to economic, governmental, and schooling infrastructures. </w:t>
      </w:r>
      <w:r w:rsidRPr="00D457AE">
        <w:rPr>
          <w:rStyle w:val="StyleUnderline"/>
          <w:rFonts w:cstheme="minorHAnsi"/>
          <w:highlight w:val="green"/>
        </w:rPr>
        <w:t>Counterinsurgent reformism</w:t>
      </w:r>
      <w:r w:rsidRPr="00126515">
        <w:rPr>
          <w:rStyle w:val="StyleUnderline"/>
          <w:rFonts w:cstheme="minorHAnsi"/>
        </w:rPr>
        <w:t xml:space="preserve">, in this instance, </w:t>
      </w:r>
      <w:r w:rsidRPr="00D457AE">
        <w:rPr>
          <w:rStyle w:val="StyleUnderline"/>
          <w:rFonts w:cstheme="minorHAnsi"/>
          <w:highlight w:val="green"/>
        </w:rPr>
        <w:t>is a primary composite of</w:t>
      </w:r>
      <w:r w:rsidRPr="00126515">
        <w:rPr>
          <w:rStyle w:val="StyleUnderline"/>
          <w:rFonts w:cstheme="minorHAnsi"/>
        </w:rPr>
        <w:t xml:space="preserve"> an ensemble of </w:t>
      </w:r>
      <w:r w:rsidRPr="00D457AE">
        <w:rPr>
          <w:rStyle w:val="StyleUnderline"/>
          <w:rFonts w:cstheme="minorHAnsi"/>
          <w:highlight w:val="green"/>
        </w:rPr>
        <w:t>legitimation</w:t>
      </w:r>
      <w:r w:rsidRPr="00126515">
        <w:rPr>
          <w:rStyle w:val="StyleUnderline"/>
          <w:rFonts w:cstheme="minorHAnsi"/>
        </w:rPr>
        <w:t>: notably, the text introduces a discrete discussion of this matter with the boldfaced heading “Legitimacy Is the Main Objective.</w:t>
      </w:r>
      <w:r w:rsidRPr="00126515">
        <w:rPr>
          <w:rFonts w:cstheme="minorHAnsi"/>
          <w:sz w:val="16"/>
        </w:rPr>
        <w:t xml:space="preserve">”17 The broad directive for fulfilling the pacification mandate indicates an aspiration toward a twisted version of Gramscian hegemony: “counterinsurgents achieve [pacification] by the balanced application of both military and nonmilitary means.”18 </w:t>
      </w:r>
      <w:r w:rsidRPr="00126515">
        <w:rPr>
          <w:rStyle w:val="StyleUnderline"/>
          <w:rFonts w:cstheme="minorHAnsi"/>
        </w:rPr>
        <w:t xml:space="preserve">Accounting for the fact that hegemonic consent is not possible under conditions of conquest, occupation, or displacement, the strategic goal of </w:t>
      </w:r>
      <w:r w:rsidRPr="00D457AE">
        <w:rPr>
          <w:rStyle w:val="StyleUnderline"/>
          <w:rFonts w:cstheme="minorHAnsi"/>
          <w:highlight w:val="green"/>
        </w:rPr>
        <w:t>legitimacy</w:t>
      </w:r>
      <w:r w:rsidRPr="00126515">
        <w:rPr>
          <w:rStyle w:val="StyleUnderline"/>
          <w:rFonts w:cstheme="minorHAnsi"/>
        </w:rPr>
        <w:t>—a term that must be distinguished from both hegemony and consent—</w:t>
      </w:r>
      <w:r w:rsidRPr="00D457AE">
        <w:rPr>
          <w:rStyle w:val="StyleUnderline"/>
          <w:rFonts w:cstheme="minorHAnsi"/>
          <w:highlight w:val="green"/>
        </w:rPr>
        <w:t>relies on reformism as</w:t>
      </w:r>
      <w:r w:rsidRPr="00126515">
        <w:rPr>
          <w:rStyle w:val="StyleUnderline"/>
          <w:rFonts w:cstheme="minorHAnsi"/>
        </w:rPr>
        <w:t xml:space="preserve"> a technology of </w:t>
      </w:r>
      <w:r w:rsidRPr="00D457AE">
        <w:rPr>
          <w:rStyle w:val="StyleUnderline"/>
          <w:rFonts w:cstheme="minorHAnsi"/>
          <w:highlight w:val="green"/>
        </w:rPr>
        <w:t>policing.</w:t>
      </w:r>
      <w:r w:rsidRPr="00126515">
        <w:rPr>
          <w:rFonts w:cstheme="minorHAnsi"/>
          <w:sz w:val="16"/>
        </w:rPr>
        <w:t xml:space="preserve"> To clarify</w:t>
      </w:r>
      <w:proofErr w:type="gramStart"/>
      <w:r w:rsidRPr="00126515">
        <w:rPr>
          <w:rFonts w:cstheme="minorHAnsi"/>
          <w:sz w:val="16"/>
        </w:rPr>
        <w:t xml:space="preserve">, </w:t>
      </w:r>
      <w:proofErr w:type="spellStart"/>
      <w:r w:rsidRPr="00126515">
        <w:rPr>
          <w:rStyle w:val="StyleUnderline"/>
          <w:rFonts w:cstheme="minorHAnsi"/>
        </w:rPr>
        <w:t>i</w:t>
      </w:r>
      <w:proofErr w:type="spellEnd"/>
      <w:proofErr w:type="gramEnd"/>
      <w:r w:rsidRPr="00126515">
        <w:rPr>
          <w:rStyle w:val="StyleUnderline"/>
          <w:rFonts w:cstheme="minorHAnsi"/>
        </w:rPr>
        <w:t xml:space="preserve"> am not merely thinking of reforms to the police in this instance, but am conceptualizing the full cultural, political, aesthetic, and infrastructural apparatus of reformism as a marshaling of police power that </w:t>
      </w:r>
      <w:r w:rsidRPr="007C49DA">
        <w:rPr>
          <w:rStyle w:val="StyleUnderline"/>
          <w:rFonts w:cstheme="minorHAnsi"/>
        </w:rPr>
        <w:t>includes and exceeds the discrete institution of the police.</w:t>
      </w:r>
      <w:r w:rsidRPr="007C49DA">
        <w:rPr>
          <w:rFonts w:cstheme="minorHAnsi"/>
          <w:sz w:val="16"/>
        </w:rPr>
        <w:t xml:space="preserve"> Alongside the immediately recognizable counterinsurgency protocols of infiltration, assassination, and blunt military/police force, </w:t>
      </w:r>
      <w:r w:rsidRPr="007C49DA">
        <w:rPr>
          <w:rStyle w:val="StyleUnderline"/>
          <w:rFonts w:cstheme="minorHAnsi"/>
        </w:rPr>
        <w:t>Field Manual 3-24 outlines a strategy of reformist triage that ostensibly addresses the material conditions underlying occupied/policed peoples’ revolts</w:t>
      </w:r>
      <w:r w:rsidRPr="007C49DA">
        <w:rPr>
          <w:rFonts w:cstheme="minorHAnsi"/>
          <w:sz w:val="16"/>
        </w:rPr>
        <w:t>: [K]</w:t>
      </w:r>
      <w:proofErr w:type="spellStart"/>
      <w:r w:rsidRPr="007C49DA">
        <w:rPr>
          <w:rFonts w:cstheme="minorHAnsi"/>
          <w:sz w:val="16"/>
        </w:rPr>
        <w:t>illing</w:t>
      </w:r>
      <w:proofErr w:type="spellEnd"/>
      <w:r w:rsidRPr="007C49DA">
        <w:rPr>
          <w:rFonts w:cstheme="minorHAnsi"/>
          <w:sz w:val="16"/>
        </w:rPr>
        <w:t xml:space="preserve"> insurgents—while necessary, especially with respect to extremists—by itself cannot defeat an insurgency. </w:t>
      </w:r>
      <w:r w:rsidRPr="007C49DA">
        <w:rPr>
          <w:rStyle w:val="StyleUnderline"/>
          <w:rFonts w:cstheme="minorHAnsi"/>
        </w:rPr>
        <w:t xml:space="preserve">Gaining and retaining the initiative requires counterinsurgents to address the insurgency’s causes through stability operations as well. This initially involves securing and controlling the local populace and </w:t>
      </w:r>
      <w:proofErr w:type="gramStart"/>
      <w:r w:rsidRPr="007C49DA">
        <w:rPr>
          <w:rStyle w:val="StyleUnderline"/>
          <w:rFonts w:cstheme="minorHAnsi"/>
        </w:rPr>
        <w:t>providing for</w:t>
      </w:r>
      <w:proofErr w:type="gramEnd"/>
      <w:r w:rsidRPr="007C49DA">
        <w:rPr>
          <w:rStyle w:val="StyleUnderline"/>
          <w:rFonts w:cstheme="minorHAnsi"/>
        </w:rPr>
        <w:t xml:space="preserve"> essential services. As security improves, military resources contribute to supporting government reforms and reconstruction projects.</w:t>
      </w:r>
      <w:r w:rsidRPr="007C49DA">
        <w:rPr>
          <w:rFonts w:cstheme="minorHAnsi"/>
          <w:sz w:val="16"/>
        </w:rPr>
        <w:t xml:space="preserve">19 This passage extends a strategic narrative that draws lessons from the US state’s protracted, multifront response to Black radical, liberation, and revolutionary movements during the mid-to-late twentieth century. As Robert Allen details in the classic study Black Awakening in Capitalist America, </w:t>
      </w:r>
      <w:r w:rsidRPr="007C49DA">
        <w:rPr>
          <w:rStyle w:val="StyleUnderline"/>
          <w:rFonts w:cstheme="minorHAnsi"/>
        </w:rPr>
        <w:t xml:space="preserve">a coalescence of philanthropic foundation executives, elected politicians, police officials, academics, opportunistic community-based </w:t>
      </w:r>
      <w:r w:rsidRPr="00D457AE">
        <w:rPr>
          <w:rStyle w:val="StyleUnderline"/>
          <w:rFonts w:cstheme="minorHAnsi"/>
          <w:highlight w:val="green"/>
        </w:rPr>
        <w:t>liberal reformers</w:t>
      </w:r>
      <w:r w:rsidRPr="007C49DA">
        <w:rPr>
          <w:rStyle w:val="StyleUnderline"/>
          <w:rFonts w:cstheme="minorHAnsi"/>
        </w:rPr>
        <w:t xml:space="preserve">, and other counterinsurgent actors </w:t>
      </w:r>
      <w:r w:rsidRPr="00D457AE">
        <w:rPr>
          <w:rStyle w:val="StyleUnderline"/>
          <w:rFonts w:cstheme="minorHAnsi"/>
          <w:highlight w:val="green"/>
        </w:rPr>
        <w:t>played a central</w:t>
      </w:r>
      <w:r w:rsidRPr="007C49DA">
        <w:rPr>
          <w:rStyle w:val="StyleUnderline"/>
          <w:rFonts w:cstheme="minorHAnsi"/>
        </w:rPr>
        <w:t xml:space="preserve"> rather than corollary </w:t>
      </w:r>
      <w:r w:rsidRPr="00D457AE">
        <w:rPr>
          <w:rStyle w:val="StyleUnderline"/>
          <w:rFonts w:cstheme="minorHAnsi"/>
          <w:highlight w:val="green"/>
        </w:rPr>
        <w:t>role in institutionalizing the suppression of domestic Black radicals and revolutionaries</w:t>
      </w:r>
      <w:r w:rsidRPr="007C49DA">
        <w:rPr>
          <w:rStyle w:val="StyleUnderline"/>
          <w:rFonts w:cstheme="minorHAnsi"/>
        </w:rPr>
        <w:t xml:space="preserve"> during the late-1960s and 1970s.</w:t>
      </w:r>
      <w:r w:rsidRPr="007C49DA">
        <w:rPr>
          <w:rFonts w:cstheme="minorHAnsi"/>
          <w:sz w:val="16"/>
        </w:rPr>
        <w:t xml:space="preserve"> Describing an opening scene in this period of reformist counterinsurgency, Allen shows how Ford Foundation president McGeorge Bundy averred his organization’s involvement in the orchestration of a national agenda that in contemporary terms might be described as a philanthropic “social justice” commitment. Speaking at the annual banquet of the National Urban League in 1966, Bundy revealed to banquet attendees that the Ford Foundation, the biggest foundation in the country, had decided to help in the task of achieving “full domestic equality for all American Negroes.” This announcement</w:t>
      </w:r>
      <w:r w:rsidRPr="00126515">
        <w:rPr>
          <w:rFonts w:cstheme="minorHAnsi"/>
          <w:sz w:val="16"/>
        </w:rPr>
        <w:t xml:space="preserve"> came as no immediate surprise to Bundy’s hearers. For some </w:t>
      </w:r>
      <w:proofErr w:type="gramStart"/>
      <w:r w:rsidRPr="00126515">
        <w:rPr>
          <w:rFonts w:cstheme="minorHAnsi"/>
          <w:sz w:val="16"/>
        </w:rPr>
        <w:t>time</w:t>
      </w:r>
      <w:proofErr w:type="gramEnd"/>
      <w:r w:rsidRPr="00126515">
        <w:rPr>
          <w:rFonts w:cstheme="minorHAnsi"/>
          <w:sz w:val="16"/>
        </w:rPr>
        <w:t xml:space="preserve"> the foundation had been involved in efforts to upgrade [B]lack higher education, and it had given money to Urban League projects in the field of housing </w:t>
      </w:r>
      <w:proofErr w:type="gramStart"/>
      <w:r w:rsidRPr="00126515">
        <w:rPr>
          <w:rFonts w:cstheme="minorHAnsi"/>
          <w:sz w:val="16"/>
        </w:rPr>
        <w:t>… .</w:t>
      </w:r>
      <w:proofErr w:type="gramEnd"/>
      <w:r w:rsidRPr="00126515">
        <w:rPr>
          <w:rFonts w:cstheme="minorHAnsi"/>
          <w:sz w:val="16"/>
        </w:rPr>
        <w:t xml:space="preserve"> What the Urban League delegates and the American public did not know was that the gigantic Ford Foundation, which had already fashioned for itself a vanguard role in the neocolonial penetration of the Third World, was on the eve of attempting a similar penetration of the [B]lack militant movement.20 Here it is worth re-emphasizing that the rise of such domestic philanthropic initiatives cannot be disentangled from the broader strategic and tactical network of state-organized and state-condoned political/cultural repression that targeted organizations like the Black Panther Party, Malcolm X’s Organization of Afro-American Unity, Robert and Mabel Williams’ chapter of the NAACP in North Carolina, the post-1964 iteration of the Student Nonviolent Coordinating Committee, and other Black radical groups during this period.21 In fact, </w:t>
      </w:r>
      <w:r w:rsidRPr="00126515">
        <w:rPr>
          <w:rStyle w:val="StyleUnderline"/>
          <w:rFonts w:cstheme="minorHAnsi"/>
        </w:rPr>
        <w:t xml:space="preserve">this ensemble of pacification is a relatively </w:t>
      </w:r>
      <w:r w:rsidRPr="007C49DA">
        <w:rPr>
          <w:rStyle w:val="StyleUnderline"/>
          <w:rFonts w:cstheme="minorHAnsi"/>
        </w:rPr>
        <w:t>durable one that is overtly endorsed by Counterinsurgency</w:t>
      </w:r>
      <w:r w:rsidRPr="007C49DA">
        <w:rPr>
          <w:rFonts w:cstheme="minorHAnsi"/>
          <w:sz w:val="16"/>
        </w:rPr>
        <w:t>: [C]</w:t>
      </w:r>
      <w:proofErr w:type="spellStart"/>
      <w:r w:rsidRPr="007C49DA">
        <w:rPr>
          <w:rFonts w:cstheme="minorHAnsi"/>
          <w:sz w:val="16"/>
        </w:rPr>
        <w:t>ounterinsurgents</w:t>
      </w:r>
      <w:proofErr w:type="spellEnd"/>
      <w:r w:rsidRPr="007C49DA">
        <w:rPr>
          <w:rFonts w:cstheme="minorHAnsi"/>
          <w:sz w:val="16"/>
        </w:rPr>
        <w:t xml:space="preserve"> typically have to adopt different approaches to address each element of the insurgency. For example, </w:t>
      </w:r>
      <w:r w:rsidRPr="007C49DA">
        <w:rPr>
          <w:rStyle w:val="StyleUnderline"/>
          <w:rFonts w:cstheme="minorHAnsi"/>
        </w:rPr>
        <w:t>auxiliaries might be co-opted by economic or political reforms</w:t>
      </w:r>
      <w:r w:rsidRPr="007C49DA">
        <w:rPr>
          <w:rFonts w:cstheme="minorHAnsi"/>
          <w:sz w:val="16"/>
        </w:rPr>
        <w:t xml:space="preserve">, while fanatic combatants will most likely have to be killed or captured.22 If ongoing and emerging movements in the first quarter of the twenty-first century are refusing the normalization and long perpetuity of police violence, terror, and gendered antiblack killings, then the US Army’s Field Manual would properly characterize them as an “insurgency,” and its most militantly committed participants as domestic “insurgents.” </w:t>
      </w:r>
      <w:r w:rsidRPr="007C49DA">
        <w:rPr>
          <w:rStyle w:val="StyleUnderline"/>
          <w:rFonts w:cstheme="minorHAnsi"/>
        </w:rPr>
        <w:t>The US state’s mobilization to create a counterinsurgent “learning environment” has and will continue to rely on a combination of state and extra-state strategies to circulate waves of police reform messaging through the efforts of elected officials, philanthropic foundations and nonprofit organizations, schooling, and educational institutions, corporations</w:t>
      </w:r>
      <w:r w:rsidRPr="00126515">
        <w:rPr>
          <w:rStyle w:val="StyleUnderline"/>
          <w:rFonts w:cstheme="minorHAnsi"/>
        </w:rPr>
        <w:t>, industrialized professional sports, and religious leaders, among others.</w:t>
      </w:r>
      <w:r w:rsidRPr="00126515">
        <w:rPr>
          <w:rFonts w:cstheme="minorHAnsi"/>
          <w:sz w:val="16"/>
        </w:rPr>
        <w:t xml:space="preserve"> Echoing Geo Maher’s assertion that “</w:t>
      </w:r>
      <w:r w:rsidRPr="00D457AE">
        <w:rPr>
          <w:rStyle w:val="Emphasis"/>
          <w:rFonts w:cstheme="minorHAnsi"/>
          <w:highlight w:val="green"/>
        </w:rPr>
        <w:t>police reform has been</w:t>
      </w:r>
      <w:r w:rsidRPr="00126515">
        <w:rPr>
          <w:rStyle w:val="Emphasis"/>
          <w:rFonts w:cstheme="minorHAnsi"/>
        </w:rPr>
        <w:t xml:space="preserve"> largely </w:t>
      </w:r>
      <w:r w:rsidRPr="00D457AE">
        <w:rPr>
          <w:rStyle w:val="Emphasis"/>
          <w:rFonts w:cstheme="minorHAnsi"/>
          <w:highlight w:val="green"/>
        </w:rPr>
        <w:t>successful in its</w:t>
      </w:r>
      <w:r w:rsidRPr="00126515">
        <w:rPr>
          <w:rStyle w:val="Emphasis"/>
          <w:rFonts w:cstheme="minorHAnsi"/>
        </w:rPr>
        <w:t xml:space="preserve"> own </w:t>
      </w:r>
      <w:r w:rsidRPr="00D457AE">
        <w:rPr>
          <w:rStyle w:val="Emphasis"/>
          <w:rFonts w:cstheme="minorHAnsi"/>
          <w:highlight w:val="green"/>
        </w:rPr>
        <w:t>task: to legitimize the police</w:t>
      </w:r>
      <w:r w:rsidRPr="00126515">
        <w:rPr>
          <w:rFonts w:cstheme="minorHAnsi"/>
          <w:sz w:val="16"/>
        </w:rPr>
        <w:t xml:space="preserve">,” Schrader suggests that such </w:t>
      </w:r>
      <w:r w:rsidRPr="00D457AE">
        <w:rPr>
          <w:rStyle w:val="Emphasis"/>
          <w:rFonts w:cstheme="minorHAnsi"/>
          <w:highlight w:val="green"/>
        </w:rPr>
        <w:t>reform</w:t>
      </w:r>
      <w:r w:rsidRPr="00126515">
        <w:rPr>
          <w:rStyle w:val="Emphasis"/>
          <w:rFonts w:cstheme="minorHAnsi"/>
        </w:rPr>
        <w:t xml:space="preserve"> has historically “</w:t>
      </w:r>
      <w:r w:rsidRPr="00D457AE">
        <w:rPr>
          <w:rStyle w:val="Emphasis"/>
          <w:rFonts w:cstheme="minorHAnsi"/>
          <w:highlight w:val="green"/>
        </w:rPr>
        <w:t>aimed to bolster</w:t>
      </w:r>
      <w:r w:rsidRPr="00126515">
        <w:rPr>
          <w:rStyle w:val="Emphasis"/>
          <w:rFonts w:cstheme="minorHAnsi"/>
        </w:rPr>
        <w:t xml:space="preserve"> the </w:t>
      </w:r>
      <w:r w:rsidRPr="00D457AE">
        <w:rPr>
          <w:rStyle w:val="Emphasis"/>
          <w:rFonts w:cstheme="minorHAnsi"/>
          <w:highlight w:val="green"/>
        </w:rPr>
        <w:t>legitimacy</w:t>
      </w:r>
      <w:r w:rsidRPr="00126515">
        <w:rPr>
          <w:rStyle w:val="Emphasis"/>
          <w:rFonts w:cstheme="minorHAnsi"/>
        </w:rPr>
        <w:t xml:space="preserve"> of the institution </w:t>
      </w:r>
      <w:r w:rsidRPr="00D457AE">
        <w:rPr>
          <w:rStyle w:val="Emphasis"/>
          <w:rFonts w:cstheme="minorHAnsi"/>
          <w:highlight w:val="green"/>
        </w:rPr>
        <w:t>and rehearse</w:t>
      </w:r>
      <w:r w:rsidRPr="00126515">
        <w:rPr>
          <w:rStyle w:val="Emphasis"/>
          <w:rFonts w:cstheme="minorHAnsi"/>
        </w:rPr>
        <w:t xml:space="preserve"> new </w:t>
      </w:r>
      <w:r w:rsidRPr="00D457AE">
        <w:rPr>
          <w:rStyle w:val="Emphasis"/>
          <w:rFonts w:cstheme="minorHAnsi"/>
          <w:highlight w:val="green"/>
        </w:rPr>
        <w:t>modes of regulating and producing social order.</w:t>
      </w:r>
      <w:r w:rsidRPr="00126515">
        <w:rPr>
          <w:rFonts w:cstheme="minorHAnsi"/>
          <w:sz w:val="16"/>
        </w:rPr>
        <w:t xml:space="preserve">”23 </w:t>
      </w:r>
      <w:r w:rsidRPr="00126515">
        <w:rPr>
          <w:rStyle w:val="StyleUnderline"/>
          <w:rFonts w:cstheme="minorHAnsi"/>
        </w:rPr>
        <w:t xml:space="preserve">A stream of </w:t>
      </w:r>
      <w:r w:rsidRPr="00D457AE">
        <w:rPr>
          <w:rStyle w:val="StyleUnderline"/>
          <w:rFonts w:cstheme="minorHAnsi"/>
          <w:highlight w:val="green"/>
        </w:rPr>
        <w:t>counterinsurgency</w:t>
      </w:r>
      <w:r w:rsidRPr="00126515">
        <w:rPr>
          <w:rStyle w:val="StyleUnderline"/>
          <w:rFonts w:cstheme="minorHAnsi"/>
        </w:rPr>
        <w:t xml:space="preserve"> thus </w:t>
      </w:r>
      <w:r w:rsidRPr="00D457AE">
        <w:rPr>
          <w:rStyle w:val="StyleUnderline"/>
          <w:rFonts w:cstheme="minorHAnsi"/>
          <w:highlight w:val="green"/>
        </w:rPr>
        <w:t>works through both “reform” and “reformism</w:t>
      </w:r>
      <w:r w:rsidRPr="00126515">
        <w:rPr>
          <w:rStyle w:val="StyleUnderline"/>
          <w:rFonts w:cstheme="minorHAnsi"/>
        </w:rPr>
        <w:t>,” terms that are often conflated but which require clear practical and conceptual differentiation.</w:t>
      </w:r>
      <w:r w:rsidRPr="00126515">
        <w:rPr>
          <w:rFonts w:cstheme="minorHAnsi"/>
          <w:sz w:val="16"/>
        </w:rPr>
        <w:t xml:space="preserve"> For the sake of clarity, it is helpful to </w:t>
      </w:r>
      <w:r w:rsidRPr="00126515">
        <w:rPr>
          <w:rStyle w:val="StyleUnderline"/>
          <w:rFonts w:cstheme="minorHAnsi"/>
        </w:rPr>
        <w:t>conceptualize “reform” as a logic of institutional maneuvering rather than a discrete agenda or outcome. It represents an approach to social change that concedes the existence of prevailing social, economic, political, and/or legal systems, including those organized through the power of antiblack, racial capitalist, colonial, apartheid, and other violently oppressive (anti-)social forms.</w:t>
      </w:r>
      <w:r w:rsidRPr="00126515">
        <w:rPr>
          <w:rFonts w:cstheme="minorHAnsi"/>
          <w:sz w:val="16"/>
        </w:rPr>
        <w:t xml:space="preserve"> </w:t>
      </w:r>
      <w:r w:rsidRPr="00D457AE">
        <w:rPr>
          <w:rStyle w:val="Emphasis"/>
          <w:rFonts w:cstheme="minorHAnsi"/>
          <w:highlight w:val="green"/>
        </w:rPr>
        <w:t>Agitating for reform within</w:t>
      </w:r>
      <w:r w:rsidRPr="00126515">
        <w:rPr>
          <w:rStyle w:val="Emphasis"/>
          <w:rFonts w:cstheme="minorHAnsi"/>
        </w:rPr>
        <w:t xml:space="preserve"> such </w:t>
      </w:r>
      <w:r w:rsidRPr="00D457AE">
        <w:rPr>
          <w:rStyle w:val="Emphasis"/>
          <w:rFonts w:cstheme="minorHAnsi"/>
          <w:highlight w:val="green"/>
        </w:rPr>
        <w:t>systems entails identification and adjustment of</w:t>
      </w:r>
      <w:r w:rsidRPr="00126515">
        <w:rPr>
          <w:rStyle w:val="Emphasis"/>
          <w:rFonts w:cstheme="minorHAnsi"/>
        </w:rPr>
        <w:t xml:space="preserve"> relatively isolated aspects of their </w:t>
      </w:r>
      <w:r w:rsidRPr="00D457AE">
        <w:rPr>
          <w:rStyle w:val="Emphasis"/>
          <w:rFonts w:cstheme="minorHAnsi"/>
          <w:highlight w:val="green"/>
        </w:rPr>
        <w:t>operation</w:t>
      </w:r>
      <w:r w:rsidRPr="00126515">
        <w:rPr>
          <w:rStyle w:val="Emphasis"/>
          <w:rFonts w:cstheme="minorHAnsi"/>
        </w:rPr>
        <w:t xml:space="preserve">, often for the announced purpose of </w:t>
      </w:r>
      <w:r w:rsidRPr="00D457AE">
        <w:rPr>
          <w:rStyle w:val="Emphasis"/>
          <w:rFonts w:cstheme="minorHAnsi"/>
          <w:highlight w:val="green"/>
        </w:rPr>
        <w:t>increasing (perceptions of) access and equity</w:t>
      </w:r>
      <w:r w:rsidRPr="00126515">
        <w:rPr>
          <w:rStyle w:val="Emphasis"/>
          <w:rFonts w:cstheme="minorHAnsi"/>
        </w:rPr>
        <w:t xml:space="preserve"> in their administration and everyday functioning: think voting rights reforms, police training and hiring reforms, and criminal justice policy reforms (e.g., the emblematic Obama era reform of sentencing guidelines for crack cocaine possession).</w:t>
      </w:r>
      <w:r w:rsidRPr="00126515">
        <w:rPr>
          <w:rFonts w:cstheme="minorHAnsi"/>
          <w:sz w:val="16"/>
        </w:rPr>
        <w:t xml:space="preserve">24 In many cases, </w:t>
      </w:r>
      <w:r w:rsidRPr="00D457AE">
        <w:rPr>
          <w:rStyle w:val="Emphasis"/>
          <w:rFonts w:cstheme="minorHAnsi"/>
          <w:highlight w:val="green"/>
        </w:rPr>
        <w:t>the purpose</w:t>
      </w:r>
      <w:r w:rsidRPr="00126515">
        <w:rPr>
          <w:rStyle w:val="Emphasis"/>
          <w:rFonts w:cstheme="minorHAnsi"/>
        </w:rPr>
        <w:t xml:space="preserve"> of a given reform </w:t>
      </w:r>
      <w:r w:rsidRPr="00D457AE">
        <w:rPr>
          <w:rStyle w:val="Emphasis"/>
          <w:rFonts w:cstheme="minorHAnsi"/>
          <w:highlight w:val="green"/>
        </w:rPr>
        <w:t>is to protect systems against collapse</w:t>
      </w:r>
      <w:r w:rsidRPr="00126515">
        <w:rPr>
          <w:rStyle w:val="StyleUnderline"/>
          <w:rFonts w:cstheme="minorHAnsi"/>
        </w:rPr>
        <w:t>, whether caused by internal contradiction and dysfunction or external forces of opposition. “Reformism,” on the other hand, is a militant ideological and political position that is often sanctioned by a combination of state power and the institutions that constitute gendered racial capitalism</w:t>
      </w:r>
      <w:r w:rsidRPr="00126515">
        <w:rPr>
          <w:rFonts w:cstheme="minorHAnsi"/>
          <w:sz w:val="16"/>
        </w:rPr>
        <w:t xml:space="preserve">, including those encompassed in the formation of the nonprofit industrial complex that Allen’s 1969 study so astutely anticipated at the time of its publication. </w:t>
      </w:r>
      <w:r w:rsidRPr="00D457AE">
        <w:rPr>
          <w:rStyle w:val="Emphasis"/>
          <w:rFonts w:cstheme="minorHAnsi"/>
          <w:highlight w:val="green"/>
        </w:rPr>
        <w:t>Reformism</w:t>
      </w:r>
      <w:r w:rsidRPr="00126515">
        <w:rPr>
          <w:rStyle w:val="Emphasis"/>
          <w:rFonts w:cstheme="minorHAnsi"/>
        </w:rPr>
        <w:t xml:space="preserve"> militantly </w:t>
      </w:r>
      <w:r w:rsidRPr="00D457AE">
        <w:rPr>
          <w:rStyle w:val="Emphasis"/>
          <w:rFonts w:cstheme="minorHAnsi"/>
          <w:highlight w:val="green"/>
        </w:rPr>
        <w:t>stakes the claim that</w:t>
      </w:r>
      <w:r w:rsidRPr="00126515">
        <w:rPr>
          <w:rStyle w:val="Emphasis"/>
          <w:rFonts w:cstheme="minorHAnsi"/>
        </w:rPr>
        <w:t xml:space="preserve"> the cultural and political ensemble—including the </w:t>
      </w:r>
      <w:r w:rsidRPr="00D457AE">
        <w:rPr>
          <w:rStyle w:val="Emphasis"/>
          <w:rFonts w:cstheme="minorHAnsi"/>
          <w:highlight w:val="green"/>
        </w:rPr>
        <w:t>epistemological structure—of</w:t>
      </w:r>
      <w:r w:rsidRPr="00126515">
        <w:rPr>
          <w:rStyle w:val="Emphasis"/>
          <w:rFonts w:cstheme="minorHAnsi"/>
        </w:rPr>
        <w:t xml:space="preserve"> an </w:t>
      </w:r>
      <w:r w:rsidRPr="00D457AE">
        <w:rPr>
          <w:rStyle w:val="Emphasis"/>
          <w:rFonts w:cstheme="minorHAnsi"/>
          <w:highlight w:val="green"/>
        </w:rPr>
        <w:t>existing order ought</w:t>
      </w:r>
      <w:r w:rsidRPr="00126515">
        <w:rPr>
          <w:rStyle w:val="Emphasis"/>
          <w:rFonts w:cstheme="minorHAnsi"/>
        </w:rPr>
        <w:t xml:space="preserve"> to </w:t>
      </w:r>
      <w:r w:rsidRPr="00D457AE">
        <w:rPr>
          <w:rStyle w:val="Emphasis"/>
          <w:rFonts w:cstheme="minorHAnsi"/>
          <w:highlight w:val="green"/>
        </w:rPr>
        <w:t>be</w:t>
      </w:r>
      <w:r w:rsidRPr="00126515">
        <w:rPr>
          <w:rStyle w:val="Emphasis"/>
          <w:rFonts w:cstheme="minorHAnsi"/>
        </w:rPr>
        <w:t xml:space="preserve"> protected, legitimated, and </w:t>
      </w:r>
      <w:r w:rsidRPr="00D457AE">
        <w:rPr>
          <w:rStyle w:val="Emphasis"/>
          <w:rFonts w:cstheme="minorHAnsi"/>
          <w:highlight w:val="green"/>
        </w:rPr>
        <w:t>sustained</w:t>
      </w:r>
      <w:r w:rsidRPr="00126515">
        <w:rPr>
          <w:rStyle w:val="Emphasis"/>
          <w:rFonts w:cstheme="minorHAnsi"/>
        </w:rPr>
        <w:t xml:space="preserve"> rather than transformed, abolished, or creatively disrupted.</w:t>
      </w:r>
      <w:r w:rsidRPr="00126515">
        <w:rPr>
          <w:rFonts w:cstheme="minorHAnsi"/>
          <w:sz w:val="16"/>
        </w:rPr>
        <w:t xml:space="preserve"> As a defense of the existing order, </w:t>
      </w:r>
      <w:r w:rsidRPr="00126515">
        <w:rPr>
          <w:rStyle w:val="StyleUnderline"/>
          <w:rFonts w:cstheme="minorHAnsi"/>
        </w:rPr>
        <w:t xml:space="preserve">the reformist position may passively and/or actively criminalize and endanger those people, communities, and movements that seek </w:t>
      </w:r>
      <w:proofErr w:type="gramStart"/>
      <w:r w:rsidRPr="00126515">
        <w:rPr>
          <w:rStyle w:val="StyleUnderline"/>
          <w:rFonts w:cstheme="minorHAnsi"/>
        </w:rPr>
        <w:t>fundamental—that is</w:t>
      </w:r>
      <w:proofErr w:type="gramEnd"/>
      <w:r w:rsidRPr="00126515">
        <w:rPr>
          <w:rStyle w:val="StyleUnderline"/>
          <w:rFonts w:cstheme="minorHAnsi"/>
        </w:rPr>
        <w:t>, radical, abolitionist, anti-colonialist, or revolutionary—change to an oppressive arrangement.</w:t>
      </w:r>
      <w:r w:rsidRPr="00126515">
        <w:rPr>
          <w:rFonts w:cstheme="minorHAnsi"/>
          <w:sz w:val="16"/>
        </w:rPr>
        <w:t xml:space="preserve"> As Erica Edwards has demonstrated, </w:t>
      </w:r>
      <w:r w:rsidRPr="00126515">
        <w:rPr>
          <w:rStyle w:val="Emphasis"/>
          <w:rFonts w:cstheme="minorHAnsi"/>
        </w:rPr>
        <w:t xml:space="preserve">reformism often </w:t>
      </w:r>
      <w:r w:rsidRPr="00D457AE">
        <w:rPr>
          <w:rStyle w:val="Emphasis"/>
          <w:rFonts w:cstheme="minorHAnsi"/>
          <w:highlight w:val="green"/>
        </w:rPr>
        <w:t>pivots on gendered racial performances of</w:t>
      </w:r>
      <w:r w:rsidRPr="00126515">
        <w:rPr>
          <w:rStyle w:val="Emphasis"/>
          <w:rFonts w:cstheme="minorHAnsi"/>
        </w:rPr>
        <w:t xml:space="preserve"> (Black) </w:t>
      </w:r>
      <w:r w:rsidRPr="00D457AE">
        <w:rPr>
          <w:rStyle w:val="Emphasis"/>
          <w:rFonts w:cstheme="minorHAnsi"/>
          <w:highlight w:val="green"/>
        </w:rPr>
        <w:t>respectability</w:t>
      </w:r>
      <w:r w:rsidRPr="00126515">
        <w:rPr>
          <w:rStyle w:val="Emphasis"/>
          <w:rFonts w:cstheme="minorHAnsi"/>
        </w:rPr>
        <w:t>, which often induce or converge with cultural logics of commodification and racial fetish as well as entrepreneurial (neoliberal brand building) opportunism.</w:t>
      </w:r>
      <w:r w:rsidRPr="00126515">
        <w:rPr>
          <w:rFonts w:cstheme="minorHAnsi"/>
          <w:sz w:val="16"/>
        </w:rPr>
        <w:t xml:space="preserve">25 Finally, and perhaps most importantly, </w:t>
      </w:r>
      <w:r w:rsidRPr="00126515">
        <w:rPr>
          <w:rStyle w:val="Emphasis"/>
          <w:rFonts w:cstheme="minorHAnsi"/>
        </w:rPr>
        <w:t xml:space="preserve">reformism attempts </w:t>
      </w:r>
      <w:r w:rsidRPr="00D457AE">
        <w:rPr>
          <w:rStyle w:val="Emphasis"/>
          <w:rFonts w:cstheme="minorHAnsi"/>
          <w:highlight w:val="green"/>
        </w:rPr>
        <w:t>to delimit</w:t>
      </w:r>
      <w:r w:rsidRPr="00126515">
        <w:rPr>
          <w:rStyle w:val="Emphasis"/>
          <w:rFonts w:cstheme="minorHAnsi"/>
        </w:rPr>
        <w:t xml:space="preserve"> the </w:t>
      </w:r>
      <w:r w:rsidRPr="00D457AE">
        <w:rPr>
          <w:rStyle w:val="Emphasis"/>
          <w:rFonts w:cstheme="minorHAnsi"/>
          <w:highlight w:val="green"/>
        </w:rPr>
        <w:t>imaginative horizon</w:t>
      </w:r>
      <w:r w:rsidRPr="00126515">
        <w:rPr>
          <w:rStyle w:val="Emphasis"/>
          <w:rFonts w:cstheme="minorHAnsi"/>
        </w:rPr>
        <w:t xml:space="preserve"> of political possibility </w:t>
      </w:r>
      <w:r w:rsidRPr="00D457AE">
        <w:rPr>
          <w:rStyle w:val="Emphasis"/>
          <w:rFonts w:cstheme="minorHAnsi"/>
          <w:highlight w:val="green"/>
        </w:rPr>
        <w:t>to</w:t>
      </w:r>
      <w:r w:rsidRPr="00126515">
        <w:rPr>
          <w:rStyle w:val="Emphasis"/>
          <w:rFonts w:cstheme="minorHAnsi"/>
        </w:rPr>
        <w:t xml:space="preserve"> that which is seen as achievable within the protocols and power relations of </w:t>
      </w:r>
      <w:r w:rsidRPr="00D457AE">
        <w:rPr>
          <w:rStyle w:val="Emphasis"/>
          <w:rFonts w:cstheme="minorHAnsi"/>
          <w:highlight w:val="green"/>
        </w:rPr>
        <w:t>existing institutional forms.</w:t>
      </w:r>
    </w:p>
    <w:p w14:paraId="59BAADDE" w14:textId="77777777" w:rsidR="004C035A" w:rsidRPr="0056202C" w:rsidRDefault="004C035A" w:rsidP="004C035A">
      <w:pPr>
        <w:pStyle w:val="Heading4"/>
      </w:pPr>
      <w:r>
        <w:t xml:space="preserve">Organizing through </w:t>
      </w:r>
      <w:r w:rsidRPr="0056202C">
        <w:rPr>
          <w:u w:val="single"/>
        </w:rPr>
        <w:t>labor unions</w:t>
      </w:r>
      <w:r>
        <w:rPr>
          <w:u w:val="single"/>
        </w:rPr>
        <w:t xml:space="preserve"> with radical demands </w:t>
      </w:r>
      <w:r>
        <w:t xml:space="preserve">is uniquely good for </w:t>
      </w:r>
      <w:r w:rsidRPr="0056202C">
        <w:rPr>
          <w:u w:val="single"/>
        </w:rPr>
        <w:t>students</w:t>
      </w:r>
      <w:r>
        <w:t xml:space="preserve"> who can form coalitions with precarious campus workers. This is a </w:t>
      </w:r>
      <w:r>
        <w:rPr>
          <w:u w:val="single"/>
        </w:rPr>
        <w:t>requirement</w:t>
      </w:r>
      <w:r>
        <w:t xml:space="preserve"> of </w:t>
      </w:r>
      <w:r w:rsidRPr="0056202C">
        <w:rPr>
          <w:u w:val="single"/>
        </w:rPr>
        <w:t>abolitionism</w:t>
      </w:r>
      <w:r w:rsidRPr="0056202C">
        <w:t xml:space="preserve"> which looks to </w:t>
      </w:r>
      <w:r>
        <w:t xml:space="preserve">create </w:t>
      </w:r>
      <w:r>
        <w:rPr>
          <w:u w:val="single"/>
        </w:rPr>
        <w:t xml:space="preserve">institutions </w:t>
      </w:r>
      <w:r>
        <w:t xml:space="preserve">that provide </w:t>
      </w:r>
      <w:r w:rsidRPr="0056202C">
        <w:rPr>
          <w:u w:val="single"/>
        </w:rPr>
        <w:t>material resou</w:t>
      </w:r>
      <w:r>
        <w:rPr>
          <w:u w:val="single"/>
        </w:rPr>
        <w:t>r</w:t>
      </w:r>
      <w:r w:rsidRPr="0056202C">
        <w:rPr>
          <w:u w:val="single"/>
        </w:rPr>
        <w:t>ces</w:t>
      </w:r>
      <w:r w:rsidRPr="0056202C">
        <w:t xml:space="preserve"> that </w:t>
      </w:r>
      <w:r>
        <w:t xml:space="preserve">supplant violent institutions. Systematically combatting racial capitalism, climate change, and authoritarianism from </w:t>
      </w:r>
      <w:r w:rsidRPr="00A10326">
        <w:rPr>
          <w:u w:val="single"/>
        </w:rPr>
        <w:t>within</w:t>
      </w:r>
      <w:r>
        <w:t xml:space="preserve"> the neoliberal university is both </w:t>
      </w:r>
      <w:r w:rsidRPr="0056202C">
        <w:rPr>
          <w:u w:val="single"/>
        </w:rPr>
        <w:t>possible</w:t>
      </w:r>
      <w:r>
        <w:t xml:space="preserve"> and a moral </w:t>
      </w:r>
      <w:r w:rsidRPr="0056202C">
        <w:rPr>
          <w:u w:val="single"/>
        </w:rPr>
        <w:t>imperative</w:t>
      </w:r>
      <w:r>
        <w:t xml:space="preserve">. </w:t>
      </w:r>
      <w:r>
        <w:rPr>
          <w:u w:val="single"/>
        </w:rPr>
        <w:t xml:space="preserve"> </w:t>
      </w:r>
    </w:p>
    <w:p w14:paraId="69ACFDDB" w14:textId="77777777" w:rsidR="004C035A" w:rsidRDefault="004C035A" w:rsidP="004C035A">
      <w:r w:rsidRPr="00A10326">
        <w:rPr>
          <w:rStyle w:val="Style13ptBold"/>
        </w:rPr>
        <w:t>Birchmier et al 2021</w:t>
      </w:r>
      <w:r>
        <w:t xml:space="preserve"> [Chelsea Birchmier is a PhD student in psychology at UIUC. She is a </w:t>
      </w:r>
      <w:proofErr w:type="gramStart"/>
      <w:r>
        <w:t>cochair</w:t>
      </w:r>
      <w:proofErr w:type="gramEnd"/>
      <w:r>
        <w:t xml:space="preserve"> of GEO’s Solidarity Committee. Austin D. Hoffman (he/they) is a PhD student in anthropology at UIUC. From 2019 to 2021 he served as cochair of GEO’s Solidarity Committee. Logan Middleton is a PhD candidate in writing studies at UIUC. His research addresses literacy, prison education, and abolition. A. Naomi Paik is the author of Bans, Walls, Raids, Sanctuary (2020) and Rightlessness (2016). Angela Ting (they/them) is an MA student in art history at UIUC, and a cochair of GEO's Communications Committee “</w:t>
      </w:r>
      <w:r w:rsidRPr="00A10326">
        <w:t xml:space="preserve">Toward Abolitionist Unionism: Resisting Pandemics, Police, and Academic Austerity at the University of Illinois at Urbana-Champaign." </w:t>
      </w:r>
      <w:r w:rsidRPr="00A10326">
        <w:rPr>
          <w:i/>
          <w:iCs/>
        </w:rPr>
        <w:t>AAUP Journal of Academic Freedom</w:t>
      </w:r>
      <w:r w:rsidRPr="00A10326">
        <w:t xml:space="preserve"> 12 (2021).</w:t>
      </w:r>
      <w:r>
        <w:t xml:space="preserve">, </w:t>
      </w:r>
      <w:hyperlink r:id="rId15" w:history="1">
        <w:r w:rsidRPr="00F83DA9">
          <w:rPr>
            <w:rStyle w:val="Hyperlink"/>
          </w:rPr>
          <w:t>https://www.aaup.org/sites/default/files/Birchmier-et-al_.pdf</w:t>
        </w:r>
      </w:hyperlink>
      <w:r>
        <w:t>, 3-4]</w:t>
      </w:r>
    </w:p>
    <w:p w14:paraId="2C939D17" w14:textId="77777777" w:rsidR="004C035A" w:rsidRDefault="004C035A" w:rsidP="004C035A">
      <w:r w:rsidRPr="0056202C">
        <w:rPr>
          <w:rStyle w:val="StyleUnderline"/>
          <w:highlight w:val="yellow"/>
        </w:rPr>
        <w:t>Inspired by</w:t>
      </w:r>
      <w:r w:rsidRPr="0056202C">
        <w:rPr>
          <w:rStyle w:val="StyleUnderline"/>
        </w:rPr>
        <w:t xml:space="preserve"> nationwide </w:t>
      </w:r>
      <w:r w:rsidRPr="0056202C">
        <w:rPr>
          <w:rStyle w:val="StyleUnderline"/>
          <w:highlight w:val="yellow"/>
        </w:rPr>
        <w:t xml:space="preserve">movements to abolish policing, </w:t>
      </w:r>
      <w:proofErr w:type="spellStart"/>
      <w:r w:rsidRPr="0056202C">
        <w:rPr>
          <w:rStyle w:val="StyleUnderline"/>
          <w:highlight w:val="yellow"/>
        </w:rPr>
        <w:t>DefundUIPD</w:t>
      </w:r>
      <w:proofErr w:type="spellEnd"/>
      <w:r>
        <w:rPr>
          <w:rStyle w:val="StyleUnderline"/>
        </w:rPr>
        <w:t xml:space="preserve"> </w:t>
      </w:r>
      <w:r w:rsidRPr="0056202C">
        <w:rPr>
          <w:rStyle w:val="StyleUnderline"/>
          <w:highlight w:val="yellow"/>
        </w:rPr>
        <w:t>came together to demand</w:t>
      </w:r>
      <w:r w:rsidRPr="0056202C">
        <w:rPr>
          <w:rStyle w:val="StyleUnderline"/>
        </w:rPr>
        <w:t xml:space="preserve"> that </w:t>
      </w:r>
      <w:r w:rsidRPr="0056202C">
        <w:rPr>
          <w:rStyle w:val="StyleUnderline"/>
          <w:highlight w:val="yellow"/>
        </w:rPr>
        <w:t>UIUC divest from</w:t>
      </w:r>
      <w:r w:rsidRPr="0056202C">
        <w:rPr>
          <w:rStyle w:val="StyleUnderline"/>
        </w:rPr>
        <w:t xml:space="preserve"> institutions of </w:t>
      </w:r>
      <w:r w:rsidRPr="0056202C">
        <w:rPr>
          <w:rStyle w:val="StyleUnderline"/>
          <w:highlight w:val="yellow"/>
        </w:rPr>
        <w:t>violence and invest in community well-being</w:t>
      </w:r>
      <w:r w:rsidRPr="0056202C">
        <w:rPr>
          <w:highlight w:val="yellow"/>
        </w:rPr>
        <w:t>.</w:t>
      </w:r>
      <w:r>
        <w:t xml:space="preserve"> In a letter with nearly 2,000 signatories, </w:t>
      </w:r>
      <w:r w:rsidRPr="0056202C">
        <w:rPr>
          <w:rStyle w:val="StyleUnderline"/>
        </w:rPr>
        <w:t xml:space="preserve">we demanded that UIUC terminate collusion with all policing and militarized agencies and their corporate profiteers, dismantle the PTI, disarm UIPD, and refuse to renew UIPD contracts with the Fraternal Order of Police. As important, the letter insisted that UIUC </w:t>
      </w:r>
      <w:r w:rsidRPr="0056202C">
        <w:rPr>
          <w:rStyle w:val="StyleUnderline"/>
          <w:highlight w:val="yellow"/>
        </w:rPr>
        <w:t>invest i</w:t>
      </w:r>
      <w:r w:rsidRPr="0056202C">
        <w:rPr>
          <w:rStyle w:val="StyleUnderline"/>
        </w:rPr>
        <w:t>n resources for students and community members—in education, mental health services, recruitment and retention of Black workers and students, and guaranteed living wages for all university workers.</w:t>
      </w:r>
    </w:p>
    <w:p w14:paraId="35FE4FBA" w14:textId="77777777" w:rsidR="004C035A" w:rsidRDefault="004C035A" w:rsidP="004C035A">
      <w:pPr>
        <w:rPr>
          <w:rStyle w:val="StyleUnderline"/>
        </w:rPr>
      </w:pPr>
      <w:r w:rsidRPr="0056202C">
        <w:rPr>
          <w:rStyle w:val="StyleUnderline"/>
          <w:highlight w:val="yellow"/>
        </w:rPr>
        <w:t>Following</w:t>
      </w:r>
      <w:r w:rsidRPr="0056202C">
        <w:rPr>
          <w:rStyle w:val="StyleUnderline"/>
        </w:rPr>
        <w:t xml:space="preserve"> organizers like Angela </w:t>
      </w:r>
      <w:r w:rsidRPr="0056202C">
        <w:rPr>
          <w:rStyle w:val="StyleUnderline"/>
          <w:highlight w:val="yellow"/>
        </w:rPr>
        <w:t>Davis, our abolitionist vision</w:t>
      </w:r>
      <w:r w:rsidRPr="0056202C">
        <w:rPr>
          <w:rStyle w:val="StyleUnderline"/>
        </w:rPr>
        <w:t xml:space="preserve"> for UIUC’s future not only </w:t>
      </w:r>
      <w:r w:rsidRPr="0056202C">
        <w:rPr>
          <w:rStyle w:val="StyleUnderline"/>
          <w:highlight w:val="yellow"/>
        </w:rPr>
        <w:t>requires “a negative</w:t>
      </w:r>
      <w:r w:rsidRPr="0056202C">
        <w:rPr>
          <w:rStyle w:val="StyleUnderline"/>
        </w:rPr>
        <w:t xml:space="preserve"> process of </w:t>
      </w:r>
      <w:r w:rsidRPr="0056202C">
        <w:rPr>
          <w:rStyle w:val="StyleUnderline"/>
          <w:highlight w:val="yellow"/>
        </w:rPr>
        <w:t>tearing down, but</w:t>
      </w:r>
      <w:r w:rsidRPr="0056202C">
        <w:rPr>
          <w:rStyle w:val="StyleUnderline"/>
        </w:rPr>
        <w:t xml:space="preserve"> it is </w:t>
      </w:r>
      <w:r w:rsidRPr="0056202C">
        <w:rPr>
          <w:rStyle w:val="StyleUnderline"/>
          <w:highlight w:val="yellow"/>
        </w:rPr>
        <w:t>also</w:t>
      </w:r>
      <w:r w:rsidRPr="0056202C">
        <w:rPr>
          <w:rStyle w:val="StyleUnderline"/>
        </w:rPr>
        <w:t xml:space="preserve"> about building up, about </w:t>
      </w:r>
      <w:r w:rsidRPr="0056202C">
        <w:rPr>
          <w:rStyle w:val="Emphasis"/>
          <w:highlight w:val="yellow"/>
        </w:rPr>
        <w:t>creating new institutions</w:t>
      </w:r>
      <w:r w:rsidRPr="0056202C">
        <w:rPr>
          <w:rStyle w:val="StyleUnderline"/>
        </w:rPr>
        <w:t xml:space="preserve">.” Our organizing prioritizes </w:t>
      </w:r>
      <w:r w:rsidRPr="0056202C">
        <w:rPr>
          <w:rStyle w:val="StyleUnderline"/>
          <w:highlight w:val="yellow"/>
        </w:rPr>
        <w:t>meeting human needs</w:t>
      </w:r>
      <w:r w:rsidRPr="0056202C">
        <w:rPr>
          <w:rStyle w:val="StyleUnderline"/>
        </w:rPr>
        <w:t xml:space="preserve">, especially dire at this moment of interconnected crises, </w:t>
      </w:r>
      <w:r w:rsidRPr="0056202C">
        <w:rPr>
          <w:rStyle w:val="StyleUnderline"/>
          <w:highlight w:val="yellow"/>
        </w:rPr>
        <w:t>by moving resources away from</w:t>
      </w:r>
      <w:r w:rsidRPr="0056202C">
        <w:rPr>
          <w:rStyle w:val="StyleUnderline"/>
        </w:rPr>
        <w:t xml:space="preserve"> institutions of </w:t>
      </w:r>
      <w:r w:rsidRPr="0056202C">
        <w:rPr>
          <w:rStyle w:val="StyleUnderline"/>
          <w:highlight w:val="yellow"/>
        </w:rPr>
        <w:t>social control and into institutions of social good</w:t>
      </w:r>
      <w:r>
        <w:t xml:space="preserve">. Even as police constitute one aspect of white supremacist violence, abolition recognizes that the state systematically inflicts harm on marginalized people through racial capitalist technologies. </w:t>
      </w:r>
      <w:r w:rsidRPr="0056202C">
        <w:rPr>
          <w:rStyle w:val="StyleUnderline"/>
        </w:rPr>
        <w:t xml:space="preserve">As undergraduate </w:t>
      </w:r>
      <w:proofErr w:type="spellStart"/>
      <w:r w:rsidRPr="0056202C">
        <w:rPr>
          <w:rStyle w:val="StyleUnderline"/>
        </w:rPr>
        <w:t>DefundUIPD</w:t>
      </w:r>
      <w:proofErr w:type="spellEnd"/>
      <w:r w:rsidRPr="0056202C">
        <w:rPr>
          <w:rStyle w:val="StyleUnderline"/>
        </w:rPr>
        <w:t xml:space="preserve"> member Hiba states, the </w:t>
      </w:r>
      <w:r w:rsidRPr="0056202C">
        <w:rPr>
          <w:rStyle w:val="StyleUnderline"/>
          <w:highlight w:val="yellow"/>
        </w:rPr>
        <w:t>violence</w:t>
      </w:r>
      <w:r w:rsidRPr="0056202C">
        <w:rPr>
          <w:rStyle w:val="StyleUnderline"/>
        </w:rPr>
        <w:t xml:space="preserve"> that harms communities </w:t>
      </w:r>
      <w:r w:rsidRPr="0056202C">
        <w:rPr>
          <w:rStyle w:val="StyleUnderline"/>
          <w:highlight w:val="yellow"/>
        </w:rPr>
        <w:t>results less from “crimes” than from</w:t>
      </w:r>
      <w:r w:rsidRPr="0056202C">
        <w:rPr>
          <w:rStyle w:val="StyleUnderline"/>
        </w:rPr>
        <w:t xml:space="preserve"> the </w:t>
      </w:r>
      <w:r w:rsidRPr="0056202C">
        <w:rPr>
          <w:rStyle w:val="StyleUnderline"/>
          <w:highlight w:val="yellow"/>
        </w:rPr>
        <w:t>structural absence of</w:t>
      </w:r>
      <w:r w:rsidRPr="0056202C">
        <w:rPr>
          <w:rStyle w:val="StyleUnderline"/>
        </w:rPr>
        <w:t xml:space="preserve"> vital, interconnected </w:t>
      </w:r>
      <w:r w:rsidRPr="0056202C">
        <w:rPr>
          <w:rStyle w:val="StyleUnderline"/>
          <w:highlight w:val="yellow"/>
        </w:rPr>
        <w:t>resources</w:t>
      </w:r>
      <w:r w:rsidRPr="0056202C">
        <w:rPr>
          <w:rStyle w:val="StyleUnderline"/>
        </w:rPr>
        <w:t xml:space="preserve"> like healthy food, affordable housing, and medical and mental health resources. </w:t>
      </w:r>
      <w:r w:rsidRPr="0056202C">
        <w:rPr>
          <w:rStyle w:val="StyleUnderline"/>
          <w:highlight w:val="yellow"/>
        </w:rPr>
        <w:t>Abolition</w:t>
      </w:r>
      <w:r w:rsidRPr="0056202C">
        <w:rPr>
          <w:rStyle w:val="StyleUnderline"/>
        </w:rPr>
        <w:t xml:space="preserve"> simultaneously </w:t>
      </w:r>
      <w:r w:rsidRPr="0056202C">
        <w:rPr>
          <w:rStyle w:val="Emphasis"/>
          <w:highlight w:val="yellow"/>
        </w:rPr>
        <w:t>demands</w:t>
      </w:r>
      <w:r w:rsidRPr="0056202C">
        <w:rPr>
          <w:rStyle w:val="StyleUnderline"/>
        </w:rPr>
        <w:t xml:space="preserve"> ending policing but also requires transnational </w:t>
      </w:r>
      <w:r w:rsidRPr="0056202C">
        <w:rPr>
          <w:rStyle w:val="StyleUnderline"/>
          <w:highlight w:val="yellow"/>
        </w:rPr>
        <w:t>practices that combat</w:t>
      </w:r>
      <w:r w:rsidRPr="0056202C">
        <w:rPr>
          <w:rStyle w:val="StyleUnderline"/>
        </w:rPr>
        <w:t xml:space="preserve"> white supremacy and </w:t>
      </w:r>
      <w:r w:rsidRPr="0056202C">
        <w:rPr>
          <w:rStyle w:val="StyleUnderline"/>
          <w:highlight w:val="yellow"/>
        </w:rPr>
        <w:t xml:space="preserve">capitalism </w:t>
      </w:r>
      <w:r w:rsidRPr="002C4151">
        <w:rPr>
          <w:rStyle w:val="StyleUnderline"/>
        </w:rPr>
        <w:t>to build the worlds we deserve</w:t>
      </w:r>
      <w:r w:rsidRPr="002C4151">
        <w:t xml:space="preserve">. </w:t>
      </w:r>
      <w:r w:rsidRPr="002C4151">
        <w:rPr>
          <w:rStyle w:val="StyleUnderline"/>
        </w:rPr>
        <w:t>Under the neoliberal university, any</w:t>
      </w:r>
      <w:r w:rsidRPr="0056202C">
        <w:rPr>
          <w:rStyle w:val="StyleUnderline"/>
        </w:rPr>
        <w:t xml:space="preserve"> meaningful commitment to academic </w:t>
      </w:r>
      <w:r w:rsidRPr="002C4151">
        <w:rPr>
          <w:rStyle w:val="Emphasis"/>
        </w:rPr>
        <w:t>freedom requires radical</w:t>
      </w:r>
      <w:r w:rsidRPr="0056202C">
        <w:rPr>
          <w:rStyle w:val="StyleUnderline"/>
        </w:rPr>
        <w:t xml:space="preserve">, </w:t>
      </w:r>
      <w:r w:rsidRPr="002C4151">
        <w:rPr>
          <w:rStyle w:val="StyleUnderline"/>
        </w:rPr>
        <w:t xml:space="preserve">transformative </w:t>
      </w:r>
      <w:r w:rsidRPr="002C4151">
        <w:rPr>
          <w:rStyle w:val="Emphasis"/>
        </w:rPr>
        <w:t xml:space="preserve">changes </w:t>
      </w:r>
      <w:r w:rsidRPr="002C4151">
        <w:rPr>
          <w:rStyle w:val="StyleUnderline"/>
        </w:rPr>
        <w:t>that</w:t>
      </w:r>
      <w:r w:rsidRPr="0056202C">
        <w:rPr>
          <w:rStyle w:val="StyleUnderline"/>
        </w:rPr>
        <w:t xml:space="preserve"> </w:t>
      </w:r>
      <w:r w:rsidRPr="002C4151">
        <w:rPr>
          <w:rStyle w:val="StyleUnderline"/>
        </w:rPr>
        <w:t>address</w:t>
      </w:r>
      <w:r w:rsidRPr="0056202C">
        <w:rPr>
          <w:rStyle w:val="StyleUnderline"/>
        </w:rPr>
        <w:t xml:space="preserve"> the structural foundations of its evisceration—not only the attacks on </w:t>
      </w:r>
      <w:r>
        <w:rPr>
          <w:rStyle w:val="StyleUnderline"/>
        </w:rPr>
        <w:t xml:space="preserve">critical scholars but also the pervasive </w:t>
      </w:r>
      <w:r w:rsidRPr="0056202C">
        <w:rPr>
          <w:rStyle w:val="StyleUnderline"/>
          <w:highlight w:val="yellow"/>
        </w:rPr>
        <w:t>gutting of</w:t>
      </w:r>
      <w:r>
        <w:rPr>
          <w:rStyle w:val="StyleUnderline"/>
        </w:rPr>
        <w:t xml:space="preserve"> the </w:t>
      </w:r>
      <w:r w:rsidRPr="0056202C">
        <w:rPr>
          <w:rStyle w:val="Emphasis"/>
          <w:highlight w:val="yellow"/>
        </w:rPr>
        <w:t xml:space="preserve">material </w:t>
      </w:r>
      <w:r w:rsidRPr="00CE0D25">
        <w:rPr>
          <w:rStyle w:val="Emphasis"/>
          <w:highlight w:val="green"/>
        </w:rPr>
        <w:t>resources</w:t>
      </w:r>
      <w:r>
        <w:rPr>
          <w:rStyle w:val="StyleUnderline"/>
        </w:rPr>
        <w:t xml:space="preserve"> necessary to study and teach. Put differently, a robust, rigorous </w:t>
      </w:r>
      <w:r w:rsidRPr="0056202C">
        <w:rPr>
          <w:rStyle w:val="StyleUnderline"/>
          <w:highlight w:val="yellow"/>
        </w:rPr>
        <w:t>academic freedom requires</w:t>
      </w:r>
      <w:r>
        <w:rPr>
          <w:rStyle w:val="StyleUnderline"/>
        </w:rPr>
        <w:t xml:space="preserve"> the changes demanded by abolitionist visions.</w:t>
      </w:r>
    </w:p>
    <w:p w14:paraId="1E233806" w14:textId="4D0BCB24" w:rsidR="005D388F" w:rsidRPr="004C035A" w:rsidRDefault="004C035A" w:rsidP="005D388F">
      <w:pPr>
        <w:rPr>
          <w:u w:val="single"/>
        </w:rPr>
      </w:pPr>
      <w:r>
        <w:t>I</w:t>
      </w:r>
      <w:r w:rsidRPr="0056202C">
        <w:t>n what follows, we explain the formation and strategies of</w:t>
      </w:r>
      <w:r>
        <w:t xml:space="preserve"> </w:t>
      </w:r>
      <w:proofErr w:type="spellStart"/>
      <w:r w:rsidRPr="0056202C">
        <w:rPr>
          <w:rStyle w:val="StyleUnderline"/>
        </w:rPr>
        <w:t>DefundUIPD</w:t>
      </w:r>
      <w:proofErr w:type="spellEnd"/>
      <w:r w:rsidRPr="0056202C">
        <w:rPr>
          <w:rStyle w:val="StyleUnderline"/>
        </w:rPr>
        <w:t xml:space="preserve">, a </w:t>
      </w:r>
      <w:r w:rsidRPr="0056202C">
        <w:rPr>
          <w:rStyle w:val="StyleUnderline"/>
          <w:highlight w:val="yellow"/>
        </w:rPr>
        <w:t>coalition</w:t>
      </w:r>
      <w:r w:rsidRPr="0056202C">
        <w:rPr>
          <w:rStyle w:val="StyleUnderline"/>
        </w:rPr>
        <w:t xml:space="preserve"> </w:t>
      </w:r>
      <w:r w:rsidRPr="0056202C">
        <w:rPr>
          <w:rStyle w:val="StyleUnderline"/>
          <w:highlight w:val="yellow"/>
        </w:rPr>
        <w:t>organizing to abolish policing</w:t>
      </w:r>
      <w:r w:rsidRPr="0056202C">
        <w:rPr>
          <w:rStyle w:val="StyleUnderline"/>
        </w:rPr>
        <w:t xml:space="preserve"> at UIUC, its relationship to campus </w:t>
      </w:r>
      <w:r w:rsidRPr="0056202C">
        <w:rPr>
          <w:rStyle w:val="Emphasis"/>
          <w:highlight w:val="yellow"/>
        </w:rPr>
        <w:t>labor organizing,</w:t>
      </w:r>
      <w:r w:rsidRPr="0056202C">
        <w:rPr>
          <w:rStyle w:val="StyleUnderline"/>
        </w:rPr>
        <w:t xml:space="preserve"> </w:t>
      </w:r>
      <w:r w:rsidRPr="0056202C">
        <w:rPr>
          <w:rStyle w:val="StyleUnderline"/>
          <w:highlight w:val="yellow"/>
        </w:rPr>
        <w:t>and</w:t>
      </w:r>
      <w:r w:rsidRPr="0056202C">
        <w:rPr>
          <w:rStyle w:val="StyleUnderline"/>
        </w:rPr>
        <w:t xml:space="preserve"> its efforts to meet the crises we confront through </w:t>
      </w:r>
      <w:r w:rsidRPr="0056202C">
        <w:rPr>
          <w:rStyle w:val="StyleUnderline"/>
          <w:highlight w:val="yellow"/>
        </w:rPr>
        <w:t>radical analysis that</w:t>
      </w:r>
      <w:r w:rsidRPr="0056202C">
        <w:rPr>
          <w:rStyle w:val="StyleUnderline"/>
        </w:rPr>
        <w:t>, as Davis argues, “</w:t>
      </w:r>
      <w:r w:rsidRPr="0056202C">
        <w:rPr>
          <w:rStyle w:val="StyleUnderline"/>
          <w:highlight w:val="yellow"/>
        </w:rPr>
        <w:t>grasps things at the root</w:t>
      </w:r>
      <w:r w:rsidRPr="0056202C">
        <w:rPr>
          <w:rStyle w:val="Emphasis"/>
          <w:highlight w:val="yellow"/>
        </w:rPr>
        <w:t>” and creates transformative material change</w:t>
      </w:r>
      <w:r w:rsidRPr="0056202C">
        <w:rPr>
          <w:rStyle w:val="StyleUnderline"/>
          <w:highlight w:val="yellow"/>
        </w:rPr>
        <w:t>. The historical moment</w:t>
      </w:r>
      <w:r w:rsidRPr="0056202C">
        <w:rPr>
          <w:rStyle w:val="StyleUnderline"/>
        </w:rPr>
        <w:t xml:space="preserve"> we face—</w:t>
      </w:r>
      <w:r w:rsidRPr="0056202C">
        <w:rPr>
          <w:rStyle w:val="StyleUnderline"/>
          <w:highlight w:val="yellow"/>
        </w:rPr>
        <w:t>defined by</w:t>
      </w:r>
      <w:r w:rsidRPr="0056202C">
        <w:rPr>
          <w:rStyle w:val="StyleUnderline"/>
        </w:rPr>
        <w:t xml:space="preserve"> the </w:t>
      </w:r>
      <w:r w:rsidRPr="0056202C">
        <w:rPr>
          <w:rStyle w:val="StyleUnderline"/>
          <w:highlight w:val="yellow"/>
        </w:rPr>
        <w:t>entwined</w:t>
      </w:r>
      <w:r w:rsidRPr="0056202C">
        <w:rPr>
          <w:rStyle w:val="StyleUnderline"/>
        </w:rPr>
        <w:t xml:space="preserve"> crises of white supremacy, </w:t>
      </w:r>
      <w:r w:rsidRPr="0056202C">
        <w:rPr>
          <w:rStyle w:val="StyleUnderline"/>
          <w:highlight w:val="yellow"/>
        </w:rPr>
        <w:t>racial capitalism, de-democratization, climate catastrophe,</w:t>
      </w:r>
      <w:r w:rsidRPr="0056202C">
        <w:rPr>
          <w:rStyle w:val="StyleUnderline"/>
        </w:rPr>
        <w:t xml:space="preserve"> and a pandemic that has killed more than 3.5 million people worldwide as of this writing—</w:t>
      </w:r>
      <w:r w:rsidRPr="0056202C">
        <w:rPr>
          <w:rStyle w:val="StyleUnderline"/>
          <w:highlight w:val="yellow"/>
        </w:rPr>
        <w:t>requires</w:t>
      </w:r>
      <w:r w:rsidRPr="0056202C">
        <w:rPr>
          <w:rStyle w:val="StyleUnderline"/>
        </w:rPr>
        <w:t xml:space="preserve"> such </w:t>
      </w:r>
      <w:r w:rsidRPr="0056202C">
        <w:rPr>
          <w:rStyle w:val="StyleUnderline"/>
          <w:highlight w:val="yellow"/>
        </w:rPr>
        <w:t>abolitionist transformations</w:t>
      </w:r>
      <w:r w:rsidRPr="0056202C">
        <w:rPr>
          <w:rStyle w:val="StyleUnderline"/>
        </w:rPr>
        <w:t xml:space="preserve">. </w:t>
      </w:r>
      <w:r w:rsidRPr="0056202C">
        <w:t>By focusing on</w:t>
      </w:r>
      <w:r>
        <w:t xml:space="preserve"> </w:t>
      </w:r>
      <w:r w:rsidRPr="0056202C">
        <w:t>UIUC, we examine how the relationships and infrastructures built by</w:t>
      </w:r>
      <w:r>
        <w:t xml:space="preserve"> </w:t>
      </w:r>
      <w:r w:rsidRPr="0056202C">
        <w:t>GEO enable abolitionist organizing that works not only for conventional</w:t>
      </w:r>
      <w:r>
        <w:t xml:space="preserve"> </w:t>
      </w:r>
      <w:r w:rsidRPr="0056202C">
        <w:t xml:space="preserve">labor issues but also for a holistic vision of social justice. </w:t>
      </w:r>
      <w:r w:rsidRPr="0056202C">
        <w:rPr>
          <w:rStyle w:val="StyleUnderline"/>
          <w:highlight w:val="yellow"/>
        </w:rPr>
        <w:t>While fostering</w:t>
      </w:r>
      <w:r w:rsidRPr="0056202C">
        <w:rPr>
          <w:rStyle w:val="StyleUnderline"/>
        </w:rPr>
        <w:t xml:space="preserve"> our </w:t>
      </w:r>
      <w:r w:rsidRPr="0056202C">
        <w:rPr>
          <w:rStyle w:val="StyleUnderline"/>
          <w:highlight w:val="yellow"/>
        </w:rPr>
        <w:t>abolitionist visions and announcing</w:t>
      </w:r>
      <w:r w:rsidRPr="0056202C">
        <w:rPr>
          <w:rStyle w:val="StyleUnderline"/>
        </w:rPr>
        <w:t xml:space="preserve"> our </w:t>
      </w:r>
      <w:r w:rsidRPr="0056202C">
        <w:rPr>
          <w:rStyle w:val="Emphasis"/>
          <w:highlight w:val="yellow"/>
        </w:rPr>
        <w:t>demands,</w:t>
      </w:r>
      <w:r w:rsidRPr="0056202C">
        <w:rPr>
          <w:rStyle w:val="StyleUnderline"/>
        </w:rPr>
        <w:t xml:space="preserve"> </w:t>
      </w:r>
      <w:r w:rsidRPr="0056202C">
        <w:rPr>
          <w:rStyle w:val="Emphasis"/>
          <w:highlight w:val="yellow"/>
        </w:rPr>
        <w:t>campus labor organizing has offered</w:t>
      </w:r>
      <w:r w:rsidRPr="0056202C">
        <w:rPr>
          <w:rStyle w:val="StyleUnderline"/>
          <w:highlight w:val="yellow"/>
        </w:rPr>
        <w:t xml:space="preserve"> infrastructures that enable</w:t>
      </w:r>
      <w:r w:rsidRPr="0056202C">
        <w:rPr>
          <w:rStyle w:val="StyleUnderline"/>
        </w:rPr>
        <w:t xml:space="preserve"> the realization of those </w:t>
      </w:r>
      <w:r w:rsidRPr="0056202C">
        <w:rPr>
          <w:rStyle w:val="Emphasis"/>
          <w:highlight w:val="yellow"/>
        </w:rPr>
        <w:t>radical visions</w:t>
      </w:r>
      <w:r w:rsidRPr="0056202C">
        <w:rPr>
          <w:rStyle w:val="StyleUnderline"/>
          <w:highlight w:val="yellow"/>
        </w:rPr>
        <w:t xml:space="preserve"> into</w:t>
      </w:r>
      <w:r w:rsidRPr="0056202C">
        <w:rPr>
          <w:rStyle w:val="StyleUnderline"/>
        </w:rPr>
        <w:t xml:space="preserve"> the </w:t>
      </w:r>
      <w:r w:rsidRPr="0056202C">
        <w:rPr>
          <w:rStyle w:val="StyleUnderline"/>
          <w:highlight w:val="yellow"/>
        </w:rPr>
        <w:t>redistribution of resources required for</w:t>
      </w:r>
      <w:r w:rsidRPr="0056202C">
        <w:rPr>
          <w:rStyle w:val="StyleUnderline"/>
        </w:rPr>
        <w:t xml:space="preserve"> our </w:t>
      </w:r>
      <w:r w:rsidRPr="0056202C">
        <w:rPr>
          <w:rStyle w:val="StyleUnderline"/>
          <w:highlight w:val="yellow"/>
        </w:rPr>
        <w:t>community</w:t>
      </w:r>
      <w:r w:rsidRPr="0056202C">
        <w:rPr>
          <w:rStyle w:val="StyleUnderline"/>
        </w:rPr>
        <w:t xml:space="preserve"> to thrive.</w:t>
      </w:r>
    </w:p>
    <w:sectPr w:rsidR="005D388F" w:rsidRPr="004C03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36498" w14:textId="77777777" w:rsidR="00E513F7" w:rsidRDefault="00E513F7" w:rsidP="00066D2C">
      <w:pPr>
        <w:spacing w:after="0" w:line="240" w:lineRule="auto"/>
      </w:pPr>
      <w:r>
        <w:separator/>
      </w:r>
    </w:p>
  </w:endnote>
  <w:endnote w:type="continuationSeparator" w:id="0">
    <w:p w14:paraId="45862F26" w14:textId="77777777" w:rsidR="00E513F7" w:rsidRDefault="00E513F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8FED1" w14:textId="77777777" w:rsidR="00E513F7" w:rsidRDefault="00E513F7" w:rsidP="00066D2C">
      <w:pPr>
        <w:spacing w:after="0" w:line="240" w:lineRule="auto"/>
      </w:pPr>
      <w:r>
        <w:separator/>
      </w:r>
    </w:p>
  </w:footnote>
  <w:footnote w:type="continuationSeparator" w:id="0">
    <w:p w14:paraId="33C9F22E" w14:textId="77777777" w:rsidR="00E513F7" w:rsidRDefault="00E513F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96A5539"/>
    <w:multiLevelType w:val="multilevel"/>
    <w:tmpl w:val="5606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34270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D74421"/>
    <w:rsid w:val="00001C7E"/>
    <w:rsid w:val="0000487C"/>
    <w:rsid w:val="00011FEF"/>
    <w:rsid w:val="00013C8B"/>
    <w:rsid w:val="00017557"/>
    <w:rsid w:val="00023AEF"/>
    <w:rsid w:val="000250CA"/>
    <w:rsid w:val="00032119"/>
    <w:rsid w:val="0003518C"/>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E96"/>
    <w:rsid w:val="00144AD4"/>
    <w:rsid w:val="00146731"/>
    <w:rsid w:val="00146F2E"/>
    <w:rsid w:val="00150A2E"/>
    <w:rsid w:val="00152BF7"/>
    <w:rsid w:val="00163574"/>
    <w:rsid w:val="001645D4"/>
    <w:rsid w:val="0016567B"/>
    <w:rsid w:val="0016568A"/>
    <w:rsid w:val="00170A72"/>
    <w:rsid w:val="001715AD"/>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5B5"/>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1C98"/>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3A80"/>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58E"/>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35A"/>
    <w:rsid w:val="004C2990"/>
    <w:rsid w:val="004C5E96"/>
    <w:rsid w:val="004C7B42"/>
    <w:rsid w:val="004D05AA"/>
    <w:rsid w:val="004D14C3"/>
    <w:rsid w:val="004D2C8F"/>
    <w:rsid w:val="004D43AE"/>
    <w:rsid w:val="004D5EAC"/>
    <w:rsid w:val="004D6EEE"/>
    <w:rsid w:val="004D73E6"/>
    <w:rsid w:val="004D7907"/>
    <w:rsid w:val="004E1CEB"/>
    <w:rsid w:val="004E6CD8"/>
    <w:rsid w:val="004E6F12"/>
    <w:rsid w:val="004E746C"/>
    <w:rsid w:val="004E7533"/>
    <w:rsid w:val="004F16CA"/>
    <w:rsid w:val="004F4139"/>
    <w:rsid w:val="004F682B"/>
    <w:rsid w:val="00500F93"/>
    <w:rsid w:val="005015BF"/>
    <w:rsid w:val="00503593"/>
    <w:rsid w:val="005036B1"/>
    <w:rsid w:val="00511177"/>
    <w:rsid w:val="005125C9"/>
    <w:rsid w:val="00513F3A"/>
    <w:rsid w:val="00515BDD"/>
    <w:rsid w:val="00521B9F"/>
    <w:rsid w:val="005268F8"/>
    <w:rsid w:val="00534942"/>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0738"/>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9EA"/>
    <w:rsid w:val="00622773"/>
    <w:rsid w:val="00622C58"/>
    <w:rsid w:val="0062614B"/>
    <w:rsid w:val="006266E2"/>
    <w:rsid w:val="0063037B"/>
    <w:rsid w:val="00632C54"/>
    <w:rsid w:val="00635616"/>
    <w:rsid w:val="00640E67"/>
    <w:rsid w:val="00641E99"/>
    <w:rsid w:val="006463F8"/>
    <w:rsid w:val="00650C88"/>
    <w:rsid w:val="0065258E"/>
    <w:rsid w:val="00655035"/>
    <w:rsid w:val="00656814"/>
    <w:rsid w:val="00657A00"/>
    <w:rsid w:val="006633F4"/>
    <w:rsid w:val="00663623"/>
    <w:rsid w:val="0066638E"/>
    <w:rsid w:val="00666CC0"/>
    <w:rsid w:val="006722AD"/>
    <w:rsid w:val="00673C22"/>
    <w:rsid w:val="0067482D"/>
    <w:rsid w:val="0067732F"/>
    <w:rsid w:val="00681007"/>
    <w:rsid w:val="0068122B"/>
    <w:rsid w:val="00681DD9"/>
    <w:rsid w:val="00682252"/>
    <w:rsid w:val="00682F5C"/>
    <w:rsid w:val="00683696"/>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56B"/>
    <w:rsid w:val="006D767A"/>
    <w:rsid w:val="006E2A45"/>
    <w:rsid w:val="006E37D4"/>
    <w:rsid w:val="006E6B36"/>
    <w:rsid w:val="006F1D67"/>
    <w:rsid w:val="006F3768"/>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556"/>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A17"/>
    <w:rsid w:val="007F1998"/>
    <w:rsid w:val="007F2034"/>
    <w:rsid w:val="007F4683"/>
    <w:rsid w:val="007F55A4"/>
    <w:rsid w:val="007F7C5E"/>
    <w:rsid w:val="00800BF1"/>
    <w:rsid w:val="0080587F"/>
    <w:rsid w:val="00806B14"/>
    <w:rsid w:val="008114D4"/>
    <w:rsid w:val="0081234D"/>
    <w:rsid w:val="00812D2D"/>
    <w:rsid w:val="00817A64"/>
    <w:rsid w:val="00817EC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021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9D0"/>
    <w:rsid w:val="00A1128F"/>
    <w:rsid w:val="00A16440"/>
    <w:rsid w:val="00A169AC"/>
    <w:rsid w:val="00A2231D"/>
    <w:rsid w:val="00A23283"/>
    <w:rsid w:val="00A232F0"/>
    <w:rsid w:val="00A2334F"/>
    <w:rsid w:val="00A250AA"/>
    <w:rsid w:val="00A277E6"/>
    <w:rsid w:val="00A30A8F"/>
    <w:rsid w:val="00A3174A"/>
    <w:rsid w:val="00A35A28"/>
    <w:rsid w:val="00A368EF"/>
    <w:rsid w:val="00A41505"/>
    <w:rsid w:val="00A4414C"/>
    <w:rsid w:val="00A47EF1"/>
    <w:rsid w:val="00A51D29"/>
    <w:rsid w:val="00A54D46"/>
    <w:rsid w:val="00A55732"/>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654"/>
    <w:rsid w:val="00A81D60"/>
    <w:rsid w:val="00A90163"/>
    <w:rsid w:val="00AA1AC0"/>
    <w:rsid w:val="00AA3B66"/>
    <w:rsid w:val="00AA5803"/>
    <w:rsid w:val="00AA584F"/>
    <w:rsid w:val="00AB0AA6"/>
    <w:rsid w:val="00AB2843"/>
    <w:rsid w:val="00AB3118"/>
    <w:rsid w:val="00AB45B0"/>
    <w:rsid w:val="00AB45FB"/>
    <w:rsid w:val="00AB6F32"/>
    <w:rsid w:val="00AC46C7"/>
    <w:rsid w:val="00AC5B71"/>
    <w:rsid w:val="00AC5F18"/>
    <w:rsid w:val="00AC6ED5"/>
    <w:rsid w:val="00AD13BA"/>
    <w:rsid w:val="00AE00AE"/>
    <w:rsid w:val="00AE56E1"/>
    <w:rsid w:val="00AE6C9A"/>
    <w:rsid w:val="00AF165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3A4"/>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04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201"/>
    <w:rsid w:val="00CF1938"/>
    <w:rsid w:val="00CF24CD"/>
    <w:rsid w:val="00D01F0A"/>
    <w:rsid w:val="00D13012"/>
    <w:rsid w:val="00D14159"/>
    <w:rsid w:val="00D14990"/>
    <w:rsid w:val="00D20CC3"/>
    <w:rsid w:val="00D24268"/>
    <w:rsid w:val="00D25BE6"/>
    <w:rsid w:val="00D321DB"/>
    <w:rsid w:val="00D32460"/>
    <w:rsid w:val="00D32EBF"/>
    <w:rsid w:val="00D343B3"/>
    <w:rsid w:val="00D35073"/>
    <w:rsid w:val="00D36085"/>
    <w:rsid w:val="00D363A0"/>
    <w:rsid w:val="00D421D9"/>
    <w:rsid w:val="00D47529"/>
    <w:rsid w:val="00D47713"/>
    <w:rsid w:val="00D51103"/>
    <w:rsid w:val="00D53B1C"/>
    <w:rsid w:val="00D55A7A"/>
    <w:rsid w:val="00D568D5"/>
    <w:rsid w:val="00D56B6F"/>
    <w:rsid w:val="00D57878"/>
    <w:rsid w:val="00D60AB7"/>
    <w:rsid w:val="00D6226F"/>
    <w:rsid w:val="00D70E15"/>
    <w:rsid w:val="00D714E5"/>
    <w:rsid w:val="00D74421"/>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9C6"/>
    <w:rsid w:val="00DE419E"/>
    <w:rsid w:val="00DE44C3"/>
    <w:rsid w:val="00DE4D5E"/>
    <w:rsid w:val="00DE6383"/>
    <w:rsid w:val="00DF139C"/>
    <w:rsid w:val="00DF4E2D"/>
    <w:rsid w:val="00DF7D53"/>
    <w:rsid w:val="00E12F22"/>
    <w:rsid w:val="00E165FC"/>
    <w:rsid w:val="00E168D7"/>
    <w:rsid w:val="00E20B32"/>
    <w:rsid w:val="00E23A47"/>
    <w:rsid w:val="00E23E0E"/>
    <w:rsid w:val="00E2482B"/>
    <w:rsid w:val="00E2592B"/>
    <w:rsid w:val="00E25D98"/>
    <w:rsid w:val="00E264F8"/>
    <w:rsid w:val="00E30C52"/>
    <w:rsid w:val="00E33666"/>
    <w:rsid w:val="00E3771A"/>
    <w:rsid w:val="00E37C2B"/>
    <w:rsid w:val="00E40B45"/>
    <w:rsid w:val="00E41637"/>
    <w:rsid w:val="00E503CA"/>
    <w:rsid w:val="00E50C30"/>
    <w:rsid w:val="00E513F7"/>
    <w:rsid w:val="00E51410"/>
    <w:rsid w:val="00E515E7"/>
    <w:rsid w:val="00E52ED0"/>
    <w:rsid w:val="00E5580D"/>
    <w:rsid w:val="00E56402"/>
    <w:rsid w:val="00E56CB5"/>
    <w:rsid w:val="00E61107"/>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EF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DFC"/>
    <w:rsid w:val="00F00A14"/>
    <w:rsid w:val="00F0685D"/>
    <w:rsid w:val="00F06A5D"/>
    <w:rsid w:val="00F0700E"/>
    <w:rsid w:val="00F14A61"/>
    <w:rsid w:val="00F17B58"/>
    <w:rsid w:val="00F24B23"/>
    <w:rsid w:val="00F25A3F"/>
    <w:rsid w:val="00F27353"/>
    <w:rsid w:val="00F30BE5"/>
    <w:rsid w:val="00F31B7D"/>
    <w:rsid w:val="00F324D5"/>
    <w:rsid w:val="00F32A17"/>
    <w:rsid w:val="00F333D3"/>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3311"/>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BBC66D"/>
  <w15:chartTrackingRefBased/>
  <w15:docId w15:val="{62A1A9B7-535A-4B30-A96C-921042F99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F324D5"/>
    <w:rPr>
      <w:rFonts w:ascii="Calibri" w:hAnsi="Calibri" w:cs="Calibri"/>
      <w:kern w:val="2"/>
      <w:szCs w:val="24"/>
      <w14:ligatures w14:val="standardContextual"/>
    </w:rPr>
  </w:style>
  <w:style w:type="paragraph" w:styleId="Heading1">
    <w:name w:val="heading 1"/>
    <w:aliases w:val="Pocket"/>
    <w:basedOn w:val="Normal"/>
    <w:next w:val="Normal"/>
    <w:link w:val="Heading1Char"/>
    <w:qFormat/>
    <w:rsid w:val="00F324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Cha"/>
    <w:basedOn w:val="Normal"/>
    <w:next w:val="Normal"/>
    <w:link w:val="Heading2Char"/>
    <w:uiPriority w:val="1"/>
    <w:qFormat/>
    <w:rsid w:val="00F324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324D5"/>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F324D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324D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324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24D5"/>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
    <w:basedOn w:val="DefaultParagraphFont"/>
    <w:link w:val="textbold"/>
    <w:uiPriority w:val="8"/>
    <w:qFormat/>
    <w:rsid w:val="00F324D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324D5"/>
    <w:rPr>
      <w:color w:val="auto"/>
      <w:u w:val="none"/>
    </w:rPr>
  </w:style>
  <w:style w:type="character" w:customStyle="1" w:styleId="Heading1Char">
    <w:name w:val="Heading 1 Char"/>
    <w:aliases w:val="Pocket Char"/>
    <w:basedOn w:val="DefaultParagraphFont"/>
    <w:link w:val="Heading1"/>
    <w:rsid w:val="00F324D5"/>
    <w:rPr>
      <w:rFonts w:ascii="Calibri" w:eastAsiaTheme="majorEastAsia" w:hAnsi="Calibri" w:cstheme="majorBidi"/>
      <w:b/>
      <w:kern w:val="2"/>
      <w:sz w:val="52"/>
      <w:szCs w:val="32"/>
      <w14:ligatures w14:val="standardContextual"/>
    </w:rPr>
  </w:style>
  <w:style w:type="character" w:customStyle="1" w:styleId="Heading2Char">
    <w:name w:val="Heading 2 Char"/>
    <w:aliases w:val="Hat Char,Heading 2 Char Char Char1,Heading 2 Char Char Char Char1,Heading 21 Char,Char Char Char Char1 Char,Char2 Char,Heading 2 Char Char1 Char,Heading 2 Char Char Char1 Char Char,Heading 2 Char Char2 Char Char,Heading 2 Cha Char"/>
    <w:basedOn w:val="DefaultParagraphFont"/>
    <w:link w:val="Heading2"/>
    <w:uiPriority w:val="1"/>
    <w:rsid w:val="00F324D5"/>
    <w:rPr>
      <w:rFonts w:ascii="Calibri" w:eastAsiaTheme="majorEastAsia" w:hAnsi="Calibri" w:cstheme="majorBidi"/>
      <w:b/>
      <w:kern w:val="2"/>
      <w:sz w:val="44"/>
      <w:szCs w:val="26"/>
      <w:u w:val="double"/>
      <w14:ligatures w14:val="standardContextual"/>
    </w:rPr>
  </w:style>
  <w:style w:type="character" w:customStyle="1" w:styleId="Heading3Char">
    <w:name w:val="Heading 3 Char"/>
    <w:aliases w:val="Block Char"/>
    <w:basedOn w:val="DefaultParagraphFont"/>
    <w:link w:val="Heading3"/>
    <w:uiPriority w:val="2"/>
    <w:rsid w:val="00F324D5"/>
    <w:rPr>
      <w:rFonts w:ascii="Calibri" w:eastAsiaTheme="majorEastAsia" w:hAnsi="Calibri" w:cstheme="majorBidi"/>
      <w:b/>
      <w:kern w:val="2"/>
      <w:sz w:val="32"/>
      <w:szCs w:val="24"/>
      <w:u w:val="single"/>
      <w14:ligatures w14:val="standardContextual"/>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F324D5"/>
    <w:rPr>
      <w:rFonts w:ascii="Calibri" w:eastAsiaTheme="majorEastAsia" w:hAnsi="Calibri" w:cstheme="majorBidi"/>
      <w:b/>
      <w:iCs/>
      <w:kern w:val="2"/>
      <w:sz w:val="26"/>
      <w:szCs w:val="24"/>
      <w14:ligatures w14:val="standardContextual"/>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324D5"/>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F324D5"/>
    <w:rPr>
      <w:b w:val="0"/>
      <w:sz w:val="22"/>
      <w:u w:val="single"/>
    </w:rPr>
  </w:style>
  <w:style w:type="character" w:styleId="Strong">
    <w:name w:val="Strong"/>
    <w:basedOn w:val="DefaultParagraphFont"/>
    <w:uiPriority w:val="22"/>
    <w:semiHidden/>
    <w:qFormat/>
    <w:rsid w:val="00F324D5"/>
    <w:rPr>
      <w:b/>
      <w:bCs/>
    </w:rPr>
  </w:style>
  <w:style w:type="character" w:styleId="BookTitle">
    <w:name w:val="Book Title"/>
    <w:basedOn w:val="DefaultParagraphFont"/>
    <w:uiPriority w:val="33"/>
    <w:semiHidden/>
    <w:qFormat/>
    <w:rsid w:val="00F324D5"/>
    <w:rPr>
      <w:b/>
      <w:bCs/>
      <w:i/>
      <w:iCs/>
      <w:spacing w:val="5"/>
    </w:rPr>
  </w:style>
  <w:style w:type="character" w:customStyle="1" w:styleId="Heading5Char">
    <w:name w:val="Heading 5 Char"/>
    <w:basedOn w:val="DefaultParagraphFont"/>
    <w:link w:val="Heading5"/>
    <w:uiPriority w:val="9"/>
    <w:semiHidden/>
    <w:rsid w:val="00F324D5"/>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F324D5"/>
  </w:style>
  <w:style w:type="paragraph" w:styleId="Header">
    <w:name w:val="header"/>
    <w:basedOn w:val="Normal"/>
    <w:link w:val="HeaderChar"/>
    <w:uiPriority w:val="99"/>
    <w:semiHidden/>
    <w:rsid w:val="00F324D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324D5"/>
    <w:rPr>
      <w:rFonts w:ascii="Calibri" w:hAnsi="Calibri" w:cs="Calibri"/>
      <w:kern w:val="2"/>
      <w:szCs w:val="24"/>
      <w14:ligatures w14:val="standardContextual"/>
    </w:rPr>
  </w:style>
  <w:style w:type="paragraph" w:styleId="Footer">
    <w:name w:val="footer"/>
    <w:basedOn w:val="Normal"/>
    <w:link w:val="FooterChar"/>
    <w:uiPriority w:val="99"/>
    <w:semiHidden/>
    <w:rsid w:val="00F324D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324D5"/>
    <w:rPr>
      <w:rFonts w:ascii="Calibri" w:hAnsi="Calibri" w:cs="Calibri"/>
      <w:kern w:val="2"/>
      <w:szCs w:val="24"/>
      <w14:ligatures w14:val="standardContextual"/>
    </w:rPr>
  </w:style>
  <w:style w:type="paragraph" w:styleId="BodyText">
    <w:name w:val="Body Text"/>
    <w:basedOn w:val="Normal"/>
    <w:link w:val="BodyTextChar"/>
    <w:uiPriority w:val="99"/>
    <w:semiHidden/>
    <w:unhideWhenUsed/>
    <w:rsid w:val="00F324D5"/>
    <w:pPr>
      <w:spacing w:after="120"/>
    </w:pPr>
  </w:style>
  <w:style w:type="character" w:customStyle="1" w:styleId="BodyTextChar">
    <w:name w:val="Body Text Char"/>
    <w:basedOn w:val="DefaultParagraphFont"/>
    <w:link w:val="BodyText"/>
    <w:uiPriority w:val="99"/>
    <w:semiHidden/>
    <w:rsid w:val="00F324D5"/>
    <w:rPr>
      <w:rFonts w:ascii="Calibri" w:hAnsi="Calibri" w:cs="Calibri"/>
      <w:kern w:val="2"/>
      <w:szCs w:val="24"/>
      <w14:ligatures w14:val="standardContextual"/>
    </w:rPr>
  </w:style>
  <w:style w:type="paragraph" w:styleId="NoSpacing">
    <w:name w:val="No Spacing"/>
    <w:link w:val="NoSpacingChar"/>
    <w:uiPriority w:val="99"/>
    <w:semiHidden/>
    <w:unhideWhenUsed/>
    <w:qFormat/>
    <w:rsid w:val="00F324D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324D5"/>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TAG "/>
    <w:basedOn w:val="DefaultParagraphFont"/>
    <w:link w:val="Heading411"/>
    <w:uiPriority w:val="99"/>
    <w:unhideWhenUsed/>
    <w:rsid w:val="00F324D5"/>
    <w:rPr>
      <w:color w:val="0563C1" w:themeColor="hyperlink"/>
      <w:u w:val="single"/>
    </w:rPr>
  </w:style>
  <w:style w:type="character" w:styleId="UnresolvedMention">
    <w:name w:val="Unresolved Mention"/>
    <w:basedOn w:val="DefaultParagraphFont"/>
    <w:uiPriority w:val="99"/>
    <w:semiHidden/>
    <w:unhideWhenUsed/>
    <w:rsid w:val="00F324D5"/>
    <w:rPr>
      <w:color w:val="605E5C"/>
      <w:shd w:val="clear" w:color="auto" w:fill="E1DFDD"/>
    </w:rPr>
  </w:style>
  <w:style w:type="paragraph" w:customStyle="1" w:styleId="Analytic">
    <w:name w:val="Analytic"/>
    <w:basedOn w:val="Normal"/>
    <w:link w:val="AnalyticChar"/>
    <w:uiPriority w:val="5"/>
    <w:qFormat/>
    <w:rsid w:val="00F324D5"/>
    <w:rPr>
      <w:b/>
      <w:color w:val="0070C0"/>
      <w:sz w:val="26"/>
    </w:rPr>
  </w:style>
  <w:style w:type="character" w:customStyle="1" w:styleId="AnalyticChar">
    <w:name w:val="Analytic Char"/>
    <w:basedOn w:val="DefaultParagraphFont"/>
    <w:link w:val="Analytic"/>
    <w:uiPriority w:val="5"/>
    <w:rsid w:val="00F324D5"/>
    <w:rPr>
      <w:rFonts w:ascii="Calibri" w:hAnsi="Calibri" w:cs="Calibri"/>
      <w:b/>
      <w:color w:val="0070C0"/>
      <w:kern w:val="2"/>
      <w:sz w:val="26"/>
      <w:szCs w:val="24"/>
      <w14:ligatures w14:val="standardContextual"/>
    </w:rPr>
  </w:style>
  <w:style w:type="paragraph" w:customStyle="1" w:styleId="textbold">
    <w:name w:val="text bold"/>
    <w:basedOn w:val="Normal"/>
    <w:link w:val="Emphasis"/>
    <w:uiPriority w:val="8"/>
    <w:qFormat/>
    <w:rsid w:val="00D363A0"/>
    <w:pPr>
      <w:pBdr>
        <w:top w:val="single" w:sz="18" w:space="0" w:color="auto"/>
        <w:left w:val="single" w:sz="18" w:space="0" w:color="auto"/>
        <w:bottom w:val="single" w:sz="18" w:space="0" w:color="auto"/>
        <w:right w:val="single" w:sz="18" w:space="0" w:color="auto"/>
      </w:pBdr>
      <w:spacing w:line="256" w:lineRule="auto"/>
      <w:ind w:left="720"/>
      <w:jc w:val="both"/>
    </w:pPr>
    <w:rPr>
      <w:b/>
      <w:iCs/>
      <w:kern w:val="0"/>
      <w:szCs w:val="22"/>
      <w:u w:val="single"/>
      <w14:ligatures w14:val="none"/>
    </w:rPr>
  </w:style>
  <w:style w:type="paragraph" w:customStyle="1" w:styleId="Heading411">
    <w:name w:val="Heading 411"/>
    <w:basedOn w:val="Heading1"/>
    <w:next w:val="NoSpacing"/>
    <w:link w:val="Hyperlink"/>
    <w:autoRedefine/>
    <w:uiPriority w:val="99"/>
    <w:qFormat/>
    <w:rsid w:val="00D363A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0"/>
      <w:sz w:val="22"/>
      <w:szCs w:val="22"/>
      <w:u w:val="single"/>
      <w14:ligatures w14:val="none"/>
    </w:rPr>
  </w:style>
  <w:style w:type="paragraph" w:customStyle="1" w:styleId="Emphasize">
    <w:name w:val="Emphasize"/>
    <w:basedOn w:val="Normal"/>
    <w:uiPriority w:val="8"/>
    <w:qFormat/>
    <w:rsid w:val="006D656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autoRedefine/>
    <w:uiPriority w:val="8"/>
    <w:qFormat/>
    <w:rsid w:val="00FE3311"/>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e-flux.com/architecture/artificial-labor/140680/promethean-labors-and-domestic-realis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findlaw.com/employment/wages-and-benefits/collective-bargaining-process-overview.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awyers.findlaw.com/labor-law/" TargetMode="External"/><Relationship Id="rId5" Type="http://schemas.openxmlformats.org/officeDocument/2006/relationships/numbering" Target="numbering.xml"/><Relationship Id="rId15" Type="http://schemas.openxmlformats.org/officeDocument/2006/relationships/hyperlink" Target="https://www.aaup.org/sites/default/files/Birchmier-et-al_.pdf"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2307/j.ctv2g591sq.%20Accessed%203%20Aug.%2020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acbccaf25d0298175e0e971b12894ed4">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f1da11dc64bf55d8d319ed2b9101dbbd"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2ADADD-53A4-42D5-9CD6-0E389ED4C799}">
  <ds:schemaRefs>
    <ds:schemaRef ds:uri="http://schemas.microsoft.com/office/2006/metadata/properties"/>
    <ds:schemaRef ds:uri="http://schemas.microsoft.com/office/infopath/2007/PartnerControls"/>
    <ds:schemaRef ds:uri="6e7eeacd-46ae-4450-9ba7-4383123b66f3"/>
  </ds:schemaRefs>
</ds:datastoreItem>
</file>

<file path=customXml/itemProps2.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3.xml><?xml version="1.0" encoding="utf-8"?>
<ds:datastoreItem xmlns:ds="http://schemas.openxmlformats.org/officeDocument/2006/customXml" ds:itemID="{74FE9F7B-E424-4722-92DC-4BDB8C5D752F}">
  <ds:schemaRefs>
    <ds:schemaRef ds:uri="http://schemas.microsoft.com/sharepoint/v3/contenttype/forms"/>
  </ds:schemaRefs>
</ds:datastoreItem>
</file>

<file path=customXml/itemProps4.xml><?xml version="1.0" encoding="utf-8"?>
<ds:datastoreItem xmlns:ds="http://schemas.openxmlformats.org/officeDocument/2006/customXml" ds:itemID="{2D68DCDE-2FFB-41E7-AC13-5BA9C0B561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Template>
  <TotalTime>26</TotalTime>
  <Pages>1</Pages>
  <Words>11969</Words>
  <Characters>66395</Characters>
  <Application>Microsoft Office Word</Application>
  <DocSecurity>0</DocSecurity>
  <Lines>684</Lines>
  <Paragraphs>102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J. Robertson</dc:creator>
  <cp:keywords>6.0.0</cp:keywords>
  <dc:description/>
  <cp:lastModifiedBy>Daniel Robertson</cp:lastModifiedBy>
  <cp:revision>9</cp:revision>
  <dcterms:created xsi:type="dcterms:W3CDTF">2026-01-31T15:20:00Z</dcterms:created>
  <dcterms:modified xsi:type="dcterms:W3CDTF">2026-01-31T19:35:00Z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