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74B7" w14:textId="4DED99AC" w:rsidR="005D388F" w:rsidRDefault="00404E57" w:rsidP="00404E57">
      <w:pPr>
        <w:pStyle w:val="Heading1"/>
      </w:pPr>
      <w:r>
        <w:t>Opensource Doc---Kentucky RR---Race One</w:t>
      </w:r>
    </w:p>
    <w:p w14:paraId="42B34E44" w14:textId="42DCBB1F" w:rsidR="00404E57" w:rsidRDefault="00404E57" w:rsidP="00404E57">
      <w:pPr>
        <w:pStyle w:val="Heading1"/>
      </w:pPr>
      <w:r>
        <w:t>1NC---</w:t>
      </w:r>
      <w:r>
        <w:t xml:space="preserve">Kentucky </w:t>
      </w:r>
      <w:r>
        <w:t>RR---Race 1</w:t>
      </w:r>
    </w:p>
    <w:p w14:paraId="73CE5813" w14:textId="77777777" w:rsidR="00404E57" w:rsidRDefault="00404E57" w:rsidP="00404E57">
      <w:pPr>
        <w:pStyle w:val="Heading3"/>
      </w:pPr>
      <w:r>
        <w:t>1NC</w:t>
      </w:r>
    </w:p>
    <w:p w14:paraId="4E15B4C8" w14:textId="77777777" w:rsidR="00404E57" w:rsidRDefault="00404E57" w:rsidP="00404E57">
      <w:r>
        <w:t>Rates DA</w:t>
      </w:r>
    </w:p>
    <w:p w14:paraId="31C53B71" w14:textId="77777777" w:rsidR="00404E57" w:rsidRDefault="00404E57" w:rsidP="00404E57">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76862F45" w14:textId="77777777" w:rsidR="00404E57" w:rsidRDefault="00404E57" w:rsidP="00404E57">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8" w:history="1">
        <w:r w:rsidRPr="00B67421">
          <w:rPr>
            <w:rStyle w:val="Hyperlink"/>
          </w:rPr>
          <w:t>https://theconversation.com/fed-rate-cut-is-attempt-to-prevent-recession-without-sending-prices-soaring-265370</w:t>
        </w:r>
      </w:hyperlink>
    </w:p>
    <w:p w14:paraId="14D06660" w14:textId="77777777" w:rsidR="00404E57" w:rsidRPr="00EC3F7B" w:rsidRDefault="00404E57" w:rsidP="00404E57">
      <w:pPr>
        <w:rPr>
          <w:rStyle w:val="StyleUnderline"/>
        </w:rPr>
      </w:pPr>
      <w:r w:rsidRPr="00EC3F7B">
        <w:rPr>
          <w:rStyle w:val="StyleUnderline"/>
        </w:rPr>
        <w:t xml:space="preserve">A narrow path to a </w:t>
      </w:r>
      <w:r w:rsidRPr="00EC3F7B">
        <w:rPr>
          <w:rStyle w:val="Emphasis"/>
        </w:rPr>
        <w:t>soft landing</w:t>
      </w:r>
    </w:p>
    <w:p w14:paraId="19F4318A" w14:textId="77777777" w:rsidR="00404E57" w:rsidRPr="00722083" w:rsidRDefault="00404E57" w:rsidP="00404E57">
      <w:pPr>
        <w:rPr>
          <w:sz w:val="16"/>
        </w:rPr>
      </w:pPr>
      <w:r w:rsidRPr="00722083">
        <w:rPr>
          <w:sz w:val="16"/>
        </w:rPr>
        <w:t xml:space="preserve">As it resumes cutting rates, </w:t>
      </w:r>
      <w:r w:rsidRPr="00ED3B0F">
        <w:rPr>
          <w:rStyle w:val="StyleUnderline"/>
          <w:highlight w:val="cyan"/>
        </w:rPr>
        <w:t>the Fed</w:t>
      </w:r>
      <w:r w:rsidRPr="00EC3F7B">
        <w:rPr>
          <w:rStyle w:val="StyleUnderline"/>
        </w:rPr>
        <w:t xml:space="preserve">eral Reserve </w:t>
      </w:r>
      <w:r w:rsidRPr="00ED3B0F">
        <w:rPr>
          <w:rStyle w:val="StyleUnderline"/>
          <w:highlight w:val="cyan"/>
        </w:rPr>
        <w:t xml:space="preserve">is trying to </w:t>
      </w:r>
      <w:r w:rsidRPr="00ED3B0F">
        <w:rPr>
          <w:rStyle w:val="Emphasis"/>
          <w:highlight w:val="cyan"/>
        </w:rPr>
        <w:t>thread a narrow needle</w:t>
      </w:r>
      <w:r w:rsidRPr="00722083">
        <w:rPr>
          <w:sz w:val="16"/>
        </w:rPr>
        <w:t xml:space="preserve"> – </w:t>
      </w:r>
      <w:r w:rsidRPr="00ED3B0F">
        <w:rPr>
          <w:rStyle w:val="StyleUnderline"/>
          <w:highlight w:val="cyan"/>
        </w:rPr>
        <w:t>easing</w:t>
      </w:r>
      <w:r w:rsidRPr="00EC3F7B">
        <w:rPr>
          <w:rStyle w:val="StyleUnderline"/>
        </w:rPr>
        <w:t xml:space="preserve"> policy </w:t>
      </w:r>
      <w:r w:rsidRPr="00ED3B0F">
        <w:rPr>
          <w:rStyle w:val="StyleUnderline"/>
          <w:highlight w:val="cyan"/>
        </w:rPr>
        <w:t>enough</w:t>
      </w:r>
      <w:r w:rsidRPr="00EC3F7B">
        <w:rPr>
          <w:rStyle w:val="StyleUnderline"/>
        </w:rPr>
        <w:t xml:space="preserve"> to keep the labor market from cracking </w:t>
      </w:r>
      <w:r w:rsidRPr="00ED3B0F">
        <w:rPr>
          <w:rStyle w:val="StyleUnderline"/>
          <w:highlight w:val="cyan"/>
        </w:rPr>
        <w:t xml:space="preserve">while not </w:t>
      </w:r>
      <w:r w:rsidRPr="00ED3B0F">
        <w:rPr>
          <w:rStyle w:val="Emphasis"/>
          <w:highlight w:val="cyan"/>
        </w:rPr>
        <w:t>reigniting inflation</w:t>
      </w:r>
      <w:r w:rsidRPr="00722083">
        <w:rPr>
          <w:sz w:val="16"/>
        </w:rPr>
        <w:t>, which is proving stickier in part because of tariffs.</w:t>
      </w:r>
    </w:p>
    <w:p w14:paraId="481D4B9B" w14:textId="77777777" w:rsidR="00404E57" w:rsidRPr="00EC3F7B" w:rsidRDefault="00404E57" w:rsidP="00404E57">
      <w:pPr>
        <w:rPr>
          <w:rStyle w:val="StyleUnderline"/>
        </w:rPr>
      </w:pPr>
      <w:r w:rsidRPr="00ED3B0F">
        <w:rPr>
          <w:rStyle w:val="StyleUnderline"/>
          <w:highlight w:val="cyan"/>
        </w:rPr>
        <w:t xml:space="preserve">Markets are </w:t>
      </w:r>
      <w:r w:rsidRPr="00ED3B0F">
        <w:rPr>
          <w:rStyle w:val="Emphasis"/>
          <w:highlight w:val="cyan"/>
        </w:rPr>
        <w:t>betting</w:t>
      </w:r>
      <w:r w:rsidRPr="00ED3B0F">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26EA564C" w14:textId="77777777" w:rsidR="00404E57" w:rsidRPr="00722083" w:rsidRDefault="00404E57" w:rsidP="00404E57">
      <w:pPr>
        <w:rPr>
          <w:sz w:val="16"/>
        </w:rPr>
      </w:pPr>
      <w:r w:rsidRPr="00722083">
        <w:rPr>
          <w:sz w:val="16"/>
        </w:rPr>
        <w:t>At its latest meeting, the Fed signaled two more rate cuts in 2025 and at least one rate cut in 2026.</w:t>
      </w:r>
    </w:p>
    <w:p w14:paraId="06FD650C" w14:textId="77777777" w:rsidR="00404E57" w:rsidRPr="00722083" w:rsidRDefault="00404E57" w:rsidP="00404E57">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w:t>
      </w:r>
      <w:proofErr w:type="gramStart"/>
      <w:r w:rsidRPr="00722083">
        <w:rPr>
          <w:sz w:val="16"/>
        </w:rPr>
        <w:t>down</w:t>
      </w:r>
      <w:proofErr w:type="gramEnd"/>
      <w:r w:rsidRPr="00722083">
        <w:rPr>
          <w:sz w:val="16"/>
        </w:rPr>
        <w:t xml:space="preserve"> and more workers stuck in long-term unemployment – that expectation will likely harden into consensus.</w:t>
      </w:r>
    </w:p>
    <w:p w14:paraId="421A431E" w14:textId="77777777" w:rsidR="00404E57" w:rsidRPr="00EC3F7B" w:rsidRDefault="00404E57" w:rsidP="00404E57">
      <w:pPr>
        <w:rPr>
          <w:rStyle w:val="StyleUnderline"/>
        </w:rPr>
      </w:pPr>
      <w:r w:rsidRPr="00722083">
        <w:rPr>
          <w:sz w:val="16"/>
        </w:rPr>
        <w:t xml:space="preserve">But the path is far from certain. </w:t>
      </w:r>
      <w:r w:rsidRPr="00ED3B0F">
        <w:rPr>
          <w:rStyle w:val="StyleUnderline"/>
          <w:highlight w:val="cyan"/>
        </w:rPr>
        <w:t>Cutting</w:t>
      </w:r>
      <w:r w:rsidRPr="00EC3F7B">
        <w:rPr>
          <w:rStyle w:val="StyleUnderline"/>
        </w:rPr>
        <w:t xml:space="preserve"> rates </w:t>
      </w:r>
      <w:r w:rsidRPr="00ED3B0F">
        <w:rPr>
          <w:rStyle w:val="StyleUnderline"/>
          <w:highlight w:val="cyan"/>
        </w:rPr>
        <w:t>too quickly could cause inflation</w:t>
      </w:r>
      <w:r w:rsidRPr="00EC3F7B">
        <w:rPr>
          <w:rStyle w:val="StyleUnderline"/>
        </w:rPr>
        <w:t xml:space="preserve"> to spike, </w:t>
      </w:r>
      <w:r w:rsidRPr="00ED3B0F">
        <w:rPr>
          <w:rStyle w:val="StyleUnderline"/>
          <w:highlight w:val="cyan"/>
        </w:rPr>
        <w:t>while going too slow could lead to</w:t>
      </w:r>
      <w:r w:rsidRPr="00EC3F7B">
        <w:rPr>
          <w:rStyle w:val="StyleUnderline"/>
        </w:rPr>
        <w:t xml:space="preserve"> further </w:t>
      </w:r>
      <w:r w:rsidRPr="00ED3B0F">
        <w:rPr>
          <w:rStyle w:val="StyleUnderline"/>
          <w:highlight w:val="cyan"/>
        </w:rPr>
        <w:t>deterioration in</w:t>
      </w:r>
      <w:r w:rsidRPr="00EC3F7B">
        <w:rPr>
          <w:rStyle w:val="StyleUnderline"/>
        </w:rPr>
        <w:t xml:space="preserve"> the </w:t>
      </w:r>
      <w:r w:rsidRPr="00ED3B0F">
        <w:rPr>
          <w:rStyle w:val="StyleUnderline"/>
          <w:highlight w:val="cyan"/>
        </w:rPr>
        <w:t>labor</w:t>
      </w:r>
      <w:r w:rsidRPr="00EC3F7B">
        <w:rPr>
          <w:rStyle w:val="StyleUnderline"/>
        </w:rPr>
        <w:t xml:space="preserve"> market. </w:t>
      </w:r>
      <w:r w:rsidRPr="00ED3B0F">
        <w:rPr>
          <w:rStyle w:val="StyleUnderline"/>
          <w:highlight w:val="cyan"/>
        </w:rPr>
        <w:t>Either</w:t>
      </w:r>
      <w:r w:rsidRPr="00EC3F7B">
        <w:rPr>
          <w:rStyle w:val="StyleUnderline"/>
        </w:rPr>
        <w:t xml:space="preserve"> outcome would </w:t>
      </w:r>
      <w:r w:rsidRPr="00ED3B0F">
        <w:rPr>
          <w:rStyle w:val="Emphasis"/>
          <w:highlight w:val="cyan"/>
        </w:rPr>
        <w:t>jeopardize</w:t>
      </w:r>
      <w:r w:rsidRPr="00EC3F7B">
        <w:rPr>
          <w:rStyle w:val="StyleUnderline"/>
        </w:rPr>
        <w:t xml:space="preserve"> the Fed’s </w:t>
      </w:r>
      <w:r w:rsidRPr="00ED3B0F">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048DB3DD" w14:textId="77777777" w:rsidR="00404E57" w:rsidRPr="00722083" w:rsidRDefault="00404E57" w:rsidP="00404E57">
      <w:pPr>
        <w:rPr>
          <w:sz w:val="16"/>
        </w:rPr>
      </w:pPr>
      <w:r w:rsidRPr="00722083">
        <w:rPr>
          <w:sz w:val="16"/>
        </w:rPr>
        <w:t xml:space="preserve">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w:t>
      </w:r>
      <w:proofErr w:type="gramStart"/>
      <w:r w:rsidRPr="00722083">
        <w:rPr>
          <w:sz w:val="16"/>
        </w:rPr>
        <w:t>actually are</w:t>
      </w:r>
      <w:proofErr w:type="gramEnd"/>
      <w:r w:rsidRPr="00722083">
        <w:rPr>
          <w:sz w:val="16"/>
        </w:rPr>
        <w:t>, suggesting it’s been following the data.</w:t>
      </w:r>
    </w:p>
    <w:p w14:paraId="4B39D038" w14:textId="77777777" w:rsidR="00404E57" w:rsidRPr="00EC3F7B" w:rsidRDefault="00404E57" w:rsidP="00404E57">
      <w:pPr>
        <w:rPr>
          <w:rStyle w:val="StyleUnderline"/>
        </w:rPr>
      </w:pPr>
      <w:r w:rsidRPr="00ED3B0F">
        <w:rPr>
          <w:rStyle w:val="StyleUnderline"/>
          <w:highlight w:val="cyan"/>
        </w:rPr>
        <w:t>The economy</w:t>
      </w:r>
      <w:r w:rsidRPr="00EC3F7B">
        <w:rPr>
          <w:rStyle w:val="StyleUnderline"/>
        </w:rPr>
        <w:t xml:space="preserve"> appears to be slowing but </w:t>
      </w:r>
      <w:r w:rsidRPr="00ED3B0F">
        <w:rPr>
          <w:rStyle w:val="Emphasis"/>
          <w:highlight w:val="cyan"/>
        </w:rPr>
        <w:t>remains resilient</w:t>
      </w:r>
      <w:r w:rsidRPr="00EC3F7B">
        <w:rPr>
          <w:rStyle w:val="StyleUnderline"/>
        </w:rPr>
        <w:t xml:space="preserve">, which is why </w:t>
      </w:r>
      <w:r w:rsidRPr="00ED3B0F">
        <w:rPr>
          <w:rStyle w:val="StyleUnderline"/>
          <w:highlight w:val="cyan"/>
        </w:rPr>
        <w:t>the Fed is likely to move gradually</w:t>
      </w:r>
      <w:r w:rsidRPr="00722083">
        <w:rPr>
          <w:sz w:val="16"/>
        </w:rPr>
        <w:t xml:space="preserve">. </w:t>
      </w:r>
      <w:r w:rsidRPr="00ED3B0F">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03F5D142" w14:textId="77777777" w:rsidR="00404E57" w:rsidRPr="00E1325F" w:rsidRDefault="00404E57" w:rsidP="00404E57">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t>
      </w:r>
      <w:proofErr w:type="gramStart"/>
      <w:r w:rsidRPr="00E1325F">
        <w:rPr>
          <w:rFonts w:cs="Times New Roman"/>
        </w:rPr>
        <w:t>worker</w:t>
      </w:r>
      <w:proofErr w:type="gramEnd"/>
      <w:r w:rsidRPr="00E1325F">
        <w:rPr>
          <w:rFonts w:cs="Times New Roman"/>
        </w:rPr>
        <w:t xml:space="preserve"> bargaining power </w:t>
      </w:r>
      <w:r w:rsidRPr="00E1325F">
        <w:rPr>
          <w:rFonts w:cs="Times New Roman"/>
          <w:u w:val="single"/>
        </w:rPr>
        <w:t>subdues</w:t>
      </w:r>
      <w:r w:rsidRPr="00E1325F">
        <w:rPr>
          <w:rFonts w:cs="Times New Roman"/>
        </w:rPr>
        <w:t xml:space="preserve"> wage growth. </w:t>
      </w:r>
    </w:p>
    <w:p w14:paraId="08698D73" w14:textId="77777777" w:rsidR="00404E57" w:rsidRPr="00E1325F" w:rsidRDefault="00404E57" w:rsidP="00404E57">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5464184B" w14:textId="77777777" w:rsidR="00404E57" w:rsidRPr="00E1325F" w:rsidRDefault="00404E57" w:rsidP="00404E57">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interest rates. </w:t>
      </w:r>
      <w:r w:rsidRPr="00FD75EA">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D75EA">
        <w:rPr>
          <w:rStyle w:val="StyleUnderline"/>
          <w:highlight w:val="cyan"/>
        </w:rPr>
        <w:t>made</w:t>
      </w:r>
      <w:r w:rsidRPr="001C411E">
        <w:rPr>
          <w:sz w:val="16"/>
        </w:rPr>
        <w:t xml:space="preserve"> it </w:t>
      </w:r>
      <w:r w:rsidRPr="00FD75EA">
        <w:rPr>
          <w:rStyle w:val="StyleUnderline"/>
          <w:highlight w:val="cyan"/>
        </w:rPr>
        <w:t>clear that the Fed</w:t>
      </w:r>
      <w:r w:rsidRPr="00E1325F">
        <w:rPr>
          <w:rStyle w:val="StyleUnderline"/>
        </w:rPr>
        <w:t xml:space="preserve">eral Reserve </w:t>
      </w:r>
      <w:r w:rsidRPr="00FD75EA">
        <w:rPr>
          <w:rStyle w:val="StyleUnderline"/>
          <w:highlight w:val="cyan"/>
        </w:rPr>
        <w:t xml:space="preserve">believes the </w:t>
      </w:r>
      <w:r w:rsidRPr="00FD75EA">
        <w:rPr>
          <w:rStyle w:val="Emphasis"/>
          <w:highlight w:val="cyan"/>
        </w:rPr>
        <w:t>labor market</w:t>
      </w:r>
      <w:r w:rsidRPr="00FD75EA">
        <w:rPr>
          <w:rStyle w:val="StyleUnderline"/>
          <w:highlight w:val="cyan"/>
        </w:rPr>
        <w:t xml:space="preserve"> needs</w:t>
      </w:r>
      <w:r w:rsidRPr="00E1325F">
        <w:rPr>
          <w:rStyle w:val="StyleUnderline"/>
        </w:rPr>
        <w:t xml:space="preserve"> "</w:t>
      </w:r>
      <w:r w:rsidRPr="00E1325F">
        <w:rPr>
          <w:rStyle w:val="Emphasis"/>
        </w:rPr>
        <w:t xml:space="preserve">urgent </w:t>
      </w:r>
      <w:r w:rsidRPr="00FD75EA">
        <w:rPr>
          <w:rStyle w:val="Emphasis"/>
          <w:highlight w:val="cyan"/>
        </w:rPr>
        <w:t>help</w:t>
      </w:r>
      <w:r w:rsidRPr="00E1325F">
        <w:rPr>
          <w:rStyle w:val="StyleUnderline"/>
        </w:rPr>
        <w:t>."</w:t>
      </w:r>
    </w:p>
    <w:p w14:paraId="1F04D2D5" w14:textId="77777777" w:rsidR="00404E57" w:rsidRPr="001C411E" w:rsidRDefault="00404E57" w:rsidP="00404E57">
      <w:pPr>
        <w:rPr>
          <w:sz w:val="16"/>
        </w:rPr>
      </w:pPr>
      <w:r w:rsidRPr="001C411E">
        <w:rPr>
          <w:sz w:val="16"/>
        </w:rPr>
        <w:t>Rising Risks in the Labor Market</w:t>
      </w:r>
    </w:p>
    <w:p w14:paraId="17190A33" w14:textId="77777777" w:rsidR="00404E57" w:rsidRPr="00E1325F" w:rsidRDefault="00404E57" w:rsidP="00404E57">
      <w:pPr>
        <w:rPr>
          <w:rStyle w:val="StyleUnderline"/>
        </w:rPr>
      </w:pPr>
      <w:r w:rsidRPr="001C411E">
        <w:rPr>
          <w:sz w:val="16"/>
        </w:rPr>
        <w:t>Powell warned that "</w:t>
      </w:r>
      <w:r w:rsidRPr="00FD75EA">
        <w:rPr>
          <w:rStyle w:val="StyleUnderline"/>
          <w:highlight w:val="cyan"/>
        </w:rPr>
        <w:t>downside risks</w:t>
      </w:r>
      <w:r w:rsidRPr="00E1325F">
        <w:rPr>
          <w:rStyle w:val="StyleUnderline"/>
        </w:rPr>
        <w:t xml:space="preserve"> in the labor market </w:t>
      </w:r>
      <w:r w:rsidRPr="00FD75EA">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D75EA">
        <w:rPr>
          <w:rStyle w:val="StyleUnderline"/>
          <w:highlight w:val="cyan"/>
        </w:rPr>
        <w:t>the main reason</w:t>
      </w:r>
      <w:r w:rsidRPr="00E1325F">
        <w:rPr>
          <w:rStyle w:val="StyleUnderline"/>
        </w:rPr>
        <w:t xml:space="preserve"> for Powell's audacity in sending the signal of change </w:t>
      </w:r>
      <w:r w:rsidRPr="00FD75EA">
        <w:rPr>
          <w:rStyle w:val="StyleUnderline"/>
          <w:highlight w:val="cyan"/>
        </w:rPr>
        <w:t>is</w:t>
      </w:r>
      <w:r w:rsidRPr="001C411E">
        <w:rPr>
          <w:sz w:val="16"/>
        </w:rPr>
        <w:t xml:space="preserve"> the absence of signs of tightness in the labor market, and </w:t>
      </w:r>
      <w:r w:rsidRPr="00FD75EA">
        <w:rPr>
          <w:rStyle w:val="StyleUnderline"/>
          <w:sz w:val="24"/>
          <w:szCs w:val="24"/>
          <w:highlight w:val="cyan"/>
        </w:rPr>
        <w:t xml:space="preserve">the lack of </w:t>
      </w:r>
      <w:r w:rsidRPr="00FD75EA">
        <w:rPr>
          <w:rStyle w:val="Emphasis"/>
          <w:sz w:val="24"/>
          <w:highlight w:val="cyan"/>
        </w:rPr>
        <w:t>bargaining power</w:t>
      </w:r>
      <w:r w:rsidRPr="00FD75EA">
        <w:rPr>
          <w:rStyle w:val="StyleUnderline"/>
          <w:sz w:val="24"/>
          <w:szCs w:val="24"/>
          <w:highlight w:val="cyan"/>
        </w:rPr>
        <w:t xml:space="preserve"> among workers to drive up wages.</w:t>
      </w:r>
    </w:p>
    <w:p w14:paraId="36A911AE" w14:textId="77777777" w:rsidR="00404E57" w:rsidRPr="00E1325F" w:rsidRDefault="00404E57" w:rsidP="00404E57">
      <w:pPr>
        <w:rPr>
          <w:rStyle w:val="Emphasis"/>
          <w:sz w:val="24"/>
        </w:rPr>
      </w:pPr>
      <w:r w:rsidRPr="00E1325F">
        <w:rPr>
          <w:rStyle w:val="Emphasis"/>
          <w:sz w:val="24"/>
        </w:rPr>
        <w:t>Absence of Wage-Price Spiral</w:t>
      </w:r>
    </w:p>
    <w:p w14:paraId="0F18212C" w14:textId="77777777" w:rsidR="00404E57" w:rsidRPr="001C411E" w:rsidRDefault="00404E57" w:rsidP="00404E57">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sz w:val="24"/>
          <w:szCs w:val="24"/>
          <w:highlight w:val="cyan"/>
        </w:rPr>
        <w:t>there are</w:t>
      </w:r>
      <w:r w:rsidRPr="00E1325F">
        <w:rPr>
          <w:rStyle w:val="StyleUnderline"/>
          <w:sz w:val="24"/>
          <w:szCs w:val="24"/>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2BBD4A1C" w14:textId="77777777" w:rsidR="00404E57" w:rsidRPr="001C411E" w:rsidRDefault="00404E57" w:rsidP="00404E57">
      <w:pPr>
        <w:rPr>
          <w:sz w:val="16"/>
        </w:rPr>
      </w:pPr>
      <w:r w:rsidRPr="001C411E">
        <w:rPr>
          <w:sz w:val="16"/>
        </w:rPr>
        <w:t>The Future of Interest Rates</w:t>
      </w:r>
    </w:p>
    <w:p w14:paraId="17D0E5B2" w14:textId="77777777" w:rsidR="00404E57" w:rsidRPr="001C411E" w:rsidRDefault="00404E57" w:rsidP="00404E57">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4408A91E" w14:textId="77777777" w:rsidR="00404E57" w:rsidRPr="00E1325F" w:rsidRDefault="00404E57" w:rsidP="00404E57">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1B4CBA5E" w14:textId="77777777" w:rsidR="00404E57" w:rsidRPr="00E1325F" w:rsidRDefault="00404E57" w:rsidP="00404E57">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69967326" w14:textId="77777777" w:rsidR="00404E57" w:rsidRPr="001C411E" w:rsidRDefault="00404E57" w:rsidP="00404E57">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 xml:space="preserve">high </w:t>
      </w:r>
      <w:proofErr w:type="gramStart"/>
      <w:r w:rsidRPr="00FD75EA">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proofErr w:type="gramStart"/>
      <w:r w:rsidRPr="00FD75EA">
        <w:rPr>
          <w:rStyle w:val="Emphasis"/>
          <w:highlight w:val="cyan"/>
        </w:rPr>
        <w:t>overreach</w:t>
      </w:r>
      <w:r w:rsidRPr="001C411E">
        <w:rPr>
          <w:sz w:val="16"/>
        </w:rPr>
        <w:t xml:space="preserve"> regarding</w:t>
      </w:r>
      <w:proofErr w:type="gramEnd"/>
      <w:r w:rsidRPr="001C411E">
        <w:rPr>
          <w:sz w:val="16"/>
        </w:rPr>
        <w:t xml:space="preserve"> their demands.</w:t>
      </w:r>
    </w:p>
    <w:p w14:paraId="4BCC7230" w14:textId="77777777" w:rsidR="00404E57" w:rsidRPr="001C411E" w:rsidRDefault="00404E57" w:rsidP="00404E57">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7D457F2A" w14:textId="77777777" w:rsidR="00404E57" w:rsidRPr="001C411E" w:rsidRDefault="00404E57" w:rsidP="00404E57">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w:t>
      </w:r>
      <w:proofErr w:type="spellStart"/>
      <w:r w:rsidRPr="001C411E">
        <w:rPr>
          <w:sz w:val="16"/>
        </w:rPr>
        <w:t>ll</w:t>
      </w:r>
      <w:proofErr w:type="spellEnd"/>
      <w:r w:rsidRPr="001C411E">
        <w:rPr>
          <w:sz w:val="16"/>
        </w:rPr>
        <w:t xml:space="preserve">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6E2C6564" w14:textId="77777777" w:rsidR="00404E57" w:rsidRDefault="00404E57" w:rsidP="00404E57">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383AA657" w14:textId="77777777" w:rsidR="00404E57" w:rsidRPr="00E1325F" w:rsidRDefault="00404E57" w:rsidP="00404E57">
      <w:pPr>
        <w:rPr>
          <w:rStyle w:val="StyleUnderline"/>
        </w:rPr>
      </w:pPr>
    </w:p>
    <w:p w14:paraId="3D0C1892" w14:textId="77777777" w:rsidR="00404E57" w:rsidRDefault="00404E57" w:rsidP="00404E57">
      <w:pPr>
        <w:pStyle w:val="Heading4"/>
      </w:pPr>
      <w:r>
        <w:t xml:space="preserve">Rate hikes </w:t>
      </w:r>
      <w:r w:rsidRPr="009A7ABA">
        <w:rPr>
          <w:u w:val="single"/>
        </w:rPr>
        <w:t>crush</w:t>
      </w:r>
      <w:r>
        <w:t xml:space="preserve"> global development. </w:t>
      </w:r>
    </w:p>
    <w:p w14:paraId="14175F06" w14:textId="77777777" w:rsidR="00404E57" w:rsidRPr="00812512" w:rsidRDefault="00404E57" w:rsidP="00404E57">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w:t>
      </w:r>
      <w:proofErr w:type="spellStart"/>
      <w:r>
        <w:t>Gauhati</w:t>
      </w:r>
      <w:proofErr w:type="spellEnd"/>
      <w:r>
        <w:t xml:space="preserve"> University; Chief Mineral Economist Indian Bureau of Mines Nagpur, “Opinion | Global Debt Crisis: What it Means for India and Why Assam Should Care”, </w:t>
      </w:r>
      <w:proofErr w:type="spellStart"/>
      <w:r>
        <w:t>Gplus</w:t>
      </w:r>
      <w:proofErr w:type="spellEnd"/>
      <w:r>
        <w:t xml:space="preserve">, 8-23-25, </w:t>
      </w:r>
      <w:hyperlink r:id="rId9" w:history="1">
        <w:r w:rsidRPr="00606579">
          <w:rPr>
            <w:rStyle w:val="Hyperlink"/>
          </w:rPr>
          <w:t>https://guwahatiplus.com/opinion/opinion/opinion-global-debt-crisis-what-it-means-for-india-and-why-assam-should-care</w:t>
        </w:r>
      </w:hyperlink>
      <w:r>
        <w:t>, JA</w:t>
      </w:r>
    </w:p>
    <w:p w14:paraId="5FA535AE" w14:textId="77777777" w:rsidR="00404E57" w:rsidRPr="00F8390E" w:rsidRDefault="00404E57" w:rsidP="00404E57">
      <w:pPr>
        <w:rPr>
          <w:sz w:val="16"/>
        </w:rPr>
      </w:pPr>
      <w:r w:rsidRPr="009A7ABA">
        <w:rPr>
          <w:rStyle w:val="StyleUnderline"/>
          <w:highlight w:val="cyan"/>
        </w:rPr>
        <w:t>The Rising Global Debt Crisis</w:t>
      </w:r>
      <w:r w:rsidRPr="00F8390E">
        <w:rPr>
          <w:sz w:val="16"/>
        </w:rPr>
        <w:t xml:space="preserve">: As of mid-2025, the world </w:t>
      </w:r>
      <w:r w:rsidRPr="009A7ABA">
        <w:rPr>
          <w:rStyle w:val="StyleUnderline"/>
          <w:highlight w:val="cyan"/>
        </w:rPr>
        <w:t>is weighed down by</w:t>
      </w:r>
      <w:r w:rsidRPr="00812512">
        <w:rPr>
          <w:rStyle w:val="StyleUnderline"/>
        </w:rPr>
        <w:t xml:space="preserve"> a record $324 trillion in </w:t>
      </w:r>
      <w:proofErr w:type="gramStart"/>
      <w:r w:rsidRPr="00812512">
        <w:rPr>
          <w:rStyle w:val="StyleUnderline"/>
        </w:rPr>
        <w:t>debt</w:t>
      </w:r>
      <w:proofErr w:type="gramEnd"/>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9A7ABA">
        <w:rPr>
          <w:rStyle w:val="StyleUnderline"/>
          <w:highlight w:val="cyan"/>
        </w:rPr>
        <w:t>steep</w:t>
      </w:r>
      <w:r w:rsidRPr="00812512">
        <w:rPr>
          <w:rStyle w:val="StyleUnderline"/>
        </w:rPr>
        <w:t xml:space="preserve"> interest </w:t>
      </w:r>
      <w:r w:rsidRPr="009A7ABA">
        <w:rPr>
          <w:rStyle w:val="Emphasis"/>
          <w:highlight w:val="cyan"/>
        </w:rPr>
        <w:t>rate hikes</w:t>
      </w:r>
      <w:r w:rsidRPr="00F8390E">
        <w:rPr>
          <w:sz w:val="16"/>
        </w:rPr>
        <w:t xml:space="preserve">. For India, and even for a state like Assam, this is not a distant problem. In today’s interconnected economy, </w:t>
      </w:r>
      <w:r w:rsidRPr="009A7ABA">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9A7ABA">
        <w:rPr>
          <w:rStyle w:val="StyleUnderline"/>
          <w:highlight w:val="cyan"/>
        </w:rPr>
        <w:t xml:space="preserve">can </w:t>
      </w:r>
      <w:r w:rsidRPr="009A7ABA">
        <w:rPr>
          <w:rStyle w:val="Emphasis"/>
          <w:highlight w:val="cyan"/>
        </w:rPr>
        <w:t>ripple</w:t>
      </w:r>
      <w:r w:rsidRPr="00812512">
        <w:rPr>
          <w:rStyle w:val="StyleUnderline"/>
        </w:rPr>
        <w:t xml:space="preserve"> into Guwahati’s markets,</w:t>
      </w:r>
      <w:r w:rsidRPr="00F8390E">
        <w:rPr>
          <w:sz w:val="16"/>
        </w:rPr>
        <w:t xml:space="preserve"> influence tea export prices, </w:t>
      </w:r>
      <w:r w:rsidRPr="009A7ABA">
        <w:rPr>
          <w:rStyle w:val="StyleUnderline"/>
          <w:highlight w:val="cyan"/>
        </w:rPr>
        <w:t>raise</w:t>
      </w:r>
      <w:r w:rsidRPr="00812512">
        <w:rPr>
          <w:rStyle w:val="StyleUnderline"/>
        </w:rPr>
        <w:t xml:space="preserve"> borrowing </w:t>
      </w:r>
      <w:r w:rsidRPr="009A7ABA">
        <w:rPr>
          <w:rStyle w:val="StyleUnderline"/>
          <w:highlight w:val="cyan"/>
        </w:rPr>
        <w:t xml:space="preserve">costs for </w:t>
      </w:r>
      <w:r w:rsidRPr="009A7ABA">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60093F82" w14:textId="77777777" w:rsidR="00404E57" w:rsidRPr="00F8390E" w:rsidRDefault="00404E57" w:rsidP="00404E57">
      <w:pPr>
        <w:rPr>
          <w:sz w:val="16"/>
        </w:rPr>
      </w:pPr>
      <w:r w:rsidRPr="00F8390E">
        <w:rPr>
          <w:sz w:val="16"/>
        </w:rPr>
        <w:t xml:space="preserve">The Global Debt Crisis: How Did We Get Here? </w:t>
      </w:r>
    </w:p>
    <w:p w14:paraId="5DD63C43" w14:textId="77777777" w:rsidR="00404E57" w:rsidRPr="00F8390E" w:rsidRDefault="00404E57" w:rsidP="00404E57">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7ED2AE9A" w14:textId="77777777" w:rsidR="00404E57" w:rsidRPr="00F8390E" w:rsidRDefault="00404E57" w:rsidP="00404E57">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73814919" w14:textId="77777777" w:rsidR="00404E57" w:rsidRPr="00F8390E" w:rsidRDefault="00404E57" w:rsidP="00404E57">
      <w:pPr>
        <w:rPr>
          <w:sz w:val="16"/>
        </w:rPr>
      </w:pPr>
      <w:r w:rsidRPr="00F8390E">
        <w:rPr>
          <w:sz w:val="16"/>
        </w:rPr>
        <w:t xml:space="preserve">Now, </w:t>
      </w:r>
      <w:r w:rsidRPr="009A7ABA">
        <w:rPr>
          <w:rStyle w:val="StyleUnderline"/>
          <w:highlight w:val="cyan"/>
        </w:rPr>
        <w:t>with</w:t>
      </w:r>
      <w:r w:rsidRPr="006B28BD">
        <w:rPr>
          <w:rStyle w:val="StyleUnderline"/>
        </w:rPr>
        <w:t xml:space="preserve"> interest </w:t>
      </w:r>
      <w:r w:rsidRPr="009A7ABA">
        <w:rPr>
          <w:rStyle w:val="StyleUnderline"/>
          <w:highlight w:val="cyan"/>
        </w:rPr>
        <w:t xml:space="preserve">rates </w:t>
      </w:r>
      <w:r w:rsidRPr="009A7ABA">
        <w:rPr>
          <w:rStyle w:val="Emphasis"/>
          <w:highlight w:val="cyan"/>
        </w:rPr>
        <w:t>rising</w:t>
      </w:r>
      <w:r w:rsidRPr="009A7ABA">
        <w:rPr>
          <w:rStyle w:val="StyleUnderline"/>
          <w:highlight w:val="cyan"/>
        </w:rPr>
        <w:t xml:space="preserve"> to fight inflation</w:t>
      </w:r>
      <w:r w:rsidRPr="006B28BD">
        <w:rPr>
          <w:rStyle w:val="StyleUnderline"/>
        </w:rPr>
        <w:t xml:space="preserve">, the cost of servicing this massive </w:t>
      </w:r>
      <w:r w:rsidRPr="009A7ABA">
        <w:rPr>
          <w:rStyle w:val="StyleUnderline"/>
          <w:highlight w:val="cyan"/>
        </w:rPr>
        <w:t xml:space="preserve">debt has </w:t>
      </w:r>
      <w:r w:rsidRPr="009A7ABA">
        <w:rPr>
          <w:rStyle w:val="Emphasis"/>
          <w:highlight w:val="cyan"/>
        </w:rPr>
        <w:t>soared</w:t>
      </w:r>
      <w:r w:rsidRPr="00F8390E">
        <w:rPr>
          <w:sz w:val="16"/>
        </w:rPr>
        <w:t xml:space="preserve">. While rich nations have tools to absorb the shock, many </w:t>
      </w:r>
      <w:r w:rsidRPr="009A7ABA">
        <w:rPr>
          <w:rStyle w:val="StyleUnderline"/>
          <w:highlight w:val="cyan"/>
        </w:rPr>
        <w:t>developing economies</w:t>
      </w:r>
      <w:r w:rsidRPr="006B28BD">
        <w:rPr>
          <w:rStyle w:val="StyleUnderline"/>
        </w:rPr>
        <w:t xml:space="preserve">, including India, </w:t>
      </w:r>
      <w:r w:rsidRPr="009A7ABA">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9A7ABA">
        <w:rPr>
          <w:rStyle w:val="Emphasis"/>
          <w:highlight w:val="cyan"/>
        </w:rPr>
        <w:t>slower growth</w:t>
      </w:r>
      <w:r w:rsidRPr="006B28BD">
        <w:rPr>
          <w:rStyle w:val="StyleUnderline"/>
        </w:rPr>
        <w:t xml:space="preserve">, </w:t>
      </w:r>
      <w:r w:rsidRPr="009A7ABA">
        <w:rPr>
          <w:rStyle w:val="StyleUnderline"/>
          <w:highlight w:val="cyan"/>
        </w:rPr>
        <w:t>and</w:t>
      </w:r>
      <w:r w:rsidRPr="006B28BD">
        <w:rPr>
          <w:rStyle w:val="StyleUnderline"/>
        </w:rPr>
        <w:t xml:space="preserve"> the </w:t>
      </w:r>
      <w:r w:rsidRPr="009A7ABA">
        <w:rPr>
          <w:rStyle w:val="StyleUnderline"/>
          <w:highlight w:val="cyan"/>
        </w:rPr>
        <w:t>risk</w:t>
      </w:r>
      <w:r w:rsidRPr="006B28BD">
        <w:rPr>
          <w:rStyle w:val="StyleUnderline"/>
        </w:rPr>
        <w:t xml:space="preserve"> of </w:t>
      </w:r>
      <w:r w:rsidRPr="009A7ABA">
        <w:rPr>
          <w:rStyle w:val="StyleUnderline"/>
          <w:highlight w:val="cyan"/>
        </w:rPr>
        <w:t xml:space="preserve">falling into </w:t>
      </w:r>
      <w:r w:rsidRPr="009A7ABA">
        <w:rPr>
          <w:rStyle w:val="Emphasis"/>
          <w:highlight w:val="cyan"/>
        </w:rPr>
        <w:t>austerity cycles</w:t>
      </w:r>
      <w:r w:rsidRPr="00F8390E">
        <w:rPr>
          <w:sz w:val="16"/>
        </w:rPr>
        <w:t>.</w:t>
      </w:r>
    </w:p>
    <w:p w14:paraId="41DE275D" w14:textId="77777777" w:rsidR="00404E57" w:rsidRPr="00F8390E" w:rsidRDefault="00404E57" w:rsidP="00404E57">
      <w:pPr>
        <w:rPr>
          <w:sz w:val="16"/>
        </w:rPr>
      </w:pPr>
      <w:r w:rsidRPr="00F8390E">
        <w:rPr>
          <w:sz w:val="16"/>
        </w:rPr>
        <w:t>How Big Economies Shape Global Debt:</w:t>
      </w:r>
    </w:p>
    <w:p w14:paraId="0298E831" w14:textId="77777777" w:rsidR="00404E57" w:rsidRPr="006B28BD" w:rsidRDefault="00404E57" w:rsidP="00404E57">
      <w:pPr>
        <w:rPr>
          <w:rStyle w:val="StyleUnderline"/>
          <w:sz w:val="24"/>
          <w:szCs w:val="24"/>
        </w:rPr>
      </w:pPr>
      <w:r w:rsidRPr="00F8390E">
        <w:rPr>
          <w:sz w:val="16"/>
        </w:rPr>
        <w:t xml:space="preserve">America’s federal debt stands at over $36 trillion, 123% of its GDP. What makes this so </w:t>
      </w:r>
      <w:proofErr w:type="spellStart"/>
      <w:r w:rsidRPr="00F8390E">
        <w:rPr>
          <w:sz w:val="16"/>
        </w:rPr>
        <w:t>destabilising</w:t>
      </w:r>
      <w:proofErr w:type="spellEnd"/>
      <w:r w:rsidRPr="00F8390E">
        <w:rPr>
          <w:sz w:val="16"/>
        </w:rPr>
        <w:t xml:space="preserve"> is the role of the U.S. dollar as the global reserve currency. </w:t>
      </w:r>
      <w:r w:rsidRPr="009A7ABA">
        <w:rPr>
          <w:rStyle w:val="StyleUnderline"/>
          <w:highlight w:val="cyan"/>
        </w:rPr>
        <w:t xml:space="preserve">The </w:t>
      </w:r>
      <w:r w:rsidRPr="009A7ABA">
        <w:rPr>
          <w:rStyle w:val="Emphasis"/>
          <w:highlight w:val="cyan"/>
        </w:rPr>
        <w:t>Fed</w:t>
      </w:r>
      <w:r w:rsidRPr="006B28BD">
        <w:rPr>
          <w:rStyle w:val="Emphasis"/>
        </w:rPr>
        <w:t xml:space="preserve">eral </w:t>
      </w:r>
      <w:r w:rsidRPr="009A7ABA">
        <w:rPr>
          <w:rStyle w:val="Emphasis"/>
        </w:rPr>
        <w:t>Reserve</w:t>
      </w:r>
      <w:r w:rsidRPr="009A7ABA">
        <w:rPr>
          <w:rStyle w:val="Emphasis"/>
          <w:highlight w:val="cyan"/>
        </w:rPr>
        <w:t>’s</w:t>
      </w:r>
      <w:r w:rsidRPr="009A7ABA">
        <w:rPr>
          <w:rStyle w:val="StyleUnderline"/>
          <w:highlight w:val="cyan"/>
        </w:rPr>
        <w:t xml:space="preserve"> decisions impact the cost of capital for </w:t>
      </w:r>
      <w:r w:rsidRPr="009A7ABA">
        <w:rPr>
          <w:rStyle w:val="Emphasis"/>
          <w:highlight w:val="cyan"/>
        </w:rPr>
        <w:t>every other country</w:t>
      </w:r>
      <w:r w:rsidRPr="00F8390E">
        <w:rPr>
          <w:sz w:val="16"/>
        </w:rPr>
        <w:t xml:space="preserve">. </w:t>
      </w:r>
      <w:r w:rsidRPr="009A7ABA">
        <w:rPr>
          <w:rStyle w:val="StyleUnderline"/>
          <w:sz w:val="24"/>
          <w:szCs w:val="24"/>
          <w:highlight w:val="cyan"/>
        </w:rPr>
        <w:t xml:space="preserve">When the Fed </w:t>
      </w:r>
      <w:r w:rsidRPr="009A7ABA">
        <w:rPr>
          <w:rStyle w:val="Emphasis"/>
          <w:sz w:val="24"/>
          <w:highlight w:val="cyan"/>
        </w:rPr>
        <w:t>hikes</w:t>
      </w:r>
      <w:r w:rsidRPr="006B28BD">
        <w:rPr>
          <w:rStyle w:val="StyleUnderline"/>
          <w:sz w:val="24"/>
          <w:szCs w:val="24"/>
        </w:rPr>
        <w:t xml:space="preserve"> interest rates, </w:t>
      </w:r>
      <w:r w:rsidRPr="009A7ABA">
        <w:rPr>
          <w:rStyle w:val="StyleUnderline"/>
          <w:sz w:val="24"/>
          <w:szCs w:val="24"/>
          <w:highlight w:val="cyan"/>
        </w:rPr>
        <w:t xml:space="preserve">capital </w:t>
      </w:r>
      <w:r w:rsidRPr="009A7ABA">
        <w:rPr>
          <w:rStyle w:val="Emphasis"/>
          <w:sz w:val="24"/>
          <w:highlight w:val="cyan"/>
        </w:rPr>
        <w:t>flows out</w:t>
      </w:r>
      <w:r w:rsidRPr="009A7ABA">
        <w:rPr>
          <w:rStyle w:val="StyleUnderline"/>
          <w:sz w:val="24"/>
          <w:szCs w:val="24"/>
          <w:highlight w:val="cyan"/>
        </w:rPr>
        <w:t xml:space="preserve"> of </w:t>
      </w:r>
      <w:r w:rsidRPr="009A7ABA">
        <w:rPr>
          <w:rStyle w:val="Emphasis"/>
          <w:sz w:val="24"/>
          <w:highlight w:val="cyan"/>
        </w:rPr>
        <w:t>emerging markets</w:t>
      </w:r>
      <w:r w:rsidRPr="006B28BD">
        <w:rPr>
          <w:rStyle w:val="StyleUnderline"/>
          <w:sz w:val="24"/>
          <w:szCs w:val="24"/>
        </w:rPr>
        <w:t xml:space="preserve"> like India, depreciating their currencies and increasing inflation.</w:t>
      </w:r>
    </w:p>
    <w:p w14:paraId="3F104544" w14:textId="77777777" w:rsidR="00404E57" w:rsidRPr="00F8390E" w:rsidRDefault="00404E57" w:rsidP="00404E57">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 w:val="24"/>
          <w:szCs w:val="24"/>
        </w:rPr>
        <w:t xml:space="preserve">American </w:t>
      </w:r>
      <w:r w:rsidRPr="009A7ABA">
        <w:rPr>
          <w:rStyle w:val="StyleUnderline"/>
          <w:sz w:val="24"/>
          <w:szCs w:val="24"/>
          <w:highlight w:val="cyan"/>
        </w:rPr>
        <w:t xml:space="preserve">debt </w:t>
      </w:r>
      <w:r w:rsidRPr="009A7ABA">
        <w:rPr>
          <w:rStyle w:val="Emphasis"/>
          <w:sz w:val="24"/>
          <w:highlight w:val="cyan"/>
        </w:rPr>
        <w:t>expansion</w:t>
      </w:r>
      <w:r w:rsidRPr="009A7ABA">
        <w:rPr>
          <w:rStyle w:val="StyleUnderline"/>
          <w:sz w:val="24"/>
          <w:szCs w:val="24"/>
          <w:highlight w:val="cyan"/>
        </w:rPr>
        <w:t xml:space="preserve"> becomes a </w:t>
      </w:r>
      <w:r w:rsidRPr="009A7ABA">
        <w:rPr>
          <w:rStyle w:val="Emphasis"/>
          <w:sz w:val="24"/>
          <w:highlight w:val="cyan"/>
        </w:rPr>
        <w:t>global tax</w:t>
      </w:r>
      <w:r w:rsidRPr="009A7ABA">
        <w:rPr>
          <w:rStyle w:val="StyleUnderline"/>
          <w:sz w:val="24"/>
          <w:szCs w:val="24"/>
          <w:highlight w:val="cyan"/>
        </w:rPr>
        <w:t xml:space="preserve"> on the poor</w:t>
      </w:r>
      <w:r w:rsidRPr="006B28BD">
        <w:rPr>
          <w:rStyle w:val="StyleUnderline"/>
          <w:sz w:val="24"/>
          <w:szCs w:val="24"/>
        </w:rPr>
        <w:t>.</w:t>
      </w:r>
    </w:p>
    <w:p w14:paraId="6E3E14A6" w14:textId="77777777" w:rsidR="00404E57" w:rsidRPr="00F8390E" w:rsidRDefault="00404E57" w:rsidP="00404E57">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5EAB1811" w14:textId="77777777" w:rsidR="00404E57" w:rsidRPr="00F8390E" w:rsidRDefault="00404E57" w:rsidP="00404E57">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64C73671" w14:textId="77777777" w:rsidR="00404E57" w:rsidRPr="00F8390E" w:rsidRDefault="00404E57" w:rsidP="00404E57">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498066F7" w14:textId="77777777" w:rsidR="00404E57" w:rsidRPr="00F8390E" w:rsidRDefault="00404E57" w:rsidP="00404E57">
      <w:pPr>
        <w:rPr>
          <w:sz w:val="16"/>
        </w:rPr>
      </w:pPr>
      <w:r w:rsidRPr="00F8390E">
        <w:rPr>
          <w:sz w:val="16"/>
        </w:rPr>
        <w:t xml:space="preserve">IMF and World Bank: Lifelines or Leashes? </w:t>
      </w:r>
    </w:p>
    <w:p w14:paraId="5DFAEA5E" w14:textId="77777777" w:rsidR="00404E57" w:rsidRPr="00F8390E" w:rsidRDefault="00404E57" w:rsidP="00404E57">
      <w:pPr>
        <w:rPr>
          <w:sz w:val="16"/>
        </w:rPr>
      </w:pPr>
      <w:r w:rsidRPr="00F8390E">
        <w:rPr>
          <w:sz w:val="16"/>
        </w:rPr>
        <w:t xml:space="preserve">The IMF and World Bank were created to </w:t>
      </w:r>
      <w:proofErr w:type="spellStart"/>
      <w:r w:rsidRPr="00F8390E">
        <w:rPr>
          <w:sz w:val="16"/>
        </w:rPr>
        <w:t>stabilise</w:t>
      </w:r>
      <w:proofErr w:type="spellEnd"/>
      <w:r w:rsidRPr="00F8390E">
        <w:rPr>
          <w:sz w:val="16"/>
        </w:rPr>
        <w:t xml:space="preserv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F8390E">
        <w:rPr>
          <w:sz w:val="16"/>
        </w:rPr>
        <w:t>institutions</w:t>
      </w:r>
      <w:proofErr w:type="gramEnd"/>
      <w:r w:rsidRPr="00F8390E">
        <w:rPr>
          <w:sz w:val="16"/>
        </w:rPr>
        <w:t xml:space="preserve"> ostensibly </w:t>
      </w:r>
      <w:proofErr w:type="gramStart"/>
      <w:r w:rsidRPr="00F8390E">
        <w:rPr>
          <w:sz w:val="16"/>
        </w:rPr>
        <w:t>neutral</w:t>
      </w:r>
      <w:proofErr w:type="gramEnd"/>
      <w:r w:rsidRPr="00F8390E">
        <w:rPr>
          <w:sz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7DFE13C7" w14:textId="77777777" w:rsidR="00404E57" w:rsidRPr="00F8390E" w:rsidRDefault="00404E57" w:rsidP="00404E57">
      <w:pPr>
        <w:rPr>
          <w:sz w:val="16"/>
        </w:rPr>
      </w:pPr>
      <w:r w:rsidRPr="00F8390E">
        <w:rPr>
          <w:sz w:val="16"/>
        </w:rPr>
        <w:t xml:space="preserve">While these institutions do provide vital support, their loan conditions often impose harsh austerity on already-struggling nations. For example: </w:t>
      </w:r>
      <w:r w:rsidRPr="009A7ABA">
        <w:rPr>
          <w:rStyle w:val="Emphasis"/>
          <w:highlight w:val="cyan"/>
        </w:rPr>
        <w:t>Sri Lanka</w:t>
      </w:r>
      <w:r w:rsidRPr="009A7ABA">
        <w:rPr>
          <w:rStyle w:val="StyleUnderline"/>
          <w:highlight w:val="cyan"/>
        </w:rPr>
        <w:t xml:space="preserve"> faced</w:t>
      </w:r>
      <w:r w:rsidRPr="00F8390E">
        <w:rPr>
          <w:rStyle w:val="StyleUnderline"/>
        </w:rPr>
        <w:t xml:space="preserve"> social </w:t>
      </w:r>
      <w:r w:rsidRPr="009A7ABA">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9A7ABA">
        <w:rPr>
          <w:rStyle w:val="Emphasis"/>
          <w:highlight w:val="cyan"/>
        </w:rPr>
        <w:t>Zambia</w:t>
      </w:r>
      <w:r w:rsidRPr="009A7ABA">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9A7ABA">
        <w:rPr>
          <w:rStyle w:val="Emphasis"/>
          <w:highlight w:val="cyan"/>
        </w:rPr>
        <w:t>Pakistan</w:t>
      </w:r>
      <w:r w:rsidRPr="009A7ABA">
        <w:rPr>
          <w:rStyle w:val="StyleUnderline"/>
          <w:highlight w:val="cyan"/>
        </w:rPr>
        <w:t xml:space="preserve"> had to slash</w:t>
      </w:r>
      <w:r w:rsidRPr="00F8390E">
        <w:rPr>
          <w:rStyle w:val="StyleUnderline"/>
        </w:rPr>
        <w:t xml:space="preserve"> health and education </w:t>
      </w:r>
      <w:r w:rsidRPr="009A7ABA">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1749AE42" w14:textId="77777777" w:rsidR="00404E57" w:rsidRPr="00F8390E" w:rsidRDefault="00404E57" w:rsidP="00404E57">
      <w:pPr>
        <w:rPr>
          <w:sz w:val="16"/>
        </w:rPr>
      </w:pPr>
      <w:r w:rsidRPr="00F8390E">
        <w:rPr>
          <w:sz w:val="16"/>
        </w:rPr>
        <w:t xml:space="preserve">India, while not a frequent IMF borrower, is not insulated from these global power dynamics. </w:t>
      </w:r>
      <w:r w:rsidRPr="009A7ABA">
        <w:rPr>
          <w:rStyle w:val="StyleUnderline"/>
          <w:highlight w:val="cyan"/>
        </w:rPr>
        <w:t>International</w:t>
      </w:r>
      <w:r w:rsidRPr="00F8390E">
        <w:rPr>
          <w:rStyle w:val="StyleUnderline"/>
        </w:rPr>
        <w:t xml:space="preserve"> interest </w:t>
      </w:r>
      <w:r w:rsidRPr="009A7ABA">
        <w:rPr>
          <w:rStyle w:val="StyleUnderline"/>
          <w:highlight w:val="cyan"/>
        </w:rPr>
        <w:t xml:space="preserve">rate </w:t>
      </w:r>
      <w:r w:rsidRPr="009A7ABA">
        <w:rPr>
          <w:rStyle w:val="Emphasis"/>
          <w:highlight w:val="cyan"/>
        </w:rPr>
        <w:t>shifts</w:t>
      </w:r>
      <w:r w:rsidRPr="009A7ABA">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9A7ABA">
        <w:rPr>
          <w:rStyle w:val="StyleUnderline"/>
          <w:highlight w:val="cyan"/>
        </w:rPr>
        <w:t xml:space="preserve">limit funds for </w:t>
      </w:r>
      <w:r w:rsidRPr="009A7ABA">
        <w:rPr>
          <w:rStyle w:val="Emphasis"/>
          <w:highlight w:val="cyan"/>
        </w:rPr>
        <w:t>infrastructure</w:t>
      </w:r>
      <w:r w:rsidRPr="009A7ABA">
        <w:rPr>
          <w:rStyle w:val="StyleUnderline"/>
          <w:highlight w:val="cyan"/>
        </w:rPr>
        <w:t xml:space="preserve"> and </w:t>
      </w:r>
      <w:r w:rsidRPr="009A7ABA">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w:t>
      </w:r>
      <w:proofErr w:type="spellStart"/>
      <w:r w:rsidRPr="00F8390E">
        <w:rPr>
          <w:sz w:val="16"/>
        </w:rPr>
        <w:t>programmes</w:t>
      </w:r>
      <w:proofErr w:type="spellEnd"/>
      <w:r w:rsidRPr="00F8390E">
        <w:rPr>
          <w:sz w:val="16"/>
        </w:rPr>
        <w:t xml:space="preserve">. </w:t>
      </w:r>
    </w:p>
    <w:p w14:paraId="00AEE249" w14:textId="77777777" w:rsidR="00404E57" w:rsidRPr="00F8390E" w:rsidRDefault="00404E57" w:rsidP="00404E57">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502BC8DC" w14:textId="77777777" w:rsidR="00404E57" w:rsidRPr="00F8390E" w:rsidRDefault="00404E57" w:rsidP="00404E57">
      <w:pPr>
        <w:rPr>
          <w:sz w:val="16"/>
        </w:rPr>
      </w:pPr>
      <w:r w:rsidRPr="00F8390E">
        <w:rPr>
          <w:sz w:val="16"/>
        </w:rPr>
        <w:t xml:space="preserve">India’s Debt: </w:t>
      </w:r>
    </w:p>
    <w:p w14:paraId="3AC57E8F" w14:textId="77777777" w:rsidR="00404E57" w:rsidRPr="00F8390E" w:rsidRDefault="00404E57" w:rsidP="00404E57">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w:t>
      </w:r>
      <w:proofErr w:type="gramStart"/>
      <w:r w:rsidRPr="00F8390E">
        <w:rPr>
          <w:sz w:val="16"/>
        </w:rPr>
        <w:t>rupee-denominated</w:t>
      </w:r>
      <w:proofErr w:type="gramEnd"/>
      <w:r w:rsidRPr="00F8390E">
        <w:rPr>
          <w:sz w:val="16"/>
        </w:rPr>
        <w:t xml:space="preserve">. India is not at immediate risk of default. But </w:t>
      </w:r>
      <w:r w:rsidRPr="00F8390E">
        <w:rPr>
          <w:rStyle w:val="StyleUnderline"/>
        </w:rPr>
        <w:t xml:space="preserve">high deficits, </w:t>
      </w:r>
      <w:r w:rsidRPr="009A7ABA">
        <w:rPr>
          <w:rStyle w:val="StyleUnderline"/>
          <w:highlight w:val="cyan"/>
        </w:rPr>
        <w:t>rising</w:t>
      </w:r>
      <w:r w:rsidRPr="00F8390E">
        <w:rPr>
          <w:rStyle w:val="StyleUnderline"/>
        </w:rPr>
        <w:t xml:space="preserve"> interest </w:t>
      </w:r>
      <w:r w:rsidRPr="009A7ABA">
        <w:rPr>
          <w:rStyle w:val="StyleUnderline"/>
          <w:highlight w:val="cyan"/>
        </w:rPr>
        <w:t>payments</w:t>
      </w:r>
      <w:r w:rsidRPr="00F8390E">
        <w:rPr>
          <w:sz w:val="16"/>
        </w:rPr>
        <w:t xml:space="preserve">, and subsidy pressures </w:t>
      </w:r>
      <w:r w:rsidRPr="009A7ABA">
        <w:rPr>
          <w:rStyle w:val="StyleUnderline"/>
          <w:highlight w:val="cyan"/>
        </w:rPr>
        <w:t xml:space="preserve">threaten </w:t>
      </w:r>
      <w:r w:rsidRPr="009A7ABA">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459502B3" w14:textId="77777777" w:rsidR="00404E57" w:rsidRPr="00F8390E" w:rsidRDefault="00404E57" w:rsidP="00404E57">
      <w:pPr>
        <w:rPr>
          <w:sz w:val="16"/>
        </w:rPr>
      </w:pPr>
      <w:r w:rsidRPr="00F8390E">
        <w:rPr>
          <w:sz w:val="16"/>
        </w:rPr>
        <w:t xml:space="preserve">Assam’s Debt Burden: Current Status &amp; Local Implications: </w:t>
      </w:r>
    </w:p>
    <w:p w14:paraId="00956333" w14:textId="77777777" w:rsidR="00404E57" w:rsidRPr="00F8390E" w:rsidRDefault="00404E57" w:rsidP="00404E57">
      <w:pPr>
        <w:rPr>
          <w:sz w:val="16"/>
        </w:rPr>
      </w:pPr>
      <w:r w:rsidRPr="00F8390E">
        <w:rPr>
          <w:sz w:val="16"/>
        </w:rPr>
        <w:t xml:space="preserve">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w:t>
      </w:r>
      <w:proofErr w:type="spellStart"/>
      <w:r w:rsidRPr="00F8390E">
        <w:rPr>
          <w:sz w:val="16"/>
        </w:rPr>
        <w:t>channelled</w:t>
      </w:r>
      <w:proofErr w:type="spellEnd"/>
      <w:r w:rsidRPr="00F8390E">
        <w:rPr>
          <w:sz w:val="16"/>
        </w:rPr>
        <w:t xml:space="preserve"> into infrastructure rather than recurrent spending.</w:t>
      </w:r>
    </w:p>
    <w:p w14:paraId="7E0B4AA7" w14:textId="77777777" w:rsidR="00404E57" w:rsidRPr="00F8390E" w:rsidRDefault="00404E57" w:rsidP="00404E57">
      <w:pPr>
        <w:rPr>
          <w:sz w:val="16"/>
        </w:rPr>
      </w:pPr>
      <w:r w:rsidRPr="00F8390E">
        <w:rPr>
          <w:sz w:val="16"/>
        </w:rPr>
        <w:t xml:space="preserve">The implication? </w:t>
      </w:r>
      <w:r w:rsidRPr="009A7ABA">
        <w:rPr>
          <w:rStyle w:val="StyleUnderline"/>
        </w:rPr>
        <w:t xml:space="preserve">Rising </w:t>
      </w:r>
      <w:r w:rsidRPr="009A7ABA">
        <w:rPr>
          <w:rStyle w:val="StyleUnderline"/>
          <w:highlight w:val="cyan"/>
        </w:rPr>
        <w:t>debt</w:t>
      </w:r>
      <w:r w:rsidRPr="00F8390E">
        <w:rPr>
          <w:rStyle w:val="StyleUnderline"/>
        </w:rPr>
        <w:t xml:space="preserve"> could </w:t>
      </w:r>
      <w:r w:rsidRPr="009A7ABA">
        <w:rPr>
          <w:rStyle w:val="Emphasis"/>
          <w:highlight w:val="cyan"/>
        </w:rPr>
        <w:t>crowd out</w:t>
      </w:r>
      <w:r w:rsidRPr="009A7ABA">
        <w:rPr>
          <w:rStyle w:val="StyleUnderline"/>
          <w:highlight w:val="cyan"/>
        </w:rPr>
        <w:t xml:space="preserve"> developmental spending</w:t>
      </w:r>
      <w:r w:rsidRPr="00F8390E">
        <w:rPr>
          <w:sz w:val="16"/>
        </w:rPr>
        <w:t xml:space="preserve"> at a time when Assam needs it most </w:t>
      </w:r>
      <w:r w:rsidRPr="009A7ABA">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9A7ABA">
        <w:rPr>
          <w:rStyle w:val="Emphasis"/>
          <w:highlight w:val="cyan"/>
        </w:rPr>
        <w:t>health</w:t>
      </w:r>
      <w:r w:rsidRPr="009A7ABA">
        <w:rPr>
          <w:rStyle w:val="StyleUnderline"/>
          <w:highlight w:val="cyan"/>
        </w:rPr>
        <w:t xml:space="preserve"> and </w:t>
      </w:r>
      <w:r w:rsidRPr="009A7ABA">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9A7ABA">
        <w:rPr>
          <w:rStyle w:val="StyleUnderline"/>
          <w:highlight w:val="cyan"/>
        </w:rPr>
        <w:t>constrain</w:t>
      </w:r>
      <w:r w:rsidRPr="00F8390E">
        <w:rPr>
          <w:rStyle w:val="StyleUnderline"/>
        </w:rPr>
        <w:t xml:space="preserve"> the state’s </w:t>
      </w:r>
      <w:r w:rsidRPr="009A7ABA">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123BF28A" w14:textId="77777777" w:rsidR="00404E57" w:rsidRDefault="00404E57" w:rsidP="00404E57">
      <w:pPr>
        <w:pStyle w:val="Heading4"/>
      </w:pPr>
      <w:r>
        <w:t xml:space="preserve">Extinction. </w:t>
      </w:r>
    </w:p>
    <w:p w14:paraId="20D45F8B" w14:textId="77777777" w:rsidR="00404E57" w:rsidRPr="00A94213" w:rsidRDefault="00404E57" w:rsidP="00404E57">
      <w:r>
        <w:t xml:space="preserve">Ruth </w:t>
      </w:r>
      <w:r w:rsidRPr="00A94213">
        <w:rPr>
          <w:rStyle w:val="Style13ptBold"/>
        </w:rPr>
        <w:t>Wong &amp;</w:t>
      </w:r>
      <w:r>
        <w:t xml:space="preserve"> Eevee </w:t>
      </w:r>
      <w:r w:rsidRPr="00A94213">
        <w:rPr>
          <w:rStyle w:val="Style13ptBold"/>
        </w:rPr>
        <w:t>Ciara 22</w:t>
      </w:r>
      <w:r>
        <w:t xml:space="preserve">, Senior Cloud Systems Engineer, M.A. from Johns Hopkins University, M.Sc. in Bioinformatics from Western </w:t>
      </w:r>
      <w:proofErr w:type="spellStart"/>
      <w:r>
        <w:t>Univrsity</w:t>
      </w:r>
      <w:proofErr w:type="spellEnd"/>
      <w:r>
        <w:t xml:space="preserve">; Machine learning engineer at PayPal, writer for the Effective Altruism Forum; Substack, “Rethinking </w:t>
      </w:r>
      <w:proofErr w:type="spellStart"/>
      <w:r>
        <w:t>longtermism</w:t>
      </w:r>
      <w:proofErr w:type="spellEnd"/>
      <w:r>
        <w:t xml:space="preserve"> and global development”, Sep. 02, 2022, DOA: 9-2-24, JA, https://sunyshore.substack.com/p/rethinking-longtermism-and-global</w:t>
      </w:r>
    </w:p>
    <w:p w14:paraId="0E620EF2" w14:textId="77777777" w:rsidR="00404E57" w:rsidRPr="00530342" w:rsidRDefault="00404E57" w:rsidP="00404E57">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62E41D46" w14:textId="77777777" w:rsidR="00404E57" w:rsidRPr="00530342" w:rsidRDefault="00404E57" w:rsidP="00404E57">
      <w:pPr>
        <w:rPr>
          <w:sz w:val="16"/>
        </w:rPr>
      </w:pPr>
      <w:r w:rsidRPr="00530342">
        <w:rPr>
          <w:sz w:val="16"/>
        </w:rPr>
        <w:t xml:space="preserve">This essay describes why it’s important for the </w:t>
      </w:r>
      <w:proofErr w:type="gramStart"/>
      <w:r w:rsidRPr="00530342">
        <w:rPr>
          <w:sz w:val="16"/>
        </w:rPr>
        <w:t>long term</w:t>
      </w:r>
      <w:proofErr w:type="gramEnd"/>
      <w:r w:rsidRPr="00530342">
        <w:rPr>
          <w:sz w:val="16"/>
        </w:rPr>
        <w:t xml:space="preserve"> future for everyone to be in a relatively high-income country, and what it might look like for global development to be a </w:t>
      </w:r>
      <w:proofErr w:type="spellStart"/>
      <w:r w:rsidRPr="00530342">
        <w:rPr>
          <w:sz w:val="16"/>
        </w:rPr>
        <w:t>longtermist</w:t>
      </w:r>
      <w:proofErr w:type="spellEnd"/>
      <w:r w:rsidRPr="00530342">
        <w:rPr>
          <w:sz w:val="16"/>
        </w:rPr>
        <w:t xml:space="preserve"> issue. </w:t>
      </w:r>
      <w:r w:rsidRPr="00A94213">
        <w:rPr>
          <w:rStyle w:val="StyleUnderline"/>
        </w:rPr>
        <w:t xml:space="preserve">Global </w:t>
      </w:r>
      <w:r w:rsidRPr="008F2BAF">
        <w:rPr>
          <w:rStyle w:val="StyleUnderline"/>
          <w:highlight w:val="cyan"/>
        </w:rPr>
        <w:t>development benefits the</w:t>
      </w:r>
      <w:r w:rsidRPr="00530342">
        <w:rPr>
          <w:sz w:val="16"/>
        </w:rPr>
        <w:t xml:space="preserve"> long-term </w:t>
      </w:r>
      <w:r w:rsidRPr="008F2BAF">
        <w:rPr>
          <w:rStyle w:val="StyleUnderline"/>
          <w:highlight w:val="cyan"/>
        </w:rPr>
        <w:t>future by</w:t>
      </w:r>
      <w:r w:rsidRPr="00A94213">
        <w:rPr>
          <w:rStyle w:val="StyleUnderline"/>
        </w:rPr>
        <w:t xml:space="preserve"> increasing diversity in global institutions and </w:t>
      </w:r>
      <w:r w:rsidRPr="008F2BAF">
        <w:rPr>
          <w:rStyle w:val="StyleUnderline"/>
          <w:highlight w:val="cyan"/>
        </w:rPr>
        <w:t>reducing</w:t>
      </w:r>
      <w:r w:rsidRPr="00530342">
        <w:rPr>
          <w:sz w:val="16"/>
        </w:rPr>
        <w:t xml:space="preserve"> civilization’s </w:t>
      </w:r>
      <w:r w:rsidRPr="008F2BAF">
        <w:rPr>
          <w:rStyle w:val="StyleUnderline"/>
          <w:highlight w:val="cyan"/>
        </w:rPr>
        <w:t xml:space="preserve">vulnerability to </w:t>
      </w:r>
      <w:r w:rsidRPr="008F2BAF">
        <w:rPr>
          <w:rStyle w:val="Emphasis"/>
          <w:highlight w:val="cyan"/>
        </w:rPr>
        <w:t>global catastrophic risks</w:t>
      </w:r>
      <w:r w:rsidRPr="008F2BAF">
        <w:rPr>
          <w:rStyle w:val="StyleUnderline"/>
          <w:highlight w:val="cyan"/>
        </w:rPr>
        <w:t xml:space="preserve"> like</w:t>
      </w:r>
      <w:r w:rsidRPr="00A94213">
        <w:rPr>
          <w:rStyle w:val="StyleUnderline"/>
        </w:rPr>
        <w:t xml:space="preserve"> </w:t>
      </w:r>
      <w:r w:rsidRPr="00A94213">
        <w:rPr>
          <w:rStyle w:val="Emphasis"/>
        </w:rPr>
        <w:t xml:space="preserve">armed </w:t>
      </w:r>
      <w:r w:rsidRPr="008F2BAF">
        <w:rPr>
          <w:rStyle w:val="Emphasis"/>
          <w:highlight w:val="cyan"/>
        </w:rPr>
        <w:t>conflict</w:t>
      </w:r>
      <w:r w:rsidRPr="008F2BAF">
        <w:rPr>
          <w:rStyle w:val="StyleUnderline"/>
          <w:highlight w:val="cyan"/>
        </w:rPr>
        <w:t xml:space="preserve"> and </w:t>
      </w:r>
      <w:r w:rsidRPr="008F2BAF">
        <w:rPr>
          <w:rStyle w:val="Emphasis"/>
          <w:highlight w:val="cyan"/>
        </w:rPr>
        <w:t>pandemics</w:t>
      </w:r>
      <w:r w:rsidRPr="00530342">
        <w:rPr>
          <w:sz w:val="16"/>
        </w:rPr>
        <w:t>.</w:t>
      </w:r>
    </w:p>
    <w:p w14:paraId="6443EB95" w14:textId="77777777" w:rsidR="00404E57" w:rsidRPr="00530342" w:rsidRDefault="00404E57" w:rsidP="00404E57">
      <w:pPr>
        <w:rPr>
          <w:sz w:val="16"/>
        </w:rPr>
      </w:pPr>
      <w:r w:rsidRPr="00530342">
        <w:rPr>
          <w:sz w:val="16"/>
        </w:rPr>
        <w:t>What is global development?</w:t>
      </w:r>
    </w:p>
    <w:p w14:paraId="1CB19536" w14:textId="77777777" w:rsidR="00404E57" w:rsidRPr="00530342" w:rsidRDefault="00404E57" w:rsidP="00404E57">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63B6098A" w14:textId="77777777" w:rsidR="00404E57" w:rsidRPr="00530342" w:rsidRDefault="00404E57" w:rsidP="00404E57">
      <w:pPr>
        <w:rPr>
          <w:sz w:val="16"/>
        </w:rPr>
      </w:pPr>
      <w:r w:rsidRPr="00530342">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530342">
        <w:rPr>
          <w:sz w:val="16"/>
        </w:rPr>
        <w:t>free-market</w:t>
      </w:r>
      <w:proofErr w:type="gramEnd"/>
      <w:r w:rsidRPr="00530342">
        <w:rPr>
          <w:sz w:val="16"/>
        </w:rPr>
        <w:t xml:space="preserve"> thinking pervasive at the World Bank and IMF at the time, or who were otherwise too corrupt or incompetent to stay true in delivering their development strategy.</w:t>
      </w:r>
    </w:p>
    <w:p w14:paraId="5998D390" w14:textId="77777777" w:rsidR="00404E57" w:rsidRPr="00530342" w:rsidRDefault="00404E57" w:rsidP="00404E57">
      <w:pPr>
        <w:rPr>
          <w:sz w:val="16"/>
        </w:rPr>
      </w:pPr>
      <w:r w:rsidRPr="00530342">
        <w:rPr>
          <w:sz w:val="16"/>
        </w:rPr>
        <w:t>Global development is important for the long-term future</w:t>
      </w:r>
    </w:p>
    <w:p w14:paraId="56F932BF" w14:textId="77777777" w:rsidR="00404E57" w:rsidRPr="00530342" w:rsidRDefault="00404E57" w:rsidP="00404E57">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8F2BAF">
        <w:rPr>
          <w:rStyle w:val="StyleUnderline"/>
          <w:highlight w:val="cyan"/>
        </w:rPr>
        <w:t>development</w:t>
      </w:r>
      <w:r w:rsidRPr="00A94213">
        <w:rPr>
          <w:rStyle w:val="StyleUnderline"/>
        </w:rPr>
        <w:t xml:space="preserve"> in low-income countries </w:t>
      </w:r>
      <w:r w:rsidRPr="008F2BAF">
        <w:rPr>
          <w:rStyle w:val="StyleUnderline"/>
          <w:highlight w:val="cyan"/>
        </w:rPr>
        <w:t>means</w:t>
      </w:r>
      <w:r w:rsidRPr="00A94213">
        <w:rPr>
          <w:rStyle w:val="StyleUnderline"/>
        </w:rPr>
        <w:t xml:space="preserve"> that </w:t>
      </w:r>
      <w:r w:rsidRPr="008F2BAF">
        <w:rPr>
          <w:rStyle w:val="StyleUnderline"/>
          <w:highlight w:val="cyan"/>
        </w:rPr>
        <w:t>fewer people</w:t>
      </w:r>
      <w:r w:rsidRPr="00A94213">
        <w:rPr>
          <w:rStyle w:val="StyleUnderline"/>
        </w:rPr>
        <w:t xml:space="preserve"> would </w:t>
      </w:r>
      <w:r w:rsidRPr="008F2BAF">
        <w:rPr>
          <w:rStyle w:val="StyleUnderline"/>
          <w:highlight w:val="cyan"/>
        </w:rPr>
        <w:t xml:space="preserve">experience </w:t>
      </w:r>
      <w:r w:rsidRPr="008F2BAF">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8F2BAF">
        <w:rPr>
          <w:rStyle w:val="StyleUnderline"/>
          <w:highlight w:val="cyan"/>
        </w:rPr>
        <w:t xml:space="preserve">and </w:t>
      </w:r>
      <w:r w:rsidRPr="008F2BAF">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311CB7C2" w14:textId="77777777" w:rsidR="00404E57" w:rsidRPr="00530342" w:rsidRDefault="00404E57" w:rsidP="00404E57">
      <w:pPr>
        <w:rPr>
          <w:sz w:val="16"/>
        </w:rPr>
      </w:pPr>
      <w:r w:rsidRPr="00530342">
        <w:rPr>
          <w:sz w:val="16"/>
        </w:rPr>
        <w:t xml:space="preserve">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w:t>
      </w:r>
      <w:proofErr w:type="gramStart"/>
      <w:r w:rsidRPr="00530342">
        <w:rPr>
          <w:sz w:val="16"/>
        </w:rPr>
        <w:t>over time</w:t>
      </w:r>
      <w:proofErr w:type="gramEnd"/>
      <w:r w:rsidRPr="00530342">
        <w:rPr>
          <w:sz w:val="16"/>
        </w:rPr>
        <w:t>.</w:t>
      </w:r>
    </w:p>
    <w:p w14:paraId="35C2564F" w14:textId="77777777" w:rsidR="00404E57" w:rsidRPr="00530342" w:rsidRDefault="00404E57" w:rsidP="00404E57">
      <w:pPr>
        <w:rPr>
          <w:sz w:val="16"/>
        </w:rPr>
      </w:pPr>
      <w:r w:rsidRPr="00530342">
        <w:rPr>
          <w:sz w:val="16"/>
        </w:rPr>
        <w:t>Global development increases diversity in global governance</w:t>
      </w:r>
    </w:p>
    <w:p w14:paraId="7B75DD74" w14:textId="77777777" w:rsidR="00404E57" w:rsidRPr="00A94213" w:rsidRDefault="00404E57" w:rsidP="00404E57">
      <w:pPr>
        <w:rPr>
          <w:rStyle w:val="StyleUnderline"/>
        </w:rPr>
      </w:pPr>
      <w:r w:rsidRPr="00530342">
        <w:rPr>
          <w:sz w:val="16"/>
        </w:rPr>
        <w:t xml:space="preserve">One of the main ways global </w:t>
      </w:r>
      <w:proofErr w:type="gramStart"/>
      <w:r w:rsidRPr="00530342">
        <w:rPr>
          <w:sz w:val="16"/>
        </w:rPr>
        <w:t>development</w:t>
      </w:r>
      <w:proofErr w:type="gramEnd"/>
      <w:r w:rsidRPr="00530342">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8F2BAF">
        <w:rPr>
          <w:rStyle w:val="StyleUnderline"/>
          <w:highlight w:val="cyan"/>
        </w:rPr>
        <w:t>Increasing the diversity of</w:t>
      </w:r>
      <w:r w:rsidRPr="00A94213">
        <w:rPr>
          <w:rStyle w:val="StyleUnderline"/>
        </w:rPr>
        <w:t xml:space="preserve"> decision makers in </w:t>
      </w:r>
      <w:r w:rsidRPr="008F2BAF">
        <w:rPr>
          <w:rStyle w:val="StyleUnderline"/>
          <w:highlight w:val="cyan"/>
        </w:rPr>
        <w:t>global institutions improves</w:t>
      </w:r>
      <w:r w:rsidRPr="00530342">
        <w:rPr>
          <w:sz w:val="16"/>
        </w:rPr>
        <w:t xml:space="preserve"> the quality of world </w:t>
      </w:r>
      <w:r w:rsidRPr="008F2BAF">
        <w:rPr>
          <w:rStyle w:val="StyleUnderline"/>
          <w:highlight w:val="cyan"/>
        </w:rPr>
        <w:t>governance, which enables humanity to</w:t>
      </w:r>
      <w:r w:rsidRPr="00A94213">
        <w:rPr>
          <w:rStyle w:val="StyleUnderline"/>
        </w:rPr>
        <w:t xml:space="preserve"> better </w:t>
      </w:r>
      <w:r w:rsidRPr="008F2BAF">
        <w:rPr>
          <w:rStyle w:val="StyleUnderline"/>
          <w:highlight w:val="cyan"/>
        </w:rPr>
        <w:t xml:space="preserve">navigate </w:t>
      </w:r>
      <w:r w:rsidRPr="008F2BAF">
        <w:rPr>
          <w:rStyle w:val="Emphasis"/>
          <w:highlight w:val="cyan"/>
        </w:rPr>
        <w:t>existential risks</w:t>
      </w:r>
      <w:r w:rsidRPr="00A94213">
        <w:rPr>
          <w:rStyle w:val="StyleUnderline"/>
        </w:rPr>
        <w:t xml:space="preserve"> and other global challenges.</w:t>
      </w:r>
    </w:p>
    <w:p w14:paraId="73BD934A" w14:textId="77777777" w:rsidR="00404E57" w:rsidRPr="00530342" w:rsidRDefault="00404E57" w:rsidP="00404E57">
      <w:pPr>
        <w:rPr>
          <w:sz w:val="16"/>
        </w:rPr>
      </w:pPr>
      <w:r w:rsidRPr="0053034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w:t>
      </w:r>
      <w:proofErr w:type="gramStart"/>
      <w:r w:rsidRPr="00530342">
        <w:rPr>
          <w:sz w:val="16"/>
        </w:rPr>
        <w:t>humanity as a whole</w:t>
      </w:r>
      <w:proofErr w:type="gramEnd"/>
      <w:r w:rsidRPr="00530342">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4AC86A4E" w14:textId="77777777" w:rsidR="00404E57" w:rsidRPr="00530342" w:rsidRDefault="00404E57" w:rsidP="00404E57">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w:t>
      </w:r>
      <w:proofErr w:type="gramStart"/>
      <w:r w:rsidRPr="00530342">
        <w:rPr>
          <w:sz w:val="16"/>
        </w:rPr>
        <w:t>as long as</w:t>
      </w:r>
      <w:proofErr w:type="gramEnd"/>
      <w:r w:rsidRPr="00530342">
        <w:rPr>
          <w:sz w:val="16"/>
        </w:rPr>
        <w:t xml:space="preserve"> their basic needs are not met</w:t>
      </w:r>
      <w:proofErr w:type="gramStart"/>
      <w:r w:rsidRPr="00530342">
        <w:rPr>
          <w:sz w:val="16"/>
        </w:rPr>
        <w:t>.4</w:t>
      </w:r>
      <w:proofErr w:type="gramEnd"/>
      <w:r w:rsidRPr="00530342">
        <w:rPr>
          <w:sz w:val="16"/>
        </w:rPr>
        <w:t xml:space="preserve">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5A305E3" w14:textId="77777777" w:rsidR="00404E57" w:rsidRPr="00530342" w:rsidRDefault="00404E57" w:rsidP="00404E57">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A2576E2" w14:textId="77777777" w:rsidR="00404E57" w:rsidRPr="00530342" w:rsidRDefault="00404E57" w:rsidP="00404E57">
      <w:pPr>
        <w:rPr>
          <w:sz w:val="16"/>
        </w:rPr>
      </w:pPr>
      <w:r w:rsidRPr="00530342">
        <w:rPr>
          <w:sz w:val="16"/>
        </w:rPr>
        <w:t>Global development reduces existential risks</w:t>
      </w:r>
    </w:p>
    <w:p w14:paraId="6A4E9663" w14:textId="77777777" w:rsidR="00404E57" w:rsidRPr="00530342" w:rsidRDefault="00404E57" w:rsidP="00404E57">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8F2BAF">
        <w:rPr>
          <w:rStyle w:val="StyleUnderline"/>
          <w:highlight w:val="cyan"/>
        </w:rPr>
        <w:t>reducing ex</w:t>
      </w:r>
      <w:r w:rsidRPr="00A94213">
        <w:rPr>
          <w:rStyle w:val="StyleUnderline"/>
        </w:rPr>
        <w:t xml:space="preserve">istential </w:t>
      </w:r>
      <w:r w:rsidRPr="008F2BAF">
        <w:rPr>
          <w:rStyle w:val="StyleUnderline"/>
          <w:highlight w:val="cyan"/>
        </w:rPr>
        <w:t>risks</w:t>
      </w:r>
      <w:r w:rsidRPr="00530342">
        <w:rPr>
          <w:sz w:val="16"/>
        </w:rPr>
        <w:t xml:space="preserve">, particularly risks </w:t>
      </w:r>
      <w:r w:rsidRPr="008F2BAF">
        <w:rPr>
          <w:rStyle w:val="StyleUnderline"/>
          <w:highlight w:val="cyan"/>
        </w:rPr>
        <w:t xml:space="preserve">from </w:t>
      </w:r>
      <w:r w:rsidRPr="008F2BAF">
        <w:rPr>
          <w:rStyle w:val="Emphasis"/>
          <w:highlight w:val="cyan"/>
        </w:rPr>
        <w:t>pandemics</w:t>
      </w:r>
      <w:r w:rsidRPr="008F2BAF">
        <w:rPr>
          <w:rStyle w:val="StyleUnderline"/>
          <w:highlight w:val="cyan"/>
        </w:rPr>
        <w:t xml:space="preserve"> and</w:t>
      </w:r>
      <w:r w:rsidRPr="00A94213">
        <w:rPr>
          <w:rStyle w:val="StyleUnderline"/>
        </w:rPr>
        <w:t xml:space="preserve"> political </w:t>
      </w:r>
      <w:r w:rsidRPr="008F2BAF">
        <w:rPr>
          <w:rStyle w:val="StyleUnderline"/>
          <w:highlight w:val="cyan"/>
        </w:rPr>
        <w:t>instability</w:t>
      </w:r>
      <w:r w:rsidRPr="00530342">
        <w:rPr>
          <w:sz w:val="16"/>
        </w:rPr>
        <w:t xml:space="preserve">. 80,000 Hours estimates that the risk of a biological existential catastrophe in the next 100 years is about 1 in 1000.6 </w:t>
      </w:r>
      <w:r w:rsidRPr="008F2BAF">
        <w:rPr>
          <w:rStyle w:val="StyleUnderline"/>
          <w:highlight w:val="cyan"/>
        </w:rPr>
        <w:t>Poverty makes communities</w:t>
      </w:r>
      <w:r w:rsidRPr="00530342">
        <w:rPr>
          <w:sz w:val="16"/>
        </w:rPr>
        <w:t xml:space="preserve"> more </w:t>
      </w:r>
      <w:r w:rsidRPr="008F2BAF">
        <w:rPr>
          <w:rStyle w:val="StyleUnderline"/>
          <w:highlight w:val="cyan"/>
        </w:rPr>
        <w:t>susceptible to</w:t>
      </w:r>
      <w:r w:rsidRPr="00A94213">
        <w:rPr>
          <w:rStyle w:val="StyleUnderline"/>
        </w:rPr>
        <w:t xml:space="preserve"> </w:t>
      </w:r>
      <w:r w:rsidRPr="00A94213">
        <w:rPr>
          <w:rStyle w:val="Emphasis"/>
        </w:rPr>
        <w:t xml:space="preserve">spreading infectious </w:t>
      </w:r>
      <w:r w:rsidRPr="008F2BAF">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8F2BAF">
        <w:rPr>
          <w:rStyle w:val="StyleUnderline"/>
          <w:highlight w:val="cyan"/>
        </w:rPr>
        <w:t>Raising</w:t>
      </w:r>
      <w:r w:rsidRPr="00530342">
        <w:rPr>
          <w:sz w:val="16"/>
        </w:rPr>
        <w:t xml:space="preserve"> national </w:t>
      </w:r>
      <w:r w:rsidRPr="008F2BAF">
        <w:rPr>
          <w:rStyle w:val="StyleUnderline"/>
          <w:highlight w:val="cyan"/>
        </w:rPr>
        <w:t>income improves</w:t>
      </w:r>
      <w:r w:rsidRPr="00530342">
        <w:rPr>
          <w:sz w:val="16"/>
        </w:rPr>
        <w:t xml:space="preserve"> population </w:t>
      </w:r>
      <w:r w:rsidRPr="008F2BAF">
        <w:rPr>
          <w:rStyle w:val="StyleUnderline"/>
          <w:highlight w:val="cyan"/>
        </w:rPr>
        <w:t>health and enables</w:t>
      </w:r>
      <w:r w:rsidRPr="00A94213">
        <w:rPr>
          <w:rStyle w:val="StyleUnderline"/>
        </w:rPr>
        <w:t xml:space="preserve"> </w:t>
      </w:r>
      <w:r w:rsidRPr="00530342">
        <w:rPr>
          <w:sz w:val="16"/>
        </w:rPr>
        <w:t xml:space="preserve">countries to invest more in </w:t>
      </w:r>
      <w:r w:rsidRPr="008F2BAF">
        <w:rPr>
          <w:rStyle w:val="StyleUnderline"/>
          <w:highlight w:val="cyan"/>
        </w:rPr>
        <w:t>public</w:t>
      </w:r>
      <w:r w:rsidRPr="00A94213">
        <w:rPr>
          <w:rStyle w:val="StyleUnderline"/>
        </w:rPr>
        <w:t xml:space="preserve"> health </w:t>
      </w:r>
      <w:r w:rsidRPr="008F2BAF">
        <w:rPr>
          <w:rStyle w:val="StyleUnderline"/>
          <w:highlight w:val="cyan"/>
        </w:rPr>
        <w:t>infrastructure, which makes populations</w:t>
      </w:r>
      <w:r w:rsidRPr="00530342">
        <w:rPr>
          <w:sz w:val="16"/>
        </w:rPr>
        <w:t xml:space="preserve"> more </w:t>
      </w:r>
      <w:r w:rsidRPr="008F2BAF">
        <w:rPr>
          <w:rStyle w:val="StyleUnderline"/>
          <w:highlight w:val="cyan"/>
        </w:rPr>
        <w:t>resilient to</w:t>
      </w:r>
      <w:r w:rsidRPr="00530342">
        <w:rPr>
          <w:sz w:val="16"/>
        </w:rPr>
        <w:t xml:space="preserve"> potentially </w:t>
      </w:r>
      <w:r w:rsidRPr="008F2BAF">
        <w:rPr>
          <w:rStyle w:val="Emphasis"/>
          <w:highlight w:val="cyan"/>
        </w:rPr>
        <w:t>catastrophic pandemics</w:t>
      </w:r>
      <w:r w:rsidRPr="00530342">
        <w:rPr>
          <w:sz w:val="16"/>
        </w:rPr>
        <w:t>.</w:t>
      </w:r>
    </w:p>
    <w:p w14:paraId="63EC4F72" w14:textId="77777777" w:rsidR="00404E57" w:rsidRDefault="00404E57" w:rsidP="00404E57">
      <w:pPr>
        <w:rPr>
          <w:sz w:val="16"/>
        </w:rPr>
      </w:pPr>
      <w:r w:rsidRPr="008F2BAF">
        <w:rPr>
          <w:rStyle w:val="StyleUnderline"/>
          <w:highlight w:val="cyan"/>
        </w:rPr>
        <w:t xml:space="preserve">Global </w:t>
      </w:r>
      <w:r w:rsidRPr="008F2BAF">
        <w:rPr>
          <w:rStyle w:val="Emphasis"/>
          <w:highlight w:val="cyan"/>
        </w:rPr>
        <w:t>poverty</w:t>
      </w:r>
      <w:r w:rsidRPr="008F2BAF">
        <w:rPr>
          <w:rStyle w:val="StyleUnderline"/>
          <w:highlight w:val="cyan"/>
        </w:rPr>
        <w:t xml:space="preserve"> also causes </w:t>
      </w:r>
      <w:r w:rsidRPr="008F2BAF">
        <w:rPr>
          <w:rStyle w:val="Emphasis"/>
          <w:highlight w:val="cyan"/>
        </w:rPr>
        <w:t>existential risk</w:t>
      </w:r>
      <w:r w:rsidRPr="008F2BAF">
        <w:rPr>
          <w:rStyle w:val="StyleUnderline"/>
          <w:highlight w:val="cyan"/>
        </w:rPr>
        <w:t xml:space="preserve"> through</w:t>
      </w:r>
      <w:r w:rsidRPr="00530342">
        <w:rPr>
          <w:sz w:val="16"/>
        </w:rPr>
        <w:t xml:space="preserve"> its negative effects on </w:t>
      </w:r>
      <w:r w:rsidRPr="008F2BAF">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8F2BAF">
        <w:rPr>
          <w:rStyle w:val="StyleUnderline"/>
          <w:highlight w:val="cyan"/>
        </w:rPr>
        <w:t>Weak states</w:t>
      </w:r>
      <w:r w:rsidRPr="00A94213">
        <w:rPr>
          <w:rStyle w:val="StyleUnderline"/>
        </w:rPr>
        <w:t xml:space="preserve"> often </w:t>
      </w:r>
      <w:r w:rsidRPr="008F2BAF">
        <w:rPr>
          <w:rStyle w:val="StyleUnderline"/>
          <w:highlight w:val="cyan"/>
        </w:rPr>
        <w:t xml:space="preserve">engender </w:t>
      </w:r>
      <w:r w:rsidRPr="008F2BAF">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7BB0AF70" w14:textId="77777777" w:rsidR="00404E57" w:rsidRDefault="00404E57" w:rsidP="00404E57"/>
    <w:p w14:paraId="44475286" w14:textId="77777777" w:rsidR="00404E57" w:rsidRDefault="00404E57" w:rsidP="00404E57">
      <w:pPr>
        <w:pStyle w:val="Heading3"/>
      </w:pPr>
      <w:r>
        <w:t>1NC</w:t>
      </w:r>
    </w:p>
    <w:p w14:paraId="7F35BBD0" w14:textId="77777777" w:rsidR="00404E57" w:rsidRDefault="00404E57" w:rsidP="00404E57">
      <w:r>
        <w:t>Politics DA</w:t>
      </w:r>
    </w:p>
    <w:p w14:paraId="4B73124C" w14:textId="77777777" w:rsidR="00404E57" w:rsidRDefault="00404E57" w:rsidP="00404E57">
      <w:pPr>
        <w:pStyle w:val="Heading4"/>
      </w:pPr>
      <w:r>
        <w:t xml:space="preserve">CR will </w:t>
      </w:r>
      <w:r>
        <w:rPr>
          <w:u w:val="single"/>
        </w:rPr>
        <w:t>pass</w:t>
      </w:r>
      <w:r>
        <w:t xml:space="preserve">, BUT it’s </w:t>
      </w:r>
      <w:r>
        <w:rPr>
          <w:u w:val="single"/>
        </w:rPr>
        <w:t>tight</w:t>
      </w:r>
      <w:r>
        <w:t xml:space="preserve">---failure </w:t>
      </w:r>
      <w:r>
        <w:rPr>
          <w:u w:val="single"/>
        </w:rPr>
        <w:t>ensures</w:t>
      </w:r>
      <w:r>
        <w:t xml:space="preserve"> shutdown.</w:t>
      </w:r>
    </w:p>
    <w:p w14:paraId="1891D1A4" w14:textId="77777777" w:rsidR="00404E57" w:rsidRPr="0008228B" w:rsidRDefault="00404E57" w:rsidP="00404E57">
      <w:r>
        <w:t xml:space="preserve">Mia </w:t>
      </w:r>
      <w:r w:rsidRPr="00786517">
        <w:rPr>
          <w:rStyle w:val="Style13ptBold"/>
        </w:rPr>
        <w:t>McCarthy 9/19</w:t>
      </w:r>
      <w:r>
        <w:t>, Reporter for POLITICO, “</w:t>
      </w:r>
      <w:r w:rsidRPr="00786517">
        <w:t>Capitol agenda: CRs hit the floor</w:t>
      </w:r>
      <w:r>
        <w:t>,” POLITICO, 9/19/</w:t>
      </w:r>
      <w:proofErr w:type="gramStart"/>
      <w:r>
        <w:t xml:space="preserve">25,  </w:t>
      </w:r>
      <w:r w:rsidRPr="00786517">
        <w:t>https://www.politico.com/live-updates/2025/09/19/congress/shutdown-deadline-continuing-resolution-funding-emmer-00572645</w:t>
      </w:r>
      <w:proofErr w:type="gramEnd"/>
      <w:r>
        <w:t xml:space="preserve"> </w:t>
      </w:r>
    </w:p>
    <w:p w14:paraId="2D2446DD" w14:textId="77777777" w:rsidR="00404E57" w:rsidRPr="00786517" w:rsidRDefault="00404E57" w:rsidP="00404E57">
      <w:pPr>
        <w:rPr>
          <w:sz w:val="16"/>
        </w:rPr>
      </w:pPr>
      <w:r w:rsidRPr="00FA6FBA">
        <w:rPr>
          <w:rStyle w:val="Emphasis"/>
          <w:highlight w:val="cyan"/>
        </w:rPr>
        <w:t>IN THE HOUSE</w:t>
      </w:r>
      <w:r w:rsidRPr="00786517">
        <w:rPr>
          <w:sz w:val="16"/>
        </w:rPr>
        <w:t xml:space="preserve"> — The House will vote this morning on the GOP-led continuing resolution funding the government through Nov. 21. Expect nearly every Democrat to vote against it, though Reps. Jared Golden (D-Maine) and Marie </w:t>
      </w:r>
      <w:proofErr w:type="spellStart"/>
      <w:r w:rsidRPr="00786517">
        <w:rPr>
          <w:sz w:val="16"/>
        </w:rPr>
        <w:t>Gluesenkamp</w:t>
      </w:r>
      <w:proofErr w:type="spellEnd"/>
      <w:r w:rsidRPr="00786517">
        <w:rPr>
          <w:sz w:val="16"/>
        </w:rPr>
        <w:t xml:space="preserve"> Perez (D-Wash.) have stayed quiet about their plans. (Golden was the sole House Democrat to break from his party in the March shutdown fight.)</w:t>
      </w:r>
    </w:p>
    <w:p w14:paraId="63BF4E4C" w14:textId="77777777" w:rsidR="00404E57" w:rsidRPr="00786517" w:rsidRDefault="00404E57" w:rsidP="00404E57">
      <w:pPr>
        <w:rPr>
          <w:sz w:val="16"/>
        </w:rPr>
      </w:pPr>
      <w:r w:rsidRPr="00786517">
        <w:rPr>
          <w:sz w:val="16"/>
        </w:rPr>
        <w:t xml:space="preserve">In an extended interview with POLITICO on Thursday, Whip Tom Emmer said he’s confident </w:t>
      </w:r>
      <w:r w:rsidRPr="00FA6FBA">
        <w:rPr>
          <w:highlight w:val="cyan"/>
          <w:u w:val="single"/>
        </w:rPr>
        <w:t xml:space="preserve">Republicans can muscle their CR </w:t>
      </w:r>
      <w:r w:rsidRPr="00FA6FBA">
        <w:rPr>
          <w:rStyle w:val="Emphasis"/>
          <w:highlight w:val="cyan"/>
        </w:rPr>
        <w:t>through</w:t>
      </w:r>
      <w:r w:rsidRPr="00715B3A">
        <w:rPr>
          <w:u w:val="single"/>
        </w:rPr>
        <w:t xml:space="preserve"> the House</w:t>
      </w:r>
      <w:r w:rsidRPr="00786517">
        <w:rPr>
          <w:sz w:val="16"/>
        </w:rPr>
        <w:t xml:space="preserve"> — though he declined to say whether leaders will need to call in President Donald Trump for backup.</w:t>
      </w:r>
    </w:p>
    <w:p w14:paraId="3D2B946C" w14:textId="77777777" w:rsidR="00404E57" w:rsidRPr="00786517" w:rsidRDefault="00404E57" w:rsidP="00404E57">
      <w:pPr>
        <w:rPr>
          <w:sz w:val="16"/>
        </w:rPr>
      </w:pPr>
      <w:r w:rsidRPr="00786517">
        <w:rPr>
          <w:sz w:val="16"/>
        </w:rPr>
        <w:t xml:space="preserve">“I talk to the White House, I keep them advised as to where we are,” the Minnesota Republican said, when asked if they’re prepared to get Trump on the phone Friday if needed. </w:t>
      </w:r>
      <w:r w:rsidRPr="00FA6FBA">
        <w:rPr>
          <w:rStyle w:val="Emphasis"/>
          <w:highlight w:val="cyan"/>
        </w:rPr>
        <w:t>“We’re going to pass this.”</w:t>
      </w:r>
    </w:p>
    <w:p w14:paraId="4BE9D2C4" w14:textId="77777777" w:rsidR="00404E57" w:rsidRPr="00786517" w:rsidRDefault="00404E57" w:rsidP="00404E57">
      <w:pPr>
        <w:rPr>
          <w:sz w:val="16"/>
        </w:rPr>
      </w:pPr>
      <w:r w:rsidRPr="00786517">
        <w:rPr>
          <w:sz w:val="16"/>
        </w:rPr>
        <w:t xml:space="preserve">While the </w:t>
      </w:r>
      <w:r w:rsidRPr="00FA6FBA">
        <w:rPr>
          <w:highlight w:val="cyan"/>
          <w:u w:val="single"/>
        </w:rPr>
        <w:t xml:space="preserve">hard-liners </w:t>
      </w:r>
      <w:r w:rsidRPr="00FA6FBA">
        <w:rPr>
          <w:rStyle w:val="Emphasis"/>
          <w:highlight w:val="cyan"/>
        </w:rPr>
        <w:t>appear</w:t>
      </w:r>
      <w:r w:rsidRPr="00FA6FBA">
        <w:rPr>
          <w:highlight w:val="cyan"/>
          <w:u w:val="single"/>
        </w:rPr>
        <w:t xml:space="preserve"> on </w:t>
      </w:r>
      <w:r w:rsidRPr="00FA6FBA">
        <w:rPr>
          <w:rStyle w:val="Emphasis"/>
          <w:highlight w:val="cyan"/>
        </w:rPr>
        <w:t>board</w:t>
      </w:r>
      <w:r w:rsidRPr="00786517">
        <w:rPr>
          <w:sz w:val="16"/>
        </w:rPr>
        <w:t>, a few rank-and-file Republicans could cause headaches for GOP leaders. Rep. Warren Davidson (R-Ohio) told POLITICO he’s “disappointed” there is no plan past the CR but declined to say how he’ll vote Friday. Rep. Thomas Massie (R-Ky.) is a likely “no.” Republicans can lose only two of their members with full attendance for party-line passage.</w:t>
      </w:r>
    </w:p>
    <w:p w14:paraId="644799BE" w14:textId="77777777" w:rsidR="00404E57" w:rsidRPr="00786517" w:rsidRDefault="00404E57" w:rsidP="00404E57">
      <w:pPr>
        <w:rPr>
          <w:sz w:val="16"/>
        </w:rPr>
      </w:pPr>
      <w:r w:rsidRPr="00786517">
        <w:rPr>
          <w:sz w:val="16"/>
        </w:rPr>
        <w:t xml:space="preserve">If the funding patch passes, </w:t>
      </w:r>
      <w:r w:rsidRPr="005507A6">
        <w:rPr>
          <w:u w:val="single"/>
        </w:rPr>
        <w:t xml:space="preserve">House </w:t>
      </w:r>
      <w:r w:rsidRPr="00FA6FBA">
        <w:rPr>
          <w:rStyle w:val="Emphasis"/>
          <w:highlight w:val="cyan"/>
        </w:rPr>
        <w:t>GOP leaders</w:t>
      </w:r>
      <w:r w:rsidRPr="00FA6FBA">
        <w:rPr>
          <w:highlight w:val="cyan"/>
          <w:u w:val="single"/>
        </w:rPr>
        <w:t xml:space="preserve"> are</w:t>
      </w:r>
      <w:r w:rsidRPr="00786517">
        <w:rPr>
          <w:sz w:val="16"/>
        </w:rPr>
        <w:t xml:space="preserve"> considering not coming back into session until after Oct. 1 — </w:t>
      </w:r>
      <w:r w:rsidRPr="00FA6FBA">
        <w:rPr>
          <w:rStyle w:val="Emphasis"/>
          <w:highlight w:val="cyan"/>
        </w:rPr>
        <w:t>jamming</w:t>
      </w:r>
      <w:r w:rsidRPr="005507A6">
        <w:rPr>
          <w:u w:val="single"/>
        </w:rPr>
        <w:t xml:space="preserve"> Senate </w:t>
      </w:r>
      <w:r w:rsidRPr="00FA6FBA">
        <w:rPr>
          <w:rStyle w:val="Emphasis"/>
          <w:highlight w:val="cyan"/>
        </w:rPr>
        <w:t>Dem</w:t>
      </w:r>
      <w:r w:rsidRPr="005507A6">
        <w:rPr>
          <w:u w:val="single"/>
        </w:rPr>
        <w:t>ocrat</w:t>
      </w:r>
      <w:r w:rsidRPr="00FA6FBA">
        <w:rPr>
          <w:rStyle w:val="Emphasis"/>
          <w:highlight w:val="cyan"/>
        </w:rPr>
        <w:t>s</w:t>
      </w:r>
      <w:r w:rsidRPr="00FA6FBA">
        <w:rPr>
          <w:highlight w:val="cyan"/>
          <w:u w:val="single"/>
        </w:rPr>
        <w:t xml:space="preserve"> and </w:t>
      </w:r>
      <w:r w:rsidRPr="00FA6FBA">
        <w:rPr>
          <w:rStyle w:val="Emphasis"/>
          <w:highlight w:val="cyan"/>
        </w:rPr>
        <w:t>daring them</w:t>
      </w:r>
      <w:r w:rsidRPr="00FA6FBA">
        <w:rPr>
          <w:highlight w:val="cyan"/>
          <w:u w:val="single"/>
        </w:rPr>
        <w:t xml:space="preserve"> to vote against</w:t>
      </w:r>
      <w:r w:rsidRPr="00786517">
        <w:rPr>
          <w:sz w:val="16"/>
        </w:rPr>
        <w:t xml:space="preserve"> the </w:t>
      </w:r>
      <w:r w:rsidRPr="00FA6FBA">
        <w:rPr>
          <w:rStyle w:val="Emphasis"/>
          <w:highlight w:val="cyan"/>
        </w:rPr>
        <w:t>CR</w:t>
      </w:r>
      <w:r w:rsidRPr="00786517">
        <w:rPr>
          <w:sz w:val="16"/>
        </w:rPr>
        <w:t xml:space="preserve"> right before the deadline.</w:t>
      </w:r>
    </w:p>
    <w:p w14:paraId="29E2077C" w14:textId="77777777" w:rsidR="00404E57" w:rsidRPr="00786517" w:rsidRDefault="00404E57" w:rsidP="00404E57">
      <w:pPr>
        <w:rPr>
          <w:sz w:val="16"/>
        </w:rPr>
      </w:pPr>
      <w:r w:rsidRPr="00786517">
        <w:rPr>
          <w:sz w:val="16"/>
        </w:rPr>
        <w:t xml:space="preserve">IN THE SENATE — The Senate will vote Friday on competing CRs, one led by </w:t>
      </w:r>
      <w:proofErr w:type="gramStart"/>
      <w:r w:rsidRPr="00786517">
        <w:rPr>
          <w:sz w:val="16"/>
        </w:rPr>
        <w:t>Republicans</w:t>
      </w:r>
      <w:proofErr w:type="gramEnd"/>
      <w:r w:rsidRPr="00786517">
        <w:rPr>
          <w:sz w:val="16"/>
        </w:rPr>
        <w:t xml:space="preserve"> and one led by Democrats. Both are expected to fail, raising the chances of a shutdown in less than two weeks.</w:t>
      </w:r>
    </w:p>
    <w:p w14:paraId="5F45E461" w14:textId="77777777" w:rsidR="00404E57" w:rsidRPr="00786517" w:rsidRDefault="00404E57" w:rsidP="00404E57">
      <w:pPr>
        <w:rPr>
          <w:sz w:val="16"/>
        </w:rPr>
      </w:pPr>
      <w:r w:rsidRPr="00786517">
        <w:rPr>
          <w:sz w:val="16"/>
        </w:rPr>
        <w:t xml:space="preserve">Majority Leader John Thune said Thursday </w:t>
      </w:r>
      <w:proofErr w:type="spellStart"/>
      <w:r w:rsidRPr="00786517">
        <w:rPr>
          <w:sz w:val="16"/>
        </w:rPr>
        <w:t>it’s</w:t>
      </w:r>
      <w:proofErr w:type="spellEnd"/>
      <w:r w:rsidRPr="00786517">
        <w:rPr>
          <w:sz w:val="16"/>
        </w:rPr>
        <w:t xml:space="preserve"> “unlikely” the Senate will come back next week. That means the next vote on the GOP’s stopgap bill would be the evening of Monday, Sept. 29 — less than 48 hours before a potential shutdown.</w:t>
      </w:r>
    </w:p>
    <w:p w14:paraId="17575042" w14:textId="77777777" w:rsidR="00404E57" w:rsidRPr="00786517" w:rsidRDefault="00404E57" w:rsidP="00404E57">
      <w:pPr>
        <w:rPr>
          <w:sz w:val="16"/>
        </w:rPr>
      </w:pPr>
      <w:r w:rsidRPr="00FA6FBA">
        <w:rPr>
          <w:highlight w:val="cyan"/>
          <w:u w:val="single"/>
        </w:rPr>
        <w:t xml:space="preserve">“I do not </w:t>
      </w:r>
      <w:r w:rsidRPr="00FA6FBA">
        <w:rPr>
          <w:rStyle w:val="Emphasis"/>
          <w:highlight w:val="cyan"/>
        </w:rPr>
        <w:t>believe</w:t>
      </w:r>
      <w:r w:rsidRPr="00786517">
        <w:rPr>
          <w:sz w:val="16"/>
        </w:rPr>
        <w:t xml:space="preserve"> that Chuck </w:t>
      </w:r>
      <w:r w:rsidRPr="00C46215">
        <w:rPr>
          <w:rStyle w:val="Emphasis"/>
        </w:rPr>
        <w:t>Schumer</w:t>
      </w:r>
      <w:r w:rsidRPr="00C46215">
        <w:rPr>
          <w:u w:val="single"/>
        </w:rPr>
        <w:t xml:space="preserve"> and the </w:t>
      </w:r>
      <w:r w:rsidRPr="00FA6FBA">
        <w:rPr>
          <w:rStyle w:val="Emphasis"/>
          <w:highlight w:val="cyan"/>
        </w:rPr>
        <w:t>Dem</w:t>
      </w:r>
      <w:r w:rsidRPr="00C46215">
        <w:rPr>
          <w:u w:val="single"/>
        </w:rPr>
        <w:t>ocrat</w:t>
      </w:r>
      <w:r w:rsidRPr="00FA6FBA">
        <w:rPr>
          <w:rStyle w:val="Emphasis"/>
          <w:highlight w:val="cyan"/>
        </w:rPr>
        <w:t>s</w:t>
      </w:r>
      <w:r w:rsidRPr="00FA6FBA">
        <w:rPr>
          <w:highlight w:val="cyan"/>
          <w:u w:val="single"/>
        </w:rPr>
        <w:t xml:space="preserve"> are</w:t>
      </w:r>
      <w:r w:rsidRPr="00C46215">
        <w:rPr>
          <w:u w:val="single"/>
        </w:rPr>
        <w:t xml:space="preserve"> actually </w:t>
      </w:r>
      <w:r w:rsidRPr="00FA6FBA">
        <w:rPr>
          <w:highlight w:val="cyan"/>
          <w:u w:val="single"/>
        </w:rPr>
        <w:t xml:space="preserve">going to shut the </w:t>
      </w:r>
      <w:r w:rsidRPr="00FA6FBA">
        <w:rPr>
          <w:rStyle w:val="Emphasis"/>
          <w:highlight w:val="cyan"/>
        </w:rPr>
        <w:t>government down</w:t>
      </w:r>
      <w:r w:rsidRPr="00C46215">
        <w:rPr>
          <w:u w:val="single"/>
        </w:rPr>
        <w:t>,”</w:t>
      </w:r>
      <w:r w:rsidRPr="00786517">
        <w:rPr>
          <w:sz w:val="16"/>
        </w:rPr>
        <w:t xml:space="preserve"> Emmer told POLITICO. “That would be one of the most foolish things you can do.”</w:t>
      </w:r>
    </w:p>
    <w:p w14:paraId="0BAEA07D" w14:textId="77777777" w:rsidR="00404E57" w:rsidRDefault="00404E57" w:rsidP="00404E57">
      <w:pPr>
        <w:pStyle w:val="Heading4"/>
        <w:rPr>
          <w:lang w:val="en-CA"/>
        </w:rPr>
      </w:pPr>
      <w:r>
        <w:rPr>
          <w:lang w:val="en-CA"/>
        </w:rPr>
        <w:t>Congressional Republicans oppose the plan---they want to rewrite the civil service</w:t>
      </w:r>
    </w:p>
    <w:p w14:paraId="454F8AD7" w14:textId="77777777" w:rsidR="00404E57" w:rsidRDefault="00404E57" w:rsidP="00404E57">
      <w:pPr>
        <w:rPr>
          <w:lang w:val="en-CA"/>
        </w:rPr>
      </w:pPr>
      <w:r>
        <w:rPr>
          <w:lang w:val="en-CA"/>
        </w:rPr>
        <w:t xml:space="preserve">Eleanor Holmes </w:t>
      </w:r>
      <w:r w:rsidRPr="00F10E9F">
        <w:rPr>
          <w:rStyle w:val="Style13ptBold"/>
        </w:rPr>
        <w:t>Norton 2025</w:t>
      </w:r>
      <w:r>
        <w:rPr>
          <w:lang w:val="en-CA"/>
        </w:rPr>
        <w:t xml:space="preserve">, Congresswoman D-DC, “Norton Highlights Federal Employees in Remarks During Oversight Committee Reconciliation Markup”, April 30, https://norton.house.gov/media/press-releases/norton-highlights-federal-employees-remarks-during-oversight-committee, accessed 8-21-25, </w:t>
      </w:r>
      <w:proofErr w:type="spellStart"/>
      <w:r>
        <w:rPr>
          <w:lang w:val="en-CA"/>
        </w:rPr>
        <w:t>HMc</w:t>
      </w:r>
      <w:proofErr w:type="spellEnd"/>
    </w:p>
    <w:p w14:paraId="178E3320" w14:textId="77777777" w:rsidR="00404E57" w:rsidRPr="00F10E9F" w:rsidRDefault="00404E57" w:rsidP="00404E57">
      <w:pPr>
        <w:rPr>
          <w:rStyle w:val="StyleUnderline"/>
        </w:rPr>
      </w:pPr>
      <w:r w:rsidRPr="00F10E9F">
        <w:rPr>
          <w:sz w:val="16"/>
          <w:lang w:val="en-CA"/>
        </w:rPr>
        <w:t xml:space="preserve">The </w:t>
      </w:r>
      <w:r w:rsidRPr="00DD11BE">
        <w:rPr>
          <w:rStyle w:val="StyleUnderline"/>
          <w:highlight w:val="cyan"/>
        </w:rPr>
        <w:t>Trump</w:t>
      </w:r>
      <w:r w:rsidRPr="00F10E9F">
        <w:rPr>
          <w:sz w:val="16"/>
          <w:lang w:val="en-CA"/>
        </w:rPr>
        <w:t xml:space="preserve"> administration </w:t>
      </w:r>
      <w:r w:rsidRPr="00DD11BE">
        <w:rPr>
          <w:rStyle w:val="StyleUnderline"/>
          <w:highlight w:val="cyan"/>
        </w:rPr>
        <w:t>and Congress</w:t>
      </w:r>
      <w:r w:rsidRPr="00F10E9F">
        <w:rPr>
          <w:rStyle w:val="StyleUnderline"/>
        </w:rPr>
        <w:t xml:space="preserve"> have </w:t>
      </w:r>
      <w:r w:rsidRPr="00DD11BE">
        <w:rPr>
          <w:rStyle w:val="StyleUnderline"/>
          <w:highlight w:val="cyan"/>
        </w:rPr>
        <w:t>launched</w:t>
      </w:r>
      <w:r w:rsidRPr="00F10E9F">
        <w:rPr>
          <w:rStyle w:val="StyleUnderline"/>
        </w:rPr>
        <w:t xml:space="preserve"> unprecedented </w:t>
      </w:r>
      <w:r w:rsidRPr="00DD11BE">
        <w:rPr>
          <w:rStyle w:val="StyleUnderline"/>
          <w:highlight w:val="cyan"/>
        </w:rPr>
        <w:t>attacks on federal employees</w:t>
      </w:r>
      <w:r w:rsidRPr="00F10E9F">
        <w:rPr>
          <w:rStyle w:val="StyleUnderline"/>
        </w:rPr>
        <w:t>,</w:t>
      </w:r>
      <w:r w:rsidRPr="00F10E9F">
        <w:rPr>
          <w:sz w:val="16"/>
          <w:lang w:val="en-CA"/>
        </w:rPr>
        <w:t xml:space="preserve"> federal contract workers, federal agencies, federal programs, the rule of law and the Constitution, among other things.  Most recently, </w:t>
      </w:r>
      <w:r w:rsidRPr="00DD11BE">
        <w:rPr>
          <w:rStyle w:val="StyleUnderline"/>
          <w:highlight w:val="cyan"/>
        </w:rPr>
        <w:t>the administration stripped</w:t>
      </w:r>
      <w:r w:rsidRPr="00F10E9F">
        <w:rPr>
          <w:rStyle w:val="StyleUnderline"/>
        </w:rPr>
        <w:t xml:space="preserve"> federal </w:t>
      </w:r>
      <w:r w:rsidRPr="00DD11BE">
        <w:rPr>
          <w:rStyle w:val="StyleUnderline"/>
          <w:highlight w:val="cyan"/>
        </w:rPr>
        <w:t xml:space="preserve">employees of </w:t>
      </w:r>
      <w:r w:rsidRPr="005D3F3A">
        <w:rPr>
          <w:rStyle w:val="StyleUnderline"/>
        </w:rPr>
        <w:t xml:space="preserve">their </w:t>
      </w:r>
      <w:r w:rsidRPr="00DD11BE">
        <w:rPr>
          <w:rStyle w:val="StyleUnderline"/>
          <w:highlight w:val="cyan"/>
        </w:rPr>
        <w:t>collective bargaining</w:t>
      </w:r>
      <w:r w:rsidRPr="00F10E9F">
        <w:rPr>
          <w:rStyle w:val="StyleUnderline"/>
        </w:rPr>
        <w:t xml:space="preserve"> rights. </w:t>
      </w:r>
    </w:p>
    <w:p w14:paraId="454BFE02" w14:textId="77777777" w:rsidR="00404E57" w:rsidRDefault="00404E57" w:rsidP="00404E57">
      <w:pPr>
        <w:rPr>
          <w:sz w:val="16"/>
          <w:lang w:val="en-CA"/>
        </w:rPr>
      </w:pPr>
      <w:r w:rsidRPr="00DD11BE">
        <w:rPr>
          <w:rStyle w:val="StyleUnderline"/>
          <w:highlight w:val="cyan"/>
        </w:rPr>
        <w:t>The administration and Republicans in Congress are trying to</w:t>
      </w:r>
      <w:r w:rsidRPr="00F10E9F">
        <w:rPr>
          <w:rStyle w:val="StyleUnderline"/>
        </w:rPr>
        <w:t xml:space="preserve"> dismantle much of the federal government, </w:t>
      </w:r>
      <w:r w:rsidRPr="00DD11BE">
        <w:rPr>
          <w:rStyle w:val="StyleUnderline"/>
          <w:highlight w:val="cyan"/>
        </w:rPr>
        <w:t>gut the federal workforce and fill federal jobs with</w:t>
      </w:r>
      <w:r w:rsidRPr="00F10E9F">
        <w:rPr>
          <w:rStyle w:val="StyleUnderline"/>
        </w:rPr>
        <w:t xml:space="preserve"> political </w:t>
      </w:r>
      <w:r w:rsidRPr="00DD11BE">
        <w:rPr>
          <w:rStyle w:val="StyleUnderline"/>
          <w:highlight w:val="cyan"/>
        </w:rPr>
        <w:t>loyalists</w:t>
      </w:r>
      <w:r w:rsidRPr="00F10E9F">
        <w:rPr>
          <w:rStyle w:val="StyleUnderline"/>
        </w:rPr>
        <w:t>,</w:t>
      </w:r>
      <w:r w:rsidRPr="00F10E9F">
        <w:rPr>
          <w:sz w:val="16"/>
          <w:lang w:val="en-CA"/>
        </w:rPr>
        <w:t xml:space="preserve"> in violation of the Constitution, statutes and regulations.  Federal employees, who provide invaluable services to the American people, deserve praise—not derision, cruelty, fear, chaos and illegal firings.  </w:t>
      </w:r>
      <w:r w:rsidRPr="00F10E9F">
        <w:rPr>
          <w:rStyle w:val="StyleUnderline"/>
        </w:rPr>
        <w:t>These actions</w:t>
      </w:r>
      <w:r w:rsidRPr="00F10E9F">
        <w:rPr>
          <w:sz w:val="16"/>
          <w:lang w:val="en-CA"/>
        </w:rPr>
        <w:t xml:space="preserve"> would – and have – </w:t>
      </w:r>
      <w:r w:rsidRPr="00F10E9F">
        <w:rPr>
          <w:rStyle w:val="StyleUnderline"/>
        </w:rPr>
        <w:t>deprived the federal government of expertise and experience</w:t>
      </w:r>
      <w:r w:rsidRPr="00F10E9F">
        <w:rPr>
          <w:sz w:val="16"/>
          <w:lang w:val="en-CA"/>
        </w:rPr>
        <w:t>. This harms the services the federal government provides to all Americans.</w:t>
      </w:r>
    </w:p>
    <w:p w14:paraId="0F5C7316" w14:textId="77777777" w:rsidR="00404E57" w:rsidRDefault="00404E57" w:rsidP="00404E57">
      <w:pPr>
        <w:pStyle w:val="Heading4"/>
      </w:pPr>
      <w:r>
        <w:t xml:space="preserve">Shutdown destroys </w:t>
      </w:r>
      <w:r w:rsidRPr="002045A3">
        <w:rPr>
          <w:u w:val="single"/>
        </w:rPr>
        <w:t>aviation safety</w:t>
      </w:r>
      <w:r>
        <w:t>.</w:t>
      </w:r>
    </w:p>
    <w:p w14:paraId="68B7DD18" w14:textId="77777777" w:rsidR="00404E57" w:rsidRDefault="00404E57" w:rsidP="00404E57">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70A9D435" w14:textId="77777777" w:rsidR="00404E57" w:rsidRPr="002045A3" w:rsidRDefault="00404E57" w:rsidP="00404E57">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FA6FBA">
        <w:rPr>
          <w:rStyle w:val="StyleUnderline"/>
          <w:highlight w:val="cyan"/>
        </w:rPr>
        <w:t xml:space="preserve">a government </w:t>
      </w:r>
      <w:r w:rsidRPr="00FA6FBA">
        <w:rPr>
          <w:rStyle w:val="Emphasis"/>
          <w:highlight w:val="cyan"/>
        </w:rPr>
        <w:t>shutdown</w:t>
      </w:r>
      <w:r w:rsidRPr="00FA6FBA">
        <w:rPr>
          <w:rStyle w:val="StyleUnderline"/>
          <w:highlight w:val="cyan"/>
        </w:rPr>
        <w:t xml:space="preserve"> would be</w:t>
      </w:r>
      <w:r w:rsidRPr="002045A3">
        <w:rPr>
          <w:rStyle w:val="StyleUnderline"/>
        </w:rPr>
        <w:t xml:space="preserve"> a</w:t>
      </w:r>
      <w:r w:rsidRPr="002045A3">
        <w:rPr>
          <w:sz w:val="16"/>
        </w:rPr>
        <w:t xml:space="preserve"> [</w:t>
      </w:r>
      <w:r w:rsidRPr="00FA6FBA">
        <w:rPr>
          <w:rStyle w:val="Emphasis"/>
          <w:highlight w:val="cyan"/>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FA6FBA">
        <w:rPr>
          <w:rStyle w:val="StyleUnderline"/>
          <w:highlight w:val="cyan"/>
        </w:rPr>
        <w:t xml:space="preserve">to the </w:t>
      </w:r>
      <w:r w:rsidRPr="00FA6FBA">
        <w:rPr>
          <w:rStyle w:val="Emphasis"/>
          <w:highlight w:val="cyan"/>
        </w:rPr>
        <w:t>controller workforce</w:t>
      </w:r>
      <w:r w:rsidRPr="002045A3">
        <w:rPr>
          <w:sz w:val="16"/>
        </w:rPr>
        <w:t xml:space="preserve">, </w:t>
      </w:r>
      <w:r w:rsidRPr="002045A3">
        <w:rPr>
          <w:rStyle w:val="StyleUnderline"/>
        </w:rPr>
        <w:t xml:space="preserve">which is already </w:t>
      </w:r>
      <w:r w:rsidRPr="00FA6FBA">
        <w:rPr>
          <w:rStyle w:val="Emphasis"/>
          <w:highlight w:val="cyan"/>
        </w:rPr>
        <w:t>strained</w:t>
      </w:r>
      <w:r w:rsidRPr="00FA6FBA">
        <w:rPr>
          <w:sz w:val="16"/>
          <w:highlight w:val="cyan"/>
        </w:rPr>
        <w:t xml:space="preserve"> </w:t>
      </w:r>
      <w:r w:rsidRPr="00FA6FBA">
        <w:rPr>
          <w:rStyle w:val="StyleUnderline"/>
          <w:highlight w:val="cyan"/>
        </w:rPr>
        <w:t>by</w:t>
      </w:r>
      <w:r w:rsidRPr="002045A3">
        <w:rPr>
          <w:sz w:val="16"/>
        </w:rPr>
        <w:t xml:space="preserve"> </w:t>
      </w:r>
      <w:r w:rsidRPr="002045A3">
        <w:rPr>
          <w:rStyle w:val="Emphasis"/>
        </w:rPr>
        <w:t xml:space="preserve">persistent </w:t>
      </w:r>
      <w:r w:rsidRPr="00FA6FBA">
        <w:rPr>
          <w:rStyle w:val="Emphasis"/>
          <w:highlight w:val="cyan"/>
        </w:rPr>
        <w:t>staffing shortages</w:t>
      </w:r>
      <w:r w:rsidRPr="002045A3">
        <w:rPr>
          <w:sz w:val="16"/>
        </w:rPr>
        <w:t xml:space="preserve"> and amid the aftermath of a midair disaster in January that killed 67 people.</w:t>
      </w:r>
    </w:p>
    <w:p w14:paraId="3E3EE413" w14:textId="77777777" w:rsidR="00404E57" w:rsidRPr="002045A3" w:rsidRDefault="00404E57" w:rsidP="00404E57">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FA6FBA">
        <w:rPr>
          <w:rStyle w:val="Emphasis"/>
          <w:sz w:val="24"/>
          <w:szCs w:val="24"/>
          <w:highlight w:val="cyan"/>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0DC07942" w14:textId="77777777" w:rsidR="00404E57" w:rsidRPr="002045A3" w:rsidRDefault="00404E57" w:rsidP="00404E57">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proofErr w:type="gramStart"/>
      <w:r w:rsidRPr="002045A3">
        <w:rPr>
          <w:rStyle w:val="StyleUnderline"/>
        </w:rPr>
        <w:t xml:space="preserve">the FAA </w:t>
      </w:r>
      <w:r w:rsidRPr="002045A3">
        <w:rPr>
          <w:rStyle w:val="Emphasis"/>
        </w:rPr>
        <w:t>Academy</w:t>
      </w:r>
      <w:proofErr w:type="gramEnd"/>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FA6FBA">
        <w:rPr>
          <w:rStyle w:val="Emphasis"/>
          <w:highlight w:val="cyan"/>
        </w:rPr>
        <w:t>even</w:t>
      </w:r>
      <w:r w:rsidRPr="00802ADC">
        <w:rPr>
          <w:rStyle w:val="Emphasis"/>
        </w:rPr>
        <w:t xml:space="preserve"> a </w:t>
      </w:r>
      <w:r w:rsidRPr="00FA6FBA">
        <w:rPr>
          <w:rStyle w:val="Emphasis"/>
          <w:highlight w:val="cyan"/>
        </w:rPr>
        <w:t>one-day</w:t>
      </w:r>
      <w:r w:rsidRPr="00802ADC">
        <w:rPr>
          <w:rStyle w:val="Emphasis"/>
        </w:rPr>
        <w:t xml:space="preserve"> shutdown</w:t>
      </w:r>
      <w:r w:rsidRPr="00802ADC">
        <w:rPr>
          <w:sz w:val="16"/>
        </w:rPr>
        <w:t xml:space="preserve"> </w:t>
      </w:r>
      <w:r w:rsidRPr="00FA6FBA">
        <w:rPr>
          <w:rStyle w:val="StyleUnderline"/>
          <w:highlight w:val="cyan"/>
        </w:rPr>
        <w:t xml:space="preserve">"puts us </w:t>
      </w:r>
      <w:r w:rsidRPr="00FA6FBA">
        <w:rPr>
          <w:rStyle w:val="Emphasis"/>
          <w:highlight w:val="cyan"/>
        </w:rPr>
        <w:t>months behind</w:t>
      </w:r>
      <w:r w:rsidRPr="002045A3">
        <w:rPr>
          <w:rStyle w:val="StyleUnderline"/>
        </w:rPr>
        <w:t>."</w:t>
      </w:r>
    </w:p>
    <w:p w14:paraId="2BF88FFA" w14:textId="77777777" w:rsidR="00404E57" w:rsidRPr="002045A3" w:rsidRDefault="00404E57" w:rsidP="00404E57">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79B829BB" w14:textId="77777777" w:rsidR="00404E57" w:rsidRPr="002045A3" w:rsidRDefault="00404E57" w:rsidP="00404E57">
      <w:pPr>
        <w:rPr>
          <w:sz w:val="16"/>
        </w:rPr>
      </w:pPr>
      <w:r w:rsidRPr="002045A3">
        <w:rPr>
          <w:sz w:val="16"/>
        </w:rPr>
        <w:t>Without a deal, the government is set to shut down on March 14.</w:t>
      </w:r>
    </w:p>
    <w:p w14:paraId="2925E8D1" w14:textId="77777777" w:rsidR="00404E57" w:rsidRPr="002045A3" w:rsidRDefault="00404E57" w:rsidP="00404E57">
      <w:pPr>
        <w:rPr>
          <w:sz w:val="16"/>
        </w:rPr>
      </w:pPr>
      <w:r w:rsidRPr="002045A3">
        <w:rPr>
          <w:sz w:val="16"/>
        </w:rPr>
        <w:t xml:space="preserve">And </w:t>
      </w:r>
      <w:r w:rsidRPr="002045A3">
        <w:rPr>
          <w:rStyle w:val="StyleUnderline"/>
        </w:rPr>
        <w:t xml:space="preserve">many </w:t>
      </w:r>
      <w:r w:rsidRPr="00FA6FBA">
        <w:rPr>
          <w:rStyle w:val="StyleUnderline"/>
          <w:highlight w:val="cyan"/>
        </w:rPr>
        <w:t xml:space="preserve">controllers may simply </w:t>
      </w:r>
      <w:r w:rsidRPr="00FA6FBA">
        <w:rPr>
          <w:rStyle w:val="Emphasis"/>
          <w:highlight w:val="cyan"/>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2E615366" w14:textId="77777777" w:rsidR="00404E57" w:rsidRPr="002045A3" w:rsidRDefault="00404E57" w:rsidP="00404E57">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66C92FBE" w14:textId="77777777" w:rsidR="00404E57" w:rsidRPr="002045A3" w:rsidRDefault="00404E57" w:rsidP="00404E57">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4F3974FF" w14:textId="77777777" w:rsidR="00404E57" w:rsidRPr="002045A3" w:rsidRDefault="00404E57" w:rsidP="00404E57">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6A4A46D5" w14:textId="77777777" w:rsidR="00404E57" w:rsidRPr="002045A3" w:rsidRDefault="00404E57" w:rsidP="00404E57">
      <w:pPr>
        <w:rPr>
          <w:sz w:val="16"/>
        </w:rPr>
      </w:pPr>
      <w:r w:rsidRPr="002045A3">
        <w:rPr>
          <w:sz w:val="16"/>
        </w:rPr>
        <w:t xml:space="preserve">Last week, DOT Secretary Sean Duffy announced a new plan that would seek to shorten the hiring process, though how that's being streamlined is murky. Lawmakers have also proposed the idea of raising the threshold of the maximum </w:t>
      </w:r>
      <w:proofErr w:type="gramStart"/>
      <w:r w:rsidRPr="002045A3">
        <w:rPr>
          <w:sz w:val="16"/>
        </w:rPr>
        <w:t>amount</w:t>
      </w:r>
      <w:proofErr w:type="gramEnd"/>
      <w:r w:rsidRPr="002045A3">
        <w:rPr>
          <w:sz w:val="16"/>
        </w:rPr>
        <w:t xml:space="preserve"> of people allowed to be trained at the academy, and the potential of opening a second academy.</w:t>
      </w:r>
    </w:p>
    <w:p w14:paraId="3E8C3E4F" w14:textId="77777777" w:rsidR="00404E57" w:rsidRPr="006B770A" w:rsidRDefault="00404E57" w:rsidP="00404E57">
      <w:pPr>
        <w:rPr>
          <w:sz w:val="16"/>
        </w:rPr>
      </w:pPr>
      <w:r w:rsidRPr="002045A3">
        <w:rPr>
          <w:sz w:val="16"/>
        </w:rPr>
        <w:t xml:space="preserve">Findings from an independent panel of experts released in 2023 said that </w:t>
      </w:r>
      <w:r w:rsidRPr="002045A3">
        <w:rPr>
          <w:rStyle w:val="StyleUnderline"/>
        </w:rPr>
        <w:t xml:space="preserve">the </w:t>
      </w:r>
      <w:r w:rsidRPr="00FA6FBA">
        <w:rPr>
          <w:rStyle w:val="StyleUnderline"/>
          <w:highlight w:val="cyan"/>
        </w:rPr>
        <w:t>shutdown</w:t>
      </w:r>
      <w:r w:rsidRPr="002045A3">
        <w:rPr>
          <w:rStyle w:val="StyleUnderline"/>
        </w:rPr>
        <w:t xml:space="preserve"> politics</w:t>
      </w:r>
      <w:r w:rsidRPr="002045A3">
        <w:rPr>
          <w:sz w:val="16"/>
        </w:rPr>
        <w:t xml:space="preserve"> </w:t>
      </w:r>
      <w:r w:rsidRPr="00FA6FBA">
        <w:rPr>
          <w:rStyle w:val="Emphasis"/>
          <w:sz w:val="24"/>
          <w:szCs w:val="24"/>
          <w:highlight w:val="cyan"/>
        </w:rPr>
        <w:t>injects risk</w:t>
      </w:r>
      <w:r w:rsidRPr="002045A3">
        <w:rPr>
          <w:rStyle w:val="Emphasis"/>
          <w:sz w:val="24"/>
          <w:szCs w:val="24"/>
        </w:rPr>
        <w:t xml:space="preserve"> into the </w:t>
      </w:r>
      <w:proofErr w:type="gramStart"/>
      <w:r w:rsidRPr="002045A3">
        <w:rPr>
          <w:rStyle w:val="Emphasis"/>
          <w:sz w:val="24"/>
          <w:szCs w:val="24"/>
        </w:rPr>
        <w:t>system</w:t>
      </w:r>
      <w:r w:rsidRPr="002045A3">
        <w:rPr>
          <w:sz w:val="16"/>
        </w:rPr>
        <w:t xml:space="preserve">, </w:t>
      </w:r>
      <w:r w:rsidRPr="002045A3">
        <w:rPr>
          <w:rStyle w:val="StyleUnderline"/>
        </w:rPr>
        <w:t>and</w:t>
      </w:r>
      <w:proofErr w:type="gramEnd"/>
      <w:r w:rsidRPr="002045A3">
        <w:rPr>
          <w:rStyle w:val="StyleUnderline"/>
        </w:rPr>
        <w:t xml:space="preserve"> found that </w:t>
      </w:r>
      <w:r w:rsidRPr="00FA6FBA">
        <w:rPr>
          <w:rStyle w:val="StyleUnderline"/>
          <w:highlight w:val="cyan"/>
        </w:rPr>
        <w:t xml:space="preserve">a </w:t>
      </w:r>
      <w:r w:rsidRPr="00FA6FBA">
        <w:rPr>
          <w:rStyle w:val="Emphasis"/>
          <w:sz w:val="24"/>
          <w:szCs w:val="24"/>
          <w:highlight w:val="cyan"/>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FA6FBA">
        <w:rPr>
          <w:rStyle w:val="Emphasis"/>
          <w:sz w:val="24"/>
          <w:szCs w:val="24"/>
          <w:highlight w:val="cyan"/>
        </w:rPr>
        <w:t>linked to congressional dysfunction</w:t>
      </w:r>
      <w:r w:rsidRPr="00FA6FBA">
        <w:rPr>
          <w:sz w:val="16"/>
          <w:highlight w:val="cyan"/>
        </w:rPr>
        <w:t>.</w:t>
      </w:r>
    </w:p>
    <w:p w14:paraId="253F29E1" w14:textId="77777777" w:rsidR="00404E57" w:rsidRDefault="00404E57" w:rsidP="00404E57">
      <w:pPr>
        <w:pStyle w:val="Heading4"/>
      </w:pPr>
      <w:r>
        <w:t xml:space="preserve">Another crash wrecks the </w:t>
      </w:r>
      <w:r w:rsidRPr="002045A3">
        <w:rPr>
          <w:u w:val="single"/>
        </w:rPr>
        <w:t>aerospace industry</w:t>
      </w:r>
      <w:r>
        <w:t xml:space="preserve"> broadly.</w:t>
      </w:r>
    </w:p>
    <w:p w14:paraId="033653AA" w14:textId="77777777" w:rsidR="00404E57" w:rsidRDefault="00404E57" w:rsidP="00404E57">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563459B4" w14:textId="77777777" w:rsidR="00404E57" w:rsidRPr="002045A3" w:rsidRDefault="00404E57" w:rsidP="00404E57">
      <w:pPr>
        <w:rPr>
          <w:rStyle w:val="Emphasis"/>
        </w:rPr>
      </w:pPr>
      <w:r w:rsidRPr="00FA6FBA">
        <w:rPr>
          <w:rStyle w:val="StyleUnderline"/>
          <w:highlight w:val="cyan"/>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FA6FBA">
        <w:rPr>
          <w:rStyle w:val="Emphasis"/>
          <w:highlight w:val="cyan"/>
        </w:rPr>
        <w:t>sensitive</w:t>
      </w:r>
      <w:r w:rsidRPr="002045A3">
        <w:rPr>
          <w:rStyle w:val="Emphasis"/>
        </w:rPr>
        <w:t xml:space="preserve"> sectors</w:t>
      </w:r>
      <w:r w:rsidRPr="002045A3">
        <w:rPr>
          <w:sz w:val="16"/>
        </w:rPr>
        <w:t xml:space="preserve">. </w:t>
      </w:r>
      <w:r w:rsidRPr="002045A3">
        <w:rPr>
          <w:rStyle w:val="StyleUnderline"/>
        </w:rPr>
        <w:t xml:space="preserve">When </w:t>
      </w:r>
      <w:r w:rsidRPr="00FA6FBA">
        <w:rPr>
          <w:rStyle w:val="StyleUnderline"/>
          <w:highlight w:val="cyan"/>
        </w:rPr>
        <w:t xml:space="preserve">a </w:t>
      </w:r>
      <w:r w:rsidRPr="00FA6FBA">
        <w:rPr>
          <w:rStyle w:val="Emphasis"/>
          <w:highlight w:val="cyan"/>
        </w:rPr>
        <w:t>plane crash</w:t>
      </w:r>
      <w:r w:rsidRPr="002045A3">
        <w:rPr>
          <w:rStyle w:val="Emphasis"/>
        </w:rPr>
        <w:t xml:space="preserve"> occurs</w:t>
      </w:r>
      <w:r w:rsidRPr="002045A3">
        <w:rPr>
          <w:sz w:val="16"/>
        </w:rPr>
        <w:t xml:space="preserve">, </w:t>
      </w:r>
      <w:r w:rsidRPr="002045A3">
        <w:rPr>
          <w:rStyle w:val="StyleUnderline"/>
        </w:rPr>
        <w:t xml:space="preserve">the </w:t>
      </w:r>
      <w:r w:rsidRPr="00FA6FBA">
        <w:rPr>
          <w:rStyle w:val="StyleUnderline"/>
          <w:highlight w:val="cyan"/>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FA6FBA">
        <w:rPr>
          <w:rStyle w:val="Emphasis"/>
          <w:highlight w:val="cyan"/>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FA6FBA">
        <w:rPr>
          <w:rStyle w:val="Emphasis"/>
          <w:highlight w:val="cyan"/>
        </w:rPr>
        <w:t>insurance premiums</w:t>
      </w:r>
      <w:r w:rsidRPr="002045A3">
        <w:rPr>
          <w:sz w:val="16"/>
        </w:rPr>
        <w:t xml:space="preserve">, </w:t>
      </w:r>
      <w:r w:rsidRPr="00FA6FBA">
        <w:rPr>
          <w:rStyle w:val="StyleUnderline"/>
          <w:highlight w:val="cyan"/>
        </w:rPr>
        <w:t>and</w:t>
      </w:r>
      <w:r w:rsidRPr="002045A3">
        <w:rPr>
          <w:sz w:val="16"/>
        </w:rPr>
        <w:t xml:space="preserve"> </w:t>
      </w:r>
      <w:r w:rsidRPr="002045A3">
        <w:rPr>
          <w:rStyle w:val="Emphasis"/>
        </w:rPr>
        <w:t xml:space="preserve">dent </w:t>
      </w:r>
      <w:r w:rsidRPr="00FA6FBA">
        <w:rPr>
          <w:rStyle w:val="Emphasis"/>
          <w:highlight w:val="cyan"/>
        </w:rPr>
        <w:t>investor confidence.</w:t>
      </w:r>
    </w:p>
    <w:p w14:paraId="31622A08" w14:textId="77777777" w:rsidR="00404E57" w:rsidRPr="002045A3" w:rsidRDefault="00404E57" w:rsidP="00404E57">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FA6FBA">
        <w:rPr>
          <w:rStyle w:val="StyleUnderline"/>
          <w:highlight w:val="cyan"/>
        </w:rPr>
        <w:t xml:space="preserve">disasters cost </w:t>
      </w:r>
      <w:r w:rsidRPr="00FA6FBA">
        <w:rPr>
          <w:rStyle w:val="Emphasis"/>
          <w:highlight w:val="cyan"/>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1DF34502" w14:textId="77777777" w:rsidR="00404E57" w:rsidRPr="002045A3" w:rsidRDefault="00404E57" w:rsidP="00404E57">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18AB17E0" w14:textId="77777777" w:rsidR="00404E57" w:rsidRPr="002045A3" w:rsidRDefault="00404E57" w:rsidP="00404E57">
      <w:pPr>
        <w:rPr>
          <w:rStyle w:val="Emphasis"/>
          <w:szCs w:val="28"/>
        </w:rPr>
      </w:pPr>
      <w:r w:rsidRPr="002045A3">
        <w:rPr>
          <w:rStyle w:val="StyleUnderline"/>
        </w:rPr>
        <w:t xml:space="preserve">Plane </w:t>
      </w:r>
      <w:r w:rsidRPr="00FA6FBA">
        <w:rPr>
          <w:rStyle w:val="StyleUnderline"/>
          <w:highlight w:val="cyan"/>
        </w:rPr>
        <w:t>crashes</w:t>
      </w:r>
      <w:r w:rsidRPr="002045A3">
        <w:rPr>
          <w:rStyle w:val="StyleUnderline"/>
        </w:rPr>
        <w:t xml:space="preserve"> often </w:t>
      </w:r>
      <w:r w:rsidRPr="00FA6FBA">
        <w:rPr>
          <w:rStyle w:val="StyleUnderline"/>
          <w:highlight w:val="cyan"/>
        </w:rPr>
        <w:t xml:space="preserve">trigger </w:t>
      </w:r>
      <w:r w:rsidRPr="00FA6FBA">
        <w:rPr>
          <w:rStyle w:val="Emphasis"/>
          <w:highlight w:val="cyan"/>
        </w:rPr>
        <w:t>sudden</w:t>
      </w:r>
      <w:r w:rsidRPr="002045A3">
        <w:rPr>
          <w:rStyle w:val="StyleUnderline"/>
        </w:rPr>
        <w:t xml:space="preserve"> and</w:t>
      </w:r>
      <w:r w:rsidRPr="002045A3">
        <w:rPr>
          <w:sz w:val="16"/>
        </w:rPr>
        <w:t xml:space="preserve"> </w:t>
      </w:r>
      <w:r w:rsidRPr="002045A3">
        <w:rPr>
          <w:rStyle w:val="Emphasis"/>
        </w:rPr>
        <w:t xml:space="preserve">sharp </w:t>
      </w:r>
      <w:r w:rsidRPr="00FA6FBA">
        <w:rPr>
          <w:rStyle w:val="Emphasis"/>
          <w:highlight w:val="cyan"/>
        </w:rPr>
        <w:t>declines</w:t>
      </w:r>
      <w:r w:rsidRPr="00FA6FBA">
        <w:rPr>
          <w:sz w:val="16"/>
          <w:highlight w:val="cyan"/>
        </w:rPr>
        <w:t xml:space="preserve"> </w:t>
      </w:r>
      <w:r w:rsidRPr="00FA6FBA">
        <w:rPr>
          <w:rStyle w:val="StyleUnderline"/>
          <w:highlight w:val="cyan"/>
        </w:rPr>
        <w:t xml:space="preserve">in the </w:t>
      </w:r>
      <w:r w:rsidRPr="00FA6FBA">
        <w:rPr>
          <w:rStyle w:val="Emphasis"/>
          <w:highlight w:val="cyan"/>
        </w:rPr>
        <w:t>stock value</w:t>
      </w:r>
      <w:r w:rsidRPr="00FA6FBA">
        <w:rPr>
          <w:sz w:val="16"/>
          <w:highlight w:val="cyan"/>
        </w:rPr>
        <w:t xml:space="preserve"> </w:t>
      </w:r>
      <w:r w:rsidRPr="00FA6FBA">
        <w:rPr>
          <w:rStyle w:val="StyleUnderline"/>
          <w:highlight w:val="cyan"/>
        </w:rPr>
        <w:t>of</w:t>
      </w:r>
      <w:r w:rsidRPr="002045A3">
        <w:rPr>
          <w:rStyle w:val="StyleUnderline"/>
        </w:rPr>
        <w:t xml:space="preserve"> the affected airline and</w:t>
      </w:r>
      <w:r w:rsidRPr="002045A3">
        <w:rPr>
          <w:sz w:val="16"/>
        </w:rPr>
        <w:t xml:space="preserve">, in some cases, </w:t>
      </w:r>
      <w:r w:rsidRPr="00FA6FBA">
        <w:rPr>
          <w:rStyle w:val="Emphasis"/>
          <w:szCs w:val="28"/>
          <w:highlight w:val="cyan"/>
        </w:rPr>
        <w:t>the broader aviation sector.</w:t>
      </w:r>
    </w:p>
    <w:p w14:paraId="76BF9E0D" w14:textId="77777777" w:rsidR="00404E57" w:rsidRPr="002045A3" w:rsidRDefault="00404E57" w:rsidP="00404E57">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301F42F9" w14:textId="77777777" w:rsidR="00404E57" w:rsidRPr="002045A3" w:rsidRDefault="00404E57" w:rsidP="00404E57">
      <w:pPr>
        <w:rPr>
          <w:sz w:val="8"/>
          <w:szCs w:val="8"/>
        </w:rPr>
      </w:pPr>
      <w:r w:rsidRPr="002045A3">
        <w:rPr>
          <w:sz w:val="8"/>
          <w:szCs w:val="8"/>
        </w:rPr>
        <w:t>Why This Matters:</w:t>
      </w:r>
    </w:p>
    <w:p w14:paraId="3A5913D0" w14:textId="77777777" w:rsidR="00404E57" w:rsidRPr="002045A3" w:rsidRDefault="00404E57" w:rsidP="00404E57">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FA6FBA">
        <w:rPr>
          <w:rStyle w:val="Emphasis"/>
          <w:sz w:val="24"/>
          <w:szCs w:val="24"/>
          <w:highlight w:val="cyan"/>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FA6FBA">
        <w:rPr>
          <w:rStyle w:val="Emphasis"/>
          <w:sz w:val="24"/>
          <w:szCs w:val="24"/>
          <w:highlight w:val="cyan"/>
        </w:rPr>
        <w:t>may see</w:t>
      </w:r>
      <w:r w:rsidRPr="002045A3">
        <w:rPr>
          <w:rStyle w:val="Emphasis"/>
          <w:sz w:val="24"/>
          <w:szCs w:val="24"/>
        </w:rPr>
        <w:t xml:space="preserve"> even </w:t>
      </w:r>
      <w:r w:rsidRPr="00FA6FBA">
        <w:rPr>
          <w:rStyle w:val="Emphasis"/>
          <w:sz w:val="24"/>
          <w:szCs w:val="24"/>
          <w:highlight w:val="cyan"/>
        </w:rPr>
        <w:t>greater losses.</w:t>
      </w:r>
    </w:p>
    <w:p w14:paraId="0659E5BD" w14:textId="77777777" w:rsidR="00404E57" w:rsidRPr="002045A3" w:rsidRDefault="00404E57" w:rsidP="00404E57">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41CF289A" w14:textId="77777777" w:rsidR="00404E57" w:rsidRPr="002045A3" w:rsidRDefault="00404E57" w:rsidP="00404E57">
      <w:pPr>
        <w:rPr>
          <w:sz w:val="16"/>
        </w:rPr>
      </w:pPr>
      <w:r w:rsidRPr="002045A3">
        <w:rPr>
          <w:rStyle w:val="StyleUnderline"/>
        </w:rPr>
        <w:t xml:space="preserve">A commercial airline crash </w:t>
      </w:r>
      <w:r w:rsidRPr="002045A3">
        <w:rPr>
          <w:rStyle w:val="Emphasis"/>
        </w:rPr>
        <w:t xml:space="preserve">initiates </w:t>
      </w:r>
      <w:r w:rsidRPr="00FA6FBA">
        <w:rPr>
          <w:rStyle w:val="Emphasis"/>
          <w:highlight w:val="cyan"/>
        </w:rPr>
        <w:t>enormous liability</w:t>
      </w:r>
      <w:r w:rsidRPr="00FA6FBA">
        <w:rPr>
          <w:sz w:val="16"/>
          <w:highlight w:val="cyan"/>
        </w:rPr>
        <w:t xml:space="preserve"> </w:t>
      </w:r>
      <w:r w:rsidRPr="00FA6FBA">
        <w:rPr>
          <w:rStyle w:val="StyleUnderline"/>
          <w:highlight w:val="cyan"/>
        </w:rPr>
        <w:t>for the</w:t>
      </w:r>
      <w:r w:rsidRPr="002045A3">
        <w:rPr>
          <w:sz w:val="16"/>
        </w:rPr>
        <w:t xml:space="preserve"> airline, </w:t>
      </w:r>
      <w:r w:rsidRPr="002045A3">
        <w:rPr>
          <w:rStyle w:val="Emphasis"/>
        </w:rPr>
        <w:t xml:space="preserve">aircraft </w:t>
      </w:r>
      <w:r w:rsidRPr="00FA6FBA">
        <w:rPr>
          <w:rStyle w:val="Emphasis"/>
          <w:highlight w:val="cyan"/>
        </w:rPr>
        <w:t>manufacturer</w:t>
      </w:r>
      <w:r w:rsidRPr="002045A3">
        <w:rPr>
          <w:sz w:val="16"/>
        </w:rPr>
        <w:t>, and even the country of origin.</w:t>
      </w:r>
    </w:p>
    <w:p w14:paraId="4355647A" w14:textId="77777777" w:rsidR="00404E57" w:rsidRPr="002045A3" w:rsidRDefault="00404E57" w:rsidP="00404E57">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3DFC6F91" w14:textId="77777777" w:rsidR="00404E57" w:rsidRPr="002045A3" w:rsidRDefault="00404E57" w:rsidP="00404E57">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1850DFF3" w14:textId="77777777" w:rsidR="00404E57" w:rsidRPr="002045A3" w:rsidRDefault="00404E57" w:rsidP="00404E57">
      <w:pPr>
        <w:rPr>
          <w:sz w:val="8"/>
          <w:szCs w:val="8"/>
        </w:rPr>
      </w:pPr>
      <w:r w:rsidRPr="002045A3">
        <w:rPr>
          <w:sz w:val="8"/>
          <w:szCs w:val="8"/>
        </w:rPr>
        <w:t>Aftermath:</w:t>
      </w:r>
    </w:p>
    <w:p w14:paraId="71AC31AF" w14:textId="77777777" w:rsidR="00404E57" w:rsidRPr="006B770A" w:rsidRDefault="00404E57" w:rsidP="00404E57">
      <w:pPr>
        <w:rPr>
          <w:sz w:val="16"/>
        </w:rPr>
      </w:pPr>
      <w:r w:rsidRPr="002045A3">
        <w:rPr>
          <w:rStyle w:val="StyleUnderline"/>
        </w:rPr>
        <w:t xml:space="preserve">These payouts contribute to </w:t>
      </w:r>
      <w:r w:rsidRPr="00FA6FBA">
        <w:rPr>
          <w:rStyle w:val="Emphasis"/>
          <w:highlight w:val="cyan"/>
        </w:rPr>
        <w:t>higher</w:t>
      </w:r>
      <w:r w:rsidRPr="002045A3">
        <w:rPr>
          <w:rStyle w:val="Emphasis"/>
        </w:rPr>
        <w:t xml:space="preserve"> aviation insurance </w:t>
      </w:r>
      <w:r w:rsidRPr="00FA6FBA">
        <w:rPr>
          <w:rStyle w:val="Emphasis"/>
          <w:highlight w:val="cyan"/>
        </w:rPr>
        <w:t>premiums globally</w:t>
      </w:r>
      <w:r w:rsidRPr="002045A3">
        <w:rPr>
          <w:sz w:val="16"/>
        </w:rPr>
        <w:t>, especially for carriers in developing countries or those with safety concerns.</w:t>
      </w:r>
    </w:p>
    <w:p w14:paraId="75FB008E" w14:textId="77777777" w:rsidR="00404E57" w:rsidRDefault="00404E57" w:rsidP="00404E57">
      <w:pPr>
        <w:pStyle w:val="Heading4"/>
      </w:pPr>
      <w:r>
        <w:t xml:space="preserve">Aerospace dominance </w:t>
      </w:r>
      <w:r w:rsidRPr="00AB761D">
        <w:rPr>
          <w:u w:val="single"/>
        </w:rPr>
        <w:t>avoids</w:t>
      </w:r>
      <w:r>
        <w:t xml:space="preserve"> the </w:t>
      </w:r>
      <w:r w:rsidRPr="00AB761D">
        <w:rPr>
          <w:u w:val="single"/>
        </w:rPr>
        <w:t>only scenario</w:t>
      </w:r>
      <w:r>
        <w:t xml:space="preserve"> for nuclear war. </w:t>
      </w:r>
    </w:p>
    <w:p w14:paraId="39513CB3" w14:textId="77777777" w:rsidR="00404E57" w:rsidRDefault="00404E57" w:rsidP="00404E57">
      <w:r>
        <w:t xml:space="preserve">Dr. Robert </w:t>
      </w:r>
      <w:r w:rsidRPr="00AB761D">
        <w:rPr>
          <w:rStyle w:val="Style13ptBold"/>
        </w:rPr>
        <w:t>Zubrin 19</w:t>
      </w:r>
      <w:r>
        <w:t>, Masters in Aeronautics and Astronautics and Ph.D. in Nuclear Engineering from the University of Washington, President of Pioneer Energy, Founder and President of the Mars Society, Senior Fellow with the Center for Security Policy, The Case for Space: How the Revolution in Spaceflight Opens Up a Future of Limitless Possibility, p. Google Books</w:t>
      </w:r>
    </w:p>
    <w:p w14:paraId="7C927544" w14:textId="77777777" w:rsidR="00404E57" w:rsidRPr="00AB761D" w:rsidRDefault="00404E57" w:rsidP="00404E57">
      <w:pPr>
        <w:rPr>
          <w:sz w:val="16"/>
        </w:rPr>
      </w:pPr>
      <w:r w:rsidRPr="004D1F2A">
        <w:rPr>
          <w:rStyle w:val="StyleUnderline"/>
        </w:rPr>
        <w:t xml:space="preserve">Eastern and Central </w:t>
      </w:r>
      <w:r w:rsidRPr="00FA6FBA">
        <w:rPr>
          <w:rStyle w:val="StyleUnderline"/>
          <w:highlight w:val="cyan"/>
        </w:rPr>
        <w:t xml:space="preserve">Europe </w:t>
      </w:r>
      <w:proofErr w:type="gramStart"/>
      <w:r w:rsidRPr="00FA6FBA">
        <w:rPr>
          <w:rStyle w:val="StyleUnderline"/>
          <w:highlight w:val="cyan"/>
        </w:rPr>
        <w:t>is</w:t>
      </w:r>
      <w:proofErr w:type="gramEnd"/>
      <w:r w:rsidRPr="004D1F2A">
        <w:rPr>
          <w:rStyle w:val="StyleUnderline"/>
        </w:rPr>
        <w:t xml:space="preserve"> now </w:t>
      </w:r>
      <w:r w:rsidRPr="00FA6FBA">
        <w:rPr>
          <w:rStyle w:val="Emphasis"/>
          <w:highlight w:val="cyan"/>
        </w:rPr>
        <w:t>so weakly defended</w:t>
      </w:r>
      <w:r w:rsidRPr="00FA6FBA">
        <w:rPr>
          <w:rStyle w:val="StyleUnderline"/>
          <w:highlight w:val="cyan"/>
        </w:rPr>
        <w:t xml:space="preserve"> as to</w:t>
      </w:r>
      <w:r w:rsidRPr="004D1F2A">
        <w:rPr>
          <w:rStyle w:val="StyleUnderline"/>
        </w:rPr>
        <w:t xml:space="preserve"> </w:t>
      </w:r>
      <w:r w:rsidRPr="004D1F2A">
        <w:rPr>
          <w:rStyle w:val="Emphasis"/>
        </w:rPr>
        <w:t xml:space="preserve">virtually </w:t>
      </w:r>
      <w:r w:rsidRPr="00FA6FBA">
        <w:rPr>
          <w:rStyle w:val="Emphasis"/>
          <w:highlight w:val="cyan"/>
        </w:rPr>
        <w:t>invite invasion</w:t>
      </w:r>
      <w:r w:rsidRPr="004D1F2A">
        <w:rPr>
          <w:rStyle w:val="StyleUnderline"/>
        </w:rPr>
        <w:t xml:space="preserve">. The </w:t>
      </w:r>
      <w:r w:rsidRPr="00FA6FBA">
        <w:rPr>
          <w:rStyle w:val="Emphasis"/>
          <w:highlight w:val="cyan"/>
        </w:rPr>
        <w:t>U</w:t>
      </w:r>
      <w:r w:rsidRPr="002F287C">
        <w:rPr>
          <w:sz w:val="16"/>
        </w:rPr>
        <w:t xml:space="preserve">nited </w:t>
      </w:r>
      <w:r w:rsidRPr="00FA6FBA">
        <w:rPr>
          <w:rStyle w:val="Emphasis"/>
          <w:highlight w:val="cyan"/>
        </w:rPr>
        <w:t>S</w:t>
      </w:r>
      <w:r w:rsidRPr="002F287C">
        <w:rPr>
          <w:sz w:val="16"/>
        </w:rPr>
        <w:t xml:space="preserve">tates </w:t>
      </w:r>
      <w:r w:rsidRPr="00FA6FBA">
        <w:rPr>
          <w:rStyle w:val="StyleUnderline"/>
          <w:highlight w:val="cyan"/>
        </w:rPr>
        <w:t>is not</w:t>
      </w:r>
      <w:r w:rsidRPr="004D1F2A">
        <w:rPr>
          <w:rStyle w:val="StyleUnderline"/>
        </w:rPr>
        <w:t xml:space="preserve"> about </w:t>
      </w:r>
      <w:r w:rsidRPr="00FA6FBA">
        <w:rPr>
          <w:rStyle w:val="StyleUnderline"/>
          <w:highlight w:val="cyan"/>
        </w:rPr>
        <w:t>to go</w:t>
      </w:r>
      <w:r w:rsidRPr="004D1F2A">
        <w:rPr>
          <w:rStyle w:val="StyleUnderline"/>
        </w:rPr>
        <w:t xml:space="preserve"> to </w:t>
      </w:r>
      <w:r w:rsidRPr="00FA6FBA">
        <w:rPr>
          <w:rStyle w:val="StyleUnderline"/>
          <w:highlight w:val="cyan"/>
        </w:rPr>
        <w:t>nuclear</w:t>
      </w:r>
      <w:r w:rsidRPr="004D1F2A">
        <w:rPr>
          <w:rStyle w:val="StyleUnderline"/>
        </w:rPr>
        <w:t xml:space="preserve"> war </w:t>
      </w:r>
      <w:r w:rsidRPr="00FA6FBA">
        <w:rPr>
          <w:rStyle w:val="StyleUnderline"/>
          <w:highlight w:val="cyan"/>
        </w:rPr>
        <w:t>to defend</w:t>
      </w:r>
      <w:r w:rsidRPr="004D1F2A">
        <w:rPr>
          <w:rStyle w:val="StyleUnderline"/>
        </w:rPr>
        <w:t xml:space="preserve"> any foreign country. </w:t>
      </w:r>
      <w:proofErr w:type="gramStart"/>
      <w:r w:rsidRPr="00FA6FBA">
        <w:rPr>
          <w:rStyle w:val="StyleUnderline"/>
          <w:highlight w:val="cyan"/>
        </w:rPr>
        <w:t>So</w:t>
      </w:r>
      <w:proofErr w:type="gramEnd"/>
      <w:r w:rsidRPr="00FA6FBA">
        <w:rPr>
          <w:rStyle w:val="StyleUnderline"/>
          <w:highlight w:val="cyan"/>
        </w:rPr>
        <w:t xml:space="preserve"> </w:t>
      </w:r>
      <w:r w:rsidRPr="00FA6FBA">
        <w:rPr>
          <w:rStyle w:val="Emphasis"/>
          <w:highlight w:val="cyan"/>
        </w:rPr>
        <w:t>deterrence is dead</w:t>
      </w:r>
      <w:r w:rsidRPr="002F287C">
        <w:rPr>
          <w:sz w:val="16"/>
        </w:rPr>
        <w:t xml:space="preserve">, and, with the German army cut from 12 divisions to three, the British gone from the continent, </w:t>
      </w:r>
      <w:r w:rsidRPr="00FA6FBA">
        <w:rPr>
          <w:rStyle w:val="StyleUnderline"/>
          <w:highlight w:val="cyan"/>
        </w:rPr>
        <w:t>and</w:t>
      </w:r>
      <w:r w:rsidRPr="004D1F2A">
        <w:rPr>
          <w:rStyle w:val="StyleUnderline"/>
        </w:rPr>
        <w:t xml:space="preserve"> American </w:t>
      </w:r>
      <w:r w:rsidRPr="00FA6FBA">
        <w:rPr>
          <w:rStyle w:val="StyleUnderline"/>
          <w:highlight w:val="cyan"/>
        </w:rPr>
        <w:t>forces down to a</w:t>
      </w:r>
      <w:r w:rsidRPr="004D1F2A">
        <w:rPr>
          <w:rStyle w:val="StyleUnderline"/>
        </w:rPr>
        <w:t xml:space="preserve"> 30,000-troop </w:t>
      </w:r>
      <w:r w:rsidRPr="00FA6FBA">
        <w:rPr>
          <w:rStyle w:val="Emphasis"/>
          <w:highlight w:val="cyan"/>
        </w:rPr>
        <w:t>tankless remnant</w:t>
      </w:r>
      <w:r w:rsidRPr="002F287C">
        <w:rPr>
          <w:sz w:val="16"/>
        </w:rPr>
        <w:t xml:space="preserve">, the only serious and committed ground force that stands between Russia and the Rhine is the Polish army. </w:t>
      </w:r>
      <w:r w:rsidRPr="004D1F2A">
        <w:rPr>
          <w:rStyle w:val="Emphasis"/>
        </w:rPr>
        <w:t>It’s not enough</w:t>
      </w:r>
      <w:r w:rsidRPr="004D1F2A">
        <w:rPr>
          <w:rStyle w:val="StyleUnderline"/>
        </w:rPr>
        <w:t xml:space="preserve">. Meanwhile, </w:t>
      </w:r>
      <w:r w:rsidRPr="00FA6FBA">
        <w:rPr>
          <w:rStyle w:val="StyleUnderline"/>
          <w:highlight w:val="cyan"/>
        </w:rPr>
        <w:t xml:space="preserve">in </w:t>
      </w:r>
      <w:r w:rsidRPr="00FA6FBA">
        <w:rPr>
          <w:rStyle w:val="Emphasis"/>
          <w:highlight w:val="cyan"/>
        </w:rPr>
        <w:t>Asia</w:t>
      </w:r>
      <w:r w:rsidRPr="002F287C">
        <w:rPr>
          <w:sz w:val="16"/>
        </w:rPr>
        <w:t xml:space="preserve">, the powerful </w:t>
      </w:r>
      <w:r w:rsidRPr="00FA6FBA">
        <w:rPr>
          <w:rStyle w:val="StyleUnderline"/>
          <w:highlight w:val="cyan"/>
        </w:rPr>
        <w:t>growth of</w:t>
      </w:r>
      <w:r w:rsidRPr="002F287C">
        <w:rPr>
          <w:sz w:val="16"/>
        </w:rPr>
        <w:t xml:space="preserve"> the </w:t>
      </w:r>
      <w:r w:rsidRPr="00FA6FBA">
        <w:rPr>
          <w:rStyle w:val="StyleUnderline"/>
          <w:highlight w:val="cyan"/>
        </w:rPr>
        <w:t>Chinese</w:t>
      </w:r>
      <w:r w:rsidRPr="002F287C">
        <w:rPr>
          <w:sz w:val="16"/>
        </w:rPr>
        <w:t xml:space="preserve"> economy </w:t>
      </w:r>
      <w:r w:rsidRPr="00FA6FBA">
        <w:rPr>
          <w:rStyle w:val="StyleUnderline"/>
          <w:highlight w:val="cyan"/>
        </w:rPr>
        <w:t>promises</w:t>
      </w:r>
      <w:r w:rsidRPr="004D1F2A">
        <w:rPr>
          <w:rStyle w:val="StyleUnderline"/>
        </w:rPr>
        <w:t xml:space="preserve"> that nation </w:t>
      </w:r>
      <w:r w:rsidRPr="0023096F">
        <w:rPr>
          <w:rStyle w:val="StyleUnderline"/>
        </w:rPr>
        <w:t>eventual</w:t>
      </w:r>
      <w:r w:rsidRPr="004D1F2A">
        <w:rPr>
          <w:rStyle w:val="StyleUnderline"/>
        </w:rPr>
        <w:t xml:space="preserve"> overwhelming numerical </w:t>
      </w:r>
      <w:r w:rsidRPr="00FA6FBA">
        <w:rPr>
          <w:rStyle w:val="StyleUnderline"/>
          <w:highlight w:val="cyan"/>
        </w:rPr>
        <w:t>force superiority</w:t>
      </w:r>
      <w:r w:rsidRPr="004D1F2A">
        <w:rPr>
          <w:rStyle w:val="StyleUnderline"/>
        </w:rPr>
        <w:t xml:space="preserve"> in the region</w:t>
      </w:r>
      <w:r w:rsidRPr="002F287C">
        <w:rPr>
          <w:sz w:val="16"/>
        </w:rPr>
        <w:t>.</w:t>
      </w:r>
    </w:p>
    <w:p w14:paraId="19A9B488" w14:textId="77777777" w:rsidR="00404E57" w:rsidRPr="002F287C" w:rsidRDefault="00404E57" w:rsidP="00404E57">
      <w:pPr>
        <w:rPr>
          <w:sz w:val="16"/>
        </w:rPr>
      </w:pPr>
      <w:r w:rsidRPr="00FA6FBA">
        <w:rPr>
          <w:rStyle w:val="StyleUnderline"/>
          <w:highlight w:val="cyan"/>
        </w:rPr>
        <w:t xml:space="preserve">How can we </w:t>
      </w:r>
      <w:r w:rsidRPr="00FA6FBA">
        <w:rPr>
          <w:rStyle w:val="Emphasis"/>
          <w:highlight w:val="cyan"/>
        </w:rPr>
        <w:t>restore</w:t>
      </w:r>
      <w:r w:rsidRPr="004D1F2A">
        <w:rPr>
          <w:rStyle w:val="Emphasis"/>
        </w:rPr>
        <w:t xml:space="preserve"> the </w:t>
      </w:r>
      <w:r w:rsidRPr="00FA6FBA">
        <w:rPr>
          <w:rStyle w:val="Emphasis"/>
          <w:highlight w:val="cyan"/>
        </w:rPr>
        <w:t>balance</w:t>
      </w:r>
      <w:r w:rsidRPr="00D4643B">
        <w:rPr>
          <w:rStyle w:val="StyleUnderline"/>
        </w:rPr>
        <w:t>,</w:t>
      </w:r>
      <w:r w:rsidRPr="004D1F2A">
        <w:rPr>
          <w:rStyle w:val="StyleUnderline"/>
        </w:rPr>
        <w:t xml:space="preserve"> creating a </w:t>
      </w:r>
      <w:r w:rsidRPr="004D1F2A">
        <w:rPr>
          <w:rStyle w:val="Emphasis"/>
        </w:rPr>
        <w:t>sufficiently powerful</w:t>
      </w:r>
      <w:r w:rsidRPr="004D1F2A">
        <w:rPr>
          <w:rStyle w:val="StyleUnderline"/>
        </w:rPr>
        <w:t xml:space="preserve"> conventional force </w:t>
      </w:r>
      <w:r w:rsidRPr="00FA6FBA">
        <w:rPr>
          <w:rStyle w:val="StyleUnderline"/>
          <w:highlight w:val="cyan"/>
        </w:rPr>
        <w:t xml:space="preserve">to </w:t>
      </w:r>
      <w:r w:rsidRPr="00FA6FBA">
        <w:rPr>
          <w:rStyle w:val="Emphasis"/>
          <w:highlight w:val="cyan"/>
        </w:rPr>
        <w:t>deter aggression</w:t>
      </w:r>
      <w:r w:rsidRPr="00FA6FBA">
        <w:rPr>
          <w:rStyle w:val="StyleUnderline"/>
          <w:highlight w:val="cyan"/>
        </w:rPr>
        <w:t>? It won’t be</w:t>
      </w:r>
      <w:r w:rsidRPr="004D1F2A">
        <w:rPr>
          <w:rStyle w:val="StyleUnderline"/>
        </w:rPr>
        <w:t xml:space="preserve"> by matching potential </w:t>
      </w:r>
      <w:proofErr w:type="gramStart"/>
      <w:r w:rsidRPr="004D1F2A">
        <w:rPr>
          <w:rStyle w:val="StyleUnderline"/>
        </w:rPr>
        <w:t>adversaries</w:t>
      </w:r>
      <w:proofErr w:type="gramEnd"/>
      <w:r w:rsidRPr="004D1F2A">
        <w:rPr>
          <w:rStyle w:val="StyleUnderline"/>
        </w:rPr>
        <w:t xml:space="preserve"> </w:t>
      </w:r>
      <w:r w:rsidRPr="00FA6FBA">
        <w:rPr>
          <w:rStyle w:val="StyleUnderline"/>
          <w:highlight w:val="cyan"/>
        </w:rPr>
        <w:t>tank for tank</w:t>
      </w:r>
      <w:r w:rsidRPr="004D1F2A">
        <w:rPr>
          <w:rStyle w:val="StyleUnderline"/>
        </w:rPr>
        <w:t xml:space="preserve">, division for division, replacement for replacement. Rather, the </w:t>
      </w:r>
      <w:r w:rsidRPr="00FA6FBA">
        <w:rPr>
          <w:rStyle w:val="Emphasis"/>
          <w:highlight w:val="cyan"/>
        </w:rPr>
        <w:t>U</w:t>
      </w:r>
      <w:r w:rsidRPr="002F287C">
        <w:rPr>
          <w:sz w:val="16"/>
        </w:rPr>
        <w:t xml:space="preserve">nited </w:t>
      </w:r>
      <w:r w:rsidRPr="00FA6FBA">
        <w:rPr>
          <w:rStyle w:val="Emphasis"/>
          <w:highlight w:val="cyan"/>
        </w:rPr>
        <w:t>S</w:t>
      </w:r>
      <w:r w:rsidRPr="002F287C">
        <w:rPr>
          <w:sz w:val="16"/>
        </w:rPr>
        <w:t xml:space="preserve">tates </w:t>
      </w:r>
      <w:r w:rsidRPr="00FA6FBA">
        <w:rPr>
          <w:rStyle w:val="StyleUnderline"/>
          <w:highlight w:val="cyan"/>
        </w:rPr>
        <w:t>must</w:t>
      </w:r>
      <w:r w:rsidRPr="004D1F2A">
        <w:rPr>
          <w:rStyle w:val="StyleUnderline"/>
        </w:rPr>
        <w:t xml:space="preserve"> seek to </w:t>
      </w:r>
      <w:r w:rsidRPr="00FA6FBA">
        <w:rPr>
          <w:rStyle w:val="Emphasis"/>
          <w:highlight w:val="cyan"/>
        </w:rPr>
        <w:t>totally outgun</w:t>
      </w:r>
      <w:r w:rsidRPr="004D1F2A">
        <w:rPr>
          <w:rStyle w:val="StyleUnderline"/>
        </w:rPr>
        <w:t xml:space="preserve"> them by </w:t>
      </w:r>
      <w:r w:rsidRPr="00FA6FBA">
        <w:rPr>
          <w:rStyle w:val="StyleUnderline"/>
          <w:highlight w:val="cyan"/>
        </w:rPr>
        <w:t xml:space="preserve">obtaining a </w:t>
      </w:r>
      <w:r w:rsidRPr="00FA6FBA">
        <w:rPr>
          <w:rStyle w:val="Emphasis"/>
          <w:highlight w:val="cyan"/>
        </w:rPr>
        <w:t>radical</w:t>
      </w:r>
      <w:r w:rsidRPr="004D1F2A">
        <w:rPr>
          <w:rStyle w:val="Emphasis"/>
        </w:rPr>
        <w:t xml:space="preserve"> technological </w:t>
      </w:r>
      <w:r w:rsidRPr="00FA6FBA">
        <w:rPr>
          <w:rStyle w:val="Emphasis"/>
          <w:highlight w:val="cyan"/>
        </w:rPr>
        <w:t>advantage</w:t>
      </w:r>
      <w:r w:rsidRPr="004D1F2A">
        <w:rPr>
          <w:rStyle w:val="StyleUnderline"/>
        </w:rPr>
        <w:t xml:space="preserve">. This can be done </w:t>
      </w:r>
      <w:r w:rsidRPr="00FA6FBA">
        <w:rPr>
          <w:rStyle w:val="StyleUnderline"/>
          <w:highlight w:val="cyan"/>
        </w:rPr>
        <w:t>by</w:t>
      </w:r>
      <w:r w:rsidRPr="004D1F2A">
        <w:rPr>
          <w:rStyle w:val="StyleUnderline"/>
        </w:rPr>
        <w:t xml:space="preserve"> achieving </w:t>
      </w:r>
      <w:r w:rsidRPr="00FA6FBA">
        <w:rPr>
          <w:rStyle w:val="Emphasis"/>
          <w:highlight w:val="cyan"/>
        </w:rPr>
        <w:t>space supremacy</w:t>
      </w:r>
      <w:r w:rsidRPr="002F287C">
        <w:rPr>
          <w:sz w:val="16"/>
        </w:rPr>
        <w:t>.</w:t>
      </w:r>
    </w:p>
    <w:p w14:paraId="1E7F7E94" w14:textId="77777777" w:rsidR="00404E57" w:rsidRPr="002F287C" w:rsidRDefault="00404E57" w:rsidP="00404E57">
      <w:pPr>
        <w:rPr>
          <w:sz w:val="16"/>
        </w:rPr>
      </w:pPr>
      <w:r w:rsidRPr="002F287C">
        <w:rPr>
          <w:sz w:val="16"/>
        </w:rPr>
        <w:t xml:space="preserve">To grasp the importance of space power, some historical perspective is required. Wars are fought for control of territory. Yet for thousands of years, victory on land has frequently been determined by dominance at sea. In the 20th century, victory on both land and sea almost invariably went to the power that controlled the air. </w:t>
      </w:r>
      <w:r w:rsidRPr="004D1F2A">
        <w:rPr>
          <w:rStyle w:val="StyleUnderline"/>
        </w:rPr>
        <w:t xml:space="preserve">In the </w:t>
      </w:r>
      <w:r w:rsidRPr="004D1F2A">
        <w:rPr>
          <w:rStyle w:val="Emphasis"/>
        </w:rPr>
        <w:t>21st century</w:t>
      </w:r>
      <w:r w:rsidRPr="004D1F2A">
        <w:rPr>
          <w:rStyle w:val="StyleUnderline"/>
        </w:rPr>
        <w:t xml:space="preserve">, </w:t>
      </w:r>
      <w:r w:rsidRPr="00FA6FBA">
        <w:rPr>
          <w:rStyle w:val="StyleUnderline"/>
          <w:highlight w:val="cyan"/>
        </w:rPr>
        <w:t>victory</w:t>
      </w:r>
      <w:r w:rsidRPr="004D1F2A">
        <w:rPr>
          <w:rStyle w:val="StyleUnderline"/>
        </w:rPr>
        <w:t xml:space="preserve"> on land, sea or in the air </w:t>
      </w:r>
      <w:r w:rsidRPr="00FA6FBA">
        <w:rPr>
          <w:rStyle w:val="StyleUnderline"/>
          <w:highlight w:val="cyan"/>
        </w:rPr>
        <w:t xml:space="preserve">will go to the power that controls </w:t>
      </w:r>
      <w:r w:rsidRPr="00FA6FBA">
        <w:rPr>
          <w:rStyle w:val="Emphasis"/>
          <w:highlight w:val="cyan"/>
        </w:rPr>
        <w:t>space</w:t>
      </w:r>
      <w:r w:rsidRPr="002F287C">
        <w:rPr>
          <w:sz w:val="16"/>
        </w:rPr>
        <w:t>.</w:t>
      </w:r>
    </w:p>
    <w:p w14:paraId="1C27BDF2" w14:textId="77777777" w:rsidR="00404E57" w:rsidRPr="002F287C" w:rsidRDefault="00404E57" w:rsidP="00404E57">
      <w:pPr>
        <w:rPr>
          <w:sz w:val="16"/>
        </w:rPr>
      </w:pPr>
      <w:r w:rsidRPr="004D1F2A">
        <w:rPr>
          <w:rStyle w:val="StyleUnderline"/>
        </w:rPr>
        <w:t xml:space="preserve">The </w:t>
      </w:r>
      <w:r w:rsidRPr="004D1F2A">
        <w:rPr>
          <w:rStyle w:val="Emphasis"/>
        </w:rPr>
        <w:t>critical military importance</w:t>
      </w:r>
      <w:r w:rsidRPr="004D1F2A">
        <w:rPr>
          <w:rStyle w:val="StyleUnderline"/>
        </w:rPr>
        <w:t xml:space="preserve"> of space has been </w:t>
      </w:r>
      <w:r w:rsidRPr="004D1F2A">
        <w:rPr>
          <w:rStyle w:val="Emphasis"/>
        </w:rPr>
        <w:t>obscured</w:t>
      </w:r>
      <w:r w:rsidRPr="004D1F2A">
        <w:rPr>
          <w:rStyle w:val="StyleUnderline"/>
        </w:rPr>
        <w:t xml:space="preserve"> by the fact that in the period since the </w:t>
      </w:r>
      <w:r w:rsidRPr="004D1F2A">
        <w:rPr>
          <w:rStyle w:val="Emphasis"/>
        </w:rPr>
        <w:t>U</w:t>
      </w:r>
      <w:r w:rsidRPr="002F287C">
        <w:rPr>
          <w:sz w:val="16"/>
        </w:rPr>
        <w:t xml:space="preserve">nited </w:t>
      </w:r>
      <w:r w:rsidRPr="004D1F2A">
        <w:rPr>
          <w:rStyle w:val="Emphasis"/>
        </w:rPr>
        <w:t>S</w:t>
      </w:r>
      <w:r w:rsidRPr="002F287C">
        <w:rPr>
          <w:sz w:val="16"/>
        </w:rPr>
        <w:t xml:space="preserve">tates </w:t>
      </w:r>
      <w:r w:rsidRPr="004D1F2A">
        <w:rPr>
          <w:rStyle w:val="StyleUnderline"/>
        </w:rPr>
        <w:t xml:space="preserve">has had space assets, </w:t>
      </w:r>
      <w:proofErr w:type="gramStart"/>
      <w:r w:rsidRPr="004D1F2A">
        <w:rPr>
          <w:rStyle w:val="StyleUnderline"/>
        </w:rPr>
        <w:t>all of</w:t>
      </w:r>
      <w:proofErr w:type="gramEnd"/>
      <w:r w:rsidRPr="004D1F2A">
        <w:rPr>
          <w:rStyle w:val="StyleUnderline"/>
        </w:rPr>
        <w:t xml:space="preserve"> our wars have been fought against </w:t>
      </w:r>
      <w:r w:rsidRPr="004D1F2A">
        <w:rPr>
          <w:rStyle w:val="Emphasis"/>
        </w:rPr>
        <w:t>minor powers</w:t>
      </w:r>
      <w:r w:rsidRPr="004D1F2A">
        <w:rPr>
          <w:rStyle w:val="StyleUnderline"/>
        </w:rPr>
        <w:t xml:space="preserve"> that we could have defeated without them</w:t>
      </w:r>
      <w:r w:rsidRPr="002F287C">
        <w:rPr>
          <w:sz w:val="16"/>
        </w:rPr>
        <w:t xml:space="preserve">. Desert Storm has been called the first space war, because the allied forces made extensive use of GPS navigation satellites. However, if they had no such technology at their disposal, </w:t>
      </w:r>
      <w:proofErr w:type="gramStart"/>
      <w:r w:rsidRPr="002F287C">
        <w:rPr>
          <w:sz w:val="16"/>
        </w:rPr>
        <w:t>the end result</w:t>
      </w:r>
      <w:proofErr w:type="gramEnd"/>
      <w:r w:rsidRPr="002F287C">
        <w:rPr>
          <w:sz w:val="16"/>
        </w:rPr>
        <w:t xml:space="preserve"> would have been just the same. This has given some the impression that space forces are just a frill to real military power — a useful and convenient frill perhaps, but a </w:t>
      </w:r>
      <w:proofErr w:type="gramStart"/>
      <w:r w:rsidRPr="002F287C">
        <w:rPr>
          <w:sz w:val="16"/>
        </w:rPr>
        <w:t>frill</w:t>
      </w:r>
      <w:proofErr w:type="gramEnd"/>
      <w:r w:rsidRPr="002F287C">
        <w:rPr>
          <w:sz w:val="16"/>
        </w:rPr>
        <w:t xml:space="preserve"> nevertheless.</w:t>
      </w:r>
    </w:p>
    <w:p w14:paraId="3BAEC003" w14:textId="77777777" w:rsidR="00404E57" w:rsidRPr="002F287C" w:rsidRDefault="00404E57" w:rsidP="00404E57">
      <w:pPr>
        <w:rPr>
          <w:sz w:val="16"/>
        </w:rPr>
      </w:pPr>
      <w:r w:rsidRPr="002F287C">
        <w:rPr>
          <w:sz w:val="16"/>
        </w:rPr>
        <w:t xml:space="preserve">But consider how history might have </w:t>
      </w:r>
      <w:proofErr w:type="gramStart"/>
      <w:r w:rsidRPr="002F287C">
        <w:rPr>
          <w:sz w:val="16"/>
        </w:rPr>
        <w:t>changed had</w:t>
      </w:r>
      <w:proofErr w:type="gramEnd"/>
      <w:r w:rsidRPr="002F287C">
        <w:rPr>
          <w:sz w:val="16"/>
        </w:rPr>
        <w:t xml:space="preserve"> the Axis of World War II possessed reconnaissance </w:t>
      </w:r>
      <w:proofErr w:type="gramStart"/>
      <w:r w:rsidRPr="002F287C">
        <w:rPr>
          <w:sz w:val="16"/>
        </w:rPr>
        <w:t>satellites — merely</w:t>
      </w:r>
      <w:proofErr w:type="gramEnd"/>
      <w:r w:rsidRPr="002F287C">
        <w:rPr>
          <w:sz w:val="16"/>
        </w:rPr>
        <w:t xml:space="preserve"> one of many of today’s space-based assets — without the Allies having a matching capability. In that case, the Battle of the Atlantic would have gone to the U-boats, as they would have had infallible intelligence on the location of every convoy. Cut off from oil and other supplies, Britain would have fallen. On the Eastern front, every Soviet tank concentration would have been spotted in advance and wiped out by German air power, as would any surviving British ships or tanks in the Mediterranean and North Africa. In the Pacific, the battle of Midway would have gone </w:t>
      </w:r>
      <w:proofErr w:type="gramStart"/>
      <w:r w:rsidRPr="002F287C">
        <w:rPr>
          <w:sz w:val="16"/>
        </w:rPr>
        <w:t>very much the other way</w:t>
      </w:r>
      <w:proofErr w:type="gramEnd"/>
      <w:r w:rsidRPr="002F287C">
        <w:rPr>
          <w:sz w:val="16"/>
        </w:rPr>
        <w:t>, as the Japanese would not have wasted their first deadly airstrike on the unsinkable island, but sunk the American carriers instead. With these gone, the remaining cruisers and destroyers in Adm. Frank Jack Fletcher’s fleet would have lacked air cover, and every one of them would have been hunted down and sunk by unopposed and omniscient Japanese air power. With the same certain fate awaiting any American ships that dared venture forth from the West Coast, Hawaii, Australia and New Zealand would then have fallen, and eventually China and India as well. With a monopoly of just one element of space power, the Axis would have won the war.</w:t>
      </w:r>
    </w:p>
    <w:p w14:paraId="3A08F76D" w14:textId="77777777" w:rsidR="00404E57" w:rsidRPr="002F287C" w:rsidRDefault="00404E57" w:rsidP="00404E57">
      <w:pPr>
        <w:rPr>
          <w:sz w:val="16"/>
        </w:rPr>
      </w:pPr>
      <w:r w:rsidRPr="002F287C">
        <w:rPr>
          <w:sz w:val="16"/>
        </w:rPr>
        <w:t xml:space="preserve">But </w:t>
      </w:r>
      <w:r w:rsidRPr="004D1F2A">
        <w:rPr>
          <w:rStyle w:val="StyleUnderline"/>
        </w:rPr>
        <w:t xml:space="preserve">modern space power involves far more than just </w:t>
      </w:r>
      <w:r w:rsidRPr="004D1F2A">
        <w:rPr>
          <w:rStyle w:val="Emphasis"/>
        </w:rPr>
        <w:t>recon</w:t>
      </w:r>
      <w:r w:rsidRPr="004D1F2A">
        <w:rPr>
          <w:rStyle w:val="StyleUnderline"/>
        </w:rPr>
        <w:t xml:space="preserve">naissance satellites. The use of space-based </w:t>
      </w:r>
      <w:r w:rsidRPr="00FA6FBA">
        <w:rPr>
          <w:rStyle w:val="Emphasis"/>
          <w:highlight w:val="cyan"/>
        </w:rPr>
        <w:t>GPS</w:t>
      </w:r>
      <w:r w:rsidRPr="004D1F2A">
        <w:rPr>
          <w:rStyle w:val="StyleUnderline"/>
        </w:rPr>
        <w:t xml:space="preserve"> can </w:t>
      </w:r>
      <w:r w:rsidRPr="00FA6FBA">
        <w:rPr>
          <w:rStyle w:val="StyleUnderline"/>
          <w:highlight w:val="cyan"/>
        </w:rPr>
        <w:t>endow munitions with</w:t>
      </w:r>
      <w:r w:rsidRPr="004D1F2A">
        <w:rPr>
          <w:rStyle w:val="StyleUnderline"/>
        </w:rPr>
        <w:t xml:space="preserve"> 100 times greater </w:t>
      </w:r>
      <w:r w:rsidRPr="00FA6FBA">
        <w:rPr>
          <w:rStyle w:val="StyleUnderline"/>
          <w:highlight w:val="cyan"/>
        </w:rPr>
        <w:t>accuracy, while</w:t>
      </w:r>
      <w:r w:rsidRPr="004D1F2A">
        <w:rPr>
          <w:rStyle w:val="StyleUnderline"/>
        </w:rPr>
        <w:t xml:space="preserve"> space-based </w:t>
      </w:r>
      <w:r w:rsidRPr="00FA6FBA">
        <w:rPr>
          <w:rStyle w:val="Emphasis"/>
          <w:highlight w:val="cyan"/>
        </w:rPr>
        <w:t>comm</w:t>
      </w:r>
      <w:r w:rsidRPr="004D1F2A">
        <w:rPr>
          <w:rStyle w:val="Emphasis"/>
        </w:rPr>
        <w:t>unication</w:t>
      </w:r>
      <w:r w:rsidRPr="00FA6FBA">
        <w:rPr>
          <w:rStyle w:val="Emphasis"/>
          <w:highlight w:val="cyan"/>
        </w:rPr>
        <w:t>s</w:t>
      </w:r>
      <w:r w:rsidRPr="00FA6FBA">
        <w:rPr>
          <w:rStyle w:val="StyleUnderline"/>
          <w:highlight w:val="cyan"/>
        </w:rPr>
        <w:t xml:space="preserve"> provide</w:t>
      </w:r>
      <w:r w:rsidRPr="004D1F2A">
        <w:rPr>
          <w:rStyle w:val="StyleUnderline"/>
        </w:rPr>
        <w:t xml:space="preserve"> an </w:t>
      </w:r>
      <w:r w:rsidRPr="00FA6FBA">
        <w:rPr>
          <w:rStyle w:val="StyleUnderline"/>
          <w:highlight w:val="cyan"/>
        </w:rPr>
        <w:t>unmatched</w:t>
      </w:r>
      <w:r w:rsidRPr="004D1F2A">
        <w:rPr>
          <w:rStyle w:val="StyleUnderline"/>
        </w:rPr>
        <w:t xml:space="preserve"> capability of </w:t>
      </w:r>
      <w:r w:rsidRPr="00FA6FBA">
        <w:rPr>
          <w:rStyle w:val="Emphasis"/>
          <w:highlight w:val="cyan"/>
        </w:rPr>
        <w:t>c</w:t>
      </w:r>
      <w:r w:rsidRPr="004D1F2A">
        <w:rPr>
          <w:rStyle w:val="StyleUnderline"/>
        </w:rPr>
        <w:t xml:space="preserve">ommand </w:t>
      </w:r>
      <w:r w:rsidRPr="00FA6FBA">
        <w:rPr>
          <w:rStyle w:val="StyleUnderline"/>
          <w:highlight w:val="cyan"/>
        </w:rPr>
        <w:t xml:space="preserve">and </w:t>
      </w:r>
      <w:r w:rsidRPr="00FA6FBA">
        <w:rPr>
          <w:rStyle w:val="Emphasis"/>
          <w:highlight w:val="cyan"/>
        </w:rPr>
        <w:t>c</w:t>
      </w:r>
      <w:r w:rsidRPr="004D1F2A">
        <w:rPr>
          <w:rStyle w:val="StyleUnderline"/>
        </w:rPr>
        <w:t>ontrol of forces</w:t>
      </w:r>
      <w:r w:rsidRPr="002F287C">
        <w:rPr>
          <w:sz w:val="16"/>
        </w:rPr>
        <w:t xml:space="preserve">. Knock out the enemy’s reconnaissance satellites and he is effectively blind. Knock out his </w:t>
      </w:r>
      <w:proofErr w:type="spellStart"/>
      <w:r w:rsidRPr="002F287C">
        <w:rPr>
          <w:sz w:val="16"/>
        </w:rPr>
        <w:t>comsats</w:t>
      </w:r>
      <w:proofErr w:type="spellEnd"/>
      <w:r w:rsidRPr="002F287C">
        <w:rPr>
          <w:sz w:val="16"/>
        </w:rPr>
        <w:t xml:space="preserve"> and he is deaf. Knock out his </w:t>
      </w:r>
      <w:proofErr w:type="spellStart"/>
      <w:r w:rsidRPr="002F287C">
        <w:rPr>
          <w:sz w:val="16"/>
        </w:rPr>
        <w:t>navsats</w:t>
      </w:r>
      <w:proofErr w:type="spellEnd"/>
      <w:r w:rsidRPr="002F287C">
        <w:rPr>
          <w:sz w:val="16"/>
        </w:rPr>
        <w:t xml:space="preserve"> and he loses his aim</w:t>
      </w:r>
      <w:r w:rsidRPr="0023096F">
        <w:rPr>
          <w:sz w:val="16"/>
        </w:rPr>
        <w:t xml:space="preserve">. </w:t>
      </w:r>
      <w:r w:rsidRPr="0023096F">
        <w:rPr>
          <w:rStyle w:val="StyleUnderline"/>
        </w:rPr>
        <w:t>In any serious future conventional conflict</w:t>
      </w:r>
      <w:r w:rsidRPr="002F287C">
        <w:rPr>
          <w:sz w:val="16"/>
        </w:rPr>
        <w:t xml:space="preserve">, even between opponents as mismatched as Japan was against the United States — or Poland (with 1,000 tanks) is currently against Russia (with 12,000) — it is </w:t>
      </w:r>
      <w:r w:rsidRPr="00FA6FBA">
        <w:rPr>
          <w:rStyle w:val="StyleUnderline"/>
          <w:highlight w:val="cyan"/>
        </w:rPr>
        <w:t>space</w:t>
      </w:r>
      <w:r w:rsidRPr="002F287C">
        <w:rPr>
          <w:rStyle w:val="StyleUnderline"/>
        </w:rPr>
        <w:t xml:space="preserve"> power</w:t>
      </w:r>
      <w:r w:rsidRPr="002F287C">
        <w:rPr>
          <w:sz w:val="16"/>
        </w:rPr>
        <w:t xml:space="preserve"> that </w:t>
      </w:r>
      <w:r w:rsidRPr="00FA6FBA">
        <w:rPr>
          <w:rStyle w:val="StyleUnderline"/>
          <w:highlight w:val="cyan"/>
        </w:rPr>
        <w:t xml:space="preserve">will </w:t>
      </w:r>
      <w:r w:rsidRPr="00FA6FBA">
        <w:rPr>
          <w:rStyle w:val="Emphasis"/>
          <w:highlight w:val="cyan"/>
        </w:rPr>
        <w:t>prove decisive</w:t>
      </w:r>
      <w:r w:rsidRPr="002F287C">
        <w:rPr>
          <w:sz w:val="16"/>
        </w:rPr>
        <w:t>.</w:t>
      </w:r>
    </w:p>
    <w:p w14:paraId="0508DD41" w14:textId="77777777" w:rsidR="00404E57" w:rsidRPr="002F287C" w:rsidRDefault="00404E57" w:rsidP="00404E57">
      <w:pPr>
        <w:rPr>
          <w:sz w:val="16"/>
        </w:rPr>
      </w:pPr>
      <w:r w:rsidRPr="002F287C">
        <w:rPr>
          <w:sz w:val="16"/>
        </w:rPr>
        <w:t xml:space="preserve">Not only Europe, but </w:t>
      </w:r>
      <w:r w:rsidRPr="00FA6FBA">
        <w:rPr>
          <w:rStyle w:val="Emphasis"/>
          <w:sz w:val="24"/>
          <w:szCs w:val="26"/>
          <w:highlight w:val="cyan"/>
        </w:rPr>
        <w:t>the</w:t>
      </w:r>
      <w:r w:rsidRPr="00D4643B">
        <w:rPr>
          <w:rStyle w:val="Emphasis"/>
          <w:sz w:val="24"/>
          <w:szCs w:val="26"/>
        </w:rPr>
        <w:t xml:space="preserve"> defense of the </w:t>
      </w:r>
      <w:r w:rsidRPr="00FA6FBA">
        <w:rPr>
          <w:rStyle w:val="Emphasis"/>
          <w:sz w:val="24"/>
          <w:szCs w:val="26"/>
          <w:highlight w:val="cyan"/>
        </w:rPr>
        <w:t>entire</w:t>
      </w:r>
      <w:r w:rsidRPr="00D4643B">
        <w:rPr>
          <w:rStyle w:val="Emphasis"/>
          <w:sz w:val="24"/>
          <w:szCs w:val="26"/>
        </w:rPr>
        <w:t xml:space="preserve"> free </w:t>
      </w:r>
      <w:r w:rsidRPr="00FA6FBA">
        <w:rPr>
          <w:rStyle w:val="Emphasis"/>
          <w:sz w:val="24"/>
          <w:szCs w:val="26"/>
          <w:highlight w:val="cyan"/>
        </w:rPr>
        <w:t>world hangs upon this</w:t>
      </w:r>
      <w:r w:rsidRPr="00D4643B">
        <w:rPr>
          <w:rStyle w:val="StyleUnderline"/>
          <w:sz w:val="24"/>
          <w:szCs w:val="26"/>
        </w:rPr>
        <w:t xml:space="preserve"> </w:t>
      </w:r>
      <w:r w:rsidRPr="002F287C">
        <w:rPr>
          <w:rStyle w:val="StyleUnderline"/>
        </w:rPr>
        <w:t>matter. For the past 70 years,</w:t>
      </w:r>
      <w:r w:rsidRPr="002F287C">
        <w:rPr>
          <w:sz w:val="16"/>
        </w:rPr>
        <w:t xml:space="preserve"> U.S. Navy </w:t>
      </w:r>
      <w:r w:rsidRPr="002F287C">
        <w:rPr>
          <w:rStyle w:val="StyleUnderline"/>
        </w:rPr>
        <w:t>carrier task forces have controlled the world’s oceans</w:t>
      </w:r>
      <w:r w:rsidRPr="002F287C">
        <w:rPr>
          <w:sz w:val="16"/>
        </w:rPr>
        <w:t xml:space="preserve">, first making and then keeping the Pax Americana, which has done so much to secure and advance the human condition over the postwar period. But </w:t>
      </w:r>
      <w:r w:rsidRPr="002F287C">
        <w:rPr>
          <w:rStyle w:val="StyleUnderline"/>
        </w:rPr>
        <w:t xml:space="preserve">should there ever be another major conflict, </w:t>
      </w:r>
      <w:r w:rsidRPr="0023096F">
        <w:rPr>
          <w:rStyle w:val="StyleUnderline"/>
        </w:rPr>
        <w:t xml:space="preserve">an </w:t>
      </w:r>
      <w:r w:rsidRPr="00682304">
        <w:rPr>
          <w:rStyle w:val="StyleUnderline"/>
        </w:rPr>
        <w:t>adversary possessing the</w:t>
      </w:r>
      <w:r w:rsidRPr="002F287C">
        <w:rPr>
          <w:rStyle w:val="StyleUnderline"/>
        </w:rPr>
        <w:t xml:space="preserve"> </w:t>
      </w:r>
      <w:r w:rsidRPr="00FA6FBA">
        <w:rPr>
          <w:rStyle w:val="StyleUnderline"/>
          <w:highlight w:val="cyan"/>
        </w:rPr>
        <w:t>ability to</w:t>
      </w:r>
      <w:r w:rsidRPr="002F287C">
        <w:rPr>
          <w:rStyle w:val="StyleUnderline"/>
        </w:rPr>
        <w:t xml:space="preserve"> locate and </w:t>
      </w:r>
      <w:r w:rsidRPr="00FA6FBA">
        <w:rPr>
          <w:rStyle w:val="StyleUnderline"/>
          <w:highlight w:val="cyan"/>
        </w:rPr>
        <w:t>target</w:t>
      </w:r>
      <w:r w:rsidRPr="002F287C">
        <w:rPr>
          <w:rStyle w:val="StyleUnderline"/>
        </w:rPr>
        <w:t xml:space="preserve"> those </w:t>
      </w:r>
      <w:r w:rsidRPr="00FA6FBA">
        <w:rPr>
          <w:rStyle w:val="StyleUnderline"/>
          <w:highlight w:val="cyan"/>
        </w:rPr>
        <w:t>carriers from space would</w:t>
      </w:r>
      <w:r w:rsidRPr="002F287C">
        <w:rPr>
          <w:rStyle w:val="StyleUnderline"/>
        </w:rPr>
        <w:t xml:space="preserve"> be able to </w:t>
      </w:r>
      <w:r w:rsidRPr="00FA6FBA">
        <w:rPr>
          <w:rStyle w:val="Emphasis"/>
          <w:highlight w:val="cyan"/>
        </w:rPr>
        <w:t>wipe them out</w:t>
      </w:r>
      <w:r w:rsidRPr="00FA6FBA">
        <w:rPr>
          <w:rStyle w:val="StyleUnderline"/>
          <w:highlight w:val="cyan"/>
        </w:rPr>
        <w:t xml:space="preserve"> with</w:t>
      </w:r>
      <w:r w:rsidRPr="002F287C">
        <w:rPr>
          <w:rStyle w:val="StyleUnderline"/>
        </w:rPr>
        <w:t xml:space="preserve"> the </w:t>
      </w:r>
      <w:r w:rsidRPr="002F287C">
        <w:rPr>
          <w:rStyle w:val="Emphasis"/>
        </w:rPr>
        <w:t xml:space="preserve">push of </w:t>
      </w:r>
      <w:r w:rsidRPr="00FA6FBA">
        <w:rPr>
          <w:rStyle w:val="Emphasis"/>
          <w:highlight w:val="cyan"/>
        </w:rPr>
        <w:t>a button</w:t>
      </w:r>
      <w:r w:rsidRPr="002F287C">
        <w:rPr>
          <w:sz w:val="16"/>
        </w:rPr>
        <w:t xml:space="preserve">. For this reason, </w:t>
      </w:r>
      <w:r w:rsidRPr="002F287C">
        <w:rPr>
          <w:rStyle w:val="StyleUnderline"/>
        </w:rPr>
        <w:t xml:space="preserve">it is </w:t>
      </w:r>
      <w:r w:rsidRPr="002F287C">
        <w:rPr>
          <w:rStyle w:val="Emphasis"/>
        </w:rPr>
        <w:t>imperative</w:t>
      </w:r>
      <w:r w:rsidRPr="002F287C">
        <w:rPr>
          <w:rStyle w:val="StyleUnderline"/>
        </w:rPr>
        <w:t xml:space="preserve"> that the </w:t>
      </w:r>
      <w:r w:rsidRPr="002F287C">
        <w:rPr>
          <w:rStyle w:val="Emphasis"/>
        </w:rPr>
        <w:t>U</w:t>
      </w:r>
      <w:r w:rsidRPr="002F287C">
        <w:rPr>
          <w:sz w:val="16"/>
        </w:rPr>
        <w:t xml:space="preserve">nited </w:t>
      </w:r>
      <w:r w:rsidRPr="002F287C">
        <w:rPr>
          <w:rStyle w:val="Emphasis"/>
        </w:rPr>
        <w:t>S</w:t>
      </w:r>
      <w:r w:rsidRPr="002F287C">
        <w:rPr>
          <w:sz w:val="16"/>
        </w:rPr>
        <w:t xml:space="preserve">tates </w:t>
      </w:r>
      <w:r w:rsidRPr="002F287C">
        <w:rPr>
          <w:rStyle w:val="StyleUnderline"/>
        </w:rPr>
        <w:t xml:space="preserve">possess space capabilities that are </w:t>
      </w:r>
      <w:r w:rsidRPr="002F287C">
        <w:rPr>
          <w:rStyle w:val="Emphasis"/>
        </w:rPr>
        <w:t>so robust</w:t>
      </w:r>
      <w:r w:rsidRPr="002F287C">
        <w:rPr>
          <w:rStyle w:val="StyleUnderline"/>
        </w:rPr>
        <w:t xml:space="preserve"> as to not only assure our own ability to operate in and through </w:t>
      </w:r>
      <w:proofErr w:type="gramStart"/>
      <w:r w:rsidRPr="002F287C">
        <w:rPr>
          <w:rStyle w:val="StyleUnderline"/>
        </w:rPr>
        <w:t>space, but</w:t>
      </w:r>
      <w:proofErr w:type="gramEnd"/>
      <w:r w:rsidRPr="002F287C">
        <w:rPr>
          <w:rStyle w:val="StyleUnderline"/>
        </w:rPr>
        <w:t xml:space="preserve"> also be able to </w:t>
      </w:r>
      <w:r w:rsidRPr="002F287C">
        <w:rPr>
          <w:rStyle w:val="Emphasis"/>
        </w:rPr>
        <w:t>comprehensively deny it</w:t>
      </w:r>
      <w:r w:rsidRPr="002F287C">
        <w:rPr>
          <w:rStyle w:val="StyleUnderline"/>
        </w:rPr>
        <w:t xml:space="preserve"> to others</w:t>
      </w:r>
      <w:r w:rsidRPr="002F287C">
        <w:rPr>
          <w:sz w:val="16"/>
        </w:rPr>
        <w:t>.</w:t>
      </w:r>
    </w:p>
    <w:p w14:paraId="401CB31F" w14:textId="77777777" w:rsidR="00404E57" w:rsidRDefault="00404E57" w:rsidP="00404E57">
      <w:pPr>
        <w:rPr>
          <w:sz w:val="16"/>
        </w:rPr>
      </w:pPr>
      <w:r w:rsidRPr="00E404B3">
        <w:rPr>
          <w:i/>
          <w:iCs/>
          <w:sz w:val="16"/>
        </w:rPr>
        <w:t>Space superiority</w:t>
      </w:r>
      <w:r w:rsidRPr="002F287C">
        <w:rPr>
          <w:sz w:val="16"/>
        </w:rPr>
        <w:t xml:space="preserve"> means having better space assets than an opponent. </w:t>
      </w:r>
      <w:r w:rsidRPr="002F287C">
        <w:rPr>
          <w:rStyle w:val="StyleUnderline"/>
        </w:rPr>
        <w:t xml:space="preserve">Space </w:t>
      </w:r>
      <w:r w:rsidRPr="00FA6FBA">
        <w:rPr>
          <w:rStyle w:val="StyleUnderline"/>
          <w:highlight w:val="cyan"/>
        </w:rPr>
        <w:t>supremacy means</w:t>
      </w:r>
      <w:r w:rsidRPr="002F287C">
        <w:rPr>
          <w:sz w:val="16"/>
        </w:rPr>
        <w:t xml:space="preserve"> being able to assert </w:t>
      </w:r>
      <w:r w:rsidRPr="0023096F">
        <w:rPr>
          <w:rStyle w:val="StyleUnderline"/>
        </w:rPr>
        <w:t xml:space="preserve">a </w:t>
      </w:r>
      <w:r w:rsidRPr="0023096F">
        <w:rPr>
          <w:rStyle w:val="Emphasis"/>
        </w:rPr>
        <w:t>complete monopoly</w:t>
      </w:r>
      <w:r w:rsidRPr="0023096F">
        <w:rPr>
          <w:rStyle w:val="StyleUnderline"/>
        </w:rPr>
        <w:t xml:space="preserve"> of</w:t>
      </w:r>
      <w:r w:rsidRPr="0023096F">
        <w:rPr>
          <w:sz w:val="16"/>
        </w:rPr>
        <w:t xml:space="preserve"> such </w:t>
      </w:r>
      <w:r w:rsidRPr="0023096F">
        <w:rPr>
          <w:rStyle w:val="StyleUnderline"/>
        </w:rPr>
        <w:t>capabilities</w:t>
      </w:r>
      <w:r w:rsidRPr="0023096F">
        <w:rPr>
          <w:sz w:val="16"/>
        </w:rPr>
        <w:t>. The latter is what we must have. If the United States can gain space supremacy, then the capability of any American ally can be multiplied by orders of magnitude, and with the support of the similarly multiplied striking power</w:t>
      </w:r>
      <w:r w:rsidRPr="002F287C">
        <w:rPr>
          <w:sz w:val="16"/>
        </w:rPr>
        <w:t xml:space="preserve"> of </w:t>
      </w:r>
      <w:r w:rsidRPr="00FA6FBA">
        <w:rPr>
          <w:rStyle w:val="StyleUnderline"/>
          <w:highlight w:val="cyan"/>
        </w:rPr>
        <w:t>our</w:t>
      </w:r>
      <w:r w:rsidRPr="002F287C">
        <w:rPr>
          <w:rStyle w:val="StyleUnderline"/>
        </w:rPr>
        <w:t xml:space="preserve"> own land- and sea-based air and missile </w:t>
      </w:r>
      <w:r w:rsidRPr="00FA6FBA">
        <w:rPr>
          <w:rStyle w:val="StyleUnderline"/>
          <w:highlight w:val="cyan"/>
        </w:rPr>
        <w:t>forces</w:t>
      </w:r>
      <w:r w:rsidRPr="002F287C">
        <w:rPr>
          <w:rStyle w:val="StyleUnderline"/>
        </w:rPr>
        <w:t xml:space="preserve"> be </w:t>
      </w:r>
      <w:r w:rsidRPr="00FA6FBA">
        <w:rPr>
          <w:rStyle w:val="StyleUnderline"/>
          <w:highlight w:val="cyan"/>
        </w:rPr>
        <w:t xml:space="preserve">made </w:t>
      </w:r>
      <w:r w:rsidRPr="00FA6FBA">
        <w:rPr>
          <w:rStyle w:val="Emphasis"/>
          <w:highlight w:val="cyan"/>
        </w:rPr>
        <w:t>so formidable</w:t>
      </w:r>
      <w:r w:rsidRPr="0023096F">
        <w:rPr>
          <w:rStyle w:val="StyleUnderline"/>
        </w:rPr>
        <w:t xml:space="preserve"> as </w:t>
      </w:r>
      <w:r w:rsidRPr="00FA6FBA">
        <w:rPr>
          <w:rStyle w:val="StyleUnderline"/>
          <w:highlight w:val="cyan"/>
        </w:rPr>
        <w:t>to render</w:t>
      </w:r>
      <w:r w:rsidRPr="002F287C">
        <w:rPr>
          <w:rStyle w:val="StyleUnderline"/>
        </w:rPr>
        <w:t xml:space="preserve"> any conventional </w:t>
      </w:r>
      <w:r w:rsidRPr="00FA6FBA">
        <w:rPr>
          <w:rStyle w:val="StyleUnderline"/>
          <w:highlight w:val="cyan"/>
        </w:rPr>
        <w:t xml:space="preserve">attack </w:t>
      </w:r>
      <w:r w:rsidRPr="00FA6FBA">
        <w:rPr>
          <w:rStyle w:val="Emphasis"/>
          <w:highlight w:val="cyan"/>
        </w:rPr>
        <w:t>unthinkable</w:t>
      </w:r>
      <w:r w:rsidRPr="002F287C">
        <w:rPr>
          <w:rStyle w:val="StyleUnderline"/>
        </w:rPr>
        <w:t xml:space="preserve">. On the other hand, </w:t>
      </w:r>
      <w:r w:rsidRPr="00FA6FBA">
        <w:rPr>
          <w:rStyle w:val="StyleUnderline"/>
          <w:highlight w:val="cyan"/>
        </w:rPr>
        <w:t xml:space="preserve">should we </w:t>
      </w:r>
      <w:r w:rsidRPr="00FA6FBA">
        <w:rPr>
          <w:rStyle w:val="Emphasis"/>
          <w:highlight w:val="cyan"/>
        </w:rPr>
        <w:t>fail</w:t>
      </w:r>
      <w:r w:rsidRPr="002F287C">
        <w:rPr>
          <w:sz w:val="16"/>
        </w:rPr>
        <w:t xml:space="preserve"> to do so, </w:t>
      </w:r>
      <w:r w:rsidRPr="00FA6FBA">
        <w:rPr>
          <w:rStyle w:val="StyleUnderline"/>
          <w:highlight w:val="cyan"/>
        </w:rPr>
        <w:t>we</w:t>
      </w:r>
      <w:r w:rsidRPr="002F287C">
        <w:rPr>
          <w:rStyle w:val="StyleUnderline"/>
        </w:rPr>
        <w:t xml:space="preserve"> will remain </w:t>
      </w:r>
      <w:r w:rsidRPr="002F287C">
        <w:rPr>
          <w:rStyle w:val="Emphasis"/>
        </w:rPr>
        <w:t>so vulnerable</w:t>
      </w:r>
      <w:r w:rsidRPr="002F287C">
        <w:rPr>
          <w:rStyle w:val="StyleUnderline"/>
        </w:rPr>
        <w:t xml:space="preserve"> as to increasingly </w:t>
      </w:r>
      <w:r w:rsidRPr="00FA6FBA">
        <w:rPr>
          <w:rStyle w:val="Emphasis"/>
          <w:highlight w:val="cyan"/>
        </w:rPr>
        <w:t>invite aggression</w:t>
      </w:r>
      <w:r w:rsidRPr="00FA6FBA">
        <w:rPr>
          <w:rStyle w:val="StyleUnderline"/>
          <w:highlight w:val="cyan"/>
        </w:rPr>
        <w:t xml:space="preserve"> by</w:t>
      </w:r>
      <w:r w:rsidRPr="002F287C">
        <w:rPr>
          <w:rStyle w:val="StyleUnderline"/>
        </w:rPr>
        <w:t xml:space="preserve"> ever-more-</w:t>
      </w:r>
      <w:r w:rsidRPr="00FA6FBA">
        <w:rPr>
          <w:rStyle w:val="Emphasis"/>
          <w:highlight w:val="cyan"/>
        </w:rPr>
        <w:t>emboldened</w:t>
      </w:r>
      <w:r w:rsidRPr="00FA6FBA">
        <w:rPr>
          <w:rStyle w:val="StyleUnderline"/>
          <w:highlight w:val="cyan"/>
        </w:rPr>
        <w:t xml:space="preserve"> revanchist powers</w:t>
      </w:r>
      <w:r w:rsidRPr="002F287C">
        <w:rPr>
          <w:sz w:val="16"/>
        </w:rPr>
        <w:t>.</w:t>
      </w:r>
    </w:p>
    <w:p w14:paraId="57803B62" w14:textId="77777777" w:rsidR="00404E57" w:rsidRDefault="00404E57" w:rsidP="00404E57">
      <w:pPr>
        <w:pStyle w:val="Heading3"/>
      </w:pPr>
      <w:r>
        <w:t>1NC</w:t>
      </w:r>
    </w:p>
    <w:p w14:paraId="6D72FE0F" w14:textId="77777777" w:rsidR="00404E57" w:rsidRPr="000216E6" w:rsidRDefault="00404E57" w:rsidP="00404E57">
      <w:r>
        <w:t>T Subsets</w:t>
      </w:r>
    </w:p>
    <w:p w14:paraId="6F896F05" w14:textId="77777777" w:rsidR="00404E57" w:rsidRDefault="00404E57" w:rsidP="00404E57">
      <w:pPr>
        <w:pStyle w:val="Heading4"/>
        <w:rPr>
          <w:rFonts w:cs="Arial"/>
          <w:u w:val="single"/>
        </w:rPr>
      </w:pP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0675107A" w14:textId="77777777" w:rsidR="00404E57" w:rsidRPr="009B6FCD" w:rsidRDefault="00404E57" w:rsidP="00404E57">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5405BCF6" w14:textId="77777777" w:rsidR="00404E57" w:rsidRPr="009B4248" w:rsidRDefault="00404E57" w:rsidP="00404E57">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w:t>
      </w:r>
      <w:proofErr w:type="gramStart"/>
      <w:r w:rsidRPr="007008E7">
        <w:rPr>
          <w:sz w:val="16"/>
        </w:rPr>
        <w:t>of</w:t>
      </w:r>
      <w:proofErr w:type="gramEnd"/>
      <w:r w:rsidRPr="007008E7">
        <w:rPr>
          <w:sz w:val="16"/>
        </w:rPr>
        <w:t xml:space="preserve"> definition.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7B2EFC62" w14:textId="77777777" w:rsidR="00404E57" w:rsidRDefault="00404E57" w:rsidP="00404E57">
      <w:pPr>
        <w:pStyle w:val="Heading4"/>
      </w:pPr>
      <w:proofErr w:type="gramStart"/>
      <w:r>
        <w:t>‘Workers’</w:t>
      </w:r>
      <w:proofErr w:type="gramEnd"/>
      <w:r>
        <w:t xml:space="preserve"> means </w:t>
      </w:r>
      <w:r>
        <w:rPr>
          <w:u w:val="single"/>
        </w:rPr>
        <w:t>all</w:t>
      </w:r>
      <w:r>
        <w:t xml:space="preserve"> workers </w:t>
      </w:r>
    </w:p>
    <w:p w14:paraId="549545B2" w14:textId="77777777" w:rsidR="00404E57" w:rsidRDefault="00404E57" w:rsidP="00404E57">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D9F8E82" w14:textId="77777777" w:rsidR="00404E57" w:rsidRPr="00880819" w:rsidRDefault="00404E57" w:rsidP="00404E57">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6D2B110D" w14:textId="77777777" w:rsidR="00404E57" w:rsidRPr="00880819" w:rsidRDefault="00404E57" w:rsidP="00404E57">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83A1B6E" w14:textId="77777777" w:rsidR="00404E57" w:rsidRPr="00880819" w:rsidRDefault="00404E57" w:rsidP="00404E57">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 xml:space="preserve">all employed </w:t>
      </w:r>
      <w:proofErr w:type="gramStart"/>
      <w:r w:rsidRPr="00382D5B">
        <w:rPr>
          <w:rStyle w:val="Emphasis"/>
          <w:highlight w:val="cyan"/>
        </w:rPr>
        <w:t>persons</w:t>
      </w:r>
      <w:proofErr w:type="gramEnd"/>
      <w:r w:rsidRPr="00382D5B">
        <w:rPr>
          <w:rStyle w:val="StyleUnderline"/>
          <w:highlight w:val="cyan"/>
        </w:rPr>
        <w:t xml:space="preserve">, including public </w:t>
      </w:r>
      <w:proofErr w:type="gramStart"/>
      <w:r w:rsidRPr="00382D5B">
        <w:rPr>
          <w:rStyle w:val="StyleUnderline"/>
          <w:highlight w:val="cyan"/>
        </w:rPr>
        <w:t>employees</w:t>
      </w:r>
      <w:r w:rsidRPr="00880819">
        <w:rPr>
          <w:sz w:val="16"/>
        </w:rPr>
        <w:t xml:space="preserve"> ;</w:t>
      </w:r>
      <w:proofErr w:type="gramEnd"/>
    </w:p>
    <w:p w14:paraId="583B209A" w14:textId="77777777" w:rsidR="00404E57" w:rsidRPr="00880819" w:rsidRDefault="00404E57" w:rsidP="00404E57">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F5EA562" w14:textId="77777777" w:rsidR="00404E57" w:rsidRDefault="00404E57" w:rsidP="00404E57">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1CFBA0F5" w14:textId="77777777" w:rsidR="00404E57" w:rsidRPr="000B2467" w:rsidRDefault="00404E57" w:rsidP="00404E57">
      <w:pPr>
        <w:pStyle w:val="Heading4"/>
      </w:pPr>
      <w:r w:rsidRPr="000B2467">
        <w:rPr>
          <w:u w:val="single"/>
        </w:rPr>
        <w:t>Vote neg</w:t>
      </w:r>
      <w:r w:rsidRPr="000B2467">
        <w:t xml:space="preserve"> for </w:t>
      </w:r>
      <w:r w:rsidRPr="000B2467">
        <w:rPr>
          <w:u w:val="single"/>
        </w:rPr>
        <w:t>limits and ground</w:t>
      </w:r>
      <w:r w:rsidRPr="000B2467">
        <w:t xml:space="preserve">---subsets </w:t>
      </w:r>
      <w:proofErr w:type="gramStart"/>
      <w:r w:rsidRPr="000B2467">
        <w:t>opens</w:t>
      </w:r>
      <w:proofErr w:type="gramEnd"/>
      <w:r w:rsidRPr="000B2467">
        <w:t xml:space="preserve"> the floodgates to </w:t>
      </w:r>
      <w:r w:rsidRPr="000B2467">
        <w:rPr>
          <w:u w:val="single"/>
        </w:rPr>
        <w:t>any</w:t>
      </w:r>
      <w:r w:rsidRPr="000B2467">
        <w:t xml:space="preserve"> positive incentive or economic support for unions, and deletes the </w:t>
      </w:r>
      <w:r w:rsidRPr="000B2467">
        <w:rPr>
          <w:u w:val="single"/>
        </w:rPr>
        <w:t>core negative ground</w:t>
      </w:r>
      <w:r w:rsidRPr="000B2467">
        <w:t xml:space="preserve"> </w:t>
      </w:r>
    </w:p>
    <w:p w14:paraId="7C5A9052" w14:textId="77777777" w:rsidR="00404E57" w:rsidRDefault="00404E57" w:rsidP="00404E57">
      <w:pPr>
        <w:pStyle w:val="Heading3"/>
      </w:pPr>
      <w:r>
        <w:t>1NC</w:t>
      </w:r>
    </w:p>
    <w:p w14:paraId="395F9845" w14:textId="77777777" w:rsidR="00404E57" w:rsidRDefault="00404E57" w:rsidP="00404E57">
      <w:r>
        <w:t>T Strengthen</w:t>
      </w:r>
    </w:p>
    <w:p w14:paraId="236159EC" w14:textId="77777777" w:rsidR="00404E57" w:rsidRPr="00981039" w:rsidRDefault="00404E57" w:rsidP="00404E57">
      <w:pPr>
        <w:pStyle w:val="Heading4"/>
      </w:pPr>
      <w:r>
        <w:t xml:space="preserve">Increasing </w:t>
      </w:r>
      <w:r>
        <w:rPr>
          <w:u w:val="single"/>
        </w:rPr>
        <w:t>rights</w:t>
      </w:r>
      <w:r>
        <w:t xml:space="preserve"> decreases the </w:t>
      </w:r>
      <w:r>
        <w:rPr>
          <w:u w:val="single"/>
        </w:rPr>
        <w:t>strength</w:t>
      </w:r>
      <w:r>
        <w:t xml:space="preserve"> of </w:t>
      </w:r>
      <w:r>
        <w:rPr>
          <w:u w:val="single"/>
        </w:rPr>
        <w:t>rights</w:t>
      </w:r>
      <w:r>
        <w:t>.</w:t>
      </w:r>
    </w:p>
    <w:p w14:paraId="68C377D1" w14:textId="77777777" w:rsidR="00404E57" w:rsidRPr="00A228A9" w:rsidRDefault="00404E57" w:rsidP="00404E57">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2DD878E6" w14:textId="77777777" w:rsidR="00404E57" w:rsidRDefault="00404E57" w:rsidP="00404E57">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64A2DF94" w14:textId="77777777" w:rsidR="00404E57" w:rsidRDefault="00404E57" w:rsidP="00404E57">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Pr>
          <w:rFonts w:eastAsia="Times New Roman"/>
          <w:b/>
          <w:iCs/>
          <w:sz w:val="26"/>
          <w:u w:val="single"/>
        </w:rPr>
        <w:t>distinct</w:t>
      </w:r>
      <w:r w:rsidRPr="00E57A76">
        <w:rPr>
          <w:rFonts w:eastAsia="Times New Roman"/>
          <w:b/>
          <w:iCs/>
          <w:sz w:val="26"/>
        </w:rPr>
        <w:t xml:space="preserve">. </w:t>
      </w:r>
    </w:p>
    <w:p w14:paraId="57680A4E" w14:textId="77777777" w:rsidR="00404E57" w:rsidRPr="00F022A5" w:rsidRDefault="00404E57" w:rsidP="00404E57">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4D602E7F" w14:textId="77777777" w:rsidR="00404E57" w:rsidRPr="00E57A76" w:rsidRDefault="00404E57" w:rsidP="00404E57">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w:t>
      </w:r>
      <w:proofErr w:type="gramStart"/>
      <w:r w:rsidRPr="00E57A76">
        <w:rPr>
          <w:rFonts w:eastAsia="Calibri"/>
          <w:sz w:val="16"/>
        </w:rPr>
        <w:t>bargaining—"</w:t>
      </w:r>
      <w:proofErr w:type="gramEnd"/>
      <w:r w:rsidRPr="00E57A76">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7DE4A802" w14:textId="77777777" w:rsidR="00404E57" w:rsidRPr="00E57A76" w:rsidRDefault="00404E57" w:rsidP="00404E57">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480E47D1" w14:textId="77777777" w:rsidR="00404E57" w:rsidRPr="00E57A76" w:rsidRDefault="00404E57" w:rsidP="00404E57">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66E5F6C3" w14:textId="77777777" w:rsidR="00404E57" w:rsidRPr="00E57A76" w:rsidRDefault="00404E57" w:rsidP="00404E57">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1F388EE1" w14:textId="77777777" w:rsidR="00404E57" w:rsidRPr="00E57A76" w:rsidRDefault="00404E57" w:rsidP="00404E57">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57CE00C3" w14:textId="77777777" w:rsidR="00404E57" w:rsidRPr="00E57A76" w:rsidRDefault="00404E57" w:rsidP="00404E57">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15002D6E" w14:textId="77777777" w:rsidR="00404E57" w:rsidRDefault="00404E57" w:rsidP="00404E57">
      <w:pPr>
        <w:pStyle w:val="Heading4"/>
      </w:pPr>
      <w:r>
        <w:t>Vote NEG:</w:t>
      </w:r>
    </w:p>
    <w:p w14:paraId="42DBA0B7" w14:textId="77777777" w:rsidR="00404E57" w:rsidRDefault="00404E57" w:rsidP="00404E57">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7EB15874" w14:textId="77777777" w:rsidR="00404E57" w:rsidRDefault="00404E57" w:rsidP="00404E57">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749B6162" w14:textId="77777777" w:rsidR="00404E57" w:rsidRDefault="00404E57" w:rsidP="00404E57">
      <w:pPr>
        <w:pStyle w:val="Heading3"/>
      </w:pPr>
      <w:r>
        <w:t>1NC</w:t>
      </w:r>
    </w:p>
    <w:p w14:paraId="07F3E790" w14:textId="77777777" w:rsidR="00404E57" w:rsidRDefault="00404E57" w:rsidP="00404E57">
      <w:proofErr w:type="spellStart"/>
      <w:r>
        <w:t>ASpec</w:t>
      </w:r>
      <w:proofErr w:type="spellEnd"/>
    </w:p>
    <w:p w14:paraId="330735A3" w14:textId="77777777" w:rsidR="00404E57" w:rsidRDefault="00404E57" w:rsidP="00404E57">
      <w:pPr>
        <w:pStyle w:val="Heading4"/>
      </w:pPr>
      <w:r>
        <w:t xml:space="preserve">AFFs must </w:t>
      </w:r>
      <w:r>
        <w:rPr>
          <w:u w:val="single"/>
        </w:rPr>
        <w:t>specify</w:t>
      </w:r>
      <w:r>
        <w:t xml:space="preserve"> their agent:</w:t>
      </w:r>
    </w:p>
    <w:p w14:paraId="36A17C24" w14:textId="77777777" w:rsidR="00404E57" w:rsidRDefault="00404E57" w:rsidP="00404E57">
      <w:pPr>
        <w:pStyle w:val="Heading4"/>
      </w:pPr>
      <w:r>
        <w:t xml:space="preserve">1. </w:t>
      </w:r>
      <w:r>
        <w:rPr>
          <w:u w:val="single"/>
        </w:rPr>
        <w:t>Ground</w:t>
      </w:r>
      <w:r>
        <w:t xml:space="preserve">---they </w:t>
      </w:r>
      <w:r>
        <w:rPr>
          <w:u w:val="single"/>
        </w:rPr>
        <w:t>hose it</w:t>
      </w:r>
      <w:r>
        <w:t xml:space="preserve">, politics and trade-off DAs </w:t>
      </w:r>
      <w:r>
        <w:rPr>
          <w:u w:val="single"/>
        </w:rPr>
        <w:t>no longer apply</w:t>
      </w:r>
      <w:r>
        <w:t xml:space="preserve">, decking the </w:t>
      </w:r>
      <w:r>
        <w:rPr>
          <w:u w:val="single"/>
        </w:rPr>
        <w:t>negative arsenal</w:t>
      </w:r>
      <w:r>
        <w:t>.</w:t>
      </w:r>
    </w:p>
    <w:p w14:paraId="6C244751" w14:textId="77777777" w:rsidR="00404E57" w:rsidRDefault="00404E57" w:rsidP="00404E57">
      <w:pPr>
        <w:pStyle w:val="Heading4"/>
        <w:rPr>
          <w:bCs/>
          <w:iCs w:val="0"/>
        </w:rPr>
      </w:pPr>
      <w:r w:rsidRPr="001C5AD7">
        <w:rPr>
          <w:bCs/>
          <w:iCs w:val="0"/>
        </w:rPr>
        <w:t>2.</w:t>
      </w:r>
      <w:r>
        <w:rPr>
          <w:bCs/>
          <w:iCs w:val="0"/>
        </w:rPr>
        <w:t xml:space="preserve"> </w:t>
      </w:r>
      <w:r>
        <w:rPr>
          <w:bCs/>
          <w:iCs w:val="0"/>
          <w:u w:val="single"/>
        </w:rPr>
        <w:t>Education</w:t>
      </w:r>
      <w:r>
        <w:rPr>
          <w:bCs/>
          <w:iCs w:val="0"/>
        </w:rPr>
        <w:t xml:space="preserve">---the </w:t>
      </w:r>
      <w:r>
        <w:rPr>
          <w:bCs/>
          <w:iCs w:val="0"/>
          <w:u w:val="single"/>
        </w:rPr>
        <w:t>primary question</w:t>
      </w:r>
      <w:r>
        <w:rPr>
          <w:bCs/>
          <w:iCs w:val="0"/>
        </w:rPr>
        <w:t xml:space="preserve"> for </w:t>
      </w:r>
      <w:r>
        <w:rPr>
          <w:bCs/>
          <w:iCs w:val="0"/>
          <w:u w:val="single"/>
        </w:rPr>
        <w:t>labor policy</w:t>
      </w:r>
      <w:r>
        <w:rPr>
          <w:bCs/>
          <w:iCs w:val="0"/>
        </w:rPr>
        <w:t xml:space="preserve"> is which </w:t>
      </w:r>
      <w:r>
        <w:rPr>
          <w:bCs/>
          <w:iCs w:val="0"/>
          <w:u w:val="single"/>
        </w:rPr>
        <w:t>branch acts</w:t>
      </w:r>
      <w:r>
        <w:rPr>
          <w:bCs/>
          <w:iCs w:val="0"/>
        </w:rPr>
        <w:t>.</w:t>
      </w:r>
    </w:p>
    <w:p w14:paraId="46D0F140" w14:textId="77777777" w:rsidR="00404E57" w:rsidRPr="00636F0B" w:rsidRDefault="00404E57" w:rsidP="00404E57">
      <w:r>
        <w:t xml:space="preserve">Neil </w:t>
      </w:r>
      <w:r w:rsidRPr="000474B5">
        <w:rPr>
          <w:rStyle w:val="Style13ptBold"/>
        </w:rPr>
        <w:t>Komesar 97</w:t>
      </w:r>
      <w:r>
        <w:t xml:space="preserve">, John and </w:t>
      </w:r>
      <w:proofErr w:type="spellStart"/>
      <w:r>
        <w:t>Rylla</w:t>
      </w:r>
      <w:proofErr w:type="spellEnd"/>
      <w:r>
        <w:t xml:space="preserve"> Boshard Professor at the University of Wisconsin, PhD in Economics from the University of Chicago, Imperfect Alternatives: Choosing Institutions in Law, Economics, and Public Policy, Paperback Edition, p. 4-5</w:t>
      </w:r>
    </w:p>
    <w:p w14:paraId="58C403C8" w14:textId="77777777" w:rsidR="00404E57" w:rsidRPr="00B81CC6" w:rsidRDefault="00404E57" w:rsidP="00404E57">
      <w:pPr>
        <w:rPr>
          <w:sz w:val="16"/>
        </w:rPr>
      </w:pPr>
      <w:r w:rsidRPr="00B81CC6">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B74927">
        <w:rPr>
          <w:rStyle w:val="StyleUnderline"/>
          <w:highlight w:val="cyan"/>
        </w:rPr>
        <w:t xml:space="preserve">the </w:t>
      </w:r>
      <w:r w:rsidRPr="00B74927">
        <w:rPr>
          <w:rStyle w:val="Emphasis"/>
          <w:highlight w:val="cyan"/>
        </w:rPr>
        <w:t>central issue</w:t>
      </w:r>
      <w:r w:rsidRPr="00B74927">
        <w:rPr>
          <w:rStyle w:val="StyleUnderline"/>
          <w:highlight w:val="cyan"/>
        </w:rPr>
        <w:t xml:space="preserve"> of</w:t>
      </w:r>
      <w:r w:rsidRPr="00B81CC6">
        <w:rPr>
          <w:sz w:val="16"/>
        </w:rPr>
        <w:t xml:space="preserve"> constitutional </w:t>
      </w:r>
      <w:r w:rsidRPr="00B74927">
        <w:rPr>
          <w:rStyle w:val="StyleUnderline"/>
          <w:highlight w:val="cyan"/>
        </w:rPr>
        <w:t>law is</w:t>
      </w:r>
      <w:r w:rsidRPr="00B81CC6">
        <w:rPr>
          <w:sz w:val="16"/>
        </w:rPr>
        <w:t xml:space="preserve"> the choice of who decides- </w:t>
      </w:r>
      <w:r w:rsidRPr="00B74927">
        <w:rPr>
          <w:rStyle w:val="StyleUnderline"/>
          <w:highlight w:val="cyan"/>
        </w:rPr>
        <w:t xml:space="preserve">the </w:t>
      </w:r>
      <w:r w:rsidRPr="00B74927">
        <w:rPr>
          <w:rStyle w:val="Emphasis"/>
          <w:highlight w:val="cyan"/>
        </w:rPr>
        <w:t>choice</w:t>
      </w:r>
      <w:r w:rsidRPr="00B74927">
        <w:rPr>
          <w:rStyle w:val="StyleUnderline"/>
          <w:highlight w:val="cyan"/>
        </w:rPr>
        <w:t xml:space="preserve"> between </w:t>
      </w:r>
      <w:r w:rsidRPr="001C5AD7">
        <w:rPr>
          <w:rStyle w:val="Emphasis"/>
        </w:rPr>
        <w:t>alternative</w:t>
      </w:r>
      <w:r w:rsidRPr="00B81CC6">
        <w:rPr>
          <w:sz w:val="16"/>
        </w:rPr>
        <w:t xml:space="preserve"> social </w:t>
      </w:r>
      <w:r w:rsidRPr="001C5AD7">
        <w:rPr>
          <w:rStyle w:val="Emphasis"/>
        </w:rPr>
        <w:t>decision-makers</w:t>
      </w:r>
      <w:r w:rsidRPr="001C5AD7">
        <w:rPr>
          <w:rStyle w:val="StyleUnderline"/>
        </w:rPr>
        <w:t xml:space="preserve"> such as</w:t>
      </w:r>
      <w:r w:rsidRPr="00B81CC6">
        <w:rPr>
          <w:rStyle w:val="StyleUnderline"/>
        </w:rPr>
        <w:t xml:space="preserve"> </w:t>
      </w:r>
      <w:r w:rsidRPr="001C5AD7">
        <w:rPr>
          <w:rStyle w:val="StyleUnderline"/>
          <w:highlight w:val="cyan"/>
        </w:rPr>
        <w:t xml:space="preserve">the </w:t>
      </w:r>
      <w:r w:rsidRPr="001C5AD7">
        <w:rPr>
          <w:rStyle w:val="Emphasis"/>
          <w:highlight w:val="cyan"/>
        </w:rPr>
        <w:t>executive</w:t>
      </w:r>
      <w:r w:rsidRPr="00B81CC6">
        <w:rPr>
          <w:sz w:val="16"/>
        </w:rPr>
        <w:t xml:space="preserve">, the </w:t>
      </w:r>
      <w:r w:rsidRPr="00B74927">
        <w:rPr>
          <w:rStyle w:val="Emphasis"/>
          <w:highlight w:val="cyan"/>
        </w:rPr>
        <w:t>legislature</w:t>
      </w:r>
      <w:r w:rsidRPr="00B74927">
        <w:rPr>
          <w:rStyle w:val="StyleUnderline"/>
          <w:highlight w:val="cyan"/>
        </w:rPr>
        <w:t>, and</w:t>
      </w:r>
      <w:r w:rsidRPr="00B81CC6">
        <w:rPr>
          <w:rStyle w:val="StyleUnderline"/>
        </w:rPr>
        <w:t xml:space="preserve"> the </w:t>
      </w:r>
      <w:r w:rsidRPr="00B74927">
        <w:rPr>
          <w:rStyle w:val="Emphasis"/>
          <w:highlight w:val="cyan"/>
        </w:rPr>
        <w:t>judiciary</w:t>
      </w:r>
      <w:r w:rsidRPr="00B81CC6">
        <w:rPr>
          <w:sz w:val="16"/>
        </w:rPr>
        <w:t xml:space="preserve">- and that, therefore, constitutional </w:t>
      </w:r>
      <w:proofErr w:type="gramStart"/>
      <w:r w:rsidRPr="00B81CC6">
        <w:rPr>
          <w:sz w:val="16"/>
        </w:rPr>
        <w:t>scholarship</w:t>
      </w:r>
      <w:proofErr w:type="gramEnd"/>
      <w:r w:rsidRPr="00B81CC6">
        <w:rPr>
          <w:sz w:val="16"/>
        </w:rPr>
        <w:t xml:space="preserve"> would be replete with sophisticated analyses of these alternatives. In turn, one would assume that, when </w:t>
      </w:r>
      <w:r w:rsidRPr="00B74927">
        <w:rPr>
          <w:rStyle w:val="StyleUnderline"/>
          <w:highlight w:val="cyan"/>
        </w:rPr>
        <w:t>economic analysts</w:t>
      </w:r>
      <w:r w:rsidRPr="00B81CC6">
        <w:rPr>
          <w:sz w:val="16"/>
        </w:rPr>
        <w:t xml:space="preserve"> of law-usually non-constitutional law-consider the issue of who decides these high priests of trade-offs and opportunity costs </w:t>
      </w:r>
      <w:r w:rsidRPr="00B81CC6">
        <w:rPr>
          <w:rStyle w:val="StyleUnderline"/>
        </w:rPr>
        <w:t xml:space="preserve">would </w:t>
      </w:r>
      <w:r w:rsidRPr="00B74927">
        <w:rPr>
          <w:rStyle w:val="StyleUnderline"/>
          <w:highlight w:val="cyan"/>
        </w:rPr>
        <w:t>know</w:t>
      </w:r>
      <w:r w:rsidRPr="00B81CC6">
        <w:rPr>
          <w:rStyle w:val="StyleUnderline"/>
        </w:rPr>
        <w:t xml:space="preserve"> that </w:t>
      </w:r>
      <w:r w:rsidRPr="00B74927">
        <w:rPr>
          <w:rStyle w:val="StyleUnderline"/>
          <w:highlight w:val="cyan"/>
        </w:rPr>
        <w:t xml:space="preserve">one </w:t>
      </w:r>
      <w:r w:rsidRPr="00B74927">
        <w:rPr>
          <w:rStyle w:val="Emphasis"/>
          <w:highlight w:val="cyan"/>
        </w:rPr>
        <w:t>cannot decide</w:t>
      </w:r>
      <w:r w:rsidRPr="00B81CC6">
        <w:rPr>
          <w:rStyle w:val="StyleUnderline"/>
        </w:rPr>
        <w:t xml:space="preserve"> who decides </w:t>
      </w:r>
      <w:r w:rsidRPr="00B74927">
        <w:rPr>
          <w:rStyle w:val="StyleUnderline"/>
          <w:highlight w:val="cyan"/>
        </w:rPr>
        <w:t xml:space="preserve">by examining </w:t>
      </w:r>
      <w:r w:rsidRPr="00B74927">
        <w:rPr>
          <w:rStyle w:val="Emphasis"/>
          <w:highlight w:val="cyan"/>
        </w:rPr>
        <w:t>only one</w:t>
      </w:r>
      <w:r w:rsidRPr="00B74927">
        <w:rPr>
          <w:rStyle w:val="StyleUnderline"/>
          <w:highlight w:val="cyan"/>
        </w:rPr>
        <w:t xml:space="preserve"> alternative</w:t>
      </w:r>
      <w:r w:rsidRPr="00B81CC6">
        <w:rPr>
          <w:sz w:val="16"/>
        </w:rPr>
        <w:t xml:space="preserve">. Yet most constitutional scholars ignore the issue of who decides or at most treat it with superficial maxims. And when economic analysts of law address the subject of who decides, they often focus their attention on the attributes of only one alternative.  </w:t>
      </w:r>
    </w:p>
    <w:p w14:paraId="72D20032" w14:textId="77777777" w:rsidR="00404E57" w:rsidRDefault="00404E57" w:rsidP="00404E57">
      <w:pPr>
        <w:rPr>
          <w:sz w:val="14"/>
        </w:rPr>
      </w:pPr>
      <w:r w:rsidRPr="007236E2">
        <w:rPr>
          <w:sz w:val="14"/>
        </w:rPr>
        <w:t xml:space="preserve">Constitutional law and the economic approach to law are important enough aspects of legal study that such anomalies standing alone would justify searching inquiry. But, in fact, these anomalies are only dramatic examples of pervasive </w:t>
      </w:r>
      <w:proofErr w:type="gramStart"/>
      <w:r w:rsidRPr="007236E2">
        <w:rPr>
          <w:sz w:val="14"/>
        </w:rPr>
        <w:t>problem</w:t>
      </w:r>
      <w:proofErr w:type="gramEnd"/>
      <w:r w:rsidRPr="007236E2">
        <w:rPr>
          <w:sz w:val="14"/>
        </w:rPr>
        <w:t xml:space="preserve"> in the analysis of law and, more generally, of public policy. </w:t>
      </w:r>
      <w:r w:rsidRPr="00B81CC6">
        <w:rPr>
          <w:rStyle w:val="StyleUnderline"/>
        </w:rPr>
        <w:t xml:space="preserve">Although </w:t>
      </w:r>
      <w:r w:rsidRPr="00F73AD8">
        <w:rPr>
          <w:rStyle w:val="Emphasis"/>
          <w:highlight w:val="cyan"/>
        </w:rPr>
        <w:t>important</w:t>
      </w:r>
      <w:r w:rsidRPr="007236E2">
        <w:rPr>
          <w:sz w:val="14"/>
        </w:rPr>
        <w:t xml:space="preserve"> and controversial </w:t>
      </w:r>
      <w:r w:rsidRPr="00F73AD8">
        <w:rPr>
          <w:rStyle w:val="StyleUnderline"/>
          <w:highlight w:val="cyan"/>
        </w:rPr>
        <w:t xml:space="preserve">decisions about </w:t>
      </w:r>
      <w:r w:rsidRPr="00F73AD8">
        <w:rPr>
          <w:rStyle w:val="Emphasis"/>
          <w:highlight w:val="cyan"/>
        </w:rPr>
        <w:t>who decides</w:t>
      </w:r>
      <w:r w:rsidRPr="00F73AD8">
        <w:rPr>
          <w:rStyle w:val="StyleUnderline"/>
          <w:highlight w:val="cyan"/>
        </w:rPr>
        <w:t xml:space="preserve"> are buried in </w:t>
      </w:r>
      <w:r w:rsidRPr="00F73AD8">
        <w:rPr>
          <w:rStyle w:val="Emphasis"/>
          <w:highlight w:val="cyan"/>
        </w:rPr>
        <w:t>every</w:t>
      </w:r>
      <w:r w:rsidRPr="007236E2">
        <w:rPr>
          <w:sz w:val="14"/>
        </w:rPr>
        <w:t xml:space="preserve"> law and </w:t>
      </w:r>
      <w:r w:rsidRPr="00B81CC6">
        <w:rPr>
          <w:rStyle w:val="Emphasis"/>
        </w:rPr>
        <w:t xml:space="preserve">public policy </w:t>
      </w:r>
      <w:r w:rsidRPr="00F73AD8">
        <w:rPr>
          <w:rStyle w:val="Emphasis"/>
          <w:highlight w:val="cyan"/>
        </w:rPr>
        <w:t>issue</w:t>
      </w:r>
      <w:r w:rsidRPr="00B81CC6">
        <w:rPr>
          <w:rStyle w:val="StyleUnderline"/>
        </w:rPr>
        <w:t xml:space="preserve">, they </w:t>
      </w:r>
      <w:r w:rsidRPr="00F73AD8">
        <w:rPr>
          <w:rStyle w:val="StyleUnderline"/>
          <w:highlight w:val="cyan"/>
        </w:rPr>
        <w:t>often</w:t>
      </w:r>
      <w:r w:rsidRPr="00B81CC6">
        <w:rPr>
          <w:rStyle w:val="StyleUnderline"/>
        </w:rPr>
        <w:t xml:space="preserve"> go </w:t>
      </w:r>
      <w:r w:rsidRPr="00F73AD8">
        <w:rPr>
          <w:rStyle w:val="Emphasis"/>
          <w:highlight w:val="cyan"/>
        </w:rPr>
        <w:t>unexamined</w:t>
      </w:r>
      <w:r w:rsidRPr="00B81CC6">
        <w:rPr>
          <w:rStyle w:val="StyleUnderline"/>
        </w:rPr>
        <w:t xml:space="preserve">, are treated </w:t>
      </w:r>
      <w:r w:rsidRPr="00B81CC6">
        <w:rPr>
          <w:rStyle w:val="Emphasis"/>
        </w:rPr>
        <w:t>superficially</w:t>
      </w:r>
      <w:r w:rsidRPr="007236E2">
        <w:rPr>
          <w:sz w:val="14"/>
        </w:rPr>
        <w:t xml:space="preserve">, or, at best, are analyzed in terms of the characteristics of one alternative.  </w:t>
      </w:r>
    </w:p>
    <w:p w14:paraId="7D5E779F" w14:textId="77777777" w:rsidR="00404E57" w:rsidRDefault="00404E57" w:rsidP="00404E57">
      <w:pPr>
        <w:pStyle w:val="Heading3"/>
      </w:pPr>
      <w:r>
        <w:t>1NC</w:t>
      </w:r>
    </w:p>
    <w:p w14:paraId="2C1FF989" w14:textId="77777777" w:rsidR="00404E57" w:rsidRDefault="00404E57" w:rsidP="00404E57">
      <w:proofErr w:type="spellStart"/>
      <w:r>
        <w:t>ConCon</w:t>
      </w:r>
      <w:proofErr w:type="spellEnd"/>
      <w:r>
        <w:t xml:space="preserve"> CP</w:t>
      </w:r>
    </w:p>
    <w:p w14:paraId="61B4D076" w14:textId="77777777" w:rsidR="00404E57" w:rsidRDefault="00404E57" w:rsidP="00404E57">
      <w:pPr>
        <w:pStyle w:val="Heading4"/>
      </w:pPr>
      <w:r>
        <w:t xml:space="preserve">The United States, through a limited constitutional convention called for by at least thirty-four of the States and ratified by at least thirty-eight of the States, should </w:t>
      </w:r>
      <w:r w:rsidRPr="000732B7">
        <w:t>increase collective bargaining rights for federal employees in the United States</w:t>
      </w:r>
      <w:r>
        <w:t xml:space="preserve">. </w:t>
      </w:r>
    </w:p>
    <w:p w14:paraId="70AE3AF2" w14:textId="77777777" w:rsidR="00404E57" w:rsidRDefault="00404E57" w:rsidP="00404E57">
      <w:pPr>
        <w:pStyle w:val="Heading4"/>
      </w:pPr>
      <w:r>
        <w:t xml:space="preserve">It </w:t>
      </w:r>
      <w:r w:rsidRPr="00E21E05">
        <w:rPr>
          <w:u w:val="single"/>
        </w:rPr>
        <w:t>solves</w:t>
      </w:r>
      <w:r>
        <w:t xml:space="preserve">, causes </w:t>
      </w:r>
      <w:r w:rsidRPr="00E21E05">
        <w:rPr>
          <w:u w:val="single"/>
        </w:rPr>
        <w:t>follow-on</w:t>
      </w:r>
      <w:r>
        <w:t xml:space="preserve">, and </w:t>
      </w:r>
      <w:r w:rsidRPr="00E21E05">
        <w:rPr>
          <w:u w:val="single"/>
        </w:rPr>
        <w:t>avoids politics</w:t>
      </w:r>
    </w:p>
    <w:p w14:paraId="67184E52" w14:textId="77777777" w:rsidR="00404E57" w:rsidRDefault="00404E57" w:rsidP="00404E57">
      <w:r>
        <w:t xml:space="preserve">Charlie </w:t>
      </w:r>
      <w:r w:rsidRPr="006F479C">
        <w:rPr>
          <w:rStyle w:val="Style13ptBold"/>
        </w:rPr>
        <w:t>Cooper 21</w:t>
      </w:r>
      <w:r>
        <w:t xml:space="preserve">, President of Get Money Out Maryland and Retired Human Services Administrator, “A Convention of States is Wise and Safe”, Get Money Out Maryland – Volunteer Force of Marylanders Demanding Full Voting Rights </w:t>
      </w:r>
      <w:proofErr w:type="gramStart"/>
      <w:r>
        <w:t>For</w:t>
      </w:r>
      <w:proofErr w:type="gramEnd"/>
      <w:r>
        <w:t xml:space="preserve"> Every Citizen and Regulation of Big Money in Politics, https://www.getmoneyoutmd.org/peoples_convention</w:t>
      </w:r>
    </w:p>
    <w:p w14:paraId="2A819C19" w14:textId="77777777" w:rsidR="00404E57" w:rsidRPr="00E16988" w:rsidRDefault="00404E57" w:rsidP="00404E57">
      <w:pPr>
        <w:rPr>
          <w:rStyle w:val="StyleUnderline"/>
        </w:rPr>
      </w:pPr>
      <w:r w:rsidRPr="00D9141F">
        <w:rPr>
          <w:rStyle w:val="StyleUnderline"/>
        </w:rPr>
        <w:t xml:space="preserve">When </w:t>
      </w:r>
      <w:r w:rsidRPr="00D9141F">
        <w:rPr>
          <w:rStyle w:val="Emphasis"/>
        </w:rPr>
        <w:t>Congress fails</w:t>
      </w:r>
      <w:r w:rsidRPr="00D9141F">
        <w:rPr>
          <w:sz w:val="16"/>
        </w:rPr>
        <w:t xml:space="preserve"> to represent the people </w:t>
      </w:r>
      <w:r w:rsidRPr="00E16988">
        <w:rPr>
          <w:sz w:val="16"/>
        </w:rPr>
        <w:t xml:space="preserve">who elected them, </w:t>
      </w:r>
      <w:r w:rsidRPr="00E16988">
        <w:rPr>
          <w:rStyle w:val="StyleUnderline"/>
        </w:rPr>
        <w:t>the U.S. Constitution provides a path</w:t>
      </w:r>
      <w:r w:rsidRPr="00E16988">
        <w:rPr>
          <w:sz w:val="16"/>
        </w:rPr>
        <w:t xml:space="preserve"> for the people </w:t>
      </w:r>
      <w:r w:rsidRPr="00E16988">
        <w:rPr>
          <w:rStyle w:val="StyleUnderline"/>
        </w:rPr>
        <w:t xml:space="preserve">to propose a Constitutional amendment </w:t>
      </w:r>
      <w:r w:rsidRPr="00E16988">
        <w:rPr>
          <w:rStyle w:val="Emphasis"/>
        </w:rPr>
        <w:t>through the states</w:t>
      </w:r>
      <w:r w:rsidRPr="00E16988">
        <w:rPr>
          <w:sz w:val="16"/>
        </w:rPr>
        <w:t>. Article V lays out two equal alternatives:</w:t>
      </w:r>
    </w:p>
    <w:p w14:paraId="494E2BAC" w14:textId="77777777" w:rsidR="00404E57" w:rsidRPr="00E16988" w:rsidRDefault="00404E57" w:rsidP="00404E57">
      <w:pPr>
        <w:ind w:left="720"/>
        <w:rPr>
          <w:sz w:val="16"/>
        </w:rPr>
      </w:pPr>
      <w:r w:rsidRPr="00E16988">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56EE2EFD" w14:textId="77777777" w:rsidR="00404E57" w:rsidRPr="00D9141F" w:rsidRDefault="00404E57" w:rsidP="00404E57">
      <w:pPr>
        <w:rPr>
          <w:rStyle w:val="StyleUnderline"/>
        </w:rPr>
      </w:pPr>
      <w:proofErr w:type="gramStart"/>
      <w:r w:rsidRPr="00E16988">
        <w:rPr>
          <w:sz w:val="16"/>
        </w:rPr>
        <w:t>Thus</w:t>
      </w:r>
      <w:proofErr w:type="gramEnd"/>
      <w:r w:rsidRPr="00E16988">
        <w:rPr>
          <w:sz w:val="16"/>
        </w:rPr>
        <w:t xml:space="preserve"> </w:t>
      </w:r>
      <w:r w:rsidRPr="00E16988">
        <w:rPr>
          <w:rStyle w:val="StyleUnderline"/>
        </w:rPr>
        <w:t>there are only two ways</w:t>
      </w:r>
      <w:r w:rsidRPr="00D9141F">
        <w:rPr>
          <w:rStyle w:val="StyleUnderline"/>
        </w:rPr>
        <w:t xml:space="preserve"> to amend the U.S. Constitution:</w:t>
      </w:r>
    </w:p>
    <w:p w14:paraId="0A8D8105" w14:textId="77777777" w:rsidR="00404E57" w:rsidRPr="00D9141F" w:rsidRDefault="00404E57" w:rsidP="00404E57">
      <w:pPr>
        <w:pStyle w:val="ListParagraph"/>
        <w:numPr>
          <w:ilvl w:val="0"/>
          <w:numId w:val="52"/>
        </w:numPr>
        <w:spacing w:before="0"/>
        <w:rPr>
          <w:sz w:val="16"/>
        </w:rPr>
      </w:pPr>
      <w:r w:rsidRPr="00D9141F">
        <w:rPr>
          <w:rStyle w:val="StyleUnderline"/>
        </w:rPr>
        <w:t>A proposal passed by</w:t>
      </w:r>
      <w:r w:rsidRPr="00D9141F">
        <w:rPr>
          <w:sz w:val="16"/>
        </w:rPr>
        <w:t xml:space="preserve"> two-thirds of each chamber of </w:t>
      </w:r>
      <w:r w:rsidRPr="00D9141F">
        <w:rPr>
          <w:rStyle w:val="StyleUnderline"/>
        </w:rPr>
        <w:t>Congress, then ratified by three-quarters of the states</w:t>
      </w:r>
    </w:p>
    <w:p w14:paraId="719B5FE0" w14:textId="77777777" w:rsidR="00404E57" w:rsidRPr="00D9141F" w:rsidRDefault="00404E57" w:rsidP="00404E57">
      <w:pPr>
        <w:pStyle w:val="ListParagraph"/>
        <w:numPr>
          <w:ilvl w:val="0"/>
          <w:numId w:val="52"/>
        </w:numPr>
        <w:spacing w:before="0"/>
        <w:rPr>
          <w:rStyle w:val="StyleUnderline"/>
        </w:rPr>
      </w:pPr>
      <w:r w:rsidRPr="00D9141F">
        <w:rPr>
          <w:rStyle w:val="StyleUnderline"/>
        </w:rPr>
        <w:t xml:space="preserve">A proposal passed by </w:t>
      </w:r>
      <w:r w:rsidRPr="00E21E05">
        <w:rPr>
          <w:rStyle w:val="StyleUnderline"/>
          <w:highlight w:val="cyan"/>
        </w:rPr>
        <w:t>a convention</w:t>
      </w:r>
      <w:r w:rsidRPr="00D9141F">
        <w:rPr>
          <w:rStyle w:val="StyleUnderline"/>
        </w:rPr>
        <w:t xml:space="preserve"> called by two-thirds of the states, then </w:t>
      </w:r>
      <w:r w:rsidRPr="00E21E05">
        <w:rPr>
          <w:rStyle w:val="StyleUnderline"/>
          <w:highlight w:val="cyan"/>
        </w:rPr>
        <w:t>ratified by three-quarters</w:t>
      </w:r>
      <w:r w:rsidRPr="00E21E05">
        <w:rPr>
          <w:rStyle w:val="StyleUnderline"/>
        </w:rPr>
        <w:t xml:space="preserve"> of the states</w:t>
      </w:r>
    </w:p>
    <w:p w14:paraId="70BA0404" w14:textId="77777777" w:rsidR="00404E57" w:rsidRPr="00D9141F" w:rsidRDefault="00404E57" w:rsidP="00404E57">
      <w:pPr>
        <w:rPr>
          <w:sz w:val="16"/>
        </w:rPr>
      </w:pPr>
      <w:r w:rsidRPr="00D9141F">
        <w:rPr>
          <w:sz w:val="16"/>
        </w:rPr>
        <w:t xml:space="preserve">As former U.S. Supreme Court Justice Antonin Scalia said about this second option: </w:t>
      </w:r>
      <w:r w:rsidRPr="00D9141F">
        <w:rPr>
          <w:rStyle w:val="StyleUnderline"/>
        </w:rPr>
        <w:t>"[When] the Congress is simply unwilling to give attention to</w:t>
      </w:r>
      <w:r w:rsidRPr="00D9141F">
        <w:rPr>
          <w:sz w:val="16"/>
        </w:rPr>
        <w:t xml:space="preserve"> many </w:t>
      </w:r>
      <w:r w:rsidRPr="00D9141F">
        <w:rPr>
          <w:rStyle w:val="StyleUnderline"/>
        </w:rPr>
        <w:t>issues</w:t>
      </w:r>
      <w:r w:rsidRPr="00D9141F">
        <w:rPr>
          <w:sz w:val="16"/>
        </w:rPr>
        <w:t xml:space="preserve"> which it knows the people are concerned with—</w:t>
      </w:r>
      <w:r w:rsidRPr="00D9141F">
        <w:rPr>
          <w:rStyle w:val="StyleUnderline"/>
        </w:rPr>
        <w:t xml:space="preserve">and which issues involve </w:t>
      </w:r>
      <w:r w:rsidRPr="00E21E05">
        <w:rPr>
          <w:rStyle w:val="Emphasis"/>
          <w:sz w:val="24"/>
          <w:szCs w:val="26"/>
          <w:highlight w:val="cyan"/>
        </w:rPr>
        <w:t>restrict</w:t>
      </w:r>
      <w:r w:rsidRPr="00D9141F">
        <w:rPr>
          <w:rStyle w:val="Emphasis"/>
          <w:sz w:val="24"/>
          <w:szCs w:val="26"/>
        </w:rPr>
        <w:t xml:space="preserve">ions upon the </w:t>
      </w:r>
      <w:r w:rsidRPr="00E21E05">
        <w:rPr>
          <w:rStyle w:val="Emphasis"/>
          <w:sz w:val="24"/>
          <w:szCs w:val="26"/>
          <w:highlight w:val="cyan"/>
        </w:rPr>
        <w:t>federal</w:t>
      </w:r>
      <w:r w:rsidRPr="00D9141F">
        <w:rPr>
          <w:rStyle w:val="Emphasis"/>
          <w:sz w:val="24"/>
          <w:szCs w:val="26"/>
        </w:rPr>
        <w:t xml:space="preserve"> government’s own </w:t>
      </w:r>
      <w:r w:rsidRPr="00E21E05">
        <w:rPr>
          <w:rStyle w:val="Emphasis"/>
          <w:sz w:val="24"/>
          <w:szCs w:val="26"/>
          <w:highlight w:val="cyan"/>
        </w:rPr>
        <w:t>power</w:t>
      </w:r>
      <w:r w:rsidRPr="00D9141F">
        <w:rPr>
          <w:sz w:val="16"/>
        </w:rPr>
        <w:t xml:space="preserve">—I think </w:t>
      </w:r>
      <w:r w:rsidRPr="00D9141F">
        <w:rPr>
          <w:rStyle w:val="StyleUnderline"/>
        </w:rPr>
        <w:t xml:space="preserve">the founders foresaw that and they provided this method in order to enable a convention to </w:t>
      </w:r>
      <w:r w:rsidRPr="00D9141F">
        <w:rPr>
          <w:rStyle w:val="Emphasis"/>
        </w:rPr>
        <w:t>remedy that</w:t>
      </w:r>
      <w:r w:rsidRPr="00D9141F">
        <w:rPr>
          <w:sz w:val="16"/>
        </w:rPr>
        <w:t>."*</w:t>
      </w:r>
    </w:p>
    <w:p w14:paraId="2B39002C" w14:textId="77777777" w:rsidR="00404E57" w:rsidRPr="00D9141F" w:rsidRDefault="00404E57" w:rsidP="00404E57">
      <w:pPr>
        <w:rPr>
          <w:sz w:val="16"/>
        </w:rPr>
      </w:pPr>
      <w:r w:rsidRPr="00D9141F">
        <w:rPr>
          <w:sz w:val="16"/>
        </w:rPr>
        <w:t xml:space="preserve">In a 2016 report, the Congressional Research Service noted that </w:t>
      </w:r>
      <w:r w:rsidRPr="00D9141F">
        <w:rPr>
          <w:rStyle w:val="StyleUnderline"/>
        </w:rPr>
        <w:t>an Article V Convention</w:t>
      </w:r>
      <w:r w:rsidRPr="00D9141F">
        <w:rPr>
          <w:sz w:val="16"/>
        </w:rPr>
        <w:t xml:space="preserve"> “was included [in the Constitution] to </w:t>
      </w:r>
      <w:r w:rsidRPr="00D9141F">
        <w:rPr>
          <w:rStyle w:val="StyleUnderline"/>
        </w:rPr>
        <w:t>provide</w:t>
      </w:r>
      <w:r w:rsidRPr="00D9141F">
        <w:rPr>
          <w:sz w:val="16"/>
        </w:rPr>
        <w:t xml:space="preserve"> the people, through applications by their state legislatures, with the means to call a convention having the </w:t>
      </w:r>
      <w:r w:rsidRPr="00D9141F">
        <w:rPr>
          <w:rStyle w:val="StyleUnderline"/>
        </w:rPr>
        <w:t>authority to</w:t>
      </w:r>
      <w:r w:rsidRPr="00D9141F">
        <w:rPr>
          <w:sz w:val="16"/>
        </w:rPr>
        <w:t xml:space="preserve"> consider and </w:t>
      </w:r>
      <w:r w:rsidRPr="00D9141F">
        <w:rPr>
          <w:rStyle w:val="StyleUnderline"/>
        </w:rPr>
        <w:t xml:space="preserve">propose changes to the Constitution, </w:t>
      </w:r>
      <w:r w:rsidRPr="00E21E05">
        <w:rPr>
          <w:rStyle w:val="Emphasis"/>
          <w:highlight w:val="cyan"/>
        </w:rPr>
        <w:t>particularly</w:t>
      </w:r>
      <w:r w:rsidRPr="00E21E05">
        <w:rPr>
          <w:rStyle w:val="StyleUnderline"/>
          <w:highlight w:val="cyan"/>
        </w:rPr>
        <w:t xml:space="preserve"> if Congress </w:t>
      </w:r>
      <w:r w:rsidRPr="00E21E05">
        <w:rPr>
          <w:rStyle w:val="Emphasis"/>
          <w:highlight w:val="cyan"/>
        </w:rPr>
        <w:t>proved</w:t>
      </w:r>
      <w:r w:rsidRPr="00E21E05">
        <w:rPr>
          <w:rStyle w:val="Emphasis"/>
        </w:rPr>
        <w:t xml:space="preserve"> incapable of, or </w:t>
      </w:r>
      <w:r w:rsidRPr="00E21E05">
        <w:rPr>
          <w:rStyle w:val="Emphasis"/>
          <w:highlight w:val="cyan"/>
        </w:rPr>
        <w:t>unwilling</w:t>
      </w:r>
      <w:r w:rsidRPr="00D9141F">
        <w:rPr>
          <w:rStyle w:val="Emphasis"/>
        </w:rPr>
        <w:t xml:space="preserve"> to, initiate</w:t>
      </w:r>
      <w:r w:rsidRPr="00D9141F">
        <w:rPr>
          <w:rStyle w:val="StyleUnderline"/>
        </w:rPr>
        <w:t xml:space="preserve"> amendments on its own</w:t>
      </w:r>
      <w:r w:rsidRPr="00D9141F">
        <w:rPr>
          <w:sz w:val="16"/>
        </w:rPr>
        <w:t>."</w:t>
      </w:r>
    </w:p>
    <w:p w14:paraId="44C84F0F" w14:textId="77777777" w:rsidR="00404E57" w:rsidRPr="00D9141F" w:rsidRDefault="00404E57" w:rsidP="00404E57">
      <w:pPr>
        <w:rPr>
          <w:sz w:val="16"/>
        </w:rPr>
      </w:pPr>
      <w:r w:rsidRPr="00D9141F">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538DB955" w14:textId="77777777" w:rsidR="00404E57" w:rsidRPr="00D9141F" w:rsidRDefault="00404E57" w:rsidP="00404E57">
      <w:pPr>
        <w:rPr>
          <w:sz w:val="16"/>
        </w:rPr>
      </w:pPr>
      <w:r w:rsidRPr="00D9141F">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7F0BC545" w14:textId="77777777" w:rsidR="00404E57" w:rsidRPr="00D9141F" w:rsidRDefault="00404E57" w:rsidP="00404E57">
      <w:pPr>
        <w:rPr>
          <w:sz w:val="16"/>
        </w:rPr>
      </w:pPr>
      <w:r w:rsidRPr="00D9141F">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019BEEA4" w14:textId="77777777" w:rsidR="00404E57" w:rsidRPr="00D9141F" w:rsidRDefault="00404E57" w:rsidP="00404E57">
      <w:pPr>
        <w:rPr>
          <w:sz w:val="16"/>
        </w:rPr>
      </w:pPr>
      <w:r w:rsidRPr="00D9141F">
        <w:rPr>
          <w:rStyle w:val="StyleUnderline"/>
        </w:rPr>
        <w:t>When</w:t>
      </w:r>
      <w:r w:rsidRPr="00D9141F">
        <w:rPr>
          <w:sz w:val="16"/>
        </w:rPr>
        <w:t xml:space="preserve"> that </w:t>
      </w:r>
      <w:r w:rsidRPr="00D9141F">
        <w:rPr>
          <w:rStyle w:val="StyleUnderline"/>
        </w:rPr>
        <w:t>movement</w:t>
      </w:r>
      <w:r w:rsidRPr="00D9141F">
        <w:rPr>
          <w:sz w:val="16"/>
        </w:rPr>
        <w:t xml:space="preserve"> was just one state shy of the two-thirds needed to </w:t>
      </w:r>
      <w:r w:rsidRPr="00D9141F">
        <w:rPr>
          <w:rStyle w:val="StyleUnderline"/>
        </w:rPr>
        <w:t>force a convention</w:t>
      </w:r>
      <w:r w:rsidRPr="00D9141F">
        <w:rPr>
          <w:sz w:val="16"/>
        </w:rPr>
        <w:t xml:space="preserve"> on this topic, </w:t>
      </w:r>
      <w:r w:rsidRPr="00E21E05">
        <w:rPr>
          <w:rStyle w:val="StyleUnderline"/>
          <w:highlight w:val="cyan"/>
        </w:rPr>
        <w:t xml:space="preserve">Congress </w:t>
      </w:r>
      <w:r w:rsidRPr="00E21E05">
        <w:rPr>
          <w:rStyle w:val="Emphasis"/>
          <w:highlight w:val="cyan"/>
        </w:rPr>
        <w:t>reacted</w:t>
      </w:r>
      <w:r w:rsidRPr="00D9141F">
        <w:rPr>
          <w:rStyle w:val="StyleUnderline"/>
        </w:rPr>
        <w:t xml:space="preserve"> by proposing an amendment</w:t>
      </w:r>
      <w:r w:rsidRPr="00D9141F">
        <w:rPr>
          <w:sz w:val="16"/>
        </w:rPr>
        <w:t xml:space="preserve"> requiring the direct election of U.S. Senators for the states to ratify—resulting in the 17th Amendment to the U.S. Constitution. The Congressional Research Service has called this technique </w:t>
      </w:r>
      <w:r w:rsidRPr="00E21E05">
        <w:rPr>
          <w:rStyle w:val="StyleUnderline"/>
          <w:highlight w:val="cyan"/>
        </w:rPr>
        <w:t xml:space="preserve">the </w:t>
      </w:r>
      <w:r w:rsidRPr="00E21E05">
        <w:rPr>
          <w:rStyle w:val="Emphasis"/>
          <w:sz w:val="24"/>
          <w:szCs w:val="26"/>
          <w:highlight w:val="cyan"/>
        </w:rPr>
        <w:t>"prodding effect."</w:t>
      </w:r>
      <w:r w:rsidRPr="00D9141F">
        <w:rPr>
          <w:sz w:val="16"/>
          <w:szCs w:val="26"/>
        </w:rPr>
        <w:t xml:space="preserve"> </w:t>
      </w:r>
      <w:r w:rsidRPr="00D9141F">
        <w:rPr>
          <w:sz w:val="16"/>
        </w:rPr>
        <w:t xml:space="preserve">It </w:t>
      </w:r>
      <w:r w:rsidRPr="00D9141F">
        <w:rPr>
          <w:rStyle w:val="StyleUnderline"/>
        </w:rPr>
        <w:t>worked then, and</w:t>
      </w:r>
      <w:r w:rsidRPr="00D9141F">
        <w:rPr>
          <w:sz w:val="16"/>
        </w:rPr>
        <w:t xml:space="preserve"> it </w:t>
      </w:r>
      <w:r w:rsidRPr="00E21E05">
        <w:rPr>
          <w:rStyle w:val="StyleUnderline"/>
          <w:highlight w:val="cyan"/>
        </w:rPr>
        <w:t xml:space="preserve">could </w:t>
      </w:r>
      <w:r w:rsidRPr="00E21E05">
        <w:rPr>
          <w:rStyle w:val="Emphasis"/>
          <w:highlight w:val="cyan"/>
        </w:rPr>
        <w:t>work today</w:t>
      </w:r>
      <w:r w:rsidRPr="00D9141F">
        <w:rPr>
          <w:sz w:val="16"/>
        </w:rPr>
        <w:t>.</w:t>
      </w:r>
    </w:p>
    <w:p w14:paraId="561EC5BF" w14:textId="77777777" w:rsidR="00404E57" w:rsidRPr="00D9141F" w:rsidRDefault="00404E57" w:rsidP="00404E57">
      <w:pPr>
        <w:rPr>
          <w:sz w:val="16"/>
        </w:rPr>
      </w:pPr>
      <w:r w:rsidRPr="00D9141F">
        <w:rPr>
          <w:sz w:val="16"/>
        </w:rPr>
        <w:t xml:space="preserve">Arguments Against </w:t>
      </w:r>
      <w:proofErr w:type="gramStart"/>
      <w:r w:rsidRPr="00D9141F">
        <w:rPr>
          <w:sz w:val="16"/>
        </w:rPr>
        <w:t>an Article</w:t>
      </w:r>
      <w:proofErr w:type="gramEnd"/>
      <w:r w:rsidRPr="00D9141F">
        <w:rPr>
          <w:sz w:val="16"/>
        </w:rPr>
        <w:t xml:space="preserve"> V Convention</w:t>
      </w:r>
    </w:p>
    <w:p w14:paraId="759504C1" w14:textId="77777777" w:rsidR="00404E57" w:rsidRPr="00D9141F" w:rsidRDefault="00404E57" w:rsidP="00404E57">
      <w:pPr>
        <w:rPr>
          <w:sz w:val="16"/>
        </w:rPr>
      </w:pPr>
      <w:r w:rsidRPr="00D9141F">
        <w:rPr>
          <w:sz w:val="16"/>
        </w:rPr>
        <w:t xml:space="preserve">Both left- and right-leaning groups—Common </w:t>
      </w:r>
      <w:proofErr w:type="gramStart"/>
      <w:r w:rsidRPr="00D9141F">
        <w:rPr>
          <w:sz w:val="16"/>
        </w:rPr>
        <w:t>Cause</w:t>
      </w:r>
      <w:proofErr w:type="gramEnd"/>
      <w:r w:rsidRPr="00D9141F">
        <w:rPr>
          <w:sz w:val="16"/>
        </w:rPr>
        <w:t xml:space="preserv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w:t>
      </w:r>
      <w:proofErr w:type="gramStart"/>
      <w:r w:rsidRPr="00D9141F">
        <w:rPr>
          <w:sz w:val="16"/>
        </w:rPr>
        <w:t>framers</w:t>
      </w:r>
      <w:proofErr w:type="gramEnd"/>
      <w:r w:rsidRPr="00D9141F">
        <w:rPr>
          <w:sz w:val="16"/>
        </w:rPr>
        <w:t xml:space="preserve"> provided this Constitutional alternative in anticipation of a time when Congress fails to represent the people. </w:t>
      </w:r>
      <w:r w:rsidRPr="00D9141F">
        <w:rPr>
          <w:rStyle w:val="StyleUnderline"/>
        </w:rPr>
        <w:t>Opponents</w:t>
      </w:r>
      <w:r w:rsidRPr="00D9141F">
        <w:rPr>
          <w:sz w:val="16"/>
        </w:rPr>
        <w:t xml:space="preserve"> also </w:t>
      </w:r>
      <w:r w:rsidRPr="00D9141F">
        <w:rPr>
          <w:rStyle w:val="StyleUnderline"/>
        </w:rPr>
        <w:t>fear the prospect of a "runaway" convention, where any topic could be proposed</w:t>
      </w:r>
      <w:r w:rsidRPr="00D9141F">
        <w:rPr>
          <w:sz w:val="16"/>
        </w:rPr>
        <w:t>, possibly threatening the process for ratifying amendments or the Constitution itself. See authoritative answers to these arguments below.</w:t>
      </w:r>
    </w:p>
    <w:p w14:paraId="70E459A5" w14:textId="77777777" w:rsidR="00404E57" w:rsidRPr="00D9141F" w:rsidRDefault="00404E57" w:rsidP="00404E57">
      <w:pPr>
        <w:rPr>
          <w:sz w:val="16"/>
        </w:rPr>
      </w:pPr>
      <w:r w:rsidRPr="00D9141F">
        <w:rPr>
          <w:sz w:val="16"/>
        </w:rPr>
        <w:t>Experts Respond</w:t>
      </w:r>
    </w:p>
    <w:p w14:paraId="035000C3" w14:textId="77777777" w:rsidR="00404E57" w:rsidRPr="00D9141F" w:rsidRDefault="00404E57" w:rsidP="00404E57">
      <w:pPr>
        <w:rPr>
          <w:sz w:val="16"/>
        </w:rPr>
      </w:pPr>
      <w:r w:rsidRPr="00D9141F">
        <w:rPr>
          <w:sz w:val="16"/>
        </w:rPr>
        <w:t xml:space="preserve">The Constitution’s </w:t>
      </w:r>
      <w:proofErr w:type="gramStart"/>
      <w:r w:rsidRPr="00D9141F">
        <w:rPr>
          <w:sz w:val="16"/>
        </w:rPr>
        <w:t>framers</w:t>
      </w:r>
      <w:proofErr w:type="gramEnd"/>
      <w:r w:rsidRPr="00D9141F">
        <w:rPr>
          <w:sz w:val="16"/>
        </w:rPr>
        <w:t xml:space="preserve">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2F39E905" w14:textId="77777777" w:rsidR="00404E57" w:rsidRPr="00D9141F" w:rsidRDefault="00404E57" w:rsidP="00404E57">
      <w:pPr>
        <w:rPr>
          <w:sz w:val="16"/>
        </w:rPr>
      </w:pPr>
      <w:r w:rsidRPr="00D9141F">
        <w:rPr>
          <w:sz w:val="16"/>
        </w:rPr>
        <w:t>Government and legal agencies have responded to critics opposing a convention of states:</w:t>
      </w:r>
    </w:p>
    <w:p w14:paraId="5BAD36CA" w14:textId="77777777" w:rsidR="00404E57" w:rsidRPr="00D9141F" w:rsidRDefault="00404E57" w:rsidP="00404E57">
      <w:pPr>
        <w:pStyle w:val="ListParagraph"/>
        <w:numPr>
          <w:ilvl w:val="0"/>
          <w:numId w:val="53"/>
        </w:numPr>
        <w:spacing w:before="0"/>
        <w:rPr>
          <w:sz w:val="16"/>
        </w:rPr>
      </w:pPr>
      <w:r w:rsidRPr="00D9141F">
        <w:rPr>
          <w:sz w:val="16"/>
        </w:rPr>
        <w:t>Criticism: Individual delegates could bring up matters unrelated to those the convention was originally called to address.</w:t>
      </w:r>
    </w:p>
    <w:p w14:paraId="1F1BC94A" w14:textId="77777777" w:rsidR="00404E57" w:rsidRPr="00D9141F" w:rsidRDefault="00404E57" w:rsidP="00404E57">
      <w:pPr>
        <w:ind w:left="360"/>
        <w:rPr>
          <w:sz w:val="16"/>
        </w:rPr>
      </w:pPr>
      <w:r w:rsidRPr="00D9141F">
        <w:rPr>
          <w:sz w:val="16"/>
        </w:rPr>
        <w:t xml:space="preserve">Response #1: For a convention to stray from its original topic, delegates would have to propose topics that were not included in the original resolution approved by their state legislatures. Nine </w:t>
      </w:r>
      <w:proofErr w:type="gramStart"/>
      <w:r w:rsidRPr="00D9141F">
        <w:rPr>
          <w:sz w:val="16"/>
        </w:rPr>
        <w:t>states to date</w:t>
      </w:r>
      <w:proofErr w:type="gramEnd"/>
      <w:r w:rsidRPr="00D9141F">
        <w:rPr>
          <w:sz w:val="16"/>
        </w:rPr>
        <w:t xml:space="preserve"> have made it a felony for any delegate to a state-called convention to call for or vote on any topic that was not part of the original convention topic.</w:t>
      </w:r>
    </w:p>
    <w:p w14:paraId="0805D090" w14:textId="77777777" w:rsidR="00404E57" w:rsidRDefault="00404E57" w:rsidP="00404E57">
      <w:pPr>
        <w:ind w:left="360"/>
        <w:rPr>
          <w:sz w:val="16"/>
        </w:rPr>
      </w:pPr>
      <w:r w:rsidRPr="00D9141F">
        <w:rPr>
          <w:rStyle w:val="StyleUnderline"/>
        </w:rPr>
        <w:t>Response</w:t>
      </w:r>
      <w:r w:rsidRPr="00D9141F">
        <w:rPr>
          <w:sz w:val="16"/>
        </w:rPr>
        <w:t xml:space="preserve"> #2: </w:t>
      </w:r>
      <w:r w:rsidRPr="00D9141F">
        <w:rPr>
          <w:rStyle w:val="StyleUnderline"/>
        </w:rPr>
        <w:t xml:space="preserve">The Justice Department concluded in 1987 that </w:t>
      </w:r>
      <w:r w:rsidRPr="00E21E05">
        <w:rPr>
          <w:rStyle w:val="StyleUnderline"/>
          <w:highlight w:val="cyan"/>
        </w:rPr>
        <w:t>Article V</w:t>
      </w:r>
      <w:r w:rsidRPr="00D9141F">
        <w:rPr>
          <w:rStyle w:val="StyleUnderline"/>
        </w:rPr>
        <w:t xml:space="preserve"> Conventions </w:t>
      </w:r>
      <w:r w:rsidRPr="00E21E05">
        <w:rPr>
          <w:rStyle w:val="StyleUnderline"/>
          <w:highlight w:val="cyan"/>
        </w:rPr>
        <w:t>can be</w:t>
      </w:r>
      <w:r w:rsidRPr="00D9141F">
        <w:rPr>
          <w:rStyle w:val="StyleUnderline"/>
        </w:rPr>
        <w:t xml:space="preserve"> called "</w:t>
      </w:r>
      <w:r w:rsidRPr="00E21E05">
        <w:rPr>
          <w:rStyle w:val="StyleUnderline"/>
          <w:highlight w:val="cyan"/>
        </w:rPr>
        <w:t xml:space="preserve">for </w:t>
      </w:r>
      <w:r w:rsidRPr="00E21E05">
        <w:rPr>
          <w:rStyle w:val="Emphasis"/>
          <w:highlight w:val="cyan"/>
        </w:rPr>
        <w:t>limited purposes</w:t>
      </w:r>
      <w:r w:rsidRPr="00D9141F">
        <w:rPr>
          <w:rStyle w:val="StyleUnderline"/>
        </w:rPr>
        <w:t>, and that a variety of practical means to enforce such limitations are available."</w:t>
      </w:r>
      <w:r w:rsidRPr="00D9141F">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621ECC06" w14:textId="77777777" w:rsidR="00404E57" w:rsidRDefault="00404E57" w:rsidP="00404E57">
      <w:pPr>
        <w:pStyle w:val="Heading3"/>
      </w:pPr>
      <w:r>
        <w:t>1NC</w:t>
      </w:r>
    </w:p>
    <w:p w14:paraId="5285E65C" w14:textId="77777777" w:rsidR="00404E57" w:rsidRDefault="00404E57" w:rsidP="00404E57">
      <w:r>
        <w:t>Coercion DA</w:t>
      </w:r>
    </w:p>
    <w:p w14:paraId="75E32BA3" w14:textId="77777777" w:rsidR="00404E57" w:rsidRPr="005E5759" w:rsidRDefault="00404E57" w:rsidP="00404E57">
      <w:pPr>
        <w:pStyle w:val="Heading4"/>
        <w:rPr>
          <w:rFonts w:cs="Arial"/>
        </w:rPr>
      </w:pPr>
      <w:r w:rsidRPr="005E5759">
        <w:rPr>
          <w:rFonts w:cs="Arial"/>
        </w:rPr>
        <w:t>Federal labor policy is coercive---</w:t>
      </w:r>
      <w:r w:rsidRPr="005E5759">
        <w:rPr>
          <w:rFonts w:cs="Arial"/>
          <w:u w:val="single"/>
        </w:rPr>
        <w:t>tramples</w:t>
      </w:r>
      <w:r w:rsidRPr="005E5759">
        <w:rPr>
          <w:rFonts w:cs="Arial"/>
        </w:rPr>
        <w:t xml:space="preserve"> individual rights.</w:t>
      </w:r>
    </w:p>
    <w:p w14:paraId="270E12B7" w14:textId="77777777" w:rsidR="00404E57" w:rsidRPr="005E5759" w:rsidRDefault="00404E57" w:rsidP="00404E57">
      <w:r w:rsidRPr="005E5759">
        <w:t xml:space="preserve">Dr. Charles W. </w:t>
      </w:r>
      <w:r w:rsidRPr="005E5759">
        <w:rPr>
          <w:rStyle w:val="Style13ptBold"/>
        </w:rPr>
        <w:t>Baird 25</w:t>
      </w:r>
      <w:r w:rsidRPr="005E5759">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61F0ABC1" w14:textId="77777777" w:rsidR="00404E57" w:rsidRPr="00175250" w:rsidRDefault="00404E57" w:rsidP="00404E57">
      <w:pPr>
        <w:rPr>
          <w:rStyle w:val="Emphasis"/>
        </w:rPr>
      </w:pPr>
      <w:r w:rsidRPr="005E5759">
        <w:rPr>
          <w:rStyle w:val="StyleUnderline"/>
        </w:rPr>
        <w:t>I</w:t>
      </w:r>
      <w:r w:rsidRPr="003C6095">
        <w:rPr>
          <w:rStyle w:val="StyleUnderline"/>
        </w:rPr>
        <w:t>n America’s labor markets</w:t>
      </w:r>
      <w:r w:rsidRPr="003C6095">
        <w:rPr>
          <w:sz w:val="16"/>
        </w:rPr>
        <w:t xml:space="preserve">, </w:t>
      </w:r>
      <w:r w:rsidRPr="00813142">
        <w:rPr>
          <w:rStyle w:val="StyleUnderline"/>
          <w:highlight w:val="cyan"/>
        </w:rPr>
        <w:t xml:space="preserve">interactions between </w:t>
      </w:r>
      <w:r w:rsidRPr="00813142">
        <w:rPr>
          <w:rStyle w:val="Emphasis"/>
          <w:highlight w:val="cyan"/>
        </w:rPr>
        <w:t>employers and employees</w:t>
      </w:r>
      <w:r w:rsidRPr="00813142">
        <w:rPr>
          <w:sz w:val="16"/>
          <w:highlight w:val="cyan"/>
        </w:rPr>
        <w:t xml:space="preserve"> </w:t>
      </w:r>
      <w:r w:rsidRPr="00813142">
        <w:rPr>
          <w:rStyle w:val="StyleUnderline"/>
          <w:highlight w:val="cyan"/>
        </w:rPr>
        <w:t>are</w:t>
      </w:r>
      <w:r w:rsidRPr="003C6095">
        <w:rPr>
          <w:rStyle w:val="StyleUnderline"/>
        </w:rPr>
        <w:t xml:space="preserve"> generally </w:t>
      </w:r>
      <w:r w:rsidRPr="00813142">
        <w:rPr>
          <w:rStyle w:val="StyleUnderline"/>
          <w:highlight w:val="cyan"/>
        </w:rPr>
        <w:t xml:space="preserve">based on </w:t>
      </w:r>
      <w:r w:rsidRPr="00813142">
        <w:rPr>
          <w:rStyle w:val="Emphasis"/>
          <w:highlight w:val="cyan"/>
        </w:rPr>
        <w:t>voluntary exchange</w:t>
      </w:r>
      <w:r w:rsidRPr="003C6095">
        <w:rPr>
          <w:sz w:val="16"/>
        </w:rPr>
        <w:t xml:space="preserve">. Employers make offers of wages and benefits, while workers offer their services at </w:t>
      </w:r>
      <w:r w:rsidRPr="00175250">
        <w:rPr>
          <w:sz w:val="16"/>
        </w:rPr>
        <w:t xml:space="preserve">terms that are suitable </w:t>
      </w:r>
      <w:proofErr w:type="gramStart"/>
      <w:r w:rsidRPr="00175250">
        <w:rPr>
          <w:sz w:val="16"/>
        </w:rPr>
        <w:t>to</w:t>
      </w:r>
      <w:proofErr w:type="gramEnd"/>
      <w:r w:rsidRPr="00175250">
        <w:rPr>
          <w:sz w:val="16"/>
        </w:rPr>
        <w:t xml:space="preserve"> them. </w:t>
      </w:r>
      <w:r w:rsidRPr="00175250">
        <w:rPr>
          <w:rStyle w:val="StyleUnderline"/>
        </w:rPr>
        <w:t xml:space="preserve">In the absence of </w:t>
      </w:r>
      <w:r w:rsidRPr="00175250">
        <w:rPr>
          <w:rStyle w:val="Emphasis"/>
        </w:rPr>
        <w:t>force and fraud</w:t>
      </w:r>
      <w:r w:rsidRPr="00175250">
        <w:rPr>
          <w:sz w:val="16"/>
        </w:rPr>
        <w:t xml:space="preserve">, </w:t>
      </w:r>
      <w:r w:rsidRPr="00175250">
        <w:rPr>
          <w:rStyle w:val="StyleUnderline"/>
        </w:rPr>
        <w:t xml:space="preserve">job providers and job applicants can </w:t>
      </w:r>
      <w:r w:rsidRPr="00175250">
        <w:rPr>
          <w:rStyle w:val="Emphasis"/>
        </w:rPr>
        <w:t>bargain</w:t>
      </w:r>
      <w:r w:rsidRPr="00175250">
        <w:rPr>
          <w:rStyle w:val="StyleUnderline"/>
        </w:rPr>
        <w:t xml:space="preserve"> to reach agreement in a </w:t>
      </w:r>
      <w:r w:rsidRPr="00175250">
        <w:rPr>
          <w:rStyle w:val="Emphasis"/>
        </w:rPr>
        <w:t>mutually beneficial manner.</w:t>
      </w:r>
    </w:p>
    <w:p w14:paraId="68F9EA92" w14:textId="77777777" w:rsidR="00404E57" w:rsidRPr="003C6095" w:rsidRDefault="00404E57" w:rsidP="00404E57">
      <w:pPr>
        <w:rPr>
          <w:sz w:val="16"/>
        </w:rPr>
      </w:pPr>
      <w:r w:rsidRPr="00175250">
        <w:rPr>
          <w:rStyle w:val="StyleUnderline"/>
        </w:rPr>
        <w:t>In the early 20th century</w:t>
      </w:r>
      <w:r w:rsidRPr="00175250">
        <w:rPr>
          <w:sz w:val="16"/>
        </w:rPr>
        <w:t xml:space="preserve">, however, </w:t>
      </w:r>
      <w:r w:rsidRPr="00175250">
        <w:rPr>
          <w:rStyle w:val="StyleUnderline"/>
        </w:rPr>
        <w:t xml:space="preserve">the idea that employers had </w:t>
      </w:r>
      <w:r w:rsidRPr="00175250">
        <w:rPr>
          <w:rStyle w:val="Emphasis"/>
        </w:rPr>
        <w:t>too much b</w:t>
      </w:r>
      <w:r w:rsidRPr="003C6095">
        <w:rPr>
          <w:rStyle w:val="Emphasis"/>
        </w:rPr>
        <w:t>argaining power</w:t>
      </w:r>
      <w:r w:rsidRPr="003C6095">
        <w:rPr>
          <w:rStyle w:val="StyleUnderline"/>
        </w:rPr>
        <w:t xml:space="preserve"> relative to employees began gaining favor. </w:t>
      </w:r>
      <w:r w:rsidRPr="003C6095">
        <w:rPr>
          <w:rStyle w:val="Emphasis"/>
        </w:rPr>
        <w:t>Congress responded</w:t>
      </w:r>
      <w:r w:rsidRPr="003C6095">
        <w:rPr>
          <w:rStyle w:val="StyleUnderline"/>
        </w:rPr>
        <w:t xml:space="preserve"> by passing a series of laws allowing the formation of </w:t>
      </w:r>
      <w:r w:rsidRPr="00813142">
        <w:rPr>
          <w:rStyle w:val="Emphasis"/>
          <w:highlight w:val="cyan"/>
        </w:rPr>
        <w:t>worker cartels</w:t>
      </w:r>
      <w:r w:rsidRPr="00813142">
        <w:rPr>
          <w:rStyle w:val="StyleUnderline"/>
          <w:highlight w:val="cyan"/>
        </w:rPr>
        <w:t xml:space="preserve"> called</w:t>
      </w:r>
      <w:r w:rsidRPr="003C6095">
        <w:rPr>
          <w:rStyle w:val="StyleUnderline"/>
        </w:rPr>
        <w:t xml:space="preserve"> </w:t>
      </w:r>
      <w:r w:rsidRPr="003C6095">
        <w:rPr>
          <w:rStyle w:val="Emphasis"/>
        </w:rPr>
        <w:t xml:space="preserve">labor </w:t>
      </w:r>
      <w:r w:rsidRPr="00813142">
        <w:rPr>
          <w:rStyle w:val="Emphasis"/>
          <w:highlight w:val="cyan"/>
        </w:rPr>
        <w:t>unions</w:t>
      </w:r>
      <w:r w:rsidRPr="003C6095">
        <w:rPr>
          <w:sz w:val="16"/>
        </w:rPr>
        <w:t xml:space="preserve">, </w:t>
      </w:r>
      <w:r w:rsidRPr="003C6095">
        <w:rPr>
          <w:rStyle w:val="StyleUnderline"/>
        </w:rPr>
        <w:t xml:space="preserve">which </w:t>
      </w:r>
      <w:r w:rsidRPr="00813142">
        <w:rPr>
          <w:rStyle w:val="StyleUnderline"/>
          <w:highlight w:val="cyan"/>
        </w:rPr>
        <w:t xml:space="preserve">replaced </w:t>
      </w:r>
      <w:r w:rsidRPr="00813142">
        <w:rPr>
          <w:rStyle w:val="Emphasis"/>
          <w:highlight w:val="cyan"/>
        </w:rPr>
        <w:t>individual</w:t>
      </w:r>
      <w:r w:rsidRPr="003C6095">
        <w:rPr>
          <w:rStyle w:val="StyleUnderline"/>
        </w:rPr>
        <w:t xml:space="preserve"> employment </w:t>
      </w:r>
      <w:r w:rsidRPr="00813142">
        <w:rPr>
          <w:rStyle w:val="StyleUnderline"/>
          <w:highlight w:val="cyan"/>
        </w:rPr>
        <w:t xml:space="preserve">agreements with </w:t>
      </w:r>
      <w:r w:rsidRPr="00813142">
        <w:rPr>
          <w:rStyle w:val="Emphasis"/>
          <w:highlight w:val="cyan"/>
        </w:rPr>
        <w:t>collective bargaining</w:t>
      </w:r>
      <w:r w:rsidRPr="00813142">
        <w:rPr>
          <w:sz w:val="16"/>
          <w:highlight w:val="cyan"/>
        </w:rPr>
        <w:t>.</w:t>
      </w:r>
    </w:p>
    <w:p w14:paraId="56A8CC9D" w14:textId="77777777" w:rsidR="00404E57" w:rsidRPr="003C6095" w:rsidRDefault="00404E57" w:rsidP="00404E57">
      <w:pPr>
        <w:rPr>
          <w:rStyle w:val="StyleUnderline"/>
        </w:rPr>
      </w:pPr>
      <w:r w:rsidRPr="003C6095">
        <w:rPr>
          <w:rStyle w:val="StyleUnderline"/>
        </w:rPr>
        <w:t xml:space="preserve">Congress imposed the </w:t>
      </w:r>
      <w:r w:rsidRPr="003C6095">
        <w:rPr>
          <w:rStyle w:val="Emphasis"/>
        </w:rPr>
        <w:t>Davis–Bacon Act</w:t>
      </w:r>
      <w:r w:rsidRPr="003C6095">
        <w:rPr>
          <w:sz w:val="16"/>
        </w:rPr>
        <w:t xml:space="preserve"> of 1931, </w:t>
      </w:r>
      <w:r w:rsidRPr="003C6095">
        <w:rPr>
          <w:rStyle w:val="StyleUnderline"/>
        </w:rPr>
        <w:t>the</w:t>
      </w:r>
      <w:r w:rsidRPr="003C6095">
        <w:rPr>
          <w:sz w:val="16"/>
        </w:rPr>
        <w:t xml:space="preserve"> </w:t>
      </w:r>
      <w:r w:rsidRPr="003C6095">
        <w:rPr>
          <w:rStyle w:val="Emphasis"/>
        </w:rPr>
        <w:t>Norris–LaGuardia Act</w:t>
      </w:r>
      <w:r w:rsidRPr="003C6095">
        <w:rPr>
          <w:sz w:val="16"/>
        </w:rPr>
        <w:t xml:space="preserve"> of 1932, </w:t>
      </w:r>
      <w:r w:rsidRPr="003C6095">
        <w:rPr>
          <w:rStyle w:val="StyleUnderline"/>
        </w:rPr>
        <w:t xml:space="preserve">and the </w:t>
      </w:r>
      <w:r w:rsidRPr="003C6095">
        <w:rPr>
          <w:rStyle w:val="Emphasis"/>
        </w:rPr>
        <w:t>National Labor Relations Act</w:t>
      </w:r>
      <w:r w:rsidRPr="003C6095">
        <w:rPr>
          <w:sz w:val="16"/>
        </w:rPr>
        <w:t xml:space="preserve"> (NLRA) of 1935 </w:t>
      </w:r>
      <w:r w:rsidRPr="003C6095">
        <w:rPr>
          <w:rStyle w:val="StyleUnderline"/>
        </w:rPr>
        <w:t>on the private sector workforce. The laws created rules for exclusive representation, mandatory union dues, and other labor force restrictions.</w:t>
      </w:r>
    </w:p>
    <w:p w14:paraId="24BE7A41" w14:textId="77777777" w:rsidR="00404E57" w:rsidRPr="003C6095" w:rsidRDefault="00404E57" w:rsidP="00404E57">
      <w:pPr>
        <w:rPr>
          <w:sz w:val="16"/>
        </w:rPr>
      </w:pPr>
      <w:r w:rsidRPr="003C6095">
        <w:rPr>
          <w:rStyle w:val="StyleUnderline"/>
        </w:rPr>
        <w:t>These</w:t>
      </w:r>
      <w:r w:rsidRPr="003C6095">
        <w:rPr>
          <w:sz w:val="16"/>
        </w:rPr>
        <w:t xml:space="preserve"> </w:t>
      </w:r>
      <w:r w:rsidRPr="00813142">
        <w:rPr>
          <w:rStyle w:val="Emphasis"/>
          <w:highlight w:val="cyan"/>
        </w:rPr>
        <w:t>labor laws</w:t>
      </w:r>
      <w:r w:rsidRPr="003C6095">
        <w:rPr>
          <w:sz w:val="16"/>
        </w:rPr>
        <w:t xml:space="preserve"> </w:t>
      </w:r>
      <w:r w:rsidRPr="003C6095">
        <w:rPr>
          <w:rStyle w:val="StyleUnderline"/>
        </w:rPr>
        <w:t>are</w:t>
      </w:r>
      <w:r w:rsidRPr="003C6095">
        <w:rPr>
          <w:sz w:val="16"/>
        </w:rPr>
        <w:t xml:space="preserve"> </w:t>
      </w:r>
      <w:r w:rsidRPr="003C6095">
        <w:rPr>
          <w:rStyle w:val="Emphasis"/>
        </w:rPr>
        <w:t xml:space="preserve">still </w:t>
      </w:r>
      <w:proofErr w:type="gramStart"/>
      <w:r w:rsidRPr="003C6095">
        <w:rPr>
          <w:rStyle w:val="Emphasis"/>
        </w:rPr>
        <w:t>on</w:t>
      </w:r>
      <w:proofErr w:type="gramEnd"/>
      <w:r w:rsidRPr="003C6095">
        <w:rPr>
          <w:rStyle w:val="Emphasis"/>
        </w:rPr>
        <w:t xml:space="preserve"> the books</w:t>
      </w:r>
      <w:r w:rsidRPr="003C6095">
        <w:rPr>
          <w:sz w:val="16"/>
        </w:rPr>
        <w:t xml:space="preserve">, </w:t>
      </w:r>
      <w:r w:rsidRPr="003C6095">
        <w:rPr>
          <w:rStyle w:val="StyleUnderline"/>
        </w:rPr>
        <w:t xml:space="preserve">and </w:t>
      </w:r>
      <w:r w:rsidRPr="00175250">
        <w:rPr>
          <w:rStyle w:val="StyleUnderline"/>
        </w:rPr>
        <w:t xml:space="preserve">they are </w:t>
      </w:r>
      <w:r w:rsidRPr="00175250">
        <w:rPr>
          <w:rStyle w:val="Emphasis"/>
        </w:rPr>
        <w:t>deeply flawed</w:t>
      </w:r>
      <w:r w:rsidRPr="00175250">
        <w:rPr>
          <w:sz w:val="16"/>
        </w:rPr>
        <w:t xml:space="preserve">. </w:t>
      </w:r>
      <w:r w:rsidRPr="00175250">
        <w:rPr>
          <w:rStyle w:val="StyleUnderline"/>
        </w:rPr>
        <w:t>They d</w:t>
      </w:r>
      <w:r w:rsidRPr="003C6095">
        <w:rPr>
          <w:rStyle w:val="StyleUnderline"/>
        </w:rPr>
        <w:t xml:space="preserve">amage the economy and </w:t>
      </w:r>
      <w:r w:rsidRPr="00813142">
        <w:rPr>
          <w:rStyle w:val="Emphasis"/>
          <w:sz w:val="24"/>
          <w:szCs w:val="24"/>
          <w:highlight w:val="cyan"/>
        </w:rPr>
        <w:t>violate individual rights</w:t>
      </w:r>
      <w:r w:rsidRPr="00813142">
        <w:rPr>
          <w:sz w:val="16"/>
          <w:highlight w:val="cyan"/>
        </w:rPr>
        <w:t xml:space="preserve">, </w:t>
      </w:r>
      <w:r w:rsidRPr="00813142">
        <w:rPr>
          <w:rStyle w:val="StyleUnderline"/>
          <w:highlight w:val="cyan"/>
        </w:rPr>
        <w:t>particularly</w:t>
      </w:r>
      <w:r w:rsidRPr="003C6095">
        <w:rPr>
          <w:rStyle w:val="StyleUnderline"/>
        </w:rPr>
        <w:t xml:space="preserve"> the </w:t>
      </w:r>
      <w:r w:rsidRPr="00813142">
        <w:rPr>
          <w:rStyle w:val="Emphasis"/>
          <w:sz w:val="24"/>
          <w:szCs w:val="24"/>
          <w:highlight w:val="cyan"/>
        </w:rPr>
        <w:t>freedom of association</w:t>
      </w:r>
      <w:r w:rsidRPr="003C6095">
        <w:rPr>
          <w:sz w:val="16"/>
        </w:rPr>
        <w:t xml:space="preserve">. This study describes the </w:t>
      </w:r>
      <w:r w:rsidRPr="00175250">
        <w:rPr>
          <w:sz w:val="16"/>
        </w:rPr>
        <w:t xml:space="preserve">1930s </w:t>
      </w:r>
      <w:r w:rsidRPr="00175250">
        <w:rPr>
          <w:rStyle w:val="StyleUnderline"/>
        </w:rPr>
        <w:t>labor laws</w:t>
      </w:r>
      <w:r w:rsidRPr="00175250">
        <w:rPr>
          <w:sz w:val="16"/>
        </w:rPr>
        <w:t xml:space="preserve"> and discusses why they </w:t>
      </w:r>
      <w:r w:rsidRPr="00175250">
        <w:rPr>
          <w:rStyle w:val="StyleUnderline"/>
        </w:rPr>
        <w:t xml:space="preserve">should be </w:t>
      </w:r>
      <w:r w:rsidRPr="00175250">
        <w:rPr>
          <w:rStyle w:val="Emphasis"/>
        </w:rPr>
        <w:t>repealed</w:t>
      </w:r>
      <w:r w:rsidRPr="00175250">
        <w:rPr>
          <w:rStyle w:val="StyleUnderline"/>
        </w:rPr>
        <w:t xml:space="preserve"> to allow </w:t>
      </w:r>
      <w:r w:rsidRPr="00175250">
        <w:rPr>
          <w:rStyle w:val="Emphasis"/>
          <w:sz w:val="24"/>
          <w:szCs w:val="24"/>
        </w:rPr>
        <w:t>greater freedom</w:t>
      </w:r>
      <w:r w:rsidRPr="00175250">
        <w:rPr>
          <w:sz w:val="16"/>
          <w:szCs w:val="24"/>
        </w:rPr>
        <w:t xml:space="preserve"> </w:t>
      </w:r>
      <w:r w:rsidRPr="00175250">
        <w:rPr>
          <w:sz w:val="16"/>
        </w:rPr>
        <w:t>for workers and employers.</w:t>
      </w:r>
    </w:p>
    <w:p w14:paraId="3A64D393" w14:textId="77777777" w:rsidR="00404E57" w:rsidRPr="00B160D3" w:rsidRDefault="00404E57" w:rsidP="00404E57">
      <w:pPr>
        <w:pStyle w:val="Heading4"/>
      </w:pPr>
      <w:r>
        <w:t xml:space="preserve">That </w:t>
      </w:r>
      <w:r>
        <w:rPr>
          <w:u w:val="single"/>
        </w:rPr>
        <w:t>outweighs</w:t>
      </w:r>
      <w:r>
        <w:t>.</w:t>
      </w:r>
    </w:p>
    <w:p w14:paraId="49157E93" w14:textId="77777777" w:rsidR="00404E57" w:rsidRPr="006830A7" w:rsidRDefault="00404E57" w:rsidP="00404E57">
      <w:r>
        <w:t xml:space="preserve">Sylvester </w:t>
      </w:r>
      <w:r w:rsidRPr="00885B1C">
        <w:rPr>
          <w:rStyle w:val="Style13ptBold"/>
        </w:rPr>
        <w:t>Petro 74</w:t>
      </w:r>
      <w:r w:rsidRPr="006830A7">
        <w:t xml:space="preserve">, Wake Forest Professor in Toledo Law Review, Spring, </w:t>
      </w:r>
      <w:r>
        <w:t>p.</w:t>
      </w:r>
      <w:r w:rsidRPr="006830A7">
        <w:t xml:space="preserve"> 480</w:t>
      </w:r>
    </w:p>
    <w:p w14:paraId="58A5B4E1" w14:textId="77777777" w:rsidR="00404E57" w:rsidRPr="00B160D3" w:rsidRDefault="00404E57" w:rsidP="00404E57">
      <w:pPr>
        <w:rPr>
          <w:sz w:val="16"/>
          <w:szCs w:val="20"/>
        </w:rPr>
      </w:pPr>
      <w:r w:rsidRPr="00B160D3">
        <w:rPr>
          <w:sz w:val="16"/>
          <w:szCs w:val="20"/>
        </w:rPr>
        <w:t xml:space="preserve">However, one may still insist, echoing Ernest Hemingway - "I believe in only one thing: liberty."  And it is always well to bear in mind David Hume's observation: </w:t>
      </w:r>
      <w:r w:rsidRPr="006830A7">
        <w:rPr>
          <w:rStyle w:val="StyleUnderline"/>
        </w:rPr>
        <w:t>"</w:t>
      </w:r>
      <w:r w:rsidRPr="00B160D3">
        <w:rPr>
          <w:szCs w:val="20"/>
          <w:u w:val="single"/>
        </w:rPr>
        <w:t xml:space="preserve">It is </w:t>
      </w:r>
      <w:r w:rsidRPr="00813142">
        <w:rPr>
          <w:szCs w:val="20"/>
          <w:highlight w:val="cyan"/>
          <w:u w:val="single"/>
        </w:rPr>
        <w:t>seldom that liberty</w:t>
      </w:r>
      <w:r w:rsidRPr="006830A7">
        <w:rPr>
          <w:szCs w:val="20"/>
          <w:u w:val="single"/>
        </w:rPr>
        <w:t xml:space="preserve"> of any kind </w:t>
      </w:r>
      <w:r w:rsidRPr="00813142">
        <w:rPr>
          <w:szCs w:val="20"/>
          <w:highlight w:val="cyan"/>
          <w:u w:val="single"/>
        </w:rPr>
        <w:t>is lost all at once</w:t>
      </w:r>
      <w:r w:rsidRPr="00B160D3">
        <w:rPr>
          <w:sz w:val="16"/>
          <w:szCs w:val="20"/>
        </w:rPr>
        <w:t>."  Thus,</w:t>
      </w:r>
      <w:r w:rsidRPr="006830A7">
        <w:rPr>
          <w:rStyle w:val="StyleUnderline"/>
        </w:rPr>
        <w:t xml:space="preserve"> </w:t>
      </w:r>
      <w:r w:rsidRPr="00B160D3">
        <w:rPr>
          <w:szCs w:val="20"/>
          <w:u w:val="single"/>
        </w:rPr>
        <w:t xml:space="preserve">it is </w:t>
      </w:r>
      <w:r w:rsidRPr="00813142">
        <w:rPr>
          <w:szCs w:val="20"/>
          <w:highlight w:val="cyan"/>
          <w:u w:val="single"/>
          <w:bdr w:val="single" w:sz="4" w:space="0" w:color="auto"/>
        </w:rPr>
        <w:t>unacceptable</w:t>
      </w:r>
      <w:r w:rsidRPr="00813142">
        <w:rPr>
          <w:szCs w:val="20"/>
          <w:highlight w:val="cyan"/>
          <w:u w:val="single"/>
        </w:rPr>
        <w:t xml:space="preserve"> to say</w:t>
      </w:r>
      <w:r w:rsidRPr="006830A7">
        <w:rPr>
          <w:szCs w:val="20"/>
          <w:u w:val="single"/>
        </w:rPr>
        <w:t xml:space="preserve"> that </w:t>
      </w:r>
      <w:r w:rsidRPr="00813142">
        <w:rPr>
          <w:szCs w:val="20"/>
          <w:highlight w:val="cyan"/>
          <w:u w:val="single"/>
        </w:rPr>
        <w:t>the invasion of</w:t>
      </w:r>
      <w:r w:rsidRPr="006830A7">
        <w:rPr>
          <w:szCs w:val="20"/>
          <w:u w:val="single"/>
        </w:rPr>
        <w:t xml:space="preserve"> one aspect of </w:t>
      </w:r>
      <w:r w:rsidRPr="00813142">
        <w:rPr>
          <w:szCs w:val="20"/>
          <w:highlight w:val="cyan"/>
          <w:u w:val="single"/>
        </w:rPr>
        <w:t xml:space="preserve">freedom is of no </w:t>
      </w:r>
      <w:proofErr w:type="gramStart"/>
      <w:r w:rsidRPr="00813142">
        <w:rPr>
          <w:szCs w:val="20"/>
          <w:highlight w:val="cyan"/>
          <w:u w:val="single"/>
        </w:rPr>
        <w:t>import</w:t>
      </w:r>
      <w:proofErr w:type="gramEnd"/>
      <w:r w:rsidRPr="00813142">
        <w:rPr>
          <w:szCs w:val="20"/>
          <w:highlight w:val="cyan"/>
          <w:u w:val="single"/>
        </w:rPr>
        <w:t xml:space="preserve"> because there have been invasions of so many other aspects.  That</w:t>
      </w:r>
      <w:r w:rsidRPr="006830A7">
        <w:rPr>
          <w:szCs w:val="20"/>
          <w:u w:val="single"/>
        </w:rPr>
        <w:t xml:space="preserve"> road </w:t>
      </w:r>
      <w:r w:rsidRPr="00813142">
        <w:rPr>
          <w:szCs w:val="20"/>
          <w:highlight w:val="cyan"/>
          <w:u w:val="single"/>
        </w:rPr>
        <w:t xml:space="preserve">leads to chaos, tyranny, despotism, and the </w:t>
      </w:r>
      <w:r w:rsidRPr="00813142">
        <w:rPr>
          <w:szCs w:val="20"/>
          <w:highlight w:val="cyan"/>
          <w:u w:val="single"/>
          <w:bdr w:val="single" w:sz="4" w:space="0" w:color="auto"/>
        </w:rPr>
        <w:t>end of</w:t>
      </w:r>
      <w:r w:rsidRPr="006830A7">
        <w:rPr>
          <w:szCs w:val="20"/>
          <w:u w:val="single"/>
          <w:bdr w:val="single" w:sz="4" w:space="0" w:color="auto"/>
        </w:rPr>
        <w:t xml:space="preserve"> all </w:t>
      </w:r>
      <w:r w:rsidRPr="00813142">
        <w:rPr>
          <w:szCs w:val="20"/>
          <w:highlight w:val="cyan"/>
          <w:u w:val="single"/>
          <w:bdr w:val="single" w:sz="4" w:space="0" w:color="auto"/>
        </w:rPr>
        <w:t xml:space="preserve">human </w:t>
      </w:r>
      <w:proofErr w:type="gramStart"/>
      <w:r w:rsidRPr="00813142">
        <w:rPr>
          <w:szCs w:val="20"/>
          <w:highlight w:val="cyan"/>
          <w:u w:val="single"/>
          <w:bdr w:val="single" w:sz="4" w:space="0" w:color="auto"/>
        </w:rPr>
        <w:t>aspiration</w:t>
      </w:r>
      <w:proofErr w:type="gramEnd"/>
      <w:r w:rsidRPr="00B160D3">
        <w:rPr>
          <w:sz w:val="16"/>
          <w:szCs w:val="20"/>
        </w:rPr>
        <w:t xml:space="preserve">.  Ask Solzhenitsyn.  Ask Milovan Dijas.  In sum, if one believed in freedom as a supreme value and the proper ordering principle for any society aiming to maximize spiritual and material welfare, then </w:t>
      </w:r>
      <w:r w:rsidRPr="00813142">
        <w:rPr>
          <w:szCs w:val="20"/>
          <w:highlight w:val="cyan"/>
          <w:u w:val="single"/>
          <w:bdr w:val="single" w:sz="4" w:space="0" w:color="auto"/>
        </w:rPr>
        <w:t>every</w:t>
      </w:r>
      <w:r w:rsidRPr="00813142">
        <w:rPr>
          <w:szCs w:val="20"/>
          <w:highlight w:val="cyan"/>
          <w:u w:val="single"/>
        </w:rPr>
        <w:t xml:space="preserve"> invasion of freedom must be</w:t>
      </w:r>
      <w:r w:rsidRPr="006830A7">
        <w:rPr>
          <w:szCs w:val="20"/>
          <w:u w:val="single"/>
        </w:rPr>
        <w:t xml:space="preserve"> emphatically </w:t>
      </w:r>
      <w:r w:rsidRPr="00320FC7">
        <w:rPr>
          <w:szCs w:val="20"/>
          <w:u w:val="single"/>
        </w:rPr>
        <w:t xml:space="preserve">identified and </w:t>
      </w:r>
      <w:r w:rsidRPr="00813142">
        <w:rPr>
          <w:szCs w:val="20"/>
          <w:highlight w:val="cyan"/>
          <w:u w:val="single"/>
        </w:rPr>
        <w:t>resisted</w:t>
      </w:r>
      <w:r w:rsidRPr="006830A7">
        <w:rPr>
          <w:szCs w:val="20"/>
          <w:u w:val="single"/>
        </w:rPr>
        <w:t xml:space="preserve"> with undying spirit</w:t>
      </w:r>
      <w:r w:rsidRPr="00B160D3">
        <w:rPr>
          <w:sz w:val="16"/>
          <w:szCs w:val="20"/>
        </w:rPr>
        <w:t>.</w:t>
      </w:r>
    </w:p>
    <w:p w14:paraId="6818EFA8" w14:textId="77777777" w:rsidR="00404E57" w:rsidRDefault="00404E57" w:rsidP="00404E57">
      <w:pPr>
        <w:pStyle w:val="Heading3"/>
      </w:pPr>
      <w:r>
        <w:t>Civil Service ADV---1NC</w:t>
      </w:r>
    </w:p>
    <w:p w14:paraId="1FAEEAA8" w14:textId="77777777" w:rsidR="00404E57" w:rsidRDefault="00404E57" w:rsidP="00404E57">
      <w:pPr>
        <w:pStyle w:val="Heading4"/>
        <w:rPr>
          <w:lang w:val="en-CA"/>
        </w:rPr>
      </w:pPr>
      <w:r>
        <w:rPr>
          <w:lang w:val="en-CA"/>
        </w:rPr>
        <w:t>1. The damage has been done---nobody wants to go back</w:t>
      </w:r>
    </w:p>
    <w:p w14:paraId="146CF4B8" w14:textId="77777777" w:rsidR="00404E57" w:rsidRDefault="00404E57" w:rsidP="00404E57">
      <w:pPr>
        <w:rPr>
          <w:lang w:val="en-CA"/>
        </w:rPr>
      </w:pPr>
      <w:r>
        <w:rPr>
          <w:lang w:val="en-CA"/>
        </w:rPr>
        <w:t xml:space="preserve">Mimi </w:t>
      </w:r>
      <w:r w:rsidRPr="00077191">
        <w:rPr>
          <w:rStyle w:val="Style13ptBold"/>
        </w:rPr>
        <w:t>Montgomery 2025</w:t>
      </w:r>
      <w:r>
        <w:rPr>
          <w:lang w:val="en-CA"/>
        </w:rPr>
        <w:t xml:space="preserve">, Axios, “Agencies scramble to rehire federal workers after DOGE layoffs”, June 10, https://www.axios.com/local/washington-dc/2025/06/10/federal-workers-rehired-doge-layoffs, accessed 8-23-25, </w:t>
      </w:r>
      <w:proofErr w:type="spellStart"/>
      <w:r>
        <w:rPr>
          <w:lang w:val="en-CA"/>
        </w:rPr>
        <w:t>HMc</w:t>
      </w:r>
      <w:proofErr w:type="spellEnd"/>
    </w:p>
    <w:p w14:paraId="32F4E779" w14:textId="77777777" w:rsidR="00404E57" w:rsidRPr="00077191" w:rsidRDefault="00404E57" w:rsidP="00404E57">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proofErr w:type="spellStart"/>
      <w:r w:rsidRPr="00473B11">
        <w:rPr>
          <w:rStyle w:val="Emphasis"/>
          <w:highlight w:val="cyan"/>
        </w:rPr>
        <w:t>peaced</w:t>
      </w:r>
      <w:proofErr w:type="spellEnd"/>
      <w:r w:rsidRPr="00473B11">
        <w:rPr>
          <w:rStyle w:val="Emphasis"/>
          <w:highlight w:val="cyan"/>
        </w:rPr>
        <w:t xml:space="preserve">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7860E25F" w14:textId="77777777" w:rsidR="00404E57" w:rsidRPr="00077191" w:rsidRDefault="00404E57" w:rsidP="00404E57">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37D9596A" w14:textId="77777777" w:rsidR="00404E57" w:rsidRDefault="00404E57" w:rsidP="00404E57">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2847F793" w14:textId="77777777" w:rsidR="00404E57" w:rsidRDefault="00404E57" w:rsidP="00404E57">
      <w:pPr>
        <w:pStyle w:val="Heading4"/>
      </w:pPr>
      <w:r>
        <w:t xml:space="preserve">2. The plan is </w:t>
      </w:r>
      <w:r w:rsidRPr="00956371">
        <w:rPr>
          <w:u w:val="single"/>
        </w:rPr>
        <w:t>circumvented</w:t>
      </w:r>
      <w:r>
        <w:t>.</w:t>
      </w:r>
    </w:p>
    <w:p w14:paraId="6BF1817D" w14:textId="77777777" w:rsidR="00404E57" w:rsidRDefault="00404E57" w:rsidP="00404E57">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w:t>
      </w:r>
      <w:proofErr w:type="spellStart"/>
      <w:r>
        <w:t>HMc</w:t>
      </w:r>
      <w:proofErr w:type="spellEnd"/>
    </w:p>
    <w:p w14:paraId="2B01965E" w14:textId="77777777" w:rsidR="00404E57" w:rsidRPr="003E0249" w:rsidRDefault="00404E57" w:rsidP="00404E57">
      <w:pPr>
        <w:rPr>
          <w:sz w:val="16"/>
        </w:rPr>
      </w:pPr>
      <w:r w:rsidRPr="003E0249">
        <w:rPr>
          <w:sz w:val="16"/>
        </w:rPr>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disputes are supposed to be handled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76F254A9" w14:textId="77777777" w:rsidR="00404E57" w:rsidRPr="003E0249" w:rsidRDefault="00404E57" w:rsidP="00404E57">
      <w:pPr>
        <w:rPr>
          <w:sz w:val="16"/>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49A6C04B" w14:textId="77777777" w:rsidR="00404E57" w:rsidRPr="003E0249" w:rsidRDefault="00404E57" w:rsidP="00404E57">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1D2BE27A" w14:textId="77777777" w:rsidR="00404E57" w:rsidRPr="003E0249" w:rsidRDefault="00404E57" w:rsidP="00404E57">
      <w:pPr>
        <w:rPr>
          <w:sz w:val="16"/>
        </w:rPr>
      </w:pPr>
      <w:r w:rsidRPr="003E0249">
        <w:rPr>
          <w:sz w:val="16"/>
        </w:rPr>
        <w:t>Leadership replacements and policy changes</w:t>
      </w:r>
    </w:p>
    <w:p w14:paraId="379C2502" w14:textId="77777777" w:rsidR="00404E57" w:rsidRPr="003E0249" w:rsidRDefault="00404E57" w:rsidP="00404E57">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7C448A86" w14:textId="77777777" w:rsidR="00404E57" w:rsidRPr="003E0249" w:rsidRDefault="00404E57" w:rsidP="00404E57">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6C833DD9" w14:textId="77777777" w:rsidR="00404E57" w:rsidRPr="003E0249" w:rsidRDefault="00404E57" w:rsidP="00404E57">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 xml:space="preserve">per the current OSC, agencies that have terminated probationers </w:t>
      </w:r>
      <w:proofErr w:type="spellStart"/>
      <w:r w:rsidRPr="003E0249">
        <w:rPr>
          <w:rStyle w:val="StyleUnderline"/>
        </w:rPr>
        <w:t>en</w:t>
      </w:r>
      <w:proofErr w:type="spellEnd"/>
      <w:r w:rsidRPr="003E0249">
        <w:rPr>
          <w:rStyle w:val="StyleUnderline"/>
        </w:rPr>
        <w:t xml:space="preserve">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01E8A1C0" w14:textId="77777777" w:rsidR="00404E57" w:rsidRPr="003E0249" w:rsidRDefault="00404E57" w:rsidP="00404E57">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r w:rsidRPr="008641D4">
        <w:rPr>
          <w:rStyle w:val="Emphasis"/>
          <w:highlight w:val="cyan"/>
        </w:rPr>
        <w:t>operating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 xml:space="preserve">The MSPB can still take some </w:t>
      </w:r>
      <w:proofErr w:type="gramStart"/>
      <w:r w:rsidRPr="003E0249">
        <w:rPr>
          <w:rStyle w:val="StyleUnderline"/>
        </w:rPr>
        <w:t>actions</w:t>
      </w:r>
      <w:proofErr w:type="gramEnd"/>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5491F63A" w14:textId="77777777" w:rsidR="00404E57" w:rsidRPr="003E0249" w:rsidRDefault="00404E57" w:rsidP="00404E57">
      <w:pPr>
        <w:rPr>
          <w:rStyle w:val="StyleUnderline"/>
        </w:rPr>
      </w:pPr>
      <w:proofErr w:type="gramStart"/>
      <w:r w:rsidRPr="003E0249">
        <w:rPr>
          <w:sz w:val="16"/>
        </w:rPr>
        <w:t>And,</w:t>
      </w:r>
      <w:proofErr w:type="gramEnd"/>
      <w:r w:rsidRPr="003E0249">
        <w:rPr>
          <w:sz w:val="16"/>
        </w:rPr>
        <w:t xml:space="preserve">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adjudicate disputes between federal agencies and unions — also </w:t>
      </w:r>
      <w:r w:rsidRPr="008641D4">
        <w:rPr>
          <w:rStyle w:val="StyleUnderline"/>
          <w:highlight w:val="cyan"/>
        </w:rPr>
        <w:t>has quorum problems</w:t>
      </w:r>
      <w:r w:rsidRPr="003E0249">
        <w:rPr>
          <w:sz w:val="16"/>
        </w:rPr>
        <w:t xml:space="preserve"> after President Trump fired then-Chairwoman Susan Tsui Grundman. She is </w:t>
      </w:r>
      <w:proofErr w:type="gramStart"/>
      <w:r w:rsidRPr="003E0249">
        <w:rPr>
          <w:sz w:val="16"/>
        </w:rPr>
        <w:t>fighting</w:t>
      </w:r>
      <w:proofErr w:type="gramEnd"/>
      <w:r w:rsidRPr="003E0249">
        <w:rPr>
          <w:sz w:val="16"/>
        </w:rPr>
        <w:t xml:space="preserve"> her termination in court, but </w:t>
      </w:r>
      <w:r w:rsidRPr="003E0249">
        <w:rPr>
          <w:rStyle w:val="StyleUnderline"/>
        </w:rPr>
        <w:t>for now, FLRA has only two members.</w:t>
      </w:r>
    </w:p>
    <w:p w14:paraId="7E9FE0BE" w14:textId="77777777" w:rsidR="00404E57" w:rsidRPr="003E0249" w:rsidRDefault="00404E57" w:rsidP="00404E57">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567DC96A" w14:textId="77777777" w:rsidR="00404E57" w:rsidRPr="003E0249" w:rsidRDefault="00404E57" w:rsidP="00404E57">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32A4D308" w14:textId="77777777" w:rsidR="00404E57" w:rsidRPr="003E0249" w:rsidRDefault="00404E57" w:rsidP="00404E57">
      <w:pPr>
        <w:rPr>
          <w:sz w:val="16"/>
        </w:rPr>
      </w:pPr>
    </w:p>
    <w:p w14:paraId="7840A67B" w14:textId="77777777" w:rsidR="00404E57" w:rsidRDefault="00404E57" w:rsidP="00404E57">
      <w:pPr>
        <w:pStyle w:val="Heading4"/>
      </w:pPr>
      <w:r>
        <w:t xml:space="preserve">3. 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633FAEF3" w14:textId="77777777" w:rsidR="00404E57" w:rsidRPr="00544C5D" w:rsidRDefault="00404E57" w:rsidP="00404E57">
      <w:r>
        <w:t xml:space="preserve">Joseph A. </w:t>
      </w:r>
      <w:r w:rsidRPr="00B34B68">
        <w:rPr>
          <w:rStyle w:val="Style13ptBold"/>
        </w:rPr>
        <w:t>McCartin 25</w:t>
      </w:r>
      <w:r>
        <w:t xml:space="preserve">, April 1; PhD, professor and director of Georgetown University’s </w:t>
      </w:r>
      <w:proofErr w:type="spellStart"/>
      <w:r>
        <w:t>Kalmanovitz</w:t>
      </w:r>
      <w:proofErr w:type="spellEnd"/>
      <w:r>
        <w:t xml:space="preserve"> Initiative for Labor and the Working Poor and president of the Labor and Working-Class History Association; Dissent Magazine, "Will Federal Workers Rediscover Their Militancy?" https://www.dissentmagazine.org/online_articles/will-federal-workers-rediscover-their-militancy/</w:t>
      </w:r>
    </w:p>
    <w:p w14:paraId="1D277A45" w14:textId="77777777" w:rsidR="00404E57" w:rsidRPr="00817F12" w:rsidRDefault="00404E57" w:rsidP="00404E57">
      <w:pPr>
        <w:rPr>
          <w:sz w:val="16"/>
        </w:rPr>
      </w:pPr>
      <w:r w:rsidRPr="00817F12">
        <w:rPr>
          <w:sz w:val="16"/>
        </w:rPr>
        <w:t>What Next?</w:t>
      </w:r>
    </w:p>
    <w:p w14:paraId="0E8A6251" w14:textId="77777777" w:rsidR="00404E57" w:rsidRPr="00817F12" w:rsidRDefault="00404E57" w:rsidP="00404E57">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6DEA6835" w14:textId="77777777" w:rsidR="00404E57" w:rsidRPr="00817F12" w:rsidRDefault="00404E57" w:rsidP="00404E57">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54ACAE97" w14:textId="77777777" w:rsidR="00404E57" w:rsidRPr="00817F12" w:rsidRDefault="00404E57" w:rsidP="00404E57">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7FB2C213" w14:textId="77777777" w:rsidR="00404E57" w:rsidRPr="00817F12" w:rsidRDefault="00404E57" w:rsidP="00404E57">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07CC5056" w14:textId="77777777" w:rsidR="00404E57" w:rsidRPr="00DA0272" w:rsidRDefault="00404E57" w:rsidP="00404E57">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DA0272">
        <w:rPr>
          <w:rStyle w:val="StyleUnderline"/>
        </w:rPr>
        <w:t xml:space="preserve">a </w:t>
      </w:r>
      <w:r w:rsidRPr="00DA0272">
        <w:rPr>
          <w:rStyle w:val="Emphasis"/>
        </w:rPr>
        <w:t>majority of</w:t>
      </w:r>
      <w:proofErr w:type="gramEnd"/>
      <w:r w:rsidRPr="00DA0272">
        <w:rPr>
          <w:rStyle w:val="Emphasis"/>
        </w:rPr>
        <w:t xml:space="preserve">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4432A96A" w14:textId="77777777" w:rsidR="00404E57" w:rsidRPr="00817F12" w:rsidRDefault="00404E57" w:rsidP="00404E57">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 xml:space="preserve">merely puts them in the same position as </w:t>
      </w:r>
      <w:proofErr w:type="gramStart"/>
      <w:r w:rsidRPr="00C539B9">
        <w:rPr>
          <w:rStyle w:val="StyleUnderline"/>
        </w:rPr>
        <w:t>the vast majority of</w:t>
      </w:r>
      <w:proofErr w:type="gramEnd"/>
      <w:r w:rsidRPr="00C539B9">
        <w:rPr>
          <w:rStyle w:val="StyleUnderline"/>
        </w:rPr>
        <w:t xml:space="preserve">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669A2DDC" w14:textId="77777777" w:rsidR="00404E57" w:rsidRPr="00692026" w:rsidRDefault="00404E57" w:rsidP="00404E57">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43DE2F68" w14:textId="77777777" w:rsidR="00404E57" w:rsidRPr="00817F12" w:rsidRDefault="00404E57" w:rsidP="00404E57">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xml:space="preserve">, frustrated by their inability to negotiate </w:t>
      </w:r>
      <w:proofErr w:type="gramStart"/>
      <w:r w:rsidRPr="00817F12">
        <w:rPr>
          <w:sz w:val="16"/>
        </w:rPr>
        <w:t>over pay</w:t>
      </w:r>
      <w:proofErr w:type="gramEnd"/>
      <w:r w:rsidRPr="00817F12">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DCD847E" w14:textId="77777777" w:rsidR="00404E57" w:rsidRPr="00817F12" w:rsidRDefault="00404E57" w:rsidP="00404E57">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1060BC34" w14:textId="77777777" w:rsidR="00404E57" w:rsidRPr="00817F12" w:rsidRDefault="00404E57" w:rsidP="00404E57">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xml:space="preserve">. Moribund locals were springing to </w:t>
      </w:r>
      <w:proofErr w:type="gramStart"/>
      <w:r w:rsidRPr="00AC7FE0">
        <w:rPr>
          <w:rStyle w:val="StyleUnderline"/>
        </w:rPr>
        <w:t>life</w:t>
      </w:r>
      <w:proofErr w:type="gramEnd"/>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6A20D5FA" w14:textId="77777777" w:rsidR="00404E57" w:rsidRPr="00B34B68" w:rsidRDefault="00404E57" w:rsidP="00404E57">
      <w:pPr>
        <w:pStyle w:val="Heading4"/>
        <w:rPr>
          <w:b w:val="0"/>
          <w:bCs/>
        </w:rPr>
      </w:pPr>
      <w:r>
        <w:t xml:space="preserve">4. No </w:t>
      </w:r>
      <w:r>
        <w:rPr>
          <w:u w:val="single"/>
        </w:rPr>
        <w:t>civil servants’ impact</w:t>
      </w:r>
      <w:r>
        <w:t xml:space="preserve">---Trump won’t </w:t>
      </w:r>
      <w:r>
        <w:rPr>
          <w:u w:val="single"/>
        </w:rPr>
        <w:t>listen</w:t>
      </w:r>
      <w:r>
        <w:t xml:space="preserve">. </w:t>
      </w:r>
      <w:r>
        <w:rPr>
          <w:b w:val="0"/>
          <w:bCs/>
        </w:rPr>
        <w:t xml:space="preserve">This </w:t>
      </w:r>
      <w:r>
        <w:rPr>
          <w:b w:val="0"/>
          <w:bCs/>
          <w:u w:val="single"/>
        </w:rPr>
        <w:t>independently</w:t>
      </w:r>
      <w:r>
        <w:rPr>
          <w:b w:val="0"/>
          <w:bCs/>
        </w:rPr>
        <w:t xml:space="preserve"> takes out </w:t>
      </w:r>
      <w:r>
        <w:rPr>
          <w:b w:val="0"/>
          <w:bCs/>
          <w:u w:val="single"/>
        </w:rPr>
        <w:t>every other impact</w:t>
      </w:r>
      <w:r>
        <w:rPr>
          <w:b w:val="0"/>
          <w:bCs/>
        </w:rPr>
        <w:t>.</w:t>
      </w:r>
    </w:p>
    <w:p w14:paraId="08BDD5C7" w14:textId="77777777" w:rsidR="00404E57" w:rsidRDefault="00404E57" w:rsidP="00404E57">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75BEF3BA" w14:textId="77777777" w:rsidR="00404E57" w:rsidRPr="002D4A69" w:rsidRDefault="00404E57" w:rsidP="00404E57">
      <w:pPr>
        <w:rPr>
          <w:sz w:val="16"/>
        </w:rPr>
      </w:pPr>
      <w:r w:rsidRPr="00C94D7A">
        <w:rPr>
          <w:sz w:val="16"/>
        </w:rPr>
        <w:t xml:space="preserve">President </w:t>
      </w:r>
      <w:r w:rsidRPr="00C94D7A">
        <w:rPr>
          <w:rStyle w:val="Emphasis"/>
          <w:highlight w:val="cyan"/>
        </w:rPr>
        <w:t>Trump</w:t>
      </w:r>
      <w:r w:rsidRPr="00C94D7A">
        <w:rPr>
          <w:sz w:val="16"/>
        </w:rPr>
        <w:t xml:space="preserve"> and members of his administration </w:t>
      </w:r>
      <w:r w:rsidRPr="00C94D7A">
        <w:rPr>
          <w:u w:val="single"/>
        </w:rPr>
        <w:t xml:space="preserve">have often </w:t>
      </w:r>
      <w:r w:rsidRPr="00C94D7A">
        <w:rPr>
          <w:highlight w:val="cyan"/>
          <w:u w:val="single"/>
        </w:rPr>
        <w:t xml:space="preserve">expressed a </w:t>
      </w:r>
      <w:r w:rsidRPr="00C94D7A">
        <w:rPr>
          <w:rStyle w:val="Emphasis"/>
          <w:highlight w:val="cyan"/>
        </w:rPr>
        <w:t>distrust</w:t>
      </w:r>
      <w:r w:rsidRPr="00C94D7A">
        <w:rPr>
          <w:highlight w:val="cyan"/>
          <w:u w:val="single"/>
        </w:rPr>
        <w:t xml:space="preserve"> of</w:t>
      </w:r>
      <w:r w:rsidRPr="00C94D7A">
        <w:rPr>
          <w:u w:val="single"/>
        </w:rPr>
        <w:t xml:space="preserve"> science and </w:t>
      </w:r>
      <w:r w:rsidRPr="00C94D7A">
        <w:rPr>
          <w:rStyle w:val="Emphasis"/>
          <w:highlight w:val="cyan"/>
        </w:rPr>
        <w:t>experts</w:t>
      </w:r>
      <w:r w:rsidRPr="00C94D7A">
        <w:rPr>
          <w:sz w:val="16"/>
        </w:rPr>
        <w:t xml:space="preserve">. </w:t>
      </w:r>
      <w:r w:rsidRPr="00C94D7A">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C94D7A">
        <w:rPr>
          <w:rStyle w:val="Emphasis"/>
          <w:highlight w:val="cyan"/>
        </w:rPr>
        <w:t>shape</w:t>
      </w:r>
      <w:r w:rsidRPr="00C94D7A">
        <w:rPr>
          <w:u w:val="single"/>
        </w:rPr>
        <w:t xml:space="preserve"> policies in several areas of </w:t>
      </w:r>
      <w:r w:rsidRPr="00C94D7A">
        <w:rPr>
          <w:rStyle w:val="Emphasis"/>
          <w:highlight w:val="cyan"/>
        </w:rPr>
        <w:t>government</w:t>
      </w:r>
      <w:r w:rsidRPr="00C94D7A">
        <w:rPr>
          <w:u w:val="single"/>
        </w:rPr>
        <w:t>, from vaccines and health care to trade and the economy</w:t>
      </w:r>
      <w:r w:rsidRPr="00C94D7A">
        <w:rPr>
          <w:sz w:val="16"/>
        </w:rPr>
        <w:t>.</w:t>
      </w:r>
    </w:p>
    <w:p w14:paraId="39992EDE" w14:textId="77777777" w:rsidR="00404E57" w:rsidRPr="002D4A69" w:rsidRDefault="00404E57" w:rsidP="00404E57">
      <w:pPr>
        <w:rPr>
          <w:sz w:val="16"/>
        </w:rPr>
      </w:pPr>
      <w:r w:rsidRPr="002D4A69">
        <w:rPr>
          <w:sz w:val="16"/>
        </w:rPr>
        <w:t xml:space="preserve">MARY LOUISE KELLY, HOST: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 xml:space="preserve">The </w:t>
      </w:r>
      <w:proofErr w:type="gramStart"/>
      <w:r w:rsidRPr="00C94D7A">
        <w:rPr>
          <w:u w:val="single"/>
        </w:rPr>
        <w:t>move</w:t>
      </w:r>
      <w:proofErr w:type="gramEnd"/>
      <w:r w:rsidRPr="00C94D7A">
        <w:rPr>
          <w:u w:val="single"/>
        </w:rPr>
        <w:t xml:space="preserve"> alarmed public health experts</w:t>
      </w:r>
      <w:r w:rsidRPr="002D4A69">
        <w:rPr>
          <w:sz w:val="16"/>
        </w:rPr>
        <w:t xml:space="preserve">. That was big news. But </w:t>
      </w:r>
      <w:r w:rsidRPr="00DD11BE">
        <w:rPr>
          <w:highlight w:val="cyan"/>
          <w:u w:val="single"/>
        </w:rPr>
        <w:t xml:space="preserve">disregarding the </w:t>
      </w:r>
      <w:r w:rsidRPr="00DD11BE">
        <w:rPr>
          <w:rStyle w:val="Emphasis"/>
          <w:highlight w:val="cyan"/>
        </w:rPr>
        <w:t>advice</w:t>
      </w:r>
      <w:r w:rsidRPr="00DD11BE">
        <w:rPr>
          <w:highlight w:val="cyan"/>
          <w:u w:val="single"/>
        </w:rPr>
        <w:t xml:space="preserve"> of experts is </w:t>
      </w:r>
      <w:r w:rsidRPr="00DD11BE">
        <w:rPr>
          <w:rStyle w:val="Emphasis"/>
          <w:highlight w:val="cyan"/>
        </w:rPr>
        <w:t>nothing new</w:t>
      </w:r>
      <w:r w:rsidRPr="00DD11BE">
        <w:rPr>
          <w:highlight w:val="cyan"/>
          <w:u w:val="single"/>
        </w:rPr>
        <w:t xml:space="preserve"> for this </w:t>
      </w:r>
      <w:r w:rsidRPr="00DD11BE">
        <w:rPr>
          <w:rStyle w:val="Emphasis"/>
          <w:highlight w:val="cyan"/>
        </w:rPr>
        <w:t>admin</w:t>
      </w:r>
      <w:r w:rsidRPr="00C94D7A">
        <w:rPr>
          <w:u w:val="single"/>
        </w:rPr>
        <w:t xml:space="preserve">istration, </w:t>
      </w:r>
      <w:r w:rsidRPr="00DD11BE">
        <w:rPr>
          <w:highlight w:val="cyan"/>
          <w:u w:val="single"/>
        </w:rPr>
        <w:t xml:space="preserve">whether it's about </w:t>
      </w:r>
      <w:r w:rsidRPr="00DD11BE">
        <w:rPr>
          <w:rStyle w:val="Emphasis"/>
          <w:highlight w:val="cyan"/>
        </w:rPr>
        <w:t>health</w:t>
      </w:r>
      <w:r w:rsidRPr="002D4A69">
        <w:rPr>
          <w:sz w:val="16"/>
        </w:rPr>
        <w:t xml:space="preserve"> policy or other areas of government work like, say, </w:t>
      </w:r>
      <w:r w:rsidRPr="00DD11BE">
        <w:rPr>
          <w:rStyle w:val="Emphasis"/>
          <w:highlight w:val="cyan"/>
        </w:rPr>
        <w:t>the economy</w:t>
      </w:r>
      <w:r w:rsidRPr="00DD11BE">
        <w:rPr>
          <w:highlight w:val="cyan"/>
          <w:u w:val="single"/>
        </w:rPr>
        <w:t xml:space="preserve"> or </w:t>
      </w:r>
      <w:r w:rsidRPr="00DD11BE">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44A7BDB6" w14:textId="77777777" w:rsidR="00404E57" w:rsidRPr="002D4A69" w:rsidRDefault="00404E57" w:rsidP="00404E57">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7225B865" w14:textId="77777777" w:rsidR="00404E57" w:rsidRPr="002D4A69" w:rsidRDefault="00404E57" w:rsidP="00404E57">
      <w:pPr>
        <w:rPr>
          <w:sz w:val="16"/>
        </w:rPr>
      </w:pPr>
      <w:r w:rsidRPr="002D4A69">
        <w:rPr>
          <w:sz w:val="16"/>
        </w:rPr>
        <w:t xml:space="preserve">SELENA SIMMONS-DUFFIN, BYLINE: Yeah, you know, it is, in some ways, a dramatic U-turn from the first Trump administration, which was in place when the COVID-19 pandemic began. </w:t>
      </w:r>
      <w:proofErr w:type="gramStart"/>
      <w:r w:rsidRPr="002D4A69">
        <w:rPr>
          <w:sz w:val="16"/>
        </w:rPr>
        <w:t>So</w:t>
      </w:r>
      <w:proofErr w:type="gramEnd"/>
      <w:r w:rsidRPr="002D4A69">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C1FED42" w14:textId="77777777" w:rsidR="00404E57" w:rsidRPr="002D4A69" w:rsidRDefault="00404E57" w:rsidP="00404E57">
      <w:pPr>
        <w:rPr>
          <w:sz w:val="16"/>
        </w:rPr>
      </w:pPr>
      <w:r w:rsidRPr="002D4A69">
        <w:rPr>
          <w:sz w:val="16"/>
        </w:rPr>
        <w:t xml:space="preserve">However, mRNA </w:t>
      </w:r>
      <w:r w:rsidRPr="00DD11BE">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DD11BE">
        <w:rPr>
          <w:highlight w:val="cyan"/>
          <w:u w:val="single"/>
        </w:rPr>
        <w:t>a</w:t>
      </w:r>
      <w:r w:rsidRPr="00C94D7A">
        <w:rPr>
          <w:u w:val="single"/>
        </w:rPr>
        <w:t xml:space="preserve"> longtime </w:t>
      </w:r>
      <w:r w:rsidRPr="00DD11BE">
        <w:rPr>
          <w:rStyle w:val="Emphasis"/>
          <w:highlight w:val="cyan"/>
        </w:rPr>
        <w:t>target</w:t>
      </w:r>
      <w:r w:rsidRPr="00DD11BE">
        <w:rPr>
          <w:highlight w:val="cyan"/>
          <w:u w:val="single"/>
        </w:rPr>
        <w:t xml:space="preserve"> of </w:t>
      </w:r>
      <w:r w:rsidRPr="00DD11BE">
        <w:rPr>
          <w:rStyle w:val="Emphasis"/>
          <w:highlight w:val="cyan"/>
        </w:rPr>
        <w:t>R</w:t>
      </w:r>
      <w:r w:rsidRPr="00C94D7A">
        <w:rPr>
          <w:u w:val="single"/>
        </w:rPr>
        <w:t xml:space="preserve">obert </w:t>
      </w:r>
      <w:r w:rsidRPr="00DD11BE">
        <w:rPr>
          <w:rStyle w:val="Emphasis"/>
          <w:highlight w:val="cyan"/>
        </w:rPr>
        <w:t>F. K</w:t>
      </w:r>
      <w:r w:rsidRPr="00C94D7A">
        <w:rPr>
          <w:u w:val="single"/>
        </w:rPr>
        <w:t xml:space="preserve">ennedy </w:t>
      </w:r>
      <w:r w:rsidRPr="00DD11BE">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5FDDCC79" w14:textId="77777777" w:rsidR="00404E57" w:rsidRPr="002D4A69" w:rsidRDefault="00404E57" w:rsidP="00404E57">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2D4A69">
        <w:rPr>
          <w:sz w:val="16"/>
        </w:rPr>
        <w:t>So</w:t>
      </w:r>
      <w:proofErr w:type="gramEnd"/>
      <w:r w:rsidRPr="002D4A69">
        <w:rPr>
          <w:sz w:val="16"/>
        </w:rPr>
        <w:t xml:space="preserve"> Trump had to wind up walking this very fine line. </w:t>
      </w:r>
    </w:p>
    <w:p w14:paraId="5AFA3371" w14:textId="77777777" w:rsidR="00404E57" w:rsidRPr="002D4A69" w:rsidRDefault="00404E57" w:rsidP="00404E57">
      <w:pPr>
        <w:rPr>
          <w:sz w:val="16"/>
        </w:rPr>
      </w:pPr>
      <w:r w:rsidRPr="00DD11BE">
        <w:rPr>
          <w:highlight w:val="cyan"/>
          <w:u w:val="single"/>
        </w:rPr>
        <w:t>There was</w:t>
      </w:r>
      <w:r w:rsidRPr="00C94D7A">
        <w:rPr>
          <w:u w:val="single"/>
        </w:rPr>
        <w:t xml:space="preserve"> a </w:t>
      </w:r>
      <w:r w:rsidRPr="00C94D7A">
        <w:rPr>
          <w:rStyle w:val="Emphasis"/>
        </w:rPr>
        <w:t xml:space="preserve">huge </w:t>
      </w:r>
      <w:r w:rsidRPr="00DD11BE">
        <w:rPr>
          <w:rStyle w:val="Emphasis"/>
          <w:highlight w:val="cyan"/>
        </w:rPr>
        <w:t>overlap</w:t>
      </w:r>
      <w:r w:rsidRPr="00DD11BE">
        <w:rPr>
          <w:highlight w:val="cyan"/>
          <w:u w:val="single"/>
        </w:rPr>
        <w:t xml:space="preserve"> with RFK Jr.'s </w:t>
      </w:r>
      <w:r w:rsidRPr="00DD11BE">
        <w:rPr>
          <w:rStyle w:val="Emphasis"/>
          <w:highlight w:val="cyan"/>
        </w:rPr>
        <w:t>base</w:t>
      </w:r>
      <w:r w:rsidRPr="00C94D7A">
        <w:rPr>
          <w:u w:val="single"/>
        </w:rPr>
        <w:t xml:space="preserve"> of people</w:t>
      </w:r>
      <w:r w:rsidRPr="002D4A69">
        <w:rPr>
          <w:sz w:val="16"/>
        </w:rPr>
        <w:t xml:space="preserve"> who'd long, you know, been seen as on the fringe, </w:t>
      </w:r>
      <w:r w:rsidRPr="00DD11BE">
        <w:rPr>
          <w:highlight w:val="cyan"/>
          <w:u w:val="single"/>
        </w:rPr>
        <w:t xml:space="preserve">and Trump needed </w:t>
      </w:r>
      <w:r w:rsidRPr="00DD11BE">
        <w:rPr>
          <w:rStyle w:val="Emphasis"/>
          <w:highlight w:val="cyan"/>
        </w:rPr>
        <w:t>them</w:t>
      </w:r>
      <w:r w:rsidRPr="00DD11BE">
        <w:rPr>
          <w:highlight w:val="cyan"/>
          <w:u w:val="single"/>
        </w:rPr>
        <w:t xml:space="preserve"> in 2024</w:t>
      </w:r>
      <w:r w:rsidRPr="002D4A69">
        <w:rPr>
          <w:sz w:val="16"/>
        </w:rPr>
        <w:t>.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w:t>
      </w:r>
      <w:proofErr w:type="gramStart"/>
      <w:r w:rsidRPr="002D4A69">
        <w:rPr>
          <w:sz w:val="16"/>
        </w:rPr>
        <w:t>, by the way, are</w:t>
      </w:r>
      <w:proofErr w:type="gramEnd"/>
      <w:r w:rsidRPr="002D4A69">
        <w:rPr>
          <w:sz w:val="16"/>
        </w:rPr>
        <w:t xml:space="preserve"> dependent on this distrust of expertise. </w:t>
      </w:r>
    </w:p>
    <w:p w14:paraId="4B946F0F" w14:textId="77777777" w:rsidR="00404E57" w:rsidRPr="002D4A69" w:rsidRDefault="00404E57" w:rsidP="00404E57">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187579B4" w14:textId="77777777" w:rsidR="00404E57" w:rsidRPr="002D4A69" w:rsidRDefault="00404E57" w:rsidP="00404E57">
      <w:pPr>
        <w:rPr>
          <w:sz w:val="16"/>
        </w:rPr>
      </w:pPr>
      <w:r w:rsidRPr="002D4A69">
        <w:rPr>
          <w:sz w:val="16"/>
        </w:rPr>
        <w:t xml:space="preserve">(SOUNDBITE OF ARCHIVED RECORDING) ROBERT F KENNEDY JR: </w:t>
      </w:r>
    </w:p>
    <w:p w14:paraId="6DCAAD67" w14:textId="77777777" w:rsidR="00404E57" w:rsidRPr="002D4A69" w:rsidRDefault="00404E57" w:rsidP="00404E57">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136B3F68" w14:textId="77777777" w:rsidR="00404E57" w:rsidRPr="002D4A69" w:rsidRDefault="00404E57" w:rsidP="00404E57">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146C3D58" w14:textId="77777777" w:rsidR="00404E57" w:rsidRDefault="00404E57" w:rsidP="00404E57">
      <w:pPr>
        <w:rPr>
          <w:sz w:val="16"/>
        </w:rPr>
      </w:pPr>
      <w:r w:rsidRPr="002D4A69">
        <w:rPr>
          <w:sz w:val="16"/>
        </w:rPr>
        <w:t xml:space="preserve">MONTANARO: Yeah. And </w:t>
      </w:r>
      <w:r w:rsidRPr="00DD11BE">
        <w:rPr>
          <w:highlight w:val="cyan"/>
          <w:u w:val="single"/>
        </w:rPr>
        <w:t xml:space="preserve">Kennedy isn't the </w:t>
      </w:r>
      <w:r w:rsidRPr="00DD11BE">
        <w:rPr>
          <w:rStyle w:val="Emphasis"/>
          <w:highlight w:val="cyan"/>
        </w:rPr>
        <w:t>only member</w:t>
      </w:r>
      <w:r w:rsidRPr="00C94D7A">
        <w:rPr>
          <w:u w:val="single"/>
        </w:rPr>
        <w:t xml:space="preserve"> of this administration </w:t>
      </w:r>
      <w:r w:rsidRPr="00DD11BE">
        <w:rPr>
          <w:highlight w:val="cyan"/>
          <w:u w:val="single"/>
        </w:rPr>
        <w:t xml:space="preserve">with a </w:t>
      </w:r>
      <w:r w:rsidRPr="00DD11BE">
        <w:rPr>
          <w:rStyle w:val="Emphasis"/>
          <w:highlight w:val="cyan"/>
        </w:rPr>
        <w:t>deep distrust</w:t>
      </w:r>
      <w:r w:rsidRPr="00DD11BE">
        <w:rPr>
          <w:highlight w:val="cyan"/>
          <w:u w:val="single"/>
        </w:rPr>
        <w:t xml:space="preserve"> of </w:t>
      </w:r>
      <w:r w:rsidRPr="00DD11BE">
        <w:rPr>
          <w:rStyle w:val="Emphasis"/>
          <w:highlight w:val="cyan"/>
        </w:rPr>
        <w:t>experts</w:t>
      </w:r>
      <w:r w:rsidRPr="00C94D7A">
        <w:rPr>
          <w:u w:val="single"/>
        </w:rPr>
        <w:t xml:space="preserve">. You know, </w:t>
      </w:r>
      <w:r w:rsidRPr="00DD11BE">
        <w:rPr>
          <w:highlight w:val="cyan"/>
          <w:u w:val="single"/>
        </w:rPr>
        <w:t>there's</w:t>
      </w:r>
      <w:r w:rsidRPr="002D4A69">
        <w:rPr>
          <w:sz w:val="16"/>
        </w:rPr>
        <w:t xml:space="preserve"> this </w:t>
      </w:r>
      <w:r w:rsidRPr="00DD11BE">
        <w:rPr>
          <w:rStyle w:val="Emphasis"/>
          <w:highlight w:val="cyan"/>
        </w:rPr>
        <w:t>anti-elitism</w:t>
      </w:r>
      <w:r w:rsidRPr="00DD11BE">
        <w:rPr>
          <w:highlight w:val="cyan"/>
          <w:u w:val="single"/>
        </w:rPr>
        <w:t xml:space="preserve">, </w:t>
      </w:r>
      <w:r w:rsidRPr="00DD11BE">
        <w:rPr>
          <w:rStyle w:val="Emphasis"/>
          <w:highlight w:val="cyan"/>
        </w:rPr>
        <w:t>anti-intellectualism</w:t>
      </w:r>
      <w:r w:rsidRPr="00DD11BE">
        <w:rPr>
          <w:highlight w:val="cyan"/>
          <w:u w:val="single"/>
        </w:rPr>
        <w:t>, this distrust in the experts. It's</w:t>
      </w:r>
      <w:r w:rsidRPr="002D4A69">
        <w:rPr>
          <w:sz w:val="16"/>
        </w:rPr>
        <w:t xml:space="preserve"> really something that's </w:t>
      </w:r>
      <w:r w:rsidRPr="00DD11BE">
        <w:rPr>
          <w:rStyle w:val="Emphasis"/>
          <w:highlight w:val="cyan"/>
        </w:rPr>
        <w:t>fueled</w:t>
      </w:r>
      <w:r w:rsidRPr="00DD11BE">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p w14:paraId="177A142A" w14:textId="77777777" w:rsidR="00404E57" w:rsidRDefault="00404E57" w:rsidP="00404E57">
      <w:pPr>
        <w:pStyle w:val="Heading4"/>
      </w:pPr>
      <w:r>
        <w:t xml:space="preserve">5. No </w:t>
      </w:r>
      <w:r>
        <w:rPr>
          <w:u w:val="single"/>
        </w:rPr>
        <w:t>disease impact</w:t>
      </w:r>
      <w:r>
        <w:t>.</w:t>
      </w:r>
    </w:p>
    <w:p w14:paraId="416455C4" w14:textId="77777777" w:rsidR="00404E57" w:rsidRDefault="00404E57" w:rsidP="00404E57">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413B171F" w14:textId="77777777" w:rsidR="00404E57" w:rsidRPr="001C76EE" w:rsidRDefault="00404E57" w:rsidP="00404E57">
      <w:pPr>
        <w:rPr>
          <w:sz w:val="16"/>
        </w:rPr>
      </w:pPr>
      <w:r w:rsidRPr="001C76EE">
        <w:rPr>
          <w:sz w:val="16"/>
        </w:rPr>
        <w:t>High-Mortality Pandemics</w:t>
      </w:r>
    </w:p>
    <w:p w14:paraId="12F2CEB7" w14:textId="77777777" w:rsidR="00404E57" w:rsidRPr="001C76EE" w:rsidRDefault="00404E57" w:rsidP="00404E57">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7F0FCC7" w14:textId="77777777" w:rsidR="00404E57" w:rsidRPr="001C76EE" w:rsidRDefault="00404E57" w:rsidP="00404E57">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31E1DE8" w14:textId="77777777" w:rsidR="00404E57" w:rsidRPr="001C76EE" w:rsidRDefault="00404E57" w:rsidP="00404E57">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56E2F49" w14:textId="77777777" w:rsidR="00404E57" w:rsidRPr="001C76EE" w:rsidRDefault="00404E57" w:rsidP="00404E57">
      <w:pPr>
        <w:rPr>
          <w:sz w:val="6"/>
          <w:szCs w:val="12"/>
        </w:rPr>
      </w:pPr>
      <w:r w:rsidRPr="001C76EE">
        <w:rPr>
          <w:sz w:val="6"/>
          <w:szCs w:val="12"/>
        </w:rPr>
        <w:t>The Justinian Plague</w:t>
      </w:r>
    </w:p>
    <w:p w14:paraId="1F18F3D7" w14:textId="77777777" w:rsidR="00404E57" w:rsidRPr="001C76EE" w:rsidRDefault="00404E57" w:rsidP="00404E57">
      <w:pPr>
        <w:rPr>
          <w:sz w:val="6"/>
          <w:szCs w:val="12"/>
        </w:rPr>
      </w:pPr>
      <w:r w:rsidRPr="001C76EE">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1C76EE">
        <w:rPr>
          <w:sz w:val="6"/>
          <w:szCs w:val="12"/>
        </w:rPr>
        <w:t>Stathakopoulos</w:t>
      </w:r>
      <w:proofErr w:type="spellEnd"/>
      <w:r w:rsidRPr="001C76EE">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1B4F3D60" w14:textId="77777777" w:rsidR="00404E57" w:rsidRPr="001C76EE" w:rsidRDefault="00404E57" w:rsidP="00404E57">
      <w:pPr>
        <w:rPr>
          <w:sz w:val="6"/>
          <w:szCs w:val="12"/>
        </w:rPr>
      </w:pPr>
      <w:r w:rsidRPr="001C76EE">
        <w:rPr>
          <w:sz w:val="6"/>
          <w:szCs w:val="12"/>
        </w:rPr>
        <w:t>The demographic changes associated with this high mortality led to a significant disruption of economic activity in the Byzantine empire (</w:t>
      </w:r>
      <w:proofErr w:type="spellStart"/>
      <w:r w:rsidRPr="001C76EE">
        <w:rPr>
          <w:sz w:val="6"/>
          <w:szCs w:val="12"/>
        </w:rPr>
        <w:t>Gârdan</w:t>
      </w:r>
      <w:proofErr w:type="spellEnd"/>
      <w:r w:rsidRPr="001C76EE">
        <w:rPr>
          <w:sz w:val="6"/>
          <w:szCs w:val="12"/>
        </w:rPr>
        <w:t xml:space="preserve"> 2020). A decline in the </w:t>
      </w:r>
      <w:proofErr w:type="spellStart"/>
      <w:r w:rsidRPr="001C76EE">
        <w:rPr>
          <w:sz w:val="6"/>
          <w:szCs w:val="12"/>
        </w:rPr>
        <w:t>labour</w:t>
      </w:r>
      <w:proofErr w:type="spellEnd"/>
      <w:r w:rsidRPr="001C76EE">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w:t>
      </w:r>
      <w:proofErr w:type="spellStart"/>
      <w:r w:rsidRPr="001C76EE">
        <w:rPr>
          <w:sz w:val="6"/>
          <w:szCs w:val="12"/>
        </w:rPr>
        <w:t>labour</w:t>
      </w:r>
      <w:proofErr w:type="spellEnd"/>
      <w:r w:rsidRPr="001C76EE">
        <w:rPr>
          <w:sz w:val="6"/>
          <w:szCs w:val="12"/>
        </w:rPr>
        <w:t xml:space="preserve"> force appears to have had a positive economic effect for the surviving laborers, as the increased marginal value of </w:t>
      </w:r>
      <w:proofErr w:type="spellStart"/>
      <w:r w:rsidRPr="001C76EE">
        <w:rPr>
          <w:sz w:val="6"/>
          <w:szCs w:val="12"/>
        </w:rPr>
        <w:t>labour</w:t>
      </w:r>
      <w:proofErr w:type="spellEnd"/>
      <w:r w:rsidRPr="001C76EE">
        <w:rPr>
          <w:sz w:val="6"/>
          <w:szCs w:val="12"/>
        </w:rPr>
        <w:t xml:space="preserve"> caused a rise in real wages and per capita incomes. These beneficial effects for the survivors were also observed after the Black Death (Pamuk and </w:t>
      </w:r>
      <w:proofErr w:type="spellStart"/>
      <w:r w:rsidRPr="001C76EE">
        <w:rPr>
          <w:sz w:val="6"/>
          <w:szCs w:val="12"/>
        </w:rPr>
        <w:t>Shatzmiller</w:t>
      </w:r>
      <w:proofErr w:type="spellEnd"/>
      <w:r w:rsidRPr="001C76EE">
        <w:rPr>
          <w:sz w:val="6"/>
          <w:szCs w:val="12"/>
        </w:rPr>
        <w:t xml:space="preserve"> 2014; Findlay and Lundahl 2017).</w:t>
      </w:r>
    </w:p>
    <w:p w14:paraId="49F23D2D" w14:textId="77777777" w:rsidR="00404E57" w:rsidRPr="001C76EE" w:rsidRDefault="00404E57" w:rsidP="00404E57">
      <w:pPr>
        <w:rPr>
          <w:sz w:val="6"/>
          <w:szCs w:val="12"/>
        </w:rPr>
      </w:pPr>
      <w:r w:rsidRPr="001C76EE">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1C76EE">
        <w:rPr>
          <w:sz w:val="6"/>
          <w:szCs w:val="12"/>
        </w:rPr>
        <w:t>liturgification</w:t>
      </w:r>
      <w:proofErr w:type="spellEnd"/>
      <w:r w:rsidRPr="001C76EE">
        <w:rPr>
          <w:sz w:val="6"/>
          <w:szCs w:val="12"/>
        </w:rPr>
        <w:t xml:space="preserve"> (a process of religious permeation and internalization throughout society as defined by Meier 2020), the rise of the Marian cult, and the sacralization of the emperor.</w:t>
      </w:r>
    </w:p>
    <w:p w14:paraId="6D21D51D" w14:textId="77777777" w:rsidR="00404E57" w:rsidRPr="001C76EE" w:rsidRDefault="00404E57" w:rsidP="00404E57">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1C76EE">
        <w:rPr>
          <w:sz w:val="6"/>
          <w:szCs w:val="12"/>
        </w:rPr>
        <w:t>Sabbatani</w:t>
      </w:r>
      <w:proofErr w:type="spellEnd"/>
      <w:r w:rsidRPr="001C76EE">
        <w:rPr>
          <w:sz w:val="6"/>
          <w:szCs w:val="12"/>
        </w:rPr>
        <w:t xml:space="preserve"> et al. 2012). Interestingly, the pandemic indirectly </w:t>
      </w:r>
      <w:proofErr w:type="spellStart"/>
      <w:r w:rsidRPr="001C76EE">
        <w:rPr>
          <w:sz w:val="6"/>
          <w:szCs w:val="12"/>
        </w:rPr>
        <w:t>favoured</w:t>
      </w:r>
      <w:proofErr w:type="spellEnd"/>
      <w:r w:rsidRPr="001C76EE">
        <w:rPr>
          <w:sz w:val="6"/>
          <w:szCs w:val="12"/>
        </w:rPr>
        <w:t xml:space="preserve"> the nomadic Arab tribes who were less vulnerable to the contagion while traveling through desert and semi-desert environments during the initial expansion of Islam (</w:t>
      </w:r>
      <w:proofErr w:type="spellStart"/>
      <w:r w:rsidRPr="001C76EE">
        <w:rPr>
          <w:sz w:val="6"/>
          <w:szCs w:val="12"/>
        </w:rPr>
        <w:t>Sabbatani</w:t>
      </w:r>
      <w:proofErr w:type="spellEnd"/>
      <w:r w:rsidRPr="001C76EE">
        <w:rPr>
          <w:sz w:val="6"/>
          <w:szCs w:val="12"/>
        </w:rPr>
        <w:t xml:space="preserve"> et al. 2012).</w:t>
      </w:r>
    </w:p>
    <w:p w14:paraId="45F9BDB5" w14:textId="77777777" w:rsidR="00404E57" w:rsidRPr="001C76EE" w:rsidRDefault="00404E57" w:rsidP="00404E57">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8EFB27B" w14:textId="77777777" w:rsidR="00404E57" w:rsidRPr="001C76EE" w:rsidRDefault="00404E57" w:rsidP="00404E57">
      <w:pPr>
        <w:rPr>
          <w:sz w:val="6"/>
          <w:szCs w:val="12"/>
        </w:rPr>
      </w:pPr>
      <w:r w:rsidRPr="001C76EE">
        <w:rPr>
          <w:sz w:val="6"/>
          <w:szCs w:val="12"/>
        </w:rPr>
        <w:t>The Black Death</w:t>
      </w:r>
    </w:p>
    <w:p w14:paraId="3E9ED779" w14:textId="77777777" w:rsidR="00404E57" w:rsidRPr="001C76EE" w:rsidRDefault="00404E57" w:rsidP="00404E57">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EBD1F09" w14:textId="77777777" w:rsidR="00404E57" w:rsidRPr="001C76EE" w:rsidRDefault="00404E57" w:rsidP="00404E57">
      <w:pPr>
        <w:rPr>
          <w:sz w:val="6"/>
          <w:szCs w:val="12"/>
        </w:rPr>
      </w:pPr>
      <w:r w:rsidRPr="001C76EE">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1C76EE">
        <w:rPr>
          <w:sz w:val="6"/>
          <w:szCs w:val="12"/>
        </w:rPr>
        <w:t>Jedwab</w:t>
      </w:r>
      <w:proofErr w:type="spellEnd"/>
      <w:r w:rsidRPr="001C76EE">
        <w:rPr>
          <w:sz w:val="6"/>
          <w:szCs w:val="12"/>
        </w:rPr>
        <w:t xml:space="preserve"> et al. 2019b). As the mortality rates appear to have been the highest among the working-age population, the effects on the </w:t>
      </w:r>
      <w:proofErr w:type="spellStart"/>
      <w:r w:rsidRPr="001C76EE">
        <w:rPr>
          <w:sz w:val="6"/>
          <w:szCs w:val="12"/>
        </w:rPr>
        <w:t>labour</w:t>
      </w:r>
      <w:proofErr w:type="spellEnd"/>
      <w:r w:rsidRPr="001C76EE">
        <w:rPr>
          <w:sz w:val="6"/>
          <w:szCs w:val="12"/>
        </w:rPr>
        <w:t xml:space="preserve"> force were acute (Pamuk 2007).</w:t>
      </w:r>
    </w:p>
    <w:p w14:paraId="685C938E" w14:textId="77777777" w:rsidR="00404E57" w:rsidRPr="001C76EE" w:rsidRDefault="00404E57" w:rsidP="00404E57">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2958F05" w14:textId="77777777" w:rsidR="00404E57" w:rsidRPr="001C76EE" w:rsidRDefault="00404E57" w:rsidP="00404E57">
      <w:pPr>
        <w:rPr>
          <w:sz w:val="6"/>
          <w:szCs w:val="12"/>
        </w:rPr>
      </w:pPr>
      <w:r w:rsidRPr="001C76EE">
        <w:rPr>
          <w:sz w:val="6"/>
          <w:szCs w:val="12"/>
        </w:rPr>
        <w:t xml:space="preserve">The large demographic shock caused by the plague led to a shift in the relative price of </w:t>
      </w:r>
      <w:proofErr w:type="spellStart"/>
      <w:r w:rsidRPr="001C76EE">
        <w:rPr>
          <w:sz w:val="6"/>
          <w:szCs w:val="12"/>
        </w:rPr>
        <w:t>labour</w:t>
      </w:r>
      <w:proofErr w:type="spellEnd"/>
      <w:r w:rsidRPr="001C76EE">
        <w:rPr>
          <w:sz w:val="6"/>
          <w:szCs w:val="12"/>
        </w:rPr>
        <w:t xml:space="preserve"> which, similarly to the Justinian Plague, had a positive impact on wages. With a reduced </w:t>
      </w:r>
      <w:proofErr w:type="spellStart"/>
      <w:r w:rsidRPr="001C76EE">
        <w:rPr>
          <w:sz w:val="6"/>
          <w:szCs w:val="12"/>
        </w:rPr>
        <w:t>labour</w:t>
      </w:r>
      <w:proofErr w:type="spellEnd"/>
      <w:r w:rsidRPr="001C76EE">
        <w:rPr>
          <w:sz w:val="6"/>
          <w:szCs w:val="12"/>
        </w:rPr>
        <w:t xml:space="preserve"> force, real wages and per capita incomes in many European countries increased and were sustained at higher levels for several centuries (</w:t>
      </w:r>
      <w:proofErr w:type="spellStart"/>
      <w:r w:rsidRPr="001C76EE">
        <w:rPr>
          <w:sz w:val="6"/>
          <w:szCs w:val="12"/>
        </w:rPr>
        <w:t>Voigtländer</w:t>
      </w:r>
      <w:proofErr w:type="spellEnd"/>
      <w:r w:rsidRPr="001C76EE">
        <w:rPr>
          <w:sz w:val="6"/>
          <w:szCs w:val="12"/>
        </w:rPr>
        <w:t xml:space="preserve"> and Voth 2013a;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Scott and Duncan (2001) point out that real wages approximately doubled in most countries of Europe in the century following the plague.</w:t>
      </w:r>
    </w:p>
    <w:p w14:paraId="7E9C83E3" w14:textId="77777777" w:rsidR="00404E57" w:rsidRPr="001C76EE" w:rsidRDefault="00404E57" w:rsidP="00404E57">
      <w:pPr>
        <w:rPr>
          <w:sz w:val="6"/>
          <w:szCs w:val="12"/>
        </w:rPr>
      </w:pPr>
      <w:r w:rsidRPr="001C76EE">
        <w:rPr>
          <w:sz w:val="6"/>
          <w:szCs w:val="12"/>
        </w:rPr>
        <w:t xml:space="preserve">An additional insight into the long-run relationship between the Black Death’s mortality and per capita incomes in Europe is offered by </w:t>
      </w:r>
      <w:proofErr w:type="spellStart"/>
      <w:r w:rsidRPr="001C76EE">
        <w:rPr>
          <w:sz w:val="6"/>
          <w:szCs w:val="12"/>
        </w:rPr>
        <w:t>Voigtländer</w:t>
      </w:r>
      <w:proofErr w:type="spellEnd"/>
      <w:r w:rsidRPr="001C76EE">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1C76EE">
        <w:rPr>
          <w:sz w:val="6"/>
          <w:szCs w:val="12"/>
        </w:rPr>
        <w:t>Jedwab</w:t>
      </w:r>
      <w:proofErr w:type="spellEnd"/>
      <w:r w:rsidRPr="001C76EE">
        <w:rPr>
          <w:sz w:val="6"/>
          <w:szCs w:val="12"/>
        </w:rPr>
        <w:t xml:space="preserve"> et al. 2020).</w:t>
      </w:r>
    </w:p>
    <w:p w14:paraId="557C89D5" w14:textId="77777777" w:rsidR="00404E57" w:rsidRPr="001C76EE" w:rsidRDefault="00404E57" w:rsidP="00404E57">
      <w:pPr>
        <w:rPr>
          <w:sz w:val="6"/>
          <w:szCs w:val="12"/>
        </w:rPr>
      </w:pPr>
      <w:r w:rsidRPr="001C76EE">
        <w:rPr>
          <w:sz w:val="6"/>
          <w:szCs w:val="12"/>
        </w:rPr>
        <w:t xml:space="preserve">Apart from the positive effects on wages, the increased marginal value of </w:t>
      </w:r>
      <w:proofErr w:type="spellStart"/>
      <w:r w:rsidRPr="001C76EE">
        <w:rPr>
          <w:sz w:val="6"/>
          <w:szCs w:val="12"/>
        </w:rPr>
        <w:t>labour</w:t>
      </w:r>
      <w:proofErr w:type="spellEnd"/>
      <w:r w:rsidRPr="001C76EE">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1C76EE">
        <w:rPr>
          <w:sz w:val="6"/>
          <w:szCs w:val="12"/>
        </w:rPr>
        <w:t>Jedwab</w:t>
      </w:r>
      <w:proofErr w:type="spellEnd"/>
      <w:r w:rsidRPr="001C76EE">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Jordà et al. 2021; Clark 2016).</w:t>
      </w:r>
    </w:p>
    <w:p w14:paraId="25C09FA6" w14:textId="77777777" w:rsidR="00404E57" w:rsidRPr="001C76EE" w:rsidRDefault="00404E57" w:rsidP="00404E57">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1C76EE">
        <w:rPr>
          <w:sz w:val="6"/>
          <w:szCs w:val="12"/>
        </w:rPr>
        <w:t>Jedwab</w:t>
      </w:r>
      <w:proofErr w:type="spellEnd"/>
      <w:r w:rsidRPr="001C76EE">
        <w:rPr>
          <w:sz w:val="6"/>
          <w:szCs w:val="12"/>
        </w:rPr>
        <w:t xml:space="preserve"> et al. 2020; Alfani and Murphy 2017).</w:t>
      </w:r>
    </w:p>
    <w:p w14:paraId="69B97307" w14:textId="77777777" w:rsidR="00404E57" w:rsidRPr="001C76EE" w:rsidRDefault="00404E57" w:rsidP="00404E57">
      <w:pPr>
        <w:rPr>
          <w:sz w:val="6"/>
          <w:szCs w:val="12"/>
        </w:rPr>
      </w:pPr>
      <w:r w:rsidRPr="001C76EE">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1C76EE">
        <w:rPr>
          <w:sz w:val="6"/>
          <w:szCs w:val="12"/>
        </w:rPr>
        <w:t>labour</w:t>
      </w:r>
      <w:proofErr w:type="spellEnd"/>
      <w:r w:rsidRPr="001C76EE">
        <w:rPr>
          <w:sz w:val="6"/>
          <w:szCs w:val="12"/>
        </w:rPr>
        <w:t xml:space="preserve"> supply are believed to have caused a shift from male-</w:t>
      </w:r>
      <w:proofErr w:type="spellStart"/>
      <w:r w:rsidRPr="001C76EE">
        <w:rPr>
          <w:sz w:val="6"/>
          <w:szCs w:val="12"/>
        </w:rPr>
        <w:t>labour</w:t>
      </w:r>
      <w:proofErr w:type="spellEnd"/>
      <w:r w:rsidRPr="001C76EE">
        <w:rPr>
          <w:sz w:val="6"/>
          <w:szCs w:val="12"/>
        </w:rPr>
        <w:t xml:space="preserve"> intensive arable farming towards pastoral farming, consequently raising the demand for female </w:t>
      </w:r>
      <w:proofErr w:type="spellStart"/>
      <w:r w:rsidRPr="001C76EE">
        <w:rPr>
          <w:sz w:val="6"/>
          <w:szCs w:val="12"/>
        </w:rPr>
        <w:t>labour</w:t>
      </w:r>
      <w:proofErr w:type="spellEnd"/>
      <w:r w:rsidRPr="001C76EE">
        <w:rPr>
          <w:sz w:val="6"/>
          <w:szCs w:val="12"/>
        </w:rPr>
        <w:t xml:space="preserve"> (</w:t>
      </w:r>
      <w:proofErr w:type="spellStart"/>
      <w:r w:rsidRPr="001C76EE">
        <w:rPr>
          <w:sz w:val="6"/>
          <w:szCs w:val="12"/>
        </w:rPr>
        <w:t>Voigtländer</w:t>
      </w:r>
      <w:proofErr w:type="spellEnd"/>
      <w:r w:rsidRPr="001C76EE">
        <w:rPr>
          <w:sz w:val="6"/>
          <w:szCs w:val="12"/>
        </w:rPr>
        <w:t xml:space="preserve"> and Voth 2013b). However, while the Black Death appears to have caused certain structural agricultural changes, Clark (2016) finds no effect of the plague on agricultural productivity in the long run.</w:t>
      </w:r>
    </w:p>
    <w:p w14:paraId="0A7EB793" w14:textId="77777777" w:rsidR="00404E57" w:rsidRPr="001C76EE" w:rsidRDefault="00404E57" w:rsidP="00404E57">
      <w:pPr>
        <w:rPr>
          <w:sz w:val="6"/>
          <w:szCs w:val="12"/>
        </w:rPr>
      </w:pPr>
      <w:r w:rsidRPr="001C76EE">
        <w:rPr>
          <w:sz w:val="6"/>
          <w:szCs w:val="12"/>
        </w:rPr>
        <w:t xml:space="preserve">In terms of other social consequences, the evidence suggests that the plague's mortality reduced </w:t>
      </w:r>
      <w:proofErr w:type="spellStart"/>
      <w:r w:rsidRPr="001C76EE">
        <w:rPr>
          <w:sz w:val="6"/>
          <w:szCs w:val="12"/>
        </w:rPr>
        <w:t>labour</w:t>
      </w:r>
      <w:proofErr w:type="spellEnd"/>
      <w:r w:rsidRPr="001C76EE">
        <w:rPr>
          <w:sz w:val="6"/>
          <w:szCs w:val="12"/>
        </w:rPr>
        <w:t xml:space="preserve"> coercion, particularly throughout Western Europe (</w:t>
      </w:r>
      <w:proofErr w:type="spellStart"/>
      <w:r w:rsidRPr="001C76EE">
        <w:rPr>
          <w:sz w:val="6"/>
          <w:szCs w:val="12"/>
        </w:rPr>
        <w:t>Jedwab</w:t>
      </w:r>
      <w:proofErr w:type="spellEnd"/>
      <w:r w:rsidRPr="001C76EE">
        <w:rPr>
          <w:sz w:val="6"/>
          <w:szCs w:val="12"/>
        </w:rPr>
        <w:t xml:space="preserve"> et al. 2020; Haddock and Kiesling 2002; Gingerich and Vogler 2021). The increased bargaining power of </w:t>
      </w:r>
      <w:proofErr w:type="spellStart"/>
      <w:r w:rsidRPr="001C76EE">
        <w:rPr>
          <w:sz w:val="6"/>
          <w:szCs w:val="12"/>
        </w:rPr>
        <w:t>labour</w:t>
      </w:r>
      <w:proofErr w:type="spellEnd"/>
      <w:r w:rsidRPr="001C76EE">
        <w:rPr>
          <w:sz w:val="6"/>
          <w:szCs w:val="12"/>
        </w:rPr>
        <w:t xml:space="preserve"> caused by the plague’s demographic shock contributed to and accelerated the decline in serfdom and development of a free </w:t>
      </w:r>
      <w:proofErr w:type="spellStart"/>
      <w:r w:rsidRPr="001C76EE">
        <w:rPr>
          <w:sz w:val="6"/>
          <w:szCs w:val="12"/>
        </w:rPr>
        <w:t>labour</w:t>
      </w:r>
      <w:proofErr w:type="spellEnd"/>
      <w:r w:rsidRPr="001C76EE">
        <w:rPr>
          <w:sz w:val="6"/>
          <w:szCs w:val="12"/>
        </w:rPr>
        <w:t xml:space="preserve"> regime. Gingerich and </w:t>
      </w:r>
      <w:proofErr w:type="spellStart"/>
      <w:r w:rsidRPr="001C76EE">
        <w:rPr>
          <w:sz w:val="6"/>
          <w:szCs w:val="12"/>
        </w:rPr>
        <w:t>Voler</w:t>
      </w:r>
      <w:proofErr w:type="spellEnd"/>
      <w:r w:rsidRPr="001C76EE">
        <w:rPr>
          <w:sz w:val="6"/>
          <w:szCs w:val="12"/>
        </w:rPr>
        <w:t xml:space="preserve"> (2021) further argue that these effects may have had long-lasting political implications and that a decline of repressive </w:t>
      </w:r>
      <w:proofErr w:type="spellStart"/>
      <w:r w:rsidRPr="001C76EE">
        <w:rPr>
          <w:sz w:val="6"/>
          <w:szCs w:val="12"/>
        </w:rPr>
        <w:t>labour</w:t>
      </w:r>
      <w:proofErr w:type="spellEnd"/>
      <w:r w:rsidRPr="001C76EE">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A5548B0" w14:textId="77777777" w:rsidR="00404E57" w:rsidRPr="001C76EE" w:rsidRDefault="00404E57" w:rsidP="00404E57">
      <w:pPr>
        <w:rPr>
          <w:sz w:val="6"/>
          <w:szCs w:val="12"/>
        </w:rPr>
      </w:pPr>
      <w:r w:rsidRPr="001C76EE">
        <w:rPr>
          <w:sz w:val="6"/>
          <w:szCs w:val="12"/>
        </w:rPr>
        <w:t xml:space="preserve">However, the positive effects on the emergence of freer </w:t>
      </w:r>
      <w:proofErr w:type="spellStart"/>
      <w:r w:rsidRPr="001C76EE">
        <w:rPr>
          <w:sz w:val="6"/>
          <w:szCs w:val="12"/>
        </w:rPr>
        <w:t>labour</w:t>
      </w:r>
      <w:proofErr w:type="spellEnd"/>
      <w:r w:rsidRPr="001C76EE">
        <w:rPr>
          <w:sz w:val="6"/>
          <w:szCs w:val="12"/>
        </w:rPr>
        <w:t xml:space="preserve">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w:t>
      </w:r>
      <w:proofErr w:type="spellStart"/>
      <w:r w:rsidRPr="001C76EE">
        <w:rPr>
          <w:sz w:val="6"/>
          <w:szCs w:val="12"/>
        </w:rPr>
        <w:t>labour</w:t>
      </w:r>
      <w:proofErr w:type="spellEnd"/>
      <w:r w:rsidRPr="001C76EE">
        <w:rPr>
          <w:sz w:val="6"/>
          <w:szCs w:val="12"/>
        </w:rPr>
        <w:t>, in an environment of weak institutions, were less likely to lead to a positive effect than in the case of regions with stronger institutions (with more robust rule-of-law or less corrupt or predatory practices).</w:t>
      </w:r>
    </w:p>
    <w:p w14:paraId="74D249F2" w14:textId="77777777" w:rsidR="00404E57" w:rsidRPr="001C76EE" w:rsidRDefault="00404E57" w:rsidP="00404E57">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1C76EE">
        <w:rPr>
          <w:sz w:val="6"/>
          <w:szCs w:val="12"/>
        </w:rPr>
        <w:t>labour</w:t>
      </w:r>
      <w:proofErr w:type="spellEnd"/>
      <w:r w:rsidRPr="001C76EE">
        <w:rPr>
          <w:sz w:val="6"/>
          <w:szCs w:val="12"/>
        </w:rPr>
        <w:t xml:space="preserve"> demand led to a decline in fertility rates and an increased age of marriage (</w:t>
      </w:r>
      <w:proofErr w:type="spellStart"/>
      <w:r w:rsidRPr="001C76EE">
        <w:rPr>
          <w:sz w:val="6"/>
          <w:szCs w:val="12"/>
        </w:rPr>
        <w:t>Voigtländer</w:t>
      </w:r>
      <w:proofErr w:type="spellEnd"/>
      <w:r w:rsidRPr="001C76EE">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26BCA17" w14:textId="77777777" w:rsidR="00404E57" w:rsidRPr="001C76EE" w:rsidRDefault="00404E57" w:rsidP="00404E57">
      <w:pPr>
        <w:rPr>
          <w:sz w:val="6"/>
          <w:szCs w:val="12"/>
        </w:rPr>
      </w:pPr>
      <w:r w:rsidRPr="001C76EE">
        <w:rPr>
          <w:sz w:val="6"/>
          <w:szCs w:val="12"/>
        </w:rPr>
        <w:t xml:space="preserve">Unfortunately, the Black Death also led to an increase in the persecution of Jews (Finley and Koyama 2018; </w:t>
      </w:r>
      <w:proofErr w:type="spellStart"/>
      <w:r w:rsidRPr="001C76EE">
        <w:rPr>
          <w:sz w:val="6"/>
          <w:szCs w:val="12"/>
        </w:rPr>
        <w:t>Jedwab</w:t>
      </w:r>
      <w:proofErr w:type="spellEnd"/>
      <w:r w:rsidRPr="001C76EE">
        <w:rPr>
          <w:sz w:val="6"/>
          <w:szCs w:val="12"/>
        </w:rPr>
        <w:t xml:space="preserve"> et al. 2019a). Interestingly, </w:t>
      </w:r>
      <w:proofErr w:type="spellStart"/>
      <w:r w:rsidRPr="001C76EE">
        <w:rPr>
          <w:sz w:val="6"/>
          <w:szCs w:val="12"/>
        </w:rPr>
        <w:t>Jedwab</w:t>
      </w:r>
      <w:proofErr w:type="spellEnd"/>
      <w:r w:rsidRPr="001C76EE">
        <w:rPr>
          <w:sz w:val="6"/>
          <w:szCs w:val="12"/>
        </w:rPr>
        <w:t xml:space="preserve"> et al. (2019a) were able to estimate that in the case of regions with the highest mortality rates, the probability of persecution decreased if the Jewish minority was believed to benefit the local economy.</w:t>
      </w:r>
    </w:p>
    <w:p w14:paraId="3C34B3E4" w14:textId="77777777" w:rsidR="00404E57" w:rsidRPr="001C76EE" w:rsidRDefault="00404E57" w:rsidP="00404E57">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1C76EE">
        <w:rPr>
          <w:sz w:val="6"/>
          <w:szCs w:val="12"/>
        </w:rPr>
        <w:t>labour</w:t>
      </w:r>
      <w:proofErr w:type="spellEnd"/>
      <w:r w:rsidRPr="001C76EE">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1C76EE">
        <w:rPr>
          <w:sz w:val="6"/>
          <w:szCs w:val="12"/>
        </w:rPr>
        <w:t>labour-intensive</w:t>
      </w:r>
      <w:proofErr w:type="spellEnd"/>
      <w:r w:rsidRPr="001C76EE">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CE5FC02" w14:textId="77777777" w:rsidR="00404E57" w:rsidRPr="001C76EE" w:rsidRDefault="00404E57" w:rsidP="00404E57">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E01ABD3" w14:textId="77777777" w:rsidR="00404E57" w:rsidRPr="001C76EE" w:rsidRDefault="00404E57" w:rsidP="00404E57">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1C76EE">
        <w:rPr>
          <w:sz w:val="6"/>
          <w:szCs w:val="12"/>
        </w:rPr>
        <w:t>Jedwab</w:t>
      </w:r>
      <w:proofErr w:type="spellEnd"/>
      <w:r w:rsidRPr="001C76EE">
        <w:rPr>
          <w:sz w:val="6"/>
          <w:szCs w:val="12"/>
        </w:rPr>
        <w:t xml:space="preserve"> et al. 2020; Pamuk 2007).</w:t>
      </w:r>
    </w:p>
    <w:p w14:paraId="112981FD" w14:textId="77777777" w:rsidR="00404E57" w:rsidRPr="001C76EE" w:rsidRDefault="00404E57" w:rsidP="00404E57">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06C9391" w14:textId="77777777" w:rsidR="00404E57" w:rsidRPr="001C76EE" w:rsidRDefault="00404E57" w:rsidP="00404E57">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065CE2E" w14:textId="77777777" w:rsidR="00404E57" w:rsidRPr="001C76EE" w:rsidRDefault="00404E57" w:rsidP="00404E57">
      <w:pPr>
        <w:rPr>
          <w:sz w:val="6"/>
          <w:szCs w:val="12"/>
        </w:rPr>
      </w:pPr>
      <w:r w:rsidRPr="001C76EE">
        <w:rPr>
          <w:sz w:val="6"/>
          <w:szCs w:val="12"/>
        </w:rPr>
        <w:t>Probability</w:t>
      </w:r>
    </w:p>
    <w:p w14:paraId="3CA3B6DE" w14:textId="77777777" w:rsidR="00404E57" w:rsidRPr="00073A2E" w:rsidRDefault="00404E57" w:rsidP="00404E57">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 w:val="24"/>
          <w:szCs w:val="26"/>
          <w:highlight w:val="cyan"/>
        </w:rPr>
        <w:t>0.01%</w:t>
      </w:r>
      <w:r w:rsidRPr="001C76EE">
        <w:t>.</w:t>
      </w:r>
    </w:p>
    <w:p w14:paraId="6FAB4720" w14:textId="77777777" w:rsidR="00404E57" w:rsidRDefault="00404E57" w:rsidP="00404E57">
      <w:pPr>
        <w:pStyle w:val="Heading4"/>
      </w:pPr>
      <w:r>
        <w:t xml:space="preserve">6. No </w:t>
      </w:r>
      <w:r>
        <w:rPr>
          <w:u w:val="single"/>
        </w:rPr>
        <w:t>pollution</w:t>
      </w:r>
      <w:r>
        <w:t xml:space="preserve"> impact.</w:t>
      </w:r>
    </w:p>
    <w:p w14:paraId="18D486B8" w14:textId="77777777" w:rsidR="00404E57" w:rsidRPr="009A0BFE" w:rsidRDefault="00404E57" w:rsidP="00404E57">
      <w:r>
        <w:t xml:space="preserve">Jennifer </w:t>
      </w:r>
      <w:r w:rsidRPr="009A0BFE">
        <w:rPr>
          <w:rStyle w:val="Style13ptBold"/>
        </w:rPr>
        <w:t>Bernstein 24</w:t>
      </w:r>
      <w:r>
        <w:t>, May 2; Editor in Chief for Case Studies in the Environment, Senior Fellow Liaison at the Breakthrough Institute, Adjunct Faculty at Tarleton State University; The Academic, “</w:t>
      </w:r>
      <w:r>
        <w:rPr>
          <w:rFonts w:asciiTheme="minorHAnsi" w:hAnsiTheme="minorHAnsi" w:cstheme="minorBidi"/>
        </w:rPr>
        <w:t xml:space="preserve">Climate in crisis: The deceptive call of the apocalypse,” </w:t>
      </w:r>
      <w:r w:rsidRPr="00570519">
        <w:rPr>
          <w:rFonts w:asciiTheme="minorHAnsi" w:hAnsiTheme="minorHAnsi" w:cstheme="minorBidi"/>
        </w:rPr>
        <w:t>https://theacademic.com/climate-crisis-deceptive-call-of-apocalypse/</w:t>
      </w:r>
    </w:p>
    <w:p w14:paraId="2C41107E" w14:textId="77777777" w:rsidR="00404E57" w:rsidRPr="00570519" w:rsidRDefault="00404E57" w:rsidP="00404E57">
      <w:pPr>
        <w:rPr>
          <w:rStyle w:val="StyleUnderline"/>
        </w:rPr>
      </w:pPr>
      <w:r w:rsidRPr="00570519">
        <w:rPr>
          <w:rStyle w:val="StyleUnderline"/>
        </w:rPr>
        <w:t>“</w:t>
      </w:r>
      <w:r w:rsidRPr="00570519">
        <w:rPr>
          <w:rStyle w:val="Emphasis"/>
        </w:rPr>
        <w:t>Planetary boundaries</w:t>
      </w:r>
      <w:r w:rsidRPr="00570519">
        <w:rPr>
          <w:rStyle w:val="StyleUnderline"/>
        </w:rPr>
        <w:t xml:space="preserve">” are </w:t>
      </w:r>
      <w:r w:rsidRPr="00570519">
        <w:rPr>
          <w:rStyle w:val="Emphasis"/>
        </w:rPr>
        <w:t>problematic</w:t>
      </w:r>
    </w:p>
    <w:p w14:paraId="57228ED5" w14:textId="77777777" w:rsidR="00404E57" w:rsidRPr="00570519" w:rsidRDefault="00404E57" w:rsidP="00404E57">
      <w:pPr>
        <w:rPr>
          <w:sz w:val="16"/>
        </w:rPr>
      </w:pPr>
      <w:r w:rsidRPr="00570519">
        <w:rPr>
          <w:sz w:val="16"/>
        </w:rPr>
        <w:t xml:space="preserve">Much of the </w:t>
      </w:r>
      <w:r w:rsidRPr="00570519">
        <w:rPr>
          <w:rStyle w:val="Emphasis"/>
          <w:highlight w:val="cyan"/>
        </w:rPr>
        <w:t>apocalyptic rhetoric</w:t>
      </w:r>
      <w:r w:rsidRPr="00570519">
        <w:rPr>
          <w:rStyle w:val="StyleUnderline"/>
        </w:rPr>
        <w:t xml:space="preserve"> is </w:t>
      </w:r>
      <w:r w:rsidRPr="00570519">
        <w:rPr>
          <w:rStyle w:val="StyleUnderline"/>
          <w:highlight w:val="cyan"/>
        </w:rPr>
        <w:t>based on</w:t>
      </w:r>
      <w:r w:rsidRPr="00570519">
        <w:rPr>
          <w:rStyle w:val="StyleUnderline"/>
        </w:rPr>
        <w:t xml:space="preserve"> the idea that quantifiable limits, once breached, signal the </w:t>
      </w:r>
      <w:r w:rsidRPr="00570519">
        <w:rPr>
          <w:rStyle w:val="Emphasis"/>
        </w:rPr>
        <w:t>end of life</w:t>
      </w:r>
      <w:r w:rsidRPr="00570519">
        <w:rPr>
          <w:rStyle w:val="StyleUnderline"/>
        </w:rPr>
        <w:t xml:space="preserve"> on this planet</w:t>
      </w:r>
      <w:r w:rsidRPr="00570519">
        <w:rPr>
          <w:sz w:val="16"/>
        </w:rPr>
        <w:t xml:space="preserve">. Johan Rockström and colleagues coined the term in 2009. </w:t>
      </w:r>
      <w:r w:rsidRPr="00570519">
        <w:rPr>
          <w:rStyle w:val="StyleUnderline"/>
        </w:rPr>
        <w:t>It defines nine biophysical factors</w:t>
      </w:r>
      <w:r w:rsidRPr="00570519">
        <w:rPr>
          <w:sz w:val="16"/>
        </w:rPr>
        <w:t xml:space="preserve">—land-use change, </w:t>
      </w:r>
      <w:r w:rsidRPr="00570519">
        <w:rPr>
          <w:rStyle w:val="StyleUnderline"/>
        </w:rPr>
        <w:t>biodiversity loss, nitrogen and phosphorous levels</w:t>
      </w:r>
      <w:r w:rsidRPr="00570519">
        <w:rPr>
          <w:sz w:val="16"/>
        </w:rPr>
        <w:t xml:space="preserve">, freshwater use, ocean acidification, climate change, ozone depletion, aerosol loading, </w:t>
      </w:r>
      <w:r w:rsidRPr="00570519">
        <w:rPr>
          <w:rStyle w:val="StyleUnderline"/>
        </w:rPr>
        <w:t xml:space="preserve">and </w:t>
      </w:r>
      <w:r w:rsidRPr="00570519">
        <w:rPr>
          <w:rStyle w:val="Emphasis"/>
          <w:highlight w:val="cyan"/>
        </w:rPr>
        <w:t>chemical pollution</w:t>
      </w:r>
      <w:r w:rsidRPr="00570519">
        <w:rPr>
          <w:sz w:val="16"/>
        </w:rPr>
        <w:t>—</w:t>
      </w:r>
      <w:r w:rsidRPr="00570519">
        <w:rPr>
          <w:rStyle w:val="StyleUnderline"/>
        </w:rPr>
        <w:t>which are “</w:t>
      </w:r>
      <w:r w:rsidRPr="00570519">
        <w:rPr>
          <w:rStyle w:val="Emphasis"/>
        </w:rPr>
        <w:t>hard boundaries</w:t>
      </w:r>
      <w:r w:rsidRPr="00570519">
        <w:rPr>
          <w:sz w:val="16"/>
        </w:rPr>
        <w:t>”. The appeal of the Planetary Boundaries hypothesis lies in its clarity and clear directives.</w:t>
      </w:r>
    </w:p>
    <w:p w14:paraId="63CE7225" w14:textId="77777777" w:rsidR="00404E57" w:rsidRPr="00570519" w:rsidRDefault="00404E57" w:rsidP="00404E57">
      <w:pPr>
        <w:rPr>
          <w:sz w:val="16"/>
        </w:rPr>
      </w:pPr>
      <w:r w:rsidRPr="00570519">
        <w:rPr>
          <w:sz w:val="16"/>
        </w:rPr>
        <w:t xml:space="preserve">But like so many scientific theories, </w:t>
      </w:r>
      <w:r w:rsidRPr="00570519">
        <w:rPr>
          <w:rStyle w:val="StyleUnderline"/>
        </w:rPr>
        <w:t>the concept of planetary boundaries does not emerge objectively from science</w:t>
      </w:r>
      <w:r w:rsidRPr="00570519">
        <w:rPr>
          <w:sz w:val="16"/>
        </w:rPr>
        <w:t xml:space="preserve">; rather, </w:t>
      </w:r>
      <w:r w:rsidRPr="00570519">
        <w:rPr>
          <w:rStyle w:val="StyleUnderline"/>
        </w:rPr>
        <w:t xml:space="preserve">it is the product of </w:t>
      </w:r>
      <w:proofErr w:type="gramStart"/>
      <w:r w:rsidRPr="00570519">
        <w:rPr>
          <w:rStyle w:val="StyleUnderline"/>
        </w:rPr>
        <w:t>a number of</w:t>
      </w:r>
      <w:proofErr w:type="gramEnd"/>
      <w:r w:rsidRPr="00570519">
        <w:rPr>
          <w:rStyle w:val="StyleUnderline"/>
        </w:rPr>
        <w:t xml:space="preserve"> methodological—and</w:t>
      </w:r>
      <w:r w:rsidRPr="00570519">
        <w:rPr>
          <w:sz w:val="16"/>
        </w:rPr>
        <w:t xml:space="preserve"> sometimes </w:t>
      </w:r>
      <w:r w:rsidRPr="00570519">
        <w:rPr>
          <w:rStyle w:val="StyleUnderline"/>
        </w:rPr>
        <w:t>prescriptive—decisions made by</w:t>
      </w:r>
      <w:r w:rsidRPr="00570519">
        <w:rPr>
          <w:sz w:val="16"/>
        </w:rPr>
        <w:t xml:space="preserve"> very human </w:t>
      </w:r>
      <w:r w:rsidRPr="00570519">
        <w:rPr>
          <w:rStyle w:val="StyleUnderline"/>
        </w:rPr>
        <w:t xml:space="preserve">scientists </w:t>
      </w:r>
      <w:r w:rsidRPr="00570519">
        <w:rPr>
          <w:sz w:val="16"/>
        </w:rPr>
        <w:t>at a particular place and time.</w:t>
      </w:r>
    </w:p>
    <w:p w14:paraId="01FDDD72" w14:textId="77777777" w:rsidR="00404E57" w:rsidRDefault="00404E57" w:rsidP="00404E57">
      <w:pPr>
        <w:rPr>
          <w:rStyle w:val="StyleUnderline"/>
        </w:rPr>
      </w:pPr>
      <w:proofErr w:type="spellStart"/>
      <w:r w:rsidRPr="00570519">
        <w:rPr>
          <w:sz w:val="16"/>
        </w:rPr>
        <w:t>Rockström</w:t>
      </w:r>
      <w:proofErr w:type="spellEnd"/>
      <w:r w:rsidRPr="00570519">
        <w:rPr>
          <w:sz w:val="16"/>
        </w:rPr>
        <w:t xml:space="preserve"> clearly stated that </w:t>
      </w:r>
      <w:r w:rsidRPr="00570519">
        <w:rPr>
          <w:rStyle w:val="StyleUnderline"/>
        </w:rPr>
        <w:t xml:space="preserve">the Planetary Boundary hypothesis </w:t>
      </w:r>
      <w:r w:rsidRPr="00570519">
        <w:rPr>
          <w:sz w:val="16"/>
        </w:rPr>
        <w:t>was a normative project. But science</w:t>
      </w:r>
      <w:r w:rsidRPr="00570519">
        <w:rPr>
          <w:rStyle w:val="StyleUnderline"/>
        </w:rPr>
        <w:t xml:space="preserve"> is </w:t>
      </w:r>
      <w:r w:rsidRPr="00570519">
        <w:rPr>
          <w:rStyle w:val="StyleUnderline"/>
          <w:highlight w:val="cyan"/>
        </w:rPr>
        <w:t xml:space="preserve">infused with </w:t>
      </w:r>
      <w:r w:rsidRPr="00570519">
        <w:rPr>
          <w:rStyle w:val="Emphasis"/>
          <w:highlight w:val="cyan"/>
        </w:rPr>
        <w:t>problematic assumptions</w:t>
      </w:r>
      <w:r w:rsidRPr="00570519">
        <w:rPr>
          <w:rStyle w:val="StyleUnderline"/>
        </w:rPr>
        <w:t>.</w:t>
      </w:r>
      <w:r w:rsidRPr="00570519">
        <w:rPr>
          <w:sz w:val="16"/>
        </w:rPr>
        <w:t xml:space="preserve"> For one, </w:t>
      </w:r>
      <w:r w:rsidRPr="00570519">
        <w:rPr>
          <w:rStyle w:val="StyleUnderline"/>
        </w:rPr>
        <w:t xml:space="preserve">planetary boundaries are determined using the </w:t>
      </w:r>
      <w:r w:rsidRPr="00570519">
        <w:rPr>
          <w:rStyle w:val="Emphasis"/>
        </w:rPr>
        <w:t>global scale</w:t>
      </w:r>
      <w:r w:rsidRPr="00570519">
        <w:rPr>
          <w:sz w:val="16"/>
        </w:rPr>
        <w:t>. Assuredly, one of the nine factors—</w:t>
      </w:r>
      <w:r w:rsidRPr="00570519">
        <w:rPr>
          <w:rStyle w:val="StyleUnderline"/>
        </w:rPr>
        <w:t xml:space="preserve">climate—is </w:t>
      </w:r>
      <w:proofErr w:type="gramStart"/>
      <w:r w:rsidRPr="00570519">
        <w:rPr>
          <w:rStyle w:val="StyleUnderline"/>
        </w:rPr>
        <w:t>global in</w:t>
      </w:r>
      <w:proofErr w:type="gramEnd"/>
      <w:r w:rsidRPr="00570519">
        <w:rPr>
          <w:rStyle w:val="StyleUnderline"/>
        </w:rPr>
        <w:t xml:space="preserve"> scope</w:t>
      </w:r>
      <w:r w:rsidRPr="00570519">
        <w:rPr>
          <w:sz w:val="16"/>
        </w:rPr>
        <w:t xml:space="preserve">. However, </w:t>
      </w:r>
      <w:r w:rsidRPr="00570519">
        <w:rPr>
          <w:rStyle w:val="StyleUnderline"/>
        </w:rPr>
        <w:t xml:space="preserve">the other eight factors vary </w:t>
      </w:r>
      <w:proofErr w:type="gramStart"/>
      <w:r w:rsidRPr="00570519">
        <w:rPr>
          <w:rStyle w:val="StyleUnderline"/>
        </w:rPr>
        <w:t>at</w:t>
      </w:r>
      <w:proofErr w:type="gramEnd"/>
      <w:r w:rsidRPr="00570519">
        <w:rPr>
          <w:rStyle w:val="StyleUnderline"/>
        </w:rPr>
        <w:t xml:space="preserve"> the </w:t>
      </w:r>
      <w:r w:rsidRPr="00570519">
        <w:rPr>
          <w:rStyle w:val="Emphasis"/>
          <w:highlight w:val="cyan"/>
        </w:rPr>
        <w:t>local</w:t>
      </w:r>
      <w:r w:rsidRPr="00570519">
        <w:rPr>
          <w:rStyle w:val="StyleUnderline"/>
          <w:highlight w:val="cyan"/>
        </w:rPr>
        <w:t xml:space="preserve"> and </w:t>
      </w:r>
      <w:r w:rsidRPr="00570519">
        <w:rPr>
          <w:rStyle w:val="Emphasis"/>
          <w:highlight w:val="cyan"/>
        </w:rPr>
        <w:t>regional scale</w:t>
      </w:r>
      <w:r w:rsidRPr="00570519">
        <w:rPr>
          <w:sz w:val="16"/>
        </w:rPr>
        <w:t xml:space="preserve">. </w:t>
      </w:r>
      <w:r w:rsidRPr="00570519">
        <w:rPr>
          <w:rStyle w:val="StyleUnderline"/>
        </w:rPr>
        <w:t xml:space="preserve">Some, like biodiversity, have </w:t>
      </w:r>
      <w:r w:rsidRPr="00570519">
        <w:rPr>
          <w:rStyle w:val="Emphasis"/>
          <w:highlight w:val="cyan"/>
        </w:rPr>
        <w:t>no</w:t>
      </w:r>
      <w:r w:rsidRPr="00570519">
        <w:rPr>
          <w:rStyle w:val="StyleUnderline"/>
        </w:rPr>
        <w:t xml:space="preserve"> global </w:t>
      </w:r>
      <w:r w:rsidRPr="00570519">
        <w:rPr>
          <w:rStyle w:val="Emphasis"/>
          <w:highlight w:val="cyan"/>
        </w:rPr>
        <w:t>tipping point</w:t>
      </w:r>
      <w:r w:rsidRPr="00570519">
        <w:rPr>
          <w:rStyle w:val="StyleUnderline"/>
        </w:rPr>
        <w:t xml:space="preserve"> at all</w:t>
      </w:r>
      <w:r w:rsidRPr="00570519">
        <w:rPr>
          <w:sz w:val="16"/>
        </w:rPr>
        <w:t xml:space="preserve">. Despite appearing as hard science, </w:t>
      </w:r>
      <w:r w:rsidRPr="00570519">
        <w:rPr>
          <w:rStyle w:val="StyleUnderline"/>
        </w:rPr>
        <w:t>the Planetary Boundaries hypothesis is part of science and advocacy.</w:t>
      </w:r>
    </w:p>
    <w:p w14:paraId="03251664" w14:textId="77777777" w:rsidR="00404E57" w:rsidRDefault="00404E57" w:rsidP="00404E57">
      <w:pPr>
        <w:pStyle w:val="Heading4"/>
        <w:rPr>
          <w:bCs/>
        </w:rPr>
      </w:pPr>
      <w:r>
        <w:rPr>
          <w:bCs/>
        </w:rPr>
        <w:t xml:space="preserve">7. No ozone impact. </w:t>
      </w:r>
    </w:p>
    <w:p w14:paraId="40D8A1BE" w14:textId="77777777" w:rsidR="00404E57" w:rsidRPr="004D52E1" w:rsidRDefault="00404E57" w:rsidP="00404E57">
      <w:r>
        <w:t xml:space="preserve">Simon </w:t>
      </w:r>
      <w:proofErr w:type="spellStart"/>
      <w:r w:rsidRPr="00956371">
        <w:rPr>
          <w:rStyle w:val="Style13ptBold"/>
        </w:rPr>
        <w:t>Torkington</w:t>
      </w:r>
      <w:proofErr w:type="spellEnd"/>
      <w:r w:rsidRPr="00956371">
        <w:rPr>
          <w:rStyle w:val="Style13ptBold"/>
        </w:rPr>
        <w:t xml:space="preserve"> 24</w:t>
      </w:r>
      <w:r>
        <w:t xml:space="preserve">, Madeleine North; November 28; Senior Writer; World Economic Forum, “The ozone layer is on the path to recovery: Here's how the world made it happen,” </w:t>
      </w:r>
      <w:r w:rsidRPr="004D52E1">
        <w:t>https://www.weforum.org/stories/2024/11/ozone-layer-hole-update-nasa/#:~:text=In%20January%202023%2C%20an%20UN,Air%20Actions%20in%20Cities%20report.</w:t>
      </w:r>
    </w:p>
    <w:p w14:paraId="51C1D554" w14:textId="77777777" w:rsidR="00404E57" w:rsidRPr="00570519" w:rsidRDefault="00404E57" w:rsidP="00404E57">
      <w:pPr>
        <w:rPr>
          <w:sz w:val="16"/>
        </w:rPr>
      </w:pPr>
      <w:r w:rsidRPr="00570519">
        <w:rPr>
          <w:rStyle w:val="StyleUnderline"/>
        </w:rPr>
        <w:t xml:space="preserve">In January 2023, an </w:t>
      </w:r>
      <w:r w:rsidRPr="00570519">
        <w:rPr>
          <w:rStyle w:val="Emphasis"/>
        </w:rPr>
        <w:t xml:space="preserve">UN-backed </w:t>
      </w:r>
      <w:r w:rsidRPr="00570519">
        <w:rPr>
          <w:rStyle w:val="Emphasis"/>
          <w:highlight w:val="cyan"/>
        </w:rPr>
        <w:t>scientific panel</w:t>
      </w:r>
      <w:r w:rsidRPr="00570519">
        <w:rPr>
          <w:rStyle w:val="StyleUnderline"/>
          <w:highlight w:val="cyan"/>
        </w:rPr>
        <w:t xml:space="preserve"> published</w:t>
      </w:r>
      <w:r w:rsidRPr="00570519">
        <w:rPr>
          <w:sz w:val="16"/>
        </w:rPr>
        <w:t xml:space="preserve"> its </w:t>
      </w:r>
      <w:r w:rsidRPr="00570519">
        <w:rPr>
          <w:rStyle w:val="StyleUnderline"/>
        </w:rPr>
        <w:t xml:space="preserve">latest </w:t>
      </w:r>
      <w:r w:rsidRPr="00570519">
        <w:rPr>
          <w:rStyle w:val="StyleUnderline"/>
          <w:highlight w:val="cyan"/>
        </w:rPr>
        <w:t>assessment</w:t>
      </w:r>
      <w:r w:rsidRPr="00570519">
        <w:rPr>
          <w:sz w:val="16"/>
        </w:rPr>
        <w:t xml:space="preserve"> report. It confirms that </w:t>
      </w:r>
      <w:r w:rsidRPr="00570519">
        <w:rPr>
          <w:rStyle w:val="Emphasis"/>
          <w:highlight w:val="cyan"/>
        </w:rPr>
        <w:t>99%</w:t>
      </w:r>
      <w:r w:rsidRPr="00570519">
        <w:rPr>
          <w:rStyle w:val="StyleUnderline"/>
          <w:highlight w:val="cyan"/>
        </w:rPr>
        <w:t xml:space="preserve"> of </w:t>
      </w:r>
      <w:r w:rsidRPr="00570519">
        <w:rPr>
          <w:rStyle w:val="Emphasis"/>
          <w:highlight w:val="cyan"/>
        </w:rPr>
        <w:t>ozone-depleting gases</w:t>
      </w:r>
      <w:r w:rsidRPr="00570519">
        <w:rPr>
          <w:rStyle w:val="StyleUnderline"/>
        </w:rPr>
        <w:t xml:space="preserve"> have </w:t>
      </w:r>
      <w:r w:rsidRPr="00570519">
        <w:rPr>
          <w:rStyle w:val="StyleUnderline"/>
          <w:highlight w:val="cyan"/>
        </w:rPr>
        <w:t xml:space="preserve">been </w:t>
      </w:r>
      <w:r w:rsidRPr="00570519">
        <w:rPr>
          <w:rStyle w:val="Emphasis"/>
          <w:highlight w:val="cyan"/>
        </w:rPr>
        <w:t>phased out</w:t>
      </w:r>
      <w:r w:rsidRPr="00570519">
        <w:rPr>
          <w:rStyle w:val="StyleUnderline"/>
        </w:rPr>
        <w:t>. Projections</w:t>
      </w:r>
      <w:r w:rsidRPr="00570519">
        <w:rPr>
          <w:sz w:val="16"/>
        </w:rPr>
        <w:t xml:space="preserve"> from the United Nations Environment </w:t>
      </w:r>
      <w:proofErr w:type="spellStart"/>
      <w:r w:rsidRPr="00570519">
        <w:rPr>
          <w:sz w:val="16"/>
        </w:rPr>
        <w:t>Programme</w:t>
      </w:r>
      <w:proofErr w:type="spellEnd"/>
      <w:r w:rsidRPr="00570519">
        <w:rPr>
          <w:sz w:val="16"/>
        </w:rPr>
        <w:t xml:space="preserve"> (UNEP) </w:t>
      </w:r>
      <w:r w:rsidRPr="00570519">
        <w:rPr>
          <w:rStyle w:val="StyleUnderline"/>
        </w:rPr>
        <w:t>suggest the</w:t>
      </w:r>
      <w:r w:rsidRPr="00570519">
        <w:rPr>
          <w:sz w:val="16"/>
        </w:rPr>
        <w:t xml:space="preserve"> Antarctic </w:t>
      </w:r>
      <w:r w:rsidRPr="00570519">
        <w:rPr>
          <w:rStyle w:val="StyleUnderline"/>
        </w:rPr>
        <w:t xml:space="preserve">ozone layer will </w:t>
      </w:r>
      <w:r w:rsidRPr="00570519">
        <w:rPr>
          <w:rStyle w:val="Emphasis"/>
          <w:highlight w:val="cyan"/>
        </w:rPr>
        <w:t>recover</w:t>
      </w:r>
      <w:r w:rsidRPr="00570519">
        <w:rPr>
          <w:sz w:val="16"/>
        </w:rPr>
        <w:t xml:space="preserve"> to 1980 levels by </w:t>
      </w:r>
      <w:r w:rsidRPr="00570519">
        <w:rPr>
          <w:rStyle w:val="StyleUnderline"/>
          <w:highlight w:val="cyan"/>
        </w:rPr>
        <w:t>around</w:t>
      </w:r>
      <w:r w:rsidRPr="00570519">
        <w:rPr>
          <w:rStyle w:val="StyleUnderline"/>
        </w:rPr>
        <w:t xml:space="preserve"> 2066, with </w:t>
      </w:r>
      <w:r w:rsidRPr="00570519">
        <w:rPr>
          <w:rStyle w:val="Emphasis"/>
        </w:rPr>
        <w:t>recovery</w:t>
      </w:r>
      <w:r w:rsidRPr="00570519">
        <w:rPr>
          <w:rStyle w:val="StyleUnderline"/>
        </w:rPr>
        <w:t xml:space="preserve"> in the rest of the world between </w:t>
      </w:r>
      <w:r w:rsidRPr="00570519">
        <w:rPr>
          <w:rStyle w:val="Emphasis"/>
          <w:highlight w:val="cyan"/>
        </w:rPr>
        <w:t>2040</w:t>
      </w:r>
      <w:r w:rsidRPr="00570519">
        <w:rPr>
          <w:rStyle w:val="StyleUnderline"/>
        </w:rPr>
        <w:t xml:space="preserve"> and 2045</w:t>
      </w:r>
      <w:r w:rsidRPr="00570519">
        <w:rPr>
          <w:sz w:val="16"/>
        </w:rPr>
        <w:t>.</w:t>
      </w:r>
    </w:p>
    <w:p w14:paraId="1421CB83" w14:textId="77777777" w:rsidR="00404E57" w:rsidRPr="00570519" w:rsidRDefault="00404E57" w:rsidP="00404E57">
      <w:pPr>
        <w:rPr>
          <w:sz w:val="16"/>
        </w:rPr>
      </w:pPr>
      <w:r w:rsidRPr="00570519">
        <w:rPr>
          <w:sz w:val="16"/>
        </w:rPr>
        <w:t xml:space="preserve">UNEP says </w:t>
      </w:r>
      <w:r w:rsidRPr="00570519">
        <w:rPr>
          <w:rStyle w:val="Emphasis"/>
          <w:highlight w:val="cyan"/>
        </w:rPr>
        <w:t>international action</w:t>
      </w:r>
      <w:r w:rsidRPr="00570519">
        <w:rPr>
          <w:sz w:val="16"/>
        </w:rPr>
        <w:t xml:space="preserve"> to restore the ozone layer </w:t>
      </w:r>
      <w:r w:rsidRPr="00570519">
        <w:rPr>
          <w:rStyle w:val="StyleUnderline"/>
        </w:rPr>
        <w:t xml:space="preserve">has </w:t>
      </w:r>
      <w:r w:rsidRPr="00570519">
        <w:rPr>
          <w:rStyle w:val="Emphasis"/>
          <w:highlight w:val="cyan"/>
        </w:rPr>
        <w:t>protected</w:t>
      </w:r>
      <w:r w:rsidRPr="00570519">
        <w:rPr>
          <w:rStyle w:val="StyleUnderline"/>
          <w:highlight w:val="cyan"/>
        </w:rPr>
        <w:t xml:space="preserve"> millions</w:t>
      </w:r>
      <w:r w:rsidRPr="00570519">
        <w:rPr>
          <w:sz w:val="16"/>
        </w:rPr>
        <w:t xml:space="preserve"> of people from cancer: “Without this treaty, ozone depletion would have increased tenfold by 2050 compared to current levels, and resulted in millions of additional cases of melanoma, other cancers and eye cataracts. It has been estimated, for example, that the Montreal Protocol is saving an estimated 2 million people annually by 2030 from skin cancer.”</w:t>
      </w:r>
    </w:p>
    <w:p w14:paraId="6F892BD1" w14:textId="77777777" w:rsidR="00404E57" w:rsidRPr="00570519" w:rsidRDefault="00404E57" w:rsidP="00404E57">
      <w:pPr>
        <w:rPr>
          <w:sz w:val="16"/>
        </w:rPr>
      </w:pPr>
      <w:r w:rsidRPr="00570519">
        <w:rPr>
          <w:sz w:val="16"/>
        </w:rPr>
        <w:t xml:space="preserve">It's a positive and reassuring example of how the </w:t>
      </w:r>
      <w:r w:rsidRPr="00570519">
        <w:rPr>
          <w:rStyle w:val="StyleUnderline"/>
        </w:rPr>
        <w:t xml:space="preserve">international community can </w:t>
      </w:r>
      <w:r w:rsidRPr="00570519">
        <w:rPr>
          <w:rStyle w:val="Emphasis"/>
        </w:rPr>
        <w:t>come together</w:t>
      </w:r>
      <w:r w:rsidRPr="00570519">
        <w:rPr>
          <w:rStyle w:val="StyleUnderline"/>
        </w:rPr>
        <w:t xml:space="preserve"> to </w:t>
      </w:r>
      <w:r w:rsidRPr="00570519">
        <w:rPr>
          <w:rStyle w:val="StyleUnderline"/>
          <w:highlight w:val="cyan"/>
        </w:rPr>
        <w:t>resolve</w:t>
      </w:r>
      <w:r w:rsidRPr="00570519">
        <w:rPr>
          <w:rStyle w:val="StyleUnderline"/>
        </w:rPr>
        <w:t xml:space="preserve"> a</w:t>
      </w:r>
      <w:r w:rsidRPr="00570519">
        <w:rPr>
          <w:sz w:val="16"/>
        </w:rPr>
        <w:t xml:space="preserve"> global </w:t>
      </w:r>
      <w:r w:rsidRPr="00570519">
        <w:rPr>
          <w:rStyle w:val="Emphasis"/>
          <w:highlight w:val="cyan"/>
        </w:rPr>
        <w:t>environmental challenge</w:t>
      </w:r>
      <w:r w:rsidRPr="00570519">
        <w:rPr>
          <w:sz w:val="16"/>
        </w:rPr>
        <w:t>. But on the wider issue of the climate crisis, the world is still "massively off track to limiting global warming to 1.5°C," warns the UN. And power plants run on fossil fuels account for around 14% of global population exposure to particle pollution and ozone, according to the World Economic Forum's Clean Air Actions in Cities report. Addressing the issue can not only improve health outcomes, it says, but also enable progress towards the world's climate goals.</w:t>
      </w:r>
    </w:p>
    <w:p w14:paraId="7C62D8D9" w14:textId="77777777" w:rsidR="00404E57" w:rsidRDefault="00404E57" w:rsidP="00404E57">
      <w:pPr>
        <w:pStyle w:val="Heading3"/>
      </w:pPr>
      <w:r>
        <w:t>Presidency ADV---1NC</w:t>
      </w:r>
    </w:p>
    <w:p w14:paraId="7725FAA2" w14:textId="77777777" w:rsidR="00404E57" w:rsidRPr="00CF3192" w:rsidRDefault="00404E57" w:rsidP="00404E57">
      <w:pPr>
        <w:pStyle w:val="Heading4"/>
      </w:pPr>
      <w:r>
        <w:t xml:space="preserve">1. Loyalists are </w:t>
      </w:r>
      <w:r>
        <w:rPr>
          <w:u w:val="single"/>
        </w:rPr>
        <w:t>inevitable</w:t>
      </w:r>
      <w:r>
        <w:t xml:space="preserve">---Trump has </w:t>
      </w:r>
      <w:r>
        <w:rPr>
          <w:u w:val="single"/>
        </w:rPr>
        <w:t>every intent</w:t>
      </w:r>
      <w:r>
        <w:t xml:space="preserve"> to do so.</w:t>
      </w:r>
    </w:p>
    <w:p w14:paraId="070D1829" w14:textId="77777777" w:rsidR="00404E57" w:rsidRDefault="00404E57" w:rsidP="00404E57">
      <w:pPr>
        <w:pStyle w:val="Heading4"/>
        <w:rPr>
          <w:lang w:val="en-CA"/>
        </w:rPr>
      </w:pPr>
      <w:r>
        <w:rPr>
          <w:lang w:val="en-CA"/>
        </w:rPr>
        <w:t>2. This is offense---giving bargaining rights to loyalists locks in authoritarian policy and prevents democratic accountability</w:t>
      </w:r>
    </w:p>
    <w:p w14:paraId="1C648163" w14:textId="77777777" w:rsidR="00404E57" w:rsidRDefault="00404E57" w:rsidP="00404E57">
      <w:pPr>
        <w:rPr>
          <w:lang w:val="en-CA"/>
        </w:rPr>
      </w:pPr>
      <w:r>
        <w:rPr>
          <w:lang w:val="en-CA"/>
        </w:rPr>
        <w:t xml:space="preserve">Nicholas </w:t>
      </w:r>
      <w:r w:rsidRPr="00981D5E">
        <w:rPr>
          <w:rStyle w:val="Style13ptBold"/>
        </w:rPr>
        <w:t>Handler 2024</w:t>
      </w:r>
      <w:r>
        <w:rPr>
          <w:lang w:val="en-CA"/>
        </w:rPr>
        <w:t xml:space="preserve">, Thomas C. Grey Fellow and Lecturer in Law, Stanford Law School, “SEPARATION OF POWERS BY CONTRACT: HOW COLLECTIVE BARGAINING RESHAPES PRESIDENTIAL POWER”, https://nyulawreview.org/wp-content/uploads/2024/04/99-NYU-L-Rev-45.pdf#page=31.46, accessed 8-20-25, </w:t>
      </w:r>
      <w:proofErr w:type="spellStart"/>
      <w:r>
        <w:rPr>
          <w:lang w:val="en-CA"/>
        </w:rPr>
        <w:t>HMc</w:t>
      </w:r>
      <w:proofErr w:type="spellEnd"/>
    </w:p>
    <w:p w14:paraId="56C4780C" w14:textId="77777777" w:rsidR="00404E57" w:rsidRPr="00EC69A1" w:rsidRDefault="00404E57" w:rsidP="00404E57">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w:t>
      </w:r>
      <w:proofErr w:type="spellStart"/>
      <w:r w:rsidRPr="00EC69A1">
        <w:rPr>
          <w:sz w:val="16"/>
        </w:rPr>
        <w:t>rankand</w:t>
      </w:r>
      <w:proofErr w:type="spellEnd"/>
      <w:r w:rsidRPr="00EC69A1">
        <w:rPr>
          <w:sz w:val="16"/>
        </w:rPr>
        <w:t xml:space="preserve">-file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4A3E5055" w14:textId="77777777" w:rsidR="00404E57" w:rsidRPr="00EC69A1" w:rsidRDefault="00404E57" w:rsidP="00404E57">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539C9CE7" w14:textId="77777777" w:rsidR="00404E57" w:rsidRDefault="00404E57" w:rsidP="00404E57">
      <w:pPr>
        <w:rPr>
          <w:rStyle w:val="StyleUnderline"/>
        </w:rPr>
      </w:pPr>
      <w:r w:rsidRPr="00EC69A1">
        <w:rPr>
          <w:rStyle w:val="StyleUnderline"/>
        </w:rPr>
        <w:t xml:space="preserve">The contract awarded to the </w:t>
      </w:r>
      <w:r w:rsidRPr="004652C0">
        <w:rPr>
          <w:rStyle w:val="StyleUnderline"/>
          <w:highlight w:val="cyan"/>
        </w:rPr>
        <w:t>ICE</w:t>
      </w:r>
      <w:r w:rsidRPr="00EC69A1">
        <w:rPr>
          <w:rStyle w:val="StyleUnderline"/>
        </w:rPr>
        <w:t xml:space="preserve"> Council in 2020 follows a similar pattern but </w:t>
      </w:r>
      <w:r w:rsidRPr="004652C0">
        <w:rPr>
          <w:rStyle w:val="StyleUnderline"/>
          <w:highlight w:val="cyan"/>
        </w:rPr>
        <w:t>reflects a</w:t>
      </w:r>
      <w:r w:rsidRPr="00EC69A1">
        <w:rPr>
          <w:rStyle w:val="StyleUnderline"/>
        </w:rPr>
        <w:t xml:space="preserve">n even more </w:t>
      </w:r>
      <w:r w:rsidRPr="004652C0">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4652C0">
        <w:rPr>
          <w:rStyle w:val="StyleUnderline"/>
          <w:highlight w:val="cyan"/>
        </w:rPr>
        <w:t>contract required ICE to bargain with the union before implementing any change to working conditions,</w:t>
      </w:r>
      <w:r w:rsidRPr="00EC69A1">
        <w:rPr>
          <w:rStyle w:val="StyleUnderline"/>
        </w:rPr>
        <w:t xml:space="preserve"> effectively </w:t>
      </w:r>
      <w:r w:rsidRPr="004652C0">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3A3C2375" w14:textId="77777777" w:rsidR="00404E57" w:rsidRPr="005D388F" w:rsidRDefault="00404E57" w:rsidP="00404E57">
      <w:r>
        <w:tab/>
      </w:r>
    </w:p>
    <w:p w14:paraId="30291BAB" w14:textId="77777777" w:rsidR="00404E57" w:rsidRDefault="00404E57" w:rsidP="00404E57">
      <w:pPr>
        <w:pStyle w:val="Heading4"/>
      </w:pPr>
      <w:r>
        <w:t xml:space="preserve">3. Trump </w:t>
      </w:r>
      <w:r>
        <w:rPr>
          <w:u w:val="single"/>
        </w:rPr>
        <w:t>errs</w:t>
      </w:r>
      <w:r>
        <w:t xml:space="preserve"> towards </w:t>
      </w:r>
      <w:r>
        <w:rPr>
          <w:u w:val="single"/>
        </w:rPr>
        <w:t>restraint</w:t>
      </w:r>
      <w:r>
        <w:t>.</w:t>
      </w:r>
    </w:p>
    <w:p w14:paraId="341732A2" w14:textId="77777777" w:rsidR="00404E57" w:rsidRPr="00511F26" w:rsidRDefault="00404E57" w:rsidP="00404E57">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78FE3D93" w14:textId="77777777" w:rsidR="00404E57" w:rsidRDefault="00404E57" w:rsidP="00404E57">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new military entanglements</w:t>
      </w:r>
      <w:r w:rsidRPr="00511F26">
        <w:rPr>
          <w:u w:val="single"/>
        </w:rPr>
        <w:t xml:space="preserve">, </w:t>
      </w:r>
      <w:r w:rsidRPr="00DD11BE">
        <w:rPr>
          <w:highlight w:val="cyan"/>
          <w:u w:val="single"/>
        </w:rPr>
        <w:t xml:space="preserve">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DD11BE">
        <w:rPr>
          <w:highlight w:val="cyan"/>
          <w:u w:val="single"/>
        </w:rPr>
        <w:t>China</w:t>
      </w:r>
      <w:r w:rsidRPr="00511F26">
        <w:rPr>
          <w:u w:val="single"/>
        </w:rPr>
        <w:t xml:space="preserve">, </w:t>
      </w:r>
      <w:r w:rsidRPr="00DD11BE">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neoconservative </w:t>
      </w:r>
      <w:proofErr w:type="spellStart"/>
      <w:r w:rsidRPr="00DD11BE">
        <w:rPr>
          <w:highlight w:val="cyan"/>
          <w:u w:val="single"/>
        </w:rPr>
        <w:t>primacist</w:t>
      </w:r>
      <w:proofErr w:type="spellEnd"/>
      <w:r w:rsidRPr="00DD11BE">
        <w:rPr>
          <w:highlight w:val="cyan"/>
          <w:u w:val="single"/>
        </w:rPr>
        <w:t>. 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p>
    <w:p w14:paraId="4C8D309B" w14:textId="77777777" w:rsidR="00404E57" w:rsidRPr="00B34B68" w:rsidRDefault="00404E57" w:rsidP="00404E57">
      <w:pPr>
        <w:pStyle w:val="Heading4"/>
      </w:pPr>
      <w:r>
        <w:t>4. No DPT impact.</w:t>
      </w:r>
    </w:p>
    <w:p w14:paraId="5F8E7C0E" w14:textId="77777777" w:rsidR="00404E57" w:rsidRDefault="00404E57" w:rsidP="00404E57">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783A0571" w14:textId="77777777" w:rsidR="00404E57" w:rsidRPr="00AB6017" w:rsidRDefault="00404E57" w:rsidP="00404E57">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64EFB084" w14:textId="77777777" w:rsidR="00404E57" w:rsidRPr="00AB6017" w:rsidRDefault="00404E57" w:rsidP="00404E57">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5A53AA84" w14:textId="77777777" w:rsidR="00404E57" w:rsidRPr="00AB6017" w:rsidRDefault="00404E57" w:rsidP="00404E57">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56C17FBD" w14:textId="77777777" w:rsidR="00404E57" w:rsidRPr="00AB6017" w:rsidRDefault="00404E57" w:rsidP="00404E57">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584E642E" w14:textId="77777777" w:rsidR="00404E57" w:rsidRPr="00AB6017" w:rsidRDefault="00404E57" w:rsidP="00404E57">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52660F7A" w14:textId="77777777" w:rsidR="00404E57" w:rsidRPr="00AB6017" w:rsidRDefault="00404E57" w:rsidP="00404E57">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306CA233" w14:textId="77777777" w:rsidR="00404E57" w:rsidRPr="00AB6017" w:rsidRDefault="00404E57" w:rsidP="00404E57">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52974110" w14:textId="77777777" w:rsidR="00404E57" w:rsidRPr="00AB6017" w:rsidRDefault="00404E57" w:rsidP="00404E57">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0FA7E80B" w14:textId="77777777" w:rsidR="00404E57" w:rsidRDefault="00404E57" w:rsidP="00404E57">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43903D3A" w14:textId="1844BC78" w:rsidR="00404E57" w:rsidRDefault="00404E57" w:rsidP="00404E57">
      <w:pPr>
        <w:pStyle w:val="Heading1"/>
      </w:pPr>
      <w:r>
        <w:t>2NC---</w:t>
      </w:r>
      <w:r>
        <w:t xml:space="preserve">Kentucky </w:t>
      </w:r>
      <w:r>
        <w:t>RR---Race One</w:t>
      </w:r>
    </w:p>
    <w:p w14:paraId="4BBC33F8" w14:textId="77777777" w:rsidR="00404E57" w:rsidRDefault="00404E57" w:rsidP="00404E57">
      <w:pPr>
        <w:pStyle w:val="Heading2"/>
      </w:pPr>
      <w:r>
        <w:t>Rates DA</w:t>
      </w:r>
    </w:p>
    <w:p w14:paraId="5DD9E8C3" w14:textId="77777777" w:rsidR="00404E57" w:rsidRDefault="00404E57" w:rsidP="00404E57">
      <w:pPr>
        <w:pStyle w:val="Heading3"/>
      </w:pPr>
      <w:r>
        <w:t>U---AT: Inflation = Long Term---2NC</w:t>
      </w:r>
    </w:p>
    <w:p w14:paraId="0BC36F23" w14:textId="77777777" w:rsidR="00404E57" w:rsidRDefault="00404E57" w:rsidP="00404E57">
      <w:pPr>
        <w:pStyle w:val="Heading4"/>
      </w:pPr>
      <w:r>
        <w:t xml:space="preserve">2. Cuts are </w:t>
      </w:r>
      <w:r w:rsidRPr="002A567D">
        <w:rPr>
          <w:u w:val="single"/>
        </w:rPr>
        <w:t>coming</w:t>
      </w:r>
      <w:r>
        <w:t xml:space="preserve"> BUT </w:t>
      </w:r>
      <w:r w:rsidRPr="002A567D">
        <w:rPr>
          <w:u w:val="single"/>
        </w:rPr>
        <w:t>only</w:t>
      </w:r>
      <w:r>
        <w:t xml:space="preserve"> if </w:t>
      </w:r>
      <w:r w:rsidRPr="002A567D">
        <w:rPr>
          <w:u w:val="single"/>
        </w:rPr>
        <w:t>inflation</w:t>
      </w:r>
      <w:r>
        <w:t xml:space="preserve"> remains </w:t>
      </w:r>
      <w:r w:rsidRPr="002A567D">
        <w:rPr>
          <w:u w:val="single"/>
        </w:rPr>
        <w:t>contained</w:t>
      </w:r>
      <w:r>
        <w:t xml:space="preserve">. </w:t>
      </w:r>
    </w:p>
    <w:p w14:paraId="638B5393" w14:textId="77777777" w:rsidR="00404E57" w:rsidRPr="00BB1CEB" w:rsidRDefault="00404E57" w:rsidP="00404E57">
      <w:r>
        <w:t xml:space="preserve">Claire </w:t>
      </w:r>
      <w:r w:rsidRPr="00BB1CEB">
        <w:rPr>
          <w:rStyle w:val="Style13ptBold"/>
        </w:rPr>
        <w:t>Jones &amp;</w:t>
      </w:r>
      <w:r>
        <w:t xml:space="preserve"> Kate </w:t>
      </w:r>
      <w:r w:rsidRPr="00BB1CEB">
        <w:rPr>
          <w:rStyle w:val="Style13ptBold"/>
        </w:rPr>
        <w:t>Duguid 9-17</w:t>
      </w:r>
      <w:r>
        <w:t>, market editors for the Financial Times, “Federal Reserve cuts rates by quarter point and signals more to come”, Financial Times, 9-17-25, https://www.ft.com/content/f1d4522b-331e-45d5-b676-24dc5b8e3c92</w:t>
      </w:r>
    </w:p>
    <w:p w14:paraId="731221A4" w14:textId="77777777" w:rsidR="00404E57" w:rsidRPr="00BB1CEB" w:rsidRDefault="00404E57" w:rsidP="00404E57">
      <w:pPr>
        <w:rPr>
          <w:sz w:val="16"/>
        </w:rPr>
      </w:pPr>
      <w:r w:rsidRPr="00ED3B0F">
        <w:rPr>
          <w:rStyle w:val="StyleUnderline"/>
          <w:highlight w:val="cyan"/>
        </w:rPr>
        <w:t>The Fed</w:t>
      </w:r>
      <w:r w:rsidRPr="00BB1CEB">
        <w:rPr>
          <w:rStyle w:val="StyleUnderline"/>
        </w:rPr>
        <w:t xml:space="preserve">eral Reserve </w:t>
      </w:r>
      <w:r w:rsidRPr="00ED3B0F">
        <w:rPr>
          <w:rStyle w:val="StyleUnderline"/>
          <w:highlight w:val="cyan"/>
        </w:rPr>
        <w:t>has cut</w:t>
      </w:r>
      <w:r w:rsidRPr="00BB1CEB">
        <w:rPr>
          <w:rStyle w:val="StyleUnderline"/>
        </w:rPr>
        <w:t xml:space="preserve"> interest rates for the first time this year, reducing borrowing costs by a quarter point and </w:t>
      </w:r>
      <w:proofErr w:type="spellStart"/>
      <w:r w:rsidRPr="00ED3B0F">
        <w:rPr>
          <w:rStyle w:val="StyleUnderline"/>
          <w:highlight w:val="cyan"/>
        </w:rPr>
        <w:t>signalling</w:t>
      </w:r>
      <w:proofErr w:type="spellEnd"/>
      <w:r w:rsidRPr="00ED3B0F">
        <w:rPr>
          <w:rStyle w:val="StyleUnderline"/>
          <w:highlight w:val="cyan"/>
        </w:rPr>
        <w:t xml:space="preserve"> further reductions</w:t>
      </w:r>
      <w:r w:rsidRPr="00BB1CEB">
        <w:rPr>
          <w:rStyle w:val="StyleUnderline"/>
        </w:rPr>
        <w:t xml:space="preserve"> ahead as the </w:t>
      </w:r>
      <w:proofErr w:type="spellStart"/>
      <w:r w:rsidRPr="00BB1CEB">
        <w:rPr>
          <w:rStyle w:val="StyleUnderline"/>
        </w:rPr>
        <w:t>labour</w:t>
      </w:r>
      <w:proofErr w:type="spellEnd"/>
      <w:r w:rsidRPr="00BB1CEB">
        <w:rPr>
          <w:rStyle w:val="StyleUnderline"/>
        </w:rPr>
        <w:t xml:space="preserve"> market weakens</w:t>
      </w:r>
      <w:r w:rsidRPr="00BB1CEB">
        <w:rPr>
          <w:sz w:val="16"/>
        </w:rPr>
        <w:t>.</w:t>
      </w:r>
    </w:p>
    <w:p w14:paraId="19A1785B" w14:textId="77777777" w:rsidR="00404E57" w:rsidRPr="00BB1CEB" w:rsidRDefault="00404E57" w:rsidP="00404E57">
      <w:pPr>
        <w:rPr>
          <w:sz w:val="16"/>
        </w:rPr>
      </w:pPr>
      <w:r w:rsidRPr="00BB1CEB">
        <w:rPr>
          <w:sz w:val="16"/>
        </w:rPr>
        <w:t>The Federal Open Market Committee lowered the benchmark federal funds target range to 4 per cent to 4.25 per cent, matching Wall Street expectations.</w:t>
      </w:r>
    </w:p>
    <w:p w14:paraId="62930490" w14:textId="77777777" w:rsidR="00404E57" w:rsidRPr="00BB1CEB" w:rsidRDefault="00404E57" w:rsidP="00404E57">
      <w:pPr>
        <w:rPr>
          <w:sz w:val="16"/>
        </w:rPr>
      </w:pPr>
      <w:r w:rsidRPr="00BB1CEB">
        <w:rPr>
          <w:rStyle w:val="StyleUnderline"/>
        </w:rPr>
        <w:t xml:space="preserve">Economic </w:t>
      </w:r>
      <w:r w:rsidRPr="00ED3B0F">
        <w:rPr>
          <w:rStyle w:val="StyleUnderline"/>
          <w:highlight w:val="cyan"/>
        </w:rPr>
        <w:t>projections</w:t>
      </w:r>
      <w:r w:rsidRPr="00BB1CEB">
        <w:rPr>
          <w:rStyle w:val="StyleUnderline"/>
        </w:rPr>
        <w:t xml:space="preserve"> released alongside the Fed decision </w:t>
      </w:r>
      <w:r w:rsidRPr="00ED3B0F">
        <w:rPr>
          <w:rStyle w:val="StyleUnderline"/>
          <w:highlight w:val="cyan"/>
        </w:rPr>
        <w:t>showed</w:t>
      </w:r>
      <w:r w:rsidRPr="00BB1CEB">
        <w:rPr>
          <w:rStyle w:val="StyleUnderline"/>
        </w:rPr>
        <w:t xml:space="preserve"> most of the central bank’s top </w:t>
      </w:r>
      <w:r w:rsidRPr="00ED3B0F">
        <w:rPr>
          <w:rStyle w:val="StyleUnderline"/>
          <w:highlight w:val="cyan"/>
        </w:rPr>
        <w:t>leaders anticipated at least two</w:t>
      </w:r>
      <w:r w:rsidRPr="00BB1CEB">
        <w:rPr>
          <w:rStyle w:val="StyleUnderline"/>
        </w:rPr>
        <w:t xml:space="preserve"> further quarter-point </w:t>
      </w:r>
      <w:r w:rsidRPr="00ED3B0F">
        <w:rPr>
          <w:rStyle w:val="StyleUnderline"/>
          <w:highlight w:val="cyan"/>
        </w:rPr>
        <w:t>reductions</w:t>
      </w:r>
      <w:r w:rsidRPr="00BB1CEB">
        <w:rPr>
          <w:rStyle w:val="StyleUnderline"/>
        </w:rPr>
        <w:t xml:space="preserve"> by the end of this year, </w:t>
      </w:r>
      <w:r w:rsidRPr="00ED3B0F">
        <w:rPr>
          <w:rStyle w:val="StyleUnderline"/>
          <w:highlight w:val="cyan"/>
        </w:rPr>
        <w:t xml:space="preserve">marking a </w:t>
      </w:r>
      <w:r w:rsidRPr="00ED3B0F">
        <w:rPr>
          <w:rStyle w:val="Emphasis"/>
          <w:highlight w:val="cyan"/>
        </w:rPr>
        <w:t>dovish shift</w:t>
      </w:r>
      <w:r w:rsidRPr="00BB1CEB">
        <w:rPr>
          <w:sz w:val="16"/>
        </w:rPr>
        <w:t xml:space="preserve"> from the last set of forecasts in June.</w:t>
      </w:r>
    </w:p>
    <w:p w14:paraId="3D22E96C" w14:textId="77777777" w:rsidR="00404E57" w:rsidRPr="00BB1CEB" w:rsidRDefault="00404E57" w:rsidP="00404E57">
      <w:pPr>
        <w:rPr>
          <w:sz w:val="16"/>
        </w:rPr>
      </w:pPr>
      <w:r w:rsidRPr="00BB1CEB">
        <w:rPr>
          <w:sz w:val="16"/>
        </w:rPr>
        <w:t xml:space="preserve">Wednesday’s rate cut was the first since December and came as </w:t>
      </w:r>
      <w:r w:rsidRPr="00ED3B0F">
        <w:rPr>
          <w:rStyle w:val="StyleUnderline"/>
          <w:highlight w:val="cyan"/>
        </w:rPr>
        <w:t>the</w:t>
      </w:r>
      <w:r w:rsidRPr="00BB1CEB">
        <w:rPr>
          <w:rStyle w:val="StyleUnderline"/>
        </w:rPr>
        <w:t xml:space="preserve"> central </w:t>
      </w:r>
      <w:r w:rsidRPr="00ED3B0F">
        <w:rPr>
          <w:rStyle w:val="StyleUnderline"/>
          <w:highlight w:val="cyan"/>
        </w:rPr>
        <w:t>bank</w:t>
      </w:r>
      <w:r w:rsidRPr="00BB1CEB">
        <w:rPr>
          <w:rStyle w:val="StyleUnderline"/>
        </w:rPr>
        <w:t xml:space="preserve"> </w:t>
      </w:r>
      <w:proofErr w:type="spellStart"/>
      <w:r w:rsidRPr="00BB1CEB">
        <w:rPr>
          <w:rStyle w:val="StyleUnderline"/>
        </w:rPr>
        <w:t>signalled</w:t>
      </w:r>
      <w:proofErr w:type="spellEnd"/>
      <w:r w:rsidRPr="00BB1CEB">
        <w:rPr>
          <w:rStyle w:val="StyleUnderline"/>
        </w:rPr>
        <w:t xml:space="preserve"> it </w:t>
      </w:r>
      <w:r w:rsidRPr="00ED3B0F">
        <w:rPr>
          <w:rStyle w:val="StyleUnderline"/>
          <w:highlight w:val="cyan"/>
        </w:rPr>
        <w:t>viewed</w:t>
      </w:r>
      <w:r w:rsidRPr="00BB1CEB">
        <w:rPr>
          <w:rStyle w:val="StyleUnderline"/>
        </w:rPr>
        <w:t xml:space="preserve"> a deteriorating </w:t>
      </w:r>
      <w:proofErr w:type="spellStart"/>
      <w:r w:rsidRPr="00ED3B0F">
        <w:rPr>
          <w:rStyle w:val="StyleUnderline"/>
          <w:highlight w:val="cyan"/>
        </w:rPr>
        <w:t>labour</w:t>
      </w:r>
      <w:proofErr w:type="spellEnd"/>
      <w:r w:rsidRPr="00ED3B0F">
        <w:rPr>
          <w:rStyle w:val="StyleUnderline"/>
          <w:highlight w:val="cyan"/>
        </w:rPr>
        <w:t xml:space="preserve"> market as a more </w:t>
      </w:r>
      <w:r w:rsidRPr="00ED3B0F">
        <w:rPr>
          <w:rStyle w:val="Emphasis"/>
          <w:highlight w:val="cyan"/>
        </w:rPr>
        <w:t>immediate risk</w:t>
      </w:r>
      <w:r w:rsidRPr="00ED3B0F">
        <w:rPr>
          <w:rStyle w:val="StyleUnderline"/>
          <w:highlight w:val="cyan"/>
        </w:rPr>
        <w:t xml:space="preserve"> than</w:t>
      </w:r>
      <w:r w:rsidRPr="00BB1CEB">
        <w:rPr>
          <w:rStyle w:val="StyleUnderline"/>
        </w:rPr>
        <w:t xml:space="preserve"> a rise in </w:t>
      </w:r>
      <w:r w:rsidRPr="00ED3B0F">
        <w:rPr>
          <w:rStyle w:val="StyleUnderline"/>
          <w:highlight w:val="cyan"/>
        </w:rPr>
        <w:t>inflation</w:t>
      </w:r>
      <w:r w:rsidRPr="00BB1CEB">
        <w:rPr>
          <w:sz w:val="16"/>
        </w:rPr>
        <w:t xml:space="preserve"> triggered by Donald Trump’s tariffs.</w:t>
      </w:r>
    </w:p>
    <w:p w14:paraId="7F61974B" w14:textId="77777777" w:rsidR="00404E57" w:rsidRPr="00BB1CEB" w:rsidRDefault="00404E57" w:rsidP="00404E57">
      <w:pPr>
        <w:rPr>
          <w:sz w:val="16"/>
        </w:rPr>
      </w:pPr>
      <w:r w:rsidRPr="00BB1CEB">
        <w:rPr>
          <w:sz w:val="16"/>
        </w:rPr>
        <w:t>“</w:t>
      </w:r>
      <w:r w:rsidRPr="00BB1CEB">
        <w:rPr>
          <w:rStyle w:val="StyleUnderline"/>
        </w:rPr>
        <w:t xml:space="preserve">The </w:t>
      </w:r>
      <w:proofErr w:type="spellStart"/>
      <w:r w:rsidRPr="00BB1CEB">
        <w:rPr>
          <w:rStyle w:val="StyleUnderline"/>
        </w:rPr>
        <w:t>labour</w:t>
      </w:r>
      <w:proofErr w:type="spellEnd"/>
      <w:r w:rsidRPr="00BB1CEB">
        <w:rPr>
          <w:rStyle w:val="StyleUnderline"/>
        </w:rPr>
        <w:t xml:space="preserve"> market has softened. </w:t>
      </w:r>
      <w:r w:rsidRPr="00ED3B0F">
        <w:rPr>
          <w:rStyle w:val="StyleUnderline"/>
          <w:highlight w:val="cyan"/>
        </w:rPr>
        <w:t>The case for</w:t>
      </w:r>
      <w:r w:rsidRPr="00BB1CEB">
        <w:rPr>
          <w:rStyle w:val="StyleUnderline"/>
        </w:rPr>
        <w:t xml:space="preserve"> there being </w:t>
      </w:r>
      <w:r w:rsidRPr="00ED3B0F">
        <w:rPr>
          <w:rStyle w:val="StyleUnderline"/>
          <w:highlight w:val="cyan"/>
        </w:rPr>
        <w:t>a persistent inflation outbreak is less</w:t>
      </w:r>
      <w:r w:rsidRPr="00BB1CEB">
        <w:rPr>
          <w:sz w:val="16"/>
        </w:rPr>
        <w:t>,” Fed chair Jay Powell said in a press conference following the meeting, pointing to data showing hiring had fallen sharply in recent months even as the jobless rate had remained low.</w:t>
      </w:r>
    </w:p>
    <w:p w14:paraId="5DF607E3" w14:textId="77777777" w:rsidR="00404E57" w:rsidRPr="00BB1CEB" w:rsidRDefault="00404E57" w:rsidP="00404E57">
      <w:pPr>
        <w:rPr>
          <w:sz w:val="16"/>
        </w:rPr>
      </w:pPr>
      <w:r w:rsidRPr="00BB1CEB">
        <w:rPr>
          <w:sz w:val="16"/>
        </w:rPr>
        <w:t>He added that the move was a “risk management cut”.</w:t>
      </w:r>
    </w:p>
    <w:p w14:paraId="4299822E" w14:textId="77777777" w:rsidR="00404E57" w:rsidRPr="00BB1CEB" w:rsidRDefault="00404E57" w:rsidP="00404E57">
      <w:pPr>
        <w:rPr>
          <w:sz w:val="16"/>
        </w:rPr>
      </w:pPr>
      <w:r w:rsidRPr="00BB1CEB">
        <w:rPr>
          <w:sz w:val="16"/>
        </w:rPr>
        <w:t xml:space="preserve">Wall Street’s blue-chip S&amp;P 500 index </w:t>
      </w:r>
      <w:proofErr w:type="gramStart"/>
      <w:r w:rsidRPr="00BB1CEB">
        <w:rPr>
          <w:sz w:val="16"/>
        </w:rPr>
        <w:t>closed down</w:t>
      </w:r>
      <w:proofErr w:type="gramEnd"/>
      <w:r w:rsidRPr="00BB1CEB">
        <w:rPr>
          <w:sz w:val="16"/>
        </w:rPr>
        <w:t xml:space="preserve"> 0.1 per cent on Wednesday. The dollar index, which measures the currency against a basket of six peers, rose 0.3 per cent in choppy trading.</w:t>
      </w:r>
    </w:p>
    <w:p w14:paraId="1623FC13" w14:textId="77777777" w:rsidR="00404E57" w:rsidRPr="00BB1CEB" w:rsidRDefault="00404E57" w:rsidP="00404E57">
      <w:pPr>
        <w:rPr>
          <w:sz w:val="16"/>
        </w:rPr>
      </w:pPr>
      <w:r w:rsidRPr="00BB1CEB">
        <w:rPr>
          <w:sz w:val="16"/>
        </w:rPr>
        <w:t>Asian markets mostly gained on Thursday, with mainland China’s CSI 300 index up 0.3 per cent, Japan’s Topix rising 0.6 per cent and South Korea’s Kospi jumping 1.1 per cent.</w:t>
      </w:r>
    </w:p>
    <w:p w14:paraId="7D8A24D0" w14:textId="77777777" w:rsidR="00404E57" w:rsidRPr="00BB1CEB" w:rsidRDefault="00404E57" w:rsidP="00404E57">
      <w:pPr>
        <w:rPr>
          <w:sz w:val="16"/>
        </w:rPr>
      </w:pPr>
      <w:r w:rsidRPr="00BB1CEB">
        <w:rPr>
          <w:sz w:val="16"/>
        </w:rPr>
        <w:t>The Fed decision was not unanimous, with Stephen Miran, a Trump ally who was sworn in to the board on Tuesday, backing a bigger half-point cut.</w:t>
      </w:r>
    </w:p>
    <w:p w14:paraId="37B33D71" w14:textId="77777777" w:rsidR="00404E57" w:rsidRPr="00BB1CEB" w:rsidRDefault="00404E57" w:rsidP="00404E57">
      <w:pPr>
        <w:rPr>
          <w:sz w:val="16"/>
        </w:rPr>
      </w:pPr>
      <w:r w:rsidRPr="00BB1CEB">
        <w:rPr>
          <w:sz w:val="16"/>
        </w:rPr>
        <w:t xml:space="preserve">But Christopher Waller and Michelle Bowman, two Fed governors who dissented in </w:t>
      </w:r>
      <w:proofErr w:type="spellStart"/>
      <w:r w:rsidRPr="00BB1CEB">
        <w:rPr>
          <w:sz w:val="16"/>
        </w:rPr>
        <w:t>favour</w:t>
      </w:r>
      <w:proofErr w:type="spellEnd"/>
      <w:r w:rsidRPr="00BB1CEB">
        <w:rPr>
          <w:sz w:val="16"/>
        </w:rPr>
        <w:t xml:space="preserve"> of a quarter-point cut in July, rallied behind the Fed chair.</w:t>
      </w:r>
    </w:p>
    <w:p w14:paraId="7248F7E2" w14:textId="77777777" w:rsidR="00404E57" w:rsidRPr="00BB1CEB" w:rsidRDefault="00404E57" w:rsidP="00404E57">
      <w:pPr>
        <w:rPr>
          <w:sz w:val="16"/>
        </w:rPr>
      </w:pPr>
      <w:r w:rsidRPr="00BB1CEB">
        <w:rPr>
          <w:sz w:val="16"/>
        </w:rPr>
        <w:t xml:space="preserve">Powell also managed to win the support of several regional Fed presidents, who had appeared more concerned about the risks to inflation than the weak </w:t>
      </w:r>
      <w:proofErr w:type="spellStart"/>
      <w:r w:rsidRPr="00BB1CEB">
        <w:rPr>
          <w:sz w:val="16"/>
        </w:rPr>
        <w:t>labour</w:t>
      </w:r>
      <w:proofErr w:type="spellEnd"/>
      <w:r w:rsidRPr="00BB1CEB">
        <w:rPr>
          <w:sz w:val="16"/>
        </w:rPr>
        <w:t xml:space="preserve"> market in the run-up to the meeting.</w:t>
      </w:r>
    </w:p>
    <w:p w14:paraId="745A7F27" w14:textId="77777777" w:rsidR="00404E57" w:rsidRPr="00BB1CEB" w:rsidRDefault="00404E57" w:rsidP="00404E57">
      <w:pPr>
        <w:rPr>
          <w:sz w:val="16"/>
        </w:rPr>
      </w:pPr>
      <w:r w:rsidRPr="00BB1CEB">
        <w:rPr>
          <w:sz w:val="16"/>
        </w:rPr>
        <w:t xml:space="preserve">The reduction in borrowing costs follows several reports showing that hiring in the US is cooling sharply </w:t>
      </w:r>
      <w:proofErr w:type="gramStart"/>
      <w:r w:rsidRPr="00BB1CEB">
        <w:rPr>
          <w:sz w:val="16"/>
        </w:rPr>
        <w:t>while, at the same time</w:t>
      </w:r>
      <w:proofErr w:type="gramEnd"/>
      <w:r w:rsidRPr="00BB1CEB">
        <w:rPr>
          <w:sz w:val="16"/>
        </w:rPr>
        <w:t>, the president’s tariffs are still having only a subdued impact on inflation.</w:t>
      </w:r>
    </w:p>
    <w:p w14:paraId="4ECCE44B" w14:textId="77777777" w:rsidR="00404E57" w:rsidRPr="00BB1CEB" w:rsidRDefault="00404E57" w:rsidP="00404E57">
      <w:pPr>
        <w:rPr>
          <w:sz w:val="16"/>
        </w:rPr>
      </w:pPr>
      <w:r w:rsidRPr="00BB1CEB">
        <w:rPr>
          <w:sz w:val="16"/>
        </w:rPr>
        <w:t>The decision comes as Trump attacks the Fed and Powell, insisting the central bank should drastically lower borrowing costs to boost the economy.</w:t>
      </w:r>
    </w:p>
    <w:p w14:paraId="255EE518" w14:textId="77777777" w:rsidR="00404E57" w:rsidRPr="00BB1CEB" w:rsidRDefault="00404E57" w:rsidP="00404E57">
      <w:pPr>
        <w:rPr>
          <w:sz w:val="16"/>
        </w:rPr>
      </w:pPr>
      <w:r w:rsidRPr="00BB1CEB">
        <w:rPr>
          <w:sz w:val="16"/>
        </w:rPr>
        <w:t>Trump stepped up his assault last month, when he tried to fire Fed governor Lisa Cook over allegations of mortgage fraud, which she has denied.</w:t>
      </w:r>
    </w:p>
    <w:p w14:paraId="44878703" w14:textId="77777777" w:rsidR="00404E57" w:rsidRPr="00BB1CEB" w:rsidRDefault="00404E57" w:rsidP="00404E57">
      <w:pPr>
        <w:rPr>
          <w:sz w:val="16"/>
        </w:rPr>
      </w:pPr>
      <w:r w:rsidRPr="00BB1CEB">
        <w:rPr>
          <w:sz w:val="16"/>
        </w:rPr>
        <w:t xml:space="preserve">Eleven of the central bank’s 12 rate-setters supported Wednesday’s decision to cut by a quarter point, including Cook. This week, Cook won the right to remain in place while a legal case she filed against the attempt to fire her </w:t>
      </w:r>
      <w:proofErr w:type="gramStart"/>
      <w:r w:rsidRPr="00BB1CEB">
        <w:rPr>
          <w:sz w:val="16"/>
        </w:rPr>
        <w:t>makes</w:t>
      </w:r>
      <w:proofErr w:type="gramEnd"/>
      <w:r w:rsidRPr="00BB1CEB">
        <w:rPr>
          <w:sz w:val="16"/>
        </w:rPr>
        <w:t xml:space="preserve"> its way through the court system.</w:t>
      </w:r>
    </w:p>
    <w:p w14:paraId="1E5347E6" w14:textId="77777777" w:rsidR="00404E57" w:rsidRPr="00BB1CEB" w:rsidRDefault="00404E57" w:rsidP="00404E57">
      <w:pPr>
        <w:rPr>
          <w:rStyle w:val="StyleUnderline"/>
        </w:rPr>
      </w:pPr>
      <w:r w:rsidRPr="00BB1CEB">
        <w:rPr>
          <w:rStyle w:val="StyleUnderline"/>
        </w:rPr>
        <w:t>The economic projections, which survey Fed governors and presidents of regional branches of the central bank, showed policymakers broadly in support of lowering rates further in the months ahead.</w:t>
      </w:r>
    </w:p>
    <w:p w14:paraId="7BF9F2CE" w14:textId="77777777" w:rsidR="00404E57" w:rsidRPr="00BB1CEB" w:rsidRDefault="00404E57" w:rsidP="00404E57">
      <w:pPr>
        <w:rPr>
          <w:sz w:val="16"/>
        </w:rPr>
      </w:pPr>
      <w:r w:rsidRPr="00BB1CEB">
        <w:rPr>
          <w:sz w:val="16"/>
        </w:rPr>
        <w:t>Nine Fed officials supported two quarter-point cuts this year. One thought the target range should be between 2.75 per cent and 3 per cent by the end of 2025, while another said rates should revert to 4.25 to 4.5 per cent.</w:t>
      </w:r>
    </w:p>
    <w:p w14:paraId="3EE4C824" w14:textId="77777777" w:rsidR="00404E57" w:rsidRPr="00BB1CEB" w:rsidRDefault="00404E57" w:rsidP="00404E57">
      <w:pPr>
        <w:rPr>
          <w:sz w:val="16"/>
        </w:rPr>
      </w:pPr>
      <w:r w:rsidRPr="00BB1CEB">
        <w:rPr>
          <w:sz w:val="16"/>
        </w:rPr>
        <w:t xml:space="preserve">“The </w:t>
      </w:r>
      <w:proofErr w:type="spellStart"/>
      <w:r w:rsidRPr="00BB1CEB">
        <w:rPr>
          <w:sz w:val="16"/>
        </w:rPr>
        <w:t>labour</w:t>
      </w:r>
      <w:proofErr w:type="spellEnd"/>
      <w:r w:rsidRPr="00BB1CEB">
        <w:rPr>
          <w:sz w:val="16"/>
        </w:rPr>
        <w:t xml:space="preserve"> market has clearly been cooling for some </w:t>
      </w:r>
      <w:proofErr w:type="gramStart"/>
      <w:r w:rsidRPr="00BB1CEB">
        <w:rPr>
          <w:sz w:val="16"/>
        </w:rPr>
        <w:t>time .</w:t>
      </w:r>
      <w:proofErr w:type="gramEnd"/>
      <w:r w:rsidRPr="00BB1CEB">
        <w:rPr>
          <w:sz w:val="16"/>
        </w:rPr>
        <w:t> </w:t>
      </w:r>
      <w:proofErr w:type="gramStart"/>
      <w:r w:rsidRPr="00BB1CEB">
        <w:rPr>
          <w:sz w:val="16"/>
        </w:rPr>
        <w:t>. .</w:t>
      </w:r>
      <w:proofErr w:type="gramEnd"/>
      <w:r w:rsidRPr="00BB1CEB">
        <w:rPr>
          <w:sz w:val="16"/>
        </w:rPr>
        <w:t> we’re at the point where the Fed had to intervene to think about the other side of the mandate,” said Michael de Pass, global head of rates trading at Citadel Securities, referring to the central bank’s dual goals of price stability and maximum employment.</w:t>
      </w:r>
    </w:p>
    <w:p w14:paraId="69DED7EE" w14:textId="77777777" w:rsidR="00404E57" w:rsidRPr="00BB1CEB" w:rsidRDefault="00404E57" w:rsidP="00404E57">
      <w:pPr>
        <w:rPr>
          <w:sz w:val="16"/>
        </w:rPr>
      </w:pPr>
      <w:r w:rsidRPr="00BB1CEB">
        <w:rPr>
          <w:sz w:val="16"/>
        </w:rPr>
        <w:t xml:space="preserve">Calvin Tse of BNP Paribas said the Fed was now in “risk management” mode, acting on big risks to the US </w:t>
      </w:r>
      <w:proofErr w:type="spellStart"/>
      <w:r w:rsidRPr="00BB1CEB">
        <w:rPr>
          <w:sz w:val="16"/>
        </w:rPr>
        <w:t>labour</w:t>
      </w:r>
      <w:proofErr w:type="spellEnd"/>
      <w:r w:rsidRPr="00BB1CEB">
        <w:rPr>
          <w:sz w:val="16"/>
        </w:rPr>
        <w:t xml:space="preserve"> market, rather than the current data. “</w:t>
      </w:r>
      <w:r w:rsidRPr="00BB1CEB">
        <w:rPr>
          <w:rStyle w:val="StyleUnderline"/>
        </w:rPr>
        <w:t xml:space="preserve">Policy </w:t>
      </w:r>
      <w:r w:rsidRPr="00ED3B0F">
        <w:rPr>
          <w:rStyle w:val="Emphasis"/>
          <w:highlight w:val="cyan"/>
        </w:rPr>
        <w:t>decisions</w:t>
      </w:r>
      <w:r w:rsidRPr="00BB1CEB">
        <w:rPr>
          <w:rStyle w:val="StyleUnderline"/>
        </w:rPr>
        <w:t xml:space="preserve"> in the </w:t>
      </w:r>
      <w:r w:rsidRPr="00BB1CEB">
        <w:rPr>
          <w:rStyle w:val="Emphasis"/>
        </w:rPr>
        <w:t>remaining meetings</w:t>
      </w:r>
      <w:r w:rsidRPr="00BB1CEB">
        <w:rPr>
          <w:rStyle w:val="StyleUnderline"/>
        </w:rPr>
        <w:t xml:space="preserve"> of the year </w:t>
      </w:r>
      <w:r w:rsidRPr="00ED3B0F">
        <w:rPr>
          <w:rStyle w:val="StyleUnderline"/>
          <w:highlight w:val="cyan"/>
        </w:rPr>
        <w:t>will be decidedly less data-dependent</w:t>
      </w:r>
      <w:r w:rsidRPr="00BB1CEB">
        <w:rPr>
          <w:rStyle w:val="StyleUnderline"/>
        </w:rPr>
        <w:t xml:space="preserve"> than historically.</w:t>
      </w:r>
      <w:r w:rsidRPr="00BB1CEB">
        <w:rPr>
          <w:sz w:val="16"/>
        </w:rPr>
        <w:t>”</w:t>
      </w:r>
    </w:p>
    <w:p w14:paraId="250EB0E9" w14:textId="77777777" w:rsidR="00404E57" w:rsidRPr="00BB1CEB" w:rsidRDefault="00404E57" w:rsidP="00404E57">
      <w:pPr>
        <w:rPr>
          <w:sz w:val="16"/>
        </w:rPr>
      </w:pPr>
      <w:r w:rsidRPr="00BB1CEB">
        <w:rPr>
          <w:sz w:val="16"/>
        </w:rPr>
        <w:t>The move to lower borrowing costs comes despite a rise in consumer price inflation from 2.7 per cent in the year to July to 2.9 per cent in August, as the impact of Trump’s trade war feeds into US prices. The central bank’s preferred personal consumption expenditures price index is running at 2.6 per cent, above its 2 per cent target.</w:t>
      </w:r>
    </w:p>
    <w:p w14:paraId="3FA5A041" w14:textId="77777777" w:rsidR="00404E57" w:rsidRPr="00BB1CEB" w:rsidRDefault="00404E57" w:rsidP="00404E57">
      <w:pPr>
        <w:rPr>
          <w:sz w:val="16"/>
        </w:rPr>
      </w:pPr>
      <w:r w:rsidRPr="00BB1CEB">
        <w:rPr>
          <w:sz w:val="16"/>
        </w:rPr>
        <w:t>The Fed changes course</w:t>
      </w:r>
    </w:p>
    <w:p w14:paraId="5001ADA3" w14:textId="77777777" w:rsidR="00404E57" w:rsidRDefault="00404E57" w:rsidP="00404E57">
      <w:pPr>
        <w:rPr>
          <w:sz w:val="16"/>
        </w:rPr>
      </w:pPr>
      <w:r w:rsidRPr="00BB1CEB">
        <w:rPr>
          <w:sz w:val="16"/>
        </w:rPr>
        <w:t xml:space="preserve">However, </w:t>
      </w:r>
      <w:r w:rsidRPr="00BB1CEB">
        <w:rPr>
          <w:rStyle w:val="StyleUnderline"/>
        </w:rPr>
        <w:t xml:space="preserve">most </w:t>
      </w:r>
      <w:r w:rsidRPr="00ED3B0F">
        <w:rPr>
          <w:rStyle w:val="StyleUnderline"/>
          <w:highlight w:val="cyan"/>
        </w:rPr>
        <w:t>Fed rate-setters said</w:t>
      </w:r>
      <w:r w:rsidRPr="00BB1CEB">
        <w:rPr>
          <w:rStyle w:val="StyleUnderline"/>
        </w:rPr>
        <w:t xml:space="preserve"> data showing </w:t>
      </w:r>
      <w:r w:rsidRPr="00ED3B0F">
        <w:rPr>
          <w:rStyle w:val="StyleUnderline"/>
          <w:highlight w:val="cyan"/>
        </w:rPr>
        <w:t>fewer</w:t>
      </w:r>
      <w:r w:rsidRPr="00BB1CEB">
        <w:rPr>
          <w:rStyle w:val="StyleUnderline"/>
        </w:rPr>
        <w:t xml:space="preserve"> new </w:t>
      </w:r>
      <w:r w:rsidRPr="00ED3B0F">
        <w:rPr>
          <w:rStyle w:val="StyleUnderline"/>
          <w:highlight w:val="cyan"/>
        </w:rPr>
        <w:t>jobs</w:t>
      </w:r>
      <w:r w:rsidRPr="00BB1CEB">
        <w:rPr>
          <w:rStyle w:val="StyleUnderline"/>
        </w:rPr>
        <w:t xml:space="preserve"> being created would help to </w:t>
      </w:r>
      <w:r w:rsidRPr="00ED3B0F">
        <w:rPr>
          <w:rStyle w:val="Emphasis"/>
          <w:highlight w:val="cyan"/>
        </w:rPr>
        <w:t>contain wage growth</w:t>
      </w:r>
      <w:r w:rsidRPr="00ED3B0F">
        <w:rPr>
          <w:rStyle w:val="StyleUnderline"/>
          <w:highlight w:val="cyan"/>
        </w:rPr>
        <w:t xml:space="preserve"> and ensure any effect on inflation from tariffs would prove </w:t>
      </w:r>
      <w:proofErr w:type="spellStart"/>
      <w:r w:rsidRPr="00ED3B0F">
        <w:rPr>
          <w:rStyle w:val="StyleUnderline"/>
          <w:highlight w:val="cyan"/>
        </w:rPr>
        <w:t>shortlived</w:t>
      </w:r>
      <w:proofErr w:type="spellEnd"/>
      <w:r w:rsidRPr="00BB1CEB">
        <w:rPr>
          <w:sz w:val="16"/>
        </w:rPr>
        <w:t>.</w:t>
      </w:r>
    </w:p>
    <w:p w14:paraId="21220B47" w14:textId="77777777" w:rsidR="00404E57" w:rsidRDefault="00404E57" w:rsidP="00404E57">
      <w:pPr>
        <w:pStyle w:val="Heading3"/>
      </w:pPr>
      <w:r>
        <w:t>Link---AT: Monbiot---2NC</w:t>
      </w:r>
    </w:p>
    <w:p w14:paraId="32176674" w14:textId="77777777" w:rsidR="00404E57" w:rsidRPr="00B60C74" w:rsidRDefault="00404E57" w:rsidP="00404E57">
      <w:pPr>
        <w:pStyle w:val="Heading4"/>
      </w:pPr>
      <w:r>
        <w:t xml:space="preserve">2. Structural deregulation </w:t>
      </w:r>
      <w:r>
        <w:rPr>
          <w:u w:val="single"/>
        </w:rPr>
        <w:t>boosts growth</w:t>
      </w:r>
      <w:r>
        <w:t xml:space="preserve">. </w:t>
      </w:r>
    </w:p>
    <w:p w14:paraId="46C24ACE" w14:textId="77777777" w:rsidR="00404E57" w:rsidRPr="00C40A12" w:rsidRDefault="00404E57" w:rsidP="00404E57">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26BC926F" w14:textId="77777777" w:rsidR="00404E57" w:rsidRPr="00381DC2" w:rsidRDefault="00404E57" w:rsidP="00404E57">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2B4A7EBF" w14:textId="77777777" w:rsidR="00404E57" w:rsidRPr="00381DC2" w:rsidRDefault="00404E57" w:rsidP="00404E57">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D33958">
        <w:rPr>
          <w:rStyle w:val="StyleUnderline"/>
          <w:highlight w:val="cyan"/>
        </w:rPr>
        <w:t xml:space="preserve">a </w:t>
      </w:r>
      <w:r w:rsidRPr="00D33958">
        <w:rPr>
          <w:rStyle w:val="Emphasis"/>
          <w:highlight w:val="cyan"/>
        </w:rPr>
        <w:t>regulatory state</w:t>
      </w:r>
      <w:r w:rsidRPr="00134C99">
        <w:rPr>
          <w:rStyle w:val="StyleUnderline"/>
        </w:rPr>
        <w:t xml:space="preserve"> that </w:t>
      </w:r>
      <w:r w:rsidRPr="00D33958">
        <w:rPr>
          <w:rStyle w:val="Emphasis"/>
          <w:highlight w:val="cyan"/>
        </w:rPr>
        <w:t>stifles innovation</w:t>
      </w:r>
      <w:r w:rsidRPr="00D33958">
        <w:rPr>
          <w:rStyle w:val="StyleUnderline"/>
          <w:highlight w:val="cyan"/>
        </w:rPr>
        <w:t xml:space="preserve"> and</w:t>
      </w:r>
      <w:r w:rsidRPr="00381DC2">
        <w:rPr>
          <w:sz w:val="16"/>
        </w:rPr>
        <w:t xml:space="preserve"> economic </w:t>
      </w:r>
      <w:r w:rsidRPr="00D33958">
        <w:rPr>
          <w:rStyle w:val="Emphasis"/>
          <w:highlight w:val="cyan"/>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63ED37BB" w14:textId="77777777" w:rsidR="00404E57" w:rsidRPr="00134C99" w:rsidRDefault="00404E57" w:rsidP="00404E57">
      <w:pPr>
        <w:rPr>
          <w:rStyle w:val="StyleUnderline"/>
        </w:rPr>
      </w:pPr>
      <w:r w:rsidRPr="00381DC2">
        <w:rPr>
          <w:sz w:val="16"/>
        </w:rPr>
        <w:t xml:space="preserve">The concept of DOGE is rooted in the idea of reducing government overreach while respecting the boundaries of constitutional authority. </w:t>
      </w:r>
      <w:r w:rsidRPr="00D33958">
        <w:rPr>
          <w:rStyle w:val="StyleUnderline"/>
          <w:highlight w:val="cyan"/>
        </w:rPr>
        <w:t>By</w:t>
      </w:r>
      <w:r w:rsidRPr="00134C99">
        <w:rPr>
          <w:rStyle w:val="StyleUnderline"/>
        </w:rPr>
        <w:t xml:space="preserve"> auditing, reducing, and </w:t>
      </w:r>
      <w:r w:rsidRPr="00D33958">
        <w:rPr>
          <w:rStyle w:val="Emphasis"/>
          <w:highlight w:val="cyan"/>
        </w:rPr>
        <w:t>optimizing</w:t>
      </w:r>
      <w:r w:rsidRPr="00134C99">
        <w:rPr>
          <w:rStyle w:val="StyleUnderline"/>
        </w:rPr>
        <w:t xml:space="preserve"> federal </w:t>
      </w:r>
      <w:r w:rsidRPr="00D33958">
        <w:rPr>
          <w:rStyle w:val="Emphasis"/>
          <w:highlight w:val="cyan"/>
        </w:rPr>
        <w:t>reg</w:t>
      </w:r>
      <w:r w:rsidRPr="00134C99">
        <w:rPr>
          <w:rStyle w:val="Emphasis"/>
        </w:rPr>
        <w:t>ulation</w:t>
      </w:r>
      <w:r w:rsidRPr="00D33958">
        <w:rPr>
          <w:rStyle w:val="Emphasis"/>
          <w:highlight w:val="cyan"/>
        </w:rPr>
        <w:t>s</w:t>
      </w:r>
      <w:r w:rsidRPr="00134C99">
        <w:rPr>
          <w:rStyle w:val="StyleUnderline"/>
        </w:rPr>
        <w:t xml:space="preserve">, such a department could </w:t>
      </w:r>
      <w:r w:rsidRPr="00D33958">
        <w:rPr>
          <w:rStyle w:val="StyleUnderline"/>
          <w:highlight w:val="cyan"/>
        </w:rPr>
        <w:t>unlock</w:t>
      </w:r>
      <w:r w:rsidRPr="00134C99">
        <w:rPr>
          <w:rStyle w:val="StyleUnderline"/>
        </w:rPr>
        <w:t xml:space="preserve"> </w:t>
      </w:r>
      <w:r w:rsidRPr="00134C99">
        <w:rPr>
          <w:rStyle w:val="Emphasis"/>
        </w:rPr>
        <w:t>tremendous</w:t>
      </w:r>
      <w:r w:rsidRPr="00134C99">
        <w:rPr>
          <w:rStyle w:val="StyleUnderline"/>
        </w:rPr>
        <w:t xml:space="preserve"> </w:t>
      </w:r>
      <w:r w:rsidRPr="00D33958">
        <w:rPr>
          <w:rStyle w:val="StyleUnderline"/>
          <w:highlight w:val="cyan"/>
        </w:rPr>
        <w:t xml:space="preserve">economic </w:t>
      </w:r>
      <w:r w:rsidRPr="00D33958">
        <w:rPr>
          <w:rStyle w:val="Emphasis"/>
          <w:highlight w:val="cyan"/>
        </w:rPr>
        <w:t>potential</w:t>
      </w:r>
      <w:r w:rsidRPr="00D33958">
        <w:rPr>
          <w:rStyle w:val="StyleUnderline"/>
          <w:highlight w:val="cyan"/>
        </w:rPr>
        <w:t xml:space="preserve"> and restore </w:t>
      </w:r>
      <w:r w:rsidRPr="00D33958">
        <w:rPr>
          <w:rStyle w:val="Emphasis"/>
          <w:highlight w:val="cyan"/>
        </w:rPr>
        <w:t>accountability</w:t>
      </w:r>
      <w:r w:rsidRPr="00134C99">
        <w:rPr>
          <w:rStyle w:val="StyleUnderline"/>
        </w:rPr>
        <w:t xml:space="preserve"> to the regulatory process.</w:t>
      </w:r>
    </w:p>
    <w:p w14:paraId="1E7FF2AD" w14:textId="77777777" w:rsidR="00404E57" w:rsidRPr="00381DC2" w:rsidRDefault="00404E57" w:rsidP="00404E57">
      <w:pPr>
        <w:rPr>
          <w:sz w:val="16"/>
        </w:rPr>
      </w:pPr>
      <w:r w:rsidRPr="00381DC2">
        <w:rPr>
          <w:sz w:val="16"/>
        </w:rPr>
        <w:t>Economics: The Case for Regulatory Reform</w:t>
      </w:r>
    </w:p>
    <w:p w14:paraId="2D8DA659" w14:textId="77777777" w:rsidR="00404E57" w:rsidRPr="00381DC2" w:rsidRDefault="00404E57" w:rsidP="00404E57">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2E337375" w14:textId="77777777" w:rsidR="00404E57" w:rsidRPr="00381DC2" w:rsidRDefault="00404E57" w:rsidP="00404E57">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D33958">
        <w:rPr>
          <w:rStyle w:val="StyleUnderline"/>
          <w:highlight w:val="cyan"/>
        </w:rPr>
        <w:t xml:space="preserve">would </w:t>
      </w:r>
      <w:r w:rsidRPr="00D33958">
        <w:rPr>
          <w:rStyle w:val="Emphasis"/>
          <w:highlight w:val="cyan"/>
        </w:rPr>
        <w:t>increase</w:t>
      </w:r>
      <w:r w:rsidRPr="00D33958">
        <w:rPr>
          <w:rStyle w:val="StyleUnderline"/>
          <w:highlight w:val="cyan"/>
        </w:rPr>
        <w:t xml:space="preserve"> the </w:t>
      </w:r>
      <w:r w:rsidRPr="00D33958">
        <w:rPr>
          <w:rStyle w:val="Emphasis"/>
          <w:highlight w:val="cyan"/>
        </w:rPr>
        <w:t>growth rate</w:t>
      </w:r>
      <w:r w:rsidRPr="00C5186B">
        <w:rPr>
          <w:rStyle w:val="StyleUnderline"/>
        </w:rPr>
        <w:t xml:space="preserve"> of the economy </w:t>
      </w:r>
      <w:r w:rsidRPr="00D33958">
        <w:rPr>
          <w:rStyle w:val="StyleUnderline"/>
          <w:highlight w:val="cyan"/>
        </w:rPr>
        <w:t xml:space="preserve">by </w:t>
      </w:r>
      <w:r w:rsidRPr="00D33958">
        <w:rPr>
          <w:rStyle w:val="Emphasis"/>
          <w:highlight w:val="cyan"/>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381DC2">
        <w:rPr>
          <w:sz w:val="16"/>
        </w:rPr>
        <w:t xml:space="preserve"> for consumers. </w:t>
      </w:r>
      <w:r w:rsidRPr="00C5186B">
        <w:rPr>
          <w:rStyle w:val="StyleUnderline"/>
        </w:rPr>
        <w:t xml:space="preserve">The </w:t>
      </w:r>
      <w:r w:rsidRPr="00D33958">
        <w:rPr>
          <w:rStyle w:val="Emphasis"/>
          <w:highlight w:val="cyan"/>
        </w:rPr>
        <w:t>permitting</w:t>
      </w:r>
      <w:r w:rsidRPr="00D33958">
        <w:rPr>
          <w:rStyle w:val="StyleUnderline"/>
          <w:highlight w:val="cyan"/>
        </w:rPr>
        <w:t xml:space="preserve"> </w:t>
      </w:r>
      <w:r w:rsidRPr="002506D7">
        <w:rPr>
          <w:rStyle w:val="StyleUnderline"/>
        </w:rPr>
        <w:t>process</w:t>
      </w:r>
      <w:r w:rsidRPr="00C5186B">
        <w:rPr>
          <w:rStyle w:val="StyleUnderline"/>
        </w:rPr>
        <w:t xml:space="preserve"> </w:t>
      </w:r>
      <w:r w:rsidRPr="00D33958">
        <w:rPr>
          <w:rStyle w:val="StyleUnderline"/>
          <w:highlight w:val="cyan"/>
        </w:rPr>
        <w:t xml:space="preserve">for new </w:t>
      </w:r>
      <w:r w:rsidRPr="00D33958">
        <w:rPr>
          <w:rStyle w:val="Emphasis"/>
          <w:highlight w:val="cyan"/>
        </w:rPr>
        <w:t>energy</w:t>
      </w:r>
      <w:r w:rsidRPr="00D33958">
        <w:rPr>
          <w:rStyle w:val="StyleUnderline"/>
          <w:highlight w:val="cyan"/>
        </w:rPr>
        <w:t xml:space="preserve"> projects</w:t>
      </w:r>
      <w:r w:rsidRPr="00C5186B">
        <w:rPr>
          <w:rStyle w:val="StyleUnderline"/>
        </w:rPr>
        <w:t xml:space="preserve"> can add up to ten years to a project timeline, </w:t>
      </w:r>
      <w:r w:rsidRPr="00D33958">
        <w:rPr>
          <w:rStyle w:val="StyleUnderline"/>
          <w:highlight w:val="cyan"/>
        </w:rPr>
        <w:t xml:space="preserve">due to </w:t>
      </w:r>
      <w:r w:rsidRPr="00D33958">
        <w:rPr>
          <w:rStyle w:val="Emphasis"/>
          <w:highlight w:val="cyan"/>
        </w:rPr>
        <w:t>overlapping</w:t>
      </w:r>
      <w:r w:rsidRPr="00C5186B">
        <w:rPr>
          <w:rStyle w:val="StyleUnderline"/>
        </w:rPr>
        <w:t xml:space="preserve"> federal and state </w:t>
      </w:r>
      <w:r w:rsidRPr="00D33958">
        <w:rPr>
          <w:rStyle w:val="Emphasis"/>
          <w:highlight w:val="cyan"/>
        </w:rPr>
        <w:t>requirements</w:t>
      </w:r>
      <w:r w:rsidRPr="00D33958">
        <w:rPr>
          <w:rStyle w:val="StyleUnderline"/>
          <w:highlight w:val="cyan"/>
        </w:rPr>
        <w:t>. Streamlining</w:t>
      </w:r>
      <w:r w:rsidRPr="00C5186B">
        <w:rPr>
          <w:rStyle w:val="StyleUnderline"/>
        </w:rPr>
        <w:t xml:space="preserve"> these processes </w:t>
      </w:r>
      <w:r w:rsidRPr="00D33958">
        <w:rPr>
          <w:rStyle w:val="StyleUnderline"/>
          <w:highlight w:val="cyan"/>
        </w:rPr>
        <w:t>would</w:t>
      </w:r>
      <w:r w:rsidRPr="00C5186B">
        <w:rPr>
          <w:rStyle w:val="StyleUnderline"/>
        </w:rPr>
        <w:t xml:space="preserve"> not only </w:t>
      </w:r>
      <w:r w:rsidRPr="00D33958">
        <w:rPr>
          <w:rStyle w:val="Emphasis"/>
          <w:highlight w:val="cyan"/>
        </w:rPr>
        <w:t>boost GDP</w:t>
      </w:r>
      <w:r w:rsidRPr="00381DC2">
        <w:rPr>
          <w:sz w:val="16"/>
        </w:rPr>
        <w:t xml:space="preserve">; it also </w:t>
      </w:r>
      <w:r w:rsidRPr="00C5186B">
        <w:rPr>
          <w:rStyle w:val="StyleUnderline"/>
        </w:rPr>
        <w:t xml:space="preserve">would </w:t>
      </w:r>
      <w:r w:rsidRPr="00D33958">
        <w:rPr>
          <w:rStyle w:val="Emphasis"/>
          <w:highlight w:val="cyan"/>
        </w:rPr>
        <w:t>reduce</w:t>
      </w:r>
      <w:r w:rsidRPr="00D33958">
        <w:rPr>
          <w:sz w:val="16"/>
          <w:highlight w:val="cyan"/>
        </w:rPr>
        <w:t xml:space="preserve"> </w:t>
      </w:r>
      <w:r w:rsidRPr="00D33958">
        <w:rPr>
          <w:rStyle w:val="Emphasis"/>
          <w:highlight w:val="cyan"/>
        </w:rPr>
        <w:t>energy costs</w:t>
      </w:r>
      <w:r w:rsidRPr="00C5186B">
        <w:rPr>
          <w:rStyle w:val="StyleUnderline"/>
        </w:rPr>
        <w:t xml:space="preserve"> for consumers</w:t>
      </w:r>
      <w:r w:rsidRPr="00381DC2">
        <w:rPr>
          <w:sz w:val="16"/>
        </w:rPr>
        <w:t>—a win-win scenario.</w:t>
      </w:r>
    </w:p>
    <w:p w14:paraId="06E12227" w14:textId="77777777" w:rsidR="00404E57" w:rsidRPr="00381DC2" w:rsidRDefault="00404E57" w:rsidP="00404E57">
      <w:pPr>
        <w:rPr>
          <w:sz w:val="16"/>
        </w:rPr>
      </w:pPr>
      <w:r w:rsidRPr="00381DC2">
        <w:rPr>
          <w:sz w:val="16"/>
        </w:rPr>
        <w:t xml:space="preserve">Similarly, </w:t>
      </w:r>
      <w:r w:rsidRPr="00C5186B">
        <w:rPr>
          <w:rStyle w:val="StyleUnderline"/>
        </w:rPr>
        <w:t xml:space="preserve">the </w:t>
      </w:r>
      <w:r w:rsidRPr="00D33958">
        <w:rPr>
          <w:rStyle w:val="Emphasis"/>
          <w:highlight w:val="cyan"/>
        </w:rPr>
        <w:t>tech</w:t>
      </w:r>
      <w:r w:rsidRPr="00381DC2">
        <w:rPr>
          <w:sz w:val="16"/>
        </w:rPr>
        <w:t xml:space="preserve"> </w:t>
      </w:r>
      <w:proofErr w:type="gramStart"/>
      <w:r w:rsidRPr="00C5186B">
        <w:rPr>
          <w:rStyle w:val="StyleUnderline"/>
        </w:rPr>
        <w:t>industry</w:t>
      </w:r>
      <w:r w:rsidRPr="00381DC2">
        <w:rPr>
          <w:sz w:val="16"/>
        </w:rPr>
        <w:t>—</w:t>
      </w:r>
      <w:proofErr w:type="gramEnd"/>
      <w:r w:rsidRPr="00381DC2">
        <w:rPr>
          <w:sz w:val="16"/>
        </w:rPr>
        <w:t xml:space="preserve">including cryptocurrency </w:t>
      </w:r>
      <w:proofErr w:type="gramStart"/>
      <w:r w:rsidRPr="00381DC2">
        <w:rPr>
          <w:sz w:val="16"/>
        </w:rPr>
        <w:t>markets—</w:t>
      </w:r>
      <w:proofErr w:type="gramEnd"/>
      <w:r w:rsidRPr="00C5186B">
        <w:rPr>
          <w:rStyle w:val="StyleUnderline"/>
        </w:rPr>
        <w:t xml:space="preserve">has been </w:t>
      </w:r>
      <w:r w:rsidRPr="00D33958">
        <w:rPr>
          <w:rStyle w:val="Emphasis"/>
          <w:highlight w:val="cyan"/>
        </w:rPr>
        <w:t>hamstrung</w:t>
      </w:r>
      <w:r w:rsidRPr="00D33958">
        <w:rPr>
          <w:rStyle w:val="StyleUnderline"/>
          <w:highlight w:val="cyan"/>
        </w:rPr>
        <w:t xml:space="preserve"> by uncertain</w:t>
      </w:r>
      <w:r w:rsidRPr="00C5186B">
        <w:rPr>
          <w:rStyle w:val="StyleUnderline"/>
        </w:rPr>
        <w:t xml:space="preserve"> and overly </w:t>
      </w:r>
      <w:r w:rsidRPr="00C5186B">
        <w:rPr>
          <w:rStyle w:val="Emphasis"/>
        </w:rPr>
        <w:t xml:space="preserve">aggressive regulatory </w:t>
      </w:r>
      <w:r w:rsidRPr="00D33958">
        <w:rPr>
          <w:rStyle w:val="Emphasis"/>
          <w:highlight w:val="cyan"/>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D33958">
        <w:rPr>
          <w:rStyle w:val="Emphasis"/>
          <w:highlight w:val="cyan"/>
        </w:rPr>
        <w:t>uncertainty</w:t>
      </w:r>
      <w:r w:rsidRPr="00C5186B">
        <w:rPr>
          <w:rStyle w:val="StyleUnderline"/>
        </w:rPr>
        <w:t xml:space="preserve"> that </w:t>
      </w:r>
      <w:r w:rsidRPr="00D33958">
        <w:rPr>
          <w:rStyle w:val="Emphasis"/>
          <w:highlight w:val="cyan"/>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D33958">
        <w:rPr>
          <w:rStyle w:val="StyleUnderline"/>
          <w:highlight w:val="cyan"/>
        </w:rPr>
        <w:t xml:space="preserve">predictable </w:t>
      </w:r>
      <w:r w:rsidRPr="00D33958">
        <w:rPr>
          <w:rStyle w:val="Emphasis"/>
          <w:highlight w:val="cyan"/>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381DC2">
        <w:rPr>
          <w:sz w:val="16"/>
        </w:rPr>
        <w:t xml:space="preserve">nologies </w:t>
      </w:r>
      <w:r w:rsidRPr="00C5186B">
        <w:rPr>
          <w:rStyle w:val="StyleUnderline"/>
        </w:rPr>
        <w:t>and other innovations</w:t>
      </w:r>
      <w:r w:rsidRPr="00381DC2">
        <w:rPr>
          <w:sz w:val="16"/>
        </w:rPr>
        <w:t xml:space="preserve">, further </w:t>
      </w:r>
      <w:r w:rsidRPr="00D33958">
        <w:rPr>
          <w:rStyle w:val="Emphasis"/>
          <w:highlight w:val="cyan"/>
        </w:rPr>
        <w:t>driv</w:t>
      </w:r>
      <w:r w:rsidRPr="002506D7">
        <w:rPr>
          <w:rStyle w:val="Emphasis"/>
        </w:rPr>
        <w:t>i</w:t>
      </w:r>
      <w:r w:rsidRPr="00C5186B">
        <w:rPr>
          <w:rStyle w:val="Emphasis"/>
        </w:rPr>
        <w:t>ng</w:t>
      </w:r>
      <w:r w:rsidRPr="00381DC2">
        <w:rPr>
          <w:sz w:val="16"/>
        </w:rPr>
        <w:t xml:space="preserve"> economic </w:t>
      </w:r>
      <w:r w:rsidRPr="00D33958">
        <w:rPr>
          <w:rStyle w:val="Emphasis"/>
          <w:highlight w:val="cyan"/>
        </w:rPr>
        <w:t>growth</w:t>
      </w:r>
      <w:r w:rsidRPr="00381DC2">
        <w:rPr>
          <w:sz w:val="16"/>
        </w:rPr>
        <w:t>.</w:t>
      </w:r>
    </w:p>
    <w:p w14:paraId="05E7F30F" w14:textId="77777777" w:rsidR="00404E57" w:rsidRPr="00381DC2" w:rsidRDefault="00404E57" w:rsidP="00404E57">
      <w:pPr>
        <w:rPr>
          <w:sz w:val="16"/>
        </w:rPr>
      </w:pPr>
      <w:r w:rsidRPr="00381DC2">
        <w:rPr>
          <w:sz w:val="16"/>
        </w:rPr>
        <w:t>The Constitutional Argument</w:t>
      </w:r>
    </w:p>
    <w:p w14:paraId="2E644577" w14:textId="77777777" w:rsidR="00404E57" w:rsidRPr="00381DC2" w:rsidRDefault="00404E57" w:rsidP="00404E57">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57C9B6DA" w14:textId="77777777" w:rsidR="00404E57" w:rsidRPr="00381DC2" w:rsidRDefault="00404E57" w:rsidP="00404E57">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7078B41E" w14:textId="77777777" w:rsidR="00404E57" w:rsidRPr="00381DC2" w:rsidRDefault="00404E57" w:rsidP="00404E57">
      <w:pPr>
        <w:rPr>
          <w:sz w:val="16"/>
        </w:rPr>
      </w:pPr>
      <w:r w:rsidRPr="00D33958">
        <w:rPr>
          <w:rStyle w:val="Emphasis"/>
          <w:highlight w:val="cyan"/>
        </w:rPr>
        <w:t>Reining in</w:t>
      </w:r>
      <w:r w:rsidRPr="00C5186B">
        <w:rPr>
          <w:rStyle w:val="StyleUnderline"/>
        </w:rPr>
        <w:t xml:space="preserve"> the administrative state </w:t>
      </w:r>
      <w:r w:rsidRPr="00D33958">
        <w:rPr>
          <w:rStyle w:val="StyleUnderline"/>
          <w:highlight w:val="cyan"/>
        </w:rPr>
        <w:t xml:space="preserve">would </w:t>
      </w:r>
      <w:r w:rsidRPr="002506D7">
        <w:rPr>
          <w:rStyle w:val="StyleUnderline"/>
        </w:rPr>
        <w:t>restore</w:t>
      </w:r>
      <w:r w:rsidRPr="00C5186B">
        <w:rPr>
          <w:rStyle w:val="StyleUnderline"/>
        </w:rPr>
        <w:t xml:space="preserve"> constitutional balance while </w:t>
      </w:r>
      <w:r w:rsidRPr="00D33958">
        <w:rPr>
          <w:rStyle w:val="Emphasis"/>
          <w:highlight w:val="cyan"/>
        </w:rPr>
        <w:t>reduc</w:t>
      </w:r>
      <w:r w:rsidRPr="00C5186B">
        <w:rPr>
          <w:rStyle w:val="Emphasis"/>
        </w:rPr>
        <w:t>ing</w:t>
      </w:r>
      <w:r w:rsidRPr="00C5186B">
        <w:rPr>
          <w:rStyle w:val="StyleUnderline"/>
        </w:rPr>
        <w:t xml:space="preserve"> the </w:t>
      </w:r>
      <w:r w:rsidRPr="00D33958">
        <w:rPr>
          <w:rStyle w:val="Emphasis"/>
          <w:highlight w:val="cyan"/>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w:t>
      </w:r>
      <w:proofErr w:type="gramStart"/>
      <w:r w:rsidRPr="00C5186B">
        <w:rPr>
          <w:rStyle w:val="StyleUnderline"/>
        </w:rPr>
        <w:t>answer to</w:t>
      </w:r>
      <w:proofErr w:type="gramEnd"/>
      <w:r w:rsidRPr="00C5186B">
        <w:rPr>
          <w:rStyle w:val="StyleUnderline"/>
        </w:rPr>
        <w:t xml:space="preserve"> voters for the consequences.</w:t>
      </w:r>
    </w:p>
    <w:p w14:paraId="61A2C474" w14:textId="77777777" w:rsidR="00404E57" w:rsidRPr="00381DC2" w:rsidRDefault="00404E57" w:rsidP="00404E57">
      <w:pPr>
        <w:rPr>
          <w:sz w:val="16"/>
        </w:rPr>
      </w:pPr>
      <w:r w:rsidRPr="00381DC2">
        <w:rPr>
          <w:sz w:val="16"/>
        </w:rPr>
        <w:t>Innovation and the Path Forward</w:t>
      </w:r>
    </w:p>
    <w:p w14:paraId="3C578329" w14:textId="77777777" w:rsidR="00404E57" w:rsidRPr="00381DC2" w:rsidRDefault="00404E57" w:rsidP="00404E57">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D33958">
        <w:rPr>
          <w:rStyle w:val="StyleUnderline"/>
          <w:highlight w:val="cyan"/>
        </w:rPr>
        <w:t>from</w:t>
      </w:r>
      <w:r w:rsidRPr="00C5186B">
        <w:rPr>
          <w:rStyle w:val="StyleUnderline"/>
        </w:rPr>
        <w:t xml:space="preserve"> </w:t>
      </w:r>
      <w:r w:rsidRPr="00D33958">
        <w:rPr>
          <w:rStyle w:val="Emphasis"/>
          <w:highlight w:val="cyan"/>
        </w:rPr>
        <w:t>e</w:t>
      </w:r>
      <w:r w:rsidRPr="00C5186B">
        <w:rPr>
          <w:rStyle w:val="StyleUnderline"/>
        </w:rPr>
        <w:t xml:space="preserve">lectric </w:t>
      </w:r>
      <w:r w:rsidRPr="00D33958">
        <w:rPr>
          <w:rStyle w:val="Emphasis"/>
          <w:highlight w:val="cyan"/>
        </w:rPr>
        <w:t>v</w:t>
      </w:r>
      <w:r w:rsidRPr="002506D7">
        <w:rPr>
          <w:rStyle w:val="StyleUnderline"/>
        </w:rPr>
        <w:t>ehicle</w:t>
      </w:r>
      <w:r w:rsidRPr="00D33958">
        <w:rPr>
          <w:rStyle w:val="Emphasis"/>
          <w:highlight w:val="cyan"/>
        </w:rPr>
        <w:t>s</w:t>
      </w:r>
      <w:r w:rsidRPr="00D33958">
        <w:rPr>
          <w:rStyle w:val="StyleUnderline"/>
          <w:highlight w:val="cyan"/>
        </w:rPr>
        <w:t xml:space="preserve"> to </w:t>
      </w:r>
      <w:r w:rsidRPr="00D33958">
        <w:rPr>
          <w:rStyle w:val="Emphasis"/>
          <w:highlight w:val="cyan"/>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044FA0C1" w14:textId="77777777" w:rsidR="00404E57" w:rsidRPr="00381DC2" w:rsidRDefault="00404E57" w:rsidP="00404E57">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7DD6ABF4" w14:textId="77777777" w:rsidR="00404E57" w:rsidRPr="00381DC2" w:rsidRDefault="00404E57" w:rsidP="00404E57">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2F8FB769" w14:textId="77777777" w:rsidR="00404E57" w:rsidRPr="00381DC2" w:rsidRDefault="00404E57" w:rsidP="00404E57">
      <w:pPr>
        <w:rPr>
          <w:sz w:val="16"/>
        </w:rPr>
      </w:pPr>
      <w:r w:rsidRPr="00381DC2">
        <w:rPr>
          <w:sz w:val="16"/>
        </w:rPr>
        <w:t>A Dual Benefit: Economic Growth and Deficit Reduction</w:t>
      </w:r>
    </w:p>
    <w:p w14:paraId="377C1614" w14:textId="77777777" w:rsidR="00404E57" w:rsidRPr="00381DC2" w:rsidRDefault="00404E57" w:rsidP="00404E57">
      <w:pPr>
        <w:rPr>
          <w:sz w:val="16"/>
        </w:rPr>
      </w:pPr>
      <w:r w:rsidRPr="00C5186B">
        <w:rPr>
          <w:rStyle w:val="StyleUnderline"/>
        </w:rPr>
        <w:t xml:space="preserve">By aligning regulatory policy with both economic and constitutional principles, </w:t>
      </w:r>
      <w:r w:rsidRPr="00D33958">
        <w:rPr>
          <w:rStyle w:val="StyleUnderline"/>
          <w:highlight w:val="cyan"/>
        </w:rPr>
        <w:t xml:space="preserve">the U.S. can achieve a </w:t>
      </w:r>
      <w:r w:rsidRPr="00D33958">
        <w:rPr>
          <w:rStyle w:val="Emphasis"/>
          <w:highlight w:val="cyan"/>
        </w:rPr>
        <w:t>virtuous cycle</w:t>
      </w:r>
      <w:r w:rsidRPr="00D33958">
        <w:rPr>
          <w:rStyle w:val="StyleUnderline"/>
          <w:highlight w:val="cyan"/>
        </w:rPr>
        <w:t xml:space="preserve"> of </w:t>
      </w:r>
      <w:r w:rsidRPr="00D33958">
        <w:rPr>
          <w:rStyle w:val="Emphasis"/>
          <w:highlight w:val="cyan"/>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D33958">
        <w:rPr>
          <w:rStyle w:val="StyleUnderline"/>
          <w:highlight w:val="cyan"/>
        </w:rPr>
        <w:t xml:space="preserve">leading to </w:t>
      </w:r>
      <w:r w:rsidRPr="00D33958">
        <w:rPr>
          <w:rStyle w:val="Emphasis"/>
          <w:highlight w:val="cyan"/>
        </w:rPr>
        <w:t>higher GDP</w:t>
      </w:r>
      <w:r w:rsidRPr="00C5186B">
        <w:rPr>
          <w:rStyle w:val="StyleUnderline"/>
        </w:rPr>
        <w:t xml:space="preserve"> </w:t>
      </w:r>
      <w:r w:rsidRPr="00381DC2">
        <w:rPr>
          <w:sz w:val="16"/>
        </w:rPr>
        <w:t>and better outcomes for Americans. At the same time, restoring the proper separation of powers would make the government more accountable and less prone to overreach. At the end of the day, it’s regular Americans who would benefit from these reforms.</w:t>
      </w:r>
    </w:p>
    <w:p w14:paraId="2E67DC6D" w14:textId="77777777" w:rsidR="00404E57" w:rsidRPr="00381DC2" w:rsidRDefault="00404E57" w:rsidP="00404E57">
      <w:pPr>
        <w:rPr>
          <w:sz w:val="16"/>
        </w:rPr>
      </w:pPr>
      <w:r w:rsidRPr="00381DC2">
        <w:rPr>
          <w:sz w:val="16"/>
        </w:rPr>
        <w:t xml:space="preserve">The stakes are high. </w:t>
      </w:r>
      <w:r w:rsidRPr="00D33958">
        <w:rPr>
          <w:rStyle w:val="Emphasis"/>
          <w:highlight w:val="cyan"/>
        </w:rPr>
        <w:t>Without</w:t>
      </w:r>
      <w:r w:rsidRPr="00C5186B">
        <w:rPr>
          <w:rStyle w:val="StyleUnderline"/>
        </w:rPr>
        <w:t xml:space="preserve"> significant </w:t>
      </w:r>
      <w:r w:rsidRPr="00D33958">
        <w:rPr>
          <w:rStyle w:val="Emphasis"/>
          <w:highlight w:val="cyan"/>
        </w:rPr>
        <w:t>reform</w:t>
      </w:r>
      <w:r w:rsidRPr="00D33958">
        <w:rPr>
          <w:rStyle w:val="StyleUnderline"/>
          <w:highlight w:val="cyan"/>
        </w:rPr>
        <w:t>, the U.S. risks</w:t>
      </w:r>
      <w:r w:rsidRPr="00C5186B">
        <w:rPr>
          <w:rStyle w:val="StyleUnderline"/>
        </w:rPr>
        <w:t xml:space="preserve"> falling into a cycle of </w:t>
      </w:r>
      <w:r w:rsidRPr="00D33958">
        <w:rPr>
          <w:rStyle w:val="Emphasis"/>
          <w:highlight w:val="cyan"/>
        </w:rPr>
        <w:t>stagnation</w:t>
      </w:r>
      <w:r w:rsidRPr="00C5186B">
        <w:rPr>
          <w:rStyle w:val="StyleUnderline"/>
        </w:rPr>
        <w:t xml:space="preserve">, where high deficits and low growth feed each other </w:t>
      </w:r>
      <w:r w:rsidRPr="00D33958">
        <w:rPr>
          <w:rStyle w:val="StyleUnderline"/>
          <w:highlight w:val="cyan"/>
        </w:rPr>
        <w:t xml:space="preserve">in a </w:t>
      </w:r>
      <w:r w:rsidRPr="00D33958">
        <w:rPr>
          <w:rStyle w:val="Emphasis"/>
          <w:highlight w:val="cyan"/>
        </w:rPr>
        <w:t>downward spiral</w:t>
      </w:r>
      <w:r w:rsidRPr="00381DC2">
        <w:rPr>
          <w:sz w:val="16"/>
        </w:rPr>
        <w:t>. But with bold action, we can unlock the potential of our economy while reaffirming the constitutional principles that make our nation exceptional.</w:t>
      </w:r>
    </w:p>
    <w:p w14:paraId="61800F4C" w14:textId="77777777" w:rsidR="00404E57" w:rsidRDefault="00404E57" w:rsidP="00404E57">
      <w:pPr>
        <w:pStyle w:val="Heading3"/>
      </w:pPr>
      <w:r>
        <w:t>Link---2NC</w:t>
      </w:r>
    </w:p>
    <w:p w14:paraId="08D7BE50" w14:textId="77777777" w:rsidR="00404E57" w:rsidRDefault="00404E57" w:rsidP="00404E57">
      <w:pPr>
        <w:pStyle w:val="Heading4"/>
      </w:pPr>
      <w:r>
        <w:t xml:space="preserve">This is </w:t>
      </w:r>
      <w:r>
        <w:rPr>
          <w:u w:val="single"/>
        </w:rPr>
        <w:t>especially</w:t>
      </w:r>
      <w:r>
        <w:t xml:space="preserve"> true of </w:t>
      </w:r>
      <w:proofErr w:type="gramStart"/>
      <w:r>
        <w:t>Public</w:t>
      </w:r>
      <w:proofErr w:type="gramEnd"/>
      <w:r>
        <w:t xml:space="preserve"> sector unions.</w:t>
      </w:r>
    </w:p>
    <w:p w14:paraId="57ACC586" w14:textId="77777777" w:rsidR="00404E57" w:rsidRPr="002C12C7" w:rsidRDefault="00404E57" w:rsidP="00404E57">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DG</w:t>
      </w:r>
    </w:p>
    <w:p w14:paraId="1A2283F1" w14:textId="77777777" w:rsidR="00404E57" w:rsidRPr="002C12C7" w:rsidRDefault="00404E57" w:rsidP="00404E57">
      <w:pPr>
        <w:rPr>
          <w:sz w:val="16"/>
        </w:rPr>
      </w:pPr>
      <w:r w:rsidRPr="002C12C7">
        <w:rPr>
          <w:sz w:val="16"/>
        </w:rPr>
        <w:t xml:space="preserve">If early union activists thought </w:t>
      </w:r>
      <w:r w:rsidRPr="002C12C7">
        <w:rPr>
          <w:rStyle w:val="Emphasis"/>
          <w:highlight w:val="cyan"/>
        </w:rPr>
        <w:t xml:space="preserve">government unions </w:t>
      </w:r>
      <w:proofErr w:type="gramStart"/>
      <w:r w:rsidRPr="002C12C7">
        <w:rPr>
          <w:rStyle w:val="Emphasis"/>
          <w:highlight w:val="cyan"/>
        </w:rPr>
        <w:t>are</w:t>
      </w:r>
      <w:proofErr w:type="gramEnd"/>
      <w:r w:rsidRPr="002C12C7">
        <w:rPr>
          <w:sz w:val="16"/>
        </w:rPr>
        <w:t xml:space="preserve"> so </w:t>
      </w:r>
      <w:r w:rsidRPr="002C12C7">
        <w:rPr>
          <w:rStyle w:val="Emphasis"/>
          <w:highlight w:val="cyan"/>
        </w:rPr>
        <w:t>different</w:t>
      </w:r>
      <w:r w:rsidRPr="002C12C7">
        <w:rPr>
          <w:sz w:val="16"/>
        </w:rPr>
        <w:t xml:space="preserve">, what </w:t>
      </w:r>
      <w:proofErr w:type="gramStart"/>
      <w:r w:rsidRPr="002C12C7">
        <w:rPr>
          <w:sz w:val="16"/>
        </w:rPr>
        <w:t>are</w:t>
      </w:r>
      <w:proofErr w:type="gramEnd"/>
      <w:r w:rsidRPr="002C12C7">
        <w:rPr>
          <w:sz w:val="16"/>
        </w:rPr>
        <w:t xml:space="preserve"> </w:t>
      </w:r>
      <w:proofErr w:type="gramStart"/>
      <w:r w:rsidRPr="002C12C7">
        <w:rPr>
          <w:sz w:val="16"/>
        </w:rPr>
        <w:t>those differences</w:t>
      </w:r>
      <w:proofErr w:type="gramEnd"/>
      <w:r w:rsidRPr="002C12C7">
        <w:rPr>
          <w:sz w:val="16"/>
        </w:rPr>
        <w:t>?</w:t>
      </w:r>
    </w:p>
    <w:p w14:paraId="392C7B5C" w14:textId="77777777" w:rsidR="00404E57" w:rsidRPr="002C12C7" w:rsidRDefault="00404E57" w:rsidP="00404E57">
      <w:pPr>
        <w:rPr>
          <w:sz w:val="16"/>
        </w:rPr>
      </w:pPr>
      <w:r w:rsidRPr="002C12C7">
        <w:rPr>
          <w:sz w:val="16"/>
        </w:rPr>
        <w:t xml:space="preserve">First, </w:t>
      </w:r>
      <w:r w:rsidRPr="002C12C7">
        <w:rPr>
          <w:rStyle w:val="StyleUnderline"/>
        </w:rPr>
        <w:t>there is no archetypal profit motive in the government</w:t>
      </w:r>
      <w:r w:rsidRPr="002C12C7">
        <w:rPr>
          <w:sz w:val="16"/>
        </w:rPr>
        <w:t xml:space="preserve"> sector. </w:t>
      </w:r>
      <w:r w:rsidRPr="002C12C7">
        <w:rPr>
          <w:rStyle w:val="StyleUnderline"/>
        </w:rPr>
        <w:t xml:space="preserve">Congress passed laws promoting collective </w:t>
      </w:r>
      <w:r w:rsidRPr="002C12C7">
        <w:rPr>
          <w:rStyle w:val="StyleUnderline"/>
          <w:highlight w:val="cyan"/>
        </w:rPr>
        <w:t>bargaining in the private sector</w:t>
      </w:r>
      <w:r w:rsidRPr="002C12C7">
        <w:rPr>
          <w:rStyle w:val="StyleUnderline"/>
        </w:rPr>
        <w:t xml:space="preserve"> to </w:t>
      </w:r>
      <w:r w:rsidRPr="002C12C7">
        <w:rPr>
          <w:rStyle w:val="StyleUnderline"/>
          <w:highlight w:val="cyan"/>
        </w:rPr>
        <w:t>prevent</w:t>
      </w:r>
      <w:r w:rsidRPr="002C12C7">
        <w:rPr>
          <w:rStyle w:val="StyleUnderline"/>
        </w:rPr>
        <w:t xml:space="preserve"> the exploitation of workers by </w:t>
      </w:r>
      <w:r w:rsidRPr="002C12C7">
        <w:rPr>
          <w:rStyle w:val="StyleUnderline"/>
          <w:highlight w:val="cyan"/>
        </w:rPr>
        <w:t>employers</w:t>
      </w:r>
      <w:r w:rsidRPr="002C12C7">
        <w:rPr>
          <w:sz w:val="16"/>
        </w:rPr>
        <w:t xml:space="preserve"> who were </w:t>
      </w:r>
      <w:r w:rsidRPr="002C12C7">
        <w:rPr>
          <w:rStyle w:val="StyleUnderline"/>
          <w:highlight w:val="cyan"/>
        </w:rPr>
        <w:t>seeking to increase</w:t>
      </w:r>
      <w:r w:rsidRPr="002C12C7">
        <w:rPr>
          <w:rStyle w:val="StyleUnderline"/>
        </w:rPr>
        <w:t xml:space="preserve"> their </w:t>
      </w:r>
      <w:r w:rsidRPr="002C12C7">
        <w:rPr>
          <w:rStyle w:val="StyleUnderline"/>
          <w:highlight w:val="cyan"/>
        </w:rPr>
        <w:t>profits</w:t>
      </w:r>
      <w:r w:rsidRPr="002C12C7">
        <w:rPr>
          <w:sz w:val="16"/>
        </w:rPr>
        <w:t xml:space="preserve"> through long work hours and poor working conditions. For example, the United Mine Workers of America </w:t>
      </w:r>
      <w:proofErr w:type="gramStart"/>
      <w:r w:rsidRPr="002C12C7">
        <w:rPr>
          <w:sz w:val="16"/>
        </w:rPr>
        <w:t>was</w:t>
      </w:r>
      <w:proofErr w:type="gramEnd"/>
      <w:r w:rsidRPr="002C12C7">
        <w:rPr>
          <w:sz w:val="16"/>
        </w:rPr>
        <w:t xml:space="preserve"> founded to bring coal miners out of horrible conditions and unregulated mines.11 In 1898, before Congress had even passed modern labor laws, that union secured its first contract, which guaranteed wage increases and an eight-hour day, among other provisions.12</w:t>
      </w:r>
    </w:p>
    <w:p w14:paraId="7A8544D8" w14:textId="77777777" w:rsidR="00404E57" w:rsidRPr="002C12C7" w:rsidRDefault="00404E57" w:rsidP="00404E57">
      <w:pPr>
        <w:rPr>
          <w:sz w:val="16"/>
        </w:rPr>
      </w:pPr>
      <w:r w:rsidRPr="002C12C7">
        <w:rPr>
          <w:rStyle w:val="Emphasis"/>
          <w:highlight w:val="cyan"/>
        </w:rPr>
        <w:t>That</w:t>
      </w:r>
      <w:r w:rsidRPr="002C12C7">
        <w:rPr>
          <w:rStyle w:val="Emphasis"/>
        </w:rPr>
        <w:t xml:space="preserve"> protection </w:t>
      </w:r>
      <w:r w:rsidRPr="002C12C7">
        <w:rPr>
          <w:rStyle w:val="Emphasis"/>
          <w:highlight w:val="cyan"/>
        </w:rPr>
        <w:t>is inapplicable to government workers</w:t>
      </w:r>
      <w:r w:rsidRPr="002C12C7">
        <w:rPr>
          <w:rStyle w:val="StyleUnderline"/>
          <w:highlight w:val="cyan"/>
        </w:rPr>
        <w:t>. Because the purpose of government is not</w:t>
      </w:r>
      <w:r w:rsidRPr="002C12C7">
        <w:rPr>
          <w:rStyle w:val="StyleUnderline"/>
        </w:rPr>
        <w:t xml:space="preserve"> to generate</w:t>
      </w:r>
      <w:r w:rsidRPr="002C12C7">
        <w:rPr>
          <w:sz w:val="16"/>
        </w:rPr>
        <w:t xml:space="preserve"> a higher </w:t>
      </w:r>
      <w:r w:rsidRPr="002C12C7">
        <w:rPr>
          <w:rStyle w:val="StyleUnderline"/>
          <w:highlight w:val="cyan"/>
        </w:rPr>
        <w:t>profit, it</w:t>
      </w:r>
      <w:r w:rsidRPr="002C12C7">
        <w:rPr>
          <w:sz w:val="16"/>
        </w:rPr>
        <w:t xml:space="preserve"> therefore </w:t>
      </w:r>
      <w:r w:rsidRPr="002C12C7">
        <w:rPr>
          <w:rStyle w:val="StyleUnderline"/>
          <w:highlight w:val="cyan"/>
        </w:rPr>
        <w:t>lacks the</w:t>
      </w:r>
      <w:r w:rsidRPr="002C12C7">
        <w:rPr>
          <w:rStyle w:val="StyleUnderline"/>
        </w:rPr>
        <w:t xml:space="preserve"> same </w:t>
      </w:r>
      <w:r w:rsidRPr="002C12C7">
        <w:rPr>
          <w:rStyle w:val="StyleUnderline"/>
          <w:highlight w:val="cyan"/>
        </w:rPr>
        <w:t>incentive to exploit</w:t>
      </w:r>
      <w:r w:rsidRPr="002C12C7">
        <w:rPr>
          <w:sz w:val="16"/>
        </w:rPr>
        <w:t xml:space="preserve"> workers.13 Moreover, </w:t>
      </w:r>
      <w:r w:rsidRPr="002C12C7">
        <w:rPr>
          <w:rStyle w:val="StyleUnderline"/>
        </w:rPr>
        <w:t>most government jobs are not dangerous, nor do they exist under horrible conditions</w:t>
      </w:r>
      <w:r w:rsidRPr="002C12C7">
        <w:rPr>
          <w:sz w:val="16"/>
        </w:rPr>
        <w:t>. In fact, most union members in the United States are now professionals.14</w:t>
      </w:r>
    </w:p>
    <w:p w14:paraId="65AF1D29" w14:textId="77777777" w:rsidR="00404E57" w:rsidRPr="002C12C7" w:rsidRDefault="00404E57" w:rsidP="00404E57">
      <w:pPr>
        <w:rPr>
          <w:sz w:val="16"/>
        </w:rPr>
      </w:pPr>
      <w:r w:rsidRPr="002C12C7">
        <w:rPr>
          <w:sz w:val="16"/>
        </w:rPr>
        <w:t xml:space="preserve">Second, </w:t>
      </w:r>
      <w:r w:rsidRPr="002C12C7">
        <w:rPr>
          <w:rStyle w:val="Emphasis"/>
        </w:rPr>
        <w:t>there is a natural check on union demands in the private sector</w:t>
      </w:r>
      <w:r w:rsidRPr="002C12C7">
        <w:rPr>
          <w:rStyle w:val="StyleUnderline"/>
        </w:rPr>
        <w:t>. Private-sector union demands are limited by</w:t>
      </w:r>
      <w:r w:rsidRPr="002C12C7">
        <w:rPr>
          <w:sz w:val="16"/>
        </w:rPr>
        <w:t xml:space="preserve"> the company’s </w:t>
      </w:r>
      <w:r w:rsidRPr="002C12C7">
        <w:rPr>
          <w:rStyle w:val="StyleUnderline"/>
        </w:rPr>
        <w:t>profit capacity and other competition</w:t>
      </w:r>
      <w:r w:rsidRPr="002C12C7">
        <w:rPr>
          <w:sz w:val="16"/>
        </w:rPr>
        <w:t xml:space="preserve"> in the marketplace. If a private-sector union demands too much, a company will eventually crumble or lose market share to less expensive competitors, and union workers will lose their jobs.</w:t>
      </w:r>
    </w:p>
    <w:p w14:paraId="09FE9021" w14:textId="77777777" w:rsidR="00404E57" w:rsidRPr="002C12C7" w:rsidRDefault="00404E57" w:rsidP="00404E57">
      <w:pPr>
        <w:rPr>
          <w:sz w:val="16"/>
        </w:rPr>
      </w:pPr>
      <w:r w:rsidRPr="002C12C7">
        <w:rPr>
          <w:sz w:val="16"/>
        </w:rPr>
        <w:t>One example: Striking bakery workers drove iconic Hostess Brands Inc., out of business in 2012, triggering the closure of the company’s 33 bakeries, 565 distribution centers and 570 outlet stores.15 Then-CEO Gregory Rayburn explained the company simply did not have the financial resources to weather an extended nationwide strike. The closure affected 18,500 workers.16</w:t>
      </w:r>
    </w:p>
    <w:p w14:paraId="05EBFA7D" w14:textId="77777777" w:rsidR="00404E57" w:rsidRPr="002C12C7" w:rsidRDefault="00404E57" w:rsidP="00404E57">
      <w:pPr>
        <w:rPr>
          <w:sz w:val="16"/>
        </w:rPr>
      </w:pPr>
      <w:r w:rsidRPr="002C12C7">
        <w:rPr>
          <w:rStyle w:val="Emphasis"/>
        </w:rPr>
        <w:t>There is no similar check in the public sector</w:t>
      </w:r>
      <w:r w:rsidRPr="002C12C7">
        <w:rPr>
          <w:rStyle w:val="StyleUnderline"/>
        </w:rPr>
        <w:t>. Governments don’t permanently shut down or immediately go bankrupt because unions demand more money</w:t>
      </w:r>
      <w:r w:rsidRPr="002C12C7">
        <w:rPr>
          <w:sz w:val="16"/>
        </w:rPr>
        <w:t xml:space="preserve">. Instead, taxes go </w:t>
      </w:r>
      <w:proofErr w:type="gramStart"/>
      <w:r w:rsidRPr="002C12C7">
        <w:rPr>
          <w:sz w:val="16"/>
        </w:rPr>
        <w:t>up</w:t>
      </w:r>
      <w:proofErr w:type="gramEnd"/>
      <w:r w:rsidRPr="002C12C7">
        <w:rPr>
          <w:sz w:val="16"/>
        </w:rPr>
        <w:t xml:space="preserve"> and taxpayers bear the burden.</w:t>
      </w:r>
    </w:p>
    <w:p w14:paraId="48F53F3D" w14:textId="77777777" w:rsidR="00404E57" w:rsidRPr="002C12C7" w:rsidRDefault="00404E57" w:rsidP="00404E57">
      <w:pPr>
        <w:rPr>
          <w:sz w:val="16"/>
        </w:rPr>
      </w:pPr>
      <w:r w:rsidRPr="002C12C7">
        <w:rPr>
          <w:sz w:val="16"/>
        </w:rPr>
        <w:t xml:space="preserve">Third, </w:t>
      </w:r>
      <w:r w:rsidRPr="002C12C7">
        <w:rPr>
          <w:rStyle w:val="Emphasis"/>
          <w:highlight w:val="cyan"/>
        </w:rPr>
        <w:t>there is no competition</w:t>
      </w:r>
      <w:r w:rsidRPr="002C12C7">
        <w:rPr>
          <w:rStyle w:val="Emphasis"/>
        </w:rPr>
        <w:t xml:space="preserve"> in the public sector</w:t>
      </w:r>
      <w:r w:rsidRPr="002C12C7">
        <w:rPr>
          <w:rStyle w:val="StyleUnderline"/>
        </w:rPr>
        <w:t xml:space="preserve">. The </w:t>
      </w:r>
      <w:r w:rsidRPr="002C12C7">
        <w:rPr>
          <w:rStyle w:val="StyleUnderline"/>
          <w:highlight w:val="cyan"/>
        </w:rPr>
        <w:t>public sector is a monopoly</w:t>
      </w:r>
      <w:r w:rsidRPr="002C12C7">
        <w:rPr>
          <w:rStyle w:val="StyleUnderline"/>
        </w:rPr>
        <w:t>. There is one source for government services</w:t>
      </w:r>
      <w:r w:rsidRPr="002C12C7">
        <w:rPr>
          <w:sz w:val="16"/>
        </w:rPr>
        <w:t xml:space="preserve">.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w:t>
      </w:r>
      <w:proofErr w:type="gramStart"/>
      <w:r w:rsidRPr="002C12C7">
        <w:rPr>
          <w:sz w:val="16"/>
        </w:rPr>
        <w:t>town over</w:t>
      </w:r>
      <w:proofErr w:type="gramEnd"/>
      <w:r w:rsidRPr="002C12C7">
        <w:rPr>
          <w:sz w:val="16"/>
        </w:rPr>
        <w:t xml:space="preserve"> without moving. The private sector, on the other hand, is competitive. If a consumer is unhappy with a service provided by a private business, he or she can shop elsewhere.</w:t>
      </w:r>
    </w:p>
    <w:p w14:paraId="0387D8FC" w14:textId="77777777" w:rsidR="00404E57" w:rsidRPr="002C12C7" w:rsidRDefault="00404E57" w:rsidP="00404E57">
      <w:pPr>
        <w:rPr>
          <w:sz w:val="16"/>
        </w:rPr>
      </w:pPr>
      <w:r w:rsidRPr="002C12C7">
        <w:rPr>
          <w:rStyle w:val="StyleUnderline"/>
        </w:rPr>
        <w:t xml:space="preserve">The monopolistic setup is </w:t>
      </w:r>
      <w:r w:rsidRPr="002C12C7">
        <w:rPr>
          <w:rStyle w:val="Emphasis"/>
          <w:highlight w:val="cyan"/>
        </w:rPr>
        <w:t>compounded</w:t>
      </w:r>
      <w:r w:rsidRPr="002C12C7">
        <w:rPr>
          <w:rStyle w:val="StyleUnderline"/>
          <w:highlight w:val="cyan"/>
        </w:rPr>
        <w:t xml:space="preserve"> when government workers</w:t>
      </w:r>
      <w:r w:rsidRPr="002C12C7">
        <w:rPr>
          <w:rStyle w:val="StyleUnderline"/>
        </w:rPr>
        <w:t xml:space="preserve"> decide to </w:t>
      </w:r>
      <w:r w:rsidRPr="002C12C7">
        <w:rPr>
          <w:rStyle w:val="StyleUnderline"/>
          <w:highlight w:val="cyan"/>
        </w:rPr>
        <w:t>strike</w:t>
      </w:r>
      <w:r w:rsidRPr="002C12C7">
        <w:rPr>
          <w:rStyle w:val="StyleUnderline"/>
        </w:rPr>
        <w:t xml:space="preserve">. Strikes or other work </w:t>
      </w:r>
      <w:r w:rsidRPr="002C12C7">
        <w:rPr>
          <w:rStyle w:val="StyleUnderline"/>
          <w:highlight w:val="cyan"/>
        </w:rPr>
        <w:t>stoppages</w:t>
      </w:r>
      <w:r w:rsidRPr="002C12C7">
        <w:rPr>
          <w:rStyle w:val="StyleUnderline"/>
        </w:rPr>
        <w:t xml:space="preserve"> by government workers can</w:t>
      </w:r>
      <w:r w:rsidRPr="002C12C7">
        <w:rPr>
          <w:sz w:val="16"/>
        </w:rPr>
        <w:t xml:space="preserve"> cripple state and local governments and </w:t>
      </w:r>
      <w:r w:rsidRPr="002C12C7">
        <w:rPr>
          <w:rStyle w:val="StyleUnderline"/>
          <w:highlight w:val="cyan"/>
        </w:rPr>
        <w:t>shut down</w:t>
      </w:r>
      <w:r w:rsidRPr="002C12C7">
        <w:rPr>
          <w:rStyle w:val="StyleUnderline"/>
        </w:rPr>
        <w:t xml:space="preserve"> important </w:t>
      </w:r>
      <w:r w:rsidRPr="002C12C7">
        <w:rPr>
          <w:rStyle w:val="StyleUnderline"/>
          <w:highlight w:val="cyan"/>
        </w:rPr>
        <w:t>public</w:t>
      </w:r>
      <w:r w:rsidRPr="002C12C7">
        <w:rPr>
          <w:rStyle w:val="StyleUnderline"/>
        </w:rPr>
        <w:t xml:space="preserve"> operations and </w:t>
      </w:r>
      <w:r w:rsidRPr="002C12C7">
        <w:rPr>
          <w:rStyle w:val="StyleUnderline"/>
          <w:highlight w:val="cyan"/>
        </w:rPr>
        <w:t>services</w:t>
      </w:r>
      <w:r w:rsidRPr="002C12C7">
        <w:rPr>
          <w:sz w:val="16"/>
        </w:rPr>
        <w:t>. This has an obvious detrimental impact on residents.</w:t>
      </w:r>
    </w:p>
    <w:p w14:paraId="0D9BFC83" w14:textId="77777777" w:rsidR="00404E57" w:rsidRPr="002C12C7" w:rsidRDefault="00404E57" w:rsidP="00404E57">
      <w:pPr>
        <w:rPr>
          <w:sz w:val="16"/>
        </w:rPr>
      </w:pPr>
      <w:r w:rsidRPr="002C12C7">
        <w:rPr>
          <w:sz w:val="16"/>
        </w:rPr>
        <w:t xml:space="preserve">And that ties into the final, though perhaps most important, distinction: </w:t>
      </w:r>
      <w:r w:rsidRPr="002C12C7">
        <w:rPr>
          <w:rStyle w:val="Emphasis"/>
          <w:highlight w:val="cyan"/>
        </w:rPr>
        <w:t>the</w:t>
      </w:r>
      <w:r w:rsidRPr="002C12C7">
        <w:rPr>
          <w:rStyle w:val="Emphasis"/>
        </w:rPr>
        <w:t xml:space="preserve"> very </w:t>
      </w:r>
      <w:r w:rsidRPr="002C12C7">
        <w:rPr>
          <w:rStyle w:val="Emphasis"/>
          <w:highlight w:val="cyan"/>
        </w:rPr>
        <w:t>nature of government unions pits them against</w:t>
      </w:r>
      <w:r w:rsidRPr="002C12C7">
        <w:rPr>
          <w:rStyle w:val="Emphasis"/>
        </w:rPr>
        <w:t xml:space="preserve"> the </w:t>
      </w:r>
      <w:r w:rsidRPr="002C12C7">
        <w:rPr>
          <w:rStyle w:val="Emphasis"/>
          <w:highlight w:val="cyan"/>
        </w:rPr>
        <w:t>taxpayers</w:t>
      </w:r>
      <w:r w:rsidRPr="002C12C7">
        <w:rPr>
          <w:rStyle w:val="StyleUnderline"/>
          <w:highlight w:val="cyan"/>
        </w:rPr>
        <w:t>. In the private sector, increased</w:t>
      </w:r>
      <w:r w:rsidRPr="002C12C7">
        <w:rPr>
          <w:rStyle w:val="StyleUnderline"/>
        </w:rPr>
        <w:t xml:space="preserve"> union </w:t>
      </w:r>
      <w:r w:rsidRPr="002C12C7">
        <w:rPr>
          <w:rStyle w:val="StyleUnderline"/>
          <w:highlight w:val="cyan"/>
        </w:rPr>
        <w:t>salaries</w:t>
      </w:r>
      <w:r w:rsidRPr="002C12C7">
        <w:rPr>
          <w:rStyle w:val="StyleUnderline"/>
        </w:rPr>
        <w:t xml:space="preserve"> and benefits </w:t>
      </w:r>
      <w:r w:rsidRPr="002C12C7">
        <w:rPr>
          <w:rStyle w:val="StyleUnderline"/>
          <w:highlight w:val="cya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2C12C7">
        <w:rPr>
          <w:rStyle w:val="StyleUnderline"/>
          <w:highlight w:val="cyan"/>
        </w:rPr>
        <w:t>Costs</w:t>
      </w:r>
      <w:r w:rsidRPr="002C12C7">
        <w:rPr>
          <w:rStyle w:val="StyleUnderline"/>
        </w:rPr>
        <w:t xml:space="preserve"> go up and </w:t>
      </w:r>
      <w:r w:rsidRPr="002C12C7">
        <w:rPr>
          <w:rStyle w:val="StyleUnderline"/>
          <w:highlight w:val="cya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3432F393" w14:textId="77777777" w:rsidR="00404E57" w:rsidRPr="002C12C7" w:rsidRDefault="00404E57" w:rsidP="00404E57">
      <w:pPr>
        <w:rPr>
          <w:sz w:val="16"/>
        </w:rPr>
      </w:pPr>
      <w:r w:rsidRPr="002C12C7">
        <w:rPr>
          <w:rStyle w:val="Emphasis"/>
          <w:highlight w:val="cyan"/>
        </w:rPr>
        <w:t>In</w:t>
      </w:r>
      <w:r w:rsidRPr="002C12C7">
        <w:rPr>
          <w:rStyle w:val="Emphasis"/>
        </w:rPr>
        <w:t xml:space="preserve"> the </w:t>
      </w:r>
      <w:r w:rsidRPr="002C12C7">
        <w:rPr>
          <w:rStyle w:val="Emphasis"/>
          <w:highlight w:val="cyan"/>
        </w:rPr>
        <w:t>public</w:t>
      </w:r>
      <w:r w:rsidRPr="002C12C7">
        <w:rPr>
          <w:rStyle w:val="Emphasis"/>
        </w:rPr>
        <w:t xml:space="preserve"> sector, </w:t>
      </w:r>
      <w:r w:rsidRPr="002C12C7">
        <w:rPr>
          <w:rStyle w:val="Emphasis"/>
          <w:highlight w:val="cyan"/>
        </w:rPr>
        <w:t>unions are bargaining against</w:t>
      </w:r>
      <w:r w:rsidRPr="002C12C7">
        <w:rPr>
          <w:rStyle w:val="Emphasis"/>
        </w:rPr>
        <w:t xml:space="preserve"> the </w:t>
      </w:r>
      <w:r w:rsidRPr="002C12C7">
        <w:rPr>
          <w:rStyle w:val="Emphasis"/>
          <w:highlight w:val="cyan"/>
        </w:rPr>
        <w:t>taxpayers</w:t>
      </w:r>
      <w:r w:rsidRPr="002C12C7">
        <w:rPr>
          <w:rStyle w:val="StyleUnderline"/>
          <w:highlight w:val="cyan"/>
        </w:rPr>
        <w:t>. When government unions bargain for</w:t>
      </w:r>
      <w:r w:rsidRPr="002C12C7">
        <w:rPr>
          <w:rStyle w:val="StyleUnderline"/>
        </w:rPr>
        <w:t xml:space="preserve"> higher </w:t>
      </w:r>
      <w:r w:rsidRPr="002C12C7">
        <w:rPr>
          <w:rStyle w:val="StyleUnderline"/>
          <w:highlight w:val="cyan"/>
        </w:rPr>
        <w:t>wages and</w:t>
      </w:r>
      <w:r w:rsidRPr="002C12C7">
        <w:rPr>
          <w:rStyle w:val="StyleUnderline"/>
        </w:rPr>
        <w:t xml:space="preserve"> greater </w:t>
      </w:r>
      <w:r w:rsidRPr="002C12C7">
        <w:rPr>
          <w:rStyle w:val="StyleUnderline"/>
          <w:highlight w:val="cyan"/>
        </w:rPr>
        <w:t xml:space="preserve">benefits, they </w:t>
      </w:r>
      <w:proofErr w:type="gramStart"/>
      <w:r w:rsidRPr="002C12C7">
        <w:rPr>
          <w:rStyle w:val="StyleUnderline"/>
          <w:highlight w:val="cyan"/>
        </w:rPr>
        <w:t xml:space="preserve">are </w:t>
      </w:r>
      <w:r w:rsidRPr="002C12C7">
        <w:rPr>
          <w:rStyle w:val="Emphasis"/>
          <w:highlight w:val="cyan"/>
        </w:rPr>
        <w:t>demanding</w:t>
      </w:r>
      <w:proofErr w:type="gramEnd"/>
      <w:r w:rsidRPr="002C12C7">
        <w:rPr>
          <w:rStyle w:val="Emphasis"/>
        </w:rPr>
        <w:t xml:space="preserve"> that </w:t>
      </w:r>
      <w:r w:rsidRPr="002C12C7">
        <w:rPr>
          <w:rStyle w:val="Emphasis"/>
          <w:highlight w:val="cya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process.”17</w:t>
      </w:r>
    </w:p>
    <w:p w14:paraId="21B71AE8" w14:textId="77777777" w:rsidR="00404E57" w:rsidRPr="002C12C7" w:rsidRDefault="00404E57" w:rsidP="00404E57">
      <w:pPr>
        <w:rPr>
          <w:sz w:val="16"/>
        </w:rPr>
      </w:pPr>
      <w:r w:rsidRPr="002C12C7">
        <w:rPr>
          <w:sz w:val="16"/>
        </w:rPr>
        <w:t xml:space="preserve">What’s more, </w:t>
      </w:r>
      <w:r w:rsidRPr="002C12C7">
        <w:rPr>
          <w:rStyle w:val="StyleUnderline"/>
          <w:highlight w:val="cyan"/>
        </w:rPr>
        <w:t>unions</w:t>
      </w:r>
      <w:r w:rsidRPr="002C12C7">
        <w:rPr>
          <w:sz w:val="16"/>
        </w:rPr>
        <w:t xml:space="preserve"> often </w:t>
      </w:r>
      <w:r w:rsidRPr="002C12C7">
        <w:rPr>
          <w:rStyle w:val="StyleUnderline"/>
          <w:highlight w:val="cyan"/>
        </w:rPr>
        <w:t>pour millions into</w:t>
      </w:r>
      <w:r w:rsidRPr="002C12C7">
        <w:rPr>
          <w:rStyle w:val="StyleUnderline"/>
        </w:rPr>
        <w:t xml:space="preserve"> the </w:t>
      </w:r>
      <w:r w:rsidRPr="002C12C7">
        <w:rPr>
          <w:rStyle w:val="StyleUnderline"/>
          <w:highlight w:val="cya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2C12C7">
        <w:rPr>
          <w:rStyle w:val="Emphasis"/>
          <w:highlight w:val="cyan"/>
        </w:rPr>
        <w:t>Government unions</w:t>
      </w:r>
      <w:r w:rsidRPr="002C12C7">
        <w:rPr>
          <w:sz w:val="16"/>
        </w:rPr>
        <w:t xml:space="preserve">, in essence, </w:t>
      </w:r>
      <w:r w:rsidRPr="002C12C7">
        <w:rPr>
          <w:rStyle w:val="Emphasis"/>
          <w:highlight w:val="cyan"/>
        </w:rPr>
        <w:t>hire their own employers</w:t>
      </w:r>
      <w:r w:rsidRPr="002C12C7">
        <w:rPr>
          <w:rStyle w:val="StyleUnderline"/>
          <w:highlight w:val="cyan"/>
        </w:rPr>
        <w:t>. Instead of fair</w:t>
      </w:r>
      <w:r w:rsidRPr="002C12C7">
        <w:rPr>
          <w:rStyle w:val="StyleUnderline"/>
        </w:rPr>
        <w:t xml:space="preserve"> and </w:t>
      </w:r>
      <w:r w:rsidRPr="002C12C7">
        <w:rPr>
          <w:rStyle w:val="StyleUnderline"/>
          <w:highlight w:val="cyan"/>
        </w:rPr>
        <w:t>balanced bargaining</w:t>
      </w:r>
      <w:r w:rsidRPr="002C12C7">
        <w:rPr>
          <w:rStyle w:val="StyleUnderline"/>
        </w:rPr>
        <w:t xml:space="preserve">, where </w:t>
      </w:r>
      <w:r w:rsidRPr="002C12C7">
        <w:rPr>
          <w:rStyle w:val="StyleUnderline"/>
          <w:highlight w:val="cyan"/>
        </w:rPr>
        <w:t>a government employer</w:t>
      </w:r>
      <w:r w:rsidRPr="002C12C7">
        <w:rPr>
          <w:rStyle w:val="StyleUnderline"/>
        </w:rPr>
        <w:t xml:space="preserve"> </w:t>
      </w:r>
      <w:proofErr w:type="gramStart"/>
      <w:r w:rsidRPr="002C12C7">
        <w:rPr>
          <w:rStyle w:val="StyleUnderline"/>
        </w:rPr>
        <w:t>is representing</w:t>
      </w:r>
      <w:proofErr w:type="gramEnd"/>
      <w:r w:rsidRPr="002C12C7">
        <w:rPr>
          <w:sz w:val="16"/>
        </w:rPr>
        <w:t xml:space="preserve"> the interests of </w:t>
      </w:r>
      <w:r w:rsidRPr="002C12C7">
        <w:rPr>
          <w:rStyle w:val="StyleUnderline"/>
        </w:rPr>
        <w:t xml:space="preserve">taxpayers, he or she </w:t>
      </w:r>
      <w:r w:rsidRPr="002C12C7">
        <w:rPr>
          <w:rStyle w:val="StyleUnderline"/>
          <w:highlight w:val="cyan"/>
        </w:rPr>
        <w:t>is beholden to the union</w:t>
      </w:r>
      <w:r w:rsidRPr="002C12C7">
        <w:rPr>
          <w:sz w:val="16"/>
        </w:rPr>
        <w:t xml:space="preserve"> on the other side of the table. </w:t>
      </w:r>
      <w:r w:rsidRPr="002C12C7">
        <w:rPr>
          <w:rStyle w:val="Emphasis"/>
          <w:highlight w:val="cyan"/>
        </w:rPr>
        <w:t>Taxpayers and their interests are not</w:t>
      </w:r>
      <w:r w:rsidRPr="002C12C7">
        <w:rPr>
          <w:rStyle w:val="Emphasis"/>
        </w:rPr>
        <w:t xml:space="preserve"> truly </w:t>
      </w:r>
      <w:r w:rsidRPr="002C12C7">
        <w:rPr>
          <w:rStyle w:val="Emphasis"/>
          <w:highlight w:val="cyan"/>
        </w:rPr>
        <w:t>represented</w:t>
      </w:r>
      <w:r w:rsidRPr="002C12C7">
        <w:rPr>
          <w:sz w:val="16"/>
        </w:rPr>
        <w:t>.19 It is very different from the private sector, in which there is a distinct differentiation between employer and union.</w:t>
      </w:r>
    </w:p>
    <w:p w14:paraId="088FFB38" w14:textId="77777777" w:rsidR="00404E57" w:rsidRPr="002C12C7" w:rsidRDefault="00404E57" w:rsidP="00404E57">
      <w:pPr>
        <w:rPr>
          <w:sz w:val="16"/>
        </w:rPr>
      </w:pPr>
      <w:r w:rsidRPr="002C12C7">
        <w:rPr>
          <w:sz w:val="16"/>
        </w:rPr>
        <w:t>Warnings from early union activists went unheeded by politicians. In the 1960s, states began enacting laws allowing and regulating collective bargaining for government unions</w:t>
      </w:r>
      <w:proofErr w:type="gramStart"/>
      <w:r w:rsidRPr="002C12C7">
        <w:rPr>
          <w:sz w:val="16"/>
        </w:rPr>
        <w:t>.20</w:t>
      </w:r>
      <w:proofErr w:type="gramEnd"/>
      <w:r w:rsidRPr="002C12C7">
        <w:rPr>
          <w:sz w:val="16"/>
        </w:rPr>
        <w:t xml:space="preserve"> By 1970, about half of state workers across the nation had gained collective bargaining privileges.21</w:t>
      </w:r>
    </w:p>
    <w:p w14:paraId="16A54B05" w14:textId="77777777" w:rsidR="00404E57" w:rsidRDefault="00404E57" w:rsidP="00404E57">
      <w:pPr>
        <w:rPr>
          <w:sz w:val="16"/>
        </w:rPr>
      </w:pPr>
      <w:r w:rsidRPr="002C12C7">
        <w:rPr>
          <w:sz w:val="16"/>
        </w:rPr>
        <w:t>Illinois followed in 1983.22 It’s now a state that proves those early activists correct.</w:t>
      </w:r>
    </w:p>
    <w:p w14:paraId="5E3BB0B8" w14:textId="77777777" w:rsidR="00404E57" w:rsidRDefault="00404E57" w:rsidP="00404E57">
      <w:pPr>
        <w:pStyle w:val="Heading4"/>
      </w:pPr>
      <w:r>
        <w:t xml:space="preserve">They bargain </w:t>
      </w:r>
      <w:r>
        <w:rPr>
          <w:u w:val="single"/>
        </w:rPr>
        <w:t>too hard</w:t>
      </w:r>
      <w:r>
        <w:t>.</w:t>
      </w:r>
    </w:p>
    <w:p w14:paraId="32F75BA3" w14:textId="77777777" w:rsidR="00404E57" w:rsidRPr="002C12C7" w:rsidRDefault="00404E57" w:rsidP="00404E57">
      <w:r>
        <w:t xml:space="preserve">Daniel </w:t>
      </w:r>
      <w:r w:rsidRPr="002C12C7">
        <w:rPr>
          <w:rStyle w:val="Style13ptBold"/>
        </w:rPr>
        <w:t>DiSalvo 10</w:t>
      </w:r>
      <w:r>
        <w:t xml:space="preserve">, Assistant Professor of Political Science at the City College of New York, Ph.D. in Politics from the University of Virginia, “The Trouble with Public Sector Unions,” National Affairs, </w:t>
      </w:r>
      <w:proofErr w:type="gramStart"/>
      <w:r>
        <w:t>Fall</w:t>
      </w:r>
      <w:proofErr w:type="gramEnd"/>
      <w:r>
        <w:t xml:space="preserve"> 2010, accessed 09-08-2025, https://www.nationalaffairs.com/publications/detail/the-trouble-with-public-sector-unions, DG</w:t>
      </w:r>
    </w:p>
    <w:p w14:paraId="5683390E" w14:textId="77777777" w:rsidR="00404E57" w:rsidRDefault="00404E57" w:rsidP="00404E57">
      <w:r>
        <w:t xml:space="preserve">A further important advantage that </w:t>
      </w:r>
      <w:r w:rsidRPr="002C12C7">
        <w:rPr>
          <w:rStyle w:val="StyleUnderline"/>
          <w:highlight w:val="cyan"/>
        </w:rPr>
        <w:t>public-sector unions have</w:t>
      </w:r>
      <w:r>
        <w:t xml:space="preserve"> over their private-sector counterparts is their relative </w:t>
      </w:r>
      <w:r w:rsidRPr="002C12C7">
        <w:rPr>
          <w:rStyle w:val="Emphasis"/>
          <w:highlight w:val="cyan"/>
        </w:rPr>
        <w:t>freedom from market forces</w:t>
      </w:r>
      <w:r w:rsidRPr="002C12C7">
        <w:rPr>
          <w:rStyle w:val="StyleUnderline"/>
        </w:rPr>
        <w:t xml:space="preserve">. In the </w:t>
      </w:r>
      <w:r w:rsidRPr="002C12C7">
        <w:rPr>
          <w:rStyle w:val="StyleUnderline"/>
          <w:highlight w:val="cyan"/>
        </w:rPr>
        <w:t>private sector</w:t>
      </w:r>
      <w:r>
        <w:t xml:space="preserve">, the </w:t>
      </w:r>
      <w:r w:rsidRPr="002C12C7">
        <w:rPr>
          <w:rStyle w:val="StyleUnderline"/>
          <w:highlight w:val="cyan"/>
        </w:rPr>
        <w:t>wage demands</w:t>
      </w:r>
      <w:r>
        <w:t xml:space="preserve"> of union workers </w:t>
      </w:r>
      <w:r w:rsidRPr="002C12C7">
        <w:rPr>
          <w:rStyle w:val="StyleUnderline"/>
          <w:highlight w:val="cyan"/>
        </w:rPr>
        <w:t>cannot exceed a</w:t>
      </w:r>
      <w:r w:rsidRPr="002C12C7">
        <w:rPr>
          <w:rStyle w:val="StyleUnderline"/>
        </w:rPr>
        <w:t xml:space="preserve"> certain </w:t>
      </w:r>
      <w:r w:rsidRPr="002C12C7">
        <w:rPr>
          <w:rStyle w:val="StyleUnderline"/>
          <w:highlight w:val="cyan"/>
        </w:rPr>
        <w:t>threshold</w:t>
      </w:r>
      <w:r w:rsidRPr="002C12C7">
        <w:rPr>
          <w:rStyle w:val="StyleUnderline"/>
        </w:rPr>
        <w:t>: If they do, they</w:t>
      </w:r>
      <w:r>
        <w:t xml:space="preserve"> can </w:t>
      </w:r>
      <w:r w:rsidRPr="002C12C7">
        <w:rPr>
          <w:rStyle w:val="StyleUnderline"/>
        </w:rPr>
        <w:t>render their employers uncompetitive, threatening</w:t>
      </w:r>
      <w:r>
        <w:t xml:space="preserve"> workers' long-term </w:t>
      </w:r>
      <w:r w:rsidRPr="002C12C7">
        <w:rPr>
          <w:rStyle w:val="StyleUnderline"/>
        </w:rPr>
        <w:t xml:space="preserve">job security. </w:t>
      </w:r>
      <w:r w:rsidRPr="002C12C7">
        <w:rPr>
          <w:rStyle w:val="StyleUnderline"/>
          <w:highlight w:val="cyan"/>
        </w:rPr>
        <w:t>In the public sector</w:t>
      </w:r>
      <w:r>
        <w:t xml:space="preserve">, though, </w:t>
      </w:r>
      <w:r w:rsidRPr="002C12C7">
        <w:rPr>
          <w:rStyle w:val="Emphasis"/>
          <w:highlight w:val="cyan"/>
        </w:rPr>
        <w:t>government is the monopoly provider</w:t>
      </w:r>
      <w:r>
        <w:t xml:space="preserve"> of many services, </w:t>
      </w:r>
      <w:r w:rsidRPr="002C12C7">
        <w:rPr>
          <w:rStyle w:val="Emphasis"/>
          <w:highlight w:val="cyan"/>
        </w:rPr>
        <w:t>eliminating</w:t>
      </w:r>
      <w:r w:rsidRPr="002C12C7">
        <w:rPr>
          <w:rStyle w:val="Emphasis"/>
        </w:rPr>
        <w:t xml:space="preserve"> any </w:t>
      </w:r>
      <w:r w:rsidRPr="002C12C7">
        <w:rPr>
          <w:rStyle w:val="Emphasis"/>
          <w:highlight w:val="cyan"/>
        </w:rPr>
        <w:t>market pressures that might keep</w:t>
      </w:r>
      <w:r w:rsidRPr="002C12C7">
        <w:rPr>
          <w:rStyle w:val="Emphasis"/>
        </w:rPr>
        <w:t xml:space="preserve"> unions' </w:t>
      </w:r>
      <w:r w:rsidRPr="002C12C7">
        <w:rPr>
          <w:rStyle w:val="Emphasis"/>
          <w:highlight w:val="cyan"/>
        </w:rPr>
        <w:t>demands in check</w:t>
      </w:r>
      <w:r>
        <w:t xml:space="preserve">. Moreover, unlike in the private sector, </w:t>
      </w:r>
      <w:r w:rsidRPr="002C12C7">
        <w:rPr>
          <w:rStyle w:val="StyleUnderline"/>
          <w:highlight w:val="cyan"/>
        </w:rPr>
        <w:t>contract negotiations</w:t>
      </w:r>
      <w:r w:rsidRPr="002C12C7">
        <w:rPr>
          <w:rStyle w:val="StyleUnderline"/>
        </w:rPr>
        <w:t xml:space="preserve"> in the public sector </w:t>
      </w:r>
      <w:r w:rsidRPr="002C12C7">
        <w:rPr>
          <w:rStyle w:val="StyleUnderline"/>
          <w:highlight w:val="cyan"/>
        </w:rPr>
        <w:t>are</w:t>
      </w:r>
      <w:r>
        <w:t xml:space="preserve"> usually </w:t>
      </w:r>
      <w:r w:rsidRPr="002C12C7">
        <w:rPr>
          <w:rStyle w:val="StyleUnderline"/>
          <w:highlight w:val="cyan"/>
        </w:rPr>
        <w:t>not highly adversarial</w:t>
      </w:r>
      <w:r>
        <w:t xml:space="preserve">; most </w:t>
      </w:r>
      <w:r w:rsidRPr="002C12C7">
        <w:rPr>
          <w:rStyle w:val="StyleUnderline"/>
          <w:highlight w:val="cyan"/>
        </w:rPr>
        <w:t>government</w:t>
      </w:r>
      <w:r w:rsidRPr="002C12C7">
        <w:rPr>
          <w:rStyle w:val="StyleUnderline"/>
        </w:rPr>
        <w:t xml:space="preserve">-agency </w:t>
      </w:r>
      <w:proofErr w:type="gramStart"/>
      <w:r w:rsidRPr="002C12C7">
        <w:rPr>
          <w:rStyle w:val="StyleUnderline"/>
          <w:highlight w:val="cyan"/>
        </w:rPr>
        <w:t>mangers</w:t>
      </w:r>
      <w:proofErr w:type="gramEnd"/>
      <w:r w:rsidRPr="002C12C7">
        <w:rPr>
          <w:rStyle w:val="StyleUnderline"/>
          <w:highlight w:val="cyan"/>
        </w:rPr>
        <w:t xml:space="preserve"> have little</w:t>
      </w:r>
      <w:r w:rsidRPr="002C12C7">
        <w:rPr>
          <w:rStyle w:val="StyleUnderline"/>
        </w:rPr>
        <w:t xml:space="preserve"> personal </w:t>
      </w:r>
      <w:r w:rsidRPr="002C12C7">
        <w:rPr>
          <w:rStyle w:val="StyleUnderline"/>
          <w:highlight w:val="cyan"/>
        </w:rPr>
        <w:t>stake</w:t>
      </w:r>
      <w:r>
        <w:t xml:space="preserve"> in such negotiations. Unlike executives accountable to shareholders and corporate boards, government managers generally get paid the same — and have the same likelihood of keeping their jobs — regardless of whether their operations are run efficiently. </w:t>
      </w:r>
      <w:r w:rsidRPr="002C12C7">
        <w:rPr>
          <w:rStyle w:val="StyleUnderline"/>
          <w:highlight w:val="cyan"/>
        </w:rPr>
        <w:t>They</w:t>
      </w:r>
      <w:r>
        <w:t xml:space="preserve"> therefore </w:t>
      </w:r>
      <w:r w:rsidRPr="002C12C7">
        <w:rPr>
          <w:rStyle w:val="Emphasis"/>
          <w:highlight w:val="cyan"/>
        </w:rPr>
        <w:t>rarely play hardball</w:t>
      </w:r>
      <w:r w:rsidRPr="002C12C7">
        <w:rPr>
          <w:rStyle w:val="Emphasis"/>
        </w:rPr>
        <w:t xml:space="preserve"> with unions</w:t>
      </w:r>
      <w:r>
        <w:t xml:space="preserve"> like business owners and managers do; there is little history of "union busting" in government.</w:t>
      </w:r>
    </w:p>
    <w:p w14:paraId="0330BAD0" w14:textId="77777777" w:rsidR="00404E57" w:rsidRDefault="00404E57" w:rsidP="00404E57">
      <w:r>
        <w:t xml:space="preserve">Additionally, </w:t>
      </w:r>
      <w:r w:rsidRPr="002C12C7">
        <w:rPr>
          <w:rStyle w:val="StyleUnderline"/>
        </w:rPr>
        <w:t xml:space="preserve">the </w:t>
      </w:r>
      <w:r w:rsidRPr="002C12C7">
        <w:rPr>
          <w:rStyle w:val="StyleUnderline"/>
          <w:highlight w:val="cyan"/>
        </w:rPr>
        <w:t>rise and fall of businesses in the private sector means</w:t>
      </w:r>
      <w:r w:rsidRPr="002C12C7">
        <w:rPr>
          <w:rStyle w:val="StyleUnderline"/>
        </w:rPr>
        <w:t xml:space="preserve"> </w:t>
      </w:r>
      <w:r>
        <w:t xml:space="preserve">that </w:t>
      </w:r>
      <w:r w:rsidRPr="002C12C7">
        <w:rPr>
          <w:rStyle w:val="StyleUnderline"/>
          <w:highlight w:val="cyan"/>
        </w:rPr>
        <w:t>unions must constantly engage</w:t>
      </w:r>
      <w:r w:rsidRPr="002C12C7">
        <w:rPr>
          <w:rStyle w:val="StyleUnderline"/>
        </w:rPr>
        <w:t xml:space="preserve"> in organizing efforts</w:t>
      </w:r>
      <w:r>
        <w:t xml:space="preserve">, reaching out to employees of newly created companies. </w:t>
      </w:r>
      <w:r w:rsidRPr="002C12C7">
        <w:rPr>
          <w:rStyle w:val="StyleUnderline"/>
        </w:rPr>
        <w:t xml:space="preserve">In </w:t>
      </w:r>
      <w:r w:rsidRPr="002C12C7">
        <w:rPr>
          <w:rStyle w:val="StyleUnderline"/>
          <w:highlight w:val="cyan"/>
        </w:rPr>
        <w:t>government agencies</w:t>
      </w:r>
      <w:r>
        <w:t xml:space="preserve">, on the other hand, </w:t>
      </w:r>
      <w:r w:rsidRPr="002C12C7">
        <w:rPr>
          <w:rStyle w:val="StyleUnderline"/>
        </w:rPr>
        <w:t>once a union organizes</w:t>
      </w:r>
      <w:r>
        <w:t xml:space="preserve"> workers, </w:t>
      </w:r>
      <w:r w:rsidRPr="002C12C7">
        <w:rPr>
          <w:rStyle w:val="StyleUnderline"/>
        </w:rPr>
        <w:t>they</w:t>
      </w:r>
      <w:r>
        <w:t xml:space="preserve"> usually </w:t>
      </w:r>
      <w:r w:rsidRPr="002C12C7">
        <w:rPr>
          <w:rStyle w:val="Emphasis"/>
          <w:highlight w:val="cyan"/>
        </w:rPr>
        <w:t>remain organized</w:t>
      </w:r>
      <w:r>
        <w:t xml:space="preserve"> — because the government doesn't go out of business. Public-employee unions can thus maintain membership levels with much less effort than can private-sector unions.</w:t>
      </w:r>
    </w:p>
    <w:p w14:paraId="7F7B602D" w14:textId="77777777" w:rsidR="00404E57" w:rsidRPr="00092937" w:rsidRDefault="00404E57" w:rsidP="00404E57"/>
    <w:p w14:paraId="3B259B68" w14:textId="77777777" w:rsidR="00404E57" w:rsidRDefault="00404E57" w:rsidP="00404E57">
      <w:pPr>
        <w:pStyle w:val="Heading3"/>
      </w:pPr>
      <w:r>
        <w:t>Link---AT: No Link---Plan Small---2NC</w:t>
      </w:r>
    </w:p>
    <w:p w14:paraId="2CC7B555" w14:textId="77777777" w:rsidR="00404E57" w:rsidRDefault="00404E57" w:rsidP="00404E57">
      <w:pPr>
        <w:pStyle w:val="Heading4"/>
      </w:pPr>
      <w:r>
        <w:t xml:space="preserve">2. </w:t>
      </w:r>
      <w:r>
        <w:rPr>
          <w:u w:val="single"/>
        </w:rPr>
        <w:t>TROJAN HORSE</w:t>
      </w:r>
      <w:r>
        <w:t xml:space="preserve">---the plan creates a lucrative </w:t>
      </w:r>
      <w:r w:rsidRPr="007D3C38">
        <w:rPr>
          <w:u w:val="single"/>
        </w:rPr>
        <w:t>outside option</w:t>
      </w:r>
      <w:r>
        <w:t xml:space="preserve"> for workers </w:t>
      </w:r>
      <w:r w:rsidRPr="00DD0684">
        <w:rPr>
          <w:u w:val="single"/>
        </w:rPr>
        <w:t>across</w:t>
      </w:r>
      <w:r>
        <w:t xml:space="preserve"> the economy---provoking a </w:t>
      </w:r>
      <w:r w:rsidRPr="00E5318D">
        <w:rPr>
          <w:u w:val="single"/>
        </w:rPr>
        <w:t>feedback loop</w:t>
      </w:r>
      <w:r>
        <w:t xml:space="preserve"> of </w:t>
      </w:r>
      <w:r w:rsidRPr="00E5318D">
        <w:rPr>
          <w:u w:val="single"/>
        </w:rPr>
        <w:t xml:space="preserve">wage </w:t>
      </w:r>
      <w:r>
        <w:rPr>
          <w:u w:val="single"/>
        </w:rPr>
        <w:t>hikes</w:t>
      </w:r>
      <w:r w:rsidRPr="00A32AE9">
        <w:t xml:space="preserve"> that </w:t>
      </w:r>
      <w:r>
        <w:t xml:space="preserve">spreads </w:t>
      </w:r>
      <w:r w:rsidRPr="00A32AE9">
        <w:rPr>
          <w:u w:val="single"/>
        </w:rPr>
        <w:t>across industries</w:t>
      </w:r>
      <w:r w:rsidRPr="00085592">
        <w:t>.</w:t>
      </w:r>
    </w:p>
    <w:p w14:paraId="04843B79" w14:textId="77777777" w:rsidR="00404E57" w:rsidRPr="0027416A" w:rsidRDefault="00404E57" w:rsidP="00404E57">
      <w:r>
        <w:t xml:space="preserve">David A. </w:t>
      </w:r>
      <w:r w:rsidRPr="004D2325">
        <w:rPr>
          <w:rStyle w:val="Style13ptBold"/>
        </w:rPr>
        <w:t>Green 22</w:t>
      </w:r>
      <w:r w:rsidRPr="0027416A">
        <w:t xml:space="preserve">, Benjamin Sand, and Iain G. Snoddy; August 30; PhD, Professor, Vancouver School of Economics, University of British Columbia; PhD, Associate Professor, Department of Economics, York University; PhD, Associate, Analysis Group; Canadian </w:t>
      </w:r>
      <w:proofErr w:type="spellStart"/>
      <w:r w:rsidRPr="0027416A">
        <w:t>Labour</w:t>
      </w:r>
      <w:proofErr w:type="spellEnd"/>
      <w:r w:rsidRPr="0027416A">
        <w:t xml:space="preserve"> Economics Forum, “The impact of unions on nonunion wage setting: Threats and bargaining,” Working Paper Series No. 52, https://www.econstor.eu/bitstream/10419/268258/1/1830595830.pdf</w:t>
      </w:r>
    </w:p>
    <w:p w14:paraId="5FEA5045" w14:textId="77777777" w:rsidR="00404E57" w:rsidRPr="002E0AAC" w:rsidRDefault="00404E57" w:rsidP="00404E57">
      <w:pPr>
        <w:rPr>
          <w:rStyle w:val="StyleUnderline"/>
        </w:rPr>
      </w:pPr>
      <w:r w:rsidRPr="002E0AAC">
        <w:rPr>
          <w:sz w:val="16"/>
        </w:rPr>
        <w:t xml:space="preserve">To understand the magnitude of our estimated outside option coefficients, recall from equation (11) that γ n 1 is the impact of a 1 dollar increase in the expected value of the outside option for a nonunion worker in industry </w:t>
      </w:r>
      <w:proofErr w:type="spellStart"/>
      <w:r w:rsidRPr="002E0AAC">
        <w:rPr>
          <w:sz w:val="16"/>
        </w:rPr>
        <w:t>i</w:t>
      </w:r>
      <w:proofErr w:type="spellEnd"/>
      <w:r w:rsidRPr="002E0AAC">
        <w:rPr>
          <w:sz w:val="16"/>
        </w:rPr>
        <w:t xml:space="preserve"> in city c on that worker’s wage. But </w:t>
      </w:r>
      <w:r w:rsidRPr="002E0AAC">
        <w:rPr>
          <w:rStyle w:val="StyleUnderline"/>
        </w:rPr>
        <w:t xml:space="preserve">this is </w:t>
      </w:r>
      <w:r w:rsidRPr="002E0AAC">
        <w:rPr>
          <w:sz w:val="16"/>
        </w:rPr>
        <w:t xml:space="preserve">only </w:t>
      </w:r>
      <w:r w:rsidRPr="002E0AAC">
        <w:rPr>
          <w:rStyle w:val="StyleUnderline"/>
        </w:rPr>
        <w:t>the</w:t>
      </w:r>
      <w:r w:rsidRPr="002E0AAC">
        <w:rPr>
          <w:sz w:val="16"/>
        </w:rPr>
        <w:t xml:space="preserve"> immediate </w:t>
      </w:r>
      <w:r w:rsidRPr="002E0AAC">
        <w:rPr>
          <w:rStyle w:val="StyleUnderline"/>
        </w:rPr>
        <w:t xml:space="preserve">impact of </w:t>
      </w:r>
      <w:r w:rsidRPr="00CD7012">
        <w:rPr>
          <w:rStyle w:val="StyleUnderline"/>
          <w:highlight w:val="cyan"/>
        </w:rPr>
        <w:t>a shift in</w:t>
      </w:r>
      <w:r w:rsidRPr="002E0AAC">
        <w:rPr>
          <w:rStyle w:val="StyleUnderline"/>
        </w:rPr>
        <w:t xml:space="preserve">, say, the </w:t>
      </w:r>
      <w:proofErr w:type="spellStart"/>
      <w:r w:rsidRPr="00CD7012">
        <w:rPr>
          <w:rStyle w:val="Emphasis"/>
          <w:highlight w:val="cyan"/>
        </w:rPr>
        <w:t>unionisation</w:t>
      </w:r>
      <w:proofErr w:type="spellEnd"/>
      <w:r w:rsidRPr="002E0AAC">
        <w:rPr>
          <w:rStyle w:val="StyleUnderline"/>
        </w:rPr>
        <w:t xml:space="preserve"> rate.</w:t>
      </w:r>
      <w:r w:rsidRPr="002E0AAC">
        <w:rPr>
          <w:sz w:val="16"/>
        </w:rPr>
        <w:t xml:space="preserve"> </w:t>
      </w:r>
      <w:r w:rsidRPr="00CD7012">
        <w:rPr>
          <w:rStyle w:val="StyleUnderline"/>
          <w:highlight w:val="cyan"/>
        </w:rPr>
        <w:t xml:space="preserve">The </w:t>
      </w:r>
      <w:r w:rsidRPr="00CD7012">
        <w:rPr>
          <w:rStyle w:val="Emphasis"/>
          <w:highlight w:val="cyan"/>
        </w:rPr>
        <w:t>resulting increase</w:t>
      </w:r>
      <w:r w:rsidRPr="00CD7012">
        <w:rPr>
          <w:rStyle w:val="StyleUnderline"/>
          <w:highlight w:val="cyan"/>
        </w:rPr>
        <w:t xml:space="preserve"> in </w:t>
      </w:r>
      <w:proofErr w:type="gramStart"/>
      <w:r w:rsidRPr="00CD7012">
        <w:rPr>
          <w:rStyle w:val="StyleUnderline"/>
          <w:highlight w:val="cyan"/>
        </w:rPr>
        <w:t>the wage</w:t>
      </w:r>
      <w:proofErr w:type="gramEnd"/>
      <w:r w:rsidRPr="002E0AAC">
        <w:rPr>
          <w:sz w:val="16"/>
        </w:rPr>
        <w:t xml:space="preserve"> in </w:t>
      </w:r>
      <w:proofErr w:type="spellStart"/>
      <w:r w:rsidRPr="002E0AAC">
        <w:rPr>
          <w:sz w:val="16"/>
        </w:rPr>
        <w:t>i</w:t>
      </w:r>
      <w:proofErr w:type="spellEnd"/>
      <w:r w:rsidRPr="002E0AAC">
        <w:rPr>
          <w:sz w:val="16"/>
        </w:rPr>
        <w:t xml:space="preserve"> </w:t>
      </w:r>
      <w:r w:rsidRPr="00CD7012">
        <w:rPr>
          <w:rStyle w:val="StyleUnderline"/>
          <w:highlight w:val="cyan"/>
        </w:rPr>
        <w:t xml:space="preserve">is an </w:t>
      </w:r>
      <w:r w:rsidRPr="00CD7012">
        <w:rPr>
          <w:rStyle w:val="Emphasis"/>
          <w:highlight w:val="cyan"/>
        </w:rPr>
        <w:t>increase</w:t>
      </w:r>
      <w:r w:rsidRPr="00CD7012">
        <w:rPr>
          <w:rStyle w:val="StyleUnderline"/>
          <w:highlight w:val="cyan"/>
        </w:rPr>
        <w:t xml:space="preserve"> in the </w:t>
      </w:r>
      <w:r w:rsidRPr="00CD7012">
        <w:rPr>
          <w:rStyle w:val="Emphasis"/>
          <w:highlight w:val="cyan"/>
        </w:rPr>
        <w:t>outside option</w:t>
      </w:r>
      <w:r w:rsidRPr="00CD7012">
        <w:rPr>
          <w:rStyle w:val="StyleUnderline"/>
          <w:highlight w:val="cyan"/>
        </w:rPr>
        <w:t xml:space="preserve"> for workers </w:t>
      </w:r>
      <w:r w:rsidRPr="00CD7012">
        <w:rPr>
          <w:rStyle w:val="Emphasis"/>
          <w:sz w:val="32"/>
          <w:highlight w:val="cyan"/>
        </w:rPr>
        <w:t>in other industries</w:t>
      </w:r>
      <w:r w:rsidRPr="00A64FEA">
        <w:rPr>
          <w:rStyle w:val="StyleUnderline"/>
          <w:highlight w:val="cyan"/>
        </w:rPr>
        <w:t xml:space="preserve">, inducing </w:t>
      </w:r>
      <w:r w:rsidRPr="00CD7012">
        <w:rPr>
          <w:rStyle w:val="Emphasis"/>
          <w:highlight w:val="cyan"/>
        </w:rPr>
        <w:t>further increases</w:t>
      </w:r>
      <w:r w:rsidRPr="00CD7012">
        <w:rPr>
          <w:sz w:val="16"/>
          <w:highlight w:val="cyan"/>
        </w:rPr>
        <w:t xml:space="preserve"> </w:t>
      </w:r>
      <w:r w:rsidRPr="00CD7012">
        <w:rPr>
          <w:rStyle w:val="StyleUnderline"/>
          <w:highlight w:val="cyan"/>
        </w:rPr>
        <w:t xml:space="preserve">in </w:t>
      </w:r>
      <w:r w:rsidRPr="00CD7012">
        <w:rPr>
          <w:rStyle w:val="Emphasis"/>
          <w:highlight w:val="cyan"/>
        </w:rPr>
        <w:t>their wages</w:t>
      </w:r>
      <w:r w:rsidRPr="00CD7012">
        <w:rPr>
          <w:rStyle w:val="StyleUnderline"/>
          <w:highlight w:val="cyan"/>
        </w:rPr>
        <w:t xml:space="preserve"> that </w:t>
      </w:r>
      <w:r w:rsidRPr="00CD7012">
        <w:rPr>
          <w:rStyle w:val="Emphasis"/>
          <w:highlight w:val="cyan"/>
        </w:rPr>
        <w:t>then</w:t>
      </w:r>
      <w:r w:rsidRPr="001173A9">
        <w:rPr>
          <w:rStyle w:val="Emphasis"/>
        </w:rPr>
        <w:t xml:space="preserve"> imply</w:t>
      </w:r>
      <w:r w:rsidRPr="002E0AAC">
        <w:rPr>
          <w:rStyle w:val="StyleUnderline"/>
        </w:rPr>
        <w:t xml:space="preserve"> an </w:t>
      </w:r>
      <w:r w:rsidRPr="00CD7012">
        <w:rPr>
          <w:rStyle w:val="Emphasis"/>
          <w:highlight w:val="cyan"/>
        </w:rPr>
        <w:t>increase</w:t>
      </w:r>
      <w:r w:rsidRPr="002E0AAC">
        <w:rPr>
          <w:rStyle w:val="StyleUnderline"/>
        </w:rPr>
        <w:t xml:space="preserve"> in </w:t>
      </w:r>
      <w:r w:rsidRPr="00CD7012">
        <w:rPr>
          <w:rStyle w:val="StyleUnderline"/>
          <w:highlight w:val="cyan"/>
        </w:rPr>
        <w:t xml:space="preserve">the value of the </w:t>
      </w:r>
      <w:r w:rsidRPr="00CD7012">
        <w:rPr>
          <w:rStyle w:val="Emphasis"/>
          <w:highlight w:val="cyan"/>
        </w:rPr>
        <w:t>outside option</w:t>
      </w:r>
      <w:r w:rsidRPr="002E0AAC">
        <w:rPr>
          <w:sz w:val="16"/>
        </w:rPr>
        <w:t xml:space="preserve"> and the wage in industry </w:t>
      </w:r>
      <w:proofErr w:type="spellStart"/>
      <w:r w:rsidRPr="002E0AAC">
        <w:rPr>
          <w:sz w:val="16"/>
        </w:rPr>
        <w:t>i</w:t>
      </w:r>
      <w:proofErr w:type="spellEnd"/>
      <w:r w:rsidRPr="002E0AAC">
        <w:rPr>
          <w:sz w:val="16"/>
        </w:rPr>
        <w:t xml:space="preserve">, </w:t>
      </w:r>
      <w:r w:rsidRPr="00CD7012">
        <w:rPr>
          <w:rStyle w:val="StyleUnderline"/>
          <w:highlight w:val="cyan"/>
        </w:rPr>
        <w:t xml:space="preserve">which implies a </w:t>
      </w:r>
      <w:r w:rsidRPr="00CD7012">
        <w:rPr>
          <w:rStyle w:val="Emphasis"/>
          <w:highlight w:val="cyan"/>
        </w:rPr>
        <w:t>further increase</w:t>
      </w:r>
      <w:r w:rsidRPr="00CD7012">
        <w:rPr>
          <w:rStyle w:val="StyleUnderline"/>
          <w:highlight w:val="cyan"/>
        </w:rPr>
        <w:t xml:space="preserve"> in the outside option for </w:t>
      </w:r>
      <w:r w:rsidRPr="00CD7012">
        <w:rPr>
          <w:rStyle w:val="Emphasis"/>
          <w:highlight w:val="cyan"/>
        </w:rPr>
        <w:t>other industries</w:t>
      </w:r>
      <w:r w:rsidRPr="002E0AAC">
        <w:rPr>
          <w:sz w:val="16"/>
        </w:rPr>
        <w:t xml:space="preserve">, and so on. In the end, the total impact of a 1 dollar </w:t>
      </w:r>
      <w:proofErr w:type="gramStart"/>
      <w:r w:rsidRPr="002E0AAC">
        <w:rPr>
          <w:sz w:val="16"/>
        </w:rPr>
        <w:t>increase</w:t>
      </w:r>
      <w:proofErr w:type="gramEnd"/>
      <w:r w:rsidRPr="002E0AAC">
        <w:rPr>
          <w:sz w:val="16"/>
        </w:rPr>
        <w:t xml:space="preserve"> in the outside option value for the mean wage in industry </w:t>
      </w:r>
      <w:proofErr w:type="spellStart"/>
      <w:r w:rsidRPr="002E0AAC">
        <w:rPr>
          <w:sz w:val="16"/>
        </w:rPr>
        <w:t>i</w:t>
      </w:r>
      <w:proofErr w:type="spellEnd"/>
      <w:r w:rsidRPr="002E0AAC">
        <w:rPr>
          <w:sz w:val="16"/>
        </w:rPr>
        <w:t xml:space="preserve"> is γ n 1 1−γ n </w:t>
      </w:r>
      <w:proofErr w:type="gramStart"/>
      <w:r w:rsidRPr="002E0AAC">
        <w:rPr>
          <w:sz w:val="16"/>
        </w:rPr>
        <w:t>1 .</w:t>
      </w:r>
      <w:proofErr w:type="gramEnd"/>
      <w:r w:rsidRPr="002E0AAC">
        <w:rPr>
          <w:sz w:val="16"/>
        </w:rPr>
        <w:t xml:space="preserve"> 32 Thus, our estimated initial impact of </w:t>
      </w:r>
      <w:r w:rsidRPr="00CD7012">
        <w:rPr>
          <w:rStyle w:val="StyleUnderline"/>
          <w:highlight w:val="cyan"/>
        </w:rPr>
        <w:t xml:space="preserve">a </w:t>
      </w:r>
      <w:proofErr w:type="gramStart"/>
      <w:r w:rsidRPr="00CD7012">
        <w:rPr>
          <w:rStyle w:val="Emphasis"/>
          <w:highlight w:val="cyan"/>
        </w:rPr>
        <w:t>one unit</w:t>
      </w:r>
      <w:proofErr w:type="gramEnd"/>
      <w:r w:rsidRPr="00CD7012">
        <w:rPr>
          <w:rStyle w:val="Emphasis"/>
          <w:highlight w:val="cyan"/>
        </w:rPr>
        <w:t xml:space="preserve"> change</w:t>
      </w:r>
      <w:r w:rsidRPr="00CD7012">
        <w:rPr>
          <w:sz w:val="16"/>
          <w:highlight w:val="cyan"/>
        </w:rPr>
        <w:t xml:space="preserve"> </w:t>
      </w:r>
      <w:r w:rsidRPr="00CD7012">
        <w:rPr>
          <w:rStyle w:val="StyleUnderline"/>
          <w:highlight w:val="cyan"/>
        </w:rPr>
        <w:t>in</w:t>
      </w:r>
      <w:r w:rsidRPr="002E0AAC">
        <w:rPr>
          <w:rStyle w:val="StyleUnderline"/>
        </w:rPr>
        <w:t xml:space="preserve"> the value of </w:t>
      </w:r>
      <w:r w:rsidRPr="00CD7012">
        <w:rPr>
          <w:rStyle w:val="StyleUnderline"/>
          <w:highlight w:val="cyan"/>
        </w:rPr>
        <w:t>the outside option</w:t>
      </w:r>
      <w:r w:rsidRPr="002E0AAC">
        <w:rPr>
          <w:rStyle w:val="StyleUnderline"/>
        </w:rPr>
        <w:t xml:space="preserve"> of 0.66</w:t>
      </w:r>
      <w:r w:rsidRPr="002E0AAC">
        <w:rPr>
          <w:sz w:val="16"/>
        </w:rPr>
        <w:t xml:space="preserve"> (the average of the two estimates in column (5)) </w:t>
      </w:r>
      <w:r w:rsidRPr="00CD7012">
        <w:rPr>
          <w:rStyle w:val="StyleUnderline"/>
          <w:highlight w:val="cyan"/>
        </w:rPr>
        <w:t xml:space="preserve">becomes </w:t>
      </w:r>
      <w:r w:rsidRPr="00CD7012">
        <w:rPr>
          <w:rStyle w:val="Emphasis"/>
          <w:highlight w:val="cyan"/>
        </w:rPr>
        <w:t>1.78</w:t>
      </w:r>
      <w:r w:rsidRPr="00CD7012">
        <w:rPr>
          <w:rStyle w:val="StyleUnderline"/>
          <w:highlight w:val="cyan"/>
        </w:rPr>
        <w:t xml:space="preserve"> once we include </w:t>
      </w:r>
      <w:r w:rsidRPr="00CD7012">
        <w:rPr>
          <w:rStyle w:val="Emphasis"/>
          <w:highlight w:val="cyan"/>
        </w:rPr>
        <w:t>feedback loops</w:t>
      </w:r>
      <w:r w:rsidRPr="00CD7012">
        <w:rPr>
          <w:rStyle w:val="StyleUnderline"/>
          <w:highlight w:val="cyan"/>
        </w:rPr>
        <w:t xml:space="preserve"> of</w:t>
      </w:r>
      <w:r w:rsidRPr="00133AB0">
        <w:rPr>
          <w:rStyle w:val="StyleUnderline"/>
        </w:rPr>
        <w:t xml:space="preserve"> the </w:t>
      </w:r>
      <w:r w:rsidRPr="00CD7012">
        <w:rPr>
          <w:rStyle w:val="Emphasis"/>
          <w:highlight w:val="cyan"/>
        </w:rPr>
        <w:t>spillovers</w:t>
      </w:r>
      <w:r w:rsidRPr="002E0AAC">
        <w:rPr>
          <w:rStyle w:val="StyleUnderline"/>
        </w:rPr>
        <w:t>.</w:t>
      </w:r>
    </w:p>
    <w:p w14:paraId="3B165390" w14:textId="77777777" w:rsidR="00404E57" w:rsidRDefault="00404E57" w:rsidP="00404E57">
      <w:pPr>
        <w:pStyle w:val="Heading4"/>
        <w:rPr>
          <w:rFonts w:cs="Times New Roman"/>
        </w:rPr>
      </w:pPr>
      <w:r w:rsidRPr="0027416A">
        <w:rPr>
          <w:rFonts w:cs="Times New Roman"/>
        </w:rPr>
        <w:t xml:space="preserve">Employees in </w:t>
      </w:r>
      <w:r w:rsidRPr="0027416A">
        <w:rPr>
          <w:rFonts w:cs="Times New Roman"/>
          <w:u w:val="single"/>
        </w:rPr>
        <w:t>other industries</w:t>
      </w:r>
      <w:r w:rsidRPr="0027416A">
        <w:rPr>
          <w:rFonts w:cs="Times New Roman"/>
        </w:rPr>
        <w:t xml:space="preserve"> would </w:t>
      </w:r>
      <w:r w:rsidRPr="0027416A">
        <w:rPr>
          <w:rFonts w:cs="Times New Roman"/>
          <w:u w:val="single"/>
        </w:rPr>
        <w:t>observe the plan</w:t>
      </w:r>
      <w:r w:rsidRPr="0027416A">
        <w:rPr>
          <w:rFonts w:cs="Times New Roman"/>
        </w:rPr>
        <w:t xml:space="preserve"> and </w:t>
      </w:r>
      <w:r w:rsidRPr="0027416A">
        <w:rPr>
          <w:rFonts w:cs="Times New Roman"/>
          <w:u w:val="single"/>
        </w:rPr>
        <w:t>attempt to replicate union successes</w:t>
      </w:r>
      <w:r w:rsidRPr="0027416A">
        <w:rPr>
          <w:rFonts w:cs="Times New Roman"/>
        </w:rPr>
        <w:t xml:space="preserve">---causing </w:t>
      </w:r>
      <w:r w:rsidRPr="0027416A">
        <w:rPr>
          <w:rFonts w:cs="Times New Roman"/>
          <w:u w:val="single"/>
        </w:rPr>
        <w:t>emulation</w:t>
      </w:r>
      <w:r w:rsidRPr="0027416A">
        <w:rPr>
          <w:rFonts w:cs="Times New Roman"/>
        </w:rPr>
        <w:t xml:space="preserve"> of union </w:t>
      </w:r>
      <w:r w:rsidRPr="0027416A">
        <w:rPr>
          <w:rFonts w:cs="Times New Roman"/>
          <w:u w:val="single"/>
        </w:rPr>
        <w:t>wage practices</w:t>
      </w:r>
      <w:r w:rsidRPr="0027416A">
        <w:rPr>
          <w:rFonts w:cs="Times New Roman"/>
        </w:rPr>
        <w:t xml:space="preserve"> </w:t>
      </w:r>
    </w:p>
    <w:p w14:paraId="629095C0" w14:textId="77777777" w:rsidR="00404E57" w:rsidRPr="004D2325" w:rsidRDefault="00404E57" w:rsidP="00404E57">
      <w:r>
        <w:t xml:space="preserve">Duck Ki </w:t>
      </w:r>
      <w:r w:rsidRPr="004D2325">
        <w:rPr>
          <w:rStyle w:val="Style13ptBold"/>
        </w:rPr>
        <w:t>Cho 24</w:t>
      </w:r>
      <w:r>
        <w:t xml:space="preserve">, PhD, </w:t>
      </w:r>
      <w:r w:rsidRPr="0027416A">
        <w:t>Assistant Professor of Finance, University of Sydney Business School</w:t>
      </w:r>
      <w:r>
        <w:t xml:space="preserve">; </w:t>
      </w:r>
      <w:proofErr w:type="spellStart"/>
      <w:r w:rsidRPr="0027416A">
        <w:t>Lyungmae</w:t>
      </w:r>
      <w:proofErr w:type="spellEnd"/>
      <w:r w:rsidRPr="0027416A">
        <w:t xml:space="preserve"> Choi</w:t>
      </w:r>
      <w:r>
        <w:t xml:space="preserve">, </w:t>
      </w:r>
      <w:r w:rsidRPr="0027416A">
        <w:t>Assistant Professor of Accounting, Finance &amp; Economics Discipline, University of Newcastle; Journal of Corporate Finance, “Shadow union in local labor markets and corporate financing policies,” vol. 89, https://www.sciencedirect.com/science/article/pii/S0929119924001068</w:t>
      </w:r>
    </w:p>
    <w:p w14:paraId="5FCDC9CE" w14:textId="77777777" w:rsidR="00404E57" w:rsidRPr="0027416A" w:rsidRDefault="00404E57" w:rsidP="00404E57">
      <w:pPr>
        <w:rPr>
          <w:sz w:val="16"/>
        </w:rPr>
      </w:pPr>
      <w:r w:rsidRPr="0027416A">
        <w:rPr>
          <w:sz w:val="16"/>
        </w:rPr>
        <w:t xml:space="preserve">In this study, we investigate whether </w:t>
      </w:r>
      <w:r w:rsidRPr="0027416A">
        <w:rPr>
          <w:rStyle w:val="StyleUnderline"/>
          <w:highlight w:val="cyan"/>
        </w:rPr>
        <w:t xml:space="preserve">there are </w:t>
      </w:r>
      <w:r w:rsidRPr="0027416A">
        <w:rPr>
          <w:rStyle w:val="Emphasis"/>
          <w:highlight w:val="cyan"/>
        </w:rPr>
        <w:t>externalities</w:t>
      </w:r>
      <w:r w:rsidRPr="0027416A">
        <w:rPr>
          <w:rStyle w:val="StyleUnderline"/>
          <w:highlight w:val="cyan"/>
        </w:rPr>
        <w:t xml:space="preserve"> of</w:t>
      </w:r>
      <w:r w:rsidRPr="0027416A">
        <w:rPr>
          <w:rStyle w:val="StyleUnderline"/>
        </w:rPr>
        <w:t xml:space="preserve"> a firm’s </w:t>
      </w:r>
      <w:r w:rsidRPr="0027416A">
        <w:rPr>
          <w:rStyle w:val="Emphasis"/>
          <w:highlight w:val="cyan"/>
        </w:rPr>
        <w:t>unionization</w:t>
      </w:r>
      <w:r w:rsidRPr="0027416A">
        <w:rPr>
          <w:rStyle w:val="StyleUnderline"/>
          <w:highlight w:val="cyan"/>
        </w:rPr>
        <w:t xml:space="preserve"> that affect</w:t>
      </w:r>
      <w:r w:rsidRPr="0027416A">
        <w:rPr>
          <w:rStyle w:val="StyleUnderline"/>
        </w:rPr>
        <w:t xml:space="preserve"> the financing</w:t>
      </w:r>
      <w:r w:rsidRPr="0027416A">
        <w:rPr>
          <w:sz w:val="16"/>
        </w:rPr>
        <w:t xml:space="preserve"> </w:t>
      </w:r>
      <w:r w:rsidRPr="0027416A">
        <w:rPr>
          <w:rStyle w:val="StyleUnderline"/>
        </w:rPr>
        <w:t xml:space="preserve">policies of </w:t>
      </w:r>
      <w:r w:rsidRPr="0027416A">
        <w:rPr>
          <w:rStyle w:val="Emphasis"/>
          <w:highlight w:val="cyan"/>
        </w:rPr>
        <w:t>non-union firms</w:t>
      </w:r>
      <w:r w:rsidRPr="0027416A">
        <w:rPr>
          <w:sz w:val="16"/>
        </w:rPr>
        <w:t xml:space="preserve"> in a geographically localized area. </w:t>
      </w:r>
      <w:r w:rsidRPr="0027416A">
        <w:rPr>
          <w:rStyle w:val="StyleUnderline"/>
        </w:rPr>
        <w:t xml:space="preserve">These </w:t>
      </w:r>
      <w:r w:rsidRPr="0027416A">
        <w:rPr>
          <w:rStyle w:val="Emphasis"/>
        </w:rPr>
        <w:t>externalities</w:t>
      </w:r>
      <w:r w:rsidRPr="0027416A">
        <w:rPr>
          <w:sz w:val="16"/>
        </w:rPr>
        <w:t xml:space="preserve"> may </w:t>
      </w:r>
      <w:r w:rsidRPr="0027416A">
        <w:rPr>
          <w:rStyle w:val="StyleUnderline"/>
        </w:rPr>
        <w:t xml:space="preserve">operate </w:t>
      </w:r>
      <w:r w:rsidRPr="0027416A">
        <w:rPr>
          <w:rStyle w:val="StyleUnderline"/>
          <w:highlight w:val="cyan"/>
        </w:rPr>
        <w:t>through</w:t>
      </w:r>
      <w:r w:rsidRPr="0027416A">
        <w:rPr>
          <w:rStyle w:val="StyleUnderline"/>
        </w:rPr>
        <w:t xml:space="preserve"> social </w:t>
      </w:r>
      <w:r w:rsidRPr="0027416A">
        <w:rPr>
          <w:rStyle w:val="Emphasis"/>
          <w:highlight w:val="cyan"/>
        </w:rPr>
        <w:t>learning</w:t>
      </w:r>
      <w:r w:rsidRPr="0027416A">
        <w:rPr>
          <w:rStyle w:val="StyleUnderline"/>
          <w:highlight w:val="cyan"/>
        </w:rPr>
        <w:t xml:space="preserve"> or</w:t>
      </w:r>
      <w:r w:rsidRPr="0027416A">
        <w:rPr>
          <w:sz w:val="16"/>
        </w:rPr>
        <w:t xml:space="preserve"> strategic </w:t>
      </w:r>
      <w:r w:rsidRPr="0027416A">
        <w:rPr>
          <w:rStyle w:val="Emphasis"/>
          <w:highlight w:val="cyan"/>
        </w:rPr>
        <w:t>interactions</w:t>
      </w:r>
      <w:r w:rsidRPr="0027416A">
        <w:rPr>
          <w:rStyle w:val="StyleUnderline"/>
        </w:rPr>
        <w:t xml:space="preserve"> among</w:t>
      </w:r>
      <w:r w:rsidRPr="0027416A">
        <w:rPr>
          <w:sz w:val="16"/>
        </w:rPr>
        <w:t xml:space="preserve"> local </w:t>
      </w:r>
      <w:r w:rsidRPr="0027416A">
        <w:rPr>
          <w:rStyle w:val="Emphasis"/>
        </w:rPr>
        <w:t>workers</w:t>
      </w:r>
      <w:r w:rsidRPr="0027416A">
        <w:rPr>
          <w:sz w:val="16"/>
        </w:rPr>
        <w:t xml:space="preserve"> (Naidu, 2022, Bursztyn et al., 2021). Following the passage of a union election, </w:t>
      </w:r>
      <w:r w:rsidRPr="0027416A">
        <w:rPr>
          <w:rStyle w:val="StyleUnderline"/>
        </w:rPr>
        <w:t xml:space="preserve">non-union </w:t>
      </w:r>
      <w:r w:rsidRPr="0027416A">
        <w:rPr>
          <w:rStyle w:val="StyleUnderline"/>
          <w:highlight w:val="cyan"/>
        </w:rPr>
        <w:t xml:space="preserve">employees </w:t>
      </w:r>
      <w:r w:rsidRPr="0027416A">
        <w:rPr>
          <w:rStyle w:val="Emphasis"/>
          <w:highlight w:val="cyan"/>
        </w:rPr>
        <w:t>learn</w:t>
      </w:r>
      <w:r w:rsidRPr="0027416A">
        <w:rPr>
          <w:rStyle w:val="StyleUnderline"/>
        </w:rPr>
        <w:t xml:space="preserve">, through their </w:t>
      </w:r>
      <w:r w:rsidRPr="0027416A">
        <w:rPr>
          <w:rStyle w:val="Emphasis"/>
        </w:rPr>
        <w:t>social networks</w:t>
      </w:r>
      <w:r w:rsidRPr="0027416A">
        <w:rPr>
          <w:sz w:val="16"/>
        </w:rPr>
        <w:t xml:space="preserve">, </w:t>
      </w:r>
      <w:r w:rsidRPr="0027416A">
        <w:rPr>
          <w:rStyle w:val="StyleUnderline"/>
        </w:rPr>
        <w:t xml:space="preserve">more </w:t>
      </w:r>
      <w:r w:rsidRPr="0027416A">
        <w:rPr>
          <w:rStyle w:val="StyleUnderline"/>
          <w:highlight w:val="cyan"/>
        </w:rPr>
        <w:t xml:space="preserve">about the </w:t>
      </w:r>
      <w:r w:rsidRPr="0027416A">
        <w:rPr>
          <w:rStyle w:val="Emphasis"/>
          <w:highlight w:val="cyan"/>
        </w:rPr>
        <w:t>potential</w:t>
      </w:r>
      <w:r w:rsidRPr="0027416A">
        <w:rPr>
          <w:rStyle w:val="StyleUnderline"/>
          <w:highlight w:val="cyan"/>
        </w:rPr>
        <w:t xml:space="preserve"> of unionization</w:t>
      </w:r>
      <w:r w:rsidRPr="0027416A">
        <w:rPr>
          <w:sz w:val="16"/>
        </w:rPr>
        <w:t xml:space="preserve">, </w:t>
      </w:r>
      <w:r w:rsidRPr="0027416A">
        <w:rPr>
          <w:rStyle w:val="StyleUnderline"/>
          <w:highlight w:val="cyan"/>
        </w:rPr>
        <w:t>its</w:t>
      </w:r>
      <w:r w:rsidRPr="0027416A">
        <w:rPr>
          <w:rStyle w:val="StyleUnderline"/>
        </w:rPr>
        <w:t xml:space="preserve"> </w:t>
      </w:r>
      <w:r w:rsidRPr="0027416A">
        <w:rPr>
          <w:rStyle w:val="Emphasis"/>
          <w:highlight w:val="cyan"/>
        </w:rPr>
        <w:t>advantages</w:t>
      </w:r>
      <w:r w:rsidRPr="0027416A">
        <w:rPr>
          <w:sz w:val="16"/>
        </w:rPr>
        <w:t xml:space="preserve"> and disadvantages, </w:t>
      </w:r>
      <w:r w:rsidRPr="0027416A">
        <w:rPr>
          <w:rStyle w:val="StyleUnderline"/>
        </w:rPr>
        <w:t>and</w:t>
      </w:r>
      <w:r w:rsidRPr="0027416A">
        <w:rPr>
          <w:sz w:val="16"/>
        </w:rPr>
        <w:t xml:space="preserve"> tacit </w:t>
      </w:r>
      <w:r w:rsidRPr="0027416A">
        <w:rPr>
          <w:rStyle w:val="Emphasis"/>
          <w:highlight w:val="cyan"/>
        </w:rPr>
        <w:t>knowledge</w:t>
      </w:r>
      <w:r w:rsidRPr="0027416A">
        <w:rPr>
          <w:rStyle w:val="StyleUnderline"/>
        </w:rPr>
        <w:t xml:space="preserve"> </w:t>
      </w:r>
      <w:r w:rsidRPr="0027416A">
        <w:rPr>
          <w:rStyle w:val="StyleUnderline"/>
          <w:highlight w:val="cyan"/>
        </w:rPr>
        <w:t xml:space="preserve">of </w:t>
      </w:r>
      <w:r w:rsidRPr="0027416A">
        <w:rPr>
          <w:rStyle w:val="Emphasis"/>
          <w:highlight w:val="cyan"/>
        </w:rPr>
        <w:t>how to organize</w:t>
      </w:r>
      <w:r w:rsidRPr="0027416A">
        <w:rPr>
          <w:rStyle w:val="StyleUnderline"/>
        </w:rPr>
        <w:t xml:space="preserve"> unions </w:t>
      </w:r>
      <w:r w:rsidRPr="0027416A">
        <w:rPr>
          <w:rStyle w:val="Emphasis"/>
        </w:rPr>
        <w:t>successfully</w:t>
      </w:r>
      <w:r w:rsidRPr="0027416A">
        <w:rPr>
          <w:sz w:val="16"/>
        </w:rPr>
        <w:t xml:space="preserve">. </w:t>
      </w:r>
      <w:r w:rsidRPr="0027416A">
        <w:rPr>
          <w:rStyle w:val="StyleUnderline"/>
        </w:rPr>
        <w:t>Spatial proximity plays a crucial role</w:t>
      </w:r>
      <w:r w:rsidRPr="0027416A">
        <w:rPr>
          <w:sz w:val="16"/>
        </w:rPr>
        <w:t xml:space="preserve"> in facilitating such knowledge spillovers (Jaffe et al., 1993). In addition to social learning, strategic complementarities predict that </w:t>
      </w:r>
      <w:r w:rsidRPr="0027416A">
        <w:rPr>
          <w:rStyle w:val="Emphasis"/>
          <w:highlight w:val="cyan"/>
        </w:rPr>
        <w:t>non-union employees</w:t>
      </w:r>
      <w:r w:rsidRPr="0027416A">
        <w:rPr>
          <w:rStyle w:val="StyleUnderline"/>
          <w:highlight w:val="cyan"/>
        </w:rPr>
        <w:t xml:space="preserve"> are </w:t>
      </w:r>
      <w:r w:rsidRPr="0027416A">
        <w:rPr>
          <w:rStyle w:val="Emphasis"/>
          <w:highlight w:val="cyan"/>
        </w:rPr>
        <w:t>more likely</w:t>
      </w:r>
      <w:r w:rsidRPr="0027416A">
        <w:rPr>
          <w:rStyle w:val="StyleUnderline"/>
          <w:highlight w:val="cyan"/>
        </w:rPr>
        <w:t xml:space="preserve"> to </w:t>
      </w:r>
      <w:r w:rsidRPr="0027416A">
        <w:rPr>
          <w:rStyle w:val="Emphasis"/>
          <w:highlight w:val="cyan"/>
        </w:rPr>
        <w:t>attempt</w:t>
      </w:r>
      <w:r w:rsidRPr="0027416A">
        <w:rPr>
          <w:rStyle w:val="StyleUnderline"/>
          <w:highlight w:val="cyan"/>
        </w:rPr>
        <w:t xml:space="preserve"> to</w:t>
      </w:r>
      <w:r w:rsidRPr="0027416A">
        <w:rPr>
          <w:rStyle w:val="StyleUnderline"/>
        </w:rPr>
        <w:t xml:space="preserve"> </w:t>
      </w:r>
      <w:r w:rsidRPr="0027416A">
        <w:rPr>
          <w:rStyle w:val="Emphasis"/>
          <w:highlight w:val="cyan"/>
        </w:rPr>
        <w:t>organize unions</w:t>
      </w:r>
      <w:r w:rsidRPr="0027416A">
        <w:rPr>
          <w:rStyle w:val="StyleUnderline"/>
          <w:highlight w:val="cyan"/>
        </w:rPr>
        <w:t xml:space="preserve"> after </w:t>
      </w:r>
      <w:r w:rsidRPr="0027416A">
        <w:rPr>
          <w:rStyle w:val="Emphasis"/>
          <w:highlight w:val="cyan"/>
        </w:rPr>
        <w:t>observing</w:t>
      </w:r>
      <w:r w:rsidRPr="0027416A">
        <w:rPr>
          <w:sz w:val="16"/>
          <w:highlight w:val="cyan"/>
        </w:rPr>
        <w:t xml:space="preserve"> </w:t>
      </w:r>
      <w:r w:rsidRPr="0027416A">
        <w:rPr>
          <w:rStyle w:val="StyleUnderline"/>
          <w:highlight w:val="cyan"/>
        </w:rPr>
        <w:t>a</w:t>
      </w:r>
      <w:r w:rsidRPr="0027416A">
        <w:rPr>
          <w:rStyle w:val="StyleUnderline"/>
        </w:rPr>
        <w:t xml:space="preserve"> successful </w:t>
      </w:r>
      <w:r w:rsidRPr="0027416A">
        <w:rPr>
          <w:rStyle w:val="StyleUnderline"/>
          <w:highlight w:val="cyan"/>
        </w:rPr>
        <w:t>union</w:t>
      </w:r>
      <w:r w:rsidRPr="0027416A">
        <w:rPr>
          <w:rStyle w:val="StyleUnderline"/>
        </w:rPr>
        <w:t xml:space="preserve"> election </w:t>
      </w:r>
      <w:r w:rsidRPr="0027416A">
        <w:rPr>
          <w:rStyle w:val="StyleUnderline"/>
          <w:highlight w:val="cyan"/>
        </w:rPr>
        <w:t xml:space="preserve">in the </w:t>
      </w:r>
      <w:r w:rsidRPr="0027416A">
        <w:rPr>
          <w:rStyle w:val="Emphasis"/>
          <w:highlight w:val="cyan"/>
        </w:rPr>
        <w:t>same</w:t>
      </w:r>
      <w:r w:rsidRPr="0027416A">
        <w:rPr>
          <w:rStyle w:val="Emphasis"/>
        </w:rPr>
        <w:t xml:space="preserve"> local </w:t>
      </w:r>
      <w:r w:rsidRPr="0027416A">
        <w:rPr>
          <w:rStyle w:val="Emphasis"/>
          <w:highlight w:val="cyan"/>
        </w:rPr>
        <w:t>area</w:t>
      </w:r>
      <w:r w:rsidRPr="0027416A">
        <w:rPr>
          <w:rStyle w:val="StyleUnderline"/>
        </w:rPr>
        <w:t>.</w:t>
      </w:r>
      <w:r w:rsidRPr="0027416A">
        <w:rPr>
          <w:sz w:val="16"/>
        </w:rPr>
        <w:t xml:space="preserve"> </w:t>
      </w:r>
      <w:r w:rsidRPr="0027416A">
        <w:rPr>
          <w:rStyle w:val="StyleUnderline"/>
        </w:rPr>
        <w:t>We call this</w:t>
      </w:r>
      <w:r w:rsidRPr="0027416A">
        <w:rPr>
          <w:sz w:val="16"/>
        </w:rPr>
        <w:t xml:space="preserve"> externality “</w:t>
      </w:r>
      <w:r w:rsidRPr="0027416A">
        <w:rPr>
          <w:rStyle w:val="Emphasis"/>
        </w:rPr>
        <w:t>shadow union</w:t>
      </w:r>
      <w:r w:rsidRPr="0027416A">
        <w:rPr>
          <w:sz w:val="16"/>
        </w:rPr>
        <w:t xml:space="preserve">” </w:t>
      </w:r>
      <w:r w:rsidRPr="0027416A">
        <w:rPr>
          <w:rStyle w:val="Emphasis"/>
        </w:rPr>
        <w:t>effect</w:t>
      </w:r>
      <w:r w:rsidRPr="0027416A">
        <w:rPr>
          <w:sz w:val="16"/>
        </w:rPr>
        <w:t>.</w:t>
      </w:r>
    </w:p>
    <w:p w14:paraId="74C3C29E" w14:textId="77777777" w:rsidR="00404E57" w:rsidRPr="0027416A" w:rsidRDefault="00404E57" w:rsidP="00404E57">
      <w:pPr>
        <w:rPr>
          <w:sz w:val="16"/>
        </w:rPr>
      </w:pPr>
      <w:r w:rsidRPr="0027416A">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w:t>
      </w:r>
      <w:proofErr w:type="spellStart"/>
      <w:r w:rsidRPr="0027416A">
        <w:rPr>
          <w:sz w:val="16"/>
        </w:rPr>
        <w:t>Bronars</w:t>
      </w:r>
      <w:proofErr w:type="spellEnd"/>
      <w:r w:rsidRPr="0027416A">
        <w:rPr>
          <w:sz w:val="16"/>
        </w:rPr>
        <w:t xml:space="preserve"> and Deere, 1991, Perotti and Spier, 1993, </w:t>
      </w:r>
      <w:proofErr w:type="spellStart"/>
      <w:r w:rsidRPr="0027416A">
        <w:rPr>
          <w:sz w:val="16"/>
        </w:rPr>
        <w:t>Matsa</w:t>
      </w:r>
      <w:proofErr w:type="spellEnd"/>
      <w:r w:rsidRPr="0027416A">
        <w:rPr>
          <w:sz w:val="16"/>
        </w:rPr>
        <w:t>, 2010): the union threat effect. On the other hand, a firm may use less debt financing to reserve financial flexibility because employing more rigid labor (e.g., arising from being unionized) would increase a firm’s operating risk and crowd out its financial leverage (</w:t>
      </w:r>
      <w:proofErr w:type="spellStart"/>
      <w:r w:rsidRPr="0027416A">
        <w:rPr>
          <w:sz w:val="16"/>
        </w:rPr>
        <w:t>Simintzi</w:t>
      </w:r>
      <w:proofErr w:type="spellEnd"/>
      <w:r w:rsidRPr="0027416A">
        <w:rPr>
          <w:sz w:val="16"/>
        </w:rPr>
        <w:t xml:space="preserve">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150E1EFD" w14:textId="77777777" w:rsidR="00404E57" w:rsidRPr="0027416A" w:rsidRDefault="00404E57" w:rsidP="00404E57">
      <w:pPr>
        <w:rPr>
          <w:sz w:val="16"/>
        </w:rPr>
      </w:pPr>
      <w:r w:rsidRPr="0027416A">
        <w:rPr>
          <w:sz w:val="16"/>
        </w:rPr>
        <w:t xml:space="preserve">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w:t>
      </w:r>
      <w:proofErr w:type="gramStart"/>
      <w:r w:rsidRPr="0027416A">
        <w:rPr>
          <w:sz w:val="16"/>
        </w:rPr>
        <w:t>control for</w:t>
      </w:r>
      <w:proofErr w:type="gramEnd"/>
      <w:r w:rsidRPr="0027416A">
        <w:rPr>
          <w:sz w:val="16"/>
        </w:rPr>
        <w:t xml:space="preserve"> any fixed differences in leverage across firms.5 Lastly, our results do not seem to be driven by financial policy mimicking behavior (Leary and Roberts, 2014).</w:t>
      </w:r>
    </w:p>
    <w:p w14:paraId="59C77F7D" w14:textId="77777777" w:rsidR="00404E57" w:rsidRPr="0027416A" w:rsidRDefault="00404E57" w:rsidP="00404E57">
      <w:pPr>
        <w:rPr>
          <w:sz w:val="16"/>
        </w:rPr>
      </w:pPr>
      <w:r w:rsidRPr="0027416A">
        <w:rPr>
          <w:sz w:val="16"/>
        </w:rPr>
        <w:t xml:space="preserve">As documented in the recent studies (e.g., de </w:t>
      </w:r>
      <w:proofErr w:type="spellStart"/>
      <w:r w:rsidRPr="0027416A">
        <w:rPr>
          <w:sz w:val="16"/>
        </w:rPr>
        <w:t>Chaisemartin</w:t>
      </w:r>
      <w:proofErr w:type="spellEnd"/>
      <w:r w:rsidRPr="0027416A">
        <w:rPr>
          <w:sz w:val="16"/>
        </w:rPr>
        <w:t xml:space="preserve"> and </w:t>
      </w:r>
      <w:proofErr w:type="spellStart"/>
      <w:r w:rsidRPr="0027416A">
        <w:rPr>
          <w:sz w:val="16"/>
        </w:rPr>
        <w:t>D’Haultfoeuille</w:t>
      </w:r>
      <w:proofErr w:type="spellEnd"/>
      <w:r w:rsidRPr="0027416A">
        <w:rPr>
          <w:sz w:val="16"/>
        </w:rPr>
        <w:t xml:space="preserve">, 2020, Sun and Abraham, 2021, </w:t>
      </w:r>
      <w:proofErr w:type="spellStart"/>
      <w:r w:rsidRPr="0027416A">
        <w:rPr>
          <w:sz w:val="16"/>
        </w:rPr>
        <w:t>Borusyak</w:t>
      </w:r>
      <w:proofErr w:type="spellEnd"/>
      <w:r w:rsidRPr="0027416A">
        <w:rPr>
          <w:sz w:val="16"/>
        </w:rPr>
        <w:t xml:space="preserve">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5572C55C" w14:textId="77777777" w:rsidR="00404E57" w:rsidRPr="0027416A" w:rsidRDefault="00404E57" w:rsidP="00404E57">
      <w:pPr>
        <w:rPr>
          <w:sz w:val="16"/>
        </w:rPr>
      </w:pPr>
      <w:r w:rsidRPr="0027416A">
        <w:rPr>
          <w:sz w:val="16"/>
        </w:rPr>
        <w:t xml:space="preserve">Using financial leverage is not the only strategy a firm can implement to improve its bargaining position against a labor union. By holding </w:t>
      </w:r>
      <w:proofErr w:type="gramStart"/>
      <w:r w:rsidRPr="0027416A">
        <w:rPr>
          <w:sz w:val="16"/>
        </w:rPr>
        <w:t>less</w:t>
      </w:r>
      <w:proofErr w:type="gramEnd"/>
      <w:r w:rsidRPr="0027416A">
        <w:rPr>
          <w:sz w:val="16"/>
        </w:rPr>
        <w:t xml:space="preserve"> liquid assets, a firm can make a credible threat to the union with the risk of liquidity shortage (</w:t>
      </w:r>
      <w:proofErr w:type="spellStart"/>
      <w:r w:rsidRPr="0027416A">
        <w:rPr>
          <w:sz w:val="16"/>
        </w:rPr>
        <w:t>Klasa</w:t>
      </w:r>
      <w:proofErr w:type="spellEnd"/>
      <w:r w:rsidRPr="0027416A">
        <w:rPr>
          <w:sz w:val="16"/>
        </w:rPr>
        <w:t xml:space="preserve">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2F0A4A4B" w14:textId="77777777" w:rsidR="00404E57" w:rsidRPr="0027416A" w:rsidRDefault="00404E57" w:rsidP="00404E57">
      <w:pPr>
        <w:rPr>
          <w:sz w:val="16"/>
        </w:rPr>
      </w:pPr>
      <w:r w:rsidRPr="0027416A">
        <w:rPr>
          <w:sz w:val="16"/>
        </w:rPr>
        <w:t xml:space="preserve">After having established the shadow union effect, we explore the potential channels of the effect. We propose that </w:t>
      </w:r>
      <w:r w:rsidRPr="0027416A">
        <w:rPr>
          <w:rStyle w:val="StyleUnderline"/>
          <w:highlight w:val="cyan"/>
        </w:rPr>
        <w:t xml:space="preserve">if </w:t>
      </w:r>
      <w:r w:rsidRPr="0027416A">
        <w:rPr>
          <w:rStyle w:val="Emphasis"/>
          <w:highlight w:val="cyan"/>
        </w:rPr>
        <w:t>one firm</w:t>
      </w:r>
      <w:r w:rsidRPr="0027416A">
        <w:rPr>
          <w:rStyle w:val="StyleUnderline"/>
          <w:highlight w:val="cyan"/>
        </w:rPr>
        <w:t xml:space="preserve"> passes a </w:t>
      </w:r>
      <w:r w:rsidRPr="0027416A">
        <w:rPr>
          <w:rStyle w:val="Emphasis"/>
          <w:highlight w:val="cyan"/>
        </w:rPr>
        <w:t>union</w:t>
      </w:r>
      <w:r w:rsidRPr="0027416A">
        <w:rPr>
          <w:sz w:val="16"/>
        </w:rPr>
        <w:t xml:space="preserve"> election, </w:t>
      </w:r>
      <w:r w:rsidRPr="0027416A">
        <w:rPr>
          <w:rStyle w:val="Emphasis"/>
        </w:rPr>
        <w:t>other</w:t>
      </w:r>
      <w:r w:rsidRPr="0027416A">
        <w:rPr>
          <w:rStyle w:val="StyleUnderline"/>
        </w:rPr>
        <w:t xml:space="preserve"> </w:t>
      </w:r>
      <w:r w:rsidRPr="0027416A">
        <w:rPr>
          <w:rStyle w:val="StyleUnderline"/>
          <w:highlight w:val="cyan"/>
        </w:rPr>
        <w:t>non-unionized firms</w:t>
      </w:r>
      <w:r w:rsidRPr="0027416A">
        <w:rPr>
          <w:sz w:val="16"/>
        </w:rPr>
        <w:t xml:space="preserve"> within the same local labor market would </w:t>
      </w:r>
      <w:r w:rsidRPr="0027416A">
        <w:rPr>
          <w:rStyle w:val="StyleUnderline"/>
          <w:highlight w:val="cyan"/>
        </w:rPr>
        <w:t>face a</w:t>
      </w:r>
      <w:r w:rsidRPr="0027416A">
        <w:rPr>
          <w:rStyle w:val="StyleUnderline"/>
        </w:rPr>
        <w:t xml:space="preserve"> </w:t>
      </w:r>
      <w:r w:rsidRPr="0027416A">
        <w:rPr>
          <w:rStyle w:val="Emphasis"/>
        </w:rPr>
        <w:t xml:space="preserve">heightened </w:t>
      </w:r>
      <w:r w:rsidRPr="0027416A">
        <w:rPr>
          <w:rStyle w:val="Emphasis"/>
          <w:highlight w:val="cyan"/>
        </w:rPr>
        <w:t>threat</w:t>
      </w:r>
      <w:r w:rsidRPr="0027416A">
        <w:rPr>
          <w:rStyle w:val="StyleUnderline"/>
          <w:highlight w:val="cyan"/>
        </w:rPr>
        <w:t xml:space="preserve"> of </w:t>
      </w:r>
      <w:r w:rsidRPr="0027416A">
        <w:rPr>
          <w:rStyle w:val="Emphasis"/>
          <w:highlight w:val="cyan"/>
        </w:rPr>
        <w:t>unionization</w:t>
      </w:r>
      <w:r w:rsidRPr="0027416A">
        <w:rPr>
          <w:sz w:val="16"/>
        </w:rPr>
        <w:t xml:space="preserve">. Such a heightened threat could incentivize firms to increase the use of debt in their capital structure, as modeled in </w:t>
      </w:r>
      <w:proofErr w:type="spellStart"/>
      <w:r w:rsidRPr="0027416A">
        <w:rPr>
          <w:sz w:val="16"/>
        </w:rPr>
        <w:t>Bronars</w:t>
      </w:r>
      <w:proofErr w:type="spellEnd"/>
      <w:r w:rsidRPr="0027416A">
        <w:rPr>
          <w:sz w:val="16"/>
        </w:rPr>
        <w:t xml:space="preserve"> and Deere (1991). In this model, the threat of unionization is determined by both the probability of organizing a collective bargaining unit and the amount of union rents conditional on unionization. Hence the threat is greater when (</w:t>
      </w:r>
      <w:proofErr w:type="spellStart"/>
      <w:r w:rsidRPr="0027416A">
        <w:rPr>
          <w:sz w:val="16"/>
        </w:rPr>
        <w:t>i</w:t>
      </w:r>
      <w:proofErr w:type="spellEnd"/>
      <w:r w:rsidRPr="0027416A">
        <w:rPr>
          <w:sz w:val="16"/>
        </w:rPr>
        <w:t xml:space="preserve">) firms experience a larger increase in the probability of being organized and (ii) they face higher union rents once a union is organized. The marginal increase in the probability of unionization is larger when a firm’s workforce consists of </w:t>
      </w:r>
      <w:proofErr w:type="gramStart"/>
      <w:r w:rsidRPr="0027416A">
        <w:rPr>
          <w:sz w:val="16"/>
        </w:rPr>
        <w:t>a large number of</w:t>
      </w:r>
      <w:proofErr w:type="gramEnd"/>
      <w:r w:rsidRPr="0027416A">
        <w:rPr>
          <w:sz w:val="16"/>
        </w:rPr>
        <w:t xml:space="preserve"> middle-to-low wage workers because unions are more likely to organize workers in the middle-to-bottom of the wage distribution (Bivens et al., 2017). Furthermore, </w:t>
      </w:r>
      <w:r w:rsidRPr="0027416A">
        <w:rPr>
          <w:rStyle w:val="StyleUnderline"/>
        </w:rPr>
        <w:t>a more salient union victory</w:t>
      </w:r>
      <w:r w:rsidRPr="0027416A">
        <w:rPr>
          <w:sz w:val="16"/>
        </w:rPr>
        <w:t xml:space="preserve"> (e.g., multiple shadow unions) </w:t>
      </w:r>
      <w:r w:rsidRPr="0027416A">
        <w:rPr>
          <w:rStyle w:val="StyleUnderline"/>
        </w:rPr>
        <w:t>would increase the probability</w:t>
      </w:r>
      <w:r w:rsidRPr="0027416A">
        <w:rPr>
          <w:sz w:val="16"/>
        </w:rPr>
        <w:t xml:space="preserve"> that </w:t>
      </w:r>
      <w:r w:rsidRPr="0027416A">
        <w:rPr>
          <w:rStyle w:val="StyleUnderline"/>
        </w:rPr>
        <w:t>non-union firms in the same local labor market will unionize by a larger margin</w:t>
      </w:r>
      <w:r w:rsidRPr="0027416A">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38D0D9FE" w14:textId="77777777" w:rsidR="00404E57" w:rsidRPr="0027416A" w:rsidRDefault="00404E57" w:rsidP="00404E57">
      <w:pPr>
        <w:rPr>
          <w:sz w:val="16"/>
        </w:rPr>
      </w:pPr>
      <w:r w:rsidRPr="0027416A">
        <w:rPr>
          <w:sz w:val="16"/>
        </w:rPr>
        <w:t>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w:t>
      </w:r>
      <w:proofErr w:type="spellStart"/>
      <w:r w:rsidRPr="0027416A">
        <w:rPr>
          <w:sz w:val="16"/>
        </w:rPr>
        <w:t>Christofides</w:t>
      </w:r>
      <w:proofErr w:type="spellEnd"/>
      <w:r w:rsidRPr="0027416A">
        <w:rPr>
          <w:sz w:val="16"/>
        </w:rPr>
        <w:t xml:space="preserve"> and Oswald, 1992). Third, previous research on labor rent sharing shows that product market competition can lower union rents (Rose, 1987, Abowd and Lemieux, 1993, Guadalupe, 2007). In a series of conditional analyses, we indeed find that </w:t>
      </w:r>
      <w:r w:rsidRPr="0027416A">
        <w:rPr>
          <w:rStyle w:val="StyleUnderline"/>
        </w:rPr>
        <w:t>a union victory in one firm has a greater impact on the leverage of other, non-unionized firms that have higher union rents</w:t>
      </w:r>
      <w:r w:rsidRPr="0027416A">
        <w:rPr>
          <w:sz w:val="16"/>
        </w:rPr>
        <w:t xml:space="preserve">, which is </w:t>
      </w:r>
      <w:r w:rsidRPr="0027416A">
        <w:rPr>
          <w:rStyle w:val="StyleUnderline"/>
        </w:rPr>
        <w:t>consistent with the heightened threat channel</w:t>
      </w:r>
      <w:r w:rsidRPr="0027416A">
        <w:rPr>
          <w:sz w:val="16"/>
        </w:rPr>
        <w:t>.6</w:t>
      </w:r>
    </w:p>
    <w:p w14:paraId="3F47A856" w14:textId="77777777" w:rsidR="00404E57" w:rsidRPr="0027416A" w:rsidRDefault="00404E57" w:rsidP="00404E57">
      <w:pPr>
        <w:rPr>
          <w:sz w:val="16"/>
        </w:rPr>
      </w:pPr>
      <w:r w:rsidRPr="0027416A">
        <w:rPr>
          <w:sz w:val="16"/>
        </w:rPr>
        <w:t xml:space="preserve">To validate whether the threat of unionization is sufficiently large enough to play a role in shaping corporate financing decisions, we examine the effect of a shadow union on wages. </w:t>
      </w:r>
      <w:r w:rsidRPr="0027416A">
        <w:rPr>
          <w:rStyle w:val="Emphasis"/>
        </w:rPr>
        <w:t>Wages</w:t>
      </w:r>
      <w:r w:rsidRPr="0027416A">
        <w:rPr>
          <w:sz w:val="16"/>
        </w:rPr>
        <w:t xml:space="preserve"> should </w:t>
      </w:r>
      <w:r w:rsidRPr="0027416A">
        <w:rPr>
          <w:rStyle w:val="StyleUnderline"/>
        </w:rPr>
        <w:t xml:space="preserve">reflect workers’ enhanced bargaining power, much of which arises from </w:t>
      </w:r>
      <w:r w:rsidRPr="0027416A">
        <w:rPr>
          <w:rStyle w:val="Emphasis"/>
        </w:rPr>
        <w:t>credible threats</w:t>
      </w:r>
      <w:r w:rsidRPr="0027416A">
        <w:rPr>
          <w:sz w:val="16"/>
        </w:rPr>
        <w:t xml:space="preserve">. </w:t>
      </w:r>
      <w:r w:rsidRPr="0027416A">
        <w:rPr>
          <w:rStyle w:val="StyleUnderline"/>
          <w:highlight w:val="cyan"/>
        </w:rPr>
        <w:t>Following</w:t>
      </w:r>
      <w:r w:rsidRPr="0027416A">
        <w:rPr>
          <w:sz w:val="16"/>
        </w:rPr>
        <w:t xml:space="preserve"> the formation of </w:t>
      </w:r>
      <w:r w:rsidRPr="0027416A">
        <w:rPr>
          <w:rStyle w:val="Emphasis"/>
          <w:highlight w:val="cyan"/>
        </w:rPr>
        <w:t>shadow unions</w:t>
      </w:r>
      <w:r w:rsidRPr="0027416A">
        <w:rPr>
          <w:sz w:val="16"/>
        </w:rPr>
        <w:t xml:space="preserve">, </w:t>
      </w:r>
      <w:r w:rsidRPr="0027416A">
        <w:rPr>
          <w:rStyle w:val="Emphasis"/>
        </w:rPr>
        <w:t>other</w:t>
      </w:r>
      <w:r w:rsidRPr="0027416A">
        <w:rPr>
          <w:sz w:val="16"/>
        </w:rPr>
        <w:t xml:space="preserve"> </w:t>
      </w:r>
      <w:r w:rsidRPr="0027416A">
        <w:rPr>
          <w:rStyle w:val="StyleUnderline"/>
          <w:highlight w:val="cyan"/>
        </w:rPr>
        <w:t>non-union firms</w:t>
      </w:r>
      <w:r w:rsidRPr="0027416A">
        <w:rPr>
          <w:sz w:val="16"/>
        </w:rPr>
        <w:t xml:space="preserve"> in the relevant labor market </w:t>
      </w:r>
      <w:r w:rsidRPr="0027416A">
        <w:rPr>
          <w:rStyle w:val="StyleUnderline"/>
          <w:highlight w:val="cyan"/>
        </w:rPr>
        <w:t>are</w:t>
      </w:r>
      <w:r w:rsidRPr="0027416A">
        <w:rPr>
          <w:rStyle w:val="StyleUnderline"/>
        </w:rPr>
        <w:t xml:space="preserve"> </w:t>
      </w:r>
      <w:r w:rsidRPr="0027416A">
        <w:rPr>
          <w:rStyle w:val="Emphasis"/>
          <w:highlight w:val="cyan"/>
        </w:rPr>
        <w:t>more worried</w:t>
      </w:r>
      <w:r w:rsidRPr="0027416A">
        <w:rPr>
          <w:rStyle w:val="StyleUnderline"/>
          <w:highlight w:val="cyan"/>
        </w:rPr>
        <w:t xml:space="preserve"> about</w:t>
      </w:r>
      <w:r w:rsidRPr="0027416A">
        <w:rPr>
          <w:rStyle w:val="StyleUnderline"/>
        </w:rPr>
        <w:t xml:space="preserve"> </w:t>
      </w:r>
      <w:r w:rsidRPr="0027416A">
        <w:rPr>
          <w:rStyle w:val="StyleUnderline"/>
          <w:highlight w:val="cyan"/>
        </w:rPr>
        <w:t xml:space="preserve">workers </w:t>
      </w:r>
      <w:r w:rsidRPr="0027416A">
        <w:rPr>
          <w:rStyle w:val="Emphasis"/>
          <w:highlight w:val="cyan"/>
        </w:rPr>
        <w:t>being unionized</w:t>
      </w:r>
      <w:r w:rsidRPr="0027416A">
        <w:rPr>
          <w:sz w:val="16"/>
        </w:rPr>
        <w:t xml:space="preserve">, </w:t>
      </w:r>
      <w:proofErr w:type="gramStart"/>
      <w:r w:rsidRPr="0027416A">
        <w:rPr>
          <w:rStyle w:val="StyleUnderline"/>
        </w:rPr>
        <w:t>as a consequence</w:t>
      </w:r>
      <w:proofErr w:type="gramEnd"/>
      <w:r w:rsidRPr="0027416A">
        <w:rPr>
          <w:rStyle w:val="StyleUnderline"/>
        </w:rPr>
        <w:t>,</w:t>
      </w:r>
      <w:r w:rsidRPr="0027416A">
        <w:rPr>
          <w:sz w:val="16"/>
        </w:rPr>
        <w:t xml:space="preserve"> they are willing to </w:t>
      </w:r>
      <w:r w:rsidRPr="0027416A">
        <w:rPr>
          <w:rStyle w:val="StyleUnderline"/>
          <w:highlight w:val="cyan"/>
        </w:rPr>
        <w:t xml:space="preserve">set </w:t>
      </w:r>
      <w:r w:rsidRPr="0027416A">
        <w:rPr>
          <w:rStyle w:val="Emphasis"/>
          <w:highlight w:val="cyan"/>
        </w:rPr>
        <w:t>higher wages</w:t>
      </w:r>
      <w:r w:rsidRPr="0027416A">
        <w:rPr>
          <w:sz w:val="16"/>
        </w:rPr>
        <w:t xml:space="preserve"> </w:t>
      </w:r>
      <w:r w:rsidRPr="0027416A">
        <w:rPr>
          <w:rStyle w:val="StyleUnderline"/>
        </w:rPr>
        <w:t xml:space="preserve">for </w:t>
      </w:r>
      <w:r w:rsidRPr="0027416A">
        <w:rPr>
          <w:rStyle w:val="Emphasis"/>
        </w:rPr>
        <w:t>workers</w:t>
      </w:r>
      <w:r w:rsidRPr="0027416A">
        <w:rPr>
          <w:sz w:val="16"/>
        </w:rPr>
        <w:t xml:space="preserve"> (especially for those who may vote in favor of the union) to influence a union vote, thereby </w:t>
      </w:r>
      <w:r w:rsidRPr="0027416A">
        <w:rPr>
          <w:rStyle w:val="Emphasis"/>
        </w:rPr>
        <w:t>staving off</w:t>
      </w:r>
      <w:r w:rsidRPr="0027416A">
        <w:rPr>
          <w:rStyle w:val="StyleUnderline"/>
        </w:rPr>
        <w:t xml:space="preserve"> unionization</w:t>
      </w:r>
      <w:r w:rsidRPr="0027416A">
        <w:rPr>
          <w:sz w:val="16"/>
        </w:rPr>
        <w:t xml:space="preserve">. Using aggregated wage data from the Quarterly Workforce Indicators, we find that, </w:t>
      </w:r>
      <w:r w:rsidRPr="0027416A">
        <w:rPr>
          <w:rStyle w:val="StyleUnderline"/>
        </w:rPr>
        <w:t>following a union victory</w:t>
      </w:r>
      <w:r w:rsidRPr="0027416A">
        <w:rPr>
          <w:sz w:val="16"/>
        </w:rPr>
        <w:t xml:space="preserve">, </w:t>
      </w:r>
      <w:r w:rsidRPr="0027416A">
        <w:rPr>
          <w:rStyle w:val="StyleUnderline"/>
        </w:rPr>
        <w:t xml:space="preserve">the average </w:t>
      </w:r>
      <w:r w:rsidRPr="0027416A">
        <w:rPr>
          <w:rStyle w:val="Emphasis"/>
          <w:highlight w:val="cyan"/>
        </w:rPr>
        <w:t>wages</w:t>
      </w:r>
      <w:r w:rsidRPr="0027416A">
        <w:rPr>
          <w:rStyle w:val="StyleUnderline"/>
        </w:rPr>
        <w:t xml:space="preserve"> of employees</w:t>
      </w:r>
      <w:r w:rsidRPr="0027416A">
        <w:rPr>
          <w:sz w:val="16"/>
        </w:rPr>
        <w:t xml:space="preserve"> in the relevant labor market </w:t>
      </w:r>
      <w:proofErr w:type="gramStart"/>
      <w:r w:rsidRPr="0027416A">
        <w:rPr>
          <w:rStyle w:val="Emphasis"/>
          <w:highlight w:val="cyan"/>
        </w:rPr>
        <w:t>increase</w:t>
      </w:r>
      <w:proofErr w:type="gramEnd"/>
      <w:r w:rsidRPr="0027416A">
        <w:rPr>
          <w:sz w:val="16"/>
        </w:rPr>
        <w:t xml:space="preserve"> by 0.9%. </w:t>
      </w:r>
      <w:r w:rsidRPr="0027416A">
        <w:rPr>
          <w:rStyle w:val="StyleUnderline"/>
        </w:rPr>
        <w:t xml:space="preserve">This is </w:t>
      </w:r>
      <w:r w:rsidRPr="0027416A">
        <w:rPr>
          <w:rStyle w:val="StyleUnderline"/>
          <w:highlight w:val="cyan"/>
        </w:rPr>
        <w:t>consistent with</w:t>
      </w:r>
      <w:r w:rsidRPr="0027416A">
        <w:rPr>
          <w:rStyle w:val="StyleUnderline"/>
        </w:rPr>
        <w:t xml:space="preserve"> union </w:t>
      </w:r>
      <w:r w:rsidRPr="0027416A">
        <w:rPr>
          <w:rStyle w:val="Emphasis"/>
          <w:highlight w:val="cyan"/>
        </w:rPr>
        <w:t>spillover effects</w:t>
      </w:r>
      <w:r w:rsidRPr="0027416A">
        <w:rPr>
          <w:sz w:val="16"/>
        </w:rPr>
        <w:t xml:space="preserve"> on the wages of non-union workers documented in the literature (Rosen, 1969, Fortin et al., 2019, Taschereau-Dumouchel, 2020). Furthermore, we find </w:t>
      </w:r>
      <w:r w:rsidRPr="0027416A">
        <w:rPr>
          <w:rStyle w:val="StyleUnderline"/>
        </w:rPr>
        <w:t xml:space="preserve">that </w:t>
      </w:r>
      <w:r w:rsidRPr="0027416A">
        <w:rPr>
          <w:rStyle w:val="StyleUnderline"/>
          <w:highlight w:val="cyan"/>
        </w:rPr>
        <w:t xml:space="preserve">the </w:t>
      </w:r>
      <w:r w:rsidRPr="0027416A">
        <w:rPr>
          <w:rStyle w:val="Emphasis"/>
          <w:highlight w:val="cyan"/>
        </w:rPr>
        <w:t>heightened threat</w:t>
      </w:r>
      <w:r w:rsidRPr="0027416A">
        <w:rPr>
          <w:rStyle w:val="StyleUnderline"/>
          <w:highlight w:val="cyan"/>
        </w:rPr>
        <w:t xml:space="preserve"> by shadow unions </w:t>
      </w:r>
      <w:r w:rsidRPr="0027416A">
        <w:rPr>
          <w:rStyle w:val="Emphasis"/>
          <w:highlight w:val="cyan"/>
        </w:rPr>
        <w:t>increases</w:t>
      </w:r>
      <w:r w:rsidRPr="0027416A">
        <w:rPr>
          <w:rStyle w:val="StyleUnderline"/>
        </w:rPr>
        <w:t xml:space="preserve"> the </w:t>
      </w:r>
      <w:r w:rsidRPr="0027416A">
        <w:rPr>
          <w:rStyle w:val="StyleUnderline"/>
          <w:highlight w:val="cyan"/>
        </w:rPr>
        <w:t xml:space="preserve">likelihood of </w:t>
      </w:r>
      <w:r w:rsidRPr="0027416A">
        <w:rPr>
          <w:rStyle w:val="Emphasis"/>
          <w:highlight w:val="cyan"/>
        </w:rPr>
        <w:t>subsequent union victories</w:t>
      </w:r>
      <w:r w:rsidRPr="0027416A">
        <w:rPr>
          <w:sz w:val="16"/>
        </w:rPr>
        <w:t xml:space="preserve"> in local labor markets. These results thus reinforce the union threat channel through which strategic incentives to use debt could spill over into non-union firms within a local labor market.</w:t>
      </w:r>
    </w:p>
    <w:p w14:paraId="3B11B486" w14:textId="77777777" w:rsidR="00404E57" w:rsidRDefault="00404E57" w:rsidP="00404E57">
      <w:pPr>
        <w:pStyle w:val="Heading4"/>
        <w:rPr>
          <w:rFonts w:cs="Times New Roman"/>
        </w:rPr>
      </w:pPr>
      <w:r w:rsidRPr="0027416A">
        <w:rPr>
          <w:rFonts w:cs="Times New Roman"/>
          <w:u w:val="single"/>
        </w:rPr>
        <w:t>Any increase</w:t>
      </w:r>
      <w:r w:rsidRPr="0027416A">
        <w:rPr>
          <w:rFonts w:cs="Times New Roman"/>
        </w:rPr>
        <w:t xml:space="preserve"> in the value of </w:t>
      </w:r>
      <w:r w:rsidRPr="0027416A">
        <w:rPr>
          <w:rFonts w:cs="Times New Roman"/>
          <w:u w:val="single"/>
        </w:rPr>
        <w:t>outside options</w:t>
      </w:r>
      <w:r w:rsidRPr="0027416A">
        <w:rPr>
          <w:rFonts w:cs="Times New Roman"/>
        </w:rPr>
        <w:t xml:space="preserve"> enables </w:t>
      </w:r>
      <w:r w:rsidRPr="0027416A">
        <w:rPr>
          <w:rFonts w:cs="Times New Roman"/>
          <w:u w:val="single"/>
        </w:rPr>
        <w:t>all workers</w:t>
      </w:r>
      <w:r w:rsidRPr="0027416A">
        <w:rPr>
          <w:rFonts w:cs="Times New Roman"/>
        </w:rPr>
        <w:t xml:space="preserve"> to bargain.</w:t>
      </w:r>
    </w:p>
    <w:p w14:paraId="314744E2" w14:textId="77777777" w:rsidR="00404E57" w:rsidRPr="0027416A" w:rsidRDefault="00404E57" w:rsidP="00404E57">
      <w:r>
        <w:t xml:space="preserve">David A. </w:t>
      </w:r>
      <w:r w:rsidRPr="004D2325">
        <w:rPr>
          <w:rStyle w:val="Style13ptBold"/>
        </w:rPr>
        <w:t>Green 22</w:t>
      </w:r>
      <w:r w:rsidRPr="0027416A">
        <w:t xml:space="preserve">, Benjamin Sand, and Iain G. Snoddy; August 30; PhD, Professor, Vancouver School of Economics, University of British Columbia; PhD, Associate Professor, Department of Economics, York University; PhD, Associate, Analysis Group; Canadian </w:t>
      </w:r>
      <w:proofErr w:type="spellStart"/>
      <w:r w:rsidRPr="0027416A">
        <w:t>Labour</w:t>
      </w:r>
      <w:proofErr w:type="spellEnd"/>
      <w:r w:rsidRPr="0027416A">
        <w:t xml:space="preserve"> Economics Forum, “The impact of unions on nonunion wage setting: Threats and bargaining,” Working Paper Series No. 52, https://www.econstor.eu/bitstream/10419/268258/1/1830595830.pdf</w:t>
      </w:r>
    </w:p>
    <w:p w14:paraId="162A6187" w14:textId="77777777" w:rsidR="00404E57" w:rsidRPr="0027416A" w:rsidRDefault="00404E57" w:rsidP="00404E57">
      <w:pPr>
        <w:rPr>
          <w:sz w:val="16"/>
        </w:rPr>
      </w:pPr>
      <w:r w:rsidRPr="0027416A">
        <w:rPr>
          <w:sz w:val="16"/>
        </w:rPr>
        <w:t>7 Conclusion</w:t>
      </w:r>
    </w:p>
    <w:p w14:paraId="72EC4032" w14:textId="77777777" w:rsidR="00404E57" w:rsidRPr="0027416A" w:rsidRDefault="00404E57" w:rsidP="00404E57">
      <w:pPr>
        <w:rPr>
          <w:sz w:val="16"/>
        </w:rPr>
      </w:pPr>
      <w:r w:rsidRPr="0027416A">
        <w:rPr>
          <w:sz w:val="16"/>
        </w:rPr>
        <w:t xml:space="preserve">In this paper we provide new estimates of the impact of unions on nonunion wage setting. We allow the presence of </w:t>
      </w:r>
      <w:r w:rsidRPr="0027416A">
        <w:rPr>
          <w:rStyle w:val="StyleUnderline"/>
          <w:highlight w:val="cyan"/>
        </w:rPr>
        <w:t>unions</w:t>
      </w:r>
      <w:r w:rsidRPr="0027416A">
        <w:rPr>
          <w:sz w:val="16"/>
        </w:rPr>
        <w:t xml:space="preserve"> to </w:t>
      </w:r>
      <w:r w:rsidRPr="0027416A">
        <w:rPr>
          <w:rStyle w:val="Emphasis"/>
          <w:highlight w:val="cyan"/>
        </w:rPr>
        <w:t>affect</w:t>
      </w:r>
      <w:r w:rsidRPr="0027416A">
        <w:rPr>
          <w:rStyle w:val="StyleUnderline"/>
          <w:highlight w:val="cyan"/>
        </w:rPr>
        <w:t xml:space="preserve"> nonunion wages</w:t>
      </w:r>
      <w:r w:rsidRPr="0027416A">
        <w:rPr>
          <w:sz w:val="16"/>
        </w:rPr>
        <w:t xml:space="preserve"> both </w:t>
      </w:r>
      <w:r w:rsidRPr="0027416A">
        <w:rPr>
          <w:rStyle w:val="StyleUnderline"/>
          <w:highlight w:val="cyan"/>
        </w:rPr>
        <w:t>through</w:t>
      </w:r>
      <w:r w:rsidRPr="0027416A">
        <w:rPr>
          <w:sz w:val="16"/>
        </w:rPr>
        <w:t xml:space="preserve"> the typically discussed channel of </w:t>
      </w:r>
      <w:r w:rsidRPr="0027416A">
        <w:rPr>
          <w:rStyle w:val="StyleUnderline"/>
        </w:rPr>
        <w:t xml:space="preserve">nonunion firms </w:t>
      </w:r>
      <w:r w:rsidRPr="0027416A">
        <w:rPr>
          <w:rStyle w:val="Emphasis"/>
          <w:highlight w:val="cyan"/>
        </w:rPr>
        <w:t>emulating union wages</w:t>
      </w:r>
      <w:r w:rsidRPr="0027416A">
        <w:rPr>
          <w:sz w:val="16"/>
        </w:rPr>
        <w:t xml:space="preserve"> </w:t>
      </w:r>
      <w:proofErr w:type="gramStart"/>
      <w:r w:rsidRPr="0027416A">
        <w:rPr>
          <w:sz w:val="16"/>
        </w:rPr>
        <w:t xml:space="preserve">in order </w:t>
      </w:r>
      <w:r w:rsidRPr="0027416A">
        <w:rPr>
          <w:rStyle w:val="StyleUnderline"/>
          <w:highlight w:val="cyan"/>
        </w:rPr>
        <w:t>to</w:t>
      </w:r>
      <w:proofErr w:type="gramEnd"/>
      <w:r w:rsidRPr="0027416A">
        <w:rPr>
          <w:sz w:val="16"/>
        </w:rPr>
        <w:t xml:space="preserve"> </w:t>
      </w:r>
      <w:r w:rsidRPr="0027416A">
        <w:rPr>
          <w:rStyle w:val="Emphasis"/>
          <w:highlight w:val="cyan"/>
        </w:rPr>
        <w:t>fend off</w:t>
      </w:r>
      <w:r w:rsidRPr="0027416A">
        <w:rPr>
          <w:rStyle w:val="StyleUnderline"/>
        </w:rPr>
        <w:t xml:space="preserve"> the threat of </w:t>
      </w:r>
      <w:proofErr w:type="spellStart"/>
      <w:r w:rsidRPr="0027416A">
        <w:rPr>
          <w:rStyle w:val="Emphasis"/>
          <w:highlight w:val="cyan"/>
        </w:rPr>
        <w:t>unionisation</w:t>
      </w:r>
      <w:proofErr w:type="spellEnd"/>
      <w:r w:rsidRPr="0027416A">
        <w:rPr>
          <w:sz w:val="16"/>
        </w:rPr>
        <w:t xml:space="preserve"> </w:t>
      </w:r>
      <w:r w:rsidRPr="0027416A">
        <w:rPr>
          <w:rStyle w:val="Emphasis"/>
          <w:highlight w:val="cyan"/>
        </w:rPr>
        <w:t>and</w:t>
      </w:r>
      <w:r w:rsidRPr="0027416A">
        <w:rPr>
          <w:sz w:val="16"/>
        </w:rPr>
        <w:t xml:space="preserve"> </w:t>
      </w:r>
      <w:r w:rsidRPr="0027416A">
        <w:rPr>
          <w:rStyle w:val="StyleUnderline"/>
          <w:highlight w:val="cyan"/>
        </w:rPr>
        <w:t>through</w:t>
      </w:r>
      <w:r w:rsidRPr="0027416A">
        <w:rPr>
          <w:rStyle w:val="StyleUnderline"/>
        </w:rPr>
        <w:t xml:space="preserve"> a </w:t>
      </w:r>
      <w:r w:rsidRPr="0027416A">
        <w:rPr>
          <w:rStyle w:val="Emphasis"/>
          <w:highlight w:val="cyan"/>
        </w:rPr>
        <w:t>bargaining</w:t>
      </w:r>
      <w:r w:rsidRPr="0027416A">
        <w:rPr>
          <w:rStyle w:val="Emphasis"/>
        </w:rPr>
        <w:t xml:space="preserve"> channel</w:t>
      </w:r>
      <w:r w:rsidRPr="0027416A">
        <w:rPr>
          <w:sz w:val="16"/>
        </w:rPr>
        <w:t xml:space="preserve"> </w:t>
      </w:r>
      <w:r w:rsidRPr="0027416A">
        <w:rPr>
          <w:rStyle w:val="StyleUnderline"/>
        </w:rPr>
        <w:t>in which nonunion workers use the presence of union</w:t>
      </w:r>
      <w:r w:rsidRPr="0027416A">
        <w:rPr>
          <w:sz w:val="16"/>
        </w:rPr>
        <w:t xml:space="preserve"> </w:t>
      </w:r>
      <w:r w:rsidRPr="0027416A">
        <w:rPr>
          <w:rStyle w:val="StyleUnderline"/>
        </w:rPr>
        <w:t xml:space="preserve">jobs as part of their </w:t>
      </w:r>
      <w:r w:rsidRPr="0027416A">
        <w:rPr>
          <w:rStyle w:val="Emphasis"/>
        </w:rPr>
        <w:t>outside option</w:t>
      </w:r>
      <w:r w:rsidRPr="0027416A">
        <w:rPr>
          <w:sz w:val="16"/>
        </w:rPr>
        <w:t xml:space="preserve">. We specify these channels in a search and bargaining model that includes union formation and, in our most complete model, the possibility of nonunion firm responses to the threat of </w:t>
      </w:r>
      <w:proofErr w:type="spellStart"/>
      <w:r w:rsidRPr="0027416A">
        <w:rPr>
          <w:sz w:val="16"/>
        </w:rPr>
        <w:t>unionisation</w:t>
      </w:r>
      <w:proofErr w:type="spellEnd"/>
      <w:r w:rsidRPr="0027416A">
        <w:rPr>
          <w:sz w:val="16"/>
        </w:rPr>
        <w:t xml:space="preserve">. By </w:t>
      </w:r>
      <w:proofErr w:type="spellStart"/>
      <w:r w:rsidRPr="0027416A">
        <w:rPr>
          <w:sz w:val="16"/>
        </w:rPr>
        <w:t>formalising</w:t>
      </w:r>
      <w:proofErr w:type="spellEnd"/>
      <w:r w:rsidRPr="0027416A">
        <w:rPr>
          <w:sz w:val="16"/>
        </w:rPr>
        <w:t xml:space="preserve"> wage setting and union formation we derive a specification grounded in theory that provides guidance on what to control for, how to interpret our coefficients and what is in the error term. Based on that, we derive a set of instruments and a model-based over-identification test, the values for which imply that our identification strategy is appropriate for this data.</w:t>
      </w:r>
    </w:p>
    <w:p w14:paraId="6C67BB4B" w14:textId="77777777" w:rsidR="00404E57" w:rsidRPr="0027416A" w:rsidRDefault="00404E57" w:rsidP="00404E57">
      <w:pPr>
        <w:rPr>
          <w:sz w:val="16"/>
        </w:rPr>
      </w:pPr>
      <w:r w:rsidRPr="0027416A">
        <w:rPr>
          <w:sz w:val="16"/>
        </w:rPr>
        <w:t xml:space="preserve">Our estimates indicate that </w:t>
      </w:r>
      <w:proofErr w:type="spellStart"/>
      <w:r w:rsidRPr="0027416A">
        <w:rPr>
          <w:rStyle w:val="Emphasis"/>
          <w:highlight w:val="cyan"/>
        </w:rPr>
        <w:t>deunionisation</w:t>
      </w:r>
      <w:proofErr w:type="spellEnd"/>
      <w:r w:rsidRPr="0027416A">
        <w:rPr>
          <w:sz w:val="16"/>
        </w:rPr>
        <w:t xml:space="preserve"> in the US after 1980 </w:t>
      </w:r>
      <w:r w:rsidRPr="0027416A">
        <w:rPr>
          <w:rStyle w:val="StyleUnderline"/>
          <w:highlight w:val="cyan"/>
        </w:rPr>
        <w:t xml:space="preserve">had a </w:t>
      </w:r>
      <w:r w:rsidRPr="0027416A">
        <w:rPr>
          <w:rStyle w:val="Emphasis"/>
          <w:highlight w:val="cyan"/>
        </w:rPr>
        <w:t>substantial effect</w:t>
      </w:r>
      <w:r w:rsidRPr="0027416A">
        <w:rPr>
          <w:rStyle w:val="StyleUnderline"/>
        </w:rPr>
        <w:t xml:space="preserve"> on nonunion wages</w:t>
      </w:r>
      <w:proofErr w:type="gramStart"/>
      <w:r w:rsidRPr="0027416A">
        <w:rPr>
          <w:sz w:val="16"/>
        </w:rPr>
        <w:t xml:space="preserve">, in particular, </w:t>
      </w:r>
      <w:r w:rsidRPr="0027416A">
        <w:rPr>
          <w:rStyle w:val="StyleUnderline"/>
        </w:rPr>
        <w:t>and</w:t>
      </w:r>
      <w:proofErr w:type="gramEnd"/>
      <w:r w:rsidRPr="0027416A">
        <w:rPr>
          <w:sz w:val="16"/>
        </w:rPr>
        <w:t xml:space="preserve"> </w:t>
      </w:r>
      <w:r w:rsidRPr="0027416A">
        <w:rPr>
          <w:rStyle w:val="StyleUnderline"/>
        </w:rPr>
        <w:t xml:space="preserve">the </w:t>
      </w:r>
      <w:r w:rsidRPr="0027416A">
        <w:rPr>
          <w:rStyle w:val="Emphasis"/>
        </w:rPr>
        <w:t>wage structure</w:t>
      </w:r>
      <w:r w:rsidRPr="0027416A">
        <w:rPr>
          <w:sz w:val="16"/>
        </w:rPr>
        <w:t xml:space="preserve"> in general. In a decomposition exercise, </w:t>
      </w:r>
      <w:r w:rsidRPr="0027416A">
        <w:rPr>
          <w:rStyle w:val="StyleUnderline"/>
        </w:rPr>
        <w:t>holding the probability a worker can find a union job</w:t>
      </w:r>
      <w:r w:rsidRPr="0027416A">
        <w:rPr>
          <w:sz w:val="16"/>
        </w:rPr>
        <w:t xml:space="preserve">, the probability a firm faces a </w:t>
      </w:r>
      <w:proofErr w:type="spellStart"/>
      <w:r w:rsidRPr="0027416A">
        <w:rPr>
          <w:sz w:val="16"/>
        </w:rPr>
        <w:t>unionisation</w:t>
      </w:r>
      <w:proofErr w:type="spellEnd"/>
      <w:r w:rsidRPr="0027416A">
        <w:rPr>
          <w:sz w:val="16"/>
        </w:rPr>
        <w:t xml:space="preserve"> drive, and union wage premia constant at their 1980 levels </w:t>
      </w:r>
      <w:r w:rsidRPr="0027416A">
        <w:rPr>
          <w:rStyle w:val="StyleUnderline"/>
        </w:rPr>
        <w:t xml:space="preserve">would have undone </w:t>
      </w:r>
      <w:r w:rsidRPr="0027416A">
        <w:rPr>
          <w:rStyle w:val="Emphasis"/>
        </w:rPr>
        <w:t>38%</w:t>
      </w:r>
      <w:r w:rsidRPr="0027416A">
        <w:rPr>
          <w:rStyle w:val="StyleUnderline"/>
        </w:rPr>
        <w:t xml:space="preserve"> of</w:t>
      </w:r>
      <w:r w:rsidRPr="0027416A">
        <w:rPr>
          <w:sz w:val="16"/>
        </w:rPr>
        <w:t xml:space="preserve"> </w:t>
      </w:r>
      <w:r w:rsidRPr="0027416A">
        <w:rPr>
          <w:rStyle w:val="StyleUnderline"/>
        </w:rPr>
        <w:t>the</w:t>
      </w:r>
      <w:r w:rsidRPr="0027416A">
        <w:rPr>
          <w:sz w:val="16"/>
        </w:rPr>
        <w:t xml:space="preserve"> 16% </w:t>
      </w:r>
      <w:r w:rsidRPr="0027416A">
        <w:rPr>
          <w:rStyle w:val="StyleUnderline"/>
        </w:rPr>
        <w:t>decline in the mean</w:t>
      </w:r>
      <w:r w:rsidRPr="0027416A">
        <w:rPr>
          <w:sz w:val="16"/>
        </w:rPr>
        <w:t xml:space="preserve"> (composition constant) </w:t>
      </w:r>
      <w:r w:rsidRPr="0027416A">
        <w:rPr>
          <w:rStyle w:val="StyleUnderline"/>
        </w:rPr>
        <w:t>real wage in a typical city</w:t>
      </w:r>
      <w:r w:rsidRPr="0027416A">
        <w:rPr>
          <w:sz w:val="16"/>
        </w:rPr>
        <w:t xml:space="preserve"> in the US between 1980 and 2010. </w:t>
      </w:r>
      <w:r w:rsidRPr="0027416A">
        <w:rPr>
          <w:rStyle w:val="StyleUnderline"/>
        </w:rPr>
        <w:t xml:space="preserve">While </w:t>
      </w:r>
      <w:r w:rsidRPr="0027416A">
        <w:rPr>
          <w:rStyle w:val="StyleUnderline"/>
          <w:highlight w:val="cyan"/>
        </w:rPr>
        <w:t>we find ev</w:t>
      </w:r>
      <w:r w:rsidRPr="0027416A">
        <w:rPr>
          <w:sz w:val="16"/>
        </w:rPr>
        <w:t xml:space="preserve">idence </w:t>
      </w:r>
      <w:r w:rsidRPr="0027416A">
        <w:rPr>
          <w:rStyle w:val="StyleUnderline"/>
          <w:highlight w:val="cyan"/>
        </w:rPr>
        <w:t xml:space="preserve">for </w:t>
      </w:r>
      <w:r w:rsidRPr="0027416A">
        <w:rPr>
          <w:rStyle w:val="Emphasis"/>
          <w:highlight w:val="cyan"/>
        </w:rPr>
        <w:t>spillover effects</w:t>
      </w:r>
      <w:r w:rsidRPr="0027416A">
        <w:rPr>
          <w:sz w:val="16"/>
        </w:rPr>
        <w:t xml:space="preserve"> of unions onto nonunion wage setting </w:t>
      </w:r>
      <w:r w:rsidRPr="0027416A">
        <w:rPr>
          <w:rStyle w:val="StyleUnderline"/>
          <w:highlight w:val="cyan"/>
        </w:rPr>
        <w:t>through</w:t>
      </w:r>
      <w:r w:rsidRPr="0027416A">
        <w:rPr>
          <w:rStyle w:val="StyleUnderline"/>
        </w:rPr>
        <w:t xml:space="preserve"> </w:t>
      </w:r>
      <w:r w:rsidRPr="0027416A">
        <w:rPr>
          <w:rStyle w:val="Emphasis"/>
        </w:rPr>
        <w:t>both</w:t>
      </w:r>
      <w:r w:rsidRPr="0027416A">
        <w:rPr>
          <w:rStyle w:val="StyleUnderline"/>
        </w:rPr>
        <w:t xml:space="preserve"> the</w:t>
      </w:r>
      <w:r w:rsidRPr="0027416A">
        <w:rPr>
          <w:sz w:val="16"/>
        </w:rPr>
        <w:t xml:space="preserve"> traditional </w:t>
      </w:r>
      <w:r w:rsidRPr="0027416A">
        <w:rPr>
          <w:rStyle w:val="Emphasis"/>
          <w:highlight w:val="cyan"/>
        </w:rPr>
        <w:t>threat</w:t>
      </w:r>
      <w:r w:rsidRPr="0027416A">
        <w:rPr>
          <w:rStyle w:val="StyleUnderline"/>
        </w:rPr>
        <w:t xml:space="preserve"> channel </w:t>
      </w:r>
      <w:r w:rsidRPr="0027416A">
        <w:rPr>
          <w:rStyle w:val="StyleUnderline"/>
          <w:highlight w:val="cyan"/>
        </w:rPr>
        <w:t>and</w:t>
      </w:r>
      <w:r w:rsidRPr="0027416A">
        <w:rPr>
          <w:rStyle w:val="StyleUnderline"/>
        </w:rPr>
        <w:t xml:space="preserve"> the </w:t>
      </w:r>
      <w:r w:rsidRPr="0027416A">
        <w:rPr>
          <w:rStyle w:val="Emphasis"/>
          <w:highlight w:val="cyan"/>
        </w:rPr>
        <w:t>bargaining</w:t>
      </w:r>
      <w:r w:rsidRPr="0027416A">
        <w:rPr>
          <w:rStyle w:val="StyleUnderline"/>
        </w:rPr>
        <w:t xml:space="preserve"> channel</w:t>
      </w:r>
      <w:r w:rsidRPr="0027416A">
        <w:rPr>
          <w:sz w:val="16"/>
        </w:rPr>
        <w:t xml:space="preserve">, </w:t>
      </w:r>
      <w:r w:rsidRPr="0027416A">
        <w:rPr>
          <w:rStyle w:val="StyleUnderline"/>
        </w:rPr>
        <w:t>it is the latter that dominates.</w:t>
      </w:r>
      <w:r w:rsidRPr="0027416A">
        <w:rPr>
          <w:sz w:val="16"/>
        </w:rPr>
        <w:t xml:space="preserve"> That is important for policy makers looking for tools to help in raising wages. The union threat channel can only be implemented by increasing union power. But the bargaining channel is not specific to unions. </w:t>
      </w:r>
      <w:r w:rsidRPr="0027416A">
        <w:rPr>
          <w:rStyle w:val="Emphasis"/>
          <w:sz w:val="32"/>
          <w:highlight w:val="cyan"/>
        </w:rPr>
        <w:t>Any policy</w:t>
      </w:r>
      <w:r w:rsidRPr="0027416A">
        <w:rPr>
          <w:rStyle w:val="StyleUnderline"/>
          <w:sz w:val="32"/>
          <w:szCs w:val="32"/>
          <w:highlight w:val="cyan"/>
        </w:rPr>
        <w:t xml:space="preserve"> </w:t>
      </w:r>
      <w:r w:rsidRPr="0027416A">
        <w:rPr>
          <w:rStyle w:val="StyleUnderline"/>
          <w:highlight w:val="cyan"/>
        </w:rPr>
        <w:t xml:space="preserve">that </w:t>
      </w:r>
      <w:r w:rsidRPr="0027416A">
        <w:rPr>
          <w:rStyle w:val="Emphasis"/>
          <w:highlight w:val="cyan"/>
        </w:rPr>
        <w:t>raises</w:t>
      </w:r>
      <w:r w:rsidRPr="0027416A">
        <w:rPr>
          <w:rStyle w:val="StyleUnderline"/>
          <w:highlight w:val="cyan"/>
        </w:rPr>
        <w:t xml:space="preserve"> worker </w:t>
      </w:r>
      <w:r w:rsidRPr="0027416A">
        <w:rPr>
          <w:rStyle w:val="Emphasis"/>
          <w:highlight w:val="cyan"/>
        </w:rPr>
        <w:t>outside option values</w:t>
      </w:r>
      <w:r w:rsidRPr="0027416A">
        <w:rPr>
          <w:sz w:val="16"/>
        </w:rPr>
        <w:t xml:space="preserve"> </w:t>
      </w:r>
      <w:r w:rsidRPr="0027416A">
        <w:rPr>
          <w:rStyle w:val="StyleUnderline"/>
          <w:highlight w:val="cyan"/>
        </w:rPr>
        <w:t xml:space="preserve">will </w:t>
      </w:r>
      <w:r w:rsidRPr="0027416A">
        <w:rPr>
          <w:rStyle w:val="Emphasis"/>
          <w:highlight w:val="cyan"/>
        </w:rPr>
        <w:t>raise wages</w:t>
      </w:r>
      <w:r w:rsidRPr="0027416A">
        <w:rPr>
          <w:rStyle w:val="StyleUnderline"/>
          <w:highlight w:val="cyan"/>
        </w:rPr>
        <w:t xml:space="preserve"> for a </w:t>
      </w:r>
      <w:r w:rsidRPr="0027416A">
        <w:rPr>
          <w:rStyle w:val="Emphasis"/>
          <w:highlight w:val="cyan"/>
        </w:rPr>
        <w:t>wide set of workers</w:t>
      </w:r>
      <w:r w:rsidRPr="0027416A">
        <w:rPr>
          <w:sz w:val="16"/>
        </w:rPr>
        <w:t xml:space="preserve"> (Beaudry et al. (2012), Caldwell and Danieli (</w:t>
      </w:r>
      <w:proofErr w:type="gramStart"/>
      <w:r w:rsidRPr="0027416A">
        <w:rPr>
          <w:sz w:val="16"/>
        </w:rPr>
        <w:t>2021))</w:t>
      </w:r>
      <w:proofErr w:type="gramEnd"/>
      <w:r w:rsidRPr="0027416A">
        <w:rPr>
          <w:sz w:val="16"/>
        </w:rPr>
        <w:t>. Unions are just one mechanism for doing that – though our estimates indicate a powerful and direct one.</w:t>
      </w:r>
    </w:p>
    <w:p w14:paraId="62891345" w14:textId="77777777" w:rsidR="00404E57" w:rsidRDefault="00404E57" w:rsidP="00404E57">
      <w:pPr>
        <w:pStyle w:val="Heading3"/>
      </w:pPr>
      <w:r>
        <w:t>Link---AT: Thumpers + Can’t Bargain---2NC</w:t>
      </w:r>
    </w:p>
    <w:p w14:paraId="3FB534FA" w14:textId="77777777" w:rsidR="00404E57" w:rsidRDefault="00404E57" w:rsidP="00404E57">
      <w:pPr>
        <w:pStyle w:val="Heading4"/>
        <w:rPr>
          <w:rFonts w:cs="Times New Roman"/>
        </w:rPr>
      </w:pPr>
      <w:r>
        <w:rPr>
          <w:rFonts w:cs="Times New Roman"/>
          <w:u w:val="single"/>
        </w:rPr>
        <w:t>Factually incorrect</w:t>
      </w:r>
      <w:r>
        <w:rPr>
          <w:rFonts w:cs="Times New Roman"/>
        </w:rPr>
        <w:t>---p</w:t>
      </w:r>
      <w:r w:rsidRPr="0027416A">
        <w:rPr>
          <w:rFonts w:cs="Times New Roman"/>
        </w:rPr>
        <w:t>owerful federal unions will lobby Congress for pay increases.</w:t>
      </w:r>
    </w:p>
    <w:p w14:paraId="25BE3EC7" w14:textId="77777777" w:rsidR="00404E57" w:rsidRPr="0027416A" w:rsidRDefault="00404E57" w:rsidP="00404E57">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0E7B179C" w14:textId="77777777" w:rsidR="00404E57" w:rsidRPr="0027416A" w:rsidRDefault="00404E57" w:rsidP="00404E57">
      <w:pPr>
        <w:rPr>
          <w:sz w:val="16"/>
        </w:rPr>
      </w:pPr>
      <w:r w:rsidRPr="0027416A">
        <w:rPr>
          <w:sz w:val="16"/>
        </w:rPr>
        <w:t xml:space="preserve">Federal unions don’t have a direct influence on employee pay and benefit options, though the </w:t>
      </w:r>
      <w:r w:rsidRPr="0027416A">
        <w:rPr>
          <w:rStyle w:val="Emphasis"/>
          <w:highlight w:val="cyan"/>
        </w:rPr>
        <w:t>lobbyists</w:t>
      </w:r>
      <w:r w:rsidRPr="0027416A">
        <w:rPr>
          <w:rStyle w:val="StyleUnderline"/>
          <w:highlight w:val="cyan"/>
        </w:rPr>
        <w:t xml:space="preserve"> hired through</w:t>
      </w:r>
      <w:r w:rsidRPr="0027416A">
        <w:rPr>
          <w:rStyle w:val="StyleUnderline"/>
        </w:rPr>
        <w:t xml:space="preserve"> </w:t>
      </w:r>
      <w:r w:rsidRPr="0027416A">
        <w:rPr>
          <w:rStyle w:val="Emphasis"/>
          <w:highlight w:val="cyan"/>
        </w:rPr>
        <w:t>union</w:t>
      </w:r>
      <w:r w:rsidRPr="0027416A">
        <w:rPr>
          <w:sz w:val="16"/>
        </w:rPr>
        <w:t xml:space="preserve"> due</w:t>
      </w:r>
      <w:r w:rsidRPr="0027416A">
        <w:rPr>
          <w:rStyle w:val="Emphasis"/>
          <w:highlight w:val="cyan"/>
        </w:rPr>
        <w:t>s</w:t>
      </w:r>
      <w:r w:rsidRPr="0027416A">
        <w:rPr>
          <w:sz w:val="16"/>
        </w:rPr>
        <w:t xml:space="preserve"> </w:t>
      </w:r>
      <w:r w:rsidRPr="0027416A">
        <w:rPr>
          <w:rStyle w:val="StyleUnderline"/>
          <w:highlight w:val="cyan"/>
        </w:rPr>
        <w:t>spend</w:t>
      </w:r>
      <w:r w:rsidRPr="0027416A">
        <w:rPr>
          <w:rStyle w:val="StyleUnderline"/>
        </w:rPr>
        <w:t xml:space="preserve"> much of </w:t>
      </w:r>
      <w:r w:rsidRPr="0027416A">
        <w:rPr>
          <w:rStyle w:val="StyleUnderline"/>
          <w:highlight w:val="cyan"/>
        </w:rPr>
        <w:t>their</w:t>
      </w:r>
      <w:r w:rsidRPr="0027416A">
        <w:rPr>
          <w:rStyle w:val="StyleUnderline"/>
        </w:rPr>
        <w:t xml:space="preserve"> time </w:t>
      </w:r>
      <w:r w:rsidRPr="0027416A">
        <w:rPr>
          <w:rStyle w:val="Emphasis"/>
          <w:highlight w:val="cyan"/>
        </w:rPr>
        <w:t>advocating</w:t>
      </w:r>
      <w:r w:rsidRPr="0027416A">
        <w:rPr>
          <w:rStyle w:val="StyleUnderline"/>
          <w:highlight w:val="cyan"/>
        </w:rPr>
        <w:t xml:space="preserve"> for Congress to </w:t>
      </w:r>
      <w:r w:rsidRPr="0027416A">
        <w:rPr>
          <w:rStyle w:val="Emphasis"/>
          <w:highlight w:val="cyan"/>
        </w:rPr>
        <w:t>pass legislation</w:t>
      </w:r>
      <w:r w:rsidRPr="0027416A">
        <w:rPr>
          <w:rStyle w:val="StyleUnderline"/>
          <w:highlight w:val="cyan"/>
        </w:rPr>
        <w:t xml:space="preserve"> that benefits government workers, including</w:t>
      </w:r>
      <w:r w:rsidRPr="0027416A">
        <w:rPr>
          <w:sz w:val="16"/>
        </w:rPr>
        <w:t xml:space="preserve"> annual </w:t>
      </w:r>
      <w:r w:rsidRPr="0027416A">
        <w:rPr>
          <w:rStyle w:val="Emphasis"/>
          <w:highlight w:val="cyan"/>
        </w:rPr>
        <w:t>pay increases</w:t>
      </w:r>
      <w:r w:rsidRPr="0027416A">
        <w:rPr>
          <w:sz w:val="16"/>
        </w:rPr>
        <w:t xml:space="preserve"> and expansions of benefits like paid parental leave.</w:t>
      </w:r>
    </w:p>
    <w:p w14:paraId="234581CF" w14:textId="77777777" w:rsidR="00404E57" w:rsidRPr="004D2325" w:rsidRDefault="00404E57" w:rsidP="00404E57">
      <w:pPr>
        <w:pStyle w:val="Heading4"/>
      </w:pPr>
      <w:r>
        <w:rPr>
          <w:u w:val="single"/>
        </w:rPr>
        <w:t>Irrelevant</w:t>
      </w:r>
      <w:r>
        <w:t>---</w:t>
      </w:r>
      <w:r>
        <w:rPr>
          <w:rFonts w:cs="Times New Roman"/>
        </w:rPr>
        <w:t>c</w:t>
      </w:r>
      <w:r w:rsidRPr="0027416A">
        <w:rPr>
          <w:rFonts w:cs="Times New Roman"/>
        </w:rPr>
        <w:t xml:space="preserve">orporations AND employees </w:t>
      </w:r>
      <w:r w:rsidRPr="0027416A">
        <w:rPr>
          <w:rFonts w:cs="Times New Roman"/>
          <w:u w:val="single"/>
        </w:rPr>
        <w:t>intently follow</w:t>
      </w:r>
      <w:r w:rsidRPr="0027416A">
        <w:rPr>
          <w:rFonts w:cs="Times New Roman"/>
        </w:rPr>
        <w:t xml:space="preserve"> the fed’s approach to unions---the plan’s precedent </w:t>
      </w:r>
      <w:r w:rsidRPr="0027416A">
        <w:rPr>
          <w:rFonts w:cs="Times New Roman"/>
          <w:u w:val="single"/>
        </w:rPr>
        <w:t>emboldens</w:t>
      </w:r>
      <w:r w:rsidRPr="0027416A">
        <w:rPr>
          <w:rFonts w:cs="Times New Roman"/>
        </w:rPr>
        <w:t xml:space="preserve"> private sector unionization.</w:t>
      </w:r>
    </w:p>
    <w:p w14:paraId="3C919646" w14:textId="77777777" w:rsidR="00404E57" w:rsidRPr="002C12C7" w:rsidRDefault="00404E57" w:rsidP="00404E57">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w:t>
      </w:r>
    </w:p>
    <w:p w14:paraId="383EDE7C" w14:textId="77777777" w:rsidR="00404E57" w:rsidRPr="0027416A" w:rsidRDefault="00404E57" w:rsidP="00404E57">
      <w:pPr>
        <w:rPr>
          <w:sz w:val="16"/>
        </w:rPr>
      </w:pPr>
      <w:r w:rsidRPr="0027416A">
        <w:rPr>
          <w:sz w:val="16"/>
        </w:rPr>
        <w:t xml:space="preserve">The </w:t>
      </w:r>
      <w:r w:rsidRPr="0027416A">
        <w:rPr>
          <w:rStyle w:val="StyleUnderline"/>
          <w:highlight w:val="cyan"/>
        </w:rPr>
        <w:t xml:space="preserve">treatment of </w:t>
      </w:r>
      <w:r w:rsidRPr="0027416A">
        <w:rPr>
          <w:rStyle w:val="Emphasis"/>
          <w:highlight w:val="cyan"/>
        </w:rPr>
        <w:t>federal workers</w:t>
      </w:r>
      <w:r w:rsidRPr="0027416A">
        <w:rPr>
          <w:rStyle w:val="StyleUnderline"/>
        </w:rPr>
        <w:t xml:space="preserve"> and their </w:t>
      </w:r>
      <w:r w:rsidRPr="0027416A">
        <w:rPr>
          <w:rStyle w:val="Emphasis"/>
        </w:rPr>
        <w:t>unions</w:t>
      </w:r>
      <w:r w:rsidRPr="0027416A">
        <w:rPr>
          <w:sz w:val="16"/>
        </w:rPr>
        <w:t xml:space="preserve"> </w:t>
      </w:r>
      <w:r w:rsidRPr="0027416A">
        <w:rPr>
          <w:rStyle w:val="StyleUnderline"/>
          <w:highlight w:val="cyan"/>
        </w:rPr>
        <w:t xml:space="preserve">is a </w:t>
      </w:r>
      <w:r w:rsidRPr="0027416A">
        <w:rPr>
          <w:rStyle w:val="Emphasis"/>
          <w:highlight w:val="cyan"/>
        </w:rPr>
        <w:t>bellwether</w:t>
      </w:r>
      <w:r w:rsidRPr="0027416A">
        <w:rPr>
          <w:rStyle w:val="StyleUnderline"/>
          <w:highlight w:val="cyan"/>
        </w:rPr>
        <w:t xml:space="preserve"> for</w:t>
      </w:r>
      <w:r w:rsidRPr="0027416A">
        <w:rPr>
          <w:rStyle w:val="StyleUnderline"/>
        </w:rPr>
        <w:t xml:space="preserve"> the </w:t>
      </w:r>
      <w:r w:rsidRPr="0027416A">
        <w:rPr>
          <w:rStyle w:val="Emphasis"/>
        </w:rPr>
        <w:t>rest</w:t>
      </w:r>
      <w:r w:rsidRPr="0027416A">
        <w:rPr>
          <w:rStyle w:val="StyleUnderline"/>
        </w:rPr>
        <w:t xml:space="preserve"> of the </w:t>
      </w:r>
      <w:r w:rsidRPr="0027416A">
        <w:rPr>
          <w:rStyle w:val="Emphasis"/>
          <w:highlight w:val="cyan"/>
        </w:rPr>
        <w:t>labor</w:t>
      </w:r>
      <w:r w:rsidRPr="0027416A">
        <w:rPr>
          <w:rStyle w:val="Emphasis"/>
        </w:rPr>
        <w:t xml:space="preserve"> movement</w:t>
      </w:r>
      <w:r w:rsidRPr="0027416A">
        <w:rPr>
          <w:sz w:val="16"/>
        </w:rPr>
        <w:t xml:space="preserve">. </w:t>
      </w:r>
      <w:r w:rsidRPr="0027416A">
        <w:rPr>
          <w:rStyle w:val="StyleUnderline"/>
        </w:rPr>
        <w:t xml:space="preserve">It’s a </w:t>
      </w:r>
      <w:r w:rsidRPr="0027416A">
        <w:rPr>
          <w:rStyle w:val="Emphasis"/>
        </w:rPr>
        <w:t>signal</w:t>
      </w:r>
      <w:r w:rsidRPr="0027416A">
        <w:rPr>
          <w:sz w:val="16"/>
        </w:rPr>
        <w:t xml:space="preserve">. </w:t>
      </w:r>
      <w:r w:rsidRPr="0027416A">
        <w:rPr>
          <w:rStyle w:val="StyleUnderline"/>
          <w:highlight w:val="cyan"/>
        </w:rPr>
        <w:t xml:space="preserve">Corporations </w:t>
      </w:r>
      <w:r w:rsidRPr="0027416A">
        <w:rPr>
          <w:rStyle w:val="Emphasis"/>
          <w:highlight w:val="cyan"/>
        </w:rPr>
        <w:t>look</w:t>
      </w:r>
      <w:r w:rsidRPr="0027416A">
        <w:rPr>
          <w:rStyle w:val="StyleUnderline"/>
          <w:highlight w:val="cyan"/>
        </w:rPr>
        <w:t xml:space="preserve"> </w:t>
      </w:r>
      <w:proofErr w:type="gramStart"/>
      <w:r w:rsidRPr="0027416A">
        <w:rPr>
          <w:rStyle w:val="StyleUnderline"/>
          <w:highlight w:val="cyan"/>
        </w:rPr>
        <w:t>to</w:t>
      </w:r>
      <w:proofErr w:type="gramEnd"/>
      <w:r w:rsidRPr="0027416A">
        <w:rPr>
          <w:rStyle w:val="StyleUnderline"/>
          <w:highlight w:val="cyan"/>
        </w:rPr>
        <w:t xml:space="preserve"> the </w:t>
      </w:r>
      <w:r w:rsidRPr="0027416A">
        <w:rPr>
          <w:rStyle w:val="Emphasis"/>
          <w:highlight w:val="cyan"/>
        </w:rPr>
        <w:t>fed</w:t>
      </w:r>
      <w:r w:rsidRPr="0027416A">
        <w:rPr>
          <w:sz w:val="16"/>
        </w:rPr>
        <w:t xml:space="preserve">eral government </w:t>
      </w:r>
      <w:r w:rsidRPr="0027416A">
        <w:rPr>
          <w:rStyle w:val="StyleUnderline"/>
          <w:highlight w:val="cyan"/>
        </w:rPr>
        <w:t xml:space="preserve">and </w:t>
      </w:r>
      <w:r w:rsidRPr="0027416A">
        <w:rPr>
          <w:rStyle w:val="Emphasis"/>
          <w:highlight w:val="cyan"/>
        </w:rPr>
        <w:t>see</w:t>
      </w:r>
      <w:r w:rsidRPr="0027416A">
        <w:rPr>
          <w:rStyle w:val="StyleUnderline"/>
          <w:highlight w:val="cyan"/>
        </w:rPr>
        <w:t xml:space="preserve"> what it’s doing</w:t>
      </w:r>
      <w:r w:rsidRPr="0027416A">
        <w:rPr>
          <w:sz w:val="16"/>
        </w:rPr>
        <w:t xml:space="preserve">. </w:t>
      </w:r>
      <w:r w:rsidRPr="0027416A">
        <w:rPr>
          <w:rStyle w:val="StyleUnderline"/>
          <w:highlight w:val="cyan"/>
        </w:rPr>
        <w:t>When</w:t>
      </w:r>
      <w:r w:rsidRPr="0027416A">
        <w:rPr>
          <w:rStyle w:val="StyleUnderline"/>
        </w:rPr>
        <w:t xml:space="preserve"> </w:t>
      </w:r>
      <w:r w:rsidRPr="0027416A">
        <w:rPr>
          <w:rStyle w:val="StyleUnderline"/>
          <w:highlight w:val="cyan"/>
        </w:rPr>
        <w:t>Biden</w:t>
      </w:r>
      <w:r w:rsidRPr="0027416A">
        <w:rPr>
          <w:rStyle w:val="StyleUnderline"/>
        </w:rPr>
        <w:t xml:space="preserve"> </w:t>
      </w:r>
      <w:r w:rsidRPr="0027416A">
        <w:rPr>
          <w:rStyle w:val="Emphasis"/>
          <w:highlight w:val="cyan"/>
        </w:rPr>
        <w:t>walks</w:t>
      </w:r>
      <w:r w:rsidRPr="0027416A">
        <w:rPr>
          <w:rStyle w:val="StyleUnderline"/>
          <w:highlight w:val="cyan"/>
        </w:rPr>
        <w:t xml:space="preserve"> a picket</w:t>
      </w:r>
      <w:r w:rsidRPr="0027416A">
        <w:rPr>
          <w:rStyle w:val="StyleUnderline"/>
        </w:rPr>
        <w:t xml:space="preserve"> line, </w:t>
      </w:r>
      <w:r w:rsidRPr="0027416A">
        <w:rPr>
          <w:rStyle w:val="StyleUnderline"/>
          <w:highlight w:val="cyan"/>
        </w:rPr>
        <w:t xml:space="preserve">that’s a </w:t>
      </w:r>
      <w:r w:rsidRPr="0027416A">
        <w:rPr>
          <w:rStyle w:val="Emphasis"/>
          <w:highlight w:val="cyan"/>
        </w:rPr>
        <w:t>signal</w:t>
      </w:r>
      <w:r w:rsidRPr="0027416A">
        <w:rPr>
          <w:sz w:val="16"/>
        </w:rPr>
        <w:t xml:space="preserve"> </w:t>
      </w:r>
      <w:r w:rsidRPr="0027416A">
        <w:rPr>
          <w:rStyle w:val="StyleUnderline"/>
        </w:rPr>
        <w:t>to</w:t>
      </w:r>
      <w:r w:rsidRPr="0027416A">
        <w:rPr>
          <w:sz w:val="16"/>
        </w:rPr>
        <w:t xml:space="preserve"> </w:t>
      </w:r>
      <w:r w:rsidRPr="0027416A">
        <w:rPr>
          <w:rStyle w:val="Emphasis"/>
        </w:rPr>
        <w:t>corporations</w:t>
      </w:r>
      <w:r w:rsidRPr="0027416A">
        <w:rPr>
          <w:sz w:val="16"/>
        </w:rPr>
        <w:t xml:space="preserve"> that </w:t>
      </w:r>
      <w:r w:rsidRPr="0027416A">
        <w:rPr>
          <w:rStyle w:val="StyleUnderline"/>
          <w:highlight w:val="cyan"/>
        </w:rPr>
        <w:t>this admin</w:t>
      </w:r>
      <w:r w:rsidRPr="0027416A">
        <w:rPr>
          <w:sz w:val="16"/>
        </w:rPr>
        <w:t xml:space="preserve">istration </w:t>
      </w:r>
      <w:r w:rsidRPr="0027416A">
        <w:rPr>
          <w:rStyle w:val="StyleUnderline"/>
          <w:highlight w:val="cyan"/>
        </w:rPr>
        <w:t xml:space="preserve">is going to take a </w:t>
      </w:r>
      <w:r w:rsidRPr="0027416A">
        <w:rPr>
          <w:rStyle w:val="Emphasis"/>
          <w:highlight w:val="cyan"/>
        </w:rPr>
        <w:t>different approach</w:t>
      </w:r>
      <w:r w:rsidRPr="0027416A">
        <w:rPr>
          <w:sz w:val="16"/>
        </w:rPr>
        <w:t xml:space="preserve"> </w:t>
      </w:r>
      <w:r w:rsidRPr="0027416A">
        <w:rPr>
          <w:rStyle w:val="StyleUnderline"/>
          <w:highlight w:val="cyan"/>
        </w:rPr>
        <w:t>than</w:t>
      </w:r>
      <w:r w:rsidRPr="0027416A">
        <w:rPr>
          <w:rStyle w:val="StyleUnderline"/>
        </w:rPr>
        <w:t xml:space="preserve"> if the sitting fed</w:t>
      </w:r>
      <w:r w:rsidRPr="0027416A">
        <w:rPr>
          <w:sz w:val="16"/>
        </w:rPr>
        <w:t xml:space="preserve">eral government </w:t>
      </w:r>
      <w:r w:rsidRPr="0027416A">
        <w:rPr>
          <w:rStyle w:val="StyleUnderline"/>
        </w:rPr>
        <w:t xml:space="preserve">says it’s </w:t>
      </w:r>
      <w:r w:rsidRPr="0027416A">
        <w:rPr>
          <w:rStyle w:val="Emphasis"/>
          <w:highlight w:val="cyan"/>
        </w:rPr>
        <w:t>open season</w:t>
      </w:r>
      <w:r w:rsidRPr="0027416A">
        <w:rPr>
          <w:sz w:val="16"/>
        </w:rPr>
        <w:t xml:space="preserve"> on federal workers.</w:t>
      </w:r>
    </w:p>
    <w:p w14:paraId="5EEA19D4" w14:textId="77777777" w:rsidR="00404E57" w:rsidRPr="0027416A" w:rsidRDefault="00404E57" w:rsidP="00404E57">
      <w:pPr>
        <w:rPr>
          <w:sz w:val="16"/>
        </w:rPr>
      </w:pPr>
      <w:r w:rsidRPr="0027416A">
        <w:rPr>
          <w:rStyle w:val="StyleUnderline"/>
        </w:rPr>
        <w:t>In 1981</w:t>
      </w:r>
      <w:r w:rsidRPr="0027416A">
        <w:rPr>
          <w:sz w:val="16"/>
        </w:rPr>
        <w:t xml:space="preserve"> the </w:t>
      </w:r>
      <w:r w:rsidRPr="0027416A">
        <w:rPr>
          <w:rStyle w:val="StyleUnderline"/>
          <w:highlight w:val="cyan"/>
        </w:rPr>
        <w:t xml:space="preserve">corporations took their </w:t>
      </w:r>
      <w:r w:rsidRPr="0027416A">
        <w:rPr>
          <w:rStyle w:val="Emphasis"/>
          <w:highlight w:val="cyan"/>
        </w:rPr>
        <w:t>cue</w:t>
      </w:r>
      <w:r w:rsidRPr="0027416A">
        <w:rPr>
          <w:rStyle w:val="StyleUnderline"/>
          <w:highlight w:val="cyan"/>
        </w:rPr>
        <w:t xml:space="preserve"> from </w:t>
      </w:r>
      <w:r w:rsidRPr="0027416A">
        <w:rPr>
          <w:rStyle w:val="Emphasis"/>
          <w:highlight w:val="cyan"/>
        </w:rPr>
        <w:t>Reagan</w:t>
      </w:r>
      <w:r w:rsidRPr="0027416A">
        <w:rPr>
          <w:sz w:val="16"/>
        </w:rPr>
        <w:t xml:space="preserve">. Again, </w:t>
      </w:r>
      <w:r w:rsidRPr="0027416A">
        <w:rPr>
          <w:rStyle w:val="StyleUnderline"/>
        </w:rPr>
        <w:t xml:space="preserve">it’s a </w:t>
      </w:r>
      <w:r w:rsidRPr="0027416A">
        <w:rPr>
          <w:rStyle w:val="Emphasis"/>
        </w:rPr>
        <w:t>bellwether</w:t>
      </w:r>
      <w:r w:rsidRPr="0027416A">
        <w:rPr>
          <w:rStyle w:val="StyleUnderline"/>
        </w:rPr>
        <w:t xml:space="preserve"> for how </w:t>
      </w:r>
      <w:r w:rsidRPr="0027416A">
        <w:rPr>
          <w:rStyle w:val="StyleUnderline"/>
          <w:highlight w:val="cyan"/>
        </w:rPr>
        <w:t xml:space="preserve">corporations will </w:t>
      </w:r>
      <w:r w:rsidRPr="0027416A">
        <w:rPr>
          <w:rStyle w:val="Emphasis"/>
          <w:highlight w:val="cyan"/>
        </w:rPr>
        <w:t>feel emboldened</w:t>
      </w:r>
      <w:r w:rsidRPr="0027416A">
        <w:rPr>
          <w:sz w:val="16"/>
        </w:rPr>
        <w:t xml:space="preserve"> </w:t>
      </w:r>
      <w:r w:rsidRPr="0027416A">
        <w:rPr>
          <w:rStyle w:val="StyleUnderline"/>
        </w:rPr>
        <w:t xml:space="preserve">to act towards their </w:t>
      </w:r>
      <w:r w:rsidRPr="0027416A">
        <w:rPr>
          <w:rStyle w:val="Emphasis"/>
        </w:rPr>
        <w:t>own unions</w:t>
      </w:r>
      <w:r w:rsidRPr="0027416A">
        <w:rPr>
          <w:sz w:val="16"/>
        </w:rPr>
        <w:t xml:space="preserve"> and own workers. </w:t>
      </w:r>
      <w:proofErr w:type="gramStart"/>
      <w:r w:rsidRPr="0027416A">
        <w:rPr>
          <w:sz w:val="16"/>
        </w:rPr>
        <w:t>Ultimately</w:t>
      </w:r>
      <w:proofErr w:type="gramEnd"/>
      <w:r w:rsidRPr="0027416A">
        <w:rPr>
          <w:sz w:val="16"/>
        </w:rPr>
        <w:t xml:space="preserve"> I think that’s what </w:t>
      </w:r>
      <w:r w:rsidRPr="0027416A">
        <w:rPr>
          <w:rStyle w:val="StyleUnderline"/>
          <w:highlight w:val="cyan"/>
        </w:rPr>
        <w:t>the mission</w:t>
      </w:r>
      <w:r w:rsidRPr="0027416A">
        <w:rPr>
          <w:rStyle w:val="StyleUnderline"/>
        </w:rPr>
        <w:t xml:space="preserve"> and goal is </w:t>
      </w:r>
      <w:r w:rsidRPr="0027416A">
        <w:rPr>
          <w:rStyle w:val="StyleUnderline"/>
          <w:highlight w:val="cyan"/>
        </w:rPr>
        <w:t xml:space="preserve">for </w:t>
      </w:r>
      <w:r w:rsidRPr="0027416A">
        <w:rPr>
          <w:rStyle w:val="Emphasis"/>
          <w:highlight w:val="cyan"/>
        </w:rPr>
        <w:t>Musk</w:t>
      </w:r>
      <w:r w:rsidRPr="0027416A">
        <w:rPr>
          <w:sz w:val="16"/>
        </w:rPr>
        <w:t xml:space="preserve">, </w:t>
      </w:r>
      <w:r w:rsidRPr="0027416A">
        <w:rPr>
          <w:rStyle w:val="StyleUnderline"/>
          <w:highlight w:val="cyan"/>
        </w:rPr>
        <w:t>to lower</w:t>
      </w:r>
      <w:r w:rsidRPr="0027416A">
        <w:rPr>
          <w:rStyle w:val="StyleUnderline"/>
        </w:rPr>
        <w:t xml:space="preserve"> workers’ </w:t>
      </w:r>
      <w:r w:rsidRPr="0027416A">
        <w:rPr>
          <w:rStyle w:val="StyleUnderline"/>
          <w:highlight w:val="cyan"/>
        </w:rPr>
        <w:t xml:space="preserve">conditions </w:t>
      </w:r>
      <w:r w:rsidRPr="0027416A">
        <w:rPr>
          <w:rStyle w:val="Emphasis"/>
          <w:highlight w:val="cyan"/>
        </w:rPr>
        <w:t>across</w:t>
      </w:r>
      <w:r w:rsidRPr="0027416A">
        <w:rPr>
          <w:rStyle w:val="StyleUnderline"/>
          <w:highlight w:val="cyan"/>
        </w:rPr>
        <w:t xml:space="preserve"> the </w:t>
      </w:r>
      <w:r w:rsidRPr="0027416A">
        <w:rPr>
          <w:rStyle w:val="Emphasis"/>
          <w:highlight w:val="cyan"/>
        </w:rPr>
        <w:t>board</w:t>
      </w:r>
      <w:r w:rsidRPr="0027416A">
        <w:rPr>
          <w:sz w:val="16"/>
        </w:rPr>
        <w:t xml:space="preserve">. </w:t>
      </w:r>
      <w:r w:rsidRPr="0027416A">
        <w:rPr>
          <w:rStyle w:val="StyleUnderline"/>
          <w:highlight w:val="cyan"/>
        </w:rPr>
        <w:t>As</w:t>
      </w:r>
      <w:r w:rsidRPr="0027416A">
        <w:rPr>
          <w:rStyle w:val="StyleUnderline"/>
        </w:rPr>
        <w:t xml:space="preserve"> </w:t>
      </w:r>
      <w:r w:rsidRPr="0027416A">
        <w:rPr>
          <w:rStyle w:val="Emphasis"/>
          <w:highlight w:val="cyan"/>
        </w:rPr>
        <w:t>treatment</w:t>
      </w:r>
      <w:r w:rsidRPr="0027416A">
        <w:rPr>
          <w:rStyle w:val="StyleUnderline"/>
          <w:highlight w:val="cyan"/>
        </w:rPr>
        <w:t xml:space="preserve"> of federal workers goes, so goes the </w:t>
      </w:r>
      <w:r w:rsidRPr="0027416A">
        <w:rPr>
          <w:rStyle w:val="Emphasis"/>
          <w:highlight w:val="cyan"/>
        </w:rPr>
        <w:t>rest</w:t>
      </w:r>
      <w:r w:rsidRPr="0027416A">
        <w:rPr>
          <w:rStyle w:val="StyleUnderline"/>
          <w:highlight w:val="cyan"/>
        </w:rPr>
        <w:t xml:space="preserve"> of the </w:t>
      </w:r>
      <w:r w:rsidRPr="0027416A">
        <w:rPr>
          <w:rStyle w:val="Emphasis"/>
          <w:highlight w:val="cyan"/>
        </w:rPr>
        <w:t>workforce</w:t>
      </w:r>
      <w:r w:rsidRPr="0027416A">
        <w:rPr>
          <w:sz w:val="16"/>
        </w:rPr>
        <w:t xml:space="preserve">. Chris Dols had a good quote: “We’re the canary in the coal mine.” Just like </w:t>
      </w:r>
      <w:r w:rsidRPr="0027416A">
        <w:rPr>
          <w:rStyle w:val="StyleUnderline"/>
          <w:highlight w:val="cyan"/>
        </w:rPr>
        <w:t xml:space="preserve">it’s </w:t>
      </w:r>
      <w:r w:rsidRPr="0027416A">
        <w:rPr>
          <w:rStyle w:val="Emphasis"/>
          <w:highlight w:val="cyan"/>
        </w:rPr>
        <w:t>emboldening</w:t>
      </w:r>
      <w:r w:rsidRPr="0027416A">
        <w:rPr>
          <w:rStyle w:val="StyleUnderline"/>
          <w:highlight w:val="cyan"/>
        </w:rPr>
        <w:t xml:space="preserve"> for </w:t>
      </w:r>
      <w:r w:rsidRPr="0027416A">
        <w:rPr>
          <w:rStyle w:val="Emphasis"/>
          <w:highlight w:val="cyan"/>
        </w:rPr>
        <w:t>workers</w:t>
      </w:r>
      <w:r w:rsidRPr="0027416A">
        <w:rPr>
          <w:rStyle w:val="StyleUnderline"/>
        </w:rPr>
        <w:t xml:space="preserve"> </w:t>
      </w:r>
      <w:r w:rsidRPr="0027416A">
        <w:rPr>
          <w:rStyle w:val="StyleUnderline"/>
          <w:highlight w:val="cyan"/>
        </w:rPr>
        <w:t xml:space="preserve">when they see </w:t>
      </w:r>
      <w:r w:rsidRPr="0027416A">
        <w:rPr>
          <w:rStyle w:val="Emphasis"/>
          <w:highlight w:val="cyan"/>
        </w:rPr>
        <w:t>other</w:t>
      </w:r>
      <w:r w:rsidRPr="0027416A">
        <w:rPr>
          <w:rStyle w:val="StyleUnderline"/>
        </w:rPr>
        <w:t xml:space="preserve"> worker</w:t>
      </w:r>
      <w:r w:rsidRPr="0027416A">
        <w:rPr>
          <w:rStyle w:val="Emphasis"/>
          <w:highlight w:val="cyan"/>
        </w:rPr>
        <w:t>s</w:t>
      </w:r>
      <w:r w:rsidRPr="0027416A">
        <w:rPr>
          <w:rStyle w:val="Emphasis"/>
        </w:rPr>
        <w:t xml:space="preserve"> </w:t>
      </w:r>
      <w:r w:rsidRPr="0027416A">
        <w:rPr>
          <w:rStyle w:val="StyleUnderline"/>
        </w:rPr>
        <w:t xml:space="preserve">going </w:t>
      </w:r>
      <w:r w:rsidRPr="0027416A">
        <w:rPr>
          <w:rStyle w:val="StyleUnderline"/>
          <w:highlight w:val="cyan"/>
        </w:rPr>
        <w:t xml:space="preserve">on </w:t>
      </w:r>
      <w:r w:rsidRPr="0027416A">
        <w:rPr>
          <w:rStyle w:val="Emphasis"/>
          <w:highlight w:val="cyan"/>
        </w:rPr>
        <w:t>strike</w:t>
      </w:r>
      <w:r w:rsidRPr="0027416A">
        <w:rPr>
          <w:rStyle w:val="StyleUnderline"/>
        </w:rPr>
        <w:t xml:space="preserve"> and winning, corporations see union busting and it’s emboldening for them</w:t>
      </w:r>
      <w:r w:rsidRPr="0027416A">
        <w:rPr>
          <w:sz w:val="16"/>
        </w:rPr>
        <w:t>.</w:t>
      </w:r>
    </w:p>
    <w:p w14:paraId="1F8ED6E4" w14:textId="3FDBEA13" w:rsidR="00404E57" w:rsidRDefault="00404E57" w:rsidP="00404E57">
      <w:pPr>
        <w:pStyle w:val="Heading3"/>
      </w:pPr>
      <w:r>
        <w:t>Internal---</w:t>
      </w:r>
      <w:r>
        <w:t>AT: Plan Solves---2NC</w:t>
      </w:r>
    </w:p>
    <w:p w14:paraId="45D6A96B" w14:textId="77777777" w:rsidR="00404E57" w:rsidRPr="008F4EA4" w:rsidRDefault="00404E57" w:rsidP="00404E57">
      <w:pPr>
        <w:pStyle w:val="Heading4"/>
      </w:pPr>
      <w:r>
        <w:t xml:space="preserve">Rate cuts </w:t>
      </w:r>
      <w:r w:rsidRPr="00E5676B">
        <w:rPr>
          <w:u w:val="single"/>
        </w:rPr>
        <w:t>unlock</w:t>
      </w:r>
      <w:r>
        <w:t xml:space="preserve"> a wave of </w:t>
      </w:r>
      <w:r w:rsidRPr="00E5676B">
        <w:rPr>
          <w:u w:val="single"/>
        </w:rPr>
        <w:t>investment</w:t>
      </w:r>
      <w:r>
        <w:t xml:space="preserve"> into </w:t>
      </w:r>
      <w:r w:rsidRPr="00E5676B">
        <w:rPr>
          <w:u w:val="single"/>
        </w:rPr>
        <w:t>emerging markets</w:t>
      </w:r>
      <w:r>
        <w:t xml:space="preserve">.  </w:t>
      </w:r>
    </w:p>
    <w:p w14:paraId="572E3760" w14:textId="77777777" w:rsidR="00404E57" w:rsidRPr="00DA4602" w:rsidRDefault="00404E57" w:rsidP="00404E57">
      <w:r w:rsidRPr="00DA4602">
        <w:t xml:space="preserve">Wesley </w:t>
      </w:r>
      <w:r w:rsidRPr="00B634A9">
        <w:rPr>
          <w:rStyle w:val="Style13ptBold"/>
        </w:rPr>
        <w:t>Park 8-25</w:t>
      </w:r>
      <w:r w:rsidRPr="00DA4602">
        <w:t xml:space="preserve">, </w:t>
      </w:r>
      <w:r>
        <w:t xml:space="preserve">AI-powered financial analyst, “The Fed's September Dilemma: Strategic Positioning for Emerging Market Gains”, </w:t>
      </w:r>
      <w:proofErr w:type="spellStart"/>
      <w:r>
        <w:t>AInvest</w:t>
      </w:r>
      <w:proofErr w:type="spellEnd"/>
      <w:r>
        <w:t xml:space="preserve">, 8-25-25, </w:t>
      </w:r>
      <w:hyperlink r:id="rId10" w:history="1">
        <w:r w:rsidRPr="00675C23">
          <w:rPr>
            <w:rStyle w:val="Hyperlink"/>
          </w:rPr>
          <w:t>https://www.ainvest.com/news/fed-september-dilemma-strategic-positioning-emerging-market-gains-2508/</w:t>
        </w:r>
      </w:hyperlink>
      <w:r>
        <w:t>, JA</w:t>
      </w:r>
    </w:p>
    <w:p w14:paraId="230F3EFC" w14:textId="77777777" w:rsidR="00404E57" w:rsidRPr="00B634A9" w:rsidRDefault="00404E57" w:rsidP="00404E57">
      <w:pPr>
        <w:rPr>
          <w:sz w:val="16"/>
        </w:rPr>
      </w:pPr>
      <w:r w:rsidRPr="00272E9F">
        <w:rPr>
          <w:rStyle w:val="StyleUnderline"/>
          <w:highlight w:val="cyan"/>
        </w:rPr>
        <w:t>The Fed</w:t>
      </w:r>
      <w:r w:rsidRPr="00272E9F">
        <w:rPr>
          <w:rStyle w:val="StyleUnderline"/>
        </w:rPr>
        <w:t>e</w:t>
      </w:r>
      <w:r w:rsidRPr="00B634A9">
        <w:rPr>
          <w:rStyle w:val="StyleUnderline"/>
        </w:rPr>
        <w:t>ral Reserve</w:t>
      </w:r>
      <w:r w:rsidRPr="00272E9F">
        <w:rPr>
          <w:rStyle w:val="StyleUnderline"/>
          <w:highlight w:val="cyan"/>
        </w:rPr>
        <w:t>’s September</w:t>
      </w:r>
      <w:r w:rsidRPr="00B634A9">
        <w:rPr>
          <w:sz w:val="16"/>
        </w:rPr>
        <w:t xml:space="preserve"> 2025 </w:t>
      </w:r>
      <w:r w:rsidRPr="00272E9F">
        <w:rPr>
          <w:rStyle w:val="StyleUnderline"/>
          <w:highlight w:val="cyan"/>
        </w:rPr>
        <w:t xml:space="preserve">meeting has become a </w:t>
      </w:r>
      <w:r w:rsidRPr="00272E9F">
        <w:rPr>
          <w:rStyle w:val="Emphasis"/>
          <w:highlight w:val="cyan"/>
        </w:rPr>
        <w:t xml:space="preserve">focal point </w:t>
      </w:r>
      <w:r w:rsidRPr="00272E9F">
        <w:rPr>
          <w:rStyle w:val="StyleUnderline"/>
          <w:highlight w:val="cyan"/>
        </w:rPr>
        <w:t xml:space="preserve">for </w:t>
      </w:r>
      <w:r w:rsidRPr="00272E9F">
        <w:rPr>
          <w:rStyle w:val="Emphasis"/>
          <w:highlight w:val="cyan"/>
        </w:rPr>
        <w:t>investors</w:t>
      </w:r>
      <w:r w:rsidRPr="00B634A9">
        <w:rPr>
          <w:rStyle w:val="StyleUnderline"/>
        </w:rPr>
        <w:t>, particularly those with exposure to emerging market equities</w:t>
      </w:r>
      <w:r w:rsidRPr="00B634A9">
        <w:rPr>
          <w:sz w:val="16"/>
        </w:rPr>
        <w:t xml:space="preserve">. With </w:t>
      </w:r>
      <w:r w:rsidRPr="00B634A9">
        <w:rPr>
          <w:rStyle w:val="StyleUnderline"/>
        </w:rPr>
        <w:t xml:space="preserve">market pricing suggesting an </w:t>
      </w:r>
      <w:r w:rsidRPr="00272E9F">
        <w:rPr>
          <w:rStyle w:val="Emphasis"/>
          <w:highlight w:val="cyan"/>
        </w:rPr>
        <w:t>82% probability</w:t>
      </w:r>
      <w:r w:rsidRPr="00272E9F">
        <w:rPr>
          <w:rStyle w:val="StyleUnderline"/>
          <w:highlight w:val="cyan"/>
        </w:rPr>
        <w:t xml:space="preserve"> of a</w:t>
      </w:r>
      <w:r w:rsidRPr="00B634A9">
        <w:rPr>
          <w:sz w:val="16"/>
        </w:rPr>
        <w:t xml:space="preserve"> 25-basis-point </w:t>
      </w:r>
      <w:r w:rsidRPr="00B634A9">
        <w:rPr>
          <w:rStyle w:val="StyleUnderline"/>
        </w:rPr>
        <w:t xml:space="preserve">rate </w:t>
      </w:r>
      <w:r w:rsidRPr="00272E9F">
        <w:rPr>
          <w:rStyle w:val="StyleUnderline"/>
          <w:highlight w:val="cyan"/>
        </w:rPr>
        <w:t>cut</w:t>
      </w:r>
      <w:r w:rsidRPr="00B634A9">
        <w:rPr>
          <w:sz w:val="16"/>
        </w:rPr>
        <w:t xml:space="preserve"> [1], </w:t>
      </w:r>
      <w:r w:rsidRPr="00272E9F">
        <w:rPr>
          <w:rStyle w:val="StyleUnderline"/>
          <w:highlight w:val="cyan"/>
        </w:rPr>
        <w:t>the</w:t>
      </w:r>
      <w:r w:rsidRPr="00B634A9">
        <w:rPr>
          <w:rStyle w:val="StyleUnderline"/>
        </w:rPr>
        <w:t xml:space="preserve"> </w:t>
      </w:r>
      <w:r w:rsidRPr="00B634A9">
        <w:rPr>
          <w:rStyle w:val="Emphasis"/>
        </w:rPr>
        <w:t>potential</w:t>
      </w:r>
      <w:r w:rsidRPr="00B634A9">
        <w:rPr>
          <w:rStyle w:val="StyleUnderline"/>
        </w:rPr>
        <w:t xml:space="preserve"> </w:t>
      </w:r>
      <w:r w:rsidRPr="00272E9F">
        <w:rPr>
          <w:rStyle w:val="StyleUnderline"/>
          <w:highlight w:val="cyan"/>
        </w:rPr>
        <w:t>shift in</w:t>
      </w:r>
      <w:r w:rsidRPr="00B634A9">
        <w:rPr>
          <w:sz w:val="16"/>
        </w:rPr>
        <w:t xml:space="preserve"> U.S. </w:t>
      </w:r>
      <w:r w:rsidRPr="00B634A9">
        <w:rPr>
          <w:rStyle w:val="StyleUnderline"/>
        </w:rPr>
        <w:t xml:space="preserve">monetary </w:t>
      </w:r>
      <w:r w:rsidRPr="00272E9F">
        <w:rPr>
          <w:rStyle w:val="StyleUnderline"/>
          <w:highlight w:val="cyan"/>
        </w:rPr>
        <w:t xml:space="preserve">policy could </w:t>
      </w:r>
      <w:r w:rsidRPr="00272E9F">
        <w:rPr>
          <w:rStyle w:val="Emphasis"/>
          <w:highlight w:val="cyan"/>
        </w:rPr>
        <w:t>unlock a wave</w:t>
      </w:r>
      <w:r w:rsidRPr="00272E9F">
        <w:rPr>
          <w:rStyle w:val="StyleUnderline"/>
          <w:highlight w:val="cyan"/>
        </w:rPr>
        <w:t xml:space="preserve"> of capital flows</w:t>
      </w:r>
      <w:r w:rsidRPr="00B634A9">
        <w:rPr>
          <w:rStyle w:val="StyleUnderline"/>
        </w:rPr>
        <w:t xml:space="preserve"> into riskier assets</w:t>
      </w:r>
      <w:r w:rsidRPr="00B634A9">
        <w:rPr>
          <w:sz w:val="16"/>
        </w:rPr>
        <w:t>. For emerging markets, this represents both an opportunity and a test of resilience.</w:t>
      </w:r>
    </w:p>
    <w:p w14:paraId="1AF00C9C" w14:textId="77777777" w:rsidR="00404E57" w:rsidRPr="00B634A9" w:rsidRDefault="00404E57" w:rsidP="00404E57">
      <w:pPr>
        <w:rPr>
          <w:sz w:val="16"/>
        </w:rPr>
      </w:pPr>
      <w:r w:rsidRPr="00272E9F">
        <w:rPr>
          <w:rStyle w:val="StyleUnderline"/>
          <w:highlight w:val="cyan"/>
        </w:rPr>
        <w:t>The Fed’s</w:t>
      </w:r>
      <w:r w:rsidRPr="00B634A9">
        <w:rPr>
          <w:rStyle w:val="StyleUnderline"/>
        </w:rPr>
        <w:t xml:space="preserve"> dual </w:t>
      </w:r>
      <w:r w:rsidRPr="00272E9F">
        <w:rPr>
          <w:rStyle w:val="StyleUnderline"/>
          <w:highlight w:val="cyan"/>
        </w:rPr>
        <w:t>mandate</w:t>
      </w:r>
      <w:r w:rsidRPr="00B634A9">
        <w:rPr>
          <w:sz w:val="16"/>
        </w:rPr>
        <w:t>—tackling inflation while avoiding economic stagnation—</w:t>
      </w:r>
      <w:r w:rsidRPr="00B634A9">
        <w:rPr>
          <w:rStyle w:val="StyleUnderline"/>
        </w:rPr>
        <w:t xml:space="preserve">has </w:t>
      </w:r>
      <w:r w:rsidRPr="00272E9F">
        <w:rPr>
          <w:rStyle w:val="StyleUnderline"/>
          <w:highlight w:val="cyan"/>
        </w:rPr>
        <w:t xml:space="preserve">created a </w:t>
      </w:r>
      <w:r w:rsidRPr="00272E9F">
        <w:rPr>
          <w:rStyle w:val="Emphasis"/>
          <w:highlight w:val="cyan"/>
        </w:rPr>
        <w:t>precarious balancing act</w:t>
      </w:r>
      <w:r w:rsidRPr="00B634A9">
        <w:rPr>
          <w:sz w:val="16"/>
        </w:rPr>
        <w:t xml:space="preserve">. </w:t>
      </w:r>
      <w:r w:rsidRPr="00B634A9">
        <w:rPr>
          <w:rStyle w:val="StyleUnderline"/>
        </w:rPr>
        <w:t>While inflation remains above 2%, the</w:t>
      </w:r>
      <w:r w:rsidRPr="00B634A9">
        <w:rPr>
          <w:sz w:val="16"/>
        </w:rPr>
        <w:t xml:space="preserve"> July </w:t>
      </w:r>
      <w:r w:rsidRPr="00B634A9">
        <w:rPr>
          <w:rStyle w:val="StyleUnderline"/>
        </w:rPr>
        <w:t xml:space="preserve">jobs report revealed a </w:t>
      </w:r>
      <w:r w:rsidRPr="00B634A9">
        <w:rPr>
          <w:rStyle w:val="Emphasis"/>
        </w:rPr>
        <w:t>cooling</w:t>
      </w:r>
      <w:r w:rsidRPr="00B634A9">
        <w:rPr>
          <w:rStyle w:val="StyleUnderline"/>
        </w:rPr>
        <w:t xml:space="preserve"> labor market</w:t>
      </w:r>
      <w:r w:rsidRPr="00B634A9">
        <w:rPr>
          <w:sz w:val="16"/>
        </w:rPr>
        <w:t xml:space="preserve">, with hiring slowing and unemployment ticking upward [2]. This duality has pushed policymakers toward a cautious but data-dependent approach. Fed Chair Jerome </w:t>
      </w:r>
      <w:r w:rsidRPr="00B634A9">
        <w:rPr>
          <w:rStyle w:val="StyleUnderline"/>
        </w:rPr>
        <w:t>Powell’s</w:t>
      </w:r>
      <w:r w:rsidRPr="00B634A9">
        <w:rPr>
          <w:sz w:val="16"/>
        </w:rPr>
        <w:t xml:space="preserve"> recent </w:t>
      </w:r>
      <w:r w:rsidRPr="00B634A9">
        <w:rPr>
          <w:rStyle w:val="StyleUnderline"/>
        </w:rPr>
        <w:t>remarks</w:t>
      </w:r>
      <w:r w:rsidRPr="00B634A9">
        <w:rPr>
          <w:sz w:val="16"/>
        </w:rPr>
        <w:t xml:space="preserve">, </w:t>
      </w:r>
      <w:r w:rsidRPr="00B634A9">
        <w:rPr>
          <w:rStyle w:val="StyleUnderline"/>
        </w:rPr>
        <w:t>emphasizing the need to “</w:t>
      </w:r>
      <w:r w:rsidRPr="00272E9F">
        <w:rPr>
          <w:rStyle w:val="Emphasis"/>
        </w:rPr>
        <w:t>proceed</w:t>
      </w:r>
      <w:r w:rsidRPr="00B634A9">
        <w:rPr>
          <w:rStyle w:val="Emphasis"/>
        </w:rPr>
        <w:t xml:space="preserve"> carefully</w:t>
      </w:r>
      <w:r w:rsidRPr="00B634A9">
        <w:rPr>
          <w:rStyle w:val="StyleUnderline"/>
        </w:rPr>
        <w:t>”</w:t>
      </w:r>
      <w:r w:rsidRPr="00B634A9">
        <w:rPr>
          <w:sz w:val="16"/>
        </w:rPr>
        <w:t xml:space="preserve"> [4], </w:t>
      </w:r>
      <w:r w:rsidRPr="00B634A9">
        <w:rPr>
          <w:rStyle w:val="StyleUnderline"/>
        </w:rPr>
        <w:t xml:space="preserve">underscore the central bank’s </w:t>
      </w:r>
      <w:r w:rsidRPr="00B634A9">
        <w:rPr>
          <w:rStyle w:val="Emphasis"/>
        </w:rPr>
        <w:t>reluctance</w:t>
      </w:r>
      <w:r w:rsidRPr="00B634A9">
        <w:rPr>
          <w:rStyle w:val="StyleUnderline"/>
        </w:rPr>
        <w:t xml:space="preserve"> to overreact</w:t>
      </w:r>
      <w:r w:rsidRPr="00B634A9">
        <w:rPr>
          <w:sz w:val="16"/>
        </w:rPr>
        <w:t xml:space="preserve">. Yet, </w:t>
      </w:r>
      <w:r w:rsidRPr="00B634A9">
        <w:rPr>
          <w:rStyle w:val="StyleUnderline"/>
        </w:rPr>
        <w:t>the market’s</w:t>
      </w:r>
      <w:r w:rsidRPr="00B634A9">
        <w:rPr>
          <w:sz w:val="16"/>
        </w:rPr>
        <w:t xml:space="preserve"> near-</w:t>
      </w:r>
      <w:r w:rsidRPr="00B634A9">
        <w:rPr>
          <w:rStyle w:val="StyleUnderline"/>
        </w:rPr>
        <w:t>certainty of a September cut reflects</w:t>
      </w:r>
      <w:r w:rsidRPr="00B634A9">
        <w:rPr>
          <w:sz w:val="16"/>
        </w:rPr>
        <w:t xml:space="preserve"> growing </w:t>
      </w:r>
      <w:r w:rsidRPr="00B634A9">
        <w:rPr>
          <w:rStyle w:val="Emphasis"/>
        </w:rPr>
        <w:t>confidence</w:t>
      </w:r>
      <w:r w:rsidRPr="00B634A9">
        <w:rPr>
          <w:sz w:val="16"/>
        </w:rPr>
        <w:t xml:space="preserve"> that </w:t>
      </w:r>
      <w:r w:rsidRPr="00272E9F">
        <w:rPr>
          <w:rStyle w:val="StyleUnderline"/>
          <w:highlight w:val="cyan"/>
        </w:rPr>
        <w:t xml:space="preserve">the Fed will prioritize </w:t>
      </w:r>
      <w:r w:rsidRPr="00272E9F">
        <w:rPr>
          <w:rStyle w:val="Emphasis"/>
          <w:highlight w:val="cyan"/>
        </w:rPr>
        <w:t>growth</w:t>
      </w:r>
      <w:r w:rsidRPr="00272E9F">
        <w:rPr>
          <w:rStyle w:val="StyleUnderline"/>
          <w:highlight w:val="cyan"/>
        </w:rPr>
        <w:t xml:space="preserve"> over </w:t>
      </w:r>
      <w:r w:rsidRPr="00272E9F">
        <w:rPr>
          <w:rStyle w:val="Emphasis"/>
          <w:highlight w:val="cyan"/>
        </w:rPr>
        <w:t>inflation</w:t>
      </w:r>
      <w:r w:rsidRPr="00B634A9">
        <w:rPr>
          <w:sz w:val="16"/>
        </w:rPr>
        <w:t xml:space="preserve"> in the short term.</w:t>
      </w:r>
    </w:p>
    <w:p w14:paraId="062085F5" w14:textId="77777777" w:rsidR="00404E57" w:rsidRPr="00B634A9" w:rsidRDefault="00404E57" w:rsidP="00404E57">
      <w:pPr>
        <w:rPr>
          <w:sz w:val="16"/>
        </w:rPr>
      </w:pPr>
      <w:r w:rsidRPr="00272E9F">
        <w:rPr>
          <w:rStyle w:val="StyleUnderline"/>
        </w:rPr>
        <w:t>For emerging market</w:t>
      </w:r>
      <w:r w:rsidRPr="00B634A9">
        <w:rPr>
          <w:rStyle w:val="StyleUnderline"/>
        </w:rPr>
        <w:t xml:space="preserve"> equities, </w:t>
      </w:r>
      <w:r w:rsidRPr="00272E9F">
        <w:rPr>
          <w:rStyle w:val="StyleUnderline"/>
          <w:highlight w:val="cyan"/>
        </w:rPr>
        <w:t xml:space="preserve">the </w:t>
      </w:r>
      <w:r w:rsidRPr="00272E9F">
        <w:rPr>
          <w:rStyle w:val="Emphasis"/>
          <w:highlight w:val="cyan"/>
        </w:rPr>
        <w:t>implications</w:t>
      </w:r>
      <w:r w:rsidRPr="00272E9F">
        <w:rPr>
          <w:rStyle w:val="StyleUnderline"/>
          <w:highlight w:val="cyan"/>
        </w:rPr>
        <w:t xml:space="preserve"> are </w:t>
      </w:r>
      <w:r w:rsidRPr="009A7ABA">
        <w:rPr>
          <w:rStyle w:val="StyleUnderline"/>
          <w:highlight w:val="cyan"/>
        </w:rPr>
        <w:t>profound</w:t>
      </w:r>
      <w:r w:rsidRPr="009A7ABA">
        <w:rPr>
          <w:sz w:val="16"/>
          <w:highlight w:val="cyan"/>
        </w:rPr>
        <w:t xml:space="preserve">. </w:t>
      </w:r>
      <w:r w:rsidRPr="009A7ABA">
        <w:rPr>
          <w:rStyle w:val="StyleUnderline"/>
          <w:highlight w:val="cyan"/>
        </w:rPr>
        <w:t>A weaker</w:t>
      </w:r>
      <w:r w:rsidRPr="00B634A9">
        <w:rPr>
          <w:rStyle w:val="StyleUnderline"/>
        </w:rPr>
        <w:t xml:space="preserve"> U.S. </w:t>
      </w:r>
      <w:r w:rsidRPr="00272E9F">
        <w:rPr>
          <w:rStyle w:val="StyleUnderline"/>
          <w:highlight w:val="cyan"/>
        </w:rPr>
        <w:t>dollar</w:t>
      </w:r>
      <w:r w:rsidRPr="00B634A9">
        <w:rPr>
          <w:sz w:val="16"/>
        </w:rPr>
        <w:t xml:space="preserve">, a likely byproduct of rate cuts, </w:t>
      </w:r>
      <w:r w:rsidRPr="00272E9F">
        <w:rPr>
          <w:rStyle w:val="StyleUnderline"/>
          <w:highlight w:val="cyan"/>
        </w:rPr>
        <w:t>reduces</w:t>
      </w:r>
      <w:r w:rsidRPr="00B634A9">
        <w:rPr>
          <w:rStyle w:val="StyleUnderline"/>
        </w:rPr>
        <w:t xml:space="preserve"> the cost of repaying</w:t>
      </w:r>
      <w:r w:rsidRPr="00B634A9">
        <w:rPr>
          <w:sz w:val="16"/>
        </w:rPr>
        <w:t xml:space="preserve"> dollar-denominated </w:t>
      </w:r>
      <w:r w:rsidRPr="00272E9F">
        <w:rPr>
          <w:rStyle w:val="StyleUnderline"/>
          <w:highlight w:val="cyan"/>
        </w:rPr>
        <w:t xml:space="preserve">debt for countries like </w:t>
      </w:r>
      <w:r w:rsidRPr="00272E9F">
        <w:rPr>
          <w:rStyle w:val="Emphasis"/>
          <w:highlight w:val="cyan"/>
        </w:rPr>
        <w:t>Brazil</w:t>
      </w:r>
      <w:r w:rsidRPr="00272E9F">
        <w:rPr>
          <w:rStyle w:val="StyleUnderline"/>
          <w:highlight w:val="cyan"/>
        </w:rPr>
        <w:t xml:space="preserve"> and </w:t>
      </w:r>
      <w:r w:rsidRPr="00272E9F">
        <w:rPr>
          <w:rStyle w:val="Emphasis"/>
          <w:highlight w:val="cyan"/>
        </w:rPr>
        <w:t>India</w:t>
      </w:r>
      <w:r w:rsidRPr="00B634A9">
        <w:rPr>
          <w:sz w:val="16"/>
        </w:rPr>
        <w:t xml:space="preserve">, </w:t>
      </w:r>
      <w:r w:rsidRPr="00272E9F">
        <w:rPr>
          <w:rStyle w:val="StyleUnderline"/>
          <w:highlight w:val="cyan"/>
        </w:rPr>
        <w:t>improving their</w:t>
      </w:r>
      <w:r w:rsidRPr="00B634A9">
        <w:rPr>
          <w:rStyle w:val="StyleUnderline"/>
        </w:rPr>
        <w:t xml:space="preserve"> fiscal </w:t>
      </w:r>
      <w:r w:rsidRPr="00272E9F">
        <w:rPr>
          <w:rStyle w:val="StyleUnderline"/>
          <w:highlight w:val="cyan"/>
        </w:rPr>
        <w:t>flexibility</w:t>
      </w:r>
      <w:r w:rsidRPr="00B634A9">
        <w:rPr>
          <w:sz w:val="16"/>
        </w:rPr>
        <w:t xml:space="preserve"> [3]. Additionally, </w:t>
      </w:r>
      <w:r w:rsidRPr="00B634A9">
        <w:rPr>
          <w:rStyle w:val="StyleUnderline"/>
        </w:rPr>
        <w:t>lower</w:t>
      </w:r>
      <w:r w:rsidRPr="00B634A9">
        <w:rPr>
          <w:sz w:val="16"/>
        </w:rPr>
        <w:t xml:space="preserve"> U.S. </w:t>
      </w:r>
      <w:r w:rsidRPr="00B634A9">
        <w:rPr>
          <w:rStyle w:val="StyleUnderline"/>
        </w:rPr>
        <w:t>borrowing costs make emerging market stocks more attractive</w:t>
      </w:r>
      <w:r w:rsidRPr="00B634A9">
        <w:rPr>
          <w:sz w:val="16"/>
        </w:rPr>
        <w:t xml:space="preserve"> to global investors seeking higher yields. Historical data shows that a 4-percentage-point Fed rate cut correlates with a 32% surge in loan volumes to emerging markets [4], a trend that could fuel corporate expansion and infrastructure investment.</w:t>
      </w:r>
    </w:p>
    <w:p w14:paraId="28BFADD8" w14:textId="77777777" w:rsidR="00404E57" w:rsidRPr="00B634A9" w:rsidRDefault="00404E57" w:rsidP="00404E57">
      <w:pPr>
        <w:rPr>
          <w:sz w:val="16"/>
        </w:rPr>
      </w:pPr>
      <w:r w:rsidRPr="00B634A9">
        <w:rPr>
          <w:sz w:val="16"/>
        </w:rPr>
        <w:t>However, strategic positioning requires nuance. While the Fed’s pivot may boost equity valuations, investors must remain wary of geopolitical risks, such as escalating trade tensions, which could reignite inflationary pressures [2]. Currency volatility is another wildcard; a sudden reversal in Fed policy could trigger capital flight. Diversification across sectors and regions—favoring economies with strong fiscal discipline and export resilience—will be critical.</w:t>
      </w:r>
    </w:p>
    <w:p w14:paraId="5C7D06E4" w14:textId="77777777" w:rsidR="00404E57" w:rsidRDefault="00404E57" w:rsidP="00404E57">
      <w:pPr>
        <w:rPr>
          <w:sz w:val="16"/>
        </w:rPr>
      </w:pPr>
      <w:r w:rsidRPr="00B634A9">
        <w:rPr>
          <w:sz w:val="16"/>
        </w:rPr>
        <w:t xml:space="preserve">In conclusion, </w:t>
      </w:r>
      <w:r w:rsidRPr="00B634A9">
        <w:rPr>
          <w:rStyle w:val="StyleUnderline"/>
        </w:rPr>
        <w:t xml:space="preserve">the </w:t>
      </w:r>
      <w:r w:rsidRPr="00272E9F">
        <w:rPr>
          <w:rStyle w:val="StyleUnderline"/>
          <w:highlight w:val="cyan"/>
        </w:rPr>
        <w:t>September</w:t>
      </w:r>
      <w:r w:rsidRPr="00B634A9">
        <w:rPr>
          <w:rStyle w:val="StyleUnderline"/>
        </w:rPr>
        <w:t xml:space="preserve"> meeting </w:t>
      </w:r>
      <w:r w:rsidRPr="00272E9F">
        <w:rPr>
          <w:rStyle w:val="StyleUnderline"/>
          <w:highlight w:val="cyan"/>
        </w:rPr>
        <w:t xml:space="preserve">is a </w:t>
      </w:r>
      <w:r w:rsidRPr="00272E9F">
        <w:rPr>
          <w:rStyle w:val="Emphasis"/>
          <w:highlight w:val="cyan"/>
        </w:rPr>
        <w:t>pivotal moment</w:t>
      </w:r>
      <w:r w:rsidRPr="00B634A9">
        <w:rPr>
          <w:sz w:val="16"/>
        </w:rPr>
        <w:t xml:space="preserve">. </w:t>
      </w:r>
      <w:r w:rsidRPr="00272E9F">
        <w:rPr>
          <w:rStyle w:val="StyleUnderline"/>
          <w:highlight w:val="cyan"/>
        </w:rPr>
        <w:t>If the Fed cuts</w:t>
      </w:r>
      <w:r w:rsidRPr="00B634A9">
        <w:rPr>
          <w:rStyle w:val="StyleUnderline"/>
        </w:rPr>
        <w:t xml:space="preserve"> rates, </w:t>
      </w:r>
      <w:r w:rsidRPr="00272E9F">
        <w:rPr>
          <w:rStyle w:val="StyleUnderline"/>
          <w:highlight w:val="cyan"/>
        </w:rPr>
        <w:t>emerging markets could see a</w:t>
      </w:r>
      <w:r w:rsidRPr="00B634A9">
        <w:rPr>
          <w:rStyle w:val="StyleUnderline"/>
        </w:rPr>
        <w:t xml:space="preserve"> short-term </w:t>
      </w:r>
      <w:r w:rsidRPr="00272E9F">
        <w:rPr>
          <w:rStyle w:val="Emphasis"/>
          <w:highlight w:val="cyan"/>
        </w:rPr>
        <w:t>rally</w:t>
      </w:r>
      <w:r w:rsidRPr="00B634A9">
        <w:rPr>
          <w:sz w:val="16"/>
        </w:rPr>
        <w:t>, but long-term gains will depend on how well these economies navigate external shocks. Investors should consider overweighting sectors like technology and renewable energy in emerging markets, where growth potential is robust and less tied to dollar cycles.</w:t>
      </w:r>
    </w:p>
    <w:p w14:paraId="437E4759" w14:textId="77777777" w:rsidR="00404E57" w:rsidRPr="00A35D5A" w:rsidRDefault="00404E57" w:rsidP="00404E57">
      <w:pPr>
        <w:pStyle w:val="Heading4"/>
        <w:rPr>
          <w:rFonts w:asciiTheme="minorHAnsi" w:hAnsiTheme="minorHAnsi" w:cstheme="minorHAnsi"/>
          <w:u w:val="single"/>
        </w:rPr>
      </w:pPr>
      <w:r>
        <w:rPr>
          <w:rFonts w:asciiTheme="minorHAnsi" w:hAnsiTheme="minorHAnsi" w:cstheme="minorHAnsi"/>
        </w:rPr>
        <w:t>High rates</w:t>
      </w:r>
      <w:r w:rsidRPr="00A35D5A">
        <w:rPr>
          <w:rFonts w:asciiTheme="minorHAnsi" w:hAnsiTheme="minorHAnsi" w:cstheme="minorHAnsi"/>
        </w:rPr>
        <w:t xml:space="preserve"> collapse</w:t>
      </w:r>
      <w:r>
        <w:rPr>
          <w:rFonts w:asciiTheme="minorHAnsi" w:hAnsiTheme="minorHAnsi" w:cstheme="minorHAnsi"/>
        </w:rPr>
        <w:t xml:space="preserve"> </w:t>
      </w:r>
      <w:r w:rsidRPr="00A35D5A">
        <w:rPr>
          <w:rFonts w:asciiTheme="minorHAnsi" w:hAnsiTheme="minorHAnsi" w:cstheme="minorHAnsi"/>
          <w:u w:val="single"/>
        </w:rPr>
        <w:t>developing economies</w:t>
      </w:r>
      <w:r w:rsidRPr="00A35D5A">
        <w:rPr>
          <w:rFonts w:asciiTheme="minorHAnsi" w:hAnsiTheme="minorHAnsi" w:cstheme="minorHAnsi"/>
        </w:rPr>
        <w:t>.</w:t>
      </w:r>
    </w:p>
    <w:p w14:paraId="5E83F819" w14:textId="77777777" w:rsidR="00404E57" w:rsidRPr="00A35D5A" w:rsidRDefault="00404E57" w:rsidP="00404E57">
      <w:pPr>
        <w:rPr>
          <w:rFonts w:asciiTheme="minorHAnsi" w:hAnsiTheme="minorHAnsi" w:cstheme="minorHAnsi"/>
        </w:rPr>
      </w:pPr>
      <w:r w:rsidRPr="00A35D5A">
        <w:rPr>
          <w:rFonts w:asciiTheme="minorHAnsi" w:hAnsiTheme="minorHAnsi" w:cstheme="minorHAnsi"/>
        </w:rPr>
        <w:t xml:space="preserve">Carlos </w:t>
      </w:r>
      <w:r w:rsidRPr="00F2073A">
        <w:rPr>
          <w:rStyle w:val="Style13ptBold"/>
        </w:rPr>
        <w:t>Arteta 23</w:t>
      </w:r>
      <w:r w:rsidRPr="00A35D5A">
        <w:rPr>
          <w:rFonts w:asciiTheme="minorHAnsi" w:hAnsiTheme="minorHAnsi" w:cstheme="minorHAnsi"/>
        </w:rPr>
        <w:t xml:space="preserve">. Lead Economist at The World Bank, 7/18/2023, “Rising U.S. Interest Rates and Emerging Market Distress,” </w:t>
      </w:r>
      <w:r w:rsidRPr="00A35D5A">
        <w:rPr>
          <w:rFonts w:asciiTheme="minorHAnsi" w:hAnsiTheme="minorHAnsi" w:cstheme="minorHAnsi"/>
          <w:color w:val="000000"/>
        </w:rPr>
        <w:t>https://econofact.org/rising-u-s-interest-rates-and-emerging-market-distress</w:t>
      </w:r>
    </w:p>
    <w:p w14:paraId="07D1BDF6" w14:textId="77777777" w:rsidR="00404E57" w:rsidRPr="00A35D5A" w:rsidRDefault="00404E57" w:rsidP="00404E57">
      <w:pPr>
        <w:rPr>
          <w:rFonts w:asciiTheme="minorHAnsi" w:hAnsiTheme="minorHAnsi" w:cstheme="minorHAnsi"/>
          <w:sz w:val="16"/>
        </w:rPr>
      </w:pPr>
      <w:r w:rsidRPr="00A35D5A">
        <w:rPr>
          <w:rFonts w:asciiTheme="minorHAnsi" w:hAnsiTheme="minorHAnsi" w:cstheme="minorHAnsi"/>
          <w:sz w:val="16"/>
        </w:rPr>
        <w:t xml:space="preserve">The recent </w:t>
      </w:r>
      <w:r w:rsidRPr="00A35D5A">
        <w:rPr>
          <w:rStyle w:val="StyleUnderline"/>
          <w:rFonts w:asciiTheme="minorHAnsi" w:hAnsiTheme="minorHAnsi" w:cstheme="minorHAnsi"/>
        </w:rPr>
        <w:t xml:space="preserve">swift </w:t>
      </w:r>
      <w:r w:rsidRPr="006D5510">
        <w:rPr>
          <w:rStyle w:val="StyleUnderline"/>
          <w:rFonts w:asciiTheme="minorHAnsi" w:hAnsiTheme="minorHAnsi" w:cstheme="minorHAnsi"/>
          <w:highlight w:val="cyan"/>
        </w:rPr>
        <w:t>tightening</w:t>
      </w:r>
      <w:r w:rsidRPr="00A35D5A">
        <w:rPr>
          <w:rStyle w:val="StyleUnderline"/>
          <w:rFonts w:asciiTheme="minorHAnsi" w:hAnsiTheme="minorHAnsi" w:cstheme="minorHAnsi"/>
        </w:rPr>
        <w:t xml:space="preserve"> of </w:t>
      </w:r>
      <w:r w:rsidRPr="006D5510">
        <w:rPr>
          <w:rStyle w:val="Emphasis"/>
          <w:rFonts w:asciiTheme="minorHAnsi" w:hAnsiTheme="minorHAnsi" w:cstheme="minorHAnsi"/>
          <w:highlight w:val="cyan"/>
        </w:rPr>
        <w:t>monetary policy</w:t>
      </w:r>
      <w:r w:rsidRPr="006D5510">
        <w:rPr>
          <w:rStyle w:val="StyleUnderline"/>
          <w:rFonts w:asciiTheme="minorHAnsi" w:hAnsiTheme="minorHAnsi" w:cstheme="minorHAnsi"/>
          <w:highlight w:val="cyan"/>
        </w:rPr>
        <w:t xml:space="preserve"> in</w:t>
      </w:r>
      <w:r w:rsidRPr="00A35D5A">
        <w:rPr>
          <w:rFonts w:asciiTheme="minorHAnsi" w:hAnsiTheme="minorHAnsi" w:cstheme="minorHAnsi"/>
          <w:sz w:val="16"/>
        </w:rPr>
        <w:t xml:space="preserve"> advanced economies,</w:t>
      </w:r>
      <w:r w:rsidRPr="00A35D5A">
        <w:rPr>
          <w:rStyle w:val="StyleUnderline"/>
          <w:rFonts w:asciiTheme="minorHAnsi" w:hAnsiTheme="minorHAnsi" w:cstheme="minorHAnsi"/>
        </w:rPr>
        <w:t xml:space="preserve"> especially</w:t>
      </w:r>
      <w:r w:rsidRPr="006D5510">
        <w:rPr>
          <w:rStyle w:val="StyleUnderline"/>
          <w:rFonts w:asciiTheme="minorHAnsi" w:hAnsiTheme="minorHAnsi" w:cstheme="minorHAnsi"/>
          <w:highlight w:val="cyan"/>
        </w:rPr>
        <w:t xml:space="preserve"> the </w:t>
      </w:r>
      <w:r w:rsidRPr="006D5510">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6D5510">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poses significant </w:t>
      </w:r>
      <w:r w:rsidRPr="006D5510">
        <w:rPr>
          <w:rStyle w:val="Emphasis"/>
          <w:rFonts w:asciiTheme="minorHAnsi" w:hAnsiTheme="minorHAnsi" w:cstheme="minorHAnsi"/>
          <w:highlight w:val="cyan"/>
        </w:rPr>
        <w:t>challenges</w:t>
      </w:r>
      <w:r w:rsidRPr="006D5510">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6D5510">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 xml:space="preserve">international </w:t>
      </w:r>
      <w:r w:rsidRPr="006D5510">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6D5510">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6D5510">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6D5510">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6D5510">
        <w:rPr>
          <w:rStyle w:val="Emphasis"/>
          <w:rFonts w:asciiTheme="minorHAnsi" w:hAnsiTheme="minorHAnsi" w:cstheme="minorHAnsi"/>
          <w:highlight w:val="cyan"/>
        </w:rPr>
        <w:t>rate increases</w:t>
      </w:r>
      <w:r w:rsidRPr="006D5510">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6D5510">
        <w:rPr>
          <w:rStyle w:val="StyleUnderline"/>
          <w:rFonts w:asciiTheme="minorHAnsi" w:hAnsiTheme="minorHAnsi" w:cstheme="minorHAnsi"/>
          <w:highlight w:val="cyan"/>
        </w:rPr>
        <w:t xml:space="preserve">particularly </w:t>
      </w:r>
      <w:r w:rsidRPr="006D5510">
        <w:rPr>
          <w:rStyle w:val="Emphasis"/>
          <w:rFonts w:asciiTheme="minorHAnsi" w:hAnsiTheme="minorHAnsi" w:cstheme="minorHAnsi"/>
          <w:highlight w:val="cyan"/>
        </w:rPr>
        <w:t>injurious</w:t>
      </w:r>
      <w:r w:rsidRPr="006D5510">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driven by market </w:t>
      </w:r>
      <w:r w:rsidRPr="006D5510">
        <w:rPr>
          <w:rStyle w:val="Emphasis"/>
          <w:rFonts w:asciiTheme="minorHAnsi" w:hAnsiTheme="minorHAnsi" w:cstheme="minorHAnsi"/>
          <w:highlight w:val="cyan"/>
        </w:rPr>
        <w:t>perceptions</w:t>
      </w:r>
      <w:r w:rsidRPr="006D5510">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6D5510">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damaging</w:t>
      </w:r>
      <w:r w:rsidRPr="006D5510">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147148E8" w14:textId="77777777" w:rsidR="00404E57" w:rsidRPr="00A35D5A" w:rsidRDefault="00404E57" w:rsidP="00404E57">
      <w:pPr>
        <w:rPr>
          <w:rFonts w:asciiTheme="minorHAnsi" w:hAnsiTheme="minorHAnsi" w:cstheme="minorHAnsi"/>
          <w:sz w:val="16"/>
        </w:rPr>
      </w:pPr>
      <w:r w:rsidRPr="00A35D5A">
        <w:rPr>
          <w:rStyle w:val="StyleUnderline"/>
          <w:rFonts w:asciiTheme="minorHAnsi" w:hAnsiTheme="minorHAnsi" w:cstheme="minorHAnsi"/>
        </w:rPr>
        <w:t>Increases in U.S.</w:t>
      </w:r>
      <w:r w:rsidRPr="00A35D5A">
        <w:rPr>
          <w:rFonts w:asciiTheme="minorHAnsi" w:hAnsiTheme="minorHAnsi" w:cstheme="minorHAnsi"/>
          <w:sz w:val="16"/>
        </w:rPr>
        <w:t xml:space="preserve"> interest </w:t>
      </w:r>
      <w:r w:rsidRPr="00A35D5A">
        <w:rPr>
          <w:rStyle w:val="Emphasis"/>
          <w:rFonts w:asciiTheme="minorHAnsi" w:hAnsiTheme="minorHAnsi" w:cstheme="minorHAnsi"/>
        </w:rPr>
        <w:t>rates</w:t>
      </w:r>
      <w:r w:rsidRPr="00A35D5A">
        <w:rPr>
          <w:rFonts w:asciiTheme="minorHAnsi" w:hAnsiTheme="minorHAnsi" w:cstheme="minorHAnsi"/>
          <w:sz w:val="16"/>
        </w:rPr>
        <w:t xml:space="preserve"> that </w:t>
      </w:r>
      <w:r w:rsidRPr="00A35D5A">
        <w:rPr>
          <w:rStyle w:val="StyleUnderline"/>
          <w:rFonts w:asciiTheme="minorHAnsi" w:hAnsiTheme="minorHAnsi" w:cstheme="minorHAnsi"/>
        </w:rPr>
        <w:t>reflect perceptions</w:t>
      </w:r>
      <w:r w:rsidRPr="00A35D5A">
        <w:rPr>
          <w:rFonts w:asciiTheme="minorHAnsi" w:hAnsiTheme="minorHAnsi" w:cstheme="minorHAnsi"/>
          <w:sz w:val="16"/>
        </w:rPr>
        <w:t xml:space="preserve"> of </w:t>
      </w:r>
      <w:r w:rsidRPr="00A35D5A">
        <w:rPr>
          <w:rStyle w:val="StyleUnderline"/>
          <w:rFonts w:asciiTheme="minorHAnsi" w:hAnsiTheme="minorHAnsi" w:cstheme="minorHAnsi"/>
        </w:rPr>
        <w:t xml:space="preserve">more hawkish </w:t>
      </w:r>
      <w:r w:rsidRPr="00A35D5A">
        <w:rPr>
          <w:rStyle w:val="Emphasis"/>
          <w:rFonts w:asciiTheme="minorHAnsi" w:hAnsiTheme="minorHAnsi" w:cstheme="minorHAnsi"/>
        </w:rPr>
        <w:t>Fed policy</w:t>
      </w:r>
      <w:r w:rsidRPr="00A35D5A">
        <w:rPr>
          <w:rFonts w:asciiTheme="minorHAnsi" w:hAnsiTheme="minorHAnsi" w:cstheme="minorHAnsi"/>
          <w:sz w:val="16"/>
        </w:rPr>
        <w:t xml:space="preserve"> have especially </w:t>
      </w:r>
      <w:r w:rsidRPr="00A35D5A">
        <w:rPr>
          <w:rStyle w:val="Emphasis"/>
          <w:rFonts w:asciiTheme="minorHAnsi" w:hAnsiTheme="minorHAnsi" w:cstheme="minorHAnsi"/>
        </w:rPr>
        <w:t>adverse spillovers</w:t>
      </w:r>
      <w:r w:rsidRPr="00A35D5A">
        <w:rPr>
          <w:rFonts w:asciiTheme="minorHAnsi" w:hAnsiTheme="minorHAnsi" w:cstheme="minorHAnsi"/>
          <w:sz w:val="16"/>
        </w:rPr>
        <w:t xml:space="preserve"> on </w:t>
      </w:r>
      <w:r w:rsidRPr="00A35D5A">
        <w:rPr>
          <w:rStyle w:val="StyleUnderline"/>
          <w:rFonts w:asciiTheme="minorHAnsi" w:hAnsiTheme="minorHAnsi" w:cstheme="minorHAnsi"/>
        </w:rPr>
        <w:t>emerging and developing economies</w:t>
      </w:r>
      <w:r w:rsidRPr="00A35D5A">
        <w:rPr>
          <w:rFonts w:asciiTheme="minorHAnsi" w:hAnsiTheme="minorHAnsi" w:cstheme="minorHAnsi"/>
          <w:sz w:val="16"/>
        </w:rPr>
        <w:t xml:space="preserve"> with greater economic vulnerabilities.</w:t>
      </w:r>
    </w:p>
    <w:p w14:paraId="5906AB25" w14:textId="77777777" w:rsidR="00404E57" w:rsidRPr="00A35D5A" w:rsidRDefault="00404E57" w:rsidP="00404E57">
      <w:pPr>
        <w:rPr>
          <w:rFonts w:asciiTheme="minorHAnsi" w:hAnsiTheme="minorHAnsi" w:cstheme="minorHAnsi"/>
          <w:sz w:val="16"/>
        </w:rPr>
      </w:pPr>
      <w:r w:rsidRPr="00A35D5A">
        <w:rPr>
          <w:rFonts w:asciiTheme="minorHAnsi" w:hAnsiTheme="minorHAnsi" w:cstheme="minorHAnsi"/>
          <w:sz w:val="16"/>
        </w:rPr>
        <w:t>The Facts:</w:t>
      </w:r>
    </w:p>
    <w:p w14:paraId="6FE0937D" w14:textId="77777777" w:rsidR="00404E57" w:rsidRPr="00A35D5A" w:rsidRDefault="00404E57" w:rsidP="00404E57">
      <w:pPr>
        <w:rPr>
          <w:rFonts w:asciiTheme="minorHAnsi" w:hAnsiTheme="minorHAnsi" w:cstheme="minorHAnsi"/>
        </w:rPr>
      </w:pPr>
      <w:r w:rsidRPr="00A35D5A">
        <w:rPr>
          <w:rFonts w:asciiTheme="minorHAnsi" w:hAnsiTheme="minorHAnsi" w:cstheme="minorHAnsi"/>
          <w:sz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A35D5A">
        <w:rPr>
          <w:rStyle w:val="StyleUnderline"/>
          <w:rFonts w:asciiTheme="minorHAnsi" w:hAnsiTheme="minorHAnsi" w:cstheme="minorHAnsi"/>
        </w:rPr>
        <w:t>more aggressive monetary policy</w:t>
      </w:r>
      <w:r w:rsidRPr="00A35D5A">
        <w:rPr>
          <w:rFonts w:asciiTheme="minorHAnsi" w:hAnsiTheme="minorHAnsi" w:cstheme="minorHAnsi"/>
          <w:sz w:val="16"/>
        </w:rPr>
        <w:t xml:space="preserve">, implying the prospect of </w:t>
      </w:r>
      <w:r w:rsidRPr="00A35D5A">
        <w:rPr>
          <w:rStyle w:val="StyleUnderline"/>
          <w:rFonts w:asciiTheme="minorHAnsi" w:hAnsiTheme="minorHAnsi" w:cstheme="minorHAnsi"/>
        </w:rPr>
        <w:t>higher interest rates</w:t>
      </w:r>
      <w:r w:rsidRPr="00A35D5A">
        <w:rPr>
          <w:rFonts w:asciiTheme="minorHAnsi" w:hAnsiTheme="minorHAnsi" w:cstheme="minorHAnsi"/>
          <w:sz w:val="16"/>
        </w:rPr>
        <w:t xml:space="preserve"> in the future that </w:t>
      </w:r>
      <w:r w:rsidRPr="00A35D5A">
        <w:rPr>
          <w:rStyle w:val="StyleUnderline"/>
          <w:rFonts w:asciiTheme="minorHAnsi" w:hAnsiTheme="minorHAnsi" w:cstheme="minorHAnsi"/>
        </w:rPr>
        <w:t>results in higher current interest rates</w:t>
      </w:r>
      <w:r w:rsidRPr="00A35D5A">
        <w:rPr>
          <w:rFonts w:asciiTheme="minorHAnsi" w:hAnsiTheme="minorHAnsi" w:cstheme="minorHAnsi"/>
          <w:sz w:val="16"/>
        </w:rPr>
        <w:t xml:space="preserve">; and (3) “real shocks,” prompted by improved prospects for U.S. </w:t>
      </w:r>
      <w:r w:rsidRPr="00A35D5A">
        <w:rPr>
          <w:rStyle w:val="StyleUnderline"/>
          <w:rFonts w:asciiTheme="minorHAnsi" w:hAnsiTheme="minorHAnsi" w:cstheme="minorHAnsi"/>
        </w:rPr>
        <w:t>economic activity which raises the demand for funding</w:t>
      </w:r>
      <w:r w:rsidRPr="00A35D5A">
        <w:rPr>
          <w:rFonts w:asciiTheme="minorHAnsi" w:hAnsiTheme="minorHAnsi" w:cstheme="minorHAnsi"/>
          <w:sz w:val="16"/>
        </w:rPr>
        <w:t xml:space="preserve"> and, therefore, raises </w:t>
      </w:r>
      <w:r w:rsidRPr="00A35D5A">
        <w:rPr>
          <w:rStyle w:val="StyleUnderline"/>
          <w:rFonts w:asciiTheme="minorHAnsi" w:hAnsiTheme="minorHAnsi" w:cstheme="minorHAnsi"/>
        </w:rPr>
        <w:t>interest rates</w:t>
      </w:r>
      <w:r w:rsidRPr="00A35D5A">
        <w:rPr>
          <w:rFonts w:asciiTheme="minorHAnsi" w:hAnsiTheme="minorHAnsi" w:cstheme="minorHAnsi"/>
          <w:sz w:val="16"/>
        </w:rPr>
        <w:t xml:space="preserve"> which represent the cost of borrowing. This study attributes the lion’s share of the recent steep and </w:t>
      </w:r>
      <w:r w:rsidRPr="00A35D5A">
        <w:rPr>
          <w:rStyle w:val="StyleUnderline"/>
          <w:rFonts w:asciiTheme="minorHAnsi" w:hAnsiTheme="minorHAnsi" w:cstheme="minorHAnsi"/>
        </w:rPr>
        <w:t>rapid rise in U.S. interest rates</w:t>
      </w:r>
      <w:r w:rsidRPr="00A35D5A">
        <w:rPr>
          <w:rFonts w:asciiTheme="minorHAnsi" w:hAnsiTheme="minorHAnsi" w:cstheme="minorHAnsi"/>
          <w:sz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15871594" w14:textId="77777777" w:rsidR="00404E57" w:rsidRPr="00A35D5A" w:rsidRDefault="00404E57" w:rsidP="00404E57">
      <w:pPr>
        <w:rPr>
          <w:rFonts w:asciiTheme="minorHAnsi" w:hAnsiTheme="minorHAnsi" w:cstheme="minorHAnsi"/>
          <w:sz w:val="16"/>
        </w:rPr>
      </w:pPr>
      <w:r w:rsidRPr="00A35D5A">
        <w:rPr>
          <w:rFonts w:asciiTheme="minorHAnsi" w:hAnsiTheme="minorHAnsi" w:cstheme="minorHAnsi"/>
          <w:sz w:val="16"/>
        </w:rPr>
        <w:t xml:space="preserve">There are a range of reasons that </w:t>
      </w:r>
      <w:r w:rsidRPr="006D5510">
        <w:rPr>
          <w:rStyle w:val="StyleUnderline"/>
          <w:rFonts w:asciiTheme="minorHAnsi" w:hAnsiTheme="minorHAnsi" w:cstheme="minorHAnsi"/>
          <w:highlight w:val="cyan"/>
        </w:rPr>
        <w:t xml:space="preserve">higher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interest</w:t>
      </w:r>
      <w:r w:rsidRPr="00A35D5A">
        <w:rPr>
          <w:rFonts w:asciiTheme="minorHAnsi" w:hAnsiTheme="minorHAnsi" w:cstheme="minorHAnsi"/>
          <w:sz w:val="16"/>
        </w:rPr>
        <w:t xml:space="preserve"> rates </w:t>
      </w:r>
      <w:r w:rsidRPr="00A35D5A">
        <w:rPr>
          <w:rStyle w:val="StyleUnderline"/>
          <w:rFonts w:asciiTheme="minorHAnsi" w:hAnsiTheme="minorHAnsi" w:cstheme="minorHAnsi"/>
        </w:rPr>
        <w:t>adversely affect emerging</w:t>
      </w:r>
      <w:r w:rsidRPr="00A35D5A">
        <w:rPr>
          <w:rFonts w:asciiTheme="minorHAnsi" w:hAnsiTheme="minorHAnsi" w:cstheme="minorHAnsi"/>
          <w:sz w:val="16"/>
        </w:rPr>
        <w:t xml:space="preserve"> market economies. One way is by </w:t>
      </w:r>
      <w:r w:rsidRPr="00A35D5A">
        <w:rPr>
          <w:rStyle w:val="StyleUnderline"/>
          <w:rFonts w:asciiTheme="minorHAnsi" w:hAnsiTheme="minorHAnsi" w:cstheme="minorHAnsi"/>
        </w:rPr>
        <w:t>making assets</w:t>
      </w:r>
      <w:r w:rsidRPr="00A35D5A">
        <w:rPr>
          <w:rFonts w:asciiTheme="minorHAnsi" w:hAnsiTheme="minorHAnsi" w:cstheme="minorHAnsi"/>
          <w:sz w:val="16"/>
        </w:rPr>
        <w:t xml:space="preserve"> offered in </w:t>
      </w:r>
      <w:r w:rsidRPr="00A35D5A">
        <w:rPr>
          <w:rStyle w:val="StyleUnderline"/>
          <w:rFonts w:asciiTheme="minorHAnsi" w:hAnsiTheme="minorHAnsi" w:cstheme="minorHAnsi"/>
        </w:rPr>
        <w:t>emerging market economies</w:t>
      </w:r>
      <w:r w:rsidRPr="00A35D5A">
        <w:rPr>
          <w:rFonts w:asciiTheme="minorHAnsi" w:hAnsiTheme="minorHAnsi" w:cstheme="minorHAnsi"/>
          <w:sz w:val="16"/>
        </w:rPr>
        <w:t xml:space="preserve"> less attractive, </w:t>
      </w:r>
      <w:r w:rsidRPr="006D5510">
        <w:rPr>
          <w:rStyle w:val="StyleUnderline"/>
          <w:rFonts w:asciiTheme="minorHAnsi" w:hAnsiTheme="minorHAnsi" w:cstheme="minorHAnsi"/>
          <w:highlight w:val="cyan"/>
        </w:rPr>
        <w:t>lead</w:t>
      </w:r>
      <w:r w:rsidRPr="00A35D5A">
        <w:rPr>
          <w:rFonts w:asciiTheme="minorHAnsi" w:hAnsiTheme="minorHAnsi" w:cstheme="minorHAnsi"/>
          <w:sz w:val="16"/>
        </w:rPr>
        <w:t xml:space="preserve">ing </w:t>
      </w:r>
      <w:r w:rsidRPr="006D5510">
        <w:rPr>
          <w:rStyle w:val="StyleUnderline"/>
          <w:rFonts w:asciiTheme="minorHAnsi" w:hAnsiTheme="minorHAnsi" w:cstheme="minorHAnsi"/>
          <w:highlight w:val="cyan"/>
        </w:rPr>
        <w:t xml:space="preserve">to </w:t>
      </w:r>
      <w:r w:rsidRPr="006D5510">
        <w:rPr>
          <w:rStyle w:val="Emphasis"/>
          <w:rFonts w:asciiTheme="minorHAnsi" w:hAnsiTheme="minorHAnsi" w:cstheme="minorHAnsi"/>
          <w:highlight w:val="cyan"/>
        </w:rPr>
        <w:t>lower financial flows</w:t>
      </w:r>
      <w:r w:rsidRPr="006D5510">
        <w:rPr>
          <w:rStyle w:val="StyleUnderline"/>
          <w:rFonts w:asciiTheme="minorHAnsi" w:hAnsiTheme="minorHAnsi" w:cstheme="minorHAnsi"/>
          <w:highlight w:val="cyan"/>
        </w:rPr>
        <w:t xml:space="preserve"> to these countries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This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increases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cost of borrowing</w:t>
      </w:r>
      <w:r w:rsidRPr="00A35D5A">
        <w:rPr>
          <w:rFonts w:asciiTheme="minorHAnsi" w:hAnsiTheme="minorHAnsi" w:cstheme="minorHAnsi"/>
          <w:sz w:val="16"/>
        </w:rPr>
        <w:t xml:space="preserve"> in emerging markets, </w:t>
      </w:r>
      <w:r w:rsidRPr="006D5510">
        <w:rPr>
          <w:rStyle w:val="Emphasis"/>
          <w:rFonts w:asciiTheme="minorHAnsi" w:hAnsiTheme="minorHAnsi" w:cstheme="minorHAnsi"/>
          <w:highlight w:val="cyan"/>
        </w:rPr>
        <w:t>depressing demand</w:t>
      </w:r>
      <w:r w:rsidRPr="00A35D5A">
        <w:rPr>
          <w:rFonts w:asciiTheme="minorHAnsi" w:hAnsiTheme="minorHAnsi" w:cstheme="minorHAnsi"/>
          <w:sz w:val="16"/>
        </w:rPr>
        <w:t xml:space="preserve">. The </w:t>
      </w:r>
      <w:r w:rsidRPr="00A35D5A">
        <w:rPr>
          <w:rStyle w:val="StyleUnderline"/>
          <w:rFonts w:asciiTheme="minorHAnsi" w:hAnsiTheme="minorHAnsi" w:cstheme="minorHAnsi"/>
        </w:rPr>
        <w:t>falloff in capital flows</w:t>
      </w:r>
      <w:r w:rsidRPr="00A35D5A">
        <w:rPr>
          <w:rFonts w:asciiTheme="minorHAnsi" w:hAnsiTheme="minorHAnsi" w:cstheme="minorHAnsi"/>
          <w:sz w:val="16"/>
        </w:rPr>
        <w:t xml:space="preserve"> also </w:t>
      </w:r>
      <w:r w:rsidRPr="00A35D5A">
        <w:rPr>
          <w:rStyle w:val="StyleUnderline"/>
          <w:rFonts w:asciiTheme="minorHAnsi" w:hAnsiTheme="minorHAnsi" w:cstheme="minorHAnsi"/>
        </w:rPr>
        <w:t>puts pressure</w:t>
      </w:r>
      <w:r w:rsidRPr="00A35D5A">
        <w:rPr>
          <w:rFonts w:asciiTheme="minorHAnsi" w:hAnsiTheme="minorHAnsi" w:cstheme="minorHAnsi"/>
          <w:sz w:val="16"/>
        </w:rPr>
        <w:t xml:space="preserve"> on countries’ </w:t>
      </w:r>
      <w:r w:rsidRPr="00A35D5A">
        <w:rPr>
          <w:rStyle w:val="StyleUnderline"/>
          <w:rFonts w:asciiTheme="minorHAnsi" w:hAnsiTheme="minorHAnsi" w:cstheme="minorHAnsi"/>
        </w:rPr>
        <w:t>exchange rates</w:t>
      </w:r>
      <w:r w:rsidRPr="00A35D5A">
        <w:rPr>
          <w:rFonts w:asciiTheme="minorHAnsi" w:hAnsiTheme="minorHAnsi" w:cstheme="minorHAnsi"/>
          <w:sz w:val="16"/>
        </w:rPr>
        <w:t xml:space="preserve">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lose value</w:t>
      </w:r>
      <w:r w:rsidRPr="00A35D5A">
        <w:rPr>
          <w:rFonts w:asciiTheme="minorHAnsi" w:hAnsiTheme="minorHAnsi" w:cstheme="minorHAnsi"/>
          <w:sz w:val="16"/>
        </w:rPr>
        <w:t xml:space="preserve"> against the dollar. This raises the </w:t>
      </w:r>
      <w:r w:rsidRPr="00A35D5A">
        <w:rPr>
          <w:rStyle w:val="StyleUnderline"/>
          <w:rFonts w:asciiTheme="minorHAnsi" w:hAnsiTheme="minorHAnsi" w:cstheme="minorHAnsi"/>
        </w:rPr>
        <w:t>cost of imports</w:t>
      </w:r>
      <w:r w:rsidRPr="00A35D5A">
        <w:rPr>
          <w:rFonts w:asciiTheme="minorHAnsi" w:hAnsiTheme="minorHAnsi" w:cstheme="minorHAnsi"/>
          <w:sz w:val="16"/>
        </w:rPr>
        <w:t xml:space="preserve"> whose prices are denominated </w:t>
      </w:r>
      <w:r w:rsidRPr="00A35D5A">
        <w:rPr>
          <w:rStyle w:val="StyleUnderline"/>
          <w:rFonts w:asciiTheme="minorHAnsi" w:hAnsiTheme="minorHAnsi" w:cstheme="minorHAnsi"/>
        </w:rPr>
        <w:t>in dollars</w:t>
      </w:r>
      <w:r w:rsidRPr="00A35D5A">
        <w:rPr>
          <w:rFonts w:asciiTheme="minorHAnsi" w:hAnsiTheme="minorHAnsi" w:cstheme="minorHAnsi"/>
          <w:sz w:val="16"/>
        </w:rPr>
        <w:t xml:space="preserve"> (as is the case with commodities like oil, foods, and raw materials, along with many manufactured goods) putting </w:t>
      </w:r>
      <w:r w:rsidRPr="00A35D5A">
        <w:rPr>
          <w:rStyle w:val="StyleUnderline"/>
          <w:rFonts w:asciiTheme="minorHAnsi" w:hAnsiTheme="minorHAnsi" w:cstheme="minorHAnsi"/>
        </w:rPr>
        <w:t>upward pressure</w:t>
      </w:r>
      <w:r w:rsidRPr="00A35D5A">
        <w:rPr>
          <w:rFonts w:asciiTheme="minorHAnsi" w:hAnsiTheme="minorHAnsi" w:cstheme="minorHAnsi"/>
          <w:sz w:val="16"/>
        </w:rPr>
        <w:t xml:space="preserve"> on inflation. To counter these effects, emerging market central banks may raise their own domestic policy interest rates to continue to attract foreign funding and counter inflation, which </w:t>
      </w:r>
      <w:r w:rsidRPr="00A35D5A">
        <w:rPr>
          <w:rStyle w:val="Emphasis"/>
          <w:rFonts w:asciiTheme="minorHAnsi" w:hAnsiTheme="minorHAnsi" w:cstheme="minorHAnsi"/>
        </w:rPr>
        <w:t>depresses domestic demand</w:t>
      </w:r>
      <w:r w:rsidRPr="00A35D5A">
        <w:rPr>
          <w:rFonts w:asciiTheme="minorHAnsi" w:hAnsiTheme="minorHAnsi" w:cstheme="minorHAnsi"/>
          <w:sz w:val="16"/>
        </w:rPr>
        <w:t xml:space="preserve">. Higher interest rates, along with a depreciation against the dollar, make it </w:t>
      </w:r>
      <w:r w:rsidRPr="00A35D5A">
        <w:rPr>
          <w:rStyle w:val="StyleUnderline"/>
          <w:rFonts w:asciiTheme="minorHAnsi" w:hAnsiTheme="minorHAnsi" w:cstheme="minorHAnsi"/>
        </w:rPr>
        <w:t>more expensive</w:t>
      </w:r>
      <w:r w:rsidRPr="00A35D5A">
        <w:rPr>
          <w:rFonts w:asciiTheme="minorHAnsi" w:hAnsiTheme="minorHAnsi" w:cstheme="minorHAnsi"/>
          <w:sz w:val="16"/>
        </w:rPr>
        <w:t xml:space="preserve"> to pay back borrowing denominated in dollars. </w:t>
      </w:r>
    </w:p>
    <w:p w14:paraId="7A538948" w14:textId="77777777" w:rsidR="00404E57" w:rsidRDefault="00404E57" w:rsidP="00404E57">
      <w:pPr>
        <w:rPr>
          <w:rFonts w:asciiTheme="minorHAnsi" w:hAnsiTheme="minorHAnsi" w:cstheme="minorHAnsi"/>
          <w:sz w:val="16"/>
        </w:rPr>
      </w:pPr>
      <w:r w:rsidRPr="006D5510">
        <w:rPr>
          <w:rStyle w:val="StyleUnderline"/>
          <w:rFonts w:asciiTheme="minorHAnsi" w:hAnsiTheme="minorHAnsi" w:cstheme="minorHAnsi"/>
          <w:highlight w:val="cyan"/>
        </w:rPr>
        <w:t>Increases in</w:t>
      </w:r>
      <w:r w:rsidRPr="006D5510">
        <w:rPr>
          <w:rFonts w:asciiTheme="minorHAnsi" w:hAnsiTheme="minorHAnsi" w:cstheme="minorHAnsi"/>
          <w:sz w:val="16"/>
          <w:highlight w:val="cyan"/>
        </w:rPr>
        <w:t xml:space="preserve"> </w:t>
      </w:r>
      <w:r w:rsidRPr="006D5510">
        <w:rPr>
          <w:rStyle w:val="Emphasis"/>
          <w:rFonts w:asciiTheme="minorHAnsi" w:hAnsiTheme="minorHAnsi" w:cstheme="minorHAnsi"/>
          <w:highlight w:val="cyan"/>
        </w:rPr>
        <w:t>U.S.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associated</w:t>
      </w:r>
      <w:r w:rsidRPr="00A35D5A">
        <w:rPr>
          <w:rFonts w:asciiTheme="minorHAnsi" w:hAnsiTheme="minorHAnsi" w:cstheme="minorHAnsi"/>
          <w:sz w:val="16"/>
        </w:rPr>
        <w:t xml:space="preserve"> with higher inflation expectations or, </w:t>
      </w:r>
      <w:r w:rsidRPr="00A35D5A">
        <w:rPr>
          <w:rStyle w:val="StyleUnderline"/>
          <w:rFonts w:asciiTheme="minorHAnsi" w:hAnsiTheme="minorHAnsi" w:cstheme="minorHAnsi"/>
        </w:rPr>
        <w:t>especially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the </w:t>
      </w:r>
      <w:r w:rsidRPr="006D5510">
        <w:rPr>
          <w:rStyle w:val="Emphasis"/>
          <w:rFonts w:asciiTheme="minorHAnsi" w:hAnsiTheme="minorHAnsi" w:cstheme="minorHAnsi"/>
          <w:highlight w:val="cyan"/>
        </w:rPr>
        <w:t>perception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that the </w:t>
      </w:r>
      <w:r w:rsidRPr="006D5510">
        <w:rPr>
          <w:rStyle w:val="Emphasis"/>
          <w:rFonts w:asciiTheme="minorHAnsi" w:hAnsiTheme="minorHAnsi" w:cstheme="minorHAnsi"/>
          <w:highlight w:val="cyan"/>
        </w:rPr>
        <w:t>Fed</w:t>
      </w:r>
      <w:r w:rsidRPr="00A35D5A">
        <w:rPr>
          <w:rFonts w:asciiTheme="minorHAnsi" w:hAnsiTheme="minorHAnsi" w:cstheme="minorHAnsi"/>
          <w:sz w:val="16"/>
        </w:rPr>
        <w:t xml:space="preserve"> has </w:t>
      </w:r>
      <w:r w:rsidRPr="006D5510">
        <w:rPr>
          <w:rStyle w:val="StyleUnderline"/>
          <w:rFonts w:asciiTheme="minorHAnsi" w:hAnsiTheme="minorHAnsi" w:cstheme="minorHAnsi"/>
          <w:highlight w:val="cyan"/>
        </w:rPr>
        <w:t>shifted to</w:t>
      </w:r>
      <w:r w:rsidRPr="00A35D5A">
        <w:rPr>
          <w:rFonts w:asciiTheme="minorHAnsi" w:hAnsiTheme="minorHAnsi" w:cstheme="minorHAnsi"/>
          <w:sz w:val="16"/>
        </w:rPr>
        <w:t xml:space="preserve">ward </w:t>
      </w:r>
      <w:r w:rsidRPr="006D5510">
        <w:rPr>
          <w:rStyle w:val="StyleUnderline"/>
          <w:rFonts w:asciiTheme="minorHAnsi" w:hAnsiTheme="minorHAnsi" w:cstheme="minorHAnsi"/>
          <w:highlight w:val="cyan"/>
        </w:rPr>
        <w:t>a more</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aggressive</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xml:space="preserve"> are likely to </w:t>
      </w:r>
      <w:r w:rsidRPr="006D5510">
        <w:rPr>
          <w:rStyle w:val="StyleUnderline"/>
          <w:rFonts w:asciiTheme="minorHAnsi" w:hAnsiTheme="minorHAnsi" w:cstheme="minorHAnsi"/>
          <w:highlight w:val="cyan"/>
        </w:rPr>
        <w:t xml:space="preserve">lead to more </w:t>
      </w:r>
      <w:r w:rsidRPr="006D5510">
        <w:rPr>
          <w:rStyle w:val="Emphasis"/>
          <w:rFonts w:asciiTheme="minorHAnsi" w:hAnsiTheme="minorHAnsi" w:cstheme="minorHAnsi"/>
          <w:highlight w:val="cyan"/>
        </w:rPr>
        <w:t>adverse spillovers</w:t>
      </w:r>
      <w:r w:rsidRPr="006D5510">
        <w:rPr>
          <w:rStyle w:val="StyleUnderline"/>
          <w:rFonts w:asciiTheme="minorHAnsi" w:hAnsiTheme="minorHAnsi" w:cstheme="minorHAnsi"/>
          <w:highlight w:val="cyan"/>
        </w:rPr>
        <w:t xml:space="preserve"> on</w:t>
      </w:r>
      <w:r w:rsidRPr="00A35D5A">
        <w:rPr>
          <w:rFonts w:asciiTheme="minorHAnsi" w:hAnsiTheme="minorHAnsi" w:cstheme="minorHAnsi"/>
          <w:sz w:val="16"/>
        </w:rPr>
        <w:t xml:space="preserve"> emerging and </w:t>
      </w:r>
      <w:r w:rsidRPr="006D5510">
        <w:rPr>
          <w:rStyle w:val="Emphasis"/>
          <w:rFonts w:asciiTheme="minorHAnsi" w:hAnsiTheme="minorHAnsi" w:cstheme="minorHAnsi"/>
          <w:highlight w:val="cyan"/>
        </w:rPr>
        <w:t>developing economies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than when higher interest rates are the result of improved prospects for the U.S. economy. When </w:t>
      </w:r>
      <w:r w:rsidRPr="00A35D5A">
        <w:rPr>
          <w:rStyle w:val="Emphasis"/>
          <w:rFonts w:asciiTheme="minorHAnsi" w:hAnsiTheme="minorHAnsi" w:cstheme="minorHAnsi"/>
        </w:rPr>
        <w:t>U.S.</w:t>
      </w:r>
      <w:r w:rsidRPr="00A35D5A">
        <w:rPr>
          <w:rStyle w:val="StyleUnderline"/>
          <w:rFonts w:asciiTheme="minorHAnsi" w:hAnsiTheme="minorHAnsi" w:cstheme="minorHAnsi"/>
        </w:rPr>
        <w:t xml:space="preserve"> interest rates rise</w:t>
      </w:r>
      <w:r w:rsidRPr="00A35D5A">
        <w:rPr>
          <w:rFonts w:asciiTheme="minorHAnsi" w:hAnsiTheme="minorHAnsi" w:cstheme="minorHAnsi"/>
          <w:sz w:val="16"/>
        </w:rPr>
        <w:t xml:space="preserve"> because of a reaction shock or an inflation shock there is </w:t>
      </w:r>
      <w:r w:rsidRPr="00A35D5A">
        <w:rPr>
          <w:rStyle w:val="StyleUnderline"/>
          <w:rFonts w:asciiTheme="minorHAnsi" w:hAnsiTheme="minorHAnsi" w:cstheme="minorHAnsi"/>
        </w:rPr>
        <w:t>not an accompanying increase in U.S. income</w:t>
      </w:r>
      <w:r w:rsidRPr="00A35D5A">
        <w:rPr>
          <w:rFonts w:asciiTheme="minorHAnsi" w:hAnsiTheme="minorHAnsi" w:cstheme="minorHAnsi"/>
          <w:sz w:val="16"/>
        </w:rPr>
        <w:t xml:space="preserve"> (which would draw in more exports from emerging and developing economies) as opposed to an increase in U.S. interest rates due to a real shock that raises prospects for U.S. growth. </w:t>
      </w:r>
      <w:r w:rsidRPr="00A35D5A">
        <w:rPr>
          <w:rStyle w:val="StyleUnderline"/>
          <w:rFonts w:asciiTheme="minorHAnsi" w:hAnsiTheme="minorHAnsi" w:cstheme="minorHAnsi"/>
        </w:rPr>
        <w:t>Using historical data</w:t>
      </w:r>
      <w:r w:rsidRPr="00A35D5A">
        <w:rPr>
          <w:rFonts w:asciiTheme="minorHAnsi" w:hAnsiTheme="minorHAnsi" w:cstheme="minorHAnsi"/>
          <w:sz w:val="16"/>
        </w:rPr>
        <w:t xml:space="preserve">, the World Bank study estimated that, for the average </w:t>
      </w:r>
      <w:r w:rsidRPr="00A35D5A">
        <w:rPr>
          <w:rStyle w:val="StyleUnderline"/>
          <w:rFonts w:asciiTheme="minorHAnsi" w:hAnsiTheme="minorHAnsi" w:cstheme="minorHAnsi"/>
        </w:rPr>
        <w:t>emerging market/developing economy</w:t>
      </w:r>
      <w:r w:rsidRPr="00A35D5A">
        <w:rPr>
          <w:rFonts w:asciiTheme="minorHAnsi" w:hAnsiTheme="minorHAnsi" w:cstheme="minorHAnsi"/>
          <w:sz w:val="16"/>
        </w:rPr>
        <w:t xml:space="preserve">, the probability of facing a </w:t>
      </w:r>
      <w:r w:rsidRPr="00A35D5A">
        <w:rPr>
          <w:rStyle w:val="StyleUnderline"/>
          <w:rFonts w:asciiTheme="minorHAnsi" w:hAnsiTheme="minorHAnsi" w:cstheme="minorHAnsi"/>
        </w:rPr>
        <w:t>financial crisis</w:t>
      </w:r>
      <w:r w:rsidRPr="00A35D5A">
        <w:rPr>
          <w:rFonts w:asciiTheme="minorHAnsi" w:hAnsiTheme="minorHAnsi" w:cstheme="minorHAnsi"/>
          <w:sz w:val="16"/>
        </w:rPr>
        <w:t xml:space="preserve"> </w:t>
      </w:r>
      <w:proofErr w:type="gramStart"/>
      <w:r w:rsidRPr="00A35D5A">
        <w:rPr>
          <w:rFonts w:asciiTheme="minorHAnsi" w:hAnsiTheme="minorHAnsi" w:cstheme="minorHAnsi"/>
          <w:sz w:val="16"/>
        </w:rPr>
        <w:t>in a given year</w:t>
      </w:r>
      <w:proofErr w:type="gramEnd"/>
      <w:r w:rsidRPr="00A35D5A">
        <w:rPr>
          <w:rFonts w:asciiTheme="minorHAnsi" w:hAnsiTheme="minorHAnsi" w:cstheme="minorHAnsi"/>
          <w:sz w:val="16"/>
        </w:rPr>
        <w:t xml:space="preserve"> from 1985 to 2018 was 3½ percent. But the study estimated that the </w:t>
      </w:r>
      <w:r w:rsidRPr="006D5510">
        <w:rPr>
          <w:rStyle w:val="StyleUnderline"/>
          <w:rFonts w:asciiTheme="minorHAnsi" w:hAnsiTheme="minorHAnsi" w:cstheme="minorHAnsi"/>
          <w:highlight w:val="cyan"/>
        </w:rPr>
        <w:t>probability of a crisis</w:t>
      </w:r>
      <w:r w:rsidRPr="00A35D5A">
        <w:rPr>
          <w:rFonts w:asciiTheme="minorHAnsi" w:hAnsiTheme="minorHAnsi" w:cstheme="minorHAnsi"/>
          <w:sz w:val="16"/>
        </w:rPr>
        <w:t xml:space="preserve"> almost </w:t>
      </w:r>
      <w:r w:rsidRPr="006D5510">
        <w:rPr>
          <w:rStyle w:val="Emphasis"/>
          <w:rFonts w:asciiTheme="minorHAnsi" w:hAnsiTheme="minorHAnsi" w:cstheme="minorHAnsi"/>
          <w:highlight w:val="cyan"/>
        </w:rPr>
        <w:t>doubled</w:t>
      </w:r>
      <w:r w:rsidRPr="00A35D5A">
        <w:rPr>
          <w:rFonts w:asciiTheme="minorHAnsi" w:hAnsiTheme="minorHAnsi" w:cstheme="minorHAnsi"/>
          <w:sz w:val="16"/>
        </w:rPr>
        <w:t xml:space="preserve">, to about 6½ percent, </w:t>
      </w:r>
      <w:r w:rsidRPr="006D5510">
        <w:rPr>
          <w:rStyle w:val="StyleUnderline"/>
          <w:rFonts w:asciiTheme="minorHAnsi" w:hAnsiTheme="minorHAnsi" w:cstheme="minorHAnsi"/>
          <w:highlight w:val="cyan"/>
        </w:rPr>
        <w:t>when</w:t>
      </w:r>
      <w:r w:rsidRPr="00A35D5A">
        <w:rPr>
          <w:rFonts w:asciiTheme="minorHAnsi" w:hAnsiTheme="minorHAnsi" w:cstheme="minorHAnsi"/>
          <w:sz w:val="16"/>
        </w:rPr>
        <w:t xml:space="preserve"> the </w:t>
      </w:r>
      <w:r w:rsidRPr="00A35D5A">
        <w:rPr>
          <w:rStyle w:val="StyleUnderline"/>
          <w:rFonts w:asciiTheme="minorHAnsi" w:hAnsiTheme="minorHAnsi" w:cstheme="minorHAnsi"/>
        </w:rPr>
        <w:t xml:space="preserve">2-year </w:t>
      </w:r>
      <w:r w:rsidRPr="006D5510">
        <w:rPr>
          <w:rStyle w:val="StyleUnderline"/>
          <w:rFonts w:asciiTheme="minorHAnsi" w:hAnsiTheme="minorHAnsi" w:cstheme="minorHAnsi"/>
          <w:highlight w:val="cyan"/>
        </w:rPr>
        <w:t>yields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in the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increased</w:t>
      </w:r>
      <w:r w:rsidRPr="00A35D5A">
        <w:rPr>
          <w:rFonts w:asciiTheme="minorHAnsi" w:hAnsiTheme="minorHAnsi" w:cstheme="minorHAnsi"/>
          <w:sz w:val="16"/>
        </w:rPr>
        <w:t xml:space="preserve"> by 25 basis points </w:t>
      </w:r>
      <w:r w:rsidRPr="006D5510">
        <w:rPr>
          <w:rStyle w:val="StyleUnderline"/>
          <w:rFonts w:asciiTheme="minorHAnsi" w:hAnsiTheme="minorHAnsi" w:cstheme="minorHAnsi"/>
          <w:highlight w:val="cyan"/>
        </w:rPr>
        <w:t>because</w:t>
      </w:r>
      <w:r w:rsidRPr="00A35D5A">
        <w:rPr>
          <w:rFonts w:asciiTheme="minorHAnsi" w:hAnsiTheme="minorHAnsi" w:cstheme="minorHAnsi"/>
          <w:sz w:val="16"/>
        </w:rPr>
        <w:t xml:space="preserve"> of market expectations </w:t>
      </w:r>
      <w:r w:rsidRPr="006D5510">
        <w:rPr>
          <w:rStyle w:val="StyleUnderline"/>
          <w:rFonts w:asciiTheme="minorHAnsi" w:hAnsiTheme="minorHAnsi" w:cstheme="minorHAnsi"/>
          <w:highlight w:val="cyan"/>
        </w:rPr>
        <w:t>of a shift to</w:t>
      </w:r>
      <w:r w:rsidRPr="00A35D5A">
        <w:rPr>
          <w:rStyle w:val="StyleUnderline"/>
          <w:rFonts w:asciiTheme="minorHAnsi" w:hAnsiTheme="minorHAnsi" w:cstheme="minorHAnsi"/>
        </w:rPr>
        <w:t xml:space="preserve">ward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aggressive Fed</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By comparison, the impact of an increase in interest rates due to improved prospects for the U.S. economy did not materially affect the likelihood of currency crises in emerging markets and developing economies.</w:t>
      </w:r>
    </w:p>
    <w:p w14:paraId="71C68A09" w14:textId="77777777" w:rsidR="00404E57" w:rsidRPr="00A35D5A" w:rsidRDefault="00404E57" w:rsidP="00404E57">
      <w:pPr>
        <w:rPr>
          <w:rFonts w:asciiTheme="minorHAnsi" w:hAnsiTheme="minorHAnsi" w:cstheme="minorHAnsi"/>
          <w:sz w:val="16"/>
        </w:rPr>
      </w:pPr>
    </w:p>
    <w:p w14:paraId="68AA7746" w14:textId="77777777" w:rsidR="00404E57" w:rsidRPr="00B634A9" w:rsidRDefault="00404E57" w:rsidP="00404E57">
      <w:pPr>
        <w:rPr>
          <w:sz w:val="16"/>
        </w:rPr>
      </w:pPr>
    </w:p>
    <w:p w14:paraId="6EAEA9F2" w14:textId="77777777" w:rsidR="00404E57" w:rsidRPr="00E5676B" w:rsidRDefault="00404E57" w:rsidP="00404E57">
      <w:pPr>
        <w:pStyle w:val="Heading4"/>
      </w:pPr>
      <w:r>
        <w:t xml:space="preserve">Debt crisis escalates globally. </w:t>
      </w:r>
    </w:p>
    <w:p w14:paraId="3DBA89DF" w14:textId="77777777" w:rsidR="00404E57" w:rsidRPr="00272E9F" w:rsidRDefault="00404E57" w:rsidP="00404E57">
      <w:r>
        <w:t xml:space="preserve">Philip </w:t>
      </w:r>
      <w:proofErr w:type="spellStart"/>
      <w:r>
        <w:t>Maldia</w:t>
      </w:r>
      <w:proofErr w:type="spellEnd"/>
      <w:r>
        <w:t xml:space="preserve"> </w:t>
      </w:r>
      <w:r w:rsidRPr="00901AC5">
        <w:rPr>
          <w:rStyle w:val="Style13ptBold"/>
        </w:rPr>
        <w:t>Madsen 21</w:t>
      </w:r>
      <w:r>
        <w:t>, Research Analyst at Nordea, MSc in the Field of Mathematics and Finance at Copenhagen Business School, and Andreas Steno Larsen, Chief Global FX/FI Strategist at Nordea, “Global: Taper Tantrum 2.0… Time to Worry for Emerging Markets?”, Nordea, 2/25/2021, https://corporate.nordea.com/article/63715/global-taper-tantrum-2-0-time-to-worry-for-emerging-markets</w:t>
      </w:r>
    </w:p>
    <w:p w14:paraId="38480BA6" w14:textId="77777777" w:rsidR="00404E57" w:rsidRDefault="00404E57" w:rsidP="00404E57">
      <w:pPr>
        <w:rPr>
          <w:sz w:val="16"/>
        </w:rPr>
      </w:pPr>
      <w:r w:rsidRPr="005B0058">
        <w:rPr>
          <w:sz w:val="16"/>
        </w:rPr>
        <w:t xml:space="preserve">External imbalances are not as heavy as in 2013. </w:t>
      </w:r>
      <w:r w:rsidRPr="005B0058">
        <w:rPr>
          <w:rStyle w:val="StyleUnderline"/>
        </w:rPr>
        <w:t xml:space="preserve">Current account deficits probably look </w:t>
      </w:r>
      <w:r w:rsidRPr="005B0058">
        <w:rPr>
          <w:rStyle w:val="Emphasis"/>
        </w:rPr>
        <w:t>“overly optimistic”</w:t>
      </w:r>
      <w:r w:rsidRPr="005B0058">
        <w:rPr>
          <w:rStyle w:val="StyleUnderline"/>
        </w:rPr>
        <w:t xml:space="preserve"> due to the recessionary driven drop in exports in EM markets, which may or may not </w:t>
      </w:r>
      <w:r w:rsidRPr="005B0058">
        <w:rPr>
          <w:rStyle w:val="Emphasis"/>
        </w:rPr>
        <w:t>sugar-coat</w:t>
      </w:r>
      <w:r w:rsidRPr="005B0058">
        <w:rPr>
          <w:rStyle w:val="StyleUnderline"/>
        </w:rPr>
        <w:t xml:space="preserve"> the risk of an EM sell-off should it occur. </w:t>
      </w:r>
      <w:r w:rsidRPr="00D10C34">
        <w:rPr>
          <w:rStyle w:val="StyleUnderline"/>
          <w:highlight w:val="cyan"/>
        </w:rPr>
        <w:t>Structural</w:t>
      </w:r>
      <w:r w:rsidRPr="005B0058">
        <w:rPr>
          <w:rStyle w:val="StyleUnderline"/>
        </w:rPr>
        <w:t xml:space="preserve"> current account </w:t>
      </w:r>
      <w:r w:rsidRPr="00D10C34">
        <w:rPr>
          <w:rStyle w:val="StyleUnderline"/>
          <w:highlight w:val="cyan"/>
        </w:rPr>
        <w:t>deficits are</w:t>
      </w:r>
      <w:r w:rsidRPr="005B0058">
        <w:rPr>
          <w:rStyle w:val="StyleUnderline"/>
        </w:rPr>
        <w:t xml:space="preserve"> though highly </w:t>
      </w:r>
      <w:r w:rsidRPr="00D10C34">
        <w:rPr>
          <w:rStyle w:val="StyleUnderline"/>
          <w:highlight w:val="cyan"/>
        </w:rPr>
        <w:t>likely to re-emerge</w:t>
      </w:r>
      <w:r w:rsidRPr="005B0058">
        <w:rPr>
          <w:rStyle w:val="StyleUnderline"/>
        </w:rPr>
        <w:t xml:space="preserve"> as the global economy gradually recovers, and </w:t>
      </w:r>
      <w:r w:rsidRPr="00D10C34">
        <w:rPr>
          <w:rStyle w:val="StyleUnderline"/>
          <w:highlight w:val="cyan"/>
        </w:rPr>
        <w:t xml:space="preserve">the </w:t>
      </w:r>
      <w:r w:rsidRPr="00D10C34">
        <w:rPr>
          <w:rStyle w:val="Emphasis"/>
          <w:highlight w:val="cyan"/>
        </w:rPr>
        <w:t>fragile five</w:t>
      </w:r>
      <w:r w:rsidRPr="00D10C34">
        <w:rPr>
          <w:rStyle w:val="StyleUnderline"/>
          <w:highlight w:val="cyan"/>
        </w:rPr>
        <w:t xml:space="preserve"> in </w:t>
      </w:r>
      <w:r w:rsidRPr="00D10C34">
        <w:rPr>
          <w:rStyle w:val="Emphasis"/>
          <w:highlight w:val="cyan"/>
        </w:rPr>
        <w:t>Turkey</w:t>
      </w:r>
      <w:r w:rsidRPr="00D10C34">
        <w:rPr>
          <w:rStyle w:val="StyleUnderline"/>
          <w:highlight w:val="cyan"/>
        </w:rPr>
        <w:t xml:space="preserve">, </w:t>
      </w:r>
      <w:r w:rsidRPr="00D10C34">
        <w:rPr>
          <w:rStyle w:val="Emphasis"/>
          <w:highlight w:val="cyan"/>
        </w:rPr>
        <w:t>South Africa</w:t>
      </w:r>
      <w:r w:rsidRPr="00D10C34">
        <w:rPr>
          <w:rStyle w:val="StyleUnderline"/>
          <w:highlight w:val="cyan"/>
        </w:rPr>
        <w:t xml:space="preserve">, </w:t>
      </w:r>
      <w:r w:rsidRPr="00D10C34">
        <w:rPr>
          <w:rStyle w:val="Emphasis"/>
          <w:highlight w:val="cyan"/>
        </w:rPr>
        <w:t>Indonesia</w:t>
      </w:r>
      <w:r w:rsidRPr="00D10C34">
        <w:rPr>
          <w:rStyle w:val="StyleUnderline"/>
          <w:highlight w:val="cyan"/>
        </w:rPr>
        <w:t xml:space="preserve">, </w:t>
      </w:r>
      <w:r w:rsidRPr="00D10C34">
        <w:rPr>
          <w:rStyle w:val="Emphasis"/>
          <w:highlight w:val="cyan"/>
        </w:rPr>
        <w:t>Brazil</w:t>
      </w:r>
      <w:r w:rsidRPr="00D10C34">
        <w:rPr>
          <w:rStyle w:val="StyleUnderline"/>
          <w:highlight w:val="cyan"/>
        </w:rPr>
        <w:t xml:space="preserve"> and </w:t>
      </w:r>
      <w:r w:rsidRPr="00D10C34">
        <w:rPr>
          <w:rStyle w:val="Emphasis"/>
          <w:highlight w:val="cyan"/>
        </w:rPr>
        <w:t>India</w:t>
      </w:r>
      <w:r w:rsidRPr="005B0058">
        <w:rPr>
          <w:rStyle w:val="StyleUnderline"/>
        </w:rPr>
        <w:t xml:space="preserve"> still </w:t>
      </w:r>
      <w:r w:rsidRPr="00D10C34">
        <w:rPr>
          <w:rStyle w:val="StyleUnderline"/>
          <w:highlight w:val="cyan"/>
        </w:rPr>
        <w:t>had</w:t>
      </w:r>
      <w:r w:rsidRPr="005B0058">
        <w:rPr>
          <w:rStyle w:val="StyleUnderline"/>
        </w:rPr>
        <w:t xml:space="preserve"> relatively </w:t>
      </w:r>
      <w:r w:rsidRPr="00D10C34">
        <w:rPr>
          <w:rStyle w:val="Emphasis"/>
          <w:highlight w:val="cyan"/>
        </w:rPr>
        <w:t>large</w:t>
      </w:r>
      <w:r w:rsidRPr="005B0058">
        <w:rPr>
          <w:rStyle w:val="Emphasis"/>
        </w:rPr>
        <w:t xml:space="preserve"> current account </w:t>
      </w:r>
      <w:r w:rsidRPr="00D10C34">
        <w:rPr>
          <w:rStyle w:val="Emphasis"/>
          <w:highlight w:val="cyan"/>
        </w:rPr>
        <w:t>deficits</w:t>
      </w:r>
      <w:r w:rsidRPr="005B0058">
        <w:rPr>
          <w:rStyle w:val="StyleUnderline"/>
        </w:rPr>
        <w:t xml:space="preserve"> measured relative to GDP back in Q4 2019 – before the Covid-19 storm hit. Those are</w:t>
      </w:r>
      <w:r w:rsidRPr="005B0058">
        <w:rPr>
          <w:sz w:val="16"/>
        </w:rPr>
        <w:t xml:space="preserve"> (some of the) </w:t>
      </w:r>
      <w:r w:rsidRPr="005B0058">
        <w:rPr>
          <w:rStyle w:val="StyleUnderline"/>
        </w:rPr>
        <w:t xml:space="preserve">currencies to watch should we be proven right that </w:t>
      </w:r>
      <w:r w:rsidRPr="00D10C34">
        <w:rPr>
          <w:rStyle w:val="StyleUnderline"/>
          <w:highlight w:val="cyan"/>
        </w:rPr>
        <w:t xml:space="preserve">a </w:t>
      </w:r>
      <w:r w:rsidRPr="00D10C34">
        <w:rPr>
          <w:rStyle w:val="Emphasis"/>
          <w:sz w:val="24"/>
          <w:szCs w:val="26"/>
          <w:highlight w:val="cyan"/>
        </w:rPr>
        <w:t>taper tantrum 2.0 could unveil itself</w:t>
      </w:r>
      <w:r w:rsidRPr="005B0058">
        <w:rPr>
          <w:rStyle w:val="StyleUnderline"/>
        </w:rPr>
        <w:t xml:space="preserve"> during Q2</w:t>
      </w:r>
      <w:r w:rsidRPr="005B0058">
        <w:rPr>
          <w:sz w:val="16"/>
        </w:rPr>
        <w:t>, while Poland e.g. looks structurally better equipped to deal with a tantrum 2.0.</w:t>
      </w:r>
    </w:p>
    <w:p w14:paraId="3EF3BEC4" w14:textId="77777777" w:rsidR="00404E57" w:rsidRDefault="00404E57" w:rsidP="00404E57">
      <w:pPr>
        <w:rPr>
          <w:sz w:val="16"/>
        </w:rPr>
      </w:pPr>
    </w:p>
    <w:p w14:paraId="27EA286A" w14:textId="77777777" w:rsidR="00404E57" w:rsidRDefault="00404E57" w:rsidP="00404E57">
      <w:pPr>
        <w:pStyle w:val="Heading2"/>
      </w:pPr>
      <w:r>
        <w:t>Civil Service ADV</w:t>
      </w:r>
    </w:p>
    <w:p w14:paraId="5D1D41B9" w14:textId="77777777" w:rsidR="00404E57" w:rsidRDefault="00404E57" w:rsidP="00404E57">
      <w:pPr>
        <w:pStyle w:val="Heading3"/>
      </w:pPr>
      <w:r>
        <w:t>Civil Service ADV---Rant---2NC</w:t>
      </w:r>
    </w:p>
    <w:p w14:paraId="466F4088" w14:textId="77777777" w:rsidR="00404E57" w:rsidRDefault="00404E57" w:rsidP="00404E57">
      <w:pPr>
        <w:pStyle w:val="Heading4"/>
        <w:rPr>
          <w:lang w:val="en-CA"/>
        </w:rPr>
      </w:pPr>
      <w:r>
        <w:rPr>
          <w:lang w:val="en-CA"/>
        </w:rPr>
        <w:t>8. Firings caused irreparable harm</w:t>
      </w:r>
    </w:p>
    <w:p w14:paraId="350B7195" w14:textId="77777777" w:rsidR="00404E57" w:rsidRDefault="00404E57" w:rsidP="00404E57">
      <w:pPr>
        <w:rPr>
          <w:lang w:val="en-CA"/>
        </w:rPr>
      </w:pPr>
      <w:r>
        <w:rPr>
          <w:lang w:val="en-CA"/>
        </w:rPr>
        <w:t xml:space="preserve">William </w:t>
      </w:r>
      <w:r w:rsidRPr="004A08FF">
        <w:rPr>
          <w:rStyle w:val="Style13ptBold"/>
        </w:rPr>
        <w:t>Roberts 2025</w:t>
      </w:r>
      <w:r>
        <w:rPr>
          <w:lang w:val="en-CA"/>
        </w:rPr>
        <w:t xml:space="preserve">, International Bar Association US Correspondent, “Trump 2.0 and the destruction of the state”, June 2, https://www.ibanet.org/Trump-2.0-and-the-destruction-of-the-state, accessed 8-23-25, </w:t>
      </w:r>
      <w:proofErr w:type="spellStart"/>
      <w:r>
        <w:rPr>
          <w:lang w:val="en-CA"/>
        </w:rPr>
        <w:t>HMc</w:t>
      </w:r>
      <w:proofErr w:type="spellEnd"/>
    </w:p>
    <w:p w14:paraId="1311223F" w14:textId="77777777" w:rsidR="00404E57" w:rsidRPr="00901F8B" w:rsidRDefault="00404E57" w:rsidP="00404E57">
      <w:pPr>
        <w:rPr>
          <w:sz w:val="16"/>
          <w:lang w:val="en-CA"/>
        </w:rPr>
      </w:pPr>
      <w:r w:rsidRPr="00901F8B">
        <w:rPr>
          <w:sz w:val="16"/>
          <w:lang w:val="en-CA"/>
        </w:rPr>
        <w:t xml:space="preserve">The abrupt </w:t>
      </w:r>
      <w:r w:rsidRPr="00193537">
        <w:rPr>
          <w:rStyle w:val="StyleUnderline"/>
        </w:rPr>
        <w:t>dismissal</w:t>
      </w:r>
      <w:r w:rsidRPr="004A08FF">
        <w:rPr>
          <w:rStyle w:val="StyleUnderline"/>
        </w:rPr>
        <w:t xml:space="preserve"> of nearly 20 per cent of the FDA’s workforce</w:t>
      </w:r>
      <w:r w:rsidRPr="00901F8B">
        <w:rPr>
          <w:sz w:val="16"/>
          <w:lang w:val="en-CA"/>
        </w:rPr>
        <w:t xml:space="preserve"> – which the administration says will reduce ‘bureaucratic sprawl’ – </w:t>
      </w:r>
      <w:r w:rsidRPr="00193537">
        <w:rPr>
          <w:rStyle w:val="StyleUnderline"/>
        </w:rPr>
        <w:t>triggered paralysis</w:t>
      </w:r>
      <w:r w:rsidRPr="004A08FF">
        <w:rPr>
          <w:rStyle w:val="StyleUnderline"/>
        </w:rPr>
        <w:t xml:space="preserve"> at the agency. Key functions</w:t>
      </w:r>
      <w:r w:rsidRPr="00901F8B">
        <w:rPr>
          <w:sz w:val="16"/>
          <w:lang w:val="en-CA"/>
        </w:rPr>
        <w:t xml:space="preserve"> </w:t>
      </w:r>
      <w:proofErr w:type="gramStart"/>
      <w:r w:rsidRPr="00901F8B">
        <w:rPr>
          <w:sz w:val="16"/>
          <w:lang w:val="en-CA"/>
        </w:rPr>
        <w:t>critical</w:t>
      </w:r>
      <w:proofErr w:type="gramEnd"/>
      <w:r w:rsidRPr="00901F8B">
        <w:rPr>
          <w:sz w:val="16"/>
          <w:lang w:val="en-CA"/>
        </w:rPr>
        <w:t xml:space="preserve"> to the US food, pharmaceutical and medical industries </w:t>
      </w:r>
      <w:r w:rsidRPr="004A08FF">
        <w:rPr>
          <w:rStyle w:val="StyleUnderline"/>
        </w:rPr>
        <w:t>all but shut down. ‘Lots of people were let go</w:t>
      </w:r>
      <w:r w:rsidRPr="00901F8B">
        <w:rPr>
          <w:sz w:val="16"/>
          <w:lang w:val="en-CA"/>
        </w:rPr>
        <w:t xml:space="preserve">, almost </w:t>
      </w:r>
      <w:r w:rsidRPr="004A08FF">
        <w:rPr>
          <w:rStyle w:val="StyleUnderline"/>
        </w:rPr>
        <w:t>haphazardly</w:t>
      </w:r>
      <w:r w:rsidRPr="00901F8B">
        <w:rPr>
          <w:sz w:val="16"/>
          <w:lang w:val="en-CA"/>
        </w:rPr>
        <w:t xml:space="preserve"> and cruelly in a way that made no sense,’ says Anne Walsh, Co-Chair of the IBA Healthcare and Life Sciences Law Committee.</w:t>
      </w:r>
    </w:p>
    <w:p w14:paraId="135B7872" w14:textId="77777777" w:rsidR="00404E57" w:rsidRPr="00901F8B" w:rsidRDefault="00404E57" w:rsidP="00404E57">
      <w:pPr>
        <w:rPr>
          <w:sz w:val="16"/>
          <w:lang w:val="en-CA"/>
        </w:rPr>
      </w:pPr>
      <w:r w:rsidRPr="004A08FF">
        <w:rPr>
          <w:rStyle w:val="StyleUnderline"/>
        </w:rPr>
        <w:t>Senior</w:t>
      </w:r>
      <w:r w:rsidRPr="00901F8B">
        <w:rPr>
          <w:sz w:val="16"/>
          <w:lang w:val="en-CA"/>
        </w:rPr>
        <w:t xml:space="preserve"> FDA </w:t>
      </w:r>
      <w:r w:rsidRPr="004A08FF">
        <w:rPr>
          <w:rStyle w:val="StyleUnderline"/>
        </w:rPr>
        <w:t>leadership</w:t>
      </w:r>
      <w:r w:rsidRPr="00901F8B">
        <w:rPr>
          <w:sz w:val="16"/>
          <w:lang w:val="en-CA"/>
        </w:rPr>
        <w:t xml:space="preserve">, anticipating the upheaval, </w:t>
      </w:r>
      <w:r w:rsidRPr="004A08FF">
        <w:rPr>
          <w:rStyle w:val="StyleUnderline"/>
        </w:rPr>
        <w:t xml:space="preserve">began resigning </w:t>
      </w:r>
      <w:proofErr w:type="spellStart"/>
      <w:r w:rsidRPr="004A08FF">
        <w:rPr>
          <w:rStyle w:val="StyleUnderline"/>
        </w:rPr>
        <w:t>en</w:t>
      </w:r>
      <w:proofErr w:type="spellEnd"/>
      <w:r w:rsidRPr="004A08FF">
        <w:rPr>
          <w:rStyle w:val="StyleUnderline"/>
        </w:rPr>
        <w:t xml:space="preserve"> masse. ‘A lot of folks at high levels</w:t>
      </w:r>
      <w:r w:rsidRPr="00901F8B">
        <w:rPr>
          <w:sz w:val="16"/>
          <w:lang w:val="en-CA"/>
        </w:rPr>
        <w:t xml:space="preserve"> of leadership </w:t>
      </w:r>
      <w:r w:rsidRPr="004A08FF">
        <w:rPr>
          <w:rStyle w:val="StyleUnderline"/>
        </w:rPr>
        <w:t>saw the writing on the wall</w:t>
      </w:r>
      <w:r w:rsidRPr="00901F8B">
        <w:rPr>
          <w:sz w:val="16"/>
          <w:lang w:val="en-CA"/>
        </w:rPr>
        <w:t xml:space="preserve"> and resigned. As it currently stands, </w:t>
      </w:r>
      <w:r w:rsidRPr="008B18BF">
        <w:rPr>
          <w:rStyle w:val="Emphasis"/>
          <w:highlight w:val="cyan"/>
        </w:rPr>
        <w:t>there’s a loss of talent at the top</w:t>
      </w:r>
      <w:r w:rsidRPr="00901F8B">
        <w:rPr>
          <w:sz w:val="16"/>
          <w:lang w:val="en-CA"/>
        </w:rPr>
        <w:t>,’ adds Walsh, who’s also a director at Hyman, Phelps &amp; McNamara in Washington, DC.</w:t>
      </w:r>
    </w:p>
    <w:p w14:paraId="372871AD" w14:textId="77777777" w:rsidR="00404E57" w:rsidRPr="00901F8B" w:rsidRDefault="00404E57" w:rsidP="00404E57">
      <w:pPr>
        <w:rPr>
          <w:sz w:val="16"/>
          <w:lang w:val="en-CA"/>
        </w:rPr>
      </w:pPr>
      <w:r w:rsidRPr="00901F8B">
        <w:rPr>
          <w:sz w:val="16"/>
          <w:lang w:val="en-CA"/>
        </w:rPr>
        <w:t xml:space="preserve">As with many US agencies affected by the Trump administration’s layoffs, </w:t>
      </w:r>
      <w:r w:rsidRPr="004A08FF">
        <w:rPr>
          <w:rStyle w:val="StyleUnderline"/>
        </w:rPr>
        <w:t>the FDA is today still suffering from staffing gaps and operational failures</w:t>
      </w:r>
      <w:r w:rsidRPr="00901F8B">
        <w:rPr>
          <w:sz w:val="16"/>
          <w:lang w:val="en-CA"/>
        </w:rPr>
        <w:t xml:space="preserve">. Emails to FDA staff bounce back as undeliverable, while phone calls go unanswered. ‘The total silence at times is </w:t>
      </w:r>
      <w:proofErr w:type="gramStart"/>
      <w:r w:rsidRPr="00901F8B">
        <w:rPr>
          <w:sz w:val="16"/>
          <w:lang w:val="en-CA"/>
        </w:rPr>
        <w:t>really hard</w:t>
      </w:r>
      <w:proofErr w:type="gramEnd"/>
      <w:r w:rsidRPr="00901F8B">
        <w:rPr>
          <w:sz w:val="16"/>
          <w:lang w:val="en-CA"/>
        </w:rPr>
        <w:t xml:space="preserve"> to stomach, especially for publicly traded companies who require disclosure of information and timing. So, it’s </w:t>
      </w:r>
      <w:proofErr w:type="gramStart"/>
      <w:r w:rsidRPr="00901F8B">
        <w:rPr>
          <w:sz w:val="16"/>
          <w:lang w:val="en-CA"/>
        </w:rPr>
        <w:t>really still</w:t>
      </w:r>
      <w:proofErr w:type="gramEnd"/>
      <w:r w:rsidRPr="00901F8B">
        <w:rPr>
          <w:sz w:val="16"/>
          <w:lang w:val="en-CA"/>
        </w:rPr>
        <w:t xml:space="preserve"> a tough situation for the FDA,’ Walsh says.</w:t>
      </w:r>
    </w:p>
    <w:p w14:paraId="259DBF88" w14:textId="77777777" w:rsidR="00404E57" w:rsidRPr="00901F8B" w:rsidRDefault="00404E57" w:rsidP="00404E57">
      <w:pPr>
        <w:rPr>
          <w:sz w:val="16"/>
          <w:lang w:val="en-CA"/>
        </w:rPr>
      </w:pPr>
      <w:r w:rsidRPr="00901F8B">
        <w:rPr>
          <w:sz w:val="16"/>
          <w:lang w:val="en-CA"/>
        </w:rPr>
        <w:t xml:space="preserve">Some former employees have now been brought back in a staffing ‘boomerang’. But </w:t>
      </w:r>
      <w:r w:rsidRPr="008B18BF">
        <w:rPr>
          <w:rStyle w:val="StyleUnderline"/>
          <w:highlight w:val="cyan"/>
        </w:rPr>
        <w:t>it’ll</w:t>
      </w:r>
      <w:r w:rsidRPr="00901F8B">
        <w:rPr>
          <w:sz w:val="16"/>
          <w:lang w:val="en-CA"/>
        </w:rPr>
        <w:t xml:space="preserve"> probably </w:t>
      </w:r>
      <w:r w:rsidRPr="008B18BF">
        <w:rPr>
          <w:rStyle w:val="StyleUnderline"/>
          <w:highlight w:val="cyan"/>
        </w:rPr>
        <w:t>be</w:t>
      </w:r>
      <w:r w:rsidRPr="004A08FF">
        <w:rPr>
          <w:rStyle w:val="StyleUnderline"/>
        </w:rPr>
        <w:t xml:space="preserve"> months or even </w:t>
      </w:r>
      <w:r w:rsidRPr="008B18BF">
        <w:rPr>
          <w:rStyle w:val="StyleUnderline"/>
          <w:highlight w:val="cyan"/>
        </w:rPr>
        <w:t>years before</w:t>
      </w:r>
      <w:r w:rsidRPr="004A08FF">
        <w:rPr>
          <w:rStyle w:val="StyleUnderline"/>
        </w:rPr>
        <w:t xml:space="preserve"> key </w:t>
      </w:r>
      <w:r w:rsidRPr="008B18BF">
        <w:rPr>
          <w:rStyle w:val="StyleUnderline"/>
          <w:highlight w:val="cyan"/>
        </w:rPr>
        <w:t>positions are filled and</w:t>
      </w:r>
      <w:r w:rsidRPr="004A08FF">
        <w:rPr>
          <w:rStyle w:val="StyleUnderline"/>
        </w:rPr>
        <w:t xml:space="preserve"> a sense of ‘</w:t>
      </w:r>
      <w:r w:rsidRPr="008B18BF">
        <w:rPr>
          <w:rStyle w:val="StyleUnderline"/>
          <w:highlight w:val="cyan"/>
        </w:rPr>
        <w:t>normalcy’ returns</w:t>
      </w:r>
      <w:r w:rsidRPr="00901F8B">
        <w:rPr>
          <w:sz w:val="16"/>
          <w:lang w:val="en-CA"/>
        </w:rPr>
        <w:t xml:space="preserve"> to the FDA.</w:t>
      </w:r>
    </w:p>
    <w:p w14:paraId="2FC99B66" w14:textId="77777777" w:rsidR="00404E57" w:rsidRPr="00901F8B" w:rsidRDefault="00404E57" w:rsidP="00404E57">
      <w:pPr>
        <w:rPr>
          <w:sz w:val="16"/>
          <w:lang w:val="en-CA"/>
        </w:rPr>
      </w:pPr>
      <w:r w:rsidRPr="00901F8B">
        <w:rPr>
          <w:sz w:val="16"/>
          <w:lang w:val="en-CA"/>
        </w:rPr>
        <w:t xml:space="preserve">‘We are deeply concerned about the current state of the agency and its future,’ the non-profit group No Patient Left Behind says in a letter signed by more than 400 biotech executives who fear </w:t>
      </w:r>
      <w:r w:rsidRPr="004A08FF">
        <w:rPr>
          <w:rStyle w:val="StyleUnderline"/>
        </w:rPr>
        <w:t>the loss of institutional knowledge</w:t>
      </w:r>
      <w:r w:rsidRPr="00901F8B">
        <w:rPr>
          <w:sz w:val="16"/>
          <w:lang w:val="en-CA"/>
        </w:rPr>
        <w:t xml:space="preserve"> at the FDA </w:t>
      </w:r>
      <w:r w:rsidRPr="004A08FF">
        <w:rPr>
          <w:rStyle w:val="StyleUnderline"/>
        </w:rPr>
        <w:t xml:space="preserve">– a result of the reduction in the agency’s workforce and the wave of retirements – will </w:t>
      </w:r>
      <w:proofErr w:type="spellStart"/>
      <w:r w:rsidRPr="004A08FF">
        <w:rPr>
          <w:rStyle w:val="StyleUnderline"/>
        </w:rPr>
        <w:t>jeopardise</w:t>
      </w:r>
      <w:proofErr w:type="spellEnd"/>
      <w:r w:rsidRPr="004A08FF">
        <w:rPr>
          <w:rStyle w:val="StyleUnderline"/>
        </w:rPr>
        <w:t xml:space="preserve"> new financing deals</w:t>
      </w:r>
      <w:r w:rsidRPr="00901F8B">
        <w:rPr>
          <w:sz w:val="16"/>
          <w:lang w:val="en-CA"/>
        </w:rPr>
        <w:t>.</w:t>
      </w:r>
    </w:p>
    <w:p w14:paraId="645B6D79" w14:textId="77777777" w:rsidR="00404E57" w:rsidRPr="004A08FF" w:rsidRDefault="00404E57" w:rsidP="00404E57">
      <w:pPr>
        <w:rPr>
          <w:rStyle w:val="Emphasis"/>
        </w:rPr>
      </w:pPr>
      <w:r w:rsidRPr="004A08FF">
        <w:rPr>
          <w:rStyle w:val="StyleUnderline"/>
        </w:rPr>
        <w:t>The dismissals and chaos</w:t>
      </w:r>
      <w:r w:rsidRPr="00901F8B">
        <w:rPr>
          <w:sz w:val="16"/>
          <w:lang w:val="en-CA"/>
        </w:rPr>
        <w:t xml:space="preserve"> at the FDA </w:t>
      </w:r>
      <w:r w:rsidRPr="004A08FF">
        <w:rPr>
          <w:rStyle w:val="StyleUnderline"/>
        </w:rPr>
        <w:t xml:space="preserve">reflect a pattern seen across </w:t>
      </w:r>
      <w:r w:rsidRPr="00901F8B">
        <w:rPr>
          <w:sz w:val="16"/>
        </w:rPr>
        <w:t>other</w:t>
      </w:r>
      <w:r w:rsidRPr="004A08FF">
        <w:rPr>
          <w:rStyle w:val="StyleUnderline"/>
        </w:rPr>
        <w:t xml:space="preserve"> US agencies</w:t>
      </w:r>
      <w:r w:rsidRPr="00901F8B">
        <w:rPr>
          <w:sz w:val="16"/>
          <w:lang w:val="en-CA"/>
        </w:rPr>
        <w:t xml:space="preserve">. </w:t>
      </w:r>
      <w:r w:rsidRPr="00956371">
        <w:rPr>
          <w:sz w:val="16"/>
          <w:lang w:val="en-CA"/>
        </w:rPr>
        <w:t xml:space="preserve">President </w:t>
      </w:r>
      <w:r w:rsidRPr="008B18BF">
        <w:rPr>
          <w:rStyle w:val="Emphasis"/>
          <w:highlight w:val="cyan"/>
        </w:rPr>
        <w:t>Trump is waging a campaign to dismantle the</w:t>
      </w:r>
      <w:r w:rsidRPr="004A08FF">
        <w:rPr>
          <w:rStyle w:val="Emphasis"/>
        </w:rPr>
        <w:t xml:space="preserve"> US </w:t>
      </w:r>
      <w:r w:rsidRPr="008B18BF">
        <w:rPr>
          <w:rStyle w:val="Emphasis"/>
          <w:highlight w:val="cyan"/>
        </w:rPr>
        <w:t>admin</w:t>
      </w:r>
      <w:r w:rsidRPr="00193537">
        <w:rPr>
          <w:rStyle w:val="Emphasis"/>
        </w:rPr>
        <w:t xml:space="preserve">istrative </w:t>
      </w:r>
      <w:r w:rsidRPr="00193537">
        <w:rPr>
          <w:rStyle w:val="Emphasis"/>
          <w:highlight w:val="cyan"/>
        </w:rPr>
        <w:t>state by</w:t>
      </w:r>
      <w:r w:rsidRPr="004A08FF">
        <w:rPr>
          <w:rStyle w:val="Emphasis"/>
        </w:rPr>
        <w:t xml:space="preserve"> fundamentally </w:t>
      </w:r>
      <w:r w:rsidRPr="008B18BF">
        <w:rPr>
          <w:rStyle w:val="Emphasis"/>
          <w:highlight w:val="cyan"/>
        </w:rPr>
        <w:t>altering the</w:t>
      </w:r>
      <w:r w:rsidRPr="00193537">
        <w:rPr>
          <w:rStyle w:val="Emphasis"/>
        </w:rPr>
        <w:t xml:space="preserve"> structure and </w:t>
      </w:r>
      <w:r w:rsidRPr="008B18BF">
        <w:rPr>
          <w:rStyle w:val="Emphasis"/>
          <w:highlight w:val="cyan"/>
        </w:rPr>
        <w:t>function of</w:t>
      </w:r>
      <w:r w:rsidRPr="004A08FF">
        <w:rPr>
          <w:rStyle w:val="Emphasis"/>
        </w:rPr>
        <w:t xml:space="preserve"> federal </w:t>
      </w:r>
      <w:r w:rsidRPr="00193537">
        <w:rPr>
          <w:rStyle w:val="Emphasis"/>
          <w:highlight w:val="cyan"/>
        </w:rPr>
        <w:t>agencies</w:t>
      </w:r>
      <w:r w:rsidRPr="00193537">
        <w:rPr>
          <w:sz w:val="16"/>
          <w:highlight w:val="cyan"/>
          <w:u w:val="single"/>
          <w:lang w:val="en-CA"/>
        </w:rPr>
        <w:t xml:space="preserve">. </w:t>
      </w:r>
      <w:r w:rsidRPr="00193537">
        <w:rPr>
          <w:rStyle w:val="StyleUnderline"/>
          <w:highlight w:val="cyan"/>
        </w:rPr>
        <w:t xml:space="preserve">His </w:t>
      </w:r>
      <w:r w:rsidRPr="00193537">
        <w:rPr>
          <w:rStyle w:val="StyleUnderline"/>
        </w:rPr>
        <w:t xml:space="preserve">second-term </w:t>
      </w:r>
      <w:r w:rsidRPr="008B18BF">
        <w:rPr>
          <w:rStyle w:val="StyleUnderline"/>
          <w:highlight w:val="cyan"/>
        </w:rPr>
        <w:t xml:space="preserve">agenda </w:t>
      </w:r>
      <w:proofErr w:type="gramStart"/>
      <w:r w:rsidRPr="008B18BF">
        <w:rPr>
          <w:rStyle w:val="StyleUnderline"/>
          <w:highlight w:val="cyan"/>
        </w:rPr>
        <w:t>goes</w:t>
      </w:r>
      <w:proofErr w:type="gramEnd"/>
      <w:r w:rsidRPr="004A08FF">
        <w:rPr>
          <w:rStyle w:val="StyleUnderline"/>
        </w:rPr>
        <w:t xml:space="preserve"> far beyond regulatory rollbacks </w:t>
      </w:r>
      <w:r w:rsidRPr="008B18BF">
        <w:rPr>
          <w:rStyle w:val="StyleUnderline"/>
          <w:highlight w:val="cyan"/>
        </w:rPr>
        <w:t xml:space="preserve">into a </w:t>
      </w:r>
      <w:r w:rsidRPr="008B18BF">
        <w:rPr>
          <w:rStyle w:val="Emphasis"/>
          <w:highlight w:val="cyan"/>
        </w:rPr>
        <w:t>wholesale remaking of the</w:t>
      </w:r>
      <w:r w:rsidRPr="00193537">
        <w:rPr>
          <w:rStyle w:val="Emphasis"/>
        </w:rPr>
        <w:t xml:space="preserve"> federal </w:t>
      </w:r>
      <w:r w:rsidRPr="008B18BF">
        <w:rPr>
          <w:rStyle w:val="Emphasis"/>
          <w:highlight w:val="cyan"/>
        </w:rPr>
        <w:t>government.</w:t>
      </w:r>
    </w:p>
    <w:p w14:paraId="2283977F" w14:textId="77777777" w:rsidR="00404E57" w:rsidRPr="00901F8B" w:rsidRDefault="00404E57" w:rsidP="00404E57">
      <w:pPr>
        <w:rPr>
          <w:sz w:val="16"/>
          <w:lang w:val="en-CA"/>
        </w:rPr>
      </w:pPr>
      <w:r w:rsidRPr="004A08FF">
        <w:rPr>
          <w:rStyle w:val="StyleUnderline"/>
        </w:rPr>
        <w:t xml:space="preserve">Battling the ‘bureaucracy’ in Washington has long been a conservative cause. But </w:t>
      </w:r>
      <w:r w:rsidRPr="00193537">
        <w:rPr>
          <w:rStyle w:val="StyleUnderline"/>
        </w:rPr>
        <w:t xml:space="preserve">what Trump </w:t>
      </w:r>
      <w:r w:rsidRPr="008B18BF">
        <w:rPr>
          <w:rStyle w:val="StyleUnderline"/>
        </w:rPr>
        <w:t>is</w:t>
      </w:r>
      <w:r w:rsidRPr="004A08FF">
        <w:rPr>
          <w:rStyle w:val="StyleUnderline"/>
        </w:rPr>
        <w:t xml:space="preserve"> doing </w:t>
      </w:r>
      <w:r w:rsidRPr="00193537">
        <w:rPr>
          <w:rStyle w:val="StyleUnderline"/>
        </w:rPr>
        <w:t xml:space="preserve">represents a </w:t>
      </w:r>
      <w:r w:rsidRPr="00193537">
        <w:rPr>
          <w:rStyle w:val="Emphasis"/>
        </w:rPr>
        <w:t>radical restructuring that circumvents Congress</w:t>
      </w:r>
      <w:r w:rsidRPr="004A08FF">
        <w:rPr>
          <w:rStyle w:val="Emphasis"/>
        </w:rPr>
        <w:t xml:space="preserve"> and expands his presidential power</w:t>
      </w:r>
      <w:r w:rsidRPr="00901F8B">
        <w:rPr>
          <w:sz w:val="16"/>
          <w:lang w:val="en-CA"/>
        </w:rPr>
        <w:t xml:space="preserve"> in unprecedented, and potentially unconstitutional, ways.</w:t>
      </w:r>
    </w:p>
    <w:p w14:paraId="2D57A320" w14:textId="77777777" w:rsidR="00404E57" w:rsidRPr="00901F8B" w:rsidRDefault="00404E57" w:rsidP="00404E57">
      <w:pPr>
        <w:rPr>
          <w:sz w:val="16"/>
          <w:lang w:val="en-CA"/>
        </w:rPr>
      </w:pPr>
      <w:r w:rsidRPr="00901F8B">
        <w:rPr>
          <w:sz w:val="16"/>
          <w:lang w:val="en-CA"/>
        </w:rPr>
        <w:t xml:space="preserve">Commentators warn </w:t>
      </w:r>
      <w:r w:rsidRPr="00901F8B">
        <w:rPr>
          <w:rStyle w:val="StyleUnderline"/>
        </w:rPr>
        <w:t>the long-term impact may not</w:t>
      </w:r>
      <w:r w:rsidRPr="00901F8B">
        <w:rPr>
          <w:sz w:val="16"/>
          <w:lang w:val="en-CA"/>
        </w:rPr>
        <w:t xml:space="preserve"> necessarily </w:t>
      </w:r>
      <w:r w:rsidRPr="00901F8B">
        <w:rPr>
          <w:rStyle w:val="StyleUnderline"/>
        </w:rPr>
        <w:t>be</w:t>
      </w:r>
      <w:r w:rsidRPr="00901F8B">
        <w:rPr>
          <w:sz w:val="16"/>
          <w:lang w:val="en-CA"/>
        </w:rPr>
        <w:t xml:space="preserve"> as </w:t>
      </w:r>
      <w:r w:rsidRPr="00901F8B">
        <w:rPr>
          <w:rStyle w:val="StyleUnderline"/>
        </w:rPr>
        <w:t>good for business</w:t>
      </w:r>
      <w:r w:rsidRPr="00901F8B">
        <w:rPr>
          <w:sz w:val="16"/>
          <w:lang w:val="en-CA"/>
        </w:rPr>
        <w:t xml:space="preserve"> as President Trump claims to intend. </w:t>
      </w:r>
      <w:r w:rsidRPr="00901F8B">
        <w:rPr>
          <w:rStyle w:val="StyleUnderline"/>
        </w:rPr>
        <w:t xml:space="preserve">By undermining institutions, circumventing procedures and sowing unpredictability, the </w:t>
      </w:r>
      <w:r w:rsidRPr="008B18BF">
        <w:rPr>
          <w:rStyle w:val="StyleUnderline"/>
          <w:highlight w:val="cyan"/>
        </w:rPr>
        <w:t>Trump</w:t>
      </w:r>
      <w:r w:rsidRPr="00901F8B">
        <w:rPr>
          <w:rStyle w:val="StyleUnderline"/>
        </w:rPr>
        <w:t xml:space="preserve"> administration </w:t>
      </w:r>
      <w:r w:rsidRPr="008B18BF">
        <w:rPr>
          <w:rStyle w:val="StyleUnderline"/>
          <w:highlight w:val="cyan"/>
        </w:rPr>
        <w:t>is introducing</w:t>
      </w:r>
      <w:r w:rsidRPr="00901F8B">
        <w:rPr>
          <w:sz w:val="16"/>
          <w:lang w:val="en-CA"/>
        </w:rPr>
        <w:t xml:space="preserve"> a new kind of </w:t>
      </w:r>
      <w:r w:rsidRPr="008B18BF">
        <w:rPr>
          <w:rStyle w:val="Emphasis"/>
          <w:highlight w:val="cyan"/>
        </w:rPr>
        <w:t>structural volatility into the US regulatory regime</w:t>
      </w:r>
      <w:r w:rsidRPr="00901F8B">
        <w:rPr>
          <w:sz w:val="16"/>
          <w:lang w:val="en-CA"/>
        </w:rPr>
        <w:t>.</w:t>
      </w:r>
    </w:p>
    <w:p w14:paraId="1619E11D" w14:textId="77777777" w:rsidR="00404E57" w:rsidRPr="00901F8B" w:rsidRDefault="00404E57" w:rsidP="00404E57">
      <w:pPr>
        <w:rPr>
          <w:sz w:val="16"/>
          <w:lang w:val="en-CA"/>
        </w:rPr>
      </w:pPr>
      <w:r w:rsidRPr="00901F8B">
        <w:rPr>
          <w:sz w:val="16"/>
          <w:lang w:val="en-CA"/>
        </w:rPr>
        <w:t>Enter DOGE</w:t>
      </w:r>
    </w:p>
    <w:p w14:paraId="79DDCAE2" w14:textId="77777777" w:rsidR="00404E57" w:rsidRPr="00901F8B" w:rsidRDefault="00404E57" w:rsidP="00404E57">
      <w:pPr>
        <w:rPr>
          <w:rStyle w:val="StyleUnderline"/>
        </w:rPr>
      </w:pPr>
      <w:r w:rsidRPr="00901F8B">
        <w:rPr>
          <w:sz w:val="16"/>
          <w:lang w:val="en-CA"/>
        </w:rPr>
        <w:t>The newly formed Department of Government Efficiency (</w:t>
      </w:r>
      <w:r w:rsidRPr="008B18BF">
        <w:rPr>
          <w:rStyle w:val="StyleUnderline"/>
          <w:highlight w:val="cyan"/>
        </w:rPr>
        <w:t>DOGE</w:t>
      </w:r>
      <w:r w:rsidRPr="00901F8B">
        <w:rPr>
          <w:sz w:val="16"/>
          <w:lang w:val="en-CA"/>
        </w:rPr>
        <w:t xml:space="preserve">), until recently led by President Trump’s billionaire backer Elon Musk, </w:t>
      </w:r>
      <w:r w:rsidRPr="00901F8B">
        <w:rPr>
          <w:rStyle w:val="StyleUnderline"/>
        </w:rPr>
        <w:t xml:space="preserve">is asserting unprecedented authority to overhaul or eliminate government operations. Early personnel </w:t>
      </w:r>
      <w:r w:rsidRPr="008B18BF">
        <w:rPr>
          <w:rStyle w:val="StyleUnderline"/>
          <w:highlight w:val="cyan"/>
        </w:rPr>
        <w:t>purges</w:t>
      </w:r>
      <w:r w:rsidRPr="00901F8B">
        <w:rPr>
          <w:sz w:val="16"/>
          <w:lang w:val="en-CA"/>
        </w:rPr>
        <w:t xml:space="preserve"> directed by Musk’s team </w:t>
      </w:r>
      <w:r w:rsidRPr="008B18BF">
        <w:rPr>
          <w:rStyle w:val="StyleUnderline"/>
          <w:highlight w:val="cyan"/>
        </w:rPr>
        <w:t>shocked</w:t>
      </w:r>
      <w:r w:rsidRPr="00901F8B">
        <w:rPr>
          <w:rStyle w:val="StyleUnderline"/>
        </w:rPr>
        <w:t xml:space="preserve"> the </w:t>
      </w:r>
      <w:r w:rsidRPr="008B18BF">
        <w:rPr>
          <w:rStyle w:val="StyleUnderline"/>
          <w:highlight w:val="cyan"/>
        </w:rPr>
        <w:t>Washington</w:t>
      </w:r>
      <w:r w:rsidRPr="00901F8B">
        <w:rPr>
          <w:rStyle w:val="StyleUnderline"/>
        </w:rPr>
        <w:t xml:space="preserve"> establishment.</w:t>
      </w:r>
    </w:p>
    <w:p w14:paraId="4CBD2687" w14:textId="77777777" w:rsidR="00404E57" w:rsidRPr="00901F8B" w:rsidRDefault="00404E57" w:rsidP="00404E57">
      <w:pPr>
        <w:rPr>
          <w:sz w:val="16"/>
          <w:lang w:val="en-CA"/>
        </w:rPr>
      </w:pPr>
      <w:r w:rsidRPr="00901F8B">
        <w:rPr>
          <w:sz w:val="16"/>
          <w:lang w:val="en-CA"/>
        </w:rPr>
        <w:t xml:space="preserve">The </w:t>
      </w:r>
      <w:r w:rsidRPr="00901F8B">
        <w:rPr>
          <w:rStyle w:val="StyleUnderline"/>
        </w:rPr>
        <w:t>Trump</w:t>
      </w:r>
      <w:r w:rsidRPr="00901F8B">
        <w:rPr>
          <w:sz w:val="16"/>
          <w:lang w:val="en-CA"/>
        </w:rPr>
        <w:t xml:space="preserve"> administration </w:t>
      </w:r>
      <w:r w:rsidRPr="00901F8B">
        <w:rPr>
          <w:rStyle w:val="StyleUnderline"/>
        </w:rPr>
        <w:t>shut down</w:t>
      </w:r>
      <w:r w:rsidRPr="00901F8B">
        <w:rPr>
          <w:sz w:val="16"/>
          <w:lang w:val="en-CA"/>
        </w:rPr>
        <w:t xml:space="preserve"> the US Agency for International Development (</w:t>
      </w:r>
      <w:r w:rsidRPr="00901F8B">
        <w:rPr>
          <w:rStyle w:val="StyleUnderline"/>
        </w:rPr>
        <w:t>USAID</w:t>
      </w:r>
      <w:r w:rsidRPr="00901F8B">
        <w:rPr>
          <w:sz w:val="16"/>
          <w:lang w:val="en-CA"/>
        </w:rPr>
        <w:t xml:space="preserve">) and is folding its functions into the State Department as it seeks to curtail the US’s overseas spending. The administration is </w:t>
      </w:r>
      <w:r w:rsidRPr="00901F8B">
        <w:rPr>
          <w:rStyle w:val="StyleUnderline"/>
        </w:rPr>
        <w:t>attempting to close the Department of Education</w:t>
      </w:r>
      <w:r w:rsidRPr="00901F8B">
        <w:rPr>
          <w:sz w:val="16"/>
          <w:lang w:val="en-CA"/>
        </w:rPr>
        <w:t>, expressing a desire to ‘return education authority to the states.’ Both agencies are authorised by Congress in statutes that President Trump is seeking to override by executive fiat.</w:t>
      </w:r>
    </w:p>
    <w:p w14:paraId="0F7BEE93" w14:textId="77777777" w:rsidR="00404E57" w:rsidRPr="00901F8B" w:rsidRDefault="00404E57" w:rsidP="00404E57">
      <w:pPr>
        <w:rPr>
          <w:sz w:val="16"/>
          <w:lang w:val="en-CA"/>
        </w:rPr>
      </w:pPr>
      <w:r w:rsidRPr="00901F8B">
        <w:rPr>
          <w:sz w:val="16"/>
          <w:lang w:val="en-CA"/>
        </w:rPr>
        <w:t xml:space="preserve">The </w:t>
      </w:r>
      <w:r w:rsidRPr="00901F8B">
        <w:rPr>
          <w:rStyle w:val="StyleUnderline"/>
        </w:rPr>
        <w:t>Defense</w:t>
      </w:r>
      <w:r w:rsidRPr="00901F8B">
        <w:rPr>
          <w:sz w:val="16"/>
          <w:lang w:val="en-CA"/>
        </w:rPr>
        <w:t xml:space="preserve"> Department alone </w:t>
      </w:r>
      <w:r w:rsidRPr="00901F8B">
        <w:rPr>
          <w:rStyle w:val="StyleUnderline"/>
        </w:rPr>
        <w:t xml:space="preserve">is planning to slash </w:t>
      </w:r>
      <w:r w:rsidRPr="00901F8B">
        <w:rPr>
          <w:sz w:val="16"/>
          <w:lang w:val="en-CA"/>
        </w:rPr>
        <w:t xml:space="preserve">up to </w:t>
      </w:r>
      <w:r w:rsidRPr="00901F8B">
        <w:rPr>
          <w:rStyle w:val="StyleUnderline"/>
        </w:rPr>
        <w:t>60,000 civilian roles</w:t>
      </w:r>
      <w:r w:rsidRPr="00901F8B">
        <w:rPr>
          <w:sz w:val="16"/>
          <w:lang w:val="en-CA"/>
        </w:rPr>
        <w:t xml:space="preserve">. The Department of </w:t>
      </w:r>
      <w:r w:rsidRPr="00901F8B">
        <w:rPr>
          <w:rStyle w:val="StyleUnderline"/>
        </w:rPr>
        <w:t>Health and Human Services</w:t>
      </w:r>
      <w:r w:rsidRPr="00901F8B">
        <w:rPr>
          <w:sz w:val="16"/>
          <w:lang w:val="en-CA"/>
        </w:rPr>
        <w:t xml:space="preserve"> is eliminating </w:t>
      </w:r>
      <w:r w:rsidRPr="00901F8B">
        <w:rPr>
          <w:rStyle w:val="StyleUnderline"/>
        </w:rPr>
        <w:t>20,000 jobs</w:t>
      </w:r>
      <w:r w:rsidRPr="00901F8B">
        <w:rPr>
          <w:sz w:val="16"/>
          <w:lang w:val="en-CA"/>
        </w:rPr>
        <w:t>, including at the FDA, the National Institutes of Health and the Centers for Disease Control and Prevention. The Commerce, Labor, Interior, Housing and Urban Development departments and the Social Security Administration are all planning similar cuts.</w:t>
      </w:r>
    </w:p>
    <w:p w14:paraId="207C359A" w14:textId="77777777" w:rsidR="00404E57" w:rsidRPr="00901F8B" w:rsidRDefault="00404E57" w:rsidP="00404E57">
      <w:pPr>
        <w:rPr>
          <w:sz w:val="16"/>
          <w:lang w:val="en-CA"/>
        </w:rPr>
      </w:pPr>
      <w:r w:rsidRPr="00901F8B">
        <w:rPr>
          <w:sz w:val="16"/>
          <w:lang w:val="en-CA"/>
        </w:rPr>
        <w:t xml:space="preserve">Indeed, </w:t>
      </w:r>
      <w:r w:rsidRPr="00901F8B">
        <w:rPr>
          <w:rStyle w:val="StyleUnderline"/>
        </w:rPr>
        <w:t>announced and planned job cuts</w:t>
      </w:r>
      <w:r w:rsidRPr="00901F8B">
        <w:rPr>
          <w:sz w:val="16"/>
          <w:lang w:val="en-CA"/>
        </w:rPr>
        <w:t xml:space="preserve"> by DOGE </w:t>
      </w:r>
      <w:r w:rsidRPr="00901F8B">
        <w:rPr>
          <w:rStyle w:val="StyleUnderline"/>
        </w:rPr>
        <w:t>amount to a staggering 275,000 positions across 27 US agencies</w:t>
      </w:r>
      <w:r w:rsidRPr="00901F8B">
        <w:rPr>
          <w:sz w:val="16"/>
          <w:lang w:val="en-CA"/>
        </w:rPr>
        <w:t>, according to data collected as of April by recruitment company Challenger, Gray &amp; Christmas, as the Trump administration seeks to produce ‘</w:t>
      </w:r>
      <w:proofErr w:type="gramStart"/>
      <w:r w:rsidRPr="00901F8B">
        <w:rPr>
          <w:sz w:val="16"/>
          <w:lang w:val="en-CA"/>
        </w:rPr>
        <w:t>efficiencies’</w:t>
      </w:r>
      <w:proofErr w:type="gramEnd"/>
      <w:r w:rsidRPr="00901F8B">
        <w:rPr>
          <w:sz w:val="16"/>
          <w:lang w:val="en-CA"/>
        </w:rPr>
        <w:t>.</w:t>
      </w:r>
    </w:p>
    <w:p w14:paraId="58211143" w14:textId="77777777" w:rsidR="00404E57" w:rsidRPr="00901F8B" w:rsidRDefault="00404E57" w:rsidP="00404E57">
      <w:pPr>
        <w:rPr>
          <w:sz w:val="16"/>
          <w:lang w:val="en-CA"/>
        </w:rPr>
      </w:pPr>
      <w:r w:rsidRPr="00901F8B">
        <w:rPr>
          <w:sz w:val="16"/>
          <w:lang w:val="en-CA"/>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07A019A6" w14:textId="77777777" w:rsidR="00404E57" w:rsidRPr="00901F8B" w:rsidRDefault="00404E57" w:rsidP="00404E57">
      <w:pPr>
        <w:rPr>
          <w:sz w:val="16"/>
          <w:lang w:val="en-CA"/>
        </w:rPr>
      </w:pPr>
      <w:r w:rsidRPr="00901F8B">
        <w:rPr>
          <w:sz w:val="16"/>
          <w:lang w:val="en-CA"/>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2404B4C5" w14:textId="77777777" w:rsidR="00404E57" w:rsidRPr="00901F8B" w:rsidRDefault="00404E57" w:rsidP="00404E57">
      <w:pPr>
        <w:rPr>
          <w:sz w:val="16"/>
          <w:lang w:val="en-CA"/>
        </w:rPr>
      </w:pPr>
      <w:r w:rsidRPr="00901F8B">
        <w:rPr>
          <w:sz w:val="16"/>
          <w:lang w:val="en-CA"/>
        </w:rPr>
        <w:t xml:space="preserve">But </w:t>
      </w:r>
      <w:r w:rsidRPr="00901F8B">
        <w:rPr>
          <w:rStyle w:val="StyleUnderline"/>
        </w:rPr>
        <w:t>the</w:t>
      </w:r>
      <w:r w:rsidRPr="00901F8B">
        <w:rPr>
          <w:sz w:val="16"/>
          <w:lang w:val="en-CA"/>
        </w:rPr>
        <w:t xml:space="preserve"> president’s </w:t>
      </w:r>
      <w:r w:rsidRPr="00901F8B">
        <w:rPr>
          <w:rStyle w:val="StyleUnderline"/>
        </w:rPr>
        <w:t xml:space="preserve">approach is not just about deregulation. </w:t>
      </w:r>
      <w:r w:rsidRPr="008B18BF">
        <w:rPr>
          <w:rStyle w:val="StyleUnderline"/>
          <w:highlight w:val="cyan"/>
        </w:rPr>
        <w:t xml:space="preserve">It’s a </w:t>
      </w:r>
      <w:r w:rsidRPr="008B18BF">
        <w:rPr>
          <w:rStyle w:val="Emphasis"/>
          <w:highlight w:val="cyan"/>
        </w:rPr>
        <w:t>deconstruction of the administrative state</w:t>
      </w:r>
      <w:r w:rsidRPr="00901F8B">
        <w:rPr>
          <w:rStyle w:val="StyleUnderline"/>
        </w:rPr>
        <w:t xml:space="preserve">. It’s about </w:t>
      </w:r>
      <w:r w:rsidRPr="008B18BF">
        <w:rPr>
          <w:rStyle w:val="Emphasis"/>
          <w:highlight w:val="cyan"/>
        </w:rPr>
        <w:t xml:space="preserve">undermining the statutory mandates of </w:t>
      </w:r>
      <w:r w:rsidRPr="008B18BF">
        <w:rPr>
          <w:rStyle w:val="Emphasis"/>
        </w:rPr>
        <w:t xml:space="preserve">federal </w:t>
      </w:r>
      <w:r w:rsidRPr="008B18BF">
        <w:rPr>
          <w:rStyle w:val="Emphasis"/>
          <w:highlight w:val="cyan"/>
        </w:rPr>
        <w:t>agencies</w:t>
      </w:r>
      <w:r w:rsidRPr="008B18BF">
        <w:rPr>
          <w:rStyle w:val="StyleUnderline"/>
          <w:highlight w:val="cyan"/>
        </w:rPr>
        <w:t>.</w:t>
      </w:r>
      <w:r w:rsidRPr="00901F8B">
        <w:rPr>
          <w:rStyle w:val="StyleUnderline"/>
        </w:rPr>
        <w:t xml:space="preserve"> More than simply repealing rules, the </w:t>
      </w:r>
      <w:r w:rsidRPr="00D517BC">
        <w:rPr>
          <w:rStyle w:val="StyleUnderline"/>
          <w:highlight w:val="cyan"/>
        </w:rPr>
        <w:t>Trump</w:t>
      </w:r>
      <w:r w:rsidRPr="00901F8B">
        <w:rPr>
          <w:rStyle w:val="StyleUnderline"/>
        </w:rPr>
        <w:t xml:space="preserve"> administration’s </w:t>
      </w:r>
      <w:r w:rsidRPr="00D517BC">
        <w:rPr>
          <w:rStyle w:val="StyleUnderline"/>
          <w:highlight w:val="cyan"/>
        </w:rPr>
        <w:t>actions will</w:t>
      </w:r>
      <w:r w:rsidRPr="00901F8B">
        <w:rPr>
          <w:rStyle w:val="StyleUnderline"/>
        </w:rPr>
        <w:t xml:space="preserve"> predictably </w:t>
      </w:r>
      <w:r w:rsidRPr="00D517BC">
        <w:rPr>
          <w:rStyle w:val="Emphasis"/>
          <w:highlight w:val="cyan"/>
        </w:rPr>
        <w:t>disable enforcement and oversight</w:t>
      </w:r>
      <w:r w:rsidRPr="00901F8B">
        <w:rPr>
          <w:rStyle w:val="StyleUnderline"/>
        </w:rPr>
        <w:t xml:space="preserve"> by removing personnel and the functional machinery of government,</w:t>
      </w:r>
      <w:r w:rsidRPr="00901F8B">
        <w:rPr>
          <w:sz w:val="16"/>
          <w:lang w:val="en-CA"/>
        </w:rPr>
        <w:t xml:space="preserve"> commentators say.</w:t>
      </w:r>
    </w:p>
    <w:p w14:paraId="4F52E869" w14:textId="77777777" w:rsidR="00404E57" w:rsidRDefault="00404E57" w:rsidP="00404E57">
      <w:pPr>
        <w:pStyle w:val="Heading3"/>
      </w:pPr>
      <w:r>
        <w:t>Civil Service ADV---Disease D---2NC</w:t>
      </w:r>
    </w:p>
    <w:p w14:paraId="3AAAE7F3" w14:textId="77777777" w:rsidR="00404E57" w:rsidRPr="00355BC6" w:rsidRDefault="00404E57" w:rsidP="00404E57">
      <w:pPr>
        <w:pStyle w:val="Heading4"/>
      </w:pPr>
      <w:r>
        <w:t xml:space="preserve">It </w:t>
      </w:r>
      <w:r>
        <w:rPr>
          <w:u w:val="single"/>
        </w:rPr>
        <w:t>concludes</w:t>
      </w:r>
      <w:r>
        <w:t xml:space="preserve"> quarantines and mitigation </w:t>
      </w:r>
      <w:r>
        <w:rPr>
          <w:u w:val="single"/>
        </w:rPr>
        <w:t>solves</w:t>
      </w:r>
      <w:r>
        <w:t xml:space="preserve"> – inserted below in </w:t>
      </w:r>
      <w:r w:rsidRPr="00355BC6">
        <w:rPr>
          <w:highlight w:val="cyan"/>
        </w:rPr>
        <w:t>blue</w:t>
      </w:r>
      <w:r>
        <w:t xml:space="preserve">. </w:t>
      </w:r>
    </w:p>
    <w:p w14:paraId="49912D05" w14:textId="77777777" w:rsidR="00404E57" w:rsidRPr="00E30D54" w:rsidRDefault="00404E57" w:rsidP="00404E57">
      <w:r>
        <w:rPr>
          <w:rStyle w:val="Style13ptBold"/>
        </w:rPr>
        <w:t xml:space="preserve">1AC </w:t>
      </w:r>
      <w:r w:rsidRPr="0046229D">
        <w:rPr>
          <w:rStyle w:val="Style13ptBold"/>
        </w:rPr>
        <w:t>Kim et al. 21</w:t>
      </w:r>
      <w:r w:rsidRPr="0046229D">
        <w:t xml:space="preserve">, </w:t>
      </w:r>
      <w:r>
        <w:t>*</w:t>
      </w:r>
      <w:proofErr w:type="spellStart"/>
      <w:r w:rsidRPr="0046229D">
        <w:t>Kiseong</w:t>
      </w:r>
      <w:proofErr w:type="spellEnd"/>
      <w:r w:rsidRPr="0046229D">
        <w:t xml:space="preserve"> </w:t>
      </w:r>
      <w:r>
        <w:t xml:space="preserve">Kim, </w:t>
      </w:r>
      <w:r w:rsidRPr="0046229D">
        <w:t xml:space="preserve">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w:t>
      </w:r>
      <w:r>
        <w:t>(</w:t>
      </w:r>
      <w:r w:rsidRPr="0046229D">
        <w:t xml:space="preserve">“Network Analysis to Identify the Risk of Epidemic Spreading,” </w:t>
      </w:r>
      <w:r w:rsidRPr="00E30D54">
        <w:t>Applied Sciences, vol. 11, no. 7, 7, Multidisciplinary Digital Publishing Institute, 01/2021, p. 2997)</w:t>
      </w:r>
    </w:p>
    <w:p w14:paraId="6178E731" w14:textId="77777777" w:rsidR="00404E57" w:rsidRPr="00E30D54" w:rsidRDefault="00404E57" w:rsidP="00404E57">
      <w:pPr>
        <w:rPr>
          <w:sz w:val="4"/>
          <w:szCs w:val="4"/>
        </w:rPr>
      </w:pPr>
      <w:r w:rsidRPr="00E30D54">
        <w:rPr>
          <w:sz w:val="4"/>
          <w:szCs w:val="4"/>
        </w:rPr>
        <w:t xml:space="preserve">Several </w:t>
      </w:r>
      <w:r w:rsidRPr="00E30D54">
        <w:rPr>
          <w:rStyle w:val="Emphasis"/>
          <w:sz w:val="4"/>
          <w:szCs w:val="4"/>
        </w:rPr>
        <w:t>epidemics</w:t>
      </w:r>
      <w:r w:rsidRPr="00E30D54">
        <w:rPr>
          <w:rStyle w:val="StyleUnderline"/>
          <w:sz w:val="4"/>
          <w:szCs w:val="4"/>
        </w:rPr>
        <w:t xml:space="preserve">, such as the Black Death and the Spanish flu, have </w:t>
      </w:r>
      <w:r w:rsidRPr="00E30D54">
        <w:rPr>
          <w:rStyle w:val="Emphasis"/>
          <w:sz w:val="4"/>
          <w:szCs w:val="4"/>
        </w:rPr>
        <w:t>threaten</w:t>
      </w:r>
      <w:r w:rsidRPr="00E30D54">
        <w:rPr>
          <w:rStyle w:val="StyleUnderline"/>
          <w:sz w:val="4"/>
          <w:szCs w:val="4"/>
        </w:rPr>
        <w:t xml:space="preserve">ed </w:t>
      </w:r>
      <w:r w:rsidRPr="00E30D54">
        <w:rPr>
          <w:rStyle w:val="Emphasis"/>
          <w:sz w:val="4"/>
          <w:szCs w:val="4"/>
        </w:rPr>
        <w:t>human life throughout history</w:t>
      </w:r>
      <w:r w:rsidRPr="00E30D54">
        <w:rPr>
          <w:rStyle w:val="StyleUnderline"/>
          <w:sz w:val="4"/>
          <w:szCs w:val="4"/>
        </w:rPr>
        <w:t xml:space="preserve">; however, it is </w:t>
      </w:r>
      <w:r w:rsidRPr="00E30D54">
        <w:rPr>
          <w:rStyle w:val="Emphasis"/>
          <w:sz w:val="4"/>
          <w:szCs w:val="4"/>
        </w:rPr>
        <w:t>unclear</w:t>
      </w:r>
      <w:r w:rsidRPr="00E30D54">
        <w:rPr>
          <w:sz w:val="4"/>
          <w:szCs w:val="4"/>
        </w:rPr>
        <w:t xml:space="preserve"> </w:t>
      </w:r>
      <w:r w:rsidRPr="00E30D54">
        <w:rPr>
          <w:rStyle w:val="StyleUnderline"/>
          <w:sz w:val="4"/>
          <w:szCs w:val="4"/>
        </w:rPr>
        <w:t>if humans</w:t>
      </w:r>
      <w:r w:rsidRPr="00E30D54">
        <w:rPr>
          <w:sz w:val="4"/>
          <w:szCs w:val="4"/>
        </w:rPr>
        <w:t xml:space="preserve"> </w:t>
      </w:r>
      <w:r w:rsidRPr="00E30D54">
        <w:rPr>
          <w:rStyle w:val="StyleUnderline"/>
          <w:sz w:val="4"/>
          <w:szCs w:val="4"/>
        </w:rPr>
        <w:t xml:space="preserve">will </w:t>
      </w:r>
      <w:r w:rsidRPr="00E30D54">
        <w:rPr>
          <w:rStyle w:val="Emphasis"/>
          <w:sz w:val="4"/>
          <w:szCs w:val="4"/>
        </w:rPr>
        <w:t>remain</w:t>
      </w:r>
      <w:r w:rsidRPr="00E30D54">
        <w:rPr>
          <w:rStyle w:val="StyleUnderline"/>
          <w:sz w:val="4"/>
          <w:szCs w:val="4"/>
        </w:rPr>
        <w:t xml:space="preserve"> safe from the </w:t>
      </w:r>
      <w:r w:rsidRPr="00E30D54">
        <w:rPr>
          <w:rStyle w:val="Emphasis"/>
          <w:sz w:val="4"/>
          <w:szCs w:val="4"/>
        </w:rPr>
        <w:t>sudden</w:t>
      </w:r>
      <w:r w:rsidRPr="00E30D54">
        <w:rPr>
          <w:rStyle w:val="StyleUnderline"/>
          <w:sz w:val="4"/>
          <w:szCs w:val="4"/>
        </w:rPr>
        <w:t xml:space="preserve"> and </w:t>
      </w:r>
      <w:r w:rsidRPr="00E30D54">
        <w:rPr>
          <w:rStyle w:val="Emphasis"/>
          <w:sz w:val="4"/>
          <w:szCs w:val="4"/>
        </w:rPr>
        <w:t>fast spread of epidemic diseases</w:t>
      </w:r>
      <w:r w:rsidRPr="00E30D54">
        <w:rPr>
          <w:sz w:val="4"/>
          <w:szCs w:val="4"/>
        </w:rPr>
        <w:t xml:space="preserve">. Moreover, </w:t>
      </w:r>
      <w:r w:rsidRPr="00E30D54">
        <w:rPr>
          <w:rStyle w:val="StyleUnderline"/>
          <w:sz w:val="4"/>
          <w:szCs w:val="4"/>
        </w:rPr>
        <w:t xml:space="preserve">the transmission </w:t>
      </w:r>
      <w:r w:rsidRPr="00E30D54">
        <w:rPr>
          <w:rStyle w:val="Emphasis"/>
          <w:sz w:val="4"/>
          <w:szCs w:val="4"/>
        </w:rPr>
        <w:t>characteristics</w:t>
      </w:r>
      <w:r w:rsidRPr="00E30D54">
        <w:rPr>
          <w:rStyle w:val="StyleUnderline"/>
          <w:sz w:val="4"/>
          <w:szCs w:val="4"/>
        </w:rPr>
        <w:t xml:space="preserve"> of epidemics remain </w:t>
      </w:r>
      <w:r w:rsidRPr="00E30D54">
        <w:rPr>
          <w:rStyle w:val="Emphasis"/>
          <w:sz w:val="4"/>
          <w:szCs w:val="4"/>
        </w:rPr>
        <w:t>undiscovered</w:t>
      </w:r>
      <w:r w:rsidRPr="00E30D54">
        <w:rPr>
          <w:sz w:val="4"/>
          <w:szCs w:val="4"/>
        </w:rPr>
        <w:t xml:space="preserve">. In this study, </w:t>
      </w:r>
      <w:r w:rsidRPr="00E30D54">
        <w:rPr>
          <w:rStyle w:val="StyleUnderline"/>
          <w:sz w:val="4"/>
          <w:szCs w:val="4"/>
        </w:rPr>
        <w:t>we present</w:t>
      </w:r>
      <w:r w:rsidRPr="00E30D54">
        <w:rPr>
          <w:sz w:val="4"/>
          <w:szCs w:val="4"/>
        </w:rPr>
        <w:t xml:space="preserve"> the results of </w:t>
      </w:r>
      <w:r w:rsidRPr="00E30D54">
        <w:rPr>
          <w:rStyle w:val="Emphasis"/>
          <w:sz w:val="4"/>
          <w:szCs w:val="4"/>
        </w:rPr>
        <w:t>a</w:t>
      </w:r>
      <w:r w:rsidRPr="00E30D54">
        <w:rPr>
          <w:rStyle w:val="StyleUnderline"/>
          <w:sz w:val="4"/>
          <w:szCs w:val="4"/>
        </w:rPr>
        <w:t xml:space="preserve">n epidemic </w:t>
      </w:r>
      <w:r w:rsidRPr="00E30D54">
        <w:rPr>
          <w:rStyle w:val="Emphasis"/>
          <w:sz w:val="4"/>
          <w:szCs w:val="4"/>
        </w:rPr>
        <w:t>simulation experiment</w:t>
      </w:r>
      <w:r w:rsidRPr="00E30D54">
        <w:rPr>
          <w:sz w:val="4"/>
          <w:szCs w:val="4"/>
        </w:rPr>
        <w:t xml:space="preserve"> </w:t>
      </w:r>
      <w:r w:rsidRPr="00E30D54">
        <w:rPr>
          <w:rStyle w:val="StyleUnderline"/>
          <w:sz w:val="4"/>
          <w:szCs w:val="4"/>
        </w:rPr>
        <w:t>revealing the relationship between epidemic parameters and pandemic risk</w:t>
      </w:r>
      <w:r w:rsidRPr="00E30D54">
        <w:rPr>
          <w:sz w:val="4"/>
          <w:szCs w:val="4"/>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E30D54">
        <w:rPr>
          <w:sz w:val="4"/>
          <w:szCs w:val="4"/>
        </w:rPr>
        <w:t>with regard to</w:t>
      </w:r>
      <w:proofErr w:type="gramEnd"/>
      <w:r w:rsidRPr="00E30D54">
        <w:rPr>
          <w:sz w:val="4"/>
          <w:szCs w:val="4"/>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E30D54">
        <w:rPr>
          <w:rStyle w:val="Emphasis"/>
          <w:sz w:val="4"/>
          <w:szCs w:val="4"/>
        </w:rPr>
        <w:t>certain</w:t>
      </w:r>
      <w:r w:rsidRPr="00E30D54">
        <w:rPr>
          <w:sz w:val="4"/>
          <w:szCs w:val="4"/>
        </w:rPr>
        <w:t xml:space="preserve"> </w:t>
      </w:r>
      <w:r w:rsidRPr="00E30D54">
        <w:rPr>
          <w:rStyle w:val="StyleUnderline"/>
          <w:sz w:val="4"/>
          <w:szCs w:val="4"/>
        </w:rPr>
        <w:t xml:space="preserve">diseases </w:t>
      </w:r>
      <w:r w:rsidRPr="00E30D54">
        <w:rPr>
          <w:rStyle w:val="Emphasis"/>
          <w:sz w:val="4"/>
          <w:szCs w:val="4"/>
        </w:rPr>
        <w:t>can</w:t>
      </w:r>
      <w:r w:rsidRPr="00E30D54">
        <w:rPr>
          <w:sz w:val="4"/>
          <w:szCs w:val="4"/>
        </w:rPr>
        <w:t xml:space="preserve"> potentially </w:t>
      </w:r>
      <w:r w:rsidRPr="00E30D54">
        <w:rPr>
          <w:rStyle w:val="Emphasis"/>
          <w:sz w:val="4"/>
          <w:szCs w:val="4"/>
        </w:rPr>
        <w:t>infect all nodes in the human social networks</w:t>
      </w:r>
      <w:r w:rsidRPr="00E30D54">
        <w:rPr>
          <w:sz w:val="4"/>
          <w:szCs w:val="4"/>
        </w:rPr>
        <w:t xml:space="preserve">, and </w:t>
      </w:r>
      <w:r w:rsidRPr="00E30D54">
        <w:rPr>
          <w:rStyle w:val="StyleUnderline"/>
          <w:sz w:val="4"/>
          <w:szCs w:val="4"/>
        </w:rPr>
        <w:t>these</w:t>
      </w:r>
      <w:r w:rsidRPr="00E30D54">
        <w:rPr>
          <w:sz w:val="4"/>
          <w:szCs w:val="4"/>
        </w:rPr>
        <w:t xml:space="preserve"> diseases </w:t>
      </w:r>
      <w:r w:rsidRPr="00E30D54">
        <w:rPr>
          <w:rStyle w:val="StyleUnderline"/>
          <w:sz w:val="4"/>
          <w:szCs w:val="4"/>
        </w:rPr>
        <w:t xml:space="preserve">cause a pandemic when the average degree is </w:t>
      </w:r>
      <w:r w:rsidRPr="00E30D54">
        <w:rPr>
          <w:rStyle w:val="Emphasis"/>
          <w:sz w:val="4"/>
          <w:szCs w:val="4"/>
        </w:rPr>
        <w:t>larger than the threshold</w:t>
      </w:r>
      <w:r w:rsidRPr="00E30D54">
        <w:rPr>
          <w:rStyle w:val="StyleUnderline"/>
          <w:sz w:val="4"/>
          <w:szCs w:val="4"/>
        </w:rPr>
        <w:t xml:space="preserve"> value. These</w:t>
      </w:r>
      <w:r w:rsidRPr="00E30D54">
        <w:rPr>
          <w:sz w:val="4"/>
          <w:szCs w:val="4"/>
        </w:rPr>
        <w:t xml:space="preserve"> results indicated that certain infectious </w:t>
      </w:r>
      <w:r w:rsidRPr="00E30D54">
        <w:rPr>
          <w:rStyle w:val="StyleUnderline"/>
          <w:sz w:val="4"/>
          <w:szCs w:val="4"/>
        </w:rPr>
        <w:t xml:space="preserve">diseases </w:t>
      </w:r>
      <w:r w:rsidRPr="00E30D54">
        <w:rPr>
          <w:rStyle w:val="Emphasis"/>
          <w:sz w:val="4"/>
          <w:szCs w:val="4"/>
        </w:rPr>
        <w:t>lead to human extinction</w:t>
      </w:r>
      <w:r w:rsidRPr="00E30D54">
        <w:rPr>
          <w:sz w:val="4"/>
          <w:szCs w:val="4"/>
        </w:rPr>
        <w:t xml:space="preserve"> and can be prevented by minimizing human contact.</w:t>
      </w:r>
    </w:p>
    <w:p w14:paraId="764A1C7D" w14:textId="77777777" w:rsidR="00404E57" w:rsidRPr="00E30D54" w:rsidRDefault="00404E57" w:rsidP="00404E57">
      <w:pPr>
        <w:rPr>
          <w:sz w:val="4"/>
          <w:szCs w:val="4"/>
        </w:rPr>
      </w:pPr>
      <w:r w:rsidRPr="00E30D54">
        <w:rPr>
          <w:sz w:val="4"/>
          <w:szCs w:val="4"/>
        </w:rPr>
        <w:t>1. Introduction</w:t>
      </w:r>
    </w:p>
    <w:p w14:paraId="1433D183" w14:textId="77777777" w:rsidR="00404E57" w:rsidRPr="00E30D54" w:rsidRDefault="00404E57" w:rsidP="00404E57">
      <w:pPr>
        <w:rPr>
          <w:sz w:val="4"/>
          <w:szCs w:val="4"/>
        </w:rPr>
      </w:pPr>
      <w:r w:rsidRPr="00E30D54">
        <w:rPr>
          <w:rStyle w:val="StyleUnderline"/>
          <w:sz w:val="4"/>
          <w:szCs w:val="4"/>
        </w:rPr>
        <w:t xml:space="preserve">The emergence of a </w:t>
      </w:r>
      <w:r w:rsidRPr="00E30D54">
        <w:rPr>
          <w:rStyle w:val="Emphasis"/>
          <w:sz w:val="4"/>
          <w:szCs w:val="4"/>
        </w:rPr>
        <w:t>pandemic</w:t>
      </w:r>
      <w:r w:rsidRPr="00E30D54">
        <w:rPr>
          <w:sz w:val="4"/>
          <w:szCs w:val="4"/>
        </w:rPr>
        <w:t xml:space="preserve"> </w:t>
      </w:r>
      <w:r w:rsidRPr="00E30D54">
        <w:rPr>
          <w:rStyle w:val="StyleUnderline"/>
          <w:sz w:val="4"/>
          <w:szCs w:val="4"/>
        </w:rPr>
        <w:t>is</w:t>
      </w:r>
      <w:r w:rsidRPr="00E30D54">
        <w:rPr>
          <w:sz w:val="4"/>
          <w:szCs w:val="4"/>
        </w:rPr>
        <w:t xml:space="preserve"> one of the various scenarios frequently discussed as </w:t>
      </w:r>
      <w:r w:rsidRPr="00E30D54">
        <w:rPr>
          <w:rStyle w:val="StyleUnderline"/>
          <w:sz w:val="4"/>
          <w:szCs w:val="4"/>
        </w:rPr>
        <w:t>a</w:t>
      </w:r>
      <w:r w:rsidRPr="00E30D54">
        <w:rPr>
          <w:sz w:val="4"/>
          <w:szCs w:val="4"/>
        </w:rPr>
        <w:t xml:space="preserve"> </w:t>
      </w:r>
      <w:r w:rsidRPr="00E30D54">
        <w:rPr>
          <w:rStyle w:val="Emphasis"/>
          <w:sz w:val="4"/>
          <w:szCs w:val="4"/>
        </w:rPr>
        <w:t>human extinction event</w:t>
      </w:r>
      <w:r w:rsidRPr="00E30D54">
        <w:rPr>
          <w:sz w:val="4"/>
          <w:szCs w:val="4"/>
        </w:rPr>
        <w:t xml:space="preserve">, and it is listed as </w:t>
      </w:r>
      <w:r w:rsidRPr="00E30D54">
        <w:rPr>
          <w:rStyle w:val="StyleUnderline"/>
          <w:sz w:val="4"/>
          <w:szCs w:val="4"/>
        </w:rPr>
        <w:t>one of the global</w:t>
      </w:r>
      <w:r w:rsidRPr="00E30D54">
        <w:rPr>
          <w:sz w:val="4"/>
          <w:szCs w:val="4"/>
        </w:rPr>
        <w:t xml:space="preserve"> </w:t>
      </w:r>
      <w:r w:rsidRPr="00E30D54">
        <w:rPr>
          <w:rStyle w:val="Emphasis"/>
          <w:sz w:val="4"/>
          <w:szCs w:val="4"/>
        </w:rPr>
        <w:t>catastrophic</w:t>
      </w:r>
      <w:r w:rsidRPr="00E30D54">
        <w:rPr>
          <w:sz w:val="4"/>
          <w:szCs w:val="4"/>
        </w:rPr>
        <w:t xml:space="preserve"> </w:t>
      </w:r>
      <w:r w:rsidRPr="00E30D54">
        <w:rPr>
          <w:rStyle w:val="StyleUnderline"/>
          <w:sz w:val="4"/>
          <w:szCs w:val="4"/>
        </w:rPr>
        <w:t>risks in studies regarding the future</w:t>
      </w:r>
      <w:r w:rsidRPr="00E30D54">
        <w:rPr>
          <w:sz w:val="4"/>
          <w:szCs w:val="4"/>
        </w:rPr>
        <w:t xml:space="preserve"> [1,2,3]. </w:t>
      </w:r>
      <w:proofErr w:type="gramStart"/>
      <w:r w:rsidRPr="00E30D54">
        <w:rPr>
          <w:sz w:val="4"/>
          <w:szCs w:val="4"/>
        </w:rPr>
        <w:t xml:space="preserve">In particular, </w:t>
      </w:r>
      <w:r w:rsidRPr="00E30D54">
        <w:rPr>
          <w:rStyle w:val="StyleUnderline"/>
          <w:sz w:val="4"/>
          <w:szCs w:val="4"/>
        </w:rPr>
        <w:t>several</w:t>
      </w:r>
      <w:proofErr w:type="gramEnd"/>
      <w:r w:rsidRPr="00E30D54">
        <w:rPr>
          <w:sz w:val="4"/>
          <w:szCs w:val="4"/>
        </w:rPr>
        <w:t xml:space="preserve"> pandemics, </w:t>
      </w:r>
      <w:r w:rsidRPr="00E30D54">
        <w:rPr>
          <w:rStyle w:val="StyleUnderline"/>
          <w:sz w:val="4"/>
          <w:szCs w:val="4"/>
        </w:rPr>
        <w:t xml:space="preserve">such as the </w:t>
      </w:r>
      <w:r w:rsidRPr="00E30D54">
        <w:rPr>
          <w:rStyle w:val="Emphasis"/>
          <w:sz w:val="4"/>
          <w:szCs w:val="4"/>
        </w:rPr>
        <w:t>Black Death</w:t>
      </w:r>
      <w:r w:rsidRPr="00E30D54">
        <w:rPr>
          <w:sz w:val="4"/>
          <w:szCs w:val="4"/>
        </w:rPr>
        <w:t xml:space="preserve"> [4,5], </w:t>
      </w:r>
      <w:r w:rsidRPr="00E30D54">
        <w:rPr>
          <w:rStyle w:val="StyleUnderline"/>
          <w:sz w:val="4"/>
          <w:szCs w:val="4"/>
        </w:rPr>
        <w:t>Spanish flu</w:t>
      </w:r>
      <w:r w:rsidRPr="00E30D54">
        <w:rPr>
          <w:sz w:val="4"/>
          <w:szCs w:val="4"/>
        </w:rPr>
        <w:t xml:space="preserve"> [6], and those caused by </w:t>
      </w:r>
      <w:r w:rsidRPr="00E30D54">
        <w:rPr>
          <w:rStyle w:val="Emphasis"/>
          <w:sz w:val="4"/>
          <w:szCs w:val="4"/>
        </w:rPr>
        <w:t>smallpox</w:t>
      </w:r>
      <w:r w:rsidRPr="00E30D54">
        <w:rPr>
          <w:sz w:val="4"/>
          <w:szCs w:val="4"/>
        </w:rPr>
        <w:t xml:space="preserve"> [7], severe acute respiratory syndrome (</w:t>
      </w:r>
      <w:r w:rsidRPr="00E30D54">
        <w:rPr>
          <w:rStyle w:val="Emphasis"/>
          <w:sz w:val="4"/>
          <w:szCs w:val="4"/>
        </w:rPr>
        <w:t>SARS</w:t>
      </w:r>
      <w:r w:rsidRPr="00E30D54">
        <w:rPr>
          <w:sz w:val="4"/>
          <w:szCs w:val="4"/>
        </w:rPr>
        <w:t xml:space="preserve">) [8], </w:t>
      </w:r>
      <w:r w:rsidRPr="00E30D54">
        <w:rPr>
          <w:rStyle w:val="StyleUnderline"/>
          <w:sz w:val="4"/>
          <w:szCs w:val="4"/>
        </w:rPr>
        <w:t xml:space="preserve">and </w:t>
      </w:r>
      <w:r w:rsidRPr="00E30D54">
        <w:rPr>
          <w:rStyle w:val="Emphasis"/>
          <w:sz w:val="4"/>
          <w:szCs w:val="4"/>
        </w:rPr>
        <w:t>Ebola</w:t>
      </w:r>
      <w:r w:rsidRPr="00E30D54">
        <w:rPr>
          <w:sz w:val="4"/>
          <w:szCs w:val="4"/>
        </w:rPr>
        <w:t xml:space="preserve"> [9], </w:t>
      </w:r>
      <w:r w:rsidRPr="00E30D54">
        <w:rPr>
          <w:rStyle w:val="StyleUnderline"/>
          <w:sz w:val="4"/>
          <w:szCs w:val="4"/>
        </w:rPr>
        <w:t xml:space="preserve">have affected a </w:t>
      </w:r>
      <w:r w:rsidRPr="00E30D54">
        <w:rPr>
          <w:rStyle w:val="Emphasis"/>
          <w:sz w:val="4"/>
          <w:szCs w:val="4"/>
        </w:rPr>
        <w:t>large population</w:t>
      </w:r>
      <w:r w:rsidRPr="00E30D54">
        <w:rPr>
          <w:rStyle w:val="StyleUnderline"/>
          <w:sz w:val="4"/>
          <w:szCs w:val="4"/>
        </w:rPr>
        <w:t xml:space="preserve"> throughout history. The risk of pandemics </w:t>
      </w:r>
      <w:r w:rsidRPr="00E30D54">
        <w:rPr>
          <w:rStyle w:val="Emphasis"/>
          <w:sz w:val="4"/>
          <w:szCs w:val="4"/>
        </w:rPr>
        <w:t>increases</w:t>
      </w:r>
      <w:r w:rsidRPr="00E30D54">
        <w:rPr>
          <w:sz w:val="4"/>
          <w:szCs w:val="4"/>
        </w:rPr>
        <w:t xml:space="preserve"> </w:t>
      </w:r>
      <w:r w:rsidRPr="00E30D54">
        <w:rPr>
          <w:rStyle w:val="StyleUnderline"/>
          <w:sz w:val="4"/>
          <w:szCs w:val="4"/>
        </w:rPr>
        <w:t xml:space="preserve">with an increase in population </w:t>
      </w:r>
      <w:r w:rsidRPr="00E30D54">
        <w:rPr>
          <w:rStyle w:val="Emphasis"/>
          <w:sz w:val="4"/>
          <w:szCs w:val="4"/>
        </w:rPr>
        <w:t>mobility</w:t>
      </w:r>
      <w:r w:rsidRPr="00E30D54">
        <w:rPr>
          <w:sz w:val="4"/>
          <w:szCs w:val="4"/>
        </w:rPr>
        <w:t xml:space="preserve"> between cities, nations, and continents, thereby </w:t>
      </w:r>
      <w:r w:rsidRPr="00E30D54">
        <w:rPr>
          <w:rStyle w:val="StyleUnderline"/>
          <w:sz w:val="4"/>
          <w:szCs w:val="4"/>
        </w:rPr>
        <w:t xml:space="preserve">threatening </w:t>
      </w:r>
      <w:r w:rsidRPr="00E30D54">
        <w:rPr>
          <w:rStyle w:val="Emphasis"/>
          <w:sz w:val="4"/>
          <w:szCs w:val="4"/>
        </w:rPr>
        <w:t>humankind</w:t>
      </w:r>
      <w:r w:rsidRPr="00E30D54">
        <w:rPr>
          <w:sz w:val="4"/>
          <w:szCs w:val="4"/>
        </w:rPr>
        <w:t xml:space="preserve"> [10,11,12]. </w:t>
      </w:r>
      <w:r w:rsidRPr="00E30D54">
        <w:rPr>
          <w:rStyle w:val="StyleUnderline"/>
          <w:sz w:val="4"/>
          <w:szCs w:val="4"/>
        </w:rPr>
        <w:t xml:space="preserve">It is essential to analyze the epidemic spread in </w:t>
      </w:r>
      <w:r w:rsidRPr="00E30D54">
        <w:rPr>
          <w:rStyle w:val="Emphasis"/>
          <w:sz w:val="4"/>
          <w:szCs w:val="4"/>
        </w:rPr>
        <w:t>society</w:t>
      </w:r>
      <w:r w:rsidRPr="00E30D54">
        <w:rPr>
          <w:sz w:val="4"/>
          <w:szCs w:val="4"/>
        </w:rPr>
        <w:t xml:space="preserve"> </w:t>
      </w:r>
      <w:r w:rsidRPr="00E30D54">
        <w:rPr>
          <w:rStyle w:val="StyleUnderline"/>
          <w:sz w:val="4"/>
          <w:szCs w:val="4"/>
        </w:rPr>
        <w:t>to</w:t>
      </w:r>
      <w:r w:rsidRPr="00E30D54">
        <w:rPr>
          <w:sz w:val="4"/>
          <w:szCs w:val="4"/>
        </w:rPr>
        <w:t xml:space="preserve"> </w:t>
      </w:r>
      <w:r w:rsidRPr="00E30D54">
        <w:rPr>
          <w:rStyle w:val="Emphasis"/>
          <w:sz w:val="4"/>
          <w:szCs w:val="4"/>
        </w:rPr>
        <w:t>minimize</w:t>
      </w:r>
      <w:r w:rsidRPr="00E30D54">
        <w:rPr>
          <w:sz w:val="4"/>
          <w:szCs w:val="4"/>
        </w:rPr>
        <w:t xml:space="preserve"> the </w:t>
      </w:r>
      <w:r w:rsidRPr="00E30D54">
        <w:rPr>
          <w:rStyle w:val="Emphasis"/>
          <w:sz w:val="4"/>
          <w:szCs w:val="4"/>
        </w:rPr>
        <w:t>damage</w:t>
      </w:r>
      <w:r w:rsidRPr="00E30D54">
        <w:rPr>
          <w:sz w:val="4"/>
          <w:szCs w:val="4"/>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2F949DC" w14:textId="77777777" w:rsidR="00404E57" w:rsidRPr="00E30D54" w:rsidRDefault="00404E57" w:rsidP="00404E57">
      <w:pPr>
        <w:rPr>
          <w:sz w:val="4"/>
          <w:szCs w:val="4"/>
        </w:rPr>
      </w:pPr>
      <w:r w:rsidRPr="00E30D54">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t>
      </w:r>
      <w:r w:rsidRPr="00E30D54">
        <w:rPr>
          <w:rStyle w:val="StyleUnderline"/>
          <w:sz w:val="4"/>
          <w:szCs w:val="4"/>
        </w:rPr>
        <w:t xml:space="preserve">when the epidemic spreads to all </w:t>
      </w:r>
      <w:r w:rsidRPr="00E30D54">
        <w:rPr>
          <w:rStyle w:val="Emphasis"/>
          <w:sz w:val="4"/>
          <w:szCs w:val="4"/>
        </w:rPr>
        <w:t>nodes</w:t>
      </w:r>
      <w:r w:rsidRPr="00E30D54">
        <w:rPr>
          <w:sz w:val="4"/>
          <w:szCs w:val="4"/>
        </w:rPr>
        <w:t xml:space="preserve"> of the network and the fatality rate is 100%, </w:t>
      </w:r>
      <w:r w:rsidRPr="00E30D54">
        <w:rPr>
          <w:rStyle w:val="StyleUnderline"/>
          <w:sz w:val="4"/>
          <w:szCs w:val="4"/>
        </w:rPr>
        <w:t xml:space="preserve">it can increase the </w:t>
      </w:r>
      <w:r w:rsidRPr="00E30D54">
        <w:rPr>
          <w:rStyle w:val="Emphasis"/>
          <w:sz w:val="4"/>
          <w:szCs w:val="4"/>
        </w:rPr>
        <w:t>pandemic</w:t>
      </w:r>
      <w:r w:rsidRPr="00E30D54">
        <w:rPr>
          <w:rStyle w:val="StyleUnderline"/>
          <w:sz w:val="4"/>
          <w:szCs w:val="4"/>
        </w:rPr>
        <w:t xml:space="preserve"> risk</w:t>
      </w:r>
      <w:r w:rsidRPr="00E30D54">
        <w:rPr>
          <w:sz w:val="4"/>
          <w:szCs w:val="4"/>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0934A66" w14:textId="77777777" w:rsidR="00404E57" w:rsidRPr="00E30D54" w:rsidRDefault="00404E57" w:rsidP="00404E57">
      <w:pPr>
        <w:rPr>
          <w:sz w:val="4"/>
          <w:szCs w:val="4"/>
        </w:rPr>
      </w:pPr>
      <w:r w:rsidRPr="00E30D54">
        <w:rPr>
          <w:sz w:val="4"/>
          <w:szCs w:val="4"/>
        </w:rPr>
        <w:t>2. Materials and Methods</w:t>
      </w:r>
    </w:p>
    <w:p w14:paraId="3D99FDDA" w14:textId="77777777" w:rsidR="00404E57" w:rsidRPr="00E30D54" w:rsidRDefault="00404E57" w:rsidP="00404E57">
      <w:pPr>
        <w:rPr>
          <w:sz w:val="4"/>
          <w:szCs w:val="4"/>
        </w:rPr>
      </w:pPr>
      <w:r w:rsidRPr="00E30D54">
        <w:rPr>
          <w:rStyle w:val="StyleUnderline"/>
          <w:sz w:val="4"/>
          <w:szCs w:val="4"/>
        </w:rPr>
        <w:t xml:space="preserve">We designed an epidemic </w:t>
      </w:r>
      <w:r w:rsidRPr="00E30D54">
        <w:rPr>
          <w:rStyle w:val="Emphasis"/>
          <w:sz w:val="4"/>
          <w:szCs w:val="4"/>
        </w:rPr>
        <w:t>simulation process</w:t>
      </w:r>
      <w:r w:rsidRPr="00E30D54">
        <w:rPr>
          <w:sz w:val="4"/>
          <w:szCs w:val="4"/>
        </w:rPr>
        <w:t xml:space="preserve"> to identify the relationship between pandemic risk and network parameters. This study was performed in four steps (Figure 1): (</w:t>
      </w:r>
      <w:proofErr w:type="spellStart"/>
      <w:r w:rsidRPr="00E30D54">
        <w:rPr>
          <w:sz w:val="4"/>
          <w:szCs w:val="4"/>
        </w:rPr>
        <w:t>i</w:t>
      </w:r>
      <w:proofErr w:type="spellEnd"/>
      <w:r w:rsidRPr="00E30D54">
        <w:rPr>
          <w:sz w:val="4"/>
          <w:szCs w:val="4"/>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7AC6305" w14:textId="77777777" w:rsidR="00404E57" w:rsidRPr="00E30D54" w:rsidRDefault="00404E57" w:rsidP="00404E57">
      <w:pPr>
        <w:rPr>
          <w:sz w:val="4"/>
          <w:szCs w:val="4"/>
        </w:rPr>
      </w:pPr>
      <w:r w:rsidRPr="00E30D54">
        <w:rPr>
          <w:sz w:val="4"/>
          <w:szCs w:val="4"/>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E30D54">
        <w:rPr>
          <w:sz w:val="4"/>
          <w:szCs w:val="4"/>
        </w:rPr>
        <w:t>γd</w:t>
      </w:r>
      <w:proofErr w:type="spellEnd"/>
      <w:r w:rsidRPr="00E30D54">
        <w:rPr>
          <w:sz w:val="4"/>
          <w:szCs w:val="4"/>
        </w:rPr>
        <w:t xml:space="preserve">. β represents the spreading rate of epidemics, and </w:t>
      </w:r>
      <w:proofErr w:type="spellStart"/>
      <w:r w:rsidRPr="00E30D54">
        <w:rPr>
          <w:sz w:val="4"/>
          <w:szCs w:val="4"/>
        </w:rPr>
        <w:t>γd</w:t>
      </w:r>
      <w:proofErr w:type="spellEnd"/>
      <w:r w:rsidRPr="00E30D54">
        <w:rPr>
          <w:sz w:val="4"/>
          <w:szCs w:val="4"/>
        </w:rPr>
        <w:t xml:space="preserve"> is the reciprocal of γ and reflects the time interval between infection and recovery. Randomly, 0.05% of nodes were initially infected. (C) </w:t>
      </w:r>
      <w:r w:rsidRPr="00E30D54">
        <w:rPr>
          <w:rStyle w:val="StyleUnderline"/>
          <w:sz w:val="4"/>
          <w:szCs w:val="4"/>
        </w:rPr>
        <w:t xml:space="preserve">We adapted the </w:t>
      </w:r>
      <w:r w:rsidRPr="00E30D54">
        <w:rPr>
          <w:rStyle w:val="Emphasis"/>
          <w:sz w:val="4"/>
          <w:szCs w:val="4"/>
        </w:rPr>
        <w:t>Monte Carlo method</w:t>
      </w:r>
      <w:r w:rsidRPr="00E30D54">
        <w:rPr>
          <w:sz w:val="4"/>
          <w:szCs w:val="4"/>
        </w:rPr>
        <w:t xml:space="preserve"> </w:t>
      </w:r>
      <w:r w:rsidRPr="00E30D54">
        <w:rPr>
          <w:rStyle w:val="StyleUnderline"/>
          <w:sz w:val="4"/>
          <w:szCs w:val="4"/>
        </w:rPr>
        <w:t>to determine the status of the transition</w:t>
      </w:r>
      <w:r w:rsidRPr="00E30D54">
        <w:rPr>
          <w:sz w:val="4"/>
          <w:szCs w:val="4"/>
        </w:rPr>
        <w:t xml:space="preserve"> from the infection node to immunization node. Repeated simulations were performed until a steady state was achieved. (D) For every parameter set, 10,000 simulations were performed.</w:t>
      </w:r>
    </w:p>
    <w:p w14:paraId="0B5F93F5" w14:textId="77777777" w:rsidR="00404E57" w:rsidRPr="00E30D54" w:rsidRDefault="00404E57" w:rsidP="00404E57">
      <w:pPr>
        <w:rPr>
          <w:sz w:val="4"/>
          <w:szCs w:val="4"/>
        </w:rPr>
      </w:pPr>
      <w:r w:rsidRPr="00E30D54">
        <w:rPr>
          <w:sz w:val="4"/>
          <w:szCs w:val="4"/>
        </w:rPr>
        <w:t>2.1. Network Generation Based on a Scale-Free Model</w:t>
      </w:r>
    </w:p>
    <w:p w14:paraId="6CBBC903" w14:textId="77777777" w:rsidR="00404E57" w:rsidRPr="00E30D54" w:rsidRDefault="00404E57" w:rsidP="00404E57">
      <w:pPr>
        <w:rPr>
          <w:sz w:val="4"/>
          <w:szCs w:val="4"/>
        </w:rPr>
      </w:pPr>
      <w:r w:rsidRPr="00E30D54">
        <w:rPr>
          <w:sz w:val="4"/>
          <w:szCs w:val="4"/>
        </w:rPr>
        <w:t xml:space="preserve">We constructed a network model for the epidemic spreading simulation (Figure 1). The nodes and edges of the network represent people in </w:t>
      </w:r>
      <w:proofErr w:type="gramStart"/>
      <w:r w:rsidRPr="00E30D54">
        <w:rPr>
          <w:sz w:val="4"/>
          <w:szCs w:val="4"/>
        </w:rPr>
        <w:t>the society</w:t>
      </w:r>
      <w:proofErr w:type="gramEnd"/>
      <w:r w:rsidRPr="00E30D54">
        <w:rPr>
          <w:sz w:val="4"/>
          <w:szCs w:val="4"/>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E30D54">
        <w:rPr>
          <w:sz w:val="4"/>
          <w:szCs w:val="4"/>
        </w:rPr>
        <w:t>The parameter</w:t>
      </w:r>
      <w:proofErr w:type="gramEnd"/>
      <w:r w:rsidRPr="00E30D54">
        <w:rPr>
          <w:sz w:val="4"/>
          <w:szCs w:val="4"/>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E30D54">
        <w:rPr>
          <w:sz w:val="4"/>
          <w:szCs w:val="4"/>
        </w:rPr>
        <w:t>Barabasi</w:t>
      </w:r>
      <w:proofErr w:type="spellEnd"/>
      <w:r w:rsidRPr="00E30D54">
        <w:rPr>
          <w:sz w:val="4"/>
          <w:szCs w:val="4"/>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B1B5BF7" w14:textId="77777777" w:rsidR="00404E57" w:rsidRPr="00E30D54" w:rsidRDefault="00404E57" w:rsidP="00404E57">
      <w:pPr>
        <w:rPr>
          <w:sz w:val="4"/>
          <w:szCs w:val="4"/>
        </w:rPr>
      </w:pPr>
      <w:r w:rsidRPr="00E30D54">
        <w:rPr>
          <w:sz w:val="4"/>
          <w:szCs w:val="4"/>
        </w:rPr>
        <w:t>Figure 2. Degree distribution of the scale-free network. We analyzed the degree distribution of the network based on the number of nodes (N) and mean degree (k).</w:t>
      </w:r>
    </w:p>
    <w:p w14:paraId="63A417E0" w14:textId="77777777" w:rsidR="00404E57" w:rsidRPr="00E30D54" w:rsidRDefault="00404E57" w:rsidP="00404E57">
      <w:pPr>
        <w:rPr>
          <w:sz w:val="4"/>
          <w:szCs w:val="4"/>
        </w:rPr>
      </w:pPr>
      <w:r w:rsidRPr="00E30D54">
        <w:rPr>
          <w:sz w:val="4"/>
          <w:szCs w:val="4"/>
        </w:rPr>
        <w:t>2.2. Epidemic Spreading Based on the SIR Model</w:t>
      </w:r>
    </w:p>
    <w:p w14:paraId="2934E40A" w14:textId="77777777" w:rsidR="00404E57" w:rsidRPr="00E30D54" w:rsidRDefault="00404E57" w:rsidP="00404E57">
      <w:pPr>
        <w:rPr>
          <w:sz w:val="4"/>
          <w:szCs w:val="4"/>
        </w:rPr>
      </w:pPr>
      <w:r w:rsidRPr="00E30D54">
        <w:rPr>
          <w:sz w:val="4"/>
          <w:szCs w:val="4"/>
        </w:rPr>
        <w:t>For the epidemic spreading simulations, we applied an SIR model to the generated scale-free network. The classical SIR model can be expressed by the following nonlinear differential equations [21]:</w:t>
      </w:r>
    </w:p>
    <w:p w14:paraId="6D1D0A2E" w14:textId="77777777" w:rsidR="00404E57" w:rsidRPr="00E30D54" w:rsidRDefault="00404E57" w:rsidP="00404E57">
      <w:pPr>
        <w:rPr>
          <w:sz w:val="4"/>
          <w:szCs w:val="4"/>
        </w:rPr>
      </w:pPr>
      <w:r w:rsidRPr="00E30D54">
        <w:rPr>
          <w:sz w:val="4"/>
          <w:szCs w:val="4"/>
        </w:rPr>
        <w:t xml:space="preserve">where S, I, and R represent susceptible, infected, and recovered compartments, respectively, in the whole population. S represents people who have not been infected yet but can be infected in future. I </w:t>
      </w:r>
      <w:proofErr w:type="gramStart"/>
      <w:r w:rsidRPr="00E30D54">
        <w:rPr>
          <w:sz w:val="4"/>
          <w:szCs w:val="4"/>
        </w:rPr>
        <w:t>represents</w:t>
      </w:r>
      <w:proofErr w:type="gramEnd"/>
      <w:r w:rsidRPr="00E30D54">
        <w:rPr>
          <w:sz w:val="4"/>
          <w:szCs w:val="4"/>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E30D54">
        <w:rPr>
          <w:sz w:val="4"/>
          <w:szCs w:val="4"/>
        </w:rPr>
        <w:t>represents</w:t>
      </w:r>
      <w:proofErr w:type="gramEnd"/>
      <w:r w:rsidRPr="00E30D54">
        <w:rPr>
          <w:sz w:val="4"/>
          <w:szCs w:val="4"/>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E30D54">
        <w:rPr>
          <w:sz w:val="4"/>
          <w:szCs w:val="4"/>
        </w:rPr>
        <w:t>γd</w:t>
      </w:r>
      <w:proofErr w:type="spellEnd"/>
      <w:r w:rsidRPr="00E30D54">
        <w:rPr>
          <w:sz w:val="4"/>
          <w:szCs w:val="4"/>
        </w:rPr>
        <w:t>, which is the reciprocal of γ and reflects the time interval between infection and recovery.</w:t>
      </w:r>
    </w:p>
    <w:p w14:paraId="0E1C698B" w14:textId="77777777" w:rsidR="00404E57" w:rsidRPr="00E30D54" w:rsidRDefault="00404E57" w:rsidP="00404E57">
      <w:pPr>
        <w:rPr>
          <w:sz w:val="4"/>
          <w:szCs w:val="4"/>
        </w:rPr>
      </w:pPr>
      <w:r w:rsidRPr="00E30D54">
        <w:rPr>
          <w:sz w:val="4"/>
          <w:szCs w:val="4"/>
        </w:rPr>
        <w:t>2.3. Investigation of Epidemic Status Based on the Monte Carlo Method</w:t>
      </w:r>
    </w:p>
    <w:p w14:paraId="7309C373" w14:textId="77777777" w:rsidR="00404E57" w:rsidRPr="00E30D54" w:rsidRDefault="00404E57" w:rsidP="00404E57">
      <w:pPr>
        <w:rPr>
          <w:sz w:val="4"/>
          <w:szCs w:val="4"/>
        </w:rPr>
      </w:pPr>
      <w:r w:rsidRPr="00E30D54">
        <w:rPr>
          <w:sz w:val="4"/>
          <w:szCs w:val="4"/>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E30D54">
        <w:rPr>
          <w:sz w:val="4"/>
          <w:szCs w:val="4"/>
        </w:rPr>
        <w:t>initially (t = 0)</w:t>
      </w:r>
      <w:proofErr w:type="gramEnd"/>
      <w:r w:rsidRPr="00E30D54">
        <w:rPr>
          <w:sz w:val="4"/>
          <w:szCs w:val="4"/>
        </w:rPr>
        <w:t xml:space="preserve"> set every value of epidemic status matrix to 0 because all nodes are susceptible before the epidemic spreads. At the initial infection stage, randomly selected 0.05% of nodes were infected. At every </w:t>
      </w:r>
      <w:proofErr w:type="gramStart"/>
      <w:r w:rsidRPr="00E30D54">
        <w:rPr>
          <w:sz w:val="4"/>
          <w:szCs w:val="4"/>
        </w:rPr>
        <w:t>time period</w:t>
      </w:r>
      <w:proofErr w:type="gramEnd"/>
      <w:r w:rsidRPr="00E30D54">
        <w:rPr>
          <w:sz w:val="4"/>
          <w:szCs w:val="4"/>
        </w:rPr>
        <w:t>, we performed immunization and observed the infection stages (Figure 3).</w:t>
      </w:r>
    </w:p>
    <w:p w14:paraId="589BF754" w14:textId="77777777" w:rsidR="00404E57" w:rsidRPr="00E30D54" w:rsidRDefault="00404E57" w:rsidP="00404E57">
      <w:pPr>
        <w:rPr>
          <w:sz w:val="4"/>
          <w:szCs w:val="4"/>
        </w:rPr>
      </w:pPr>
      <w:r w:rsidRPr="00E30D54">
        <w:rPr>
          <w:sz w:val="4"/>
          <w:szCs w:val="4"/>
        </w:rPr>
        <w:t xml:space="preserve">At the immunization stage, we identified infective nodes and determined whether these nodes would be recovered in the </w:t>
      </w:r>
      <w:proofErr w:type="gramStart"/>
      <w:r w:rsidRPr="00E30D54">
        <w:rPr>
          <w:sz w:val="4"/>
          <w:szCs w:val="4"/>
        </w:rPr>
        <w:t>next time</w:t>
      </w:r>
      <w:proofErr w:type="gramEnd"/>
      <w:r w:rsidRPr="00E30D54">
        <w:rPr>
          <w:sz w:val="4"/>
          <w:szCs w:val="4"/>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26C48B9" w14:textId="77777777" w:rsidR="00404E57" w:rsidRPr="00E30D54" w:rsidRDefault="00404E57" w:rsidP="00404E57">
      <w:pPr>
        <w:rPr>
          <w:sz w:val="4"/>
          <w:szCs w:val="4"/>
        </w:rPr>
      </w:pPr>
      <w:r w:rsidRPr="00E30D54">
        <w:rPr>
          <w:sz w:val="4"/>
          <w:szCs w:val="4"/>
        </w:rPr>
        <w:t>The final steady state of the epidemic spreading simulation model indicates the total number of casualties of the epidemic who either are dead or have recovered from the disease. Infective nodes at time t (</w:t>
      </w:r>
      <w:proofErr w:type="spellStart"/>
      <w:r w:rsidRPr="00E30D54">
        <w:rPr>
          <w:sz w:val="4"/>
          <w:szCs w:val="4"/>
        </w:rPr>
        <w:t>zn</w:t>
      </w:r>
      <w:proofErr w:type="spellEnd"/>
      <w:r w:rsidRPr="00E30D54">
        <w:rPr>
          <w:sz w:val="4"/>
          <w:szCs w:val="4"/>
        </w:rPr>
        <w:t xml:space="preserve"> [t] = 1) are transformed to recovered nodes at time t + 1 (</w:t>
      </w:r>
      <w:proofErr w:type="spellStart"/>
      <w:r w:rsidRPr="00E30D54">
        <w:rPr>
          <w:sz w:val="4"/>
          <w:szCs w:val="4"/>
        </w:rPr>
        <w:t>zn</w:t>
      </w:r>
      <w:proofErr w:type="spellEnd"/>
      <w:r w:rsidRPr="00E30D54">
        <w:rPr>
          <w:sz w:val="4"/>
          <w:szCs w:val="4"/>
        </w:rPr>
        <w:t xml:space="preserve"> [t + 1] = 2) when 1/</w:t>
      </w:r>
      <w:proofErr w:type="spellStart"/>
      <w:r w:rsidRPr="00E30D54">
        <w:rPr>
          <w:sz w:val="4"/>
          <w:szCs w:val="4"/>
        </w:rPr>
        <w:t>γd</w:t>
      </w:r>
      <w:proofErr w:type="spellEnd"/>
      <w:r w:rsidRPr="00E30D54">
        <w:rPr>
          <w:sz w:val="4"/>
          <w:szCs w:val="4"/>
        </w:rPr>
        <w:t xml:space="preserve"> is larger than a random real number between 0 and 1. We determined whether the neighbor nodes of the infection node would be infected by identifying susceptible nodes adjacent to the infective nodes at time t (</w:t>
      </w:r>
      <w:proofErr w:type="spellStart"/>
      <w:r w:rsidRPr="00E30D54">
        <w:rPr>
          <w:sz w:val="4"/>
          <w:szCs w:val="4"/>
        </w:rPr>
        <w:t>zn</w:t>
      </w:r>
      <w:proofErr w:type="spellEnd"/>
      <w:r w:rsidRPr="00E30D54">
        <w:rPr>
          <w:sz w:val="4"/>
          <w:szCs w:val="4"/>
        </w:rPr>
        <w:t xml:space="preserve"> [t] = 0, with the adjacent infective node) (Figure 5). When β is larger than a random real number between 0 and 1, a susceptible node becomes an infective node at time t + 1 (</w:t>
      </w:r>
      <w:proofErr w:type="spellStart"/>
      <w:r w:rsidRPr="00E30D54">
        <w:rPr>
          <w:sz w:val="4"/>
          <w:szCs w:val="4"/>
        </w:rPr>
        <w:t>zn</w:t>
      </w:r>
      <w:proofErr w:type="spellEnd"/>
      <w:r w:rsidRPr="00E30D54">
        <w:rPr>
          <w:sz w:val="4"/>
          <w:szCs w:val="4"/>
        </w:rPr>
        <w:t xml:space="preserve"> [t + 1] = 1); this scenario represents epidemic spread. For </w:t>
      </w:r>
      <w:proofErr w:type="gramStart"/>
      <w:r w:rsidRPr="00E30D54">
        <w:rPr>
          <w:sz w:val="4"/>
          <w:szCs w:val="4"/>
        </w:rPr>
        <w:t>each time</w:t>
      </w:r>
      <w:proofErr w:type="gramEnd"/>
      <w:r w:rsidRPr="00E30D54">
        <w:rPr>
          <w:sz w:val="4"/>
          <w:szCs w:val="4"/>
        </w:rPr>
        <w:t xml:space="preserve"> step, we recorded the number of susceptible, infective, and recovered nodes during epidemic spread.</w:t>
      </w:r>
    </w:p>
    <w:p w14:paraId="3F2EE109" w14:textId="77777777" w:rsidR="00404E57" w:rsidRPr="00E30D54" w:rsidRDefault="00404E57" w:rsidP="00404E57">
      <w:pPr>
        <w:rPr>
          <w:sz w:val="4"/>
          <w:szCs w:val="4"/>
        </w:rPr>
      </w:pPr>
      <w:r w:rsidRPr="00E30D54">
        <w:rPr>
          <w:sz w:val="4"/>
          <w:szCs w:val="4"/>
        </w:rPr>
        <w:t>2.4. Simulation Parameters</w:t>
      </w:r>
    </w:p>
    <w:p w14:paraId="047BEB9E" w14:textId="77777777" w:rsidR="00404E57" w:rsidRPr="00E30D54" w:rsidRDefault="00404E57" w:rsidP="00404E57">
      <w:pPr>
        <w:rPr>
          <w:sz w:val="4"/>
          <w:szCs w:val="4"/>
        </w:rPr>
      </w:pPr>
      <w:r w:rsidRPr="00E30D54">
        <w:rPr>
          <w:sz w:val="4"/>
          <w:szCs w:val="4"/>
        </w:rPr>
        <w:t xml:space="preserve">We carried out simulation trials for various mean degrees of networks (k = 2, 5, 7, and 10). Each network considered the following epidemic parameters: β ranges from 0.05 to 0.95 and </w:t>
      </w:r>
      <w:proofErr w:type="spellStart"/>
      <w:r w:rsidRPr="00E30D54">
        <w:rPr>
          <w:sz w:val="4"/>
          <w:szCs w:val="4"/>
        </w:rPr>
        <w:t>γd</w:t>
      </w:r>
      <w:proofErr w:type="spellEnd"/>
      <w:r w:rsidRPr="00E30D54">
        <w:rPr>
          <w:sz w:val="4"/>
          <w:szCs w:val="4"/>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10ABB9B" w14:textId="77777777" w:rsidR="00404E57" w:rsidRPr="00E30D54" w:rsidRDefault="00404E57" w:rsidP="00404E57">
      <w:pPr>
        <w:rPr>
          <w:sz w:val="4"/>
          <w:szCs w:val="4"/>
        </w:rPr>
      </w:pPr>
      <w:r w:rsidRPr="00E30D54">
        <w:rPr>
          <w:sz w:val="4"/>
          <w:szCs w:val="4"/>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E30D54">
        <w:rPr>
          <w:sz w:val="4"/>
          <w:szCs w:val="4"/>
        </w:rPr>
        <w:t>nodes as</w:t>
      </w:r>
      <w:proofErr w:type="gramEnd"/>
      <w:r w:rsidRPr="00E30D54">
        <w:rPr>
          <w:sz w:val="4"/>
          <w:szCs w:val="4"/>
        </w:rPr>
        <w:t xml:space="preserve"> dead for considering the pandemic risk.</w:t>
      </w:r>
    </w:p>
    <w:p w14:paraId="33CBED6B" w14:textId="77777777" w:rsidR="00404E57" w:rsidRPr="00E30D54" w:rsidRDefault="00404E57" w:rsidP="00404E57">
      <w:pPr>
        <w:rPr>
          <w:sz w:val="4"/>
          <w:szCs w:val="4"/>
        </w:rPr>
      </w:pPr>
      <w:r w:rsidRPr="00E30D54">
        <w:rPr>
          <w:sz w:val="4"/>
          <w:szCs w:val="4"/>
        </w:rPr>
        <w:t>3. Results</w:t>
      </w:r>
    </w:p>
    <w:p w14:paraId="315FFFFB" w14:textId="77777777" w:rsidR="00404E57" w:rsidRPr="00E30D54" w:rsidRDefault="00404E57" w:rsidP="00404E57">
      <w:pPr>
        <w:rPr>
          <w:sz w:val="4"/>
          <w:szCs w:val="4"/>
        </w:rPr>
      </w:pPr>
      <w:r w:rsidRPr="00E30D54">
        <w:rPr>
          <w:sz w:val="4"/>
          <w:szCs w:val="4"/>
        </w:rPr>
        <w:t xml:space="preserve">Through our method, we obtained epidemic spreading data with various network and epidemic parameter sets. In the present study, we focused on the case where the epidemic infects all nodes and defined this phenomenon as “extinctive spread”. </w:t>
      </w:r>
      <w:r w:rsidRPr="00E30D54">
        <w:rPr>
          <w:rStyle w:val="StyleUnderline"/>
          <w:sz w:val="4"/>
          <w:szCs w:val="4"/>
        </w:rPr>
        <w:t xml:space="preserve">Diseases causing extinctive spread are potential candidates of </w:t>
      </w:r>
      <w:r w:rsidRPr="00E30D54">
        <w:rPr>
          <w:rStyle w:val="Emphasis"/>
          <w:sz w:val="4"/>
          <w:szCs w:val="4"/>
        </w:rPr>
        <w:t>high pandemic risk</w:t>
      </w:r>
      <w:r w:rsidRPr="00E30D54">
        <w:rPr>
          <w:sz w:val="4"/>
          <w:szCs w:val="4"/>
        </w:rPr>
        <w:t xml:space="preserve">. In the real world, </w:t>
      </w:r>
      <w:r w:rsidRPr="00E30D54">
        <w:rPr>
          <w:rStyle w:val="StyleUnderline"/>
          <w:sz w:val="4"/>
          <w:szCs w:val="4"/>
        </w:rPr>
        <w:t>extinctive spreading indicates</w:t>
      </w:r>
      <w:r w:rsidRPr="00E30D54">
        <w:rPr>
          <w:sz w:val="4"/>
          <w:szCs w:val="4"/>
        </w:rPr>
        <w:t xml:space="preserve"> that the </w:t>
      </w:r>
      <w:r w:rsidRPr="00E30D54">
        <w:rPr>
          <w:rStyle w:val="StyleUnderline"/>
          <w:sz w:val="4"/>
          <w:szCs w:val="4"/>
        </w:rPr>
        <w:t xml:space="preserve">disease will </w:t>
      </w:r>
      <w:r w:rsidRPr="00E30D54">
        <w:rPr>
          <w:rStyle w:val="Emphasis"/>
          <w:sz w:val="4"/>
          <w:szCs w:val="4"/>
        </w:rPr>
        <w:t xml:space="preserve">infect every person in </w:t>
      </w:r>
      <w:proofErr w:type="gramStart"/>
      <w:r w:rsidRPr="00E30D54">
        <w:rPr>
          <w:rStyle w:val="Emphasis"/>
          <w:sz w:val="4"/>
          <w:szCs w:val="4"/>
        </w:rPr>
        <w:t>the society</w:t>
      </w:r>
      <w:proofErr w:type="gramEnd"/>
      <w:r w:rsidRPr="00E30D54">
        <w:rPr>
          <w:sz w:val="4"/>
          <w:szCs w:val="4"/>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E30D54">
        <w:rPr>
          <w:sz w:val="4"/>
          <w:szCs w:val="4"/>
        </w:rPr>
        <w:t>γd</w:t>
      </w:r>
      <w:proofErr w:type="spellEnd"/>
      <w:r w:rsidRPr="00E30D54">
        <w:rPr>
          <w:sz w:val="4"/>
          <w:szCs w:val="4"/>
        </w:rPr>
        <w:t>, and k (Figure 6).</w:t>
      </w:r>
    </w:p>
    <w:p w14:paraId="4AEC1F6B" w14:textId="77777777" w:rsidR="00404E57" w:rsidRPr="00E30D54" w:rsidRDefault="00404E57" w:rsidP="00404E57">
      <w:pPr>
        <w:rPr>
          <w:sz w:val="4"/>
          <w:szCs w:val="4"/>
        </w:rPr>
      </w:pPr>
      <w:r w:rsidRPr="00E30D54">
        <w:rPr>
          <w:sz w:val="4"/>
          <w:szCs w:val="4"/>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E30D54">
        <w:rPr>
          <w:sz w:val="4"/>
          <w:szCs w:val="4"/>
        </w:rPr>
        <w:t>γd</w:t>
      </w:r>
      <w:proofErr w:type="spellEnd"/>
      <w:r w:rsidRPr="00E30D54">
        <w:rPr>
          <w:sz w:val="4"/>
          <w:szCs w:val="4"/>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E30D54">
        <w:rPr>
          <w:sz w:val="4"/>
          <w:szCs w:val="4"/>
        </w:rPr>
        <w:t>γd</w:t>
      </w:r>
      <w:proofErr w:type="spellEnd"/>
      <w:r w:rsidRPr="00E30D54">
        <w:rPr>
          <w:sz w:val="4"/>
          <w:szCs w:val="4"/>
        </w:rPr>
        <w:t xml:space="preserve"> scenarios, thus disconnecting the network and preventing extinctive spread. This occurs because the infective nodes need more time to transmit the disease in low β and high </w:t>
      </w:r>
      <w:proofErr w:type="spellStart"/>
      <w:r w:rsidRPr="00E30D54">
        <w:rPr>
          <w:sz w:val="4"/>
          <w:szCs w:val="4"/>
        </w:rPr>
        <w:t>γd</w:t>
      </w:r>
      <w:proofErr w:type="spellEnd"/>
      <w:r w:rsidRPr="00E30D54">
        <w:rPr>
          <w:sz w:val="4"/>
          <w:szCs w:val="4"/>
        </w:rPr>
        <w:t xml:space="preserve"> scenarios. Therefore, the disease begins to subside due to a lack of new infective nodes.</w:t>
      </w:r>
    </w:p>
    <w:p w14:paraId="5F7E208A" w14:textId="77777777" w:rsidR="00404E57" w:rsidRPr="00E30D54" w:rsidRDefault="00404E57" w:rsidP="00404E57">
      <w:pPr>
        <w:rPr>
          <w:sz w:val="4"/>
          <w:szCs w:val="4"/>
        </w:rPr>
      </w:pPr>
      <w:r w:rsidRPr="00E30D54">
        <w:rPr>
          <w:sz w:val="4"/>
          <w:szCs w:val="4"/>
        </w:rPr>
        <w:t xml:space="preserve">Furthermore, we investigated the range of β and </w:t>
      </w:r>
      <w:proofErr w:type="spellStart"/>
      <w:r w:rsidRPr="00E30D54">
        <w:rPr>
          <w:sz w:val="4"/>
          <w:szCs w:val="4"/>
        </w:rPr>
        <w:t>γd</w:t>
      </w:r>
      <w:proofErr w:type="spellEnd"/>
      <w:r w:rsidRPr="00E30D54">
        <w:rPr>
          <w:sz w:val="4"/>
          <w:szCs w:val="4"/>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E30D54">
        <w:rPr>
          <w:sz w:val="4"/>
          <w:szCs w:val="4"/>
        </w:rPr>
        <w:t>the epidemics</w:t>
      </w:r>
      <w:proofErr w:type="gramEnd"/>
      <w:r w:rsidRPr="00E30D54">
        <w:rPr>
          <w:sz w:val="4"/>
          <w:szCs w:val="4"/>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E30D54">
        <w:rPr>
          <w:sz w:val="4"/>
          <w:szCs w:val="4"/>
        </w:rPr>
        <w:t>γd</w:t>
      </w:r>
      <w:proofErr w:type="spellEnd"/>
      <w:r w:rsidRPr="00E30D54">
        <w:rPr>
          <w:sz w:val="4"/>
          <w:szCs w:val="4"/>
        </w:rPr>
        <w:t xml:space="preserve"> and high, thus demonstrating that the knowledge of network parameters of the society and the characteristics of epidemic diseases can aid in quantifying the risk of epidemics.</w:t>
      </w:r>
    </w:p>
    <w:p w14:paraId="04B331B7" w14:textId="77777777" w:rsidR="00404E57" w:rsidRPr="00E30D54" w:rsidRDefault="00404E57" w:rsidP="00404E57">
      <w:pPr>
        <w:rPr>
          <w:sz w:val="4"/>
          <w:szCs w:val="4"/>
        </w:rPr>
      </w:pPr>
      <w:r w:rsidRPr="00E30D54">
        <w:rPr>
          <w:sz w:val="4"/>
          <w:szCs w:val="4"/>
        </w:rPr>
        <w:t>4. Discussion</w:t>
      </w:r>
    </w:p>
    <w:p w14:paraId="6986FC50" w14:textId="77777777" w:rsidR="00404E57" w:rsidRPr="008A033D" w:rsidRDefault="00404E57" w:rsidP="00404E57">
      <w:pPr>
        <w:rPr>
          <w:rStyle w:val="Emphasis"/>
          <w:sz w:val="30"/>
          <w:szCs w:val="30"/>
        </w:rPr>
      </w:pPr>
      <w:r w:rsidRPr="00E30D54">
        <w:rPr>
          <w:rStyle w:val="StyleUnderline"/>
          <w:sz w:val="4"/>
          <w:szCs w:val="4"/>
        </w:rPr>
        <w:t xml:space="preserve">Many </w:t>
      </w:r>
      <w:r w:rsidRPr="00E30D54">
        <w:rPr>
          <w:rStyle w:val="Emphasis"/>
          <w:sz w:val="4"/>
          <w:szCs w:val="4"/>
        </w:rPr>
        <w:t>previous</w:t>
      </w:r>
      <w:r w:rsidRPr="00E30D54">
        <w:rPr>
          <w:rStyle w:val="StyleUnderline"/>
          <w:sz w:val="4"/>
          <w:szCs w:val="4"/>
        </w:rPr>
        <w:t xml:space="preserve"> studies have made </w:t>
      </w:r>
      <w:r w:rsidRPr="00E30D54">
        <w:rPr>
          <w:rStyle w:val="Emphasis"/>
          <w:sz w:val="4"/>
          <w:szCs w:val="4"/>
        </w:rPr>
        <w:t>stochastic</w:t>
      </w:r>
      <w:r w:rsidRPr="00E30D54">
        <w:rPr>
          <w:sz w:val="4"/>
          <w:szCs w:val="4"/>
        </w:rPr>
        <w:t xml:space="preserve"> </w:t>
      </w:r>
      <w:r w:rsidRPr="00E30D54">
        <w:rPr>
          <w:rStyle w:val="StyleUnderline"/>
          <w:sz w:val="4"/>
          <w:szCs w:val="4"/>
        </w:rPr>
        <w:t>SIR models to analyze the dynamics or stability of epidemic diseases</w:t>
      </w:r>
      <w:r w:rsidRPr="00E30D54">
        <w:rPr>
          <w:sz w:val="4"/>
          <w:szCs w:val="4"/>
        </w:rPr>
        <w:t xml:space="preserve">. They investigated the distribution of susceptible, infected, and removed populations for specific epidemic disease spreading, such as cholera, SARS, Marburg, and MERS, based on mathematical modelling [52,53,54,55]. </w:t>
      </w:r>
      <w:r w:rsidRPr="00E30D54">
        <w:rPr>
          <w:rStyle w:val="StyleUnderline"/>
          <w:sz w:val="4"/>
          <w:szCs w:val="4"/>
        </w:rPr>
        <w:t>However, they did not conduct a</w:t>
      </w:r>
      <w:r w:rsidRPr="00E30D54">
        <w:rPr>
          <w:sz w:val="4"/>
          <w:szCs w:val="4"/>
        </w:rPr>
        <w:t xml:space="preserve"> </w:t>
      </w:r>
      <w:r w:rsidRPr="00E30D54">
        <w:rPr>
          <w:rStyle w:val="Emphasis"/>
          <w:sz w:val="4"/>
          <w:szCs w:val="4"/>
        </w:rPr>
        <w:t>quantitative</w:t>
      </w:r>
      <w:r w:rsidRPr="00E30D54">
        <w:rPr>
          <w:sz w:val="4"/>
          <w:szCs w:val="4"/>
        </w:rPr>
        <w:t xml:space="preserve"> </w:t>
      </w:r>
      <w:r w:rsidRPr="00E30D54">
        <w:rPr>
          <w:rStyle w:val="StyleUnderline"/>
          <w:sz w:val="4"/>
          <w:szCs w:val="4"/>
        </w:rPr>
        <w:t xml:space="preserve">assessment of pandemic risk </w:t>
      </w:r>
      <w:proofErr w:type="gramStart"/>
      <w:r w:rsidRPr="00E30D54">
        <w:rPr>
          <w:rStyle w:val="StyleUnderline"/>
          <w:sz w:val="4"/>
          <w:szCs w:val="4"/>
        </w:rPr>
        <w:t>taking into account</w:t>
      </w:r>
      <w:proofErr w:type="gramEnd"/>
      <w:r w:rsidRPr="00E30D54">
        <w:rPr>
          <w:sz w:val="4"/>
          <w:szCs w:val="4"/>
        </w:rPr>
        <w:t xml:space="preserve"> </w:t>
      </w:r>
      <w:r w:rsidRPr="00E30D54">
        <w:rPr>
          <w:rStyle w:val="Emphasis"/>
          <w:sz w:val="4"/>
          <w:szCs w:val="4"/>
        </w:rPr>
        <w:t>physical contact between people</w:t>
      </w:r>
      <w:r w:rsidRPr="00E30D54">
        <w:rPr>
          <w:sz w:val="4"/>
          <w:szCs w:val="4"/>
        </w:rPr>
        <w:t xml:space="preserve">. To solve this limitation, we performed epidemic spreading simulations by applying an SIR model to scale-free networks with Monte Carlo simulation. In the simulation, </w:t>
      </w:r>
      <w:r w:rsidRPr="00E30D54">
        <w:rPr>
          <w:rStyle w:val="StyleUnderline"/>
          <w:sz w:val="4"/>
          <w:szCs w:val="4"/>
        </w:rPr>
        <w:t xml:space="preserve">we consider </w:t>
      </w:r>
      <w:r w:rsidRPr="00E30D54">
        <w:rPr>
          <w:rStyle w:val="Emphasis"/>
          <w:sz w:val="4"/>
          <w:szCs w:val="4"/>
        </w:rPr>
        <w:t>various</w:t>
      </w:r>
      <w:r w:rsidRPr="00E30D54">
        <w:rPr>
          <w:rStyle w:val="StyleUnderline"/>
          <w:sz w:val="4"/>
          <w:szCs w:val="4"/>
        </w:rPr>
        <w:t xml:space="preserve"> connectivity and </w:t>
      </w:r>
      <w:r w:rsidRPr="00E30D54">
        <w:rPr>
          <w:rStyle w:val="Emphasis"/>
          <w:sz w:val="4"/>
          <w:szCs w:val="4"/>
        </w:rPr>
        <w:t>disease</w:t>
      </w:r>
      <w:r w:rsidRPr="00E30D54">
        <w:rPr>
          <w:rStyle w:val="StyleUnderline"/>
          <w:sz w:val="4"/>
          <w:szCs w:val="4"/>
        </w:rPr>
        <w:t xml:space="preserve"> characteristics</w:t>
      </w:r>
      <w:r w:rsidRPr="00E30D54">
        <w:rPr>
          <w:sz w:val="4"/>
          <w:szCs w:val="4"/>
        </w:rPr>
        <w:t xml:space="preserve"> on scale-free networks. For each network and epidemic parameter set, the probability of extinctive spread was calculated. </w:t>
      </w:r>
      <w:r w:rsidRPr="00E30D54">
        <w:rPr>
          <w:rStyle w:val="StyleUnderline"/>
          <w:sz w:val="4"/>
          <w:szCs w:val="4"/>
        </w:rPr>
        <w:t xml:space="preserve">The results </w:t>
      </w:r>
      <w:r w:rsidRPr="00E30D54">
        <w:rPr>
          <w:rStyle w:val="Emphasis"/>
          <w:sz w:val="4"/>
          <w:szCs w:val="4"/>
        </w:rPr>
        <w:t>reveal</w:t>
      </w:r>
      <w:r w:rsidRPr="00E30D54">
        <w:rPr>
          <w:rStyle w:val="StyleUnderline"/>
          <w:sz w:val="4"/>
          <w:szCs w:val="4"/>
        </w:rPr>
        <w:t xml:space="preserve">ed that </w:t>
      </w:r>
      <w:r w:rsidRPr="00E30D54">
        <w:rPr>
          <w:rStyle w:val="Emphasis"/>
          <w:sz w:val="4"/>
          <w:szCs w:val="4"/>
        </w:rPr>
        <w:t>certain infectious diseases can lead to extinction</w:t>
      </w:r>
      <w:r w:rsidRPr="00E30D54">
        <w:rPr>
          <w:sz w:val="4"/>
          <w:szCs w:val="4"/>
        </w:rPr>
        <w:t>.</w:t>
      </w:r>
      <w:r w:rsidRPr="00E30D54">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E30D54">
        <w:rPr>
          <w:rStyle w:val="Emphasis"/>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w:t>
      </w:r>
      <w:r w:rsidRPr="008A033D">
        <w:rPr>
          <w:rStyle w:val="Emphasis"/>
          <w:sz w:val="30"/>
          <w:szCs w:val="30"/>
          <w:highlight w:val="cyan"/>
        </w:rPr>
        <w:t xml:space="preserve">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8A033D">
        <w:rPr>
          <w:rStyle w:val="Emphasis"/>
          <w:sz w:val="30"/>
          <w:szCs w:val="30"/>
          <w:highlight w:val="cyan"/>
        </w:rPr>
        <w:t>the society</w:t>
      </w:r>
      <w:proofErr w:type="gramEnd"/>
      <w:r w:rsidRPr="008A033D">
        <w:rPr>
          <w:rStyle w:val="Emphasis"/>
          <w:sz w:val="30"/>
          <w:szCs w:val="30"/>
          <w:highlight w:val="cyan"/>
        </w:rPr>
        <w:t>, thereby avoiding human extinction.</w:t>
      </w:r>
    </w:p>
    <w:p w14:paraId="7A8A8A29" w14:textId="77777777" w:rsidR="00404E57" w:rsidRPr="0046229D" w:rsidRDefault="00404E57" w:rsidP="00404E57">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FE345D3" w14:textId="77777777" w:rsidR="00404E57" w:rsidRPr="0046229D" w:rsidRDefault="00404E57" w:rsidP="00404E57">
      <w:pPr>
        <w:rPr>
          <w:sz w:val="16"/>
        </w:rPr>
      </w:pPr>
      <w:r w:rsidRPr="0046229D">
        <w:rPr>
          <w:sz w:val="16"/>
        </w:rPr>
        <w:t>5. Conclusions</w:t>
      </w:r>
    </w:p>
    <w:p w14:paraId="3CFA7E1A" w14:textId="77777777" w:rsidR="00404E57" w:rsidRPr="00355BC6" w:rsidRDefault="00404E57" w:rsidP="00404E57">
      <w:pPr>
        <w:rPr>
          <w:b/>
          <w:iCs/>
          <w:sz w:val="24"/>
          <w:u w:val="single"/>
          <w:bdr w:val="single" w:sz="8" w:space="0" w:color="auto"/>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8A033D">
        <w:rPr>
          <w:rStyle w:val="Emphasis"/>
          <w:sz w:val="38"/>
          <w:szCs w:val="38"/>
        </w:rPr>
        <w:t xml:space="preserve"> </w:t>
      </w:r>
      <w:r w:rsidRPr="008A033D">
        <w:rPr>
          <w:rStyle w:val="Emphasis"/>
          <w:sz w:val="38"/>
          <w:szCs w:val="38"/>
          <w:highlight w:val="cyan"/>
        </w:rPr>
        <w:t>and can be prevented by minimizing human contact</w:t>
      </w:r>
      <w:r w:rsidRPr="0046229D">
        <w:rPr>
          <w:sz w:val="16"/>
        </w:rPr>
        <w:t>. We believe that</w:t>
      </w:r>
      <w:r w:rsidRPr="008A033D">
        <w:rPr>
          <w:rStyle w:val="Emphasis"/>
          <w:sz w:val="38"/>
          <w:szCs w:val="38"/>
        </w:rPr>
        <w:t xml:space="preserve"> </w:t>
      </w:r>
      <w:r w:rsidRPr="008A033D">
        <w:rPr>
          <w:rStyle w:val="Emphasis"/>
          <w:sz w:val="38"/>
          <w:szCs w:val="38"/>
          <w:highlight w:val="cyan"/>
        </w:rPr>
        <w:t>identifying potential candidate diseases that may lead to human extinction is crucial in addressing epidemic prevention activities such as quarantine.</w:t>
      </w:r>
    </w:p>
    <w:p w14:paraId="0806BC52" w14:textId="77777777" w:rsidR="00404E57" w:rsidRDefault="00404E57" w:rsidP="00404E57">
      <w:pPr>
        <w:pStyle w:val="Heading2"/>
      </w:pPr>
      <w:r>
        <w:t>Presidency ADV</w:t>
      </w:r>
    </w:p>
    <w:p w14:paraId="0573405A" w14:textId="77777777" w:rsidR="00404E57" w:rsidRDefault="00404E57" w:rsidP="00404E57">
      <w:pPr>
        <w:pStyle w:val="Heading3"/>
      </w:pPr>
      <w:r>
        <w:t>Presidency ADV---Rant---2NC</w:t>
      </w:r>
    </w:p>
    <w:p w14:paraId="317876C4" w14:textId="77777777" w:rsidR="00404E57" w:rsidRDefault="00404E57" w:rsidP="00404E57">
      <w:pPr>
        <w:pStyle w:val="Heading4"/>
        <w:rPr>
          <w:lang w:val="en-CA"/>
        </w:rPr>
      </w:pPr>
      <w:r>
        <w:rPr>
          <w:lang w:val="en-CA"/>
        </w:rPr>
        <w:t xml:space="preserve">Perez was written in 2024, before Trump took office, and just predicts Trump will fire everyone. Newsflash, he already did that, and even rehiring people wouldn’t force him to fire their replacements. </w:t>
      </w:r>
    </w:p>
    <w:p w14:paraId="75710E46" w14:textId="77777777" w:rsidR="00404E57" w:rsidRPr="00D972F2" w:rsidRDefault="00404E57" w:rsidP="00404E57">
      <w:pPr>
        <w:rPr>
          <w:lang w:val="en-CA"/>
        </w:rPr>
      </w:pPr>
      <w:r w:rsidRPr="00D972F2">
        <w:rPr>
          <w:noProof/>
          <w:lang w:val="en-CA"/>
        </w:rPr>
        <w:drawing>
          <wp:inline distT="0" distB="0" distL="0" distR="0" wp14:anchorId="787F7C81" wp14:editId="4DD85587">
            <wp:extent cx="5715495" cy="609653"/>
            <wp:effectExtent l="0" t="0" r="0" b="0"/>
            <wp:docPr id="22746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69898" name=""/>
                    <pic:cNvPicPr/>
                  </pic:nvPicPr>
                  <pic:blipFill>
                    <a:blip r:embed="rId11"/>
                    <a:stretch>
                      <a:fillRect/>
                    </a:stretch>
                  </pic:blipFill>
                  <pic:spPr>
                    <a:xfrm>
                      <a:off x="0" y="0"/>
                      <a:ext cx="5715495" cy="609653"/>
                    </a:xfrm>
                    <a:prstGeom prst="rect">
                      <a:avLst/>
                    </a:prstGeom>
                  </pic:spPr>
                </pic:pic>
              </a:graphicData>
            </a:graphic>
          </wp:inline>
        </w:drawing>
      </w:r>
    </w:p>
    <w:p w14:paraId="0D3D81CD" w14:textId="77777777" w:rsidR="00404E57" w:rsidRDefault="00404E57" w:rsidP="00404E57">
      <w:pPr>
        <w:pStyle w:val="Heading3"/>
      </w:pPr>
      <w:r>
        <w:t>Presidency ADV---Trump D---2NC</w:t>
      </w:r>
    </w:p>
    <w:p w14:paraId="0BA95E62" w14:textId="77777777" w:rsidR="00404E57" w:rsidRPr="00A32847" w:rsidRDefault="00404E57" w:rsidP="00404E57">
      <w:pPr>
        <w:pStyle w:val="Heading4"/>
      </w:pPr>
      <w:r>
        <w:t xml:space="preserve">B) Onis concedes they can’t solve OR it’s </w:t>
      </w:r>
      <w:r>
        <w:rPr>
          <w:u w:val="single"/>
        </w:rPr>
        <w:t>globally</w:t>
      </w:r>
      <w:r>
        <w:t xml:space="preserve"> self-correcting. The US has lost </w:t>
      </w:r>
      <w:r>
        <w:rPr>
          <w:u w:val="single"/>
        </w:rPr>
        <w:t>all</w:t>
      </w:r>
      <w:r>
        <w:t xml:space="preserve"> credibility BUT intervening actors </w:t>
      </w:r>
      <w:r>
        <w:rPr>
          <w:u w:val="single"/>
        </w:rPr>
        <w:t>check</w:t>
      </w:r>
      <w:r>
        <w:t xml:space="preserve">, cushioning the </w:t>
      </w:r>
      <w:r>
        <w:rPr>
          <w:u w:val="single"/>
        </w:rPr>
        <w:t>rest</w:t>
      </w:r>
      <w:r>
        <w:t xml:space="preserve"> of the democracy laundry list.</w:t>
      </w:r>
    </w:p>
    <w:p w14:paraId="7B967EF5" w14:textId="77777777" w:rsidR="00404E57" w:rsidRPr="00707B75" w:rsidRDefault="00404E57" w:rsidP="00404E57">
      <w:r>
        <w:t>&lt;&lt;FOR REFERENCE&gt;&gt;</w:t>
      </w:r>
    </w:p>
    <w:p w14:paraId="57918765" w14:textId="77777777" w:rsidR="00404E57" w:rsidRPr="00CF3192" w:rsidRDefault="00404E57" w:rsidP="00404E57">
      <w:pPr>
        <w:rPr>
          <w:sz w:val="16"/>
          <w:szCs w:val="20"/>
        </w:rPr>
      </w:pPr>
      <w:r w:rsidRPr="00E64ECC">
        <w:rPr>
          <w:sz w:val="16"/>
          <w:szCs w:val="20"/>
        </w:rPr>
        <w:t xml:space="preserve">Hence, part of the </w:t>
      </w:r>
      <w:r w:rsidRPr="00E64ECC">
        <w:rPr>
          <w:rStyle w:val="Emphasis"/>
          <w:sz w:val="20"/>
          <w:szCs w:val="20"/>
          <w:highlight w:val="cyan"/>
        </w:rPr>
        <w:t>democratic peace</w:t>
      </w:r>
      <w:r w:rsidRPr="00E64ECC">
        <w:rPr>
          <w:sz w:val="16"/>
          <w:szCs w:val="20"/>
        </w:rPr>
        <w:t xml:space="preserve"> framework </w:t>
      </w:r>
      <w:r w:rsidRPr="00E64ECC">
        <w:rPr>
          <w:rStyle w:val="StyleUnderline"/>
          <w:sz w:val="20"/>
          <w:szCs w:val="20"/>
          <w:highlight w:val="cyan"/>
        </w:rPr>
        <w:t xml:space="preserve">remains </w:t>
      </w:r>
      <w:r w:rsidRPr="00E64ECC">
        <w:rPr>
          <w:rStyle w:val="Emphasis"/>
          <w:sz w:val="20"/>
          <w:szCs w:val="20"/>
          <w:highlight w:val="cyan"/>
        </w:rPr>
        <w:t>relevant</w:t>
      </w:r>
      <w:r w:rsidRPr="00E64ECC">
        <w:rPr>
          <w:rStyle w:val="StyleUnderline"/>
          <w:sz w:val="20"/>
          <w:szCs w:val="20"/>
        </w:rPr>
        <w:t xml:space="preserve"> in our quest to establish a peaceful world</w:t>
      </w:r>
      <w:r w:rsidRPr="00E64ECC">
        <w:rPr>
          <w:sz w:val="16"/>
          <w:szCs w:val="20"/>
        </w:rPr>
        <w:t xml:space="preserve">. There is no simple policy message that follows from this analysis in the sense that there is </w:t>
      </w:r>
      <w:r w:rsidRPr="00E64ECC">
        <w:rPr>
          <w:rStyle w:val="Emphasis"/>
          <w:sz w:val="20"/>
          <w:szCs w:val="20"/>
          <w:highlight w:val="lightGray"/>
        </w:rPr>
        <w:t>no straightforward</w:t>
      </w:r>
      <w:r w:rsidRPr="00E64ECC">
        <w:rPr>
          <w:rStyle w:val="StyleUnderline"/>
          <w:sz w:val="20"/>
          <w:szCs w:val="20"/>
          <w:highlight w:val="lightGray"/>
        </w:rPr>
        <w:t xml:space="preserve"> way off</w:t>
      </w:r>
      <w:r w:rsidRPr="00E64ECC">
        <w:rPr>
          <w:rStyle w:val="StyleUnderline"/>
          <w:sz w:val="20"/>
          <w:szCs w:val="20"/>
        </w:rPr>
        <w:t xml:space="preserve"> the path of </w:t>
      </w:r>
      <w:r w:rsidRPr="00E64ECC">
        <w:rPr>
          <w:rStyle w:val="Emphasis"/>
          <w:sz w:val="20"/>
          <w:szCs w:val="20"/>
          <w:highlight w:val="lightGray"/>
        </w:rPr>
        <w:t>authoritarian capitalism</w:t>
      </w:r>
      <w:r w:rsidRPr="00E64ECC">
        <w:rPr>
          <w:sz w:val="16"/>
          <w:szCs w:val="20"/>
        </w:rPr>
        <w:t xml:space="preserve">, especially as the </w:t>
      </w:r>
      <w:r w:rsidRPr="00E64ECC">
        <w:rPr>
          <w:rStyle w:val="StyleUnderline"/>
          <w:sz w:val="20"/>
          <w:szCs w:val="20"/>
          <w:highlight w:val="lightGray"/>
        </w:rPr>
        <w:t xml:space="preserve">West is </w:t>
      </w:r>
      <w:r w:rsidRPr="00E64ECC">
        <w:rPr>
          <w:rStyle w:val="Emphasis"/>
          <w:sz w:val="20"/>
          <w:szCs w:val="20"/>
          <w:highlight w:val="lightGray"/>
        </w:rPr>
        <w:t>losing</w:t>
      </w:r>
      <w:r w:rsidRPr="00E64ECC">
        <w:rPr>
          <w:rStyle w:val="StyleUnderline"/>
          <w:sz w:val="20"/>
          <w:szCs w:val="20"/>
        </w:rPr>
        <w:t xml:space="preserve"> its </w:t>
      </w:r>
      <w:r w:rsidRPr="00E64ECC">
        <w:rPr>
          <w:rStyle w:val="Emphasis"/>
          <w:sz w:val="20"/>
          <w:szCs w:val="20"/>
          <w:highlight w:val="lightGray"/>
        </w:rPr>
        <w:t>credentials</w:t>
      </w:r>
      <w:r w:rsidRPr="00E64ECC">
        <w:rPr>
          <w:rStyle w:val="StyleUnderline"/>
          <w:sz w:val="20"/>
          <w:szCs w:val="20"/>
          <w:highlight w:val="lightGray"/>
        </w:rPr>
        <w:t xml:space="preserve"> to serve</w:t>
      </w:r>
      <w:r w:rsidRPr="00E64ECC">
        <w:rPr>
          <w:rStyle w:val="StyleUnderline"/>
          <w:sz w:val="20"/>
          <w:szCs w:val="20"/>
        </w:rPr>
        <w:t xml:space="preserve"> as the </w:t>
      </w:r>
      <w:r w:rsidRPr="00E64ECC">
        <w:rPr>
          <w:rStyle w:val="Emphasis"/>
          <w:sz w:val="20"/>
          <w:szCs w:val="20"/>
          <w:highlight w:val="lightGray"/>
        </w:rPr>
        <w:t>key engine</w:t>
      </w:r>
      <w:r w:rsidRPr="00E64ECC">
        <w:rPr>
          <w:rStyle w:val="StyleUnderline"/>
          <w:sz w:val="20"/>
          <w:szCs w:val="20"/>
          <w:highlight w:val="lightGray"/>
        </w:rPr>
        <w:t xml:space="preserve"> of </w:t>
      </w:r>
      <w:r w:rsidRPr="00E64ECC">
        <w:rPr>
          <w:rStyle w:val="Emphasis"/>
          <w:sz w:val="20"/>
          <w:szCs w:val="20"/>
          <w:highlight w:val="lightGray"/>
        </w:rPr>
        <w:t>democratic transformation</w:t>
      </w:r>
      <w:r w:rsidRPr="00E64ECC">
        <w:rPr>
          <w:sz w:val="16"/>
          <w:szCs w:val="20"/>
        </w:rPr>
        <w:t xml:space="preserve">. It is possible, however, that </w:t>
      </w:r>
      <w:r w:rsidRPr="00E64ECC">
        <w:rPr>
          <w:rStyle w:val="StyleUnderline"/>
          <w:sz w:val="20"/>
          <w:szCs w:val="20"/>
          <w:highlight w:val="cyan"/>
        </w:rPr>
        <w:t>a</w:t>
      </w:r>
      <w:r w:rsidRPr="00E64ECC">
        <w:rPr>
          <w:rStyle w:val="StyleUnderline"/>
          <w:sz w:val="20"/>
          <w:szCs w:val="20"/>
        </w:rPr>
        <w:t xml:space="preserve"> “democratization </w:t>
      </w:r>
      <w:r w:rsidRPr="00E64ECC">
        <w:rPr>
          <w:rStyle w:val="Emphasis"/>
          <w:sz w:val="20"/>
          <w:szCs w:val="20"/>
          <w:highlight w:val="lightGray"/>
        </w:rPr>
        <w:t>counter-wave</w:t>
      </w:r>
      <w:r w:rsidRPr="00E64ECC">
        <w:rPr>
          <w:rStyle w:val="StyleUnderline"/>
          <w:sz w:val="20"/>
          <w:szCs w:val="20"/>
        </w:rPr>
        <w:t xml:space="preserve">” </w:t>
      </w:r>
      <w:r w:rsidRPr="00E64ECC">
        <w:rPr>
          <w:rStyle w:val="StyleUnderline"/>
          <w:sz w:val="20"/>
          <w:szCs w:val="20"/>
          <w:highlight w:val="cyan"/>
        </w:rPr>
        <w:t xml:space="preserve">may </w:t>
      </w:r>
      <w:r w:rsidRPr="00E64ECC">
        <w:rPr>
          <w:rStyle w:val="StyleUnderline"/>
          <w:sz w:val="20"/>
          <w:szCs w:val="20"/>
          <w:highlight w:val="lightGray"/>
        </w:rPr>
        <w:t>emerge</w:t>
      </w:r>
      <w:r w:rsidRPr="00E64ECC">
        <w:rPr>
          <w:sz w:val="16"/>
          <w:szCs w:val="20"/>
          <w:highlight w:val="lightGray"/>
        </w:rPr>
        <w:t xml:space="preserve"> </w:t>
      </w:r>
      <w:r w:rsidRPr="00E64ECC">
        <w:rPr>
          <w:rStyle w:val="StyleUnderline"/>
          <w:sz w:val="20"/>
          <w:szCs w:val="20"/>
          <w:highlight w:val="lightGray"/>
        </w:rPr>
        <w:t xml:space="preserve">in the </w:t>
      </w:r>
      <w:r w:rsidRPr="00E64ECC">
        <w:rPr>
          <w:rStyle w:val="Emphasis"/>
          <w:sz w:val="20"/>
          <w:szCs w:val="20"/>
          <w:highlight w:val="lightGray"/>
        </w:rPr>
        <w:t>coming years</w:t>
      </w:r>
      <w:r w:rsidRPr="00E64ECC">
        <w:rPr>
          <w:rStyle w:val="StyleUnderline"/>
          <w:sz w:val="20"/>
          <w:szCs w:val="20"/>
          <w:highlight w:val="lightGray"/>
        </w:rPr>
        <w:t xml:space="preserve"> where</w:t>
      </w:r>
      <w:r w:rsidRPr="00E64ECC">
        <w:rPr>
          <w:rStyle w:val="StyleUnderline"/>
          <w:sz w:val="20"/>
          <w:szCs w:val="20"/>
        </w:rPr>
        <w:t xml:space="preserve"> the </w:t>
      </w:r>
      <w:r w:rsidRPr="00E64ECC">
        <w:rPr>
          <w:rStyle w:val="StyleUnderline"/>
          <w:sz w:val="20"/>
          <w:szCs w:val="20"/>
          <w:highlight w:val="lightGray"/>
        </w:rPr>
        <w:t>primary impetus</w:t>
      </w:r>
      <w:r w:rsidRPr="00E64ECC">
        <w:rPr>
          <w:rStyle w:val="StyleUnderline"/>
          <w:sz w:val="20"/>
          <w:szCs w:val="20"/>
        </w:rPr>
        <w:t xml:space="preserve"> could </w:t>
      </w:r>
      <w:r w:rsidRPr="00E64ECC">
        <w:rPr>
          <w:rStyle w:val="StyleUnderline"/>
          <w:sz w:val="20"/>
          <w:szCs w:val="20"/>
          <w:highlight w:val="lightGray"/>
        </w:rPr>
        <w:t xml:space="preserve">come from </w:t>
      </w:r>
      <w:r w:rsidRPr="00E64ECC">
        <w:rPr>
          <w:rStyle w:val="Emphasis"/>
          <w:sz w:val="20"/>
          <w:szCs w:val="20"/>
          <w:highlight w:val="lightGray"/>
        </w:rPr>
        <w:t>societal pressures</w:t>
      </w:r>
      <w:r w:rsidRPr="00E64ECC">
        <w:rPr>
          <w:rStyle w:val="StyleUnderline"/>
          <w:sz w:val="20"/>
          <w:szCs w:val="20"/>
        </w:rPr>
        <w:t xml:space="preserve"> from below, </w:t>
      </w:r>
      <w:r w:rsidRPr="00E64ECC">
        <w:rPr>
          <w:rStyle w:val="StyleUnderline"/>
          <w:sz w:val="20"/>
          <w:szCs w:val="20"/>
          <w:highlight w:val="lightGray"/>
        </w:rPr>
        <w:t xml:space="preserve">with </w:t>
      </w:r>
      <w:r w:rsidRPr="00E64ECC">
        <w:rPr>
          <w:rStyle w:val="Emphasis"/>
          <w:sz w:val="20"/>
          <w:szCs w:val="20"/>
          <w:highlight w:val="lightGray"/>
        </w:rPr>
        <w:t>transnational linkages</w:t>
      </w:r>
      <w:r w:rsidRPr="00E64ECC">
        <w:rPr>
          <w:rStyle w:val="StyleUnderline"/>
          <w:sz w:val="20"/>
          <w:szCs w:val="20"/>
        </w:rPr>
        <w:t xml:space="preserve"> also </w:t>
      </w:r>
      <w:r w:rsidRPr="00E64ECC">
        <w:rPr>
          <w:rStyle w:val="StyleUnderline"/>
          <w:sz w:val="20"/>
          <w:szCs w:val="20"/>
          <w:highlight w:val="lightGray"/>
        </w:rPr>
        <w:t>playing a key part</w:t>
      </w:r>
      <w:r w:rsidRPr="00E64ECC">
        <w:rPr>
          <w:rStyle w:val="StyleUnderline"/>
          <w:sz w:val="20"/>
          <w:szCs w:val="20"/>
        </w:rPr>
        <w:t xml:space="preserve"> in this process</w:t>
      </w:r>
      <w:r w:rsidRPr="00E64ECC">
        <w:rPr>
          <w:sz w:val="16"/>
          <w:szCs w:val="20"/>
        </w:rPr>
        <w:t xml:space="preserve">. </w:t>
      </w:r>
    </w:p>
    <w:p w14:paraId="05041A6B" w14:textId="77777777" w:rsidR="00404E57" w:rsidRDefault="00404E57" w:rsidP="00404E57">
      <w:pPr>
        <w:pStyle w:val="Heading3"/>
      </w:pPr>
      <w:r>
        <w:t>Presidency ADV---Democracy D---War---2NC</w:t>
      </w:r>
    </w:p>
    <w:p w14:paraId="09761D7E" w14:textId="77777777" w:rsidR="00404E57" w:rsidRDefault="00404E57" w:rsidP="00404E57">
      <w:pPr>
        <w:pStyle w:val="Heading4"/>
      </w:pPr>
      <w:r>
        <w:t xml:space="preserve">3. 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13561B1B" w14:textId="77777777" w:rsidR="00404E57" w:rsidRPr="00465FF5" w:rsidRDefault="00404E57" w:rsidP="00404E57">
      <w:r>
        <w:t xml:space="preserve">Kosuke </w:t>
      </w:r>
      <w:r w:rsidRPr="00465FF5">
        <w:rPr>
          <w:rStyle w:val="Style13ptBold"/>
        </w:rPr>
        <w:t>Imai 22</w:t>
      </w:r>
      <w:r>
        <w:t xml:space="preserve">, Professor of Government and of Statistics at Harvard University, et al., “Dynamic Stochastic </w:t>
      </w:r>
      <w:proofErr w:type="spellStart"/>
      <w:r>
        <w:t>Blockmodel</w:t>
      </w:r>
      <w:proofErr w:type="spellEnd"/>
      <w:r>
        <w:t xml:space="preserve"> Regression for Network Data: Application to International Militarized Conflicts”, Journal of the American Statistical Association, February 2022, Taylor &amp; Francis</w:t>
      </w:r>
    </w:p>
    <w:p w14:paraId="695A945A" w14:textId="77777777" w:rsidR="00404E57" w:rsidRPr="00465FF5" w:rsidRDefault="00404E57" w:rsidP="00404E57">
      <w:pPr>
        <w:rPr>
          <w:sz w:val="16"/>
        </w:rPr>
      </w:pPr>
      <w:r w:rsidRPr="00465FF5">
        <w:rPr>
          <w:rStyle w:val="StyleUnderline"/>
        </w:rPr>
        <w:t xml:space="preserve">We use the </w:t>
      </w:r>
      <w:proofErr w:type="spellStart"/>
      <w:r w:rsidRPr="00465FF5">
        <w:rPr>
          <w:rStyle w:val="StyleUnderline"/>
        </w:rPr>
        <w:t>dynMMSBM</w:t>
      </w:r>
      <w:proofErr w:type="spellEnd"/>
      <w:r w:rsidRPr="00465FF5">
        <w:rPr>
          <w:rStyle w:val="StyleUnderline"/>
        </w:rPr>
        <w:t xml:space="preserve">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w:t>
      </w:r>
      <w:proofErr w:type="gramStart"/>
      <w:r w:rsidRPr="00465FF5">
        <w:rPr>
          <w:sz w:val="16"/>
        </w:rPr>
        <w:t xml:space="preserve">aforementioned </w:t>
      </w:r>
      <w:r w:rsidRPr="00210594">
        <w:rPr>
          <w:rStyle w:val="Emphasis"/>
          <w:highlight w:val="cyan"/>
        </w:rPr>
        <w:t>democratic</w:t>
      </w:r>
      <w:proofErr w:type="gramEnd"/>
      <w:r w:rsidRPr="00210594">
        <w:rPr>
          <w:rStyle w:val="Emphasis"/>
          <w:highlight w:val="cyan"/>
        </w:rPr>
        <w:t xml:space="preserve">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210594">
        <w:rPr>
          <w:rStyle w:val="StyleUnderline"/>
          <w:highlight w:val="cyan"/>
        </w:rPr>
        <w:t>attests to</w:t>
      </w:r>
      <w:r w:rsidRPr="00465FF5">
        <w:rPr>
          <w:sz w:val="16"/>
        </w:rPr>
        <w:t xml:space="preserve"> the </w:t>
      </w:r>
      <w:r w:rsidRPr="00210594">
        <w:rPr>
          <w:rStyle w:val="StyleUnderline"/>
          <w:highlight w:val="cyan"/>
        </w:rPr>
        <w:t>low</w:t>
      </w:r>
      <w:r w:rsidRPr="00465FF5">
        <w:rPr>
          <w:sz w:val="16"/>
        </w:rPr>
        <w:t xml:space="preserve"> rate of </w:t>
      </w:r>
      <w:r w:rsidRPr="00210594">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210594">
        <w:rPr>
          <w:rStyle w:val="Emphasis"/>
          <w:highlight w:val="cyan"/>
        </w:rPr>
        <w:t>Imai and Lo</w:t>
      </w:r>
      <w:r w:rsidRPr="00465FF5">
        <w:rPr>
          <w:sz w:val="16"/>
        </w:rPr>
        <w:t xml:space="preserve"> 20</w:t>
      </w:r>
      <w:r w:rsidRPr="00210594">
        <w:rPr>
          <w:rStyle w:val="Emphasis"/>
          <w:highlight w:val="cyan"/>
        </w:rPr>
        <w:t>21</w:t>
      </w:r>
      <w:r w:rsidRPr="00210594">
        <w:rPr>
          <w:rStyle w:val="StyleUnderline"/>
          <w:highlight w:val="cyan"/>
        </w:rPr>
        <w:t>). Others argue</w:t>
      </w:r>
      <w:r w:rsidRPr="00465FF5">
        <w:rPr>
          <w:rStyle w:val="StyleUnderline"/>
        </w:rPr>
        <w:t xml:space="preserve"> that the </w:t>
      </w:r>
      <w:r w:rsidRPr="00210594">
        <w:rPr>
          <w:rStyle w:val="Emphasis"/>
          <w:highlight w:val="cyan"/>
        </w:rPr>
        <w:t>relation</w:t>
      </w:r>
      <w:r w:rsidRPr="00465FF5">
        <w:rPr>
          <w:rStyle w:val="StyleUnderline"/>
        </w:rPr>
        <w:t xml:space="preserve">ship </w:t>
      </w:r>
      <w:r w:rsidRPr="00210594">
        <w:rPr>
          <w:rStyle w:val="StyleUnderline"/>
          <w:highlight w:val="cyan"/>
        </w:rPr>
        <w:t xml:space="preserve">is </w:t>
      </w:r>
      <w:r w:rsidRPr="00210594">
        <w:rPr>
          <w:rStyle w:val="Emphasis"/>
          <w:highlight w:val="cyan"/>
        </w:rPr>
        <w:t>spurious</w:t>
      </w:r>
      <w:r w:rsidRPr="00210594">
        <w:rPr>
          <w:rStyle w:val="StyleUnderline"/>
          <w:highlight w:val="cyan"/>
        </w:rPr>
        <w:t xml:space="preserve">, driven by </w:t>
      </w:r>
      <w:r w:rsidRPr="00210594">
        <w:rPr>
          <w:rStyle w:val="Emphasis"/>
          <w:highlight w:val="cyan"/>
        </w:rPr>
        <w:t>impermanent</w:t>
      </w:r>
      <w:r w:rsidRPr="00465FF5">
        <w:rPr>
          <w:rStyle w:val="StyleUnderline"/>
        </w:rPr>
        <w:t xml:space="preserve"> geopolitical </w:t>
      </w:r>
      <w:r w:rsidRPr="00210594">
        <w:rPr>
          <w:rStyle w:val="StyleUnderline"/>
          <w:highlight w:val="cyan"/>
        </w:rPr>
        <w:t xml:space="preserve">coalitions that generated </w:t>
      </w:r>
      <w:r w:rsidRPr="00210594">
        <w:rPr>
          <w:rStyle w:val="Emphasis"/>
          <w:highlight w:val="cyan"/>
        </w:rPr>
        <w:t>common interests</w:t>
      </w:r>
      <w:r w:rsidRPr="00465FF5">
        <w:rPr>
          <w:rStyle w:val="StyleUnderline"/>
        </w:rPr>
        <w:t xml:space="preserve"> among democracies</w:t>
      </w:r>
      <w:r w:rsidRPr="00465FF5">
        <w:rPr>
          <w:sz w:val="16"/>
        </w:rPr>
        <w:t xml:space="preserve"> (e.g., Farber and </w:t>
      </w:r>
      <w:proofErr w:type="spellStart"/>
      <w:r w:rsidRPr="00465FF5">
        <w:rPr>
          <w:sz w:val="16"/>
        </w:rPr>
        <w:t>Gowa</w:t>
      </w:r>
      <w:proofErr w:type="spellEnd"/>
      <w:r w:rsidRPr="00465FF5">
        <w:rPr>
          <w:sz w:val="16"/>
        </w:rPr>
        <w:t xml:space="preserve"> 1997; </w:t>
      </w:r>
      <w:proofErr w:type="spellStart"/>
      <w:r w:rsidRPr="00465FF5">
        <w:rPr>
          <w:sz w:val="16"/>
        </w:rPr>
        <w:t>Gowa</w:t>
      </w:r>
      <w:proofErr w:type="spellEnd"/>
      <w:r w:rsidRPr="00465FF5">
        <w:rPr>
          <w:sz w:val="16"/>
        </w:rPr>
        <w:t xml:space="preserve"> 2011). Analysts of the democratic peace typically want to account for these underlying coalitions, and in particular ask whether democratic political systems encourage states to enter the same geopolitical blocs—a question our model is designed to address.</w:t>
      </w:r>
    </w:p>
    <w:p w14:paraId="52FA2DB7" w14:textId="77777777" w:rsidR="00404E57" w:rsidRPr="00465FF5" w:rsidRDefault="00404E57" w:rsidP="00404E57">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210594">
        <w:rPr>
          <w:rStyle w:val="StyleUnderline"/>
          <w:highlight w:val="cyan"/>
        </w:rPr>
        <w:t xml:space="preserve">our model identifies </w:t>
      </w:r>
      <w:r w:rsidRPr="00210594">
        <w:rPr>
          <w:rStyle w:val="Emphasis"/>
          <w:highlight w:val="cyan"/>
        </w:rPr>
        <w:t>two</w:t>
      </w:r>
      <w:r w:rsidRPr="00465FF5">
        <w:rPr>
          <w:rStyle w:val="Emphasis"/>
        </w:rPr>
        <w:t xml:space="preserve"> distinct </w:t>
      </w:r>
      <w:proofErr w:type="gramStart"/>
      <w:r w:rsidRPr="00210594">
        <w:rPr>
          <w:rStyle w:val="Emphasis"/>
          <w:highlight w:val="cyan"/>
        </w:rPr>
        <w:t>blocs</w:t>
      </w:r>
      <w:proofErr w:type="gramEnd"/>
      <w:r w:rsidRPr="00465FF5">
        <w:rPr>
          <w:sz w:val="16"/>
        </w:rPr>
        <w:t xml:space="preserve"> of democracies </w:t>
      </w:r>
      <w:r w:rsidRPr="00210594">
        <w:rPr>
          <w:rStyle w:val="StyleUnderline"/>
          <w:highlight w:val="cyan"/>
        </w:rPr>
        <w:t xml:space="preserve">that exhibit </w:t>
      </w:r>
      <w:r w:rsidRPr="00210594">
        <w:rPr>
          <w:rStyle w:val="Emphasis"/>
          <w:highlight w:val="cyan"/>
        </w:rPr>
        <w:t>disparate</w:t>
      </w:r>
      <w:r w:rsidRPr="00210594">
        <w:rPr>
          <w:rStyle w:val="StyleUnderline"/>
          <w:highlight w:val="cyan"/>
        </w:rPr>
        <w:t xml:space="preserve"> rates</w:t>
      </w:r>
      <w:r w:rsidRPr="00465FF5">
        <w:rPr>
          <w:rStyle w:val="StyleUnderline"/>
        </w:rPr>
        <w:t xml:space="preserve"> of conflict. </w:t>
      </w:r>
      <w:r w:rsidRPr="00210594">
        <w:rPr>
          <w:rStyle w:val="StyleUnderline"/>
          <w:highlight w:val="cyan"/>
        </w:rPr>
        <w:t>One</w:t>
      </w:r>
      <w:r w:rsidRPr="00465FF5">
        <w:rPr>
          <w:rStyle w:val="StyleUnderline"/>
        </w:rPr>
        <w:t xml:space="preserve"> group</w:t>
      </w:r>
      <w:r w:rsidRPr="00465FF5">
        <w:rPr>
          <w:sz w:val="16"/>
        </w:rPr>
        <w:t xml:space="preserve">, composed of states </w:t>
      </w:r>
      <w:r w:rsidRPr="00210594">
        <w:rPr>
          <w:rStyle w:val="StyleUnderline"/>
          <w:highlight w:val="cyan"/>
        </w:rPr>
        <w:t xml:space="preserve">with </w:t>
      </w:r>
      <w:r w:rsidRPr="00210594">
        <w:rPr>
          <w:rStyle w:val="Emphasis"/>
          <w:highlight w:val="cyan"/>
        </w:rPr>
        <w:t>low</w:t>
      </w:r>
      <w:r w:rsidRPr="00465FF5">
        <w:rPr>
          <w:sz w:val="16"/>
        </w:rPr>
        <w:t xml:space="preserve">er levels of </w:t>
      </w:r>
      <w:r w:rsidRPr="00465FF5">
        <w:rPr>
          <w:rStyle w:val="StyleUnderline"/>
        </w:rPr>
        <w:t xml:space="preserve">military </w:t>
      </w:r>
      <w:r w:rsidRPr="00210594">
        <w:rPr>
          <w:rStyle w:val="StyleUnderline"/>
          <w:highlight w:val="cyan"/>
        </w:rPr>
        <w:t>capacity, rarely</w:t>
      </w:r>
      <w:r w:rsidRPr="00465FF5">
        <w:rPr>
          <w:rStyle w:val="StyleUnderline"/>
        </w:rPr>
        <w:t xml:space="preserve"> engages in </w:t>
      </w:r>
      <w:r w:rsidRPr="00210594">
        <w:rPr>
          <w:rStyle w:val="StyleUnderline"/>
          <w:highlight w:val="cyan"/>
        </w:rPr>
        <w:t>conflict</w:t>
      </w:r>
      <w:r w:rsidRPr="00465FF5">
        <w:rPr>
          <w:sz w:val="16"/>
        </w:rPr>
        <w:t xml:space="preserve"> with other democracies. </w:t>
      </w:r>
      <w:r w:rsidRPr="00210594">
        <w:rPr>
          <w:rStyle w:val="StyleUnderline"/>
          <w:highlight w:val="cyan"/>
        </w:rPr>
        <w:t xml:space="preserve">The </w:t>
      </w:r>
      <w:r w:rsidRPr="00210594">
        <w:rPr>
          <w:rStyle w:val="Emphasis"/>
          <w:highlight w:val="cyan"/>
        </w:rPr>
        <w:t>other</w:t>
      </w:r>
      <w:r w:rsidRPr="00465FF5">
        <w:rPr>
          <w:rStyle w:val="StyleUnderline"/>
        </w:rPr>
        <w:t xml:space="preserve"> group </w:t>
      </w:r>
      <w:r w:rsidRPr="00210594">
        <w:rPr>
          <w:rStyle w:val="StyleUnderline"/>
          <w:highlight w:val="cyan"/>
        </w:rPr>
        <w:t xml:space="preserve">exhibits </w:t>
      </w:r>
      <w:r w:rsidRPr="00210594">
        <w:rPr>
          <w:rStyle w:val="Emphasis"/>
          <w:sz w:val="24"/>
          <w:szCs w:val="26"/>
          <w:highlight w:val="cyan"/>
        </w:rPr>
        <w:t>no</w:t>
      </w:r>
      <w:r w:rsidRPr="00465FF5">
        <w:rPr>
          <w:rStyle w:val="Emphasis"/>
          <w:sz w:val="24"/>
          <w:szCs w:val="26"/>
        </w:rPr>
        <w:t xml:space="preserve"> such </w:t>
      </w:r>
      <w:r w:rsidRPr="00210594">
        <w:rPr>
          <w:rStyle w:val="Emphasis"/>
          <w:sz w:val="24"/>
          <w:szCs w:val="26"/>
          <w:highlight w:val="cyan"/>
        </w:rPr>
        <w:t>pacific tendency</w:t>
      </w:r>
      <w:r w:rsidRPr="00210594">
        <w:rPr>
          <w:rStyle w:val="StyleUnderline"/>
          <w:highlight w:val="cyan"/>
        </w:rPr>
        <w:t xml:space="preserve">, </w:t>
      </w:r>
      <w:r w:rsidRPr="00210594">
        <w:rPr>
          <w:rStyle w:val="Emphasis"/>
          <w:highlight w:val="cyan"/>
        </w:rPr>
        <w:t>regularly</w:t>
      </w:r>
      <w:r w:rsidRPr="00210594">
        <w:rPr>
          <w:rStyle w:val="StyleUnderline"/>
          <w:highlight w:val="cyan"/>
        </w:rPr>
        <w:t xml:space="preserve"> engaging in</w:t>
      </w:r>
      <w:r w:rsidRPr="00465FF5">
        <w:rPr>
          <w:rStyle w:val="StyleUnderline"/>
        </w:rPr>
        <w:t xml:space="preserve"> militarized </w:t>
      </w:r>
      <w:r w:rsidRPr="00210594">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62B8AA55" w14:textId="77777777" w:rsidR="00404E57" w:rsidRPr="00465FF5" w:rsidRDefault="00404E57" w:rsidP="00404E57">
      <w:pPr>
        <w:rPr>
          <w:sz w:val="16"/>
        </w:rPr>
      </w:pPr>
      <w:r w:rsidRPr="00465FF5">
        <w:rPr>
          <w:sz w:val="16"/>
        </w:rPr>
        <w:t>1.1 Related Models</w:t>
      </w:r>
    </w:p>
    <w:p w14:paraId="616B6B73" w14:textId="77777777" w:rsidR="00404E57" w:rsidRPr="00465FF5" w:rsidRDefault="00404E57" w:rsidP="00404E57">
      <w:pPr>
        <w:rPr>
          <w:sz w:val="16"/>
        </w:rPr>
      </w:pPr>
      <w:r w:rsidRPr="00465FF5">
        <w:rPr>
          <w:sz w:val="16"/>
        </w:rPr>
        <w:t xml:space="preserve">Methodologically, our work extends the growing literature on dynamic modeling of network data that </w:t>
      </w:r>
      <w:proofErr w:type="gramStart"/>
      <w:r w:rsidRPr="00465FF5">
        <w:rPr>
          <w:sz w:val="16"/>
        </w:rPr>
        <w:t>exhibit</w:t>
      </w:r>
      <w:proofErr w:type="gramEnd"/>
      <w:r w:rsidRPr="00465FF5">
        <w:rPr>
          <w:sz w:val="16"/>
        </w:rPr>
        <w:t xml:space="preserve">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7105FC2E" w14:textId="77777777" w:rsidR="00404E57" w:rsidRPr="00465FF5" w:rsidRDefault="00404E57" w:rsidP="00404E57">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0DA87603" w14:textId="77777777" w:rsidR="00404E57" w:rsidRPr="00465FF5" w:rsidRDefault="00404E57" w:rsidP="00404E57">
      <w:pPr>
        <w:rPr>
          <w:sz w:val="16"/>
        </w:rPr>
      </w:pPr>
      <w:r w:rsidRPr="00465FF5">
        <w:rPr>
          <w:sz w:val="16"/>
        </w:rPr>
        <w:t xml:space="preserve">Subsequent </w:t>
      </w:r>
      <w:proofErr w:type="gramStart"/>
      <w:r w:rsidRPr="00465FF5">
        <w:rPr>
          <w:sz w:val="16"/>
        </w:rPr>
        <w:t>work</w:t>
      </w:r>
      <w:proofErr w:type="gramEnd"/>
      <w:r w:rsidRPr="00465FF5">
        <w:rPr>
          <w:sz w:val="16"/>
        </w:rPr>
        <w:t xml:space="preserve"> </w:t>
      </w:r>
      <w:proofErr w:type="gramStart"/>
      <w:r w:rsidRPr="00465FF5">
        <w:rPr>
          <w:sz w:val="16"/>
        </w:rPr>
        <w:t>therefore,</w:t>
      </w:r>
      <w:proofErr w:type="gramEnd"/>
      <w:r w:rsidRPr="00465FF5">
        <w:rPr>
          <w:sz w:val="16"/>
        </w:rPr>
        <w:t xml:space="preserv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w:t>
      </w:r>
      <w:proofErr w:type="spellStart"/>
      <w:r w:rsidRPr="00465FF5">
        <w:rPr>
          <w:sz w:val="16"/>
        </w:rPr>
        <w:t>dynMMSBM</w:t>
      </w:r>
      <w:proofErr w:type="spellEnd"/>
      <w:r w:rsidRPr="00465FF5">
        <w:rPr>
          <w:sz w:val="16"/>
        </w:rPr>
        <w:t xml:space="preserve"> derives from these developments, allowing for dyadic covariates at the edge-formation stage and for nodal predictors of the mixed-membership vectors.</w:t>
      </w:r>
    </w:p>
    <w:p w14:paraId="12C409F7" w14:textId="77777777" w:rsidR="00404E57" w:rsidRPr="00465FF5" w:rsidRDefault="00404E57" w:rsidP="00404E57">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05BEF70A" w14:textId="77777777" w:rsidR="00404E57" w:rsidRPr="00465FF5" w:rsidRDefault="00404E57" w:rsidP="00404E57">
      <w:pPr>
        <w:rPr>
          <w:sz w:val="16"/>
        </w:rPr>
      </w:pPr>
      <w:r w:rsidRPr="00465FF5">
        <w:rPr>
          <w:sz w:val="16"/>
        </w:rPr>
        <w:t xml:space="preserve">Since researchers typically periodize history into distinct “epochs” to make sense of a phenomenon’s evolution, more discrete approaches to network dynamics would be better suited to the typical needs of social scientists. Accordingly, </w:t>
      </w:r>
      <w:proofErr w:type="gramStart"/>
      <w:r w:rsidRPr="00465FF5">
        <w:rPr>
          <w:sz w:val="16"/>
        </w:rPr>
        <w:t xml:space="preserve">the </w:t>
      </w:r>
      <w:proofErr w:type="spellStart"/>
      <w:r w:rsidRPr="00465FF5">
        <w:rPr>
          <w:sz w:val="16"/>
        </w:rPr>
        <w:t>dynMMSBM</w:t>
      </w:r>
      <w:proofErr w:type="spellEnd"/>
      <w:proofErr w:type="gramEnd"/>
      <w:r w:rsidRPr="00465FF5">
        <w:rPr>
          <w:sz w:val="16"/>
        </w:rPr>
        <w:t xml:space="preserve"> relies on a hidden Markov process to capture the evolution of equivalence class-based network formation. Furthermore, by assuming that the </w:t>
      </w:r>
      <w:proofErr w:type="spellStart"/>
      <w:r w:rsidRPr="00465FF5">
        <w:rPr>
          <w:sz w:val="16"/>
        </w:rPr>
        <w:t>blockmodel</w:t>
      </w:r>
      <w:proofErr w:type="spellEnd"/>
      <w:r w:rsidRPr="00465FF5">
        <w:rPr>
          <w:sz w:val="16"/>
        </w:rPr>
        <w:t xml:space="preserve">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0A17F7DA" w14:textId="77777777" w:rsidR="00404E57" w:rsidRPr="00465FF5" w:rsidRDefault="00404E57" w:rsidP="00404E57">
      <w:pPr>
        <w:rPr>
          <w:sz w:val="16"/>
        </w:rPr>
      </w:pPr>
      <w:r w:rsidRPr="00465FF5">
        <w:rPr>
          <w:sz w:val="16"/>
        </w:rPr>
        <w:t xml:space="preserve">To the best of our knowledge, </w:t>
      </w:r>
      <w:r w:rsidRPr="00210594">
        <w:rPr>
          <w:rStyle w:val="StyleUnderline"/>
          <w:highlight w:val="cyan"/>
        </w:rPr>
        <w:t>our model is</w:t>
      </w:r>
      <w:r w:rsidRPr="00465FF5">
        <w:rPr>
          <w:rStyle w:val="StyleUnderline"/>
        </w:rPr>
        <w:t xml:space="preserve"> the </w:t>
      </w:r>
      <w:r w:rsidRPr="00210594">
        <w:rPr>
          <w:rStyle w:val="Emphasis"/>
          <w:highlight w:val="cyan"/>
        </w:rPr>
        <w:t>first</w:t>
      </w:r>
      <w:r w:rsidRPr="00210594">
        <w:rPr>
          <w:rStyle w:val="StyleUnderline"/>
          <w:highlight w:val="cyan"/>
        </w:rPr>
        <w:t xml:space="preserve"> to</w:t>
      </w:r>
      <w:r w:rsidRPr="00465FF5">
        <w:rPr>
          <w:rStyle w:val="StyleUnderline"/>
        </w:rPr>
        <w:t xml:space="preserve"> simultaneously address the need to </w:t>
      </w:r>
      <w:r w:rsidRPr="00210594">
        <w:rPr>
          <w:rStyle w:val="StyleUnderline"/>
          <w:highlight w:val="cyan"/>
        </w:rPr>
        <w:t xml:space="preserve">incorporate </w:t>
      </w:r>
      <w:r w:rsidRPr="00210594">
        <w:rPr>
          <w:rStyle w:val="Emphasis"/>
          <w:highlight w:val="cyan"/>
        </w:rPr>
        <w:t>dyadic</w:t>
      </w:r>
      <w:r w:rsidRPr="00210594">
        <w:rPr>
          <w:rStyle w:val="StyleUnderline"/>
          <w:highlight w:val="cyan"/>
        </w:rPr>
        <w:t xml:space="preserve"> and </w:t>
      </w:r>
      <w:r w:rsidRPr="00210594">
        <w:rPr>
          <w:rStyle w:val="Emphasis"/>
          <w:highlight w:val="cyan"/>
        </w:rPr>
        <w:t>nodal</w:t>
      </w:r>
      <w:r w:rsidRPr="00210594">
        <w:rPr>
          <w:rStyle w:val="StyleUnderline"/>
          <w:highlight w:val="cyan"/>
        </w:rPr>
        <w:t xml:space="preserve"> attributes as well as</w:t>
      </w:r>
      <w:r w:rsidRPr="00465FF5">
        <w:rPr>
          <w:rStyle w:val="StyleUnderline"/>
        </w:rPr>
        <w:t xml:space="preserve"> the need to account for </w:t>
      </w:r>
      <w:r w:rsidRPr="00210594">
        <w:rPr>
          <w:rStyle w:val="Emphasis"/>
          <w:highlight w:val="cyan"/>
        </w:rPr>
        <w:t>temporal</w:t>
      </w:r>
      <w:r w:rsidRPr="00465FF5">
        <w:rPr>
          <w:rStyle w:val="StyleUnderline"/>
        </w:rPr>
        <w:t xml:space="preserve"> dynamics</w:t>
      </w:r>
      <w:r w:rsidRPr="00465FF5">
        <w:rPr>
          <w:sz w:val="16"/>
        </w:rPr>
        <w:t xml:space="preserve">, </w:t>
      </w:r>
      <w:proofErr w:type="gramStart"/>
      <w:r w:rsidRPr="00465FF5">
        <w:rPr>
          <w:sz w:val="16"/>
        </w:rPr>
        <w:t>in an effort to</w:t>
      </w:r>
      <w:proofErr w:type="gramEnd"/>
      <w:r w:rsidRPr="00465FF5">
        <w:rPr>
          <w:sz w:val="16"/>
        </w:rPr>
        <w:t xml:space="preserve"> develop a model that can be readily employed in applied research.</w:t>
      </w:r>
    </w:p>
    <w:p w14:paraId="548C2908" w14:textId="336CFD02" w:rsidR="00404E57" w:rsidRDefault="00404E57" w:rsidP="00404E57">
      <w:pPr>
        <w:pStyle w:val="Heading1"/>
      </w:pPr>
      <w:r>
        <w:t>1NR---Kentucky RR---Race One</w:t>
      </w:r>
    </w:p>
    <w:p w14:paraId="1AAEF185" w14:textId="602F1D98" w:rsidR="00404E57" w:rsidRDefault="00404E57" w:rsidP="00404E57">
      <w:pPr>
        <w:pStyle w:val="Heading2"/>
      </w:pPr>
      <w:r>
        <w:t>Shutdown</w:t>
      </w:r>
    </w:p>
    <w:p w14:paraId="4474316A" w14:textId="33753A4B" w:rsidR="00404E57" w:rsidRPr="000E457E" w:rsidRDefault="00404E57" w:rsidP="00404E57">
      <w:pPr>
        <w:pStyle w:val="Heading3"/>
      </w:pPr>
      <w:r>
        <w:t>Impact---1NR</w:t>
      </w:r>
    </w:p>
    <w:p w14:paraId="38988EE4" w14:textId="77777777" w:rsidR="00404E57" w:rsidRPr="005D4D8E" w:rsidRDefault="00404E57" w:rsidP="00404E57">
      <w:pPr>
        <w:pStyle w:val="Heading4"/>
      </w:pPr>
      <w:r>
        <w:t xml:space="preserve">2. Each scenario </w:t>
      </w:r>
      <w:r w:rsidRPr="005D4D8E">
        <w:rPr>
          <w:u w:val="single"/>
        </w:rPr>
        <w:t>detonates</w:t>
      </w:r>
      <w:r>
        <w:t xml:space="preserve"> into </w:t>
      </w:r>
      <w:r w:rsidRPr="005D4D8E">
        <w:rPr>
          <w:u w:val="single"/>
        </w:rPr>
        <w:t>nuclear World War III</w:t>
      </w:r>
      <w:r w:rsidRPr="0027376A">
        <w:t>.</w:t>
      </w:r>
    </w:p>
    <w:p w14:paraId="4FAEA36F" w14:textId="77777777" w:rsidR="00404E57" w:rsidRDefault="00404E57" w:rsidP="00404E57">
      <w:r>
        <w:t xml:space="preserve">Dr. Robert </w:t>
      </w:r>
      <w:r w:rsidRPr="00B92760">
        <w:rPr>
          <w:rStyle w:val="Style13ptBold"/>
        </w:rPr>
        <w:t>Farley 15</w:t>
      </w:r>
      <w:r>
        <w:t>, Senior Lecturer at the Patterson School of Diplomacy and International Commerce at the University of Kentucky, “How World War III Starts: 5 'Sparks' That Could Set the World Ablaze”, The National Interest, 11/21/2015, https://nationalinterest.org/feature/how-world-war-iii-starts-5-sparks-could-set-the-world-ablaze-14406</w:t>
      </w:r>
    </w:p>
    <w:p w14:paraId="79C0B4A9" w14:textId="77777777" w:rsidR="00404E57" w:rsidRPr="00C825B6" w:rsidRDefault="00404E57" w:rsidP="00404E57">
      <w:pPr>
        <w:rPr>
          <w:sz w:val="16"/>
          <w:szCs w:val="18"/>
        </w:rPr>
      </w:pPr>
      <w:r w:rsidRPr="00C13B13">
        <w:rPr>
          <w:rStyle w:val="StyleUnderline"/>
        </w:rPr>
        <w:t xml:space="preserve">Every </w:t>
      </w:r>
      <w:r w:rsidRPr="00966CE0">
        <w:rPr>
          <w:rStyle w:val="Emphasis"/>
          <w:highlight w:val="cyan"/>
        </w:rPr>
        <w:t>global war</w:t>
      </w:r>
      <w:r w:rsidRPr="00966CE0">
        <w:rPr>
          <w:rStyle w:val="StyleUnderline"/>
          <w:highlight w:val="cyan"/>
        </w:rPr>
        <w:t xml:space="preserve"> needs a </w:t>
      </w:r>
      <w:r w:rsidRPr="00966CE0">
        <w:rPr>
          <w:rStyle w:val="Emphasis"/>
          <w:highlight w:val="cyan"/>
        </w:rPr>
        <w:t>spark</w:t>
      </w:r>
      <w:r w:rsidRPr="00C13B13">
        <w:rPr>
          <w:rStyle w:val="StyleUnderline"/>
        </w:rPr>
        <w:t xml:space="preserve">.  </w:t>
      </w:r>
      <w:r w:rsidRPr="00966CE0">
        <w:rPr>
          <w:rStyle w:val="StyleUnderline"/>
        </w:rPr>
        <w:t xml:space="preserve">A conflict somewhere </w:t>
      </w:r>
      <w:r w:rsidRPr="00966CE0">
        <w:rPr>
          <w:rStyle w:val="Emphasis"/>
        </w:rPr>
        <w:t>ignites the interest</w:t>
      </w:r>
      <w:r w:rsidRPr="00966CE0">
        <w:rPr>
          <w:rStyle w:val="StyleUnderline"/>
        </w:rPr>
        <w:t xml:space="preserve"> of more than one great power.  World War I had the</w:t>
      </w:r>
      <w:r w:rsidRPr="00C13B13">
        <w:rPr>
          <w:rStyle w:val="StyleUnderline"/>
        </w:rPr>
        <w:t xml:space="preserve"> assassination of</w:t>
      </w:r>
      <w:r w:rsidRPr="00C825B6">
        <w:rPr>
          <w:sz w:val="16"/>
          <w:szCs w:val="18"/>
        </w:rPr>
        <w:t xml:space="preserve"> Franz </w:t>
      </w:r>
      <w:r w:rsidRPr="00C13B13">
        <w:rPr>
          <w:rStyle w:val="StyleUnderline"/>
        </w:rPr>
        <w:t>Ferdinand; the Seven Years War had</w:t>
      </w:r>
      <w:r w:rsidRPr="00C825B6">
        <w:rPr>
          <w:sz w:val="16"/>
          <w:szCs w:val="18"/>
        </w:rPr>
        <w:t xml:space="preserve"> desultory </w:t>
      </w:r>
      <w:r w:rsidRPr="00966CE0">
        <w:rPr>
          <w:rStyle w:val="StyleUnderline"/>
          <w:highlight w:val="cyan"/>
        </w:rPr>
        <w:t>fighting</w:t>
      </w:r>
      <w:r w:rsidRPr="00C13B13">
        <w:rPr>
          <w:rStyle w:val="StyleUnderline"/>
        </w:rPr>
        <w:t xml:space="preserve"> between</w:t>
      </w:r>
      <w:r w:rsidRPr="00C825B6">
        <w:rPr>
          <w:sz w:val="16"/>
          <w:szCs w:val="18"/>
        </w:rPr>
        <w:t xml:space="preserve"> the </w:t>
      </w:r>
      <w:r w:rsidRPr="00C13B13">
        <w:rPr>
          <w:rStyle w:val="StyleUnderline"/>
        </w:rPr>
        <w:t xml:space="preserve">French and British along the Mississippi River. The combatants do not always appreciate that </w:t>
      </w:r>
      <w:proofErr w:type="gramStart"/>
      <w:r w:rsidRPr="00C13B13">
        <w:rPr>
          <w:rStyle w:val="StyleUnderline"/>
        </w:rPr>
        <w:t>the sparks</w:t>
      </w:r>
      <w:proofErr w:type="gramEnd"/>
      <w:r w:rsidRPr="00C13B13">
        <w:rPr>
          <w:rStyle w:val="StyleUnderline"/>
        </w:rPr>
        <w:t xml:space="preserve"> can </w:t>
      </w:r>
      <w:r w:rsidRPr="00966CE0">
        <w:rPr>
          <w:rStyle w:val="StyleUnderline"/>
          <w:highlight w:val="cyan"/>
        </w:rPr>
        <w:t xml:space="preserve">lead to </w:t>
      </w:r>
      <w:r w:rsidRPr="00966CE0">
        <w:rPr>
          <w:rStyle w:val="Emphasis"/>
          <w:highlight w:val="cyan"/>
        </w:rPr>
        <w:t>conflagrations</w:t>
      </w:r>
      <w:r w:rsidRPr="00C825B6">
        <w:rPr>
          <w:sz w:val="16"/>
          <w:szCs w:val="18"/>
        </w:rPr>
        <w:t>.</w:t>
      </w:r>
    </w:p>
    <w:p w14:paraId="70DFA157" w14:textId="77777777" w:rsidR="00404E57" w:rsidRPr="00C825B6" w:rsidRDefault="00404E57" w:rsidP="00404E57">
      <w:pPr>
        <w:rPr>
          <w:sz w:val="16"/>
          <w:szCs w:val="18"/>
        </w:rPr>
      </w:pPr>
      <w:r w:rsidRPr="00C13B13">
        <w:rPr>
          <w:rStyle w:val="StyleUnderline"/>
        </w:rPr>
        <w:t xml:space="preserve">But at some </w:t>
      </w:r>
      <w:proofErr w:type="gramStart"/>
      <w:r w:rsidRPr="00C13B13">
        <w:rPr>
          <w:rStyle w:val="StyleUnderline"/>
        </w:rPr>
        <w:t>point</w:t>
      </w:r>
      <w:proofErr w:type="gramEnd"/>
      <w:r w:rsidRPr="00C13B13">
        <w:rPr>
          <w:rStyle w:val="StyleUnderline"/>
        </w:rPr>
        <w:t xml:space="preserve"> </w:t>
      </w:r>
      <w:r w:rsidRPr="00966CE0">
        <w:rPr>
          <w:rStyle w:val="StyleUnderline"/>
          <w:highlight w:val="cyan"/>
        </w:rPr>
        <w:t xml:space="preserve">things </w:t>
      </w:r>
      <w:r w:rsidRPr="00966CE0">
        <w:rPr>
          <w:rStyle w:val="Emphasis"/>
          <w:highlight w:val="cyan"/>
        </w:rPr>
        <w:t>escalate</w:t>
      </w:r>
      <w:r w:rsidRPr="00C13B13">
        <w:rPr>
          <w:rStyle w:val="StyleUnderline"/>
        </w:rPr>
        <w:t xml:space="preserve">.  Other </w:t>
      </w:r>
      <w:r w:rsidRPr="00966CE0">
        <w:rPr>
          <w:rStyle w:val="Emphasis"/>
          <w:highlight w:val="cyan"/>
        </w:rPr>
        <w:t>major nations become involved</w:t>
      </w:r>
      <w:r w:rsidRPr="00C13B13">
        <w:rPr>
          <w:rStyle w:val="StyleUnderline"/>
        </w:rPr>
        <w:t xml:space="preserve">, and the initial cause of war becomes </w:t>
      </w:r>
      <w:r w:rsidRPr="00C13B13">
        <w:rPr>
          <w:rStyle w:val="Emphasis"/>
        </w:rPr>
        <w:t>subsumed</w:t>
      </w:r>
      <w:r w:rsidRPr="00C13B13">
        <w:rPr>
          <w:rStyle w:val="StyleUnderline"/>
        </w:rPr>
        <w:t xml:space="preserve"> under </w:t>
      </w:r>
      <w:r w:rsidRPr="00C13B13">
        <w:rPr>
          <w:rStyle w:val="Emphasis"/>
        </w:rPr>
        <w:t>great power competition</w:t>
      </w:r>
      <w:r w:rsidRPr="00C825B6">
        <w:rPr>
          <w:sz w:val="16"/>
          <w:szCs w:val="18"/>
        </w:rPr>
        <w:t>.  The goal of fighting becomes the establishment of a new global order, and with the increase in stakes comes an increase in the resources committed by the combatants, and the sacrifices that their people make.</w:t>
      </w:r>
    </w:p>
    <w:p w14:paraId="4E3D80D0" w14:textId="77777777" w:rsidR="00404E57" w:rsidRPr="00C825B6" w:rsidRDefault="00404E57" w:rsidP="00404E57">
      <w:pPr>
        <w:rPr>
          <w:sz w:val="16"/>
          <w:szCs w:val="18"/>
        </w:rPr>
      </w:pPr>
      <w:r w:rsidRPr="00966CE0">
        <w:rPr>
          <w:rStyle w:val="Emphasis"/>
          <w:highlight w:val="cyan"/>
        </w:rPr>
        <w:t>“World War III”</w:t>
      </w:r>
      <w:r w:rsidRPr="00C13B13">
        <w:rPr>
          <w:rStyle w:val="StyleUnderline"/>
        </w:rPr>
        <w:t xml:space="preserve"> would</w:t>
      </w:r>
      <w:r w:rsidRPr="00C825B6">
        <w:rPr>
          <w:sz w:val="16"/>
          <w:szCs w:val="18"/>
        </w:rPr>
        <w:t xml:space="preserve">, in effect, </w:t>
      </w:r>
      <w:r w:rsidRPr="00C13B13">
        <w:rPr>
          <w:rStyle w:val="StyleUnderline"/>
        </w:rPr>
        <w:t>be the fifth World War in the history of the modern state system</w:t>
      </w:r>
      <w:r w:rsidRPr="00C825B6">
        <w:rPr>
          <w:sz w:val="16"/>
          <w:szCs w:val="18"/>
        </w:rPr>
        <w:t xml:space="preserve">. </w:t>
      </w:r>
      <w:r w:rsidRPr="00C13B13">
        <w:rPr>
          <w:rStyle w:val="StyleUnderline"/>
        </w:rPr>
        <w:t xml:space="preserve">What might spark such a war, and how </w:t>
      </w:r>
      <w:r w:rsidRPr="00966CE0">
        <w:rPr>
          <w:rStyle w:val="StyleUnderline"/>
          <w:highlight w:val="cyan"/>
        </w:rPr>
        <w:t>would</w:t>
      </w:r>
      <w:r w:rsidRPr="00C13B13">
        <w:rPr>
          <w:rStyle w:val="StyleUnderline"/>
        </w:rPr>
        <w:t xml:space="preserve"> it </w:t>
      </w:r>
      <w:r w:rsidRPr="00966CE0">
        <w:rPr>
          <w:rStyle w:val="Emphasis"/>
          <w:highlight w:val="cyan"/>
        </w:rPr>
        <w:t>escalate</w:t>
      </w:r>
      <w:r w:rsidRPr="00966CE0">
        <w:rPr>
          <w:rStyle w:val="StyleUnderline"/>
          <w:highlight w:val="cyan"/>
        </w:rPr>
        <w:t xml:space="preserve"> into</w:t>
      </w:r>
      <w:r w:rsidRPr="00C13B13">
        <w:rPr>
          <w:rStyle w:val="StyleUnderline"/>
        </w:rPr>
        <w:t xml:space="preserve"> a </w:t>
      </w:r>
      <w:r w:rsidRPr="00966CE0">
        <w:rPr>
          <w:rStyle w:val="Emphasis"/>
          <w:highlight w:val="cyan"/>
        </w:rPr>
        <w:t>global conflict</w:t>
      </w:r>
      <w:r w:rsidRPr="00C13B13">
        <w:rPr>
          <w:rStyle w:val="StyleUnderline"/>
        </w:rPr>
        <w:t>?</w:t>
      </w:r>
      <w:r w:rsidRPr="00C825B6">
        <w:rPr>
          <w:sz w:val="16"/>
          <w:szCs w:val="18"/>
        </w:rPr>
        <w:t xml:space="preserve"> Here are five potential scenarios, none likely, but all possible:</w:t>
      </w:r>
    </w:p>
    <w:p w14:paraId="28838F4B" w14:textId="77777777" w:rsidR="00404E57" w:rsidRPr="00C825B6" w:rsidRDefault="00404E57" w:rsidP="00404E57">
      <w:pPr>
        <w:rPr>
          <w:sz w:val="8"/>
          <w:szCs w:val="10"/>
        </w:rPr>
      </w:pPr>
      <w:r w:rsidRPr="00C825B6">
        <w:rPr>
          <w:sz w:val="8"/>
          <w:szCs w:val="10"/>
        </w:rPr>
        <w:t>Syria</w:t>
      </w:r>
    </w:p>
    <w:p w14:paraId="5A1D0104" w14:textId="77777777" w:rsidR="00404E57" w:rsidRPr="00C825B6" w:rsidRDefault="00404E57" w:rsidP="00404E57">
      <w:pPr>
        <w:rPr>
          <w:sz w:val="8"/>
          <w:szCs w:val="10"/>
        </w:rPr>
      </w:pPr>
      <w:r w:rsidRPr="00C825B6">
        <w:rPr>
          <w:sz w:val="8"/>
          <w:szCs w:val="10"/>
        </w:rPr>
        <w:t>The Spark:</w:t>
      </w:r>
    </w:p>
    <w:p w14:paraId="25BCEF50" w14:textId="77777777" w:rsidR="00404E57" w:rsidRPr="00C825B6" w:rsidRDefault="00404E57" w:rsidP="00404E57">
      <w:pPr>
        <w:rPr>
          <w:sz w:val="8"/>
          <w:szCs w:val="10"/>
        </w:rPr>
      </w:pPr>
      <w:proofErr w:type="gramStart"/>
      <w:r w:rsidRPr="00C825B6">
        <w:rPr>
          <w:sz w:val="8"/>
          <w:szCs w:val="10"/>
        </w:rPr>
        <w:t>At the moment</w:t>
      </w:r>
      <w:proofErr w:type="gramEnd"/>
      <w:r w:rsidRPr="00C825B6">
        <w:rPr>
          <w:sz w:val="8"/>
          <w:szCs w:val="10"/>
        </w:rPr>
        <w:t>, ISIS has drawn the attention of most of the world’s most powerful countries, including France, the United States, and Russia. But the explosion of attention (not to mention air traffic) could complicate the next step in the war. On the one hand, an accidental confrontation between NATO and Russia aircraft could lead to bad tactical decisions, with one or more planes shot out of the air.  On the other, a dramatic shift on the ground in Syria could force the hand of one of the supporters of the proxy combatants.</w:t>
      </w:r>
    </w:p>
    <w:p w14:paraId="5C35A960" w14:textId="77777777" w:rsidR="00404E57" w:rsidRPr="00C825B6" w:rsidRDefault="00404E57" w:rsidP="00404E57">
      <w:pPr>
        <w:rPr>
          <w:sz w:val="8"/>
          <w:szCs w:val="10"/>
        </w:rPr>
      </w:pPr>
      <w:r w:rsidRPr="00C825B6">
        <w:rPr>
          <w:sz w:val="8"/>
          <w:szCs w:val="10"/>
        </w:rPr>
        <w:t>Escalation:</w:t>
      </w:r>
    </w:p>
    <w:p w14:paraId="11AFB580" w14:textId="77777777" w:rsidR="00404E57" w:rsidRPr="00C825B6" w:rsidRDefault="00404E57" w:rsidP="00404E57">
      <w:pPr>
        <w:rPr>
          <w:sz w:val="8"/>
          <w:szCs w:val="10"/>
        </w:rPr>
      </w:pPr>
      <w:r w:rsidRPr="00C825B6">
        <w:rPr>
          <w:sz w:val="8"/>
          <w:szCs w:val="10"/>
        </w:rPr>
        <w:t xml:space="preserve">Even if the emerging anti-ISIS coalition prevails, conflict between major </w:t>
      </w:r>
      <w:proofErr w:type="gramStart"/>
      <w:r w:rsidRPr="00C825B6">
        <w:rPr>
          <w:sz w:val="8"/>
          <w:szCs w:val="10"/>
        </w:rPr>
        <w:t>power</w:t>
      </w:r>
      <w:proofErr w:type="gramEnd"/>
      <w:r w:rsidRPr="00C825B6">
        <w:rPr>
          <w:sz w:val="8"/>
          <w:szCs w:val="10"/>
        </w:rPr>
        <w:t xml:space="preserve"> could ensue.   This could get ugly, as France, Russia, and the United States have very different views about how the future of Syria should look. If any of the three decide to intervene in favor of their preferred factions, the situation could very quickly come to resemble a game of chicken, with airstrikes, no fly zones, and secure enclaves providing the points of conflict.  Serious fighting between external powers in Syria could quickly draw in Turkey, Iran, and Saudi Arabia, and potentially spread to other parts of the globe.</w:t>
      </w:r>
    </w:p>
    <w:p w14:paraId="1CD29903" w14:textId="77777777" w:rsidR="00404E57" w:rsidRPr="00C825B6" w:rsidRDefault="00404E57" w:rsidP="00404E57">
      <w:pPr>
        <w:rPr>
          <w:sz w:val="8"/>
          <w:szCs w:val="10"/>
        </w:rPr>
      </w:pPr>
      <w:r w:rsidRPr="00C825B6">
        <w:rPr>
          <w:sz w:val="8"/>
          <w:szCs w:val="10"/>
        </w:rPr>
        <w:t>India and Pakistan</w:t>
      </w:r>
    </w:p>
    <w:p w14:paraId="5644D3B1" w14:textId="77777777" w:rsidR="00404E57" w:rsidRPr="00C825B6" w:rsidRDefault="00404E57" w:rsidP="00404E57">
      <w:pPr>
        <w:rPr>
          <w:sz w:val="8"/>
          <w:szCs w:val="10"/>
        </w:rPr>
      </w:pPr>
      <w:r w:rsidRPr="00C825B6">
        <w:rPr>
          <w:sz w:val="8"/>
          <w:szCs w:val="10"/>
        </w:rPr>
        <w:t>Spark:</w:t>
      </w:r>
    </w:p>
    <w:p w14:paraId="297A11B5" w14:textId="77777777" w:rsidR="00404E57" w:rsidRPr="00C825B6" w:rsidRDefault="00404E57" w:rsidP="00404E57">
      <w:pPr>
        <w:rPr>
          <w:sz w:val="8"/>
          <w:szCs w:val="10"/>
        </w:rPr>
      </w:pPr>
      <w:r w:rsidRPr="00C825B6">
        <w:rPr>
          <w:sz w:val="8"/>
          <w:szCs w:val="10"/>
        </w:rPr>
        <w:t xml:space="preserve">India and Pakistan could go to war again for any number of reasons. If a Pakistani-sponsored terrorist group makes another attack </w:t>
      </w:r>
      <w:proofErr w:type="gramStart"/>
      <w:r w:rsidRPr="00C825B6">
        <w:rPr>
          <w:sz w:val="8"/>
          <w:szCs w:val="10"/>
        </w:rPr>
        <w:t>similar to</w:t>
      </w:r>
      <w:proofErr w:type="gramEnd"/>
      <w:r w:rsidRPr="00C825B6">
        <w:rPr>
          <w:sz w:val="8"/>
          <w:szCs w:val="10"/>
        </w:rPr>
        <w:t xml:space="preserve"> that in Mumbai, India’s patience could wear very thin. Either state could engage in some adventurism in Afghanistan, perhaps in response to the activity of non-state actors.</w:t>
      </w:r>
    </w:p>
    <w:p w14:paraId="4B060F84" w14:textId="77777777" w:rsidR="00404E57" w:rsidRPr="00C825B6" w:rsidRDefault="00404E57" w:rsidP="00404E57">
      <w:pPr>
        <w:rPr>
          <w:sz w:val="8"/>
          <w:szCs w:val="10"/>
        </w:rPr>
      </w:pPr>
      <w:r w:rsidRPr="00C825B6">
        <w:rPr>
          <w:sz w:val="8"/>
          <w:szCs w:val="10"/>
        </w:rPr>
        <w:t>Debate over the conventional balance along the border between India and Pakistan has raged for years. But if Pakistan suffered a serious conventional defeat, the use of tactical nuclear weapons might seem like the only way out. If that happens, all bets are off.</w:t>
      </w:r>
    </w:p>
    <w:p w14:paraId="428E0EB9" w14:textId="77777777" w:rsidR="00404E57" w:rsidRPr="00C825B6" w:rsidRDefault="00404E57" w:rsidP="00404E57">
      <w:pPr>
        <w:rPr>
          <w:sz w:val="8"/>
          <w:szCs w:val="10"/>
        </w:rPr>
      </w:pPr>
      <w:r w:rsidRPr="00C825B6">
        <w:rPr>
          <w:sz w:val="8"/>
          <w:szCs w:val="10"/>
        </w:rPr>
        <w:t>Escalation:</w:t>
      </w:r>
    </w:p>
    <w:p w14:paraId="5ED7ABE4" w14:textId="77777777" w:rsidR="00404E57" w:rsidRPr="00C825B6" w:rsidRDefault="00404E57" w:rsidP="00404E57">
      <w:pPr>
        <w:rPr>
          <w:sz w:val="8"/>
          <w:szCs w:val="10"/>
        </w:rPr>
      </w:pPr>
      <w:r w:rsidRPr="00C825B6">
        <w:rPr>
          <w:sz w:val="8"/>
          <w:szCs w:val="10"/>
        </w:rPr>
        <w:t>The United States has grown closer to India over the past few years, even as it continues to send weapons and cash to Pakistan.  Conversely, China has intensified the relationship with one of its only client states. The 1971 Indo-Pakistani War nearly drew in both the United States and China; in that conflict, both would have intervened on the Pakistani side. It is unclear, at this point, how the United States would respond if China felt that it needed to intercede on Pakistan’s behalf in a war with India.</w:t>
      </w:r>
    </w:p>
    <w:p w14:paraId="12EA3E1F" w14:textId="77777777" w:rsidR="00404E57" w:rsidRPr="000A00B8" w:rsidRDefault="00404E57" w:rsidP="00404E57">
      <w:pPr>
        <w:rPr>
          <w:rStyle w:val="StyleUnderline"/>
        </w:rPr>
      </w:pPr>
      <w:r w:rsidRPr="005D4D8E">
        <w:rPr>
          <w:rStyle w:val="Emphasis"/>
          <w:highlight w:val="cyan"/>
        </w:rPr>
        <w:t>E</w:t>
      </w:r>
      <w:r w:rsidRPr="000A00B8">
        <w:rPr>
          <w:rStyle w:val="StyleUnderline"/>
        </w:rPr>
        <w:t xml:space="preserve">ast </w:t>
      </w:r>
      <w:r w:rsidRPr="005D4D8E">
        <w:rPr>
          <w:rStyle w:val="Emphasis"/>
          <w:highlight w:val="cyan"/>
        </w:rPr>
        <w:t>C</w:t>
      </w:r>
      <w:r w:rsidRPr="000A00B8">
        <w:rPr>
          <w:rStyle w:val="StyleUnderline"/>
        </w:rPr>
        <w:t xml:space="preserve">hina </w:t>
      </w:r>
      <w:r w:rsidRPr="005D4D8E">
        <w:rPr>
          <w:rStyle w:val="Emphasis"/>
          <w:highlight w:val="cyan"/>
        </w:rPr>
        <w:t>S</w:t>
      </w:r>
      <w:r w:rsidRPr="000A00B8">
        <w:rPr>
          <w:rStyle w:val="StyleUnderline"/>
        </w:rPr>
        <w:t>ea</w:t>
      </w:r>
    </w:p>
    <w:p w14:paraId="3F5DDB24" w14:textId="77777777" w:rsidR="00404E57" w:rsidRPr="00C825B6" w:rsidRDefault="00404E57" w:rsidP="00404E57">
      <w:pPr>
        <w:rPr>
          <w:sz w:val="8"/>
          <w:szCs w:val="10"/>
        </w:rPr>
      </w:pPr>
      <w:r w:rsidRPr="000A00B8">
        <w:rPr>
          <w:rStyle w:val="StyleUnderline"/>
        </w:rPr>
        <w:t>Spark</w:t>
      </w:r>
      <w:r w:rsidRPr="00C825B6">
        <w:rPr>
          <w:sz w:val="8"/>
          <w:szCs w:val="10"/>
        </w:rPr>
        <w:t>:</w:t>
      </w:r>
    </w:p>
    <w:p w14:paraId="0EACD08B" w14:textId="77777777" w:rsidR="00404E57" w:rsidRPr="00C825B6" w:rsidRDefault="00404E57" w:rsidP="00404E57">
      <w:pPr>
        <w:rPr>
          <w:sz w:val="8"/>
          <w:szCs w:val="10"/>
        </w:rPr>
      </w:pPr>
      <w:r w:rsidRPr="000A00B8">
        <w:rPr>
          <w:rStyle w:val="StyleUnderline"/>
        </w:rPr>
        <w:t xml:space="preserve">Over the past two years China and Japan have played a </w:t>
      </w:r>
      <w:r w:rsidRPr="000A00B8">
        <w:rPr>
          <w:rStyle w:val="Emphasis"/>
        </w:rPr>
        <w:t>dangerous game</w:t>
      </w:r>
      <w:r w:rsidRPr="000A00B8">
        <w:rPr>
          <w:rStyle w:val="StyleUnderline"/>
        </w:rPr>
        <w:t xml:space="preserve"> around the Senkaku/Diaoyu Islands. Both countries claim the islands, and each has deployed military forces in their vicinity. A naval or air incident </w:t>
      </w:r>
      <w:r w:rsidRPr="005D4D8E">
        <w:rPr>
          <w:rStyle w:val="StyleUnderline"/>
          <w:highlight w:val="cyan"/>
        </w:rPr>
        <w:t>could</w:t>
      </w:r>
      <w:r w:rsidRPr="000A00B8">
        <w:rPr>
          <w:rStyle w:val="StyleUnderline"/>
        </w:rPr>
        <w:t xml:space="preserve"> create an </w:t>
      </w:r>
      <w:r w:rsidRPr="005D4D8E">
        <w:rPr>
          <w:rStyle w:val="Emphasis"/>
          <w:highlight w:val="cyan"/>
        </w:rPr>
        <w:t>upsurge</w:t>
      </w:r>
      <w:r w:rsidRPr="000A00B8">
        <w:rPr>
          <w:rStyle w:val="Emphasis"/>
        </w:rPr>
        <w:t xml:space="preserve"> of </w:t>
      </w:r>
      <w:r w:rsidRPr="005D4D8E">
        <w:rPr>
          <w:rStyle w:val="Emphasis"/>
          <w:highlight w:val="cyan"/>
        </w:rPr>
        <w:t>nationalist hostility</w:t>
      </w:r>
      <w:r w:rsidRPr="000A00B8">
        <w:rPr>
          <w:rStyle w:val="StyleUnderline"/>
        </w:rPr>
        <w:t xml:space="preserve"> in both countries, making it difficult for either Tokyo or Beijing to back down. Moreover, both countries have struggled to control the activities of nationalist groups, </w:t>
      </w:r>
      <w:r w:rsidRPr="005D4D8E">
        <w:rPr>
          <w:rStyle w:val="StyleUnderline"/>
          <w:highlight w:val="cyan"/>
        </w:rPr>
        <w:t>leading to</w:t>
      </w:r>
      <w:r w:rsidRPr="000A00B8">
        <w:rPr>
          <w:rStyle w:val="StyleUnderline"/>
        </w:rPr>
        <w:t xml:space="preserve"> </w:t>
      </w:r>
      <w:r w:rsidRPr="000A00B8">
        <w:rPr>
          <w:rStyle w:val="Emphasis"/>
        </w:rPr>
        <w:t xml:space="preserve">additional potential </w:t>
      </w:r>
      <w:r w:rsidRPr="005D4D8E">
        <w:rPr>
          <w:rStyle w:val="Emphasis"/>
          <w:highlight w:val="cyan"/>
        </w:rPr>
        <w:t>flashpoints</w:t>
      </w:r>
      <w:r w:rsidRPr="00C825B6">
        <w:rPr>
          <w:sz w:val="8"/>
          <w:szCs w:val="10"/>
        </w:rPr>
        <w:t>.</w:t>
      </w:r>
    </w:p>
    <w:p w14:paraId="16C91D85" w14:textId="77777777" w:rsidR="00404E57" w:rsidRPr="00C825B6" w:rsidRDefault="00404E57" w:rsidP="00404E57">
      <w:pPr>
        <w:rPr>
          <w:sz w:val="8"/>
          <w:szCs w:val="10"/>
        </w:rPr>
      </w:pPr>
      <w:r w:rsidRPr="00C825B6">
        <w:rPr>
          <w:sz w:val="8"/>
          <w:szCs w:val="10"/>
        </w:rPr>
        <w:t>Escalation:</w:t>
      </w:r>
    </w:p>
    <w:p w14:paraId="3C7E338F" w14:textId="77777777" w:rsidR="00404E57" w:rsidRPr="00C825B6" w:rsidRDefault="00404E57" w:rsidP="00404E57">
      <w:pPr>
        <w:rPr>
          <w:sz w:val="8"/>
          <w:szCs w:val="10"/>
        </w:rPr>
      </w:pPr>
      <w:r w:rsidRPr="000A00B8">
        <w:rPr>
          <w:rStyle w:val="StyleUnderline"/>
        </w:rPr>
        <w:t xml:space="preserve">The </w:t>
      </w:r>
      <w:r w:rsidRPr="000A00B8">
        <w:rPr>
          <w:rStyle w:val="Emphasis"/>
        </w:rPr>
        <w:t>United States is bound by treaty to defend</w:t>
      </w:r>
      <w:r w:rsidRPr="000A00B8">
        <w:rPr>
          <w:rStyle w:val="StyleUnderline"/>
        </w:rPr>
        <w:t xml:space="preserve"> Japan.  If a conflict between China and Japan erupts, the United States may find it difficult to avoid </w:t>
      </w:r>
      <w:r w:rsidRPr="000A00B8">
        <w:rPr>
          <w:rStyle w:val="Emphasis"/>
        </w:rPr>
        <w:t>entanglement</w:t>
      </w:r>
      <w:r w:rsidRPr="000A00B8">
        <w:rPr>
          <w:rStyle w:val="StyleUnderline"/>
        </w:rPr>
        <w:t xml:space="preserve">. In context of any kind of sustained combat between Japanese and Chinese forces (not to mention an aggressive Chinese effort to land on the islands), </w:t>
      </w:r>
      <w:r w:rsidRPr="000A00B8">
        <w:rPr>
          <w:rStyle w:val="Emphasis"/>
        </w:rPr>
        <w:t xml:space="preserve">the </w:t>
      </w:r>
      <w:r w:rsidRPr="005D4D8E">
        <w:rPr>
          <w:rStyle w:val="Emphasis"/>
          <w:highlight w:val="cyan"/>
        </w:rPr>
        <w:t>U</w:t>
      </w:r>
      <w:r w:rsidRPr="000A00B8">
        <w:rPr>
          <w:rStyle w:val="Emphasis"/>
        </w:rPr>
        <w:t xml:space="preserve">nited </w:t>
      </w:r>
      <w:r w:rsidRPr="005D4D8E">
        <w:rPr>
          <w:rStyle w:val="Emphasis"/>
          <w:highlight w:val="cyan"/>
        </w:rPr>
        <w:t>S</w:t>
      </w:r>
      <w:r w:rsidRPr="000A00B8">
        <w:rPr>
          <w:rStyle w:val="Emphasis"/>
        </w:rPr>
        <w:t xml:space="preserve">tates </w:t>
      </w:r>
      <w:r w:rsidRPr="005D4D8E">
        <w:rPr>
          <w:rStyle w:val="Emphasis"/>
          <w:highlight w:val="cyan"/>
        </w:rPr>
        <w:t>would</w:t>
      </w:r>
      <w:r w:rsidRPr="000A00B8">
        <w:rPr>
          <w:rStyle w:val="Emphasis"/>
        </w:rPr>
        <w:t xml:space="preserve"> almost certainly </w:t>
      </w:r>
      <w:r w:rsidRPr="005D4D8E">
        <w:rPr>
          <w:rStyle w:val="Emphasis"/>
          <w:highlight w:val="cyan"/>
        </w:rPr>
        <w:t>be</w:t>
      </w:r>
      <w:r w:rsidRPr="000A00B8">
        <w:rPr>
          <w:rStyle w:val="Emphasis"/>
        </w:rPr>
        <w:t xml:space="preserve">come </w:t>
      </w:r>
      <w:r w:rsidRPr="005D4D8E">
        <w:rPr>
          <w:rStyle w:val="Emphasis"/>
          <w:highlight w:val="cyan"/>
        </w:rPr>
        <w:t>involved</w:t>
      </w:r>
      <w:r w:rsidRPr="000A00B8">
        <w:rPr>
          <w:rStyle w:val="StyleUnderline"/>
        </w:rPr>
        <w:t xml:space="preserve">. Given the likelihood that such intervention would prove decisive, </w:t>
      </w:r>
      <w:r w:rsidRPr="005D4D8E">
        <w:rPr>
          <w:rStyle w:val="StyleUnderline"/>
          <w:highlight w:val="cyan"/>
        </w:rPr>
        <w:t>China might</w:t>
      </w:r>
      <w:r w:rsidRPr="000A00B8">
        <w:rPr>
          <w:rStyle w:val="StyleUnderline"/>
        </w:rPr>
        <w:t xml:space="preserve"> feel compelled to </w:t>
      </w:r>
      <w:r w:rsidRPr="005D4D8E">
        <w:rPr>
          <w:rStyle w:val="Emphasis"/>
          <w:highlight w:val="cyan"/>
        </w:rPr>
        <w:t>pre-empt</w:t>
      </w:r>
      <w:r w:rsidRPr="000A00B8">
        <w:rPr>
          <w:rStyle w:val="StyleUnderline"/>
        </w:rPr>
        <w:t xml:space="preserve"> U.S. </w:t>
      </w:r>
      <w:r w:rsidRPr="005D4D8E">
        <w:rPr>
          <w:rStyle w:val="StyleUnderline"/>
          <w:highlight w:val="cyan"/>
        </w:rPr>
        <w:t>intervention</w:t>
      </w:r>
      <w:r w:rsidRPr="000A00B8">
        <w:rPr>
          <w:rStyle w:val="StyleUnderline"/>
        </w:rPr>
        <w:t xml:space="preserve"> by an attack on American military installations across the region. </w:t>
      </w:r>
      <w:r w:rsidRPr="005D4D8E">
        <w:rPr>
          <w:rStyle w:val="StyleUnderline"/>
          <w:highlight w:val="cyan"/>
        </w:rPr>
        <w:t xml:space="preserve">This would trigger a </w:t>
      </w:r>
      <w:r w:rsidRPr="005D4D8E">
        <w:rPr>
          <w:rStyle w:val="Emphasis"/>
          <w:highlight w:val="cyan"/>
        </w:rPr>
        <w:t>broader</w:t>
      </w:r>
      <w:r w:rsidRPr="000A00B8">
        <w:rPr>
          <w:rStyle w:val="Emphasis"/>
        </w:rPr>
        <w:t xml:space="preserve"> U.S. </w:t>
      </w:r>
      <w:proofErr w:type="gramStart"/>
      <w:r w:rsidRPr="005D4D8E">
        <w:rPr>
          <w:rStyle w:val="Emphasis"/>
          <w:highlight w:val="cyan"/>
        </w:rPr>
        <w:t>response</w:t>
      </w:r>
      <w:r w:rsidRPr="005D4D8E">
        <w:rPr>
          <w:rStyle w:val="StyleUnderline"/>
          <w:highlight w:val="cyan"/>
        </w:rPr>
        <w:t>, and</w:t>
      </w:r>
      <w:proofErr w:type="gramEnd"/>
      <w:r w:rsidRPr="005D4D8E">
        <w:rPr>
          <w:rStyle w:val="StyleUnderline"/>
          <w:highlight w:val="cyan"/>
        </w:rPr>
        <w:t xml:space="preserve"> </w:t>
      </w:r>
      <w:r w:rsidRPr="005D4D8E">
        <w:rPr>
          <w:rStyle w:val="Emphasis"/>
          <w:highlight w:val="cyan"/>
        </w:rPr>
        <w:t>throw</w:t>
      </w:r>
      <w:r w:rsidRPr="000A00B8">
        <w:rPr>
          <w:rStyle w:val="Emphasis"/>
        </w:rPr>
        <w:t xml:space="preserve"> the entire </w:t>
      </w:r>
      <w:r w:rsidRPr="005D4D8E">
        <w:rPr>
          <w:rStyle w:val="Emphasis"/>
          <w:highlight w:val="cyan"/>
        </w:rPr>
        <w:t>Asia</w:t>
      </w:r>
      <w:r w:rsidRPr="000A00B8">
        <w:rPr>
          <w:rStyle w:val="Emphasis"/>
        </w:rPr>
        <w:t xml:space="preserve">-Pacific </w:t>
      </w:r>
      <w:r w:rsidRPr="005D4D8E">
        <w:rPr>
          <w:rStyle w:val="Emphasis"/>
          <w:highlight w:val="cyan"/>
        </w:rPr>
        <w:t>into chaos</w:t>
      </w:r>
      <w:r w:rsidRPr="00C825B6">
        <w:rPr>
          <w:sz w:val="8"/>
          <w:szCs w:val="10"/>
        </w:rPr>
        <w:t>.</w:t>
      </w:r>
    </w:p>
    <w:p w14:paraId="508CD049" w14:textId="77777777" w:rsidR="00404E57" w:rsidRPr="00C825B6" w:rsidRDefault="00404E57" w:rsidP="00404E57">
      <w:pPr>
        <w:rPr>
          <w:sz w:val="8"/>
          <w:szCs w:val="10"/>
        </w:rPr>
      </w:pPr>
      <w:r w:rsidRPr="00C825B6">
        <w:rPr>
          <w:sz w:val="8"/>
          <w:szCs w:val="10"/>
        </w:rPr>
        <w:t>South China Sea</w:t>
      </w:r>
    </w:p>
    <w:p w14:paraId="451F6A78" w14:textId="77777777" w:rsidR="00404E57" w:rsidRPr="00C825B6" w:rsidRDefault="00404E57" w:rsidP="00404E57">
      <w:pPr>
        <w:rPr>
          <w:sz w:val="8"/>
          <w:szCs w:val="10"/>
        </w:rPr>
      </w:pPr>
      <w:r w:rsidRPr="00C825B6">
        <w:rPr>
          <w:sz w:val="8"/>
          <w:szCs w:val="10"/>
        </w:rPr>
        <w:t>Spark:</w:t>
      </w:r>
    </w:p>
    <w:p w14:paraId="61445149" w14:textId="77777777" w:rsidR="00404E57" w:rsidRPr="00C825B6" w:rsidRDefault="00404E57" w:rsidP="00404E57">
      <w:pPr>
        <w:rPr>
          <w:sz w:val="8"/>
          <w:szCs w:val="10"/>
        </w:rPr>
      </w:pPr>
      <w:r w:rsidRPr="00C825B6">
        <w:rPr>
          <w:sz w:val="8"/>
          <w:szCs w:val="10"/>
        </w:rPr>
        <w:t xml:space="preserve">The United States has already had </w:t>
      </w:r>
      <w:proofErr w:type="gramStart"/>
      <w:r w:rsidRPr="00C825B6">
        <w:rPr>
          <w:sz w:val="8"/>
          <w:szCs w:val="10"/>
        </w:rPr>
        <w:t>a number of</w:t>
      </w:r>
      <w:proofErr w:type="gramEnd"/>
      <w:r w:rsidRPr="00C825B6">
        <w:rPr>
          <w:sz w:val="8"/>
          <w:szCs w:val="10"/>
        </w:rPr>
        <w:t xml:space="preserve"> uncomfortable confrontations with Chinese naval and air units in the South China Sea. If an operator lost his or her cool, dreadful consequences could ensue. Similarly, as the United States steps up its involvement with Vietnam and the Philippines, it could become entangled in Chinese military operations against either country.</w:t>
      </w:r>
    </w:p>
    <w:p w14:paraId="14EF599B" w14:textId="77777777" w:rsidR="00404E57" w:rsidRPr="00C825B6" w:rsidRDefault="00404E57" w:rsidP="00404E57">
      <w:pPr>
        <w:rPr>
          <w:sz w:val="8"/>
          <w:szCs w:val="10"/>
        </w:rPr>
      </w:pPr>
      <w:r w:rsidRPr="00C825B6">
        <w:rPr>
          <w:sz w:val="8"/>
          <w:szCs w:val="10"/>
        </w:rPr>
        <w:t>Escalation:</w:t>
      </w:r>
    </w:p>
    <w:p w14:paraId="3D4D3AFE" w14:textId="77777777" w:rsidR="00404E57" w:rsidRPr="00C825B6" w:rsidRDefault="00404E57" w:rsidP="00404E57">
      <w:pPr>
        <w:rPr>
          <w:sz w:val="8"/>
          <w:szCs w:val="10"/>
        </w:rPr>
      </w:pPr>
      <w:r w:rsidRPr="00C825B6">
        <w:rPr>
          <w:sz w:val="8"/>
          <w:szCs w:val="10"/>
        </w:rPr>
        <w:t xml:space="preserve">A U.S.-China war would be bad </w:t>
      </w:r>
      <w:proofErr w:type="gramStart"/>
      <w:r w:rsidRPr="00C825B6">
        <w:rPr>
          <w:sz w:val="8"/>
          <w:szCs w:val="10"/>
        </w:rPr>
        <w:t>enough, but</w:t>
      </w:r>
      <w:proofErr w:type="gramEnd"/>
      <w:r w:rsidRPr="00C825B6">
        <w:rPr>
          <w:sz w:val="8"/>
          <w:szCs w:val="10"/>
        </w:rPr>
        <w:t xml:space="preserve"> depending on the context and course of the conflict, both Japan and India might feel the need to intervene in some fashion. Russia would likely stay out, except insofar as it used its defense-industry to keep the Chinese military operating. War would result in a clash between the U.S. Air Force and U.S. Navy on one side, and the PLA’s anti-access, area denial systems on the other.  Nuclear escalation could happen either accidentally (one side misinterprets a missile launch or targeting decision), or on purpose (China feels the need to staunch the bleeding if its Great Wall at Sea crumbles).</w:t>
      </w:r>
    </w:p>
    <w:p w14:paraId="56DCF824" w14:textId="77777777" w:rsidR="00404E57" w:rsidRPr="006B066C" w:rsidRDefault="00404E57" w:rsidP="00404E57">
      <w:pPr>
        <w:rPr>
          <w:rStyle w:val="Emphasis"/>
        </w:rPr>
      </w:pPr>
      <w:r w:rsidRPr="006B066C">
        <w:rPr>
          <w:rStyle w:val="Emphasis"/>
          <w:highlight w:val="cyan"/>
        </w:rPr>
        <w:t>Ukraine</w:t>
      </w:r>
    </w:p>
    <w:p w14:paraId="76285D0F" w14:textId="77777777" w:rsidR="00404E57" w:rsidRPr="00C825B6" w:rsidRDefault="00404E57" w:rsidP="00404E57">
      <w:pPr>
        <w:rPr>
          <w:sz w:val="16"/>
          <w:szCs w:val="18"/>
        </w:rPr>
      </w:pPr>
      <w:r w:rsidRPr="00C825B6">
        <w:rPr>
          <w:sz w:val="16"/>
          <w:szCs w:val="18"/>
        </w:rPr>
        <w:t>Spark:</w:t>
      </w:r>
    </w:p>
    <w:p w14:paraId="0586FC71" w14:textId="77777777" w:rsidR="00404E57" w:rsidRPr="00C825B6" w:rsidRDefault="00404E57" w:rsidP="00404E57">
      <w:pPr>
        <w:rPr>
          <w:sz w:val="16"/>
          <w:szCs w:val="18"/>
        </w:rPr>
      </w:pPr>
      <w:r w:rsidRPr="00C13B13">
        <w:rPr>
          <w:rStyle w:val="StyleUnderline"/>
        </w:rPr>
        <w:t>Russia continues to view</w:t>
      </w:r>
      <w:r w:rsidRPr="00C825B6">
        <w:rPr>
          <w:sz w:val="16"/>
          <w:szCs w:val="18"/>
        </w:rPr>
        <w:t xml:space="preserve"> the political allegiance of the </w:t>
      </w:r>
      <w:r w:rsidRPr="00C13B13">
        <w:rPr>
          <w:rStyle w:val="StyleUnderline"/>
        </w:rPr>
        <w:t>Kiev</w:t>
      </w:r>
      <w:r w:rsidRPr="00C825B6">
        <w:rPr>
          <w:sz w:val="16"/>
          <w:szCs w:val="18"/>
        </w:rPr>
        <w:t xml:space="preserve"> government </w:t>
      </w:r>
      <w:r w:rsidRPr="00C13B13">
        <w:rPr>
          <w:rStyle w:val="StyleUnderline"/>
        </w:rPr>
        <w:t>as a critical national security interest</w:t>
      </w:r>
      <w:r w:rsidRPr="00C825B6">
        <w:rPr>
          <w:sz w:val="16"/>
          <w:szCs w:val="18"/>
        </w:rPr>
        <w:t xml:space="preserve">. If it cannot command that allegiance, then Moscow can take steps to destabilize and weaken the country. </w:t>
      </w:r>
      <w:r w:rsidRPr="00C13B13">
        <w:rPr>
          <w:rStyle w:val="StyleUnderline"/>
        </w:rPr>
        <w:t xml:space="preserve">Thus far, the </w:t>
      </w:r>
      <w:r w:rsidRPr="00C13B13">
        <w:rPr>
          <w:rStyle w:val="Emphasis"/>
        </w:rPr>
        <w:t>U</w:t>
      </w:r>
      <w:r w:rsidRPr="00C825B6">
        <w:rPr>
          <w:sz w:val="16"/>
          <w:szCs w:val="18"/>
        </w:rPr>
        <w:t xml:space="preserve">nited </w:t>
      </w:r>
      <w:r w:rsidRPr="00C13B13">
        <w:rPr>
          <w:rStyle w:val="Emphasis"/>
        </w:rPr>
        <w:t>S</w:t>
      </w:r>
      <w:r w:rsidRPr="00C825B6">
        <w:rPr>
          <w:sz w:val="16"/>
          <w:szCs w:val="18"/>
        </w:rPr>
        <w:t xml:space="preserve">tates </w:t>
      </w:r>
      <w:r w:rsidRPr="00C13B13">
        <w:rPr>
          <w:rStyle w:val="StyleUnderline"/>
        </w:rPr>
        <w:t>and NATO have limited their exposure</w:t>
      </w:r>
      <w:r w:rsidRPr="00C825B6">
        <w:rPr>
          <w:sz w:val="16"/>
          <w:szCs w:val="18"/>
        </w:rPr>
        <w:t xml:space="preserve">, supporting the right of the Kiev government to resist Russia, but not providing it much in the way of means to do so. </w:t>
      </w:r>
      <w:r w:rsidRPr="00C13B13">
        <w:rPr>
          <w:rStyle w:val="StyleUnderline"/>
        </w:rPr>
        <w:t xml:space="preserve">The situation </w:t>
      </w:r>
      <w:r w:rsidRPr="006B066C">
        <w:rPr>
          <w:rStyle w:val="StyleUnderline"/>
          <w:highlight w:val="cyan"/>
        </w:rPr>
        <w:t xml:space="preserve">is </w:t>
      </w:r>
      <w:r w:rsidRPr="006B066C">
        <w:rPr>
          <w:rStyle w:val="Emphasis"/>
          <w:highlight w:val="cyan"/>
        </w:rPr>
        <w:t>rife</w:t>
      </w:r>
      <w:r w:rsidRPr="006B066C">
        <w:rPr>
          <w:rStyle w:val="StyleUnderline"/>
          <w:highlight w:val="cyan"/>
        </w:rPr>
        <w:t xml:space="preserve"> with</w:t>
      </w:r>
      <w:r w:rsidRPr="00C13B13">
        <w:rPr>
          <w:rStyle w:val="StyleUnderline"/>
        </w:rPr>
        <w:t xml:space="preserve"> opportunities for </w:t>
      </w:r>
      <w:r w:rsidRPr="006B066C">
        <w:rPr>
          <w:rStyle w:val="Emphasis"/>
          <w:highlight w:val="cyan"/>
        </w:rPr>
        <w:t>miscalc</w:t>
      </w:r>
      <w:r w:rsidRPr="00C13B13">
        <w:rPr>
          <w:rStyle w:val="Emphasis"/>
        </w:rPr>
        <w:t>ulation</w:t>
      </w:r>
      <w:r w:rsidRPr="00C13B13">
        <w:rPr>
          <w:rStyle w:val="StyleUnderline"/>
        </w:rPr>
        <w:t xml:space="preserve">, and a mistake on either side could produce a </w:t>
      </w:r>
      <w:r w:rsidRPr="00C13B13">
        <w:rPr>
          <w:rStyle w:val="Emphasis"/>
        </w:rPr>
        <w:t>militarized confrontation</w:t>
      </w:r>
      <w:r w:rsidRPr="00C825B6">
        <w:rPr>
          <w:sz w:val="16"/>
          <w:szCs w:val="18"/>
        </w:rPr>
        <w:t>.</w:t>
      </w:r>
    </w:p>
    <w:p w14:paraId="268F356C" w14:textId="77777777" w:rsidR="00404E57" w:rsidRPr="00C825B6" w:rsidRDefault="00404E57" w:rsidP="00404E57">
      <w:pPr>
        <w:rPr>
          <w:sz w:val="16"/>
          <w:szCs w:val="18"/>
        </w:rPr>
      </w:pPr>
      <w:r w:rsidRPr="00C825B6">
        <w:rPr>
          <w:sz w:val="16"/>
          <w:szCs w:val="18"/>
        </w:rPr>
        <w:t>Escalation:</w:t>
      </w:r>
    </w:p>
    <w:p w14:paraId="5F0136D1" w14:textId="77777777" w:rsidR="00404E57" w:rsidRDefault="00404E57" w:rsidP="00404E57">
      <w:pPr>
        <w:rPr>
          <w:sz w:val="16"/>
          <w:szCs w:val="18"/>
        </w:rPr>
      </w:pPr>
      <w:r w:rsidRPr="00C825B6">
        <w:rPr>
          <w:sz w:val="16"/>
          <w:szCs w:val="18"/>
        </w:rPr>
        <w:t xml:space="preserve">Much depends on how NATO countries decide to respond to Russian moves in Ukraine.  If </w:t>
      </w:r>
      <w:r w:rsidRPr="006B066C">
        <w:rPr>
          <w:rStyle w:val="StyleUnderline"/>
          <w:highlight w:val="cyan"/>
        </w:rPr>
        <w:t>Russia</w:t>
      </w:r>
      <w:r w:rsidRPr="00C825B6">
        <w:rPr>
          <w:sz w:val="16"/>
          <w:szCs w:val="18"/>
        </w:rPr>
        <w:t xml:space="preserve"> became sufficiently certain of NATO intervention, then it </w:t>
      </w:r>
      <w:r w:rsidRPr="006B066C">
        <w:rPr>
          <w:rStyle w:val="StyleUnderline"/>
          <w:highlight w:val="cyan"/>
        </w:rPr>
        <w:t>could</w:t>
      </w:r>
      <w:r w:rsidRPr="005F27ED">
        <w:rPr>
          <w:rStyle w:val="StyleUnderline"/>
        </w:rPr>
        <w:t xml:space="preserve"> take steps to </w:t>
      </w:r>
      <w:r w:rsidRPr="006B066C">
        <w:rPr>
          <w:rStyle w:val="Emphasis"/>
          <w:highlight w:val="cyan"/>
        </w:rPr>
        <w:t>pre-empt</w:t>
      </w:r>
      <w:r w:rsidRPr="005F27ED">
        <w:rPr>
          <w:rStyle w:val="StyleUnderline"/>
        </w:rPr>
        <w:t xml:space="preserve"> NATO mobilization.  </w:t>
      </w:r>
      <w:r w:rsidRPr="006B066C">
        <w:rPr>
          <w:rStyle w:val="StyleUnderline"/>
          <w:highlight w:val="cyan"/>
        </w:rPr>
        <w:t>Any attack</w:t>
      </w:r>
      <w:r w:rsidRPr="00C825B6">
        <w:rPr>
          <w:sz w:val="16"/>
          <w:szCs w:val="18"/>
        </w:rPr>
        <w:t xml:space="preserve">, or serious threat of attack, against a NATO country </w:t>
      </w:r>
      <w:r w:rsidRPr="005F27ED">
        <w:rPr>
          <w:rStyle w:val="StyleUnderline"/>
        </w:rPr>
        <w:t>could</w:t>
      </w:r>
      <w:r w:rsidRPr="00C825B6">
        <w:rPr>
          <w:sz w:val="16"/>
          <w:szCs w:val="18"/>
        </w:rPr>
        <w:t xml:space="preserve"> then </w:t>
      </w:r>
      <w:r w:rsidRPr="006B066C">
        <w:rPr>
          <w:rStyle w:val="StyleUnderline"/>
          <w:highlight w:val="cyan"/>
        </w:rPr>
        <w:t>trigger</w:t>
      </w:r>
      <w:r w:rsidRPr="005F27ED">
        <w:rPr>
          <w:rStyle w:val="StyleUnderline"/>
        </w:rPr>
        <w:t xml:space="preserve"> a </w:t>
      </w:r>
      <w:r w:rsidRPr="006B066C">
        <w:rPr>
          <w:rStyle w:val="StyleUnderline"/>
          <w:highlight w:val="cyan"/>
        </w:rPr>
        <w:t>NATO response</w:t>
      </w:r>
      <w:r w:rsidRPr="005F27ED">
        <w:rPr>
          <w:rStyle w:val="StyleUnderline"/>
        </w:rPr>
        <w:t xml:space="preserve">, which could involve attacks into Russian territory. The Kaliningrad enclave could provide </w:t>
      </w:r>
      <w:r w:rsidRPr="006B066C">
        <w:rPr>
          <w:rStyle w:val="StyleUnderline"/>
          <w:highlight w:val="cyan"/>
        </w:rPr>
        <w:t>a</w:t>
      </w:r>
      <w:r w:rsidRPr="005F27ED">
        <w:rPr>
          <w:rStyle w:val="StyleUnderline"/>
        </w:rPr>
        <w:t xml:space="preserve"> key </w:t>
      </w:r>
      <w:r w:rsidRPr="006B066C">
        <w:rPr>
          <w:rStyle w:val="Emphasis"/>
          <w:highlight w:val="cyan"/>
        </w:rPr>
        <w:t>flashpoint</w:t>
      </w:r>
      <w:r w:rsidRPr="005F27ED">
        <w:rPr>
          <w:rStyle w:val="StyleUnderline"/>
        </w:rPr>
        <w:t xml:space="preserve"> for escalation</w:t>
      </w:r>
      <w:r w:rsidRPr="00C825B6">
        <w:rPr>
          <w:sz w:val="16"/>
          <w:szCs w:val="18"/>
        </w:rPr>
        <w:t xml:space="preserve">, as military forces within the enclave are simultaneously threatening and vulnerable.  </w:t>
      </w:r>
      <w:r w:rsidRPr="005F27ED">
        <w:rPr>
          <w:rStyle w:val="StyleUnderline"/>
        </w:rPr>
        <w:t xml:space="preserve">And if Russia believes that it cannot prevail with conventional force (a possibility), </w:t>
      </w:r>
      <w:r w:rsidRPr="006B066C">
        <w:rPr>
          <w:rStyle w:val="StyleUnderline"/>
          <w:highlight w:val="cyan"/>
        </w:rPr>
        <w:t>Moscow could</w:t>
      </w:r>
      <w:r w:rsidRPr="005F27ED">
        <w:rPr>
          <w:rStyle w:val="StyleUnderline"/>
        </w:rPr>
        <w:t xml:space="preserve"> consider the </w:t>
      </w:r>
      <w:r w:rsidRPr="006B066C">
        <w:rPr>
          <w:rStyle w:val="StyleUnderline"/>
          <w:highlight w:val="cyan"/>
        </w:rPr>
        <w:t>use</w:t>
      </w:r>
      <w:r w:rsidRPr="005F27ED">
        <w:rPr>
          <w:rStyle w:val="StyleUnderline"/>
        </w:rPr>
        <w:t xml:space="preserve"> of tactical </w:t>
      </w:r>
      <w:r w:rsidRPr="006B066C">
        <w:rPr>
          <w:rStyle w:val="Emphasis"/>
          <w:highlight w:val="cyan"/>
        </w:rPr>
        <w:t>nuclear weapons</w:t>
      </w:r>
      <w:r w:rsidRPr="00C825B6">
        <w:rPr>
          <w:sz w:val="16"/>
          <w:szCs w:val="18"/>
        </w:rPr>
        <w:t>.</w:t>
      </w:r>
    </w:p>
    <w:p w14:paraId="4CA0CDCF" w14:textId="77777777" w:rsidR="00404E57" w:rsidRDefault="00404E57" w:rsidP="00404E57">
      <w:pPr>
        <w:pStyle w:val="Heading4"/>
      </w:pPr>
      <w:r>
        <w:t xml:space="preserve">3. It's the </w:t>
      </w:r>
      <w:r w:rsidRPr="00706C0D">
        <w:rPr>
          <w:u w:val="single"/>
        </w:rPr>
        <w:t>most likely</w:t>
      </w:r>
      <w:r>
        <w:t xml:space="preserve"> scenario---space dominance is key. </w:t>
      </w:r>
    </w:p>
    <w:p w14:paraId="50046EE4" w14:textId="77777777" w:rsidR="00404E57" w:rsidRPr="008F69AC" w:rsidRDefault="00404E57" w:rsidP="00404E57">
      <w:r w:rsidRPr="004610E5">
        <w:rPr>
          <w:rStyle w:val="Style13ptBold"/>
        </w:rPr>
        <w:t>The Economist 24</w:t>
      </w:r>
      <w:r>
        <w:t xml:space="preserve">, “War in Space is No Longer Science Fiction”, 1-31-24, </w:t>
      </w:r>
      <w:hyperlink r:id="rId12" w:history="1">
        <w:r w:rsidRPr="00A83853">
          <w:rPr>
            <w:rStyle w:val="Hyperlink"/>
          </w:rPr>
          <w:t>https://www.economist.com/international/2024/01/31/america-china-and-russia-are-locked-in-a-new-struggle-over-space</w:t>
        </w:r>
      </w:hyperlink>
      <w:r>
        <w:t>, DOA: 1-15-25, JA</w:t>
      </w:r>
    </w:p>
    <w:p w14:paraId="551F01DC" w14:textId="77777777" w:rsidR="00404E57" w:rsidRPr="008F69AC" w:rsidRDefault="00404E57" w:rsidP="00404E57">
      <w:pPr>
        <w:rPr>
          <w:sz w:val="16"/>
        </w:rPr>
      </w:pPr>
      <w:r w:rsidRPr="00735BF2">
        <w:rPr>
          <w:rStyle w:val="StyleUnderline"/>
          <w:highlight w:val="cyan"/>
        </w:rPr>
        <w:t xml:space="preserve">The first shot of the </w:t>
      </w:r>
      <w:r w:rsidRPr="00735BF2">
        <w:rPr>
          <w:rStyle w:val="Emphasis"/>
          <w:highlight w:val="cyan"/>
        </w:rPr>
        <w:t>next war</w:t>
      </w:r>
      <w:r w:rsidRPr="008F69AC">
        <w:rPr>
          <w:sz w:val="16"/>
        </w:rPr>
        <w:t xml:space="preserve"> </w:t>
      </w:r>
      <w:r w:rsidRPr="00653F3C">
        <w:rPr>
          <w:rStyle w:val="StyleUnderline"/>
        </w:rPr>
        <w:t xml:space="preserve">between the </w:t>
      </w:r>
      <w:r w:rsidRPr="00653F3C">
        <w:rPr>
          <w:rStyle w:val="Emphasis"/>
        </w:rPr>
        <w:t>world’s big powers</w:t>
      </w:r>
      <w:r w:rsidRPr="008F69AC">
        <w:rPr>
          <w:sz w:val="16"/>
        </w:rPr>
        <w:t xml:space="preserve">, it is often said, </w:t>
      </w:r>
      <w:r w:rsidRPr="00735BF2">
        <w:rPr>
          <w:rStyle w:val="StyleUnderline"/>
          <w:highlight w:val="cyan"/>
        </w:rPr>
        <w:t xml:space="preserve">will be </w:t>
      </w:r>
      <w:r w:rsidRPr="00735BF2">
        <w:rPr>
          <w:rStyle w:val="Emphasis"/>
          <w:highlight w:val="cyan"/>
        </w:rPr>
        <w:t>fired in space</w:t>
      </w:r>
      <w:r w:rsidRPr="008F69AC">
        <w:rPr>
          <w:sz w:val="16"/>
        </w:rPr>
        <w:t xml:space="preserve">. </w:t>
      </w:r>
      <w:r w:rsidRPr="00653F3C">
        <w:rPr>
          <w:rStyle w:val="StyleUnderline"/>
        </w:rPr>
        <w:t>As conflict spreads on Earth</w:t>
      </w:r>
      <w:r w:rsidRPr="008F69AC">
        <w:rPr>
          <w:sz w:val="16"/>
        </w:rPr>
        <w:t xml:space="preserve">, ill omens </w:t>
      </w:r>
      <w:proofErr w:type="gramStart"/>
      <w:r w:rsidRPr="008F69AC">
        <w:rPr>
          <w:sz w:val="16"/>
        </w:rPr>
        <w:t>are emerging</w:t>
      </w:r>
      <w:proofErr w:type="gramEnd"/>
      <w:r w:rsidRPr="008F69AC">
        <w:rPr>
          <w:sz w:val="16"/>
        </w:rPr>
        <w:t xml:space="preserve"> in the firmament. As </w:t>
      </w:r>
      <w:r w:rsidRPr="00653F3C">
        <w:rPr>
          <w:rStyle w:val="StyleUnderline"/>
        </w:rPr>
        <w:t xml:space="preserve">countries race to develop </w:t>
      </w:r>
      <w:r w:rsidRPr="00653F3C">
        <w:rPr>
          <w:rStyle w:val="Emphasis"/>
        </w:rPr>
        <w:t>new capabilities</w:t>
      </w:r>
      <w:r w:rsidRPr="00653F3C">
        <w:rPr>
          <w:rStyle w:val="StyleUnderline"/>
        </w:rPr>
        <w:t xml:space="preserve"> in space</w:t>
      </w:r>
      <w:r w:rsidRPr="008F69AC">
        <w:rPr>
          <w:sz w:val="16"/>
        </w:rPr>
        <w:t xml:space="preserve">, some are also building </w:t>
      </w:r>
      <w:proofErr w:type="gramStart"/>
      <w:r w:rsidRPr="008F69AC">
        <w:rPr>
          <w:sz w:val="16"/>
        </w:rPr>
        <w:t>the forces</w:t>
      </w:r>
      <w:proofErr w:type="gramEnd"/>
      <w:r w:rsidRPr="008F69AC">
        <w:rPr>
          <w:sz w:val="16"/>
        </w:rPr>
        <w:t xml:space="preserve"> and weapons to fight beyond the atmosphere. On January 28th </w:t>
      </w:r>
      <w:r w:rsidRPr="00735BF2">
        <w:rPr>
          <w:rStyle w:val="StyleUnderline"/>
          <w:highlight w:val="cyan"/>
        </w:rPr>
        <w:t>Iran</w:t>
      </w:r>
      <w:r w:rsidRPr="008F69AC">
        <w:rPr>
          <w:sz w:val="16"/>
        </w:rPr>
        <w:t xml:space="preserve"> said it had </w:t>
      </w:r>
      <w:r w:rsidRPr="008F69AC">
        <w:rPr>
          <w:rStyle w:val="StyleUnderline"/>
        </w:rPr>
        <w:t xml:space="preserve">launched </w:t>
      </w:r>
      <w:r w:rsidRPr="008F69AC">
        <w:rPr>
          <w:rStyle w:val="Emphasis"/>
        </w:rPr>
        <w:t>three satellites</w:t>
      </w:r>
      <w:r w:rsidRPr="008F69AC">
        <w:rPr>
          <w:sz w:val="16"/>
        </w:rPr>
        <w:t xml:space="preserve">; Western countries fear they could be used in its ballistic-missile </w:t>
      </w:r>
      <w:proofErr w:type="spellStart"/>
      <w:r w:rsidRPr="008F69AC">
        <w:rPr>
          <w:sz w:val="16"/>
        </w:rPr>
        <w:t>programme</w:t>
      </w:r>
      <w:proofErr w:type="spellEnd"/>
      <w:r w:rsidRPr="008F69AC">
        <w:rPr>
          <w:sz w:val="16"/>
        </w:rPr>
        <w:t xml:space="preserve">. </w:t>
      </w:r>
      <w:r w:rsidRPr="00735BF2">
        <w:rPr>
          <w:rStyle w:val="StyleUnderline"/>
          <w:highlight w:val="cyan"/>
        </w:rPr>
        <w:t>Russia</w:t>
      </w:r>
      <w:r w:rsidRPr="008F69AC">
        <w:rPr>
          <w:rStyle w:val="StyleUnderline"/>
        </w:rPr>
        <w:t xml:space="preserve">’s </w:t>
      </w:r>
      <w:r w:rsidRPr="008F69AC">
        <w:rPr>
          <w:rStyle w:val="Emphasis"/>
        </w:rPr>
        <w:t>invasion of Ukraine</w:t>
      </w:r>
      <w:r w:rsidRPr="008F69AC">
        <w:rPr>
          <w:sz w:val="16"/>
        </w:rPr>
        <w:t xml:space="preserve"> has </w:t>
      </w:r>
      <w:r w:rsidRPr="008F69AC">
        <w:rPr>
          <w:rStyle w:val="StyleUnderline"/>
        </w:rPr>
        <w:t xml:space="preserve">opened a new chapter in </w:t>
      </w:r>
      <w:r w:rsidRPr="008F69AC">
        <w:rPr>
          <w:rStyle w:val="Emphasis"/>
        </w:rPr>
        <w:t>space war</w:t>
      </w:r>
      <w:r w:rsidRPr="008F69AC">
        <w:rPr>
          <w:rStyle w:val="StyleUnderline"/>
        </w:rPr>
        <w:t>.</w:t>
      </w:r>
      <w:r w:rsidRPr="008F69AC">
        <w:rPr>
          <w:sz w:val="16"/>
        </w:rPr>
        <w:t xml:space="preserve"> But </w:t>
      </w:r>
      <w:r w:rsidRPr="008F69AC">
        <w:rPr>
          <w:rStyle w:val="StyleUnderline"/>
        </w:rPr>
        <w:t xml:space="preserve">America’s biggest dread is </w:t>
      </w:r>
      <w:r w:rsidRPr="00735BF2">
        <w:rPr>
          <w:rStyle w:val="Emphasis"/>
          <w:highlight w:val="cyan"/>
        </w:rPr>
        <w:t>China</w:t>
      </w:r>
      <w:r w:rsidRPr="008F69AC">
        <w:rPr>
          <w:sz w:val="16"/>
        </w:rPr>
        <w:t xml:space="preserve">, </w:t>
      </w:r>
      <w:r w:rsidRPr="00735BF2">
        <w:rPr>
          <w:rStyle w:val="StyleUnderline"/>
        </w:rPr>
        <w:t xml:space="preserve">which </w:t>
      </w:r>
      <w:r w:rsidRPr="00735BF2">
        <w:rPr>
          <w:rStyle w:val="StyleUnderline"/>
          <w:highlight w:val="cyan"/>
        </w:rPr>
        <w:t>seek</w:t>
      </w:r>
      <w:r w:rsidRPr="00735BF2">
        <w:rPr>
          <w:rStyle w:val="StyleUnderline"/>
        </w:rPr>
        <w:t>s</w:t>
      </w:r>
      <w:r w:rsidRPr="008F69AC">
        <w:rPr>
          <w:rStyle w:val="StyleUnderline"/>
        </w:rPr>
        <w:t xml:space="preserve"> </w:t>
      </w:r>
      <w:r w:rsidRPr="00735BF2">
        <w:rPr>
          <w:rStyle w:val="StyleUnderline"/>
          <w:highlight w:val="cyan"/>
        </w:rPr>
        <w:t>to</w:t>
      </w:r>
      <w:r w:rsidRPr="008F69AC">
        <w:rPr>
          <w:sz w:val="16"/>
        </w:rPr>
        <w:t xml:space="preserve"> match if not </w:t>
      </w:r>
      <w:r w:rsidRPr="00735BF2">
        <w:rPr>
          <w:rStyle w:val="Emphasis"/>
          <w:highlight w:val="cyan"/>
        </w:rPr>
        <w:t>surpass America’s primacy</w:t>
      </w:r>
      <w:r w:rsidRPr="008F69AC">
        <w:rPr>
          <w:sz w:val="16"/>
        </w:rPr>
        <w:t xml:space="preserve"> </w:t>
      </w:r>
      <w:r w:rsidRPr="008F69AC">
        <w:rPr>
          <w:rStyle w:val="StyleUnderline"/>
        </w:rPr>
        <w:t>in the heavens</w:t>
      </w:r>
      <w:r w:rsidRPr="008F69AC">
        <w:rPr>
          <w:sz w:val="16"/>
        </w:rPr>
        <w:t>. Admiral Christopher Grady, vice-chairman of America’s joint chiefs of staff, explains it bluntly: “</w:t>
      </w:r>
      <w:r w:rsidRPr="008F69AC">
        <w:rPr>
          <w:rStyle w:val="StyleUnderline"/>
        </w:rPr>
        <w:t xml:space="preserve">Space has emerged as our most </w:t>
      </w:r>
      <w:r w:rsidRPr="008F69AC">
        <w:rPr>
          <w:rStyle w:val="Emphasis"/>
        </w:rPr>
        <w:t>essential warfighting domain</w:t>
      </w:r>
      <w:r w:rsidRPr="008F69AC">
        <w:rPr>
          <w:sz w:val="16"/>
        </w:rPr>
        <w:t>.”</w:t>
      </w:r>
    </w:p>
    <w:p w14:paraId="21973761" w14:textId="77777777" w:rsidR="00404E57" w:rsidRPr="008F69AC" w:rsidRDefault="00404E57" w:rsidP="00404E57">
      <w:pPr>
        <w:rPr>
          <w:sz w:val="12"/>
          <w:szCs w:val="18"/>
        </w:rPr>
      </w:pPr>
      <w:r w:rsidRPr="008F69AC">
        <w:rPr>
          <w:sz w:val="12"/>
          <w:szCs w:val="18"/>
        </w:rPr>
        <w:t xml:space="preserve">American generals </w:t>
      </w:r>
      <w:proofErr w:type="spellStart"/>
      <w:r w:rsidRPr="008F69AC">
        <w:rPr>
          <w:sz w:val="12"/>
          <w:szCs w:val="18"/>
        </w:rPr>
        <w:t>scrutinise</w:t>
      </w:r>
      <w:proofErr w:type="spellEnd"/>
      <w:r w:rsidRPr="008F69AC">
        <w:rPr>
          <w:sz w:val="12"/>
          <w:szCs w:val="18"/>
        </w:rPr>
        <w:t xml:space="preserve"> the cosmos from Space Command’s headquarters in Colorado Springs. “Guardians”, as America’s new breed of space warriors call themselves, monitor about 15 daily missile launches, from Ukraine to Iraq and North Korea, at the Joint Operations Centre (</w:t>
      </w:r>
      <w:proofErr w:type="spellStart"/>
      <w:r w:rsidRPr="008F69AC">
        <w:rPr>
          <w:sz w:val="12"/>
          <w:szCs w:val="18"/>
        </w:rPr>
        <w:t>joc</w:t>
      </w:r>
      <w:proofErr w:type="spellEnd"/>
      <w:r w:rsidRPr="008F69AC">
        <w:rPr>
          <w:sz w:val="12"/>
          <w:szCs w:val="18"/>
        </w:rPr>
        <w:t>). They also watch the fast-growing deployment of satellites, heaps of orbiting junk and the re-entry of objects into the atmosphere. Above all, they look for danger.</w:t>
      </w:r>
    </w:p>
    <w:p w14:paraId="413451A4" w14:textId="77777777" w:rsidR="00404E57" w:rsidRPr="008F69AC" w:rsidRDefault="00404E57" w:rsidP="00404E57">
      <w:pPr>
        <w:rPr>
          <w:sz w:val="12"/>
          <w:szCs w:val="18"/>
        </w:rPr>
      </w:pPr>
      <w:r w:rsidRPr="008F69AC">
        <w:rPr>
          <w:sz w:val="12"/>
          <w:szCs w:val="18"/>
        </w:rPr>
        <w:t>Among the most closely observed objects are two recently launched robotic space planes, smaller versions of the space shuttle. America’s x37-b lifted off from Cape Canaveral on December 28th (pictured). China’s Shenlong, or Divine Dragon, was lofted a fortnight earlier. Both missions are largely secret. Space planes’ ability to undertake long missions, deliver and capture payloads, change orbit and return to Earth to refuel make them potentially important weapons. Russia launched Cosmos 2570 in October, the latest “nesting doll” in orbit: it released a second satellite, which then let out a third. To American commanders, such things look like a test of a “kill vehicle”, in other words a projectile for destroying satellites.</w:t>
      </w:r>
    </w:p>
    <w:p w14:paraId="0F2CCC69" w14:textId="77777777" w:rsidR="00404E57" w:rsidRPr="008F69AC" w:rsidRDefault="00404E57" w:rsidP="00404E57">
      <w:pPr>
        <w:rPr>
          <w:sz w:val="12"/>
          <w:szCs w:val="18"/>
        </w:rPr>
      </w:pPr>
      <w:r w:rsidRPr="008F69AC">
        <w:rPr>
          <w:sz w:val="12"/>
          <w:szCs w:val="18"/>
        </w:rPr>
        <w:t>A foretaste of space hostilities came on the evening of November 14th</w:t>
      </w:r>
      <w:proofErr w:type="gramStart"/>
      <w:r w:rsidRPr="008F69AC">
        <w:rPr>
          <w:sz w:val="12"/>
          <w:szCs w:val="18"/>
        </w:rPr>
        <w:t xml:space="preserve"> 2021</w:t>
      </w:r>
      <w:proofErr w:type="gramEnd"/>
      <w:r w:rsidRPr="008F69AC">
        <w:rPr>
          <w:sz w:val="12"/>
          <w:szCs w:val="18"/>
        </w:rPr>
        <w:t xml:space="preserve">, Colorado Springs time, when two electronic bells warned the </w:t>
      </w:r>
      <w:proofErr w:type="spellStart"/>
      <w:r w:rsidRPr="008F69AC">
        <w:rPr>
          <w:sz w:val="12"/>
          <w:szCs w:val="18"/>
        </w:rPr>
        <w:t>joc</w:t>
      </w:r>
      <w:proofErr w:type="spellEnd"/>
      <w:r w:rsidRPr="008F69AC">
        <w:rPr>
          <w:sz w:val="12"/>
          <w:szCs w:val="18"/>
        </w:rPr>
        <w:t xml:space="preserve"> of a missile fired from Russia’s </w:t>
      </w:r>
      <w:proofErr w:type="spellStart"/>
      <w:r w:rsidRPr="008F69AC">
        <w:rPr>
          <w:sz w:val="12"/>
          <w:szCs w:val="18"/>
        </w:rPr>
        <w:t>Plesetsk</w:t>
      </w:r>
      <w:proofErr w:type="spellEnd"/>
      <w:r w:rsidRPr="008F69AC">
        <w:rPr>
          <w:sz w:val="12"/>
          <w:szCs w:val="18"/>
        </w:rPr>
        <w:t xml:space="preserve"> cosmodrome. </w:t>
      </w:r>
      <w:proofErr w:type="gramStart"/>
      <w:r w:rsidRPr="008F69AC">
        <w:rPr>
          <w:sz w:val="12"/>
          <w:szCs w:val="18"/>
        </w:rPr>
        <w:t>Early-warning</w:t>
      </w:r>
      <w:proofErr w:type="gramEnd"/>
      <w:r w:rsidRPr="008F69AC">
        <w:rPr>
          <w:sz w:val="12"/>
          <w:szCs w:val="18"/>
        </w:rPr>
        <w:t xml:space="preserve"> satellites detected the fireball, ground radars tracked the </w:t>
      </w:r>
      <w:proofErr w:type="gramStart"/>
      <w:r w:rsidRPr="008F69AC">
        <w:rPr>
          <w:sz w:val="12"/>
          <w:szCs w:val="18"/>
        </w:rPr>
        <w:t>missile</w:t>
      </w:r>
      <w:proofErr w:type="gramEnd"/>
      <w:r w:rsidRPr="008F69AC">
        <w:rPr>
          <w:sz w:val="12"/>
          <w:szCs w:val="18"/>
        </w:rPr>
        <w:t xml:space="preserve"> and computers soon projected its unusual trajectory: neither a ballistic-missile nor a satellite launch, but a </w:t>
      </w:r>
      <w:proofErr w:type="spellStart"/>
      <w:r w:rsidRPr="008F69AC">
        <w:rPr>
          <w:sz w:val="12"/>
          <w:szCs w:val="18"/>
        </w:rPr>
        <w:t>Nudol</w:t>
      </w:r>
      <w:proofErr w:type="spellEnd"/>
      <w:r w:rsidRPr="008F69AC">
        <w:rPr>
          <w:sz w:val="12"/>
          <w:szCs w:val="18"/>
        </w:rPr>
        <w:t xml:space="preserve"> anti-satellite weapon aimed at a defunct Soviet spy satellite.</w:t>
      </w:r>
    </w:p>
    <w:p w14:paraId="44AA84BA" w14:textId="77777777" w:rsidR="00404E57" w:rsidRPr="008F69AC" w:rsidRDefault="00404E57" w:rsidP="00404E57">
      <w:pPr>
        <w:rPr>
          <w:sz w:val="12"/>
          <w:szCs w:val="18"/>
        </w:rPr>
      </w:pPr>
      <w:r w:rsidRPr="008F69AC">
        <w:rPr>
          <w:sz w:val="12"/>
          <w:szCs w:val="18"/>
        </w:rPr>
        <w:t xml:space="preserve">Some in the </w:t>
      </w:r>
      <w:proofErr w:type="spellStart"/>
      <w:r w:rsidRPr="008F69AC">
        <w:rPr>
          <w:sz w:val="12"/>
          <w:szCs w:val="18"/>
        </w:rPr>
        <w:t>joc</w:t>
      </w:r>
      <w:proofErr w:type="spellEnd"/>
      <w:r w:rsidRPr="008F69AC">
        <w:rPr>
          <w:sz w:val="12"/>
          <w:szCs w:val="18"/>
        </w:rPr>
        <w:t xml:space="preserve"> thought Russia would aim close to the target. Others reckoned, correctly, it would blast the bird. This may well have been a Russian warning to America: stay out of the impending war in Ukraine or risk conflict that will stretch into space. Never mind the 1,800 bits of debris that forced astronauts in the International Space Station (including two Russians) to shelter in their escape craft.</w:t>
      </w:r>
    </w:p>
    <w:p w14:paraId="5CB2B055" w14:textId="77777777" w:rsidR="00404E57" w:rsidRPr="008F69AC" w:rsidRDefault="00404E57" w:rsidP="00404E57">
      <w:pPr>
        <w:rPr>
          <w:sz w:val="12"/>
          <w:szCs w:val="18"/>
        </w:rPr>
      </w:pPr>
      <w:r w:rsidRPr="008F69AC">
        <w:rPr>
          <w:sz w:val="12"/>
          <w:szCs w:val="18"/>
        </w:rPr>
        <w:t>Put your helmet on</w:t>
      </w:r>
    </w:p>
    <w:p w14:paraId="4E2381C6" w14:textId="77777777" w:rsidR="00404E57" w:rsidRPr="008F69AC" w:rsidRDefault="00404E57" w:rsidP="00404E57">
      <w:pPr>
        <w:rPr>
          <w:sz w:val="12"/>
          <w:szCs w:val="18"/>
        </w:rPr>
      </w:pPr>
      <w:r w:rsidRPr="008F69AC">
        <w:rPr>
          <w:sz w:val="12"/>
          <w:szCs w:val="18"/>
        </w:rPr>
        <w:t>Russia’s second shot was unambiguous: shortly before its tanks assaulted Ukraine on February 24th</w:t>
      </w:r>
      <w:proofErr w:type="gramStart"/>
      <w:r w:rsidRPr="008F69AC">
        <w:rPr>
          <w:sz w:val="12"/>
          <w:szCs w:val="18"/>
        </w:rPr>
        <w:t xml:space="preserve"> 2022</w:t>
      </w:r>
      <w:proofErr w:type="gramEnd"/>
      <w:r w:rsidRPr="008F69AC">
        <w:rPr>
          <w:sz w:val="12"/>
          <w:szCs w:val="18"/>
        </w:rPr>
        <w:t xml:space="preserve"> malware spread through part of the ka-sat network owned by </w:t>
      </w:r>
      <w:proofErr w:type="spellStart"/>
      <w:r w:rsidRPr="008F69AC">
        <w:rPr>
          <w:sz w:val="12"/>
          <w:szCs w:val="18"/>
        </w:rPr>
        <w:t>Viasat</w:t>
      </w:r>
      <w:proofErr w:type="spellEnd"/>
      <w:r w:rsidRPr="008F69AC">
        <w:rPr>
          <w:sz w:val="12"/>
          <w:szCs w:val="18"/>
        </w:rPr>
        <w:t>, an American firm, and operated by a partner. It disabled the satellite-internet modems of some 50,000 European users, among them many Ukrainian military units. Within weeks, however, Ukrainian forces were back online thanks to the vast constellation of smaller Starlink broadband satellites launched by SpaceX, another private company. Russian attempts at hacking and jamming satellite signals persist, and the country has warned that commercial systems “can become a legitimate target for retaliation”.</w:t>
      </w:r>
    </w:p>
    <w:p w14:paraId="43365B0D" w14:textId="77777777" w:rsidR="00404E57" w:rsidRPr="008F69AC" w:rsidRDefault="00404E57" w:rsidP="00404E57">
      <w:pPr>
        <w:rPr>
          <w:sz w:val="16"/>
        </w:rPr>
      </w:pPr>
      <w:r w:rsidRPr="008F69AC">
        <w:rPr>
          <w:sz w:val="16"/>
        </w:rPr>
        <w:t xml:space="preserve">All this shows that </w:t>
      </w:r>
      <w:r w:rsidRPr="00735BF2">
        <w:rPr>
          <w:rStyle w:val="StyleUnderline"/>
          <w:highlight w:val="cyan"/>
        </w:rPr>
        <w:t>space is</w:t>
      </w:r>
      <w:r w:rsidRPr="008F69AC">
        <w:rPr>
          <w:rStyle w:val="StyleUnderline"/>
        </w:rPr>
        <w:t xml:space="preserve"> not just a place for </w:t>
      </w:r>
      <w:r w:rsidRPr="008F69AC">
        <w:rPr>
          <w:rStyle w:val="Emphasis"/>
        </w:rPr>
        <w:t>peaceful exploration</w:t>
      </w:r>
      <w:r w:rsidRPr="008F69AC">
        <w:rPr>
          <w:sz w:val="16"/>
        </w:rPr>
        <w:t xml:space="preserve">, </w:t>
      </w:r>
      <w:r w:rsidRPr="008F69AC">
        <w:rPr>
          <w:rStyle w:val="StyleUnderline"/>
        </w:rPr>
        <w:t xml:space="preserve">but </w:t>
      </w:r>
      <w:r w:rsidRPr="00735BF2">
        <w:rPr>
          <w:rStyle w:val="StyleUnderline"/>
          <w:highlight w:val="cyan"/>
        </w:rPr>
        <w:t xml:space="preserve">an arena for </w:t>
      </w:r>
      <w:r w:rsidRPr="00735BF2">
        <w:rPr>
          <w:rStyle w:val="Emphasis"/>
          <w:highlight w:val="cyan"/>
        </w:rPr>
        <w:t>future combat</w:t>
      </w:r>
      <w:r w:rsidRPr="008F69AC">
        <w:rPr>
          <w:sz w:val="16"/>
        </w:rPr>
        <w:t xml:space="preserve">. </w:t>
      </w:r>
      <w:r w:rsidRPr="008F69AC">
        <w:rPr>
          <w:rStyle w:val="StyleUnderline"/>
        </w:rPr>
        <w:t xml:space="preserve">Control of space has become as important as dominance </w:t>
      </w:r>
      <w:proofErr w:type="gramStart"/>
      <w:r w:rsidRPr="008F69AC">
        <w:rPr>
          <w:rStyle w:val="StyleUnderline"/>
        </w:rPr>
        <w:t>on</w:t>
      </w:r>
      <w:proofErr w:type="gramEnd"/>
      <w:r w:rsidRPr="008F69AC">
        <w:rPr>
          <w:rStyle w:val="StyleUnderline"/>
        </w:rPr>
        <w:t xml:space="preserve"> </w:t>
      </w:r>
      <w:r w:rsidRPr="008F69AC">
        <w:rPr>
          <w:rStyle w:val="Emphasis"/>
        </w:rPr>
        <w:t>land</w:t>
      </w:r>
      <w:r w:rsidRPr="008F69AC">
        <w:rPr>
          <w:rStyle w:val="StyleUnderline"/>
        </w:rPr>
        <w:t xml:space="preserve">, </w:t>
      </w:r>
      <w:r w:rsidRPr="008F69AC">
        <w:rPr>
          <w:rStyle w:val="Emphasis"/>
        </w:rPr>
        <w:t>sea</w:t>
      </w:r>
      <w:r w:rsidRPr="008F69AC">
        <w:rPr>
          <w:rStyle w:val="StyleUnderline"/>
        </w:rPr>
        <w:t xml:space="preserve"> and </w:t>
      </w:r>
      <w:r w:rsidRPr="008F69AC">
        <w:rPr>
          <w:rStyle w:val="Emphasis"/>
        </w:rPr>
        <w:t>air</w:t>
      </w:r>
      <w:r w:rsidRPr="008F69AC">
        <w:rPr>
          <w:sz w:val="16"/>
        </w:rPr>
        <w:t xml:space="preserve">. </w:t>
      </w:r>
      <w:r w:rsidRPr="00735BF2">
        <w:rPr>
          <w:rStyle w:val="StyleUnderline"/>
          <w:highlight w:val="cyan"/>
        </w:rPr>
        <w:t>Space</w:t>
      </w:r>
      <w:r w:rsidRPr="008F69AC">
        <w:rPr>
          <w:rStyle w:val="StyleUnderline"/>
        </w:rPr>
        <w:t xml:space="preserve"> technology </w:t>
      </w:r>
      <w:r w:rsidRPr="00735BF2">
        <w:rPr>
          <w:rStyle w:val="StyleUnderline"/>
          <w:highlight w:val="cyan"/>
        </w:rPr>
        <w:t xml:space="preserve">makes military forces in all other domains more </w:t>
      </w:r>
      <w:r w:rsidRPr="00735BF2">
        <w:rPr>
          <w:rStyle w:val="Emphasis"/>
          <w:highlight w:val="cyan"/>
        </w:rPr>
        <w:t>powerful</w:t>
      </w:r>
      <w:r w:rsidRPr="008F69AC">
        <w:rPr>
          <w:sz w:val="16"/>
        </w:rPr>
        <w:t xml:space="preserve">. </w:t>
      </w:r>
      <w:r w:rsidRPr="00735BF2">
        <w:rPr>
          <w:rStyle w:val="Emphasis"/>
          <w:highlight w:val="cyan"/>
        </w:rPr>
        <w:t>Lose primacy</w:t>
      </w:r>
      <w:r w:rsidRPr="00735BF2">
        <w:rPr>
          <w:rStyle w:val="StyleUnderline"/>
          <w:highlight w:val="cyan"/>
        </w:rPr>
        <w:t xml:space="preserve"> in space</w:t>
      </w:r>
      <w:r w:rsidRPr="008F69AC">
        <w:rPr>
          <w:rStyle w:val="StyleUnderline"/>
        </w:rPr>
        <w:t xml:space="preserve"> and </w:t>
      </w:r>
      <w:r w:rsidRPr="00735BF2">
        <w:rPr>
          <w:rStyle w:val="StyleUnderline"/>
          <w:highlight w:val="cyan"/>
        </w:rPr>
        <w:t xml:space="preserve">you risk </w:t>
      </w:r>
      <w:r w:rsidRPr="00735BF2">
        <w:rPr>
          <w:rStyle w:val="Emphasis"/>
          <w:highlight w:val="cyan"/>
        </w:rPr>
        <w:t>losing wars</w:t>
      </w:r>
      <w:r w:rsidRPr="008F69AC">
        <w:rPr>
          <w:rStyle w:val="StyleUnderline"/>
        </w:rPr>
        <w:t xml:space="preserve"> on Earth</w:t>
      </w:r>
      <w:r w:rsidRPr="008F69AC">
        <w:rPr>
          <w:sz w:val="16"/>
        </w:rPr>
        <w:t xml:space="preserve">. </w:t>
      </w:r>
      <w:r w:rsidRPr="008F69AC">
        <w:rPr>
          <w:rStyle w:val="StyleUnderline"/>
        </w:rPr>
        <w:t>In any future conflict</w:t>
      </w:r>
      <w:r w:rsidRPr="008F69AC">
        <w:rPr>
          <w:sz w:val="16"/>
        </w:rPr>
        <w:t xml:space="preserve"> between America and China, for instance, </w:t>
      </w:r>
      <w:r w:rsidRPr="00735BF2">
        <w:rPr>
          <w:rStyle w:val="StyleUnderline"/>
          <w:highlight w:val="cyan"/>
        </w:rPr>
        <w:t xml:space="preserve">satellites would be </w:t>
      </w:r>
      <w:r w:rsidRPr="00735BF2">
        <w:rPr>
          <w:rStyle w:val="Emphasis"/>
          <w:highlight w:val="cyan"/>
        </w:rPr>
        <w:t>essential</w:t>
      </w:r>
      <w:r w:rsidRPr="008F69AC">
        <w:rPr>
          <w:sz w:val="16"/>
        </w:rPr>
        <w:t xml:space="preserve"> to finding and destroying targets across the vast distances of the Pacific Ocean (see China section). Much about warfare in space remains hidden, and most of what is known comes from America. What is clear, though, is that America is intensifying its effort to preserve its edge in space.</w:t>
      </w:r>
    </w:p>
    <w:p w14:paraId="174FDE90" w14:textId="77777777" w:rsidR="00404E57" w:rsidRPr="008F69AC" w:rsidRDefault="00404E57" w:rsidP="00404E57">
      <w:pPr>
        <w:rPr>
          <w:sz w:val="8"/>
          <w:szCs w:val="14"/>
        </w:rPr>
      </w:pPr>
      <w:r w:rsidRPr="008F69AC">
        <w:rPr>
          <w:sz w:val="8"/>
          <w:szCs w:val="14"/>
        </w:rPr>
        <w:t>General John Shaw, a former deputy head of Space Command, argues that the world has entered “the third space age”. The first, in the cold war, was dominated by superpowers with large national-security satellites. Intelligence-gathering, early-warning and communications spacecraft were bound with nuclear deterrence. In the second stage, private firms became more prominent as they delivered communications, television and other services from space. Satellites such as the Global Positioning System (</w:t>
      </w:r>
      <w:proofErr w:type="spellStart"/>
      <w:r w:rsidRPr="008F69AC">
        <w:rPr>
          <w:sz w:val="8"/>
          <w:szCs w:val="14"/>
        </w:rPr>
        <w:t>gps</w:t>
      </w:r>
      <w:proofErr w:type="spellEnd"/>
      <w:r w:rsidRPr="008F69AC">
        <w:rPr>
          <w:sz w:val="8"/>
          <w:szCs w:val="14"/>
        </w:rPr>
        <w:t xml:space="preserve">) </w:t>
      </w:r>
      <w:proofErr w:type="spellStart"/>
      <w:r w:rsidRPr="008F69AC">
        <w:rPr>
          <w:sz w:val="8"/>
          <w:szCs w:val="14"/>
        </w:rPr>
        <w:t>revolutionised</w:t>
      </w:r>
      <w:proofErr w:type="spellEnd"/>
      <w:r w:rsidRPr="008F69AC">
        <w:rPr>
          <w:sz w:val="8"/>
          <w:szCs w:val="14"/>
        </w:rPr>
        <w:t xml:space="preserve"> conventional warfare, starting with the war in Iraq in 1991. </w:t>
      </w:r>
      <w:proofErr w:type="gramStart"/>
      <w:r w:rsidRPr="008F69AC">
        <w:rPr>
          <w:sz w:val="8"/>
          <w:szCs w:val="14"/>
        </w:rPr>
        <w:t>Later on</w:t>
      </w:r>
      <w:proofErr w:type="gramEnd"/>
      <w:r w:rsidRPr="008F69AC">
        <w:rPr>
          <w:sz w:val="8"/>
          <w:szCs w:val="14"/>
        </w:rPr>
        <w:t>, especially in Iraq and Afghanistan, they made possible precision bombing and long-distance drone operations. Space itself, though, was regarded as a sanctuary.</w:t>
      </w:r>
    </w:p>
    <w:p w14:paraId="6E19EFCF" w14:textId="77777777" w:rsidR="00404E57" w:rsidRPr="008F69AC" w:rsidRDefault="00404E57" w:rsidP="00404E57">
      <w:pPr>
        <w:rPr>
          <w:sz w:val="8"/>
          <w:szCs w:val="14"/>
        </w:rPr>
      </w:pPr>
      <w:r w:rsidRPr="008F69AC">
        <w:rPr>
          <w:sz w:val="8"/>
          <w:szCs w:val="14"/>
        </w:rPr>
        <w:t>Not so in the third age. Space services are woven ever more tightly into civilian life—</w:t>
      </w:r>
      <w:proofErr w:type="spellStart"/>
      <w:r w:rsidRPr="008F69AC">
        <w:rPr>
          <w:sz w:val="8"/>
          <w:szCs w:val="14"/>
        </w:rPr>
        <w:t>gps</w:t>
      </w:r>
      <w:proofErr w:type="spellEnd"/>
      <w:r w:rsidRPr="008F69AC">
        <w:rPr>
          <w:sz w:val="8"/>
          <w:szCs w:val="14"/>
        </w:rPr>
        <w:t xml:space="preserve"> enables everything from financial transactions to mapping apps. Commercial firms such as SpaceX have reduced the cost of launches and satellites. Above all, the era features threats and potential conflict in space, says General Shaw.</w:t>
      </w:r>
    </w:p>
    <w:p w14:paraId="7411CC8F" w14:textId="77777777" w:rsidR="00404E57" w:rsidRPr="008F69AC" w:rsidRDefault="00404E57" w:rsidP="00404E57">
      <w:pPr>
        <w:rPr>
          <w:sz w:val="8"/>
          <w:szCs w:val="14"/>
        </w:rPr>
      </w:pPr>
      <w:r w:rsidRPr="008F69AC">
        <w:rPr>
          <w:sz w:val="8"/>
          <w:szCs w:val="14"/>
        </w:rPr>
        <w:t xml:space="preserve">Countries are beefing up military space branches. America’s Space Force, the youngest military service, seemed to be a whim of the then president, Donald Trump, when it was launched in 2019. In </w:t>
      </w:r>
      <w:proofErr w:type="gramStart"/>
      <w:r w:rsidRPr="008F69AC">
        <w:rPr>
          <w:sz w:val="8"/>
          <w:szCs w:val="14"/>
        </w:rPr>
        <w:t>fact</w:t>
      </w:r>
      <w:proofErr w:type="gramEnd"/>
      <w:r w:rsidRPr="008F69AC">
        <w:rPr>
          <w:sz w:val="8"/>
          <w:szCs w:val="14"/>
        </w:rPr>
        <w:t xml:space="preserve"> the germ of the idea had been around since at least 2001, when a bipartisan commission warned of a potential “space Pearl </w:t>
      </w:r>
      <w:proofErr w:type="spellStart"/>
      <w:r w:rsidRPr="008F69AC">
        <w:rPr>
          <w:sz w:val="8"/>
          <w:szCs w:val="14"/>
        </w:rPr>
        <w:t>Harbour</w:t>
      </w:r>
      <w:proofErr w:type="spellEnd"/>
      <w:r w:rsidRPr="008F69AC">
        <w:rPr>
          <w:sz w:val="8"/>
          <w:szCs w:val="14"/>
        </w:rPr>
        <w:t xml:space="preserve">”. Carved out of the air force, and administratively tied to it, Space Force is by far the smallest American military </w:t>
      </w:r>
      <w:proofErr w:type="gramStart"/>
      <w:r w:rsidRPr="008F69AC">
        <w:rPr>
          <w:sz w:val="8"/>
          <w:szCs w:val="14"/>
        </w:rPr>
        <w:t>service, but</w:t>
      </w:r>
      <w:proofErr w:type="gramEnd"/>
      <w:r w:rsidRPr="008F69AC">
        <w:rPr>
          <w:sz w:val="8"/>
          <w:szCs w:val="14"/>
        </w:rPr>
        <w:t xml:space="preserve"> is growing fast. It counts just 8,600 active personnel, compared with 322,000 for the air force, but is likely to expand by 9% this year. Its budget of $26bn last year, compared with $180bn for the air force, is set to grow by 15%. Some worry about unnecessary duplication. Others question how far it has succeeded in overcoming a legacy of slow and costly procurement.</w:t>
      </w:r>
    </w:p>
    <w:p w14:paraId="69E18D99" w14:textId="77777777" w:rsidR="00404E57" w:rsidRPr="008F69AC" w:rsidRDefault="00404E57" w:rsidP="00404E57">
      <w:pPr>
        <w:rPr>
          <w:sz w:val="8"/>
          <w:szCs w:val="14"/>
        </w:rPr>
      </w:pPr>
      <w:r w:rsidRPr="008F69AC">
        <w:rPr>
          <w:sz w:val="8"/>
          <w:szCs w:val="14"/>
        </w:rPr>
        <w:t>Like the air force, navy and other branches, Space Force is placing specialist units within America’s combatant commands, the headquarters responsible for military operations in the Indo-Pacific, Europe and other regions. Abutting them all is Space Command, also newish, which oversees the “astrographic” domain from 100km above sea level to, in theory, infinity. Among other things, it defends against long-distance missiles and manages satellite services for other commands.</w:t>
      </w:r>
    </w:p>
    <w:p w14:paraId="0D0205F8" w14:textId="77777777" w:rsidR="00404E57" w:rsidRPr="008F69AC" w:rsidRDefault="00404E57" w:rsidP="00404E57">
      <w:pPr>
        <w:rPr>
          <w:sz w:val="8"/>
          <w:szCs w:val="14"/>
        </w:rPr>
      </w:pPr>
      <w:r w:rsidRPr="008F69AC">
        <w:rPr>
          <w:sz w:val="8"/>
          <w:szCs w:val="14"/>
        </w:rPr>
        <w:t xml:space="preserve">But forget Star Wars, hyperspace-faring spaceships and zapping ray guns. War in space is part of earthly strife. It is also in its infancy. Like hot-air balloons and dirigibles in early aviation, satellites are invaluable platforms for observation but are usually easy to spot, hard to </w:t>
      </w:r>
      <w:proofErr w:type="spellStart"/>
      <w:r w:rsidRPr="008F69AC">
        <w:rPr>
          <w:sz w:val="8"/>
          <w:szCs w:val="14"/>
        </w:rPr>
        <w:t>manoeuvre</w:t>
      </w:r>
      <w:proofErr w:type="spellEnd"/>
      <w:r w:rsidRPr="008F69AC">
        <w:rPr>
          <w:sz w:val="8"/>
          <w:szCs w:val="14"/>
        </w:rPr>
        <w:t xml:space="preserve"> and largely </w:t>
      </w:r>
      <w:proofErr w:type="spellStart"/>
      <w:r w:rsidRPr="008F69AC">
        <w:rPr>
          <w:sz w:val="8"/>
          <w:szCs w:val="14"/>
        </w:rPr>
        <w:t>defenceless</w:t>
      </w:r>
      <w:proofErr w:type="spellEnd"/>
      <w:r w:rsidRPr="008F69AC">
        <w:rPr>
          <w:sz w:val="8"/>
          <w:szCs w:val="14"/>
        </w:rPr>
        <w:t>.</w:t>
      </w:r>
    </w:p>
    <w:p w14:paraId="21ABB757" w14:textId="77777777" w:rsidR="00404E57" w:rsidRPr="008F69AC" w:rsidRDefault="00404E57" w:rsidP="00404E57">
      <w:pPr>
        <w:rPr>
          <w:sz w:val="16"/>
        </w:rPr>
      </w:pPr>
      <w:r w:rsidRPr="008F69AC">
        <w:rPr>
          <w:sz w:val="16"/>
        </w:rPr>
        <w:t xml:space="preserve">In space </w:t>
      </w:r>
      <w:r w:rsidRPr="008F69AC">
        <w:rPr>
          <w:rStyle w:val="Emphasis"/>
        </w:rPr>
        <w:t>offence</w:t>
      </w:r>
      <w:r w:rsidRPr="008F69AC">
        <w:rPr>
          <w:rStyle w:val="StyleUnderline"/>
        </w:rPr>
        <w:t xml:space="preserve"> has the advantage over </w:t>
      </w:r>
      <w:proofErr w:type="spellStart"/>
      <w:r w:rsidRPr="008F69AC">
        <w:rPr>
          <w:rStyle w:val="Emphasis"/>
        </w:rPr>
        <w:t>defence</w:t>
      </w:r>
      <w:proofErr w:type="spellEnd"/>
      <w:r w:rsidRPr="008F69AC">
        <w:rPr>
          <w:sz w:val="16"/>
        </w:rPr>
        <w:t xml:space="preserve">, argues Space Force’s chief, General Chance Saltzman; the </w:t>
      </w:r>
      <w:r w:rsidRPr="008F69AC">
        <w:rPr>
          <w:rStyle w:val="StyleUnderline"/>
        </w:rPr>
        <w:t xml:space="preserve">side that delivers the </w:t>
      </w:r>
      <w:r w:rsidRPr="008F69AC">
        <w:rPr>
          <w:rStyle w:val="Emphasis"/>
        </w:rPr>
        <w:t>first blow</w:t>
      </w:r>
      <w:r w:rsidRPr="008F69AC">
        <w:rPr>
          <w:rStyle w:val="StyleUnderline"/>
        </w:rPr>
        <w:t xml:space="preserve"> can quickly gain the </w:t>
      </w:r>
      <w:r w:rsidRPr="008F69AC">
        <w:rPr>
          <w:rStyle w:val="Emphasis"/>
        </w:rPr>
        <w:t>upper hand</w:t>
      </w:r>
      <w:r w:rsidRPr="008F69AC">
        <w:rPr>
          <w:sz w:val="16"/>
        </w:rPr>
        <w:t>. “</w:t>
      </w:r>
      <w:r w:rsidRPr="008F69AC">
        <w:rPr>
          <w:rStyle w:val="StyleUnderline"/>
        </w:rPr>
        <w:t xml:space="preserve">There’s nothing to </w:t>
      </w:r>
      <w:r w:rsidRPr="008F69AC">
        <w:rPr>
          <w:rStyle w:val="Emphasis"/>
        </w:rPr>
        <w:t>hide behind in space</w:t>
      </w:r>
      <w:r w:rsidRPr="008F69AC">
        <w:rPr>
          <w:sz w:val="16"/>
        </w:rPr>
        <w:t>,” he explains. Satellites move in predictable orbits, and lines of communication with them are exposed.</w:t>
      </w:r>
    </w:p>
    <w:p w14:paraId="53A53994" w14:textId="77777777" w:rsidR="00404E57" w:rsidRPr="008F69AC" w:rsidRDefault="00404E57" w:rsidP="00404E57">
      <w:pPr>
        <w:rPr>
          <w:sz w:val="16"/>
        </w:rPr>
      </w:pPr>
      <w:r w:rsidRPr="008F69AC">
        <w:rPr>
          <w:sz w:val="16"/>
        </w:rPr>
        <w:t>America, China and India have all tested Earth-based anti-satellite (</w:t>
      </w:r>
      <w:proofErr w:type="spellStart"/>
      <w:r w:rsidRPr="008F69AC">
        <w:rPr>
          <w:sz w:val="16"/>
        </w:rPr>
        <w:t>asat</w:t>
      </w:r>
      <w:proofErr w:type="spellEnd"/>
      <w:r w:rsidRPr="008F69AC">
        <w:rPr>
          <w:sz w:val="16"/>
        </w:rPr>
        <w:t xml:space="preserve">) missiles like Russia’s </w:t>
      </w:r>
      <w:proofErr w:type="spellStart"/>
      <w:r w:rsidRPr="008F69AC">
        <w:rPr>
          <w:sz w:val="16"/>
        </w:rPr>
        <w:t>Nudol</w:t>
      </w:r>
      <w:proofErr w:type="spellEnd"/>
      <w:r w:rsidRPr="008F69AC">
        <w:rPr>
          <w:sz w:val="16"/>
        </w:rPr>
        <w:t xml:space="preserve"> (see chart). Other threats include ground-based “directed energy” weapons: lasers, high-power microwaves and radio-frequency jammers. All this can be done in orbit, too, which is why “</w:t>
      </w:r>
      <w:proofErr w:type="spellStart"/>
      <w:r w:rsidRPr="008F69AC">
        <w:rPr>
          <w:sz w:val="16"/>
        </w:rPr>
        <w:t>rendez-vous</w:t>
      </w:r>
      <w:proofErr w:type="spellEnd"/>
      <w:r w:rsidRPr="008F69AC">
        <w:rPr>
          <w:sz w:val="16"/>
        </w:rPr>
        <w:t xml:space="preserve"> and proximity operation” satellites, which get close to other ones, cause </w:t>
      </w:r>
      <w:proofErr w:type="gramStart"/>
      <w:r w:rsidRPr="008F69AC">
        <w:rPr>
          <w:sz w:val="16"/>
        </w:rPr>
        <w:t>particular jitters</w:t>
      </w:r>
      <w:proofErr w:type="gramEnd"/>
      <w:r w:rsidRPr="008F69AC">
        <w:rPr>
          <w:sz w:val="16"/>
        </w:rPr>
        <w:t>. A nuclear blast in space is another worry. America says its satellites are regularly dazzled, jammed and probed remotely.</w:t>
      </w:r>
    </w:p>
    <w:p w14:paraId="049ECCB8" w14:textId="77777777" w:rsidR="00404E57" w:rsidRPr="008F69AC" w:rsidRDefault="00404E57" w:rsidP="00404E57">
      <w:pPr>
        <w:rPr>
          <w:sz w:val="16"/>
        </w:rPr>
      </w:pPr>
      <w:r w:rsidRPr="008F69AC">
        <w:rPr>
          <w:sz w:val="16"/>
        </w:rPr>
        <w:t xml:space="preserve">America’s intelligence agencies say </w:t>
      </w:r>
      <w:r w:rsidRPr="008F69AC">
        <w:rPr>
          <w:rStyle w:val="StyleUnderline"/>
        </w:rPr>
        <w:t xml:space="preserve">China has fielded </w:t>
      </w:r>
      <w:r w:rsidRPr="008F69AC">
        <w:rPr>
          <w:rStyle w:val="Emphasis"/>
        </w:rPr>
        <w:t>ground-based lasers</w:t>
      </w:r>
      <w:r w:rsidRPr="008F69AC">
        <w:rPr>
          <w:rStyle w:val="StyleUnderline"/>
        </w:rPr>
        <w:t xml:space="preserve"> and </w:t>
      </w:r>
      <w:proofErr w:type="spellStart"/>
      <w:r w:rsidRPr="008F69AC">
        <w:rPr>
          <w:rStyle w:val="Emphasis"/>
        </w:rPr>
        <w:t>asat</w:t>
      </w:r>
      <w:proofErr w:type="spellEnd"/>
      <w:r w:rsidRPr="008F69AC">
        <w:rPr>
          <w:rStyle w:val="Emphasis"/>
        </w:rPr>
        <w:t xml:space="preserve"> missiles</w:t>
      </w:r>
      <w:r w:rsidRPr="008F69AC">
        <w:rPr>
          <w:sz w:val="16"/>
        </w:rPr>
        <w:t xml:space="preserve"> “intended to disrupt, damage and destroy target satellites.” </w:t>
      </w:r>
      <w:r w:rsidRPr="008F69AC">
        <w:rPr>
          <w:rStyle w:val="StyleUnderline"/>
        </w:rPr>
        <w:t xml:space="preserve">Orbital weapons are </w:t>
      </w:r>
      <w:r w:rsidRPr="008F69AC">
        <w:rPr>
          <w:rStyle w:val="Emphasis"/>
        </w:rPr>
        <w:t>under development</w:t>
      </w:r>
      <w:r w:rsidRPr="008F69AC">
        <w:rPr>
          <w:sz w:val="16"/>
        </w:rPr>
        <w:t xml:space="preserve">, too. Chinese documents speak of using “surprise, swift, limited-scale, overawing strikes” in space—not as part of war, but to deter one or to force early capitulation. China has the second-largest number of </w:t>
      </w:r>
      <w:proofErr w:type="gramStart"/>
      <w:r w:rsidRPr="008F69AC">
        <w:rPr>
          <w:sz w:val="16"/>
        </w:rPr>
        <w:t>satellites</w:t>
      </w:r>
      <w:proofErr w:type="gramEnd"/>
      <w:r w:rsidRPr="008F69AC">
        <w:rPr>
          <w:sz w:val="16"/>
        </w:rPr>
        <w:t xml:space="preserve"> and the country has stepped up the pace of its launches in recent years.</w:t>
      </w:r>
    </w:p>
    <w:p w14:paraId="5B205C2D" w14:textId="77777777" w:rsidR="00404E57" w:rsidRPr="008F69AC" w:rsidRDefault="00404E57" w:rsidP="00404E57">
      <w:pPr>
        <w:rPr>
          <w:sz w:val="16"/>
        </w:rPr>
      </w:pPr>
      <w:r w:rsidRPr="008F69AC">
        <w:rPr>
          <w:sz w:val="16"/>
        </w:rPr>
        <w:t>The Outer Space Treaty of 1967 bans territorial claims on celestial bodies and the stationing of nuclear weapons in space, but it is silent on conventional weapons. It has not prevented echoes of the cold war and earlier imperial land-grabs as America and China seek to establish lunar bases. Some have compared celestial bodies to contested islands in the Pacific.</w:t>
      </w:r>
    </w:p>
    <w:p w14:paraId="037D0012" w14:textId="77777777" w:rsidR="00404E57" w:rsidRPr="008F69AC" w:rsidRDefault="00404E57" w:rsidP="00404E57">
      <w:pPr>
        <w:rPr>
          <w:sz w:val="16"/>
        </w:rPr>
      </w:pPr>
      <w:r w:rsidRPr="008F69AC">
        <w:rPr>
          <w:sz w:val="16"/>
        </w:rPr>
        <w:t xml:space="preserve">Space “is increasingly congested, contested and competitive”, says recent military space doctrine from America’s joint chiefs of staff; </w:t>
      </w:r>
      <w:r w:rsidRPr="008F69AC">
        <w:rPr>
          <w:rStyle w:val="StyleUnderline"/>
        </w:rPr>
        <w:t>America should preserve “</w:t>
      </w:r>
      <w:r w:rsidRPr="008F69AC">
        <w:rPr>
          <w:rStyle w:val="Emphasis"/>
        </w:rPr>
        <w:t>space superiority</w:t>
      </w:r>
      <w:r w:rsidRPr="008F69AC">
        <w:rPr>
          <w:sz w:val="16"/>
        </w:rPr>
        <w:t xml:space="preserve">”, not least through “offensive and defensive space operations”. Only a few guardians have direct experience of their domain. Some compare themselves to submariners, who must rely on sensors </w:t>
      </w:r>
      <w:proofErr w:type="gramStart"/>
      <w:r w:rsidRPr="008F69AC">
        <w:rPr>
          <w:sz w:val="16"/>
        </w:rPr>
        <w:t>in order to</w:t>
      </w:r>
      <w:proofErr w:type="gramEnd"/>
      <w:r w:rsidRPr="008F69AC">
        <w:rPr>
          <w:sz w:val="16"/>
        </w:rPr>
        <w:t xml:space="preserve"> fight shadowy, lurking foes. There is much about space that seems counterintuitive.</w:t>
      </w:r>
    </w:p>
    <w:p w14:paraId="6D785E38" w14:textId="77777777" w:rsidR="00404E57" w:rsidRPr="008F69AC" w:rsidRDefault="00404E57" w:rsidP="00404E57">
      <w:pPr>
        <w:rPr>
          <w:sz w:val="6"/>
          <w:szCs w:val="12"/>
        </w:rPr>
      </w:pPr>
      <w:r w:rsidRPr="008F69AC">
        <w:rPr>
          <w:sz w:val="6"/>
          <w:szCs w:val="12"/>
        </w:rPr>
        <w:t>On Earth objects need propulsion to keep moving. In space they keep moving because friction is negligible, their orbits determined by gravity. A destroyed plane falls to the ground; a sunken ship goes to the bottom of the sea. The remains of a satellite struck by a missile stay in orbit for years or decades, endangering everything in their path. With enough junk, a collision could start a chain reaction of impacts, known as the “Kessler syndrome”, rendering some orbits all but unusable.</w:t>
      </w:r>
    </w:p>
    <w:p w14:paraId="3DC38693" w14:textId="77777777" w:rsidR="00404E57" w:rsidRPr="008F69AC" w:rsidRDefault="00404E57" w:rsidP="00404E57">
      <w:pPr>
        <w:rPr>
          <w:sz w:val="6"/>
          <w:szCs w:val="12"/>
        </w:rPr>
      </w:pPr>
      <w:r w:rsidRPr="008F69AC">
        <w:rPr>
          <w:sz w:val="6"/>
          <w:szCs w:val="12"/>
        </w:rPr>
        <w:t>Instead of rivers and communications nodes</w:t>
      </w:r>
      <w:proofErr w:type="gramStart"/>
      <w:r w:rsidRPr="008F69AC">
        <w:rPr>
          <w:sz w:val="6"/>
          <w:szCs w:val="12"/>
        </w:rPr>
        <w:t>, ”key</w:t>
      </w:r>
      <w:proofErr w:type="gramEnd"/>
      <w:r w:rsidRPr="008F69AC">
        <w:rPr>
          <w:sz w:val="6"/>
          <w:szCs w:val="12"/>
        </w:rPr>
        <w:t xml:space="preserve"> terrain” in space consists of orbital regions (see diagram on the next page). Low-Earth orbit (</w:t>
      </w:r>
      <w:proofErr w:type="spellStart"/>
      <w:r w:rsidRPr="008F69AC">
        <w:rPr>
          <w:sz w:val="6"/>
          <w:szCs w:val="12"/>
        </w:rPr>
        <w:t>leo</w:t>
      </w:r>
      <w:proofErr w:type="spellEnd"/>
      <w:r w:rsidRPr="008F69AC">
        <w:rPr>
          <w:sz w:val="6"/>
          <w:szCs w:val="12"/>
        </w:rPr>
        <w:t xml:space="preserve">), up to a height of 2,000km, is where most functioning satellites operate. They pass overhead only briefly, so large constellations are needed to ensure continuous coverage. Starlink has more than 5,000 in </w:t>
      </w:r>
      <w:proofErr w:type="spellStart"/>
      <w:r w:rsidRPr="008F69AC">
        <w:rPr>
          <w:sz w:val="6"/>
          <w:szCs w:val="12"/>
        </w:rPr>
        <w:t>leo</w:t>
      </w:r>
      <w:proofErr w:type="spellEnd"/>
      <w:r w:rsidRPr="008F69AC">
        <w:rPr>
          <w:sz w:val="6"/>
          <w:szCs w:val="12"/>
        </w:rPr>
        <w:t>, with plans to grow to perhaps 12,000. Meanwhile China is creating rival mega-constellations.</w:t>
      </w:r>
    </w:p>
    <w:p w14:paraId="110E958A" w14:textId="77777777" w:rsidR="00404E57" w:rsidRPr="008F69AC" w:rsidRDefault="00404E57" w:rsidP="00404E57">
      <w:pPr>
        <w:rPr>
          <w:sz w:val="6"/>
          <w:szCs w:val="12"/>
        </w:rPr>
      </w:pPr>
      <w:r w:rsidRPr="008F69AC">
        <w:rPr>
          <w:sz w:val="6"/>
          <w:szCs w:val="12"/>
        </w:rPr>
        <w:t xml:space="preserve">Geostationary orbit (geo), about 36,000km away, is a vital but increasingly crowded band. Satellites circle the equator once a day, </w:t>
      </w:r>
      <w:proofErr w:type="gramStart"/>
      <w:r w:rsidRPr="008F69AC">
        <w:rPr>
          <w:sz w:val="6"/>
          <w:szCs w:val="12"/>
        </w:rPr>
        <w:t>so</w:t>
      </w:r>
      <w:proofErr w:type="gramEnd"/>
      <w:r w:rsidRPr="008F69AC">
        <w:rPr>
          <w:sz w:val="6"/>
          <w:szCs w:val="12"/>
        </w:rPr>
        <w:t xml:space="preserve"> appear fixed in the sky, which </w:t>
      </w:r>
      <w:proofErr w:type="spellStart"/>
      <w:r w:rsidRPr="008F69AC">
        <w:rPr>
          <w:sz w:val="6"/>
          <w:szCs w:val="12"/>
        </w:rPr>
        <w:t>favours</w:t>
      </w:r>
      <w:proofErr w:type="spellEnd"/>
      <w:r w:rsidRPr="008F69AC">
        <w:rPr>
          <w:sz w:val="6"/>
          <w:szCs w:val="12"/>
        </w:rPr>
        <w:t xml:space="preserve"> broadcasting, missile-warning and more. In-between, medium-earth orbit (</w:t>
      </w:r>
      <w:proofErr w:type="spellStart"/>
      <w:r w:rsidRPr="008F69AC">
        <w:rPr>
          <w:sz w:val="6"/>
          <w:szCs w:val="12"/>
        </w:rPr>
        <w:t>meo</w:t>
      </w:r>
      <w:proofErr w:type="spellEnd"/>
      <w:r w:rsidRPr="008F69AC">
        <w:rPr>
          <w:sz w:val="6"/>
          <w:szCs w:val="12"/>
        </w:rPr>
        <w:t xml:space="preserve">) is used for </w:t>
      </w:r>
      <w:proofErr w:type="spellStart"/>
      <w:r w:rsidRPr="008F69AC">
        <w:rPr>
          <w:sz w:val="6"/>
          <w:szCs w:val="12"/>
        </w:rPr>
        <w:t>gps</w:t>
      </w:r>
      <w:proofErr w:type="spellEnd"/>
      <w:r w:rsidRPr="008F69AC">
        <w:rPr>
          <w:sz w:val="6"/>
          <w:szCs w:val="12"/>
        </w:rPr>
        <w:t>. The poles are best served by highly elliptical orbits (</w:t>
      </w:r>
      <w:proofErr w:type="spellStart"/>
      <w:r w:rsidRPr="008F69AC">
        <w:rPr>
          <w:sz w:val="6"/>
          <w:szCs w:val="12"/>
        </w:rPr>
        <w:t>heo</w:t>
      </w:r>
      <w:proofErr w:type="spellEnd"/>
      <w:r w:rsidRPr="008F69AC">
        <w:rPr>
          <w:sz w:val="6"/>
          <w:szCs w:val="12"/>
        </w:rPr>
        <w:t>), looping out to about 40,000km. Beyond, in “</w:t>
      </w:r>
      <w:proofErr w:type="gramStart"/>
      <w:r w:rsidRPr="008F69AC">
        <w:rPr>
          <w:sz w:val="6"/>
          <w:szCs w:val="12"/>
        </w:rPr>
        <w:t>cis-lunar</w:t>
      </w:r>
      <w:proofErr w:type="gramEnd"/>
      <w:r w:rsidRPr="008F69AC">
        <w:rPr>
          <w:sz w:val="6"/>
          <w:szCs w:val="12"/>
        </w:rPr>
        <w:t>” space, lie Lagrange points where the gravitational interplay of the Earth and Moon allows satellites to keep stable positions with little fuel.</w:t>
      </w:r>
    </w:p>
    <w:p w14:paraId="778B8454" w14:textId="77777777" w:rsidR="00404E57" w:rsidRPr="008F69AC" w:rsidRDefault="00404E57" w:rsidP="00404E57">
      <w:pPr>
        <w:rPr>
          <w:sz w:val="6"/>
          <w:szCs w:val="12"/>
        </w:rPr>
      </w:pPr>
      <w:r w:rsidRPr="008F69AC">
        <w:rPr>
          <w:sz w:val="6"/>
          <w:szCs w:val="12"/>
        </w:rPr>
        <w:t xml:space="preserve">Even at orbital speeds—7.8km per second in </w:t>
      </w:r>
      <w:proofErr w:type="spellStart"/>
      <w:r w:rsidRPr="008F69AC">
        <w:rPr>
          <w:sz w:val="6"/>
          <w:szCs w:val="12"/>
        </w:rPr>
        <w:t>leo</w:t>
      </w:r>
      <w:proofErr w:type="spellEnd"/>
      <w:r w:rsidRPr="008F69AC">
        <w:rPr>
          <w:sz w:val="6"/>
          <w:szCs w:val="12"/>
        </w:rPr>
        <w:t xml:space="preserve">—actions in space can still seem rather painfully slow. An </w:t>
      </w:r>
      <w:proofErr w:type="spellStart"/>
      <w:r w:rsidRPr="008F69AC">
        <w:rPr>
          <w:sz w:val="6"/>
          <w:szCs w:val="12"/>
        </w:rPr>
        <w:t>asat</w:t>
      </w:r>
      <w:proofErr w:type="spellEnd"/>
      <w:r w:rsidRPr="008F69AC">
        <w:rPr>
          <w:sz w:val="6"/>
          <w:szCs w:val="12"/>
        </w:rPr>
        <w:t xml:space="preserve"> missile takes about ten minutes to strike in </w:t>
      </w:r>
      <w:proofErr w:type="spellStart"/>
      <w:r w:rsidRPr="008F69AC">
        <w:rPr>
          <w:sz w:val="6"/>
          <w:szCs w:val="12"/>
        </w:rPr>
        <w:t>leo</w:t>
      </w:r>
      <w:proofErr w:type="spellEnd"/>
      <w:r w:rsidRPr="008F69AC">
        <w:rPr>
          <w:sz w:val="6"/>
          <w:szCs w:val="12"/>
        </w:rPr>
        <w:t xml:space="preserve">, and hours to reach geo. Co-orbital weapons may take days to approach their targets. </w:t>
      </w:r>
      <w:proofErr w:type="gramStart"/>
      <w:r w:rsidRPr="008F69AC">
        <w:rPr>
          <w:sz w:val="6"/>
          <w:szCs w:val="12"/>
        </w:rPr>
        <w:t>Friend</w:t>
      </w:r>
      <w:proofErr w:type="gramEnd"/>
      <w:r w:rsidRPr="008F69AC">
        <w:rPr>
          <w:sz w:val="6"/>
          <w:szCs w:val="12"/>
        </w:rPr>
        <w:t xml:space="preserve"> and </w:t>
      </w:r>
      <w:proofErr w:type="gramStart"/>
      <w:r w:rsidRPr="008F69AC">
        <w:rPr>
          <w:sz w:val="6"/>
          <w:szCs w:val="12"/>
        </w:rPr>
        <w:t>foe</w:t>
      </w:r>
      <w:proofErr w:type="gramEnd"/>
      <w:r w:rsidRPr="008F69AC">
        <w:rPr>
          <w:sz w:val="6"/>
          <w:szCs w:val="12"/>
        </w:rPr>
        <w:t>, private and military users, are intermingled.</w:t>
      </w:r>
    </w:p>
    <w:p w14:paraId="3E60895F" w14:textId="77777777" w:rsidR="00404E57" w:rsidRPr="008F69AC" w:rsidRDefault="00404E57" w:rsidP="00404E57">
      <w:pPr>
        <w:rPr>
          <w:sz w:val="6"/>
          <w:szCs w:val="12"/>
        </w:rPr>
      </w:pPr>
      <w:r w:rsidRPr="008F69AC">
        <w:rPr>
          <w:sz w:val="6"/>
          <w:szCs w:val="12"/>
        </w:rPr>
        <w:t xml:space="preserve">Space Command’s mission is to ensure there is “never a day without space”. That requires it to do three things: detect threats, deter attacks and defeat enemies. Begin with detection. Just understanding what is happening beyond the atmosphere—space domain awareness—is demanding, slow and imperfect. Space Command tracks and </w:t>
      </w:r>
      <w:proofErr w:type="spellStart"/>
      <w:r w:rsidRPr="008F69AC">
        <w:rPr>
          <w:sz w:val="6"/>
          <w:szCs w:val="12"/>
        </w:rPr>
        <w:t>publicises</w:t>
      </w:r>
      <w:proofErr w:type="spellEnd"/>
      <w:r w:rsidRPr="008F69AC">
        <w:rPr>
          <w:sz w:val="6"/>
          <w:szCs w:val="12"/>
        </w:rPr>
        <w:t xml:space="preserve"> the movement of 45,000-odd objects ten </w:t>
      </w:r>
      <w:proofErr w:type="spellStart"/>
      <w:r w:rsidRPr="008F69AC">
        <w:rPr>
          <w:sz w:val="6"/>
          <w:szCs w:val="12"/>
        </w:rPr>
        <w:t>centimetres</w:t>
      </w:r>
      <w:proofErr w:type="spellEnd"/>
      <w:r w:rsidRPr="008F69AC">
        <w:rPr>
          <w:sz w:val="6"/>
          <w:szCs w:val="12"/>
        </w:rPr>
        <w:t xml:space="preserve"> in diameter and wider, of which only 9,400 are active satellites. Radars do not continuously watch all objects in </w:t>
      </w:r>
      <w:proofErr w:type="spellStart"/>
      <w:r w:rsidRPr="008F69AC">
        <w:rPr>
          <w:sz w:val="6"/>
          <w:szCs w:val="12"/>
        </w:rPr>
        <w:t>leo</w:t>
      </w:r>
      <w:proofErr w:type="spellEnd"/>
      <w:r w:rsidRPr="008F69AC">
        <w:rPr>
          <w:sz w:val="6"/>
          <w:szCs w:val="12"/>
        </w:rPr>
        <w:t>; telescopes monitoring geo often cannot see in daylight or through clouds or when objects pass in the Earth’s shadow; and there are few telescopes in space. Such observation gaps afford foes a chance to act unseen.</w:t>
      </w:r>
    </w:p>
    <w:p w14:paraId="1882C8EC" w14:textId="77777777" w:rsidR="00404E57" w:rsidRPr="008F69AC" w:rsidRDefault="00404E57" w:rsidP="00404E57">
      <w:pPr>
        <w:rPr>
          <w:sz w:val="6"/>
          <w:szCs w:val="12"/>
        </w:rPr>
      </w:pPr>
      <w:r w:rsidRPr="008F69AC">
        <w:rPr>
          <w:sz w:val="6"/>
          <w:szCs w:val="12"/>
        </w:rPr>
        <w:t>The stars look very different today</w:t>
      </w:r>
    </w:p>
    <w:p w14:paraId="6C62BD2E" w14:textId="77777777" w:rsidR="00404E57" w:rsidRPr="008F69AC" w:rsidRDefault="00404E57" w:rsidP="00404E57">
      <w:pPr>
        <w:rPr>
          <w:sz w:val="6"/>
          <w:szCs w:val="12"/>
        </w:rPr>
      </w:pPr>
      <w:r w:rsidRPr="008F69AC">
        <w:rPr>
          <w:sz w:val="6"/>
          <w:szCs w:val="12"/>
        </w:rPr>
        <w:t xml:space="preserve">Surveillance involves predicting the orbit of each </w:t>
      </w:r>
      <w:proofErr w:type="gramStart"/>
      <w:r w:rsidRPr="008F69AC">
        <w:rPr>
          <w:sz w:val="6"/>
          <w:szCs w:val="12"/>
        </w:rPr>
        <w:t>object, and</w:t>
      </w:r>
      <w:proofErr w:type="gramEnd"/>
      <w:r w:rsidRPr="008F69AC">
        <w:rPr>
          <w:sz w:val="6"/>
          <w:szCs w:val="12"/>
        </w:rPr>
        <w:t xml:space="preserve"> confirming it when it passes a sensor. If one goes missing, it must be found and “custody” restored. The more eyes the better. America’s main space-monitoring systems have long been concentrated in the northern hemisphere, a legacy of the cold war. But Space Command draws data from any radar it can, </w:t>
      </w:r>
      <w:proofErr w:type="spellStart"/>
      <w:r w:rsidRPr="008F69AC">
        <w:rPr>
          <w:sz w:val="6"/>
          <w:szCs w:val="12"/>
        </w:rPr>
        <w:t>eg</w:t>
      </w:r>
      <w:proofErr w:type="spellEnd"/>
      <w:r w:rsidRPr="008F69AC">
        <w:rPr>
          <w:sz w:val="6"/>
          <w:szCs w:val="12"/>
        </w:rPr>
        <w:t xml:space="preserve">, those on warships. It is placing more sensors in Australia to cover the southern half of the </w:t>
      </w:r>
      <w:proofErr w:type="gramStart"/>
      <w:r w:rsidRPr="008F69AC">
        <w:rPr>
          <w:sz w:val="6"/>
          <w:szCs w:val="12"/>
        </w:rPr>
        <w:t>globe, and</w:t>
      </w:r>
      <w:proofErr w:type="gramEnd"/>
      <w:r w:rsidRPr="008F69AC">
        <w:rPr>
          <w:sz w:val="6"/>
          <w:szCs w:val="12"/>
        </w:rPr>
        <w:t xml:space="preserve"> is working with allies to share data. America, moreover, operates five satellites called </w:t>
      </w:r>
      <w:proofErr w:type="spellStart"/>
      <w:r w:rsidRPr="008F69AC">
        <w:rPr>
          <w:sz w:val="6"/>
          <w:szCs w:val="12"/>
        </w:rPr>
        <w:t>gssap</w:t>
      </w:r>
      <w:proofErr w:type="spellEnd"/>
      <w:r w:rsidRPr="008F69AC">
        <w:rPr>
          <w:sz w:val="6"/>
          <w:szCs w:val="12"/>
        </w:rPr>
        <w:t xml:space="preserve"> that wander in geo to monitor objects. Guardians have enlisted commercial space-monitoring firms, too. What they lack in high-end sensors they make up for in numbers, global distribution and automation.</w:t>
      </w:r>
    </w:p>
    <w:p w14:paraId="23007770" w14:textId="77777777" w:rsidR="00404E57" w:rsidRPr="008F69AC" w:rsidRDefault="00404E57" w:rsidP="00404E57">
      <w:pPr>
        <w:rPr>
          <w:sz w:val="6"/>
          <w:szCs w:val="12"/>
        </w:rPr>
      </w:pPr>
      <w:r w:rsidRPr="008F69AC">
        <w:rPr>
          <w:sz w:val="6"/>
          <w:szCs w:val="12"/>
        </w:rPr>
        <w:t xml:space="preserve">One company, </w:t>
      </w:r>
      <w:proofErr w:type="spellStart"/>
      <w:r w:rsidRPr="008F69AC">
        <w:rPr>
          <w:sz w:val="6"/>
          <w:szCs w:val="12"/>
        </w:rPr>
        <w:t>LeoLabs</w:t>
      </w:r>
      <w:proofErr w:type="spellEnd"/>
      <w:r w:rsidRPr="008F69AC">
        <w:rPr>
          <w:sz w:val="6"/>
          <w:szCs w:val="12"/>
        </w:rPr>
        <w:t xml:space="preserve">, with six radar sites to monitor </w:t>
      </w:r>
      <w:proofErr w:type="spellStart"/>
      <w:r w:rsidRPr="008F69AC">
        <w:rPr>
          <w:sz w:val="6"/>
          <w:szCs w:val="12"/>
        </w:rPr>
        <w:t>leo</w:t>
      </w:r>
      <w:proofErr w:type="spellEnd"/>
      <w:r w:rsidRPr="008F69AC">
        <w:rPr>
          <w:sz w:val="6"/>
          <w:szCs w:val="12"/>
        </w:rPr>
        <w:t xml:space="preserve">, gave notice in December of Russia’s latest “nesting doll” test. Another, </w:t>
      </w:r>
      <w:proofErr w:type="spellStart"/>
      <w:r w:rsidRPr="008F69AC">
        <w:rPr>
          <w:sz w:val="6"/>
          <w:szCs w:val="12"/>
        </w:rPr>
        <w:t>ExoAnalytic</w:t>
      </w:r>
      <w:proofErr w:type="spellEnd"/>
      <w:r w:rsidRPr="008F69AC">
        <w:rPr>
          <w:sz w:val="6"/>
          <w:szCs w:val="12"/>
        </w:rPr>
        <w:t xml:space="preserve"> Solutions, which </w:t>
      </w:r>
      <w:proofErr w:type="spellStart"/>
      <w:r w:rsidRPr="008F69AC">
        <w:rPr>
          <w:sz w:val="6"/>
          <w:szCs w:val="12"/>
        </w:rPr>
        <w:t>specialises</w:t>
      </w:r>
      <w:proofErr w:type="spellEnd"/>
      <w:r w:rsidRPr="008F69AC">
        <w:rPr>
          <w:sz w:val="6"/>
          <w:szCs w:val="12"/>
        </w:rPr>
        <w:t xml:space="preserve"> in watching geo with hundreds of telescopes, recounted a striking Chinese satellite-removal </w:t>
      </w:r>
      <w:proofErr w:type="spellStart"/>
      <w:r w:rsidRPr="008F69AC">
        <w:rPr>
          <w:sz w:val="6"/>
          <w:szCs w:val="12"/>
        </w:rPr>
        <w:t>manoeuvre</w:t>
      </w:r>
      <w:proofErr w:type="spellEnd"/>
      <w:r w:rsidRPr="008F69AC">
        <w:rPr>
          <w:sz w:val="6"/>
          <w:szCs w:val="12"/>
        </w:rPr>
        <w:t xml:space="preserve"> in 2022. The sj-21 satellite, seemingly equipped with a grappling arm and a net, captured a satellite tumbling in geo and towed it to a graveyard orbit before returning. The </w:t>
      </w:r>
      <w:proofErr w:type="spellStart"/>
      <w:r w:rsidRPr="008F69AC">
        <w:rPr>
          <w:sz w:val="6"/>
          <w:szCs w:val="12"/>
        </w:rPr>
        <w:t>manoeuvre</w:t>
      </w:r>
      <w:proofErr w:type="spellEnd"/>
      <w:r w:rsidRPr="008F69AC">
        <w:rPr>
          <w:sz w:val="6"/>
          <w:szCs w:val="12"/>
        </w:rPr>
        <w:t xml:space="preserve"> was so abrupt that it was lost for some hours. “Like a magician’s sleight of hand,” in the words of one expert. Another trick is “zombie” objects: supposedly dead rocket motors and satellites that unexpectedly come back to life.</w:t>
      </w:r>
    </w:p>
    <w:p w14:paraId="63F2C28D" w14:textId="77777777" w:rsidR="00404E57" w:rsidRPr="008F69AC" w:rsidRDefault="00404E57" w:rsidP="00404E57">
      <w:pPr>
        <w:rPr>
          <w:sz w:val="6"/>
          <w:szCs w:val="12"/>
        </w:rPr>
      </w:pPr>
      <w:r w:rsidRPr="008F69AC">
        <w:rPr>
          <w:sz w:val="6"/>
          <w:szCs w:val="12"/>
        </w:rPr>
        <w:t xml:space="preserve">All this causes nervousness about what lurks in the vastness. A clean-up technique in peacetime could quickly turn into a crippling attack. “Deep space” beyond geo, where it is harder to spot things, is a particular worry. Ultimately, though, any object able to </w:t>
      </w:r>
      <w:proofErr w:type="spellStart"/>
      <w:r w:rsidRPr="008F69AC">
        <w:rPr>
          <w:sz w:val="6"/>
          <w:szCs w:val="12"/>
        </w:rPr>
        <w:t>manoeuvre</w:t>
      </w:r>
      <w:proofErr w:type="spellEnd"/>
      <w:r w:rsidRPr="008F69AC">
        <w:rPr>
          <w:sz w:val="6"/>
          <w:szCs w:val="12"/>
        </w:rPr>
        <w:t xml:space="preserve"> can be steered into the path of another one to destroy it.</w:t>
      </w:r>
    </w:p>
    <w:p w14:paraId="731E8445" w14:textId="77777777" w:rsidR="00404E57" w:rsidRPr="008F69AC" w:rsidRDefault="00404E57" w:rsidP="00404E57">
      <w:pPr>
        <w:rPr>
          <w:sz w:val="6"/>
          <w:szCs w:val="12"/>
        </w:rPr>
      </w:pPr>
      <w:r w:rsidRPr="008F69AC">
        <w:rPr>
          <w:sz w:val="6"/>
          <w:szCs w:val="12"/>
        </w:rPr>
        <w:t xml:space="preserve">All of which </w:t>
      </w:r>
      <w:proofErr w:type="spellStart"/>
      <w:r w:rsidRPr="008F69AC">
        <w:rPr>
          <w:sz w:val="6"/>
          <w:szCs w:val="12"/>
        </w:rPr>
        <w:t>emphasises</w:t>
      </w:r>
      <w:proofErr w:type="spellEnd"/>
      <w:r w:rsidRPr="008F69AC">
        <w:rPr>
          <w:sz w:val="6"/>
          <w:szCs w:val="12"/>
        </w:rPr>
        <w:t xml:space="preserve"> the importance of deterrence. A vital step is to lower the benefit of an attack through greater resilience. A long-standing priority has been to shift jobs done by a few “big, fat, juicy” satellites in geo to myriad smaller satellites in </w:t>
      </w:r>
      <w:proofErr w:type="spellStart"/>
      <w:r w:rsidRPr="008F69AC">
        <w:rPr>
          <w:sz w:val="6"/>
          <w:szCs w:val="12"/>
        </w:rPr>
        <w:t>leo</w:t>
      </w:r>
      <w:proofErr w:type="spellEnd"/>
      <w:r w:rsidRPr="008F69AC">
        <w:rPr>
          <w:sz w:val="6"/>
          <w:szCs w:val="12"/>
        </w:rPr>
        <w:t xml:space="preserve">, akin to Starlink. The loss or jamming of </w:t>
      </w:r>
      <w:proofErr w:type="gramStart"/>
      <w:r w:rsidRPr="008F69AC">
        <w:rPr>
          <w:sz w:val="6"/>
          <w:szCs w:val="12"/>
        </w:rPr>
        <w:t>any one</w:t>
      </w:r>
      <w:proofErr w:type="gramEnd"/>
      <w:r w:rsidRPr="008F69AC">
        <w:rPr>
          <w:sz w:val="6"/>
          <w:szCs w:val="12"/>
        </w:rPr>
        <w:t xml:space="preserve"> makes little difference, and satellites can be replaced faster than </w:t>
      </w:r>
      <w:proofErr w:type="spellStart"/>
      <w:r w:rsidRPr="008F69AC">
        <w:rPr>
          <w:sz w:val="6"/>
          <w:szCs w:val="12"/>
        </w:rPr>
        <w:t>asat</w:t>
      </w:r>
      <w:proofErr w:type="spellEnd"/>
      <w:r w:rsidRPr="008F69AC">
        <w:rPr>
          <w:sz w:val="6"/>
          <w:szCs w:val="12"/>
        </w:rPr>
        <w:t xml:space="preserve"> missiles.</w:t>
      </w:r>
    </w:p>
    <w:p w14:paraId="74C53E3A" w14:textId="77777777" w:rsidR="00404E57" w:rsidRPr="008F69AC" w:rsidRDefault="00404E57" w:rsidP="00404E57">
      <w:pPr>
        <w:rPr>
          <w:sz w:val="6"/>
          <w:szCs w:val="12"/>
        </w:rPr>
      </w:pPr>
      <w:r w:rsidRPr="008F69AC">
        <w:rPr>
          <w:sz w:val="6"/>
          <w:szCs w:val="12"/>
        </w:rPr>
        <w:t xml:space="preserve">What if a set of orbits is rendered unusable? The answer is to have satellites in different orbits. America’s new sensors to detect and track missiles, including hypersonic ones, will rely on constellations in </w:t>
      </w:r>
      <w:proofErr w:type="spellStart"/>
      <w:r w:rsidRPr="008F69AC">
        <w:rPr>
          <w:sz w:val="6"/>
          <w:szCs w:val="12"/>
        </w:rPr>
        <w:t>leo</w:t>
      </w:r>
      <w:proofErr w:type="spellEnd"/>
      <w:r w:rsidRPr="008F69AC">
        <w:rPr>
          <w:sz w:val="6"/>
          <w:szCs w:val="12"/>
        </w:rPr>
        <w:t xml:space="preserve">, </w:t>
      </w:r>
      <w:proofErr w:type="spellStart"/>
      <w:r w:rsidRPr="008F69AC">
        <w:rPr>
          <w:sz w:val="6"/>
          <w:szCs w:val="12"/>
        </w:rPr>
        <w:t>meo</w:t>
      </w:r>
      <w:proofErr w:type="spellEnd"/>
      <w:r w:rsidRPr="008F69AC">
        <w:rPr>
          <w:sz w:val="6"/>
          <w:szCs w:val="12"/>
        </w:rPr>
        <w:t xml:space="preserve"> and </w:t>
      </w:r>
      <w:proofErr w:type="spellStart"/>
      <w:r w:rsidRPr="008F69AC">
        <w:rPr>
          <w:sz w:val="6"/>
          <w:szCs w:val="12"/>
        </w:rPr>
        <w:t>heo</w:t>
      </w:r>
      <w:proofErr w:type="spellEnd"/>
      <w:r w:rsidRPr="008F69AC">
        <w:rPr>
          <w:sz w:val="6"/>
          <w:szCs w:val="12"/>
        </w:rPr>
        <w:t>, supplementing older systems in geo.</w:t>
      </w:r>
    </w:p>
    <w:p w14:paraId="4DF13E51" w14:textId="77777777" w:rsidR="00404E57" w:rsidRPr="008F69AC" w:rsidRDefault="00404E57" w:rsidP="00404E57">
      <w:pPr>
        <w:rPr>
          <w:sz w:val="6"/>
          <w:szCs w:val="12"/>
        </w:rPr>
      </w:pPr>
      <w:r w:rsidRPr="008F69AC">
        <w:rPr>
          <w:sz w:val="6"/>
          <w:szCs w:val="12"/>
        </w:rPr>
        <w:t xml:space="preserve">It helps if lost capabilities can be replaced quickly. On this front America enjoys an advantage. SpaceX alone conducted more launches in the past year than all other operators—private and state-run—combined. But such dominance also raises worries about America’s dependence on a single provider, especially one run by an unpredictable </w:t>
      </w:r>
      <w:proofErr w:type="spellStart"/>
      <w:r w:rsidRPr="008F69AC">
        <w:rPr>
          <w:sz w:val="6"/>
          <w:szCs w:val="12"/>
        </w:rPr>
        <w:t>ceo</w:t>
      </w:r>
      <w:proofErr w:type="spellEnd"/>
      <w:r w:rsidRPr="008F69AC">
        <w:rPr>
          <w:sz w:val="6"/>
          <w:szCs w:val="12"/>
        </w:rPr>
        <w:t>, Elon Musk.</w:t>
      </w:r>
    </w:p>
    <w:p w14:paraId="3AF07E05" w14:textId="77777777" w:rsidR="00404E57" w:rsidRPr="008F69AC" w:rsidRDefault="00404E57" w:rsidP="00404E57">
      <w:pPr>
        <w:rPr>
          <w:sz w:val="6"/>
          <w:szCs w:val="12"/>
        </w:rPr>
      </w:pPr>
      <w:r w:rsidRPr="008F69AC">
        <w:rPr>
          <w:sz w:val="6"/>
          <w:szCs w:val="12"/>
        </w:rPr>
        <w:t xml:space="preserve">Meanwhile, an exercise called Victus Nox in September showed that Space Force could mount and launch a new satellite within about a day, down from a typical 6-12 months. Guardians say they are trying to develop a “tactically responsive” mindset that involves making do and improvising with what is </w:t>
      </w:r>
      <w:proofErr w:type="gramStart"/>
      <w:r w:rsidRPr="008F69AC">
        <w:rPr>
          <w:sz w:val="6"/>
          <w:szCs w:val="12"/>
        </w:rPr>
        <w:t>available, and</w:t>
      </w:r>
      <w:proofErr w:type="gramEnd"/>
      <w:r w:rsidRPr="008F69AC">
        <w:rPr>
          <w:sz w:val="6"/>
          <w:szCs w:val="12"/>
        </w:rPr>
        <w:t xml:space="preserve"> fielding new systems rapidly by tapping into commercial technology. In times of need, they will also look to private firms and allies to provide back-up capabilities.</w:t>
      </w:r>
    </w:p>
    <w:p w14:paraId="371F626E" w14:textId="77777777" w:rsidR="00404E57" w:rsidRPr="008F69AC" w:rsidRDefault="00404E57" w:rsidP="00404E57">
      <w:pPr>
        <w:rPr>
          <w:sz w:val="6"/>
          <w:szCs w:val="12"/>
        </w:rPr>
      </w:pPr>
      <w:r w:rsidRPr="008F69AC">
        <w:rPr>
          <w:sz w:val="6"/>
          <w:szCs w:val="12"/>
        </w:rPr>
        <w:t>Space warriors are most cagey about the “defeat” aspect of their mission (a new Pentagon policy on declassifying space and other systems is itself classified). Projectiles are the most visible means to destroy spacecraft. But this may be self-defeating if debris makes parts of space unusable. “It’s almost like saying, how do you win a nuclear war?” argues General Saltzman. “There’s really just no winner when you go into a destructive on-orbit conflict.”</w:t>
      </w:r>
    </w:p>
    <w:p w14:paraId="4A0FDCEB" w14:textId="77777777" w:rsidR="00404E57" w:rsidRPr="008F69AC" w:rsidRDefault="00404E57" w:rsidP="00404E57">
      <w:pPr>
        <w:rPr>
          <w:sz w:val="6"/>
          <w:szCs w:val="12"/>
        </w:rPr>
      </w:pPr>
      <w:r w:rsidRPr="008F69AC">
        <w:rPr>
          <w:sz w:val="6"/>
          <w:szCs w:val="12"/>
        </w:rPr>
        <w:t xml:space="preserve">The quest is to develop nimbler </w:t>
      </w:r>
      <w:proofErr w:type="spellStart"/>
      <w:r w:rsidRPr="008F69AC">
        <w:rPr>
          <w:sz w:val="6"/>
          <w:szCs w:val="12"/>
        </w:rPr>
        <w:t>defences</w:t>
      </w:r>
      <w:proofErr w:type="spellEnd"/>
      <w:r w:rsidRPr="008F69AC">
        <w:rPr>
          <w:sz w:val="6"/>
          <w:szCs w:val="12"/>
        </w:rPr>
        <w:t xml:space="preserve"> and surgical strikes. “Dynamic space operations”—the ability to </w:t>
      </w:r>
      <w:proofErr w:type="spellStart"/>
      <w:r w:rsidRPr="008F69AC">
        <w:rPr>
          <w:sz w:val="6"/>
          <w:szCs w:val="12"/>
        </w:rPr>
        <w:t>manoeuvre</w:t>
      </w:r>
      <w:proofErr w:type="spellEnd"/>
      <w:r w:rsidRPr="008F69AC">
        <w:rPr>
          <w:sz w:val="6"/>
          <w:szCs w:val="12"/>
        </w:rPr>
        <w:t xml:space="preserve">—will require spacecraft to carry more </w:t>
      </w:r>
      <w:proofErr w:type="gramStart"/>
      <w:r w:rsidRPr="008F69AC">
        <w:rPr>
          <w:sz w:val="6"/>
          <w:szCs w:val="12"/>
        </w:rPr>
        <w:t>fuel, or</w:t>
      </w:r>
      <w:proofErr w:type="gramEnd"/>
      <w:r w:rsidRPr="008F69AC">
        <w:rPr>
          <w:sz w:val="6"/>
          <w:szCs w:val="12"/>
        </w:rPr>
        <w:t xml:space="preserve"> </w:t>
      </w:r>
      <w:proofErr w:type="gramStart"/>
      <w:r w:rsidRPr="008F69AC">
        <w:rPr>
          <w:sz w:val="6"/>
          <w:szCs w:val="12"/>
        </w:rPr>
        <w:t>have the ability to</w:t>
      </w:r>
      <w:proofErr w:type="gramEnd"/>
      <w:r w:rsidRPr="008F69AC">
        <w:rPr>
          <w:sz w:val="6"/>
          <w:szCs w:val="12"/>
        </w:rPr>
        <w:t xml:space="preserve"> be repaired and </w:t>
      </w:r>
      <w:proofErr w:type="spellStart"/>
      <w:r w:rsidRPr="008F69AC">
        <w:rPr>
          <w:sz w:val="6"/>
          <w:szCs w:val="12"/>
        </w:rPr>
        <w:t>refuelled</w:t>
      </w:r>
      <w:proofErr w:type="spellEnd"/>
      <w:r w:rsidRPr="008F69AC">
        <w:rPr>
          <w:sz w:val="6"/>
          <w:szCs w:val="12"/>
        </w:rPr>
        <w:t xml:space="preserve"> in orbit. “Directed-energy weapons are likely to be the primary weapon of choice in space in the future,” reckons General Shaw. Such weapons act at the speed of light. If based in space, they are unencumbered by land obstacles or the atmosphere. Satellites will need better protection, too. Some talk of “bodyguard” satellites to detect and counter foes. In time, General Shaw adds, satellites will feature artificial intelligence to act on their own.</w:t>
      </w:r>
    </w:p>
    <w:p w14:paraId="5D9AFDBC" w14:textId="77777777" w:rsidR="00404E57" w:rsidRPr="008F69AC" w:rsidRDefault="00404E57" w:rsidP="00404E57">
      <w:pPr>
        <w:rPr>
          <w:sz w:val="6"/>
          <w:szCs w:val="12"/>
        </w:rPr>
      </w:pPr>
      <w:r w:rsidRPr="008F69AC">
        <w:rPr>
          <w:sz w:val="6"/>
          <w:szCs w:val="12"/>
        </w:rPr>
        <w:t xml:space="preserve">Satellites are only one part of a space system, and </w:t>
      </w:r>
      <w:proofErr w:type="gramStart"/>
      <w:r w:rsidRPr="008F69AC">
        <w:rPr>
          <w:sz w:val="6"/>
          <w:szCs w:val="12"/>
        </w:rPr>
        <w:t>may be</w:t>
      </w:r>
      <w:proofErr w:type="gramEnd"/>
      <w:r w:rsidRPr="008F69AC">
        <w:rPr>
          <w:sz w:val="6"/>
          <w:szCs w:val="12"/>
        </w:rPr>
        <w:t xml:space="preserve"> the hardest part to attack, notes Craig Miller of </w:t>
      </w:r>
      <w:proofErr w:type="spellStart"/>
      <w:r w:rsidRPr="008F69AC">
        <w:rPr>
          <w:sz w:val="6"/>
          <w:szCs w:val="12"/>
        </w:rPr>
        <w:t>Viasat</w:t>
      </w:r>
      <w:proofErr w:type="spellEnd"/>
      <w:r w:rsidRPr="008F69AC">
        <w:rPr>
          <w:sz w:val="6"/>
          <w:szCs w:val="12"/>
        </w:rPr>
        <w:t xml:space="preserve">. Going </w:t>
      </w:r>
      <w:proofErr w:type="gramStart"/>
      <w:r w:rsidRPr="008F69AC">
        <w:rPr>
          <w:sz w:val="6"/>
          <w:szCs w:val="12"/>
        </w:rPr>
        <w:t xml:space="preserve">after </w:t>
      </w:r>
      <w:proofErr w:type="gramEnd"/>
      <w:r w:rsidRPr="008F69AC">
        <w:rPr>
          <w:sz w:val="6"/>
          <w:szCs w:val="12"/>
        </w:rPr>
        <w:t>ground stations or communications links may be more effective. Indeed, commanders speak of a triad of military tactics involving space weapons, special forces and, especially, cyberattacks.</w:t>
      </w:r>
    </w:p>
    <w:p w14:paraId="1E04F163" w14:textId="77777777" w:rsidR="00404E57" w:rsidRPr="008F69AC" w:rsidRDefault="00404E57" w:rsidP="00404E57">
      <w:pPr>
        <w:rPr>
          <w:sz w:val="6"/>
          <w:szCs w:val="12"/>
        </w:rPr>
      </w:pPr>
      <w:r w:rsidRPr="008F69AC">
        <w:rPr>
          <w:sz w:val="6"/>
          <w:szCs w:val="12"/>
        </w:rPr>
        <w:t xml:space="preserve">Without the experience of real war, guardians must learn from exercises and simulations. The Pentagon’s wargames are classified. A recent one explored </w:t>
      </w:r>
      <w:proofErr w:type="gramStart"/>
      <w:r w:rsidRPr="008F69AC">
        <w:rPr>
          <w:sz w:val="6"/>
          <w:szCs w:val="12"/>
        </w:rPr>
        <w:t>requirements</w:t>
      </w:r>
      <w:proofErr w:type="gramEnd"/>
      <w:r w:rsidRPr="008F69AC">
        <w:rPr>
          <w:sz w:val="6"/>
          <w:szCs w:val="12"/>
        </w:rPr>
        <w:t xml:space="preserve"> for dynamic space operations. Henry Sokolski of the Nonproliferation Policy Education Centre, a think-tank in Washington, dc, notes several lessons for America from unclassified games he has run. One envisaged North Korea detonating a nuclear bomb in space, highlighting the need to harden commercial satellites against electromagnetic pulses. Another imagined Pakistani terrorists using commercial satellite imagery and communications to hit India with drones, showing that muddy regulations could play a part in drawing America and China inadvertently into a conflict in space. “The frontline of strategic deterrence is gravitating away from the surface of the Earth and into space,” </w:t>
      </w:r>
      <w:proofErr w:type="spellStart"/>
      <w:r w:rsidRPr="008F69AC">
        <w:rPr>
          <w:sz w:val="6"/>
          <w:szCs w:val="12"/>
        </w:rPr>
        <w:t>Mr</w:t>
      </w:r>
      <w:proofErr w:type="spellEnd"/>
      <w:r w:rsidRPr="008F69AC">
        <w:rPr>
          <w:sz w:val="6"/>
          <w:szCs w:val="12"/>
        </w:rPr>
        <w:t xml:space="preserve"> Sokolski says.</w:t>
      </w:r>
    </w:p>
    <w:p w14:paraId="3EAD1F82" w14:textId="77777777" w:rsidR="00404E57" w:rsidRDefault="00404E57" w:rsidP="00404E57">
      <w:pPr>
        <w:rPr>
          <w:sz w:val="16"/>
        </w:rPr>
      </w:pPr>
      <w:r w:rsidRPr="00735BF2">
        <w:rPr>
          <w:rStyle w:val="StyleUnderline"/>
          <w:highlight w:val="cyan"/>
        </w:rPr>
        <w:t>If war does break out</w:t>
      </w:r>
      <w:r w:rsidRPr="008F69AC">
        <w:rPr>
          <w:rStyle w:val="StyleUnderline"/>
        </w:rPr>
        <w:t xml:space="preserve"> between </w:t>
      </w:r>
      <w:r w:rsidRPr="008F69AC">
        <w:rPr>
          <w:rStyle w:val="Emphasis"/>
        </w:rPr>
        <w:t>America</w:t>
      </w:r>
      <w:r w:rsidRPr="008F69AC">
        <w:rPr>
          <w:rStyle w:val="StyleUnderline"/>
        </w:rPr>
        <w:t xml:space="preserve"> and </w:t>
      </w:r>
      <w:r w:rsidRPr="008F69AC">
        <w:rPr>
          <w:rStyle w:val="Emphasis"/>
        </w:rPr>
        <w:t>China</w:t>
      </w:r>
      <w:r w:rsidRPr="008F69AC">
        <w:rPr>
          <w:sz w:val="16"/>
        </w:rPr>
        <w:t xml:space="preserve">, the world will have to worry about much more than the fate of satellites. Perhaps </w:t>
      </w:r>
      <w:r w:rsidRPr="00735BF2">
        <w:rPr>
          <w:rStyle w:val="StyleUnderline"/>
          <w:highlight w:val="cyan"/>
        </w:rPr>
        <w:t>the biggest</w:t>
      </w:r>
      <w:r w:rsidRPr="008F69AC">
        <w:rPr>
          <w:rStyle w:val="StyleUnderline"/>
        </w:rPr>
        <w:t xml:space="preserve"> near-term </w:t>
      </w:r>
      <w:r w:rsidRPr="00735BF2">
        <w:rPr>
          <w:rStyle w:val="Emphasis"/>
          <w:highlight w:val="cyan"/>
        </w:rPr>
        <w:t>danger</w:t>
      </w:r>
      <w:r w:rsidRPr="00735BF2">
        <w:rPr>
          <w:rStyle w:val="StyleUnderline"/>
          <w:highlight w:val="cyan"/>
        </w:rPr>
        <w:t xml:space="preserve"> is</w:t>
      </w:r>
      <w:r w:rsidRPr="008F69AC">
        <w:rPr>
          <w:rStyle w:val="StyleUnderline"/>
        </w:rPr>
        <w:t xml:space="preserve"> </w:t>
      </w:r>
      <w:r w:rsidRPr="00735BF2">
        <w:rPr>
          <w:rStyle w:val="Emphasis"/>
          <w:highlight w:val="cyan"/>
        </w:rPr>
        <w:t>miscalculation</w:t>
      </w:r>
      <w:r w:rsidRPr="008F69AC">
        <w:rPr>
          <w:sz w:val="16"/>
        </w:rPr>
        <w:t xml:space="preserve">. </w:t>
      </w:r>
      <w:r w:rsidRPr="00735BF2">
        <w:rPr>
          <w:rStyle w:val="StyleUnderline"/>
          <w:highlight w:val="cyan"/>
        </w:rPr>
        <w:t xml:space="preserve">The contest in space is </w:t>
      </w:r>
      <w:r w:rsidRPr="00735BF2">
        <w:rPr>
          <w:rStyle w:val="Emphasis"/>
          <w:highlight w:val="cyan"/>
        </w:rPr>
        <w:t>novel</w:t>
      </w:r>
      <w:r w:rsidRPr="008F69AC">
        <w:rPr>
          <w:rStyle w:val="StyleUnderline"/>
        </w:rPr>
        <w:t xml:space="preserve"> and </w:t>
      </w:r>
      <w:r w:rsidRPr="008F69AC">
        <w:rPr>
          <w:rStyle w:val="Emphasis"/>
        </w:rPr>
        <w:t>ambiguous</w:t>
      </w:r>
      <w:r w:rsidRPr="008F69AC">
        <w:rPr>
          <w:sz w:val="16"/>
        </w:rPr>
        <w:t xml:space="preserve">. Nobody is certain what space weapons exist, not least because many civilian technologies have military uses. </w:t>
      </w:r>
      <w:r w:rsidRPr="008F69AC">
        <w:rPr>
          <w:rStyle w:val="StyleUnderline"/>
        </w:rPr>
        <w:t xml:space="preserve">Rules of the road are </w:t>
      </w:r>
      <w:r w:rsidRPr="008F69AC">
        <w:rPr>
          <w:rStyle w:val="Emphasis"/>
        </w:rPr>
        <w:t>ill defined</w:t>
      </w:r>
      <w:r w:rsidRPr="008F69AC">
        <w:rPr>
          <w:sz w:val="16"/>
        </w:rPr>
        <w:t xml:space="preserve"> or non-existent, </w:t>
      </w:r>
      <w:r w:rsidRPr="00735BF2">
        <w:rPr>
          <w:rStyle w:val="StyleUnderline"/>
          <w:highlight w:val="cyan"/>
        </w:rPr>
        <w:t xml:space="preserve">with </w:t>
      </w:r>
      <w:r w:rsidRPr="00735BF2">
        <w:rPr>
          <w:rStyle w:val="Emphasis"/>
          <w:highlight w:val="cyan"/>
        </w:rPr>
        <w:t>little prospect</w:t>
      </w:r>
      <w:r w:rsidRPr="00735BF2">
        <w:rPr>
          <w:rStyle w:val="StyleUnderline"/>
          <w:highlight w:val="cyan"/>
        </w:rPr>
        <w:t xml:space="preserve"> for arms control</w:t>
      </w:r>
      <w:r w:rsidRPr="008F69AC">
        <w:rPr>
          <w:sz w:val="16"/>
        </w:rPr>
        <w:t>. “</w:t>
      </w:r>
      <w:r w:rsidRPr="00735BF2">
        <w:rPr>
          <w:rStyle w:val="StyleUnderline"/>
          <w:highlight w:val="cyan"/>
        </w:rPr>
        <w:t>Grey-</w:t>
      </w:r>
      <w:r w:rsidRPr="0027376A">
        <w:rPr>
          <w:rStyle w:val="StyleUnderline"/>
          <w:highlight w:val="cyan"/>
        </w:rPr>
        <w:t>zone” attack</w:t>
      </w:r>
      <w:r w:rsidRPr="0027376A">
        <w:rPr>
          <w:sz w:val="16"/>
          <w:highlight w:val="cyan"/>
        </w:rPr>
        <w:t xml:space="preserve">, </w:t>
      </w:r>
      <w:r w:rsidRPr="0027376A">
        <w:rPr>
          <w:rStyle w:val="Emphasis"/>
          <w:highlight w:val="cyan"/>
        </w:rPr>
        <w:t>short of war</w:t>
      </w:r>
      <w:r w:rsidRPr="0027376A">
        <w:rPr>
          <w:sz w:val="16"/>
          <w:highlight w:val="cyan"/>
        </w:rPr>
        <w:t xml:space="preserve">, </w:t>
      </w:r>
      <w:r w:rsidRPr="0027376A">
        <w:rPr>
          <w:rStyle w:val="StyleUnderline"/>
          <w:highlight w:val="cyan"/>
        </w:rPr>
        <w:t>might</w:t>
      </w:r>
      <w:r w:rsidRPr="008F69AC">
        <w:rPr>
          <w:sz w:val="16"/>
        </w:rPr>
        <w:t xml:space="preserve"> thus </w:t>
      </w:r>
      <w:r w:rsidRPr="00735BF2">
        <w:rPr>
          <w:rStyle w:val="Emphasis"/>
          <w:highlight w:val="cyan"/>
        </w:rPr>
        <w:t>be tempting</w:t>
      </w:r>
      <w:r w:rsidRPr="008F69AC">
        <w:rPr>
          <w:sz w:val="16"/>
        </w:rPr>
        <w:t xml:space="preserve">. Like cyberattacks, disabling satellites does not usually kill people directly. But </w:t>
      </w:r>
      <w:r w:rsidRPr="008F69AC">
        <w:rPr>
          <w:rStyle w:val="StyleUnderline"/>
        </w:rPr>
        <w:t>were an American early-warning satellite</w:t>
      </w:r>
      <w:r w:rsidRPr="008F69AC">
        <w:rPr>
          <w:sz w:val="16"/>
        </w:rPr>
        <w:t xml:space="preserve"> over the Pacific to </w:t>
      </w:r>
      <w:r w:rsidRPr="008F69AC">
        <w:rPr>
          <w:rStyle w:val="StyleUnderline"/>
        </w:rPr>
        <w:t>be attacked</w:t>
      </w:r>
      <w:r w:rsidRPr="008F69AC">
        <w:rPr>
          <w:sz w:val="16"/>
        </w:rPr>
        <w:t xml:space="preserve">, warns Brian Weeden of the Secure World Foundation, an American group that compiles public information on space weapons, </w:t>
      </w:r>
      <w:r w:rsidRPr="00735BF2">
        <w:rPr>
          <w:rStyle w:val="Emphasis"/>
          <w:highlight w:val="cyan"/>
        </w:rPr>
        <w:t>perilous escalation</w:t>
      </w:r>
      <w:r w:rsidRPr="00735BF2">
        <w:rPr>
          <w:rStyle w:val="StyleUnderline"/>
          <w:highlight w:val="cyan"/>
        </w:rPr>
        <w:t xml:space="preserve"> might follow</w:t>
      </w:r>
      <w:r w:rsidRPr="008F69AC">
        <w:rPr>
          <w:sz w:val="16"/>
        </w:rPr>
        <w:t>. “</w:t>
      </w:r>
      <w:r w:rsidRPr="00735BF2">
        <w:rPr>
          <w:rStyle w:val="StyleUnderline"/>
          <w:highlight w:val="cyan"/>
        </w:rPr>
        <w:t xml:space="preserve">Washington would </w:t>
      </w:r>
      <w:r w:rsidRPr="00735BF2">
        <w:rPr>
          <w:rStyle w:val="Emphasis"/>
          <w:highlight w:val="cyan"/>
        </w:rPr>
        <w:t>freak out</w:t>
      </w:r>
      <w:r w:rsidRPr="00735BF2">
        <w:rPr>
          <w:sz w:val="16"/>
          <w:highlight w:val="cyan"/>
        </w:rPr>
        <w:t xml:space="preserve"> </w:t>
      </w:r>
      <w:r w:rsidRPr="00735BF2">
        <w:rPr>
          <w:rStyle w:val="StyleUnderline"/>
          <w:highlight w:val="cyan"/>
        </w:rPr>
        <w:t>and</w:t>
      </w:r>
      <w:r w:rsidRPr="008F69AC">
        <w:rPr>
          <w:rStyle w:val="StyleUnderline"/>
        </w:rPr>
        <w:t xml:space="preserve"> might </w:t>
      </w:r>
      <w:r w:rsidRPr="00735BF2">
        <w:rPr>
          <w:rStyle w:val="StyleUnderline"/>
          <w:highlight w:val="cyan"/>
        </w:rPr>
        <w:t xml:space="preserve">think it was part of a </w:t>
      </w:r>
      <w:r w:rsidRPr="00735BF2">
        <w:rPr>
          <w:rStyle w:val="Emphasis"/>
          <w:highlight w:val="cyan"/>
        </w:rPr>
        <w:t>nuclear attack</w:t>
      </w:r>
      <w:r w:rsidRPr="008F69AC">
        <w:rPr>
          <w:sz w:val="16"/>
        </w:rPr>
        <w:t xml:space="preserve">. The understanding we had with the Soviets in the cold war is that interference with warning satellites would be interpreted as a sign of an impending nuclear </w:t>
      </w:r>
      <w:proofErr w:type="gramStart"/>
      <w:r w:rsidRPr="008F69AC">
        <w:rPr>
          <w:sz w:val="16"/>
        </w:rPr>
        <w:t>attack.”</w:t>
      </w:r>
      <w:proofErr w:type="gramEnd"/>
    </w:p>
    <w:p w14:paraId="129E8F14" w14:textId="77777777" w:rsidR="00404E57" w:rsidRDefault="00404E57" w:rsidP="00404E57">
      <w:pPr>
        <w:pStyle w:val="Heading4"/>
      </w:pPr>
      <w:r>
        <w:t xml:space="preserve">4. Turns Case---Shutdown </w:t>
      </w:r>
      <w:r>
        <w:rPr>
          <w:u w:val="single"/>
        </w:rPr>
        <w:t>allows</w:t>
      </w:r>
      <w:r>
        <w:t xml:space="preserve"> Trump to </w:t>
      </w:r>
      <w:r>
        <w:rPr>
          <w:u w:val="single"/>
        </w:rPr>
        <w:t>decide</w:t>
      </w:r>
      <w:r>
        <w:t xml:space="preserve"> agency enforcement---turning </w:t>
      </w:r>
      <w:r>
        <w:rPr>
          <w:u w:val="single"/>
        </w:rPr>
        <w:t>case</w:t>
      </w:r>
      <w:r>
        <w:t>.</w:t>
      </w:r>
    </w:p>
    <w:p w14:paraId="67E3A55D" w14:textId="77777777" w:rsidR="00404E57" w:rsidRPr="00673417" w:rsidRDefault="00404E57" w:rsidP="00404E57">
      <w:r>
        <w:t xml:space="preserve">Jonathan </w:t>
      </w:r>
      <w:r w:rsidRPr="002C0690">
        <w:rPr>
          <w:rStyle w:val="Style13ptBold"/>
        </w:rPr>
        <w:t>Bogage 9/23</w:t>
      </w:r>
      <w:r>
        <w:t>, Reporter for The Washington Post; Riley Beggin is a Reporter for The Washington Post, “</w:t>
      </w:r>
      <w:r w:rsidRPr="002C0690">
        <w:t>A Shutdown would give Trump More Power over Federal Spending</w:t>
      </w:r>
      <w:r>
        <w:t xml:space="preserve">,” The Washington Post, 9/23/25, </w:t>
      </w:r>
      <w:r w:rsidRPr="002C0690">
        <w:t>https://www.washingtonpost.com/business/2025/09/23/government-shutdown-federal-spending/</w:t>
      </w:r>
    </w:p>
    <w:p w14:paraId="234BDC58" w14:textId="77777777" w:rsidR="00404E57" w:rsidRPr="002C0690" w:rsidRDefault="00404E57" w:rsidP="00404E57">
      <w:pPr>
        <w:rPr>
          <w:sz w:val="16"/>
        </w:rPr>
      </w:pPr>
      <w:r w:rsidRPr="002C0690">
        <w:rPr>
          <w:sz w:val="16"/>
        </w:rPr>
        <w:t xml:space="preserve">The </w:t>
      </w:r>
      <w:r w:rsidRPr="00FA6FBA">
        <w:rPr>
          <w:rStyle w:val="Emphasis"/>
          <w:highlight w:val="cyan"/>
        </w:rPr>
        <w:t>Trump</w:t>
      </w:r>
      <w:r w:rsidRPr="002C0690">
        <w:rPr>
          <w:sz w:val="16"/>
        </w:rPr>
        <w:t xml:space="preserve"> administration </w:t>
      </w:r>
      <w:proofErr w:type="gramStart"/>
      <w:r w:rsidRPr="00673417">
        <w:rPr>
          <w:u w:val="single"/>
        </w:rPr>
        <w:t>would</w:t>
      </w:r>
      <w:proofErr w:type="gramEnd"/>
      <w:r w:rsidRPr="00673417">
        <w:rPr>
          <w:u w:val="single"/>
        </w:rPr>
        <w:t xml:space="preserve"> </w:t>
      </w:r>
      <w:r w:rsidRPr="00FA6FBA">
        <w:rPr>
          <w:highlight w:val="cyan"/>
          <w:u w:val="single"/>
        </w:rPr>
        <w:t xml:space="preserve">have </w:t>
      </w:r>
      <w:r w:rsidRPr="00FA6FBA">
        <w:rPr>
          <w:rStyle w:val="Emphasis"/>
          <w:highlight w:val="cyan"/>
        </w:rPr>
        <w:t>broad authority</w:t>
      </w:r>
      <w:r w:rsidRPr="00FA6FBA">
        <w:rPr>
          <w:highlight w:val="cyan"/>
          <w:u w:val="single"/>
        </w:rPr>
        <w:t xml:space="preserve"> to make decisions about </w:t>
      </w:r>
      <w:r w:rsidRPr="00FA6FBA">
        <w:rPr>
          <w:rStyle w:val="Emphasis"/>
          <w:highlight w:val="cyan"/>
        </w:rPr>
        <w:t>spending</w:t>
      </w:r>
      <w:r w:rsidRPr="00FA6FBA">
        <w:rPr>
          <w:highlight w:val="cyan"/>
          <w:u w:val="single"/>
        </w:rPr>
        <w:t xml:space="preserve"> if the government </w:t>
      </w:r>
      <w:r w:rsidRPr="00FA6FBA">
        <w:rPr>
          <w:rStyle w:val="Emphasis"/>
          <w:highlight w:val="cyan"/>
        </w:rPr>
        <w:t>shuts down</w:t>
      </w:r>
      <w:r w:rsidRPr="002C0690">
        <w:rPr>
          <w:sz w:val="16"/>
        </w:rPr>
        <w:t xml:space="preserve"> next week — and it would also have broad authority to make those decisions if the government stays open under a long-term funding extension.</w:t>
      </w:r>
    </w:p>
    <w:p w14:paraId="3050E39A" w14:textId="77777777" w:rsidR="00404E57" w:rsidRPr="002C0690" w:rsidRDefault="00404E57" w:rsidP="00404E57">
      <w:pPr>
        <w:rPr>
          <w:sz w:val="16"/>
        </w:rPr>
      </w:pPr>
      <w:r w:rsidRPr="002C0690">
        <w:rPr>
          <w:sz w:val="16"/>
        </w:rPr>
        <w:t>Congress has operated under such an extension for months and is trying to pass another short-term extension, known as a continuing resolution, or CR, before federal funding laws expire. Without action, a shutdown would start just after midnight on Oct. 1.</w:t>
      </w:r>
    </w:p>
    <w:p w14:paraId="2A38574D" w14:textId="77777777" w:rsidR="00404E57" w:rsidRPr="002C0690" w:rsidRDefault="00404E57" w:rsidP="00404E57">
      <w:pPr>
        <w:rPr>
          <w:sz w:val="16"/>
        </w:rPr>
      </w:pPr>
      <w:r w:rsidRPr="002C0690">
        <w:rPr>
          <w:sz w:val="16"/>
        </w:rPr>
        <w:t xml:space="preserve">Under an extension of funding, the administration has far greater leeway to decide how to spend federal money than it does under normal operations. </w:t>
      </w:r>
      <w:r w:rsidRPr="00FA6FBA">
        <w:rPr>
          <w:highlight w:val="cyan"/>
          <w:u w:val="single"/>
        </w:rPr>
        <w:t xml:space="preserve">If the government does </w:t>
      </w:r>
      <w:r w:rsidRPr="00FA6FBA">
        <w:rPr>
          <w:rStyle w:val="Emphasis"/>
          <w:highlight w:val="cyan"/>
        </w:rPr>
        <w:t>shut down</w:t>
      </w:r>
      <w:r w:rsidRPr="00FA6FBA">
        <w:rPr>
          <w:highlight w:val="cyan"/>
          <w:u w:val="single"/>
        </w:rPr>
        <w:t xml:space="preserve">, </w:t>
      </w:r>
      <w:r w:rsidRPr="00FA6FBA">
        <w:rPr>
          <w:rStyle w:val="Emphasis"/>
          <w:highlight w:val="cyan"/>
        </w:rPr>
        <w:t>Trump</w:t>
      </w:r>
      <w:r w:rsidRPr="00673417">
        <w:rPr>
          <w:u w:val="single"/>
        </w:rPr>
        <w:t xml:space="preserve"> and the White House</w:t>
      </w:r>
      <w:r w:rsidRPr="002C0690">
        <w:rPr>
          <w:sz w:val="16"/>
        </w:rPr>
        <w:t xml:space="preserve"> Office of Management and Budget </w:t>
      </w:r>
      <w:r w:rsidRPr="00FA6FBA">
        <w:rPr>
          <w:highlight w:val="cyan"/>
          <w:u w:val="single"/>
        </w:rPr>
        <w:t xml:space="preserve">would have the </w:t>
      </w:r>
      <w:r w:rsidRPr="00FA6FBA">
        <w:rPr>
          <w:rStyle w:val="Emphasis"/>
          <w:highlight w:val="cyan"/>
        </w:rPr>
        <w:t>power</w:t>
      </w:r>
      <w:r w:rsidRPr="00FA6FBA">
        <w:rPr>
          <w:highlight w:val="cyan"/>
          <w:u w:val="single"/>
        </w:rPr>
        <w:t xml:space="preserve"> to decide which </w:t>
      </w:r>
      <w:r w:rsidRPr="00FA6FBA">
        <w:rPr>
          <w:rStyle w:val="Emphasis"/>
          <w:highlight w:val="cyan"/>
        </w:rPr>
        <w:t>agencies</w:t>
      </w:r>
      <w:r w:rsidRPr="00FA6FBA">
        <w:rPr>
          <w:highlight w:val="cyan"/>
          <w:u w:val="single"/>
        </w:rPr>
        <w:t xml:space="preserve"> and </w:t>
      </w:r>
      <w:r w:rsidRPr="00FA6FBA">
        <w:rPr>
          <w:rStyle w:val="Emphasis"/>
          <w:highlight w:val="cyan"/>
        </w:rPr>
        <w:t>offices</w:t>
      </w:r>
      <w:r w:rsidRPr="002C0690">
        <w:rPr>
          <w:sz w:val="16"/>
        </w:rPr>
        <w:t xml:space="preserve"> stay open and which would </w:t>
      </w:r>
      <w:r w:rsidRPr="00FA6FBA">
        <w:rPr>
          <w:highlight w:val="cyan"/>
          <w:u w:val="single"/>
        </w:rPr>
        <w:t xml:space="preserve">go </w:t>
      </w:r>
      <w:r w:rsidRPr="00FA6FBA">
        <w:rPr>
          <w:rStyle w:val="Emphasis"/>
          <w:highlight w:val="cyan"/>
        </w:rPr>
        <w:t>offline</w:t>
      </w:r>
      <w:r w:rsidRPr="00673417">
        <w:rPr>
          <w:u w:val="single"/>
        </w:rPr>
        <w:t xml:space="preserve"> until the deadlock is </w:t>
      </w:r>
      <w:r w:rsidRPr="00673417">
        <w:rPr>
          <w:rStyle w:val="Emphasis"/>
        </w:rPr>
        <w:t>resolved</w:t>
      </w:r>
      <w:r w:rsidRPr="002C0690">
        <w:rPr>
          <w:sz w:val="16"/>
        </w:rPr>
        <w:t>.</w:t>
      </w:r>
    </w:p>
    <w:p w14:paraId="4E79DBF8" w14:textId="77777777" w:rsidR="00404E57" w:rsidRDefault="00404E57" w:rsidP="00404E57">
      <w:pPr>
        <w:rPr>
          <w:sz w:val="16"/>
        </w:rPr>
      </w:pPr>
    </w:p>
    <w:p w14:paraId="33F89F5F" w14:textId="334A10A9" w:rsidR="00404E57" w:rsidRDefault="00404E57" w:rsidP="00404E57">
      <w:pPr>
        <w:pStyle w:val="Heading3"/>
      </w:pPr>
      <w:r>
        <w:t xml:space="preserve">Link---AT: Courts Shield---1NR </w:t>
      </w:r>
    </w:p>
    <w:p w14:paraId="6406D707" w14:textId="77777777" w:rsidR="00404E57" w:rsidRDefault="00404E57" w:rsidP="00404E57">
      <w:pPr>
        <w:pStyle w:val="Heading4"/>
      </w:pPr>
      <w:r>
        <w:t xml:space="preserve">The plan </w:t>
      </w:r>
      <w:r w:rsidRPr="00C34D5A">
        <w:rPr>
          <w:u w:val="single"/>
        </w:rPr>
        <w:t>knocks the CR</w:t>
      </w:r>
      <w:r>
        <w:t xml:space="preserve"> off the docket.</w:t>
      </w:r>
    </w:p>
    <w:p w14:paraId="75740760" w14:textId="77777777" w:rsidR="00404E57" w:rsidRDefault="00404E57" w:rsidP="00404E57">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7F4BD3EC" w14:textId="77777777" w:rsidR="00404E57" w:rsidRPr="000960F9" w:rsidRDefault="00404E57" w:rsidP="00404E57">
      <w:pPr>
        <w:rPr>
          <w:sz w:val="16"/>
        </w:rPr>
      </w:pPr>
      <w:r w:rsidRPr="00FC6D7B">
        <w:rPr>
          <w:sz w:val="16"/>
        </w:rPr>
        <w:t xml:space="preserve">The </w:t>
      </w:r>
      <w:r w:rsidRPr="00FA6FBA">
        <w:rPr>
          <w:rStyle w:val="StyleUnderline"/>
          <w:highlight w:val="cyan"/>
        </w:rPr>
        <w:t>legislative process is</w:t>
      </w:r>
      <w:r w:rsidRPr="00FA6FBA">
        <w:rPr>
          <w:sz w:val="16"/>
          <w:highlight w:val="cyan"/>
        </w:rPr>
        <w:t xml:space="preserve"> </w:t>
      </w:r>
      <w:r w:rsidRPr="00FA6FBA">
        <w:rPr>
          <w:rStyle w:val="Emphasis"/>
          <w:highlight w:val="cyan"/>
        </w:rPr>
        <w:t>laborious and time-consuming</w:t>
      </w:r>
      <w:r w:rsidRPr="00FC6D7B">
        <w:rPr>
          <w:sz w:val="16"/>
        </w:rPr>
        <w:t xml:space="preserve">, </w:t>
      </w:r>
      <w:r w:rsidRPr="00C34D5A">
        <w:rPr>
          <w:rStyle w:val="StyleUnderline"/>
        </w:rPr>
        <w:t>and the</w:t>
      </w:r>
      <w:r w:rsidRPr="00FC6D7B">
        <w:rPr>
          <w:sz w:val="16"/>
        </w:rPr>
        <w:t xml:space="preserve"> </w:t>
      </w:r>
      <w:r w:rsidRPr="00FA6FBA">
        <w:rPr>
          <w:rStyle w:val="Emphasis"/>
          <w:highlight w:val="cyan"/>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FA6FBA">
        <w:rPr>
          <w:rStyle w:val="StyleUnderline"/>
          <w:highlight w:val="cyan"/>
        </w:rPr>
        <w:t>is limited</w:t>
      </w:r>
      <w:r w:rsidRPr="00FC6D7B">
        <w:rPr>
          <w:sz w:val="16"/>
        </w:rPr>
        <w:t xml:space="preserve">. </w:t>
      </w:r>
      <w:r w:rsidRPr="00FA6FBA">
        <w:rPr>
          <w:rStyle w:val="Emphasis"/>
          <w:sz w:val="24"/>
          <w:szCs w:val="24"/>
          <w:highlight w:val="cyan"/>
        </w:rPr>
        <w:t>Every day devoted to one bill is</w:t>
      </w:r>
      <w:r w:rsidRPr="00C34D5A">
        <w:rPr>
          <w:rStyle w:val="Emphasis"/>
          <w:sz w:val="24"/>
          <w:szCs w:val="24"/>
        </w:rPr>
        <w:t xml:space="preserve"> a day </w:t>
      </w:r>
      <w:r w:rsidRPr="00FA6FBA">
        <w:rPr>
          <w:rStyle w:val="Emphasis"/>
          <w:sz w:val="24"/>
          <w:szCs w:val="24"/>
          <w:highlight w:val="cyan"/>
        </w:rPr>
        <w:t>denied for</w:t>
      </w:r>
      <w:r w:rsidRPr="00FC6D7B">
        <w:rPr>
          <w:sz w:val="16"/>
        </w:rPr>
        <w:t xml:space="preserve"> consideration of </w:t>
      </w:r>
      <w:r w:rsidRPr="00FA6FBA">
        <w:rPr>
          <w:rStyle w:val="Emphasis"/>
          <w:sz w:val="24"/>
          <w:szCs w:val="24"/>
          <w:highlight w:val="cyan"/>
        </w:rPr>
        <w:t>other legislation</w:t>
      </w:r>
      <w:r w:rsidRPr="00FA6FBA">
        <w:rPr>
          <w:sz w:val="16"/>
          <w:highlight w:val="cyan"/>
        </w:rPr>
        <w:t xml:space="preserve">, </w:t>
      </w:r>
      <w:r w:rsidRPr="00FA6FBA">
        <w:rPr>
          <w:rStyle w:val="StyleUnderline"/>
          <w:highlight w:val="cyan"/>
        </w:rPr>
        <w:t>and there are</w:t>
      </w:r>
      <w:r w:rsidRPr="00FA6FBA">
        <w:rPr>
          <w:sz w:val="16"/>
          <w:highlight w:val="cyan"/>
        </w:rPr>
        <w:t xml:space="preserve"> </w:t>
      </w:r>
      <w:r w:rsidRPr="00FA6FBA">
        <w:rPr>
          <w:rStyle w:val="Emphasis"/>
          <w:highlight w:val="cyan"/>
        </w:rPr>
        <w:t>not enough</w:t>
      </w:r>
      <w:r w:rsidRPr="00FA6FBA">
        <w:rPr>
          <w:sz w:val="16"/>
          <w:highlight w:val="cyan"/>
        </w:rPr>
        <w:t xml:space="preserve"> </w:t>
      </w:r>
      <w:r w:rsidRPr="00FA6FBA">
        <w:rPr>
          <w:rStyle w:val="StyleUnderline"/>
          <w:highlight w:val="cyan"/>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FA6FBA">
        <w:rPr>
          <w:rStyle w:val="StyleUnderline"/>
          <w:highlight w:val="cyan"/>
        </w:rPr>
        <w:t>time pressures become</w:t>
      </w:r>
      <w:r w:rsidRPr="00C34D5A">
        <w:rPr>
          <w:rStyle w:val="StyleUnderline"/>
        </w:rPr>
        <w:t xml:space="preserve"> even </w:t>
      </w:r>
      <w:r w:rsidRPr="00FA6FBA">
        <w:rPr>
          <w:rStyle w:val="StyleUnderline"/>
          <w:highlight w:val="cyan"/>
        </w:rPr>
        <w:t>greater with</w:t>
      </w:r>
      <w:r w:rsidRPr="00C34D5A">
        <w:rPr>
          <w:rStyle w:val="StyleUnderline"/>
        </w:rPr>
        <w:t xml:space="preserve"> the approach of</w:t>
      </w:r>
      <w:r w:rsidRPr="00FC6D7B">
        <w:rPr>
          <w:sz w:val="16"/>
        </w:rPr>
        <w:t xml:space="preserve"> </w:t>
      </w:r>
      <w:r w:rsidRPr="00FA6FBA">
        <w:rPr>
          <w:rStyle w:val="Emphasis"/>
          <w:highlight w:val="cyan"/>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1B0E143A" w14:textId="77777777" w:rsidR="00404E57" w:rsidRDefault="00404E57" w:rsidP="00404E57">
      <w:pPr>
        <w:pStyle w:val="Heading4"/>
      </w:pPr>
      <w:proofErr w:type="gramStart"/>
      <w:r>
        <w:t>It’s</w:t>
      </w:r>
      <w:proofErr w:type="gramEnd"/>
      <w:r>
        <w:t xml:space="preserve"> main </w:t>
      </w:r>
      <w:r>
        <w:rPr>
          <w:u w:val="single"/>
        </w:rPr>
        <w:t>citation</w:t>
      </w:r>
      <w:r>
        <w:t xml:space="preserve"> is from </w:t>
      </w:r>
      <w:r>
        <w:rPr>
          <w:u w:val="single"/>
        </w:rPr>
        <w:t>1893</w:t>
      </w:r>
      <w:r w:rsidRPr="00F1288B">
        <w:t xml:space="preserve"> </w:t>
      </w:r>
      <w:r>
        <w:t xml:space="preserve">AS well as a </w:t>
      </w:r>
      <w:r>
        <w:rPr>
          <w:u w:val="single"/>
        </w:rPr>
        <w:t>bunch</w:t>
      </w:r>
      <w:r>
        <w:t xml:space="preserve"> of other </w:t>
      </w:r>
      <w:r>
        <w:rPr>
          <w:u w:val="single"/>
        </w:rPr>
        <w:t>old data-points</w:t>
      </w:r>
      <w:r>
        <w:t>, get out of here. Inserting.</w:t>
      </w:r>
    </w:p>
    <w:p w14:paraId="062AA28E" w14:textId="77777777" w:rsidR="00404E57" w:rsidRPr="00DD0884" w:rsidRDefault="00404E57" w:rsidP="00404E57">
      <w:pPr>
        <w:rPr>
          <w:rStyle w:val="Heading4Char"/>
        </w:rPr>
      </w:pPr>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2CAADEE1" w14:textId="77777777" w:rsidR="00404E57" w:rsidRPr="00DD0884" w:rsidRDefault="00404E57" w:rsidP="00404E57">
      <w:pPr>
        <w:rPr>
          <w:rStyle w:val="Heading4Char"/>
        </w:rPr>
      </w:pPr>
      <w:r w:rsidRPr="00E0084B">
        <w:t xml:space="preserve">Scholars have also identified </w:t>
      </w:r>
      <w:proofErr w:type="gramStart"/>
      <w:r w:rsidRPr="00E0084B">
        <w:t>a number of</w:t>
      </w:r>
      <w:proofErr w:type="gramEnd"/>
      <w:r w:rsidRPr="00E0084B">
        <w:t xml:space="preserve"> deeper, more subtle ways that institution of judicial review influences congressional behavior. </w:t>
      </w:r>
      <w:r w:rsidRPr="00811A3B">
        <w:rPr>
          <w:highlight w:val="yellow"/>
        </w:rPr>
        <w:t>Thayer (1893)</w:t>
      </w:r>
      <w:r w:rsidRPr="00E0084B">
        <w:t xml:space="preserve">,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E0084B">
        <w:t xml:space="preserve"> outcomes, creating a moral hazard for members of Congress. He writes, “No doubt our doctrine of constitutional law has </w:t>
      </w:r>
      <w:proofErr w:type="gramStart"/>
      <w:r w:rsidRPr="00E0084B">
        <w:t>had a tendency to</w:t>
      </w:r>
      <w:proofErr w:type="gramEnd"/>
      <w:r w:rsidRPr="00E0084B">
        <w:t xml:space="preserve"> drive out questions justice and right, and to fill the mind of legislators with thoughts of mere legality</w:t>
      </w:r>
      <w:proofErr w:type="gramStart"/>
      <w:r w:rsidRPr="00E0084B">
        <w:t>…‘</w:t>
      </w:r>
      <w:proofErr w:type="gramEnd"/>
      <w:r w:rsidRPr="00E0084B">
        <w:t xml:space="preserve">if we are wrong,’ </w:t>
      </w:r>
      <w:r w:rsidRPr="00A126C4">
        <w:rPr>
          <w:rStyle w:val="StyleUnderline"/>
        </w:rPr>
        <w:t>they say</w:t>
      </w:r>
      <w:r w:rsidRPr="00E0084B">
        <w:t xml:space="preserve">, ‘the </w:t>
      </w:r>
      <w:r w:rsidRPr="00A126C4">
        <w:rPr>
          <w:rStyle w:val="Emphasis"/>
        </w:rPr>
        <w:t>courts</w:t>
      </w:r>
      <w:r w:rsidRPr="00E0084B">
        <w:t xml:space="preserve"> will </w:t>
      </w:r>
      <w:r w:rsidRPr="00A126C4">
        <w:rPr>
          <w:rStyle w:val="StyleUnderline"/>
        </w:rPr>
        <w:t>correct it’</w:t>
      </w:r>
      <w:r w:rsidRPr="00811A3B">
        <w:rPr>
          <w:highlight w:val="yellow"/>
        </w:rPr>
        <w:t>” (1893</w:t>
      </w:r>
      <w:r w:rsidRPr="00E0084B">
        <w:t xml:space="preserve">, pp. 155- 156). </w:t>
      </w:r>
      <w:r w:rsidRPr="00811A3B">
        <w:rPr>
          <w:highlight w:val="yellow"/>
        </w:rPr>
        <w:t>Rogers (2001)</w:t>
      </w:r>
      <w:r w:rsidRPr="00E0084B">
        <w:t xml:space="preserve"> similarly argues that legislators’ knowing </w:t>
      </w:r>
      <w:r w:rsidRPr="00A126C4">
        <w:rPr>
          <w:rStyle w:val="Emphasis"/>
        </w:rPr>
        <w:t>courts</w:t>
      </w:r>
      <w:r w:rsidRPr="00E0084B">
        <w:t xml:space="preserve"> will ultimately review their decisions </w:t>
      </w:r>
      <w:proofErr w:type="gramStart"/>
      <w:r w:rsidRPr="00E0084B">
        <w:t>induces</w:t>
      </w:r>
      <w:proofErr w:type="gramEnd"/>
      <w:r w:rsidRPr="00E0084B">
        <w:t xml:space="preserve"> them to enact riskier laws than they would have in the absence of subsequent judicial scrutiny. </w:t>
      </w:r>
      <w:r w:rsidRPr="00811A3B">
        <w:rPr>
          <w:highlight w:val="yellow"/>
        </w:rPr>
        <w:t>Fox and Stephenson (2011)</w:t>
      </w:r>
      <w:r w:rsidRPr="00E0084B">
        <w:t xml:space="preserve"> likewise claim judicial review </w:t>
      </w:r>
      <w:r w:rsidRPr="00A126C4">
        <w:rPr>
          <w:rStyle w:val="StyleUnderline"/>
        </w:rPr>
        <w:t>create</w:t>
      </w:r>
      <w:r w:rsidRPr="00E0084B">
        <w:t xml:space="preserve">s </w:t>
      </w:r>
      <w:r w:rsidRPr="00A126C4">
        <w:rPr>
          <w:rStyle w:val="Emphasis"/>
        </w:rPr>
        <w:t>incentives</w:t>
      </w:r>
      <w:r w:rsidRPr="00A126C4">
        <w:rPr>
          <w:rStyle w:val="StyleUnderline"/>
        </w:rPr>
        <w:t xml:space="preserve"> for legislators to “posture by taking</w:t>
      </w:r>
      <w:r w:rsidRPr="00E0084B">
        <w:t xml:space="preserve"> some </w:t>
      </w:r>
      <w:r w:rsidRPr="00A126C4">
        <w:rPr>
          <w:rStyle w:val="StyleUnderline"/>
        </w:rPr>
        <w:t>bold</w:t>
      </w:r>
      <w:r w:rsidRPr="00E0084B">
        <w:t xml:space="preserve">, dramatic </w:t>
      </w:r>
      <w:r w:rsidRPr="00A126C4">
        <w:rPr>
          <w:rStyle w:val="StyleUnderline"/>
        </w:rPr>
        <w:t>action</w:t>
      </w:r>
      <w:r w:rsidRPr="00E0084B">
        <w:t xml:space="preserve"> in order to appear competent to voters” even if the legislature is “insufficiently confident that such dramatic action is warranted” (p. 398). </w:t>
      </w:r>
      <w:r w:rsidRPr="00811A3B">
        <w:rPr>
          <w:highlight w:val="yellow"/>
        </w:rPr>
        <w:t>Graber’s (1993</w:t>
      </w:r>
      <w:r w:rsidRPr="00E0084B">
        <w:t xml:space="preserve">) also describes how </w:t>
      </w:r>
      <w:r w:rsidRPr="00A126C4">
        <w:rPr>
          <w:rStyle w:val="StyleUnderline"/>
          <w:highlight w:val="cyan"/>
        </w:rPr>
        <w:t>Congress</w:t>
      </w:r>
      <w:r w:rsidRPr="00E0084B">
        <w:t xml:space="preserve"> effectively </w:t>
      </w:r>
      <w:r w:rsidRPr="00A126C4">
        <w:rPr>
          <w:rStyle w:val="StyleUnderline"/>
          <w:highlight w:val="cyan"/>
        </w:rPr>
        <w:t>delegates</w:t>
      </w:r>
      <w:r w:rsidRPr="00E0084B">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E0084B">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E0084B">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E0084B">
        <w:t xml:space="preserve"> (see also </w:t>
      </w:r>
      <w:r w:rsidRPr="00811A3B">
        <w:rPr>
          <w:highlight w:val="yellow"/>
        </w:rPr>
        <w:t>Whittington, 2005</w:t>
      </w:r>
      <w:r w:rsidRPr="00E0084B">
        <w:t>).1</w:t>
      </w:r>
    </w:p>
    <w:p w14:paraId="3235278B" w14:textId="77777777" w:rsidR="00404E57" w:rsidRPr="00DD0884" w:rsidRDefault="00404E57" w:rsidP="00404E57">
      <w:pPr>
        <w:rPr>
          <w:rStyle w:val="Heading4Char"/>
        </w:rPr>
      </w:pPr>
      <w:r w:rsidRPr="00E0084B">
        <w:t xml:space="preserve">This latter set of </w:t>
      </w:r>
      <w:r w:rsidRPr="00C221FC">
        <w:rPr>
          <w:rStyle w:val="Emphasis"/>
          <w:highlight w:val="cyan"/>
        </w:rPr>
        <w:t>studies</w:t>
      </w:r>
      <w:r w:rsidRPr="00E0084B">
        <w:t xml:space="preserve"> broadly </w:t>
      </w:r>
      <w:r w:rsidRPr="00C221FC">
        <w:rPr>
          <w:rStyle w:val="StyleUnderline"/>
          <w:highlight w:val="cyan"/>
        </w:rPr>
        <w:t>share</w:t>
      </w:r>
      <w:r w:rsidRPr="00E0084B">
        <w:t xml:space="preserve">s </w:t>
      </w:r>
      <w:r w:rsidRPr="00811A3B">
        <w:rPr>
          <w:highlight w:val="yellow"/>
        </w:rPr>
        <w:t>Thayer’s (1893</w:t>
      </w:r>
      <w:r w:rsidRPr="00E0084B">
        <w:t xml:space="preserve">) perspective that </w:t>
      </w:r>
      <w:r w:rsidRPr="00A126C4">
        <w:rPr>
          <w:rStyle w:val="StyleUnderline"/>
        </w:rPr>
        <w:t>judicial review acts as a</w:t>
      </w:r>
      <w:r w:rsidRPr="00E0084B">
        <w:t xml:space="preserve"> kind of </w:t>
      </w:r>
      <w:r w:rsidRPr="00A126C4">
        <w:rPr>
          <w:rStyle w:val="Emphasis"/>
        </w:rPr>
        <w:t>safety net</w:t>
      </w:r>
      <w:r w:rsidRPr="00E0084B">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E0084B">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E0084B">
        <w:t xml:space="preserve"> of bad policy may lead Congress to make different decisions than it would have in the absence of judicial review.</w:t>
      </w:r>
    </w:p>
    <w:p w14:paraId="3C3AD61D" w14:textId="77777777" w:rsidR="00404E57" w:rsidRDefault="00404E57" w:rsidP="00404E57">
      <w:pPr>
        <w:pStyle w:val="Heading4"/>
      </w:pPr>
      <w:r>
        <w:t xml:space="preserve">D) Obviously, if the plan is </w:t>
      </w:r>
      <w:r>
        <w:rPr>
          <w:u w:val="single"/>
        </w:rPr>
        <w:t>controversial</w:t>
      </w:r>
      <w:r>
        <w:t xml:space="preserve">, it’ll result in </w:t>
      </w:r>
      <w:r>
        <w:rPr>
          <w:u w:val="single"/>
        </w:rPr>
        <w:t>fights</w:t>
      </w:r>
      <w:r>
        <w:t>.</w:t>
      </w:r>
    </w:p>
    <w:p w14:paraId="3834EF7A" w14:textId="77777777" w:rsidR="00404E57" w:rsidRPr="00862707" w:rsidRDefault="00404E57" w:rsidP="00404E57">
      <w:r>
        <w:t xml:space="preserve">Dr. Paul M. </w:t>
      </w:r>
      <w:r w:rsidRPr="00D74DA1">
        <w:rPr>
          <w:rStyle w:val="Style13ptBold"/>
        </w:rPr>
        <w:t>Collins Jr 22</w:t>
      </w:r>
      <w:r>
        <w:t xml:space="preserve">, PhD in Political Science from Binghamton, </w:t>
      </w:r>
      <w:r w:rsidRPr="00E41D64">
        <w:t>Professor of Legal Studies and Political Science, UMass Amherst</w:t>
      </w:r>
      <w:r>
        <w:t xml:space="preserve">; Dr. </w:t>
      </w:r>
      <w:r w:rsidRPr="00975D90">
        <w:t>Matthew Eshbaugh-Soha</w:t>
      </w:r>
      <w:r>
        <w:t xml:space="preserve"> has a PhD in Political Science from Binghamton, Professor of Political Science at University of North Texas, “</w:t>
      </w:r>
      <w:r w:rsidRPr="00D74DA1">
        <w:t>The Supreme Court, the President, and Congress</w:t>
      </w:r>
      <w:r>
        <w:t>,” Journal of Law and Courts, Fall 2022, UK Libraries, AG, accessed 5/20/25</w:t>
      </w:r>
    </w:p>
    <w:p w14:paraId="61D3E619" w14:textId="77777777" w:rsidR="00404E57" w:rsidRPr="00D74DA1" w:rsidRDefault="00404E57" w:rsidP="00404E57">
      <w:pPr>
        <w:rPr>
          <w:sz w:val="16"/>
        </w:rPr>
      </w:pPr>
      <w:r w:rsidRPr="00D74DA1">
        <w:rPr>
          <w:sz w:val="16"/>
        </w:rPr>
        <w:t xml:space="preserve">A variety of factors shape Supreme Court decision-making, including the justices’ ideological preferences, legal precedent, and public opinion (e.g., Epstein and Knight 1998; Friedman 2009). Evidence suggests that the executive and legislative branches of government also influence the justices’ decisions (e.g., Epstein and Jacobi 2010). According to the separation-of-powers model, the justices anticipate actions of the executive and legislative branches, and they alter their decisions based on external preferences </w:t>
      </w:r>
      <w:proofErr w:type="gramStart"/>
      <w:r w:rsidRPr="00D74DA1">
        <w:rPr>
          <w:sz w:val="16"/>
        </w:rPr>
        <w:t>( Johnson</w:t>
      </w:r>
      <w:proofErr w:type="gramEnd"/>
      <w:r w:rsidRPr="00D74DA1">
        <w:rPr>
          <w:sz w:val="16"/>
        </w:rPr>
        <w:t xml:space="preserve"> 2004) or to avoid retaliation (e.g., Epstein and Knight 1998). This work contributes to our understanding of this perspective on the separation of powers in three ways. First, it shows that, </w:t>
      </w:r>
      <w:r w:rsidRPr="00DD11BE">
        <w:rPr>
          <w:rStyle w:val="StyleUnderline"/>
          <w:highlight w:val="cyan"/>
        </w:rPr>
        <w:t>even if</w:t>
      </w:r>
      <w:r w:rsidRPr="000060F1">
        <w:rPr>
          <w:rStyle w:val="StyleUnderline"/>
        </w:rPr>
        <w:t xml:space="preserve"> the </w:t>
      </w:r>
      <w:r w:rsidRPr="00DD11BE">
        <w:rPr>
          <w:rStyle w:val="StyleUnderline"/>
          <w:highlight w:val="cyan"/>
        </w:rPr>
        <w:t>justices issue decisions</w:t>
      </w:r>
      <w:r w:rsidRPr="00DD11BE">
        <w:rPr>
          <w:highlight w:val="cyan"/>
          <w:u w:val="single"/>
        </w:rPr>
        <w:t xml:space="preserve"> to </w:t>
      </w:r>
      <w:r w:rsidRPr="00DD11BE">
        <w:rPr>
          <w:rStyle w:val="Emphasis"/>
          <w:highlight w:val="cyan"/>
        </w:rPr>
        <w:t>avoid retal</w:t>
      </w:r>
      <w:r w:rsidRPr="000060F1">
        <w:rPr>
          <w:rStyle w:val="Emphasis"/>
        </w:rPr>
        <w:t>iation</w:t>
      </w:r>
      <w:r w:rsidRPr="000060F1">
        <w:rPr>
          <w:u w:val="single"/>
        </w:rPr>
        <w:t xml:space="preserve"> </w:t>
      </w:r>
      <w:r w:rsidRPr="00DD11BE">
        <w:rPr>
          <w:highlight w:val="cyan"/>
          <w:u w:val="single"/>
        </w:rPr>
        <w:t xml:space="preserve">by the </w:t>
      </w:r>
      <w:r w:rsidRPr="00DD11BE">
        <w:rPr>
          <w:rStyle w:val="Emphasis"/>
          <w:highlight w:val="cyan"/>
        </w:rPr>
        <w:t>president</w:t>
      </w:r>
      <w:r w:rsidRPr="00DD11BE">
        <w:rPr>
          <w:highlight w:val="cyan"/>
          <w:u w:val="single"/>
        </w:rPr>
        <w:t xml:space="preserve"> and </w:t>
      </w:r>
      <w:r w:rsidRPr="00DD11BE">
        <w:rPr>
          <w:rStyle w:val="Emphasis"/>
          <w:highlight w:val="cyan"/>
        </w:rPr>
        <w:t>Congress</w:t>
      </w:r>
      <w:r w:rsidRPr="00DD11BE">
        <w:rPr>
          <w:highlight w:val="cyan"/>
          <w:u w:val="single"/>
        </w:rPr>
        <w:t>, there are</w:t>
      </w:r>
      <w:r w:rsidRPr="00D74DA1">
        <w:rPr>
          <w:sz w:val="16"/>
        </w:rPr>
        <w:t xml:space="preserve"> nonetheless </w:t>
      </w:r>
      <w:r w:rsidRPr="00DD11BE">
        <w:rPr>
          <w:rStyle w:val="Emphasis"/>
          <w:highlight w:val="cyan"/>
        </w:rPr>
        <w:t>many instances</w:t>
      </w:r>
      <w:r w:rsidRPr="00DD11BE">
        <w:rPr>
          <w:highlight w:val="cyan"/>
          <w:u w:val="single"/>
        </w:rPr>
        <w:t xml:space="preserve"> in which</w:t>
      </w:r>
      <w:r w:rsidRPr="000060F1">
        <w:rPr>
          <w:u w:val="single"/>
        </w:rPr>
        <w:t xml:space="preserve"> their </w:t>
      </w:r>
      <w:r w:rsidRPr="00DD11BE">
        <w:rPr>
          <w:highlight w:val="cyan"/>
          <w:u w:val="single"/>
        </w:rPr>
        <w:t>decisions generate</w:t>
      </w:r>
      <w:r w:rsidRPr="00D74DA1">
        <w:rPr>
          <w:sz w:val="16"/>
        </w:rPr>
        <w:t xml:space="preserve"> such </w:t>
      </w:r>
      <w:r w:rsidRPr="00DD11BE">
        <w:rPr>
          <w:rStyle w:val="Emphasis"/>
          <w:highlight w:val="cyan"/>
        </w:rPr>
        <w:t>retal</w:t>
      </w:r>
      <w:r w:rsidRPr="000060F1">
        <w:rPr>
          <w:rStyle w:val="Emphasis"/>
        </w:rPr>
        <w:t>iation</w:t>
      </w:r>
      <w:r w:rsidRPr="00D74DA1">
        <w:rPr>
          <w:sz w:val="16"/>
        </w:rPr>
        <w:t>. Second, it helps us comprehend what motivates the president and Congress to take both negative and positive action in response to the Court’s decisions. Third, it speaks to a specific way in which presidents go public to address the actions of Congress and the Supreme Court.</w:t>
      </w:r>
    </w:p>
    <w:p w14:paraId="192F3190" w14:textId="77777777" w:rsidR="00404E57" w:rsidRDefault="00404E57" w:rsidP="00404E57">
      <w:pPr>
        <w:rPr>
          <w:sz w:val="16"/>
        </w:rPr>
      </w:pPr>
      <w:r w:rsidRPr="00D74DA1">
        <w:rPr>
          <w:sz w:val="16"/>
        </w:rPr>
        <w:t xml:space="preserve">We argue that </w:t>
      </w:r>
      <w:r w:rsidRPr="000060F1">
        <w:rPr>
          <w:u w:val="single"/>
        </w:rPr>
        <w:t xml:space="preserve">presidential and congressional </w:t>
      </w:r>
      <w:r w:rsidRPr="00DD11BE">
        <w:rPr>
          <w:highlight w:val="cyan"/>
          <w:u w:val="single"/>
        </w:rPr>
        <w:t>responses</w:t>
      </w:r>
      <w:r w:rsidRPr="00D74DA1">
        <w:rPr>
          <w:sz w:val="16"/>
        </w:rPr>
        <w:t xml:space="preserve"> to Supreme Court decisions </w:t>
      </w:r>
      <w:r w:rsidRPr="00DD11BE">
        <w:rPr>
          <w:highlight w:val="cyan"/>
          <w:u w:val="single"/>
        </w:rPr>
        <w:t>are motivated by</w:t>
      </w:r>
      <w:r w:rsidRPr="00D74DA1">
        <w:rPr>
          <w:sz w:val="16"/>
        </w:rPr>
        <w:t xml:space="preserve"> a similar set of interrelated goals: </w:t>
      </w:r>
      <w:r w:rsidRPr="00DD11BE">
        <w:rPr>
          <w:highlight w:val="cyan"/>
          <w:u w:val="single"/>
        </w:rPr>
        <w:t xml:space="preserve">the pursuit of </w:t>
      </w:r>
      <w:r w:rsidRPr="00DD11BE">
        <w:rPr>
          <w:rStyle w:val="Emphasis"/>
          <w:highlight w:val="cyan"/>
        </w:rPr>
        <w:t>good public policy</w:t>
      </w:r>
      <w:r w:rsidRPr="00DD11BE">
        <w:rPr>
          <w:highlight w:val="cyan"/>
          <w:u w:val="single"/>
        </w:rPr>
        <w:t xml:space="preserve">, </w:t>
      </w:r>
      <w:r w:rsidRPr="00DD11BE">
        <w:rPr>
          <w:rStyle w:val="Emphasis"/>
          <w:highlight w:val="cyan"/>
        </w:rPr>
        <w:t>reelection</w:t>
      </w:r>
      <w:r w:rsidRPr="00DD11BE">
        <w:rPr>
          <w:highlight w:val="cyan"/>
          <w:u w:val="single"/>
        </w:rPr>
        <w:t xml:space="preserve">, and </w:t>
      </w:r>
      <w:r w:rsidRPr="00DD11BE">
        <w:rPr>
          <w:rStyle w:val="Emphasis"/>
          <w:highlight w:val="cyan"/>
        </w:rPr>
        <w:t>protecting</w:t>
      </w:r>
      <w:r w:rsidRPr="00D74DA1">
        <w:rPr>
          <w:sz w:val="16"/>
        </w:rPr>
        <w:t xml:space="preserve"> the power and authority of </w:t>
      </w:r>
      <w:r w:rsidRPr="00DD11BE">
        <w:rPr>
          <w:highlight w:val="cyan"/>
          <w:u w:val="single"/>
        </w:rPr>
        <w:t>their respective institutions</w:t>
      </w:r>
      <w:r w:rsidRPr="00D74DA1">
        <w:rPr>
          <w:sz w:val="16"/>
        </w:rPr>
        <w:t>. It is well known that these goals motivate the president’s interaction with Congress (Edwards 1989; Bond and Fleisher 1990; Light 1999) and the public (Canes-</w:t>
      </w:r>
      <w:proofErr w:type="spellStart"/>
      <w:r w:rsidRPr="00D74DA1">
        <w:rPr>
          <w:sz w:val="16"/>
        </w:rPr>
        <w:t>Wrone</w:t>
      </w:r>
      <w:proofErr w:type="spellEnd"/>
      <w:r w:rsidRPr="00D74DA1">
        <w:rPr>
          <w:sz w:val="16"/>
        </w:rPr>
        <w:t xml:space="preserve"> 2006), as well as congressional behavior (e.</w:t>
      </w:r>
      <w:proofErr w:type="gramStart"/>
      <w:r w:rsidRPr="00D74DA1">
        <w:rPr>
          <w:sz w:val="16"/>
        </w:rPr>
        <w:t>g.,</w:t>
      </w:r>
      <w:proofErr w:type="gramEnd"/>
      <w:r w:rsidRPr="00D74DA1">
        <w:rPr>
          <w:sz w:val="16"/>
        </w:rPr>
        <w:t xml:space="preserve"> Mayhew 1974; Arnold 1990; </w:t>
      </w:r>
      <w:proofErr w:type="spellStart"/>
      <w:r w:rsidRPr="00D74DA1">
        <w:rPr>
          <w:sz w:val="16"/>
        </w:rPr>
        <w:t>Meernik</w:t>
      </w:r>
      <w:proofErr w:type="spellEnd"/>
      <w:r w:rsidRPr="00D74DA1">
        <w:rPr>
          <w:sz w:val="16"/>
        </w:rPr>
        <w:t xml:space="preserve"> and Ignagni 1997; Cox and McCubbins 2007). We believe </w:t>
      </w:r>
      <w:r w:rsidRPr="00DD11BE">
        <w:rPr>
          <w:highlight w:val="cyan"/>
          <w:u w:val="single"/>
        </w:rPr>
        <w:t>they</w:t>
      </w:r>
      <w:r w:rsidRPr="00D74DA1">
        <w:rPr>
          <w:sz w:val="16"/>
        </w:rPr>
        <w:t xml:space="preserve"> also </w:t>
      </w:r>
      <w:r w:rsidRPr="00862707">
        <w:rPr>
          <w:u w:val="single"/>
        </w:rPr>
        <w:t xml:space="preserve">help to </w:t>
      </w:r>
      <w:r w:rsidRPr="00DD11BE">
        <w:rPr>
          <w:highlight w:val="cyan"/>
          <w:u w:val="single"/>
        </w:rPr>
        <w:t>explain why presidents call on Congress to</w:t>
      </w:r>
      <w:r w:rsidRPr="00D74DA1">
        <w:rPr>
          <w:sz w:val="16"/>
        </w:rPr>
        <w:t xml:space="preserve"> implement or </w:t>
      </w:r>
      <w:r w:rsidRPr="00DD11BE">
        <w:rPr>
          <w:rStyle w:val="Emphasis"/>
          <w:highlight w:val="cyan"/>
        </w:rPr>
        <w:t>override</w:t>
      </w:r>
      <w:r w:rsidRPr="00D74DA1">
        <w:rPr>
          <w:sz w:val="16"/>
        </w:rPr>
        <w:t xml:space="preserve"> Supreme Court </w:t>
      </w:r>
      <w:r w:rsidRPr="00DD11BE">
        <w:rPr>
          <w:highlight w:val="cyan"/>
          <w:u w:val="single"/>
        </w:rPr>
        <w:t>decisions, as well as congressional reactions to those calls</w:t>
      </w:r>
      <w:r w:rsidRPr="00D74DA1">
        <w:rPr>
          <w:sz w:val="16"/>
        </w:rPr>
        <w:t>. Because the bulk of the president’s relationship with Congress since at least the 1970s centers on a public relationship that affords the president enormous opportunity to lead Congress even in the face of divided government and gridlock (Kernell 1997), we focus on the president’s public calls on Congress, not on private communications with Congress</w:t>
      </w:r>
    </w:p>
    <w:p w14:paraId="428D2B0B" w14:textId="77777777" w:rsidR="00404E57" w:rsidRDefault="00404E57" w:rsidP="00404E57">
      <w:pPr>
        <w:pStyle w:val="Heading4"/>
      </w:pPr>
      <w:r>
        <w:t xml:space="preserve">E) This is </w:t>
      </w:r>
      <w:r>
        <w:rPr>
          <w:u w:val="single"/>
        </w:rPr>
        <w:t>especially true</w:t>
      </w:r>
      <w:r>
        <w:t xml:space="preserve"> of </w:t>
      </w:r>
      <w:r>
        <w:rPr>
          <w:u w:val="single"/>
        </w:rPr>
        <w:t>labor law</w:t>
      </w:r>
      <w:r>
        <w:t>.</w:t>
      </w:r>
    </w:p>
    <w:p w14:paraId="3CB914A5" w14:textId="77777777" w:rsidR="00404E57" w:rsidRPr="00622958" w:rsidRDefault="00404E57" w:rsidP="00404E57">
      <w:r>
        <w:t xml:space="preserve">Trey </w:t>
      </w:r>
      <w:r w:rsidRPr="00622958">
        <w:rPr>
          <w:rStyle w:val="Style13ptBold"/>
        </w:rPr>
        <w:t>Kovacs 18</w:t>
      </w:r>
      <w:r>
        <w:t xml:space="preserve">, </w:t>
      </w:r>
      <w:r w:rsidRPr="00622958">
        <w:t>Policy Analyst at the Competitive Enterprise Institute</w:t>
      </w:r>
      <w:r>
        <w:t>, “</w:t>
      </w:r>
      <w:r w:rsidRPr="00622958">
        <w:t>Congressional Democrats Seek to Undermine Janus Decision</w:t>
      </w:r>
      <w:r>
        <w:t xml:space="preserve">,” Competitive Enterprise Institute, 7/5/18, </w:t>
      </w:r>
      <w:r w:rsidRPr="00622958">
        <w:t>https://cei.org/blog/congressional-democrats-seek-to-undermine-janus-decision/</w:t>
      </w:r>
    </w:p>
    <w:p w14:paraId="2359DB01" w14:textId="77777777" w:rsidR="00404E57" w:rsidRPr="00622958" w:rsidRDefault="00404E57" w:rsidP="00404E57">
      <w:pPr>
        <w:rPr>
          <w:sz w:val="16"/>
        </w:rPr>
      </w:pPr>
      <w:r w:rsidRPr="00622958">
        <w:rPr>
          <w:u w:val="single"/>
        </w:rPr>
        <w:t xml:space="preserve">Last week, </w:t>
      </w:r>
      <w:r w:rsidRPr="00DD11BE">
        <w:rPr>
          <w:highlight w:val="cyan"/>
          <w:u w:val="single"/>
        </w:rPr>
        <w:t xml:space="preserve">the </w:t>
      </w:r>
      <w:r w:rsidRPr="00DD11BE">
        <w:rPr>
          <w:rStyle w:val="Emphasis"/>
          <w:highlight w:val="cyan"/>
        </w:rPr>
        <w:t>Supreme Court</w:t>
      </w:r>
      <w:r w:rsidRPr="00DD11BE">
        <w:rPr>
          <w:highlight w:val="cyan"/>
          <w:u w:val="single"/>
        </w:rPr>
        <w:t xml:space="preserve"> held in </w:t>
      </w:r>
      <w:r w:rsidRPr="00DD11BE">
        <w:rPr>
          <w:rStyle w:val="Emphasis"/>
          <w:highlight w:val="cyan"/>
        </w:rPr>
        <w:t>Janus</w:t>
      </w:r>
      <w:r w:rsidRPr="00622958">
        <w:rPr>
          <w:sz w:val="16"/>
        </w:rPr>
        <w:t xml:space="preserve"> v. AFSCME </w:t>
      </w:r>
      <w:r w:rsidRPr="00DD11BE">
        <w:rPr>
          <w:highlight w:val="cyan"/>
          <w:u w:val="single"/>
        </w:rPr>
        <w:t>that requiring non-members to pay fees</w:t>
      </w:r>
      <w:r w:rsidRPr="00622958">
        <w:rPr>
          <w:sz w:val="16"/>
        </w:rPr>
        <w:t xml:space="preserve"> to a union as a condition of employment </w:t>
      </w:r>
      <w:r w:rsidRPr="00DD11BE">
        <w:rPr>
          <w:highlight w:val="cyan"/>
          <w:u w:val="single"/>
        </w:rPr>
        <w:t xml:space="preserve">violates the </w:t>
      </w:r>
      <w:r w:rsidRPr="00DD11BE">
        <w:rPr>
          <w:rStyle w:val="Emphasis"/>
          <w:highlight w:val="cyan"/>
        </w:rPr>
        <w:t>F</w:t>
      </w:r>
      <w:r w:rsidRPr="00622958">
        <w:rPr>
          <w:u w:val="single"/>
        </w:rPr>
        <w:t xml:space="preserve">irst </w:t>
      </w:r>
      <w:r w:rsidRPr="00DD11BE">
        <w:rPr>
          <w:rStyle w:val="Emphasis"/>
          <w:highlight w:val="cyan"/>
        </w:rPr>
        <w:t>A</w:t>
      </w:r>
      <w:r w:rsidRPr="00622958">
        <w:rPr>
          <w:u w:val="single"/>
        </w:rPr>
        <w:t>mendment</w:t>
      </w:r>
      <w:r w:rsidRPr="00622958">
        <w:rPr>
          <w:sz w:val="16"/>
        </w:rPr>
        <w:t xml:space="preserve"> rights of public employees. The decision reverses Supreme Court precedent in Abood v. Detroit Board of Education. Under Abood, government employee unions could charge non-union members an agency fee to cover the cost of activities germane to collective bargaining.  </w:t>
      </w:r>
    </w:p>
    <w:p w14:paraId="49337FC4" w14:textId="77777777" w:rsidR="00404E57" w:rsidRPr="00622958" w:rsidRDefault="00404E57" w:rsidP="00404E57">
      <w:pPr>
        <w:rPr>
          <w:sz w:val="16"/>
        </w:rPr>
      </w:pPr>
      <w:r w:rsidRPr="00DD11BE">
        <w:rPr>
          <w:highlight w:val="cyan"/>
          <w:u w:val="single"/>
        </w:rPr>
        <w:t>However</w:t>
      </w:r>
      <w:r w:rsidRPr="00622958">
        <w:rPr>
          <w:u w:val="single"/>
        </w:rPr>
        <w:t xml:space="preserve">, government </w:t>
      </w:r>
      <w:r w:rsidRPr="00DD11BE">
        <w:rPr>
          <w:highlight w:val="cyan"/>
          <w:u w:val="single"/>
        </w:rPr>
        <w:t xml:space="preserve">unions are </w:t>
      </w:r>
      <w:r w:rsidRPr="00DD11BE">
        <w:rPr>
          <w:rStyle w:val="Emphasis"/>
          <w:sz w:val="24"/>
          <w:szCs w:val="24"/>
          <w:highlight w:val="cyan"/>
        </w:rPr>
        <w:t>inherently political</w:t>
      </w:r>
      <w:r w:rsidRPr="00622958">
        <w:rPr>
          <w:u w:val="single"/>
        </w:rPr>
        <w:t>, so the</w:t>
      </w:r>
      <w:r w:rsidRPr="00622958">
        <w:rPr>
          <w:sz w:val="16"/>
        </w:rPr>
        <w:t xml:space="preserve"> Supreme </w:t>
      </w:r>
      <w:r w:rsidRPr="00622958">
        <w:rPr>
          <w:u w:val="single"/>
        </w:rPr>
        <w:t xml:space="preserve">Court decision found that agency fees are </w:t>
      </w:r>
      <w:r w:rsidRPr="00622958">
        <w:rPr>
          <w:rStyle w:val="Emphasis"/>
        </w:rPr>
        <w:t>inconsistent</w:t>
      </w:r>
      <w:r w:rsidRPr="00622958">
        <w:rPr>
          <w:sz w:val="16"/>
        </w:rPr>
        <w:t xml:space="preserve"> with the First Amendment. “Forcing free and independent individuals to endorse ideas they find objectionable is always demeaning,” Justice Samuel Alito wrote in the majority opinion.</w:t>
      </w:r>
    </w:p>
    <w:p w14:paraId="57B96A34" w14:textId="77777777" w:rsidR="00404E57" w:rsidRPr="00622958" w:rsidRDefault="00404E57" w:rsidP="00404E57">
      <w:pPr>
        <w:rPr>
          <w:sz w:val="16"/>
        </w:rPr>
      </w:pPr>
      <w:r w:rsidRPr="00622958">
        <w:rPr>
          <w:sz w:val="16"/>
        </w:rPr>
        <w:t>Despite union hysterics, this decision does not impede or prohibit workers’ right to unionize or collectively bargain in the public sector. Government unions will simply have to compete for membership and funding like every other membership-based organization.</w:t>
      </w:r>
    </w:p>
    <w:p w14:paraId="7F2C2B39" w14:textId="77777777" w:rsidR="00404E57" w:rsidRPr="00D74DA1" w:rsidRDefault="00404E57" w:rsidP="00404E57">
      <w:pPr>
        <w:rPr>
          <w:sz w:val="16"/>
        </w:rPr>
      </w:pPr>
      <w:r w:rsidRPr="00622958">
        <w:rPr>
          <w:sz w:val="16"/>
        </w:rPr>
        <w:t xml:space="preserve">But </w:t>
      </w:r>
      <w:r w:rsidRPr="00DD11BE">
        <w:rPr>
          <w:rStyle w:val="Emphasis"/>
          <w:highlight w:val="cyan"/>
        </w:rPr>
        <w:t>Dem</w:t>
      </w:r>
      <w:r w:rsidRPr="00622958">
        <w:rPr>
          <w:u w:val="single"/>
        </w:rPr>
        <w:t>ocrat</w:t>
      </w:r>
      <w:r w:rsidRPr="00DD11BE">
        <w:rPr>
          <w:rStyle w:val="Emphasis"/>
          <w:highlight w:val="cyan"/>
        </w:rPr>
        <w:t>s</w:t>
      </w:r>
      <w:r w:rsidRPr="00622958">
        <w:rPr>
          <w:u w:val="single"/>
        </w:rPr>
        <w:t xml:space="preserve"> in Congress </w:t>
      </w:r>
      <w:r w:rsidRPr="00DD11BE">
        <w:rPr>
          <w:highlight w:val="cyan"/>
          <w:u w:val="single"/>
        </w:rPr>
        <w:t>are taking the threat</w:t>
      </w:r>
      <w:r w:rsidRPr="00622958">
        <w:rPr>
          <w:sz w:val="16"/>
        </w:rPr>
        <w:t xml:space="preserve"> of reduced campaign contributions from government unions </w:t>
      </w:r>
      <w:r w:rsidRPr="00DD11BE">
        <w:rPr>
          <w:rStyle w:val="Emphasis"/>
          <w:highlight w:val="cyan"/>
        </w:rPr>
        <w:t>seriously</w:t>
      </w:r>
      <w:r w:rsidRPr="00DD11BE">
        <w:rPr>
          <w:highlight w:val="cyan"/>
          <w:u w:val="single"/>
        </w:rPr>
        <w:t>. Shortly after</w:t>
      </w:r>
      <w:r w:rsidRPr="00622958">
        <w:rPr>
          <w:u w:val="single"/>
        </w:rPr>
        <w:t xml:space="preserve"> the </w:t>
      </w:r>
      <w:r w:rsidRPr="00DD11BE">
        <w:rPr>
          <w:rStyle w:val="Emphasis"/>
          <w:highlight w:val="cyan"/>
        </w:rPr>
        <w:t>Janus</w:t>
      </w:r>
      <w:r w:rsidRPr="00622958">
        <w:rPr>
          <w:u w:val="single"/>
        </w:rPr>
        <w:t xml:space="preserve"> decision, </w:t>
      </w:r>
      <w:r w:rsidRPr="00DD11BE">
        <w:rPr>
          <w:highlight w:val="cyan"/>
          <w:u w:val="single"/>
        </w:rPr>
        <w:t xml:space="preserve">prominent </w:t>
      </w:r>
      <w:r w:rsidRPr="00DD11BE">
        <w:rPr>
          <w:rStyle w:val="Emphasis"/>
          <w:highlight w:val="cyan"/>
        </w:rPr>
        <w:t>Dem</w:t>
      </w:r>
      <w:r w:rsidRPr="00622958">
        <w:rPr>
          <w:u w:val="single"/>
        </w:rPr>
        <w:t>ocrat</w:t>
      </w:r>
      <w:r w:rsidRPr="00DD11BE">
        <w:rPr>
          <w:rStyle w:val="Emphasis"/>
          <w:highlight w:val="cyan"/>
        </w:rPr>
        <w:t>s</w:t>
      </w:r>
      <w:r w:rsidRPr="00622958">
        <w:rPr>
          <w:u w:val="single"/>
        </w:rPr>
        <w:t xml:space="preserve"> in the House and Senate </w:t>
      </w:r>
      <w:r w:rsidRPr="00DD11BE">
        <w:rPr>
          <w:highlight w:val="cyan"/>
          <w:u w:val="single"/>
        </w:rPr>
        <w:t>introduced</w:t>
      </w:r>
      <w:r w:rsidRPr="00622958">
        <w:rPr>
          <w:sz w:val="16"/>
        </w:rPr>
        <w:t xml:space="preserve"> the Public Service Freedom to Negotiate Act of 2018 (</w:t>
      </w:r>
      <w:r w:rsidRPr="00DD11BE">
        <w:rPr>
          <w:rStyle w:val="Emphasis"/>
          <w:highlight w:val="cyan"/>
        </w:rPr>
        <w:t>PSFNA</w:t>
      </w:r>
      <w:r w:rsidRPr="00622958">
        <w:rPr>
          <w:sz w:val="16"/>
        </w:rPr>
        <w:t>).</w:t>
      </w:r>
    </w:p>
    <w:p w14:paraId="5C831DD8" w14:textId="77777777" w:rsidR="00404E57" w:rsidRPr="00743236" w:rsidRDefault="00404E57" w:rsidP="00404E57">
      <w:pPr>
        <w:pStyle w:val="Heading4"/>
      </w:pPr>
      <w:proofErr w:type="gramStart"/>
      <w:r>
        <w:t>A) ‘</w:t>
      </w:r>
      <w:proofErr w:type="gramEnd"/>
      <w:r w:rsidRPr="00743236">
        <w:t>Collective bargaining rights</w:t>
      </w:r>
      <w:r>
        <w:t>.</w:t>
      </w:r>
      <w:r w:rsidRPr="00743236">
        <w:t>’</w:t>
      </w:r>
    </w:p>
    <w:p w14:paraId="2D1CD64A" w14:textId="77777777" w:rsidR="00404E57" w:rsidRPr="004F2802" w:rsidRDefault="00404E57" w:rsidP="00404E57">
      <w:r w:rsidRPr="004F2802">
        <w:t xml:space="preserve">Thomas </w:t>
      </w:r>
      <w:r w:rsidRPr="004F2802">
        <w:rPr>
          <w:rStyle w:val="Style13ptBold"/>
        </w:rPr>
        <w:t>Waterman 19</w:t>
      </w:r>
      <w:r w:rsidRPr="004F2802">
        <w:t>, Justice, Supreme Court of Iowa, "AFSCME Iowa Council 61 v. State," No. 17-1841, 05/17/2019</w:t>
      </w:r>
    </w:p>
    <w:p w14:paraId="4655A129" w14:textId="77777777" w:rsidR="00404E57" w:rsidRDefault="00404E57" w:rsidP="00404E57">
      <w:pPr>
        <w:rPr>
          <w:sz w:val="16"/>
        </w:rPr>
      </w:pPr>
      <w:r w:rsidRPr="007B4596">
        <w:rPr>
          <w:sz w:val="16"/>
        </w:rPr>
        <w:t>"</w:t>
      </w:r>
      <w:r w:rsidRPr="00DD11BE">
        <w:rPr>
          <w:rStyle w:val="StyleUnderline"/>
          <w:highlight w:val="cyan"/>
        </w:rPr>
        <w:t xml:space="preserve">We </w:t>
      </w:r>
      <w:r w:rsidRPr="00DD11BE">
        <w:rPr>
          <w:rStyle w:val="Emphasis"/>
          <w:highlight w:val="cyan"/>
        </w:rPr>
        <w:t>reiterate</w:t>
      </w:r>
      <w:r w:rsidRPr="00DD11BE">
        <w:rPr>
          <w:rStyle w:val="StyleUnderline"/>
          <w:highlight w:val="cyan"/>
        </w:rPr>
        <w:t xml:space="preserve"> that</w:t>
      </w:r>
      <w:r w:rsidRPr="007B4596">
        <w:rPr>
          <w:rStyle w:val="StyleUnderline"/>
        </w:rPr>
        <w:t xml:space="preserve"> the </w:t>
      </w:r>
      <w:r w:rsidRPr="00DD11BE">
        <w:rPr>
          <w:rStyle w:val="Emphasis"/>
          <w:highlight w:val="cyan"/>
        </w:rPr>
        <w:t>scope</w:t>
      </w:r>
      <w:r w:rsidRPr="00DD11BE">
        <w:rPr>
          <w:rStyle w:val="StyleUnderline"/>
          <w:highlight w:val="cyan"/>
        </w:rPr>
        <w:t xml:space="preserve"> of </w:t>
      </w:r>
      <w:r w:rsidRPr="00DD11BE">
        <w:rPr>
          <w:rStyle w:val="Emphasis"/>
          <w:highlight w:val="cyan"/>
        </w:rPr>
        <w:t>c</w:t>
      </w:r>
      <w:r w:rsidRPr="007B4596">
        <w:rPr>
          <w:rStyle w:val="StyleUnderline"/>
        </w:rPr>
        <w:t xml:space="preserve">ollective </w:t>
      </w:r>
      <w:r w:rsidRPr="00DD11BE">
        <w:rPr>
          <w:rStyle w:val="Emphasis"/>
          <w:highlight w:val="cyan"/>
        </w:rPr>
        <w:t>b</w:t>
      </w:r>
      <w:r w:rsidRPr="007B4596">
        <w:rPr>
          <w:rStyle w:val="StyleUnderline"/>
        </w:rPr>
        <w:t xml:space="preserve">argaining </w:t>
      </w:r>
      <w:r w:rsidRPr="00DD11BE">
        <w:rPr>
          <w:rStyle w:val="Emphasis"/>
          <w:highlight w:val="cyan"/>
        </w:rPr>
        <w:t>r</w:t>
      </w:r>
      <w:r w:rsidRPr="007B4596">
        <w:rPr>
          <w:rStyle w:val="StyleUnderline"/>
        </w:rPr>
        <w:t>ights</w:t>
      </w:r>
      <w:r w:rsidRPr="007B4596">
        <w:rPr>
          <w:sz w:val="16"/>
        </w:rPr>
        <w:t xml:space="preserve"> of public employees "</w:t>
      </w:r>
      <w:r w:rsidRPr="00DD11BE">
        <w:rPr>
          <w:rStyle w:val="StyleUnderline"/>
          <w:highlight w:val="cyan"/>
        </w:rPr>
        <w:t>is</w:t>
      </w:r>
      <w:r w:rsidRPr="007B4596">
        <w:rPr>
          <w:rStyle w:val="StyleUnderline"/>
        </w:rPr>
        <w:t xml:space="preserve"> a </w:t>
      </w:r>
      <w:r w:rsidRPr="00DD11BE">
        <w:rPr>
          <w:rStyle w:val="Emphasis"/>
          <w:highlight w:val="cyan"/>
        </w:rPr>
        <w:t>matter</w:t>
      </w:r>
      <w:r w:rsidRPr="00DD11BE">
        <w:rPr>
          <w:rStyle w:val="StyleUnderline"/>
          <w:highlight w:val="cyan"/>
        </w:rPr>
        <w:t xml:space="preserve"> for</w:t>
      </w:r>
      <w:r w:rsidRPr="007B4596">
        <w:rPr>
          <w:rStyle w:val="StyleUnderline"/>
        </w:rPr>
        <w:t xml:space="preserve"> the </w:t>
      </w:r>
      <w:r w:rsidRPr="00DD11BE">
        <w:rPr>
          <w:rStyle w:val="Emphasis"/>
          <w:highlight w:val="cyan"/>
        </w:rPr>
        <w:t>legislature</w:t>
      </w:r>
      <w:r w:rsidRPr="00DD11BE">
        <w:rPr>
          <w:rStyle w:val="StyleUnderline"/>
          <w:highlight w:val="cyan"/>
        </w:rPr>
        <w:t xml:space="preserve">, </w:t>
      </w:r>
      <w:r w:rsidRPr="00DD11BE">
        <w:rPr>
          <w:rStyle w:val="Emphasis"/>
          <w:highlight w:val="cyan"/>
        </w:rPr>
        <w:t>not</w:t>
      </w:r>
      <w:r w:rsidRPr="007B4596">
        <w:rPr>
          <w:rStyle w:val="StyleUnderline"/>
        </w:rPr>
        <w:t xml:space="preserve"> the </w:t>
      </w:r>
      <w:r w:rsidRPr="00DD11BE">
        <w:rPr>
          <w:rStyle w:val="Emphasis"/>
          <w:highlight w:val="cyan"/>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B4596">
        <w:rPr>
          <w:sz w:val="16"/>
        </w:rPr>
        <w:t>.…</w:t>
      </w:r>
      <w:proofErr w:type="gramEnd"/>
      <w:r w:rsidRPr="007B4596">
        <w:rPr>
          <w:sz w:val="16"/>
        </w:rPr>
        <w:t>" AFSCME Iowa Council 61 v. State, 928 N.W.2d 21, 41.</w:t>
      </w:r>
    </w:p>
    <w:p w14:paraId="5E147849" w14:textId="77777777" w:rsidR="00404E57" w:rsidRPr="00A71B71" w:rsidRDefault="00404E57" w:rsidP="00404E57">
      <w:pPr>
        <w:pStyle w:val="Heading4"/>
      </w:pPr>
      <w:proofErr w:type="gramStart"/>
      <w:r>
        <w:t xml:space="preserve">B) </w:t>
      </w:r>
      <w:r w:rsidRPr="00A71B71">
        <w:t>‘</w:t>
      </w:r>
      <w:proofErr w:type="gramEnd"/>
      <w:r w:rsidRPr="00A71B71">
        <w:t>Federal government.’</w:t>
      </w:r>
    </w:p>
    <w:p w14:paraId="525772EB" w14:textId="77777777" w:rsidR="00404E57" w:rsidRDefault="00404E57" w:rsidP="00404E57">
      <w:r w:rsidRPr="00DA7E44">
        <w:rPr>
          <w:rStyle w:val="Style13ptBold"/>
        </w:rPr>
        <w:t>CA 97</w:t>
      </w:r>
      <w:r>
        <w:t>, Congressional Archive, "Civil Rights Act of 1997," 105th Congress of the United States, 06/24/1997, Nexis Uni.</w:t>
      </w:r>
    </w:p>
    <w:p w14:paraId="7FE07882" w14:textId="77777777" w:rsidR="00404E57" w:rsidRPr="00DA7E44" w:rsidRDefault="00404E57" w:rsidP="00404E57">
      <w:pPr>
        <w:rPr>
          <w:sz w:val="16"/>
        </w:rPr>
      </w:pPr>
      <w:r w:rsidRPr="00DA7E44">
        <w:rPr>
          <w:sz w:val="16"/>
        </w:rPr>
        <w:t xml:space="preserve">SEC. 5. DEFINITIONS.  </w:t>
      </w:r>
    </w:p>
    <w:p w14:paraId="617C1CF1" w14:textId="77777777" w:rsidR="00404E57" w:rsidRPr="00DA7E44" w:rsidRDefault="00404E57" w:rsidP="00404E57">
      <w:pPr>
        <w:rPr>
          <w:sz w:val="16"/>
        </w:rPr>
      </w:pPr>
      <w:r w:rsidRPr="00DA7E44">
        <w:rPr>
          <w:sz w:val="16"/>
        </w:rPr>
        <w:t>In this Act, the following definitions apply:</w:t>
      </w:r>
    </w:p>
    <w:p w14:paraId="716F445B" w14:textId="77777777" w:rsidR="00404E57" w:rsidRDefault="00404E57" w:rsidP="00404E57">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DD11BE">
        <w:rPr>
          <w:rStyle w:val="Emphasis"/>
          <w:highlight w:val="cyan"/>
        </w:rPr>
        <w:t>"Federal Government"</w:t>
      </w:r>
      <w:r w:rsidRPr="00DD11BE">
        <w:rPr>
          <w:sz w:val="16"/>
          <w:highlight w:val="cyan"/>
        </w:rPr>
        <w:t xml:space="preserve"> </w:t>
      </w:r>
      <w:r w:rsidRPr="00DD11BE">
        <w:rPr>
          <w:rStyle w:val="StyleUnderline"/>
          <w:highlight w:val="cyan"/>
        </w:rPr>
        <w:t>means</w:t>
      </w:r>
      <w:r w:rsidRPr="00DA7E44">
        <w:rPr>
          <w:rStyle w:val="StyleUnderline"/>
        </w:rPr>
        <w:t xml:space="preserve"> the</w:t>
      </w:r>
      <w:r w:rsidRPr="00DA7E44">
        <w:rPr>
          <w:sz w:val="16"/>
        </w:rPr>
        <w:t xml:space="preserve"> </w:t>
      </w:r>
      <w:r w:rsidRPr="00DD11BE">
        <w:rPr>
          <w:rStyle w:val="Emphasis"/>
          <w:highlight w:val="cyan"/>
        </w:rPr>
        <w:t>executive</w:t>
      </w:r>
      <w:r w:rsidRPr="00DD11BE">
        <w:rPr>
          <w:sz w:val="16"/>
          <w:highlight w:val="cyan"/>
        </w:rPr>
        <w:t xml:space="preserve"> </w:t>
      </w:r>
      <w:r w:rsidRPr="00DD11BE">
        <w:rPr>
          <w:rStyle w:val="StyleUnderline"/>
          <w:highlight w:val="cyan"/>
        </w:rPr>
        <w:t>and</w:t>
      </w:r>
      <w:r w:rsidRPr="00DD11BE">
        <w:rPr>
          <w:sz w:val="16"/>
          <w:highlight w:val="cyan"/>
        </w:rPr>
        <w:t xml:space="preserve"> </w:t>
      </w:r>
      <w:r w:rsidRPr="00DD11BE">
        <w:rPr>
          <w:rStyle w:val="Emphasis"/>
          <w:highlight w:val="cyan"/>
        </w:rPr>
        <w:t>legislative</w:t>
      </w:r>
      <w:r w:rsidRPr="00DD11BE">
        <w:rPr>
          <w:sz w:val="16"/>
          <w:highlight w:val="cyan"/>
        </w:rPr>
        <w:t xml:space="preserve"> </w:t>
      </w:r>
      <w:r w:rsidRPr="00DD11BE">
        <w:rPr>
          <w:rStyle w:val="StyleUnderline"/>
          <w:highlight w:val="cyan"/>
        </w:rPr>
        <w:t>branches of</w:t>
      </w:r>
      <w:r w:rsidRPr="00DA7E44">
        <w:rPr>
          <w:sz w:val="16"/>
        </w:rPr>
        <w:t xml:space="preserve"> the Government of </w:t>
      </w:r>
      <w:r w:rsidRPr="00DD11BE">
        <w:rPr>
          <w:rStyle w:val="StyleUnderline"/>
          <w:highlight w:val="cyan"/>
        </w:rPr>
        <w:t>the</w:t>
      </w:r>
      <w:r w:rsidRPr="00DD11BE">
        <w:rPr>
          <w:sz w:val="16"/>
          <w:highlight w:val="cyan"/>
        </w:rPr>
        <w:t xml:space="preserve"> </w:t>
      </w:r>
      <w:r w:rsidRPr="00DD11BE">
        <w:rPr>
          <w:rStyle w:val="Emphasis"/>
          <w:highlight w:val="cyan"/>
        </w:rPr>
        <w:t>U</w:t>
      </w:r>
      <w:r w:rsidRPr="00DA7E44">
        <w:rPr>
          <w:sz w:val="16"/>
        </w:rPr>
        <w:t xml:space="preserve">nited </w:t>
      </w:r>
      <w:r w:rsidRPr="00DD11BE">
        <w:rPr>
          <w:rStyle w:val="Emphasis"/>
          <w:highlight w:val="cyan"/>
        </w:rPr>
        <w:t>S</w:t>
      </w:r>
      <w:r w:rsidRPr="00F5058E">
        <w:rPr>
          <w:sz w:val="16"/>
          <w:szCs w:val="16"/>
        </w:rPr>
        <w:t>tates.</w:t>
      </w:r>
    </w:p>
    <w:p w14:paraId="549E4C18" w14:textId="77777777" w:rsidR="00404E57" w:rsidRDefault="00404E57" w:rsidP="00404E57">
      <w:pPr>
        <w:pStyle w:val="Heading4"/>
      </w:pPr>
      <w:proofErr w:type="gramStart"/>
      <w:r>
        <w:t>C) ‘</w:t>
      </w:r>
      <w:proofErr w:type="gramEnd"/>
      <w:r>
        <w:t>Resolved.’</w:t>
      </w:r>
    </w:p>
    <w:p w14:paraId="57DA2A6E" w14:textId="77777777" w:rsidR="00404E57" w:rsidRDefault="00404E57" w:rsidP="00404E57">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679AA582" w14:textId="77777777" w:rsidR="00404E57" w:rsidRPr="00656BA8" w:rsidRDefault="00404E57" w:rsidP="00404E57">
      <w:pPr>
        <w:rPr>
          <w:sz w:val="16"/>
        </w:rPr>
      </w:pPr>
      <w:r w:rsidRPr="00656BA8">
        <w:rPr>
          <w:sz w:val="16"/>
        </w:rPr>
        <w:t>Resolution</w:t>
      </w:r>
    </w:p>
    <w:p w14:paraId="32CC6D7B" w14:textId="77777777" w:rsidR="00404E57" w:rsidRDefault="00404E57" w:rsidP="00404E57">
      <w:pPr>
        <w:rPr>
          <w:sz w:val="16"/>
        </w:rPr>
      </w:pPr>
      <w:r w:rsidRPr="00DD11BE">
        <w:rPr>
          <w:rStyle w:val="StyleUnderline"/>
          <w:highlight w:val="cyan"/>
        </w:rPr>
        <w:t xml:space="preserve">A </w:t>
      </w:r>
      <w:r w:rsidRPr="00DD11BE">
        <w:rPr>
          <w:rStyle w:val="Emphasis"/>
          <w:highlight w:val="cyan"/>
        </w:rPr>
        <w:t>legislative instrument</w:t>
      </w:r>
      <w:r w:rsidRPr="00656BA8">
        <w:rPr>
          <w:sz w:val="16"/>
        </w:rPr>
        <w:t xml:space="preserve"> that generally is </w:t>
      </w:r>
      <w:r w:rsidRPr="00656BA8">
        <w:rPr>
          <w:rStyle w:val="StyleUnderline"/>
        </w:rPr>
        <w:t xml:space="preserve">used </w:t>
      </w:r>
      <w:r w:rsidRPr="00DD11BE">
        <w:rPr>
          <w:rStyle w:val="StyleUnderline"/>
          <w:highlight w:val="cyan"/>
        </w:rPr>
        <w:t>for</w:t>
      </w:r>
      <w:r w:rsidRPr="00656BA8">
        <w:rPr>
          <w:rStyle w:val="StyleUnderline"/>
        </w:rPr>
        <w:t xml:space="preserve"> making declarations, </w:t>
      </w:r>
      <w:r w:rsidRPr="00656BA8">
        <w:rPr>
          <w:rStyle w:val="Emphasis"/>
        </w:rPr>
        <w:t xml:space="preserve">stating </w:t>
      </w:r>
      <w:r w:rsidRPr="00DD11BE">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DD11BE">
        <w:rPr>
          <w:rStyle w:val="StyleUnderline"/>
          <w:highlight w:val="cyan"/>
        </w:rPr>
        <w:t>uses the term "</w:t>
      </w:r>
      <w:r w:rsidRPr="00DD11BE">
        <w:rPr>
          <w:rStyle w:val="Emphasis"/>
          <w:highlight w:val="cyan"/>
        </w:rPr>
        <w:t>resolved</w:t>
      </w:r>
      <w:r w:rsidRPr="00DD11BE">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6790C7D2" w14:textId="77777777" w:rsidR="00404E57" w:rsidRPr="000E457E" w:rsidRDefault="00404E57" w:rsidP="00404E57"/>
    <w:p w14:paraId="384EAFB6" w14:textId="77777777" w:rsidR="00404E57" w:rsidRPr="000E457E" w:rsidRDefault="00404E57" w:rsidP="00404E57"/>
    <w:p w14:paraId="3DB7AC96" w14:textId="56A7D76D" w:rsidR="00404E57" w:rsidRDefault="00404E57" w:rsidP="00404E57">
      <w:pPr>
        <w:pStyle w:val="Heading3"/>
      </w:pPr>
      <w:r>
        <w:t>Link---</w:t>
      </w:r>
      <w:r>
        <w:t>AT: PC Fake</w:t>
      </w:r>
      <w:r>
        <w:t>---1NR</w:t>
      </w:r>
    </w:p>
    <w:p w14:paraId="4A64DDAB" w14:textId="77777777" w:rsidR="00404E57" w:rsidRDefault="00404E57" w:rsidP="00404E57">
      <w:pPr>
        <w:pStyle w:val="Heading4"/>
      </w:pPr>
      <w:r>
        <w:t xml:space="preserve">2. Trump PC is </w:t>
      </w:r>
      <w:r w:rsidRPr="00AE18B2">
        <w:rPr>
          <w:u w:val="single"/>
        </w:rPr>
        <w:t>real</w:t>
      </w:r>
      <w:r>
        <w:t xml:space="preserve"> and </w:t>
      </w:r>
      <w:r w:rsidRPr="00AE18B2">
        <w:rPr>
          <w:u w:val="single"/>
        </w:rPr>
        <w:t>limited</w:t>
      </w:r>
      <w:r>
        <w:t xml:space="preserve">. </w:t>
      </w:r>
    </w:p>
    <w:p w14:paraId="1A98C789" w14:textId="77777777" w:rsidR="00404E57" w:rsidRDefault="00404E57" w:rsidP="00404E57">
      <w:r>
        <w:t xml:space="preserve">Ed </w:t>
      </w:r>
      <w:r w:rsidRPr="00AE18B2">
        <w:rPr>
          <w:rStyle w:val="Style13ptBold"/>
        </w:rPr>
        <w:t>Kilgore 25</w:t>
      </w:r>
      <w:r>
        <w:t>. Columnist for Intelligencer since 2015, "Does Trump Feel the Need to Remain Popular?" New York Magazine. January 16, 2025. https://nymag.com/intelligencer/article/does-trump-feel-the-need-to-remain-popular.html</w:t>
      </w:r>
    </w:p>
    <w:p w14:paraId="722B8126" w14:textId="77777777" w:rsidR="00404E57" w:rsidRDefault="00404E57" w:rsidP="00404E57">
      <w:r>
        <w:rPr>
          <w:sz w:val="16"/>
        </w:rPr>
        <w:t xml:space="preserve">Having never lacked faith in himself, Donald </w:t>
      </w:r>
      <w:r w:rsidRPr="00FA6FBA">
        <w:rPr>
          <w:rStyle w:val="StyleUnderline"/>
          <w:highlight w:val="cyan"/>
        </w:rPr>
        <w:t>Trump</w:t>
      </w:r>
      <w:r>
        <w:rPr>
          <w:sz w:val="16"/>
        </w:rPr>
        <w:t xml:space="preserve"> probably </w:t>
      </w:r>
      <w:r w:rsidRPr="00FA6FBA">
        <w:rPr>
          <w:rStyle w:val="StyleUnderline"/>
          <w:highlight w:val="cyan"/>
        </w:rPr>
        <w:t>feels</w:t>
      </w:r>
      <w:r>
        <w:rPr>
          <w:rStyle w:val="StyleUnderline"/>
        </w:rPr>
        <w:t xml:space="preserve"> </w:t>
      </w:r>
      <w:r>
        <w:rPr>
          <w:rStyle w:val="Emphasis"/>
        </w:rPr>
        <w:t xml:space="preserve">completely </w:t>
      </w:r>
      <w:r w:rsidRPr="00FA6FBA">
        <w:rPr>
          <w:rStyle w:val="Emphasis"/>
          <w:highlight w:val="cyan"/>
        </w:rPr>
        <w:t>entitled</w:t>
      </w:r>
      <w:r>
        <w:rPr>
          <w:rStyle w:val="StyleUnderline"/>
        </w:rPr>
        <w:t xml:space="preserve"> to his 2024 election win, the governing trifecta it created, and the</w:t>
      </w:r>
      <w:r>
        <w:rPr>
          <w:sz w:val="16"/>
        </w:rPr>
        <w:t xml:space="preserve"> relatively </w:t>
      </w:r>
      <w:r>
        <w:rPr>
          <w:rStyle w:val="StyleUnderline"/>
        </w:rPr>
        <w:t>high levels of popularity</w:t>
      </w:r>
      <w:r>
        <w:rPr>
          <w:sz w:val="16"/>
        </w:rPr>
        <w:t xml:space="preserve"> (for him, anyway) that made it all possible. </w:t>
      </w:r>
      <w:r w:rsidRPr="00FA6FBA">
        <w:rPr>
          <w:rStyle w:val="StyleUnderline"/>
          <w:highlight w:val="cyan"/>
        </w:rPr>
        <w:t>But</w:t>
      </w:r>
      <w:r>
        <w:rPr>
          <w:rStyle w:val="StyleUnderline"/>
        </w:rPr>
        <w:t xml:space="preserve"> the </w:t>
      </w:r>
      <w:r>
        <w:rPr>
          <w:rStyle w:val="Emphasis"/>
        </w:rPr>
        <w:t>odds are very high</w:t>
      </w:r>
      <w:r>
        <w:rPr>
          <w:rStyle w:val="StyleUnderline"/>
        </w:rPr>
        <w:t xml:space="preserve"> that </w:t>
      </w:r>
      <w:r w:rsidRPr="00FA6FBA">
        <w:rPr>
          <w:rStyle w:val="StyleUnderline"/>
          <w:highlight w:val="cyan"/>
        </w:rPr>
        <w:t>between</w:t>
      </w:r>
      <w:r>
        <w:rPr>
          <w:rStyle w:val="StyleUnderline"/>
        </w:rPr>
        <w:t xml:space="preserve"> the </w:t>
      </w:r>
      <w:r w:rsidRPr="00FA6FBA">
        <w:rPr>
          <w:rStyle w:val="Emphasis"/>
          <w:highlight w:val="cyan"/>
        </w:rPr>
        <w:t>weighty</w:t>
      </w:r>
      <w:r>
        <w:rPr>
          <w:rStyle w:val="Emphasis"/>
        </w:rPr>
        <w:t xml:space="preserve"> national </w:t>
      </w:r>
      <w:r w:rsidRPr="00FA6FBA">
        <w:rPr>
          <w:rStyle w:val="Emphasis"/>
          <w:highlight w:val="cyan"/>
        </w:rPr>
        <w:t>problems</w:t>
      </w:r>
      <w:r>
        <w:rPr>
          <w:rStyle w:val="StyleUnderline"/>
        </w:rPr>
        <w:t xml:space="preserve"> he inherits </w:t>
      </w:r>
      <w:r w:rsidRPr="00FA6FBA">
        <w:rPr>
          <w:rStyle w:val="StyleUnderline"/>
          <w:highlight w:val="cyan"/>
        </w:rPr>
        <w:t>and</w:t>
      </w:r>
      <w:r>
        <w:rPr>
          <w:rStyle w:val="StyleUnderline"/>
        </w:rPr>
        <w:t xml:space="preserve"> the </w:t>
      </w:r>
      <w:r w:rsidRPr="00FA6FBA">
        <w:rPr>
          <w:rStyle w:val="StyleUnderline"/>
          <w:highlight w:val="cyan"/>
        </w:rPr>
        <w:t>controversial</w:t>
      </w:r>
      <w:r>
        <w:rPr>
          <w:rStyle w:val="StyleUnderline"/>
        </w:rPr>
        <w:t xml:space="preserve"> nature of some of the </w:t>
      </w:r>
      <w:r w:rsidRPr="00FA6FBA">
        <w:rPr>
          <w:rStyle w:val="StyleUnderline"/>
          <w:highlight w:val="cyan"/>
        </w:rPr>
        <w:t>things he wants</w:t>
      </w:r>
      <w:r>
        <w:rPr>
          <w:rStyle w:val="StyleUnderline"/>
        </w:rPr>
        <w:t xml:space="preserve"> to do, </w:t>
      </w:r>
      <w:r w:rsidRPr="00FA6FBA">
        <w:rPr>
          <w:rStyle w:val="StyleUnderline"/>
          <w:highlight w:val="cyan"/>
        </w:rPr>
        <w:t>he’s</w:t>
      </w:r>
      <w:r>
        <w:rPr>
          <w:rStyle w:val="StyleUnderline"/>
        </w:rPr>
        <w:t xml:space="preserve"> probably </w:t>
      </w:r>
      <w:r w:rsidRPr="00FA6FBA">
        <w:rPr>
          <w:rStyle w:val="StyleUnderline"/>
          <w:highlight w:val="cyan"/>
        </w:rPr>
        <w:t xml:space="preserve">at the </w:t>
      </w:r>
      <w:r w:rsidRPr="00FA6FBA">
        <w:rPr>
          <w:rStyle w:val="Emphasis"/>
          <w:highlight w:val="cyan"/>
        </w:rPr>
        <w:t>summit of</w:t>
      </w:r>
      <w:r>
        <w:rPr>
          <w:rStyle w:val="Emphasis"/>
        </w:rPr>
        <w:t xml:space="preserve"> his </w:t>
      </w:r>
      <w:r w:rsidRPr="00FA6FBA">
        <w:rPr>
          <w:rStyle w:val="Emphasis"/>
          <w:highlight w:val="cyan"/>
        </w:rPr>
        <w:t>popularity</w:t>
      </w:r>
      <w:r w:rsidRPr="00FA6FBA">
        <w:rPr>
          <w:rStyle w:val="StyleUnderline"/>
          <w:highlight w:val="cyan"/>
        </w:rPr>
        <w:t>, looking down at</w:t>
      </w:r>
      <w:r>
        <w:rPr>
          <w:rStyle w:val="StyleUnderline"/>
        </w:rPr>
        <w:t xml:space="preserve"> some </w:t>
      </w:r>
      <w:r w:rsidRPr="00FA6FBA">
        <w:rPr>
          <w:rStyle w:val="Emphasis"/>
          <w:highlight w:val="cyan"/>
        </w:rPr>
        <w:t>steep cliffs</w:t>
      </w:r>
      <w:r>
        <w:rPr>
          <w:sz w:val="16"/>
        </w:rPr>
        <w:t xml:space="preserve">. As Ross Barkan recently argued </w:t>
      </w:r>
      <w:proofErr w:type="gramStart"/>
      <w:r>
        <w:rPr>
          <w:sz w:val="16"/>
        </w:rPr>
        <w:t>at</w:t>
      </w:r>
      <w:proofErr w:type="gramEnd"/>
      <w:r>
        <w:rPr>
          <w:sz w:val="16"/>
        </w:rPr>
        <w:t xml:space="preserve"> New York, </w:t>
      </w:r>
      <w:r w:rsidRPr="00FA6FBA">
        <w:rPr>
          <w:rStyle w:val="StyleUnderline"/>
          <w:highlight w:val="cyan"/>
        </w:rPr>
        <w:t xml:space="preserve">there may be </w:t>
      </w:r>
      <w:r w:rsidRPr="00FA6FBA">
        <w:rPr>
          <w:rStyle w:val="Emphasis"/>
          <w:highlight w:val="cyan"/>
        </w:rPr>
        <w:t>nowhere</w:t>
      </w:r>
      <w:r>
        <w:rPr>
          <w:rStyle w:val="Emphasis"/>
        </w:rPr>
        <w:t xml:space="preserve"> to go </w:t>
      </w:r>
      <w:r w:rsidRPr="00FA6FBA">
        <w:rPr>
          <w:rStyle w:val="Emphasis"/>
          <w:highlight w:val="cyan"/>
        </w:rPr>
        <w:t>but down</w:t>
      </w:r>
      <w:r>
        <w:rPr>
          <w:sz w:val="16"/>
        </w:rPr>
        <w:t>:</w:t>
      </w:r>
    </w:p>
    <w:p w14:paraId="0A06795B" w14:textId="77777777" w:rsidR="00404E57" w:rsidRDefault="00404E57" w:rsidP="00404E57">
      <w:r>
        <w:rPr>
          <w:sz w:val="16"/>
        </w:rPr>
        <w:t xml:space="preserve">Now are the days of wine and roses for MAGA because Joe Biden is still president and Trump’s reign remains hypothetical. On January 20, the script flips: The inflation and affordability crises are Trump’s problems. So is governing, which he has never excelled at. While Trump’s second term may promise, in theory, less chaos than his first, there isn’t much evidence that his White House will evince the grim, rapacious discipline of the Bush-Cheney years, when Republicans </w:t>
      </w:r>
      <w:proofErr w:type="gramStart"/>
      <w:r>
        <w:rPr>
          <w:sz w:val="16"/>
        </w:rPr>
        <w:t>actually dominated</w:t>
      </w:r>
      <w:proofErr w:type="gramEnd"/>
      <w:r>
        <w:rPr>
          <w:sz w:val="16"/>
        </w:rPr>
        <w:t xml:space="preserve"> all policymaking at home and abroad.</w:t>
      </w:r>
    </w:p>
    <w:p w14:paraId="356A56ED" w14:textId="77777777" w:rsidR="00404E57" w:rsidRPr="00C50922" w:rsidRDefault="00404E57" w:rsidP="00404E57">
      <w:r w:rsidRPr="00FA6FBA">
        <w:rPr>
          <w:rStyle w:val="StyleUnderline"/>
          <w:highlight w:val="cyan"/>
        </w:rPr>
        <w:t>Trump does</w:t>
      </w:r>
      <w:r>
        <w:rPr>
          <w:sz w:val="16"/>
        </w:rPr>
        <w:t xml:space="preserve">, however, </w:t>
      </w:r>
      <w:r w:rsidRPr="00FA6FBA">
        <w:rPr>
          <w:rStyle w:val="StyleUnderline"/>
          <w:highlight w:val="cyan"/>
        </w:rPr>
        <w:t>have</w:t>
      </w:r>
      <w:r>
        <w:rPr>
          <w:rStyle w:val="StyleUnderline"/>
        </w:rPr>
        <w:t xml:space="preserve"> </w:t>
      </w:r>
      <w:r>
        <w:rPr>
          <w:rStyle w:val="Emphasis"/>
        </w:rPr>
        <w:t xml:space="preserve">some </w:t>
      </w:r>
      <w:r w:rsidRPr="00FA6FBA">
        <w:rPr>
          <w:rStyle w:val="Emphasis"/>
          <w:highlight w:val="cyan"/>
        </w:rPr>
        <w:t>control</w:t>
      </w:r>
      <w:r w:rsidRPr="00FA6FBA">
        <w:rPr>
          <w:rStyle w:val="StyleUnderline"/>
          <w:highlight w:val="cyan"/>
        </w:rPr>
        <w:t xml:space="preserve"> over how much popularity he</w:t>
      </w:r>
      <w:r>
        <w:rPr>
          <w:rStyle w:val="StyleUnderline"/>
        </w:rPr>
        <w:t xml:space="preserve"> is willing to </w:t>
      </w:r>
      <w:r w:rsidRPr="00FA6FBA">
        <w:rPr>
          <w:rStyle w:val="StyleUnderline"/>
          <w:highlight w:val="cyan"/>
        </w:rPr>
        <w:t>lose. Like anyone who becomes president with</w:t>
      </w:r>
      <w:r>
        <w:rPr>
          <w:rStyle w:val="StyleUnderline"/>
        </w:rPr>
        <w:t xml:space="preserve"> some </w:t>
      </w:r>
      <w:r w:rsidRPr="00FA6FBA">
        <w:rPr>
          <w:rStyle w:val="Emphasis"/>
          <w:highlight w:val="cyan"/>
        </w:rPr>
        <w:t>p</w:t>
      </w:r>
      <w:r>
        <w:rPr>
          <w:rStyle w:val="Emphasis"/>
        </w:rPr>
        <w:t xml:space="preserve">olitical </w:t>
      </w:r>
      <w:r w:rsidRPr="00FA6FBA">
        <w:rPr>
          <w:rStyle w:val="Emphasis"/>
          <w:highlight w:val="cyan"/>
        </w:rPr>
        <w:t>c</w:t>
      </w:r>
      <w:r>
        <w:rPr>
          <w:rStyle w:val="Emphasis"/>
        </w:rPr>
        <w:t>apital</w:t>
      </w:r>
      <w:r>
        <w:rPr>
          <w:rStyle w:val="StyleUnderline"/>
        </w:rPr>
        <w:t xml:space="preserve"> and the </w:t>
      </w:r>
      <w:r>
        <w:rPr>
          <w:rStyle w:val="Emphasis"/>
        </w:rPr>
        <w:t>ready means to use it</w:t>
      </w:r>
      <w:r>
        <w:rPr>
          <w:sz w:val="16"/>
        </w:rPr>
        <w:t xml:space="preserve"> (i.e., controlling Congress as well as the White House, and having a lot of friends on the U.S. Supreme Court too), </w:t>
      </w:r>
      <w:r>
        <w:rPr>
          <w:rStyle w:val="StyleUnderline"/>
        </w:rPr>
        <w:t xml:space="preserve">the 47th president will have to </w:t>
      </w:r>
      <w:r>
        <w:rPr>
          <w:rStyle w:val="Emphasis"/>
        </w:rPr>
        <w:t>decide</w:t>
      </w:r>
      <w:r>
        <w:rPr>
          <w:rStyle w:val="StyleUnderline"/>
        </w:rPr>
        <w:t xml:space="preserve"> whether to </w:t>
      </w:r>
      <w:r>
        <w:rPr>
          <w:rStyle w:val="Emphasis"/>
        </w:rPr>
        <w:t>take some risks</w:t>
      </w:r>
      <w:r>
        <w:rPr>
          <w:rStyle w:val="StyleUnderline"/>
        </w:rPr>
        <w:t xml:space="preserve"> on policies that are </w:t>
      </w:r>
      <w:r>
        <w:rPr>
          <w:rStyle w:val="Emphasis"/>
        </w:rPr>
        <w:t>very likely to reduce his popularity</w:t>
      </w:r>
      <w:r>
        <w:rPr>
          <w:rStyle w:val="StyleUnderline"/>
        </w:rPr>
        <w:t xml:space="preserve"> or, instead, </w:t>
      </w:r>
      <w:r>
        <w:rPr>
          <w:rStyle w:val="Emphasis"/>
        </w:rPr>
        <w:t>play to the galleries</w:t>
      </w:r>
      <w:r>
        <w:rPr>
          <w:sz w:val="16"/>
        </w:rPr>
        <w:t xml:space="preserve">. To put it even more simply, </w:t>
      </w:r>
      <w:r w:rsidRPr="00FA6FBA">
        <w:rPr>
          <w:rStyle w:val="StyleUnderline"/>
          <w:highlight w:val="cyan"/>
        </w:rPr>
        <w:t xml:space="preserve">he can </w:t>
      </w:r>
      <w:r w:rsidRPr="00FA6FBA">
        <w:rPr>
          <w:rStyle w:val="Emphasis"/>
          <w:highlight w:val="cyan"/>
        </w:rPr>
        <w:t>cash in</w:t>
      </w:r>
      <w:r>
        <w:rPr>
          <w:rStyle w:val="Emphasis"/>
        </w:rPr>
        <w:t xml:space="preserve"> some </w:t>
      </w:r>
      <w:r w:rsidRPr="00FA6FBA">
        <w:rPr>
          <w:rStyle w:val="Emphasis"/>
          <w:highlight w:val="cyan"/>
        </w:rPr>
        <w:t>chips</w:t>
      </w:r>
      <w:r w:rsidRPr="00FA6FBA">
        <w:rPr>
          <w:rStyle w:val="StyleUnderline"/>
          <w:highlight w:val="cyan"/>
        </w:rPr>
        <w:t xml:space="preserve"> on </w:t>
      </w:r>
      <w:r w:rsidRPr="00FA6FBA">
        <w:rPr>
          <w:rStyle w:val="Emphasis"/>
          <w:highlight w:val="cyan"/>
        </w:rPr>
        <w:t>stuff he wants</w:t>
      </w:r>
      <w:r>
        <w:rPr>
          <w:rStyle w:val="Emphasis"/>
        </w:rPr>
        <w:t xml:space="preserve"> to do</w:t>
      </w:r>
      <w:r>
        <w:rPr>
          <w:rStyle w:val="StyleUnderline"/>
        </w:rPr>
        <w:t xml:space="preserve"> </w:t>
      </w:r>
      <w:r w:rsidRPr="00FA6FBA">
        <w:rPr>
          <w:rStyle w:val="StyleUnderline"/>
          <w:highlight w:val="cyan"/>
        </w:rPr>
        <w:t xml:space="preserve">that could </w:t>
      </w:r>
      <w:r w:rsidRPr="00FA6FBA">
        <w:rPr>
          <w:rStyle w:val="Emphasis"/>
          <w:highlight w:val="cyan"/>
        </w:rPr>
        <w:t>offend</w:t>
      </w:r>
      <w:r>
        <w:rPr>
          <w:rStyle w:val="Emphasis"/>
        </w:rPr>
        <w:t xml:space="preserve"> or even shock</w:t>
      </w:r>
      <w:r>
        <w:rPr>
          <w:rStyle w:val="StyleUnderline"/>
        </w:rPr>
        <w:t xml:space="preserve"> some of the </w:t>
      </w:r>
      <w:r w:rsidRPr="00FA6FBA">
        <w:rPr>
          <w:rStyle w:val="StyleUnderline"/>
          <w:highlight w:val="cyan"/>
        </w:rPr>
        <w:t>people who voted for him or</w:t>
      </w:r>
      <w:r>
        <w:rPr>
          <w:rStyle w:val="StyleUnderline"/>
        </w:rPr>
        <w:t xml:space="preserve"> </w:t>
      </w:r>
      <w:r>
        <w:rPr>
          <w:rStyle w:val="Emphasis"/>
        </w:rPr>
        <w:t xml:space="preserve">keep </w:t>
      </w:r>
      <w:r w:rsidRPr="00FA6FBA">
        <w:rPr>
          <w:rStyle w:val="Emphasis"/>
          <w:highlight w:val="cyan"/>
        </w:rPr>
        <w:t>build</w:t>
      </w:r>
      <w:r>
        <w:rPr>
          <w:rStyle w:val="Emphasis"/>
        </w:rPr>
        <w:t>ing his stash</w:t>
      </w:r>
      <w:r>
        <w:rPr>
          <w:rStyle w:val="StyleUnderline"/>
        </w:rPr>
        <w:t xml:space="preserve"> </w:t>
      </w:r>
      <w:r w:rsidRPr="00FA6FBA">
        <w:rPr>
          <w:rStyle w:val="StyleUnderline"/>
          <w:highlight w:val="cyan"/>
        </w:rPr>
        <w:t>for the future</w:t>
      </w:r>
      <w:r>
        <w:rPr>
          <w:rStyle w:val="StyleUnderline"/>
        </w:rPr>
        <w:t xml:space="preserve">. Given Trump’s almost </w:t>
      </w:r>
      <w:r>
        <w:rPr>
          <w:rStyle w:val="Emphasis"/>
        </w:rPr>
        <w:t>unlimited control</w:t>
      </w:r>
      <w:r>
        <w:rPr>
          <w:rStyle w:val="StyleUnderline"/>
        </w:rPr>
        <w:t xml:space="preserve"> over his troops in Washington, he can probably go in </w:t>
      </w:r>
      <w:r>
        <w:rPr>
          <w:rStyle w:val="Emphasis"/>
        </w:rPr>
        <w:t>either direction</w:t>
      </w:r>
      <w:r>
        <w:rPr>
          <w:sz w:val="16"/>
        </w:rPr>
        <w:t>, but that choice of direction could have an enormous impact on those of us who would greatly prefer a less ambitious MAGA agenda.</w:t>
      </w:r>
    </w:p>
    <w:p w14:paraId="3F12D041" w14:textId="4768770E" w:rsidR="00404E57" w:rsidRDefault="00404E57" w:rsidP="00404E57">
      <w:pPr>
        <w:pStyle w:val="Heading3"/>
      </w:pPr>
      <w:r>
        <w:t>U---</w:t>
      </w:r>
      <w:r>
        <w:t>Will Pass---1NR</w:t>
      </w:r>
    </w:p>
    <w:p w14:paraId="4FCC12C5" w14:textId="77777777" w:rsidR="00404E57" w:rsidRPr="00431A67" w:rsidRDefault="00404E57" w:rsidP="00404E57">
      <w:pPr>
        <w:pStyle w:val="Heading4"/>
      </w:pPr>
      <w:r w:rsidRPr="00431A67">
        <w:rPr>
          <w:u w:val="single"/>
        </w:rPr>
        <w:t>Fetterman</w:t>
      </w:r>
      <w:r>
        <w:t xml:space="preserve">, </w:t>
      </w:r>
      <w:r>
        <w:rPr>
          <w:u w:val="single"/>
        </w:rPr>
        <w:t>Kaine</w:t>
      </w:r>
      <w:r>
        <w:t xml:space="preserve"> and </w:t>
      </w:r>
      <w:r>
        <w:rPr>
          <w:u w:val="single"/>
        </w:rPr>
        <w:t>Durbin</w:t>
      </w:r>
      <w:r>
        <w:t xml:space="preserve"> are all </w:t>
      </w:r>
      <w:r>
        <w:rPr>
          <w:u w:val="single"/>
        </w:rPr>
        <w:t>yes</w:t>
      </w:r>
      <w:r>
        <w:t>.</w:t>
      </w:r>
    </w:p>
    <w:p w14:paraId="62F90281" w14:textId="77777777" w:rsidR="00404E57" w:rsidRPr="00D6643A" w:rsidRDefault="00404E57" w:rsidP="00404E57">
      <w:r>
        <w:t xml:space="preserve">Nicholas </w:t>
      </w:r>
      <w:r w:rsidRPr="00875F0F">
        <w:rPr>
          <w:rStyle w:val="Style13ptBold"/>
        </w:rPr>
        <w:t>Wu and</w:t>
      </w:r>
      <w:r>
        <w:t xml:space="preserve"> Jordain </w:t>
      </w:r>
      <w:r w:rsidRPr="00875F0F">
        <w:rPr>
          <w:rStyle w:val="Style13ptBold"/>
        </w:rPr>
        <w:t>Carney 9/18</w:t>
      </w:r>
      <w:r>
        <w:t>, Reporters for POLITICO, “</w:t>
      </w:r>
      <w:r w:rsidRPr="00875F0F">
        <w:t>Democrats are barreling toward a shutdown with no clear plan to get out</w:t>
      </w:r>
      <w:r>
        <w:t xml:space="preserve">,” POLITICO, 9/18/25, </w:t>
      </w:r>
      <w:r w:rsidRPr="00875F0F">
        <w:t>https://www.politico.com/news/2025/09/18/democrats-government-shutdown-strategy-00570559</w:t>
      </w:r>
    </w:p>
    <w:p w14:paraId="05E20122" w14:textId="77777777" w:rsidR="00404E57" w:rsidRPr="00875F0F" w:rsidRDefault="00404E57" w:rsidP="00404E57">
      <w:pPr>
        <w:rPr>
          <w:sz w:val="16"/>
        </w:rPr>
      </w:pPr>
      <w:r w:rsidRPr="00FA6FBA">
        <w:rPr>
          <w:rStyle w:val="Emphasis"/>
          <w:highlight w:val="cyan"/>
        </w:rPr>
        <w:t>Dem</w:t>
      </w:r>
      <w:r w:rsidRPr="000F1122">
        <w:rPr>
          <w:u w:val="single"/>
        </w:rPr>
        <w:t>ocrat</w:t>
      </w:r>
      <w:r w:rsidRPr="00FA6FBA">
        <w:rPr>
          <w:rStyle w:val="Emphasis"/>
          <w:highlight w:val="cyan"/>
        </w:rPr>
        <w:t>s</w:t>
      </w:r>
      <w:r w:rsidRPr="00FA6FBA">
        <w:rPr>
          <w:highlight w:val="cyan"/>
          <w:u w:val="single"/>
        </w:rPr>
        <w:t xml:space="preserve"> could </w:t>
      </w:r>
      <w:r w:rsidRPr="00FA6FBA">
        <w:rPr>
          <w:rStyle w:val="Emphasis"/>
          <w:highlight w:val="cyan"/>
        </w:rPr>
        <w:t>lose</w:t>
      </w:r>
      <w:r w:rsidRPr="000F1122">
        <w:rPr>
          <w:u w:val="single"/>
        </w:rPr>
        <w:t xml:space="preserve"> some of </w:t>
      </w:r>
      <w:r w:rsidRPr="00FA6FBA">
        <w:rPr>
          <w:highlight w:val="cyan"/>
          <w:u w:val="single"/>
        </w:rPr>
        <w:t xml:space="preserve">their </w:t>
      </w:r>
      <w:r w:rsidRPr="00FA6FBA">
        <w:rPr>
          <w:rStyle w:val="Emphasis"/>
          <w:highlight w:val="cyan"/>
        </w:rPr>
        <w:t>own</w:t>
      </w:r>
      <w:r w:rsidRPr="00875F0F">
        <w:rPr>
          <w:sz w:val="16"/>
        </w:rPr>
        <w:t xml:space="preserve"> members </w:t>
      </w:r>
      <w:r w:rsidRPr="000F1122">
        <w:rPr>
          <w:u w:val="single"/>
        </w:rPr>
        <w:t>on the GOP bill</w:t>
      </w:r>
      <w:r w:rsidRPr="00875F0F">
        <w:rPr>
          <w:sz w:val="16"/>
        </w:rPr>
        <w:t xml:space="preserve">. Sen. John </w:t>
      </w:r>
      <w:r w:rsidRPr="00FA6FBA">
        <w:rPr>
          <w:rStyle w:val="Emphasis"/>
          <w:highlight w:val="cyan"/>
        </w:rPr>
        <w:t>Fetterman</w:t>
      </w:r>
      <w:r w:rsidRPr="00875F0F">
        <w:rPr>
          <w:sz w:val="16"/>
        </w:rPr>
        <w:t xml:space="preserve"> (D-Pa.) </w:t>
      </w:r>
      <w:r w:rsidRPr="000F1122">
        <w:rPr>
          <w:u w:val="single"/>
        </w:rPr>
        <w:t xml:space="preserve">has already </w:t>
      </w:r>
      <w:r w:rsidRPr="00FA6FBA">
        <w:rPr>
          <w:highlight w:val="cyan"/>
          <w:u w:val="single"/>
        </w:rPr>
        <w:t xml:space="preserve">vowed to </w:t>
      </w:r>
      <w:r w:rsidRPr="00FA6FBA">
        <w:rPr>
          <w:rStyle w:val="Emphasis"/>
          <w:highlight w:val="cyan"/>
        </w:rPr>
        <w:t>support it</w:t>
      </w:r>
      <w:r w:rsidRPr="000F1122">
        <w:rPr>
          <w:u w:val="single"/>
        </w:rPr>
        <w:t xml:space="preserve">, and </w:t>
      </w:r>
      <w:r w:rsidRPr="00FA6FBA">
        <w:rPr>
          <w:rStyle w:val="Emphasis"/>
          <w:highlight w:val="cyan"/>
        </w:rPr>
        <w:t>several</w:t>
      </w:r>
      <w:r w:rsidRPr="00FA6FBA">
        <w:rPr>
          <w:highlight w:val="cyan"/>
          <w:u w:val="single"/>
        </w:rPr>
        <w:t xml:space="preserve"> other</w:t>
      </w:r>
      <w:r w:rsidRPr="00875F0F">
        <w:rPr>
          <w:sz w:val="16"/>
        </w:rPr>
        <w:t xml:space="preserve"> Democratic </w:t>
      </w:r>
      <w:r w:rsidRPr="000F1122">
        <w:rPr>
          <w:u w:val="single"/>
        </w:rPr>
        <w:t xml:space="preserve">senators have </w:t>
      </w:r>
      <w:r w:rsidRPr="00FA6FBA">
        <w:rPr>
          <w:highlight w:val="cyan"/>
          <w:u w:val="single"/>
        </w:rPr>
        <w:t xml:space="preserve">yet to put themselves in the </w:t>
      </w:r>
      <w:r w:rsidRPr="00FA6FBA">
        <w:rPr>
          <w:rStyle w:val="Emphasis"/>
          <w:highlight w:val="cyan"/>
        </w:rPr>
        <w:t>“no” column</w:t>
      </w:r>
      <w:r w:rsidRPr="00875F0F">
        <w:rPr>
          <w:sz w:val="16"/>
        </w:rPr>
        <w:t xml:space="preserve"> with the whip effort still underway.</w:t>
      </w:r>
    </w:p>
    <w:p w14:paraId="4A5228E7" w14:textId="77777777" w:rsidR="00404E57" w:rsidRPr="00875F0F" w:rsidRDefault="00404E57" w:rsidP="00404E57">
      <w:pPr>
        <w:rPr>
          <w:sz w:val="16"/>
        </w:rPr>
      </w:pPr>
      <w:r w:rsidRPr="00875F0F">
        <w:rPr>
          <w:sz w:val="16"/>
        </w:rPr>
        <w:t xml:space="preserve">Jeffries privately huddled with swing-district </w:t>
      </w:r>
      <w:proofErr w:type="gramStart"/>
      <w:r w:rsidRPr="00875F0F">
        <w:rPr>
          <w:sz w:val="16"/>
        </w:rPr>
        <w:t>lawmakers</w:t>
      </w:r>
      <w:proofErr w:type="gramEnd"/>
      <w:r w:rsidRPr="00875F0F">
        <w:rPr>
          <w:sz w:val="16"/>
        </w:rPr>
        <w:t xml:space="preserve"> Wednesday morning to hear out their concerns.</w:t>
      </w:r>
      <w:r w:rsidRPr="000F1122">
        <w:rPr>
          <w:u w:val="single"/>
        </w:rPr>
        <w:t xml:space="preserve"> </w:t>
      </w:r>
      <w:r w:rsidRPr="00FA6FBA">
        <w:rPr>
          <w:highlight w:val="cyan"/>
          <w:u w:val="single"/>
        </w:rPr>
        <w:t xml:space="preserve">Most </w:t>
      </w:r>
      <w:r w:rsidRPr="000F1122">
        <w:rPr>
          <w:u w:val="single"/>
        </w:rPr>
        <w:t>of them</w:t>
      </w:r>
      <w:r w:rsidRPr="00875F0F">
        <w:rPr>
          <w:sz w:val="16"/>
        </w:rPr>
        <w:t xml:space="preserve">, while publicly declining to commit to opposing the stopgap funding bill, </w:t>
      </w:r>
      <w:r w:rsidRPr="000F1122">
        <w:rPr>
          <w:u w:val="single"/>
        </w:rPr>
        <w:t xml:space="preserve">are </w:t>
      </w:r>
      <w:r w:rsidRPr="00FA6FBA">
        <w:rPr>
          <w:highlight w:val="cyan"/>
          <w:u w:val="single"/>
        </w:rPr>
        <w:t>staking</w:t>
      </w:r>
      <w:r w:rsidRPr="000F1122">
        <w:rPr>
          <w:u w:val="single"/>
        </w:rPr>
        <w:t xml:space="preserve"> out </w:t>
      </w:r>
      <w:r w:rsidRPr="00FA6FBA">
        <w:rPr>
          <w:rStyle w:val="Emphasis"/>
          <w:highlight w:val="cyan"/>
        </w:rPr>
        <w:t>conditions</w:t>
      </w:r>
      <w:r w:rsidRPr="00FA6FBA">
        <w:rPr>
          <w:highlight w:val="cyan"/>
          <w:u w:val="single"/>
        </w:rPr>
        <w:t xml:space="preserve"> for support</w:t>
      </w:r>
      <w:r w:rsidRPr="00875F0F">
        <w:rPr>
          <w:sz w:val="16"/>
        </w:rPr>
        <w:t xml:space="preserve"> that the GOP is unlikely to give them this month — or ever.</w:t>
      </w:r>
    </w:p>
    <w:p w14:paraId="4CF7FE8F" w14:textId="77777777" w:rsidR="00404E57" w:rsidRPr="00875F0F" w:rsidRDefault="00404E57" w:rsidP="00404E57">
      <w:pPr>
        <w:rPr>
          <w:sz w:val="16"/>
        </w:rPr>
      </w:pPr>
      <w:r w:rsidRPr="00875F0F">
        <w:rPr>
          <w:sz w:val="16"/>
        </w:rPr>
        <w:t>There are few signs from Republicans that they will be any more amenable to opposition demands if Senate Democrats reject the seven-week GOP funding bill and the government potentially shuts down.</w:t>
      </w:r>
    </w:p>
    <w:p w14:paraId="60ED8937" w14:textId="77777777" w:rsidR="00404E57" w:rsidRPr="00875F0F" w:rsidRDefault="00404E57" w:rsidP="00404E57">
      <w:pPr>
        <w:rPr>
          <w:sz w:val="16"/>
        </w:rPr>
      </w:pPr>
      <w:r w:rsidRPr="00875F0F">
        <w:rPr>
          <w:sz w:val="16"/>
        </w:rPr>
        <w:t>Asked about the idea that Republicans had to give Democrats something in return for their votes, the typically affable Thune snapped Wednesday, arguing that Republicans supported similar funding bills more than a dozen times in recent years.</w:t>
      </w:r>
    </w:p>
    <w:p w14:paraId="13B5F7F2" w14:textId="77777777" w:rsidR="00404E57" w:rsidRPr="00875F0F" w:rsidRDefault="00404E57" w:rsidP="00404E57">
      <w:pPr>
        <w:rPr>
          <w:sz w:val="16"/>
        </w:rPr>
      </w:pPr>
      <w:r w:rsidRPr="00875F0F">
        <w:rPr>
          <w:sz w:val="16"/>
        </w:rPr>
        <w:t xml:space="preserve">“What we’re talking about right now is giving the appropriators a chance to </w:t>
      </w:r>
      <w:proofErr w:type="gramStart"/>
      <w:r w:rsidRPr="00875F0F">
        <w:rPr>
          <w:sz w:val="16"/>
        </w:rPr>
        <w:t>actually pass</w:t>
      </w:r>
      <w:proofErr w:type="gramEnd"/>
      <w:r w:rsidRPr="00875F0F">
        <w:rPr>
          <w:sz w:val="16"/>
        </w:rPr>
        <w:t xml:space="preserve"> bills. … Is that difficult to understand?” Thune said. “Where are we supposed to do big policy initiatives on a seven-week extension to fund the government?”</w:t>
      </w:r>
    </w:p>
    <w:p w14:paraId="46F5C725" w14:textId="77777777" w:rsidR="00404E57" w:rsidRPr="00875F0F" w:rsidRDefault="00404E57" w:rsidP="00404E57">
      <w:pPr>
        <w:rPr>
          <w:sz w:val="16"/>
        </w:rPr>
      </w:pPr>
      <w:r w:rsidRPr="00875F0F">
        <w:rPr>
          <w:sz w:val="16"/>
        </w:rPr>
        <w:t xml:space="preserve">Thune indicated this week that Schumer is free to call him or come to his office for a meeting. Democrats believe the South Dakota Republican, as majority leader, </w:t>
      </w:r>
      <w:proofErr w:type="gramStart"/>
      <w:r w:rsidRPr="00875F0F">
        <w:rPr>
          <w:sz w:val="16"/>
        </w:rPr>
        <w:t>has to</w:t>
      </w:r>
      <w:proofErr w:type="gramEnd"/>
      <w:r w:rsidRPr="00875F0F">
        <w:rPr>
          <w:sz w:val="16"/>
        </w:rPr>
        <w:t xml:space="preserve"> initiate the negotiations.</w:t>
      </w:r>
    </w:p>
    <w:p w14:paraId="5DE5B42D" w14:textId="77777777" w:rsidR="00404E57" w:rsidRPr="00875F0F" w:rsidRDefault="00404E57" w:rsidP="00404E57">
      <w:pPr>
        <w:rPr>
          <w:sz w:val="16"/>
        </w:rPr>
      </w:pPr>
      <w:r w:rsidRPr="00875F0F">
        <w:rPr>
          <w:sz w:val="16"/>
        </w:rPr>
        <w:t>Meanwhile, there is hardly a firm consensus on what Democrats would consider a worthy trade for their votes beyond a general emphasis on health care. Most Democrats agree they need to push for an extension of health insurance subsidies that are set to expire next year as a baseline demand. Others want to push for the unlikely reversal of the Medicaid cuts from the GOP’s “big, beautiful” bill. Still others want firm protections against future Trump administration attempts to withhold congressionally approved spending.</w:t>
      </w:r>
    </w:p>
    <w:p w14:paraId="503E051A" w14:textId="77777777" w:rsidR="00404E57" w:rsidRPr="00875F0F" w:rsidRDefault="00404E57" w:rsidP="00404E57">
      <w:pPr>
        <w:rPr>
          <w:sz w:val="16"/>
        </w:rPr>
      </w:pPr>
      <w:r w:rsidRPr="00875F0F">
        <w:rPr>
          <w:sz w:val="16"/>
        </w:rPr>
        <w:t>“We expect them to come and negotiate and to live up to what they told their voters back in ’24, not even a year ago, what they were going to do, which was lower costs. And health care is a huge part of that,” House Minority Whip Katherine Clark told reporters Wednesday.</w:t>
      </w:r>
    </w:p>
    <w:p w14:paraId="76569FB7" w14:textId="77777777" w:rsidR="00404E57" w:rsidRPr="00875F0F" w:rsidRDefault="00404E57" w:rsidP="00404E57">
      <w:pPr>
        <w:rPr>
          <w:sz w:val="16"/>
        </w:rPr>
      </w:pPr>
      <w:r w:rsidRPr="00875F0F">
        <w:rPr>
          <w:sz w:val="16"/>
        </w:rPr>
        <w:t>Many of those demands were included in Democrats’ alternative stopgap released Wednesday. But GOP leaders insist there is no way to cut a deal in the time remaining — even on extending the expiring health subsidies, which has some Republican support. Schumer and Jeffries have been cagey about possibly swallowing a short-term funding punt now in exchange for potential negotiations later.</w:t>
      </w:r>
    </w:p>
    <w:p w14:paraId="743A378C" w14:textId="77777777" w:rsidR="00404E57" w:rsidRPr="00875F0F" w:rsidRDefault="00404E57" w:rsidP="00404E57">
      <w:pPr>
        <w:rPr>
          <w:sz w:val="16"/>
        </w:rPr>
      </w:pPr>
      <w:r w:rsidRPr="00875F0F">
        <w:rPr>
          <w:sz w:val="16"/>
        </w:rPr>
        <w:t>Asked Wednesday evening if getting a commitment to work on issues like the health care subsidies would be enough to get Democrats on board with a stopgap, Schumer did not definitively reject the idea.</w:t>
      </w:r>
    </w:p>
    <w:p w14:paraId="7871F0AA" w14:textId="77777777" w:rsidR="00404E57" w:rsidRPr="00875F0F" w:rsidRDefault="00404E57" w:rsidP="00404E57">
      <w:pPr>
        <w:rPr>
          <w:sz w:val="16"/>
        </w:rPr>
      </w:pPr>
      <w:r w:rsidRPr="008C60BE">
        <w:rPr>
          <w:u w:val="single"/>
        </w:rPr>
        <w:t xml:space="preserve">“We have </w:t>
      </w:r>
      <w:r w:rsidRPr="008C60BE">
        <w:rPr>
          <w:rStyle w:val="Emphasis"/>
        </w:rPr>
        <w:t>two weeks</w:t>
      </w:r>
      <w:r w:rsidRPr="00875F0F">
        <w:rPr>
          <w:sz w:val="16"/>
        </w:rPr>
        <w:t xml:space="preserve">,” he said. </w:t>
      </w:r>
      <w:r w:rsidRPr="00FA6FBA">
        <w:rPr>
          <w:highlight w:val="cyan"/>
          <w:u w:val="single"/>
        </w:rPr>
        <w:t>“They should sit</w:t>
      </w:r>
      <w:r w:rsidRPr="008C60BE">
        <w:rPr>
          <w:u w:val="single"/>
        </w:rPr>
        <w:t xml:space="preserve"> down </w:t>
      </w:r>
      <w:r w:rsidRPr="00FA6FBA">
        <w:rPr>
          <w:highlight w:val="cyan"/>
          <w:u w:val="single"/>
        </w:rPr>
        <w:t xml:space="preserve">and </w:t>
      </w:r>
      <w:r w:rsidRPr="00FA6FBA">
        <w:rPr>
          <w:rStyle w:val="Emphasis"/>
          <w:highlight w:val="cyan"/>
        </w:rPr>
        <w:t>talk</w:t>
      </w:r>
      <w:r w:rsidRPr="008C60BE">
        <w:rPr>
          <w:u w:val="single"/>
        </w:rPr>
        <w:t xml:space="preserve"> to </w:t>
      </w:r>
      <w:proofErr w:type="gramStart"/>
      <w:r w:rsidRPr="008C60BE">
        <w:rPr>
          <w:u w:val="single"/>
        </w:rPr>
        <w:t>us</w:t>
      </w:r>
      <w:proofErr w:type="gramEnd"/>
      <w:r w:rsidRPr="008C60BE">
        <w:rPr>
          <w:u w:val="single"/>
        </w:rPr>
        <w:t xml:space="preserve"> </w:t>
      </w:r>
      <w:r w:rsidRPr="00FA6FBA">
        <w:rPr>
          <w:highlight w:val="cyan"/>
          <w:u w:val="single"/>
        </w:rPr>
        <w:t>and we</w:t>
      </w:r>
      <w:r w:rsidRPr="00875F0F">
        <w:rPr>
          <w:sz w:val="16"/>
        </w:rPr>
        <w:t xml:space="preserve"> maybe </w:t>
      </w:r>
      <w:r w:rsidRPr="00FA6FBA">
        <w:rPr>
          <w:highlight w:val="cyan"/>
          <w:u w:val="single"/>
        </w:rPr>
        <w:t>can get</w:t>
      </w:r>
      <w:r w:rsidRPr="00875F0F">
        <w:rPr>
          <w:sz w:val="16"/>
        </w:rPr>
        <w:t xml:space="preserve"> to </w:t>
      </w:r>
      <w:r w:rsidRPr="00FA6FBA">
        <w:rPr>
          <w:highlight w:val="cyan"/>
          <w:u w:val="single"/>
        </w:rPr>
        <w:t xml:space="preserve">a </w:t>
      </w:r>
      <w:r w:rsidRPr="00FA6FBA">
        <w:rPr>
          <w:rStyle w:val="Emphasis"/>
          <w:highlight w:val="cyan"/>
        </w:rPr>
        <w:t>good proposal</w:t>
      </w:r>
      <w:r w:rsidRPr="00875F0F">
        <w:rPr>
          <w:sz w:val="16"/>
        </w:rPr>
        <w:t>, let’s see. But when they don’t talk to us, there’s no hope of getting to a good proposal.”</w:t>
      </w:r>
    </w:p>
    <w:p w14:paraId="462A9EDF" w14:textId="77777777" w:rsidR="00404E57" w:rsidRPr="00875F0F" w:rsidRDefault="00404E57" w:rsidP="00404E57">
      <w:pPr>
        <w:rPr>
          <w:sz w:val="16"/>
        </w:rPr>
      </w:pPr>
      <w:r w:rsidRPr="00875F0F">
        <w:rPr>
          <w:sz w:val="16"/>
        </w:rPr>
        <w:t>And pressed Wednesday about whether their calls for “bipartisan negotiation” meant that any talks had to be concluded by Sept. 30 or if ongoing talks would be enough, several Democratic senators declined to answer directly.</w:t>
      </w:r>
    </w:p>
    <w:p w14:paraId="6C1DA740" w14:textId="77777777" w:rsidR="00404E57" w:rsidRPr="00875F0F" w:rsidRDefault="00404E57" w:rsidP="00404E57">
      <w:pPr>
        <w:rPr>
          <w:sz w:val="16"/>
        </w:rPr>
      </w:pPr>
      <w:r w:rsidRPr="00875F0F">
        <w:rPr>
          <w:sz w:val="16"/>
        </w:rPr>
        <w:t>“That’s a very smart question. I’m not sure I know the answer,” said Schatz, adding that Thune’s “come by anytime” rhetoric is not the way things should work.</w:t>
      </w:r>
    </w:p>
    <w:p w14:paraId="48A64513" w14:textId="77777777" w:rsidR="00404E57" w:rsidRPr="00875F0F" w:rsidRDefault="00404E57" w:rsidP="00404E57">
      <w:pPr>
        <w:rPr>
          <w:sz w:val="16"/>
        </w:rPr>
      </w:pPr>
      <w:r w:rsidRPr="00875F0F">
        <w:rPr>
          <w:sz w:val="16"/>
        </w:rPr>
        <w:t xml:space="preserve">More generally, </w:t>
      </w:r>
      <w:r w:rsidRPr="005172B7">
        <w:rPr>
          <w:u w:val="single"/>
        </w:rPr>
        <w:t xml:space="preserve">a sense of </w:t>
      </w:r>
      <w:r w:rsidRPr="00FA6FBA">
        <w:rPr>
          <w:rStyle w:val="Emphasis"/>
          <w:highlight w:val="cyan"/>
        </w:rPr>
        <w:t>gung-ho enthusiasm</w:t>
      </w:r>
      <w:r w:rsidRPr="00FA6FBA">
        <w:rPr>
          <w:highlight w:val="cyan"/>
          <w:u w:val="single"/>
        </w:rPr>
        <w:t xml:space="preserve"> about</w:t>
      </w:r>
      <w:r w:rsidRPr="005172B7">
        <w:rPr>
          <w:u w:val="single"/>
        </w:rPr>
        <w:t xml:space="preserve"> a </w:t>
      </w:r>
      <w:r w:rsidRPr="00FA6FBA">
        <w:rPr>
          <w:highlight w:val="cyan"/>
          <w:u w:val="single"/>
        </w:rPr>
        <w:t>shutdown</w:t>
      </w:r>
      <w:r w:rsidRPr="005172B7">
        <w:rPr>
          <w:u w:val="single"/>
        </w:rPr>
        <w:t xml:space="preserve"> fight </w:t>
      </w:r>
      <w:r w:rsidRPr="00FA6FBA">
        <w:rPr>
          <w:highlight w:val="cyan"/>
          <w:u w:val="single"/>
        </w:rPr>
        <w:t xml:space="preserve">was </w:t>
      </w:r>
      <w:r w:rsidRPr="00FA6FBA">
        <w:rPr>
          <w:rStyle w:val="Emphasis"/>
          <w:highlight w:val="cyan"/>
        </w:rPr>
        <w:t>hard</w:t>
      </w:r>
      <w:r w:rsidRPr="00FA6FBA">
        <w:rPr>
          <w:highlight w:val="cyan"/>
          <w:u w:val="single"/>
        </w:rPr>
        <w:t xml:space="preserve"> to </w:t>
      </w:r>
      <w:r w:rsidRPr="00FA6FBA">
        <w:rPr>
          <w:rStyle w:val="Emphasis"/>
          <w:highlight w:val="cyan"/>
        </w:rPr>
        <w:t>detect</w:t>
      </w:r>
      <w:r w:rsidRPr="005172B7">
        <w:rPr>
          <w:u w:val="single"/>
        </w:rPr>
        <w:t xml:space="preserve"> inside the Democratic ranks</w:t>
      </w:r>
      <w:r w:rsidRPr="00875F0F">
        <w:rPr>
          <w:sz w:val="16"/>
        </w:rPr>
        <w:t>.</w:t>
      </w:r>
    </w:p>
    <w:p w14:paraId="2DB4C970" w14:textId="77777777" w:rsidR="00404E57" w:rsidRPr="00875F0F" w:rsidRDefault="00404E57" w:rsidP="00404E57">
      <w:pPr>
        <w:rPr>
          <w:sz w:val="16"/>
        </w:rPr>
      </w:pPr>
      <w:r w:rsidRPr="00875F0F">
        <w:rPr>
          <w:sz w:val="16"/>
        </w:rPr>
        <w:t xml:space="preserve">Sen. Tim </w:t>
      </w:r>
      <w:r w:rsidRPr="00FA6FBA">
        <w:rPr>
          <w:rStyle w:val="Emphasis"/>
          <w:highlight w:val="cyan"/>
        </w:rPr>
        <w:t>Kaine</w:t>
      </w:r>
      <w:r w:rsidRPr="00875F0F">
        <w:rPr>
          <w:sz w:val="16"/>
        </w:rPr>
        <w:t xml:space="preserve"> (D-Va.), who represents hundreds of thousands of federal workers who would be furloughed in a shutdown, </w:t>
      </w:r>
      <w:r w:rsidRPr="00FA6FBA">
        <w:rPr>
          <w:highlight w:val="cyan"/>
          <w:u w:val="single"/>
        </w:rPr>
        <w:t>suggested it was</w:t>
      </w:r>
      <w:r w:rsidRPr="00875F0F">
        <w:rPr>
          <w:sz w:val="16"/>
        </w:rPr>
        <w:t xml:space="preserve"> a little </w:t>
      </w:r>
      <w:r w:rsidRPr="00FA6FBA">
        <w:rPr>
          <w:rStyle w:val="Emphasis"/>
          <w:highlight w:val="cyan"/>
        </w:rPr>
        <w:t>too early</w:t>
      </w:r>
      <w:r w:rsidRPr="00875F0F">
        <w:rPr>
          <w:sz w:val="16"/>
        </w:rPr>
        <w:t xml:space="preserve"> to go to the mattresses.</w:t>
      </w:r>
    </w:p>
    <w:p w14:paraId="0BA097DF" w14:textId="77777777" w:rsidR="00404E57" w:rsidRPr="00875F0F" w:rsidRDefault="00404E57" w:rsidP="00404E57">
      <w:pPr>
        <w:rPr>
          <w:sz w:val="16"/>
        </w:rPr>
      </w:pPr>
      <w:r w:rsidRPr="00875F0F">
        <w:rPr>
          <w:sz w:val="16"/>
        </w:rPr>
        <w:t>“What is today — the 17th of September?” he said. “Let’s have a debate about the alternative.”</w:t>
      </w:r>
    </w:p>
    <w:p w14:paraId="2AEEF2BF" w14:textId="77777777" w:rsidR="00404E57" w:rsidRPr="00875F0F" w:rsidRDefault="00404E57" w:rsidP="00404E57">
      <w:pPr>
        <w:rPr>
          <w:sz w:val="16"/>
        </w:rPr>
      </w:pPr>
      <w:r w:rsidRPr="00875F0F">
        <w:rPr>
          <w:sz w:val="16"/>
        </w:rPr>
        <w:t xml:space="preserve">Sen. Dick </w:t>
      </w:r>
      <w:r w:rsidRPr="00FA6FBA">
        <w:rPr>
          <w:rStyle w:val="Emphasis"/>
          <w:highlight w:val="cyan"/>
        </w:rPr>
        <w:t>Durbin</w:t>
      </w:r>
      <w:r w:rsidRPr="00875F0F">
        <w:rPr>
          <w:sz w:val="16"/>
        </w:rPr>
        <w:t xml:space="preserve"> of Illinois, the No. 2 Democratic leader </w:t>
      </w:r>
      <w:r w:rsidRPr="00FA6FBA">
        <w:rPr>
          <w:highlight w:val="cyan"/>
          <w:u w:val="single"/>
        </w:rPr>
        <w:t xml:space="preserve">who joined Schumer to </w:t>
      </w:r>
      <w:r w:rsidRPr="00FA6FBA">
        <w:rPr>
          <w:rStyle w:val="Emphasis"/>
          <w:highlight w:val="cyan"/>
        </w:rPr>
        <w:t>advance</w:t>
      </w:r>
      <w:r w:rsidRPr="00875F0F">
        <w:rPr>
          <w:sz w:val="16"/>
        </w:rPr>
        <w:t xml:space="preserve"> the GOP </w:t>
      </w:r>
      <w:r w:rsidRPr="00FA6FBA">
        <w:rPr>
          <w:highlight w:val="cyan"/>
          <w:u w:val="single"/>
        </w:rPr>
        <w:t>funding</w:t>
      </w:r>
      <w:r w:rsidRPr="00EC55DC">
        <w:rPr>
          <w:u w:val="single"/>
        </w:rPr>
        <w:t xml:space="preserve"> bill </w:t>
      </w:r>
      <w:r w:rsidRPr="00FA6FBA">
        <w:rPr>
          <w:highlight w:val="cyan"/>
          <w:u w:val="single"/>
        </w:rPr>
        <w:t>in March</w:t>
      </w:r>
      <w:r w:rsidRPr="00875F0F">
        <w:rPr>
          <w:sz w:val="16"/>
        </w:rPr>
        <w:t>, indicated Wednesday that he expects to vote against Republicans’ proposal this time.</w:t>
      </w:r>
    </w:p>
    <w:p w14:paraId="2BE34DB9" w14:textId="77777777" w:rsidR="00404E57" w:rsidRDefault="00404E57" w:rsidP="00404E57">
      <w:pPr>
        <w:rPr>
          <w:sz w:val="16"/>
        </w:rPr>
      </w:pPr>
      <w:proofErr w:type="gramStart"/>
      <w:r w:rsidRPr="00875F0F">
        <w:rPr>
          <w:sz w:val="16"/>
        </w:rPr>
        <w:t>But</w:t>
      </w:r>
      <w:proofErr w:type="gramEnd"/>
      <w:r w:rsidRPr="00875F0F">
        <w:rPr>
          <w:sz w:val="16"/>
        </w:rPr>
        <w:t xml:space="preserve"> </w:t>
      </w:r>
      <w:r w:rsidRPr="00FA6FBA">
        <w:rPr>
          <w:rStyle w:val="Emphasis"/>
          <w:highlight w:val="cyan"/>
        </w:rPr>
        <w:t>asked</w:t>
      </w:r>
      <w:r w:rsidRPr="00FA6FBA">
        <w:rPr>
          <w:highlight w:val="cyan"/>
          <w:u w:val="single"/>
        </w:rPr>
        <w:t xml:space="preserve"> if he was </w:t>
      </w:r>
      <w:r w:rsidRPr="00FA6FBA">
        <w:rPr>
          <w:rStyle w:val="Emphasis"/>
          <w:highlight w:val="cyan"/>
        </w:rPr>
        <w:t>comfortable</w:t>
      </w:r>
      <w:r w:rsidRPr="00FA6FBA">
        <w:rPr>
          <w:highlight w:val="cyan"/>
          <w:u w:val="single"/>
        </w:rPr>
        <w:t xml:space="preserve"> going</w:t>
      </w:r>
      <w:r w:rsidRPr="00D6643A">
        <w:rPr>
          <w:u w:val="single"/>
        </w:rPr>
        <w:t xml:space="preserve"> in</w:t>
      </w:r>
      <w:r w:rsidRPr="00FA6FBA">
        <w:rPr>
          <w:highlight w:val="cyan"/>
          <w:u w:val="single"/>
        </w:rPr>
        <w:t>to</w:t>
      </w:r>
      <w:r w:rsidRPr="00D6643A">
        <w:rPr>
          <w:u w:val="single"/>
        </w:rPr>
        <w:t xml:space="preserve"> a </w:t>
      </w:r>
      <w:r w:rsidRPr="00FA6FBA">
        <w:rPr>
          <w:highlight w:val="cyan"/>
          <w:u w:val="single"/>
        </w:rPr>
        <w:t xml:space="preserve">shutdown, Durbin </w:t>
      </w:r>
      <w:r w:rsidRPr="00FA6FBA">
        <w:rPr>
          <w:rStyle w:val="Emphasis"/>
          <w:highlight w:val="cyan"/>
        </w:rPr>
        <w:t>rejected</w:t>
      </w:r>
      <w:r w:rsidRPr="00875F0F">
        <w:rPr>
          <w:sz w:val="16"/>
        </w:rPr>
        <w:t xml:space="preserve"> the premise.</w:t>
      </w:r>
    </w:p>
    <w:p w14:paraId="4A297EDC" w14:textId="77777777" w:rsidR="00404E57" w:rsidRDefault="00404E57" w:rsidP="00404E57">
      <w:pPr>
        <w:pStyle w:val="Heading4"/>
      </w:pPr>
      <w:r>
        <w:t xml:space="preserve">So are </w:t>
      </w:r>
      <w:r>
        <w:rPr>
          <w:u w:val="single"/>
        </w:rPr>
        <w:t>Shaheen</w:t>
      </w:r>
      <w:r>
        <w:t xml:space="preserve">, </w:t>
      </w:r>
      <w:r>
        <w:rPr>
          <w:u w:val="single"/>
        </w:rPr>
        <w:t>Hassan</w:t>
      </w:r>
      <w:r>
        <w:t xml:space="preserve">, </w:t>
      </w:r>
      <w:r>
        <w:rPr>
          <w:u w:val="single"/>
        </w:rPr>
        <w:t>Masto</w:t>
      </w:r>
      <w:r>
        <w:t xml:space="preserve">, </w:t>
      </w:r>
      <w:r>
        <w:rPr>
          <w:u w:val="single"/>
        </w:rPr>
        <w:t>Rosen</w:t>
      </w:r>
      <w:r>
        <w:t xml:space="preserve">, and </w:t>
      </w:r>
      <w:r>
        <w:rPr>
          <w:u w:val="single"/>
        </w:rPr>
        <w:t>King</w:t>
      </w:r>
      <w:r>
        <w:t xml:space="preserve">---getting to the </w:t>
      </w:r>
      <w:r>
        <w:rPr>
          <w:u w:val="single"/>
        </w:rPr>
        <w:t>magic number</w:t>
      </w:r>
      <w:r>
        <w:t>.</w:t>
      </w:r>
    </w:p>
    <w:p w14:paraId="34F490CB" w14:textId="77777777" w:rsidR="00404E57" w:rsidRPr="00F958E0" w:rsidRDefault="00404E57" w:rsidP="00404E57">
      <w:r>
        <w:t xml:space="preserve">Alexander </w:t>
      </w:r>
      <w:r w:rsidRPr="007A49FD">
        <w:rPr>
          <w:rStyle w:val="Style13ptBold"/>
        </w:rPr>
        <w:t>Bolton 9/17</w:t>
      </w:r>
      <w:r>
        <w:t>, Senior Staff Writer at The Hill, “</w:t>
      </w:r>
      <w:r w:rsidRPr="005A6194">
        <w:t xml:space="preserve">Democrats say Shutdown Necessary to Send ‘Message’ to Trump," </w:t>
      </w:r>
      <w:r>
        <w:t xml:space="preserve">The </w:t>
      </w:r>
      <w:r w:rsidRPr="005A6194">
        <w:t>Hill, 9</w:t>
      </w:r>
      <w:r>
        <w:t>/</w:t>
      </w:r>
      <w:r w:rsidRPr="005A6194">
        <w:t>17</w:t>
      </w:r>
      <w:r>
        <w:t>/25</w:t>
      </w:r>
      <w:r w:rsidRPr="005A6194">
        <w:t>, https://thehill.com/homenews/senate/5508947-looming-government-shutdown-threat</w:t>
      </w:r>
    </w:p>
    <w:p w14:paraId="2563918A" w14:textId="77777777" w:rsidR="00404E57" w:rsidRDefault="00404E57" w:rsidP="00404E57">
      <w:pPr>
        <w:rPr>
          <w:sz w:val="16"/>
        </w:rPr>
      </w:pPr>
      <w:r w:rsidRPr="005A6194">
        <w:rPr>
          <w:sz w:val="16"/>
        </w:rPr>
        <w:t xml:space="preserve">Senate Democratic leaders haven’t conducted a formal whip count yet, but </w:t>
      </w:r>
      <w:r w:rsidRPr="005A6194">
        <w:rPr>
          <w:rStyle w:val="StyleUnderline"/>
        </w:rPr>
        <w:t>lawmakers believe that</w:t>
      </w:r>
      <w:r w:rsidRPr="005A6194">
        <w:rPr>
          <w:sz w:val="16"/>
        </w:rPr>
        <w:t xml:space="preserve"> Sens. John </w:t>
      </w:r>
      <w:r w:rsidRPr="00FA6FBA">
        <w:rPr>
          <w:rStyle w:val="Emphasis"/>
          <w:highlight w:val="cyan"/>
        </w:rPr>
        <w:t>Fetterman</w:t>
      </w:r>
      <w:r w:rsidRPr="005A6194">
        <w:rPr>
          <w:sz w:val="16"/>
        </w:rPr>
        <w:t xml:space="preserve"> (Pa.), Jeanne </w:t>
      </w:r>
      <w:r w:rsidRPr="00FA6FBA">
        <w:rPr>
          <w:rStyle w:val="Emphasis"/>
          <w:highlight w:val="cyan"/>
        </w:rPr>
        <w:t>Shaheen</w:t>
      </w:r>
      <w:r w:rsidRPr="005A6194">
        <w:rPr>
          <w:sz w:val="16"/>
        </w:rPr>
        <w:t xml:space="preserve"> (N.H.), Maggie </w:t>
      </w:r>
      <w:r w:rsidRPr="00FA6FBA">
        <w:rPr>
          <w:rStyle w:val="Emphasis"/>
          <w:highlight w:val="cyan"/>
        </w:rPr>
        <w:t>Hassan</w:t>
      </w:r>
      <w:r w:rsidRPr="005A6194">
        <w:rPr>
          <w:sz w:val="16"/>
        </w:rPr>
        <w:t xml:space="preserve"> (N.H.), Catherine Cortez </w:t>
      </w:r>
      <w:r w:rsidRPr="00FA6FBA">
        <w:rPr>
          <w:rStyle w:val="Emphasis"/>
          <w:highlight w:val="cyan"/>
        </w:rPr>
        <w:t>Masto</w:t>
      </w:r>
      <w:r w:rsidRPr="005A6194">
        <w:rPr>
          <w:sz w:val="16"/>
        </w:rPr>
        <w:t xml:space="preserve"> (Nev.), Jacky </w:t>
      </w:r>
      <w:r w:rsidRPr="00FA6FBA">
        <w:rPr>
          <w:rStyle w:val="Emphasis"/>
          <w:highlight w:val="cyan"/>
        </w:rPr>
        <w:t>Rosen</w:t>
      </w:r>
      <w:r w:rsidRPr="005A6194">
        <w:rPr>
          <w:sz w:val="16"/>
        </w:rPr>
        <w:t xml:space="preserve"> (Nev.) </w:t>
      </w:r>
      <w:r w:rsidRPr="00FA6FBA">
        <w:rPr>
          <w:rStyle w:val="StyleUnderline"/>
          <w:highlight w:val="cyan"/>
        </w:rPr>
        <w:t>and</w:t>
      </w:r>
      <w:r w:rsidRPr="005A6194">
        <w:rPr>
          <w:sz w:val="16"/>
        </w:rPr>
        <w:t xml:space="preserve"> Angus </w:t>
      </w:r>
      <w:r w:rsidRPr="00FA6FBA">
        <w:rPr>
          <w:rStyle w:val="Emphasis"/>
          <w:highlight w:val="cyan"/>
        </w:rPr>
        <w:t>King</w:t>
      </w:r>
      <w:r w:rsidRPr="005A6194">
        <w:rPr>
          <w:sz w:val="16"/>
        </w:rPr>
        <w:t xml:space="preserve"> (Maine), an independent who caucuses with Democrats, </w:t>
      </w:r>
      <w:r w:rsidRPr="00FA6FBA">
        <w:rPr>
          <w:rStyle w:val="StyleUnderline"/>
          <w:highlight w:val="cyan"/>
        </w:rPr>
        <w:t>are likely</w:t>
      </w:r>
      <w:r w:rsidRPr="005A6194">
        <w:rPr>
          <w:sz w:val="16"/>
        </w:rPr>
        <w:t xml:space="preserve"> or possible “</w:t>
      </w:r>
      <w:r w:rsidRPr="00FA6FBA">
        <w:rPr>
          <w:rStyle w:val="Emphasis"/>
          <w:highlight w:val="cyan"/>
        </w:rPr>
        <w:t>yes</w:t>
      </w:r>
      <w:r w:rsidRPr="00FA6FBA">
        <w:rPr>
          <w:rStyle w:val="StyleUnderline"/>
          <w:highlight w:val="cyan"/>
        </w:rPr>
        <w:t xml:space="preserve">” </w:t>
      </w:r>
      <w:r w:rsidRPr="00FA6FBA">
        <w:rPr>
          <w:rStyle w:val="Emphasis"/>
          <w:highlight w:val="cyan"/>
        </w:rPr>
        <w:t>votes</w:t>
      </w:r>
      <w:r w:rsidRPr="005A6194">
        <w:rPr>
          <w:sz w:val="16"/>
        </w:rPr>
        <w:t>.</w:t>
      </w:r>
    </w:p>
    <w:p w14:paraId="77D33425" w14:textId="77777777" w:rsidR="00404E57" w:rsidRDefault="00404E57" w:rsidP="00404E57">
      <w:pPr>
        <w:pStyle w:val="Heading4"/>
      </w:pPr>
      <w:r>
        <w:t xml:space="preserve">At the </w:t>
      </w:r>
      <w:r>
        <w:rPr>
          <w:u w:val="single"/>
        </w:rPr>
        <w:t>very least</w:t>
      </w:r>
      <w:r>
        <w:t xml:space="preserve">, Dems are </w:t>
      </w:r>
      <w:r>
        <w:rPr>
          <w:u w:val="single"/>
        </w:rPr>
        <w:t>willing</w:t>
      </w:r>
      <w:r>
        <w:t xml:space="preserve"> to </w:t>
      </w:r>
      <w:r>
        <w:rPr>
          <w:u w:val="single"/>
        </w:rPr>
        <w:t>hear out</w:t>
      </w:r>
      <w:r>
        <w:t xml:space="preserve"> Republicans.</w:t>
      </w:r>
    </w:p>
    <w:p w14:paraId="7C84678C" w14:textId="77777777" w:rsidR="00404E57" w:rsidRPr="00D764D1" w:rsidRDefault="00404E57" w:rsidP="00404E57">
      <w:r>
        <w:t xml:space="preserve">Thomas </w:t>
      </w:r>
      <w:r w:rsidRPr="00043C97">
        <w:rPr>
          <w:rStyle w:val="Style13ptBold"/>
        </w:rPr>
        <w:t>Smith 9/23</w:t>
      </w:r>
      <w:r>
        <w:t xml:space="preserve">, Reporter for </w:t>
      </w:r>
      <w:proofErr w:type="spellStart"/>
      <w:r>
        <w:t>NewsBreak</w:t>
      </w:r>
      <w:proofErr w:type="spellEnd"/>
      <w:r>
        <w:t>, “</w:t>
      </w:r>
      <w:r w:rsidRPr="007366FE">
        <w:t>Senate Republicans block Democrats’ ‘filthy’ counteroffer as shutdown deadline looms</w:t>
      </w:r>
      <w:r>
        <w:t xml:space="preserve">,” </w:t>
      </w:r>
      <w:proofErr w:type="spellStart"/>
      <w:r>
        <w:t>NewsBreak</w:t>
      </w:r>
      <w:proofErr w:type="spellEnd"/>
      <w:r>
        <w:t xml:space="preserve">, 9/23/25, </w:t>
      </w:r>
      <w:r w:rsidRPr="00043C97">
        <w:t>https://www.newsbreak.com/fort-worth-llc-333211895/4251726447919-senate-republicans-block-democrats-filthy-counteroffer-as-shutdown-deadline-looms</w:t>
      </w:r>
    </w:p>
    <w:p w14:paraId="7E856CA7" w14:textId="77777777" w:rsidR="00404E57" w:rsidRPr="00043C97" w:rsidRDefault="00404E57" w:rsidP="00404E57">
      <w:pPr>
        <w:rPr>
          <w:sz w:val="16"/>
        </w:rPr>
      </w:pPr>
      <w:r w:rsidRPr="001464AE">
        <w:rPr>
          <w:rStyle w:val="Emphasis"/>
          <w:highlight w:val="cyan"/>
        </w:rPr>
        <w:t>Dem</w:t>
      </w:r>
      <w:r w:rsidRPr="001464AE">
        <w:rPr>
          <w:u w:val="single"/>
        </w:rPr>
        <w:t>ocrat</w:t>
      </w:r>
      <w:r w:rsidRPr="00D764D1">
        <w:rPr>
          <w:rStyle w:val="Emphasis"/>
          <w:highlight w:val="cyan"/>
        </w:rPr>
        <w:t>s</w:t>
      </w:r>
      <w:r w:rsidRPr="00D764D1">
        <w:rPr>
          <w:highlight w:val="cyan"/>
          <w:u w:val="single"/>
        </w:rPr>
        <w:t xml:space="preserve"> ar</w:t>
      </w:r>
      <w:r w:rsidRPr="001464AE">
        <w:rPr>
          <w:highlight w:val="cyan"/>
          <w:u w:val="single"/>
        </w:rPr>
        <w:t>e</w:t>
      </w:r>
      <w:r w:rsidRPr="001464AE">
        <w:rPr>
          <w:u w:val="single"/>
        </w:rPr>
        <w:t xml:space="preserve"> especially </w:t>
      </w:r>
      <w:r w:rsidRPr="00D764D1">
        <w:rPr>
          <w:highlight w:val="cyan"/>
          <w:u w:val="single"/>
        </w:rPr>
        <w:t xml:space="preserve">focused on securing a </w:t>
      </w:r>
      <w:r w:rsidRPr="00D764D1">
        <w:rPr>
          <w:rStyle w:val="Emphasis"/>
          <w:highlight w:val="cyan"/>
        </w:rPr>
        <w:t>deal</w:t>
      </w:r>
      <w:r w:rsidRPr="00043C97">
        <w:rPr>
          <w:sz w:val="16"/>
        </w:rPr>
        <w:t xml:space="preserve"> for the expiring Obamacare subsidies </w:t>
      </w:r>
      <w:r w:rsidRPr="00D764D1">
        <w:rPr>
          <w:highlight w:val="cyan"/>
          <w:u w:val="single"/>
        </w:rPr>
        <w:t>and want some guarantees on future</w:t>
      </w:r>
      <w:r w:rsidRPr="00D764D1">
        <w:rPr>
          <w:u w:val="single"/>
        </w:rPr>
        <w:t xml:space="preserve"> </w:t>
      </w:r>
      <w:r w:rsidRPr="00D764D1">
        <w:rPr>
          <w:rStyle w:val="Emphasis"/>
        </w:rPr>
        <w:t xml:space="preserve">spending </w:t>
      </w:r>
      <w:r w:rsidRPr="00D764D1">
        <w:rPr>
          <w:rStyle w:val="Emphasis"/>
          <w:highlight w:val="cyan"/>
        </w:rPr>
        <w:t>decisions</w:t>
      </w:r>
      <w:r w:rsidRPr="00043C97">
        <w:rPr>
          <w:sz w:val="16"/>
        </w:rPr>
        <w:t>.</w:t>
      </w:r>
    </w:p>
    <w:p w14:paraId="5FA63A2D" w14:textId="77777777" w:rsidR="00404E57" w:rsidRDefault="00404E57" w:rsidP="00404E57">
      <w:pPr>
        <w:rPr>
          <w:sz w:val="16"/>
        </w:rPr>
      </w:pPr>
      <w:r w:rsidRPr="00D764D1">
        <w:rPr>
          <w:rStyle w:val="Emphasis"/>
          <w:highlight w:val="cyan"/>
        </w:rPr>
        <w:t>“We’ll sit down and negotiate</w:t>
      </w:r>
      <w:r w:rsidRPr="00043C97">
        <w:rPr>
          <w:sz w:val="16"/>
        </w:rPr>
        <w:t xml:space="preserve">, if they will sit down and negotiate,” Schumer said. </w:t>
      </w:r>
      <w:r w:rsidRPr="00D764D1">
        <w:rPr>
          <w:rStyle w:val="Emphasis"/>
          <w:highlight w:val="cyan"/>
        </w:rPr>
        <w:t>“We don’t have a red line</w:t>
      </w:r>
      <w:r w:rsidRPr="00043C97">
        <w:rPr>
          <w:sz w:val="16"/>
        </w:rPr>
        <w:t>, but we know we have to help the American people.”</w:t>
      </w:r>
    </w:p>
    <w:p w14:paraId="0712C5C4" w14:textId="77777777" w:rsidR="00404E57" w:rsidRPr="00A84B33" w:rsidRDefault="00404E57" w:rsidP="00404E57">
      <w:pPr>
        <w:pStyle w:val="Heading4"/>
      </w:pPr>
      <w:r>
        <w:t>Both sides are open to negotiations</w:t>
      </w:r>
    </w:p>
    <w:p w14:paraId="76399584" w14:textId="77777777" w:rsidR="00404E57" w:rsidRPr="005E10B6" w:rsidRDefault="00404E57" w:rsidP="00404E57">
      <w:pPr>
        <w:rPr>
          <w:rStyle w:val="Style13ptBold"/>
        </w:rPr>
      </w:pPr>
      <w:r>
        <w:rPr>
          <w:rStyle w:val="Style13ptBold"/>
        </w:rPr>
        <w:t>King, New York Post, 9-21-25</w:t>
      </w:r>
    </w:p>
    <w:p w14:paraId="1A29D454" w14:textId="77777777" w:rsidR="00404E57" w:rsidRDefault="00404E57" w:rsidP="00404E57">
      <w:r>
        <w:t xml:space="preserve">[Ryan, 9-21-25, NY Post, “Schumer refuses to rule out caving to Trump in government shutdown fight”, </w:t>
      </w:r>
      <w:hyperlink r:id="rId13" w:history="1">
        <w:r w:rsidRPr="00F37663">
          <w:rPr>
            <w:rStyle w:val="Hyperlink"/>
          </w:rPr>
          <w:t>https://nypost.com/2025/09/21/us-news/schumer-refuses-to-rule-out-caving-to-trump-in-government-shutdown-fight/</w:t>
        </w:r>
      </w:hyperlink>
      <w:r>
        <w:t>, accessed 9-21-25, AFB] ADA-417</w:t>
      </w:r>
    </w:p>
    <w:p w14:paraId="51C3593B" w14:textId="77777777" w:rsidR="00404E57" w:rsidRDefault="00404E57" w:rsidP="00404E57">
      <w:r>
        <w:t>The GOP-led House approved its proposed stopgap — known as a continuing resolution — Friday without most Dems’ help to keep the government’s lights on through Nov. 21.</w:t>
      </w:r>
    </w:p>
    <w:p w14:paraId="4E43078C" w14:textId="77777777" w:rsidR="00404E57" w:rsidRDefault="00404E57" w:rsidP="00404E57">
      <w:r>
        <w:t>The Senate then voted on both the GOP CR and the Democratic one to avert a partial shutdown. Both failed.</w:t>
      </w:r>
    </w:p>
    <w:p w14:paraId="7C855AE6" w14:textId="77777777" w:rsidR="00404E57" w:rsidRDefault="00404E57" w:rsidP="00404E57">
      <w:r w:rsidRPr="00E539A1">
        <w:rPr>
          <w:rStyle w:val="StyleUnderline"/>
        </w:rPr>
        <w:t xml:space="preserve">While </w:t>
      </w:r>
      <w:r w:rsidRPr="00E539A1">
        <w:rPr>
          <w:rStyle w:val="StyleUnderline"/>
          <w:highlight w:val="cyan"/>
        </w:rPr>
        <w:t>Republicans</w:t>
      </w:r>
      <w:r w:rsidRPr="00E539A1">
        <w:rPr>
          <w:rStyle w:val="StyleUnderline"/>
        </w:rPr>
        <w:t xml:space="preserve"> have a majority in both chambers, they </w:t>
      </w:r>
      <w:r w:rsidRPr="00E539A1">
        <w:rPr>
          <w:rStyle w:val="StyleUnderline"/>
          <w:highlight w:val="cyan"/>
        </w:rPr>
        <w:t>need Democratic votes in the Senate to overcome the 60-vote threshold</w:t>
      </w:r>
      <w:r>
        <w:t xml:space="preserve"> needed to break a filibuster.</w:t>
      </w:r>
    </w:p>
    <w:p w14:paraId="22FD2FFA" w14:textId="77777777" w:rsidR="00404E57" w:rsidRDefault="00404E57" w:rsidP="00404E57">
      <w:r w:rsidRPr="00CA4EC4">
        <w:rPr>
          <w:rStyle w:val="StyleUnderline"/>
          <w:highlight w:val="cyan"/>
        </w:rPr>
        <w:t>In March, Schumer faced a revolt among his progressive base for declining to block a GOP-backed continuing resolution</w:t>
      </w:r>
      <w:r>
        <w:t xml:space="preserve"> to avert a partial shutdown at the time. The backlash included open calls for him to face a primary in 2028.</w:t>
      </w:r>
    </w:p>
    <w:p w14:paraId="66265E90" w14:textId="77777777" w:rsidR="00404E57" w:rsidRPr="00BD5810" w:rsidRDefault="00404E57" w:rsidP="00404E57">
      <w:pPr>
        <w:rPr>
          <w:rStyle w:val="StyleUnderline"/>
        </w:rPr>
      </w:pPr>
      <w:r w:rsidRPr="00CA4EC4">
        <w:rPr>
          <w:rStyle w:val="StyleUnderline"/>
          <w:highlight w:val="cyan"/>
        </w:rPr>
        <w:t>“The situation is a lot different now than it was then,” Schumer insisted</w:t>
      </w:r>
      <w:r w:rsidRPr="00BD5810">
        <w:rPr>
          <w:rStyle w:val="StyleUnderline"/>
        </w:rPr>
        <w:t xml:space="preserve"> Sunday. “</w:t>
      </w:r>
      <w:r w:rsidRPr="00CA4EC4">
        <w:rPr>
          <w:rStyle w:val="StyleUnderline"/>
          <w:highlight w:val="cyan"/>
        </w:rPr>
        <w:t>This is a demand from the American people across the board.”</w:t>
      </w:r>
    </w:p>
    <w:p w14:paraId="6906A4DC" w14:textId="77777777" w:rsidR="00404E57" w:rsidRDefault="00404E57" w:rsidP="00404E57">
      <w:pPr>
        <w:rPr>
          <w:rStyle w:val="StyleUnderline"/>
        </w:rPr>
      </w:pPr>
      <w:r w:rsidRPr="00CA4EC4">
        <w:rPr>
          <w:rStyle w:val="StyleUnderline"/>
          <w:highlight w:val="cyan"/>
        </w:rPr>
        <w:t>Both Schumer and</w:t>
      </w:r>
      <w:r w:rsidRPr="00C72C50">
        <w:rPr>
          <w:rStyle w:val="StyleUnderline"/>
        </w:rPr>
        <w:t xml:space="preserve"> House Minority Leader</w:t>
      </w:r>
      <w:r>
        <w:t xml:space="preserve"> Hakeem </w:t>
      </w:r>
      <w:r w:rsidRPr="00CA4EC4">
        <w:rPr>
          <w:rStyle w:val="StyleUnderline"/>
          <w:highlight w:val="cyan"/>
        </w:rPr>
        <w:t>Jeffries</w:t>
      </w:r>
      <w:r>
        <w:t xml:space="preserve"> (D-NY) </w:t>
      </w:r>
      <w:r w:rsidRPr="00CA4EC4">
        <w:rPr>
          <w:rStyle w:val="StyleUnderline"/>
          <w:highlight w:val="cyan"/>
        </w:rPr>
        <w:t>have publicly demanded concessions from Republicans on healthcare funding</w:t>
      </w:r>
      <w:r w:rsidRPr="00C72C50">
        <w:rPr>
          <w:rStyle w:val="StyleUnderline"/>
        </w:rPr>
        <w:t>.</w:t>
      </w:r>
    </w:p>
    <w:p w14:paraId="3EEF7100" w14:textId="057F4126" w:rsidR="00404E57" w:rsidRDefault="00404E57" w:rsidP="00404E57">
      <w:pPr>
        <w:pStyle w:val="Heading3"/>
      </w:pPr>
      <w:r>
        <w:t>Internal---</w:t>
      </w:r>
      <w:r>
        <w:t xml:space="preserve">AT: AFF Solves---1NR </w:t>
      </w:r>
    </w:p>
    <w:p w14:paraId="02CEE81E" w14:textId="77777777" w:rsidR="00404E57" w:rsidRPr="00372485" w:rsidRDefault="00404E57" w:rsidP="00404E57">
      <w:pPr>
        <w:pStyle w:val="Heading4"/>
      </w:pPr>
      <w:r w:rsidRPr="006F0229">
        <w:rPr>
          <w:u w:val="single"/>
        </w:rPr>
        <w:t>Brink</w:t>
      </w:r>
      <w:r>
        <w:t xml:space="preserve"> is now---shutdown risks </w:t>
      </w:r>
      <w:r w:rsidRPr="006F0229">
        <w:rPr>
          <w:u w:val="single"/>
        </w:rPr>
        <w:t>catastroph</w:t>
      </w:r>
      <w:r>
        <w:rPr>
          <w:u w:val="single"/>
        </w:rPr>
        <w:t>ic safety failures.</w:t>
      </w:r>
    </w:p>
    <w:p w14:paraId="56AB7594" w14:textId="77777777" w:rsidR="00404E57" w:rsidRPr="00372485" w:rsidRDefault="00404E57" w:rsidP="00404E57">
      <w:r>
        <w:t xml:space="preserve">Susan R. </w:t>
      </w:r>
      <w:r w:rsidRPr="00372485">
        <w:rPr>
          <w:rStyle w:val="Style13ptBold"/>
        </w:rPr>
        <w:t>Kelleher 25</w:t>
      </w:r>
      <w:r>
        <w:t xml:space="preserve">, Senior Contributor at Forbes, “Aviation Safety </w:t>
      </w:r>
      <w:proofErr w:type="gramStart"/>
      <w:r>
        <w:t>At</w:t>
      </w:r>
      <w:proofErr w:type="gramEnd"/>
      <w:r>
        <w:t xml:space="preserve"> Risk Amid DOGE Cuts </w:t>
      </w:r>
      <w:proofErr w:type="gramStart"/>
      <w:r>
        <w:t>And</w:t>
      </w:r>
      <w:proofErr w:type="gramEnd"/>
      <w:r>
        <w:t xml:space="preserve"> Shutdown Fears, Industry Leaders Tell Congress”, https://www.forbes.com/sites/suzannerowankelleher/2025/03/04/aviation-safety-doge-cuts-shutdown-fears/</w:t>
      </w:r>
    </w:p>
    <w:p w14:paraId="0ACA8ED4" w14:textId="77777777" w:rsidR="00404E57" w:rsidRPr="00372485" w:rsidRDefault="00404E57" w:rsidP="00404E57">
      <w:pPr>
        <w:rPr>
          <w:sz w:val="16"/>
        </w:rPr>
      </w:pPr>
      <w:r w:rsidRPr="00372485">
        <w:rPr>
          <w:rStyle w:val="StyleUnderline"/>
        </w:rPr>
        <w:t xml:space="preserve">Staffing cuts and </w:t>
      </w:r>
      <w:r w:rsidRPr="00A04F72">
        <w:rPr>
          <w:rStyle w:val="StyleUnderline"/>
          <w:highlight w:val="cyan"/>
        </w:rPr>
        <w:t xml:space="preserve">uncertainty over a </w:t>
      </w:r>
      <w:r w:rsidRPr="00A04F72">
        <w:rPr>
          <w:rStyle w:val="Emphasis"/>
          <w:highlight w:val="cyan"/>
        </w:rPr>
        <w:t>potential</w:t>
      </w:r>
      <w:r w:rsidRPr="00372485">
        <w:rPr>
          <w:sz w:val="16"/>
        </w:rPr>
        <w:t xml:space="preserve"> federal </w:t>
      </w:r>
      <w:r w:rsidRPr="00372485">
        <w:rPr>
          <w:rStyle w:val="Emphasis"/>
        </w:rPr>
        <w:t xml:space="preserve">government </w:t>
      </w:r>
      <w:r w:rsidRPr="00A04F72">
        <w:rPr>
          <w:rStyle w:val="Emphasis"/>
          <w:highlight w:val="cyan"/>
        </w:rPr>
        <w:t>shutdown</w:t>
      </w:r>
      <w:r w:rsidRPr="00372485">
        <w:rPr>
          <w:sz w:val="16"/>
        </w:rPr>
        <w:t xml:space="preserve"> later this month </w:t>
      </w:r>
      <w:r w:rsidRPr="00A04F72">
        <w:rPr>
          <w:rStyle w:val="StyleUnderline"/>
          <w:highlight w:val="cyan"/>
        </w:rPr>
        <w:t>is putting</w:t>
      </w:r>
      <w:r w:rsidRPr="00372485">
        <w:rPr>
          <w:rStyle w:val="StyleUnderline"/>
        </w:rPr>
        <w:t xml:space="preserve"> further </w:t>
      </w:r>
      <w:r w:rsidRPr="00A04F72">
        <w:rPr>
          <w:rStyle w:val="Emphasis"/>
          <w:highlight w:val="cyan"/>
        </w:rPr>
        <w:t>pressure</w:t>
      </w:r>
      <w:r w:rsidRPr="00A04F72">
        <w:rPr>
          <w:rStyle w:val="StyleUnderline"/>
          <w:highlight w:val="cyan"/>
        </w:rPr>
        <w:t xml:space="preserve"> on the </w:t>
      </w:r>
      <w:r w:rsidRPr="00A04F72">
        <w:rPr>
          <w:rStyle w:val="Emphasis"/>
          <w:highlight w:val="cyan"/>
        </w:rPr>
        <w:t>already-strained</w:t>
      </w:r>
      <w:r w:rsidRPr="00372485">
        <w:rPr>
          <w:sz w:val="16"/>
        </w:rPr>
        <w:t xml:space="preserve"> U.S. </w:t>
      </w:r>
      <w:r w:rsidRPr="00A04F72">
        <w:rPr>
          <w:rStyle w:val="Emphasis"/>
          <w:highlight w:val="cyan"/>
        </w:rPr>
        <w:t>air traffic system</w:t>
      </w:r>
      <w:r w:rsidRPr="00372485">
        <w:rPr>
          <w:sz w:val="16"/>
        </w:rPr>
        <w:t xml:space="preserve">, </w:t>
      </w:r>
      <w:r w:rsidRPr="00372485">
        <w:rPr>
          <w:rStyle w:val="StyleUnderline"/>
        </w:rPr>
        <w:t>aviation leaders warned</w:t>
      </w:r>
      <w:r w:rsidRPr="00372485">
        <w:rPr>
          <w:sz w:val="16"/>
        </w:rPr>
        <w:t xml:space="preserve"> Tuesday </w:t>
      </w:r>
      <w:r w:rsidRPr="00372485">
        <w:rPr>
          <w:rStyle w:val="StyleUnderline"/>
        </w:rPr>
        <w:t>during a Congressional hearing</w:t>
      </w:r>
      <w:r w:rsidRPr="00372485">
        <w:rPr>
          <w:sz w:val="16"/>
        </w:rPr>
        <w:t xml:space="preserve"> on bolstering the beleaguered U.S. Air Traffic Control system.</w:t>
      </w:r>
    </w:p>
    <w:p w14:paraId="17D62041" w14:textId="77777777" w:rsidR="00404E57" w:rsidRPr="00372485" w:rsidRDefault="00404E57" w:rsidP="00404E57">
      <w:pPr>
        <w:rPr>
          <w:rStyle w:val="Emphasis"/>
          <w:sz w:val="24"/>
          <w:szCs w:val="24"/>
        </w:rPr>
      </w:pPr>
      <w:r w:rsidRPr="00372485">
        <w:rPr>
          <w:sz w:val="16"/>
        </w:rPr>
        <w:t xml:space="preserve">Aviation leaders criticized DOGE for firing approximately 400 Federal Aviation Administration employees in mid-February, telling the hearing that </w:t>
      </w:r>
      <w:r w:rsidRPr="00A04F72">
        <w:rPr>
          <w:rStyle w:val="StyleUnderline"/>
          <w:highlight w:val="cyan"/>
        </w:rPr>
        <w:t>a</w:t>
      </w:r>
      <w:r w:rsidRPr="00372485">
        <w:rPr>
          <w:rStyle w:val="StyleUnderline"/>
        </w:rPr>
        <w:t xml:space="preserve"> potential government </w:t>
      </w:r>
      <w:r w:rsidRPr="00A04F72">
        <w:rPr>
          <w:rStyle w:val="StyleUnderline"/>
          <w:highlight w:val="cyan"/>
        </w:rPr>
        <w:t>shutdown</w:t>
      </w:r>
      <w:r w:rsidRPr="00372485">
        <w:rPr>
          <w:sz w:val="16"/>
          <w:szCs w:val="16"/>
        </w:rPr>
        <w:t xml:space="preserve"> in mid-March </w:t>
      </w:r>
      <w:r w:rsidRPr="00A04F72">
        <w:rPr>
          <w:rStyle w:val="StyleUnderline"/>
          <w:highlight w:val="cyan"/>
        </w:rPr>
        <w:t xml:space="preserve">could </w:t>
      </w:r>
      <w:r w:rsidRPr="00A04F72">
        <w:rPr>
          <w:rStyle w:val="Emphasis"/>
          <w:sz w:val="24"/>
          <w:szCs w:val="24"/>
          <w:highlight w:val="cyan"/>
        </w:rPr>
        <w:t>threaten</w:t>
      </w:r>
      <w:r w:rsidRPr="00372485">
        <w:rPr>
          <w:rStyle w:val="Emphasis"/>
          <w:sz w:val="24"/>
          <w:szCs w:val="24"/>
        </w:rPr>
        <w:t xml:space="preserve"> the country’s </w:t>
      </w:r>
      <w:r w:rsidRPr="00A04F72">
        <w:rPr>
          <w:rStyle w:val="Emphasis"/>
          <w:sz w:val="24"/>
          <w:szCs w:val="24"/>
          <w:highlight w:val="cyan"/>
        </w:rPr>
        <w:t>aviation safety.</w:t>
      </w:r>
    </w:p>
    <w:p w14:paraId="0CA00ACC" w14:textId="77777777" w:rsidR="00404E57" w:rsidRPr="00372485" w:rsidRDefault="00404E57" w:rsidP="00404E57">
      <w:pPr>
        <w:rPr>
          <w:sz w:val="16"/>
        </w:rPr>
      </w:pPr>
      <w:r w:rsidRPr="00372485">
        <w:rPr>
          <w:sz w:val="16"/>
        </w:rPr>
        <w:t>“Haphazardly eliminating positions and encouraging resignations are having a demoralizing effect on the workforce,” testified David Spero, president of the Professional Aviation Safety Specialists, which represents 132 terminated FAA workers who installed, maintained, and certified air traffic control and national defense equipment.</w:t>
      </w:r>
    </w:p>
    <w:p w14:paraId="72CAFBE3" w14:textId="77777777" w:rsidR="00404E57" w:rsidRPr="00372485" w:rsidRDefault="00404E57" w:rsidP="00404E57">
      <w:pPr>
        <w:rPr>
          <w:sz w:val="16"/>
        </w:rPr>
      </w:pPr>
      <w:r w:rsidRPr="00372485">
        <w:rPr>
          <w:sz w:val="16"/>
        </w:rPr>
        <w:t>Spero added “no assessment had been done” before the firings to determine their impact on aviation safety.</w:t>
      </w:r>
    </w:p>
    <w:p w14:paraId="702E341D" w14:textId="77777777" w:rsidR="00404E57" w:rsidRPr="005530D1" w:rsidRDefault="00404E57" w:rsidP="00404E57">
      <w:pPr>
        <w:rPr>
          <w:sz w:val="16"/>
        </w:rPr>
      </w:pPr>
      <w:r w:rsidRPr="00372485">
        <w:rPr>
          <w:sz w:val="16"/>
        </w:rPr>
        <w:t xml:space="preserve">Although air traffic controllers were exempted from </w:t>
      </w:r>
      <w:r w:rsidRPr="00A04F72">
        <w:rPr>
          <w:rStyle w:val="StyleUnderline"/>
          <w:highlight w:val="cyan"/>
        </w:rPr>
        <w:t>DOGE firings</w:t>
      </w:r>
      <w:r w:rsidRPr="00372485">
        <w:rPr>
          <w:sz w:val="16"/>
        </w:rPr>
        <w:t xml:space="preserve">, additional </w:t>
      </w:r>
      <w:r w:rsidRPr="00A04F72">
        <w:rPr>
          <w:rStyle w:val="Emphasis"/>
          <w:highlight w:val="cyan"/>
        </w:rPr>
        <w:t>pressures</w:t>
      </w:r>
      <w:r w:rsidRPr="00372485">
        <w:rPr>
          <w:sz w:val="16"/>
        </w:rPr>
        <w:t xml:space="preserve"> on them </w:t>
      </w:r>
      <w:r w:rsidRPr="00A04F72">
        <w:rPr>
          <w:rStyle w:val="StyleUnderline"/>
          <w:highlight w:val="cyan"/>
        </w:rPr>
        <w:t>puts them in a “</w:t>
      </w:r>
      <w:r w:rsidRPr="00372485">
        <w:rPr>
          <w:rStyle w:val="Emphasis"/>
        </w:rPr>
        <w:t xml:space="preserve">very </w:t>
      </w:r>
      <w:r w:rsidRPr="00A04F72">
        <w:rPr>
          <w:rStyle w:val="Emphasis"/>
          <w:highlight w:val="cyan"/>
        </w:rPr>
        <w:t>vulnerable position</w:t>
      </w:r>
      <w:r w:rsidRPr="00A04F72">
        <w:rPr>
          <w:sz w:val="16"/>
          <w:highlight w:val="cyan"/>
        </w:rPr>
        <w:t xml:space="preserve"> </w:t>
      </w:r>
      <w:r w:rsidRPr="00A04F72">
        <w:rPr>
          <w:rStyle w:val="StyleUnderline"/>
          <w:highlight w:val="cyan"/>
        </w:rPr>
        <w:t xml:space="preserve">and </w:t>
      </w:r>
      <w:r w:rsidRPr="00372485">
        <w:rPr>
          <w:rStyle w:val="StyleUnderline"/>
        </w:rPr>
        <w:t xml:space="preserve">as </w:t>
      </w:r>
      <w:r w:rsidRPr="00A04F72">
        <w:rPr>
          <w:rStyle w:val="Emphasis"/>
          <w:sz w:val="24"/>
          <w:szCs w:val="24"/>
          <w:highlight w:val="cyan"/>
        </w:rPr>
        <w:t>risk to the system</w:t>
      </w:r>
      <w:r w:rsidRPr="00372485">
        <w:rPr>
          <w:sz w:val="16"/>
        </w:rPr>
        <w:t>,” Nick Daniels, president of the National Air Traffic Controllers Association, testified.</w:t>
      </w:r>
    </w:p>
    <w:p w14:paraId="37923818" w14:textId="571EDFEC" w:rsidR="00404E57" w:rsidRDefault="00404E57" w:rsidP="00404E57">
      <w:pPr>
        <w:pStyle w:val="Heading3"/>
      </w:pPr>
      <w:r>
        <w:t>Impact---AT: Defense---1NR</w:t>
      </w:r>
    </w:p>
    <w:p w14:paraId="7F7EB86C" w14:textId="77777777" w:rsidR="00404E57" w:rsidRPr="00823C21" w:rsidRDefault="00404E57" w:rsidP="00404E57">
      <w:pPr>
        <w:pStyle w:val="Heading4"/>
      </w:pPr>
      <w:r>
        <w:t xml:space="preserve">3. It </w:t>
      </w:r>
      <w:r>
        <w:rPr>
          <w:u w:val="single"/>
        </w:rPr>
        <w:t>deters</w:t>
      </w:r>
      <w:r>
        <w:t xml:space="preserve"> conflict initiation and causes </w:t>
      </w:r>
      <w:r>
        <w:rPr>
          <w:u w:val="single"/>
        </w:rPr>
        <w:t>early settlement</w:t>
      </w:r>
      <w:r>
        <w:t xml:space="preserve"> that avoids hotspot </w:t>
      </w:r>
      <w:r>
        <w:rPr>
          <w:u w:val="single"/>
        </w:rPr>
        <w:t>escalation</w:t>
      </w:r>
      <w:r w:rsidRPr="004610E5">
        <w:t xml:space="preserve">. </w:t>
      </w:r>
    </w:p>
    <w:p w14:paraId="3B7600EB" w14:textId="77777777" w:rsidR="00404E57" w:rsidRDefault="00404E57" w:rsidP="00404E57">
      <w:r>
        <w:t xml:space="preserve">John </w:t>
      </w:r>
      <w:r w:rsidRPr="00C375B8">
        <w:rPr>
          <w:rStyle w:val="Style13ptBold"/>
        </w:rPr>
        <w:t>Yoo 18</w:t>
      </w:r>
      <w:r>
        <w:t xml:space="preserve">, Emanuel S. Heller Professor of Law at the University of California, Berkeley and Visiting Scholar at the American Enterprise Institute, JD from Yale Law School, “Winning </w:t>
      </w:r>
      <w:proofErr w:type="gramStart"/>
      <w:r>
        <w:t>The</w:t>
      </w:r>
      <w:proofErr w:type="gramEnd"/>
      <w:r>
        <w:t xml:space="preserve"> Space Race”, American Enterprise Institute, 10/15/2018, http://www.aei.org/publication/winning-the-space-race/</w:t>
      </w:r>
    </w:p>
    <w:p w14:paraId="390E109D" w14:textId="77777777" w:rsidR="00404E57" w:rsidRPr="00823C21" w:rsidRDefault="00404E57" w:rsidP="00404E57">
      <w:pPr>
        <w:rPr>
          <w:sz w:val="16"/>
        </w:rPr>
      </w:pPr>
      <w:r w:rsidRPr="00823C21">
        <w:rPr>
          <w:sz w:val="16"/>
        </w:rPr>
        <w:t>It is in this realm that new weapons technologies are emerging, prompting questions of whether space-faring nations like the United States should treat space as another area for great power competition. “</w:t>
      </w:r>
      <w:r w:rsidRPr="00823C21">
        <w:rPr>
          <w:rStyle w:val="StyleUnderline"/>
        </w:rPr>
        <w:t xml:space="preserve">The </w:t>
      </w:r>
      <w:r w:rsidRPr="00823C21">
        <w:rPr>
          <w:rStyle w:val="Emphasis"/>
        </w:rPr>
        <w:t xml:space="preserve">reality of </w:t>
      </w:r>
      <w:r w:rsidRPr="00CB0386">
        <w:rPr>
          <w:rStyle w:val="Emphasis"/>
          <w:highlight w:val="cyan"/>
        </w:rPr>
        <w:t>confrontation</w:t>
      </w:r>
      <w:r w:rsidRPr="00823C21">
        <w:rPr>
          <w:rStyle w:val="StyleUnderline"/>
        </w:rPr>
        <w:t xml:space="preserve"> in space politics </w:t>
      </w:r>
      <w:r w:rsidRPr="00CB0386">
        <w:rPr>
          <w:rStyle w:val="StyleUnderline"/>
          <w:highlight w:val="cyan"/>
        </w:rPr>
        <w:t>pervades</w:t>
      </w:r>
      <w:r w:rsidRPr="00823C21">
        <w:rPr>
          <w:rStyle w:val="StyleUnderline"/>
        </w:rPr>
        <w:t xml:space="preserve"> the reality of </w:t>
      </w:r>
      <w:r w:rsidRPr="00CB0386">
        <w:rPr>
          <w:rStyle w:val="StyleUnderline"/>
          <w:highlight w:val="cyan"/>
        </w:rPr>
        <w:t xml:space="preserve">the </w:t>
      </w:r>
      <w:r w:rsidRPr="00CB0386">
        <w:rPr>
          <w:rStyle w:val="Emphasis"/>
          <w:highlight w:val="cyan"/>
        </w:rPr>
        <w:t>ideal of</w:t>
      </w:r>
      <w:r w:rsidRPr="00823C21">
        <w:rPr>
          <w:rStyle w:val="Emphasis"/>
        </w:rPr>
        <w:t xml:space="preserve"> true </w:t>
      </w:r>
      <w:r w:rsidRPr="00CB0386">
        <w:rPr>
          <w:rStyle w:val="Emphasis"/>
          <w:highlight w:val="cyan"/>
        </w:rPr>
        <w:t>coop</w:t>
      </w:r>
      <w:r w:rsidRPr="00823C21">
        <w:rPr>
          <w:rStyle w:val="Emphasis"/>
        </w:rPr>
        <w:t>eration</w:t>
      </w:r>
      <w:r w:rsidRPr="00823C21">
        <w:rPr>
          <w:rStyle w:val="StyleUnderline"/>
        </w:rPr>
        <w:t xml:space="preserve"> and political unity </w:t>
      </w:r>
      <w:r w:rsidRPr="00CB0386">
        <w:rPr>
          <w:rStyle w:val="StyleUnderline"/>
          <w:highlight w:val="cyan"/>
        </w:rPr>
        <w:t xml:space="preserve">in space, which has </w:t>
      </w:r>
      <w:r w:rsidRPr="00CB0386">
        <w:rPr>
          <w:rStyle w:val="Emphasis"/>
          <w:highlight w:val="cyan"/>
        </w:rPr>
        <w:t>never been genuine</w:t>
      </w:r>
      <w:r w:rsidRPr="00CB0386">
        <w:rPr>
          <w:rStyle w:val="StyleUnderline"/>
          <w:highlight w:val="cyan"/>
        </w:rPr>
        <w:t>, and</w:t>
      </w:r>
      <w:r w:rsidRPr="00823C21">
        <w:rPr>
          <w:rStyle w:val="StyleUnderline"/>
        </w:rPr>
        <w:t xml:space="preserve"> in the near term </w:t>
      </w:r>
      <w:r w:rsidRPr="00CB0386">
        <w:rPr>
          <w:rStyle w:val="StyleUnderline"/>
          <w:highlight w:val="cyan"/>
        </w:rPr>
        <w:t xml:space="preserve">seems </w:t>
      </w:r>
      <w:r w:rsidRPr="00CB0386">
        <w:rPr>
          <w:rStyle w:val="Emphasis"/>
          <w:highlight w:val="cyan"/>
        </w:rPr>
        <w:t>unlikely</w:t>
      </w:r>
      <w:r w:rsidRPr="00823C21">
        <w:rPr>
          <w:sz w:val="16"/>
        </w:rPr>
        <w:t>,” argues Everett Dolman.4 The U.S. certainly has taken such concerns to heart. In the decade ending in 2008, for example, the U.S. increased its space budget from $33.7 billion to $43 billion in constant dollars. The entirety of this spending increase went to the Defense Department.</w:t>
      </w:r>
    </w:p>
    <w:p w14:paraId="6BA01752" w14:textId="77777777" w:rsidR="00404E57" w:rsidRPr="00823C21" w:rsidRDefault="00404E57" w:rsidP="00404E57">
      <w:pPr>
        <w:rPr>
          <w:sz w:val="12"/>
          <w:szCs w:val="18"/>
        </w:rPr>
      </w:pPr>
      <w:r w:rsidRPr="00823C21">
        <w:rPr>
          <w:sz w:val="12"/>
          <w:szCs w:val="18"/>
        </w:rPr>
        <w:t>These weapons systems take several forms. Already operational, the U.S. national missile defense system relies upon satellites to track ballistic missile launches and help guide ground-launched kill vehicles. Space-based lasers, like those in development by the U.S. today, remain the only viable method to destroy ballistic missiles in their initial boost phase, when they are easiest to destroy.</w:t>
      </w:r>
    </w:p>
    <w:p w14:paraId="77AB9F25" w14:textId="77777777" w:rsidR="00404E57" w:rsidRPr="00823C21" w:rsidRDefault="00404E57" w:rsidP="00404E57">
      <w:pPr>
        <w:rPr>
          <w:sz w:val="12"/>
          <w:szCs w:val="18"/>
        </w:rPr>
      </w:pPr>
      <w:r w:rsidRPr="00823C21">
        <w:rPr>
          <w:sz w:val="12"/>
          <w:szCs w:val="18"/>
        </w:rPr>
        <w:t>American reliance on space-based intelligence and communication for its startling conventional military advantages has made its satellites a target of potential rivals. In 2007, for example, China tested a ground-launched missile to destroy a weather satellite in low earth orbit—the same region inhabited by commercial satellites. “For countries that can never win a war with the United States by using the methods of tanks and planes, attacking an American space system may be an irresistible and most tempting choice,” Chinese analyst Wang Hucheng has written, in a much-noticed comment.5</w:t>
      </w:r>
    </w:p>
    <w:p w14:paraId="0E05401C" w14:textId="77777777" w:rsidR="00404E57" w:rsidRPr="00823C21" w:rsidRDefault="00404E57" w:rsidP="00404E57">
      <w:pPr>
        <w:rPr>
          <w:sz w:val="12"/>
          <w:szCs w:val="18"/>
        </w:rPr>
      </w:pPr>
      <w:r w:rsidRPr="00823C21">
        <w:rPr>
          <w:sz w:val="12"/>
          <w:szCs w:val="18"/>
        </w:rPr>
        <w:t>Though the 2007 ASAT (Anti-satellite weapon) test sparked international controversy, China had only followed the footsteps of the superpowers. The United States had carried out a primitive anti-satellite weapon test as early as 1959. During the Eisenhower, Kennedy, and Johnson administrations, the U.S. continued to test anti-ballistic missile systems in an anti-satellite role. The Soviet Union followed suit. The superpowers temporarily dropped these programs with the signing of the Anti-Ballistic Missile Treaty of 1972, only to restart them in the 1990s. As rivals and rogue nations begin to mimic American development of force enhancement and space control abilities, the U.S. will naturally develop anti-satellite weapons to restore its advantage and deter attacks. Such anti-satellite weapons may become even more common due to the vulnerability of satellites and the spread of ballistic missile technology.</w:t>
      </w:r>
    </w:p>
    <w:p w14:paraId="7A793AC6" w14:textId="77777777" w:rsidR="00404E57" w:rsidRPr="00823C21" w:rsidRDefault="00404E57" w:rsidP="00404E57">
      <w:pPr>
        <w:rPr>
          <w:sz w:val="16"/>
        </w:rPr>
      </w:pPr>
      <w:r w:rsidRPr="00823C21">
        <w:rPr>
          <w:rStyle w:val="StyleUnderline"/>
        </w:rPr>
        <w:t>Critics question whether the benefits of space weapons are worth the possibility of strategic instability. They argue that only arms control agreements</w:t>
      </w:r>
      <w:r w:rsidRPr="00823C21">
        <w:rPr>
          <w:sz w:val="16"/>
        </w:rPr>
        <w:t xml:space="preserve"> and international institutions </w:t>
      </w:r>
      <w:r w:rsidRPr="00823C21">
        <w:rPr>
          <w:rStyle w:val="StyleUnderline"/>
        </w:rPr>
        <w:t>can head off a disastrous military race in space. But space will become an arena for pre-emptive deterrence. Every environment</w:t>
      </w:r>
      <w:r w:rsidRPr="00823C21">
        <w:rPr>
          <w:sz w:val="16"/>
        </w:rPr>
        <w:t>—land, air, water, and now space—</w:t>
      </w:r>
      <w:r w:rsidRPr="00823C21">
        <w:rPr>
          <w:rStyle w:val="StyleUnderline"/>
        </w:rPr>
        <w:t xml:space="preserve">has become an arena for combat. The </w:t>
      </w:r>
      <w:r w:rsidRPr="00CB0386">
        <w:rPr>
          <w:rStyle w:val="StyleUnderline"/>
          <w:highlight w:val="cyan"/>
        </w:rPr>
        <w:t xml:space="preserve">U.S. could </w:t>
      </w:r>
      <w:r w:rsidRPr="00CB0386">
        <w:rPr>
          <w:rStyle w:val="Emphasis"/>
          <w:highlight w:val="cyan"/>
        </w:rPr>
        <w:t>deter destabilizing</w:t>
      </w:r>
      <w:r w:rsidRPr="00823C21">
        <w:rPr>
          <w:rStyle w:val="Emphasis"/>
        </w:rPr>
        <w:t xml:space="preserve"> space </w:t>
      </w:r>
      <w:r w:rsidRPr="00CB0386">
        <w:rPr>
          <w:rStyle w:val="Emphasis"/>
          <w:highlight w:val="cyan"/>
        </w:rPr>
        <w:t>threats</w:t>
      </w:r>
      <w:r w:rsidRPr="00823C21">
        <w:rPr>
          <w:rStyle w:val="StyleUnderline"/>
        </w:rPr>
        <w:t xml:space="preserve"> from rivals </w:t>
      </w:r>
      <w:r w:rsidRPr="00CB0386">
        <w:rPr>
          <w:rStyle w:val="StyleUnderline"/>
          <w:highlight w:val="cyan"/>
        </w:rPr>
        <w:t>by advancing its</w:t>
      </w:r>
      <w:r w:rsidRPr="00823C21">
        <w:rPr>
          <w:rStyle w:val="StyleUnderline"/>
        </w:rPr>
        <w:t xml:space="preserve"> defensive </w:t>
      </w:r>
      <w:r w:rsidRPr="00CB0386">
        <w:rPr>
          <w:rStyle w:val="StyleUnderline"/>
          <w:highlight w:val="cyan"/>
        </w:rPr>
        <w:t>capabilities</w:t>
      </w:r>
      <w:r w:rsidRPr="00823C21">
        <w:rPr>
          <w:sz w:val="16"/>
        </w:rPr>
        <w:t xml:space="preserve">. Some realist strategists argue not just in favor of protecting U.S. space </w:t>
      </w:r>
      <w:proofErr w:type="gramStart"/>
      <w:r w:rsidRPr="00823C21">
        <w:rPr>
          <w:sz w:val="16"/>
        </w:rPr>
        <w:t>assets, but</w:t>
      </w:r>
      <w:proofErr w:type="gramEnd"/>
      <w:r w:rsidRPr="00823C21">
        <w:rPr>
          <w:sz w:val="16"/>
        </w:rPr>
        <w:t xml:space="preserve"> seeking U.S. space supremacy. </w:t>
      </w:r>
      <w:r w:rsidRPr="00CB0386">
        <w:rPr>
          <w:rStyle w:val="StyleUnderline"/>
          <w:highlight w:val="cyan"/>
        </w:rPr>
        <w:t>Because</w:t>
      </w:r>
      <w:r w:rsidRPr="00823C21">
        <w:rPr>
          <w:rStyle w:val="StyleUnderline"/>
        </w:rPr>
        <w:t xml:space="preserve"> great power </w:t>
      </w:r>
      <w:r w:rsidRPr="00CB0386">
        <w:rPr>
          <w:rStyle w:val="StyleUnderline"/>
          <w:highlight w:val="cyan"/>
        </w:rPr>
        <w:t>competition</w:t>
      </w:r>
      <w:r w:rsidRPr="00823C21">
        <w:rPr>
          <w:rStyle w:val="StyleUnderline"/>
        </w:rPr>
        <w:t xml:space="preserve"> has </w:t>
      </w:r>
      <w:r w:rsidRPr="00CB0386">
        <w:rPr>
          <w:rStyle w:val="Emphasis"/>
          <w:highlight w:val="cyan"/>
        </w:rPr>
        <w:t>already</w:t>
      </w:r>
      <w:r w:rsidRPr="00CB0386">
        <w:rPr>
          <w:rStyle w:val="StyleUnderline"/>
          <w:highlight w:val="cyan"/>
        </w:rPr>
        <w:t xml:space="preserve"> spread</w:t>
      </w:r>
      <w:r w:rsidRPr="00823C21">
        <w:rPr>
          <w:rStyle w:val="StyleUnderline"/>
        </w:rPr>
        <w:t xml:space="preserve"> to space, the </w:t>
      </w:r>
      <w:r w:rsidRPr="00CB0386">
        <w:rPr>
          <w:rStyle w:val="Emphasis"/>
          <w:highlight w:val="cyan"/>
        </w:rPr>
        <w:t>U</w:t>
      </w:r>
      <w:r w:rsidRPr="00823C21">
        <w:rPr>
          <w:sz w:val="16"/>
        </w:rPr>
        <w:t xml:space="preserve">nited </w:t>
      </w:r>
      <w:r w:rsidRPr="00CB0386">
        <w:rPr>
          <w:rStyle w:val="Emphasis"/>
          <w:highlight w:val="cyan"/>
        </w:rPr>
        <w:t>S</w:t>
      </w:r>
      <w:r w:rsidRPr="00823C21">
        <w:rPr>
          <w:sz w:val="16"/>
        </w:rPr>
        <w:t xml:space="preserve">tates </w:t>
      </w:r>
      <w:r w:rsidRPr="00CB0386">
        <w:rPr>
          <w:rStyle w:val="StyleUnderline"/>
          <w:highlight w:val="cyan"/>
        </w:rPr>
        <w:t xml:space="preserve">should </w:t>
      </w:r>
      <w:r w:rsidRPr="00CB0386">
        <w:rPr>
          <w:rStyle w:val="Emphasis"/>
          <w:highlight w:val="cyan"/>
        </w:rPr>
        <w:t>capitalize</w:t>
      </w:r>
      <w:r w:rsidRPr="00CB0386">
        <w:rPr>
          <w:rStyle w:val="StyleUnderline"/>
          <w:highlight w:val="cyan"/>
        </w:rPr>
        <w:t xml:space="preserve"> on its</w:t>
      </w:r>
      <w:r w:rsidRPr="00823C21">
        <w:rPr>
          <w:rStyle w:val="StyleUnderline"/>
        </w:rPr>
        <w:t xml:space="preserve"> </w:t>
      </w:r>
      <w:r w:rsidRPr="00823C21">
        <w:rPr>
          <w:rStyle w:val="Emphasis"/>
        </w:rPr>
        <w:t xml:space="preserve">early </w:t>
      </w:r>
      <w:r w:rsidRPr="00CB0386">
        <w:rPr>
          <w:rStyle w:val="Emphasis"/>
          <w:highlight w:val="cyan"/>
        </w:rPr>
        <w:t>lead</w:t>
      </w:r>
      <w:r w:rsidRPr="00CB0386">
        <w:rPr>
          <w:rStyle w:val="StyleUnderline"/>
          <w:highlight w:val="cyan"/>
        </w:rPr>
        <w:t xml:space="preserve"> to </w:t>
      </w:r>
      <w:r w:rsidRPr="00CB0386">
        <w:rPr>
          <w:rStyle w:val="Emphasis"/>
          <w:highlight w:val="cyan"/>
        </w:rPr>
        <w:t>control</w:t>
      </w:r>
      <w:r w:rsidRPr="00823C21">
        <w:rPr>
          <w:rStyle w:val="StyleUnderline"/>
        </w:rPr>
        <w:t xml:space="preserve"> the </w:t>
      </w:r>
      <w:r w:rsidRPr="00823C21">
        <w:rPr>
          <w:rStyle w:val="Emphasis"/>
        </w:rPr>
        <w:t>ultimate high ground</w:t>
      </w:r>
      <w:r w:rsidRPr="00823C21">
        <w:rPr>
          <w:rStyle w:val="StyleUnderline"/>
        </w:rPr>
        <w:t>, that of outer space</w:t>
      </w:r>
      <w:r w:rsidRPr="00823C21">
        <w:rPr>
          <w:sz w:val="16"/>
        </w:rPr>
        <w:t>.</w:t>
      </w:r>
    </w:p>
    <w:p w14:paraId="17D0BE82" w14:textId="77777777" w:rsidR="00404E57" w:rsidRPr="0081710F" w:rsidRDefault="00404E57" w:rsidP="00404E57">
      <w:pPr>
        <w:rPr>
          <w:sz w:val="16"/>
        </w:rPr>
      </w:pPr>
      <w:r w:rsidRPr="00823C21">
        <w:rPr>
          <w:rStyle w:val="StyleUnderline"/>
        </w:rPr>
        <w:t xml:space="preserve">Criticisms of space weapons overlook the </w:t>
      </w:r>
      <w:r w:rsidRPr="00823C21">
        <w:rPr>
          <w:rStyle w:val="Emphasis"/>
        </w:rPr>
        <w:t>place of force</w:t>
      </w:r>
      <w:r w:rsidRPr="00823C21">
        <w:rPr>
          <w:rStyle w:val="StyleUnderline"/>
        </w:rPr>
        <w:t xml:space="preserve"> in international politics. Advances in space technology can have </w:t>
      </w:r>
      <w:r w:rsidRPr="00823C21">
        <w:rPr>
          <w:rStyle w:val="Emphasis"/>
        </w:rPr>
        <w:t>greater humanitarian outcomes</w:t>
      </w:r>
      <w:r w:rsidRPr="00823C21">
        <w:rPr>
          <w:rStyle w:val="StyleUnderline"/>
        </w:rPr>
        <w:t xml:space="preserve"> that outweigh concerns with space weapons themselves. Rather than increase the likelihood of war, </w:t>
      </w:r>
      <w:r w:rsidRPr="00CB0386">
        <w:rPr>
          <w:rStyle w:val="StyleUnderline"/>
          <w:highlight w:val="cyan"/>
        </w:rPr>
        <w:t>space</w:t>
      </w:r>
      <w:r w:rsidRPr="00823C21">
        <w:rPr>
          <w:rStyle w:val="StyleUnderline"/>
        </w:rPr>
        <w:t xml:space="preserve">-based </w:t>
      </w:r>
      <w:r w:rsidRPr="00CB0386">
        <w:rPr>
          <w:rStyle w:val="StyleUnderline"/>
          <w:highlight w:val="cyan"/>
        </w:rPr>
        <w:t xml:space="preserve">systems </w:t>
      </w:r>
      <w:r w:rsidRPr="00CB0386">
        <w:rPr>
          <w:rStyle w:val="Emphasis"/>
          <w:highlight w:val="cyan"/>
        </w:rPr>
        <w:t>reduce</w:t>
      </w:r>
      <w:r w:rsidRPr="00823C21">
        <w:rPr>
          <w:rStyle w:val="Emphasis"/>
        </w:rPr>
        <w:t xml:space="preserve"> the probability of destructive </w:t>
      </w:r>
      <w:r w:rsidRPr="00CB0386">
        <w:rPr>
          <w:rStyle w:val="Emphasis"/>
          <w:highlight w:val="cyan"/>
        </w:rPr>
        <w:t>conflicts</w:t>
      </w:r>
      <w:r w:rsidRPr="00CB0386">
        <w:rPr>
          <w:rStyle w:val="StyleUnderline"/>
          <w:highlight w:val="cyan"/>
        </w:rPr>
        <w:t xml:space="preserve"> and </w:t>
      </w:r>
      <w:r w:rsidRPr="00CB0386">
        <w:rPr>
          <w:rStyle w:val="Emphasis"/>
          <w:highlight w:val="cyan"/>
        </w:rPr>
        <w:t>limit</w:t>
      </w:r>
      <w:r w:rsidRPr="00823C21">
        <w:rPr>
          <w:rStyle w:val="Emphasis"/>
        </w:rPr>
        <w:t xml:space="preserve"> both combatant and civilian </w:t>
      </w:r>
      <w:r w:rsidRPr="00CB0386">
        <w:rPr>
          <w:rStyle w:val="Emphasis"/>
          <w:highlight w:val="cyan"/>
        </w:rPr>
        <w:t>casualties</w:t>
      </w:r>
      <w:r w:rsidRPr="00823C21">
        <w:rPr>
          <w:sz w:val="16"/>
        </w:rPr>
        <w:t xml:space="preserve">. Reconnaissance satellites reduce the chances that war will break out due to misunderstanding of a rival’s </w:t>
      </w:r>
      <w:proofErr w:type="gramStart"/>
      <w:r w:rsidRPr="00823C21">
        <w:rPr>
          <w:sz w:val="16"/>
        </w:rPr>
        <w:t>deployments</w:t>
      </w:r>
      <w:proofErr w:type="gramEnd"/>
      <w:r w:rsidRPr="00823C21">
        <w:rPr>
          <w:sz w:val="16"/>
        </w:rPr>
        <w:t xml:space="preserve"> or misperception of another nation’s intentions. Space-based communications support the location of targets for smart weapons on the battlefield, which </w:t>
      </w:r>
      <w:proofErr w:type="gramStart"/>
      <w:r w:rsidRPr="00823C21">
        <w:rPr>
          <w:sz w:val="16"/>
        </w:rPr>
        <w:t>lower</w:t>
      </w:r>
      <w:proofErr w:type="gramEnd"/>
      <w:r w:rsidRPr="00823C21">
        <w:rPr>
          <w:sz w:val="16"/>
        </w:rPr>
        <w:t xml:space="preserve"> harm to combatants and civilians. </w:t>
      </w:r>
      <w:r w:rsidRPr="00CB0386">
        <w:rPr>
          <w:rStyle w:val="StyleUnderline"/>
          <w:highlight w:val="cyan"/>
        </w:rPr>
        <w:t>Space</w:t>
      </w:r>
      <w:r w:rsidRPr="00823C21">
        <w:rPr>
          <w:rStyle w:val="StyleUnderline"/>
        </w:rPr>
        <w:t xml:space="preserve">-based </w:t>
      </w:r>
      <w:r w:rsidRPr="00CB0386">
        <w:rPr>
          <w:rStyle w:val="StyleUnderline"/>
          <w:highlight w:val="cyan"/>
        </w:rPr>
        <w:t>weapons</w:t>
      </w:r>
      <w:r w:rsidRPr="00823C21">
        <w:rPr>
          <w:rStyle w:val="StyleUnderline"/>
        </w:rPr>
        <w:t xml:space="preserve"> may </w:t>
      </w:r>
      <w:r w:rsidRPr="00CB0386">
        <w:rPr>
          <w:rStyle w:val="StyleUnderline"/>
          <w:highlight w:val="cyan"/>
        </w:rPr>
        <w:t xml:space="preserve">bring </w:t>
      </w:r>
      <w:r w:rsidRPr="00CB0386">
        <w:rPr>
          <w:rStyle w:val="Emphasis"/>
          <w:highlight w:val="cyan"/>
        </w:rPr>
        <w:t>unparalleled</w:t>
      </w:r>
      <w:r w:rsidRPr="00823C21">
        <w:rPr>
          <w:rStyle w:val="Emphasis"/>
        </w:rPr>
        <w:t xml:space="preserve"> speed and </w:t>
      </w:r>
      <w:r w:rsidRPr="00CB0386">
        <w:rPr>
          <w:rStyle w:val="Emphasis"/>
          <w:highlight w:val="cyan"/>
        </w:rPr>
        <w:t>precision</w:t>
      </w:r>
      <w:r w:rsidRPr="00823C21">
        <w:rPr>
          <w:rStyle w:val="StyleUnderline"/>
        </w:rPr>
        <w:t xml:space="preserve"> to the strategic use of force </w:t>
      </w:r>
      <w:r w:rsidRPr="00CB0386">
        <w:rPr>
          <w:rStyle w:val="StyleUnderline"/>
          <w:highlight w:val="cyan"/>
        </w:rPr>
        <w:t>that</w:t>
      </w:r>
      <w:r w:rsidRPr="00823C21">
        <w:rPr>
          <w:rStyle w:val="StyleUnderline"/>
        </w:rPr>
        <w:t xml:space="preserve"> could </w:t>
      </w:r>
      <w:r w:rsidRPr="00CB0386">
        <w:rPr>
          <w:rStyle w:val="Emphasis"/>
          <w:highlight w:val="cyan"/>
        </w:rPr>
        <w:t>reduce</w:t>
      </w:r>
      <w:r w:rsidRPr="00823C21">
        <w:rPr>
          <w:rStyle w:val="Emphasis"/>
        </w:rPr>
        <w:t xml:space="preserve"> the need for </w:t>
      </w:r>
      <w:r w:rsidRPr="00CB0386">
        <w:rPr>
          <w:rStyle w:val="Emphasis"/>
          <w:highlight w:val="cyan"/>
        </w:rPr>
        <w:t>more harmful</w:t>
      </w:r>
      <w:r w:rsidRPr="00823C21">
        <w:rPr>
          <w:rStyle w:val="Emphasis"/>
        </w:rPr>
        <w:t xml:space="preserve">, less discriminate conventional </w:t>
      </w:r>
      <w:r w:rsidRPr="00CB0386">
        <w:rPr>
          <w:rStyle w:val="Emphasis"/>
          <w:highlight w:val="cyan"/>
        </w:rPr>
        <w:t>weapons</w:t>
      </w:r>
      <w:r w:rsidRPr="00823C21">
        <w:rPr>
          <w:rStyle w:val="StyleUnderline"/>
        </w:rPr>
        <w:t xml:space="preserve"> that </w:t>
      </w:r>
      <w:r w:rsidRPr="00823C21">
        <w:rPr>
          <w:rStyle w:val="Emphasis"/>
        </w:rPr>
        <w:t>spread greater destruction</w:t>
      </w:r>
      <w:r w:rsidRPr="00823C21">
        <w:rPr>
          <w:rStyle w:val="StyleUnderline"/>
        </w:rPr>
        <w:t xml:space="preserve"> across a broader area. New </w:t>
      </w:r>
      <w:r w:rsidRPr="00CB0386">
        <w:rPr>
          <w:rStyle w:val="StyleUnderline"/>
          <w:highlight w:val="cyan"/>
        </w:rPr>
        <w:t>weapons</w:t>
      </w:r>
      <w:r w:rsidRPr="00823C21">
        <w:rPr>
          <w:rStyle w:val="StyleUnderline"/>
        </w:rPr>
        <w:t xml:space="preserve"> might </w:t>
      </w:r>
      <w:r w:rsidRPr="00CB0386">
        <w:rPr>
          <w:rStyle w:val="Emphasis"/>
          <w:highlight w:val="cyan"/>
        </w:rPr>
        <w:t>bring war to a timely conclusion</w:t>
      </w:r>
      <w:r w:rsidRPr="00CB0386">
        <w:rPr>
          <w:rStyle w:val="StyleUnderline"/>
          <w:highlight w:val="cyan"/>
        </w:rPr>
        <w:t xml:space="preserve"> or</w:t>
      </w:r>
      <w:r w:rsidRPr="00823C21">
        <w:rPr>
          <w:rStyle w:val="StyleUnderline"/>
        </w:rPr>
        <w:t xml:space="preserve"> even </w:t>
      </w:r>
      <w:r w:rsidRPr="00CB0386">
        <w:rPr>
          <w:rStyle w:val="Emphasis"/>
          <w:highlight w:val="cyan"/>
        </w:rPr>
        <w:t>help</w:t>
      </w:r>
      <w:r w:rsidRPr="00823C21">
        <w:rPr>
          <w:rStyle w:val="Emphasis"/>
        </w:rPr>
        <w:t xml:space="preserve"> nations </w:t>
      </w:r>
      <w:r w:rsidRPr="00CB0386">
        <w:rPr>
          <w:rStyle w:val="Emphasis"/>
          <w:highlight w:val="cyan"/>
        </w:rPr>
        <w:t>avoid</w:t>
      </w:r>
      <w:r w:rsidRPr="00823C21">
        <w:rPr>
          <w:rStyle w:val="Emphasis"/>
        </w:rPr>
        <w:t xml:space="preserve"> armed </w:t>
      </w:r>
      <w:r w:rsidRPr="00CB0386">
        <w:rPr>
          <w:rStyle w:val="Emphasis"/>
          <w:highlight w:val="cyan"/>
        </w:rPr>
        <w:t>conflict</w:t>
      </w:r>
      <w:r w:rsidRPr="00823C21">
        <w:rPr>
          <w:rStyle w:val="StyleUnderline"/>
        </w:rPr>
        <w:t xml:space="preserve"> in the first place</w:t>
      </w:r>
      <w:r w:rsidRPr="00823C21">
        <w:rPr>
          <w:sz w:val="16"/>
        </w:rPr>
        <w:t xml:space="preserve">. We do not argue that one nation’s overwhelming superiority in arms will prevent war from breaking out, though deterrence can have this effect. </w:t>
      </w:r>
      <w:r w:rsidRPr="00823C21">
        <w:rPr>
          <w:rStyle w:val="StyleUnderline"/>
        </w:rPr>
        <w:t xml:space="preserve">At the very least, </w:t>
      </w:r>
      <w:r w:rsidRPr="00CB0386">
        <w:rPr>
          <w:rStyle w:val="StyleUnderline"/>
          <w:highlight w:val="cyan"/>
        </w:rPr>
        <w:t>space weapons</w:t>
      </w:r>
      <w:r w:rsidRPr="00823C21">
        <w:rPr>
          <w:sz w:val="16"/>
        </w:rPr>
        <w:t xml:space="preserve">, like other advanced military technologies, </w:t>
      </w:r>
      <w:r w:rsidRPr="00823C21">
        <w:rPr>
          <w:rStyle w:val="StyleUnderline"/>
        </w:rPr>
        <w:t xml:space="preserve">could </w:t>
      </w:r>
      <w:r w:rsidRPr="00CB0386">
        <w:rPr>
          <w:rStyle w:val="Emphasis"/>
          <w:highlight w:val="cyan"/>
        </w:rPr>
        <w:t>help nations settle</w:t>
      </w:r>
      <w:r w:rsidRPr="00823C21">
        <w:rPr>
          <w:rStyle w:val="Emphasis"/>
        </w:rPr>
        <w:t xml:space="preserve"> their </w:t>
      </w:r>
      <w:r w:rsidRPr="00CB0386">
        <w:rPr>
          <w:rStyle w:val="Emphasis"/>
          <w:highlight w:val="cyan"/>
        </w:rPr>
        <w:t>disputes without</w:t>
      </w:r>
      <w:r w:rsidRPr="00823C21">
        <w:rPr>
          <w:rStyle w:val="Emphasis"/>
        </w:rPr>
        <w:t xml:space="preserve"> resort to wider armed </w:t>
      </w:r>
      <w:r w:rsidRPr="00CB0386">
        <w:rPr>
          <w:rStyle w:val="Emphasis"/>
          <w:highlight w:val="cyan"/>
        </w:rPr>
        <w:t>conflict</w:t>
      </w:r>
      <w:r w:rsidRPr="00CB0386">
        <w:rPr>
          <w:rStyle w:val="StyleUnderline"/>
          <w:highlight w:val="cyan"/>
        </w:rPr>
        <w:t>, and</w:t>
      </w:r>
      <w:r w:rsidRPr="00823C21">
        <w:rPr>
          <w:rStyle w:val="StyleUnderline"/>
        </w:rPr>
        <w:t xml:space="preserve"> hence </w:t>
      </w:r>
      <w:r w:rsidRPr="00CB0386">
        <w:rPr>
          <w:rStyle w:val="Emphasis"/>
          <w:highlight w:val="cyan"/>
        </w:rPr>
        <w:t>bolster</w:t>
      </w:r>
      <w:r w:rsidRPr="00823C21">
        <w:rPr>
          <w:rStyle w:val="Emphasis"/>
        </w:rPr>
        <w:t xml:space="preserve">, rather than undermine, </w:t>
      </w:r>
      <w:r w:rsidRPr="00CB0386">
        <w:rPr>
          <w:rStyle w:val="Emphasis"/>
          <w:highlight w:val="cyan"/>
        </w:rPr>
        <w:t>international security</w:t>
      </w:r>
      <w:r w:rsidRPr="00823C21">
        <w:rPr>
          <w:sz w:val="16"/>
        </w:rPr>
        <w:t>.</w:t>
      </w:r>
    </w:p>
    <w:p w14:paraId="3E294F61" w14:textId="77777777" w:rsidR="00404E57" w:rsidRPr="00FF41F1" w:rsidRDefault="00404E57" w:rsidP="00404E57">
      <w:pPr>
        <w:pStyle w:val="Heading4"/>
      </w:pPr>
      <w:r>
        <w:t xml:space="preserve">5. Shutdown crushes the </w:t>
      </w:r>
      <w:r>
        <w:rPr>
          <w:u w:val="single"/>
        </w:rPr>
        <w:t>administrative state</w:t>
      </w:r>
      <w:r>
        <w:t xml:space="preserve">---federal employees either get </w:t>
      </w:r>
      <w:r w:rsidRPr="001E174A">
        <w:rPr>
          <w:u w:val="single"/>
        </w:rPr>
        <w:t>furloughed</w:t>
      </w:r>
      <w:r>
        <w:t xml:space="preserve"> or </w:t>
      </w:r>
      <w:r w:rsidRPr="001E174A">
        <w:rPr>
          <w:u w:val="single"/>
        </w:rPr>
        <w:t>quit</w:t>
      </w:r>
      <w:r>
        <w:t xml:space="preserve">. </w:t>
      </w:r>
    </w:p>
    <w:p w14:paraId="51D70106" w14:textId="77777777" w:rsidR="00404E57" w:rsidRPr="00C409B1" w:rsidRDefault="00404E57" w:rsidP="00404E57">
      <w:r>
        <w:t xml:space="preserve">McGregor </w:t>
      </w:r>
      <w:r w:rsidRPr="00C409B1">
        <w:rPr>
          <w:rStyle w:val="Style13ptBold"/>
        </w:rPr>
        <w:t>McCance 25</w:t>
      </w:r>
      <w:r>
        <w:t>, Executive Editor at the University of Virginia Darden School of Business, former Executive Director of Strategic Communications, Office of the EVP and Chief Operating Officer at Darden, “Hidden Costs: More Than Jobs Are Lost in a Government Shutdown”, https://news.darden.virginia.edu/2025/03/11/hidden-costs-more-than-jobs-are-lost-in-a-government-shutdown/</w:t>
      </w:r>
    </w:p>
    <w:p w14:paraId="404F1347" w14:textId="77777777" w:rsidR="00404E57" w:rsidRPr="001E174A" w:rsidRDefault="00404E57" w:rsidP="00404E57">
      <w:pPr>
        <w:rPr>
          <w:sz w:val="16"/>
        </w:rPr>
      </w:pPr>
      <w:r w:rsidRPr="00FA6FBA">
        <w:rPr>
          <w:rStyle w:val="StyleUnderline"/>
          <w:highlight w:val="cyan"/>
        </w:rPr>
        <w:t>A</w:t>
      </w:r>
      <w:r w:rsidRPr="001E174A">
        <w:rPr>
          <w:sz w:val="16"/>
        </w:rPr>
        <w:t xml:space="preserve">nother </w:t>
      </w:r>
      <w:r w:rsidRPr="001E174A">
        <w:rPr>
          <w:rStyle w:val="StyleUnderline"/>
        </w:rPr>
        <w:t xml:space="preserve">potential government </w:t>
      </w:r>
      <w:r w:rsidRPr="00FA6FBA">
        <w:rPr>
          <w:rStyle w:val="StyleUnderline"/>
          <w:highlight w:val="cyan"/>
        </w:rPr>
        <w:t xml:space="preserve">shutdown </w:t>
      </w:r>
      <w:r w:rsidRPr="00FA6FBA">
        <w:rPr>
          <w:rStyle w:val="Emphasis"/>
          <w:highlight w:val="cyan"/>
        </w:rPr>
        <w:t>looms</w:t>
      </w:r>
      <w:r w:rsidRPr="001E174A">
        <w:rPr>
          <w:rStyle w:val="StyleUnderline"/>
        </w:rPr>
        <w:t xml:space="preserve"> as Congress struggles to fund operations</w:t>
      </w:r>
      <w:r w:rsidRPr="001E174A">
        <w:rPr>
          <w:sz w:val="16"/>
        </w:rPr>
        <w:t xml:space="preserve">. (A vote in the House is possible Tuesday.) </w:t>
      </w:r>
      <w:r w:rsidRPr="00FA6FBA">
        <w:rPr>
          <w:rStyle w:val="StyleUnderline"/>
          <w:highlight w:val="cyan"/>
        </w:rPr>
        <w:t>Without a solution</w:t>
      </w:r>
      <w:r w:rsidRPr="001E174A">
        <w:rPr>
          <w:sz w:val="16"/>
        </w:rPr>
        <w:t xml:space="preserve"> this week, </w:t>
      </w:r>
      <w:r w:rsidRPr="00FA6FBA">
        <w:rPr>
          <w:rStyle w:val="Emphasis"/>
          <w:highlight w:val="cyan"/>
        </w:rPr>
        <w:t>thousands of federal workers</w:t>
      </w:r>
      <w:r w:rsidRPr="00FA6FBA">
        <w:rPr>
          <w:sz w:val="16"/>
          <w:highlight w:val="cyan"/>
        </w:rPr>
        <w:t xml:space="preserve"> </w:t>
      </w:r>
      <w:r w:rsidRPr="00FA6FBA">
        <w:rPr>
          <w:rStyle w:val="StyleUnderline"/>
          <w:highlight w:val="cyan"/>
        </w:rPr>
        <w:t>face</w:t>
      </w:r>
      <w:r w:rsidRPr="00FA6FBA">
        <w:rPr>
          <w:sz w:val="16"/>
          <w:highlight w:val="cyan"/>
        </w:rPr>
        <w:t xml:space="preserve"> </w:t>
      </w:r>
      <w:r w:rsidRPr="00FA6FBA">
        <w:rPr>
          <w:rStyle w:val="Emphasis"/>
          <w:highlight w:val="cyan"/>
        </w:rPr>
        <w:t>furloughs</w:t>
      </w:r>
      <w:r w:rsidRPr="001E174A">
        <w:rPr>
          <w:sz w:val="16"/>
        </w:rPr>
        <w:t xml:space="preserve"> </w:t>
      </w:r>
      <w:r w:rsidRPr="001E174A">
        <w:rPr>
          <w:rStyle w:val="StyleUnderline"/>
        </w:rPr>
        <w:t xml:space="preserve">and citizens will suffer from </w:t>
      </w:r>
      <w:r w:rsidRPr="001E174A">
        <w:rPr>
          <w:rStyle w:val="Emphasis"/>
        </w:rPr>
        <w:t>diminished</w:t>
      </w:r>
      <w:r w:rsidRPr="001E174A">
        <w:rPr>
          <w:sz w:val="16"/>
        </w:rPr>
        <w:t xml:space="preserve"> </w:t>
      </w:r>
      <w:r w:rsidRPr="001E174A">
        <w:rPr>
          <w:rStyle w:val="StyleUnderline"/>
        </w:rPr>
        <w:t>or</w:t>
      </w:r>
      <w:r w:rsidRPr="001E174A">
        <w:rPr>
          <w:sz w:val="16"/>
        </w:rPr>
        <w:t xml:space="preserve"> </w:t>
      </w:r>
      <w:r w:rsidRPr="001E174A">
        <w:rPr>
          <w:rStyle w:val="Emphasis"/>
        </w:rPr>
        <w:t>lost services</w:t>
      </w:r>
      <w:r w:rsidRPr="001E174A">
        <w:rPr>
          <w:sz w:val="16"/>
        </w:rPr>
        <w:t xml:space="preserve"> </w:t>
      </w:r>
      <w:proofErr w:type="gramStart"/>
      <w:r w:rsidRPr="001E174A">
        <w:rPr>
          <w:sz w:val="16"/>
        </w:rPr>
        <w:t>in the near future</w:t>
      </w:r>
      <w:proofErr w:type="gramEnd"/>
      <w:r w:rsidRPr="001E174A">
        <w:rPr>
          <w:sz w:val="16"/>
        </w:rPr>
        <w:t>. For government employees, a shutdown would add insult to injury. Thousands already have lost their jobs due to cuts to agency payrolls from Elon Musk’s Department of Government Efficiency (DOGE), while all have faced uncertainty about their status, and aggressive demands to justify their contributions.</w:t>
      </w:r>
    </w:p>
    <w:p w14:paraId="34A36B4D" w14:textId="77777777" w:rsidR="00404E57" w:rsidRPr="00CA4857" w:rsidRDefault="00404E57" w:rsidP="00404E57">
      <w:pPr>
        <w:rPr>
          <w:sz w:val="16"/>
        </w:rPr>
      </w:pPr>
      <w:r w:rsidRPr="00FA6FBA">
        <w:rPr>
          <w:rStyle w:val="StyleUnderline"/>
          <w:highlight w:val="cyan"/>
        </w:rPr>
        <w:t>The</w:t>
      </w:r>
      <w:r w:rsidRPr="00C409B1">
        <w:rPr>
          <w:rStyle w:val="StyleUnderline"/>
        </w:rPr>
        <w:t xml:space="preserve"> potential </w:t>
      </w:r>
      <w:r w:rsidRPr="00FA6FBA">
        <w:rPr>
          <w:rStyle w:val="Emphasis"/>
          <w:highlight w:val="cyan"/>
        </w:rPr>
        <w:t>damage</w:t>
      </w:r>
      <w:r w:rsidRPr="00FA6FBA">
        <w:rPr>
          <w:rStyle w:val="StyleUnderline"/>
          <w:highlight w:val="cyan"/>
        </w:rPr>
        <w:t xml:space="preserve"> to the </w:t>
      </w:r>
      <w:r w:rsidRPr="00FA6FBA">
        <w:rPr>
          <w:rStyle w:val="Emphasis"/>
          <w:highlight w:val="cyan"/>
        </w:rPr>
        <w:t>federal workforce</w:t>
      </w:r>
      <w:r w:rsidRPr="00C409B1">
        <w:rPr>
          <w:sz w:val="16"/>
        </w:rPr>
        <w:t xml:space="preserve"> </w:t>
      </w:r>
      <w:r w:rsidRPr="00C409B1">
        <w:rPr>
          <w:rStyle w:val="StyleUnderline"/>
        </w:rPr>
        <w:t xml:space="preserve">and the </w:t>
      </w:r>
      <w:r w:rsidRPr="00C409B1">
        <w:rPr>
          <w:rStyle w:val="Emphasis"/>
        </w:rPr>
        <w:t>services</w:t>
      </w:r>
      <w:r w:rsidRPr="00C409B1">
        <w:rPr>
          <w:rStyle w:val="StyleUnderline"/>
        </w:rPr>
        <w:t xml:space="preserve"> it provides </w:t>
      </w:r>
      <w:r w:rsidRPr="00FA6FBA">
        <w:rPr>
          <w:rStyle w:val="Emphasis"/>
          <w:highlight w:val="cyan"/>
        </w:rPr>
        <w:t>extends beyond lost wages</w:t>
      </w:r>
      <w:r w:rsidRPr="00C409B1">
        <w:rPr>
          <w:sz w:val="16"/>
        </w:rPr>
        <w:t xml:space="preserve"> </w:t>
      </w:r>
      <w:r w:rsidRPr="00C409B1">
        <w:rPr>
          <w:rStyle w:val="StyleUnderline"/>
        </w:rPr>
        <w:t>due to furloughs or individual worries about continuing employment</w:t>
      </w:r>
      <w:r w:rsidRPr="00C409B1">
        <w:rPr>
          <w:sz w:val="16"/>
        </w:rPr>
        <w:t xml:space="preserve">, according to University of Virginia Darden School of Business Assistant Professor Christoph Herpfer. </w:t>
      </w:r>
      <w:r w:rsidRPr="00FA6FBA">
        <w:rPr>
          <w:rStyle w:val="Emphasis"/>
          <w:highlight w:val="cyan"/>
        </w:rPr>
        <w:t>The government suffers</w:t>
      </w:r>
      <w:r w:rsidRPr="00C409B1">
        <w:rPr>
          <w:rStyle w:val="Emphasis"/>
        </w:rPr>
        <w:t>, too</w:t>
      </w:r>
      <w:r w:rsidRPr="00C409B1">
        <w:rPr>
          <w:sz w:val="16"/>
        </w:rPr>
        <w:t xml:space="preserve">. Research by </w:t>
      </w:r>
      <w:proofErr w:type="spellStart"/>
      <w:r w:rsidRPr="00C409B1">
        <w:rPr>
          <w:sz w:val="16"/>
        </w:rPr>
        <w:t>Herpfer</w:t>
      </w:r>
      <w:proofErr w:type="spellEnd"/>
      <w:r w:rsidRPr="00C409B1">
        <w:rPr>
          <w:sz w:val="16"/>
        </w:rPr>
        <w:t xml:space="preserve"> and colleagues in 2023 found that </w:t>
      </w:r>
      <w:r w:rsidRPr="00FA6FBA">
        <w:rPr>
          <w:rStyle w:val="StyleUnderline"/>
          <w:highlight w:val="cyan"/>
        </w:rPr>
        <w:t>employees affected by</w:t>
      </w:r>
      <w:r w:rsidRPr="00C409B1">
        <w:rPr>
          <w:rStyle w:val="StyleUnderline"/>
        </w:rPr>
        <w:t xml:space="preserve"> </w:t>
      </w:r>
      <w:r w:rsidRPr="00C409B1">
        <w:rPr>
          <w:rStyle w:val="Emphasis"/>
        </w:rPr>
        <w:t xml:space="preserve">government </w:t>
      </w:r>
      <w:r w:rsidRPr="00FA6FBA">
        <w:rPr>
          <w:rStyle w:val="Emphasis"/>
          <w:highlight w:val="cyan"/>
        </w:rPr>
        <w:t>shutdown</w:t>
      </w:r>
      <w:r w:rsidRPr="00FA6FBA">
        <w:rPr>
          <w:rStyle w:val="StyleUnderline"/>
          <w:highlight w:val="cyan"/>
        </w:rPr>
        <w:t xml:space="preserve"> experience a </w:t>
      </w:r>
      <w:r w:rsidRPr="00FA6FBA">
        <w:rPr>
          <w:rStyle w:val="Emphasis"/>
          <w:sz w:val="24"/>
          <w:szCs w:val="24"/>
          <w:highlight w:val="cyan"/>
        </w:rPr>
        <w:t>31% increase in voluntary turnover after a furlough</w:t>
      </w:r>
      <w:r w:rsidRPr="00FA6FBA">
        <w:rPr>
          <w:sz w:val="16"/>
          <w:highlight w:val="cyan"/>
        </w:rPr>
        <w:t>.</w:t>
      </w:r>
    </w:p>
    <w:p w14:paraId="7C584103" w14:textId="77777777" w:rsidR="00404E57" w:rsidRPr="005D388F" w:rsidRDefault="00404E57" w:rsidP="00404E57"/>
    <w:p w14:paraId="7AEF161B" w14:textId="77777777" w:rsidR="00404E57" w:rsidRPr="00404E57" w:rsidRDefault="00404E57" w:rsidP="00404E57"/>
    <w:sectPr w:rsidR="00404E57" w:rsidRPr="00404E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9FBD3" w14:textId="77777777" w:rsidR="00D94743" w:rsidRDefault="00D94743" w:rsidP="00066D2C">
      <w:pPr>
        <w:spacing w:after="0" w:line="240" w:lineRule="auto"/>
      </w:pPr>
      <w:r>
        <w:separator/>
      </w:r>
    </w:p>
  </w:endnote>
  <w:endnote w:type="continuationSeparator" w:id="0">
    <w:p w14:paraId="42950435" w14:textId="77777777" w:rsidR="00D94743" w:rsidRDefault="00D947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8433" w14:textId="77777777" w:rsidR="00D94743" w:rsidRDefault="00D94743" w:rsidP="00066D2C">
      <w:pPr>
        <w:spacing w:after="0" w:line="240" w:lineRule="auto"/>
      </w:pPr>
      <w:r>
        <w:separator/>
      </w:r>
    </w:p>
  </w:footnote>
  <w:footnote w:type="continuationSeparator" w:id="0">
    <w:p w14:paraId="3690C095" w14:textId="77777777" w:rsidR="00D94743" w:rsidRDefault="00D947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A6F9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A1302"/>
    <w:multiLevelType w:val="hybridMultilevel"/>
    <w:tmpl w:val="239C65E0"/>
    <w:lvl w:ilvl="0" w:tplc="3A88CF8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C942F5"/>
    <w:multiLevelType w:val="hybridMultilevel"/>
    <w:tmpl w:val="EA80B5B8"/>
    <w:lvl w:ilvl="0" w:tplc="74CEA018">
      <w:start w:val="3"/>
      <w:numFmt w:val="bullet"/>
      <w:lvlText w:val="-"/>
      <w:lvlJc w:val="left"/>
      <w:pPr>
        <w:ind w:left="720" w:hanging="360"/>
      </w:pPr>
      <w:rPr>
        <w:rFonts w:ascii="Calibri" w:eastAsiaTheme="majorEastAsia"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C6114"/>
    <w:multiLevelType w:val="hybridMultilevel"/>
    <w:tmpl w:val="77BA8FB6"/>
    <w:lvl w:ilvl="0" w:tplc="29EEE8B8">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2390105D"/>
    <w:multiLevelType w:val="hybridMultilevel"/>
    <w:tmpl w:val="DCA41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7352D"/>
    <w:multiLevelType w:val="multilevel"/>
    <w:tmpl w:val="7B9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207A3"/>
    <w:multiLevelType w:val="hybridMultilevel"/>
    <w:tmpl w:val="0C16FFC0"/>
    <w:lvl w:ilvl="0" w:tplc="294EE5C4">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73501D"/>
    <w:multiLevelType w:val="multilevel"/>
    <w:tmpl w:val="6444F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2"/>
  </w:num>
  <w:num w:numId="45" w16cid:durableId="1054500080">
    <w:abstractNumId w:val="10"/>
  </w:num>
  <w:num w:numId="46" w16cid:durableId="29914453">
    <w:abstractNumId w:val="14"/>
  </w:num>
  <w:num w:numId="47" w16cid:durableId="1983344137">
    <w:abstractNumId w:val="19"/>
  </w:num>
  <w:num w:numId="48" w16cid:durableId="1894194372">
    <w:abstractNumId w:val="11"/>
  </w:num>
  <w:num w:numId="49" w16cid:durableId="1244294709">
    <w:abstractNumId w:val="18"/>
  </w:num>
  <w:num w:numId="50" w16cid:durableId="547451315">
    <w:abstractNumId w:val="15"/>
  </w:num>
  <w:num w:numId="51" w16cid:durableId="141700791">
    <w:abstractNumId w:val="21"/>
  </w:num>
  <w:num w:numId="52" w16cid:durableId="282536673">
    <w:abstractNumId w:val="17"/>
  </w:num>
  <w:num w:numId="53" w16cid:durableId="16494777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404E5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BBA"/>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E5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4743"/>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FDCF72"/>
  <w15:chartTrackingRefBased/>
  <w15:docId w15:val="{A3C85221-60B6-4670-85D5-0E224B2C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4E57"/>
    <w:rPr>
      <w:rFonts w:ascii="Times New Roman" w:hAnsi="Times New Roman" w:cs="Times New Roman"/>
    </w:rPr>
  </w:style>
  <w:style w:type="paragraph" w:styleId="Heading1">
    <w:name w:val="heading 1"/>
    <w:aliases w:val="Pocket"/>
    <w:basedOn w:val="Normal"/>
    <w:next w:val="Normal"/>
    <w:link w:val="Heading1Char"/>
    <w:qFormat/>
    <w:rsid w:val="00404E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4E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404E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404E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4E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04E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E5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404E57"/>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404E57"/>
    <w:rPr>
      <w:color w:val="auto"/>
      <w:u w:val="none"/>
    </w:rPr>
  </w:style>
  <w:style w:type="character" w:customStyle="1" w:styleId="Heading1Char">
    <w:name w:val="Heading 1 Char"/>
    <w:aliases w:val="Pocket Char"/>
    <w:basedOn w:val="DefaultParagraphFont"/>
    <w:link w:val="Heading1"/>
    <w:rsid w:val="00404E5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04E57"/>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04E5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404E5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04E57"/>
    <w:rPr>
      <w:b/>
      <w:bCs/>
      <w:sz w:val="22"/>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8.5,8.5 p,B"/>
    <w:basedOn w:val="DefaultParagraphFont"/>
    <w:uiPriority w:val="7"/>
    <w:qFormat/>
    <w:rsid w:val="00404E57"/>
    <w:rPr>
      <w:b w:val="0"/>
      <w:sz w:val="22"/>
      <w:u w:val="single"/>
    </w:rPr>
  </w:style>
  <w:style w:type="character" w:styleId="Strong">
    <w:name w:val="Strong"/>
    <w:basedOn w:val="DefaultParagraphFont"/>
    <w:uiPriority w:val="22"/>
    <w:semiHidden/>
    <w:qFormat/>
    <w:rsid w:val="00404E57"/>
    <w:rPr>
      <w:b/>
      <w:bCs/>
    </w:rPr>
  </w:style>
  <w:style w:type="character" w:styleId="BookTitle">
    <w:name w:val="Book Title"/>
    <w:basedOn w:val="DefaultParagraphFont"/>
    <w:uiPriority w:val="33"/>
    <w:semiHidden/>
    <w:qFormat/>
    <w:rsid w:val="00404E57"/>
    <w:rPr>
      <w:b/>
      <w:bCs/>
      <w:i/>
      <w:iCs/>
      <w:spacing w:val="5"/>
    </w:rPr>
  </w:style>
  <w:style w:type="character" w:customStyle="1" w:styleId="Heading5Char">
    <w:name w:val="Heading 5 Char"/>
    <w:basedOn w:val="DefaultParagraphFont"/>
    <w:link w:val="Heading5"/>
    <w:uiPriority w:val="9"/>
    <w:semiHidden/>
    <w:rsid w:val="00404E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4E57"/>
  </w:style>
  <w:style w:type="paragraph" w:styleId="Header">
    <w:name w:val="header"/>
    <w:basedOn w:val="Normal"/>
    <w:link w:val="HeaderChar"/>
    <w:uiPriority w:val="99"/>
    <w:semiHidden/>
    <w:rsid w:val="00404E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4E57"/>
    <w:rPr>
      <w:rFonts w:ascii="Times New Roman" w:hAnsi="Times New Roman" w:cs="Times New Roman"/>
    </w:rPr>
  </w:style>
  <w:style w:type="paragraph" w:styleId="Footer">
    <w:name w:val="footer"/>
    <w:basedOn w:val="Normal"/>
    <w:link w:val="FooterChar"/>
    <w:uiPriority w:val="99"/>
    <w:semiHidden/>
    <w:rsid w:val="00404E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4E57"/>
    <w:rPr>
      <w:rFonts w:ascii="Times New Roman" w:hAnsi="Times New Roman" w:cs="Times New Roman"/>
    </w:rPr>
  </w:style>
  <w:style w:type="paragraph" w:styleId="BodyText">
    <w:name w:val="Body Text"/>
    <w:basedOn w:val="Normal"/>
    <w:link w:val="BodyTextChar"/>
    <w:uiPriority w:val="99"/>
    <w:semiHidden/>
    <w:unhideWhenUsed/>
    <w:rsid w:val="00404E57"/>
    <w:pPr>
      <w:spacing w:after="120"/>
    </w:pPr>
  </w:style>
  <w:style w:type="character" w:customStyle="1" w:styleId="BodyTextChar">
    <w:name w:val="Body Text Char"/>
    <w:basedOn w:val="DefaultParagraphFont"/>
    <w:link w:val="BodyText"/>
    <w:uiPriority w:val="99"/>
    <w:semiHidden/>
    <w:rsid w:val="00404E57"/>
    <w:rPr>
      <w:rFonts w:ascii="Times New Roman" w:hAnsi="Times New Roman" w:cs="Times New Roman"/>
    </w:rPr>
  </w:style>
  <w:style w:type="paragraph" w:styleId="NoSpacing">
    <w:name w:val="No Spacing"/>
    <w:link w:val="NoSpacingChar"/>
    <w:uiPriority w:val="99"/>
    <w:semiHidden/>
    <w:unhideWhenUsed/>
    <w:qFormat/>
    <w:rsid w:val="00404E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04E5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404E57"/>
    <w:rPr>
      <w:color w:val="0563C1" w:themeColor="hyperlink"/>
      <w:u w:val="single"/>
    </w:rPr>
  </w:style>
  <w:style w:type="character" w:styleId="UnresolvedMention">
    <w:name w:val="Unresolved Mention"/>
    <w:basedOn w:val="DefaultParagraphFont"/>
    <w:uiPriority w:val="99"/>
    <w:semiHidden/>
    <w:unhideWhenUsed/>
    <w:rsid w:val="00404E57"/>
    <w:rPr>
      <w:color w:val="605E5C"/>
      <w:shd w:val="clear" w:color="auto" w:fill="E1DFDD"/>
    </w:rPr>
  </w:style>
  <w:style w:type="paragraph" w:customStyle="1" w:styleId="Emphasis1">
    <w:name w:val="Emphasis1"/>
    <w:basedOn w:val="Normal"/>
    <w:link w:val="Emphasis"/>
    <w:autoRedefine/>
    <w:uiPriority w:val="8"/>
    <w:qFormat/>
    <w:rsid w:val="00404E57"/>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404E57"/>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404E57"/>
    <w:rPr>
      <w:rFonts w:ascii="Times New Roman" w:eastAsia="Times New Roman" w:hAnsi="Times New Roman" w:cs="Times New Roman"/>
      <w:b/>
      <w:color w:val="1F3864" w:themeColor="accent1" w:themeShade="80"/>
      <w:sz w:val="26"/>
      <w:szCs w:val="20"/>
    </w:rPr>
  </w:style>
  <w:style w:type="paragraph" w:styleId="ListParagraph">
    <w:name w:val="List Paragraph"/>
    <w:aliases w:val="6 font,List Paragraph1,List Paragraph2,Colorful List - Accent 11"/>
    <w:basedOn w:val="Normal"/>
    <w:uiPriority w:val="99"/>
    <w:unhideWhenUsed/>
    <w:qFormat/>
    <w:rsid w:val="00404E57"/>
    <w:pPr>
      <w:spacing w:before="40"/>
      <w:ind w:left="720"/>
      <w:contextualSpacing/>
    </w:pPr>
  </w:style>
  <w:style w:type="table" w:styleId="TableGrid">
    <w:name w:val="Table Grid"/>
    <w:basedOn w:val="TableNormal"/>
    <w:uiPriority w:val="39"/>
    <w:rsid w:val="00404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uiPriority w:val="8"/>
    <w:qFormat/>
    <w:rsid w:val="00404E5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ascii="Arial Narrow" w:hAnsi="Arial Narrow"/>
      <w:iCs/>
      <w:sz w:val="24"/>
      <w:u w:val="single"/>
      <w:bdr w:val="single" w:sz="8" w:space="0" w:color="auto"/>
    </w:rPr>
  </w:style>
  <w:style w:type="paragraph" w:styleId="ListBullet">
    <w:name w:val="List Bullet"/>
    <w:basedOn w:val="Normal"/>
    <w:uiPriority w:val="99"/>
    <w:unhideWhenUsed/>
    <w:rsid w:val="00404E57"/>
    <w:pPr>
      <w:tabs>
        <w:tab w:val="num" w:pos="360"/>
      </w:tabs>
      <w:ind w:left="360" w:hanging="360"/>
      <w:contextualSpacing/>
    </w:pPr>
  </w:style>
  <w:style w:type="paragraph" w:styleId="NormalWeb">
    <w:name w:val="Normal (Web)"/>
    <w:basedOn w:val="Normal"/>
    <w:uiPriority w:val="99"/>
    <w:unhideWhenUsed/>
    <w:rsid w:val="00404E57"/>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404E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404E5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04E57"/>
    <w:rPr>
      <w:rFonts w:ascii="Calibri" w:eastAsiaTheme="majorEastAsia" w:hAnsi="Calibri" w:cstheme="majorBidi"/>
      <w:b/>
      <w:iCs/>
      <w:sz w:val="26"/>
      <w:szCs w:val="28"/>
    </w:rPr>
  </w:style>
  <w:style w:type="character" w:customStyle="1" w:styleId="AAAUNDERLINEKEYBOARD">
    <w:name w:val="AAA UNDERLINE KEYBOARD"/>
    <w:basedOn w:val="DefaultParagraphFont"/>
    <w:uiPriority w:val="6"/>
    <w:qFormat/>
    <w:rsid w:val="00404E57"/>
    <w:rPr>
      <w:b w:val="0"/>
      <w:sz w:val="22"/>
      <w:u w:val="single"/>
    </w:rPr>
  </w:style>
  <w:style w:type="character" w:customStyle="1" w:styleId="Boxes">
    <w:name w:val="Boxes"/>
    <w:basedOn w:val="Emphasis"/>
    <w:qFormat/>
    <w:rsid w:val="00404E57"/>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fed-rate-cut-is-attempt-to-prevent-recession-without-sending-prices-soaring-265370" TargetMode="External"/><Relationship Id="rId13" Type="http://schemas.openxmlformats.org/officeDocument/2006/relationships/hyperlink" Target="https://nypost.com/2025/09/21/us-news/schumer-refuses-to-rule-out-caving-to-trump-in-government-shutdown-figh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onomist.com/international/2024/01/31/america-china-and-russia-are-locked-in-a-new-struggle-over-spa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invest.com/news/fed-september-dilemma-strategic-positioning-emerging-market-gains-2508/" TargetMode="External"/><Relationship Id="rId4" Type="http://schemas.openxmlformats.org/officeDocument/2006/relationships/settings" Target="settings.xml"/><Relationship Id="rId9" Type="http://schemas.openxmlformats.org/officeDocument/2006/relationships/hyperlink" Target="https://guwahatiplus.com/opinion/opinion/opinion-global-debt-crisis-what-it-means-for-india-and-why-assam-should-car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35998</Words>
  <Characters>205189</Characters>
  <Application>Microsoft Office Word</Application>
  <DocSecurity>0</DocSecurity>
  <Lines>1709</Lines>
  <Paragraphs>481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2025-09-24T14:52:00Z</dcterms:created>
  <dcterms:modified xsi:type="dcterms:W3CDTF">2025-09-24T15:01:00Z</dcterms:modified>
</cp:coreProperties>
</file>