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77C4E" w14:textId="77777777" w:rsidR="00482C8D" w:rsidRDefault="00482C8D" w:rsidP="00482C8D">
      <w:pPr>
        <w:pStyle w:val="Heading1"/>
      </w:pPr>
      <w:r>
        <w:t>Opensource Doc---Kentucky RR---Race 5</w:t>
      </w:r>
    </w:p>
    <w:p w14:paraId="4568756E" w14:textId="77777777" w:rsidR="00482C8D" w:rsidRDefault="00482C8D" w:rsidP="00482C8D">
      <w:pPr>
        <w:pStyle w:val="Heading1"/>
      </w:pPr>
      <w:r>
        <w:t>1NC---Kentucky RR---Race 5</w:t>
      </w:r>
    </w:p>
    <w:p w14:paraId="536DE689" w14:textId="77777777" w:rsidR="00482C8D" w:rsidRDefault="00482C8D" w:rsidP="00482C8D">
      <w:pPr>
        <w:pStyle w:val="Heading3"/>
      </w:pPr>
      <w:r>
        <w:t>1NC</w:t>
      </w:r>
    </w:p>
    <w:p w14:paraId="3A31ECFD" w14:textId="77777777" w:rsidR="00482C8D" w:rsidRDefault="00482C8D" w:rsidP="00482C8D">
      <w:r>
        <w:t>Disability K</w:t>
      </w:r>
    </w:p>
    <w:p w14:paraId="285D69DF" w14:textId="77777777" w:rsidR="00482C8D" w:rsidRPr="00E875A7" w:rsidRDefault="00482C8D" w:rsidP="00482C8D">
      <w:pPr>
        <w:pStyle w:val="Heading4"/>
        <w:tabs>
          <w:tab w:val="left" w:pos="1365"/>
        </w:tabs>
        <w:rPr>
          <w:rFonts w:cs="Times New Roman"/>
        </w:rPr>
      </w:pPr>
      <w:r w:rsidRPr="00E875A7">
        <w:rPr>
          <w:rFonts w:cs="Times New Roman"/>
          <w:u w:val="single"/>
        </w:rPr>
        <w:t>Bargaining</w:t>
      </w:r>
      <w:r w:rsidRPr="00E875A7">
        <w:rPr>
          <w:rFonts w:cs="Times New Roman"/>
        </w:rPr>
        <w:t xml:space="preserve"> being </w:t>
      </w:r>
      <w:r w:rsidRPr="00E875A7">
        <w:rPr>
          <w:rFonts w:cs="Times New Roman"/>
          <w:u w:val="single"/>
        </w:rPr>
        <w:t>“collective”</w:t>
      </w:r>
      <w:r w:rsidRPr="00E875A7">
        <w:rPr>
          <w:rFonts w:cs="Times New Roman"/>
        </w:rPr>
        <w:t xml:space="preserve"> is an </w:t>
      </w:r>
      <w:r w:rsidRPr="00E875A7">
        <w:rPr>
          <w:rFonts w:cs="Times New Roman"/>
          <w:u w:val="single"/>
        </w:rPr>
        <w:t>ableist misnomer</w:t>
      </w:r>
      <w:r w:rsidRPr="00E875A7">
        <w:rPr>
          <w:rFonts w:cs="Times New Roman"/>
        </w:rPr>
        <w:t xml:space="preserve"> that reifies cycles of </w:t>
      </w:r>
      <w:r w:rsidRPr="00E875A7">
        <w:rPr>
          <w:rFonts w:cs="Times New Roman"/>
          <w:u w:val="single"/>
        </w:rPr>
        <w:t>exclusion</w:t>
      </w:r>
      <w:r w:rsidRPr="00E875A7">
        <w:rPr>
          <w:rFonts w:cs="Times New Roman"/>
        </w:rPr>
        <w:t xml:space="preserve"> and </w:t>
      </w:r>
      <w:r w:rsidRPr="00E875A7">
        <w:rPr>
          <w:rFonts w:cs="Times New Roman"/>
          <w:u w:val="single"/>
        </w:rPr>
        <w:t>silence</w:t>
      </w:r>
      <w:r w:rsidRPr="00E875A7">
        <w:rPr>
          <w:rFonts w:cs="Times New Roman"/>
        </w:rPr>
        <w:t>.</w:t>
      </w:r>
    </w:p>
    <w:p w14:paraId="22B36030" w14:textId="77777777" w:rsidR="00482C8D" w:rsidRPr="00E875A7" w:rsidRDefault="00482C8D" w:rsidP="00482C8D">
      <w:r w:rsidRPr="00E875A7">
        <w:t xml:space="preserve">Kealin M. </w:t>
      </w:r>
      <w:r w:rsidRPr="00E875A7">
        <w:rPr>
          <w:rStyle w:val="Style13ptBold"/>
        </w:rPr>
        <w:t>McCabe 24</w:t>
      </w:r>
      <w:r w:rsidRPr="00E875A7">
        <w:t>, MLIS from Western University, B.A. from Wilfrid Laurier University, “Ableism in Higher Education: Collective Agreements, EDI Initiatives, and Accommodation Policies,” 2024, https://open.library.ubc.ca/media/stream/pdf/24/1.0442107/4, Accessed 6/23/25, MCC</w:t>
      </w:r>
    </w:p>
    <w:p w14:paraId="567DD28D" w14:textId="77777777" w:rsidR="00482C8D" w:rsidRPr="00E875A7" w:rsidRDefault="00482C8D" w:rsidP="00482C8D">
      <w:pPr>
        <w:rPr>
          <w:sz w:val="16"/>
        </w:rPr>
      </w:pPr>
      <w:r w:rsidRPr="00E875A7">
        <w:rPr>
          <w:u w:val="single"/>
        </w:rPr>
        <w:t xml:space="preserve">Exclusionary </w:t>
      </w:r>
      <w:r w:rsidRPr="00625722">
        <w:rPr>
          <w:u w:val="single"/>
        </w:rPr>
        <w:t>practices</w:t>
      </w:r>
      <w:r w:rsidRPr="00E875A7">
        <w:rPr>
          <w:sz w:val="16"/>
        </w:rPr>
        <w:t xml:space="preserve"> and protections </w:t>
      </w:r>
      <w:r w:rsidRPr="00625722">
        <w:rPr>
          <w:u w:val="single"/>
        </w:rPr>
        <w:t>were set in place for the</w:t>
      </w:r>
      <w:r w:rsidRPr="00E875A7">
        <w:rPr>
          <w:u w:val="single"/>
        </w:rPr>
        <w:t xml:space="preserve"> </w:t>
      </w:r>
      <w:r w:rsidRPr="00E875A7">
        <w:rPr>
          <w:rStyle w:val="Emphasis"/>
        </w:rPr>
        <w:t xml:space="preserve">white </w:t>
      </w:r>
      <w:r w:rsidRPr="00625722">
        <w:rPr>
          <w:rStyle w:val="Emphasis"/>
        </w:rPr>
        <w:t>able-bodied male</w:t>
      </w:r>
      <w:r w:rsidRPr="00625722">
        <w:rPr>
          <w:u w:val="single"/>
        </w:rPr>
        <w:t>, at the expense of those belonging to</w:t>
      </w:r>
      <w:r w:rsidRPr="00E875A7">
        <w:rPr>
          <w:sz w:val="16"/>
        </w:rPr>
        <w:t xml:space="preserve"> historically </w:t>
      </w:r>
      <w:r w:rsidRPr="00625722">
        <w:rPr>
          <w:rStyle w:val="Emphasis"/>
        </w:rPr>
        <w:t>excluded groups</w:t>
      </w:r>
      <w:r w:rsidRPr="00E875A7">
        <w:rPr>
          <w:u w:val="single"/>
        </w:rPr>
        <w:t xml:space="preserve"> occupying precarious forms of employment</w:t>
      </w:r>
      <w:r w:rsidRPr="00E875A7">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E875A7">
        <w:rPr>
          <w:rStyle w:val="Emphasis"/>
          <w:highlight w:val="cyan"/>
        </w:rPr>
        <w:t>Collective bargaining</w:t>
      </w:r>
      <w:r w:rsidRPr="00E875A7">
        <w:rPr>
          <w:highlight w:val="cyan"/>
          <w:u w:val="single"/>
        </w:rPr>
        <w:t xml:space="preserve"> emerged as a</w:t>
      </w:r>
      <w:r w:rsidRPr="00E875A7">
        <w:rPr>
          <w:u w:val="single"/>
        </w:rPr>
        <w:t xml:space="preserve">n exclusive labour negotiation </w:t>
      </w:r>
      <w:r w:rsidRPr="00E875A7">
        <w:rPr>
          <w:highlight w:val="cyan"/>
          <w:u w:val="single"/>
        </w:rPr>
        <w:t>tool at the expense of</w:t>
      </w:r>
      <w:r w:rsidRPr="00E875A7">
        <w:rPr>
          <w:sz w:val="16"/>
        </w:rPr>
        <w:t xml:space="preserve"> “…women, workers from racial, ethnic and religious minorities, immigrants, </w:t>
      </w:r>
      <w:r w:rsidRPr="00E875A7">
        <w:rPr>
          <w:rStyle w:val="Emphasis"/>
          <w:highlight w:val="cyan"/>
        </w:rPr>
        <w:t>workers with disabilities</w:t>
      </w:r>
      <w:r w:rsidRPr="00E875A7">
        <w:rPr>
          <w:sz w:val="16"/>
        </w:rPr>
        <w:t xml:space="preserve">, and young people” (Blackett &amp; Sheppard, 2003, p. 427). </w:t>
      </w:r>
      <w:r w:rsidRPr="00E875A7">
        <w:rPr>
          <w:highlight w:val="cyan"/>
          <w:u w:val="single"/>
        </w:rPr>
        <w:t>Members</w:t>
      </w:r>
      <w:r w:rsidRPr="00E875A7">
        <w:rPr>
          <w:sz w:val="16"/>
        </w:rPr>
        <w:t xml:space="preserve"> of these groups </w:t>
      </w:r>
      <w:r w:rsidRPr="00E875A7">
        <w:rPr>
          <w:highlight w:val="cyan"/>
          <w:u w:val="single"/>
        </w:rPr>
        <w:t>had</w:t>
      </w:r>
      <w:r w:rsidRPr="00E875A7">
        <w:rPr>
          <w:sz w:val="16"/>
        </w:rPr>
        <w:t xml:space="preserve"> diminished or </w:t>
      </w:r>
      <w:r w:rsidRPr="00E875A7">
        <w:rPr>
          <w:rStyle w:val="Emphasis"/>
          <w:highlight w:val="cyan"/>
        </w:rPr>
        <w:t>no bargaining</w:t>
      </w:r>
      <w:r w:rsidRPr="005F38C8">
        <w:rPr>
          <w:rStyle w:val="Emphasis"/>
        </w:rPr>
        <w:t xml:space="preserve"> power</w:t>
      </w:r>
      <w:r w:rsidRPr="005F38C8">
        <w:rPr>
          <w:u w:val="single"/>
        </w:rPr>
        <w:t>,</w:t>
      </w:r>
      <w:r w:rsidRPr="00E875A7">
        <w:rPr>
          <w:highlight w:val="cyan"/>
          <w:u w:val="single"/>
        </w:rPr>
        <w:t xml:space="preserve"> demonstrating</w:t>
      </w:r>
      <w:r w:rsidRPr="00E875A7">
        <w:rPr>
          <w:sz w:val="16"/>
        </w:rPr>
        <w:t xml:space="preserve"> that </w:t>
      </w:r>
      <w:r w:rsidRPr="00E875A7">
        <w:rPr>
          <w:highlight w:val="cyan"/>
          <w:u w:val="single"/>
        </w:rPr>
        <w:t>it was never</w:t>
      </w:r>
      <w:r w:rsidRPr="00E875A7">
        <w:rPr>
          <w:u w:val="single"/>
        </w:rPr>
        <w:t xml:space="preserve"> about the </w:t>
      </w:r>
      <w:r w:rsidRPr="00625722">
        <w:rPr>
          <w:rStyle w:val="Emphasis"/>
          <w:sz w:val="26"/>
          <w:szCs w:val="26"/>
          <w:highlight w:val="cyan"/>
        </w:rPr>
        <w:t>“collective”.</w:t>
      </w:r>
      <w:r w:rsidRPr="00E875A7">
        <w:rPr>
          <w:sz w:val="16"/>
        </w:rPr>
        <w:t xml:space="preserve"> The issues that were central to the labour movement at the beginning (wages, benefits, leaves, issues relating to safety) have largely been resolved, leading to the emergence of unions advocating forcefully for the “Bargaining for the Common Good” (Julius, 2021, p. 141).</w:t>
      </w:r>
    </w:p>
    <w:p w14:paraId="34033F25" w14:textId="77777777" w:rsidR="00482C8D" w:rsidRPr="00E875A7" w:rsidRDefault="00482C8D" w:rsidP="00482C8D">
      <w:pPr>
        <w:rPr>
          <w:sz w:val="16"/>
        </w:rPr>
      </w:pPr>
      <w:r w:rsidRPr="00E875A7">
        <w:rPr>
          <w:u w:val="single"/>
        </w:rPr>
        <w:t xml:space="preserve">Collective bargaining </w:t>
      </w:r>
      <w:r w:rsidRPr="00E875A7">
        <w:rPr>
          <w:rStyle w:val="Emphasis"/>
        </w:rPr>
        <w:t>agendas</w:t>
      </w:r>
      <w:r w:rsidRPr="00E875A7">
        <w:rPr>
          <w:sz w:val="16"/>
        </w:rPr>
        <w:t xml:space="preserve"> and collective agreements </w:t>
      </w:r>
      <w:r w:rsidRPr="00E875A7">
        <w:rPr>
          <w:u w:val="single"/>
        </w:rPr>
        <w:t xml:space="preserve">are </w:t>
      </w:r>
      <w:r w:rsidRPr="00E875A7">
        <w:rPr>
          <w:rStyle w:val="Emphasis"/>
        </w:rPr>
        <w:t>reflective</w:t>
      </w:r>
      <w:r w:rsidRPr="00E875A7">
        <w:rPr>
          <w:u w:val="single"/>
        </w:rPr>
        <w:t xml:space="preserve"> of the </w:t>
      </w:r>
      <w:r w:rsidRPr="00E875A7">
        <w:rPr>
          <w:rStyle w:val="Emphasis"/>
        </w:rPr>
        <w:t>values</w:t>
      </w:r>
      <w:r w:rsidRPr="00E875A7">
        <w:rPr>
          <w:u w:val="single"/>
        </w:rPr>
        <w:t xml:space="preserve"> and </w:t>
      </w:r>
      <w:r w:rsidRPr="00E875A7">
        <w:rPr>
          <w:rStyle w:val="Emphasis"/>
        </w:rPr>
        <w:t>views</w:t>
      </w:r>
      <w:r w:rsidRPr="00E875A7">
        <w:rPr>
          <w:u w:val="single"/>
        </w:rPr>
        <w:t xml:space="preserve"> of employees and the institutions that they work for, but that does not mean they reflect</w:t>
      </w:r>
      <w:r w:rsidRPr="00E875A7">
        <w:rPr>
          <w:sz w:val="16"/>
        </w:rPr>
        <w:t xml:space="preserve"> the values and </w:t>
      </w:r>
      <w:r w:rsidRPr="00E875A7">
        <w:rPr>
          <w:u w:val="single"/>
        </w:rPr>
        <w:t xml:space="preserve">priorities of all employees. Collective </w:t>
      </w:r>
      <w:r w:rsidRPr="00E875A7">
        <w:rPr>
          <w:highlight w:val="cyan"/>
          <w:u w:val="single"/>
        </w:rPr>
        <w:t>bargaining</w:t>
      </w:r>
      <w:r w:rsidRPr="00E875A7">
        <w:rPr>
          <w:sz w:val="16"/>
        </w:rPr>
        <w:t xml:space="preserve"> and collective agreements </w:t>
      </w:r>
      <w:r w:rsidRPr="00E875A7">
        <w:rPr>
          <w:highlight w:val="cyan"/>
          <w:u w:val="single"/>
        </w:rPr>
        <w:t>reflect the</w:t>
      </w:r>
      <w:r w:rsidRPr="005F38C8">
        <w:rPr>
          <w:u w:val="single"/>
        </w:rPr>
        <w:t xml:space="preserve"> voices of the </w:t>
      </w:r>
      <w:r w:rsidRPr="00E875A7">
        <w:rPr>
          <w:rStyle w:val="Emphasis"/>
          <w:highlight w:val="cyan"/>
        </w:rPr>
        <w:t>dominant</w:t>
      </w:r>
      <w:r w:rsidRPr="00625722">
        <w:rPr>
          <w:rStyle w:val="Emphasis"/>
        </w:rPr>
        <w:t xml:space="preserve"> group</w:t>
      </w:r>
      <w:r w:rsidRPr="00E875A7">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w:t>
      </w:r>
    </w:p>
    <w:p w14:paraId="7B9A32B3" w14:textId="77777777" w:rsidR="00482C8D" w:rsidRPr="00E875A7" w:rsidRDefault="00482C8D" w:rsidP="00482C8D">
      <w:pPr>
        <w:rPr>
          <w:sz w:val="16"/>
        </w:rPr>
      </w:pPr>
      <w:r w:rsidRPr="00625722">
        <w:rPr>
          <w:u w:val="single"/>
        </w:rPr>
        <w:t>Demands</w:t>
      </w:r>
      <w:r w:rsidRPr="00E875A7">
        <w:rPr>
          <w:u w:val="single"/>
        </w:rPr>
        <w:t xml:space="preserve"> to </w:t>
      </w:r>
      <w:r w:rsidRPr="00E875A7">
        <w:rPr>
          <w:rStyle w:val="Emphasis"/>
        </w:rPr>
        <w:t>accommodate difference</w:t>
      </w:r>
      <w:r w:rsidRPr="00E875A7">
        <w:rPr>
          <w:u w:val="single"/>
        </w:rPr>
        <w:t xml:space="preserve"> have been </w:t>
      </w:r>
      <w:r w:rsidRPr="00625722">
        <w:rPr>
          <w:u w:val="single"/>
        </w:rPr>
        <w:t>met with</w:t>
      </w:r>
      <w:r w:rsidRPr="00E875A7">
        <w:rPr>
          <w:u w:val="single"/>
        </w:rPr>
        <w:t xml:space="preserve"> traditional </w:t>
      </w:r>
      <w:r w:rsidRPr="00625722">
        <w:rPr>
          <w:rStyle w:val="Emphasis"/>
        </w:rPr>
        <w:t>exclusionary practices</w:t>
      </w:r>
      <w:r w:rsidRPr="00E875A7">
        <w:rPr>
          <w:sz w:val="16"/>
        </w:rPr>
        <w:t xml:space="preserve"> based on race, gender, and ethnicity</w:t>
      </w:r>
      <w:r w:rsidRPr="00E875A7">
        <w:rPr>
          <w:u w:val="single"/>
        </w:rPr>
        <w:t xml:space="preserve">, </w:t>
      </w:r>
      <w:r w:rsidRPr="00625722">
        <w:rPr>
          <w:u w:val="single"/>
        </w:rPr>
        <w:t xml:space="preserve">where it is viewed as more of an issue for an </w:t>
      </w:r>
      <w:r w:rsidRPr="00625722">
        <w:rPr>
          <w:rStyle w:val="Emphasis"/>
        </w:rPr>
        <w:t>individual</w:t>
      </w:r>
      <w:r w:rsidRPr="00625722">
        <w:rPr>
          <w:u w:val="single"/>
        </w:rPr>
        <w:t xml:space="preserve"> rather than </w:t>
      </w:r>
      <w:r w:rsidRPr="00625722">
        <w:rPr>
          <w:rStyle w:val="Emphasis"/>
        </w:rPr>
        <w:t>“the collective”.</w:t>
      </w:r>
      <w:r w:rsidRPr="00625722">
        <w:rPr>
          <w:u w:val="single"/>
        </w:rPr>
        <w:t xml:space="preserve"> </w:t>
      </w:r>
      <w:r w:rsidRPr="00E875A7">
        <w:rPr>
          <w:highlight w:val="cyan"/>
          <w:u w:val="single"/>
        </w:rPr>
        <w:t>Demands</w:t>
      </w:r>
      <w:r w:rsidRPr="00E875A7">
        <w:rPr>
          <w:u w:val="single"/>
        </w:rPr>
        <w:t xml:space="preserve"> for</w:t>
      </w:r>
      <w:r w:rsidRPr="00E875A7">
        <w:rPr>
          <w:sz w:val="16"/>
        </w:rPr>
        <w:t xml:space="preserve"> social justice </w:t>
      </w:r>
      <w:r w:rsidRPr="00E875A7">
        <w:rPr>
          <w:u w:val="single"/>
        </w:rPr>
        <w:t xml:space="preserve">issues to be raised </w:t>
      </w:r>
      <w:r w:rsidRPr="005F38C8">
        <w:rPr>
          <w:u w:val="single"/>
        </w:rPr>
        <w:t>becomes an issue when these</w:t>
      </w:r>
      <w:r w:rsidRPr="00E875A7">
        <w:rPr>
          <w:sz w:val="16"/>
        </w:rPr>
        <w:t xml:space="preserve"> demands </w:t>
      </w:r>
      <w:r w:rsidRPr="00E875A7">
        <w:rPr>
          <w:rStyle w:val="Emphasis"/>
          <w:highlight w:val="cyan"/>
        </w:rPr>
        <w:t>bump up</w:t>
      </w:r>
      <w:r w:rsidRPr="00E875A7">
        <w:rPr>
          <w:highlight w:val="cyan"/>
          <w:u w:val="single"/>
        </w:rPr>
        <w:t xml:space="preserve"> against seniority</w:t>
      </w:r>
      <w:r w:rsidRPr="00E875A7">
        <w:rPr>
          <w:u w:val="single"/>
        </w:rPr>
        <w:t xml:space="preserve">. This is </w:t>
      </w:r>
      <w:r w:rsidRPr="00E875A7">
        <w:rPr>
          <w:highlight w:val="cyan"/>
          <w:u w:val="single"/>
        </w:rPr>
        <w:t xml:space="preserve">due to </w:t>
      </w:r>
      <w:r w:rsidRPr="00621E2F">
        <w:rPr>
          <w:u w:val="single"/>
        </w:rPr>
        <w:t>the fact that</w:t>
      </w:r>
      <w:r w:rsidRPr="00E875A7">
        <w:rPr>
          <w:u w:val="single"/>
        </w:rPr>
        <w:t xml:space="preserve"> </w:t>
      </w:r>
      <w:r w:rsidRPr="00621E2F">
        <w:rPr>
          <w:highlight w:val="cyan"/>
          <w:u w:val="single"/>
        </w:rPr>
        <w:t>members of</w:t>
      </w:r>
      <w:r w:rsidRPr="00E875A7">
        <w:rPr>
          <w:u w:val="single"/>
        </w:rPr>
        <w:t xml:space="preserve"> </w:t>
      </w:r>
      <w:r w:rsidRPr="00E875A7">
        <w:rPr>
          <w:rStyle w:val="Emphasis"/>
        </w:rPr>
        <w:t xml:space="preserve">equity </w:t>
      </w:r>
      <w:r w:rsidRPr="00621E2F">
        <w:rPr>
          <w:rStyle w:val="Emphasis"/>
        </w:rPr>
        <w:t xml:space="preserve">deserving </w:t>
      </w:r>
      <w:r w:rsidRPr="00621E2F">
        <w:rPr>
          <w:rStyle w:val="Emphasis"/>
          <w:highlight w:val="cyan"/>
        </w:rPr>
        <w:t>groups</w:t>
      </w:r>
      <w:r w:rsidRPr="00621E2F">
        <w:rPr>
          <w:highlight w:val="cyan"/>
          <w:u w:val="single"/>
        </w:rPr>
        <w:t xml:space="preserve"> </w:t>
      </w:r>
      <w:r w:rsidRPr="00E875A7">
        <w:rPr>
          <w:highlight w:val="cyan"/>
          <w:u w:val="single"/>
        </w:rPr>
        <w:t>are</w:t>
      </w:r>
      <w:r w:rsidRPr="00E875A7">
        <w:rPr>
          <w:sz w:val="16"/>
        </w:rPr>
        <w:t xml:space="preserve"> oftentimes </w:t>
      </w:r>
      <w:r w:rsidRPr="00E875A7">
        <w:rPr>
          <w:rStyle w:val="Emphasis"/>
          <w:highlight w:val="cyan"/>
        </w:rPr>
        <w:t>unable</w:t>
      </w:r>
      <w:r w:rsidRPr="00E875A7">
        <w:rPr>
          <w:highlight w:val="cyan"/>
          <w:u w:val="single"/>
        </w:rPr>
        <w:t xml:space="preserve"> to acquire seniority because they are</w:t>
      </w:r>
      <w:r w:rsidRPr="00E875A7">
        <w:rPr>
          <w:u w:val="single"/>
        </w:rPr>
        <w:t xml:space="preserve"> traditionally </w:t>
      </w:r>
      <w:r w:rsidRPr="00E875A7">
        <w:rPr>
          <w:highlight w:val="cyan"/>
          <w:u w:val="single"/>
        </w:rPr>
        <w:t xml:space="preserve">the first </w:t>
      </w:r>
      <w:r w:rsidRPr="00621E2F">
        <w:rPr>
          <w:u w:val="single"/>
        </w:rPr>
        <w:t xml:space="preserve">to be </w:t>
      </w:r>
      <w:r w:rsidRPr="00E875A7">
        <w:rPr>
          <w:rStyle w:val="Emphasis"/>
          <w:highlight w:val="cyan"/>
        </w:rPr>
        <w:t>excluded</w:t>
      </w:r>
      <w:r w:rsidRPr="00E875A7">
        <w:rPr>
          <w:sz w:val="16"/>
        </w:rPr>
        <w:t xml:space="preserve"> (Blackett &amp; Sheppard, 2003). </w:t>
      </w:r>
      <w:r w:rsidRPr="00E875A7">
        <w:rPr>
          <w:u w:val="single"/>
        </w:rPr>
        <w:t xml:space="preserve">The demand for equity </w:t>
      </w:r>
      <w:r w:rsidRPr="00621E2F">
        <w:rPr>
          <w:highlight w:val="cyan"/>
          <w:u w:val="single"/>
        </w:rPr>
        <w:t>protections is</w:t>
      </w:r>
      <w:r w:rsidRPr="00E875A7">
        <w:rPr>
          <w:u w:val="single"/>
        </w:rPr>
        <w:t xml:space="preserve"> </w:t>
      </w:r>
      <w:r w:rsidRPr="005F38C8">
        <w:rPr>
          <w:u w:val="single"/>
        </w:rPr>
        <w:t xml:space="preserve">seen as </w:t>
      </w:r>
      <w:r w:rsidRPr="00E875A7">
        <w:rPr>
          <w:highlight w:val="cyan"/>
          <w:u w:val="single"/>
        </w:rPr>
        <w:t xml:space="preserve">a </w:t>
      </w:r>
      <w:r w:rsidRPr="00E875A7">
        <w:rPr>
          <w:rStyle w:val="Emphasis"/>
          <w:highlight w:val="cyan"/>
        </w:rPr>
        <w:t>threat</w:t>
      </w:r>
      <w:r w:rsidRPr="00E875A7">
        <w:rPr>
          <w:u w:val="single"/>
        </w:rPr>
        <w:t xml:space="preserve"> to the system in place </w:t>
      </w:r>
      <w:r w:rsidRPr="00621E2F">
        <w:rPr>
          <w:u w:val="single"/>
        </w:rPr>
        <w:t xml:space="preserve">by those who </w:t>
      </w:r>
      <w:r w:rsidRPr="005F38C8">
        <w:rPr>
          <w:u w:val="single"/>
        </w:rPr>
        <w:t xml:space="preserve">view it as placing </w:t>
      </w:r>
      <w:r w:rsidRPr="00621E2F">
        <w:rPr>
          <w:u w:val="single"/>
        </w:rPr>
        <w:t xml:space="preserve">the </w:t>
      </w:r>
      <w:r w:rsidRPr="005F38C8">
        <w:rPr>
          <w:u w:val="single"/>
        </w:rPr>
        <w:t xml:space="preserve">rights of the </w:t>
      </w:r>
      <w:r w:rsidRPr="005F38C8">
        <w:rPr>
          <w:rStyle w:val="Emphasis"/>
        </w:rPr>
        <w:t>majority</w:t>
      </w:r>
      <w:r w:rsidRPr="005F38C8">
        <w:rPr>
          <w:u w:val="single"/>
        </w:rPr>
        <w:t xml:space="preserve"> at risk for the </w:t>
      </w:r>
      <w:r w:rsidRPr="005F38C8">
        <w:rPr>
          <w:rStyle w:val="Emphasis"/>
        </w:rPr>
        <w:t>few</w:t>
      </w:r>
      <w:r w:rsidRPr="00E875A7">
        <w:rPr>
          <w:sz w:val="16"/>
        </w:rPr>
        <w:t>. This argument is misplaced because “for equality to be achieved, therefore, institutional change must occur such that the lives of both the minority and the majority are transformed and enriched” (Blackett &amp; Sheppard, 2003, p. 434). The problem in getting equity related articles included in collective agreements occurs at the negotiating stage. It is hard to change the language of existing articles and clauses that are firmly entrenched, and unions tend to let the “common good” clauses and proposed changes be sacrificed for the economic gain of the employees (Julius, 2021, p. 145).</w:t>
      </w:r>
    </w:p>
    <w:p w14:paraId="6597E912" w14:textId="77777777" w:rsidR="00482C8D" w:rsidRPr="00E875A7" w:rsidRDefault="00482C8D" w:rsidP="00482C8D">
      <w:pPr>
        <w:pStyle w:val="Heading4"/>
        <w:rPr>
          <w:rFonts w:cs="Times New Roman"/>
        </w:rPr>
      </w:pPr>
      <w:bookmarkStart w:id="0" w:name="_Hlk204858118"/>
      <w:r w:rsidRPr="00E875A7">
        <w:rPr>
          <w:rFonts w:cs="Times New Roman"/>
        </w:rPr>
        <w:t xml:space="preserve">Vote </w:t>
      </w:r>
      <w:r w:rsidRPr="00E875A7">
        <w:rPr>
          <w:rFonts w:cs="Times New Roman"/>
          <w:u w:val="single"/>
        </w:rPr>
        <w:t>NEG</w:t>
      </w:r>
      <w:r w:rsidRPr="00E875A7">
        <w:rPr>
          <w:rFonts w:cs="Times New Roman"/>
        </w:rPr>
        <w:t xml:space="preserve"> to </w:t>
      </w:r>
      <w:r w:rsidRPr="00E875A7">
        <w:rPr>
          <w:rFonts w:cs="Times New Roman"/>
          <w:u w:val="single"/>
        </w:rPr>
        <w:t>bracket out</w:t>
      </w:r>
      <w:r w:rsidRPr="00E875A7">
        <w:rPr>
          <w:rFonts w:cs="Times New Roman"/>
        </w:rPr>
        <w:t xml:space="preserve"> the AFF in </w:t>
      </w:r>
      <w:r w:rsidRPr="00E875A7">
        <w:rPr>
          <w:rFonts w:cs="Times New Roman"/>
          <w:u w:val="single"/>
        </w:rPr>
        <w:t>favor</w:t>
      </w:r>
      <w:r w:rsidRPr="00E875A7">
        <w:rPr>
          <w:rFonts w:cs="Times New Roman"/>
        </w:rPr>
        <w:t xml:space="preserve"> of </w:t>
      </w:r>
      <w:r w:rsidRPr="00E875A7">
        <w:rPr>
          <w:rFonts w:cs="Times New Roman"/>
          <w:u w:val="single"/>
        </w:rPr>
        <w:t>disability justice</w:t>
      </w:r>
      <w:r w:rsidRPr="00E875A7">
        <w:rPr>
          <w:rFonts w:cs="Times New Roman"/>
        </w:rPr>
        <w:t>.</w:t>
      </w:r>
    </w:p>
    <w:p w14:paraId="0FD5550C" w14:textId="77777777" w:rsidR="00482C8D" w:rsidRPr="00E875A7" w:rsidRDefault="00482C8D" w:rsidP="00482C8D">
      <w:r w:rsidRPr="00E875A7">
        <w:t xml:space="preserve">Desiree </w:t>
      </w:r>
      <w:r w:rsidRPr="00E875A7">
        <w:rPr>
          <w:rStyle w:val="Style13ptBold"/>
        </w:rPr>
        <w:t>Valentine 20</w:t>
      </w:r>
      <w:r w:rsidRPr="00E875A7">
        <w:t>, Philosophy Professor at Marquette, studying the intersections of Critical Philosophy of Race, Feminist Philosophy, Queer Theory, and Disability Bioethics; Puncta Journal of Critical Phenomenology, “Shifting the Weight of Inaccessibility: Access Intimacy as a Critical Phenomenological Ethos,” vol. 3, 2020</w:t>
      </w:r>
    </w:p>
    <w:p w14:paraId="062C6A5B" w14:textId="77777777" w:rsidR="00482C8D" w:rsidRPr="00E875A7" w:rsidRDefault="00482C8D" w:rsidP="00482C8D">
      <w:pPr>
        <w:rPr>
          <w:rStyle w:val="StyleUnderline"/>
        </w:rPr>
      </w:pPr>
      <w:r w:rsidRPr="00E875A7">
        <w:rPr>
          <w:rStyle w:val="Emphasis"/>
          <w:highlight w:val="cyan"/>
        </w:rPr>
        <w:t>Critical phenomenology</w:t>
      </w:r>
      <w:r w:rsidRPr="00E875A7">
        <w:rPr>
          <w:rStyle w:val="StyleUnderline"/>
        </w:rPr>
        <w:t xml:space="preserve"> begins from a set of </w:t>
      </w:r>
      <w:r w:rsidRPr="00E875A7">
        <w:rPr>
          <w:rStyle w:val="Emphasis"/>
        </w:rPr>
        <w:t>philosophical</w:t>
      </w:r>
      <w:r w:rsidRPr="00E875A7">
        <w:rPr>
          <w:rStyle w:val="StyleUnderline"/>
        </w:rPr>
        <w:t xml:space="preserve"> (and </w:t>
      </w:r>
      <w:r w:rsidRPr="00E875A7">
        <w:rPr>
          <w:rStyle w:val="Emphasis"/>
        </w:rPr>
        <w:t>sociopolitical</w:t>
      </w:r>
      <w:r w:rsidRPr="00E875A7">
        <w:rPr>
          <w:rStyle w:val="StyleUnderline"/>
        </w:rPr>
        <w:t xml:space="preserve">) assumptions </w:t>
      </w:r>
      <w:r w:rsidRPr="00E875A7">
        <w:rPr>
          <w:rStyle w:val="Emphasis"/>
        </w:rPr>
        <w:t>concerning</w:t>
      </w:r>
      <w:r w:rsidRPr="00E875A7">
        <w:rPr>
          <w:rStyle w:val="StyleUnderline"/>
        </w:rPr>
        <w:t xml:space="preserve"> the </w:t>
      </w:r>
      <w:r w:rsidRPr="00E875A7">
        <w:rPr>
          <w:rStyle w:val="Emphasis"/>
        </w:rPr>
        <w:t>self</w:t>
      </w:r>
      <w:r w:rsidRPr="00E875A7">
        <w:rPr>
          <w:rStyle w:val="StyleUnderline"/>
        </w:rPr>
        <w:t xml:space="preserve"> and the world that </w:t>
      </w:r>
      <w:r w:rsidRPr="00E875A7">
        <w:rPr>
          <w:rStyle w:val="Emphasis"/>
          <w:highlight w:val="cyan"/>
        </w:rPr>
        <w:t>differs</w:t>
      </w:r>
      <w:r w:rsidRPr="00E875A7">
        <w:rPr>
          <w:rStyle w:val="StyleUnderline"/>
          <w:highlight w:val="cyan"/>
        </w:rPr>
        <w:t xml:space="preserve"> from </w:t>
      </w:r>
      <w:r w:rsidRPr="00E875A7">
        <w:rPr>
          <w:rStyle w:val="Emphasis"/>
          <w:highlight w:val="cyan"/>
        </w:rPr>
        <w:t>rights</w:t>
      </w:r>
      <w:r w:rsidRPr="00E27A12">
        <w:rPr>
          <w:rStyle w:val="Emphasis"/>
        </w:rPr>
        <w:t>-based</w:t>
      </w:r>
      <w:r w:rsidRPr="00E27A12">
        <w:rPr>
          <w:rStyle w:val="StyleUnderline"/>
        </w:rPr>
        <w:t xml:space="preserve"> </w:t>
      </w:r>
      <w:r w:rsidRPr="00E875A7">
        <w:rPr>
          <w:rStyle w:val="StyleUnderline"/>
          <w:highlight w:val="cyan"/>
        </w:rPr>
        <w:t>approache</w:t>
      </w:r>
      <w:r w:rsidRPr="00E27A12">
        <w:rPr>
          <w:rStyle w:val="StyleUnderline"/>
          <w:highlight w:val="cyan"/>
        </w:rPr>
        <w:t>s</w:t>
      </w:r>
      <w:r w:rsidRPr="005F38C8">
        <w:rPr>
          <w:rStyle w:val="StyleUnderline"/>
        </w:rPr>
        <w:t xml:space="preserve"> to </w:t>
      </w:r>
      <w:r w:rsidRPr="005F38C8">
        <w:rPr>
          <w:rStyle w:val="Emphasis"/>
        </w:rPr>
        <w:t>accessibility</w:t>
      </w:r>
      <w:r w:rsidRPr="005F38C8">
        <w:rPr>
          <w:sz w:val="16"/>
          <w:szCs w:val="16"/>
        </w:rPr>
        <w:t>.</w:t>
      </w:r>
      <w:r w:rsidRPr="00E875A7">
        <w:rPr>
          <w:sz w:val="16"/>
          <w:szCs w:val="16"/>
        </w:rPr>
        <w:t xml:space="preserve"> </w:t>
      </w:r>
      <w:r w:rsidRPr="00E875A7">
        <w:rPr>
          <w:rStyle w:val="StyleUnderline"/>
        </w:rPr>
        <w:t xml:space="preserve">The subject of critical phenomenology is </w:t>
      </w:r>
      <w:r w:rsidRPr="00E875A7">
        <w:rPr>
          <w:rStyle w:val="Emphasis"/>
        </w:rPr>
        <w:t>not</w:t>
      </w:r>
      <w:r w:rsidRPr="00E875A7">
        <w:rPr>
          <w:rStyle w:val="StyleUnderline"/>
        </w:rPr>
        <w:t xml:space="preserve"> the </w:t>
      </w:r>
      <w:r w:rsidRPr="00E875A7">
        <w:rPr>
          <w:rStyle w:val="Emphasis"/>
        </w:rPr>
        <w:t>bounded</w:t>
      </w:r>
      <w:r w:rsidRPr="00E875A7">
        <w:rPr>
          <w:rStyle w:val="StyleUnderline"/>
        </w:rPr>
        <w:t xml:space="preserve">, </w:t>
      </w:r>
      <w:r w:rsidRPr="00E875A7">
        <w:rPr>
          <w:rStyle w:val="Emphasis"/>
        </w:rPr>
        <w:t>unified individual</w:t>
      </w:r>
      <w:r w:rsidRPr="00E875A7">
        <w:rPr>
          <w:rStyle w:val="StyleUnderline"/>
        </w:rPr>
        <w:t xml:space="preserve"> we find in rights-based approaches</w:t>
      </w:r>
      <w:r w:rsidRPr="00621E2F">
        <w:rPr>
          <w:rStyle w:val="StyleUnderline"/>
        </w:rPr>
        <w:t xml:space="preserve">. Rather, in </w:t>
      </w:r>
      <w:r w:rsidRPr="00621E2F">
        <w:rPr>
          <w:rStyle w:val="Emphasis"/>
        </w:rPr>
        <w:t>attending</w:t>
      </w:r>
      <w:r w:rsidRPr="00621E2F">
        <w:rPr>
          <w:rStyle w:val="StyleUnderline"/>
        </w:rPr>
        <w:t xml:space="preserve"> to the </w:t>
      </w:r>
      <w:r w:rsidRPr="00621E2F">
        <w:rPr>
          <w:rStyle w:val="Emphasis"/>
        </w:rPr>
        <w:t>structures</w:t>
      </w:r>
      <w:r w:rsidRPr="00621E2F">
        <w:rPr>
          <w:rStyle w:val="StyleUnderline"/>
        </w:rPr>
        <w:t xml:space="preserve"> of lived experience</w:t>
      </w:r>
      <w:r w:rsidRPr="00E875A7">
        <w:rPr>
          <w:sz w:val="16"/>
          <w:szCs w:val="16"/>
        </w:rPr>
        <w:t xml:space="preserve">, critical phenomenology </w:t>
      </w:r>
      <w:r w:rsidRPr="00E875A7">
        <w:rPr>
          <w:rStyle w:val="StyleUnderline"/>
          <w:highlight w:val="cyan"/>
        </w:rPr>
        <w:t>provides</w:t>
      </w:r>
      <w:r w:rsidRPr="00E27A12">
        <w:rPr>
          <w:rStyle w:val="StyleUnderline"/>
        </w:rPr>
        <w:t xml:space="preserve"> a </w:t>
      </w:r>
      <w:r w:rsidRPr="00E27A12">
        <w:rPr>
          <w:rStyle w:val="Emphasis"/>
        </w:rPr>
        <w:t>relational</w:t>
      </w:r>
      <w:r w:rsidRPr="00E27A12">
        <w:rPr>
          <w:rStyle w:val="StyleUnderline"/>
        </w:rPr>
        <w:t xml:space="preserve">, </w:t>
      </w:r>
      <w:r w:rsidRPr="00E875A7">
        <w:rPr>
          <w:rStyle w:val="Emphasis"/>
          <w:highlight w:val="cyan"/>
        </w:rPr>
        <w:t>intersubjective</w:t>
      </w:r>
      <w:r w:rsidRPr="00E875A7">
        <w:rPr>
          <w:rStyle w:val="StyleUnderline"/>
          <w:highlight w:val="cyan"/>
        </w:rPr>
        <w:t xml:space="preserve"> understanding</w:t>
      </w:r>
      <w:r w:rsidRPr="00E27A12">
        <w:rPr>
          <w:rStyle w:val="StyleUnderline"/>
        </w:rPr>
        <w:t xml:space="preserve"> of</w:t>
      </w:r>
      <w:r w:rsidRPr="00E875A7">
        <w:rPr>
          <w:rStyle w:val="StyleUnderline"/>
        </w:rPr>
        <w:t xml:space="preserve"> the </w:t>
      </w:r>
      <w:r w:rsidRPr="00E27A12">
        <w:rPr>
          <w:rStyle w:val="Emphasis"/>
        </w:rPr>
        <w:t>self</w:t>
      </w:r>
      <w:r w:rsidRPr="00E875A7">
        <w:rPr>
          <w:sz w:val="16"/>
          <w:szCs w:val="16"/>
        </w:rPr>
        <w:t xml:space="preserve">. Beginning from this notion of the self, the stakes of accessibility are (re)clarified. </w:t>
      </w:r>
      <w:r w:rsidRPr="00E875A7">
        <w:rPr>
          <w:rStyle w:val="StyleUnderline"/>
          <w:highlight w:val="cyan"/>
        </w:rPr>
        <w:t xml:space="preserve">If </w:t>
      </w:r>
      <w:r w:rsidRPr="00E875A7">
        <w:rPr>
          <w:rStyle w:val="StyleUnderline"/>
        </w:rPr>
        <w:t xml:space="preserve">our </w:t>
      </w:r>
      <w:r w:rsidRPr="00E875A7">
        <w:rPr>
          <w:rStyle w:val="Emphasis"/>
          <w:highlight w:val="cyan"/>
        </w:rPr>
        <w:t>social world</w:t>
      </w:r>
      <w:r w:rsidRPr="00E875A7">
        <w:rPr>
          <w:rStyle w:val="StyleUnderline"/>
          <w:highlight w:val="cyan"/>
        </w:rPr>
        <w:t xml:space="preserve"> is not </w:t>
      </w:r>
      <w:r w:rsidRPr="00E875A7">
        <w:rPr>
          <w:rStyle w:val="Emphasis"/>
          <w:highlight w:val="cyan"/>
        </w:rPr>
        <w:t>comprised</w:t>
      </w:r>
      <w:r w:rsidRPr="00E875A7">
        <w:rPr>
          <w:rStyle w:val="StyleUnderline"/>
          <w:highlight w:val="cyan"/>
        </w:rPr>
        <w:t xml:space="preserve"> of individuals conceived</w:t>
      </w:r>
      <w:r w:rsidRPr="00E875A7">
        <w:rPr>
          <w:rStyle w:val="StyleUnderline"/>
        </w:rPr>
        <w:t xml:space="preserve"> of </w:t>
      </w:r>
      <w:r w:rsidRPr="00E875A7">
        <w:rPr>
          <w:rStyle w:val="StyleUnderline"/>
          <w:highlight w:val="cyan"/>
        </w:rPr>
        <w:t xml:space="preserve">as </w:t>
      </w:r>
      <w:r w:rsidRPr="00E875A7">
        <w:rPr>
          <w:rStyle w:val="Emphasis"/>
          <w:highlight w:val="cyan"/>
        </w:rPr>
        <w:t>bounded</w:t>
      </w:r>
      <w:r w:rsidRPr="00E875A7">
        <w:rPr>
          <w:rStyle w:val="StyleUnderline"/>
          <w:highlight w:val="cyan"/>
        </w:rPr>
        <w:t xml:space="preserve"> units</w:t>
      </w:r>
      <w:r w:rsidRPr="00E875A7">
        <w:rPr>
          <w:rStyle w:val="StyleUnderline"/>
        </w:rPr>
        <w:t xml:space="preserve"> for accessibility programs to “</w:t>
      </w:r>
      <w:r w:rsidRPr="00E875A7">
        <w:rPr>
          <w:rStyle w:val="Emphasis"/>
        </w:rPr>
        <w:t>bring into</w:t>
      </w:r>
      <w:r w:rsidRPr="00E875A7">
        <w:rPr>
          <w:rStyle w:val="StyleUnderline"/>
        </w:rPr>
        <w:t xml:space="preserve">” its existing organization, </w:t>
      </w:r>
      <w:r w:rsidRPr="00E875A7">
        <w:rPr>
          <w:rStyle w:val="StyleUnderline"/>
          <w:highlight w:val="cyan"/>
        </w:rPr>
        <w:t xml:space="preserve">then </w:t>
      </w:r>
      <w:r w:rsidRPr="00E875A7">
        <w:rPr>
          <w:rStyle w:val="Emphasis"/>
          <w:highlight w:val="cyan"/>
        </w:rPr>
        <w:t>accessibility</w:t>
      </w:r>
      <w:r w:rsidRPr="00E875A7">
        <w:rPr>
          <w:rStyle w:val="StyleUnderline"/>
        </w:rPr>
        <w:t xml:space="preserve"> can be </w:t>
      </w:r>
      <w:r w:rsidRPr="00E875A7">
        <w:rPr>
          <w:rStyle w:val="StyleUnderline"/>
          <w:highlight w:val="cyan"/>
        </w:rPr>
        <w:t>expanded to</w:t>
      </w:r>
      <w:r w:rsidRPr="00E875A7">
        <w:rPr>
          <w:rStyle w:val="StyleUnderline"/>
        </w:rPr>
        <w:t xml:space="preserve"> </w:t>
      </w:r>
      <w:r w:rsidRPr="00E875A7">
        <w:rPr>
          <w:rStyle w:val="Emphasis"/>
        </w:rPr>
        <w:t>include</w:t>
      </w:r>
      <w:r w:rsidRPr="00E875A7">
        <w:rPr>
          <w:rStyle w:val="StyleUnderline"/>
        </w:rPr>
        <w:t xml:space="preserve"> attention to some of the </w:t>
      </w:r>
      <w:r w:rsidRPr="00E875A7">
        <w:rPr>
          <w:rStyle w:val="Emphasis"/>
          <w:highlight w:val="cyan"/>
        </w:rPr>
        <w:t>most fundamental</w:t>
      </w:r>
      <w:r w:rsidRPr="00E875A7">
        <w:rPr>
          <w:rStyle w:val="StyleUnderline"/>
          <w:highlight w:val="cyan"/>
        </w:rPr>
        <w:t xml:space="preserve"> elements of</w:t>
      </w:r>
      <w:r w:rsidRPr="00E875A7">
        <w:rPr>
          <w:rStyle w:val="StyleUnderline"/>
        </w:rPr>
        <w:t xml:space="preserve"> our ways of </w:t>
      </w:r>
      <w:r w:rsidRPr="00E875A7">
        <w:rPr>
          <w:rStyle w:val="StyleUnderline"/>
          <w:highlight w:val="cyan"/>
        </w:rPr>
        <w:t>living</w:t>
      </w:r>
      <w:r w:rsidRPr="00E875A7">
        <w:rPr>
          <w:rStyle w:val="StyleUnderline"/>
        </w:rPr>
        <w:t xml:space="preserve">, acting, and being. Accessibility would thus be about </w:t>
      </w:r>
      <w:r w:rsidRPr="00E875A7">
        <w:rPr>
          <w:rStyle w:val="Emphasis"/>
        </w:rPr>
        <w:t>intervention</w:t>
      </w:r>
      <w:r w:rsidRPr="00E875A7">
        <w:rPr>
          <w:rStyle w:val="StyleUnderline"/>
        </w:rPr>
        <w:t xml:space="preserve"> at the level of our </w:t>
      </w:r>
      <w:r w:rsidRPr="00E875A7">
        <w:rPr>
          <w:rStyle w:val="Emphasis"/>
        </w:rPr>
        <w:t>sedimented patterns</w:t>
      </w:r>
      <w:r w:rsidRPr="00E875A7">
        <w:rPr>
          <w:rStyle w:val="StyleUnderline"/>
        </w:rPr>
        <w:t xml:space="preserve"> of relating and belonging</w:t>
      </w:r>
      <w:r w:rsidRPr="00E875A7">
        <w:rPr>
          <w:sz w:val="16"/>
          <w:szCs w:val="16"/>
        </w:rPr>
        <w:t xml:space="preserve">. Additionally, critical phenomenology is particularly attentive to how our familiar patterns of inhabiting the world are informed by structural patterns of oppression. </w:t>
      </w:r>
      <w:r w:rsidRPr="00E875A7">
        <w:rPr>
          <w:rStyle w:val="StyleUnderline"/>
        </w:rPr>
        <w:t xml:space="preserve">Methodologically, a </w:t>
      </w:r>
      <w:r w:rsidRPr="00E875A7">
        <w:rPr>
          <w:rStyle w:val="Emphasis"/>
          <w:highlight w:val="cyan"/>
        </w:rPr>
        <w:t>critical phenomenological</w:t>
      </w:r>
      <w:r w:rsidRPr="00E875A7">
        <w:rPr>
          <w:rStyle w:val="StyleUnderline"/>
          <w:highlight w:val="cyan"/>
        </w:rPr>
        <w:t xml:space="preserve"> </w:t>
      </w:r>
      <w:r w:rsidRPr="00E875A7">
        <w:rPr>
          <w:rStyle w:val="StyleUnderline"/>
        </w:rPr>
        <w:t>approach aims to “[</w:t>
      </w:r>
      <w:r w:rsidRPr="00E875A7">
        <w:rPr>
          <w:rStyle w:val="Emphasis"/>
          <w:highlight w:val="cyan"/>
        </w:rPr>
        <w:t>suspend</w:t>
      </w:r>
      <w:r w:rsidRPr="00E875A7">
        <w:rPr>
          <w:rStyle w:val="StyleUnderline"/>
        </w:rPr>
        <w:t xml:space="preserve">] commonsense </w:t>
      </w:r>
      <w:r w:rsidRPr="005F38C8">
        <w:rPr>
          <w:rStyle w:val="StyleUnderline"/>
        </w:rPr>
        <w:t xml:space="preserve">accounts of </w:t>
      </w:r>
      <w:r w:rsidRPr="00E875A7">
        <w:rPr>
          <w:rStyle w:val="Emphasis"/>
          <w:highlight w:val="cyan"/>
        </w:rPr>
        <w:t>reality</w:t>
      </w:r>
      <w:r w:rsidRPr="00E875A7">
        <w:rPr>
          <w:rStyle w:val="StyleUnderline"/>
        </w:rPr>
        <w:t xml:space="preserve"> in order </w:t>
      </w:r>
      <w:r w:rsidRPr="00621E2F">
        <w:rPr>
          <w:rStyle w:val="StyleUnderline"/>
          <w:highlight w:val="cyan"/>
        </w:rPr>
        <w:t>to</w:t>
      </w:r>
      <w:r w:rsidRPr="00E875A7">
        <w:rPr>
          <w:rStyle w:val="StyleUnderline"/>
        </w:rPr>
        <w:t xml:space="preserve"> </w:t>
      </w:r>
      <w:r w:rsidRPr="00E875A7">
        <w:rPr>
          <w:rStyle w:val="Emphasis"/>
        </w:rPr>
        <w:t>map</w:t>
      </w:r>
      <w:r w:rsidRPr="00E875A7">
        <w:rPr>
          <w:rStyle w:val="StyleUnderline"/>
        </w:rPr>
        <w:t xml:space="preserve"> and </w:t>
      </w:r>
      <w:r w:rsidRPr="00E875A7">
        <w:rPr>
          <w:rStyle w:val="Emphasis"/>
        </w:rPr>
        <w:t>describe</w:t>
      </w:r>
      <w:r w:rsidRPr="00E875A7">
        <w:rPr>
          <w:rStyle w:val="StyleUnderline"/>
        </w:rPr>
        <w:t xml:space="preserve"> the structures that make </w:t>
      </w:r>
      <w:r w:rsidRPr="00621E2F">
        <w:rPr>
          <w:rStyle w:val="StyleUnderline"/>
        </w:rPr>
        <w:t>these</w:t>
      </w:r>
      <w:r w:rsidRPr="00E875A7">
        <w:rPr>
          <w:rStyle w:val="StyleUnderline"/>
        </w:rPr>
        <w:t xml:space="preserve"> accounts </w:t>
      </w:r>
      <w:r w:rsidRPr="00E875A7">
        <w:rPr>
          <w:rStyle w:val="Emphasis"/>
        </w:rPr>
        <w:t>possible</w:t>
      </w:r>
      <w:r w:rsidRPr="00E875A7">
        <w:rPr>
          <w:rStyle w:val="StyleUnderline"/>
        </w:rPr>
        <w:t xml:space="preserve">, to analyze the way they function, and to </w:t>
      </w:r>
      <w:r w:rsidRPr="00E875A7">
        <w:rPr>
          <w:rStyle w:val="Emphasis"/>
          <w:highlight w:val="cyan"/>
        </w:rPr>
        <w:t>open</w:t>
      </w:r>
      <w:r w:rsidRPr="00E875A7">
        <w:rPr>
          <w:rStyle w:val="Emphasis"/>
        </w:rPr>
        <w:t xml:space="preserve"> up </w:t>
      </w:r>
      <w:r w:rsidRPr="00E875A7">
        <w:rPr>
          <w:rStyle w:val="Emphasis"/>
          <w:highlight w:val="cyan"/>
        </w:rPr>
        <w:t>new</w:t>
      </w:r>
      <w:r w:rsidRPr="00E875A7">
        <w:rPr>
          <w:rStyle w:val="StyleUnderline"/>
          <w:highlight w:val="cyan"/>
        </w:rPr>
        <w:t xml:space="preserve"> possibilities for</w:t>
      </w:r>
      <w:r w:rsidRPr="00E875A7">
        <w:rPr>
          <w:rStyle w:val="StyleUnderline"/>
        </w:rPr>
        <w:t xml:space="preserve"> </w:t>
      </w:r>
      <w:r w:rsidRPr="00E875A7">
        <w:rPr>
          <w:rStyle w:val="Emphasis"/>
        </w:rPr>
        <w:t>reimagining</w:t>
      </w:r>
      <w:r w:rsidRPr="00E875A7">
        <w:rPr>
          <w:rStyle w:val="StyleUnderline"/>
        </w:rPr>
        <w:t xml:space="preserve"> and </w:t>
      </w:r>
      <w:r w:rsidRPr="00E875A7">
        <w:rPr>
          <w:rStyle w:val="Emphasis"/>
          <w:highlight w:val="cyan"/>
        </w:rPr>
        <w:t>reclaiming</w:t>
      </w:r>
      <w:r w:rsidRPr="00E875A7">
        <w:rPr>
          <w:rStyle w:val="StyleUnderline"/>
        </w:rPr>
        <w:t xml:space="preserve"> the </w:t>
      </w:r>
      <w:r w:rsidRPr="00E875A7">
        <w:rPr>
          <w:rStyle w:val="StyleUnderline"/>
          <w:highlight w:val="cyan"/>
        </w:rPr>
        <w:t>commons</w:t>
      </w:r>
      <w:r w:rsidRPr="00E875A7">
        <w:rPr>
          <w:rStyle w:val="StyleUnderline"/>
        </w:rPr>
        <w:t>”</w:t>
      </w:r>
      <w:r w:rsidRPr="00E875A7">
        <w:rPr>
          <w:sz w:val="16"/>
          <w:szCs w:val="16"/>
        </w:rPr>
        <w:t xml:space="preserve"> (Guenther 2019, 15). Accessibility beyond a rights-based framework and informed by critical phenomenology would thus attend to a host of intersecting oppressions—ableism, racism, sexism, sizeism, classism, heterosexism—to name a few. </w:t>
      </w:r>
    </w:p>
    <w:p w14:paraId="70F8D2FD" w14:textId="77777777" w:rsidR="00482C8D" w:rsidRPr="00E875A7" w:rsidRDefault="00482C8D" w:rsidP="00482C8D">
      <w:pPr>
        <w:rPr>
          <w:sz w:val="16"/>
          <w:szCs w:val="16"/>
        </w:rPr>
      </w:pPr>
      <w:r w:rsidRPr="00E875A7">
        <w:rPr>
          <w:sz w:val="16"/>
          <w:szCs w:val="16"/>
        </w:rPr>
        <w:t xml:space="preserve">Fundamentally, </w:t>
      </w:r>
      <w:r w:rsidRPr="00E875A7">
        <w:rPr>
          <w:rStyle w:val="StyleUnderline"/>
        </w:rPr>
        <w:t xml:space="preserve">I propose that </w:t>
      </w:r>
      <w:r w:rsidRPr="00E875A7">
        <w:rPr>
          <w:rStyle w:val="StyleUnderline"/>
          <w:highlight w:val="cyan"/>
        </w:rPr>
        <w:t xml:space="preserve">access </w:t>
      </w:r>
      <w:r w:rsidRPr="00E27A12">
        <w:rPr>
          <w:rStyle w:val="StyleUnderline"/>
          <w:highlight w:val="cyan"/>
        </w:rPr>
        <w:t>is</w:t>
      </w:r>
      <w:r w:rsidRPr="00E27A12">
        <w:rPr>
          <w:rStyle w:val="StyleUnderline"/>
        </w:rPr>
        <w:t xml:space="preserve"> </w:t>
      </w:r>
      <w:r w:rsidRPr="00E27A12">
        <w:rPr>
          <w:rStyle w:val="Emphasis"/>
        </w:rPr>
        <w:t>not</w:t>
      </w:r>
      <w:r w:rsidRPr="00E27A12">
        <w:rPr>
          <w:rStyle w:val="StyleUnderline"/>
        </w:rPr>
        <w:t xml:space="preserve"> a </w:t>
      </w:r>
      <w:r w:rsidRPr="00E27A12">
        <w:rPr>
          <w:rStyle w:val="Emphasis"/>
        </w:rPr>
        <w:t>practical</w:t>
      </w:r>
      <w:r w:rsidRPr="00E27A12">
        <w:rPr>
          <w:rStyle w:val="StyleUnderline"/>
        </w:rPr>
        <w:t xml:space="preserve"> and </w:t>
      </w:r>
      <w:r w:rsidRPr="00E27A12">
        <w:rPr>
          <w:rStyle w:val="Emphasis"/>
        </w:rPr>
        <w:t>isolated thing</w:t>
      </w:r>
      <w:r w:rsidRPr="00E27A12">
        <w:rPr>
          <w:rStyle w:val="StyleUnderline"/>
        </w:rPr>
        <w:t xml:space="preserve"> or </w:t>
      </w:r>
      <w:r w:rsidRPr="00E27A12">
        <w:rPr>
          <w:rStyle w:val="Emphasis"/>
        </w:rPr>
        <w:t>event</w:t>
      </w:r>
      <w:r w:rsidRPr="00E27A12">
        <w:rPr>
          <w:rStyle w:val="StyleUnderline"/>
        </w:rPr>
        <w:t xml:space="preserve">. It is </w:t>
      </w:r>
      <w:r w:rsidRPr="00E27A12">
        <w:rPr>
          <w:rStyle w:val="Emphasis"/>
        </w:rPr>
        <w:t>not</w:t>
      </w:r>
      <w:r w:rsidRPr="00E27A12">
        <w:rPr>
          <w:rStyle w:val="StyleUnderline"/>
        </w:rPr>
        <w:t xml:space="preserve"> about what </w:t>
      </w:r>
      <w:r w:rsidRPr="00E27A12">
        <w:rPr>
          <w:rStyle w:val="Emphasis"/>
        </w:rPr>
        <w:t>one person</w:t>
      </w:r>
      <w:r w:rsidRPr="00E27A12">
        <w:rPr>
          <w:rStyle w:val="StyleUnderline"/>
        </w:rPr>
        <w:t xml:space="preserve"> or </w:t>
      </w:r>
      <w:r w:rsidRPr="00E27A12">
        <w:rPr>
          <w:rStyle w:val="Emphasis"/>
        </w:rPr>
        <w:t>institution</w:t>
      </w:r>
      <w:r w:rsidRPr="00E27A12">
        <w:rPr>
          <w:rStyle w:val="StyleUnderline"/>
        </w:rPr>
        <w:t xml:space="preserve"> </w:t>
      </w:r>
      <w:r w:rsidRPr="00E27A12">
        <w:rPr>
          <w:rStyle w:val="Emphasis"/>
        </w:rPr>
        <w:t>can do</w:t>
      </w:r>
      <w:r w:rsidRPr="00E27A12">
        <w:rPr>
          <w:rStyle w:val="StyleUnderline"/>
        </w:rPr>
        <w:t xml:space="preserve"> for another person but </w:t>
      </w:r>
      <w:r w:rsidRPr="00E875A7">
        <w:rPr>
          <w:rStyle w:val="StyleUnderline"/>
        </w:rPr>
        <w:t xml:space="preserve">involves </w:t>
      </w:r>
      <w:r w:rsidRPr="00E875A7">
        <w:rPr>
          <w:rStyle w:val="StyleUnderline"/>
          <w:highlight w:val="cyan"/>
        </w:rPr>
        <w:t xml:space="preserve">an </w:t>
      </w:r>
      <w:r w:rsidRPr="00E875A7">
        <w:rPr>
          <w:rStyle w:val="Emphasis"/>
          <w:highlight w:val="cyan"/>
        </w:rPr>
        <w:t>ongoing</w:t>
      </w:r>
      <w:r w:rsidRPr="00E27A12">
        <w:rPr>
          <w:rStyle w:val="StyleUnderline"/>
        </w:rPr>
        <w:t xml:space="preserve">, </w:t>
      </w:r>
      <w:r w:rsidRPr="00E27A12">
        <w:rPr>
          <w:rStyle w:val="Emphasis"/>
        </w:rPr>
        <w:t xml:space="preserve">interpersonal </w:t>
      </w:r>
      <w:r w:rsidRPr="00E875A7">
        <w:rPr>
          <w:rStyle w:val="Emphasis"/>
          <w:highlight w:val="cyan"/>
        </w:rPr>
        <w:t>process</w:t>
      </w:r>
      <w:r w:rsidRPr="00E875A7">
        <w:rPr>
          <w:rStyle w:val="StyleUnderline"/>
          <w:highlight w:val="cyan"/>
        </w:rPr>
        <w:t xml:space="preserve"> of</w:t>
      </w:r>
      <w:r w:rsidRPr="00E27A12">
        <w:rPr>
          <w:rStyle w:val="StyleUnderline"/>
        </w:rPr>
        <w:t xml:space="preserve"> </w:t>
      </w:r>
      <w:r w:rsidRPr="00E27A12">
        <w:rPr>
          <w:rStyle w:val="Emphasis"/>
        </w:rPr>
        <w:t>relating</w:t>
      </w:r>
      <w:r w:rsidRPr="00E27A12">
        <w:rPr>
          <w:rStyle w:val="StyleUnderline"/>
        </w:rPr>
        <w:t xml:space="preserve"> and </w:t>
      </w:r>
      <w:r w:rsidRPr="00E875A7">
        <w:rPr>
          <w:rStyle w:val="Emphasis"/>
          <w:highlight w:val="cyan"/>
        </w:rPr>
        <w:t>taking responsibility</w:t>
      </w:r>
      <w:r w:rsidRPr="00E875A7">
        <w:rPr>
          <w:rStyle w:val="StyleUnderline"/>
        </w:rPr>
        <w:t xml:space="preserve"> for our </w:t>
      </w:r>
      <w:r w:rsidRPr="00E875A7">
        <w:rPr>
          <w:rStyle w:val="Emphasis"/>
        </w:rPr>
        <w:t>inevitable encroachment</w:t>
      </w:r>
      <w:r w:rsidRPr="00E875A7">
        <w:rPr>
          <w:rStyle w:val="StyleUnderline"/>
        </w:rPr>
        <w:t xml:space="preserve"> on each other. At base, </w:t>
      </w:r>
      <w:r w:rsidRPr="00E875A7">
        <w:rPr>
          <w:rStyle w:val="Emphasis"/>
          <w:highlight w:val="cyan"/>
        </w:rPr>
        <w:t>access intimacy</w:t>
      </w:r>
      <w:r w:rsidRPr="00E875A7">
        <w:rPr>
          <w:rStyle w:val="StyleUnderline"/>
          <w:highlight w:val="cyan"/>
        </w:rPr>
        <w:t xml:space="preserve"> invites </w:t>
      </w:r>
      <w:r w:rsidRPr="00E27A12">
        <w:rPr>
          <w:rStyle w:val="StyleUnderline"/>
        </w:rPr>
        <w:t xml:space="preserve">attention </w:t>
      </w:r>
      <w:r w:rsidRPr="00E875A7">
        <w:rPr>
          <w:rStyle w:val="StyleUnderline"/>
        </w:rPr>
        <w:t xml:space="preserve">to our </w:t>
      </w:r>
      <w:r w:rsidRPr="00E875A7">
        <w:rPr>
          <w:rStyle w:val="Emphasis"/>
        </w:rPr>
        <w:t xml:space="preserve">fundamental </w:t>
      </w:r>
      <w:r w:rsidRPr="00E27A12">
        <w:rPr>
          <w:rStyle w:val="Emphasis"/>
        </w:rPr>
        <w:t>intersubjectivity</w:t>
      </w:r>
      <w:r w:rsidRPr="00E875A7">
        <w:rPr>
          <w:rStyle w:val="StyleUnderline"/>
        </w:rPr>
        <w:t>,</w:t>
      </w:r>
      <w:r w:rsidRPr="00E875A7">
        <w:rPr>
          <w:sz w:val="16"/>
          <w:szCs w:val="16"/>
        </w:rPr>
        <w:t xml:space="preserve"> </w:t>
      </w:r>
      <w:r w:rsidRPr="00E875A7">
        <w:rPr>
          <w:rStyle w:val="StyleUnderline"/>
        </w:rPr>
        <w:t xml:space="preserve">our </w:t>
      </w:r>
      <w:r w:rsidRPr="00E875A7">
        <w:rPr>
          <w:rStyle w:val="Emphasis"/>
        </w:rPr>
        <w:t xml:space="preserve">inherent </w:t>
      </w:r>
      <w:r w:rsidRPr="00E875A7">
        <w:rPr>
          <w:rStyle w:val="Emphasis"/>
          <w:highlight w:val="cyan"/>
        </w:rPr>
        <w:t>vulnerability</w:t>
      </w:r>
      <w:r w:rsidRPr="00E875A7">
        <w:rPr>
          <w:rStyle w:val="StyleUnderline"/>
        </w:rPr>
        <w:t xml:space="preserve">, and the </w:t>
      </w:r>
      <w:r w:rsidRPr="00E875A7">
        <w:rPr>
          <w:rStyle w:val="Emphasis"/>
        </w:rPr>
        <w:t>asymmetries of power</w:t>
      </w:r>
      <w:r w:rsidRPr="00E875A7">
        <w:rPr>
          <w:rStyle w:val="StyleUnderline"/>
        </w:rPr>
        <w:t xml:space="preserve"> in any relationship.</w:t>
      </w:r>
      <w:r w:rsidRPr="00E875A7">
        <w:rPr>
          <w:sz w:val="16"/>
          <w:szCs w:val="16"/>
        </w:rPr>
        <w:t xml:space="preserve"> Beginning from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bookmarkEnd w:id="0"/>
    <w:p w14:paraId="14C31B04" w14:textId="77777777" w:rsidR="00482C8D" w:rsidRDefault="00482C8D" w:rsidP="00482C8D">
      <w:pPr>
        <w:pStyle w:val="Heading3"/>
      </w:pPr>
      <w:r>
        <w:t>1NC</w:t>
      </w:r>
    </w:p>
    <w:p w14:paraId="1BF01989" w14:textId="77777777" w:rsidR="00482C8D" w:rsidRPr="00E1325F" w:rsidRDefault="00482C8D" w:rsidP="00482C8D">
      <w:r w:rsidRPr="00E1325F">
        <w:t>Rates DA</w:t>
      </w:r>
    </w:p>
    <w:p w14:paraId="65104F45" w14:textId="77777777" w:rsidR="00482C8D" w:rsidRDefault="00482C8D" w:rsidP="00482C8D">
      <w:pPr>
        <w:pStyle w:val="Heading4"/>
      </w:pPr>
      <w:r>
        <w:t xml:space="preserve">The Feds are </w:t>
      </w:r>
      <w:r w:rsidRPr="006E24BC">
        <w:rPr>
          <w:u w:val="single"/>
        </w:rPr>
        <w:t>threading the needle</w:t>
      </w:r>
      <w:r>
        <w:t xml:space="preserve"> to avoid a </w:t>
      </w:r>
      <w:r w:rsidRPr="006E24BC">
        <w:rPr>
          <w:u w:val="single"/>
        </w:rPr>
        <w:t>recession</w:t>
      </w:r>
      <w:r>
        <w:t xml:space="preserve">---success of rate cuts </w:t>
      </w:r>
      <w:r w:rsidRPr="006E24BC">
        <w:rPr>
          <w:u w:val="single"/>
        </w:rPr>
        <w:t>hinge</w:t>
      </w:r>
      <w:r>
        <w:t xml:space="preserve"> on the </w:t>
      </w:r>
      <w:r w:rsidRPr="006E24BC">
        <w:rPr>
          <w:u w:val="single"/>
        </w:rPr>
        <w:t>expectation</w:t>
      </w:r>
      <w:r>
        <w:t xml:space="preserve"> of stable inflation. </w:t>
      </w:r>
    </w:p>
    <w:p w14:paraId="3DBDF43E" w14:textId="77777777" w:rsidR="00482C8D" w:rsidRDefault="00482C8D" w:rsidP="00482C8D">
      <w:r>
        <w:t xml:space="preserve">Ryan </w:t>
      </w:r>
      <w:r w:rsidRPr="00EC3F7B">
        <w:rPr>
          <w:rStyle w:val="Style13ptBold"/>
        </w:rPr>
        <w:t>Herzog 9-17</w:t>
      </w:r>
      <w:r>
        <w:t xml:space="preserve">, Associate Professor of Economics, Gonzaga University, “Fed rate cut is attempt to prevent recession without sending prices soaring”, The Conversation, 9-17-25, </w:t>
      </w:r>
      <w:hyperlink r:id="rId8" w:history="1">
        <w:r w:rsidRPr="00B67421">
          <w:rPr>
            <w:rStyle w:val="Hyperlink"/>
          </w:rPr>
          <w:t>https://theconversation.com/fed-rate-cut-is-attempt-to-prevent-recession-without-sending-prices-soaring-265370</w:t>
        </w:r>
      </w:hyperlink>
    </w:p>
    <w:p w14:paraId="3B4FB0C3" w14:textId="77777777" w:rsidR="00482C8D" w:rsidRPr="00EC3F7B" w:rsidRDefault="00482C8D" w:rsidP="00482C8D">
      <w:pPr>
        <w:rPr>
          <w:rStyle w:val="StyleUnderline"/>
        </w:rPr>
      </w:pPr>
      <w:r w:rsidRPr="00EC3F7B">
        <w:rPr>
          <w:rStyle w:val="StyleUnderline"/>
        </w:rPr>
        <w:t xml:space="preserve">A narrow path to a </w:t>
      </w:r>
      <w:r w:rsidRPr="00EC3F7B">
        <w:rPr>
          <w:rStyle w:val="Emphasis"/>
        </w:rPr>
        <w:t>soft landing</w:t>
      </w:r>
    </w:p>
    <w:p w14:paraId="7B3CF231" w14:textId="77777777" w:rsidR="00482C8D" w:rsidRPr="00722083" w:rsidRDefault="00482C8D" w:rsidP="00482C8D">
      <w:pPr>
        <w:rPr>
          <w:sz w:val="16"/>
        </w:rPr>
      </w:pPr>
      <w:r w:rsidRPr="00722083">
        <w:rPr>
          <w:sz w:val="16"/>
        </w:rPr>
        <w:t xml:space="preserve">As it resumes cutting rates, </w:t>
      </w:r>
      <w:r w:rsidRPr="00ED3B0F">
        <w:rPr>
          <w:rStyle w:val="StyleUnderline"/>
          <w:highlight w:val="cyan"/>
        </w:rPr>
        <w:t>the Fed</w:t>
      </w:r>
      <w:r w:rsidRPr="00EC3F7B">
        <w:rPr>
          <w:rStyle w:val="StyleUnderline"/>
        </w:rPr>
        <w:t xml:space="preserve">eral Reserve </w:t>
      </w:r>
      <w:r w:rsidRPr="00ED3B0F">
        <w:rPr>
          <w:rStyle w:val="StyleUnderline"/>
          <w:highlight w:val="cyan"/>
        </w:rPr>
        <w:t xml:space="preserve">is trying to </w:t>
      </w:r>
      <w:r w:rsidRPr="00ED3B0F">
        <w:rPr>
          <w:rStyle w:val="Emphasis"/>
          <w:highlight w:val="cyan"/>
        </w:rPr>
        <w:t>thread a narrow needle</w:t>
      </w:r>
      <w:r w:rsidRPr="00722083">
        <w:rPr>
          <w:sz w:val="16"/>
        </w:rPr>
        <w:t xml:space="preserve"> – </w:t>
      </w:r>
      <w:r w:rsidRPr="00ED3B0F">
        <w:rPr>
          <w:rStyle w:val="StyleUnderline"/>
          <w:highlight w:val="cyan"/>
        </w:rPr>
        <w:t>easing</w:t>
      </w:r>
      <w:r w:rsidRPr="00EC3F7B">
        <w:rPr>
          <w:rStyle w:val="StyleUnderline"/>
        </w:rPr>
        <w:t xml:space="preserve"> policy </w:t>
      </w:r>
      <w:r w:rsidRPr="00ED3B0F">
        <w:rPr>
          <w:rStyle w:val="StyleUnderline"/>
          <w:highlight w:val="cyan"/>
        </w:rPr>
        <w:t>enough</w:t>
      </w:r>
      <w:r w:rsidRPr="00EC3F7B">
        <w:rPr>
          <w:rStyle w:val="StyleUnderline"/>
        </w:rPr>
        <w:t xml:space="preserve"> to keep the labor market from cracking </w:t>
      </w:r>
      <w:r w:rsidRPr="00ED3B0F">
        <w:rPr>
          <w:rStyle w:val="StyleUnderline"/>
          <w:highlight w:val="cyan"/>
        </w:rPr>
        <w:t xml:space="preserve">while not </w:t>
      </w:r>
      <w:r w:rsidRPr="00ED3B0F">
        <w:rPr>
          <w:rStyle w:val="Emphasis"/>
          <w:highlight w:val="cyan"/>
        </w:rPr>
        <w:t>reigniting inflation</w:t>
      </w:r>
      <w:r w:rsidRPr="00722083">
        <w:rPr>
          <w:sz w:val="16"/>
        </w:rPr>
        <w:t>, which is proving stickier in part because of tariffs.</w:t>
      </w:r>
    </w:p>
    <w:p w14:paraId="6C243B55" w14:textId="77777777" w:rsidR="00482C8D" w:rsidRPr="00EC3F7B" w:rsidRDefault="00482C8D" w:rsidP="00482C8D">
      <w:pPr>
        <w:rPr>
          <w:rStyle w:val="StyleUnderline"/>
        </w:rPr>
      </w:pPr>
      <w:r w:rsidRPr="00ED3B0F">
        <w:rPr>
          <w:rStyle w:val="StyleUnderline"/>
          <w:highlight w:val="cyan"/>
        </w:rPr>
        <w:t xml:space="preserve">Markets are </w:t>
      </w:r>
      <w:r w:rsidRPr="00ED3B0F">
        <w:rPr>
          <w:rStyle w:val="Emphasis"/>
          <w:highlight w:val="cyan"/>
        </w:rPr>
        <w:t>betting</w:t>
      </w:r>
      <w:r w:rsidRPr="00ED3B0F">
        <w:rPr>
          <w:rStyle w:val="StyleUnderline"/>
          <w:highlight w:val="cyan"/>
        </w:rPr>
        <w:t xml:space="preserve"> the Fed will keep cutting</w:t>
      </w:r>
      <w:r w:rsidRPr="00722083">
        <w:rPr>
          <w:sz w:val="16"/>
        </w:rPr>
        <w:t xml:space="preserve">. The futures market is betting the Fed will cut rates by another half point by the end of the year. And the one-year Treasury yield has dropped about 150 basis points (1.5%) since June, signaling that </w:t>
      </w:r>
      <w:r w:rsidRPr="00EC3F7B">
        <w:rPr>
          <w:rStyle w:val="StyleUnderline"/>
        </w:rPr>
        <w:t>investors expect a series of rate cuts through 2025 and into 2026.</w:t>
      </w:r>
    </w:p>
    <w:p w14:paraId="45051DB2" w14:textId="77777777" w:rsidR="00482C8D" w:rsidRPr="00722083" w:rsidRDefault="00482C8D" w:rsidP="00482C8D">
      <w:pPr>
        <w:rPr>
          <w:sz w:val="16"/>
        </w:rPr>
      </w:pPr>
      <w:r w:rsidRPr="00722083">
        <w:rPr>
          <w:sz w:val="16"/>
        </w:rPr>
        <w:t>At its latest meeting, the Fed signaled two more rate cuts in 2025 and at least one rate cut in 2026.</w:t>
      </w:r>
    </w:p>
    <w:p w14:paraId="70510C34" w14:textId="77777777" w:rsidR="00482C8D" w:rsidRPr="00722083" w:rsidRDefault="00482C8D" w:rsidP="00482C8D">
      <w:pPr>
        <w:rPr>
          <w:sz w:val="16"/>
        </w:rPr>
      </w:pPr>
      <w:r w:rsidRPr="00EC3F7B">
        <w:rPr>
          <w:rStyle w:val="StyleUnderline"/>
        </w:rPr>
        <w:t>Such cuts would ultimately bring the federal funds rate closer to 3% and hopefully reduce 30-year mortgage rates to around 5%</w:t>
      </w:r>
      <w:r w:rsidRPr="00722083">
        <w:rPr>
          <w:sz w:val="16"/>
        </w:rPr>
        <w:t xml:space="preserve"> – from an average of 6.35% as of Sept. 11. If the labor market continues to weaken – with jobless claims climbing, payrolls revised down and more workers stuck in long-term unemployment – that expectation will likely harden into consensus.</w:t>
      </w:r>
    </w:p>
    <w:p w14:paraId="704E1F39" w14:textId="77777777" w:rsidR="00482C8D" w:rsidRPr="00EC3F7B" w:rsidRDefault="00482C8D" w:rsidP="00482C8D">
      <w:pPr>
        <w:rPr>
          <w:rStyle w:val="StyleUnderline"/>
        </w:rPr>
      </w:pPr>
      <w:r w:rsidRPr="00722083">
        <w:rPr>
          <w:sz w:val="16"/>
        </w:rPr>
        <w:t xml:space="preserve">But the path is far from certain. </w:t>
      </w:r>
      <w:r w:rsidRPr="00ED3B0F">
        <w:rPr>
          <w:rStyle w:val="StyleUnderline"/>
          <w:highlight w:val="cyan"/>
        </w:rPr>
        <w:t>Cutting</w:t>
      </w:r>
      <w:r w:rsidRPr="00EC3F7B">
        <w:rPr>
          <w:rStyle w:val="StyleUnderline"/>
        </w:rPr>
        <w:t xml:space="preserve"> rates </w:t>
      </w:r>
      <w:r w:rsidRPr="00ED3B0F">
        <w:rPr>
          <w:rStyle w:val="StyleUnderline"/>
          <w:highlight w:val="cyan"/>
        </w:rPr>
        <w:t>too quickly could cause inflation</w:t>
      </w:r>
      <w:r w:rsidRPr="00EC3F7B">
        <w:rPr>
          <w:rStyle w:val="StyleUnderline"/>
        </w:rPr>
        <w:t xml:space="preserve"> to spike, </w:t>
      </w:r>
      <w:r w:rsidRPr="00ED3B0F">
        <w:rPr>
          <w:rStyle w:val="StyleUnderline"/>
          <w:highlight w:val="cyan"/>
        </w:rPr>
        <w:t>while going too slow could lead to</w:t>
      </w:r>
      <w:r w:rsidRPr="00EC3F7B">
        <w:rPr>
          <w:rStyle w:val="StyleUnderline"/>
        </w:rPr>
        <w:t xml:space="preserve"> further </w:t>
      </w:r>
      <w:r w:rsidRPr="00ED3B0F">
        <w:rPr>
          <w:rStyle w:val="StyleUnderline"/>
          <w:highlight w:val="cyan"/>
        </w:rPr>
        <w:t>deterioration in</w:t>
      </w:r>
      <w:r w:rsidRPr="00EC3F7B">
        <w:rPr>
          <w:rStyle w:val="StyleUnderline"/>
        </w:rPr>
        <w:t xml:space="preserve"> the </w:t>
      </w:r>
      <w:r w:rsidRPr="00ED3B0F">
        <w:rPr>
          <w:rStyle w:val="StyleUnderline"/>
          <w:highlight w:val="cyan"/>
        </w:rPr>
        <w:t>labor</w:t>
      </w:r>
      <w:r w:rsidRPr="00EC3F7B">
        <w:rPr>
          <w:rStyle w:val="StyleUnderline"/>
        </w:rPr>
        <w:t xml:space="preserve"> market. </w:t>
      </w:r>
      <w:r w:rsidRPr="00ED3B0F">
        <w:rPr>
          <w:rStyle w:val="StyleUnderline"/>
          <w:highlight w:val="cyan"/>
        </w:rPr>
        <w:t>Either</w:t>
      </w:r>
      <w:r w:rsidRPr="00EC3F7B">
        <w:rPr>
          <w:rStyle w:val="StyleUnderline"/>
        </w:rPr>
        <w:t xml:space="preserve"> outcome would </w:t>
      </w:r>
      <w:r w:rsidRPr="00ED3B0F">
        <w:rPr>
          <w:rStyle w:val="Emphasis"/>
          <w:highlight w:val="cyan"/>
        </w:rPr>
        <w:t>jeopardize</w:t>
      </w:r>
      <w:r w:rsidRPr="00EC3F7B">
        <w:rPr>
          <w:rStyle w:val="StyleUnderline"/>
        </w:rPr>
        <w:t xml:space="preserve"> the Fed’s </w:t>
      </w:r>
      <w:r w:rsidRPr="00ED3B0F">
        <w:rPr>
          <w:rStyle w:val="Emphasis"/>
          <w:highlight w:val="cyan"/>
        </w:rPr>
        <w:t>credibility</w:t>
      </w:r>
      <w:r w:rsidRPr="00722083">
        <w:rPr>
          <w:sz w:val="16"/>
        </w:rPr>
        <w:t xml:space="preserve"> – whether by appearing unable to control prices or by allowing unemployment to rise unnecessarily. </w:t>
      </w:r>
      <w:r w:rsidRPr="00EC3F7B">
        <w:rPr>
          <w:rStyle w:val="StyleUnderline"/>
        </w:rPr>
        <w:t>That would undermine its ability to influence markets and enforce its dual mandate of maximum employment and stable prices.</w:t>
      </w:r>
    </w:p>
    <w:p w14:paraId="0010C320" w14:textId="77777777" w:rsidR="00482C8D" w:rsidRPr="00722083" w:rsidRDefault="00482C8D" w:rsidP="00482C8D">
      <w:pPr>
        <w:rPr>
          <w:sz w:val="16"/>
        </w:rPr>
      </w:pPr>
      <w:r w:rsidRPr="00722083">
        <w:rPr>
          <w:sz w:val="16"/>
        </w:rPr>
        <w:t>Another tricky issue is Trump’s public campaign to push the Fed to cut rates – appearing to do his bidding could also undercut Fed credibility. For what it’s worth, the Sept. 17 rate cut appears driven less by politics than by economic data. The Fed itself was projecting a year ago that rates would be much lower today than they actually are, suggesting it’s been following the data.</w:t>
      </w:r>
    </w:p>
    <w:p w14:paraId="1E1A4804" w14:textId="77777777" w:rsidR="00482C8D" w:rsidRPr="00EC3F7B" w:rsidRDefault="00482C8D" w:rsidP="00482C8D">
      <w:pPr>
        <w:rPr>
          <w:rStyle w:val="StyleUnderline"/>
        </w:rPr>
      </w:pPr>
      <w:r w:rsidRPr="00ED3B0F">
        <w:rPr>
          <w:rStyle w:val="StyleUnderline"/>
          <w:highlight w:val="cyan"/>
        </w:rPr>
        <w:t>The economy</w:t>
      </w:r>
      <w:r w:rsidRPr="00EC3F7B">
        <w:rPr>
          <w:rStyle w:val="StyleUnderline"/>
        </w:rPr>
        <w:t xml:space="preserve"> appears to be slowing but </w:t>
      </w:r>
      <w:r w:rsidRPr="00ED3B0F">
        <w:rPr>
          <w:rStyle w:val="Emphasis"/>
          <w:highlight w:val="cyan"/>
        </w:rPr>
        <w:t>remains resilient</w:t>
      </w:r>
      <w:r w:rsidRPr="00EC3F7B">
        <w:rPr>
          <w:rStyle w:val="StyleUnderline"/>
        </w:rPr>
        <w:t xml:space="preserve">, which is why </w:t>
      </w:r>
      <w:r w:rsidRPr="00ED3B0F">
        <w:rPr>
          <w:rStyle w:val="StyleUnderline"/>
          <w:highlight w:val="cyan"/>
        </w:rPr>
        <w:t>the Fed is likely to move gradually</w:t>
      </w:r>
      <w:r w:rsidRPr="00722083">
        <w:rPr>
          <w:sz w:val="16"/>
        </w:rPr>
        <w:t xml:space="preserve">. </w:t>
      </w:r>
      <w:r w:rsidRPr="00ED3B0F">
        <w:rPr>
          <w:rStyle w:val="StyleUnderline"/>
          <w:highlight w:val="cyan"/>
        </w:rPr>
        <w:t>The risk is that the window for a soft landing is closing</w:t>
      </w:r>
      <w:r w:rsidRPr="00ED3B0F">
        <w:rPr>
          <w:rStyle w:val="StyleUnderline"/>
        </w:rPr>
        <w:t>.</w:t>
      </w:r>
      <w:r w:rsidRPr="00EC3F7B">
        <w:rPr>
          <w:rStyle w:val="StyleUnderline"/>
        </w:rPr>
        <w:t xml:space="preserve"> The coming months will determine whether the Fed can ease early enough to </w:t>
      </w:r>
      <w:r w:rsidRPr="00EC3F7B">
        <w:rPr>
          <w:rStyle w:val="Emphasis"/>
        </w:rPr>
        <w:t>avoid recession</w:t>
      </w:r>
      <w:r w:rsidRPr="00EC3F7B">
        <w:rPr>
          <w:rStyle w:val="StyleUnderline"/>
        </w:rPr>
        <w:t>, or whether it has already waited too long.</w:t>
      </w:r>
    </w:p>
    <w:p w14:paraId="71498D6E" w14:textId="77777777" w:rsidR="00482C8D" w:rsidRPr="00E1325F" w:rsidRDefault="00482C8D" w:rsidP="00482C8D">
      <w:pPr>
        <w:pStyle w:val="Heading4"/>
        <w:rPr>
          <w:rFonts w:cs="Times New Roman"/>
        </w:rPr>
      </w:pPr>
      <w:r>
        <w:rPr>
          <w:rFonts w:cs="Times New Roman"/>
        </w:rPr>
        <w:t xml:space="preserve">This is </w:t>
      </w:r>
      <w:r w:rsidRPr="00E1325F">
        <w:rPr>
          <w:rFonts w:cs="Times New Roman"/>
        </w:rPr>
        <w:t xml:space="preserve">because </w:t>
      </w:r>
      <w:r w:rsidRPr="00E1325F">
        <w:rPr>
          <w:rFonts w:cs="Times New Roman"/>
          <w:u w:val="single"/>
        </w:rPr>
        <w:t>weak</w:t>
      </w:r>
      <w:r w:rsidRPr="00E1325F">
        <w:rPr>
          <w:rFonts w:cs="Times New Roman"/>
        </w:rPr>
        <w:t xml:space="preserve"> worker bargaining power </w:t>
      </w:r>
      <w:r w:rsidRPr="00E1325F">
        <w:rPr>
          <w:rFonts w:cs="Times New Roman"/>
          <w:u w:val="single"/>
        </w:rPr>
        <w:t>subdues</w:t>
      </w:r>
      <w:r w:rsidRPr="00E1325F">
        <w:rPr>
          <w:rFonts w:cs="Times New Roman"/>
        </w:rPr>
        <w:t xml:space="preserve"> wage growth. </w:t>
      </w:r>
    </w:p>
    <w:p w14:paraId="2DC3A37B" w14:textId="77777777" w:rsidR="00482C8D" w:rsidRPr="00E1325F" w:rsidRDefault="00482C8D" w:rsidP="00482C8D">
      <w:r w:rsidRPr="00E1325F">
        <w:t xml:space="preserve">Sophia </w:t>
      </w:r>
      <w:r w:rsidRPr="00E1325F">
        <w:rPr>
          <w:rStyle w:val="Style13ptBold"/>
        </w:rPr>
        <w:t>Claire 8-26</w:t>
      </w:r>
      <w:r w:rsidRPr="00E1325F">
        <w:t>, MBA, fintech content creator, “Fed Chair Powell Signals Rate Cut Amid Labor Market Concerns”, Markets, 8-26-25, https://www.markets.com/analysis/fed-chair-powell-signals-rate-cut-amid-labor-market-concerns-787-en, JA</w:t>
      </w:r>
    </w:p>
    <w:p w14:paraId="45637C87" w14:textId="77777777" w:rsidR="00482C8D" w:rsidRPr="00E1325F" w:rsidRDefault="00482C8D" w:rsidP="00482C8D">
      <w:pPr>
        <w:rPr>
          <w:rStyle w:val="StyleUnderline"/>
        </w:rPr>
      </w:pPr>
      <w:r w:rsidRPr="00FD75EA">
        <w:rPr>
          <w:rStyle w:val="StyleUnderline"/>
          <w:highlight w:val="cyan"/>
        </w:rPr>
        <w:t>The Fed</w:t>
      </w:r>
      <w:r w:rsidRPr="00E1325F">
        <w:rPr>
          <w:rStyle w:val="StyleUnderline"/>
        </w:rPr>
        <w:t xml:space="preserve">eral Reserve </w:t>
      </w:r>
      <w:r w:rsidRPr="00FD75EA">
        <w:rPr>
          <w:rStyle w:val="StyleUnderline"/>
          <w:highlight w:val="cyan"/>
        </w:rPr>
        <w:t xml:space="preserve">faces a </w:t>
      </w:r>
      <w:r w:rsidRPr="00FD75EA">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FD75EA">
        <w:rPr>
          <w:rStyle w:val="StyleUnderline"/>
          <w:highlight w:val="cyan"/>
        </w:rPr>
        <w:t>officials</w:t>
      </w:r>
      <w:r w:rsidRPr="001C411E">
        <w:rPr>
          <w:sz w:val="16"/>
        </w:rPr>
        <w:t xml:space="preserve"> had </w:t>
      </w:r>
      <w:r w:rsidRPr="00FD75EA">
        <w:rPr>
          <w:rStyle w:val="StyleUnderline"/>
          <w:highlight w:val="cyan"/>
        </w:rPr>
        <w:t>previously stated</w:t>
      </w:r>
      <w:r w:rsidRPr="00E1325F">
        <w:rPr>
          <w:rStyle w:val="StyleUnderline"/>
        </w:rPr>
        <w:t xml:space="preserve"> that </w:t>
      </w:r>
      <w:r w:rsidRPr="00FD75EA">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FD75EA">
        <w:rPr>
          <w:rStyle w:val="StyleUnderline"/>
          <w:highlight w:val="cyan"/>
        </w:rPr>
        <w:t>the Fed</w:t>
      </w:r>
      <w:r w:rsidRPr="00E1325F">
        <w:rPr>
          <w:rStyle w:val="StyleUnderline"/>
        </w:rPr>
        <w:t xml:space="preserve">eral Reserve </w:t>
      </w:r>
      <w:r w:rsidRPr="00FD75EA">
        <w:rPr>
          <w:rStyle w:val="StyleUnderline"/>
          <w:highlight w:val="cyan"/>
        </w:rPr>
        <w:t>should</w:t>
      </w:r>
      <w:r w:rsidRPr="00E1325F">
        <w:rPr>
          <w:rStyle w:val="StyleUnderline"/>
        </w:rPr>
        <w:t xml:space="preserve"> prioritize </w:t>
      </w:r>
      <w:r w:rsidRPr="00FD75EA">
        <w:rPr>
          <w:rStyle w:val="Emphasis"/>
          <w:highlight w:val="cyan"/>
        </w:rPr>
        <w:t>control</w:t>
      </w:r>
      <w:r w:rsidRPr="00E1325F">
        <w:rPr>
          <w:rStyle w:val="Emphasis"/>
        </w:rPr>
        <w:t xml:space="preserve">ling </w:t>
      </w:r>
      <w:r w:rsidRPr="00FD75EA">
        <w:rPr>
          <w:rStyle w:val="Emphasis"/>
          <w:highlight w:val="cyan"/>
        </w:rPr>
        <w:t>inflation</w:t>
      </w:r>
      <w:r w:rsidRPr="001C411E">
        <w:rPr>
          <w:sz w:val="16"/>
        </w:rPr>
        <w:t xml:space="preserve"> and maintaining high interest rates. </w:t>
      </w:r>
      <w:r w:rsidRPr="00FD75EA">
        <w:rPr>
          <w:rStyle w:val="StyleUnderline"/>
          <w:highlight w:val="cyan"/>
        </w:rPr>
        <w:t>But Powel</w:t>
      </w:r>
      <w:r w:rsidRPr="00E1325F">
        <w:rPr>
          <w:rStyle w:val="StyleUnderline"/>
        </w:rPr>
        <w:t xml:space="preserve">l's speech turned this scenario </w:t>
      </w:r>
      <w:r w:rsidRPr="00E1325F">
        <w:rPr>
          <w:rStyle w:val="Emphasis"/>
        </w:rPr>
        <w:t>upside down</w:t>
      </w:r>
      <w:r w:rsidRPr="001C411E">
        <w:rPr>
          <w:sz w:val="16"/>
        </w:rPr>
        <w:t xml:space="preserve">, as </w:t>
      </w:r>
      <w:r w:rsidRPr="00E1325F">
        <w:rPr>
          <w:rStyle w:val="StyleUnderline"/>
        </w:rPr>
        <w:t xml:space="preserve">he </w:t>
      </w:r>
      <w:r w:rsidRPr="00FD75EA">
        <w:rPr>
          <w:rStyle w:val="StyleUnderline"/>
          <w:highlight w:val="cyan"/>
        </w:rPr>
        <w:t>made</w:t>
      </w:r>
      <w:r w:rsidRPr="001C411E">
        <w:rPr>
          <w:sz w:val="16"/>
        </w:rPr>
        <w:t xml:space="preserve"> it </w:t>
      </w:r>
      <w:r w:rsidRPr="00FD75EA">
        <w:rPr>
          <w:rStyle w:val="StyleUnderline"/>
          <w:highlight w:val="cyan"/>
        </w:rPr>
        <w:t>clear that the Fed</w:t>
      </w:r>
      <w:r w:rsidRPr="00E1325F">
        <w:rPr>
          <w:rStyle w:val="StyleUnderline"/>
        </w:rPr>
        <w:t xml:space="preserve">eral Reserve </w:t>
      </w:r>
      <w:r w:rsidRPr="00FD75EA">
        <w:rPr>
          <w:rStyle w:val="StyleUnderline"/>
          <w:highlight w:val="cyan"/>
        </w:rPr>
        <w:t xml:space="preserve">believes the </w:t>
      </w:r>
      <w:r w:rsidRPr="00FD75EA">
        <w:rPr>
          <w:rStyle w:val="Emphasis"/>
          <w:highlight w:val="cyan"/>
        </w:rPr>
        <w:t>labor market</w:t>
      </w:r>
      <w:r w:rsidRPr="00FD75EA">
        <w:rPr>
          <w:rStyle w:val="StyleUnderline"/>
          <w:highlight w:val="cyan"/>
        </w:rPr>
        <w:t xml:space="preserve"> needs</w:t>
      </w:r>
      <w:r w:rsidRPr="00E1325F">
        <w:rPr>
          <w:rStyle w:val="StyleUnderline"/>
        </w:rPr>
        <w:t xml:space="preserve"> "</w:t>
      </w:r>
      <w:r w:rsidRPr="00E1325F">
        <w:rPr>
          <w:rStyle w:val="Emphasis"/>
        </w:rPr>
        <w:t xml:space="preserve">urgent </w:t>
      </w:r>
      <w:r w:rsidRPr="00FD75EA">
        <w:rPr>
          <w:rStyle w:val="Emphasis"/>
          <w:highlight w:val="cyan"/>
        </w:rPr>
        <w:t>help</w:t>
      </w:r>
      <w:r w:rsidRPr="00E1325F">
        <w:rPr>
          <w:rStyle w:val="StyleUnderline"/>
        </w:rPr>
        <w:t>."</w:t>
      </w:r>
    </w:p>
    <w:p w14:paraId="14AD0E87" w14:textId="77777777" w:rsidR="00482C8D" w:rsidRPr="001C411E" w:rsidRDefault="00482C8D" w:rsidP="00482C8D">
      <w:pPr>
        <w:rPr>
          <w:sz w:val="16"/>
        </w:rPr>
      </w:pPr>
      <w:r w:rsidRPr="001C411E">
        <w:rPr>
          <w:sz w:val="16"/>
        </w:rPr>
        <w:t>Rising Risks in the Labor Market</w:t>
      </w:r>
    </w:p>
    <w:p w14:paraId="4E130F75" w14:textId="77777777" w:rsidR="00482C8D" w:rsidRPr="00E1325F" w:rsidRDefault="00482C8D" w:rsidP="00482C8D">
      <w:pPr>
        <w:rPr>
          <w:rStyle w:val="StyleUnderline"/>
        </w:rPr>
      </w:pPr>
      <w:r w:rsidRPr="001C411E">
        <w:rPr>
          <w:sz w:val="16"/>
        </w:rPr>
        <w:t>Powell warned that "</w:t>
      </w:r>
      <w:r w:rsidRPr="00FD75EA">
        <w:rPr>
          <w:rStyle w:val="StyleUnderline"/>
          <w:highlight w:val="cyan"/>
        </w:rPr>
        <w:t>downside risks</w:t>
      </w:r>
      <w:r w:rsidRPr="00E1325F">
        <w:rPr>
          <w:rStyle w:val="StyleUnderline"/>
        </w:rPr>
        <w:t xml:space="preserve"> in the labor market </w:t>
      </w:r>
      <w:r w:rsidRPr="00FD75EA">
        <w:rPr>
          <w:rStyle w:val="StyleUnderline"/>
          <w:highlight w:val="cyan"/>
        </w:rPr>
        <w:t>are rising</w:t>
      </w:r>
      <w:r w:rsidRPr="00E1325F">
        <w:rPr>
          <w:rStyle w:val="StyleUnderline"/>
        </w:rPr>
        <w:t>.</w:t>
      </w:r>
      <w:r w:rsidRPr="001C411E">
        <w:rPr>
          <w:sz w:val="16"/>
        </w:rPr>
        <w:t xml:space="preserve"> Once these risks materialize, they may rapidly deteriorate in the form of layoffs and increased unemployment rates." Jonathan Millar, Senior US Economist at Barclays, believes that </w:t>
      </w:r>
      <w:r w:rsidRPr="00FD75EA">
        <w:rPr>
          <w:rStyle w:val="StyleUnderline"/>
          <w:highlight w:val="cyan"/>
        </w:rPr>
        <w:t>the main reason</w:t>
      </w:r>
      <w:r w:rsidRPr="00E1325F">
        <w:rPr>
          <w:rStyle w:val="StyleUnderline"/>
        </w:rPr>
        <w:t xml:space="preserve"> for Powell's audacity in sending the signal of change </w:t>
      </w:r>
      <w:r w:rsidRPr="00FD75EA">
        <w:rPr>
          <w:rStyle w:val="StyleUnderline"/>
          <w:highlight w:val="cyan"/>
        </w:rPr>
        <w:t>is</w:t>
      </w:r>
      <w:r w:rsidRPr="001C411E">
        <w:rPr>
          <w:sz w:val="16"/>
        </w:rPr>
        <w:t xml:space="preserve"> the absence of signs of tightness in the labor market, and </w:t>
      </w:r>
      <w:r w:rsidRPr="00FD75EA">
        <w:rPr>
          <w:rStyle w:val="StyleUnderline"/>
          <w:sz w:val="24"/>
          <w:szCs w:val="24"/>
          <w:highlight w:val="cyan"/>
        </w:rPr>
        <w:t xml:space="preserve">the lack of </w:t>
      </w:r>
      <w:r w:rsidRPr="00FD75EA">
        <w:rPr>
          <w:rStyle w:val="Emphasis"/>
          <w:sz w:val="24"/>
          <w:highlight w:val="cyan"/>
        </w:rPr>
        <w:t>bargaining power</w:t>
      </w:r>
      <w:r w:rsidRPr="00FD75EA">
        <w:rPr>
          <w:rStyle w:val="StyleUnderline"/>
          <w:sz w:val="24"/>
          <w:szCs w:val="24"/>
          <w:highlight w:val="cyan"/>
        </w:rPr>
        <w:t xml:space="preserve"> among workers to drive up wages.</w:t>
      </w:r>
    </w:p>
    <w:p w14:paraId="4C44E11B" w14:textId="77777777" w:rsidR="00482C8D" w:rsidRPr="00E1325F" w:rsidRDefault="00482C8D" w:rsidP="00482C8D">
      <w:pPr>
        <w:rPr>
          <w:rStyle w:val="Emphasis"/>
          <w:sz w:val="24"/>
        </w:rPr>
      </w:pPr>
      <w:r w:rsidRPr="00E1325F">
        <w:rPr>
          <w:rStyle w:val="Emphasis"/>
          <w:sz w:val="24"/>
        </w:rPr>
        <w:t>Absence of Wage-Price Spiral</w:t>
      </w:r>
    </w:p>
    <w:p w14:paraId="097CAE57" w14:textId="77777777" w:rsidR="00482C8D" w:rsidRPr="001C411E" w:rsidRDefault="00482C8D" w:rsidP="00482C8D">
      <w:pPr>
        <w:rPr>
          <w:sz w:val="16"/>
        </w:rPr>
      </w:pPr>
      <w:r w:rsidRPr="001C411E">
        <w:rPr>
          <w:sz w:val="16"/>
        </w:rPr>
        <w:t xml:space="preserve">It is known that </w:t>
      </w:r>
      <w:r w:rsidRPr="00E1325F">
        <w:rPr>
          <w:rStyle w:val="StyleUnderline"/>
        </w:rPr>
        <w:t xml:space="preserve">one of </w:t>
      </w:r>
      <w:r w:rsidRPr="00FD75EA">
        <w:rPr>
          <w:rStyle w:val="StyleUnderline"/>
          <w:highlight w:val="cyan"/>
        </w:rPr>
        <w:t>the biggest risks</w:t>
      </w:r>
      <w:r w:rsidRPr="00E1325F">
        <w:rPr>
          <w:rStyle w:val="StyleUnderline"/>
        </w:rPr>
        <w:t xml:space="preserve"> of inflation </w:t>
      </w:r>
      <w:r w:rsidRPr="00FD75EA">
        <w:rPr>
          <w:rStyle w:val="StyleUnderline"/>
          <w:highlight w:val="cyan"/>
        </w:rPr>
        <w:t xml:space="preserve">comes from the "wage-price spiral," where workers </w:t>
      </w:r>
      <w:r w:rsidRPr="00FD75EA">
        <w:rPr>
          <w:rStyle w:val="Emphasis"/>
          <w:highlight w:val="cyan"/>
        </w:rPr>
        <w:t>demand</w:t>
      </w:r>
      <w:r w:rsidRPr="00FD75EA">
        <w:rPr>
          <w:rStyle w:val="StyleUnderline"/>
          <w:highlight w:val="cyan"/>
        </w:rPr>
        <w:t xml:space="preserve"> higher wages, prompting companies to </w:t>
      </w:r>
      <w:r w:rsidRPr="00FD75EA">
        <w:rPr>
          <w:rStyle w:val="Emphasis"/>
          <w:highlight w:val="cyan"/>
        </w:rPr>
        <w:t>raise prices</w:t>
      </w:r>
      <w:r w:rsidRPr="001C411E">
        <w:rPr>
          <w:sz w:val="16"/>
        </w:rPr>
        <w:t>. But Millar points out that "</w:t>
      </w:r>
      <w:r w:rsidRPr="00FD75EA">
        <w:rPr>
          <w:rStyle w:val="StyleUnderline"/>
          <w:sz w:val="24"/>
          <w:szCs w:val="24"/>
          <w:highlight w:val="cyan"/>
        </w:rPr>
        <w:t>there are</w:t>
      </w:r>
      <w:r w:rsidRPr="00E1325F">
        <w:rPr>
          <w:rStyle w:val="StyleUnderline"/>
          <w:sz w:val="24"/>
          <w:szCs w:val="24"/>
        </w:rPr>
        <w:t xml:space="preserve"> currently </w:t>
      </w:r>
      <w:r w:rsidRPr="00FD75EA">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0F38F7CE" w14:textId="77777777" w:rsidR="00482C8D" w:rsidRPr="001C411E" w:rsidRDefault="00482C8D" w:rsidP="00482C8D">
      <w:pPr>
        <w:rPr>
          <w:sz w:val="16"/>
        </w:rPr>
      </w:pPr>
      <w:r w:rsidRPr="001C411E">
        <w:rPr>
          <w:sz w:val="16"/>
        </w:rPr>
        <w:t>The Future of Interest Rates</w:t>
      </w:r>
    </w:p>
    <w:p w14:paraId="17875628" w14:textId="77777777" w:rsidR="00482C8D" w:rsidRPr="001C411E" w:rsidRDefault="00482C8D" w:rsidP="00482C8D">
      <w:pPr>
        <w:rPr>
          <w:sz w:val="16"/>
        </w:rPr>
      </w:pPr>
      <w:r w:rsidRPr="001C411E">
        <w:rPr>
          <w:sz w:val="16"/>
        </w:rPr>
        <w:t xml:space="preserve">Millar believes that </w:t>
      </w:r>
      <w:r w:rsidRPr="00FD75EA">
        <w:rPr>
          <w:rStyle w:val="StyleUnderline"/>
          <w:highlight w:val="cyan"/>
        </w:rPr>
        <w:t>the pace of</w:t>
      </w:r>
      <w:r w:rsidRPr="00E1325F">
        <w:rPr>
          <w:rStyle w:val="StyleUnderline"/>
        </w:rPr>
        <w:t xml:space="preserve"> interest rate </w:t>
      </w:r>
      <w:r w:rsidRPr="00FD75EA">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FD75EA">
        <w:rPr>
          <w:rStyle w:val="StyleUnderline"/>
          <w:highlight w:val="cyan"/>
        </w:rPr>
        <w:t xml:space="preserve">depend on changes in the </w:t>
      </w:r>
      <w:r w:rsidRPr="00FD75EA">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3E00F879" w14:textId="77777777" w:rsidR="00482C8D" w:rsidRPr="00E1325F" w:rsidRDefault="00482C8D" w:rsidP="00482C8D">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46491FC9" w14:textId="77777777" w:rsidR="00482C8D" w:rsidRPr="00E1325F" w:rsidRDefault="00482C8D" w:rsidP="00482C8D">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7E553616" w14:textId="77777777" w:rsidR="00482C8D" w:rsidRPr="001C411E" w:rsidRDefault="00482C8D" w:rsidP="00482C8D">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357053">
        <w:rPr>
          <w:sz w:val="16"/>
        </w:rPr>
        <w:t xml:space="preserve">. </w:t>
      </w:r>
      <w:r w:rsidRPr="00357053">
        <w:rPr>
          <w:rStyle w:val="StyleUnderline"/>
        </w:rPr>
        <w:t xml:space="preserve">Unions want </w:t>
      </w:r>
      <w:r w:rsidRPr="00357053">
        <w:rPr>
          <w:rStyle w:val="Emphasis"/>
        </w:rPr>
        <w:t>high wages</w:t>
      </w:r>
      <w:r w:rsidRPr="00357053">
        <w:rPr>
          <w:sz w:val="16"/>
        </w:rPr>
        <w:t xml:space="preserve">, </w:t>
      </w:r>
      <w:r w:rsidRPr="00357053">
        <w:rPr>
          <w:rStyle w:val="StyleUnderline"/>
        </w:rPr>
        <w:t>but</w:t>
      </w:r>
      <w:r w:rsidRPr="00357053">
        <w:rPr>
          <w:sz w:val="16"/>
        </w:rPr>
        <w:t xml:space="preserve"> also </w:t>
      </w:r>
      <w:r w:rsidRPr="00357053">
        <w:rPr>
          <w:rStyle w:val="StyleUnderline"/>
        </w:rPr>
        <w:t>have an interest in not endangering</w:t>
      </w:r>
      <w:r w:rsidRPr="00357053">
        <w:rPr>
          <w:sz w:val="16"/>
        </w:rPr>
        <w:t xml:space="preserve"> the </w:t>
      </w:r>
      <w:r w:rsidRPr="00357053">
        <w:rPr>
          <w:rStyle w:val="StyleUnderline"/>
        </w:rPr>
        <w:t>jobs</w:t>
      </w:r>
      <w:r w:rsidRPr="00357053">
        <w:rPr>
          <w:sz w:val="16"/>
        </w:rPr>
        <w:t xml:space="preserve"> of their members. Therefore, </w:t>
      </w:r>
      <w:r w:rsidRPr="00357053">
        <w:rPr>
          <w:rStyle w:val="StyleUnderline"/>
        </w:rPr>
        <w:t>they should</w:t>
      </w:r>
      <w:r w:rsidRPr="00357053">
        <w:rPr>
          <w:sz w:val="16"/>
        </w:rPr>
        <w:t xml:space="preserve"> take care </w:t>
      </w:r>
      <w:r w:rsidRPr="00357053">
        <w:rPr>
          <w:rStyle w:val="StyleUnderline"/>
        </w:rPr>
        <w:t>not</w:t>
      </w:r>
      <w:r w:rsidRPr="00357053">
        <w:rPr>
          <w:sz w:val="16"/>
        </w:rPr>
        <w:t xml:space="preserve"> to </w:t>
      </w:r>
      <w:r w:rsidRPr="00357053">
        <w:rPr>
          <w:rStyle w:val="Emphasis"/>
        </w:rPr>
        <w:t>overreach</w:t>
      </w:r>
      <w:r w:rsidRPr="00357053">
        <w:rPr>
          <w:sz w:val="16"/>
        </w:rPr>
        <w:t xml:space="preserve"> regar</w:t>
      </w:r>
      <w:r w:rsidRPr="001C411E">
        <w:rPr>
          <w:sz w:val="16"/>
        </w:rPr>
        <w:t>ding their demands.</w:t>
      </w:r>
    </w:p>
    <w:p w14:paraId="2608E28E" w14:textId="77777777" w:rsidR="00482C8D" w:rsidRPr="001C411E" w:rsidRDefault="00482C8D" w:rsidP="00482C8D">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357053">
        <w:rPr>
          <w:rStyle w:val="Emphasis"/>
        </w:rPr>
        <w:t xml:space="preserve">Far-Reaching </w:t>
      </w:r>
      <w:r w:rsidRPr="00FD75EA">
        <w:rPr>
          <w:rStyle w:val="Emphasis"/>
          <w:highlight w:val="cyan"/>
        </w:rPr>
        <w:t>Consequences</w:t>
      </w:r>
    </w:p>
    <w:p w14:paraId="3DE81F1A" w14:textId="77777777" w:rsidR="00482C8D" w:rsidRPr="001C411E" w:rsidRDefault="00482C8D" w:rsidP="00482C8D">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0CFE0728" w14:textId="77777777" w:rsidR="00482C8D" w:rsidRDefault="00482C8D" w:rsidP="00482C8D">
      <w:pPr>
        <w:rPr>
          <w:rStyle w:val="StyleUnderline"/>
        </w:rPr>
      </w:pPr>
      <w:r w:rsidRPr="001C411E">
        <w:rPr>
          <w:sz w:val="16"/>
        </w:rPr>
        <w:t xml:space="preserve">However, the </w:t>
      </w:r>
      <w:r w:rsidRPr="00E1325F">
        <w:rPr>
          <w:rStyle w:val="StyleUnderline"/>
          <w:sz w:val="24"/>
          <w:szCs w:val="24"/>
        </w:rPr>
        <w:t xml:space="preserve">collective bargaining </w:t>
      </w:r>
      <w:r w:rsidRPr="00357053">
        <w:rPr>
          <w:rStyle w:val="StyleUnderline"/>
          <w:sz w:val="24"/>
          <w:szCs w:val="24"/>
        </w:rPr>
        <w:t xml:space="preserve">partners bear a great deal of responsibility: wage agreements have consequences </w:t>
      </w:r>
      <w:r w:rsidRPr="00FD75EA">
        <w:rPr>
          <w:rStyle w:val="Emphasis"/>
          <w:sz w:val="24"/>
          <w:highlight w:val="cyan"/>
        </w:rPr>
        <w:t>not only</w:t>
      </w:r>
      <w:r w:rsidRPr="00FD75EA">
        <w:rPr>
          <w:rStyle w:val="StyleUnderline"/>
          <w:sz w:val="24"/>
          <w:szCs w:val="24"/>
          <w:highlight w:val="cyan"/>
        </w:rPr>
        <w:t xml:space="preserve"> for those</w:t>
      </w:r>
      <w:r w:rsidRPr="00E1325F">
        <w:rPr>
          <w:rStyle w:val="StyleUnderline"/>
          <w:sz w:val="24"/>
          <w:szCs w:val="24"/>
        </w:rPr>
        <w:t xml:space="preserve"> sitting </w:t>
      </w:r>
      <w:r w:rsidRPr="00FD75EA">
        <w:rPr>
          <w:rStyle w:val="StyleUnderline"/>
          <w:sz w:val="24"/>
          <w:szCs w:val="24"/>
          <w:highlight w:val="cyan"/>
        </w:rPr>
        <w:t>at the</w:t>
      </w:r>
      <w:r w:rsidRPr="00E1325F">
        <w:rPr>
          <w:rStyle w:val="StyleUnderline"/>
          <w:sz w:val="24"/>
          <w:szCs w:val="24"/>
        </w:rPr>
        <w:t xml:space="preserve"> negotiating </w:t>
      </w:r>
      <w:r w:rsidRPr="00FD75EA">
        <w:rPr>
          <w:rStyle w:val="StyleUnderline"/>
          <w:sz w:val="24"/>
          <w:szCs w:val="24"/>
          <w:highlight w:val="cyan"/>
        </w:rPr>
        <w:t>table, but</w:t>
      </w:r>
      <w:r w:rsidRPr="00E1325F">
        <w:rPr>
          <w:rStyle w:val="StyleUnderline"/>
          <w:sz w:val="24"/>
          <w:szCs w:val="24"/>
        </w:rPr>
        <w:t xml:space="preserve"> also </w:t>
      </w:r>
      <w:r w:rsidRPr="00FD75EA">
        <w:rPr>
          <w:rStyle w:val="StyleUnderline"/>
          <w:sz w:val="24"/>
          <w:szCs w:val="24"/>
          <w:highlight w:val="cyan"/>
        </w:rPr>
        <w:t xml:space="preserve">for </w:t>
      </w:r>
      <w:r w:rsidRPr="00FD75EA">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 w:val="24"/>
          <w:szCs w:val="24"/>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sz w:val="24"/>
          <w:szCs w:val="24"/>
          <w:highlight w:val="cyan"/>
        </w:rPr>
        <w:t>rising wages</w:t>
      </w:r>
      <w:r w:rsidRPr="00E1325F">
        <w:rPr>
          <w:rStyle w:val="StyleUnderline"/>
          <w:sz w:val="24"/>
          <w:szCs w:val="24"/>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 w:val="24"/>
          <w:szCs w:val="24"/>
          <w:highlight w:val="cyan"/>
        </w:rPr>
        <w:t xml:space="preserve">triggering a </w:t>
      </w:r>
      <w:r w:rsidRPr="00FD75EA">
        <w:rPr>
          <w:rStyle w:val="Emphasis"/>
          <w:sz w:val="24"/>
          <w:highlight w:val="cyan"/>
        </w:rPr>
        <w:t>stabilization recession</w:t>
      </w:r>
      <w:r w:rsidRPr="00E1325F">
        <w:rPr>
          <w:rStyle w:val="StyleUnderline"/>
        </w:rPr>
        <w:t>.</w:t>
      </w:r>
    </w:p>
    <w:p w14:paraId="086553CA" w14:textId="77777777" w:rsidR="00482C8D" w:rsidRPr="00E1325F" w:rsidRDefault="00482C8D" w:rsidP="00482C8D">
      <w:pPr>
        <w:pStyle w:val="Heading4"/>
        <w:rPr>
          <w:rFonts w:cs="Times New Roman"/>
        </w:rPr>
      </w:pPr>
      <w:r w:rsidRPr="00E1325F">
        <w:rPr>
          <w:rFonts w:cs="Times New Roman"/>
        </w:rPr>
        <w:t xml:space="preserve">Resuming rate cuts </w:t>
      </w:r>
      <w:r w:rsidRPr="00E1325F">
        <w:rPr>
          <w:rFonts w:cs="Times New Roman"/>
          <w:u w:val="single"/>
        </w:rPr>
        <w:t>revive</w:t>
      </w:r>
      <w:r w:rsidRPr="00E1325F">
        <w:rPr>
          <w:rFonts w:cs="Times New Roman"/>
        </w:rPr>
        <w:t xml:space="preserve"> American biotech innovation. </w:t>
      </w:r>
    </w:p>
    <w:p w14:paraId="324C2016" w14:textId="77777777" w:rsidR="00482C8D" w:rsidRPr="00E1325F" w:rsidRDefault="00482C8D" w:rsidP="00482C8D">
      <w:r w:rsidRPr="00E1325F">
        <w:t xml:space="preserve">Philip </w:t>
      </w:r>
      <w:r w:rsidRPr="00E1325F">
        <w:rPr>
          <w:rStyle w:val="Style13ptBold"/>
        </w:rPr>
        <w:t>Carter 8-13</w:t>
      </w:r>
      <w:r w:rsidRPr="00E1325F">
        <w:t>, Chief Financial Officer, “Interest Rate Cuts and Their Impact on Healthcare and Biotech Stocks: Seizing Undervaluation Opportunities in High-Quality Growth Firms”, AInvest, 8-13-25, https://www.ainvest.com/news/interest-rate-cuts-impact-healthcare-biotech-stocks-seizing-undervaluation-opportunities-high-quality-growth-firms-2508/, JA</w:t>
      </w:r>
    </w:p>
    <w:p w14:paraId="2D77AC35" w14:textId="77777777" w:rsidR="00482C8D" w:rsidRPr="00E1325F" w:rsidRDefault="00482C8D" w:rsidP="00482C8D">
      <w:r w:rsidRPr="00FD75EA">
        <w:rPr>
          <w:rStyle w:val="StyleUnderline"/>
          <w:highlight w:val="cyan"/>
        </w:rPr>
        <w:t>The Fed</w:t>
      </w:r>
      <w:r w:rsidRPr="00E1325F">
        <w:rPr>
          <w:rStyle w:val="StyleUnderline"/>
        </w:rPr>
        <w:t>eral Reserve</w:t>
      </w:r>
      <w:r w:rsidRPr="00FD75EA">
        <w:rPr>
          <w:rStyle w:val="StyleUnderline"/>
          <w:highlight w:val="cyan"/>
        </w:rPr>
        <w:t>'s</w:t>
      </w:r>
      <w:r w:rsidRPr="00E1325F">
        <w:rPr>
          <w:rStyle w:val="StyleUnderline"/>
        </w:rPr>
        <w:t xml:space="preserve"> gradual </w:t>
      </w:r>
      <w:r w:rsidRPr="00FD75EA">
        <w:rPr>
          <w:rStyle w:val="StyleUnderline"/>
          <w:highlight w:val="cyan"/>
        </w:rPr>
        <w:t>reduction of</w:t>
      </w:r>
      <w:r w:rsidRPr="00E1325F">
        <w:rPr>
          <w:rStyle w:val="StyleUnderline"/>
        </w:rPr>
        <w:t xml:space="preserve"> interest </w:t>
      </w:r>
      <w:r w:rsidRPr="00FD75EA">
        <w:rPr>
          <w:rStyle w:val="StyleUnderline"/>
          <w:highlight w:val="cyan"/>
        </w:rPr>
        <w:t>rates</w:t>
      </w:r>
      <w:r w:rsidRPr="00E1325F">
        <w:rPr>
          <w:rStyle w:val="StyleUnderline"/>
        </w:rPr>
        <w:t xml:space="preserve"> in 2025 has </w:t>
      </w:r>
      <w:r w:rsidRPr="00FD75EA">
        <w:rPr>
          <w:rStyle w:val="StyleUnderline"/>
          <w:highlight w:val="cyan"/>
        </w:rPr>
        <w:t xml:space="preserve">created a </w:t>
      </w:r>
      <w:r w:rsidRPr="00FD75EA">
        <w:rPr>
          <w:rStyle w:val="Emphasis"/>
          <w:highlight w:val="cyan"/>
        </w:rPr>
        <w:t>fertile ground</w:t>
      </w:r>
      <w:r w:rsidRPr="00FD75EA">
        <w:rPr>
          <w:rStyle w:val="StyleUnderline"/>
          <w:highlight w:val="cyan"/>
        </w:rPr>
        <w:t xml:space="preserve"> for</w:t>
      </w:r>
      <w:r w:rsidRPr="00E1325F">
        <w:rPr>
          <w:rStyle w:val="StyleUnderline"/>
        </w:rPr>
        <w:t xml:space="preserve"> high-growth sectors like </w:t>
      </w:r>
      <w:r w:rsidRPr="00FD75EA">
        <w:rPr>
          <w:rStyle w:val="Emphasis"/>
          <w:highlight w:val="cyan"/>
        </w:rPr>
        <w:t>healthcare</w:t>
      </w:r>
      <w:r w:rsidRPr="00FD75EA">
        <w:rPr>
          <w:rStyle w:val="StyleUnderline"/>
          <w:highlight w:val="cyan"/>
        </w:rPr>
        <w:t xml:space="preserve"> and </w:t>
      </w:r>
      <w:r w:rsidRPr="00FD75EA">
        <w:rPr>
          <w:rStyle w:val="Emphasis"/>
          <w:highlight w:val="cyan"/>
        </w:rPr>
        <w:t>biotech</w:t>
      </w:r>
      <w:r w:rsidRPr="00E1325F">
        <w:t xml:space="preserve">. With the median federal funds rate projected to decline from 3.9% in 2025 to 3.0% in the long run, </w:t>
      </w:r>
      <w:r w:rsidRPr="00FD75EA">
        <w:rPr>
          <w:rStyle w:val="StyleUnderline"/>
          <w:highlight w:val="cyan"/>
        </w:rPr>
        <w:t>investors are</w:t>
      </w:r>
      <w:r w:rsidRPr="00E1325F">
        <w:rPr>
          <w:rStyle w:val="StyleUnderline"/>
        </w:rPr>
        <w:t xml:space="preserve"> increasingly </w:t>
      </w:r>
      <w:r w:rsidRPr="00FD75EA">
        <w:rPr>
          <w:rStyle w:val="StyleUnderline"/>
          <w:highlight w:val="cyan"/>
        </w:rPr>
        <w:t>turning to sectors where cash</w:t>
      </w:r>
      <w:r w:rsidRPr="00E1325F">
        <w:rPr>
          <w:rStyle w:val="StyleUnderline"/>
        </w:rPr>
        <w:t xml:space="preserve"> flow reinvestment</w:t>
      </w:r>
      <w:r w:rsidRPr="00E1325F">
        <w:t xml:space="preserve"> and long-term innovation </w:t>
      </w:r>
      <w:r w:rsidRPr="00FD75EA">
        <w:rPr>
          <w:rStyle w:val="StyleUnderline"/>
          <w:highlight w:val="cyan"/>
        </w:rPr>
        <w:t>can compound value</w:t>
      </w:r>
      <w:r w:rsidRPr="00E1325F">
        <w:t xml:space="preserve">. </w:t>
      </w:r>
      <w:r w:rsidRPr="00E1325F">
        <w:rPr>
          <w:rStyle w:val="StyleUnderline"/>
        </w:rPr>
        <w:t>Healthcare and biotech firms</w:t>
      </w:r>
      <w:r w:rsidRPr="00E1325F">
        <w:t xml:space="preserve">, </w:t>
      </w:r>
      <w:r w:rsidRPr="00E1325F">
        <w:rPr>
          <w:rStyle w:val="Emphasis"/>
        </w:rPr>
        <w:t>often capital-intensive</w:t>
      </w:r>
      <w:r w:rsidRPr="00E1325F">
        <w:t xml:space="preserve"> and reliant on R&amp;D pipelines, </w:t>
      </w:r>
      <w:r w:rsidRPr="00E1325F">
        <w:rPr>
          <w:rStyle w:val="StyleUnderline"/>
        </w:rPr>
        <w:t>stand to benefit from lower borrowing costs</w:t>
      </w:r>
      <w:r w:rsidRPr="00E1325F">
        <w:t xml:space="preserve"> and higher valuations. This article examines five high-quality, growth-oriented companies—NeoGenomics, Progyny, Repligen, Revvity, and Waters Corporation—to identify undervaluation opportunities in a low-rate environment.</w:t>
      </w:r>
    </w:p>
    <w:p w14:paraId="63163A47" w14:textId="77777777" w:rsidR="00482C8D" w:rsidRPr="00E1325F" w:rsidRDefault="00482C8D" w:rsidP="00482C8D">
      <w:pPr>
        <w:rPr>
          <w:rStyle w:val="StyleUnderline"/>
        </w:rPr>
      </w:pPr>
      <w:r w:rsidRPr="00E1325F">
        <w:t xml:space="preserve">The Macroeconomic Tailwind: Why </w:t>
      </w:r>
      <w:r w:rsidRPr="00E1325F">
        <w:rPr>
          <w:rStyle w:val="StyleUnderline"/>
        </w:rPr>
        <w:t xml:space="preserve">Healthcare and </w:t>
      </w:r>
      <w:r w:rsidRPr="00FD75EA">
        <w:rPr>
          <w:rStyle w:val="StyleUnderline"/>
          <w:highlight w:val="cyan"/>
        </w:rPr>
        <w:t xml:space="preserve">Biotech Thrive in a </w:t>
      </w:r>
      <w:r w:rsidRPr="00FD75EA">
        <w:rPr>
          <w:rStyle w:val="Emphasis"/>
          <w:highlight w:val="cyan"/>
        </w:rPr>
        <w:t>Low-Rate World</w:t>
      </w:r>
    </w:p>
    <w:p w14:paraId="66C6AB81" w14:textId="77777777" w:rsidR="00482C8D" w:rsidRPr="00E1325F" w:rsidRDefault="00482C8D" w:rsidP="00482C8D">
      <w:pPr>
        <w:rPr>
          <w:rStyle w:val="StyleUnderline"/>
        </w:rPr>
      </w:pPr>
      <w:r w:rsidRPr="00FD75EA">
        <w:rPr>
          <w:rStyle w:val="StyleUnderline"/>
          <w:highlight w:val="cyan"/>
        </w:rPr>
        <w:t>Lower</w:t>
      </w:r>
      <w:r w:rsidRPr="00E1325F">
        <w:t xml:space="preserve"> interest </w:t>
      </w:r>
      <w:r w:rsidRPr="00FD75EA">
        <w:rPr>
          <w:rStyle w:val="StyleUnderline"/>
          <w:highlight w:val="cyan"/>
        </w:rPr>
        <w:t>rates reduce the discount rate</w:t>
      </w:r>
      <w:r w:rsidRPr="00E1325F">
        <w:rPr>
          <w:rStyle w:val="StyleUnderline"/>
        </w:rPr>
        <w:t xml:space="preserve"> applied to future cash flows, </w:t>
      </w:r>
      <w:r w:rsidRPr="00FD75EA">
        <w:rPr>
          <w:rStyle w:val="StyleUnderline"/>
          <w:highlight w:val="cyan"/>
        </w:rPr>
        <w:t>making long-term</w:t>
      </w:r>
      <w:r w:rsidRPr="00E1325F">
        <w:rPr>
          <w:rStyle w:val="StyleUnderline"/>
        </w:rPr>
        <w:t xml:space="preserve"> growth </w:t>
      </w:r>
      <w:r w:rsidRPr="00FD75EA">
        <w:rPr>
          <w:rStyle w:val="StyleUnderline"/>
          <w:highlight w:val="cyan"/>
        </w:rPr>
        <w:t>stories</w:t>
      </w:r>
      <w:r w:rsidRPr="00E1325F">
        <w:rPr>
          <w:rStyle w:val="StyleUnderline"/>
        </w:rPr>
        <w:t xml:space="preserve"> </w:t>
      </w:r>
      <w:r w:rsidRPr="00FD75EA">
        <w:rPr>
          <w:rStyle w:val="StyleUnderline"/>
          <w:highlight w:val="cyan"/>
        </w:rPr>
        <w:t>more attractive</w:t>
      </w:r>
      <w:r w:rsidRPr="00E1325F">
        <w:t xml:space="preserve">. For healthcare and biotech firms, </w:t>
      </w:r>
      <w:r w:rsidRPr="00E1325F">
        <w:rPr>
          <w:rStyle w:val="StyleUnderline"/>
        </w:rPr>
        <w:t>this is particularly impactful:</w:t>
      </w:r>
    </w:p>
    <w:p w14:paraId="6EAE5B69" w14:textId="77777777" w:rsidR="00482C8D" w:rsidRPr="00E1325F" w:rsidRDefault="00482C8D" w:rsidP="00482C8D">
      <w:pPr>
        <w:rPr>
          <w:rStyle w:val="StyleUnderline"/>
        </w:rPr>
      </w:pPr>
      <w:r w:rsidRPr="00E1325F">
        <w:t xml:space="preserve">- </w:t>
      </w:r>
      <w:r w:rsidRPr="00FD75EA">
        <w:rPr>
          <w:rStyle w:val="Emphasis"/>
          <w:highlight w:val="cyan"/>
        </w:rPr>
        <w:t>Capital allocation</w:t>
      </w:r>
      <w:r w:rsidRPr="00E1325F">
        <w:t xml:space="preserve">: </w:t>
      </w:r>
      <w:r w:rsidRPr="00E1325F">
        <w:rPr>
          <w:rStyle w:val="StyleUnderline"/>
        </w:rPr>
        <w:t xml:space="preserve">Biotech companies often </w:t>
      </w:r>
      <w:r w:rsidRPr="00E1325F">
        <w:rPr>
          <w:rStyle w:val="Emphasis"/>
        </w:rPr>
        <w:t>reinvest profits</w:t>
      </w:r>
      <w:r w:rsidRPr="00E1325F">
        <w:rPr>
          <w:rStyle w:val="StyleUnderline"/>
        </w:rPr>
        <w:t xml:space="preserve"> into </w:t>
      </w:r>
      <w:r w:rsidRPr="00E1325F">
        <w:rPr>
          <w:rStyle w:val="Emphasis"/>
        </w:rPr>
        <w:t>R&amp;D</w:t>
      </w:r>
      <w:r w:rsidRPr="00E1325F">
        <w:rPr>
          <w:rStyle w:val="StyleUnderline"/>
        </w:rPr>
        <w:t xml:space="preserve">, a process that becomes </w:t>
      </w:r>
      <w:r w:rsidRPr="00E1325F">
        <w:rPr>
          <w:rStyle w:val="Emphasis"/>
        </w:rPr>
        <w:t>cheaper</w:t>
      </w:r>
      <w:r w:rsidRPr="00E1325F">
        <w:rPr>
          <w:rStyle w:val="StyleUnderline"/>
        </w:rPr>
        <w:t xml:space="preserve"> with lower rates.</w:t>
      </w:r>
    </w:p>
    <w:p w14:paraId="31F5CC66" w14:textId="77777777" w:rsidR="00482C8D" w:rsidRPr="00E1325F" w:rsidRDefault="00482C8D" w:rsidP="00482C8D">
      <w:r w:rsidRPr="00E1325F">
        <w:t xml:space="preserve">- </w:t>
      </w:r>
      <w:r w:rsidRPr="00FD75EA">
        <w:rPr>
          <w:rStyle w:val="Emphasis"/>
          <w:highlight w:val="cyan"/>
        </w:rPr>
        <w:t>Debt servicing</w:t>
      </w:r>
      <w:r w:rsidRPr="00E1325F">
        <w:t xml:space="preserve">: </w:t>
      </w:r>
      <w:r w:rsidRPr="00E1325F">
        <w:rPr>
          <w:rStyle w:val="StyleUnderline"/>
        </w:rPr>
        <w:t>Companies with high debt loads</w:t>
      </w:r>
      <w:r w:rsidRPr="00E1325F">
        <w:t xml:space="preserve"> (e.g., those funding acquisitions) </w:t>
      </w:r>
      <w:r w:rsidRPr="00E1325F">
        <w:rPr>
          <w:rStyle w:val="StyleUnderline"/>
        </w:rPr>
        <w:t>see reduced interest expenses.</w:t>
      </w:r>
    </w:p>
    <w:p w14:paraId="3DAF2545" w14:textId="77777777" w:rsidR="00482C8D" w:rsidRPr="00E1325F" w:rsidRDefault="00482C8D" w:rsidP="00482C8D">
      <w:r w:rsidRPr="00E1325F">
        <w:t xml:space="preserve">- </w:t>
      </w:r>
      <w:r w:rsidRPr="00FD75EA">
        <w:rPr>
          <w:rStyle w:val="Emphasis"/>
          <w:highlight w:val="cyan"/>
        </w:rPr>
        <w:t>Valuation multiples</w:t>
      </w:r>
      <w:r w:rsidRPr="00E1325F">
        <w:t xml:space="preserve">: </w:t>
      </w:r>
      <w:r w:rsidRPr="00E1325F">
        <w:rPr>
          <w:rStyle w:val="StyleUnderline"/>
        </w:rPr>
        <w:t>Earnings growth and revenue expansion are more easily justified in a low-rate environment</w:t>
      </w:r>
      <w:r w:rsidRPr="00E1325F">
        <w:t>, as seen in the sector's historically higher P/E ratios.</w:t>
      </w:r>
    </w:p>
    <w:p w14:paraId="03359519" w14:textId="77777777" w:rsidR="00482C8D" w:rsidRPr="00E1325F" w:rsidRDefault="00482C8D" w:rsidP="00482C8D">
      <w:r w:rsidRPr="00FD75EA">
        <w:rPr>
          <w:rStyle w:val="StyleUnderline"/>
          <w:highlight w:val="cyan"/>
        </w:rPr>
        <w:t>The Fed's</w:t>
      </w:r>
      <w:r w:rsidRPr="00E1325F">
        <w:rPr>
          <w:rStyle w:val="StyleUnderline"/>
        </w:rPr>
        <w:t xml:space="preserve"> June 2025 </w:t>
      </w:r>
      <w:r w:rsidRPr="00FD75EA">
        <w:rPr>
          <w:rStyle w:val="StyleUnderline"/>
          <w:highlight w:val="cyan"/>
        </w:rPr>
        <w:t>projections</w:t>
      </w:r>
      <w:r w:rsidRPr="00E1325F">
        <w:t xml:space="preserve">, with a central tendency of 3.9–4.4% for 2025 and a 3.0% long-run target, </w:t>
      </w:r>
      <w:r w:rsidRPr="00FD75EA">
        <w:rPr>
          <w:rStyle w:val="StyleUnderline"/>
          <w:highlight w:val="cyan"/>
        </w:rPr>
        <w:t>suggest</w:t>
      </w:r>
      <w:r w:rsidRPr="00E1325F">
        <w:rPr>
          <w:rStyle w:val="StyleUnderline"/>
        </w:rPr>
        <w:t xml:space="preserve"> a prolonged period of </w:t>
      </w:r>
      <w:r w:rsidRPr="00FD75EA">
        <w:rPr>
          <w:rStyle w:val="Emphasis"/>
          <w:highlight w:val="cyan"/>
        </w:rPr>
        <w:t>accommodative policy</w:t>
      </w:r>
      <w:r w:rsidRPr="00E1325F">
        <w:t xml:space="preserve">. </w:t>
      </w:r>
      <w:r w:rsidRPr="00FD75EA">
        <w:rPr>
          <w:rStyle w:val="StyleUnderline"/>
          <w:highlight w:val="cyan"/>
        </w:rPr>
        <w:t>This sets the stage for</w:t>
      </w:r>
      <w:r w:rsidRPr="00E1325F">
        <w:rPr>
          <w:rStyle w:val="StyleUnderline"/>
        </w:rPr>
        <w:t xml:space="preserve"> healthcare and </w:t>
      </w:r>
      <w:r w:rsidRPr="00FD75EA">
        <w:rPr>
          <w:rStyle w:val="StyleUnderline"/>
          <w:highlight w:val="cyan"/>
        </w:rPr>
        <w:t>biotech</w:t>
      </w:r>
      <w:r w:rsidRPr="00E1325F">
        <w:rPr>
          <w:rStyle w:val="StyleUnderline"/>
        </w:rPr>
        <w:t xml:space="preserve"> stocks </w:t>
      </w:r>
      <w:r w:rsidRPr="00FD75EA">
        <w:rPr>
          <w:rStyle w:val="StyleUnderline"/>
          <w:highlight w:val="cyan"/>
        </w:rPr>
        <w:t xml:space="preserve">to </w:t>
      </w:r>
      <w:r w:rsidRPr="00FD75EA">
        <w:rPr>
          <w:rStyle w:val="Emphasis"/>
          <w:highlight w:val="cyan"/>
        </w:rPr>
        <w:t>outperform</w:t>
      </w:r>
      <w:r w:rsidRPr="00E1325F">
        <w:t>, particularly those with strong fundamentals and undervalued metrics.</w:t>
      </w:r>
    </w:p>
    <w:p w14:paraId="39A58912" w14:textId="77777777" w:rsidR="00482C8D" w:rsidRPr="00E1325F" w:rsidRDefault="00482C8D" w:rsidP="00482C8D">
      <w:pPr>
        <w:pStyle w:val="Heading4"/>
        <w:rPr>
          <w:rFonts w:cs="Times New Roman"/>
        </w:rPr>
      </w:pPr>
      <w:r w:rsidRPr="00E1325F">
        <w:rPr>
          <w:rFonts w:cs="Times New Roman"/>
        </w:rPr>
        <w:t xml:space="preserve">American leadership solve </w:t>
      </w:r>
      <w:r w:rsidRPr="00E1325F">
        <w:rPr>
          <w:rFonts w:cs="Times New Roman"/>
          <w:u w:val="single"/>
        </w:rPr>
        <w:t>catastrophic bio-risks</w:t>
      </w:r>
      <w:r w:rsidRPr="00E1325F">
        <w:rPr>
          <w:rFonts w:cs="Times New Roman"/>
        </w:rPr>
        <w:t xml:space="preserve">.  </w:t>
      </w:r>
    </w:p>
    <w:p w14:paraId="1E8838BB" w14:textId="77777777" w:rsidR="00482C8D" w:rsidRPr="00E1325F" w:rsidRDefault="00482C8D" w:rsidP="00482C8D">
      <w:r w:rsidRPr="00E1325F">
        <w:t xml:space="preserve">John F. </w:t>
      </w:r>
      <w:r w:rsidRPr="00E1325F">
        <w:rPr>
          <w:rStyle w:val="Style13ptBold"/>
        </w:rPr>
        <w:t>Crowley 24</w:t>
      </w:r>
      <w:r w:rsidRPr="00E1325F">
        <w:t>, president and CEO of the Biotechnology Innovation Organization (BIO), and the former co-founder and executive chairman of Amicus Therapeutics, “For national security, the U.S. must maintain its biotech dominance”, STAT, 4-4-24, https://www.statnews.com/2024/04/04/for-national-security-us-must-maintain-biotech-dominance/, DOA: 10-22-24, JA</w:t>
      </w:r>
    </w:p>
    <w:p w14:paraId="6AF52976" w14:textId="77777777" w:rsidR="00482C8D" w:rsidRPr="00E1325F" w:rsidRDefault="00482C8D" w:rsidP="00482C8D">
      <w:pPr>
        <w:rPr>
          <w:sz w:val="16"/>
        </w:rPr>
      </w:pPr>
      <w:r w:rsidRPr="00E1325F">
        <w:rPr>
          <w:sz w:val="16"/>
        </w:rPr>
        <w:t xml:space="preserve">For more than a century, </w:t>
      </w:r>
      <w:r w:rsidRPr="00E1325F">
        <w:rPr>
          <w:rStyle w:val="StyleUnderline"/>
        </w:rPr>
        <w:t xml:space="preserve">the </w:t>
      </w:r>
      <w:r w:rsidRPr="00E1325F">
        <w:rPr>
          <w:rStyle w:val="Emphasis"/>
        </w:rPr>
        <w:t>U</w:t>
      </w:r>
      <w:r w:rsidRPr="00E1325F">
        <w:rPr>
          <w:rStyle w:val="StyleUnderline"/>
        </w:rPr>
        <w:t xml:space="preserve">nited </w:t>
      </w:r>
      <w:r w:rsidRPr="00E1325F">
        <w:rPr>
          <w:rStyle w:val="Emphasis"/>
        </w:rPr>
        <w:t>S</w:t>
      </w:r>
      <w:r w:rsidRPr="00E1325F">
        <w:rPr>
          <w:rStyle w:val="StyleUnderline"/>
        </w:rPr>
        <w:t xml:space="preserve">tates has been the </w:t>
      </w:r>
      <w:r w:rsidRPr="00E1325F">
        <w:rPr>
          <w:rStyle w:val="Emphasis"/>
        </w:rPr>
        <w:t>undisputed leader</w:t>
      </w:r>
      <w:r w:rsidRPr="00E1325F">
        <w:rPr>
          <w:rStyle w:val="StyleUnderline"/>
        </w:rPr>
        <w:t xml:space="preserve"> in medical and biotechnology innovation</w:t>
      </w:r>
      <w:r w:rsidRPr="00E1325F">
        <w:rPr>
          <w:sz w:val="16"/>
        </w:rPr>
        <w:t>. It saved millions of lives by mass-producing the first polio vaccines. U.S. researchers discovered new antibiotics that turned once-fatal infections into minor ailments, and developed antiretroviral cocktails that transformed HIV from a death sentence into a manageable, chronic disease.</w:t>
      </w:r>
    </w:p>
    <w:p w14:paraId="5A44714D" w14:textId="77777777" w:rsidR="00482C8D" w:rsidRPr="00E1325F" w:rsidRDefault="00482C8D" w:rsidP="00482C8D">
      <w:pPr>
        <w:rPr>
          <w:sz w:val="16"/>
        </w:rPr>
      </w:pPr>
      <w:r w:rsidRPr="00E1325F">
        <w:rPr>
          <w:sz w:val="16"/>
        </w:rPr>
        <w:t xml:space="preserve">Today, </w:t>
      </w:r>
      <w:r w:rsidRPr="00FD75EA">
        <w:rPr>
          <w:rStyle w:val="StyleUnderline"/>
          <w:highlight w:val="cyan"/>
        </w:rPr>
        <w:t xml:space="preserve">the U.S. is on the </w:t>
      </w:r>
      <w:r w:rsidRPr="00FD75EA">
        <w:rPr>
          <w:rStyle w:val="Emphasis"/>
          <w:highlight w:val="cyan"/>
        </w:rPr>
        <w:t>cusp of a golden age</w:t>
      </w:r>
      <w:r w:rsidRPr="00E1325F">
        <w:rPr>
          <w:rStyle w:val="StyleUnderline"/>
        </w:rPr>
        <w:t xml:space="preserve"> of biotechnology. </w:t>
      </w:r>
      <w:r w:rsidRPr="00FD75EA">
        <w:rPr>
          <w:rStyle w:val="StyleUnderline"/>
          <w:highlight w:val="cyan"/>
        </w:rPr>
        <w:t>Genome editing could</w:t>
      </w:r>
      <w:r w:rsidRPr="00E1325F">
        <w:rPr>
          <w:rStyle w:val="StyleUnderline"/>
        </w:rPr>
        <w:t xml:space="preserve"> soon </w:t>
      </w:r>
      <w:r w:rsidRPr="00FD75EA">
        <w:rPr>
          <w:rStyle w:val="StyleUnderline"/>
          <w:highlight w:val="cyan"/>
        </w:rPr>
        <w:t xml:space="preserve">eradicate </w:t>
      </w:r>
      <w:r w:rsidRPr="00FD75EA">
        <w:rPr>
          <w:rStyle w:val="Emphasis"/>
          <w:highlight w:val="cyan"/>
        </w:rPr>
        <w:t>disease</w:t>
      </w:r>
      <w:r w:rsidRPr="00E1325F">
        <w:rPr>
          <w:rStyle w:val="StyleUnderline"/>
        </w:rPr>
        <w:t xml:space="preserve"> traits</w:t>
      </w:r>
      <w:r w:rsidRPr="00E1325F">
        <w:rPr>
          <w:sz w:val="16"/>
        </w:rPr>
        <w:t xml:space="preserve"> passed from parent to child, and gene therapies could eliminate sickle cell anemia, cystic fibrosis, and certain cancers. </w:t>
      </w:r>
      <w:r w:rsidRPr="00E1325F">
        <w:rPr>
          <w:rStyle w:val="StyleUnderline"/>
        </w:rPr>
        <w:t xml:space="preserve">The development of new </w:t>
      </w:r>
      <w:r w:rsidRPr="00E1325F">
        <w:rPr>
          <w:rStyle w:val="Emphasis"/>
        </w:rPr>
        <w:t>biofuels</w:t>
      </w:r>
      <w:r w:rsidRPr="00E1325F">
        <w:rPr>
          <w:rStyle w:val="StyleUnderline"/>
        </w:rPr>
        <w:t xml:space="preserve"> could transform global politics</w:t>
      </w:r>
      <w:r w:rsidRPr="00E1325F">
        <w:rPr>
          <w:sz w:val="16"/>
        </w:rPr>
        <w:t xml:space="preserve"> as countries grow less reliant on oil-rich nations. And </w:t>
      </w:r>
      <w:r w:rsidRPr="00E1325F">
        <w:rPr>
          <w:rStyle w:val="StyleUnderline"/>
        </w:rPr>
        <w:t>in agriculture</w:t>
      </w:r>
      <w:r w:rsidRPr="00E1325F">
        <w:rPr>
          <w:sz w:val="16"/>
        </w:rPr>
        <w:t xml:space="preserve">, American </w:t>
      </w:r>
      <w:r w:rsidRPr="00E1325F">
        <w:rPr>
          <w:rStyle w:val="StyleUnderline"/>
        </w:rPr>
        <w:t xml:space="preserve">biotech </w:t>
      </w:r>
      <w:r w:rsidRPr="00FD75EA">
        <w:rPr>
          <w:rStyle w:val="StyleUnderline"/>
          <w:highlight w:val="cyan"/>
        </w:rPr>
        <w:t xml:space="preserve">innovations are </w:t>
      </w:r>
      <w:r w:rsidRPr="00FD75EA">
        <w:rPr>
          <w:rStyle w:val="Emphasis"/>
          <w:highlight w:val="cyan"/>
        </w:rPr>
        <w:t>boosting food</w:t>
      </w:r>
      <w:r w:rsidRPr="00E1325F">
        <w:rPr>
          <w:rStyle w:val="Emphasis"/>
        </w:rPr>
        <w:t xml:space="preserve"> and crop </w:t>
      </w:r>
      <w:r w:rsidRPr="00FD75EA">
        <w:rPr>
          <w:rStyle w:val="Emphasis"/>
          <w:highlight w:val="cyan"/>
        </w:rPr>
        <w:t>production</w:t>
      </w:r>
      <w:r w:rsidRPr="00E1325F">
        <w:rPr>
          <w:rStyle w:val="StyleUnderline"/>
        </w:rPr>
        <w:t xml:space="preserve"> across the world, </w:t>
      </w:r>
      <w:r w:rsidRPr="00FD75EA">
        <w:rPr>
          <w:rStyle w:val="StyleUnderline"/>
          <w:highlight w:val="cyan"/>
        </w:rPr>
        <w:t>reducing</w:t>
      </w:r>
      <w:r w:rsidRPr="00E1325F">
        <w:rPr>
          <w:sz w:val="16"/>
        </w:rPr>
        <w:t xml:space="preserve"> the stresses brought by </w:t>
      </w:r>
      <w:r w:rsidRPr="00FD75EA">
        <w:rPr>
          <w:rStyle w:val="StyleUnderline"/>
          <w:highlight w:val="cyan"/>
        </w:rPr>
        <w:t>famine and</w:t>
      </w:r>
      <w:r w:rsidRPr="00FD75EA">
        <w:rPr>
          <w:sz w:val="16"/>
          <w:highlight w:val="cyan"/>
        </w:rPr>
        <w:t xml:space="preserve"> </w:t>
      </w:r>
      <w:r w:rsidRPr="00FD75EA">
        <w:rPr>
          <w:rStyle w:val="Emphasis"/>
          <w:highlight w:val="cyan"/>
        </w:rPr>
        <w:t>food insecurity</w:t>
      </w:r>
      <w:r w:rsidRPr="00E1325F">
        <w:rPr>
          <w:sz w:val="16"/>
        </w:rPr>
        <w:t>.</w:t>
      </w:r>
    </w:p>
    <w:p w14:paraId="0EBB844C" w14:textId="77777777" w:rsidR="00482C8D" w:rsidRPr="00E1325F" w:rsidRDefault="00482C8D" w:rsidP="00482C8D">
      <w:pPr>
        <w:rPr>
          <w:sz w:val="16"/>
        </w:rPr>
      </w:pPr>
      <w:r w:rsidRPr="00E1325F">
        <w:rPr>
          <w:sz w:val="16"/>
        </w:rPr>
        <w:t xml:space="preserve">Simply put, the nation’s </w:t>
      </w:r>
      <w:r w:rsidRPr="00FD75EA">
        <w:rPr>
          <w:rStyle w:val="StyleUnderline"/>
          <w:highlight w:val="cyan"/>
        </w:rPr>
        <w:t>leadership</w:t>
      </w:r>
      <w:r w:rsidRPr="00E1325F">
        <w:rPr>
          <w:sz w:val="16"/>
        </w:rPr>
        <w:t xml:space="preserve"> in extending and enhancing human life </w:t>
      </w:r>
      <w:r w:rsidRPr="00E1325F">
        <w:rPr>
          <w:rStyle w:val="StyleUnderline"/>
        </w:rPr>
        <w:t xml:space="preserve">has </w:t>
      </w:r>
      <w:r w:rsidRPr="00FD75EA">
        <w:rPr>
          <w:rStyle w:val="StyleUnderline"/>
          <w:highlight w:val="cyan"/>
        </w:rPr>
        <w:t>advanced</w:t>
      </w:r>
      <w:r w:rsidRPr="00E1325F">
        <w:rPr>
          <w:rStyle w:val="StyleUnderline"/>
        </w:rPr>
        <w:t xml:space="preserve"> its political and moral authority in </w:t>
      </w:r>
      <w:r w:rsidRPr="00E1325F">
        <w:rPr>
          <w:rStyle w:val="Emphasis"/>
        </w:rPr>
        <w:t>global affairs</w:t>
      </w:r>
      <w:r w:rsidRPr="00E1325F">
        <w:rPr>
          <w:rStyle w:val="StyleUnderline"/>
        </w:rPr>
        <w:t xml:space="preserve">, underpinning its economic prosperity, diplomatic leverage, and </w:t>
      </w:r>
      <w:r w:rsidRPr="00FD75EA">
        <w:rPr>
          <w:rStyle w:val="StyleUnderline"/>
          <w:highlight w:val="cyan"/>
        </w:rPr>
        <w:t>national security</w:t>
      </w:r>
      <w:r w:rsidRPr="00E1325F">
        <w:rPr>
          <w:rStyle w:val="StyleUnderline"/>
        </w:rPr>
        <w:t>.</w:t>
      </w:r>
    </w:p>
    <w:p w14:paraId="4ACF0B9C" w14:textId="77777777" w:rsidR="00482C8D" w:rsidRPr="00E1325F" w:rsidRDefault="00482C8D" w:rsidP="00482C8D">
      <w:pPr>
        <w:rPr>
          <w:sz w:val="16"/>
        </w:rPr>
      </w:pPr>
      <w:r w:rsidRPr="00E1325F">
        <w:rPr>
          <w:rStyle w:val="StyleUnderline"/>
        </w:rPr>
        <w:t>Yet global competitors are now threatening America’s</w:t>
      </w:r>
      <w:r w:rsidRPr="00E1325F">
        <w:rPr>
          <w:sz w:val="16"/>
        </w:rPr>
        <w:t xml:space="preserve"> biotechnology </w:t>
      </w:r>
      <w:r w:rsidRPr="00E1325F">
        <w:rPr>
          <w:rStyle w:val="StyleUnderline"/>
        </w:rPr>
        <w:t>dominance</w:t>
      </w:r>
      <w:r w:rsidRPr="00E1325F">
        <w:rPr>
          <w:sz w:val="16"/>
        </w:rPr>
        <w:t xml:space="preserve">. The country’s strategic </w:t>
      </w:r>
      <w:r w:rsidRPr="00E1325F">
        <w:rPr>
          <w:rStyle w:val="StyleUnderline"/>
        </w:rPr>
        <w:t>rivals are aggressively investing in biotechnology</w:t>
      </w:r>
      <w:r w:rsidRPr="00E1325F">
        <w:rPr>
          <w:sz w:val="16"/>
        </w:rPr>
        <w:t xml:space="preserve"> in an effort </w:t>
      </w:r>
      <w:r w:rsidRPr="00E1325F">
        <w:rPr>
          <w:rStyle w:val="StyleUnderline"/>
        </w:rPr>
        <w:t>to surpass</w:t>
      </w:r>
      <w:r w:rsidRPr="00E1325F">
        <w:rPr>
          <w:sz w:val="16"/>
        </w:rPr>
        <w:t xml:space="preserve"> and replace </w:t>
      </w:r>
      <w:r w:rsidRPr="00E1325F">
        <w:rPr>
          <w:rStyle w:val="StyleUnderline"/>
        </w:rPr>
        <w:t>U.S. preeminence</w:t>
      </w:r>
      <w:r w:rsidRPr="00E1325F">
        <w:rPr>
          <w:sz w:val="16"/>
        </w:rPr>
        <w:t>. The nation’s future may well depend on how America maintains and extends its current advantage.</w:t>
      </w:r>
    </w:p>
    <w:p w14:paraId="03FD3BC3" w14:textId="77777777" w:rsidR="00482C8D" w:rsidRPr="00E1325F" w:rsidRDefault="00482C8D" w:rsidP="00482C8D">
      <w:pPr>
        <w:rPr>
          <w:sz w:val="16"/>
        </w:rPr>
      </w:pPr>
      <w:r w:rsidRPr="00E1325F">
        <w:rPr>
          <w:sz w:val="16"/>
        </w:rPr>
        <w:t xml:space="preserve">As a former naval intelligence officer and member of the U.S. intelligence community, I understand the threats posed to America’s security. </w:t>
      </w:r>
      <w:r w:rsidRPr="00E1325F">
        <w:rPr>
          <w:rStyle w:val="StyleUnderline"/>
        </w:rPr>
        <w:t xml:space="preserve">The U.S. and its allies need </w:t>
      </w:r>
      <w:r w:rsidRPr="00FD75EA">
        <w:rPr>
          <w:rStyle w:val="StyleUnderline"/>
          <w:highlight w:val="cyan"/>
        </w:rPr>
        <w:t>a robust</w:t>
      </w:r>
      <w:r w:rsidRPr="00E1325F">
        <w:rPr>
          <w:sz w:val="16"/>
        </w:rPr>
        <w:t xml:space="preserve"> and vibrant </w:t>
      </w:r>
      <w:r w:rsidRPr="00E1325F">
        <w:rPr>
          <w:rStyle w:val="StyleUnderline"/>
        </w:rPr>
        <w:t xml:space="preserve">biotechnology </w:t>
      </w:r>
      <w:r w:rsidRPr="00FD75EA">
        <w:rPr>
          <w:rStyle w:val="StyleUnderline"/>
          <w:highlight w:val="cyan"/>
        </w:rPr>
        <w:t>industry</w:t>
      </w:r>
      <w:r w:rsidRPr="00E1325F">
        <w:rPr>
          <w:sz w:val="16"/>
        </w:rPr>
        <w:t xml:space="preserve">, as </w:t>
      </w:r>
      <w:r w:rsidRPr="00E1325F">
        <w:rPr>
          <w:rStyle w:val="StyleUnderline"/>
        </w:rPr>
        <w:t>biotech</w:t>
      </w:r>
      <w:r w:rsidRPr="00E1325F">
        <w:rPr>
          <w:sz w:val="16"/>
        </w:rPr>
        <w:t xml:space="preserve"> is a vital strategic asset that strengthens a country’s role in the world and </w:t>
      </w:r>
      <w:r w:rsidRPr="00FD75EA">
        <w:rPr>
          <w:rStyle w:val="StyleUnderline"/>
          <w:highlight w:val="cyan"/>
        </w:rPr>
        <w:t>allows it to</w:t>
      </w:r>
      <w:r w:rsidRPr="00E1325F">
        <w:rPr>
          <w:rStyle w:val="StyleUnderline"/>
        </w:rPr>
        <w:t xml:space="preserve"> quickly </w:t>
      </w:r>
      <w:r w:rsidRPr="00FD75EA">
        <w:rPr>
          <w:rStyle w:val="StyleUnderline"/>
          <w:highlight w:val="cyan"/>
        </w:rPr>
        <w:t>respond to</w:t>
      </w:r>
      <w:r w:rsidRPr="00E1325F">
        <w:rPr>
          <w:rStyle w:val="StyleUnderline"/>
        </w:rPr>
        <w:t xml:space="preserve"> future </w:t>
      </w:r>
      <w:r w:rsidRPr="00FD75EA">
        <w:rPr>
          <w:rStyle w:val="Emphasis"/>
          <w:highlight w:val="cyan"/>
        </w:rPr>
        <w:t>bio-health threats</w:t>
      </w:r>
      <w:r w:rsidRPr="00FD75EA">
        <w:rPr>
          <w:sz w:val="16"/>
          <w:highlight w:val="cyan"/>
        </w:rPr>
        <w:t>.</w:t>
      </w:r>
    </w:p>
    <w:p w14:paraId="24EA6462" w14:textId="77777777" w:rsidR="00482C8D" w:rsidRPr="00E1325F" w:rsidRDefault="00482C8D" w:rsidP="00482C8D">
      <w:pPr>
        <w:rPr>
          <w:sz w:val="16"/>
        </w:rPr>
      </w:pPr>
      <w:r w:rsidRPr="00E1325F">
        <w:rPr>
          <w:sz w:val="16"/>
        </w:rPr>
        <w:t>Consider China, which is positioned to assert a leading role in biotech.</w:t>
      </w:r>
    </w:p>
    <w:p w14:paraId="4F19D473" w14:textId="77777777" w:rsidR="00482C8D" w:rsidRPr="00E1325F" w:rsidRDefault="00482C8D" w:rsidP="00482C8D">
      <w:pPr>
        <w:rPr>
          <w:sz w:val="16"/>
        </w:rPr>
      </w:pPr>
      <w:r w:rsidRPr="00E1325F">
        <w:rPr>
          <w:rStyle w:val="StyleUnderline"/>
        </w:rPr>
        <w:t>Beijing has made biotechnology a centerpiece of its strategic plans</w:t>
      </w:r>
      <w:r w:rsidRPr="00E1325F">
        <w:rPr>
          <w:sz w:val="16"/>
        </w:rPr>
        <w:t>, greatly expanding investments in genetic research and drug development. Between 2016 and 2020, the market capitalization of Chinese biotech companies increased from $1 billion to more than $200 billion. The government’s current five-year plan is set to increase biotech investment by 10% annually.</w:t>
      </w:r>
    </w:p>
    <w:p w14:paraId="2CF8193E" w14:textId="77777777" w:rsidR="00482C8D" w:rsidRPr="00E1325F" w:rsidRDefault="00482C8D" w:rsidP="00482C8D">
      <w:pPr>
        <w:rPr>
          <w:sz w:val="16"/>
        </w:rPr>
      </w:pPr>
      <w:r w:rsidRPr="00FD75EA">
        <w:rPr>
          <w:rStyle w:val="StyleUnderline"/>
          <w:highlight w:val="cyan"/>
        </w:rPr>
        <w:t>If China becomes the world leader</w:t>
      </w:r>
      <w:r w:rsidRPr="00E1325F">
        <w:rPr>
          <w:sz w:val="16"/>
        </w:rPr>
        <w:t xml:space="preserve"> in biotechnology by 2035, as it intends to do, </w:t>
      </w:r>
      <w:r w:rsidRPr="00FD75EA">
        <w:rPr>
          <w:rStyle w:val="StyleUnderline"/>
          <w:highlight w:val="cyan"/>
        </w:rPr>
        <w:t xml:space="preserve">it will control the availability of </w:t>
      </w:r>
      <w:r w:rsidRPr="00FD75EA">
        <w:rPr>
          <w:rStyle w:val="Emphasis"/>
          <w:highlight w:val="cyan"/>
        </w:rPr>
        <w:t>disease treatment</w:t>
      </w:r>
      <w:r w:rsidRPr="00E1325F">
        <w:rPr>
          <w:rStyle w:val="StyleUnderline"/>
        </w:rPr>
        <w:t xml:space="preserve"> and </w:t>
      </w:r>
      <w:r w:rsidRPr="00E1325F">
        <w:rPr>
          <w:rStyle w:val="Emphasis"/>
        </w:rPr>
        <w:t>genetic information</w:t>
      </w:r>
      <w:r w:rsidRPr="00E1325F">
        <w:rPr>
          <w:sz w:val="16"/>
        </w:rPr>
        <w:t xml:space="preserve">. This </w:t>
      </w:r>
      <w:r w:rsidRPr="00E1325F">
        <w:rPr>
          <w:rStyle w:val="StyleUnderline"/>
        </w:rPr>
        <w:t xml:space="preserve">supremacy would expand its global economic influence while </w:t>
      </w:r>
      <w:r w:rsidRPr="00E1325F">
        <w:rPr>
          <w:rStyle w:val="Emphasis"/>
        </w:rPr>
        <w:t>reshaping the global order</w:t>
      </w:r>
      <w:r w:rsidRPr="00E1325F">
        <w:rPr>
          <w:rStyle w:val="StyleUnderline"/>
        </w:rPr>
        <w:t xml:space="preserve"> to its interests</w:t>
      </w:r>
      <w:r w:rsidRPr="00E1325F">
        <w:rPr>
          <w:sz w:val="16"/>
        </w:rPr>
        <w:t>. And if, as many believe, China has exerted influence through its “Belt and Road Initiative,” imagine its global influence when it controls the world’s supply of state-of-the-art medicines.</w:t>
      </w:r>
    </w:p>
    <w:p w14:paraId="44ED34B8" w14:textId="77777777" w:rsidR="00482C8D" w:rsidRPr="00E1325F" w:rsidRDefault="00482C8D" w:rsidP="00482C8D">
      <w:pPr>
        <w:rPr>
          <w:rStyle w:val="StyleUnderline"/>
        </w:rPr>
      </w:pPr>
      <w:r w:rsidRPr="00FD75EA">
        <w:rPr>
          <w:rStyle w:val="StyleUnderline"/>
          <w:highlight w:val="cyan"/>
        </w:rPr>
        <w:t>American leadership</w:t>
      </w:r>
      <w:r w:rsidRPr="00E1325F">
        <w:rPr>
          <w:rStyle w:val="StyleUnderline"/>
        </w:rPr>
        <w:t xml:space="preserve"> in biotechnology</w:t>
      </w:r>
      <w:r w:rsidRPr="00E1325F">
        <w:rPr>
          <w:sz w:val="16"/>
        </w:rPr>
        <w:t xml:space="preserve"> also helps </w:t>
      </w:r>
      <w:r w:rsidRPr="00FD75EA">
        <w:rPr>
          <w:rStyle w:val="StyleUnderline"/>
          <w:highlight w:val="cyan"/>
        </w:rPr>
        <w:t xml:space="preserve">minimize </w:t>
      </w:r>
      <w:r w:rsidRPr="00FD75EA">
        <w:rPr>
          <w:rStyle w:val="Emphasis"/>
          <w:highlight w:val="cyan"/>
        </w:rPr>
        <w:t>worst-case scenarios</w:t>
      </w:r>
      <w:r w:rsidRPr="00E1325F">
        <w:rPr>
          <w:sz w:val="16"/>
        </w:rPr>
        <w:t xml:space="preserve">. Consider synthetic biology and gene editing. </w:t>
      </w:r>
      <w:r w:rsidRPr="00E1325F">
        <w:rPr>
          <w:rStyle w:val="StyleUnderline"/>
        </w:rPr>
        <w:t xml:space="preserve">While </w:t>
      </w:r>
      <w:r w:rsidRPr="00FD75EA">
        <w:rPr>
          <w:rStyle w:val="StyleUnderline"/>
          <w:highlight w:val="cyan"/>
        </w:rPr>
        <w:t>advances</w:t>
      </w:r>
      <w:r w:rsidRPr="00E1325F">
        <w:rPr>
          <w:rStyle w:val="StyleUnderline"/>
        </w:rPr>
        <w:t xml:space="preserve"> in these fields </w:t>
      </w:r>
      <w:r w:rsidRPr="00FD75EA">
        <w:rPr>
          <w:rStyle w:val="StyleUnderline"/>
          <w:highlight w:val="cyan"/>
        </w:rPr>
        <w:t>promise solutions to</w:t>
      </w:r>
      <w:r w:rsidRPr="00E1325F">
        <w:rPr>
          <w:rStyle w:val="StyleUnderline"/>
        </w:rPr>
        <w:t xml:space="preserve"> the most </w:t>
      </w:r>
      <w:r w:rsidRPr="00FD75EA">
        <w:rPr>
          <w:rStyle w:val="Emphasis"/>
          <w:highlight w:val="cyan"/>
        </w:rPr>
        <w:t>devastating diseases</w:t>
      </w:r>
      <w:r w:rsidRPr="00E1325F">
        <w:rPr>
          <w:sz w:val="16"/>
        </w:rPr>
        <w:t xml:space="preserve">, these </w:t>
      </w:r>
      <w:r w:rsidRPr="00FD75EA">
        <w:rPr>
          <w:rStyle w:val="StyleUnderline"/>
          <w:highlight w:val="cyan"/>
        </w:rPr>
        <w:t xml:space="preserve">technologies can be </w:t>
      </w:r>
      <w:r w:rsidRPr="00FD75EA">
        <w:rPr>
          <w:rStyle w:val="Emphasis"/>
          <w:highlight w:val="cyan"/>
        </w:rPr>
        <w:t>manipulated</w:t>
      </w:r>
      <w:r w:rsidRPr="00FD75EA">
        <w:rPr>
          <w:rStyle w:val="StyleUnderline"/>
          <w:highlight w:val="cyan"/>
        </w:rPr>
        <w:t xml:space="preserve"> to create </w:t>
      </w:r>
      <w:r w:rsidRPr="00FD75EA">
        <w:rPr>
          <w:rStyle w:val="Emphasis"/>
          <w:highlight w:val="cyan"/>
        </w:rPr>
        <w:t>deadly pathogens</w:t>
      </w:r>
      <w:r w:rsidRPr="00E1325F">
        <w:rPr>
          <w:rStyle w:val="StyleUnderline"/>
        </w:rPr>
        <w:t>.</w:t>
      </w:r>
    </w:p>
    <w:p w14:paraId="5B0C3E79" w14:textId="77777777" w:rsidR="00482C8D" w:rsidRPr="00E1325F" w:rsidRDefault="00482C8D" w:rsidP="00482C8D">
      <w:pPr>
        <w:rPr>
          <w:sz w:val="16"/>
        </w:rPr>
      </w:pPr>
      <w:r w:rsidRPr="00E1325F">
        <w:rPr>
          <w:sz w:val="16"/>
        </w:rPr>
        <w:t xml:space="preserve">Covid-19 demonstrated that </w:t>
      </w:r>
      <w:r w:rsidRPr="00E1325F">
        <w:rPr>
          <w:rStyle w:val="StyleUnderline"/>
        </w:rPr>
        <w:t xml:space="preserve">even a moderately lethal virus can wreak </w:t>
      </w:r>
      <w:r w:rsidRPr="00E1325F">
        <w:rPr>
          <w:rStyle w:val="Emphasis"/>
        </w:rPr>
        <w:t>massive damage</w:t>
      </w:r>
      <w:r w:rsidRPr="00E1325F">
        <w:rPr>
          <w:sz w:val="16"/>
        </w:rPr>
        <w:t>. Currently available technologies can help those with ill intent to engineer far deadlier pathogens. In 2016, Canadian scientists reconstituted an extinct horsepox virus for a mere $100,000 using mail-order DNA fragments, demonstrating how easy it would be to manufacture deadly smallpox, a cousin of horsepox, in a laboratory.</w:t>
      </w:r>
    </w:p>
    <w:p w14:paraId="7FC59AAB" w14:textId="77777777" w:rsidR="00482C8D" w:rsidRPr="00E1325F" w:rsidRDefault="00482C8D" w:rsidP="00482C8D">
      <w:pPr>
        <w:rPr>
          <w:sz w:val="16"/>
        </w:rPr>
      </w:pPr>
      <w:r w:rsidRPr="00E1325F">
        <w:rPr>
          <w:rStyle w:val="StyleUnderline"/>
        </w:rPr>
        <w:t>The proliferation of biological know-how has made bioweapons more accessible</w:t>
      </w:r>
      <w:r w:rsidRPr="00E1325F">
        <w:rPr>
          <w:sz w:val="16"/>
        </w:rPr>
        <w:t xml:space="preserve"> to rogue nations and terrorist groups.</w:t>
      </w:r>
    </w:p>
    <w:p w14:paraId="5ACB95D8" w14:textId="77777777" w:rsidR="00482C8D" w:rsidRPr="00E1325F" w:rsidRDefault="00482C8D" w:rsidP="00482C8D">
      <w:pPr>
        <w:rPr>
          <w:sz w:val="16"/>
        </w:rPr>
      </w:pPr>
      <w:r w:rsidRPr="00FD75EA">
        <w:rPr>
          <w:rStyle w:val="StyleUnderline"/>
          <w:highlight w:val="cyan"/>
        </w:rPr>
        <w:t xml:space="preserve">To </w:t>
      </w:r>
      <w:r w:rsidRPr="00FD75EA">
        <w:rPr>
          <w:rStyle w:val="Emphasis"/>
          <w:highlight w:val="cyan"/>
        </w:rPr>
        <w:t>deter</w:t>
      </w:r>
      <w:r w:rsidRPr="00E1325F">
        <w:rPr>
          <w:rStyle w:val="StyleUnderline"/>
        </w:rPr>
        <w:t xml:space="preserve"> and </w:t>
      </w:r>
      <w:r w:rsidRPr="00E1325F">
        <w:rPr>
          <w:rStyle w:val="Emphasis"/>
        </w:rPr>
        <w:t>defend</w:t>
      </w:r>
      <w:r w:rsidRPr="00E1325F">
        <w:rPr>
          <w:rStyle w:val="StyleUnderline"/>
        </w:rPr>
        <w:t xml:space="preserve"> against </w:t>
      </w:r>
      <w:r w:rsidRPr="00FD75EA">
        <w:rPr>
          <w:rStyle w:val="StyleUnderline"/>
          <w:highlight w:val="cyan"/>
        </w:rPr>
        <w:t xml:space="preserve">biological attacks, America needs its own </w:t>
      </w:r>
      <w:r w:rsidRPr="00FD75EA">
        <w:rPr>
          <w:rStyle w:val="Emphasis"/>
          <w:highlight w:val="cyan"/>
        </w:rPr>
        <w:t>biodefense capabilities</w:t>
      </w:r>
      <w:r w:rsidRPr="00E1325F">
        <w:rPr>
          <w:sz w:val="16"/>
        </w:rPr>
        <w:t>. U.S. scientists should not have to scramble to catch up. But domestic politics and gamesmanship routinely hold them back as the country’s leaders overlook the complexity and fragility of the nation’s pharmaceutical and biotech ecosystems.</w:t>
      </w:r>
    </w:p>
    <w:p w14:paraId="4F4065E5" w14:textId="77777777" w:rsidR="00482C8D" w:rsidRDefault="00482C8D" w:rsidP="00482C8D">
      <w:pPr>
        <w:pStyle w:val="Heading3"/>
      </w:pPr>
      <w:r>
        <w:t>1NC</w:t>
      </w:r>
    </w:p>
    <w:p w14:paraId="7491E7A4" w14:textId="77777777" w:rsidR="00482C8D" w:rsidRDefault="00482C8D" w:rsidP="00482C8D">
      <w:r>
        <w:t>Politics DA</w:t>
      </w:r>
    </w:p>
    <w:p w14:paraId="1C707C89" w14:textId="77777777" w:rsidR="00482C8D" w:rsidRDefault="00482C8D" w:rsidP="00482C8D">
      <w:pPr>
        <w:pStyle w:val="Heading4"/>
      </w:pPr>
      <w:r>
        <w:t xml:space="preserve">CR will </w:t>
      </w:r>
      <w:r>
        <w:rPr>
          <w:u w:val="single"/>
        </w:rPr>
        <w:t>pass</w:t>
      </w:r>
      <w:r>
        <w:t xml:space="preserve">, BUT it’s </w:t>
      </w:r>
      <w:r>
        <w:rPr>
          <w:u w:val="single"/>
        </w:rPr>
        <w:t>tight</w:t>
      </w:r>
      <w:r>
        <w:t xml:space="preserve">---failure </w:t>
      </w:r>
      <w:r>
        <w:rPr>
          <w:u w:val="single"/>
        </w:rPr>
        <w:t>ensures</w:t>
      </w:r>
      <w:r>
        <w:t xml:space="preserve"> shutdown.</w:t>
      </w:r>
    </w:p>
    <w:p w14:paraId="22665449" w14:textId="77777777" w:rsidR="00482C8D" w:rsidRPr="0008228B" w:rsidRDefault="00482C8D" w:rsidP="00482C8D">
      <w:r>
        <w:t xml:space="preserve">Mia </w:t>
      </w:r>
      <w:r w:rsidRPr="00786517">
        <w:rPr>
          <w:rStyle w:val="Style13ptBold"/>
        </w:rPr>
        <w:t>McCarthy 9/19</w:t>
      </w:r>
      <w:r>
        <w:t>, Reporter for POLITICO, “</w:t>
      </w:r>
      <w:r w:rsidRPr="00786517">
        <w:t>Capitol agenda: CRs hit the floor</w:t>
      </w:r>
      <w:r>
        <w:t xml:space="preserve">,” POLITICO, 9/19/25,  </w:t>
      </w:r>
      <w:r w:rsidRPr="00786517">
        <w:t>https://www.politico.com/live-updates/2025/09/19/congress/shutdown-deadline-continuing-resolution-funding-emmer-00572645</w:t>
      </w:r>
      <w:r>
        <w:t xml:space="preserve"> </w:t>
      </w:r>
    </w:p>
    <w:p w14:paraId="4ABC370E" w14:textId="77777777" w:rsidR="00482C8D" w:rsidRPr="00786517" w:rsidRDefault="00482C8D" w:rsidP="00482C8D">
      <w:pPr>
        <w:rPr>
          <w:sz w:val="16"/>
        </w:rPr>
      </w:pPr>
      <w:r w:rsidRPr="00FA6FBA">
        <w:rPr>
          <w:rStyle w:val="Emphasis"/>
          <w:highlight w:val="cyan"/>
        </w:rPr>
        <w:t>IN THE HOUSE</w:t>
      </w:r>
      <w:r w:rsidRPr="00786517">
        <w:rPr>
          <w:sz w:val="16"/>
        </w:rPr>
        <w:t xml:space="preserve"> — The House will vote this morning on the GOP-led continuing resolution funding the government through Nov. 21. Expect nearly every Democrat to vote against it, though Reps. Jared Golden (D-Maine) and Marie Gluesenkamp Perez (D-Wash.) have stayed quiet about their plans. (Golden was the sole House Democrat to break from his party in the March shutdown fight.)</w:t>
      </w:r>
    </w:p>
    <w:p w14:paraId="3198F951" w14:textId="77777777" w:rsidR="00482C8D" w:rsidRPr="00786517" w:rsidRDefault="00482C8D" w:rsidP="00482C8D">
      <w:pPr>
        <w:rPr>
          <w:sz w:val="16"/>
        </w:rPr>
      </w:pPr>
      <w:r w:rsidRPr="00786517">
        <w:rPr>
          <w:sz w:val="16"/>
        </w:rPr>
        <w:t xml:space="preserve">In an extended interview with POLITICO on Thursday, Whip Tom Emmer said he’s confident </w:t>
      </w:r>
      <w:r w:rsidRPr="00FA6FBA">
        <w:rPr>
          <w:highlight w:val="cyan"/>
          <w:u w:val="single"/>
        </w:rPr>
        <w:t xml:space="preserve">Republicans can muscle their CR </w:t>
      </w:r>
      <w:r w:rsidRPr="00FA6FBA">
        <w:rPr>
          <w:rStyle w:val="Emphasis"/>
          <w:highlight w:val="cyan"/>
        </w:rPr>
        <w:t>through</w:t>
      </w:r>
      <w:r w:rsidRPr="00715B3A">
        <w:rPr>
          <w:u w:val="single"/>
        </w:rPr>
        <w:t xml:space="preserve"> the House</w:t>
      </w:r>
      <w:r w:rsidRPr="00786517">
        <w:rPr>
          <w:sz w:val="16"/>
        </w:rPr>
        <w:t xml:space="preserve"> — though he declined to say whether leaders will need to call in President Donald Trump for backup.</w:t>
      </w:r>
    </w:p>
    <w:p w14:paraId="54A15B1C" w14:textId="77777777" w:rsidR="00482C8D" w:rsidRPr="00786517" w:rsidRDefault="00482C8D" w:rsidP="00482C8D">
      <w:pPr>
        <w:rPr>
          <w:sz w:val="16"/>
        </w:rPr>
      </w:pPr>
      <w:r w:rsidRPr="00786517">
        <w:rPr>
          <w:sz w:val="16"/>
        </w:rPr>
        <w:t xml:space="preserve">“I talk to the White House, I keep them advised as to where we are,” the Minnesota Republican said, when asked if they’re prepared to get Trump on the phone Friday if needed. </w:t>
      </w:r>
      <w:r w:rsidRPr="00FA6FBA">
        <w:rPr>
          <w:rStyle w:val="Emphasis"/>
          <w:highlight w:val="cyan"/>
        </w:rPr>
        <w:t>“We’re going to pass this.”</w:t>
      </w:r>
    </w:p>
    <w:p w14:paraId="4D313456" w14:textId="77777777" w:rsidR="00482C8D" w:rsidRPr="00786517" w:rsidRDefault="00482C8D" w:rsidP="00482C8D">
      <w:pPr>
        <w:rPr>
          <w:sz w:val="16"/>
        </w:rPr>
      </w:pPr>
      <w:r w:rsidRPr="00786517">
        <w:rPr>
          <w:sz w:val="16"/>
        </w:rPr>
        <w:t xml:space="preserve">While the </w:t>
      </w:r>
      <w:r w:rsidRPr="00FA6FBA">
        <w:rPr>
          <w:highlight w:val="cyan"/>
          <w:u w:val="single"/>
        </w:rPr>
        <w:t xml:space="preserve">hard-liners </w:t>
      </w:r>
      <w:r w:rsidRPr="00FA6FBA">
        <w:rPr>
          <w:rStyle w:val="Emphasis"/>
          <w:highlight w:val="cyan"/>
        </w:rPr>
        <w:t>appear</w:t>
      </w:r>
      <w:r w:rsidRPr="00FA6FBA">
        <w:rPr>
          <w:highlight w:val="cyan"/>
          <w:u w:val="single"/>
        </w:rPr>
        <w:t xml:space="preserve"> on </w:t>
      </w:r>
      <w:r w:rsidRPr="00FA6FBA">
        <w:rPr>
          <w:rStyle w:val="Emphasis"/>
          <w:highlight w:val="cyan"/>
        </w:rPr>
        <w:t>board</w:t>
      </w:r>
      <w:r w:rsidRPr="00786517">
        <w:rPr>
          <w:sz w:val="16"/>
        </w:rPr>
        <w:t>, a few rank-and-file Republicans could cause headaches for GOP leaders. Rep. Warren Davidson (R-Ohio) told POLITICO he’s “disappointed” there is no plan past the CR but declined to say how he’ll vote Friday. Rep. Thomas Massie (R-Ky.) is a likely “no.” Republicans can lose only two of their members with full attendance for party-line passage.</w:t>
      </w:r>
    </w:p>
    <w:p w14:paraId="73B1A80C" w14:textId="77777777" w:rsidR="00482C8D" w:rsidRPr="00786517" w:rsidRDefault="00482C8D" w:rsidP="00482C8D">
      <w:pPr>
        <w:rPr>
          <w:sz w:val="16"/>
        </w:rPr>
      </w:pPr>
      <w:r w:rsidRPr="00786517">
        <w:rPr>
          <w:sz w:val="16"/>
        </w:rPr>
        <w:t xml:space="preserve">If the funding patch passes, </w:t>
      </w:r>
      <w:r w:rsidRPr="005507A6">
        <w:rPr>
          <w:u w:val="single"/>
        </w:rPr>
        <w:t xml:space="preserve">House </w:t>
      </w:r>
      <w:r w:rsidRPr="00FA6FBA">
        <w:rPr>
          <w:rStyle w:val="Emphasis"/>
          <w:highlight w:val="cyan"/>
        </w:rPr>
        <w:t>GOP leaders</w:t>
      </w:r>
      <w:r w:rsidRPr="00FA6FBA">
        <w:rPr>
          <w:highlight w:val="cyan"/>
          <w:u w:val="single"/>
        </w:rPr>
        <w:t xml:space="preserve"> are</w:t>
      </w:r>
      <w:r w:rsidRPr="00786517">
        <w:rPr>
          <w:sz w:val="16"/>
        </w:rPr>
        <w:t xml:space="preserve"> considering not coming back into session until after Oct. 1 — </w:t>
      </w:r>
      <w:r w:rsidRPr="00FA6FBA">
        <w:rPr>
          <w:rStyle w:val="Emphasis"/>
          <w:highlight w:val="cyan"/>
        </w:rPr>
        <w:t>jamming</w:t>
      </w:r>
      <w:r w:rsidRPr="005507A6">
        <w:rPr>
          <w:u w:val="single"/>
        </w:rPr>
        <w:t xml:space="preserve"> Senate </w:t>
      </w:r>
      <w:r w:rsidRPr="00FA6FBA">
        <w:rPr>
          <w:rStyle w:val="Emphasis"/>
          <w:highlight w:val="cyan"/>
        </w:rPr>
        <w:t>Dem</w:t>
      </w:r>
      <w:r w:rsidRPr="005507A6">
        <w:rPr>
          <w:u w:val="single"/>
        </w:rPr>
        <w:t>ocrat</w:t>
      </w:r>
      <w:r w:rsidRPr="00FA6FBA">
        <w:rPr>
          <w:rStyle w:val="Emphasis"/>
          <w:highlight w:val="cyan"/>
        </w:rPr>
        <w:t>s</w:t>
      </w:r>
      <w:r w:rsidRPr="00FA6FBA">
        <w:rPr>
          <w:highlight w:val="cyan"/>
          <w:u w:val="single"/>
        </w:rPr>
        <w:t xml:space="preserve"> and </w:t>
      </w:r>
      <w:r w:rsidRPr="00FA6FBA">
        <w:rPr>
          <w:rStyle w:val="Emphasis"/>
          <w:highlight w:val="cyan"/>
        </w:rPr>
        <w:t>daring them</w:t>
      </w:r>
      <w:r w:rsidRPr="00FA6FBA">
        <w:rPr>
          <w:highlight w:val="cyan"/>
          <w:u w:val="single"/>
        </w:rPr>
        <w:t xml:space="preserve"> to vote against</w:t>
      </w:r>
      <w:r w:rsidRPr="00786517">
        <w:rPr>
          <w:sz w:val="16"/>
        </w:rPr>
        <w:t xml:space="preserve"> the </w:t>
      </w:r>
      <w:r w:rsidRPr="00FA6FBA">
        <w:rPr>
          <w:rStyle w:val="Emphasis"/>
          <w:highlight w:val="cyan"/>
        </w:rPr>
        <w:t>CR</w:t>
      </w:r>
      <w:r w:rsidRPr="00786517">
        <w:rPr>
          <w:sz w:val="16"/>
        </w:rPr>
        <w:t xml:space="preserve"> right before the deadline.</w:t>
      </w:r>
    </w:p>
    <w:p w14:paraId="0188C847" w14:textId="77777777" w:rsidR="00482C8D" w:rsidRPr="00786517" w:rsidRDefault="00482C8D" w:rsidP="00482C8D">
      <w:pPr>
        <w:rPr>
          <w:sz w:val="16"/>
        </w:rPr>
      </w:pPr>
      <w:r w:rsidRPr="00786517">
        <w:rPr>
          <w:sz w:val="16"/>
        </w:rPr>
        <w:t>IN THE SENATE — The Senate will vote Friday on competing CRs, one led by Republicans and one led by Democrats. Both are expected to fail, raising the chances of a shutdown in less than two weeks.</w:t>
      </w:r>
    </w:p>
    <w:p w14:paraId="7777FF44" w14:textId="77777777" w:rsidR="00482C8D" w:rsidRPr="00786517" w:rsidRDefault="00482C8D" w:rsidP="00482C8D">
      <w:pPr>
        <w:rPr>
          <w:sz w:val="16"/>
        </w:rPr>
      </w:pPr>
      <w:r w:rsidRPr="00786517">
        <w:rPr>
          <w:sz w:val="16"/>
        </w:rPr>
        <w:t>Majority Leader John Thune said Thursday it’s “unlikely” the Senate will come back next week. That means the next vote on the GOP’s stopgap bill would be the evening of Monday, Sept. 29 — less than 48 hours before a potential shutdown.</w:t>
      </w:r>
    </w:p>
    <w:p w14:paraId="5188CBBD" w14:textId="77777777" w:rsidR="00482C8D" w:rsidRPr="00786517" w:rsidRDefault="00482C8D" w:rsidP="00482C8D">
      <w:pPr>
        <w:rPr>
          <w:sz w:val="16"/>
        </w:rPr>
      </w:pPr>
      <w:r w:rsidRPr="00FA6FBA">
        <w:rPr>
          <w:highlight w:val="cyan"/>
          <w:u w:val="single"/>
        </w:rPr>
        <w:t xml:space="preserve">“I do not </w:t>
      </w:r>
      <w:r w:rsidRPr="00FA6FBA">
        <w:rPr>
          <w:rStyle w:val="Emphasis"/>
          <w:highlight w:val="cyan"/>
        </w:rPr>
        <w:t>believe</w:t>
      </w:r>
      <w:r w:rsidRPr="00786517">
        <w:rPr>
          <w:sz w:val="16"/>
        </w:rPr>
        <w:t xml:space="preserve"> that Chuck </w:t>
      </w:r>
      <w:r w:rsidRPr="00C46215">
        <w:rPr>
          <w:rStyle w:val="Emphasis"/>
        </w:rPr>
        <w:t>Schumer</w:t>
      </w:r>
      <w:r w:rsidRPr="00C46215">
        <w:rPr>
          <w:u w:val="single"/>
        </w:rPr>
        <w:t xml:space="preserve"> and the </w:t>
      </w:r>
      <w:r w:rsidRPr="00FA6FBA">
        <w:rPr>
          <w:rStyle w:val="Emphasis"/>
          <w:highlight w:val="cyan"/>
        </w:rPr>
        <w:t>Dem</w:t>
      </w:r>
      <w:r w:rsidRPr="00C46215">
        <w:rPr>
          <w:u w:val="single"/>
        </w:rPr>
        <w:t>ocrat</w:t>
      </w:r>
      <w:r w:rsidRPr="00FA6FBA">
        <w:rPr>
          <w:rStyle w:val="Emphasis"/>
          <w:highlight w:val="cyan"/>
        </w:rPr>
        <w:t>s</w:t>
      </w:r>
      <w:r w:rsidRPr="00FA6FBA">
        <w:rPr>
          <w:highlight w:val="cyan"/>
          <w:u w:val="single"/>
        </w:rPr>
        <w:t xml:space="preserve"> are</w:t>
      </w:r>
      <w:r w:rsidRPr="00C46215">
        <w:rPr>
          <w:u w:val="single"/>
        </w:rPr>
        <w:t xml:space="preserve"> actually </w:t>
      </w:r>
      <w:r w:rsidRPr="00FA6FBA">
        <w:rPr>
          <w:highlight w:val="cyan"/>
          <w:u w:val="single"/>
        </w:rPr>
        <w:t xml:space="preserve">going to shut the </w:t>
      </w:r>
      <w:r w:rsidRPr="00FA6FBA">
        <w:rPr>
          <w:rStyle w:val="Emphasis"/>
          <w:highlight w:val="cyan"/>
        </w:rPr>
        <w:t>government down</w:t>
      </w:r>
      <w:r w:rsidRPr="00C46215">
        <w:rPr>
          <w:u w:val="single"/>
        </w:rPr>
        <w:t>,”</w:t>
      </w:r>
      <w:r w:rsidRPr="00786517">
        <w:rPr>
          <w:sz w:val="16"/>
        </w:rPr>
        <w:t xml:space="preserve"> Emmer told POLITICO. “That would be one of the most foolish things you can do.”</w:t>
      </w:r>
    </w:p>
    <w:p w14:paraId="07FCF698" w14:textId="77777777" w:rsidR="00482C8D" w:rsidRDefault="00482C8D" w:rsidP="00482C8D">
      <w:pPr>
        <w:pStyle w:val="Heading4"/>
      </w:pPr>
      <w:r>
        <w:t xml:space="preserve">The plan is </w:t>
      </w:r>
      <w:r>
        <w:rPr>
          <w:u w:val="single"/>
        </w:rPr>
        <w:t>politically toxic</w:t>
      </w:r>
      <w:r>
        <w:t>.</w:t>
      </w:r>
    </w:p>
    <w:p w14:paraId="0E8CCC09" w14:textId="77777777" w:rsidR="00482C8D" w:rsidRPr="00B073A6" w:rsidRDefault="00482C8D" w:rsidP="00482C8D">
      <w:r>
        <w:t xml:space="preserve">William R. </w:t>
      </w:r>
      <w:r w:rsidRPr="00714A5A">
        <w:rPr>
          <w:rStyle w:val="Style13ptBold"/>
        </w:rPr>
        <w:t>Corbett 11</w:t>
      </w:r>
      <w:r>
        <w:t xml:space="preserve">, </w:t>
      </w:r>
      <w:r w:rsidRPr="00714A5A">
        <w:t>Frank L. Maraist Professor of Law, Paul M. Hebert Law Center of Louisiana State Universit</w:t>
      </w:r>
      <w:r>
        <w:t>y, J.D. from Alabama, “</w:t>
      </w:r>
      <w:r w:rsidRPr="00714A5A">
        <w:t>The More Things Change, ... ": Reflections on the Stasis of Labor Law in the United States</w:t>
      </w:r>
      <w:r>
        <w:t>,” Villanova Law Review, Vol. 56, 2011, Hein</w:t>
      </w:r>
    </w:p>
    <w:p w14:paraId="4A7C2C31" w14:textId="77777777" w:rsidR="00482C8D" w:rsidRPr="00336465" w:rsidRDefault="00482C8D" w:rsidP="00482C8D">
      <w:pPr>
        <w:rPr>
          <w:sz w:val="16"/>
        </w:rPr>
      </w:pPr>
      <w:r w:rsidRPr="00336465">
        <w:rPr>
          <w:sz w:val="16"/>
        </w:rPr>
        <w:t xml:space="preserve">First, union density has declined in this nation since the 1950s and even more precipitously since the 1970s, to the point that only about seven percent of the private sector is unionized.7 2 Perhaps politicians do not believe that collective bargaining law covers enough of the workforce to be worth the effort and political capital it takes to pass such laws.73 In exchange for the number of votes that organized labor can deliver, </w:t>
      </w:r>
      <w:r w:rsidRPr="00714A5A">
        <w:rPr>
          <w:u w:val="single"/>
        </w:rPr>
        <w:t xml:space="preserve">the </w:t>
      </w:r>
      <w:r w:rsidRPr="00714A5A">
        <w:rPr>
          <w:rStyle w:val="Emphasis"/>
        </w:rPr>
        <w:t>political price</w:t>
      </w:r>
      <w:r w:rsidRPr="00714A5A">
        <w:rPr>
          <w:u w:val="single"/>
        </w:rPr>
        <w:t xml:space="preserve"> of </w:t>
      </w:r>
      <w:r w:rsidRPr="00FA6FBA">
        <w:rPr>
          <w:highlight w:val="cyan"/>
          <w:u w:val="single"/>
        </w:rPr>
        <w:t>labor law reform</w:t>
      </w:r>
      <w:r w:rsidRPr="00714A5A">
        <w:rPr>
          <w:u w:val="single"/>
        </w:rPr>
        <w:t xml:space="preserve"> is</w:t>
      </w:r>
      <w:r w:rsidRPr="00336465">
        <w:rPr>
          <w:sz w:val="16"/>
        </w:rPr>
        <w:t xml:space="preserve"> relatively </w:t>
      </w:r>
      <w:r w:rsidRPr="00714A5A">
        <w:rPr>
          <w:rStyle w:val="Emphasis"/>
        </w:rPr>
        <w:t>high</w:t>
      </w:r>
      <w:r w:rsidRPr="00714A5A">
        <w:rPr>
          <w:u w:val="single"/>
        </w:rPr>
        <w:t xml:space="preserve">. It </w:t>
      </w:r>
      <w:r w:rsidRPr="00FA6FBA">
        <w:rPr>
          <w:highlight w:val="cyan"/>
          <w:u w:val="single"/>
        </w:rPr>
        <w:t xml:space="preserve">takes </w:t>
      </w:r>
      <w:r w:rsidRPr="00FA6FBA">
        <w:rPr>
          <w:rStyle w:val="Emphasis"/>
          <w:highlight w:val="cyan"/>
        </w:rPr>
        <w:t>much effort</w:t>
      </w:r>
      <w:r w:rsidRPr="00FA6FBA">
        <w:rPr>
          <w:highlight w:val="cyan"/>
          <w:u w:val="single"/>
        </w:rPr>
        <w:t xml:space="preserve"> and </w:t>
      </w:r>
      <w:r w:rsidRPr="00FA6FBA">
        <w:rPr>
          <w:rStyle w:val="Emphasis"/>
          <w:highlight w:val="cyan"/>
        </w:rPr>
        <w:t>p</w:t>
      </w:r>
      <w:r w:rsidRPr="00714A5A">
        <w:rPr>
          <w:u w:val="single"/>
        </w:rPr>
        <w:t xml:space="preserve">olitical </w:t>
      </w:r>
      <w:r w:rsidRPr="00FA6FBA">
        <w:rPr>
          <w:rStyle w:val="Emphasis"/>
          <w:highlight w:val="cyan"/>
        </w:rPr>
        <w:t>c</w:t>
      </w:r>
      <w:r w:rsidRPr="00714A5A">
        <w:rPr>
          <w:u w:val="single"/>
        </w:rPr>
        <w:t xml:space="preserve">apital </w:t>
      </w:r>
      <w:r w:rsidRPr="00FA6FBA">
        <w:rPr>
          <w:highlight w:val="cyan"/>
          <w:u w:val="single"/>
        </w:rPr>
        <w:t>to enact</w:t>
      </w:r>
      <w:r w:rsidRPr="00336465">
        <w:rPr>
          <w:sz w:val="16"/>
        </w:rPr>
        <w:t xml:space="preserve"> representation and </w:t>
      </w:r>
      <w:r w:rsidRPr="00714A5A">
        <w:rPr>
          <w:u w:val="single"/>
        </w:rPr>
        <w:t xml:space="preserve">collective bargaining laws </w:t>
      </w:r>
      <w:r w:rsidRPr="00FA6FBA">
        <w:rPr>
          <w:highlight w:val="cyan"/>
          <w:u w:val="single"/>
        </w:rPr>
        <w:t xml:space="preserve">because business interests </w:t>
      </w:r>
      <w:r w:rsidRPr="00FA6FBA">
        <w:rPr>
          <w:rStyle w:val="Emphasis"/>
          <w:highlight w:val="cyan"/>
        </w:rPr>
        <w:t>concentrate</w:t>
      </w:r>
      <w:r w:rsidRPr="00336465">
        <w:rPr>
          <w:sz w:val="16"/>
        </w:rPr>
        <w:t xml:space="preserve"> their </w:t>
      </w:r>
      <w:r w:rsidRPr="00FA6FBA">
        <w:rPr>
          <w:highlight w:val="cyan"/>
          <w:u w:val="single"/>
        </w:rPr>
        <w:t>resources and lobbying</w:t>
      </w:r>
      <w:r w:rsidRPr="00336465">
        <w:rPr>
          <w:sz w:val="16"/>
        </w:rPr>
        <w:t xml:space="preserve"> efforts </w:t>
      </w:r>
      <w:r w:rsidRPr="00336465">
        <w:rPr>
          <w:u w:val="single"/>
        </w:rPr>
        <w:t>on killing such laws</w:t>
      </w:r>
      <w:r w:rsidRPr="00336465">
        <w:rPr>
          <w:sz w:val="16"/>
        </w:rPr>
        <w:t xml:space="preserve">.7 4 </w:t>
      </w:r>
      <w:r w:rsidRPr="00FA6FBA">
        <w:rPr>
          <w:highlight w:val="cyan"/>
          <w:u w:val="single"/>
        </w:rPr>
        <w:t>Consider</w:t>
      </w:r>
      <w:r w:rsidRPr="00336465">
        <w:rPr>
          <w:sz w:val="16"/>
        </w:rPr>
        <w:t xml:space="preserve">, for example, </w:t>
      </w:r>
      <w:r w:rsidRPr="00FA6FBA">
        <w:rPr>
          <w:highlight w:val="cyan"/>
          <w:u w:val="single"/>
        </w:rPr>
        <w:t>the</w:t>
      </w:r>
      <w:r w:rsidRPr="00714A5A">
        <w:rPr>
          <w:u w:val="single"/>
        </w:rPr>
        <w:t xml:space="preserve"> </w:t>
      </w:r>
      <w:r w:rsidRPr="00714A5A">
        <w:rPr>
          <w:rStyle w:val="Emphasis"/>
        </w:rPr>
        <w:t xml:space="preserve">fierce </w:t>
      </w:r>
      <w:r w:rsidRPr="00FA6FBA">
        <w:rPr>
          <w:rStyle w:val="Emphasis"/>
          <w:highlight w:val="cyan"/>
        </w:rPr>
        <w:t>opposition</w:t>
      </w:r>
      <w:r w:rsidRPr="00714A5A">
        <w:rPr>
          <w:u w:val="single"/>
        </w:rPr>
        <w:t xml:space="preserve"> of business organizations </w:t>
      </w:r>
      <w:r w:rsidRPr="00FA6FBA">
        <w:rPr>
          <w:highlight w:val="cyan"/>
          <w:u w:val="single"/>
        </w:rPr>
        <w:t xml:space="preserve">during the </w:t>
      </w:r>
      <w:r w:rsidRPr="00FA6FBA">
        <w:rPr>
          <w:rStyle w:val="Emphasis"/>
          <w:highlight w:val="cyan"/>
        </w:rPr>
        <w:t>failure</w:t>
      </w:r>
      <w:r w:rsidRPr="00FA6FBA">
        <w:rPr>
          <w:highlight w:val="cyan"/>
          <w:u w:val="single"/>
        </w:rPr>
        <w:t xml:space="preserve"> of the WFA</w:t>
      </w:r>
      <w:r w:rsidRPr="00336465">
        <w:rPr>
          <w:sz w:val="16"/>
        </w:rPr>
        <w:t xml:space="preserve">75 </w:t>
      </w:r>
      <w:r w:rsidRPr="00FA6FBA">
        <w:rPr>
          <w:highlight w:val="cyan"/>
          <w:u w:val="single"/>
        </w:rPr>
        <w:t>and</w:t>
      </w:r>
      <w:r w:rsidRPr="00336465">
        <w:rPr>
          <w:sz w:val="16"/>
        </w:rPr>
        <w:t xml:space="preserve"> the </w:t>
      </w:r>
      <w:r w:rsidRPr="00FA6FBA">
        <w:rPr>
          <w:highlight w:val="cyan"/>
          <w:u w:val="single"/>
        </w:rPr>
        <w:t>EFCA</w:t>
      </w:r>
      <w:r w:rsidRPr="00714A5A">
        <w:rPr>
          <w:u w:val="single"/>
        </w:rPr>
        <w:t>.</w:t>
      </w:r>
      <w:r w:rsidRPr="00336465">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18B8331D" w14:textId="77777777" w:rsidR="00482C8D" w:rsidRPr="00336465" w:rsidRDefault="00482C8D" w:rsidP="00482C8D">
      <w:pPr>
        <w:rPr>
          <w:sz w:val="16"/>
        </w:rPr>
      </w:pPr>
      <w:r w:rsidRPr="00336465">
        <w:rPr>
          <w:sz w:val="16"/>
        </w:rPr>
        <w:t>It is a seeming paradox that</w:t>
      </w:r>
      <w:r w:rsidRPr="00336465">
        <w:rPr>
          <w:sz w:val="16"/>
          <w:szCs w:val="16"/>
        </w:rPr>
        <w:t xml:space="preserve"> </w:t>
      </w:r>
      <w:r w:rsidRPr="00714A5A">
        <w:rPr>
          <w:u w:val="single"/>
        </w:rPr>
        <w:t xml:space="preserve">business </w:t>
      </w:r>
      <w:r w:rsidRPr="00357053">
        <w:rPr>
          <w:u w:val="single"/>
        </w:rPr>
        <w:t xml:space="preserve">interests </w:t>
      </w:r>
      <w:r w:rsidRPr="00357053">
        <w:rPr>
          <w:highlight w:val="cyan"/>
          <w:u w:val="single"/>
        </w:rPr>
        <w:t>fight legislation</w:t>
      </w:r>
      <w:r w:rsidRPr="00336465">
        <w:rPr>
          <w:sz w:val="16"/>
        </w:rPr>
        <w:t xml:space="preserve"> that would strengthen labor laws-such as the WFA and the EFCA-</w:t>
      </w:r>
      <w:r w:rsidRPr="00357053">
        <w:rPr>
          <w:highlight w:val="cyan"/>
          <w:u w:val="single"/>
        </w:rPr>
        <w:t>with</w:t>
      </w:r>
      <w:r w:rsidRPr="00336465">
        <w:rPr>
          <w:sz w:val="16"/>
        </w:rPr>
        <w:t xml:space="preserve"> more </w:t>
      </w:r>
      <w:r w:rsidRPr="00336465">
        <w:rPr>
          <w:rStyle w:val="Emphasis"/>
        </w:rPr>
        <w:t>energy</w:t>
      </w:r>
      <w:r w:rsidRPr="00336465">
        <w:rPr>
          <w:u w:val="single"/>
        </w:rPr>
        <w:t xml:space="preserve">, </w:t>
      </w:r>
      <w:r w:rsidRPr="00357053">
        <w:rPr>
          <w:rStyle w:val="Emphasis"/>
          <w:highlight w:val="cyan"/>
        </w:rPr>
        <w:t>time</w:t>
      </w:r>
      <w:r w:rsidRPr="00336465">
        <w:rPr>
          <w:u w:val="single"/>
        </w:rPr>
        <w:t xml:space="preserve">, </w:t>
      </w:r>
      <w:r w:rsidRPr="00357053">
        <w:rPr>
          <w:highlight w:val="cyan"/>
          <w:u w:val="single"/>
        </w:rPr>
        <w:t>and</w:t>
      </w:r>
      <w:r w:rsidRPr="00336465">
        <w:rPr>
          <w:u w:val="single"/>
        </w:rPr>
        <w:t xml:space="preserve"> </w:t>
      </w:r>
      <w:r w:rsidRPr="00357053">
        <w:rPr>
          <w:rStyle w:val="Emphasis"/>
          <w:highlight w:val="cyan"/>
        </w:rPr>
        <w:t>resources</w:t>
      </w:r>
      <w:r w:rsidRPr="00336465">
        <w:rPr>
          <w:sz w:val="16"/>
        </w:rPr>
        <w:t xml:space="preserve"> than they fight individual employment rights laws. Two possible explanations for this dissimilar treatment occur to me. First, individual employment rights laws do not yoke employers to a collective bargaining representative and the concomitant duty to engage in good faith bargaining with that representative for an extended period of time. The results of the collective bargaining process-i.e., what rights and protections a collective bargaining agreement will confer on the covered employees-are uncertain,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 8</w:t>
      </w:r>
    </w:p>
    <w:p w14:paraId="6D8D94CF" w14:textId="77777777" w:rsidR="00482C8D" w:rsidRPr="00336465" w:rsidRDefault="00482C8D" w:rsidP="00482C8D">
      <w:pPr>
        <w:rPr>
          <w:sz w:val="16"/>
        </w:rPr>
      </w:pPr>
      <w:r w:rsidRPr="00336465">
        <w:rPr>
          <w:sz w:val="16"/>
        </w:rPr>
        <w:t xml:space="preserve">A second reason that politicians have forsaken labor laws in favor of employment laws may be that politicians can assess particular issues and test the political winds on specific issues, such as family and medical leave, genetic discrimination, and employer electronic monitoring of employees, and then decide the political upside and downside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FA6FBA">
        <w:rPr>
          <w:highlight w:val="cyan"/>
          <w:u w:val="single"/>
        </w:rPr>
        <w:t>a politician who votes for</w:t>
      </w:r>
      <w:r w:rsidRPr="00714A5A">
        <w:rPr>
          <w:u w:val="single"/>
        </w:rPr>
        <w:t xml:space="preserve"> </w:t>
      </w:r>
      <w:r w:rsidRPr="00714A5A">
        <w:rPr>
          <w:rStyle w:val="Emphasis"/>
        </w:rPr>
        <w:t xml:space="preserve">labor law </w:t>
      </w:r>
      <w:r w:rsidRPr="00FA6FBA">
        <w:rPr>
          <w:rStyle w:val="Emphasis"/>
          <w:highlight w:val="cyan"/>
        </w:rPr>
        <w:t>reform</w:t>
      </w:r>
      <w:r w:rsidRPr="00336465">
        <w:rPr>
          <w:sz w:val="16"/>
        </w:rPr>
        <w:t xml:space="preserve"> favoring organized labor and collective bargaining </w:t>
      </w:r>
      <w:r w:rsidRPr="00FA6FBA">
        <w:rPr>
          <w:highlight w:val="cyan"/>
          <w:u w:val="single"/>
        </w:rPr>
        <w:t>is</w:t>
      </w:r>
      <w:r w:rsidRPr="00714A5A">
        <w:rPr>
          <w:u w:val="single"/>
        </w:rPr>
        <w:t xml:space="preserve"> more l</w:t>
      </w:r>
      <w:r w:rsidRPr="00FA6FBA">
        <w:rPr>
          <w:highlight w:val="cyan"/>
          <w:u w:val="single"/>
        </w:rPr>
        <w:t>ikely to be</w:t>
      </w:r>
      <w:r w:rsidRPr="00336465">
        <w:rPr>
          <w:sz w:val="16"/>
        </w:rPr>
        <w:t xml:space="preserve"> beatified by labor and </w:t>
      </w:r>
      <w:r w:rsidRPr="00FA6FBA">
        <w:rPr>
          <w:rStyle w:val="Emphasis"/>
          <w:highlight w:val="cyan"/>
        </w:rPr>
        <w:t>demonized</w:t>
      </w:r>
      <w:r w:rsidRPr="00714A5A">
        <w:rPr>
          <w:u w:val="single"/>
        </w:rPr>
        <w:t xml:space="preserve"> by businesses</w:t>
      </w:r>
      <w:r w:rsidRPr="00336465">
        <w:rPr>
          <w:sz w:val="16"/>
        </w:rPr>
        <w:t xml:space="preserve"> and concomitantly to receive the respective favors and punishments.8 0 </w:t>
      </w:r>
      <w:r w:rsidRPr="00336465">
        <w:rPr>
          <w:u w:val="single"/>
        </w:rPr>
        <w:t xml:space="preserve">Regardless of the </w:t>
      </w:r>
      <w:r w:rsidRPr="00336465">
        <w:rPr>
          <w:rStyle w:val="Emphasis"/>
        </w:rPr>
        <w:t>position</w:t>
      </w:r>
      <w:r w:rsidRPr="00336465">
        <w:rPr>
          <w:sz w:val="16"/>
        </w:rPr>
        <w:t xml:space="preserve"> a politician takes on a </w:t>
      </w:r>
      <w:r w:rsidRPr="00336465">
        <w:rPr>
          <w:u w:val="single"/>
        </w:rPr>
        <w:t>labor law</w:t>
      </w:r>
      <w:r w:rsidRPr="00336465">
        <w:rPr>
          <w:sz w:val="16"/>
        </w:rPr>
        <w:t xml:space="preserve">, it </w:t>
      </w:r>
      <w:r w:rsidRPr="00336465">
        <w:rPr>
          <w:u w:val="single"/>
        </w:rPr>
        <w:t xml:space="preserve">is likely to provoke </w:t>
      </w:r>
      <w:r w:rsidRPr="00336465">
        <w:rPr>
          <w:rStyle w:val="Emphasis"/>
        </w:rPr>
        <w:t>attention</w:t>
      </w:r>
      <w:r w:rsidRPr="00336465">
        <w:rPr>
          <w:u w:val="single"/>
        </w:rPr>
        <w:t xml:space="preserve"> and </w:t>
      </w:r>
      <w:r w:rsidRPr="00336465">
        <w:rPr>
          <w:rStyle w:val="Emphasis"/>
        </w:rPr>
        <w:t>opposition</w:t>
      </w:r>
      <w:r w:rsidRPr="00336465">
        <w:rPr>
          <w:sz w:val="16"/>
        </w:rPr>
        <w:t>.8 1</w:t>
      </w:r>
    </w:p>
    <w:p w14:paraId="6B92A8A8" w14:textId="77777777" w:rsidR="00482C8D" w:rsidRPr="00336465" w:rsidRDefault="00482C8D" w:rsidP="00482C8D">
      <w:pPr>
        <w:rPr>
          <w:sz w:val="16"/>
        </w:rPr>
      </w:pPr>
      <w:r w:rsidRPr="00336465">
        <w:rPr>
          <w:sz w:val="16"/>
        </w:rPr>
        <w:t xml:space="preserve">A third reason for politicians' preference for employment laws over labor laws may be that the individual employment rights laws are imbued with an approach to law and an ideology embraced by much of U.S. society, whereas </w:t>
      </w:r>
      <w:r w:rsidRPr="00336465">
        <w:rPr>
          <w:u w:val="single"/>
        </w:rPr>
        <w:t>labor laws are based on an</w:t>
      </w:r>
      <w:r w:rsidRPr="00336465">
        <w:rPr>
          <w:sz w:val="16"/>
        </w:rPr>
        <w:t xml:space="preserve"> approach and </w:t>
      </w:r>
      <w:r w:rsidRPr="00336465">
        <w:rPr>
          <w:rStyle w:val="Emphasis"/>
        </w:rPr>
        <w:t>ideology</w:t>
      </w:r>
      <w:r w:rsidRPr="00336465">
        <w:rPr>
          <w:u w:val="single"/>
        </w:rPr>
        <w:t xml:space="preserve"> no longer embraced by</w:t>
      </w:r>
      <w:r w:rsidRPr="00336465">
        <w:rPr>
          <w:sz w:val="16"/>
        </w:rPr>
        <w:t xml:space="preserve"> most of </w:t>
      </w:r>
      <w:r w:rsidRPr="00336465">
        <w:rPr>
          <w:u w:val="single"/>
        </w:rPr>
        <w:t xml:space="preserve">society. Laws that are </w:t>
      </w:r>
      <w:r w:rsidRPr="00336465">
        <w:rPr>
          <w:rStyle w:val="Emphasis"/>
        </w:rPr>
        <w:t>inconsistent</w:t>
      </w:r>
      <w:r w:rsidRPr="00336465">
        <w:rPr>
          <w:u w:val="single"/>
        </w:rPr>
        <w:t xml:space="preserve"> with a society's values are </w:t>
      </w:r>
      <w:r w:rsidRPr="00336465">
        <w:rPr>
          <w:rStyle w:val="Emphasis"/>
        </w:rPr>
        <w:t>not likely</w:t>
      </w:r>
      <w:r w:rsidRPr="00336465">
        <w:rPr>
          <w:u w:val="single"/>
        </w:rPr>
        <w:t xml:space="preserve"> to </w:t>
      </w:r>
      <w:r w:rsidRPr="00336465">
        <w:rPr>
          <w:rStyle w:val="Emphasis"/>
        </w:rPr>
        <w:t>survive</w:t>
      </w:r>
      <w:r w:rsidRPr="00336465">
        <w:rPr>
          <w:sz w:val="16"/>
        </w:rPr>
        <w:t xml:space="preserve">.82 Thus, </w:t>
      </w:r>
      <w:r w:rsidRPr="00336465">
        <w:rPr>
          <w:u w:val="single"/>
        </w:rPr>
        <w:t>labor law</w:t>
      </w:r>
      <w:r w:rsidRPr="00336465">
        <w:rPr>
          <w:sz w:val="16"/>
        </w:rPr>
        <w:t xml:space="preserve"> may be </w:t>
      </w:r>
      <w:r w:rsidRPr="00336465">
        <w:rPr>
          <w:u w:val="single"/>
        </w:rPr>
        <w:t xml:space="preserve">a casualty of the </w:t>
      </w:r>
      <w:r w:rsidRPr="00336465">
        <w:rPr>
          <w:rStyle w:val="Emphasis"/>
        </w:rPr>
        <w:t>decline</w:t>
      </w:r>
      <w:r w:rsidRPr="00336465">
        <w:rPr>
          <w:u w:val="single"/>
        </w:rPr>
        <w:t xml:space="preserve"> of collectivism and the </w:t>
      </w:r>
      <w:r w:rsidRPr="00336465">
        <w:rPr>
          <w:rStyle w:val="Emphasis"/>
        </w:rPr>
        <w:t>rise</w:t>
      </w:r>
      <w:r w:rsidRPr="00336465">
        <w:rPr>
          <w:u w:val="single"/>
        </w:rPr>
        <w:t xml:space="preserve"> of individualism</w:t>
      </w:r>
      <w:r w:rsidRPr="00336465">
        <w:rPr>
          <w:sz w:val="16"/>
        </w:rPr>
        <w:t xml:space="preserve"> in U.S. culture, society, economy, and labor law.8 3 Although individualism has been part of the American fabric throughout its history,84 it has in recent decades ascended while collectivism has declined.8 5 There was a period after the Great Depression during which the Wagner Act was passed, in which a collectivist approach held sway.8 6 That orientation changed after World War 11.87 According to Professor Estlund, "</w:t>
      </w:r>
      <w:r w:rsidRPr="00FA6FBA">
        <w:rPr>
          <w:highlight w:val="cyan"/>
          <w:u w:val="single"/>
        </w:rPr>
        <w:t>Congress</w:t>
      </w:r>
      <w:r w:rsidRPr="00336465">
        <w:rPr>
          <w:sz w:val="16"/>
        </w:rPr>
        <w:t xml:space="preserve"> and . . . the federal judiciary, both . . . </w:t>
      </w:r>
      <w:r w:rsidRPr="00FA6FBA">
        <w:rPr>
          <w:highlight w:val="cyan"/>
          <w:u w:val="single"/>
        </w:rPr>
        <w:t xml:space="preserve">have grown </w:t>
      </w:r>
      <w:r w:rsidRPr="00FA6FBA">
        <w:rPr>
          <w:rStyle w:val="Emphasis"/>
          <w:highlight w:val="cyan"/>
        </w:rPr>
        <w:t>unsympathetic</w:t>
      </w:r>
      <w:r w:rsidRPr="00336465">
        <w:rPr>
          <w:sz w:val="16"/>
        </w:rPr>
        <w:t xml:space="preserve"> to-even unfamiliar </w:t>
      </w:r>
      <w:r w:rsidRPr="00336465">
        <w:rPr>
          <w:u w:val="single"/>
        </w:rPr>
        <w:t xml:space="preserve">with the </w:t>
      </w:r>
      <w:r w:rsidRPr="00336465">
        <w:rPr>
          <w:rStyle w:val="Emphasis"/>
        </w:rPr>
        <w:t>collectivist premises</w:t>
      </w:r>
      <w:r w:rsidRPr="00336465">
        <w:rPr>
          <w:u w:val="single"/>
        </w:rPr>
        <w:t xml:space="preserve"> of </w:t>
      </w:r>
      <w:r w:rsidRPr="00FA6FBA">
        <w:rPr>
          <w:highlight w:val="cyan"/>
          <w:u w:val="single"/>
        </w:rPr>
        <w:t>the</w:t>
      </w:r>
      <w:r w:rsidRPr="00336465">
        <w:rPr>
          <w:sz w:val="16"/>
        </w:rPr>
        <w:t xml:space="preserve"> New Deal </w:t>
      </w:r>
      <w:r w:rsidRPr="00FA6FBA">
        <w:rPr>
          <w:rStyle w:val="Emphasis"/>
          <w:highlight w:val="cyan"/>
        </w:rPr>
        <w:t>labor law regime</w:t>
      </w:r>
      <w:r w:rsidRPr="00336465">
        <w:rPr>
          <w:u w:val="single"/>
        </w:rPr>
        <w:t xml:space="preserve"> as it falls increasingly out of sync with the surrounding </w:t>
      </w:r>
      <w:r w:rsidRPr="00336465">
        <w:rPr>
          <w:rStyle w:val="Emphasis"/>
        </w:rPr>
        <w:t>legal landscape</w:t>
      </w:r>
      <w:r w:rsidRPr="00336465">
        <w:rPr>
          <w:sz w:val="16"/>
        </w:rPr>
        <w:t xml:space="preserve">."88 </w:t>
      </w:r>
      <w:r w:rsidRPr="00336465">
        <w:rPr>
          <w:u w:val="single"/>
        </w:rPr>
        <w:t>Collectivist approaches</w:t>
      </w:r>
      <w:r w:rsidRPr="00336465">
        <w:rPr>
          <w:sz w:val="16"/>
        </w:rPr>
        <w:t xml:space="preserve"> to problems </w:t>
      </w:r>
      <w:r w:rsidRPr="00336465">
        <w:rPr>
          <w:u w:val="single"/>
        </w:rPr>
        <w:t xml:space="preserve">still </w:t>
      </w:r>
      <w:r w:rsidRPr="00FA6FBA">
        <w:rPr>
          <w:highlight w:val="cyan"/>
          <w:u w:val="single"/>
        </w:rPr>
        <w:t>invoke protestations against</w:t>
      </w:r>
      <w:r w:rsidRPr="00336465">
        <w:rPr>
          <w:sz w:val="16"/>
        </w:rPr>
        <w:t xml:space="preserve"> Marxism, </w:t>
      </w:r>
      <w:r w:rsidRPr="00FA6FBA">
        <w:rPr>
          <w:rStyle w:val="Emphasis"/>
          <w:highlight w:val="cyan"/>
        </w:rPr>
        <w:t>communism</w:t>
      </w:r>
      <w:r w:rsidRPr="00336465">
        <w:rPr>
          <w:sz w:val="16"/>
        </w:rPr>
        <w:t>, or socialism. Dr. Rheinhold Fahlbeck observed that "[t]he United States is not known as a land that propagates collectivist ways and means; rather, rugged individualism is the hallmark."8 9 Bringing the perspective of an outsider to an evaluation of the demise of labor law in the United States, Dr. Fahlbeck concluded that the labor law of the nation is discordant with fundamental values in American society, and therefore it is doomed.9 0</w:t>
      </w:r>
    </w:p>
    <w:p w14:paraId="745D1EC1" w14:textId="77777777" w:rsidR="00482C8D" w:rsidRDefault="00482C8D" w:rsidP="00482C8D">
      <w:pPr>
        <w:pStyle w:val="Heading4"/>
      </w:pPr>
      <w:r>
        <w:t xml:space="preserve">Shutdown destroys </w:t>
      </w:r>
      <w:r w:rsidRPr="002045A3">
        <w:rPr>
          <w:u w:val="single"/>
        </w:rPr>
        <w:t>aviation safety</w:t>
      </w:r>
      <w:r>
        <w:t>.</w:t>
      </w:r>
    </w:p>
    <w:p w14:paraId="3371B758" w14:textId="77777777" w:rsidR="00482C8D" w:rsidRDefault="00482C8D" w:rsidP="00482C8D">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2C936DBB" w14:textId="77777777" w:rsidR="00482C8D" w:rsidRPr="002045A3" w:rsidRDefault="00482C8D" w:rsidP="00482C8D">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FA6FBA">
        <w:rPr>
          <w:rStyle w:val="StyleUnderline"/>
          <w:highlight w:val="cyan"/>
        </w:rPr>
        <w:t xml:space="preserve">a government </w:t>
      </w:r>
      <w:r w:rsidRPr="00FA6FBA">
        <w:rPr>
          <w:rStyle w:val="Emphasis"/>
          <w:highlight w:val="cyan"/>
        </w:rPr>
        <w:t>shutdown</w:t>
      </w:r>
      <w:r w:rsidRPr="00FA6FBA">
        <w:rPr>
          <w:rStyle w:val="StyleUnderline"/>
          <w:highlight w:val="cyan"/>
        </w:rPr>
        <w:t xml:space="preserve"> would be</w:t>
      </w:r>
      <w:r w:rsidRPr="002045A3">
        <w:rPr>
          <w:rStyle w:val="StyleUnderline"/>
        </w:rPr>
        <w:t xml:space="preserve"> a</w:t>
      </w:r>
      <w:r w:rsidRPr="002045A3">
        <w:rPr>
          <w:sz w:val="16"/>
        </w:rPr>
        <w:t xml:space="preserve"> [</w:t>
      </w:r>
      <w:r w:rsidRPr="00FA6FBA">
        <w:rPr>
          <w:rStyle w:val="Emphasis"/>
          <w:highlight w:val="cyan"/>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FA6FBA">
        <w:rPr>
          <w:rStyle w:val="StyleUnderline"/>
          <w:highlight w:val="cyan"/>
        </w:rPr>
        <w:t xml:space="preserve">to the </w:t>
      </w:r>
      <w:r w:rsidRPr="00FA6FBA">
        <w:rPr>
          <w:rStyle w:val="Emphasis"/>
          <w:highlight w:val="cyan"/>
        </w:rPr>
        <w:t>controller workforce</w:t>
      </w:r>
      <w:r w:rsidRPr="002045A3">
        <w:rPr>
          <w:sz w:val="16"/>
        </w:rPr>
        <w:t xml:space="preserve">, </w:t>
      </w:r>
      <w:r w:rsidRPr="002045A3">
        <w:rPr>
          <w:rStyle w:val="StyleUnderline"/>
        </w:rPr>
        <w:t xml:space="preserve">which is already </w:t>
      </w:r>
      <w:r w:rsidRPr="00FA6FBA">
        <w:rPr>
          <w:rStyle w:val="Emphasis"/>
          <w:highlight w:val="cyan"/>
        </w:rPr>
        <w:t>strained</w:t>
      </w:r>
      <w:r w:rsidRPr="00FA6FBA">
        <w:rPr>
          <w:sz w:val="16"/>
          <w:highlight w:val="cyan"/>
        </w:rPr>
        <w:t xml:space="preserve"> </w:t>
      </w:r>
      <w:r w:rsidRPr="00FA6FBA">
        <w:rPr>
          <w:rStyle w:val="StyleUnderline"/>
          <w:highlight w:val="cyan"/>
        </w:rPr>
        <w:t>by</w:t>
      </w:r>
      <w:r w:rsidRPr="002045A3">
        <w:rPr>
          <w:sz w:val="16"/>
        </w:rPr>
        <w:t xml:space="preserve"> </w:t>
      </w:r>
      <w:r w:rsidRPr="002045A3">
        <w:rPr>
          <w:rStyle w:val="Emphasis"/>
        </w:rPr>
        <w:t xml:space="preserve">persistent </w:t>
      </w:r>
      <w:r w:rsidRPr="00FA6FBA">
        <w:rPr>
          <w:rStyle w:val="Emphasis"/>
          <w:highlight w:val="cyan"/>
        </w:rPr>
        <w:t>staffing shortages</w:t>
      </w:r>
      <w:r w:rsidRPr="002045A3">
        <w:rPr>
          <w:sz w:val="16"/>
        </w:rPr>
        <w:t xml:space="preserve"> and amid the aftermath of a midair disaster in January that killed 67 people.</w:t>
      </w:r>
    </w:p>
    <w:p w14:paraId="2EE572B4" w14:textId="77777777" w:rsidR="00482C8D" w:rsidRPr="002045A3" w:rsidRDefault="00482C8D" w:rsidP="00482C8D">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FA6FBA">
        <w:rPr>
          <w:rStyle w:val="Emphasis"/>
          <w:sz w:val="24"/>
          <w:szCs w:val="24"/>
          <w:highlight w:val="cyan"/>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336E4014" w14:textId="77777777" w:rsidR="00482C8D" w:rsidRPr="002045A3" w:rsidRDefault="00482C8D" w:rsidP="00482C8D">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r w:rsidRPr="002045A3">
        <w:rPr>
          <w:rStyle w:val="StyleUnderline"/>
        </w:rPr>
        <w:t xml:space="preserve">the FAA </w:t>
      </w:r>
      <w:r w:rsidRPr="002045A3">
        <w:rPr>
          <w:rStyle w:val="Emphasis"/>
        </w:rPr>
        <w:t>Academy</w:t>
      </w:r>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FA6FBA">
        <w:rPr>
          <w:rStyle w:val="Emphasis"/>
          <w:highlight w:val="cyan"/>
        </w:rPr>
        <w:t>even</w:t>
      </w:r>
      <w:r w:rsidRPr="00802ADC">
        <w:rPr>
          <w:rStyle w:val="Emphasis"/>
        </w:rPr>
        <w:t xml:space="preserve"> a </w:t>
      </w:r>
      <w:r w:rsidRPr="00FA6FBA">
        <w:rPr>
          <w:rStyle w:val="Emphasis"/>
          <w:highlight w:val="cyan"/>
        </w:rPr>
        <w:t>one-day</w:t>
      </w:r>
      <w:r w:rsidRPr="00802ADC">
        <w:rPr>
          <w:rStyle w:val="Emphasis"/>
        </w:rPr>
        <w:t xml:space="preserve"> shutdown</w:t>
      </w:r>
      <w:r w:rsidRPr="00802ADC">
        <w:rPr>
          <w:sz w:val="16"/>
        </w:rPr>
        <w:t xml:space="preserve"> </w:t>
      </w:r>
      <w:r w:rsidRPr="00FA6FBA">
        <w:rPr>
          <w:rStyle w:val="StyleUnderline"/>
          <w:highlight w:val="cyan"/>
        </w:rPr>
        <w:t xml:space="preserve">"puts us </w:t>
      </w:r>
      <w:r w:rsidRPr="00FA6FBA">
        <w:rPr>
          <w:rStyle w:val="Emphasis"/>
          <w:highlight w:val="cyan"/>
        </w:rPr>
        <w:t>months behind</w:t>
      </w:r>
      <w:r w:rsidRPr="002045A3">
        <w:rPr>
          <w:rStyle w:val="StyleUnderline"/>
        </w:rPr>
        <w:t>."</w:t>
      </w:r>
    </w:p>
    <w:p w14:paraId="279D0D31" w14:textId="77777777" w:rsidR="00482C8D" w:rsidRPr="002045A3" w:rsidRDefault="00482C8D" w:rsidP="00482C8D">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4F0FE70B" w14:textId="77777777" w:rsidR="00482C8D" w:rsidRPr="002045A3" w:rsidRDefault="00482C8D" w:rsidP="00482C8D">
      <w:pPr>
        <w:rPr>
          <w:sz w:val="16"/>
        </w:rPr>
      </w:pPr>
      <w:r w:rsidRPr="002045A3">
        <w:rPr>
          <w:sz w:val="16"/>
        </w:rPr>
        <w:t>Without a deal, the government is set to shut down on March 14.</w:t>
      </w:r>
    </w:p>
    <w:p w14:paraId="301F6D75" w14:textId="77777777" w:rsidR="00482C8D" w:rsidRPr="002045A3" w:rsidRDefault="00482C8D" w:rsidP="00482C8D">
      <w:pPr>
        <w:rPr>
          <w:sz w:val="16"/>
        </w:rPr>
      </w:pPr>
      <w:r w:rsidRPr="002045A3">
        <w:rPr>
          <w:sz w:val="16"/>
        </w:rPr>
        <w:t xml:space="preserve">And </w:t>
      </w:r>
      <w:r w:rsidRPr="002045A3">
        <w:rPr>
          <w:rStyle w:val="StyleUnderline"/>
        </w:rPr>
        <w:t xml:space="preserve">many </w:t>
      </w:r>
      <w:r w:rsidRPr="00FA6FBA">
        <w:rPr>
          <w:rStyle w:val="StyleUnderline"/>
          <w:highlight w:val="cyan"/>
        </w:rPr>
        <w:t xml:space="preserve">controllers may simply </w:t>
      </w:r>
      <w:r w:rsidRPr="00FA6FBA">
        <w:rPr>
          <w:rStyle w:val="Emphasis"/>
          <w:highlight w:val="cyan"/>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40B700E3" w14:textId="77777777" w:rsidR="00482C8D" w:rsidRPr="002045A3" w:rsidRDefault="00482C8D" w:rsidP="00482C8D">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47A9E712" w14:textId="77777777" w:rsidR="00482C8D" w:rsidRPr="002045A3" w:rsidRDefault="00482C8D" w:rsidP="00482C8D">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5C1278E0" w14:textId="77777777" w:rsidR="00482C8D" w:rsidRPr="002045A3" w:rsidRDefault="00482C8D" w:rsidP="00482C8D">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4BB41353" w14:textId="77777777" w:rsidR="00482C8D" w:rsidRPr="002045A3" w:rsidRDefault="00482C8D" w:rsidP="00482C8D">
      <w:pPr>
        <w:rPr>
          <w:sz w:val="16"/>
        </w:rPr>
      </w:pPr>
      <w:r w:rsidRPr="002045A3">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56562AD9" w14:textId="77777777" w:rsidR="00482C8D" w:rsidRPr="006B770A" w:rsidRDefault="00482C8D" w:rsidP="00482C8D">
      <w:pPr>
        <w:rPr>
          <w:sz w:val="16"/>
        </w:rPr>
      </w:pPr>
      <w:r w:rsidRPr="002045A3">
        <w:rPr>
          <w:sz w:val="16"/>
        </w:rPr>
        <w:t xml:space="preserve">Findings from an independent panel of experts released in 2023 said that </w:t>
      </w:r>
      <w:r w:rsidRPr="002045A3">
        <w:rPr>
          <w:rStyle w:val="StyleUnderline"/>
        </w:rPr>
        <w:t xml:space="preserve">the </w:t>
      </w:r>
      <w:r w:rsidRPr="00FA6FBA">
        <w:rPr>
          <w:rStyle w:val="StyleUnderline"/>
          <w:highlight w:val="cyan"/>
        </w:rPr>
        <w:t>shutdown</w:t>
      </w:r>
      <w:r w:rsidRPr="002045A3">
        <w:rPr>
          <w:rStyle w:val="StyleUnderline"/>
        </w:rPr>
        <w:t xml:space="preserve"> politics</w:t>
      </w:r>
      <w:r w:rsidRPr="002045A3">
        <w:rPr>
          <w:sz w:val="16"/>
        </w:rPr>
        <w:t xml:space="preserve"> </w:t>
      </w:r>
      <w:r w:rsidRPr="00FA6FBA">
        <w:rPr>
          <w:rStyle w:val="Emphasis"/>
          <w:sz w:val="24"/>
          <w:szCs w:val="24"/>
          <w:highlight w:val="cyan"/>
        </w:rPr>
        <w:t>injects risk</w:t>
      </w:r>
      <w:r w:rsidRPr="002045A3">
        <w:rPr>
          <w:rStyle w:val="Emphasis"/>
          <w:sz w:val="24"/>
          <w:szCs w:val="24"/>
        </w:rPr>
        <w:t xml:space="preserve"> into the system</w:t>
      </w:r>
      <w:r w:rsidRPr="002045A3">
        <w:rPr>
          <w:sz w:val="16"/>
        </w:rPr>
        <w:t xml:space="preserve">, </w:t>
      </w:r>
      <w:r w:rsidRPr="002045A3">
        <w:rPr>
          <w:rStyle w:val="StyleUnderline"/>
        </w:rPr>
        <w:t xml:space="preserve">and found that </w:t>
      </w:r>
      <w:r w:rsidRPr="00FA6FBA">
        <w:rPr>
          <w:rStyle w:val="StyleUnderline"/>
          <w:highlight w:val="cyan"/>
        </w:rPr>
        <w:t xml:space="preserve">a </w:t>
      </w:r>
      <w:r w:rsidRPr="00FA6FBA">
        <w:rPr>
          <w:rStyle w:val="Emphasis"/>
          <w:sz w:val="24"/>
          <w:szCs w:val="24"/>
          <w:highlight w:val="cyan"/>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FA6FBA">
        <w:rPr>
          <w:rStyle w:val="Emphasis"/>
          <w:sz w:val="24"/>
          <w:szCs w:val="24"/>
          <w:highlight w:val="cyan"/>
        </w:rPr>
        <w:t>linked to congressional dysfunction</w:t>
      </w:r>
      <w:r w:rsidRPr="00FA6FBA">
        <w:rPr>
          <w:sz w:val="16"/>
          <w:highlight w:val="cyan"/>
        </w:rPr>
        <w:t>.</w:t>
      </w:r>
    </w:p>
    <w:p w14:paraId="42B69C8D" w14:textId="77777777" w:rsidR="00482C8D" w:rsidRDefault="00482C8D" w:rsidP="00482C8D">
      <w:pPr>
        <w:pStyle w:val="Heading4"/>
      </w:pPr>
      <w:r>
        <w:t xml:space="preserve">Another crash wrecks the </w:t>
      </w:r>
      <w:r w:rsidRPr="002045A3">
        <w:rPr>
          <w:u w:val="single"/>
        </w:rPr>
        <w:t>aerospace industry</w:t>
      </w:r>
      <w:r>
        <w:t xml:space="preserve"> broadly.</w:t>
      </w:r>
    </w:p>
    <w:p w14:paraId="72A09F44" w14:textId="77777777" w:rsidR="00482C8D" w:rsidRDefault="00482C8D" w:rsidP="00482C8D">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170AEFF0" w14:textId="77777777" w:rsidR="00482C8D" w:rsidRPr="002045A3" w:rsidRDefault="00482C8D" w:rsidP="00482C8D">
      <w:pPr>
        <w:rPr>
          <w:rStyle w:val="Emphasis"/>
        </w:rPr>
      </w:pPr>
      <w:r w:rsidRPr="00FA6FBA">
        <w:rPr>
          <w:rStyle w:val="StyleUnderline"/>
          <w:highlight w:val="cyan"/>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FA6FBA">
        <w:rPr>
          <w:rStyle w:val="Emphasis"/>
          <w:highlight w:val="cyan"/>
        </w:rPr>
        <w:t>sensitive</w:t>
      </w:r>
      <w:r w:rsidRPr="002045A3">
        <w:rPr>
          <w:rStyle w:val="Emphasis"/>
        </w:rPr>
        <w:t xml:space="preserve"> sectors</w:t>
      </w:r>
      <w:r w:rsidRPr="002045A3">
        <w:rPr>
          <w:sz w:val="16"/>
        </w:rPr>
        <w:t xml:space="preserve">. </w:t>
      </w:r>
      <w:r w:rsidRPr="002045A3">
        <w:rPr>
          <w:rStyle w:val="StyleUnderline"/>
        </w:rPr>
        <w:t xml:space="preserve">When </w:t>
      </w:r>
      <w:r w:rsidRPr="00FA6FBA">
        <w:rPr>
          <w:rStyle w:val="StyleUnderline"/>
          <w:highlight w:val="cyan"/>
        </w:rPr>
        <w:t xml:space="preserve">a </w:t>
      </w:r>
      <w:r w:rsidRPr="00FA6FBA">
        <w:rPr>
          <w:rStyle w:val="Emphasis"/>
          <w:highlight w:val="cyan"/>
        </w:rPr>
        <w:t>plane crash</w:t>
      </w:r>
      <w:r w:rsidRPr="002045A3">
        <w:rPr>
          <w:rStyle w:val="Emphasis"/>
        </w:rPr>
        <w:t xml:space="preserve"> occurs</w:t>
      </w:r>
      <w:r w:rsidRPr="002045A3">
        <w:rPr>
          <w:sz w:val="16"/>
        </w:rPr>
        <w:t xml:space="preserve">, </w:t>
      </w:r>
      <w:r w:rsidRPr="002045A3">
        <w:rPr>
          <w:rStyle w:val="StyleUnderline"/>
        </w:rPr>
        <w:t xml:space="preserve">the </w:t>
      </w:r>
      <w:r w:rsidRPr="00FA6FBA">
        <w:rPr>
          <w:rStyle w:val="StyleUnderline"/>
          <w:highlight w:val="cyan"/>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FA6FBA">
        <w:rPr>
          <w:rStyle w:val="Emphasis"/>
          <w:highlight w:val="cyan"/>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FA6FBA">
        <w:rPr>
          <w:rStyle w:val="Emphasis"/>
          <w:highlight w:val="cyan"/>
        </w:rPr>
        <w:t>insurance premiums</w:t>
      </w:r>
      <w:r w:rsidRPr="002045A3">
        <w:rPr>
          <w:sz w:val="16"/>
        </w:rPr>
        <w:t xml:space="preserve">, </w:t>
      </w:r>
      <w:r w:rsidRPr="00FA6FBA">
        <w:rPr>
          <w:rStyle w:val="StyleUnderline"/>
          <w:highlight w:val="cyan"/>
        </w:rPr>
        <w:t>and</w:t>
      </w:r>
      <w:r w:rsidRPr="002045A3">
        <w:rPr>
          <w:sz w:val="16"/>
        </w:rPr>
        <w:t xml:space="preserve"> </w:t>
      </w:r>
      <w:r w:rsidRPr="002045A3">
        <w:rPr>
          <w:rStyle w:val="Emphasis"/>
        </w:rPr>
        <w:t xml:space="preserve">dent </w:t>
      </w:r>
      <w:r w:rsidRPr="00FA6FBA">
        <w:rPr>
          <w:rStyle w:val="Emphasis"/>
          <w:highlight w:val="cyan"/>
        </w:rPr>
        <w:t>investor confidence.</w:t>
      </w:r>
    </w:p>
    <w:p w14:paraId="19A383F6" w14:textId="77777777" w:rsidR="00482C8D" w:rsidRPr="002045A3" w:rsidRDefault="00482C8D" w:rsidP="00482C8D">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FA6FBA">
        <w:rPr>
          <w:rStyle w:val="StyleUnderline"/>
          <w:highlight w:val="cyan"/>
        </w:rPr>
        <w:t xml:space="preserve">disasters cost </w:t>
      </w:r>
      <w:r w:rsidRPr="00FA6FBA">
        <w:rPr>
          <w:rStyle w:val="Emphasis"/>
          <w:highlight w:val="cyan"/>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310A2991" w14:textId="77777777" w:rsidR="00482C8D" w:rsidRPr="002045A3" w:rsidRDefault="00482C8D" w:rsidP="00482C8D">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6DE9782A" w14:textId="77777777" w:rsidR="00482C8D" w:rsidRPr="002045A3" w:rsidRDefault="00482C8D" w:rsidP="00482C8D">
      <w:pPr>
        <w:rPr>
          <w:rStyle w:val="Emphasis"/>
          <w:szCs w:val="28"/>
        </w:rPr>
      </w:pPr>
      <w:r w:rsidRPr="002045A3">
        <w:rPr>
          <w:rStyle w:val="StyleUnderline"/>
        </w:rPr>
        <w:t xml:space="preserve">Plane </w:t>
      </w:r>
      <w:r w:rsidRPr="00FA6FBA">
        <w:rPr>
          <w:rStyle w:val="StyleUnderline"/>
          <w:highlight w:val="cyan"/>
        </w:rPr>
        <w:t>crashes</w:t>
      </w:r>
      <w:r w:rsidRPr="002045A3">
        <w:rPr>
          <w:rStyle w:val="StyleUnderline"/>
        </w:rPr>
        <w:t xml:space="preserve"> often </w:t>
      </w:r>
      <w:r w:rsidRPr="00FA6FBA">
        <w:rPr>
          <w:rStyle w:val="StyleUnderline"/>
          <w:highlight w:val="cyan"/>
        </w:rPr>
        <w:t xml:space="preserve">trigger </w:t>
      </w:r>
      <w:r w:rsidRPr="00FA6FBA">
        <w:rPr>
          <w:rStyle w:val="Emphasis"/>
          <w:highlight w:val="cyan"/>
        </w:rPr>
        <w:t>sudden</w:t>
      </w:r>
      <w:r w:rsidRPr="002045A3">
        <w:rPr>
          <w:rStyle w:val="StyleUnderline"/>
        </w:rPr>
        <w:t xml:space="preserve"> and</w:t>
      </w:r>
      <w:r w:rsidRPr="002045A3">
        <w:rPr>
          <w:sz w:val="16"/>
        </w:rPr>
        <w:t xml:space="preserve"> </w:t>
      </w:r>
      <w:r w:rsidRPr="002045A3">
        <w:rPr>
          <w:rStyle w:val="Emphasis"/>
        </w:rPr>
        <w:t xml:space="preserve">sharp </w:t>
      </w:r>
      <w:r w:rsidRPr="00FA6FBA">
        <w:rPr>
          <w:rStyle w:val="Emphasis"/>
          <w:highlight w:val="cyan"/>
        </w:rPr>
        <w:t>declines</w:t>
      </w:r>
      <w:r w:rsidRPr="00FA6FBA">
        <w:rPr>
          <w:sz w:val="16"/>
          <w:highlight w:val="cyan"/>
        </w:rPr>
        <w:t xml:space="preserve"> </w:t>
      </w:r>
      <w:r w:rsidRPr="00FA6FBA">
        <w:rPr>
          <w:rStyle w:val="StyleUnderline"/>
          <w:highlight w:val="cyan"/>
        </w:rPr>
        <w:t xml:space="preserve">in the </w:t>
      </w:r>
      <w:r w:rsidRPr="00FA6FBA">
        <w:rPr>
          <w:rStyle w:val="Emphasis"/>
          <w:highlight w:val="cyan"/>
        </w:rPr>
        <w:t>stock value</w:t>
      </w:r>
      <w:r w:rsidRPr="00FA6FBA">
        <w:rPr>
          <w:sz w:val="16"/>
          <w:highlight w:val="cyan"/>
        </w:rPr>
        <w:t xml:space="preserve"> </w:t>
      </w:r>
      <w:r w:rsidRPr="00FA6FBA">
        <w:rPr>
          <w:rStyle w:val="StyleUnderline"/>
          <w:highlight w:val="cyan"/>
        </w:rPr>
        <w:t>of</w:t>
      </w:r>
      <w:r w:rsidRPr="002045A3">
        <w:rPr>
          <w:rStyle w:val="StyleUnderline"/>
        </w:rPr>
        <w:t xml:space="preserve"> the affected airline and</w:t>
      </w:r>
      <w:r w:rsidRPr="002045A3">
        <w:rPr>
          <w:sz w:val="16"/>
        </w:rPr>
        <w:t xml:space="preserve">, in some cases, </w:t>
      </w:r>
      <w:r w:rsidRPr="00FA6FBA">
        <w:rPr>
          <w:rStyle w:val="Emphasis"/>
          <w:szCs w:val="28"/>
          <w:highlight w:val="cyan"/>
        </w:rPr>
        <w:t>the broader aviation sector.</w:t>
      </w:r>
    </w:p>
    <w:p w14:paraId="30B3D0F4" w14:textId="77777777" w:rsidR="00482C8D" w:rsidRPr="002045A3" w:rsidRDefault="00482C8D" w:rsidP="00482C8D">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7D63F77B" w14:textId="77777777" w:rsidR="00482C8D" w:rsidRPr="002045A3" w:rsidRDefault="00482C8D" w:rsidP="00482C8D">
      <w:pPr>
        <w:rPr>
          <w:sz w:val="8"/>
          <w:szCs w:val="8"/>
        </w:rPr>
      </w:pPr>
      <w:r w:rsidRPr="002045A3">
        <w:rPr>
          <w:sz w:val="8"/>
          <w:szCs w:val="8"/>
        </w:rPr>
        <w:t>Why This Matters:</w:t>
      </w:r>
    </w:p>
    <w:p w14:paraId="7F1A1786" w14:textId="77777777" w:rsidR="00482C8D" w:rsidRPr="002045A3" w:rsidRDefault="00482C8D" w:rsidP="00482C8D">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FA6FBA">
        <w:rPr>
          <w:rStyle w:val="Emphasis"/>
          <w:sz w:val="24"/>
          <w:szCs w:val="24"/>
          <w:highlight w:val="cyan"/>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FA6FBA">
        <w:rPr>
          <w:rStyle w:val="Emphasis"/>
          <w:sz w:val="24"/>
          <w:szCs w:val="24"/>
          <w:highlight w:val="cyan"/>
        </w:rPr>
        <w:t>may see</w:t>
      </w:r>
      <w:r w:rsidRPr="002045A3">
        <w:rPr>
          <w:rStyle w:val="Emphasis"/>
          <w:sz w:val="24"/>
          <w:szCs w:val="24"/>
        </w:rPr>
        <w:t xml:space="preserve"> even </w:t>
      </w:r>
      <w:r w:rsidRPr="00FA6FBA">
        <w:rPr>
          <w:rStyle w:val="Emphasis"/>
          <w:sz w:val="24"/>
          <w:szCs w:val="24"/>
          <w:highlight w:val="cyan"/>
        </w:rPr>
        <w:t>greater losses.</w:t>
      </w:r>
    </w:p>
    <w:p w14:paraId="27057AF9" w14:textId="77777777" w:rsidR="00482C8D" w:rsidRPr="002045A3" w:rsidRDefault="00482C8D" w:rsidP="00482C8D">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184B6FB6" w14:textId="77777777" w:rsidR="00482C8D" w:rsidRPr="002045A3" w:rsidRDefault="00482C8D" w:rsidP="00482C8D">
      <w:pPr>
        <w:rPr>
          <w:sz w:val="16"/>
        </w:rPr>
      </w:pPr>
      <w:r w:rsidRPr="002045A3">
        <w:rPr>
          <w:rStyle w:val="StyleUnderline"/>
        </w:rPr>
        <w:t xml:space="preserve">A commercial airline crash </w:t>
      </w:r>
      <w:r w:rsidRPr="002045A3">
        <w:rPr>
          <w:rStyle w:val="Emphasis"/>
        </w:rPr>
        <w:t xml:space="preserve">initiates </w:t>
      </w:r>
      <w:r w:rsidRPr="00FA6FBA">
        <w:rPr>
          <w:rStyle w:val="Emphasis"/>
          <w:highlight w:val="cyan"/>
        </w:rPr>
        <w:t>enormous liability</w:t>
      </w:r>
      <w:r w:rsidRPr="00FA6FBA">
        <w:rPr>
          <w:sz w:val="16"/>
          <w:highlight w:val="cyan"/>
        </w:rPr>
        <w:t xml:space="preserve"> </w:t>
      </w:r>
      <w:r w:rsidRPr="00FA6FBA">
        <w:rPr>
          <w:rStyle w:val="StyleUnderline"/>
          <w:highlight w:val="cyan"/>
        </w:rPr>
        <w:t>for the</w:t>
      </w:r>
      <w:r w:rsidRPr="002045A3">
        <w:rPr>
          <w:sz w:val="16"/>
        </w:rPr>
        <w:t xml:space="preserve"> airline, </w:t>
      </w:r>
      <w:r w:rsidRPr="002045A3">
        <w:rPr>
          <w:rStyle w:val="Emphasis"/>
        </w:rPr>
        <w:t xml:space="preserve">aircraft </w:t>
      </w:r>
      <w:r w:rsidRPr="00FA6FBA">
        <w:rPr>
          <w:rStyle w:val="Emphasis"/>
          <w:highlight w:val="cyan"/>
        </w:rPr>
        <w:t>manufacturer</w:t>
      </w:r>
      <w:r w:rsidRPr="002045A3">
        <w:rPr>
          <w:sz w:val="16"/>
        </w:rPr>
        <w:t>, and even the country of origin.</w:t>
      </w:r>
    </w:p>
    <w:p w14:paraId="21095703" w14:textId="77777777" w:rsidR="00482C8D" w:rsidRPr="002045A3" w:rsidRDefault="00482C8D" w:rsidP="00482C8D">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7E5BC2E9" w14:textId="77777777" w:rsidR="00482C8D" w:rsidRPr="002045A3" w:rsidRDefault="00482C8D" w:rsidP="00482C8D">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21516706" w14:textId="77777777" w:rsidR="00482C8D" w:rsidRPr="002045A3" w:rsidRDefault="00482C8D" w:rsidP="00482C8D">
      <w:pPr>
        <w:rPr>
          <w:sz w:val="8"/>
          <w:szCs w:val="8"/>
        </w:rPr>
      </w:pPr>
      <w:r w:rsidRPr="002045A3">
        <w:rPr>
          <w:sz w:val="8"/>
          <w:szCs w:val="8"/>
        </w:rPr>
        <w:t>Aftermath:</w:t>
      </w:r>
    </w:p>
    <w:p w14:paraId="4AEA06C1" w14:textId="77777777" w:rsidR="00482C8D" w:rsidRPr="006B770A" w:rsidRDefault="00482C8D" w:rsidP="00482C8D">
      <w:pPr>
        <w:rPr>
          <w:sz w:val="16"/>
        </w:rPr>
      </w:pPr>
      <w:r w:rsidRPr="002045A3">
        <w:rPr>
          <w:rStyle w:val="StyleUnderline"/>
        </w:rPr>
        <w:t xml:space="preserve">These payouts contribute to </w:t>
      </w:r>
      <w:r w:rsidRPr="00FA6FBA">
        <w:rPr>
          <w:rStyle w:val="Emphasis"/>
          <w:highlight w:val="cyan"/>
        </w:rPr>
        <w:t>higher</w:t>
      </w:r>
      <w:r w:rsidRPr="002045A3">
        <w:rPr>
          <w:rStyle w:val="Emphasis"/>
        </w:rPr>
        <w:t xml:space="preserve"> aviation insurance </w:t>
      </w:r>
      <w:r w:rsidRPr="00FA6FBA">
        <w:rPr>
          <w:rStyle w:val="Emphasis"/>
          <w:highlight w:val="cyan"/>
        </w:rPr>
        <w:t>premiums globally</w:t>
      </w:r>
      <w:r w:rsidRPr="002045A3">
        <w:rPr>
          <w:sz w:val="16"/>
        </w:rPr>
        <w:t>, especially for carriers in developing countries or those with safety concerns.</w:t>
      </w:r>
    </w:p>
    <w:p w14:paraId="0F11EF16" w14:textId="77777777" w:rsidR="00482C8D" w:rsidRDefault="00482C8D" w:rsidP="00482C8D">
      <w:pPr>
        <w:pStyle w:val="Heading4"/>
      </w:pPr>
      <w:r>
        <w:t xml:space="preserve">Aerospace dominance </w:t>
      </w:r>
      <w:r w:rsidRPr="00AB761D">
        <w:rPr>
          <w:u w:val="single"/>
        </w:rPr>
        <w:t>avoids</w:t>
      </w:r>
      <w:r>
        <w:t xml:space="preserve"> the </w:t>
      </w:r>
      <w:r w:rsidRPr="00AB761D">
        <w:rPr>
          <w:u w:val="single"/>
        </w:rPr>
        <w:t>only scenario</w:t>
      </w:r>
      <w:r>
        <w:t xml:space="preserve"> for nuclear war. </w:t>
      </w:r>
    </w:p>
    <w:p w14:paraId="3E0DD1B8" w14:textId="77777777" w:rsidR="00482C8D" w:rsidRDefault="00482C8D" w:rsidP="00482C8D">
      <w:r>
        <w:t xml:space="preserve">Dr. Robert </w:t>
      </w:r>
      <w:r w:rsidRPr="00AB761D">
        <w:rPr>
          <w:rStyle w:val="Style13ptBold"/>
        </w:rPr>
        <w:t>Zubrin 19</w:t>
      </w:r>
      <w:r>
        <w:t>, Masters in Aeronautics and Astronautics and Ph.D. in Nuclear Engineering from the University of Washington, President of Pioneer Energy, Founder and President of the Mars Society, Senior Fellow with the Center for Security Policy, The Case for Space: How the Revolution in Spaceflight Opens Up a Future of Limitless Possibility, p. Google Books</w:t>
      </w:r>
    </w:p>
    <w:p w14:paraId="3333588F" w14:textId="77777777" w:rsidR="00482C8D" w:rsidRPr="00AB761D" w:rsidRDefault="00482C8D" w:rsidP="00482C8D">
      <w:pPr>
        <w:rPr>
          <w:sz w:val="16"/>
        </w:rPr>
      </w:pPr>
      <w:r w:rsidRPr="004D1F2A">
        <w:rPr>
          <w:rStyle w:val="StyleUnderline"/>
        </w:rPr>
        <w:t xml:space="preserve">Eastern and Central </w:t>
      </w:r>
      <w:r w:rsidRPr="00FA6FBA">
        <w:rPr>
          <w:rStyle w:val="StyleUnderline"/>
          <w:highlight w:val="cyan"/>
        </w:rPr>
        <w:t>Europe is</w:t>
      </w:r>
      <w:r w:rsidRPr="004D1F2A">
        <w:rPr>
          <w:rStyle w:val="StyleUnderline"/>
        </w:rPr>
        <w:t xml:space="preserve"> now </w:t>
      </w:r>
      <w:r w:rsidRPr="00FA6FBA">
        <w:rPr>
          <w:rStyle w:val="Emphasis"/>
          <w:highlight w:val="cyan"/>
        </w:rPr>
        <w:t>so weakly defended</w:t>
      </w:r>
      <w:r w:rsidRPr="00FA6FBA">
        <w:rPr>
          <w:rStyle w:val="StyleUnderline"/>
          <w:highlight w:val="cyan"/>
        </w:rPr>
        <w:t xml:space="preserve"> as to</w:t>
      </w:r>
      <w:r w:rsidRPr="004D1F2A">
        <w:rPr>
          <w:rStyle w:val="StyleUnderline"/>
        </w:rPr>
        <w:t xml:space="preserve"> </w:t>
      </w:r>
      <w:r w:rsidRPr="004D1F2A">
        <w:rPr>
          <w:rStyle w:val="Emphasis"/>
        </w:rPr>
        <w:t xml:space="preserve">virtually </w:t>
      </w:r>
      <w:r w:rsidRPr="00FA6FBA">
        <w:rPr>
          <w:rStyle w:val="Emphasis"/>
          <w:highlight w:val="cyan"/>
        </w:rPr>
        <w:t>invite invasion</w:t>
      </w:r>
      <w:r w:rsidRPr="004D1F2A">
        <w:rPr>
          <w:rStyle w:val="StyleUnderline"/>
        </w:rPr>
        <w:t xml:space="preserve">. The </w:t>
      </w:r>
      <w:r w:rsidRPr="00FA6FBA">
        <w:rPr>
          <w:rStyle w:val="Emphasis"/>
          <w:highlight w:val="cyan"/>
        </w:rPr>
        <w:t>U</w:t>
      </w:r>
      <w:r w:rsidRPr="002F287C">
        <w:rPr>
          <w:sz w:val="16"/>
        </w:rPr>
        <w:t xml:space="preserve">nited </w:t>
      </w:r>
      <w:r w:rsidRPr="00FA6FBA">
        <w:rPr>
          <w:rStyle w:val="Emphasis"/>
          <w:highlight w:val="cyan"/>
        </w:rPr>
        <w:t>S</w:t>
      </w:r>
      <w:r w:rsidRPr="002F287C">
        <w:rPr>
          <w:sz w:val="16"/>
        </w:rPr>
        <w:t xml:space="preserve">tates </w:t>
      </w:r>
      <w:r w:rsidRPr="00FA6FBA">
        <w:rPr>
          <w:rStyle w:val="StyleUnderline"/>
          <w:highlight w:val="cyan"/>
        </w:rPr>
        <w:t>is not</w:t>
      </w:r>
      <w:r w:rsidRPr="004D1F2A">
        <w:rPr>
          <w:rStyle w:val="StyleUnderline"/>
        </w:rPr>
        <w:t xml:space="preserve"> about </w:t>
      </w:r>
      <w:r w:rsidRPr="00FA6FBA">
        <w:rPr>
          <w:rStyle w:val="StyleUnderline"/>
          <w:highlight w:val="cyan"/>
        </w:rPr>
        <w:t>to go</w:t>
      </w:r>
      <w:r w:rsidRPr="004D1F2A">
        <w:rPr>
          <w:rStyle w:val="StyleUnderline"/>
        </w:rPr>
        <w:t xml:space="preserve"> to </w:t>
      </w:r>
      <w:r w:rsidRPr="00FA6FBA">
        <w:rPr>
          <w:rStyle w:val="StyleUnderline"/>
          <w:highlight w:val="cyan"/>
        </w:rPr>
        <w:t>nuclear</w:t>
      </w:r>
      <w:r w:rsidRPr="004D1F2A">
        <w:rPr>
          <w:rStyle w:val="StyleUnderline"/>
        </w:rPr>
        <w:t xml:space="preserve"> war </w:t>
      </w:r>
      <w:r w:rsidRPr="00FA6FBA">
        <w:rPr>
          <w:rStyle w:val="StyleUnderline"/>
          <w:highlight w:val="cyan"/>
        </w:rPr>
        <w:t>to defend</w:t>
      </w:r>
      <w:r w:rsidRPr="004D1F2A">
        <w:rPr>
          <w:rStyle w:val="StyleUnderline"/>
        </w:rPr>
        <w:t xml:space="preserve"> any foreign country. </w:t>
      </w:r>
      <w:r w:rsidRPr="00FA6FBA">
        <w:rPr>
          <w:rStyle w:val="StyleUnderline"/>
          <w:highlight w:val="cyan"/>
        </w:rPr>
        <w:t xml:space="preserve">So </w:t>
      </w:r>
      <w:r w:rsidRPr="00FA6FBA">
        <w:rPr>
          <w:rStyle w:val="Emphasis"/>
          <w:highlight w:val="cyan"/>
        </w:rPr>
        <w:t>deterrence is dead</w:t>
      </w:r>
      <w:r w:rsidRPr="002F287C">
        <w:rPr>
          <w:sz w:val="16"/>
        </w:rPr>
        <w:t xml:space="preserve">, and, with the German army cut from 12 divisions to three, the British gone from the continent, </w:t>
      </w:r>
      <w:r w:rsidRPr="00FA6FBA">
        <w:rPr>
          <w:rStyle w:val="StyleUnderline"/>
          <w:highlight w:val="cyan"/>
        </w:rPr>
        <w:t>and</w:t>
      </w:r>
      <w:r w:rsidRPr="004D1F2A">
        <w:rPr>
          <w:rStyle w:val="StyleUnderline"/>
        </w:rPr>
        <w:t xml:space="preserve"> American </w:t>
      </w:r>
      <w:r w:rsidRPr="00FA6FBA">
        <w:rPr>
          <w:rStyle w:val="StyleUnderline"/>
          <w:highlight w:val="cyan"/>
        </w:rPr>
        <w:t>forces down to a</w:t>
      </w:r>
      <w:r w:rsidRPr="004D1F2A">
        <w:rPr>
          <w:rStyle w:val="StyleUnderline"/>
        </w:rPr>
        <w:t xml:space="preserve"> 30,000-troop </w:t>
      </w:r>
      <w:r w:rsidRPr="00FA6FBA">
        <w:rPr>
          <w:rStyle w:val="Emphasis"/>
          <w:highlight w:val="cyan"/>
        </w:rPr>
        <w:t>tankless remnant</w:t>
      </w:r>
      <w:r w:rsidRPr="002F287C">
        <w:rPr>
          <w:sz w:val="16"/>
        </w:rPr>
        <w:t xml:space="preserve">, the only serious and committed ground force that stands between Russia and the Rhine is the Polish army. </w:t>
      </w:r>
      <w:r w:rsidRPr="004D1F2A">
        <w:rPr>
          <w:rStyle w:val="Emphasis"/>
        </w:rPr>
        <w:t>It’s not enough</w:t>
      </w:r>
      <w:r w:rsidRPr="004D1F2A">
        <w:rPr>
          <w:rStyle w:val="StyleUnderline"/>
        </w:rPr>
        <w:t xml:space="preserve">. Meanwhile, </w:t>
      </w:r>
      <w:r w:rsidRPr="00FA6FBA">
        <w:rPr>
          <w:rStyle w:val="StyleUnderline"/>
          <w:highlight w:val="cyan"/>
        </w:rPr>
        <w:t xml:space="preserve">in </w:t>
      </w:r>
      <w:r w:rsidRPr="00FA6FBA">
        <w:rPr>
          <w:rStyle w:val="Emphasis"/>
          <w:highlight w:val="cyan"/>
        </w:rPr>
        <w:t>Asia</w:t>
      </w:r>
      <w:r w:rsidRPr="002F287C">
        <w:rPr>
          <w:sz w:val="16"/>
        </w:rPr>
        <w:t xml:space="preserve">, the powerful </w:t>
      </w:r>
      <w:r w:rsidRPr="00FA6FBA">
        <w:rPr>
          <w:rStyle w:val="StyleUnderline"/>
          <w:highlight w:val="cyan"/>
        </w:rPr>
        <w:t>growth of</w:t>
      </w:r>
      <w:r w:rsidRPr="002F287C">
        <w:rPr>
          <w:sz w:val="16"/>
        </w:rPr>
        <w:t xml:space="preserve"> the </w:t>
      </w:r>
      <w:r w:rsidRPr="00FA6FBA">
        <w:rPr>
          <w:rStyle w:val="StyleUnderline"/>
          <w:highlight w:val="cyan"/>
        </w:rPr>
        <w:t>Chinese</w:t>
      </w:r>
      <w:r w:rsidRPr="002F287C">
        <w:rPr>
          <w:sz w:val="16"/>
        </w:rPr>
        <w:t xml:space="preserve"> economy </w:t>
      </w:r>
      <w:r w:rsidRPr="00FA6FBA">
        <w:rPr>
          <w:rStyle w:val="StyleUnderline"/>
          <w:highlight w:val="cyan"/>
        </w:rPr>
        <w:t>promises</w:t>
      </w:r>
      <w:r w:rsidRPr="004D1F2A">
        <w:rPr>
          <w:rStyle w:val="StyleUnderline"/>
        </w:rPr>
        <w:t xml:space="preserve"> that nation </w:t>
      </w:r>
      <w:r w:rsidRPr="0023096F">
        <w:rPr>
          <w:rStyle w:val="StyleUnderline"/>
        </w:rPr>
        <w:t>eventual</w:t>
      </w:r>
      <w:r w:rsidRPr="004D1F2A">
        <w:rPr>
          <w:rStyle w:val="StyleUnderline"/>
        </w:rPr>
        <w:t xml:space="preserve"> overwhelming numerical </w:t>
      </w:r>
      <w:r w:rsidRPr="00FA6FBA">
        <w:rPr>
          <w:rStyle w:val="StyleUnderline"/>
          <w:highlight w:val="cyan"/>
        </w:rPr>
        <w:t>force superiority</w:t>
      </w:r>
      <w:r w:rsidRPr="004D1F2A">
        <w:rPr>
          <w:rStyle w:val="StyleUnderline"/>
        </w:rPr>
        <w:t xml:space="preserve"> in the region</w:t>
      </w:r>
      <w:r w:rsidRPr="002F287C">
        <w:rPr>
          <w:sz w:val="16"/>
        </w:rPr>
        <w:t>.</w:t>
      </w:r>
    </w:p>
    <w:p w14:paraId="53D9422F" w14:textId="77777777" w:rsidR="00482C8D" w:rsidRPr="002F287C" w:rsidRDefault="00482C8D" w:rsidP="00482C8D">
      <w:pPr>
        <w:rPr>
          <w:sz w:val="16"/>
        </w:rPr>
      </w:pPr>
      <w:r w:rsidRPr="00FA6FBA">
        <w:rPr>
          <w:rStyle w:val="StyleUnderline"/>
          <w:highlight w:val="cyan"/>
        </w:rPr>
        <w:t xml:space="preserve">How can we </w:t>
      </w:r>
      <w:r w:rsidRPr="00FA6FBA">
        <w:rPr>
          <w:rStyle w:val="Emphasis"/>
          <w:highlight w:val="cyan"/>
        </w:rPr>
        <w:t>restore</w:t>
      </w:r>
      <w:r w:rsidRPr="004D1F2A">
        <w:rPr>
          <w:rStyle w:val="Emphasis"/>
        </w:rPr>
        <w:t xml:space="preserve"> the </w:t>
      </w:r>
      <w:r w:rsidRPr="00FA6FBA">
        <w:rPr>
          <w:rStyle w:val="Emphasis"/>
          <w:highlight w:val="cyan"/>
        </w:rPr>
        <w:t>balance</w:t>
      </w:r>
      <w:r w:rsidRPr="00D4643B">
        <w:rPr>
          <w:rStyle w:val="StyleUnderline"/>
        </w:rPr>
        <w:t>,</w:t>
      </w:r>
      <w:r w:rsidRPr="004D1F2A">
        <w:rPr>
          <w:rStyle w:val="StyleUnderline"/>
        </w:rPr>
        <w:t xml:space="preserve"> creating a </w:t>
      </w:r>
      <w:r w:rsidRPr="004D1F2A">
        <w:rPr>
          <w:rStyle w:val="Emphasis"/>
        </w:rPr>
        <w:t>sufficiently powerful</w:t>
      </w:r>
      <w:r w:rsidRPr="004D1F2A">
        <w:rPr>
          <w:rStyle w:val="StyleUnderline"/>
        </w:rPr>
        <w:t xml:space="preserve"> conventional force </w:t>
      </w:r>
      <w:r w:rsidRPr="00FA6FBA">
        <w:rPr>
          <w:rStyle w:val="StyleUnderline"/>
          <w:highlight w:val="cyan"/>
        </w:rPr>
        <w:t xml:space="preserve">to </w:t>
      </w:r>
      <w:r w:rsidRPr="00FA6FBA">
        <w:rPr>
          <w:rStyle w:val="Emphasis"/>
          <w:highlight w:val="cyan"/>
        </w:rPr>
        <w:t>deter aggression</w:t>
      </w:r>
      <w:r w:rsidRPr="00FA6FBA">
        <w:rPr>
          <w:rStyle w:val="StyleUnderline"/>
          <w:highlight w:val="cyan"/>
        </w:rPr>
        <w:t>? It won’t be</w:t>
      </w:r>
      <w:r w:rsidRPr="004D1F2A">
        <w:rPr>
          <w:rStyle w:val="StyleUnderline"/>
        </w:rPr>
        <w:t xml:space="preserve"> by matching potential adversaries </w:t>
      </w:r>
      <w:r w:rsidRPr="00FA6FBA">
        <w:rPr>
          <w:rStyle w:val="StyleUnderline"/>
          <w:highlight w:val="cyan"/>
        </w:rPr>
        <w:t>tank for tank</w:t>
      </w:r>
      <w:r w:rsidRPr="004D1F2A">
        <w:rPr>
          <w:rStyle w:val="StyleUnderline"/>
        </w:rPr>
        <w:t xml:space="preserve">, division for division, replacement for replacement. Rather, the </w:t>
      </w:r>
      <w:r w:rsidRPr="00FA6FBA">
        <w:rPr>
          <w:rStyle w:val="Emphasis"/>
          <w:highlight w:val="cyan"/>
        </w:rPr>
        <w:t>U</w:t>
      </w:r>
      <w:r w:rsidRPr="002F287C">
        <w:rPr>
          <w:sz w:val="16"/>
        </w:rPr>
        <w:t xml:space="preserve">nited </w:t>
      </w:r>
      <w:r w:rsidRPr="00FA6FBA">
        <w:rPr>
          <w:rStyle w:val="Emphasis"/>
          <w:highlight w:val="cyan"/>
        </w:rPr>
        <w:t>S</w:t>
      </w:r>
      <w:r w:rsidRPr="002F287C">
        <w:rPr>
          <w:sz w:val="16"/>
        </w:rPr>
        <w:t xml:space="preserve">tates </w:t>
      </w:r>
      <w:r w:rsidRPr="00FA6FBA">
        <w:rPr>
          <w:rStyle w:val="StyleUnderline"/>
          <w:highlight w:val="cyan"/>
        </w:rPr>
        <w:t>must</w:t>
      </w:r>
      <w:r w:rsidRPr="004D1F2A">
        <w:rPr>
          <w:rStyle w:val="StyleUnderline"/>
        </w:rPr>
        <w:t xml:space="preserve"> seek to </w:t>
      </w:r>
      <w:r w:rsidRPr="00FA6FBA">
        <w:rPr>
          <w:rStyle w:val="Emphasis"/>
          <w:highlight w:val="cyan"/>
        </w:rPr>
        <w:t>totally outgun</w:t>
      </w:r>
      <w:r w:rsidRPr="004D1F2A">
        <w:rPr>
          <w:rStyle w:val="StyleUnderline"/>
        </w:rPr>
        <w:t xml:space="preserve"> them by </w:t>
      </w:r>
      <w:r w:rsidRPr="00FA6FBA">
        <w:rPr>
          <w:rStyle w:val="StyleUnderline"/>
          <w:highlight w:val="cyan"/>
        </w:rPr>
        <w:t xml:space="preserve">obtaining a </w:t>
      </w:r>
      <w:r w:rsidRPr="00FA6FBA">
        <w:rPr>
          <w:rStyle w:val="Emphasis"/>
          <w:highlight w:val="cyan"/>
        </w:rPr>
        <w:t>radical</w:t>
      </w:r>
      <w:r w:rsidRPr="004D1F2A">
        <w:rPr>
          <w:rStyle w:val="Emphasis"/>
        </w:rPr>
        <w:t xml:space="preserve"> technological </w:t>
      </w:r>
      <w:r w:rsidRPr="00FA6FBA">
        <w:rPr>
          <w:rStyle w:val="Emphasis"/>
          <w:highlight w:val="cyan"/>
        </w:rPr>
        <w:t>advantage</w:t>
      </w:r>
      <w:r w:rsidRPr="004D1F2A">
        <w:rPr>
          <w:rStyle w:val="StyleUnderline"/>
        </w:rPr>
        <w:t xml:space="preserve">. This can be done </w:t>
      </w:r>
      <w:r w:rsidRPr="00FA6FBA">
        <w:rPr>
          <w:rStyle w:val="StyleUnderline"/>
          <w:highlight w:val="cyan"/>
        </w:rPr>
        <w:t>by</w:t>
      </w:r>
      <w:r w:rsidRPr="004D1F2A">
        <w:rPr>
          <w:rStyle w:val="StyleUnderline"/>
        </w:rPr>
        <w:t xml:space="preserve"> achieving </w:t>
      </w:r>
      <w:r w:rsidRPr="00FA6FBA">
        <w:rPr>
          <w:rStyle w:val="Emphasis"/>
          <w:highlight w:val="cyan"/>
        </w:rPr>
        <w:t>space supremacy</w:t>
      </w:r>
      <w:r w:rsidRPr="002F287C">
        <w:rPr>
          <w:sz w:val="16"/>
        </w:rPr>
        <w:t>.</w:t>
      </w:r>
    </w:p>
    <w:p w14:paraId="50CCF5EA" w14:textId="77777777" w:rsidR="00482C8D" w:rsidRPr="002F287C" w:rsidRDefault="00482C8D" w:rsidP="00482C8D">
      <w:pPr>
        <w:rPr>
          <w:sz w:val="16"/>
        </w:rPr>
      </w:pPr>
      <w:r w:rsidRPr="002F287C">
        <w:rPr>
          <w:sz w:val="16"/>
        </w:rPr>
        <w:t xml:space="preserve">To grasp the importance of space power, some historical perspective is required. Wars are fought for control of territory. Yet for thousands of years, victory on land has frequently been determined by dominance at sea. In the 20th century, victory on both land and sea almost invariably went to the power that controlled the air. </w:t>
      </w:r>
      <w:r w:rsidRPr="004D1F2A">
        <w:rPr>
          <w:rStyle w:val="StyleUnderline"/>
        </w:rPr>
        <w:t xml:space="preserve">In the </w:t>
      </w:r>
      <w:r w:rsidRPr="004D1F2A">
        <w:rPr>
          <w:rStyle w:val="Emphasis"/>
        </w:rPr>
        <w:t>21st century</w:t>
      </w:r>
      <w:r w:rsidRPr="004D1F2A">
        <w:rPr>
          <w:rStyle w:val="StyleUnderline"/>
        </w:rPr>
        <w:t xml:space="preserve">, </w:t>
      </w:r>
      <w:r w:rsidRPr="00FA6FBA">
        <w:rPr>
          <w:rStyle w:val="StyleUnderline"/>
          <w:highlight w:val="cyan"/>
        </w:rPr>
        <w:t>victory</w:t>
      </w:r>
      <w:r w:rsidRPr="004D1F2A">
        <w:rPr>
          <w:rStyle w:val="StyleUnderline"/>
        </w:rPr>
        <w:t xml:space="preserve"> on land, sea or in the air </w:t>
      </w:r>
      <w:r w:rsidRPr="00FA6FBA">
        <w:rPr>
          <w:rStyle w:val="StyleUnderline"/>
          <w:highlight w:val="cyan"/>
        </w:rPr>
        <w:t xml:space="preserve">will go to the power that controls </w:t>
      </w:r>
      <w:r w:rsidRPr="00FA6FBA">
        <w:rPr>
          <w:rStyle w:val="Emphasis"/>
          <w:highlight w:val="cyan"/>
        </w:rPr>
        <w:t>space</w:t>
      </w:r>
      <w:r w:rsidRPr="002F287C">
        <w:rPr>
          <w:sz w:val="16"/>
        </w:rPr>
        <w:t>.</w:t>
      </w:r>
    </w:p>
    <w:p w14:paraId="620300FA" w14:textId="77777777" w:rsidR="00482C8D" w:rsidRPr="002F287C" w:rsidRDefault="00482C8D" w:rsidP="00482C8D">
      <w:pPr>
        <w:rPr>
          <w:sz w:val="16"/>
        </w:rPr>
      </w:pPr>
      <w:r w:rsidRPr="004D1F2A">
        <w:rPr>
          <w:rStyle w:val="StyleUnderline"/>
        </w:rPr>
        <w:t xml:space="preserve">The </w:t>
      </w:r>
      <w:r w:rsidRPr="004D1F2A">
        <w:rPr>
          <w:rStyle w:val="Emphasis"/>
        </w:rPr>
        <w:t>critical military importance</w:t>
      </w:r>
      <w:r w:rsidRPr="004D1F2A">
        <w:rPr>
          <w:rStyle w:val="StyleUnderline"/>
        </w:rPr>
        <w:t xml:space="preserve"> of space has been </w:t>
      </w:r>
      <w:r w:rsidRPr="004D1F2A">
        <w:rPr>
          <w:rStyle w:val="Emphasis"/>
        </w:rPr>
        <w:t>obscured</w:t>
      </w:r>
      <w:r w:rsidRPr="004D1F2A">
        <w:rPr>
          <w:rStyle w:val="StyleUnderline"/>
        </w:rPr>
        <w:t xml:space="preserve"> by the fact that in the period since the </w:t>
      </w:r>
      <w:r w:rsidRPr="004D1F2A">
        <w:rPr>
          <w:rStyle w:val="Emphasis"/>
        </w:rPr>
        <w:t>U</w:t>
      </w:r>
      <w:r w:rsidRPr="002F287C">
        <w:rPr>
          <w:sz w:val="16"/>
        </w:rPr>
        <w:t xml:space="preserve">nited </w:t>
      </w:r>
      <w:r w:rsidRPr="004D1F2A">
        <w:rPr>
          <w:rStyle w:val="Emphasis"/>
        </w:rPr>
        <w:t>S</w:t>
      </w:r>
      <w:r w:rsidRPr="002F287C">
        <w:rPr>
          <w:sz w:val="16"/>
        </w:rPr>
        <w:t xml:space="preserve">tates </w:t>
      </w:r>
      <w:r w:rsidRPr="004D1F2A">
        <w:rPr>
          <w:rStyle w:val="StyleUnderline"/>
        </w:rPr>
        <w:t xml:space="preserve">has had space assets, all of our wars have been fought against </w:t>
      </w:r>
      <w:r w:rsidRPr="004D1F2A">
        <w:rPr>
          <w:rStyle w:val="Emphasis"/>
        </w:rPr>
        <w:t>minor powers</w:t>
      </w:r>
      <w:r w:rsidRPr="004D1F2A">
        <w:rPr>
          <w:rStyle w:val="StyleUnderline"/>
        </w:rPr>
        <w:t xml:space="preserve"> that we could have defeated without them</w:t>
      </w:r>
      <w:r w:rsidRPr="002F287C">
        <w:rPr>
          <w:sz w:val="16"/>
        </w:rPr>
        <w:t>. Desert Storm has been called the first space war, because the allied forces made extensive use of GPS navigation satellites. However, if they had no such technology at their disposal, the end result would have been just the same. This has given some the impression that space forces are just a frill to real military power — a useful and convenient frill perhaps, but a frill nevertheless.</w:t>
      </w:r>
    </w:p>
    <w:p w14:paraId="28495109" w14:textId="77777777" w:rsidR="00482C8D" w:rsidRPr="002F287C" w:rsidRDefault="00482C8D" w:rsidP="00482C8D">
      <w:pPr>
        <w:rPr>
          <w:sz w:val="16"/>
        </w:rPr>
      </w:pPr>
      <w:r w:rsidRPr="002F287C">
        <w:rPr>
          <w:sz w:val="16"/>
        </w:rPr>
        <w:t>But consider how history might have changed had the Axis of World War II possessed reconnaissance satellites — merely one of many of today’s space-based assets — without the Allies having a matching capability. In that case, the Battle of the Atlantic would have gone to the U-boats, as they would have had infallible intelligence on the location of every convoy. Cut off from oil and other supplies, Britain would have fallen. On the Eastern front, every Soviet tank concentration would have been spotted in advance and wiped out by German air power, as would any surviving British ships or tanks in the Mediterranean and North Africa. In the Pacific, the battle of Midway would have gone very much the other way, as the Japanese would not have wasted their first deadly airstrike on the unsinkable island, but sunk the American carriers instead. With these gone, the remaining cruisers and destroyers in Adm. Frank Jack Fletcher’s fleet would have lacked air cover, and every one of them would have been hunted down and sunk by unopposed and omniscient Japanese air power. With the same certain fate awaiting any American ships that dared venture forth from the West Coast, Hawaii, Australia and New Zealand would then have fallen, and eventually China and India as well. With a monopoly of just one element of space power, the Axis would have won the war.</w:t>
      </w:r>
    </w:p>
    <w:p w14:paraId="1FB6946C" w14:textId="77777777" w:rsidR="00482C8D" w:rsidRPr="002F287C" w:rsidRDefault="00482C8D" w:rsidP="00482C8D">
      <w:pPr>
        <w:rPr>
          <w:sz w:val="16"/>
        </w:rPr>
      </w:pPr>
      <w:r w:rsidRPr="002F287C">
        <w:rPr>
          <w:sz w:val="16"/>
        </w:rPr>
        <w:t xml:space="preserve">But </w:t>
      </w:r>
      <w:r w:rsidRPr="004D1F2A">
        <w:rPr>
          <w:rStyle w:val="StyleUnderline"/>
        </w:rPr>
        <w:t xml:space="preserve">modern space power involves far more than just </w:t>
      </w:r>
      <w:r w:rsidRPr="004D1F2A">
        <w:rPr>
          <w:rStyle w:val="Emphasis"/>
        </w:rPr>
        <w:t>recon</w:t>
      </w:r>
      <w:r w:rsidRPr="004D1F2A">
        <w:rPr>
          <w:rStyle w:val="StyleUnderline"/>
        </w:rPr>
        <w:t xml:space="preserve">naissance satellites. The use of space-based </w:t>
      </w:r>
      <w:r w:rsidRPr="00FA6FBA">
        <w:rPr>
          <w:rStyle w:val="Emphasis"/>
          <w:highlight w:val="cyan"/>
        </w:rPr>
        <w:t>GPS</w:t>
      </w:r>
      <w:r w:rsidRPr="004D1F2A">
        <w:rPr>
          <w:rStyle w:val="StyleUnderline"/>
        </w:rPr>
        <w:t xml:space="preserve"> can </w:t>
      </w:r>
      <w:r w:rsidRPr="00FA6FBA">
        <w:rPr>
          <w:rStyle w:val="StyleUnderline"/>
          <w:highlight w:val="cyan"/>
        </w:rPr>
        <w:t>endow munitions with</w:t>
      </w:r>
      <w:r w:rsidRPr="004D1F2A">
        <w:rPr>
          <w:rStyle w:val="StyleUnderline"/>
        </w:rPr>
        <w:t xml:space="preserve"> 100 times greater </w:t>
      </w:r>
      <w:r w:rsidRPr="00FA6FBA">
        <w:rPr>
          <w:rStyle w:val="StyleUnderline"/>
          <w:highlight w:val="cyan"/>
        </w:rPr>
        <w:t>accuracy, while</w:t>
      </w:r>
      <w:r w:rsidRPr="004D1F2A">
        <w:rPr>
          <w:rStyle w:val="StyleUnderline"/>
        </w:rPr>
        <w:t xml:space="preserve"> space-based </w:t>
      </w:r>
      <w:r w:rsidRPr="00FA6FBA">
        <w:rPr>
          <w:rStyle w:val="Emphasis"/>
          <w:highlight w:val="cyan"/>
        </w:rPr>
        <w:t>comm</w:t>
      </w:r>
      <w:r w:rsidRPr="004D1F2A">
        <w:rPr>
          <w:rStyle w:val="Emphasis"/>
        </w:rPr>
        <w:t>unication</w:t>
      </w:r>
      <w:r w:rsidRPr="00FA6FBA">
        <w:rPr>
          <w:rStyle w:val="Emphasis"/>
          <w:highlight w:val="cyan"/>
        </w:rPr>
        <w:t>s</w:t>
      </w:r>
      <w:r w:rsidRPr="00FA6FBA">
        <w:rPr>
          <w:rStyle w:val="StyleUnderline"/>
          <w:highlight w:val="cyan"/>
        </w:rPr>
        <w:t xml:space="preserve"> provide</w:t>
      </w:r>
      <w:r w:rsidRPr="004D1F2A">
        <w:rPr>
          <w:rStyle w:val="StyleUnderline"/>
        </w:rPr>
        <w:t xml:space="preserve"> an </w:t>
      </w:r>
      <w:r w:rsidRPr="00FA6FBA">
        <w:rPr>
          <w:rStyle w:val="StyleUnderline"/>
          <w:highlight w:val="cyan"/>
        </w:rPr>
        <w:t>unmatched</w:t>
      </w:r>
      <w:r w:rsidRPr="004D1F2A">
        <w:rPr>
          <w:rStyle w:val="StyleUnderline"/>
        </w:rPr>
        <w:t xml:space="preserve"> capability of </w:t>
      </w:r>
      <w:r w:rsidRPr="00FA6FBA">
        <w:rPr>
          <w:rStyle w:val="Emphasis"/>
          <w:highlight w:val="cyan"/>
        </w:rPr>
        <w:t>c</w:t>
      </w:r>
      <w:r w:rsidRPr="004D1F2A">
        <w:rPr>
          <w:rStyle w:val="StyleUnderline"/>
        </w:rPr>
        <w:t xml:space="preserve">ommand </w:t>
      </w:r>
      <w:r w:rsidRPr="00FA6FBA">
        <w:rPr>
          <w:rStyle w:val="StyleUnderline"/>
          <w:highlight w:val="cyan"/>
        </w:rPr>
        <w:t xml:space="preserve">and </w:t>
      </w:r>
      <w:r w:rsidRPr="00FA6FBA">
        <w:rPr>
          <w:rStyle w:val="Emphasis"/>
          <w:highlight w:val="cyan"/>
        </w:rPr>
        <w:t>c</w:t>
      </w:r>
      <w:r w:rsidRPr="004D1F2A">
        <w:rPr>
          <w:rStyle w:val="StyleUnderline"/>
        </w:rPr>
        <w:t>ontrol of forces</w:t>
      </w:r>
      <w:r w:rsidRPr="002F287C">
        <w:rPr>
          <w:sz w:val="16"/>
        </w:rPr>
        <w:t>. Knock out the enemy’s reconnaissance satellites and he is effectively blind. Knock out his comsats and he is deaf. Knock out his navsats and he loses his aim</w:t>
      </w:r>
      <w:r w:rsidRPr="0023096F">
        <w:rPr>
          <w:sz w:val="16"/>
        </w:rPr>
        <w:t xml:space="preserve">. </w:t>
      </w:r>
      <w:r w:rsidRPr="0023096F">
        <w:rPr>
          <w:rStyle w:val="StyleUnderline"/>
        </w:rPr>
        <w:t>In any serious future conventional conflict</w:t>
      </w:r>
      <w:r w:rsidRPr="002F287C">
        <w:rPr>
          <w:sz w:val="16"/>
        </w:rPr>
        <w:t xml:space="preserve">, even between opponents as mismatched as Japan was against the United States — or Poland (with 1,000 tanks) is currently against Russia (with 12,000) — it is </w:t>
      </w:r>
      <w:r w:rsidRPr="00FA6FBA">
        <w:rPr>
          <w:rStyle w:val="StyleUnderline"/>
          <w:highlight w:val="cyan"/>
        </w:rPr>
        <w:t>space</w:t>
      </w:r>
      <w:r w:rsidRPr="002F287C">
        <w:rPr>
          <w:rStyle w:val="StyleUnderline"/>
        </w:rPr>
        <w:t xml:space="preserve"> power</w:t>
      </w:r>
      <w:r w:rsidRPr="002F287C">
        <w:rPr>
          <w:sz w:val="16"/>
        </w:rPr>
        <w:t xml:space="preserve"> that </w:t>
      </w:r>
      <w:r w:rsidRPr="00FA6FBA">
        <w:rPr>
          <w:rStyle w:val="StyleUnderline"/>
          <w:highlight w:val="cyan"/>
        </w:rPr>
        <w:t xml:space="preserve">will </w:t>
      </w:r>
      <w:r w:rsidRPr="00FA6FBA">
        <w:rPr>
          <w:rStyle w:val="Emphasis"/>
          <w:highlight w:val="cyan"/>
        </w:rPr>
        <w:t>prove decisive</w:t>
      </w:r>
      <w:r w:rsidRPr="002F287C">
        <w:rPr>
          <w:sz w:val="16"/>
        </w:rPr>
        <w:t>.</w:t>
      </w:r>
    </w:p>
    <w:p w14:paraId="3A68B805" w14:textId="77777777" w:rsidR="00482C8D" w:rsidRPr="002F287C" w:rsidRDefault="00482C8D" w:rsidP="00482C8D">
      <w:pPr>
        <w:rPr>
          <w:sz w:val="16"/>
        </w:rPr>
      </w:pPr>
      <w:r w:rsidRPr="002F287C">
        <w:rPr>
          <w:sz w:val="16"/>
        </w:rPr>
        <w:t xml:space="preserve">Not only Europe, but </w:t>
      </w:r>
      <w:r w:rsidRPr="00FA6FBA">
        <w:rPr>
          <w:rStyle w:val="Emphasis"/>
          <w:sz w:val="24"/>
          <w:szCs w:val="26"/>
          <w:highlight w:val="cyan"/>
        </w:rPr>
        <w:t>the</w:t>
      </w:r>
      <w:r w:rsidRPr="00D4643B">
        <w:rPr>
          <w:rStyle w:val="Emphasis"/>
          <w:sz w:val="24"/>
          <w:szCs w:val="26"/>
        </w:rPr>
        <w:t xml:space="preserve"> defense of the </w:t>
      </w:r>
      <w:r w:rsidRPr="00FA6FBA">
        <w:rPr>
          <w:rStyle w:val="Emphasis"/>
          <w:sz w:val="24"/>
          <w:szCs w:val="26"/>
          <w:highlight w:val="cyan"/>
        </w:rPr>
        <w:t>entire</w:t>
      </w:r>
      <w:r w:rsidRPr="00D4643B">
        <w:rPr>
          <w:rStyle w:val="Emphasis"/>
          <w:sz w:val="24"/>
          <w:szCs w:val="26"/>
        </w:rPr>
        <w:t xml:space="preserve"> free </w:t>
      </w:r>
      <w:r w:rsidRPr="00FA6FBA">
        <w:rPr>
          <w:rStyle w:val="Emphasis"/>
          <w:sz w:val="24"/>
          <w:szCs w:val="26"/>
          <w:highlight w:val="cyan"/>
        </w:rPr>
        <w:t>world hangs upon this</w:t>
      </w:r>
      <w:r w:rsidRPr="00D4643B">
        <w:rPr>
          <w:rStyle w:val="StyleUnderline"/>
          <w:sz w:val="24"/>
          <w:szCs w:val="26"/>
        </w:rPr>
        <w:t xml:space="preserve"> </w:t>
      </w:r>
      <w:r w:rsidRPr="002F287C">
        <w:rPr>
          <w:rStyle w:val="StyleUnderline"/>
        </w:rPr>
        <w:t>matter. For the past 70 years,</w:t>
      </w:r>
      <w:r w:rsidRPr="002F287C">
        <w:rPr>
          <w:sz w:val="16"/>
        </w:rPr>
        <w:t xml:space="preserve"> U.S. Navy </w:t>
      </w:r>
      <w:r w:rsidRPr="002F287C">
        <w:rPr>
          <w:rStyle w:val="StyleUnderline"/>
        </w:rPr>
        <w:t>carrier task forces have controlled the world’s oceans</w:t>
      </w:r>
      <w:r w:rsidRPr="002F287C">
        <w:rPr>
          <w:sz w:val="16"/>
        </w:rPr>
        <w:t xml:space="preserve">, first making and then keeping the Pax Americana, which has done so much to secure and advance the human condition over the postwar period. But </w:t>
      </w:r>
      <w:r w:rsidRPr="002F287C">
        <w:rPr>
          <w:rStyle w:val="StyleUnderline"/>
        </w:rPr>
        <w:t xml:space="preserve">should there ever be another major conflict, </w:t>
      </w:r>
      <w:r w:rsidRPr="0023096F">
        <w:rPr>
          <w:rStyle w:val="StyleUnderline"/>
        </w:rPr>
        <w:t xml:space="preserve">an </w:t>
      </w:r>
      <w:r w:rsidRPr="00682304">
        <w:rPr>
          <w:rStyle w:val="StyleUnderline"/>
        </w:rPr>
        <w:t>adversary possessing the</w:t>
      </w:r>
      <w:r w:rsidRPr="002F287C">
        <w:rPr>
          <w:rStyle w:val="StyleUnderline"/>
        </w:rPr>
        <w:t xml:space="preserve"> </w:t>
      </w:r>
      <w:r w:rsidRPr="00FA6FBA">
        <w:rPr>
          <w:rStyle w:val="StyleUnderline"/>
          <w:highlight w:val="cyan"/>
        </w:rPr>
        <w:t>ability to</w:t>
      </w:r>
      <w:r w:rsidRPr="002F287C">
        <w:rPr>
          <w:rStyle w:val="StyleUnderline"/>
        </w:rPr>
        <w:t xml:space="preserve"> locate and </w:t>
      </w:r>
      <w:r w:rsidRPr="00FA6FBA">
        <w:rPr>
          <w:rStyle w:val="StyleUnderline"/>
          <w:highlight w:val="cyan"/>
        </w:rPr>
        <w:t>target</w:t>
      </w:r>
      <w:r w:rsidRPr="002F287C">
        <w:rPr>
          <w:rStyle w:val="StyleUnderline"/>
        </w:rPr>
        <w:t xml:space="preserve"> those </w:t>
      </w:r>
      <w:r w:rsidRPr="00FA6FBA">
        <w:rPr>
          <w:rStyle w:val="StyleUnderline"/>
          <w:highlight w:val="cyan"/>
        </w:rPr>
        <w:t>carriers from space would</w:t>
      </w:r>
      <w:r w:rsidRPr="002F287C">
        <w:rPr>
          <w:rStyle w:val="StyleUnderline"/>
        </w:rPr>
        <w:t xml:space="preserve"> be able to </w:t>
      </w:r>
      <w:r w:rsidRPr="00FA6FBA">
        <w:rPr>
          <w:rStyle w:val="Emphasis"/>
          <w:highlight w:val="cyan"/>
        </w:rPr>
        <w:t>wipe them out</w:t>
      </w:r>
      <w:r w:rsidRPr="00FA6FBA">
        <w:rPr>
          <w:rStyle w:val="StyleUnderline"/>
          <w:highlight w:val="cyan"/>
        </w:rPr>
        <w:t xml:space="preserve"> with</w:t>
      </w:r>
      <w:r w:rsidRPr="002F287C">
        <w:rPr>
          <w:rStyle w:val="StyleUnderline"/>
        </w:rPr>
        <w:t xml:space="preserve"> the </w:t>
      </w:r>
      <w:r w:rsidRPr="002F287C">
        <w:rPr>
          <w:rStyle w:val="Emphasis"/>
        </w:rPr>
        <w:t xml:space="preserve">push of </w:t>
      </w:r>
      <w:r w:rsidRPr="00FA6FBA">
        <w:rPr>
          <w:rStyle w:val="Emphasis"/>
          <w:highlight w:val="cyan"/>
        </w:rPr>
        <w:t>a button</w:t>
      </w:r>
      <w:r w:rsidRPr="002F287C">
        <w:rPr>
          <w:sz w:val="16"/>
        </w:rPr>
        <w:t xml:space="preserve">. For this reason, </w:t>
      </w:r>
      <w:r w:rsidRPr="002F287C">
        <w:rPr>
          <w:rStyle w:val="StyleUnderline"/>
        </w:rPr>
        <w:t xml:space="preserve">it is </w:t>
      </w:r>
      <w:r w:rsidRPr="002F287C">
        <w:rPr>
          <w:rStyle w:val="Emphasis"/>
        </w:rPr>
        <w:t>imperative</w:t>
      </w:r>
      <w:r w:rsidRPr="002F287C">
        <w:rPr>
          <w:rStyle w:val="StyleUnderline"/>
        </w:rPr>
        <w:t xml:space="preserve"> that the </w:t>
      </w:r>
      <w:r w:rsidRPr="002F287C">
        <w:rPr>
          <w:rStyle w:val="Emphasis"/>
        </w:rPr>
        <w:t>U</w:t>
      </w:r>
      <w:r w:rsidRPr="002F287C">
        <w:rPr>
          <w:sz w:val="16"/>
        </w:rPr>
        <w:t xml:space="preserve">nited </w:t>
      </w:r>
      <w:r w:rsidRPr="002F287C">
        <w:rPr>
          <w:rStyle w:val="Emphasis"/>
        </w:rPr>
        <w:t>S</w:t>
      </w:r>
      <w:r w:rsidRPr="002F287C">
        <w:rPr>
          <w:sz w:val="16"/>
        </w:rPr>
        <w:t xml:space="preserve">tates </w:t>
      </w:r>
      <w:r w:rsidRPr="002F287C">
        <w:rPr>
          <w:rStyle w:val="StyleUnderline"/>
        </w:rPr>
        <w:t xml:space="preserve">possess space capabilities that are </w:t>
      </w:r>
      <w:r w:rsidRPr="002F287C">
        <w:rPr>
          <w:rStyle w:val="Emphasis"/>
        </w:rPr>
        <w:t>so robust</w:t>
      </w:r>
      <w:r w:rsidRPr="002F287C">
        <w:rPr>
          <w:rStyle w:val="StyleUnderline"/>
        </w:rPr>
        <w:t xml:space="preserve"> as to not only assure our own ability to operate in and through space, but also be able to </w:t>
      </w:r>
      <w:r w:rsidRPr="002F287C">
        <w:rPr>
          <w:rStyle w:val="Emphasis"/>
        </w:rPr>
        <w:t>comprehensively deny it</w:t>
      </w:r>
      <w:r w:rsidRPr="002F287C">
        <w:rPr>
          <w:rStyle w:val="StyleUnderline"/>
        </w:rPr>
        <w:t xml:space="preserve"> to others</w:t>
      </w:r>
      <w:r w:rsidRPr="002F287C">
        <w:rPr>
          <w:sz w:val="16"/>
        </w:rPr>
        <w:t>.</w:t>
      </w:r>
    </w:p>
    <w:p w14:paraId="5E6867EA" w14:textId="77777777" w:rsidR="00482C8D" w:rsidRDefault="00482C8D" w:rsidP="00482C8D">
      <w:pPr>
        <w:rPr>
          <w:sz w:val="16"/>
        </w:rPr>
      </w:pPr>
      <w:r w:rsidRPr="00E404B3">
        <w:rPr>
          <w:i/>
          <w:iCs/>
          <w:sz w:val="16"/>
        </w:rPr>
        <w:t>Space superiority</w:t>
      </w:r>
      <w:r w:rsidRPr="002F287C">
        <w:rPr>
          <w:sz w:val="16"/>
        </w:rPr>
        <w:t xml:space="preserve"> means having better space assets than an opponent. </w:t>
      </w:r>
      <w:r w:rsidRPr="002F287C">
        <w:rPr>
          <w:rStyle w:val="StyleUnderline"/>
        </w:rPr>
        <w:t xml:space="preserve">Space </w:t>
      </w:r>
      <w:r w:rsidRPr="00FA6FBA">
        <w:rPr>
          <w:rStyle w:val="StyleUnderline"/>
          <w:highlight w:val="cyan"/>
        </w:rPr>
        <w:t>supremacy means</w:t>
      </w:r>
      <w:r w:rsidRPr="002F287C">
        <w:rPr>
          <w:sz w:val="16"/>
        </w:rPr>
        <w:t xml:space="preserve"> being able to assert </w:t>
      </w:r>
      <w:r w:rsidRPr="0023096F">
        <w:rPr>
          <w:rStyle w:val="StyleUnderline"/>
        </w:rPr>
        <w:t xml:space="preserve">a </w:t>
      </w:r>
      <w:r w:rsidRPr="0023096F">
        <w:rPr>
          <w:rStyle w:val="Emphasis"/>
        </w:rPr>
        <w:t>complete monopoly</w:t>
      </w:r>
      <w:r w:rsidRPr="0023096F">
        <w:rPr>
          <w:rStyle w:val="StyleUnderline"/>
        </w:rPr>
        <w:t xml:space="preserve"> of</w:t>
      </w:r>
      <w:r w:rsidRPr="0023096F">
        <w:rPr>
          <w:sz w:val="16"/>
        </w:rPr>
        <w:t xml:space="preserve"> such </w:t>
      </w:r>
      <w:r w:rsidRPr="0023096F">
        <w:rPr>
          <w:rStyle w:val="StyleUnderline"/>
        </w:rPr>
        <w:t>capabilities</w:t>
      </w:r>
      <w:r w:rsidRPr="0023096F">
        <w:rPr>
          <w:sz w:val="16"/>
        </w:rPr>
        <w:t>. The latter is what we must have. If the United States can gain space supremacy, then the capability of any American ally can be multiplied by orders of magnitude, and with the support of the similarly multiplied striking power</w:t>
      </w:r>
      <w:r w:rsidRPr="002F287C">
        <w:rPr>
          <w:sz w:val="16"/>
        </w:rPr>
        <w:t xml:space="preserve"> of </w:t>
      </w:r>
      <w:r w:rsidRPr="00FA6FBA">
        <w:rPr>
          <w:rStyle w:val="StyleUnderline"/>
          <w:highlight w:val="cyan"/>
        </w:rPr>
        <w:t>our</w:t>
      </w:r>
      <w:r w:rsidRPr="002F287C">
        <w:rPr>
          <w:rStyle w:val="StyleUnderline"/>
        </w:rPr>
        <w:t xml:space="preserve"> own land- and sea-based air and missile </w:t>
      </w:r>
      <w:r w:rsidRPr="00FA6FBA">
        <w:rPr>
          <w:rStyle w:val="StyleUnderline"/>
          <w:highlight w:val="cyan"/>
        </w:rPr>
        <w:t>forces</w:t>
      </w:r>
      <w:r w:rsidRPr="002F287C">
        <w:rPr>
          <w:rStyle w:val="StyleUnderline"/>
        </w:rPr>
        <w:t xml:space="preserve"> be </w:t>
      </w:r>
      <w:r w:rsidRPr="00FA6FBA">
        <w:rPr>
          <w:rStyle w:val="StyleUnderline"/>
          <w:highlight w:val="cyan"/>
        </w:rPr>
        <w:t xml:space="preserve">made </w:t>
      </w:r>
      <w:r w:rsidRPr="00FA6FBA">
        <w:rPr>
          <w:rStyle w:val="Emphasis"/>
          <w:highlight w:val="cyan"/>
        </w:rPr>
        <w:t>so formidable</w:t>
      </w:r>
      <w:r w:rsidRPr="0023096F">
        <w:rPr>
          <w:rStyle w:val="StyleUnderline"/>
        </w:rPr>
        <w:t xml:space="preserve"> as </w:t>
      </w:r>
      <w:r w:rsidRPr="00FA6FBA">
        <w:rPr>
          <w:rStyle w:val="StyleUnderline"/>
          <w:highlight w:val="cyan"/>
        </w:rPr>
        <w:t>to render</w:t>
      </w:r>
      <w:r w:rsidRPr="002F287C">
        <w:rPr>
          <w:rStyle w:val="StyleUnderline"/>
        </w:rPr>
        <w:t xml:space="preserve"> any conventional </w:t>
      </w:r>
      <w:r w:rsidRPr="00FA6FBA">
        <w:rPr>
          <w:rStyle w:val="StyleUnderline"/>
          <w:highlight w:val="cyan"/>
        </w:rPr>
        <w:t xml:space="preserve">attack </w:t>
      </w:r>
      <w:r w:rsidRPr="00FA6FBA">
        <w:rPr>
          <w:rStyle w:val="Emphasis"/>
          <w:highlight w:val="cyan"/>
        </w:rPr>
        <w:t>unthinkable</w:t>
      </w:r>
      <w:r w:rsidRPr="002F287C">
        <w:rPr>
          <w:rStyle w:val="StyleUnderline"/>
        </w:rPr>
        <w:t xml:space="preserve">. On the other hand, </w:t>
      </w:r>
      <w:r w:rsidRPr="00FA6FBA">
        <w:rPr>
          <w:rStyle w:val="StyleUnderline"/>
          <w:highlight w:val="cyan"/>
        </w:rPr>
        <w:t xml:space="preserve">should we </w:t>
      </w:r>
      <w:r w:rsidRPr="00FA6FBA">
        <w:rPr>
          <w:rStyle w:val="Emphasis"/>
          <w:highlight w:val="cyan"/>
        </w:rPr>
        <w:t>fail</w:t>
      </w:r>
      <w:r w:rsidRPr="002F287C">
        <w:rPr>
          <w:sz w:val="16"/>
        </w:rPr>
        <w:t xml:space="preserve"> to do so, </w:t>
      </w:r>
      <w:r w:rsidRPr="00FA6FBA">
        <w:rPr>
          <w:rStyle w:val="StyleUnderline"/>
          <w:highlight w:val="cyan"/>
        </w:rPr>
        <w:t>we</w:t>
      </w:r>
      <w:r w:rsidRPr="002F287C">
        <w:rPr>
          <w:rStyle w:val="StyleUnderline"/>
        </w:rPr>
        <w:t xml:space="preserve"> will remain </w:t>
      </w:r>
      <w:r w:rsidRPr="002F287C">
        <w:rPr>
          <w:rStyle w:val="Emphasis"/>
        </w:rPr>
        <w:t>so vulnerable</w:t>
      </w:r>
      <w:r w:rsidRPr="002F287C">
        <w:rPr>
          <w:rStyle w:val="StyleUnderline"/>
        </w:rPr>
        <w:t xml:space="preserve"> as to increasingly </w:t>
      </w:r>
      <w:r w:rsidRPr="00FA6FBA">
        <w:rPr>
          <w:rStyle w:val="Emphasis"/>
          <w:highlight w:val="cyan"/>
        </w:rPr>
        <w:t>invite aggression</w:t>
      </w:r>
      <w:r w:rsidRPr="00FA6FBA">
        <w:rPr>
          <w:rStyle w:val="StyleUnderline"/>
          <w:highlight w:val="cyan"/>
        </w:rPr>
        <w:t xml:space="preserve"> by</w:t>
      </w:r>
      <w:r w:rsidRPr="002F287C">
        <w:rPr>
          <w:rStyle w:val="StyleUnderline"/>
        </w:rPr>
        <w:t xml:space="preserve"> ever-more-</w:t>
      </w:r>
      <w:r w:rsidRPr="00FA6FBA">
        <w:rPr>
          <w:rStyle w:val="Emphasis"/>
          <w:highlight w:val="cyan"/>
        </w:rPr>
        <w:t>emboldened</w:t>
      </w:r>
      <w:r w:rsidRPr="00FA6FBA">
        <w:rPr>
          <w:rStyle w:val="StyleUnderline"/>
          <w:highlight w:val="cyan"/>
        </w:rPr>
        <w:t xml:space="preserve"> revanchist powers</w:t>
      </w:r>
      <w:r w:rsidRPr="002F287C">
        <w:rPr>
          <w:sz w:val="16"/>
        </w:rPr>
        <w:t>.</w:t>
      </w:r>
    </w:p>
    <w:p w14:paraId="66675C83" w14:textId="77777777" w:rsidR="00482C8D" w:rsidRDefault="00482C8D" w:rsidP="00482C8D">
      <w:pPr>
        <w:pStyle w:val="Heading3"/>
      </w:pPr>
      <w:r>
        <w:t>1NC</w:t>
      </w:r>
    </w:p>
    <w:p w14:paraId="26550BFF" w14:textId="77777777" w:rsidR="00482C8D" w:rsidRDefault="00482C8D" w:rsidP="00482C8D">
      <w:r>
        <w:t>CIL CP</w:t>
      </w:r>
    </w:p>
    <w:p w14:paraId="27B9F986" w14:textId="77777777" w:rsidR="00482C8D" w:rsidRDefault="00482C8D" w:rsidP="00482C8D">
      <w:pPr>
        <w:pStyle w:val="Heading4"/>
      </w:pPr>
      <w:r w:rsidRPr="00CC2D85">
        <w:t>The United States federal judiciary should rule that its customary international obligations foreclose</w:t>
      </w:r>
      <w:r>
        <w:t xml:space="preserve"> sectoral bargaining.</w:t>
      </w:r>
    </w:p>
    <w:p w14:paraId="24A652E3" w14:textId="77777777" w:rsidR="00482C8D" w:rsidRDefault="00482C8D" w:rsidP="00482C8D">
      <w:pPr>
        <w:pStyle w:val="Heading4"/>
      </w:pPr>
      <w:r>
        <w:t xml:space="preserve">The counterplan revitalizes </w:t>
      </w:r>
      <w:r>
        <w:rPr>
          <w:u w:val="single"/>
        </w:rPr>
        <w:t>customary law</w:t>
      </w:r>
      <w:r>
        <w:t>.</w:t>
      </w:r>
    </w:p>
    <w:p w14:paraId="1BC693B3" w14:textId="77777777" w:rsidR="00482C8D" w:rsidRPr="00C13B15" w:rsidRDefault="00482C8D" w:rsidP="00482C8D">
      <w:r>
        <w:t xml:space="preserve">Dr. Kushtrim </w:t>
      </w:r>
      <w:r w:rsidRPr="00C13B15">
        <w:rPr>
          <w:rStyle w:val="Style13ptBold"/>
        </w:rPr>
        <w:t>Istrefi 25</w:t>
      </w:r>
      <w:r>
        <w:t xml:space="preserve">, </w:t>
      </w:r>
      <w:r w:rsidRPr="00C13B15">
        <w:t>Assistant Professor of Human Rights Law and Public International Law at Utrecht University</w:t>
      </w:r>
      <w:r>
        <w:t xml:space="preserve">, </w:t>
      </w:r>
      <w:r w:rsidRPr="00C13B15">
        <w:t>PhD from the University of Graz</w:t>
      </w:r>
      <w:r>
        <w:t xml:space="preserve">; Dr. </w:t>
      </w:r>
      <w:r w:rsidRPr="00C13B15">
        <w:t>Luca Pasquet</w:t>
      </w:r>
      <w:r>
        <w:t xml:space="preserve"> </w:t>
      </w:r>
      <w:r w:rsidRPr="00C13B15">
        <w:t>is Assistant Professor of Public International Law at Utrecht University</w:t>
      </w:r>
      <w:r>
        <w:t xml:space="preserve">, PhD from the </w:t>
      </w:r>
      <w:r w:rsidRPr="00C13B15">
        <w:t>Graduate Institute of International and Development Studies</w:t>
      </w:r>
      <w:r>
        <w:t>, “</w:t>
      </w:r>
      <w:r w:rsidRPr="00C13B15">
        <w:t>Mind Your Attitude: The Erosion of International Law?</w:t>
      </w:r>
      <w:r>
        <w:t xml:space="preserve">” EJIL Talk! 3/3/25, </w:t>
      </w:r>
      <w:r w:rsidRPr="00C13B15">
        <w:t>https://www.ejiltalk.org/mind-your-attitude-the-erosion-of-international-law/</w:t>
      </w:r>
    </w:p>
    <w:p w14:paraId="2C1D0D93" w14:textId="77777777" w:rsidR="00482C8D" w:rsidRPr="00C13B15" w:rsidRDefault="00482C8D" w:rsidP="00482C8D">
      <w:pPr>
        <w:rPr>
          <w:sz w:val="16"/>
        </w:rPr>
      </w:pPr>
      <w:r w:rsidRPr="00B62F48">
        <w:rPr>
          <w:rStyle w:val="StyleUnderline"/>
          <w:highlight w:val="cyan"/>
        </w:rPr>
        <w:t xml:space="preserve">In </w:t>
      </w:r>
      <w:r w:rsidRPr="00B62F48">
        <w:rPr>
          <w:rStyle w:val="Emphasis"/>
          <w:highlight w:val="cyan"/>
        </w:rPr>
        <w:t>i</w:t>
      </w:r>
      <w:r w:rsidRPr="00B62F48">
        <w:rPr>
          <w:rStyle w:val="StyleUnderline"/>
        </w:rPr>
        <w:t xml:space="preserve">nternational </w:t>
      </w:r>
      <w:r w:rsidRPr="00B62F48">
        <w:rPr>
          <w:rStyle w:val="Emphasis"/>
          <w:highlight w:val="cyan"/>
        </w:rPr>
        <w:t>law</w:t>
      </w:r>
      <w:r w:rsidRPr="00C13B15">
        <w:rPr>
          <w:sz w:val="16"/>
        </w:rPr>
        <w:t xml:space="preserve">, however, </w:t>
      </w:r>
      <w:r w:rsidRPr="00B62F48">
        <w:rPr>
          <w:rStyle w:val="StyleUnderline"/>
          <w:highlight w:val="cyan"/>
        </w:rPr>
        <w:t>attitude</w:t>
      </w:r>
      <w:r w:rsidRPr="00B62F48">
        <w:rPr>
          <w:rStyle w:val="StyleUnderline"/>
        </w:rPr>
        <w:t xml:space="preserve"> plays a </w:t>
      </w:r>
      <w:r w:rsidRPr="00B62F48">
        <w:rPr>
          <w:rStyle w:val="Emphasis"/>
        </w:rPr>
        <w:t>significantly different</w:t>
      </w:r>
      <w:r w:rsidRPr="00B62F48">
        <w:rPr>
          <w:rStyle w:val="StyleUnderline"/>
        </w:rPr>
        <w:t xml:space="preserve"> role in </w:t>
      </w:r>
      <w:r w:rsidRPr="00B62F48">
        <w:rPr>
          <w:rStyle w:val="Emphasis"/>
          <w:highlight w:val="cyan"/>
        </w:rPr>
        <w:t>shap</w:t>
      </w:r>
      <w:r w:rsidRPr="00B62F48">
        <w:rPr>
          <w:rStyle w:val="StyleUnderline"/>
        </w:rPr>
        <w:t xml:space="preserve">ing </w:t>
      </w:r>
      <w:r w:rsidRPr="00B62F48">
        <w:rPr>
          <w:rStyle w:val="StyleUnderline"/>
          <w:highlight w:val="cyan"/>
        </w:rPr>
        <w:t>norms</w:t>
      </w:r>
      <w:r w:rsidRPr="00B62F48">
        <w:rPr>
          <w:rStyle w:val="StyleUnderline"/>
        </w:rPr>
        <w:t xml:space="preserve">, influencing the use of </w:t>
      </w:r>
      <w:r w:rsidRPr="00B62F48">
        <w:rPr>
          <w:rStyle w:val="Emphasis"/>
        </w:rPr>
        <w:t>international institutions</w:t>
      </w:r>
      <w:r w:rsidRPr="00B62F48">
        <w:rPr>
          <w:rStyle w:val="StyleUnderline"/>
        </w:rPr>
        <w:t xml:space="preserve">, and </w:t>
      </w:r>
      <w:r w:rsidRPr="00B62F48">
        <w:rPr>
          <w:rStyle w:val="StyleUnderline"/>
          <w:highlight w:val="cyan"/>
        </w:rPr>
        <w:t>determining</w:t>
      </w:r>
      <w:r w:rsidRPr="00B62F48">
        <w:rPr>
          <w:rStyle w:val="StyleUnderline"/>
        </w:rPr>
        <w:t xml:space="preserve"> the </w:t>
      </w:r>
      <w:r w:rsidRPr="00B62F48">
        <w:rPr>
          <w:rStyle w:val="Emphasis"/>
          <w:highlight w:val="cyan"/>
        </w:rPr>
        <w:t>authority</w:t>
      </w:r>
      <w:r w:rsidRPr="00B62F48">
        <w:rPr>
          <w:rStyle w:val="StyleUnderline"/>
          <w:highlight w:val="cyan"/>
        </w:rPr>
        <w:t xml:space="preserve"> of </w:t>
      </w:r>
      <w:r w:rsidRPr="00B62F48">
        <w:rPr>
          <w:rStyle w:val="Emphasis"/>
          <w:highlight w:val="cyan"/>
        </w:rPr>
        <w:t>law</w:t>
      </w:r>
      <w:r w:rsidRPr="00B62F48">
        <w:rPr>
          <w:rStyle w:val="StyleUnderline"/>
        </w:rPr>
        <w:t xml:space="preserve">. What States think is a </w:t>
      </w:r>
      <w:r w:rsidRPr="00B62F48">
        <w:rPr>
          <w:rStyle w:val="Emphasis"/>
          <w:highlight w:val="cyan"/>
        </w:rPr>
        <w:t>crucial</w:t>
      </w:r>
      <w:r w:rsidRPr="00B62F48">
        <w:rPr>
          <w:rStyle w:val="Emphasis"/>
        </w:rPr>
        <w:t xml:space="preserve"> factor</w:t>
      </w:r>
      <w:r w:rsidRPr="00B62F48">
        <w:rPr>
          <w:rStyle w:val="StyleUnderline"/>
        </w:rPr>
        <w:t xml:space="preserve"> </w:t>
      </w:r>
      <w:r w:rsidRPr="00B62F48">
        <w:rPr>
          <w:rStyle w:val="StyleUnderline"/>
          <w:highlight w:val="cyan"/>
        </w:rPr>
        <w:t xml:space="preserve">in the formation of </w:t>
      </w:r>
      <w:r w:rsidRPr="00B62F48">
        <w:rPr>
          <w:rStyle w:val="Emphasis"/>
          <w:highlight w:val="cyan"/>
        </w:rPr>
        <w:t>c</w:t>
      </w:r>
      <w:r w:rsidRPr="00B62F48">
        <w:rPr>
          <w:rStyle w:val="StyleUnderline"/>
        </w:rPr>
        <w:t xml:space="preserve">ustomary </w:t>
      </w:r>
      <w:r w:rsidRPr="00B62F48">
        <w:rPr>
          <w:rStyle w:val="Emphasis"/>
          <w:highlight w:val="cyan"/>
        </w:rPr>
        <w:t>i</w:t>
      </w:r>
      <w:r w:rsidRPr="00B62F48">
        <w:rPr>
          <w:rStyle w:val="StyleUnderline"/>
        </w:rPr>
        <w:t xml:space="preserve">nternational </w:t>
      </w:r>
      <w:r w:rsidRPr="00B62F48">
        <w:rPr>
          <w:rStyle w:val="Emphasis"/>
          <w:highlight w:val="cyan"/>
        </w:rPr>
        <w:t>l</w:t>
      </w:r>
      <w:r w:rsidRPr="00B62F48">
        <w:rPr>
          <w:rStyle w:val="StyleUnderline"/>
        </w:rPr>
        <w:t>aw</w:t>
      </w:r>
      <w:r w:rsidRPr="00C13B15">
        <w:rPr>
          <w:sz w:val="16"/>
        </w:rPr>
        <w:t xml:space="preserve">. </w:t>
      </w:r>
      <w:r w:rsidRPr="00C13B15">
        <w:rPr>
          <w:i/>
          <w:iCs/>
          <w:sz w:val="16"/>
        </w:rPr>
        <w:t>Opinio juris</w:t>
      </w:r>
      <w:r w:rsidRPr="00C13B15">
        <w:rPr>
          <w:sz w:val="16"/>
        </w:rPr>
        <w:t xml:space="preserve"> – the belief that a practice is legally required – is shaped by State attitudes and perceptions. </w:t>
      </w:r>
      <w:r w:rsidRPr="00B62F48">
        <w:rPr>
          <w:rStyle w:val="StyleUnderline"/>
        </w:rPr>
        <w:t xml:space="preserve">Moreover, consent, the </w:t>
      </w:r>
      <w:r w:rsidRPr="00B62F48">
        <w:rPr>
          <w:rStyle w:val="Emphasis"/>
        </w:rPr>
        <w:t>foundation</w:t>
      </w:r>
      <w:r w:rsidRPr="00B62F48">
        <w:rPr>
          <w:rStyle w:val="StyleUnderline"/>
        </w:rPr>
        <w:t xml:space="preserve"> of international legal obligations</w:t>
      </w:r>
      <w:r w:rsidRPr="00C13B15">
        <w:rPr>
          <w:sz w:val="16"/>
        </w:rPr>
        <w:t>, can be expressed through various means, including tweets, public statements, and even phone calls.</w:t>
      </w:r>
      <w:r w:rsidRPr="00B62F48">
        <w:rPr>
          <w:rStyle w:val="StyleUnderline"/>
        </w:rPr>
        <w:t xml:space="preserve"> This makes language</w:t>
      </w:r>
      <w:r w:rsidRPr="00C13B15">
        <w:rPr>
          <w:sz w:val="16"/>
        </w:rPr>
        <w:t xml:space="preserve"> a </w:t>
      </w:r>
      <w:r w:rsidRPr="00B62F48">
        <w:rPr>
          <w:rStyle w:val="Emphasis"/>
        </w:rPr>
        <w:t>critical</w:t>
      </w:r>
      <w:r w:rsidRPr="00C13B15">
        <w:rPr>
          <w:sz w:val="16"/>
        </w:rPr>
        <w:t xml:space="preserve"> element of international law. In fact, </w:t>
      </w:r>
      <w:r w:rsidRPr="00B62F48">
        <w:rPr>
          <w:rStyle w:val="Emphasis"/>
          <w:highlight w:val="cyan"/>
        </w:rPr>
        <w:t>i</w:t>
      </w:r>
      <w:r w:rsidRPr="00B62F48">
        <w:rPr>
          <w:rStyle w:val="StyleUnderline"/>
        </w:rPr>
        <w:t xml:space="preserve">nternational </w:t>
      </w:r>
      <w:r w:rsidRPr="00B62F48">
        <w:rPr>
          <w:rStyle w:val="Emphasis"/>
          <w:highlight w:val="cyan"/>
        </w:rPr>
        <w:t>law</w:t>
      </w:r>
      <w:r w:rsidRPr="00B62F48">
        <w:rPr>
          <w:rStyle w:val="StyleUnderline"/>
          <w:highlight w:val="cyan"/>
        </w:rPr>
        <w:t xml:space="preserve"> is</w:t>
      </w:r>
      <w:r w:rsidRPr="00B62F48">
        <w:rPr>
          <w:rStyle w:val="StyleUnderline"/>
        </w:rPr>
        <w:t xml:space="preserve"> fundamentally </w:t>
      </w:r>
      <w:r w:rsidRPr="00B62F48">
        <w:rPr>
          <w:rStyle w:val="StyleUnderline"/>
          <w:highlight w:val="cyan"/>
        </w:rPr>
        <w:t xml:space="preserve">dependent on </w:t>
      </w:r>
      <w:r w:rsidRPr="00B62F48">
        <w:rPr>
          <w:rStyle w:val="Emphasis"/>
          <w:highlight w:val="cyan"/>
        </w:rPr>
        <w:t>words</w:t>
      </w:r>
      <w:r w:rsidRPr="00C13B15">
        <w:rPr>
          <w:sz w:val="16"/>
        </w:rPr>
        <w:t xml:space="preserve"> and attitudes.</w:t>
      </w:r>
    </w:p>
    <w:p w14:paraId="719E882E" w14:textId="77777777" w:rsidR="00482C8D" w:rsidRPr="00C13B15" w:rsidRDefault="00482C8D" w:rsidP="00482C8D">
      <w:pPr>
        <w:rPr>
          <w:sz w:val="16"/>
        </w:rPr>
      </w:pPr>
      <w:r w:rsidRPr="00C13B15">
        <w:rPr>
          <w:sz w:val="16"/>
        </w:rPr>
        <w:t xml:space="preserve">According to the International Court of Justice (ICJ), the attitude of States more than their actions determine the strength or weakness of the validity of legal norms. Addressing the issue of repeated violations of international law, the ICJ in the </w:t>
      </w:r>
      <w:r w:rsidRPr="00C13B15">
        <w:rPr>
          <w:i/>
          <w:iCs/>
          <w:sz w:val="16"/>
        </w:rPr>
        <w:t>Nicaragua</w:t>
      </w:r>
      <w:r w:rsidRPr="00C13B15">
        <w:rPr>
          <w:sz w:val="16"/>
        </w:rPr>
        <w:t xml:space="preserve"> case stated that:</w:t>
      </w:r>
    </w:p>
    <w:p w14:paraId="69DB4D5C" w14:textId="77777777" w:rsidR="00482C8D" w:rsidRPr="00C13B15" w:rsidRDefault="00482C8D" w:rsidP="00482C8D">
      <w:pPr>
        <w:ind w:left="720"/>
        <w:rPr>
          <w:sz w:val="16"/>
        </w:rPr>
      </w:pPr>
      <w:r w:rsidRPr="00C13B15">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1D33BDFB" w14:textId="77777777" w:rsidR="00482C8D" w:rsidRPr="00C13B15" w:rsidRDefault="00482C8D" w:rsidP="00482C8D">
      <w:pPr>
        <w:rPr>
          <w:sz w:val="16"/>
        </w:rPr>
      </w:pPr>
      <w:r w:rsidRPr="00C13B15">
        <w:rPr>
          <w:sz w:val="16"/>
        </w:rPr>
        <w:t xml:space="preserve">As Hart observed, </w:t>
      </w:r>
      <w:r w:rsidRPr="00B62F48">
        <w:rPr>
          <w:rStyle w:val="StyleUnderline"/>
          <w:highlight w:val="cyan"/>
        </w:rPr>
        <w:t xml:space="preserve">a legal system can </w:t>
      </w:r>
      <w:r w:rsidRPr="00B62F48">
        <w:rPr>
          <w:rStyle w:val="Emphasis"/>
          <w:highlight w:val="cyan"/>
        </w:rPr>
        <w:t>only exist</w:t>
      </w:r>
      <w:r w:rsidRPr="00B62F48">
        <w:rPr>
          <w:rStyle w:val="StyleUnderline"/>
          <w:highlight w:val="cyan"/>
        </w:rPr>
        <w:t xml:space="preserve"> if</w:t>
      </w:r>
      <w:r w:rsidRPr="00B62F48">
        <w:rPr>
          <w:rStyle w:val="StyleUnderline"/>
        </w:rPr>
        <w:t xml:space="preserve"> its secondary rules are </w:t>
      </w:r>
      <w:r w:rsidRPr="00B62F48">
        <w:rPr>
          <w:rStyle w:val="Emphasis"/>
        </w:rPr>
        <w:t>“effectively accepted</w:t>
      </w:r>
      <w:r w:rsidRPr="00B62F48">
        <w:rPr>
          <w:rStyle w:val="StyleUnderline"/>
        </w:rPr>
        <w:t xml:space="preserve"> as common</w:t>
      </w:r>
      <w:r w:rsidRPr="00C13B15">
        <w:rPr>
          <w:sz w:val="16"/>
        </w:rPr>
        <w:t xml:space="preserve"> public </w:t>
      </w:r>
      <w:r w:rsidRPr="00B62F48">
        <w:rPr>
          <w:rStyle w:val="StyleUnderline"/>
        </w:rPr>
        <w:t>standards of official behavior</w:t>
      </w:r>
      <w:r w:rsidRPr="00C13B15">
        <w:rPr>
          <w:sz w:val="16"/>
        </w:rPr>
        <w:t xml:space="preserve"> by its officials” (p 116). </w:t>
      </w:r>
      <w:r w:rsidRPr="00B62F48">
        <w:rPr>
          <w:rStyle w:val="StyleUnderline"/>
        </w:rPr>
        <w:t>Thus, beyond</w:t>
      </w:r>
      <w:r w:rsidRPr="00C13B15">
        <w:rPr>
          <w:sz w:val="16"/>
        </w:rPr>
        <w:t xml:space="preserve"> the question of </w:t>
      </w:r>
      <w:r w:rsidRPr="00B62F48">
        <w:rPr>
          <w:rStyle w:val="StyleUnderline"/>
        </w:rPr>
        <w:t>compliance, in order to understand</w:t>
      </w:r>
      <w:r w:rsidRPr="00C13B15">
        <w:rPr>
          <w:sz w:val="16"/>
        </w:rPr>
        <w:t xml:space="preserve"> the </w:t>
      </w:r>
      <w:r w:rsidRPr="00B62F48">
        <w:rPr>
          <w:rStyle w:val="StyleUnderline"/>
        </w:rPr>
        <w:t>relevance of international law</w:t>
      </w:r>
      <w:r w:rsidRPr="00C13B15">
        <w:rPr>
          <w:sz w:val="16"/>
        </w:rPr>
        <w:t xml:space="preserve"> in international affairs, one must ask whether </w:t>
      </w:r>
      <w:r w:rsidRPr="00B62F48">
        <w:rPr>
          <w:rStyle w:val="Emphasis"/>
          <w:highlight w:val="cyan"/>
        </w:rPr>
        <w:t>States</w:t>
      </w:r>
      <w:r w:rsidRPr="00B62F48">
        <w:rPr>
          <w:rStyle w:val="StyleUnderline"/>
          <w:highlight w:val="cyan"/>
        </w:rPr>
        <w:t xml:space="preserve"> are</w:t>
      </w:r>
      <w:r w:rsidRPr="00C13B15">
        <w:rPr>
          <w:sz w:val="16"/>
        </w:rPr>
        <w:t xml:space="preserve"> still </w:t>
      </w:r>
      <w:r w:rsidRPr="00B62F48">
        <w:rPr>
          <w:rStyle w:val="StyleUnderline"/>
          <w:highlight w:val="cyan"/>
        </w:rPr>
        <w:t xml:space="preserve">willing to use the </w:t>
      </w:r>
      <w:r w:rsidRPr="00B62F48">
        <w:rPr>
          <w:rStyle w:val="Emphasis"/>
          <w:highlight w:val="cyan"/>
        </w:rPr>
        <w:t>language</w:t>
      </w:r>
      <w:r w:rsidRPr="00B62F48">
        <w:rPr>
          <w:rStyle w:val="StyleUnderline"/>
          <w:highlight w:val="cyan"/>
        </w:rPr>
        <w:t xml:space="preserve"> of </w:t>
      </w:r>
      <w:r w:rsidRPr="00B62F48">
        <w:rPr>
          <w:rStyle w:val="Emphasis"/>
          <w:highlight w:val="cyan"/>
        </w:rPr>
        <w:t>i</w:t>
      </w:r>
      <w:r w:rsidRPr="00B62F48">
        <w:rPr>
          <w:rStyle w:val="StyleUnderline"/>
        </w:rPr>
        <w:t xml:space="preserve">nternational </w:t>
      </w:r>
      <w:r w:rsidRPr="00B62F48">
        <w:rPr>
          <w:rStyle w:val="Emphasis"/>
          <w:highlight w:val="cyan"/>
        </w:rPr>
        <w:t>law</w:t>
      </w:r>
      <w:r w:rsidRPr="00B62F48">
        <w:rPr>
          <w:rStyle w:val="StyleUnderline"/>
        </w:rPr>
        <w:t xml:space="preserve"> to define what is </w:t>
      </w:r>
      <w:r w:rsidRPr="00B62F48">
        <w:rPr>
          <w:rStyle w:val="Emphasis"/>
        </w:rPr>
        <w:t>permissible</w:t>
      </w:r>
      <w:r w:rsidRPr="00C13B15">
        <w:rPr>
          <w:sz w:val="16"/>
        </w:rPr>
        <w:t xml:space="preserve"> in international politics.</w:t>
      </w:r>
    </w:p>
    <w:p w14:paraId="650C0DD0" w14:textId="77777777" w:rsidR="00482C8D" w:rsidRPr="00C13B15" w:rsidRDefault="00482C8D" w:rsidP="00482C8D">
      <w:pPr>
        <w:rPr>
          <w:sz w:val="16"/>
        </w:rPr>
      </w:pPr>
      <w:r w:rsidRPr="00C13B15">
        <w:rPr>
          <w:sz w:val="16"/>
        </w:rPr>
        <w:t xml:space="preserve">The attitude of States towards international has not always been amicable. Jens David Ohlin, in his book </w:t>
      </w:r>
      <w:r w:rsidRPr="00C13B15">
        <w:rPr>
          <w:i/>
          <w:iCs/>
          <w:sz w:val="16"/>
        </w:rPr>
        <w:t>Assault on International Law</w:t>
      </w:r>
      <w:r w:rsidRPr="00C13B15">
        <w:rPr>
          <w:sz w:val="16"/>
        </w:rPr>
        <w:t>, shows concerted efforts made by State officials, legal advisers and academics to undermine international law and its compliance.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1A7AD748" w14:textId="77777777" w:rsidR="00482C8D" w:rsidRPr="00C13B15" w:rsidRDefault="00482C8D" w:rsidP="00482C8D">
      <w:pPr>
        <w:rPr>
          <w:sz w:val="16"/>
        </w:rPr>
      </w:pPr>
      <w:r w:rsidRPr="00C13B15">
        <w:rPr>
          <w:sz w:val="16"/>
        </w:rPr>
        <w:t>Attitude is usually matched with behaviour, and it is this combination that may erode international legal order as a whole.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75A19C27" w14:textId="77777777" w:rsidR="00482C8D" w:rsidRPr="00C13B15" w:rsidRDefault="00482C8D" w:rsidP="00482C8D">
      <w:pPr>
        <w:rPr>
          <w:sz w:val="16"/>
        </w:rPr>
      </w:pPr>
      <w:r w:rsidRPr="00C13B15">
        <w:rPr>
          <w:sz w:val="16"/>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53F06A72" w14:textId="77777777" w:rsidR="00482C8D" w:rsidRPr="00B62F48" w:rsidRDefault="00482C8D" w:rsidP="00482C8D">
      <w:pPr>
        <w:ind w:left="720"/>
        <w:rPr>
          <w:sz w:val="16"/>
        </w:rPr>
      </w:pPr>
      <w:r w:rsidRPr="00B62F48">
        <w:rPr>
          <w:sz w:val="16"/>
        </w:rPr>
        <w:t>“the allegations of the United States about the development of weapons of mass destruction in Iraq and the latter’s links with terrorist organizations were </w:t>
      </w:r>
      <w:r w:rsidRPr="00B62F48">
        <w:rPr>
          <w:i/>
          <w:iCs/>
          <w:sz w:val="16"/>
        </w:rPr>
        <w:t>lies</w:t>
      </w:r>
      <w:r w:rsidRPr="00B62F48">
        <w:rPr>
          <w:sz w:val="16"/>
        </w:rPr>
        <w:t> because even though they were factually inaccurate, they were made with an eye on the truth. In contrast, Russia’s allegations about the genocide in Ukraine are </w:t>
      </w:r>
      <w:r w:rsidRPr="00B62F48">
        <w:rPr>
          <w:i/>
          <w:iCs/>
          <w:sz w:val="16"/>
        </w:rPr>
        <w:t>bullshit</w:t>
      </w:r>
      <w:r w:rsidRPr="00B62F48">
        <w:rPr>
          <w:sz w:val="16"/>
        </w:rPr>
        <w: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49306F01" w14:textId="77777777" w:rsidR="00482C8D" w:rsidRPr="00C13B15" w:rsidRDefault="00482C8D" w:rsidP="00482C8D">
      <w:pPr>
        <w:rPr>
          <w:sz w:val="16"/>
        </w:rPr>
      </w:pPr>
      <w:r w:rsidRPr="00C13B15">
        <w:rPr>
          <w:sz w:val="16"/>
        </w:rPr>
        <w:t>Zarbiyev reminds us that “there are justifications and justifications… [and] taking Putin as offering international legal justifications would be adding insult to injury.”</w:t>
      </w:r>
    </w:p>
    <w:p w14:paraId="621F602A" w14:textId="77777777" w:rsidR="00482C8D" w:rsidRPr="00C13B15" w:rsidRDefault="00482C8D" w:rsidP="00482C8D">
      <w:pPr>
        <w:rPr>
          <w:sz w:val="16"/>
        </w:rPr>
      </w:pPr>
      <w:r w:rsidRPr="00B62F48">
        <w:rPr>
          <w:rStyle w:val="StyleUnderline"/>
        </w:rPr>
        <w:t xml:space="preserve">Attitudes and </w:t>
      </w:r>
      <w:r w:rsidRPr="00B62F48">
        <w:rPr>
          <w:rStyle w:val="Emphasis"/>
          <w:highlight w:val="cyan"/>
        </w:rPr>
        <w:t>behaviours</w:t>
      </w:r>
      <w:r w:rsidRPr="00B62F48">
        <w:rPr>
          <w:rStyle w:val="StyleUnderline"/>
        </w:rPr>
        <w:t xml:space="preserve"> are </w:t>
      </w:r>
      <w:r w:rsidRPr="00B62F48">
        <w:rPr>
          <w:rStyle w:val="Emphasis"/>
          <w:highlight w:val="cyan"/>
        </w:rPr>
        <w:t>contagious</w:t>
      </w:r>
      <w:r w:rsidRPr="00C13B15">
        <w:rPr>
          <w:sz w:val="16"/>
        </w:rPr>
        <w:t xml:space="preserve">, and </w:t>
      </w:r>
      <w:r w:rsidRPr="00B62F48">
        <w:rPr>
          <w:rStyle w:val="StyleUnderline"/>
        </w:rPr>
        <w:t xml:space="preserve">this is </w:t>
      </w:r>
      <w:r w:rsidRPr="00B62F48">
        <w:rPr>
          <w:rStyle w:val="Emphasis"/>
          <w:highlight w:val="cyan"/>
        </w:rPr>
        <w:t>especially so</w:t>
      </w:r>
      <w:r w:rsidRPr="00B62F48">
        <w:rPr>
          <w:rStyle w:val="StyleUnderline"/>
          <w:highlight w:val="cyan"/>
        </w:rPr>
        <w:t xml:space="preserve"> when it concerns</w:t>
      </w:r>
      <w:r w:rsidRPr="00C13B15">
        <w:rPr>
          <w:sz w:val="16"/>
        </w:rPr>
        <w:t xml:space="preserve"> the actions of </w:t>
      </w:r>
      <w:r w:rsidRPr="00B62F48">
        <w:rPr>
          <w:rStyle w:val="Emphasis"/>
          <w:highlight w:val="cyan"/>
        </w:rPr>
        <w:t>powerful States</w:t>
      </w:r>
      <w:r w:rsidRPr="00C13B15">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B62F48">
        <w:rPr>
          <w:rStyle w:val="Emphasis"/>
        </w:rPr>
        <w:t>China</w:t>
      </w:r>
      <w:r w:rsidRPr="00B62F48">
        <w:rPr>
          <w:rStyle w:val="StyleUnderline"/>
        </w:rPr>
        <w:t xml:space="preserve"> and the </w:t>
      </w:r>
      <w:r w:rsidRPr="00B62F48">
        <w:rPr>
          <w:rStyle w:val="Emphasis"/>
        </w:rPr>
        <w:t>U</w:t>
      </w:r>
      <w:r w:rsidRPr="00B62F48">
        <w:rPr>
          <w:rStyle w:val="StyleUnderline"/>
        </w:rPr>
        <w:t xml:space="preserve">nited </w:t>
      </w:r>
      <w:r w:rsidRPr="00B62F48">
        <w:rPr>
          <w:rStyle w:val="Emphasis"/>
        </w:rPr>
        <w:t>S</w:t>
      </w:r>
      <w:r w:rsidRPr="00B62F48">
        <w:rPr>
          <w:rStyle w:val="StyleUnderline"/>
        </w:rPr>
        <w:t xml:space="preserve">tates are increasingly becoming </w:t>
      </w:r>
      <w:r w:rsidRPr="00B62F48">
        <w:rPr>
          <w:rStyle w:val="Emphasis"/>
        </w:rPr>
        <w:t>‘mimetic doubles’</w:t>
      </w:r>
      <w:r w:rsidRPr="00C13B15">
        <w:rPr>
          <w:rStyle w:val="StyleUnderline"/>
          <w:sz w:val="16"/>
          <w:u w:val="none"/>
        </w:rPr>
        <w:t xml:space="preserve"> </w:t>
      </w:r>
      <w:r w:rsidRPr="00C13B15">
        <w:rPr>
          <w:sz w:val="16"/>
        </w:rPr>
        <w:t>of each other. As they compete more strenuously to be the world’s number one power, and mirror each other’s strengths in order to advance that goal, they will inevitably become more and more alike – and their mutual antipathy will grow.</w:t>
      </w:r>
    </w:p>
    <w:p w14:paraId="68B90D30" w14:textId="77777777" w:rsidR="00482C8D" w:rsidRPr="00C13B15" w:rsidRDefault="00482C8D" w:rsidP="00482C8D">
      <w:pPr>
        <w:rPr>
          <w:sz w:val="16"/>
        </w:rPr>
      </w:pPr>
      <w:r w:rsidRPr="00C13B15">
        <w:rPr>
          <w:sz w:val="16"/>
        </w:rPr>
        <w:t xml:space="preserve">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w:t>
      </w:r>
      <w:r w:rsidRPr="00C13B15">
        <w:rPr>
          <w:i/>
          <w:iCs/>
          <w:sz w:val="16"/>
        </w:rPr>
        <w:t>The Concept of Law</w:t>
      </w:r>
      <w:r w:rsidRPr="00C13B15">
        <w:rPr>
          <w:sz w:val="16"/>
        </w:rPr>
        <w:t xml:space="preserve">,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w:t>
      </w:r>
      <w:r w:rsidRPr="00C13B15">
        <w:rPr>
          <w:i/>
          <w:iCs/>
          <w:sz w:val="16"/>
        </w:rPr>
        <w:t>de facto</w:t>
      </w:r>
      <w:r w:rsidRPr="00C13B15">
        <w:rPr>
          <w:sz w:val="16"/>
        </w:rPr>
        <w:t xml:space="preserve"> inequality among States, it is not impossible to imagine a world where regional powers play their own individual games, opting out from or simply ignoring universal legal rules and principles.</w:t>
      </w:r>
    </w:p>
    <w:p w14:paraId="1E3BD3CA" w14:textId="77777777" w:rsidR="00482C8D" w:rsidRPr="00C13B15" w:rsidRDefault="00482C8D" w:rsidP="00482C8D">
      <w:pPr>
        <w:rPr>
          <w:sz w:val="16"/>
        </w:rPr>
      </w:pPr>
      <w:r w:rsidRPr="00C13B15">
        <w:rPr>
          <w:sz w:val="16"/>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7838AEB1" w14:textId="77777777" w:rsidR="00482C8D" w:rsidRPr="00C13B15" w:rsidRDefault="00482C8D" w:rsidP="00482C8D">
      <w:pPr>
        <w:rPr>
          <w:sz w:val="16"/>
        </w:rPr>
      </w:pPr>
      <w:r w:rsidRPr="00C13B15">
        <w:rPr>
          <w:sz w:val="16"/>
        </w:rPr>
        <w:t xml:space="preserve">International lawyers have traditionally criticised the ‘hypocrisy’ of international actors which deliberately violated international norms while speaking the language of international law and human rights. However, it would be a mistake to believe that the disregarding attitude of some States towards international law is just a more direct way to conduct business as usual. Despite its undesirability, </w:t>
      </w:r>
      <w:r w:rsidRPr="00C13B15">
        <w:rPr>
          <w:rStyle w:val="StyleUnderline"/>
        </w:rPr>
        <w:t>the</w:t>
      </w:r>
      <w:r w:rsidRPr="00C13B15">
        <w:rPr>
          <w:sz w:val="16"/>
        </w:rPr>
        <w:t xml:space="preserve"> hypocritical </w:t>
      </w:r>
      <w:r w:rsidRPr="00C13B15">
        <w:rPr>
          <w:rStyle w:val="Emphasis"/>
          <w:highlight w:val="cyan"/>
        </w:rPr>
        <w:t>use</w:t>
      </w:r>
      <w:r w:rsidRPr="00C13B15">
        <w:rPr>
          <w:rStyle w:val="StyleUnderline"/>
        </w:rPr>
        <w:t xml:space="preserve"> of </w:t>
      </w:r>
      <w:r w:rsidRPr="00C13B15">
        <w:rPr>
          <w:rStyle w:val="Emphasis"/>
        </w:rPr>
        <w:t>i</w:t>
      </w:r>
      <w:r w:rsidRPr="00C13B15">
        <w:rPr>
          <w:rStyle w:val="StyleUnderline"/>
        </w:rPr>
        <w:t xml:space="preserve">nternational </w:t>
      </w:r>
      <w:r w:rsidRPr="00C13B15">
        <w:rPr>
          <w:rStyle w:val="Emphasis"/>
        </w:rPr>
        <w:t>law</w:t>
      </w:r>
      <w:r w:rsidRPr="00C13B15">
        <w:rPr>
          <w:rStyle w:val="StyleUnderline"/>
        </w:rPr>
        <w:t xml:space="preserve"> </w:t>
      </w:r>
      <w:r w:rsidRPr="00C13B15">
        <w:rPr>
          <w:rStyle w:val="StyleUnderline"/>
          <w:highlight w:val="cyan"/>
        </w:rPr>
        <w:t xml:space="preserve">preserves the </w:t>
      </w:r>
      <w:r w:rsidRPr="00C13B15">
        <w:rPr>
          <w:rStyle w:val="Emphasis"/>
          <w:highlight w:val="cyan"/>
        </w:rPr>
        <w:t>grammar</w:t>
      </w:r>
      <w:r w:rsidRPr="00C13B15">
        <w:rPr>
          <w:rStyle w:val="StyleUnderline"/>
        </w:rPr>
        <w:t xml:space="preserve">, </w:t>
      </w:r>
      <w:r w:rsidRPr="00C13B15">
        <w:rPr>
          <w:rStyle w:val="Emphasis"/>
        </w:rPr>
        <w:t>categories</w:t>
      </w:r>
      <w:r w:rsidRPr="00C13B15">
        <w:rPr>
          <w:rStyle w:val="StyleUnderline"/>
        </w:rPr>
        <w:t xml:space="preserve"> and </w:t>
      </w:r>
      <w:r w:rsidRPr="00C13B15">
        <w:rPr>
          <w:rStyle w:val="Emphasis"/>
        </w:rPr>
        <w:t>criteria</w:t>
      </w:r>
      <w:r w:rsidRPr="00C13B15">
        <w:rPr>
          <w:sz w:val="16"/>
        </w:rPr>
        <w:t xml:space="preserve"> of international law </w:t>
      </w:r>
      <w:r w:rsidRPr="00C13B15">
        <w:rPr>
          <w:rStyle w:val="StyleUnderline"/>
          <w:highlight w:val="cyan"/>
        </w:rPr>
        <w:t xml:space="preserve">for </w:t>
      </w:r>
      <w:r w:rsidRPr="00C13B15">
        <w:rPr>
          <w:rStyle w:val="Emphasis"/>
          <w:highlight w:val="cyan"/>
        </w:rPr>
        <w:t>future use</w:t>
      </w:r>
      <w:r w:rsidRPr="00C13B15">
        <w:rPr>
          <w:rStyle w:val="StyleUnderline"/>
          <w:highlight w:val="cyan"/>
        </w:rPr>
        <w:t xml:space="preserve"> and signals that </w:t>
      </w:r>
      <w:r w:rsidRPr="00C13B15">
        <w:rPr>
          <w:rStyle w:val="Emphasis"/>
          <w:highlight w:val="cyan"/>
        </w:rPr>
        <w:t>i</w:t>
      </w:r>
      <w:r w:rsidRPr="00C13B15">
        <w:rPr>
          <w:rStyle w:val="StyleUnderline"/>
        </w:rPr>
        <w:t xml:space="preserve">nternational </w:t>
      </w:r>
      <w:r w:rsidRPr="00C13B15">
        <w:rPr>
          <w:rStyle w:val="Emphasis"/>
          <w:highlight w:val="cyan"/>
        </w:rPr>
        <w:t>law</w:t>
      </w:r>
      <w:r w:rsidRPr="00C13B15">
        <w:rPr>
          <w:rStyle w:val="StyleUnderline"/>
          <w:highlight w:val="cyan"/>
        </w:rPr>
        <w:t xml:space="preserve"> continues to be</w:t>
      </w:r>
      <w:r w:rsidRPr="00C13B15">
        <w:rPr>
          <w:rStyle w:val="StyleUnderline"/>
        </w:rPr>
        <w:t xml:space="preserve"> perceived as</w:t>
      </w:r>
      <w:r w:rsidRPr="00C13B15">
        <w:rPr>
          <w:sz w:val="16"/>
        </w:rPr>
        <w:t xml:space="preserve"> an </w:t>
      </w:r>
      <w:r w:rsidRPr="00C13B15">
        <w:rPr>
          <w:rStyle w:val="Emphasis"/>
          <w:highlight w:val="cyan"/>
        </w:rPr>
        <w:t>authoritative</w:t>
      </w:r>
      <w:r w:rsidRPr="00C13B15">
        <w:rPr>
          <w:sz w:val="16"/>
        </w:rPr>
        <w:t xml:space="preserve"> discourse. By contrast, the alternative put forward by some actors seems to consist in a logic where everything that is physically possible is acceptable if it serves national interest.</w:t>
      </w:r>
    </w:p>
    <w:p w14:paraId="3192B2FD" w14:textId="77777777" w:rsidR="00482C8D" w:rsidRPr="00B62F48" w:rsidRDefault="00482C8D" w:rsidP="00482C8D">
      <w:pPr>
        <w:pStyle w:val="Heading4"/>
      </w:pPr>
      <w:r>
        <w:t xml:space="preserve">Prior declarations of </w:t>
      </w:r>
      <w:r>
        <w:rPr>
          <w:u w:val="single"/>
        </w:rPr>
        <w:t>CIL</w:t>
      </w:r>
      <w:r>
        <w:t xml:space="preserve"> are </w:t>
      </w:r>
      <w:r>
        <w:rPr>
          <w:u w:val="single"/>
        </w:rPr>
        <w:t>necessary</w:t>
      </w:r>
      <w:r>
        <w:t xml:space="preserve"> to respond to </w:t>
      </w:r>
      <w:r>
        <w:rPr>
          <w:u w:val="single"/>
        </w:rPr>
        <w:t>all extisential threats</w:t>
      </w:r>
      <w:r>
        <w:t>.</w:t>
      </w:r>
    </w:p>
    <w:p w14:paraId="63E962F5" w14:textId="77777777" w:rsidR="00482C8D" w:rsidRPr="005732D5" w:rsidRDefault="00482C8D" w:rsidP="00482C8D">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0B86430C" w14:textId="77777777" w:rsidR="00482C8D" w:rsidRPr="005732D5" w:rsidRDefault="00482C8D" w:rsidP="00482C8D">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 w:val="24"/>
          <w:szCs w:val="26"/>
          <w:highlight w:val="cyan"/>
        </w:rPr>
        <w:t>ground</w:t>
      </w:r>
      <w:r w:rsidRPr="005732D5">
        <w:rPr>
          <w:rStyle w:val="Emphasis"/>
          <w:sz w:val="24"/>
          <w:szCs w:val="26"/>
        </w:rPr>
        <w:t xml:space="preserve">ed </w:t>
      </w:r>
      <w:r w:rsidRPr="005732D5">
        <w:rPr>
          <w:rStyle w:val="Emphasis"/>
          <w:sz w:val="24"/>
          <w:szCs w:val="26"/>
          <w:highlight w:val="cyan"/>
        </w:rPr>
        <w:t>solely in</w:t>
      </w:r>
      <w:r w:rsidRPr="005732D5">
        <w:rPr>
          <w:rStyle w:val="Emphasis"/>
          <w:sz w:val="24"/>
          <w:szCs w:val="26"/>
        </w:rPr>
        <w:t xml:space="preserve"> state </w:t>
      </w:r>
      <w:r w:rsidRPr="005732D5">
        <w:rPr>
          <w:rStyle w:val="Emphasis"/>
          <w:sz w:val="24"/>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5732D5">
        <w:rPr>
          <w:rStyle w:val="StyleUnderline"/>
          <w:highlight w:val="cyan"/>
        </w:rPr>
        <w:t>acceptance</w:t>
      </w:r>
      <w:r w:rsidRPr="005732D5">
        <w:rPr>
          <w:rStyle w:val="StyleUnderline"/>
        </w:rPr>
        <w:t xml:space="preserve"> of a new customary rule </w:t>
      </w:r>
      <w:r w:rsidRPr="005732D5">
        <w:rPr>
          <w:rStyle w:val="StyleUnderline"/>
          <w:highlight w:val="cyan"/>
        </w:rPr>
        <w:t xml:space="preserve">may be </w:t>
      </w:r>
      <w:r w:rsidRPr="005732D5">
        <w:rPr>
          <w:rStyle w:val="Emphasis"/>
          <w:highlight w:val="cyan"/>
        </w:rPr>
        <w:t>sufficient</w:t>
      </w:r>
      <w:r w:rsidRPr="005732D5">
        <w:rPr>
          <w:rStyle w:val="StyleUnderline"/>
        </w:rPr>
        <w:t xml:space="preserve"> to work a </w:t>
      </w:r>
      <w:r w:rsidRPr="005732D5">
        <w:rPr>
          <w:rStyle w:val="Emphasis"/>
        </w:rPr>
        <w:t>treaty modification</w:t>
      </w:r>
      <w:r w:rsidRPr="005732D5">
        <w:rPr>
          <w:sz w:val="14"/>
        </w:rPr>
        <w:t xml:space="preserve">, thereby </w:t>
      </w:r>
      <w:r w:rsidRPr="005F38C8">
        <w:rPr>
          <w:rStyle w:val="Emphasis"/>
          <w:sz w:val="24"/>
          <w:szCs w:val="26"/>
        </w:rPr>
        <w:t>avoiding the holdout problem</w:t>
      </w:r>
      <w:r w:rsidRPr="005732D5">
        <w:rPr>
          <w:rStyle w:val="StyleUnderline"/>
          <w:sz w:val="24"/>
          <w:szCs w:val="26"/>
        </w:rPr>
        <w:t xml:space="preserve"> </w:t>
      </w:r>
      <w:r w:rsidRPr="005732D5">
        <w:rPr>
          <w:rStyle w:val="StyleUnderline"/>
        </w:rPr>
        <w:t>inherent to</w:t>
      </w:r>
      <w:r w:rsidRPr="005732D5">
        <w:rPr>
          <w:sz w:val="14"/>
        </w:rPr>
        <w:t xml:space="preserve"> multilateral </w:t>
      </w:r>
      <w:r w:rsidRPr="005732D5">
        <w:rPr>
          <w:rStyle w:val="StyleUnderline"/>
        </w:rPr>
        <w:t>treaty modification under the Vienna Convention's consent-focused rules (whereby a single state can upset the consensus of the majority)</w:t>
      </w:r>
      <w:r w:rsidRPr="005732D5">
        <w:rPr>
          <w:sz w:val="14"/>
        </w:rPr>
        <w:t>.</w:t>
      </w:r>
    </w:p>
    <w:p w14:paraId="38C6E85E" w14:textId="77777777" w:rsidR="00482C8D" w:rsidRDefault="00482C8D" w:rsidP="00482C8D">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understanding of a treaty provision, the </w:t>
      </w:r>
      <w:r w:rsidRPr="0023101D">
        <w:rPr>
          <w:rStyle w:val="Emphasis"/>
        </w:rPr>
        <w:t>usual approach</w:t>
      </w:r>
      <w:r w:rsidRPr="0023101D">
        <w:rPr>
          <w:rStyle w:val="StyleUnderline"/>
        </w:rPr>
        <w:t xml:space="preserve"> of </w:t>
      </w:r>
      <w:r w:rsidRPr="00D452BE">
        <w:rPr>
          <w:rStyle w:val="Emphasis"/>
          <w:highlight w:val="cyan"/>
        </w:rPr>
        <w:t>adaptive interpretation</w:t>
      </w:r>
      <w:r w:rsidRPr="0023101D">
        <w:rPr>
          <w:rStyle w:val="StyleUnderline"/>
        </w:rPr>
        <w:t xml:space="preserve"> - attempting </w:t>
      </w:r>
      <w:r w:rsidRPr="005F38C8">
        <w:rPr>
          <w:rStyle w:val="StyleUnderline"/>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5F38C8">
        <w:rPr>
          <w:rStyle w:val="Emphasis"/>
        </w:rPr>
        <w:t>encourages</w:t>
      </w:r>
      <w:r w:rsidRPr="0023101D">
        <w:rPr>
          <w:rStyle w:val="Emphasis"/>
        </w:rPr>
        <w:t xml:space="preserve"> states to act </w:t>
      </w:r>
      <w:r w:rsidRPr="005F38C8">
        <w:rPr>
          <w:rStyle w:val="Emphasis"/>
        </w:rPr>
        <w:t>unilat</w:t>
      </w:r>
      <w:r w:rsidRPr="0023101D">
        <w:rPr>
          <w:rStyle w:val="Emphasis"/>
        </w:rPr>
        <w:t>erally</w:t>
      </w:r>
      <w:r w:rsidRPr="0023101D">
        <w:rPr>
          <w:rStyle w:val="StyleUnderline"/>
        </w:rPr>
        <w:t xml:space="preserve"> </w:t>
      </w:r>
      <w:r w:rsidRPr="005F38C8">
        <w:rPr>
          <w:rStyle w:val="StyleUnderline"/>
        </w:rPr>
        <w:t xml:space="preserve">and </w:t>
      </w:r>
      <w:r w:rsidRPr="00D452BE">
        <w:rPr>
          <w:rStyle w:val="Emphasis"/>
          <w:highlight w:val="cyan"/>
        </w:rPr>
        <w:t>risk destabilizing</w:t>
      </w:r>
      <w:r w:rsidRPr="0023101D">
        <w:rPr>
          <w:rStyle w:val="StyleUnderline"/>
        </w:rPr>
        <w:t xml:space="preserve"> the </w:t>
      </w:r>
      <w:r w:rsidRPr="0023101D">
        <w:rPr>
          <w:rStyle w:val="Emphasis"/>
        </w:rPr>
        <w:t xml:space="preserve">international </w:t>
      </w:r>
      <w:r w:rsidRPr="005F38C8">
        <w:rPr>
          <w:rStyle w:val="Emphasis"/>
        </w:rPr>
        <w:t xml:space="preserve">legal </w:t>
      </w:r>
      <w:r w:rsidRPr="00D452BE">
        <w:rPr>
          <w:rStyle w:val="Emphasis"/>
          <w:highlight w:val="cyan"/>
        </w:rPr>
        <w:t>order</w:t>
      </w:r>
      <w:r w:rsidRPr="00D452BE">
        <w:rPr>
          <w:rStyle w:val="StyleUnderline"/>
          <w:highlight w:val="cyan"/>
        </w:rPr>
        <w:t xml:space="preserve">. In contrast, a state that </w:t>
      </w:r>
      <w:r w:rsidRPr="00D452BE">
        <w:rPr>
          <w:rStyle w:val="Emphasis"/>
          <w:highlight w:val="cyan"/>
        </w:rPr>
        <w:t>bases</w:t>
      </w:r>
      <w:r w:rsidRPr="00D452BE">
        <w:rPr>
          <w:rStyle w:val="StyleUnderline"/>
          <w:highlight w:val="cyan"/>
        </w:rPr>
        <w:t xml:space="preserve"> its</w:t>
      </w:r>
      <w:r w:rsidRPr="0023101D">
        <w:rPr>
          <w:rStyle w:val="StyleUnderline"/>
        </w:rPr>
        <w:t xml:space="preserve"> legal </w:t>
      </w:r>
      <w:r w:rsidRPr="00D452BE">
        <w:rPr>
          <w:rStyle w:val="Emphasis"/>
          <w:highlight w:val="cyan"/>
        </w:rPr>
        <w:t>arg</w:t>
      </w:r>
      <w:r w:rsidRPr="0023101D">
        <w:rPr>
          <w:rStyle w:val="StyleUnderline"/>
        </w:rPr>
        <w:t xml:space="preserve">ument </w:t>
      </w:r>
      <w:r w:rsidRPr="00D452BE">
        <w:rPr>
          <w:rStyle w:val="StyleUnderline"/>
          <w:highlight w:val="cyan"/>
        </w:rPr>
        <w:t>on</w:t>
      </w:r>
      <w:r w:rsidRPr="0023101D">
        <w:rPr>
          <w:rStyle w:val="StyleUnderline"/>
        </w:rPr>
        <w:t xml:space="preserve"> the claim that the treaty has been modified by </w:t>
      </w:r>
      <w:r w:rsidRPr="00D452BE">
        <w:rPr>
          <w:rStyle w:val="Emphasis"/>
          <w:highlight w:val="cyan"/>
        </w:rPr>
        <w:t>subsequent</w:t>
      </w:r>
      <w:r w:rsidRPr="0023101D">
        <w:rPr>
          <w:rStyle w:val="StyleUnderline"/>
        </w:rPr>
        <w:t xml:space="preserve">ly developed </w:t>
      </w:r>
      <w:r w:rsidRPr="00D452BE">
        <w:rPr>
          <w:rStyle w:val="Emphasis"/>
          <w:highlight w:val="cyan"/>
        </w:rPr>
        <w:t>c</w:t>
      </w:r>
      <w:r>
        <w:rPr>
          <w:sz w:val="16"/>
        </w:rPr>
        <w:t xml:space="preserve">ustomary </w:t>
      </w:r>
      <w:r w:rsidRPr="00D452BE">
        <w:rPr>
          <w:rStyle w:val="Emphasis"/>
          <w:highlight w:val="cyan"/>
        </w:rPr>
        <w:t>i</w:t>
      </w:r>
      <w:r>
        <w:rPr>
          <w:sz w:val="16"/>
        </w:rPr>
        <w:t xml:space="preserve">nternational </w:t>
      </w:r>
      <w:r w:rsidRPr="00D452BE">
        <w:rPr>
          <w:rStyle w:val="Emphasis"/>
          <w:highlight w:val="cyan"/>
        </w:rPr>
        <w:t>l</w:t>
      </w:r>
      <w:r>
        <w:rPr>
          <w:sz w:val="16"/>
        </w:rPr>
        <w:t xml:space="preserve">aw </w:t>
      </w:r>
      <w:r w:rsidRPr="00D452BE">
        <w:rPr>
          <w:rStyle w:val="StyleUnderline"/>
          <w:highlight w:val="cyan"/>
        </w:rPr>
        <w:t>will</w:t>
      </w:r>
      <w:r w:rsidRPr="0023101D">
        <w:rPr>
          <w:rStyle w:val="StyleUnderline"/>
        </w:rPr>
        <w:t xml:space="preserve"> have to </w:t>
      </w:r>
      <w:r w:rsidRPr="0023101D">
        <w:rPr>
          <w:rStyle w:val="Emphasis"/>
        </w:rPr>
        <w:t>identify</w:t>
      </w:r>
      <w:r w:rsidRPr="0023101D">
        <w:rPr>
          <w:rStyle w:val="StyleUnderline"/>
        </w:rPr>
        <w:t xml:space="preserve"> and </w:t>
      </w:r>
      <w:r w:rsidRPr="0023101D">
        <w:rPr>
          <w:rStyle w:val="Emphasis"/>
        </w:rPr>
        <w:t>engage</w:t>
      </w:r>
      <w:r w:rsidRPr="0023101D">
        <w:rPr>
          <w:rStyle w:val="StyleUnderline"/>
        </w:rPr>
        <w:t xml:space="preserve"> in </w:t>
      </w:r>
      <w:r w:rsidRPr="00D452BE">
        <w:rPr>
          <w:rStyle w:val="Emphasis"/>
          <w:highlight w:val="cyan"/>
        </w:rPr>
        <w:t>coalition-build</w:t>
      </w:r>
      <w:r w:rsidRPr="00786C08">
        <w:rPr>
          <w:rStyle w:val="StyleUnderline"/>
        </w:rPr>
        <w:t>ing conduct</w:t>
      </w:r>
      <w:r>
        <w:rPr>
          <w:sz w:val="16"/>
        </w:rPr>
        <w:t>.</w:t>
      </w:r>
    </w:p>
    <w:p w14:paraId="41CD4327" w14:textId="77777777" w:rsidR="00482C8D" w:rsidRPr="00523382" w:rsidRDefault="00482C8D" w:rsidP="00482C8D">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7A96034F" w14:textId="77777777" w:rsidR="00482C8D" w:rsidRPr="00523382" w:rsidRDefault="00482C8D" w:rsidP="00482C8D">
      <w:pPr>
        <w:rPr>
          <w:sz w:val="16"/>
        </w:rPr>
      </w:pPr>
      <w:r w:rsidRPr="00523382">
        <w:rPr>
          <w:sz w:val="16"/>
        </w:rPr>
        <w:t>I. A New International Legal Order</w:t>
      </w:r>
    </w:p>
    <w:p w14:paraId="6809ED3A" w14:textId="77777777" w:rsidR="00482C8D" w:rsidRPr="00523382" w:rsidRDefault="00482C8D" w:rsidP="00482C8D">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5FDEA9E7" w14:textId="77777777" w:rsidR="00482C8D" w:rsidRPr="00523382" w:rsidRDefault="00482C8D" w:rsidP="00482C8D">
      <w:pPr>
        <w:rPr>
          <w:sz w:val="16"/>
        </w:rPr>
      </w:pPr>
      <w:r w:rsidRPr="00523382">
        <w:rPr>
          <w:sz w:val="16"/>
        </w:rPr>
        <w:t xml:space="preserve"> [*242] </w:t>
      </w:r>
    </w:p>
    <w:p w14:paraId="7C28E8F8" w14:textId="77777777" w:rsidR="00482C8D" w:rsidRPr="00523382" w:rsidRDefault="00482C8D" w:rsidP="00482C8D">
      <w:pPr>
        <w:rPr>
          <w:sz w:val="16"/>
        </w:rPr>
      </w:pPr>
      <w:r w:rsidRPr="00523382">
        <w:rPr>
          <w:sz w:val="16"/>
        </w:rPr>
        <w:t>A. The Classic Account</w:t>
      </w:r>
    </w:p>
    <w:p w14:paraId="487E5B11" w14:textId="77777777" w:rsidR="00482C8D" w:rsidRPr="00523382" w:rsidRDefault="00482C8D" w:rsidP="00482C8D">
      <w:pPr>
        <w:rPr>
          <w:sz w:val="16"/>
        </w:rPr>
      </w:pPr>
      <w:r w:rsidRPr="00523382">
        <w:rPr>
          <w:sz w:val="16"/>
        </w:rPr>
        <w:t>1. Stable Customary International Law</w:t>
      </w:r>
    </w:p>
    <w:p w14:paraId="32788773" w14:textId="77777777" w:rsidR="00482C8D" w:rsidRPr="00523382" w:rsidRDefault="00482C8D" w:rsidP="00482C8D">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54F10C4F" w14:textId="77777777" w:rsidR="00482C8D" w:rsidRPr="00523382" w:rsidRDefault="00482C8D" w:rsidP="00482C8D">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3E72221E" w14:textId="77777777" w:rsidR="00482C8D" w:rsidRPr="00523382" w:rsidRDefault="00482C8D" w:rsidP="00482C8D">
      <w:pPr>
        <w:rPr>
          <w:sz w:val="16"/>
        </w:rPr>
      </w:pPr>
      <w:r w:rsidRPr="00523382">
        <w:rPr>
          <w:sz w:val="16"/>
        </w:rPr>
        <w:t>2. Flexible Treaties</w:t>
      </w:r>
    </w:p>
    <w:p w14:paraId="3B93B68F" w14:textId="77777777" w:rsidR="00482C8D" w:rsidRPr="00523382" w:rsidRDefault="00482C8D" w:rsidP="00482C8D">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2CCF67BD" w14:textId="77777777" w:rsidR="00482C8D" w:rsidRPr="00523382" w:rsidRDefault="00482C8D" w:rsidP="00482C8D">
      <w:pPr>
        <w:rPr>
          <w:sz w:val="16"/>
        </w:rPr>
      </w:pPr>
      <w:r w:rsidRPr="00523382">
        <w:rPr>
          <w:sz w:val="16"/>
        </w:rPr>
        <w:t>B. The Modern World</w:t>
      </w:r>
    </w:p>
    <w:p w14:paraId="2BCB84B2" w14:textId="77777777" w:rsidR="00482C8D" w:rsidRPr="00523382" w:rsidRDefault="00482C8D" w:rsidP="00482C8D">
      <w:pPr>
        <w:rPr>
          <w:sz w:val="16"/>
        </w:rPr>
      </w:pPr>
      <w:r w:rsidRPr="00D452BE">
        <w:rPr>
          <w:rStyle w:val="StyleUnderline"/>
          <w:highlight w:val="cyan"/>
        </w:rPr>
        <w:t>Today's international</w:t>
      </w:r>
      <w:r w:rsidRPr="00523382">
        <w:rPr>
          <w:rStyle w:val="StyleUnderline"/>
        </w:rPr>
        <w:t xml:space="preserve"> legal </w:t>
      </w:r>
      <w:r w:rsidRPr="00D452BE">
        <w:rPr>
          <w:rStyle w:val="StyleUnderline"/>
          <w:highlight w:val="cyan"/>
        </w:rPr>
        <w:t>structure is</w:t>
      </w:r>
      <w:r w:rsidRPr="00523382">
        <w:rPr>
          <w:rStyle w:val="StyleUnderline"/>
        </w:rPr>
        <w:t xml:space="preserve"> </w:t>
      </w:r>
      <w:r w:rsidRPr="00523382">
        <w:rPr>
          <w:rStyle w:val="Emphasis"/>
        </w:rPr>
        <w:t xml:space="preserve">far more </w:t>
      </w:r>
      <w:r w:rsidRPr="00D452BE">
        <w:rPr>
          <w:rStyle w:val="Emphasis"/>
          <w:highlight w:val="cyan"/>
        </w:rPr>
        <w:t>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D452BE">
        <w:rPr>
          <w:rStyle w:val="Emphasis"/>
          <w:highlight w:val="cyan"/>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39AE5BA2" w14:textId="77777777" w:rsidR="00482C8D" w:rsidRPr="00523382" w:rsidRDefault="00482C8D" w:rsidP="00482C8D">
      <w:pPr>
        <w:rPr>
          <w:sz w:val="16"/>
        </w:rPr>
      </w:pPr>
      <w:r w:rsidRPr="00523382">
        <w:rPr>
          <w:sz w:val="16"/>
        </w:rPr>
        <w:t>1. Constitutive Treaties</w:t>
      </w:r>
    </w:p>
    <w:p w14:paraId="70FE2DD1" w14:textId="77777777" w:rsidR="00482C8D" w:rsidRDefault="00482C8D" w:rsidP="00482C8D">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5732D5">
        <w:rPr>
          <w:rStyle w:val="Emphasis"/>
          <w:sz w:val="24"/>
          <w:szCs w:val="26"/>
          <w:highlight w:val="cyan"/>
        </w:rPr>
        <w:t>global problems</w:t>
      </w:r>
      <w:r w:rsidRPr="00523382">
        <w:rPr>
          <w:rStyle w:val="StyleUnderline"/>
        </w:rPr>
        <w:t xml:space="preserve"> - including </w:t>
      </w:r>
      <w:r w:rsidRPr="005732D5">
        <w:rPr>
          <w:rStyle w:val="StyleUnderline"/>
          <w:highlight w:val="cyan"/>
        </w:rPr>
        <w:t>combating</w:t>
      </w:r>
      <w:r w:rsidRPr="00523382">
        <w:rPr>
          <w:rStyle w:val="StyleUnderline"/>
        </w:rPr>
        <w:t xml:space="preserve"> the </w:t>
      </w:r>
      <w:r w:rsidRPr="005732D5">
        <w:rPr>
          <w:rStyle w:val="StyleUnderline"/>
          <w:highlight w:val="cyan"/>
        </w:rPr>
        <w:t>training and financing of</w:t>
      </w:r>
      <w:r w:rsidRPr="00523382">
        <w:rPr>
          <w:rStyle w:val="StyleUnderline"/>
        </w:rPr>
        <w:t xml:space="preserve"> </w:t>
      </w:r>
      <w:r w:rsidRPr="00523382">
        <w:rPr>
          <w:rStyle w:val="Emphasis"/>
          <w:sz w:val="24"/>
          <w:szCs w:val="26"/>
        </w:rPr>
        <w:t xml:space="preserve">transnational </w:t>
      </w:r>
      <w:r w:rsidRPr="005732D5">
        <w:rPr>
          <w:rStyle w:val="Emphasis"/>
          <w:sz w:val="24"/>
          <w:szCs w:val="26"/>
          <w:highlight w:val="cyan"/>
        </w:rPr>
        <w:t>terrorist</w:t>
      </w:r>
      <w:r w:rsidRPr="005F38C8">
        <w:rPr>
          <w:rStyle w:val="Emphasis"/>
          <w:sz w:val="24"/>
          <w:szCs w:val="26"/>
        </w:rPr>
        <w:t xml:space="preserve"> org</w:t>
      </w:r>
      <w:r w:rsidRPr="00523382">
        <w:rPr>
          <w:rStyle w:val="Emphasis"/>
          <w:sz w:val="24"/>
          <w:szCs w:val="26"/>
        </w:rPr>
        <w:t>anization</w:t>
      </w:r>
      <w:r w:rsidRPr="005732D5">
        <w:rPr>
          <w:rStyle w:val="Emphasis"/>
          <w:sz w:val="24"/>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 w:val="24"/>
          <w:szCs w:val="26"/>
          <w:highlight w:val="cyan"/>
        </w:rPr>
        <w:t>climate</w:t>
      </w:r>
      <w:r w:rsidRPr="00523382">
        <w:rPr>
          <w:rStyle w:val="Emphasis"/>
          <w:sz w:val="24"/>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 w:val="24"/>
          <w:szCs w:val="26"/>
          <w:highlight w:val="cyan"/>
        </w:rPr>
        <w:t>reducing</w:t>
      </w:r>
      <w:r w:rsidRPr="00523382">
        <w:rPr>
          <w:rStyle w:val="Emphasis"/>
          <w:sz w:val="24"/>
          <w:szCs w:val="26"/>
        </w:rPr>
        <w:t xml:space="preserve"> the development or </w:t>
      </w:r>
      <w:r w:rsidRPr="005732D5">
        <w:rPr>
          <w:rStyle w:val="Emphasis"/>
          <w:sz w:val="24"/>
          <w:szCs w:val="26"/>
          <w:highlight w:val="cyan"/>
        </w:rPr>
        <w:t>use of w</w:t>
      </w:r>
      <w:r w:rsidRPr="00523382">
        <w:rPr>
          <w:rStyle w:val="Emphasis"/>
          <w:sz w:val="24"/>
          <w:szCs w:val="26"/>
        </w:rPr>
        <w:t xml:space="preserve">eapons of </w:t>
      </w:r>
      <w:r w:rsidRPr="005732D5">
        <w:rPr>
          <w:rStyle w:val="Emphasis"/>
          <w:sz w:val="24"/>
          <w:szCs w:val="26"/>
          <w:highlight w:val="cyan"/>
        </w:rPr>
        <w:t>m</w:t>
      </w:r>
      <w:r w:rsidRPr="00523382">
        <w:rPr>
          <w:rStyle w:val="Emphasis"/>
          <w:sz w:val="24"/>
          <w:szCs w:val="26"/>
        </w:rPr>
        <w:t xml:space="preserve">ass </w:t>
      </w:r>
      <w:r w:rsidRPr="005732D5">
        <w:rPr>
          <w:rStyle w:val="Emphasis"/>
          <w:sz w:val="24"/>
          <w:szCs w:val="26"/>
          <w:highlight w:val="cyan"/>
        </w:rPr>
        <w:t>d</w:t>
      </w:r>
      <w:r w:rsidRPr="00523382">
        <w:rPr>
          <w:rStyle w:val="Emphasis"/>
          <w:sz w:val="24"/>
          <w:szCs w:val="26"/>
        </w:rPr>
        <w:t>estruction</w:t>
      </w:r>
      <w:r w:rsidRPr="00523382">
        <w:rPr>
          <w:rStyle w:val="StyleUnderline"/>
          <w:sz w:val="24"/>
          <w:szCs w:val="26"/>
        </w:rPr>
        <w:t xml:space="preserve"> </w:t>
      </w:r>
      <w:r w:rsidRPr="00523382">
        <w:rPr>
          <w:rStyle w:val="StyleUnderline"/>
        </w:rPr>
        <w:t xml:space="preserve">- </w:t>
      </w:r>
      <w:r w:rsidRPr="005F38C8">
        <w:rPr>
          <w:rStyle w:val="StyleUnderline"/>
        </w:rPr>
        <w:t xml:space="preserve">are </w:t>
      </w:r>
      <w:r w:rsidRPr="005F38C8">
        <w:rPr>
          <w:rStyle w:val="Emphasis"/>
        </w:rPr>
        <w:t>best addressed</w:t>
      </w:r>
      <w:r w:rsidRPr="005F38C8">
        <w:rPr>
          <w:rStyle w:val="StyleUnderline"/>
        </w:rPr>
        <w:t xml:space="preserve"> through </w:t>
      </w:r>
      <w:r w:rsidRPr="005F38C8">
        <w:rPr>
          <w:rStyle w:val="Emphasis"/>
        </w:rPr>
        <w:t>global solutions</w:t>
      </w:r>
      <w:r w:rsidRPr="00523382">
        <w:rPr>
          <w:sz w:val="16"/>
        </w:rPr>
        <w:t>.</w:t>
      </w:r>
    </w:p>
    <w:p w14:paraId="62308E34" w14:textId="77777777" w:rsidR="00482C8D" w:rsidRDefault="00482C8D" w:rsidP="00482C8D">
      <w:pPr>
        <w:pStyle w:val="Heading3"/>
      </w:pPr>
      <w:r>
        <w:t>1NC</w:t>
      </w:r>
    </w:p>
    <w:p w14:paraId="7BCC54A7" w14:textId="77777777" w:rsidR="00482C8D" w:rsidRDefault="00482C8D" w:rsidP="00482C8D">
      <w:r>
        <w:t>States CP</w:t>
      </w:r>
    </w:p>
    <w:p w14:paraId="68D87CDB" w14:textId="77777777" w:rsidR="00482C8D" w:rsidRDefault="00482C8D" w:rsidP="00482C8D">
      <w:pPr>
        <w:pStyle w:val="Heading4"/>
      </w:pPr>
      <w:r>
        <w:t>The fifty states and relevant subnational actors should establish sectoral bargaining.</w:t>
      </w:r>
    </w:p>
    <w:p w14:paraId="543AD6DE" w14:textId="77777777" w:rsidR="00482C8D" w:rsidRPr="00DB5192" w:rsidRDefault="00482C8D" w:rsidP="00482C8D">
      <w:pPr>
        <w:pStyle w:val="Heading4"/>
      </w:pPr>
      <w:r w:rsidRPr="00CE7F36">
        <w:rPr>
          <w:rFonts w:eastAsia="Times New Roman"/>
          <w:szCs w:val="28"/>
        </w:rPr>
        <w:t xml:space="preserve">The fifty states and relevant subnational actors, including the National Governors Association, </w:t>
      </w:r>
      <w:r>
        <w:rPr>
          <w:rFonts w:eastAsia="Times New Roman"/>
          <w:szCs w:val="28"/>
        </w:rPr>
        <w:t>ought</w:t>
      </w:r>
      <w:r w:rsidRPr="00CE7F36">
        <w:rPr>
          <w:rFonts w:eastAsia="Times New Roman"/>
          <w:szCs w:val="28"/>
        </w:rPr>
        <w:t xml:space="preserve"> to suspend their cooperation in the administration of federal programs until the </w:t>
      </w:r>
      <w:r>
        <w:rPr>
          <w:rFonts w:eastAsia="Times New Roman"/>
          <w:szCs w:val="28"/>
        </w:rPr>
        <w:t>federal government establishes sectoral bargaining</w:t>
      </w:r>
      <w:r w:rsidRPr="00CE7F36">
        <w:rPr>
          <w:rFonts w:eastAsia="Times New Roman"/>
          <w:szCs w:val="28"/>
        </w:rPr>
        <w:t>.</w:t>
      </w:r>
    </w:p>
    <w:p w14:paraId="7051DF68" w14:textId="77777777" w:rsidR="00482C8D" w:rsidRDefault="00482C8D" w:rsidP="00482C8D">
      <w:pPr>
        <w:pStyle w:val="Heading4"/>
        <w:rPr>
          <w:rFonts w:eastAsia="Times New Roman"/>
        </w:rPr>
      </w:pPr>
      <w:r w:rsidRPr="00F15429">
        <w:rPr>
          <w:rFonts w:eastAsia="Times New Roman"/>
        </w:rPr>
        <w:t xml:space="preserve">It </w:t>
      </w:r>
      <w:r w:rsidRPr="00F15429">
        <w:rPr>
          <w:rFonts w:eastAsia="Times New Roman"/>
          <w:u w:val="single"/>
        </w:rPr>
        <w:t>competes</w:t>
      </w:r>
      <w:r w:rsidRPr="00F15429">
        <w:rPr>
          <w:rFonts w:eastAsia="Times New Roman"/>
        </w:rPr>
        <w:t xml:space="preserve"> and </w:t>
      </w:r>
      <w:r w:rsidRPr="00F15429">
        <w:rPr>
          <w:rFonts w:eastAsia="Times New Roman"/>
          <w:u w:val="single"/>
        </w:rPr>
        <w:t>solves</w:t>
      </w:r>
      <w:r w:rsidRPr="00F15429">
        <w:rPr>
          <w:rFonts w:eastAsia="Times New Roman"/>
        </w:rPr>
        <w:t>---</w:t>
      </w:r>
      <w:r w:rsidRPr="00F15429">
        <w:rPr>
          <w:rFonts w:eastAsia="Times New Roman"/>
          <w:u w:val="single"/>
        </w:rPr>
        <w:t>conditioning</w:t>
      </w:r>
      <w:r w:rsidRPr="00F15429">
        <w:rPr>
          <w:rFonts w:eastAsia="Times New Roman"/>
        </w:rPr>
        <w:t xml:space="preserve"> the plan </w:t>
      </w:r>
      <w:r w:rsidRPr="00F15429">
        <w:rPr>
          <w:rFonts w:eastAsia="Times New Roman"/>
          <w:u w:val="single"/>
        </w:rPr>
        <w:t>never</w:t>
      </w:r>
      <w:r w:rsidRPr="00F15429">
        <w:rPr>
          <w:rFonts w:eastAsia="Times New Roman"/>
        </w:rPr>
        <w:t xml:space="preserve"> fiats it, but </w:t>
      </w:r>
      <w:r w:rsidRPr="00F15429">
        <w:rPr>
          <w:rFonts w:eastAsia="Times New Roman"/>
          <w:u w:val="single"/>
        </w:rPr>
        <w:t>results</w:t>
      </w:r>
      <w:r w:rsidRPr="00F15429">
        <w:rPr>
          <w:rFonts w:eastAsia="Times New Roman"/>
        </w:rPr>
        <w:t xml:space="preserve"> in federal adoption AND aggressively expands </w:t>
      </w:r>
      <w:r w:rsidRPr="00F15429">
        <w:rPr>
          <w:rFonts w:eastAsia="Times New Roman"/>
          <w:u w:val="single"/>
        </w:rPr>
        <w:t>dual sovereignty</w:t>
      </w:r>
      <w:r w:rsidRPr="00F15429">
        <w:rPr>
          <w:rFonts w:eastAsia="Times New Roman"/>
        </w:rPr>
        <w:t>.</w:t>
      </w:r>
    </w:p>
    <w:p w14:paraId="0FF4940B" w14:textId="77777777" w:rsidR="00482C8D" w:rsidRPr="009C1599" w:rsidRDefault="00482C8D" w:rsidP="00482C8D">
      <w:r>
        <w:t xml:space="preserve">Scott </w:t>
      </w:r>
      <w:r w:rsidRPr="009C1599">
        <w:rPr>
          <w:rStyle w:val="Style13ptBold"/>
        </w:rPr>
        <w:t>Bloomberg 22</w:t>
      </w:r>
      <w:r>
        <w:t xml:space="preserve">, </w:t>
      </w:r>
      <w:r w:rsidRPr="009C1599">
        <w:t>Associate Professor of Law</w:t>
      </w:r>
      <w:r>
        <w:t xml:space="preserve"> at the University of Maine Law School, J.D. from Michigan, “Frenemy Federalism,” </w:t>
      </w:r>
      <w:r w:rsidRPr="009C1599">
        <w:t>56 U. Rich. L. Rev. 367</w:t>
      </w:r>
      <w:r>
        <w:t>, 8/4/22, SSRN</w:t>
      </w:r>
    </w:p>
    <w:p w14:paraId="34E015D5" w14:textId="77777777" w:rsidR="00482C8D" w:rsidRPr="009C1599" w:rsidRDefault="00482C8D" w:rsidP="00482C8D">
      <w:pPr>
        <w:rPr>
          <w:sz w:val="16"/>
        </w:rPr>
      </w:pPr>
      <w:r w:rsidRPr="009C1599">
        <w:rPr>
          <w:sz w:val="16"/>
        </w:rPr>
        <w:t>1. Uncooperative Federalism</w:t>
      </w:r>
    </w:p>
    <w:p w14:paraId="13B249D3" w14:textId="77777777" w:rsidR="00482C8D" w:rsidRPr="009C1599" w:rsidRDefault="00482C8D" w:rsidP="00482C8D">
      <w:pPr>
        <w:rPr>
          <w:sz w:val="16"/>
        </w:rPr>
      </w:pPr>
      <w:r w:rsidRPr="009C1599">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EC5E3E">
        <w:rPr>
          <w:u w:val="single"/>
        </w:rPr>
        <w:t xml:space="preserve">Under the </w:t>
      </w:r>
      <w:r w:rsidRPr="00EC5E3E">
        <w:rPr>
          <w:rStyle w:val="Emphasis"/>
        </w:rPr>
        <w:t>“state autonomy”</w:t>
      </w:r>
      <w:r w:rsidRPr="00EC5E3E">
        <w:rPr>
          <w:u w:val="single"/>
        </w:rPr>
        <w:t xml:space="preserve"> model of federalism, the </w:t>
      </w:r>
      <w:r w:rsidRPr="00EC5E3E">
        <w:rPr>
          <w:highlight w:val="cyan"/>
          <w:u w:val="single"/>
        </w:rPr>
        <w:t>states and</w:t>
      </w:r>
      <w:r w:rsidRPr="00EC5E3E">
        <w:rPr>
          <w:u w:val="single"/>
        </w:rPr>
        <w:t xml:space="preserve"> the </w:t>
      </w:r>
      <w:r w:rsidRPr="00EC5E3E">
        <w:rPr>
          <w:rStyle w:val="Emphasis"/>
          <w:highlight w:val="cyan"/>
        </w:rPr>
        <w:t>fed</w:t>
      </w:r>
      <w:r w:rsidRPr="00EC5E3E">
        <w:rPr>
          <w:u w:val="single"/>
        </w:rPr>
        <w:t xml:space="preserve">eral government </w:t>
      </w:r>
      <w:r w:rsidRPr="00EC5E3E">
        <w:rPr>
          <w:highlight w:val="cyan"/>
          <w:u w:val="single"/>
        </w:rPr>
        <w:t>are</w:t>
      </w:r>
      <w:r w:rsidRPr="00EC5E3E">
        <w:rPr>
          <w:u w:val="single"/>
        </w:rPr>
        <w:t xml:space="preserve"> </w:t>
      </w:r>
      <w:r w:rsidRPr="00EC5E3E">
        <w:rPr>
          <w:rStyle w:val="Emphasis"/>
        </w:rPr>
        <w:t>dual sovereigns</w:t>
      </w:r>
      <w:r w:rsidRPr="00EC5E3E">
        <w:rPr>
          <w:u w:val="single"/>
        </w:rPr>
        <w:t xml:space="preserve"> who act as </w:t>
      </w:r>
      <w:r w:rsidRPr="00EC5E3E">
        <w:rPr>
          <w:rStyle w:val="Emphasis"/>
        </w:rPr>
        <w:t xml:space="preserve">autonomous </w:t>
      </w:r>
      <w:r w:rsidRPr="00EC5E3E">
        <w:rPr>
          <w:rStyle w:val="Emphasis"/>
          <w:highlight w:val="cyan"/>
        </w:rPr>
        <w:t>rivals</w:t>
      </w:r>
      <w:r w:rsidRPr="00EC5E3E">
        <w:rPr>
          <w:u w:val="single"/>
        </w:rPr>
        <w:t xml:space="preserve">, allowing states to act as </w:t>
      </w:r>
      <w:r w:rsidRPr="00EC5E3E">
        <w:rPr>
          <w:rStyle w:val="Emphasis"/>
        </w:rPr>
        <w:t>dissenters</w:t>
      </w:r>
      <w:r w:rsidRPr="00EC5E3E">
        <w:rPr>
          <w:u w:val="single"/>
        </w:rPr>
        <w:t xml:space="preserve"> to federal policies they deem </w:t>
      </w:r>
      <w:r w:rsidRPr="00EC5E3E">
        <w:rPr>
          <w:rStyle w:val="Emphasis"/>
        </w:rPr>
        <w:t>undesirable</w:t>
      </w:r>
      <w:r w:rsidRPr="009C1599">
        <w:rPr>
          <w:sz w:val="16"/>
        </w:rPr>
        <w:t>.109 In contrast, under the “cooperative federalism” approach, the states are like agents or servants of the federal government, dutifully carrying out a federal program to achieve a shared objective.110</w:t>
      </w:r>
    </w:p>
    <w:p w14:paraId="39C6D508" w14:textId="77777777" w:rsidR="00482C8D" w:rsidRPr="009C1599" w:rsidRDefault="00482C8D" w:rsidP="00482C8D">
      <w:pPr>
        <w:rPr>
          <w:sz w:val="16"/>
        </w:rPr>
      </w:pPr>
      <w:r w:rsidRPr="00EC5E3E">
        <w:rPr>
          <w:u w:val="single"/>
        </w:rPr>
        <w:t xml:space="preserve">Uncooperative </w:t>
      </w:r>
      <w:r w:rsidRPr="00EC5E3E">
        <w:rPr>
          <w:highlight w:val="cyan"/>
          <w:u w:val="single"/>
        </w:rPr>
        <w:t>federalism</w:t>
      </w:r>
      <w:r w:rsidRPr="009C1599">
        <w:rPr>
          <w:sz w:val="16"/>
        </w:rPr>
        <w:t xml:space="preserve"> presents a third type of relationship between the states and the federal government, one that </w:t>
      </w:r>
      <w:r w:rsidRPr="00EC5E3E">
        <w:rPr>
          <w:highlight w:val="cyan"/>
          <w:u w:val="single"/>
        </w:rPr>
        <w:t>recognizes</w:t>
      </w:r>
      <w:r w:rsidRPr="00EC5E3E">
        <w:rPr>
          <w:u w:val="single"/>
        </w:rPr>
        <w:t xml:space="preserve"> a principal’s</w:t>
      </w:r>
      <w:r w:rsidRPr="009C1599">
        <w:rPr>
          <w:sz w:val="16"/>
        </w:rPr>
        <w:t xml:space="preserve"> or master’s </w:t>
      </w:r>
      <w:r w:rsidRPr="00EC5E3E">
        <w:rPr>
          <w:rStyle w:val="Emphasis"/>
        </w:rPr>
        <w:t>dependence</w:t>
      </w:r>
      <w:r w:rsidRPr="00EC5E3E">
        <w:rPr>
          <w:u w:val="single"/>
        </w:rPr>
        <w:t xml:space="preserve"> on their agents</w:t>
      </w:r>
      <w:r w:rsidRPr="009C1599">
        <w:rPr>
          <w:sz w:val="16"/>
        </w:rPr>
        <w:t xml:space="preserve"> or servants, </w:t>
      </w:r>
      <w:r w:rsidRPr="00EC5E3E">
        <w:rPr>
          <w:u w:val="single"/>
        </w:rPr>
        <w:t xml:space="preserve">and the </w:t>
      </w:r>
      <w:r w:rsidRPr="00EC5E3E">
        <w:rPr>
          <w:rStyle w:val="Emphasis"/>
        </w:rPr>
        <w:t xml:space="preserve">concomitant </w:t>
      </w:r>
      <w:r w:rsidRPr="00EC5E3E">
        <w:rPr>
          <w:rStyle w:val="Emphasis"/>
          <w:highlight w:val="cyan"/>
        </w:rPr>
        <w:t>power</w:t>
      </w:r>
      <w:r w:rsidRPr="00EC5E3E">
        <w:rPr>
          <w:u w:val="single"/>
        </w:rPr>
        <w:t xml:space="preserve"> of an embedded agent</w:t>
      </w:r>
      <w:r w:rsidRPr="009C1599">
        <w:rPr>
          <w:sz w:val="16"/>
        </w:rPr>
        <w:t xml:space="preserve"> or servant </w:t>
      </w:r>
      <w:r w:rsidRPr="00EC5E3E">
        <w:rPr>
          <w:highlight w:val="cyan"/>
          <w:u w:val="single"/>
        </w:rPr>
        <w:t xml:space="preserve">to </w:t>
      </w:r>
      <w:r w:rsidRPr="00EC5E3E">
        <w:rPr>
          <w:rStyle w:val="Emphasis"/>
          <w:highlight w:val="cyan"/>
        </w:rPr>
        <w:t>push back</w:t>
      </w:r>
      <w:r w:rsidRPr="00EC5E3E">
        <w:rPr>
          <w:u w:val="single"/>
        </w:rPr>
        <w:t xml:space="preserve"> against their superior</w:t>
      </w:r>
      <w:r w:rsidRPr="009C1599">
        <w:rPr>
          <w:sz w:val="16"/>
        </w:rPr>
        <w:t xml:space="preserve">.111 Sometimes, the </w:t>
      </w:r>
      <w:r w:rsidRPr="00EC5E3E">
        <w:rPr>
          <w:highlight w:val="cyan"/>
          <w:u w:val="single"/>
        </w:rPr>
        <w:t xml:space="preserve">states </w:t>
      </w:r>
      <w:r w:rsidRPr="00EC5E3E">
        <w:rPr>
          <w:rStyle w:val="Emphasis"/>
          <w:highlight w:val="cyan"/>
        </w:rPr>
        <w:t>do not</w:t>
      </w:r>
      <w:r w:rsidRPr="00EC5E3E">
        <w:rPr>
          <w:u w:val="single"/>
        </w:rPr>
        <w:t xml:space="preserve"> dutifully cooperate in </w:t>
      </w:r>
      <w:r w:rsidRPr="00EC5E3E">
        <w:rPr>
          <w:rStyle w:val="Emphasis"/>
          <w:highlight w:val="cyan"/>
        </w:rPr>
        <w:t>administer</w:t>
      </w:r>
      <w:r w:rsidRPr="00EC5E3E">
        <w:rPr>
          <w:rStyle w:val="Emphasis"/>
        </w:rPr>
        <w:t>ing</w:t>
      </w:r>
      <w:r w:rsidRPr="00EC5E3E">
        <w:rPr>
          <w:u w:val="single"/>
        </w:rPr>
        <w:t xml:space="preserve"> </w:t>
      </w:r>
      <w:r w:rsidRPr="00EC5E3E">
        <w:rPr>
          <w:highlight w:val="cyan"/>
          <w:u w:val="single"/>
        </w:rPr>
        <w:t>a</w:t>
      </w:r>
      <w:r w:rsidRPr="00EC5E3E">
        <w:rPr>
          <w:u w:val="single"/>
        </w:rPr>
        <w:t xml:space="preserve"> </w:t>
      </w:r>
      <w:r w:rsidRPr="00EC5E3E">
        <w:rPr>
          <w:rStyle w:val="Emphasis"/>
        </w:rPr>
        <w:t xml:space="preserve">federal </w:t>
      </w:r>
      <w:r w:rsidRPr="00EC5E3E">
        <w:rPr>
          <w:rStyle w:val="Emphasis"/>
          <w:highlight w:val="cyan"/>
        </w:rPr>
        <w:t>program</w:t>
      </w:r>
      <w:r w:rsidRPr="00EC5E3E">
        <w:rPr>
          <w:highlight w:val="cyan"/>
          <w:u w:val="single"/>
        </w:rPr>
        <w:t>, but</w:t>
      </w:r>
      <w:r w:rsidRPr="00EC5E3E">
        <w:rPr>
          <w:u w:val="single"/>
        </w:rPr>
        <w:t xml:space="preserve"> </w:t>
      </w:r>
      <w:r w:rsidRPr="00EC5E3E">
        <w:rPr>
          <w:rStyle w:val="Emphasis"/>
        </w:rPr>
        <w:t xml:space="preserve">actively </w:t>
      </w:r>
      <w:r w:rsidRPr="00EC5E3E">
        <w:rPr>
          <w:rStyle w:val="Emphasis"/>
          <w:highlight w:val="cyan"/>
        </w:rPr>
        <w:t>seek</w:t>
      </w:r>
      <w:r w:rsidRPr="00EC5E3E">
        <w:rPr>
          <w:highlight w:val="cyan"/>
          <w:u w:val="single"/>
        </w:rPr>
        <w:t xml:space="preserve"> to </w:t>
      </w:r>
      <w:r w:rsidRPr="00EC5E3E">
        <w:rPr>
          <w:rStyle w:val="Emphasis"/>
          <w:highlight w:val="cyan"/>
        </w:rPr>
        <w:t>change</w:t>
      </w:r>
      <w:r w:rsidRPr="009C1599">
        <w:rPr>
          <w:sz w:val="16"/>
        </w:rPr>
        <w:t xml:space="preserve"> or undermine </w:t>
      </w:r>
      <w:r w:rsidRPr="00EC5E3E">
        <w:rPr>
          <w:u w:val="single"/>
        </w:rPr>
        <w:t xml:space="preserve">that program. They are </w:t>
      </w:r>
      <w:r w:rsidRPr="00EC5E3E">
        <w:rPr>
          <w:rStyle w:val="Emphasis"/>
        </w:rPr>
        <w:t>uncooperative</w:t>
      </w:r>
      <w:r w:rsidRPr="009C1599">
        <w:rPr>
          <w:sz w:val="16"/>
        </w:rPr>
        <w:t>.</w:t>
      </w:r>
    </w:p>
    <w:p w14:paraId="1BE76249" w14:textId="77777777" w:rsidR="00482C8D" w:rsidRPr="009C1599" w:rsidRDefault="00482C8D" w:rsidP="00482C8D">
      <w:pPr>
        <w:rPr>
          <w:sz w:val="16"/>
        </w:rPr>
      </w:pPr>
      <w:r w:rsidRPr="009C1599">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C5E3E">
        <w:rPr>
          <w:u w:val="single"/>
        </w:rPr>
        <w:t xml:space="preserve">These </w:t>
      </w:r>
      <w:r w:rsidRPr="00EC5E3E">
        <w:rPr>
          <w:rStyle w:val="Emphasis"/>
        </w:rPr>
        <w:t xml:space="preserve">uncooperative </w:t>
      </w:r>
      <w:r w:rsidRPr="00EC5E3E">
        <w:rPr>
          <w:rStyle w:val="Emphasis"/>
          <w:highlight w:val="cyan"/>
        </w:rPr>
        <w:t>states</w:t>
      </w:r>
      <w:r w:rsidRPr="00EC5E3E">
        <w:rPr>
          <w:u w:val="single"/>
        </w:rPr>
        <w:t xml:space="preserve"> largely </w:t>
      </w:r>
      <w:r w:rsidRPr="00EC5E3E">
        <w:rPr>
          <w:rStyle w:val="Emphasis"/>
          <w:highlight w:val="cyan"/>
        </w:rPr>
        <w:t>succeed</w:t>
      </w:r>
      <w:r w:rsidRPr="00EC5E3E">
        <w:rPr>
          <w:u w:val="single"/>
        </w:rPr>
        <w:t xml:space="preserve">ed </w:t>
      </w:r>
      <w:r w:rsidRPr="00EC5E3E">
        <w:rPr>
          <w:highlight w:val="cyan"/>
          <w:u w:val="single"/>
        </w:rPr>
        <w:t>in changing</w:t>
      </w:r>
      <w:r w:rsidRPr="00EC5E3E">
        <w:rPr>
          <w:u w:val="single"/>
        </w:rPr>
        <w:t xml:space="preserve"> </w:t>
      </w:r>
      <w:r w:rsidRPr="00EC5E3E">
        <w:rPr>
          <w:rStyle w:val="Emphasis"/>
        </w:rPr>
        <w:t>federal</w:t>
      </w:r>
      <w:r w:rsidRPr="009C1599">
        <w:rPr>
          <w:sz w:val="16"/>
        </w:rPr>
        <w:t xml:space="preserve"> welfare </w:t>
      </w:r>
      <w:r w:rsidRPr="00EC5E3E">
        <w:rPr>
          <w:rStyle w:val="Emphasis"/>
          <w:highlight w:val="cyan"/>
        </w:rPr>
        <w:t>law</w:t>
      </w:r>
      <w:r w:rsidRPr="009C1599">
        <w:rPr>
          <w:sz w:val="16"/>
        </w:rPr>
        <w:t xml:space="preserve"> when Congress passed the Personal Responsibility and Work Opportunity Reconciliation Act of 1996.</w:t>
      </w:r>
    </w:p>
    <w:p w14:paraId="16B23DD9" w14:textId="77777777" w:rsidR="00482C8D" w:rsidRPr="009C1599" w:rsidRDefault="00482C8D" w:rsidP="00482C8D">
      <w:pPr>
        <w:rPr>
          <w:sz w:val="16"/>
        </w:rPr>
      </w:pPr>
      <w:r w:rsidRPr="009C1599">
        <w:rPr>
          <w:sz w:val="16"/>
        </w:rPr>
        <w:t xml:space="preserve">The second form of uncooperative federalism occurs when </w:t>
      </w:r>
      <w:r w:rsidRPr="00EC5E3E">
        <w:rPr>
          <w:u w:val="single"/>
        </w:rPr>
        <w:t xml:space="preserve">states </w:t>
      </w:r>
      <w:r w:rsidRPr="00EC5E3E">
        <w:rPr>
          <w:rStyle w:val="Emphasis"/>
          <w:highlight w:val="cyan"/>
        </w:rPr>
        <w:t>exploit gaps</w:t>
      </w:r>
      <w:r w:rsidRPr="00EC5E3E">
        <w:rPr>
          <w:highlight w:val="cyan"/>
          <w:u w:val="single"/>
        </w:rPr>
        <w:t xml:space="preserve"> in</w:t>
      </w:r>
      <w:r w:rsidRPr="00EC5E3E">
        <w:rPr>
          <w:u w:val="single"/>
        </w:rPr>
        <w:t xml:space="preserve"> federal </w:t>
      </w:r>
      <w:r w:rsidRPr="00EC5E3E">
        <w:rPr>
          <w:rStyle w:val="Emphasis"/>
          <w:highlight w:val="cyan"/>
        </w:rPr>
        <w:t>regulatory schemes</w:t>
      </w:r>
      <w:r w:rsidRPr="009C1599">
        <w:rPr>
          <w:sz w:val="16"/>
        </w:rPr>
        <w:t xml:space="preserve">. In such cases, “the federal government does not contemplate state variation but </w:t>
      </w:r>
      <w:r w:rsidRPr="00EC5E3E">
        <w:rPr>
          <w:u w:val="single"/>
        </w:rPr>
        <w:t xml:space="preserve">states have sufficient discretion that they find ways </w:t>
      </w:r>
      <w:r w:rsidRPr="00EC5E3E">
        <w:rPr>
          <w:highlight w:val="cyan"/>
          <w:u w:val="single"/>
        </w:rPr>
        <w:t xml:space="preserve">to </w:t>
      </w:r>
      <w:r w:rsidRPr="00EC5E3E">
        <w:rPr>
          <w:rStyle w:val="Emphasis"/>
          <w:highlight w:val="cyan"/>
        </w:rPr>
        <w:t>contest</w:t>
      </w:r>
      <w:r w:rsidRPr="00EC5E3E">
        <w:rPr>
          <w:rStyle w:val="Emphasis"/>
        </w:rPr>
        <w:t xml:space="preserve"> federal </w:t>
      </w:r>
      <w:r w:rsidRPr="00EC5E3E">
        <w:rPr>
          <w:rStyle w:val="Emphasis"/>
          <w:highlight w:val="cyan"/>
        </w:rPr>
        <w:t>policy</w:t>
      </w:r>
      <w:r w:rsidRPr="009C1599">
        <w:rPr>
          <w:sz w:val="16"/>
        </w:rPr>
        <w:t xml:space="preserve">.”116 Bulman-Pozen and Gerken offer California’s efforts to regulate air pollution more stringently than the EPA as an example of this strain of uncooperative federalism. </w:t>
      </w:r>
      <w:r w:rsidRPr="00EC5E3E">
        <w:rPr>
          <w:u w:val="single"/>
        </w:rPr>
        <w:t xml:space="preserve">The state has </w:t>
      </w:r>
      <w:r w:rsidRPr="00EC5E3E">
        <w:rPr>
          <w:rStyle w:val="Emphasis"/>
        </w:rPr>
        <w:t>successfully exploited</w:t>
      </w:r>
      <w:r w:rsidRPr="00EC5E3E">
        <w:rPr>
          <w:u w:val="single"/>
        </w:rPr>
        <w:t xml:space="preserve"> a narrow exception</w:t>
      </w:r>
      <w:r w:rsidRPr="009C1599">
        <w:rPr>
          <w:sz w:val="16"/>
        </w:rPr>
        <w:t xml:space="preserve"> to the Clean Air Act’s preemption provision </w:t>
      </w:r>
      <w:r w:rsidRPr="00EC5E3E">
        <w:rPr>
          <w:u w:val="single"/>
        </w:rPr>
        <w:t>to drive federal emissions standards for decades</w:t>
      </w:r>
      <w:r w:rsidRPr="009C1599">
        <w:rPr>
          <w:sz w:val="16"/>
        </w:rPr>
        <w:t>.117</w:t>
      </w:r>
    </w:p>
    <w:p w14:paraId="4EFB7191" w14:textId="77777777" w:rsidR="00482C8D" w:rsidRPr="009C1599" w:rsidRDefault="00482C8D" w:rsidP="00482C8D">
      <w:pPr>
        <w:rPr>
          <w:sz w:val="16"/>
        </w:rPr>
      </w:pPr>
      <w:r w:rsidRPr="009C1599">
        <w:rPr>
          <w:sz w:val="16"/>
        </w:rPr>
        <w:t xml:space="preserve">The third, and “strongest,” form of uncooperative federalism is civil disobedience, where </w:t>
      </w:r>
      <w:r w:rsidRPr="00EC5E3E">
        <w:rPr>
          <w:highlight w:val="cyan"/>
          <w:u w:val="single"/>
        </w:rPr>
        <w:t>states</w:t>
      </w:r>
      <w:r w:rsidRPr="00EC5E3E">
        <w:rPr>
          <w:u w:val="single"/>
        </w:rPr>
        <w:t xml:space="preserve"> “simply </w:t>
      </w:r>
      <w:r w:rsidRPr="00EC5E3E">
        <w:rPr>
          <w:rStyle w:val="Emphasis"/>
          <w:highlight w:val="cyan"/>
        </w:rPr>
        <w:t>refuse</w:t>
      </w:r>
      <w:r w:rsidRPr="00EC5E3E">
        <w:rPr>
          <w:u w:val="single"/>
        </w:rPr>
        <w:t xml:space="preserve"> to comply with </w:t>
      </w:r>
      <w:r w:rsidRPr="00EC5E3E">
        <w:rPr>
          <w:highlight w:val="cyan"/>
          <w:u w:val="single"/>
        </w:rPr>
        <w:t>the</w:t>
      </w:r>
      <w:r w:rsidRPr="00EC5E3E">
        <w:rPr>
          <w:u w:val="single"/>
        </w:rPr>
        <w:t xml:space="preserve"> </w:t>
      </w:r>
      <w:r w:rsidRPr="00EC5E3E">
        <w:rPr>
          <w:rStyle w:val="Emphasis"/>
        </w:rPr>
        <w:t xml:space="preserve">national </w:t>
      </w:r>
      <w:r w:rsidRPr="00EC5E3E">
        <w:rPr>
          <w:rStyle w:val="Emphasis"/>
          <w:highlight w:val="cyan"/>
        </w:rPr>
        <w:t>program</w:t>
      </w:r>
      <w:r w:rsidRPr="00EC5E3E">
        <w:rPr>
          <w:highlight w:val="cyan"/>
          <w:u w:val="single"/>
        </w:rPr>
        <w:t xml:space="preserve"> or</w:t>
      </w:r>
      <w:r w:rsidRPr="00EC5E3E">
        <w:rPr>
          <w:u w:val="single"/>
        </w:rPr>
        <w:t xml:space="preserve"> otherwise </w:t>
      </w:r>
      <w:r w:rsidRPr="00EC5E3E">
        <w:rPr>
          <w:rStyle w:val="Emphasis"/>
          <w:highlight w:val="cyan"/>
        </w:rPr>
        <w:t>obstruct it.</w:t>
      </w:r>
      <w:r w:rsidRPr="00EC5E3E">
        <w:rPr>
          <w:highlight w:val="cyan"/>
          <w:u w:val="single"/>
        </w:rPr>
        <w:t>”</w:t>
      </w:r>
      <w:r w:rsidRPr="009C1599">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EC5E3E">
        <w:rPr>
          <w:highlight w:val="cyan"/>
          <w:u w:val="single"/>
        </w:rPr>
        <w:t>This</w:t>
      </w:r>
      <w:r w:rsidRPr="00EC5E3E">
        <w:rPr>
          <w:u w:val="single"/>
        </w:rPr>
        <w:t xml:space="preserve"> </w:t>
      </w:r>
      <w:r w:rsidRPr="00EC5E3E">
        <w:rPr>
          <w:rStyle w:val="Emphasis"/>
        </w:rPr>
        <w:t>uncooperative</w:t>
      </w:r>
      <w:r w:rsidRPr="00EC5E3E">
        <w:rPr>
          <w:u w:val="single"/>
        </w:rPr>
        <w:t xml:space="preserve"> action </w:t>
      </w:r>
      <w:r w:rsidRPr="00EC5E3E">
        <w:rPr>
          <w:highlight w:val="cyan"/>
          <w:u w:val="single"/>
        </w:rPr>
        <w:t>had</w:t>
      </w:r>
      <w:r w:rsidRPr="00EC5E3E">
        <w:rPr>
          <w:u w:val="single"/>
        </w:rPr>
        <w:t xml:space="preserve"> </w:t>
      </w:r>
      <w:r w:rsidRPr="00EC5E3E">
        <w:rPr>
          <w:rStyle w:val="Emphasis"/>
        </w:rPr>
        <w:t xml:space="preserve">real </w:t>
      </w:r>
      <w:r w:rsidRPr="00EC5E3E">
        <w:rPr>
          <w:rStyle w:val="Emphasis"/>
          <w:highlight w:val="cyan"/>
        </w:rPr>
        <w:t>effect</w:t>
      </w:r>
      <w:r w:rsidRPr="00EC5E3E">
        <w:rPr>
          <w:highlight w:val="cyan"/>
          <w:u w:val="single"/>
        </w:rPr>
        <w:t xml:space="preserve">, as “the </w:t>
      </w:r>
      <w:r w:rsidRPr="00EC5E3E">
        <w:rPr>
          <w:rStyle w:val="Emphasis"/>
          <w:highlight w:val="cyan"/>
        </w:rPr>
        <w:t>fed</w:t>
      </w:r>
      <w:r w:rsidRPr="00EC5E3E">
        <w:rPr>
          <w:u w:val="single"/>
        </w:rPr>
        <w:t xml:space="preserve">eral government </w:t>
      </w:r>
      <w:r w:rsidRPr="00EC5E3E">
        <w:rPr>
          <w:rStyle w:val="Emphasis"/>
          <w:highlight w:val="cyan"/>
        </w:rPr>
        <w:t>relies on the states</w:t>
      </w:r>
      <w:r w:rsidRPr="00EC5E3E">
        <w:rPr>
          <w:highlight w:val="cyan"/>
          <w:u w:val="single"/>
        </w:rPr>
        <w:t xml:space="preserve"> for</w:t>
      </w:r>
      <w:r w:rsidRPr="00EC5E3E">
        <w:rPr>
          <w:u w:val="single"/>
        </w:rPr>
        <w:t xml:space="preserve"> </w:t>
      </w:r>
      <w:r w:rsidRPr="00EC5E3E">
        <w:rPr>
          <w:rStyle w:val="Emphasis"/>
        </w:rPr>
        <w:t xml:space="preserve">enforcement </w:t>
      </w:r>
      <w:r w:rsidRPr="00EC5E3E">
        <w:rPr>
          <w:rStyle w:val="Emphasis"/>
          <w:highlight w:val="cyan"/>
        </w:rPr>
        <w:t>assistance</w:t>
      </w:r>
      <w:r w:rsidRPr="00EC5E3E">
        <w:rPr>
          <w:u w:val="single"/>
        </w:rPr>
        <w:t>.”</w:t>
      </w:r>
      <w:r w:rsidRPr="009C1599">
        <w:rPr>
          <w:sz w:val="16"/>
        </w:rPr>
        <w:t>120</w:t>
      </w:r>
    </w:p>
    <w:p w14:paraId="1F40A94F" w14:textId="77777777" w:rsidR="00482C8D" w:rsidRPr="009C1599" w:rsidRDefault="00482C8D" w:rsidP="00482C8D">
      <w:pPr>
        <w:rPr>
          <w:sz w:val="16"/>
        </w:rPr>
      </w:pPr>
      <w:r w:rsidRPr="009C1599">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EAC092E" w14:textId="77777777" w:rsidR="00482C8D" w:rsidRPr="009C1599" w:rsidRDefault="00482C8D" w:rsidP="00482C8D">
      <w:pPr>
        <w:rPr>
          <w:sz w:val="16"/>
        </w:rPr>
      </w:pPr>
      <w:r w:rsidRPr="009C1599">
        <w:rPr>
          <w:sz w:val="16"/>
        </w:rPr>
        <w:t>2. Increased Federal Cooperation</w:t>
      </w:r>
    </w:p>
    <w:p w14:paraId="78E8D624" w14:textId="77777777" w:rsidR="00482C8D" w:rsidRDefault="00482C8D" w:rsidP="00482C8D">
      <w:pPr>
        <w:rPr>
          <w:u w:val="single"/>
        </w:rPr>
      </w:pPr>
      <w:r w:rsidRPr="009C1599">
        <w:rPr>
          <w:sz w:val="16"/>
        </w:rPr>
        <w:t xml:space="preserve">There is a great deal more cooperation in the federal-state marijuana relationship than there was when Bulman-Pozen and Gerken originally described it as uncooperative federalism. Since 2009, dozens more states have legalized medical marijuana and many have also legalized the drug for recreational use. </w:t>
      </w:r>
      <w:r w:rsidRPr="00EC5E3E">
        <w:rPr>
          <w:highlight w:val="cyan"/>
          <w:u w:val="single"/>
        </w:rPr>
        <w:t xml:space="preserve">In </w:t>
      </w:r>
      <w:r w:rsidRPr="00EC5E3E">
        <w:rPr>
          <w:rStyle w:val="Emphasis"/>
          <w:highlight w:val="cyan"/>
        </w:rPr>
        <w:t>conjunction</w:t>
      </w:r>
      <w:r w:rsidRPr="00EC5E3E">
        <w:rPr>
          <w:u w:val="single"/>
        </w:rPr>
        <w:t xml:space="preserve"> with these state policy changes, </w:t>
      </w:r>
      <w:r w:rsidRPr="00EC5E3E">
        <w:rPr>
          <w:highlight w:val="cyan"/>
          <w:u w:val="single"/>
        </w:rPr>
        <w:t xml:space="preserve">the </w:t>
      </w:r>
      <w:r w:rsidRPr="00EC5E3E">
        <w:rPr>
          <w:rStyle w:val="Emphasis"/>
          <w:highlight w:val="cyan"/>
        </w:rPr>
        <w:t>fed</w:t>
      </w:r>
      <w:r w:rsidRPr="00EC5E3E">
        <w:rPr>
          <w:u w:val="single"/>
        </w:rPr>
        <w:t xml:space="preserve">eral government’s policy changed as well: it </w:t>
      </w:r>
      <w:r w:rsidRPr="00EC5E3E">
        <w:rPr>
          <w:highlight w:val="cyan"/>
          <w:u w:val="single"/>
        </w:rPr>
        <w:t>became</w:t>
      </w:r>
      <w:r w:rsidRPr="00EC5E3E">
        <w:rPr>
          <w:u w:val="single"/>
        </w:rPr>
        <w:t xml:space="preserve"> </w:t>
      </w:r>
      <w:r w:rsidRPr="00EC5E3E">
        <w:rPr>
          <w:rStyle w:val="Emphasis"/>
        </w:rPr>
        <w:t xml:space="preserve">far more </w:t>
      </w:r>
      <w:r w:rsidRPr="00EC5E3E">
        <w:rPr>
          <w:rStyle w:val="Emphasis"/>
          <w:highlight w:val="cyan"/>
        </w:rPr>
        <w:t>cooperative</w:t>
      </w:r>
      <w:r w:rsidRPr="00EC5E3E">
        <w:rPr>
          <w:u w:val="single"/>
        </w:rPr>
        <w:t xml:space="preserve"> with the states</w:t>
      </w:r>
    </w:p>
    <w:p w14:paraId="176C1845" w14:textId="77777777" w:rsidR="00482C8D" w:rsidRPr="009C1599" w:rsidRDefault="00482C8D" w:rsidP="00482C8D">
      <w:pPr>
        <w:rPr>
          <w:sz w:val="16"/>
        </w:rPr>
      </w:pPr>
      <w:r w:rsidRPr="009C1599">
        <w:rPr>
          <w:highlight w:val="cyan"/>
          <w:u w:val="single"/>
        </w:rPr>
        <w:t>Though</w:t>
      </w:r>
      <w:r w:rsidRPr="009C1599">
        <w:rPr>
          <w:u w:val="single"/>
        </w:rPr>
        <w:t xml:space="preserve"> the </w:t>
      </w:r>
      <w:r w:rsidRPr="009C1599">
        <w:rPr>
          <w:rStyle w:val="Emphasis"/>
          <w:highlight w:val="cyan"/>
        </w:rPr>
        <w:t>fe</w:t>
      </w:r>
      <w:r w:rsidRPr="009C1599">
        <w:rPr>
          <w:u w:val="single"/>
        </w:rPr>
        <w:t xml:space="preserve">deral government indisputably </w:t>
      </w:r>
      <w:r w:rsidRPr="009C1599">
        <w:rPr>
          <w:highlight w:val="cyan"/>
          <w:u w:val="single"/>
        </w:rPr>
        <w:t>has</w:t>
      </w:r>
      <w:r w:rsidRPr="009C1599">
        <w:rPr>
          <w:u w:val="single"/>
        </w:rPr>
        <w:t xml:space="preserve"> the </w:t>
      </w:r>
      <w:r w:rsidRPr="009C1599">
        <w:rPr>
          <w:rStyle w:val="Emphasis"/>
        </w:rPr>
        <w:t xml:space="preserve">constitutional </w:t>
      </w:r>
      <w:r w:rsidRPr="009C1599">
        <w:rPr>
          <w:rStyle w:val="Emphasis"/>
          <w:highlight w:val="cyan"/>
        </w:rPr>
        <w:t>authority</w:t>
      </w:r>
      <w:r w:rsidRPr="009C1599">
        <w:rPr>
          <w:sz w:val="16"/>
        </w:rPr>
        <w:t xml:space="preserve"> to prosecute marijuana businesses and users operating in states where marijuana is legal, over the years </w:t>
      </w:r>
      <w:r w:rsidRPr="009C1599">
        <w:rPr>
          <w:highlight w:val="cyan"/>
          <w:u w:val="single"/>
        </w:rPr>
        <w:t>it</w:t>
      </w:r>
      <w:r w:rsidRPr="009C1599">
        <w:rPr>
          <w:u w:val="single"/>
        </w:rPr>
        <w:t xml:space="preserve"> has </w:t>
      </w:r>
      <w:r w:rsidRPr="009C1599">
        <w:rPr>
          <w:highlight w:val="cyan"/>
          <w:u w:val="single"/>
        </w:rPr>
        <w:t>agreed</w:t>
      </w:r>
      <w:r w:rsidRPr="009C1599">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28EBC5D7" w14:textId="77777777" w:rsidR="00482C8D" w:rsidRPr="009C1599" w:rsidRDefault="00482C8D" w:rsidP="00482C8D">
      <w:pPr>
        <w:rPr>
          <w:sz w:val="16"/>
        </w:rPr>
      </w:pPr>
      <w:r w:rsidRPr="009C159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C1599">
        <w:rPr>
          <w:highlight w:val="cyan"/>
          <w:u w:val="single"/>
        </w:rPr>
        <w:t xml:space="preserve">to </w:t>
      </w:r>
      <w:r w:rsidRPr="009C1599">
        <w:rPr>
          <w:rStyle w:val="Emphasis"/>
          <w:highlight w:val="cyan"/>
        </w:rPr>
        <w:t>comply</w:t>
      </w:r>
      <w:r w:rsidRPr="009C1599">
        <w:rPr>
          <w:u w:val="single"/>
        </w:rPr>
        <w:t xml:space="preserve"> with </w:t>
      </w:r>
      <w:r w:rsidRPr="009C1599">
        <w:rPr>
          <w:rStyle w:val="Emphasis"/>
        </w:rPr>
        <w:t>state law</w:t>
      </w:r>
      <w:r w:rsidRPr="009C1599">
        <w:rPr>
          <w:sz w:val="16"/>
        </w:rPr>
        <w:t xml:space="preserve"> in a manner that implicated one of several “potential federal interest[s]” listed in the Ogden Memo.127</w:t>
      </w:r>
    </w:p>
    <w:p w14:paraId="78119A79" w14:textId="77777777" w:rsidR="00482C8D" w:rsidRPr="001B43AD" w:rsidRDefault="00482C8D" w:rsidP="00482C8D">
      <w:pPr>
        <w:pStyle w:val="Heading4"/>
      </w:pPr>
      <w:r w:rsidRPr="001B43AD">
        <w:t>Reasserting state sovereignty counterbalances governance failures from federal encroachment---extinction.</w:t>
      </w:r>
    </w:p>
    <w:p w14:paraId="56601E33" w14:textId="77777777" w:rsidR="00482C8D" w:rsidRPr="007C1718" w:rsidRDefault="00482C8D" w:rsidP="00482C8D">
      <w:r>
        <w:t xml:space="preserve">Nasos </w:t>
      </w:r>
      <w:r w:rsidRPr="007C1718">
        <w:rPr>
          <w:rStyle w:val="Style13ptBold"/>
        </w:rPr>
        <w:t>Mihalakas 19</w:t>
      </w:r>
      <w:r>
        <w:t>,</w:t>
      </w:r>
      <w:r w:rsidRPr="00F15429">
        <w:rPr>
          <w:rFonts w:eastAsia="Calibri"/>
        </w:rPr>
        <w:t xml:space="preserve"> Global Professor of Law at the University of Arizona, LL.M. from University College London, J.D. from the University of Pittsburgh School of Law</w:t>
      </w:r>
      <w:r>
        <w:rPr>
          <w:rFonts w:eastAsia="Calibri"/>
        </w:rPr>
        <w:t xml:space="preserve">, </w:t>
      </w:r>
      <w:r w:rsidRPr="00F15429">
        <w:rPr>
          <w:rFonts w:eastAsia="Calibri"/>
        </w:rPr>
        <w:t>The Need for Governance Reform – Symptoms vs. Cause,”</w:t>
      </w:r>
      <w:r>
        <w:rPr>
          <w:rFonts w:eastAsia="Calibri"/>
        </w:rPr>
        <w:t xml:space="preserve"> 5/21/19, </w:t>
      </w:r>
      <w:r w:rsidRPr="00BD5E35">
        <w:rPr>
          <w:rFonts w:eastAsia="Calibri"/>
        </w:rPr>
        <w:t>https://the-federalism-project.org/2019/05/21/the-need-for-governance-reform-symptoms-vs-cause/</w:t>
      </w:r>
    </w:p>
    <w:p w14:paraId="40736950" w14:textId="77777777" w:rsidR="00482C8D" w:rsidRPr="00F15429" w:rsidRDefault="00482C8D" w:rsidP="00482C8D">
      <w:pPr>
        <w:rPr>
          <w:rFonts w:eastAsia="Calibri"/>
          <w:u w:val="single"/>
        </w:rPr>
      </w:pPr>
      <w:bookmarkStart w:id="1" w:name="_Hlk109005751"/>
      <w:r w:rsidRPr="00F15429">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15429">
        <w:rPr>
          <w:rFonts w:eastAsia="Calibri"/>
          <w:highlight w:val="cyan"/>
          <w:u w:val="single"/>
        </w:rPr>
        <w:t>We</w:t>
      </w:r>
      <w:r w:rsidRPr="00F15429">
        <w:rPr>
          <w:rFonts w:eastAsia="Calibri"/>
          <w:u w:val="single"/>
        </w:rPr>
        <w:t xml:space="preserve"> also </w:t>
      </w:r>
      <w:r w:rsidRPr="00F15429">
        <w:rPr>
          <w:rFonts w:eastAsia="Calibri"/>
          <w:highlight w:val="cyan"/>
          <w:u w:val="single"/>
        </w:rPr>
        <w:t>face ‘</w:t>
      </w:r>
      <w:r w:rsidRPr="00EF00AB">
        <w:rPr>
          <w:rStyle w:val="Emphasis"/>
          <w:highlight w:val="cyan"/>
        </w:rPr>
        <w:t>economic</w:t>
      </w:r>
      <w:r w:rsidRPr="00F15429">
        <w:rPr>
          <w:rFonts w:eastAsia="Calibri"/>
          <w:u w:val="single"/>
        </w:rPr>
        <w:t xml:space="preserve"> challenge</w:t>
      </w:r>
      <w:r w:rsidRPr="00EF00AB">
        <w:rPr>
          <w:rStyle w:val="Emphasis"/>
        </w:rPr>
        <w:t>s</w:t>
      </w:r>
      <w:r w:rsidRPr="00F15429">
        <w:rPr>
          <w:rFonts w:eastAsia="Calibri"/>
          <w:u w:val="single"/>
        </w:rPr>
        <w:t xml:space="preserve">,’ like </w:t>
      </w:r>
      <w:r w:rsidRPr="00EF00AB">
        <w:rPr>
          <w:rStyle w:val="Emphasis"/>
        </w:rPr>
        <w:t>stagnant</w:t>
      </w:r>
      <w:r w:rsidRPr="00F15429">
        <w:rPr>
          <w:rFonts w:eastAsia="Calibri"/>
          <w:u w:val="single"/>
        </w:rPr>
        <w:t xml:space="preserve"> salaries and</w:t>
      </w:r>
      <w:r w:rsidRPr="00F15429">
        <w:rPr>
          <w:rFonts w:eastAsia="Calibri"/>
          <w:sz w:val="16"/>
        </w:rPr>
        <w:t xml:space="preserve"> low wages, </w:t>
      </w:r>
      <w:r w:rsidRPr="00F15429">
        <w:rPr>
          <w:rFonts w:eastAsia="Calibri"/>
          <w:u w:val="single"/>
        </w:rPr>
        <w:t xml:space="preserve">job </w:t>
      </w:r>
      <w:r w:rsidRPr="00EF00AB">
        <w:rPr>
          <w:rStyle w:val="Emphasis"/>
          <w:highlight w:val="cyan"/>
        </w:rPr>
        <w:t>insecurity</w:t>
      </w:r>
      <w:r w:rsidRPr="00F15429">
        <w:rPr>
          <w:rFonts w:eastAsia="Calibri"/>
          <w:sz w:val="16"/>
        </w:rPr>
        <w:t xml:space="preserve"> (due to automation or outsourcing), taxes that are too high for some and not high enough for others, mounting student debt, and yes massive income inequality. </w:t>
      </w:r>
      <w:r w:rsidRPr="00F15429">
        <w:rPr>
          <w:rFonts w:eastAsia="Calibri"/>
          <w:u w:val="single"/>
        </w:rPr>
        <w:t>And</w:t>
      </w:r>
      <w:r w:rsidRPr="00F15429">
        <w:rPr>
          <w:rFonts w:eastAsia="Calibri"/>
          <w:sz w:val="16"/>
        </w:rPr>
        <w:t xml:space="preserve">, of course, we do face </w:t>
      </w:r>
      <w:r w:rsidRPr="00F15429">
        <w:rPr>
          <w:rFonts w:eastAsia="Calibri"/>
          <w:u w:val="single"/>
        </w:rPr>
        <w:t>‘</w:t>
      </w:r>
      <w:r w:rsidRPr="00EF00AB">
        <w:rPr>
          <w:rStyle w:val="Emphasis"/>
        </w:rPr>
        <w:t xml:space="preserve">external </w:t>
      </w:r>
      <w:r w:rsidRPr="00EF00AB">
        <w:rPr>
          <w:rStyle w:val="Emphasis"/>
          <w:highlight w:val="cyan"/>
        </w:rPr>
        <w:t>challenges</w:t>
      </w:r>
      <w:r w:rsidRPr="00F15429">
        <w:rPr>
          <w:rFonts w:eastAsia="Calibri"/>
          <w:highlight w:val="cyan"/>
          <w:u w:val="single"/>
        </w:rPr>
        <w:t>’, from</w:t>
      </w:r>
      <w:r w:rsidRPr="00F15429">
        <w:rPr>
          <w:rFonts w:eastAsia="Calibri"/>
          <w:u w:val="single"/>
        </w:rPr>
        <w:t xml:space="preserve"> </w:t>
      </w:r>
      <w:r w:rsidRPr="00EF00AB">
        <w:rPr>
          <w:rStyle w:val="Emphasis"/>
        </w:rPr>
        <w:t xml:space="preserve">nuclear </w:t>
      </w:r>
      <w:r w:rsidRPr="00EF00AB">
        <w:rPr>
          <w:rStyle w:val="Emphasis"/>
          <w:highlight w:val="cyan"/>
        </w:rPr>
        <w:t>prolif</w:t>
      </w:r>
      <w:r w:rsidRPr="00F15429">
        <w:rPr>
          <w:rFonts w:eastAsia="Calibri"/>
          <w:u w:val="single"/>
        </w:rPr>
        <w:t xml:space="preserve">eration in the </w:t>
      </w:r>
      <w:r w:rsidRPr="00EF00AB">
        <w:rPr>
          <w:rStyle w:val="Emphasis"/>
          <w:highlight w:val="cyan"/>
        </w:rPr>
        <w:t>Korea</w:t>
      </w:r>
      <w:r w:rsidRPr="00F15429">
        <w:rPr>
          <w:rFonts w:eastAsia="Calibri"/>
          <w:u w:val="single"/>
        </w:rPr>
        <w:t xml:space="preserve">n peninsula, to </w:t>
      </w:r>
      <w:r w:rsidRPr="00EF00AB">
        <w:rPr>
          <w:rStyle w:val="Emphasis"/>
          <w:highlight w:val="cyan"/>
        </w:rPr>
        <w:t>ISIS</w:t>
      </w:r>
      <w:r w:rsidRPr="00F15429">
        <w:rPr>
          <w:rFonts w:eastAsia="Calibri"/>
          <w:highlight w:val="cyan"/>
          <w:u w:val="single"/>
        </w:rPr>
        <w:t xml:space="preserve"> and</w:t>
      </w:r>
      <w:r w:rsidRPr="00F15429">
        <w:rPr>
          <w:rFonts w:eastAsia="Calibri"/>
          <w:sz w:val="16"/>
        </w:rPr>
        <w:t xml:space="preserve"> religiously motivated </w:t>
      </w:r>
      <w:r w:rsidRPr="00EF00AB">
        <w:rPr>
          <w:rStyle w:val="Emphasis"/>
        </w:rPr>
        <w:t xml:space="preserve">global </w:t>
      </w:r>
      <w:r w:rsidRPr="00EF00AB">
        <w:rPr>
          <w:rStyle w:val="Emphasis"/>
          <w:highlight w:val="cyan"/>
        </w:rPr>
        <w:t>terror</w:t>
      </w:r>
      <w:r w:rsidRPr="00F15429">
        <w:rPr>
          <w:rFonts w:eastAsia="Calibri"/>
          <w:u w:val="single"/>
        </w:rPr>
        <w:t xml:space="preserve">ism, </w:t>
      </w:r>
      <w:r w:rsidRPr="00F15429">
        <w:rPr>
          <w:rFonts w:eastAsia="Calibri"/>
          <w:highlight w:val="cyan"/>
          <w:u w:val="single"/>
        </w:rPr>
        <w:t>to</w:t>
      </w:r>
      <w:r w:rsidRPr="00F15429">
        <w:rPr>
          <w:rFonts w:eastAsia="Calibri"/>
          <w:u w:val="single"/>
        </w:rPr>
        <w:t xml:space="preserve"> </w:t>
      </w:r>
      <w:r w:rsidRPr="00EF00AB">
        <w:rPr>
          <w:rStyle w:val="Emphasis"/>
        </w:rPr>
        <w:t>global</w:t>
      </w:r>
      <w:r w:rsidRPr="00F15429">
        <w:rPr>
          <w:rFonts w:eastAsia="Calibri"/>
          <w:b/>
          <w:iCs/>
          <w:u w:val="single"/>
          <w:bdr w:val="single" w:sz="8" w:space="0" w:color="auto"/>
        </w:rPr>
        <w:t xml:space="preserve"> </w:t>
      </w:r>
      <w:r w:rsidRPr="00EF00AB">
        <w:rPr>
          <w:rStyle w:val="Emphasis"/>
          <w:highlight w:val="cyan"/>
        </w:rPr>
        <w:t>warming</w:t>
      </w:r>
      <w:r w:rsidRPr="00F15429">
        <w:rPr>
          <w:rFonts w:eastAsia="Calibri"/>
          <w:sz w:val="16"/>
        </w:rPr>
        <w:t xml:space="preserve"> and climate change!</w:t>
      </w:r>
    </w:p>
    <w:p w14:paraId="269BF349" w14:textId="77777777" w:rsidR="00482C8D" w:rsidRPr="00F15429" w:rsidRDefault="00482C8D" w:rsidP="00482C8D">
      <w:pPr>
        <w:rPr>
          <w:rFonts w:eastAsia="Calibri"/>
          <w:sz w:val="16"/>
        </w:rPr>
      </w:pPr>
      <w:r w:rsidRPr="00F15429">
        <w:rPr>
          <w:rFonts w:eastAsia="Calibri"/>
          <w:sz w:val="16"/>
        </w:rPr>
        <w:t xml:space="preserve">Yet, most of </w:t>
      </w:r>
      <w:r w:rsidRPr="00F15429">
        <w:rPr>
          <w:rFonts w:eastAsia="Calibri"/>
          <w:highlight w:val="cyan"/>
          <w:u w:val="single"/>
        </w:rPr>
        <w:t>these</w:t>
      </w:r>
      <w:r w:rsidRPr="00F15429">
        <w:rPr>
          <w:rFonts w:eastAsia="Calibri"/>
          <w:u w:val="single"/>
        </w:rPr>
        <w:t xml:space="preserve"> issues </w:t>
      </w:r>
      <w:r w:rsidRPr="00F15429">
        <w:rPr>
          <w:rFonts w:eastAsia="Calibri"/>
          <w:highlight w:val="cyan"/>
          <w:u w:val="single"/>
        </w:rPr>
        <w:t>are</w:t>
      </w:r>
      <w:r w:rsidRPr="00F15429">
        <w:rPr>
          <w:rFonts w:eastAsia="Calibri"/>
          <w:u w:val="single"/>
        </w:rPr>
        <w:t xml:space="preserve"> but </w:t>
      </w:r>
      <w:r w:rsidRPr="00EF00AB">
        <w:rPr>
          <w:rStyle w:val="Emphasis"/>
          <w:highlight w:val="cyan"/>
        </w:rPr>
        <w:t>symptoms</w:t>
      </w:r>
      <w:r w:rsidRPr="00F15429">
        <w:rPr>
          <w:rFonts w:eastAsia="Calibri"/>
          <w:highlight w:val="cyan"/>
          <w:u w:val="single"/>
        </w:rPr>
        <w:t xml:space="preserve"> of a </w:t>
      </w:r>
      <w:r w:rsidRPr="00EF00AB">
        <w:rPr>
          <w:rStyle w:val="Emphasis"/>
          <w:highlight w:val="cyan"/>
        </w:rPr>
        <w:t>greater</w:t>
      </w:r>
      <w:r w:rsidRPr="00EF00AB">
        <w:rPr>
          <w:rStyle w:val="Emphasis"/>
        </w:rPr>
        <w:t xml:space="preserve"> cause</w:t>
      </w:r>
      <w:r w:rsidRPr="00F15429">
        <w:rPr>
          <w:rFonts w:eastAsia="Calibri"/>
          <w:u w:val="single"/>
        </w:rPr>
        <w:t>. Their existence</w:t>
      </w:r>
      <w:r w:rsidRPr="00F15429">
        <w:rPr>
          <w:rFonts w:eastAsia="Calibri"/>
          <w:sz w:val="16"/>
        </w:rPr>
        <w:t xml:space="preserve">, or our inability to overcome them, </w:t>
      </w:r>
      <w:r w:rsidRPr="00F15429">
        <w:rPr>
          <w:rFonts w:eastAsia="Calibri"/>
          <w:u w:val="single"/>
        </w:rPr>
        <w:t xml:space="preserve">is being caused by a much </w:t>
      </w:r>
      <w:r w:rsidRPr="00EF00AB">
        <w:rPr>
          <w:rStyle w:val="Emphasis"/>
        </w:rPr>
        <w:t xml:space="preserve">greater </w:t>
      </w:r>
      <w:r w:rsidRPr="00EF00AB">
        <w:rPr>
          <w:rStyle w:val="Emphasis"/>
          <w:highlight w:val="cyan"/>
        </w:rPr>
        <w:t>problem</w:t>
      </w:r>
      <w:r w:rsidRPr="00F15429">
        <w:rPr>
          <w:rFonts w:eastAsia="Calibri"/>
          <w:sz w:val="16"/>
        </w:rPr>
        <w:t xml:space="preserve"> in our society </w:t>
      </w:r>
      <w:r w:rsidRPr="00F15429">
        <w:rPr>
          <w:rFonts w:eastAsia="Calibri"/>
          <w:highlight w:val="cyan"/>
          <w:u w:val="single"/>
        </w:rPr>
        <w:t>that</w:t>
      </w:r>
      <w:r w:rsidRPr="00F15429">
        <w:rPr>
          <w:rFonts w:eastAsia="Calibri"/>
          <w:sz w:val="16"/>
        </w:rPr>
        <w:t xml:space="preserve"> unless we address soon we </w:t>
      </w:r>
      <w:r w:rsidRPr="00F15429">
        <w:rPr>
          <w:rFonts w:eastAsia="Calibri"/>
          <w:highlight w:val="cyan"/>
          <w:u w:val="single"/>
        </w:rPr>
        <w:t>risk</w:t>
      </w:r>
      <w:r w:rsidRPr="00F15429">
        <w:rPr>
          <w:rFonts w:eastAsia="Calibri"/>
          <w:u w:val="single"/>
        </w:rPr>
        <w:t xml:space="preserve"> permanent </w:t>
      </w:r>
      <w:r w:rsidRPr="00EF00AB">
        <w:rPr>
          <w:rStyle w:val="Emphasis"/>
        </w:rPr>
        <w:t xml:space="preserve">societal </w:t>
      </w:r>
      <w:r w:rsidRPr="00EF00AB">
        <w:rPr>
          <w:rStyle w:val="Emphasis"/>
          <w:highlight w:val="cyan"/>
        </w:rPr>
        <w:t>failures</w:t>
      </w:r>
      <w:r w:rsidRPr="00F15429">
        <w:rPr>
          <w:rFonts w:eastAsia="Calibri"/>
          <w:highlight w:val="cyan"/>
          <w:u w:val="single"/>
        </w:rPr>
        <w:t xml:space="preserve"> within</w:t>
      </w:r>
      <w:r w:rsidRPr="00F15429">
        <w:rPr>
          <w:rFonts w:eastAsia="Calibri"/>
          <w:u w:val="single"/>
        </w:rPr>
        <w:t xml:space="preserve"> the next 20 to 30 </w:t>
      </w:r>
      <w:r w:rsidRPr="00F15429">
        <w:rPr>
          <w:rFonts w:eastAsia="Calibri"/>
          <w:highlight w:val="cyan"/>
          <w:u w:val="single"/>
        </w:rPr>
        <w:t>years</w:t>
      </w:r>
      <w:r w:rsidRPr="00F15429">
        <w:rPr>
          <w:rFonts w:eastAsia="Calibri"/>
          <w:sz w:val="16"/>
        </w:rPr>
        <w:t>.</w:t>
      </w:r>
    </w:p>
    <w:p w14:paraId="47D10D76" w14:textId="77777777" w:rsidR="00482C8D" w:rsidRPr="00F15429" w:rsidRDefault="00482C8D" w:rsidP="00482C8D">
      <w:pPr>
        <w:rPr>
          <w:rFonts w:eastAsia="Calibri"/>
          <w:sz w:val="16"/>
        </w:rPr>
      </w:pPr>
      <w:r w:rsidRPr="00F15429">
        <w:rPr>
          <w:rFonts w:eastAsia="Calibri"/>
          <w:highlight w:val="cyan"/>
          <w:u w:val="single"/>
        </w:rPr>
        <w:t>This</w:t>
      </w:r>
      <w:r w:rsidRPr="00F15429">
        <w:rPr>
          <w:rFonts w:eastAsia="Calibri"/>
          <w:u w:val="single"/>
        </w:rPr>
        <w:t xml:space="preserve"> greater cause </w:t>
      </w:r>
      <w:r w:rsidRPr="00F15429">
        <w:rPr>
          <w:rFonts w:eastAsia="Calibri"/>
          <w:highlight w:val="cyan"/>
          <w:u w:val="single"/>
        </w:rPr>
        <w:t>is</w:t>
      </w:r>
      <w:r w:rsidRPr="00F15429">
        <w:rPr>
          <w:rFonts w:eastAsia="Calibri"/>
          <w:u w:val="single"/>
        </w:rPr>
        <w:t xml:space="preserve"> our very own </w:t>
      </w:r>
      <w:r w:rsidRPr="00EF00AB">
        <w:rPr>
          <w:rStyle w:val="Emphasis"/>
          <w:highlight w:val="cyan"/>
        </w:rPr>
        <w:t>failing</w:t>
      </w:r>
      <w:r w:rsidRPr="00EF00AB">
        <w:rPr>
          <w:rStyle w:val="Emphasis"/>
        </w:rPr>
        <w:t xml:space="preserve"> system</w:t>
      </w:r>
      <w:r w:rsidRPr="00F15429">
        <w:rPr>
          <w:rFonts w:eastAsia="Calibri"/>
          <w:u w:val="single"/>
        </w:rPr>
        <w:t xml:space="preserve"> of </w:t>
      </w:r>
      <w:r w:rsidRPr="00EF00AB">
        <w:rPr>
          <w:rStyle w:val="Emphasis"/>
          <w:highlight w:val="cyan"/>
        </w:rPr>
        <w:t>governance</w:t>
      </w:r>
      <w:r w:rsidRPr="00F15429">
        <w:rPr>
          <w:rFonts w:eastAsia="Calibri"/>
          <w:u w:val="single"/>
        </w:rPr>
        <w:t>!!!</w:t>
      </w:r>
    </w:p>
    <w:bookmarkEnd w:id="1"/>
    <w:p w14:paraId="39FE4ED2" w14:textId="77777777" w:rsidR="00482C8D" w:rsidRPr="00F15429" w:rsidRDefault="00482C8D" w:rsidP="00482C8D">
      <w:pPr>
        <w:rPr>
          <w:rFonts w:eastAsia="Calibri"/>
          <w:sz w:val="16"/>
        </w:rPr>
      </w:pPr>
      <w:r w:rsidRPr="00F15429">
        <w:rPr>
          <w:rFonts w:eastAsia="Calibri"/>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F15429">
        <w:rPr>
          <w:rFonts w:eastAsia="Calibri"/>
          <w:u w:val="single"/>
        </w:rPr>
        <w:t xml:space="preserve">During the past 200 years, we witnessed </w:t>
      </w:r>
      <w:r w:rsidRPr="00F15429">
        <w:rPr>
          <w:rFonts w:eastAsia="Calibri"/>
          <w:highlight w:val="cyan"/>
          <w:u w:val="single"/>
        </w:rPr>
        <w:t>a</w:t>
      </w:r>
      <w:r w:rsidRPr="00F15429">
        <w:rPr>
          <w:rFonts w:eastAsia="Calibri"/>
          <w:u w:val="single"/>
        </w:rPr>
        <w:t xml:space="preserve"> steady </w:t>
      </w:r>
      <w:r w:rsidRPr="00F15429">
        <w:rPr>
          <w:rFonts w:eastAsia="Calibri"/>
          <w:highlight w:val="cyan"/>
          <w:u w:val="single"/>
        </w:rPr>
        <w:t>transfer</w:t>
      </w:r>
      <w:r w:rsidRPr="00F15429">
        <w:rPr>
          <w:rFonts w:eastAsia="Calibri"/>
          <w:u w:val="single"/>
        </w:rPr>
        <w:t xml:space="preserve"> of power away </w:t>
      </w:r>
      <w:r w:rsidRPr="00F15429">
        <w:rPr>
          <w:rFonts w:eastAsia="Calibri"/>
          <w:highlight w:val="cyan"/>
          <w:u w:val="single"/>
        </w:rPr>
        <w:t>from</w:t>
      </w:r>
      <w:r w:rsidRPr="00F15429">
        <w:rPr>
          <w:rFonts w:eastAsia="Calibri"/>
          <w:u w:val="single"/>
        </w:rPr>
        <w:t xml:space="preserve"> the </w:t>
      </w:r>
      <w:r w:rsidRPr="00EF00AB">
        <w:rPr>
          <w:rStyle w:val="Emphasis"/>
          <w:highlight w:val="cyan"/>
        </w:rPr>
        <w:t>States</w:t>
      </w:r>
      <w:r w:rsidRPr="00F15429">
        <w:rPr>
          <w:rFonts w:eastAsia="Calibri"/>
          <w:u w:val="single"/>
        </w:rPr>
        <w:t xml:space="preserve"> and into the </w:t>
      </w:r>
      <w:r w:rsidRPr="00EF00AB">
        <w:rPr>
          <w:rStyle w:val="Emphasis"/>
        </w:rPr>
        <w:t>Fed</w:t>
      </w:r>
      <w:r w:rsidRPr="00F15429">
        <w:rPr>
          <w:rFonts w:eastAsia="Calibri"/>
          <w:u w:val="single"/>
        </w:rPr>
        <w:t>eral</w:t>
      </w:r>
      <w:r w:rsidRPr="00F15429">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6C2297CB" w14:textId="77777777" w:rsidR="00482C8D" w:rsidRPr="00F15429" w:rsidRDefault="00482C8D" w:rsidP="00482C8D">
      <w:pPr>
        <w:rPr>
          <w:rFonts w:eastAsia="Calibri"/>
          <w:sz w:val="16"/>
          <w:szCs w:val="14"/>
        </w:rPr>
      </w:pPr>
      <w:r w:rsidRPr="00F15429">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62627DB" w14:textId="77777777" w:rsidR="00482C8D" w:rsidRPr="00F15429" w:rsidRDefault="00482C8D" w:rsidP="00482C8D">
      <w:pPr>
        <w:rPr>
          <w:rFonts w:eastAsia="Calibri"/>
          <w:sz w:val="16"/>
          <w:szCs w:val="14"/>
        </w:rPr>
      </w:pPr>
      <w:r w:rsidRPr="00F15429">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00D3BFA0" w14:textId="77777777" w:rsidR="00482C8D" w:rsidRPr="00F15429" w:rsidRDefault="00482C8D" w:rsidP="00482C8D">
      <w:pPr>
        <w:rPr>
          <w:rFonts w:eastAsia="Calibri"/>
          <w:sz w:val="16"/>
        </w:rPr>
      </w:pPr>
      <w:r w:rsidRPr="00F15429">
        <w:rPr>
          <w:rFonts w:eastAsia="Calibri"/>
          <w:highlight w:val="cyan"/>
          <w:u w:val="single"/>
        </w:rPr>
        <w:t xml:space="preserve">There is </w:t>
      </w:r>
      <w:r w:rsidRPr="00EF00AB">
        <w:rPr>
          <w:rStyle w:val="Emphasis"/>
          <w:highlight w:val="cyan"/>
        </w:rPr>
        <w:t>so much</w:t>
      </w:r>
      <w:r w:rsidRPr="00EF00AB">
        <w:rPr>
          <w:u w:val="single"/>
        </w:rPr>
        <w:t xml:space="preserve"> </w:t>
      </w:r>
      <w:r w:rsidRPr="00F15429">
        <w:rPr>
          <w:rFonts w:eastAsia="Calibri"/>
          <w:u w:val="single"/>
        </w:rPr>
        <w:t xml:space="preserve">power </w:t>
      </w:r>
      <w:r w:rsidRPr="00EF00AB">
        <w:rPr>
          <w:rStyle w:val="Emphasis"/>
        </w:rPr>
        <w:t>concentrated</w:t>
      </w:r>
      <w:r w:rsidRPr="00F15429">
        <w:rPr>
          <w:rFonts w:eastAsia="Calibri"/>
          <w:u w:val="single"/>
        </w:rPr>
        <w:t xml:space="preserve"> </w:t>
      </w:r>
      <w:r w:rsidRPr="00F15429">
        <w:rPr>
          <w:rFonts w:eastAsia="Calibri"/>
          <w:highlight w:val="cyan"/>
          <w:u w:val="single"/>
        </w:rPr>
        <w:t xml:space="preserve">at the </w:t>
      </w:r>
      <w:r w:rsidRPr="00EF00AB">
        <w:rPr>
          <w:rStyle w:val="Emphasis"/>
          <w:highlight w:val="cyan"/>
        </w:rPr>
        <w:t>Fed</w:t>
      </w:r>
      <w:r w:rsidRPr="00F15429">
        <w:rPr>
          <w:rFonts w:eastAsia="Calibri"/>
          <w:u w:val="single"/>
        </w:rPr>
        <w:t>eral level</w:t>
      </w:r>
      <w:r w:rsidRPr="00F15429">
        <w:rPr>
          <w:rFonts w:eastAsia="Calibri"/>
          <w:sz w:val="16"/>
        </w:rPr>
        <w:t xml:space="preserve">, and in particular in the hands of one person (the President) </w:t>
      </w:r>
      <w:r w:rsidRPr="00F15429">
        <w:rPr>
          <w:rFonts w:eastAsia="Calibri"/>
          <w:u w:val="single"/>
        </w:rPr>
        <w:t xml:space="preserve">that </w:t>
      </w:r>
      <w:r w:rsidRPr="00F15429">
        <w:rPr>
          <w:rFonts w:eastAsia="Calibri"/>
          <w:highlight w:val="cyan"/>
          <w:u w:val="single"/>
        </w:rPr>
        <w:t>it makes</w:t>
      </w:r>
      <w:r w:rsidRPr="00F15429">
        <w:rPr>
          <w:rFonts w:eastAsia="Calibri"/>
          <w:u w:val="single"/>
        </w:rPr>
        <w:t xml:space="preserve"> Washington</w:t>
      </w:r>
      <w:r w:rsidRPr="00F15429">
        <w:rPr>
          <w:rFonts w:eastAsia="Calibri"/>
          <w:sz w:val="16"/>
        </w:rPr>
        <w:t xml:space="preserve"> politicians </w:t>
      </w:r>
      <w:r w:rsidRPr="00EF00AB">
        <w:rPr>
          <w:rStyle w:val="Emphasis"/>
        </w:rPr>
        <w:t xml:space="preserve">constant </w:t>
      </w:r>
      <w:r w:rsidRPr="00EF00AB">
        <w:rPr>
          <w:rStyle w:val="Emphasis"/>
          <w:highlight w:val="cyan"/>
        </w:rPr>
        <w:t>targets</w:t>
      </w:r>
      <w:r w:rsidRPr="00F15429">
        <w:rPr>
          <w:rFonts w:eastAsia="Calibri"/>
          <w:highlight w:val="cyan"/>
          <w:u w:val="single"/>
        </w:rPr>
        <w:t xml:space="preserve"> of</w:t>
      </w:r>
      <w:r w:rsidRPr="00F15429">
        <w:rPr>
          <w:rFonts w:eastAsia="Calibri"/>
          <w:u w:val="single"/>
        </w:rPr>
        <w:t xml:space="preserve"> </w:t>
      </w:r>
      <w:r w:rsidRPr="00EF00AB">
        <w:rPr>
          <w:rStyle w:val="Emphasis"/>
        </w:rPr>
        <w:t>special interests</w:t>
      </w:r>
      <w:r w:rsidRPr="00F15429">
        <w:rPr>
          <w:rFonts w:eastAsia="Calibri"/>
          <w:u w:val="single"/>
        </w:rPr>
        <w:t xml:space="preserve"> and </w:t>
      </w:r>
      <w:r w:rsidRPr="00EF00AB">
        <w:rPr>
          <w:rStyle w:val="Emphasis"/>
          <w:highlight w:val="cyan"/>
        </w:rPr>
        <w:t>lobbying</w:t>
      </w:r>
      <w:r w:rsidRPr="00F15429">
        <w:rPr>
          <w:rFonts w:eastAsia="Calibri"/>
          <w:sz w:val="16"/>
        </w:rPr>
        <w:t xml:space="preserve"> organizations, </w:t>
      </w:r>
      <w:r w:rsidRPr="00F15429">
        <w:rPr>
          <w:rFonts w:eastAsia="Calibri"/>
          <w:u w:val="single"/>
        </w:rPr>
        <w:t xml:space="preserve">makes </w:t>
      </w:r>
      <w:r w:rsidRPr="00EF00AB">
        <w:rPr>
          <w:rStyle w:val="Emphasis"/>
          <w:highlight w:val="cyan"/>
        </w:rPr>
        <w:t>negotiations</w:t>
      </w:r>
      <w:r w:rsidRPr="00F15429">
        <w:rPr>
          <w:rFonts w:eastAsia="Calibri"/>
          <w:u w:val="single"/>
        </w:rPr>
        <w:t xml:space="preserve"> for compromise </w:t>
      </w:r>
      <w:r w:rsidRPr="00F15429">
        <w:rPr>
          <w:rFonts w:eastAsia="Calibri"/>
          <w:highlight w:val="cyan"/>
          <w:u w:val="single"/>
        </w:rPr>
        <w:t>impossible</w:t>
      </w:r>
      <w:r w:rsidRPr="00F15429">
        <w:rPr>
          <w:rFonts w:eastAsia="Calibri"/>
          <w:sz w:val="16"/>
        </w:rPr>
        <w:t xml:space="preserve"> because there is so much at stake, </w:t>
      </w:r>
      <w:r w:rsidRPr="00F15429">
        <w:rPr>
          <w:rFonts w:eastAsia="Calibri"/>
          <w:highlight w:val="cyan"/>
          <w:u w:val="single"/>
        </w:rPr>
        <w:t>and</w:t>
      </w:r>
      <w:r w:rsidRPr="00F15429">
        <w:rPr>
          <w:rFonts w:eastAsia="Calibri"/>
          <w:u w:val="single"/>
        </w:rPr>
        <w:t xml:space="preserve"> it has </w:t>
      </w:r>
      <w:r w:rsidRPr="00F15429">
        <w:rPr>
          <w:rFonts w:eastAsia="Calibri"/>
          <w:highlight w:val="cyan"/>
          <w:u w:val="single"/>
        </w:rPr>
        <w:t>created</w:t>
      </w:r>
      <w:r w:rsidRPr="00F15429">
        <w:rPr>
          <w:rFonts w:eastAsia="Calibri"/>
          <w:u w:val="single"/>
        </w:rPr>
        <w:t xml:space="preserve"> a </w:t>
      </w:r>
      <w:r w:rsidRPr="00EF00AB">
        <w:rPr>
          <w:rStyle w:val="Emphasis"/>
        </w:rPr>
        <w:t xml:space="preserve">highly </w:t>
      </w:r>
      <w:r w:rsidRPr="00EF00AB">
        <w:rPr>
          <w:rStyle w:val="Emphasis"/>
          <w:highlight w:val="cyan"/>
        </w:rPr>
        <w:t>unbalanced</w:t>
      </w:r>
      <w:r w:rsidRPr="00F15429">
        <w:rPr>
          <w:rFonts w:eastAsia="Calibri"/>
          <w:highlight w:val="cyan"/>
          <w:u w:val="single"/>
        </w:rPr>
        <w:t xml:space="preserve"> system</w:t>
      </w:r>
      <w:r w:rsidRPr="00F15429">
        <w:rPr>
          <w:rFonts w:eastAsia="Calibri"/>
          <w:sz w:val="16"/>
        </w:rPr>
        <w:t xml:space="preserve"> (where “checks and balances” are not fully implemented and more often can’t work effectively).</w:t>
      </w:r>
    </w:p>
    <w:p w14:paraId="566B000A" w14:textId="77777777" w:rsidR="00482C8D" w:rsidRPr="00F15429" w:rsidRDefault="00482C8D" w:rsidP="00482C8D">
      <w:pPr>
        <w:rPr>
          <w:rFonts w:eastAsia="Calibri"/>
          <w:sz w:val="16"/>
        </w:rPr>
      </w:pPr>
      <w:r w:rsidRPr="00F15429">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F15429">
        <w:rPr>
          <w:rFonts w:eastAsia="Calibri"/>
          <w:highlight w:val="cyan"/>
          <w:u w:val="single"/>
        </w:rPr>
        <w:t>unless we address</w:t>
      </w:r>
      <w:r w:rsidRPr="00F15429">
        <w:rPr>
          <w:rFonts w:eastAsia="Calibri"/>
          <w:u w:val="single"/>
        </w:rPr>
        <w:t xml:space="preserve"> these </w:t>
      </w:r>
      <w:r w:rsidRPr="00F15429">
        <w:rPr>
          <w:rFonts w:eastAsia="Calibri"/>
          <w:highlight w:val="cyan"/>
          <w:u w:val="single"/>
        </w:rPr>
        <w:t>‘</w:t>
      </w:r>
      <w:r w:rsidRPr="00EF00AB">
        <w:rPr>
          <w:rStyle w:val="Emphasis"/>
          <w:highlight w:val="cyan"/>
        </w:rPr>
        <w:t>systemic</w:t>
      </w:r>
      <w:r w:rsidRPr="00F15429">
        <w:rPr>
          <w:rFonts w:eastAsia="Calibri"/>
          <w:highlight w:val="cyan"/>
          <w:u w:val="single"/>
        </w:rPr>
        <w:t>’ failures</w:t>
      </w:r>
      <w:r w:rsidRPr="00F15429">
        <w:rPr>
          <w:rFonts w:eastAsia="Calibri"/>
          <w:u w:val="single"/>
        </w:rPr>
        <w:t xml:space="preserve"> of our system of governance</w:t>
      </w:r>
      <w:r w:rsidRPr="00F15429">
        <w:rPr>
          <w:rFonts w:eastAsia="Calibri"/>
          <w:sz w:val="16"/>
        </w:rPr>
        <w:t>, unless we implement institutional changes </w:t>
      </w:r>
      <w:r w:rsidRPr="00F15429">
        <w:rPr>
          <w:rFonts w:eastAsia="Calibri"/>
          <w:highlight w:val="cyan"/>
          <w:u w:val="single"/>
        </w:rPr>
        <w:t>and </w:t>
      </w:r>
      <w:r w:rsidRPr="00EF00AB">
        <w:rPr>
          <w:rStyle w:val="Emphasis"/>
          <w:highlight w:val="cyan"/>
        </w:rPr>
        <w:t>fix</w:t>
      </w:r>
      <w:r w:rsidRPr="00EF00AB">
        <w:rPr>
          <w:rStyle w:val="Emphasis"/>
        </w:rPr>
        <w:t xml:space="preserve"> the </w:t>
      </w:r>
      <w:r w:rsidRPr="00EF00AB">
        <w:rPr>
          <w:rStyle w:val="Emphasis"/>
          <w:highlight w:val="cyan"/>
        </w:rPr>
        <w:t>process</w:t>
      </w:r>
      <w:r w:rsidRPr="00F15429">
        <w:rPr>
          <w:rFonts w:eastAsia="Calibri"/>
          <w:highlight w:val="cyan"/>
          <w:u w:val="single"/>
        </w:rPr>
        <w:t xml:space="preserve">, we will </w:t>
      </w:r>
      <w:r w:rsidRPr="00EF00AB">
        <w:rPr>
          <w:rStyle w:val="Emphasis"/>
          <w:highlight w:val="cyan"/>
        </w:rPr>
        <w:t>never</w:t>
      </w:r>
      <w:r w:rsidRPr="00F15429">
        <w:rPr>
          <w:rFonts w:eastAsia="Calibri"/>
          <w:highlight w:val="cyan"/>
          <w:u w:val="single"/>
        </w:rPr>
        <w:t xml:space="preserve"> get</w:t>
      </w:r>
      <w:r w:rsidRPr="00F15429">
        <w:rPr>
          <w:rFonts w:eastAsia="Calibri"/>
          <w:u w:val="single"/>
        </w:rPr>
        <w:t xml:space="preserve"> </w:t>
      </w:r>
      <w:r w:rsidRPr="00EF00AB">
        <w:rPr>
          <w:rStyle w:val="Emphasis"/>
        </w:rPr>
        <w:t xml:space="preserve">lasting </w:t>
      </w:r>
      <w:r w:rsidRPr="00EF00AB">
        <w:rPr>
          <w:rStyle w:val="Emphasis"/>
          <w:highlight w:val="cyan"/>
        </w:rPr>
        <w:t>solutions</w:t>
      </w:r>
      <w:r w:rsidRPr="00F15429">
        <w:rPr>
          <w:rFonts w:eastAsia="Calibri"/>
          <w:highlight w:val="cyan"/>
          <w:u w:val="single"/>
        </w:rPr>
        <w:t xml:space="preserve"> to</w:t>
      </w:r>
      <w:r w:rsidRPr="00F15429">
        <w:rPr>
          <w:rFonts w:eastAsia="Calibri"/>
          <w:u w:val="single"/>
        </w:rPr>
        <w:t xml:space="preserve"> our </w:t>
      </w:r>
      <w:r w:rsidRPr="00EF00AB">
        <w:rPr>
          <w:rStyle w:val="Emphasis"/>
        </w:rPr>
        <w:t>current</w:t>
      </w:r>
      <w:r w:rsidRPr="00F15429">
        <w:rPr>
          <w:rFonts w:eastAsia="Calibri"/>
          <w:u w:val="single"/>
        </w:rPr>
        <w:t xml:space="preserve"> and </w:t>
      </w:r>
      <w:r w:rsidRPr="00EF00AB">
        <w:rPr>
          <w:rStyle w:val="Emphasis"/>
        </w:rPr>
        <w:t xml:space="preserve">future </w:t>
      </w:r>
      <w:r w:rsidRPr="00EF00AB">
        <w:rPr>
          <w:rStyle w:val="Emphasis"/>
          <w:highlight w:val="cyan"/>
        </w:rPr>
        <w:t>societal challenges</w:t>
      </w:r>
      <w:r w:rsidRPr="00F15429">
        <w:rPr>
          <w:rFonts w:eastAsia="Calibri"/>
          <w:sz w:val="16"/>
        </w:rPr>
        <w:t>.</w:t>
      </w:r>
    </w:p>
    <w:p w14:paraId="61ED7233" w14:textId="77777777" w:rsidR="00482C8D" w:rsidRPr="00F15429" w:rsidRDefault="00482C8D" w:rsidP="00482C8D">
      <w:pPr>
        <w:rPr>
          <w:rFonts w:eastAsia="Calibri"/>
          <w:sz w:val="16"/>
          <w:szCs w:val="14"/>
        </w:rPr>
      </w:pPr>
      <w:r w:rsidRPr="00F15429">
        <w:rPr>
          <w:rFonts w:eastAsia="Calibri"/>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6D42E96A" w14:textId="77777777" w:rsidR="00482C8D" w:rsidRPr="00F15429" w:rsidRDefault="00482C8D" w:rsidP="00482C8D">
      <w:pPr>
        <w:rPr>
          <w:rFonts w:eastAsia="Calibri"/>
          <w:sz w:val="16"/>
          <w:szCs w:val="14"/>
        </w:rPr>
      </w:pPr>
      <w:r w:rsidRPr="00F15429">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B016E03" w14:textId="77777777" w:rsidR="00482C8D" w:rsidRPr="00F15429" w:rsidRDefault="00482C8D" w:rsidP="00482C8D">
      <w:pPr>
        <w:rPr>
          <w:rFonts w:eastAsia="Calibri"/>
          <w:sz w:val="16"/>
        </w:rPr>
      </w:pPr>
      <w:r w:rsidRPr="00F15429">
        <w:rPr>
          <w:rFonts w:eastAsia="Calibri"/>
          <w:u w:val="single"/>
        </w:rPr>
        <w:t>Concentration of power</w:t>
      </w:r>
      <w:r w:rsidRPr="00F15429">
        <w:rPr>
          <w:rFonts w:eastAsia="Calibri"/>
          <w:sz w:val="16"/>
        </w:rPr>
        <w:t xml:space="preserve"> at the Federal level, over the past 200 years, though not inherently evil (downright necessary and proper during some critical periods), </w:t>
      </w:r>
      <w:r w:rsidRPr="00F15429">
        <w:rPr>
          <w:rFonts w:eastAsia="Calibri"/>
          <w:u w:val="single"/>
        </w:rPr>
        <w:t xml:space="preserve">has reached a point of </w:t>
      </w:r>
      <w:r w:rsidRPr="00EF00AB">
        <w:rPr>
          <w:rStyle w:val="Emphasis"/>
        </w:rPr>
        <w:t>pure dysfunction</w:t>
      </w:r>
      <w:r w:rsidRPr="00F15429">
        <w:rPr>
          <w:rFonts w:eastAsia="Calibri"/>
          <w:u w:val="single"/>
        </w:rPr>
        <w:t xml:space="preserve">. The </w:t>
      </w:r>
      <w:r w:rsidRPr="00EF00AB">
        <w:rPr>
          <w:rStyle w:val="Emphasis"/>
        </w:rPr>
        <w:t>proof</w:t>
      </w:r>
      <w:r w:rsidRPr="00F15429">
        <w:rPr>
          <w:rFonts w:eastAsia="Calibri"/>
          <w:u w:val="single"/>
        </w:rPr>
        <w:t xml:space="preserve"> of the </w:t>
      </w:r>
      <w:r w:rsidRPr="00EF00AB">
        <w:rPr>
          <w:rStyle w:val="Emphasis"/>
        </w:rPr>
        <w:t>unsustainable nature</w:t>
      </w:r>
      <w:r w:rsidRPr="00F15429">
        <w:rPr>
          <w:rFonts w:eastAsia="Calibri"/>
          <w:u w:val="single"/>
        </w:rPr>
        <w:t xml:space="preserve"> of our current system</w:t>
      </w:r>
      <w:r w:rsidRPr="00F15429">
        <w:rPr>
          <w:rFonts w:eastAsia="Calibri"/>
          <w:sz w:val="16"/>
        </w:rPr>
        <w:t xml:space="preserve"> (like rising temperatures are a proof of global warming) </w:t>
      </w:r>
      <w:r w:rsidRPr="00F15429">
        <w:rPr>
          <w:rFonts w:eastAsia="Calibri"/>
          <w:u w:val="single"/>
        </w:rPr>
        <w:t>is income inequality</w:t>
      </w:r>
      <w:r w:rsidRPr="00F15429">
        <w:rPr>
          <w:rFonts w:eastAsia="Calibri"/>
          <w:sz w:val="16"/>
        </w:rPr>
        <w:t>. During the past 50 years, we have witnessed a steady concentration of wealth at the hands of the top 10% (and primarily the top 1%).</w:t>
      </w:r>
    </w:p>
    <w:p w14:paraId="40E62F26" w14:textId="77777777" w:rsidR="00482C8D" w:rsidRPr="00F15429" w:rsidRDefault="00482C8D" w:rsidP="00482C8D">
      <w:pPr>
        <w:rPr>
          <w:rFonts w:eastAsia="Calibri"/>
          <w:sz w:val="16"/>
          <w:szCs w:val="14"/>
        </w:rPr>
      </w:pPr>
      <w:r w:rsidRPr="00F15429">
        <w:rPr>
          <w:rFonts w:eastAsia="Calibri"/>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9AB9846" w14:textId="77777777" w:rsidR="00482C8D" w:rsidRPr="00F15429" w:rsidRDefault="00482C8D" w:rsidP="00482C8D">
      <w:pPr>
        <w:rPr>
          <w:rFonts w:eastAsia="Calibri"/>
          <w:sz w:val="16"/>
          <w:szCs w:val="14"/>
        </w:rPr>
      </w:pPr>
      <w:r w:rsidRPr="00F15429">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6FD9C9C" w14:textId="77777777" w:rsidR="00482C8D" w:rsidRPr="00F15429" w:rsidRDefault="00482C8D" w:rsidP="00482C8D">
      <w:pPr>
        <w:rPr>
          <w:rFonts w:eastAsia="Calibri"/>
          <w:sz w:val="16"/>
        </w:rPr>
      </w:pPr>
      <w:r w:rsidRPr="00F15429">
        <w:rPr>
          <w:rFonts w:eastAsia="Calibri"/>
          <w:u w:val="single"/>
        </w:rPr>
        <w:t xml:space="preserve">If we want </w:t>
      </w:r>
      <w:r w:rsidRPr="00F15429">
        <w:rPr>
          <w:rFonts w:eastAsia="Calibri"/>
          <w:highlight w:val="cyan"/>
          <w:u w:val="single"/>
        </w:rPr>
        <w:t>to address the</w:t>
      </w:r>
      <w:r w:rsidRPr="00F15429">
        <w:rPr>
          <w:rFonts w:eastAsia="Calibri"/>
          <w:u w:val="single"/>
        </w:rPr>
        <w:t xml:space="preserve"> </w:t>
      </w:r>
      <w:r w:rsidRPr="00EF00AB">
        <w:rPr>
          <w:rStyle w:val="Emphasis"/>
        </w:rPr>
        <w:t xml:space="preserve">underlying </w:t>
      </w:r>
      <w:r w:rsidRPr="00EF00AB">
        <w:rPr>
          <w:rStyle w:val="Emphasis"/>
          <w:highlight w:val="cyan"/>
        </w:rPr>
        <w:t>cause</w:t>
      </w:r>
      <w:r w:rsidRPr="00F15429">
        <w:rPr>
          <w:rFonts w:eastAsia="Calibri"/>
          <w:sz w:val="16"/>
        </w:rPr>
        <w:t xml:space="preserve"> of income inequality (and outsourcing of jobs, health-care failures, racial tensions, education funding, women’s rights, public housing, etc.), </w:t>
      </w:r>
      <w:r w:rsidRPr="00F15429">
        <w:rPr>
          <w:rFonts w:eastAsia="Calibri"/>
          <w:u w:val="single"/>
        </w:rPr>
        <w:t>then we need to</w:t>
      </w:r>
      <w:r w:rsidRPr="00F15429">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EF00AB">
        <w:rPr>
          <w:rStyle w:val="Emphasis"/>
          <w:highlight w:val="cyan"/>
        </w:rPr>
        <w:t>return</w:t>
      </w:r>
      <w:r w:rsidRPr="00F15429">
        <w:rPr>
          <w:rFonts w:eastAsia="Calibri"/>
          <w:u w:val="single"/>
        </w:rPr>
        <w:t xml:space="preserve">ing </w:t>
      </w:r>
      <w:r w:rsidRPr="00EF00AB">
        <w:rPr>
          <w:rStyle w:val="Emphasis"/>
          <w:highlight w:val="cyan"/>
        </w:rPr>
        <w:t>powers</w:t>
      </w:r>
      <w:r w:rsidRPr="00F15429">
        <w:rPr>
          <w:rFonts w:eastAsia="Calibri"/>
          <w:u w:val="single"/>
        </w:rPr>
        <w:t xml:space="preserve"> back </w:t>
      </w:r>
      <w:r w:rsidRPr="00F15429">
        <w:rPr>
          <w:rFonts w:eastAsia="Calibri"/>
          <w:highlight w:val="cyan"/>
          <w:u w:val="single"/>
        </w:rPr>
        <w:t xml:space="preserve">to the </w:t>
      </w:r>
      <w:r w:rsidRPr="00EF00AB">
        <w:rPr>
          <w:rStyle w:val="Emphasis"/>
          <w:highlight w:val="cyan"/>
        </w:rPr>
        <w:t>States</w:t>
      </w:r>
      <w:r w:rsidRPr="00F15429">
        <w:rPr>
          <w:rFonts w:eastAsia="Calibri"/>
          <w:sz w:val="16"/>
        </w:rPr>
        <w:t>… we can get on a path where we see real results within the next 20 to 30 years.</w:t>
      </w:r>
    </w:p>
    <w:p w14:paraId="6A6DC4B7" w14:textId="77777777" w:rsidR="00482C8D" w:rsidRDefault="00482C8D" w:rsidP="00482C8D">
      <w:pPr>
        <w:rPr>
          <w:rFonts w:eastAsia="Calibri"/>
          <w:u w:val="single"/>
        </w:rPr>
      </w:pPr>
      <w:r w:rsidRPr="00F15429">
        <w:rPr>
          <w:rFonts w:eastAsia="Calibri"/>
          <w:highlight w:val="cyan"/>
          <w:u w:val="single"/>
        </w:rPr>
        <w:t>Otherwise</w:t>
      </w:r>
      <w:r w:rsidRPr="00F15429">
        <w:rPr>
          <w:rFonts w:eastAsia="Calibri"/>
          <w:u w:val="single"/>
        </w:rPr>
        <w:t xml:space="preserve">, </w:t>
      </w:r>
      <w:r w:rsidRPr="00EF00AB">
        <w:rPr>
          <w:rStyle w:val="Emphasis"/>
        </w:rPr>
        <w:t>gridlock</w:t>
      </w:r>
      <w:r w:rsidRPr="00F15429">
        <w:rPr>
          <w:rFonts w:eastAsia="Calibri"/>
          <w:u w:val="single"/>
        </w:rPr>
        <w:t xml:space="preserve"> and </w:t>
      </w:r>
      <w:r w:rsidRPr="00EF00AB">
        <w:rPr>
          <w:rStyle w:val="Emphasis"/>
          <w:highlight w:val="cyan"/>
        </w:rPr>
        <w:t>dysfunction</w:t>
      </w:r>
      <w:r w:rsidRPr="00F15429">
        <w:rPr>
          <w:rFonts w:eastAsia="Calibri"/>
          <w:u w:val="single"/>
        </w:rPr>
        <w:t xml:space="preserve"> at the Federal level </w:t>
      </w:r>
      <w:r w:rsidRPr="00F15429">
        <w:rPr>
          <w:rFonts w:eastAsia="Calibri"/>
          <w:highlight w:val="cyan"/>
          <w:u w:val="single"/>
        </w:rPr>
        <w:t>will</w:t>
      </w:r>
      <w:r w:rsidRPr="00F15429">
        <w:rPr>
          <w:rFonts w:eastAsia="Calibri"/>
          <w:u w:val="single"/>
        </w:rPr>
        <w:t xml:space="preserve"> only </w:t>
      </w:r>
      <w:r w:rsidRPr="00EF00AB">
        <w:rPr>
          <w:rStyle w:val="Emphasis"/>
          <w:highlight w:val="cyan"/>
        </w:rPr>
        <w:t>get worse</w:t>
      </w:r>
      <w:r w:rsidRPr="00F15429">
        <w:rPr>
          <w:rFonts w:eastAsia="Calibri"/>
          <w:u w:val="single"/>
        </w:rPr>
        <w:t>!</w:t>
      </w:r>
    </w:p>
    <w:p w14:paraId="10209B97" w14:textId="77777777" w:rsidR="00482C8D" w:rsidRDefault="00482C8D" w:rsidP="00482C8D">
      <w:pPr>
        <w:pStyle w:val="Heading3"/>
      </w:pPr>
      <w:r>
        <w:t>1NC</w:t>
      </w:r>
    </w:p>
    <w:p w14:paraId="4DFDB40A" w14:textId="77777777" w:rsidR="00482C8D" w:rsidRDefault="00482C8D" w:rsidP="00482C8D">
      <w:r>
        <w:t>T No Procedure</w:t>
      </w:r>
    </w:p>
    <w:p w14:paraId="18F0C8B7" w14:textId="77777777" w:rsidR="00482C8D" w:rsidRPr="006F781C" w:rsidRDefault="00482C8D" w:rsidP="00482C8D">
      <w:pPr>
        <w:pStyle w:val="Heading4"/>
      </w:pPr>
      <w:r w:rsidRPr="006F781C">
        <w:t xml:space="preserve">‘Collective bargaining rights’ includes the substantive protections of labor policy but not the procedural aspects of labor law. </w:t>
      </w:r>
    </w:p>
    <w:p w14:paraId="6850C93A" w14:textId="77777777" w:rsidR="00482C8D" w:rsidRPr="006F781C" w:rsidRDefault="00482C8D" w:rsidP="00482C8D">
      <w:r w:rsidRPr="006F781C">
        <w:t xml:space="preserve">James S. </w:t>
      </w:r>
      <w:r w:rsidRPr="006F781C">
        <w:rPr>
          <w:rStyle w:val="Style13ptBold"/>
        </w:rPr>
        <w:t>Jardine et al. 7</w:t>
      </w:r>
      <w:r w:rsidRPr="006F781C">
        <w:t>, Jardine, Scott A. Hagen, and Michael E. Blue are attorneys at Ray Quinney &amp; Nebeker, P.C., "Burke v. Utah Transit Authority," Supreme Court of the United States, No. 06-1050, Petition for Writ of Certiorari, 04/02/2007, Lexis</w:t>
      </w:r>
    </w:p>
    <w:p w14:paraId="7E44B179" w14:textId="77777777" w:rsidR="00482C8D" w:rsidRPr="006F781C" w:rsidRDefault="00482C8D" w:rsidP="00482C8D">
      <w:pPr>
        <w:rPr>
          <w:sz w:val="14"/>
          <w:szCs w:val="20"/>
        </w:rPr>
      </w:pPr>
      <w:r w:rsidRPr="006F781C">
        <w:rPr>
          <w:sz w:val="14"/>
          <w:szCs w:val="20"/>
        </w:rPr>
        <w:t>A. The Tenth Circuit Decision [*20] Creates No Circuit Split.</w:t>
      </w:r>
    </w:p>
    <w:p w14:paraId="2C597561" w14:textId="77777777" w:rsidR="00482C8D" w:rsidRPr="006F781C" w:rsidRDefault="00482C8D" w:rsidP="00482C8D">
      <w:pPr>
        <w:rPr>
          <w:sz w:val="14"/>
          <w:szCs w:val="20"/>
        </w:rPr>
      </w:pPr>
      <w:r w:rsidRPr="006F781C">
        <w:rPr>
          <w:rStyle w:val="StyleUnderline"/>
        </w:rPr>
        <w:t xml:space="preserve">Section 13(c) of the UMTA provides that </w:t>
      </w:r>
      <w:r w:rsidRPr="00A810D7">
        <w:rPr>
          <w:rStyle w:val="StyleUnderline"/>
        </w:rPr>
        <w:t>as a condition of financial assistance from the</w:t>
      </w:r>
      <w:r w:rsidRPr="00A810D7">
        <w:rPr>
          <w:sz w:val="14"/>
          <w:szCs w:val="20"/>
        </w:rPr>
        <w:t xml:space="preserve"> </w:t>
      </w:r>
      <w:r w:rsidRPr="00A810D7">
        <w:rPr>
          <w:rStyle w:val="Emphasis"/>
        </w:rPr>
        <w:t>f</w:t>
      </w:r>
      <w:r w:rsidRPr="00A810D7">
        <w:rPr>
          <w:sz w:val="14"/>
          <w:szCs w:val="20"/>
        </w:rPr>
        <w:t xml:space="preserve">ederal </w:t>
      </w:r>
      <w:r w:rsidRPr="00A810D7">
        <w:rPr>
          <w:rStyle w:val="Emphasis"/>
        </w:rPr>
        <w:t>g</w:t>
      </w:r>
      <w:r w:rsidRPr="00A810D7">
        <w:rPr>
          <w:sz w:val="14"/>
          <w:szCs w:val="20"/>
        </w:rPr>
        <w:t xml:space="preserve">overnment, the interests of public transit </w:t>
      </w:r>
      <w:r w:rsidRPr="00A810D7">
        <w:rPr>
          <w:rStyle w:val="StyleUnderline"/>
        </w:rPr>
        <w:t>employees affected by the financial assistance "shall be protected under arrangements</w:t>
      </w:r>
      <w:r w:rsidRPr="00A810D7">
        <w:rPr>
          <w:sz w:val="14"/>
          <w:szCs w:val="20"/>
        </w:rPr>
        <w:t xml:space="preserve"> the Secretary of Labor concludes are fair and equitable." 49 U.S.C. § 5333(b). </w:t>
      </w:r>
      <w:r w:rsidRPr="00A810D7">
        <w:rPr>
          <w:rStyle w:val="StyleUnderline"/>
        </w:rPr>
        <w:t>Such arrangements are to include the "continuation of</w:t>
      </w:r>
      <w:r w:rsidRPr="00A810D7">
        <w:rPr>
          <w:sz w:val="14"/>
          <w:szCs w:val="20"/>
        </w:rPr>
        <w:t xml:space="preserve"> </w:t>
      </w:r>
      <w:r w:rsidRPr="00A810D7">
        <w:rPr>
          <w:rStyle w:val="Emphasis"/>
        </w:rPr>
        <w:t>collective bargaining rights</w:t>
      </w:r>
      <w:r w:rsidRPr="006F781C">
        <w:rPr>
          <w:sz w:val="14"/>
          <w:szCs w:val="20"/>
        </w:rPr>
        <w:t>." Id. In this case, the Department of Labor certified that the arrangements provided by UTA for the protection of its employees, including the protection of its employees' collective bargaining rights pursuant to Section 13(c), are fair and equitable. Aplee. Supp. App. at 267-70.</w:t>
      </w:r>
    </w:p>
    <w:p w14:paraId="7EF8DEFB" w14:textId="77777777" w:rsidR="00482C8D" w:rsidRPr="006F781C" w:rsidRDefault="00482C8D" w:rsidP="00482C8D">
      <w:pPr>
        <w:rPr>
          <w:sz w:val="14"/>
          <w:szCs w:val="20"/>
        </w:rPr>
      </w:pPr>
      <w:r w:rsidRPr="006F781C">
        <w:rPr>
          <w:sz w:val="14"/>
          <w:szCs w:val="20"/>
        </w:rPr>
        <w:t xml:space="preserve">Applicable </w:t>
      </w:r>
      <w:r w:rsidRPr="00A810D7">
        <w:rPr>
          <w:rStyle w:val="Emphasis"/>
        </w:rPr>
        <w:t>case law</w:t>
      </w:r>
      <w:r w:rsidRPr="00A810D7">
        <w:rPr>
          <w:sz w:val="14"/>
          <w:szCs w:val="20"/>
        </w:rPr>
        <w:t xml:space="preserve"> </w:t>
      </w:r>
      <w:r w:rsidRPr="00A810D7">
        <w:rPr>
          <w:rStyle w:val="StyleUnderline"/>
        </w:rPr>
        <w:t>makes</w:t>
      </w:r>
      <w:r w:rsidRPr="00A810D7">
        <w:rPr>
          <w:sz w:val="14"/>
          <w:szCs w:val="20"/>
        </w:rPr>
        <w:t xml:space="preserve"> </w:t>
      </w:r>
      <w:r w:rsidRPr="00A810D7">
        <w:rPr>
          <w:rStyle w:val="Emphasis"/>
        </w:rPr>
        <w:t>clear</w:t>
      </w:r>
      <w:r w:rsidRPr="00A810D7">
        <w:rPr>
          <w:sz w:val="14"/>
          <w:szCs w:val="20"/>
        </w:rPr>
        <w:t xml:space="preserve"> </w:t>
      </w:r>
      <w:r w:rsidRPr="00A810D7">
        <w:rPr>
          <w:rStyle w:val="StyleUnderline"/>
        </w:rPr>
        <w:t>that the term</w:t>
      </w:r>
      <w:r w:rsidRPr="00A810D7">
        <w:rPr>
          <w:sz w:val="14"/>
          <w:szCs w:val="20"/>
        </w:rPr>
        <w:t xml:space="preserve"> "</w:t>
      </w:r>
      <w:r w:rsidRPr="00A810D7">
        <w:rPr>
          <w:rStyle w:val="Emphasis"/>
        </w:rPr>
        <w:t>collective bargaining rights</w:t>
      </w:r>
      <w:r w:rsidRPr="00A810D7">
        <w:rPr>
          <w:sz w:val="14"/>
          <w:szCs w:val="20"/>
        </w:rPr>
        <w:t xml:space="preserve">," as used in Section 13(c), </w:t>
      </w:r>
      <w:r w:rsidRPr="00A810D7">
        <w:rPr>
          <w:rStyle w:val="StyleUnderline"/>
        </w:rPr>
        <w:t>incorporates the</w:t>
      </w:r>
      <w:r w:rsidRPr="00A810D7">
        <w:rPr>
          <w:sz w:val="14"/>
          <w:szCs w:val="20"/>
        </w:rPr>
        <w:t xml:space="preserve"> </w:t>
      </w:r>
      <w:r w:rsidRPr="00A810D7">
        <w:rPr>
          <w:rStyle w:val="Emphasis"/>
        </w:rPr>
        <w:t>general substance</w:t>
      </w:r>
      <w:r w:rsidRPr="00A810D7">
        <w:rPr>
          <w:sz w:val="14"/>
          <w:szCs w:val="20"/>
        </w:rPr>
        <w:t xml:space="preserve"> </w:t>
      </w:r>
      <w:r w:rsidRPr="00A810D7">
        <w:rPr>
          <w:rStyle w:val="StyleUnderline"/>
        </w:rPr>
        <w:t>of federal labor</w:t>
      </w:r>
      <w:r w:rsidRPr="00A810D7">
        <w:rPr>
          <w:sz w:val="14"/>
          <w:szCs w:val="20"/>
        </w:rPr>
        <w:t xml:space="preserve"> </w:t>
      </w:r>
      <w:r w:rsidRPr="00A810D7">
        <w:rPr>
          <w:rStyle w:val="Emphasis"/>
        </w:rPr>
        <w:t>policy</w:t>
      </w:r>
      <w:r w:rsidRPr="00A810D7">
        <w:rPr>
          <w:rStyle w:val="StyleUnderline"/>
        </w:rPr>
        <w:t>, but</w:t>
      </w:r>
      <w:r w:rsidRPr="00A810D7">
        <w:rPr>
          <w:sz w:val="14"/>
          <w:szCs w:val="20"/>
        </w:rPr>
        <w:t xml:space="preserve"> </w:t>
      </w:r>
      <w:r w:rsidRPr="00A810D7">
        <w:rPr>
          <w:rStyle w:val="Emphasis"/>
        </w:rPr>
        <w:t xml:space="preserve">not federal labor </w:t>
      </w:r>
      <w:r w:rsidRPr="00157D90">
        <w:rPr>
          <w:rStyle w:val="Emphasis"/>
        </w:rPr>
        <w:t>law itself</w:t>
      </w:r>
      <w:r w:rsidRPr="00157D90">
        <w:rPr>
          <w:sz w:val="14"/>
          <w:szCs w:val="20"/>
        </w:rPr>
        <w:t>. This point was explained in Amalgamated Transit Union International v. Donovan, 767 F.2d 939 (D.C. Cir. 1985), cert. denied, 475 U.S. 1046 (1986), the leading case on Section 13(c) labor standards and the case on which Petitioners rely: [*21]</w:t>
      </w:r>
      <w:r w:rsidRPr="006F781C">
        <w:rPr>
          <w:sz w:val="14"/>
          <w:szCs w:val="20"/>
        </w:rPr>
        <w:t xml:space="preserve"> </w:t>
      </w:r>
    </w:p>
    <w:p w14:paraId="2C8F2DBC" w14:textId="77777777" w:rsidR="00482C8D" w:rsidRPr="006F781C" w:rsidRDefault="00482C8D" w:rsidP="00482C8D">
      <w:pPr>
        <w:ind w:left="720"/>
        <w:rPr>
          <w:sz w:val="14"/>
          <w:szCs w:val="20"/>
        </w:rPr>
      </w:pPr>
      <w:r w:rsidRPr="006F781C">
        <w:rPr>
          <w:rStyle w:val="StyleUnderline"/>
        </w:rPr>
        <w:t>[Section 13(c)]</w:t>
      </w:r>
      <w:r w:rsidRPr="006F781C">
        <w:rPr>
          <w:sz w:val="14"/>
          <w:szCs w:val="20"/>
        </w:rPr>
        <w:t xml:space="preserve"> provides that state law should govern the labor relations of public transit authorities and their employees, but it </w:t>
      </w:r>
      <w:r w:rsidRPr="006F781C">
        <w:rPr>
          <w:rStyle w:val="StyleUnderline"/>
        </w:rPr>
        <w:t>conditions federal transit aid, in part, on the continuation of</w:t>
      </w:r>
      <w:r w:rsidRPr="006F781C">
        <w:rPr>
          <w:sz w:val="14"/>
          <w:szCs w:val="20"/>
        </w:rPr>
        <w:t xml:space="preserve"> </w:t>
      </w:r>
      <w:r w:rsidRPr="006F781C">
        <w:rPr>
          <w:rStyle w:val="Emphasis"/>
        </w:rPr>
        <w:t>collective bargaining rights</w:t>
      </w:r>
      <w:r w:rsidRPr="006F781C">
        <w:rPr>
          <w:rStyle w:val="StyleUnderline"/>
        </w:rPr>
        <w:t xml:space="preserve">. In setting out those rights, </w:t>
      </w:r>
      <w:r w:rsidRPr="00A810D7">
        <w:rPr>
          <w:rStyle w:val="StyleUnderline"/>
        </w:rPr>
        <w:t>Congress chose not to incorporate the</w:t>
      </w:r>
      <w:r w:rsidRPr="00A810D7">
        <w:rPr>
          <w:sz w:val="14"/>
          <w:szCs w:val="20"/>
        </w:rPr>
        <w:t xml:space="preserve"> </w:t>
      </w:r>
      <w:r w:rsidRPr="00A810D7">
        <w:rPr>
          <w:rStyle w:val="Emphasis"/>
        </w:rPr>
        <w:t>entire structure</w:t>
      </w:r>
      <w:r w:rsidRPr="00A810D7">
        <w:rPr>
          <w:sz w:val="14"/>
          <w:szCs w:val="20"/>
        </w:rPr>
        <w:t xml:space="preserve"> </w:t>
      </w:r>
      <w:r w:rsidRPr="00A810D7">
        <w:rPr>
          <w:rStyle w:val="StyleUnderline"/>
        </w:rPr>
        <w:t>and</w:t>
      </w:r>
      <w:r w:rsidRPr="00A810D7">
        <w:rPr>
          <w:sz w:val="14"/>
          <w:szCs w:val="20"/>
        </w:rPr>
        <w:t xml:space="preserve"> </w:t>
      </w:r>
      <w:r w:rsidRPr="00A810D7">
        <w:rPr>
          <w:rStyle w:val="Emphasis"/>
        </w:rPr>
        <w:t>requirements</w:t>
      </w:r>
      <w:r w:rsidRPr="00A810D7">
        <w:rPr>
          <w:sz w:val="14"/>
          <w:szCs w:val="20"/>
        </w:rPr>
        <w:t xml:space="preserve"> </w:t>
      </w:r>
      <w:r w:rsidRPr="00A810D7">
        <w:rPr>
          <w:rStyle w:val="StyleUnderline"/>
        </w:rPr>
        <w:t>of the</w:t>
      </w:r>
      <w:r w:rsidRPr="00A810D7">
        <w:rPr>
          <w:sz w:val="14"/>
          <w:szCs w:val="20"/>
        </w:rPr>
        <w:t xml:space="preserve"> </w:t>
      </w:r>
      <w:r w:rsidRPr="00A810D7">
        <w:rPr>
          <w:rStyle w:val="Emphasis"/>
        </w:rPr>
        <w:t>NLRA</w:t>
      </w:r>
      <w:r w:rsidRPr="006F781C">
        <w:rPr>
          <w:sz w:val="14"/>
          <w:szCs w:val="20"/>
        </w:rPr>
        <w:t xml:space="preserve"> into section 13(c), for </w:t>
      </w:r>
      <w:r w:rsidRPr="006F781C">
        <w:rPr>
          <w:rStyle w:val="StyleUnderline"/>
        </w:rPr>
        <w:t>to do so would</w:t>
      </w:r>
      <w:r w:rsidRPr="006F781C">
        <w:rPr>
          <w:sz w:val="14"/>
          <w:szCs w:val="20"/>
        </w:rPr>
        <w:t xml:space="preserve"> </w:t>
      </w:r>
      <w:r w:rsidRPr="006F781C">
        <w:rPr>
          <w:rStyle w:val="Emphasis"/>
        </w:rPr>
        <w:t>force states</w:t>
      </w:r>
      <w:r w:rsidRPr="006F781C">
        <w:rPr>
          <w:sz w:val="14"/>
          <w:szCs w:val="20"/>
        </w:rPr>
        <w:t xml:space="preserve"> </w:t>
      </w:r>
      <w:r w:rsidRPr="006F781C">
        <w:rPr>
          <w:rStyle w:val="StyleUnderline"/>
        </w:rPr>
        <w:t>to</w:t>
      </w:r>
      <w:r w:rsidRPr="006F781C">
        <w:rPr>
          <w:sz w:val="14"/>
          <w:szCs w:val="20"/>
        </w:rPr>
        <w:t xml:space="preserve"> </w:t>
      </w:r>
      <w:r w:rsidRPr="006F781C">
        <w:rPr>
          <w:rStyle w:val="Emphasis"/>
        </w:rPr>
        <w:t>choose</w:t>
      </w:r>
      <w:r w:rsidRPr="006F781C">
        <w:rPr>
          <w:sz w:val="14"/>
          <w:szCs w:val="20"/>
        </w:rPr>
        <w:t xml:space="preserve"> </w:t>
      </w:r>
      <w:r w:rsidRPr="006F781C">
        <w:rPr>
          <w:rStyle w:val="StyleUnderline"/>
        </w:rPr>
        <w:t>between</w:t>
      </w:r>
      <w:r w:rsidRPr="006F781C">
        <w:rPr>
          <w:sz w:val="14"/>
          <w:szCs w:val="20"/>
        </w:rPr>
        <w:t xml:space="preserve"> federal transit </w:t>
      </w:r>
      <w:r w:rsidRPr="006F781C">
        <w:rPr>
          <w:rStyle w:val="Emphasis"/>
        </w:rPr>
        <w:t>aid</w:t>
      </w:r>
      <w:r w:rsidRPr="006F781C">
        <w:rPr>
          <w:sz w:val="14"/>
          <w:szCs w:val="20"/>
        </w:rPr>
        <w:t xml:space="preserve"> </w:t>
      </w:r>
      <w:r w:rsidRPr="00A810D7">
        <w:rPr>
          <w:rStyle w:val="StyleUnderline"/>
        </w:rPr>
        <w:t>and</w:t>
      </w:r>
      <w:r w:rsidRPr="006F781C">
        <w:rPr>
          <w:sz w:val="14"/>
          <w:szCs w:val="20"/>
        </w:rPr>
        <w:t xml:space="preserve"> their </w:t>
      </w:r>
      <w:r w:rsidRPr="006F781C">
        <w:rPr>
          <w:rStyle w:val="Emphasis"/>
        </w:rPr>
        <w:t>exclusion</w:t>
      </w:r>
      <w:r w:rsidRPr="006F781C">
        <w:rPr>
          <w:sz w:val="14"/>
          <w:szCs w:val="20"/>
        </w:rPr>
        <w:t xml:space="preserve"> </w:t>
      </w:r>
      <w:r w:rsidRPr="006F781C">
        <w:rPr>
          <w:rStyle w:val="StyleUnderline"/>
        </w:rPr>
        <w:t>from the coverage of the</w:t>
      </w:r>
      <w:r w:rsidRPr="006F781C">
        <w:rPr>
          <w:sz w:val="14"/>
          <w:szCs w:val="20"/>
        </w:rPr>
        <w:t xml:space="preserve"> </w:t>
      </w:r>
      <w:r w:rsidRPr="006F781C">
        <w:rPr>
          <w:rStyle w:val="Emphasis"/>
        </w:rPr>
        <w:t>NLRA</w:t>
      </w:r>
      <w:r w:rsidRPr="006F781C">
        <w:rPr>
          <w:rStyle w:val="StyleUnderline"/>
        </w:rPr>
        <w:t>. On the other hand</w:t>
      </w:r>
      <w:r w:rsidRPr="0032458F">
        <w:rPr>
          <w:rStyle w:val="StyleUnderline"/>
        </w:rPr>
        <w:t>, Congress made</w:t>
      </w:r>
      <w:r w:rsidRPr="0032458F">
        <w:rPr>
          <w:sz w:val="14"/>
          <w:szCs w:val="20"/>
        </w:rPr>
        <w:t xml:space="preserve"> it </w:t>
      </w:r>
      <w:r w:rsidRPr="0032458F">
        <w:rPr>
          <w:rStyle w:val="StyleUnderline"/>
        </w:rPr>
        <w:t>clear that</w:t>
      </w:r>
      <w:r w:rsidRPr="0032458F">
        <w:rPr>
          <w:sz w:val="14"/>
          <w:szCs w:val="20"/>
        </w:rPr>
        <w:t xml:space="preserve"> </w:t>
      </w:r>
      <w:r w:rsidRPr="0032458F">
        <w:rPr>
          <w:rStyle w:val="Emphasis"/>
        </w:rPr>
        <w:t>federal labor policy</w:t>
      </w:r>
      <w:r w:rsidRPr="0032458F">
        <w:rPr>
          <w:sz w:val="14"/>
          <w:szCs w:val="20"/>
        </w:rPr>
        <w:t xml:space="preserve"> </w:t>
      </w:r>
      <w:r w:rsidRPr="0032458F">
        <w:rPr>
          <w:rStyle w:val="StyleUnderline"/>
        </w:rPr>
        <w:t>would dictate the</w:t>
      </w:r>
      <w:r w:rsidRPr="0032458F">
        <w:rPr>
          <w:sz w:val="14"/>
          <w:szCs w:val="20"/>
        </w:rPr>
        <w:t xml:space="preserve"> </w:t>
      </w:r>
      <w:r w:rsidRPr="0032458F">
        <w:rPr>
          <w:rStyle w:val="Emphasis"/>
        </w:rPr>
        <w:t>substantive meaning</w:t>
      </w:r>
      <w:r w:rsidRPr="0032458F">
        <w:rPr>
          <w:sz w:val="14"/>
          <w:szCs w:val="20"/>
        </w:rPr>
        <w:t xml:space="preserve"> </w:t>
      </w:r>
      <w:r w:rsidRPr="0032458F">
        <w:rPr>
          <w:rStyle w:val="StyleUnderline"/>
        </w:rPr>
        <w:t>of</w:t>
      </w:r>
      <w:r w:rsidRPr="0032458F">
        <w:rPr>
          <w:sz w:val="14"/>
          <w:szCs w:val="20"/>
        </w:rPr>
        <w:t xml:space="preserve"> </w:t>
      </w:r>
      <w:r w:rsidRPr="0032458F">
        <w:rPr>
          <w:rStyle w:val="Emphasis"/>
        </w:rPr>
        <w:t>collective bargaining</w:t>
      </w:r>
      <w:r w:rsidRPr="0032458F">
        <w:rPr>
          <w:sz w:val="14"/>
          <w:szCs w:val="20"/>
        </w:rPr>
        <w:t xml:space="preserve"> for purposes of</w:t>
      </w:r>
      <w:r w:rsidRPr="006F781C">
        <w:rPr>
          <w:sz w:val="14"/>
          <w:szCs w:val="20"/>
        </w:rPr>
        <w:t xml:space="preserve"> section 13(c). </w:t>
      </w:r>
      <w:r w:rsidRPr="006F781C">
        <w:rPr>
          <w:rStyle w:val="Emphasis"/>
        </w:rPr>
        <w:t>"</w:t>
      </w:r>
      <w:r w:rsidRPr="00562F64">
        <w:rPr>
          <w:rStyle w:val="Emphasis"/>
          <w:highlight w:val="cyan"/>
        </w:rPr>
        <w:t>Good faith" bargaining</w:t>
      </w:r>
      <w:r w:rsidRPr="006F781C">
        <w:rPr>
          <w:rStyle w:val="StyleUnderline"/>
        </w:rPr>
        <w:t>, to a</w:t>
      </w:r>
      <w:r w:rsidRPr="006F781C">
        <w:rPr>
          <w:sz w:val="14"/>
          <w:szCs w:val="20"/>
        </w:rPr>
        <w:t xml:space="preserve"> </w:t>
      </w:r>
      <w:r w:rsidRPr="006F781C">
        <w:rPr>
          <w:rStyle w:val="Emphasis"/>
        </w:rPr>
        <w:t>point of impasse</w:t>
      </w:r>
      <w:r w:rsidRPr="006F781C">
        <w:rPr>
          <w:sz w:val="14"/>
          <w:szCs w:val="20"/>
        </w:rPr>
        <w:t xml:space="preserve"> </w:t>
      </w:r>
      <w:r w:rsidRPr="006F781C">
        <w:rPr>
          <w:rStyle w:val="StyleUnderline"/>
        </w:rPr>
        <w:t xml:space="preserve">if necessary, over </w:t>
      </w:r>
      <w:r w:rsidRPr="006F781C">
        <w:rPr>
          <w:rStyle w:val="Emphasis"/>
        </w:rPr>
        <w:t>wages</w:t>
      </w:r>
      <w:r w:rsidRPr="006F781C">
        <w:rPr>
          <w:rStyle w:val="StyleUnderline"/>
        </w:rPr>
        <w:t xml:space="preserve">, </w:t>
      </w:r>
      <w:r w:rsidRPr="006F781C">
        <w:rPr>
          <w:rStyle w:val="Emphasis"/>
        </w:rPr>
        <w:t>hours</w:t>
      </w:r>
      <w:r w:rsidRPr="006F781C">
        <w:rPr>
          <w:sz w:val="14"/>
          <w:szCs w:val="20"/>
        </w:rPr>
        <w:t xml:space="preserve"> </w:t>
      </w:r>
      <w:r w:rsidRPr="006F781C">
        <w:rPr>
          <w:rStyle w:val="StyleUnderline"/>
        </w:rPr>
        <w:t>and other</w:t>
      </w:r>
      <w:r w:rsidRPr="006F781C">
        <w:rPr>
          <w:sz w:val="14"/>
          <w:szCs w:val="20"/>
        </w:rPr>
        <w:t xml:space="preserve"> </w:t>
      </w:r>
      <w:r w:rsidRPr="006F781C">
        <w:rPr>
          <w:rStyle w:val="Emphasis"/>
        </w:rPr>
        <w:t>terms and conditions of employment</w:t>
      </w:r>
      <w:r w:rsidRPr="006F781C">
        <w:rPr>
          <w:sz w:val="14"/>
          <w:szCs w:val="20"/>
        </w:rPr>
        <w:t xml:space="preserve"> </w:t>
      </w:r>
      <w:r w:rsidRPr="006F781C">
        <w:rPr>
          <w:rStyle w:val="StyleUnderline"/>
        </w:rPr>
        <w:t>has</w:t>
      </w:r>
      <w:r w:rsidRPr="006F781C">
        <w:rPr>
          <w:sz w:val="14"/>
          <w:szCs w:val="20"/>
        </w:rPr>
        <w:t xml:space="preserve"> </w:t>
      </w:r>
      <w:r w:rsidRPr="00562F64">
        <w:rPr>
          <w:rStyle w:val="Emphasis"/>
          <w:highlight w:val="cyan"/>
        </w:rPr>
        <w:t>always</w:t>
      </w:r>
      <w:r w:rsidRPr="00562F64">
        <w:rPr>
          <w:sz w:val="14"/>
          <w:szCs w:val="20"/>
          <w:highlight w:val="cyan"/>
        </w:rPr>
        <w:t xml:space="preserve"> </w:t>
      </w:r>
      <w:r w:rsidRPr="00562F64">
        <w:rPr>
          <w:rStyle w:val="StyleUnderline"/>
          <w:highlight w:val="cyan"/>
        </w:rPr>
        <w:t>been the</w:t>
      </w:r>
      <w:r w:rsidRPr="00562F64">
        <w:rPr>
          <w:sz w:val="14"/>
          <w:szCs w:val="20"/>
          <w:highlight w:val="cyan"/>
        </w:rPr>
        <w:t xml:space="preserve"> </w:t>
      </w:r>
      <w:r w:rsidRPr="00562F64">
        <w:rPr>
          <w:rStyle w:val="Emphasis"/>
          <w:highlight w:val="cyan"/>
        </w:rPr>
        <w:t>essence</w:t>
      </w:r>
      <w:r w:rsidRPr="00562F64">
        <w:rPr>
          <w:sz w:val="14"/>
          <w:szCs w:val="20"/>
          <w:highlight w:val="cyan"/>
        </w:rPr>
        <w:t xml:space="preserve"> </w:t>
      </w:r>
      <w:r w:rsidRPr="00562F64">
        <w:rPr>
          <w:rStyle w:val="StyleUnderline"/>
          <w:highlight w:val="cyan"/>
        </w:rPr>
        <w:t>of</w:t>
      </w:r>
      <w:r w:rsidRPr="006F781C">
        <w:rPr>
          <w:sz w:val="14"/>
          <w:szCs w:val="20"/>
        </w:rPr>
        <w:t xml:space="preserve"> federally-defined </w:t>
      </w:r>
      <w:r w:rsidRPr="00562F64">
        <w:rPr>
          <w:rStyle w:val="Emphasis"/>
          <w:highlight w:val="cyan"/>
        </w:rPr>
        <w:t>collective bargaining rights</w:t>
      </w:r>
      <w:r w:rsidRPr="00A810D7">
        <w:rPr>
          <w:sz w:val="14"/>
          <w:szCs w:val="20"/>
        </w:rPr>
        <w:t>; indeed</w:t>
      </w:r>
      <w:r w:rsidRPr="006F781C">
        <w:rPr>
          <w:sz w:val="14"/>
          <w:szCs w:val="20"/>
        </w:rPr>
        <w:t xml:space="preserve">, excluding the federal sector, </w:t>
      </w:r>
      <w:r w:rsidRPr="00562F64">
        <w:rPr>
          <w:rStyle w:val="StyleUnderline"/>
          <w:highlight w:val="cyan"/>
        </w:rPr>
        <w:t>it is the</w:t>
      </w:r>
      <w:r w:rsidRPr="006F781C">
        <w:rPr>
          <w:sz w:val="14"/>
          <w:szCs w:val="20"/>
        </w:rPr>
        <w:t xml:space="preserve"> almost </w:t>
      </w:r>
      <w:r w:rsidRPr="00562F64">
        <w:rPr>
          <w:rStyle w:val="Emphasis"/>
          <w:highlight w:val="cyan"/>
        </w:rPr>
        <w:t>universally recognized definition</w:t>
      </w:r>
      <w:r w:rsidRPr="006F781C">
        <w:rPr>
          <w:sz w:val="14"/>
          <w:szCs w:val="20"/>
        </w:rPr>
        <w:t xml:space="preserve"> of collective bargaining </w:t>
      </w:r>
      <w:r w:rsidRPr="006F781C">
        <w:rPr>
          <w:rStyle w:val="StyleUnderline"/>
        </w:rPr>
        <w:t>in the</w:t>
      </w:r>
      <w:r w:rsidRPr="006F781C">
        <w:rPr>
          <w:sz w:val="14"/>
          <w:szCs w:val="20"/>
        </w:rPr>
        <w:t xml:space="preserve"> </w:t>
      </w:r>
      <w:r w:rsidRPr="006F781C">
        <w:rPr>
          <w:rStyle w:val="Emphasis"/>
        </w:rPr>
        <w:t>U</w:t>
      </w:r>
      <w:r w:rsidRPr="006F781C">
        <w:rPr>
          <w:sz w:val="14"/>
          <w:szCs w:val="20"/>
        </w:rPr>
        <w:t xml:space="preserve">nited </w:t>
      </w:r>
      <w:r w:rsidRPr="006F781C">
        <w:rPr>
          <w:rStyle w:val="Emphasis"/>
        </w:rPr>
        <w:t>S</w:t>
      </w:r>
      <w:r w:rsidRPr="006F781C">
        <w:rPr>
          <w:sz w:val="14"/>
          <w:szCs w:val="20"/>
        </w:rPr>
        <w:t>tates.</w:t>
      </w:r>
    </w:p>
    <w:p w14:paraId="0BDA442A" w14:textId="77777777" w:rsidR="00482C8D" w:rsidRPr="006F781C" w:rsidRDefault="00482C8D" w:rsidP="00482C8D">
      <w:pPr>
        <w:rPr>
          <w:sz w:val="14"/>
          <w:szCs w:val="20"/>
        </w:rPr>
      </w:pPr>
      <w:r w:rsidRPr="006F781C">
        <w:rPr>
          <w:sz w:val="14"/>
          <w:szCs w:val="20"/>
        </w:rPr>
        <w:t>767 F.2d at 950-51.</w:t>
      </w:r>
    </w:p>
    <w:p w14:paraId="4F75C1F2" w14:textId="77777777" w:rsidR="00482C8D" w:rsidRPr="00212150" w:rsidRDefault="00482C8D" w:rsidP="00482C8D">
      <w:pPr>
        <w:rPr>
          <w:rStyle w:val="StyleUnderline"/>
          <w:sz w:val="14"/>
          <w:szCs w:val="20"/>
          <w:u w:val="none"/>
        </w:rPr>
      </w:pPr>
      <w:r w:rsidRPr="006F781C">
        <w:rPr>
          <w:rStyle w:val="StyleUnderline"/>
        </w:rPr>
        <w:t xml:space="preserve">Donovan's description of the </w:t>
      </w:r>
      <w:r w:rsidRPr="006F781C">
        <w:rPr>
          <w:rStyle w:val="Emphasis"/>
        </w:rPr>
        <w:t>substantive content</w:t>
      </w:r>
      <w:r w:rsidRPr="006F781C">
        <w:rPr>
          <w:sz w:val="14"/>
          <w:szCs w:val="20"/>
        </w:rPr>
        <w:t xml:space="preserve"> </w:t>
      </w:r>
      <w:r w:rsidRPr="006F781C">
        <w:rPr>
          <w:rStyle w:val="StyleUnderline"/>
        </w:rPr>
        <w:t xml:space="preserve">of federal labor policy makes clear that </w:t>
      </w:r>
      <w:r w:rsidRPr="00562F64">
        <w:rPr>
          <w:rStyle w:val="StyleUnderline"/>
          <w:highlight w:val="cyan"/>
        </w:rPr>
        <w:t>federal labor</w:t>
      </w:r>
      <w:r w:rsidRPr="00562F64">
        <w:rPr>
          <w:sz w:val="14"/>
          <w:szCs w:val="20"/>
          <w:highlight w:val="cyan"/>
        </w:rPr>
        <w:t xml:space="preserve"> </w:t>
      </w:r>
      <w:r w:rsidRPr="00562F64">
        <w:rPr>
          <w:rStyle w:val="Emphasis"/>
          <w:highlight w:val="cyan"/>
        </w:rPr>
        <w:t>policy</w:t>
      </w:r>
      <w:r w:rsidRPr="00562F64">
        <w:rPr>
          <w:sz w:val="14"/>
          <w:szCs w:val="20"/>
          <w:highlight w:val="cyan"/>
        </w:rPr>
        <w:t xml:space="preserve"> </w:t>
      </w:r>
      <w:r w:rsidRPr="00562F64">
        <w:rPr>
          <w:rStyle w:val="StyleUnderline"/>
          <w:highlight w:val="cyan"/>
        </w:rPr>
        <w:t xml:space="preserve">does </w:t>
      </w:r>
      <w:r w:rsidRPr="00562F64">
        <w:rPr>
          <w:rStyle w:val="Emphasis"/>
          <w:highlight w:val="cyan"/>
        </w:rPr>
        <w:t>not include</w:t>
      </w:r>
      <w:r w:rsidRPr="006F781C">
        <w:rPr>
          <w:sz w:val="14"/>
          <w:szCs w:val="20"/>
        </w:rPr>
        <w:t xml:space="preserve"> all of </w:t>
      </w:r>
      <w:r w:rsidRPr="006F781C">
        <w:rPr>
          <w:rStyle w:val="StyleUnderline"/>
        </w:rPr>
        <w:t>the</w:t>
      </w:r>
      <w:r w:rsidRPr="006F781C">
        <w:rPr>
          <w:sz w:val="14"/>
          <w:szCs w:val="20"/>
        </w:rPr>
        <w:t xml:space="preserve"> </w:t>
      </w:r>
      <w:r w:rsidRPr="00562F64">
        <w:rPr>
          <w:rStyle w:val="Emphasis"/>
          <w:highlight w:val="cyan"/>
        </w:rPr>
        <w:t>procedural</w:t>
      </w:r>
      <w:r w:rsidRPr="006F781C">
        <w:rPr>
          <w:sz w:val="14"/>
          <w:szCs w:val="20"/>
        </w:rPr>
        <w:t xml:space="preserve"> [*22] </w:t>
      </w:r>
      <w:r w:rsidRPr="00562F64">
        <w:rPr>
          <w:rStyle w:val="StyleUnderline"/>
          <w:highlight w:val="cyan"/>
        </w:rPr>
        <w:t>and</w:t>
      </w:r>
      <w:r w:rsidRPr="00562F64">
        <w:rPr>
          <w:sz w:val="14"/>
          <w:szCs w:val="20"/>
          <w:highlight w:val="cyan"/>
        </w:rPr>
        <w:t xml:space="preserve"> </w:t>
      </w:r>
      <w:r w:rsidRPr="00562F64">
        <w:rPr>
          <w:rStyle w:val="Emphasis"/>
          <w:highlight w:val="cyan"/>
        </w:rPr>
        <w:t>other details</w:t>
      </w:r>
      <w:r w:rsidRPr="00562F64">
        <w:rPr>
          <w:sz w:val="14"/>
          <w:szCs w:val="20"/>
          <w:highlight w:val="cyan"/>
        </w:rPr>
        <w:t xml:space="preserve"> </w:t>
      </w:r>
      <w:r w:rsidRPr="00562F64">
        <w:rPr>
          <w:rStyle w:val="StyleUnderline"/>
          <w:highlight w:val="cyan"/>
        </w:rPr>
        <w:t>of</w:t>
      </w:r>
      <w:r w:rsidRPr="00562F64">
        <w:rPr>
          <w:sz w:val="14"/>
          <w:szCs w:val="20"/>
          <w:highlight w:val="cyan"/>
        </w:rPr>
        <w:t xml:space="preserve"> </w:t>
      </w:r>
      <w:r w:rsidRPr="00A810D7">
        <w:rPr>
          <w:rStyle w:val="Emphasis"/>
        </w:rPr>
        <w:t xml:space="preserve">federal </w:t>
      </w:r>
      <w:r w:rsidRPr="00562F64">
        <w:rPr>
          <w:rStyle w:val="Emphasis"/>
          <w:highlight w:val="cyan"/>
        </w:rPr>
        <w:t>labor law</w:t>
      </w:r>
      <w:r w:rsidRPr="006F781C">
        <w:rPr>
          <w:rStyle w:val="StyleUnderline"/>
        </w:rPr>
        <w:t>. States can provide for</w:t>
      </w:r>
      <w:r w:rsidRPr="006F781C">
        <w:rPr>
          <w:sz w:val="14"/>
          <w:szCs w:val="20"/>
        </w:rPr>
        <w:t xml:space="preserve"> the "continuation of </w:t>
      </w:r>
      <w:r w:rsidRPr="006F781C">
        <w:rPr>
          <w:rStyle w:val="Emphasis"/>
        </w:rPr>
        <w:t>collective bargaining rights</w:t>
      </w:r>
      <w:r w:rsidRPr="006F781C">
        <w:rPr>
          <w:sz w:val="14"/>
          <w:szCs w:val="20"/>
        </w:rPr>
        <w:t xml:space="preserve">," and thus comply with Section 13(c), </w:t>
      </w:r>
      <w:r w:rsidRPr="006F781C">
        <w:rPr>
          <w:rStyle w:val="Emphasis"/>
        </w:rPr>
        <w:t>without</w:t>
      </w:r>
      <w:r w:rsidRPr="006F781C">
        <w:rPr>
          <w:sz w:val="14"/>
          <w:szCs w:val="20"/>
        </w:rPr>
        <w:t xml:space="preserve"> </w:t>
      </w:r>
      <w:r w:rsidRPr="006F781C">
        <w:rPr>
          <w:rStyle w:val="StyleUnderline"/>
        </w:rPr>
        <w:t>providing</w:t>
      </w:r>
      <w:r w:rsidRPr="006F781C">
        <w:rPr>
          <w:sz w:val="14"/>
          <w:szCs w:val="20"/>
        </w:rPr>
        <w:t xml:space="preserve"> </w:t>
      </w:r>
      <w:r w:rsidRPr="006F781C">
        <w:rPr>
          <w:rStyle w:val="Emphasis"/>
        </w:rPr>
        <w:t>all</w:t>
      </w:r>
      <w:r w:rsidRPr="006F781C">
        <w:rPr>
          <w:sz w:val="14"/>
          <w:szCs w:val="20"/>
        </w:rPr>
        <w:t xml:space="preserve"> of the </w:t>
      </w:r>
      <w:r w:rsidRPr="006F781C">
        <w:rPr>
          <w:rStyle w:val="Emphasis"/>
        </w:rPr>
        <w:t>N</w:t>
      </w:r>
      <w:r w:rsidRPr="006F781C">
        <w:rPr>
          <w:sz w:val="14"/>
          <w:szCs w:val="20"/>
        </w:rPr>
        <w:t xml:space="preserve">ational </w:t>
      </w:r>
      <w:r w:rsidRPr="006F781C">
        <w:rPr>
          <w:rStyle w:val="Emphasis"/>
        </w:rPr>
        <w:t>L</w:t>
      </w:r>
      <w:r w:rsidRPr="006F781C">
        <w:rPr>
          <w:sz w:val="14"/>
          <w:szCs w:val="20"/>
        </w:rPr>
        <w:t xml:space="preserve">abor </w:t>
      </w:r>
      <w:r w:rsidRPr="006F781C">
        <w:rPr>
          <w:rStyle w:val="Emphasis"/>
        </w:rPr>
        <w:t>R</w:t>
      </w:r>
      <w:r w:rsidRPr="006F781C">
        <w:rPr>
          <w:sz w:val="14"/>
          <w:szCs w:val="20"/>
        </w:rPr>
        <w:t xml:space="preserve">elations </w:t>
      </w:r>
      <w:r w:rsidRPr="006F781C">
        <w:rPr>
          <w:rStyle w:val="Emphasis"/>
        </w:rPr>
        <w:t>B</w:t>
      </w:r>
      <w:r w:rsidRPr="006F781C">
        <w:rPr>
          <w:sz w:val="14"/>
          <w:szCs w:val="20"/>
        </w:rPr>
        <w:t xml:space="preserve">oard's </w:t>
      </w:r>
      <w:r w:rsidRPr="006F781C">
        <w:rPr>
          <w:rStyle w:val="Emphasis"/>
        </w:rPr>
        <w:t>rules and procedures</w:t>
      </w:r>
      <w:r w:rsidRPr="006F781C">
        <w:rPr>
          <w:rStyle w:val="StyleUnderline"/>
        </w:rPr>
        <w:t xml:space="preserve">. </w:t>
      </w:r>
      <w:r w:rsidRPr="00562F64">
        <w:rPr>
          <w:rStyle w:val="StyleUnderline"/>
          <w:highlight w:val="cyan"/>
        </w:rPr>
        <w:t>This</w:t>
      </w:r>
      <w:r w:rsidRPr="006F781C">
        <w:rPr>
          <w:sz w:val="14"/>
          <w:szCs w:val="20"/>
        </w:rPr>
        <w:t xml:space="preserve"> principle </w:t>
      </w:r>
      <w:r w:rsidRPr="006F781C">
        <w:rPr>
          <w:rStyle w:val="Emphasis"/>
        </w:rPr>
        <w:t xml:space="preserve">plainly </w:t>
      </w:r>
      <w:r w:rsidRPr="00562F64">
        <w:rPr>
          <w:rStyle w:val="Emphasis"/>
          <w:highlight w:val="cyan"/>
        </w:rPr>
        <w:t>extends</w:t>
      </w:r>
      <w:r w:rsidRPr="00562F64">
        <w:rPr>
          <w:sz w:val="14"/>
          <w:szCs w:val="20"/>
          <w:highlight w:val="cyan"/>
        </w:rPr>
        <w:t xml:space="preserve"> </w:t>
      </w:r>
      <w:r w:rsidRPr="00562F64">
        <w:rPr>
          <w:rStyle w:val="StyleUnderline"/>
          <w:highlight w:val="cyan"/>
        </w:rPr>
        <w:t>to</w:t>
      </w:r>
      <w:r w:rsidRPr="006F781C">
        <w:rPr>
          <w:rStyle w:val="StyleUnderline"/>
        </w:rPr>
        <w:t xml:space="preserve"> the</w:t>
      </w:r>
      <w:r w:rsidRPr="006F781C">
        <w:rPr>
          <w:sz w:val="14"/>
          <w:szCs w:val="20"/>
        </w:rPr>
        <w:t xml:space="preserve"> </w:t>
      </w:r>
      <w:r w:rsidRPr="00562F64">
        <w:rPr>
          <w:rStyle w:val="Emphasis"/>
          <w:highlight w:val="cyan"/>
        </w:rPr>
        <w:t>determination of an appropriate bargaining unit</w:t>
      </w:r>
      <w:r w:rsidRPr="006F781C">
        <w:rPr>
          <w:rStyle w:val="StyleUnderline"/>
        </w:rPr>
        <w:t xml:space="preserve">. Although it is fair to assume that the Donovan </w:t>
      </w:r>
      <w:r w:rsidRPr="00A810D7">
        <w:rPr>
          <w:rStyle w:val="StyleUnderline"/>
        </w:rPr>
        <w:t xml:space="preserve">reference to </w:t>
      </w:r>
      <w:r w:rsidRPr="00095CB5">
        <w:rPr>
          <w:rStyle w:val="StyleUnderline"/>
        </w:rPr>
        <w:t xml:space="preserve">the </w:t>
      </w:r>
      <w:r w:rsidRPr="00095CB5">
        <w:rPr>
          <w:rStyle w:val="Emphasis"/>
        </w:rPr>
        <w:t>right</w:t>
      </w:r>
      <w:r w:rsidRPr="00095CB5">
        <w:rPr>
          <w:rStyle w:val="StyleUnderline"/>
        </w:rPr>
        <w:t xml:space="preserve"> to be </w:t>
      </w:r>
      <w:r w:rsidRPr="00095CB5">
        <w:rPr>
          <w:rStyle w:val="Emphasis"/>
        </w:rPr>
        <w:t>"represented"</w:t>
      </w:r>
      <w:r w:rsidRPr="00095CB5">
        <w:rPr>
          <w:rStyle w:val="StyleUnderline"/>
        </w:rPr>
        <w:t xml:space="preserve"> in </w:t>
      </w:r>
      <w:r w:rsidRPr="00095CB5">
        <w:rPr>
          <w:rStyle w:val="Emphasis"/>
        </w:rPr>
        <w:t>"meaningful negotiations"</w:t>
      </w:r>
      <w:r w:rsidRPr="00095CB5">
        <w:rPr>
          <w:rStyle w:val="StyleUnderline"/>
        </w:rPr>
        <w:t xml:space="preserve"> </w:t>
      </w:r>
      <w:r w:rsidRPr="00095CB5">
        <w:rPr>
          <w:rStyle w:val="Emphasis"/>
        </w:rPr>
        <w:t>encompasses</w:t>
      </w:r>
      <w:r w:rsidRPr="00095CB5">
        <w:rPr>
          <w:rStyle w:val="StyleUnderline"/>
        </w:rPr>
        <w:t xml:space="preserve"> within it a right to be</w:t>
      </w:r>
      <w:r w:rsidRPr="00095CB5">
        <w:rPr>
          <w:sz w:val="14"/>
          <w:szCs w:val="20"/>
        </w:rPr>
        <w:t xml:space="preserve"> </w:t>
      </w:r>
      <w:r w:rsidRPr="00095CB5">
        <w:rPr>
          <w:rStyle w:val="Emphasis"/>
        </w:rPr>
        <w:t>in</w:t>
      </w:r>
      <w:r w:rsidRPr="00095CB5">
        <w:rPr>
          <w:sz w:val="14"/>
          <w:szCs w:val="20"/>
        </w:rPr>
        <w:t xml:space="preserve"> </w:t>
      </w:r>
      <w:r w:rsidRPr="00095CB5">
        <w:rPr>
          <w:rStyle w:val="StyleUnderline"/>
        </w:rPr>
        <w:t>an</w:t>
      </w:r>
      <w:r w:rsidRPr="00095CB5">
        <w:rPr>
          <w:sz w:val="14"/>
          <w:szCs w:val="20"/>
        </w:rPr>
        <w:t xml:space="preserve"> </w:t>
      </w:r>
      <w:r w:rsidRPr="00095CB5">
        <w:rPr>
          <w:rStyle w:val="Emphasis"/>
        </w:rPr>
        <w:t>appropriate</w:t>
      </w:r>
      <w:r w:rsidRPr="00095CB5">
        <w:rPr>
          <w:sz w:val="14"/>
          <w:szCs w:val="20"/>
        </w:rPr>
        <w:t xml:space="preserve"> </w:t>
      </w:r>
      <w:r w:rsidRPr="00095CB5">
        <w:rPr>
          <w:rStyle w:val="StyleUnderline"/>
        </w:rPr>
        <w:t xml:space="preserve">bargaining unit, </w:t>
      </w:r>
      <w:r w:rsidRPr="00562F64">
        <w:rPr>
          <w:rStyle w:val="StyleUnderline"/>
          <w:highlight w:val="cyan"/>
        </w:rPr>
        <w:t>the</w:t>
      </w:r>
      <w:r w:rsidRPr="006F781C">
        <w:rPr>
          <w:sz w:val="14"/>
          <w:szCs w:val="20"/>
        </w:rPr>
        <w:t xml:space="preserve"> </w:t>
      </w:r>
      <w:r w:rsidRPr="006F781C">
        <w:rPr>
          <w:rStyle w:val="Emphasis"/>
        </w:rPr>
        <w:t xml:space="preserve">particular </w:t>
      </w:r>
      <w:r w:rsidRPr="00562F64">
        <w:rPr>
          <w:rStyle w:val="Emphasis"/>
          <w:highlight w:val="cyan"/>
        </w:rPr>
        <w:t>method</w:t>
      </w:r>
      <w:r w:rsidRPr="00562F64">
        <w:rPr>
          <w:sz w:val="14"/>
          <w:szCs w:val="20"/>
          <w:highlight w:val="cyan"/>
        </w:rPr>
        <w:t xml:space="preserve"> </w:t>
      </w:r>
      <w:r w:rsidRPr="00562F64">
        <w:rPr>
          <w:rStyle w:val="StyleUnderline"/>
          <w:highlight w:val="cyan"/>
        </w:rPr>
        <w:t>of</w:t>
      </w:r>
      <w:r w:rsidRPr="00562F64">
        <w:rPr>
          <w:sz w:val="14"/>
          <w:szCs w:val="20"/>
          <w:highlight w:val="cyan"/>
        </w:rPr>
        <w:t xml:space="preserve"> </w:t>
      </w:r>
      <w:r w:rsidRPr="00562F64">
        <w:rPr>
          <w:rStyle w:val="Emphasis"/>
          <w:highlight w:val="cyan"/>
        </w:rPr>
        <w:t>determining</w:t>
      </w:r>
      <w:r w:rsidRPr="00562F64">
        <w:rPr>
          <w:sz w:val="14"/>
          <w:szCs w:val="20"/>
          <w:highlight w:val="cyan"/>
        </w:rPr>
        <w:t xml:space="preserve"> </w:t>
      </w:r>
      <w:r w:rsidRPr="00562F64">
        <w:rPr>
          <w:rStyle w:val="StyleUnderline"/>
          <w:highlight w:val="cyan"/>
        </w:rPr>
        <w:t>a</w:t>
      </w:r>
      <w:r w:rsidRPr="006F781C">
        <w:rPr>
          <w:rStyle w:val="StyleUnderline"/>
        </w:rPr>
        <w:t xml:space="preserve">n appropriate bargaining </w:t>
      </w:r>
      <w:r w:rsidRPr="00562F64">
        <w:rPr>
          <w:rStyle w:val="StyleUnderline"/>
          <w:highlight w:val="cyan"/>
        </w:rPr>
        <w:t xml:space="preserve">unit </w:t>
      </w:r>
      <w:r w:rsidRPr="00562F64">
        <w:rPr>
          <w:rStyle w:val="Emphasis"/>
          <w:highlight w:val="cyan"/>
        </w:rPr>
        <w:t>cannot</w:t>
      </w:r>
      <w:r w:rsidRPr="006F781C">
        <w:rPr>
          <w:sz w:val="14"/>
          <w:szCs w:val="20"/>
        </w:rPr>
        <w:t xml:space="preserve"> fairly </w:t>
      </w:r>
      <w:r w:rsidRPr="00562F64">
        <w:rPr>
          <w:rStyle w:val="Emphasis"/>
          <w:highlight w:val="cyan"/>
        </w:rPr>
        <w:t xml:space="preserve">be </w:t>
      </w:r>
      <w:r w:rsidRPr="00A810D7">
        <w:rPr>
          <w:rStyle w:val="Emphasis"/>
        </w:rPr>
        <w:t xml:space="preserve">described as </w:t>
      </w:r>
      <w:r w:rsidRPr="00562F64">
        <w:rPr>
          <w:rStyle w:val="Emphasis"/>
          <w:highlight w:val="cyan"/>
        </w:rPr>
        <w:t>"substantive."</w:t>
      </w:r>
      <w:r w:rsidRPr="006F781C">
        <w:rPr>
          <w:sz w:val="14"/>
          <w:szCs w:val="20"/>
        </w:rPr>
        <w:t xml:space="preserve"> </w:t>
      </w:r>
      <w:r w:rsidRPr="006F781C">
        <w:rPr>
          <w:rStyle w:val="StyleUnderline"/>
        </w:rPr>
        <w:t>Federal labor policy dictates that the bargaining unit be</w:t>
      </w:r>
      <w:r w:rsidRPr="006F781C">
        <w:rPr>
          <w:sz w:val="14"/>
          <w:szCs w:val="20"/>
        </w:rPr>
        <w:t xml:space="preserve"> </w:t>
      </w:r>
      <w:r w:rsidRPr="006F781C">
        <w:rPr>
          <w:rStyle w:val="Emphasis"/>
        </w:rPr>
        <w:t>"appropriate,"</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that its</w:t>
      </w:r>
      <w:r w:rsidRPr="006F781C">
        <w:rPr>
          <w:sz w:val="14"/>
          <w:szCs w:val="20"/>
        </w:rPr>
        <w:t xml:space="preserve"> </w:t>
      </w:r>
      <w:r w:rsidRPr="006F781C">
        <w:rPr>
          <w:rStyle w:val="Emphasis"/>
        </w:rPr>
        <w:t>precise scope</w:t>
      </w:r>
      <w:r w:rsidRPr="006F781C">
        <w:rPr>
          <w:sz w:val="14"/>
          <w:szCs w:val="20"/>
        </w:rPr>
        <w:t xml:space="preserve"> </w:t>
      </w:r>
      <w:r w:rsidRPr="006F781C">
        <w:rPr>
          <w:rStyle w:val="StyleUnderline"/>
        </w:rPr>
        <w:t>or</w:t>
      </w:r>
      <w:r w:rsidRPr="006F781C">
        <w:rPr>
          <w:sz w:val="14"/>
          <w:szCs w:val="20"/>
        </w:rPr>
        <w:t xml:space="preserve"> </w:t>
      </w:r>
      <w:r w:rsidRPr="006F781C">
        <w:rPr>
          <w:rStyle w:val="Emphasis"/>
        </w:rPr>
        <w:t>appropriateness</w:t>
      </w:r>
      <w:r w:rsidRPr="006F781C">
        <w:rPr>
          <w:sz w:val="14"/>
          <w:szCs w:val="20"/>
        </w:rPr>
        <w:t xml:space="preserve"> </w:t>
      </w:r>
      <w:r w:rsidRPr="006F781C">
        <w:rPr>
          <w:rStyle w:val="StyleUnderline"/>
        </w:rPr>
        <w:t>be</w:t>
      </w:r>
      <w:r w:rsidRPr="006F781C">
        <w:rPr>
          <w:sz w:val="14"/>
          <w:szCs w:val="20"/>
        </w:rPr>
        <w:t xml:space="preserve"> </w:t>
      </w:r>
      <w:r w:rsidRPr="006F781C">
        <w:rPr>
          <w:rStyle w:val="Emphasis"/>
        </w:rPr>
        <w:t>determined according to any particular procedure</w:t>
      </w:r>
      <w:r w:rsidRPr="006F781C">
        <w:rPr>
          <w:sz w:val="14"/>
          <w:szCs w:val="20"/>
        </w:rPr>
        <w:t>.</w:t>
      </w:r>
    </w:p>
    <w:p w14:paraId="739E2DB6" w14:textId="77777777" w:rsidR="00482C8D" w:rsidRDefault="00482C8D" w:rsidP="00482C8D">
      <w:pPr>
        <w:pStyle w:val="Heading4"/>
      </w:pPr>
      <w:r>
        <w:t xml:space="preserve">Vote NEG---alternatives </w:t>
      </w:r>
      <w:r>
        <w:rPr>
          <w:u w:val="single"/>
        </w:rPr>
        <w:t>flood the gates</w:t>
      </w:r>
      <w:r>
        <w:t xml:space="preserve"> with infinite procedural tweaks to labor law.</w:t>
      </w:r>
    </w:p>
    <w:p w14:paraId="164CA64A" w14:textId="77777777" w:rsidR="00482C8D" w:rsidRPr="00F4673B" w:rsidRDefault="00482C8D" w:rsidP="00482C8D"/>
    <w:p w14:paraId="15943270" w14:textId="77777777" w:rsidR="00482C8D" w:rsidRDefault="00482C8D" w:rsidP="00482C8D">
      <w:pPr>
        <w:pStyle w:val="Heading3"/>
      </w:pPr>
      <w:r>
        <w:t>1NC</w:t>
      </w:r>
    </w:p>
    <w:p w14:paraId="715FA616" w14:textId="77777777" w:rsidR="00482C8D" w:rsidRDefault="00482C8D" w:rsidP="00482C8D">
      <w:r>
        <w:t>ASpec</w:t>
      </w:r>
    </w:p>
    <w:p w14:paraId="7D738B0E" w14:textId="77777777" w:rsidR="00482C8D" w:rsidRDefault="00482C8D" w:rsidP="00482C8D">
      <w:pPr>
        <w:pStyle w:val="Heading4"/>
      </w:pPr>
      <w:r>
        <w:t xml:space="preserve">AFFs must </w:t>
      </w:r>
      <w:r>
        <w:rPr>
          <w:u w:val="single"/>
        </w:rPr>
        <w:t>specify</w:t>
      </w:r>
      <w:r>
        <w:t xml:space="preserve"> their agent:</w:t>
      </w:r>
    </w:p>
    <w:p w14:paraId="54AA9C09" w14:textId="77777777" w:rsidR="00482C8D" w:rsidRDefault="00482C8D" w:rsidP="00482C8D">
      <w:pPr>
        <w:pStyle w:val="Heading4"/>
      </w:pPr>
      <w:r>
        <w:t xml:space="preserve">1. </w:t>
      </w:r>
      <w:r>
        <w:rPr>
          <w:u w:val="single"/>
        </w:rPr>
        <w:t>Ground</w:t>
      </w:r>
      <w:r>
        <w:t xml:space="preserve">---they </w:t>
      </w:r>
      <w:r>
        <w:rPr>
          <w:u w:val="single"/>
        </w:rPr>
        <w:t>hose it</w:t>
      </w:r>
      <w:r>
        <w:t xml:space="preserve">, politics and trade-off DAs </w:t>
      </w:r>
      <w:r>
        <w:rPr>
          <w:u w:val="single"/>
        </w:rPr>
        <w:t>no longer apply</w:t>
      </w:r>
      <w:r>
        <w:t xml:space="preserve">, decking the </w:t>
      </w:r>
      <w:r>
        <w:rPr>
          <w:u w:val="single"/>
        </w:rPr>
        <w:t>negative arsenal</w:t>
      </w:r>
      <w:r>
        <w:t>.</w:t>
      </w:r>
    </w:p>
    <w:p w14:paraId="3030DA2A" w14:textId="77777777" w:rsidR="00482C8D" w:rsidRDefault="00482C8D" w:rsidP="00482C8D">
      <w:pPr>
        <w:pStyle w:val="Heading4"/>
        <w:rPr>
          <w:bCs/>
          <w:iCs w:val="0"/>
        </w:rPr>
      </w:pPr>
      <w:r w:rsidRPr="001C5AD7">
        <w:rPr>
          <w:bCs/>
          <w:iCs w:val="0"/>
        </w:rPr>
        <w:t>2.</w:t>
      </w:r>
      <w:r>
        <w:rPr>
          <w:bCs/>
          <w:iCs w:val="0"/>
        </w:rPr>
        <w:t xml:space="preserve"> </w:t>
      </w:r>
      <w:r>
        <w:rPr>
          <w:bCs/>
          <w:iCs w:val="0"/>
          <w:u w:val="single"/>
        </w:rPr>
        <w:t>Education</w:t>
      </w:r>
      <w:r>
        <w:rPr>
          <w:bCs/>
          <w:iCs w:val="0"/>
        </w:rPr>
        <w:t xml:space="preserve">---the </w:t>
      </w:r>
      <w:r>
        <w:rPr>
          <w:bCs/>
          <w:iCs w:val="0"/>
          <w:u w:val="single"/>
        </w:rPr>
        <w:t>primary question</w:t>
      </w:r>
      <w:r>
        <w:rPr>
          <w:bCs/>
          <w:iCs w:val="0"/>
        </w:rPr>
        <w:t xml:space="preserve"> for </w:t>
      </w:r>
      <w:r>
        <w:rPr>
          <w:bCs/>
          <w:iCs w:val="0"/>
          <w:u w:val="single"/>
        </w:rPr>
        <w:t>labor policy</w:t>
      </w:r>
      <w:r>
        <w:rPr>
          <w:bCs/>
          <w:iCs w:val="0"/>
        </w:rPr>
        <w:t xml:space="preserve"> is which </w:t>
      </w:r>
      <w:r>
        <w:rPr>
          <w:bCs/>
          <w:iCs w:val="0"/>
          <w:u w:val="single"/>
        </w:rPr>
        <w:t>branch acts</w:t>
      </w:r>
      <w:r>
        <w:rPr>
          <w:bCs/>
          <w:iCs w:val="0"/>
        </w:rPr>
        <w:t>.</w:t>
      </w:r>
    </w:p>
    <w:p w14:paraId="5D2E4F61" w14:textId="77777777" w:rsidR="00482C8D" w:rsidRPr="00636F0B" w:rsidRDefault="00482C8D" w:rsidP="00482C8D">
      <w:r>
        <w:t xml:space="preserve">Neil </w:t>
      </w:r>
      <w:r w:rsidRPr="000474B5">
        <w:rPr>
          <w:rStyle w:val="Style13ptBold"/>
        </w:rPr>
        <w:t>Komesar 97</w:t>
      </w:r>
      <w:r>
        <w:t>, John and Rylla Boshard Professor at the University of Wisconsin, PhD in Economics from the University of Chicago, Imperfect Alternatives: Choosing Institutions in Law, Economics, and Public Policy, Paperback Edition, p. 4-5</w:t>
      </w:r>
    </w:p>
    <w:p w14:paraId="54A81913" w14:textId="77777777" w:rsidR="00482C8D" w:rsidRPr="00B81CC6" w:rsidRDefault="00482C8D" w:rsidP="00482C8D">
      <w:pPr>
        <w:rPr>
          <w:sz w:val="16"/>
        </w:rPr>
      </w:pPr>
      <w:r w:rsidRPr="00B81CC6">
        <w:rPr>
          <w:sz w:val="16"/>
        </w:rPr>
        <w:t xml:space="preserve">My belief is that the importance of institutional choice and comparative institutional analysis is not universally shared, however. There are, in fact, dramatic anomalies in the study of law and public policy when it comes to the subject of deciding who decides. For example, one would assume that </w:t>
      </w:r>
      <w:r w:rsidRPr="00B74927">
        <w:rPr>
          <w:rStyle w:val="StyleUnderline"/>
          <w:highlight w:val="cyan"/>
        </w:rPr>
        <w:t xml:space="preserve">the </w:t>
      </w:r>
      <w:r w:rsidRPr="00B74927">
        <w:rPr>
          <w:rStyle w:val="Emphasis"/>
          <w:highlight w:val="cyan"/>
        </w:rPr>
        <w:t>central issue</w:t>
      </w:r>
      <w:r w:rsidRPr="00B74927">
        <w:rPr>
          <w:rStyle w:val="StyleUnderline"/>
          <w:highlight w:val="cyan"/>
        </w:rPr>
        <w:t xml:space="preserve"> of</w:t>
      </w:r>
      <w:r w:rsidRPr="00B81CC6">
        <w:rPr>
          <w:sz w:val="16"/>
        </w:rPr>
        <w:t xml:space="preserve"> constitutional </w:t>
      </w:r>
      <w:r w:rsidRPr="00B74927">
        <w:rPr>
          <w:rStyle w:val="StyleUnderline"/>
          <w:highlight w:val="cyan"/>
        </w:rPr>
        <w:t>law is</w:t>
      </w:r>
      <w:r w:rsidRPr="00B81CC6">
        <w:rPr>
          <w:sz w:val="16"/>
        </w:rPr>
        <w:t xml:space="preserve"> the choice of who decides- </w:t>
      </w:r>
      <w:r w:rsidRPr="00B74927">
        <w:rPr>
          <w:rStyle w:val="StyleUnderline"/>
          <w:highlight w:val="cyan"/>
        </w:rPr>
        <w:t xml:space="preserve">the </w:t>
      </w:r>
      <w:r w:rsidRPr="00B74927">
        <w:rPr>
          <w:rStyle w:val="Emphasis"/>
          <w:highlight w:val="cyan"/>
        </w:rPr>
        <w:t>choice</w:t>
      </w:r>
      <w:r w:rsidRPr="00B74927">
        <w:rPr>
          <w:rStyle w:val="StyleUnderline"/>
          <w:highlight w:val="cyan"/>
        </w:rPr>
        <w:t xml:space="preserve"> between </w:t>
      </w:r>
      <w:r w:rsidRPr="001C5AD7">
        <w:rPr>
          <w:rStyle w:val="Emphasis"/>
        </w:rPr>
        <w:t>alternative</w:t>
      </w:r>
      <w:r w:rsidRPr="00B81CC6">
        <w:rPr>
          <w:sz w:val="16"/>
        </w:rPr>
        <w:t xml:space="preserve"> social </w:t>
      </w:r>
      <w:r w:rsidRPr="001C5AD7">
        <w:rPr>
          <w:rStyle w:val="Emphasis"/>
        </w:rPr>
        <w:t>decision-makers</w:t>
      </w:r>
      <w:r w:rsidRPr="001C5AD7">
        <w:rPr>
          <w:rStyle w:val="StyleUnderline"/>
        </w:rPr>
        <w:t xml:space="preserve"> such as</w:t>
      </w:r>
      <w:r w:rsidRPr="00B81CC6">
        <w:rPr>
          <w:rStyle w:val="StyleUnderline"/>
        </w:rPr>
        <w:t xml:space="preserve"> </w:t>
      </w:r>
      <w:r w:rsidRPr="001C5AD7">
        <w:rPr>
          <w:rStyle w:val="StyleUnderline"/>
          <w:highlight w:val="cyan"/>
        </w:rPr>
        <w:t xml:space="preserve">the </w:t>
      </w:r>
      <w:r w:rsidRPr="001C5AD7">
        <w:rPr>
          <w:rStyle w:val="Emphasis"/>
          <w:highlight w:val="cyan"/>
        </w:rPr>
        <w:t>executive</w:t>
      </w:r>
      <w:r w:rsidRPr="00B81CC6">
        <w:rPr>
          <w:sz w:val="16"/>
        </w:rPr>
        <w:t xml:space="preserve">, the </w:t>
      </w:r>
      <w:r w:rsidRPr="00B74927">
        <w:rPr>
          <w:rStyle w:val="Emphasis"/>
          <w:highlight w:val="cyan"/>
        </w:rPr>
        <w:t>legislature</w:t>
      </w:r>
      <w:r w:rsidRPr="00B74927">
        <w:rPr>
          <w:rStyle w:val="StyleUnderline"/>
          <w:highlight w:val="cyan"/>
        </w:rPr>
        <w:t>, and</w:t>
      </w:r>
      <w:r w:rsidRPr="00B81CC6">
        <w:rPr>
          <w:rStyle w:val="StyleUnderline"/>
        </w:rPr>
        <w:t xml:space="preserve"> the </w:t>
      </w:r>
      <w:r w:rsidRPr="00B74927">
        <w:rPr>
          <w:rStyle w:val="Emphasis"/>
          <w:highlight w:val="cyan"/>
        </w:rPr>
        <w:t>judiciary</w:t>
      </w:r>
      <w:r w:rsidRPr="00B81CC6">
        <w:rPr>
          <w:sz w:val="16"/>
        </w:rPr>
        <w:t xml:space="preserve">- and that, therefore, constitutional scholarship would be replete with sophisticated analyses of these alternatives. In turn, one would assume that, when </w:t>
      </w:r>
      <w:r w:rsidRPr="00B30B24">
        <w:rPr>
          <w:rStyle w:val="StyleUnderline"/>
        </w:rPr>
        <w:t>economic analysts</w:t>
      </w:r>
      <w:r w:rsidRPr="00B30B24">
        <w:rPr>
          <w:sz w:val="16"/>
        </w:rPr>
        <w:t xml:space="preserve"> of law-usually non-constitutional law-consider the issue of who decides these high priests of trade-offs and opportunity costs </w:t>
      </w:r>
      <w:r w:rsidRPr="00B30B24">
        <w:rPr>
          <w:rStyle w:val="StyleUnderline"/>
        </w:rPr>
        <w:t xml:space="preserve">would know that one </w:t>
      </w:r>
      <w:r w:rsidRPr="00B74927">
        <w:rPr>
          <w:rStyle w:val="Emphasis"/>
          <w:highlight w:val="cyan"/>
        </w:rPr>
        <w:t>cannot decide</w:t>
      </w:r>
      <w:r w:rsidRPr="00B81CC6">
        <w:rPr>
          <w:rStyle w:val="StyleUnderline"/>
        </w:rPr>
        <w:t xml:space="preserve"> who decides </w:t>
      </w:r>
      <w:r w:rsidRPr="00B74927">
        <w:rPr>
          <w:rStyle w:val="StyleUnderline"/>
          <w:highlight w:val="cyan"/>
        </w:rPr>
        <w:t xml:space="preserve">by examining </w:t>
      </w:r>
      <w:r w:rsidRPr="00B74927">
        <w:rPr>
          <w:rStyle w:val="Emphasis"/>
          <w:highlight w:val="cyan"/>
        </w:rPr>
        <w:t>only one</w:t>
      </w:r>
      <w:r w:rsidRPr="00B74927">
        <w:rPr>
          <w:rStyle w:val="StyleUnderline"/>
          <w:highlight w:val="cyan"/>
        </w:rPr>
        <w:t xml:space="preserve"> </w:t>
      </w:r>
      <w:r w:rsidRPr="00B30B24">
        <w:rPr>
          <w:rStyle w:val="StyleUnderline"/>
        </w:rPr>
        <w:t>alternative</w:t>
      </w:r>
      <w:r w:rsidRPr="00B30B24">
        <w:rPr>
          <w:sz w:val="16"/>
        </w:rPr>
        <w:t>. Yet</w:t>
      </w:r>
      <w:r w:rsidRPr="00B81CC6">
        <w:rPr>
          <w:sz w:val="16"/>
        </w:rPr>
        <w:t xml:space="preserve"> most constitutional scholars ignore the issue of who decides or at most treat it with superficial maxims. And when economic analysts of law address the subject of who decides, they often focus their attention on the attributes of only one alternative.  </w:t>
      </w:r>
    </w:p>
    <w:p w14:paraId="4FD6C9C4" w14:textId="77777777" w:rsidR="00482C8D" w:rsidRDefault="00482C8D" w:rsidP="00482C8D">
      <w:pPr>
        <w:rPr>
          <w:sz w:val="14"/>
        </w:rPr>
      </w:pPr>
      <w:r w:rsidRPr="007236E2">
        <w:rPr>
          <w:sz w:val="14"/>
        </w:rPr>
        <w:t xml:space="preserve">Constitutional law and the economic approach to law are important enough aspects of legal study that such anomalies standing alone would justify searching inquiry. But, in fact, these anomalies are only dramatic examples of pervasive problem in the analysis of law and, more generally, of public policy. </w:t>
      </w:r>
      <w:r w:rsidRPr="00B81CC6">
        <w:rPr>
          <w:rStyle w:val="StyleUnderline"/>
        </w:rPr>
        <w:t xml:space="preserve">Although </w:t>
      </w:r>
      <w:r w:rsidRPr="00F73AD8">
        <w:rPr>
          <w:rStyle w:val="Emphasis"/>
          <w:highlight w:val="cyan"/>
        </w:rPr>
        <w:t>important</w:t>
      </w:r>
      <w:r w:rsidRPr="007236E2">
        <w:rPr>
          <w:sz w:val="14"/>
        </w:rPr>
        <w:t xml:space="preserve"> and controversial </w:t>
      </w:r>
      <w:r w:rsidRPr="00F73AD8">
        <w:rPr>
          <w:rStyle w:val="StyleUnderline"/>
          <w:highlight w:val="cyan"/>
        </w:rPr>
        <w:t xml:space="preserve">decisions about </w:t>
      </w:r>
      <w:r w:rsidRPr="00F73AD8">
        <w:rPr>
          <w:rStyle w:val="Emphasis"/>
          <w:highlight w:val="cyan"/>
        </w:rPr>
        <w:t>who decides</w:t>
      </w:r>
      <w:r w:rsidRPr="00F73AD8">
        <w:rPr>
          <w:rStyle w:val="StyleUnderline"/>
          <w:highlight w:val="cyan"/>
        </w:rPr>
        <w:t xml:space="preserve"> are buried in </w:t>
      </w:r>
      <w:r w:rsidRPr="00F73AD8">
        <w:rPr>
          <w:rStyle w:val="Emphasis"/>
          <w:highlight w:val="cyan"/>
        </w:rPr>
        <w:t>every</w:t>
      </w:r>
      <w:r w:rsidRPr="007236E2">
        <w:rPr>
          <w:sz w:val="14"/>
        </w:rPr>
        <w:t xml:space="preserve"> law and </w:t>
      </w:r>
      <w:r w:rsidRPr="00B81CC6">
        <w:rPr>
          <w:rStyle w:val="Emphasis"/>
        </w:rPr>
        <w:t xml:space="preserve">public policy </w:t>
      </w:r>
      <w:r w:rsidRPr="00F73AD8">
        <w:rPr>
          <w:rStyle w:val="Emphasis"/>
          <w:highlight w:val="cyan"/>
        </w:rPr>
        <w:t>issue</w:t>
      </w:r>
      <w:r w:rsidRPr="00B81CC6">
        <w:rPr>
          <w:rStyle w:val="StyleUnderline"/>
        </w:rPr>
        <w:t xml:space="preserve">, they </w:t>
      </w:r>
      <w:r w:rsidRPr="00F73AD8">
        <w:rPr>
          <w:rStyle w:val="StyleUnderline"/>
          <w:highlight w:val="cyan"/>
        </w:rPr>
        <w:t>often</w:t>
      </w:r>
      <w:r w:rsidRPr="00B81CC6">
        <w:rPr>
          <w:rStyle w:val="StyleUnderline"/>
        </w:rPr>
        <w:t xml:space="preserve"> go </w:t>
      </w:r>
      <w:r w:rsidRPr="00F73AD8">
        <w:rPr>
          <w:rStyle w:val="Emphasis"/>
          <w:highlight w:val="cyan"/>
        </w:rPr>
        <w:t>unexamined</w:t>
      </w:r>
      <w:r w:rsidRPr="00B81CC6">
        <w:rPr>
          <w:rStyle w:val="StyleUnderline"/>
        </w:rPr>
        <w:t xml:space="preserve">, are treated </w:t>
      </w:r>
      <w:r w:rsidRPr="00B81CC6">
        <w:rPr>
          <w:rStyle w:val="Emphasis"/>
        </w:rPr>
        <w:t>superficially</w:t>
      </w:r>
      <w:r w:rsidRPr="007236E2">
        <w:rPr>
          <w:sz w:val="14"/>
        </w:rPr>
        <w:t xml:space="preserve">, or, at best, are analyzed in terms of the characteristics of one alternative.  </w:t>
      </w:r>
    </w:p>
    <w:p w14:paraId="7E073233" w14:textId="77777777" w:rsidR="00482C8D" w:rsidRDefault="00482C8D" w:rsidP="00482C8D">
      <w:pPr>
        <w:pStyle w:val="Heading3"/>
      </w:pPr>
      <w:r>
        <w:t>Quarterly Capitalism ADV---1NC</w:t>
      </w:r>
    </w:p>
    <w:p w14:paraId="751DD219" w14:textId="77777777" w:rsidR="00482C8D" w:rsidRPr="00167AA6" w:rsidRDefault="00482C8D" w:rsidP="00482C8D">
      <w:pPr>
        <w:pStyle w:val="Heading4"/>
      </w:pPr>
      <w:r w:rsidRPr="00C94142">
        <w:t xml:space="preserve">1. </w:t>
      </w:r>
      <w:r>
        <w:t xml:space="preserve">Employers circumvent AND standards get </w:t>
      </w:r>
      <w:r w:rsidRPr="00481D57">
        <w:rPr>
          <w:u w:val="single"/>
        </w:rPr>
        <w:t>manipulated</w:t>
      </w:r>
      <w:r>
        <w:t xml:space="preserve">---the biggest </w:t>
      </w:r>
      <w:r w:rsidRPr="00481D57">
        <w:rPr>
          <w:u w:val="single"/>
        </w:rPr>
        <w:t>group</w:t>
      </w:r>
      <w:r>
        <w:t xml:space="preserve"> of </w:t>
      </w:r>
      <w:r w:rsidRPr="00481D57">
        <w:rPr>
          <w:u w:val="single"/>
        </w:rPr>
        <w:t>unions</w:t>
      </w:r>
      <w:r>
        <w:t xml:space="preserve"> </w:t>
      </w:r>
      <w:r w:rsidRPr="00167AA6">
        <w:t>agrees.</w:t>
      </w:r>
    </w:p>
    <w:p w14:paraId="141207CA" w14:textId="77777777" w:rsidR="00482C8D" w:rsidRPr="00557DBE" w:rsidRDefault="00482C8D" w:rsidP="00482C8D">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12C189DB" w14:textId="77777777" w:rsidR="00482C8D" w:rsidRPr="003C70DC" w:rsidRDefault="00482C8D" w:rsidP="00482C8D">
      <w:pPr>
        <w:rPr>
          <w:sz w:val="16"/>
        </w:rPr>
      </w:pPr>
      <w:r w:rsidRPr="003C70DC">
        <w:rPr>
          <w:sz w:val="16"/>
        </w:rPr>
        <w:t xml:space="preserve">Heard about the labor law “reform” so harmful that both the U.S. Chamber of Commerce and the </w:t>
      </w:r>
      <w:r w:rsidRPr="00622912">
        <w:rPr>
          <w:rStyle w:val="Emphasis"/>
          <w:highlight w:val="cyan"/>
        </w:rPr>
        <w:t>AFL-CIO</w:t>
      </w:r>
      <w:r w:rsidRPr="003C70DC">
        <w:rPr>
          <w:sz w:val="16"/>
        </w:rPr>
        <w:t xml:space="preserve"> are </w:t>
      </w:r>
      <w:r w:rsidRPr="00622912">
        <w:rPr>
          <w:rStyle w:val="Emphasis"/>
          <w:highlight w:val="cyan"/>
        </w:rPr>
        <w:t>skeptical</w:t>
      </w:r>
      <w:r w:rsidRPr="003C70DC">
        <w:rPr>
          <w:sz w:val="16"/>
        </w:rPr>
        <w:t>? It’s called “</w:t>
      </w:r>
      <w:r w:rsidRPr="00622912">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25D25640" w14:textId="77777777" w:rsidR="00482C8D" w:rsidRPr="003C70DC" w:rsidRDefault="00482C8D" w:rsidP="00482C8D">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22912">
        <w:rPr>
          <w:rStyle w:val="StyleUnderline"/>
          <w:highlight w:val="cyan"/>
        </w:rPr>
        <w:t xml:space="preserve">In </w:t>
      </w:r>
      <w:r w:rsidRPr="00622912">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22912">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22912">
        <w:rPr>
          <w:rStyle w:val="StyleUnderline"/>
          <w:highlight w:val="cyan"/>
        </w:rPr>
        <w:t xml:space="preserve">opt out of these </w:t>
      </w:r>
      <w:r w:rsidRPr="00622912">
        <w:rPr>
          <w:rStyle w:val="Emphasis"/>
          <w:highlight w:val="cyan"/>
        </w:rPr>
        <w:t>agreements</w:t>
      </w:r>
      <w:r w:rsidRPr="003C70DC">
        <w:rPr>
          <w:sz w:val="16"/>
        </w:rPr>
        <w:t xml:space="preserve"> — </w:t>
      </w:r>
      <w:r w:rsidRPr="003C70DC">
        <w:rPr>
          <w:rStyle w:val="StyleUnderline"/>
        </w:rPr>
        <w:t xml:space="preserve">which they are doing </w:t>
      </w:r>
      <w:r w:rsidRPr="00622912">
        <w:rPr>
          <w:rStyle w:val="StyleUnderline"/>
          <w:highlight w:val="cyan"/>
        </w:rPr>
        <w:t xml:space="preserve">in </w:t>
      </w:r>
      <w:r w:rsidRPr="00622912">
        <w:rPr>
          <w:rStyle w:val="Emphasis"/>
          <w:highlight w:val="cyan"/>
        </w:rPr>
        <w:t>droves</w:t>
      </w:r>
      <w:r w:rsidRPr="003C70DC">
        <w:rPr>
          <w:sz w:val="16"/>
        </w:rPr>
        <w:t>, according to a 2017 report from the Institute for the Study of Labor.</w:t>
      </w:r>
    </w:p>
    <w:p w14:paraId="114397DD" w14:textId="77777777" w:rsidR="00482C8D" w:rsidRPr="00212A8E" w:rsidRDefault="00482C8D" w:rsidP="00482C8D">
      <w:pPr>
        <w:rPr>
          <w:rStyle w:val="Emphasis"/>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6925BF1E" w14:textId="77777777" w:rsidR="00482C8D" w:rsidRPr="00212A8E" w:rsidRDefault="00482C8D" w:rsidP="00482C8D">
      <w:pPr>
        <w:rPr>
          <w:sz w:val="16"/>
          <w:szCs w:val="16"/>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6821C6D3" w14:textId="77777777" w:rsidR="00482C8D" w:rsidRPr="003C70DC" w:rsidRDefault="00482C8D" w:rsidP="00482C8D">
      <w:pPr>
        <w:rPr>
          <w:sz w:val="16"/>
        </w:rPr>
      </w:pPr>
      <w:r w:rsidRPr="003C70DC">
        <w:rPr>
          <w:sz w:val="16"/>
        </w:rPr>
        <w:t xml:space="preserve">New York’s system of </w:t>
      </w:r>
      <w:r w:rsidRPr="00622912">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22912">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622912">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622912">
        <w:rPr>
          <w:rStyle w:val="StyleUnderline"/>
          <w:highlight w:val="cyan"/>
        </w:rPr>
        <w:t xml:space="preserve">after </w:t>
      </w:r>
      <w:r w:rsidRPr="00622912">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72D58030" w14:textId="77777777" w:rsidR="00482C8D" w:rsidRPr="003C70DC" w:rsidRDefault="00482C8D" w:rsidP="00482C8D">
      <w:pPr>
        <w:rPr>
          <w:sz w:val="16"/>
        </w:rPr>
      </w:pPr>
      <w:r w:rsidRPr="003C70DC">
        <w:rPr>
          <w:sz w:val="16"/>
        </w:rPr>
        <w:t xml:space="preserve">The </w:t>
      </w:r>
      <w:r w:rsidRPr="00212A8E">
        <w:rPr>
          <w:rStyle w:val="Emphasis"/>
        </w:rPr>
        <w:t>extent</w:t>
      </w:r>
      <w:r w:rsidRPr="003C70DC">
        <w:rPr>
          <w:rStyle w:val="StyleUnderline"/>
        </w:rPr>
        <w:t xml:space="preserve"> of the “</w:t>
      </w:r>
      <w:r w:rsidRPr="00622912">
        <w:rPr>
          <w:rStyle w:val="Emphasis"/>
          <w:highlight w:val="cyan"/>
        </w:rPr>
        <w:t>consultation</w:t>
      </w:r>
      <w:r w:rsidRPr="003C70DC">
        <w:rPr>
          <w:sz w:val="16"/>
        </w:rPr>
        <w:t xml:space="preserve">” in New York </w:t>
      </w:r>
      <w:r w:rsidRPr="003C70DC">
        <w:rPr>
          <w:rStyle w:val="StyleUnderline"/>
        </w:rPr>
        <w:t xml:space="preserve">is </w:t>
      </w:r>
      <w:r w:rsidRPr="00622912">
        <w:rPr>
          <w:rStyle w:val="StyleUnderline"/>
          <w:highlight w:val="cyan"/>
        </w:rPr>
        <w:t>left to</w:t>
      </w:r>
      <w:r w:rsidRPr="003C70DC">
        <w:rPr>
          <w:rStyle w:val="StyleUnderline"/>
        </w:rPr>
        <w:t xml:space="preserve"> the </w:t>
      </w:r>
      <w:r w:rsidRPr="00622912">
        <w:rPr>
          <w:rStyle w:val="Emphasis"/>
          <w:highlight w:val="cyan"/>
        </w:rPr>
        <w:t>discretion</w:t>
      </w:r>
      <w:r w:rsidRPr="003C70DC">
        <w:rPr>
          <w:sz w:val="16"/>
        </w:rPr>
        <w:t xml:space="preserve"> of the governor. In 2015 </w:t>
      </w:r>
      <w:r w:rsidRPr="00622912">
        <w:rPr>
          <w:rStyle w:val="StyleUnderline"/>
          <w:highlight w:val="cyan"/>
        </w:rPr>
        <w:t>Gov</w:t>
      </w:r>
      <w:r w:rsidRPr="00212A8E">
        <w:rPr>
          <w:sz w:val="16"/>
          <w:szCs w:val="16"/>
        </w:rPr>
        <w:t xml:space="preserve">. Andrew Cuomo announced he would </w:t>
      </w:r>
      <w:r w:rsidRPr="00622912">
        <w:rPr>
          <w:rStyle w:val="StyleUnderline"/>
          <w:highlight w:val="cyan"/>
        </w:rPr>
        <w:t>use</w:t>
      </w:r>
      <w:r w:rsidRPr="003C70DC">
        <w:rPr>
          <w:rStyle w:val="StyleUnderline"/>
        </w:rPr>
        <w:t xml:space="preserve"> the </w:t>
      </w:r>
      <w:r w:rsidRPr="00622912">
        <w:rPr>
          <w:rStyle w:val="Emphasis"/>
          <w:highlight w:val="cyan"/>
        </w:rPr>
        <w:t>wage board</w:t>
      </w:r>
      <w:r w:rsidRPr="00622912">
        <w:rPr>
          <w:rStyle w:val="StyleUnderline"/>
          <w:highlight w:val="cyan"/>
        </w:rPr>
        <w:t xml:space="preserve"> to raise the</w:t>
      </w:r>
      <w:r w:rsidRPr="003C70DC">
        <w:rPr>
          <w:rStyle w:val="StyleUnderline"/>
        </w:rPr>
        <w:t xml:space="preserve"> </w:t>
      </w:r>
      <w:r w:rsidRPr="00212A8E">
        <w:rPr>
          <w:rStyle w:val="Emphasis"/>
        </w:rPr>
        <w:t xml:space="preserve">minimum </w:t>
      </w:r>
      <w:r w:rsidRPr="00622912">
        <w:rPr>
          <w:rStyle w:val="Emphasis"/>
          <w:highlight w:val="cyan"/>
        </w:rPr>
        <w:t>wage</w:t>
      </w:r>
      <w:r w:rsidRPr="003C70DC">
        <w:rPr>
          <w:sz w:val="16"/>
        </w:rPr>
        <w:t xml:space="preserve"> of fast-food workers to $15 an hour. As expected, the </w:t>
      </w:r>
      <w:r w:rsidRPr="00622912">
        <w:rPr>
          <w:rStyle w:val="Emphasis"/>
          <w:highlight w:val="cyan"/>
        </w:rPr>
        <w:t>governor’s</w:t>
      </w:r>
      <w:r w:rsidRPr="00212A8E">
        <w:rPr>
          <w:rStyle w:val="Emphasis"/>
        </w:rPr>
        <w:t xml:space="preserve"> appointed </w:t>
      </w:r>
      <w:r w:rsidRPr="00622912">
        <w:rPr>
          <w:rStyle w:val="Emphasis"/>
          <w:highlight w:val="cyan"/>
        </w:rPr>
        <w:t>wage board</w:t>
      </w:r>
      <w:r w:rsidRPr="00622912">
        <w:rPr>
          <w:rStyle w:val="StyleUnderline"/>
          <w:highlight w:val="cyan"/>
        </w:rPr>
        <w:t xml:space="preserve"> recommended an </w:t>
      </w:r>
      <w:r w:rsidRPr="00622912">
        <w:rPr>
          <w:rStyle w:val="Emphasis"/>
          <w:highlight w:val="cyan"/>
        </w:rPr>
        <w:t>increase</w:t>
      </w:r>
      <w:r w:rsidRPr="003C70DC">
        <w:rPr>
          <w:sz w:val="16"/>
        </w:rPr>
        <w:t xml:space="preserve"> to $15 per hour — the exact amount the SEIU’s “Fight for $15” campaign was demanding.</w:t>
      </w:r>
    </w:p>
    <w:p w14:paraId="03A3B517" w14:textId="77777777" w:rsidR="00482C8D" w:rsidRDefault="00482C8D" w:rsidP="00482C8D">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3A66EC60" w14:textId="77777777" w:rsidR="00482C8D" w:rsidRPr="000C6BBE" w:rsidRDefault="00482C8D" w:rsidP="00482C8D">
      <w:pPr>
        <w:pStyle w:val="Heading4"/>
      </w:pPr>
      <w:r>
        <w:t xml:space="preserve">2. Unions </w:t>
      </w:r>
      <w:r>
        <w:rPr>
          <w:u w:val="single"/>
        </w:rPr>
        <w:t>cannot</w:t>
      </w:r>
      <w:r>
        <w:t xml:space="preserve"> solve </w:t>
      </w:r>
      <w:r>
        <w:rPr>
          <w:u w:val="single"/>
        </w:rPr>
        <w:t>inequality</w:t>
      </w:r>
      <w:r>
        <w:t xml:space="preserve">---there’s </w:t>
      </w:r>
      <w:r>
        <w:rPr>
          <w:u w:val="single"/>
        </w:rPr>
        <w:t>ALT causes</w:t>
      </w:r>
      <w:r>
        <w:t xml:space="preserve"> AND </w:t>
      </w:r>
      <w:r>
        <w:rPr>
          <w:u w:val="single"/>
        </w:rPr>
        <w:t>unions fail</w:t>
      </w:r>
      <w:r>
        <w:t>.</w:t>
      </w:r>
    </w:p>
    <w:p w14:paraId="1987017C" w14:textId="77777777" w:rsidR="00482C8D" w:rsidRPr="008F52FC" w:rsidRDefault="00482C8D" w:rsidP="00482C8D">
      <w:r>
        <w:t xml:space="preserve">Richard A. </w:t>
      </w:r>
      <w:r w:rsidRPr="008F52FC">
        <w:rPr>
          <w:rStyle w:val="Style13ptBold"/>
        </w:rPr>
        <w:t>Epstein 20</w:t>
      </w:r>
      <w:r>
        <w:t xml:space="preserve">, </w:t>
      </w:r>
      <w:r w:rsidRPr="008F52FC">
        <w:t>Peter and Kirsten Bedford Senior Fellow</w:t>
      </w:r>
      <w:r>
        <w:t xml:space="preserve"> at the Hoover Institute, “</w:t>
      </w:r>
      <w:r w:rsidRPr="008F52FC">
        <w:t>The Decline Of Unions Is Good News</w:t>
      </w:r>
      <w:r>
        <w:t xml:space="preserve">,” The Hoover Institute, 1/27/20, </w:t>
      </w:r>
      <w:r w:rsidRPr="008F52FC">
        <w:t>https://www.hoover.org/research/decline-unions-good-news</w:t>
      </w:r>
    </w:p>
    <w:p w14:paraId="6B50A705" w14:textId="77777777" w:rsidR="00482C8D" w:rsidRPr="008F52FC" w:rsidRDefault="00482C8D" w:rsidP="00482C8D">
      <w:pPr>
        <w:rPr>
          <w:sz w:val="16"/>
        </w:rPr>
      </w:pPr>
      <w:r w:rsidRPr="008F52FC">
        <w:rPr>
          <w:sz w:val="16"/>
        </w:rPr>
        <w:t xml:space="preserve">So what then could justify this inefficient provision? </w:t>
      </w:r>
      <w:r w:rsidRPr="00552B75">
        <w:rPr>
          <w:u w:val="single"/>
        </w:rPr>
        <w:t>One</w:t>
      </w:r>
      <w:r w:rsidRPr="008F52FC">
        <w:rPr>
          <w:sz w:val="16"/>
        </w:rPr>
        <w:t xml:space="preserve"> common </w:t>
      </w:r>
      <w:r w:rsidRPr="002379A5">
        <w:rPr>
          <w:rStyle w:val="Emphasis"/>
          <w:highlight w:val="cyan"/>
        </w:rPr>
        <w:t>argument</w:t>
      </w:r>
      <w:r w:rsidRPr="00552B75">
        <w:rPr>
          <w:u w:val="single"/>
        </w:rPr>
        <w:t xml:space="preserve"> is </w:t>
      </w:r>
      <w:r w:rsidRPr="002379A5">
        <w:rPr>
          <w:highlight w:val="cyan"/>
          <w:u w:val="single"/>
        </w:rPr>
        <w:t>that unions</w:t>
      </w:r>
      <w:r w:rsidRPr="008F52FC">
        <w:rPr>
          <w:sz w:val="16"/>
        </w:rPr>
        <w:t xml:space="preserve"> help </w:t>
      </w:r>
      <w:r w:rsidRPr="002379A5">
        <w:rPr>
          <w:rStyle w:val="Emphasis"/>
          <w:highlight w:val="cyan"/>
        </w:rPr>
        <w:t>reduce</w:t>
      </w:r>
      <w:r w:rsidRPr="008F52FC">
        <w:rPr>
          <w:sz w:val="16"/>
        </w:rPr>
        <w:t xml:space="preserve"> the level of </w:t>
      </w:r>
      <w:r w:rsidRPr="00552B75">
        <w:rPr>
          <w:u w:val="single"/>
        </w:rPr>
        <w:t xml:space="preserve">income </w:t>
      </w:r>
      <w:r w:rsidRPr="002379A5">
        <w:rPr>
          <w:highlight w:val="cyan"/>
          <w:u w:val="single"/>
        </w:rPr>
        <w:t>inequality</w:t>
      </w:r>
      <w:r w:rsidRPr="00552B75">
        <w:rPr>
          <w:u w:val="single"/>
        </w:rPr>
        <w:t xml:space="preserve"> by offering</w:t>
      </w:r>
      <w:r w:rsidRPr="008F52FC">
        <w:rPr>
          <w:sz w:val="16"/>
        </w:rPr>
        <w:t xml:space="preserve"> union members </w:t>
      </w:r>
      <w:r w:rsidRPr="00552B75">
        <w:rPr>
          <w:u w:val="single"/>
        </w:rPr>
        <w:t>a high living wage</w:t>
      </w:r>
      <w:r w:rsidRPr="008F52FC">
        <w:rPr>
          <w:sz w:val="16"/>
        </w:rPr>
        <w:t xml:space="preserve">, as seen in the golden age of the 1950s. But that argument </w:t>
      </w:r>
      <w:r w:rsidRPr="002379A5">
        <w:rPr>
          <w:rStyle w:val="Emphasis"/>
          <w:highlight w:val="cyan"/>
        </w:rPr>
        <w:t>misfires</w:t>
      </w:r>
      <w:r w:rsidRPr="00552B75">
        <w:rPr>
          <w:u w:val="single"/>
        </w:rPr>
        <w:t xml:space="preserve"> on several fronts</w:t>
      </w:r>
      <w:r w:rsidRPr="008F52FC">
        <w:rPr>
          <w:sz w:val="16"/>
        </w:rPr>
        <w:t xml:space="preserve">. Those </w:t>
      </w:r>
      <w:r w:rsidRPr="00552B75">
        <w:rPr>
          <w:u w:val="single"/>
        </w:rPr>
        <w:t xml:space="preserve">high union </w:t>
      </w:r>
      <w:r w:rsidRPr="002379A5">
        <w:rPr>
          <w:highlight w:val="cyan"/>
          <w:u w:val="single"/>
        </w:rPr>
        <w:t>wages could not survive</w:t>
      </w:r>
      <w:r w:rsidRPr="008F52FC">
        <w:rPr>
          <w:sz w:val="16"/>
        </w:rPr>
        <w:t xml:space="preserve"> in the face of </w:t>
      </w:r>
      <w:r w:rsidRPr="002379A5">
        <w:rPr>
          <w:rStyle w:val="Emphasis"/>
          <w:highlight w:val="cyan"/>
        </w:rPr>
        <w:t>foreign competition</w:t>
      </w:r>
      <w:r w:rsidRPr="00552B75">
        <w:rPr>
          <w:u w:val="single"/>
        </w:rPr>
        <w:t xml:space="preserve"> or</w:t>
      </w:r>
      <w:r w:rsidRPr="008F52FC">
        <w:rPr>
          <w:sz w:val="16"/>
        </w:rPr>
        <w:t xml:space="preserve"> new </w:t>
      </w:r>
      <w:r w:rsidRPr="002379A5">
        <w:rPr>
          <w:rStyle w:val="Emphasis"/>
          <w:highlight w:val="cyan"/>
        </w:rPr>
        <w:t>nonunionized firms</w:t>
      </w:r>
      <w:r w:rsidRPr="008F52FC">
        <w:rPr>
          <w:sz w:val="16"/>
        </w:rPr>
        <w:t>. The only way a union can provide gains for its members is to extract some fraction of the profits that firms enjoy when they hold monopoly positions.</w:t>
      </w:r>
    </w:p>
    <w:p w14:paraId="102454C5" w14:textId="77777777" w:rsidR="00482C8D" w:rsidRPr="008F52FC" w:rsidRDefault="00482C8D" w:rsidP="00482C8D">
      <w:pPr>
        <w:rPr>
          <w:sz w:val="16"/>
        </w:rPr>
      </w:pPr>
      <w:r w:rsidRPr="00552B75">
        <w:rPr>
          <w:u w:val="single"/>
        </w:rPr>
        <w:t xml:space="preserve">When </w:t>
      </w:r>
      <w:r w:rsidRPr="00552B75">
        <w:rPr>
          <w:rStyle w:val="Emphasis"/>
        </w:rPr>
        <w:t>tariff barriers</w:t>
      </w:r>
      <w:r w:rsidRPr="00552B75">
        <w:rPr>
          <w:u w:val="single"/>
        </w:rPr>
        <w:t xml:space="preserve"> are </w:t>
      </w:r>
      <w:r w:rsidRPr="00552B75">
        <w:rPr>
          <w:rStyle w:val="Emphasis"/>
        </w:rPr>
        <w:t>lowered</w:t>
      </w:r>
      <w:r w:rsidRPr="00552B75">
        <w:rPr>
          <w:u w:val="single"/>
        </w:rPr>
        <w:t xml:space="preserve"> and </w:t>
      </w:r>
      <w:r w:rsidRPr="00552B75">
        <w:rPr>
          <w:rStyle w:val="Emphasis"/>
        </w:rPr>
        <w:t>domestic markets</w:t>
      </w:r>
      <w:r w:rsidRPr="00552B75">
        <w:rPr>
          <w:u w:val="single"/>
        </w:rPr>
        <w:t xml:space="preserve"> are </w:t>
      </w:r>
      <w:r w:rsidRPr="00552B75">
        <w:rPr>
          <w:rStyle w:val="Emphasis"/>
        </w:rPr>
        <w:t>deregulated</w:t>
      </w:r>
      <w:r w:rsidRPr="008F52FC">
        <w:rPr>
          <w:sz w:val="16"/>
        </w:rPr>
        <w:t xml:space="preserve">, as with the airlines and telecommunications industries, </w:t>
      </w:r>
      <w:r w:rsidRPr="00552B75">
        <w:rPr>
          <w:u w:val="single"/>
        </w:rPr>
        <w:t xml:space="preserve">the size of union gains </w:t>
      </w:r>
      <w:r w:rsidRPr="00552B75">
        <w:rPr>
          <w:rStyle w:val="Emphasis"/>
        </w:rPr>
        <w:t>go down</w:t>
      </w:r>
      <w:r w:rsidRPr="008F52FC">
        <w:rPr>
          <w:sz w:val="16"/>
        </w:rPr>
        <w:t xml:space="preserve">. Thus </w:t>
      </w:r>
      <w:r w:rsidRPr="00552B75">
        <w:rPr>
          <w:u w:val="single"/>
        </w:rPr>
        <w:t>the</w:t>
      </w:r>
      <w:r w:rsidRPr="008F52FC">
        <w:rPr>
          <w:sz w:val="16"/>
        </w:rPr>
        <w:t xml:space="preserve"> sharp </w:t>
      </w:r>
      <w:r w:rsidRPr="00552B75">
        <w:rPr>
          <w:u w:val="single"/>
        </w:rPr>
        <w:t>decline in</w:t>
      </w:r>
      <w:r w:rsidRPr="008F52FC">
        <w:rPr>
          <w:sz w:val="16"/>
        </w:rPr>
        <w:t xml:space="preserve"> union </w:t>
      </w:r>
      <w:r w:rsidRPr="00552B75">
        <w:rPr>
          <w:u w:val="single"/>
        </w:rPr>
        <w:t>membership from</w:t>
      </w:r>
      <w:r w:rsidRPr="008F52FC">
        <w:rPr>
          <w:sz w:val="16"/>
        </w:rPr>
        <w:t xml:space="preserve"> 35 percent in both </w:t>
      </w:r>
      <w:r w:rsidRPr="00552B75">
        <w:rPr>
          <w:u w:val="single"/>
        </w:rPr>
        <w:t>1945</w:t>
      </w:r>
      <w:r w:rsidRPr="008F52FC">
        <w:rPr>
          <w:sz w:val="16"/>
        </w:rPr>
        <w:t xml:space="preserve"> and 1954 </w:t>
      </w:r>
      <w:r w:rsidRPr="00552B75">
        <w:rPr>
          <w:u w:val="single"/>
        </w:rPr>
        <w:t>to</w:t>
      </w:r>
      <w:r w:rsidRPr="008F52FC">
        <w:rPr>
          <w:sz w:val="16"/>
        </w:rPr>
        <w:t xml:space="preserve"> about 15 percent in </w:t>
      </w:r>
      <w:r w:rsidRPr="00552B75">
        <w:rPr>
          <w:u w:val="single"/>
        </w:rPr>
        <w:t>1985 led to no</w:t>
      </w:r>
      <w:r w:rsidRPr="008F52FC">
        <w:rPr>
          <w:sz w:val="16"/>
        </w:rPr>
        <w:t xml:space="preserve"> substantial </w:t>
      </w:r>
      <w:r w:rsidRPr="00552B75">
        <w:rPr>
          <w:u w:val="single"/>
        </w:rPr>
        <w:t>increase in the fraction of wealth earned</w:t>
      </w:r>
      <w:r w:rsidRPr="008F52FC">
        <w:rPr>
          <w:sz w:val="16"/>
        </w:rPr>
        <w:t xml:space="preserve"> by the top 10 percent of the economy during that period. However, the income share of the top ten percent rose to about 40 percent over the next 15 years as union membership fell to below 10 percent by 2000.</w:t>
      </w:r>
    </w:p>
    <w:p w14:paraId="5CD4B70C" w14:textId="77777777" w:rsidR="00482C8D" w:rsidRPr="008F52FC" w:rsidRDefault="00482C8D" w:rsidP="00482C8D">
      <w:pPr>
        <w:rPr>
          <w:sz w:val="16"/>
        </w:rPr>
      </w:pPr>
      <w:r w:rsidRPr="008F52FC">
        <w:rPr>
          <w:sz w:val="16"/>
        </w:rPr>
        <w:t xml:space="preserve">But don’t be fooled—that 5 percent change in union membership cannot drive </w:t>
      </w:r>
      <w:r w:rsidRPr="00552B75">
        <w:rPr>
          <w:u w:val="single"/>
        </w:rPr>
        <w:t xml:space="preserve">widespread </w:t>
      </w:r>
      <w:r w:rsidRPr="002379A5">
        <w:rPr>
          <w:highlight w:val="cyan"/>
          <w:u w:val="single"/>
        </w:rPr>
        <w:t>inequality</w:t>
      </w:r>
      <w:r w:rsidRPr="008F52FC">
        <w:rPr>
          <w:sz w:val="16"/>
        </w:rPr>
        <w:t xml:space="preserve"> for the entire population, which </w:t>
      </w:r>
      <w:r w:rsidRPr="002379A5">
        <w:rPr>
          <w:highlight w:val="cyan"/>
          <w:u w:val="single"/>
        </w:rPr>
        <w:t>is</w:t>
      </w:r>
      <w:r w:rsidRPr="008F52FC">
        <w:rPr>
          <w:sz w:val="16"/>
        </w:rPr>
        <w:t xml:space="preserve"> also </w:t>
      </w:r>
      <w:r w:rsidRPr="002379A5">
        <w:rPr>
          <w:rStyle w:val="Emphasis"/>
          <w:highlight w:val="cyan"/>
        </w:rPr>
        <w:t>affected</w:t>
      </w:r>
      <w:r w:rsidRPr="002379A5">
        <w:rPr>
          <w:highlight w:val="cyan"/>
          <w:u w:val="single"/>
        </w:rPr>
        <w:t xml:space="preserve"> by a rise in the </w:t>
      </w:r>
      <w:r w:rsidRPr="002379A5">
        <w:rPr>
          <w:rStyle w:val="Emphasis"/>
          <w:highlight w:val="cyan"/>
        </w:rPr>
        <w:t>knowledge economy</w:t>
      </w:r>
      <w:r w:rsidRPr="002379A5">
        <w:rPr>
          <w:highlight w:val="cyan"/>
          <w:u w:val="single"/>
        </w:rPr>
        <w:t xml:space="preserve"> as well as</w:t>
      </w:r>
      <w:r w:rsidRPr="008F52FC">
        <w:rPr>
          <w:sz w:val="16"/>
        </w:rPr>
        <w:t xml:space="preserve"> a </w:t>
      </w:r>
      <w:r w:rsidRPr="002379A5">
        <w:rPr>
          <w:rStyle w:val="Emphasis"/>
          <w:highlight w:val="cyan"/>
        </w:rPr>
        <w:t>general aging</w:t>
      </w:r>
      <w:r w:rsidRPr="008F52FC">
        <w:rPr>
          <w:sz w:val="16"/>
        </w:rPr>
        <w:t xml:space="preserve"> of the population. </w:t>
      </w:r>
      <w:r w:rsidRPr="008F52FC">
        <w:rPr>
          <w:u w:val="single"/>
        </w:rPr>
        <w:t>The</w:t>
      </w:r>
      <w:r w:rsidRPr="008F52FC">
        <w:rPr>
          <w:sz w:val="16"/>
        </w:rPr>
        <w:t xml:space="preserve"> far </w:t>
      </w:r>
      <w:r w:rsidRPr="008F52FC">
        <w:rPr>
          <w:rStyle w:val="Emphasis"/>
        </w:rPr>
        <w:t>more powerful distributive effects</w:t>
      </w:r>
      <w:r w:rsidRPr="008F52FC">
        <w:rPr>
          <w:u w:val="single"/>
        </w:rPr>
        <w:t xml:space="preserve"> are likely to be</w:t>
      </w:r>
      <w:r w:rsidRPr="008F52FC">
        <w:rPr>
          <w:sz w:val="16"/>
        </w:rPr>
        <w:t xml:space="preserve"> those </w:t>
      </w:r>
      <w:r w:rsidRPr="008F52FC">
        <w:rPr>
          <w:u w:val="single"/>
        </w:rPr>
        <w:t xml:space="preserve">from </w:t>
      </w:r>
      <w:r w:rsidRPr="008F52FC">
        <w:rPr>
          <w:rStyle w:val="Emphasis"/>
        </w:rPr>
        <w:t>nonunion workers</w:t>
      </w:r>
      <w:r w:rsidRPr="008F52FC">
        <w:rPr>
          <w:u w:val="single"/>
        </w:rPr>
        <w:t xml:space="preserve"> whose job prospects</w:t>
      </w:r>
      <w:r w:rsidRPr="008F52FC">
        <w:rPr>
          <w:sz w:val="16"/>
        </w:rPr>
        <w:t xml:space="preserve"> within a given firm </w:t>
      </w:r>
      <w:r w:rsidRPr="008F52FC">
        <w:rPr>
          <w:u w:val="single"/>
        </w:rPr>
        <w:t xml:space="preserve">have been </w:t>
      </w:r>
      <w:r w:rsidRPr="008F52FC">
        <w:rPr>
          <w:rStyle w:val="Emphasis"/>
        </w:rPr>
        <w:t>compromised</w:t>
      </w:r>
      <w:r w:rsidRPr="008F52FC">
        <w:rPr>
          <w:u w:val="single"/>
        </w:rPr>
        <w:t xml:space="preserve"> by</w:t>
      </w:r>
      <w:r w:rsidRPr="008F52FC">
        <w:rPr>
          <w:sz w:val="16"/>
        </w:rPr>
        <w:t xml:space="preserve"> higher wages to </w:t>
      </w:r>
      <w:r w:rsidRPr="008F52FC">
        <w:rPr>
          <w:rStyle w:val="Emphasis"/>
        </w:rPr>
        <w:t>union workers</w:t>
      </w:r>
      <w:r w:rsidRPr="008F52FC">
        <w:rPr>
          <w:sz w:val="16"/>
        </w:rPr>
        <w:t>.</w:t>
      </w:r>
    </w:p>
    <w:p w14:paraId="677F2B03" w14:textId="77777777" w:rsidR="00482C8D" w:rsidRDefault="00482C8D" w:rsidP="00482C8D">
      <w:pPr>
        <w:rPr>
          <w:sz w:val="16"/>
        </w:rPr>
      </w:pPr>
      <w:r w:rsidRPr="008F52FC">
        <w:rPr>
          <w:sz w:val="16"/>
        </w:rPr>
        <w:t xml:space="preserve">It is even </w:t>
      </w:r>
      <w:r w:rsidRPr="002379A5">
        <w:rPr>
          <w:highlight w:val="cyan"/>
          <w:u w:val="single"/>
        </w:rPr>
        <w:t>less clear that</w:t>
      </w:r>
      <w:r w:rsidRPr="008F52FC">
        <w:rPr>
          <w:sz w:val="16"/>
        </w:rPr>
        <w:t xml:space="preserve"> the </w:t>
      </w:r>
      <w:r w:rsidRPr="002379A5">
        <w:rPr>
          <w:highlight w:val="cyan"/>
          <w:u w:val="single"/>
        </w:rPr>
        <w:t>proposals</w:t>
      </w:r>
      <w:r w:rsidRPr="008F52FC">
        <w:rPr>
          <w:sz w:val="16"/>
        </w:rPr>
        <w:t xml:space="preserve"> of progressives like Sanders, Warren, and Buttigieg </w:t>
      </w:r>
      <w:r w:rsidRPr="002379A5">
        <w:rPr>
          <w:highlight w:val="cyan"/>
          <w:u w:val="single"/>
        </w:rPr>
        <w:t xml:space="preserve">to </w:t>
      </w:r>
      <w:r w:rsidRPr="002379A5">
        <w:rPr>
          <w:rStyle w:val="Emphasis"/>
          <w:highlight w:val="cyan"/>
        </w:rPr>
        <w:t>revamp</w:t>
      </w:r>
      <w:r w:rsidRPr="00552B75">
        <w:rPr>
          <w:u w:val="single"/>
        </w:rPr>
        <w:t xml:space="preserve"> the </w:t>
      </w:r>
      <w:r w:rsidRPr="002379A5">
        <w:rPr>
          <w:highlight w:val="cyan"/>
          <w:u w:val="single"/>
        </w:rPr>
        <w:t>labor rules would reverse</w:t>
      </w:r>
      <w:r w:rsidRPr="00552B75">
        <w:rPr>
          <w:u w:val="single"/>
        </w:rPr>
        <w:t xml:space="preserve"> the </w:t>
      </w:r>
      <w:r w:rsidRPr="002379A5">
        <w:rPr>
          <w:highlight w:val="cyan"/>
          <w:u w:val="single"/>
        </w:rPr>
        <w:t>decline</w:t>
      </w:r>
      <w:r w:rsidRPr="00552B75">
        <w:rPr>
          <w:u w:val="single"/>
        </w:rPr>
        <w:t xml:space="preserve"> of unions. Not only is the </w:t>
      </w:r>
      <w:r w:rsidRPr="005F38C8">
        <w:rPr>
          <w:u w:val="single"/>
        </w:rPr>
        <w:t>American</w:t>
      </w:r>
      <w:r w:rsidRPr="00552B75">
        <w:rPr>
          <w:u w:val="single"/>
        </w:rPr>
        <w:t xml:space="preserve"> labor </w:t>
      </w:r>
      <w:r w:rsidRPr="002379A5">
        <w:rPr>
          <w:highlight w:val="cyan"/>
          <w:u w:val="single"/>
        </w:rPr>
        <w:t xml:space="preserve">market </w:t>
      </w:r>
      <w:r w:rsidRPr="002379A5">
        <w:rPr>
          <w:rStyle w:val="Emphasis"/>
          <w:highlight w:val="cyan"/>
        </w:rPr>
        <w:t>more competitive</w:t>
      </w:r>
      <w:r w:rsidRPr="00552B75">
        <w:rPr>
          <w:u w:val="single"/>
        </w:rPr>
        <w:t xml:space="preserve">, but </w:t>
      </w:r>
      <w:r w:rsidRPr="002379A5">
        <w:rPr>
          <w:highlight w:val="cyan"/>
          <w:u w:val="single"/>
        </w:rPr>
        <w:t>the work place is no longer dominated by</w:t>
      </w:r>
      <w:r w:rsidRPr="008F52FC">
        <w:rPr>
          <w:sz w:val="16"/>
        </w:rPr>
        <w:t xml:space="preserve"> large </w:t>
      </w:r>
      <w:r w:rsidRPr="00552B75">
        <w:rPr>
          <w:rStyle w:val="Emphasis"/>
        </w:rPr>
        <w:t xml:space="preserve">industrial </w:t>
      </w:r>
      <w:r w:rsidRPr="002379A5">
        <w:rPr>
          <w:rStyle w:val="Emphasis"/>
          <w:highlight w:val="cyan"/>
        </w:rPr>
        <w:t>assembly lines</w:t>
      </w:r>
      <w:r w:rsidRPr="00552B75">
        <w:rPr>
          <w:u w:val="single"/>
        </w:rPr>
        <w:t xml:space="preserve"> where workers remain in their same position for years</w:t>
      </w:r>
      <w:r w:rsidRPr="008F52FC">
        <w:rPr>
          <w:sz w:val="16"/>
        </w:rPr>
        <w:t xml:space="preserve">. Today, </w:t>
      </w:r>
      <w:r w:rsidRPr="002379A5">
        <w:rPr>
          <w:highlight w:val="cyan"/>
          <w:u w:val="single"/>
        </w:rPr>
        <w:t>workforces are</w:t>
      </w:r>
      <w:r w:rsidRPr="008F52FC">
        <w:rPr>
          <w:sz w:val="16"/>
        </w:rPr>
        <w:t xml:space="preserve"> far </w:t>
      </w:r>
      <w:r w:rsidRPr="002379A5">
        <w:rPr>
          <w:rStyle w:val="Emphasis"/>
          <w:highlight w:val="cyan"/>
        </w:rPr>
        <w:t>more heterogeneous</w:t>
      </w:r>
      <w:r w:rsidRPr="002379A5">
        <w:rPr>
          <w:highlight w:val="cyan"/>
          <w:u w:val="single"/>
        </w:rPr>
        <w:t xml:space="preserve"> and</w:t>
      </w:r>
      <w:r w:rsidRPr="005F38C8">
        <w:rPr>
          <w:u w:val="single"/>
        </w:rPr>
        <w:t xml:space="preserve"> labor </w:t>
      </w:r>
      <w:r w:rsidRPr="002379A5">
        <w:rPr>
          <w:highlight w:val="cyan"/>
          <w:u w:val="single"/>
        </w:rPr>
        <w:t xml:space="preserve">turnover is </w:t>
      </w:r>
      <w:r w:rsidRPr="002379A5">
        <w:rPr>
          <w:rStyle w:val="Emphasis"/>
          <w:highlight w:val="cyan"/>
        </w:rPr>
        <w:t>far higher</w:t>
      </w:r>
      <w:r w:rsidRPr="008F52FC">
        <w:rPr>
          <w:u w:val="single"/>
        </w:rPr>
        <w:t>. It is therefore</w:t>
      </w:r>
      <w:r w:rsidRPr="008F52FC">
        <w:rPr>
          <w:sz w:val="16"/>
        </w:rPr>
        <w:t xml:space="preserve"> much </w:t>
      </w:r>
      <w:r w:rsidRPr="008F52FC">
        <w:rPr>
          <w:rStyle w:val="Emphasis"/>
        </w:rPr>
        <w:t>more difficult</w:t>
      </w:r>
      <w:r w:rsidRPr="008F52FC">
        <w:rPr>
          <w:u w:val="single"/>
        </w:rPr>
        <w:t xml:space="preserve"> for a union to organize a </w:t>
      </w:r>
      <w:r w:rsidRPr="008F52FC">
        <w:rPr>
          <w:rStyle w:val="Emphasis"/>
        </w:rPr>
        <w:t>common front</w:t>
      </w:r>
      <w:r w:rsidRPr="008F52FC">
        <w:rPr>
          <w:sz w:val="16"/>
        </w:rPr>
        <w:t xml:space="preserve"> among workers with divergent interests.</w:t>
      </w:r>
    </w:p>
    <w:p w14:paraId="14A20243" w14:textId="77777777" w:rsidR="00482C8D" w:rsidRPr="00E67A19" w:rsidRDefault="00482C8D" w:rsidP="00482C8D">
      <w:pPr>
        <w:pStyle w:val="Heading4"/>
      </w:pPr>
      <w:r>
        <w:t xml:space="preserve">3. No ‘sustainability’ impact---the closest they get to a </w:t>
      </w:r>
      <w:r>
        <w:rPr>
          <w:u w:val="single"/>
        </w:rPr>
        <w:t>terminal</w:t>
      </w:r>
      <w:r>
        <w:t xml:space="preserve"> is </w:t>
      </w:r>
      <w:r>
        <w:rPr>
          <w:u w:val="single"/>
        </w:rPr>
        <w:t>warming</w:t>
      </w:r>
      <w:r>
        <w:t>, which is answered elsewhere.</w:t>
      </w:r>
    </w:p>
    <w:p w14:paraId="263D7498" w14:textId="77777777" w:rsidR="00482C8D" w:rsidRDefault="00482C8D" w:rsidP="00482C8D">
      <w:pPr>
        <w:pStyle w:val="Heading4"/>
      </w:pPr>
      <w:r>
        <w:t xml:space="preserve">4. </w:t>
      </w:r>
      <w:r w:rsidRPr="006C637A">
        <w:t xml:space="preserve">The plan </w:t>
      </w:r>
      <w:r w:rsidRPr="006C637A">
        <w:rPr>
          <w:u w:val="single"/>
        </w:rPr>
        <w:t>can’t solve</w:t>
      </w:r>
      <w:r>
        <w:t xml:space="preserve"> climate change.</w:t>
      </w:r>
    </w:p>
    <w:p w14:paraId="1EAEC429" w14:textId="77777777" w:rsidR="00482C8D" w:rsidRPr="006C637A" w:rsidRDefault="00482C8D" w:rsidP="00482C8D">
      <w:r>
        <w:t xml:space="preserve">Paul </w:t>
      </w:r>
      <w:r w:rsidRPr="006C637A">
        <w:rPr>
          <w:rStyle w:val="Style13ptBold"/>
        </w:rPr>
        <w:t>Prescod 24</w:t>
      </w:r>
      <w:r>
        <w:t>. Jacobin Contributing Editor. “</w:t>
      </w:r>
      <w:r w:rsidRPr="006C637A">
        <w:t>Labor and Climate Must Unite. That’s Easier Said Than Done.</w:t>
      </w:r>
      <w:r>
        <w:t xml:space="preserve">” March 1, 2024. </w:t>
      </w:r>
      <w:r w:rsidRPr="006C637A">
        <w:t>https://jacobin.com/2024/03/labor-climate-just-transition-book-review</w:t>
      </w:r>
    </w:p>
    <w:p w14:paraId="31A823AD" w14:textId="77777777" w:rsidR="00482C8D" w:rsidRPr="006C637A" w:rsidRDefault="00482C8D" w:rsidP="00482C8D">
      <w:pPr>
        <w:rPr>
          <w:sz w:val="16"/>
        </w:rPr>
      </w:pPr>
      <w:r w:rsidRPr="006C637A">
        <w:rPr>
          <w:sz w:val="16"/>
        </w:rPr>
        <w:t xml:space="preserve">Any </w:t>
      </w:r>
      <w:r w:rsidRPr="006C637A">
        <w:rPr>
          <w:rStyle w:val="StyleUnderline"/>
          <w:highlight w:val="cyan"/>
        </w:rPr>
        <w:t>union</w:t>
      </w:r>
      <w:r w:rsidRPr="006C637A">
        <w:rPr>
          <w:rStyle w:val="StyleUnderline"/>
        </w:rPr>
        <w:t xml:space="preserve"> knows that it </w:t>
      </w:r>
      <w:r w:rsidRPr="006C637A">
        <w:rPr>
          <w:rStyle w:val="StyleUnderline"/>
          <w:highlight w:val="cyan"/>
        </w:rPr>
        <w:t>can never lose sight of</w:t>
      </w:r>
      <w:r w:rsidRPr="006C637A">
        <w:rPr>
          <w:rStyle w:val="StyleUnderline"/>
        </w:rPr>
        <w:t xml:space="preserve"> taking care of the </w:t>
      </w:r>
      <w:r w:rsidRPr="006C637A">
        <w:rPr>
          <w:rStyle w:val="Emphasis"/>
          <w:highlight w:val="cyan"/>
        </w:rPr>
        <w:t>basic</w:t>
      </w:r>
      <w:r w:rsidRPr="006C637A">
        <w:rPr>
          <w:rStyle w:val="StyleUnderline"/>
          <w:highlight w:val="cyan"/>
        </w:rPr>
        <w:t xml:space="preserve"> economic interests</w:t>
      </w:r>
      <w:r w:rsidRPr="006C637A">
        <w:rPr>
          <w:rStyle w:val="StyleUnderline"/>
        </w:rPr>
        <w:t xml:space="preserve"> of their members. At times,</w:t>
      </w:r>
      <w:r w:rsidRPr="006C637A">
        <w:rPr>
          <w:sz w:val="16"/>
        </w:rPr>
        <w:t xml:space="preserve"> in his stridency against business unionism, Vachon appears to expect that workers in the fossil fuel industry will evade this basic principle despite demonstrating an understanding of the economic dilemmas they are faced with.</w:t>
      </w:r>
    </w:p>
    <w:p w14:paraId="1A6D61F7" w14:textId="77777777" w:rsidR="00482C8D" w:rsidRPr="006C637A" w:rsidRDefault="00482C8D" w:rsidP="00482C8D">
      <w:pPr>
        <w:rPr>
          <w:sz w:val="16"/>
        </w:rPr>
      </w:pPr>
      <w:r w:rsidRPr="006C637A">
        <w:rPr>
          <w:sz w:val="16"/>
        </w:rPr>
        <w:t>“Newer unions,” writes Vachon, “are more likely to support climate protection measures. These unions are more likely to display the characteristics of social movement unionism, including greater diversity, participation in coalition work, and an expanded goal orientation.”</w:t>
      </w:r>
    </w:p>
    <w:p w14:paraId="71540A75" w14:textId="77777777" w:rsidR="00482C8D" w:rsidRPr="006C637A" w:rsidRDefault="00482C8D" w:rsidP="00482C8D">
      <w:pPr>
        <w:rPr>
          <w:sz w:val="16"/>
        </w:rPr>
      </w:pPr>
      <w:r w:rsidRPr="006C637A">
        <w:rPr>
          <w:sz w:val="16"/>
        </w:rPr>
        <w:t xml:space="preserve">But one must ask: Are these unions able to take these stances because they practice “social movement unionism,” or is it because their members are not directly affected? To use </w:t>
      </w:r>
      <w:r w:rsidRPr="006C637A">
        <w:rPr>
          <w:rStyle w:val="StyleUnderline"/>
          <w:highlight w:val="cyan"/>
        </w:rPr>
        <w:t>teachers’ union</w:t>
      </w:r>
      <w:r w:rsidRPr="006C637A">
        <w:rPr>
          <w:rStyle w:val="StyleUnderline"/>
        </w:rPr>
        <w:t xml:space="preserve">s as an example once more, it would be </w:t>
      </w:r>
      <w:r w:rsidRPr="006C637A">
        <w:rPr>
          <w:rStyle w:val="StyleUnderline"/>
          <w:highlight w:val="cyan"/>
        </w:rPr>
        <w:t>hard to imagine</w:t>
      </w:r>
      <w:r w:rsidRPr="006C637A">
        <w:rPr>
          <w:rStyle w:val="StyleUnderline"/>
        </w:rPr>
        <w:t xml:space="preserve"> them </w:t>
      </w:r>
      <w:r w:rsidRPr="006C637A">
        <w:rPr>
          <w:rStyle w:val="StyleUnderline"/>
          <w:highlight w:val="cyan"/>
        </w:rPr>
        <w:t>supporting</w:t>
      </w:r>
      <w:r w:rsidRPr="006C637A">
        <w:rPr>
          <w:rStyle w:val="StyleUnderline"/>
        </w:rPr>
        <w:t xml:space="preserve"> the expansion of charter schools</w:t>
      </w:r>
      <w:r w:rsidRPr="006C637A">
        <w:rPr>
          <w:sz w:val="16"/>
        </w:rPr>
        <w:t xml:space="preserve"> with a progressive curriculum when it means the loss of jobs for their members. Here again, while their opposition to privatization is indeed a broader social issue, it primarily stems from the </w:t>
      </w:r>
      <w:r w:rsidRPr="006C637A">
        <w:rPr>
          <w:rStyle w:val="Emphasis"/>
          <w:highlight w:val="cyan"/>
        </w:rPr>
        <w:t>imperative</w:t>
      </w:r>
      <w:r w:rsidRPr="006C637A">
        <w:rPr>
          <w:rStyle w:val="StyleUnderline"/>
          <w:highlight w:val="cyan"/>
        </w:rPr>
        <w:t xml:space="preserve"> of self-defense</w:t>
      </w:r>
      <w:r w:rsidRPr="006C637A">
        <w:rPr>
          <w:sz w:val="16"/>
        </w:rPr>
        <w:t>.</w:t>
      </w:r>
    </w:p>
    <w:p w14:paraId="40222084" w14:textId="77777777" w:rsidR="00482C8D" w:rsidRPr="006C637A" w:rsidRDefault="00482C8D" w:rsidP="00482C8D">
      <w:pPr>
        <w:rPr>
          <w:sz w:val="16"/>
        </w:rPr>
      </w:pPr>
      <w:r w:rsidRPr="006C637A">
        <w:rPr>
          <w:sz w:val="16"/>
        </w:rPr>
        <w:t xml:space="preserve">The activists within manufacturing unions interviewed in Clean Air and Good Jobs display a more nuanced understanding of these dynamics. As one participant from a national level labor-climate organization observed, “Either we’ve got </w:t>
      </w:r>
      <w:r w:rsidRPr="006C637A">
        <w:rPr>
          <w:rStyle w:val="StyleUnderline"/>
          <w:highlight w:val="cyan"/>
        </w:rPr>
        <w:t>leadership</w:t>
      </w:r>
      <w:r w:rsidRPr="006C637A">
        <w:rPr>
          <w:rStyle w:val="StyleUnderline"/>
        </w:rPr>
        <w:t xml:space="preserve"> that </w:t>
      </w:r>
      <w:r w:rsidRPr="006C637A">
        <w:rPr>
          <w:rStyle w:val="StyleUnderline"/>
          <w:highlight w:val="cyan"/>
        </w:rPr>
        <w:t xml:space="preserve">is </w:t>
      </w:r>
      <w:r w:rsidRPr="006C637A">
        <w:rPr>
          <w:rStyle w:val="Emphasis"/>
          <w:highlight w:val="cyan"/>
        </w:rPr>
        <w:t>overwhelmed</w:t>
      </w:r>
      <w:r w:rsidRPr="006C637A">
        <w:rPr>
          <w:rStyle w:val="StyleUnderline"/>
          <w:highlight w:val="cyan"/>
        </w:rPr>
        <w:t xml:space="preserve"> by other issues, leadership</w:t>
      </w:r>
      <w:r w:rsidRPr="006C637A">
        <w:rPr>
          <w:rStyle w:val="StyleUnderline"/>
        </w:rPr>
        <w:t xml:space="preserve"> that is </w:t>
      </w:r>
      <w:r w:rsidRPr="006C637A">
        <w:rPr>
          <w:rStyle w:val="StyleUnderline"/>
          <w:highlight w:val="cyan"/>
        </w:rPr>
        <w:t xml:space="preserve">not </w:t>
      </w:r>
      <w:r w:rsidRPr="006C637A">
        <w:rPr>
          <w:rStyle w:val="StyleUnderline"/>
        </w:rPr>
        <w:t xml:space="preserve">all that </w:t>
      </w:r>
      <w:r w:rsidRPr="006C637A">
        <w:rPr>
          <w:rStyle w:val="Emphasis"/>
          <w:highlight w:val="cyan"/>
        </w:rPr>
        <w:t xml:space="preserve">aware of </w:t>
      </w:r>
      <w:r w:rsidRPr="006C637A">
        <w:rPr>
          <w:rStyle w:val="StyleUnderline"/>
          <w:highlight w:val="cyan"/>
        </w:rPr>
        <w:t xml:space="preserve">the issue of </w:t>
      </w:r>
      <w:r w:rsidRPr="006C637A">
        <w:rPr>
          <w:rStyle w:val="Emphasis"/>
          <w:highlight w:val="cyan"/>
        </w:rPr>
        <w:t>climate</w:t>
      </w:r>
      <w:r w:rsidRPr="006C637A">
        <w:rPr>
          <w:rStyle w:val="StyleUnderline"/>
          <w:highlight w:val="cyan"/>
        </w:rPr>
        <w:t xml:space="preserve"> change</w:t>
      </w:r>
      <w:r w:rsidRPr="006C637A">
        <w:rPr>
          <w:rStyle w:val="StyleUnderline"/>
        </w:rPr>
        <w:t xml:space="preserve">, and of course, we also have some leadership that is </w:t>
      </w:r>
      <w:r w:rsidRPr="006C637A">
        <w:rPr>
          <w:rStyle w:val="StyleUnderline"/>
          <w:highlight w:val="cyan"/>
        </w:rPr>
        <w:t xml:space="preserve">very </w:t>
      </w:r>
      <w:r w:rsidRPr="006C637A">
        <w:rPr>
          <w:rStyle w:val="Emphasis"/>
          <w:highlight w:val="cyan"/>
        </w:rPr>
        <w:t>fearful</w:t>
      </w:r>
      <w:r w:rsidRPr="006C637A">
        <w:rPr>
          <w:rStyle w:val="StyleUnderline"/>
        </w:rPr>
        <w:t xml:space="preserve"> and is worried that their members are gonna lose jobs</w:t>
      </w:r>
      <w:r w:rsidRPr="006C637A">
        <w:rPr>
          <w:sz w:val="16"/>
        </w:rPr>
        <w:t>.”</w:t>
      </w:r>
    </w:p>
    <w:p w14:paraId="78464516" w14:textId="77777777" w:rsidR="00482C8D" w:rsidRDefault="00482C8D" w:rsidP="00482C8D">
      <w:pPr>
        <w:rPr>
          <w:sz w:val="16"/>
        </w:rPr>
      </w:pPr>
      <w:r w:rsidRPr="006C637A">
        <w:rPr>
          <w:sz w:val="16"/>
        </w:rPr>
        <w:t xml:space="preserve">The book also tends to give too much space to </w:t>
      </w:r>
      <w:r w:rsidRPr="006C637A">
        <w:rPr>
          <w:rStyle w:val="StyleUnderline"/>
          <w:highlight w:val="cyan"/>
        </w:rPr>
        <w:t>rhetoric</w:t>
      </w:r>
      <w:r w:rsidRPr="006C637A">
        <w:rPr>
          <w:rStyle w:val="StyleUnderline"/>
        </w:rPr>
        <w:t xml:space="preserve"> that </w:t>
      </w:r>
      <w:r w:rsidRPr="006C637A">
        <w:rPr>
          <w:rStyle w:val="StyleUnderline"/>
          <w:highlight w:val="cyan"/>
        </w:rPr>
        <w:t>appeals more to</w:t>
      </w:r>
      <w:r w:rsidRPr="006C637A">
        <w:rPr>
          <w:rStyle w:val="StyleUnderline"/>
        </w:rPr>
        <w:t xml:space="preserve"> the </w:t>
      </w:r>
      <w:r w:rsidRPr="006C637A">
        <w:rPr>
          <w:rStyle w:val="StyleUnderline"/>
          <w:highlight w:val="cyan"/>
        </w:rPr>
        <w:t>activist subculture</w:t>
      </w:r>
      <w:r w:rsidRPr="006C637A">
        <w:rPr>
          <w:rStyle w:val="StyleUnderline"/>
        </w:rPr>
        <w:t xml:space="preserve"> of the climate movement </w:t>
      </w:r>
      <w:r w:rsidRPr="006C637A">
        <w:rPr>
          <w:rStyle w:val="StyleUnderline"/>
          <w:highlight w:val="cyan"/>
        </w:rPr>
        <w:t>than</w:t>
      </w:r>
      <w:r w:rsidRPr="006C637A">
        <w:rPr>
          <w:rStyle w:val="StyleUnderline"/>
        </w:rPr>
        <w:t xml:space="preserve"> the </w:t>
      </w:r>
      <w:r w:rsidRPr="006C637A">
        <w:rPr>
          <w:rStyle w:val="Emphasis"/>
          <w:highlight w:val="cyan"/>
        </w:rPr>
        <w:t>working-class majority</w:t>
      </w:r>
      <w:r w:rsidRPr="006C637A">
        <w:rPr>
          <w:rStyle w:val="StyleUnderline"/>
        </w:rPr>
        <w:t xml:space="preserve"> not currently bought into the project</w:t>
      </w:r>
      <w:r w:rsidRPr="006C637A">
        <w:rPr>
          <w:sz w:val="16"/>
        </w:rPr>
        <w:t>. This rhetoric can paint a confusing and contradictory picture of the coalition that needs to be built.</w:t>
      </w:r>
    </w:p>
    <w:p w14:paraId="3AD554BA" w14:textId="77777777" w:rsidR="00482C8D" w:rsidRPr="001E0416" w:rsidRDefault="00482C8D" w:rsidP="00482C8D">
      <w:pPr>
        <w:pStyle w:val="Heading4"/>
        <w:rPr>
          <w:rFonts w:cs="Times New Roman"/>
        </w:rPr>
      </w:pPr>
      <w:r>
        <w:rPr>
          <w:rFonts w:cs="Times New Roman"/>
        </w:rPr>
        <w:t xml:space="preserve">5. </w:t>
      </w:r>
      <w:r w:rsidRPr="001E0416">
        <w:rPr>
          <w:rFonts w:cs="Times New Roman"/>
        </w:rPr>
        <w:t xml:space="preserve">Warming isn’t existential---consensus of scientists AND climate trends </w:t>
      </w:r>
      <w:r w:rsidRPr="001E0416">
        <w:rPr>
          <w:rFonts w:cs="Times New Roman"/>
          <w:u w:val="single"/>
        </w:rPr>
        <w:t>disprove</w:t>
      </w:r>
      <w:r w:rsidRPr="001E0416">
        <w:rPr>
          <w:rFonts w:cs="Times New Roman"/>
        </w:rPr>
        <w:t xml:space="preserve"> their </w:t>
      </w:r>
      <w:r w:rsidRPr="001E0416">
        <w:rPr>
          <w:rFonts w:cs="Times New Roman"/>
          <w:u w:val="single"/>
        </w:rPr>
        <w:t>worst-case scenarios</w:t>
      </w:r>
      <w:r w:rsidRPr="001E0416">
        <w:rPr>
          <w:rFonts w:cs="Times New Roman"/>
        </w:rPr>
        <w:t>.</w:t>
      </w:r>
    </w:p>
    <w:p w14:paraId="2520479A" w14:textId="77777777" w:rsidR="00482C8D" w:rsidRPr="001E0416" w:rsidRDefault="00482C8D" w:rsidP="00482C8D">
      <w:r w:rsidRPr="001E0416">
        <w:t xml:space="preserve">Mark A. </w:t>
      </w:r>
      <w:r w:rsidRPr="001E0416">
        <w:rPr>
          <w:rStyle w:val="Style13ptBold"/>
        </w:rPr>
        <w:t>Bucknam 23</w:t>
      </w:r>
      <w:r w:rsidRPr="001E0416">
        <w:t>, Professor of National Security Strategy and the Director of Research and Writing at the National War College, PhD in War Studies from King’s College, University of London, Master of Science degree in materials science and engineering from Virginia Tech, “Climate change and national security,” Comparative Strategy, Vol. 42, Issue 2, T&amp;F Online via Michigan State University Libraries, https://doi.org/10.1080/01495933.2023.2182108</w:t>
      </w:r>
    </w:p>
    <w:p w14:paraId="6267A53A" w14:textId="77777777" w:rsidR="00482C8D" w:rsidRPr="001E0416" w:rsidRDefault="00482C8D" w:rsidP="00482C8D">
      <w:pPr>
        <w:rPr>
          <w:sz w:val="16"/>
        </w:rPr>
      </w:pPr>
      <w:r w:rsidRPr="001E0416">
        <w:rPr>
          <w:sz w:val="16"/>
        </w:rPr>
        <w:t>Unsettled science</w:t>
      </w:r>
    </w:p>
    <w:p w14:paraId="3D3A8A72" w14:textId="77777777" w:rsidR="00482C8D" w:rsidRPr="001E0416" w:rsidRDefault="00482C8D" w:rsidP="00482C8D">
      <w:pPr>
        <w:rPr>
          <w:sz w:val="16"/>
        </w:rPr>
      </w:pPr>
      <w:r w:rsidRPr="001E0416">
        <w:rPr>
          <w:rStyle w:val="StyleUnderline"/>
        </w:rPr>
        <w:t xml:space="preserve">We should begin with </w:t>
      </w:r>
      <w:r w:rsidRPr="001E0416">
        <w:rPr>
          <w:rStyle w:val="Emphasis"/>
        </w:rPr>
        <w:t>humility</w:t>
      </w:r>
      <w:r w:rsidRPr="001E0416">
        <w:rPr>
          <w:sz w:val="16"/>
        </w:rPr>
        <w:t xml:space="preserve"> </w:t>
      </w:r>
      <w:r w:rsidRPr="001E0416">
        <w:rPr>
          <w:rStyle w:val="StyleUnderline"/>
        </w:rPr>
        <w:t>about</w:t>
      </w:r>
      <w:r w:rsidRPr="001E0416">
        <w:rPr>
          <w:sz w:val="16"/>
        </w:rPr>
        <w:t xml:space="preserve"> the </w:t>
      </w:r>
      <w:r w:rsidRPr="001E0416">
        <w:rPr>
          <w:rStyle w:val="StyleUnderline"/>
        </w:rPr>
        <w:t>limits of human understanding of Earth’s climate</w:t>
      </w:r>
      <w:r w:rsidRPr="001E0416">
        <w:rPr>
          <w:sz w:val="16"/>
        </w:rPr>
        <w:t xml:space="preserve"> and by acknowledging the diversity of views among respected scientists and other experts. </w:t>
      </w:r>
      <w:r w:rsidRPr="001E0416">
        <w:rPr>
          <w:rStyle w:val="StyleUnderline"/>
        </w:rPr>
        <w:t xml:space="preserve">Scientific understanding of Earth’s climate is </w:t>
      </w:r>
      <w:r w:rsidRPr="001E0416">
        <w:rPr>
          <w:rStyle w:val="Emphasis"/>
        </w:rPr>
        <w:t>hampered</w:t>
      </w:r>
      <w:r w:rsidRPr="001E0416">
        <w:rPr>
          <w:rStyle w:val="StyleUnderline"/>
        </w:rPr>
        <w:t xml:space="preserve"> by</w:t>
      </w:r>
      <w:r w:rsidRPr="001E0416">
        <w:rPr>
          <w:sz w:val="16"/>
        </w:rPr>
        <w:t xml:space="preserve"> the </w:t>
      </w:r>
      <w:r w:rsidRPr="001E0416">
        <w:rPr>
          <w:rStyle w:val="Emphasis"/>
        </w:rPr>
        <w:t>dearth</w:t>
      </w:r>
      <w:r w:rsidRPr="001E0416">
        <w:rPr>
          <w:rStyle w:val="StyleUnderline"/>
        </w:rPr>
        <w:t xml:space="preserve"> of </w:t>
      </w:r>
      <w:r w:rsidRPr="001E0416">
        <w:rPr>
          <w:rStyle w:val="Emphasis"/>
        </w:rPr>
        <w:t>reliable data</w:t>
      </w:r>
      <w:r w:rsidRPr="001E0416">
        <w:rPr>
          <w:sz w:val="16"/>
        </w:rPr>
        <w:t xml:space="preserve">—geographically, over time, and especially for the oceans; the </w:t>
      </w:r>
      <w:r w:rsidRPr="001E0416">
        <w:rPr>
          <w:rStyle w:val="StyleUnderline"/>
        </w:rPr>
        <w:t>incomplete understanding of</w:t>
      </w:r>
      <w:r w:rsidRPr="001E0416">
        <w:rPr>
          <w:sz w:val="16"/>
        </w:rPr>
        <w:t xml:space="preserve"> the many </w:t>
      </w:r>
      <w:r w:rsidRPr="001E0416">
        <w:rPr>
          <w:rStyle w:val="StyleUnderline"/>
        </w:rPr>
        <w:t>interacting natural drivers</w:t>
      </w:r>
      <w:r w:rsidRPr="001E0416">
        <w:rPr>
          <w:sz w:val="16"/>
        </w:rPr>
        <w:t xml:space="preserve"> of climate change; </w:t>
      </w:r>
      <w:r w:rsidRPr="001E0416">
        <w:rPr>
          <w:rStyle w:val="StyleUnderline"/>
        </w:rPr>
        <w:t xml:space="preserve">and, relatedly, the </w:t>
      </w:r>
      <w:r w:rsidRPr="001E0416">
        <w:rPr>
          <w:rStyle w:val="Emphasis"/>
        </w:rPr>
        <w:t>inability</w:t>
      </w:r>
      <w:r w:rsidRPr="001E0416">
        <w:rPr>
          <w:rStyle w:val="StyleUnderline"/>
        </w:rPr>
        <w:t xml:space="preserve"> to </w:t>
      </w:r>
      <w:r w:rsidRPr="001E0416">
        <w:rPr>
          <w:rStyle w:val="Emphasis"/>
        </w:rPr>
        <w:t>accurately model</w:t>
      </w:r>
      <w:r w:rsidRPr="001E0416">
        <w:rPr>
          <w:sz w:val="16"/>
        </w:rPr>
        <w:t xml:space="preserve"> the </w:t>
      </w:r>
      <w:r w:rsidRPr="001E0416">
        <w:rPr>
          <w:rStyle w:val="StyleUnderline"/>
        </w:rPr>
        <w:t>climate</w:t>
      </w:r>
      <w:r w:rsidRPr="001E0416">
        <w:rPr>
          <w:sz w:val="16"/>
        </w:rPr>
        <w:t xml:space="preserve">.Footnote18 </w:t>
      </w:r>
      <w:r w:rsidRPr="001E0416">
        <w:rPr>
          <w:rStyle w:val="StyleUnderline"/>
        </w:rPr>
        <w:t>As</w:t>
      </w:r>
      <w:r w:rsidRPr="001E0416">
        <w:rPr>
          <w:sz w:val="16"/>
        </w:rPr>
        <w:t xml:space="preserve"> the </w:t>
      </w:r>
      <w:r w:rsidRPr="001E0416">
        <w:rPr>
          <w:rStyle w:val="StyleUnderline"/>
        </w:rPr>
        <w:t>IPCC has admitted</w:t>
      </w:r>
      <w:r w:rsidRPr="001E0416">
        <w:rPr>
          <w:sz w:val="16"/>
        </w:rPr>
        <w:t xml:space="preserve">, “The climate system is a coupled non-linear chaotic system, and therefore the </w:t>
      </w:r>
      <w:r w:rsidRPr="001E0416">
        <w:rPr>
          <w:rStyle w:val="Emphasis"/>
        </w:rPr>
        <w:t>long-term prediction</w:t>
      </w:r>
      <w:r w:rsidRPr="001E0416">
        <w:rPr>
          <w:rStyle w:val="StyleUnderline"/>
        </w:rPr>
        <w:t xml:space="preserve"> of future climate states is </w:t>
      </w:r>
      <w:r w:rsidRPr="001E0416">
        <w:rPr>
          <w:rStyle w:val="Emphasis"/>
        </w:rPr>
        <w:t>not possible</w:t>
      </w:r>
      <w:r w:rsidRPr="001E0416">
        <w:rPr>
          <w:sz w:val="16"/>
        </w:rPr>
        <w:t xml:space="preserve">.”Footnote19 The climate’s complexity, the insufficiency of data, and the imperfect state of scientific understanding combine to help explain why </w:t>
      </w:r>
      <w:r w:rsidRPr="001E0416">
        <w:rPr>
          <w:rStyle w:val="StyleUnderline"/>
        </w:rPr>
        <w:t xml:space="preserve">there is </w:t>
      </w:r>
      <w:r w:rsidRPr="001E0416">
        <w:rPr>
          <w:rStyle w:val="Emphasis"/>
        </w:rPr>
        <w:t>not</w:t>
      </w:r>
      <w:r w:rsidRPr="001E0416">
        <w:rPr>
          <w:rStyle w:val="StyleUnderline"/>
        </w:rPr>
        <w:t xml:space="preserve"> now, nor has there ever been, </w:t>
      </w:r>
      <w:r w:rsidRPr="001E0416">
        <w:rPr>
          <w:rStyle w:val="Emphasis"/>
        </w:rPr>
        <w:t>anything</w:t>
      </w:r>
      <w:r w:rsidRPr="001E0416">
        <w:rPr>
          <w:rStyle w:val="StyleUnderline"/>
        </w:rPr>
        <w:t xml:space="preserve"> like the oft cited </w:t>
      </w:r>
      <w:r w:rsidRPr="001E0416">
        <w:rPr>
          <w:rStyle w:val="Emphasis"/>
        </w:rPr>
        <w:t>97 percent</w:t>
      </w:r>
      <w:r w:rsidRPr="001E0416">
        <w:rPr>
          <w:rStyle w:val="StyleUnderline"/>
        </w:rPr>
        <w:t xml:space="preserve"> of </w:t>
      </w:r>
      <w:r w:rsidRPr="001E0416">
        <w:rPr>
          <w:rStyle w:val="Emphasis"/>
        </w:rPr>
        <w:t>scientists</w:t>
      </w:r>
      <w:r w:rsidRPr="001E0416">
        <w:rPr>
          <w:rStyle w:val="StyleUnderline"/>
        </w:rPr>
        <w:t xml:space="preserve"> who believe in catastrophic, [</w:t>
      </w:r>
      <w:r w:rsidRPr="001E0416">
        <w:rPr>
          <w:rStyle w:val="Emphasis"/>
        </w:rPr>
        <w:t>anthropogenic</w:t>
      </w:r>
      <w:r w:rsidRPr="001E0416">
        <w:rPr>
          <w:rStyle w:val="StyleUnderline"/>
        </w:rPr>
        <w:t>]</w:t>
      </w:r>
      <w:r w:rsidRPr="001E0416">
        <w:rPr>
          <w:sz w:val="16"/>
        </w:rPr>
        <w:t xml:space="preserve"> manmade </w:t>
      </w:r>
      <w:r w:rsidRPr="001E0416">
        <w:rPr>
          <w:rStyle w:val="StyleUnderline"/>
        </w:rPr>
        <w:t xml:space="preserve">global warming or </w:t>
      </w:r>
      <w:r w:rsidRPr="001E0416">
        <w:rPr>
          <w:rStyle w:val="Emphasis"/>
        </w:rPr>
        <w:t>climate change</w:t>
      </w:r>
      <w:r w:rsidRPr="001E0416">
        <w:rPr>
          <w:sz w:val="16"/>
        </w:rPr>
        <w:t xml:space="preserve">.Footnote20 Probably the </w:t>
      </w:r>
      <w:r w:rsidRPr="001E0416">
        <w:rPr>
          <w:rStyle w:val="StyleUnderline"/>
        </w:rPr>
        <w:t>most notorious “</w:t>
      </w:r>
      <w:r w:rsidRPr="00F42EE0">
        <w:rPr>
          <w:rStyle w:val="Emphasis"/>
          <w:highlight w:val="cyan"/>
        </w:rPr>
        <w:t>survey</w:t>
      </w:r>
      <w:r w:rsidRPr="001E0416">
        <w:rPr>
          <w:rStyle w:val="StyleUnderline"/>
        </w:rPr>
        <w:t>”</w:t>
      </w:r>
      <w:r w:rsidRPr="001E0416">
        <w:rPr>
          <w:sz w:val="16"/>
        </w:rPr>
        <w:t xml:space="preserve"> purporting </w:t>
      </w:r>
      <w:r w:rsidRPr="00F42EE0">
        <w:rPr>
          <w:rStyle w:val="StyleUnderline"/>
          <w:highlight w:val="cyan"/>
        </w:rPr>
        <w:t>to demonstrate</w:t>
      </w:r>
      <w:r w:rsidRPr="001E0416">
        <w:rPr>
          <w:sz w:val="16"/>
        </w:rPr>
        <w:t xml:space="preserve"> the </w:t>
      </w:r>
      <w:r w:rsidRPr="00F42EE0">
        <w:rPr>
          <w:rStyle w:val="Emphasis"/>
          <w:highlight w:val="cyan"/>
        </w:rPr>
        <w:t>97-percent</w:t>
      </w:r>
      <w:r w:rsidRPr="001E0416">
        <w:rPr>
          <w:sz w:val="16"/>
        </w:rPr>
        <w:t xml:space="preserve"> claim </w:t>
      </w:r>
      <w:r w:rsidRPr="001E0416">
        <w:rPr>
          <w:rStyle w:val="StyleUnderline"/>
        </w:rPr>
        <w:t xml:space="preserve">was </w:t>
      </w:r>
      <w:r w:rsidRPr="00F42EE0">
        <w:rPr>
          <w:rStyle w:val="StyleUnderline"/>
          <w:highlight w:val="cyan"/>
        </w:rPr>
        <w:t>found</w:t>
      </w:r>
      <w:r w:rsidRPr="001E0416">
        <w:rPr>
          <w:rStyle w:val="StyleUnderline"/>
        </w:rPr>
        <w:t xml:space="preserve"> on closer examination to show </w:t>
      </w:r>
      <w:r w:rsidRPr="001E0416">
        <w:rPr>
          <w:rStyle w:val="Emphasis"/>
        </w:rPr>
        <w:t xml:space="preserve">at most </w:t>
      </w:r>
      <w:r w:rsidRPr="00F42EE0">
        <w:rPr>
          <w:rStyle w:val="Emphasis"/>
          <w:highlight w:val="cyan"/>
        </w:rPr>
        <w:t>0.5 percent</w:t>
      </w:r>
      <w:r w:rsidRPr="00F42EE0">
        <w:rPr>
          <w:rStyle w:val="StyleUnderline"/>
          <w:highlight w:val="cyan"/>
        </w:rPr>
        <w:t xml:space="preserve"> of papers</w:t>
      </w:r>
      <w:r w:rsidRPr="001E0416">
        <w:rPr>
          <w:rStyle w:val="StyleUnderline"/>
        </w:rPr>
        <w:t xml:space="preserve"> in the </w:t>
      </w:r>
      <w:r w:rsidRPr="001E0416">
        <w:rPr>
          <w:rStyle w:val="Emphasis"/>
        </w:rPr>
        <w:t>survey</w:t>
      </w:r>
      <w:r w:rsidRPr="001E0416">
        <w:rPr>
          <w:rStyle w:val="StyleUnderline"/>
        </w:rPr>
        <w:t xml:space="preserve"> </w:t>
      </w:r>
      <w:r w:rsidRPr="00F42EE0">
        <w:rPr>
          <w:rStyle w:val="StyleUnderline"/>
          <w:highlight w:val="cyan"/>
        </w:rPr>
        <w:t>advanced</w:t>
      </w:r>
      <w:r w:rsidRPr="001E0416">
        <w:rPr>
          <w:sz w:val="16"/>
        </w:rPr>
        <w:t xml:space="preserve"> the </w:t>
      </w:r>
      <w:r w:rsidRPr="001E0416">
        <w:rPr>
          <w:rStyle w:val="StyleUnderline"/>
        </w:rPr>
        <w:t>notion that</w:t>
      </w:r>
      <w:r w:rsidRPr="001E0416">
        <w:rPr>
          <w:sz w:val="16"/>
        </w:rPr>
        <w:t xml:space="preserve"> manmade </w:t>
      </w:r>
      <w:r w:rsidRPr="001E0416">
        <w:rPr>
          <w:rStyle w:val="Emphasis"/>
        </w:rPr>
        <w:t xml:space="preserve">global </w:t>
      </w:r>
      <w:r w:rsidRPr="00F42EE0">
        <w:rPr>
          <w:rStyle w:val="Emphasis"/>
          <w:highlight w:val="cyan"/>
        </w:rPr>
        <w:t>warming</w:t>
      </w:r>
      <w:r w:rsidRPr="00F42EE0">
        <w:rPr>
          <w:rStyle w:val="StyleUnderline"/>
          <w:highlight w:val="cyan"/>
        </w:rPr>
        <w:t xml:space="preserve"> posed a</w:t>
      </w:r>
      <w:r w:rsidRPr="001E0416">
        <w:rPr>
          <w:rStyle w:val="StyleUnderline"/>
        </w:rPr>
        <w:t xml:space="preserve"> threat of </w:t>
      </w:r>
      <w:r w:rsidRPr="00F42EE0">
        <w:rPr>
          <w:rStyle w:val="Emphasis"/>
          <w:highlight w:val="cyan"/>
        </w:rPr>
        <w:t>crisis</w:t>
      </w:r>
      <w:r w:rsidRPr="001E0416">
        <w:rPr>
          <w:rStyle w:val="Emphasis"/>
        </w:rPr>
        <w:t xml:space="preserve"> proportions</w:t>
      </w:r>
      <w:r w:rsidRPr="001E0416">
        <w:rPr>
          <w:sz w:val="16"/>
        </w:rPr>
        <w:t xml:space="preserve">.Footnote21 </w:t>
      </w:r>
      <w:r w:rsidRPr="001E0416">
        <w:rPr>
          <w:rStyle w:val="StyleUnderline"/>
        </w:rPr>
        <w:t xml:space="preserve">There are </w:t>
      </w:r>
      <w:r w:rsidRPr="00F42EE0">
        <w:rPr>
          <w:rStyle w:val="Emphasis"/>
          <w:highlight w:val="cyan"/>
        </w:rPr>
        <w:t>many respected scientists</w:t>
      </w:r>
      <w:r w:rsidRPr="001E0416">
        <w:rPr>
          <w:rStyle w:val="StyleUnderline"/>
        </w:rPr>
        <w:t xml:space="preserve">, including </w:t>
      </w:r>
      <w:r w:rsidRPr="001E0416">
        <w:rPr>
          <w:rStyle w:val="Emphasis"/>
        </w:rPr>
        <w:t>former lead-authors</w:t>
      </w:r>
      <w:r w:rsidRPr="001E0416">
        <w:rPr>
          <w:rStyle w:val="StyleUnderline"/>
        </w:rPr>
        <w:t xml:space="preserve"> of</w:t>
      </w:r>
      <w:r w:rsidRPr="001E0416">
        <w:rPr>
          <w:sz w:val="16"/>
        </w:rPr>
        <w:t xml:space="preserve"> the highly </w:t>
      </w:r>
      <w:r w:rsidRPr="001E0416">
        <w:rPr>
          <w:rStyle w:val="StyleUnderline"/>
        </w:rPr>
        <w:t xml:space="preserve">touted </w:t>
      </w:r>
      <w:r w:rsidRPr="001E0416">
        <w:rPr>
          <w:rStyle w:val="Emphasis"/>
        </w:rPr>
        <w:t>IPCC reports</w:t>
      </w:r>
      <w:r w:rsidRPr="001E0416">
        <w:rPr>
          <w:rStyle w:val="StyleUnderline"/>
        </w:rPr>
        <w:t xml:space="preserve">, who are </w:t>
      </w:r>
      <w:r w:rsidRPr="00F42EE0">
        <w:rPr>
          <w:rStyle w:val="Emphasis"/>
          <w:highlight w:val="cyan"/>
        </w:rPr>
        <w:t>skeptical</w:t>
      </w:r>
      <w:r w:rsidRPr="00F42EE0">
        <w:rPr>
          <w:rStyle w:val="StyleUnderline"/>
          <w:highlight w:val="cyan"/>
        </w:rPr>
        <w:t xml:space="preserve"> of</w:t>
      </w:r>
      <w:r w:rsidRPr="001E0416">
        <w:rPr>
          <w:sz w:val="16"/>
        </w:rPr>
        <w:t xml:space="preserve"> the theory of human-induced, </w:t>
      </w:r>
      <w:r w:rsidRPr="00F42EE0">
        <w:rPr>
          <w:rStyle w:val="Emphasis"/>
          <w:highlight w:val="cyan"/>
        </w:rPr>
        <w:t>catastrophic climate change</w:t>
      </w:r>
      <w:r w:rsidRPr="001E0416">
        <w:rPr>
          <w:rStyle w:val="StyleUnderline"/>
        </w:rPr>
        <w:t xml:space="preserve"> and exasperated by</w:t>
      </w:r>
      <w:r w:rsidRPr="001E0416">
        <w:rPr>
          <w:sz w:val="16"/>
        </w:rPr>
        <w:t xml:space="preserve"> the </w:t>
      </w:r>
      <w:r w:rsidRPr="001E0416">
        <w:rPr>
          <w:rStyle w:val="StyleUnderline"/>
        </w:rPr>
        <w:t xml:space="preserve">hype and deceptions surrounding </w:t>
      </w:r>
      <w:r w:rsidRPr="001E0416">
        <w:rPr>
          <w:rStyle w:val="Emphasis"/>
        </w:rPr>
        <w:t>climate change</w:t>
      </w:r>
      <w:r w:rsidRPr="001E0416">
        <w:rPr>
          <w:sz w:val="16"/>
        </w:rPr>
        <w:t>.Footnote22</w:t>
      </w:r>
    </w:p>
    <w:p w14:paraId="09DE123B" w14:textId="77777777" w:rsidR="00482C8D" w:rsidRPr="001E0416" w:rsidRDefault="00482C8D" w:rsidP="00482C8D">
      <w:pPr>
        <w:rPr>
          <w:sz w:val="16"/>
        </w:rPr>
      </w:pPr>
      <w:r w:rsidRPr="001E0416">
        <w:rPr>
          <w:sz w:val="16"/>
        </w:rPr>
        <w:t xml:space="preserve">Dr. Steven Koonin, an eminent theoretical physicist who served as Under Secretary of Energy for Science and Innovation in President Barak Obama’s first term, probably did more than anyone to expose and explain this state of affairs in his 2021 book Unsettled: What Climate Science Tells Us, What It Doesn’t, and Why It Matters. As Koonin noted, the </w:t>
      </w:r>
      <w:r w:rsidRPr="001E0416">
        <w:rPr>
          <w:rStyle w:val="StyleUnderline"/>
        </w:rPr>
        <w:t xml:space="preserve">situation is ripe for </w:t>
      </w:r>
      <w:r w:rsidRPr="001E0416">
        <w:rPr>
          <w:rStyle w:val="Emphasis"/>
        </w:rPr>
        <w:t>confirmation bias</w:t>
      </w:r>
      <w:r w:rsidRPr="001E0416">
        <w:rPr>
          <w:sz w:val="16"/>
        </w:rPr>
        <w:t xml:space="preserve">: “the </w:t>
      </w:r>
      <w:r w:rsidRPr="001E0416">
        <w:rPr>
          <w:rStyle w:val="StyleUnderline"/>
        </w:rPr>
        <w:t xml:space="preserve">science is </w:t>
      </w:r>
      <w:r w:rsidRPr="001E0416">
        <w:rPr>
          <w:rStyle w:val="Emphasis"/>
        </w:rPr>
        <w:t>unsettled</w:t>
      </w:r>
      <w:r w:rsidRPr="001E0416">
        <w:rPr>
          <w:rStyle w:val="StyleUnderline"/>
        </w:rPr>
        <w:t xml:space="preserve"> enough that </w:t>
      </w:r>
      <w:r w:rsidRPr="001E0416">
        <w:rPr>
          <w:rStyle w:val="Emphasis"/>
        </w:rPr>
        <w:t>any unusual weather</w:t>
      </w:r>
      <w:r w:rsidRPr="001E0416">
        <w:rPr>
          <w:rStyle w:val="StyleUnderline"/>
        </w:rPr>
        <w:t xml:space="preserve"> can be ‘</w:t>
      </w:r>
      <w:r w:rsidRPr="001E0416">
        <w:rPr>
          <w:rStyle w:val="Emphasis"/>
        </w:rPr>
        <w:t>attributed’</w:t>
      </w:r>
      <w:r w:rsidRPr="001E0416">
        <w:rPr>
          <w:rStyle w:val="StyleUnderline"/>
        </w:rPr>
        <w:t xml:space="preserve"> to </w:t>
      </w:r>
      <w:r w:rsidRPr="001E0416">
        <w:rPr>
          <w:rStyle w:val="Emphasis"/>
        </w:rPr>
        <w:t>human influence</w:t>
      </w:r>
      <w:r w:rsidRPr="001E0416">
        <w:rPr>
          <w:sz w:val="16"/>
        </w:rPr>
        <w:t xml:space="preserve">.”Footnote23 </w:t>
      </w:r>
      <w:r w:rsidRPr="001E0416">
        <w:rPr>
          <w:rStyle w:val="StyleUnderline"/>
        </w:rPr>
        <w:t>Unfortunately, those who challenge climate catastrophism are often attacked as climate deniers</w:t>
      </w:r>
      <w:r w:rsidRPr="001E0416">
        <w:rPr>
          <w:sz w:val="16"/>
        </w:rPr>
        <w:t xml:space="preserve"> and suppressed, making it risky for young up-and-coming scientists to express even the slightest dissent with the dominant narrative about scientific consensus of a pending human-caused climate catastrophe.Footnote24 This probably explains why it is mostly the well-established, retired, or about-to-retire experts—such as Richard Lindzen, Judith Curry, and Patrick Moore—who challenge the dogma of manmade, catastrophic climate change and highlight the significant limits to human understanding of Earth’s climate and humankind’s impact on it.Footnote25</w:t>
      </w:r>
    </w:p>
    <w:p w14:paraId="276E1A9B" w14:textId="77777777" w:rsidR="00482C8D" w:rsidRPr="001E0416" w:rsidRDefault="00482C8D" w:rsidP="00482C8D">
      <w:pPr>
        <w:rPr>
          <w:sz w:val="16"/>
        </w:rPr>
      </w:pPr>
      <w:r w:rsidRPr="001E0416">
        <w:rPr>
          <w:sz w:val="16"/>
        </w:rPr>
        <w:t>Evidence of a non-crisis</w:t>
      </w:r>
    </w:p>
    <w:p w14:paraId="45FF767D" w14:textId="77777777" w:rsidR="00482C8D" w:rsidRPr="001E0416" w:rsidRDefault="00482C8D" w:rsidP="00482C8D">
      <w:pPr>
        <w:rPr>
          <w:sz w:val="16"/>
        </w:rPr>
      </w:pPr>
      <w:r w:rsidRPr="001E0416">
        <w:rPr>
          <w:sz w:val="16"/>
        </w:rPr>
        <w:t xml:space="preserve">One of the main reasons the science remains unsettled and that more and </w:t>
      </w:r>
      <w:r w:rsidRPr="001E0416">
        <w:rPr>
          <w:rStyle w:val="StyleUnderline"/>
        </w:rPr>
        <w:t>more scientists appear comfortable bucking</w:t>
      </w:r>
      <w:r w:rsidRPr="001E0416">
        <w:rPr>
          <w:sz w:val="16"/>
        </w:rPr>
        <w:t xml:space="preserve"> the </w:t>
      </w:r>
      <w:r w:rsidRPr="001E0416">
        <w:rPr>
          <w:rStyle w:val="StyleUnderline"/>
        </w:rPr>
        <w:t>prevailing narrative is the failure of the observed climate to conform to so many dire projections. For more than three decades, a chorus of environmentalists, geologists, and climate scientists have warned</w:t>
      </w:r>
      <w:r w:rsidRPr="001E0416">
        <w:rPr>
          <w:sz w:val="16"/>
        </w:rPr>
        <w:t xml:space="preserve"> that mounting levels of greenhouse gases in Earth’s atmosphere were leading to extreme weather events, including more numerous and more severe hurricanes, more numerous and extreme tornadoes, more frequent and intense heatwaves, more continuous and ferocious wildfires, more widespread droughts and floods, and more rapidly melting glaciers and rising sea levels. </w:t>
      </w:r>
      <w:r w:rsidRPr="001E0416">
        <w:rPr>
          <w:rStyle w:val="StyleUnderline"/>
        </w:rPr>
        <w:t>Fortunately</w:t>
      </w:r>
      <w:r w:rsidRPr="001E0416">
        <w:rPr>
          <w:sz w:val="16"/>
        </w:rPr>
        <w:t xml:space="preserve">, the </w:t>
      </w:r>
      <w:r w:rsidRPr="001E0416">
        <w:rPr>
          <w:rStyle w:val="Emphasis"/>
        </w:rPr>
        <w:t>reality</w:t>
      </w:r>
      <w:r w:rsidRPr="001E0416">
        <w:rPr>
          <w:rStyle w:val="StyleUnderline"/>
        </w:rPr>
        <w:t xml:space="preserve"> of all these </w:t>
      </w:r>
      <w:r w:rsidRPr="001E0416">
        <w:rPr>
          <w:rStyle w:val="Emphasis"/>
        </w:rPr>
        <w:t>weather-related events</w:t>
      </w:r>
      <w:r w:rsidRPr="001E0416">
        <w:rPr>
          <w:rStyle w:val="StyleUnderline"/>
        </w:rPr>
        <w:t xml:space="preserve"> is </w:t>
      </w:r>
      <w:r w:rsidRPr="001E0416">
        <w:rPr>
          <w:rStyle w:val="Emphasis"/>
        </w:rPr>
        <w:t>far from alarming</w:t>
      </w:r>
      <w:r w:rsidRPr="001E0416">
        <w:rPr>
          <w:sz w:val="16"/>
        </w:rPr>
        <w:t>, notwithstanding what one might hear on the nightly news or read in newspapers. As Dr. Koonin explains in Unsettled, “</w:t>
      </w:r>
      <w:r w:rsidRPr="001E0416">
        <w:rPr>
          <w:rStyle w:val="StyleUnderline"/>
        </w:rPr>
        <w:t>record high temperatures</w:t>
      </w:r>
      <w:r w:rsidRPr="001E0416">
        <w:rPr>
          <w:sz w:val="16"/>
        </w:rPr>
        <w:t xml:space="preserve"> in the US—they’re </w:t>
      </w:r>
      <w:r w:rsidRPr="001E0416">
        <w:rPr>
          <w:rStyle w:val="StyleUnderline"/>
        </w:rPr>
        <w:t>no more common today than they were in 1900</w:t>
      </w:r>
      <w:r w:rsidRPr="001E0416">
        <w:rPr>
          <w:sz w:val="16"/>
        </w:rPr>
        <w:t xml:space="preserve">,” nearly a </w:t>
      </w:r>
      <w:r w:rsidRPr="001E0416">
        <w:rPr>
          <w:rStyle w:val="StyleUnderline"/>
        </w:rPr>
        <w:t>century’s worth of observations shows “human influences haven’t caused any observable changes in hurricanes</w:t>
      </w:r>
      <w:r w:rsidRPr="001E0416">
        <w:rPr>
          <w:sz w:val="16"/>
        </w:rPr>
        <w:t>,” “the global area burned by fires each year has declined by 25 percent since observations began in 1998,” and while “sea levels…have been rising over the past many millennia…the current rate of rise (about one foot per century)…explain[s] why it’s very hard to believe that surging seas will drown the coast any time soon.”Footnote26 When discussing these claims, Koonin is careful to note: “</w:t>
      </w:r>
      <w:r w:rsidRPr="001E0416">
        <w:rPr>
          <w:rStyle w:val="StyleUnderline"/>
        </w:rPr>
        <w:t xml:space="preserve">Those statements are not my science. </w:t>
      </w:r>
      <w:r w:rsidRPr="001E0416">
        <w:rPr>
          <w:rStyle w:val="Emphasis"/>
        </w:rPr>
        <w:t>They’re not my spin on the science</w:t>
      </w:r>
      <w:r w:rsidRPr="001E0416">
        <w:rPr>
          <w:rStyle w:val="StyleUnderline"/>
        </w:rPr>
        <w:t>. They’re what’s there in the [</w:t>
      </w:r>
      <w:r w:rsidRPr="001E0416">
        <w:rPr>
          <w:rStyle w:val="Emphasis"/>
        </w:rPr>
        <w:t>IPCC</w:t>
      </w:r>
      <w:r w:rsidRPr="001E0416">
        <w:rPr>
          <w:rStyle w:val="StyleUnderline"/>
        </w:rPr>
        <w:t xml:space="preserve"> and </w:t>
      </w:r>
      <w:r w:rsidRPr="001E0416">
        <w:rPr>
          <w:rStyle w:val="Emphasis"/>
        </w:rPr>
        <w:t>US government</w:t>
      </w:r>
      <w:r w:rsidRPr="001E0416">
        <w:rPr>
          <w:rStyle w:val="StyleUnderline"/>
        </w:rPr>
        <w:t xml:space="preserve">] </w:t>
      </w:r>
      <w:r w:rsidRPr="001E0416">
        <w:rPr>
          <w:rStyle w:val="Emphasis"/>
        </w:rPr>
        <w:t>reports</w:t>
      </w:r>
      <w:r w:rsidRPr="001E0416">
        <w:rPr>
          <w:rStyle w:val="StyleUnderline"/>
        </w:rPr>
        <w:t xml:space="preserve">, although sometimes </w:t>
      </w:r>
      <w:r w:rsidRPr="001E0416">
        <w:rPr>
          <w:rStyle w:val="Emphasis"/>
        </w:rPr>
        <w:t>buried</w:t>
      </w:r>
      <w:r w:rsidRPr="001E0416">
        <w:rPr>
          <w:rStyle w:val="StyleUnderline"/>
        </w:rPr>
        <w:t xml:space="preserve"> and you’ve got to read them carefully</w:t>
      </w:r>
      <w:r w:rsidRPr="001E0416">
        <w:rPr>
          <w:sz w:val="16"/>
        </w:rPr>
        <w:t xml:space="preserve">.”Footnote27 And, citing the work of Yale’s Nobel Prize winning climate economist William Nordhaus, </w:t>
      </w:r>
      <w:r w:rsidRPr="00F42EE0">
        <w:rPr>
          <w:rStyle w:val="StyleUnderline"/>
          <w:highlight w:val="cyan"/>
        </w:rPr>
        <w:t>even if</w:t>
      </w:r>
      <w:r w:rsidRPr="001E0416">
        <w:rPr>
          <w:rStyle w:val="StyleUnderline"/>
        </w:rPr>
        <w:t xml:space="preserve"> global </w:t>
      </w:r>
      <w:r w:rsidRPr="00F42EE0">
        <w:rPr>
          <w:rStyle w:val="Emphasis"/>
          <w:highlight w:val="cyan"/>
        </w:rPr>
        <w:t>temp</w:t>
      </w:r>
      <w:r w:rsidRPr="001E0416">
        <w:rPr>
          <w:rStyle w:val="StyleUnderline"/>
        </w:rPr>
        <w:t xml:space="preserve">eratures were to go </w:t>
      </w:r>
      <w:r w:rsidRPr="00F42EE0">
        <w:rPr>
          <w:rStyle w:val="StyleUnderline"/>
          <w:highlight w:val="cyan"/>
        </w:rPr>
        <w:t xml:space="preserve">up </w:t>
      </w:r>
      <w:r w:rsidRPr="00F42EE0">
        <w:rPr>
          <w:rStyle w:val="Emphasis"/>
          <w:highlight w:val="cyan"/>
        </w:rPr>
        <w:t>6 degrees</w:t>
      </w:r>
      <w:r w:rsidRPr="001E0416">
        <w:rPr>
          <w:sz w:val="16"/>
        </w:rPr>
        <w:t xml:space="preserve"> Centigrade by the year 2100—four times the target limit sought under the Paris Climate Accord and an added fivefold increase above the 1 degree Centigrade increase since the mid-1800s—the </w:t>
      </w:r>
      <w:r w:rsidRPr="001E0416">
        <w:rPr>
          <w:rStyle w:val="StyleUnderline"/>
        </w:rPr>
        <w:t>impact on US</w:t>
      </w:r>
      <w:r w:rsidRPr="001E0416">
        <w:rPr>
          <w:sz w:val="16"/>
        </w:rPr>
        <w:t xml:space="preserve"> and global GDP </w:t>
      </w:r>
      <w:r w:rsidRPr="001E0416">
        <w:rPr>
          <w:rStyle w:val="StyleUnderline"/>
        </w:rPr>
        <w:t>would be on the order of a few percent—</w:t>
      </w:r>
      <w:r w:rsidRPr="00F42EE0">
        <w:rPr>
          <w:rStyle w:val="Emphasis"/>
          <w:highlight w:val="cyan"/>
        </w:rPr>
        <w:t>hardly a catastrophe</w:t>
      </w:r>
      <w:r w:rsidRPr="001E0416">
        <w:rPr>
          <w:sz w:val="16"/>
        </w:rPr>
        <w:t>.Footnote28</w:t>
      </w:r>
    </w:p>
    <w:p w14:paraId="74716C81" w14:textId="77777777" w:rsidR="00482C8D" w:rsidRPr="001E0416" w:rsidRDefault="00482C8D" w:rsidP="00482C8D">
      <w:pPr>
        <w:rPr>
          <w:sz w:val="16"/>
        </w:rPr>
      </w:pPr>
      <w:r w:rsidRPr="001E0416">
        <w:rPr>
          <w:sz w:val="16"/>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inaccuracies.Footnote29 Other researchers and commentators such as Bjorn Lomborg, and Alex Epstein point to the </w:t>
      </w:r>
      <w:r w:rsidRPr="001E0416">
        <w:rPr>
          <w:rStyle w:val="StyleUnderline"/>
        </w:rPr>
        <w:t>stunning worldwide drop in deaths caused by severe weather—99 percent over the past century</w:t>
      </w:r>
      <w:r w:rsidRPr="001E0416">
        <w:rPr>
          <w:sz w:val="16"/>
        </w:rPr>
        <w:t xml:space="preserve">.Footnote30 The more detached from reality the claims of climate crisis have become, the more that contrarian experts are speaking up, even though their well-founded skepticism risks their being branded as “deniers.”Footnote31 </w:t>
      </w:r>
      <w:r w:rsidRPr="001E0416">
        <w:rPr>
          <w:rStyle w:val="StyleUnderline"/>
        </w:rPr>
        <w:t xml:space="preserve">Predictions of climate catastrophe due to human greenhouse gas emissions have been made for nearly 35 years, and yet </w:t>
      </w:r>
      <w:r w:rsidRPr="00F42EE0">
        <w:rPr>
          <w:rStyle w:val="StyleUnderline"/>
          <w:highlight w:val="cyan"/>
        </w:rPr>
        <w:t>Earth’s climate</w:t>
      </w:r>
      <w:r w:rsidRPr="001E0416">
        <w:rPr>
          <w:rStyle w:val="StyleUnderline"/>
        </w:rPr>
        <w:t xml:space="preserve"> </w:t>
      </w:r>
      <w:r w:rsidRPr="001E0416">
        <w:rPr>
          <w:rStyle w:val="Emphasis"/>
        </w:rPr>
        <w:t xml:space="preserve">stubbornly </w:t>
      </w:r>
      <w:r w:rsidRPr="00F42EE0">
        <w:rPr>
          <w:rStyle w:val="Emphasis"/>
          <w:highlight w:val="cyan"/>
        </w:rPr>
        <w:t>refuses</w:t>
      </w:r>
      <w:r w:rsidRPr="001E0416">
        <w:rPr>
          <w:rStyle w:val="StyleUnderline"/>
        </w:rPr>
        <w:t xml:space="preserve"> to lend </w:t>
      </w:r>
      <w:r w:rsidRPr="00F42EE0">
        <w:rPr>
          <w:rStyle w:val="StyleUnderline"/>
          <w:highlight w:val="cyan"/>
        </w:rPr>
        <w:t>evidence of</w:t>
      </w:r>
      <w:r w:rsidRPr="001E0416">
        <w:rPr>
          <w:rStyle w:val="StyleUnderline"/>
        </w:rPr>
        <w:t xml:space="preserve"> a “</w:t>
      </w:r>
      <w:r w:rsidRPr="001E0416">
        <w:rPr>
          <w:rStyle w:val="Emphasis"/>
        </w:rPr>
        <w:t>climate crisis</w:t>
      </w:r>
      <w:r w:rsidRPr="001E0416">
        <w:rPr>
          <w:rStyle w:val="StyleUnderline"/>
        </w:rPr>
        <w:t>” or the “</w:t>
      </w:r>
      <w:r w:rsidRPr="00F42EE0">
        <w:rPr>
          <w:rStyle w:val="Emphasis"/>
          <w:highlight w:val="cyan"/>
        </w:rPr>
        <w:t>existential risk</w:t>
      </w:r>
      <w:r w:rsidRPr="001E0416">
        <w:rPr>
          <w:rStyle w:val="StyleUnderline"/>
        </w:rPr>
        <w:t>”</w:t>
      </w:r>
      <w:r w:rsidRPr="001E0416">
        <w:rPr>
          <w:sz w:val="16"/>
        </w:rPr>
        <w:t xml:space="preserve"> claimed in the Biden administration’s Interim National Security Strategic Guidance and 2022 National Security Strategy.Footnote32 The </w:t>
      </w:r>
      <w:r w:rsidRPr="001E0416">
        <w:rPr>
          <w:rStyle w:val="StyleUnderline"/>
        </w:rPr>
        <w:t xml:space="preserve">scary </w:t>
      </w:r>
      <w:r w:rsidRPr="00F42EE0">
        <w:rPr>
          <w:rStyle w:val="StyleUnderline"/>
          <w:highlight w:val="cyan"/>
        </w:rPr>
        <w:t>projections</w:t>
      </w:r>
      <w:r w:rsidRPr="001E0416">
        <w:rPr>
          <w:rStyle w:val="StyleUnderline"/>
        </w:rPr>
        <w:t xml:space="preserve"> are </w:t>
      </w:r>
      <w:r w:rsidRPr="001E0416">
        <w:rPr>
          <w:rStyle w:val="Emphasis"/>
        </w:rPr>
        <w:t xml:space="preserve">always </w:t>
      </w:r>
      <w:r w:rsidRPr="00F42EE0">
        <w:rPr>
          <w:rStyle w:val="Emphasis"/>
          <w:highlight w:val="cyan"/>
        </w:rPr>
        <w:t>based on models, not</w:t>
      </w:r>
      <w:r w:rsidRPr="001E0416">
        <w:rPr>
          <w:rStyle w:val="Emphasis"/>
        </w:rPr>
        <w:t xml:space="preserve"> observed </w:t>
      </w:r>
      <w:r w:rsidRPr="00F42EE0">
        <w:rPr>
          <w:rStyle w:val="Emphasis"/>
          <w:highlight w:val="cyan"/>
        </w:rPr>
        <w:t>trends</w:t>
      </w:r>
      <w:r w:rsidRPr="001E0416">
        <w:rPr>
          <w:rStyle w:val="StyleUnderline"/>
        </w:rPr>
        <w:t xml:space="preserve"> in the climate, and those models have proven </w:t>
      </w:r>
      <w:r w:rsidRPr="001E0416">
        <w:rPr>
          <w:rStyle w:val="Emphasis"/>
        </w:rPr>
        <w:t>unreliable</w:t>
      </w:r>
      <w:r w:rsidRPr="001E0416">
        <w:rPr>
          <w:sz w:val="16"/>
        </w:rPr>
        <w:t>.Footnote33</w:t>
      </w:r>
    </w:p>
    <w:p w14:paraId="3E5C7B90" w14:textId="77777777" w:rsidR="00482C8D" w:rsidRDefault="00482C8D" w:rsidP="00482C8D">
      <w:pPr>
        <w:rPr>
          <w:sz w:val="16"/>
        </w:rPr>
      </w:pPr>
      <w:r w:rsidRPr="001E0416">
        <w:rPr>
          <w:rStyle w:val="StyleUnderline"/>
        </w:rPr>
        <w:t xml:space="preserve">Contrary to the </w:t>
      </w:r>
      <w:r w:rsidRPr="001E0416">
        <w:rPr>
          <w:rStyle w:val="Emphasis"/>
        </w:rPr>
        <w:t>prevailing narrative</w:t>
      </w:r>
      <w:r w:rsidRPr="001E0416">
        <w:rPr>
          <w:rStyle w:val="StyleUnderline"/>
        </w:rPr>
        <w:t xml:space="preserve"> of </w:t>
      </w:r>
      <w:r w:rsidRPr="001E0416">
        <w:rPr>
          <w:rStyle w:val="Emphasis"/>
        </w:rPr>
        <w:t>climate doom</w:t>
      </w:r>
      <w:r w:rsidRPr="001E0416">
        <w:rPr>
          <w:rStyle w:val="StyleUnderline"/>
        </w:rPr>
        <w:t xml:space="preserve">, Earth’s warming is </w:t>
      </w:r>
      <w:r w:rsidRPr="001E0416">
        <w:rPr>
          <w:rStyle w:val="Emphasis"/>
        </w:rPr>
        <w:t>mild</w:t>
      </w:r>
      <w:r w:rsidRPr="001E0416">
        <w:rPr>
          <w:rStyle w:val="StyleUnderline"/>
        </w:rPr>
        <w:t xml:space="preserve"> and largely </w:t>
      </w:r>
      <w:r w:rsidRPr="001E0416">
        <w:rPr>
          <w:rStyle w:val="Emphasis"/>
        </w:rPr>
        <w:t>beneficial</w:t>
      </w:r>
      <w:r w:rsidRPr="001E0416">
        <w:rPr>
          <w:sz w:val="16"/>
        </w:rPr>
        <w:t xml:space="preserve">—mostly </w:t>
      </w:r>
      <w:r w:rsidRPr="001E0416">
        <w:rPr>
          <w:rStyle w:val="StyleUnderline"/>
        </w:rPr>
        <w:t>moderating cold temperatures</w:t>
      </w:r>
      <w:r w:rsidRPr="001E0416">
        <w:rPr>
          <w:sz w:val="16"/>
        </w:rPr>
        <w:t xml:space="preserve"> in northernmost latitudes and at night; </w:t>
      </w:r>
      <w:r w:rsidRPr="00F42EE0">
        <w:rPr>
          <w:rStyle w:val="StyleUnderline"/>
          <w:highlight w:val="cyan"/>
        </w:rPr>
        <w:t xml:space="preserve">there are </w:t>
      </w:r>
      <w:r w:rsidRPr="00F42EE0">
        <w:rPr>
          <w:rStyle w:val="Emphasis"/>
          <w:highlight w:val="cyan"/>
        </w:rPr>
        <w:t>no climate</w:t>
      </w:r>
      <w:r w:rsidRPr="001E0416">
        <w:rPr>
          <w:rStyle w:val="Emphasis"/>
        </w:rPr>
        <w:t>-caused</w:t>
      </w:r>
      <w:r w:rsidRPr="001E0416">
        <w:rPr>
          <w:rStyle w:val="StyleUnderline"/>
        </w:rPr>
        <w:t xml:space="preserve"> dangerous </w:t>
      </w:r>
      <w:r w:rsidRPr="00F42EE0">
        <w:rPr>
          <w:rStyle w:val="Emphasis"/>
          <w:highlight w:val="cyan"/>
        </w:rPr>
        <w:t>trends</w:t>
      </w:r>
      <w:r w:rsidRPr="00F42EE0">
        <w:rPr>
          <w:rStyle w:val="StyleUnderline"/>
          <w:highlight w:val="cyan"/>
        </w:rPr>
        <w:t xml:space="preserve"> in</w:t>
      </w:r>
      <w:r w:rsidRPr="001E0416">
        <w:rPr>
          <w:rStyle w:val="StyleUnderline"/>
        </w:rPr>
        <w:t xml:space="preserve"> </w:t>
      </w:r>
      <w:r w:rsidRPr="001E0416">
        <w:rPr>
          <w:rStyle w:val="Emphasis"/>
        </w:rPr>
        <w:t xml:space="preserve">global </w:t>
      </w:r>
      <w:r w:rsidRPr="00F42EE0">
        <w:rPr>
          <w:rStyle w:val="Emphasis"/>
          <w:highlight w:val="cyan"/>
        </w:rPr>
        <w:t>weather</w:t>
      </w:r>
      <w:r w:rsidRPr="001E0416">
        <w:rPr>
          <w:rStyle w:val="StyleUnderline"/>
        </w:rPr>
        <w:t xml:space="preserve"> such as </w:t>
      </w:r>
      <w:r w:rsidRPr="001E0416">
        <w:rPr>
          <w:rStyle w:val="Emphasis"/>
        </w:rPr>
        <w:t>hurricanes</w:t>
      </w:r>
      <w:r w:rsidRPr="001E0416">
        <w:rPr>
          <w:rStyle w:val="StyleUnderline"/>
        </w:rPr>
        <w:t xml:space="preserve">, </w:t>
      </w:r>
      <w:r w:rsidRPr="001E0416">
        <w:rPr>
          <w:rStyle w:val="Emphasis"/>
        </w:rPr>
        <w:t>droughts</w:t>
      </w:r>
      <w:r w:rsidRPr="001E0416">
        <w:rPr>
          <w:rStyle w:val="StyleUnderline"/>
        </w:rPr>
        <w:t xml:space="preserve">, </w:t>
      </w:r>
      <w:r w:rsidRPr="001E0416">
        <w:rPr>
          <w:rStyle w:val="Emphasis"/>
        </w:rPr>
        <w:t>floods</w:t>
      </w:r>
      <w:r w:rsidRPr="001E0416">
        <w:rPr>
          <w:rStyle w:val="StyleUnderline"/>
        </w:rPr>
        <w:t xml:space="preserve">, or </w:t>
      </w:r>
      <w:r w:rsidRPr="001E0416">
        <w:rPr>
          <w:rStyle w:val="Emphasis"/>
        </w:rPr>
        <w:t>wildfires</w:t>
      </w:r>
      <w:r w:rsidRPr="001E0416">
        <w:rPr>
          <w:rStyle w:val="StyleUnderline"/>
        </w:rPr>
        <w:t xml:space="preserve">; human </w:t>
      </w:r>
      <w:r w:rsidRPr="00F42EE0">
        <w:rPr>
          <w:rStyle w:val="StyleUnderline"/>
          <w:highlight w:val="cyan"/>
        </w:rPr>
        <w:t>deaths</w:t>
      </w:r>
      <w:r w:rsidRPr="001E0416">
        <w:rPr>
          <w:rStyle w:val="StyleUnderline"/>
        </w:rPr>
        <w:t xml:space="preserve"> attributed to </w:t>
      </w:r>
      <w:r w:rsidRPr="001E0416">
        <w:rPr>
          <w:rStyle w:val="Emphasis"/>
        </w:rPr>
        <w:t>extreme weather</w:t>
      </w:r>
      <w:r w:rsidRPr="001E0416">
        <w:rPr>
          <w:sz w:val="16"/>
        </w:rPr>
        <w:t xml:space="preserve"> events have </w:t>
      </w:r>
      <w:r w:rsidRPr="00F42EE0">
        <w:rPr>
          <w:rStyle w:val="StyleUnderline"/>
          <w:highlight w:val="cyan"/>
        </w:rPr>
        <w:t>declined</w:t>
      </w:r>
      <w:r w:rsidRPr="001E0416">
        <w:rPr>
          <w:rStyle w:val="StyleUnderline"/>
        </w:rPr>
        <w:t xml:space="preserve"> over </w:t>
      </w:r>
      <w:r w:rsidRPr="00F42EE0">
        <w:rPr>
          <w:rStyle w:val="Emphasis"/>
          <w:highlight w:val="cyan"/>
        </w:rPr>
        <w:t>99 percent</w:t>
      </w:r>
      <w:r w:rsidRPr="001E0416">
        <w:rPr>
          <w:sz w:val="16"/>
        </w:rPr>
        <w:t xml:space="preserve"> over the past century; </w:t>
      </w:r>
      <w:r w:rsidRPr="001E0416">
        <w:rPr>
          <w:rStyle w:val="StyleUnderline"/>
        </w:rPr>
        <w:t xml:space="preserve">increasing levels of </w:t>
      </w:r>
      <w:r w:rsidRPr="00F42EE0">
        <w:rPr>
          <w:rStyle w:val="StyleUnderline"/>
          <w:highlight w:val="cyan"/>
        </w:rPr>
        <w:t>CO2</w:t>
      </w:r>
      <w:r w:rsidRPr="001E0416">
        <w:rPr>
          <w:rStyle w:val="StyleUnderline"/>
        </w:rPr>
        <w:t xml:space="preserve"> are a </w:t>
      </w:r>
      <w:r w:rsidRPr="001E0416">
        <w:rPr>
          <w:rStyle w:val="Emphasis"/>
        </w:rPr>
        <w:t>net positive</w:t>
      </w:r>
      <w:r w:rsidRPr="001E0416">
        <w:rPr>
          <w:sz w:val="16"/>
        </w:rPr>
        <w:t>—</w:t>
      </w:r>
      <w:r w:rsidRPr="001E0416">
        <w:rPr>
          <w:rStyle w:val="StyleUnderline"/>
        </w:rPr>
        <w:t xml:space="preserve">enabling </w:t>
      </w:r>
      <w:r w:rsidRPr="001E0416">
        <w:rPr>
          <w:rStyle w:val="Emphasis"/>
        </w:rPr>
        <w:t>photosynthesis</w:t>
      </w:r>
      <w:r w:rsidRPr="001E0416">
        <w:rPr>
          <w:rStyle w:val="StyleUnderline"/>
        </w:rPr>
        <w:t xml:space="preserve"> using less water and </w:t>
      </w:r>
      <w:r w:rsidRPr="00F42EE0">
        <w:rPr>
          <w:rStyle w:val="Emphasis"/>
          <w:highlight w:val="cyan"/>
        </w:rPr>
        <w:t>greening</w:t>
      </w:r>
      <w:r w:rsidRPr="001E0416">
        <w:rPr>
          <w:rStyle w:val="StyleUnderline"/>
        </w:rPr>
        <w:t xml:space="preserve"> the </w:t>
      </w:r>
      <w:r w:rsidRPr="00F42EE0">
        <w:rPr>
          <w:rStyle w:val="StyleUnderline"/>
          <w:highlight w:val="cyan"/>
        </w:rPr>
        <w:t xml:space="preserve">planet; </w:t>
      </w:r>
      <w:r w:rsidRPr="00F42EE0">
        <w:rPr>
          <w:rStyle w:val="Emphasis"/>
          <w:highlight w:val="cyan"/>
        </w:rPr>
        <w:t>coral reefs</w:t>
      </w:r>
      <w:r w:rsidRPr="001E0416">
        <w:rPr>
          <w:rStyle w:val="StyleUnderline"/>
        </w:rPr>
        <w:t xml:space="preserve"> are </w:t>
      </w:r>
      <w:r w:rsidRPr="00F42EE0">
        <w:rPr>
          <w:rStyle w:val="Emphasis"/>
          <w:highlight w:val="cyan"/>
        </w:rPr>
        <w:t>not threatened</w:t>
      </w:r>
      <w:r w:rsidRPr="001E0416">
        <w:rPr>
          <w:rStyle w:val="StyleUnderline"/>
        </w:rPr>
        <w:t xml:space="preserve"> by warming or increased CO2; </w:t>
      </w:r>
      <w:r w:rsidRPr="001E0416">
        <w:rPr>
          <w:rStyle w:val="Emphasis"/>
        </w:rPr>
        <w:t>polar bear populations</w:t>
      </w:r>
      <w:r w:rsidRPr="001E0416">
        <w:rPr>
          <w:rStyle w:val="StyleUnderline"/>
        </w:rPr>
        <w:t xml:space="preserve"> are </w:t>
      </w:r>
      <w:r w:rsidRPr="001E0416">
        <w:rPr>
          <w:rStyle w:val="Emphasis"/>
        </w:rPr>
        <w:t>increasing</w:t>
      </w:r>
      <w:r w:rsidRPr="001E0416">
        <w:rPr>
          <w:sz w:val="16"/>
        </w:rPr>
        <w:t xml:space="preserve">; the </w:t>
      </w:r>
      <w:r w:rsidRPr="00F42EE0">
        <w:rPr>
          <w:rStyle w:val="Emphasis"/>
          <w:highlight w:val="cyan"/>
        </w:rPr>
        <w:t>Antarctic ice</w:t>
      </w:r>
      <w:r w:rsidRPr="001E0416">
        <w:rPr>
          <w:rStyle w:val="Emphasis"/>
        </w:rPr>
        <w:t xml:space="preserve"> sheet</w:t>
      </w:r>
      <w:r w:rsidRPr="001E0416">
        <w:rPr>
          <w:rStyle w:val="StyleUnderline"/>
        </w:rPr>
        <w:t xml:space="preserve"> </w:t>
      </w:r>
      <w:r w:rsidRPr="00F42EE0">
        <w:rPr>
          <w:rStyle w:val="StyleUnderline"/>
          <w:highlight w:val="cyan"/>
        </w:rPr>
        <w:t xml:space="preserve">is </w:t>
      </w:r>
      <w:r w:rsidRPr="00F42EE0">
        <w:rPr>
          <w:rStyle w:val="Emphasis"/>
          <w:highlight w:val="cyan"/>
        </w:rPr>
        <w:t>growing</w:t>
      </w:r>
      <w:r w:rsidRPr="001E0416">
        <w:rPr>
          <w:sz w:val="16"/>
        </w:rPr>
        <w:t xml:space="preserve">; the IPCC says the </w:t>
      </w:r>
      <w:r w:rsidRPr="001E0416">
        <w:rPr>
          <w:rStyle w:val="StyleUnderline"/>
        </w:rPr>
        <w:t xml:space="preserve">Greenland ice sheet under all scenarios would take </w:t>
      </w:r>
      <w:r w:rsidRPr="001E0416">
        <w:rPr>
          <w:rStyle w:val="Emphasis"/>
        </w:rPr>
        <w:t>centuries</w:t>
      </w:r>
      <w:r w:rsidRPr="001E0416">
        <w:rPr>
          <w:sz w:val="16"/>
        </w:rPr>
        <w:t xml:space="preserve"> if not millennia </w:t>
      </w:r>
      <w:r w:rsidRPr="001E0416">
        <w:rPr>
          <w:rStyle w:val="StyleUnderline"/>
        </w:rPr>
        <w:t>to melt</w:t>
      </w:r>
      <w:r w:rsidRPr="001E0416">
        <w:rPr>
          <w:sz w:val="16"/>
        </w:rPr>
        <w:t xml:space="preserve">; the </w:t>
      </w:r>
      <w:r w:rsidRPr="001E0416">
        <w:rPr>
          <w:rStyle w:val="StyleUnderline"/>
        </w:rPr>
        <w:t xml:space="preserve">Arctic will remain decidedly frozen in winter </w:t>
      </w:r>
      <w:r w:rsidRPr="00F42EE0">
        <w:rPr>
          <w:rStyle w:val="StyleUnderline"/>
          <w:highlight w:val="cyan"/>
        </w:rPr>
        <w:t>even if</w:t>
      </w:r>
      <w:r w:rsidRPr="001E0416">
        <w:rPr>
          <w:rStyle w:val="StyleUnderline"/>
        </w:rPr>
        <w:t xml:space="preserve"> it becomes </w:t>
      </w:r>
      <w:r w:rsidRPr="00F42EE0">
        <w:rPr>
          <w:rStyle w:val="StyleUnderline"/>
          <w:highlight w:val="cyan"/>
        </w:rPr>
        <w:t>ice-free</w:t>
      </w:r>
      <w:r w:rsidRPr="001E0416">
        <w:rPr>
          <w:rStyle w:val="StyleUnderline"/>
        </w:rPr>
        <w:t xml:space="preserve"> in summer</w:t>
      </w:r>
      <w:r w:rsidRPr="001E0416">
        <w:rPr>
          <w:sz w:val="16"/>
        </w:rPr>
        <w:t xml:space="preserve">—a phenomenon that would </w:t>
      </w:r>
      <w:r w:rsidRPr="001E0416">
        <w:rPr>
          <w:rStyle w:val="StyleUnderline"/>
        </w:rPr>
        <w:t xml:space="preserve">have </w:t>
      </w:r>
      <w:r w:rsidRPr="001E0416">
        <w:rPr>
          <w:rStyle w:val="Emphasis"/>
        </w:rPr>
        <w:t xml:space="preserve">almost </w:t>
      </w:r>
      <w:r w:rsidRPr="00F42EE0">
        <w:rPr>
          <w:rStyle w:val="Emphasis"/>
          <w:highlight w:val="cyan"/>
        </w:rPr>
        <w:t>no impact</w:t>
      </w:r>
      <w:r w:rsidRPr="001E0416">
        <w:rPr>
          <w:rStyle w:val="StyleUnderline"/>
        </w:rPr>
        <w:t xml:space="preserve"> on </w:t>
      </w:r>
      <w:r w:rsidRPr="001E0416">
        <w:rPr>
          <w:rStyle w:val="Emphasis"/>
        </w:rPr>
        <w:t>sea levels</w:t>
      </w:r>
      <w:r w:rsidRPr="001E0416">
        <w:rPr>
          <w:sz w:val="16"/>
        </w:rPr>
        <w:t xml:space="preserve"> as Arctic ice is already floating on the ocean; with some natural variation, </w:t>
      </w:r>
      <w:r w:rsidRPr="00F42EE0">
        <w:rPr>
          <w:rStyle w:val="StyleUnderline"/>
          <w:highlight w:val="cyan"/>
        </w:rPr>
        <w:t>sea levels</w:t>
      </w:r>
      <w:r w:rsidRPr="001E0416">
        <w:rPr>
          <w:rStyle w:val="StyleUnderline"/>
        </w:rPr>
        <w:t xml:space="preserve"> continue to </w:t>
      </w:r>
      <w:r w:rsidRPr="00F42EE0">
        <w:rPr>
          <w:rStyle w:val="StyleUnderline"/>
          <w:highlight w:val="cyan"/>
        </w:rPr>
        <w:t>rise at</w:t>
      </w:r>
      <w:r w:rsidRPr="001E0416">
        <w:rPr>
          <w:rStyle w:val="StyleUnderline"/>
        </w:rPr>
        <w:t xml:space="preserve"> the </w:t>
      </w:r>
      <w:r w:rsidRPr="001E0416">
        <w:rPr>
          <w:rStyle w:val="Emphasis"/>
        </w:rPr>
        <w:t>same slow rate</w:t>
      </w:r>
      <w:r w:rsidRPr="001E0416">
        <w:rPr>
          <w:rStyle w:val="StyleUnderline"/>
        </w:rPr>
        <w:t xml:space="preserve"> as they have for </w:t>
      </w:r>
      <w:r w:rsidRPr="001E0416">
        <w:rPr>
          <w:rStyle w:val="Emphasis"/>
        </w:rPr>
        <w:t>5,000 years</w:t>
      </w:r>
      <w:r w:rsidRPr="001E0416">
        <w:rPr>
          <w:rStyle w:val="StyleUnderline"/>
        </w:rPr>
        <w:t xml:space="preserve">—less than a </w:t>
      </w:r>
      <w:r w:rsidRPr="00F42EE0">
        <w:rPr>
          <w:rStyle w:val="Emphasis"/>
          <w:highlight w:val="cyan"/>
        </w:rPr>
        <w:t>foot</w:t>
      </w:r>
      <w:r w:rsidRPr="00F42EE0">
        <w:rPr>
          <w:rStyle w:val="StyleUnderline"/>
          <w:highlight w:val="cyan"/>
        </w:rPr>
        <w:t xml:space="preserve"> per </w:t>
      </w:r>
      <w:r w:rsidRPr="00F42EE0">
        <w:rPr>
          <w:rStyle w:val="Emphasis"/>
          <w:highlight w:val="cyan"/>
        </w:rPr>
        <w:t>century</w:t>
      </w:r>
      <w:r w:rsidRPr="001E0416">
        <w:rPr>
          <w:sz w:val="16"/>
        </w:rPr>
        <w:t xml:space="preserve">; the </w:t>
      </w:r>
      <w:r w:rsidRPr="00F42EE0">
        <w:rPr>
          <w:rStyle w:val="Emphasis"/>
          <w:highlight w:val="cyan"/>
        </w:rPr>
        <w:t>oceans</w:t>
      </w:r>
      <w:r w:rsidRPr="001E0416">
        <w:rPr>
          <w:rStyle w:val="StyleUnderline"/>
        </w:rPr>
        <w:t xml:space="preserve"> are and </w:t>
      </w:r>
      <w:r w:rsidRPr="00F42EE0">
        <w:rPr>
          <w:rStyle w:val="Emphasis"/>
          <w:highlight w:val="cyan"/>
        </w:rPr>
        <w:t>will remain</w:t>
      </w:r>
      <w:r w:rsidRPr="001E0416">
        <w:rPr>
          <w:rStyle w:val="StyleUnderline"/>
        </w:rPr>
        <w:t xml:space="preserve"> markedly </w:t>
      </w:r>
      <w:r w:rsidRPr="00F42EE0">
        <w:rPr>
          <w:rStyle w:val="Emphasis"/>
          <w:highlight w:val="cyan"/>
        </w:rPr>
        <w:t>alkaline</w:t>
      </w:r>
      <w:r w:rsidRPr="001E0416">
        <w:rPr>
          <w:rStyle w:val="StyleUnderline"/>
        </w:rPr>
        <w:t xml:space="preserve">—burning all of the </w:t>
      </w:r>
      <w:r w:rsidRPr="001E0416">
        <w:rPr>
          <w:rStyle w:val="Emphasis"/>
        </w:rPr>
        <w:t>coal</w:t>
      </w:r>
      <w:r w:rsidRPr="001E0416">
        <w:rPr>
          <w:rStyle w:val="StyleUnderline"/>
        </w:rPr>
        <w:t xml:space="preserve">, </w:t>
      </w:r>
      <w:r w:rsidRPr="001E0416">
        <w:rPr>
          <w:rStyle w:val="Emphasis"/>
        </w:rPr>
        <w:t>oil</w:t>
      </w:r>
      <w:r w:rsidRPr="001E0416">
        <w:rPr>
          <w:rStyle w:val="StyleUnderline"/>
        </w:rPr>
        <w:t xml:space="preserve">, and </w:t>
      </w:r>
      <w:r w:rsidRPr="001E0416">
        <w:rPr>
          <w:rStyle w:val="Emphasis"/>
        </w:rPr>
        <w:t>natural gas on Earth</w:t>
      </w:r>
      <w:r w:rsidRPr="001E0416">
        <w:rPr>
          <w:rStyle w:val="StyleUnderline"/>
        </w:rPr>
        <w:t xml:space="preserve"> would </w:t>
      </w:r>
      <w:r w:rsidRPr="001E0416">
        <w:rPr>
          <w:rStyle w:val="Emphasis"/>
        </w:rPr>
        <w:t>not change that</w:t>
      </w:r>
      <w:r w:rsidRPr="001E0416">
        <w:rPr>
          <w:rStyle w:val="StyleUnderline"/>
        </w:rPr>
        <w:t xml:space="preserve">—and </w:t>
      </w:r>
      <w:r w:rsidRPr="00F42EE0">
        <w:rPr>
          <w:rStyle w:val="Emphasis"/>
          <w:highlight w:val="cyan"/>
        </w:rPr>
        <w:t>studies</w:t>
      </w:r>
      <w:r w:rsidRPr="00F42EE0">
        <w:rPr>
          <w:rStyle w:val="StyleUnderline"/>
          <w:highlight w:val="cyan"/>
        </w:rPr>
        <w:t xml:space="preserve"> show </w:t>
      </w:r>
      <w:r w:rsidRPr="00F42EE0">
        <w:rPr>
          <w:rStyle w:val="Emphasis"/>
          <w:highlight w:val="cyan"/>
        </w:rPr>
        <w:t>marine life adapts</w:t>
      </w:r>
      <w:r w:rsidRPr="001E0416">
        <w:rPr>
          <w:rStyle w:val="Emphasis"/>
        </w:rPr>
        <w:t xml:space="preserve"> well</w:t>
      </w:r>
      <w:r w:rsidRPr="001E0416">
        <w:rPr>
          <w:rStyle w:val="StyleUnderline"/>
        </w:rPr>
        <w:t xml:space="preserve"> to changes in pH; </w:t>
      </w:r>
      <w:r w:rsidRPr="00F42EE0">
        <w:rPr>
          <w:rStyle w:val="StyleUnderline"/>
          <w:highlight w:val="cyan"/>
        </w:rPr>
        <w:t>and</w:t>
      </w:r>
      <w:r w:rsidRPr="001E0416">
        <w:rPr>
          <w:rStyle w:val="StyleUnderline"/>
        </w:rPr>
        <w:t xml:space="preserve">, finally, there is </w:t>
      </w:r>
      <w:r w:rsidRPr="00F42EE0">
        <w:rPr>
          <w:rStyle w:val="Emphasis"/>
          <w:highlight w:val="cyan"/>
        </w:rPr>
        <w:t>no ev</w:t>
      </w:r>
      <w:r w:rsidRPr="001E0416">
        <w:rPr>
          <w:rStyle w:val="StyleUnderline"/>
        </w:rPr>
        <w:t xml:space="preserve">idence </w:t>
      </w:r>
      <w:r w:rsidRPr="00F42EE0">
        <w:rPr>
          <w:rStyle w:val="StyleUnderline"/>
          <w:highlight w:val="cyan"/>
        </w:rPr>
        <w:t xml:space="preserve">of </w:t>
      </w:r>
      <w:r w:rsidRPr="00F42EE0">
        <w:rPr>
          <w:rStyle w:val="Emphasis"/>
          <w:highlight w:val="cyan"/>
        </w:rPr>
        <w:t>mass</w:t>
      </w:r>
      <w:r w:rsidRPr="001E0416">
        <w:rPr>
          <w:rStyle w:val="StyleUnderline"/>
        </w:rPr>
        <w:t xml:space="preserve"> species die-offs or a coming great </w:t>
      </w:r>
      <w:r w:rsidRPr="00F42EE0">
        <w:rPr>
          <w:rStyle w:val="StyleUnderline"/>
          <w:highlight w:val="cyan"/>
        </w:rPr>
        <w:t>extinction</w:t>
      </w:r>
      <w:r w:rsidRPr="001E0416">
        <w:rPr>
          <w:sz w:val="16"/>
        </w:rPr>
        <w:t xml:space="preserve">. These </w:t>
      </w:r>
      <w:r w:rsidRPr="001E0416">
        <w:rPr>
          <w:rStyle w:val="StyleUnderline"/>
        </w:rPr>
        <w:t xml:space="preserve">claims are so </w:t>
      </w:r>
      <w:r w:rsidRPr="001E0416">
        <w:rPr>
          <w:rStyle w:val="Emphasis"/>
        </w:rPr>
        <w:t>stark</w:t>
      </w:r>
      <w:r w:rsidRPr="001E0416">
        <w:rPr>
          <w:rStyle w:val="StyleUnderline"/>
        </w:rPr>
        <w:t xml:space="preserve">ly counter to </w:t>
      </w:r>
      <w:r w:rsidRPr="001E0416">
        <w:rPr>
          <w:rStyle w:val="Emphasis"/>
        </w:rPr>
        <w:t>what everyone “knows”</w:t>
      </w:r>
      <w:r w:rsidRPr="001E0416">
        <w:rPr>
          <w:rStyle w:val="StyleUnderline"/>
        </w:rPr>
        <w:t xml:space="preserve"> that it would take a book or </w:t>
      </w:r>
      <w:r w:rsidRPr="001E0416">
        <w:rPr>
          <w:rStyle w:val="Emphasis"/>
        </w:rPr>
        <w:t>several books</w:t>
      </w:r>
      <w:r w:rsidRPr="001E0416">
        <w:rPr>
          <w:rStyle w:val="StyleUnderline"/>
        </w:rPr>
        <w:t xml:space="preserve"> to explain and document their veracity. </w:t>
      </w:r>
      <w:r w:rsidRPr="001E0416">
        <w:rPr>
          <w:rStyle w:val="Emphasis"/>
        </w:rPr>
        <w:t>Fortunately</w:t>
      </w:r>
      <w:r w:rsidRPr="001E0416">
        <w:rPr>
          <w:rStyle w:val="StyleUnderline"/>
        </w:rPr>
        <w:t xml:space="preserve">, such </w:t>
      </w:r>
      <w:r w:rsidRPr="001E0416">
        <w:rPr>
          <w:rStyle w:val="Emphasis"/>
        </w:rPr>
        <w:t>books</w:t>
      </w:r>
      <w:r w:rsidRPr="001E0416">
        <w:rPr>
          <w:rStyle w:val="StyleUnderline"/>
        </w:rPr>
        <w:t xml:space="preserve"> have been </w:t>
      </w:r>
      <w:r w:rsidRPr="001E0416">
        <w:rPr>
          <w:rStyle w:val="Emphasis"/>
        </w:rPr>
        <w:t>written</w:t>
      </w:r>
      <w:r w:rsidRPr="001E0416">
        <w:rPr>
          <w:rStyle w:val="StyleUnderline"/>
        </w:rPr>
        <w:t xml:space="preserve"> by </w:t>
      </w:r>
      <w:r w:rsidRPr="00F42EE0">
        <w:rPr>
          <w:rStyle w:val="Emphasis"/>
          <w:highlight w:val="cyan"/>
        </w:rPr>
        <w:t>scientists</w:t>
      </w:r>
      <w:r w:rsidRPr="001E0416">
        <w:rPr>
          <w:rStyle w:val="StyleUnderline"/>
        </w:rPr>
        <w:t xml:space="preserve"> and </w:t>
      </w:r>
      <w:r w:rsidRPr="001E0416">
        <w:rPr>
          <w:rStyle w:val="Emphasis"/>
        </w:rPr>
        <w:t>researchers</w:t>
      </w:r>
      <w:r w:rsidRPr="001E0416">
        <w:rPr>
          <w:rStyle w:val="StyleUnderline"/>
        </w:rPr>
        <w:t xml:space="preserve"> who understand that Earth’s climate is constantly changing and who acknowledge</w:t>
      </w:r>
      <w:r w:rsidRPr="001E0416">
        <w:rPr>
          <w:sz w:val="16"/>
        </w:rPr>
        <w:t xml:space="preserve"> the </w:t>
      </w:r>
      <w:r w:rsidRPr="001E0416">
        <w:rPr>
          <w:rStyle w:val="StyleUnderline"/>
        </w:rPr>
        <w:t>planet has warmed</w:t>
      </w:r>
      <w:r w:rsidRPr="001E0416">
        <w:rPr>
          <w:sz w:val="16"/>
        </w:rPr>
        <w:t xml:space="preserve"> just over 1 degree Centigrade over the past 170 years and that CO2 and other human produced greenhouse gases contributed something to that warming. </w:t>
      </w:r>
      <w:r w:rsidRPr="001E0416">
        <w:rPr>
          <w:rStyle w:val="StyleUnderline"/>
        </w:rPr>
        <w:t>These are serious</w:t>
      </w:r>
      <w:r w:rsidRPr="001E0416">
        <w:rPr>
          <w:sz w:val="16"/>
        </w:rPr>
        <w:t xml:space="preserve">, intelligent </w:t>
      </w:r>
      <w:r w:rsidRPr="001E0416">
        <w:rPr>
          <w:rStyle w:val="StyleUnderline"/>
        </w:rPr>
        <w:t xml:space="preserve">people who have </w:t>
      </w:r>
      <w:r w:rsidRPr="00F42EE0">
        <w:rPr>
          <w:rStyle w:val="Emphasis"/>
          <w:highlight w:val="cyan"/>
        </w:rPr>
        <w:t>studied</w:t>
      </w:r>
      <w:r w:rsidRPr="001E0416">
        <w:rPr>
          <w:rStyle w:val="Emphasis"/>
        </w:rPr>
        <w:t xml:space="preserve"> the </w:t>
      </w:r>
      <w:r w:rsidRPr="00F42EE0">
        <w:rPr>
          <w:rStyle w:val="Emphasis"/>
          <w:highlight w:val="cyan"/>
        </w:rPr>
        <w:t>ev</w:t>
      </w:r>
      <w:r w:rsidRPr="001E0416">
        <w:rPr>
          <w:rStyle w:val="Emphasis"/>
        </w:rPr>
        <w:t>idence</w:t>
      </w:r>
      <w:r w:rsidRPr="001E0416">
        <w:rPr>
          <w:rStyle w:val="StyleUnderline"/>
        </w:rPr>
        <w:t xml:space="preserve"> and </w:t>
      </w:r>
      <w:r w:rsidRPr="00F42EE0">
        <w:rPr>
          <w:rStyle w:val="Emphasis"/>
          <w:highlight w:val="cyan"/>
        </w:rPr>
        <w:t>cannot be dismissed</w:t>
      </w:r>
      <w:r w:rsidRPr="00F42EE0">
        <w:rPr>
          <w:rStyle w:val="StyleUnderline"/>
          <w:highlight w:val="cyan"/>
        </w:rPr>
        <w:t xml:space="preserve"> as "</w:t>
      </w:r>
      <w:r w:rsidRPr="00F42EE0">
        <w:rPr>
          <w:rStyle w:val="Emphasis"/>
          <w:highlight w:val="cyan"/>
        </w:rPr>
        <w:t>deniers.”</w:t>
      </w:r>
      <w:r w:rsidRPr="001E0416">
        <w:rPr>
          <w:sz w:val="16"/>
        </w:rPr>
        <w:t xml:space="preserve"> The </w:t>
      </w:r>
      <w:r w:rsidRPr="001E0416">
        <w:rPr>
          <w:rStyle w:val="StyleUnderline"/>
        </w:rPr>
        <w:t>enormous gap between</w:t>
      </w:r>
      <w:r w:rsidRPr="001E0416">
        <w:rPr>
          <w:sz w:val="16"/>
        </w:rPr>
        <w:t xml:space="preserve"> the </w:t>
      </w:r>
      <w:r w:rsidRPr="001E0416">
        <w:rPr>
          <w:rStyle w:val="StyleUnderline"/>
        </w:rPr>
        <w:t>unscary reality of climate change and</w:t>
      </w:r>
      <w:r w:rsidRPr="001E0416">
        <w:rPr>
          <w:sz w:val="16"/>
        </w:rPr>
        <w:t xml:space="preserve"> the </w:t>
      </w:r>
      <w:r w:rsidRPr="001E0416">
        <w:rPr>
          <w:rStyle w:val="StyleUnderline"/>
        </w:rPr>
        <w:t>dire statements</w:t>
      </w:r>
      <w:r w:rsidRPr="001E0416">
        <w:rPr>
          <w:sz w:val="16"/>
        </w:rPr>
        <w:t xml:space="preserve"> and radical, multi-trillion-dollar policies </w:t>
      </w:r>
      <w:r w:rsidRPr="001E0416">
        <w:rPr>
          <w:rStyle w:val="StyleUnderline"/>
        </w:rPr>
        <w:t xml:space="preserve">of those pushing to “fix” the climate has </w:t>
      </w:r>
      <w:r w:rsidRPr="001E0416">
        <w:rPr>
          <w:rStyle w:val="Emphasis"/>
        </w:rPr>
        <w:t>led critics</w:t>
      </w:r>
      <w:r w:rsidRPr="001E0416">
        <w:rPr>
          <w:rStyle w:val="StyleUnderline"/>
        </w:rPr>
        <w:t xml:space="preserve"> of the climate hype to </w:t>
      </w:r>
      <w:r w:rsidRPr="001E0416">
        <w:rPr>
          <w:rStyle w:val="Emphasis"/>
        </w:rPr>
        <w:t>brand it</w:t>
      </w:r>
      <w:r w:rsidRPr="001E0416">
        <w:rPr>
          <w:rStyle w:val="StyleUnderline"/>
        </w:rPr>
        <w:t xml:space="preserve"> as dishonest, </w:t>
      </w:r>
      <w:r w:rsidRPr="001E0416">
        <w:rPr>
          <w:rStyle w:val="Emphasis"/>
        </w:rPr>
        <w:t>unscientific</w:t>
      </w:r>
      <w:r w:rsidRPr="001E0416">
        <w:rPr>
          <w:rStyle w:val="StyleUnderline"/>
        </w:rPr>
        <w:t>, and immoral</w:t>
      </w:r>
      <w:r w:rsidRPr="001E0416">
        <w:rPr>
          <w:sz w:val="16"/>
        </w:rPr>
        <w:t>.Footnote34</w:t>
      </w:r>
    </w:p>
    <w:p w14:paraId="7CFD0FF6" w14:textId="77777777" w:rsidR="00482C8D" w:rsidRDefault="00482C8D" w:rsidP="00482C8D">
      <w:pPr>
        <w:pStyle w:val="Heading4"/>
      </w:pPr>
      <w:r>
        <w:t xml:space="preserve">6. No </w:t>
      </w:r>
      <w:r>
        <w:rPr>
          <w:u w:val="single"/>
        </w:rPr>
        <w:t>public goods</w:t>
      </w:r>
      <w:r>
        <w:t xml:space="preserve"> impact.</w:t>
      </w:r>
    </w:p>
    <w:p w14:paraId="135A499B" w14:textId="77777777" w:rsidR="00482C8D" w:rsidRPr="00DB1679" w:rsidRDefault="00482C8D" w:rsidP="00482C8D">
      <w:r>
        <w:t xml:space="preserve">Marcello </w:t>
      </w:r>
      <w:r w:rsidRPr="00DB1679">
        <w:rPr>
          <w:rStyle w:val="Style13ptBold"/>
        </w:rPr>
        <w:t>Paola and</w:t>
      </w:r>
      <w:r>
        <w:t xml:space="preserve"> Dale </w:t>
      </w:r>
      <w:r w:rsidRPr="00DB1679">
        <w:rPr>
          <w:rStyle w:val="Style13ptBold"/>
        </w:rPr>
        <w:t>Jamieson 18</w:t>
      </w:r>
      <w:r>
        <w:t xml:space="preserve">, </w:t>
      </w:r>
      <w:r w:rsidRPr="00295259">
        <w:t>Postdoctoral Researcher in Philosophy at the University of Vienna and Research and Teaching Fellow at LUISS University; Professor of Environmental Studies and Philosophy, Affiliated Professor of Law, and Affiliated Professor of Medical Ethics at New York University</w:t>
      </w:r>
      <w:r>
        <w:t>, “Climate Change and the Challenges of Democracy”, University of Miami Law Review, vol. 72, Winter 2018</w:t>
      </w:r>
    </w:p>
    <w:p w14:paraId="09C66EE4" w14:textId="77777777" w:rsidR="00482C8D" w:rsidRPr="00351E8E" w:rsidRDefault="00482C8D" w:rsidP="00482C8D">
      <w:pPr>
        <w:rPr>
          <w:sz w:val="16"/>
        </w:rPr>
      </w:pPr>
      <w:r w:rsidRPr="00351E8E">
        <w:rPr>
          <w:sz w:val="16"/>
        </w:rPr>
        <w:t>B. Democracy and Representation</w:t>
      </w:r>
    </w:p>
    <w:p w14:paraId="1C98E16B" w14:textId="77777777" w:rsidR="00482C8D" w:rsidRPr="00587F7B" w:rsidRDefault="00482C8D" w:rsidP="00482C8D">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300C8F61" w14:textId="77777777" w:rsidR="00482C8D" w:rsidRPr="00351E8E" w:rsidRDefault="00482C8D" w:rsidP="00482C8D">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6CE536FB" w14:textId="77777777" w:rsidR="00482C8D" w:rsidRPr="009B4AE2" w:rsidRDefault="00482C8D" w:rsidP="00482C8D">
      <w:pPr>
        <w:rPr>
          <w:highlight w:val="cyan"/>
          <w:u w:val="single"/>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307B249C" w14:textId="77777777" w:rsidR="00482C8D" w:rsidRDefault="00482C8D" w:rsidP="00482C8D">
      <w:pPr>
        <w:pStyle w:val="Heading4"/>
      </w:pPr>
      <w:r>
        <w:t xml:space="preserve">7. No emerging tech impact. </w:t>
      </w:r>
    </w:p>
    <w:p w14:paraId="7F383E06" w14:textId="77777777" w:rsidR="00482C8D" w:rsidRPr="00347042" w:rsidRDefault="00482C8D" w:rsidP="00482C8D">
      <w:r>
        <w:t xml:space="preserve">Zachery Tyson </w:t>
      </w:r>
      <w:r w:rsidRPr="00347042">
        <w:rPr>
          <w:rStyle w:val="Style13ptBold"/>
        </w:rPr>
        <w:t>Brown 21</w:t>
      </w:r>
      <w:r>
        <w:t>, Security Fellow at the Truman National Security Project, Board Member of the Military Writers Guild, “Don’t Fear the Future,” Foreign Policy, 03-26-2021, https://foreignpolicy.com/2021/03/26/future-technology-optimism-corporations-us/</w:t>
      </w:r>
    </w:p>
    <w:p w14:paraId="2BB065B7" w14:textId="77777777" w:rsidR="00482C8D" w:rsidRPr="00347042" w:rsidRDefault="00482C8D" w:rsidP="00482C8D">
      <w:pPr>
        <w:rPr>
          <w:sz w:val="16"/>
        </w:rPr>
      </w:pPr>
      <w:r w:rsidRPr="00347042">
        <w:rPr>
          <w:sz w:val="16"/>
        </w:rPr>
        <w:t xml:space="preserve">For some, </w:t>
      </w:r>
      <w:r w:rsidRPr="00E40281">
        <w:rPr>
          <w:rStyle w:val="StyleUnderline"/>
        </w:rPr>
        <w:t xml:space="preserve">the </w:t>
      </w:r>
      <w:r w:rsidRPr="00347042">
        <w:rPr>
          <w:rStyle w:val="StyleUnderline"/>
          <w:highlight w:val="cyan"/>
        </w:rPr>
        <w:t>future is unknown</w:t>
      </w:r>
      <w:r w:rsidRPr="00347042">
        <w:rPr>
          <w:sz w:val="16"/>
        </w:rPr>
        <w:t>, foreign land that we cannot know until we arrive there—or rather, until it arrives here. But that’s not quite right, is it? Because while you can’t predict the future, you can catch glimpses of it right here in the present if you know where to look.</w:t>
      </w:r>
    </w:p>
    <w:p w14:paraId="293AE8EF" w14:textId="77777777" w:rsidR="00482C8D" w:rsidRPr="00347042" w:rsidRDefault="00482C8D" w:rsidP="00482C8D">
      <w:pPr>
        <w:rPr>
          <w:sz w:val="16"/>
        </w:rPr>
      </w:pPr>
      <w:r w:rsidRPr="00347042">
        <w:rPr>
          <w:sz w:val="16"/>
        </w:rPr>
        <w:t xml:space="preserve">Optimists like to imagine a future in which today’s problems, difficult as they are, have been solved—and maybe we finally get our flying cars. </w:t>
      </w:r>
      <w:r w:rsidRPr="00347042">
        <w:rPr>
          <w:rStyle w:val="StyleUnderline"/>
          <w:highlight w:val="cyan"/>
        </w:rPr>
        <w:t>Pessimists</w:t>
      </w:r>
      <w:r w:rsidRPr="00347042">
        <w:rPr>
          <w:sz w:val="16"/>
        </w:rPr>
        <w:t xml:space="preserve">, on the other hand, </w:t>
      </w:r>
      <w:r w:rsidRPr="00347042">
        <w:rPr>
          <w:rStyle w:val="StyleUnderline"/>
          <w:highlight w:val="cyan"/>
        </w:rPr>
        <w:t>maintain</w:t>
      </w:r>
      <w:r w:rsidRPr="00347042">
        <w:rPr>
          <w:sz w:val="16"/>
        </w:rPr>
        <w:t xml:space="preserve"> a darker view, one that’s </w:t>
      </w:r>
      <w:r w:rsidRPr="00347042">
        <w:rPr>
          <w:rStyle w:val="StyleUnderline"/>
          <w:highlight w:val="cyan"/>
        </w:rPr>
        <w:t>extremes</w:t>
      </w:r>
      <w:r w:rsidRPr="00347042">
        <w:rPr>
          <w:sz w:val="16"/>
        </w:rPr>
        <w:t xml:space="preserve"> are </w:t>
      </w:r>
      <w:r w:rsidRPr="00E40281">
        <w:rPr>
          <w:rStyle w:val="StyleUnderline"/>
        </w:rPr>
        <w:t xml:space="preserve">replete </w:t>
      </w:r>
      <w:r w:rsidRPr="00347042">
        <w:rPr>
          <w:rStyle w:val="StyleUnderline"/>
          <w:highlight w:val="cyan"/>
        </w:rPr>
        <w:t>with</w:t>
      </w:r>
      <w:r w:rsidRPr="00E40281">
        <w:rPr>
          <w:rStyle w:val="StyleUnderline"/>
        </w:rPr>
        <w:t xml:space="preserve"> gray </w:t>
      </w:r>
      <w:r w:rsidRPr="00347042">
        <w:rPr>
          <w:rStyle w:val="StyleUnderline"/>
          <w:highlight w:val="cyan"/>
        </w:rPr>
        <w:t>rhinos</w:t>
      </w:r>
      <w:r w:rsidRPr="00E40281">
        <w:rPr>
          <w:rStyle w:val="StyleUnderline"/>
        </w:rPr>
        <w:t xml:space="preserve">, black </w:t>
      </w:r>
      <w:r w:rsidRPr="00347042">
        <w:rPr>
          <w:rStyle w:val="StyleUnderline"/>
          <w:highlight w:val="cyan"/>
        </w:rPr>
        <w:t>swans, and</w:t>
      </w:r>
      <w:r w:rsidRPr="00E40281">
        <w:rPr>
          <w:rStyle w:val="StyleUnderline"/>
        </w:rPr>
        <w:t xml:space="preserve"> boiling </w:t>
      </w:r>
      <w:r w:rsidRPr="00347042">
        <w:rPr>
          <w:rStyle w:val="StyleUnderline"/>
          <w:highlight w:val="cyan"/>
        </w:rPr>
        <w:t>frogs</w:t>
      </w:r>
      <w:r w:rsidRPr="00347042">
        <w:rPr>
          <w:sz w:val="16"/>
        </w:rPr>
        <w:t>.</w:t>
      </w:r>
    </w:p>
    <w:p w14:paraId="5406EF4A" w14:textId="77777777" w:rsidR="00482C8D" w:rsidRPr="00347042" w:rsidRDefault="00482C8D" w:rsidP="00482C8D">
      <w:pPr>
        <w:rPr>
          <w:sz w:val="16"/>
        </w:rPr>
      </w:pPr>
      <w:r w:rsidRPr="00347042">
        <w:rPr>
          <w:sz w:val="16"/>
        </w:rPr>
        <w:t>After a long, brutal year of endemic plague punctuated by widespread civil unrest, it’s easy for many U.S. citizens to understand and adopt the pessimist’s stance—that is, to see the future as a threat. Glued to our devices, we have grown accustomed to daily reports of the world’s unraveling. The information superhighways that were supposed to lead us into a glowing age of prosperity appear instead to have left us at dead ends or worse—in smoking pileups. After perhaps the most contentious—and worse, incompetent—presidency in U.S. history, the nation is as anxious, confused, and as dangerously divided as ever.</w:t>
      </w:r>
    </w:p>
    <w:p w14:paraId="2916DB40" w14:textId="77777777" w:rsidR="00482C8D" w:rsidRPr="00347042" w:rsidRDefault="00482C8D" w:rsidP="00482C8D">
      <w:pPr>
        <w:rPr>
          <w:sz w:val="16"/>
        </w:rPr>
      </w:pPr>
      <w:r w:rsidRPr="00347042">
        <w:rPr>
          <w:sz w:val="16"/>
        </w:rPr>
        <w:t>Many Americans have, quite reasonably, lost faith in the things we might have once taken for granted—things like the ability to one day own a home or the idea that U.S. democracy is the model the world should aspire to. Confidence in public institutions—not to mention faith in fellow citizens—remains historically low, a distrust driven by year after year after year of routine gridlock and Thelma and Louise-style crisis brinksmanship that has unfortunately had very real negative consequences for millions of people. Lately, it appears Americans have even started to lose faith in their military, which has, until recently, enjoyed practically unquestioned and widespread support across many segments of society.</w:t>
      </w:r>
    </w:p>
    <w:p w14:paraId="6CE5F945" w14:textId="77777777" w:rsidR="00482C8D" w:rsidRPr="00347042" w:rsidRDefault="00482C8D" w:rsidP="00482C8D">
      <w:pPr>
        <w:rPr>
          <w:sz w:val="16"/>
        </w:rPr>
      </w:pPr>
      <w:r w:rsidRPr="00347042">
        <w:rPr>
          <w:sz w:val="16"/>
        </w:rPr>
        <w:t xml:space="preserve">But the travails of the past year were an outlier only in the scale of the damage inflicted, not in kind. </w:t>
      </w:r>
      <w:r w:rsidRPr="00347042">
        <w:rPr>
          <w:rStyle w:val="Emphasis"/>
          <w:highlight w:val="cyan"/>
        </w:rPr>
        <w:t>Americans</w:t>
      </w:r>
      <w:r w:rsidRPr="00347042">
        <w:rPr>
          <w:sz w:val="16"/>
        </w:rPr>
        <w:t xml:space="preserve"> have for decades now </w:t>
      </w:r>
      <w:r w:rsidRPr="00347042">
        <w:rPr>
          <w:rStyle w:val="Emphasis"/>
          <w:highlight w:val="cyan"/>
        </w:rPr>
        <w:t>endured</w:t>
      </w:r>
      <w:r w:rsidRPr="00347042">
        <w:rPr>
          <w:rStyle w:val="Emphasis"/>
        </w:rPr>
        <w:t xml:space="preserve"> a torrent of </w:t>
      </w:r>
      <w:r w:rsidRPr="00347042">
        <w:rPr>
          <w:rStyle w:val="Emphasis"/>
          <w:highlight w:val="cyan"/>
        </w:rPr>
        <w:t>successive crises</w:t>
      </w:r>
      <w:r w:rsidRPr="00347042">
        <w:rPr>
          <w:sz w:val="16"/>
          <w:highlight w:val="cyan"/>
        </w:rPr>
        <w:t xml:space="preserve">, </w:t>
      </w:r>
      <w:r w:rsidRPr="00347042">
        <w:rPr>
          <w:rStyle w:val="StyleUnderline"/>
          <w:highlight w:val="cyan"/>
        </w:rPr>
        <w:t>each</w:t>
      </w:r>
      <w:r w:rsidRPr="00347042">
        <w:rPr>
          <w:rStyle w:val="StyleUnderline"/>
        </w:rPr>
        <w:t xml:space="preserve"> one </w:t>
      </w:r>
      <w:r w:rsidRPr="00347042">
        <w:rPr>
          <w:rStyle w:val="StyleUnderline"/>
          <w:highlight w:val="cyan"/>
        </w:rPr>
        <w:t>a</w:t>
      </w:r>
      <w:r w:rsidRPr="00347042">
        <w:rPr>
          <w:sz w:val="16"/>
        </w:rPr>
        <w:t xml:space="preserve"> psychological </w:t>
      </w:r>
      <w:r w:rsidRPr="00347042">
        <w:rPr>
          <w:rStyle w:val="StyleUnderline"/>
          <w:highlight w:val="cyan"/>
        </w:rPr>
        <w:t>blow</w:t>
      </w:r>
      <w:r w:rsidRPr="00347042">
        <w:rPr>
          <w:rStyle w:val="StyleUnderline"/>
        </w:rPr>
        <w:t xml:space="preserve"> that has sapped</w:t>
      </w:r>
      <w:r w:rsidRPr="00347042">
        <w:rPr>
          <w:sz w:val="16"/>
        </w:rPr>
        <w:t xml:space="preserve"> the nation’s </w:t>
      </w:r>
      <w:r w:rsidRPr="00347042">
        <w:rPr>
          <w:rStyle w:val="StyleUnderline"/>
        </w:rPr>
        <w:t>collective will</w:t>
      </w:r>
      <w:r w:rsidRPr="00347042">
        <w:rPr>
          <w:sz w:val="16"/>
        </w:rPr>
        <w:t>, not to mention its prestige. From terrorist attacks and ecological disasters to near-economic collapse and, most recently, a murderous putsch that reached the very seat of its government, these events have in aggregate left many U.S. citizens simply exhausted, engendering a passivity about their ability to effect change in the present and an even fatalistic attitude about their common future as a nation purportedly in sharp decline.</w:t>
      </w:r>
    </w:p>
    <w:p w14:paraId="4D98AFCC" w14:textId="77777777" w:rsidR="00482C8D" w:rsidRPr="00347042" w:rsidRDefault="00482C8D" w:rsidP="00482C8D">
      <w:pPr>
        <w:rPr>
          <w:sz w:val="16"/>
        </w:rPr>
      </w:pPr>
      <w:r w:rsidRPr="00347042">
        <w:rPr>
          <w:sz w:val="16"/>
        </w:rPr>
        <w:t xml:space="preserve">I was an intelligence officer in a past life. The public has, over the years, probably spent hundreds of thousands of dollars to teach me how to synthesize data, identify trends, and make forecasts. Which is to say, I know a little bit about how the future gets made, and I hope you will believe me when I say that the </w:t>
      </w:r>
      <w:r w:rsidRPr="00347042">
        <w:rPr>
          <w:rStyle w:val="StyleUnderline"/>
          <w:highlight w:val="cyan"/>
        </w:rPr>
        <w:t>passivity</w:t>
      </w:r>
      <w:r w:rsidRPr="00347042">
        <w:rPr>
          <w:sz w:val="16"/>
        </w:rPr>
        <w:t xml:space="preserve"> described above is dangerous—not only because it </w:t>
      </w:r>
      <w:r w:rsidRPr="00347042">
        <w:rPr>
          <w:rStyle w:val="StyleUnderline"/>
          <w:highlight w:val="cyan"/>
        </w:rPr>
        <w:t>feeds</w:t>
      </w:r>
      <w:r w:rsidRPr="00347042">
        <w:rPr>
          <w:rStyle w:val="StyleUnderline"/>
        </w:rPr>
        <w:t xml:space="preserve"> the</w:t>
      </w:r>
      <w:r w:rsidRPr="00347042">
        <w:rPr>
          <w:sz w:val="16"/>
        </w:rPr>
        <w:t xml:space="preserve"> very </w:t>
      </w:r>
      <w:r w:rsidRPr="00347042">
        <w:rPr>
          <w:rStyle w:val="StyleUnderline"/>
        </w:rPr>
        <w:t xml:space="preserve">cycle of </w:t>
      </w:r>
      <w:r w:rsidRPr="00347042">
        <w:rPr>
          <w:rStyle w:val="StyleUnderline"/>
          <w:highlight w:val="cyan"/>
        </w:rPr>
        <w:t>crises</w:t>
      </w:r>
      <w:r w:rsidRPr="00347042">
        <w:rPr>
          <w:rStyle w:val="StyleUnderline"/>
        </w:rPr>
        <w:t xml:space="preserve"> that </w:t>
      </w:r>
      <w:r w:rsidRPr="00347042">
        <w:rPr>
          <w:sz w:val="16"/>
        </w:rPr>
        <w:t xml:space="preserve">in turn </w:t>
      </w:r>
      <w:r w:rsidRPr="00347042">
        <w:rPr>
          <w:rStyle w:val="StyleUnderline"/>
        </w:rPr>
        <w:t>generate</w:t>
      </w:r>
      <w:r w:rsidRPr="00347042">
        <w:rPr>
          <w:sz w:val="16"/>
        </w:rPr>
        <w:t xml:space="preserve"> more </w:t>
      </w:r>
      <w:r w:rsidRPr="00347042">
        <w:rPr>
          <w:rStyle w:val="StyleUnderline"/>
        </w:rPr>
        <w:t>detachment</w:t>
      </w:r>
      <w:r w:rsidRPr="00347042">
        <w:rPr>
          <w:sz w:val="16"/>
        </w:rPr>
        <w:t xml:space="preserve"> but also because the constant doom-mongering is remarkably ineffective at actually getting anyone to do anything.</w:t>
      </w:r>
    </w:p>
    <w:p w14:paraId="759CF5F4" w14:textId="77777777" w:rsidR="00482C8D" w:rsidRPr="00347042" w:rsidRDefault="00482C8D" w:rsidP="00482C8D">
      <w:pPr>
        <w:rPr>
          <w:sz w:val="16"/>
        </w:rPr>
      </w:pPr>
      <w:r w:rsidRPr="00347042">
        <w:rPr>
          <w:sz w:val="16"/>
        </w:rPr>
        <w:t>You read that right. The future is made.</w:t>
      </w:r>
    </w:p>
    <w:p w14:paraId="21949178" w14:textId="77777777" w:rsidR="00482C8D" w:rsidRPr="00347042" w:rsidRDefault="00482C8D" w:rsidP="00482C8D">
      <w:pPr>
        <w:rPr>
          <w:sz w:val="16"/>
        </w:rPr>
      </w:pPr>
      <w:r w:rsidRPr="00347042">
        <w:rPr>
          <w:sz w:val="16"/>
        </w:rPr>
        <w:t>Let me explain. When we think of the future as something that just happens to us—when we reduce ourselves to mere observers as either beneficiaries or victims—we rob ourselves of the very agency that makes us human and essentially lets ourselves off the hook.</w:t>
      </w:r>
    </w:p>
    <w:p w14:paraId="5B9D7DF0" w14:textId="77777777" w:rsidR="00482C8D" w:rsidRPr="00347042" w:rsidRDefault="00482C8D" w:rsidP="00482C8D">
      <w:pPr>
        <w:rPr>
          <w:sz w:val="16"/>
        </w:rPr>
      </w:pPr>
      <w:r w:rsidRPr="00347042">
        <w:rPr>
          <w:sz w:val="16"/>
        </w:rPr>
        <w:t xml:space="preserve">And yet, our hands are not completely free to create as we see fit. </w:t>
      </w:r>
      <w:r w:rsidRPr="00347042">
        <w:rPr>
          <w:rStyle w:val="StyleUnderline"/>
        </w:rPr>
        <w:t xml:space="preserve">The future is </w:t>
      </w:r>
      <w:r w:rsidRPr="00347042">
        <w:rPr>
          <w:sz w:val="16"/>
        </w:rPr>
        <w:t xml:space="preserve">significantly </w:t>
      </w:r>
      <w:r w:rsidRPr="00347042">
        <w:rPr>
          <w:rStyle w:val="StyleUnderline"/>
        </w:rPr>
        <w:t>path-dependent</w:t>
      </w:r>
      <w:r w:rsidRPr="00347042">
        <w:rPr>
          <w:sz w:val="16"/>
        </w:rPr>
        <w:t>; choices are constrained by decisions made before. The choices we make are also themselves influenced by larger driving forces that we think of as either reinforcing continuity or driving change. “Forces” might sound mysterious, but it’s just shorthand for the broad impersonal factors—whether social, economic, technological, or ecological—that encourage or discourage individual behavior.</w:t>
      </w:r>
    </w:p>
    <w:p w14:paraId="43F535C1" w14:textId="77777777" w:rsidR="00482C8D" w:rsidRPr="00347042" w:rsidRDefault="00482C8D" w:rsidP="00482C8D">
      <w:pPr>
        <w:rPr>
          <w:sz w:val="16"/>
        </w:rPr>
      </w:pPr>
      <w:r w:rsidRPr="00347042">
        <w:rPr>
          <w:sz w:val="16"/>
        </w:rPr>
        <w:t xml:space="preserve">But again, </w:t>
      </w:r>
      <w:r w:rsidRPr="00347042">
        <w:rPr>
          <w:rStyle w:val="Emphasis"/>
          <w:highlight w:val="cyan"/>
        </w:rPr>
        <w:t>that’s no reason</w:t>
      </w:r>
      <w:r w:rsidRPr="00347042">
        <w:rPr>
          <w:rStyle w:val="Emphasis"/>
        </w:rPr>
        <w:t xml:space="preserve"> for</w:t>
      </w:r>
      <w:r w:rsidRPr="00347042">
        <w:rPr>
          <w:sz w:val="16"/>
        </w:rPr>
        <w:t xml:space="preserve"> U.S. </w:t>
      </w:r>
      <w:r w:rsidRPr="00347042">
        <w:rPr>
          <w:rStyle w:val="Emphasis"/>
        </w:rPr>
        <w:t xml:space="preserve">citizens </w:t>
      </w:r>
      <w:r w:rsidRPr="00347042">
        <w:rPr>
          <w:rStyle w:val="Emphasis"/>
          <w:highlight w:val="cyan"/>
        </w:rPr>
        <w:t>to think of</w:t>
      </w:r>
      <w:r w:rsidRPr="00347042">
        <w:rPr>
          <w:rStyle w:val="Emphasis"/>
        </w:rPr>
        <w:t xml:space="preserve"> themselves as</w:t>
      </w:r>
      <w:r w:rsidRPr="00347042">
        <w:rPr>
          <w:sz w:val="16"/>
        </w:rPr>
        <w:t xml:space="preserve"> merely flotsam </w:t>
      </w:r>
      <w:r w:rsidRPr="00347042">
        <w:rPr>
          <w:rStyle w:val="Emphasis"/>
        </w:rPr>
        <w:t xml:space="preserve">buffeted by the torrents of </w:t>
      </w:r>
      <w:r w:rsidRPr="00347042">
        <w:rPr>
          <w:rStyle w:val="Emphasis"/>
          <w:highlight w:val="cyan"/>
        </w:rPr>
        <w:t>fate</w:t>
      </w:r>
      <w:r w:rsidRPr="00347042">
        <w:rPr>
          <w:rStyle w:val="Emphasis"/>
        </w:rPr>
        <w:t>.</w:t>
      </w:r>
      <w:r w:rsidRPr="00347042">
        <w:rPr>
          <w:sz w:val="16"/>
        </w:rPr>
        <w:t xml:space="preserve"> When we become aware of these forces, we also get better at seeing how to drive the changes we want.</w:t>
      </w:r>
    </w:p>
    <w:p w14:paraId="311C1796" w14:textId="77777777" w:rsidR="00482C8D" w:rsidRPr="00347042" w:rsidRDefault="00482C8D" w:rsidP="00482C8D">
      <w:pPr>
        <w:rPr>
          <w:sz w:val="16"/>
        </w:rPr>
      </w:pPr>
      <w:r w:rsidRPr="00347042">
        <w:rPr>
          <w:sz w:val="16"/>
        </w:rPr>
        <w:t>The forces of change can be incredibly powerful. Change is, after all, the only constant. But the status quo has an inertia of its own. The forces of continuity are sufficient, usually, to prevent change from spreading too quickly. And even when they fail to do that, they’re often able to co-opt change, to mold change into its own image.</w:t>
      </w:r>
    </w:p>
    <w:p w14:paraId="1DC1B39B" w14:textId="77777777" w:rsidR="00482C8D" w:rsidRPr="00347042" w:rsidRDefault="00482C8D" w:rsidP="00482C8D">
      <w:pPr>
        <w:rPr>
          <w:sz w:val="16"/>
        </w:rPr>
      </w:pPr>
      <w:r w:rsidRPr="00347042">
        <w:rPr>
          <w:sz w:val="16"/>
        </w:rPr>
        <w:t xml:space="preserve">Think about it. </w:t>
      </w:r>
      <w:r w:rsidRPr="00347042">
        <w:rPr>
          <w:rStyle w:val="StyleUnderline"/>
          <w:highlight w:val="cyan"/>
        </w:rPr>
        <w:t>Objects at rest</w:t>
      </w:r>
      <w:r w:rsidRPr="00347042">
        <w:rPr>
          <w:rStyle w:val="StyleUnderline"/>
        </w:rPr>
        <w:t xml:space="preserve"> </w:t>
      </w:r>
      <w:r w:rsidRPr="00347042">
        <w:rPr>
          <w:sz w:val="16"/>
        </w:rPr>
        <w:t xml:space="preserve">tend to </w:t>
      </w:r>
      <w:r w:rsidRPr="00347042">
        <w:rPr>
          <w:rStyle w:val="StyleUnderline"/>
          <w:highlight w:val="cyan"/>
        </w:rPr>
        <w:t>stay</w:t>
      </w:r>
      <w:r w:rsidRPr="00347042">
        <w:rPr>
          <w:rStyle w:val="StyleUnderline"/>
        </w:rPr>
        <w:t xml:space="preserve"> that way</w:t>
      </w:r>
      <w:r w:rsidRPr="00347042">
        <w:rPr>
          <w:sz w:val="16"/>
        </w:rPr>
        <w:t xml:space="preserve">. The sunk costs of legacy investments drag heavily upon the decision-making of corporations and governments alike. People grow attached to the familiar. They are often skeptical or even fearful of change. As a result, </w:t>
      </w:r>
      <w:r w:rsidRPr="00347042">
        <w:rPr>
          <w:rStyle w:val="StyleUnderline"/>
          <w:highlight w:val="cyan"/>
        </w:rPr>
        <w:t>existing systems</w:t>
      </w:r>
      <w:r w:rsidRPr="00347042">
        <w:rPr>
          <w:sz w:val="16"/>
        </w:rPr>
        <w:t xml:space="preserve"> tend to </w:t>
      </w:r>
      <w:r w:rsidRPr="00347042">
        <w:rPr>
          <w:rStyle w:val="StyleUnderline"/>
          <w:highlight w:val="cyan"/>
        </w:rPr>
        <w:t>stay in place regardless of</w:t>
      </w:r>
      <w:r w:rsidRPr="00347042">
        <w:rPr>
          <w:rStyle w:val="StyleUnderline"/>
        </w:rPr>
        <w:t xml:space="preserve"> whatever </w:t>
      </w:r>
      <w:r w:rsidRPr="00347042">
        <w:rPr>
          <w:rStyle w:val="StyleUnderline"/>
          <w:highlight w:val="cyan"/>
        </w:rPr>
        <w:t>new gadgets</w:t>
      </w:r>
      <w:r w:rsidRPr="00347042">
        <w:rPr>
          <w:rStyle w:val="StyleUnderline"/>
        </w:rPr>
        <w:t xml:space="preserve"> we adopt</w:t>
      </w:r>
      <w:r w:rsidRPr="00347042">
        <w:rPr>
          <w:sz w:val="16"/>
        </w:rPr>
        <w:t xml:space="preserve">. </w:t>
      </w:r>
      <w:r w:rsidRPr="00347042">
        <w:rPr>
          <w:rStyle w:val="StyleUnderline"/>
          <w:highlight w:val="cyan"/>
        </w:rPr>
        <w:t>Even</w:t>
      </w:r>
      <w:r w:rsidRPr="00347042">
        <w:rPr>
          <w:rStyle w:val="StyleUnderline"/>
        </w:rPr>
        <w:t xml:space="preserve"> on the rare occasions</w:t>
      </w:r>
      <w:r w:rsidRPr="00347042">
        <w:rPr>
          <w:sz w:val="16"/>
        </w:rPr>
        <w:t xml:space="preserve"> </w:t>
      </w:r>
      <w:r w:rsidRPr="00347042">
        <w:rPr>
          <w:rStyle w:val="StyleUnderline"/>
          <w:highlight w:val="cyan"/>
        </w:rPr>
        <w:t>when</w:t>
      </w:r>
      <w:r w:rsidRPr="00347042">
        <w:rPr>
          <w:sz w:val="16"/>
        </w:rPr>
        <w:t xml:space="preserve"> those </w:t>
      </w:r>
      <w:r w:rsidRPr="00347042">
        <w:rPr>
          <w:rStyle w:val="StyleUnderline"/>
        </w:rPr>
        <w:t xml:space="preserve">systems are </w:t>
      </w:r>
      <w:r w:rsidRPr="00347042">
        <w:rPr>
          <w:rStyle w:val="StyleUnderline"/>
          <w:highlight w:val="cyan"/>
        </w:rPr>
        <w:t>uprooted</w:t>
      </w:r>
      <w:r w:rsidRPr="00347042">
        <w:rPr>
          <w:sz w:val="16"/>
        </w:rPr>
        <w:t xml:space="preserve">, </w:t>
      </w:r>
      <w:r w:rsidRPr="00347042">
        <w:rPr>
          <w:rStyle w:val="StyleUnderline"/>
        </w:rPr>
        <w:t xml:space="preserve">the </w:t>
      </w:r>
      <w:r w:rsidRPr="00347042">
        <w:rPr>
          <w:rStyle w:val="StyleUnderline"/>
          <w:highlight w:val="cyan"/>
        </w:rPr>
        <w:t>patterns</w:t>
      </w:r>
      <w:r w:rsidRPr="00347042">
        <w:rPr>
          <w:rStyle w:val="StyleUnderline"/>
        </w:rPr>
        <w:t xml:space="preserve"> they’ve ingrained</w:t>
      </w:r>
      <w:r w:rsidRPr="00347042">
        <w:rPr>
          <w:sz w:val="16"/>
        </w:rPr>
        <w:t xml:space="preserve"> over time </w:t>
      </w:r>
      <w:r w:rsidRPr="00347042">
        <w:rPr>
          <w:rStyle w:val="StyleUnderline"/>
          <w:highlight w:val="cyan"/>
        </w:rPr>
        <w:t xml:space="preserve">remain </w:t>
      </w:r>
      <w:r w:rsidRPr="00347042">
        <w:rPr>
          <w:rStyle w:val="StyleUnderline"/>
        </w:rPr>
        <w:t xml:space="preserve">visible </w:t>
      </w:r>
      <w:r w:rsidRPr="00347042">
        <w:rPr>
          <w:rStyle w:val="StyleUnderline"/>
          <w:highlight w:val="cyan"/>
        </w:rPr>
        <w:t>for decades</w:t>
      </w:r>
      <w:r w:rsidRPr="00347042">
        <w:rPr>
          <w:sz w:val="16"/>
        </w:rPr>
        <w:t xml:space="preserve"> if not centuries. There’s a reason, for example, why Google and Amazon build their data centers along the same trails blazed by those who once built the transcontinental railroad.</w:t>
      </w:r>
    </w:p>
    <w:p w14:paraId="2B13FA2E" w14:textId="77777777" w:rsidR="00482C8D" w:rsidRPr="00347042" w:rsidRDefault="00482C8D" w:rsidP="00482C8D">
      <w:pPr>
        <w:rPr>
          <w:sz w:val="16"/>
        </w:rPr>
      </w:pPr>
      <w:r w:rsidRPr="00347042">
        <w:rPr>
          <w:sz w:val="16"/>
        </w:rPr>
        <w:t>For an example of how we create the future through the continuous interplay of these forces, consider how 2020 played out. Advances in digital communication technologies have provided the ability to collaborate remotely from almost anywhere on Earth well before the pandemic struck. But this particular force of change was held in check by even more powerful forces of continuity that preferred to keep things the way they were. Before the onset of the coronavirus crisis in March 2020, both the private sector and the public had soured the notion of remote work.</w:t>
      </w:r>
    </w:p>
    <w:p w14:paraId="38718B61" w14:textId="77777777" w:rsidR="00482C8D" w:rsidRPr="00347042" w:rsidRDefault="00482C8D" w:rsidP="00482C8D">
      <w:pPr>
        <w:rPr>
          <w:sz w:val="16"/>
        </w:rPr>
      </w:pPr>
      <w:r w:rsidRPr="00347042">
        <w:rPr>
          <w:sz w:val="16"/>
        </w:rPr>
        <w:t>It took an exogenous event like COVID-19 and its various knock-on economic effects to loosen continuity’s grip, forcing government agencies and corporate boards around the world to embrace the change they had only recently shunned. Telepresence and remote collaboration quickly became indispensable. They’ve proven so successful that some go as far as to project we might never return to the office, with major firms like Microsoft and Facebook having already announced their staffs will work remotely permanently. Salesforce went so far as to declare that the “9-to-5 workday is dead.”</w:t>
      </w:r>
    </w:p>
    <w:p w14:paraId="76FCEBD1" w14:textId="77777777" w:rsidR="00482C8D" w:rsidRPr="00347042" w:rsidRDefault="00482C8D" w:rsidP="00482C8D">
      <w:pPr>
        <w:rPr>
          <w:sz w:val="16"/>
        </w:rPr>
      </w:pPr>
      <w:r w:rsidRPr="00347042">
        <w:rPr>
          <w:sz w:val="16"/>
        </w:rPr>
        <w:t xml:space="preserve">But </w:t>
      </w:r>
      <w:r w:rsidRPr="00347042">
        <w:rPr>
          <w:rStyle w:val="Emphasis"/>
        </w:rPr>
        <w:t xml:space="preserve">even in crisis, </w:t>
      </w:r>
      <w:r w:rsidRPr="00347042">
        <w:rPr>
          <w:rStyle w:val="Emphasis"/>
          <w:highlight w:val="cyan"/>
        </w:rPr>
        <w:t>continuity retains</w:t>
      </w:r>
      <w:r w:rsidRPr="00347042">
        <w:rPr>
          <w:rStyle w:val="Emphasis"/>
        </w:rPr>
        <w:t xml:space="preserve"> a powerful </w:t>
      </w:r>
      <w:r w:rsidRPr="00347042">
        <w:rPr>
          <w:rStyle w:val="Emphasis"/>
          <w:highlight w:val="cyan"/>
        </w:rPr>
        <w:t>grip</w:t>
      </w:r>
      <w:r w:rsidRPr="00347042">
        <w:rPr>
          <w:sz w:val="16"/>
        </w:rPr>
        <w:t>. Recall, for instance, how many organizations this past spring tried to simply replicate their normal, in-person work practices remotely, with uniformly frustrating results. It took months for traditional office cultures to adapt to the distributed, asynchronous, and necessarily more informal nature of remote work. Some workplaces never adapted at all and have defaulted to the familiar in a rush to “get back to normal.” Although it is quite likely that we’ll see remote work become far more commonplace, I wouldn’t put money on the wholesale revolution that some have predicted.</w:t>
      </w:r>
    </w:p>
    <w:p w14:paraId="5FEF9A20" w14:textId="77777777" w:rsidR="00482C8D" w:rsidRPr="00347042" w:rsidRDefault="00482C8D" w:rsidP="00482C8D">
      <w:pPr>
        <w:rPr>
          <w:sz w:val="16"/>
        </w:rPr>
      </w:pPr>
      <w:r w:rsidRPr="00347042">
        <w:rPr>
          <w:sz w:val="16"/>
        </w:rPr>
        <w:t>The future, it turns out, has a strong status quo bias.</w:t>
      </w:r>
    </w:p>
    <w:p w14:paraId="05F8985E" w14:textId="77777777" w:rsidR="00482C8D" w:rsidRPr="00347042" w:rsidRDefault="00482C8D" w:rsidP="00482C8D">
      <w:pPr>
        <w:rPr>
          <w:rStyle w:val="StyleUnderline"/>
        </w:rPr>
      </w:pPr>
      <w:r w:rsidRPr="00347042">
        <w:rPr>
          <w:rStyle w:val="StyleUnderline"/>
          <w:highlight w:val="cyan"/>
        </w:rPr>
        <w:t>Too many</w:t>
      </w:r>
      <w:r w:rsidRPr="00347042">
        <w:rPr>
          <w:rStyle w:val="StyleUnderline"/>
        </w:rPr>
        <w:t xml:space="preserve"> would-be futurists </w:t>
      </w:r>
      <w:r w:rsidRPr="00347042">
        <w:rPr>
          <w:rStyle w:val="StyleUnderline"/>
          <w:highlight w:val="cyan"/>
        </w:rPr>
        <w:t>fixate on a particular</w:t>
      </w:r>
      <w:r w:rsidRPr="00347042">
        <w:rPr>
          <w:rStyle w:val="StyleUnderline"/>
        </w:rPr>
        <w:t xml:space="preserve"> trend or </w:t>
      </w:r>
      <w:r w:rsidRPr="00347042">
        <w:rPr>
          <w:rStyle w:val="Emphasis"/>
          <w:highlight w:val="cyan"/>
        </w:rPr>
        <w:t>tech</w:t>
      </w:r>
      <w:r w:rsidRPr="00347042">
        <w:rPr>
          <w:rStyle w:val="StyleUnderline"/>
        </w:rPr>
        <w:t>nology</w:t>
      </w:r>
      <w:r w:rsidRPr="00347042">
        <w:rPr>
          <w:sz w:val="16"/>
        </w:rPr>
        <w:t xml:space="preserve"> and are frustrated when their maximalist projections turn out to be wrong. </w:t>
      </w:r>
      <w:r w:rsidRPr="00347042">
        <w:rPr>
          <w:rStyle w:val="StyleUnderline"/>
          <w:highlight w:val="cyan"/>
        </w:rPr>
        <w:t>Others</w:t>
      </w:r>
      <w:r w:rsidRPr="00347042">
        <w:rPr>
          <w:sz w:val="16"/>
        </w:rPr>
        <w:t xml:space="preserve"> make the </w:t>
      </w:r>
      <w:r w:rsidRPr="00347042">
        <w:rPr>
          <w:rStyle w:val="StyleUnderline"/>
        </w:rPr>
        <w:t xml:space="preserve">mistake of </w:t>
      </w:r>
      <w:r w:rsidRPr="00347042">
        <w:rPr>
          <w:rStyle w:val="Emphasis"/>
          <w:highlight w:val="cyan"/>
        </w:rPr>
        <w:t>exaggerat</w:t>
      </w:r>
      <w:r w:rsidRPr="00347042">
        <w:rPr>
          <w:rStyle w:val="StyleUnderline"/>
        </w:rPr>
        <w:t xml:space="preserve">ing </w:t>
      </w:r>
      <w:r w:rsidRPr="00347042">
        <w:rPr>
          <w:rStyle w:val="StyleUnderline"/>
          <w:highlight w:val="cyan"/>
        </w:rPr>
        <w:t>the</w:t>
      </w:r>
      <w:r w:rsidRPr="00347042">
        <w:rPr>
          <w:rStyle w:val="StyleUnderline"/>
        </w:rPr>
        <w:t xml:space="preserve"> strength of the </w:t>
      </w:r>
      <w:r w:rsidRPr="00347042">
        <w:rPr>
          <w:rStyle w:val="Emphasis"/>
          <w:highlight w:val="cyan"/>
        </w:rPr>
        <w:t>s</w:t>
      </w:r>
      <w:r w:rsidRPr="00347042">
        <w:rPr>
          <w:rStyle w:val="StyleUnderline"/>
        </w:rPr>
        <w:t xml:space="preserve">tatus </w:t>
      </w:r>
      <w:r w:rsidRPr="00347042">
        <w:rPr>
          <w:rStyle w:val="Emphasis"/>
          <w:highlight w:val="cyan"/>
        </w:rPr>
        <w:t>quo</w:t>
      </w:r>
      <w:r w:rsidRPr="00347042">
        <w:rPr>
          <w:rStyle w:val="StyleUnderline"/>
        </w:rPr>
        <w:t>, thinking that what exists now is more permanent than what it really is.</w:t>
      </w:r>
      <w:r w:rsidRPr="00347042">
        <w:rPr>
          <w:sz w:val="16"/>
        </w:rPr>
        <w:t xml:space="preserve"> To make more useful projections about the future, forecasters must account for the forces driving both change and continuity. </w:t>
      </w:r>
      <w:r w:rsidRPr="00347042">
        <w:rPr>
          <w:rStyle w:val="Emphasis"/>
        </w:rPr>
        <w:t xml:space="preserve">The single </w:t>
      </w:r>
      <w:r w:rsidRPr="00347042">
        <w:rPr>
          <w:rStyle w:val="Emphasis"/>
          <w:highlight w:val="cyan"/>
        </w:rPr>
        <w:t>biggest mistake</w:t>
      </w:r>
      <w:r w:rsidRPr="00347042">
        <w:rPr>
          <w:rStyle w:val="Emphasis"/>
        </w:rPr>
        <w:t xml:space="preserve"> in most predictions,</w:t>
      </w:r>
      <w:r w:rsidRPr="00347042">
        <w:rPr>
          <w:sz w:val="16"/>
        </w:rPr>
        <w:t xml:space="preserve"> as a raft of recent work has shown, </w:t>
      </w:r>
      <w:r w:rsidRPr="00347042">
        <w:rPr>
          <w:rStyle w:val="Emphasis"/>
          <w:highlight w:val="cyan"/>
        </w:rPr>
        <w:t>is overconfidence in the extent of change</w:t>
      </w:r>
      <w:r w:rsidRPr="00347042">
        <w:rPr>
          <w:sz w:val="16"/>
        </w:rPr>
        <w:t xml:space="preserve">. </w:t>
      </w:r>
      <w:r w:rsidRPr="00347042">
        <w:rPr>
          <w:rStyle w:val="StyleUnderline"/>
        </w:rPr>
        <w:t xml:space="preserve">Even during a crisis, wide-scale </w:t>
      </w:r>
      <w:r w:rsidRPr="00347042">
        <w:rPr>
          <w:rStyle w:val="StyleUnderline"/>
          <w:highlight w:val="cyan"/>
        </w:rPr>
        <w:t>change is gradual.</w:t>
      </w:r>
    </w:p>
    <w:p w14:paraId="2CFA005A" w14:textId="77777777" w:rsidR="00482C8D" w:rsidRPr="00347042" w:rsidRDefault="00482C8D" w:rsidP="00482C8D">
      <w:pPr>
        <w:rPr>
          <w:sz w:val="16"/>
        </w:rPr>
      </w:pPr>
      <w:r w:rsidRPr="00347042">
        <w:rPr>
          <w:sz w:val="16"/>
        </w:rPr>
        <w:t>If predictions start by recognizing the power the status quo holds over the future, it forces people to see their world in terms of systems and to see themselves as actors within them. It is at once empowering and intimidating because while it gives them more agency to make deliberate choices, it also holds them more accountable—both to their future selves and to those who will come after them. They’re the ones, after all, who will be forced to live in the future we’re building.</w:t>
      </w:r>
    </w:p>
    <w:p w14:paraId="0DEC4B00" w14:textId="77777777" w:rsidR="00482C8D" w:rsidRPr="00347042" w:rsidRDefault="00482C8D" w:rsidP="00482C8D">
      <w:pPr>
        <w:rPr>
          <w:sz w:val="16"/>
        </w:rPr>
      </w:pPr>
      <w:r w:rsidRPr="00347042">
        <w:rPr>
          <w:rStyle w:val="StyleUnderline"/>
        </w:rPr>
        <w:t xml:space="preserve">When we recognize that </w:t>
      </w:r>
      <w:r w:rsidRPr="00347042">
        <w:rPr>
          <w:rStyle w:val="StyleUnderline"/>
          <w:highlight w:val="cyan"/>
        </w:rPr>
        <w:t>the future is</w:t>
      </w:r>
      <w:r w:rsidRPr="00347042">
        <w:rPr>
          <w:rStyle w:val="StyleUnderline"/>
        </w:rPr>
        <w:t xml:space="preserve"> being </w:t>
      </w:r>
      <w:r w:rsidRPr="00347042">
        <w:rPr>
          <w:rStyle w:val="StyleUnderline"/>
          <w:highlight w:val="cyan"/>
        </w:rPr>
        <w:t>created</w:t>
      </w:r>
      <w:r w:rsidRPr="00347042">
        <w:rPr>
          <w:sz w:val="16"/>
        </w:rPr>
        <w:t>—right now—</w:t>
      </w:r>
      <w:r w:rsidRPr="00347042">
        <w:rPr>
          <w:rStyle w:val="StyleUnderline"/>
        </w:rPr>
        <w:t>by us, it allows us to eschew the</w:t>
      </w:r>
      <w:r w:rsidRPr="00347042">
        <w:rPr>
          <w:sz w:val="16"/>
        </w:rPr>
        <w:t xml:space="preserve"> more </w:t>
      </w:r>
      <w:r w:rsidRPr="00347042">
        <w:rPr>
          <w:rStyle w:val="StyleUnderline"/>
        </w:rPr>
        <w:t>conventional conception of seeing it as a linear path we’re walking down</w:t>
      </w:r>
      <w:r w:rsidRPr="00347042">
        <w:rPr>
          <w:sz w:val="16"/>
        </w:rPr>
        <w:t xml:space="preserve">. Instead, it forces us to realize </w:t>
      </w:r>
      <w:r w:rsidRPr="00347042">
        <w:rPr>
          <w:rStyle w:val="Emphasis"/>
          <w:highlight w:val="cyan"/>
        </w:rPr>
        <w:t>we’re</w:t>
      </w:r>
      <w:r w:rsidRPr="00347042">
        <w:rPr>
          <w:sz w:val="16"/>
        </w:rPr>
        <w:t xml:space="preserve"> actually </w:t>
      </w:r>
      <w:r w:rsidRPr="00347042">
        <w:rPr>
          <w:rStyle w:val="Emphasis"/>
          <w:highlight w:val="cyan"/>
        </w:rPr>
        <w:t>building the path ourselves</w:t>
      </w:r>
      <w:r w:rsidRPr="00347042">
        <w:rPr>
          <w:sz w:val="16"/>
        </w:rPr>
        <w:t>, step by step.</w:t>
      </w:r>
    </w:p>
    <w:p w14:paraId="3D05EB5C" w14:textId="77777777" w:rsidR="00482C8D" w:rsidRPr="007B1DDA" w:rsidRDefault="00482C8D" w:rsidP="00482C8D">
      <w:pPr>
        <w:rPr>
          <w:sz w:val="16"/>
        </w:rPr>
      </w:pPr>
      <w:r w:rsidRPr="00347042">
        <w:rPr>
          <w:sz w:val="16"/>
        </w:rPr>
        <w:t>The question is, where do Americans want to go?</w:t>
      </w:r>
    </w:p>
    <w:p w14:paraId="2722F048" w14:textId="77777777" w:rsidR="00482C8D" w:rsidRDefault="00482C8D" w:rsidP="00482C8D">
      <w:pPr>
        <w:pStyle w:val="Heading4"/>
      </w:pPr>
      <w:r>
        <w:t xml:space="preserve">8. Inequality is </w:t>
      </w:r>
      <w:r w:rsidRPr="002751E4">
        <w:rPr>
          <w:u w:val="single"/>
        </w:rPr>
        <w:t>declining</w:t>
      </w:r>
      <w:r>
        <w:t xml:space="preserve"> AND </w:t>
      </w:r>
      <w:r w:rsidRPr="002751E4">
        <w:rPr>
          <w:u w:val="single"/>
        </w:rPr>
        <w:t>not</w:t>
      </w:r>
      <w:r>
        <w:t xml:space="preserve"> ‘existential.’</w:t>
      </w:r>
    </w:p>
    <w:p w14:paraId="0268B50E" w14:textId="77777777" w:rsidR="00482C8D" w:rsidRDefault="00482C8D" w:rsidP="00482C8D">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05F684B9" w14:textId="77777777" w:rsidR="00482C8D" w:rsidRPr="00B41415" w:rsidRDefault="00482C8D" w:rsidP="00482C8D">
      <w:pPr>
        <w:rPr>
          <w:sz w:val="16"/>
        </w:rPr>
      </w:pPr>
      <w:r w:rsidRPr="00B41415">
        <w:rPr>
          <w:sz w:val="16"/>
        </w:rPr>
        <w:t xml:space="preserve">First, private wealth has exploded—but so has broad ownership of it. </w:t>
      </w:r>
      <w:r w:rsidRPr="00AF1F3B">
        <w:rPr>
          <w:rStyle w:val="Emphasis"/>
          <w:highlight w:val="cyan"/>
        </w:rPr>
        <w:t>Reconstructed</w:t>
      </w:r>
      <w:r w:rsidRPr="00B41415">
        <w:rPr>
          <w:sz w:val="16"/>
        </w:rPr>
        <w:t xml:space="preserve"> </w:t>
      </w:r>
      <w:r w:rsidRPr="00236E72">
        <w:rPr>
          <w:rStyle w:val="StyleUnderline"/>
        </w:rPr>
        <w:t xml:space="preserve">national </w:t>
      </w:r>
      <w:r w:rsidRPr="00AF1F3B">
        <w:rPr>
          <w:rStyle w:val="StyleUnderline"/>
          <w:highlight w:val="cya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AF1F3B">
        <w:rPr>
          <w:rStyle w:val="Emphasis"/>
          <w:highlight w:val="cyan"/>
        </w:rPr>
        <w:t>U</w:t>
      </w:r>
      <w:r w:rsidRPr="00B41415">
        <w:rPr>
          <w:sz w:val="16"/>
        </w:rPr>
        <w:t xml:space="preserve">nited </w:t>
      </w:r>
      <w:r w:rsidRPr="00AF1F3B">
        <w:rPr>
          <w:rStyle w:val="Emphasis"/>
          <w:highlight w:val="cyan"/>
        </w:rPr>
        <w:t>S</w:t>
      </w:r>
      <w:r w:rsidRPr="00B41415">
        <w:rPr>
          <w:sz w:val="16"/>
        </w:rPr>
        <w:t xml:space="preserve">tates </w:t>
      </w:r>
      <w:r w:rsidRPr="00AF1F3B">
        <w:rPr>
          <w:rStyle w:val="StyleUnderline"/>
          <w:highlight w:val="cyan"/>
        </w:rPr>
        <w:t>show</w:t>
      </w:r>
      <w:r w:rsidRPr="00236E72">
        <w:rPr>
          <w:rStyle w:val="StyleUnderline"/>
        </w:rPr>
        <w:t xml:space="preserve"> real </w:t>
      </w:r>
      <w:r w:rsidRPr="00AF1F3B">
        <w:rPr>
          <w:rStyle w:val="StyleUnderline"/>
          <w:highlight w:val="cya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AF1F3B">
        <w:rPr>
          <w:rStyle w:val="StyleUnderline"/>
          <w:highlight w:val="cyan"/>
        </w:rPr>
        <w:t>rising</w:t>
      </w:r>
      <w:r w:rsidRPr="00236E72">
        <w:rPr>
          <w:rStyle w:val="StyleUnderline"/>
        </w:rPr>
        <w:t xml:space="preserve"> more than</w:t>
      </w:r>
      <w:r w:rsidRPr="00B41415">
        <w:rPr>
          <w:sz w:val="16"/>
        </w:rPr>
        <w:t xml:space="preserve"> </w:t>
      </w:r>
      <w:r w:rsidRPr="00AF1F3B">
        <w:rPr>
          <w:rStyle w:val="Emphasis"/>
          <w:highlight w:val="cya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AF1F3B">
        <w:rPr>
          <w:rStyle w:val="StyleUnderline"/>
          <w:highlight w:val="cyan"/>
        </w:rPr>
        <w:t>amounts to</w:t>
      </w:r>
      <w:r w:rsidRPr="00AF1F3B">
        <w:rPr>
          <w:sz w:val="16"/>
          <w:highlight w:val="cyan"/>
        </w:rPr>
        <w:t xml:space="preserve"> </w:t>
      </w:r>
      <w:r w:rsidRPr="00AF1F3B">
        <w:rPr>
          <w:rStyle w:val="Emphasis"/>
          <w:highlight w:val="cyan"/>
        </w:rPr>
        <w:t>financial</w:t>
      </w:r>
      <w:r w:rsidRPr="00AF1F3B">
        <w:rPr>
          <w:sz w:val="16"/>
          <w:highlight w:val="cyan"/>
        </w:rPr>
        <w:t xml:space="preserve"> </w:t>
      </w:r>
      <w:r w:rsidRPr="00AF1F3B">
        <w:rPr>
          <w:rStyle w:val="StyleUnderline"/>
          <w:highlight w:val="cyan"/>
        </w:rPr>
        <w:t>democratization</w:t>
      </w:r>
      <w:r w:rsidRPr="00B41415">
        <w:rPr>
          <w:sz w:val="16"/>
        </w:rPr>
        <w:t>.</w:t>
      </w:r>
    </w:p>
    <w:p w14:paraId="5D4E6E3F" w14:textId="77777777" w:rsidR="00482C8D" w:rsidRPr="00B41415" w:rsidRDefault="00482C8D" w:rsidP="00482C8D">
      <w:pPr>
        <w:rPr>
          <w:sz w:val="16"/>
        </w:rPr>
      </w:pPr>
      <w:r w:rsidRPr="00B41415">
        <w:rPr>
          <w:sz w:val="16"/>
        </w:rPr>
        <w:t xml:space="preserve">Second, </w:t>
      </w:r>
      <w:r w:rsidRPr="00AF1F3B">
        <w:rPr>
          <w:rStyle w:val="StyleUnderline"/>
          <w:highlight w:val="cyan"/>
        </w:rPr>
        <w:t>wealth concentration</w:t>
      </w:r>
      <w:r w:rsidRPr="00236E72">
        <w:rPr>
          <w:rStyle w:val="StyleUnderline"/>
        </w:rPr>
        <w:t xml:space="preserve"> has</w:t>
      </w:r>
      <w:r w:rsidRPr="00B41415">
        <w:rPr>
          <w:sz w:val="16"/>
        </w:rPr>
        <w:t xml:space="preserve"> </w:t>
      </w:r>
      <w:r w:rsidRPr="00AF1F3B">
        <w:rPr>
          <w:rStyle w:val="Emphasis"/>
          <w:highlight w:val="cya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AF1F3B">
        <w:rPr>
          <w:rStyle w:val="Emphasis"/>
          <w:highlight w:val="cyan"/>
        </w:rPr>
        <w:t>dominant</w:t>
      </w:r>
      <w:r w:rsidRPr="00AF1F3B">
        <w:rPr>
          <w:sz w:val="16"/>
          <w:highlight w:val="cyan"/>
        </w:rPr>
        <w:t xml:space="preserve"> </w:t>
      </w:r>
      <w:r w:rsidRPr="00AF1F3B">
        <w:rPr>
          <w:rStyle w:val="StyleUnderline"/>
          <w:highlight w:val="cyan"/>
        </w:rPr>
        <w:t>quantitative fact</w:t>
      </w:r>
      <w:r w:rsidRPr="00236E72">
        <w:rPr>
          <w:rStyle w:val="StyleUnderline"/>
        </w:rPr>
        <w:t xml:space="preserve"> of the century</w:t>
      </w:r>
      <w:r w:rsidRPr="00B41415">
        <w:rPr>
          <w:sz w:val="16"/>
        </w:rPr>
        <w:t xml:space="preserve">, therefore, </w:t>
      </w:r>
      <w:r w:rsidRPr="00AF1F3B">
        <w:rPr>
          <w:rStyle w:val="StyleUnderline"/>
          <w:highlight w:val="cyan"/>
        </w:rPr>
        <w:t>is</w:t>
      </w:r>
      <w:r w:rsidRPr="00236E72">
        <w:rPr>
          <w:rStyle w:val="StyleUnderline"/>
        </w:rPr>
        <w:t xml:space="preserve"> not a new Gilded Age but a</w:t>
      </w:r>
      <w:r w:rsidRPr="00B41415">
        <w:rPr>
          <w:sz w:val="16"/>
        </w:rPr>
        <w:t xml:space="preserve"> </w:t>
      </w:r>
      <w:r w:rsidRPr="00AF1F3B">
        <w:rPr>
          <w:rStyle w:val="Emphasis"/>
          <w:sz w:val="24"/>
          <w:szCs w:val="24"/>
          <w:highlight w:val="cyan"/>
        </w:rPr>
        <w:t>dramatic wealth equalization propelled by mass asset ownership</w:t>
      </w:r>
      <w:r w:rsidRPr="00B41415">
        <w:rPr>
          <w:sz w:val="16"/>
        </w:rPr>
        <w:t>.</w:t>
      </w:r>
    </w:p>
    <w:p w14:paraId="24E84AD5" w14:textId="77777777" w:rsidR="00482C8D" w:rsidRPr="00B41415" w:rsidRDefault="00482C8D" w:rsidP="00482C8D">
      <w:pPr>
        <w:rPr>
          <w:sz w:val="16"/>
        </w:rPr>
      </w:pPr>
      <w:r w:rsidRPr="00B41415">
        <w:rPr>
          <w:noProof/>
          <w:sz w:val="16"/>
        </w:rPr>
        <w:drawing>
          <wp:inline distT="0" distB="0" distL="0" distR="0" wp14:anchorId="7A2E859D" wp14:editId="65C8D6E3">
            <wp:extent cx="2604523" cy="1993183"/>
            <wp:effectExtent l="0" t="0" r="5715" b="7620"/>
            <wp:docPr id="1820834595"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7E8BA3C5" w14:textId="77777777" w:rsidR="00482C8D" w:rsidRPr="00B41415" w:rsidRDefault="00482C8D" w:rsidP="00482C8D">
      <w:pPr>
        <w:rPr>
          <w:sz w:val="16"/>
        </w:rPr>
      </w:pPr>
      <w:r w:rsidRPr="00B41415">
        <w:rPr>
          <w:noProof/>
          <w:sz w:val="16"/>
        </w:rPr>
        <w:drawing>
          <wp:inline distT="0" distB="0" distL="0" distR="0" wp14:anchorId="64E8B03C" wp14:editId="4DBDCB9B">
            <wp:extent cx="2621897" cy="2006480"/>
            <wp:effectExtent l="0" t="0" r="7620" b="0"/>
            <wp:docPr id="622683167"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4E16A6F7" w14:textId="77777777" w:rsidR="00482C8D" w:rsidRPr="00B06302" w:rsidRDefault="00482C8D" w:rsidP="00482C8D">
      <w:pPr>
        <w:rPr>
          <w:sz w:val="16"/>
        </w:rPr>
      </w:pPr>
      <w:r w:rsidRPr="00B41415">
        <w:rPr>
          <w:sz w:val="16"/>
        </w:rPr>
        <w:t xml:space="preserve">Third, </w:t>
      </w:r>
      <w:r w:rsidRPr="00B41415">
        <w:rPr>
          <w:rStyle w:val="StyleUnderline"/>
        </w:rPr>
        <w:t>the fact</w:t>
      </w:r>
      <w:r w:rsidRPr="00B41415">
        <w:rPr>
          <w:sz w:val="16"/>
        </w:rPr>
        <w:t xml:space="preserve"> that </w:t>
      </w:r>
      <w:r w:rsidRPr="00AF1F3B">
        <w:rPr>
          <w:rStyle w:val="StyleUnderline"/>
          <w:highlight w:val="cyan"/>
        </w:rPr>
        <w:t>people move through</w:t>
      </w:r>
      <w:r w:rsidRPr="00B41415">
        <w:rPr>
          <w:sz w:val="16"/>
        </w:rPr>
        <w:t xml:space="preserve"> </w:t>
      </w:r>
      <w:r w:rsidRPr="00B41415">
        <w:rPr>
          <w:rStyle w:val="Emphasis"/>
        </w:rPr>
        <w:t xml:space="preserve">different </w:t>
      </w:r>
      <w:r w:rsidRPr="00AF1F3B">
        <w:rPr>
          <w:rStyle w:val="Emphasis"/>
          <w:highlight w:val="cya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AF1F3B">
        <w:rPr>
          <w:rStyle w:val="Emphasis"/>
          <w:highlight w:val="cyan"/>
        </w:rPr>
        <w:t>studies</w:t>
      </w:r>
      <w:r w:rsidRPr="00B41415">
        <w:rPr>
          <w:sz w:val="16"/>
        </w:rPr>
        <w:t xml:space="preserve"> in different countries instead </w:t>
      </w:r>
      <w:r w:rsidRPr="00B41415">
        <w:rPr>
          <w:rStyle w:val="StyleUnderline"/>
        </w:rPr>
        <w:t xml:space="preserve">follow individuals over time, they typically </w:t>
      </w:r>
      <w:r w:rsidRPr="00AF1F3B">
        <w:rPr>
          <w:rStyle w:val="StyleUnderline"/>
          <w:highlight w:val="cyan"/>
        </w:rPr>
        <w:t>find</w:t>
      </w:r>
      <w:r w:rsidRPr="00B41415">
        <w:rPr>
          <w:rStyle w:val="StyleUnderline"/>
        </w:rPr>
        <w:t xml:space="preserve"> that </w:t>
      </w:r>
      <w:r w:rsidRPr="00AF1F3B">
        <w:rPr>
          <w:rStyle w:val="StyleUnderline"/>
          <w:highlight w:val="cyan"/>
        </w:rPr>
        <w:t>within</w:t>
      </w:r>
      <w:r w:rsidRPr="00B41415">
        <w:rPr>
          <w:rStyle w:val="StyleUnderline"/>
        </w:rPr>
        <w:t xml:space="preserve"> only </w:t>
      </w:r>
      <w:r w:rsidRPr="00AF1F3B">
        <w:rPr>
          <w:rStyle w:val="StyleUnderline"/>
          <w:highlight w:val="cyan"/>
        </w:rPr>
        <w:t>a few years</w:t>
      </w:r>
      <w:r w:rsidRPr="00AF1F3B">
        <w:rPr>
          <w:sz w:val="16"/>
          <w:highlight w:val="cyan"/>
        </w:rPr>
        <w:t xml:space="preserve">, </w:t>
      </w:r>
      <w:r w:rsidRPr="00AF1F3B">
        <w:rPr>
          <w:rStyle w:val="Emphasis"/>
          <w:highlight w:val="cya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AF1F3B">
        <w:rPr>
          <w:rStyle w:val="Emphasis"/>
          <w:highlight w:val="cyan"/>
        </w:rPr>
        <w:t>climb</w:t>
      </w:r>
      <w:r w:rsidRPr="00B41415">
        <w:rPr>
          <w:rStyle w:val="Emphasis"/>
        </w:rPr>
        <w:t>ed</w:t>
      </w:r>
      <w:r w:rsidRPr="00B41415">
        <w:rPr>
          <w:sz w:val="16"/>
        </w:rPr>
        <w:t xml:space="preserve"> </w:t>
      </w:r>
      <w:r w:rsidRPr="00B41415">
        <w:rPr>
          <w:rStyle w:val="StyleUnderline"/>
        </w:rPr>
        <w:t xml:space="preserve">to </w:t>
      </w:r>
      <w:r w:rsidRPr="00AF1F3B">
        <w:rPr>
          <w:rStyle w:val="StyleUnderline"/>
          <w:highlight w:val="cya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AF1F3B">
        <w:rPr>
          <w:rStyle w:val="Emphasis"/>
          <w:highlight w:val="cyan"/>
        </w:rPr>
        <w:t>Gov</w:t>
      </w:r>
      <w:r w:rsidRPr="00B41415">
        <w:rPr>
          <w:rStyle w:val="Emphasis"/>
        </w:rPr>
        <w:t xml:space="preserve">ernment </w:t>
      </w:r>
      <w:r w:rsidRPr="00AF1F3B">
        <w:rPr>
          <w:rStyle w:val="Emphasis"/>
          <w:highlight w:val="cyan"/>
        </w:rPr>
        <w:t>welfare</w:t>
      </w:r>
      <w:r w:rsidRPr="00B41415">
        <w:rPr>
          <w:rStyle w:val="Emphasis"/>
        </w:rPr>
        <w:t xml:space="preserve"> programs</w:t>
      </w:r>
      <w:r w:rsidRPr="00B41415">
        <w:rPr>
          <w:sz w:val="16"/>
        </w:rPr>
        <w:t xml:space="preserve"> further </w:t>
      </w:r>
      <w:r w:rsidRPr="00AF1F3B">
        <w:rPr>
          <w:rStyle w:val="StyleUnderline"/>
          <w:highlight w:val="cya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AF1F3B">
        <w:rPr>
          <w:rStyle w:val="StyleUnderline"/>
          <w:highlight w:val="cyan"/>
        </w:rPr>
        <w:t>In the</w:t>
      </w:r>
      <w:r w:rsidRPr="00AF1F3B">
        <w:rPr>
          <w:sz w:val="16"/>
          <w:highlight w:val="cyan"/>
        </w:rPr>
        <w:t xml:space="preserve"> </w:t>
      </w:r>
      <w:r w:rsidRPr="00AF1F3B">
        <w:rPr>
          <w:rStyle w:val="Emphasis"/>
          <w:highlight w:val="cyan"/>
        </w:rPr>
        <w:t>U</w:t>
      </w:r>
      <w:r w:rsidRPr="00B41415">
        <w:rPr>
          <w:sz w:val="16"/>
        </w:rPr>
        <w:t xml:space="preserve">nited </w:t>
      </w:r>
      <w:r w:rsidRPr="00AF1F3B">
        <w:rPr>
          <w:rStyle w:val="Emphasis"/>
          <w:highlight w:val="cyan"/>
        </w:rPr>
        <w:t>S</w:t>
      </w:r>
      <w:r w:rsidRPr="00B41415">
        <w:rPr>
          <w:sz w:val="16"/>
        </w:rPr>
        <w:t xml:space="preserve">tates, the market’s redistributive role is smaller, but when Social Security, Medicare, and employer-provided health insurance are treated as in-kind income, </w:t>
      </w:r>
      <w:r w:rsidRPr="00AF1F3B">
        <w:rPr>
          <w:rStyle w:val="StyleUnderline"/>
          <w:highlight w:val="cyan"/>
        </w:rPr>
        <w:t>median households</w:t>
      </w:r>
      <w:r w:rsidRPr="00B41415">
        <w:rPr>
          <w:rStyle w:val="StyleUnderline"/>
        </w:rPr>
        <w:t xml:space="preserve"> fare</w:t>
      </w:r>
      <w:r w:rsidRPr="00B41415">
        <w:rPr>
          <w:sz w:val="16"/>
        </w:rPr>
        <w:t xml:space="preserve"> </w:t>
      </w:r>
      <w:r w:rsidRPr="00AF1F3B">
        <w:rPr>
          <w:rStyle w:val="Emphasis"/>
          <w:highlight w:val="cyan"/>
        </w:rPr>
        <w:t>far better</w:t>
      </w:r>
      <w:r w:rsidRPr="00AF1F3B">
        <w:rPr>
          <w:sz w:val="16"/>
          <w:highlight w:val="cyan"/>
        </w:rPr>
        <w:t xml:space="preserve"> </w:t>
      </w:r>
      <w:r w:rsidRPr="00AF1F3B">
        <w:rPr>
          <w:rStyle w:val="StyleUnderline"/>
          <w:highlight w:val="cyan"/>
        </w:rPr>
        <w:t>than raw</w:t>
      </w:r>
      <w:r w:rsidRPr="00B41415">
        <w:rPr>
          <w:rStyle w:val="StyleUnderline"/>
        </w:rPr>
        <w:t xml:space="preserve"> wage </w:t>
      </w:r>
      <w:r w:rsidRPr="00AF1F3B">
        <w:rPr>
          <w:rStyle w:val="StyleUnderline"/>
          <w:highlight w:val="cyan"/>
        </w:rPr>
        <w:t>data suggest</w:t>
      </w:r>
      <w:r w:rsidRPr="00B41415">
        <w:rPr>
          <w:sz w:val="16"/>
        </w:rPr>
        <w:t>.</w:t>
      </w:r>
    </w:p>
    <w:p w14:paraId="561028DF" w14:textId="77777777" w:rsidR="00482C8D" w:rsidRPr="00167AA6" w:rsidRDefault="00482C8D" w:rsidP="00482C8D">
      <w:pPr>
        <w:pStyle w:val="Heading4"/>
      </w:pPr>
      <w:r>
        <w:t xml:space="preserve">9. </w:t>
      </w:r>
      <w:r w:rsidRPr="00167AA6">
        <w:t xml:space="preserve">No </w:t>
      </w:r>
      <w:r w:rsidRPr="00167AA6">
        <w:rPr>
          <w:u w:val="single"/>
        </w:rPr>
        <w:t>societal collapse</w:t>
      </w:r>
      <w:r w:rsidRPr="00167AA6">
        <w:t xml:space="preserve"> impact.</w:t>
      </w:r>
    </w:p>
    <w:p w14:paraId="44FCD65E" w14:textId="77777777" w:rsidR="00482C8D" w:rsidRPr="00001F64" w:rsidRDefault="00482C8D" w:rsidP="00482C8D">
      <w:r w:rsidRPr="00167AA6">
        <w:t xml:space="preserve">Dr. Florian </w:t>
      </w:r>
      <w:r w:rsidRPr="00167AA6">
        <w:rPr>
          <w:rStyle w:val="Style13ptBold"/>
        </w:rPr>
        <w:t>Jehn 25</w:t>
      </w:r>
      <w:r w:rsidRPr="00167AA6">
        <w:t>. PhD, Senior Researcher, Environmental Science,</w:t>
      </w:r>
      <w:r w:rsidRPr="00001F64">
        <w:t xml:space="preserve"> European Leadership Network. "The People's History of Collapse." Effective Altruism Forum. 8-6-2025. https://forum.effectivealtruism.org/posts/2fsu5c7k5MvbE8Dm6/the-people-s-history-of-collapse</w:t>
      </w:r>
    </w:p>
    <w:p w14:paraId="32B8A872" w14:textId="77777777" w:rsidR="00482C8D" w:rsidRPr="00001F64" w:rsidRDefault="00482C8D" w:rsidP="00482C8D">
      <w:pPr>
        <w:rPr>
          <w:sz w:val="16"/>
        </w:rPr>
      </w:pPr>
      <w:r w:rsidRPr="00001F64">
        <w:rPr>
          <w:sz w:val="16"/>
        </w:rPr>
        <w:t xml:space="preserve">But resilience is a double-edged sword: a </w:t>
      </w:r>
      <w:r w:rsidRPr="00001F64">
        <w:rPr>
          <w:rStyle w:val="StyleUnderline"/>
          <w:highlight w:val="cyan"/>
        </w:rPr>
        <w:t>system</w:t>
      </w:r>
      <w:r w:rsidRPr="00001F64">
        <w:rPr>
          <w:rStyle w:val="StyleUnderline"/>
        </w:rPr>
        <w:t xml:space="preserve"> can be </w:t>
      </w:r>
      <w:r w:rsidRPr="00001F64">
        <w:rPr>
          <w:rStyle w:val="StyleUnderline"/>
          <w:highlight w:val="cyan"/>
        </w:rPr>
        <w:t>resilient</w:t>
      </w:r>
      <w:r w:rsidRPr="00001F64">
        <w:rPr>
          <w:sz w:val="16"/>
          <w:highlight w:val="cyan"/>
        </w:rPr>
        <w:t xml:space="preserve"> </w:t>
      </w:r>
      <w:r w:rsidRPr="00001F64">
        <w:rPr>
          <w:rStyle w:val="Emphasis"/>
          <w:sz w:val="24"/>
          <w:szCs w:val="24"/>
          <w:highlight w:val="cyan"/>
        </w:rPr>
        <w:t>even when</w:t>
      </w:r>
      <w:r w:rsidRPr="00001F64">
        <w:rPr>
          <w:rStyle w:val="Emphasis"/>
          <w:sz w:val="24"/>
          <w:szCs w:val="24"/>
        </w:rPr>
        <w:t xml:space="preserve"> it’s a </w:t>
      </w:r>
      <w:r w:rsidRPr="00001F64">
        <w:rPr>
          <w:rStyle w:val="Emphasis"/>
          <w:sz w:val="24"/>
          <w:szCs w:val="24"/>
          <w:highlight w:val="cyan"/>
        </w:rPr>
        <w:t>bad</w:t>
      </w:r>
      <w:r w:rsidRPr="00001F64">
        <w:rPr>
          <w:rStyle w:val="Emphasis"/>
          <w:sz w:val="24"/>
          <w:szCs w:val="24"/>
        </w:rPr>
        <w:t xml:space="preserve"> one</w:t>
      </w:r>
      <w:r w:rsidRPr="00001F64">
        <w:rPr>
          <w:sz w:val="16"/>
        </w:rPr>
        <w:t xml:space="preserve">. This makes democracy crucial because it not only fosters resilience but also has the best chance of creating a good system that’s worth sustaining. Interestingly, </w:t>
      </w:r>
      <w:r w:rsidRPr="00001F64">
        <w:rPr>
          <w:rStyle w:val="StyleUnderline"/>
        </w:rPr>
        <w:t xml:space="preserve">societal </w:t>
      </w:r>
      <w:r w:rsidRPr="00001F64">
        <w:rPr>
          <w:rStyle w:val="StyleUnderline"/>
          <w:highlight w:val="cyan"/>
        </w:rPr>
        <w:t>collapse</w:t>
      </w:r>
      <w:r w:rsidRPr="00001F64">
        <w:rPr>
          <w:sz w:val="16"/>
        </w:rPr>
        <w:t xml:space="preserve"> often </w:t>
      </w:r>
      <w:r w:rsidRPr="00001F64">
        <w:rPr>
          <w:rStyle w:val="StyleUnderline"/>
        </w:rPr>
        <w:t xml:space="preserve">was a path to </w:t>
      </w:r>
      <w:r w:rsidRPr="00001F64">
        <w:rPr>
          <w:rStyle w:val="StyleUnderline"/>
          <w:highlight w:val="cyan"/>
        </w:rPr>
        <w:t>enable</w:t>
      </w:r>
      <w:r w:rsidRPr="00001F64">
        <w:rPr>
          <w:sz w:val="16"/>
        </w:rPr>
        <w:t xml:space="preserve"> </w:t>
      </w:r>
      <w:r w:rsidRPr="00001F64">
        <w:rPr>
          <w:rStyle w:val="Emphasis"/>
        </w:rPr>
        <w:t xml:space="preserve">more </w:t>
      </w:r>
      <w:r w:rsidRPr="00001F64">
        <w:rPr>
          <w:rStyle w:val="Emphasis"/>
          <w:highlight w:val="cyan"/>
        </w:rPr>
        <w:t>inclusive</w:t>
      </w:r>
      <w:r w:rsidRPr="00001F64">
        <w:rPr>
          <w:sz w:val="16"/>
          <w:highlight w:val="cyan"/>
        </w:rPr>
        <w:t xml:space="preserve"> </w:t>
      </w:r>
      <w:r w:rsidRPr="00001F64">
        <w:rPr>
          <w:rStyle w:val="StyleUnderline"/>
          <w:highlight w:val="cyan"/>
        </w:rPr>
        <w:t>gov</w:t>
      </w:r>
      <w:r w:rsidRPr="00001F64">
        <w:rPr>
          <w:rStyle w:val="StyleUnderline"/>
        </w:rPr>
        <w:t>ernment</w:t>
      </w:r>
      <w:r w:rsidRPr="00001F64">
        <w:rPr>
          <w:sz w:val="16"/>
        </w:rPr>
        <w:t xml:space="preserve">. In many historical examples, </w:t>
      </w:r>
      <w:r w:rsidRPr="00001F64">
        <w:rPr>
          <w:rStyle w:val="StyleUnderline"/>
        </w:rPr>
        <w:t>collapse led to</w:t>
      </w:r>
      <w:r w:rsidRPr="00001F64">
        <w:rPr>
          <w:sz w:val="16"/>
        </w:rPr>
        <w:t xml:space="preserve"> </w:t>
      </w:r>
      <w:r w:rsidRPr="00001F64">
        <w:rPr>
          <w:rStyle w:val="Emphasis"/>
          <w:highlight w:val="cyan"/>
        </w:rPr>
        <w:t>less</w:t>
      </w:r>
      <w:r w:rsidRPr="00001F64">
        <w:rPr>
          <w:rStyle w:val="Emphasis"/>
        </w:rPr>
        <w:t xml:space="preserve"> dominance </w:t>
      </w:r>
      <w:r w:rsidRPr="00001F64">
        <w:rPr>
          <w:rStyle w:val="Emphasis"/>
          <w:highlight w:val="cyan"/>
        </w:rPr>
        <w:t>hierarchy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more egal</w:t>
      </w:r>
      <w:r w:rsidRPr="00001F64">
        <w:rPr>
          <w:rStyle w:val="Emphasis"/>
        </w:rPr>
        <w:t xml:space="preserve">itarian </w:t>
      </w:r>
      <w:r w:rsidRPr="00001F64">
        <w:rPr>
          <w:rStyle w:val="Emphasis"/>
          <w:highlight w:val="cyan"/>
        </w:rPr>
        <w:t>societies</w:t>
      </w:r>
      <w:r w:rsidRPr="00001F64">
        <w:rPr>
          <w:sz w:val="16"/>
        </w:rPr>
        <w:t xml:space="preserve"> </w:t>
      </w:r>
      <w:r w:rsidRPr="00001F64">
        <w:rPr>
          <w:rStyle w:val="StyleUnderline"/>
        </w:rPr>
        <w:t>afterwards</w:t>
      </w:r>
      <w:r w:rsidRPr="00001F64">
        <w:rPr>
          <w:sz w:val="16"/>
        </w:rPr>
        <w:t xml:space="preserve">. So, </w:t>
      </w:r>
      <w:r w:rsidRPr="00001F64">
        <w:rPr>
          <w:rStyle w:val="StyleUnderline"/>
        </w:rPr>
        <w:t xml:space="preserve">in some way societal collapse could be </w:t>
      </w:r>
      <w:r w:rsidRPr="00001F64">
        <w:rPr>
          <w:rStyle w:val="StyleUnderline"/>
          <w:highlight w:val="cyan"/>
        </w:rPr>
        <w:t>seen as a</w:t>
      </w:r>
      <w:r w:rsidRPr="00001F64">
        <w:rPr>
          <w:sz w:val="16"/>
        </w:rPr>
        <w:t xml:space="preserve"> cultural </w:t>
      </w:r>
      <w:r w:rsidRPr="00001F64">
        <w:rPr>
          <w:rStyle w:val="Emphasis"/>
          <w:highlight w:val="cyan"/>
        </w:rPr>
        <w:t>adaptation to</w:t>
      </w:r>
      <w:r w:rsidRPr="00001F64">
        <w:rPr>
          <w:rStyle w:val="Emphasis"/>
        </w:rPr>
        <w:t xml:space="preserve"> too high </w:t>
      </w:r>
      <w:r w:rsidRPr="00001F64">
        <w:rPr>
          <w:rStyle w:val="Emphasis"/>
          <w:highlight w:val="cyan"/>
        </w:rPr>
        <w:t>inequality</w:t>
      </w:r>
      <w:r w:rsidRPr="00001F64">
        <w:rPr>
          <w:sz w:val="16"/>
        </w:rPr>
        <w:t xml:space="preserve"> and too little inclusivity. Also, as we discussed earlier, debt is an important mechanism to enforce dominance hierarchies, but </w:t>
      </w:r>
      <w:r w:rsidRPr="00001F64">
        <w:rPr>
          <w:rStyle w:val="StyleUnderline"/>
        </w:rPr>
        <w:t>if your society collapses, this</w:t>
      </w:r>
      <w:r w:rsidRPr="00001F64">
        <w:rPr>
          <w:sz w:val="16"/>
        </w:rPr>
        <w:t xml:space="preserve"> also usually erases all debt and </w:t>
      </w:r>
      <w:r w:rsidRPr="00001F64">
        <w:rPr>
          <w:rStyle w:val="StyleUnderline"/>
        </w:rPr>
        <w:t>provides the following societies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7122DE26" w14:textId="77777777" w:rsidR="00482C8D" w:rsidRPr="00001F64" w:rsidRDefault="00482C8D" w:rsidP="00482C8D">
      <w:pPr>
        <w:rPr>
          <w:sz w:val="16"/>
        </w:rPr>
      </w:pPr>
      <w:r w:rsidRPr="00001F64">
        <w:rPr>
          <w:sz w:val="16"/>
        </w:rPr>
        <w:t>Modern day collapse</w:t>
      </w:r>
    </w:p>
    <w:p w14:paraId="61B1559C" w14:textId="77777777" w:rsidR="00482C8D" w:rsidRDefault="00482C8D" w:rsidP="00482C8D">
      <w:pPr>
        <w:rPr>
          <w:sz w:val="16"/>
        </w:rPr>
      </w:pPr>
      <w:r w:rsidRPr="00001F64">
        <w:rPr>
          <w:sz w:val="16"/>
        </w:rPr>
        <w:t xml:space="preserve">Historically, </w:t>
      </w:r>
      <w:r w:rsidRPr="00001F64">
        <w:rPr>
          <w:rStyle w:val="StyleUnderline"/>
        </w:rPr>
        <w:t xml:space="preserve">it looks </w:t>
      </w:r>
      <w:r w:rsidRPr="00001F64">
        <w:rPr>
          <w:rStyle w:val="StyleUnderline"/>
          <w:highlight w:val="cyan"/>
        </w:rPr>
        <w:t>like</w:t>
      </w:r>
      <w:r w:rsidRPr="00001F64">
        <w:rPr>
          <w:sz w:val="16"/>
        </w:rPr>
        <w:t xml:space="preserve"> </w:t>
      </w:r>
      <w:r w:rsidRPr="00001F64">
        <w:rPr>
          <w:rStyle w:val="Emphasis"/>
          <w:sz w:val="24"/>
          <w:szCs w:val="24"/>
        </w:rPr>
        <w:t xml:space="preserve">societal </w:t>
      </w:r>
      <w:r w:rsidRPr="00001F64">
        <w:rPr>
          <w:rStyle w:val="Emphasis"/>
          <w:sz w:val="24"/>
          <w:szCs w:val="24"/>
          <w:highlight w:val="cyan"/>
        </w:rPr>
        <w:t>collapse is less of a problem</w:t>
      </w:r>
      <w:r w:rsidRPr="00001F64">
        <w:rPr>
          <w:sz w:val="16"/>
        </w:rPr>
        <w:t xml:space="preserve"> </w:t>
      </w:r>
      <w:r w:rsidRPr="00001F64">
        <w:rPr>
          <w:rStyle w:val="StyleUnderline"/>
        </w:rPr>
        <w:t>than you might think</w:t>
      </w:r>
      <w:r w:rsidRPr="00001F64">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001F64">
        <w:rPr>
          <w:rStyle w:val="StyleUnderline"/>
        </w:rPr>
        <w:t>the</w:t>
      </w:r>
      <w:r w:rsidRPr="00001F64">
        <w:rPr>
          <w:sz w:val="16"/>
        </w:rPr>
        <w:t xml:space="preserve"> </w:t>
      </w:r>
      <w:r w:rsidRPr="00001F64">
        <w:rPr>
          <w:rStyle w:val="Emphasis"/>
        </w:rPr>
        <w:t xml:space="preserve">arc of </w:t>
      </w:r>
      <w:r w:rsidRPr="00001F64">
        <w:rPr>
          <w:rStyle w:val="Emphasis"/>
          <w:highlight w:val="cyan"/>
        </w:rPr>
        <w:t>history</w:t>
      </w:r>
      <w:r w:rsidRPr="00001F64">
        <w:rPr>
          <w:sz w:val="16"/>
        </w:rPr>
        <w:t xml:space="preserve">, </w:t>
      </w:r>
      <w:r w:rsidRPr="00001F64">
        <w:rPr>
          <w:rStyle w:val="StyleUnderline"/>
        </w:rPr>
        <w:t xml:space="preserve">in societal collapse we </w:t>
      </w:r>
      <w:r w:rsidRPr="00001F64">
        <w:rPr>
          <w:rStyle w:val="StyleUnderline"/>
          <w:highlight w:val="cyan"/>
        </w:rPr>
        <w:t>seldom see</w:t>
      </w:r>
      <w:r w:rsidRPr="00001F64">
        <w:rPr>
          <w:sz w:val="16"/>
          <w:highlight w:val="cyan"/>
        </w:rPr>
        <w:t xml:space="preserve"> </w:t>
      </w:r>
      <w:r w:rsidRPr="00001F64">
        <w:rPr>
          <w:rStyle w:val="Emphasis"/>
          <w:highlight w:val="cyan"/>
        </w:rPr>
        <w:t>brutality at</w:t>
      </w:r>
      <w:r w:rsidRPr="00001F64">
        <w:rPr>
          <w:sz w:val="16"/>
        </w:rPr>
        <w:t xml:space="preserve"> that </w:t>
      </w:r>
      <w:r w:rsidRPr="00001F64">
        <w:rPr>
          <w:rStyle w:val="Emphasis"/>
          <w:highlight w:val="cyan"/>
        </w:rPr>
        <w:t>scale</w:t>
      </w:r>
      <w:r w:rsidRPr="00001F64">
        <w:rPr>
          <w:sz w:val="16"/>
        </w:rPr>
        <w:t xml:space="preserve">. </w:t>
      </w:r>
      <w:r w:rsidRPr="00001F64">
        <w:rPr>
          <w:rStyle w:val="StyleUnderline"/>
          <w:highlight w:val="cyan"/>
        </w:rPr>
        <w:t>Instead</w:t>
      </w:r>
      <w:r w:rsidRPr="00001F64">
        <w:rPr>
          <w:rStyle w:val="StyleUnderline"/>
        </w:rPr>
        <w:t>,</w:t>
      </w:r>
      <w:r w:rsidRPr="00001F64">
        <w:rPr>
          <w:sz w:val="16"/>
        </w:rPr>
        <w:t xml:space="preserve"> </w:t>
      </w:r>
      <w:r w:rsidRPr="00001F64">
        <w:rPr>
          <w:rStyle w:val="StyleUnderline"/>
        </w:rPr>
        <w:t>we see societies that</w:t>
      </w:r>
      <w:r w:rsidRPr="00001F64">
        <w:rPr>
          <w:sz w:val="16"/>
        </w:rPr>
        <w:t xml:space="preserve"> </w:t>
      </w:r>
      <w:r w:rsidRPr="00001F64">
        <w:rPr>
          <w:rStyle w:val="Emphasis"/>
          <w:highlight w:val="cyan"/>
        </w:rPr>
        <w:t>erase</w:t>
      </w:r>
      <w:r w:rsidRPr="00001F64">
        <w:rPr>
          <w:sz w:val="16"/>
        </w:rPr>
        <w:t xml:space="preserve"> their </w:t>
      </w:r>
      <w:r w:rsidRPr="00001F64">
        <w:rPr>
          <w:rStyle w:val="StyleUnderline"/>
          <w:highlight w:val="cyan"/>
        </w:rPr>
        <w:t>debts</w:t>
      </w:r>
      <w:r w:rsidRPr="00001F64">
        <w:rPr>
          <w:sz w:val="16"/>
        </w:rPr>
        <w:t xml:space="preserve">, </w:t>
      </w:r>
      <w:r w:rsidRPr="00001F64">
        <w:rPr>
          <w:rStyle w:val="Emphasis"/>
        </w:rPr>
        <w:t>level hierarchies</w:t>
      </w:r>
      <w:r w:rsidRPr="00001F64">
        <w:rPr>
          <w:sz w:val="16"/>
        </w:rPr>
        <w:t xml:space="preserve"> </w:t>
      </w:r>
      <w:r w:rsidRPr="00001F64">
        <w:rPr>
          <w:rStyle w:val="StyleUnderline"/>
          <w:highlight w:val="cyan"/>
        </w:rPr>
        <w:t>and</w:t>
      </w:r>
      <w:r w:rsidRPr="00001F64">
        <w:rPr>
          <w:sz w:val="16"/>
        </w:rPr>
        <w:t xml:space="preserve"> </w:t>
      </w:r>
      <w:r w:rsidRPr="00001F64">
        <w:rPr>
          <w:rStyle w:val="Emphasis"/>
        </w:rPr>
        <w:t>decentralize</w:t>
      </w:r>
      <w:r w:rsidRPr="00001F64">
        <w:rPr>
          <w:sz w:val="16"/>
        </w:rPr>
        <w:t xml:space="preserve">, </w:t>
      </w:r>
      <w:r w:rsidRPr="00001F64">
        <w:rPr>
          <w:rStyle w:val="StyleUnderline"/>
        </w:rPr>
        <w:t xml:space="preserve">so they can </w:t>
      </w:r>
      <w:r w:rsidRPr="00001F64">
        <w:rPr>
          <w:rStyle w:val="StyleUnderline"/>
          <w:highlight w:val="cyan"/>
        </w:rPr>
        <w:t>live</w:t>
      </w:r>
      <w:r w:rsidRPr="00001F64">
        <w:rPr>
          <w:sz w:val="16"/>
          <w:highlight w:val="cyan"/>
        </w:rPr>
        <w:t xml:space="preserve"> </w:t>
      </w:r>
      <w:r w:rsidRPr="00001F64">
        <w:rPr>
          <w:rStyle w:val="Emphasis"/>
          <w:highlight w:val="cyan"/>
        </w:rPr>
        <w:t>more egal</w:t>
      </w:r>
      <w:r w:rsidRPr="00001F64">
        <w:rPr>
          <w:rStyle w:val="Emphasis"/>
        </w:rPr>
        <w:t>itarian</w:t>
      </w:r>
      <w:r w:rsidRPr="00001F64">
        <w:rPr>
          <w:sz w:val="16"/>
        </w:rPr>
        <w:t xml:space="preserve"> </w:t>
      </w:r>
      <w:r w:rsidRPr="00001F64">
        <w:rPr>
          <w:rStyle w:val="StyleUnderline"/>
        </w:rPr>
        <w:t>again</w:t>
      </w:r>
      <w:r w:rsidRPr="00001F64">
        <w:rPr>
          <w:sz w:val="16"/>
        </w:rPr>
        <w:t>.</w:t>
      </w:r>
    </w:p>
    <w:p w14:paraId="6B2E1A9C" w14:textId="77777777" w:rsidR="00482C8D" w:rsidRDefault="00482C8D" w:rsidP="00482C8D">
      <w:pPr>
        <w:pStyle w:val="Heading4"/>
      </w:pPr>
      <w:r>
        <w:t xml:space="preserve">10. No ‘slow growth’ </w:t>
      </w:r>
      <w:r>
        <w:rPr>
          <w:u w:val="single"/>
        </w:rPr>
        <w:t>impact</w:t>
      </w:r>
      <w:r>
        <w:t>.</w:t>
      </w:r>
    </w:p>
    <w:p w14:paraId="62BFC3D0" w14:textId="77777777" w:rsidR="00482C8D" w:rsidRDefault="00482C8D" w:rsidP="00482C8D">
      <w:r w:rsidRPr="0015183A">
        <w:t xml:space="preserve">Charlie </w:t>
      </w:r>
      <w:r w:rsidRPr="0015183A">
        <w:rPr>
          <w:rStyle w:val="Style13ptBold"/>
        </w:rPr>
        <w:t>Bradbury 24</w:t>
      </w:r>
      <w:r w:rsidRPr="0015183A">
        <w:t>. Venture Strategist at Monitor Deloitte, lieutenant in the British</w:t>
      </w:r>
      <w:r>
        <w:t xml:space="preserve"> army, </w:t>
      </w:r>
      <w:r w:rsidRPr="00A151FA">
        <w:t>guest lecturer at</w:t>
      </w:r>
      <w:r>
        <w:t xml:space="preserve"> the</w:t>
      </w:r>
      <w:r w:rsidRPr="00A151FA">
        <w:t xml:space="preserve"> Lancaster University Security Institute. "Measuring What Matters: Why </w:t>
      </w:r>
      <w:r w:rsidRPr="00A151FA">
        <w:rPr>
          <w:rStyle w:val="Emphasis"/>
          <w:highlight w:val="cyan"/>
        </w:rPr>
        <w:t>GDP</w:t>
      </w:r>
      <w:r w:rsidRPr="00A151FA">
        <w:rPr>
          <w:rStyle w:val="StyleUnderline"/>
          <w:highlight w:val="cyan"/>
        </w:rPr>
        <w:t xml:space="preserve"> Is </w:t>
      </w:r>
      <w:r w:rsidRPr="00A151FA">
        <w:rPr>
          <w:rStyle w:val="Emphasis"/>
          <w:highlight w:val="cyan"/>
        </w:rPr>
        <w:t>Not</w:t>
      </w:r>
      <w:r w:rsidRPr="009C377F">
        <w:rPr>
          <w:rStyle w:val="StyleUnderline"/>
        </w:rPr>
        <w:t xml:space="preserve"> Geopolitical </w:t>
      </w:r>
      <w:r w:rsidRPr="00A151FA">
        <w:rPr>
          <w:rStyle w:val="StyleUnderline"/>
          <w:highlight w:val="cyan"/>
        </w:rPr>
        <w:t>Destiny</w:t>
      </w:r>
      <w:r w:rsidRPr="00A151FA">
        <w:t>." Wavell Room. 5/1/2024. wavellroom.com/2024/05/01/measuring-what-matters-why-gdp-is-not-geopolitical-destiny/</w:t>
      </w:r>
    </w:p>
    <w:p w14:paraId="71C7E730" w14:textId="77777777" w:rsidR="00482C8D" w:rsidRPr="00A151FA" w:rsidRDefault="00482C8D" w:rsidP="00482C8D">
      <w:pPr>
        <w:rPr>
          <w:sz w:val="16"/>
        </w:rPr>
      </w:pPr>
      <w:r w:rsidRPr="00A151FA">
        <w:rPr>
          <w:sz w:val="16"/>
        </w:rPr>
        <w:t>Net vs. Gross Metrics</w:t>
      </w:r>
    </w:p>
    <w:p w14:paraId="1CFD1A78" w14:textId="77777777" w:rsidR="00482C8D" w:rsidRPr="009C377F" w:rsidRDefault="00482C8D" w:rsidP="00482C8D">
      <w:pPr>
        <w:rPr>
          <w:sz w:val="16"/>
        </w:rPr>
      </w:pPr>
      <w:r w:rsidRPr="00A151FA">
        <w:rPr>
          <w:sz w:val="16"/>
        </w:rPr>
        <w:t xml:space="preserve">While </w:t>
      </w:r>
      <w:r w:rsidRPr="00A151FA">
        <w:rPr>
          <w:rStyle w:val="StyleUnderline"/>
          <w:highlight w:val="cyan"/>
        </w:rPr>
        <w:t>Chinese</w:t>
      </w:r>
      <w:r w:rsidRPr="00A151FA">
        <w:rPr>
          <w:sz w:val="16"/>
        </w:rPr>
        <w:t xml:space="preserve"> real </w:t>
      </w:r>
      <w:r w:rsidRPr="00A151FA">
        <w:rPr>
          <w:rStyle w:val="StyleUnderline"/>
          <w:highlight w:val="cyan"/>
        </w:rPr>
        <w:t>GDP</w:t>
      </w:r>
      <w:r w:rsidRPr="00A151FA">
        <w:rPr>
          <w:sz w:val="16"/>
        </w:rPr>
        <w:t xml:space="preserve"> is a source </w:t>
      </w:r>
      <w:r w:rsidRPr="009C377F">
        <w:rPr>
          <w:sz w:val="16"/>
        </w:rPr>
        <w:t xml:space="preserve">of power, it </w:t>
      </w:r>
      <w:r w:rsidRPr="009C377F">
        <w:rPr>
          <w:rStyle w:val="StyleUnderline"/>
        </w:rPr>
        <w:t xml:space="preserve">is </w:t>
      </w:r>
      <w:r w:rsidRPr="009C377F">
        <w:rPr>
          <w:rStyle w:val="Emphasis"/>
        </w:rPr>
        <w:t>counteracted</w:t>
      </w:r>
      <w:r w:rsidRPr="009C377F">
        <w:rPr>
          <w:rStyle w:val="StyleUnderline"/>
        </w:rPr>
        <w:t xml:space="preserve"> by a number of </w:t>
      </w:r>
      <w:r w:rsidRPr="009C377F">
        <w:rPr>
          <w:rStyle w:val="Emphasis"/>
        </w:rPr>
        <w:t>significant</w:t>
      </w:r>
      <w:r w:rsidRPr="009C377F">
        <w:rPr>
          <w:rStyle w:val="StyleUnderline"/>
        </w:rPr>
        <w:t xml:space="preserve"> economic costs</w:t>
      </w:r>
      <w:r w:rsidRPr="009C377F">
        <w:rPr>
          <w:sz w:val="16"/>
        </w:rPr>
        <w:t xml:space="preserve">. Beckley argues that power is a function of net resources, this lies in contrast to most scholars who measure power in gross terms. Using net resources mitigates some effects of nonmaterial influences by discounting costs (such as increased transfer payments to provide welfare for an ageing population). Utilising a net approach would account for the significant economic costs that </w:t>
      </w:r>
      <w:r w:rsidRPr="009C377F">
        <w:rPr>
          <w:rStyle w:val="StyleUnderline"/>
        </w:rPr>
        <w:t>China faces</w:t>
      </w:r>
      <w:r w:rsidRPr="009C377F">
        <w:rPr>
          <w:sz w:val="16"/>
        </w:rPr>
        <w:t xml:space="preserve"> which counteract its large GDP, for example; </w:t>
      </w:r>
      <w:r w:rsidRPr="009C377F">
        <w:rPr>
          <w:rStyle w:val="StyleUnderline"/>
        </w:rPr>
        <w:t>an</w:t>
      </w:r>
      <w:r w:rsidRPr="009C377F">
        <w:rPr>
          <w:sz w:val="16"/>
        </w:rPr>
        <w:t xml:space="preserve"> increasingly </w:t>
      </w:r>
      <w:r w:rsidRPr="009C377F">
        <w:rPr>
          <w:rStyle w:val="Emphasis"/>
        </w:rPr>
        <w:t>ageing population</w:t>
      </w:r>
      <w:r w:rsidRPr="009C377F">
        <w:rPr>
          <w:rStyle w:val="StyleUnderline"/>
        </w:rPr>
        <w:t xml:space="preserve"> (contributing to a </w:t>
      </w:r>
      <w:r w:rsidRPr="009C377F">
        <w:rPr>
          <w:rStyle w:val="Emphasis"/>
        </w:rPr>
        <w:t>significantly</w:t>
      </w:r>
      <w:r w:rsidRPr="009C377F">
        <w:rPr>
          <w:rStyle w:val="StyleUnderline"/>
        </w:rPr>
        <w:t xml:space="preserve"> declining working population</w:t>
      </w:r>
      <w:r w:rsidRPr="009C377F">
        <w:rPr>
          <w:sz w:val="16"/>
        </w:rPr>
        <w:t>)</w:t>
      </w:r>
      <w:r w:rsidRPr="009C377F">
        <w:rPr>
          <w:rStyle w:val="StyleUnderline"/>
        </w:rPr>
        <w:t xml:space="preserve">; </w:t>
      </w:r>
      <w:r w:rsidRPr="009C377F">
        <w:rPr>
          <w:rStyle w:val="Emphasis"/>
        </w:rPr>
        <w:t>male-dominated</w:t>
      </w:r>
      <w:r w:rsidRPr="009C377F">
        <w:rPr>
          <w:rStyle w:val="StyleUnderline"/>
        </w:rPr>
        <w:t xml:space="preserve"> demographics; </w:t>
      </w:r>
      <w:r w:rsidRPr="009C377F">
        <w:rPr>
          <w:rStyle w:val="Emphasis"/>
        </w:rPr>
        <w:t>overexploitation</w:t>
      </w:r>
      <w:r w:rsidRPr="009C377F">
        <w:rPr>
          <w:rStyle w:val="StyleUnderline"/>
        </w:rPr>
        <w:t xml:space="preserve"> damaging</w:t>
      </w:r>
      <w:r w:rsidRPr="009C377F">
        <w:rPr>
          <w:sz w:val="16"/>
        </w:rPr>
        <w:t xml:space="preserve"> much of its </w:t>
      </w:r>
      <w:r w:rsidRPr="009C377F">
        <w:rPr>
          <w:rStyle w:val="StyleUnderline"/>
        </w:rPr>
        <w:t xml:space="preserve">arable land; </w:t>
      </w:r>
      <w:r w:rsidRPr="009C377F">
        <w:rPr>
          <w:rStyle w:val="Emphasis"/>
        </w:rPr>
        <w:t>industrialisation</w:t>
      </w:r>
      <w:r w:rsidRPr="009C377F">
        <w:rPr>
          <w:sz w:val="16"/>
        </w:rPr>
        <w:t xml:space="preserve"> and pollution </w:t>
      </w:r>
      <w:r w:rsidRPr="009C377F">
        <w:rPr>
          <w:rStyle w:val="StyleUnderline"/>
        </w:rPr>
        <w:t>causing</w:t>
      </w:r>
      <w:r w:rsidRPr="009C377F">
        <w:rPr>
          <w:sz w:val="16"/>
        </w:rPr>
        <w:t xml:space="preserve"> substantial </w:t>
      </w:r>
      <w:r w:rsidRPr="009C377F">
        <w:rPr>
          <w:rStyle w:val="Emphasis"/>
        </w:rPr>
        <w:t>water scarcity</w:t>
      </w:r>
      <w:r w:rsidRPr="009C377F">
        <w:rPr>
          <w:rStyle w:val="StyleUnderline"/>
        </w:rPr>
        <w:t xml:space="preserve"> and negative health externalities</w:t>
      </w:r>
      <w:r w:rsidRPr="009C377F">
        <w:rPr>
          <w:sz w:val="16"/>
        </w:rPr>
        <w:t xml:space="preserve">; huge </w:t>
      </w:r>
      <w:r w:rsidRPr="009C377F">
        <w:rPr>
          <w:rStyle w:val="Emphasis"/>
        </w:rPr>
        <w:t>welfare</w:t>
      </w:r>
      <w:r w:rsidRPr="009C377F">
        <w:rPr>
          <w:rStyle w:val="StyleUnderline"/>
        </w:rPr>
        <w:t xml:space="preserve"> and </w:t>
      </w:r>
      <w:r w:rsidRPr="009C377F">
        <w:rPr>
          <w:rStyle w:val="Emphasis"/>
        </w:rPr>
        <w:t>internal security</w:t>
      </w:r>
      <w:r w:rsidRPr="009C377F">
        <w:rPr>
          <w:rStyle w:val="StyleUnderline"/>
        </w:rPr>
        <w:t xml:space="preserve"> burdens; and increasing </w:t>
      </w:r>
      <w:r w:rsidRPr="009C377F">
        <w:rPr>
          <w:rStyle w:val="Emphasis"/>
        </w:rPr>
        <w:t>infrastructure</w:t>
      </w:r>
      <w:r w:rsidRPr="009C377F">
        <w:rPr>
          <w:rStyle w:val="StyleUnderline"/>
        </w:rPr>
        <w:t xml:space="preserve"> and </w:t>
      </w:r>
      <w:r w:rsidRPr="009C377F">
        <w:rPr>
          <w:rStyle w:val="Emphasis"/>
        </w:rPr>
        <w:t>education costs</w:t>
      </w:r>
      <w:r w:rsidRPr="009C377F">
        <w:rPr>
          <w:sz w:val="16"/>
        </w:rPr>
        <w:t>.</w:t>
      </w:r>
    </w:p>
    <w:p w14:paraId="34ED3527" w14:textId="77777777" w:rsidR="00482C8D" w:rsidRPr="00A151FA" w:rsidRDefault="00482C8D" w:rsidP="00482C8D">
      <w:pPr>
        <w:rPr>
          <w:sz w:val="16"/>
        </w:rPr>
      </w:pPr>
      <w:r w:rsidRPr="009C377F">
        <w:rPr>
          <w:sz w:val="16"/>
        </w:rPr>
        <w:t xml:space="preserve">Moreover, GDP counts production costs as output; therefore, spending money will always increase GDP even if </w:t>
      </w:r>
      <w:r w:rsidRPr="009C377F">
        <w:rPr>
          <w:rStyle w:val="StyleUnderline"/>
        </w:rPr>
        <w:t xml:space="preserve">money </w:t>
      </w:r>
      <w:r w:rsidRPr="00A151FA">
        <w:rPr>
          <w:rStyle w:val="StyleUnderline"/>
          <w:highlight w:val="cyan"/>
        </w:rPr>
        <w:t xml:space="preserve">is </w:t>
      </w:r>
      <w:r w:rsidRPr="00A151FA">
        <w:rPr>
          <w:rStyle w:val="Emphasis"/>
          <w:highlight w:val="cyan"/>
        </w:rPr>
        <w:t>wasted</w:t>
      </w:r>
      <w:r w:rsidRPr="00A151FA">
        <w:rPr>
          <w:rStyle w:val="StyleUnderline"/>
        </w:rPr>
        <w:t xml:space="preserve">, as seen with China’s </w:t>
      </w:r>
      <w:r w:rsidRPr="00A151FA">
        <w:rPr>
          <w:rStyle w:val="Emphasis"/>
        </w:rPr>
        <w:t>ineffective</w:t>
      </w:r>
      <w:r w:rsidRPr="00A151FA">
        <w:rPr>
          <w:rStyle w:val="StyleUnderline"/>
        </w:rPr>
        <w:t xml:space="preserve"> infrastructure investments. GDP also counts </w:t>
      </w:r>
      <w:r w:rsidRPr="00A151FA">
        <w:rPr>
          <w:rStyle w:val="Emphasis"/>
        </w:rPr>
        <w:t>security spending</w:t>
      </w:r>
      <w:r w:rsidRPr="00A151FA">
        <w:rPr>
          <w:sz w:val="16"/>
        </w:rPr>
        <w:t xml:space="preserve"> as economic output, </w:t>
      </w:r>
      <w:r w:rsidRPr="00A151FA">
        <w:rPr>
          <w:rStyle w:val="StyleUnderline"/>
        </w:rPr>
        <w:t>so</w:t>
      </w:r>
      <w:r w:rsidRPr="00A151FA">
        <w:rPr>
          <w:sz w:val="16"/>
        </w:rPr>
        <w:t xml:space="preserve"> investment in </w:t>
      </w:r>
      <w:r w:rsidRPr="00A151FA">
        <w:rPr>
          <w:rStyle w:val="StyleUnderline"/>
        </w:rPr>
        <w:t xml:space="preserve">productivity-enhancing research can </w:t>
      </w:r>
      <w:r w:rsidRPr="00A151FA">
        <w:rPr>
          <w:rStyle w:val="Emphasis"/>
        </w:rPr>
        <w:t>equate</w:t>
      </w:r>
      <w:r w:rsidRPr="00A151FA">
        <w:rPr>
          <w:rStyle w:val="StyleUnderline"/>
        </w:rPr>
        <w:t xml:space="preserve"> to</w:t>
      </w:r>
      <w:r w:rsidRPr="00A151FA">
        <w:rPr>
          <w:sz w:val="16"/>
        </w:rPr>
        <w:t xml:space="preserve"> the same value as expenditure on methods of </w:t>
      </w:r>
      <w:r w:rsidRPr="00A151FA">
        <w:rPr>
          <w:rStyle w:val="StyleUnderline"/>
        </w:rPr>
        <w:t xml:space="preserve">domestic </w:t>
      </w:r>
      <w:r w:rsidRPr="00A151FA">
        <w:rPr>
          <w:rStyle w:val="Emphasis"/>
        </w:rPr>
        <w:t>political persecution</w:t>
      </w:r>
      <w:r w:rsidRPr="00A151FA">
        <w:rPr>
          <w:rStyle w:val="StyleUnderline"/>
        </w:rPr>
        <w:t xml:space="preserve">. GDP therefore </w:t>
      </w:r>
      <w:r w:rsidRPr="00A151FA">
        <w:rPr>
          <w:rStyle w:val="Emphasis"/>
        </w:rPr>
        <w:t>fails</w:t>
      </w:r>
      <w:r w:rsidRPr="00A151FA">
        <w:rPr>
          <w:rStyle w:val="StyleUnderline"/>
        </w:rPr>
        <w:t xml:space="preserve"> to fully account</w:t>
      </w:r>
      <w:r w:rsidRPr="00A151FA">
        <w:rPr>
          <w:sz w:val="16"/>
        </w:rPr>
        <w:t xml:space="preserve"> for the economic costs of domestic instability and international conflict, as illustrated by how GDP usually rises when a country mobilises for war. Throughout most of human history, “production, welfare and security” have consumed “nearly all” of every country’s resources and limited power projection abroad. For example, when measured in net terms, actors with greater resources have won “70% of disputes and nearly 80% of wars” over the last 200 years. </w:t>
      </w:r>
    </w:p>
    <w:p w14:paraId="0B1CDE8E" w14:textId="77777777" w:rsidR="00482C8D" w:rsidRPr="009C377F" w:rsidRDefault="00482C8D" w:rsidP="00482C8D">
      <w:pPr>
        <w:rPr>
          <w:sz w:val="16"/>
        </w:rPr>
      </w:pPr>
      <w:r w:rsidRPr="00A151FA">
        <w:rPr>
          <w:sz w:val="16"/>
        </w:rPr>
        <w:t xml:space="preserve">Commonly used </w:t>
      </w:r>
      <w:r w:rsidRPr="009C377F">
        <w:rPr>
          <w:rStyle w:val="Emphasis"/>
        </w:rPr>
        <w:t>economic metrics</w:t>
      </w:r>
      <w:r w:rsidRPr="009C377F">
        <w:rPr>
          <w:sz w:val="16"/>
        </w:rPr>
        <w:t xml:space="preserve">, such as real GDP (a gross indicator), </w:t>
      </w:r>
      <w:r w:rsidRPr="009C377F">
        <w:rPr>
          <w:rStyle w:val="StyleUnderline"/>
        </w:rPr>
        <w:t xml:space="preserve">are </w:t>
      </w:r>
      <w:r w:rsidRPr="009C377F">
        <w:rPr>
          <w:rStyle w:val="Emphasis"/>
        </w:rPr>
        <w:t>not</w:t>
      </w:r>
      <w:r w:rsidRPr="009C377F">
        <w:rPr>
          <w:rStyle w:val="StyleUnderline"/>
        </w:rPr>
        <w:t xml:space="preserve"> the sole determinants of</w:t>
      </w:r>
      <w:r w:rsidRPr="009C377F">
        <w:rPr>
          <w:sz w:val="16"/>
        </w:rPr>
        <w:t xml:space="preserve"> relative </w:t>
      </w:r>
      <w:r w:rsidRPr="009C377F">
        <w:rPr>
          <w:rStyle w:val="StyleUnderline"/>
        </w:rPr>
        <w:t>national power. Understanding whether a country is</w:t>
      </w:r>
      <w:r w:rsidRPr="009C377F">
        <w:rPr>
          <w:sz w:val="16"/>
        </w:rPr>
        <w:t xml:space="preserve"> more </w:t>
      </w:r>
      <w:r w:rsidRPr="009C377F">
        <w:rPr>
          <w:rStyle w:val="StyleUnderline"/>
        </w:rPr>
        <w:t>powerful</w:t>
      </w:r>
      <w:r w:rsidRPr="009C377F">
        <w:rPr>
          <w:sz w:val="16"/>
        </w:rPr>
        <w:t xml:space="preserve"> or influential than another </w:t>
      </w:r>
      <w:r w:rsidRPr="009C377F">
        <w:rPr>
          <w:rStyle w:val="StyleUnderline"/>
        </w:rPr>
        <w:t xml:space="preserve">is </w:t>
      </w:r>
      <w:r w:rsidRPr="009C377F">
        <w:rPr>
          <w:rStyle w:val="Emphasis"/>
        </w:rPr>
        <w:t>complex</w:t>
      </w:r>
      <w:r w:rsidRPr="009C377F">
        <w:rPr>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6D92A8B4" w14:textId="77777777" w:rsidR="00482C8D" w:rsidRPr="00A151FA" w:rsidRDefault="00482C8D" w:rsidP="00482C8D">
      <w:pPr>
        <w:rPr>
          <w:sz w:val="16"/>
        </w:rPr>
      </w:pPr>
      <w:r w:rsidRPr="009C377F">
        <w:rPr>
          <w:sz w:val="16"/>
        </w:rPr>
        <w:t>Power Conversion Problems</w:t>
      </w:r>
    </w:p>
    <w:p w14:paraId="2E5EE74B" w14:textId="77777777" w:rsidR="00482C8D" w:rsidRPr="00A151FA" w:rsidRDefault="00482C8D" w:rsidP="00482C8D">
      <w:pPr>
        <w:rPr>
          <w:sz w:val="16"/>
        </w:rPr>
      </w:pPr>
      <w:r w:rsidRPr="00A151FA">
        <w:rPr>
          <w:sz w:val="16"/>
        </w:rPr>
        <w:t xml:space="preserve">Further to this, and reinforcing the case for a more holistic understanding of national power resources, </w:t>
      </w:r>
      <w:r w:rsidRPr="00A151FA">
        <w:rPr>
          <w:rStyle w:val="StyleUnderline"/>
        </w:rPr>
        <w:t xml:space="preserve">GDP </w:t>
      </w:r>
      <w:r w:rsidRPr="00A151FA">
        <w:rPr>
          <w:rStyle w:val="Emphasis"/>
        </w:rPr>
        <w:t>cannot</w:t>
      </w:r>
      <w:r w:rsidRPr="00A151FA">
        <w:rPr>
          <w:sz w:val="16"/>
        </w:rPr>
        <w:t xml:space="preserve"> all </w:t>
      </w:r>
      <w:r w:rsidRPr="00A151FA">
        <w:rPr>
          <w:rStyle w:val="StyleUnderline"/>
        </w:rPr>
        <w:t>be leveraged</w:t>
      </w:r>
      <w:r w:rsidRPr="00A151FA">
        <w:rPr>
          <w:sz w:val="16"/>
        </w:rPr>
        <w:t xml:space="preserve"> as power, </w:t>
      </w:r>
      <w:r w:rsidRPr="00A151FA">
        <w:rPr>
          <w:rStyle w:val="StyleUnderline"/>
        </w:rPr>
        <w:t xml:space="preserve">with </w:t>
      </w:r>
      <w:r w:rsidRPr="00A151FA">
        <w:rPr>
          <w:rStyle w:val="StyleUnderline"/>
          <w:highlight w:val="cyan"/>
        </w:rPr>
        <w:t>some expenditure giv</w:t>
      </w:r>
      <w:r w:rsidRPr="00A151FA">
        <w:rPr>
          <w:rStyle w:val="StyleUnderline"/>
        </w:rPr>
        <w:t xml:space="preserve">ing </w:t>
      </w:r>
      <w:r w:rsidRPr="00A151FA">
        <w:rPr>
          <w:rStyle w:val="Emphasis"/>
          <w:highlight w:val="cyan"/>
        </w:rPr>
        <w:t>no increase</w:t>
      </w:r>
      <w:r w:rsidRPr="00A151FA">
        <w:rPr>
          <w:rStyle w:val="StyleUnderline"/>
          <w:highlight w:val="cyan"/>
        </w:rPr>
        <w:t xml:space="preserve"> in capability</w:t>
      </w:r>
      <w:r w:rsidRPr="00A151FA">
        <w:rPr>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in a given period. </w:t>
      </w:r>
    </w:p>
    <w:p w14:paraId="09DC034A" w14:textId="77777777" w:rsidR="00482C8D" w:rsidRPr="00A151FA" w:rsidRDefault="00482C8D" w:rsidP="00482C8D">
      <w:pPr>
        <w:rPr>
          <w:sz w:val="16"/>
        </w:rPr>
      </w:pPr>
      <w:r w:rsidRPr="009C377F">
        <w:rPr>
          <w:sz w:val="16"/>
        </w:rPr>
        <w:t xml:space="preserve">Real </w:t>
      </w:r>
      <w:r w:rsidRPr="009C377F">
        <w:rPr>
          <w:rStyle w:val="StyleUnderline"/>
        </w:rPr>
        <w:t>GDP</w:t>
      </w:r>
      <w:r w:rsidRPr="009C377F">
        <w:rPr>
          <w:sz w:val="16"/>
        </w:rPr>
        <w:t xml:space="preserve"> also </w:t>
      </w:r>
      <w:r w:rsidRPr="009C377F">
        <w:rPr>
          <w:rStyle w:val="StyleUnderline"/>
        </w:rPr>
        <w:t xml:space="preserve">assumes that the state can </w:t>
      </w:r>
      <w:r w:rsidRPr="009C377F">
        <w:rPr>
          <w:rStyle w:val="Emphasis"/>
        </w:rPr>
        <w:t>efficiently use</w:t>
      </w:r>
      <w:r w:rsidRPr="009C377F">
        <w:rPr>
          <w:sz w:val="16"/>
        </w:rPr>
        <w:t xml:space="preserve"> all these </w:t>
      </w:r>
      <w:r w:rsidRPr="009C377F">
        <w:rPr>
          <w:rStyle w:val="StyleUnderline"/>
        </w:rPr>
        <w:t>economic resources. China’s attempts to grow</w:t>
      </w:r>
      <w:r w:rsidRPr="009C377F">
        <w:rPr>
          <w:sz w:val="16"/>
        </w:rPr>
        <w:t xml:space="preserve"> ‘value-added services’ over traditional manufactured goods for export </w:t>
      </w:r>
      <w:r w:rsidRPr="009C377F">
        <w:rPr>
          <w:rStyle w:val="StyleUnderline"/>
        </w:rPr>
        <w:t xml:space="preserve">have been </w:t>
      </w:r>
      <w:r w:rsidRPr="009C377F">
        <w:rPr>
          <w:rStyle w:val="Emphasis"/>
        </w:rPr>
        <w:t>challenging</w:t>
      </w:r>
      <w:r w:rsidRPr="009C377F">
        <w:rPr>
          <w:rStyle w:val="StyleUnderline"/>
        </w:rPr>
        <w:t xml:space="preserve"> due to state policies </w:t>
      </w:r>
      <w:r w:rsidRPr="009C377F">
        <w:rPr>
          <w:rStyle w:val="Emphasis"/>
        </w:rPr>
        <w:t>constraining</w:t>
      </w:r>
      <w:r w:rsidRPr="009C377F">
        <w:rPr>
          <w:rStyle w:val="StyleUnderline"/>
        </w:rPr>
        <w:t xml:space="preserve"> innovation</w:t>
      </w:r>
      <w:r w:rsidRPr="009C377F">
        <w:rPr>
          <w:sz w:val="16"/>
        </w:rPr>
        <w:t>. This reform agenda has stalled the further liberalisation required for a more innovative knowledge-based economy which would threaten the interests of entrenched elites, despite the recent pandemic demonstrating the vulnerability of</w:t>
      </w:r>
      <w:r w:rsidRPr="00A151FA">
        <w:rPr>
          <w:sz w:val="16"/>
        </w:rPr>
        <w:t xml:space="preserve">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A151FA">
        <w:rPr>
          <w:rStyle w:val="StyleUnderline"/>
        </w:rPr>
        <w:t>although the</w:t>
      </w:r>
      <w:r w:rsidRPr="00A151FA">
        <w:rPr>
          <w:sz w:val="16"/>
        </w:rPr>
        <w:t xml:space="preserve"> Chinese </w:t>
      </w:r>
      <w:r w:rsidRPr="00A151FA">
        <w:rPr>
          <w:rStyle w:val="StyleUnderline"/>
        </w:rPr>
        <w:t>economy is</w:t>
      </w:r>
      <w:r w:rsidRPr="00A151FA">
        <w:rPr>
          <w:sz w:val="16"/>
        </w:rPr>
        <w:t xml:space="preserve"> very </w:t>
      </w:r>
      <w:r w:rsidRPr="00A151FA">
        <w:rPr>
          <w:rStyle w:val="Emphasis"/>
        </w:rPr>
        <w:t>large</w:t>
      </w:r>
      <w:r w:rsidRPr="00A151FA">
        <w:rPr>
          <w:rStyle w:val="StyleUnderline"/>
        </w:rPr>
        <w:t xml:space="preserve">, the state is </w:t>
      </w:r>
      <w:r w:rsidRPr="00A151FA">
        <w:rPr>
          <w:rStyle w:val="Emphasis"/>
        </w:rPr>
        <w:t>not</w:t>
      </w:r>
      <w:r w:rsidRPr="00A151FA">
        <w:rPr>
          <w:rStyle w:val="StyleUnderline"/>
        </w:rPr>
        <w:t xml:space="preserve"> able to harness it</w:t>
      </w:r>
      <w:r w:rsidRPr="00A151FA">
        <w:rPr>
          <w:sz w:val="16"/>
        </w:rPr>
        <w:t xml:space="preserve"> as </w:t>
      </w:r>
      <w:r w:rsidRPr="00A151FA">
        <w:rPr>
          <w:rStyle w:val="StyleUnderline"/>
        </w:rPr>
        <w:t>effectively</w:t>
      </w:r>
      <w:r w:rsidRPr="00A151FA">
        <w:rPr>
          <w:sz w:val="16"/>
        </w:rPr>
        <w:t xml:space="preserve"> due to constraints on innovation and the associated political risks.</w:t>
      </w:r>
    </w:p>
    <w:p w14:paraId="5876D598" w14:textId="77777777" w:rsidR="00482C8D" w:rsidRDefault="00482C8D" w:rsidP="00482C8D">
      <w:pPr>
        <w:rPr>
          <w:sz w:val="16"/>
        </w:rPr>
      </w:pPr>
      <w:r w:rsidRPr="00A151FA">
        <w:rPr>
          <w:sz w:val="16"/>
        </w:rPr>
        <w:t xml:space="preserve">Even if real GDP were to accurately calculate a state’s power resources, further power conversion problems arise. </w:t>
      </w:r>
      <w:r w:rsidRPr="00A151FA">
        <w:rPr>
          <w:rStyle w:val="StyleUnderline"/>
          <w:highlight w:val="cyan"/>
        </w:rPr>
        <w:t xml:space="preserve">Some actors are </w:t>
      </w:r>
      <w:r w:rsidRPr="00A151FA">
        <w:rPr>
          <w:rStyle w:val="Emphasis"/>
          <w:highlight w:val="cyan"/>
        </w:rPr>
        <w:t>better</w:t>
      </w:r>
      <w:r w:rsidRPr="00A151FA">
        <w:rPr>
          <w:rStyle w:val="StyleUnderline"/>
          <w:highlight w:val="cyan"/>
        </w:rPr>
        <w:t xml:space="preserve"> at converting</w:t>
      </w:r>
      <w:r w:rsidRPr="00A151FA">
        <w:rPr>
          <w:rStyle w:val="StyleUnderline"/>
        </w:rPr>
        <w:t xml:space="preserve"> their </w:t>
      </w:r>
      <w:r w:rsidRPr="00A151FA">
        <w:rPr>
          <w:rStyle w:val="Emphasis"/>
        </w:rPr>
        <w:t>resources</w:t>
      </w:r>
      <w:r w:rsidRPr="00A151FA">
        <w:rPr>
          <w:rStyle w:val="StyleUnderline"/>
        </w:rPr>
        <w:t xml:space="preserve"> into </w:t>
      </w:r>
      <w:r w:rsidRPr="00A151FA">
        <w:rPr>
          <w:rStyle w:val="Emphasis"/>
        </w:rPr>
        <w:t>influence</w:t>
      </w:r>
      <w:r w:rsidRPr="00A151FA">
        <w:rPr>
          <w:sz w:val="16"/>
        </w:rPr>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A151FA">
        <w:rPr>
          <w:rStyle w:val="StyleUnderline"/>
        </w:rPr>
        <w:t>high</w:t>
      </w:r>
      <w:r w:rsidRPr="00A151FA">
        <w:rPr>
          <w:sz w:val="16"/>
        </w:rPr>
        <w:t xml:space="preserve"> real </w:t>
      </w:r>
      <w:r w:rsidRPr="00A151FA">
        <w:rPr>
          <w:rStyle w:val="StyleUnderline"/>
          <w:highlight w:val="cyan"/>
        </w:rPr>
        <w:t xml:space="preserve">GDP does </w:t>
      </w:r>
      <w:r w:rsidRPr="00A151FA">
        <w:rPr>
          <w:rStyle w:val="Emphasis"/>
          <w:highlight w:val="cyan"/>
        </w:rPr>
        <w:t>not</w:t>
      </w:r>
      <w:r w:rsidRPr="00A151FA">
        <w:rPr>
          <w:rStyle w:val="StyleUnderline"/>
        </w:rPr>
        <w:t xml:space="preserve"> directly </w:t>
      </w:r>
      <w:r w:rsidRPr="00A151FA">
        <w:rPr>
          <w:rStyle w:val="StyleUnderline"/>
          <w:highlight w:val="cyan"/>
        </w:rPr>
        <w:t>correlate to</w:t>
      </w:r>
      <w:r w:rsidRPr="00A151FA">
        <w:rPr>
          <w:sz w:val="16"/>
        </w:rPr>
        <w:t xml:space="preserve"> its </w:t>
      </w:r>
      <w:r w:rsidRPr="00A151FA">
        <w:rPr>
          <w:rStyle w:val="Emphasis"/>
          <w:highlight w:val="cyan"/>
        </w:rPr>
        <w:t>tech</w:t>
      </w:r>
      <w:r w:rsidRPr="00A151FA">
        <w:rPr>
          <w:sz w:val="16"/>
        </w:rPr>
        <w:t xml:space="preserve">nological research </w:t>
      </w:r>
      <w:r w:rsidRPr="00A151FA">
        <w:rPr>
          <w:rStyle w:val="StyleUnderline"/>
          <w:highlight w:val="cyan"/>
        </w:rPr>
        <w:t>or</w:t>
      </w:r>
      <w:r w:rsidRPr="00A151FA">
        <w:rPr>
          <w:rStyle w:val="StyleUnderline"/>
        </w:rPr>
        <w:t xml:space="preserve"> </w:t>
      </w:r>
      <w:r w:rsidRPr="00A151FA">
        <w:rPr>
          <w:rStyle w:val="Emphasis"/>
        </w:rPr>
        <w:t>innovation</w:t>
      </w:r>
      <w:r w:rsidRPr="00A151FA">
        <w:rPr>
          <w:rStyle w:val="StyleUnderline"/>
        </w:rPr>
        <w:t xml:space="preserve"> </w:t>
      </w:r>
      <w:r w:rsidRPr="00A151FA">
        <w:rPr>
          <w:rStyle w:val="StyleUnderline"/>
          <w:highlight w:val="cyan"/>
        </w:rPr>
        <w:t>capacity</w:t>
      </w:r>
      <w:r w:rsidRPr="00A151FA">
        <w:rPr>
          <w:sz w:val="16"/>
        </w:rPr>
        <w:t xml:space="preserve"> – </w:t>
      </w:r>
      <w:r w:rsidRPr="00A151FA">
        <w:rPr>
          <w:rStyle w:val="StyleUnderline"/>
          <w:highlight w:val="cyan"/>
        </w:rPr>
        <w:t>these rely on</w:t>
      </w:r>
      <w:r w:rsidRPr="00A151FA">
        <w:rPr>
          <w:sz w:val="16"/>
        </w:rPr>
        <w:t xml:space="preserve"> cultivated systems of </w:t>
      </w:r>
      <w:r w:rsidRPr="00A151FA">
        <w:rPr>
          <w:rStyle w:val="StyleUnderline"/>
          <w:highlight w:val="cyan"/>
        </w:rPr>
        <w:t>skills</w:t>
      </w:r>
      <w:r w:rsidRPr="00A151FA">
        <w:rPr>
          <w:rStyle w:val="StyleUnderline"/>
        </w:rPr>
        <w:t xml:space="preserve">, processes, </w:t>
      </w:r>
      <w:r w:rsidRPr="00A151FA">
        <w:rPr>
          <w:rStyle w:val="StyleUnderline"/>
          <w:highlight w:val="cyan"/>
        </w:rPr>
        <w:t>networks</w:t>
      </w:r>
      <w:r w:rsidRPr="00A151FA">
        <w:rPr>
          <w:rStyle w:val="StyleUnderline"/>
        </w:rPr>
        <w:t xml:space="preserve">, funding </w:t>
      </w:r>
      <w:r w:rsidRPr="00A151FA">
        <w:rPr>
          <w:rStyle w:val="StyleUnderline"/>
          <w:highlight w:val="cyan"/>
        </w:rPr>
        <w:t>and</w:t>
      </w:r>
      <w:r w:rsidRPr="00A151FA">
        <w:rPr>
          <w:rStyle w:val="StyleUnderline"/>
        </w:rPr>
        <w:t xml:space="preserve"> testing and </w:t>
      </w:r>
      <w:r w:rsidRPr="00A151FA">
        <w:rPr>
          <w:rStyle w:val="Emphasis"/>
          <w:highlight w:val="cyan"/>
        </w:rPr>
        <w:t>cannot</w:t>
      </w:r>
      <w:r w:rsidRPr="00A151FA">
        <w:rPr>
          <w:rStyle w:val="StyleUnderline"/>
          <w:highlight w:val="cyan"/>
        </w:rPr>
        <w:t xml:space="preserve"> be bought</w:t>
      </w:r>
      <w:r w:rsidRPr="00A151FA">
        <w:rPr>
          <w:rStyle w:val="StyleUnderline"/>
        </w:rPr>
        <w:t xml:space="preserve"> off the shelf</w:t>
      </w:r>
      <w:r w:rsidRPr="00A151FA">
        <w:rPr>
          <w:sz w:val="16"/>
        </w:rPr>
        <w:t xml:space="preserve">. Money is essential and the most fungible resource to convert into power and influence, but </w:t>
      </w:r>
      <w:r w:rsidRPr="00A151FA">
        <w:rPr>
          <w:rStyle w:val="StyleUnderline"/>
        </w:rPr>
        <w:t xml:space="preserve">the process is </w:t>
      </w:r>
      <w:r w:rsidRPr="00A151FA">
        <w:rPr>
          <w:rStyle w:val="Emphasis"/>
        </w:rPr>
        <w:t>not</w:t>
      </w:r>
      <w:r w:rsidRPr="00A151FA">
        <w:rPr>
          <w:rStyle w:val="StyleUnderline"/>
        </w:rPr>
        <w:t xml:space="preserve"> a simple transaction. Implementation and development time is essential</w:t>
      </w:r>
      <w:r w:rsidRPr="00A151FA">
        <w:rPr>
          <w:sz w:val="16"/>
        </w:rPr>
        <w:t xml:space="preserve"> to procure and develop a state’s military capabilities. </w:t>
      </w:r>
      <w:r w:rsidRPr="00A151FA">
        <w:rPr>
          <w:rStyle w:val="StyleUnderline"/>
          <w:highlight w:val="cyan"/>
        </w:rPr>
        <w:t>A</w:t>
      </w:r>
      <w:r w:rsidRPr="00A151FA">
        <w:rPr>
          <w:sz w:val="16"/>
        </w:rPr>
        <w:t xml:space="preserve"> state </w:t>
      </w:r>
      <w:r w:rsidRPr="00A151FA">
        <w:rPr>
          <w:rStyle w:val="StyleUnderline"/>
          <w:highlight w:val="cyan"/>
        </w:rPr>
        <w:t>military ‘</w:t>
      </w:r>
      <w:r w:rsidRPr="00A151FA">
        <w:rPr>
          <w:rStyle w:val="Emphasis"/>
          <w:highlight w:val="cyan"/>
        </w:rPr>
        <w:t>bought</w:t>
      </w:r>
      <w:r w:rsidRPr="00A151FA">
        <w:rPr>
          <w:sz w:val="16"/>
        </w:rPr>
        <w:t xml:space="preserve">’ or hired overnight </w:t>
      </w:r>
      <w:r w:rsidRPr="00A151FA">
        <w:rPr>
          <w:rStyle w:val="StyleUnderline"/>
          <w:highlight w:val="cyan"/>
        </w:rPr>
        <w:t xml:space="preserve">would be </w:t>
      </w:r>
      <w:r w:rsidRPr="00A151FA">
        <w:rPr>
          <w:rStyle w:val="Emphasis"/>
          <w:highlight w:val="cyan"/>
        </w:rPr>
        <w:t>brittle</w:t>
      </w:r>
      <w:r w:rsidRPr="00A151FA">
        <w:rPr>
          <w:rStyle w:val="StyleUnderline"/>
        </w:rPr>
        <w:t xml:space="preserve"> and lacking</w:t>
      </w:r>
      <w:r w:rsidRPr="00A151FA">
        <w:rPr>
          <w:sz w:val="16"/>
        </w:rPr>
        <w:t xml:space="preserve"> the </w:t>
      </w:r>
      <w:r w:rsidRPr="00A151FA">
        <w:rPr>
          <w:rStyle w:val="Emphasis"/>
        </w:rPr>
        <w:t>organisational systems</w:t>
      </w:r>
      <w:r w:rsidRPr="00A151FA">
        <w:rPr>
          <w:rStyle w:val="StyleUnderline"/>
        </w:rPr>
        <w:t>, culture and training needed</w:t>
      </w:r>
      <w:r w:rsidRPr="00A151FA">
        <w:rPr>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61ED0C65" w14:textId="77777777" w:rsidR="00482C8D" w:rsidRDefault="00482C8D" w:rsidP="00482C8D">
      <w:pPr>
        <w:pStyle w:val="Heading3"/>
      </w:pPr>
      <w:r>
        <w:t>Participation ADV---1NC</w:t>
      </w:r>
    </w:p>
    <w:p w14:paraId="5E017946" w14:textId="77777777" w:rsidR="00482C8D" w:rsidRDefault="00482C8D" w:rsidP="00482C8D">
      <w:pPr>
        <w:pStyle w:val="Heading4"/>
      </w:pPr>
      <w:r>
        <w:t xml:space="preserve">1. Unions don’t solve </w:t>
      </w:r>
      <w:r>
        <w:rPr>
          <w:u w:val="single"/>
        </w:rPr>
        <w:t>political participation</w:t>
      </w:r>
      <w:r>
        <w:t>.</w:t>
      </w:r>
    </w:p>
    <w:p w14:paraId="7996528F" w14:textId="77777777" w:rsidR="00482C8D" w:rsidRPr="00953688" w:rsidRDefault="00482C8D" w:rsidP="00482C8D">
      <w:r>
        <w:t xml:space="preserve">Dr. </w:t>
      </w:r>
      <w:r w:rsidRPr="00BA2244">
        <w:t xml:space="preserve">Sinisa </w:t>
      </w:r>
      <w:r w:rsidRPr="00BA2244">
        <w:rPr>
          <w:rStyle w:val="Style13ptBold"/>
        </w:rPr>
        <w:t>Hadziabdic 25</w:t>
      </w:r>
      <w:r>
        <w:t xml:space="preserve">, </w:t>
      </w:r>
      <w:r w:rsidRPr="00BA2244">
        <w:t>Senior Researcher</w:t>
      </w:r>
      <w:r>
        <w:t xml:space="preserve"> at the Max Planck Institute for the Study of Societies, PhD from Geneva, “</w:t>
      </w:r>
      <w:r w:rsidRPr="00BA2244">
        <w:t>The Wind of No Change: Union Effects on Partisan Preferences and the Working-Class Metamorphosis</w:t>
      </w:r>
      <w:r>
        <w:t>,” West European Politics, Volume 48, 2025, T&amp;F</w:t>
      </w:r>
    </w:p>
    <w:p w14:paraId="16EA39E1" w14:textId="77777777" w:rsidR="00482C8D" w:rsidRPr="00BA2244" w:rsidRDefault="00482C8D" w:rsidP="00482C8D">
      <w:pPr>
        <w:rPr>
          <w:sz w:val="16"/>
        </w:rPr>
      </w:pPr>
      <w:r w:rsidRPr="00BA2244">
        <w:rPr>
          <w:sz w:val="16"/>
        </w:rPr>
        <w:t xml:space="preserve">Focusing on Germany and the United Kingdom as two most dissimilar cases in terms of labour market and political institutions, the article examines the impact of trade union membership on partisan preferences. </w:t>
      </w:r>
      <w:r w:rsidRPr="00953688">
        <w:rPr>
          <w:rStyle w:val="Emphasis"/>
        </w:rPr>
        <w:t xml:space="preserve">Leveraging panel </w:t>
      </w:r>
      <w:r w:rsidRPr="00953688">
        <w:rPr>
          <w:rStyle w:val="Emphasis"/>
          <w:highlight w:val="cyan"/>
        </w:rPr>
        <w:t>data</w:t>
      </w:r>
      <w:r w:rsidRPr="00BA2244">
        <w:rPr>
          <w:sz w:val="16"/>
        </w:rPr>
        <w:t xml:space="preserve"> to control for time-invariant selection effects </w:t>
      </w:r>
      <w:r w:rsidRPr="00953688">
        <w:rPr>
          <w:highlight w:val="cyan"/>
          <w:u w:val="single"/>
        </w:rPr>
        <w:t>shows</w:t>
      </w:r>
      <w:r w:rsidRPr="00BA2244">
        <w:rPr>
          <w:u w:val="single"/>
        </w:rPr>
        <w:t xml:space="preserve"> that</w:t>
      </w:r>
      <w:r w:rsidRPr="00953688">
        <w:rPr>
          <w:u w:val="single"/>
        </w:rPr>
        <w:t xml:space="preserve"> trade </w:t>
      </w:r>
      <w:r w:rsidRPr="00953688">
        <w:rPr>
          <w:highlight w:val="cyan"/>
          <w:u w:val="single"/>
        </w:rPr>
        <w:t xml:space="preserve">unions exert a </w:t>
      </w:r>
      <w:r w:rsidRPr="00953688">
        <w:rPr>
          <w:rStyle w:val="Emphasis"/>
          <w:highlight w:val="cyan"/>
        </w:rPr>
        <w:t>small</w:t>
      </w:r>
      <w:r w:rsidRPr="00BA2244">
        <w:rPr>
          <w:sz w:val="16"/>
        </w:rPr>
        <w:t xml:space="preserve"> but consistent left-wing </w:t>
      </w:r>
      <w:r w:rsidRPr="00953688">
        <w:rPr>
          <w:highlight w:val="cyan"/>
          <w:u w:val="single"/>
        </w:rPr>
        <w:t xml:space="preserve">influence on wage earners who become </w:t>
      </w:r>
      <w:r w:rsidRPr="00953688">
        <w:rPr>
          <w:rStyle w:val="Emphasis"/>
          <w:highlight w:val="cyan"/>
        </w:rPr>
        <w:t>affiliated</w:t>
      </w:r>
      <w:r w:rsidRPr="00953688">
        <w:rPr>
          <w:u w:val="single"/>
        </w:rPr>
        <w:t xml:space="preserve">, but </w:t>
      </w:r>
      <w:r w:rsidRPr="00953688">
        <w:rPr>
          <w:highlight w:val="cyan"/>
          <w:u w:val="single"/>
        </w:rPr>
        <w:t>they</w:t>
      </w:r>
      <w:r w:rsidRPr="00BA2244">
        <w:rPr>
          <w:u w:val="single"/>
        </w:rPr>
        <w:t xml:space="preserve"> are </w:t>
      </w:r>
      <w:r w:rsidRPr="00953688">
        <w:rPr>
          <w:rStyle w:val="Emphasis"/>
          <w:highlight w:val="cyan"/>
        </w:rPr>
        <w:t>no longer</w:t>
      </w:r>
      <w:r w:rsidRPr="00BA2244">
        <w:rPr>
          <w:rStyle w:val="Emphasis"/>
        </w:rPr>
        <w:t xml:space="preserve"> able</w:t>
      </w:r>
      <w:r w:rsidRPr="00BA2244">
        <w:rPr>
          <w:u w:val="single"/>
        </w:rPr>
        <w:t xml:space="preserve"> to </w:t>
      </w:r>
      <w:r w:rsidRPr="00953688">
        <w:rPr>
          <w:highlight w:val="cyan"/>
          <w:u w:val="single"/>
        </w:rPr>
        <w:t xml:space="preserve">modify </w:t>
      </w:r>
      <w:r w:rsidRPr="00BA2244">
        <w:rPr>
          <w:u w:val="single"/>
        </w:rPr>
        <w:t xml:space="preserve">the </w:t>
      </w:r>
      <w:r w:rsidRPr="00953688">
        <w:rPr>
          <w:rStyle w:val="Emphasis"/>
          <w:highlight w:val="cyan"/>
        </w:rPr>
        <w:t>preferences</w:t>
      </w:r>
      <w:r w:rsidRPr="00953688">
        <w:rPr>
          <w:highlight w:val="cyan"/>
          <w:u w:val="single"/>
        </w:rPr>
        <w:t xml:space="preserve"> of </w:t>
      </w:r>
      <w:r w:rsidRPr="00953688">
        <w:rPr>
          <w:rStyle w:val="Emphasis"/>
          <w:highlight w:val="cyan"/>
        </w:rPr>
        <w:t>working-class members</w:t>
      </w:r>
      <w:r w:rsidRPr="00953688">
        <w:rPr>
          <w:u w:val="single"/>
        </w:rPr>
        <w:t xml:space="preserve">. A </w:t>
      </w:r>
      <w:r w:rsidRPr="00953688">
        <w:rPr>
          <w:rStyle w:val="Emphasis"/>
        </w:rPr>
        <w:t>longitudinal approach</w:t>
      </w:r>
      <w:r w:rsidRPr="00953688">
        <w:rPr>
          <w:u w:val="single"/>
        </w:rPr>
        <w:t xml:space="preserve"> reveals that </w:t>
      </w:r>
      <w:r w:rsidRPr="00953688">
        <w:rPr>
          <w:highlight w:val="cyan"/>
          <w:u w:val="single"/>
        </w:rPr>
        <w:t xml:space="preserve">unions </w:t>
      </w:r>
      <w:r w:rsidRPr="00953688">
        <w:rPr>
          <w:rStyle w:val="Emphasis"/>
          <w:highlight w:val="cyan"/>
        </w:rPr>
        <w:t>mainly attract</w:t>
      </w:r>
      <w:r w:rsidRPr="00953688">
        <w:rPr>
          <w:highlight w:val="cyan"/>
          <w:u w:val="single"/>
        </w:rPr>
        <w:t xml:space="preserve"> individuals who already share</w:t>
      </w:r>
      <w:r w:rsidRPr="00953688">
        <w:rPr>
          <w:u w:val="single"/>
        </w:rPr>
        <w:t xml:space="preserve"> the unions’ </w:t>
      </w:r>
      <w:r w:rsidRPr="00953688">
        <w:rPr>
          <w:rStyle w:val="Emphasis"/>
          <w:highlight w:val="cyan"/>
        </w:rPr>
        <w:t>political inclinations</w:t>
      </w:r>
      <w:r w:rsidRPr="00953688">
        <w:rPr>
          <w:u w:val="single"/>
        </w:rPr>
        <w:t xml:space="preserve"> before joining</w:t>
      </w:r>
      <w:r w:rsidRPr="00BA2244">
        <w:rPr>
          <w:sz w:val="16"/>
        </w:rPr>
        <w:t xml:space="preserve">. The additional shift to the left experienced by already left-leaning new members is consistent with a value congruence mechanism triggered by interactions with even more left-leaning long-term union members. Symmetrically, </w:t>
      </w:r>
      <w:r w:rsidRPr="00BA2244">
        <w:rPr>
          <w:rStyle w:val="Emphasis"/>
        </w:rPr>
        <w:t xml:space="preserve">working-class </w:t>
      </w:r>
      <w:r w:rsidRPr="00953688">
        <w:rPr>
          <w:rStyle w:val="Emphasis"/>
          <w:highlight w:val="cyan"/>
        </w:rPr>
        <w:t>joiners</w:t>
      </w:r>
      <w:r w:rsidRPr="00953688">
        <w:rPr>
          <w:highlight w:val="cyan"/>
          <w:u w:val="single"/>
        </w:rPr>
        <w:t xml:space="preserve"> exhibit less pronounced </w:t>
      </w:r>
      <w:r w:rsidRPr="00953688">
        <w:rPr>
          <w:rStyle w:val="Emphasis"/>
          <w:highlight w:val="cyan"/>
        </w:rPr>
        <w:t>left-wing inclinations</w:t>
      </w:r>
      <w:r w:rsidRPr="00953688">
        <w:rPr>
          <w:highlight w:val="cyan"/>
          <w:u w:val="single"/>
        </w:rPr>
        <w:t xml:space="preserve"> before becoming affiliated, a gap that </w:t>
      </w:r>
      <w:r w:rsidRPr="00953688">
        <w:rPr>
          <w:rStyle w:val="Emphasis"/>
          <w:highlight w:val="cyan"/>
        </w:rPr>
        <w:t>widens</w:t>
      </w:r>
      <w:r w:rsidRPr="00953688">
        <w:rPr>
          <w:u w:val="single"/>
        </w:rPr>
        <w:t xml:space="preserve"> further </w:t>
      </w:r>
      <w:r w:rsidRPr="00953688">
        <w:rPr>
          <w:highlight w:val="cyan"/>
          <w:u w:val="single"/>
        </w:rPr>
        <w:t>after they join</w:t>
      </w:r>
      <w:r w:rsidRPr="00BA2244">
        <w:rPr>
          <w:sz w:val="16"/>
        </w:rPr>
        <w:t>. These findings imply that unions’ political influence and class allegiances have been both eroded and altered by changes in the labour market and political landscape.</w:t>
      </w:r>
    </w:p>
    <w:p w14:paraId="32BB1F04" w14:textId="77777777" w:rsidR="00482C8D" w:rsidRPr="00505473" w:rsidRDefault="00482C8D" w:rsidP="00482C8D">
      <w:pPr>
        <w:pStyle w:val="Heading4"/>
      </w:pPr>
      <w:r>
        <w:t xml:space="preserve">2. Alt causes to </w:t>
      </w:r>
      <w:r>
        <w:rPr>
          <w:u w:val="single"/>
        </w:rPr>
        <w:t>democracy</w:t>
      </w:r>
      <w:r>
        <w:t>:</w:t>
      </w:r>
    </w:p>
    <w:p w14:paraId="4FA1B1B9" w14:textId="77777777" w:rsidR="00482C8D" w:rsidRDefault="00482C8D" w:rsidP="00482C8D">
      <w:pPr>
        <w:pStyle w:val="Heading4"/>
      </w:pPr>
      <w:r>
        <w:t xml:space="preserve">A. </w:t>
      </w:r>
      <w:r>
        <w:rPr>
          <w:u w:val="single"/>
        </w:rPr>
        <w:t>DOMESTICALLY</w:t>
      </w:r>
      <w:r>
        <w:t>---</w:t>
      </w:r>
      <w:r>
        <w:rPr>
          <w:u w:val="single"/>
        </w:rPr>
        <w:t>Trump</w:t>
      </w:r>
      <w:r>
        <w:t xml:space="preserve"> and </w:t>
      </w:r>
      <w:r>
        <w:rPr>
          <w:u w:val="single"/>
        </w:rPr>
        <w:t>Gerrymandering</w:t>
      </w:r>
      <w:r>
        <w:t>.</w:t>
      </w:r>
    </w:p>
    <w:p w14:paraId="092BD4CF" w14:textId="77777777" w:rsidR="00482C8D" w:rsidRPr="00C057B5" w:rsidRDefault="00482C8D" w:rsidP="00482C8D">
      <w:pPr>
        <w:pStyle w:val="Heading4"/>
        <w:rPr>
          <w:bCs/>
          <w:iCs w:val="0"/>
        </w:rPr>
      </w:pPr>
      <w:r>
        <w:rPr>
          <w:bCs/>
          <w:iCs w:val="0"/>
        </w:rPr>
        <w:t>B.</w:t>
      </w:r>
      <w:r w:rsidRPr="00FD573D">
        <w:rPr>
          <w:bCs/>
          <w:iCs w:val="0"/>
        </w:rPr>
        <w:t xml:space="preserve"> </w:t>
      </w:r>
      <w:r w:rsidRPr="00FD573D">
        <w:rPr>
          <w:bCs/>
          <w:iCs w:val="0"/>
          <w:u w:val="single"/>
        </w:rPr>
        <w:t>INTERNATIONALLY</w:t>
      </w:r>
      <w:r w:rsidRPr="00FD573D">
        <w:rPr>
          <w:bCs/>
          <w:iCs w:val="0"/>
        </w:rPr>
        <w:t>---</w:t>
      </w:r>
      <w:r w:rsidRPr="00FD573D">
        <w:rPr>
          <w:bCs/>
          <w:iCs w:val="0"/>
          <w:u w:val="single"/>
        </w:rPr>
        <w:t>rising populists</w:t>
      </w:r>
      <w:r w:rsidRPr="00FD573D">
        <w:rPr>
          <w:bCs/>
          <w:iCs w:val="0"/>
        </w:rPr>
        <w:t xml:space="preserve"> </w:t>
      </w:r>
      <w:r>
        <w:rPr>
          <w:bCs/>
          <w:iCs w:val="0"/>
        </w:rPr>
        <w:t>in Europe.</w:t>
      </w:r>
    </w:p>
    <w:p w14:paraId="718FD16D" w14:textId="77777777" w:rsidR="00482C8D" w:rsidRPr="00017915" w:rsidRDefault="00482C8D" w:rsidP="00482C8D">
      <w:pPr>
        <w:pStyle w:val="Heading4"/>
      </w:pPr>
      <w:r>
        <w:t xml:space="preserve">3. Political participation is </w:t>
      </w:r>
      <w:r>
        <w:rPr>
          <w:u w:val="single"/>
        </w:rPr>
        <w:t>sky-high</w:t>
      </w:r>
      <w:r>
        <w:t>.</w:t>
      </w:r>
    </w:p>
    <w:p w14:paraId="356246B2" w14:textId="77777777" w:rsidR="00482C8D" w:rsidRPr="00001F64" w:rsidRDefault="00482C8D" w:rsidP="00482C8D">
      <w:r w:rsidRPr="00C94142">
        <w:t xml:space="preserve">Ryan </w:t>
      </w:r>
      <w:r w:rsidRPr="00C94142">
        <w:rPr>
          <w:rStyle w:val="Style13ptBold"/>
        </w:rPr>
        <w:t>Hughes 24</w:t>
      </w:r>
      <w:r w:rsidRPr="00C94142">
        <w:t>. Part of University Communications and Marketing at the University of South Florida.</w:t>
      </w:r>
      <w:r>
        <w:t xml:space="preserve"> </w:t>
      </w:r>
      <w:r w:rsidRPr="00001F64">
        <w:t>"Despite Democracy Concerns, Researchers Find Americans Very Interested in Election</w:t>
      </w:r>
      <w:r>
        <w:t>.</w:t>
      </w:r>
      <w:r w:rsidRPr="00001F64">
        <w:t>" University of South Florida News</w:t>
      </w:r>
      <w:r>
        <w:t>. 11-4-2024.</w:t>
      </w:r>
      <w:r w:rsidRPr="00001F64">
        <w:t xml:space="preserve"> https://www.usf.edu/news/2024/despite-democracy-concerns-researchers-find-americans-very-interested-in-election.aspx</w:t>
      </w:r>
    </w:p>
    <w:p w14:paraId="163EFD7F" w14:textId="77777777" w:rsidR="00482C8D" w:rsidRPr="008202F8" w:rsidRDefault="00482C8D" w:rsidP="00482C8D">
      <w:pPr>
        <w:rPr>
          <w:sz w:val="14"/>
        </w:rPr>
      </w:pPr>
      <w:r w:rsidRPr="00001F64">
        <w:rPr>
          <w:rStyle w:val="StyleUnderline"/>
          <w:highlight w:val="cyan"/>
        </w:rPr>
        <w:t>A</w:t>
      </w:r>
      <w:r w:rsidRPr="00001F64">
        <w:rPr>
          <w:rStyle w:val="StyleUnderline"/>
        </w:rPr>
        <w:t xml:space="preserve"> nationally representative </w:t>
      </w:r>
      <w:r w:rsidRPr="00001F64">
        <w:rPr>
          <w:rStyle w:val="StyleUnderline"/>
          <w:highlight w:val="cyan"/>
        </w:rPr>
        <w:t xml:space="preserve">survey of U.S. adults finds a public </w:t>
      </w:r>
      <w:r w:rsidRPr="00001F64">
        <w:rPr>
          <w:rStyle w:val="Emphasis"/>
          <w:highlight w:val="cyan"/>
        </w:rPr>
        <w:t>highly attuned</w:t>
      </w:r>
      <w:r w:rsidRPr="00001F64">
        <w:rPr>
          <w:rStyle w:val="StyleUnderline"/>
        </w:rPr>
        <w:t xml:space="preserve"> </w:t>
      </w:r>
      <w:r w:rsidRPr="00001F64">
        <w:rPr>
          <w:rStyle w:val="StyleUnderline"/>
          <w:highlight w:val="cyan"/>
        </w:rPr>
        <w:t>to the 2024 election campaign</w:t>
      </w:r>
      <w:r w:rsidRPr="00001F64">
        <w:rPr>
          <w:rStyle w:val="StyleUnderline"/>
        </w:rPr>
        <w:t>.</w:t>
      </w:r>
      <w:r w:rsidRPr="00001F64">
        <w:rPr>
          <w:sz w:val="14"/>
        </w:rPr>
        <w:t xml:space="preserve"> </w:t>
      </w:r>
      <w:r w:rsidRPr="00001F64">
        <w:rPr>
          <w:rStyle w:val="StyleUnderline"/>
        </w:rPr>
        <w:t>Researchers at the University of South Florida’s Center for Sustainable Democracy</w:t>
      </w:r>
      <w:r w:rsidRPr="00001F64">
        <w:rPr>
          <w:sz w:val="14"/>
        </w:rPr>
        <w:t xml:space="preserve">, in partnership with researchers at Rutgers University, the University of Minnesota and the University of Kansas, </w:t>
      </w:r>
      <w:r w:rsidRPr="00001F64">
        <w:rPr>
          <w:rStyle w:val="StyleUnderline"/>
        </w:rPr>
        <w:t xml:space="preserve">have released </w:t>
      </w:r>
      <w:r w:rsidRPr="00001F64">
        <w:rPr>
          <w:rStyle w:val="Emphasis"/>
        </w:rPr>
        <w:t>new survey findings</w:t>
      </w:r>
      <w:r w:rsidRPr="00001F64">
        <w:rPr>
          <w:sz w:val="14"/>
        </w:rPr>
        <w:t xml:space="preserve"> </w:t>
      </w:r>
      <w:r w:rsidRPr="00001F64">
        <w:rPr>
          <w:rStyle w:val="StyleUnderline"/>
        </w:rPr>
        <w:t>to better understand attitudes about American democracy,</w:t>
      </w:r>
      <w:r w:rsidRPr="00001F64">
        <w:rPr>
          <w:sz w:val="14"/>
        </w:rPr>
        <w:t xml:space="preserve"> </w:t>
      </w:r>
      <w:r w:rsidRPr="00001F64">
        <w:rPr>
          <w:rStyle w:val="StyleUnderline"/>
        </w:rPr>
        <w:t>the</w:t>
      </w:r>
      <w:r w:rsidRPr="00001F64">
        <w:rPr>
          <w:sz w:val="14"/>
        </w:rPr>
        <w:t xml:space="preserve"> current </w:t>
      </w:r>
      <w:r w:rsidRPr="00001F64">
        <w:rPr>
          <w:rStyle w:val="StyleUnderline"/>
        </w:rPr>
        <w:t>election campaign</w:t>
      </w:r>
      <w:r w:rsidRPr="00001F64">
        <w:rPr>
          <w:sz w:val="14"/>
        </w:rPr>
        <w:t xml:space="preserve">, </w:t>
      </w:r>
      <w:r w:rsidRPr="00001F64">
        <w:rPr>
          <w:rStyle w:val="StyleUnderline"/>
          <w:highlight w:val="cyan"/>
        </w:rPr>
        <w:t>and</w:t>
      </w:r>
      <w:r w:rsidRPr="00001F64">
        <w:rPr>
          <w:sz w:val="14"/>
        </w:rPr>
        <w:t xml:space="preserve"> </w:t>
      </w:r>
      <w:r w:rsidRPr="00001F64">
        <w:rPr>
          <w:rStyle w:val="StyleUnderline"/>
        </w:rPr>
        <w:t xml:space="preserve">democratic </w:t>
      </w:r>
      <w:r w:rsidRPr="00001F64">
        <w:rPr>
          <w:rStyle w:val="Emphasis"/>
        </w:rPr>
        <w:t>engagement with politics</w:t>
      </w:r>
      <w:r w:rsidRPr="00001F64">
        <w:rPr>
          <w:sz w:val="14"/>
        </w:rPr>
        <w:t xml:space="preserve">. According to the survey, </w:t>
      </w:r>
      <w:r w:rsidRPr="00001F64">
        <w:rPr>
          <w:rStyle w:val="Emphasis"/>
          <w:highlight w:val="cyan"/>
        </w:rPr>
        <w:t>heightened political interest</w:t>
      </w:r>
      <w:r w:rsidRPr="00001F64">
        <w:rPr>
          <w:sz w:val="14"/>
        </w:rPr>
        <w:t xml:space="preserve"> </w:t>
      </w:r>
      <w:r w:rsidRPr="00001F64">
        <w:rPr>
          <w:rStyle w:val="StyleUnderline"/>
        </w:rPr>
        <w:t>and general faith</w:t>
      </w:r>
      <w:r w:rsidRPr="00001F64">
        <w:rPr>
          <w:sz w:val="14"/>
        </w:rPr>
        <w:t xml:space="preserve"> </w:t>
      </w:r>
      <w:r w:rsidRPr="00001F64">
        <w:rPr>
          <w:rStyle w:val="StyleUnderline"/>
          <w:highlight w:val="cyan"/>
        </w:rPr>
        <w:t>in</w:t>
      </w:r>
      <w:r w:rsidRPr="00001F64">
        <w:rPr>
          <w:sz w:val="14"/>
        </w:rPr>
        <w:t xml:space="preserve"> </w:t>
      </w:r>
      <w:r w:rsidRPr="00001F64">
        <w:rPr>
          <w:rStyle w:val="StyleUnderline"/>
        </w:rPr>
        <w:t xml:space="preserve">the integrity of </w:t>
      </w:r>
      <w:r w:rsidRPr="00001F64">
        <w:rPr>
          <w:rStyle w:val="StyleUnderline"/>
          <w:highlight w:val="cyan"/>
        </w:rPr>
        <w:t>American elections</w:t>
      </w:r>
      <w:r w:rsidRPr="00001F64">
        <w:rPr>
          <w:sz w:val="14"/>
        </w:rPr>
        <w:t xml:space="preserve"> is mixed with persistent worries about whether democracy is working in the United States and the extent of social media’s influence on democratic institutions and processes. “On the eve of a nationwide election, </w:t>
      </w:r>
      <w:r w:rsidRPr="00001F64">
        <w:rPr>
          <w:rStyle w:val="StyleUnderline"/>
          <w:highlight w:val="cyan"/>
        </w:rPr>
        <w:t>Americans are</w:t>
      </w:r>
      <w:r w:rsidRPr="00001F64">
        <w:rPr>
          <w:rStyle w:val="StyleUnderline"/>
        </w:rPr>
        <w:t xml:space="preserve"> both </w:t>
      </w:r>
      <w:r w:rsidRPr="00001F64">
        <w:rPr>
          <w:rStyle w:val="StyleUnderline"/>
          <w:highlight w:val="cyan"/>
        </w:rPr>
        <w:t>highly engaged with the election campaign</w:t>
      </w:r>
      <w:r w:rsidRPr="00001F64">
        <w:rPr>
          <w:rStyle w:val="StyleUnderline"/>
        </w:rPr>
        <w:t xml:space="preserve"> and concerned about the current state of American democracy</w:t>
      </w:r>
      <w:r w:rsidRPr="00001F64">
        <w:rPr>
          <w:sz w:val="14"/>
        </w:rPr>
        <w:t xml:space="preserve">,” says Joshua Scacco, director of Center for Sustainable Democracy and associate professor of political communication. “The winners up and down the ballot in this election will confront a divided American public grappling with important questions about the future of democracy.” Among the survey results: </w:t>
      </w:r>
      <w:r w:rsidRPr="00001F64">
        <w:rPr>
          <w:rStyle w:val="StyleUnderline"/>
        </w:rPr>
        <w:t xml:space="preserve">More than </w:t>
      </w:r>
      <w:r w:rsidRPr="00001F64">
        <w:rPr>
          <w:rStyle w:val="Emphasis"/>
        </w:rPr>
        <w:t>60% of Americans</w:t>
      </w:r>
      <w:r w:rsidRPr="00001F64">
        <w:rPr>
          <w:rStyle w:val="StyleUnderline"/>
        </w:rPr>
        <w:t xml:space="preserve"> view elections as </w:t>
      </w:r>
      <w:r w:rsidRPr="00001F64">
        <w:rPr>
          <w:rStyle w:val="Emphasis"/>
        </w:rPr>
        <w:t>safe</w:t>
      </w:r>
      <w:r w:rsidRPr="00001F64">
        <w:rPr>
          <w:rStyle w:val="StyleUnderline"/>
        </w:rPr>
        <w:t xml:space="preserve">, </w:t>
      </w:r>
      <w:r w:rsidRPr="00001F64">
        <w:rPr>
          <w:rStyle w:val="Emphasis"/>
        </w:rPr>
        <w:t>secure</w:t>
      </w:r>
      <w:r w:rsidRPr="00001F64">
        <w:rPr>
          <w:rStyle w:val="StyleUnderline"/>
        </w:rPr>
        <w:t xml:space="preserve"> and </w:t>
      </w:r>
      <w:r w:rsidRPr="00001F64">
        <w:rPr>
          <w:rStyle w:val="Emphasis"/>
        </w:rPr>
        <w:t>accessible</w:t>
      </w:r>
      <w:r w:rsidRPr="00001F64">
        <w:rPr>
          <w:sz w:val="14"/>
        </w:rPr>
        <w:t xml:space="preserve">. </w:t>
      </w:r>
      <w:r w:rsidRPr="00001F64">
        <w:rPr>
          <w:rStyle w:val="StyleUnderline"/>
        </w:rPr>
        <w:t xml:space="preserve">Four-in-five Americans report </w:t>
      </w:r>
      <w:r w:rsidRPr="00001F64">
        <w:rPr>
          <w:rStyle w:val="Emphasis"/>
        </w:rPr>
        <w:t>increased interest</w:t>
      </w:r>
      <w:r w:rsidRPr="00001F64">
        <w:rPr>
          <w:rStyle w:val="StyleUnderline"/>
        </w:rPr>
        <w:t xml:space="preserve"> in campaigns as the election approaches</w:t>
      </w:r>
      <w:r w:rsidRPr="00001F64">
        <w:rPr>
          <w:sz w:val="14"/>
        </w:rPr>
        <w:t xml:space="preserve">. majority of Americans are dissatisfied with democracy in the United States. A third of Americans support a “strong leader” form of government who can make decisions without interference from Congress or the courts. More than 55% of Americans think that social media have a negative effect on American democracy. Around 60% of Americans report partisan rancor about the opposing political party’s aims and goals for the United States. </w:t>
      </w:r>
      <w:r w:rsidRPr="00001F64">
        <w:rPr>
          <w:rStyle w:val="StyleUnderline"/>
        </w:rPr>
        <w:t>Americans report increased interest in campaigns</w:t>
      </w:r>
      <w:r w:rsidRPr="00001F64">
        <w:rPr>
          <w:sz w:val="14"/>
        </w:rPr>
        <w:t xml:space="preserve"> as election approaches. </w:t>
      </w:r>
      <w:r w:rsidRPr="00001F64">
        <w:rPr>
          <w:rStyle w:val="StyleUnderline"/>
          <w:highlight w:val="cyan"/>
        </w:rPr>
        <w:t xml:space="preserve">Four-in-five Americans </w:t>
      </w:r>
      <w:r w:rsidRPr="00001F64">
        <w:rPr>
          <w:rStyle w:val="StyleUnderline"/>
        </w:rPr>
        <w:t>report either being ‘</w:t>
      </w:r>
      <w:r w:rsidRPr="00001F64">
        <w:rPr>
          <w:rStyle w:val="Emphasis"/>
          <w:highlight w:val="cyan"/>
        </w:rPr>
        <w:t>very much interested</w:t>
      </w:r>
      <w:r w:rsidRPr="00001F64">
        <w:rPr>
          <w:rStyle w:val="StyleUnderline"/>
          <w:highlight w:val="cyan"/>
        </w:rPr>
        <w:t>’</w:t>
      </w:r>
      <w:r w:rsidRPr="00001F64">
        <w:rPr>
          <w:sz w:val="14"/>
        </w:rPr>
        <w:t xml:space="preserve"> (September: 47.4%; October: 50.5%) </w:t>
      </w:r>
      <w:r w:rsidRPr="00001F64">
        <w:rPr>
          <w:rStyle w:val="StyleUnderline"/>
        </w:rPr>
        <w:t xml:space="preserve">or ‘somewhat interested’ </w:t>
      </w:r>
      <w:r w:rsidRPr="00001F64">
        <w:rPr>
          <w:rStyle w:val="StyleUnderline"/>
          <w:highlight w:val="cyan"/>
        </w:rPr>
        <w:t>in the political campaigns</w:t>
      </w:r>
      <w:r w:rsidRPr="00001F64">
        <w:rPr>
          <w:sz w:val="14"/>
        </w:rPr>
        <w:t xml:space="preserve"> (September: 34.8%; October: 31.8%). Respondents who are ‘very much interested’ in the campaign increased 3% between September and October. </w:t>
      </w:r>
      <w:r w:rsidRPr="00001F64">
        <w:rPr>
          <w:sz w:val="14"/>
        </w:rPr>
        <w:t xml:space="preserve"> In the September wave of the survey, </w:t>
      </w:r>
      <w:r w:rsidRPr="00001F64">
        <w:rPr>
          <w:rStyle w:val="StyleUnderline"/>
        </w:rPr>
        <w:t>there were no significant differences between Republicans and Democrats with regard to election interest</w:t>
      </w:r>
      <w:r w:rsidRPr="00001F64">
        <w:rPr>
          <w:sz w:val="14"/>
        </w:rPr>
        <w:t xml:space="preserve">. Independents were significantly less likely to be interested in the campaign. The same trend exists in the October wave of the survey. 2 | State of Democracy Survey </w:t>
      </w:r>
      <w:r w:rsidRPr="00001F64">
        <w:rPr>
          <w:rStyle w:val="StyleUnderline"/>
          <w:highlight w:val="cyan"/>
        </w:rPr>
        <w:t xml:space="preserve">Americans report more </w:t>
      </w:r>
      <w:r w:rsidRPr="00001F64">
        <w:rPr>
          <w:rStyle w:val="Emphasis"/>
          <w:highlight w:val="cyan"/>
        </w:rPr>
        <w:t xml:space="preserve">expressive forms </w:t>
      </w:r>
      <w:r w:rsidRPr="00001F64">
        <w:rPr>
          <w:rStyle w:val="StyleUnderline"/>
          <w:highlight w:val="cyan"/>
        </w:rPr>
        <w:t xml:space="preserve">of </w:t>
      </w:r>
      <w:r w:rsidRPr="00001F64">
        <w:rPr>
          <w:rStyle w:val="Emphasis"/>
          <w:highlight w:val="cyan"/>
        </w:rPr>
        <w:t>political participation</w:t>
      </w:r>
      <w:r w:rsidRPr="00001F64">
        <w:rPr>
          <w:rStyle w:val="StyleUnderline"/>
          <w:highlight w:val="cyan"/>
        </w:rPr>
        <w:t xml:space="preserve">, </w:t>
      </w:r>
      <w:r w:rsidRPr="00001F64">
        <w:rPr>
          <w:rStyle w:val="StyleUnderline"/>
        </w:rPr>
        <w:t>including talking to people about politics and posting on social media about the election.</w:t>
      </w:r>
      <w:r w:rsidRPr="00001F64">
        <w:rPr>
          <w:sz w:val="14"/>
        </w:rPr>
        <w:t xml:space="preserve"> The survey documented little change between September and October. </w:t>
      </w:r>
      <w:r w:rsidRPr="00001F64">
        <w:rPr>
          <w:sz w:val="14"/>
        </w:rPr>
        <w:t xml:space="preserve"> Talking to people about politics (September: 73.1%; October: 69.5%) </w:t>
      </w:r>
      <w:r w:rsidRPr="00001F64">
        <w:rPr>
          <w:sz w:val="14"/>
        </w:rPr>
        <w:t xml:space="preserve"> Posting on social media about the election (September: 32.2%; October: 32.1%) </w:t>
      </w:r>
      <w:r w:rsidRPr="00001F64">
        <w:rPr>
          <w:sz w:val="14"/>
        </w:rPr>
        <w:t xml:space="preserve"> </w:t>
      </w:r>
      <w:r w:rsidRPr="00001F64">
        <w:rPr>
          <w:rStyle w:val="StyleUnderline"/>
        </w:rPr>
        <w:t>Wearing campaign-related clothing or memorabilia</w:t>
      </w:r>
      <w:r w:rsidRPr="00001F64">
        <w:rPr>
          <w:sz w:val="14"/>
        </w:rPr>
        <w:t xml:space="preserve"> (September: 18.9%; October: 20.1%) </w:t>
      </w:r>
      <w:r w:rsidRPr="00001F64">
        <w:rPr>
          <w:sz w:val="14"/>
        </w:rPr>
        <w:t xml:space="preserve"> </w:t>
      </w:r>
      <w:r w:rsidRPr="00001F64">
        <w:rPr>
          <w:rStyle w:val="StyleUnderline"/>
        </w:rPr>
        <w:t>Donating to a candidate or campaign</w:t>
      </w:r>
      <w:r w:rsidRPr="00001F64">
        <w:rPr>
          <w:sz w:val="14"/>
        </w:rPr>
        <w:t xml:space="preserve"> (September: 18.4%; October: 18.8%) </w:t>
      </w:r>
      <w:r w:rsidRPr="00001F64">
        <w:rPr>
          <w:sz w:val="14"/>
        </w:rPr>
        <w:t xml:space="preserve"> </w:t>
      </w:r>
      <w:r w:rsidRPr="00001F64">
        <w:rPr>
          <w:rStyle w:val="StyleUnderline"/>
        </w:rPr>
        <w:t xml:space="preserve">Attending </w:t>
      </w:r>
      <w:r w:rsidRPr="00001F64">
        <w:rPr>
          <w:rStyle w:val="Emphasis"/>
        </w:rPr>
        <w:t>political meetings</w:t>
      </w:r>
      <w:r w:rsidRPr="00001F64">
        <w:rPr>
          <w:rStyle w:val="StyleUnderline"/>
        </w:rPr>
        <w:t xml:space="preserve">, </w:t>
      </w:r>
      <w:r w:rsidRPr="00001F64">
        <w:rPr>
          <w:rStyle w:val="Emphasis"/>
        </w:rPr>
        <w:t>rallies</w:t>
      </w:r>
      <w:r w:rsidRPr="00001F64">
        <w:rPr>
          <w:rStyle w:val="StyleUnderline"/>
        </w:rPr>
        <w:t xml:space="preserve">, or </w:t>
      </w:r>
      <w:r w:rsidRPr="00001F64">
        <w:rPr>
          <w:rStyle w:val="Emphasis"/>
        </w:rPr>
        <w:t>dinners</w:t>
      </w:r>
      <w:r w:rsidRPr="00001F64">
        <w:rPr>
          <w:sz w:val="14"/>
        </w:rPr>
        <w:t xml:space="preserve"> (September: 14.2%; October: 13.7%) </w:t>
      </w:r>
      <w:r w:rsidRPr="00001F64">
        <w:rPr>
          <w:sz w:val="14"/>
        </w:rPr>
        <w:t xml:space="preserve"> </w:t>
      </w:r>
      <w:r w:rsidRPr="00001F64">
        <w:rPr>
          <w:rStyle w:val="StyleUnderline"/>
        </w:rPr>
        <w:t xml:space="preserve">Contacting voters by </w:t>
      </w:r>
      <w:r w:rsidRPr="00001F64">
        <w:rPr>
          <w:rStyle w:val="Emphasis"/>
        </w:rPr>
        <w:t>canvassing</w:t>
      </w:r>
      <w:r w:rsidRPr="00001F64">
        <w:rPr>
          <w:rStyle w:val="StyleUnderline"/>
        </w:rPr>
        <w:t xml:space="preserve">, </w:t>
      </w:r>
      <w:r w:rsidRPr="00001F64">
        <w:rPr>
          <w:rStyle w:val="Emphasis"/>
        </w:rPr>
        <w:t>phone banking</w:t>
      </w:r>
      <w:r w:rsidRPr="00001F64">
        <w:rPr>
          <w:rStyle w:val="StyleUnderline"/>
        </w:rPr>
        <w:t xml:space="preserve">, or </w:t>
      </w:r>
      <w:r w:rsidRPr="00001F64">
        <w:rPr>
          <w:rStyle w:val="Emphasis"/>
        </w:rPr>
        <w:t>writing</w:t>
      </w:r>
      <w:r w:rsidRPr="00001F64">
        <w:rPr>
          <w:sz w:val="14"/>
        </w:rPr>
        <w:t xml:space="preserve"> (September: 10.0%; October: 10.2%) </w:t>
      </w:r>
    </w:p>
    <w:p w14:paraId="098FBB05" w14:textId="77777777" w:rsidR="00482C8D" w:rsidRPr="00C057B5" w:rsidRDefault="00482C8D" w:rsidP="00482C8D">
      <w:pPr>
        <w:pStyle w:val="Heading4"/>
      </w:pPr>
      <w:r>
        <w:t xml:space="preserve">4. Democracy </w:t>
      </w:r>
      <w:r>
        <w:rPr>
          <w:u w:val="single"/>
        </w:rPr>
        <w:t>fails</w:t>
      </w:r>
      <w:r>
        <w:t>.</w:t>
      </w:r>
    </w:p>
    <w:p w14:paraId="6A066609" w14:textId="77777777" w:rsidR="00482C8D" w:rsidRDefault="00482C8D" w:rsidP="00482C8D">
      <w:r w:rsidRPr="00E45214">
        <w:t xml:space="preserve">Robert </w:t>
      </w:r>
      <w:r w:rsidRPr="00E45214">
        <w:rPr>
          <w:rStyle w:val="Style13ptBold"/>
        </w:rPr>
        <w:t>Skidelsky 22</w:t>
      </w:r>
      <w:r>
        <w:t>,</w:t>
      </w:r>
      <w:r w:rsidRPr="00E45214">
        <w:t xml:space="preserve"> </w:t>
      </w:r>
      <w:r>
        <w:t>M</w:t>
      </w:r>
      <w:r w:rsidRPr="00E45214">
        <w:t>ember of the British House of Lords, Professor Emeritus of Political Economy at Warwick University</w:t>
      </w:r>
      <w:r>
        <w:t xml:space="preserve">, </w:t>
      </w:r>
      <w:r w:rsidRPr="00E45214">
        <w:t>"The False Promise of Democratic Peace</w:t>
      </w:r>
      <w:r>
        <w:t>,</w:t>
      </w:r>
      <w:r w:rsidRPr="00E45214">
        <w:t>" 4-19-2022</w:t>
      </w:r>
      <w:r>
        <w:t>,</w:t>
      </w:r>
      <w:r w:rsidRPr="00E45214">
        <w:t xml:space="preserve"> https://www.project-syndicate.org/commentary/democratic-peace-theory-is-wrong-by-robert-skidelsky-2022-04</w:t>
      </w:r>
    </w:p>
    <w:p w14:paraId="12856274" w14:textId="77777777" w:rsidR="00482C8D" w:rsidRPr="00AB6017" w:rsidRDefault="00482C8D" w:rsidP="00482C8D">
      <w:pPr>
        <w:rPr>
          <w:sz w:val="16"/>
        </w:rPr>
      </w:pPr>
      <w:r w:rsidRPr="00AB6017">
        <w:rPr>
          <w:sz w:val="16"/>
        </w:rPr>
        <w:t xml:space="preserve">The </w:t>
      </w:r>
      <w:r w:rsidRPr="00AB6017">
        <w:rPr>
          <w:rStyle w:val="StyleUnderline"/>
          <w:highlight w:val="cyan"/>
        </w:rPr>
        <w:t>arg</w:t>
      </w:r>
      <w:r w:rsidRPr="00AB6017">
        <w:rPr>
          <w:rStyle w:val="StyleUnderline"/>
        </w:rPr>
        <w:t xml:space="preserve">ument </w:t>
      </w:r>
      <w:r w:rsidRPr="005F38C8">
        <w:rPr>
          <w:rStyle w:val="StyleUnderline"/>
        </w:rPr>
        <w:t xml:space="preserve">that </w:t>
      </w:r>
      <w:r w:rsidRPr="00AB6017">
        <w:rPr>
          <w:rStyle w:val="StyleUnderline"/>
          <w:highlight w:val="cyan"/>
        </w:rPr>
        <w:t>democracy is</w:t>
      </w:r>
      <w:r w:rsidRPr="00AB6017">
        <w:rPr>
          <w:rStyle w:val="StyleUnderline"/>
        </w:rPr>
        <w:t xml:space="preserve"> inherently “</w:t>
      </w:r>
      <w:r w:rsidRPr="00AB6017">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221EC74C" w14:textId="77777777" w:rsidR="00482C8D" w:rsidRPr="00AB6017" w:rsidRDefault="00482C8D" w:rsidP="00482C8D">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11D06935" w14:textId="77777777" w:rsidR="00482C8D" w:rsidRPr="00AB6017" w:rsidRDefault="00482C8D" w:rsidP="00482C8D">
      <w:pPr>
        <w:rPr>
          <w:sz w:val="16"/>
        </w:rPr>
      </w:pPr>
      <w:r w:rsidRPr="00AB6017">
        <w:rPr>
          <w:rStyle w:val="StyleUnderline"/>
        </w:rPr>
        <w:t xml:space="preserve">This belief </w:t>
      </w:r>
      <w:r w:rsidRPr="00AB6017">
        <w:rPr>
          <w:rStyle w:val="StyleUnderline"/>
          <w:highlight w:val="cyan"/>
        </w:rPr>
        <w:t>rests on</w:t>
      </w:r>
      <w:r w:rsidRPr="00AB6017">
        <w:rPr>
          <w:rStyle w:val="StyleUnderline"/>
        </w:rPr>
        <w:t xml:space="preserve"> </w:t>
      </w:r>
      <w:r w:rsidRPr="00AB6017">
        <w:rPr>
          <w:rStyle w:val="Emphasis"/>
        </w:rPr>
        <w:t xml:space="preserve">two </w:t>
      </w:r>
      <w:r w:rsidRPr="00AB6017">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AB6017">
        <w:rPr>
          <w:rStyle w:val="StyleUnderline"/>
          <w:highlight w:val="cyan"/>
        </w:rPr>
        <w:t xml:space="preserve">poorly grounded </w:t>
      </w:r>
      <w:r w:rsidRPr="00AB6017">
        <w:rPr>
          <w:rStyle w:val="Emphasis"/>
          <w:highlight w:val="cyan"/>
        </w:rPr>
        <w:t>theoretically</w:t>
      </w:r>
      <w:r w:rsidRPr="00AB6017">
        <w:rPr>
          <w:rStyle w:val="StyleUnderline"/>
          <w:highlight w:val="cyan"/>
        </w:rPr>
        <w:t xml:space="preserve"> and </w:t>
      </w:r>
      <w:r w:rsidRPr="00AB6017">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AB6017">
        <w:rPr>
          <w:rStyle w:val="StyleUnderline"/>
          <w:highlight w:val="cyan"/>
        </w:rPr>
        <w:t xml:space="preserve">behavior is determined by its </w:t>
      </w:r>
      <w:r w:rsidRPr="00AB6017">
        <w:rPr>
          <w:rStyle w:val="Emphasis"/>
          <w:highlight w:val="cyan"/>
        </w:rPr>
        <w:t>domestic constitution</w:t>
      </w:r>
      <w:r w:rsidRPr="00AB6017">
        <w:rPr>
          <w:sz w:val="16"/>
        </w:rPr>
        <w:t xml:space="preserve"> – </w:t>
      </w:r>
      <w:r w:rsidRPr="00AB6017">
        <w:rPr>
          <w:rStyle w:val="StyleUnderline"/>
        </w:rPr>
        <w:t xml:space="preserve">a view that </w:t>
      </w:r>
      <w:r w:rsidRPr="00AB6017">
        <w:rPr>
          <w:rStyle w:val="StyleUnderline"/>
          <w:highlight w:val="cyan"/>
        </w:rPr>
        <w:t>ignores</w:t>
      </w:r>
      <w:r w:rsidRPr="00AB6017">
        <w:rPr>
          <w:rStyle w:val="StyleUnderline"/>
        </w:rPr>
        <w:t xml:space="preserve"> the influence </w:t>
      </w:r>
      <w:r w:rsidRPr="005F38C8">
        <w:rPr>
          <w:rStyle w:val="StyleUnderline"/>
        </w:rPr>
        <w:t xml:space="preserve">the </w:t>
      </w:r>
      <w:r w:rsidRPr="00AB6017">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AB6017">
        <w:rPr>
          <w:rStyle w:val="Emphasis"/>
          <w:highlight w:val="cyan"/>
        </w:rPr>
        <w:t>anarchy</w:t>
      </w:r>
      <w:r w:rsidRPr="00AB6017">
        <w:rPr>
          <w:rStyle w:val="StyleUnderline"/>
          <w:highlight w:val="cyan"/>
        </w:rPr>
        <w:t>” conditions</w:t>
      </w:r>
      <w:r w:rsidRPr="00AB6017">
        <w:rPr>
          <w:rStyle w:val="StyleUnderline"/>
        </w:rPr>
        <w:t xml:space="preserve"> the behavior of </w:t>
      </w:r>
      <w:r w:rsidRPr="00AB6017">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0360CB62" w14:textId="77777777" w:rsidR="00482C8D" w:rsidRPr="00AB6017" w:rsidRDefault="00482C8D" w:rsidP="00482C8D">
      <w:pPr>
        <w:rPr>
          <w:sz w:val="16"/>
        </w:rPr>
      </w:pPr>
      <w:r w:rsidRPr="00AB6017">
        <w:rPr>
          <w:sz w:val="16"/>
        </w:rPr>
        <w:t>Waltz’s “</w:t>
      </w:r>
      <w:r w:rsidRPr="00AB6017">
        <w:rPr>
          <w:rStyle w:val="StyleUnderline"/>
        </w:rPr>
        <w:t xml:space="preserve">world-systems theory” perspective is </w:t>
      </w:r>
      <w:r w:rsidRPr="00AB6017">
        <w:rPr>
          <w:rStyle w:val="Emphasis"/>
          <w:highlight w:val="cyan"/>
        </w:rPr>
        <w:t>particularly useful</w:t>
      </w:r>
      <w:r w:rsidRPr="00AB6017">
        <w:rPr>
          <w:rStyle w:val="StyleUnderline"/>
          <w:highlight w:val="cyan"/>
        </w:rPr>
        <w:t xml:space="preserve"> in</w:t>
      </w:r>
      <w:r w:rsidRPr="00AB6017">
        <w:rPr>
          <w:rStyle w:val="StyleUnderline"/>
        </w:rPr>
        <w:t xml:space="preserve"> an age of </w:t>
      </w:r>
      <w:r w:rsidRPr="00AB6017">
        <w:rPr>
          <w:rStyle w:val="Emphasis"/>
          <w:highlight w:val="cyan"/>
        </w:rPr>
        <w:t>globalization</w:t>
      </w:r>
      <w:r w:rsidRPr="00AB6017">
        <w:rPr>
          <w:rStyle w:val="StyleUnderline"/>
        </w:rPr>
        <w:t xml:space="preserve">. One must </w:t>
      </w:r>
      <w:r w:rsidRPr="00AB6017">
        <w:rPr>
          <w:rStyle w:val="StyleUnderline"/>
          <w:highlight w:val="cyan"/>
        </w:rPr>
        <w:t>look to the</w:t>
      </w:r>
      <w:r w:rsidRPr="00AB6017">
        <w:rPr>
          <w:rStyle w:val="StyleUnderline"/>
        </w:rPr>
        <w:t xml:space="preserve"> structure of the </w:t>
      </w:r>
      <w:r w:rsidRPr="00AB6017">
        <w:rPr>
          <w:rStyle w:val="StyleUnderline"/>
          <w:highlight w:val="cyan"/>
        </w:rPr>
        <w:t>international system</w:t>
      </w:r>
      <w:r w:rsidRPr="00AB6017">
        <w:rPr>
          <w:rStyle w:val="StyleUnderline"/>
        </w:rPr>
        <w:t xml:space="preserve"> to “predict” how individual states will behave, </w:t>
      </w:r>
      <w:r w:rsidRPr="00AB6017">
        <w:rPr>
          <w:rStyle w:val="Emphasis"/>
          <w:highlight w:val="cyan"/>
        </w:rPr>
        <w:t>regardless</w:t>
      </w:r>
      <w:r w:rsidRPr="00AB6017">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336719C3" w14:textId="77777777" w:rsidR="00482C8D" w:rsidRPr="00AB6017" w:rsidRDefault="00482C8D" w:rsidP="00482C8D">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1554194C" w14:textId="77777777" w:rsidR="00482C8D" w:rsidRPr="00AB6017" w:rsidRDefault="00482C8D" w:rsidP="00482C8D">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AB6017">
        <w:rPr>
          <w:rStyle w:val="Emphasis"/>
          <w:highlight w:val="cyan"/>
        </w:rPr>
        <w:t>direction</w:t>
      </w:r>
      <w:r w:rsidRPr="00AB6017">
        <w:rPr>
          <w:rStyle w:val="StyleUnderline"/>
          <w:highlight w:val="cyan"/>
        </w:rPr>
        <w:t xml:space="preserve"> of causation is </w:t>
      </w:r>
      <w:r w:rsidRPr="00AB6017">
        <w:rPr>
          <w:rStyle w:val="Emphasis"/>
          <w:highlight w:val="cyan"/>
        </w:rPr>
        <w:t>disputable</w:t>
      </w:r>
      <w:r w:rsidRPr="00AB6017">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B6017">
        <w:rPr>
          <w:rStyle w:val="StyleUnderline"/>
        </w:rPr>
        <w:t xml:space="preserve">Only </w:t>
      </w:r>
      <w:r w:rsidRPr="00AB6017">
        <w:rPr>
          <w:rStyle w:val="StyleUnderline"/>
          <w:highlight w:val="cyan"/>
        </w:rPr>
        <w:t>states which are</w:t>
      </w:r>
      <w:r w:rsidRPr="00AB6017">
        <w:rPr>
          <w:rStyle w:val="StyleUnderline"/>
        </w:rPr>
        <w:t xml:space="preserve"> relatively </w:t>
      </w:r>
      <w:r w:rsidRPr="00AB6017">
        <w:rPr>
          <w:rStyle w:val="StyleUnderline"/>
          <w:highlight w:val="cyan"/>
        </w:rPr>
        <w:t>secure</w:t>
      </w:r>
      <w:r w:rsidRPr="00AB6017">
        <w:rPr>
          <w:sz w:val="16"/>
        </w:rPr>
        <w:t xml:space="preserve"> – politically, militarily, economically – </w:t>
      </w:r>
      <w:r w:rsidRPr="00AB6017">
        <w:rPr>
          <w:rStyle w:val="StyleUnderline"/>
          <w:highlight w:val="cyan"/>
        </w:rPr>
        <w:t xml:space="preserve">can </w:t>
      </w:r>
      <w:r w:rsidRPr="00AB6017">
        <w:rPr>
          <w:rStyle w:val="Emphasis"/>
          <w:highlight w:val="cyan"/>
        </w:rPr>
        <w:t>afford</w:t>
      </w:r>
      <w:r w:rsidRPr="00AB6017">
        <w:rPr>
          <w:rStyle w:val="StyleUnderline"/>
          <w:highlight w:val="cyan"/>
        </w:rPr>
        <w:t xml:space="preserve"> to have free</w:t>
      </w:r>
      <w:r w:rsidRPr="00AB6017">
        <w:rPr>
          <w:rStyle w:val="StyleUnderline"/>
        </w:rPr>
        <w:t xml:space="preserve">, pluralistic </w:t>
      </w:r>
      <w:r w:rsidRPr="00AB6017">
        <w:rPr>
          <w:rStyle w:val="StyleUnderline"/>
          <w:highlight w:val="cyan"/>
        </w:rPr>
        <w:t>societies</w:t>
      </w:r>
      <w:r w:rsidRPr="00AB6017">
        <w:rPr>
          <w:sz w:val="16"/>
        </w:rPr>
        <w:t>; in the absence of this security, states are much more likely to adopt, maintain, or revert to centralized, coercive authority structures.”</w:t>
      </w:r>
    </w:p>
    <w:p w14:paraId="565B28B6" w14:textId="77777777" w:rsidR="00482C8D" w:rsidRPr="00AB6017" w:rsidRDefault="00482C8D" w:rsidP="00482C8D">
      <w:pPr>
        <w:rPr>
          <w:sz w:val="16"/>
        </w:rPr>
      </w:pPr>
      <w:r w:rsidRPr="00AB6017">
        <w:rPr>
          <w:rStyle w:val="StyleUnderline"/>
        </w:rPr>
        <w:t xml:space="preserve">The second proposition is that </w:t>
      </w:r>
      <w:r w:rsidRPr="00AB6017">
        <w:rPr>
          <w:rStyle w:val="StyleUnderline"/>
          <w:highlight w:val="cyan"/>
        </w:rPr>
        <w:t>democracy is the natural</w:t>
      </w:r>
      <w:r w:rsidRPr="00AB6017">
        <w:rPr>
          <w:rStyle w:val="StyleUnderline"/>
        </w:rPr>
        <w:t xml:space="preserve"> form of the </w:t>
      </w:r>
      <w:r w:rsidRPr="00AB6017">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AB6017">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0235BF7D" w14:textId="77777777" w:rsidR="00482C8D" w:rsidRPr="00AB6017" w:rsidRDefault="00482C8D" w:rsidP="00482C8D">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AB6017">
        <w:rPr>
          <w:rStyle w:val="StyleUnderline"/>
          <w:highlight w:val="cyan"/>
        </w:rPr>
        <w:t>underestimate</w:t>
      </w:r>
      <w:r w:rsidRPr="00AB6017">
        <w:rPr>
          <w:rStyle w:val="StyleUnderline"/>
        </w:rPr>
        <w:t xml:space="preserve"> the </w:t>
      </w:r>
      <w:r w:rsidRPr="00AB6017">
        <w:rPr>
          <w:rStyle w:val="Emphasis"/>
          <w:highlight w:val="cyan"/>
        </w:rPr>
        <w:t>difficulties</w:t>
      </w:r>
      <w:r w:rsidRPr="00AB6017">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AB6017">
        <w:rPr>
          <w:rStyle w:val="StyleUnderline"/>
          <w:highlight w:val="cyan"/>
        </w:rPr>
        <w:t>can be seen in Iraq</w:t>
      </w:r>
      <w:r w:rsidRPr="00AB6017">
        <w:rPr>
          <w:rStyle w:val="StyleUnderline"/>
        </w:rPr>
        <w:t xml:space="preserve">, Afghanistan, Libya, Syria, </w:t>
      </w:r>
      <w:r w:rsidRPr="00AB6017">
        <w:rPr>
          <w:rStyle w:val="StyleUnderline"/>
          <w:highlight w:val="cyan"/>
        </w:rPr>
        <w:t>and many</w:t>
      </w:r>
      <w:r w:rsidRPr="00AB6017">
        <w:rPr>
          <w:rStyle w:val="StyleUnderline"/>
        </w:rPr>
        <w:t xml:space="preserve"> African </w:t>
      </w:r>
      <w:r w:rsidRPr="00AB6017">
        <w:rPr>
          <w:rStyle w:val="StyleUnderline"/>
          <w:highlight w:val="cyan"/>
        </w:rPr>
        <w:t>countries</w:t>
      </w:r>
      <w:r w:rsidRPr="00AB6017">
        <w:rPr>
          <w:sz w:val="16"/>
        </w:rPr>
        <w:t>.</w:t>
      </w:r>
    </w:p>
    <w:p w14:paraId="62FFCB11" w14:textId="77777777" w:rsidR="00482C8D" w:rsidRDefault="00482C8D" w:rsidP="00482C8D">
      <w:pPr>
        <w:rPr>
          <w:sz w:val="16"/>
        </w:rPr>
      </w:pPr>
      <w:r w:rsidRPr="00AB6017">
        <w:rPr>
          <w:rStyle w:val="StyleUnderline"/>
          <w:highlight w:val="cyan"/>
        </w:rPr>
        <w:t>D</w:t>
      </w:r>
      <w:r w:rsidRPr="00AB6017">
        <w:rPr>
          <w:rStyle w:val="StyleUnderline"/>
        </w:rPr>
        <w:t xml:space="preserve">emocratic </w:t>
      </w:r>
      <w:r w:rsidRPr="00AB6017">
        <w:rPr>
          <w:rStyle w:val="StyleUnderline"/>
          <w:highlight w:val="cyan"/>
        </w:rPr>
        <w:t>p</w:t>
      </w:r>
      <w:r w:rsidRPr="00AB6017">
        <w:rPr>
          <w:rStyle w:val="StyleUnderline"/>
        </w:rPr>
        <w:t xml:space="preserve">eace </w:t>
      </w:r>
      <w:r w:rsidRPr="00AB6017">
        <w:rPr>
          <w:rStyle w:val="StyleUnderline"/>
          <w:highlight w:val="cyan"/>
        </w:rPr>
        <w:t>t</w:t>
      </w:r>
      <w:r w:rsidRPr="00AB6017">
        <w:rPr>
          <w:rStyle w:val="StyleUnderline"/>
        </w:rPr>
        <w:t xml:space="preserve">heory </w:t>
      </w:r>
      <w:r w:rsidRPr="00AB6017">
        <w:rPr>
          <w:rStyle w:val="StyleUnderline"/>
          <w:highlight w:val="cyan"/>
        </w:rPr>
        <w:t>is</w:t>
      </w:r>
      <w:r w:rsidRPr="00AB6017">
        <w:rPr>
          <w:sz w:val="16"/>
        </w:rPr>
        <w:t xml:space="preserve">, above all, </w:t>
      </w:r>
      <w:r w:rsidRPr="00AB6017">
        <w:rPr>
          <w:rStyle w:val="Emphasis"/>
          <w:highlight w:val="cyan"/>
        </w:rPr>
        <w:t>lazy</w:t>
      </w:r>
      <w:r w:rsidRPr="00AB6017">
        <w:rPr>
          <w:rStyle w:val="StyleUnderline"/>
        </w:rPr>
        <w:t xml:space="preserve">. It provides an easy </w:t>
      </w:r>
      <w:r w:rsidRPr="00AB6017">
        <w:rPr>
          <w:rStyle w:val="StyleUnderline"/>
          <w:highlight w:val="cyan"/>
        </w:rPr>
        <w:t>explanation</w:t>
      </w:r>
      <w:r w:rsidRPr="00AB6017">
        <w:rPr>
          <w:rStyle w:val="StyleUnderline"/>
        </w:rPr>
        <w:t xml:space="preserve"> for “warlike” behavior </w:t>
      </w:r>
      <w:r w:rsidRPr="00AB6017">
        <w:rPr>
          <w:rStyle w:val="StyleUnderline"/>
          <w:highlight w:val="cyan"/>
        </w:rPr>
        <w:t>without considering</w:t>
      </w:r>
      <w:r w:rsidRPr="00AB6017">
        <w:rPr>
          <w:rStyle w:val="StyleUnderline"/>
        </w:rPr>
        <w:t xml:space="preserve"> the </w:t>
      </w:r>
      <w:r w:rsidRPr="00AB6017">
        <w:rPr>
          <w:rStyle w:val="Emphasis"/>
          <w:highlight w:val="cyan"/>
        </w:rPr>
        <w:t>location</w:t>
      </w:r>
      <w:r w:rsidRPr="00AB6017">
        <w:rPr>
          <w:rStyle w:val="StyleUnderline"/>
          <w:highlight w:val="cyan"/>
        </w:rPr>
        <w:t xml:space="preserve"> and </w:t>
      </w:r>
      <w:r w:rsidRPr="00AB6017">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0A1E2EE9" w14:textId="77777777" w:rsidR="00482C8D" w:rsidRDefault="00482C8D" w:rsidP="00482C8D">
      <w:pPr>
        <w:pStyle w:val="Heading1"/>
      </w:pPr>
      <w:r>
        <w:t>2NC---Kentucky RR---Race 5</w:t>
      </w:r>
    </w:p>
    <w:p w14:paraId="42FA620F" w14:textId="77777777" w:rsidR="00482C8D" w:rsidRDefault="00482C8D" w:rsidP="00482C8D">
      <w:pPr>
        <w:pStyle w:val="Heading2"/>
      </w:pPr>
      <w:bookmarkStart w:id="2" w:name="_Hlk209696928"/>
      <w:r>
        <w:t>Rates DA</w:t>
      </w:r>
    </w:p>
    <w:p w14:paraId="1A90A2E2" w14:textId="77777777" w:rsidR="00482C8D" w:rsidRPr="00E1325F" w:rsidRDefault="00482C8D" w:rsidP="00482C8D">
      <w:pPr>
        <w:pStyle w:val="Heading3"/>
        <w:rPr>
          <w:rFonts w:cs="Times New Roman"/>
        </w:rPr>
      </w:pPr>
      <w:r w:rsidRPr="00E1325F">
        <w:rPr>
          <w:rFonts w:cs="Times New Roman"/>
        </w:rPr>
        <w:t>Impact---Biotech---2NC</w:t>
      </w:r>
    </w:p>
    <w:p w14:paraId="39C56BE1" w14:textId="77777777" w:rsidR="00482C8D" w:rsidRPr="00E1325F" w:rsidRDefault="00482C8D" w:rsidP="00482C8D">
      <w:pPr>
        <w:pStyle w:val="Heading4"/>
        <w:rPr>
          <w:rFonts w:cs="Times New Roman"/>
        </w:rPr>
      </w:pPr>
      <w:r w:rsidRPr="00E1325F">
        <w:rPr>
          <w:rFonts w:cs="Times New Roman"/>
        </w:rPr>
        <w:t xml:space="preserve">Downside risks of </w:t>
      </w:r>
      <w:r w:rsidRPr="00E1325F">
        <w:rPr>
          <w:rFonts w:cs="Times New Roman"/>
          <w:u w:val="single"/>
        </w:rPr>
        <w:t>biotech</w:t>
      </w:r>
      <w:r w:rsidRPr="00E1325F">
        <w:rPr>
          <w:rFonts w:cs="Times New Roman"/>
        </w:rPr>
        <w:t xml:space="preserve"> are existential, but </w:t>
      </w:r>
      <w:r w:rsidRPr="00E1325F">
        <w:rPr>
          <w:rFonts w:cs="Times New Roman"/>
          <w:u w:val="single"/>
        </w:rPr>
        <w:t>upsides</w:t>
      </w:r>
      <w:r w:rsidRPr="00E1325F">
        <w:rPr>
          <w:rFonts w:cs="Times New Roman"/>
        </w:rPr>
        <w:t xml:space="preserve"> solve </w:t>
      </w:r>
      <w:r>
        <w:rPr>
          <w:rFonts w:cs="Times New Roman"/>
        </w:rPr>
        <w:t>every risk</w:t>
      </w:r>
      <w:r w:rsidRPr="00E1325F">
        <w:rPr>
          <w:rFonts w:cs="Times New Roman"/>
        </w:rPr>
        <w:t xml:space="preserve">. </w:t>
      </w:r>
    </w:p>
    <w:p w14:paraId="65C85DEB" w14:textId="77777777" w:rsidR="00482C8D" w:rsidRPr="00E1325F" w:rsidRDefault="00482C8D" w:rsidP="00482C8D">
      <w:r w:rsidRPr="00E1325F">
        <w:t xml:space="preserve">Stewart </w:t>
      </w:r>
      <w:r w:rsidRPr="00E1325F">
        <w:rPr>
          <w:rStyle w:val="Style13ptBold"/>
        </w:rPr>
        <w:t>Patrick &amp;</w:t>
      </w:r>
      <w:r w:rsidRPr="00E1325F">
        <w:t xml:space="preserve"> Josie </w:t>
      </w:r>
      <w:r w:rsidRPr="00E1325F">
        <w:rPr>
          <w:rStyle w:val="Style13ptBold"/>
        </w:rPr>
        <w:t>Barton 24</w:t>
      </w:r>
      <w:r w:rsidRPr="00E1325F">
        <w:t>, Patrick is the Senior Fellow and Director, Global Order and Institutions Program, Barton is a senior majoring in international relations at Stanford University and a former intern in Carnegie’s Global Order and Institutions Program, “Mitigating Risks from Gene Editing and Synthetic Biology: Global Governance Priorities”, Carnegie Endowment, 10-16-24, https://carnegieendowment.org/research/2024/10/mitigating-risks-from-gene-editing-and-synthetic-biology-global-governance-priorities?lang=en&amp;center=middle-east, DOA: 10-22-24, JA</w:t>
      </w:r>
    </w:p>
    <w:p w14:paraId="52C7EFA4" w14:textId="77777777" w:rsidR="00482C8D" w:rsidRPr="00E1325F" w:rsidRDefault="00482C8D" w:rsidP="00482C8D">
      <w:pPr>
        <w:rPr>
          <w:sz w:val="16"/>
        </w:rPr>
      </w:pPr>
      <w:r w:rsidRPr="00E1325F">
        <w:rPr>
          <w:rStyle w:val="StyleUnderline"/>
        </w:rPr>
        <w:t>The</w:t>
      </w:r>
      <w:r w:rsidRPr="00E1325F">
        <w:rPr>
          <w:sz w:val="16"/>
        </w:rPr>
        <w:t xml:space="preserve"> potential </w:t>
      </w:r>
      <w:r w:rsidRPr="00E1325F">
        <w:rPr>
          <w:rStyle w:val="StyleUnderline"/>
        </w:rPr>
        <w:t xml:space="preserve">benefits of </w:t>
      </w:r>
      <w:r w:rsidRPr="00E1325F">
        <w:rPr>
          <w:sz w:val="16"/>
        </w:rPr>
        <w:t xml:space="preserve">these and other </w:t>
      </w:r>
      <w:r w:rsidRPr="00E1325F">
        <w:rPr>
          <w:rStyle w:val="StyleUnderline"/>
        </w:rPr>
        <w:t xml:space="preserve">bioengineering breakthroughs are </w:t>
      </w:r>
      <w:r w:rsidRPr="00E1325F">
        <w:rPr>
          <w:rStyle w:val="Emphasis"/>
        </w:rPr>
        <w:t>vast</w:t>
      </w:r>
      <w:r w:rsidRPr="00E1325F">
        <w:rPr>
          <w:sz w:val="16"/>
        </w:rPr>
        <w:t xml:space="preserve">.19 </w:t>
      </w:r>
      <w:r w:rsidRPr="00E1325F">
        <w:rPr>
          <w:rStyle w:val="StyleUnderline"/>
        </w:rPr>
        <w:t xml:space="preserve">Synthetic </w:t>
      </w:r>
      <w:r w:rsidRPr="00FD75EA">
        <w:rPr>
          <w:rStyle w:val="StyleUnderline"/>
          <w:highlight w:val="cyan"/>
        </w:rPr>
        <w:t>biology</w:t>
      </w:r>
      <w:r w:rsidRPr="00E1325F">
        <w:rPr>
          <w:rStyle w:val="StyleUnderline"/>
        </w:rPr>
        <w:t xml:space="preserve"> and gene editing </w:t>
      </w:r>
      <w:r w:rsidRPr="00FD75EA">
        <w:rPr>
          <w:rStyle w:val="StyleUnderline"/>
          <w:highlight w:val="cyan"/>
        </w:rPr>
        <w:t>promise to transform medicine</w:t>
      </w:r>
      <w:r w:rsidRPr="00E1325F">
        <w:rPr>
          <w:rStyle w:val="StyleUnderline"/>
        </w:rPr>
        <w:t xml:space="preserve">, materials science, manufacturing, consumer goods, </w:t>
      </w:r>
      <w:r w:rsidRPr="00FD75EA">
        <w:rPr>
          <w:rStyle w:val="StyleUnderline"/>
          <w:highlight w:val="cyan"/>
        </w:rPr>
        <w:t>ag</w:t>
      </w:r>
      <w:r w:rsidRPr="00E1325F">
        <w:rPr>
          <w:rStyle w:val="StyleUnderline"/>
        </w:rPr>
        <w:t xml:space="preserve">riculture, </w:t>
      </w:r>
      <w:r w:rsidRPr="00FD75EA">
        <w:rPr>
          <w:rStyle w:val="StyleUnderline"/>
          <w:highlight w:val="cyan"/>
        </w:rPr>
        <w:t>energy</w:t>
      </w:r>
      <w:r w:rsidRPr="00E1325F">
        <w:rPr>
          <w:rStyle w:val="StyleUnderline"/>
        </w:rPr>
        <w:t xml:space="preserve"> production, environmental protection</w:t>
      </w:r>
      <w:r w:rsidRPr="00E1325F">
        <w:rPr>
          <w:sz w:val="16"/>
        </w:rPr>
        <w:t xml:space="preserve">, and so much more. </w:t>
      </w:r>
      <w:r w:rsidRPr="00FD75EA">
        <w:rPr>
          <w:rStyle w:val="StyleUnderline"/>
          <w:highlight w:val="cyan"/>
        </w:rPr>
        <w:t xml:space="preserve">They will </w:t>
      </w:r>
      <w:r w:rsidRPr="00FD75EA">
        <w:rPr>
          <w:rStyle w:val="Emphasis"/>
          <w:highlight w:val="cyan"/>
        </w:rPr>
        <w:t>revolutionize health</w:t>
      </w:r>
      <w:r w:rsidRPr="00E1325F">
        <w:rPr>
          <w:rStyle w:val="StyleUnderline"/>
        </w:rPr>
        <w:t>, enabling more precise vaccines and therapeutics as well</w:t>
      </w:r>
      <w:r w:rsidRPr="00E1325F">
        <w:rPr>
          <w:sz w:val="16"/>
        </w:rPr>
        <w:t xml:space="preserve"> as personalized </w:t>
      </w:r>
      <w:r w:rsidRPr="00E1325F">
        <w:rPr>
          <w:rStyle w:val="StyleUnderline"/>
        </w:rPr>
        <w:t xml:space="preserve">treatments for cancer, immune diseases, </w:t>
      </w:r>
      <w:r w:rsidRPr="00E1325F">
        <w:rPr>
          <w:rStyle w:val="Emphasis"/>
        </w:rPr>
        <w:t>infertility</w:t>
      </w:r>
      <w:r w:rsidRPr="00E1325F">
        <w:rPr>
          <w:rStyle w:val="StyleUnderline"/>
        </w:rPr>
        <w:t xml:space="preserve">, and metabolic disorders. They will </w:t>
      </w:r>
      <w:r w:rsidRPr="00FD75EA">
        <w:rPr>
          <w:rStyle w:val="StyleUnderline"/>
          <w:highlight w:val="cyan"/>
        </w:rPr>
        <w:t xml:space="preserve">advance </w:t>
      </w:r>
      <w:r w:rsidRPr="00FD75EA">
        <w:rPr>
          <w:rStyle w:val="Emphasis"/>
          <w:highlight w:val="cyan"/>
        </w:rPr>
        <w:t>sustainable development</w:t>
      </w:r>
      <w:r w:rsidRPr="00E1325F">
        <w:rPr>
          <w:sz w:val="16"/>
        </w:rPr>
        <w:t xml:space="preserve">, including by </w:t>
      </w:r>
      <w:r w:rsidRPr="00E1325F">
        <w:rPr>
          <w:rStyle w:val="StyleUnderline"/>
        </w:rPr>
        <w:t>making crops more resilient and food production more efficient</w:t>
      </w:r>
      <w:r w:rsidRPr="00E1325F">
        <w:rPr>
          <w:sz w:val="16"/>
        </w:rPr>
        <w:t xml:space="preserve">, </w:t>
      </w:r>
      <w:r w:rsidRPr="00E1325F">
        <w:rPr>
          <w:rStyle w:val="StyleUnderline"/>
        </w:rPr>
        <w:t xml:space="preserve">as well as </w:t>
      </w:r>
      <w:r w:rsidRPr="00FD75EA">
        <w:rPr>
          <w:rStyle w:val="Emphasis"/>
          <w:highlight w:val="cyan"/>
        </w:rPr>
        <w:t>accelerate the clean energy transition</w:t>
      </w:r>
      <w:r w:rsidRPr="00E1325F">
        <w:rPr>
          <w:sz w:val="16"/>
        </w:rPr>
        <w:t xml:space="preserve">, </w:t>
      </w:r>
      <w:r w:rsidRPr="00E1325F">
        <w:rPr>
          <w:rStyle w:val="StyleUnderline"/>
        </w:rPr>
        <w:t xml:space="preserve">including </w:t>
      </w:r>
      <w:r w:rsidRPr="00FD75EA">
        <w:rPr>
          <w:rStyle w:val="StyleUnderline"/>
          <w:highlight w:val="cyan"/>
        </w:rPr>
        <w:t>by introducing</w:t>
      </w:r>
      <w:r w:rsidRPr="00E1325F">
        <w:rPr>
          <w:rStyle w:val="StyleUnderline"/>
        </w:rPr>
        <w:t xml:space="preserve"> new </w:t>
      </w:r>
      <w:r w:rsidRPr="00FD75EA">
        <w:rPr>
          <w:rStyle w:val="StyleUnderline"/>
          <w:highlight w:val="cyan"/>
        </w:rPr>
        <w:t>biofuels and</w:t>
      </w:r>
      <w:r w:rsidRPr="00E1325F">
        <w:rPr>
          <w:rStyle w:val="StyleUnderline"/>
        </w:rPr>
        <w:t xml:space="preserve"> harnessing the power of natural organisms such as </w:t>
      </w:r>
      <w:r w:rsidRPr="00FD75EA">
        <w:rPr>
          <w:rStyle w:val="StyleUnderline"/>
          <w:highlight w:val="cyan"/>
        </w:rPr>
        <w:t xml:space="preserve">algae to </w:t>
      </w:r>
      <w:r w:rsidRPr="00FD75EA">
        <w:rPr>
          <w:rStyle w:val="Emphasis"/>
          <w:highlight w:val="cyan"/>
        </w:rPr>
        <w:t>mitigate climate change</w:t>
      </w:r>
      <w:r w:rsidRPr="00E1325F">
        <w:rPr>
          <w:sz w:val="16"/>
        </w:rPr>
        <w:t>. Already, the practical applications of bioengineering innovation range from curing sickle cell disease to modifying the cow gut microbiome to release less methane, a powerful greenhouse gas.20</w:t>
      </w:r>
    </w:p>
    <w:p w14:paraId="5B41364D" w14:textId="77777777" w:rsidR="00482C8D" w:rsidRPr="00E1325F" w:rsidRDefault="00482C8D" w:rsidP="00482C8D">
      <w:pPr>
        <w:rPr>
          <w:sz w:val="16"/>
        </w:rPr>
      </w:pPr>
      <w:r w:rsidRPr="00E1325F">
        <w:rPr>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Alongside incredible rewards, however, </w:t>
      </w:r>
      <w:r w:rsidRPr="00E1325F">
        <w:rPr>
          <w:rStyle w:val="StyleUnderline"/>
        </w:rPr>
        <w:t>this awesome power poses serious and growing risks that need to be managed.</w:t>
      </w:r>
      <w:r w:rsidRPr="00E1325F">
        <w:rPr>
          <w:sz w:val="16"/>
        </w:rPr>
        <w:t xml:space="preserve"> Two of the most important are the dangers of malevolent use and unintended consequences.</w:t>
      </w:r>
    </w:p>
    <w:p w14:paraId="6FCD0C00" w14:textId="77777777" w:rsidR="00482C8D" w:rsidRPr="00E1325F" w:rsidRDefault="00482C8D" w:rsidP="00482C8D">
      <w:pPr>
        <w:rPr>
          <w:sz w:val="16"/>
        </w:rPr>
      </w:pPr>
      <w:r w:rsidRPr="00E1325F">
        <w:rPr>
          <w:sz w:val="16"/>
        </w:rPr>
        <w:t>Bioweapons and Bioterrorism</w:t>
      </w:r>
    </w:p>
    <w:p w14:paraId="285248A6" w14:textId="77777777" w:rsidR="00482C8D" w:rsidRPr="00E1325F" w:rsidRDefault="00482C8D" w:rsidP="00482C8D">
      <w:pPr>
        <w:rPr>
          <w:sz w:val="16"/>
        </w:rPr>
      </w:pPr>
      <w:r w:rsidRPr="00E1325F">
        <w:rPr>
          <w:rStyle w:val="StyleUnderline"/>
        </w:rPr>
        <w:t>Gene</w:t>
      </w:r>
      <w:r w:rsidRPr="00E1325F">
        <w:rPr>
          <w:sz w:val="16"/>
        </w:rPr>
        <w:t xml:space="preserve"> editing and gene synthesis </w:t>
      </w:r>
      <w:r w:rsidRPr="00FD75EA">
        <w:rPr>
          <w:rStyle w:val="StyleUnderline"/>
          <w:highlight w:val="cyan"/>
        </w:rPr>
        <w:t>technologies are</w:t>
      </w:r>
      <w:r w:rsidRPr="00E1325F">
        <w:rPr>
          <w:rStyle w:val="StyleUnderline"/>
        </w:rPr>
        <w:t xml:space="preserve"> inherently </w:t>
      </w:r>
      <w:r w:rsidRPr="00FD75EA">
        <w:rPr>
          <w:rStyle w:val="Emphasis"/>
          <w:highlight w:val="cyan"/>
        </w:rPr>
        <w:t>dual use</w:t>
      </w:r>
      <w:r w:rsidRPr="00E1325F">
        <w:rPr>
          <w:sz w:val="16"/>
        </w:rPr>
        <w:t xml:space="preserve">, </w:t>
      </w:r>
      <w:r w:rsidRPr="00E1325F">
        <w:rPr>
          <w:rStyle w:val="StyleUnderline"/>
        </w:rPr>
        <w:t>meaning they can be employed for good or ill by sovereign states, nonstate groups, and even individuals</w:t>
      </w:r>
      <w:r w:rsidRPr="00E1325F">
        <w:rPr>
          <w:sz w:val="16"/>
        </w:rPr>
        <w:t xml:space="preserve">. This dual-use dilemma is nothing new.22 From prehistory to the present, humans have invented tools, from hand axes to drones, that can cause grave damage in the wrong hands. What sets gene editing and synthetic biology apart are their theoretical </w:t>
      </w:r>
      <w:r w:rsidRPr="00FD75EA">
        <w:rPr>
          <w:rStyle w:val="StyleUnderline"/>
          <w:highlight w:val="cyan"/>
        </w:rPr>
        <w:t>potential to cause</w:t>
      </w:r>
      <w:r w:rsidRPr="00E1325F">
        <w:rPr>
          <w:sz w:val="16"/>
        </w:rPr>
        <w:t xml:space="preserve"> suffering and </w:t>
      </w:r>
      <w:r w:rsidRPr="00FD75EA">
        <w:rPr>
          <w:rStyle w:val="StyleUnderline"/>
          <w:highlight w:val="cyan"/>
        </w:rPr>
        <w:t>death on a massive scale</w:t>
      </w:r>
      <w:r w:rsidRPr="00E1325F">
        <w:rPr>
          <w:sz w:val="16"/>
        </w:rPr>
        <w:t xml:space="preserve">, including </w:t>
      </w:r>
      <w:r w:rsidRPr="00E1325F">
        <w:rPr>
          <w:rStyle w:val="StyleUnderline"/>
        </w:rPr>
        <w:t xml:space="preserve">by </w:t>
      </w:r>
      <w:r w:rsidRPr="00FD75EA">
        <w:rPr>
          <w:rStyle w:val="StyleUnderline"/>
          <w:highlight w:val="cyan"/>
        </w:rPr>
        <w:t>making viruses more transmissible</w:t>
      </w:r>
      <w:r w:rsidRPr="00E1325F">
        <w:rPr>
          <w:rStyle w:val="StyleUnderline"/>
        </w:rPr>
        <w:t xml:space="preserve"> and lethal and by creating entirely new organisms that can be tailored to target specific groups of people</w:t>
      </w:r>
      <w:r w:rsidRPr="00E1325F">
        <w:rPr>
          <w:sz w:val="16"/>
        </w:rPr>
        <w:t xml:space="preserve"> (as well as, conceivably, agricultural commodities, natural ecosystems, and critical species). Such dangers are likely to grow as gene-editing capabilities become more distributed and as </w:t>
      </w:r>
      <w:r w:rsidRPr="00E1325F">
        <w:rPr>
          <w:rStyle w:val="StyleUnderline"/>
        </w:rPr>
        <w:t>advances in AI</w:t>
      </w:r>
      <w:r w:rsidRPr="00E1325F">
        <w:rPr>
          <w:sz w:val="16"/>
        </w:rPr>
        <w:t xml:space="preserve"> and machine learning </w:t>
      </w:r>
      <w:r w:rsidRPr="00FD75EA">
        <w:rPr>
          <w:rStyle w:val="StyleUnderline"/>
          <w:highlight w:val="cyan"/>
        </w:rPr>
        <w:t>allow</w:t>
      </w:r>
      <w:r w:rsidRPr="00E1325F">
        <w:rPr>
          <w:sz w:val="16"/>
        </w:rPr>
        <w:t xml:space="preserve"> would-be </w:t>
      </w:r>
      <w:r w:rsidRPr="00FD75EA">
        <w:rPr>
          <w:rStyle w:val="StyleUnderline"/>
          <w:highlight w:val="cyan"/>
        </w:rPr>
        <w:t>attackers to create</w:t>
      </w:r>
      <w:r w:rsidRPr="00E1325F">
        <w:rPr>
          <w:rStyle w:val="StyleUnderline"/>
        </w:rPr>
        <w:t xml:space="preserve"> more </w:t>
      </w:r>
      <w:r w:rsidRPr="00FD75EA">
        <w:rPr>
          <w:rStyle w:val="StyleUnderline"/>
          <w:highlight w:val="cyan"/>
        </w:rPr>
        <w:t>deadly pathogens</w:t>
      </w:r>
      <w:r w:rsidRPr="00E1325F">
        <w:rPr>
          <w:sz w:val="16"/>
        </w:rPr>
        <w:t xml:space="preserve"> and determine more effective and efficient means to deploy them.</w:t>
      </w:r>
    </w:p>
    <w:p w14:paraId="77B9CA77" w14:textId="77777777" w:rsidR="00482C8D" w:rsidRDefault="00482C8D" w:rsidP="00482C8D">
      <w:pPr>
        <w:rPr>
          <w:sz w:val="16"/>
        </w:rPr>
      </w:pPr>
      <w:r w:rsidRPr="00E1325F">
        <w:rPr>
          <w:sz w:val="16"/>
        </w:rPr>
        <w:t xml:space="preserve">Although the likelihood of an engineered pathogen wiping out humanity remains vanishingly low, the risk of mass-casualty attacks will inevitably grow as the technical knowledge to create such weapons spreads.23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w:t>
      </w:r>
      <w:r w:rsidRPr="00FD75EA">
        <w:rPr>
          <w:rStyle w:val="StyleUnderline"/>
          <w:highlight w:val="cyan"/>
        </w:rPr>
        <w:t>bioweapons</w:t>
      </w:r>
      <w:r w:rsidRPr="00E1325F">
        <w:rPr>
          <w:sz w:val="16"/>
        </w:rPr>
        <w:t xml:space="preserve"> are often </w:t>
      </w:r>
      <w:r w:rsidRPr="00FD75EA">
        <w:rPr>
          <w:rStyle w:val="StyleUnderline"/>
          <w:highlight w:val="cyan"/>
        </w:rPr>
        <w:t>classified as</w:t>
      </w:r>
      <w:r w:rsidRPr="00E1325F">
        <w:rPr>
          <w:rStyle w:val="StyleUnderline"/>
        </w:rPr>
        <w:t xml:space="preserve"> one of several catastrophic and </w:t>
      </w:r>
      <w:r w:rsidRPr="00FD75EA">
        <w:rPr>
          <w:rStyle w:val="Emphasis"/>
          <w:highlight w:val="cyan"/>
        </w:rPr>
        <w:t>existential risks</w:t>
      </w:r>
      <w:r w:rsidRPr="00FD75EA">
        <w:rPr>
          <w:rStyle w:val="StyleUnderline"/>
          <w:highlight w:val="cyan"/>
        </w:rPr>
        <w:t xml:space="preserve"> facing humanity</w:t>
      </w:r>
      <w:r w:rsidRPr="00E1325F">
        <w:rPr>
          <w:sz w:val="16"/>
        </w:rPr>
        <w:t>, alongside nuclear war, runaway climate change, adversarial artificial general intelligence, the explosion of a supervolcano, or the planet’s collision with a near-Earth object (such as an asteroid).25</w:t>
      </w:r>
    </w:p>
    <w:p w14:paraId="2D991FFB" w14:textId="77777777" w:rsidR="00482C8D" w:rsidRDefault="00482C8D" w:rsidP="00482C8D">
      <w:pPr>
        <w:pStyle w:val="Heading3"/>
      </w:pPr>
      <w:r>
        <w:t>AT: Unions Solve---2NC</w:t>
      </w:r>
    </w:p>
    <w:p w14:paraId="666CB79F" w14:textId="77777777" w:rsidR="00482C8D" w:rsidRPr="006A796B" w:rsidRDefault="00482C8D" w:rsidP="00482C8D">
      <w:pPr>
        <w:pStyle w:val="Heading4"/>
      </w:pPr>
      <w:r>
        <w:t xml:space="preserve">4. Prefer evidence about the </w:t>
      </w:r>
      <w:r w:rsidRPr="006A796B">
        <w:t xml:space="preserve">decision-making calculus </w:t>
      </w:r>
      <w:r>
        <w:t xml:space="preserve">that </w:t>
      </w:r>
      <w:r w:rsidRPr="006A796B">
        <w:t xml:space="preserve">the </w:t>
      </w:r>
      <w:r w:rsidRPr="00CE56CF">
        <w:rPr>
          <w:u w:val="single"/>
        </w:rPr>
        <w:t>Fed</w:t>
      </w:r>
      <w:r w:rsidRPr="006A796B">
        <w:t xml:space="preserve">’s actions </w:t>
      </w:r>
      <w:r>
        <w:t>are guided by.</w:t>
      </w:r>
    </w:p>
    <w:p w14:paraId="73CD4DFD" w14:textId="77777777" w:rsidR="00482C8D" w:rsidRPr="00CA1B2B" w:rsidRDefault="00482C8D" w:rsidP="00482C8D">
      <w:r w:rsidRPr="00CA1B2B">
        <w:t xml:space="preserve">Matthias </w:t>
      </w:r>
      <w:r w:rsidRPr="00CA1B2B">
        <w:rPr>
          <w:rStyle w:val="Style13ptBold"/>
        </w:rPr>
        <w:t>Vermeiren 23</w:t>
      </w:r>
      <w:r w:rsidRPr="00CA1B2B">
        <w:t>. Professor of international political economy with the Ghent Institute for International and European Studies.</w:t>
      </w:r>
      <w:r>
        <w:t xml:space="preserve"> </w:t>
      </w:r>
      <w:r w:rsidRPr="00CA1B2B">
        <w:t>"Another Wage Price Spiral in the Making?" Ghent Institute for International and European Studies. January 2023. https://www.ugent.be/ps/politiekewetenschappen/gies/en/research/publications/gies_papers/2023-global-energy-crisis/another-wage-price-spiral-in-the-making</w:t>
      </w:r>
    </w:p>
    <w:p w14:paraId="2635CD16" w14:textId="77777777" w:rsidR="00482C8D" w:rsidRPr="00CA1B2B" w:rsidRDefault="00482C8D" w:rsidP="00482C8D">
      <w:pPr>
        <w:rPr>
          <w:sz w:val="16"/>
        </w:rPr>
      </w:pPr>
      <w:r w:rsidRPr="00CA1B2B">
        <w:rPr>
          <w:rStyle w:val="StyleUnderline"/>
        </w:rPr>
        <w:t xml:space="preserve">Are we in the midst of a </w:t>
      </w:r>
      <w:r w:rsidRPr="00CA1B2B">
        <w:rPr>
          <w:rStyle w:val="Emphasis"/>
        </w:rPr>
        <w:t>new wage price spiral</w:t>
      </w:r>
      <w:r w:rsidRPr="00CA1B2B">
        <w:rPr>
          <w:sz w:val="16"/>
        </w:rPr>
        <w:t>? One obvious similarity between the 1970s inflation crisis and the c</w:t>
      </w:r>
      <w:r w:rsidRPr="00CA1B2B">
        <w:rPr>
          <w:sz w:val="16"/>
          <w:szCs w:val="16"/>
        </w:rPr>
        <w:t>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w:t>
      </w:r>
      <w:r w:rsidRPr="00CA1B2B">
        <w:rPr>
          <w:sz w:val="16"/>
        </w:rPr>
        <w:t xml:space="preserve">es to other sectors of the economy. </w:t>
      </w:r>
      <w:r w:rsidRPr="00CA1B2B">
        <w:rPr>
          <w:rStyle w:val="StyleUnderline"/>
        </w:rPr>
        <w:t xml:space="preserve">Just </w:t>
      </w:r>
      <w:r w:rsidRPr="00CA1B2B">
        <w:rPr>
          <w:rStyle w:val="StyleUnderline"/>
          <w:highlight w:val="cyan"/>
        </w:rPr>
        <w:t>like</w:t>
      </w:r>
      <w:r w:rsidRPr="00CA1B2B">
        <w:rPr>
          <w:rStyle w:val="StyleUnderline"/>
        </w:rPr>
        <w:t xml:space="preserve"> during </w:t>
      </w:r>
      <w:r w:rsidRPr="00CA1B2B">
        <w:rPr>
          <w:rStyle w:val="StyleUnderline"/>
          <w:highlight w:val="cyan"/>
        </w:rPr>
        <w:t>the</w:t>
      </w:r>
      <w:r w:rsidRPr="00CA1B2B">
        <w:rPr>
          <w:rStyle w:val="StyleUnderline"/>
        </w:rPr>
        <w:t xml:space="preserve"> 19</w:t>
      </w:r>
      <w:r w:rsidRPr="00CA1B2B">
        <w:rPr>
          <w:rStyle w:val="StyleUnderline"/>
          <w:highlight w:val="cyan"/>
        </w:rPr>
        <w:t>70s</w:t>
      </w:r>
      <w:r w:rsidRPr="00CA1B2B">
        <w:rPr>
          <w:rStyle w:val="StyleUnderline"/>
        </w:rPr>
        <w:t xml:space="preserve">, core </w:t>
      </w:r>
      <w:r w:rsidRPr="00CA1B2B">
        <w:rPr>
          <w:rStyle w:val="StyleUnderline"/>
          <w:highlight w:val="cyan"/>
        </w:rPr>
        <w:t>CPI</w:t>
      </w:r>
      <w:r w:rsidRPr="00CA1B2B">
        <w:rPr>
          <w:sz w:val="16"/>
        </w:rPr>
        <w:t xml:space="preserve"> –excluding more volatile energy and food prices– </w:t>
      </w:r>
      <w:r w:rsidRPr="00CA1B2B">
        <w:rPr>
          <w:rStyle w:val="StyleUnderline"/>
          <w:highlight w:val="cyan"/>
        </w:rPr>
        <w:t>has been</w:t>
      </w:r>
      <w:r w:rsidRPr="00CA1B2B">
        <w:rPr>
          <w:rStyle w:val="StyleUnderline"/>
        </w:rPr>
        <w:t xml:space="preserve"> </w:t>
      </w:r>
      <w:r w:rsidRPr="00CA1B2B">
        <w:rPr>
          <w:rStyle w:val="Emphasis"/>
        </w:rPr>
        <w:t xml:space="preserve">way </w:t>
      </w:r>
      <w:r w:rsidRPr="00CA1B2B">
        <w:rPr>
          <w:rStyle w:val="Emphasis"/>
          <w:highlight w:val="cyan"/>
        </w:rPr>
        <w:t>above</w:t>
      </w:r>
      <w:r w:rsidRPr="00CA1B2B">
        <w:rPr>
          <w:rStyle w:val="StyleUnderline"/>
        </w:rPr>
        <w:t xml:space="preserve"> central </w:t>
      </w:r>
      <w:r w:rsidRPr="00CA1B2B">
        <w:rPr>
          <w:rStyle w:val="StyleUnderline"/>
          <w:highlight w:val="cyan"/>
        </w:rPr>
        <w:t>banks’</w:t>
      </w:r>
      <w:r w:rsidRPr="00CA1B2B">
        <w:rPr>
          <w:rStyle w:val="StyleUnderline"/>
        </w:rPr>
        <w:t xml:space="preserve"> two percent </w:t>
      </w:r>
      <w:r w:rsidRPr="00CA1B2B">
        <w:rPr>
          <w:rStyle w:val="StyleUnderline"/>
          <w:highlight w:val="cyan"/>
        </w:rPr>
        <w:t>target</w:t>
      </w:r>
      <w:r w:rsidRPr="00CA1B2B">
        <w:rPr>
          <w:sz w:val="16"/>
        </w:rPr>
        <w:t>.</w:t>
      </w:r>
    </w:p>
    <w:p w14:paraId="7909874D" w14:textId="77777777" w:rsidR="00482C8D" w:rsidRPr="00CA1B2B" w:rsidRDefault="00482C8D" w:rsidP="00482C8D">
      <w:pPr>
        <w:rPr>
          <w:sz w:val="16"/>
        </w:rPr>
      </w:pPr>
      <w:r w:rsidRPr="00CA1B2B">
        <w:rPr>
          <w:rStyle w:val="StyleUnderline"/>
        </w:rPr>
        <w:t xml:space="preserve">But </w:t>
      </w:r>
      <w:r w:rsidRPr="00CA1B2B">
        <w:rPr>
          <w:rStyle w:val="StyleUnderline"/>
          <w:highlight w:val="cyan"/>
        </w:rPr>
        <w:t xml:space="preserve">that </w:t>
      </w:r>
      <w:r w:rsidRPr="00CA1B2B">
        <w:rPr>
          <w:rStyle w:val="Emphasis"/>
          <w:highlight w:val="cyan"/>
        </w:rPr>
        <w:t>does not</w:t>
      </w:r>
      <w:r w:rsidRPr="00CA1B2B">
        <w:rPr>
          <w:rStyle w:val="Emphasis"/>
        </w:rPr>
        <w:t xml:space="preserve"> necessarily </w:t>
      </w:r>
      <w:r w:rsidRPr="00CA1B2B">
        <w:rPr>
          <w:rStyle w:val="Emphasis"/>
          <w:highlight w:val="cyan"/>
        </w:rPr>
        <w:t>mean</w:t>
      </w:r>
      <w:r w:rsidRPr="00CA1B2B">
        <w:rPr>
          <w:rStyle w:val="StyleUnderline"/>
          <w:highlight w:val="cyan"/>
        </w:rPr>
        <w:t xml:space="preserve"> another</w:t>
      </w:r>
      <w:r w:rsidRPr="00CA1B2B">
        <w:rPr>
          <w:rStyle w:val="StyleUnderline"/>
        </w:rPr>
        <w:t xml:space="preserve"> wage price </w:t>
      </w:r>
      <w:r w:rsidRPr="00CA1B2B">
        <w:rPr>
          <w:rStyle w:val="StyleUnderline"/>
          <w:highlight w:val="cyan"/>
        </w:rPr>
        <w:t>spiral is around the corner</w:t>
      </w:r>
      <w:r w:rsidRPr="00CA1B2B">
        <w:rPr>
          <w:sz w:val="16"/>
        </w:rPr>
        <w:t xml:space="preserve">. In the current moment, </w:t>
      </w:r>
      <w:r w:rsidRPr="00CA1B2B">
        <w:rPr>
          <w:rStyle w:val="StyleUnderline"/>
          <w:highlight w:val="cyan"/>
        </w:rPr>
        <w:t xml:space="preserve">a </w:t>
      </w:r>
      <w:r w:rsidRPr="00CA1B2B">
        <w:rPr>
          <w:rStyle w:val="Emphasis"/>
          <w:highlight w:val="cyan"/>
        </w:rPr>
        <w:t>key missing ingredient</w:t>
      </w:r>
      <w:r w:rsidRPr="00CA1B2B">
        <w:rPr>
          <w:rStyle w:val="StyleUnderline"/>
          <w:highlight w:val="cyan"/>
        </w:rPr>
        <w:t xml:space="preserve"> is</w:t>
      </w:r>
      <w:r w:rsidRPr="005A4569">
        <w:rPr>
          <w:rStyle w:val="StyleUnderline"/>
        </w:rPr>
        <w:t xml:space="preserve"> the </w:t>
      </w:r>
      <w:r w:rsidRPr="00CA1B2B">
        <w:rPr>
          <w:rStyle w:val="Emphasis"/>
          <w:highlight w:val="cyan"/>
        </w:rPr>
        <w:t>bargaining strength</w:t>
      </w:r>
      <w:r w:rsidRPr="005A4569">
        <w:rPr>
          <w:rStyle w:val="StyleUnderline"/>
        </w:rPr>
        <w:t xml:space="preserve"> of the </w:t>
      </w:r>
      <w:r w:rsidRPr="005A4569">
        <w:rPr>
          <w:rStyle w:val="Emphasis"/>
        </w:rPr>
        <w:t>labour movement</w:t>
      </w:r>
      <w:r w:rsidRPr="00CA1B2B">
        <w:rPr>
          <w:sz w:val="16"/>
        </w:rPr>
        <w:t xml:space="preserve">, which is structurally weakened by the disinflation policies of the 1980s and the ensuing liberalization of labour markets. In the Anglo-Saxon economies, liberalization took the form of outright labour market deregulation and a frontal assault on labour unions. In the Eurozone economies with stronger traditions in collective bargaining, union density declined almost as sharply. Even if collective bargaining coverage remains relatively high, </w:t>
      </w:r>
      <w:r w:rsidRPr="00CA1B2B">
        <w:rPr>
          <w:rStyle w:val="StyleUnderline"/>
        </w:rPr>
        <w:t xml:space="preserve">agreements have increasingly moved to the firm level where </w:t>
      </w:r>
      <w:r w:rsidRPr="00CA1B2B">
        <w:rPr>
          <w:rStyle w:val="StyleUnderline"/>
          <w:highlight w:val="cyan"/>
        </w:rPr>
        <w:t xml:space="preserve">workers have </w:t>
      </w:r>
      <w:r w:rsidRPr="00CA1B2B">
        <w:rPr>
          <w:rStyle w:val="Emphasis"/>
          <w:highlight w:val="cyan"/>
        </w:rPr>
        <w:t>less</w:t>
      </w:r>
      <w:r w:rsidRPr="00CA1B2B">
        <w:rPr>
          <w:rStyle w:val="Emphasis"/>
        </w:rPr>
        <w:t xml:space="preserve"> bargaining </w:t>
      </w:r>
      <w:r w:rsidRPr="00CA1B2B">
        <w:rPr>
          <w:rStyle w:val="Emphasis"/>
          <w:highlight w:val="cyan"/>
        </w:rPr>
        <w:t>power</w:t>
      </w:r>
      <w:r w:rsidRPr="00CA1B2B">
        <w:rPr>
          <w:sz w:val="16"/>
        </w:rPr>
        <w:t>. Deindustrialization also pushed governments to "flexibilize" jobs in the service sectors of the economy, where a growing number of workers are employed in precarious jobs unprotected by social legislation and/or collective bargaining agreements. In manufacturing sectors most exposed to international trade and investment, unions became more responsive to the needs of employers to remain competitive in globalized markets and restrained their wage demands to contain unit labour costs.</w:t>
      </w:r>
      <w:bookmarkStart w:id="3" w:name="_ednref9"/>
      <w:r w:rsidRPr="00CA1B2B">
        <w:rPr>
          <w:sz w:val="16"/>
        </w:rPr>
        <w:t>[9]</w:t>
      </w:r>
      <w:bookmarkEnd w:id="3"/>
    </w:p>
    <w:p w14:paraId="7D988BA8" w14:textId="77777777" w:rsidR="00482C8D" w:rsidRDefault="00482C8D" w:rsidP="00482C8D">
      <w:pPr>
        <w:rPr>
          <w:sz w:val="16"/>
        </w:rPr>
      </w:pPr>
      <w:r w:rsidRPr="00CA1B2B">
        <w:rPr>
          <w:rStyle w:val="Emphasis"/>
          <w:highlight w:val="cyan"/>
        </w:rPr>
        <w:t>Central bankers are aware</w:t>
      </w:r>
      <w:r w:rsidRPr="00CA1B2B">
        <w:rPr>
          <w:rStyle w:val="StyleUnderline"/>
        </w:rPr>
        <w:t xml:space="preserve"> of these developments. </w:t>
      </w:r>
      <w:r w:rsidRPr="00CA1B2B">
        <w:rPr>
          <w:rStyle w:val="StyleUnderline"/>
          <w:highlight w:val="cyan"/>
        </w:rPr>
        <w:t xml:space="preserve">At the </w:t>
      </w:r>
      <w:r w:rsidRPr="00CA1B2B">
        <w:rPr>
          <w:rStyle w:val="Emphasis"/>
          <w:highlight w:val="cyan"/>
        </w:rPr>
        <w:t>Fed</w:t>
      </w:r>
      <w:r w:rsidRPr="00CA1B2B">
        <w:rPr>
          <w:rStyle w:val="Emphasis"/>
        </w:rPr>
        <w:t>eral Reserve</w:t>
      </w:r>
      <w:r w:rsidRPr="00CA1B2B">
        <w:rPr>
          <w:rStyle w:val="StyleUnderline"/>
        </w:rPr>
        <w:t xml:space="preserve">, economists and </w:t>
      </w:r>
      <w:r w:rsidRPr="00CA1B2B">
        <w:rPr>
          <w:rStyle w:val="StyleUnderline"/>
          <w:highlight w:val="cyan"/>
        </w:rPr>
        <w:t>policymakers</w:t>
      </w:r>
      <w:r w:rsidRPr="00CA1B2B">
        <w:rPr>
          <w:rStyle w:val="StyleUnderline"/>
        </w:rPr>
        <w:t xml:space="preserve"> have </w:t>
      </w:r>
      <w:r w:rsidRPr="00CA1B2B">
        <w:rPr>
          <w:rStyle w:val="StyleUnderline"/>
          <w:highlight w:val="cyan"/>
        </w:rPr>
        <w:t xml:space="preserve">noted how the </w:t>
      </w:r>
      <w:r w:rsidRPr="00CA1B2B">
        <w:rPr>
          <w:rStyle w:val="Emphasis"/>
          <w:highlight w:val="cyan"/>
        </w:rPr>
        <w:t>decline</w:t>
      </w:r>
      <w:r w:rsidRPr="00CA1B2B">
        <w:rPr>
          <w:rStyle w:val="StyleUnderline"/>
        </w:rPr>
        <w:t xml:space="preserve"> in </w:t>
      </w:r>
      <w:r w:rsidRPr="00CA1B2B">
        <w:rPr>
          <w:rStyle w:val="Emphasis"/>
        </w:rPr>
        <w:t>workers bargaining power</w:t>
      </w:r>
      <w:r w:rsidRPr="00CA1B2B">
        <w:rPr>
          <w:rStyle w:val="StyleUnderline"/>
        </w:rPr>
        <w:t xml:space="preserve"> and the fall in the labour share of GDP have </w:t>
      </w:r>
      <w:r w:rsidRPr="00CA1B2B">
        <w:rPr>
          <w:rStyle w:val="StyleUnderline"/>
          <w:highlight w:val="cyan"/>
        </w:rPr>
        <w:t xml:space="preserve">made it </w:t>
      </w:r>
      <w:r w:rsidRPr="00CA1B2B">
        <w:rPr>
          <w:rStyle w:val="Emphasis"/>
          <w:highlight w:val="cyan"/>
        </w:rPr>
        <w:t>easier</w:t>
      </w:r>
      <w:r w:rsidRPr="00CA1B2B">
        <w:rPr>
          <w:rStyle w:val="StyleUnderline"/>
          <w:highlight w:val="cyan"/>
        </w:rPr>
        <w:t xml:space="preserve"> to pursue expansionary</w:t>
      </w:r>
      <w:r w:rsidRPr="00CA1B2B">
        <w:rPr>
          <w:rStyle w:val="StyleUnderline"/>
        </w:rPr>
        <w:t xml:space="preserve"> monetary </w:t>
      </w:r>
      <w:r w:rsidRPr="00CA1B2B">
        <w:rPr>
          <w:rStyle w:val="StyleUnderline"/>
          <w:highlight w:val="cyan"/>
        </w:rPr>
        <w:t xml:space="preserve">policy </w:t>
      </w:r>
      <w:r w:rsidRPr="00CA1B2B">
        <w:rPr>
          <w:rStyle w:val="Emphasis"/>
          <w:highlight w:val="cyan"/>
        </w:rPr>
        <w:t>without</w:t>
      </w:r>
      <w:r w:rsidRPr="00CA1B2B">
        <w:rPr>
          <w:rStyle w:val="Emphasis"/>
        </w:rPr>
        <w:t xml:space="preserve"> fuelling </w:t>
      </w:r>
      <w:r w:rsidRPr="00CA1B2B">
        <w:rPr>
          <w:rStyle w:val="Emphasis"/>
          <w:highlight w:val="cyan"/>
        </w:rPr>
        <w:t>inflation</w:t>
      </w:r>
      <w:r w:rsidRPr="00CA1B2B">
        <w:rPr>
          <w:rStyle w:val="StyleUnderline"/>
        </w:rPr>
        <w:t>: both trends contributed to the flattening of the Phillips curve – the inverse relationship between unemployment and inflation that has informed their strategy of pre-emptively raising interest rates to prevent unemployment from falling below a supposedly inflationary threshold</w:t>
      </w:r>
      <w:r w:rsidRPr="00CA1B2B">
        <w:rPr>
          <w:sz w:val="16"/>
        </w:rPr>
        <w:t>.</w:t>
      </w:r>
      <w:bookmarkStart w:id="4" w:name="_ednref10"/>
      <w:r w:rsidRPr="00CA1B2B">
        <w:rPr>
          <w:sz w:val="16"/>
        </w:rPr>
        <w:t>[10]</w:t>
      </w:r>
      <w:bookmarkEnd w:id="4"/>
      <w:r w:rsidRPr="00CA1B2B">
        <w:rPr>
          <w:sz w:val="16"/>
        </w:rPr>
        <w:t> At the ECB, both Lagarde and Schnabel have similarly observed how “structural changes in labour markets”</w:t>
      </w:r>
      <w:bookmarkStart w:id="5" w:name="_ednref11"/>
      <w:r w:rsidRPr="00CA1B2B">
        <w:rPr>
          <w:sz w:val="16"/>
        </w:rPr>
        <w:t>[11]</w:t>
      </w:r>
      <w:bookmarkEnd w:id="5"/>
      <w:r w:rsidRPr="00CA1B2B">
        <w:rPr>
          <w:sz w:val="16"/>
        </w:rPr>
        <w:t> and “the secular erosion of workers’ bargaining power”</w:t>
      </w:r>
      <w:bookmarkStart w:id="6" w:name="_ednref12"/>
      <w:r w:rsidRPr="00CA1B2B">
        <w:rPr>
          <w:sz w:val="16"/>
        </w:rPr>
        <w:t>[12]</w:t>
      </w:r>
      <w:bookmarkEnd w:id="6"/>
      <w:r w:rsidRPr="00CA1B2B">
        <w:rPr>
          <w:sz w:val="16"/>
        </w:rPr>
        <w:t> implied that “receding slack fed more slowly into wage growth.”</w:t>
      </w:r>
      <w:bookmarkStart w:id="7" w:name="_ednref13"/>
      <w:r w:rsidRPr="00CA1B2B">
        <w:rPr>
          <w:sz w:val="16"/>
        </w:rPr>
        <w:t>[13]</w:t>
      </w:r>
      <w:bookmarkEnd w:id="7"/>
      <w:r w:rsidRPr="00CA1B2B">
        <w:rPr>
          <w:sz w:val="16"/>
        </w:rPr>
        <w:t> “Despite a historically tight labour market, a substantial decline in real consumer wages is weighing on the labour share of income” – a situation “fundamentally different from the experience of the 1970s when real wages and the labour share of income increased measurably in response to rising energy prices.”</w:t>
      </w:r>
      <w:bookmarkStart w:id="8" w:name="_ednref14"/>
      <w:r w:rsidRPr="00CA1B2B">
        <w:rPr>
          <w:sz w:val="16"/>
        </w:rPr>
        <w:t>[14]</w:t>
      </w:r>
      <w:bookmarkEnd w:id="8"/>
      <w:r w:rsidRPr="00CA1B2B">
        <w:rPr>
          <w:sz w:val="16"/>
        </w:rPr>
        <w:t> ECB economists have attributed this difference to changes in labour market institutions, such as less wage indexation and a lower degree of unionisation).</w:t>
      </w:r>
      <w:bookmarkStart w:id="9" w:name="_ednref15"/>
      <w:r w:rsidRPr="00CA1B2B">
        <w:rPr>
          <w:sz w:val="16"/>
        </w:rPr>
        <w:t>[15]</w:t>
      </w:r>
      <w:bookmarkEnd w:id="9"/>
    </w:p>
    <w:p w14:paraId="6032A171" w14:textId="77777777" w:rsidR="00482C8D" w:rsidRPr="00833AA9" w:rsidRDefault="00482C8D" w:rsidP="00482C8D">
      <w:pPr>
        <w:pStyle w:val="Heading4"/>
        <w:rPr>
          <w:rFonts w:cs="Times New Roman"/>
        </w:rPr>
      </w:pPr>
      <w:r>
        <w:rPr>
          <w:rFonts w:cs="Times New Roman"/>
        </w:rPr>
        <w:t xml:space="preserve">6. </w:t>
      </w:r>
      <w:r w:rsidRPr="00833AA9">
        <w:rPr>
          <w:rFonts w:cs="Times New Roman"/>
        </w:rPr>
        <w:t xml:space="preserve">The question is </w:t>
      </w:r>
      <w:r w:rsidRPr="00833AA9">
        <w:rPr>
          <w:rFonts w:cs="Times New Roman"/>
          <w:u w:val="single"/>
        </w:rPr>
        <w:t>not</w:t>
      </w:r>
      <w:r w:rsidRPr="00833AA9">
        <w:rPr>
          <w:rFonts w:cs="Times New Roman"/>
        </w:rPr>
        <w:t xml:space="preserve"> whether wage-price spirals are </w:t>
      </w:r>
      <w:r w:rsidRPr="00833AA9">
        <w:rPr>
          <w:rFonts w:cs="Times New Roman"/>
          <w:u w:val="single"/>
        </w:rPr>
        <w:t>real</w:t>
      </w:r>
      <w:r w:rsidRPr="00833AA9">
        <w:rPr>
          <w:rFonts w:cs="Times New Roman"/>
        </w:rPr>
        <w:t xml:space="preserve"> or </w:t>
      </w:r>
      <w:r w:rsidRPr="00833AA9">
        <w:rPr>
          <w:rFonts w:cs="Times New Roman"/>
          <w:u w:val="single"/>
        </w:rPr>
        <w:t>matter</w:t>
      </w:r>
      <w:r w:rsidRPr="00833AA9">
        <w:rPr>
          <w:rFonts w:cs="Times New Roman"/>
        </w:rPr>
        <w:t xml:space="preserve">, but </w:t>
      </w:r>
      <w:r w:rsidRPr="00833AA9">
        <w:rPr>
          <w:rFonts w:cs="Times New Roman"/>
          <w:u w:val="single"/>
        </w:rPr>
        <w:t>instead</w:t>
      </w:r>
      <w:r w:rsidRPr="00833AA9">
        <w:rPr>
          <w:rFonts w:cs="Times New Roman"/>
        </w:rPr>
        <w:t xml:space="preserve"> whether the Fed </w:t>
      </w:r>
      <w:r w:rsidRPr="00833AA9">
        <w:rPr>
          <w:rFonts w:cs="Times New Roman"/>
          <w:u w:val="single"/>
        </w:rPr>
        <w:t>thinks</w:t>
      </w:r>
      <w:r w:rsidRPr="00833AA9">
        <w:rPr>
          <w:rFonts w:cs="Times New Roman"/>
        </w:rPr>
        <w:t xml:space="preserve"> they are, which they certainly do</w:t>
      </w:r>
    </w:p>
    <w:p w14:paraId="11685E2B" w14:textId="77777777" w:rsidR="00482C8D" w:rsidRPr="00833AA9" w:rsidRDefault="00482C8D" w:rsidP="00482C8D">
      <w:r w:rsidRPr="00833AA9">
        <w:t xml:space="preserve">Joshua </w:t>
      </w:r>
      <w:r w:rsidRPr="00833AA9">
        <w:rPr>
          <w:rStyle w:val="Style13ptBold"/>
        </w:rPr>
        <w:t>Cova</w:t>
      </w:r>
      <w:r w:rsidRPr="00833AA9">
        <w:t xml:space="preserve"> </w:t>
      </w:r>
      <w:r w:rsidRPr="00833AA9">
        <w:rPr>
          <w:rStyle w:val="Style13ptBold"/>
        </w:rPr>
        <w:t>24</w:t>
      </w:r>
      <w:r w:rsidRPr="00833AA9">
        <w:t xml:space="preserve">. Postdoctoral researcher at the Max Planck Institute for the Study of Societies. "On industrial relations and inflation: a long-term perspective." </w:t>
      </w:r>
      <w:r w:rsidRPr="00833AA9">
        <w:rPr>
          <w:i/>
          <w:iCs/>
        </w:rPr>
        <w:t>European Review of Labour and Research</w:t>
      </w:r>
      <w:r w:rsidRPr="00833AA9">
        <w:t>, 30.3, 290.</w:t>
      </w:r>
    </w:p>
    <w:p w14:paraId="6BF16399" w14:textId="77777777" w:rsidR="00482C8D" w:rsidRPr="00833AA9" w:rsidRDefault="00482C8D" w:rsidP="00482C8D">
      <w:pPr>
        <w:rPr>
          <w:sz w:val="16"/>
        </w:rPr>
      </w:pPr>
      <w:r w:rsidRPr="00833AA9">
        <w:rPr>
          <w:sz w:val="16"/>
        </w:rPr>
        <w:t>Discussion</w:t>
      </w:r>
    </w:p>
    <w:p w14:paraId="2686C577" w14:textId="77777777" w:rsidR="00482C8D" w:rsidRDefault="00482C8D" w:rsidP="00482C8D">
      <w:pPr>
        <w:rPr>
          <w:sz w:val="16"/>
        </w:rPr>
      </w:pPr>
      <w:r w:rsidRPr="00833AA9">
        <w:rPr>
          <w:rStyle w:val="StyleUnderline"/>
        </w:rPr>
        <w:t>To contextualise the recent</w:t>
      </w:r>
      <w:r w:rsidRPr="00833AA9">
        <w:rPr>
          <w:sz w:val="16"/>
        </w:rPr>
        <w:t xml:space="preserve"> increase in </w:t>
      </w:r>
      <w:r w:rsidRPr="00833AA9">
        <w:rPr>
          <w:rStyle w:val="StyleUnderline"/>
        </w:rPr>
        <w:t>inflation</w:t>
      </w:r>
      <w:r w:rsidRPr="00833AA9">
        <w:rPr>
          <w:sz w:val="16"/>
        </w:rPr>
        <w:t xml:space="preserve"> witnessed across many advanced economies, </w:t>
      </w:r>
      <w:r w:rsidRPr="00FD75EA">
        <w:rPr>
          <w:rStyle w:val="StyleUnderline"/>
          <w:highlight w:val="cyan"/>
        </w:rPr>
        <w:t>policy-makers</w:t>
      </w:r>
      <w:r w:rsidRPr="00833AA9">
        <w:rPr>
          <w:sz w:val="16"/>
        </w:rPr>
        <w:t xml:space="preserve"> and the media </w:t>
      </w:r>
      <w:r w:rsidRPr="00833AA9">
        <w:rPr>
          <w:rStyle w:val="StyleUnderline"/>
        </w:rPr>
        <w:t xml:space="preserve">have often </w:t>
      </w:r>
      <w:r w:rsidRPr="00FD75EA">
        <w:rPr>
          <w:rStyle w:val="StyleUnderline"/>
          <w:highlight w:val="cyan"/>
        </w:rPr>
        <w:t>draw</w:t>
      </w:r>
      <w:r w:rsidRPr="00833AA9">
        <w:rPr>
          <w:rStyle w:val="StyleUnderline"/>
        </w:rPr>
        <w:t xml:space="preserve">n </w:t>
      </w:r>
      <w:r w:rsidRPr="00FD75EA">
        <w:rPr>
          <w:rStyle w:val="StyleUnderline"/>
          <w:highlight w:val="cyan"/>
        </w:rPr>
        <w:t>parallels with the</w:t>
      </w:r>
      <w:r w:rsidRPr="00833AA9">
        <w:rPr>
          <w:rStyle w:val="StyleUnderline"/>
        </w:rPr>
        <w:t xml:space="preserve"> </w:t>
      </w:r>
      <w:r w:rsidRPr="00833AA9">
        <w:rPr>
          <w:rStyle w:val="Emphasis"/>
        </w:rPr>
        <w:t>19</w:t>
      </w:r>
      <w:r w:rsidRPr="00FD75EA">
        <w:rPr>
          <w:rStyle w:val="Emphasis"/>
          <w:highlight w:val="cyan"/>
        </w:rPr>
        <w:t>70s</w:t>
      </w:r>
      <w:r w:rsidRPr="00833AA9">
        <w:rPr>
          <w:rStyle w:val="StyleUnderline"/>
        </w:rPr>
        <w:t>, the decade</w:t>
      </w:r>
      <w:r w:rsidRPr="00833AA9">
        <w:rPr>
          <w:sz w:val="16"/>
        </w:rPr>
        <w:t xml:space="preserve"> in </w:t>
      </w:r>
      <w:r w:rsidRPr="00833AA9">
        <w:rPr>
          <w:rStyle w:val="StyleUnderline"/>
        </w:rPr>
        <w:t>which</w:t>
      </w:r>
      <w:r w:rsidRPr="00833AA9">
        <w:rPr>
          <w:sz w:val="16"/>
        </w:rPr>
        <w:t xml:space="preserve"> in many countries, the breakneck growth of the post-war era sputtered to a halt and the compromise between labour and capital came alarmingly close to breaking down. Tight labour markets and high inflation have historically </w:t>
      </w:r>
      <w:r w:rsidRPr="00833AA9">
        <w:rPr>
          <w:rStyle w:val="StyleUnderline"/>
        </w:rPr>
        <w:t xml:space="preserve">created </w:t>
      </w:r>
      <w:r w:rsidRPr="00833AA9">
        <w:rPr>
          <w:rStyle w:val="Emphasis"/>
        </w:rPr>
        <w:t>favourable conditions</w:t>
      </w:r>
      <w:r w:rsidRPr="00833AA9">
        <w:rPr>
          <w:rStyle w:val="StyleUnderline"/>
        </w:rPr>
        <w:t xml:space="preserve"> for workers to </w:t>
      </w:r>
      <w:r w:rsidRPr="00833AA9">
        <w:rPr>
          <w:rStyle w:val="Emphasis"/>
        </w:rPr>
        <w:t>extract concessions</w:t>
      </w:r>
      <w:r w:rsidRPr="00833AA9">
        <w:rPr>
          <w:sz w:val="16"/>
        </w:rPr>
        <w:t xml:space="preserve"> and, indeed, in many countries recent years have witnessed an increase in industrial action. </w:t>
      </w:r>
      <w:r w:rsidRPr="00FD75EA">
        <w:rPr>
          <w:rStyle w:val="StyleUnderline"/>
          <w:highlight w:val="cyan"/>
        </w:rPr>
        <w:t>However</w:t>
      </w:r>
      <w:r w:rsidRPr="00833AA9">
        <w:rPr>
          <w:sz w:val="16"/>
        </w:rPr>
        <w:t xml:space="preserve">, as we have noted, </w:t>
      </w:r>
      <w:r w:rsidRPr="00833AA9">
        <w:rPr>
          <w:rStyle w:val="StyleUnderline"/>
        </w:rPr>
        <w:t xml:space="preserve">not only is </w:t>
      </w:r>
      <w:r w:rsidRPr="00FD75EA">
        <w:rPr>
          <w:rStyle w:val="StyleUnderline"/>
          <w:highlight w:val="cyan"/>
        </w:rPr>
        <w:t>the</w:t>
      </w:r>
      <w:r w:rsidRPr="00833AA9">
        <w:rPr>
          <w:rStyle w:val="StyleUnderline"/>
        </w:rPr>
        <w:t xml:space="preserve"> </w:t>
      </w:r>
      <w:r w:rsidRPr="00833AA9">
        <w:rPr>
          <w:rStyle w:val="Emphasis"/>
        </w:rPr>
        <w:t>scale</w:t>
      </w:r>
      <w:r w:rsidRPr="00833AA9">
        <w:rPr>
          <w:rStyle w:val="StyleUnderline"/>
        </w:rPr>
        <w:t xml:space="preserve"> of industrial action different from the </w:t>
      </w:r>
      <w:r w:rsidRPr="00833AA9">
        <w:rPr>
          <w:rStyle w:val="Emphasis"/>
        </w:rPr>
        <w:t xml:space="preserve">heyday of </w:t>
      </w:r>
      <w:r w:rsidRPr="00FD75EA">
        <w:rPr>
          <w:rStyle w:val="Emphasis"/>
          <w:highlight w:val="cyan"/>
        </w:rPr>
        <w:t>organised labour</w:t>
      </w:r>
      <w:r w:rsidRPr="00833AA9">
        <w:rPr>
          <w:rStyle w:val="StyleUnderline"/>
        </w:rPr>
        <w:t xml:space="preserve">, but the </w:t>
      </w:r>
      <w:r w:rsidRPr="00FD75EA">
        <w:rPr>
          <w:rStyle w:val="Emphasis"/>
          <w:highlight w:val="cyan"/>
        </w:rPr>
        <w:t>institutional environmen</w:t>
      </w:r>
      <w:r w:rsidRPr="00FD75EA">
        <w:rPr>
          <w:rStyle w:val="StyleUnderline"/>
          <w:highlight w:val="cyan"/>
        </w:rPr>
        <w:t>t has been</w:t>
      </w:r>
      <w:r w:rsidRPr="00D710B3">
        <w:rPr>
          <w:rStyle w:val="StyleUnderline"/>
        </w:rPr>
        <w:t xml:space="preserve"> </w:t>
      </w:r>
      <w:r w:rsidRPr="00D710B3">
        <w:rPr>
          <w:rStyle w:val="Emphasis"/>
        </w:rPr>
        <w:t xml:space="preserve">fundamentally </w:t>
      </w:r>
      <w:r w:rsidRPr="00FD75EA">
        <w:rPr>
          <w:rStyle w:val="Emphasis"/>
          <w:highlight w:val="cyan"/>
        </w:rPr>
        <w:t>reconfigured</w:t>
      </w:r>
      <w:r w:rsidRPr="00833AA9">
        <w:rPr>
          <w:rStyle w:val="StyleUnderline"/>
        </w:rPr>
        <w:t xml:space="preserve">. </w:t>
      </w:r>
      <w:r w:rsidRPr="00FD75EA">
        <w:rPr>
          <w:rStyle w:val="Emphasis"/>
          <w:highlight w:val="cyan"/>
        </w:rPr>
        <w:t>Nevertheless</w:t>
      </w:r>
      <w:r w:rsidRPr="00833AA9">
        <w:rPr>
          <w:rStyle w:val="StyleUnderline"/>
        </w:rPr>
        <w:t xml:space="preserve">, demand-driven price pressures, in the form of </w:t>
      </w:r>
      <w:r w:rsidRPr="00833AA9">
        <w:rPr>
          <w:rStyle w:val="Emphasis"/>
        </w:rPr>
        <w:t>wage growth</w:t>
      </w:r>
      <w:r w:rsidRPr="00833AA9">
        <w:rPr>
          <w:rStyle w:val="StyleUnderline"/>
        </w:rPr>
        <w:t xml:space="preserve"> and </w:t>
      </w:r>
      <w:r w:rsidRPr="00FD75EA">
        <w:rPr>
          <w:rStyle w:val="Emphasis"/>
          <w:highlight w:val="cyan"/>
        </w:rPr>
        <w:t>wage-price spirals</w:t>
      </w:r>
      <w:r w:rsidRPr="00833AA9">
        <w:rPr>
          <w:rStyle w:val="StyleUnderline"/>
        </w:rPr>
        <w:t xml:space="preserve">, </w:t>
      </w:r>
      <w:r w:rsidRPr="00FD75EA">
        <w:rPr>
          <w:rStyle w:val="StyleUnderline"/>
          <w:highlight w:val="cyan"/>
        </w:rPr>
        <w:t xml:space="preserve">continue to </w:t>
      </w:r>
      <w:r w:rsidRPr="00FD75EA">
        <w:rPr>
          <w:rStyle w:val="Emphasis"/>
          <w:highlight w:val="cyan"/>
        </w:rPr>
        <w:t>permeate</w:t>
      </w:r>
      <w:r w:rsidRPr="00833AA9">
        <w:rPr>
          <w:rStyle w:val="StyleUnderline"/>
        </w:rPr>
        <w:t xml:space="preserve"> </w:t>
      </w:r>
      <w:r w:rsidRPr="00833AA9">
        <w:rPr>
          <w:rStyle w:val="StyleUnderline"/>
          <w:sz w:val="16"/>
          <w:szCs w:val="16"/>
          <w:u w:val="none"/>
        </w:rPr>
        <w:t>elected</w:t>
      </w:r>
      <w:r w:rsidRPr="00833AA9">
        <w:rPr>
          <w:rStyle w:val="StyleUnderline"/>
          <w:sz w:val="16"/>
          <w:szCs w:val="16"/>
        </w:rPr>
        <w:t xml:space="preserve"> </w:t>
      </w:r>
      <w:r w:rsidRPr="00833AA9">
        <w:rPr>
          <w:rStyle w:val="Emphasis"/>
        </w:rPr>
        <w:t xml:space="preserve">officials’ </w:t>
      </w:r>
      <w:r w:rsidRPr="00FD75EA">
        <w:rPr>
          <w:rStyle w:val="Emphasis"/>
          <w:highlight w:val="cyan"/>
        </w:rPr>
        <w:t>discourse</w:t>
      </w:r>
      <w:r w:rsidRPr="00833AA9">
        <w:rPr>
          <w:rStyle w:val="StyleUnderline"/>
        </w:rPr>
        <w:t xml:space="preserve"> on inflation </w:t>
      </w:r>
      <w:r w:rsidRPr="00FD75EA">
        <w:rPr>
          <w:rStyle w:val="StyleUnderline"/>
          <w:highlight w:val="cyan"/>
        </w:rPr>
        <w:t>and</w:t>
      </w:r>
      <w:r w:rsidRPr="00833AA9">
        <w:rPr>
          <w:rStyle w:val="StyleUnderline"/>
        </w:rPr>
        <w:t xml:space="preserve"> also </w:t>
      </w:r>
      <w:r w:rsidRPr="00FD75EA">
        <w:rPr>
          <w:rStyle w:val="Emphasis"/>
          <w:highlight w:val="cyan"/>
        </w:rPr>
        <w:t>motivate</w:t>
      </w:r>
      <w:r w:rsidRPr="00D710B3">
        <w:rPr>
          <w:rStyle w:val="Emphasis"/>
        </w:rPr>
        <w:t xml:space="preserve"> central banks’ </w:t>
      </w:r>
      <w:r w:rsidRPr="00FD75EA">
        <w:rPr>
          <w:rStyle w:val="Emphasis"/>
          <w:highlight w:val="cyan"/>
        </w:rPr>
        <w:t>monetary decisions</w:t>
      </w:r>
      <w:r w:rsidRPr="00833AA9">
        <w:rPr>
          <w:sz w:val="16"/>
        </w:rPr>
        <w:t>. It therefore remains important to assess organised labour’s capacity to entrench inflation in the economy.</w:t>
      </w:r>
    </w:p>
    <w:p w14:paraId="1B523AD4" w14:textId="77777777" w:rsidR="00482C8D" w:rsidRPr="00833AA9" w:rsidRDefault="00482C8D" w:rsidP="00482C8D">
      <w:pPr>
        <w:pStyle w:val="Heading4"/>
        <w:rPr>
          <w:rFonts w:cs="Times New Roman"/>
        </w:rPr>
      </w:pPr>
      <w:r>
        <w:rPr>
          <w:rFonts w:cs="Times New Roman"/>
        </w:rPr>
        <w:t>7.</w:t>
      </w:r>
      <w:r w:rsidRPr="00833AA9">
        <w:rPr>
          <w:rFonts w:cs="Times New Roman"/>
        </w:rPr>
        <w:t xml:space="preserve"> Rate hikes turn labor victories</w:t>
      </w:r>
    </w:p>
    <w:p w14:paraId="3CA78D44" w14:textId="77777777" w:rsidR="00482C8D" w:rsidRPr="00833AA9" w:rsidRDefault="00482C8D" w:rsidP="00482C8D">
      <w:r w:rsidRPr="00833AA9">
        <w:t xml:space="preserve">Lawrence </w:t>
      </w:r>
      <w:r w:rsidRPr="00833AA9">
        <w:rPr>
          <w:rStyle w:val="Style13ptBold"/>
        </w:rPr>
        <w:t>Mishel &amp;</w:t>
      </w:r>
      <w:r w:rsidRPr="00833AA9">
        <w:t xml:space="preserve"> Josh </w:t>
      </w:r>
      <w:r w:rsidRPr="00833AA9">
        <w:rPr>
          <w:rStyle w:val="Style13ptBold"/>
        </w:rPr>
        <w:t>Bivens</w:t>
      </w:r>
      <w:r w:rsidRPr="00833AA9">
        <w:t xml:space="preserve"> </w:t>
      </w:r>
      <w:r w:rsidRPr="00833AA9">
        <w:rPr>
          <w:rStyle w:val="Style13ptBold"/>
        </w:rPr>
        <w:t>21</w:t>
      </w:r>
      <w:r w:rsidRPr="00833AA9">
        <w:t>. Distinguished fellow at the Economic Policy Institute (EPI) after serving as president from 2002–2017, former professor at Cornell University’s School of Industrial and Labor Relations and an economist for various unions, and Ph.D. in economics from the University of Wisconsin at Madison. Chief economist at the Economic Policy Institute, former assistant professor of economics at Roosevelt University, Ph.D. in economics from the New School for Social Research. " Identifying the policy levers generating wage suppression and wage inequality." Economic Policy Institute. 05/13/2021. https://www.epi.org/unequalpower/publications/wage-suppression-inequality</w:t>
      </w:r>
    </w:p>
    <w:p w14:paraId="02E330AA" w14:textId="77777777" w:rsidR="00482C8D" w:rsidRPr="00833AA9" w:rsidRDefault="00482C8D" w:rsidP="00482C8D">
      <w:pPr>
        <w:rPr>
          <w:sz w:val="16"/>
        </w:rPr>
      </w:pPr>
      <w:r w:rsidRPr="00833AA9">
        <w:rPr>
          <w:sz w:val="16"/>
        </w:rPr>
        <w:t>Austerity macroeconomic policy: Excessive unemployment</w:t>
      </w:r>
    </w:p>
    <w:p w14:paraId="60CE9DC2" w14:textId="77777777" w:rsidR="00482C8D" w:rsidRPr="00833AA9" w:rsidRDefault="00482C8D" w:rsidP="00482C8D">
      <w:pPr>
        <w:rPr>
          <w:sz w:val="16"/>
        </w:rPr>
      </w:pPr>
      <w:r w:rsidRPr="00833AA9">
        <w:rPr>
          <w:rStyle w:val="StyleUnderline"/>
        </w:rPr>
        <w:t xml:space="preserve">The Federal Reserve Board’s dual mandate is to pursue the maximum level of employment consistent with stable inflation. However, since 1979 </w:t>
      </w:r>
      <w:r w:rsidRPr="00FD75EA">
        <w:rPr>
          <w:rStyle w:val="StyleUnderline"/>
          <w:highlight w:val="cyan"/>
        </w:rPr>
        <w:t>the Fed</w:t>
      </w:r>
      <w:r w:rsidRPr="00833AA9">
        <w:rPr>
          <w:rStyle w:val="StyleUnderline"/>
        </w:rPr>
        <w:t xml:space="preserve">’s actions suggest that it </w:t>
      </w:r>
      <w:r w:rsidRPr="00FD75EA">
        <w:rPr>
          <w:rStyle w:val="StyleUnderline"/>
          <w:highlight w:val="cyan"/>
        </w:rPr>
        <w:t>took</w:t>
      </w:r>
      <w:r w:rsidRPr="00833AA9">
        <w:rPr>
          <w:rStyle w:val="StyleUnderline"/>
        </w:rPr>
        <w:t xml:space="preserve"> the </w:t>
      </w:r>
      <w:r w:rsidRPr="00FD75EA">
        <w:rPr>
          <w:rStyle w:val="Emphasis"/>
          <w:highlight w:val="cyan"/>
        </w:rPr>
        <w:t>inflation</w:t>
      </w:r>
      <w:r w:rsidRPr="00833AA9">
        <w:rPr>
          <w:rStyle w:val="Emphasis"/>
        </w:rPr>
        <w:t xml:space="preserve"> mandate</w:t>
      </w:r>
      <w:r w:rsidRPr="00833AA9">
        <w:rPr>
          <w:rStyle w:val="StyleUnderline"/>
        </w:rPr>
        <w:t xml:space="preserve"> </w:t>
      </w:r>
      <w:r w:rsidRPr="00FD75EA">
        <w:rPr>
          <w:rStyle w:val="Emphasis"/>
          <w:highlight w:val="cyan"/>
        </w:rPr>
        <w:t>more seriously</w:t>
      </w:r>
      <w:r w:rsidRPr="00833AA9">
        <w:rPr>
          <w:rStyle w:val="StyleUnderline"/>
        </w:rPr>
        <w:t>, thereby tolerating</w:t>
      </w:r>
      <w:r w:rsidRPr="00833AA9">
        <w:rPr>
          <w:sz w:val="16"/>
        </w:rPr>
        <w:t xml:space="preserve"> (by failing to lower) </w:t>
      </w:r>
      <w:r w:rsidRPr="00833AA9">
        <w:rPr>
          <w:rStyle w:val="StyleUnderline"/>
        </w:rPr>
        <w:t xml:space="preserve">or actually </w:t>
      </w:r>
      <w:r w:rsidRPr="00FD75EA">
        <w:rPr>
          <w:rStyle w:val="Emphasis"/>
          <w:highlight w:val="cyan"/>
        </w:rPr>
        <w:t>generating</w:t>
      </w:r>
      <w:r w:rsidRPr="00833AA9">
        <w:rPr>
          <w:rStyle w:val="Emphasis"/>
        </w:rPr>
        <w:t xml:space="preserve"> </w:t>
      </w:r>
      <w:r w:rsidRPr="00FD75EA">
        <w:rPr>
          <w:rStyle w:val="Emphasis"/>
          <w:highlight w:val="cyan"/>
        </w:rPr>
        <w:t>excessive unemployment</w:t>
      </w:r>
      <w:r w:rsidRPr="00833AA9">
        <w:rPr>
          <w:rStyle w:val="StyleUnderline"/>
        </w:rPr>
        <w:t xml:space="preserve"> for extended periods</w:t>
      </w:r>
      <w:r w:rsidRPr="00833AA9">
        <w:rPr>
          <w:sz w:val="16"/>
        </w:rPr>
        <w:t xml:space="preserve"> in the name of keeping inflation tame. Whenever an economic expansion pushed unemployment down, the Fed often feared that tighter labor markets would mean that workers, endowed with more leverage since they were now in a better position to quit or strike, would demand higher nominal wages, in turn putting upward pressure on inflation.</w:t>
      </w:r>
    </w:p>
    <w:p w14:paraId="7186F790" w14:textId="77777777" w:rsidR="00482C8D" w:rsidRPr="00833AA9" w:rsidRDefault="00482C8D" w:rsidP="00482C8D">
      <w:pPr>
        <w:rPr>
          <w:rStyle w:val="StyleUnderline"/>
        </w:rPr>
      </w:pPr>
      <w:r w:rsidRPr="00833AA9">
        <w:rPr>
          <w:sz w:val="16"/>
        </w:rPr>
        <w:t xml:space="preserve">Wage growth resulting from tight labor markets can indeed feed into price growth, and so sufficiently empowered workers may demand even higher wages, allowing wage/inflation momentum to build. </w:t>
      </w:r>
      <w:r w:rsidRPr="00FD75EA">
        <w:rPr>
          <w:rStyle w:val="StyleUnderline"/>
          <w:highlight w:val="cyan"/>
        </w:rPr>
        <w:t>The</w:t>
      </w:r>
      <w:r w:rsidRPr="00833AA9">
        <w:rPr>
          <w:rStyle w:val="StyleUnderline"/>
        </w:rPr>
        <w:t xml:space="preserve"> policy </w:t>
      </w:r>
      <w:r w:rsidRPr="00FD75EA">
        <w:rPr>
          <w:rStyle w:val="StyleUnderline"/>
          <w:highlight w:val="cyan"/>
        </w:rPr>
        <w:t xml:space="preserve">recourse for </w:t>
      </w:r>
      <w:r w:rsidRPr="00FD75EA">
        <w:rPr>
          <w:rStyle w:val="Emphasis"/>
          <w:highlight w:val="cyan"/>
        </w:rPr>
        <w:t>stopping the wage/price spiral</w:t>
      </w:r>
      <w:r w:rsidRPr="00FD75EA">
        <w:rPr>
          <w:rStyle w:val="StyleUnderline"/>
          <w:highlight w:val="cyan"/>
        </w:rPr>
        <w:t xml:space="preserve"> has</w:t>
      </w:r>
      <w:r w:rsidRPr="00833AA9">
        <w:rPr>
          <w:rStyle w:val="StyleUnderline"/>
        </w:rPr>
        <w:t xml:space="preserve"> traditionally </w:t>
      </w:r>
      <w:r w:rsidRPr="00FD75EA">
        <w:rPr>
          <w:rStyle w:val="StyleUnderline"/>
          <w:highlight w:val="cyan"/>
        </w:rPr>
        <w:t>relied on</w:t>
      </w:r>
      <w:r w:rsidRPr="00833AA9">
        <w:rPr>
          <w:rStyle w:val="StyleUnderline"/>
        </w:rPr>
        <w:t xml:space="preserve"> the Fed </w:t>
      </w:r>
      <w:r w:rsidRPr="00FD75EA">
        <w:rPr>
          <w:rStyle w:val="Emphasis"/>
          <w:highlight w:val="cyan"/>
        </w:rPr>
        <w:t xml:space="preserve">raising </w:t>
      </w:r>
      <w:r w:rsidRPr="00833AA9">
        <w:rPr>
          <w:rStyle w:val="Emphasis"/>
        </w:rPr>
        <w:t xml:space="preserve">interest </w:t>
      </w:r>
      <w:r w:rsidRPr="00FD75EA">
        <w:rPr>
          <w:rStyle w:val="Emphasis"/>
          <w:highlight w:val="cyan"/>
        </w:rPr>
        <w:t>rates</w:t>
      </w:r>
      <w:r w:rsidRPr="00833AA9">
        <w:rPr>
          <w:rStyle w:val="StyleUnderline"/>
        </w:rPr>
        <w:t xml:space="preserve"> to </w:t>
      </w:r>
      <w:r w:rsidRPr="00833AA9">
        <w:rPr>
          <w:rStyle w:val="Emphasis"/>
        </w:rPr>
        <w:t>slow the expansion</w:t>
      </w:r>
      <w:r w:rsidRPr="00833AA9">
        <w:rPr>
          <w:rStyle w:val="StyleUnderline"/>
        </w:rPr>
        <w:t xml:space="preserve"> and stop the downward movement of unemployment.</w:t>
      </w:r>
    </w:p>
    <w:p w14:paraId="61D44938" w14:textId="77777777" w:rsidR="00482C8D" w:rsidRPr="00833AA9" w:rsidRDefault="00482C8D" w:rsidP="00482C8D">
      <w:pPr>
        <w:rPr>
          <w:rStyle w:val="StyleUnderline"/>
        </w:rPr>
      </w:pPr>
      <w:r w:rsidRPr="00833AA9">
        <w:rPr>
          <w:rStyle w:val="StyleUnderline"/>
        </w:rPr>
        <w:t>Presumably</w:t>
      </w:r>
      <w:r w:rsidRPr="00833AA9">
        <w:rPr>
          <w:sz w:val="16"/>
        </w:rPr>
        <w:t xml:space="preserve"> in this policy vision </w:t>
      </w:r>
      <w:r w:rsidRPr="00833AA9">
        <w:rPr>
          <w:rStyle w:val="StyleUnderline"/>
        </w:rPr>
        <w:t xml:space="preserve">there is a sweet spot where workers can experience decent wage growth without fostering unsustainable inflationary pressure. But </w:t>
      </w:r>
      <w:r w:rsidRPr="00833AA9">
        <w:rPr>
          <w:rStyle w:val="Emphasis"/>
        </w:rPr>
        <w:t>nobody knows for sure</w:t>
      </w:r>
      <w:r w:rsidRPr="00833AA9">
        <w:rPr>
          <w:rStyle w:val="StyleUnderline"/>
        </w:rPr>
        <w:t xml:space="preserve"> beforehand where that level is</w:t>
      </w:r>
      <w:r w:rsidRPr="00833AA9">
        <w:rPr>
          <w:sz w:val="16"/>
        </w:rPr>
        <w:t xml:space="preserve">, and efforts to empirically identify the economy’s “natural rate of unemployment” are notoriously imprecise (Staiger, Stock, and Watson 1997). Given this uncertainty, the Fed must exercise judgment in weighing the benefits of tighter labor markets against the risks of inflationary pressure. </w:t>
      </w:r>
      <w:r w:rsidRPr="00833AA9">
        <w:rPr>
          <w:rStyle w:val="StyleUnderline"/>
        </w:rPr>
        <w:t xml:space="preserve">Too often in </w:t>
      </w:r>
      <w:r w:rsidRPr="00FD75EA">
        <w:rPr>
          <w:rStyle w:val="StyleUnderline"/>
          <w:highlight w:val="cyan"/>
        </w:rPr>
        <w:t>the</w:t>
      </w:r>
      <w:r w:rsidRPr="00833AA9">
        <w:rPr>
          <w:rStyle w:val="StyleUnderline"/>
        </w:rPr>
        <w:t xml:space="preserve"> post-1979 period, </w:t>
      </w:r>
      <w:r w:rsidRPr="00FD75EA">
        <w:rPr>
          <w:rStyle w:val="StyleUnderline"/>
          <w:highlight w:val="cyan"/>
        </w:rPr>
        <w:t>Fed</w:t>
      </w:r>
      <w:r w:rsidRPr="00833AA9">
        <w:rPr>
          <w:rStyle w:val="StyleUnderline"/>
        </w:rPr>
        <w:t xml:space="preserve"> policymakers </w:t>
      </w:r>
      <w:r w:rsidRPr="00FD75EA">
        <w:rPr>
          <w:rStyle w:val="StyleUnderline"/>
          <w:highlight w:val="cyan"/>
        </w:rPr>
        <w:t xml:space="preserve">have been </w:t>
      </w:r>
      <w:r w:rsidRPr="00FD75EA">
        <w:rPr>
          <w:rStyle w:val="Emphasis"/>
          <w:highlight w:val="cyan"/>
        </w:rPr>
        <w:t>so worried</w:t>
      </w:r>
      <w:r w:rsidRPr="00FD75EA">
        <w:rPr>
          <w:rStyle w:val="StyleUnderline"/>
          <w:highlight w:val="cyan"/>
        </w:rPr>
        <w:t xml:space="preserve"> about</w:t>
      </w:r>
      <w:r w:rsidRPr="00833AA9">
        <w:rPr>
          <w:rStyle w:val="StyleUnderline"/>
        </w:rPr>
        <w:t xml:space="preserve"> the </w:t>
      </w:r>
      <w:r w:rsidRPr="00FD75EA">
        <w:rPr>
          <w:rStyle w:val="Emphasis"/>
          <w:highlight w:val="cyan"/>
        </w:rPr>
        <w:t>inflation</w:t>
      </w:r>
      <w:r w:rsidRPr="00833AA9">
        <w:rPr>
          <w:rStyle w:val="Emphasis"/>
        </w:rPr>
        <w:t xml:space="preserve"> risks</w:t>
      </w:r>
      <w:r w:rsidRPr="00833AA9">
        <w:rPr>
          <w:sz w:val="16"/>
        </w:rPr>
        <w:t xml:space="preserve"> and not impressed enough by the benefits of full employment </w:t>
      </w:r>
      <w:r w:rsidRPr="00833AA9">
        <w:rPr>
          <w:rStyle w:val="StyleUnderline"/>
        </w:rPr>
        <w:t xml:space="preserve">that </w:t>
      </w:r>
      <w:r w:rsidRPr="00FD75EA">
        <w:rPr>
          <w:rStyle w:val="StyleUnderline"/>
          <w:highlight w:val="cyan"/>
        </w:rPr>
        <w:t>they</w:t>
      </w:r>
      <w:r w:rsidRPr="00833AA9">
        <w:rPr>
          <w:rStyle w:val="StyleUnderline"/>
        </w:rPr>
        <w:t xml:space="preserve"> have </w:t>
      </w:r>
      <w:r w:rsidRPr="00FD75EA">
        <w:rPr>
          <w:rStyle w:val="Emphasis"/>
          <w:highlight w:val="cyan"/>
        </w:rPr>
        <w:t>raised</w:t>
      </w:r>
      <w:r w:rsidRPr="00833AA9">
        <w:rPr>
          <w:rStyle w:val="Emphasis"/>
        </w:rPr>
        <w:t xml:space="preserve"> interest </w:t>
      </w:r>
      <w:r w:rsidRPr="00FD75EA">
        <w:rPr>
          <w:rStyle w:val="Emphasis"/>
          <w:highlight w:val="cyan"/>
        </w:rPr>
        <w:t>rates</w:t>
      </w:r>
      <w:r w:rsidRPr="00833AA9">
        <w:rPr>
          <w:rStyle w:val="Emphasis"/>
        </w:rPr>
        <w:t xml:space="preserve"> </w:t>
      </w:r>
      <w:r w:rsidRPr="00FD75EA">
        <w:rPr>
          <w:rStyle w:val="Emphasis"/>
          <w:highlight w:val="cyan"/>
        </w:rPr>
        <w:t>prematurely</w:t>
      </w:r>
      <w:r w:rsidRPr="00833AA9">
        <w:rPr>
          <w:rStyle w:val="StyleUnderline"/>
        </w:rPr>
        <w:t xml:space="preserve"> and </w:t>
      </w:r>
      <w:r w:rsidRPr="00833AA9">
        <w:rPr>
          <w:rStyle w:val="Emphasis"/>
        </w:rPr>
        <w:t>cut expansions short</w:t>
      </w:r>
      <w:r w:rsidRPr="00833AA9">
        <w:rPr>
          <w:sz w:val="16"/>
        </w:rPr>
        <w:t xml:space="preserve"> before they generated decent wage growth. </w:t>
      </w:r>
      <w:r w:rsidRPr="00FD75EA">
        <w:rPr>
          <w:rStyle w:val="StyleUnderline"/>
          <w:highlight w:val="cyan"/>
        </w:rPr>
        <w:t xml:space="preserve">The result has been </w:t>
      </w:r>
      <w:r w:rsidRPr="00833AA9">
        <w:rPr>
          <w:rStyle w:val="Emphasis"/>
        </w:rPr>
        <w:t xml:space="preserve">unemployment higher </w:t>
      </w:r>
      <w:r w:rsidRPr="00833AA9">
        <w:rPr>
          <w:rStyle w:val="StyleUnderline"/>
        </w:rPr>
        <w:t>than it had to be to ensure stable inflation.</w:t>
      </w:r>
    </w:p>
    <w:p w14:paraId="2809D791" w14:textId="77777777" w:rsidR="00482C8D" w:rsidRPr="00833AA9" w:rsidRDefault="00482C8D" w:rsidP="00482C8D">
      <w:pPr>
        <w:rPr>
          <w:rStyle w:val="Emphasis"/>
        </w:rPr>
      </w:pPr>
      <w:r w:rsidRPr="00833AA9">
        <w:rPr>
          <w:sz w:val="16"/>
        </w:rPr>
        <w:t xml:space="preserve">Historically, the anti-inflation orientation of the Fed was quite political and conscious of the institutional determinants of wage growth. Specifically, </w:t>
      </w:r>
      <w:r w:rsidRPr="00833AA9">
        <w:rPr>
          <w:rStyle w:val="StyleUnderline"/>
        </w:rPr>
        <w:t>past Fed chairs</w:t>
      </w:r>
      <w:r w:rsidRPr="00833AA9">
        <w:rPr>
          <w:sz w:val="16"/>
        </w:rPr>
        <w:t xml:space="preserve">, determined to keep wage growth “moderate,” </w:t>
      </w:r>
      <w:r w:rsidRPr="00833AA9">
        <w:rPr>
          <w:rStyle w:val="Emphasis"/>
        </w:rPr>
        <w:t>explicitly</w:t>
      </w:r>
      <w:r w:rsidRPr="00833AA9">
        <w:rPr>
          <w:rStyle w:val="StyleUnderline"/>
        </w:rPr>
        <w:t xml:space="preserve"> saw the use of </w:t>
      </w:r>
      <w:r w:rsidRPr="00FD75EA">
        <w:rPr>
          <w:rStyle w:val="Emphasis"/>
          <w:highlight w:val="cyan"/>
        </w:rPr>
        <w:t>high unemployment</w:t>
      </w:r>
      <w:r w:rsidRPr="00FD75EA">
        <w:rPr>
          <w:rStyle w:val="StyleUnderline"/>
          <w:highlight w:val="cyan"/>
        </w:rPr>
        <w:t xml:space="preserve"> as a means to </w:t>
      </w:r>
      <w:r w:rsidRPr="00FD75EA">
        <w:rPr>
          <w:rStyle w:val="Emphasis"/>
          <w:highlight w:val="cyan"/>
        </w:rPr>
        <w:t>restrain union</w:t>
      </w:r>
      <w:r w:rsidRPr="00833AA9">
        <w:rPr>
          <w:rStyle w:val="Emphasis"/>
        </w:rPr>
        <w:t xml:space="preserve">-negotiated </w:t>
      </w:r>
      <w:r w:rsidRPr="00FD75EA">
        <w:rPr>
          <w:rStyle w:val="Emphasis"/>
          <w:highlight w:val="cyan"/>
        </w:rPr>
        <w:t>wage increases</w:t>
      </w:r>
      <w:r w:rsidRPr="00FD75EA">
        <w:rPr>
          <w:rStyle w:val="StyleUnderline"/>
          <w:highlight w:val="cyan"/>
        </w:rPr>
        <w:t xml:space="preserve"> or</w:t>
      </w:r>
      <w:r w:rsidRPr="00833AA9">
        <w:rPr>
          <w:rStyle w:val="StyleUnderline"/>
        </w:rPr>
        <w:t xml:space="preserve"> even </w:t>
      </w:r>
      <w:r w:rsidRPr="00FD75EA">
        <w:rPr>
          <w:rStyle w:val="StyleUnderline"/>
          <w:highlight w:val="cyan"/>
        </w:rPr>
        <w:t xml:space="preserve">to </w:t>
      </w:r>
      <w:r w:rsidRPr="00FD75EA">
        <w:rPr>
          <w:rStyle w:val="Emphasis"/>
          <w:highlight w:val="cyan"/>
        </w:rPr>
        <w:t>seek</w:t>
      </w:r>
      <w:r w:rsidRPr="00D710B3">
        <w:rPr>
          <w:rStyle w:val="Emphasis"/>
        </w:rPr>
        <w:t xml:space="preserve"> union wage </w:t>
      </w:r>
      <w:r w:rsidRPr="00FD75EA">
        <w:rPr>
          <w:rStyle w:val="Emphasis"/>
          <w:highlight w:val="cyan"/>
        </w:rPr>
        <w:t>concessions</w:t>
      </w:r>
      <w:r w:rsidRPr="00833AA9">
        <w:rPr>
          <w:rStyle w:val="Emphasis"/>
        </w:rPr>
        <w:t>.</w:t>
      </w:r>
    </w:p>
    <w:p w14:paraId="1C9F9092" w14:textId="77777777" w:rsidR="00482C8D" w:rsidRDefault="00482C8D" w:rsidP="00482C8D">
      <w:pPr>
        <w:pStyle w:val="Heading3"/>
      </w:pPr>
      <w:r>
        <w:t>AT: Slow Growth Turn---2NC</w:t>
      </w:r>
    </w:p>
    <w:p w14:paraId="307A020A" w14:textId="77777777" w:rsidR="00482C8D" w:rsidRPr="00A549CF" w:rsidRDefault="00482C8D" w:rsidP="00482C8D">
      <w:pPr>
        <w:pStyle w:val="Heading4"/>
        <w:rPr>
          <w:rFonts w:cs="Times New Roman"/>
        </w:rPr>
      </w:pPr>
      <w:r>
        <w:rPr>
          <w:rFonts w:cs="Times New Roman"/>
        </w:rPr>
        <w:t>Slow growth irrelv.</w:t>
      </w:r>
    </w:p>
    <w:p w14:paraId="53ACFAAB" w14:textId="77777777" w:rsidR="00482C8D" w:rsidRPr="00A549CF" w:rsidRDefault="00482C8D" w:rsidP="00482C8D">
      <w:r w:rsidRPr="00A549CF">
        <w:t xml:space="preserve">Paul </w:t>
      </w:r>
      <w:r w:rsidRPr="00A549CF">
        <w:rPr>
          <w:rStyle w:val="Style13ptBold"/>
        </w:rPr>
        <w:t>Krugman 22</w:t>
      </w:r>
      <w:r w:rsidRPr="00A549CF">
        <w:t>, June 21; American economist who is the Distinguished Professor of Economics at the Graduate Center of the City University of New York; New York Times, “Is the Era of Cheap Money Over?” https://www.nytimes.com/2022/06/21/opinion/inflation-interest-rates-fed.html]</w:t>
      </w:r>
    </w:p>
    <w:p w14:paraId="2E196570" w14:textId="77777777" w:rsidR="00482C8D" w:rsidRPr="00A549CF" w:rsidRDefault="00482C8D" w:rsidP="00482C8D">
      <w:pPr>
        <w:rPr>
          <w:sz w:val="16"/>
        </w:rPr>
      </w:pPr>
      <w:r w:rsidRPr="00A549CF">
        <w:rPr>
          <w:sz w:val="16"/>
        </w:rPr>
        <w:t xml:space="preserve">The basic answer is that since 2000 and especially since the global financial crisis, businesses have persistently been unwilling to maintain a level of investment spending that used all the money households wanted to save, unless interest rates were very low. This condition has the unfortunate name </w:t>
      </w:r>
      <w:r w:rsidRPr="00A549CF">
        <w:rPr>
          <w:rStyle w:val="StyleUnderline"/>
        </w:rPr>
        <w:t xml:space="preserve">“secular </w:t>
      </w:r>
      <w:r w:rsidRPr="00A549CF">
        <w:rPr>
          <w:rStyle w:val="StyleUnderline"/>
          <w:highlight w:val="cyan"/>
        </w:rPr>
        <w:t>stagnation</w:t>
      </w:r>
      <w:r w:rsidRPr="00A549CF">
        <w:rPr>
          <w:rStyle w:val="StyleUnderline"/>
        </w:rPr>
        <w:t>”</w:t>
      </w:r>
      <w:r w:rsidRPr="00A549CF">
        <w:rPr>
          <w:sz w:val="16"/>
        </w:rPr>
        <w:t xml:space="preserve"> — unfortunate because it</w:t>
      </w:r>
      <w:r w:rsidRPr="00A549CF">
        <w:rPr>
          <w:rStyle w:val="Emphasis"/>
          <w:highlight w:val="cyan"/>
        </w:rPr>
        <w:t>’s</w:t>
      </w:r>
      <w:r w:rsidRPr="00A549CF">
        <w:rPr>
          <w:rStyle w:val="Emphasis"/>
        </w:rPr>
        <w:t xml:space="preserve"> widely and </w:t>
      </w:r>
      <w:r w:rsidRPr="00A549CF">
        <w:rPr>
          <w:rStyle w:val="Emphasis"/>
          <w:highlight w:val="cyan"/>
        </w:rPr>
        <w:t>wrongly construed</w:t>
      </w:r>
      <w:r w:rsidRPr="00A549CF">
        <w:rPr>
          <w:sz w:val="16"/>
        </w:rPr>
        <w:t xml:space="preserve"> as an assertion that it means slow growth, not low interest rates. The idea of secular stagnation was introduced in the 1930s, but the postwar boom made it seem irrelevant. Then Japan began experiencing persistent weakness and very low interest rates in the 1990s, and in the aftermath of the 2008 financial crisis, the whole advanced world found itself in a similar condition.</w:t>
      </w:r>
    </w:p>
    <w:p w14:paraId="1F554212" w14:textId="77777777" w:rsidR="00482C8D" w:rsidRPr="00A549CF" w:rsidRDefault="00482C8D" w:rsidP="00482C8D">
      <w:pPr>
        <w:rPr>
          <w:sz w:val="16"/>
        </w:rPr>
      </w:pPr>
      <w:r w:rsidRPr="00A549CF">
        <w:rPr>
          <w:rStyle w:val="StyleUnderline"/>
          <w:highlight w:val="cyan"/>
        </w:rPr>
        <w:t xml:space="preserve">What </w:t>
      </w:r>
      <w:r w:rsidRPr="00A549CF">
        <w:rPr>
          <w:rStyle w:val="Emphasis"/>
          <w:highlight w:val="cyan"/>
        </w:rPr>
        <w:t>causes</w:t>
      </w:r>
      <w:r w:rsidRPr="00A549CF">
        <w:rPr>
          <w:rStyle w:val="StyleUnderline"/>
        </w:rPr>
        <w:t xml:space="preserve"> secular </w:t>
      </w:r>
      <w:r w:rsidRPr="00A549CF">
        <w:rPr>
          <w:rStyle w:val="StyleUnderline"/>
          <w:highlight w:val="cyan"/>
        </w:rPr>
        <w:t>stagnation?</w:t>
      </w:r>
      <w:r w:rsidRPr="00A549CF">
        <w:rPr>
          <w:sz w:val="16"/>
        </w:rPr>
        <w:t xml:space="preserve"> The best guess is that </w:t>
      </w:r>
      <w:r w:rsidRPr="00A549CF">
        <w:rPr>
          <w:rStyle w:val="StyleUnderline"/>
        </w:rPr>
        <w:t xml:space="preserve">it’s largely about </w:t>
      </w:r>
      <w:r w:rsidRPr="00A549CF">
        <w:rPr>
          <w:rStyle w:val="StyleUnderline"/>
          <w:highlight w:val="cyan"/>
        </w:rPr>
        <w:t>demography. When</w:t>
      </w:r>
      <w:r w:rsidRPr="00A549CF">
        <w:rPr>
          <w:rStyle w:val="StyleUnderline"/>
        </w:rPr>
        <w:t xml:space="preserve"> the</w:t>
      </w:r>
      <w:r w:rsidRPr="00A549CF">
        <w:rPr>
          <w:sz w:val="16"/>
        </w:rPr>
        <w:t xml:space="preserve"> working-age </w:t>
      </w:r>
      <w:r w:rsidRPr="00A549CF">
        <w:rPr>
          <w:rStyle w:val="StyleUnderline"/>
          <w:highlight w:val="cyan"/>
        </w:rPr>
        <w:t>population is</w:t>
      </w:r>
      <w:r w:rsidRPr="00A549CF">
        <w:rPr>
          <w:sz w:val="16"/>
        </w:rPr>
        <w:t xml:space="preserve"> growing slowly or even </w:t>
      </w:r>
      <w:r w:rsidRPr="00A549CF">
        <w:rPr>
          <w:rStyle w:val="Emphasis"/>
          <w:highlight w:val="cyan"/>
        </w:rPr>
        <w:t>shrinking</w:t>
      </w:r>
      <w:r w:rsidRPr="00A549CF">
        <w:rPr>
          <w:rStyle w:val="StyleUnderline"/>
          <w:highlight w:val="cyan"/>
        </w:rPr>
        <w:t>, there’s</w:t>
      </w:r>
      <w:r w:rsidRPr="00A549CF">
        <w:rPr>
          <w:rStyle w:val="StyleUnderline"/>
        </w:rPr>
        <w:t xml:space="preserve"> </w:t>
      </w:r>
      <w:r w:rsidRPr="00A549CF">
        <w:rPr>
          <w:rStyle w:val="Emphasis"/>
        </w:rPr>
        <w:t xml:space="preserve">much </w:t>
      </w:r>
      <w:r w:rsidRPr="00A549CF">
        <w:rPr>
          <w:rStyle w:val="Emphasis"/>
          <w:highlight w:val="cyan"/>
        </w:rPr>
        <w:t>less</w:t>
      </w:r>
      <w:r w:rsidRPr="00A549CF">
        <w:rPr>
          <w:sz w:val="16"/>
        </w:rPr>
        <w:t xml:space="preserve"> need for new office parks, shopping malls, even housing, hence weak </w:t>
      </w:r>
      <w:r w:rsidRPr="00A549CF">
        <w:rPr>
          <w:rStyle w:val="Emphasis"/>
          <w:highlight w:val="cyan"/>
        </w:rPr>
        <w:t>demand</w:t>
      </w:r>
      <w:r w:rsidRPr="00A549CF">
        <w:rPr>
          <w:sz w:val="16"/>
        </w:rPr>
        <w:t>. And as you can see in this chart, America’s prime-working-age population, which grew rapidly for many decades, began stagnating just about the time interest rates began sliding:</w:t>
      </w:r>
    </w:p>
    <w:p w14:paraId="24D471DA" w14:textId="77777777" w:rsidR="00482C8D" w:rsidRPr="00A549CF" w:rsidRDefault="00482C8D" w:rsidP="00482C8D">
      <w:pPr>
        <w:rPr>
          <w:sz w:val="16"/>
        </w:rPr>
      </w:pPr>
      <w:r w:rsidRPr="00A549CF">
        <w:rPr>
          <w:noProof/>
          <w:sz w:val="16"/>
        </w:rPr>
        <w:drawing>
          <wp:inline distT="0" distB="0" distL="0" distR="0" wp14:anchorId="0538E309" wp14:editId="726A8F0F">
            <wp:extent cx="4023247" cy="2266121"/>
            <wp:effectExtent l="0" t="0" r="0" b="1270"/>
            <wp:docPr id="1825555547" name="Picture 1825555547" descr="America, past its pr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erica, past its pri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6063" cy="2267707"/>
                    </a:xfrm>
                    <a:prstGeom prst="rect">
                      <a:avLst/>
                    </a:prstGeom>
                    <a:noFill/>
                    <a:ln>
                      <a:noFill/>
                    </a:ln>
                  </pic:spPr>
                </pic:pic>
              </a:graphicData>
            </a:graphic>
          </wp:inline>
        </w:drawing>
      </w:r>
    </w:p>
    <w:p w14:paraId="05206C59" w14:textId="77777777" w:rsidR="00482C8D" w:rsidRPr="00A549CF" w:rsidRDefault="00482C8D" w:rsidP="00482C8D">
      <w:pPr>
        <w:rPr>
          <w:sz w:val="16"/>
        </w:rPr>
      </w:pPr>
      <w:r w:rsidRPr="00A549CF">
        <w:rPr>
          <w:sz w:val="16"/>
        </w:rPr>
        <w:t xml:space="preserve">And these </w:t>
      </w:r>
      <w:r w:rsidRPr="00A549CF">
        <w:rPr>
          <w:rStyle w:val="StyleUnderline"/>
        </w:rPr>
        <w:t xml:space="preserve">demographic forces </w:t>
      </w:r>
      <w:r w:rsidRPr="00A549CF">
        <w:rPr>
          <w:rStyle w:val="Emphasis"/>
        </w:rPr>
        <w:t>aren’t</w:t>
      </w:r>
      <w:r w:rsidRPr="00A549CF">
        <w:rPr>
          <w:rStyle w:val="StyleUnderline"/>
        </w:rPr>
        <w:t xml:space="preserve"> going away</w:t>
      </w:r>
      <w:r w:rsidRPr="00A549CF">
        <w:rPr>
          <w:sz w:val="16"/>
        </w:rPr>
        <w:t xml:space="preserve">. If anything, </w:t>
      </w:r>
      <w:r w:rsidRPr="00A549CF">
        <w:rPr>
          <w:rStyle w:val="StyleUnderline"/>
        </w:rPr>
        <w:t xml:space="preserve">they’re </w:t>
      </w:r>
      <w:r w:rsidRPr="00A549CF">
        <w:rPr>
          <w:rStyle w:val="Emphasis"/>
          <w:highlight w:val="cyan"/>
        </w:rPr>
        <w:t>likely to intensify</w:t>
      </w:r>
      <w:r w:rsidRPr="00A549CF">
        <w:rPr>
          <w:sz w:val="16"/>
        </w:rPr>
        <w:t>, in part because the rate of immigration has dropped off. So there’s every reason to believe that we’ll fairly soon go back to an era of low interest rates.</w:t>
      </w:r>
    </w:p>
    <w:p w14:paraId="47E955FE" w14:textId="77777777" w:rsidR="00482C8D" w:rsidRPr="00287F53" w:rsidRDefault="00482C8D" w:rsidP="00482C8D"/>
    <w:p w14:paraId="5D94CBEF" w14:textId="77777777" w:rsidR="00482C8D" w:rsidRDefault="00482C8D" w:rsidP="00482C8D">
      <w:pPr>
        <w:pStyle w:val="Heading3"/>
      </w:pPr>
      <w:r>
        <w:t>AT: Past Hikes---2NC</w:t>
      </w:r>
    </w:p>
    <w:p w14:paraId="306087C9" w14:textId="77777777" w:rsidR="00482C8D" w:rsidRPr="00EC3F7B" w:rsidRDefault="00482C8D" w:rsidP="00482C8D">
      <w:pPr>
        <w:pStyle w:val="Heading4"/>
      </w:pPr>
      <w:r>
        <w:t xml:space="preserve">Further cuts are necessary to trigger an avalanche of biotech investment. </w:t>
      </w:r>
    </w:p>
    <w:p w14:paraId="0245FC72" w14:textId="77777777" w:rsidR="00482C8D" w:rsidRDefault="00482C8D" w:rsidP="00482C8D">
      <w:r>
        <w:t xml:space="preserve">Avalon </w:t>
      </w:r>
      <w:r w:rsidRPr="00A44331">
        <w:rPr>
          <w:rStyle w:val="Style13ptBold"/>
        </w:rPr>
        <w:t>Pernell &amp;</w:t>
      </w:r>
      <w:r>
        <w:t xml:space="preserve"> Angel </w:t>
      </w:r>
      <w:r w:rsidRPr="00A44331">
        <w:rPr>
          <w:rStyle w:val="Style13ptBold"/>
        </w:rPr>
        <w:t>Adegbesan 9-17</w:t>
      </w:r>
      <w:r>
        <w:t xml:space="preserve">, Bloomberg tech reporters, “Risky Biotech Stocks’ Recovery Hinges on Deeper Fed Rate Cut”, Bloomberg, 9-17-25, </w:t>
      </w:r>
      <w:hyperlink r:id="rId12" w:history="1">
        <w:r w:rsidRPr="00B67421">
          <w:rPr>
            <w:rStyle w:val="Hyperlink"/>
          </w:rPr>
          <w:t>https://www.bloomberg.com/news/articles/2025-09-19/risky-biotech-stocks-recovery-hinges-on-deeper-fed-rate-cuts</w:t>
        </w:r>
      </w:hyperlink>
    </w:p>
    <w:p w14:paraId="51F24D65" w14:textId="77777777" w:rsidR="00482C8D" w:rsidRPr="00EC3F7B" w:rsidRDefault="00482C8D" w:rsidP="00482C8D">
      <w:pPr>
        <w:rPr>
          <w:rStyle w:val="StyleUnderline"/>
        </w:rPr>
      </w:pPr>
      <w:r w:rsidRPr="003E33D9">
        <w:rPr>
          <w:rStyle w:val="StyleUnderline"/>
          <w:highlight w:val="cyan"/>
        </w:rPr>
        <w:t>The prospect of further</w:t>
      </w:r>
      <w:r w:rsidRPr="00EC3F7B">
        <w:rPr>
          <w:rStyle w:val="StyleUnderline"/>
        </w:rPr>
        <w:t xml:space="preserve"> interest-rate </w:t>
      </w:r>
      <w:r w:rsidRPr="003E33D9">
        <w:rPr>
          <w:rStyle w:val="StyleUnderline"/>
          <w:highlight w:val="cyan"/>
        </w:rPr>
        <w:t>cuts</w:t>
      </w:r>
      <w:r w:rsidRPr="00EC3F7B">
        <w:rPr>
          <w:rStyle w:val="StyleUnderline"/>
        </w:rPr>
        <w:t xml:space="preserve"> from the Federal Reserve </w:t>
      </w:r>
      <w:r w:rsidRPr="003E33D9">
        <w:rPr>
          <w:rStyle w:val="StyleUnderline"/>
          <w:highlight w:val="cyan"/>
        </w:rPr>
        <w:t>is</w:t>
      </w:r>
      <w:r w:rsidRPr="00EC3F7B">
        <w:rPr>
          <w:rStyle w:val="StyleUnderline"/>
        </w:rPr>
        <w:t xml:space="preserve"> finally </w:t>
      </w:r>
      <w:r w:rsidRPr="003E33D9">
        <w:rPr>
          <w:rStyle w:val="StyleUnderline"/>
          <w:highlight w:val="cyan"/>
        </w:rPr>
        <w:t>giving</w:t>
      </w:r>
      <w:r w:rsidRPr="00EC3F7B">
        <w:rPr>
          <w:rStyle w:val="StyleUnderline"/>
        </w:rPr>
        <w:t xml:space="preserve"> diehard believers in </w:t>
      </w:r>
      <w:r w:rsidRPr="003E33D9">
        <w:rPr>
          <w:rStyle w:val="StyleUnderline"/>
          <w:highlight w:val="cyan"/>
        </w:rPr>
        <w:t>the biotech</w:t>
      </w:r>
      <w:r w:rsidRPr="00EC3F7B">
        <w:rPr>
          <w:rStyle w:val="StyleUnderline"/>
        </w:rPr>
        <w:t xml:space="preserve">nology </w:t>
      </w:r>
      <w:r w:rsidRPr="003E33D9">
        <w:rPr>
          <w:rStyle w:val="StyleUnderline"/>
          <w:highlight w:val="cyan"/>
        </w:rPr>
        <w:t>sector</w:t>
      </w:r>
      <w:r w:rsidRPr="00EC3F7B">
        <w:rPr>
          <w:rStyle w:val="StyleUnderline"/>
        </w:rPr>
        <w:t xml:space="preserve"> reason for </w:t>
      </w:r>
      <w:r w:rsidRPr="003E33D9">
        <w:rPr>
          <w:rStyle w:val="StyleUnderline"/>
          <w:highlight w:val="cyan"/>
        </w:rPr>
        <w:t>guarded optimism</w:t>
      </w:r>
      <w:r w:rsidRPr="00EC3F7B">
        <w:rPr>
          <w:rStyle w:val="StyleUnderline"/>
        </w:rPr>
        <w:t xml:space="preserve"> after a punishing four years.</w:t>
      </w:r>
    </w:p>
    <w:p w14:paraId="57900D6F" w14:textId="77777777" w:rsidR="00482C8D" w:rsidRPr="00A44331" w:rsidRDefault="00482C8D" w:rsidP="00482C8D">
      <w:pPr>
        <w:rPr>
          <w:sz w:val="16"/>
        </w:rPr>
      </w:pPr>
      <w:r w:rsidRPr="00A44331">
        <w:rPr>
          <w:sz w:val="16"/>
        </w:rPr>
        <w:t xml:space="preserve">The Nasdaq Biotechnology Index has rebounded some 30% from the depths of April’s tariff-fueled gloom as investors bid up the sector ahead of the Fed’s first move to lower borrowing costs this year. </w:t>
      </w:r>
      <w:r w:rsidRPr="00EC3F7B">
        <w:rPr>
          <w:rStyle w:val="StyleUnderline"/>
        </w:rPr>
        <w:t xml:space="preserve">With further rate cuts on the table </w:t>
      </w:r>
      <w:r w:rsidRPr="003E33D9">
        <w:rPr>
          <w:rStyle w:val="StyleUnderline"/>
          <w:highlight w:val="cyan"/>
        </w:rPr>
        <w:t>investors are rushing back</w:t>
      </w:r>
      <w:r w:rsidRPr="00EC3F7B">
        <w:rPr>
          <w:rStyle w:val="StyleUnderline"/>
        </w:rPr>
        <w:t xml:space="preserve"> into riskier corners of the stock market</w:t>
      </w:r>
      <w:r w:rsidRPr="00A44331">
        <w:rPr>
          <w:sz w:val="16"/>
        </w:rPr>
        <w:t>. A broader benchmark of small-cap stocks, the Russell 2000, marked its first closing record since 2021, yet the closely watched biotech gauge remains more than 10% below its all-time highs.</w:t>
      </w:r>
    </w:p>
    <w:p w14:paraId="4C6041D3" w14:textId="77777777" w:rsidR="00482C8D" w:rsidRPr="00A44331" w:rsidRDefault="00482C8D" w:rsidP="00482C8D">
      <w:pPr>
        <w:rPr>
          <w:sz w:val="16"/>
        </w:rPr>
      </w:pPr>
      <w:r w:rsidRPr="00A44331">
        <w:rPr>
          <w:sz w:val="16"/>
        </w:rPr>
        <w:t xml:space="preserve">That’s because </w:t>
      </w:r>
      <w:r w:rsidRPr="00EC3F7B">
        <w:rPr>
          <w:rStyle w:val="StyleUnderline"/>
        </w:rPr>
        <w:t xml:space="preserve">clinical-stage </w:t>
      </w:r>
      <w:r w:rsidRPr="003E33D9">
        <w:rPr>
          <w:rStyle w:val="StyleUnderline"/>
          <w:highlight w:val="cyan"/>
        </w:rPr>
        <w:t>biotech</w:t>
      </w:r>
      <w:r w:rsidRPr="00EC3F7B">
        <w:rPr>
          <w:rStyle w:val="StyleUnderline"/>
        </w:rPr>
        <w:t xml:space="preserve"> companies </w:t>
      </w:r>
      <w:r w:rsidRPr="003E33D9">
        <w:rPr>
          <w:rStyle w:val="StyleUnderline"/>
          <w:highlight w:val="cyan"/>
        </w:rPr>
        <w:t>remain</w:t>
      </w:r>
      <w:r w:rsidRPr="00EC3F7B">
        <w:rPr>
          <w:rStyle w:val="StyleUnderline"/>
        </w:rPr>
        <w:t xml:space="preserve"> some of </w:t>
      </w:r>
      <w:r w:rsidRPr="003E33D9">
        <w:rPr>
          <w:rStyle w:val="StyleUnderline"/>
          <w:highlight w:val="cyan"/>
        </w:rPr>
        <w:t xml:space="preserve">the </w:t>
      </w:r>
      <w:r w:rsidRPr="003E33D9">
        <w:rPr>
          <w:rStyle w:val="Emphasis"/>
          <w:highlight w:val="cyan"/>
        </w:rPr>
        <w:t>biggest gambles</w:t>
      </w:r>
      <w:r w:rsidRPr="00EC3F7B">
        <w:rPr>
          <w:rStyle w:val="StyleUnderline"/>
        </w:rPr>
        <w:t xml:space="preserve"> in the market</w:t>
      </w:r>
      <w:r w:rsidRPr="00A44331">
        <w:rPr>
          <w:sz w:val="16"/>
        </w:rPr>
        <w:t xml:space="preserve">. While the reward for holding a winning stock can be manifold, firms also tend to burn through cash faster than they can raise it, meaning </w:t>
      </w:r>
      <w:r w:rsidRPr="003E33D9">
        <w:rPr>
          <w:rStyle w:val="StyleUnderline"/>
          <w:highlight w:val="cyan"/>
        </w:rPr>
        <w:t xml:space="preserve">the Fed needs to keep </w:t>
      </w:r>
      <w:r w:rsidRPr="003E33D9">
        <w:rPr>
          <w:rStyle w:val="Emphasis"/>
          <w:highlight w:val="cyan"/>
        </w:rPr>
        <w:t>bringing down</w:t>
      </w:r>
      <w:r w:rsidRPr="00EC3F7B">
        <w:rPr>
          <w:rStyle w:val="Emphasis"/>
        </w:rPr>
        <w:t xml:space="preserve"> borrowing </w:t>
      </w:r>
      <w:r w:rsidRPr="003E33D9">
        <w:rPr>
          <w:rStyle w:val="Emphasis"/>
          <w:highlight w:val="cyan"/>
        </w:rPr>
        <w:t>costs</w:t>
      </w:r>
      <w:r w:rsidRPr="003E33D9">
        <w:rPr>
          <w:rStyle w:val="StyleUnderline"/>
          <w:highlight w:val="cyan"/>
        </w:rPr>
        <w:t xml:space="preserve"> for the sector to</w:t>
      </w:r>
      <w:r w:rsidRPr="00EC3F7B">
        <w:rPr>
          <w:rStyle w:val="StyleUnderline"/>
        </w:rPr>
        <w:t xml:space="preserve"> </w:t>
      </w:r>
      <w:r w:rsidRPr="00EC3F7B">
        <w:rPr>
          <w:rStyle w:val="Emphasis"/>
        </w:rPr>
        <w:t xml:space="preserve">truly </w:t>
      </w:r>
      <w:r w:rsidRPr="003E33D9">
        <w:rPr>
          <w:rStyle w:val="Emphasis"/>
          <w:highlight w:val="cyan"/>
        </w:rPr>
        <w:t>thrive</w:t>
      </w:r>
      <w:r w:rsidRPr="00A44331">
        <w:rPr>
          <w:sz w:val="16"/>
        </w:rPr>
        <w:t>.</w:t>
      </w:r>
    </w:p>
    <w:p w14:paraId="23CA2813" w14:textId="77777777" w:rsidR="00482C8D" w:rsidRPr="00A44331" w:rsidRDefault="00482C8D" w:rsidP="00482C8D">
      <w:pPr>
        <w:rPr>
          <w:sz w:val="16"/>
        </w:rPr>
      </w:pPr>
      <w:r w:rsidRPr="00A44331">
        <w:rPr>
          <w:sz w:val="16"/>
        </w:rPr>
        <w:t>Now that officials have formally penciled in two more reductions for the year — following the quarter-percentage point cut earlier this week — hope is being revived that Wall Street’s rush back into riskier assets will finally seep through to drug developers.</w:t>
      </w:r>
    </w:p>
    <w:p w14:paraId="1D703460" w14:textId="77777777" w:rsidR="00482C8D" w:rsidRPr="00A44331" w:rsidRDefault="00482C8D" w:rsidP="00482C8D">
      <w:pPr>
        <w:rPr>
          <w:sz w:val="16"/>
        </w:rPr>
      </w:pPr>
      <w:r w:rsidRPr="00A44331">
        <w:rPr>
          <w:sz w:val="16"/>
        </w:rPr>
        <w:t>“</w:t>
      </w:r>
      <w:r w:rsidRPr="00EC3F7B">
        <w:rPr>
          <w:rStyle w:val="StyleUnderline"/>
        </w:rPr>
        <w:t>With the potential for interest rates to be cut more, you’re going to see a loosening up, especially with the biotech sector sentiment getting slightly better</w:t>
      </w:r>
      <w:r w:rsidRPr="00A44331">
        <w:rPr>
          <w:sz w:val="16"/>
        </w:rPr>
        <w:t>,” said Hartaj Singh, founding partner of Tecumseh Partners.</w:t>
      </w:r>
    </w:p>
    <w:p w14:paraId="749607AF" w14:textId="77777777" w:rsidR="00482C8D" w:rsidRPr="00A44331" w:rsidRDefault="00482C8D" w:rsidP="00482C8D">
      <w:pPr>
        <w:rPr>
          <w:sz w:val="16"/>
        </w:rPr>
      </w:pPr>
      <w:r w:rsidRPr="003E33D9">
        <w:rPr>
          <w:rStyle w:val="StyleUnderline"/>
          <w:highlight w:val="cyan"/>
        </w:rPr>
        <w:t>Lower</w:t>
      </w:r>
      <w:r w:rsidRPr="00EC3F7B">
        <w:rPr>
          <w:rStyle w:val="StyleUnderline"/>
        </w:rPr>
        <w:t xml:space="preserve"> borrowing </w:t>
      </w:r>
      <w:r w:rsidRPr="003E33D9">
        <w:rPr>
          <w:rStyle w:val="StyleUnderline"/>
          <w:highlight w:val="cyan"/>
        </w:rPr>
        <w:t>costs should give a boost to the funding market</w:t>
      </w:r>
      <w:r w:rsidRPr="00EC3F7B">
        <w:rPr>
          <w:rStyle w:val="StyleUnderline"/>
        </w:rPr>
        <w:t xml:space="preserve"> that has long stalled since the Fed began its aggressive rate-hiking campaign in 2022. </w:t>
      </w:r>
      <w:r w:rsidRPr="003E33D9">
        <w:rPr>
          <w:rStyle w:val="StyleUnderline"/>
          <w:highlight w:val="cyan"/>
        </w:rPr>
        <w:t>The sector bottomed as investors became</w:t>
      </w:r>
      <w:r w:rsidRPr="00EC3F7B">
        <w:rPr>
          <w:rStyle w:val="StyleUnderline"/>
        </w:rPr>
        <w:t xml:space="preserve"> increasingly </w:t>
      </w:r>
      <w:r w:rsidRPr="003E33D9">
        <w:rPr>
          <w:rStyle w:val="StyleUnderline"/>
          <w:highlight w:val="cyan"/>
        </w:rPr>
        <w:t>hesitant to fund riskier assets</w:t>
      </w:r>
      <w:r w:rsidRPr="00A44331">
        <w:rPr>
          <w:sz w:val="16"/>
        </w:rPr>
        <w:t>. A return to the frenzy for biotech stocks, ignited by the pandemic’s easy-money era when interest rates were sitting near zero, still seems somewhat distant.</w:t>
      </w:r>
    </w:p>
    <w:p w14:paraId="3AB1C959" w14:textId="77777777" w:rsidR="00482C8D" w:rsidRDefault="00482C8D" w:rsidP="00482C8D">
      <w:pPr>
        <w:pStyle w:val="Heading3"/>
      </w:pPr>
      <w:r>
        <w:t>AT: Productivity Turn---2NC</w:t>
      </w:r>
    </w:p>
    <w:p w14:paraId="51863013" w14:textId="77777777" w:rsidR="00482C8D" w:rsidRPr="0027416A" w:rsidRDefault="00482C8D" w:rsidP="00482C8D">
      <w:pPr>
        <w:pStyle w:val="Heading4"/>
        <w:rPr>
          <w:rFonts w:cs="Times New Roman"/>
        </w:rPr>
      </w:pPr>
      <w:r w:rsidRPr="0027416A">
        <w:rPr>
          <w:rFonts w:cs="Times New Roman"/>
        </w:rPr>
        <w:t xml:space="preserve">Contrary stats don’t account for </w:t>
      </w:r>
      <w:r w:rsidRPr="0027416A">
        <w:rPr>
          <w:rFonts w:cs="Times New Roman"/>
          <w:u w:val="single"/>
        </w:rPr>
        <w:t>long-term</w:t>
      </w:r>
      <w:r w:rsidRPr="0027416A">
        <w:rPr>
          <w:rFonts w:cs="Times New Roman"/>
        </w:rPr>
        <w:t xml:space="preserve"> investments that the data doesn’t </w:t>
      </w:r>
      <w:r w:rsidRPr="0027416A">
        <w:rPr>
          <w:rFonts w:cs="Times New Roman"/>
          <w:u w:val="single"/>
        </w:rPr>
        <w:t>yet</w:t>
      </w:r>
      <w:r w:rsidRPr="0027416A">
        <w:rPr>
          <w:rFonts w:cs="Times New Roman"/>
        </w:rPr>
        <w:t xml:space="preserve"> reflect.</w:t>
      </w:r>
    </w:p>
    <w:p w14:paraId="23EF3374" w14:textId="77777777" w:rsidR="00482C8D" w:rsidRPr="0027416A" w:rsidRDefault="00482C8D" w:rsidP="00482C8D">
      <w:r w:rsidRPr="0027416A">
        <w:t xml:space="preserve">Neil </w:t>
      </w:r>
      <w:r w:rsidRPr="0027416A">
        <w:rPr>
          <w:rStyle w:val="Style13ptBold"/>
        </w:rPr>
        <w:t>Weinberg 24</w:t>
      </w:r>
      <w:r w:rsidRPr="0027416A">
        <w:t>, citing Erik Brynjolfsson, Daniel Rock, and Chad Syverson; December 2; CBR author; PhD, Professor and Senior Fellow at Stanford University where he directs the Digital Economy Lab; PhD, Assistant Professor at the Wharton School of the University of Pennsylvania; PhD, Professor of Economics at the University of Chicago; University of Chicago Booth School of Business, “Is Productivity About to Skyrocket?” https://www.chicagobooth.edu/review/is-productivity-about-to-skyrocket</w:t>
      </w:r>
    </w:p>
    <w:p w14:paraId="2A95A7DB" w14:textId="77777777" w:rsidR="00482C8D" w:rsidRPr="0027416A" w:rsidRDefault="00482C8D" w:rsidP="00482C8D">
      <w:pPr>
        <w:rPr>
          <w:sz w:val="16"/>
        </w:rPr>
      </w:pPr>
      <w:r w:rsidRPr="0027416A">
        <w:rPr>
          <w:sz w:val="16"/>
        </w:rPr>
        <w:t>Where the bottlenecks are</w:t>
      </w:r>
    </w:p>
    <w:p w14:paraId="4A5557AC" w14:textId="77777777" w:rsidR="00482C8D" w:rsidRPr="0027416A" w:rsidRDefault="00482C8D" w:rsidP="00482C8D">
      <w:pPr>
        <w:rPr>
          <w:sz w:val="16"/>
        </w:rPr>
      </w:pPr>
      <w:r w:rsidRPr="0027416A">
        <w:rPr>
          <w:sz w:val="16"/>
        </w:rPr>
        <w:t xml:space="preserve">Total factor </w:t>
      </w:r>
      <w:r w:rsidRPr="0027416A">
        <w:rPr>
          <w:rStyle w:val="StyleUnderline"/>
        </w:rPr>
        <w:t xml:space="preserve">productivity growth in the US has been </w:t>
      </w:r>
      <w:r w:rsidRPr="0027416A">
        <w:rPr>
          <w:rStyle w:val="Emphasis"/>
        </w:rPr>
        <w:t>sluggish</w:t>
      </w:r>
      <w:r w:rsidRPr="0027416A">
        <w:rPr>
          <w:sz w:val="16"/>
        </w:rPr>
        <w:t xml:space="preserve"> since the mid-2000s, which research attributes to uneven productivity gains across suppliers of large manufacturing industries. Some suppliers have advanced rapidly while others have lagged behind, restraining the manufacturers’ overall TFP growth. </w:t>
      </w:r>
    </w:p>
    <w:p w14:paraId="47113687" w14:textId="77777777" w:rsidR="00482C8D" w:rsidRPr="0027416A" w:rsidRDefault="00482C8D" w:rsidP="00482C8D">
      <w:pPr>
        <w:rPr>
          <w:sz w:val="16"/>
        </w:rPr>
      </w:pPr>
      <w:r w:rsidRPr="0027416A">
        <w:rPr>
          <w:sz w:val="16"/>
        </w:rPr>
        <w:t>Investments take time to pay off</w:t>
      </w:r>
    </w:p>
    <w:p w14:paraId="7A65B919" w14:textId="77777777" w:rsidR="00482C8D" w:rsidRPr="0027416A" w:rsidRDefault="00482C8D" w:rsidP="00482C8D">
      <w:pPr>
        <w:rPr>
          <w:sz w:val="16"/>
        </w:rPr>
      </w:pPr>
      <w:r w:rsidRPr="0027416A">
        <w:rPr>
          <w:rStyle w:val="Emphasis"/>
        </w:rPr>
        <w:t>Digging further</w:t>
      </w:r>
      <w:r w:rsidRPr="0027416A">
        <w:rPr>
          <w:rStyle w:val="StyleUnderline"/>
        </w:rPr>
        <w:t xml:space="preserve"> into the</w:t>
      </w:r>
      <w:r w:rsidRPr="0027416A">
        <w:rPr>
          <w:sz w:val="16"/>
        </w:rPr>
        <w:t xml:space="preserve"> </w:t>
      </w:r>
      <w:r w:rsidRPr="0027416A">
        <w:rPr>
          <w:rStyle w:val="Emphasis"/>
          <w:highlight w:val="cyan"/>
        </w:rPr>
        <w:t>stat</w:t>
      </w:r>
      <w:r w:rsidRPr="0027416A">
        <w:rPr>
          <w:sz w:val="16"/>
        </w:rPr>
        <w:t>istic</w:t>
      </w:r>
      <w:r w:rsidRPr="0027416A">
        <w:rPr>
          <w:rStyle w:val="Emphasis"/>
          <w:highlight w:val="cyan"/>
        </w:rPr>
        <w:t>s</w:t>
      </w:r>
      <w:r w:rsidRPr="0027416A">
        <w:rPr>
          <w:sz w:val="16"/>
        </w:rPr>
        <w:t xml:space="preserve"> </w:t>
      </w:r>
      <w:r w:rsidRPr="0027416A">
        <w:rPr>
          <w:rStyle w:val="Emphasis"/>
          <w:highlight w:val="cyan"/>
        </w:rPr>
        <w:t>uncover</w:t>
      </w:r>
      <w:r w:rsidRPr="0027416A">
        <w:rPr>
          <w:rStyle w:val="Emphasis"/>
        </w:rPr>
        <w:t>s</w:t>
      </w:r>
      <w:r w:rsidRPr="0027416A">
        <w:rPr>
          <w:rStyle w:val="StyleUnderline"/>
        </w:rPr>
        <w:t xml:space="preserve"> a</w:t>
      </w:r>
      <w:r w:rsidRPr="0027416A">
        <w:rPr>
          <w:sz w:val="16"/>
        </w:rPr>
        <w:t xml:space="preserve">nother </w:t>
      </w:r>
      <w:r w:rsidRPr="0027416A">
        <w:rPr>
          <w:rStyle w:val="StyleUnderline"/>
        </w:rPr>
        <w:t xml:space="preserve">cause for </w:t>
      </w:r>
      <w:r w:rsidRPr="0027416A">
        <w:rPr>
          <w:rStyle w:val="Emphasis"/>
          <w:highlight w:val="cyan"/>
        </w:rPr>
        <w:t>optimism</w:t>
      </w:r>
      <w:r w:rsidRPr="0027416A">
        <w:rPr>
          <w:sz w:val="16"/>
        </w:rPr>
        <w:t xml:space="preserve">: Many </w:t>
      </w:r>
      <w:r w:rsidRPr="0027416A">
        <w:rPr>
          <w:rStyle w:val="StyleUnderline"/>
          <w:highlight w:val="cyan"/>
        </w:rPr>
        <w:t>companies</w:t>
      </w:r>
      <w:r w:rsidRPr="0027416A">
        <w:rPr>
          <w:rStyle w:val="StyleUnderline"/>
        </w:rPr>
        <w:t xml:space="preserve"> may be </w:t>
      </w:r>
      <w:r w:rsidRPr="0027416A">
        <w:rPr>
          <w:rStyle w:val="Emphasis"/>
          <w:highlight w:val="cyan"/>
        </w:rPr>
        <w:t>mak</w:t>
      </w:r>
      <w:r w:rsidRPr="0027416A">
        <w:rPr>
          <w:rStyle w:val="StyleUnderline"/>
        </w:rPr>
        <w:t xml:space="preserve">ing </w:t>
      </w:r>
      <w:r w:rsidRPr="0027416A">
        <w:rPr>
          <w:rStyle w:val="Emphasis"/>
        </w:rPr>
        <w:t xml:space="preserve">intangible </w:t>
      </w:r>
      <w:r w:rsidRPr="0027416A">
        <w:rPr>
          <w:rStyle w:val="Emphasis"/>
          <w:highlight w:val="cyan"/>
        </w:rPr>
        <w:t>investments</w:t>
      </w:r>
      <w:r w:rsidRPr="0027416A">
        <w:rPr>
          <w:rStyle w:val="StyleUnderline"/>
          <w:highlight w:val="cyan"/>
        </w:rPr>
        <w:t xml:space="preserve"> whose payoffs are </w:t>
      </w:r>
      <w:r w:rsidRPr="0027416A">
        <w:rPr>
          <w:rStyle w:val="Emphasis"/>
          <w:highlight w:val="cyan"/>
        </w:rPr>
        <w:t>undercounted</w:t>
      </w:r>
      <w:r w:rsidRPr="0027416A">
        <w:rPr>
          <w:sz w:val="16"/>
        </w:rPr>
        <w:t xml:space="preserve"> </w:t>
      </w:r>
      <w:r w:rsidRPr="0027416A">
        <w:rPr>
          <w:rStyle w:val="StyleUnderline"/>
        </w:rPr>
        <w:t xml:space="preserve">in </w:t>
      </w:r>
      <w:r w:rsidRPr="0027416A">
        <w:rPr>
          <w:rStyle w:val="Emphasis"/>
        </w:rPr>
        <w:t>current</w:t>
      </w:r>
      <w:r w:rsidRPr="0027416A">
        <w:rPr>
          <w:sz w:val="16"/>
        </w:rPr>
        <w:t xml:space="preserve"> productivity </w:t>
      </w:r>
      <w:r w:rsidRPr="0027416A">
        <w:rPr>
          <w:rStyle w:val="Emphasis"/>
        </w:rPr>
        <w:t>stat</w:t>
      </w:r>
      <w:r w:rsidRPr="0027416A">
        <w:rPr>
          <w:sz w:val="16"/>
        </w:rPr>
        <w:t>istic</w:t>
      </w:r>
      <w:r w:rsidRPr="0027416A">
        <w:rPr>
          <w:rStyle w:val="Emphasis"/>
        </w:rPr>
        <w:t>s</w:t>
      </w:r>
      <w:r w:rsidRPr="0027416A">
        <w:rPr>
          <w:sz w:val="16"/>
        </w:rPr>
        <w:t>.</w:t>
      </w:r>
    </w:p>
    <w:p w14:paraId="2B7AEF0A" w14:textId="77777777" w:rsidR="00482C8D" w:rsidRPr="0027416A" w:rsidRDefault="00482C8D" w:rsidP="00482C8D">
      <w:pPr>
        <w:rPr>
          <w:sz w:val="16"/>
        </w:rPr>
      </w:pPr>
      <w:r w:rsidRPr="0027416A">
        <w:rPr>
          <w:sz w:val="16"/>
        </w:rPr>
        <w:t xml:space="preserve">General-purpose </w:t>
      </w:r>
      <w:r w:rsidRPr="0027416A">
        <w:rPr>
          <w:rStyle w:val="Emphasis"/>
        </w:rPr>
        <w:t>tech</w:t>
      </w:r>
      <w:r w:rsidRPr="0027416A">
        <w:rPr>
          <w:sz w:val="16"/>
        </w:rPr>
        <w:t xml:space="preserve">nologies </w:t>
      </w:r>
      <w:r w:rsidRPr="0027416A">
        <w:rPr>
          <w:rStyle w:val="StyleUnderline"/>
        </w:rPr>
        <w:t xml:space="preserve">such as </w:t>
      </w:r>
      <w:r w:rsidRPr="0027416A">
        <w:rPr>
          <w:rStyle w:val="Emphasis"/>
        </w:rPr>
        <w:t>computers</w:t>
      </w:r>
      <w:r w:rsidRPr="0027416A">
        <w:rPr>
          <w:rStyle w:val="StyleUnderline"/>
        </w:rPr>
        <w:t xml:space="preserve"> and </w:t>
      </w:r>
      <w:r w:rsidRPr="0027416A">
        <w:rPr>
          <w:rStyle w:val="Emphasis"/>
        </w:rPr>
        <w:t>a</w:t>
      </w:r>
      <w:r w:rsidRPr="0027416A">
        <w:rPr>
          <w:sz w:val="16"/>
        </w:rPr>
        <w:t xml:space="preserve">rtificial </w:t>
      </w:r>
      <w:r w:rsidRPr="0027416A">
        <w:rPr>
          <w:rStyle w:val="Emphasis"/>
        </w:rPr>
        <w:t>i</w:t>
      </w:r>
      <w:r w:rsidRPr="0027416A">
        <w:rPr>
          <w:sz w:val="16"/>
        </w:rPr>
        <w:t xml:space="preserve">ntelligence </w:t>
      </w:r>
      <w:r w:rsidRPr="0027416A">
        <w:rPr>
          <w:rStyle w:val="StyleUnderline"/>
        </w:rPr>
        <w:t xml:space="preserve">require </w:t>
      </w:r>
      <w:r w:rsidRPr="0027416A">
        <w:rPr>
          <w:rStyle w:val="Emphasis"/>
        </w:rPr>
        <w:t>significant investments</w:t>
      </w:r>
      <w:r w:rsidRPr="0027416A">
        <w:rPr>
          <w:rStyle w:val="StyleUnderline"/>
        </w:rPr>
        <w:t xml:space="preserve"> in </w:t>
      </w:r>
      <w:r w:rsidRPr="0027416A">
        <w:rPr>
          <w:rStyle w:val="Emphasis"/>
        </w:rPr>
        <w:t>complementary</w:t>
      </w:r>
      <w:r w:rsidRPr="0027416A">
        <w:rPr>
          <w:rStyle w:val="StyleUnderline"/>
        </w:rPr>
        <w:t xml:space="preserve"> areas</w:t>
      </w:r>
      <w:r w:rsidRPr="0027416A">
        <w:rPr>
          <w:sz w:val="16"/>
        </w:rPr>
        <w:t>. For example, after stores installed self-pay kiosks, their managers had to teach employees and customers to use them before self-checkout lines were widely adopted.</w:t>
      </w:r>
    </w:p>
    <w:p w14:paraId="26312F52" w14:textId="77777777" w:rsidR="00482C8D" w:rsidRPr="0027416A" w:rsidRDefault="00482C8D" w:rsidP="00482C8D">
      <w:pPr>
        <w:rPr>
          <w:sz w:val="16"/>
        </w:rPr>
      </w:pPr>
      <w:r w:rsidRPr="0027416A">
        <w:rPr>
          <w:sz w:val="16"/>
        </w:rPr>
        <w:t xml:space="preserve">Brynjolfsson, University of Pennsylvania’s Daniel Rock, and Syverson devised a method to measure differences between a company’s observed investments and its market value. They find that the </w:t>
      </w:r>
      <w:r w:rsidRPr="0027416A">
        <w:rPr>
          <w:rStyle w:val="StyleUnderline"/>
        </w:rPr>
        <w:t xml:space="preserve">large investments companies make </w:t>
      </w:r>
      <w:r w:rsidRPr="0027416A">
        <w:rPr>
          <w:rStyle w:val="Emphasis"/>
        </w:rPr>
        <w:t>early</w:t>
      </w:r>
      <w:r w:rsidRPr="0027416A">
        <w:rPr>
          <w:sz w:val="16"/>
        </w:rPr>
        <w:t xml:space="preserve"> on </w:t>
      </w:r>
      <w:r w:rsidRPr="0027416A">
        <w:rPr>
          <w:rStyle w:val="StyleUnderline"/>
        </w:rPr>
        <w:t>in adopting general</w:t>
      </w:r>
      <w:r w:rsidRPr="0027416A">
        <w:rPr>
          <w:sz w:val="16"/>
        </w:rPr>
        <w:t xml:space="preserve">-purpose </w:t>
      </w:r>
      <w:r w:rsidRPr="0027416A">
        <w:rPr>
          <w:rStyle w:val="StyleUnderline"/>
        </w:rPr>
        <w:t>tech</w:t>
      </w:r>
      <w:r w:rsidRPr="0027416A">
        <w:rPr>
          <w:sz w:val="16"/>
        </w:rPr>
        <w:t xml:space="preserve">nologies </w:t>
      </w:r>
      <w:r w:rsidRPr="0027416A">
        <w:rPr>
          <w:rStyle w:val="StyleUnderline"/>
        </w:rPr>
        <w:t xml:space="preserve">often involve </w:t>
      </w:r>
      <w:r w:rsidRPr="0027416A">
        <w:rPr>
          <w:rStyle w:val="Emphasis"/>
        </w:rPr>
        <w:t>intangibles</w:t>
      </w:r>
      <w:r w:rsidRPr="0027416A">
        <w:rPr>
          <w:sz w:val="16"/>
        </w:rPr>
        <w:t xml:space="preserve">, </w:t>
      </w:r>
      <w:r w:rsidRPr="0027416A">
        <w:rPr>
          <w:rStyle w:val="StyleUnderline"/>
        </w:rPr>
        <w:t>such as</w:t>
      </w:r>
      <w:r w:rsidRPr="0027416A">
        <w:rPr>
          <w:sz w:val="16"/>
        </w:rPr>
        <w:t xml:space="preserve"> worker </w:t>
      </w:r>
      <w:r w:rsidRPr="0027416A">
        <w:rPr>
          <w:rStyle w:val="Emphasis"/>
        </w:rPr>
        <w:t>training</w:t>
      </w:r>
      <w:r w:rsidRPr="0027416A">
        <w:rPr>
          <w:rStyle w:val="StyleUnderline"/>
        </w:rPr>
        <w:t xml:space="preserve"> and the </w:t>
      </w:r>
      <w:r w:rsidRPr="0027416A">
        <w:rPr>
          <w:rStyle w:val="Emphasis"/>
        </w:rPr>
        <w:t>retooling</w:t>
      </w:r>
      <w:r w:rsidRPr="0027416A">
        <w:rPr>
          <w:rStyle w:val="StyleUnderline"/>
        </w:rPr>
        <w:t xml:space="preserve"> of business processes</w:t>
      </w:r>
      <w:r w:rsidRPr="0027416A">
        <w:rPr>
          <w:sz w:val="16"/>
        </w:rPr>
        <w:t>.</w:t>
      </w:r>
    </w:p>
    <w:p w14:paraId="47F12AB7" w14:textId="77777777" w:rsidR="00482C8D" w:rsidRPr="0027416A" w:rsidRDefault="00482C8D" w:rsidP="00482C8D">
      <w:pPr>
        <w:rPr>
          <w:sz w:val="16"/>
        </w:rPr>
      </w:pPr>
      <w:r w:rsidRPr="0027416A">
        <w:rPr>
          <w:rStyle w:val="StyleUnderline"/>
        </w:rPr>
        <w:t xml:space="preserve">Conventional </w:t>
      </w:r>
      <w:r w:rsidRPr="0027416A">
        <w:rPr>
          <w:rStyle w:val="Emphasis"/>
          <w:highlight w:val="cyan"/>
        </w:rPr>
        <w:t>stat</w:t>
      </w:r>
      <w:r w:rsidRPr="0027416A">
        <w:rPr>
          <w:sz w:val="16"/>
        </w:rPr>
        <w:t>istic</w:t>
      </w:r>
      <w:r w:rsidRPr="0027416A">
        <w:rPr>
          <w:rStyle w:val="Emphasis"/>
          <w:highlight w:val="cyan"/>
        </w:rPr>
        <w:t>s</w:t>
      </w:r>
      <w:r w:rsidRPr="0027416A">
        <w:rPr>
          <w:sz w:val="16"/>
          <w:szCs w:val="16"/>
        </w:rPr>
        <w:t xml:space="preserve"> ac</w:t>
      </w:r>
      <w:r w:rsidRPr="0027416A">
        <w:rPr>
          <w:rStyle w:val="Emphasis"/>
          <w:highlight w:val="cyan"/>
        </w:rPr>
        <w:t>count</w:t>
      </w:r>
      <w:r w:rsidRPr="0027416A">
        <w:rPr>
          <w:rStyle w:val="StyleUnderline"/>
        </w:rPr>
        <w:t xml:space="preserve"> for </w:t>
      </w:r>
      <w:r w:rsidRPr="0027416A">
        <w:rPr>
          <w:rStyle w:val="StyleUnderline"/>
          <w:highlight w:val="cyan"/>
        </w:rPr>
        <w:t>these</w:t>
      </w:r>
      <w:r w:rsidRPr="0027416A">
        <w:rPr>
          <w:rStyle w:val="StyleUnderline"/>
        </w:rPr>
        <w:t xml:space="preserve"> investments </w:t>
      </w:r>
      <w:r w:rsidRPr="0027416A">
        <w:rPr>
          <w:rStyle w:val="StyleUnderline"/>
          <w:highlight w:val="cyan"/>
        </w:rPr>
        <w:t xml:space="preserve">as </w:t>
      </w:r>
      <w:r w:rsidRPr="0027416A">
        <w:rPr>
          <w:rStyle w:val="Emphasis"/>
          <w:highlight w:val="cyan"/>
        </w:rPr>
        <w:t>expenses</w:t>
      </w:r>
      <w:r w:rsidRPr="0027416A">
        <w:rPr>
          <w:rStyle w:val="StyleUnderline"/>
        </w:rPr>
        <w:t xml:space="preserve"> rather than capital creation, </w:t>
      </w:r>
      <w:r w:rsidRPr="0027416A">
        <w:rPr>
          <w:rStyle w:val="StyleUnderline"/>
          <w:highlight w:val="cyan"/>
        </w:rPr>
        <w:t>which</w:t>
      </w:r>
      <w:r w:rsidRPr="0027416A">
        <w:rPr>
          <w:sz w:val="16"/>
        </w:rPr>
        <w:t xml:space="preserve"> initially </w:t>
      </w:r>
      <w:r w:rsidRPr="0027416A">
        <w:rPr>
          <w:rStyle w:val="Emphasis"/>
          <w:highlight w:val="cyan"/>
        </w:rPr>
        <w:t>underestimates</w:t>
      </w:r>
      <w:r w:rsidRPr="0027416A">
        <w:rPr>
          <w:rStyle w:val="StyleUnderline"/>
        </w:rPr>
        <w:t xml:space="preserve"> the </w:t>
      </w:r>
      <w:r w:rsidRPr="0027416A">
        <w:rPr>
          <w:rStyle w:val="Emphasis"/>
          <w:highlight w:val="cyan"/>
        </w:rPr>
        <w:t>productivity</w:t>
      </w:r>
      <w:r w:rsidRPr="0027416A">
        <w:rPr>
          <w:rStyle w:val="Emphasis"/>
        </w:rPr>
        <w:t xml:space="preserve">-enhancing </w:t>
      </w:r>
      <w:r w:rsidRPr="00D710B3">
        <w:rPr>
          <w:rStyle w:val="Emphasis"/>
        </w:rPr>
        <w:t>effects</w:t>
      </w:r>
      <w:r w:rsidRPr="0027416A">
        <w:rPr>
          <w:sz w:val="16"/>
        </w:rPr>
        <w:t xml:space="preserve">, the researchers argue. “We count a new factory as output but </w:t>
      </w:r>
      <w:r w:rsidRPr="0027416A">
        <w:rPr>
          <w:rStyle w:val="StyleUnderline"/>
        </w:rPr>
        <w:t xml:space="preserve">we don’t count </w:t>
      </w:r>
      <w:r w:rsidRPr="0027416A">
        <w:rPr>
          <w:rStyle w:val="Emphasis"/>
        </w:rPr>
        <w:t>intangible investments</w:t>
      </w:r>
      <w:r w:rsidRPr="0027416A">
        <w:rPr>
          <w:rStyle w:val="StyleUnderline"/>
        </w:rPr>
        <w:t xml:space="preserve"> as </w:t>
      </w:r>
      <w:r w:rsidRPr="0027416A">
        <w:rPr>
          <w:rStyle w:val="Emphasis"/>
        </w:rPr>
        <w:t>output</w:t>
      </w:r>
      <w:r w:rsidRPr="0027416A">
        <w:rPr>
          <w:sz w:val="16"/>
        </w:rPr>
        <w:t>,” Syverson says. “You’re not just burning resources. You’re creating something useful in the future.”</w:t>
      </w:r>
    </w:p>
    <w:p w14:paraId="0A0084BA" w14:textId="77777777" w:rsidR="00482C8D" w:rsidRPr="0027416A" w:rsidRDefault="00482C8D" w:rsidP="00482C8D">
      <w:pPr>
        <w:rPr>
          <w:sz w:val="16"/>
        </w:rPr>
      </w:pPr>
      <w:r w:rsidRPr="0027416A">
        <w:rPr>
          <w:sz w:val="16"/>
        </w:rPr>
        <w:t xml:space="preserve">When the benefits of the intangible investments are later harvested, the mismeasurement swings in the opposite direction, the researchers find. The result is a productivity J-curve that helps explain why </w:t>
      </w:r>
      <w:r w:rsidRPr="0027416A">
        <w:rPr>
          <w:rStyle w:val="StyleUnderline"/>
        </w:rPr>
        <w:t xml:space="preserve">the advent of </w:t>
      </w:r>
      <w:r w:rsidRPr="0027416A">
        <w:rPr>
          <w:rStyle w:val="Emphasis"/>
        </w:rPr>
        <w:t>general</w:t>
      </w:r>
      <w:r w:rsidRPr="0027416A">
        <w:rPr>
          <w:sz w:val="16"/>
        </w:rPr>
        <w:t xml:space="preserve">-purpose </w:t>
      </w:r>
      <w:r w:rsidRPr="0027416A">
        <w:rPr>
          <w:rStyle w:val="Emphasis"/>
        </w:rPr>
        <w:t>tech</w:t>
      </w:r>
      <w:r w:rsidRPr="0027416A">
        <w:rPr>
          <w:sz w:val="16"/>
        </w:rPr>
        <w:t xml:space="preserve">nologies </w:t>
      </w:r>
      <w:r w:rsidRPr="0027416A">
        <w:rPr>
          <w:rStyle w:val="StyleUnderline"/>
        </w:rPr>
        <w:t xml:space="preserve">is often accompanied by an </w:t>
      </w:r>
      <w:r w:rsidRPr="0027416A">
        <w:rPr>
          <w:rStyle w:val="Emphasis"/>
        </w:rPr>
        <w:t>initial productivity slowdown</w:t>
      </w:r>
      <w:r w:rsidRPr="0027416A">
        <w:rPr>
          <w:sz w:val="16"/>
        </w:rPr>
        <w:t xml:space="preserve"> </w:t>
      </w:r>
      <w:r w:rsidRPr="0027416A">
        <w:rPr>
          <w:rStyle w:val="StyleUnderline"/>
        </w:rPr>
        <w:t xml:space="preserve">that’s later followed by a </w:t>
      </w:r>
      <w:r w:rsidRPr="0027416A">
        <w:rPr>
          <w:rStyle w:val="Emphasis"/>
        </w:rPr>
        <w:t>burst</w:t>
      </w:r>
      <w:r w:rsidRPr="0027416A">
        <w:rPr>
          <w:rStyle w:val="StyleUnderline"/>
        </w:rPr>
        <w:t xml:space="preserve"> in </w:t>
      </w:r>
      <w:r w:rsidRPr="0027416A">
        <w:rPr>
          <w:rStyle w:val="Emphasis"/>
        </w:rPr>
        <w:t>output</w:t>
      </w:r>
      <w:r w:rsidRPr="0027416A">
        <w:rPr>
          <w:sz w:val="16"/>
        </w:rPr>
        <w:t>.</w:t>
      </w:r>
    </w:p>
    <w:p w14:paraId="50F089AB" w14:textId="77777777" w:rsidR="00482C8D" w:rsidRPr="0027416A" w:rsidRDefault="00482C8D" w:rsidP="00482C8D">
      <w:pPr>
        <w:rPr>
          <w:sz w:val="16"/>
        </w:rPr>
      </w:pPr>
      <w:r w:rsidRPr="0027416A">
        <w:rPr>
          <w:rStyle w:val="StyleUnderline"/>
        </w:rPr>
        <w:t>Given that society i</w:t>
      </w:r>
      <w:r w:rsidRPr="00D710B3">
        <w:rPr>
          <w:rStyle w:val="StyleUnderline"/>
        </w:rPr>
        <w:t>s</w:t>
      </w:r>
      <w:r w:rsidRPr="0027416A">
        <w:rPr>
          <w:rStyle w:val="StyleUnderline"/>
        </w:rPr>
        <w:t xml:space="preserve"> </w:t>
      </w:r>
      <w:r w:rsidRPr="0027416A">
        <w:rPr>
          <w:rStyle w:val="StyleUnderline"/>
          <w:highlight w:val="cyan"/>
        </w:rPr>
        <w:t xml:space="preserve">in the </w:t>
      </w:r>
      <w:r w:rsidRPr="0027416A">
        <w:rPr>
          <w:rStyle w:val="Emphasis"/>
          <w:highlight w:val="cyan"/>
        </w:rPr>
        <w:t>early stages</w:t>
      </w:r>
      <w:r w:rsidRPr="0027416A">
        <w:rPr>
          <w:rStyle w:val="StyleUnderline"/>
          <w:highlight w:val="cyan"/>
        </w:rPr>
        <w:t xml:space="preserve"> of</w:t>
      </w:r>
      <w:r w:rsidRPr="0027416A">
        <w:rPr>
          <w:rStyle w:val="StyleUnderline"/>
        </w:rPr>
        <w:t xml:space="preserve"> adopting </w:t>
      </w:r>
      <w:r w:rsidRPr="0027416A">
        <w:rPr>
          <w:rStyle w:val="Emphasis"/>
          <w:highlight w:val="cyan"/>
        </w:rPr>
        <w:t>AI</w:t>
      </w:r>
      <w:r w:rsidRPr="0027416A">
        <w:rPr>
          <w:sz w:val="16"/>
        </w:rPr>
        <w:t xml:space="preserve">, there may be reason to believe </w:t>
      </w:r>
      <w:r w:rsidRPr="0027416A">
        <w:rPr>
          <w:rStyle w:val="StyleUnderline"/>
          <w:highlight w:val="cyan"/>
        </w:rPr>
        <w:t>we are</w:t>
      </w:r>
      <w:r w:rsidRPr="0027416A">
        <w:rPr>
          <w:rStyle w:val="StyleUnderline"/>
        </w:rPr>
        <w:t xml:space="preserve"> currently </w:t>
      </w:r>
      <w:r w:rsidRPr="0027416A">
        <w:rPr>
          <w:rStyle w:val="StyleUnderline"/>
          <w:highlight w:val="cyan"/>
        </w:rPr>
        <w:t>in the</w:t>
      </w:r>
      <w:r w:rsidRPr="0027416A">
        <w:rPr>
          <w:rStyle w:val="StyleUnderline"/>
        </w:rPr>
        <w:t xml:space="preserve"> productivity </w:t>
      </w:r>
      <w:r w:rsidRPr="0027416A">
        <w:rPr>
          <w:rStyle w:val="Emphasis"/>
          <w:highlight w:val="cyan"/>
        </w:rPr>
        <w:t>underestimation phase</w:t>
      </w:r>
      <w:r w:rsidRPr="0027416A">
        <w:rPr>
          <w:sz w:val="16"/>
        </w:rPr>
        <w:t xml:space="preserve">, Syverson argues. As was the case with earlier technologies that had broad applications, </w:t>
      </w:r>
      <w:r w:rsidRPr="0027416A">
        <w:rPr>
          <w:rStyle w:val="StyleUnderline"/>
          <w:highlight w:val="cyan"/>
        </w:rPr>
        <w:t xml:space="preserve">AI can </w:t>
      </w:r>
      <w:r w:rsidRPr="0027416A">
        <w:rPr>
          <w:rStyle w:val="Emphasis"/>
          <w:highlight w:val="cyan"/>
        </w:rPr>
        <w:t>only</w:t>
      </w:r>
      <w:r w:rsidRPr="0027416A">
        <w:rPr>
          <w:rStyle w:val="StyleUnderline"/>
          <w:highlight w:val="cyan"/>
        </w:rPr>
        <w:t xml:space="preserve"> reach</w:t>
      </w:r>
      <w:r w:rsidRPr="0027416A">
        <w:rPr>
          <w:rStyle w:val="StyleUnderline"/>
        </w:rPr>
        <w:t xml:space="preserve"> its</w:t>
      </w:r>
      <w:r w:rsidRPr="0027416A">
        <w:rPr>
          <w:sz w:val="16"/>
        </w:rPr>
        <w:t xml:space="preserve"> full </w:t>
      </w:r>
      <w:r w:rsidRPr="0027416A">
        <w:rPr>
          <w:rStyle w:val="StyleUnderline"/>
          <w:highlight w:val="cyan"/>
        </w:rPr>
        <w:t>potential after</w:t>
      </w:r>
      <w:r w:rsidRPr="0027416A">
        <w:rPr>
          <w:rStyle w:val="StyleUnderline"/>
        </w:rPr>
        <w:t xml:space="preserve"> companies </w:t>
      </w:r>
      <w:r w:rsidRPr="0027416A">
        <w:rPr>
          <w:rStyle w:val="Emphasis"/>
        </w:rPr>
        <w:t>invest</w:t>
      </w:r>
      <w:r w:rsidRPr="0027416A">
        <w:rPr>
          <w:rStyle w:val="StyleUnderline"/>
        </w:rPr>
        <w:t xml:space="preserve"> in</w:t>
      </w:r>
      <w:r w:rsidRPr="0027416A">
        <w:rPr>
          <w:sz w:val="16"/>
        </w:rPr>
        <w:t xml:space="preserve"> necessary </w:t>
      </w:r>
      <w:r w:rsidRPr="0027416A">
        <w:rPr>
          <w:rStyle w:val="Emphasis"/>
        </w:rPr>
        <w:t>intangibles</w:t>
      </w:r>
      <w:r w:rsidRPr="0027416A">
        <w:rPr>
          <w:sz w:val="16"/>
        </w:rPr>
        <w:t xml:space="preserve">, </w:t>
      </w:r>
      <w:r w:rsidRPr="0027416A">
        <w:rPr>
          <w:rStyle w:val="StyleUnderline"/>
        </w:rPr>
        <w:t xml:space="preserve">such as </w:t>
      </w:r>
      <w:r w:rsidRPr="0027416A">
        <w:rPr>
          <w:rStyle w:val="Emphasis"/>
          <w:highlight w:val="cyan"/>
        </w:rPr>
        <w:t>training</w:t>
      </w:r>
      <w:r w:rsidRPr="0027416A">
        <w:rPr>
          <w:sz w:val="16"/>
        </w:rPr>
        <w:t xml:space="preserve"> workers, </w:t>
      </w:r>
      <w:r w:rsidRPr="0027416A">
        <w:rPr>
          <w:rStyle w:val="Emphasis"/>
        </w:rPr>
        <w:t>reorganizing</w:t>
      </w:r>
      <w:r w:rsidRPr="0027416A">
        <w:rPr>
          <w:sz w:val="16"/>
        </w:rPr>
        <w:t xml:space="preserve"> workflows</w:t>
      </w:r>
      <w:r w:rsidRPr="00D710B3">
        <w:rPr>
          <w:sz w:val="16"/>
        </w:rPr>
        <w:t xml:space="preserve">, </w:t>
      </w:r>
      <w:r w:rsidRPr="005A4569">
        <w:rPr>
          <w:rStyle w:val="StyleUnderline"/>
          <w:highlight w:val="cyan"/>
        </w:rPr>
        <w:t xml:space="preserve">and </w:t>
      </w:r>
      <w:r w:rsidRPr="005A4569">
        <w:rPr>
          <w:rStyle w:val="Emphasis"/>
          <w:highlight w:val="cyan"/>
        </w:rPr>
        <w:t>educating</w:t>
      </w:r>
      <w:r w:rsidRPr="005A4569">
        <w:rPr>
          <w:rStyle w:val="StyleUnderline"/>
          <w:highlight w:val="cyan"/>
        </w:rPr>
        <w:t xml:space="preserve"> </w:t>
      </w:r>
      <w:r w:rsidRPr="0027416A">
        <w:rPr>
          <w:rStyle w:val="StyleUnderline"/>
          <w:highlight w:val="cyan"/>
        </w:rPr>
        <w:t>customers</w:t>
      </w:r>
      <w:r w:rsidRPr="0027416A">
        <w:rPr>
          <w:sz w:val="16"/>
        </w:rPr>
        <w:t xml:space="preserve"> in how business will be conducted under the new paradigm.</w:t>
      </w:r>
    </w:p>
    <w:p w14:paraId="36DE4481" w14:textId="77777777" w:rsidR="00482C8D" w:rsidRPr="00D710B3" w:rsidRDefault="00482C8D" w:rsidP="00482C8D">
      <w:pPr>
        <w:rPr>
          <w:sz w:val="16"/>
        </w:rPr>
      </w:pPr>
      <w:r w:rsidRPr="0027416A">
        <w:rPr>
          <w:sz w:val="16"/>
        </w:rPr>
        <w:t xml:space="preserve">A </w:t>
      </w:r>
      <w:r w:rsidRPr="00D710B3">
        <w:rPr>
          <w:sz w:val="16"/>
        </w:rPr>
        <w:t>boom in business formation</w:t>
      </w:r>
    </w:p>
    <w:p w14:paraId="07F6EB79" w14:textId="77777777" w:rsidR="00482C8D" w:rsidRPr="0027416A" w:rsidRDefault="00482C8D" w:rsidP="00482C8D">
      <w:pPr>
        <w:rPr>
          <w:sz w:val="16"/>
        </w:rPr>
      </w:pPr>
      <w:r w:rsidRPr="00D710B3">
        <w:rPr>
          <w:rStyle w:val="StyleUnderline"/>
        </w:rPr>
        <w:t>There are</w:t>
      </w:r>
      <w:r w:rsidRPr="00D710B3">
        <w:rPr>
          <w:sz w:val="16"/>
        </w:rPr>
        <w:t xml:space="preserve"> yet </w:t>
      </w:r>
      <w:r w:rsidRPr="00D710B3">
        <w:rPr>
          <w:rStyle w:val="Emphasis"/>
        </w:rPr>
        <w:t>more reasons</w:t>
      </w:r>
      <w:r w:rsidRPr="00D710B3">
        <w:rPr>
          <w:rStyle w:val="StyleUnderline"/>
        </w:rPr>
        <w:t xml:space="preserve"> to anticipate a </w:t>
      </w:r>
      <w:r w:rsidRPr="00D710B3">
        <w:rPr>
          <w:rStyle w:val="Emphasis"/>
        </w:rPr>
        <w:t>productivity pickup</w:t>
      </w:r>
      <w:r w:rsidRPr="00D710B3">
        <w:rPr>
          <w:sz w:val="16"/>
        </w:rPr>
        <w:t xml:space="preserve">. As postwar history demonstrates, </w:t>
      </w:r>
      <w:r w:rsidRPr="00D710B3">
        <w:rPr>
          <w:rStyle w:val="StyleUnderline"/>
        </w:rPr>
        <w:t>there’s nothing unusual about economic</w:t>
      </w:r>
      <w:r w:rsidRPr="0027416A">
        <w:rPr>
          <w:rStyle w:val="StyleUnderline"/>
        </w:rPr>
        <w:t xml:space="preserve"> output advancing in </w:t>
      </w:r>
      <w:r w:rsidRPr="0027416A">
        <w:rPr>
          <w:rStyle w:val="Emphasis"/>
        </w:rPr>
        <w:t>fits</w:t>
      </w:r>
      <w:r w:rsidRPr="0027416A">
        <w:rPr>
          <w:rStyle w:val="StyleUnderline"/>
        </w:rPr>
        <w:t xml:space="preserve"> and </w:t>
      </w:r>
      <w:r w:rsidRPr="0027416A">
        <w:rPr>
          <w:rStyle w:val="Emphasis"/>
        </w:rPr>
        <w:t>starts</w:t>
      </w:r>
      <w:r w:rsidRPr="0027416A">
        <w:rPr>
          <w:sz w:val="16"/>
        </w:rPr>
        <w:t xml:space="preserve">, and </w:t>
      </w:r>
      <w:r w:rsidRPr="0027416A">
        <w:rPr>
          <w:rStyle w:val="StyleUnderline"/>
        </w:rPr>
        <w:t xml:space="preserve">a number of </w:t>
      </w:r>
      <w:r w:rsidRPr="0027416A">
        <w:rPr>
          <w:rStyle w:val="Emphasis"/>
          <w:highlight w:val="cyan"/>
        </w:rPr>
        <w:t>precursors</w:t>
      </w:r>
      <w:r w:rsidRPr="0027416A">
        <w:rPr>
          <w:rStyle w:val="StyleUnderline"/>
          <w:highlight w:val="cyan"/>
        </w:rPr>
        <w:t xml:space="preserve"> that preceded</w:t>
      </w:r>
      <w:r w:rsidRPr="0027416A">
        <w:rPr>
          <w:rStyle w:val="StyleUnderline"/>
        </w:rPr>
        <w:t xml:space="preserve"> periods of </w:t>
      </w:r>
      <w:r w:rsidRPr="0027416A">
        <w:rPr>
          <w:rStyle w:val="Emphasis"/>
          <w:highlight w:val="cyan"/>
        </w:rPr>
        <w:t>robust growth</w:t>
      </w:r>
      <w:r w:rsidRPr="0027416A">
        <w:rPr>
          <w:sz w:val="16"/>
        </w:rPr>
        <w:t xml:space="preserve"> in the past </w:t>
      </w:r>
      <w:r w:rsidRPr="0027416A">
        <w:rPr>
          <w:rStyle w:val="StyleUnderline"/>
          <w:highlight w:val="cyan"/>
        </w:rPr>
        <w:t>are</w:t>
      </w:r>
      <w:r w:rsidRPr="0027416A">
        <w:rPr>
          <w:rStyle w:val="StyleUnderline"/>
        </w:rPr>
        <w:t xml:space="preserve"> now </w:t>
      </w:r>
      <w:r w:rsidRPr="0027416A">
        <w:rPr>
          <w:rStyle w:val="Emphasis"/>
          <w:highlight w:val="cyan"/>
        </w:rPr>
        <w:t>starting</w:t>
      </w:r>
      <w:r w:rsidRPr="0027416A">
        <w:rPr>
          <w:rStyle w:val="StyleUnderline"/>
          <w:highlight w:val="cyan"/>
        </w:rPr>
        <w:t xml:space="preserve"> to </w:t>
      </w:r>
      <w:r w:rsidRPr="0027416A">
        <w:rPr>
          <w:rStyle w:val="Emphasis"/>
          <w:highlight w:val="cyan"/>
        </w:rPr>
        <w:t>emerge</w:t>
      </w:r>
      <w:r w:rsidRPr="0027416A">
        <w:rPr>
          <w:sz w:val="16"/>
        </w:rPr>
        <w:t xml:space="preserve">. </w:t>
      </w:r>
      <w:r w:rsidRPr="0027416A">
        <w:rPr>
          <w:rStyle w:val="StyleUnderline"/>
        </w:rPr>
        <w:t>Among them</w:t>
      </w:r>
      <w:r w:rsidRPr="0027416A">
        <w:rPr>
          <w:sz w:val="16"/>
        </w:rPr>
        <w:t xml:space="preserve">: increases in </w:t>
      </w:r>
      <w:r w:rsidRPr="0027416A">
        <w:rPr>
          <w:rStyle w:val="Emphasis"/>
        </w:rPr>
        <w:t>business formation</w:t>
      </w:r>
      <w:r w:rsidRPr="0027416A">
        <w:rPr>
          <w:sz w:val="16"/>
        </w:rPr>
        <w:t>.</w:t>
      </w:r>
    </w:p>
    <w:p w14:paraId="26B435EF" w14:textId="77777777" w:rsidR="00482C8D" w:rsidRPr="0027416A" w:rsidRDefault="00482C8D" w:rsidP="00482C8D">
      <w:pPr>
        <w:rPr>
          <w:sz w:val="16"/>
        </w:rPr>
      </w:pPr>
      <w:r w:rsidRPr="0027416A">
        <w:rPr>
          <w:rStyle w:val="Emphasis"/>
        </w:rPr>
        <w:t>Entrepreneurship</w:t>
      </w:r>
      <w:r w:rsidRPr="0027416A">
        <w:rPr>
          <w:rStyle w:val="StyleUnderline"/>
        </w:rPr>
        <w:t xml:space="preserve"> is an important </w:t>
      </w:r>
      <w:r w:rsidRPr="0027416A">
        <w:rPr>
          <w:rStyle w:val="Emphasis"/>
        </w:rPr>
        <w:t>drive</w:t>
      </w:r>
      <w:r w:rsidRPr="0027416A">
        <w:rPr>
          <w:rStyle w:val="StyleUnderline"/>
        </w:rPr>
        <w:t>r of</w:t>
      </w:r>
      <w:r w:rsidRPr="0027416A">
        <w:rPr>
          <w:sz w:val="16"/>
        </w:rPr>
        <w:t xml:space="preserve"> economic </w:t>
      </w:r>
      <w:r w:rsidRPr="0027416A">
        <w:rPr>
          <w:rStyle w:val="StyleUnderline"/>
        </w:rPr>
        <w:t>growth</w:t>
      </w:r>
      <w:r w:rsidRPr="0027416A">
        <w:rPr>
          <w:sz w:val="16"/>
        </w:rPr>
        <w:t xml:space="preserve">, technological advances, </w:t>
      </w:r>
      <w:r w:rsidRPr="0027416A">
        <w:rPr>
          <w:rStyle w:val="StyleUnderline"/>
        </w:rPr>
        <w:t>and</w:t>
      </w:r>
      <w:r w:rsidRPr="0027416A">
        <w:rPr>
          <w:sz w:val="16"/>
        </w:rPr>
        <w:t xml:space="preserve">, eventually, higher </w:t>
      </w:r>
      <w:r w:rsidRPr="0027416A">
        <w:rPr>
          <w:rStyle w:val="Emphasis"/>
        </w:rPr>
        <w:t>productivity</w:t>
      </w:r>
      <w:r w:rsidRPr="0027416A">
        <w:rPr>
          <w:sz w:val="16"/>
        </w:rPr>
        <w:t>—</w:t>
      </w:r>
      <w:r w:rsidRPr="0027416A">
        <w:rPr>
          <w:rStyle w:val="StyleUnderline"/>
        </w:rPr>
        <w:t>and it was</w:t>
      </w:r>
      <w:r w:rsidRPr="0027416A">
        <w:rPr>
          <w:sz w:val="16"/>
        </w:rPr>
        <w:t xml:space="preserve"> surprisingly </w:t>
      </w:r>
      <w:r w:rsidRPr="0027416A">
        <w:rPr>
          <w:rStyle w:val="Emphasis"/>
        </w:rPr>
        <w:t>hot</w:t>
      </w:r>
      <w:r w:rsidRPr="0027416A">
        <w:rPr>
          <w:sz w:val="16"/>
        </w:rPr>
        <w:t xml:space="preserve"> </w:t>
      </w:r>
      <w:r w:rsidRPr="0027416A">
        <w:rPr>
          <w:rStyle w:val="StyleUnderline"/>
        </w:rPr>
        <w:t>during the</w:t>
      </w:r>
      <w:r w:rsidRPr="0027416A">
        <w:rPr>
          <w:sz w:val="16"/>
        </w:rPr>
        <w:t xml:space="preserve"> COVID-19 </w:t>
      </w:r>
      <w:r w:rsidRPr="0027416A">
        <w:rPr>
          <w:rStyle w:val="Emphasis"/>
        </w:rPr>
        <w:t>pandemic</w:t>
      </w:r>
      <w:r w:rsidRPr="0027416A">
        <w:rPr>
          <w:sz w:val="16"/>
        </w:rPr>
        <w:t xml:space="preserve">. Many people were stuck at home, temporarily laid off, and had the time and motivation to get creative. In the meantime, Americans started shopping online. Hence, </w:t>
      </w:r>
      <w:r w:rsidRPr="0027416A">
        <w:rPr>
          <w:rStyle w:val="StyleUnderline"/>
        </w:rPr>
        <w:t xml:space="preserve">the time was ripe for </w:t>
      </w:r>
      <w:r w:rsidRPr="0027416A">
        <w:rPr>
          <w:rStyle w:val="Emphasis"/>
        </w:rPr>
        <w:t>networking</w:t>
      </w:r>
      <w:r w:rsidRPr="0027416A">
        <w:rPr>
          <w:rStyle w:val="StyleUnderline"/>
        </w:rPr>
        <w:t xml:space="preserve"> remotely and launching </w:t>
      </w:r>
      <w:r w:rsidRPr="0027416A">
        <w:rPr>
          <w:rStyle w:val="Emphasis"/>
        </w:rPr>
        <w:t>new businesses</w:t>
      </w:r>
      <w:r w:rsidRPr="0027416A">
        <w:rPr>
          <w:sz w:val="16"/>
        </w:rPr>
        <w:t xml:space="preserve">. This is reflected in the data: </w:t>
      </w:r>
      <w:r w:rsidRPr="0027416A">
        <w:rPr>
          <w:rStyle w:val="StyleUnderline"/>
        </w:rPr>
        <w:t xml:space="preserve">There were </w:t>
      </w:r>
      <w:r w:rsidRPr="0027416A">
        <w:rPr>
          <w:rStyle w:val="Emphasis"/>
        </w:rPr>
        <w:t>surges</w:t>
      </w:r>
      <w:r w:rsidRPr="0027416A">
        <w:rPr>
          <w:rStyle w:val="StyleUnderline"/>
        </w:rPr>
        <w:t xml:space="preserve"> in </w:t>
      </w:r>
      <w:r w:rsidRPr="0027416A">
        <w:rPr>
          <w:rStyle w:val="Emphasis"/>
        </w:rPr>
        <w:t>business applications</w:t>
      </w:r>
      <w:r w:rsidRPr="0027416A">
        <w:rPr>
          <w:sz w:val="16"/>
        </w:rPr>
        <w:t xml:space="preserve"> in the US in both 2020 and 2021, write the Federal Reserve Board’s Ryan Decker and University of Maryland’s John Haltiwanger, pointing to US Census Bureau statistics. Applications were still high in late 2023 and even into 2024. They’ve since fallen but remain above pre-pandemic levels.</w:t>
      </w:r>
    </w:p>
    <w:p w14:paraId="6A85D568" w14:textId="77777777" w:rsidR="00482C8D" w:rsidRPr="0027416A" w:rsidRDefault="00482C8D" w:rsidP="00482C8D">
      <w:pPr>
        <w:rPr>
          <w:sz w:val="16"/>
        </w:rPr>
      </w:pPr>
      <w:r w:rsidRPr="0027416A">
        <w:rPr>
          <w:sz w:val="16"/>
        </w:rPr>
        <w:t xml:space="preserve">Some business plans were designed to capitalize on COVID-era changes in how people live and work. Another notable feature of the surge in applications that the researchers find was the prominence of filings by likely employers, those who are particularly inclined to hire workers and generate growth. Typically, it takes a year or two to begin learning if applications result in actual job openings, or if the businesses peter out. </w:t>
      </w:r>
      <w:r w:rsidRPr="00D710B3">
        <w:rPr>
          <w:rStyle w:val="StyleUnderline"/>
        </w:rPr>
        <w:t xml:space="preserve">The </w:t>
      </w:r>
      <w:r w:rsidRPr="0027416A">
        <w:rPr>
          <w:rStyle w:val="Emphasis"/>
          <w:highlight w:val="cyan"/>
        </w:rPr>
        <w:t>pandemic</w:t>
      </w:r>
      <w:r w:rsidRPr="0027416A">
        <w:rPr>
          <w:rStyle w:val="Emphasis"/>
        </w:rPr>
        <w:t xml:space="preserve">-era </w:t>
      </w:r>
      <w:r w:rsidRPr="0027416A">
        <w:rPr>
          <w:rStyle w:val="Emphasis"/>
          <w:highlight w:val="cyan"/>
        </w:rPr>
        <w:t>surge</w:t>
      </w:r>
      <w:r w:rsidRPr="0027416A">
        <w:rPr>
          <w:rStyle w:val="StyleUnderline"/>
          <w:highlight w:val="cyan"/>
        </w:rPr>
        <w:t xml:space="preserve"> in</w:t>
      </w:r>
      <w:r w:rsidRPr="0027416A">
        <w:rPr>
          <w:rStyle w:val="StyleUnderline"/>
        </w:rPr>
        <w:t xml:space="preserve"> new </w:t>
      </w:r>
      <w:r w:rsidRPr="0027416A">
        <w:rPr>
          <w:rStyle w:val="Emphasis"/>
          <w:highlight w:val="cyan"/>
        </w:rPr>
        <w:t>business applications</w:t>
      </w:r>
      <w:r w:rsidRPr="0027416A">
        <w:rPr>
          <w:sz w:val="16"/>
        </w:rPr>
        <w:t xml:space="preserve"> stands in sharp contrast to the economic weakness on display during the Great Recession, and research suggests that it has </w:t>
      </w:r>
      <w:r w:rsidRPr="0027416A">
        <w:rPr>
          <w:rStyle w:val="Emphasis"/>
          <w:highlight w:val="cyan"/>
        </w:rPr>
        <w:t>translated</w:t>
      </w:r>
      <w:r w:rsidRPr="0027416A">
        <w:rPr>
          <w:rStyle w:val="StyleUnderline"/>
          <w:highlight w:val="cyan"/>
        </w:rPr>
        <w:t xml:space="preserve"> into</w:t>
      </w:r>
      <w:r w:rsidRPr="0027416A">
        <w:rPr>
          <w:rStyle w:val="StyleUnderline"/>
        </w:rPr>
        <w:t xml:space="preserve"> genuine </w:t>
      </w:r>
      <w:r w:rsidRPr="0027416A">
        <w:rPr>
          <w:rStyle w:val="Emphasis"/>
          <w:highlight w:val="cyan"/>
        </w:rPr>
        <w:t>entrepreneurial activity</w:t>
      </w:r>
      <w:r w:rsidRPr="0027416A">
        <w:rPr>
          <w:sz w:val="16"/>
        </w:rPr>
        <w:t xml:space="preserve"> </w:t>
      </w:r>
      <w:r w:rsidRPr="0027416A">
        <w:rPr>
          <w:rStyle w:val="StyleUnderline"/>
        </w:rPr>
        <w:t xml:space="preserve">resulting in </w:t>
      </w:r>
      <w:r w:rsidRPr="0027416A">
        <w:rPr>
          <w:rStyle w:val="Emphasis"/>
        </w:rPr>
        <w:t>jobs</w:t>
      </w:r>
      <w:r w:rsidRPr="0027416A">
        <w:rPr>
          <w:sz w:val="16"/>
          <w:szCs w:val="16"/>
        </w:rPr>
        <w:t xml:space="preserve"> </w:t>
      </w:r>
      <w:r w:rsidRPr="0027416A">
        <w:rPr>
          <w:sz w:val="16"/>
        </w:rPr>
        <w:t xml:space="preserve">that </w:t>
      </w:r>
      <w:r w:rsidRPr="0027416A">
        <w:rPr>
          <w:rStyle w:val="StyleUnderline"/>
        </w:rPr>
        <w:t xml:space="preserve">people </w:t>
      </w:r>
      <w:r w:rsidRPr="0027416A">
        <w:rPr>
          <w:rStyle w:val="Emphasis"/>
        </w:rPr>
        <w:t>want</w:t>
      </w:r>
      <w:r w:rsidRPr="0027416A">
        <w:rPr>
          <w:sz w:val="16"/>
        </w:rPr>
        <w:t>.</w:t>
      </w:r>
    </w:p>
    <w:p w14:paraId="2B58F0D7" w14:textId="77777777" w:rsidR="00482C8D" w:rsidRPr="0027416A" w:rsidRDefault="00482C8D" w:rsidP="00482C8D">
      <w:pPr>
        <w:rPr>
          <w:sz w:val="16"/>
        </w:rPr>
      </w:pPr>
      <w:r w:rsidRPr="0027416A">
        <w:rPr>
          <w:sz w:val="16"/>
        </w:rPr>
        <w:t>A potential source of productivity gains</w:t>
      </w:r>
    </w:p>
    <w:p w14:paraId="0E1C3DD4" w14:textId="77777777" w:rsidR="00482C8D" w:rsidRPr="0027416A" w:rsidRDefault="00482C8D" w:rsidP="00482C8D">
      <w:pPr>
        <w:rPr>
          <w:rStyle w:val="StyleUnderline"/>
        </w:rPr>
      </w:pPr>
      <w:r w:rsidRPr="0027416A">
        <w:rPr>
          <w:rStyle w:val="Emphasis"/>
          <w:highlight w:val="cyan"/>
        </w:rPr>
        <w:t>Business</w:t>
      </w:r>
      <w:r w:rsidRPr="0027416A">
        <w:rPr>
          <w:rStyle w:val="StyleUnderline"/>
          <w:highlight w:val="cyan"/>
        </w:rPr>
        <w:t xml:space="preserve"> applications </w:t>
      </w:r>
      <w:r w:rsidRPr="0027416A">
        <w:rPr>
          <w:rStyle w:val="Emphasis"/>
          <w:highlight w:val="cyan"/>
        </w:rPr>
        <w:t>spiked</w:t>
      </w:r>
      <w:r w:rsidRPr="0027416A">
        <w:rPr>
          <w:rStyle w:val="StyleUnderline"/>
        </w:rPr>
        <w:t xml:space="preserve"> during the pandemic, including for businesses </w:t>
      </w:r>
      <w:r w:rsidRPr="0027416A">
        <w:rPr>
          <w:rStyle w:val="Emphasis"/>
        </w:rPr>
        <w:t>considered likely</w:t>
      </w:r>
      <w:r w:rsidRPr="0027416A">
        <w:rPr>
          <w:rStyle w:val="StyleUnderline"/>
        </w:rPr>
        <w:t xml:space="preserve"> to </w:t>
      </w:r>
      <w:r w:rsidRPr="0027416A">
        <w:rPr>
          <w:rStyle w:val="Emphasis"/>
        </w:rPr>
        <w:t>hire workers</w:t>
      </w:r>
      <w:r w:rsidRPr="0027416A">
        <w:rPr>
          <w:sz w:val="16"/>
        </w:rPr>
        <w:t xml:space="preserve">. Although applications have since decreased, </w:t>
      </w:r>
      <w:r w:rsidRPr="00D710B3">
        <w:rPr>
          <w:rStyle w:val="StyleUnderline"/>
        </w:rPr>
        <w:t xml:space="preserve">they </w:t>
      </w:r>
      <w:r w:rsidRPr="0027416A">
        <w:rPr>
          <w:rStyle w:val="StyleUnderline"/>
          <w:highlight w:val="cyan"/>
        </w:rPr>
        <w:t xml:space="preserve">remain </w:t>
      </w:r>
      <w:r w:rsidRPr="0027416A">
        <w:rPr>
          <w:rStyle w:val="Emphasis"/>
          <w:highlight w:val="cyan"/>
        </w:rPr>
        <w:t>above</w:t>
      </w:r>
      <w:r w:rsidRPr="0027416A">
        <w:rPr>
          <w:rStyle w:val="StyleUnderline"/>
          <w:highlight w:val="cyan"/>
        </w:rPr>
        <w:t xml:space="preserve"> historic</w:t>
      </w:r>
      <w:r w:rsidRPr="0027416A">
        <w:rPr>
          <w:sz w:val="16"/>
        </w:rPr>
        <w:t xml:space="preserve">al </w:t>
      </w:r>
      <w:r w:rsidRPr="0027416A">
        <w:rPr>
          <w:rStyle w:val="StyleUnderline"/>
          <w:highlight w:val="cyan"/>
        </w:rPr>
        <w:t>levels</w:t>
      </w:r>
      <w:r w:rsidRPr="0027416A">
        <w:rPr>
          <w:rStyle w:val="StyleUnderline"/>
        </w:rPr>
        <w:t>.</w:t>
      </w:r>
    </w:p>
    <w:p w14:paraId="6C7C99B2" w14:textId="77777777" w:rsidR="00482C8D" w:rsidRPr="0027416A" w:rsidRDefault="00482C8D" w:rsidP="00482C8D">
      <w:pPr>
        <w:pStyle w:val="Heading4"/>
        <w:rPr>
          <w:rFonts w:cs="Times New Roman"/>
        </w:rPr>
      </w:pPr>
      <w:r w:rsidRPr="0027416A">
        <w:rPr>
          <w:rFonts w:cs="Times New Roman"/>
        </w:rPr>
        <w:t xml:space="preserve">Powerful unions </w:t>
      </w:r>
      <w:r w:rsidRPr="00FF7800">
        <w:rPr>
          <w:rFonts w:cs="Times New Roman"/>
          <w:u w:val="single"/>
        </w:rPr>
        <w:t>suppress</w:t>
      </w:r>
      <w:r w:rsidRPr="0027416A">
        <w:rPr>
          <w:rFonts w:cs="Times New Roman"/>
        </w:rPr>
        <w:t xml:space="preserve"> productivity </w:t>
      </w:r>
      <w:r w:rsidRPr="00FF7800">
        <w:rPr>
          <w:rFonts w:cs="Times New Roman"/>
          <w:u w:val="single"/>
        </w:rPr>
        <w:t>growth</w:t>
      </w:r>
      <w:r w:rsidRPr="0027416A">
        <w:rPr>
          <w:rFonts w:cs="Times New Roman"/>
        </w:rPr>
        <w:t xml:space="preserve"> through </w:t>
      </w:r>
      <w:r w:rsidRPr="00FF7800">
        <w:rPr>
          <w:rFonts w:cs="Times New Roman"/>
          <w:u w:val="single"/>
        </w:rPr>
        <w:t>wage pressure</w:t>
      </w:r>
      <w:r w:rsidRPr="0027416A">
        <w:rPr>
          <w:rFonts w:cs="Times New Roman"/>
        </w:rPr>
        <w:t xml:space="preserve">, </w:t>
      </w:r>
      <w:r w:rsidRPr="00FF7800">
        <w:rPr>
          <w:rFonts w:cs="Times New Roman"/>
          <w:u w:val="single"/>
        </w:rPr>
        <w:t>work restrictions</w:t>
      </w:r>
      <w:r w:rsidRPr="0027416A">
        <w:rPr>
          <w:rFonts w:cs="Times New Roman"/>
        </w:rPr>
        <w:t xml:space="preserve">, and </w:t>
      </w:r>
      <w:r w:rsidRPr="00FF7800">
        <w:rPr>
          <w:rFonts w:cs="Times New Roman"/>
          <w:u w:val="single"/>
        </w:rPr>
        <w:t>investment disincentives</w:t>
      </w:r>
      <w:r w:rsidRPr="0027416A">
        <w:rPr>
          <w:rFonts w:cs="Times New Roman"/>
        </w:rPr>
        <w:t>.</w:t>
      </w:r>
    </w:p>
    <w:p w14:paraId="03213DE6" w14:textId="77777777" w:rsidR="00482C8D" w:rsidRPr="00833AA9" w:rsidRDefault="00482C8D" w:rsidP="00482C8D">
      <w:bookmarkStart w:id="10" w:name="_Hlk209294802"/>
      <w:r>
        <w:t xml:space="preserve">Liya </w:t>
      </w:r>
      <w:r w:rsidRPr="00FF7800">
        <w:rPr>
          <w:rStyle w:val="Style13ptBold"/>
        </w:rPr>
        <w:t>Palagashvili 25</w:t>
      </w:r>
      <w:r>
        <w:t xml:space="preserve">, </w:t>
      </w:r>
      <w:r w:rsidRPr="00833AA9">
        <w:t>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bookmarkEnd w:id="10"/>
    <w:p w14:paraId="2D505A53" w14:textId="77777777" w:rsidR="00482C8D" w:rsidRPr="00833AA9" w:rsidRDefault="00482C8D" w:rsidP="00482C8D">
      <w:pPr>
        <w:rPr>
          <w:sz w:val="16"/>
          <w:szCs w:val="16"/>
        </w:rPr>
      </w:pPr>
      <w:r w:rsidRPr="00833AA9">
        <w:rPr>
          <w:sz w:val="16"/>
          <w:szCs w:val="16"/>
        </w:rPr>
        <w:t>Cost at the Firm Level: Productivity, Profits, and Investment</w:t>
      </w:r>
    </w:p>
    <w:p w14:paraId="7EA5FDB7" w14:textId="77777777" w:rsidR="00482C8D" w:rsidRPr="00833AA9" w:rsidRDefault="00482C8D" w:rsidP="00482C8D">
      <w:pPr>
        <w:rPr>
          <w:sz w:val="16"/>
          <w:szCs w:val="16"/>
        </w:rPr>
      </w:pPr>
      <w:r w:rsidRPr="00833AA9">
        <w:rPr>
          <w:sz w:val="16"/>
          <w:szCs w:val="16"/>
        </w:rPr>
        <w:t xml:space="preserve">The costs unions impose on firms play out through three key channels: productivity, profitability, and investment. At their best, </w:t>
      </w:r>
      <w:r w:rsidRPr="00FD75EA">
        <w:rPr>
          <w:rStyle w:val="StyleUnderline"/>
          <w:highlight w:val="cyan"/>
        </w:rPr>
        <w:t xml:space="preserve">unions </w:t>
      </w:r>
      <w:r w:rsidRPr="00833AA9">
        <w:rPr>
          <w:rStyle w:val="Emphasis"/>
        </w:rPr>
        <w:t>can</w:t>
      </w:r>
      <w:r w:rsidRPr="00833AA9">
        <w:rPr>
          <w:rStyle w:val="StyleUnderline"/>
        </w:rPr>
        <w:t xml:space="preserve"> boost productivity</w:t>
      </w:r>
      <w:r w:rsidRPr="00833AA9">
        <w:rPr>
          <w:sz w:val="16"/>
          <w:szCs w:val="16"/>
        </w:rPr>
        <w:t xml:space="preserve"> by fostering better communication between workers and management, reducing turnover, and creating incentives for efficiency. </w:t>
      </w:r>
      <w:r w:rsidRPr="00833AA9">
        <w:rPr>
          <w:rStyle w:val="StyleUnderline"/>
        </w:rPr>
        <w:t xml:space="preserve">But </w:t>
      </w:r>
      <w:r w:rsidRPr="00FD75EA">
        <w:rPr>
          <w:rStyle w:val="Emphasis"/>
          <w:highlight w:val="cyan"/>
        </w:rPr>
        <w:t>more often</w:t>
      </w:r>
      <w:r w:rsidRPr="00833AA9">
        <w:rPr>
          <w:sz w:val="16"/>
        </w:rPr>
        <w:t xml:space="preserve">, restrictive </w:t>
      </w:r>
      <w:r w:rsidRPr="005A4569">
        <w:rPr>
          <w:rStyle w:val="Emphasis"/>
        </w:rPr>
        <w:t>work rules</w:t>
      </w:r>
      <w:r w:rsidRPr="005A4569">
        <w:rPr>
          <w:rStyle w:val="StyleUnderline"/>
        </w:rPr>
        <w:t xml:space="preserve"> and wage-setting</w:t>
      </w:r>
      <w:r w:rsidRPr="00833AA9">
        <w:rPr>
          <w:sz w:val="16"/>
          <w:szCs w:val="16"/>
        </w:rPr>
        <w:t xml:space="preserve"> above market rates </w:t>
      </w:r>
      <w:r w:rsidRPr="00FD75EA">
        <w:rPr>
          <w:rStyle w:val="Emphasis"/>
          <w:highlight w:val="cyan"/>
        </w:rPr>
        <w:t>stifle flex</w:t>
      </w:r>
      <w:r w:rsidRPr="00833AA9">
        <w:rPr>
          <w:rStyle w:val="StyleUnderline"/>
        </w:rPr>
        <w:t xml:space="preserve">ibility, </w:t>
      </w:r>
      <w:r w:rsidRPr="00833AA9">
        <w:rPr>
          <w:rStyle w:val="Emphasis"/>
        </w:rPr>
        <w:t>dull</w:t>
      </w:r>
      <w:r w:rsidRPr="00833AA9">
        <w:rPr>
          <w:rStyle w:val="StyleUnderline"/>
        </w:rPr>
        <w:t xml:space="preserve"> incentives, and </w:t>
      </w:r>
      <w:r w:rsidRPr="00833AA9">
        <w:rPr>
          <w:rStyle w:val="Emphasis"/>
        </w:rPr>
        <w:t>slow</w:t>
      </w:r>
      <w:r w:rsidRPr="00833AA9">
        <w:rPr>
          <w:sz w:val="16"/>
          <w:szCs w:val="16"/>
        </w:rPr>
        <w:t xml:space="preserve"> down </w:t>
      </w:r>
      <w:r w:rsidRPr="00833AA9">
        <w:rPr>
          <w:rStyle w:val="Emphasis"/>
        </w:rPr>
        <w:t>adaptation</w:t>
      </w:r>
      <w:r w:rsidRPr="00833AA9">
        <w:rPr>
          <w:sz w:val="16"/>
          <w:szCs w:val="16"/>
        </w:rPr>
        <w:t xml:space="preserve">. The result is lower profitability: </w:t>
      </w:r>
      <w:r w:rsidRPr="00833AA9">
        <w:rPr>
          <w:rStyle w:val="StyleUnderline"/>
        </w:rPr>
        <w:t xml:space="preserve">Higher </w:t>
      </w:r>
      <w:r w:rsidRPr="00833AA9">
        <w:rPr>
          <w:rStyle w:val="Emphasis"/>
        </w:rPr>
        <w:t>wages</w:t>
      </w:r>
      <w:r w:rsidRPr="00833AA9">
        <w:rPr>
          <w:sz w:val="16"/>
          <w:szCs w:val="16"/>
        </w:rPr>
        <w:t xml:space="preserve"> that don’t come with matching productivity gains can </w:t>
      </w:r>
      <w:r w:rsidRPr="00833AA9">
        <w:rPr>
          <w:rStyle w:val="Emphasis"/>
        </w:rPr>
        <w:t>squeeze margins</w:t>
      </w:r>
      <w:r w:rsidRPr="00833AA9">
        <w:rPr>
          <w:rStyle w:val="StyleUnderline"/>
        </w:rPr>
        <w:t xml:space="preserve">, limit </w:t>
      </w:r>
      <w:r w:rsidRPr="00833AA9">
        <w:rPr>
          <w:rStyle w:val="Emphasis"/>
        </w:rPr>
        <w:t>reinvestment</w:t>
      </w:r>
      <w:r w:rsidRPr="00833AA9">
        <w:rPr>
          <w:sz w:val="16"/>
          <w:szCs w:val="16"/>
        </w:rPr>
        <w:t xml:space="preserve">, </w:t>
      </w:r>
      <w:r w:rsidRPr="00833AA9">
        <w:rPr>
          <w:rStyle w:val="StyleUnderline"/>
        </w:rPr>
        <w:t xml:space="preserve">and weaken firms’ ability to </w:t>
      </w:r>
      <w:r w:rsidRPr="00833AA9">
        <w:rPr>
          <w:rStyle w:val="Emphasis"/>
        </w:rPr>
        <w:t>compete</w:t>
      </w:r>
      <w:r w:rsidRPr="00833AA9">
        <w:rPr>
          <w:sz w:val="16"/>
          <w:szCs w:val="16"/>
        </w:rPr>
        <w:t xml:space="preserve"> and grow. And </w:t>
      </w:r>
      <w:r w:rsidRPr="00FD75EA">
        <w:rPr>
          <w:rStyle w:val="StyleUnderline"/>
          <w:highlight w:val="cyan"/>
        </w:rPr>
        <w:t xml:space="preserve">when </w:t>
      </w:r>
      <w:r w:rsidRPr="00FD75EA">
        <w:rPr>
          <w:rStyle w:val="Emphasis"/>
          <w:highlight w:val="cyan"/>
        </w:rPr>
        <w:t>profits shrink</w:t>
      </w:r>
      <w:r w:rsidRPr="00FD75EA">
        <w:rPr>
          <w:rStyle w:val="StyleUnderline"/>
          <w:highlight w:val="cyan"/>
        </w:rPr>
        <w:t xml:space="preserve">, so does </w:t>
      </w:r>
      <w:r w:rsidRPr="00FD75EA">
        <w:rPr>
          <w:rStyle w:val="Emphasis"/>
          <w:highlight w:val="cyan"/>
        </w:rPr>
        <w:t>investment</w:t>
      </w:r>
      <w:r w:rsidRPr="00833AA9">
        <w:rPr>
          <w:sz w:val="16"/>
          <w:szCs w:val="16"/>
        </w:rPr>
        <w:t xml:space="preserve">. Faced with rising labor costs, </w:t>
      </w:r>
      <w:r w:rsidRPr="00FD75EA">
        <w:rPr>
          <w:rStyle w:val="StyleUnderline"/>
          <w:highlight w:val="cyan"/>
        </w:rPr>
        <w:t xml:space="preserve">firms </w:t>
      </w:r>
      <w:r w:rsidRPr="00FD75EA">
        <w:rPr>
          <w:rStyle w:val="Emphasis"/>
          <w:highlight w:val="cyan"/>
        </w:rPr>
        <w:t>cut</w:t>
      </w:r>
      <w:r w:rsidRPr="00833AA9">
        <w:rPr>
          <w:rStyle w:val="StyleUnderline"/>
        </w:rPr>
        <w:t xml:space="preserve"> back on </w:t>
      </w:r>
      <w:r w:rsidRPr="00FD75EA">
        <w:rPr>
          <w:rStyle w:val="Emphasis"/>
          <w:highlight w:val="cyan"/>
        </w:rPr>
        <w:t>capital</w:t>
      </w:r>
      <w:r w:rsidRPr="00833AA9">
        <w:rPr>
          <w:rStyle w:val="StyleUnderline"/>
        </w:rPr>
        <w:t xml:space="preserve"> improvements, </w:t>
      </w:r>
      <w:r w:rsidRPr="00FD75EA">
        <w:rPr>
          <w:rStyle w:val="Emphasis"/>
          <w:highlight w:val="cyan"/>
        </w:rPr>
        <w:t>tech</w:t>
      </w:r>
      <w:r w:rsidRPr="00833AA9">
        <w:rPr>
          <w:rStyle w:val="StyleUnderline"/>
        </w:rPr>
        <w:t xml:space="preserve">nology upgrades, </w:t>
      </w:r>
      <w:r w:rsidRPr="00FD75EA">
        <w:rPr>
          <w:rStyle w:val="StyleUnderline"/>
          <w:highlight w:val="cyan"/>
        </w:rPr>
        <w:t>and</w:t>
      </w:r>
      <w:r w:rsidRPr="00833AA9">
        <w:rPr>
          <w:rStyle w:val="StyleUnderline"/>
        </w:rPr>
        <w:t xml:space="preserve"> </w:t>
      </w:r>
      <w:r w:rsidRPr="00FD75EA">
        <w:rPr>
          <w:rStyle w:val="Emphasis"/>
          <w:highlight w:val="cyan"/>
        </w:rPr>
        <w:t>R&amp;D</w:t>
      </w:r>
      <w:r w:rsidRPr="00833AA9">
        <w:rPr>
          <w:sz w:val="16"/>
          <w:szCs w:val="16"/>
        </w:rPr>
        <w:t>, leaving them less competitive in the long run. In the end, while unions may secure short-term benefits for workers, their impact on firms often leads to the very job losses and stagnation they aim to prevent.</w:t>
      </w:r>
    </w:p>
    <w:p w14:paraId="410344F9" w14:textId="77777777" w:rsidR="00482C8D" w:rsidRPr="00833AA9" w:rsidRDefault="00482C8D" w:rsidP="00482C8D">
      <w:pPr>
        <w:rPr>
          <w:sz w:val="16"/>
          <w:szCs w:val="16"/>
        </w:rPr>
      </w:pPr>
      <w:r w:rsidRPr="00833AA9">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3579E916" w14:textId="77777777" w:rsidR="00482C8D" w:rsidRPr="00833AA9" w:rsidRDefault="00482C8D" w:rsidP="00482C8D">
      <w:pPr>
        <w:rPr>
          <w:sz w:val="16"/>
          <w:szCs w:val="16"/>
        </w:rPr>
      </w:pPr>
      <w:r w:rsidRPr="00833AA9">
        <w:rPr>
          <w:rStyle w:val="Emphasis"/>
        </w:rPr>
        <w:t>Recent research</w:t>
      </w:r>
      <w:r w:rsidRPr="00833AA9">
        <w:rPr>
          <w:rStyle w:val="StyleUnderline"/>
        </w:rPr>
        <w:t xml:space="preserve"> shows a </w:t>
      </w:r>
      <w:r w:rsidRPr="00833AA9">
        <w:rPr>
          <w:rStyle w:val="Emphasis"/>
        </w:rPr>
        <w:t>different reality</w:t>
      </w:r>
      <w:r w:rsidRPr="00833AA9">
        <w:rPr>
          <w:sz w:val="16"/>
          <w:szCs w:val="16"/>
        </w:rPr>
        <w:t xml:space="preserve"> regarding how labor unions impact productivity. Aside from a few exceptions due to unique labor union arrangements, </w:t>
      </w:r>
      <w:r w:rsidRPr="00833AA9">
        <w:rPr>
          <w:rStyle w:val="StyleUnderline"/>
        </w:rPr>
        <w:t xml:space="preserve">the </w:t>
      </w:r>
      <w:r w:rsidRPr="00833AA9">
        <w:rPr>
          <w:rStyle w:val="Emphasis"/>
        </w:rPr>
        <w:t>impact</w:t>
      </w:r>
      <w:r w:rsidRPr="00833AA9">
        <w:rPr>
          <w:rStyle w:val="StyleUnderline"/>
        </w:rPr>
        <w:t xml:space="preserve"> of</w:t>
      </w:r>
      <w:r w:rsidRPr="00833AA9">
        <w:rPr>
          <w:sz w:val="16"/>
          <w:szCs w:val="16"/>
        </w:rPr>
        <w:t xml:space="preserve"> labor </w:t>
      </w:r>
      <w:r w:rsidRPr="00833AA9">
        <w:rPr>
          <w:rStyle w:val="Emphasis"/>
        </w:rPr>
        <w:t>unions</w:t>
      </w:r>
      <w:r w:rsidRPr="00833AA9">
        <w:rPr>
          <w:rStyle w:val="StyleUnderline"/>
        </w:rPr>
        <w:t xml:space="preserve"> on productivity has been shown to be</w:t>
      </w:r>
      <w:r w:rsidRPr="00833AA9">
        <w:rPr>
          <w:sz w:val="16"/>
          <w:szCs w:val="16"/>
        </w:rPr>
        <w:t xml:space="preserve"> generally </w:t>
      </w:r>
      <w:r w:rsidRPr="00833AA9">
        <w:rPr>
          <w:rStyle w:val="Emphasis"/>
        </w:rPr>
        <w:t>negative</w:t>
      </w:r>
      <w:r w:rsidRPr="00833AA9">
        <w:rPr>
          <w:sz w:val="16"/>
          <w:szCs w:val="16"/>
        </w:rPr>
        <w:t xml:space="preserve">, mainly </w:t>
      </w:r>
      <w:r w:rsidRPr="00833AA9">
        <w:rPr>
          <w:rStyle w:val="StyleUnderline"/>
        </w:rPr>
        <w:t>through the</w:t>
      </w:r>
      <w:r w:rsidRPr="00833AA9">
        <w:rPr>
          <w:sz w:val="16"/>
          <w:szCs w:val="16"/>
        </w:rPr>
        <w:t xml:space="preserve"> “</w:t>
      </w:r>
      <w:r w:rsidRPr="00833AA9">
        <w:rPr>
          <w:rStyle w:val="Emphasis"/>
        </w:rPr>
        <w:t>investment</w:t>
      </w:r>
      <w:r w:rsidRPr="00833AA9">
        <w:rPr>
          <w:rStyle w:val="StyleUnderline"/>
        </w:rPr>
        <w:t xml:space="preserve"> channel</w:t>
      </w:r>
      <w:r w:rsidRPr="00833AA9">
        <w:rPr>
          <w:sz w:val="16"/>
          <w:szCs w:val="16"/>
        </w:rPr>
        <w:t xml:space="preserve">.” That is, </w:t>
      </w:r>
      <w:r w:rsidRPr="00FD75EA">
        <w:rPr>
          <w:rStyle w:val="StyleUnderline"/>
          <w:highlight w:val="cyan"/>
        </w:rPr>
        <w:t xml:space="preserve">when </w:t>
      </w:r>
      <w:r w:rsidRPr="00FD75EA">
        <w:rPr>
          <w:rStyle w:val="Emphasis"/>
          <w:highlight w:val="cyan"/>
        </w:rPr>
        <w:t>unions</w:t>
      </w:r>
      <w:r w:rsidRPr="00FD75EA">
        <w:rPr>
          <w:rStyle w:val="StyleUnderline"/>
          <w:highlight w:val="cyan"/>
        </w:rPr>
        <w:t xml:space="preserve"> set wages above the </w:t>
      </w:r>
      <w:r w:rsidRPr="00FD75EA">
        <w:rPr>
          <w:rStyle w:val="Emphasis"/>
          <w:highlight w:val="cyan"/>
        </w:rPr>
        <w:t>market rate</w:t>
      </w:r>
      <w:r w:rsidRPr="00833AA9">
        <w:rPr>
          <w:sz w:val="16"/>
          <w:szCs w:val="16"/>
        </w:rPr>
        <w:t>—</w:t>
      </w:r>
      <w:r w:rsidRPr="00833AA9">
        <w:rPr>
          <w:rStyle w:val="StyleUnderline"/>
        </w:rPr>
        <w:t xml:space="preserve">where wage determination becomes </w:t>
      </w:r>
      <w:r w:rsidRPr="00833AA9">
        <w:rPr>
          <w:rStyle w:val="Emphasis"/>
        </w:rPr>
        <w:t>uncertain</w:t>
      </w:r>
      <w:r w:rsidRPr="00833AA9">
        <w:rPr>
          <w:rStyle w:val="StyleUnderline"/>
        </w:rPr>
        <w:t xml:space="preserve"> and </w:t>
      </w:r>
      <w:r w:rsidRPr="00833AA9">
        <w:rPr>
          <w:rStyle w:val="Emphasis"/>
        </w:rPr>
        <w:t>disconnected</w:t>
      </w:r>
      <w:r w:rsidRPr="00833AA9">
        <w:rPr>
          <w:sz w:val="16"/>
          <w:szCs w:val="16"/>
        </w:rPr>
        <w:t xml:space="preserve"> </w:t>
      </w:r>
      <w:r w:rsidRPr="00833AA9">
        <w:rPr>
          <w:rStyle w:val="StyleUnderline"/>
        </w:rPr>
        <w:t>from actual market conditions</w:t>
      </w:r>
      <w:r w:rsidRPr="00833AA9">
        <w:rPr>
          <w:sz w:val="16"/>
          <w:szCs w:val="16"/>
        </w:rPr>
        <w:t xml:space="preserve">—both tangible and intangible </w:t>
      </w:r>
      <w:r w:rsidRPr="00FD75EA">
        <w:rPr>
          <w:rStyle w:val="Emphasis"/>
          <w:highlight w:val="cyan"/>
        </w:rPr>
        <w:t>investments</w:t>
      </w:r>
      <w:r w:rsidRPr="00FD75EA">
        <w:rPr>
          <w:rStyle w:val="StyleUnderline"/>
          <w:highlight w:val="cyan"/>
        </w:rPr>
        <w:t xml:space="preserve"> can be </w:t>
      </w:r>
      <w:r w:rsidRPr="00FD75EA">
        <w:rPr>
          <w:rStyle w:val="Emphasis"/>
          <w:highlight w:val="cyan"/>
        </w:rPr>
        <w:t>reduced</w:t>
      </w:r>
      <w:r w:rsidRPr="00833AA9">
        <w:rPr>
          <w:sz w:val="16"/>
          <w:szCs w:val="16"/>
        </w:rPr>
        <w:t xml:space="preserve">, ultimately </w:t>
      </w:r>
      <w:r w:rsidRPr="00FD75EA">
        <w:rPr>
          <w:rStyle w:val="Emphasis"/>
          <w:highlight w:val="cyan"/>
        </w:rPr>
        <w:t>hindering</w:t>
      </w:r>
      <w:r w:rsidRPr="00833AA9">
        <w:rPr>
          <w:rStyle w:val="StyleUnderline"/>
        </w:rPr>
        <w:t xml:space="preserve"> firm </w:t>
      </w:r>
      <w:r w:rsidRPr="00FD75EA">
        <w:rPr>
          <w:rStyle w:val="Emphasis"/>
          <w:highlight w:val="cyan"/>
        </w:rPr>
        <w:t>productivity</w:t>
      </w:r>
      <w:r w:rsidRPr="00833AA9">
        <w:rPr>
          <w:sz w:val="16"/>
          <w:szCs w:val="16"/>
        </w:rPr>
        <w:t xml:space="preserve">.[63] In line with Freeman and Medoff's findings, </w:t>
      </w:r>
      <w:r w:rsidRPr="00833AA9">
        <w:rPr>
          <w:rStyle w:val="StyleUnderline"/>
        </w:rPr>
        <w:t xml:space="preserve">more </w:t>
      </w:r>
      <w:r w:rsidRPr="00833AA9">
        <w:rPr>
          <w:rStyle w:val="Emphasis"/>
        </w:rPr>
        <w:t>recent research</w:t>
      </w:r>
      <w:r w:rsidRPr="00833AA9">
        <w:rPr>
          <w:sz w:val="16"/>
          <w:szCs w:val="16"/>
        </w:rPr>
        <w:t xml:space="preserve"> </w:t>
      </w:r>
      <w:r w:rsidRPr="00833AA9">
        <w:rPr>
          <w:rStyle w:val="StyleUnderline"/>
        </w:rPr>
        <w:t xml:space="preserve">continues to provide </w:t>
      </w:r>
      <w:r w:rsidRPr="00833AA9">
        <w:rPr>
          <w:rStyle w:val="Emphasis"/>
        </w:rPr>
        <w:t>strong ev</w:t>
      </w:r>
      <w:r w:rsidRPr="00833AA9">
        <w:rPr>
          <w:sz w:val="16"/>
          <w:szCs w:val="16"/>
        </w:rPr>
        <w:t xml:space="preserve">idence that labor </w:t>
      </w:r>
      <w:r w:rsidRPr="00833AA9">
        <w:rPr>
          <w:rStyle w:val="StyleUnderline"/>
        </w:rPr>
        <w:t>unions reduce</w:t>
      </w:r>
      <w:r w:rsidRPr="00833AA9">
        <w:rPr>
          <w:sz w:val="16"/>
          <w:szCs w:val="16"/>
        </w:rPr>
        <w:t xml:space="preserve"> firm </w:t>
      </w:r>
      <w:r w:rsidRPr="00833AA9">
        <w:rPr>
          <w:rStyle w:val="Emphasis"/>
        </w:rPr>
        <w:t>profitability</w:t>
      </w:r>
      <w:r w:rsidRPr="00833AA9">
        <w:rPr>
          <w:sz w:val="16"/>
          <w:szCs w:val="16"/>
        </w:rPr>
        <w:t xml:space="preserve">.[64] This decline is largely driven by labor-union-negotiated higher wages, which often lack matching productivity gains. As a result, </w:t>
      </w:r>
      <w:r w:rsidRPr="00833AA9">
        <w:rPr>
          <w:rStyle w:val="StyleUnderline"/>
        </w:rPr>
        <w:t xml:space="preserve">firms face </w:t>
      </w:r>
      <w:r w:rsidRPr="00833AA9">
        <w:rPr>
          <w:rStyle w:val="Emphasis"/>
        </w:rPr>
        <w:t>reduced profits</w:t>
      </w:r>
      <w:r w:rsidRPr="00833AA9">
        <w:rPr>
          <w:rStyle w:val="StyleUnderline"/>
        </w:rPr>
        <w:t xml:space="preserve">, which </w:t>
      </w:r>
      <w:r w:rsidRPr="00833AA9">
        <w:rPr>
          <w:rStyle w:val="Emphasis"/>
        </w:rPr>
        <w:t>limit</w:t>
      </w:r>
      <w:r w:rsidRPr="00833AA9">
        <w:rPr>
          <w:rStyle w:val="StyleUnderline"/>
        </w:rPr>
        <w:t xml:space="preserve"> their ability to invest in </w:t>
      </w:r>
      <w:r w:rsidRPr="00833AA9">
        <w:rPr>
          <w:rStyle w:val="Emphasis"/>
        </w:rPr>
        <w:t>capital</w:t>
      </w:r>
      <w:r w:rsidRPr="00833AA9">
        <w:rPr>
          <w:rStyle w:val="StyleUnderline"/>
        </w:rPr>
        <w:t xml:space="preserve"> and </w:t>
      </w:r>
      <w:r w:rsidRPr="00833AA9">
        <w:rPr>
          <w:rStyle w:val="Emphasis"/>
        </w:rPr>
        <w:t>R&amp;D</w:t>
      </w:r>
      <w:r w:rsidRPr="00833AA9">
        <w:rPr>
          <w:rStyle w:val="StyleUnderline"/>
        </w:rPr>
        <w:t>, which</w:t>
      </w:r>
      <w:r w:rsidRPr="00833AA9">
        <w:rPr>
          <w:sz w:val="16"/>
          <w:szCs w:val="16"/>
        </w:rPr>
        <w:t xml:space="preserve"> ultimately </w:t>
      </w:r>
      <w:r w:rsidRPr="00833AA9">
        <w:rPr>
          <w:rStyle w:val="StyleUnderline"/>
        </w:rPr>
        <w:t>hinders</w:t>
      </w:r>
      <w:r w:rsidRPr="00833AA9">
        <w:rPr>
          <w:sz w:val="16"/>
          <w:szCs w:val="16"/>
        </w:rPr>
        <w:t xml:space="preserve"> long-term </w:t>
      </w:r>
      <w:r w:rsidRPr="00833AA9">
        <w:rPr>
          <w:rStyle w:val="Emphasis"/>
        </w:rPr>
        <w:t>productivity</w:t>
      </w:r>
      <w:r w:rsidRPr="00833AA9">
        <w:rPr>
          <w:sz w:val="16"/>
          <w:szCs w:val="16"/>
        </w:rPr>
        <w:t xml:space="preserve"> growth.[65]</w:t>
      </w:r>
    </w:p>
    <w:p w14:paraId="20EFC8A9" w14:textId="77777777" w:rsidR="00482C8D" w:rsidRPr="00D710B3" w:rsidRDefault="00482C8D" w:rsidP="00482C8D">
      <w:pPr>
        <w:rPr>
          <w:sz w:val="16"/>
          <w:szCs w:val="16"/>
        </w:rPr>
      </w:pPr>
      <w:r w:rsidRPr="00833AA9">
        <w:rPr>
          <w:sz w:val="16"/>
          <w:szCs w:val="16"/>
        </w:rPr>
        <w:t xml:space="preserve">This is the ultimate dilemma for labor unions: </w:t>
      </w:r>
      <w:r w:rsidRPr="00833AA9">
        <w:rPr>
          <w:rStyle w:val="StyleUnderline"/>
        </w:rPr>
        <w:t xml:space="preserve">The </w:t>
      </w:r>
      <w:r w:rsidRPr="00833AA9">
        <w:rPr>
          <w:rStyle w:val="Emphasis"/>
        </w:rPr>
        <w:t>more</w:t>
      </w:r>
      <w:r w:rsidRPr="00833AA9">
        <w:rPr>
          <w:sz w:val="16"/>
          <w:szCs w:val="16"/>
        </w:rPr>
        <w:t xml:space="preserve"> what </w:t>
      </w:r>
      <w:r w:rsidRPr="00833AA9">
        <w:rPr>
          <w:rStyle w:val="StyleUnderline"/>
        </w:rPr>
        <w:t>the</w:t>
      </w:r>
      <w:r w:rsidRPr="00833AA9">
        <w:rPr>
          <w:sz w:val="16"/>
          <w:szCs w:val="16"/>
        </w:rPr>
        <w:t xml:space="preserve"> labor </w:t>
      </w:r>
      <w:r w:rsidRPr="00833AA9">
        <w:rPr>
          <w:rStyle w:val="StyleUnderline"/>
        </w:rPr>
        <w:t xml:space="preserve">union </w:t>
      </w:r>
      <w:r w:rsidRPr="00833AA9">
        <w:rPr>
          <w:rStyle w:val="Emphasis"/>
        </w:rPr>
        <w:t>secures</w:t>
      </w:r>
      <w:r w:rsidRPr="00833AA9">
        <w:rPr>
          <w:sz w:val="16"/>
          <w:szCs w:val="16"/>
        </w:rPr>
        <w:t xml:space="preserve"> at the bargaining table is beyond what is reasonably sustainable, </w:t>
      </w:r>
      <w:r w:rsidRPr="00833AA9">
        <w:rPr>
          <w:rStyle w:val="StyleUnderline"/>
        </w:rPr>
        <w:t xml:space="preserve">the lower the surplus of </w:t>
      </w:r>
      <w:r w:rsidRPr="00833AA9">
        <w:rPr>
          <w:rStyle w:val="Emphasis"/>
        </w:rPr>
        <w:t>profits</w:t>
      </w:r>
      <w:r w:rsidRPr="00833AA9">
        <w:rPr>
          <w:sz w:val="16"/>
          <w:szCs w:val="16"/>
        </w:rPr>
        <w:t xml:space="preserve"> will be. Therefore, </w:t>
      </w:r>
      <w:r w:rsidRPr="00833AA9">
        <w:rPr>
          <w:rStyle w:val="StyleUnderline"/>
        </w:rPr>
        <w:t xml:space="preserve">the </w:t>
      </w:r>
      <w:r w:rsidRPr="00833AA9">
        <w:rPr>
          <w:rStyle w:val="Emphasis"/>
        </w:rPr>
        <w:t>more</w:t>
      </w:r>
      <w:r w:rsidRPr="00833AA9">
        <w:rPr>
          <w:rStyle w:val="StyleUnderline"/>
        </w:rPr>
        <w:t xml:space="preserve"> the</w:t>
      </w:r>
      <w:r w:rsidRPr="00833AA9">
        <w:rPr>
          <w:sz w:val="16"/>
          <w:szCs w:val="16"/>
        </w:rPr>
        <w:t xml:space="preserve"> labor </w:t>
      </w:r>
      <w:r w:rsidRPr="00833AA9">
        <w:rPr>
          <w:rStyle w:val="StyleUnderline"/>
        </w:rPr>
        <w:t xml:space="preserve">union </w:t>
      </w:r>
      <w:r w:rsidRPr="00833AA9">
        <w:rPr>
          <w:rStyle w:val="Emphasis"/>
        </w:rPr>
        <w:t>wins</w:t>
      </w:r>
      <w:r w:rsidRPr="00833AA9">
        <w:rPr>
          <w:sz w:val="16"/>
          <w:szCs w:val="16"/>
        </w:rPr>
        <w:t xml:space="preserve"> at the bargaining table, </w:t>
      </w:r>
      <w:r w:rsidRPr="00833AA9">
        <w:rPr>
          <w:rStyle w:val="StyleUnderline"/>
        </w:rPr>
        <w:t xml:space="preserve">the </w:t>
      </w:r>
      <w:r w:rsidRPr="00833AA9">
        <w:rPr>
          <w:rStyle w:val="Emphasis"/>
        </w:rPr>
        <w:t>more vulnerable</w:t>
      </w:r>
      <w:r w:rsidRPr="00833AA9">
        <w:rPr>
          <w:rStyle w:val="StyleUnderline"/>
        </w:rPr>
        <w:t xml:space="preserve"> the</w:t>
      </w:r>
      <w:r w:rsidRPr="00833AA9">
        <w:rPr>
          <w:sz w:val="16"/>
          <w:szCs w:val="16"/>
        </w:rPr>
        <w:t xml:space="preserve"> </w:t>
      </w:r>
      <w:r w:rsidRPr="00833AA9">
        <w:rPr>
          <w:rStyle w:val="Emphasis"/>
        </w:rPr>
        <w:t>company</w:t>
      </w:r>
      <w:r w:rsidRPr="00833AA9">
        <w:rPr>
          <w:sz w:val="16"/>
          <w:szCs w:val="16"/>
        </w:rPr>
        <w:t xml:space="preserve"> is to long-term decline. </w:t>
      </w:r>
      <w:r w:rsidRPr="00833AA9">
        <w:rPr>
          <w:rStyle w:val="StyleUnderline"/>
        </w:rPr>
        <w:t>As the company decli</w:t>
      </w:r>
      <w:r w:rsidRPr="00D710B3">
        <w:rPr>
          <w:rStyle w:val="StyleUnderline"/>
        </w:rPr>
        <w:t xml:space="preserve">nes, there will be </w:t>
      </w:r>
      <w:r w:rsidRPr="00D710B3">
        <w:rPr>
          <w:rStyle w:val="Emphasis"/>
        </w:rPr>
        <w:t>reduced work</w:t>
      </w:r>
      <w:r w:rsidRPr="00D710B3">
        <w:rPr>
          <w:sz w:val="16"/>
          <w:szCs w:val="16"/>
        </w:rPr>
        <w:t xml:space="preserve"> opportunities. </w:t>
      </w:r>
    </w:p>
    <w:p w14:paraId="29F1C2CE" w14:textId="77777777" w:rsidR="00482C8D" w:rsidRPr="00833AA9" w:rsidRDefault="00482C8D" w:rsidP="00482C8D">
      <w:pPr>
        <w:rPr>
          <w:sz w:val="16"/>
          <w:szCs w:val="16"/>
        </w:rPr>
      </w:pPr>
      <w:r w:rsidRPr="00D710B3">
        <w:rPr>
          <w:sz w:val="16"/>
          <w:szCs w:val="16"/>
        </w:rPr>
        <w:t xml:space="preserve">Besides increasing labor costs beyond what is reasonably justified, </w:t>
      </w:r>
      <w:r w:rsidRPr="00D710B3">
        <w:rPr>
          <w:rStyle w:val="StyleUnderline"/>
        </w:rPr>
        <w:t>labor unions can also</w:t>
      </w:r>
      <w:r w:rsidRPr="00833AA9">
        <w:rPr>
          <w:rStyle w:val="StyleUnderline"/>
        </w:rPr>
        <w:t xml:space="preserve"> </w:t>
      </w:r>
      <w:r w:rsidRPr="00FD75EA">
        <w:rPr>
          <w:rStyle w:val="StyleUnderline"/>
          <w:highlight w:val="cyan"/>
        </w:rPr>
        <w:t xml:space="preserve">harm productivity through </w:t>
      </w:r>
      <w:r w:rsidRPr="00FD75EA">
        <w:rPr>
          <w:rStyle w:val="Emphasis"/>
          <w:highlight w:val="cyan"/>
        </w:rPr>
        <w:t>restrictive work rules</w:t>
      </w:r>
      <w:r w:rsidRPr="005A4569">
        <w:rPr>
          <w:rStyle w:val="StyleUnderline"/>
        </w:rPr>
        <w:t>, which</w:t>
      </w:r>
      <w:r w:rsidRPr="005A4569">
        <w:rPr>
          <w:sz w:val="16"/>
          <w:szCs w:val="16"/>
        </w:rPr>
        <w:t xml:space="preserve"> </w:t>
      </w:r>
      <w:r w:rsidRPr="00FD75EA">
        <w:rPr>
          <w:rStyle w:val="StyleUnderline"/>
          <w:highlight w:val="cyan"/>
        </w:rPr>
        <w:t>include</w:t>
      </w:r>
      <w:r w:rsidRPr="00833AA9">
        <w:rPr>
          <w:rStyle w:val="StyleUnderline"/>
        </w:rPr>
        <w:t xml:space="preserve"> not only establishing </w:t>
      </w:r>
      <w:r w:rsidRPr="00833AA9">
        <w:rPr>
          <w:rStyle w:val="Emphasis"/>
        </w:rPr>
        <w:t>inefficient staffing</w:t>
      </w:r>
      <w:r w:rsidRPr="00833AA9">
        <w:rPr>
          <w:rStyle w:val="StyleUnderline"/>
        </w:rPr>
        <w:t xml:space="preserve"> requirements</w:t>
      </w:r>
      <w:r w:rsidRPr="00833AA9">
        <w:rPr>
          <w:sz w:val="16"/>
          <w:szCs w:val="16"/>
        </w:rPr>
        <w:t xml:space="preserve"> (“</w:t>
      </w:r>
      <w:r w:rsidRPr="00FD75EA">
        <w:rPr>
          <w:rStyle w:val="Emphasis"/>
          <w:highlight w:val="cyan"/>
        </w:rPr>
        <w:t>featherbedding</w:t>
      </w:r>
      <w:r w:rsidRPr="00833AA9">
        <w:rPr>
          <w:sz w:val="16"/>
          <w:szCs w:val="16"/>
        </w:rPr>
        <w:t xml:space="preserve">”), </w:t>
      </w:r>
      <w:r w:rsidRPr="005A4569">
        <w:rPr>
          <w:rStyle w:val="StyleUnderline"/>
          <w:highlight w:val="cyan"/>
        </w:rPr>
        <w:t xml:space="preserve">but also </w:t>
      </w:r>
      <w:r w:rsidRPr="005A4569">
        <w:rPr>
          <w:rStyle w:val="Emphasis"/>
          <w:highlight w:val="cyan"/>
        </w:rPr>
        <w:t>limiting incentives</w:t>
      </w:r>
      <w:r w:rsidRPr="005A4569">
        <w:rPr>
          <w:rStyle w:val="StyleUnderline"/>
          <w:highlight w:val="cyan"/>
        </w:rPr>
        <w:t xml:space="preserve"> for</w:t>
      </w:r>
      <w:r w:rsidRPr="00833AA9">
        <w:rPr>
          <w:rStyle w:val="StyleUnderline"/>
        </w:rPr>
        <w:t xml:space="preserve"> </w:t>
      </w:r>
      <w:r w:rsidRPr="00833AA9">
        <w:rPr>
          <w:rStyle w:val="Emphasis"/>
        </w:rPr>
        <w:t xml:space="preserve">worker </w:t>
      </w:r>
      <w:r w:rsidRPr="00FD75EA">
        <w:rPr>
          <w:rStyle w:val="Emphasis"/>
          <w:highlight w:val="cyan"/>
        </w:rPr>
        <w:t>effort</w:t>
      </w:r>
      <w:r w:rsidRPr="00833AA9">
        <w:rPr>
          <w:sz w:val="16"/>
          <w:szCs w:val="16"/>
        </w:rPr>
        <w:t xml:space="preserve"> </w:t>
      </w:r>
      <w:r w:rsidRPr="00833AA9">
        <w:rPr>
          <w:rStyle w:val="StyleUnderline"/>
        </w:rPr>
        <w:t xml:space="preserve">and restricting management discretion on optimal </w:t>
      </w:r>
      <w:r w:rsidRPr="00833AA9">
        <w:rPr>
          <w:rStyle w:val="Emphasis"/>
        </w:rPr>
        <w:t>staffing</w:t>
      </w:r>
      <w:r w:rsidRPr="00833AA9">
        <w:rPr>
          <w:sz w:val="16"/>
          <w:szCs w:val="16"/>
        </w:rPr>
        <w:t xml:space="preserve"> arrangements.[66] Negotiations over work intensity, or the pace of work, can further influence employment levels. </w:t>
      </w:r>
      <w:r w:rsidRPr="00833AA9">
        <w:rPr>
          <w:rStyle w:val="StyleUnderline"/>
        </w:rPr>
        <w:t xml:space="preserve">Labor unions often press for reduced </w:t>
      </w:r>
      <w:r w:rsidRPr="00833AA9">
        <w:rPr>
          <w:rStyle w:val="Emphasis"/>
        </w:rPr>
        <w:t>work intensity</w:t>
      </w:r>
      <w:r w:rsidRPr="00833AA9">
        <w:rPr>
          <w:sz w:val="16"/>
          <w:szCs w:val="16"/>
        </w:rPr>
        <w:t xml:space="preserve">, </w:t>
      </w:r>
      <w:r w:rsidRPr="00833AA9">
        <w:rPr>
          <w:rStyle w:val="StyleUnderline"/>
        </w:rPr>
        <w:t>which</w:t>
      </w:r>
      <w:r w:rsidRPr="00833AA9">
        <w:rPr>
          <w:sz w:val="16"/>
          <w:szCs w:val="16"/>
        </w:rPr>
        <w:t xml:space="preserve"> necessitates employing more workers but </w:t>
      </w:r>
      <w:r w:rsidRPr="00833AA9">
        <w:rPr>
          <w:rStyle w:val="StyleUnderline"/>
        </w:rPr>
        <w:t>can</w:t>
      </w:r>
      <w:r w:rsidRPr="00833AA9">
        <w:rPr>
          <w:sz w:val="16"/>
          <w:szCs w:val="16"/>
        </w:rPr>
        <w:t xml:space="preserve"> also </w:t>
      </w:r>
      <w:r w:rsidRPr="00833AA9">
        <w:rPr>
          <w:rStyle w:val="Emphasis"/>
        </w:rPr>
        <w:t>diminish</w:t>
      </w:r>
      <w:r w:rsidRPr="00833AA9">
        <w:rPr>
          <w:sz w:val="16"/>
          <w:szCs w:val="16"/>
        </w:rPr>
        <w:t xml:space="preserve"> overall </w:t>
      </w:r>
      <w:r w:rsidRPr="00833AA9">
        <w:rPr>
          <w:rStyle w:val="StyleUnderline"/>
        </w:rPr>
        <w:t>productivity</w:t>
      </w:r>
      <w:r w:rsidRPr="00833AA9">
        <w:rPr>
          <w:sz w:val="16"/>
          <w:szCs w:val="16"/>
        </w:rPr>
        <w:t xml:space="preserve">.[67] </w:t>
      </w:r>
    </w:p>
    <w:p w14:paraId="3ACB1049" w14:textId="77777777" w:rsidR="00482C8D" w:rsidRPr="00833AA9" w:rsidRDefault="00482C8D" w:rsidP="00482C8D">
      <w:pPr>
        <w:rPr>
          <w:sz w:val="16"/>
          <w:szCs w:val="16"/>
        </w:rPr>
      </w:pPr>
      <w:r w:rsidRPr="00833AA9">
        <w:rPr>
          <w:sz w:val="16"/>
          <w:szCs w:val="16"/>
        </w:rPr>
        <w:t xml:space="preserve">Another example of how </w:t>
      </w:r>
      <w:r w:rsidRPr="005A4569">
        <w:rPr>
          <w:sz w:val="16"/>
          <w:szCs w:val="16"/>
        </w:rPr>
        <w:t xml:space="preserve">restrictive work rules can harm productivity is the case of </w:t>
      </w:r>
      <w:r w:rsidRPr="005A4569">
        <w:rPr>
          <w:rStyle w:val="StyleUnderline"/>
        </w:rPr>
        <w:t>the</w:t>
      </w:r>
      <w:r w:rsidRPr="005A4569">
        <w:rPr>
          <w:sz w:val="16"/>
          <w:szCs w:val="16"/>
        </w:rPr>
        <w:t xml:space="preserve"> International Longshoremen’s Association (</w:t>
      </w:r>
      <w:r w:rsidRPr="005A4569">
        <w:rPr>
          <w:rStyle w:val="Emphasis"/>
        </w:rPr>
        <w:t>ILA</w:t>
      </w:r>
      <w:r w:rsidRPr="005A4569">
        <w:rPr>
          <w:sz w:val="16"/>
          <w:szCs w:val="16"/>
        </w:rPr>
        <w:t xml:space="preserve">), which in 2024 </w:t>
      </w:r>
      <w:r w:rsidRPr="005A4569">
        <w:rPr>
          <w:rStyle w:val="StyleUnderline"/>
        </w:rPr>
        <w:t xml:space="preserve">pushed for a </w:t>
      </w:r>
      <w:r w:rsidRPr="005A4569">
        <w:rPr>
          <w:rStyle w:val="Emphasis"/>
        </w:rPr>
        <w:t>total ban</w:t>
      </w:r>
      <w:r w:rsidRPr="005A4569">
        <w:rPr>
          <w:rStyle w:val="StyleUnderline"/>
        </w:rPr>
        <w:t xml:space="preserve"> on </w:t>
      </w:r>
      <w:r w:rsidRPr="005A4569">
        <w:rPr>
          <w:rStyle w:val="Emphasis"/>
        </w:rPr>
        <w:t>port automation</w:t>
      </w:r>
      <w:r w:rsidRPr="005A4569">
        <w:rPr>
          <w:sz w:val="16"/>
          <w:szCs w:val="16"/>
        </w:rPr>
        <w:t xml:space="preserve">. </w:t>
      </w:r>
      <w:r w:rsidRPr="005A4569">
        <w:rPr>
          <w:rStyle w:val="StyleUnderline"/>
        </w:rPr>
        <w:t xml:space="preserve">Their intention was to protect jobs, but their demand would </w:t>
      </w:r>
      <w:r w:rsidRPr="005A4569">
        <w:rPr>
          <w:rStyle w:val="Emphasis"/>
        </w:rPr>
        <w:t>block critical productivity</w:t>
      </w:r>
      <w:r w:rsidRPr="005A4569">
        <w:rPr>
          <w:rStyle w:val="StyleUnderline"/>
        </w:rPr>
        <w:t xml:space="preserve"> gains and </w:t>
      </w:r>
      <w:r w:rsidRPr="005A4569">
        <w:rPr>
          <w:rStyle w:val="Emphasis"/>
        </w:rPr>
        <w:t>prevent</w:t>
      </w:r>
      <w:r w:rsidRPr="005A4569">
        <w:rPr>
          <w:rStyle w:val="StyleUnderline"/>
        </w:rPr>
        <w:t xml:space="preserve"> the</w:t>
      </w:r>
      <w:r w:rsidRPr="005A4569">
        <w:rPr>
          <w:sz w:val="16"/>
          <w:szCs w:val="16"/>
        </w:rPr>
        <w:t xml:space="preserve"> kind of </w:t>
      </w:r>
      <w:r w:rsidRPr="005A4569">
        <w:rPr>
          <w:rStyle w:val="Emphasis"/>
        </w:rPr>
        <w:t>technology-driven</w:t>
      </w:r>
      <w:r w:rsidRPr="005A4569">
        <w:rPr>
          <w:sz w:val="16"/>
          <w:szCs w:val="16"/>
        </w:rPr>
        <w:t xml:space="preserve"> human </w:t>
      </w:r>
      <w:r w:rsidRPr="005A4569">
        <w:rPr>
          <w:rStyle w:val="Emphasis"/>
        </w:rPr>
        <w:t>capital</w:t>
      </w:r>
      <w:r w:rsidRPr="005A4569">
        <w:rPr>
          <w:rStyle w:val="StyleUnderline"/>
        </w:rPr>
        <w:t xml:space="preserve"> accumulation that </w:t>
      </w:r>
      <w:r w:rsidRPr="005A4569">
        <w:rPr>
          <w:rStyle w:val="Emphasis"/>
        </w:rPr>
        <w:t>fuels</w:t>
      </w:r>
      <w:r w:rsidRPr="005A4569">
        <w:rPr>
          <w:sz w:val="16"/>
          <w:szCs w:val="16"/>
        </w:rPr>
        <w:t xml:space="preserve"> economic </w:t>
      </w:r>
      <w:r w:rsidRPr="005A4569">
        <w:rPr>
          <w:rStyle w:val="Emphasis"/>
        </w:rPr>
        <w:t>growth</w:t>
      </w:r>
      <w:r w:rsidRPr="005A4569">
        <w:rPr>
          <w:sz w:val="16"/>
          <w:szCs w:val="16"/>
        </w:rPr>
        <w:t xml:space="preserve">. The economic consequences of such resistance are not just theoretical; they have played out before, most infamously </w:t>
      </w:r>
      <w:r w:rsidRPr="005A4569">
        <w:rPr>
          <w:rStyle w:val="StyleUnderline"/>
        </w:rPr>
        <w:t>in the mid-20th-century</w:t>
      </w:r>
      <w:r w:rsidRPr="005A4569">
        <w:rPr>
          <w:sz w:val="16"/>
          <w:szCs w:val="16"/>
        </w:rPr>
        <w:t xml:space="preserve"> rubber</w:t>
      </w:r>
      <w:r w:rsidRPr="00833AA9">
        <w:rPr>
          <w:sz w:val="16"/>
          <w:szCs w:val="16"/>
        </w:rPr>
        <w:t xml:space="preserve"> </w:t>
      </w:r>
      <w:r w:rsidRPr="00833AA9">
        <w:rPr>
          <w:rStyle w:val="Emphasis"/>
        </w:rPr>
        <w:t>tire</w:t>
      </w:r>
      <w:r w:rsidRPr="00833AA9">
        <w:rPr>
          <w:sz w:val="16"/>
          <w:szCs w:val="16"/>
        </w:rPr>
        <w:t xml:space="preserve"> </w:t>
      </w:r>
      <w:r w:rsidRPr="00833AA9">
        <w:rPr>
          <w:rStyle w:val="StyleUnderline"/>
        </w:rPr>
        <w:t>industry</w:t>
      </w:r>
      <w:r w:rsidRPr="00833AA9">
        <w:rPr>
          <w:sz w:val="16"/>
          <w:szCs w:val="16"/>
        </w:rPr>
        <w:t xml:space="preserve">. Back then, </w:t>
      </w:r>
      <w:r w:rsidRPr="00833AA9">
        <w:rPr>
          <w:rStyle w:val="StyleUnderline"/>
        </w:rPr>
        <w:t xml:space="preserve">excessive </w:t>
      </w:r>
      <w:r w:rsidRPr="00833AA9">
        <w:rPr>
          <w:rStyle w:val="Emphasis"/>
        </w:rPr>
        <w:t>labor costs</w:t>
      </w:r>
      <w:r w:rsidRPr="00833AA9">
        <w:rPr>
          <w:sz w:val="16"/>
          <w:szCs w:val="16"/>
        </w:rPr>
        <w:t xml:space="preserve"> </w:t>
      </w:r>
      <w:r w:rsidRPr="00833AA9">
        <w:rPr>
          <w:rStyle w:val="StyleUnderline"/>
        </w:rPr>
        <w:t>driven by aggressive</w:t>
      </w:r>
      <w:r w:rsidRPr="00833AA9">
        <w:rPr>
          <w:sz w:val="16"/>
          <w:szCs w:val="16"/>
        </w:rPr>
        <w:t xml:space="preserve"> labor </w:t>
      </w:r>
      <w:r w:rsidRPr="00833AA9">
        <w:rPr>
          <w:rStyle w:val="Emphasis"/>
        </w:rPr>
        <w:t>union bargaining</w:t>
      </w:r>
      <w:r w:rsidRPr="00833AA9">
        <w:rPr>
          <w:sz w:val="16"/>
          <w:szCs w:val="16"/>
        </w:rPr>
        <w:t xml:space="preserve"> </w:t>
      </w:r>
      <w:r w:rsidRPr="00833AA9">
        <w:rPr>
          <w:rStyle w:val="StyleUnderline"/>
        </w:rPr>
        <w:t xml:space="preserve">forced companies to relocate to </w:t>
      </w:r>
      <w:r w:rsidRPr="00833AA9">
        <w:rPr>
          <w:rStyle w:val="Emphasis"/>
        </w:rPr>
        <w:t>less unionized</w:t>
      </w:r>
      <w:r w:rsidRPr="00833AA9">
        <w:rPr>
          <w:rStyle w:val="StyleUnderline"/>
        </w:rPr>
        <w:t xml:space="preserve"> regions</w:t>
      </w:r>
      <w:r w:rsidRPr="00833AA9">
        <w:rPr>
          <w:sz w:val="16"/>
          <w:szCs w:val="16"/>
        </w:rPr>
        <w:t xml:space="preserve">, </w:t>
      </w:r>
      <w:r w:rsidRPr="00833AA9">
        <w:rPr>
          <w:rStyle w:val="Emphasis"/>
        </w:rPr>
        <w:t>destabilizing</w:t>
      </w:r>
      <w:r w:rsidRPr="00833AA9">
        <w:rPr>
          <w:rStyle w:val="StyleUnderline"/>
        </w:rPr>
        <w:t xml:space="preserve"> local</w:t>
      </w:r>
      <w:r w:rsidRPr="00833AA9">
        <w:rPr>
          <w:sz w:val="16"/>
          <w:szCs w:val="16"/>
        </w:rPr>
        <w:t xml:space="preserve"> </w:t>
      </w:r>
      <w:r w:rsidRPr="00833AA9">
        <w:rPr>
          <w:rStyle w:val="StyleUnderline"/>
        </w:rPr>
        <w:t xml:space="preserve">economies and </w:t>
      </w:r>
      <w:r w:rsidRPr="00833AA9">
        <w:rPr>
          <w:rStyle w:val="Emphasis"/>
        </w:rPr>
        <w:t>eroding</w:t>
      </w:r>
      <w:r w:rsidRPr="00833AA9">
        <w:rPr>
          <w:sz w:val="16"/>
          <w:szCs w:val="16"/>
        </w:rPr>
        <w:t xml:space="preserve"> industrial </w:t>
      </w:r>
      <w:r w:rsidRPr="00833AA9">
        <w:rPr>
          <w:rStyle w:val="StyleUnderline"/>
        </w:rPr>
        <w:t>competitiveness</w:t>
      </w:r>
      <w:r w:rsidRPr="00833AA9">
        <w:rPr>
          <w:sz w:val="16"/>
          <w:szCs w:val="16"/>
        </w:rPr>
        <w:t xml:space="preserve">.[68] Yet, to be fair, </w:t>
      </w:r>
      <w:r w:rsidRPr="00833AA9">
        <w:rPr>
          <w:rStyle w:val="StyleUnderline"/>
        </w:rPr>
        <w:t xml:space="preserve">there </w:t>
      </w:r>
      <w:r w:rsidRPr="00833AA9">
        <w:rPr>
          <w:rStyle w:val="Emphasis"/>
        </w:rPr>
        <w:t>are</w:t>
      </w:r>
      <w:r w:rsidRPr="00833AA9">
        <w:rPr>
          <w:rStyle w:val="StyleUnderline"/>
        </w:rPr>
        <w:t xml:space="preserve"> cases where</w:t>
      </w:r>
      <w:r w:rsidRPr="00833AA9">
        <w:rPr>
          <w:sz w:val="16"/>
          <w:szCs w:val="16"/>
        </w:rPr>
        <w:t xml:space="preserve"> labor </w:t>
      </w:r>
      <w:r w:rsidRPr="00833AA9">
        <w:rPr>
          <w:rStyle w:val="StyleUnderline"/>
        </w:rPr>
        <w:t>unions have managed to boost productivity</w:t>
      </w:r>
      <w:r w:rsidRPr="00833AA9">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833AA9">
        <w:rPr>
          <w:rStyle w:val="StyleUnderline"/>
        </w:rPr>
        <w:t>the most substantial productivity gains</w:t>
      </w:r>
      <w:r w:rsidRPr="00833AA9">
        <w:rPr>
          <w:sz w:val="16"/>
          <w:szCs w:val="16"/>
        </w:rPr>
        <w:t xml:space="preserve"> came from mines </w:t>
      </w:r>
      <w:r w:rsidRPr="00833AA9">
        <w:rPr>
          <w:rStyle w:val="StyleUnderline"/>
        </w:rPr>
        <w:t xml:space="preserve">where these </w:t>
      </w:r>
      <w:r w:rsidRPr="00833AA9">
        <w:rPr>
          <w:rStyle w:val="Emphasis"/>
        </w:rPr>
        <w:t>rigid</w:t>
      </w:r>
      <w:r w:rsidRPr="00833AA9">
        <w:rPr>
          <w:rStyle w:val="StyleUnderline"/>
        </w:rPr>
        <w:t xml:space="preserve"> labor union rules were</w:t>
      </w:r>
      <w:r w:rsidRPr="00833AA9">
        <w:rPr>
          <w:sz w:val="16"/>
          <w:szCs w:val="16"/>
        </w:rPr>
        <w:t xml:space="preserve"> </w:t>
      </w:r>
      <w:r w:rsidRPr="00833AA9">
        <w:rPr>
          <w:rStyle w:val="Emphasis"/>
        </w:rPr>
        <w:t>most</w:t>
      </w:r>
      <w:r w:rsidRPr="00833AA9">
        <w:rPr>
          <w:sz w:val="16"/>
          <w:szCs w:val="16"/>
        </w:rPr>
        <w:t xml:space="preserve"> significantly </w:t>
      </w:r>
      <w:r w:rsidRPr="00833AA9">
        <w:rPr>
          <w:rStyle w:val="StyleUnderline"/>
        </w:rPr>
        <w:t>relaxed</w:t>
      </w:r>
      <w:r w:rsidRPr="00833AA9">
        <w:rPr>
          <w:sz w:val="16"/>
          <w:szCs w:val="16"/>
        </w:rPr>
        <w:t>.[69]</w:t>
      </w:r>
    </w:p>
    <w:p w14:paraId="1B3C83E2" w14:textId="77777777" w:rsidR="00482C8D" w:rsidRPr="00833AA9" w:rsidRDefault="00482C8D" w:rsidP="00482C8D">
      <w:pPr>
        <w:rPr>
          <w:sz w:val="16"/>
          <w:szCs w:val="16"/>
        </w:rPr>
      </w:pPr>
      <w:r w:rsidRPr="00833AA9">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7B9C33E3" w14:textId="77777777" w:rsidR="00482C8D" w:rsidRPr="00833AA9" w:rsidRDefault="00482C8D" w:rsidP="00482C8D">
      <w:pPr>
        <w:rPr>
          <w:sz w:val="16"/>
          <w:szCs w:val="16"/>
        </w:rPr>
      </w:pPr>
      <w:r w:rsidRPr="00833AA9">
        <w:rPr>
          <w:rStyle w:val="StyleUnderline"/>
        </w:rPr>
        <w:t xml:space="preserve">The </w:t>
      </w:r>
      <w:r w:rsidRPr="00FD75EA">
        <w:rPr>
          <w:rStyle w:val="Emphasis"/>
          <w:highlight w:val="cyan"/>
        </w:rPr>
        <w:t>economics lit</w:t>
      </w:r>
      <w:r w:rsidRPr="00833AA9">
        <w:rPr>
          <w:rStyle w:val="StyleUnderline"/>
        </w:rPr>
        <w:t xml:space="preserve">erature </w:t>
      </w:r>
      <w:r w:rsidRPr="00833AA9">
        <w:rPr>
          <w:rStyle w:val="Emphasis"/>
        </w:rPr>
        <w:t xml:space="preserve">consistently </w:t>
      </w:r>
      <w:r w:rsidRPr="00FD75EA">
        <w:rPr>
          <w:rStyle w:val="Emphasis"/>
          <w:highlight w:val="cyan"/>
        </w:rPr>
        <w:t>shows</w:t>
      </w:r>
      <w:r w:rsidRPr="00833AA9">
        <w:rPr>
          <w:sz w:val="16"/>
          <w:szCs w:val="16"/>
        </w:rPr>
        <w:t xml:space="preserve"> that more </w:t>
      </w:r>
      <w:r w:rsidRPr="00FD75EA">
        <w:rPr>
          <w:rStyle w:val="Emphasis"/>
          <w:highlight w:val="cyan"/>
        </w:rPr>
        <w:t>powerful</w:t>
      </w:r>
      <w:r w:rsidRPr="00833AA9">
        <w:rPr>
          <w:rStyle w:val="StyleUnderline"/>
        </w:rPr>
        <w:t xml:space="preserve"> and aggressive</w:t>
      </w:r>
      <w:r w:rsidRPr="00833AA9">
        <w:rPr>
          <w:sz w:val="16"/>
          <w:szCs w:val="16"/>
        </w:rPr>
        <w:t xml:space="preserve"> labor </w:t>
      </w:r>
      <w:r w:rsidRPr="00FD75EA">
        <w:rPr>
          <w:rStyle w:val="Emphasis"/>
          <w:highlight w:val="cyan"/>
        </w:rPr>
        <w:t>unions</w:t>
      </w:r>
      <w:r w:rsidRPr="00833AA9">
        <w:rPr>
          <w:rStyle w:val="StyleUnderline"/>
        </w:rPr>
        <w:t xml:space="preserve"> with </w:t>
      </w:r>
      <w:r w:rsidRPr="00833AA9">
        <w:rPr>
          <w:rStyle w:val="Emphasis"/>
        </w:rPr>
        <w:t>unsustainable demands</w:t>
      </w:r>
      <w:r w:rsidRPr="00833AA9">
        <w:rPr>
          <w:sz w:val="16"/>
          <w:szCs w:val="16"/>
        </w:rPr>
        <w:t xml:space="preserve"> also </w:t>
      </w:r>
      <w:r w:rsidRPr="00833AA9">
        <w:rPr>
          <w:rStyle w:val="StyleUnderline"/>
        </w:rPr>
        <w:t xml:space="preserve">tend to </w:t>
      </w:r>
      <w:r w:rsidRPr="00FD75EA">
        <w:rPr>
          <w:rStyle w:val="StyleUnderline"/>
          <w:highlight w:val="cyan"/>
        </w:rPr>
        <w:t>reduce</w:t>
      </w:r>
      <w:r w:rsidRPr="00833AA9">
        <w:rPr>
          <w:rStyle w:val="StyleUnderline"/>
        </w:rPr>
        <w:t xml:space="preserve"> firm </w:t>
      </w:r>
      <w:r w:rsidRPr="00FD75EA">
        <w:rPr>
          <w:rStyle w:val="Emphasis"/>
          <w:highlight w:val="cyan"/>
        </w:rPr>
        <w:t>profi</w:t>
      </w:r>
      <w:r w:rsidRPr="00833AA9">
        <w:rPr>
          <w:rStyle w:val="Emphasis"/>
        </w:rPr>
        <w:t>tability</w:t>
      </w:r>
      <w:r w:rsidRPr="00833AA9">
        <w:rPr>
          <w:sz w:val="16"/>
          <w:szCs w:val="16"/>
        </w:rPr>
        <w:t xml:space="preserve">, which in turn hurts worker-level outcomes. One way to understand this effect is to investigate how labor-market regulations shape the distribution of rents between firms and workers. One study showed that </w:t>
      </w:r>
      <w:r w:rsidRPr="00833AA9">
        <w:rPr>
          <w:rStyle w:val="Emphasis"/>
        </w:rPr>
        <w:t>reducing</w:t>
      </w:r>
      <w:r w:rsidRPr="00833AA9">
        <w:rPr>
          <w:sz w:val="16"/>
          <w:szCs w:val="16"/>
        </w:rPr>
        <w:t xml:space="preserve"> labor </w:t>
      </w:r>
      <w:r w:rsidRPr="00833AA9">
        <w:rPr>
          <w:rStyle w:val="StyleUnderline"/>
        </w:rPr>
        <w:t xml:space="preserve">union </w:t>
      </w:r>
      <w:r w:rsidRPr="00833AA9">
        <w:rPr>
          <w:rStyle w:val="Emphasis"/>
        </w:rPr>
        <w:t>bargaining power</w:t>
      </w:r>
      <w:r w:rsidRPr="00833AA9">
        <w:rPr>
          <w:sz w:val="16"/>
          <w:szCs w:val="16"/>
        </w:rPr>
        <w:t xml:space="preserve">—essentially a form of labor market deregulation—can lower real wages without impacting unemployment in the short term. However, </w:t>
      </w:r>
      <w:r w:rsidRPr="00833AA9">
        <w:rPr>
          <w:rStyle w:val="StyleUnderline"/>
        </w:rPr>
        <w:t xml:space="preserve">over the </w:t>
      </w:r>
      <w:r w:rsidRPr="00833AA9">
        <w:rPr>
          <w:rStyle w:val="Emphasis"/>
        </w:rPr>
        <w:t>long term</w:t>
      </w:r>
      <w:r w:rsidRPr="00833AA9">
        <w:rPr>
          <w:sz w:val="16"/>
          <w:szCs w:val="16"/>
        </w:rPr>
        <w:t xml:space="preserve">, deregulation </w:t>
      </w:r>
      <w:r w:rsidRPr="00833AA9">
        <w:rPr>
          <w:rStyle w:val="Emphasis"/>
        </w:rPr>
        <w:t>boosts</w:t>
      </w:r>
      <w:r w:rsidRPr="00833AA9">
        <w:rPr>
          <w:rStyle w:val="StyleUnderline"/>
        </w:rPr>
        <w:t xml:space="preserve"> firm profits, sparking greater </w:t>
      </w:r>
      <w:r w:rsidRPr="00833AA9">
        <w:rPr>
          <w:rStyle w:val="Emphasis"/>
        </w:rPr>
        <w:t>market competition</w:t>
      </w:r>
      <w:r w:rsidRPr="00833AA9">
        <w:rPr>
          <w:rStyle w:val="StyleUnderline"/>
        </w:rPr>
        <w:t xml:space="preserve"> and new </w:t>
      </w:r>
      <w:r w:rsidRPr="00833AA9">
        <w:rPr>
          <w:rStyle w:val="Emphasis"/>
        </w:rPr>
        <w:t>firm entry</w:t>
      </w:r>
      <w:r w:rsidRPr="00833AA9">
        <w:rPr>
          <w:sz w:val="16"/>
          <w:szCs w:val="16"/>
        </w:rPr>
        <w:t xml:space="preserve">, </w:t>
      </w:r>
      <w:r w:rsidRPr="00833AA9">
        <w:rPr>
          <w:rStyle w:val="StyleUnderline"/>
        </w:rPr>
        <w:t>which</w:t>
      </w:r>
      <w:r w:rsidRPr="00833AA9">
        <w:rPr>
          <w:sz w:val="16"/>
          <w:szCs w:val="16"/>
        </w:rPr>
        <w:t xml:space="preserve"> eventually </w:t>
      </w:r>
      <w:r w:rsidRPr="00833AA9">
        <w:rPr>
          <w:rStyle w:val="StyleUnderline"/>
        </w:rPr>
        <w:t>drives down unemployment and</w:t>
      </w:r>
      <w:r w:rsidRPr="00833AA9">
        <w:rPr>
          <w:sz w:val="16"/>
          <w:szCs w:val="16"/>
        </w:rPr>
        <w:t xml:space="preserve"> </w:t>
      </w:r>
      <w:r w:rsidRPr="00833AA9">
        <w:rPr>
          <w:rStyle w:val="Emphasis"/>
        </w:rPr>
        <w:t>restores wages</w:t>
      </w:r>
      <w:r w:rsidRPr="00833AA9">
        <w:rPr>
          <w:sz w:val="16"/>
          <w:szCs w:val="16"/>
        </w:rPr>
        <w:t xml:space="preserve"> to their previous levels. This dynamic illustrates how, in heavily unionized environments, </w:t>
      </w:r>
      <w:r w:rsidRPr="00833AA9">
        <w:rPr>
          <w:rStyle w:val="StyleUnderline"/>
        </w:rPr>
        <w:t xml:space="preserve">the </w:t>
      </w:r>
      <w:r w:rsidRPr="00833AA9">
        <w:rPr>
          <w:rStyle w:val="Emphasis"/>
        </w:rPr>
        <w:t>initial</w:t>
      </w:r>
      <w:r w:rsidRPr="00833AA9">
        <w:rPr>
          <w:rStyle w:val="StyleUnderline"/>
        </w:rPr>
        <w:t xml:space="preserve"> wage cuts</w:t>
      </w:r>
      <w:r w:rsidRPr="00833AA9">
        <w:rPr>
          <w:sz w:val="16"/>
          <w:szCs w:val="16"/>
        </w:rPr>
        <w:t xml:space="preserve"> from deregulation </w:t>
      </w:r>
      <w:r w:rsidRPr="00833AA9">
        <w:rPr>
          <w:rStyle w:val="StyleUnderline"/>
        </w:rPr>
        <w:t>lead to broader econ</w:t>
      </w:r>
      <w:r w:rsidRPr="00833AA9">
        <w:rPr>
          <w:sz w:val="16"/>
          <w:szCs w:val="16"/>
        </w:rPr>
        <w:t xml:space="preserve">omic </w:t>
      </w:r>
      <w:r w:rsidRPr="00833AA9">
        <w:rPr>
          <w:rStyle w:val="StyleUnderline"/>
        </w:rPr>
        <w:t>benefits</w:t>
      </w:r>
      <w:r w:rsidRPr="00833AA9">
        <w:rPr>
          <w:sz w:val="16"/>
          <w:szCs w:val="16"/>
        </w:rPr>
        <w:t xml:space="preserve"> over time.[71] </w:t>
      </w:r>
      <w:r w:rsidRPr="00833AA9">
        <w:rPr>
          <w:rStyle w:val="StyleUnderline"/>
        </w:rPr>
        <w:t xml:space="preserve">The </w:t>
      </w:r>
      <w:r w:rsidRPr="00833AA9">
        <w:rPr>
          <w:rStyle w:val="Emphasis"/>
        </w:rPr>
        <w:t>direct</w:t>
      </w:r>
      <w:r w:rsidRPr="00833AA9">
        <w:rPr>
          <w:rStyle w:val="StyleUnderline"/>
        </w:rPr>
        <w:t xml:space="preserve"> and </w:t>
      </w:r>
      <w:r w:rsidRPr="00833AA9">
        <w:rPr>
          <w:rStyle w:val="Emphasis"/>
        </w:rPr>
        <w:t>spillover</w:t>
      </w:r>
      <w:r w:rsidRPr="00833AA9">
        <w:rPr>
          <w:rStyle w:val="StyleUnderline"/>
        </w:rPr>
        <w:t xml:space="preserve"> effects of</w:t>
      </w:r>
      <w:r w:rsidRPr="00833AA9">
        <w:rPr>
          <w:sz w:val="16"/>
          <w:szCs w:val="16"/>
        </w:rPr>
        <w:t xml:space="preserve"> labor </w:t>
      </w:r>
      <w:r w:rsidRPr="00833AA9">
        <w:rPr>
          <w:rStyle w:val="StyleUnderline"/>
        </w:rPr>
        <w:t xml:space="preserve">union organizing on firm </w:t>
      </w:r>
      <w:r w:rsidRPr="00833AA9">
        <w:rPr>
          <w:rStyle w:val="Emphasis"/>
        </w:rPr>
        <w:t>profitability</w:t>
      </w:r>
      <w:r w:rsidRPr="00833AA9">
        <w:rPr>
          <w:sz w:val="16"/>
          <w:szCs w:val="16"/>
        </w:rPr>
        <w:t xml:space="preserve"> </w:t>
      </w:r>
      <w:r w:rsidRPr="00833AA9">
        <w:rPr>
          <w:rStyle w:val="StyleUnderline"/>
        </w:rPr>
        <w:t>are</w:t>
      </w:r>
      <w:r w:rsidRPr="00833AA9">
        <w:rPr>
          <w:sz w:val="16"/>
          <w:szCs w:val="16"/>
        </w:rPr>
        <w:t xml:space="preserve"> particularly </w:t>
      </w:r>
      <w:r w:rsidRPr="00833AA9">
        <w:rPr>
          <w:rStyle w:val="Emphasis"/>
        </w:rPr>
        <w:t>striking</w:t>
      </w:r>
      <w:r w:rsidRPr="00833AA9">
        <w:rPr>
          <w:sz w:val="16"/>
          <w:szCs w:val="16"/>
        </w:rPr>
        <w:t xml:space="preserve">. For instance, </w:t>
      </w:r>
      <w:r w:rsidRPr="00FD75EA">
        <w:rPr>
          <w:rStyle w:val="StyleUnderline"/>
          <w:highlight w:val="cyan"/>
        </w:rPr>
        <w:t>companies</w:t>
      </w:r>
      <w:r w:rsidRPr="00833AA9">
        <w:rPr>
          <w:rStyle w:val="StyleUnderline"/>
        </w:rPr>
        <w:t xml:space="preserve"> </w:t>
      </w:r>
      <w:r w:rsidRPr="00FD75EA">
        <w:rPr>
          <w:rStyle w:val="StyleUnderline"/>
          <w:highlight w:val="cyan"/>
        </w:rPr>
        <w:t>facing</w:t>
      </w:r>
      <w:r w:rsidRPr="00833AA9">
        <w:rPr>
          <w:sz w:val="16"/>
          <w:szCs w:val="16"/>
        </w:rPr>
        <w:t xml:space="preserve"> labor </w:t>
      </w:r>
      <w:r w:rsidRPr="005A4569">
        <w:rPr>
          <w:rStyle w:val="StyleUnderline"/>
        </w:rPr>
        <w:t xml:space="preserve">union </w:t>
      </w:r>
      <w:r w:rsidRPr="00FD75EA">
        <w:rPr>
          <w:rStyle w:val="StyleUnderline"/>
          <w:highlight w:val="cyan"/>
        </w:rPr>
        <w:t xml:space="preserve">petitions see their </w:t>
      </w:r>
      <w:r w:rsidRPr="00FD75EA">
        <w:rPr>
          <w:rStyle w:val="Emphasis"/>
          <w:highlight w:val="cyan"/>
        </w:rPr>
        <w:t>stock</w:t>
      </w:r>
      <w:r w:rsidRPr="00833AA9">
        <w:rPr>
          <w:sz w:val="16"/>
          <w:szCs w:val="16"/>
        </w:rPr>
        <w:t xml:space="preserve"> price</w:t>
      </w:r>
      <w:r w:rsidRPr="00FD75EA">
        <w:rPr>
          <w:rStyle w:val="Emphasis"/>
          <w:highlight w:val="cyan"/>
        </w:rPr>
        <w:t>s drop</w:t>
      </w:r>
      <w:r w:rsidRPr="00833AA9">
        <w:rPr>
          <w:sz w:val="16"/>
          <w:szCs w:val="16"/>
        </w:rPr>
        <w:t xml:space="preserve"> by an average of </w:t>
      </w:r>
      <w:r w:rsidRPr="00833AA9">
        <w:rPr>
          <w:rStyle w:val="StyleUnderline"/>
        </w:rPr>
        <w:t>1</w:t>
      </w:r>
      <w:r w:rsidRPr="00833AA9">
        <w:rPr>
          <w:sz w:val="16"/>
          <w:szCs w:val="16"/>
        </w:rPr>
        <w:t xml:space="preserve">.04 </w:t>
      </w:r>
      <w:r w:rsidRPr="00833AA9">
        <w:rPr>
          <w:rStyle w:val="StyleUnderline"/>
        </w:rPr>
        <w:t>percent</w:t>
      </w:r>
      <w:r w:rsidRPr="00833AA9">
        <w:rPr>
          <w:sz w:val="16"/>
          <w:szCs w:val="16"/>
        </w:rPr>
        <w:t xml:space="preserve">. This effect extends beyond the targeted firms: </w:t>
      </w:r>
      <w:r w:rsidRPr="00FD75EA">
        <w:rPr>
          <w:rStyle w:val="Emphasis"/>
          <w:highlight w:val="cyan"/>
        </w:rPr>
        <w:t>Nonunion firms</w:t>
      </w:r>
      <w:r w:rsidRPr="00833AA9">
        <w:rPr>
          <w:rStyle w:val="StyleUnderline"/>
        </w:rPr>
        <w:t xml:space="preserve"> in the same industry</w:t>
      </w:r>
      <w:r w:rsidRPr="00833AA9">
        <w:rPr>
          <w:sz w:val="16"/>
          <w:szCs w:val="16"/>
        </w:rPr>
        <w:t xml:space="preserve"> also </w:t>
      </w:r>
      <w:r w:rsidRPr="00FD75EA">
        <w:rPr>
          <w:rStyle w:val="StyleUnderline"/>
          <w:highlight w:val="cyan"/>
        </w:rPr>
        <w:t>experience</w:t>
      </w:r>
      <w:r w:rsidRPr="00833AA9">
        <w:rPr>
          <w:rStyle w:val="StyleUnderline"/>
        </w:rPr>
        <w:t xml:space="preserve"> market </w:t>
      </w:r>
      <w:r w:rsidRPr="00FD75EA">
        <w:rPr>
          <w:rStyle w:val="StyleUnderline"/>
          <w:highlight w:val="cyan"/>
        </w:rPr>
        <w:t>value declines</w:t>
      </w:r>
      <w:r w:rsidRPr="00833AA9">
        <w:rPr>
          <w:sz w:val="16"/>
          <w:szCs w:val="16"/>
        </w:rPr>
        <w:t>—averaging 0.72 percent—</w:t>
      </w:r>
      <w:r w:rsidRPr="00FD75EA">
        <w:rPr>
          <w:rStyle w:val="StyleUnderline"/>
          <w:highlight w:val="cyan"/>
        </w:rPr>
        <w:t xml:space="preserve">as investors </w:t>
      </w:r>
      <w:r w:rsidRPr="00FD75EA">
        <w:rPr>
          <w:rStyle w:val="Emphasis"/>
          <w:highlight w:val="cyan"/>
        </w:rPr>
        <w:t>brace</w:t>
      </w:r>
      <w:r w:rsidRPr="00FD75EA">
        <w:rPr>
          <w:rStyle w:val="StyleUnderline"/>
          <w:highlight w:val="cyan"/>
        </w:rPr>
        <w:t xml:space="preserve"> for</w:t>
      </w:r>
      <w:r w:rsidRPr="00833AA9">
        <w:rPr>
          <w:sz w:val="16"/>
          <w:szCs w:val="16"/>
        </w:rPr>
        <w:t xml:space="preserve"> potential </w:t>
      </w:r>
      <w:r w:rsidRPr="00FD75EA">
        <w:rPr>
          <w:rStyle w:val="Emphasis"/>
          <w:highlight w:val="cyan"/>
        </w:rPr>
        <w:t>spillover</w:t>
      </w:r>
      <w:r w:rsidRPr="00833AA9">
        <w:rPr>
          <w:rStyle w:val="Emphasis"/>
        </w:rPr>
        <w:t xml:space="preserve"> effects</w:t>
      </w:r>
      <w:r w:rsidRPr="00833AA9">
        <w:rPr>
          <w:sz w:val="16"/>
          <w:szCs w:val="16"/>
        </w:rPr>
        <w:t xml:space="preserve">. In cases </w:t>
      </w:r>
      <w:r w:rsidRPr="00833AA9">
        <w:rPr>
          <w:rStyle w:val="StyleUnderline"/>
        </w:rPr>
        <w:t>where</w:t>
      </w:r>
      <w:r w:rsidRPr="00833AA9">
        <w:rPr>
          <w:sz w:val="16"/>
          <w:szCs w:val="16"/>
        </w:rPr>
        <w:t xml:space="preserve"> labor </w:t>
      </w:r>
      <w:r w:rsidRPr="00833AA9">
        <w:rPr>
          <w:rStyle w:val="StyleUnderline"/>
        </w:rPr>
        <w:t xml:space="preserve">unions </w:t>
      </w:r>
      <w:r w:rsidRPr="00833AA9">
        <w:rPr>
          <w:rStyle w:val="Emphasis"/>
        </w:rPr>
        <w:t>win</w:t>
      </w:r>
      <w:r w:rsidRPr="00833AA9">
        <w:rPr>
          <w:sz w:val="16"/>
          <w:szCs w:val="16"/>
        </w:rPr>
        <w:t xml:space="preserve"> representation elections, </w:t>
      </w:r>
      <w:r w:rsidRPr="00833AA9">
        <w:rPr>
          <w:rStyle w:val="StyleUnderline"/>
        </w:rPr>
        <w:t xml:space="preserve">the hit to market value is even </w:t>
      </w:r>
      <w:r w:rsidRPr="00833AA9">
        <w:rPr>
          <w:rStyle w:val="Emphasis"/>
        </w:rPr>
        <w:t>steeper</w:t>
      </w:r>
      <w:r w:rsidRPr="00833AA9">
        <w:rPr>
          <w:rStyle w:val="StyleUnderline"/>
        </w:rPr>
        <w:t>, suggesting</w:t>
      </w:r>
      <w:r w:rsidRPr="00833AA9">
        <w:rPr>
          <w:sz w:val="16"/>
          <w:szCs w:val="16"/>
        </w:rPr>
        <w:t xml:space="preserve"> that the financial </w:t>
      </w:r>
      <w:r w:rsidRPr="00833AA9">
        <w:rPr>
          <w:rStyle w:val="StyleUnderline"/>
        </w:rPr>
        <w:t xml:space="preserve">markets view successful unionization as a </w:t>
      </w:r>
      <w:r w:rsidRPr="00833AA9">
        <w:rPr>
          <w:rStyle w:val="Emphasis"/>
        </w:rPr>
        <w:t>substantial threat</w:t>
      </w:r>
      <w:r w:rsidRPr="00833AA9">
        <w:rPr>
          <w:rStyle w:val="StyleUnderline"/>
        </w:rPr>
        <w:t xml:space="preserve"> to </w:t>
      </w:r>
      <w:r w:rsidRPr="00833AA9">
        <w:rPr>
          <w:rStyle w:val="Emphasis"/>
        </w:rPr>
        <w:t>profit</w:t>
      </w:r>
      <w:r w:rsidRPr="00833AA9">
        <w:rPr>
          <w:rStyle w:val="StyleUnderline"/>
        </w:rPr>
        <w:t>ability</w:t>
      </w:r>
      <w:r w:rsidRPr="00833AA9">
        <w:rPr>
          <w:sz w:val="16"/>
          <w:szCs w:val="16"/>
        </w:rPr>
        <w:t>.[72]</w:t>
      </w:r>
    </w:p>
    <w:p w14:paraId="327F93E9" w14:textId="77777777" w:rsidR="00482C8D" w:rsidRDefault="00482C8D" w:rsidP="00482C8D">
      <w:pPr>
        <w:pStyle w:val="Heading3"/>
      </w:pPr>
      <w:r>
        <w:t>AT: Rates Not Key---2NC</w:t>
      </w:r>
    </w:p>
    <w:p w14:paraId="635A22A4" w14:textId="77777777" w:rsidR="00482C8D" w:rsidRPr="00E1325F" w:rsidRDefault="00482C8D" w:rsidP="00482C8D">
      <w:pPr>
        <w:pStyle w:val="Heading4"/>
        <w:rPr>
          <w:rFonts w:cs="Times New Roman"/>
        </w:rPr>
      </w:pPr>
      <w:r w:rsidRPr="00E1325F">
        <w:rPr>
          <w:rFonts w:cs="Times New Roman"/>
        </w:rPr>
        <w:t xml:space="preserve">High rates crush biotech leadership. </w:t>
      </w:r>
    </w:p>
    <w:p w14:paraId="13EFD4FB" w14:textId="77777777" w:rsidR="00482C8D" w:rsidRPr="00E1325F" w:rsidRDefault="00482C8D" w:rsidP="00482C8D">
      <w:r w:rsidRPr="00E1325F">
        <w:t xml:space="preserve">Ben </w:t>
      </w:r>
      <w:r w:rsidRPr="00E1325F">
        <w:rPr>
          <w:rStyle w:val="Style13ptBold"/>
        </w:rPr>
        <w:t>Fidler 24</w:t>
      </w:r>
      <w:r w:rsidRPr="00E1325F">
        <w:t>, senior editor for BioPharma Dive, “Can the Fed’s rate cut change biotech’s ‘new normal’?”, Sept. 19</w:t>
      </w:r>
      <w:r w:rsidRPr="00E1325F">
        <w:rPr>
          <w:vertAlign w:val="superscript"/>
        </w:rPr>
        <w:t>th</w:t>
      </w:r>
      <w:r w:rsidRPr="00E1325F">
        <w:t>, 2024, https://www.biopharmadive.com/news/biotech-interest-rates-impact-startups-venture-capital/727479/</w:t>
      </w:r>
    </w:p>
    <w:p w14:paraId="72CA6E22" w14:textId="77777777" w:rsidR="00482C8D" w:rsidRPr="00E1325F" w:rsidRDefault="00482C8D" w:rsidP="00482C8D">
      <w:pPr>
        <w:rPr>
          <w:sz w:val="16"/>
        </w:rPr>
      </w:pPr>
      <w:r w:rsidRPr="00E1325F">
        <w:rPr>
          <w:rStyle w:val="StyleUnderline"/>
        </w:rPr>
        <w:t xml:space="preserve">The </w:t>
      </w:r>
      <w:r w:rsidRPr="00FD75EA">
        <w:rPr>
          <w:rStyle w:val="StyleUnderline"/>
          <w:highlight w:val="cyan"/>
        </w:rPr>
        <w:t>biotech</w:t>
      </w:r>
      <w:r w:rsidRPr="00E1325F">
        <w:rPr>
          <w:rStyle w:val="StyleUnderline"/>
        </w:rPr>
        <w:t xml:space="preserve">nology sector </w:t>
      </w:r>
      <w:r w:rsidRPr="00FD75EA">
        <w:rPr>
          <w:rStyle w:val="StyleUnderline"/>
          <w:highlight w:val="cyan"/>
        </w:rPr>
        <w:t>got</w:t>
      </w:r>
      <w:r w:rsidRPr="00E1325F">
        <w:rPr>
          <w:sz w:val="16"/>
        </w:rPr>
        <w:t xml:space="preserve"> what many in the industry expect will be </w:t>
      </w:r>
      <w:r w:rsidRPr="00FD75EA">
        <w:rPr>
          <w:rStyle w:val="StyleUnderline"/>
          <w:highlight w:val="cyan"/>
        </w:rPr>
        <w:t>substantial lift</w:t>
      </w:r>
      <w:r w:rsidRPr="00E1325F">
        <w:rPr>
          <w:sz w:val="16"/>
        </w:rPr>
        <w:t xml:space="preserve"> Wednesday </w:t>
      </w:r>
      <w:r w:rsidRPr="00FD75EA">
        <w:rPr>
          <w:rStyle w:val="StyleUnderline"/>
          <w:highlight w:val="cyan"/>
        </w:rPr>
        <w:t>when the Fed</w:t>
      </w:r>
      <w:r w:rsidRPr="00E1325F">
        <w:rPr>
          <w:rStyle w:val="StyleUnderline"/>
        </w:rPr>
        <w:t xml:space="preserve">eral Reserve </w:t>
      </w:r>
      <w:r w:rsidRPr="00FD75EA">
        <w:rPr>
          <w:rStyle w:val="StyleUnderline"/>
          <w:highlight w:val="cyan"/>
        </w:rPr>
        <w:t>lowered</w:t>
      </w:r>
      <w:r w:rsidRPr="00E1325F">
        <w:rPr>
          <w:rStyle w:val="StyleUnderline"/>
        </w:rPr>
        <w:t xml:space="preserve"> interest </w:t>
      </w:r>
      <w:r w:rsidRPr="00FD75EA">
        <w:rPr>
          <w:rStyle w:val="StyleUnderline"/>
          <w:highlight w:val="cyan"/>
        </w:rPr>
        <w:t>rates</w:t>
      </w:r>
      <w:r w:rsidRPr="00E1325F">
        <w:rPr>
          <w:sz w:val="16"/>
        </w:rPr>
        <w:t xml:space="preserve"> for the first time in more than four years. </w:t>
      </w:r>
    </w:p>
    <w:p w14:paraId="5AEFFD18" w14:textId="77777777" w:rsidR="00482C8D" w:rsidRPr="00E1325F" w:rsidRDefault="00482C8D" w:rsidP="00482C8D">
      <w:pPr>
        <w:rPr>
          <w:sz w:val="16"/>
        </w:rPr>
      </w:pPr>
      <w:r w:rsidRPr="00E1325F">
        <w:rPr>
          <w:sz w:val="16"/>
        </w:rPr>
        <w:t xml:space="preserve">After a two-day meeting, the Fed cut its benchmark interest rate by half a percentage point. While the Fed’s target, at 4.75% to 5%, remains near 15-year highs, </w:t>
      </w:r>
      <w:r w:rsidRPr="00FD75EA">
        <w:rPr>
          <w:rStyle w:val="StyleUnderline"/>
          <w:highlight w:val="cyan"/>
        </w:rPr>
        <w:t xml:space="preserve">the move could </w:t>
      </w:r>
      <w:r w:rsidRPr="00FD75EA">
        <w:rPr>
          <w:rStyle w:val="Emphasis"/>
          <w:highlight w:val="cyan"/>
        </w:rPr>
        <w:t>spur investment</w:t>
      </w:r>
      <w:r w:rsidRPr="00FD75EA">
        <w:rPr>
          <w:rStyle w:val="StyleUnderline"/>
          <w:highlight w:val="cyan"/>
        </w:rPr>
        <w:t xml:space="preserve"> in biotech</w:t>
      </w:r>
      <w:r w:rsidRPr="00E1325F">
        <w:rPr>
          <w:rStyle w:val="StyleUnderline"/>
        </w:rPr>
        <w:t xml:space="preserve"> companies, which are typically seen as the kind of risky bet investors tend to disfavor when interest rates are elevated</w:t>
      </w:r>
      <w:r w:rsidRPr="00E1325F">
        <w:rPr>
          <w:sz w:val="16"/>
        </w:rPr>
        <w:t>.</w:t>
      </w:r>
    </w:p>
    <w:p w14:paraId="43CD6D8A" w14:textId="77777777" w:rsidR="00482C8D" w:rsidRPr="00E1325F" w:rsidRDefault="00482C8D" w:rsidP="00482C8D">
      <w:pPr>
        <w:rPr>
          <w:sz w:val="16"/>
        </w:rPr>
      </w:pPr>
      <w:r w:rsidRPr="00E1325F">
        <w:rPr>
          <w:sz w:val="16"/>
        </w:rPr>
        <w:t>The decision largely matched Wall Street expectations. Major stock indices, which spiked briefly on the news Wednesday afternoon before trading back, rose by more than 1% Thursday. Two exchange-traded funds known as the XBI and IBB that track biotech industry indices followed a similar pattern.</w:t>
      </w:r>
    </w:p>
    <w:p w14:paraId="3AF02F95" w14:textId="77777777" w:rsidR="00482C8D" w:rsidRPr="00E1325F" w:rsidRDefault="00482C8D" w:rsidP="00482C8D">
      <w:pPr>
        <w:rPr>
          <w:sz w:val="16"/>
        </w:rPr>
      </w:pPr>
      <w:r w:rsidRPr="00FD75EA">
        <w:rPr>
          <w:rStyle w:val="StyleUnderline"/>
          <w:highlight w:val="cyan"/>
        </w:rPr>
        <w:t>The cut “will be</w:t>
      </w:r>
      <w:r w:rsidRPr="00E1325F">
        <w:rPr>
          <w:rStyle w:val="StyleUnderline"/>
        </w:rPr>
        <w:t xml:space="preserve"> </w:t>
      </w:r>
      <w:r w:rsidRPr="00E1325F">
        <w:rPr>
          <w:rStyle w:val="Emphasis"/>
        </w:rPr>
        <w:t xml:space="preserve">very </w:t>
      </w:r>
      <w:r w:rsidRPr="00FD75EA">
        <w:rPr>
          <w:rStyle w:val="Emphasis"/>
          <w:highlight w:val="cyan"/>
        </w:rPr>
        <w:t>positive</w:t>
      </w:r>
      <w:r w:rsidRPr="00FD75EA">
        <w:rPr>
          <w:rStyle w:val="StyleUnderline"/>
          <w:highlight w:val="cyan"/>
        </w:rPr>
        <w:t xml:space="preserve"> for</w:t>
      </w:r>
      <w:r w:rsidRPr="00E1325F">
        <w:rPr>
          <w:rStyle w:val="StyleUnderline"/>
        </w:rPr>
        <w:t xml:space="preserve"> the </w:t>
      </w:r>
      <w:r w:rsidRPr="00E1325F">
        <w:rPr>
          <w:rStyle w:val="Emphasis"/>
        </w:rPr>
        <w:t xml:space="preserve">biotech </w:t>
      </w:r>
      <w:r w:rsidRPr="00FD75EA">
        <w:rPr>
          <w:rStyle w:val="Emphasis"/>
          <w:highlight w:val="cyan"/>
        </w:rPr>
        <w:t>capital markets</w:t>
      </w:r>
      <w:r w:rsidRPr="00E1325F">
        <w:rPr>
          <w:rStyle w:val="StyleUnderline"/>
        </w:rPr>
        <w:t>,”</w:t>
      </w:r>
      <w:r w:rsidRPr="00E1325F">
        <w:rPr>
          <w:sz w:val="16"/>
        </w:rPr>
        <w:t xml:space="preserve"> said John Maraganore, the former CEO of Alnylam Pharmaceuticals who is currently an advisor to drug startups.</w:t>
      </w:r>
      <w:r w:rsidRPr="00E1325F">
        <w:rPr>
          <w:rStyle w:val="StyleUnderline"/>
        </w:rPr>
        <w:t xml:space="preserve"> “I expect to see a meaningful strengthening of the biotech tape as interest rates decline.”</w:t>
      </w:r>
      <w:r w:rsidRPr="00E1325F">
        <w:rPr>
          <w:sz w:val="16"/>
        </w:rPr>
        <w:t xml:space="preserve"> </w:t>
      </w:r>
    </w:p>
    <w:p w14:paraId="2B5E48E9" w14:textId="77777777" w:rsidR="00482C8D" w:rsidRPr="00E1325F" w:rsidRDefault="00482C8D" w:rsidP="00482C8D">
      <w:pPr>
        <w:rPr>
          <w:sz w:val="16"/>
        </w:rPr>
      </w:pPr>
      <w:r w:rsidRPr="00E1325F">
        <w:rPr>
          <w:sz w:val="16"/>
        </w:rPr>
        <w:t xml:space="preserve">Investors and executives interviewed by BioPharma Dive cautioned the Fed’s decision won’t solve all that ails the sector, however. Other macroeconomic potholes, like the U.S. presidential election, still lay ahead. And within the industry, other factors could remain brakes on any stock bounce. Dealmaking involving public companies, which spiked last year and rekindled interest in biotech, has cooled, for instance. </w:t>
      </w:r>
    </w:p>
    <w:p w14:paraId="5B1FEE0E" w14:textId="77777777" w:rsidR="00482C8D" w:rsidRPr="00E1325F" w:rsidRDefault="00482C8D" w:rsidP="00482C8D">
      <w:pPr>
        <w:rPr>
          <w:sz w:val="16"/>
        </w:rPr>
      </w:pPr>
      <w:r w:rsidRPr="00E1325F">
        <w:rPr>
          <w:sz w:val="16"/>
        </w:rPr>
        <w:t>Investors could simply choose to put their money elsewhere, too. “</w:t>
      </w:r>
      <w:r w:rsidRPr="00E1325F">
        <w:rPr>
          <w:rStyle w:val="StyleUnderline"/>
        </w:rPr>
        <w:t>Falling interest rates will</w:t>
      </w:r>
      <w:r w:rsidRPr="00E1325F">
        <w:rPr>
          <w:sz w:val="16"/>
        </w:rPr>
        <w:t xml:space="preserve"> clearly </w:t>
      </w:r>
      <w:r w:rsidRPr="00E1325F">
        <w:rPr>
          <w:rStyle w:val="StyleUnderline"/>
        </w:rPr>
        <w:t xml:space="preserve">be better for </w:t>
      </w:r>
      <w:r w:rsidRPr="00E1325F">
        <w:rPr>
          <w:rStyle w:val="Emphasis"/>
        </w:rPr>
        <w:t>riskier segments</w:t>
      </w:r>
      <w:r w:rsidRPr="00E1325F">
        <w:rPr>
          <w:sz w:val="16"/>
        </w:rPr>
        <w:t xml:space="preserve"> of the markets like ours,” said Michael Gilman, CEO of Arrakis Therapeutics. “Whether it is indeed ours or some other segment will depend on other factors, internal or external. I guess we’ll see.” </w:t>
      </w:r>
    </w:p>
    <w:p w14:paraId="72FC8000" w14:textId="77777777" w:rsidR="00482C8D" w:rsidRPr="00E1325F" w:rsidRDefault="00482C8D" w:rsidP="00482C8D">
      <w:pPr>
        <w:rPr>
          <w:rStyle w:val="StyleUnderline"/>
        </w:rPr>
      </w:pPr>
      <w:r w:rsidRPr="00E1325F">
        <w:rPr>
          <w:sz w:val="16"/>
        </w:rPr>
        <w:t xml:space="preserve">By its nature, </w:t>
      </w:r>
      <w:r w:rsidRPr="00FD75EA">
        <w:rPr>
          <w:rStyle w:val="StyleUnderline"/>
          <w:highlight w:val="cyan"/>
        </w:rPr>
        <w:t xml:space="preserve">biotech is a </w:t>
      </w:r>
      <w:r w:rsidRPr="00FD75EA">
        <w:rPr>
          <w:rStyle w:val="Emphasis"/>
          <w:highlight w:val="cyan"/>
        </w:rPr>
        <w:t>fraught</w:t>
      </w:r>
      <w:r w:rsidRPr="00E1325F">
        <w:rPr>
          <w:rStyle w:val="StyleUnderline"/>
        </w:rPr>
        <w:t xml:space="preserve"> investing </w:t>
      </w:r>
      <w:r w:rsidRPr="00FD75EA">
        <w:rPr>
          <w:rStyle w:val="StyleUnderline"/>
          <w:highlight w:val="cyan"/>
        </w:rPr>
        <w:t>endeavor</w:t>
      </w:r>
      <w:r w:rsidRPr="00E1325F">
        <w:rPr>
          <w:rStyle w:val="StyleUnderline"/>
        </w:rPr>
        <w:t xml:space="preserve">, with </w:t>
      </w:r>
      <w:r w:rsidRPr="00E1325F">
        <w:rPr>
          <w:rStyle w:val="Emphasis"/>
        </w:rPr>
        <w:t>busts</w:t>
      </w:r>
      <w:r w:rsidRPr="00E1325F">
        <w:rPr>
          <w:rStyle w:val="StyleUnderline"/>
        </w:rPr>
        <w:t xml:space="preserve"> more frequent than </w:t>
      </w:r>
      <w:r w:rsidRPr="00E1325F">
        <w:rPr>
          <w:rStyle w:val="Emphasis"/>
        </w:rPr>
        <w:t>booms</w:t>
      </w:r>
      <w:r w:rsidRPr="00E1325F">
        <w:rPr>
          <w:rStyle w:val="StyleUnderline"/>
        </w:rPr>
        <w:t>. Drug startups need many years and often hundreds of millions</w:t>
      </w:r>
      <w:r w:rsidRPr="00E1325F">
        <w:t xml:space="preserve"> </w:t>
      </w:r>
      <w:r w:rsidRPr="00E1325F">
        <w:rPr>
          <w:sz w:val="16"/>
          <w:szCs w:val="16"/>
        </w:rPr>
        <w:t xml:space="preserve">— if not billions — of dollars </w:t>
      </w:r>
      <w:r w:rsidRPr="00E1325F">
        <w:rPr>
          <w:rStyle w:val="StyleUnderline"/>
        </w:rPr>
        <w:t>to invent a new medicine and bring it to market</w:t>
      </w:r>
      <w:r w:rsidRPr="00E1325F">
        <w:rPr>
          <w:sz w:val="16"/>
        </w:rPr>
        <w:t xml:space="preserve">. </w:t>
      </w:r>
      <w:r w:rsidRPr="00E1325F">
        <w:rPr>
          <w:rStyle w:val="StyleUnderline"/>
        </w:rPr>
        <w:t>Financial losses accumulate in the meantime, meaning young companies need investors patient enough to stick with them for a lengthy journey</w:t>
      </w:r>
      <w:r w:rsidRPr="00E1325F">
        <w:rPr>
          <w:sz w:val="18"/>
          <w:szCs w:val="18"/>
        </w:rPr>
        <w:t>. At the end of the day, most companies still fail.</w:t>
      </w:r>
      <w:r w:rsidRPr="00E1325F">
        <w:rPr>
          <w:rStyle w:val="StyleUnderline"/>
          <w:sz w:val="18"/>
          <w:szCs w:val="18"/>
        </w:rPr>
        <w:t xml:space="preserve"> </w:t>
      </w:r>
    </w:p>
    <w:p w14:paraId="5BC775F0" w14:textId="77777777" w:rsidR="00482C8D" w:rsidRPr="00E1325F" w:rsidRDefault="00482C8D" w:rsidP="00482C8D">
      <w:pPr>
        <w:rPr>
          <w:sz w:val="16"/>
        </w:rPr>
      </w:pPr>
      <w:r w:rsidRPr="00FD75EA">
        <w:rPr>
          <w:rStyle w:val="StyleUnderline"/>
          <w:highlight w:val="cyan"/>
        </w:rPr>
        <w:t>Investors are more willing to take</w:t>
      </w:r>
      <w:r w:rsidRPr="00E1325F">
        <w:rPr>
          <w:rStyle w:val="StyleUnderline"/>
        </w:rPr>
        <w:t xml:space="preserve"> those </w:t>
      </w:r>
      <w:r w:rsidRPr="00FD75EA">
        <w:rPr>
          <w:rStyle w:val="StyleUnderline"/>
          <w:highlight w:val="cyan"/>
        </w:rPr>
        <w:t>risks when</w:t>
      </w:r>
      <w:r w:rsidRPr="00E1325F">
        <w:rPr>
          <w:rStyle w:val="StyleUnderline"/>
        </w:rPr>
        <w:t xml:space="preserve"> interest </w:t>
      </w:r>
      <w:r w:rsidRPr="00FD75EA">
        <w:rPr>
          <w:rStyle w:val="StyleUnderline"/>
          <w:highlight w:val="cyan"/>
        </w:rPr>
        <w:t>rates are lower</w:t>
      </w:r>
      <w:r w:rsidRPr="00E1325F">
        <w:rPr>
          <w:rStyle w:val="StyleUnderline"/>
        </w:rPr>
        <w:t xml:space="preserve"> and safer bets yield less return</w:t>
      </w:r>
      <w:r w:rsidRPr="00E1325F">
        <w:rPr>
          <w:sz w:val="16"/>
        </w:rPr>
        <w:t xml:space="preserve">. Conversely, </w:t>
      </w:r>
      <w:r w:rsidRPr="00FD75EA">
        <w:rPr>
          <w:rStyle w:val="StyleUnderline"/>
          <w:highlight w:val="cyan"/>
        </w:rPr>
        <w:t>when rates climb, “it’s too expensive</w:t>
      </w:r>
      <w:r w:rsidRPr="00E1325F">
        <w:rPr>
          <w:rStyle w:val="StyleUnderline"/>
        </w:rPr>
        <w:t xml:space="preserve"> to make an investment,” </w:t>
      </w:r>
      <w:r w:rsidRPr="00E1325F">
        <w:rPr>
          <w:sz w:val="16"/>
        </w:rPr>
        <w:t xml:space="preserve">said Christiana Bardon, a co-managing partner of BioImpact Capital and portfolio manager at MPM Capital, in an interview earlier this year. </w:t>
      </w:r>
    </w:p>
    <w:p w14:paraId="0E044E6F" w14:textId="77777777" w:rsidR="00482C8D" w:rsidRPr="00E1325F" w:rsidRDefault="00482C8D" w:rsidP="00482C8D">
      <w:pPr>
        <w:rPr>
          <w:sz w:val="16"/>
        </w:rPr>
      </w:pPr>
      <w:r w:rsidRPr="00E1325F">
        <w:rPr>
          <w:sz w:val="16"/>
        </w:rPr>
        <w:t>“</w:t>
      </w:r>
      <w:r w:rsidRPr="00E1325F">
        <w:rPr>
          <w:rStyle w:val="StyleUnderline"/>
        </w:rPr>
        <w:t>We’re really very dependent on interest rates</w:t>
      </w:r>
      <w:r w:rsidRPr="00E1325F">
        <w:rPr>
          <w:sz w:val="16"/>
        </w:rPr>
        <w:t xml:space="preserve">” as a result, she said. </w:t>
      </w:r>
    </w:p>
    <w:p w14:paraId="5641AE6C" w14:textId="77777777" w:rsidR="00482C8D" w:rsidRPr="00E1325F" w:rsidRDefault="00482C8D" w:rsidP="00482C8D">
      <w:pPr>
        <w:rPr>
          <w:rStyle w:val="StyleUnderline"/>
        </w:rPr>
      </w:pPr>
      <w:r w:rsidRPr="00FD75EA">
        <w:rPr>
          <w:rStyle w:val="StyleUnderline"/>
          <w:highlight w:val="cyan"/>
        </w:rPr>
        <w:t>High</w:t>
      </w:r>
      <w:r w:rsidRPr="00E1325F">
        <w:rPr>
          <w:rStyle w:val="StyleUnderline"/>
        </w:rPr>
        <w:t xml:space="preserve"> interest </w:t>
      </w:r>
      <w:r w:rsidRPr="00FD75EA">
        <w:rPr>
          <w:rStyle w:val="StyleUnderline"/>
          <w:highlight w:val="cyan"/>
        </w:rPr>
        <w:t>rates have slowed biotech’s emergence</w:t>
      </w:r>
      <w:r w:rsidRPr="00E1325F">
        <w:rPr>
          <w:rStyle w:val="StyleUnderline"/>
        </w:rPr>
        <w:t xml:space="preserve"> from one of the sector’s worst market downturns in years. </w:t>
      </w:r>
      <w:r w:rsidRPr="00FD75EA">
        <w:rPr>
          <w:rStyle w:val="StyleUnderline"/>
          <w:highlight w:val="cyan"/>
        </w:rPr>
        <w:t>During the</w:t>
      </w:r>
      <w:r w:rsidRPr="00E1325F">
        <w:rPr>
          <w:rStyle w:val="StyleUnderline"/>
        </w:rPr>
        <w:t xml:space="preserve"> Fed’s recent </w:t>
      </w:r>
      <w:r w:rsidRPr="00FD75EA">
        <w:rPr>
          <w:rStyle w:val="StyleUnderline"/>
          <w:highlight w:val="cyan"/>
        </w:rPr>
        <w:t>tightening cycle, funding became harder for</w:t>
      </w:r>
      <w:r w:rsidRPr="00E1325F">
        <w:rPr>
          <w:rStyle w:val="StyleUnderline"/>
        </w:rPr>
        <w:t xml:space="preserve"> both private and public drug </w:t>
      </w:r>
      <w:r w:rsidRPr="00FD75EA">
        <w:rPr>
          <w:rStyle w:val="StyleUnderline"/>
          <w:highlight w:val="cyan"/>
        </w:rPr>
        <w:t>companies to raise</w:t>
      </w:r>
      <w:r w:rsidRPr="00E1325F">
        <w:rPr>
          <w:rStyle w:val="StyleUnderline"/>
        </w:rPr>
        <w:t xml:space="preserve">. Venture financings and initial public offerings slowed, while a retreating biotech market closed off easy opportunities for secondary stock sales for those companies already public. An industry-wide wave of restructurings and layoffs has followed. </w:t>
      </w:r>
    </w:p>
    <w:p w14:paraId="30CD449F" w14:textId="77777777" w:rsidR="00482C8D" w:rsidRPr="00E1325F" w:rsidRDefault="00482C8D" w:rsidP="00482C8D">
      <w:pPr>
        <w:rPr>
          <w:sz w:val="16"/>
        </w:rPr>
      </w:pPr>
      <w:r w:rsidRPr="00E1325F">
        <w:rPr>
          <w:sz w:val="16"/>
        </w:rPr>
        <w:t xml:space="preserve">Kevin Parker, CEO of startup Cartography Biosciences, refers to the current moment as the industry’s “new normal.” Startups, Cartography among them, are still forming and getting money from venture investors. Some have been able to go public. But everything is “slower, more tempered, and more restricted,” he said. </w:t>
      </w:r>
    </w:p>
    <w:p w14:paraId="4DCE4401" w14:textId="77777777" w:rsidR="00482C8D" w:rsidRPr="00E1325F" w:rsidRDefault="00482C8D" w:rsidP="00482C8D">
      <w:pPr>
        <w:rPr>
          <w:sz w:val="16"/>
        </w:rPr>
      </w:pPr>
      <w:r w:rsidRPr="00E1325F">
        <w:rPr>
          <w:sz w:val="16"/>
        </w:rPr>
        <w:t xml:space="preserve">Analysts and industry insiders expect the Fed’s rate cut to help ease some of those constraints. In the past, </w:t>
      </w:r>
      <w:r w:rsidRPr="00FD75EA">
        <w:rPr>
          <w:rStyle w:val="StyleUnderline"/>
          <w:highlight w:val="cyan"/>
        </w:rPr>
        <w:t xml:space="preserve">rates “have </w:t>
      </w:r>
      <w:r w:rsidRPr="00FD75EA">
        <w:rPr>
          <w:rStyle w:val="Emphasis"/>
          <w:highlight w:val="cyan"/>
        </w:rPr>
        <w:t>correlated</w:t>
      </w:r>
      <w:r w:rsidRPr="00FD75EA">
        <w:rPr>
          <w:rStyle w:val="StyleUnderline"/>
          <w:highlight w:val="cyan"/>
        </w:rPr>
        <w:t xml:space="preserve"> with fund flows</w:t>
      </w:r>
      <w:r w:rsidRPr="00E1325F">
        <w:rPr>
          <w:rStyle w:val="StyleUnderline"/>
        </w:rPr>
        <w:t xml:space="preserve"> </w:t>
      </w:r>
      <w:r w:rsidRPr="00E1325F">
        <w:rPr>
          <w:rStyle w:val="Emphasis"/>
        </w:rPr>
        <w:t>into and out of</w:t>
      </w:r>
      <w:r w:rsidRPr="00E1325F">
        <w:rPr>
          <w:rStyle w:val="StyleUnderline"/>
        </w:rPr>
        <w:t xml:space="preserve"> biotech</w:t>
      </w:r>
      <w:r w:rsidRPr="00E1325F">
        <w:rPr>
          <w:sz w:val="16"/>
        </w:rPr>
        <w:t xml:space="preserve">,” </w:t>
      </w:r>
      <w:r w:rsidRPr="00E1325F">
        <w:rPr>
          <w:rStyle w:val="StyleUnderline"/>
        </w:rPr>
        <w:t>meaning lower rates “should</w:t>
      </w:r>
      <w:r w:rsidRPr="00E1325F">
        <w:rPr>
          <w:sz w:val="16"/>
        </w:rPr>
        <w:t xml:space="preserve"> hopefully </w:t>
      </w:r>
      <w:r w:rsidRPr="00E1325F">
        <w:rPr>
          <w:rStyle w:val="StyleUnderline"/>
        </w:rPr>
        <w:t>help” bring money back to the sector</w:t>
      </w:r>
      <w:r w:rsidRPr="00E1325F">
        <w:rPr>
          <w:sz w:val="16"/>
        </w:rPr>
        <w:t>, said Umer Raffat, an analyst with Evercore ISI.</w:t>
      </w:r>
    </w:p>
    <w:p w14:paraId="7D13B5B3" w14:textId="77777777" w:rsidR="00482C8D" w:rsidRPr="00E1325F" w:rsidRDefault="00482C8D" w:rsidP="00482C8D">
      <w:pPr>
        <w:rPr>
          <w:sz w:val="16"/>
        </w:rPr>
      </w:pPr>
      <w:r w:rsidRPr="00E1325F">
        <w:rPr>
          <w:sz w:val="16"/>
        </w:rPr>
        <w:t>“</w:t>
      </w:r>
      <w:r w:rsidRPr="00E1325F">
        <w:rPr>
          <w:rStyle w:val="StyleUnderline"/>
        </w:rPr>
        <w:t xml:space="preserve">Rising interest rates are historically a </w:t>
      </w:r>
      <w:r w:rsidRPr="00E1325F">
        <w:rPr>
          <w:rStyle w:val="Emphasis"/>
        </w:rPr>
        <w:t>headwind</w:t>
      </w:r>
      <w:r w:rsidRPr="00E1325F">
        <w:rPr>
          <w:rStyle w:val="StyleUnderline"/>
        </w:rPr>
        <w:t xml:space="preserve"> for our industry</w:t>
      </w:r>
      <w:r w:rsidRPr="00E1325F">
        <w:rPr>
          <w:sz w:val="16"/>
        </w:rPr>
        <w:t xml:space="preserve">, so I think it’s reasonable to expect the wind to shift direction,” said Arrakis CEO Gilman. </w:t>
      </w:r>
    </w:p>
    <w:p w14:paraId="782E7DF9" w14:textId="77777777" w:rsidR="00482C8D" w:rsidRPr="00E1325F" w:rsidRDefault="00482C8D" w:rsidP="00482C8D">
      <w:pPr>
        <w:rPr>
          <w:sz w:val="16"/>
        </w:rPr>
      </w:pPr>
      <w:r w:rsidRPr="00E1325F">
        <w:rPr>
          <w:sz w:val="16"/>
        </w:rPr>
        <w:t>As interest rates fall, investors may look more closely at the earlier — and riskier — companies they’ve recently seemed to avoid, said Jeff Jonas, a partner with investment firm Cure Ventures. “When people are nervous, they look for more de-risked assets,” he said. “In this environment, I’m hoping that there’ll be more avidity for things that are more innovative.”</w:t>
      </w:r>
    </w:p>
    <w:p w14:paraId="2AA3B3AB" w14:textId="77777777" w:rsidR="00482C8D" w:rsidRPr="00E1325F" w:rsidRDefault="00482C8D" w:rsidP="00482C8D">
      <w:pPr>
        <w:rPr>
          <w:rStyle w:val="StyleUnderline"/>
        </w:rPr>
      </w:pPr>
      <w:r w:rsidRPr="00E1325F">
        <w:rPr>
          <w:sz w:val="16"/>
        </w:rPr>
        <w:t xml:space="preserve">Jonas added that </w:t>
      </w:r>
      <w:r w:rsidRPr="00FD75EA">
        <w:rPr>
          <w:rStyle w:val="StyleUnderline"/>
          <w:highlight w:val="cyan"/>
        </w:rPr>
        <w:t>declining interest rates have historically lifted biotech valuations, which can make</w:t>
      </w:r>
      <w:r w:rsidRPr="00E1325F">
        <w:rPr>
          <w:rStyle w:val="StyleUnderline"/>
        </w:rPr>
        <w:t xml:space="preserve"> early </w:t>
      </w:r>
      <w:r w:rsidRPr="00FD75EA">
        <w:rPr>
          <w:rStyle w:val="StyleUnderline"/>
          <w:highlight w:val="cyan"/>
        </w:rPr>
        <w:t>investments in startups more enticing</w:t>
      </w:r>
      <w:r w:rsidRPr="00E1325F">
        <w:rPr>
          <w:rStyle w:val="StyleUnderline"/>
        </w:rPr>
        <w:t xml:space="preserve">. “I think you’re going to see investors lean in,” </w:t>
      </w:r>
      <w:r w:rsidRPr="00E1325F">
        <w:rPr>
          <w:sz w:val="16"/>
        </w:rPr>
        <w:t>he said.</w:t>
      </w:r>
      <w:r w:rsidRPr="00E1325F">
        <w:rPr>
          <w:rStyle w:val="StyleUnderline"/>
        </w:rPr>
        <w:t xml:space="preserve"> </w:t>
      </w:r>
    </w:p>
    <w:p w14:paraId="6530647C" w14:textId="77777777" w:rsidR="00482C8D" w:rsidRPr="00E1325F" w:rsidRDefault="00482C8D" w:rsidP="00482C8D">
      <w:pPr>
        <w:rPr>
          <w:sz w:val="16"/>
        </w:rPr>
      </w:pPr>
      <w:r w:rsidRPr="00E1325F">
        <w:rPr>
          <w:sz w:val="16"/>
        </w:rPr>
        <w:t xml:space="preserve">Parker, of Cartography, said </w:t>
      </w:r>
      <w:r w:rsidRPr="00FD75EA">
        <w:rPr>
          <w:rStyle w:val="StyleUnderline"/>
          <w:highlight w:val="cyan"/>
        </w:rPr>
        <w:t>lower rates could</w:t>
      </w:r>
      <w:r w:rsidRPr="00E1325F">
        <w:rPr>
          <w:rStyle w:val="StyleUnderline"/>
        </w:rPr>
        <w:t xml:space="preserve"> also </w:t>
      </w:r>
      <w:r w:rsidRPr="00FD75EA">
        <w:rPr>
          <w:rStyle w:val="StyleUnderline"/>
          <w:highlight w:val="cyan"/>
        </w:rPr>
        <w:t>bring “</w:t>
      </w:r>
      <w:r w:rsidRPr="00FD75EA">
        <w:rPr>
          <w:rStyle w:val="Emphasis"/>
          <w:highlight w:val="cyan"/>
        </w:rPr>
        <w:t>momentum</w:t>
      </w:r>
      <w:r w:rsidRPr="00FD75EA">
        <w:rPr>
          <w:rStyle w:val="StyleUnderline"/>
          <w:highlight w:val="cyan"/>
        </w:rPr>
        <w:t xml:space="preserve">” back into the </w:t>
      </w:r>
      <w:r w:rsidRPr="00E1325F">
        <w:rPr>
          <w:rStyle w:val="StyleUnderline"/>
        </w:rPr>
        <w:t xml:space="preserve">private </w:t>
      </w:r>
      <w:r w:rsidRPr="00FD75EA">
        <w:rPr>
          <w:rStyle w:val="StyleUnderline"/>
          <w:highlight w:val="cyan"/>
        </w:rPr>
        <w:t>markets</w:t>
      </w:r>
      <w:r w:rsidRPr="00E1325F">
        <w:rPr>
          <w:sz w:val="16"/>
        </w:rPr>
        <w:t xml:space="preserve">. </w:t>
      </w:r>
      <w:r w:rsidRPr="00E1325F">
        <w:rPr>
          <w:rStyle w:val="StyleUnderline"/>
        </w:rPr>
        <w:t xml:space="preserve">Venture firms need more time to raise new funds when rates are high, which in turn translates to a slower rate of new investment. So </w:t>
      </w:r>
      <w:r w:rsidRPr="00FD75EA">
        <w:rPr>
          <w:rStyle w:val="StyleUnderline"/>
          <w:highlight w:val="cyan"/>
        </w:rPr>
        <w:t>lower rates could mean more money flows into venture firms and</w:t>
      </w:r>
      <w:r w:rsidRPr="00E1325F">
        <w:rPr>
          <w:rStyle w:val="StyleUnderline"/>
        </w:rPr>
        <w:t xml:space="preserve">, eventually, their </w:t>
      </w:r>
      <w:r w:rsidRPr="00FD75EA">
        <w:rPr>
          <w:rStyle w:val="StyleUnderline"/>
          <w:highlight w:val="cyan"/>
        </w:rPr>
        <w:t>startups</w:t>
      </w:r>
      <w:r w:rsidRPr="00E1325F">
        <w:rPr>
          <w:sz w:val="16"/>
        </w:rPr>
        <w:t xml:space="preserve">. </w:t>
      </w:r>
    </w:p>
    <w:p w14:paraId="0C8BE030" w14:textId="77777777" w:rsidR="00482C8D" w:rsidRPr="00E1325F" w:rsidRDefault="00482C8D" w:rsidP="00482C8D">
      <w:pPr>
        <w:pStyle w:val="Heading4"/>
        <w:rPr>
          <w:rFonts w:cs="Times New Roman"/>
        </w:rPr>
      </w:pPr>
      <w:r w:rsidRPr="00E1325F">
        <w:rPr>
          <w:rFonts w:cs="Times New Roman"/>
        </w:rPr>
        <w:t xml:space="preserve">View it on a sliding scale---the larger the cut, the larger the investments. </w:t>
      </w:r>
    </w:p>
    <w:p w14:paraId="6D243D91" w14:textId="77777777" w:rsidR="00482C8D" w:rsidRPr="00E1325F" w:rsidRDefault="00482C8D" w:rsidP="00482C8D">
      <w:r w:rsidRPr="00E1325F">
        <w:t xml:space="preserve">Gina </w:t>
      </w:r>
      <w:r w:rsidRPr="00E1325F">
        <w:rPr>
          <w:rStyle w:val="Style13ptBold"/>
        </w:rPr>
        <w:t>Potthoff 24</w:t>
      </w:r>
      <w:r w:rsidRPr="00E1325F">
        <w:t>, March 7; Deputy Digital Editor; Chicago Booth Review, “How High Interest Rates Harm Innovation,” https://www.chicagobooth.edu/review/high-interest-rates-harm-innovation</w:t>
      </w:r>
    </w:p>
    <w:p w14:paraId="225AE35B" w14:textId="77777777" w:rsidR="00482C8D" w:rsidRPr="00E1325F" w:rsidRDefault="00482C8D" w:rsidP="00482C8D">
      <w:pPr>
        <w:rPr>
          <w:sz w:val="16"/>
        </w:rPr>
      </w:pPr>
      <w:r w:rsidRPr="00E1325F">
        <w:rPr>
          <w:sz w:val="16"/>
        </w:rPr>
        <w:t>For more than 50 years, most economists have agreed that actions taken by central banks to stabilize prices and output can have short-term—but not long-term—effects. The late Milton Friedman, a Nobel laureate who studied and worked at the University of Chicago, argued as much during a 1968 presidential address to the American Economic Association.</w:t>
      </w:r>
    </w:p>
    <w:p w14:paraId="13D0E152" w14:textId="77777777" w:rsidR="00482C8D" w:rsidRPr="00E1325F" w:rsidRDefault="00482C8D" w:rsidP="00482C8D">
      <w:pPr>
        <w:rPr>
          <w:sz w:val="16"/>
        </w:rPr>
      </w:pPr>
      <w:r w:rsidRPr="00E1325F">
        <w:rPr>
          <w:sz w:val="16"/>
        </w:rPr>
        <w:t xml:space="preserve">But </w:t>
      </w:r>
      <w:r w:rsidRPr="00E1325F">
        <w:rPr>
          <w:rStyle w:val="StyleUnderline"/>
        </w:rPr>
        <w:t>monetary policy</w:t>
      </w:r>
      <w:r w:rsidRPr="00E1325F">
        <w:rPr>
          <w:sz w:val="16"/>
        </w:rPr>
        <w:t xml:space="preserve"> in the United States </w:t>
      </w:r>
      <w:r w:rsidRPr="00E1325F">
        <w:rPr>
          <w:rStyle w:val="StyleUnderline"/>
        </w:rPr>
        <w:t xml:space="preserve">might not be so </w:t>
      </w:r>
      <w:r w:rsidRPr="00E1325F">
        <w:rPr>
          <w:rStyle w:val="Emphasis"/>
        </w:rPr>
        <w:t>neutral</w:t>
      </w:r>
      <w:r w:rsidRPr="00E1325F">
        <w:rPr>
          <w:rStyle w:val="StyleUnderline"/>
        </w:rPr>
        <w:t xml:space="preserve"> in the </w:t>
      </w:r>
      <w:r w:rsidRPr="00E1325F">
        <w:rPr>
          <w:rStyle w:val="Emphasis"/>
        </w:rPr>
        <w:t>longer term</w:t>
      </w:r>
      <w:r w:rsidRPr="00E1325F">
        <w:rPr>
          <w:rStyle w:val="StyleUnderline"/>
        </w:rPr>
        <w:t xml:space="preserve">, especially related to its impact on </w:t>
      </w:r>
      <w:r w:rsidRPr="00E1325F">
        <w:rPr>
          <w:rStyle w:val="Emphasis"/>
        </w:rPr>
        <w:t>innovation</w:t>
      </w:r>
      <w:r w:rsidRPr="00E1325F">
        <w:rPr>
          <w:sz w:val="16"/>
        </w:rPr>
        <w:t xml:space="preserve">, according to research from Chicago Booth’s Yueran Ma and Frankfurt School of Finance and Management’s Kaspar Zimmermann. Their analysis suggests that </w:t>
      </w:r>
      <w:r w:rsidRPr="00FD75EA">
        <w:rPr>
          <w:rStyle w:val="Emphasis"/>
          <w:highlight w:val="cyan"/>
        </w:rPr>
        <w:t>high</w:t>
      </w:r>
      <w:r w:rsidRPr="00E1325F">
        <w:rPr>
          <w:rStyle w:val="StyleUnderline"/>
        </w:rPr>
        <w:t xml:space="preserve"> interest </w:t>
      </w:r>
      <w:r w:rsidRPr="00FD75EA">
        <w:rPr>
          <w:rStyle w:val="StyleUnderline"/>
          <w:highlight w:val="cyan"/>
        </w:rPr>
        <w:t>rates</w:t>
      </w:r>
      <w:r w:rsidRPr="00E1325F">
        <w:rPr>
          <w:rStyle w:val="StyleUnderline"/>
        </w:rPr>
        <w:t xml:space="preserve"> can </w:t>
      </w:r>
      <w:r w:rsidRPr="00FD75EA">
        <w:rPr>
          <w:rStyle w:val="Emphasis"/>
          <w:highlight w:val="cyan"/>
        </w:rPr>
        <w:t>discourage</w:t>
      </w:r>
      <w:r w:rsidRPr="00E1325F">
        <w:rPr>
          <w:rStyle w:val="StyleUnderline"/>
        </w:rPr>
        <w:t xml:space="preserve"> companies and industries from </w:t>
      </w:r>
      <w:r w:rsidRPr="00FD75EA">
        <w:rPr>
          <w:rStyle w:val="StyleUnderline"/>
          <w:highlight w:val="cyan"/>
        </w:rPr>
        <w:t xml:space="preserve">investing in </w:t>
      </w:r>
      <w:r w:rsidRPr="00FD75EA">
        <w:rPr>
          <w:rStyle w:val="Emphasis"/>
          <w:highlight w:val="cyan"/>
        </w:rPr>
        <w:t>tech</w:t>
      </w:r>
      <w:r w:rsidRPr="00E1325F">
        <w:rPr>
          <w:rStyle w:val="StyleUnderline"/>
        </w:rPr>
        <w:t xml:space="preserve">nology, </w:t>
      </w:r>
      <w:r w:rsidRPr="00FD75EA">
        <w:rPr>
          <w:rStyle w:val="StyleUnderline"/>
          <w:highlight w:val="cyan"/>
        </w:rPr>
        <w:t>leading to</w:t>
      </w:r>
      <w:r w:rsidRPr="00E1325F">
        <w:rPr>
          <w:rStyle w:val="StyleUnderline"/>
        </w:rPr>
        <w:t xml:space="preserve"> a </w:t>
      </w:r>
      <w:r w:rsidRPr="00FD75EA">
        <w:rPr>
          <w:rStyle w:val="Emphasis"/>
          <w:highlight w:val="cyan"/>
        </w:rPr>
        <w:t>slower</w:t>
      </w:r>
      <w:r w:rsidRPr="00E1325F">
        <w:rPr>
          <w:rStyle w:val="StyleUnderline"/>
        </w:rPr>
        <w:t xml:space="preserve"> pace of </w:t>
      </w:r>
      <w:r w:rsidRPr="00FD75EA">
        <w:rPr>
          <w:rStyle w:val="Emphasis"/>
          <w:highlight w:val="cyan"/>
        </w:rPr>
        <w:t>innovation</w:t>
      </w:r>
      <w:r w:rsidRPr="00FD75EA">
        <w:rPr>
          <w:rStyle w:val="StyleUnderline"/>
          <w:highlight w:val="cyan"/>
        </w:rPr>
        <w:t xml:space="preserve"> that</w:t>
      </w:r>
      <w:r w:rsidRPr="00E1325F">
        <w:rPr>
          <w:rStyle w:val="StyleUnderline"/>
        </w:rPr>
        <w:t xml:space="preserve"> can </w:t>
      </w:r>
      <w:r w:rsidRPr="00FD75EA">
        <w:rPr>
          <w:rStyle w:val="Emphasis"/>
          <w:highlight w:val="cyan"/>
        </w:rPr>
        <w:t>limit</w:t>
      </w:r>
      <w:r w:rsidRPr="00E1325F">
        <w:rPr>
          <w:rStyle w:val="Emphasis"/>
        </w:rPr>
        <w:t xml:space="preserve"> econ</w:t>
      </w:r>
      <w:r w:rsidRPr="00E1325F">
        <w:rPr>
          <w:rStyle w:val="StyleUnderline"/>
        </w:rPr>
        <w:t xml:space="preserve">omic </w:t>
      </w:r>
      <w:r w:rsidRPr="00FD75EA">
        <w:rPr>
          <w:rStyle w:val="Emphasis"/>
          <w:highlight w:val="cyan"/>
        </w:rPr>
        <w:t>growth</w:t>
      </w:r>
      <w:r w:rsidRPr="00E1325F">
        <w:rPr>
          <w:sz w:val="16"/>
        </w:rPr>
        <w:t>.</w:t>
      </w:r>
    </w:p>
    <w:p w14:paraId="4F60B04C" w14:textId="77777777" w:rsidR="00482C8D" w:rsidRPr="00E1325F" w:rsidRDefault="00482C8D" w:rsidP="00482C8D">
      <w:pPr>
        <w:rPr>
          <w:sz w:val="16"/>
        </w:rPr>
      </w:pPr>
      <w:r w:rsidRPr="00E1325F">
        <w:rPr>
          <w:sz w:val="16"/>
        </w:rPr>
        <w:t xml:space="preserve">To understand the link between innovation funding and monetary-policy shocks, </w:t>
      </w:r>
      <w:r w:rsidRPr="00E1325F">
        <w:rPr>
          <w:rStyle w:val="StyleUnderline"/>
        </w:rPr>
        <w:t xml:space="preserve">Ma and Zimmermann studied </w:t>
      </w:r>
      <w:r w:rsidRPr="00FD75EA">
        <w:rPr>
          <w:rStyle w:val="Emphasis"/>
          <w:highlight w:val="cyan"/>
        </w:rPr>
        <w:t>widely used</w:t>
      </w:r>
      <w:r w:rsidRPr="00E1325F">
        <w:rPr>
          <w:rStyle w:val="StyleUnderline"/>
        </w:rPr>
        <w:t xml:space="preserve"> innovation </w:t>
      </w:r>
      <w:r w:rsidRPr="00FD75EA">
        <w:rPr>
          <w:rStyle w:val="StyleUnderline"/>
          <w:highlight w:val="cyan"/>
        </w:rPr>
        <w:t>indicators</w:t>
      </w:r>
      <w:r w:rsidRPr="00E1325F">
        <w:rPr>
          <w:rStyle w:val="StyleUnderline"/>
        </w:rPr>
        <w:t xml:space="preserve">, including </w:t>
      </w:r>
      <w:r w:rsidRPr="00FD75EA">
        <w:rPr>
          <w:rStyle w:val="Emphasis"/>
          <w:highlight w:val="cyan"/>
        </w:rPr>
        <w:t>aggregate</w:t>
      </w:r>
      <w:r w:rsidRPr="00E1325F">
        <w:rPr>
          <w:rStyle w:val="StyleUnderline"/>
        </w:rPr>
        <w:t xml:space="preserve"> US </w:t>
      </w:r>
      <w:r w:rsidRPr="00FD75EA">
        <w:rPr>
          <w:rStyle w:val="StyleUnderline"/>
          <w:highlight w:val="cyan"/>
        </w:rPr>
        <w:t xml:space="preserve">investment in </w:t>
      </w:r>
      <w:r w:rsidRPr="00FD75EA">
        <w:rPr>
          <w:rStyle w:val="Emphasis"/>
          <w:highlight w:val="cyan"/>
        </w:rPr>
        <w:t>i</w:t>
      </w:r>
      <w:r w:rsidRPr="00E1325F">
        <w:rPr>
          <w:rStyle w:val="StyleUnderline"/>
        </w:rPr>
        <w:t xml:space="preserve">ntellectual </w:t>
      </w:r>
      <w:r w:rsidRPr="00FD75EA">
        <w:rPr>
          <w:rStyle w:val="Emphasis"/>
          <w:highlight w:val="cyan"/>
        </w:rPr>
        <w:t>p</w:t>
      </w:r>
      <w:r w:rsidRPr="00E1325F">
        <w:rPr>
          <w:rStyle w:val="StyleUnderline"/>
        </w:rPr>
        <w:t xml:space="preserve">roperty as well as </w:t>
      </w:r>
      <w:r w:rsidRPr="00FD75EA">
        <w:rPr>
          <w:rStyle w:val="Emphasis"/>
          <w:highlight w:val="cyan"/>
        </w:rPr>
        <w:t>v</w:t>
      </w:r>
      <w:r w:rsidRPr="00E1325F">
        <w:rPr>
          <w:rStyle w:val="StyleUnderline"/>
        </w:rPr>
        <w:t>enture-</w:t>
      </w:r>
      <w:r w:rsidRPr="00FD75EA">
        <w:rPr>
          <w:rStyle w:val="Emphasis"/>
          <w:highlight w:val="cyan"/>
        </w:rPr>
        <w:t>c</w:t>
      </w:r>
      <w:r w:rsidRPr="00E1325F">
        <w:rPr>
          <w:rStyle w:val="StyleUnderline"/>
        </w:rPr>
        <w:t xml:space="preserve">apital investment, public companies’ </w:t>
      </w:r>
      <w:r w:rsidRPr="00FD75EA">
        <w:rPr>
          <w:rStyle w:val="Emphasis"/>
          <w:highlight w:val="cyan"/>
        </w:rPr>
        <w:t>r</w:t>
      </w:r>
      <w:r w:rsidRPr="00E1325F">
        <w:rPr>
          <w:rStyle w:val="StyleUnderline"/>
        </w:rPr>
        <w:t>esearch a</w:t>
      </w:r>
      <w:r w:rsidRPr="00FD75EA">
        <w:rPr>
          <w:rStyle w:val="Emphasis"/>
          <w:highlight w:val="cyan"/>
        </w:rPr>
        <w:t>n</w:t>
      </w:r>
      <w:r w:rsidRPr="00E1325F">
        <w:rPr>
          <w:rStyle w:val="StyleUnderline"/>
        </w:rPr>
        <w:t xml:space="preserve">d </w:t>
      </w:r>
      <w:r w:rsidRPr="00FD75EA">
        <w:rPr>
          <w:rStyle w:val="Emphasis"/>
          <w:highlight w:val="cyan"/>
        </w:rPr>
        <w:t>d</w:t>
      </w:r>
      <w:r w:rsidRPr="00E1325F">
        <w:rPr>
          <w:rStyle w:val="StyleUnderline"/>
        </w:rPr>
        <w:t xml:space="preserve">evelopment spending, </w:t>
      </w:r>
      <w:r w:rsidRPr="00FD75EA">
        <w:rPr>
          <w:rStyle w:val="StyleUnderline"/>
          <w:highlight w:val="cyan"/>
        </w:rPr>
        <w:t xml:space="preserve">and </w:t>
      </w:r>
      <w:r w:rsidRPr="00FD75EA">
        <w:rPr>
          <w:rStyle w:val="Emphasis"/>
          <w:highlight w:val="cyan"/>
        </w:rPr>
        <w:t>patent</w:t>
      </w:r>
      <w:r w:rsidRPr="00E1325F">
        <w:rPr>
          <w:rStyle w:val="StyleUnderline"/>
        </w:rPr>
        <w:t xml:space="preserve"> filings</w:t>
      </w:r>
      <w:r w:rsidRPr="00E1325F">
        <w:rPr>
          <w:sz w:val="16"/>
        </w:rPr>
        <w:t>. Their analysis covers monetary-policy shocks between 1969 and 2007 and focuses on the effects of conventional policy—namely adjusting interest rates—rather than unconventional moves such as quantitative easing.</w:t>
      </w:r>
    </w:p>
    <w:p w14:paraId="4B584593" w14:textId="77777777" w:rsidR="00482C8D" w:rsidRPr="00E1325F" w:rsidRDefault="00482C8D" w:rsidP="00482C8D">
      <w:pPr>
        <w:rPr>
          <w:rStyle w:val="StyleUnderline"/>
        </w:rPr>
      </w:pPr>
      <w:r w:rsidRPr="00FD75EA">
        <w:rPr>
          <w:rStyle w:val="StyleUnderline"/>
          <w:highlight w:val="cyan"/>
        </w:rPr>
        <w:t xml:space="preserve">For every </w:t>
      </w:r>
      <w:r w:rsidRPr="00FD75EA">
        <w:rPr>
          <w:rStyle w:val="Emphasis"/>
          <w:highlight w:val="cyan"/>
        </w:rPr>
        <w:t>1 percent</w:t>
      </w:r>
      <w:r w:rsidRPr="00E1325F">
        <w:rPr>
          <w:rStyle w:val="StyleUnderline"/>
        </w:rPr>
        <w:t xml:space="preserve">age point </w:t>
      </w:r>
      <w:r w:rsidRPr="00FD75EA">
        <w:rPr>
          <w:rStyle w:val="Emphasis"/>
          <w:highlight w:val="cyan"/>
        </w:rPr>
        <w:t>rise</w:t>
      </w:r>
      <w:r w:rsidRPr="00FD75EA">
        <w:rPr>
          <w:rStyle w:val="StyleUnderline"/>
          <w:highlight w:val="cyan"/>
        </w:rPr>
        <w:t xml:space="preserve"> in</w:t>
      </w:r>
      <w:r w:rsidRPr="00E1325F">
        <w:rPr>
          <w:rStyle w:val="StyleUnderline"/>
        </w:rPr>
        <w:t xml:space="preserve"> interest </w:t>
      </w:r>
      <w:r w:rsidRPr="00FD75EA">
        <w:rPr>
          <w:rStyle w:val="StyleUnderline"/>
          <w:highlight w:val="cyan"/>
        </w:rPr>
        <w:t>rates</w:t>
      </w:r>
      <w:r w:rsidRPr="00E1325F">
        <w:rPr>
          <w:sz w:val="16"/>
        </w:rPr>
        <w:t xml:space="preserve">, Ma and Zimmermann calculate, </w:t>
      </w:r>
      <w:r w:rsidRPr="00FD75EA">
        <w:rPr>
          <w:rStyle w:val="Emphasis"/>
          <w:highlight w:val="cyan"/>
        </w:rPr>
        <w:t>R&amp;D</w:t>
      </w:r>
      <w:r w:rsidRPr="00E1325F">
        <w:rPr>
          <w:rStyle w:val="Emphasis"/>
        </w:rPr>
        <w:t xml:space="preserve"> spending</w:t>
      </w:r>
      <w:r w:rsidRPr="00E1325F">
        <w:rPr>
          <w:rStyle w:val="StyleUnderline"/>
        </w:rPr>
        <w:t xml:space="preserve"> fell by between 1 and </w:t>
      </w:r>
      <w:r w:rsidRPr="00E1325F">
        <w:rPr>
          <w:rStyle w:val="Emphasis"/>
        </w:rPr>
        <w:t>3</w:t>
      </w:r>
      <w:r w:rsidRPr="00E1325F">
        <w:rPr>
          <w:rStyle w:val="StyleUnderline"/>
        </w:rPr>
        <w:t xml:space="preserve"> percent and </w:t>
      </w:r>
      <w:r w:rsidRPr="00FD75EA">
        <w:rPr>
          <w:rStyle w:val="Emphasis"/>
          <w:highlight w:val="cyan"/>
        </w:rPr>
        <w:t>VC</w:t>
      </w:r>
      <w:r w:rsidRPr="00E1325F">
        <w:rPr>
          <w:rStyle w:val="Emphasis"/>
        </w:rPr>
        <w:t xml:space="preserve"> investment</w:t>
      </w:r>
      <w:r w:rsidRPr="00E1325F">
        <w:rPr>
          <w:rStyle w:val="StyleUnderline"/>
        </w:rPr>
        <w:t xml:space="preserve"> </w:t>
      </w:r>
      <w:r w:rsidRPr="00FD75EA">
        <w:rPr>
          <w:rStyle w:val="StyleUnderline"/>
          <w:highlight w:val="cyan"/>
        </w:rPr>
        <w:t>fell</w:t>
      </w:r>
      <w:r w:rsidRPr="00E1325F">
        <w:rPr>
          <w:rStyle w:val="StyleUnderline"/>
        </w:rPr>
        <w:t xml:space="preserve"> by about </w:t>
      </w:r>
      <w:r w:rsidRPr="00FD75EA">
        <w:rPr>
          <w:rStyle w:val="Emphasis"/>
          <w:highlight w:val="cyan"/>
        </w:rPr>
        <w:t>25 percent</w:t>
      </w:r>
      <w:r w:rsidRPr="00E1325F">
        <w:rPr>
          <w:rStyle w:val="StyleUnderline"/>
        </w:rPr>
        <w:t xml:space="preserve"> one to three years after the hike</w:t>
      </w:r>
      <w:r w:rsidRPr="00E1325F">
        <w:rPr>
          <w:sz w:val="16"/>
        </w:rPr>
        <w:t xml:space="preserve">. Similarly, within four years of an interest-rate increase, </w:t>
      </w:r>
      <w:r w:rsidRPr="00FD75EA">
        <w:rPr>
          <w:rStyle w:val="Emphasis"/>
          <w:highlight w:val="cyan"/>
        </w:rPr>
        <w:t>patent</w:t>
      </w:r>
      <w:r w:rsidRPr="00E1325F">
        <w:rPr>
          <w:rStyle w:val="StyleUnderline"/>
        </w:rPr>
        <w:t xml:space="preserve"> filings and </w:t>
      </w:r>
      <w:r w:rsidRPr="00E1325F">
        <w:rPr>
          <w:rStyle w:val="Emphasis"/>
        </w:rPr>
        <w:t>innovation</w:t>
      </w:r>
      <w:r w:rsidRPr="00E1325F">
        <w:rPr>
          <w:rStyle w:val="StyleUnderline"/>
        </w:rPr>
        <w:t xml:space="preserve"> each </w:t>
      </w:r>
      <w:r w:rsidRPr="00FD75EA">
        <w:rPr>
          <w:rStyle w:val="Emphasis"/>
          <w:highlight w:val="cyan"/>
        </w:rPr>
        <w:t>declined</w:t>
      </w:r>
      <w:r w:rsidRPr="00E1325F">
        <w:rPr>
          <w:rStyle w:val="StyleUnderline"/>
        </w:rPr>
        <w:t xml:space="preserve"> by </w:t>
      </w:r>
      <w:r w:rsidRPr="00FD75EA">
        <w:rPr>
          <w:rStyle w:val="Emphasis"/>
          <w:highlight w:val="cyan"/>
        </w:rPr>
        <w:t>9 percent</w:t>
      </w:r>
      <w:r w:rsidRPr="00E1325F">
        <w:rPr>
          <w:rStyle w:val="StyleUnderline"/>
        </w:rPr>
        <w:t>.</w:t>
      </w:r>
    </w:p>
    <w:p w14:paraId="1471FCCF" w14:textId="77777777" w:rsidR="00482C8D" w:rsidRPr="00E1325F" w:rsidRDefault="00482C8D" w:rsidP="00482C8D">
      <w:pPr>
        <w:rPr>
          <w:sz w:val="16"/>
        </w:rPr>
      </w:pPr>
      <w:r w:rsidRPr="00E1325F">
        <w:rPr>
          <w:sz w:val="16"/>
        </w:rPr>
        <w:t xml:space="preserve">After five years, the researchers infer, </w:t>
      </w:r>
      <w:r w:rsidRPr="00E1325F">
        <w:rPr>
          <w:rStyle w:val="StyleUnderline"/>
        </w:rPr>
        <w:t xml:space="preserve">these </w:t>
      </w:r>
      <w:r w:rsidRPr="00FD75EA">
        <w:rPr>
          <w:rStyle w:val="StyleUnderline"/>
          <w:highlight w:val="cyan"/>
        </w:rPr>
        <w:t>shifts</w:t>
      </w:r>
      <w:r w:rsidRPr="00E1325F">
        <w:rPr>
          <w:rStyle w:val="StyleUnderline"/>
        </w:rPr>
        <w:t xml:space="preserve"> can </w:t>
      </w:r>
      <w:r w:rsidRPr="00FD75EA">
        <w:rPr>
          <w:rStyle w:val="Emphasis"/>
          <w:highlight w:val="cyan"/>
        </w:rPr>
        <w:t>lower overall</w:t>
      </w:r>
      <w:r w:rsidRPr="00E1325F">
        <w:rPr>
          <w:rStyle w:val="StyleUnderline"/>
        </w:rPr>
        <w:t xml:space="preserve"> economic </w:t>
      </w:r>
      <w:r w:rsidRPr="00FD75EA">
        <w:rPr>
          <w:rStyle w:val="StyleUnderline"/>
          <w:highlight w:val="cyan"/>
        </w:rPr>
        <w:t>output</w:t>
      </w:r>
      <w:r w:rsidRPr="00E1325F">
        <w:rPr>
          <w:rStyle w:val="StyleUnderline"/>
        </w:rPr>
        <w:t xml:space="preserve"> by 1 percent </w:t>
      </w:r>
      <w:r w:rsidRPr="00FD75EA">
        <w:rPr>
          <w:rStyle w:val="StyleUnderline"/>
          <w:highlight w:val="cyan"/>
        </w:rPr>
        <w:t xml:space="preserve">and </w:t>
      </w:r>
      <w:r w:rsidRPr="00FD75EA">
        <w:rPr>
          <w:rStyle w:val="Emphasis"/>
          <w:highlight w:val="cyan"/>
        </w:rPr>
        <w:t>decrease t</w:t>
      </w:r>
      <w:r w:rsidRPr="00E1325F">
        <w:rPr>
          <w:rStyle w:val="StyleUnderline"/>
        </w:rPr>
        <w:t xml:space="preserve">otal </w:t>
      </w:r>
      <w:r w:rsidRPr="00FD75EA">
        <w:rPr>
          <w:rStyle w:val="Emphasis"/>
          <w:highlight w:val="cyan"/>
        </w:rPr>
        <w:t>f</w:t>
      </w:r>
      <w:r w:rsidRPr="00E1325F">
        <w:rPr>
          <w:rStyle w:val="StyleUnderline"/>
        </w:rPr>
        <w:t xml:space="preserve">actor </w:t>
      </w:r>
      <w:r w:rsidRPr="00FD75EA">
        <w:rPr>
          <w:rStyle w:val="Emphasis"/>
          <w:highlight w:val="cyan"/>
        </w:rPr>
        <w:t>p</w:t>
      </w:r>
      <w:r w:rsidRPr="00E1325F">
        <w:rPr>
          <w:rStyle w:val="StyleUnderline"/>
        </w:rPr>
        <w:t>roductivity</w:t>
      </w:r>
      <w:r w:rsidRPr="00E1325F">
        <w:rPr>
          <w:sz w:val="16"/>
        </w:rPr>
        <w:t>, a measure of how many more goods and services are produced with the same resources, by 0.5 percent.</w:t>
      </w:r>
    </w:p>
    <w:p w14:paraId="73FC53F5" w14:textId="77777777" w:rsidR="00482C8D" w:rsidRPr="00E1325F" w:rsidRDefault="00482C8D" w:rsidP="00482C8D">
      <w:pPr>
        <w:rPr>
          <w:sz w:val="16"/>
        </w:rPr>
      </w:pPr>
      <w:r w:rsidRPr="00E1325F">
        <w:rPr>
          <w:sz w:val="16"/>
        </w:rPr>
        <w:t>Monetary tightening leads to ...</w:t>
      </w:r>
    </w:p>
    <w:p w14:paraId="322DD823" w14:textId="77777777" w:rsidR="00482C8D" w:rsidRPr="00E1325F" w:rsidRDefault="00482C8D" w:rsidP="00482C8D">
      <w:pPr>
        <w:rPr>
          <w:sz w:val="16"/>
        </w:rPr>
      </w:pPr>
      <w:r w:rsidRPr="00E1325F">
        <w:rPr>
          <w:sz w:val="16"/>
        </w:rPr>
        <w:t>To analyze how innovation activities respond to monetary-policy tightening over time, the researchers traced the impact of an interest-rate shock across various measures using a tool called an impulse response function.</w:t>
      </w:r>
    </w:p>
    <w:p w14:paraId="23C9938E" w14:textId="77777777" w:rsidR="00482C8D" w:rsidRPr="00E1325F" w:rsidRDefault="00482C8D" w:rsidP="00482C8D">
      <w:pPr>
        <w:rPr>
          <w:rStyle w:val="StyleUnderline"/>
        </w:rPr>
      </w:pPr>
      <w:r w:rsidRPr="00E1325F">
        <w:rPr>
          <w:sz w:val="16"/>
        </w:rPr>
        <w:t xml:space="preserve">Why does monetary policy affect innovation? </w:t>
      </w:r>
      <w:r w:rsidRPr="00E1325F">
        <w:rPr>
          <w:rStyle w:val="StyleUnderline"/>
        </w:rPr>
        <w:t xml:space="preserve">Increasing interest rates can </w:t>
      </w:r>
      <w:r w:rsidRPr="00FD75EA">
        <w:rPr>
          <w:rStyle w:val="Emphasis"/>
          <w:highlight w:val="cyan"/>
        </w:rPr>
        <w:t>reduce aggregate demand</w:t>
      </w:r>
      <w:r w:rsidRPr="00E1325F">
        <w:rPr>
          <w:rStyle w:val="StyleUnderline"/>
        </w:rPr>
        <w:t xml:space="preserve"> and </w:t>
      </w:r>
      <w:r w:rsidRPr="00FD75EA">
        <w:rPr>
          <w:rStyle w:val="StyleUnderline"/>
          <w:highlight w:val="cyan"/>
        </w:rPr>
        <w:t xml:space="preserve">make it </w:t>
      </w:r>
      <w:r w:rsidRPr="00FD75EA">
        <w:rPr>
          <w:rStyle w:val="Emphasis"/>
          <w:highlight w:val="cyan"/>
        </w:rPr>
        <w:t>less profitable</w:t>
      </w:r>
      <w:r w:rsidRPr="00FD75EA">
        <w:rPr>
          <w:rStyle w:val="StyleUnderline"/>
          <w:highlight w:val="cyan"/>
        </w:rPr>
        <w:t xml:space="preserve"> to innovate</w:t>
      </w:r>
      <w:r w:rsidRPr="00E1325F">
        <w:rPr>
          <w:rStyle w:val="StyleUnderline"/>
        </w:rPr>
        <w:t xml:space="preserve">, so companies have </w:t>
      </w:r>
      <w:r w:rsidRPr="00FD75EA">
        <w:rPr>
          <w:rStyle w:val="Emphasis"/>
          <w:highlight w:val="cyan"/>
        </w:rPr>
        <w:t>less incentive</w:t>
      </w:r>
      <w:r w:rsidRPr="00FD75EA">
        <w:rPr>
          <w:rStyle w:val="StyleUnderline"/>
          <w:highlight w:val="cyan"/>
        </w:rPr>
        <w:t xml:space="preserve"> to develop </w:t>
      </w:r>
      <w:r w:rsidRPr="00FD75EA">
        <w:rPr>
          <w:rStyle w:val="Emphasis"/>
          <w:highlight w:val="cyan"/>
        </w:rPr>
        <w:t>new products</w:t>
      </w:r>
      <w:r w:rsidRPr="00E1325F">
        <w:rPr>
          <w:sz w:val="16"/>
        </w:rPr>
        <w:t xml:space="preserve">. </w:t>
      </w:r>
      <w:r w:rsidRPr="00E1325F">
        <w:rPr>
          <w:rStyle w:val="StyleUnderline"/>
        </w:rPr>
        <w:t xml:space="preserve">Monetary tightening can also </w:t>
      </w:r>
      <w:r w:rsidRPr="00FD75EA">
        <w:rPr>
          <w:rStyle w:val="Emphasis"/>
          <w:highlight w:val="cyan"/>
        </w:rPr>
        <w:t>sap</w:t>
      </w:r>
      <w:r w:rsidRPr="00FD75EA">
        <w:rPr>
          <w:rStyle w:val="StyleUnderline"/>
          <w:highlight w:val="cyan"/>
        </w:rPr>
        <w:t xml:space="preserve"> investors’ appetite for </w:t>
      </w:r>
      <w:r w:rsidRPr="00FD75EA">
        <w:rPr>
          <w:rStyle w:val="Emphasis"/>
          <w:highlight w:val="cyan"/>
        </w:rPr>
        <w:t>risk-taking</w:t>
      </w:r>
      <w:r w:rsidRPr="00E1325F">
        <w:rPr>
          <w:rStyle w:val="StyleUnderline"/>
        </w:rPr>
        <w:t xml:space="preserve"> and </w:t>
      </w:r>
      <w:r w:rsidRPr="00FD75EA">
        <w:rPr>
          <w:rStyle w:val="StyleUnderline"/>
          <w:highlight w:val="cyan"/>
        </w:rPr>
        <w:t>reduce</w:t>
      </w:r>
      <w:r w:rsidRPr="00E1325F">
        <w:rPr>
          <w:rStyle w:val="StyleUnderline"/>
        </w:rPr>
        <w:t xml:space="preserve"> the availability of </w:t>
      </w:r>
      <w:r w:rsidRPr="00FD75EA">
        <w:rPr>
          <w:rStyle w:val="Emphasis"/>
          <w:highlight w:val="cyan"/>
        </w:rPr>
        <w:t>financing</w:t>
      </w:r>
      <w:r w:rsidRPr="00E1325F">
        <w:rPr>
          <w:rStyle w:val="StyleUnderline"/>
        </w:rPr>
        <w:t xml:space="preserve"> for innovation.</w:t>
      </w:r>
    </w:p>
    <w:p w14:paraId="072E6417" w14:textId="77777777" w:rsidR="00482C8D" w:rsidRPr="00E1325F" w:rsidRDefault="00482C8D" w:rsidP="00482C8D">
      <w:pPr>
        <w:rPr>
          <w:sz w:val="16"/>
        </w:rPr>
      </w:pPr>
      <w:r w:rsidRPr="00E1325F">
        <w:rPr>
          <w:sz w:val="16"/>
        </w:rPr>
        <w:t xml:space="preserve">In the past decade, </w:t>
      </w:r>
      <w:r w:rsidRPr="00E1325F">
        <w:rPr>
          <w:rStyle w:val="StyleUnderline"/>
        </w:rPr>
        <w:t xml:space="preserve">when interest rates were </w:t>
      </w:r>
      <w:r w:rsidRPr="00E1325F">
        <w:rPr>
          <w:rStyle w:val="Emphasis"/>
        </w:rPr>
        <w:t>low</w:t>
      </w:r>
      <w:r w:rsidRPr="00E1325F">
        <w:rPr>
          <w:rStyle w:val="StyleUnderline"/>
        </w:rPr>
        <w:t xml:space="preserve">, venture funding </w:t>
      </w:r>
      <w:r w:rsidRPr="00E1325F">
        <w:rPr>
          <w:rStyle w:val="Emphasis"/>
        </w:rPr>
        <w:t>increased</w:t>
      </w:r>
      <w:r w:rsidRPr="00E1325F">
        <w:rPr>
          <w:rStyle w:val="StyleUnderline"/>
        </w:rPr>
        <w:t xml:space="preserve"> by about </w:t>
      </w:r>
      <w:r w:rsidRPr="00E1325F">
        <w:rPr>
          <w:rStyle w:val="Emphasis"/>
        </w:rPr>
        <w:t>20 percent</w:t>
      </w:r>
      <w:r w:rsidRPr="00E1325F">
        <w:rPr>
          <w:rStyle w:val="StyleUnderline"/>
        </w:rPr>
        <w:t xml:space="preserve"> annually</w:t>
      </w:r>
      <w:r w:rsidRPr="00E1325F">
        <w:rPr>
          <w:sz w:val="16"/>
        </w:rPr>
        <w:t xml:space="preserve">, according to industry data. </w:t>
      </w:r>
      <w:r w:rsidRPr="00E1325F">
        <w:rPr>
          <w:rStyle w:val="StyleUnderline"/>
        </w:rPr>
        <w:t xml:space="preserve">As interest </w:t>
      </w:r>
      <w:r w:rsidRPr="00FD75EA">
        <w:rPr>
          <w:rStyle w:val="StyleUnderline"/>
          <w:highlight w:val="cyan"/>
        </w:rPr>
        <w:t xml:space="preserve">rates </w:t>
      </w:r>
      <w:r w:rsidRPr="00FD75EA">
        <w:rPr>
          <w:rStyle w:val="Emphasis"/>
          <w:highlight w:val="cyan"/>
        </w:rPr>
        <w:t>rose</w:t>
      </w:r>
      <w:r w:rsidRPr="00E1325F">
        <w:rPr>
          <w:rStyle w:val="Emphasis"/>
        </w:rPr>
        <w:t xml:space="preserve"> substantially</w:t>
      </w:r>
      <w:r w:rsidRPr="00E1325F">
        <w:rPr>
          <w:sz w:val="16"/>
        </w:rPr>
        <w:t xml:space="preserve"> starting in early 2022, however, </w:t>
      </w:r>
      <w:r w:rsidRPr="00FD75EA">
        <w:rPr>
          <w:rStyle w:val="Emphasis"/>
          <w:highlight w:val="cyan"/>
        </w:rPr>
        <w:t>venture</w:t>
      </w:r>
      <w:r w:rsidRPr="00E1325F">
        <w:rPr>
          <w:rStyle w:val="Emphasis"/>
        </w:rPr>
        <w:t xml:space="preserve"> funding </w:t>
      </w:r>
      <w:r w:rsidRPr="00FD75EA">
        <w:rPr>
          <w:rStyle w:val="Emphasis"/>
          <w:highlight w:val="cyan"/>
        </w:rPr>
        <w:t>fell</w:t>
      </w:r>
      <w:r w:rsidRPr="00E1325F">
        <w:rPr>
          <w:rStyle w:val="StyleUnderline"/>
        </w:rPr>
        <w:t xml:space="preserve"> by about </w:t>
      </w:r>
      <w:r w:rsidRPr="00FD75EA">
        <w:rPr>
          <w:rStyle w:val="Emphasis"/>
          <w:highlight w:val="cyan"/>
        </w:rPr>
        <w:t>30 percent</w:t>
      </w:r>
      <w:r w:rsidRPr="00E1325F">
        <w:rPr>
          <w:rStyle w:val="StyleUnderline"/>
        </w:rPr>
        <w:t xml:space="preserve"> annually</w:t>
      </w:r>
      <w:r w:rsidRPr="00E1325F">
        <w:rPr>
          <w:sz w:val="16"/>
        </w:rPr>
        <w:t xml:space="preserve">, Ma and Zimmermann note. The </w:t>
      </w:r>
      <w:r w:rsidRPr="00FD75EA">
        <w:rPr>
          <w:rStyle w:val="StyleUnderline"/>
          <w:highlight w:val="cyan"/>
        </w:rPr>
        <w:t>decline</w:t>
      </w:r>
      <w:r w:rsidRPr="00E1325F">
        <w:rPr>
          <w:rStyle w:val="StyleUnderline"/>
        </w:rPr>
        <w:t xml:space="preserve"> in funding </w:t>
      </w:r>
      <w:r w:rsidRPr="00FD75EA">
        <w:rPr>
          <w:rStyle w:val="StyleUnderline"/>
          <w:highlight w:val="cyan"/>
        </w:rPr>
        <w:t xml:space="preserve">occurred in </w:t>
      </w:r>
      <w:r w:rsidRPr="00FD75EA">
        <w:rPr>
          <w:rStyle w:val="Emphasis"/>
          <w:highlight w:val="cyan"/>
        </w:rPr>
        <w:t>all</w:t>
      </w:r>
      <w:r w:rsidRPr="00E1325F">
        <w:rPr>
          <w:rStyle w:val="Emphasis"/>
        </w:rPr>
        <w:t xml:space="preserve"> major</w:t>
      </w:r>
      <w:r w:rsidRPr="00E1325F">
        <w:rPr>
          <w:rStyle w:val="StyleUnderline"/>
        </w:rPr>
        <w:t xml:space="preserve"> </w:t>
      </w:r>
      <w:r w:rsidRPr="00FD75EA">
        <w:rPr>
          <w:rStyle w:val="StyleUnderline"/>
          <w:highlight w:val="cyan"/>
        </w:rPr>
        <w:t>industries</w:t>
      </w:r>
      <w:r w:rsidRPr="00E1325F">
        <w:rPr>
          <w:sz w:val="16"/>
        </w:rPr>
        <w:t>. Artificial intelligence has been one exception, thanks to the recent breakthroughs in generative AI.</w:t>
      </w:r>
    </w:p>
    <w:p w14:paraId="19C26DFF" w14:textId="77777777" w:rsidR="00482C8D" w:rsidRPr="00E1325F" w:rsidRDefault="00482C8D" w:rsidP="00482C8D">
      <w:pPr>
        <w:rPr>
          <w:rStyle w:val="StyleUnderline"/>
        </w:rPr>
      </w:pPr>
      <w:r w:rsidRPr="00E1325F">
        <w:rPr>
          <w:sz w:val="16"/>
        </w:rPr>
        <w:t xml:space="preserve">When high interest rates decrease innovation, the reduction does not just come from having less bubble and froth. </w:t>
      </w:r>
      <w:r w:rsidRPr="00E1325F">
        <w:rPr>
          <w:rStyle w:val="StyleUnderline"/>
        </w:rPr>
        <w:t xml:space="preserve">The number of </w:t>
      </w:r>
      <w:r w:rsidRPr="00FD75EA">
        <w:rPr>
          <w:rStyle w:val="StyleUnderline"/>
          <w:highlight w:val="cyan"/>
        </w:rPr>
        <w:t>new patents</w:t>
      </w:r>
      <w:r w:rsidRPr="00E1325F">
        <w:rPr>
          <w:rStyle w:val="StyleUnderline"/>
        </w:rPr>
        <w:t xml:space="preserve"> filed </w:t>
      </w:r>
      <w:r w:rsidRPr="00FD75EA">
        <w:rPr>
          <w:rStyle w:val="StyleUnderline"/>
          <w:highlight w:val="cyan"/>
        </w:rPr>
        <w:t xml:space="preserve">for </w:t>
      </w:r>
      <w:r w:rsidRPr="00FD75EA">
        <w:rPr>
          <w:rStyle w:val="Emphasis"/>
          <w:highlight w:val="cyan"/>
        </w:rPr>
        <w:t>important tech</w:t>
      </w:r>
      <w:r w:rsidRPr="00E1325F">
        <w:rPr>
          <w:rStyle w:val="StyleUnderline"/>
        </w:rPr>
        <w:t>nologies</w:t>
      </w:r>
      <w:r w:rsidRPr="00E1325F">
        <w:rPr>
          <w:sz w:val="16"/>
        </w:rPr>
        <w:t xml:space="preserve">—innovations such as </w:t>
      </w:r>
      <w:r w:rsidRPr="00E1325F">
        <w:rPr>
          <w:rStyle w:val="StyleUnderline"/>
        </w:rPr>
        <w:t xml:space="preserve">mobile devices, </w:t>
      </w:r>
      <w:r w:rsidRPr="00FD75EA">
        <w:rPr>
          <w:rStyle w:val="Emphasis"/>
          <w:highlight w:val="cyan"/>
        </w:rPr>
        <w:t>m</w:t>
      </w:r>
      <w:r w:rsidRPr="00E1325F">
        <w:rPr>
          <w:rStyle w:val="StyleUnderline"/>
        </w:rPr>
        <w:t xml:space="preserve">achine </w:t>
      </w:r>
      <w:r w:rsidRPr="00FD75EA">
        <w:rPr>
          <w:rStyle w:val="Emphasis"/>
          <w:highlight w:val="cyan"/>
        </w:rPr>
        <w:t>l</w:t>
      </w:r>
      <w:r w:rsidRPr="00E1325F">
        <w:rPr>
          <w:rStyle w:val="StyleUnderline"/>
        </w:rPr>
        <w:t xml:space="preserve">earning, </w:t>
      </w:r>
      <w:r w:rsidRPr="00FD75EA">
        <w:rPr>
          <w:rStyle w:val="StyleUnderline"/>
          <w:highlight w:val="cyan"/>
        </w:rPr>
        <w:t xml:space="preserve">and </w:t>
      </w:r>
      <w:r w:rsidRPr="00FD75EA">
        <w:rPr>
          <w:rStyle w:val="Emphasis"/>
          <w:highlight w:val="cyan"/>
        </w:rPr>
        <w:t>cloud computing</w:t>
      </w:r>
      <w:r w:rsidRPr="00E1325F">
        <w:rPr>
          <w:rStyle w:val="StyleUnderline"/>
        </w:rPr>
        <w:t xml:space="preserve"> that were </w:t>
      </w:r>
      <w:r w:rsidRPr="00E1325F">
        <w:rPr>
          <w:rStyle w:val="Emphasis"/>
        </w:rPr>
        <w:t>big topics</w:t>
      </w:r>
      <w:r w:rsidRPr="00E1325F">
        <w:rPr>
          <w:rStyle w:val="StyleUnderline"/>
        </w:rPr>
        <w:t xml:space="preserve"> </w:t>
      </w:r>
      <w:r w:rsidRPr="00E1325F">
        <w:rPr>
          <w:sz w:val="16"/>
        </w:rPr>
        <w:t>in companies’ quarterly earnings calls—</w:t>
      </w:r>
      <w:r w:rsidRPr="00E1325F">
        <w:rPr>
          <w:rStyle w:val="StyleUnderline"/>
        </w:rPr>
        <w:t xml:space="preserve">appear to be </w:t>
      </w:r>
      <w:r w:rsidRPr="00E1325F">
        <w:rPr>
          <w:rStyle w:val="Emphasis"/>
        </w:rPr>
        <w:t xml:space="preserve">more </w:t>
      </w:r>
      <w:r w:rsidRPr="00FD75EA">
        <w:rPr>
          <w:rStyle w:val="Emphasis"/>
          <w:highlight w:val="cyan"/>
        </w:rPr>
        <w:t>affected</w:t>
      </w:r>
      <w:r w:rsidRPr="00FD75EA">
        <w:rPr>
          <w:rStyle w:val="StyleUnderline"/>
          <w:highlight w:val="cyan"/>
        </w:rPr>
        <w:t xml:space="preserve"> by</w:t>
      </w:r>
      <w:r w:rsidRPr="00E1325F">
        <w:rPr>
          <w:rStyle w:val="StyleUnderline"/>
        </w:rPr>
        <w:t xml:space="preserve"> rising interest </w:t>
      </w:r>
      <w:r w:rsidRPr="00FD75EA">
        <w:rPr>
          <w:rStyle w:val="StyleUnderline"/>
          <w:highlight w:val="cyan"/>
        </w:rPr>
        <w:t>rates</w:t>
      </w:r>
      <w:r w:rsidRPr="00E1325F">
        <w:rPr>
          <w:rStyle w:val="StyleUnderline"/>
        </w:rPr>
        <w:t xml:space="preserve"> than </w:t>
      </w:r>
      <w:r w:rsidRPr="00E1325F">
        <w:rPr>
          <w:rStyle w:val="Emphasis"/>
        </w:rPr>
        <w:t>patenting</w:t>
      </w:r>
      <w:r w:rsidRPr="00E1325F">
        <w:rPr>
          <w:sz w:val="16"/>
        </w:rPr>
        <w:t xml:space="preserve"> in general, the research suggests, </w:t>
      </w:r>
      <w:r w:rsidRPr="00E1325F">
        <w:rPr>
          <w:rStyle w:val="StyleUnderline"/>
        </w:rPr>
        <w:t xml:space="preserve">potentially because the technologies are novel and </w:t>
      </w:r>
      <w:r w:rsidRPr="00E1325F">
        <w:rPr>
          <w:rStyle w:val="Emphasis"/>
        </w:rPr>
        <w:t>riskier</w:t>
      </w:r>
      <w:r w:rsidRPr="00E1325F">
        <w:rPr>
          <w:rStyle w:val="StyleUnderline"/>
        </w:rPr>
        <w:t>.</w:t>
      </w:r>
    </w:p>
    <w:p w14:paraId="5302867C" w14:textId="77777777" w:rsidR="00482C8D" w:rsidRDefault="00482C8D" w:rsidP="00482C8D">
      <w:pPr>
        <w:rPr>
          <w:sz w:val="16"/>
        </w:rPr>
      </w:pPr>
      <w:r w:rsidRPr="00E1325F">
        <w:rPr>
          <w:sz w:val="16"/>
        </w:rPr>
        <w:t xml:space="preserve">The research suggests that </w:t>
      </w:r>
      <w:r w:rsidRPr="00E1325F">
        <w:rPr>
          <w:rStyle w:val="StyleUnderline"/>
        </w:rPr>
        <w:t xml:space="preserve">monetary policy could have a </w:t>
      </w:r>
      <w:r w:rsidRPr="00E1325F">
        <w:rPr>
          <w:rStyle w:val="Emphasis"/>
        </w:rPr>
        <w:t>persistent influence</w:t>
      </w:r>
      <w:r w:rsidRPr="00E1325F">
        <w:rPr>
          <w:rStyle w:val="StyleUnderline"/>
        </w:rPr>
        <w:t xml:space="preserve"> on the US economy</w:t>
      </w:r>
      <w:r w:rsidRPr="00E1325F">
        <w:rPr>
          <w:sz w:val="16"/>
        </w:rPr>
        <w:t>.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takes into account these longer-term effects.</w:t>
      </w:r>
    </w:p>
    <w:p w14:paraId="22EE1B64" w14:textId="77777777" w:rsidR="00482C8D" w:rsidRPr="00F4673B" w:rsidRDefault="00482C8D" w:rsidP="00482C8D">
      <w:pPr>
        <w:pStyle w:val="Heading2"/>
      </w:pPr>
      <w:r>
        <w:t>Quarterly Capitalism ADV</w:t>
      </w:r>
    </w:p>
    <w:p w14:paraId="239D84BA" w14:textId="77777777" w:rsidR="00482C8D" w:rsidRDefault="00482C8D" w:rsidP="00482C8D">
      <w:pPr>
        <w:pStyle w:val="Heading3"/>
      </w:pPr>
      <w:r>
        <w:t>Quarterly Capitalism ADV---Circumvention---2NC</w:t>
      </w:r>
    </w:p>
    <w:p w14:paraId="6CF98C4A" w14:textId="77777777" w:rsidR="00482C8D" w:rsidRDefault="00482C8D" w:rsidP="00482C8D">
      <w:pPr>
        <w:pStyle w:val="Heading4"/>
      </w:pPr>
      <w:r>
        <w:t xml:space="preserve">4. Their evidence </w:t>
      </w:r>
      <w:r>
        <w:rPr>
          <w:u w:val="single"/>
        </w:rPr>
        <w:t>concedes</w:t>
      </w:r>
      <w:r>
        <w:t xml:space="preserve"> this, </w:t>
      </w:r>
      <w:r>
        <w:rPr>
          <w:u w:val="single"/>
        </w:rPr>
        <w:t>politics links</w:t>
      </w:r>
      <w:r>
        <w:t xml:space="preserve"> AND </w:t>
      </w:r>
      <w:r>
        <w:rPr>
          <w:u w:val="single"/>
        </w:rPr>
        <w:t>unions fail</w:t>
      </w:r>
      <w:r>
        <w:t>.</w:t>
      </w:r>
    </w:p>
    <w:p w14:paraId="3C87DFFB" w14:textId="77777777" w:rsidR="00482C8D" w:rsidRPr="00E06210" w:rsidRDefault="00482C8D" w:rsidP="00482C8D">
      <w:r>
        <w:t>---yellow.</w:t>
      </w:r>
    </w:p>
    <w:p w14:paraId="43A865A4" w14:textId="77777777" w:rsidR="00482C8D" w:rsidRPr="004C73C2" w:rsidRDefault="00482C8D" w:rsidP="00482C8D">
      <w:pPr>
        <w:rPr>
          <w:rFonts w:eastAsiaTheme="majorEastAsia"/>
          <w:b/>
          <w:iCs/>
          <w:sz w:val="26"/>
        </w:rPr>
      </w:pPr>
      <w:r w:rsidRPr="004C73C2">
        <w:t xml:space="preserve">Alex </w:t>
      </w:r>
      <w:r w:rsidRPr="004C73C2">
        <w:rPr>
          <w:rStyle w:val="Style13ptBold"/>
        </w:rPr>
        <w:t>Domash 21</w:t>
      </w:r>
      <w:r w:rsidRPr="004C73C2">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2E502D08" w14:textId="77777777" w:rsidR="00482C8D" w:rsidRPr="004C73C2" w:rsidRDefault="00482C8D" w:rsidP="00482C8D">
      <w:pPr>
        <w:rPr>
          <w:sz w:val="16"/>
        </w:rPr>
      </w:pPr>
      <w:r w:rsidRPr="004C73C2">
        <w:rPr>
          <w:rStyle w:val="StyleUnderline"/>
        </w:rPr>
        <w:t>Since the</w:t>
      </w:r>
      <w:r w:rsidRPr="004C73C2">
        <w:rPr>
          <w:sz w:val="16"/>
        </w:rPr>
        <w:t xml:space="preserve"> early 19</w:t>
      </w:r>
      <w:r w:rsidRPr="004C73C2">
        <w:rPr>
          <w:rStyle w:val="Emphasis"/>
        </w:rPr>
        <w:t>80s</w:t>
      </w:r>
      <w:r w:rsidRPr="004C73C2">
        <w:rPr>
          <w:sz w:val="16"/>
        </w:rPr>
        <w:t xml:space="preserve">, </w:t>
      </w:r>
      <w:r w:rsidRPr="00D94EE5">
        <w:rPr>
          <w:rStyle w:val="StyleUnderline"/>
          <w:highlight w:val="cyan"/>
        </w:rPr>
        <w:t xml:space="preserve">labor’s </w:t>
      </w:r>
      <w:r w:rsidRPr="00D94EE5">
        <w:rPr>
          <w:rStyle w:val="Emphasis"/>
          <w:highlight w:val="cyan"/>
        </w:rPr>
        <w:t>share of</w:t>
      </w:r>
      <w:r w:rsidRPr="004C73C2">
        <w:rPr>
          <w:rStyle w:val="Emphasis"/>
        </w:rPr>
        <w:t xml:space="preserve"> national </w:t>
      </w:r>
      <w:r w:rsidRPr="00D94EE5">
        <w:rPr>
          <w:rStyle w:val="Emphasis"/>
          <w:highlight w:val="cyan"/>
        </w:rPr>
        <w:t>income</w:t>
      </w:r>
      <w:r w:rsidRPr="00D94EE5">
        <w:rPr>
          <w:rStyle w:val="StyleUnderline"/>
          <w:highlight w:val="cyan"/>
        </w:rPr>
        <w:t xml:space="preserve"> has fallen</w:t>
      </w:r>
      <w:r w:rsidRPr="004C73C2">
        <w:rPr>
          <w:sz w:val="16"/>
        </w:rPr>
        <w:t xml:space="preserve"> </w:t>
      </w:r>
      <w:r w:rsidRPr="004C73C2">
        <w:rPr>
          <w:rStyle w:val="StyleUnderline"/>
        </w:rPr>
        <w:t>in the United States</w:t>
      </w:r>
      <w:r w:rsidRPr="004C73C2">
        <w:rPr>
          <w:sz w:val="16"/>
        </w:rPr>
        <w:t xml:space="preserve">, </w:t>
      </w:r>
      <w:r w:rsidRPr="00D94EE5">
        <w:rPr>
          <w:rStyle w:val="StyleUnderline"/>
          <w:highlight w:val="cyan"/>
        </w:rPr>
        <w:t>from</w:t>
      </w:r>
      <w:r w:rsidRPr="004C73C2">
        <w:rPr>
          <w:sz w:val="16"/>
        </w:rPr>
        <w:t xml:space="preserve"> an average of </w:t>
      </w:r>
      <w:r w:rsidRPr="00D94EE5">
        <w:rPr>
          <w:rStyle w:val="Emphasis"/>
          <w:highlight w:val="cyan"/>
        </w:rPr>
        <w:t>64</w:t>
      </w:r>
      <w:r w:rsidRPr="004C73C2">
        <w:rPr>
          <w:rStyle w:val="Emphasis"/>
        </w:rPr>
        <w:t xml:space="preserve"> percent</w:t>
      </w:r>
      <w:r w:rsidRPr="004C73C2">
        <w:rPr>
          <w:sz w:val="16"/>
        </w:rPr>
        <w:t xml:space="preserve"> </w:t>
      </w:r>
      <w:r w:rsidRPr="004C73C2">
        <w:rPr>
          <w:rStyle w:val="StyleUnderline"/>
        </w:rPr>
        <w:t>between</w:t>
      </w:r>
      <w:r w:rsidRPr="004C73C2">
        <w:rPr>
          <w:sz w:val="16"/>
        </w:rPr>
        <w:t xml:space="preserve"> the </w:t>
      </w:r>
      <w:r w:rsidRPr="004C73C2">
        <w:rPr>
          <w:rStyle w:val="StyleUnderline"/>
        </w:rPr>
        <w:t>postwar</w:t>
      </w:r>
      <w:r w:rsidRPr="004C73C2">
        <w:rPr>
          <w:sz w:val="16"/>
        </w:rPr>
        <w:t xml:space="preserve"> period </w:t>
      </w:r>
      <w:r w:rsidRPr="004C73C2">
        <w:rPr>
          <w:rStyle w:val="StyleUnderline"/>
        </w:rPr>
        <w:t>to the</w:t>
      </w:r>
      <w:r w:rsidRPr="004C73C2">
        <w:rPr>
          <w:sz w:val="16"/>
        </w:rPr>
        <w:t xml:space="preserve"> early 19</w:t>
      </w:r>
      <w:r w:rsidRPr="004C73C2">
        <w:rPr>
          <w:rStyle w:val="StyleUnderline"/>
        </w:rPr>
        <w:t>80s</w:t>
      </w:r>
      <w:r w:rsidRPr="004C73C2">
        <w:rPr>
          <w:sz w:val="16"/>
        </w:rPr>
        <w:t xml:space="preserve">, </w:t>
      </w:r>
      <w:r w:rsidRPr="00D94EE5">
        <w:rPr>
          <w:rStyle w:val="StyleUnderline"/>
          <w:highlight w:val="cyan"/>
        </w:rPr>
        <w:t xml:space="preserve">to </w:t>
      </w:r>
      <w:r w:rsidRPr="00D94EE5">
        <w:rPr>
          <w:rStyle w:val="Emphasis"/>
          <w:highlight w:val="cyan"/>
        </w:rPr>
        <w:t>58</w:t>
      </w:r>
      <w:r w:rsidRPr="004C73C2">
        <w:rPr>
          <w:rStyle w:val="StyleUnderline"/>
        </w:rPr>
        <w:t xml:space="preserve"> percent in 2016</w:t>
      </w:r>
      <w:r w:rsidRPr="004C73C2">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4C73C2">
        <w:rPr>
          <w:rStyle w:val="StyleUnderline"/>
        </w:rPr>
        <w:t xml:space="preserve">falling </w:t>
      </w:r>
      <w:r w:rsidRPr="004C73C2">
        <w:rPr>
          <w:rStyle w:val="Emphasis"/>
        </w:rPr>
        <w:t>labor share</w:t>
      </w:r>
      <w:r w:rsidRPr="004C73C2">
        <w:rPr>
          <w:rStyle w:val="StyleUnderline"/>
        </w:rPr>
        <w:t xml:space="preserve"> implies</w:t>
      </w:r>
      <w:r w:rsidRPr="004C73C2">
        <w:rPr>
          <w:sz w:val="16"/>
        </w:rPr>
        <w:t xml:space="preserve"> a </w:t>
      </w:r>
      <w:r w:rsidRPr="004C73C2">
        <w:rPr>
          <w:rStyle w:val="StyleUnderline"/>
        </w:rPr>
        <w:t xml:space="preserve">rising </w:t>
      </w:r>
      <w:r w:rsidRPr="004C73C2">
        <w:rPr>
          <w:rStyle w:val="Emphasis"/>
        </w:rPr>
        <w:t>capital share</w:t>
      </w:r>
      <w:r w:rsidRPr="004C73C2">
        <w:rPr>
          <w:sz w:val="16"/>
        </w:rPr>
        <w:t xml:space="preserve">, which means a </w:t>
      </w:r>
      <w:r w:rsidRPr="004C73C2">
        <w:rPr>
          <w:rStyle w:val="StyleUnderline"/>
        </w:rPr>
        <w:t>greater</w:t>
      </w:r>
      <w:r w:rsidRPr="004C73C2">
        <w:rPr>
          <w:sz w:val="16"/>
        </w:rPr>
        <w:t xml:space="preserve"> portion of </w:t>
      </w:r>
      <w:r w:rsidRPr="004C73C2">
        <w:rPr>
          <w:rStyle w:val="StyleUnderline"/>
        </w:rPr>
        <w:t>national income</w:t>
      </w:r>
      <w:r w:rsidRPr="004C73C2">
        <w:rPr>
          <w:sz w:val="16"/>
        </w:rPr>
        <w:t xml:space="preserve"> in the U.S. </w:t>
      </w:r>
      <w:r w:rsidRPr="004C73C2">
        <w:rPr>
          <w:rStyle w:val="StyleUnderline"/>
        </w:rPr>
        <w:t>is</w:t>
      </w:r>
      <w:r w:rsidRPr="004C73C2">
        <w:rPr>
          <w:sz w:val="16"/>
        </w:rPr>
        <w:t xml:space="preserve"> </w:t>
      </w:r>
      <w:r w:rsidRPr="004C73C2">
        <w:rPr>
          <w:rStyle w:val="StyleUnderline"/>
        </w:rPr>
        <w:t xml:space="preserve">being distributed to </w:t>
      </w:r>
      <w:r w:rsidRPr="004C73C2">
        <w:rPr>
          <w:rStyle w:val="Emphasis"/>
        </w:rPr>
        <w:t>capital owners</w:t>
      </w:r>
      <w:r w:rsidRPr="004C73C2">
        <w:rPr>
          <w:sz w:val="16"/>
        </w:rPr>
        <w:t xml:space="preserve">, </w:t>
      </w:r>
      <w:r w:rsidRPr="004C73C2">
        <w:rPr>
          <w:rStyle w:val="StyleUnderline"/>
        </w:rPr>
        <w:t>rather than</w:t>
      </w:r>
      <w:r w:rsidRPr="004C73C2">
        <w:rPr>
          <w:sz w:val="16"/>
        </w:rPr>
        <w:t xml:space="preserve"> to </w:t>
      </w:r>
      <w:r w:rsidRPr="004C73C2">
        <w:rPr>
          <w:rStyle w:val="Emphasis"/>
        </w:rPr>
        <w:t>workers</w:t>
      </w:r>
      <w:r w:rsidRPr="004C73C2">
        <w:rPr>
          <w:sz w:val="16"/>
        </w:rPr>
        <w:t>. Since capital is heavily concentrated in the upper ends of the income distribution, this trend broadly reflects the rise in income inequality in the U.S.</w:t>
      </w:r>
    </w:p>
    <w:p w14:paraId="54DC4753" w14:textId="77777777" w:rsidR="00482C8D" w:rsidRPr="004C73C2" w:rsidRDefault="00482C8D" w:rsidP="00482C8D">
      <w:pPr>
        <w:rPr>
          <w:sz w:val="16"/>
        </w:rPr>
      </w:pPr>
      <w:r w:rsidRPr="004C73C2">
        <w:rPr>
          <w:sz w:val="16"/>
        </w:rPr>
        <w:t xml:space="preserve">Over the same period, </w:t>
      </w:r>
      <w:r w:rsidRPr="004C73C2">
        <w:rPr>
          <w:rStyle w:val="StyleUnderline"/>
        </w:rPr>
        <w:t xml:space="preserve">the </w:t>
      </w:r>
      <w:r w:rsidRPr="004C73C2">
        <w:rPr>
          <w:rStyle w:val="Emphasis"/>
        </w:rPr>
        <w:t>U</w:t>
      </w:r>
      <w:r w:rsidRPr="004C73C2">
        <w:rPr>
          <w:sz w:val="16"/>
        </w:rPr>
        <w:t xml:space="preserve">nited </w:t>
      </w:r>
      <w:r w:rsidRPr="004C73C2">
        <w:rPr>
          <w:rStyle w:val="Emphasis"/>
        </w:rPr>
        <w:t>S</w:t>
      </w:r>
      <w:r w:rsidRPr="004C73C2">
        <w:rPr>
          <w:sz w:val="16"/>
        </w:rPr>
        <w:t xml:space="preserve">tates </w:t>
      </w:r>
      <w:r w:rsidRPr="004C73C2">
        <w:rPr>
          <w:rStyle w:val="StyleUnderline"/>
        </w:rPr>
        <w:t xml:space="preserve">has seen a </w:t>
      </w:r>
      <w:r w:rsidRPr="004C73C2">
        <w:rPr>
          <w:rStyle w:val="Emphasis"/>
        </w:rPr>
        <w:t>growing gap</w:t>
      </w:r>
      <w:r w:rsidRPr="004C73C2">
        <w:rPr>
          <w:rStyle w:val="StyleUnderline"/>
        </w:rPr>
        <w:t xml:space="preserve"> between</w:t>
      </w:r>
      <w:r w:rsidRPr="004C73C2">
        <w:rPr>
          <w:sz w:val="16"/>
        </w:rPr>
        <w:t xml:space="preserve"> worker </w:t>
      </w:r>
      <w:r w:rsidRPr="004C73C2">
        <w:rPr>
          <w:rStyle w:val="StyleUnderline"/>
        </w:rPr>
        <w:t>productivity and</w:t>
      </w:r>
      <w:r w:rsidRPr="004C73C2">
        <w:rPr>
          <w:sz w:val="16"/>
        </w:rPr>
        <w:t xml:space="preserve"> workers’ </w:t>
      </w:r>
      <w:r w:rsidRPr="004C73C2">
        <w:rPr>
          <w:rStyle w:val="StyleUnderline"/>
        </w:rPr>
        <w:t>wages</w:t>
      </w:r>
      <w:r w:rsidRPr="004C73C2">
        <w:rPr>
          <w:sz w:val="16"/>
        </w:rPr>
        <w:t xml:space="preserve">. </w:t>
      </w:r>
      <w:r w:rsidRPr="004C73C2">
        <w:rPr>
          <w:rStyle w:val="StyleUnderline"/>
        </w:rPr>
        <w:t>From</w:t>
      </w:r>
      <w:r w:rsidRPr="004C73C2">
        <w:rPr>
          <w:sz w:val="16"/>
        </w:rPr>
        <w:t xml:space="preserve"> 19</w:t>
      </w:r>
      <w:r w:rsidRPr="004C73C2">
        <w:rPr>
          <w:rStyle w:val="StyleUnderline"/>
        </w:rPr>
        <w:t>79</w:t>
      </w:r>
      <w:r w:rsidRPr="004C73C2">
        <w:rPr>
          <w:sz w:val="16"/>
        </w:rPr>
        <w:t xml:space="preserve"> </w:t>
      </w:r>
      <w:r w:rsidRPr="004C73C2">
        <w:rPr>
          <w:rStyle w:val="StyleUnderline"/>
        </w:rPr>
        <w:t>to</w:t>
      </w:r>
      <w:r w:rsidRPr="004C73C2">
        <w:rPr>
          <w:sz w:val="16"/>
        </w:rPr>
        <w:t xml:space="preserve"> 20</w:t>
      </w:r>
      <w:r w:rsidRPr="004C73C2">
        <w:rPr>
          <w:rStyle w:val="StyleUnderline"/>
        </w:rPr>
        <w:t>18</w:t>
      </w:r>
      <w:r w:rsidRPr="004C73C2">
        <w:rPr>
          <w:sz w:val="16"/>
        </w:rPr>
        <w:t xml:space="preserve">, </w:t>
      </w:r>
      <w:r w:rsidRPr="00D94EE5">
        <w:rPr>
          <w:rStyle w:val="StyleUnderline"/>
          <w:highlight w:val="cyan"/>
        </w:rPr>
        <w:t>net productivity</w:t>
      </w:r>
      <w:r w:rsidRPr="004C73C2">
        <w:rPr>
          <w:sz w:val="16"/>
        </w:rPr>
        <w:t xml:space="preserve"> (output less depreciation per hour worked) </w:t>
      </w:r>
      <w:r w:rsidRPr="00D94EE5">
        <w:rPr>
          <w:rStyle w:val="StyleUnderline"/>
          <w:highlight w:val="cyan"/>
        </w:rPr>
        <w:t>rose</w:t>
      </w:r>
      <w:r w:rsidRPr="004C73C2">
        <w:rPr>
          <w:sz w:val="16"/>
        </w:rPr>
        <w:t xml:space="preserve"> by </w:t>
      </w:r>
      <w:r w:rsidRPr="004C73C2">
        <w:rPr>
          <w:rStyle w:val="StyleUnderline"/>
        </w:rPr>
        <w:t xml:space="preserve">nearly </w:t>
      </w:r>
      <w:r w:rsidRPr="00D94EE5">
        <w:rPr>
          <w:rStyle w:val="Emphasis"/>
          <w:highlight w:val="cyan"/>
        </w:rPr>
        <w:t>70 percent</w:t>
      </w:r>
      <w:r w:rsidRPr="00D94EE5">
        <w:rPr>
          <w:rStyle w:val="StyleUnderline"/>
          <w:highlight w:val="cyan"/>
        </w:rPr>
        <w:t>, while</w:t>
      </w:r>
      <w:r w:rsidRPr="004C73C2">
        <w:rPr>
          <w:sz w:val="16"/>
        </w:rPr>
        <w:t xml:space="preserve"> </w:t>
      </w:r>
      <w:r w:rsidRPr="004C73C2">
        <w:rPr>
          <w:rStyle w:val="StyleUnderline"/>
        </w:rPr>
        <w:t>workers’</w:t>
      </w:r>
      <w:r w:rsidRPr="004C73C2">
        <w:rPr>
          <w:sz w:val="16"/>
        </w:rPr>
        <w:t xml:space="preserve"> real hourly </w:t>
      </w:r>
      <w:r w:rsidRPr="00D94EE5">
        <w:rPr>
          <w:rStyle w:val="StyleUnderline"/>
          <w:highlight w:val="cyan"/>
        </w:rPr>
        <w:t>compensation increased</w:t>
      </w:r>
      <w:r w:rsidRPr="004C73C2">
        <w:rPr>
          <w:sz w:val="16"/>
        </w:rPr>
        <w:t xml:space="preserve"> by </w:t>
      </w:r>
      <w:r w:rsidRPr="00D94EE5">
        <w:rPr>
          <w:rStyle w:val="StyleUnderline"/>
          <w:highlight w:val="cyan"/>
        </w:rPr>
        <w:t xml:space="preserve">only </w:t>
      </w:r>
      <w:r w:rsidRPr="00D94EE5">
        <w:rPr>
          <w:rStyle w:val="Emphasis"/>
          <w:highlight w:val="cyan"/>
        </w:rPr>
        <w:t>11</w:t>
      </w:r>
      <w:r w:rsidRPr="004C73C2">
        <w:rPr>
          <w:rStyle w:val="Emphasis"/>
        </w:rPr>
        <w:t xml:space="preserve"> percent</w:t>
      </w:r>
      <w:r w:rsidRPr="004C73C2">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D94EE5">
        <w:rPr>
          <w:rStyle w:val="Emphasis"/>
          <w:highlight w:val="cyan"/>
        </w:rPr>
        <w:t>real</w:t>
      </w:r>
      <w:r w:rsidRPr="004C73C2">
        <w:rPr>
          <w:rStyle w:val="Emphasis"/>
        </w:rPr>
        <w:t xml:space="preserve"> hourly </w:t>
      </w:r>
      <w:r w:rsidRPr="00D94EE5">
        <w:rPr>
          <w:rStyle w:val="Emphasis"/>
          <w:highlight w:val="cyan"/>
        </w:rPr>
        <w:t>compensation</w:t>
      </w:r>
      <w:r w:rsidRPr="004C73C2">
        <w:rPr>
          <w:rStyle w:val="StyleUnderline"/>
        </w:rPr>
        <w:t xml:space="preserve"> for the average</w:t>
      </w:r>
      <w:r w:rsidRPr="004C73C2">
        <w:rPr>
          <w:sz w:val="16"/>
        </w:rPr>
        <w:t xml:space="preserve"> American </w:t>
      </w:r>
      <w:r w:rsidRPr="004C73C2">
        <w:rPr>
          <w:rStyle w:val="StyleUnderline"/>
        </w:rPr>
        <w:t xml:space="preserve">worker </w:t>
      </w:r>
      <w:r w:rsidRPr="00D94EE5">
        <w:rPr>
          <w:rStyle w:val="StyleUnderline"/>
          <w:highlight w:val="cyan"/>
        </w:rPr>
        <w:t>has grown</w:t>
      </w:r>
      <w:r w:rsidRPr="004C73C2">
        <w:rPr>
          <w:sz w:val="16"/>
        </w:rPr>
        <w:t xml:space="preserve"> by </w:t>
      </w:r>
      <w:r w:rsidRPr="004C73C2">
        <w:rPr>
          <w:rStyle w:val="StyleUnderline"/>
        </w:rPr>
        <w:t xml:space="preserve">just </w:t>
      </w:r>
      <w:r w:rsidRPr="00D94EE5">
        <w:rPr>
          <w:rStyle w:val="Emphasis"/>
          <w:highlight w:val="cyan"/>
        </w:rPr>
        <w:t>0.2 percent</w:t>
      </w:r>
      <w:r w:rsidRPr="004C73C2">
        <w:rPr>
          <w:rStyle w:val="Emphasis"/>
        </w:rPr>
        <w:t xml:space="preserve"> annually</w:t>
      </w:r>
      <w:r w:rsidRPr="004C73C2">
        <w:rPr>
          <w:sz w:val="16"/>
        </w:rPr>
        <w:t xml:space="preserve"> (Bivens et al. 2014).</w:t>
      </w:r>
    </w:p>
    <w:p w14:paraId="21A91691" w14:textId="77777777" w:rsidR="00482C8D" w:rsidRPr="004C73C2" w:rsidRDefault="00482C8D" w:rsidP="00482C8D">
      <w:pPr>
        <w:rPr>
          <w:sz w:val="16"/>
        </w:rPr>
      </w:pPr>
      <w:r w:rsidRPr="004C73C2">
        <w:rPr>
          <w:sz w:val="16"/>
        </w:rPr>
        <w:t xml:space="preserve">Broad </w:t>
      </w:r>
      <w:r w:rsidRPr="004C73C2">
        <w:rPr>
          <w:rStyle w:val="StyleUnderline"/>
        </w:rPr>
        <w:t>wage stagnation has</w:t>
      </w:r>
      <w:r w:rsidRPr="004C73C2">
        <w:rPr>
          <w:sz w:val="16"/>
        </w:rPr>
        <w:t xml:space="preserve"> </w:t>
      </w:r>
      <w:r w:rsidRPr="004C73C2">
        <w:rPr>
          <w:rStyle w:val="Emphasis"/>
        </w:rPr>
        <w:t>directly undermined</w:t>
      </w:r>
      <w:r w:rsidRPr="004C73C2">
        <w:rPr>
          <w:rStyle w:val="StyleUnderline"/>
        </w:rPr>
        <w:t xml:space="preserve"> growth in living standards</w:t>
      </w:r>
      <w:r w:rsidRPr="004C73C2">
        <w:rPr>
          <w:sz w:val="16"/>
        </w:rPr>
        <w:t xml:space="preserve"> for middle class Americans. </w:t>
      </w:r>
      <w:r w:rsidRPr="004C73C2">
        <w:rPr>
          <w:rStyle w:val="StyleUnderline"/>
        </w:rPr>
        <w:t>Among the bottom 90 percent</w:t>
      </w:r>
      <w:r w:rsidRPr="004C73C2">
        <w:rPr>
          <w:sz w:val="16"/>
        </w:rPr>
        <w:t xml:space="preserve"> of American households, </w:t>
      </w:r>
      <w:r w:rsidRPr="004C73C2">
        <w:rPr>
          <w:rStyle w:val="StyleUnderline"/>
        </w:rPr>
        <w:t>labor income</w:t>
      </w:r>
      <w:r w:rsidRPr="004C73C2">
        <w:rPr>
          <w:sz w:val="16"/>
        </w:rPr>
        <w:t xml:space="preserve"> – </w:t>
      </w:r>
      <w:r w:rsidRPr="004C73C2">
        <w:rPr>
          <w:rStyle w:val="StyleUnderline"/>
        </w:rPr>
        <w:t>including wages</w:t>
      </w:r>
      <w:r w:rsidRPr="004C73C2">
        <w:rPr>
          <w:sz w:val="16"/>
        </w:rPr>
        <w:t xml:space="preserve"> </w:t>
      </w:r>
      <w:r w:rsidRPr="004C73C2">
        <w:rPr>
          <w:rStyle w:val="StyleUnderline"/>
        </w:rPr>
        <w:t>and</w:t>
      </w:r>
      <w:r w:rsidRPr="004C73C2">
        <w:rPr>
          <w:sz w:val="16"/>
        </w:rPr>
        <w:t xml:space="preserve"> </w:t>
      </w:r>
      <w:r w:rsidRPr="004C73C2">
        <w:rPr>
          <w:rStyle w:val="StyleUnderline"/>
        </w:rPr>
        <w:t>wage-related income</w:t>
      </w:r>
      <w:r w:rsidRPr="004C73C2">
        <w:rPr>
          <w:sz w:val="16"/>
        </w:rPr>
        <w:t xml:space="preserve"> – </w:t>
      </w:r>
      <w:r w:rsidRPr="004C73C2">
        <w:rPr>
          <w:rStyle w:val="StyleUnderline"/>
        </w:rPr>
        <w:t>comprises</w:t>
      </w:r>
      <w:r w:rsidRPr="004C73C2">
        <w:rPr>
          <w:sz w:val="16"/>
        </w:rPr>
        <w:t xml:space="preserve"> an average of </w:t>
      </w:r>
      <w:r w:rsidRPr="004C73C2">
        <w:rPr>
          <w:rStyle w:val="StyleUnderline"/>
        </w:rPr>
        <w:t>86 percent of total household income</w:t>
      </w:r>
      <w:r w:rsidRPr="004C73C2">
        <w:rPr>
          <w:sz w:val="16"/>
        </w:rPr>
        <w:t xml:space="preserve"> (</w:t>
      </w:r>
      <w:r w:rsidRPr="004C73C2">
        <w:rPr>
          <w:rStyle w:val="StyleUnderline"/>
        </w:rPr>
        <w:t>compared to</w:t>
      </w:r>
      <w:r w:rsidRPr="004C73C2">
        <w:rPr>
          <w:sz w:val="16"/>
        </w:rPr>
        <w:t xml:space="preserve"> only </w:t>
      </w:r>
      <w:r w:rsidRPr="004C73C2">
        <w:rPr>
          <w:rStyle w:val="StyleUnderline"/>
        </w:rPr>
        <w:t>40 percent</w:t>
      </w:r>
      <w:r w:rsidRPr="004C73C2">
        <w:rPr>
          <w:sz w:val="16"/>
        </w:rPr>
        <w:t xml:space="preserve"> of total income </w:t>
      </w:r>
      <w:r w:rsidRPr="004C73C2">
        <w:rPr>
          <w:rStyle w:val="StyleUnderline"/>
        </w:rPr>
        <w:t>for the top 10 percent</w:t>
      </w:r>
      <w:r w:rsidRPr="004C73C2">
        <w:rPr>
          <w:sz w:val="16"/>
        </w:rPr>
        <w:t xml:space="preserve"> of households). </w:t>
      </w:r>
      <w:r w:rsidRPr="004C73C2">
        <w:rPr>
          <w:rStyle w:val="StyleUnderline"/>
        </w:rPr>
        <w:t>Sluggish wage growth</w:t>
      </w:r>
      <w:r w:rsidRPr="004C73C2">
        <w:rPr>
          <w:sz w:val="16"/>
        </w:rPr>
        <w:t xml:space="preserve"> thus </w:t>
      </w:r>
      <w:r w:rsidRPr="004C73C2">
        <w:rPr>
          <w:rStyle w:val="StyleUnderline"/>
        </w:rPr>
        <w:t>contributes to stagnating living standards</w:t>
      </w:r>
      <w:r w:rsidRPr="004C73C2">
        <w:rPr>
          <w:sz w:val="16"/>
        </w:rPr>
        <w:t xml:space="preserve"> for the vast majority of American households (Gould, 2019). </w:t>
      </w:r>
      <w:r w:rsidRPr="00D94EE5">
        <w:rPr>
          <w:rStyle w:val="StyleUnderline"/>
          <w:highlight w:val="cyan"/>
        </w:rPr>
        <w:t>Capital</w:t>
      </w:r>
      <w:r w:rsidRPr="004C73C2">
        <w:rPr>
          <w:rStyle w:val="StyleUnderline"/>
        </w:rPr>
        <w:t xml:space="preserve"> income</w:t>
      </w:r>
      <w:r w:rsidRPr="004C73C2">
        <w:rPr>
          <w:sz w:val="16"/>
        </w:rPr>
        <w:t xml:space="preserve">, on the other hand, </w:t>
      </w:r>
      <w:r w:rsidRPr="00D94EE5">
        <w:rPr>
          <w:rStyle w:val="StyleUnderline"/>
          <w:highlight w:val="cyan"/>
        </w:rPr>
        <w:t xml:space="preserve">is </w:t>
      </w:r>
      <w:r w:rsidRPr="00D94EE5">
        <w:rPr>
          <w:rStyle w:val="Emphasis"/>
          <w:highlight w:val="cyan"/>
        </w:rPr>
        <w:t>heavily skewed</w:t>
      </w:r>
      <w:r w:rsidRPr="00D94EE5">
        <w:rPr>
          <w:rStyle w:val="StyleUnderline"/>
          <w:highlight w:val="cyan"/>
        </w:rPr>
        <w:t xml:space="preserve"> towards the top</w:t>
      </w:r>
      <w:r w:rsidRPr="004C73C2">
        <w:rPr>
          <w:rStyle w:val="StyleUnderline"/>
        </w:rPr>
        <w:t xml:space="preserve"> of the income distribution</w:t>
      </w:r>
      <w:r w:rsidRPr="004C73C2">
        <w:rPr>
          <w:sz w:val="16"/>
        </w:rPr>
        <w:t xml:space="preserve">: </w:t>
      </w:r>
      <w:r w:rsidRPr="004C73C2">
        <w:rPr>
          <w:rStyle w:val="StyleUnderline"/>
        </w:rPr>
        <w:t xml:space="preserve">the top </w:t>
      </w:r>
      <w:r w:rsidRPr="004C73C2">
        <w:rPr>
          <w:rStyle w:val="Emphasis"/>
        </w:rPr>
        <w:t>10 percent</w:t>
      </w:r>
      <w:r w:rsidRPr="004C73C2">
        <w:rPr>
          <w:rStyle w:val="StyleUnderline"/>
        </w:rPr>
        <w:t xml:space="preserve"> own about </w:t>
      </w:r>
      <w:r w:rsidRPr="004C73C2">
        <w:rPr>
          <w:rStyle w:val="Emphasis"/>
        </w:rPr>
        <w:t>70 percent</w:t>
      </w:r>
      <w:r w:rsidRPr="004C73C2">
        <w:rPr>
          <w:rStyle w:val="StyleUnderline"/>
        </w:rPr>
        <w:t xml:space="preserve"> of all capital</w:t>
      </w:r>
      <w:r w:rsidRPr="004C73C2">
        <w:rPr>
          <w:sz w:val="16"/>
        </w:rPr>
        <w:t xml:space="preserve">, while </w:t>
      </w:r>
      <w:r w:rsidRPr="004C73C2">
        <w:rPr>
          <w:rStyle w:val="StyleUnderline"/>
        </w:rPr>
        <w:t xml:space="preserve">the bottom </w:t>
      </w:r>
      <w:r w:rsidRPr="004C73C2">
        <w:rPr>
          <w:rStyle w:val="Emphasis"/>
        </w:rPr>
        <w:t>50 percent</w:t>
      </w:r>
      <w:r w:rsidRPr="004C73C2">
        <w:rPr>
          <w:rStyle w:val="StyleUnderline"/>
        </w:rPr>
        <w:t xml:space="preserve"> own less than </w:t>
      </w:r>
      <w:r w:rsidRPr="004C73C2">
        <w:rPr>
          <w:rStyle w:val="Emphasis"/>
        </w:rPr>
        <w:t>5 percent</w:t>
      </w:r>
      <w:r w:rsidRPr="004C73C2">
        <w:rPr>
          <w:sz w:val="16"/>
        </w:rPr>
        <w:t xml:space="preserve"> (Piketty, 2014). Taken together </w:t>
      </w:r>
      <w:r w:rsidRPr="004C73C2">
        <w:rPr>
          <w:rStyle w:val="StyleUnderline"/>
        </w:rPr>
        <w:t>with the decline in the labor income share</w:t>
      </w:r>
      <w:r w:rsidRPr="004C73C2">
        <w:rPr>
          <w:sz w:val="16"/>
        </w:rPr>
        <w:t xml:space="preserve">, </w:t>
      </w:r>
      <w:r w:rsidRPr="004C73C2">
        <w:rPr>
          <w:rStyle w:val="StyleUnderline"/>
        </w:rPr>
        <w:t xml:space="preserve">these distributions can explain much of the </w:t>
      </w:r>
      <w:r w:rsidRPr="004C73C2">
        <w:rPr>
          <w:rStyle w:val="Emphasis"/>
        </w:rPr>
        <w:t xml:space="preserve">growing income </w:t>
      </w:r>
      <w:r w:rsidRPr="00D94EE5">
        <w:rPr>
          <w:rStyle w:val="Emphasis"/>
          <w:highlight w:val="cyan"/>
        </w:rPr>
        <w:t>inequality</w:t>
      </w:r>
      <w:r w:rsidRPr="004C73C2">
        <w:rPr>
          <w:sz w:val="16"/>
        </w:rPr>
        <w:t xml:space="preserve"> in the United States – </w:t>
      </w:r>
      <w:r w:rsidRPr="004C73C2">
        <w:rPr>
          <w:rStyle w:val="StyleUnderline"/>
        </w:rPr>
        <w:t xml:space="preserve">which </w:t>
      </w:r>
      <w:r w:rsidRPr="00D94EE5">
        <w:rPr>
          <w:rStyle w:val="StyleUnderline"/>
          <w:highlight w:val="cyan"/>
        </w:rPr>
        <w:t xml:space="preserve">is at its </w:t>
      </w:r>
      <w:r w:rsidRPr="00D94EE5">
        <w:rPr>
          <w:rStyle w:val="Emphasis"/>
          <w:highlight w:val="cyan"/>
        </w:rPr>
        <w:t>highest</w:t>
      </w:r>
      <w:r w:rsidRPr="004C73C2">
        <w:rPr>
          <w:rStyle w:val="Emphasis"/>
        </w:rPr>
        <w:t xml:space="preserve"> point</w:t>
      </w:r>
      <w:r w:rsidRPr="004C73C2">
        <w:rPr>
          <w:rStyle w:val="StyleUnderline"/>
        </w:rPr>
        <w:t xml:space="preserve"> since the Census Bureau began tracking the distribution of incomes</w:t>
      </w:r>
      <w:r w:rsidRPr="004C73C2">
        <w:rPr>
          <w:sz w:val="16"/>
        </w:rPr>
        <w:t xml:space="preserve"> in the 1960s (Block and Sachs, 2019).</w:t>
      </w:r>
    </w:p>
    <w:p w14:paraId="6ED3833A" w14:textId="77777777" w:rsidR="00482C8D" w:rsidRPr="004C73C2" w:rsidRDefault="00482C8D" w:rsidP="00482C8D">
      <w:pPr>
        <w:rPr>
          <w:sz w:val="16"/>
        </w:rPr>
      </w:pPr>
      <w:r w:rsidRPr="004C73C2">
        <w:rPr>
          <w:rStyle w:val="StyleUnderline"/>
        </w:rPr>
        <w:t>The rise in inequality</w:t>
      </w:r>
      <w:r w:rsidRPr="004C73C2">
        <w:rPr>
          <w:sz w:val="16"/>
        </w:rPr>
        <w:t xml:space="preserve">, </w:t>
      </w:r>
      <w:r w:rsidRPr="004C73C2">
        <w:rPr>
          <w:rStyle w:val="StyleUnderline"/>
        </w:rPr>
        <w:t>fueled by sluggish wage growth</w:t>
      </w:r>
      <w:r w:rsidRPr="004C73C2">
        <w:rPr>
          <w:sz w:val="16"/>
        </w:rPr>
        <w:t xml:space="preserve">, </w:t>
      </w:r>
      <w:r w:rsidRPr="004C73C2">
        <w:rPr>
          <w:rStyle w:val="StyleUnderline"/>
        </w:rPr>
        <w:t xml:space="preserve">is a </w:t>
      </w:r>
      <w:r w:rsidRPr="004C73C2">
        <w:rPr>
          <w:rStyle w:val="Emphasis"/>
        </w:rPr>
        <w:t>critical threat</w:t>
      </w:r>
      <w:r w:rsidRPr="004C73C2">
        <w:rPr>
          <w:rStyle w:val="StyleUnderline"/>
        </w:rPr>
        <w:t xml:space="preserve"> to economic growth</w:t>
      </w:r>
      <w:r w:rsidRPr="004C73C2">
        <w:rPr>
          <w:sz w:val="16"/>
        </w:rPr>
        <w:t xml:space="preserve">, social mobility, and political equality in the United States. A wide-body of </w:t>
      </w:r>
      <w:r w:rsidRPr="00D94EE5">
        <w:rPr>
          <w:rStyle w:val="Emphasis"/>
          <w:highlight w:val="cyan"/>
        </w:rPr>
        <w:t>empirical evidence</w:t>
      </w:r>
      <w:r w:rsidRPr="00D94EE5">
        <w:rPr>
          <w:rStyle w:val="StyleUnderline"/>
          <w:highlight w:val="cyan"/>
        </w:rPr>
        <w:t xml:space="preserve"> suggests</w:t>
      </w:r>
      <w:r w:rsidRPr="004C73C2">
        <w:rPr>
          <w:sz w:val="16"/>
        </w:rPr>
        <w:t xml:space="preserve"> that </w:t>
      </w:r>
      <w:r w:rsidRPr="004C73C2">
        <w:rPr>
          <w:rStyle w:val="StyleUnderline"/>
        </w:rPr>
        <w:t xml:space="preserve">the current level of income </w:t>
      </w:r>
      <w:r w:rsidRPr="00D94EE5">
        <w:rPr>
          <w:rStyle w:val="StyleUnderline"/>
          <w:highlight w:val="cyan"/>
        </w:rPr>
        <w:t>inequality</w:t>
      </w:r>
      <w:r w:rsidRPr="004C73C2">
        <w:rPr>
          <w:sz w:val="16"/>
        </w:rPr>
        <w:t xml:space="preserve"> in the United States </w:t>
      </w:r>
      <w:r w:rsidRPr="00D94EE5">
        <w:rPr>
          <w:rStyle w:val="StyleUnderline"/>
          <w:highlight w:val="cyan"/>
        </w:rPr>
        <w:t>threatens</w:t>
      </w:r>
      <w:r w:rsidRPr="004C73C2">
        <w:rPr>
          <w:sz w:val="16"/>
        </w:rPr>
        <w:t xml:space="preserve"> both </w:t>
      </w:r>
      <w:r w:rsidRPr="00D94EE5">
        <w:rPr>
          <w:rStyle w:val="Emphasis"/>
          <w:highlight w:val="cyan"/>
        </w:rPr>
        <w:t>short-term</w:t>
      </w:r>
      <w:r w:rsidRPr="004C73C2">
        <w:rPr>
          <w:rStyle w:val="Emphasis"/>
        </w:rPr>
        <w:t xml:space="preserve"> aggregate </w:t>
      </w:r>
      <w:r w:rsidRPr="00D94EE5">
        <w:rPr>
          <w:rStyle w:val="Emphasis"/>
          <w:highlight w:val="cyan"/>
        </w:rPr>
        <w:t>demand</w:t>
      </w:r>
      <w:r w:rsidRPr="00D94EE5">
        <w:rPr>
          <w:rStyle w:val="StyleUnderline"/>
          <w:highlight w:val="cyan"/>
        </w:rPr>
        <w:t xml:space="preserve"> and </w:t>
      </w:r>
      <w:r w:rsidRPr="00D94EE5">
        <w:rPr>
          <w:rStyle w:val="Emphasis"/>
          <w:highlight w:val="cyan"/>
        </w:rPr>
        <w:t>long-term</w:t>
      </w:r>
      <w:r w:rsidRPr="004C73C2">
        <w:rPr>
          <w:rStyle w:val="StyleUnderline"/>
        </w:rPr>
        <w:t xml:space="preserve"> economic </w:t>
      </w:r>
      <w:r w:rsidRPr="00D94EE5">
        <w:rPr>
          <w:rStyle w:val="StyleUnderline"/>
          <w:highlight w:val="cyan"/>
        </w:rPr>
        <w:t>growth</w:t>
      </w:r>
      <w:r w:rsidRPr="004C73C2">
        <w:rPr>
          <w:sz w:val="16"/>
        </w:rPr>
        <w:t xml:space="preserve">. </w:t>
      </w:r>
      <w:r w:rsidRPr="004C73C2">
        <w:rPr>
          <w:rStyle w:val="StyleUnderline"/>
        </w:rPr>
        <w:t>Since lower income households have a higher marginal propensity to consume</w:t>
      </w:r>
      <w:r w:rsidRPr="004C73C2">
        <w:rPr>
          <w:sz w:val="16"/>
        </w:rPr>
        <w:t xml:space="preserve"> than wealthier households, </w:t>
      </w:r>
      <w:r w:rsidRPr="00D94EE5">
        <w:rPr>
          <w:rStyle w:val="StyleUnderline"/>
          <w:highlight w:val="cyan"/>
        </w:rPr>
        <w:t xml:space="preserve">stagnant </w:t>
      </w:r>
      <w:r w:rsidRPr="004C73C2">
        <w:rPr>
          <w:rStyle w:val="StyleUnderline"/>
        </w:rPr>
        <w:t xml:space="preserve">income </w:t>
      </w:r>
      <w:r w:rsidRPr="00D94EE5">
        <w:rPr>
          <w:rStyle w:val="StyleUnderline"/>
          <w:highlight w:val="cyan"/>
        </w:rPr>
        <w:t>growth</w:t>
      </w:r>
      <w:r w:rsidRPr="004C73C2">
        <w:rPr>
          <w:sz w:val="16"/>
        </w:rPr>
        <w:t xml:space="preserve"> for the middle class </w:t>
      </w:r>
      <w:r w:rsidRPr="004C73C2">
        <w:rPr>
          <w:rStyle w:val="StyleUnderline"/>
        </w:rPr>
        <w:t xml:space="preserve">significantly </w:t>
      </w:r>
      <w:r w:rsidRPr="00D94EE5">
        <w:rPr>
          <w:rStyle w:val="StyleUnderline"/>
          <w:highlight w:val="cyan"/>
        </w:rPr>
        <w:t>reduces</w:t>
      </w:r>
      <w:r w:rsidRPr="00D94EE5">
        <w:rPr>
          <w:sz w:val="16"/>
          <w:highlight w:val="cyan"/>
        </w:rPr>
        <w:t xml:space="preserve"> </w:t>
      </w:r>
      <w:r w:rsidRPr="00D94EE5">
        <w:rPr>
          <w:rStyle w:val="Emphasis"/>
          <w:highlight w:val="cyan"/>
        </w:rPr>
        <w:t>aggregate consumption</w:t>
      </w:r>
      <w:r w:rsidRPr="004C73C2">
        <w:rPr>
          <w:sz w:val="16"/>
        </w:rPr>
        <w:t xml:space="preserve">, </w:t>
      </w:r>
      <w:r w:rsidRPr="004C73C2">
        <w:rPr>
          <w:rStyle w:val="StyleUnderline"/>
        </w:rPr>
        <w:t>dampening economic growth</w:t>
      </w:r>
      <w:r w:rsidRPr="004C73C2">
        <w:rPr>
          <w:sz w:val="16"/>
        </w:rPr>
        <w:t xml:space="preserve"> (Rajan, 2011).. </w:t>
      </w:r>
      <w:r w:rsidRPr="004C73C2">
        <w:rPr>
          <w:rStyle w:val="StyleUnderline"/>
        </w:rPr>
        <w:t xml:space="preserve">Business </w:t>
      </w:r>
      <w:r w:rsidRPr="00D94EE5">
        <w:rPr>
          <w:rStyle w:val="Emphasis"/>
          <w:highlight w:val="cyan"/>
        </w:rPr>
        <w:t>economists</w:t>
      </w:r>
      <w:r w:rsidRPr="004C73C2">
        <w:rPr>
          <w:sz w:val="16"/>
        </w:rPr>
        <w:t xml:space="preserve"> at Standard and Poor’s (S&amp;P) even </w:t>
      </w:r>
      <w:r w:rsidRPr="00D94EE5">
        <w:rPr>
          <w:rStyle w:val="StyleUnderline"/>
          <w:highlight w:val="cyan"/>
        </w:rPr>
        <w:t xml:space="preserve">downgraded </w:t>
      </w:r>
      <w:r w:rsidRPr="00D94EE5">
        <w:rPr>
          <w:rStyle w:val="Emphasis"/>
          <w:highlight w:val="cyan"/>
        </w:rPr>
        <w:t>long-run</w:t>
      </w:r>
      <w:r w:rsidRPr="004C73C2">
        <w:rPr>
          <w:rStyle w:val="StyleUnderline"/>
        </w:rPr>
        <w:t xml:space="preserve"> U.S. </w:t>
      </w:r>
      <w:r w:rsidRPr="004C73C2">
        <w:rPr>
          <w:rStyle w:val="Emphasis"/>
        </w:rPr>
        <w:t xml:space="preserve">growth </w:t>
      </w:r>
      <w:r w:rsidRPr="00D94EE5">
        <w:rPr>
          <w:rStyle w:val="Emphasis"/>
          <w:highlight w:val="cyan"/>
        </w:rPr>
        <w:t>prospects</w:t>
      </w:r>
      <w:r w:rsidRPr="004C73C2">
        <w:rPr>
          <w:sz w:val="16"/>
        </w:rPr>
        <w:t xml:space="preserve"> </w:t>
      </w:r>
      <w:r w:rsidRPr="004C73C2">
        <w:rPr>
          <w:rStyle w:val="StyleUnderline"/>
        </w:rPr>
        <w:t>on account of high inequality</w:t>
      </w:r>
      <w:r w:rsidRPr="004C73C2">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435E3E02" w14:textId="77777777" w:rsidR="00482C8D" w:rsidRPr="004C73C2" w:rsidRDefault="00482C8D" w:rsidP="00482C8D">
      <w:pPr>
        <w:rPr>
          <w:sz w:val="16"/>
        </w:rPr>
      </w:pPr>
      <w:r w:rsidRPr="004C73C2">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4C73C2">
        <w:rPr>
          <w:rStyle w:val="StyleUnderline"/>
        </w:rPr>
        <w:t>equality of opportunity</w:t>
      </w:r>
      <w:r w:rsidRPr="004C73C2">
        <w:rPr>
          <w:sz w:val="16"/>
        </w:rPr>
        <w:t xml:space="preserve"> ”</w:t>
      </w:r>
    </w:p>
    <w:p w14:paraId="117DA8F9" w14:textId="77777777" w:rsidR="00482C8D" w:rsidRPr="004C73C2" w:rsidRDefault="00482C8D" w:rsidP="00482C8D">
      <w:pPr>
        <w:rPr>
          <w:sz w:val="16"/>
        </w:rPr>
      </w:pPr>
      <w:r w:rsidRPr="004C73C2">
        <w:rPr>
          <w:sz w:val="16"/>
        </w:rPr>
        <w:t>- Janet Yellen</w:t>
      </w:r>
    </w:p>
    <w:p w14:paraId="1CC80E8F" w14:textId="77777777" w:rsidR="00482C8D" w:rsidRPr="004C73C2" w:rsidRDefault="00482C8D" w:rsidP="00482C8D">
      <w:pPr>
        <w:rPr>
          <w:sz w:val="16"/>
        </w:rPr>
      </w:pPr>
      <w:r w:rsidRPr="004C73C2">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41E33CF8" w14:textId="77777777" w:rsidR="00482C8D" w:rsidRPr="004C73C2" w:rsidRDefault="00482C8D" w:rsidP="00482C8D">
      <w:pPr>
        <w:rPr>
          <w:sz w:val="16"/>
        </w:rPr>
      </w:pPr>
      <w:r w:rsidRPr="004C73C2">
        <w:rPr>
          <w:sz w:val="16"/>
        </w:rPr>
        <w:t>1. 2. Why has labor’s share of income decreased?</w:t>
      </w:r>
    </w:p>
    <w:p w14:paraId="45A6D8B3" w14:textId="77777777" w:rsidR="00482C8D" w:rsidRPr="004C73C2" w:rsidRDefault="00482C8D" w:rsidP="00482C8D">
      <w:pPr>
        <w:rPr>
          <w:sz w:val="16"/>
        </w:rPr>
      </w:pPr>
      <w:r w:rsidRPr="004C73C2">
        <w:rPr>
          <w:sz w:val="16"/>
        </w:rPr>
        <w:t>Five broad reasons have been proposed to explain the dual problems of stagnant real wages and the falling labor income share in recent decades (see Appendix 1 for a graphical representation of these five explanations):</w:t>
      </w:r>
    </w:p>
    <w:p w14:paraId="2CD4265E" w14:textId="77777777" w:rsidR="00482C8D" w:rsidRPr="004C73C2" w:rsidRDefault="00482C8D" w:rsidP="00482C8D">
      <w:pPr>
        <w:rPr>
          <w:sz w:val="16"/>
        </w:rPr>
      </w:pPr>
      <w:r w:rsidRPr="004C73C2">
        <w:rPr>
          <w:rStyle w:val="Emphasis"/>
        </w:rPr>
        <w:t>Tech</w:t>
      </w:r>
      <w:r w:rsidRPr="004C73C2">
        <w:rPr>
          <w:rStyle w:val="StyleUnderline"/>
        </w:rPr>
        <w:t>nological change</w:t>
      </w:r>
      <w:r w:rsidRPr="004C73C2">
        <w:rPr>
          <w:sz w:val="16"/>
        </w:rPr>
        <w:t xml:space="preserve">: Advances in information </w:t>
      </w:r>
      <w:r w:rsidRPr="004C73C2">
        <w:rPr>
          <w:rStyle w:val="StyleUnderline"/>
        </w:rPr>
        <w:t>technology</w:t>
      </w:r>
      <w:r w:rsidRPr="004C73C2">
        <w:rPr>
          <w:sz w:val="16"/>
        </w:rPr>
        <w:t xml:space="preserve"> </w:t>
      </w:r>
      <w:r w:rsidRPr="004C73C2">
        <w:rPr>
          <w:rStyle w:val="StyleUnderline"/>
        </w:rPr>
        <w:t>and</w:t>
      </w:r>
      <w:r w:rsidRPr="004C73C2">
        <w:rPr>
          <w:sz w:val="16"/>
        </w:rPr>
        <w:t xml:space="preserve"> </w:t>
      </w:r>
      <w:r w:rsidRPr="00D94EE5">
        <w:rPr>
          <w:rStyle w:val="Emphasis"/>
          <w:highlight w:val="cyan"/>
        </w:rPr>
        <w:t>automation</w:t>
      </w:r>
      <w:r w:rsidRPr="004C73C2">
        <w:rPr>
          <w:rStyle w:val="StyleUnderline"/>
        </w:rPr>
        <w:t xml:space="preserve"> has </w:t>
      </w:r>
      <w:r w:rsidRPr="00D94EE5">
        <w:rPr>
          <w:rStyle w:val="StyleUnderline"/>
          <w:highlight w:val="cyan"/>
        </w:rPr>
        <w:t xml:space="preserve">caused a decline in </w:t>
      </w:r>
      <w:r w:rsidRPr="004C73C2">
        <w:rPr>
          <w:rStyle w:val="StyleUnderline"/>
        </w:rPr>
        <w:t xml:space="preserve">the relative </w:t>
      </w:r>
      <w:r w:rsidRPr="00D94EE5">
        <w:rPr>
          <w:rStyle w:val="StyleUnderline"/>
          <w:highlight w:val="cyan"/>
        </w:rPr>
        <w:t xml:space="preserve">price of </w:t>
      </w:r>
      <w:r w:rsidRPr="00D94EE5">
        <w:rPr>
          <w:rStyle w:val="Emphasis"/>
          <w:highlight w:val="cyan"/>
        </w:rPr>
        <w:t>investment</w:t>
      </w:r>
      <w:r w:rsidRPr="004C73C2">
        <w:rPr>
          <w:rStyle w:val="Emphasis"/>
        </w:rPr>
        <w:t xml:space="preserve"> goods</w:t>
      </w:r>
      <w:r w:rsidRPr="00D94EE5">
        <w:rPr>
          <w:rStyle w:val="StyleUnderline"/>
          <w:highlight w:val="cyan"/>
        </w:rPr>
        <w:t>, increasing</w:t>
      </w:r>
      <w:r w:rsidRPr="004C73C2">
        <w:rPr>
          <w:sz w:val="16"/>
        </w:rPr>
        <w:t xml:space="preserve"> the </w:t>
      </w:r>
      <w:r w:rsidRPr="00D94EE5">
        <w:rPr>
          <w:rStyle w:val="Emphasis"/>
          <w:highlight w:val="cyan"/>
        </w:rPr>
        <w:t>elasticity</w:t>
      </w:r>
      <w:r w:rsidRPr="00D94EE5">
        <w:rPr>
          <w:rStyle w:val="StyleUnderline"/>
          <w:highlight w:val="cyan"/>
        </w:rPr>
        <w:t xml:space="preserve"> of demand for labor</w:t>
      </w:r>
      <w:r w:rsidRPr="004C73C2">
        <w:rPr>
          <w:sz w:val="16"/>
        </w:rPr>
        <w:t xml:space="preserve"> and </w:t>
      </w:r>
      <w:r w:rsidRPr="004C73C2">
        <w:rPr>
          <w:rStyle w:val="StyleUnderline"/>
        </w:rPr>
        <w:t>inducing firms to shift away from labor towards</w:t>
      </w:r>
      <w:r w:rsidRPr="004C73C2">
        <w:rPr>
          <w:sz w:val="16"/>
        </w:rPr>
        <w:t xml:space="preserve"> </w:t>
      </w:r>
      <w:r w:rsidRPr="004C73C2">
        <w:rPr>
          <w:rStyle w:val="Emphasis"/>
        </w:rPr>
        <w:t>capital</w:t>
      </w:r>
      <w:r w:rsidRPr="004C73C2">
        <w:rPr>
          <w:sz w:val="16"/>
        </w:rPr>
        <w:t xml:space="preserve"> (Karabarbounis and Neiman, 2014; Autor and Salomons, 2018; Dao et al, 2017).</w:t>
      </w:r>
    </w:p>
    <w:p w14:paraId="61D0A7BB" w14:textId="77777777" w:rsidR="00482C8D" w:rsidRPr="004C73C2" w:rsidRDefault="00482C8D" w:rsidP="00482C8D">
      <w:pPr>
        <w:rPr>
          <w:sz w:val="16"/>
        </w:rPr>
      </w:pPr>
      <w:r w:rsidRPr="004C73C2">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1CBFAAFF" w14:textId="77777777" w:rsidR="00482C8D" w:rsidRDefault="00482C8D" w:rsidP="00482C8D">
      <w:pPr>
        <w:rPr>
          <w:rStyle w:val="StyleUnderline"/>
        </w:rPr>
      </w:pPr>
      <w:r w:rsidRPr="004C73C2">
        <w:rPr>
          <w:sz w:val="16"/>
        </w:rPr>
        <w:t xml:space="preserve">Increased </w:t>
      </w:r>
      <w:r w:rsidRPr="00B94006">
        <w:rPr>
          <w:rStyle w:val="Emphasis"/>
          <w:highlight w:val="cyan"/>
        </w:rPr>
        <w:t>monopsony power</w:t>
      </w:r>
      <w:r w:rsidRPr="004C73C2">
        <w:rPr>
          <w:sz w:val="16"/>
        </w:rPr>
        <w:t xml:space="preserve">: Increases in </w:t>
      </w:r>
      <w:r w:rsidRPr="004C73C2">
        <w:rPr>
          <w:rStyle w:val="Emphasis"/>
        </w:rPr>
        <w:t>employer concentration</w:t>
      </w:r>
      <w:r w:rsidRPr="004C73C2">
        <w:rPr>
          <w:sz w:val="16"/>
        </w:rPr>
        <w:t xml:space="preserve"> </w:t>
      </w:r>
      <w:r w:rsidRPr="004C73C2">
        <w:rPr>
          <w:rStyle w:val="StyleUnderline"/>
        </w:rPr>
        <w:t>and</w:t>
      </w:r>
      <w:r w:rsidRPr="004C73C2">
        <w:rPr>
          <w:sz w:val="16"/>
        </w:rPr>
        <w:t xml:space="preserve"> the </w:t>
      </w:r>
      <w:r w:rsidRPr="004C73C2">
        <w:rPr>
          <w:rStyle w:val="StyleUnderline"/>
        </w:rPr>
        <w:t>proliferation of non-compete agreements</w:t>
      </w:r>
      <w:r w:rsidRPr="004C73C2">
        <w:rPr>
          <w:sz w:val="16"/>
        </w:rPr>
        <w:t xml:space="preserve"> (where employees are prevented from working for a firm’s competitors) has </w:t>
      </w:r>
      <w:r w:rsidRPr="00B94006">
        <w:rPr>
          <w:rStyle w:val="StyleUnderline"/>
          <w:highlight w:val="cyan"/>
        </w:rPr>
        <w:t>increased labor market frictions</w:t>
      </w:r>
      <w:r w:rsidRPr="004C73C2">
        <w:rPr>
          <w:sz w:val="16"/>
        </w:rPr>
        <w:t xml:space="preserve"> </w:t>
      </w:r>
      <w:r w:rsidRPr="004C73C2">
        <w:rPr>
          <w:rStyle w:val="StyleUnderline"/>
        </w:rPr>
        <w:t>an</w:t>
      </w:r>
    </w:p>
    <w:p w14:paraId="000FA7FF" w14:textId="77777777" w:rsidR="00482C8D" w:rsidRPr="004C73C2" w:rsidRDefault="00482C8D" w:rsidP="00482C8D">
      <w:pPr>
        <w:rPr>
          <w:sz w:val="16"/>
        </w:rPr>
      </w:pPr>
      <w:r w:rsidRPr="004C73C2">
        <w:rPr>
          <w:rStyle w:val="StyleUnderline"/>
        </w:rPr>
        <w:t>d</w:t>
      </w:r>
      <w:r w:rsidRPr="004C73C2">
        <w:rPr>
          <w:sz w:val="16"/>
        </w:rPr>
        <w:t xml:space="preserve"> </w:t>
      </w:r>
      <w:r w:rsidRPr="004C73C2">
        <w:rPr>
          <w:rStyle w:val="StyleUnderline"/>
        </w:rPr>
        <w:t xml:space="preserve">reduced </w:t>
      </w:r>
      <w:r w:rsidRPr="004C73C2">
        <w:rPr>
          <w:rStyle w:val="Emphasis"/>
        </w:rPr>
        <w:t>worker mobility</w:t>
      </w:r>
      <w:r w:rsidRPr="004C73C2">
        <w:rPr>
          <w:sz w:val="16"/>
        </w:rPr>
        <w:t xml:space="preserve">. </w:t>
      </w:r>
      <w:r w:rsidRPr="004C73C2">
        <w:rPr>
          <w:rStyle w:val="StyleUnderline"/>
        </w:rPr>
        <w:t>This</w:t>
      </w:r>
      <w:r w:rsidRPr="004C73C2">
        <w:rPr>
          <w:sz w:val="16"/>
        </w:rPr>
        <w:t xml:space="preserve"> has </w:t>
      </w:r>
      <w:r w:rsidRPr="004C73C2">
        <w:rPr>
          <w:rStyle w:val="StyleUnderline"/>
        </w:rPr>
        <w:t xml:space="preserve">created a </w:t>
      </w:r>
      <w:r w:rsidRPr="004C73C2">
        <w:rPr>
          <w:rStyle w:val="Emphasis"/>
        </w:rPr>
        <w:t>non-competitive market</w:t>
      </w:r>
      <w:r w:rsidRPr="004C73C2">
        <w:rPr>
          <w:sz w:val="16"/>
        </w:rPr>
        <w:t xml:space="preserve"> </w:t>
      </w:r>
      <w:r w:rsidRPr="004C73C2">
        <w:rPr>
          <w:rStyle w:val="StyleUnderline"/>
        </w:rPr>
        <w:t>that allows</w:t>
      </w:r>
      <w:r w:rsidRPr="004C73C2">
        <w:rPr>
          <w:sz w:val="16"/>
        </w:rPr>
        <w:t xml:space="preserve"> firms some degree of wage-setting power – allowing </w:t>
      </w:r>
      <w:r w:rsidRPr="004C73C2">
        <w:rPr>
          <w:rStyle w:val="StyleUnderline"/>
        </w:rPr>
        <w:t xml:space="preserve">wages to be set </w:t>
      </w:r>
      <w:r w:rsidRPr="004C73C2">
        <w:rPr>
          <w:rStyle w:val="Emphasis"/>
        </w:rPr>
        <w:t>below</w:t>
      </w:r>
      <w:r w:rsidRPr="004C73C2">
        <w:rPr>
          <w:rStyle w:val="StyleUnderline"/>
        </w:rPr>
        <w:t xml:space="preserve"> the </w:t>
      </w:r>
      <w:r w:rsidRPr="004C73C2">
        <w:rPr>
          <w:rStyle w:val="Emphasis"/>
        </w:rPr>
        <w:t>marginal product</w:t>
      </w:r>
      <w:r w:rsidRPr="004C73C2">
        <w:rPr>
          <w:sz w:val="16"/>
        </w:rPr>
        <w:t xml:space="preserve"> of labor. (Furman and Krueger, 2016; Benmelech et al, 2019).</w:t>
      </w:r>
    </w:p>
    <w:p w14:paraId="73AC8D51" w14:textId="77777777" w:rsidR="00482C8D" w:rsidRPr="004C73C2" w:rsidRDefault="00482C8D" w:rsidP="00482C8D">
      <w:pPr>
        <w:rPr>
          <w:sz w:val="16"/>
        </w:rPr>
      </w:pPr>
      <w:r w:rsidRPr="004C73C2">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3DB658A9" w14:textId="77777777" w:rsidR="00482C8D" w:rsidRPr="004C73C2" w:rsidRDefault="00482C8D" w:rsidP="00482C8D">
      <w:pPr>
        <w:rPr>
          <w:sz w:val="16"/>
        </w:rPr>
      </w:pPr>
      <w:r w:rsidRPr="004C73C2">
        <w:rPr>
          <w:rStyle w:val="StyleUnderline"/>
        </w:rPr>
        <w:t xml:space="preserve">Decline in </w:t>
      </w:r>
      <w:r w:rsidRPr="004C73C2">
        <w:rPr>
          <w:rStyle w:val="Emphasis"/>
        </w:rPr>
        <w:t>worker power</w:t>
      </w:r>
      <w:r w:rsidRPr="004C73C2">
        <w:rPr>
          <w:sz w:val="16"/>
        </w:rPr>
        <w:t xml:space="preserve">: Institutional changes </w:t>
      </w:r>
      <w:r w:rsidRPr="004C73C2">
        <w:rPr>
          <w:rStyle w:val="StyleUnderline"/>
        </w:rPr>
        <w:t xml:space="preserve">reducing </w:t>
      </w:r>
      <w:r w:rsidRPr="004C73C2">
        <w:rPr>
          <w:rStyle w:val="Emphasis"/>
        </w:rPr>
        <w:t>unionization rates</w:t>
      </w:r>
      <w:r w:rsidRPr="004C73C2">
        <w:rPr>
          <w:sz w:val="16"/>
        </w:rPr>
        <w:t xml:space="preserve"> </w:t>
      </w:r>
      <w:r w:rsidRPr="004C73C2">
        <w:rPr>
          <w:rStyle w:val="StyleUnderline"/>
        </w:rPr>
        <w:t>and</w:t>
      </w:r>
      <w:r w:rsidRPr="004C73C2">
        <w:rPr>
          <w:sz w:val="16"/>
        </w:rPr>
        <w:t xml:space="preserve"> workers’ </w:t>
      </w:r>
      <w:r w:rsidRPr="004C73C2">
        <w:rPr>
          <w:rStyle w:val="StyleUnderline"/>
        </w:rPr>
        <w:t>collective bargaining power</w:t>
      </w:r>
      <w:r w:rsidRPr="004C73C2">
        <w:rPr>
          <w:sz w:val="16"/>
        </w:rPr>
        <w:t xml:space="preserve"> have </w:t>
      </w:r>
      <w:r w:rsidRPr="004C73C2">
        <w:rPr>
          <w:rStyle w:val="StyleUnderline"/>
        </w:rPr>
        <w:t xml:space="preserve">led to a redistribution of </w:t>
      </w:r>
      <w:r w:rsidRPr="004C73C2">
        <w:rPr>
          <w:rStyle w:val="Emphasis"/>
        </w:rPr>
        <w:t>economic rents</w:t>
      </w:r>
      <w:r w:rsidRPr="004C73C2">
        <w:rPr>
          <w:sz w:val="16"/>
        </w:rPr>
        <w:t xml:space="preserve"> (unearned profits above the marginal cost of production) </w:t>
      </w:r>
      <w:r w:rsidRPr="004C73C2">
        <w:rPr>
          <w:rStyle w:val="StyleUnderline"/>
        </w:rPr>
        <w:t>from labor to capital</w:t>
      </w:r>
      <w:r w:rsidRPr="004C73C2">
        <w:rPr>
          <w:sz w:val="16"/>
        </w:rPr>
        <w:t xml:space="preserve"> (Levy and Temin, 2007; Bivens et al, 2018; Stansbury and Summers, 2020).</w:t>
      </w:r>
    </w:p>
    <w:p w14:paraId="177412CE" w14:textId="77777777" w:rsidR="00482C8D" w:rsidRPr="004C73C2" w:rsidRDefault="00482C8D" w:rsidP="00482C8D">
      <w:pPr>
        <w:rPr>
          <w:sz w:val="16"/>
        </w:rPr>
      </w:pPr>
      <w:r w:rsidRPr="004C73C2">
        <w:rPr>
          <w:sz w:val="16"/>
        </w:rPr>
        <w:t>While economists disagree over the relative importance of each of these factors, there is general agreement that workers’</w:t>
      </w:r>
      <w:r w:rsidRPr="004C73C2">
        <w:rPr>
          <w:rStyle w:val="StyleUnderline"/>
        </w:rPr>
        <w:t xml:space="preserve"> </w:t>
      </w:r>
      <w:r w:rsidRPr="00D94EE5">
        <w:rPr>
          <w:rStyle w:val="Emphasis"/>
          <w:highlight w:val="cyan"/>
        </w:rPr>
        <w:t>bargaining power</w:t>
      </w:r>
      <w:r w:rsidRPr="00D94EE5">
        <w:rPr>
          <w:sz w:val="16"/>
          <w:highlight w:val="cyan"/>
        </w:rPr>
        <w:t xml:space="preserve"> </w:t>
      </w:r>
      <w:r w:rsidRPr="00D94EE5">
        <w:rPr>
          <w:rStyle w:val="StyleUnderline"/>
          <w:highlight w:val="cyan"/>
        </w:rPr>
        <w:t xml:space="preserve">has </w:t>
      </w:r>
      <w:r w:rsidRPr="004C73C2">
        <w:rPr>
          <w:rStyle w:val="StyleUnderline"/>
        </w:rPr>
        <w:t xml:space="preserve">significantly </w:t>
      </w:r>
      <w:r w:rsidRPr="00D94EE5">
        <w:rPr>
          <w:rStyle w:val="StyleUnderline"/>
          <w:highlight w:val="cyan"/>
        </w:rPr>
        <w:t>eroded</w:t>
      </w:r>
      <w:r w:rsidRPr="004C73C2">
        <w:rPr>
          <w:sz w:val="16"/>
        </w:rPr>
        <w:t xml:space="preserve"> over the last four decades, </w:t>
      </w:r>
      <w:r w:rsidRPr="00D94EE5">
        <w:rPr>
          <w:rStyle w:val="StyleUnderline"/>
          <w:highlight w:val="cyan"/>
        </w:rPr>
        <w:t>and</w:t>
      </w:r>
      <w:r w:rsidRPr="004C73C2">
        <w:rPr>
          <w:rStyle w:val="StyleUnderline"/>
        </w:rPr>
        <w:t xml:space="preserve"> that this </w:t>
      </w:r>
      <w:r w:rsidRPr="00D94EE5">
        <w:rPr>
          <w:rStyle w:val="StyleUnderline"/>
          <w:highlight w:val="cyan"/>
        </w:rPr>
        <w:t>is responsible for</w:t>
      </w:r>
      <w:r w:rsidRPr="004C73C2">
        <w:rPr>
          <w:sz w:val="16"/>
        </w:rPr>
        <w:t xml:space="preserve"> at least part of </w:t>
      </w:r>
      <w:r w:rsidRPr="004C73C2">
        <w:rPr>
          <w:rStyle w:val="StyleUnderline"/>
        </w:rPr>
        <w:t xml:space="preserve">the rise in </w:t>
      </w:r>
      <w:r w:rsidRPr="00D94EE5">
        <w:rPr>
          <w:rStyle w:val="Emphasis"/>
          <w:highlight w:val="cyan"/>
        </w:rPr>
        <w:t>inequality</w:t>
      </w:r>
      <w:r w:rsidRPr="004C73C2">
        <w:rPr>
          <w:sz w:val="16"/>
        </w:rPr>
        <w:t xml:space="preserve">. </w:t>
      </w:r>
      <w:r w:rsidRPr="004C73C2">
        <w:rPr>
          <w:rStyle w:val="StyleUnderline"/>
        </w:rPr>
        <w:t>Union membership</w:t>
      </w:r>
      <w:r w:rsidRPr="004C73C2">
        <w:rPr>
          <w:sz w:val="16"/>
        </w:rPr>
        <w:t xml:space="preserve"> – </w:t>
      </w:r>
      <w:r w:rsidRPr="004C73C2">
        <w:rPr>
          <w:rStyle w:val="StyleUnderline"/>
        </w:rPr>
        <w:t>which has traditionally given workers the opportunity to bargain</w:t>
      </w:r>
      <w:r w:rsidRPr="004C73C2">
        <w:rPr>
          <w:sz w:val="16"/>
        </w:rPr>
        <w:t xml:space="preserve"> collectively with employers </w:t>
      </w:r>
      <w:r w:rsidRPr="004C73C2">
        <w:rPr>
          <w:rStyle w:val="StyleUnderline"/>
        </w:rPr>
        <w:t>over wages</w:t>
      </w:r>
      <w:r w:rsidRPr="004C73C2">
        <w:rPr>
          <w:sz w:val="16"/>
        </w:rPr>
        <w:t xml:space="preserve">, </w:t>
      </w:r>
      <w:r w:rsidRPr="004C73C2">
        <w:rPr>
          <w:rStyle w:val="StyleUnderline"/>
        </w:rPr>
        <w:t>benefits</w:t>
      </w:r>
      <w:r w:rsidRPr="004C73C2">
        <w:rPr>
          <w:sz w:val="16"/>
        </w:rPr>
        <w:t xml:space="preserve">, </w:t>
      </w:r>
      <w:r w:rsidRPr="004C73C2">
        <w:rPr>
          <w:rStyle w:val="StyleUnderline"/>
        </w:rPr>
        <w:t>and</w:t>
      </w:r>
      <w:r w:rsidRPr="004C73C2">
        <w:rPr>
          <w:sz w:val="16"/>
        </w:rPr>
        <w:t xml:space="preserve"> workplace </w:t>
      </w:r>
      <w:r w:rsidRPr="004C73C2">
        <w:rPr>
          <w:rStyle w:val="StyleUnderline"/>
        </w:rPr>
        <w:t>conditions</w:t>
      </w:r>
      <w:r w:rsidRPr="004C73C2">
        <w:rPr>
          <w:sz w:val="16"/>
        </w:rPr>
        <w:t xml:space="preserve"> – </w:t>
      </w:r>
      <w:r w:rsidRPr="004C73C2">
        <w:rPr>
          <w:rStyle w:val="StyleUnderline"/>
        </w:rPr>
        <w:t xml:space="preserve">has </w:t>
      </w:r>
      <w:r w:rsidRPr="004C73C2">
        <w:rPr>
          <w:rStyle w:val="Emphasis"/>
        </w:rPr>
        <w:t>drastically declined</w:t>
      </w:r>
      <w:r w:rsidRPr="004C73C2">
        <w:rPr>
          <w:sz w:val="16"/>
        </w:rPr>
        <w:t xml:space="preserve"> in recent decades. </w:t>
      </w:r>
      <w:r w:rsidRPr="004C73C2">
        <w:rPr>
          <w:rStyle w:val="StyleUnderline"/>
        </w:rPr>
        <w:t xml:space="preserve">The </w:t>
      </w:r>
      <w:r w:rsidRPr="00D94EE5">
        <w:rPr>
          <w:rStyle w:val="StyleUnderline"/>
          <w:highlight w:val="cyan"/>
        </w:rPr>
        <w:t>percentage of workers covered by a union</w:t>
      </w:r>
      <w:r w:rsidRPr="004C73C2">
        <w:rPr>
          <w:sz w:val="16"/>
        </w:rPr>
        <w:t xml:space="preserve"> in the U.S. </w:t>
      </w:r>
      <w:r w:rsidRPr="00D94EE5">
        <w:rPr>
          <w:rStyle w:val="StyleUnderline"/>
          <w:highlight w:val="cyan"/>
        </w:rPr>
        <w:t>has fallen from</w:t>
      </w:r>
      <w:r w:rsidRPr="004C73C2">
        <w:rPr>
          <w:rStyle w:val="StyleUnderline"/>
        </w:rPr>
        <w:t xml:space="preserve"> nearly </w:t>
      </w:r>
      <w:r w:rsidRPr="00D94EE5">
        <w:rPr>
          <w:rStyle w:val="Emphasis"/>
          <w:highlight w:val="cyan"/>
        </w:rPr>
        <w:t>one third</w:t>
      </w:r>
      <w:r w:rsidRPr="004C73C2">
        <w:rPr>
          <w:sz w:val="16"/>
        </w:rPr>
        <w:t xml:space="preserve"> of the workforce </w:t>
      </w:r>
      <w:r w:rsidRPr="004C73C2">
        <w:rPr>
          <w:rStyle w:val="StyleUnderline"/>
        </w:rPr>
        <w:t>in the</w:t>
      </w:r>
      <w:r w:rsidRPr="004C73C2">
        <w:rPr>
          <w:sz w:val="16"/>
        </w:rPr>
        <w:t xml:space="preserve"> late 19</w:t>
      </w:r>
      <w:r w:rsidRPr="004C73C2">
        <w:rPr>
          <w:rStyle w:val="StyleUnderline"/>
        </w:rPr>
        <w:t>50s</w:t>
      </w:r>
      <w:r w:rsidRPr="004C73C2">
        <w:rPr>
          <w:sz w:val="16"/>
        </w:rPr>
        <w:t xml:space="preserve"> </w:t>
      </w:r>
      <w:r w:rsidRPr="00D94EE5">
        <w:rPr>
          <w:rStyle w:val="StyleUnderline"/>
          <w:highlight w:val="cyan"/>
        </w:rPr>
        <w:t xml:space="preserve">to </w:t>
      </w:r>
      <w:r w:rsidRPr="004C73C2">
        <w:rPr>
          <w:rStyle w:val="StyleUnderline"/>
        </w:rPr>
        <w:t xml:space="preserve">only </w:t>
      </w:r>
      <w:r w:rsidRPr="004C73C2">
        <w:rPr>
          <w:rStyle w:val="Emphasis"/>
        </w:rPr>
        <w:t>10.5 percent</w:t>
      </w:r>
      <w:r w:rsidRPr="004C73C2">
        <w:rPr>
          <w:sz w:val="16"/>
        </w:rPr>
        <w:t xml:space="preserve"> </w:t>
      </w:r>
      <w:r w:rsidRPr="004C73C2">
        <w:rPr>
          <w:rStyle w:val="StyleUnderline"/>
        </w:rPr>
        <w:t>in 2018</w:t>
      </w:r>
      <w:r w:rsidRPr="004C73C2">
        <w:rPr>
          <w:sz w:val="16"/>
        </w:rPr>
        <w:t xml:space="preserve">, </w:t>
      </w:r>
      <w:r w:rsidRPr="004C73C2">
        <w:rPr>
          <w:rStyle w:val="StyleUnderline"/>
        </w:rPr>
        <w:t>including</w:t>
      </w:r>
      <w:r w:rsidRPr="004C73C2">
        <w:rPr>
          <w:sz w:val="16"/>
        </w:rPr>
        <w:t xml:space="preserve"> </w:t>
      </w:r>
      <w:r w:rsidRPr="004C73C2">
        <w:rPr>
          <w:rStyle w:val="StyleUnderline"/>
        </w:rPr>
        <w:t xml:space="preserve">a </w:t>
      </w:r>
      <w:r w:rsidRPr="004C73C2">
        <w:rPr>
          <w:rStyle w:val="Emphasis"/>
        </w:rPr>
        <w:t xml:space="preserve">mere </w:t>
      </w:r>
      <w:r w:rsidRPr="00D94EE5">
        <w:rPr>
          <w:rStyle w:val="Emphasis"/>
          <w:highlight w:val="cyan"/>
        </w:rPr>
        <w:t>6 percent</w:t>
      </w:r>
      <w:r w:rsidRPr="004C73C2">
        <w:rPr>
          <w:sz w:val="16"/>
        </w:rPr>
        <w:t xml:space="preserve"> </w:t>
      </w:r>
      <w:r w:rsidRPr="004C73C2">
        <w:rPr>
          <w:rStyle w:val="StyleUnderline"/>
        </w:rPr>
        <w:t>of private sector workers</w:t>
      </w:r>
      <w:r w:rsidRPr="004C73C2">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4C73C2">
        <w:rPr>
          <w:rStyle w:val="StyleUnderline"/>
        </w:rPr>
        <w:t xml:space="preserve">the </w:t>
      </w:r>
      <w:r w:rsidRPr="00D94EE5">
        <w:rPr>
          <w:rStyle w:val="StyleUnderline"/>
          <w:highlight w:val="cyan"/>
        </w:rPr>
        <w:t>decline</w:t>
      </w:r>
      <w:r w:rsidRPr="004C73C2">
        <w:rPr>
          <w:rStyle w:val="StyleUnderline"/>
        </w:rPr>
        <w:t xml:space="preserve"> of organized labor in the U.S. </w:t>
      </w:r>
      <w:r w:rsidRPr="00D94EE5">
        <w:rPr>
          <w:rStyle w:val="StyleUnderline"/>
          <w:highlight w:val="cyan"/>
        </w:rPr>
        <w:t>could explain</w:t>
      </w:r>
      <w:r w:rsidRPr="004C73C2">
        <w:rPr>
          <w:sz w:val="16"/>
        </w:rPr>
        <w:t xml:space="preserve"> up to </w:t>
      </w:r>
      <w:r w:rsidRPr="00D94EE5">
        <w:rPr>
          <w:rStyle w:val="Emphasis"/>
          <w:highlight w:val="cyan"/>
        </w:rPr>
        <w:t>one third of</w:t>
      </w:r>
      <w:r w:rsidRPr="004C73C2">
        <w:rPr>
          <w:sz w:val="16"/>
        </w:rPr>
        <w:t xml:space="preserve"> the </w:t>
      </w:r>
      <w:r w:rsidRPr="00D94EE5">
        <w:rPr>
          <w:rStyle w:val="Emphasis"/>
          <w:highlight w:val="cyan"/>
        </w:rPr>
        <w:t>growth in inequality</w:t>
      </w:r>
      <w:r w:rsidRPr="004C73C2">
        <w:rPr>
          <w:sz w:val="16"/>
        </w:rPr>
        <w:t xml:space="preserve"> between 1973 and 2007 (Western and Rosenfeld, 2011).</w:t>
      </w:r>
    </w:p>
    <w:p w14:paraId="5B022048" w14:textId="77777777" w:rsidR="00482C8D" w:rsidRPr="004C73C2" w:rsidRDefault="00482C8D" w:rsidP="00482C8D">
      <w:pPr>
        <w:rPr>
          <w:sz w:val="16"/>
        </w:rPr>
      </w:pPr>
      <w:r w:rsidRPr="004C73C2">
        <w:rPr>
          <w:rStyle w:val="StyleUnderline"/>
        </w:rPr>
        <w:t>The erosion of workers’ bargaining power</w:t>
      </w:r>
      <w:r w:rsidRPr="004C73C2">
        <w:rPr>
          <w:sz w:val="16"/>
        </w:rPr>
        <w:t xml:space="preserve"> in the U.S. can be </w:t>
      </w:r>
      <w:r w:rsidRPr="004C73C2">
        <w:rPr>
          <w:rStyle w:val="StyleUnderline"/>
        </w:rPr>
        <w:t>attributed to three main factors</w:t>
      </w:r>
      <w:r w:rsidRPr="004C73C2">
        <w:rPr>
          <w:sz w:val="16"/>
        </w:rPr>
        <w:t xml:space="preserve">: 1) </w:t>
      </w:r>
      <w:r w:rsidRPr="004C73C2">
        <w:rPr>
          <w:rStyle w:val="StyleUnderline"/>
        </w:rPr>
        <w:t xml:space="preserve">institutional </w:t>
      </w:r>
      <w:r w:rsidRPr="004C73C2">
        <w:rPr>
          <w:rStyle w:val="Emphasis"/>
        </w:rPr>
        <w:t>antagonism</w:t>
      </w:r>
      <w:r w:rsidRPr="004C73C2">
        <w:rPr>
          <w:rStyle w:val="StyleUnderline"/>
        </w:rPr>
        <w:t xml:space="preserve"> towards unions</w:t>
      </w:r>
      <w:r w:rsidRPr="004C73C2">
        <w:rPr>
          <w:sz w:val="16"/>
        </w:rPr>
        <w:t xml:space="preserve">, 2) </w:t>
      </w:r>
      <w:r w:rsidRPr="004C73C2">
        <w:rPr>
          <w:rStyle w:val="StyleUnderline"/>
        </w:rPr>
        <w:t xml:space="preserve">increases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3) </w:t>
      </w:r>
      <w:r w:rsidRPr="004C73C2">
        <w:rPr>
          <w:rStyle w:val="Emphasis"/>
        </w:rPr>
        <w:t>structural changes</w:t>
      </w:r>
      <w:r w:rsidRPr="004C73C2">
        <w:rPr>
          <w:rStyle w:val="StyleUnderline"/>
        </w:rPr>
        <w:t xml:space="preserve"> in the economy</w:t>
      </w:r>
      <w:r w:rsidRPr="004C73C2">
        <w:rPr>
          <w:sz w:val="16"/>
        </w:rPr>
        <w:t xml:space="preserve">. In recent decades, </w:t>
      </w:r>
      <w:r w:rsidRPr="004C73C2">
        <w:rPr>
          <w:rStyle w:val="StyleUnderline"/>
        </w:rPr>
        <w:t xml:space="preserve">employers have become increasingly </w:t>
      </w:r>
      <w:r w:rsidRPr="004C73C2">
        <w:rPr>
          <w:rStyle w:val="Emphasis"/>
        </w:rPr>
        <w:t>hostile</w:t>
      </w:r>
      <w:r w:rsidRPr="004C73C2">
        <w:rPr>
          <w:rStyle w:val="StyleUnderline"/>
        </w:rPr>
        <w:t xml:space="preserve"> to </w:t>
      </w:r>
      <w:r w:rsidRPr="004C73C2">
        <w:rPr>
          <w:rStyle w:val="Emphasis"/>
        </w:rPr>
        <w:t>union organizing</w:t>
      </w:r>
      <w:r w:rsidRPr="004C73C2">
        <w:rPr>
          <w:sz w:val="16"/>
        </w:rPr>
        <w:t xml:space="preserve">, and </w:t>
      </w:r>
      <w:r w:rsidRPr="004C73C2">
        <w:rPr>
          <w:rStyle w:val="StyleUnderline"/>
        </w:rPr>
        <w:t xml:space="preserve">federal </w:t>
      </w:r>
      <w:r w:rsidRPr="004C73C2">
        <w:rPr>
          <w:sz w:val="16"/>
        </w:rPr>
        <w:t>and state</w:t>
      </w:r>
      <w:r w:rsidRPr="004C73C2">
        <w:rPr>
          <w:rStyle w:val="StyleUnderline"/>
        </w:rPr>
        <w:t xml:space="preserve"> </w:t>
      </w:r>
      <w:r w:rsidRPr="00D94EE5">
        <w:rPr>
          <w:rStyle w:val="Emphasis"/>
          <w:highlight w:val="cyan"/>
        </w:rPr>
        <w:t>labor law</w:t>
      </w:r>
      <w:r w:rsidRPr="004C73C2">
        <w:rPr>
          <w:sz w:val="16"/>
        </w:rPr>
        <w:t xml:space="preserve"> amendments have </w:t>
      </w:r>
      <w:r w:rsidRPr="00D94EE5">
        <w:rPr>
          <w:rStyle w:val="StyleUnderline"/>
          <w:highlight w:val="cyan"/>
        </w:rPr>
        <w:t>made it</w:t>
      </w:r>
      <w:r w:rsidRPr="004C73C2">
        <w:rPr>
          <w:rStyle w:val="StyleUnderline"/>
        </w:rPr>
        <w:t xml:space="preserve"> increasingly </w:t>
      </w:r>
      <w:r w:rsidRPr="00D94EE5">
        <w:rPr>
          <w:rStyle w:val="Emphasis"/>
          <w:highlight w:val="cyan"/>
        </w:rPr>
        <w:t>difficult</w:t>
      </w:r>
      <w:r w:rsidRPr="004C73C2">
        <w:rPr>
          <w:rStyle w:val="StyleUnderline"/>
        </w:rPr>
        <w:t xml:space="preserve"> for workers </w:t>
      </w:r>
      <w:r w:rsidRPr="00D94EE5">
        <w:rPr>
          <w:rStyle w:val="Emphasis"/>
          <w:highlight w:val="cyan"/>
        </w:rPr>
        <w:t>to organize</w:t>
      </w:r>
      <w:r w:rsidRPr="004C73C2">
        <w:rPr>
          <w:sz w:val="16"/>
        </w:rPr>
        <w:t xml:space="preserve">. Bivens et al (2017) find that when workers become interested in forming unions, </w:t>
      </w:r>
      <w:r w:rsidRPr="00D94EE5">
        <w:rPr>
          <w:rStyle w:val="Emphasis"/>
          <w:highlight w:val="cyan"/>
        </w:rPr>
        <w:t>54 percent</w:t>
      </w:r>
      <w:r w:rsidRPr="004C73C2">
        <w:rPr>
          <w:rStyle w:val="StyleUnderline"/>
        </w:rPr>
        <w:t xml:space="preserve"> of employers </w:t>
      </w:r>
      <w:r w:rsidRPr="00D94EE5">
        <w:rPr>
          <w:rStyle w:val="Emphasis"/>
          <w:highlight w:val="cyan"/>
        </w:rPr>
        <w:t>threaten workers</w:t>
      </w:r>
      <w:r w:rsidRPr="004C73C2">
        <w:rPr>
          <w:sz w:val="16"/>
        </w:rPr>
        <w:t xml:space="preserve">. </w:t>
      </w:r>
      <w:r w:rsidRPr="004C73C2">
        <w:rPr>
          <w:rStyle w:val="StyleUnderline"/>
        </w:rPr>
        <w:t>Employees who engage in</w:t>
      </w:r>
      <w:r w:rsidRPr="004C73C2">
        <w:rPr>
          <w:sz w:val="16"/>
        </w:rPr>
        <w:t xml:space="preserve"> union </w:t>
      </w:r>
      <w:r w:rsidRPr="004C73C2">
        <w:rPr>
          <w:rStyle w:val="StyleUnderline"/>
        </w:rPr>
        <w:t>organizing</w:t>
      </w:r>
      <w:r w:rsidRPr="004C73C2">
        <w:rPr>
          <w:sz w:val="16"/>
        </w:rPr>
        <w:t xml:space="preserve"> </w:t>
      </w:r>
      <w:r w:rsidRPr="004C73C2">
        <w:rPr>
          <w:rStyle w:val="StyleUnderline"/>
        </w:rPr>
        <w:t xml:space="preserve">face a </w:t>
      </w:r>
      <w:r w:rsidRPr="004C73C2">
        <w:rPr>
          <w:rStyle w:val="Emphasis"/>
        </w:rPr>
        <w:t>one in five</w:t>
      </w:r>
      <w:r w:rsidRPr="004C73C2">
        <w:rPr>
          <w:rStyle w:val="StyleUnderline"/>
        </w:rPr>
        <w:t xml:space="preserve"> chance of </w:t>
      </w:r>
      <w:r w:rsidRPr="004C73C2">
        <w:rPr>
          <w:rStyle w:val="Emphasis"/>
        </w:rPr>
        <w:t>getting fired</w:t>
      </w:r>
      <w:r w:rsidRPr="004C73C2">
        <w:rPr>
          <w:sz w:val="16"/>
        </w:rPr>
        <w:t xml:space="preserve">, and </w:t>
      </w:r>
      <w:r w:rsidRPr="004C73C2">
        <w:rPr>
          <w:rStyle w:val="StyleUnderline"/>
        </w:rPr>
        <w:t>penalties for employers who violate workers’ rights</w:t>
      </w:r>
      <w:r w:rsidRPr="004C73C2">
        <w:rPr>
          <w:sz w:val="16"/>
        </w:rPr>
        <w:t xml:space="preserve"> during union drives </w:t>
      </w:r>
      <w:r w:rsidRPr="004C73C2">
        <w:rPr>
          <w:rStyle w:val="StyleUnderline"/>
        </w:rPr>
        <w:t>have remained low</w:t>
      </w:r>
      <w:r w:rsidRPr="004C73C2">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4C73C2">
        <w:rPr>
          <w:rStyle w:val="StyleUnderline"/>
        </w:rPr>
        <w:t xml:space="preserve">The second broad shift has been an increase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the rise of </w:t>
      </w:r>
      <w:r w:rsidRPr="004C73C2">
        <w:rPr>
          <w:rStyle w:val="Emphasis"/>
        </w:rPr>
        <w:t>shareholder primacy</w:t>
      </w:r>
      <w:r w:rsidRPr="004C73C2">
        <w:rPr>
          <w:sz w:val="16"/>
        </w:rPr>
        <w:t xml:space="preserve">, </w:t>
      </w:r>
      <w:r w:rsidRPr="004C73C2">
        <w:rPr>
          <w:rStyle w:val="StyleUnderline"/>
        </w:rPr>
        <w:t>which</w:t>
      </w:r>
      <w:r w:rsidRPr="004C73C2">
        <w:rPr>
          <w:sz w:val="16"/>
        </w:rPr>
        <w:t xml:space="preserve"> has </w:t>
      </w:r>
      <w:r w:rsidRPr="004C73C2">
        <w:rPr>
          <w:rStyle w:val="StyleUnderline"/>
        </w:rPr>
        <w:t xml:space="preserve">increased pressures on firms to </w:t>
      </w:r>
      <w:r w:rsidRPr="004C73C2">
        <w:rPr>
          <w:rStyle w:val="Emphasis"/>
        </w:rPr>
        <w:t>cut labor costs</w:t>
      </w:r>
      <w:r w:rsidRPr="004C73C2">
        <w:rPr>
          <w:sz w:val="16"/>
        </w:rPr>
        <w:t xml:space="preserve">, and has </w:t>
      </w:r>
      <w:r w:rsidRPr="004C73C2">
        <w:rPr>
          <w:rStyle w:val="StyleUnderline"/>
        </w:rPr>
        <w:t>resulted in</w:t>
      </w:r>
      <w:r w:rsidRPr="004C73C2">
        <w:rPr>
          <w:sz w:val="16"/>
        </w:rPr>
        <w:t xml:space="preserve"> a large rise in </w:t>
      </w:r>
      <w:r w:rsidRPr="004C73C2">
        <w:rPr>
          <w:rStyle w:val="Emphasis"/>
        </w:rPr>
        <w:t>outsourcing</w:t>
      </w:r>
      <w:r w:rsidRPr="004C73C2">
        <w:rPr>
          <w:sz w:val="16"/>
        </w:rPr>
        <w:t xml:space="preserve"> </w:t>
      </w:r>
      <w:r w:rsidRPr="004C73C2">
        <w:rPr>
          <w:rStyle w:val="StyleUnderline"/>
        </w:rPr>
        <w:t>and</w:t>
      </w:r>
      <w:r w:rsidRPr="004C73C2">
        <w:rPr>
          <w:sz w:val="16"/>
        </w:rPr>
        <w:t xml:space="preserve"> </w:t>
      </w:r>
      <w:r w:rsidRPr="004C73C2">
        <w:rPr>
          <w:rStyle w:val="Emphasis"/>
        </w:rPr>
        <w:t>subcontracting</w:t>
      </w:r>
      <w:r w:rsidRPr="004C73C2">
        <w:rPr>
          <w:sz w:val="16"/>
        </w:rPr>
        <w:t xml:space="preserve"> labor. Weil (2019) estimates that </w:t>
      </w:r>
      <w:r w:rsidRPr="004C73C2">
        <w:rPr>
          <w:rStyle w:val="StyleUnderline"/>
        </w:rPr>
        <w:t>19 percent of private sector workers are</w:t>
      </w:r>
      <w:r w:rsidRPr="004C73C2">
        <w:rPr>
          <w:sz w:val="16"/>
        </w:rPr>
        <w:t xml:space="preserve"> in industries where these </w:t>
      </w:r>
      <w:r w:rsidRPr="004C73C2">
        <w:rPr>
          <w:rStyle w:val="StyleUnderline"/>
        </w:rPr>
        <w:t>“fissured”</w:t>
      </w:r>
      <w:r w:rsidRPr="004C73C2">
        <w:rPr>
          <w:sz w:val="16"/>
        </w:rPr>
        <w:t xml:space="preserve"> arrangements dominate – </w:t>
      </w:r>
      <w:r w:rsidRPr="004C73C2">
        <w:rPr>
          <w:rStyle w:val="StyleUnderline"/>
        </w:rPr>
        <w:t>which makes it</w:t>
      </w:r>
      <w:r w:rsidRPr="004C73C2">
        <w:rPr>
          <w:sz w:val="16"/>
        </w:rPr>
        <w:t xml:space="preserve"> increasingly </w:t>
      </w:r>
      <w:r w:rsidRPr="004C73C2">
        <w:rPr>
          <w:rStyle w:val="StyleUnderline"/>
        </w:rPr>
        <w:t>difficult</w:t>
      </w:r>
      <w:r w:rsidRPr="004C73C2">
        <w:rPr>
          <w:sz w:val="16"/>
        </w:rPr>
        <w:t xml:space="preserve"> for workers </w:t>
      </w:r>
      <w:r w:rsidRPr="004C73C2">
        <w:rPr>
          <w:rStyle w:val="StyleUnderline"/>
        </w:rPr>
        <w:t>to organize</w:t>
      </w:r>
      <w:r w:rsidRPr="004C73C2">
        <w:rPr>
          <w:sz w:val="16"/>
        </w:rPr>
        <w:t>. Finally, structural changes in the economy – including intensified globalization and the rise of automation – have increased the substitutability of workers. This has also contributed to a decline in workers’ bargaining power.</w:t>
      </w:r>
    </w:p>
    <w:p w14:paraId="7B9D53E0" w14:textId="77777777" w:rsidR="00482C8D" w:rsidRPr="004C73C2" w:rsidRDefault="00482C8D" w:rsidP="00482C8D">
      <w:pPr>
        <w:rPr>
          <w:sz w:val="16"/>
        </w:rPr>
      </w:pPr>
      <w:r w:rsidRPr="004C73C2">
        <w:rPr>
          <w:sz w:val="16"/>
        </w:rPr>
        <w:t xml:space="preserve">Trade </w:t>
      </w:r>
      <w:r w:rsidRPr="00D94EE5">
        <w:rPr>
          <w:rStyle w:val="StyleUnderline"/>
          <w:highlight w:val="cyan"/>
        </w:rPr>
        <w:t>unions</w:t>
      </w:r>
      <w:r w:rsidRPr="004C73C2">
        <w:rPr>
          <w:sz w:val="16"/>
        </w:rPr>
        <w:t xml:space="preserve"> in the U.S. have </w:t>
      </w:r>
      <w:r w:rsidRPr="004C73C2">
        <w:rPr>
          <w:rStyle w:val="StyleUnderline"/>
        </w:rPr>
        <w:t xml:space="preserve">historically acted as an important way to </w:t>
      </w:r>
      <w:r w:rsidRPr="00D94EE5">
        <w:rPr>
          <w:rStyle w:val="Emphasis"/>
          <w:highlight w:val="cyan"/>
        </w:rPr>
        <w:t>bolster wages</w:t>
      </w:r>
      <w:r w:rsidRPr="004C73C2">
        <w:rPr>
          <w:sz w:val="16"/>
        </w:rPr>
        <w:t xml:space="preserve"> for lower- and middle-income families. </w:t>
      </w:r>
      <w:r w:rsidRPr="004C73C2">
        <w:rPr>
          <w:rStyle w:val="StyleUnderline"/>
        </w:rPr>
        <w:t>Unions can increase wages</w:t>
      </w:r>
      <w:r w:rsidRPr="004C73C2">
        <w:rPr>
          <w:sz w:val="16"/>
        </w:rPr>
        <w:t xml:space="preserve"> both </w:t>
      </w:r>
      <w:r w:rsidRPr="00D94EE5">
        <w:rPr>
          <w:rStyle w:val="StyleUnderline"/>
          <w:highlight w:val="cyan"/>
        </w:rPr>
        <w:t xml:space="preserve">through their </w:t>
      </w:r>
      <w:r w:rsidRPr="00D94EE5">
        <w:rPr>
          <w:rStyle w:val="Emphasis"/>
          <w:highlight w:val="cyan"/>
        </w:rPr>
        <w:t>direct effect</w:t>
      </w:r>
      <w:r w:rsidRPr="00D94EE5">
        <w:rPr>
          <w:rStyle w:val="StyleUnderline"/>
          <w:highlight w:val="cyan"/>
        </w:rPr>
        <w:t xml:space="preserve"> on</w:t>
      </w:r>
      <w:r w:rsidRPr="004C73C2">
        <w:rPr>
          <w:rStyle w:val="StyleUnderline"/>
        </w:rPr>
        <w:t xml:space="preserve"> union members</w:t>
      </w:r>
      <w:r w:rsidRPr="004C73C2">
        <w:rPr>
          <w:sz w:val="16"/>
        </w:rPr>
        <w:t xml:space="preserve">, </w:t>
      </w:r>
      <w:r w:rsidRPr="004C73C2">
        <w:rPr>
          <w:rStyle w:val="StyleUnderline"/>
        </w:rPr>
        <w:t>who earn</w:t>
      </w:r>
      <w:r w:rsidRPr="004C73C2">
        <w:rPr>
          <w:sz w:val="16"/>
        </w:rPr>
        <w:t xml:space="preserve"> </w:t>
      </w:r>
      <w:r w:rsidRPr="00D94EE5">
        <w:rPr>
          <w:rStyle w:val="StyleUnderline"/>
          <w:highlight w:val="cyan"/>
        </w:rPr>
        <w:t>an average</w:t>
      </w:r>
      <w:r w:rsidRPr="004C73C2">
        <w:rPr>
          <w:sz w:val="16"/>
        </w:rPr>
        <w:t xml:space="preserve"> union </w:t>
      </w:r>
      <w:r w:rsidRPr="00D94EE5">
        <w:rPr>
          <w:rStyle w:val="Emphasis"/>
          <w:highlight w:val="cyan"/>
        </w:rPr>
        <w:t>wage premium</w:t>
      </w:r>
      <w:r w:rsidRPr="00D94EE5">
        <w:rPr>
          <w:rStyle w:val="StyleUnderline"/>
          <w:highlight w:val="cyan"/>
        </w:rPr>
        <w:t xml:space="preserve"> of</w:t>
      </w:r>
      <w:r w:rsidRPr="004C73C2">
        <w:rPr>
          <w:sz w:val="16"/>
        </w:rPr>
        <w:t xml:space="preserve"> around </w:t>
      </w:r>
      <w:r w:rsidRPr="00D94EE5">
        <w:rPr>
          <w:rStyle w:val="Emphasis"/>
          <w:highlight w:val="cyan"/>
        </w:rPr>
        <w:t>15 percent</w:t>
      </w:r>
      <w:r w:rsidRPr="004C73C2">
        <w:rPr>
          <w:sz w:val="16"/>
        </w:rPr>
        <w:t xml:space="preserve"> (Rosenfeld, 2014) </w:t>
      </w:r>
      <w:r w:rsidRPr="00D94EE5">
        <w:rPr>
          <w:rStyle w:val="StyleUnderline"/>
          <w:highlight w:val="cyan"/>
        </w:rPr>
        <w:t>and</w:t>
      </w:r>
      <w:r w:rsidRPr="004C73C2">
        <w:rPr>
          <w:rStyle w:val="StyleUnderline"/>
        </w:rPr>
        <w:t xml:space="preserve"> through </w:t>
      </w:r>
      <w:r w:rsidRPr="00D94EE5">
        <w:rPr>
          <w:rStyle w:val="StyleUnderline"/>
          <w:highlight w:val="cyan"/>
        </w:rPr>
        <w:t>the</w:t>
      </w:r>
      <w:r w:rsidRPr="00D94EE5">
        <w:rPr>
          <w:sz w:val="16"/>
          <w:highlight w:val="cyan"/>
        </w:rPr>
        <w:t xml:space="preserve"> </w:t>
      </w:r>
      <w:r w:rsidRPr="00D94EE5">
        <w:rPr>
          <w:rStyle w:val="Emphasis"/>
          <w:highlight w:val="cyan"/>
        </w:rPr>
        <w:t>“threat effect”</w:t>
      </w:r>
      <w:r w:rsidRPr="004C73C2">
        <w:rPr>
          <w:sz w:val="16"/>
        </w:rPr>
        <w:t xml:space="preserve"> of unionization </w:t>
      </w:r>
      <w:r w:rsidRPr="00D94EE5">
        <w:rPr>
          <w:rStyle w:val="StyleUnderline"/>
          <w:highlight w:val="cyan"/>
        </w:rPr>
        <w:t xml:space="preserve">for </w:t>
      </w:r>
      <w:r w:rsidRPr="00D94EE5">
        <w:rPr>
          <w:rStyle w:val="Emphasis"/>
          <w:highlight w:val="cyan"/>
        </w:rPr>
        <w:t>nonunion workers</w:t>
      </w:r>
      <w:r w:rsidRPr="004C73C2">
        <w:rPr>
          <w:sz w:val="16"/>
        </w:rPr>
        <w:t xml:space="preserve">, </w:t>
      </w:r>
      <w:r w:rsidRPr="004C73C2">
        <w:rPr>
          <w:rStyle w:val="StyleUnderline"/>
        </w:rPr>
        <w:t>which incentivizes</w:t>
      </w:r>
      <w:r w:rsidRPr="004C73C2">
        <w:rPr>
          <w:sz w:val="16"/>
        </w:rPr>
        <w:t xml:space="preserve"> nonunionized </w:t>
      </w:r>
      <w:r w:rsidRPr="004C73C2">
        <w:rPr>
          <w:rStyle w:val="StyleUnderline"/>
        </w:rPr>
        <w:t>firms to offer better wages</w:t>
      </w:r>
      <w:r w:rsidRPr="004C73C2">
        <w:rPr>
          <w:sz w:val="16"/>
        </w:rPr>
        <w:t xml:space="preserve"> (Farber, 2005). A recent study on this “threat effect” estimates that </w:t>
      </w:r>
      <w:r w:rsidRPr="004C73C2">
        <w:rPr>
          <w:rStyle w:val="StyleUnderline"/>
        </w:rPr>
        <w:t>nonunion private-sector men</w:t>
      </w:r>
      <w:r w:rsidRPr="004C73C2">
        <w:rPr>
          <w:sz w:val="16"/>
        </w:rPr>
        <w:t xml:space="preserve"> </w:t>
      </w:r>
      <w:r w:rsidRPr="004C73C2">
        <w:rPr>
          <w:rStyle w:val="StyleUnderline"/>
        </w:rPr>
        <w:t>would have made</w:t>
      </w:r>
      <w:r w:rsidRPr="004C73C2">
        <w:rPr>
          <w:sz w:val="16"/>
        </w:rPr>
        <w:t xml:space="preserve"> about </w:t>
      </w:r>
      <w:r w:rsidRPr="004C73C2">
        <w:rPr>
          <w:rStyle w:val="StyleUnderline"/>
        </w:rPr>
        <w:t>$3,172 more</w:t>
      </w:r>
      <w:r w:rsidRPr="004C73C2">
        <w:rPr>
          <w:sz w:val="16"/>
        </w:rPr>
        <w:t xml:space="preserve"> in 2015 </w:t>
      </w:r>
      <w:r w:rsidRPr="004C73C2">
        <w:rPr>
          <w:rStyle w:val="StyleUnderline"/>
        </w:rPr>
        <w:t>if union density remained at</w:t>
      </w:r>
      <w:r w:rsidRPr="004C73C2">
        <w:rPr>
          <w:sz w:val="16"/>
        </w:rPr>
        <w:t xml:space="preserve"> 19</w:t>
      </w:r>
      <w:r w:rsidRPr="004C73C2">
        <w:rPr>
          <w:rStyle w:val="StyleUnderline"/>
        </w:rPr>
        <w:t>79 levels</w:t>
      </w:r>
      <w:r w:rsidRPr="004C73C2">
        <w:rPr>
          <w:sz w:val="16"/>
        </w:rPr>
        <w:t xml:space="preserve"> (Denice and Rosenfeld, 2018). Harvard economist Richard Freeman and others have argued that </w:t>
      </w:r>
      <w:r w:rsidRPr="004C73C2">
        <w:rPr>
          <w:rStyle w:val="StyleUnderline"/>
        </w:rPr>
        <w:t>the sharp decline in</w:t>
      </w:r>
      <w:r w:rsidRPr="004C73C2">
        <w:rPr>
          <w:sz w:val="16"/>
        </w:rPr>
        <w:t xml:space="preserve"> the number of </w:t>
      </w:r>
      <w:r w:rsidRPr="004C73C2">
        <w:rPr>
          <w:rStyle w:val="StyleUnderline"/>
        </w:rPr>
        <w:t>people earning middle- class salaries</w:t>
      </w:r>
      <w:r w:rsidRPr="004C73C2">
        <w:rPr>
          <w:sz w:val="16"/>
        </w:rPr>
        <w:t xml:space="preserve"> over recent decades </w:t>
      </w:r>
      <w:r w:rsidRPr="004C73C2">
        <w:rPr>
          <w:rStyle w:val="StyleUnderline"/>
        </w:rPr>
        <w:t>can be explained by</w:t>
      </w:r>
      <w:r w:rsidRPr="004C73C2">
        <w:rPr>
          <w:sz w:val="16"/>
        </w:rPr>
        <w:t xml:space="preserve"> </w:t>
      </w:r>
      <w:r w:rsidRPr="004C73C2">
        <w:rPr>
          <w:rStyle w:val="StyleUnderline"/>
        </w:rPr>
        <w:t>the decline in union membership</w:t>
      </w:r>
      <w:r w:rsidRPr="004C73C2">
        <w:rPr>
          <w:sz w:val="16"/>
        </w:rPr>
        <w:t xml:space="preserve"> (Freeman et al, 2016).</w:t>
      </w:r>
    </w:p>
    <w:p w14:paraId="5DA7C3E4" w14:textId="77777777" w:rsidR="00482C8D" w:rsidRPr="004C73C2" w:rsidRDefault="00482C8D" w:rsidP="00482C8D">
      <w:pPr>
        <w:rPr>
          <w:sz w:val="16"/>
        </w:rPr>
      </w:pPr>
      <w:r w:rsidRPr="004C73C2">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0812E410" w14:textId="77777777" w:rsidR="00482C8D" w:rsidRPr="00C910F0" w:rsidRDefault="00482C8D" w:rsidP="00482C8D">
      <w:pPr>
        <w:rPr>
          <w:sz w:val="16"/>
          <w:szCs w:val="16"/>
        </w:rPr>
      </w:pPr>
      <w:r w:rsidRPr="00C910F0">
        <w:rPr>
          <w:highlight w:val="yellow"/>
        </w:rPr>
        <w:t xml:space="preserve">The traditional </w:t>
      </w:r>
      <w:r w:rsidRPr="00C910F0">
        <w:t xml:space="preserve">trade </w:t>
      </w:r>
      <w:r w:rsidRPr="00C910F0">
        <w:rPr>
          <w:highlight w:val="yellow"/>
        </w:rPr>
        <w:t xml:space="preserve">union model may be ill-suited to deliver </w:t>
      </w:r>
      <w:r w:rsidRPr="00C910F0">
        <w:t xml:space="preserve">broad </w:t>
      </w:r>
      <w:r w:rsidRPr="00C910F0">
        <w:rPr>
          <w:highlight w:val="yellow"/>
        </w:rPr>
        <w:t>gains</w:t>
      </w:r>
      <w:r w:rsidRPr="00C910F0">
        <w:t xml:space="preserve"> to workers </w:t>
      </w:r>
      <w:r w:rsidRPr="00C910F0">
        <w:rPr>
          <w:highlight w:val="yellow"/>
        </w:rPr>
        <w:t>in the 21st century economy</w:t>
      </w:r>
      <w:r w:rsidRPr="00C910F0">
        <w:t xml:space="preserve">. </w:t>
      </w:r>
      <w:r w:rsidRPr="00C910F0">
        <w:rPr>
          <w:highlight w:val="yellow"/>
        </w:rPr>
        <w:t>Intensified globalization and competition</w:t>
      </w:r>
      <w:r w:rsidRPr="00C910F0">
        <w:t xml:space="preserve"> from abroad </w:t>
      </w:r>
      <w:r w:rsidRPr="00C910F0">
        <w:rPr>
          <w:highlight w:val="yellow"/>
        </w:rPr>
        <w:t>leaves unions with little</w:t>
      </w:r>
      <w:r w:rsidRPr="00C910F0">
        <w:t xml:space="preserve"> bargaining </w:t>
      </w:r>
      <w:r w:rsidRPr="00C910F0">
        <w:rPr>
          <w:highlight w:val="yellow"/>
        </w:rPr>
        <w:t>power</w:t>
      </w:r>
      <w:r w:rsidRPr="00C910F0">
        <w:t xml:space="preserve"> </w:t>
      </w:r>
      <w:r w:rsidRPr="00C910F0">
        <w:rPr>
          <w:highlight w:val="yellow"/>
        </w:rPr>
        <w:t>when negotiating with multinational employers</w:t>
      </w:r>
      <w:r w:rsidRPr="00C910F0">
        <w:t xml:space="preserve">, </w:t>
      </w:r>
      <w:r w:rsidRPr="00C910F0">
        <w:rPr>
          <w:highlight w:val="yellow"/>
        </w:rPr>
        <w:t>or</w:t>
      </w:r>
      <w:r w:rsidRPr="00C910F0">
        <w:t xml:space="preserve"> when </w:t>
      </w:r>
      <w:r w:rsidRPr="00C910F0">
        <w:rPr>
          <w:highlight w:val="yellow"/>
        </w:rPr>
        <w:t>trying to transform conditions along a long supply chain.</w:t>
      </w:r>
      <w:r w:rsidRPr="00C910F0">
        <w:t xml:space="preserve"> The </w:t>
      </w:r>
      <w:r w:rsidRPr="00C910F0">
        <w:rPr>
          <w:highlight w:val="yellow"/>
        </w:rPr>
        <w:t xml:space="preserve">proliferation of outsourcing, subcontracting, and gig employment </w:t>
      </w:r>
      <w:r w:rsidRPr="00C910F0">
        <w:rPr>
          <w:sz w:val="16"/>
          <w:szCs w:val="16"/>
        </w:rPr>
        <w:t>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57C3F24F" w14:textId="77777777" w:rsidR="00482C8D" w:rsidRPr="004C73C2" w:rsidRDefault="00482C8D" w:rsidP="00482C8D">
      <w:pPr>
        <w:rPr>
          <w:sz w:val="16"/>
        </w:rPr>
      </w:pPr>
      <w:r w:rsidRPr="004C73C2">
        <w:rPr>
          <w:sz w:val="16"/>
        </w:rPr>
        <w:t xml:space="preserve">Given these economic and political changes, </w:t>
      </w:r>
      <w:r w:rsidRPr="004C73C2">
        <w:rPr>
          <w:rStyle w:val="Emphasis"/>
        </w:rPr>
        <w:t>new innovations in labor law are needed</w:t>
      </w:r>
      <w:r w:rsidRPr="004C73C2">
        <w:rPr>
          <w:sz w:val="16"/>
        </w:rPr>
        <w:t>.</w:t>
      </w:r>
    </w:p>
    <w:p w14:paraId="133398E5" w14:textId="77777777" w:rsidR="00482C8D" w:rsidRPr="004C73C2" w:rsidRDefault="00482C8D" w:rsidP="00482C8D">
      <w:pPr>
        <w:rPr>
          <w:sz w:val="16"/>
        </w:rPr>
      </w:pPr>
      <w:r w:rsidRPr="004C73C2">
        <w:rPr>
          <w:sz w:val="16"/>
        </w:rPr>
        <w:t>1. 3. How can labor law address the decline in worker power?</w:t>
      </w:r>
    </w:p>
    <w:p w14:paraId="3D7D34A6" w14:textId="77777777" w:rsidR="00482C8D" w:rsidRPr="004C73C2" w:rsidRDefault="00482C8D" w:rsidP="00482C8D">
      <w:pPr>
        <w:rPr>
          <w:sz w:val="16"/>
        </w:rPr>
      </w:pPr>
      <w:r w:rsidRPr="004C73C2">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4C73C2">
        <w:rPr>
          <w:rStyle w:val="StyleUnderline"/>
        </w:rPr>
        <w:t>even where workers’ bargaining rights are</w:t>
      </w:r>
      <w:r w:rsidRPr="004C73C2">
        <w:rPr>
          <w:sz w:val="16"/>
        </w:rPr>
        <w:t xml:space="preserve"> statutorily </w:t>
      </w:r>
      <w:r w:rsidRPr="004C73C2">
        <w:rPr>
          <w:rStyle w:val="StyleUnderline"/>
        </w:rPr>
        <w:t>covered</w:t>
      </w:r>
      <w:r w:rsidRPr="004C73C2">
        <w:rPr>
          <w:sz w:val="16"/>
        </w:rPr>
        <w:t xml:space="preserve">, the fundamental </w:t>
      </w:r>
      <w:r w:rsidRPr="004C73C2">
        <w:rPr>
          <w:rStyle w:val="StyleUnderline"/>
        </w:rPr>
        <w:t>changes in the</w:t>
      </w:r>
      <w:r w:rsidRPr="004C73C2">
        <w:rPr>
          <w:sz w:val="16"/>
        </w:rPr>
        <w:t xml:space="preserve"> structure of the </w:t>
      </w:r>
      <w:r w:rsidRPr="004C73C2">
        <w:rPr>
          <w:rStyle w:val="StyleUnderline"/>
        </w:rPr>
        <w:t>economy</w:t>
      </w:r>
      <w:r w:rsidRPr="004C73C2">
        <w:rPr>
          <w:sz w:val="16"/>
        </w:rPr>
        <w:t xml:space="preserve"> since the 1930s have </w:t>
      </w:r>
      <w:r w:rsidRPr="004C73C2">
        <w:rPr>
          <w:rStyle w:val="StyleUnderline"/>
        </w:rPr>
        <w:t>left an ever-increasing number of</w:t>
      </w:r>
      <w:r w:rsidRPr="004C73C2">
        <w:rPr>
          <w:sz w:val="16"/>
        </w:rPr>
        <w:t xml:space="preserve"> American </w:t>
      </w:r>
      <w:r w:rsidRPr="004C73C2">
        <w:rPr>
          <w:rStyle w:val="StyleUnderline"/>
        </w:rPr>
        <w:t>workers without any</w:t>
      </w:r>
      <w:r w:rsidRPr="004C73C2">
        <w:rPr>
          <w:sz w:val="16"/>
        </w:rPr>
        <w:t xml:space="preserve"> effective </w:t>
      </w:r>
      <w:r w:rsidRPr="004C73C2">
        <w:rPr>
          <w:rStyle w:val="StyleUnderline"/>
        </w:rPr>
        <w:t>means to collectively bargain</w:t>
      </w:r>
      <w:r w:rsidRPr="004C73C2">
        <w:rPr>
          <w:sz w:val="16"/>
        </w:rPr>
        <w:t xml:space="preserve">. In 2017, </w:t>
      </w:r>
      <w:r w:rsidRPr="004C73C2">
        <w:rPr>
          <w:rStyle w:val="StyleUnderline"/>
        </w:rPr>
        <w:t>only 10 percent of all workers were covered</w:t>
      </w:r>
      <w:r w:rsidRPr="004C73C2">
        <w:rPr>
          <w:sz w:val="16"/>
        </w:rPr>
        <w:t xml:space="preserve"> by a collective bargaining agreement – </w:t>
      </w:r>
      <w:r w:rsidRPr="004C73C2">
        <w:rPr>
          <w:rStyle w:val="StyleUnderline"/>
        </w:rPr>
        <w:t>the second lowest</w:t>
      </w:r>
      <w:r w:rsidRPr="004C73C2">
        <w:rPr>
          <w:sz w:val="16"/>
        </w:rPr>
        <w:t xml:space="preserve"> coverage </w:t>
      </w:r>
      <w:r w:rsidRPr="004C73C2">
        <w:rPr>
          <w:rStyle w:val="StyleUnderline"/>
        </w:rPr>
        <w:t>rate across the OECD</w:t>
      </w:r>
      <w:r w:rsidRPr="004C73C2">
        <w:rPr>
          <w:sz w:val="16"/>
        </w:rPr>
        <w:t>.</w:t>
      </w:r>
    </w:p>
    <w:p w14:paraId="0759ABA2" w14:textId="77777777" w:rsidR="00482C8D" w:rsidRPr="004C73C2" w:rsidRDefault="00482C8D" w:rsidP="00482C8D">
      <w:pPr>
        <w:rPr>
          <w:sz w:val="16"/>
        </w:rPr>
      </w:pPr>
      <w:r w:rsidRPr="004C73C2">
        <w:rPr>
          <w:rStyle w:val="StyleUnderline"/>
        </w:rPr>
        <w:t xml:space="preserve">Given the shortcomings of the </w:t>
      </w:r>
      <w:r w:rsidRPr="004C73C2">
        <w:rPr>
          <w:rStyle w:val="Emphasis"/>
        </w:rPr>
        <w:t>NLRA</w:t>
      </w:r>
      <w:r w:rsidRPr="004C73C2">
        <w:rPr>
          <w:sz w:val="16"/>
        </w:rPr>
        <w:t xml:space="preserve">, a growing </w:t>
      </w:r>
      <w:r w:rsidRPr="004C73C2">
        <w:rPr>
          <w:rStyle w:val="StyleUnderline"/>
        </w:rPr>
        <w:t>number of</w:t>
      </w:r>
      <w:r w:rsidRPr="004C73C2">
        <w:rPr>
          <w:sz w:val="16"/>
        </w:rPr>
        <w:t xml:space="preserve"> </w:t>
      </w:r>
      <w:r w:rsidRPr="004C73C2">
        <w:rPr>
          <w:rStyle w:val="StyleUnderline"/>
        </w:rPr>
        <w:t>economists</w:t>
      </w:r>
      <w:r w:rsidRPr="004C73C2">
        <w:rPr>
          <w:sz w:val="16"/>
        </w:rPr>
        <w:t xml:space="preserve">, legal </w:t>
      </w:r>
      <w:r w:rsidRPr="004C73C2">
        <w:rPr>
          <w:rStyle w:val="StyleUnderline"/>
        </w:rPr>
        <w:t>scholars</w:t>
      </w:r>
      <w:r w:rsidRPr="004C73C2">
        <w:rPr>
          <w:sz w:val="16"/>
        </w:rPr>
        <w:t xml:space="preserve">, </w:t>
      </w:r>
      <w:r w:rsidRPr="004C73C2">
        <w:rPr>
          <w:rStyle w:val="StyleUnderline"/>
        </w:rPr>
        <w:t>advocates</w:t>
      </w:r>
      <w:r w:rsidRPr="004C73C2">
        <w:rPr>
          <w:sz w:val="16"/>
        </w:rPr>
        <w:t xml:space="preserve">, </w:t>
      </w:r>
      <w:r w:rsidRPr="004C73C2">
        <w:rPr>
          <w:rStyle w:val="StyleUnderline"/>
        </w:rPr>
        <w:t>and</w:t>
      </w:r>
      <w:r w:rsidRPr="004C73C2">
        <w:rPr>
          <w:sz w:val="16"/>
        </w:rPr>
        <w:t xml:space="preserve"> trade union </w:t>
      </w:r>
      <w:r w:rsidRPr="004C73C2">
        <w:rPr>
          <w:rStyle w:val="StyleUnderline"/>
        </w:rPr>
        <w:t>federations</w:t>
      </w:r>
      <w:r w:rsidRPr="004C73C2">
        <w:rPr>
          <w:sz w:val="16"/>
        </w:rPr>
        <w:t xml:space="preserve"> </w:t>
      </w:r>
      <w:r w:rsidRPr="004C73C2">
        <w:rPr>
          <w:rStyle w:val="StyleUnderline"/>
        </w:rPr>
        <w:t>have called for comprehensive</w:t>
      </w:r>
      <w:r w:rsidRPr="004C73C2">
        <w:rPr>
          <w:sz w:val="16"/>
        </w:rPr>
        <w:t xml:space="preserve"> federal </w:t>
      </w:r>
      <w:r w:rsidRPr="004C73C2">
        <w:rPr>
          <w:rStyle w:val="StyleUnderline"/>
        </w:rPr>
        <w:t>labor law reform</w:t>
      </w:r>
      <w:r w:rsidRPr="004C73C2">
        <w:rPr>
          <w:sz w:val="16"/>
        </w:rPr>
        <w:t xml:space="preserve">. Thomas </w:t>
      </w:r>
      <w:r w:rsidRPr="004C73C2">
        <w:rPr>
          <w:rStyle w:val="StyleUnderline"/>
        </w:rPr>
        <w:t>Kochan</w:t>
      </w:r>
      <w:r w:rsidRPr="004C73C2">
        <w:rPr>
          <w:sz w:val="16"/>
        </w:rPr>
        <w:t xml:space="preserve">, an expert in industrial relations at MIT, has </w:t>
      </w:r>
      <w:r w:rsidRPr="004C73C2">
        <w:rPr>
          <w:rStyle w:val="StyleUnderline"/>
        </w:rPr>
        <w:t>argued that</w:t>
      </w:r>
      <w:r w:rsidRPr="004C73C2">
        <w:rPr>
          <w:sz w:val="16"/>
        </w:rPr>
        <w:t xml:space="preserve"> U.S. labor law “has been broken for so long” that </w:t>
      </w:r>
      <w:r w:rsidRPr="00D94EE5">
        <w:rPr>
          <w:rStyle w:val="StyleUnderline"/>
          <w:highlight w:val="cyan"/>
        </w:rPr>
        <w:t xml:space="preserve">we need </w:t>
      </w:r>
      <w:r w:rsidRPr="004C73C2">
        <w:rPr>
          <w:rStyle w:val="StyleUnderline"/>
        </w:rPr>
        <w:t>a</w:t>
      </w:r>
      <w:r w:rsidRPr="004C73C2">
        <w:rPr>
          <w:sz w:val="16"/>
        </w:rPr>
        <w:t xml:space="preserve"> “</w:t>
      </w:r>
      <w:r w:rsidRPr="004C73C2">
        <w:rPr>
          <w:rStyle w:val="Emphasis"/>
        </w:rPr>
        <w:t>fundamentally</w:t>
      </w:r>
      <w:r w:rsidRPr="004C73C2">
        <w:rPr>
          <w:rStyle w:val="StyleUnderline"/>
        </w:rPr>
        <w:t xml:space="preserve"> </w:t>
      </w:r>
      <w:r w:rsidRPr="004C73C2">
        <w:rPr>
          <w:rStyle w:val="Emphasis"/>
        </w:rPr>
        <w:t>new structure</w:t>
      </w:r>
      <w:r w:rsidRPr="004C73C2">
        <w:rPr>
          <w:rStyle w:val="StyleUnderline"/>
        </w:rPr>
        <w:t xml:space="preserve"> of labor law</w:t>
      </w:r>
      <w:r w:rsidRPr="004C73C2">
        <w:rPr>
          <w:sz w:val="16"/>
        </w:rPr>
        <w:t xml:space="preserve">” (Dyer, 2019). The </w:t>
      </w:r>
      <w:r w:rsidRPr="004C73C2">
        <w:rPr>
          <w:rStyle w:val="Emphasis"/>
        </w:rPr>
        <w:t>Clean Slate for Worker Power</w:t>
      </w:r>
      <w:r w:rsidRPr="004C73C2">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161A2BD6" w14:textId="77777777" w:rsidR="00482C8D" w:rsidRPr="004C73C2" w:rsidRDefault="00482C8D" w:rsidP="00482C8D">
      <w:pPr>
        <w:rPr>
          <w:sz w:val="16"/>
        </w:rPr>
      </w:pPr>
      <w:r w:rsidRPr="004C73C2">
        <w:rPr>
          <w:sz w:val="16"/>
        </w:rPr>
        <w:t xml:space="preserve">This report will focus on one specific feature of U.S. labor law – the bargaining unit – and argue that the </w:t>
      </w:r>
      <w:r w:rsidRPr="004C73C2">
        <w:rPr>
          <w:rStyle w:val="Emphasis"/>
        </w:rPr>
        <w:t xml:space="preserve">enterprise-based </w:t>
      </w:r>
      <w:r w:rsidRPr="00D94EE5">
        <w:rPr>
          <w:rStyle w:val="Emphasis"/>
          <w:highlight w:val="cyan"/>
        </w:rPr>
        <w:t>bargaining</w:t>
      </w:r>
      <w:r w:rsidRPr="004C73C2">
        <w:rPr>
          <w:rStyle w:val="Emphasis"/>
        </w:rPr>
        <w:t xml:space="preserve"> system</w:t>
      </w:r>
      <w:r w:rsidRPr="004C73C2">
        <w:rPr>
          <w:sz w:val="16"/>
        </w:rPr>
        <w:t xml:space="preserve"> used in the U.S. </w:t>
      </w:r>
      <w:r w:rsidRPr="004C73C2">
        <w:rPr>
          <w:rStyle w:val="StyleUnderline"/>
        </w:rPr>
        <w:t xml:space="preserve">is fundamentally </w:t>
      </w:r>
      <w:r w:rsidRPr="004C73C2">
        <w:rPr>
          <w:rStyle w:val="Emphasis"/>
        </w:rPr>
        <w:t>broken</w:t>
      </w:r>
      <w:r w:rsidRPr="004C73C2">
        <w:rPr>
          <w:sz w:val="16"/>
        </w:rPr>
        <w:t xml:space="preserve">. While </w:t>
      </w:r>
      <w:r w:rsidRPr="004C73C2">
        <w:rPr>
          <w:rStyle w:val="StyleUnderline"/>
        </w:rPr>
        <w:t>most</w:t>
      </w:r>
      <w:r w:rsidRPr="004C73C2">
        <w:rPr>
          <w:sz w:val="16"/>
        </w:rPr>
        <w:t xml:space="preserve"> industrial </w:t>
      </w:r>
      <w:r w:rsidRPr="004C73C2">
        <w:rPr>
          <w:rStyle w:val="StyleUnderline"/>
        </w:rPr>
        <w:t xml:space="preserve">democracies empower unions to negotiate for workers </w:t>
      </w:r>
      <w:r w:rsidRPr="00D94EE5">
        <w:rPr>
          <w:rStyle w:val="StyleUnderline"/>
          <w:highlight w:val="cyan"/>
        </w:rPr>
        <w:t xml:space="preserve">on a </w:t>
      </w:r>
      <w:r w:rsidRPr="00D94EE5">
        <w:rPr>
          <w:rStyle w:val="Emphasis"/>
          <w:highlight w:val="cyan"/>
        </w:rPr>
        <w:t>sectoral</w:t>
      </w:r>
      <w:r w:rsidRPr="004C73C2">
        <w:rPr>
          <w:sz w:val="16"/>
        </w:rPr>
        <w:t xml:space="preserve"> or regional </w:t>
      </w:r>
      <w:r w:rsidRPr="00D94EE5">
        <w:rPr>
          <w:rStyle w:val="Emphasis"/>
          <w:highlight w:val="cyan"/>
        </w:rPr>
        <w:t>basis</w:t>
      </w:r>
      <w:r w:rsidRPr="004C73C2">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05107D3F" w14:textId="77777777" w:rsidR="00482C8D" w:rsidRPr="004C73C2" w:rsidRDefault="00482C8D" w:rsidP="00482C8D">
      <w:pPr>
        <w:rPr>
          <w:sz w:val="16"/>
        </w:rPr>
      </w:pPr>
      <w:r w:rsidRPr="004C73C2">
        <w:rPr>
          <w:rStyle w:val="StyleUnderline"/>
        </w:rPr>
        <w:t xml:space="preserve">Three </w:t>
      </w:r>
      <w:r w:rsidRPr="004C73C2">
        <w:rPr>
          <w:rStyle w:val="Emphasis"/>
        </w:rPr>
        <w:t xml:space="preserve">structural </w:t>
      </w:r>
      <w:r w:rsidRPr="00D94EE5">
        <w:rPr>
          <w:rStyle w:val="Emphasis"/>
          <w:highlight w:val="cyan"/>
        </w:rPr>
        <w:t>defects</w:t>
      </w:r>
      <w:r w:rsidRPr="00D94EE5">
        <w:rPr>
          <w:rStyle w:val="StyleUnderline"/>
          <w:highlight w:val="cyan"/>
        </w:rPr>
        <w:t xml:space="preserve"> of enterprise</w:t>
      </w:r>
      <w:r w:rsidRPr="004C73C2">
        <w:rPr>
          <w:rStyle w:val="StyleUnderline"/>
        </w:rPr>
        <w:t xml:space="preserve">-based </w:t>
      </w:r>
      <w:r w:rsidRPr="00D94EE5">
        <w:rPr>
          <w:rStyle w:val="StyleUnderline"/>
          <w:highlight w:val="cyan"/>
        </w:rPr>
        <w:t>bargaining</w:t>
      </w:r>
    </w:p>
    <w:p w14:paraId="64A19ED2" w14:textId="77777777" w:rsidR="00482C8D" w:rsidRPr="004C73C2" w:rsidRDefault="00482C8D" w:rsidP="00482C8D">
      <w:pPr>
        <w:rPr>
          <w:sz w:val="16"/>
        </w:rPr>
      </w:pPr>
      <w:r w:rsidRPr="004C73C2">
        <w:rPr>
          <w:sz w:val="16"/>
        </w:rPr>
        <w:t xml:space="preserve">1. </w:t>
      </w:r>
      <w:r w:rsidRPr="00D94EE5">
        <w:rPr>
          <w:rStyle w:val="StyleUnderline"/>
          <w:highlight w:val="cyan"/>
        </w:rPr>
        <w:t>High</w:t>
      </w:r>
      <w:r w:rsidRPr="004C73C2">
        <w:rPr>
          <w:sz w:val="16"/>
        </w:rPr>
        <w:t xml:space="preserve"> rates of </w:t>
      </w:r>
      <w:r w:rsidRPr="00D94EE5">
        <w:rPr>
          <w:rStyle w:val="Emphasis"/>
          <w:highlight w:val="cyan"/>
        </w:rPr>
        <w:t>exclusion</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leaves millions of workers without</w:t>
      </w:r>
      <w:r w:rsidRPr="004C73C2">
        <w:rPr>
          <w:sz w:val="16"/>
        </w:rPr>
        <w:t xml:space="preserve"> any </w:t>
      </w:r>
      <w:r w:rsidRPr="004C73C2">
        <w:rPr>
          <w:rStyle w:val="StyleUnderline"/>
        </w:rPr>
        <w:t>collective bargaining</w:t>
      </w:r>
      <w:r w:rsidRPr="004C73C2">
        <w:rPr>
          <w:sz w:val="16"/>
        </w:rPr>
        <w:t xml:space="preserve"> coverage.</w:t>
      </w:r>
    </w:p>
    <w:p w14:paraId="2756BC53" w14:textId="77777777" w:rsidR="00482C8D" w:rsidRPr="004C73C2" w:rsidRDefault="00482C8D" w:rsidP="00482C8D">
      <w:pPr>
        <w:rPr>
          <w:sz w:val="16"/>
        </w:rPr>
      </w:pPr>
      <w:r w:rsidRPr="004C73C2">
        <w:rPr>
          <w:sz w:val="16"/>
        </w:rPr>
        <w:t xml:space="preserve">2. </w:t>
      </w:r>
      <w:r w:rsidRPr="00D94EE5">
        <w:rPr>
          <w:rStyle w:val="StyleUnderline"/>
          <w:highlight w:val="cyan"/>
        </w:rPr>
        <w:t>Unresponsive to</w:t>
      </w:r>
      <w:r w:rsidRPr="004C73C2">
        <w:rPr>
          <w:sz w:val="16"/>
        </w:rPr>
        <w:t xml:space="preserve"> the </w:t>
      </w:r>
      <w:r w:rsidRPr="004C73C2">
        <w:rPr>
          <w:rStyle w:val="StyleUnderline"/>
        </w:rPr>
        <w:t>changing structure of the</w:t>
      </w:r>
      <w:r w:rsidRPr="004C73C2">
        <w:rPr>
          <w:sz w:val="16"/>
        </w:rPr>
        <w:t xml:space="preserve"> </w:t>
      </w:r>
      <w:r w:rsidRPr="004C73C2">
        <w:rPr>
          <w:rStyle w:val="StyleUnderline"/>
        </w:rPr>
        <w:t>labor market</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 xml:space="preserve">is </w:t>
      </w:r>
      <w:r w:rsidRPr="004C73C2">
        <w:rPr>
          <w:rStyle w:val="Emphasis"/>
        </w:rPr>
        <w:t>structurally incompatible</w:t>
      </w:r>
      <w:r w:rsidRPr="004C73C2">
        <w:rPr>
          <w:rStyle w:val="StyleUnderline"/>
        </w:rPr>
        <w:t xml:space="preserve"> with</w:t>
      </w:r>
      <w:r w:rsidRPr="004C73C2">
        <w:rPr>
          <w:sz w:val="16"/>
        </w:rPr>
        <w:t xml:space="preserve"> a labor market characterized by </w:t>
      </w:r>
      <w:r w:rsidRPr="00D94EE5">
        <w:rPr>
          <w:rStyle w:val="Emphasis"/>
          <w:highlight w:val="cyan"/>
        </w:rPr>
        <w:t>fissured</w:t>
      </w:r>
      <w:r w:rsidRPr="00D94EE5">
        <w:rPr>
          <w:rStyle w:val="StyleUnderline"/>
          <w:highlight w:val="cyan"/>
        </w:rPr>
        <w:t xml:space="preserve"> employment</w:t>
      </w:r>
      <w:r w:rsidRPr="004C73C2">
        <w:rPr>
          <w:rStyle w:val="StyleUnderline"/>
        </w:rPr>
        <w:t xml:space="preserve"> relations</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intensified </w:t>
      </w:r>
      <w:r w:rsidRPr="004C73C2">
        <w:rPr>
          <w:rStyle w:val="Emphasis"/>
        </w:rPr>
        <w:t>globalization</w:t>
      </w:r>
      <w:r w:rsidRPr="004C73C2">
        <w:rPr>
          <w:sz w:val="16"/>
        </w:rPr>
        <w:t>.</w:t>
      </w:r>
    </w:p>
    <w:p w14:paraId="4583946B" w14:textId="77777777" w:rsidR="00482C8D" w:rsidRPr="004C73C2" w:rsidRDefault="00482C8D" w:rsidP="00482C8D">
      <w:pPr>
        <w:rPr>
          <w:sz w:val="16"/>
        </w:rPr>
      </w:pPr>
      <w:r w:rsidRPr="004C73C2">
        <w:rPr>
          <w:sz w:val="16"/>
        </w:rPr>
        <w:t xml:space="preserve">3. </w:t>
      </w:r>
      <w:r w:rsidRPr="00D94EE5">
        <w:rPr>
          <w:rStyle w:val="StyleUnderline"/>
          <w:highlight w:val="cyan"/>
        </w:rPr>
        <w:t xml:space="preserve">Incentivizes </w:t>
      </w:r>
      <w:r w:rsidRPr="00D94EE5">
        <w:rPr>
          <w:rStyle w:val="Emphasis"/>
          <w:highlight w:val="cyan"/>
        </w:rPr>
        <w:t>conflict</w:t>
      </w:r>
      <w:r w:rsidRPr="004C73C2">
        <w:rPr>
          <w:sz w:val="16"/>
        </w:rPr>
        <w:t xml:space="preserve"> in the workplace – </w:t>
      </w:r>
      <w:r w:rsidRPr="004C73C2">
        <w:rPr>
          <w:rStyle w:val="StyleUnderline"/>
        </w:rPr>
        <w:t xml:space="preserve">Enterprise bargaining creates a </w:t>
      </w:r>
      <w:r w:rsidRPr="004C73C2">
        <w:rPr>
          <w:rStyle w:val="Emphasis"/>
        </w:rPr>
        <w:t>competitive disadvantage</w:t>
      </w:r>
      <w:r w:rsidRPr="004C73C2">
        <w:rPr>
          <w:rStyle w:val="StyleUnderline"/>
        </w:rPr>
        <w:t xml:space="preserve"> for employers</w:t>
      </w:r>
      <w:r w:rsidRPr="004C73C2">
        <w:rPr>
          <w:sz w:val="16"/>
        </w:rPr>
        <w:t xml:space="preserve">, </w:t>
      </w:r>
      <w:r w:rsidRPr="004C73C2">
        <w:rPr>
          <w:rStyle w:val="StyleUnderline"/>
        </w:rPr>
        <w:t xml:space="preserve">which provides an incentive to </w:t>
      </w:r>
      <w:r w:rsidRPr="004C73C2">
        <w:rPr>
          <w:rStyle w:val="Emphasis"/>
        </w:rPr>
        <w:t>fight unionization</w:t>
      </w:r>
      <w:r w:rsidRPr="004C73C2">
        <w:rPr>
          <w:sz w:val="16"/>
        </w:rPr>
        <w:t xml:space="preserve"> efforts.</w:t>
      </w:r>
    </w:p>
    <w:p w14:paraId="63E1A5A9" w14:textId="77777777" w:rsidR="00482C8D" w:rsidRDefault="00482C8D" w:rsidP="00482C8D">
      <w:pPr>
        <w:rPr>
          <w:sz w:val="16"/>
        </w:rPr>
      </w:pPr>
      <w:r w:rsidRPr="00185E4F">
        <w:rPr>
          <w:highlight w:val="yellow"/>
        </w:rPr>
        <w:t>Any reforms to federal labor law will undoubtedly face large political resistance</w:t>
      </w:r>
      <w:r w:rsidRPr="00185E4F">
        <w:t xml:space="preserve"> in the U.S. Trade associations such as the U.S. Chamber of Commerce, and </w:t>
      </w:r>
      <w:r w:rsidRPr="00185E4F">
        <w:rPr>
          <w:highlight w:val="yellow"/>
        </w:rPr>
        <w:t>powerful corporations</w:t>
      </w:r>
      <w:r w:rsidRPr="00185E4F">
        <w:t xml:space="preserve"> like Amazon, </w:t>
      </w:r>
      <w:r w:rsidRPr="00185E4F">
        <w:rPr>
          <w:highlight w:val="yellow"/>
        </w:rPr>
        <w:t xml:space="preserve">are steadfast in their commitment to undermine the rights of workers to organize and bargain </w:t>
      </w:r>
      <w:r w:rsidRPr="00AE3E64">
        <w:rPr>
          <w:highlight w:val="yellow"/>
        </w:rPr>
        <w:t xml:space="preserve">collectively. Legislation </w:t>
      </w:r>
      <w:r w:rsidRPr="00AE3E64">
        <w:t xml:space="preserve">to strengthen workers’ collective bargaining power is </w:t>
      </w:r>
      <w:r w:rsidRPr="00AE3E64">
        <w:rPr>
          <w:highlight w:val="yellow"/>
        </w:rPr>
        <w:t>therefore sure to meet resistance,</w:t>
      </w:r>
      <w:r w:rsidRPr="004C73C2">
        <w:rPr>
          <w:sz w:val="16"/>
        </w:rPr>
        <w:t xml:space="preserve"> as has been evidenced by the recent political battle over the Protecting the Right to Organize (PRO) Act in Congress. But collective bargaining is a fundamental right of workers, enshrined in both domestic and international labor law, and is the cornerstone of a democratic and fair workplace. Our </w:t>
      </w:r>
      <w:r w:rsidRPr="004C73C2">
        <w:rPr>
          <w:rStyle w:val="Emphasis"/>
        </w:rPr>
        <w:t>federal labor law</w:t>
      </w:r>
      <w:r w:rsidRPr="004C73C2">
        <w:rPr>
          <w:sz w:val="16"/>
        </w:rPr>
        <w:t xml:space="preserve"> therefore </w:t>
      </w:r>
      <w:r w:rsidRPr="004C73C2">
        <w:rPr>
          <w:rStyle w:val="StyleUnderline"/>
        </w:rPr>
        <w:t>must be amended</w:t>
      </w:r>
      <w:r w:rsidRPr="004C73C2">
        <w:rPr>
          <w:sz w:val="16"/>
        </w:rPr>
        <w:t xml:space="preserve"> to uphold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629D2799" w14:textId="77777777" w:rsidR="00482C8D" w:rsidRPr="00C47D0E" w:rsidRDefault="00482C8D" w:rsidP="00482C8D">
      <w:pPr>
        <w:pStyle w:val="Heading4"/>
      </w:pPr>
      <w:r>
        <w:t xml:space="preserve">2. Before they even get to the </w:t>
      </w:r>
      <w:r>
        <w:rPr>
          <w:u w:val="single"/>
        </w:rPr>
        <w:t>floor</w:t>
      </w:r>
      <w:r>
        <w:t xml:space="preserve">, businesses intimidate everyone </w:t>
      </w:r>
      <w:r>
        <w:rPr>
          <w:u w:val="single"/>
        </w:rPr>
        <w:t>out</w:t>
      </w:r>
      <w:r>
        <w:t>.</w:t>
      </w:r>
    </w:p>
    <w:p w14:paraId="4205054E" w14:textId="77777777" w:rsidR="00482C8D" w:rsidRPr="001A518C" w:rsidRDefault="00482C8D" w:rsidP="00482C8D">
      <w:r>
        <w:t xml:space="preserve">Dr. Gordon </w:t>
      </w:r>
      <w:r w:rsidRPr="001A518C">
        <w:rPr>
          <w:rStyle w:val="Style13ptBold"/>
        </w:rPr>
        <w:t>Lafer 20</w:t>
      </w:r>
      <w:r>
        <w:t xml:space="preserve">, </w:t>
      </w:r>
      <w:r w:rsidRPr="001A518C">
        <w:t>Political Economist and Professor at the University of Oregon’s Labor Education and Research Center</w:t>
      </w:r>
      <w:r>
        <w:t xml:space="preserve">, PhD in Political Science from Yale; </w:t>
      </w:r>
      <w:r w:rsidRPr="001A518C">
        <w:t>Lola Loustaunau is an Assistant Research Fellow at the Labor Education and Research Center, University of Oregon</w:t>
      </w:r>
      <w:r>
        <w:t xml:space="preserve">, “Fear at Work,” Economic Policy Institute, 7/23/20, </w:t>
      </w:r>
      <w:r w:rsidRPr="001A518C">
        <w:t>https://www.epi.org/publication/fear-at-work-how-employers-scare-workers-out-of-unionizing/</w:t>
      </w:r>
    </w:p>
    <w:p w14:paraId="55A94A51" w14:textId="77777777" w:rsidR="00482C8D" w:rsidRDefault="00482C8D" w:rsidP="00482C8D">
      <w:pPr>
        <w:rPr>
          <w:sz w:val="16"/>
        </w:rPr>
      </w:pPr>
      <w:r w:rsidRPr="00950BE4">
        <w:rPr>
          <w:sz w:val="16"/>
        </w:rPr>
        <w:t xml:space="preserve">What this report finds: </w:t>
      </w:r>
      <w:r w:rsidRPr="00950BE4">
        <w:rPr>
          <w:u w:val="single"/>
        </w:rPr>
        <w:t xml:space="preserve">Most American </w:t>
      </w:r>
      <w:r w:rsidRPr="00950BE4">
        <w:rPr>
          <w:highlight w:val="cyan"/>
          <w:u w:val="single"/>
        </w:rPr>
        <w:t>workers want a union</w:t>
      </w:r>
      <w:r w:rsidRPr="00950BE4">
        <w:rPr>
          <w:u w:val="single"/>
        </w:rPr>
        <w:t xml:space="preserve"> in their workplace but</w:t>
      </w:r>
      <w:r w:rsidRPr="00950BE4">
        <w:rPr>
          <w:sz w:val="16"/>
        </w:rPr>
        <w:t xml:space="preserve"> very </w:t>
      </w:r>
      <w:r w:rsidRPr="00950BE4">
        <w:rPr>
          <w:rStyle w:val="Emphasis"/>
        </w:rPr>
        <w:t>few</w:t>
      </w:r>
      <w:r w:rsidRPr="00950BE4">
        <w:rPr>
          <w:u w:val="single"/>
        </w:rPr>
        <w:t xml:space="preserve"> have it</w:t>
      </w:r>
      <w:r w:rsidRPr="00950BE4">
        <w:rPr>
          <w:sz w:val="16"/>
        </w:rPr>
        <w:t xml:space="preserve">, because </w:t>
      </w:r>
      <w:r w:rsidRPr="001A518C">
        <w:rPr>
          <w:highlight w:val="cyan"/>
          <w:u w:val="single"/>
        </w:rPr>
        <w:t xml:space="preserve">the </w:t>
      </w:r>
      <w:r w:rsidRPr="001A518C">
        <w:rPr>
          <w:rStyle w:val="Emphasis"/>
          <w:highlight w:val="cyan"/>
        </w:rPr>
        <w:t>right to organize</w:t>
      </w:r>
      <w:r w:rsidRPr="00950BE4">
        <w:rPr>
          <w:sz w:val="16"/>
        </w:rPr>
        <w:t>—supposedly guaranteed by federal law—</w:t>
      </w:r>
      <w:r w:rsidRPr="001A518C">
        <w:rPr>
          <w:highlight w:val="cyan"/>
          <w:u w:val="single"/>
        </w:rPr>
        <w:t>has been</w:t>
      </w:r>
      <w:r w:rsidRPr="001A518C">
        <w:rPr>
          <w:u w:val="single"/>
        </w:rPr>
        <w:t xml:space="preserve"> effectively </w:t>
      </w:r>
      <w:r w:rsidRPr="001A518C">
        <w:rPr>
          <w:rStyle w:val="Emphasis"/>
          <w:highlight w:val="cyan"/>
        </w:rPr>
        <w:t>cancelled out</w:t>
      </w:r>
      <w:r w:rsidRPr="001A518C">
        <w:rPr>
          <w:highlight w:val="cyan"/>
          <w:u w:val="single"/>
        </w:rPr>
        <w:t xml:space="preserve"> by</w:t>
      </w:r>
      <w:r w:rsidRPr="00950BE4">
        <w:rPr>
          <w:sz w:val="16"/>
        </w:rPr>
        <w:t xml:space="preserve"> a combination of </w:t>
      </w:r>
      <w:r w:rsidRPr="001A518C">
        <w:rPr>
          <w:rStyle w:val="Emphasis"/>
        </w:rPr>
        <w:t>legal</w:t>
      </w:r>
      <w:r w:rsidRPr="001A518C">
        <w:rPr>
          <w:u w:val="single"/>
        </w:rPr>
        <w:t xml:space="preserve"> and </w:t>
      </w:r>
      <w:r w:rsidRPr="001A518C">
        <w:rPr>
          <w:rStyle w:val="Emphasis"/>
        </w:rPr>
        <w:t>illegal</w:t>
      </w:r>
      <w:r w:rsidRPr="001A518C">
        <w:rPr>
          <w:u w:val="single"/>
        </w:rPr>
        <w:t xml:space="preserve"> employer </w:t>
      </w:r>
      <w:r w:rsidRPr="001A518C">
        <w:rPr>
          <w:rStyle w:val="Emphasis"/>
          <w:highlight w:val="cyan"/>
        </w:rPr>
        <w:t>intimidation tactics</w:t>
      </w:r>
      <w:r w:rsidRPr="00950BE4">
        <w:rPr>
          <w:sz w:val="16"/>
        </w:rPr>
        <w:t xml:space="preserve">. This report focuses on the legal </w:t>
      </w:r>
      <w:r w:rsidRPr="00950BE4">
        <w:rPr>
          <w:highlight w:val="cyan"/>
          <w:u w:val="single"/>
        </w:rPr>
        <w:t>tactics</w:t>
      </w:r>
      <w:r w:rsidRPr="00950BE4">
        <w:rPr>
          <w:sz w:val="16"/>
        </w:rPr>
        <w:t xml:space="preserve">—heavy-handed tactics that would be illegal in any election for public office but </w:t>
      </w:r>
      <w:r w:rsidRPr="00CC07D6">
        <w:rPr>
          <w:u w:val="single"/>
        </w:rPr>
        <w:t xml:space="preserve">are </w:t>
      </w:r>
      <w:r w:rsidRPr="00950BE4">
        <w:rPr>
          <w:rStyle w:val="Emphasis"/>
          <w:highlight w:val="cyan"/>
        </w:rPr>
        <w:t>regularly deployed</w:t>
      </w:r>
      <w:r w:rsidRPr="00950BE4">
        <w:rPr>
          <w:u w:val="single"/>
        </w:rPr>
        <w:t xml:space="preserve"> by employers under the</w:t>
      </w:r>
      <w:r w:rsidRPr="00950BE4">
        <w:rPr>
          <w:sz w:val="16"/>
        </w:rPr>
        <w:t xml:space="preserve"> broken </w:t>
      </w:r>
      <w:r w:rsidRPr="00950BE4">
        <w:rPr>
          <w:u w:val="single"/>
        </w:rPr>
        <w:t>National Labor Relations Board’s</w:t>
      </w:r>
      <w:r w:rsidRPr="00950BE4">
        <w:rPr>
          <w:sz w:val="16"/>
        </w:rPr>
        <w:t xml:space="preserve"> union election </w:t>
      </w:r>
      <w:r w:rsidRPr="00950BE4">
        <w:rPr>
          <w:u w:val="single"/>
        </w:rPr>
        <w:t>system</w:t>
      </w:r>
      <w:r w:rsidRPr="00950BE4">
        <w:rPr>
          <w:sz w:val="16"/>
        </w:rPr>
        <w:t xml:space="preserve">. Under this system, </w:t>
      </w:r>
      <w:r w:rsidRPr="00950BE4">
        <w:rPr>
          <w:highlight w:val="cyan"/>
          <w:u w:val="single"/>
        </w:rPr>
        <w:t>employees</w:t>
      </w:r>
      <w:r w:rsidRPr="00950BE4">
        <w:rPr>
          <w:sz w:val="16"/>
        </w:rPr>
        <w:t xml:space="preserve"> in workplace elections </w:t>
      </w:r>
      <w:r w:rsidRPr="00950BE4">
        <w:rPr>
          <w:highlight w:val="cyan"/>
          <w:u w:val="single"/>
        </w:rPr>
        <w:t xml:space="preserve">have </w:t>
      </w:r>
      <w:r w:rsidRPr="00950BE4">
        <w:rPr>
          <w:rStyle w:val="Emphasis"/>
          <w:highlight w:val="cyan"/>
        </w:rPr>
        <w:t>no</w:t>
      </w:r>
      <w:r w:rsidRPr="00950BE4">
        <w:rPr>
          <w:rStyle w:val="Emphasis"/>
        </w:rPr>
        <w:t xml:space="preserve"> right</w:t>
      </w:r>
      <w:r w:rsidRPr="00950BE4">
        <w:rPr>
          <w:u w:val="single"/>
        </w:rPr>
        <w:t xml:space="preserve"> to </w:t>
      </w:r>
      <w:r w:rsidRPr="00950BE4">
        <w:rPr>
          <w:rStyle w:val="Emphasis"/>
          <w:highlight w:val="cyan"/>
        </w:rPr>
        <w:t>free speech</w:t>
      </w:r>
      <w:r w:rsidRPr="00950BE4">
        <w:rPr>
          <w:highlight w:val="cyan"/>
          <w:u w:val="single"/>
        </w:rPr>
        <w:t xml:space="preserve"> or</w:t>
      </w:r>
      <w:r w:rsidRPr="00950BE4">
        <w:rPr>
          <w:sz w:val="16"/>
        </w:rPr>
        <w:t xml:space="preserve"> a free </w:t>
      </w:r>
      <w:r w:rsidRPr="00950BE4">
        <w:rPr>
          <w:rStyle w:val="Emphasis"/>
          <w:highlight w:val="cyan"/>
        </w:rPr>
        <w:t>press</w:t>
      </w:r>
      <w:r w:rsidRPr="00950BE4">
        <w:rPr>
          <w:u w:val="single"/>
        </w:rPr>
        <w:t xml:space="preserve">, are </w:t>
      </w:r>
      <w:r w:rsidRPr="00950BE4">
        <w:rPr>
          <w:highlight w:val="cyan"/>
          <w:u w:val="single"/>
        </w:rPr>
        <w:t xml:space="preserve">threatened with </w:t>
      </w:r>
      <w:r w:rsidRPr="00950BE4">
        <w:rPr>
          <w:rStyle w:val="Emphasis"/>
          <w:highlight w:val="cyan"/>
        </w:rPr>
        <w:t>losing</w:t>
      </w:r>
      <w:r w:rsidRPr="00950BE4">
        <w:rPr>
          <w:highlight w:val="cyan"/>
          <w:u w:val="single"/>
        </w:rPr>
        <w:t xml:space="preserve"> their </w:t>
      </w:r>
      <w:r w:rsidRPr="00950BE4">
        <w:rPr>
          <w:rStyle w:val="Emphasis"/>
          <w:highlight w:val="cyan"/>
        </w:rPr>
        <w:t>jobs</w:t>
      </w:r>
      <w:r w:rsidRPr="00950BE4">
        <w:rPr>
          <w:u w:val="single"/>
        </w:rPr>
        <w:t xml:space="preserve"> if they vote to establish a union, </w:t>
      </w:r>
      <w:r w:rsidRPr="00950BE4">
        <w:rPr>
          <w:highlight w:val="cyan"/>
          <w:u w:val="single"/>
        </w:rPr>
        <w:t>and can be forced to hear</w:t>
      </w:r>
      <w:r w:rsidRPr="00950BE4">
        <w:rPr>
          <w:sz w:val="16"/>
        </w:rPr>
        <w:t xml:space="preserve"> one-sided </w:t>
      </w:r>
      <w:r w:rsidRPr="00950BE4">
        <w:rPr>
          <w:rStyle w:val="Emphasis"/>
          <w:highlight w:val="cyan"/>
        </w:rPr>
        <w:t>propaganda</w:t>
      </w:r>
      <w:r w:rsidRPr="00950BE4">
        <w:rPr>
          <w:u w:val="single"/>
        </w:rPr>
        <w:t xml:space="preserve"> with no right to </w:t>
      </w:r>
      <w:r w:rsidRPr="00950BE4">
        <w:rPr>
          <w:rStyle w:val="Emphasis"/>
        </w:rPr>
        <w:t>ask questions</w:t>
      </w:r>
      <w:r w:rsidRPr="00950BE4">
        <w:rPr>
          <w:u w:val="single"/>
        </w:rPr>
        <w:t xml:space="preserve"> or hear</w:t>
      </w:r>
      <w:r w:rsidRPr="00950BE4">
        <w:rPr>
          <w:sz w:val="16"/>
        </w:rPr>
        <w:t xml:space="preserve"> from </w:t>
      </w:r>
      <w:r w:rsidRPr="00950BE4">
        <w:rPr>
          <w:rStyle w:val="Emphasis"/>
        </w:rPr>
        <w:t>opposing viewpoints</w:t>
      </w:r>
      <w:r w:rsidRPr="00950BE4">
        <w:rPr>
          <w:u w:val="single"/>
        </w:rPr>
        <w:t>. Employers</w:t>
      </w:r>
      <w:r w:rsidRPr="00950BE4">
        <w:rPr>
          <w:sz w:val="16"/>
        </w:rPr>
        <w:t xml:space="preserve">—including many respectable, name-brand companies—collectively </w:t>
      </w:r>
      <w:r w:rsidRPr="00950BE4">
        <w:rPr>
          <w:u w:val="single"/>
        </w:rPr>
        <w:t xml:space="preserve">spend $340 million per year on </w:t>
      </w:r>
      <w:r w:rsidRPr="00950BE4">
        <w:rPr>
          <w:rStyle w:val="Emphasis"/>
          <w:highlight w:val="cyan"/>
        </w:rPr>
        <w:t>“union avoidance” consultants</w:t>
      </w:r>
      <w:r w:rsidRPr="00950BE4">
        <w:rPr>
          <w:u w:val="single"/>
        </w:rPr>
        <w:t xml:space="preserve"> who </w:t>
      </w:r>
      <w:r w:rsidRPr="00950BE4">
        <w:rPr>
          <w:highlight w:val="cyan"/>
          <w:u w:val="single"/>
        </w:rPr>
        <w:t>teach them how to</w:t>
      </w:r>
      <w:r w:rsidRPr="00950BE4">
        <w:rPr>
          <w:u w:val="single"/>
        </w:rPr>
        <w:t xml:space="preserve"> exploit</w:t>
      </w:r>
      <w:r w:rsidRPr="00950BE4">
        <w:rPr>
          <w:sz w:val="16"/>
        </w:rPr>
        <w:t xml:space="preserve"> these </w:t>
      </w:r>
      <w:r w:rsidRPr="00950BE4">
        <w:rPr>
          <w:rStyle w:val="Emphasis"/>
        </w:rPr>
        <w:t>weakness</w:t>
      </w:r>
      <w:r w:rsidRPr="00950BE4">
        <w:rPr>
          <w:sz w:val="16"/>
        </w:rPr>
        <w:t xml:space="preserve"> of federal labor law </w:t>
      </w:r>
      <w:r w:rsidRPr="00950BE4">
        <w:rPr>
          <w:u w:val="single"/>
        </w:rPr>
        <w:t xml:space="preserve">to effectively </w:t>
      </w:r>
      <w:r w:rsidRPr="00950BE4">
        <w:rPr>
          <w:rStyle w:val="Emphasis"/>
          <w:highlight w:val="cyan"/>
        </w:rPr>
        <w:t>scare workers</w:t>
      </w:r>
      <w:r w:rsidRPr="00950BE4">
        <w:rPr>
          <w:highlight w:val="cyan"/>
          <w:u w:val="single"/>
        </w:rPr>
        <w:t xml:space="preserve"> out of</w:t>
      </w:r>
      <w:r w:rsidRPr="00950BE4">
        <w:rPr>
          <w:u w:val="single"/>
        </w:rPr>
        <w:t xml:space="preserve"> exercising their </w:t>
      </w:r>
      <w:r w:rsidRPr="00950BE4">
        <w:rPr>
          <w:rStyle w:val="Emphasis"/>
        </w:rPr>
        <w:t>legal right</w:t>
      </w:r>
      <w:r w:rsidRPr="00950BE4">
        <w:rPr>
          <w:u w:val="single"/>
        </w:rPr>
        <w:t xml:space="preserve"> to </w:t>
      </w:r>
      <w:r w:rsidRPr="00950BE4">
        <w:rPr>
          <w:rStyle w:val="Emphasis"/>
          <w:highlight w:val="cyan"/>
        </w:rPr>
        <w:t>collective bargaining</w:t>
      </w:r>
      <w:r w:rsidRPr="00950BE4">
        <w:rPr>
          <w:sz w:val="16"/>
        </w:rPr>
        <w:t>.</w:t>
      </w:r>
    </w:p>
    <w:p w14:paraId="5A94DC1E" w14:textId="77777777" w:rsidR="00482C8D" w:rsidRDefault="00482C8D" w:rsidP="00482C8D">
      <w:pPr>
        <w:pStyle w:val="Heading4"/>
      </w:pPr>
      <w:r>
        <w:t xml:space="preserve">3. Offshoring is </w:t>
      </w:r>
      <w:r>
        <w:rPr>
          <w:u w:val="single"/>
        </w:rPr>
        <w:t>independent</w:t>
      </w:r>
      <w:r>
        <w:t xml:space="preserve"> and </w:t>
      </w:r>
      <w:r>
        <w:rPr>
          <w:u w:val="single"/>
        </w:rPr>
        <w:t>takes out</w:t>
      </w:r>
      <w:r>
        <w:t xml:space="preserve"> the case.</w:t>
      </w:r>
    </w:p>
    <w:p w14:paraId="1BCD4ACF" w14:textId="77777777" w:rsidR="00482C8D" w:rsidRPr="00A340ED" w:rsidRDefault="00482C8D" w:rsidP="00482C8D">
      <w:r>
        <w:t xml:space="preserve">Dr. Mike </w:t>
      </w:r>
      <w:r w:rsidRPr="00FF6811">
        <w:rPr>
          <w:rStyle w:val="Style13ptBold"/>
        </w:rPr>
        <w:t>Peng 18</w:t>
      </w:r>
      <w:r>
        <w:t xml:space="preserve">, PhD from Wisconsin, </w:t>
      </w:r>
      <w:r w:rsidRPr="00FF6811">
        <w:t>O.P. Jindal Distinguished Chair</w:t>
      </w:r>
      <w:r>
        <w:t xml:space="preserve"> at UTD;  David H. Weng is </w:t>
      </w:r>
      <w:r w:rsidRPr="00A340ED">
        <w:t>Assistant Professor at Economics and Business - VU University Amsterdam</w:t>
      </w:r>
      <w:r>
        <w:t>, “</w:t>
      </w:r>
      <w:r w:rsidRPr="00FF6811">
        <w:t>Home Bitter Home: How Labor Protection Influences Firm Offshoring</w:t>
      </w:r>
      <w:r>
        <w:t>,” Journal of World Business, Volume 53, November 2018, ScienceDirect</w:t>
      </w:r>
    </w:p>
    <w:p w14:paraId="2DBBADDC" w14:textId="77777777" w:rsidR="00482C8D" w:rsidRPr="00FF6811" w:rsidRDefault="00482C8D" w:rsidP="00482C8D">
      <w:pPr>
        <w:rPr>
          <w:sz w:val="16"/>
        </w:rPr>
      </w:pPr>
      <w:r w:rsidRPr="00FF6811">
        <w:rPr>
          <w:sz w:val="16"/>
        </w:rPr>
        <w:t>3.1. Home country labor protection and firm offshoring</w:t>
      </w:r>
    </w:p>
    <w:p w14:paraId="14098F6A" w14:textId="77777777" w:rsidR="00482C8D" w:rsidRPr="00FF6811" w:rsidRDefault="00482C8D" w:rsidP="00482C8D">
      <w:pPr>
        <w:rPr>
          <w:sz w:val="16"/>
        </w:rPr>
      </w:pPr>
      <w:r w:rsidRPr="00A340ED">
        <w:rPr>
          <w:rStyle w:val="Emphasis"/>
          <w:highlight w:val="cyan"/>
        </w:rPr>
        <w:t>Labor protection</w:t>
      </w:r>
      <w:r w:rsidRPr="00FF6811">
        <w:rPr>
          <w:sz w:val="16"/>
        </w:rPr>
        <w:t xml:space="preserve"> within the home country can </w:t>
      </w:r>
      <w:r w:rsidRPr="00A340ED">
        <w:rPr>
          <w:highlight w:val="cyan"/>
          <w:u w:val="single"/>
        </w:rPr>
        <w:t>affect</w:t>
      </w:r>
      <w:r w:rsidRPr="00A340ED">
        <w:rPr>
          <w:u w:val="single"/>
        </w:rPr>
        <w:t xml:space="preserve"> firm </w:t>
      </w:r>
      <w:r w:rsidRPr="00A340ED">
        <w:rPr>
          <w:rStyle w:val="Emphasis"/>
          <w:highlight w:val="cyan"/>
        </w:rPr>
        <w:t>business operations</w:t>
      </w:r>
      <w:r w:rsidRPr="00FF6811">
        <w:rPr>
          <w:sz w:val="16"/>
        </w:rPr>
        <w:t xml:space="preserve"> in two ways. First, whether labor protection is strong or weak will make a difference for firms to fully utilize employees’ skills and talents. </w:t>
      </w:r>
      <w:r w:rsidRPr="00A340ED">
        <w:rPr>
          <w:u w:val="single"/>
        </w:rPr>
        <w:t xml:space="preserve">When employment protection is </w:t>
      </w:r>
      <w:r w:rsidRPr="00A340ED">
        <w:rPr>
          <w:rStyle w:val="Emphasis"/>
        </w:rPr>
        <w:t>not strong</w:t>
      </w:r>
      <w:r w:rsidRPr="00A340ED">
        <w:rPr>
          <w:u w:val="single"/>
        </w:rPr>
        <w:t xml:space="preserve">, firms can effectively </w:t>
      </w:r>
      <w:r w:rsidRPr="00A340ED">
        <w:rPr>
          <w:rStyle w:val="Emphasis"/>
        </w:rPr>
        <w:t>motivate</w:t>
      </w:r>
      <w:r w:rsidRPr="00A340ED">
        <w:rPr>
          <w:u w:val="single"/>
        </w:rPr>
        <w:t xml:space="preserve"> and </w:t>
      </w:r>
      <w:r w:rsidRPr="00A340ED">
        <w:rPr>
          <w:rStyle w:val="Emphasis"/>
        </w:rPr>
        <w:t>discipline</w:t>
      </w:r>
      <w:r w:rsidRPr="00A340ED">
        <w:rPr>
          <w:u w:val="single"/>
        </w:rPr>
        <w:t xml:space="preserve"> employees</w:t>
      </w:r>
      <w:r w:rsidRPr="00FF6811">
        <w:rPr>
          <w:sz w:val="16"/>
        </w:rPr>
        <w:t xml:space="preserve">. For example, if employees do not perform satisfactorily, managers can discharge them without worrying about breaking labor laws (Gibbons &amp; Katz, 1991). However, such managerial discretion may be low in countries with strong labor protection. Ichino and Riphahn (2001) find that </w:t>
      </w:r>
      <w:r w:rsidRPr="00A340ED">
        <w:rPr>
          <w:highlight w:val="cyan"/>
          <w:u w:val="single"/>
        </w:rPr>
        <w:t xml:space="preserve">when workers receive </w:t>
      </w:r>
      <w:r w:rsidRPr="00A340ED">
        <w:rPr>
          <w:rStyle w:val="Emphasis"/>
          <w:highlight w:val="cyan"/>
        </w:rPr>
        <w:t>greater employment protection</w:t>
      </w:r>
      <w:r w:rsidRPr="00A340ED">
        <w:rPr>
          <w:highlight w:val="cyan"/>
          <w:u w:val="single"/>
        </w:rPr>
        <w:t>, the number of absence days</w:t>
      </w:r>
      <w:r w:rsidRPr="00A340ED">
        <w:rPr>
          <w:u w:val="single"/>
        </w:rPr>
        <w:t xml:space="preserve"> per week </w:t>
      </w:r>
      <w:r w:rsidRPr="00A340ED">
        <w:rPr>
          <w:rStyle w:val="Emphasis"/>
          <w:highlight w:val="cyan"/>
        </w:rPr>
        <w:t>doubled</w:t>
      </w:r>
      <w:r w:rsidRPr="00A340ED">
        <w:rPr>
          <w:u w:val="single"/>
        </w:rPr>
        <w:t>. For this reason</w:t>
      </w:r>
      <w:r w:rsidRPr="00FF6811">
        <w:rPr>
          <w:sz w:val="16"/>
        </w:rPr>
        <w:t xml:space="preserve"> international </w:t>
      </w:r>
      <w:r w:rsidRPr="00A340ED">
        <w:rPr>
          <w:rStyle w:val="Emphasis"/>
          <w:highlight w:val="cyan"/>
        </w:rPr>
        <w:t>investors</w:t>
      </w:r>
      <w:r w:rsidRPr="00A340ED">
        <w:rPr>
          <w:highlight w:val="cyan"/>
          <w:u w:val="single"/>
        </w:rPr>
        <w:t xml:space="preserve"> are</w:t>
      </w:r>
      <w:r w:rsidRPr="00FF6811">
        <w:rPr>
          <w:sz w:val="16"/>
        </w:rPr>
        <w:t xml:space="preserve"> often </w:t>
      </w:r>
      <w:r w:rsidRPr="00A340ED">
        <w:rPr>
          <w:rStyle w:val="Emphasis"/>
          <w:highlight w:val="cyan"/>
        </w:rPr>
        <w:t>reluctant</w:t>
      </w:r>
      <w:r w:rsidRPr="00A340ED">
        <w:rPr>
          <w:highlight w:val="cyan"/>
          <w:u w:val="single"/>
        </w:rPr>
        <w:t xml:space="preserve"> to acquire targets</w:t>
      </w:r>
      <w:r w:rsidRPr="00A340ED">
        <w:rPr>
          <w:u w:val="single"/>
        </w:rPr>
        <w:t xml:space="preserve"> in countries </w:t>
      </w:r>
      <w:r w:rsidRPr="00A340ED">
        <w:rPr>
          <w:highlight w:val="cyan"/>
          <w:u w:val="single"/>
        </w:rPr>
        <w:t xml:space="preserve">where labor receives </w:t>
      </w:r>
      <w:r w:rsidRPr="00A340ED">
        <w:rPr>
          <w:rStyle w:val="Emphasis"/>
          <w:highlight w:val="cyan"/>
        </w:rPr>
        <w:t>strong</w:t>
      </w:r>
      <w:r w:rsidRPr="00A340ED">
        <w:rPr>
          <w:rStyle w:val="Emphasis"/>
        </w:rPr>
        <w:t xml:space="preserve"> institutional </w:t>
      </w:r>
      <w:r w:rsidRPr="00A340ED">
        <w:rPr>
          <w:rStyle w:val="Emphasis"/>
          <w:highlight w:val="cyan"/>
        </w:rPr>
        <w:t>protection</w:t>
      </w:r>
      <w:r w:rsidRPr="00FF6811">
        <w:rPr>
          <w:sz w:val="16"/>
        </w:rPr>
        <w:t xml:space="preserve"> (Alimov, 2015; Capron &amp; Guillen, 2009).</w:t>
      </w:r>
    </w:p>
    <w:p w14:paraId="4DCF9BB7" w14:textId="77777777" w:rsidR="00482C8D" w:rsidRPr="00FF6811" w:rsidRDefault="00482C8D" w:rsidP="00482C8D">
      <w:pPr>
        <w:rPr>
          <w:sz w:val="16"/>
        </w:rPr>
      </w:pPr>
      <w:r w:rsidRPr="00FF6811">
        <w:rPr>
          <w:sz w:val="16"/>
        </w:rPr>
        <w:t xml:space="preserve">Second, </w:t>
      </w:r>
      <w:r w:rsidRPr="00A340ED">
        <w:rPr>
          <w:rStyle w:val="Emphasis"/>
          <w:highlight w:val="cyan"/>
        </w:rPr>
        <w:t>heavy</w:t>
      </w:r>
      <w:r w:rsidRPr="00A340ED">
        <w:rPr>
          <w:rStyle w:val="Emphasis"/>
        </w:rPr>
        <w:t xml:space="preserve"> labor </w:t>
      </w:r>
      <w:r w:rsidRPr="00A340ED">
        <w:rPr>
          <w:rStyle w:val="Emphasis"/>
          <w:highlight w:val="cyan"/>
        </w:rPr>
        <w:t>protection</w:t>
      </w:r>
      <w:r w:rsidRPr="00A340ED">
        <w:rPr>
          <w:u w:val="single"/>
        </w:rPr>
        <w:t xml:space="preserve"> may </w:t>
      </w:r>
      <w:r w:rsidRPr="00A340ED">
        <w:rPr>
          <w:rStyle w:val="Emphasis"/>
          <w:highlight w:val="cyan"/>
        </w:rPr>
        <w:t>reduce</w:t>
      </w:r>
      <w:r w:rsidRPr="00A340ED">
        <w:rPr>
          <w:u w:val="single"/>
        </w:rPr>
        <w:t xml:space="preserve"> workers’ </w:t>
      </w:r>
      <w:r w:rsidRPr="00A340ED">
        <w:rPr>
          <w:highlight w:val="cyan"/>
          <w:u w:val="single"/>
        </w:rPr>
        <w:t xml:space="preserve">motivations to develop </w:t>
      </w:r>
      <w:r w:rsidRPr="00A340ED">
        <w:rPr>
          <w:rStyle w:val="Emphasis"/>
          <w:highlight w:val="cyan"/>
        </w:rPr>
        <w:t>new skills</w:t>
      </w:r>
      <w:r w:rsidRPr="00FF6811">
        <w:rPr>
          <w:sz w:val="16"/>
        </w:rPr>
        <w:t xml:space="preserve">, thereby </w:t>
      </w:r>
      <w:r w:rsidRPr="00A340ED">
        <w:rPr>
          <w:highlight w:val="cyan"/>
          <w:u w:val="single"/>
        </w:rPr>
        <w:t>hampering</w:t>
      </w:r>
      <w:r w:rsidRPr="00A340ED">
        <w:rPr>
          <w:u w:val="single"/>
        </w:rPr>
        <w:t xml:space="preserve"> firms’ </w:t>
      </w:r>
      <w:r w:rsidRPr="00A340ED">
        <w:rPr>
          <w:rStyle w:val="Emphasis"/>
          <w:highlight w:val="cyan"/>
        </w:rPr>
        <w:t>adaptation</w:t>
      </w:r>
      <w:r w:rsidRPr="00740CAD">
        <w:rPr>
          <w:rStyle w:val="Emphasis"/>
        </w:rPr>
        <w:t xml:space="preserve"> capacities</w:t>
      </w:r>
      <w:r w:rsidRPr="00FF6811">
        <w:rPr>
          <w:sz w:val="16"/>
        </w:rPr>
        <w:t xml:space="preserve"> toward the changing world. </w:t>
      </w:r>
      <w:r w:rsidRPr="00A340ED">
        <w:rPr>
          <w:u w:val="single"/>
        </w:rPr>
        <w:t xml:space="preserve">When workers are </w:t>
      </w:r>
      <w:r w:rsidRPr="00A340ED">
        <w:rPr>
          <w:rStyle w:val="Emphasis"/>
        </w:rPr>
        <w:t>highly protected</w:t>
      </w:r>
      <w:r w:rsidRPr="00A340ED">
        <w:rPr>
          <w:u w:val="single"/>
        </w:rPr>
        <w:t xml:space="preserve">, the labor market will become </w:t>
      </w:r>
      <w:r w:rsidRPr="00A340ED">
        <w:rPr>
          <w:rStyle w:val="Emphasis"/>
        </w:rPr>
        <w:t>rigid</w:t>
      </w:r>
      <w:r w:rsidRPr="00A340ED">
        <w:rPr>
          <w:u w:val="single"/>
        </w:rPr>
        <w:t xml:space="preserve"> because </w:t>
      </w:r>
      <w:r w:rsidRPr="00740CAD">
        <w:rPr>
          <w:u w:val="single"/>
        </w:rPr>
        <w:t>burdensome</w:t>
      </w:r>
      <w:r w:rsidRPr="00FF6811">
        <w:rPr>
          <w:sz w:val="16"/>
        </w:rPr>
        <w:t xml:space="preserve"> labor </w:t>
      </w:r>
      <w:r w:rsidRPr="005A4569">
        <w:rPr>
          <w:u w:val="single"/>
        </w:rPr>
        <w:t xml:space="preserve">rules discourage firms from hiring </w:t>
      </w:r>
      <w:r w:rsidRPr="005A4569">
        <w:rPr>
          <w:rStyle w:val="Emphasis"/>
        </w:rPr>
        <w:t>new employees</w:t>
      </w:r>
      <w:r w:rsidRPr="00FF6811">
        <w:rPr>
          <w:sz w:val="16"/>
        </w:rPr>
        <w:t xml:space="preserve"> (Nickell, 1997). Firms are also less likely to hire new employees since heavy labor protection diminishes employee mobility. However, recruiting employees who possess new skills from the external labor market is critical for firms to remain innovative and competitive (Kaiser, Kongsted, &amp; Rønde, 2015). </w:t>
      </w:r>
      <w:r w:rsidRPr="00A340ED">
        <w:rPr>
          <w:u w:val="single"/>
        </w:rPr>
        <w:t xml:space="preserve">When the hiring of new employees is </w:t>
      </w:r>
      <w:r w:rsidRPr="00A340ED">
        <w:rPr>
          <w:rStyle w:val="Emphasis"/>
        </w:rPr>
        <w:t>hindered</w:t>
      </w:r>
      <w:r w:rsidRPr="00A340ED">
        <w:rPr>
          <w:u w:val="single"/>
        </w:rPr>
        <w:t xml:space="preserve">, firms may have difficulty updating and renewing their knowledge, </w:t>
      </w:r>
      <w:r w:rsidRPr="005A4569">
        <w:rPr>
          <w:u w:val="single"/>
        </w:rPr>
        <w:t xml:space="preserve">resulting in </w:t>
      </w:r>
      <w:r w:rsidRPr="005A4569">
        <w:rPr>
          <w:rStyle w:val="Emphasis"/>
        </w:rPr>
        <w:t>competitive disadvantage</w:t>
      </w:r>
      <w:r w:rsidRPr="00FF6811">
        <w:rPr>
          <w:sz w:val="16"/>
        </w:rPr>
        <w:t>.</w:t>
      </w:r>
    </w:p>
    <w:p w14:paraId="30959CE3" w14:textId="77777777" w:rsidR="00482C8D" w:rsidRPr="00FF6811" w:rsidRDefault="00482C8D" w:rsidP="00482C8D">
      <w:pPr>
        <w:rPr>
          <w:sz w:val="16"/>
        </w:rPr>
      </w:pPr>
      <w:r w:rsidRPr="00A340ED">
        <w:rPr>
          <w:highlight w:val="cyan"/>
          <w:u w:val="single"/>
        </w:rPr>
        <w:t xml:space="preserve">Offshoring can be a </w:t>
      </w:r>
      <w:r w:rsidRPr="00A340ED">
        <w:rPr>
          <w:rStyle w:val="Emphasis"/>
          <w:highlight w:val="cyan"/>
        </w:rPr>
        <w:t>way out</w:t>
      </w:r>
      <w:r w:rsidRPr="00A340ED">
        <w:rPr>
          <w:u w:val="single"/>
        </w:rPr>
        <w:t xml:space="preserve"> of these problems</w:t>
      </w:r>
      <w:r w:rsidRPr="00FF6811">
        <w:rPr>
          <w:sz w:val="16"/>
        </w:rPr>
        <w:t xml:space="preserve">. According to Oliver (1991), </w:t>
      </w:r>
      <w:r w:rsidRPr="00A340ED">
        <w:rPr>
          <w:highlight w:val="cyan"/>
          <w:u w:val="single"/>
        </w:rPr>
        <w:t>the pressure</w:t>
      </w:r>
      <w:r w:rsidRPr="00FF6811">
        <w:rPr>
          <w:sz w:val="16"/>
        </w:rPr>
        <w:t xml:space="preserve"> from operating in a given context </w:t>
      </w:r>
      <w:r w:rsidRPr="00A340ED">
        <w:rPr>
          <w:highlight w:val="cyan"/>
          <w:u w:val="single"/>
        </w:rPr>
        <w:t xml:space="preserve">may </w:t>
      </w:r>
      <w:r w:rsidRPr="00A340ED">
        <w:rPr>
          <w:rStyle w:val="Emphasis"/>
          <w:highlight w:val="cyan"/>
        </w:rPr>
        <w:t>prompt firms</w:t>
      </w:r>
      <w:r w:rsidRPr="00A340ED">
        <w:rPr>
          <w:highlight w:val="cyan"/>
          <w:u w:val="single"/>
        </w:rPr>
        <w:t xml:space="preserve"> to seek</w:t>
      </w:r>
      <w:r w:rsidRPr="005A4569">
        <w:rPr>
          <w:u w:val="single"/>
        </w:rPr>
        <w:t xml:space="preserve"> opportunities in </w:t>
      </w:r>
      <w:r w:rsidRPr="00A340ED">
        <w:rPr>
          <w:rStyle w:val="Emphasis"/>
          <w:highlight w:val="cyan"/>
        </w:rPr>
        <w:t>other places</w:t>
      </w:r>
      <w:r w:rsidRPr="00FF6811">
        <w:rPr>
          <w:sz w:val="16"/>
        </w:rPr>
        <w:t xml:space="preserve">. By doing so, </w:t>
      </w:r>
      <w:r w:rsidRPr="005A4569">
        <w:rPr>
          <w:u w:val="single"/>
        </w:rPr>
        <w:t>firms can “escape</w:t>
      </w:r>
      <w:r w:rsidRPr="00A340ED">
        <w:rPr>
          <w:u w:val="single"/>
        </w:rPr>
        <w:t xml:space="preserve"> from </w:t>
      </w:r>
      <w:r w:rsidRPr="005A4569">
        <w:rPr>
          <w:rStyle w:val="Emphasis"/>
        </w:rPr>
        <w:t>institutional rules</w:t>
      </w:r>
      <w:r w:rsidRPr="00A340ED">
        <w:rPr>
          <w:u w:val="single"/>
        </w:rPr>
        <w:t xml:space="preserve"> and </w:t>
      </w:r>
      <w:r w:rsidRPr="00A340ED">
        <w:rPr>
          <w:rStyle w:val="Emphasis"/>
        </w:rPr>
        <w:t>expectations</w:t>
      </w:r>
      <w:r w:rsidRPr="00FF6811">
        <w:rPr>
          <w:sz w:val="16"/>
        </w:rPr>
        <w:t xml:space="preserve">” (Oliver, 1991: 154). Xia et al. (2014) suggest that as domestic competition increases, firms may actively consider going abroad as a way to cope with the uncertainty with home country operations. Witt and Jackson (2016) assert that </w:t>
      </w:r>
      <w:r w:rsidRPr="00740CAD">
        <w:rPr>
          <w:u w:val="single"/>
        </w:rPr>
        <w:t xml:space="preserve">when domestic operations </w:t>
      </w:r>
      <w:r w:rsidRPr="00740CAD">
        <w:rPr>
          <w:rStyle w:val="Emphasis"/>
        </w:rPr>
        <w:t>become challenging</w:t>
      </w:r>
      <w:r w:rsidRPr="00FF6811">
        <w:rPr>
          <w:sz w:val="16"/>
        </w:rPr>
        <w:t xml:space="preserve">, firms the </w:t>
      </w:r>
      <w:r w:rsidRPr="00740CAD">
        <w:rPr>
          <w:u w:val="single"/>
        </w:rPr>
        <w:t>firms</w:t>
      </w:r>
      <w:r w:rsidRPr="00A340ED">
        <w:rPr>
          <w:u w:val="single"/>
        </w:rPr>
        <w:t xml:space="preserve"> may </w:t>
      </w:r>
      <w:r w:rsidRPr="00740CAD">
        <w:rPr>
          <w:rStyle w:val="Emphasis"/>
        </w:rPr>
        <w:t>“move</w:t>
      </w:r>
      <w:r w:rsidRPr="00740CAD">
        <w:rPr>
          <w:u w:val="single"/>
        </w:rPr>
        <w:t xml:space="preserve"> their operations</w:t>
      </w:r>
      <w:r w:rsidRPr="00FF6811">
        <w:rPr>
          <w:sz w:val="16"/>
        </w:rPr>
        <w:t xml:space="preserve">, in part or in whole, to institutional contexts that better support these operations” (p. 797). This reasoning suggests that </w:t>
      </w:r>
      <w:r w:rsidRPr="00A340ED">
        <w:rPr>
          <w:u w:val="single"/>
        </w:rPr>
        <w:t xml:space="preserve">offshoring can be a </w:t>
      </w:r>
      <w:r w:rsidRPr="00A340ED">
        <w:rPr>
          <w:rStyle w:val="Emphasis"/>
        </w:rPr>
        <w:t>valuable approach</w:t>
      </w:r>
      <w:r w:rsidRPr="00A340ED">
        <w:rPr>
          <w:u w:val="single"/>
        </w:rPr>
        <w:t xml:space="preserve"> for firms in countries with stringent </w:t>
      </w:r>
      <w:r w:rsidRPr="00A340ED">
        <w:rPr>
          <w:rStyle w:val="Emphasis"/>
        </w:rPr>
        <w:t>labor protection</w:t>
      </w:r>
      <w:r w:rsidRPr="00A340ED">
        <w:rPr>
          <w:u w:val="single"/>
        </w:rPr>
        <w:t xml:space="preserve"> to enhance operational flexibility and efficiency</w:t>
      </w:r>
      <w:r w:rsidRPr="00FF6811">
        <w:rPr>
          <w:sz w:val="16"/>
        </w:rPr>
        <w:t>.</w:t>
      </w:r>
    </w:p>
    <w:p w14:paraId="76B08F65" w14:textId="77777777" w:rsidR="00482C8D" w:rsidRDefault="00482C8D" w:rsidP="00482C8D">
      <w:pPr>
        <w:pStyle w:val="Heading3"/>
      </w:pPr>
      <w:r>
        <w:t>Quarterly Capitalism ADV---Warming Solvency---2NC</w:t>
      </w:r>
    </w:p>
    <w:p w14:paraId="6E7A1B36" w14:textId="77777777" w:rsidR="00482C8D" w:rsidRPr="00314958" w:rsidRDefault="00482C8D" w:rsidP="00482C8D">
      <w:pPr>
        <w:pStyle w:val="Heading4"/>
      </w:pPr>
      <w:r>
        <w:t>4. Block concedes that it takes massive efforts like a GND that has zero shot of getting anywhere in this political environment. The aff is a drop in the bucket at best. UK is Yellow.</w:t>
      </w:r>
    </w:p>
    <w:p w14:paraId="5D72DAD4" w14:textId="77777777" w:rsidR="00482C8D" w:rsidRPr="004C73C2" w:rsidRDefault="00482C8D" w:rsidP="00482C8D">
      <w:r w:rsidRPr="004C73C2">
        <w:t xml:space="preserve">Sharon </w:t>
      </w:r>
      <w:r w:rsidRPr="004C73C2">
        <w:rPr>
          <w:rStyle w:val="Style13ptBold"/>
        </w:rPr>
        <w:t>Block 19</w:t>
      </w:r>
      <w:r w:rsidRPr="004C73C2">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1A41ECBB" w14:textId="77777777" w:rsidR="00482C8D" w:rsidRPr="004C73C2" w:rsidRDefault="00482C8D" w:rsidP="00482C8D">
      <w:pPr>
        <w:rPr>
          <w:sz w:val="16"/>
        </w:rPr>
      </w:pPr>
      <w:r w:rsidRPr="004C73C2">
        <w:rPr>
          <w:sz w:val="16"/>
        </w:rPr>
        <w:t xml:space="preserve">As the urgency of the climate crisis grows, the question of the role of labor in finding solutions also becomes more urgent.  As OnLabor has tracked, </w:t>
      </w:r>
      <w:r w:rsidRPr="002E0179">
        <w:rPr>
          <w:rStyle w:val="Emphasis"/>
        </w:rPr>
        <w:t>significant parts</w:t>
      </w:r>
      <w:r w:rsidRPr="002E0179">
        <w:rPr>
          <w:sz w:val="16"/>
        </w:rPr>
        <w:t xml:space="preserve"> </w:t>
      </w:r>
      <w:r w:rsidRPr="002E0179">
        <w:rPr>
          <w:rStyle w:val="StyleUnderline"/>
        </w:rPr>
        <w:t xml:space="preserve">of the labor movement have expressed support for the </w:t>
      </w:r>
      <w:r w:rsidRPr="002E0179">
        <w:rPr>
          <w:rStyle w:val="Emphasis"/>
        </w:rPr>
        <w:t>climate fight</w:t>
      </w:r>
      <w:r w:rsidRPr="002E0179">
        <w:rPr>
          <w:sz w:val="16"/>
        </w:rPr>
        <w:t xml:space="preserve">.  Labor </w:t>
      </w:r>
      <w:r w:rsidRPr="002E0179">
        <w:rPr>
          <w:rStyle w:val="StyleUnderline"/>
        </w:rPr>
        <w:t>groups joined</w:t>
      </w:r>
      <w:r w:rsidRPr="002E0179">
        <w:rPr>
          <w:sz w:val="16"/>
        </w:rPr>
        <w:t xml:space="preserve"> the Global </w:t>
      </w:r>
      <w:r w:rsidRPr="002E0179">
        <w:rPr>
          <w:rStyle w:val="Emphasis"/>
        </w:rPr>
        <w:t>Climate Strikes</w:t>
      </w:r>
      <w:r w:rsidRPr="002E0179">
        <w:rPr>
          <w:sz w:val="16"/>
        </w:rPr>
        <w:t xml:space="preserve"> this fall.  Numerous </w:t>
      </w:r>
      <w:r w:rsidRPr="002E0179">
        <w:rPr>
          <w:rStyle w:val="StyleUnderline"/>
        </w:rPr>
        <w:t>alliances</w:t>
      </w:r>
      <w:r w:rsidRPr="002E0179">
        <w:rPr>
          <w:sz w:val="16"/>
        </w:rPr>
        <w:t xml:space="preserve"> between labor and environmentalists have </w:t>
      </w:r>
      <w:r w:rsidRPr="002E0179">
        <w:rPr>
          <w:rStyle w:val="StyleUnderline"/>
        </w:rPr>
        <w:t>sprung up,</w:t>
      </w:r>
      <w:r w:rsidRPr="002E0179">
        <w:rPr>
          <w:sz w:val="16"/>
        </w:rPr>
        <w:t xml:space="preserve"> </w:t>
      </w:r>
      <w:r w:rsidRPr="002E0179">
        <w:rPr>
          <w:rStyle w:val="StyleUnderline"/>
        </w:rPr>
        <w:t>including</w:t>
      </w:r>
      <w:r w:rsidRPr="002E0179">
        <w:rPr>
          <w:sz w:val="16"/>
        </w:rPr>
        <w:t xml:space="preserve"> the </w:t>
      </w:r>
      <w:r w:rsidRPr="002E0179">
        <w:rPr>
          <w:rStyle w:val="Emphasis"/>
        </w:rPr>
        <w:t>BlueGreen</w:t>
      </w:r>
      <w:r w:rsidRPr="002E0179">
        <w:rPr>
          <w:sz w:val="16"/>
        </w:rPr>
        <w:t xml:space="preserve"> Alliance, </w:t>
      </w:r>
      <w:r w:rsidRPr="002E0179">
        <w:rPr>
          <w:rStyle w:val="Emphasis"/>
        </w:rPr>
        <w:t>T</w:t>
      </w:r>
      <w:r w:rsidRPr="002E0179">
        <w:rPr>
          <w:rStyle w:val="StyleUnderline"/>
        </w:rPr>
        <w:t xml:space="preserve">rade </w:t>
      </w:r>
      <w:r w:rsidRPr="002E0179">
        <w:rPr>
          <w:rStyle w:val="Emphasis"/>
        </w:rPr>
        <w:t>U</w:t>
      </w:r>
      <w:r w:rsidRPr="002E0179">
        <w:rPr>
          <w:rStyle w:val="StyleUnderline"/>
        </w:rPr>
        <w:t xml:space="preserve">nions for </w:t>
      </w:r>
      <w:r w:rsidRPr="002E0179">
        <w:rPr>
          <w:rStyle w:val="Emphasis"/>
        </w:rPr>
        <w:t>E</w:t>
      </w:r>
      <w:r w:rsidRPr="002E0179">
        <w:rPr>
          <w:rStyle w:val="StyleUnderline"/>
        </w:rPr>
        <w:t xml:space="preserve">nergy </w:t>
      </w:r>
      <w:r w:rsidRPr="002E0179">
        <w:rPr>
          <w:rStyle w:val="Emphasis"/>
        </w:rPr>
        <w:t>D</w:t>
      </w:r>
      <w:r w:rsidRPr="002E0179">
        <w:rPr>
          <w:rStyle w:val="StyleUnderline"/>
        </w:rPr>
        <w:t>emocracy</w:t>
      </w:r>
      <w:r w:rsidRPr="002E0179">
        <w:rPr>
          <w:sz w:val="16"/>
        </w:rPr>
        <w:t xml:space="preserve"> and the </w:t>
      </w:r>
      <w:r w:rsidRPr="002E0179">
        <w:rPr>
          <w:rStyle w:val="StyleUnderline"/>
        </w:rPr>
        <w:t>Labor Network for Sustainability</w:t>
      </w:r>
      <w:r w:rsidRPr="002E0179">
        <w:rPr>
          <w:sz w:val="16"/>
        </w:rPr>
        <w:t>.  For the most part, these coalitions have focused on political alliances to add labor’s clout</w:t>
      </w:r>
      <w:r w:rsidRPr="004C73C2">
        <w:rPr>
          <w:sz w:val="16"/>
        </w:rPr>
        <w:t xml:space="preserve"> to legislative and policy fights on environmental issues.  </w:t>
      </w:r>
      <w:r w:rsidRPr="002E0179">
        <w:rPr>
          <w:rStyle w:val="Emphasis"/>
          <w:highlight w:val="cyan"/>
        </w:rPr>
        <w:t>Weaknesses</w:t>
      </w:r>
      <w:r w:rsidRPr="00D94EE5">
        <w:rPr>
          <w:rStyle w:val="StyleUnderline"/>
          <w:highlight w:val="cyan"/>
        </w:rPr>
        <w:t xml:space="preserve"> in</w:t>
      </w:r>
      <w:r w:rsidRPr="004C73C2">
        <w:rPr>
          <w:rStyle w:val="StyleUnderline"/>
        </w:rPr>
        <w:t xml:space="preserve"> our </w:t>
      </w:r>
      <w:r w:rsidRPr="002E0179">
        <w:rPr>
          <w:rStyle w:val="Emphasis"/>
          <w:highlight w:val="cyan"/>
        </w:rPr>
        <w:t>labor law</w:t>
      </w:r>
      <w:r w:rsidRPr="004C73C2">
        <w:rPr>
          <w:rStyle w:val="StyleUnderline"/>
        </w:rPr>
        <w:t>, however,</w:t>
      </w:r>
      <w:r w:rsidRPr="004C73C2">
        <w:rPr>
          <w:sz w:val="16"/>
        </w:rPr>
        <w:t xml:space="preserve"> </w:t>
      </w:r>
      <w:r w:rsidRPr="002E0179">
        <w:rPr>
          <w:rStyle w:val="Emphasis"/>
          <w:highlight w:val="cyan"/>
        </w:rPr>
        <w:t>hinder</w:t>
      </w:r>
      <w:r w:rsidRPr="004C73C2">
        <w:rPr>
          <w:rStyle w:val="StyleUnderline"/>
        </w:rPr>
        <w:t xml:space="preserve"> workers’ </w:t>
      </w:r>
      <w:r w:rsidRPr="00D94EE5">
        <w:rPr>
          <w:rStyle w:val="StyleUnderline"/>
          <w:highlight w:val="cyan"/>
        </w:rPr>
        <w:t>ability to</w:t>
      </w:r>
      <w:r w:rsidRPr="004C73C2">
        <w:rPr>
          <w:rStyle w:val="StyleUnderline"/>
        </w:rPr>
        <w:t xml:space="preserve"> </w:t>
      </w:r>
      <w:r w:rsidRPr="002E0179">
        <w:rPr>
          <w:rStyle w:val="Emphasis"/>
        </w:rPr>
        <w:t xml:space="preserve">effectively </w:t>
      </w:r>
      <w:r w:rsidRPr="002E0179">
        <w:rPr>
          <w:rStyle w:val="Emphasis"/>
          <w:highlight w:val="cyan"/>
        </w:rPr>
        <w:t>influence</w:t>
      </w:r>
      <w:r w:rsidRPr="004C73C2">
        <w:rPr>
          <w:sz w:val="16"/>
        </w:rPr>
        <w:t xml:space="preserve"> big problems like </w:t>
      </w:r>
      <w:r w:rsidRPr="004C73C2">
        <w:rPr>
          <w:rStyle w:val="StyleUnderline"/>
        </w:rPr>
        <w:t xml:space="preserve">the </w:t>
      </w:r>
      <w:r w:rsidRPr="002E0179">
        <w:rPr>
          <w:rStyle w:val="Emphasis"/>
          <w:highlight w:val="cyan"/>
        </w:rPr>
        <w:t>climate</w:t>
      </w:r>
      <w:r w:rsidRPr="002E0179">
        <w:rPr>
          <w:rStyle w:val="Emphasis"/>
        </w:rPr>
        <w:t xml:space="preserve"> crisis</w:t>
      </w:r>
      <w:r w:rsidRPr="004C73C2">
        <w:rPr>
          <w:rStyle w:val="StyleUnderline"/>
        </w:rPr>
        <w:t xml:space="preserve"> </w:t>
      </w:r>
      <w:r w:rsidRPr="00D94EE5">
        <w:rPr>
          <w:rStyle w:val="StyleUnderline"/>
          <w:highlight w:val="cyan"/>
        </w:rPr>
        <w:t xml:space="preserve">at the </w:t>
      </w:r>
      <w:r w:rsidRPr="002E0179">
        <w:rPr>
          <w:rStyle w:val="Emphasis"/>
          <w:highlight w:val="cyan"/>
        </w:rPr>
        <w:t>bargaining table</w:t>
      </w:r>
      <w:r w:rsidRPr="004C73C2">
        <w:rPr>
          <w:sz w:val="16"/>
        </w:rPr>
        <w:t>.</w:t>
      </w:r>
    </w:p>
    <w:p w14:paraId="6E23831E" w14:textId="77777777" w:rsidR="00482C8D" w:rsidRPr="004C73C2" w:rsidRDefault="00482C8D" w:rsidP="00482C8D">
      <w:pPr>
        <w:rPr>
          <w:sz w:val="16"/>
        </w:rPr>
      </w:pPr>
      <w:r w:rsidRPr="004C73C2">
        <w:rPr>
          <w:sz w:val="16"/>
        </w:rPr>
        <w:t xml:space="preserve">There can now be no doubt that </w:t>
      </w:r>
      <w:r w:rsidRPr="004C73C2">
        <w:rPr>
          <w:rStyle w:val="StyleUnderline"/>
        </w:rPr>
        <w:t>workers are being affected</w:t>
      </w:r>
      <w:r w:rsidRPr="004C73C2">
        <w:rPr>
          <w:sz w:val="16"/>
        </w:rPr>
        <w:t xml:space="preserve"> </w:t>
      </w:r>
      <w:r w:rsidRPr="002E0179">
        <w:rPr>
          <w:rStyle w:val="Emphasis"/>
        </w:rPr>
        <w:t>significantly</w:t>
      </w:r>
      <w:r w:rsidRPr="004C73C2">
        <w:rPr>
          <w:sz w:val="16"/>
        </w:rPr>
        <w:t xml:space="preserve"> </w:t>
      </w:r>
      <w:r w:rsidRPr="004C73C2">
        <w:rPr>
          <w:rStyle w:val="StyleUnderline"/>
        </w:rPr>
        <w:t xml:space="preserve">by </w:t>
      </w:r>
      <w:r w:rsidRPr="002E0179">
        <w:rPr>
          <w:rStyle w:val="Emphasis"/>
        </w:rPr>
        <w:t>climate change</w:t>
      </w:r>
      <w:r w:rsidRPr="004C73C2">
        <w:rPr>
          <w:sz w:val="16"/>
        </w:rPr>
        <w:t xml:space="preserve">.  The </w:t>
      </w:r>
      <w:r w:rsidRPr="004C73C2">
        <w:rPr>
          <w:sz w:val="16"/>
          <w:szCs w:val="16"/>
        </w:rPr>
        <w:t>evidence is growing of the current – not prospective – danger to workers resulting from</w:t>
      </w:r>
      <w:r w:rsidRPr="004C73C2">
        <w:rPr>
          <w:rStyle w:val="StyleUnderline"/>
        </w:rPr>
        <w:t xml:space="preserve"> </w:t>
      </w:r>
      <w:r w:rsidRPr="002E0179">
        <w:rPr>
          <w:rStyle w:val="Emphasis"/>
        </w:rPr>
        <w:t>rising temperatures</w:t>
      </w:r>
      <w:r w:rsidRPr="004C73C2">
        <w:rPr>
          <w:rStyle w:val="StyleUnderline"/>
        </w:rPr>
        <w:t xml:space="preserve"> and </w:t>
      </w:r>
      <w:r w:rsidRPr="002E0179">
        <w:rPr>
          <w:rStyle w:val="Emphasis"/>
        </w:rPr>
        <w:t>extreme weather</w:t>
      </w:r>
      <w:r w:rsidRPr="004C73C2">
        <w:rPr>
          <w:sz w:val="16"/>
        </w:rPr>
        <w:t xml:space="preserve">.  This evidence that climate change is already affecting workers’ health and safety strengthens the case that </w:t>
      </w:r>
      <w:r w:rsidRPr="002E0179">
        <w:rPr>
          <w:rStyle w:val="Emphasis"/>
        </w:rPr>
        <w:t xml:space="preserve">employers’ </w:t>
      </w:r>
      <w:r w:rsidRPr="002E0179">
        <w:rPr>
          <w:rStyle w:val="Emphasis"/>
          <w:highlight w:val="cyan"/>
        </w:rPr>
        <w:t>climate policies</w:t>
      </w:r>
      <w:r w:rsidRPr="00D94EE5">
        <w:rPr>
          <w:rStyle w:val="StyleUnderline"/>
          <w:highlight w:val="cyan"/>
        </w:rPr>
        <w:t xml:space="preserve"> are</w:t>
      </w:r>
      <w:r w:rsidRPr="004C73C2">
        <w:rPr>
          <w:sz w:val="16"/>
        </w:rPr>
        <w:t xml:space="preserve"> not political or public policy issues, but </w:t>
      </w:r>
      <w:r w:rsidRPr="002E0179">
        <w:rPr>
          <w:rStyle w:val="Emphasis"/>
          <w:highlight w:val="cyan"/>
        </w:rPr>
        <w:t>workplace issues</w:t>
      </w:r>
      <w:r w:rsidRPr="004C73C2">
        <w:rPr>
          <w:sz w:val="16"/>
        </w:rPr>
        <w:t>.  If our labor law can accomplish anything, it should be to give workers a channel for addressing the conditions of employment that threaten their lives and livelihoods.</w:t>
      </w:r>
    </w:p>
    <w:p w14:paraId="636A1726" w14:textId="77777777" w:rsidR="00482C8D" w:rsidRPr="002E0179" w:rsidRDefault="00482C8D" w:rsidP="00482C8D">
      <w:pPr>
        <w:rPr>
          <w:sz w:val="16"/>
        </w:rPr>
      </w:pPr>
      <w:r w:rsidRPr="002E0179">
        <w:rPr>
          <w:sz w:val="16"/>
        </w:rPr>
        <w:t xml:space="preserve">Lately </w:t>
      </w:r>
      <w:r w:rsidRPr="002E0179">
        <w:rPr>
          <w:rStyle w:val="StyleUnderline"/>
        </w:rPr>
        <w:t xml:space="preserve">we are seeing workers trying to </w:t>
      </w:r>
      <w:r w:rsidRPr="002E0179">
        <w:rPr>
          <w:rStyle w:val="Emphasis"/>
        </w:rPr>
        <w:t>enforce demands</w:t>
      </w:r>
      <w:r w:rsidRPr="002E0179">
        <w:rPr>
          <w:sz w:val="16"/>
        </w:rPr>
        <w:t xml:space="preserve"> that their employers address the climate crisis.  </w:t>
      </w:r>
      <w:r w:rsidRPr="002E0179">
        <w:rPr>
          <w:rStyle w:val="StyleUnderline"/>
        </w:rPr>
        <w:t>Leaders</w:t>
      </w:r>
      <w:r w:rsidRPr="002E0179">
        <w:rPr>
          <w:sz w:val="16"/>
        </w:rPr>
        <w:t xml:space="preserve"> of the “Bargaining for the Common Good” movement have </w:t>
      </w:r>
      <w:r w:rsidRPr="002E0179">
        <w:rPr>
          <w:rStyle w:val="StyleUnderline"/>
        </w:rPr>
        <w:t>made</w:t>
      </w:r>
      <w:r w:rsidRPr="002E0179">
        <w:rPr>
          <w:sz w:val="16"/>
        </w:rPr>
        <w:t xml:space="preserve"> addressing </w:t>
      </w:r>
      <w:r w:rsidRPr="002E0179">
        <w:rPr>
          <w:rStyle w:val="StyleUnderline"/>
        </w:rPr>
        <w:t xml:space="preserve">the climate crisis a </w:t>
      </w:r>
      <w:r w:rsidRPr="002E0179">
        <w:rPr>
          <w:rStyle w:val="Emphasis"/>
        </w:rPr>
        <w:t>focus</w:t>
      </w:r>
      <w:r w:rsidRPr="002E0179">
        <w:rPr>
          <w:rStyle w:val="StyleUnderline"/>
        </w:rPr>
        <w:t xml:space="preserve"> of</w:t>
      </w:r>
      <w:r w:rsidRPr="002E0179">
        <w:rPr>
          <w:sz w:val="16"/>
        </w:rPr>
        <w:t xml:space="preserve"> their innovative </w:t>
      </w:r>
      <w:r w:rsidRPr="002E0179">
        <w:rPr>
          <w:rStyle w:val="Emphasis"/>
        </w:rPr>
        <w:t>bargaining campaigns</w:t>
      </w:r>
      <w:r w:rsidRPr="002E0179">
        <w:rPr>
          <w:sz w:val="16"/>
        </w:rPr>
        <w:t xml:space="preserve">.  In September, </w:t>
      </w:r>
      <w:r w:rsidRPr="002E0179">
        <w:rPr>
          <w:rStyle w:val="StyleUnderline"/>
        </w:rPr>
        <w:t>Amazon workers</w:t>
      </w:r>
      <w:r w:rsidRPr="002E0179">
        <w:rPr>
          <w:sz w:val="16"/>
        </w:rPr>
        <w:t xml:space="preserve"> at the Seattle headquarters </w:t>
      </w:r>
      <w:r w:rsidRPr="002E0179">
        <w:rPr>
          <w:rStyle w:val="Emphasis"/>
        </w:rPr>
        <w:t>walked off</w:t>
      </w:r>
      <w:r w:rsidRPr="002E0179">
        <w:rPr>
          <w:sz w:val="16"/>
        </w:rPr>
        <w:t xml:space="preserve"> the job </w:t>
      </w:r>
      <w:r w:rsidRPr="002E0179">
        <w:rPr>
          <w:rStyle w:val="StyleUnderline"/>
        </w:rPr>
        <w:t>to protest</w:t>
      </w:r>
      <w:r w:rsidRPr="002E0179">
        <w:rPr>
          <w:sz w:val="16"/>
        </w:rPr>
        <w:t xml:space="preserve"> the company’s failure to take bolder action on </w:t>
      </w:r>
      <w:r w:rsidRPr="002E0179">
        <w:rPr>
          <w:rStyle w:val="StyleUnderline"/>
        </w:rPr>
        <w:t>climate</w:t>
      </w:r>
      <w:r w:rsidRPr="002E0179">
        <w:rPr>
          <w:sz w:val="16"/>
        </w:rPr>
        <w:t>.  OnLabor’s own Jared Odessky recently provided an overview in “In These Times” of provisions in collective bargaining agreements that address climate protection goals.</w:t>
      </w:r>
    </w:p>
    <w:p w14:paraId="7806F361" w14:textId="77777777" w:rsidR="00482C8D" w:rsidRPr="004C73C2" w:rsidRDefault="00482C8D" w:rsidP="00482C8D">
      <w:pPr>
        <w:rPr>
          <w:sz w:val="16"/>
        </w:rPr>
      </w:pPr>
      <w:r w:rsidRPr="002E0179">
        <w:rPr>
          <w:sz w:val="16"/>
        </w:rPr>
        <w:t xml:space="preserve">I fear, </w:t>
      </w:r>
      <w:r w:rsidRPr="002E0179">
        <w:rPr>
          <w:rStyle w:val="Emphasis"/>
        </w:rPr>
        <w:t>however</w:t>
      </w:r>
      <w:r w:rsidRPr="004C73C2">
        <w:rPr>
          <w:sz w:val="16"/>
        </w:rPr>
        <w:t xml:space="preserve">, that these </w:t>
      </w:r>
      <w:r w:rsidRPr="00D94EE5">
        <w:rPr>
          <w:rStyle w:val="StyleUnderline"/>
          <w:highlight w:val="cyan"/>
        </w:rPr>
        <w:t>efforts</w:t>
      </w:r>
      <w:r w:rsidRPr="004C73C2">
        <w:rPr>
          <w:rStyle w:val="StyleUnderline"/>
        </w:rPr>
        <w:t xml:space="preserve"> to deal </w:t>
      </w:r>
      <w:r w:rsidRPr="002E0179">
        <w:rPr>
          <w:rStyle w:val="StyleUnderline"/>
          <w:highlight w:val="cyan"/>
        </w:rPr>
        <w:t>with</w:t>
      </w:r>
      <w:r w:rsidRPr="002E0179">
        <w:rPr>
          <w:sz w:val="16"/>
          <w:highlight w:val="cyan"/>
        </w:rPr>
        <w:t xml:space="preserve"> </w:t>
      </w:r>
      <w:r w:rsidRPr="002E0179">
        <w:rPr>
          <w:rStyle w:val="Emphasis"/>
          <w:highlight w:val="cyan"/>
        </w:rPr>
        <w:t>climate</w:t>
      </w:r>
      <w:r w:rsidRPr="002E0179">
        <w:rPr>
          <w:rStyle w:val="Emphasis"/>
        </w:rPr>
        <w:t xml:space="preserve"> change</w:t>
      </w:r>
      <w:r w:rsidRPr="004C73C2">
        <w:rPr>
          <w:sz w:val="16"/>
        </w:rPr>
        <w:t xml:space="preserve"> </w:t>
      </w:r>
      <w:r w:rsidRPr="004C73C2">
        <w:rPr>
          <w:rStyle w:val="StyleUnderline"/>
        </w:rPr>
        <w:t xml:space="preserve">at the bargaining table are destined to </w:t>
      </w:r>
      <w:r w:rsidRPr="00D94EE5">
        <w:rPr>
          <w:rStyle w:val="StyleUnderline"/>
          <w:highlight w:val="cyan"/>
        </w:rPr>
        <w:t xml:space="preserve">have </w:t>
      </w:r>
      <w:r w:rsidRPr="002E0179">
        <w:rPr>
          <w:rStyle w:val="Emphasis"/>
          <w:highlight w:val="cyan"/>
        </w:rPr>
        <w:t>limited success</w:t>
      </w:r>
      <w:r w:rsidRPr="00D94EE5">
        <w:rPr>
          <w:rStyle w:val="StyleUnderline"/>
          <w:highlight w:val="cyan"/>
        </w:rPr>
        <w:t xml:space="preserve"> because</w:t>
      </w:r>
      <w:r w:rsidRPr="004C73C2">
        <w:rPr>
          <w:rStyle w:val="StyleUnderline"/>
        </w:rPr>
        <w:t xml:space="preserve"> of</w:t>
      </w:r>
      <w:r w:rsidRPr="004C73C2">
        <w:rPr>
          <w:sz w:val="16"/>
        </w:rPr>
        <w:t xml:space="preserve"> the fundamental </w:t>
      </w:r>
      <w:r w:rsidRPr="002E0179">
        <w:rPr>
          <w:rStyle w:val="Emphasis"/>
        </w:rPr>
        <w:t>structural problems</w:t>
      </w:r>
      <w:r w:rsidRPr="004C73C2">
        <w:rPr>
          <w:sz w:val="16"/>
        </w:rPr>
        <w:t xml:space="preserve"> </w:t>
      </w:r>
      <w:r w:rsidRPr="004C73C2">
        <w:rPr>
          <w:rStyle w:val="StyleUnderline"/>
        </w:rPr>
        <w:t>with</w:t>
      </w:r>
      <w:r w:rsidRPr="004C73C2">
        <w:rPr>
          <w:sz w:val="16"/>
        </w:rPr>
        <w:t xml:space="preserve"> our </w:t>
      </w:r>
      <w:r w:rsidRPr="004C73C2">
        <w:rPr>
          <w:rStyle w:val="StyleUnderline"/>
        </w:rPr>
        <w:t>labor law</w:t>
      </w:r>
      <w:r w:rsidRPr="002E0179">
        <w:rPr>
          <w:rStyle w:val="StyleUnderline"/>
        </w:rPr>
        <w:t xml:space="preserve">.  </w:t>
      </w:r>
      <w:r w:rsidRPr="002E0179">
        <w:rPr>
          <w:rStyle w:val="Emphasis"/>
          <w:highlight w:val="cyan"/>
        </w:rPr>
        <w:t>Enterprise bargaining</w:t>
      </w:r>
      <w:r w:rsidRPr="004C73C2">
        <w:rPr>
          <w:rStyle w:val="StyleUnderline"/>
        </w:rPr>
        <w:t xml:space="preserve"> severely </w:t>
      </w:r>
      <w:r w:rsidRPr="002E0179">
        <w:rPr>
          <w:rStyle w:val="Emphasis"/>
          <w:highlight w:val="cyan"/>
        </w:rPr>
        <w:t>limits</w:t>
      </w:r>
      <w:r w:rsidRPr="002E0179">
        <w:rPr>
          <w:rStyle w:val="Emphasis"/>
        </w:rPr>
        <w:t xml:space="preserve"> the scope</w:t>
      </w:r>
      <w:r w:rsidRPr="004C73C2">
        <w:rPr>
          <w:rStyle w:val="StyleUnderline"/>
        </w:rPr>
        <w:t xml:space="preserve"> of </w:t>
      </w:r>
      <w:r w:rsidRPr="002E0179">
        <w:rPr>
          <w:rStyle w:val="StyleUnderline"/>
          <w:highlight w:val="cyan"/>
        </w:rPr>
        <w:t>what workers</w:t>
      </w:r>
      <w:r w:rsidRPr="004C73C2">
        <w:rPr>
          <w:rStyle w:val="StyleUnderline"/>
        </w:rPr>
        <w:t xml:space="preserve"> can accomplish through </w:t>
      </w:r>
      <w:r w:rsidRPr="002E0179">
        <w:rPr>
          <w:rStyle w:val="Emphasis"/>
        </w:rPr>
        <w:t>bargaining</w:t>
      </w:r>
      <w:r w:rsidRPr="004C73C2">
        <w:rPr>
          <w:rStyle w:val="StyleUnderline"/>
        </w:rPr>
        <w:t>, including</w:t>
      </w:r>
      <w:r w:rsidRPr="004C73C2">
        <w:rPr>
          <w:sz w:val="16"/>
        </w:rPr>
        <w:t xml:space="preserve"> what they </w:t>
      </w:r>
      <w:r w:rsidRPr="002E0179">
        <w:rPr>
          <w:rStyle w:val="StyleUnderline"/>
          <w:highlight w:val="cyan"/>
        </w:rPr>
        <w:t>can accomplish</w:t>
      </w:r>
      <w:r w:rsidRPr="004C73C2">
        <w:rPr>
          <w:sz w:val="16"/>
        </w:rPr>
        <w:t xml:space="preserve"> on </w:t>
      </w:r>
      <w:r w:rsidRPr="002E0179">
        <w:rPr>
          <w:rStyle w:val="Emphasis"/>
        </w:rPr>
        <w:t>climate</w:t>
      </w:r>
      <w:r w:rsidRPr="004C73C2">
        <w:rPr>
          <w:sz w:val="16"/>
        </w:rPr>
        <w:t xml:space="preserve">, </w:t>
      </w:r>
      <w:r w:rsidRPr="004C73C2">
        <w:rPr>
          <w:rStyle w:val="StyleUnderline"/>
        </w:rPr>
        <w:t xml:space="preserve">because collective </w:t>
      </w:r>
      <w:r w:rsidRPr="002E0179">
        <w:rPr>
          <w:rStyle w:val="StyleUnderline"/>
        </w:rPr>
        <w:t>bargaining agreements apply only to one firm (at best).</w:t>
      </w:r>
      <w:r w:rsidRPr="004C73C2">
        <w:rPr>
          <w:sz w:val="16"/>
        </w:rPr>
        <w:t xml:space="preserve"> </w:t>
      </w:r>
      <w:r w:rsidRPr="002E0179">
        <w:rPr>
          <w:rStyle w:val="StyleUnderline"/>
        </w:rPr>
        <w:t xml:space="preserve"> </w:t>
      </w:r>
      <w:r w:rsidRPr="00D94EE5">
        <w:rPr>
          <w:rStyle w:val="StyleUnderline"/>
          <w:highlight w:val="cyan"/>
        </w:rPr>
        <w:t xml:space="preserve">No </w:t>
      </w:r>
      <w:r w:rsidRPr="002E0179">
        <w:rPr>
          <w:rStyle w:val="Emphasis"/>
          <w:highlight w:val="cyan"/>
        </w:rPr>
        <w:t>single employer</w:t>
      </w:r>
      <w:r w:rsidRPr="002E0179">
        <w:rPr>
          <w:rStyle w:val="StyleUnderline"/>
        </w:rPr>
        <w:t xml:space="preserve"> </w:t>
      </w:r>
      <w:r w:rsidRPr="004C73C2">
        <w:rPr>
          <w:rStyle w:val="StyleUnderline"/>
        </w:rPr>
        <w:t xml:space="preserve">can </w:t>
      </w:r>
      <w:r w:rsidRPr="00D94EE5">
        <w:rPr>
          <w:rStyle w:val="StyleUnderline"/>
          <w:highlight w:val="cyan"/>
        </w:rPr>
        <w:t>make a</w:t>
      </w:r>
      <w:r w:rsidRPr="004C73C2">
        <w:rPr>
          <w:sz w:val="16"/>
        </w:rPr>
        <w:t xml:space="preserve"> meaningful </w:t>
      </w:r>
      <w:r w:rsidRPr="002E0179">
        <w:rPr>
          <w:rStyle w:val="Emphasis"/>
          <w:highlight w:val="cyan"/>
        </w:rPr>
        <w:t>difference</w:t>
      </w:r>
      <w:r w:rsidRPr="004C73C2">
        <w:rPr>
          <w:sz w:val="16"/>
        </w:rPr>
        <w:t xml:space="preserve"> </w:t>
      </w:r>
      <w:r w:rsidRPr="004C73C2">
        <w:rPr>
          <w:rStyle w:val="StyleUnderline"/>
        </w:rPr>
        <w:t xml:space="preserve">in </w:t>
      </w:r>
      <w:r w:rsidRPr="002E0179">
        <w:rPr>
          <w:rStyle w:val="Emphasis"/>
        </w:rPr>
        <w:t>climate change,</w:t>
      </w:r>
      <w:r w:rsidRPr="004C73C2">
        <w:rPr>
          <w:sz w:val="16"/>
        </w:rPr>
        <w:t xml:space="preserve"> </w:t>
      </w:r>
      <w:r w:rsidRPr="004C73C2">
        <w:rPr>
          <w:rStyle w:val="StyleUnderline"/>
        </w:rPr>
        <w:t xml:space="preserve">no matter </w:t>
      </w:r>
      <w:r w:rsidRPr="002E0179">
        <w:rPr>
          <w:rStyle w:val="Emphasis"/>
        </w:rPr>
        <w:t>how much</w:t>
      </w:r>
      <w:r w:rsidRPr="004C73C2">
        <w:rPr>
          <w:rStyle w:val="StyleUnderline"/>
        </w:rPr>
        <w:t xml:space="preserve"> the company reduces its </w:t>
      </w:r>
      <w:r w:rsidRPr="002E0179">
        <w:rPr>
          <w:rStyle w:val="Emphasis"/>
        </w:rPr>
        <w:t>carbon footprint</w:t>
      </w:r>
      <w:r w:rsidRPr="004C73C2">
        <w:rPr>
          <w:rStyle w:val="StyleUnderline"/>
        </w:rPr>
        <w:t xml:space="preserve"> or advocates for </w:t>
      </w:r>
      <w:r w:rsidRPr="002E0179">
        <w:rPr>
          <w:rStyle w:val="Emphasis"/>
        </w:rPr>
        <w:t>clean energy policies</w:t>
      </w:r>
      <w:r w:rsidRPr="004C73C2">
        <w:rPr>
          <w:sz w:val="16"/>
        </w:rPr>
        <w:t xml:space="preserve">.  A single employer at best can influence the after-the-fact effects of climate change, like giving workers more water breaks during periods of high temperatures.  </w:t>
      </w:r>
      <w:r w:rsidRPr="004C73C2">
        <w:rPr>
          <w:sz w:val="16"/>
          <w:szCs w:val="16"/>
        </w:rPr>
        <w:t>In this way, the NLRA’s enterprise-based bargaining system precludes workers from demanding a say in any issue that is bigger than what their own employer can tackle.</w:t>
      </w:r>
    </w:p>
    <w:p w14:paraId="3DB3C3A1" w14:textId="77777777" w:rsidR="00482C8D" w:rsidRPr="004C73C2" w:rsidRDefault="00482C8D" w:rsidP="00482C8D">
      <w:pPr>
        <w:rPr>
          <w:sz w:val="16"/>
        </w:rPr>
      </w:pPr>
      <w:r w:rsidRPr="004C73C2">
        <w:rPr>
          <w:sz w:val="16"/>
        </w:rPr>
        <w:t>Moreover, the law’s definition of mandatory subjects of bargaining raises questions about whether unions in our enterprise-based bargaining system can even get the climate issue to the bargaining table.</w:t>
      </w:r>
    </w:p>
    <w:p w14:paraId="3464C6D7" w14:textId="77777777" w:rsidR="00482C8D" w:rsidRPr="004C73C2" w:rsidRDefault="00482C8D" w:rsidP="00482C8D">
      <w:pPr>
        <w:rPr>
          <w:sz w:val="16"/>
        </w:rPr>
      </w:pPr>
      <w:r w:rsidRPr="004C73C2">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192CE74C" w14:textId="77777777" w:rsidR="00482C8D" w:rsidRPr="004C73C2" w:rsidRDefault="00482C8D" w:rsidP="00482C8D">
      <w:pPr>
        <w:rPr>
          <w:sz w:val="16"/>
        </w:rPr>
      </w:pPr>
      <w:r w:rsidRPr="004C73C2">
        <w:rPr>
          <w:rStyle w:val="StyleUnderline"/>
        </w:rPr>
        <w:t xml:space="preserve">Moving to </w:t>
      </w:r>
      <w:r w:rsidRPr="002E0179">
        <w:rPr>
          <w:rStyle w:val="Emphasis"/>
          <w:highlight w:val="cyan"/>
        </w:rPr>
        <w:t>sectoral bargaining</w:t>
      </w:r>
      <w:r w:rsidRPr="004C73C2">
        <w:rPr>
          <w:sz w:val="16"/>
        </w:rPr>
        <w:t xml:space="preserve">, however, </w:t>
      </w:r>
      <w:r w:rsidRPr="004C73C2">
        <w:rPr>
          <w:rStyle w:val="StyleUnderline"/>
        </w:rPr>
        <w:t xml:space="preserve">would </w:t>
      </w:r>
      <w:r w:rsidRPr="002E0179">
        <w:rPr>
          <w:rStyle w:val="Emphasis"/>
        </w:rPr>
        <w:t>expand the scope</w:t>
      </w:r>
      <w:r w:rsidRPr="004C73C2">
        <w:rPr>
          <w:rStyle w:val="StyleUnderline"/>
        </w:rPr>
        <w:t xml:space="preserve"> of collective bargaining agreements</w:t>
      </w:r>
      <w:r w:rsidRPr="004C73C2">
        <w:rPr>
          <w:sz w:val="16"/>
        </w:rPr>
        <w:t xml:space="preserve"> in a way </w:t>
      </w:r>
      <w:r w:rsidRPr="004C73C2">
        <w:rPr>
          <w:rStyle w:val="StyleUnderline"/>
        </w:rPr>
        <w:t xml:space="preserve">that would </w:t>
      </w:r>
      <w:r w:rsidRPr="00D94EE5">
        <w:rPr>
          <w:rStyle w:val="StyleUnderline"/>
          <w:highlight w:val="cyan"/>
        </w:rPr>
        <w:t>enable unions</w:t>
      </w:r>
      <w:r w:rsidRPr="004C73C2">
        <w:rPr>
          <w:rStyle w:val="StyleUnderline"/>
        </w:rPr>
        <w:t xml:space="preserve"> to</w:t>
      </w:r>
      <w:r w:rsidRPr="004C73C2">
        <w:rPr>
          <w:sz w:val="16"/>
        </w:rPr>
        <w:t xml:space="preserve"> better </w:t>
      </w:r>
      <w:r w:rsidRPr="002E0179">
        <w:rPr>
          <w:rStyle w:val="Emphasis"/>
          <w:highlight w:val="cyan"/>
        </w:rPr>
        <w:t>address climate</w:t>
      </w:r>
      <w:r w:rsidRPr="002E0179">
        <w:rPr>
          <w:rStyle w:val="Emphasis"/>
        </w:rPr>
        <w:t xml:space="preserve"> change</w:t>
      </w:r>
      <w:r w:rsidRPr="004C73C2">
        <w:rPr>
          <w:sz w:val="16"/>
        </w:rPr>
        <w:t xml:space="preserve">. Imagine if </w:t>
      </w:r>
      <w:r w:rsidRPr="00D94EE5">
        <w:rPr>
          <w:rStyle w:val="StyleUnderline"/>
          <w:highlight w:val="cyan"/>
        </w:rPr>
        <w:t xml:space="preserve">workers could create a </w:t>
      </w:r>
      <w:r w:rsidRPr="002E0179">
        <w:rPr>
          <w:rStyle w:val="Emphasis"/>
          <w:highlight w:val="cyan"/>
        </w:rPr>
        <w:t>coordinated movement</w:t>
      </w:r>
      <w:r w:rsidRPr="00D94EE5">
        <w:rPr>
          <w:rStyle w:val="StyleUnderline"/>
          <w:highlight w:val="cyan"/>
        </w:rPr>
        <w:t xml:space="preserve"> to</w:t>
      </w:r>
      <w:r w:rsidRPr="004C73C2">
        <w:rPr>
          <w:rStyle w:val="StyleUnderline"/>
        </w:rPr>
        <w:t xml:space="preserve"> demand</w:t>
      </w:r>
      <w:r w:rsidRPr="004C73C2">
        <w:rPr>
          <w:sz w:val="16"/>
        </w:rPr>
        <w:t xml:space="preserve"> in </w:t>
      </w:r>
      <w:r w:rsidRPr="00D94EE5">
        <w:rPr>
          <w:rStyle w:val="StyleUnderline"/>
          <w:highlight w:val="cyan"/>
        </w:rPr>
        <w:t>bargai</w:t>
      </w:r>
      <w:r w:rsidRPr="004C73C2">
        <w:rPr>
          <w:rStyle w:val="StyleUnderline"/>
        </w:rPr>
        <w:t xml:space="preserve">ning </w:t>
      </w:r>
      <w:r w:rsidRPr="00D94EE5">
        <w:rPr>
          <w:rStyle w:val="StyleUnderline"/>
          <w:highlight w:val="cyan"/>
        </w:rPr>
        <w:t>that</w:t>
      </w:r>
      <w:r w:rsidRPr="004C73C2">
        <w:rPr>
          <w:rStyle w:val="StyleUnderline"/>
        </w:rPr>
        <w:t xml:space="preserve"> lots of </w:t>
      </w:r>
      <w:r w:rsidRPr="00D94EE5">
        <w:rPr>
          <w:rStyle w:val="StyleUnderline"/>
          <w:highlight w:val="cyan"/>
        </w:rPr>
        <w:t>employers reduce</w:t>
      </w:r>
      <w:r w:rsidRPr="004C73C2">
        <w:rPr>
          <w:rStyle w:val="StyleUnderline"/>
        </w:rPr>
        <w:t xml:space="preserve"> their </w:t>
      </w:r>
      <w:r w:rsidRPr="002E0179">
        <w:rPr>
          <w:rStyle w:val="Emphasis"/>
          <w:highlight w:val="cyan"/>
        </w:rPr>
        <w:t>carbon footprints</w:t>
      </w:r>
      <w:r w:rsidRPr="004C73C2">
        <w:rPr>
          <w:sz w:val="16"/>
        </w:rPr>
        <w:t xml:space="preserve"> – maybe </w:t>
      </w:r>
      <w:r w:rsidRPr="004C73C2">
        <w:rPr>
          <w:rStyle w:val="StyleUnderline"/>
        </w:rPr>
        <w:t>together employers could</w:t>
      </w:r>
      <w:r w:rsidRPr="004C73C2">
        <w:rPr>
          <w:sz w:val="16"/>
        </w:rPr>
        <w:t xml:space="preserve"> actually </w:t>
      </w:r>
      <w:r w:rsidRPr="002E0179">
        <w:rPr>
          <w:rStyle w:val="Emphasis"/>
        </w:rPr>
        <w:t>impact climate change</w:t>
      </w:r>
      <w:r w:rsidRPr="004C73C2">
        <w:rPr>
          <w:sz w:val="16"/>
        </w:rPr>
        <w:t xml:space="preserve">.  </w:t>
      </w:r>
      <w:r w:rsidRPr="001E4409">
        <w:rPr>
          <w:highlight w:val="yellow"/>
        </w:rPr>
        <w:t>The climate crisis is so massive and all-encompassing</w:t>
      </w:r>
      <w:r w:rsidRPr="001E4409">
        <w:t xml:space="preserve"> </w:t>
      </w:r>
      <w:r w:rsidRPr="001E4409">
        <w:rPr>
          <w:highlight w:val="yellow"/>
        </w:rPr>
        <w:t>there are legitimate questions</w:t>
      </w:r>
      <w:r w:rsidRPr="001E4409">
        <w:t xml:space="preserve"> as to </w:t>
      </w:r>
      <w:r w:rsidRPr="001E4409">
        <w:rPr>
          <w:highlight w:val="yellow"/>
        </w:rPr>
        <w:t>whether even a coordinated approach</w:t>
      </w:r>
      <w:r w:rsidRPr="001E4409">
        <w:t xml:space="preserve"> among employers </w:t>
      </w:r>
      <w:r w:rsidRPr="001E4409">
        <w:rPr>
          <w:highlight w:val="yellow"/>
        </w:rPr>
        <w:t>could have a meaningful impact</w:t>
      </w:r>
      <w:r w:rsidRPr="001E4409">
        <w:t xml:space="preserve">.  </w:t>
      </w:r>
      <w:r w:rsidRPr="001E4409">
        <w:rPr>
          <w:highlight w:val="yellow"/>
        </w:rPr>
        <w:t>Legislation</w:t>
      </w:r>
      <w:r w:rsidRPr="001E4409">
        <w:t xml:space="preserve"> that mandates radical change in the </w:t>
      </w:r>
      <w:r w:rsidRPr="001E4409">
        <w:rPr>
          <w:rStyle w:val="Emphasis"/>
        </w:rPr>
        <w:t>U.S. climate policy</w:t>
      </w:r>
      <w:r w:rsidRPr="001E4409">
        <w:t xml:space="preserve">, </w:t>
      </w:r>
      <w:r w:rsidRPr="001E4409">
        <w:rPr>
          <w:highlight w:val="yellow"/>
        </w:rPr>
        <w:t>along the lines of the Green New Deal</w:t>
      </w:r>
      <w:r w:rsidRPr="001E4409">
        <w:t xml:space="preserve">, </w:t>
      </w:r>
      <w:r w:rsidRPr="001E4409">
        <w:rPr>
          <w:rStyle w:val="StyleUnderline"/>
          <w:highlight w:val="yellow"/>
        </w:rPr>
        <w:t>is necessary</w:t>
      </w:r>
      <w:r w:rsidRPr="001E4409">
        <w:rPr>
          <w:rStyle w:val="StyleUnderline"/>
        </w:rPr>
        <w:t xml:space="preserve"> to </w:t>
      </w:r>
      <w:r w:rsidRPr="001E4409">
        <w:rPr>
          <w:rStyle w:val="Emphasis"/>
        </w:rPr>
        <w:t>save the plane</w:t>
      </w:r>
      <w:r w:rsidRPr="002E0179">
        <w:rPr>
          <w:rStyle w:val="Emphasis"/>
        </w:rPr>
        <w:t>t</w:t>
      </w:r>
      <w:r w:rsidRPr="004C73C2">
        <w:rPr>
          <w:sz w:val="16"/>
        </w:rPr>
        <w:t xml:space="preserve">.  I suggest, however, that </w:t>
      </w:r>
      <w:r w:rsidRPr="004C73C2">
        <w:rPr>
          <w:rStyle w:val="StyleUnderline"/>
        </w:rPr>
        <w:t xml:space="preserve">a worker-driven </w:t>
      </w:r>
      <w:r w:rsidRPr="002E0179">
        <w:rPr>
          <w:rStyle w:val="Emphasis"/>
        </w:rPr>
        <w:t>coordinated sectoral policy</w:t>
      </w:r>
      <w:r w:rsidRPr="004C73C2">
        <w:rPr>
          <w:sz w:val="16"/>
        </w:rPr>
        <w:t xml:space="preserve"> </w:t>
      </w:r>
      <w:r w:rsidRPr="004C73C2">
        <w:rPr>
          <w:rStyle w:val="StyleUnderline"/>
        </w:rPr>
        <w:t>on climate</w:t>
      </w:r>
      <w:r w:rsidRPr="004C73C2">
        <w:rPr>
          <w:sz w:val="16"/>
        </w:rPr>
        <w:t xml:space="preserve"> change </w:t>
      </w:r>
      <w:r w:rsidRPr="004C73C2">
        <w:rPr>
          <w:rStyle w:val="StyleUnderline"/>
        </w:rPr>
        <w:t xml:space="preserve">could be a </w:t>
      </w:r>
      <w:r w:rsidRPr="002E0179">
        <w:rPr>
          <w:rStyle w:val="Emphasis"/>
        </w:rPr>
        <w:t>positive step</w:t>
      </w:r>
      <w:r w:rsidRPr="004C73C2">
        <w:rPr>
          <w:sz w:val="16"/>
        </w:rPr>
        <w:t xml:space="preserve"> in making big needed changes.</w:t>
      </w:r>
    </w:p>
    <w:p w14:paraId="6AB20322" w14:textId="77777777" w:rsidR="00482C8D" w:rsidRPr="004C73C2" w:rsidRDefault="00482C8D" w:rsidP="00482C8D">
      <w:pPr>
        <w:rPr>
          <w:sz w:val="16"/>
        </w:rPr>
      </w:pPr>
      <w:r w:rsidRPr="004C73C2">
        <w:rPr>
          <w:sz w:val="16"/>
        </w:rPr>
        <w:t xml:space="preserve">Although </w:t>
      </w:r>
      <w:r w:rsidRPr="004C73C2">
        <w:rPr>
          <w:rStyle w:val="StyleUnderline"/>
        </w:rPr>
        <w:t>such a</w:t>
      </w:r>
      <w:r w:rsidRPr="004C73C2">
        <w:rPr>
          <w:sz w:val="16"/>
        </w:rPr>
        <w:t xml:space="preserve"> worker-driven industry-wide </w:t>
      </w:r>
      <w:r w:rsidRPr="004C73C2">
        <w:rPr>
          <w:rStyle w:val="StyleUnderline"/>
        </w:rPr>
        <w:t xml:space="preserve">approach is </w:t>
      </w:r>
      <w:r w:rsidRPr="002E0179">
        <w:rPr>
          <w:rStyle w:val="Emphasis"/>
        </w:rPr>
        <w:t>not possible</w:t>
      </w:r>
      <w:r w:rsidRPr="004C73C2">
        <w:rPr>
          <w:sz w:val="16"/>
        </w:rPr>
        <w:t xml:space="preserve"> </w:t>
      </w:r>
      <w:r w:rsidRPr="004C73C2">
        <w:rPr>
          <w:rStyle w:val="StyleUnderline"/>
        </w:rPr>
        <w:t>under the NLRA</w:t>
      </w:r>
      <w:r w:rsidRPr="004C73C2">
        <w:rPr>
          <w:sz w:val="16"/>
        </w:rPr>
        <w:t xml:space="preserve">, </w:t>
      </w:r>
      <w:r w:rsidRPr="002E0179">
        <w:rPr>
          <w:rStyle w:val="Emphasis"/>
        </w:rPr>
        <w:t>labor law reform</w:t>
      </w:r>
      <w:r w:rsidRPr="004C73C2">
        <w:rPr>
          <w:sz w:val="16"/>
        </w:rPr>
        <w:t xml:space="preserve"> </w:t>
      </w:r>
      <w:r w:rsidRPr="004C73C2">
        <w:rPr>
          <w:rStyle w:val="StyleUnderline"/>
        </w:rPr>
        <w:t xml:space="preserve">could move the U.S. to a </w:t>
      </w:r>
      <w:r w:rsidRPr="002E0179">
        <w:rPr>
          <w:rStyle w:val="Emphasis"/>
        </w:rPr>
        <w:t>sectoral bargaining system</w:t>
      </w:r>
      <w:r w:rsidRPr="004C73C2">
        <w:rPr>
          <w:sz w:val="16"/>
        </w:rPr>
        <w:t xml:space="preserve">.   </w:t>
      </w:r>
      <w:r w:rsidRPr="004C73C2">
        <w:rPr>
          <w:rStyle w:val="StyleUnderline"/>
        </w:rPr>
        <w:t>Take</w:t>
      </w:r>
      <w:r w:rsidRPr="004C73C2">
        <w:rPr>
          <w:sz w:val="16"/>
        </w:rPr>
        <w:t xml:space="preserve">, for example, how a sectoral approach could work in </w:t>
      </w:r>
      <w:r w:rsidRPr="004C73C2">
        <w:rPr>
          <w:rStyle w:val="StyleUnderline"/>
        </w:rPr>
        <w:t>the auto</w:t>
      </w:r>
      <w:r w:rsidRPr="004C73C2">
        <w:rPr>
          <w:sz w:val="16"/>
        </w:rPr>
        <w:t xml:space="preserve"> </w:t>
      </w:r>
      <w:r w:rsidRPr="002E0179">
        <w:rPr>
          <w:rStyle w:val="Emphasis"/>
        </w:rPr>
        <w:t>industry</w:t>
      </w:r>
      <w:r w:rsidRPr="004C73C2">
        <w:rPr>
          <w:sz w:val="16"/>
        </w:rPr>
        <w:t xml:space="preserve">.  Many environmentalists believe that a big move in the U.S. to </w:t>
      </w:r>
      <w:r w:rsidRPr="002E0179">
        <w:rPr>
          <w:rStyle w:val="Emphasis"/>
        </w:rPr>
        <w:t>electric cars</w:t>
      </w:r>
      <w:r w:rsidRPr="004C73C2">
        <w:rPr>
          <w:sz w:val="16"/>
        </w:rPr>
        <w:t xml:space="preserve"> </w:t>
      </w:r>
      <w:r w:rsidRPr="004C73C2">
        <w:rPr>
          <w:rStyle w:val="StyleUnderline"/>
        </w:rPr>
        <w:t>is a necessary step in reaching</w:t>
      </w:r>
      <w:r w:rsidRPr="004C73C2">
        <w:rPr>
          <w:sz w:val="16"/>
        </w:rPr>
        <w:t xml:space="preserve"> the </w:t>
      </w:r>
      <w:r w:rsidRPr="002E0179">
        <w:rPr>
          <w:rStyle w:val="Emphasis"/>
        </w:rPr>
        <w:t>U.S. obligations</w:t>
      </w:r>
      <w:r w:rsidRPr="004C73C2">
        <w:rPr>
          <w:rStyle w:val="StyleUnderline"/>
        </w:rPr>
        <w:t xml:space="preserve"> under the</w:t>
      </w:r>
      <w:r w:rsidRPr="004C73C2">
        <w:rPr>
          <w:sz w:val="16"/>
        </w:rPr>
        <w:t xml:space="preserve"> </w:t>
      </w:r>
      <w:r w:rsidRPr="002E0179">
        <w:rPr>
          <w:rStyle w:val="Emphasis"/>
        </w:rPr>
        <w:t>I</w:t>
      </w:r>
      <w:r w:rsidRPr="004C73C2">
        <w:rPr>
          <w:sz w:val="16"/>
        </w:rPr>
        <w:t xml:space="preserve">ntergovernmental </w:t>
      </w:r>
      <w:r w:rsidRPr="002E0179">
        <w:rPr>
          <w:rStyle w:val="Emphasis"/>
        </w:rPr>
        <w:t>P</w:t>
      </w:r>
      <w:r w:rsidRPr="004C73C2">
        <w:rPr>
          <w:sz w:val="16"/>
        </w:rPr>
        <w:t xml:space="preserve">anel on </w:t>
      </w:r>
      <w:r w:rsidRPr="002E0179">
        <w:rPr>
          <w:rStyle w:val="Emphasis"/>
        </w:rPr>
        <w:t>C</w:t>
      </w:r>
      <w:r w:rsidRPr="004C73C2">
        <w:rPr>
          <w:sz w:val="16"/>
        </w:rPr>
        <w:t xml:space="preserve">limate </w:t>
      </w:r>
      <w:r w:rsidRPr="002E0179">
        <w:rPr>
          <w:rStyle w:val="Emphasis"/>
        </w:rPr>
        <w:t>C</w:t>
      </w:r>
      <w:r w:rsidRPr="004C73C2">
        <w:rPr>
          <w:sz w:val="16"/>
        </w:rPr>
        <w:t xml:space="preserve">hange.  What </w:t>
      </w:r>
      <w:r w:rsidRPr="004C73C2">
        <w:rPr>
          <w:rStyle w:val="StyleUnderline"/>
        </w:rPr>
        <w:t>if</w:t>
      </w:r>
      <w:r w:rsidRPr="004C73C2">
        <w:rPr>
          <w:sz w:val="16"/>
        </w:rPr>
        <w:t xml:space="preserve"> all of the </w:t>
      </w:r>
      <w:r w:rsidRPr="004C73C2">
        <w:rPr>
          <w:rStyle w:val="StyleUnderline"/>
        </w:rPr>
        <w:t>auto manufacturers</w:t>
      </w:r>
      <w:r w:rsidRPr="004C73C2">
        <w:rPr>
          <w:sz w:val="16"/>
        </w:rPr>
        <w:t xml:space="preserve"> in the U.S. </w:t>
      </w:r>
      <w:r w:rsidRPr="004C73C2">
        <w:rPr>
          <w:rStyle w:val="StyleUnderline"/>
        </w:rPr>
        <w:t xml:space="preserve">were at a </w:t>
      </w:r>
      <w:r w:rsidRPr="002E0179">
        <w:rPr>
          <w:rStyle w:val="Emphasis"/>
        </w:rPr>
        <w:t>sectoral bargaining table</w:t>
      </w:r>
      <w:r w:rsidRPr="004C73C2">
        <w:rPr>
          <w:sz w:val="16"/>
        </w:rPr>
        <w:t xml:space="preserve"> </w:t>
      </w:r>
      <w:r w:rsidRPr="004C73C2">
        <w:rPr>
          <w:rStyle w:val="StyleUnderline"/>
        </w:rPr>
        <w:t xml:space="preserve">where the unions made a demand for a transition to </w:t>
      </w:r>
      <w:r w:rsidRPr="002E0179">
        <w:rPr>
          <w:rStyle w:val="Emphasis"/>
        </w:rPr>
        <w:t>electric vehicles</w:t>
      </w:r>
      <w:r w:rsidRPr="004C73C2">
        <w:rPr>
          <w:sz w:val="16"/>
        </w:rPr>
        <w:t xml:space="preserve">?  </w:t>
      </w:r>
      <w:r w:rsidRPr="002E0179">
        <w:rPr>
          <w:rStyle w:val="Emphasis"/>
        </w:rPr>
        <w:t xml:space="preserve">The size of </w:t>
      </w:r>
      <w:r w:rsidRPr="002E0179">
        <w:rPr>
          <w:rStyle w:val="Emphasis"/>
          <w:highlight w:val="cyan"/>
        </w:rPr>
        <w:t>the U.S.</w:t>
      </w:r>
      <w:r w:rsidRPr="002E0179">
        <w:rPr>
          <w:rStyle w:val="Emphasis"/>
        </w:rPr>
        <w:t xml:space="preserve"> market </w:t>
      </w:r>
      <w:r w:rsidRPr="002E0179">
        <w:rPr>
          <w:rStyle w:val="Emphasis"/>
          <w:highlight w:val="cyan"/>
        </w:rPr>
        <w:t>could influence the global market</w:t>
      </w:r>
      <w:r w:rsidRPr="004C73C2">
        <w:rPr>
          <w:sz w:val="16"/>
        </w:rPr>
        <w:t xml:space="preserve"> for electric cars.  </w:t>
      </w:r>
      <w:r w:rsidRPr="004C73C2">
        <w:rPr>
          <w:rStyle w:val="StyleUnderline"/>
        </w:rPr>
        <w:t>Even if that is not true,</w:t>
      </w:r>
      <w:r w:rsidRPr="004C73C2">
        <w:rPr>
          <w:sz w:val="16"/>
        </w:rPr>
        <w:t xml:space="preserve"> </w:t>
      </w:r>
      <w:r w:rsidRPr="002E0179">
        <w:rPr>
          <w:rStyle w:val="Emphasis"/>
        </w:rPr>
        <w:t>sectoral bargaining</w:t>
      </w:r>
      <w:r w:rsidRPr="004C73C2">
        <w:rPr>
          <w:sz w:val="16"/>
        </w:rPr>
        <w:t xml:space="preserve"> </w:t>
      </w:r>
      <w:r w:rsidRPr="004C73C2">
        <w:rPr>
          <w:rStyle w:val="StyleUnderline"/>
        </w:rPr>
        <w:t xml:space="preserve">in the U.S. also could </w:t>
      </w:r>
      <w:r w:rsidRPr="00D94EE5">
        <w:rPr>
          <w:rStyle w:val="StyleUnderline"/>
          <w:highlight w:val="cyan"/>
        </w:rPr>
        <w:t xml:space="preserve">facilitate a </w:t>
      </w:r>
      <w:r w:rsidRPr="002E0179">
        <w:rPr>
          <w:rStyle w:val="Emphasis"/>
          <w:highlight w:val="cyan"/>
        </w:rPr>
        <w:t>global sectoral push</w:t>
      </w:r>
      <w:r w:rsidRPr="004C73C2">
        <w:rPr>
          <w:sz w:val="16"/>
        </w:rPr>
        <w:t xml:space="preserve"> for more electric cars.  Let’s now </w:t>
      </w:r>
      <w:r w:rsidRPr="004C73C2">
        <w:rPr>
          <w:rStyle w:val="StyleUnderline"/>
        </w:rPr>
        <w:t xml:space="preserve">imagine </w:t>
      </w:r>
      <w:r w:rsidRPr="00D94EE5">
        <w:rPr>
          <w:rStyle w:val="StyleUnderline"/>
          <w:highlight w:val="cyan"/>
        </w:rPr>
        <w:t>if unions engaged in</w:t>
      </w:r>
      <w:r w:rsidRPr="004C73C2">
        <w:rPr>
          <w:rStyle w:val="StyleUnderline"/>
        </w:rPr>
        <w:t xml:space="preserve"> a </w:t>
      </w:r>
      <w:r w:rsidRPr="002E0179">
        <w:rPr>
          <w:rStyle w:val="Emphasis"/>
          <w:highlight w:val="cyan"/>
        </w:rPr>
        <w:t>transnational strategy</w:t>
      </w:r>
      <w:r w:rsidRPr="004C73C2">
        <w:rPr>
          <w:sz w:val="16"/>
        </w:rPr>
        <w:t xml:space="preserve"> </w:t>
      </w:r>
      <w:r w:rsidRPr="004C73C2">
        <w:rPr>
          <w:rStyle w:val="StyleUnderline"/>
        </w:rPr>
        <w:t>to pressure</w:t>
      </w:r>
      <w:r w:rsidRPr="004C73C2">
        <w:rPr>
          <w:sz w:val="16"/>
        </w:rPr>
        <w:t xml:space="preserve"> automakers around </w:t>
      </w:r>
      <w:r w:rsidRPr="004C73C2">
        <w:rPr>
          <w:rStyle w:val="StyleUnderline"/>
        </w:rPr>
        <w:t xml:space="preserve">the world to increase </w:t>
      </w:r>
      <w:r w:rsidRPr="002E0179">
        <w:rPr>
          <w:rStyle w:val="Emphasis"/>
        </w:rPr>
        <w:t>production</w:t>
      </w:r>
      <w:r w:rsidRPr="004C73C2">
        <w:rPr>
          <w:sz w:val="16"/>
        </w:rPr>
        <w:t xml:space="preserve"> of electric vehicles.  </w:t>
      </w:r>
      <w:r w:rsidRPr="004C73C2">
        <w:rPr>
          <w:rStyle w:val="StyleUnderline"/>
        </w:rPr>
        <w:t xml:space="preserve">Because most of the </w:t>
      </w:r>
      <w:r w:rsidRPr="002E0179">
        <w:rPr>
          <w:rStyle w:val="Emphasis"/>
        </w:rPr>
        <w:t>rest of the world</w:t>
      </w:r>
      <w:r w:rsidRPr="004C73C2">
        <w:rPr>
          <w:sz w:val="16"/>
        </w:rPr>
        <w:t xml:space="preserve"> </w:t>
      </w:r>
      <w:r w:rsidRPr="004C73C2">
        <w:rPr>
          <w:rStyle w:val="StyleUnderline"/>
        </w:rPr>
        <w:t xml:space="preserve">engages in </w:t>
      </w:r>
      <w:r w:rsidRPr="002E0179">
        <w:rPr>
          <w:rStyle w:val="Emphasis"/>
        </w:rPr>
        <w:t>sectoral bargaining</w:t>
      </w:r>
      <w:r w:rsidRPr="004C73C2">
        <w:rPr>
          <w:sz w:val="16"/>
        </w:rPr>
        <w:t xml:space="preserve"> </w:t>
      </w:r>
      <w:r w:rsidRPr="004C73C2">
        <w:rPr>
          <w:rStyle w:val="StyleUnderline"/>
        </w:rPr>
        <w:t xml:space="preserve">such </w:t>
      </w:r>
      <w:r w:rsidRPr="002E0179">
        <w:rPr>
          <w:rStyle w:val="Emphasis"/>
          <w:highlight w:val="cyan"/>
        </w:rPr>
        <w:t>coordination</w:t>
      </w:r>
      <w:r w:rsidRPr="00D94EE5">
        <w:rPr>
          <w:rStyle w:val="StyleUnderline"/>
          <w:highlight w:val="cyan"/>
        </w:rPr>
        <w:t xml:space="preserve"> is not </w:t>
      </w:r>
      <w:r w:rsidRPr="002E0179">
        <w:rPr>
          <w:rStyle w:val="Emphasis"/>
          <w:highlight w:val="cyan"/>
        </w:rPr>
        <w:t>beyond</w:t>
      </w:r>
      <w:r w:rsidRPr="002E0179">
        <w:rPr>
          <w:rStyle w:val="Emphasis"/>
        </w:rPr>
        <w:t xml:space="preserve"> the realm of </w:t>
      </w:r>
      <w:r w:rsidRPr="002E0179">
        <w:rPr>
          <w:rStyle w:val="Emphasis"/>
          <w:highlight w:val="cyan"/>
        </w:rPr>
        <w:t>possibility</w:t>
      </w:r>
      <w:r w:rsidRPr="004C73C2">
        <w:rPr>
          <w:sz w:val="16"/>
        </w:rPr>
        <w:t xml:space="preserve">.  If successful, </w:t>
      </w:r>
      <w:r w:rsidRPr="004C73C2">
        <w:rPr>
          <w:rStyle w:val="StyleUnderline"/>
        </w:rPr>
        <w:t>we could be on our way</w:t>
      </w:r>
      <w:r w:rsidRPr="004C73C2">
        <w:rPr>
          <w:sz w:val="16"/>
        </w:rPr>
        <w:t xml:space="preserve"> to </w:t>
      </w:r>
      <w:r w:rsidRPr="002E0179">
        <w:rPr>
          <w:rStyle w:val="Emphasis"/>
        </w:rPr>
        <w:t>tackling</w:t>
      </w:r>
      <w:r w:rsidRPr="004C73C2">
        <w:rPr>
          <w:sz w:val="16"/>
        </w:rPr>
        <w:t xml:space="preserve"> one of the most significant contributors to </w:t>
      </w:r>
      <w:r w:rsidRPr="002E0179">
        <w:rPr>
          <w:rStyle w:val="Emphasis"/>
        </w:rPr>
        <w:t>carbon pollution</w:t>
      </w:r>
      <w:r w:rsidRPr="004C73C2">
        <w:rPr>
          <w:sz w:val="16"/>
        </w:rPr>
        <w:t>.</w:t>
      </w:r>
    </w:p>
    <w:p w14:paraId="4A2F15DA" w14:textId="77777777" w:rsidR="00482C8D" w:rsidRPr="004C73C2" w:rsidRDefault="00482C8D" w:rsidP="00482C8D">
      <w:pPr>
        <w:rPr>
          <w:sz w:val="16"/>
        </w:rPr>
      </w:pPr>
      <w:r w:rsidRPr="004C73C2">
        <w:rPr>
          <w:sz w:val="16"/>
        </w:rPr>
        <w:t xml:space="preserve">Electricity generation is another sector that must be reformed to arrest the climate crisis.  </w:t>
      </w:r>
      <w:r w:rsidRPr="004C73C2">
        <w:rPr>
          <w:rStyle w:val="StyleUnderline"/>
        </w:rPr>
        <w:t>Unions that represent</w:t>
      </w:r>
      <w:r w:rsidRPr="004C73C2">
        <w:rPr>
          <w:sz w:val="16"/>
        </w:rPr>
        <w:t xml:space="preserve"> workers in </w:t>
      </w:r>
      <w:r w:rsidRPr="004C73C2">
        <w:rPr>
          <w:rStyle w:val="StyleUnderline"/>
        </w:rPr>
        <w:t xml:space="preserve">the </w:t>
      </w:r>
      <w:r w:rsidRPr="002E0179">
        <w:rPr>
          <w:rStyle w:val="Emphasis"/>
        </w:rPr>
        <w:t>energy sector</w:t>
      </w:r>
      <w:r w:rsidRPr="004C73C2">
        <w:rPr>
          <w:sz w:val="16"/>
        </w:rPr>
        <w:t xml:space="preserve"> </w:t>
      </w:r>
      <w:r w:rsidRPr="004C73C2">
        <w:rPr>
          <w:rStyle w:val="StyleUnderline"/>
        </w:rPr>
        <w:t xml:space="preserve">could bring </w:t>
      </w:r>
      <w:r w:rsidRPr="002E0179">
        <w:rPr>
          <w:rStyle w:val="Emphasis"/>
        </w:rPr>
        <w:t>clean energy</w:t>
      </w:r>
      <w:r w:rsidRPr="004C73C2">
        <w:rPr>
          <w:rStyle w:val="StyleUnderline"/>
        </w:rPr>
        <w:t xml:space="preserve"> generation proposals to a </w:t>
      </w:r>
      <w:r w:rsidRPr="002E0179">
        <w:rPr>
          <w:rStyle w:val="Emphasis"/>
        </w:rPr>
        <w:t>sectoral bargaining table</w:t>
      </w:r>
      <w:r w:rsidRPr="004C73C2">
        <w:rPr>
          <w:sz w:val="16"/>
        </w:rPr>
        <w:t xml:space="preserve"> </w:t>
      </w:r>
      <w:r w:rsidRPr="004C73C2">
        <w:rPr>
          <w:rStyle w:val="StyleUnderline"/>
        </w:rPr>
        <w:t>and negotiate</w:t>
      </w:r>
      <w:r w:rsidRPr="004C73C2">
        <w:rPr>
          <w:sz w:val="16"/>
        </w:rPr>
        <w:t xml:space="preserve"> the terms of </w:t>
      </w:r>
      <w:r w:rsidRPr="004C73C2">
        <w:rPr>
          <w:rStyle w:val="StyleUnderline"/>
        </w:rPr>
        <w:t xml:space="preserve">a </w:t>
      </w:r>
      <w:r w:rsidRPr="002E0179">
        <w:rPr>
          <w:rStyle w:val="Emphasis"/>
        </w:rPr>
        <w:t>just transition</w:t>
      </w:r>
      <w:r w:rsidRPr="004C73C2">
        <w:rPr>
          <w:sz w:val="16"/>
        </w:rPr>
        <w:t xml:space="preserve"> – one </w:t>
      </w:r>
      <w:r w:rsidRPr="004C73C2">
        <w:rPr>
          <w:rStyle w:val="StyleUnderline"/>
        </w:rPr>
        <w:t xml:space="preserve">that leads to </w:t>
      </w:r>
      <w:r w:rsidRPr="002E0179">
        <w:rPr>
          <w:rStyle w:val="Emphasis"/>
        </w:rPr>
        <w:t>cleaner energy</w:t>
      </w:r>
      <w:r w:rsidRPr="004C73C2">
        <w:rPr>
          <w:sz w:val="16"/>
        </w:rPr>
        <w:t xml:space="preserve"> </w:t>
      </w:r>
      <w:r w:rsidRPr="004C73C2">
        <w:rPr>
          <w:rStyle w:val="StyleUnderline"/>
        </w:rPr>
        <w:t>and support for workers whose jobs change as a result of such a transformation</w:t>
      </w:r>
      <w:r w:rsidRPr="004C73C2">
        <w:rPr>
          <w:sz w:val="16"/>
        </w:rPr>
        <w:t xml:space="preserve">.  </w:t>
      </w:r>
      <w:r w:rsidRPr="002E0179">
        <w:rPr>
          <w:rStyle w:val="Emphasis"/>
        </w:rPr>
        <w:t>Germany</w:t>
      </w:r>
      <w:r w:rsidRPr="004C73C2">
        <w:rPr>
          <w:rStyle w:val="StyleUnderline"/>
        </w:rPr>
        <w:t xml:space="preserve"> recently engaged in such an exercise</w:t>
      </w:r>
      <w:r w:rsidRPr="004C73C2">
        <w:rPr>
          <w:sz w:val="16"/>
        </w:rPr>
        <w:t xml:space="preserve">.  In January 2019, the German Coal Commission brought together industry players, unions and other stakeholders to negotiate an agreement to phase out coal by 2038.  </w:t>
      </w:r>
      <w:r w:rsidRPr="004C73C2">
        <w:rPr>
          <w:rStyle w:val="StyleUnderline"/>
        </w:rPr>
        <w:t>This</w:t>
      </w:r>
      <w:r w:rsidRPr="004C73C2">
        <w:rPr>
          <w:sz w:val="16"/>
        </w:rPr>
        <w:t xml:space="preserve"> form of </w:t>
      </w:r>
      <w:r w:rsidRPr="002E0179">
        <w:rPr>
          <w:rStyle w:val="Emphasis"/>
        </w:rPr>
        <w:t>sectoral bargaining</w:t>
      </w:r>
      <w:r w:rsidRPr="004C73C2">
        <w:rPr>
          <w:sz w:val="16"/>
        </w:rPr>
        <w:t xml:space="preserve"> </w:t>
      </w:r>
      <w:r w:rsidRPr="004C73C2">
        <w:rPr>
          <w:rStyle w:val="StyleUnderline"/>
        </w:rPr>
        <w:t xml:space="preserve">also negotiated </w:t>
      </w:r>
      <w:r w:rsidRPr="002E0179">
        <w:rPr>
          <w:rStyle w:val="Emphasis"/>
        </w:rPr>
        <w:t>financial support</w:t>
      </w:r>
      <w:r w:rsidRPr="004C73C2">
        <w:rPr>
          <w:sz w:val="16"/>
        </w:rPr>
        <w:t xml:space="preserve"> </w:t>
      </w:r>
      <w:r w:rsidRPr="004C73C2">
        <w:rPr>
          <w:rStyle w:val="StyleUnderline"/>
        </w:rPr>
        <w:t>for</w:t>
      </w:r>
      <w:r w:rsidRPr="004C73C2">
        <w:rPr>
          <w:sz w:val="16"/>
        </w:rPr>
        <w:t xml:space="preserve"> coal miners and their </w:t>
      </w:r>
      <w:r w:rsidRPr="004C73C2">
        <w:rPr>
          <w:rStyle w:val="StyleUnderline"/>
        </w:rPr>
        <w:t>communities</w:t>
      </w:r>
      <w:r w:rsidRPr="004C73C2">
        <w:rPr>
          <w:sz w:val="16"/>
        </w:rPr>
        <w:t>.  While the Coal Commission was not formally a part of Germany’s sectoral bargaining system, it demonstrates the potential of an industry-wide approach to tackling big climate goals.</w:t>
      </w:r>
    </w:p>
    <w:p w14:paraId="0B66389F" w14:textId="77777777" w:rsidR="00482C8D" w:rsidRPr="00C26B83" w:rsidRDefault="00482C8D" w:rsidP="00482C8D">
      <w:pPr>
        <w:rPr>
          <w:sz w:val="16"/>
        </w:rPr>
      </w:pPr>
      <w:r w:rsidRPr="004C73C2">
        <w:rPr>
          <w:rStyle w:val="StyleUnderline"/>
        </w:rPr>
        <w:t xml:space="preserve">Facilitating </w:t>
      </w:r>
      <w:r w:rsidRPr="002E0179">
        <w:rPr>
          <w:rStyle w:val="Emphasis"/>
          <w:highlight w:val="cyan"/>
        </w:rPr>
        <w:t>sectoral bargaining</w:t>
      </w:r>
      <w:r w:rsidRPr="004C73C2">
        <w:rPr>
          <w:sz w:val="16"/>
        </w:rPr>
        <w:t xml:space="preserve"> </w:t>
      </w:r>
      <w:r w:rsidRPr="004C73C2">
        <w:rPr>
          <w:rStyle w:val="StyleUnderline"/>
        </w:rPr>
        <w:t>over climate crisis</w:t>
      </w:r>
      <w:r w:rsidRPr="004C73C2">
        <w:rPr>
          <w:sz w:val="16"/>
        </w:rPr>
        <w:t xml:space="preserve"> strategies would be beneficial for two reasons.  First, it </w:t>
      </w:r>
      <w:r w:rsidRPr="00D94EE5">
        <w:rPr>
          <w:rStyle w:val="StyleUnderline"/>
          <w:highlight w:val="cyan"/>
        </w:rPr>
        <w:t>would</w:t>
      </w:r>
      <w:r w:rsidRPr="004C73C2">
        <w:rPr>
          <w:rStyle w:val="StyleUnderline"/>
        </w:rPr>
        <w:t xml:space="preserve"> create a </w:t>
      </w:r>
      <w:r w:rsidRPr="002E0179">
        <w:rPr>
          <w:rStyle w:val="Emphasis"/>
        </w:rPr>
        <w:t>new tool</w:t>
      </w:r>
      <w:r w:rsidRPr="004C73C2">
        <w:rPr>
          <w:rStyle w:val="StyleUnderline"/>
        </w:rPr>
        <w:t xml:space="preserve"> to </w:t>
      </w:r>
      <w:r w:rsidRPr="002E0179">
        <w:rPr>
          <w:rStyle w:val="Emphasis"/>
        </w:rPr>
        <w:t xml:space="preserve">put </w:t>
      </w:r>
      <w:r w:rsidRPr="002E0179">
        <w:rPr>
          <w:rStyle w:val="Emphasis"/>
          <w:highlight w:val="cyan"/>
        </w:rPr>
        <w:t>pressure</w:t>
      </w:r>
      <w:r w:rsidRPr="004C73C2">
        <w:rPr>
          <w:rStyle w:val="StyleUnderline"/>
        </w:rPr>
        <w:t xml:space="preserve"> on </w:t>
      </w:r>
      <w:r w:rsidRPr="00D94EE5">
        <w:rPr>
          <w:rStyle w:val="StyleUnderline"/>
          <w:highlight w:val="cyan"/>
        </w:rPr>
        <w:t xml:space="preserve">corporations </w:t>
      </w:r>
      <w:r w:rsidRPr="004C73C2">
        <w:rPr>
          <w:rStyle w:val="StyleUnderline"/>
        </w:rPr>
        <w:t>to change</w:t>
      </w:r>
      <w:r w:rsidRPr="004C73C2">
        <w:rPr>
          <w:sz w:val="16"/>
        </w:rPr>
        <w:t xml:space="preserve"> their </w:t>
      </w:r>
      <w:r w:rsidRPr="004C73C2">
        <w:rPr>
          <w:rStyle w:val="StyleUnderline"/>
        </w:rPr>
        <w:t>behavior</w:t>
      </w:r>
      <w:r w:rsidRPr="004C73C2">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r>
        <w:rPr>
          <w:sz w:val="16"/>
        </w:rPr>
        <w:t>s</w:t>
      </w:r>
    </w:p>
    <w:p w14:paraId="6B96D8DE" w14:textId="77777777" w:rsidR="00482C8D" w:rsidRPr="00017915" w:rsidRDefault="00482C8D" w:rsidP="00482C8D">
      <w:pPr>
        <w:pStyle w:val="Heading4"/>
      </w:pPr>
      <w:r>
        <w:t xml:space="preserve">4. Unions in </w:t>
      </w:r>
      <w:r>
        <w:rPr>
          <w:u w:val="single"/>
        </w:rPr>
        <w:t>pro-energy intensive</w:t>
      </w:r>
      <w:r>
        <w:t xml:space="preserve"> sectors </w:t>
      </w:r>
      <w:r>
        <w:rPr>
          <w:u w:val="single"/>
        </w:rPr>
        <w:t>zero this</w:t>
      </w:r>
      <w:r>
        <w:t>. Obviously.</w:t>
      </w:r>
    </w:p>
    <w:p w14:paraId="150AA3D4" w14:textId="77777777" w:rsidR="00482C8D" w:rsidRPr="00641673" w:rsidRDefault="00482C8D" w:rsidP="00482C8D">
      <w:r>
        <w:t xml:space="preserve">Tobias </w:t>
      </w:r>
      <w:r w:rsidRPr="008648EA">
        <w:rPr>
          <w:rStyle w:val="Style13ptBold"/>
        </w:rPr>
        <w:t>Kalt 22</w:t>
      </w:r>
      <w:r>
        <w:t xml:space="preserve">. PhD in political science. “Agents of transition or defenders of the status quo? Trade union strategies in green transitions.” </w:t>
      </w:r>
      <w:r w:rsidRPr="008648EA">
        <w:rPr>
          <w:i/>
          <w:iCs/>
        </w:rPr>
        <w:t>Journal of Industrial Relations</w:t>
      </w:r>
      <w:r>
        <w:t>, 64.4, 508-510.</w:t>
      </w:r>
    </w:p>
    <w:p w14:paraId="543BB423" w14:textId="77777777" w:rsidR="00482C8D" w:rsidRPr="00EF528F" w:rsidRDefault="00482C8D" w:rsidP="00482C8D">
      <w:pPr>
        <w:rPr>
          <w:sz w:val="16"/>
        </w:rPr>
      </w:pPr>
      <w:r w:rsidRPr="00641673">
        <w:rPr>
          <w:rStyle w:val="StyleUnderline"/>
          <w:highlight w:val="cyan"/>
        </w:rPr>
        <w:t>Union</w:t>
      </w:r>
      <w:r w:rsidRPr="000334FA">
        <w:rPr>
          <w:rStyle w:val="StyleUnderline"/>
        </w:rPr>
        <w:t xml:space="preserve"> transition strategie</w:t>
      </w:r>
      <w:r w:rsidRPr="00641673">
        <w:rPr>
          <w:rStyle w:val="StyleUnderline"/>
          <w:highlight w:val="cyan"/>
        </w:rPr>
        <w:t xml:space="preserve">s in </w:t>
      </w:r>
      <w:r w:rsidRPr="00641673">
        <w:rPr>
          <w:rStyle w:val="Emphasis"/>
          <w:highlight w:val="cyan"/>
        </w:rPr>
        <w:t>Germany</w:t>
      </w:r>
      <w:r w:rsidRPr="00641673">
        <w:rPr>
          <w:rStyle w:val="StyleUnderline"/>
          <w:highlight w:val="cyan"/>
        </w:rPr>
        <w:t xml:space="preserve"> and </w:t>
      </w:r>
      <w:r w:rsidRPr="00641673">
        <w:rPr>
          <w:rStyle w:val="Emphasis"/>
          <w:highlight w:val="cyan"/>
        </w:rPr>
        <w:t>South Africa</w:t>
      </w:r>
      <w:r w:rsidRPr="00EF528F">
        <w:rPr>
          <w:sz w:val="16"/>
        </w:rPr>
        <w:t xml:space="preserve"> range from oppositional to transformative. Initially, IG BCE </w:t>
      </w:r>
      <w:r w:rsidRPr="000334FA">
        <w:rPr>
          <w:rStyle w:val="StyleUnderline"/>
        </w:rPr>
        <w:t xml:space="preserve">pursued </w:t>
      </w:r>
      <w:r w:rsidRPr="00641673">
        <w:rPr>
          <w:rStyle w:val="Emphasis"/>
        </w:rPr>
        <w:t>opposition</w:t>
      </w:r>
      <w:r w:rsidRPr="00EF528F">
        <w:rPr>
          <w:sz w:val="16"/>
        </w:rPr>
        <w:t xml:space="preserve">al strategies. </w:t>
      </w:r>
      <w:r w:rsidRPr="000334FA">
        <w:rPr>
          <w:rStyle w:val="StyleUnderline"/>
        </w:rPr>
        <w:t xml:space="preserve">The union </w:t>
      </w:r>
      <w:r w:rsidRPr="00641673">
        <w:rPr>
          <w:rStyle w:val="Emphasis"/>
          <w:highlight w:val="cyan"/>
        </w:rPr>
        <w:t>opposed</w:t>
      </w:r>
      <w:r w:rsidRPr="00641673">
        <w:rPr>
          <w:rStyle w:val="StyleUnderline"/>
          <w:highlight w:val="cyan"/>
        </w:rPr>
        <w:t xml:space="preserve"> climate levies</w:t>
      </w:r>
      <w:r w:rsidRPr="000334FA">
        <w:rPr>
          <w:rStyle w:val="StyleUnderline"/>
        </w:rPr>
        <w:t xml:space="preserve"> on coal power and was </w:t>
      </w:r>
      <w:r w:rsidRPr="00641673">
        <w:rPr>
          <w:rStyle w:val="Emphasis"/>
        </w:rPr>
        <w:t>sceptical</w:t>
      </w:r>
      <w:r w:rsidRPr="000334FA">
        <w:rPr>
          <w:rStyle w:val="StyleUnderline"/>
        </w:rPr>
        <w:t xml:space="preserve"> of a climate-driven </w:t>
      </w:r>
      <w:r w:rsidRPr="00641673">
        <w:rPr>
          <w:rStyle w:val="Emphasis"/>
        </w:rPr>
        <w:t>phase out</w:t>
      </w:r>
      <w:r w:rsidRPr="00EF528F">
        <w:rPr>
          <w:sz w:val="16"/>
        </w:rPr>
        <w:t xml:space="preserve">. Over time, IG BCE shifted from an oppositional to a reactive strategy. </w:t>
      </w:r>
      <w:r w:rsidRPr="000334FA">
        <w:rPr>
          <w:rStyle w:val="StyleUnderline"/>
        </w:rPr>
        <w:t xml:space="preserve">It accepted the need for an early phase out yet </w:t>
      </w:r>
      <w:r w:rsidRPr="00641673">
        <w:rPr>
          <w:rStyle w:val="StyleUnderline"/>
        </w:rPr>
        <w:t xml:space="preserve">attempted to </w:t>
      </w:r>
      <w:r w:rsidRPr="00641673">
        <w:rPr>
          <w:rStyle w:val="Emphasis"/>
        </w:rPr>
        <w:t>delay</w:t>
      </w:r>
      <w:r w:rsidRPr="00641673">
        <w:rPr>
          <w:rStyle w:val="StyleUnderline"/>
        </w:rPr>
        <w:t xml:space="preserve"> the transition and </w:t>
      </w:r>
      <w:r w:rsidRPr="00641673">
        <w:rPr>
          <w:rStyle w:val="Emphasis"/>
        </w:rPr>
        <w:t>cushion</w:t>
      </w:r>
      <w:r w:rsidRPr="00641673">
        <w:rPr>
          <w:rStyle w:val="StyleUnderline"/>
        </w:rPr>
        <w:t xml:space="preserve"> its effects on its members. This</w:t>
      </w:r>
      <w:r w:rsidRPr="000334FA">
        <w:rPr>
          <w:rStyle w:val="StyleUnderline"/>
        </w:rPr>
        <w:t xml:space="preserve"> was done by </w:t>
      </w:r>
      <w:r w:rsidRPr="00641673">
        <w:rPr>
          <w:rStyle w:val="StyleUnderline"/>
          <w:highlight w:val="cyan"/>
        </w:rPr>
        <w:t>arguing for</w:t>
      </w:r>
      <w:r w:rsidRPr="000334FA">
        <w:rPr>
          <w:rStyle w:val="StyleUnderline"/>
        </w:rPr>
        <w:t xml:space="preserve"> the need for </w:t>
      </w:r>
      <w:r w:rsidRPr="00641673">
        <w:rPr>
          <w:rStyle w:val="StyleUnderline"/>
          <w:highlight w:val="cyan"/>
        </w:rPr>
        <w:t>coal as ‘a</w:t>
      </w:r>
      <w:r w:rsidRPr="000334FA">
        <w:rPr>
          <w:rStyle w:val="StyleUnderline"/>
        </w:rPr>
        <w:t xml:space="preserve"> crucial </w:t>
      </w:r>
      <w:r w:rsidRPr="00641673">
        <w:rPr>
          <w:rStyle w:val="StyleUnderline"/>
          <w:highlight w:val="cyan"/>
        </w:rPr>
        <w:t>bridging technology</w:t>
      </w:r>
      <w:r w:rsidRPr="000334FA">
        <w:rPr>
          <w:rStyle w:val="StyleUnderline"/>
        </w:rPr>
        <w:t xml:space="preserve"> for the energy transition’</w:t>
      </w:r>
      <w:r w:rsidRPr="00EF528F">
        <w:rPr>
          <w:sz w:val="16"/>
        </w:rPr>
        <w:t xml:space="preserve"> (IG BCE, interview). DGB, Verdi and IG Metall tend toward more affirmative strategies that support the ecological modernisation of the economy. While segments within both Verdi and IG Metall would like to see their unions pursuing more transformative transition strategies, these positions remain marginalised. In South Africa, NUMSA was at the forefront of developing transformative transition strategies already in the early 2010s. In a resolution passed at its 2012 National Congress, NUMSA demanded a socially owned renewable energy sector ‘made up of a mix of energy parastatals, cooperatives, municipal-owned entities and other forms of community energy enterprises’. COSATU pursued a similar strategy and adopted a climate change policy in 2011 that recognised that ‘climate change … is caused by the global private profit system of capitalism … (and) requires a fundamental economic and social transformation to substantially change current patterns of production and consumption’. A few </w:t>
      </w:r>
      <w:r w:rsidRPr="000334FA">
        <w:rPr>
          <w:rStyle w:val="StyleUnderline"/>
        </w:rPr>
        <w:t>years later</w:t>
      </w:r>
      <w:r w:rsidRPr="00EF528F">
        <w:rPr>
          <w:sz w:val="16"/>
        </w:rPr>
        <w:t xml:space="preserve">, COSATU’s and NUMSA’s </w:t>
      </w:r>
      <w:r w:rsidRPr="00641673">
        <w:rPr>
          <w:rStyle w:val="StyleUnderline"/>
          <w:highlight w:val="cyan"/>
        </w:rPr>
        <w:t>transformative strategies have taken a backseat to</w:t>
      </w:r>
      <w:r w:rsidRPr="000334FA">
        <w:rPr>
          <w:rStyle w:val="StyleUnderline"/>
        </w:rPr>
        <w:t xml:space="preserve"> more </w:t>
      </w:r>
      <w:r w:rsidRPr="00641673">
        <w:rPr>
          <w:rStyle w:val="Emphasis"/>
          <w:highlight w:val="cyan"/>
        </w:rPr>
        <w:t>reactive strategies</w:t>
      </w:r>
      <w:r w:rsidRPr="00EF528F">
        <w:rPr>
          <w:sz w:val="16"/>
        </w:rPr>
        <w:t xml:space="preserve">. Together with NUM and other </w:t>
      </w:r>
      <w:r w:rsidRPr="000334FA">
        <w:rPr>
          <w:rStyle w:val="StyleUnderline"/>
        </w:rPr>
        <w:t>coal unions</w:t>
      </w:r>
      <w:r w:rsidRPr="00EF528F">
        <w:rPr>
          <w:sz w:val="16"/>
        </w:rPr>
        <w:t xml:space="preserve"> such as Solidarity and UASA, NUMSA </w:t>
      </w:r>
      <w:r w:rsidRPr="000334FA">
        <w:rPr>
          <w:rStyle w:val="StyleUnderline"/>
        </w:rPr>
        <w:t>support</w:t>
      </w:r>
      <w:r w:rsidRPr="00EF528F">
        <w:rPr>
          <w:sz w:val="16"/>
        </w:rPr>
        <w:t xml:space="preserve">s </w:t>
      </w:r>
      <w:r w:rsidRPr="000334FA">
        <w:rPr>
          <w:rStyle w:val="StyleUnderline"/>
        </w:rPr>
        <w:t xml:space="preserve">climate action in principle but remains </w:t>
      </w:r>
      <w:r w:rsidRPr="00641673">
        <w:rPr>
          <w:rStyle w:val="Emphasis"/>
        </w:rPr>
        <w:t>sceptical</w:t>
      </w:r>
      <w:r w:rsidRPr="000334FA">
        <w:rPr>
          <w:rStyle w:val="StyleUnderline"/>
        </w:rPr>
        <w:t xml:space="preserve"> of </w:t>
      </w:r>
      <w:r w:rsidRPr="00641673">
        <w:rPr>
          <w:rStyle w:val="Emphasis"/>
        </w:rPr>
        <w:t>phasing out coal</w:t>
      </w:r>
      <w:r w:rsidRPr="00EF528F">
        <w:rPr>
          <w:sz w:val="16"/>
        </w:rPr>
        <w:t xml:space="preserve"> without accompanying transition plans </w:t>
      </w:r>
      <w:r w:rsidRPr="000334FA">
        <w:rPr>
          <w:rStyle w:val="StyleUnderline"/>
        </w:rPr>
        <w:t xml:space="preserve">and is </w:t>
      </w:r>
      <w:r w:rsidRPr="00641673">
        <w:rPr>
          <w:rStyle w:val="Emphasis"/>
          <w:highlight w:val="cyan"/>
        </w:rPr>
        <w:t>adamantly opposed</w:t>
      </w:r>
      <w:r w:rsidRPr="00641673">
        <w:rPr>
          <w:rStyle w:val="StyleUnderline"/>
          <w:highlight w:val="cyan"/>
        </w:rPr>
        <w:t xml:space="preserve"> to</w:t>
      </w:r>
      <w:r w:rsidRPr="00EF528F">
        <w:rPr>
          <w:sz w:val="16"/>
        </w:rPr>
        <w:t xml:space="preserve"> privatised </w:t>
      </w:r>
      <w:r w:rsidRPr="00641673">
        <w:rPr>
          <w:rStyle w:val="Emphasis"/>
          <w:highlight w:val="cyan"/>
        </w:rPr>
        <w:t>renewable</w:t>
      </w:r>
      <w:r w:rsidRPr="00641673">
        <w:rPr>
          <w:rStyle w:val="Emphasis"/>
        </w:rPr>
        <w:t xml:space="preserve"> energy</w:t>
      </w:r>
      <w:r w:rsidRPr="00EF528F">
        <w:rPr>
          <w:sz w:val="16"/>
        </w:rPr>
        <w:t>. Faced in 2017 by Eskom’s closure of coal plants without transition measures in place, NUM and NUMSA switched to oppositional strategies to try to prevent job losses in the coal sector with NUMSA going to court to prevent Eskom from buying renewable energy from independent power producers. Recently, the newly founded SAFTU, which emerged out of the split within COSATU, has taken up earlier transformative approaches, supported by radical unions such as GIWUSA. In sum, a broad range of transition strategies has been adopted throughout the conflict in South Africa and Germany. Most commonly unions move back and forth between reactive strategies that minimise costs for the unions and their members and affirmative strategies that create new opportunities in green sectors. Outright opposition to the coal transition and more transformative approaches are less frequent.</w:t>
      </w:r>
    </w:p>
    <w:p w14:paraId="117A7E6E" w14:textId="77777777" w:rsidR="00482C8D" w:rsidRPr="000334FA" w:rsidRDefault="00482C8D" w:rsidP="00482C8D">
      <w:pPr>
        <w:rPr>
          <w:rStyle w:val="StyleUnderline"/>
        </w:rPr>
      </w:pPr>
      <w:r w:rsidRPr="000334FA">
        <w:rPr>
          <w:rStyle w:val="StyleUnderline"/>
        </w:rPr>
        <w:t>Sectoral interests</w:t>
      </w:r>
    </w:p>
    <w:p w14:paraId="23510207" w14:textId="77777777" w:rsidR="00482C8D" w:rsidRPr="00EF528F" w:rsidRDefault="00482C8D" w:rsidP="00482C8D">
      <w:pPr>
        <w:rPr>
          <w:sz w:val="16"/>
        </w:rPr>
      </w:pPr>
      <w:r w:rsidRPr="005A4569">
        <w:rPr>
          <w:rStyle w:val="StyleUnderline"/>
        </w:rPr>
        <w:t xml:space="preserve">There is a </w:t>
      </w:r>
      <w:r w:rsidRPr="00641673">
        <w:rPr>
          <w:rStyle w:val="Emphasis"/>
          <w:highlight w:val="cyan"/>
        </w:rPr>
        <w:t>strong correlation</w:t>
      </w:r>
      <w:r w:rsidRPr="00641673">
        <w:rPr>
          <w:rStyle w:val="StyleUnderline"/>
          <w:highlight w:val="cyan"/>
        </w:rPr>
        <w:t xml:space="preserve"> between unions’ </w:t>
      </w:r>
      <w:r w:rsidRPr="00641673">
        <w:rPr>
          <w:rStyle w:val="Emphasis"/>
          <w:highlight w:val="cyan"/>
        </w:rPr>
        <w:t>sectoral interests</w:t>
      </w:r>
      <w:r w:rsidRPr="00641673">
        <w:rPr>
          <w:rStyle w:val="StyleUnderline"/>
          <w:highlight w:val="cyan"/>
        </w:rPr>
        <w:t xml:space="preserve"> and</w:t>
      </w:r>
      <w:r w:rsidRPr="000334FA">
        <w:rPr>
          <w:rStyle w:val="StyleUnderline"/>
        </w:rPr>
        <w:t xml:space="preserve"> their approaches to green </w:t>
      </w:r>
      <w:r w:rsidRPr="00641673">
        <w:rPr>
          <w:rStyle w:val="StyleUnderline"/>
          <w:highlight w:val="cyan"/>
        </w:rPr>
        <w:t>transitions</w:t>
      </w:r>
      <w:r w:rsidRPr="00EF528F">
        <w:rPr>
          <w:sz w:val="16"/>
        </w:rPr>
        <w:t xml:space="preserve"> (Table 1). In Germany, IG BCE has direct </w:t>
      </w:r>
      <w:r w:rsidRPr="000334FA">
        <w:rPr>
          <w:rStyle w:val="StyleUnderline"/>
        </w:rPr>
        <w:t xml:space="preserve">sectoral interests in </w:t>
      </w:r>
      <w:r w:rsidRPr="00641673">
        <w:rPr>
          <w:rStyle w:val="Emphasis"/>
          <w:highlight w:val="cyan"/>
        </w:rPr>
        <w:t>coal</w:t>
      </w:r>
      <w:r w:rsidRPr="00641673">
        <w:rPr>
          <w:rStyle w:val="Emphasis"/>
        </w:rPr>
        <w:t xml:space="preserve"> mining</w:t>
      </w:r>
      <w:r w:rsidRPr="00641673">
        <w:rPr>
          <w:rStyle w:val="StyleUnderline"/>
        </w:rPr>
        <w:t xml:space="preserve"> </w:t>
      </w:r>
      <w:r w:rsidRPr="00641673">
        <w:rPr>
          <w:rStyle w:val="StyleUnderline"/>
          <w:highlight w:val="cyan"/>
        </w:rPr>
        <w:t>and</w:t>
      </w:r>
      <w:r w:rsidRPr="000334FA">
        <w:rPr>
          <w:rStyle w:val="StyleUnderline"/>
        </w:rPr>
        <w:t xml:space="preserve"> indirect sectoral interests</w:t>
      </w:r>
      <w:r w:rsidRPr="00EF528F">
        <w:rPr>
          <w:sz w:val="16"/>
        </w:rPr>
        <w:t xml:space="preserve"> as most of its membership is </w:t>
      </w:r>
      <w:r w:rsidRPr="000334FA">
        <w:rPr>
          <w:rStyle w:val="StyleUnderline"/>
        </w:rPr>
        <w:t xml:space="preserve">in </w:t>
      </w:r>
      <w:r w:rsidRPr="00641673">
        <w:rPr>
          <w:rStyle w:val="StyleUnderline"/>
          <w:highlight w:val="cyan"/>
        </w:rPr>
        <w:t xml:space="preserve">energy-intensive </w:t>
      </w:r>
      <w:r w:rsidRPr="00641673">
        <w:rPr>
          <w:rStyle w:val="Emphasis"/>
          <w:highlight w:val="cyan"/>
        </w:rPr>
        <w:t>chemical</w:t>
      </w:r>
      <w:r w:rsidRPr="00641673">
        <w:rPr>
          <w:rStyle w:val="StyleUnderline"/>
          <w:highlight w:val="cyan"/>
        </w:rPr>
        <w:t xml:space="preserve"> and </w:t>
      </w:r>
      <w:r w:rsidRPr="00641673">
        <w:rPr>
          <w:rStyle w:val="Emphasis"/>
          <w:highlight w:val="cyan"/>
        </w:rPr>
        <w:t>steel</w:t>
      </w:r>
      <w:r w:rsidRPr="00641673">
        <w:rPr>
          <w:rStyle w:val="StyleUnderline"/>
          <w:highlight w:val="cyan"/>
        </w:rPr>
        <w:t xml:space="preserve"> industries</w:t>
      </w:r>
      <w:r w:rsidRPr="00EF528F">
        <w:rPr>
          <w:sz w:val="16"/>
        </w:rPr>
        <w:t xml:space="preserve"> that </w:t>
      </w:r>
      <w:r w:rsidRPr="00641673">
        <w:rPr>
          <w:rStyle w:val="StyleUnderline"/>
        </w:rPr>
        <w:t>benefit from preferential access to cheap coal power</w:t>
      </w:r>
      <w:r w:rsidRPr="00EF528F">
        <w:rPr>
          <w:sz w:val="16"/>
        </w:rPr>
        <w:t>. Verdi organises employees in coal power plants, though the share of members in the coal sector is very low compared to members in service sectors. In the renewable energy sector, the metalworkers’ union IG Metall is strongest. In South Africa, NUM is the main coal union that organises Black blue-collar workers in coal mines and at Eskom, while Solidarity and UASA organise mainly white white-collar workers in the sector. NUMSA as well represents employees at Eskom and recently also ventured into coal mining. As a metals and engineering union, NUMSA also has sectoral interests in a renewable energy manufacturing sector.</w:t>
      </w:r>
    </w:p>
    <w:p w14:paraId="75C785A1" w14:textId="77777777" w:rsidR="00482C8D" w:rsidRPr="00EF528F" w:rsidRDefault="00482C8D" w:rsidP="00482C8D">
      <w:pPr>
        <w:rPr>
          <w:sz w:val="16"/>
        </w:rPr>
      </w:pPr>
      <w:r w:rsidRPr="00EF528F">
        <w:rPr>
          <w:sz w:val="16"/>
        </w:rPr>
        <w:t>Table 1. Unions in energy and energy-intensive sectors in Germany and South Africa.</w:t>
      </w:r>
    </w:p>
    <w:p w14:paraId="025E6F72" w14:textId="77777777" w:rsidR="00482C8D" w:rsidRPr="00EF528F" w:rsidRDefault="00482C8D" w:rsidP="00482C8D">
      <w:pPr>
        <w:rPr>
          <w:sz w:val="16"/>
        </w:rPr>
      </w:pPr>
      <w:r w:rsidRPr="00EF528F">
        <w:rPr>
          <w:sz w:val="16"/>
        </w:rPr>
        <w:t>Germany</w:t>
      </w:r>
    </w:p>
    <w:p w14:paraId="7BE628ED" w14:textId="77777777" w:rsidR="00482C8D" w:rsidRPr="00EF528F" w:rsidRDefault="00482C8D" w:rsidP="00482C8D">
      <w:pPr>
        <w:rPr>
          <w:sz w:val="16"/>
        </w:rPr>
      </w:pPr>
      <w:r w:rsidRPr="00EF528F">
        <w:rPr>
          <w:sz w:val="16"/>
        </w:rPr>
        <w:t>IG BCE</w:t>
      </w:r>
      <w:r w:rsidRPr="00EF528F">
        <w:rPr>
          <w:sz w:val="16"/>
        </w:rPr>
        <w:tab/>
        <w:t>Lignite mining, coal plants, chemicals, steel and manufacturing</w:t>
      </w:r>
    </w:p>
    <w:p w14:paraId="47BCF500" w14:textId="77777777" w:rsidR="00482C8D" w:rsidRPr="00EF528F" w:rsidRDefault="00482C8D" w:rsidP="00482C8D">
      <w:pPr>
        <w:rPr>
          <w:sz w:val="16"/>
        </w:rPr>
      </w:pPr>
      <w:r w:rsidRPr="00EF528F">
        <w:rPr>
          <w:sz w:val="16"/>
        </w:rPr>
        <w:t>Verdi</w:t>
      </w:r>
      <w:r w:rsidRPr="00EF528F">
        <w:rPr>
          <w:sz w:val="16"/>
        </w:rPr>
        <w:tab/>
        <w:t>Coal plants, municipal power utilities, power transmission and distribution</w:t>
      </w:r>
    </w:p>
    <w:p w14:paraId="370FD6F2" w14:textId="77777777" w:rsidR="00482C8D" w:rsidRPr="00EF528F" w:rsidRDefault="00482C8D" w:rsidP="00482C8D">
      <w:pPr>
        <w:rPr>
          <w:sz w:val="16"/>
        </w:rPr>
      </w:pPr>
      <w:r w:rsidRPr="00EF528F">
        <w:rPr>
          <w:sz w:val="16"/>
        </w:rPr>
        <w:t>IG metal</w:t>
      </w:r>
      <w:r w:rsidRPr="00EF528F">
        <w:rPr>
          <w:sz w:val="16"/>
        </w:rPr>
        <w:tab/>
        <w:t>Wind and solar industries, metals, engineering, automotive</w:t>
      </w:r>
    </w:p>
    <w:p w14:paraId="75B5C280" w14:textId="77777777" w:rsidR="00482C8D" w:rsidRPr="00EF528F" w:rsidRDefault="00482C8D" w:rsidP="00482C8D">
      <w:pPr>
        <w:rPr>
          <w:sz w:val="16"/>
        </w:rPr>
      </w:pPr>
      <w:r w:rsidRPr="00EF528F">
        <w:rPr>
          <w:sz w:val="16"/>
        </w:rPr>
        <w:t>South Africa</w:t>
      </w:r>
    </w:p>
    <w:p w14:paraId="58F3985E" w14:textId="77777777" w:rsidR="00482C8D" w:rsidRPr="00EF528F" w:rsidRDefault="00482C8D" w:rsidP="00482C8D">
      <w:pPr>
        <w:rPr>
          <w:sz w:val="16"/>
        </w:rPr>
      </w:pPr>
      <w:r w:rsidRPr="00EF528F">
        <w:rPr>
          <w:sz w:val="16"/>
        </w:rPr>
        <w:t>NUM</w:t>
      </w:r>
      <w:r w:rsidRPr="00EF528F">
        <w:rPr>
          <w:sz w:val="16"/>
        </w:rPr>
        <w:tab/>
        <w:t>Coal sector, power utility, mining</w:t>
      </w:r>
    </w:p>
    <w:p w14:paraId="14292F55" w14:textId="77777777" w:rsidR="00482C8D" w:rsidRPr="00EF528F" w:rsidRDefault="00482C8D" w:rsidP="00482C8D">
      <w:pPr>
        <w:rPr>
          <w:sz w:val="16"/>
        </w:rPr>
      </w:pPr>
      <w:r w:rsidRPr="00EF528F">
        <w:rPr>
          <w:sz w:val="16"/>
        </w:rPr>
        <w:t>NUMSA</w:t>
      </w:r>
      <w:r w:rsidRPr="00EF528F">
        <w:rPr>
          <w:sz w:val="16"/>
        </w:rPr>
        <w:tab/>
        <w:t>Coal sector, power utility, renewable energy, metals, engineering, automotive, mining</w:t>
      </w:r>
    </w:p>
    <w:p w14:paraId="0B0999E9" w14:textId="77777777" w:rsidR="00482C8D" w:rsidRPr="00EF528F" w:rsidRDefault="00482C8D" w:rsidP="00482C8D">
      <w:pPr>
        <w:rPr>
          <w:sz w:val="16"/>
        </w:rPr>
      </w:pPr>
      <w:r w:rsidRPr="00EF528F">
        <w:rPr>
          <w:sz w:val="16"/>
        </w:rPr>
        <w:t>Solidarity</w:t>
      </w:r>
      <w:r w:rsidRPr="00EF528F">
        <w:rPr>
          <w:sz w:val="16"/>
        </w:rPr>
        <w:tab/>
        <w:t>Coal sector, power utility, mining, metals, engineering, chemicals</w:t>
      </w:r>
    </w:p>
    <w:p w14:paraId="0A6244CF" w14:textId="77777777" w:rsidR="00482C8D" w:rsidRPr="00EF528F" w:rsidRDefault="00482C8D" w:rsidP="00482C8D">
      <w:pPr>
        <w:rPr>
          <w:sz w:val="16"/>
        </w:rPr>
      </w:pPr>
      <w:r w:rsidRPr="00EF528F">
        <w:rPr>
          <w:sz w:val="16"/>
        </w:rPr>
        <w:t>UASA</w:t>
      </w:r>
      <w:r w:rsidRPr="00EF528F">
        <w:rPr>
          <w:sz w:val="16"/>
        </w:rPr>
        <w:tab/>
        <w:t>Coal sector, power utility, mining, automotive, engineering</w:t>
      </w:r>
    </w:p>
    <w:p w14:paraId="76F65F69" w14:textId="77777777" w:rsidR="00482C8D" w:rsidRPr="00EF528F" w:rsidRDefault="00482C8D" w:rsidP="00482C8D">
      <w:pPr>
        <w:rPr>
          <w:sz w:val="16"/>
        </w:rPr>
      </w:pPr>
      <w:r w:rsidRPr="00EF528F">
        <w:rPr>
          <w:sz w:val="16"/>
        </w:rPr>
        <w:t>GIWUSA</w:t>
      </w:r>
      <w:r w:rsidRPr="00EF528F">
        <w:rPr>
          <w:sz w:val="16"/>
        </w:rPr>
        <w:tab/>
        <w:t>Engineering, chemicals</w:t>
      </w:r>
    </w:p>
    <w:p w14:paraId="64B73169" w14:textId="77777777" w:rsidR="00482C8D" w:rsidRDefault="00482C8D" w:rsidP="00482C8D">
      <w:pPr>
        <w:rPr>
          <w:rStyle w:val="StyleUnderline"/>
        </w:rPr>
      </w:pPr>
      <w:r w:rsidRPr="000334FA">
        <w:rPr>
          <w:rStyle w:val="StyleUnderline"/>
        </w:rPr>
        <w:t xml:space="preserve">Unions in the coal sector have incentives to </w:t>
      </w:r>
      <w:r w:rsidRPr="00641673">
        <w:rPr>
          <w:rStyle w:val="StyleUnderline"/>
          <w:highlight w:val="cyan"/>
        </w:rPr>
        <w:t>oppose</w:t>
      </w:r>
      <w:r w:rsidRPr="000334FA">
        <w:rPr>
          <w:rStyle w:val="StyleUnderline"/>
        </w:rPr>
        <w:t xml:space="preserve"> or delay coal </w:t>
      </w:r>
      <w:r w:rsidRPr="00641673">
        <w:rPr>
          <w:rStyle w:val="StyleUnderline"/>
          <w:highlight w:val="cyan"/>
        </w:rPr>
        <w:t xml:space="preserve">transitions due to fears of </w:t>
      </w:r>
      <w:r w:rsidRPr="00641673">
        <w:rPr>
          <w:rStyle w:val="Emphasis"/>
          <w:highlight w:val="cyan"/>
        </w:rPr>
        <w:t>losing members</w:t>
      </w:r>
      <w:r w:rsidRPr="000334FA">
        <w:rPr>
          <w:rStyle w:val="StyleUnderline"/>
        </w:rPr>
        <w:t xml:space="preserve"> and </w:t>
      </w:r>
      <w:r w:rsidRPr="00641673">
        <w:rPr>
          <w:rStyle w:val="Emphasis"/>
        </w:rPr>
        <w:t>associational power</w:t>
      </w:r>
      <w:r w:rsidRPr="00EF528F">
        <w:rPr>
          <w:sz w:val="16"/>
        </w:rPr>
        <w:t xml:space="preserve">. </w:t>
      </w:r>
      <w:r w:rsidRPr="00641673">
        <w:rPr>
          <w:rStyle w:val="Emphasis"/>
        </w:rPr>
        <w:t>Sectoral interests</w:t>
      </w:r>
      <w:r w:rsidRPr="000334FA">
        <w:rPr>
          <w:rStyle w:val="StyleUnderline"/>
        </w:rPr>
        <w:t xml:space="preserve"> are </w:t>
      </w:r>
      <w:r w:rsidRPr="00641673">
        <w:rPr>
          <w:rStyle w:val="StyleUnderline"/>
          <w:highlight w:val="cyan"/>
        </w:rPr>
        <w:t>especially important if unions organise along</w:t>
      </w:r>
      <w:r w:rsidRPr="000334FA">
        <w:rPr>
          <w:rStyle w:val="StyleUnderline"/>
        </w:rPr>
        <w:t xml:space="preserve"> </w:t>
      </w:r>
      <w:r w:rsidRPr="00641673">
        <w:rPr>
          <w:rStyle w:val="Emphasis"/>
        </w:rPr>
        <w:t xml:space="preserve">economic </w:t>
      </w:r>
      <w:r w:rsidRPr="00641673">
        <w:rPr>
          <w:rStyle w:val="Emphasis"/>
          <w:highlight w:val="cyan"/>
        </w:rPr>
        <w:t>sector lines</w:t>
      </w:r>
      <w:r w:rsidRPr="00EF528F">
        <w:rPr>
          <w:sz w:val="16"/>
        </w:rPr>
        <w:t xml:space="preserve">, as is the case with IG BCE and NUM that are closely tied to the coal sector. In contrast, unions in renewable energy are more likely to see potentials for recruiting new members through green transitions. </w:t>
      </w:r>
      <w:r w:rsidRPr="00EF528F">
        <w:rPr>
          <w:rStyle w:val="StyleUnderline"/>
        </w:rPr>
        <w:t xml:space="preserve">Notably, when unions organise in both </w:t>
      </w:r>
      <w:r w:rsidRPr="00641673">
        <w:rPr>
          <w:rStyle w:val="Emphasis"/>
        </w:rPr>
        <w:t>sunset</w:t>
      </w:r>
      <w:r w:rsidRPr="00EF528F">
        <w:rPr>
          <w:rStyle w:val="StyleUnderline"/>
        </w:rPr>
        <w:t xml:space="preserve"> and </w:t>
      </w:r>
      <w:r w:rsidRPr="00641673">
        <w:rPr>
          <w:rStyle w:val="Emphasis"/>
        </w:rPr>
        <w:t>sunrise</w:t>
      </w:r>
      <w:r w:rsidRPr="00EF528F">
        <w:rPr>
          <w:rStyle w:val="StyleUnderline"/>
        </w:rPr>
        <w:t xml:space="preserve"> industries, the interests of </w:t>
      </w:r>
      <w:r w:rsidRPr="00641673">
        <w:rPr>
          <w:rStyle w:val="StyleUnderline"/>
          <w:highlight w:val="cyan"/>
        </w:rPr>
        <w:t>incumbents</w:t>
      </w:r>
      <w:r w:rsidRPr="00EF528F">
        <w:rPr>
          <w:sz w:val="16"/>
        </w:rPr>
        <w:t xml:space="preserve"> in highly unionised sectors </w:t>
      </w:r>
      <w:r w:rsidRPr="00641673">
        <w:rPr>
          <w:rStyle w:val="StyleUnderline"/>
          <w:highlight w:val="cyan"/>
        </w:rPr>
        <w:t xml:space="preserve">tend to have </w:t>
      </w:r>
      <w:r w:rsidRPr="00641673">
        <w:rPr>
          <w:rStyle w:val="Emphasis"/>
          <w:highlight w:val="cyan"/>
        </w:rPr>
        <w:t>greater weight</w:t>
      </w:r>
      <w:r w:rsidRPr="00EF528F">
        <w:rPr>
          <w:rStyle w:val="StyleUnderline"/>
        </w:rPr>
        <w:t xml:space="preserve">. Incumbent interests make the shift from job-shedding to job-creating sectors </w:t>
      </w:r>
      <w:r w:rsidRPr="00641673">
        <w:rPr>
          <w:rStyle w:val="Emphasis"/>
        </w:rPr>
        <w:t>difficult</w:t>
      </w:r>
      <w:r w:rsidRPr="00EF528F">
        <w:rPr>
          <w:sz w:val="16"/>
        </w:rPr>
        <w:t xml:space="preserve"> as one interviewee remarked regarding NUMSA’s transition strategy: ‘</w:t>
      </w:r>
      <w:r w:rsidRPr="00EF528F">
        <w:rPr>
          <w:rStyle w:val="StyleUnderline"/>
        </w:rPr>
        <w:t xml:space="preserve">At the moment, the people who shape the </w:t>
      </w:r>
      <w:r w:rsidRPr="00641673">
        <w:rPr>
          <w:rStyle w:val="Emphasis"/>
        </w:rPr>
        <w:t>union policy</w:t>
      </w:r>
      <w:r w:rsidRPr="00EF528F">
        <w:rPr>
          <w:rStyle w:val="StyleUnderline"/>
        </w:rPr>
        <w:t xml:space="preserve"> are those vested in the </w:t>
      </w:r>
      <w:r w:rsidRPr="00641673">
        <w:rPr>
          <w:rStyle w:val="Emphasis"/>
        </w:rPr>
        <w:t>fossil fuel industry’</w:t>
      </w:r>
      <w:r w:rsidRPr="00EF528F">
        <w:rPr>
          <w:rStyle w:val="StyleUnderline"/>
        </w:rPr>
        <w:t>.</w:t>
      </w:r>
    </w:p>
    <w:p w14:paraId="62EF6322" w14:textId="77777777" w:rsidR="00482C8D" w:rsidRDefault="00482C8D" w:rsidP="00482C8D">
      <w:pPr>
        <w:pStyle w:val="Heading3"/>
      </w:pPr>
      <w:r>
        <w:t>Quarterly Capitalism ADV---Warming D---2NC</w:t>
      </w:r>
    </w:p>
    <w:p w14:paraId="14BAEEF7" w14:textId="77777777" w:rsidR="00482C8D" w:rsidRPr="001E0416" w:rsidRDefault="00482C8D" w:rsidP="00482C8D">
      <w:pPr>
        <w:pStyle w:val="Heading4"/>
        <w:rPr>
          <w:rFonts w:cs="Times New Roman"/>
        </w:rPr>
      </w:pPr>
      <w:r w:rsidRPr="001E0416">
        <w:rPr>
          <w:rFonts w:cs="Times New Roman"/>
        </w:rPr>
        <w:t xml:space="preserve">Their </w:t>
      </w:r>
      <w:r w:rsidRPr="001E0416">
        <w:rPr>
          <w:rFonts w:cs="Times New Roman"/>
          <w:u w:val="single"/>
        </w:rPr>
        <w:t>evidence</w:t>
      </w:r>
      <w:r w:rsidRPr="001E0416">
        <w:rPr>
          <w:rFonts w:cs="Times New Roman"/>
        </w:rPr>
        <w:t xml:space="preserve"> is </w:t>
      </w:r>
      <w:r w:rsidRPr="001E0416">
        <w:rPr>
          <w:rFonts w:cs="Times New Roman"/>
          <w:u w:val="single"/>
        </w:rPr>
        <w:t>biased</w:t>
      </w:r>
      <w:r w:rsidRPr="001E0416">
        <w:rPr>
          <w:rFonts w:cs="Times New Roman"/>
        </w:rPr>
        <w:t xml:space="preserve"> AND ignores </w:t>
      </w:r>
      <w:r w:rsidRPr="001E0416">
        <w:rPr>
          <w:rFonts w:cs="Times New Roman"/>
          <w:u w:val="single"/>
        </w:rPr>
        <w:t>scientific shortfalls</w:t>
      </w:r>
      <w:r w:rsidRPr="001E0416">
        <w:rPr>
          <w:rFonts w:cs="Times New Roman"/>
        </w:rPr>
        <w:t>.</w:t>
      </w:r>
    </w:p>
    <w:p w14:paraId="626E2483" w14:textId="77777777" w:rsidR="00482C8D" w:rsidRPr="001E0416" w:rsidRDefault="00482C8D" w:rsidP="00482C8D">
      <w:r w:rsidRPr="001E0416">
        <w:t xml:space="preserve">Steven </w:t>
      </w:r>
      <w:r w:rsidRPr="001E0416">
        <w:rPr>
          <w:rStyle w:val="Style13ptBold"/>
        </w:rPr>
        <w:t>Koonin 24</w:t>
      </w:r>
      <w:r w:rsidRPr="001E0416">
        <w:t xml:space="preserve">, Professor of Information, Operations &amp; Management Sciences and Director of the NYU Center for Urban Science and Progress, former Under Secretary of Science under the Obama Administration, Ph.D. from MIT in Theoretical Physics, “Introduction,” Unsettled (Updated and Expanded Edition): What Climate Science Tells Us, What It Doesn’t and Why It Matters, 6/11/24, p. 21-29 </w:t>
      </w:r>
    </w:p>
    <w:p w14:paraId="367BAAEE" w14:textId="77777777" w:rsidR="00482C8D" w:rsidRPr="001E0416" w:rsidRDefault="00482C8D" w:rsidP="00482C8D">
      <w:pPr>
        <w:rPr>
          <w:sz w:val="16"/>
        </w:rPr>
      </w:pPr>
      <w:r w:rsidRPr="001E0416">
        <w:rPr>
          <w:sz w:val="16"/>
        </w:rPr>
        <w:t xml:space="preserve">The Science. “We’re all supposed to know what “The Science says. </w:t>
      </w:r>
      <w:r w:rsidRPr="001E0416">
        <w:rPr>
          <w:rStyle w:val="StyleUnderline"/>
        </w:rPr>
        <w:t>“The Science,”</w:t>
      </w:r>
      <w:r w:rsidRPr="001E0416">
        <w:rPr>
          <w:sz w:val="16"/>
        </w:rPr>
        <w:t xml:space="preserve"> we’re told, </w:t>
      </w:r>
      <w:r w:rsidRPr="001E0416">
        <w:rPr>
          <w:rStyle w:val="StyleUnderline"/>
        </w:rPr>
        <w:t xml:space="preserve">is </w:t>
      </w:r>
      <w:r w:rsidRPr="001E0416">
        <w:rPr>
          <w:rStyle w:val="Emphasis"/>
        </w:rPr>
        <w:t>settled</w:t>
      </w:r>
      <w:r w:rsidRPr="001E0416">
        <w:rPr>
          <w:sz w:val="16"/>
        </w:rPr>
        <w:t xml:space="preserve">. How many times have you heard it? </w:t>
      </w:r>
      <w:r w:rsidRPr="001E0416">
        <w:rPr>
          <w:rStyle w:val="StyleUnderline"/>
        </w:rPr>
        <w:t>Humans have</w:t>
      </w:r>
      <w:r w:rsidRPr="001E0416">
        <w:rPr>
          <w:sz w:val="16"/>
        </w:rPr>
        <w:t xml:space="preserve"> already </w:t>
      </w:r>
      <w:r w:rsidRPr="001E0416">
        <w:rPr>
          <w:rStyle w:val="Emphasis"/>
        </w:rPr>
        <w:t>broken</w:t>
      </w:r>
      <w:r w:rsidRPr="001E0416">
        <w:rPr>
          <w:rStyle w:val="StyleUnderline"/>
        </w:rPr>
        <w:t xml:space="preserve"> the</w:t>
      </w:r>
      <w:r w:rsidRPr="001E0416">
        <w:rPr>
          <w:sz w:val="16"/>
        </w:rPr>
        <w:t xml:space="preserve"> earth’s </w:t>
      </w:r>
      <w:r w:rsidRPr="001E0416">
        <w:rPr>
          <w:rStyle w:val="StyleUnderline"/>
        </w:rPr>
        <w:t xml:space="preserve">climate. </w:t>
      </w:r>
      <w:r w:rsidRPr="001E0416">
        <w:rPr>
          <w:rStyle w:val="Emphasis"/>
        </w:rPr>
        <w:t>Temp</w:t>
      </w:r>
      <w:r w:rsidRPr="001E0416">
        <w:rPr>
          <w:rStyle w:val="StyleUnderline"/>
        </w:rPr>
        <w:t xml:space="preserve">eratures are rising, </w:t>
      </w:r>
      <w:r w:rsidRPr="001E0416">
        <w:rPr>
          <w:rStyle w:val="Emphasis"/>
        </w:rPr>
        <w:t>sea level</w:t>
      </w:r>
      <w:r w:rsidRPr="001E0416">
        <w:rPr>
          <w:rStyle w:val="StyleUnderline"/>
        </w:rPr>
        <w:t xml:space="preserve"> is surging, ice is disappearing, and heat waves, storms, droughts, floods, and wildfires are</w:t>
      </w:r>
      <w:r w:rsidRPr="001E0416">
        <w:rPr>
          <w:sz w:val="16"/>
        </w:rPr>
        <w:t xml:space="preserve"> an </w:t>
      </w:r>
      <w:r w:rsidRPr="001E0416">
        <w:rPr>
          <w:rStyle w:val="StyleUnderline"/>
        </w:rPr>
        <w:t>ever-</w:t>
      </w:r>
      <w:r w:rsidRPr="001E0416">
        <w:rPr>
          <w:rStyle w:val="Emphasis"/>
        </w:rPr>
        <w:t>worsening</w:t>
      </w:r>
      <w:r w:rsidRPr="001E0416">
        <w:rPr>
          <w:sz w:val="16"/>
        </w:rPr>
        <w:t xml:space="preserve"> scourge on the world. </w:t>
      </w:r>
      <w:r w:rsidRPr="001E0416">
        <w:rPr>
          <w:rStyle w:val="Emphasis"/>
        </w:rPr>
        <w:t>G</w:t>
      </w:r>
      <w:r w:rsidRPr="001E0416">
        <w:rPr>
          <w:rStyle w:val="StyleUnderline"/>
        </w:rPr>
        <w:t>reen</w:t>
      </w:r>
      <w:r w:rsidRPr="001E0416">
        <w:rPr>
          <w:rStyle w:val="Emphasis"/>
        </w:rPr>
        <w:t>h</w:t>
      </w:r>
      <w:r w:rsidRPr="001E0416">
        <w:rPr>
          <w:rStyle w:val="StyleUnderline"/>
        </w:rPr>
        <w:t xml:space="preserve">ouse </w:t>
      </w:r>
      <w:r w:rsidRPr="001E0416">
        <w:rPr>
          <w:rStyle w:val="Emphasis"/>
        </w:rPr>
        <w:t>g</w:t>
      </w:r>
      <w:r w:rsidRPr="001E0416">
        <w:rPr>
          <w:rStyle w:val="StyleUnderline"/>
        </w:rPr>
        <w:t xml:space="preserve">as </w:t>
      </w:r>
      <w:r w:rsidRPr="001E0416">
        <w:rPr>
          <w:rStyle w:val="Emphasis"/>
        </w:rPr>
        <w:t>emissions</w:t>
      </w:r>
      <w:r w:rsidRPr="001E0416">
        <w:rPr>
          <w:rStyle w:val="StyleUnderline"/>
        </w:rPr>
        <w:t xml:space="preserve"> are causing </w:t>
      </w:r>
      <w:r w:rsidRPr="001E0416">
        <w:rPr>
          <w:rStyle w:val="Emphasis"/>
        </w:rPr>
        <w:t>all</w:t>
      </w:r>
      <w:r w:rsidRPr="001E0416">
        <w:rPr>
          <w:rStyle w:val="StyleUnderline"/>
        </w:rPr>
        <w:t xml:space="preserve"> of this. And unless</w:t>
      </w:r>
      <w:r w:rsidRPr="001E0416">
        <w:rPr>
          <w:sz w:val="16"/>
        </w:rPr>
        <w:t xml:space="preserve"> they’re </w:t>
      </w:r>
      <w:r w:rsidRPr="001E0416">
        <w:rPr>
          <w:rStyle w:val="Emphasis"/>
        </w:rPr>
        <w:t>eliminated promptly</w:t>
      </w:r>
      <w:r w:rsidRPr="001E0416">
        <w:rPr>
          <w:rStyle w:val="StyleUnderline"/>
        </w:rPr>
        <w:t xml:space="preserve"> by radical changes</w:t>
      </w:r>
      <w:r w:rsidRPr="001E0416">
        <w:rPr>
          <w:sz w:val="16"/>
        </w:rPr>
        <w:t xml:space="preserve"> to society </w:t>
      </w:r>
      <w:r w:rsidRPr="001E0416">
        <w:rPr>
          <w:rStyle w:val="StyleUnderline"/>
        </w:rPr>
        <w:t xml:space="preserve">and its energy systems, “The Science” says Earth is </w:t>
      </w:r>
      <w:r w:rsidRPr="001E0416">
        <w:rPr>
          <w:rStyle w:val="Emphasis"/>
        </w:rPr>
        <w:t>doomed</w:t>
      </w:r>
      <w:r w:rsidRPr="001E0416">
        <w:rPr>
          <w:sz w:val="16"/>
        </w:rPr>
        <w:t>.</w:t>
      </w:r>
    </w:p>
    <w:p w14:paraId="4159312C" w14:textId="77777777" w:rsidR="00482C8D" w:rsidRPr="001E0416" w:rsidRDefault="00482C8D" w:rsidP="00482C8D">
      <w:pPr>
        <w:rPr>
          <w:sz w:val="16"/>
        </w:rPr>
      </w:pPr>
      <w:r w:rsidRPr="001E0416">
        <w:rPr>
          <w:rStyle w:val="StyleUnderline"/>
        </w:rPr>
        <w:t xml:space="preserve">Well ... </w:t>
      </w:r>
      <w:r w:rsidRPr="001E0416">
        <w:rPr>
          <w:rStyle w:val="Emphasis"/>
        </w:rPr>
        <w:t>not quite</w:t>
      </w:r>
      <w:r w:rsidRPr="001E0416">
        <w:rPr>
          <w:sz w:val="16"/>
        </w:rPr>
        <w:t>. Yes, it's true that the globe is warming, and that humans are exerting a warming influence upon it. But beyond that-to paraphrase the classic movie The Princess Bride: "I do not think 'The Science' says what you think it says."</w:t>
      </w:r>
    </w:p>
    <w:p w14:paraId="15C02E1E" w14:textId="77777777" w:rsidR="00482C8D" w:rsidRPr="001E0416" w:rsidRDefault="00482C8D" w:rsidP="00482C8D">
      <w:pPr>
        <w:rPr>
          <w:sz w:val="16"/>
        </w:rPr>
      </w:pPr>
      <w:r w:rsidRPr="001E0416">
        <w:rPr>
          <w:sz w:val="16"/>
        </w:rPr>
        <w:t xml:space="preserve">For example, </w:t>
      </w:r>
      <w:r w:rsidRPr="001E0416">
        <w:rPr>
          <w:rStyle w:val="StyleUnderline"/>
        </w:rPr>
        <w:t xml:space="preserve">both the </w:t>
      </w:r>
      <w:r w:rsidRPr="00F42EE0">
        <w:rPr>
          <w:rStyle w:val="Emphasis"/>
          <w:highlight w:val="cyan"/>
        </w:rPr>
        <w:t>research lit</w:t>
      </w:r>
      <w:r w:rsidRPr="001E0416">
        <w:rPr>
          <w:rStyle w:val="StyleUnderline"/>
        </w:rPr>
        <w:t xml:space="preserve">erature </w:t>
      </w:r>
      <w:r w:rsidRPr="00F42EE0">
        <w:rPr>
          <w:rStyle w:val="StyleUnderline"/>
          <w:highlight w:val="cyan"/>
        </w:rPr>
        <w:t xml:space="preserve">and </w:t>
      </w:r>
      <w:r w:rsidRPr="00F42EE0">
        <w:rPr>
          <w:rStyle w:val="Emphasis"/>
          <w:highlight w:val="cyan"/>
        </w:rPr>
        <w:t>gov</w:t>
      </w:r>
      <w:r w:rsidRPr="001E0416">
        <w:rPr>
          <w:rStyle w:val="StyleUnderline"/>
        </w:rPr>
        <w:t xml:space="preserve">ernment </w:t>
      </w:r>
      <w:r w:rsidRPr="00F42EE0">
        <w:rPr>
          <w:rStyle w:val="Emphasis"/>
          <w:highlight w:val="cyan"/>
        </w:rPr>
        <w:t>reports</w:t>
      </w:r>
      <w:r w:rsidRPr="001E0416">
        <w:rPr>
          <w:rStyle w:val="StyleUnderline"/>
        </w:rPr>
        <w:t xml:space="preserve"> that summarize and assess the state of climate science </w:t>
      </w:r>
      <w:r w:rsidRPr="00F42EE0">
        <w:rPr>
          <w:rStyle w:val="StyleUnderline"/>
          <w:highlight w:val="cyan"/>
        </w:rPr>
        <w:t xml:space="preserve">say </w:t>
      </w:r>
      <w:r w:rsidRPr="00F42EE0">
        <w:rPr>
          <w:rStyle w:val="Emphasis"/>
          <w:highlight w:val="cyan"/>
        </w:rPr>
        <w:t>clearly</w:t>
      </w:r>
      <w:r w:rsidRPr="00F42EE0">
        <w:rPr>
          <w:rStyle w:val="StyleUnderline"/>
          <w:highlight w:val="cyan"/>
        </w:rPr>
        <w:t xml:space="preserve"> that heat</w:t>
      </w:r>
      <w:r w:rsidRPr="001E0416">
        <w:rPr>
          <w:sz w:val="16"/>
        </w:rPr>
        <w:t xml:space="preserve"> waves in the US are </w:t>
      </w:r>
      <w:r w:rsidRPr="001E0416">
        <w:rPr>
          <w:rStyle w:val="StyleUnderline"/>
        </w:rPr>
        <w:t xml:space="preserve">now </w:t>
      </w:r>
      <w:r w:rsidRPr="00F42EE0">
        <w:rPr>
          <w:rStyle w:val="Emphasis"/>
          <w:highlight w:val="cyan"/>
        </w:rPr>
        <w:t>no</w:t>
      </w:r>
      <w:r w:rsidRPr="00F42EE0">
        <w:rPr>
          <w:rStyle w:val="StyleUnderline"/>
          <w:highlight w:val="cyan"/>
        </w:rPr>
        <w:t xml:space="preserve"> more </w:t>
      </w:r>
      <w:r w:rsidRPr="00F42EE0">
        <w:rPr>
          <w:rStyle w:val="Emphasis"/>
          <w:highlight w:val="cyan"/>
        </w:rPr>
        <w:t>common</w:t>
      </w:r>
      <w:r w:rsidRPr="00F42EE0">
        <w:rPr>
          <w:rStyle w:val="StyleUnderline"/>
          <w:highlight w:val="cyan"/>
        </w:rPr>
        <w:t xml:space="preserve"> than</w:t>
      </w:r>
      <w:r w:rsidRPr="001E0416">
        <w:rPr>
          <w:rStyle w:val="StyleUnderline"/>
        </w:rPr>
        <w:t xml:space="preserve"> they were in </w:t>
      </w:r>
      <w:r w:rsidRPr="00F42EE0">
        <w:rPr>
          <w:rStyle w:val="Emphasis"/>
          <w:highlight w:val="cyan"/>
        </w:rPr>
        <w:t>1900</w:t>
      </w:r>
      <w:r w:rsidRPr="001E0416">
        <w:rPr>
          <w:rStyle w:val="StyleUnderline"/>
        </w:rPr>
        <w:t xml:space="preserve">, and that the warmest </w:t>
      </w:r>
      <w:r w:rsidRPr="00F42EE0">
        <w:rPr>
          <w:rStyle w:val="Emphasis"/>
          <w:highlight w:val="cyan"/>
        </w:rPr>
        <w:t>temp</w:t>
      </w:r>
      <w:r w:rsidRPr="001E0416">
        <w:rPr>
          <w:rStyle w:val="StyleUnderline"/>
        </w:rPr>
        <w:t>eratures</w:t>
      </w:r>
      <w:r w:rsidRPr="001E0416">
        <w:rPr>
          <w:sz w:val="16"/>
        </w:rPr>
        <w:t xml:space="preserve"> in the US </w:t>
      </w:r>
      <w:r w:rsidRPr="001E0416">
        <w:rPr>
          <w:rStyle w:val="StyleUnderline"/>
        </w:rPr>
        <w:t xml:space="preserve">have </w:t>
      </w:r>
      <w:r w:rsidRPr="00F42EE0">
        <w:rPr>
          <w:rStyle w:val="Emphasis"/>
          <w:highlight w:val="cyan"/>
        </w:rPr>
        <w:t>not risen</w:t>
      </w:r>
      <w:r w:rsidRPr="00F42EE0">
        <w:rPr>
          <w:rStyle w:val="StyleUnderline"/>
          <w:highlight w:val="cyan"/>
        </w:rPr>
        <w:t xml:space="preserve"> in</w:t>
      </w:r>
      <w:r w:rsidRPr="001E0416">
        <w:rPr>
          <w:rStyle w:val="StyleUnderline"/>
        </w:rPr>
        <w:t xml:space="preserve"> the past </w:t>
      </w:r>
      <w:r w:rsidRPr="00F42EE0">
        <w:rPr>
          <w:rStyle w:val="Emphasis"/>
          <w:highlight w:val="cyan"/>
        </w:rPr>
        <w:t>fifty years</w:t>
      </w:r>
      <w:r w:rsidRPr="001E0416">
        <w:rPr>
          <w:sz w:val="16"/>
        </w:rPr>
        <w:t>. When I tell people this, most are incredulous. Some gasp. And some get downright hostile.</w:t>
      </w:r>
    </w:p>
    <w:p w14:paraId="08B5F32B" w14:textId="77777777" w:rsidR="00482C8D" w:rsidRPr="001E0416" w:rsidRDefault="00482C8D" w:rsidP="00482C8D">
      <w:pPr>
        <w:rPr>
          <w:sz w:val="16"/>
        </w:rPr>
      </w:pPr>
      <w:r w:rsidRPr="001E0416">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473E69EC" w14:textId="77777777" w:rsidR="00482C8D" w:rsidRPr="001E0416" w:rsidRDefault="00482C8D" w:rsidP="00482C8D">
      <w:pPr>
        <w:pStyle w:val="ListParagraph"/>
        <w:numPr>
          <w:ilvl w:val="0"/>
          <w:numId w:val="47"/>
        </w:numPr>
        <w:rPr>
          <w:sz w:val="16"/>
        </w:rPr>
      </w:pPr>
      <w:r w:rsidRPr="001E0416">
        <w:rPr>
          <w:sz w:val="16"/>
        </w:rPr>
        <w:t>Humans have had no detectable impact on hurricanes over the past century.</w:t>
      </w:r>
    </w:p>
    <w:p w14:paraId="40727081" w14:textId="77777777" w:rsidR="00482C8D" w:rsidRPr="001E0416" w:rsidRDefault="00482C8D" w:rsidP="00482C8D">
      <w:pPr>
        <w:pStyle w:val="ListParagraph"/>
        <w:numPr>
          <w:ilvl w:val="0"/>
          <w:numId w:val="47"/>
        </w:numPr>
        <w:rPr>
          <w:sz w:val="16"/>
        </w:rPr>
      </w:pPr>
      <w:r w:rsidRPr="001E0416">
        <w:rPr>
          <w:sz w:val="16"/>
        </w:rPr>
        <w:t>Greenland's ice sheet isn't shrinking any more rapidly today than it was eighty years ago.</w:t>
      </w:r>
    </w:p>
    <w:p w14:paraId="0152E2AD" w14:textId="77777777" w:rsidR="00482C8D" w:rsidRPr="001E0416" w:rsidRDefault="00482C8D" w:rsidP="00482C8D">
      <w:pPr>
        <w:pStyle w:val="ListParagraph"/>
        <w:numPr>
          <w:ilvl w:val="0"/>
          <w:numId w:val="47"/>
        </w:numPr>
        <w:rPr>
          <w:sz w:val="16"/>
        </w:rPr>
      </w:pPr>
      <w:r w:rsidRPr="001E0416">
        <w:rPr>
          <w:sz w:val="16"/>
        </w:rPr>
        <w:t>The net economic impact of human-induced climate change will be minimal through at least the end of this century.</w:t>
      </w:r>
    </w:p>
    <w:p w14:paraId="63CECA35" w14:textId="77777777" w:rsidR="00482C8D" w:rsidRPr="001E0416" w:rsidRDefault="00482C8D" w:rsidP="00482C8D">
      <w:pPr>
        <w:rPr>
          <w:sz w:val="16"/>
        </w:rPr>
      </w:pPr>
      <w:r w:rsidRPr="001E0416">
        <w:rPr>
          <w:sz w:val="16"/>
        </w:rPr>
        <w:t>So what gives?</w:t>
      </w:r>
    </w:p>
    <w:p w14:paraId="0F303869" w14:textId="77777777" w:rsidR="00482C8D" w:rsidRPr="001E0416" w:rsidRDefault="00482C8D" w:rsidP="00482C8D">
      <w:pPr>
        <w:rPr>
          <w:sz w:val="16"/>
        </w:rPr>
      </w:pPr>
      <w:r w:rsidRPr="001E0416">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47F0DB54" w14:textId="77777777" w:rsidR="00482C8D" w:rsidRPr="001E0416" w:rsidRDefault="00482C8D" w:rsidP="00482C8D">
      <w:pPr>
        <w:rPr>
          <w:sz w:val="16"/>
        </w:rPr>
      </w:pPr>
      <w:r w:rsidRPr="001E0416">
        <w:rPr>
          <w:sz w:val="16"/>
        </w:rPr>
        <w:t xml:space="preserve">Most of </w:t>
      </w:r>
      <w:r w:rsidRPr="001E0416">
        <w:rPr>
          <w:rStyle w:val="StyleUnderline"/>
        </w:rPr>
        <w:t xml:space="preserve">the </w:t>
      </w:r>
      <w:r w:rsidRPr="00F42EE0">
        <w:rPr>
          <w:rStyle w:val="Emphasis"/>
          <w:highlight w:val="cyan"/>
        </w:rPr>
        <w:t>disconnect</w:t>
      </w:r>
      <w:r w:rsidRPr="00F42EE0">
        <w:rPr>
          <w:rStyle w:val="StyleUnderline"/>
          <w:highlight w:val="cyan"/>
        </w:rPr>
        <w:t xml:space="preserve"> comes from</w:t>
      </w:r>
      <w:r w:rsidRPr="001E0416">
        <w:rPr>
          <w:rStyle w:val="StyleUnderline"/>
        </w:rPr>
        <w:t xml:space="preserve"> the </w:t>
      </w:r>
      <w:r w:rsidRPr="001E0416">
        <w:rPr>
          <w:rStyle w:val="Emphasis"/>
        </w:rPr>
        <w:t xml:space="preserve">long </w:t>
      </w:r>
      <w:r w:rsidRPr="00F42EE0">
        <w:rPr>
          <w:rStyle w:val="Emphasis"/>
          <w:highlight w:val="cyan"/>
        </w:rPr>
        <w:t>game</w:t>
      </w:r>
      <w:r w:rsidRPr="00F42EE0">
        <w:rPr>
          <w:rStyle w:val="StyleUnderline"/>
          <w:highlight w:val="cyan"/>
        </w:rPr>
        <w:t xml:space="preserve"> of </w:t>
      </w:r>
      <w:r w:rsidRPr="00F42EE0">
        <w:rPr>
          <w:rStyle w:val="Emphasis"/>
          <w:highlight w:val="cyan"/>
        </w:rPr>
        <w:t>telephone</w:t>
      </w:r>
      <w:r w:rsidRPr="001E0416">
        <w:rPr>
          <w:rStyle w:val="StyleUnderline"/>
        </w:rPr>
        <w:t xml:space="preserve"> that starts with the </w:t>
      </w:r>
      <w:r w:rsidRPr="001E0416">
        <w:rPr>
          <w:rStyle w:val="Emphasis"/>
        </w:rPr>
        <w:t>research lit</w:t>
      </w:r>
      <w:r w:rsidRPr="001E0416">
        <w:rPr>
          <w:rStyle w:val="StyleUnderline"/>
        </w:rPr>
        <w:t>erature</w:t>
      </w:r>
      <w:r w:rsidRPr="001E0416">
        <w:rPr>
          <w:sz w:val="16"/>
        </w:rPr>
        <w:t xml:space="preserve"> and </w:t>
      </w:r>
      <w:r w:rsidRPr="001E0416">
        <w:rPr>
          <w:rStyle w:val="StyleUnderline"/>
        </w:rPr>
        <w:t xml:space="preserve">runs through the </w:t>
      </w:r>
      <w:r w:rsidRPr="001E0416">
        <w:rPr>
          <w:rStyle w:val="Emphasis"/>
        </w:rPr>
        <w:t>assessment reports</w:t>
      </w:r>
      <w:r w:rsidRPr="001E0416">
        <w:rPr>
          <w:rStyle w:val="StyleUnderline"/>
        </w:rPr>
        <w:t xml:space="preserve"> to the </w:t>
      </w:r>
      <w:r w:rsidRPr="001E0416">
        <w:rPr>
          <w:rStyle w:val="Emphasis"/>
        </w:rPr>
        <w:t>summaries</w:t>
      </w:r>
      <w:r w:rsidRPr="001E0416">
        <w:rPr>
          <w:rStyle w:val="StyleUnderline"/>
        </w:rPr>
        <w:t xml:space="preserve"> of the assessment reports</w:t>
      </w:r>
      <w:r w:rsidRPr="001E0416">
        <w:rPr>
          <w:sz w:val="16"/>
        </w:rPr>
        <w:t xml:space="preserve"> and </w:t>
      </w:r>
      <w:r w:rsidRPr="001E0416">
        <w:rPr>
          <w:rStyle w:val="StyleUnderline"/>
        </w:rPr>
        <w:t>on to</w:t>
      </w:r>
      <w:r w:rsidRPr="001E0416">
        <w:rPr>
          <w:sz w:val="16"/>
        </w:rPr>
        <w:t xml:space="preserve"> the </w:t>
      </w:r>
      <w:r w:rsidRPr="001E0416">
        <w:rPr>
          <w:rStyle w:val="Emphasis"/>
        </w:rPr>
        <w:t>media</w:t>
      </w:r>
      <w:r w:rsidRPr="001E0416">
        <w:rPr>
          <w:rStyle w:val="StyleUnderline"/>
        </w:rPr>
        <w:t xml:space="preserve"> coverage. </w:t>
      </w:r>
      <w:r w:rsidRPr="00F42EE0">
        <w:rPr>
          <w:rStyle w:val="StyleUnderline"/>
          <w:highlight w:val="cyan"/>
        </w:rPr>
        <w:t>There are</w:t>
      </w:r>
      <w:r w:rsidRPr="001E0416">
        <w:rPr>
          <w:rStyle w:val="StyleUnderline"/>
        </w:rPr>
        <w:t xml:space="preserve"> </w:t>
      </w:r>
      <w:r w:rsidRPr="001E0416">
        <w:rPr>
          <w:rStyle w:val="Emphasis"/>
        </w:rPr>
        <w:t xml:space="preserve">abundant </w:t>
      </w:r>
      <w:r w:rsidRPr="00F42EE0">
        <w:rPr>
          <w:rStyle w:val="Emphasis"/>
          <w:highlight w:val="cyan"/>
        </w:rPr>
        <w:t>opportunities</w:t>
      </w:r>
      <w:r w:rsidRPr="00F42EE0">
        <w:rPr>
          <w:rStyle w:val="StyleUnderline"/>
          <w:highlight w:val="cyan"/>
        </w:rPr>
        <w:t xml:space="preserve"> to get things wrong</w:t>
      </w:r>
      <w:r w:rsidRPr="001E0416">
        <w:rPr>
          <w:sz w:val="16"/>
        </w:rPr>
        <w:t xml:space="preserve">-both </w:t>
      </w:r>
      <w:r w:rsidRPr="001E0416">
        <w:rPr>
          <w:rStyle w:val="Emphasis"/>
        </w:rPr>
        <w:t>accident</w:t>
      </w:r>
      <w:r w:rsidRPr="001E0416">
        <w:rPr>
          <w:rStyle w:val="StyleUnderline"/>
        </w:rPr>
        <w:t xml:space="preserve">ally and </w:t>
      </w:r>
      <w:r w:rsidRPr="00F42EE0">
        <w:rPr>
          <w:rStyle w:val="Emphasis"/>
          <w:highlight w:val="cyan"/>
        </w:rPr>
        <w:t>on purpose</w:t>
      </w:r>
      <w:r w:rsidRPr="001E0416">
        <w:rPr>
          <w:sz w:val="16"/>
        </w:rPr>
        <w:t xml:space="preserve">- </w:t>
      </w:r>
      <w:r w:rsidRPr="00F42EE0">
        <w:rPr>
          <w:rStyle w:val="StyleUnderline"/>
          <w:highlight w:val="cyan"/>
        </w:rPr>
        <w:t>as</w:t>
      </w:r>
      <w:r w:rsidRPr="001E0416">
        <w:rPr>
          <w:rStyle w:val="StyleUnderline"/>
        </w:rPr>
        <w:t xml:space="preserve"> the </w:t>
      </w:r>
      <w:r w:rsidRPr="00F42EE0">
        <w:rPr>
          <w:rStyle w:val="Emphasis"/>
          <w:highlight w:val="cyan"/>
        </w:rPr>
        <w:t>info</w:t>
      </w:r>
      <w:r w:rsidRPr="001E0416">
        <w:rPr>
          <w:rStyle w:val="StyleUnderline"/>
        </w:rPr>
        <w:t xml:space="preserve">rmation </w:t>
      </w:r>
      <w:r w:rsidRPr="00F42EE0">
        <w:rPr>
          <w:rStyle w:val="StyleUnderline"/>
          <w:highlight w:val="cyan"/>
        </w:rPr>
        <w:t xml:space="preserve">goes through </w:t>
      </w:r>
      <w:r w:rsidRPr="00F42EE0">
        <w:rPr>
          <w:rStyle w:val="Emphasis"/>
          <w:highlight w:val="cyan"/>
        </w:rPr>
        <w:t>filter</w:t>
      </w:r>
      <w:r w:rsidRPr="001E0416">
        <w:rPr>
          <w:rStyle w:val="Emphasis"/>
        </w:rPr>
        <w:t xml:space="preserve"> after filter</w:t>
      </w:r>
      <w:r w:rsidRPr="001E0416">
        <w:rPr>
          <w:rStyle w:val="StyleUnderline"/>
        </w:rPr>
        <w:t xml:space="preserve"> to be packaged</w:t>
      </w:r>
      <w:r w:rsidRPr="001E0416">
        <w:rPr>
          <w:sz w:val="16"/>
        </w:rPr>
        <w:t xml:space="preserve"> for various audiences. The public gets their climate information almost exclusively from the media; very few people actually read the assessment summaries, let alone the reports and research papers themselves. That's perfectly understandable-the data and analyses are nearly impenetrable for non-experts, and the writing is not exactly gripping. As a result, most people don't get the whole story.</w:t>
      </w:r>
    </w:p>
    <w:p w14:paraId="7E1AEE6B" w14:textId="77777777" w:rsidR="00482C8D" w:rsidRPr="001E0416" w:rsidRDefault="00482C8D" w:rsidP="00482C8D">
      <w:pPr>
        <w:rPr>
          <w:sz w:val="14"/>
          <w:szCs w:val="20"/>
        </w:rPr>
      </w:pPr>
      <w:r w:rsidRPr="001E0416">
        <w:rPr>
          <w:sz w:val="14"/>
          <w:szCs w:val="20"/>
        </w:rPr>
        <w:t>But don't feel bad. It's not only the public that's ill informed about what the science says about climate. Policymakers, too, have to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"agenda" or "narrative." Unfortunately, getting that story straight isn't as easy as it sounds.</w:t>
      </w:r>
    </w:p>
    <w:p w14:paraId="6A3974F5" w14:textId="77777777" w:rsidR="00482C8D" w:rsidRPr="001E0416" w:rsidRDefault="00482C8D" w:rsidP="00482C8D">
      <w:pPr>
        <w:rPr>
          <w:sz w:val="14"/>
          <w:szCs w:val="20"/>
        </w:rPr>
      </w:pPr>
      <w:r w:rsidRPr="001E0416">
        <w:rPr>
          <w:sz w:val="14"/>
          <w:szCs w:val="20"/>
        </w:rPr>
        <w:t>I should know. That used to be my job.</w:t>
      </w:r>
    </w:p>
    <w:p w14:paraId="3948BF09" w14:textId="77777777" w:rsidR="00482C8D" w:rsidRPr="001E0416" w:rsidRDefault="00482C8D" w:rsidP="00482C8D">
      <w:pPr>
        <w:rPr>
          <w:sz w:val="14"/>
          <w:szCs w:val="20"/>
        </w:rPr>
      </w:pPr>
      <w:r w:rsidRPr="001E0416">
        <w:rPr>
          <w:sz w:val="14"/>
          <w:szCs w:val="20"/>
        </w:rPr>
        <w:t>WHERE I'M COMING FROM</w:t>
      </w:r>
    </w:p>
    <w:p w14:paraId="36D5828E" w14:textId="77777777" w:rsidR="00482C8D" w:rsidRPr="001E0416" w:rsidRDefault="00482C8D" w:rsidP="00482C8D">
      <w:pPr>
        <w:rPr>
          <w:sz w:val="14"/>
          <w:szCs w:val="20"/>
        </w:rPr>
      </w:pPr>
      <w:r w:rsidRPr="001E0416">
        <w:rPr>
          <w:sz w:val="14"/>
          <w:szCs w:val="20"/>
        </w:rPr>
        <w:t>I'm a scientist-I work to understand the world through measurements and observations, and then to communicate clearly both the excitement and the implications of that understanding. Early in my career, I had great fun doing this for esoteric phenomena in the realm of atoms and nuclei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"save the planet."</w:t>
      </w:r>
    </w:p>
    <w:p w14:paraId="37FE4399" w14:textId="77777777" w:rsidR="00482C8D" w:rsidRPr="001E0416" w:rsidRDefault="00482C8D" w:rsidP="00482C8D">
      <w:pPr>
        <w:rPr>
          <w:sz w:val="14"/>
          <w:szCs w:val="20"/>
        </w:rPr>
      </w:pPr>
      <w:r w:rsidRPr="001E0416">
        <w:rPr>
          <w:sz w:val="14"/>
          <w:szCs w:val="20"/>
        </w:rPr>
        <w:t>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"stress test" the state of cli- mate science. In ordinary terms, that meant analyzing, critiquing, and summarizing humanity's accumulated knowledge about the past, present, and future of the earth's climate. Six leading climate experts and six leading physicists, myself included, spent a day scrutinizing exactly what we know about the climate system and how confidently we can project its future. To focus the conversation, we physicists had spent the prior two months preparing a framing document based on the UN assessment report that had just been released.1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the science at that time.2</w:t>
      </w:r>
    </w:p>
    <w:p w14:paraId="30741F65" w14:textId="77777777" w:rsidR="00482C8D" w:rsidRPr="001E0416" w:rsidRDefault="00482C8D" w:rsidP="00482C8D">
      <w:pPr>
        <w:rPr>
          <w:sz w:val="16"/>
        </w:rPr>
      </w:pPr>
      <w:r w:rsidRPr="001E0416">
        <w:rPr>
          <w:sz w:val="16"/>
        </w:rPr>
        <w:t xml:space="preserve">For my part, I came away from the APS workshop not only surprised, but shaken by the realization that </w:t>
      </w:r>
      <w:r w:rsidRPr="00F42EE0">
        <w:rPr>
          <w:rStyle w:val="StyleUnderline"/>
          <w:highlight w:val="cyan"/>
        </w:rPr>
        <w:t>climate science</w:t>
      </w:r>
      <w:r w:rsidRPr="001E0416">
        <w:rPr>
          <w:rStyle w:val="StyleUnderline"/>
        </w:rPr>
        <w:t xml:space="preserve"> was </w:t>
      </w:r>
      <w:r w:rsidRPr="00F42EE0">
        <w:rPr>
          <w:rStyle w:val="Emphasis"/>
          <w:highlight w:val="cyan"/>
        </w:rPr>
        <w:t>far less mature</w:t>
      </w:r>
      <w:r w:rsidRPr="00F42EE0">
        <w:rPr>
          <w:rStyle w:val="StyleUnderline"/>
          <w:highlight w:val="cyan"/>
        </w:rPr>
        <w:t xml:space="preserve"> than</w:t>
      </w:r>
      <w:r w:rsidRPr="001E0416">
        <w:rPr>
          <w:sz w:val="16"/>
        </w:rPr>
        <w:t xml:space="preserve"> I had </w:t>
      </w:r>
      <w:r w:rsidRPr="00F42EE0">
        <w:rPr>
          <w:rStyle w:val="Emphasis"/>
          <w:highlight w:val="cyan"/>
        </w:rPr>
        <w:t>supposed</w:t>
      </w:r>
      <w:r w:rsidRPr="001E0416">
        <w:rPr>
          <w:sz w:val="16"/>
        </w:rPr>
        <w:t>. Here's what I discovered:</w:t>
      </w:r>
    </w:p>
    <w:p w14:paraId="71E54539" w14:textId="77777777" w:rsidR="00482C8D" w:rsidRPr="001E0416" w:rsidRDefault="00482C8D" w:rsidP="00482C8D">
      <w:pPr>
        <w:pStyle w:val="ListParagraph"/>
        <w:numPr>
          <w:ilvl w:val="0"/>
          <w:numId w:val="48"/>
        </w:numPr>
        <w:rPr>
          <w:sz w:val="16"/>
        </w:rPr>
      </w:pPr>
      <w:r w:rsidRPr="00F42EE0">
        <w:rPr>
          <w:rStyle w:val="StyleUnderline"/>
          <w:highlight w:val="cyan"/>
        </w:rPr>
        <w:t>Humans exert</w:t>
      </w:r>
      <w:r w:rsidRPr="001E0416">
        <w:rPr>
          <w:rStyle w:val="StyleUnderline"/>
        </w:rPr>
        <w:t xml:space="preserve"> a</w:t>
      </w:r>
      <w:r w:rsidRPr="001E0416">
        <w:rPr>
          <w:sz w:val="16"/>
        </w:rPr>
        <w:t xml:space="preserve"> growing, but </w:t>
      </w:r>
      <w:r w:rsidRPr="001E0416">
        <w:rPr>
          <w:rStyle w:val="Emphasis"/>
        </w:rPr>
        <w:t xml:space="preserve">physically </w:t>
      </w:r>
      <w:r w:rsidRPr="00F42EE0">
        <w:rPr>
          <w:rStyle w:val="Emphasis"/>
          <w:highlight w:val="cyan"/>
        </w:rPr>
        <w:t>small</w:t>
      </w:r>
      <w:r w:rsidRPr="001E0416">
        <w:rPr>
          <w:rStyle w:val="StyleUnderline"/>
        </w:rPr>
        <w:t xml:space="preserve">, warming </w:t>
      </w:r>
      <w:r w:rsidRPr="00F42EE0">
        <w:rPr>
          <w:rStyle w:val="StyleUnderline"/>
          <w:highlight w:val="cyan"/>
        </w:rPr>
        <w:t>influence on</w:t>
      </w:r>
      <w:r w:rsidRPr="001E0416">
        <w:rPr>
          <w:sz w:val="16"/>
        </w:rPr>
        <w:t xml:space="preserve"> the </w:t>
      </w:r>
      <w:r w:rsidRPr="00F42EE0">
        <w:rPr>
          <w:rStyle w:val="StyleUnderline"/>
          <w:highlight w:val="cyan"/>
        </w:rPr>
        <w:t>climate</w:t>
      </w:r>
      <w:r w:rsidRPr="001E0416">
        <w:rPr>
          <w:rStyle w:val="StyleUnderline"/>
        </w:rPr>
        <w:t xml:space="preserve">. The </w:t>
      </w:r>
      <w:r w:rsidRPr="00F42EE0">
        <w:rPr>
          <w:rStyle w:val="Emphasis"/>
          <w:highlight w:val="cyan"/>
        </w:rPr>
        <w:t>deficiencies</w:t>
      </w:r>
      <w:r w:rsidRPr="00F42EE0">
        <w:rPr>
          <w:rStyle w:val="StyleUnderline"/>
          <w:highlight w:val="cyan"/>
        </w:rPr>
        <w:t xml:space="preserve"> of</w:t>
      </w:r>
      <w:r w:rsidRPr="001E0416">
        <w:rPr>
          <w:rStyle w:val="StyleUnderline"/>
        </w:rPr>
        <w:t xml:space="preserve"> climate </w:t>
      </w:r>
      <w:r w:rsidRPr="00F42EE0">
        <w:rPr>
          <w:rStyle w:val="StyleUnderline"/>
          <w:highlight w:val="cyan"/>
        </w:rPr>
        <w:t xml:space="preserve">data </w:t>
      </w:r>
      <w:r w:rsidRPr="00F42EE0">
        <w:rPr>
          <w:rStyle w:val="Emphasis"/>
          <w:highlight w:val="cyan"/>
        </w:rPr>
        <w:t>challenge</w:t>
      </w:r>
      <w:r w:rsidRPr="001E0416">
        <w:rPr>
          <w:sz w:val="16"/>
        </w:rPr>
        <w:t xml:space="preserve"> our </w:t>
      </w:r>
      <w:r w:rsidRPr="00F42EE0">
        <w:rPr>
          <w:rStyle w:val="Emphasis"/>
          <w:highlight w:val="cyan"/>
        </w:rPr>
        <w:t>ability</w:t>
      </w:r>
      <w:r w:rsidRPr="00F42EE0">
        <w:rPr>
          <w:rStyle w:val="StyleUnderline"/>
          <w:highlight w:val="cyan"/>
        </w:rPr>
        <w:t xml:space="preserve"> to </w:t>
      </w:r>
      <w:r w:rsidRPr="00F42EE0">
        <w:rPr>
          <w:rStyle w:val="Emphasis"/>
          <w:highlight w:val="cyan"/>
        </w:rPr>
        <w:t>untangle</w:t>
      </w:r>
      <w:r w:rsidRPr="001E0416">
        <w:rPr>
          <w:rStyle w:val="StyleUnderline"/>
        </w:rPr>
        <w:t xml:space="preserve"> the response to human </w:t>
      </w:r>
      <w:r w:rsidRPr="00F42EE0">
        <w:rPr>
          <w:rStyle w:val="StyleUnderline"/>
          <w:highlight w:val="cyan"/>
        </w:rPr>
        <w:t>influences</w:t>
      </w:r>
      <w:r w:rsidRPr="001E0416">
        <w:rPr>
          <w:rStyle w:val="StyleUnderline"/>
        </w:rPr>
        <w:t xml:space="preserve"> from </w:t>
      </w:r>
      <w:r w:rsidRPr="001E0416">
        <w:rPr>
          <w:rStyle w:val="Emphasis"/>
        </w:rPr>
        <w:t>poorly understood</w:t>
      </w:r>
      <w:r w:rsidRPr="001E0416">
        <w:rPr>
          <w:rStyle w:val="StyleUnderline"/>
        </w:rPr>
        <w:t xml:space="preserve"> natural changes</w:t>
      </w:r>
      <w:r w:rsidRPr="001E0416">
        <w:rPr>
          <w:sz w:val="16"/>
        </w:rPr>
        <w:t>.</w:t>
      </w:r>
    </w:p>
    <w:p w14:paraId="039D8C41" w14:textId="77777777" w:rsidR="00482C8D" w:rsidRPr="001E0416" w:rsidRDefault="00482C8D" w:rsidP="00482C8D">
      <w:pPr>
        <w:pStyle w:val="ListParagraph"/>
        <w:numPr>
          <w:ilvl w:val="0"/>
          <w:numId w:val="48"/>
        </w:numPr>
        <w:rPr>
          <w:sz w:val="16"/>
        </w:rPr>
      </w:pPr>
      <w:r w:rsidRPr="001E0416">
        <w:rPr>
          <w:rStyle w:val="StyleUnderline"/>
        </w:rPr>
        <w:t xml:space="preserve">The </w:t>
      </w:r>
      <w:r w:rsidRPr="00F42EE0">
        <w:rPr>
          <w:rStyle w:val="StyleUnderline"/>
          <w:highlight w:val="cyan"/>
        </w:rPr>
        <w:t>results from</w:t>
      </w:r>
      <w:r w:rsidRPr="001E0416">
        <w:rPr>
          <w:rStyle w:val="StyleUnderline"/>
        </w:rPr>
        <w:t xml:space="preserve"> the multitude of </w:t>
      </w:r>
      <w:r w:rsidRPr="00F42EE0">
        <w:rPr>
          <w:rStyle w:val="StyleUnderline"/>
          <w:highlight w:val="cyan"/>
        </w:rPr>
        <w:t xml:space="preserve">climate </w:t>
      </w:r>
      <w:r w:rsidRPr="00F42EE0">
        <w:rPr>
          <w:rStyle w:val="Emphasis"/>
          <w:highlight w:val="cyan"/>
        </w:rPr>
        <w:t>models disagree</w:t>
      </w:r>
      <w:r w:rsidRPr="001E0416">
        <w:rPr>
          <w:rStyle w:val="StyleUnderline"/>
        </w:rPr>
        <w:t xml:space="preserve"> with, </w:t>
      </w:r>
      <w:r w:rsidRPr="00F42EE0">
        <w:rPr>
          <w:rStyle w:val="StyleUnderline"/>
          <w:highlight w:val="cyan"/>
        </w:rPr>
        <w:t xml:space="preserve">or even </w:t>
      </w:r>
      <w:r w:rsidRPr="00F42EE0">
        <w:rPr>
          <w:rStyle w:val="Emphasis"/>
          <w:highlight w:val="cyan"/>
        </w:rPr>
        <w:t>contradict</w:t>
      </w:r>
      <w:r w:rsidRPr="001E0416">
        <w:rPr>
          <w:rStyle w:val="StyleUnderline"/>
        </w:rPr>
        <w:t xml:space="preserve">, each other and </w:t>
      </w:r>
      <w:r w:rsidRPr="001E0416">
        <w:rPr>
          <w:rStyle w:val="Emphasis"/>
        </w:rPr>
        <w:t>many</w:t>
      </w:r>
      <w:r w:rsidRPr="001E0416">
        <w:rPr>
          <w:sz w:val="16"/>
        </w:rPr>
        <w:t xml:space="preserve"> kinds of </w:t>
      </w:r>
      <w:r w:rsidRPr="001E0416">
        <w:rPr>
          <w:rStyle w:val="StyleUnderline"/>
        </w:rPr>
        <w:t>observations</w:t>
      </w:r>
      <w:r w:rsidRPr="001E0416">
        <w:rPr>
          <w:sz w:val="16"/>
        </w:rPr>
        <w:t>. A vague "expert judgment" was sometimes applied to adjust model results and obfuscate shortcomings.</w:t>
      </w:r>
    </w:p>
    <w:p w14:paraId="4E1A467F" w14:textId="77777777" w:rsidR="00482C8D" w:rsidRPr="001E0416" w:rsidRDefault="00482C8D" w:rsidP="00482C8D">
      <w:pPr>
        <w:pStyle w:val="ListParagraph"/>
        <w:numPr>
          <w:ilvl w:val="0"/>
          <w:numId w:val="48"/>
        </w:numPr>
        <w:rPr>
          <w:sz w:val="16"/>
        </w:rPr>
      </w:pPr>
      <w:r w:rsidRPr="001E0416">
        <w:rPr>
          <w:sz w:val="16"/>
        </w:rPr>
        <w:t>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the science. This was somewhat shocking.</w:t>
      </w:r>
    </w:p>
    <w:p w14:paraId="610F4868" w14:textId="77777777" w:rsidR="00482C8D" w:rsidRPr="001E0416" w:rsidRDefault="00482C8D" w:rsidP="00482C8D">
      <w:pPr>
        <w:pStyle w:val="ListParagraph"/>
        <w:numPr>
          <w:ilvl w:val="0"/>
          <w:numId w:val="48"/>
        </w:numPr>
        <w:rPr>
          <w:sz w:val="16"/>
        </w:rPr>
      </w:pPr>
      <w:r w:rsidRPr="001E0416">
        <w:rPr>
          <w:sz w:val="16"/>
        </w:rPr>
        <w:t xml:space="preserve">In short, </w:t>
      </w:r>
      <w:r w:rsidRPr="001E0416">
        <w:rPr>
          <w:rStyle w:val="StyleUnderline"/>
        </w:rPr>
        <w:t xml:space="preserve">the </w:t>
      </w:r>
      <w:r w:rsidRPr="00F42EE0">
        <w:rPr>
          <w:rStyle w:val="StyleUnderline"/>
          <w:highlight w:val="cyan"/>
        </w:rPr>
        <w:t xml:space="preserve">science is </w:t>
      </w:r>
      <w:r w:rsidRPr="00F42EE0">
        <w:rPr>
          <w:rStyle w:val="Emphasis"/>
          <w:highlight w:val="cyan"/>
        </w:rPr>
        <w:t>insufficient</w:t>
      </w:r>
      <w:r w:rsidRPr="00F42EE0">
        <w:rPr>
          <w:rStyle w:val="StyleUnderline"/>
          <w:highlight w:val="cyan"/>
        </w:rPr>
        <w:t xml:space="preserve"> to make</w:t>
      </w:r>
      <w:r w:rsidRPr="001E0416">
        <w:rPr>
          <w:rStyle w:val="StyleUnderline"/>
        </w:rPr>
        <w:t xml:space="preserve"> </w:t>
      </w:r>
      <w:r w:rsidRPr="001E0416">
        <w:rPr>
          <w:rStyle w:val="Emphasis"/>
        </w:rPr>
        <w:t xml:space="preserve">useful </w:t>
      </w:r>
      <w:r w:rsidRPr="00F42EE0">
        <w:rPr>
          <w:rStyle w:val="Emphasis"/>
          <w:highlight w:val="cyan"/>
        </w:rPr>
        <w:t>projections</w:t>
      </w:r>
      <w:r w:rsidRPr="001E0416">
        <w:rPr>
          <w:rStyle w:val="StyleUnderline"/>
        </w:rPr>
        <w:t xml:space="preserve"> about how the climate will change over the coming decades, </w:t>
      </w:r>
      <w:r w:rsidRPr="001E0416">
        <w:rPr>
          <w:rStyle w:val="Emphasis"/>
        </w:rPr>
        <w:t>much less</w:t>
      </w:r>
      <w:r w:rsidRPr="001E0416">
        <w:rPr>
          <w:rStyle w:val="StyleUnderline"/>
        </w:rPr>
        <w:t xml:space="preserve"> what </w:t>
      </w:r>
      <w:r w:rsidRPr="001E0416">
        <w:rPr>
          <w:rStyle w:val="Emphasis"/>
        </w:rPr>
        <w:t>effect</w:t>
      </w:r>
      <w:r w:rsidRPr="001E0416">
        <w:rPr>
          <w:sz w:val="16"/>
        </w:rPr>
        <w:t xml:space="preserve"> our </w:t>
      </w:r>
      <w:r w:rsidRPr="001E0416">
        <w:rPr>
          <w:rStyle w:val="Emphasis"/>
        </w:rPr>
        <w:t>actions</w:t>
      </w:r>
      <w:r w:rsidRPr="001E0416">
        <w:rPr>
          <w:rStyle w:val="StyleUnderline"/>
        </w:rPr>
        <w:t xml:space="preserve"> will have on it</w:t>
      </w:r>
      <w:r w:rsidRPr="001E0416">
        <w:rPr>
          <w:sz w:val="16"/>
        </w:rPr>
        <w:t>.</w:t>
      </w:r>
    </w:p>
    <w:p w14:paraId="2259A88E" w14:textId="77777777" w:rsidR="00482C8D" w:rsidRPr="001E0416" w:rsidRDefault="00482C8D" w:rsidP="00482C8D">
      <w:pPr>
        <w:rPr>
          <w:sz w:val="14"/>
          <w:szCs w:val="20"/>
        </w:rPr>
      </w:pPr>
      <w:r w:rsidRPr="001E0416">
        <w:rPr>
          <w:sz w:val="14"/>
          <w:szCs w:val="20"/>
        </w:rPr>
        <w:t>Why were these crucial deficiencies such a revelation to me and others? As a scientist, I felt the scientific community was letting the public down by not telling the whole truth plainly. And as a citizen, I was concerned that the public and political debates were being misinformed. So I began to speak out, most publicly through a two-thousand-word "Saturday Essay" published in the Wall Street Journal that September.3 In it, I outlined some of the uncertainties in climate science and argued that ignoring them could hinder our ability to understand and respond to a changing climate:</w:t>
      </w:r>
    </w:p>
    <w:p w14:paraId="64A42334" w14:textId="77777777" w:rsidR="00482C8D" w:rsidRPr="001E0416" w:rsidRDefault="00482C8D" w:rsidP="00482C8D">
      <w:pPr>
        <w:ind w:left="720"/>
        <w:rPr>
          <w:sz w:val="14"/>
          <w:szCs w:val="20"/>
        </w:rPr>
      </w:pPr>
      <w:r w:rsidRPr="001E0416">
        <w:rPr>
          <w:sz w:val="14"/>
          <w:szCs w:val="20"/>
        </w:rPr>
        <w:t>Policy makers and the public may wish for the comfort of certainty in their climate science. But I fear that rigidly promulgating the idea that climate science is "settled" (or is a "hoax") demeans and chills the scientific enterprise, retarding its progress in these important matters. Uncertainty is a prime mover and motivator of science and must be faced head-on.</w:t>
      </w:r>
    </w:p>
    <w:p w14:paraId="07E77702" w14:textId="77777777" w:rsidR="00482C8D" w:rsidRPr="001E0416" w:rsidRDefault="00482C8D" w:rsidP="00482C8D">
      <w:pPr>
        <w:rPr>
          <w:sz w:val="14"/>
          <w:szCs w:val="20"/>
        </w:rPr>
      </w:pPr>
      <w:r w:rsidRPr="001E0416">
        <w:rPr>
          <w:sz w:val="14"/>
          <w:szCs w:val="20"/>
        </w:rPr>
        <w:t>That piece drew thousands of online comments, the great majority of them supportive. My frankness about the state of climate science was less popular in the scientific community, however. As the chair of a highly respected university earth sciences department told me privately, "I agree with pretty much everything you wrote, but I don't dare say that in public."</w:t>
      </w:r>
    </w:p>
    <w:p w14:paraId="55CD3788" w14:textId="77777777" w:rsidR="00482C8D" w:rsidRPr="001E0416" w:rsidRDefault="00482C8D" w:rsidP="00482C8D">
      <w:pPr>
        <w:rPr>
          <w:sz w:val="14"/>
          <w:szCs w:val="20"/>
        </w:rPr>
      </w:pPr>
      <w:r w:rsidRPr="001E0416">
        <w:rPr>
          <w:sz w:val="14"/>
          <w:szCs w:val="20"/>
        </w:rPr>
        <w:t>Many scientific colleagues, some of them my friends for decades, were outraged that I'd highlight problems with The Science and thus, as one of them said, 'give ammunition to the deniers." Another said it would have been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3CD831E6" w14:textId="77777777" w:rsidR="00482C8D" w:rsidRPr="001E0416" w:rsidRDefault="00482C8D" w:rsidP="00482C8D">
      <w:pPr>
        <w:rPr>
          <w:sz w:val="16"/>
        </w:rPr>
      </w:pPr>
      <w:r w:rsidRPr="001E0416">
        <w:rPr>
          <w:sz w:val="16"/>
        </w:rPr>
        <w:t xml:space="preserve">More than six years of study since the APS workshop have left me increasingly dismayed at the public discussions of climate and energy. </w:t>
      </w:r>
      <w:r w:rsidRPr="001E0416">
        <w:rPr>
          <w:rStyle w:val="StyleUnderline"/>
        </w:rPr>
        <w:t xml:space="preserve">Climate </w:t>
      </w:r>
      <w:r w:rsidRPr="00F42EE0">
        <w:rPr>
          <w:rStyle w:val="StyleUnderline"/>
          <w:highlight w:val="cyan"/>
        </w:rPr>
        <w:t>alarmism</w:t>
      </w:r>
      <w:r w:rsidRPr="001E0416">
        <w:rPr>
          <w:rStyle w:val="StyleUnderline"/>
        </w:rPr>
        <w:t xml:space="preserve"> has come to </w:t>
      </w:r>
      <w:r w:rsidRPr="00F42EE0">
        <w:rPr>
          <w:rStyle w:val="Emphasis"/>
          <w:highlight w:val="cyan"/>
        </w:rPr>
        <w:t>dominate</w:t>
      </w:r>
      <w:r w:rsidRPr="001E0416">
        <w:rPr>
          <w:sz w:val="16"/>
        </w:rPr>
        <w:t xml:space="preserve"> US politics, especially among Democrats, where I have otherwise long felt most comfortable politically. The 2020 Democratic presidential primary saw each candidate </w:t>
      </w:r>
      <w:r w:rsidRPr="00F42EE0">
        <w:rPr>
          <w:rStyle w:val="StyleUnderline"/>
          <w:highlight w:val="cyan"/>
        </w:rPr>
        <w:t xml:space="preserve">trying to </w:t>
      </w:r>
      <w:r w:rsidRPr="00F42EE0">
        <w:rPr>
          <w:rStyle w:val="Emphasis"/>
          <w:highlight w:val="cyan"/>
        </w:rPr>
        <w:t>outdo</w:t>
      </w:r>
      <w:r w:rsidRPr="001E0416">
        <w:rPr>
          <w:sz w:val="16"/>
        </w:rPr>
        <w:t xml:space="preserve"> the other with </w:t>
      </w:r>
      <w:r w:rsidRPr="00F42EE0">
        <w:rPr>
          <w:rStyle w:val="Emphasis"/>
          <w:highlight w:val="cyan"/>
        </w:rPr>
        <w:t>over-the-top</w:t>
      </w:r>
      <w:r w:rsidRPr="00F42EE0">
        <w:rPr>
          <w:rStyle w:val="StyleUnderline"/>
          <w:highlight w:val="cyan"/>
        </w:rPr>
        <w:t xml:space="preserve"> statements</w:t>
      </w:r>
      <w:r w:rsidRPr="001E0416">
        <w:rPr>
          <w:rStyle w:val="StyleUnderline"/>
        </w:rPr>
        <w:t xml:space="preserve"> about "climate emergency" and "climate crisis" </w:t>
      </w:r>
      <w:r w:rsidRPr="001E0416">
        <w:rPr>
          <w:rStyle w:val="Emphasis"/>
        </w:rPr>
        <w:t>increasingly divorced</w:t>
      </w:r>
      <w:r w:rsidRPr="001E0416">
        <w:rPr>
          <w:rStyle w:val="StyleUnderline"/>
        </w:rPr>
        <w:t xml:space="preserve"> from the science</w:t>
      </w:r>
      <w:r w:rsidRPr="001E0416">
        <w:rPr>
          <w:sz w:val="16"/>
        </w:rPr>
        <w:t>. The election run-up also witnessed increasingly sweeping policy proposals like the Green New Deal that would "fight climate change" with government interventions and subsidies. Not surprisingly, the Biden administration has made climate and energy a major priority, with the appointment of former secretary of state John Kerry as climate envoy and proposed spending of almost two trillion dollars to fight this "existential threat to humanity."</w:t>
      </w:r>
    </w:p>
    <w:p w14:paraId="4CFF280F" w14:textId="77777777" w:rsidR="00482C8D" w:rsidRPr="001E0416" w:rsidRDefault="00482C8D" w:rsidP="00482C8D">
      <w:pPr>
        <w:rPr>
          <w:sz w:val="14"/>
          <w:szCs w:val="20"/>
        </w:rPr>
      </w:pPr>
      <w:r w:rsidRPr="001E0416">
        <w:rPr>
          <w:sz w:val="14"/>
          <w:szCs w:val="20"/>
        </w:rPr>
        <w:t>While I have no informed opinions on the fiscal and policy merits of proposals like the Green New Deal-I am a physicist, not an economist-I do know that any policy should be based upon what the science actually says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73B0A9AD" w14:textId="77777777" w:rsidR="00482C8D" w:rsidRPr="001E0416" w:rsidRDefault="00482C8D" w:rsidP="00482C8D">
      <w:pPr>
        <w:rPr>
          <w:sz w:val="14"/>
          <w:szCs w:val="20"/>
        </w:rPr>
      </w:pPr>
      <w:r w:rsidRPr="001E0416">
        <w:rPr>
          <w:sz w:val="14"/>
          <w:szCs w:val="20"/>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5B6A5712" w14:textId="77777777" w:rsidR="00482C8D" w:rsidRPr="001E0416" w:rsidRDefault="00482C8D" w:rsidP="00482C8D">
      <w:pPr>
        <w:ind w:left="720"/>
        <w:rPr>
          <w:sz w:val="14"/>
          <w:szCs w:val="20"/>
        </w:rPr>
      </w:pPr>
      <w:r w:rsidRPr="001E0416">
        <w:rPr>
          <w:sz w:val="14"/>
          <w:szCs w:val="20"/>
        </w:rPr>
        <w:t>When you see something that is not right, not just, not fair, you have a moral obligation to say something, do something.</w:t>
      </w:r>
    </w:p>
    <w:p w14:paraId="199B25E2" w14:textId="77777777" w:rsidR="00482C8D" w:rsidRPr="001E0416" w:rsidRDefault="00482C8D" w:rsidP="00482C8D">
      <w:pPr>
        <w:rPr>
          <w:sz w:val="14"/>
          <w:szCs w:val="20"/>
        </w:rPr>
      </w:pPr>
      <w:r w:rsidRPr="001E0416">
        <w:rPr>
          <w:sz w:val="14"/>
          <w:szCs w:val="20"/>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7009087E" w14:textId="77777777" w:rsidR="00482C8D" w:rsidRPr="001E0416" w:rsidRDefault="00482C8D" w:rsidP="00482C8D">
      <w:pPr>
        <w:rPr>
          <w:sz w:val="14"/>
          <w:szCs w:val="20"/>
        </w:rPr>
      </w:pPr>
      <w:r w:rsidRPr="001E0416">
        <w:rPr>
          <w:sz w:val="14"/>
          <w:szCs w:val="20"/>
        </w:rPr>
        <w:t>I was one of many aspiring physicists attracted to Caltech by Feynman's presence. Before I arrived in the fall of 1968, I had already read his wonderful "red book" series of physics lectures cover to cover multiple times. My four undergraduate years at Caltech were lived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2597CF39" w14:textId="77777777" w:rsidR="00482C8D" w:rsidRPr="001E0416" w:rsidRDefault="00482C8D" w:rsidP="00482C8D">
      <w:pPr>
        <w:rPr>
          <w:sz w:val="14"/>
          <w:szCs w:val="20"/>
        </w:rPr>
      </w:pPr>
      <w:r w:rsidRPr="001E0416">
        <w:rPr>
          <w:sz w:val="14"/>
          <w:szCs w:val="20"/>
        </w:rPr>
        <w:t>Scientific integrity is central to the Caltech ethos. Its importance is impressed upon new students from their first day on campus, and Feynman's absolute intellectual honesty demonstrated for students and faculty alike what this means for a working scientist. At the 1974 Caltech commencement, he gave a now famous address titled "Cargo Cult Science." Its topic was the rigor scientists must adopt to avoid fooling not only themselves, but also others:</w:t>
      </w:r>
    </w:p>
    <w:p w14:paraId="4BF58484" w14:textId="77777777" w:rsidR="00482C8D" w:rsidRPr="001E0416" w:rsidRDefault="00482C8D" w:rsidP="00482C8D">
      <w:pPr>
        <w:ind w:left="720"/>
        <w:rPr>
          <w:sz w:val="14"/>
          <w:szCs w:val="20"/>
        </w:rPr>
      </w:pPr>
      <w:r w:rsidRPr="001E0416">
        <w:rPr>
          <w:sz w:val="14"/>
          <w:szCs w:val="20"/>
        </w:rPr>
        <w:t>In summary, the idea is to try to give all of the information to help others to judge the value of your contribution; not just the information that leads to judgment in one particular direction or another.</w:t>
      </w:r>
    </w:p>
    <w:p w14:paraId="24E98862" w14:textId="77777777" w:rsidR="00482C8D" w:rsidRPr="001E0416" w:rsidRDefault="00482C8D" w:rsidP="00482C8D">
      <w:pPr>
        <w:ind w:left="720"/>
        <w:rPr>
          <w:sz w:val="14"/>
          <w:szCs w:val="20"/>
        </w:rPr>
      </w:pPr>
      <w:r w:rsidRPr="001E0416">
        <w:rPr>
          <w:sz w:val="14"/>
          <w:szCs w:val="20"/>
        </w:rPr>
        <w:t>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If operated at another temperature, they all will -including Wesson Oil. So it's the implication which has been conveyed, not the fact, which is true, and the difference is what we have to deal with.</w:t>
      </w:r>
    </w:p>
    <w:p w14:paraId="2E21D592" w14:textId="77777777" w:rsidR="00482C8D" w:rsidRPr="001E0416" w:rsidRDefault="00482C8D" w:rsidP="00482C8D">
      <w:pPr>
        <w:rPr>
          <w:sz w:val="16"/>
        </w:rPr>
      </w:pPr>
      <w:r w:rsidRPr="001E0416">
        <w:rPr>
          <w:sz w:val="16"/>
        </w:rPr>
        <w:t xml:space="preserve">Much of the public portrayal of </w:t>
      </w:r>
      <w:r w:rsidRPr="001E0416">
        <w:rPr>
          <w:rStyle w:val="StyleUnderline"/>
        </w:rPr>
        <w:t xml:space="preserve">climate </w:t>
      </w:r>
      <w:r w:rsidRPr="00F42EE0">
        <w:rPr>
          <w:rStyle w:val="StyleUnderline"/>
          <w:highlight w:val="cyan"/>
        </w:rPr>
        <w:t>science suffers from</w:t>
      </w:r>
      <w:r w:rsidRPr="001E0416">
        <w:rPr>
          <w:rStyle w:val="StyleUnderline"/>
        </w:rPr>
        <w:t xml:space="preserve"> </w:t>
      </w:r>
      <w:r w:rsidRPr="001E0416">
        <w:rPr>
          <w:rStyle w:val="Emphasis"/>
        </w:rPr>
        <w:t xml:space="preserve">Feynman's </w:t>
      </w:r>
      <w:r w:rsidRPr="00F42EE0">
        <w:rPr>
          <w:rStyle w:val="Emphasis"/>
          <w:highlight w:val="cyan"/>
        </w:rPr>
        <w:t>Wesson Oil</w:t>
      </w:r>
      <w:r w:rsidRPr="00F42EE0">
        <w:rPr>
          <w:rStyle w:val="StyleUnderline"/>
          <w:highlight w:val="cyan"/>
        </w:rPr>
        <w:t xml:space="preserve"> problem</w:t>
      </w:r>
      <w:r w:rsidRPr="001E0416">
        <w:rPr>
          <w:sz w:val="16"/>
        </w:rPr>
        <w:t>-</w:t>
      </w:r>
      <w:r w:rsidRPr="00F42EE0">
        <w:rPr>
          <w:rStyle w:val="StyleUnderline"/>
          <w:highlight w:val="cyan"/>
        </w:rPr>
        <w:t>in</w:t>
      </w:r>
      <w:r w:rsidRPr="001E0416">
        <w:rPr>
          <w:rStyle w:val="StyleUnderline"/>
        </w:rPr>
        <w:t xml:space="preserve"> an </w:t>
      </w:r>
      <w:r w:rsidRPr="00F42EE0">
        <w:rPr>
          <w:rStyle w:val="StyleUnderline"/>
          <w:highlight w:val="cyan"/>
        </w:rPr>
        <w:t xml:space="preserve">effort to </w:t>
      </w:r>
      <w:r w:rsidRPr="00F42EE0">
        <w:rPr>
          <w:rStyle w:val="Emphasis"/>
          <w:highlight w:val="cyan"/>
        </w:rPr>
        <w:t>persuade</w:t>
      </w:r>
      <w:r w:rsidRPr="001E0416">
        <w:rPr>
          <w:rStyle w:val="Emphasis"/>
        </w:rPr>
        <w:t xml:space="preserve"> rather</w:t>
      </w:r>
      <w:r w:rsidRPr="001E0416">
        <w:rPr>
          <w:rStyle w:val="StyleUnderline"/>
        </w:rPr>
        <w:t xml:space="preserve"> than </w:t>
      </w:r>
      <w:r w:rsidRPr="001E0416">
        <w:rPr>
          <w:rStyle w:val="Emphasis"/>
        </w:rPr>
        <w:t>inform</w:t>
      </w:r>
      <w:r w:rsidRPr="001E0416">
        <w:rPr>
          <w:rStyle w:val="StyleUnderline"/>
        </w:rPr>
        <w:t xml:space="preserve">, the </w:t>
      </w:r>
      <w:r w:rsidRPr="00F42EE0">
        <w:rPr>
          <w:rStyle w:val="Emphasis"/>
          <w:highlight w:val="cyan"/>
        </w:rPr>
        <w:t>info</w:t>
      </w:r>
      <w:r w:rsidRPr="001E0416">
        <w:rPr>
          <w:rStyle w:val="StyleUnderline"/>
        </w:rPr>
        <w:t xml:space="preserve">rmation presented </w:t>
      </w:r>
      <w:r w:rsidRPr="00F42EE0">
        <w:rPr>
          <w:rStyle w:val="Emphasis"/>
          <w:highlight w:val="cyan"/>
        </w:rPr>
        <w:t>withholds</w:t>
      </w:r>
      <w:r w:rsidRPr="001E0416">
        <w:rPr>
          <w:sz w:val="16"/>
        </w:rPr>
        <w:t xml:space="preserve"> either </w:t>
      </w:r>
      <w:r w:rsidRPr="001E0416">
        <w:rPr>
          <w:rStyle w:val="Emphasis"/>
        </w:rPr>
        <w:t xml:space="preserve">essential </w:t>
      </w:r>
      <w:r w:rsidRPr="00F42EE0">
        <w:rPr>
          <w:rStyle w:val="Emphasis"/>
          <w:highlight w:val="cyan"/>
        </w:rPr>
        <w:t>context</w:t>
      </w:r>
      <w:r w:rsidRPr="001E0416">
        <w:rPr>
          <w:rStyle w:val="StyleUnderline"/>
        </w:rPr>
        <w:t xml:space="preserve"> or what doesn't "</w:t>
      </w:r>
      <w:r w:rsidRPr="001E0416">
        <w:rPr>
          <w:rStyle w:val="Emphasis"/>
        </w:rPr>
        <w:t>fit</w:t>
      </w:r>
      <w:r w:rsidRPr="001E0416">
        <w:rPr>
          <w:rStyle w:val="StyleUnderline"/>
        </w:rPr>
        <w:t>."</w:t>
      </w:r>
      <w:r w:rsidRPr="001E0416">
        <w:rPr>
          <w:sz w:val="16"/>
        </w:rPr>
        <w:t xml:space="preserve"> (And coincidentally, as with cooking oil, it's mostly a matter of temperature.)</w:t>
      </w:r>
    </w:p>
    <w:p w14:paraId="630AFDD4" w14:textId="77777777" w:rsidR="00482C8D" w:rsidRPr="001E0416" w:rsidRDefault="00482C8D" w:rsidP="00482C8D">
      <w:pPr>
        <w:rPr>
          <w:sz w:val="16"/>
        </w:rPr>
      </w:pPr>
      <w:r w:rsidRPr="001E0416">
        <w:rPr>
          <w:sz w:val="16"/>
        </w:rPr>
        <w:t xml:space="preserve">Most of the climate researchers I've met pursue their work with the objectivity and rigor that are the norm in every field of science. But </w:t>
      </w:r>
      <w:r w:rsidRPr="001E0416">
        <w:rPr>
          <w:rStyle w:val="StyleUnderline"/>
        </w:rPr>
        <w:t xml:space="preserve">because the </w:t>
      </w:r>
      <w:r w:rsidRPr="001E0416">
        <w:rPr>
          <w:rStyle w:val="Emphasis"/>
        </w:rPr>
        <w:t>potential impact</w:t>
      </w:r>
      <w:r w:rsidRPr="001E0416">
        <w:rPr>
          <w:rStyle w:val="StyleUnderline"/>
        </w:rPr>
        <w:t xml:space="preserve"> of a changing </w:t>
      </w:r>
      <w:r w:rsidRPr="00F42EE0">
        <w:rPr>
          <w:rStyle w:val="StyleUnderline"/>
          <w:highlight w:val="cyan"/>
        </w:rPr>
        <w:t xml:space="preserve">climate strikes at </w:t>
      </w:r>
      <w:r w:rsidRPr="00F42EE0">
        <w:rPr>
          <w:rStyle w:val="Emphasis"/>
          <w:highlight w:val="cyan"/>
        </w:rPr>
        <w:t>human existence</w:t>
      </w:r>
      <w:r w:rsidRPr="001E0416">
        <w:rPr>
          <w:rStyle w:val="StyleUnderline"/>
        </w:rPr>
        <w:t xml:space="preserve"> itself, the </w:t>
      </w:r>
      <w:r w:rsidRPr="00F42EE0">
        <w:rPr>
          <w:rStyle w:val="StyleUnderline"/>
          <w:highlight w:val="cyan"/>
        </w:rPr>
        <w:t>issue</w:t>
      </w:r>
      <w:r w:rsidRPr="001E0416">
        <w:rPr>
          <w:sz w:val="16"/>
        </w:rPr>
        <w:t xml:space="preserve"> understandably </w:t>
      </w:r>
      <w:r w:rsidRPr="00F42EE0">
        <w:rPr>
          <w:rStyle w:val="Emphasis"/>
          <w:highlight w:val="cyan"/>
        </w:rPr>
        <w:t>engenders passion</w:t>
      </w:r>
      <w:r w:rsidRPr="001E0416">
        <w:rPr>
          <w:rStyle w:val="StyleUnderline"/>
        </w:rPr>
        <w:t xml:space="preserve"> and emotion</w:t>
      </w:r>
      <w:r w:rsidRPr="001E0416">
        <w:rPr>
          <w:sz w:val="16"/>
        </w:rPr>
        <w:t xml:space="preserve">. Some people argue that there's no harm in a bit of misinformation if it helps "save the planet," and indeed, when phrases like this (however unwarranted or inaccurate) are being used to describe the stakes, perhaps it isn't surprising that some </w:t>
      </w:r>
      <w:r w:rsidRPr="001E0416">
        <w:rPr>
          <w:rStyle w:val="StyleUnderline"/>
        </w:rPr>
        <w:t xml:space="preserve">climate scientists are </w:t>
      </w:r>
      <w:r w:rsidRPr="001E0416">
        <w:rPr>
          <w:rStyle w:val="Emphasis"/>
        </w:rPr>
        <w:t>less than objective</w:t>
      </w:r>
      <w:r w:rsidRPr="001E0416">
        <w:rPr>
          <w:sz w:val="16"/>
        </w:rPr>
        <w:t xml:space="preserve"> when talking to the public. The late Stephen Schneider, a prominent climate researcher, said it explicitly as early as 1989 7:</w:t>
      </w:r>
    </w:p>
    <w:p w14:paraId="37B8AC45" w14:textId="77777777" w:rsidR="00482C8D" w:rsidRPr="001E0416" w:rsidRDefault="00482C8D" w:rsidP="00482C8D">
      <w:pPr>
        <w:rPr>
          <w:sz w:val="16"/>
        </w:rPr>
      </w:pPr>
      <w:r w:rsidRPr="001E0416">
        <w:rPr>
          <w:sz w:val="16"/>
        </w:rPr>
        <w:t>&lt;&lt;TEXT CONDENSED, NONE OMITTED&gt;&gt;</w:t>
      </w:r>
    </w:p>
    <w:p w14:paraId="42B5AF61" w14:textId="77777777" w:rsidR="00482C8D" w:rsidRPr="001E0416" w:rsidRDefault="00482C8D" w:rsidP="00482C8D">
      <w:pPr>
        <w:rPr>
          <w:sz w:val="4"/>
          <w:szCs w:val="4"/>
        </w:rPr>
      </w:pPr>
      <w:r w:rsidRPr="001E0416">
        <w:rPr>
          <w:sz w:val="4"/>
          <w:szCs w:val="4"/>
        </w:rPr>
        <w:t>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world a better place, which in this context translates into our working to reduce the risk of potentially disastrous climatic change. To do that we need to get some broad based support, to capture the public's imagination. That, of course, entails getting loads of media coverage. So we have to offer up scary scenarios, make simplified, dramatic statements, and make little mention of any doubts we might have. This "double ethical bind" we frequently find ourselves in cannot be solved by any formula. Each of us has to decide what the right balance is between being effective and being honest. I hope that means being both. Many others have made similar points, or commented on the dark side of Schneider's supposed "double bind." For example: "It doesn't matter what is true, it only matters what people believe is true." -PAUL WATSON, COFOUNDER OF GREENPEACE 8 "We've got to ride this global warming issue. Even if the theory of global warming is wrong, we will be doing the right thing in terms of economic and environmental policy." -TIMOTHY WIRTH, PRESIDENT OF THE UN FOUNDATION 9 "Some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 -DANIEL BOTKIN, FORMER CHAIR OF ENVIRONMENTAL STUDIES AT THE UNIVERSITY OF CALIFORNIAAT SANTA BARBARA10 And so the media is filled with scary climate predictions. Here are a few old enough to have been proven wrong: "[Inaction will cause] ... by the turn of the century [2000], an ecological catastrophe which will witness devastation as complete, as irreversible as any nuclear holocaust." -MOSTAFA TOLBA, FORMER EXECUTIVE DIRECTOR OF THE UNITED NATIONS ENVIRONMENT PROGRAM, 1982 11 "[Within a few years] winter snowfall [in the UK] will become a very rare and exciting event. Children just aren't going to know what snow is." -DAVID VINER, SENIOR RESEARCH SCIENTIST, 2000 12 "European cities will be plunged beneath rising seas as Britain is plunged into a Siberian climate by 2020." -MARK TOWNSEND AND PAUL HARRIS, QUOTING A PENTAGON REPORT IN THE GUARDIAN, 200413 Although Schneider later spent many words trying to explain his statement about the "double ethical bind," I believe the underlying premise is dangerously wrong. There should be no question about "what the right balance is between being effective and being honest." It is the height of hubris for a scientist even to consider deliberately misinforming policy discussions in service of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becloud seemingly scientific debate. 14</w:t>
      </w:r>
    </w:p>
    <w:p w14:paraId="4F15EDAF" w14:textId="77777777" w:rsidR="00482C8D" w:rsidRPr="001E0416" w:rsidRDefault="00482C8D" w:rsidP="00482C8D">
      <w:pPr>
        <w:rPr>
          <w:sz w:val="16"/>
        </w:rPr>
      </w:pPr>
      <w:r w:rsidRPr="001E0416">
        <w:rPr>
          <w:sz w:val="16"/>
        </w:rPr>
        <w:t>&lt;&lt;PARAGRAPH BREAKS RESUME&gt;&gt;</w:t>
      </w:r>
    </w:p>
    <w:p w14:paraId="174C3D6D" w14:textId="77777777" w:rsidR="00482C8D" w:rsidRPr="001E0416" w:rsidRDefault="00482C8D" w:rsidP="00482C8D">
      <w:pPr>
        <w:rPr>
          <w:sz w:val="16"/>
        </w:rPr>
      </w:pPr>
      <w:r w:rsidRPr="001E0416">
        <w:rPr>
          <w:sz w:val="16"/>
        </w:rPr>
        <w:t xml:space="preserve">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 formed choices and undermine their confidence in the entire scientific enterprise. </w:t>
      </w:r>
      <w:r w:rsidRPr="001E0416">
        <w:rPr>
          <w:rStyle w:val="StyleUnderline"/>
        </w:rPr>
        <w:t xml:space="preserve">There's nothing at all wrong with scientists as activists, but </w:t>
      </w:r>
      <w:r w:rsidRPr="001E0416">
        <w:rPr>
          <w:rStyle w:val="Emphasis"/>
        </w:rPr>
        <w:t>activism masquerading</w:t>
      </w:r>
      <w:r w:rsidRPr="001E0416">
        <w:rPr>
          <w:rStyle w:val="StyleUnderline"/>
        </w:rPr>
        <w:t xml:space="preserve"> as The Science is </w:t>
      </w:r>
      <w:r w:rsidRPr="001E0416">
        <w:rPr>
          <w:rStyle w:val="Emphasis"/>
        </w:rPr>
        <w:t>pernicious</w:t>
      </w:r>
      <w:r w:rsidRPr="001E0416">
        <w:rPr>
          <w:sz w:val="16"/>
        </w:rPr>
        <w:t>.</w:t>
      </w:r>
    </w:p>
    <w:p w14:paraId="62DD32D2" w14:textId="77777777" w:rsidR="00482C8D" w:rsidRPr="001E0416" w:rsidRDefault="00482C8D" w:rsidP="00482C8D">
      <w:pPr>
        <w:rPr>
          <w:sz w:val="16"/>
        </w:rPr>
      </w:pPr>
      <w:r w:rsidRPr="001E0416">
        <w:rPr>
          <w:sz w:val="16"/>
        </w:rPr>
        <w:t xml:space="preserve">We </w:t>
      </w:r>
      <w:r w:rsidRPr="001E0416">
        <w:rPr>
          <w:rStyle w:val="StyleUnderline"/>
        </w:rPr>
        <w:t xml:space="preserve">scientists shouldn't be </w:t>
      </w:r>
      <w:r w:rsidRPr="001E0416">
        <w:rPr>
          <w:rStyle w:val="Emphasis"/>
        </w:rPr>
        <w:t>selling cooking oil</w:t>
      </w:r>
      <w:r w:rsidRPr="001E0416">
        <w:rPr>
          <w:sz w:val="16"/>
        </w:rPr>
        <w:t>.</w:t>
      </w:r>
    </w:p>
    <w:p w14:paraId="5AF39348" w14:textId="77777777" w:rsidR="00482C8D" w:rsidRDefault="00482C8D" w:rsidP="00482C8D">
      <w:pPr>
        <w:pStyle w:val="Heading3"/>
      </w:pPr>
      <w:r>
        <w:t>Quarterly Capitalism ADV---PG Impact---2NC</w:t>
      </w:r>
    </w:p>
    <w:p w14:paraId="4D6607B3" w14:textId="77777777" w:rsidR="00482C8D" w:rsidRPr="00A55A5F" w:rsidRDefault="00482C8D" w:rsidP="00482C8D">
      <w:pPr>
        <w:pStyle w:val="Heading4"/>
      </w:pPr>
      <w:r>
        <w:rPr>
          <w:u w:val="single"/>
        </w:rPr>
        <w:t>Short-termism</w:t>
      </w:r>
      <w:r>
        <w:t xml:space="preserve"> and </w:t>
      </w:r>
      <w:r>
        <w:rPr>
          <w:u w:val="single"/>
        </w:rPr>
        <w:t>special interest lobbying</w:t>
      </w:r>
      <w:r>
        <w:t xml:space="preserve"> block provision of public goods---authoritarians are better</w:t>
      </w:r>
    </w:p>
    <w:p w14:paraId="5E422FFF" w14:textId="77777777" w:rsidR="00482C8D" w:rsidRDefault="00482C8D" w:rsidP="00482C8D">
      <w:r>
        <w:t xml:space="preserve">Dr. Dambisa </w:t>
      </w:r>
      <w:r w:rsidRPr="003C619D">
        <w:rPr>
          <w:rStyle w:val="Style13ptBold"/>
        </w:rPr>
        <w:t>Moyo 18</w:t>
      </w:r>
      <w:r>
        <w:t>, DPhil in Economics from the University of Oxford, MPA from Harvard University, MBA and BS from American University, “Why Democracy Doesn’t Deliver”, Foreign Policy, 4/26/2018, https://foreignpolicy.com/2018/04/26/why-democracy-doesnt-deliver/</w:t>
      </w:r>
    </w:p>
    <w:p w14:paraId="2C383EE7" w14:textId="77777777" w:rsidR="00482C8D" w:rsidRPr="00A55A5F" w:rsidRDefault="00482C8D" w:rsidP="00482C8D">
      <w:pPr>
        <w:rPr>
          <w:sz w:val="16"/>
        </w:rPr>
      </w:pPr>
      <w:r w:rsidRPr="00A55A5F">
        <w:rPr>
          <w:sz w:val="16"/>
        </w:rPr>
        <w:t xml:space="preserve">Only 19 percent of Americans today say they can trust their government to do what is right. Meanwhile, </w:t>
      </w:r>
      <w:r w:rsidRPr="0037676E">
        <w:rPr>
          <w:rStyle w:val="StyleUnderline"/>
          <w:highlight w:val="cyan"/>
        </w:rPr>
        <w:t>citizens</w:t>
      </w:r>
      <w:r w:rsidRPr="003C619D">
        <w:rPr>
          <w:rStyle w:val="StyleUnderline"/>
        </w:rPr>
        <w:t xml:space="preserve"> in developing countries </w:t>
      </w:r>
      <w:r w:rsidRPr="0037676E">
        <w:rPr>
          <w:rStyle w:val="StyleUnderline"/>
          <w:highlight w:val="cyan"/>
        </w:rPr>
        <w:t xml:space="preserve">see </w:t>
      </w:r>
      <w:r w:rsidRPr="0037676E">
        <w:rPr>
          <w:rStyle w:val="Emphasis"/>
          <w:highlight w:val="cyan"/>
        </w:rPr>
        <w:t>authoritarian</w:t>
      </w:r>
      <w:r w:rsidRPr="003C619D">
        <w:rPr>
          <w:rStyle w:val="StyleUnderline"/>
        </w:rPr>
        <w:t xml:space="preserve"> leader</w:t>
      </w:r>
      <w:r w:rsidRPr="0037676E">
        <w:rPr>
          <w:rStyle w:val="Emphasis"/>
          <w:highlight w:val="cyan"/>
        </w:rPr>
        <w:t>s</w:t>
      </w:r>
      <w:r w:rsidRPr="0037676E">
        <w:rPr>
          <w:rStyle w:val="StyleUnderline"/>
          <w:highlight w:val="cyan"/>
        </w:rPr>
        <w:t xml:space="preserve"> as </w:t>
      </w:r>
      <w:r w:rsidRPr="0037676E">
        <w:rPr>
          <w:rStyle w:val="Emphasis"/>
          <w:highlight w:val="cyan"/>
        </w:rPr>
        <w:t>more trustworthy</w:t>
      </w:r>
      <w:r w:rsidRPr="003C619D">
        <w:rPr>
          <w:rStyle w:val="StyleUnderline"/>
        </w:rPr>
        <w:t xml:space="preserve"> than </w:t>
      </w:r>
      <w:r w:rsidRPr="003C619D">
        <w:rPr>
          <w:rStyle w:val="Emphasis"/>
        </w:rPr>
        <w:t>democratic</w:t>
      </w:r>
      <w:r w:rsidRPr="003C619D">
        <w:rPr>
          <w:rStyle w:val="StyleUnderline"/>
        </w:rPr>
        <w:t xml:space="preserve"> politicians</w:t>
      </w:r>
      <w:r w:rsidRPr="00A55A5F">
        <w:rPr>
          <w:sz w:val="16"/>
        </w:rPr>
        <w:t xml:space="preserve">. Increasingly, it seems that </w:t>
      </w:r>
      <w:r w:rsidRPr="003C619D">
        <w:rPr>
          <w:rStyle w:val="StyleUnderline"/>
        </w:rPr>
        <w:t>people across the globe are skeptical of</w:t>
      </w:r>
      <w:r w:rsidRPr="00A55A5F">
        <w:rPr>
          <w:sz w:val="16"/>
        </w:rPr>
        <w:t xml:space="preserve"> the </w:t>
      </w:r>
      <w:r w:rsidRPr="003C619D">
        <w:rPr>
          <w:rStyle w:val="StyleUnderline"/>
        </w:rPr>
        <w:t xml:space="preserve">ability of democratic governments to </w:t>
      </w:r>
      <w:r w:rsidRPr="003C619D">
        <w:rPr>
          <w:rStyle w:val="Emphasis"/>
        </w:rPr>
        <w:t>act effectively</w:t>
      </w:r>
      <w:r w:rsidRPr="003C619D">
        <w:rPr>
          <w:rStyle w:val="StyleUnderline"/>
        </w:rPr>
        <w:t xml:space="preserve"> — including as </w:t>
      </w:r>
      <w:r w:rsidRPr="003C619D">
        <w:rPr>
          <w:rStyle w:val="Emphasis"/>
        </w:rPr>
        <w:t>good custodians</w:t>
      </w:r>
      <w:r w:rsidRPr="003C619D">
        <w:rPr>
          <w:rStyle w:val="StyleUnderline"/>
        </w:rPr>
        <w:t xml:space="preserve"> of the economy</w:t>
      </w:r>
      <w:r w:rsidRPr="00A55A5F">
        <w:rPr>
          <w:sz w:val="16"/>
        </w:rPr>
        <w:t>. Indeed, the liberal democratic system is unwittingly undermining the economic growth that is necessary for its continued survival.</w:t>
      </w:r>
    </w:p>
    <w:p w14:paraId="04D1E1AA" w14:textId="77777777" w:rsidR="00482C8D" w:rsidRPr="00A55A5F" w:rsidRDefault="00482C8D" w:rsidP="00482C8D">
      <w:pPr>
        <w:rPr>
          <w:sz w:val="16"/>
        </w:rPr>
      </w:pPr>
      <w:r w:rsidRPr="0037676E">
        <w:rPr>
          <w:rStyle w:val="StyleUnderline"/>
          <w:highlight w:val="cyan"/>
        </w:rPr>
        <w:t xml:space="preserve">At the </w:t>
      </w:r>
      <w:r w:rsidRPr="0037676E">
        <w:rPr>
          <w:rStyle w:val="Emphasis"/>
          <w:highlight w:val="cyan"/>
        </w:rPr>
        <w:t>root</w:t>
      </w:r>
      <w:r w:rsidRPr="003C619D">
        <w:rPr>
          <w:rStyle w:val="StyleUnderline"/>
        </w:rPr>
        <w:t xml:space="preserve"> of the problem </w:t>
      </w:r>
      <w:r w:rsidRPr="0037676E">
        <w:rPr>
          <w:rStyle w:val="StyleUnderline"/>
          <w:highlight w:val="cyan"/>
        </w:rPr>
        <w:t>is</w:t>
      </w:r>
      <w:r w:rsidRPr="003C619D">
        <w:rPr>
          <w:rStyle w:val="StyleUnderline"/>
        </w:rPr>
        <w:t xml:space="preserve"> a predilection for </w:t>
      </w:r>
      <w:r w:rsidRPr="0037676E">
        <w:rPr>
          <w:rStyle w:val="Emphasis"/>
          <w:highlight w:val="cyan"/>
        </w:rPr>
        <w:t>short-​termism</w:t>
      </w:r>
      <w:r w:rsidRPr="003C619D">
        <w:rPr>
          <w:rStyle w:val="StyleUnderline"/>
        </w:rPr>
        <w:t xml:space="preserve"> that has become </w:t>
      </w:r>
      <w:r w:rsidRPr="0037676E">
        <w:rPr>
          <w:rStyle w:val="Emphasis"/>
          <w:highlight w:val="cyan"/>
        </w:rPr>
        <w:t>embedded</w:t>
      </w:r>
      <w:r w:rsidRPr="0037676E">
        <w:rPr>
          <w:rStyle w:val="StyleUnderline"/>
          <w:highlight w:val="cyan"/>
        </w:rPr>
        <w:t xml:space="preserve"> in the</w:t>
      </w:r>
      <w:r w:rsidRPr="003C619D">
        <w:rPr>
          <w:rStyle w:val="StyleUnderline"/>
        </w:rPr>
        <w:t xml:space="preserve"> </w:t>
      </w:r>
      <w:r w:rsidRPr="003C619D">
        <w:rPr>
          <w:rStyle w:val="Emphasis"/>
        </w:rPr>
        <w:t xml:space="preserve">political and business </w:t>
      </w:r>
      <w:r w:rsidRPr="0037676E">
        <w:rPr>
          <w:rStyle w:val="Emphasis"/>
          <w:highlight w:val="cyan"/>
        </w:rPr>
        <w:t>culture</w:t>
      </w:r>
      <w:r w:rsidRPr="0037676E">
        <w:rPr>
          <w:rStyle w:val="StyleUnderline"/>
          <w:highlight w:val="cyan"/>
        </w:rPr>
        <w:t xml:space="preserve"> of</w:t>
      </w:r>
      <w:r w:rsidRPr="003C619D">
        <w:rPr>
          <w:rStyle w:val="StyleUnderline"/>
        </w:rPr>
        <w:t xml:space="preserve"> modern </w:t>
      </w:r>
      <w:r w:rsidRPr="0037676E">
        <w:rPr>
          <w:rStyle w:val="StyleUnderline"/>
          <w:highlight w:val="cyan"/>
        </w:rPr>
        <w:t>democracies</w:t>
      </w:r>
      <w:r w:rsidRPr="003C619D">
        <w:rPr>
          <w:rStyle w:val="StyleUnderline"/>
        </w:rPr>
        <w:t xml:space="preserve">. By </w:t>
      </w:r>
      <w:r w:rsidRPr="003C619D">
        <w:rPr>
          <w:rStyle w:val="Emphasis"/>
        </w:rPr>
        <w:t>design</w:t>
      </w:r>
      <w:r w:rsidRPr="003C619D">
        <w:rPr>
          <w:rStyle w:val="StyleUnderline"/>
        </w:rPr>
        <w:t xml:space="preserve">, </w:t>
      </w:r>
      <w:r w:rsidRPr="003C619D">
        <w:rPr>
          <w:rStyle w:val="Emphasis"/>
        </w:rPr>
        <w:t xml:space="preserve">Western </w:t>
      </w:r>
      <w:r w:rsidRPr="0037676E">
        <w:rPr>
          <w:rStyle w:val="Emphasis"/>
          <w:highlight w:val="cyan"/>
        </w:rPr>
        <w:t>politicians</w:t>
      </w:r>
      <w:r w:rsidRPr="0037676E">
        <w:rPr>
          <w:rStyle w:val="StyleUnderline"/>
          <w:highlight w:val="cyan"/>
        </w:rPr>
        <w:t xml:space="preserve"> have</w:t>
      </w:r>
      <w:r w:rsidRPr="003C619D">
        <w:rPr>
          <w:rStyle w:val="StyleUnderline"/>
        </w:rPr>
        <w:t xml:space="preserve"> relatively </w:t>
      </w:r>
      <w:r w:rsidRPr="0037676E">
        <w:rPr>
          <w:rStyle w:val="Emphasis"/>
          <w:highlight w:val="cyan"/>
        </w:rPr>
        <w:t>short</w:t>
      </w:r>
      <w:r w:rsidRPr="003C619D">
        <w:rPr>
          <w:rStyle w:val="Emphasis"/>
        </w:rPr>
        <w:t xml:space="preserve"> political </w:t>
      </w:r>
      <w:r w:rsidRPr="0037676E">
        <w:rPr>
          <w:rStyle w:val="Emphasis"/>
          <w:highlight w:val="cyan"/>
        </w:rPr>
        <w:t>horizons</w:t>
      </w:r>
      <w:r w:rsidRPr="0037676E">
        <w:rPr>
          <w:rStyle w:val="StyleUnderline"/>
          <w:highlight w:val="cyan"/>
        </w:rPr>
        <w:t>; they</w:t>
      </w:r>
      <w:r w:rsidRPr="003C619D">
        <w:rPr>
          <w:rStyle w:val="StyleUnderline"/>
        </w:rPr>
        <w:t xml:space="preserve"> are</w:t>
      </w:r>
      <w:r w:rsidRPr="00A55A5F">
        <w:rPr>
          <w:sz w:val="16"/>
        </w:rPr>
        <w:t xml:space="preserve"> often </w:t>
      </w:r>
      <w:r w:rsidRPr="003C619D">
        <w:rPr>
          <w:rStyle w:val="StyleUnderline"/>
        </w:rPr>
        <w:t>in office for terms of less than five years. So they find</w:t>
      </w:r>
      <w:r w:rsidRPr="00A55A5F">
        <w:rPr>
          <w:sz w:val="16"/>
        </w:rPr>
        <w:t xml:space="preserve"> their </w:t>
      </w:r>
      <w:r w:rsidRPr="003C619D">
        <w:rPr>
          <w:rStyle w:val="StyleUnderline"/>
        </w:rPr>
        <w:t xml:space="preserve">duties regularly </w:t>
      </w:r>
      <w:r w:rsidRPr="003C619D">
        <w:rPr>
          <w:rStyle w:val="Emphasis"/>
        </w:rPr>
        <w:t>interrupted by elections</w:t>
      </w:r>
      <w:r w:rsidRPr="00A55A5F">
        <w:rPr>
          <w:sz w:val="16"/>
        </w:rPr>
        <w:t xml:space="preserve"> that distract from the job of addressing long-​term policy challenges. As a result, </w:t>
      </w:r>
      <w:r w:rsidRPr="003C619D">
        <w:rPr>
          <w:rStyle w:val="StyleUnderline"/>
        </w:rPr>
        <w:t>politicians</w:t>
      </w:r>
      <w:r w:rsidRPr="00A55A5F">
        <w:rPr>
          <w:sz w:val="16"/>
        </w:rPr>
        <w:t xml:space="preserve"> are naturally and rationally drawn to </w:t>
      </w:r>
      <w:r w:rsidRPr="0037676E">
        <w:rPr>
          <w:rStyle w:val="StyleUnderline"/>
          <w:highlight w:val="cyan"/>
        </w:rPr>
        <w:t>focus</w:t>
      </w:r>
      <w:r w:rsidRPr="003C619D">
        <w:rPr>
          <w:rStyle w:val="StyleUnderline"/>
        </w:rPr>
        <w:t xml:space="preserve"> their efforts </w:t>
      </w:r>
      <w:r w:rsidRPr="0037676E">
        <w:rPr>
          <w:rStyle w:val="StyleUnderline"/>
          <w:highlight w:val="cyan"/>
        </w:rPr>
        <w:t>on</w:t>
      </w:r>
      <w:r w:rsidRPr="003C619D">
        <w:rPr>
          <w:rStyle w:val="StyleUnderline"/>
        </w:rPr>
        <w:t xml:space="preserve"> seducing</w:t>
      </w:r>
      <w:r w:rsidRPr="00A55A5F">
        <w:rPr>
          <w:sz w:val="16"/>
        </w:rPr>
        <w:t xml:space="preserve"> their </w:t>
      </w:r>
      <w:r w:rsidRPr="003C619D">
        <w:rPr>
          <w:rStyle w:val="StyleUnderline"/>
        </w:rPr>
        <w:t xml:space="preserve">electorates with </w:t>
      </w:r>
      <w:r w:rsidRPr="0037676E">
        <w:rPr>
          <w:rStyle w:val="Emphasis"/>
          <w:highlight w:val="cyan"/>
        </w:rPr>
        <w:t>short-​term sweeteners</w:t>
      </w:r>
      <w:r w:rsidRPr="00A55A5F">
        <w:rPr>
          <w:sz w:val="16"/>
        </w:rPr>
        <w:t xml:space="preserve"> — including economic policies designed to quickly produce favorable monthly inflation, unemployment, and GDP numbers.</w:t>
      </w:r>
    </w:p>
    <w:p w14:paraId="02CADDA6" w14:textId="77777777" w:rsidR="00482C8D" w:rsidRPr="00A55A5F" w:rsidRDefault="00482C8D" w:rsidP="00482C8D">
      <w:pPr>
        <w:rPr>
          <w:sz w:val="16"/>
        </w:rPr>
      </w:pPr>
      <w:r w:rsidRPr="003C619D">
        <w:rPr>
          <w:rStyle w:val="StyleUnderline"/>
        </w:rPr>
        <w:t>Voters</w:t>
      </w:r>
      <w:r w:rsidRPr="00A55A5F">
        <w:rPr>
          <w:sz w:val="16"/>
        </w:rPr>
        <w:t xml:space="preserve"> generally </w:t>
      </w:r>
      <w:r w:rsidRPr="003C619D">
        <w:rPr>
          <w:rStyle w:val="StyleUnderline"/>
        </w:rPr>
        <w:t>favor policies that enhance</w:t>
      </w:r>
      <w:r w:rsidRPr="00A55A5F">
        <w:rPr>
          <w:sz w:val="16"/>
        </w:rPr>
        <w:t xml:space="preserve"> their own </w:t>
      </w:r>
      <w:r w:rsidRPr="003C619D">
        <w:rPr>
          <w:rStyle w:val="StyleUnderline"/>
        </w:rPr>
        <w:t>well-​being with little consideration for</w:t>
      </w:r>
      <w:r w:rsidRPr="00A55A5F">
        <w:rPr>
          <w:sz w:val="16"/>
        </w:rPr>
        <w:t xml:space="preserve"> that of future generations or for </w:t>
      </w:r>
      <w:r w:rsidRPr="003C619D">
        <w:rPr>
          <w:rStyle w:val="StyleUnderline"/>
        </w:rPr>
        <w:t>long-​term outcomes</w:t>
      </w:r>
      <w:r w:rsidRPr="00A55A5F">
        <w:rPr>
          <w:sz w:val="16"/>
        </w:rPr>
        <w:t xml:space="preserve">. Politicians are rewarded for pandering to voters’ immediate demands and desires, to the detriment of growth over the long term. Because democratic systems encourage such short-​termism, </w:t>
      </w:r>
      <w:r w:rsidRPr="0037676E">
        <w:rPr>
          <w:rStyle w:val="StyleUnderline"/>
          <w:highlight w:val="cyan"/>
        </w:rPr>
        <w:t xml:space="preserve">it will be </w:t>
      </w:r>
      <w:r w:rsidRPr="0037676E">
        <w:rPr>
          <w:rStyle w:val="Emphasis"/>
          <w:highlight w:val="cyan"/>
        </w:rPr>
        <w:t>difficult</w:t>
      </w:r>
      <w:r w:rsidRPr="0037676E">
        <w:rPr>
          <w:rStyle w:val="StyleUnderline"/>
          <w:highlight w:val="cyan"/>
        </w:rPr>
        <w:t xml:space="preserve"> to solve</w:t>
      </w:r>
      <w:r w:rsidRPr="00A55A5F">
        <w:rPr>
          <w:rStyle w:val="StyleUnderline"/>
        </w:rPr>
        <w:t xml:space="preserve"> many of the</w:t>
      </w:r>
      <w:r w:rsidRPr="00A55A5F">
        <w:rPr>
          <w:sz w:val="16"/>
        </w:rPr>
        <w:t xml:space="preserve"> seemingly </w:t>
      </w:r>
      <w:r w:rsidRPr="00A55A5F">
        <w:rPr>
          <w:rStyle w:val="Emphasis"/>
        </w:rPr>
        <w:t xml:space="preserve">intractable </w:t>
      </w:r>
      <w:r w:rsidRPr="0037676E">
        <w:rPr>
          <w:rStyle w:val="Emphasis"/>
          <w:highlight w:val="cyan"/>
        </w:rPr>
        <w:t>structural problems</w:t>
      </w:r>
      <w:r w:rsidRPr="00A55A5F">
        <w:rPr>
          <w:rStyle w:val="StyleUnderline"/>
        </w:rPr>
        <w:t xml:space="preserve"> slowing global growth</w:t>
      </w:r>
      <w:r w:rsidRPr="00A55A5F">
        <w:rPr>
          <w:sz w:val="16"/>
        </w:rPr>
        <w:t xml:space="preserve"> without an overhaul of democracy.</w:t>
      </w:r>
    </w:p>
    <w:p w14:paraId="3BA5E732" w14:textId="77777777" w:rsidR="00482C8D" w:rsidRPr="00A55A5F" w:rsidRDefault="00482C8D" w:rsidP="00482C8D">
      <w:pPr>
        <w:rPr>
          <w:sz w:val="16"/>
        </w:rPr>
      </w:pPr>
      <w:r w:rsidRPr="00A55A5F">
        <w:rPr>
          <w:rStyle w:val="StyleUnderline"/>
        </w:rPr>
        <w:t xml:space="preserve">One of the most fundamental obstacles to effective governance is the </w:t>
      </w:r>
      <w:r w:rsidRPr="00A55A5F">
        <w:rPr>
          <w:rStyle w:val="Emphasis"/>
        </w:rPr>
        <w:t>short electoral cycle</w:t>
      </w:r>
      <w:r w:rsidRPr="00A55A5F">
        <w:rPr>
          <w:rStyle w:val="StyleUnderline"/>
        </w:rPr>
        <w:t xml:space="preserve"> embedded in many democratic systems</w:t>
      </w:r>
      <w:r w:rsidRPr="00A55A5F">
        <w:rPr>
          <w:sz w:val="16"/>
        </w:rPr>
        <w:t xml:space="preserve">. Frequent elections taint policymaking, as politicians, driven by the rational desire to win elections, opt for quick fixes that have a tendency to undermine long-term growth. Meanwhile, </w:t>
      </w:r>
      <w:r w:rsidRPr="00A55A5F">
        <w:rPr>
          <w:rStyle w:val="StyleUnderline"/>
        </w:rPr>
        <w:t xml:space="preserve">they </w:t>
      </w:r>
      <w:r w:rsidRPr="00A55A5F">
        <w:rPr>
          <w:rStyle w:val="Emphasis"/>
        </w:rPr>
        <w:t>neglect</w:t>
      </w:r>
      <w:r w:rsidRPr="00A55A5F">
        <w:rPr>
          <w:rStyle w:val="StyleUnderline"/>
        </w:rPr>
        <w:t xml:space="preserve"> to address more </w:t>
      </w:r>
      <w:r w:rsidRPr="00A55A5F">
        <w:rPr>
          <w:rStyle w:val="Emphasis"/>
        </w:rPr>
        <w:t>entrenched, longer-​term economic challenges</w:t>
      </w:r>
      <w:r w:rsidRPr="00A55A5F">
        <w:rPr>
          <w:rStyle w:val="StyleUnderline"/>
        </w:rPr>
        <w:t xml:space="preserve">, such as worsening </w:t>
      </w:r>
      <w:r w:rsidRPr="00A55A5F">
        <w:rPr>
          <w:rStyle w:val="Emphasis"/>
        </w:rPr>
        <w:t>education standards</w:t>
      </w:r>
      <w:r w:rsidRPr="00A55A5F">
        <w:rPr>
          <w:rStyle w:val="StyleUnderline"/>
        </w:rPr>
        <w:t xml:space="preserve">, the imminent </w:t>
      </w:r>
      <w:r w:rsidRPr="00A55A5F">
        <w:rPr>
          <w:rStyle w:val="Emphasis"/>
        </w:rPr>
        <w:t>pension crisis</w:t>
      </w:r>
      <w:r w:rsidRPr="00A55A5F">
        <w:rPr>
          <w:rStyle w:val="StyleUnderline"/>
        </w:rPr>
        <w:t xml:space="preserve">, and deteriorating physical </w:t>
      </w:r>
      <w:r w:rsidRPr="00A55A5F">
        <w:rPr>
          <w:rStyle w:val="Emphasis"/>
        </w:rPr>
        <w:t>infrastructure</w:t>
      </w:r>
      <w:r w:rsidRPr="00A55A5F">
        <w:rPr>
          <w:sz w:val="16"/>
        </w:rPr>
        <w:t>, that don’t promise immediate political rewards.</w:t>
      </w:r>
    </w:p>
    <w:p w14:paraId="66A3445A" w14:textId="77777777" w:rsidR="00482C8D" w:rsidRPr="00A55A5F" w:rsidRDefault="00482C8D" w:rsidP="00482C8D">
      <w:pPr>
        <w:rPr>
          <w:sz w:val="10"/>
          <w:szCs w:val="16"/>
        </w:rPr>
      </w:pPr>
      <w:r w:rsidRPr="00A55A5F">
        <w:rPr>
          <w:sz w:val="10"/>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208223B6" w14:textId="77777777" w:rsidR="00482C8D" w:rsidRPr="00A55A5F" w:rsidRDefault="00482C8D" w:rsidP="00482C8D">
      <w:pPr>
        <w:rPr>
          <w:sz w:val="10"/>
          <w:szCs w:val="16"/>
        </w:rPr>
      </w:pPr>
      <w:r w:rsidRPr="00A55A5F">
        <w:rPr>
          <w:sz w:val="10"/>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3BA0CFFD" w14:textId="77777777" w:rsidR="00482C8D" w:rsidRPr="00A55A5F" w:rsidRDefault="00482C8D" w:rsidP="00482C8D">
      <w:pPr>
        <w:rPr>
          <w:sz w:val="10"/>
          <w:szCs w:val="16"/>
        </w:rPr>
      </w:pPr>
      <w:r w:rsidRPr="00A55A5F">
        <w:rPr>
          <w:sz w:val="10"/>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w:t>
      </w:r>
    </w:p>
    <w:p w14:paraId="2357F2B5" w14:textId="77777777" w:rsidR="00482C8D" w:rsidRPr="00A55A5F" w:rsidRDefault="00482C8D" w:rsidP="00482C8D">
      <w:pPr>
        <w:rPr>
          <w:sz w:val="10"/>
          <w:szCs w:val="16"/>
        </w:rPr>
      </w:pPr>
      <w:r w:rsidRPr="00A55A5F">
        <w:rPr>
          <w:sz w:val="10"/>
          <w:szCs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0006BC69" w14:textId="77777777" w:rsidR="00482C8D" w:rsidRPr="00A55A5F" w:rsidRDefault="00482C8D" w:rsidP="00482C8D">
      <w:pPr>
        <w:rPr>
          <w:sz w:val="16"/>
        </w:rPr>
      </w:pPr>
      <w:r w:rsidRPr="0041171D">
        <w:rPr>
          <w:rStyle w:val="StyleUnderline"/>
          <w:highlight w:val="cyan"/>
        </w:rPr>
        <w:t>A</w:t>
      </w:r>
      <w:r w:rsidRPr="00A55A5F">
        <w:rPr>
          <w:rStyle w:val="StyleUnderline"/>
        </w:rPr>
        <w:t xml:space="preserve"> second </w:t>
      </w:r>
      <w:r w:rsidRPr="0041171D">
        <w:rPr>
          <w:rStyle w:val="Emphasis"/>
          <w:highlight w:val="cyan"/>
        </w:rPr>
        <w:t>major obstacle</w:t>
      </w:r>
      <w:r w:rsidRPr="00A55A5F">
        <w:rPr>
          <w:rStyle w:val="StyleUnderline"/>
        </w:rPr>
        <w:t xml:space="preserve"> to effective democratic governance </w:t>
      </w:r>
      <w:r w:rsidRPr="0041171D">
        <w:rPr>
          <w:rStyle w:val="StyleUnderline"/>
          <w:highlight w:val="cyan"/>
        </w:rPr>
        <w:t xml:space="preserve">is </w:t>
      </w:r>
      <w:r w:rsidRPr="0041171D">
        <w:rPr>
          <w:rStyle w:val="Emphasis"/>
          <w:highlight w:val="cyan"/>
        </w:rPr>
        <w:t>interest</w:t>
      </w:r>
      <w:r w:rsidRPr="00A55A5F">
        <w:rPr>
          <w:rStyle w:val="Emphasis"/>
        </w:rPr>
        <w:t xml:space="preserve"> group </w:t>
      </w:r>
      <w:r w:rsidRPr="0041171D">
        <w:rPr>
          <w:rStyle w:val="Emphasis"/>
          <w:highlight w:val="cyan"/>
        </w:rPr>
        <w:t>lobbying</w:t>
      </w:r>
      <w:r w:rsidRPr="00A55A5F">
        <w:rPr>
          <w:rStyle w:val="StyleUnderline"/>
        </w:rPr>
        <w:t xml:space="preserve">, a feature </w:t>
      </w:r>
      <w:r w:rsidRPr="0041171D">
        <w:rPr>
          <w:rStyle w:val="StyleUnderline"/>
          <w:highlight w:val="cyan"/>
        </w:rPr>
        <w:t>in</w:t>
      </w:r>
      <w:r w:rsidRPr="00A55A5F">
        <w:rPr>
          <w:rStyle w:val="StyleUnderline"/>
        </w:rPr>
        <w:t xml:space="preserve"> many liberal </w:t>
      </w:r>
      <w:r w:rsidRPr="0041171D">
        <w:rPr>
          <w:rStyle w:val="StyleUnderline"/>
          <w:highlight w:val="cyan"/>
        </w:rPr>
        <w:t>democracies that</w:t>
      </w:r>
      <w:r w:rsidRPr="00A55A5F">
        <w:rPr>
          <w:rStyle w:val="StyleUnderline"/>
        </w:rPr>
        <w:t xml:space="preserve"> tends to </w:t>
      </w:r>
      <w:r w:rsidRPr="0041171D">
        <w:rPr>
          <w:rStyle w:val="Emphasis"/>
          <w:highlight w:val="cyan"/>
        </w:rPr>
        <w:t>interfere</w:t>
      </w:r>
      <w:r w:rsidRPr="0041171D">
        <w:rPr>
          <w:rStyle w:val="StyleUnderline"/>
          <w:highlight w:val="cyan"/>
        </w:rPr>
        <w:t xml:space="preserve"> with</w:t>
      </w:r>
      <w:r w:rsidRPr="00A55A5F">
        <w:rPr>
          <w:rStyle w:val="StyleUnderline"/>
        </w:rPr>
        <w:t xml:space="preserve"> the </w:t>
      </w:r>
      <w:r w:rsidRPr="00A55A5F">
        <w:rPr>
          <w:rStyle w:val="Emphasis"/>
        </w:rPr>
        <w:t xml:space="preserve">proper </w:t>
      </w:r>
      <w:r w:rsidRPr="0041171D">
        <w:rPr>
          <w:rStyle w:val="Emphasis"/>
          <w:highlight w:val="cyan"/>
        </w:rPr>
        <w:t>allocation</w:t>
      </w:r>
      <w:r w:rsidRPr="0041171D">
        <w:rPr>
          <w:rStyle w:val="StyleUnderline"/>
          <w:highlight w:val="cyan"/>
        </w:rPr>
        <w:t xml:space="preserve"> of assets</w:t>
      </w:r>
      <w:r w:rsidRPr="00A55A5F">
        <w:rPr>
          <w:sz w:val="16"/>
        </w:rPr>
        <w:t xml:space="preserve">. In 2016, more than </w:t>
      </w:r>
      <w:r w:rsidRPr="00A55A5F">
        <w:rPr>
          <w:rStyle w:val="StyleUnderline"/>
        </w:rPr>
        <w:t>$3.15 billion was spent lobbying the</w:t>
      </w:r>
      <w:r w:rsidRPr="00A55A5F">
        <w:rPr>
          <w:sz w:val="16"/>
        </w:rPr>
        <w:t xml:space="preserve"> U.S. </w:t>
      </w:r>
      <w:r w:rsidRPr="00A55A5F">
        <w:rPr>
          <w:rStyle w:val="StyleUnderline"/>
        </w:rPr>
        <w:t>Congress</w:t>
      </w:r>
      <w:r w:rsidRPr="00A55A5F">
        <w:rPr>
          <w:sz w:val="16"/>
        </w:rPr>
        <w:t xml:space="preserve">, roughly double the amount spent in 2000. Across sectors, lobbying by </w:t>
      </w:r>
      <w:r w:rsidRPr="00A55A5F">
        <w:rPr>
          <w:rStyle w:val="StyleUnderline"/>
        </w:rPr>
        <w:t>special interest groups has a discernible impact on public policy decisions in ways that negatively affect trade, infrastructure, and ultimately economic growth</w:t>
      </w:r>
      <w:r w:rsidRPr="00A55A5F">
        <w:rPr>
          <w:sz w:val="16"/>
        </w:rPr>
        <w:t>. For example, environmental groups oppose pipelines and new oil exploration projects, agricultural interests lobby for farm subsidies, and American trucking interest groups oppose additional tolls earmarked for road maintenance.</w:t>
      </w:r>
    </w:p>
    <w:p w14:paraId="1D76B388" w14:textId="77777777" w:rsidR="00482C8D" w:rsidRDefault="00482C8D" w:rsidP="00482C8D">
      <w:pPr>
        <w:rPr>
          <w:sz w:val="16"/>
        </w:rPr>
      </w:pPr>
      <w:r w:rsidRPr="00A55A5F">
        <w:rPr>
          <w:rStyle w:val="StyleUnderline"/>
        </w:rPr>
        <w:t xml:space="preserve">Political </w:t>
      </w:r>
      <w:r w:rsidRPr="0041171D">
        <w:rPr>
          <w:rStyle w:val="StyleUnderline"/>
          <w:highlight w:val="cyan"/>
        </w:rPr>
        <w:t>cycles</w:t>
      </w:r>
      <w:r w:rsidRPr="00A55A5F">
        <w:rPr>
          <w:sz w:val="16"/>
        </w:rPr>
        <w:t xml:space="preserve"> too often </w:t>
      </w:r>
      <w:r w:rsidRPr="0041171D">
        <w:rPr>
          <w:rStyle w:val="StyleUnderline"/>
          <w:highlight w:val="cyan"/>
        </w:rPr>
        <w:t xml:space="preserve">keep politicians </w:t>
      </w:r>
      <w:r w:rsidRPr="0041171D">
        <w:rPr>
          <w:rStyle w:val="Emphasis"/>
          <w:highlight w:val="cyan"/>
        </w:rPr>
        <w:t>beholden to</w:t>
      </w:r>
      <w:r w:rsidRPr="00A55A5F">
        <w:rPr>
          <w:sz w:val="16"/>
        </w:rPr>
        <w:t xml:space="preserve"> the individuals and </w:t>
      </w:r>
      <w:r w:rsidRPr="0041171D">
        <w:rPr>
          <w:rStyle w:val="Emphasis"/>
          <w:highlight w:val="cyan"/>
        </w:rPr>
        <w:t>corporate interests</w:t>
      </w:r>
      <w:r w:rsidRPr="00A55A5F">
        <w:rPr>
          <w:sz w:val="16"/>
        </w:rPr>
        <w:t xml:space="preserve"> that help fund their campaigns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6DD22266" w14:textId="77777777" w:rsidR="00482C8D" w:rsidRDefault="00482C8D" w:rsidP="00482C8D">
      <w:pPr>
        <w:pStyle w:val="Heading3"/>
      </w:pPr>
      <w:r>
        <w:t>Quarterly Capitalism ADV---Inequality D---2NC</w:t>
      </w:r>
    </w:p>
    <w:p w14:paraId="317EA129" w14:textId="77777777" w:rsidR="00482C8D" w:rsidRDefault="00482C8D" w:rsidP="00482C8D">
      <w:pPr>
        <w:pStyle w:val="Heading4"/>
      </w:pPr>
      <w:bookmarkStart w:id="11" w:name="_Hlk209252257"/>
      <w:r>
        <w:t xml:space="preserve">It’s </w:t>
      </w:r>
      <w:r>
        <w:rPr>
          <w:u w:val="single"/>
        </w:rPr>
        <w:t>thousands</w:t>
      </w:r>
      <w:r>
        <w:t xml:space="preserve"> of years away.</w:t>
      </w:r>
    </w:p>
    <w:p w14:paraId="61F97058" w14:textId="77777777" w:rsidR="00482C8D" w:rsidRDefault="00482C8D" w:rsidP="00482C8D">
      <w:r>
        <w:t>---Kentucky Yellow</w:t>
      </w:r>
    </w:p>
    <w:p w14:paraId="3957C0A1" w14:textId="77777777" w:rsidR="00482C8D" w:rsidRPr="00704B29" w:rsidRDefault="00482C8D" w:rsidP="00482C8D">
      <w:pPr>
        <w:rPr>
          <w:rFonts w:asciiTheme="minorHAnsi" w:hAnsiTheme="minorHAnsi" w:cstheme="minorHAnsi"/>
        </w:rPr>
      </w:pPr>
      <w:r w:rsidRPr="00704B29">
        <w:rPr>
          <w:rFonts w:asciiTheme="minorHAnsi" w:hAnsiTheme="minorHAnsi" w:cstheme="minorHAnsi"/>
        </w:rPr>
        <w:t xml:space="preserve">Andreas T. </w:t>
      </w:r>
      <w:r w:rsidRPr="00533AF5">
        <w:rPr>
          <w:rStyle w:val="Style13ptBold"/>
        </w:rPr>
        <w:t>1AC Schmidt</w:t>
      </w:r>
      <w:r w:rsidRPr="00704B29">
        <w:rPr>
          <w:rStyle w:val="Style13ptBold"/>
          <w:rFonts w:asciiTheme="minorHAnsi" w:hAnsiTheme="minorHAnsi" w:cstheme="minorHAnsi"/>
        </w:rPr>
        <w:t xml:space="preserve"> &amp; </w:t>
      </w:r>
      <w:r w:rsidRPr="00704B29">
        <w:rPr>
          <w:rFonts w:asciiTheme="minorHAnsi" w:hAnsiTheme="minorHAnsi" w:cstheme="minorHAnsi"/>
        </w:rPr>
        <w:t>Daan</w:t>
      </w:r>
      <w:r w:rsidRPr="00704B29">
        <w:rPr>
          <w:rStyle w:val="Style13ptBold"/>
          <w:rFonts w:asciiTheme="minorHAnsi" w:hAnsiTheme="minorHAnsi" w:cstheme="minorHAnsi"/>
        </w:rPr>
        <w:t xml:space="preserve"> Juijn 23 </w:t>
      </w:r>
      <w:r w:rsidRPr="00704B29">
        <w:rPr>
          <w:rFonts w:asciiTheme="minorHAnsi" w:hAnsiTheme="minorHAnsi" w:cstheme="minorHAnsi"/>
        </w:rPr>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7685A019" w14:textId="77777777" w:rsidR="00482C8D" w:rsidRPr="00FF68A0" w:rsidRDefault="00482C8D" w:rsidP="00482C8D">
      <w:pPr>
        <w:rPr>
          <w:sz w:val="16"/>
        </w:rPr>
      </w:pPr>
      <w:r w:rsidRPr="00FF68A0">
        <w:rPr>
          <w:sz w:val="16"/>
        </w:rPr>
        <w:t>Medium-term effects</w:t>
      </w:r>
    </w:p>
    <w:p w14:paraId="7F5BE773" w14:textId="77777777" w:rsidR="00482C8D" w:rsidRPr="002F47C8" w:rsidRDefault="00482C8D" w:rsidP="00482C8D">
      <w:pPr>
        <w:rPr>
          <w:rFonts w:asciiTheme="minorHAnsi" w:hAnsiTheme="minorHAnsi" w:cstheme="minorHAnsi"/>
          <w:sz w:val="16"/>
        </w:rPr>
      </w:pPr>
      <w:r w:rsidRPr="00533AF5">
        <w:rPr>
          <w:rStyle w:val="Emphasis"/>
          <w:highlight w:val="yellow"/>
        </w:rPr>
        <w:t>Let us now move on to the intertemporal effects of income inequality</w:t>
      </w:r>
      <w:r w:rsidRPr="002F47C8">
        <w:rPr>
          <w:rFonts w:asciiTheme="minorHAnsi" w:hAnsiTheme="minorHAnsi" w:cstheme="minorHAnsi"/>
          <w:sz w:val="16"/>
        </w:rPr>
        <w:t xml:space="preserve"> up to the medium-term future. To this end, </w:t>
      </w:r>
      <w:r w:rsidRPr="00533AF5">
        <w:rPr>
          <w:rStyle w:val="Emphasis"/>
          <w:highlight w:val="yellow"/>
        </w:rPr>
        <w:t>we consider</w:t>
      </w:r>
      <w:r w:rsidRPr="002F47C8">
        <w:rPr>
          <w:rFonts w:asciiTheme="minorHAnsi" w:hAnsiTheme="minorHAnsi" w:cstheme="minorHAnsi"/>
          <w:sz w:val="16"/>
        </w:rPr>
        <w:t xml:space="preserve"> – again, somewhat arbitrarily – </w:t>
      </w:r>
      <w:r w:rsidRPr="00533AF5">
        <w:rPr>
          <w:rStyle w:val="Emphasis"/>
          <w:highlight w:val="yellow"/>
        </w:rPr>
        <w:t>effects</w:t>
      </w:r>
      <w:r w:rsidRPr="002F47C8">
        <w:rPr>
          <w:rFonts w:asciiTheme="minorHAnsi" w:hAnsiTheme="minorHAnsi" w:cstheme="minorHAnsi"/>
          <w:sz w:val="16"/>
        </w:rPr>
        <w:t xml:space="preserve"> on wellbeing </w:t>
      </w:r>
      <w:r w:rsidRPr="00533AF5">
        <w:rPr>
          <w:rStyle w:val="Emphasis"/>
          <w:highlight w:val="yellow"/>
        </w:rPr>
        <w:t>that happen within</w:t>
      </w:r>
      <w:r w:rsidRPr="002F47C8">
        <w:rPr>
          <w:rFonts w:asciiTheme="minorHAnsi" w:hAnsiTheme="minorHAnsi" w:cstheme="minorHAnsi"/>
          <w:sz w:val="16"/>
        </w:rPr>
        <w:t xml:space="preserve"> the next 500 to </w:t>
      </w:r>
      <w:r w:rsidRPr="00533AF5">
        <w:rPr>
          <w:rStyle w:val="Emphasis"/>
          <w:highlight w:val="yellow"/>
        </w:rPr>
        <w:t>1000 years</w:t>
      </w:r>
      <w:r w:rsidRPr="002F47C8">
        <w:rPr>
          <w:rFonts w:asciiTheme="minorHAnsi" w:hAnsiTheme="minorHAnsi" w:cstheme="minorHAnsi"/>
          <w:sz w:val="16"/>
        </w:rPr>
        <w:t>.</w:t>
      </w:r>
    </w:p>
    <w:bookmarkEnd w:id="11"/>
    <w:p w14:paraId="03CB1719" w14:textId="77777777" w:rsidR="00482C8D" w:rsidRDefault="00482C8D" w:rsidP="00482C8D">
      <w:pPr>
        <w:pStyle w:val="Heading2"/>
      </w:pPr>
      <w:r>
        <w:t>Participation ADV</w:t>
      </w:r>
    </w:p>
    <w:p w14:paraId="2141D85A" w14:textId="77777777" w:rsidR="00482C8D" w:rsidRDefault="00482C8D" w:rsidP="00482C8D">
      <w:pPr>
        <w:pStyle w:val="Heading3"/>
      </w:pPr>
      <w:r>
        <w:t>Participation ADV---Democracy D---2NC</w:t>
      </w:r>
    </w:p>
    <w:p w14:paraId="7615A5FF" w14:textId="77777777" w:rsidR="00482C8D" w:rsidRDefault="00482C8D" w:rsidP="00482C8D">
      <w:pPr>
        <w:pStyle w:val="Heading4"/>
      </w:pPr>
      <w:r>
        <w:t xml:space="preserve">Trump </w:t>
      </w:r>
      <w:r>
        <w:rPr>
          <w:u w:val="single"/>
        </w:rPr>
        <w:t>errs</w:t>
      </w:r>
      <w:r>
        <w:t xml:space="preserve"> towards </w:t>
      </w:r>
      <w:r>
        <w:rPr>
          <w:u w:val="single"/>
        </w:rPr>
        <w:t>restraint</w:t>
      </w:r>
      <w:r>
        <w:t>.</w:t>
      </w:r>
    </w:p>
    <w:p w14:paraId="378E1568" w14:textId="77777777" w:rsidR="00482C8D" w:rsidRPr="00511F26" w:rsidRDefault="00482C8D" w:rsidP="00482C8D">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60D814AA" w14:textId="77777777" w:rsidR="00482C8D" w:rsidRDefault="00482C8D" w:rsidP="00482C8D">
      <w:pPr>
        <w:rPr>
          <w:sz w:val="16"/>
        </w:rPr>
      </w:pPr>
      <w:r w:rsidRPr="00511F26">
        <w:rPr>
          <w:sz w:val="16"/>
        </w:rPr>
        <w:t xml:space="preserve">In his first term, </w:t>
      </w:r>
      <w:r w:rsidRPr="00DD11BE">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DD11BE">
        <w:rPr>
          <w:highlight w:val="cyan"/>
          <w:u w:val="single"/>
        </w:rPr>
        <w:t>restraint</w:t>
      </w:r>
      <w:r w:rsidRPr="00511F26">
        <w:rPr>
          <w:sz w:val="16"/>
        </w:rPr>
        <w:t xml:space="preserve"> nonetheless </w:t>
      </w:r>
      <w:r w:rsidRPr="00DD11BE">
        <w:rPr>
          <w:rStyle w:val="Emphasis"/>
          <w:highlight w:val="cyan"/>
        </w:rPr>
        <w:t>shaped</w:t>
      </w:r>
      <w:r w:rsidRPr="00DD11BE">
        <w:rPr>
          <w:highlight w:val="cyan"/>
          <w:u w:val="single"/>
        </w:rPr>
        <w:t xml:space="preserve"> his policies</w:t>
      </w:r>
      <w:r w:rsidRPr="00511F26">
        <w:rPr>
          <w:u w:val="single"/>
        </w:rPr>
        <w:t xml:space="preserve">. Trump </w:t>
      </w:r>
      <w:r w:rsidRPr="00DD11BE">
        <w:rPr>
          <w:highlight w:val="cyan"/>
          <w:u w:val="single"/>
        </w:rPr>
        <w:t xml:space="preserve">avoided </w:t>
      </w:r>
      <w:r w:rsidRPr="00DD11BE">
        <w:rPr>
          <w:rStyle w:val="Emphasis"/>
          <w:highlight w:val="cyan"/>
        </w:rPr>
        <w:t xml:space="preserve">new military </w:t>
      </w:r>
      <w:r w:rsidRPr="005A4569">
        <w:rPr>
          <w:rStyle w:val="Emphasis"/>
          <w:highlight w:val="cyan"/>
        </w:rPr>
        <w:t>entanglements</w:t>
      </w:r>
      <w:r w:rsidRPr="005A4569">
        <w:rPr>
          <w:highlight w:val="cyan"/>
          <w:u w:val="single"/>
        </w:rPr>
        <w:t xml:space="preserve">, began </w:t>
      </w:r>
      <w:r w:rsidRPr="00DD11BE">
        <w:rPr>
          <w:rStyle w:val="Emphasis"/>
          <w:highlight w:val="cyan"/>
        </w:rPr>
        <w:t>extricating</w:t>
      </w:r>
      <w:r w:rsidRPr="00DD11BE">
        <w:rPr>
          <w:highlight w:val="cyan"/>
          <w:u w:val="single"/>
        </w:rPr>
        <w:t xml:space="preserve"> </w:t>
      </w:r>
      <w:r w:rsidRPr="00B00693">
        <w:rPr>
          <w:u w:val="single"/>
        </w:rPr>
        <w:t>the United</w:t>
      </w:r>
      <w:r w:rsidRPr="00511F26">
        <w:rPr>
          <w:u w:val="single"/>
        </w:rPr>
        <w:t xml:space="preserve"> States </w:t>
      </w:r>
      <w:r w:rsidRPr="00DD11BE">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DD11BE">
        <w:rPr>
          <w:highlight w:val="cyan"/>
          <w:u w:val="single"/>
        </w:rPr>
        <w:t>Afghanistan</w:t>
      </w:r>
      <w:r w:rsidRPr="00511F26">
        <w:rPr>
          <w:u w:val="single"/>
        </w:rPr>
        <w:t xml:space="preserve">, and </w:t>
      </w:r>
      <w:r w:rsidRPr="00DD11BE">
        <w:rPr>
          <w:highlight w:val="cyan"/>
          <w:u w:val="single"/>
        </w:rPr>
        <w:t>engaged</w:t>
      </w:r>
      <w:r w:rsidRPr="00511F26">
        <w:rPr>
          <w:u w:val="single"/>
        </w:rPr>
        <w:t xml:space="preserve"> adversarial states such as </w:t>
      </w:r>
      <w:r w:rsidRPr="005A4569">
        <w:rPr>
          <w:highlight w:val="cyan"/>
          <w:u w:val="single"/>
        </w:rPr>
        <w:t xml:space="preserve">China, North </w:t>
      </w:r>
      <w:r w:rsidRPr="00DD11BE">
        <w:rPr>
          <w:highlight w:val="cyan"/>
          <w:u w:val="single"/>
        </w:rPr>
        <w:t>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DD11BE">
        <w:rPr>
          <w:highlight w:val="cyan"/>
          <w:u w:val="single"/>
        </w:rPr>
        <w:t xml:space="preserve">he </w:t>
      </w:r>
      <w:r w:rsidRPr="00DD11BE">
        <w:rPr>
          <w:rStyle w:val="Emphasis"/>
          <w:highlight w:val="cyan"/>
        </w:rPr>
        <w:t>never acted</w:t>
      </w:r>
      <w:r w:rsidRPr="00DD11BE">
        <w:rPr>
          <w:highlight w:val="cyan"/>
          <w:u w:val="single"/>
        </w:rPr>
        <w:t xml:space="preserve"> like a neocon</w:t>
      </w:r>
      <w:r w:rsidRPr="005A4569">
        <w:rPr>
          <w:u w:val="single"/>
        </w:rPr>
        <w:t xml:space="preserve">servative primacist. </w:t>
      </w:r>
      <w:r w:rsidRPr="00DD11BE">
        <w:rPr>
          <w:highlight w:val="cyan"/>
          <w:u w:val="single"/>
        </w:rPr>
        <w:t>Even</w:t>
      </w:r>
      <w:r w:rsidRPr="00511F26">
        <w:rPr>
          <w:u w:val="single"/>
        </w:rPr>
        <w:t xml:space="preserve"> when it came to </w:t>
      </w:r>
      <w:r w:rsidRPr="00DD11BE">
        <w:rPr>
          <w:highlight w:val="cyan"/>
          <w:u w:val="single"/>
        </w:rPr>
        <w:t>Iran</w:t>
      </w:r>
      <w:r w:rsidRPr="00511F26">
        <w:rPr>
          <w:sz w:val="16"/>
        </w:rPr>
        <w:t xml:space="preserve">, the country toward which he was most belligerent, </w:t>
      </w:r>
      <w:r w:rsidRPr="00DD11BE">
        <w:rPr>
          <w:highlight w:val="cyan"/>
          <w:u w:val="single"/>
        </w:rPr>
        <w:t>Trump</w:t>
      </w:r>
      <w:r w:rsidRPr="00511F26">
        <w:rPr>
          <w:u w:val="single"/>
        </w:rPr>
        <w:t xml:space="preserve"> always </w:t>
      </w:r>
      <w:r w:rsidRPr="00DD11BE">
        <w:rPr>
          <w:rStyle w:val="Emphasis"/>
          <w:highlight w:val="cyan"/>
        </w:rPr>
        <w:t>pulled back</w:t>
      </w:r>
      <w:r w:rsidRPr="00DD11BE">
        <w:rPr>
          <w:highlight w:val="cyan"/>
          <w:u w:val="single"/>
        </w:rPr>
        <w:t xml:space="preserve"> from the brink</w:t>
      </w:r>
      <w:r w:rsidRPr="00511F26">
        <w:rPr>
          <w:u w:val="single"/>
        </w:rPr>
        <w:t xml:space="preserve"> of using significant military force</w:t>
      </w:r>
      <w:r w:rsidRPr="00511F26">
        <w:rPr>
          <w:sz w:val="16"/>
        </w:rPr>
        <w:t>.</w:t>
      </w:r>
      <w:bookmarkEnd w:id="2"/>
    </w:p>
    <w:p w14:paraId="5C9DAE73" w14:textId="77777777" w:rsidR="00482C8D" w:rsidRDefault="00482C8D" w:rsidP="00482C8D">
      <w:pPr>
        <w:pStyle w:val="Heading1"/>
      </w:pPr>
      <w:r>
        <w:t>1NR---Kentucky RR---Race 5</w:t>
      </w:r>
    </w:p>
    <w:p w14:paraId="283A52D0" w14:textId="77777777" w:rsidR="00482C8D" w:rsidRDefault="00482C8D" w:rsidP="00482C8D">
      <w:pPr>
        <w:pStyle w:val="Heading2"/>
      </w:pPr>
      <w:r>
        <w:t xml:space="preserve">Shutdown </w:t>
      </w:r>
    </w:p>
    <w:p w14:paraId="6087B1A7" w14:textId="77777777" w:rsidR="00482C8D" w:rsidRPr="00E6256A" w:rsidRDefault="00482C8D" w:rsidP="00482C8D">
      <w:pPr>
        <w:pStyle w:val="Heading3"/>
      </w:pPr>
      <w:r>
        <w:t xml:space="preserve">Impact---1NR </w:t>
      </w:r>
    </w:p>
    <w:p w14:paraId="50B7476E" w14:textId="77777777" w:rsidR="00482C8D" w:rsidRPr="005D4D8E" w:rsidRDefault="00482C8D" w:rsidP="00482C8D">
      <w:pPr>
        <w:pStyle w:val="Heading4"/>
      </w:pPr>
      <w:r>
        <w:t xml:space="preserve">Each scenario </w:t>
      </w:r>
      <w:r w:rsidRPr="005D4D8E">
        <w:rPr>
          <w:u w:val="single"/>
        </w:rPr>
        <w:t>detonates</w:t>
      </w:r>
      <w:r>
        <w:t xml:space="preserve"> into </w:t>
      </w:r>
      <w:r w:rsidRPr="005D4D8E">
        <w:rPr>
          <w:u w:val="single"/>
        </w:rPr>
        <w:t>nuclear World War III</w:t>
      </w:r>
      <w:r w:rsidRPr="0027376A">
        <w:t>.</w:t>
      </w:r>
    </w:p>
    <w:p w14:paraId="223C3927" w14:textId="77777777" w:rsidR="00482C8D" w:rsidRDefault="00482C8D" w:rsidP="00482C8D">
      <w:r>
        <w:t xml:space="preserve">Dr. Robert </w:t>
      </w:r>
      <w:r w:rsidRPr="00B92760">
        <w:rPr>
          <w:rStyle w:val="Style13ptBold"/>
        </w:rPr>
        <w:t>Farley 15</w:t>
      </w:r>
      <w:r>
        <w:t>, Senior Lecturer at the Patterson School of Diplomacy and International Commerce at the University of Kentucky, “How World War III Starts: 5 'Sparks' That Could Set the World Ablaze”, The National Interest, 11/21/2015, https://nationalinterest.org/feature/how-world-war-iii-starts-5-sparks-could-set-the-world-ablaze-14406</w:t>
      </w:r>
    </w:p>
    <w:p w14:paraId="7B69601C" w14:textId="77777777" w:rsidR="00482C8D" w:rsidRPr="00C825B6" w:rsidRDefault="00482C8D" w:rsidP="00482C8D">
      <w:pPr>
        <w:rPr>
          <w:sz w:val="16"/>
          <w:szCs w:val="18"/>
        </w:rPr>
      </w:pPr>
      <w:r w:rsidRPr="00C13B13">
        <w:rPr>
          <w:rStyle w:val="StyleUnderline"/>
        </w:rPr>
        <w:t xml:space="preserve">Every </w:t>
      </w:r>
      <w:r w:rsidRPr="00966CE0">
        <w:rPr>
          <w:rStyle w:val="Emphasis"/>
          <w:highlight w:val="cyan"/>
        </w:rPr>
        <w:t>global war</w:t>
      </w:r>
      <w:r w:rsidRPr="00966CE0">
        <w:rPr>
          <w:rStyle w:val="StyleUnderline"/>
          <w:highlight w:val="cyan"/>
        </w:rPr>
        <w:t xml:space="preserve"> needs a </w:t>
      </w:r>
      <w:r w:rsidRPr="00966CE0">
        <w:rPr>
          <w:rStyle w:val="Emphasis"/>
          <w:highlight w:val="cyan"/>
        </w:rPr>
        <w:t>spark</w:t>
      </w:r>
      <w:r w:rsidRPr="00C13B13">
        <w:rPr>
          <w:rStyle w:val="StyleUnderline"/>
        </w:rPr>
        <w:t xml:space="preserve">.  </w:t>
      </w:r>
      <w:r w:rsidRPr="00966CE0">
        <w:rPr>
          <w:rStyle w:val="StyleUnderline"/>
        </w:rPr>
        <w:t xml:space="preserve">A conflict somewhere </w:t>
      </w:r>
      <w:r w:rsidRPr="00966CE0">
        <w:rPr>
          <w:rStyle w:val="Emphasis"/>
        </w:rPr>
        <w:t>ignites the interest</w:t>
      </w:r>
      <w:r w:rsidRPr="00966CE0">
        <w:rPr>
          <w:rStyle w:val="StyleUnderline"/>
        </w:rPr>
        <w:t xml:space="preserve"> of more than one great power.  World War I had the</w:t>
      </w:r>
      <w:r w:rsidRPr="00C13B13">
        <w:rPr>
          <w:rStyle w:val="StyleUnderline"/>
        </w:rPr>
        <w:t xml:space="preserve"> assassination of</w:t>
      </w:r>
      <w:r w:rsidRPr="00C825B6">
        <w:rPr>
          <w:sz w:val="16"/>
          <w:szCs w:val="18"/>
        </w:rPr>
        <w:t xml:space="preserve"> Franz </w:t>
      </w:r>
      <w:r w:rsidRPr="00C13B13">
        <w:rPr>
          <w:rStyle w:val="StyleUnderline"/>
        </w:rPr>
        <w:t>Ferdinand; the Seven Years War had</w:t>
      </w:r>
      <w:r w:rsidRPr="00C825B6">
        <w:rPr>
          <w:sz w:val="16"/>
          <w:szCs w:val="18"/>
        </w:rPr>
        <w:t xml:space="preserve"> desultory </w:t>
      </w:r>
      <w:r w:rsidRPr="00966CE0">
        <w:rPr>
          <w:rStyle w:val="StyleUnderline"/>
          <w:highlight w:val="cyan"/>
        </w:rPr>
        <w:t>fighting</w:t>
      </w:r>
      <w:r w:rsidRPr="00C13B13">
        <w:rPr>
          <w:rStyle w:val="StyleUnderline"/>
        </w:rPr>
        <w:t xml:space="preserve"> between</w:t>
      </w:r>
      <w:r w:rsidRPr="00C825B6">
        <w:rPr>
          <w:sz w:val="16"/>
          <w:szCs w:val="18"/>
        </w:rPr>
        <w:t xml:space="preserve"> the </w:t>
      </w:r>
      <w:r w:rsidRPr="00C13B13">
        <w:rPr>
          <w:rStyle w:val="StyleUnderline"/>
        </w:rPr>
        <w:t xml:space="preserve">French and British along the Mississippi River. The combatants do not always appreciate that the sparks can </w:t>
      </w:r>
      <w:r w:rsidRPr="00966CE0">
        <w:rPr>
          <w:rStyle w:val="StyleUnderline"/>
          <w:highlight w:val="cyan"/>
        </w:rPr>
        <w:t xml:space="preserve">lead to </w:t>
      </w:r>
      <w:r w:rsidRPr="00966CE0">
        <w:rPr>
          <w:rStyle w:val="Emphasis"/>
          <w:highlight w:val="cyan"/>
        </w:rPr>
        <w:t>conflagrations</w:t>
      </w:r>
      <w:r w:rsidRPr="00C825B6">
        <w:rPr>
          <w:sz w:val="16"/>
          <w:szCs w:val="18"/>
        </w:rPr>
        <w:t>.</w:t>
      </w:r>
    </w:p>
    <w:p w14:paraId="1499154D" w14:textId="77777777" w:rsidR="00482C8D" w:rsidRPr="00C825B6" w:rsidRDefault="00482C8D" w:rsidP="00482C8D">
      <w:pPr>
        <w:rPr>
          <w:sz w:val="16"/>
          <w:szCs w:val="18"/>
        </w:rPr>
      </w:pPr>
      <w:r w:rsidRPr="00C13B13">
        <w:rPr>
          <w:rStyle w:val="StyleUnderline"/>
        </w:rPr>
        <w:t xml:space="preserve">But at some point </w:t>
      </w:r>
      <w:r w:rsidRPr="00966CE0">
        <w:rPr>
          <w:rStyle w:val="StyleUnderline"/>
          <w:highlight w:val="cyan"/>
        </w:rPr>
        <w:t xml:space="preserve">things </w:t>
      </w:r>
      <w:r w:rsidRPr="00966CE0">
        <w:rPr>
          <w:rStyle w:val="Emphasis"/>
          <w:highlight w:val="cyan"/>
        </w:rPr>
        <w:t>escalate</w:t>
      </w:r>
      <w:r w:rsidRPr="00C13B13">
        <w:rPr>
          <w:rStyle w:val="StyleUnderline"/>
        </w:rPr>
        <w:t xml:space="preserve">.  Other </w:t>
      </w:r>
      <w:r w:rsidRPr="00966CE0">
        <w:rPr>
          <w:rStyle w:val="Emphasis"/>
          <w:highlight w:val="cyan"/>
        </w:rPr>
        <w:t>major nations become involved</w:t>
      </w:r>
      <w:r w:rsidRPr="00C13B13">
        <w:rPr>
          <w:rStyle w:val="StyleUnderline"/>
        </w:rPr>
        <w:t xml:space="preserve">, and the initial cause of war becomes </w:t>
      </w:r>
      <w:r w:rsidRPr="00C13B13">
        <w:rPr>
          <w:rStyle w:val="Emphasis"/>
        </w:rPr>
        <w:t>subsumed</w:t>
      </w:r>
      <w:r w:rsidRPr="00C13B13">
        <w:rPr>
          <w:rStyle w:val="StyleUnderline"/>
        </w:rPr>
        <w:t xml:space="preserve"> under </w:t>
      </w:r>
      <w:r w:rsidRPr="00C13B13">
        <w:rPr>
          <w:rStyle w:val="Emphasis"/>
        </w:rPr>
        <w:t>great power competition</w:t>
      </w:r>
      <w:r w:rsidRPr="00C825B6">
        <w:rPr>
          <w:sz w:val="16"/>
          <w:szCs w:val="18"/>
        </w:rPr>
        <w:t>.  The goal of fighting becomes the establishment of a new global order, and with the increase in stakes comes an increase in the resources committed by the combatants, and the sacrifices that their people make.</w:t>
      </w:r>
    </w:p>
    <w:p w14:paraId="4FD2D9A7" w14:textId="77777777" w:rsidR="00482C8D" w:rsidRPr="00C825B6" w:rsidRDefault="00482C8D" w:rsidP="00482C8D">
      <w:pPr>
        <w:rPr>
          <w:sz w:val="16"/>
          <w:szCs w:val="18"/>
        </w:rPr>
      </w:pPr>
      <w:r w:rsidRPr="00966CE0">
        <w:rPr>
          <w:rStyle w:val="Emphasis"/>
          <w:highlight w:val="cyan"/>
        </w:rPr>
        <w:t>“World War III”</w:t>
      </w:r>
      <w:r w:rsidRPr="00C13B13">
        <w:rPr>
          <w:rStyle w:val="StyleUnderline"/>
        </w:rPr>
        <w:t xml:space="preserve"> would</w:t>
      </w:r>
      <w:r w:rsidRPr="00C825B6">
        <w:rPr>
          <w:sz w:val="16"/>
          <w:szCs w:val="18"/>
        </w:rPr>
        <w:t xml:space="preserve">, in effect, </w:t>
      </w:r>
      <w:r w:rsidRPr="00C13B13">
        <w:rPr>
          <w:rStyle w:val="StyleUnderline"/>
        </w:rPr>
        <w:t>be the fifth World War in the history of the modern state system</w:t>
      </w:r>
      <w:r w:rsidRPr="00C825B6">
        <w:rPr>
          <w:sz w:val="16"/>
          <w:szCs w:val="18"/>
        </w:rPr>
        <w:t xml:space="preserve">. </w:t>
      </w:r>
      <w:r w:rsidRPr="00C13B13">
        <w:rPr>
          <w:rStyle w:val="StyleUnderline"/>
        </w:rPr>
        <w:t xml:space="preserve">What might spark such a war, and how </w:t>
      </w:r>
      <w:r w:rsidRPr="00966CE0">
        <w:rPr>
          <w:rStyle w:val="StyleUnderline"/>
          <w:highlight w:val="cyan"/>
        </w:rPr>
        <w:t>would</w:t>
      </w:r>
      <w:r w:rsidRPr="00C13B13">
        <w:rPr>
          <w:rStyle w:val="StyleUnderline"/>
        </w:rPr>
        <w:t xml:space="preserve"> it </w:t>
      </w:r>
      <w:r w:rsidRPr="00966CE0">
        <w:rPr>
          <w:rStyle w:val="Emphasis"/>
          <w:highlight w:val="cyan"/>
        </w:rPr>
        <w:t>escalate</w:t>
      </w:r>
      <w:r w:rsidRPr="00966CE0">
        <w:rPr>
          <w:rStyle w:val="StyleUnderline"/>
          <w:highlight w:val="cyan"/>
        </w:rPr>
        <w:t xml:space="preserve"> into</w:t>
      </w:r>
      <w:r w:rsidRPr="00C13B13">
        <w:rPr>
          <w:rStyle w:val="StyleUnderline"/>
        </w:rPr>
        <w:t xml:space="preserve"> a </w:t>
      </w:r>
      <w:r w:rsidRPr="00966CE0">
        <w:rPr>
          <w:rStyle w:val="Emphasis"/>
          <w:highlight w:val="cyan"/>
        </w:rPr>
        <w:t>global conflict</w:t>
      </w:r>
      <w:r w:rsidRPr="00C13B13">
        <w:rPr>
          <w:rStyle w:val="StyleUnderline"/>
        </w:rPr>
        <w:t>?</w:t>
      </w:r>
      <w:r w:rsidRPr="00C825B6">
        <w:rPr>
          <w:sz w:val="16"/>
          <w:szCs w:val="18"/>
        </w:rPr>
        <w:t xml:space="preserve"> Here are five potential scenarios, none likely, but all possible:</w:t>
      </w:r>
    </w:p>
    <w:p w14:paraId="66F4BBB9" w14:textId="77777777" w:rsidR="00482C8D" w:rsidRPr="00C825B6" w:rsidRDefault="00482C8D" w:rsidP="00482C8D">
      <w:pPr>
        <w:rPr>
          <w:sz w:val="8"/>
          <w:szCs w:val="10"/>
        </w:rPr>
      </w:pPr>
      <w:r w:rsidRPr="00C825B6">
        <w:rPr>
          <w:sz w:val="8"/>
          <w:szCs w:val="10"/>
        </w:rPr>
        <w:t>Syria</w:t>
      </w:r>
    </w:p>
    <w:p w14:paraId="55D2A32A" w14:textId="77777777" w:rsidR="00482C8D" w:rsidRPr="00C825B6" w:rsidRDefault="00482C8D" w:rsidP="00482C8D">
      <w:pPr>
        <w:rPr>
          <w:sz w:val="8"/>
          <w:szCs w:val="10"/>
        </w:rPr>
      </w:pPr>
      <w:r w:rsidRPr="00C825B6">
        <w:rPr>
          <w:sz w:val="8"/>
          <w:szCs w:val="10"/>
        </w:rPr>
        <w:t>The Spark:</w:t>
      </w:r>
    </w:p>
    <w:p w14:paraId="0CCA5EDF" w14:textId="77777777" w:rsidR="00482C8D" w:rsidRPr="00C825B6" w:rsidRDefault="00482C8D" w:rsidP="00482C8D">
      <w:pPr>
        <w:rPr>
          <w:sz w:val="8"/>
          <w:szCs w:val="10"/>
        </w:rPr>
      </w:pPr>
      <w:r w:rsidRPr="00C825B6">
        <w:rPr>
          <w:sz w:val="8"/>
          <w:szCs w:val="10"/>
        </w:rPr>
        <w:t>At the moment, ISIS has drawn the attention of most of the world’s most powerful countries, including France, the United States, and Russia. But the explosion of attention (not to mention air traffic) could complicate the next step in the war. On the one hand, an accidental confrontation between NATO and Russia aircraft could lead to bad tactical decisions, with one or more planes shot out of the air.  On the other, a dramatic shift on the ground in Syria could force the hand of one of the supporters of the proxy combatants.</w:t>
      </w:r>
    </w:p>
    <w:p w14:paraId="4AA657F8" w14:textId="77777777" w:rsidR="00482C8D" w:rsidRPr="00C825B6" w:rsidRDefault="00482C8D" w:rsidP="00482C8D">
      <w:pPr>
        <w:rPr>
          <w:sz w:val="8"/>
          <w:szCs w:val="10"/>
        </w:rPr>
      </w:pPr>
      <w:r w:rsidRPr="00C825B6">
        <w:rPr>
          <w:sz w:val="8"/>
          <w:szCs w:val="10"/>
        </w:rPr>
        <w:t>Escalation:</w:t>
      </w:r>
    </w:p>
    <w:p w14:paraId="6A899F74" w14:textId="77777777" w:rsidR="00482C8D" w:rsidRPr="00C825B6" w:rsidRDefault="00482C8D" w:rsidP="00482C8D">
      <w:pPr>
        <w:rPr>
          <w:sz w:val="8"/>
          <w:szCs w:val="10"/>
        </w:rPr>
      </w:pPr>
      <w:r w:rsidRPr="00C825B6">
        <w:rPr>
          <w:sz w:val="8"/>
          <w:szCs w:val="10"/>
        </w:rPr>
        <w:t>Even if the emerging anti-ISIS coalition prevails, conflict between major power could ensue.   This could get ugly, as France, Russia, and the United States have very different views about how the future of Syria should look. If any of the three decide to intervene in favor of their preferred factions, the situation could very quickly come to resemble a game of chicken, with airstrikes, no fly zones, and secure enclaves providing the points of conflict.  Serious fighting between external powers in Syria could quickly draw in Turkey, Iran, and Saudi Arabia, and potentially spread to other parts of the globe.</w:t>
      </w:r>
    </w:p>
    <w:p w14:paraId="3CB72797" w14:textId="77777777" w:rsidR="00482C8D" w:rsidRPr="00C825B6" w:rsidRDefault="00482C8D" w:rsidP="00482C8D">
      <w:pPr>
        <w:rPr>
          <w:sz w:val="8"/>
          <w:szCs w:val="10"/>
        </w:rPr>
      </w:pPr>
      <w:r w:rsidRPr="00C825B6">
        <w:rPr>
          <w:sz w:val="8"/>
          <w:szCs w:val="10"/>
        </w:rPr>
        <w:t>India and Pakistan</w:t>
      </w:r>
    </w:p>
    <w:p w14:paraId="5976AEC2" w14:textId="77777777" w:rsidR="00482C8D" w:rsidRPr="00C825B6" w:rsidRDefault="00482C8D" w:rsidP="00482C8D">
      <w:pPr>
        <w:rPr>
          <w:sz w:val="8"/>
          <w:szCs w:val="10"/>
        </w:rPr>
      </w:pPr>
      <w:r w:rsidRPr="00C825B6">
        <w:rPr>
          <w:sz w:val="8"/>
          <w:szCs w:val="10"/>
        </w:rPr>
        <w:t>Spark:</w:t>
      </w:r>
    </w:p>
    <w:p w14:paraId="391B3FB0" w14:textId="77777777" w:rsidR="00482C8D" w:rsidRPr="00C825B6" w:rsidRDefault="00482C8D" w:rsidP="00482C8D">
      <w:pPr>
        <w:rPr>
          <w:sz w:val="8"/>
          <w:szCs w:val="10"/>
        </w:rPr>
      </w:pPr>
      <w:r w:rsidRPr="00C825B6">
        <w:rPr>
          <w:sz w:val="8"/>
          <w:szCs w:val="10"/>
        </w:rPr>
        <w:t>India and Pakistan could go to war again for any number of reasons. If a Pakistani-sponsored terrorist group makes another attack similar to that in Mumbai, India’s patience could wear very thin. Either state could engage in some adventurism in Afghanistan, perhaps in response to the activity of non-state actors.</w:t>
      </w:r>
    </w:p>
    <w:p w14:paraId="65671C66" w14:textId="77777777" w:rsidR="00482C8D" w:rsidRPr="00C825B6" w:rsidRDefault="00482C8D" w:rsidP="00482C8D">
      <w:pPr>
        <w:rPr>
          <w:sz w:val="8"/>
          <w:szCs w:val="10"/>
        </w:rPr>
      </w:pPr>
      <w:r w:rsidRPr="00C825B6">
        <w:rPr>
          <w:sz w:val="8"/>
          <w:szCs w:val="10"/>
        </w:rPr>
        <w:t>Debate over the conventional balance along the border between India and Pakistan has raged for years. But if Pakistan suffered a serious conventional defeat, the use of tactical nuclear weapons might seem like the only way out. If that happens, all bets are off.</w:t>
      </w:r>
    </w:p>
    <w:p w14:paraId="3FB9709D" w14:textId="77777777" w:rsidR="00482C8D" w:rsidRPr="00C825B6" w:rsidRDefault="00482C8D" w:rsidP="00482C8D">
      <w:pPr>
        <w:rPr>
          <w:sz w:val="8"/>
          <w:szCs w:val="10"/>
        </w:rPr>
      </w:pPr>
      <w:r w:rsidRPr="00C825B6">
        <w:rPr>
          <w:sz w:val="8"/>
          <w:szCs w:val="10"/>
        </w:rPr>
        <w:t>Escalation:</w:t>
      </w:r>
    </w:p>
    <w:p w14:paraId="4821FEAB" w14:textId="77777777" w:rsidR="00482C8D" w:rsidRPr="00C825B6" w:rsidRDefault="00482C8D" w:rsidP="00482C8D">
      <w:pPr>
        <w:rPr>
          <w:sz w:val="8"/>
          <w:szCs w:val="10"/>
        </w:rPr>
      </w:pPr>
      <w:r w:rsidRPr="00C825B6">
        <w:rPr>
          <w:sz w:val="8"/>
          <w:szCs w:val="10"/>
        </w:rPr>
        <w:t>The United States has grown closer to India over the past few years, even as it continues to send weapons and cash to Pakistan.  Conversely, China has intensified the relationship with one of its only client states. The 1971 Indo-Pakistani War nearly drew in both the United States and China; in that conflict, both would have intervened on the Pakistani side. It is unclear, at this point, how the United States would respond if China felt that it needed to intercede on Pakistan’s behalf in a war with India.</w:t>
      </w:r>
    </w:p>
    <w:p w14:paraId="5B33B279" w14:textId="77777777" w:rsidR="00482C8D" w:rsidRPr="000A00B8" w:rsidRDefault="00482C8D" w:rsidP="00482C8D">
      <w:pPr>
        <w:rPr>
          <w:rStyle w:val="StyleUnderline"/>
        </w:rPr>
      </w:pPr>
      <w:r w:rsidRPr="005D4D8E">
        <w:rPr>
          <w:rStyle w:val="Emphasis"/>
          <w:highlight w:val="cyan"/>
        </w:rPr>
        <w:t>E</w:t>
      </w:r>
      <w:r w:rsidRPr="000A00B8">
        <w:rPr>
          <w:rStyle w:val="StyleUnderline"/>
        </w:rPr>
        <w:t xml:space="preserve">ast </w:t>
      </w:r>
      <w:r w:rsidRPr="005D4D8E">
        <w:rPr>
          <w:rStyle w:val="Emphasis"/>
          <w:highlight w:val="cyan"/>
        </w:rPr>
        <w:t>C</w:t>
      </w:r>
      <w:r w:rsidRPr="000A00B8">
        <w:rPr>
          <w:rStyle w:val="StyleUnderline"/>
        </w:rPr>
        <w:t xml:space="preserve">hina </w:t>
      </w:r>
      <w:r w:rsidRPr="005D4D8E">
        <w:rPr>
          <w:rStyle w:val="Emphasis"/>
          <w:highlight w:val="cyan"/>
        </w:rPr>
        <w:t>S</w:t>
      </w:r>
      <w:r w:rsidRPr="000A00B8">
        <w:rPr>
          <w:rStyle w:val="StyleUnderline"/>
        </w:rPr>
        <w:t>ea</w:t>
      </w:r>
    </w:p>
    <w:p w14:paraId="6952A951" w14:textId="77777777" w:rsidR="00482C8D" w:rsidRPr="00C825B6" w:rsidRDefault="00482C8D" w:rsidP="00482C8D">
      <w:pPr>
        <w:rPr>
          <w:sz w:val="8"/>
          <w:szCs w:val="10"/>
        </w:rPr>
      </w:pPr>
      <w:r w:rsidRPr="000A00B8">
        <w:rPr>
          <w:rStyle w:val="StyleUnderline"/>
        </w:rPr>
        <w:t>Spark</w:t>
      </w:r>
      <w:r w:rsidRPr="00C825B6">
        <w:rPr>
          <w:sz w:val="8"/>
          <w:szCs w:val="10"/>
        </w:rPr>
        <w:t>:</w:t>
      </w:r>
    </w:p>
    <w:p w14:paraId="23366EB4" w14:textId="77777777" w:rsidR="00482C8D" w:rsidRPr="00C825B6" w:rsidRDefault="00482C8D" w:rsidP="00482C8D">
      <w:pPr>
        <w:rPr>
          <w:sz w:val="8"/>
          <w:szCs w:val="10"/>
        </w:rPr>
      </w:pPr>
      <w:r w:rsidRPr="000A00B8">
        <w:rPr>
          <w:rStyle w:val="StyleUnderline"/>
        </w:rPr>
        <w:t xml:space="preserve">Over the past two years China and Japan have played a </w:t>
      </w:r>
      <w:r w:rsidRPr="000A00B8">
        <w:rPr>
          <w:rStyle w:val="Emphasis"/>
        </w:rPr>
        <w:t>dangerous game</w:t>
      </w:r>
      <w:r w:rsidRPr="000A00B8">
        <w:rPr>
          <w:rStyle w:val="StyleUnderline"/>
        </w:rPr>
        <w:t xml:space="preserve"> around the Senkaku/Diaoyu Islands. Both countries claim the islands, and each has deployed military forces in their vicinity. A naval or air incident </w:t>
      </w:r>
      <w:r w:rsidRPr="005D4D8E">
        <w:rPr>
          <w:rStyle w:val="StyleUnderline"/>
          <w:highlight w:val="cyan"/>
        </w:rPr>
        <w:t>could</w:t>
      </w:r>
      <w:r w:rsidRPr="000A00B8">
        <w:rPr>
          <w:rStyle w:val="StyleUnderline"/>
        </w:rPr>
        <w:t xml:space="preserve"> create an </w:t>
      </w:r>
      <w:r w:rsidRPr="005D4D8E">
        <w:rPr>
          <w:rStyle w:val="Emphasis"/>
          <w:highlight w:val="cyan"/>
        </w:rPr>
        <w:t>upsurge</w:t>
      </w:r>
      <w:r w:rsidRPr="000A00B8">
        <w:rPr>
          <w:rStyle w:val="Emphasis"/>
        </w:rPr>
        <w:t xml:space="preserve"> of </w:t>
      </w:r>
      <w:r w:rsidRPr="005D4D8E">
        <w:rPr>
          <w:rStyle w:val="Emphasis"/>
          <w:highlight w:val="cyan"/>
        </w:rPr>
        <w:t>nationalist hostility</w:t>
      </w:r>
      <w:r w:rsidRPr="000A00B8">
        <w:rPr>
          <w:rStyle w:val="StyleUnderline"/>
        </w:rPr>
        <w:t xml:space="preserve"> in both countries, making it difficult for either Tokyo or Beijing to back down. Moreover, both countries have struggled to control the activities of nationalist groups, </w:t>
      </w:r>
      <w:r w:rsidRPr="005D4D8E">
        <w:rPr>
          <w:rStyle w:val="StyleUnderline"/>
          <w:highlight w:val="cyan"/>
        </w:rPr>
        <w:t>leading to</w:t>
      </w:r>
      <w:r w:rsidRPr="000A00B8">
        <w:rPr>
          <w:rStyle w:val="StyleUnderline"/>
        </w:rPr>
        <w:t xml:space="preserve"> </w:t>
      </w:r>
      <w:r w:rsidRPr="000A00B8">
        <w:rPr>
          <w:rStyle w:val="Emphasis"/>
        </w:rPr>
        <w:t xml:space="preserve">additional potential </w:t>
      </w:r>
      <w:r w:rsidRPr="005D4D8E">
        <w:rPr>
          <w:rStyle w:val="Emphasis"/>
          <w:highlight w:val="cyan"/>
        </w:rPr>
        <w:t>flashpoints</w:t>
      </w:r>
      <w:r w:rsidRPr="00C825B6">
        <w:rPr>
          <w:sz w:val="8"/>
          <w:szCs w:val="10"/>
        </w:rPr>
        <w:t>.</w:t>
      </w:r>
    </w:p>
    <w:p w14:paraId="7A41C6E7" w14:textId="77777777" w:rsidR="00482C8D" w:rsidRPr="00C825B6" w:rsidRDefault="00482C8D" w:rsidP="00482C8D">
      <w:pPr>
        <w:rPr>
          <w:sz w:val="8"/>
          <w:szCs w:val="10"/>
        </w:rPr>
      </w:pPr>
      <w:r w:rsidRPr="00C825B6">
        <w:rPr>
          <w:sz w:val="8"/>
          <w:szCs w:val="10"/>
        </w:rPr>
        <w:t>Escalation:</w:t>
      </w:r>
    </w:p>
    <w:p w14:paraId="4878921D" w14:textId="77777777" w:rsidR="00482C8D" w:rsidRPr="00C825B6" w:rsidRDefault="00482C8D" w:rsidP="00482C8D">
      <w:pPr>
        <w:rPr>
          <w:sz w:val="8"/>
          <w:szCs w:val="10"/>
        </w:rPr>
      </w:pPr>
      <w:r w:rsidRPr="000A00B8">
        <w:rPr>
          <w:rStyle w:val="StyleUnderline"/>
        </w:rPr>
        <w:t xml:space="preserve">The </w:t>
      </w:r>
      <w:r w:rsidRPr="000A00B8">
        <w:rPr>
          <w:rStyle w:val="Emphasis"/>
        </w:rPr>
        <w:t>United States is bound by treaty to defend</w:t>
      </w:r>
      <w:r w:rsidRPr="000A00B8">
        <w:rPr>
          <w:rStyle w:val="StyleUnderline"/>
        </w:rPr>
        <w:t xml:space="preserve"> Japan.  If a conflict between China and Japan erupts, the United States may find it difficult to avoid </w:t>
      </w:r>
      <w:r w:rsidRPr="000A00B8">
        <w:rPr>
          <w:rStyle w:val="Emphasis"/>
        </w:rPr>
        <w:t>entanglement</w:t>
      </w:r>
      <w:r w:rsidRPr="000A00B8">
        <w:rPr>
          <w:rStyle w:val="StyleUnderline"/>
        </w:rPr>
        <w:t xml:space="preserve">. In context of any kind of sustained combat between Japanese and Chinese forces (not to mention an aggressive Chinese effort to land on the islands), </w:t>
      </w:r>
      <w:r w:rsidRPr="000A00B8">
        <w:rPr>
          <w:rStyle w:val="Emphasis"/>
        </w:rPr>
        <w:t xml:space="preserve">the </w:t>
      </w:r>
      <w:r w:rsidRPr="005D4D8E">
        <w:rPr>
          <w:rStyle w:val="Emphasis"/>
          <w:highlight w:val="cyan"/>
        </w:rPr>
        <w:t>U</w:t>
      </w:r>
      <w:r w:rsidRPr="000A00B8">
        <w:rPr>
          <w:rStyle w:val="Emphasis"/>
        </w:rPr>
        <w:t xml:space="preserve">nited </w:t>
      </w:r>
      <w:r w:rsidRPr="005D4D8E">
        <w:rPr>
          <w:rStyle w:val="Emphasis"/>
          <w:highlight w:val="cyan"/>
        </w:rPr>
        <w:t>S</w:t>
      </w:r>
      <w:r w:rsidRPr="000A00B8">
        <w:rPr>
          <w:rStyle w:val="Emphasis"/>
        </w:rPr>
        <w:t xml:space="preserve">tates </w:t>
      </w:r>
      <w:r w:rsidRPr="005D4D8E">
        <w:rPr>
          <w:rStyle w:val="Emphasis"/>
          <w:highlight w:val="cyan"/>
        </w:rPr>
        <w:t>would</w:t>
      </w:r>
      <w:r w:rsidRPr="000A00B8">
        <w:rPr>
          <w:rStyle w:val="Emphasis"/>
        </w:rPr>
        <w:t xml:space="preserve"> almost certainly </w:t>
      </w:r>
      <w:r w:rsidRPr="005D4D8E">
        <w:rPr>
          <w:rStyle w:val="Emphasis"/>
          <w:highlight w:val="cyan"/>
        </w:rPr>
        <w:t>be</w:t>
      </w:r>
      <w:r w:rsidRPr="000A00B8">
        <w:rPr>
          <w:rStyle w:val="Emphasis"/>
        </w:rPr>
        <w:t xml:space="preserve">come </w:t>
      </w:r>
      <w:r w:rsidRPr="005D4D8E">
        <w:rPr>
          <w:rStyle w:val="Emphasis"/>
          <w:highlight w:val="cyan"/>
        </w:rPr>
        <w:t>involved</w:t>
      </w:r>
      <w:r w:rsidRPr="000A00B8">
        <w:rPr>
          <w:rStyle w:val="StyleUnderline"/>
        </w:rPr>
        <w:t xml:space="preserve">. Given the likelihood that such intervention would prove decisive, </w:t>
      </w:r>
      <w:r w:rsidRPr="005D4D8E">
        <w:rPr>
          <w:rStyle w:val="StyleUnderline"/>
          <w:highlight w:val="cyan"/>
        </w:rPr>
        <w:t>China might</w:t>
      </w:r>
      <w:r w:rsidRPr="000A00B8">
        <w:rPr>
          <w:rStyle w:val="StyleUnderline"/>
        </w:rPr>
        <w:t xml:space="preserve"> feel compelled to </w:t>
      </w:r>
      <w:r w:rsidRPr="005D4D8E">
        <w:rPr>
          <w:rStyle w:val="Emphasis"/>
          <w:highlight w:val="cyan"/>
        </w:rPr>
        <w:t>pre-empt</w:t>
      </w:r>
      <w:r w:rsidRPr="000A00B8">
        <w:rPr>
          <w:rStyle w:val="StyleUnderline"/>
        </w:rPr>
        <w:t xml:space="preserve"> U.S. </w:t>
      </w:r>
      <w:r w:rsidRPr="005D4D8E">
        <w:rPr>
          <w:rStyle w:val="StyleUnderline"/>
          <w:highlight w:val="cyan"/>
        </w:rPr>
        <w:t>intervention</w:t>
      </w:r>
      <w:r w:rsidRPr="000A00B8">
        <w:rPr>
          <w:rStyle w:val="StyleUnderline"/>
        </w:rPr>
        <w:t xml:space="preserve"> by an attack on American military installations across the region. </w:t>
      </w:r>
      <w:r w:rsidRPr="005D4D8E">
        <w:rPr>
          <w:rStyle w:val="StyleUnderline"/>
          <w:highlight w:val="cyan"/>
        </w:rPr>
        <w:t xml:space="preserve">This would trigger a </w:t>
      </w:r>
      <w:r w:rsidRPr="005D4D8E">
        <w:rPr>
          <w:rStyle w:val="Emphasis"/>
          <w:highlight w:val="cyan"/>
        </w:rPr>
        <w:t>broader</w:t>
      </w:r>
      <w:r w:rsidRPr="000A00B8">
        <w:rPr>
          <w:rStyle w:val="Emphasis"/>
        </w:rPr>
        <w:t xml:space="preserve"> U.S. </w:t>
      </w:r>
      <w:r w:rsidRPr="005D4D8E">
        <w:rPr>
          <w:rStyle w:val="Emphasis"/>
          <w:highlight w:val="cyan"/>
        </w:rPr>
        <w:t>response</w:t>
      </w:r>
      <w:r w:rsidRPr="005D4D8E">
        <w:rPr>
          <w:rStyle w:val="StyleUnderline"/>
          <w:highlight w:val="cyan"/>
        </w:rPr>
        <w:t xml:space="preserve">, and </w:t>
      </w:r>
      <w:r w:rsidRPr="005D4D8E">
        <w:rPr>
          <w:rStyle w:val="Emphasis"/>
          <w:highlight w:val="cyan"/>
        </w:rPr>
        <w:t>throw</w:t>
      </w:r>
      <w:r w:rsidRPr="000A00B8">
        <w:rPr>
          <w:rStyle w:val="Emphasis"/>
        </w:rPr>
        <w:t xml:space="preserve"> the entire </w:t>
      </w:r>
      <w:r w:rsidRPr="005D4D8E">
        <w:rPr>
          <w:rStyle w:val="Emphasis"/>
          <w:highlight w:val="cyan"/>
        </w:rPr>
        <w:t>Asia</w:t>
      </w:r>
      <w:r w:rsidRPr="000A00B8">
        <w:rPr>
          <w:rStyle w:val="Emphasis"/>
        </w:rPr>
        <w:t xml:space="preserve">-Pacific </w:t>
      </w:r>
      <w:r w:rsidRPr="005D4D8E">
        <w:rPr>
          <w:rStyle w:val="Emphasis"/>
          <w:highlight w:val="cyan"/>
        </w:rPr>
        <w:t>into chaos</w:t>
      </w:r>
      <w:r w:rsidRPr="00C825B6">
        <w:rPr>
          <w:sz w:val="8"/>
          <w:szCs w:val="10"/>
        </w:rPr>
        <w:t>.</w:t>
      </w:r>
    </w:p>
    <w:p w14:paraId="548A48A9" w14:textId="77777777" w:rsidR="00482C8D" w:rsidRPr="00C825B6" w:rsidRDefault="00482C8D" w:rsidP="00482C8D">
      <w:pPr>
        <w:rPr>
          <w:sz w:val="8"/>
          <w:szCs w:val="10"/>
        </w:rPr>
      </w:pPr>
      <w:r w:rsidRPr="00C825B6">
        <w:rPr>
          <w:sz w:val="8"/>
          <w:szCs w:val="10"/>
        </w:rPr>
        <w:t>South China Sea</w:t>
      </w:r>
    </w:p>
    <w:p w14:paraId="58126B56" w14:textId="77777777" w:rsidR="00482C8D" w:rsidRPr="00C825B6" w:rsidRDefault="00482C8D" w:rsidP="00482C8D">
      <w:pPr>
        <w:rPr>
          <w:sz w:val="8"/>
          <w:szCs w:val="10"/>
        </w:rPr>
      </w:pPr>
      <w:r w:rsidRPr="00C825B6">
        <w:rPr>
          <w:sz w:val="8"/>
          <w:szCs w:val="10"/>
        </w:rPr>
        <w:t>Spark:</w:t>
      </w:r>
    </w:p>
    <w:p w14:paraId="55ACAA51" w14:textId="77777777" w:rsidR="00482C8D" w:rsidRPr="00C825B6" w:rsidRDefault="00482C8D" w:rsidP="00482C8D">
      <w:pPr>
        <w:rPr>
          <w:sz w:val="8"/>
          <w:szCs w:val="10"/>
        </w:rPr>
      </w:pPr>
      <w:r w:rsidRPr="00C825B6">
        <w:rPr>
          <w:sz w:val="8"/>
          <w:szCs w:val="10"/>
        </w:rPr>
        <w:t>The United States has already had a number of uncomfortable confrontations with Chinese naval and air units in the South China Sea. If an operator lost his or her cool, dreadful consequences could ensue. Similarly, as the United States steps up its involvement with Vietnam and the Philippines, it could become entangled in Chinese military operations against either country.</w:t>
      </w:r>
    </w:p>
    <w:p w14:paraId="5C0ECABA" w14:textId="77777777" w:rsidR="00482C8D" w:rsidRPr="00C825B6" w:rsidRDefault="00482C8D" w:rsidP="00482C8D">
      <w:pPr>
        <w:rPr>
          <w:sz w:val="8"/>
          <w:szCs w:val="10"/>
        </w:rPr>
      </w:pPr>
      <w:r w:rsidRPr="00C825B6">
        <w:rPr>
          <w:sz w:val="8"/>
          <w:szCs w:val="10"/>
        </w:rPr>
        <w:t>Escalation:</w:t>
      </w:r>
    </w:p>
    <w:p w14:paraId="3E843197" w14:textId="77777777" w:rsidR="00482C8D" w:rsidRPr="00C825B6" w:rsidRDefault="00482C8D" w:rsidP="00482C8D">
      <w:pPr>
        <w:rPr>
          <w:sz w:val="8"/>
          <w:szCs w:val="10"/>
        </w:rPr>
      </w:pPr>
      <w:r w:rsidRPr="00C825B6">
        <w:rPr>
          <w:sz w:val="8"/>
          <w:szCs w:val="10"/>
        </w:rPr>
        <w:t>A U.S.-China war would be bad enough, but depending on the context and course of the conflict, both Japan and India might feel the need to intervene in some fashion. Russia would likely stay out, except insofar as it used its defense-industry to keep the Chinese military operating. War would result in a clash between the U.S. Air Force and U.S. Navy on one side, and the PLA’s anti-access, area denial systems on the other.  Nuclear escalation could happen either accidentally (one side misinterprets a missile launch or targeting decision), or on purpose (China feels the need to staunch the bleeding if its Great Wall at Sea crumbles).</w:t>
      </w:r>
    </w:p>
    <w:p w14:paraId="706F3689" w14:textId="77777777" w:rsidR="00482C8D" w:rsidRPr="006B066C" w:rsidRDefault="00482C8D" w:rsidP="00482C8D">
      <w:pPr>
        <w:rPr>
          <w:rStyle w:val="Emphasis"/>
        </w:rPr>
      </w:pPr>
      <w:r w:rsidRPr="006B066C">
        <w:rPr>
          <w:rStyle w:val="Emphasis"/>
          <w:highlight w:val="cyan"/>
        </w:rPr>
        <w:t>Ukraine</w:t>
      </w:r>
    </w:p>
    <w:p w14:paraId="758C06F3" w14:textId="77777777" w:rsidR="00482C8D" w:rsidRPr="00C825B6" w:rsidRDefault="00482C8D" w:rsidP="00482C8D">
      <w:pPr>
        <w:rPr>
          <w:sz w:val="16"/>
          <w:szCs w:val="18"/>
        </w:rPr>
      </w:pPr>
      <w:r w:rsidRPr="00C825B6">
        <w:rPr>
          <w:sz w:val="16"/>
          <w:szCs w:val="18"/>
        </w:rPr>
        <w:t>Spark:</w:t>
      </w:r>
    </w:p>
    <w:p w14:paraId="17F388BF" w14:textId="77777777" w:rsidR="00482C8D" w:rsidRPr="00C825B6" w:rsidRDefault="00482C8D" w:rsidP="00482C8D">
      <w:pPr>
        <w:rPr>
          <w:sz w:val="16"/>
          <w:szCs w:val="18"/>
        </w:rPr>
      </w:pPr>
      <w:r w:rsidRPr="00C13B13">
        <w:rPr>
          <w:rStyle w:val="StyleUnderline"/>
        </w:rPr>
        <w:t>Russia continues to view</w:t>
      </w:r>
      <w:r w:rsidRPr="00C825B6">
        <w:rPr>
          <w:sz w:val="16"/>
          <w:szCs w:val="18"/>
        </w:rPr>
        <w:t xml:space="preserve"> the political allegiance of the </w:t>
      </w:r>
      <w:r w:rsidRPr="00C13B13">
        <w:rPr>
          <w:rStyle w:val="StyleUnderline"/>
        </w:rPr>
        <w:t>Kiev</w:t>
      </w:r>
      <w:r w:rsidRPr="00C825B6">
        <w:rPr>
          <w:sz w:val="16"/>
          <w:szCs w:val="18"/>
        </w:rPr>
        <w:t xml:space="preserve"> government </w:t>
      </w:r>
      <w:r w:rsidRPr="00C13B13">
        <w:rPr>
          <w:rStyle w:val="StyleUnderline"/>
        </w:rPr>
        <w:t>as a critical national security interest</w:t>
      </w:r>
      <w:r w:rsidRPr="00C825B6">
        <w:rPr>
          <w:sz w:val="16"/>
          <w:szCs w:val="18"/>
        </w:rPr>
        <w:t xml:space="preserve">. If it cannot command that allegiance, then Moscow can take steps to destabilize and weaken the country. </w:t>
      </w:r>
      <w:r w:rsidRPr="00C13B13">
        <w:rPr>
          <w:rStyle w:val="StyleUnderline"/>
        </w:rPr>
        <w:t xml:space="preserve">Thus far, the </w:t>
      </w:r>
      <w:r w:rsidRPr="00C13B13">
        <w:rPr>
          <w:rStyle w:val="Emphasis"/>
        </w:rPr>
        <w:t>U</w:t>
      </w:r>
      <w:r w:rsidRPr="00C825B6">
        <w:rPr>
          <w:sz w:val="16"/>
          <w:szCs w:val="18"/>
        </w:rPr>
        <w:t xml:space="preserve">nited </w:t>
      </w:r>
      <w:r w:rsidRPr="00C13B13">
        <w:rPr>
          <w:rStyle w:val="Emphasis"/>
        </w:rPr>
        <w:t>S</w:t>
      </w:r>
      <w:r w:rsidRPr="00C825B6">
        <w:rPr>
          <w:sz w:val="16"/>
          <w:szCs w:val="18"/>
        </w:rPr>
        <w:t xml:space="preserve">tates </w:t>
      </w:r>
      <w:r w:rsidRPr="00C13B13">
        <w:rPr>
          <w:rStyle w:val="StyleUnderline"/>
        </w:rPr>
        <w:t>and NATO have limited their exposure</w:t>
      </w:r>
      <w:r w:rsidRPr="00C825B6">
        <w:rPr>
          <w:sz w:val="16"/>
          <w:szCs w:val="18"/>
        </w:rPr>
        <w:t xml:space="preserve">, supporting the right of the Kiev government to resist Russia, but not providing it much in the way of means to do so. </w:t>
      </w:r>
      <w:r w:rsidRPr="00C13B13">
        <w:rPr>
          <w:rStyle w:val="StyleUnderline"/>
        </w:rPr>
        <w:t xml:space="preserve">The situation </w:t>
      </w:r>
      <w:r w:rsidRPr="006B066C">
        <w:rPr>
          <w:rStyle w:val="StyleUnderline"/>
          <w:highlight w:val="cyan"/>
        </w:rPr>
        <w:t xml:space="preserve">is </w:t>
      </w:r>
      <w:r w:rsidRPr="006B066C">
        <w:rPr>
          <w:rStyle w:val="Emphasis"/>
          <w:highlight w:val="cyan"/>
        </w:rPr>
        <w:t>rife</w:t>
      </w:r>
      <w:r w:rsidRPr="006B066C">
        <w:rPr>
          <w:rStyle w:val="StyleUnderline"/>
          <w:highlight w:val="cyan"/>
        </w:rPr>
        <w:t xml:space="preserve"> with</w:t>
      </w:r>
      <w:r w:rsidRPr="00C13B13">
        <w:rPr>
          <w:rStyle w:val="StyleUnderline"/>
        </w:rPr>
        <w:t xml:space="preserve"> opportunities for </w:t>
      </w:r>
      <w:r w:rsidRPr="006B066C">
        <w:rPr>
          <w:rStyle w:val="Emphasis"/>
          <w:highlight w:val="cyan"/>
        </w:rPr>
        <w:t>miscalc</w:t>
      </w:r>
      <w:r w:rsidRPr="00C13B13">
        <w:rPr>
          <w:rStyle w:val="Emphasis"/>
        </w:rPr>
        <w:t>ulation</w:t>
      </w:r>
      <w:r w:rsidRPr="00C13B13">
        <w:rPr>
          <w:rStyle w:val="StyleUnderline"/>
        </w:rPr>
        <w:t xml:space="preserve">, and a mistake on either side could produce a </w:t>
      </w:r>
      <w:r w:rsidRPr="00C13B13">
        <w:rPr>
          <w:rStyle w:val="Emphasis"/>
        </w:rPr>
        <w:t>militarized confrontation</w:t>
      </w:r>
      <w:r w:rsidRPr="00C825B6">
        <w:rPr>
          <w:sz w:val="16"/>
          <w:szCs w:val="18"/>
        </w:rPr>
        <w:t>.</w:t>
      </w:r>
    </w:p>
    <w:p w14:paraId="74D1D396" w14:textId="77777777" w:rsidR="00482C8D" w:rsidRPr="00C825B6" w:rsidRDefault="00482C8D" w:rsidP="00482C8D">
      <w:pPr>
        <w:rPr>
          <w:sz w:val="16"/>
          <w:szCs w:val="18"/>
        </w:rPr>
      </w:pPr>
      <w:r w:rsidRPr="00C825B6">
        <w:rPr>
          <w:sz w:val="16"/>
          <w:szCs w:val="18"/>
        </w:rPr>
        <w:t>Escalation:</w:t>
      </w:r>
    </w:p>
    <w:p w14:paraId="30AF1748" w14:textId="77777777" w:rsidR="00482C8D" w:rsidRDefault="00482C8D" w:rsidP="00482C8D">
      <w:pPr>
        <w:rPr>
          <w:sz w:val="16"/>
          <w:szCs w:val="18"/>
        </w:rPr>
      </w:pPr>
      <w:r w:rsidRPr="00C825B6">
        <w:rPr>
          <w:sz w:val="16"/>
          <w:szCs w:val="18"/>
        </w:rPr>
        <w:t xml:space="preserve">Much depends on how NATO countries decide to respond to Russian moves in Ukraine.  If </w:t>
      </w:r>
      <w:r w:rsidRPr="006B066C">
        <w:rPr>
          <w:rStyle w:val="StyleUnderline"/>
          <w:highlight w:val="cyan"/>
        </w:rPr>
        <w:t>Russia</w:t>
      </w:r>
      <w:r w:rsidRPr="00C825B6">
        <w:rPr>
          <w:sz w:val="16"/>
          <w:szCs w:val="18"/>
        </w:rPr>
        <w:t xml:space="preserve"> became sufficiently certain of NATO intervention, then it </w:t>
      </w:r>
      <w:r w:rsidRPr="006B066C">
        <w:rPr>
          <w:rStyle w:val="StyleUnderline"/>
          <w:highlight w:val="cyan"/>
        </w:rPr>
        <w:t>could</w:t>
      </w:r>
      <w:r w:rsidRPr="005F27ED">
        <w:rPr>
          <w:rStyle w:val="StyleUnderline"/>
        </w:rPr>
        <w:t xml:space="preserve"> take steps to </w:t>
      </w:r>
      <w:r w:rsidRPr="006B066C">
        <w:rPr>
          <w:rStyle w:val="Emphasis"/>
          <w:highlight w:val="cyan"/>
        </w:rPr>
        <w:t>pre-empt</w:t>
      </w:r>
      <w:r w:rsidRPr="005F27ED">
        <w:rPr>
          <w:rStyle w:val="StyleUnderline"/>
        </w:rPr>
        <w:t xml:space="preserve"> NATO mobilization.  </w:t>
      </w:r>
      <w:r w:rsidRPr="006B066C">
        <w:rPr>
          <w:rStyle w:val="StyleUnderline"/>
          <w:highlight w:val="cyan"/>
        </w:rPr>
        <w:t>Any attack</w:t>
      </w:r>
      <w:r w:rsidRPr="00C825B6">
        <w:rPr>
          <w:sz w:val="16"/>
          <w:szCs w:val="18"/>
        </w:rPr>
        <w:t xml:space="preserve">, or serious threat of attack, against a NATO country </w:t>
      </w:r>
      <w:r w:rsidRPr="005F27ED">
        <w:rPr>
          <w:rStyle w:val="StyleUnderline"/>
        </w:rPr>
        <w:t>could</w:t>
      </w:r>
      <w:r w:rsidRPr="00C825B6">
        <w:rPr>
          <w:sz w:val="16"/>
          <w:szCs w:val="18"/>
        </w:rPr>
        <w:t xml:space="preserve"> then </w:t>
      </w:r>
      <w:r w:rsidRPr="006B066C">
        <w:rPr>
          <w:rStyle w:val="StyleUnderline"/>
          <w:highlight w:val="cyan"/>
        </w:rPr>
        <w:t>trigger</w:t>
      </w:r>
      <w:r w:rsidRPr="005F27ED">
        <w:rPr>
          <w:rStyle w:val="StyleUnderline"/>
        </w:rPr>
        <w:t xml:space="preserve"> a </w:t>
      </w:r>
      <w:r w:rsidRPr="006B066C">
        <w:rPr>
          <w:rStyle w:val="StyleUnderline"/>
          <w:highlight w:val="cyan"/>
        </w:rPr>
        <w:t>NATO response</w:t>
      </w:r>
      <w:r w:rsidRPr="005F27ED">
        <w:rPr>
          <w:rStyle w:val="StyleUnderline"/>
        </w:rPr>
        <w:t xml:space="preserve">, which could involve attacks into Russian territory. The Kaliningrad enclave could provide </w:t>
      </w:r>
      <w:r w:rsidRPr="006B066C">
        <w:rPr>
          <w:rStyle w:val="StyleUnderline"/>
          <w:highlight w:val="cyan"/>
        </w:rPr>
        <w:t>a</w:t>
      </w:r>
      <w:r w:rsidRPr="005F27ED">
        <w:rPr>
          <w:rStyle w:val="StyleUnderline"/>
        </w:rPr>
        <w:t xml:space="preserve"> key </w:t>
      </w:r>
      <w:r w:rsidRPr="006B066C">
        <w:rPr>
          <w:rStyle w:val="Emphasis"/>
          <w:highlight w:val="cyan"/>
        </w:rPr>
        <w:t>flashpoint</w:t>
      </w:r>
      <w:r w:rsidRPr="005F27ED">
        <w:rPr>
          <w:rStyle w:val="StyleUnderline"/>
        </w:rPr>
        <w:t xml:space="preserve"> for escalation</w:t>
      </w:r>
      <w:r w:rsidRPr="00C825B6">
        <w:rPr>
          <w:sz w:val="16"/>
          <w:szCs w:val="18"/>
        </w:rPr>
        <w:t xml:space="preserve">, as military forces within the enclave are simultaneously threatening and vulnerable.  </w:t>
      </w:r>
      <w:r w:rsidRPr="005F27ED">
        <w:rPr>
          <w:rStyle w:val="StyleUnderline"/>
        </w:rPr>
        <w:t xml:space="preserve">And if Russia believes that it cannot prevail with conventional force (a possibility), </w:t>
      </w:r>
      <w:r w:rsidRPr="006B066C">
        <w:rPr>
          <w:rStyle w:val="StyleUnderline"/>
          <w:highlight w:val="cyan"/>
        </w:rPr>
        <w:t>Moscow could</w:t>
      </w:r>
      <w:r w:rsidRPr="005F27ED">
        <w:rPr>
          <w:rStyle w:val="StyleUnderline"/>
        </w:rPr>
        <w:t xml:space="preserve"> consider the </w:t>
      </w:r>
      <w:r w:rsidRPr="006B066C">
        <w:rPr>
          <w:rStyle w:val="StyleUnderline"/>
          <w:highlight w:val="cyan"/>
        </w:rPr>
        <w:t>use</w:t>
      </w:r>
      <w:r w:rsidRPr="005F27ED">
        <w:rPr>
          <w:rStyle w:val="StyleUnderline"/>
        </w:rPr>
        <w:t xml:space="preserve"> of tactical </w:t>
      </w:r>
      <w:r w:rsidRPr="006B066C">
        <w:rPr>
          <w:rStyle w:val="Emphasis"/>
          <w:highlight w:val="cyan"/>
        </w:rPr>
        <w:t>nuclear weapons</w:t>
      </w:r>
      <w:r w:rsidRPr="00C825B6">
        <w:rPr>
          <w:sz w:val="16"/>
          <w:szCs w:val="18"/>
        </w:rPr>
        <w:t>.</w:t>
      </w:r>
    </w:p>
    <w:p w14:paraId="481CED50" w14:textId="77777777" w:rsidR="00482C8D" w:rsidRDefault="00482C8D" w:rsidP="00482C8D">
      <w:pPr>
        <w:pStyle w:val="Heading4"/>
      </w:pPr>
      <w:r>
        <w:t xml:space="preserve">It's the </w:t>
      </w:r>
      <w:r w:rsidRPr="00706C0D">
        <w:rPr>
          <w:u w:val="single"/>
        </w:rPr>
        <w:t>most likely</w:t>
      </w:r>
      <w:r>
        <w:t xml:space="preserve"> scenario---space dominance is key. </w:t>
      </w:r>
    </w:p>
    <w:p w14:paraId="18C8ECD5" w14:textId="77777777" w:rsidR="00482C8D" w:rsidRPr="008F69AC" w:rsidRDefault="00482C8D" w:rsidP="00482C8D">
      <w:r w:rsidRPr="004610E5">
        <w:rPr>
          <w:rStyle w:val="Style13ptBold"/>
        </w:rPr>
        <w:t>The Economist 24</w:t>
      </w:r>
      <w:r>
        <w:t xml:space="preserve">, “War in Space is No Longer Science Fiction”, 1-31-24, </w:t>
      </w:r>
      <w:hyperlink r:id="rId13" w:history="1">
        <w:r w:rsidRPr="00A83853">
          <w:rPr>
            <w:rStyle w:val="Hyperlink"/>
          </w:rPr>
          <w:t>https://www.economist.com/international/2024/01/31/america-china-and-russia-are-locked-in-a-new-struggle-over-space</w:t>
        </w:r>
      </w:hyperlink>
      <w:r>
        <w:t>, DOA: 1-15-25, JA</w:t>
      </w:r>
    </w:p>
    <w:p w14:paraId="6F3267E4" w14:textId="77777777" w:rsidR="00482C8D" w:rsidRPr="008F69AC" w:rsidRDefault="00482C8D" w:rsidP="00482C8D">
      <w:pPr>
        <w:rPr>
          <w:sz w:val="16"/>
        </w:rPr>
      </w:pPr>
      <w:r w:rsidRPr="00735BF2">
        <w:rPr>
          <w:rStyle w:val="StyleUnderline"/>
          <w:highlight w:val="cyan"/>
        </w:rPr>
        <w:t xml:space="preserve">The first shot of the </w:t>
      </w:r>
      <w:r w:rsidRPr="00735BF2">
        <w:rPr>
          <w:rStyle w:val="Emphasis"/>
          <w:highlight w:val="cyan"/>
        </w:rPr>
        <w:t>next war</w:t>
      </w:r>
      <w:r w:rsidRPr="008F69AC">
        <w:rPr>
          <w:sz w:val="16"/>
        </w:rPr>
        <w:t xml:space="preserve"> </w:t>
      </w:r>
      <w:r w:rsidRPr="00653F3C">
        <w:rPr>
          <w:rStyle w:val="StyleUnderline"/>
        </w:rPr>
        <w:t xml:space="preserve">between the </w:t>
      </w:r>
      <w:r w:rsidRPr="00653F3C">
        <w:rPr>
          <w:rStyle w:val="Emphasis"/>
        </w:rPr>
        <w:t>world’s big powers</w:t>
      </w:r>
      <w:r w:rsidRPr="008F69AC">
        <w:rPr>
          <w:sz w:val="16"/>
        </w:rPr>
        <w:t xml:space="preserve">, it is often said, </w:t>
      </w:r>
      <w:r w:rsidRPr="00735BF2">
        <w:rPr>
          <w:rStyle w:val="StyleUnderline"/>
          <w:highlight w:val="cyan"/>
        </w:rPr>
        <w:t xml:space="preserve">will be </w:t>
      </w:r>
      <w:r w:rsidRPr="00735BF2">
        <w:rPr>
          <w:rStyle w:val="Emphasis"/>
          <w:highlight w:val="cyan"/>
        </w:rPr>
        <w:t>fired in space</w:t>
      </w:r>
      <w:r w:rsidRPr="008F69AC">
        <w:rPr>
          <w:sz w:val="16"/>
        </w:rPr>
        <w:t xml:space="preserve">. </w:t>
      </w:r>
      <w:r w:rsidRPr="00653F3C">
        <w:rPr>
          <w:rStyle w:val="StyleUnderline"/>
        </w:rPr>
        <w:t>As conflict spreads on Earth</w:t>
      </w:r>
      <w:r w:rsidRPr="008F69AC">
        <w:rPr>
          <w:sz w:val="16"/>
        </w:rPr>
        <w:t xml:space="preserve">, ill omens are emerging in the firmament. As </w:t>
      </w:r>
      <w:r w:rsidRPr="00653F3C">
        <w:rPr>
          <w:rStyle w:val="StyleUnderline"/>
        </w:rPr>
        <w:t xml:space="preserve">countries race to develop </w:t>
      </w:r>
      <w:r w:rsidRPr="00653F3C">
        <w:rPr>
          <w:rStyle w:val="Emphasis"/>
        </w:rPr>
        <w:t>new capabilities</w:t>
      </w:r>
      <w:r w:rsidRPr="00653F3C">
        <w:rPr>
          <w:rStyle w:val="StyleUnderline"/>
        </w:rPr>
        <w:t xml:space="preserve"> in space</w:t>
      </w:r>
      <w:r w:rsidRPr="008F69AC">
        <w:rPr>
          <w:sz w:val="16"/>
        </w:rPr>
        <w:t xml:space="preserve">, some are also building the forces and weapons to fight beyond the atmosphere. On January 28th </w:t>
      </w:r>
      <w:r w:rsidRPr="00735BF2">
        <w:rPr>
          <w:rStyle w:val="StyleUnderline"/>
          <w:highlight w:val="cyan"/>
        </w:rPr>
        <w:t>Iran</w:t>
      </w:r>
      <w:r w:rsidRPr="008F69AC">
        <w:rPr>
          <w:sz w:val="16"/>
        </w:rPr>
        <w:t xml:space="preserve"> said it had </w:t>
      </w:r>
      <w:r w:rsidRPr="008F69AC">
        <w:rPr>
          <w:rStyle w:val="StyleUnderline"/>
        </w:rPr>
        <w:t xml:space="preserve">launched </w:t>
      </w:r>
      <w:r w:rsidRPr="008F69AC">
        <w:rPr>
          <w:rStyle w:val="Emphasis"/>
        </w:rPr>
        <w:t>three satellites</w:t>
      </w:r>
      <w:r w:rsidRPr="008F69AC">
        <w:rPr>
          <w:sz w:val="16"/>
        </w:rPr>
        <w:t xml:space="preserve">; Western countries fear they could be used in its ballistic-missile programme. </w:t>
      </w:r>
      <w:r w:rsidRPr="00735BF2">
        <w:rPr>
          <w:rStyle w:val="StyleUnderline"/>
          <w:highlight w:val="cyan"/>
        </w:rPr>
        <w:t>Russia</w:t>
      </w:r>
      <w:r w:rsidRPr="008F69AC">
        <w:rPr>
          <w:rStyle w:val="StyleUnderline"/>
        </w:rPr>
        <w:t xml:space="preserve">’s </w:t>
      </w:r>
      <w:r w:rsidRPr="008F69AC">
        <w:rPr>
          <w:rStyle w:val="Emphasis"/>
        </w:rPr>
        <w:t>invasion of Ukraine</w:t>
      </w:r>
      <w:r w:rsidRPr="008F69AC">
        <w:rPr>
          <w:sz w:val="16"/>
        </w:rPr>
        <w:t xml:space="preserve"> has </w:t>
      </w:r>
      <w:r w:rsidRPr="008F69AC">
        <w:rPr>
          <w:rStyle w:val="StyleUnderline"/>
        </w:rPr>
        <w:t xml:space="preserve">opened a new chapter in </w:t>
      </w:r>
      <w:r w:rsidRPr="008F69AC">
        <w:rPr>
          <w:rStyle w:val="Emphasis"/>
        </w:rPr>
        <w:t>space war</w:t>
      </w:r>
      <w:r w:rsidRPr="008F69AC">
        <w:rPr>
          <w:rStyle w:val="StyleUnderline"/>
        </w:rPr>
        <w:t>.</w:t>
      </w:r>
      <w:r w:rsidRPr="008F69AC">
        <w:rPr>
          <w:sz w:val="16"/>
        </w:rPr>
        <w:t xml:space="preserve"> But </w:t>
      </w:r>
      <w:r w:rsidRPr="008F69AC">
        <w:rPr>
          <w:rStyle w:val="StyleUnderline"/>
        </w:rPr>
        <w:t xml:space="preserve">America’s biggest dread is </w:t>
      </w:r>
      <w:r w:rsidRPr="00735BF2">
        <w:rPr>
          <w:rStyle w:val="Emphasis"/>
          <w:highlight w:val="cyan"/>
        </w:rPr>
        <w:t>China</w:t>
      </w:r>
      <w:r w:rsidRPr="008F69AC">
        <w:rPr>
          <w:sz w:val="16"/>
        </w:rPr>
        <w:t xml:space="preserve">, </w:t>
      </w:r>
      <w:r w:rsidRPr="00735BF2">
        <w:rPr>
          <w:rStyle w:val="StyleUnderline"/>
        </w:rPr>
        <w:t xml:space="preserve">which </w:t>
      </w:r>
      <w:r w:rsidRPr="00735BF2">
        <w:rPr>
          <w:rStyle w:val="StyleUnderline"/>
          <w:highlight w:val="cyan"/>
        </w:rPr>
        <w:t>seek</w:t>
      </w:r>
      <w:r w:rsidRPr="00735BF2">
        <w:rPr>
          <w:rStyle w:val="StyleUnderline"/>
        </w:rPr>
        <w:t>s</w:t>
      </w:r>
      <w:r w:rsidRPr="008F69AC">
        <w:rPr>
          <w:rStyle w:val="StyleUnderline"/>
        </w:rPr>
        <w:t xml:space="preserve"> </w:t>
      </w:r>
      <w:r w:rsidRPr="00735BF2">
        <w:rPr>
          <w:rStyle w:val="StyleUnderline"/>
          <w:highlight w:val="cyan"/>
        </w:rPr>
        <w:t>to</w:t>
      </w:r>
      <w:r w:rsidRPr="008F69AC">
        <w:rPr>
          <w:sz w:val="16"/>
        </w:rPr>
        <w:t xml:space="preserve"> match if not </w:t>
      </w:r>
      <w:r w:rsidRPr="00735BF2">
        <w:rPr>
          <w:rStyle w:val="Emphasis"/>
          <w:highlight w:val="cyan"/>
        </w:rPr>
        <w:t>surpass America’s primacy</w:t>
      </w:r>
      <w:r w:rsidRPr="008F69AC">
        <w:rPr>
          <w:sz w:val="16"/>
        </w:rPr>
        <w:t xml:space="preserve"> </w:t>
      </w:r>
      <w:r w:rsidRPr="008F69AC">
        <w:rPr>
          <w:rStyle w:val="StyleUnderline"/>
        </w:rPr>
        <w:t>in the heavens</w:t>
      </w:r>
      <w:r w:rsidRPr="008F69AC">
        <w:rPr>
          <w:sz w:val="16"/>
        </w:rPr>
        <w:t>. Admiral Christopher Grady, vice-chairman of America’s joint chiefs of staff, explains it bluntly: “</w:t>
      </w:r>
      <w:r w:rsidRPr="008F69AC">
        <w:rPr>
          <w:rStyle w:val="StyleUnderline"/>
        </w:rPr>
        <w:t xml:space="preserve">Space has emerged as our most </w:t>
      </w:r>
      <w:r w:rsidRPr="008F69AC">
        <w:rPr>
          <w:rStyle w:val="Emphasis"/>
        </w:rPr>
        <w:t>essential warfighting domain</w:t>
      </w:r>
      <w:r w:rsidRPr="008F69AC">
        <w:rPr>
          <w:sz w:val="16"/>
        </w:rPr>
        <w:t>.”</w:t>
      </w:r>
    </w:p>
    <w:p w14:paraId="7BC87EB9" w14:textId="77777777" w:rsidR="00482C8D" w:rsidRPr="008F69AC" w:rsidRDefault="00482C8D" w:rsidP="00482C8D">
      <w:pPr>
        <w:rPr>
          <w:sz w:val="12"/>
          <w:szCs w:val="18"/>
        </w:rPr>
      </w:pPr>
      <w:r w:rsidRPr="008F69AC">
        <w:rPr>
          <w:sz w:val="12"/>
          <w:szCs w:val="18"/>
        </w:rPr>
        <w:t>American generals scrutinise the cosmos from Space Command’s headquarters in Colorado Springs. “Guardians”, as America’s new breed of space warriors call themselves, monitor about 15 daily missile launches, from Ukraine to Iraq and North Korea, at the Joint Operations Centre (joc). They also watch the fast-growing deployment of satellites, heaps of orbiting junk and the re-entry of objects into the atmosphere. Above all, they look for danger.</w:t>
      </w:r>
    </w:p>
    <w:p w14:paraId="55B28ACC" w14:textId="77777777" w:rsidR="00482C8D" w:rsidRPr="008F69AC" w:rsidRDefault="00482C8D" w:rsidP="00482C8D">
      <w:pPr>
        <w:rPr>
          <w:sz w:val="12"/>
          <w:szCs w:val="18"/>
        </w:rPr>
      </w:pPr>
      <w:r w:rsidRPr="008F69AC">
        <w:rPr>
          <w:sz w:val="12"/>
          <w:szCs w:val="18"/>
        </w:rPr>
        <w:t>Among the most closely observed objects are two recently launched robotic space planes, smaller versions of the space shuttle. America’s x37-b lifted off from Cape Canaveral on December 28th (pictured). China’s Shenlong, or Divine Dragon, was lofted a fortnight earlier. Both missions are largely secret. Space planes’ ability to undertake long missions, deliver and capture payloads, change orbit and return to Earth to refuel make them potentially important weapons. Russia launched Cosmos 2570 in October, the latest “nesting doll” in orbit: it released a second satellite, which then let out a third. To American commanders, such things look like a test of a “kill vehicle”, in other words a projectile for destroying satellites.</w:t>
      </w:r>
    </w:p>
    <w:p w14:paraId="3D839D3C" w14:textId="77777777" w:rsidR="00482C8D" w:rsidRPr="008F69AC" w:rsidRDefault="00482C8D" w:rsidP="00482C8D">
      <w:pPr>
        <w:rPr>
          <w:sz w:val="12"/>
          <w:szCs w:val="18"/>
        </w:rPr>
      </w:pPr>
      <w:r w:rsidRPr="008F69AC">
        <w:rPr>
          <w:sz w:val="12"/>
          <w:szCs w:val="18"/>
        </w:rPr>
        <w:t>A foretaste of space hostilities came on the evening of November 14th 2021, Colorado Springs time, when two electronic bells warned the joc of a missile fired from Russia’s Plesetsk cosmodrome. Early-warning satellites detected the fireball, ground radars tracked the missile and computers soon projected its unusual trajectory: neither a ballistic-missile nor a satellite launch, but a Nudol anti-satellite weapon aimed at a defunct Soviet spy satellite.</w:t>
      </w:r>
    </w:p>
    <w:p w14:paraId="7D33DA90" w14:textId="77777777" w:rsidR="00482C8D" w:rsidRPr="008F69AC" w:rsidRDefault="00482C8D" w:rsidP="00482C8D">
      <w:pPr>
        <w:rPr>
          <w:sz w:val="12"/>
          <w:szCs w:val="18"/>
        </w:rPr>
      </w:pPr>
      <w:r w:rsidRPr="008F69AC">
        <w:rPr>
          <w:sz w:val="12"/>
          <w:szCs w:val="18"/>
        </w:rPr>
        <w:t>Some in the joc thought Russia would aim close to the target. Others reckoned, correctly, it would blast the bird. This may well have been a Russian warning to America: stay out of the impending war in Ukraine or risk conflict that will stretch into space. Never mind the 1,800 bits of debris that forced astronauts in the International Space Station (including two Russians) to shelter in their escape craft.</w:t>
      </w:r>
    </w:p>
    <w:p w14:paraId="4954C95D" w14:textId="77777777" w:rsidR="00482C8D" w:rsidRPr="008F69AC" w:rsidRDefault="00482C8D" w:rsidP="00482C8D">
      <w:pPr>
        <w:rPr>
          <w:sz w:val="12"/>
          <w:szCs w:val="18"/>
        </w:rPr>
      </w:pPr>
      <w:r w:rsidRPr="008F69AC">
        <w:rPr>
          <w:sz w:val="12"/>
          <w:szCs w:val="18"/>
        </w:rPr>
        <w:t>Put your helmet on</w:t>
      </w:r>
    </w:p>
    <w:p w14:paraId="54BDC2C9" w14:textId="77777777" w:rsidR="00482C8D" w:rsidRPr="008F69AC" w:rsidRDefault="00482C8D" w:rsidP="00482C8D">
      <w:pPr>
        <w:rPr>
          <w:sz w:val="12"/>
          <w:szCs w:val="18"/>
        </w:rPr>
      </w:pPr>
      <w:r w:rsidRPr="008F69AC">
        <w:rPr>
          <w:sz w:val="12"/>
          <w:szCs w:val="18"/>
        </w:rPr>
        <w:t>Russia’s second shot was unambiguous: shortly before its tanks assaulted Ukraine on February 24th 2022 malware spread through part of the ka-sat network owned by Viasat, an American firm, and operated by a partner. It disabled the satellite-internet modems of some 50,000 European users, among them many Ukrainian military units. Within weeks, however, Ukrainian forces were back online thanks to the vast constellation of smaller Starlink broadband satellites launched by SpaceX, another private company. Russian attempts at hacking and jamming satellite signals persist, and the country has warned that commercial systems “can become a legitimate target for retaliation”.</w:t>
      </w:r>
    </w:p>
    <w:p w14:paraId="0EE6763C" w14:textId="77777777" w:rsidR="00482C8D" w:rsidRPr="008F69AC" w:rsidRDefault="00482C8D" w:rsidP="00482C8D">
      <w:pPr>
        <w:rPr>
          <w:sz w:val="16"/>
        </w:rPr>
      </w:pPr>
      <w:r w:rsidRPr="008F69AC">
        <w:rPr>
          <w:sz w:val="16"/>
        </w:rPr>
        <w:t xml:space="preserve">All this shows that </w:t>
      </w:r>
      <w:r w:rsidRPr="00735BF2">
        <w:rPr>
          <w:rStyle w:val="StyleUnderline"/>
          <w:highlight w:val="cyan"/>
        </w:rPr>
        <w:t>space is</w:t>
      </w:r>
      <w:r w:rsidRPr="008F69AC">
        <w:rPr>
          <w:rStyle w:val="StyleUnderline"/>
        </w:rPr>
        <w:t xml:space="preserve"> not just a place for </w:t>
      </w:r>
      <w:r w:rsidRPr="008F69AC">
        <w:rPr>
          <w:rStyle w:val="Emphasis"/>
        </w:rPr>
        <w:t>peaceful exploration</w:t>
      </w:r>
      <w:r w:rsidRPr="008F69AC">
        <w:rPr>
          <w:sz w:val="16"/>
        </w:rPr>
        <w:t xml:space="preserve">, </w:t>
      </w:r>
      <w:r w:rsidRPr="008F69AC">
        <w:rPr>
          <w:rStyle w:val="StyleUnderline"/>
        </w:rPr>
        <w:t xml:space="preserve">but </w:t>
      </w:r>
      <w:r w:rsidRPr="00735BF2">
        <w:rPr>
          <w:rStyle w:val="StyleUnderline"/>
          <w:highlight w:val="cyan"/>
        </w:rPr>
        <w:t xml:space="preserve">an arena for </w:t>
      </w:r>
      <w:r w:rsidRPr="00735BF2">
        <w:rPr>
          <w:rStyle w:val="Emphasis"/>
          <w:highlight w:val="cyan"/>
        </w:rPr>
        <w:t>future combat</w:t>
      </w:r>
      <w:r w:rsidRPr="008F69AC">
        <w:rPr>
          <w:sz w:val="16"/>
        </w:rPr>
        <w:t xml:space="preserve">. </w:t>
      </w:r>
      <w:r w:rsidRPr="008F69AC">
        <w:rPr>
          <w:rStyle w:val="StyleUnderline"/>
        </w:rPr>
        <w:t xml:space="preserve">Control of space has become as important as dominance on </w:t>
      </w:r>
      <w:r w:rsidRPr="008F69AC">
        <w:rPr>
          <w:rStyle w:val="Emphasis"/>
        </w:rPr>
        <w:t>land</w:t>
      </w:r>
      <w:r w:rsidRPr="008F69AC">
        <w:rPr>
          <w:rStyle w:val="StyleUnderline"/>
        </w:rPr>
        <w:t xml:space="preserve">, </w:t>
      </w:r>
      <w:r w:rsidRPr="008F69AC">
        <w:rPr>
          <w:rStyle w:val="Emphasis"/>
        </w:rPr>
        <w:t>sea</w:t>
      </w:r>
      <w:r w:rsidRPr="008F69AC">
        <w:rPr>
          <w:rStyle w:val="StyleUnderline"/>
        </w:rPr>
        <w:t xml:space="preserve"> and </w:t>
      </w:r>
      <w:r w:rsidRPr="008F69AC">
        <w:rPr>
          <w:rStyle w:val="Emphasis"/>
        </w:rPr>
        <w:t>air</w:t>
      </w:r>
      <w:r w:rsidRPr="008F69AC">
        <w:rPr>
          <w:sz w:val="16"/>
        </w:rPr>
        <w:t xml:space="preserve">. </w:t>
      </w:r>
      <w:r w:rsidRPr="00735BF2">
        <w:rPr>
          <w:rStyle w:val="StyleUnderline"/>
          <w:highlight w:val="cyan"/>
        </w:rPr>
        <w:t>Space</w:t>
      </w:r>
      <w:r w:rsidRPr="008F69AC">
        <w:rPr>
          <w:rStyle w:val="StyleUnderline"/>
        </w:rPr>
        <w:t xml:space="preserve"> technology </w:t>
      </w:r>
      <w:r w:rsidRPr="00735BF2">
        <w:rPr>
          <w:rStyle w:val="StyleUnderline"/>
          <w:highlight w:val="cyan"/>
        </w:rPr>
        <w:t xml:space="preserve">makes military forces in all other domains more </w:t>
      </w:r>
      <w:r w:rsidRPr="00735BF2">
        <w:rPr>
          <w:rStyle w:val="Emphasis"/>
          <w:highlight w:val="cyan"/>
        </w:rPr>
        <w:t>powerful</w:t>
      </w:r>
      <w:r w:rsidRPr="008F69AC">
        <w:rPr>
          <w:sz w:val="16"/>
        </w:rPr>
        <w:t xml:space="preserve">. </w:t>
      </w:r>
      <w:r w:rsidRPr="00735BF2">
        <w:rPr>
          <w:rStyle w:val="Emphasis"/>
          <w:highlight w:val="cyan"/>
        </w:rPr>
        <w:t>Lose primacy</w:t>
      </w:r>
      <w:r w:rsidRPr="00735BF2">
        <w:rPr>
          <w:rStyle w:val="StyleUnderline"/>
          <w:highlight w:val="cyan"/>
        </w:rPr>
        <w:t xml:space="preserve"> in space</w:t>
      </w:r>
      <w:r w:rsidRPr="008F69AC">
        <w:rPr>
          <w:rStyle w:val="StyleUnderline"/>
        </w:rPr>
        <w:t xml:space="preserve"> and </w:t>
      </w:r>
      <w:r w:rsidRPr="00735BF2">
        <w:rPr>
          <w:rStyle w:val="StyleUnderline"/>
          <w:highlight w:val="cyan"/>
        </w:rPr>
        <w:t xml:space="preserve">you risk </w:t>
      </w:r>
      <w:r w:rsidRPr="00735BF2">
        <w:rPr>
          <w:rStyle w:val="Emphasis"/>
          <w:highlight w:val="cyan"/>
        </w:rPr>
        <w:t>losing wars</w:t>
      </w:r>
      <w:r w:rsidRPr="008F69AC">
        <w:rPr>
          <w:rStyle w:val="StyleUnderline"/>
        </w:rPr>
        <w:t xml:space="preserve"> on Earth</w:t>
      </w:r>
      <w:r w:rsidRPr="008F69AC">
        <w:rPr>
          <w:sz w:val="16"/>
        </w:rPr>
        <w:t xml:space="preserve">. </w:t>
      </w:r>
      <w:r w:rsidRPr="008F69AC">
        <w:rPr>
          <w:rStyle w:val="StyleUnderline"/>
        </w:rPr>
        <w:t>In any future conflict</w:t>
      </w:r>
      <w:r w:rsidRPr="008F69AC">
        <w:rPr>
          <w:sz w:val="16"/>
        </w:rPr>
        <w:t xml:space="preserve"> between America and China, for instance, </w:t>
      </w:r>
      <w:r w:rsidRPr="00735BF2">
        <w:rPr>
          <w:rStyle w:val="StyleUnderline"/>
          <w:highlight w:val="cyan"/>
        </w:rPr>
        <w:t xml:space="preserve">satellites would be </w:t>
      </w:r>
      <w:r w:rsidRPr="00735BF2">
        <w:rPr>
          <w:rStyle w:val="Emphasis"/>
          <w:highlight w:val="cyan"/>
        </w:rPr>
        <w:t>essential</w:t>
      </w:r>
      <w:r w:rsidRPr="008F69AC">
        <w:rPr>
          <w:sz w:val="16"/>
        </w:rPr>
        <w:t xml:space="preserve"> to finding and destroying targets across the vast distances of the Pacific Ocean (see China section). Much about warfare in space remains hidden, and most of what is known comes from America. What is clear, though, is that America is intensifying its effort to preserve its edge in space.</w:t>
      </w:r>
    </w:p>
    <w:p w14:paraId="3A528DC6" w14:textId="77777777" w:rsidR="00482C8D" w:rsidRPr="008F69AC" w:rsidRDefault="00482C8D" w:rsidP="00482C8D">
      <w:pPr>
        <w:rPr>
          <w:sz w:val="8"/>
          <w:szCs w:val="14"/>
        </w:rPr>
      </w:pPr>
      <w:r w:rsidRPr="008F69AC">
        <w:rPr>
          <w:sz w:val="8"/>
          <w:szCs w:val="14"/>
        </w:rPr>
        <w:t>General John Shaw, a former deputy head of Space Command, argues that the world has entered “the third space age”. The first, in the cold war, was dominated by superpowers with large national-security satellites. Intelligence-gathering, early-warning and communications spacecraft were bound with nuclear deterrence. In the second stage, private firms became more prominent as they delivered communications, television and other services from space. Satellites such as the Global Positioning System (gps) revolutionised conventional warfare, starting with the war in Iraq in 1991. Later on, especially in Iraq and Afghanistan, they made possible precision bombing and long-distance drone operations. Space itself, though, was regarded as a sanctuary.</w:t>
      </w:r>
    </w:p>
    <w:p w14:paraId="0C15C4B1" w14:textId="77777777" w:rsidR="00482C8D" w:rsidRPr="008F69AC" w:rsidRDefault="00482C8D" w:rsidP="00482C8D">
      <w:pPr>
        <w:rPr>
          <w:sz w:val="8"/>
          <w:szCs w:val="14"/>
        </w:rPr>
      </w:pPr>
      <w:r w:rsidRPr="008F69AC">
        <w:rPr>
          <w:sz w:val="8"/>
          <w:szCs w:val="14"/>
        </w:rPr>
        <w:t>Not so in the third age. Space services are woven ever more tightly into civilian life—gps enables everything from financial transactions to mapping apps. Commercial firms such as SpaceX have reduced the cost of launches and satellites. Above all, the era features threats and potential conflict in space, says General Shaw.</w:t>
      </w:r>
    </w:p>
    <w:p w14:paraId="3A277306" w14:textId="77777777" w:rsidR="00482C8D" w:rsidRPr="008F69AC" w:rsidRDefault="00482C8D" w:rsidP="00482C8D">
      <w:pPr>
        <w:rPr>
          <w:sz w:val="8"/>
          <w:szCs w:val="14"/>
        </w:rPr>
      </w:pPr>
      <w:r w:rsidRPr="008F69AC">
        <w:rPr>
          <w:sz w:val="8"/>
          <w:szCs w:val="14"/>
        </w:rPr>
        <w:t>Countries are beefing up military space branches. America’s Space Force, the youngest military service, seemed to be a whim of the then president, Donald Trump, when it was launched in 2019. In fact the germ of the idea had been around since at least 2001, when a bipartisan commission warned of a potential “space Pearl Harbour”. Carved out of the air force, and administratively tied to it, Space Force is by far the smallest American military service, but is growing fast. It counts just 8,600 active personnel, compared with 322,000 for the air force, but is likely to expand by 9% this year. Its budget of $26bn last year, compared with $180bn for the air force, is set to grow by 15%. Some worry about unnecessary duplication. Others question how far it has succeeded in overcoming a legacy of slow and costly procurement.</w:t>
      </w:r>
    </w:p>
    <w:p w14:paraId="167473EA" w14:textId="77777777" w:rsidR="00482C8D" w:rsidRPr="008F69AC" w:rsidRDefault="00482C8D" w:rsidP="00482C8D">
      <w:pPr>
        <w:rPr>
          <w:sz w:val="8"/>
          <w:szCs w:val="14"/>
        </w:rPr>
      </w:pPr>
      <w:r w:rsidRPr="008F69AC">
        <w:rPr>
          <w:sz w:val="8"/>
          <w:szCs w:val="14"/>
        </w:rPr>
        <w:t>Like the air force, navy and other branches, Space Force is placing specialist units within America’s combatant commands, the headquarters responsible for military operations in the Indo-Pacific, Europe and other regions. Abutting them all is Space Command, also newish, which oversees the “astrographic” domain from 100km above sea level to, in theory, infinity. Among other things, it defends against long-distance missiles and manages satellite services for other commands.</w:t>
      </w:r>
    </w:p>
    <w:p w14:paraId="0C8F9D78" w14:textId="77777777" w:rsidR="00482C8D" w:rsidRPr="008F69AC" w:rsidRDefault="00482C8D" w:rsidP="00482C8D">
      <w:pPr>
        <w:rPr>
          <w:sz w:val="8"/>
          <w:szCs w:val="14"/>
        </w:rPr>
      </w:pPr>
      <w:r w:rsidRPr="008F69AC">
        <w:rPr>
          <w:sz w:val="8"/>
          <w:szCs w:val="14"/>
        </w:rPr>
        <w:t>But forget Star Wars, hyperspace-faring spaceships and zapping ray guns. War in space is part of earthly strife. It is also in its infancy. Like hot-air balloons and dirigibles in early aviation, satellites are invaluable platforms for observation but are usually easy to spot, hard to manoeuvre and largely defenceless.</w:t>
      </w:r>
    </w:p>
    <w:p w14:paraId="7C98C6AD" w14:textId="77777777" w:rsidR="00482C8D" w:rsidRPr="008F69AC" w:rsidRDefault="00482C8D" w:rsidP="00482C8D">
      <w:pPr>
        <w:rPr>
          <w:sz w:val="16"/>
        </w:rPr>
      </w:pPr>
      <w:r w:rsidRPr="008F69AC">
        <w:rPr>
          <w:sz w:val="16"/>
        </w:rPr>
        <w:t xml:space="preserve">In space </w:t>
      </w:r>
      <w:r w:rsidRPr="008F69AC">
        <w:rPr>
          <w:rStyle w:val="Emphasis"/>
        </w:rPr>
        <w:t>offence</w:t>
      </w:r>
      <w:r w:rsidRPr="008F69AC">
        <w:rPr>
          <w:rStyle w:val="StyleUnderline"/>
        </w:rPr>
        <w:t xml:space="preserve"> has the advantage over </w:t>
      </w:r>
      <w:r w:rsidRPr="008F69AC">
        <w:rPr>
          <w:rStyle w:val="Emphasis"/>
        </w:rPr>
        <w:t>defence</w:t>
      </w:r>
      <w:r w:rsidRPr="008F69AC">
        <w:rPr>
          <w:sz w:val="16"/>
        </w:rPr>
        <w:t xml:space="preserve">, argues Space Force’s chief, General Chance Saltzman; the </w:t>
      </w:r>
      <w:r w:rsidRPr="008F69AC">
        <w:rPr>
          <w:rStyle w:val="StyleUnderline"/>
        </w:rPr>
        <w:t xml:space="preserve">side that delivers the </w:t>
      </w:r>
      <w:r w:rsidRPr="008F69AC">
        <w:rPr>
          <w:rStyle w:val="Emphasis"/>
        </w:rPr>
        <w:t>first blow</w:t>
      </w:r>
      <w:r w:rsidRPr="008F69AC">
        <w:rPr>
          <w:rStyle w:val="StyleUnderline"/>
        </w:rPr>
        <w:t xml:space="preserve"> can quickly gain the </w:t>
      </w:r>
      <w:r w:rsidRPr="008F69AC">
        <w:rPr>
          <w:rStyle w:val="Emphasis"/>
        </w:rPr>
        <w:t>upper hand</w:t>
      </w:r>
      <w:r w:rsidRPr="008F69AC">
        <w:rPr>
          <w:sz w:val="16"/>
        </w:rPr>
        <w:t>. “</w:t>
      </w:r>
      <w:r w:rsidRPr="008F69AC">
        <w:rPr>
          <w:rStyle w:val="StyleUnderline"/>
        </w:rPr>
        <w:t xml:space="preserve">There’s nothing to </w:t>
      </w:r>
      <w:r w:rsidRPr="008F69AC">
        <w:rPr>
          <w:rStyle w:val="Emphasis"/>
        </w:rPr>
        <w:t>hide behind in space</w:t>
      </w:r>
      <w:r w:rsidRPr="008F69AC">
        <w:rPr>
          <w:sz w:val="16"/>
        </w:rPr>
        <w:t>,” he explains. Satellites move in predictable orbits, and lines of communication with them are exposed.</w:t>
      </w:r>
    </w:p>
    <w:p w14:paraId="0C0AE2FF" w14:textId="77777777" w:rsidR="00482C8D" w:rsidRPr="008F69AC" w:rsidRDefault="00482C8D" w:rsidP="00482C8D">
      <w:pPr>
        <w:rPr>
          <w:sz w:val="16"/>
        </w:rPr>
      </w:pPr>
      <w:r w:rsidRPr="008F69AC">
        <w:rPr>
          <w:sz w:val="16"/>
        </w:rPr>
        <w:t>America, China and India have all tested Earth-based anti-satellite (asat) missiles like Russia’s Nudol (see chart). Other threats include ground-based “directed energy” weapons: lasers, high-power microwaves and radio-frequency jammers. All this can be done in orbit, too, which is why “rendez-vous and proximity operation” satellites, which get close to other ones, cause particular jitters. A nuclear blast in space is another worry. America says its satellites are regularly dazzled, jammed and probed remotely.</w:t>
      </w:r>
    </w:p>
    <w:p w14:paraId="18B305C3" w14:textId="77777777" w:rsidR="00482C8D" w:rsidRPr="008F69AC" w:rsidRDefault="00482C8D" w:rsidP="00482C8D">
      <w:pPr>
        <w:rPr>
          <w:sz w:val="16"/>
        </w:rPr>
      </w:pPr>
      <w:r w:rsidRPr="008F69AC">
        <w:rPr>
          <w:sz w:val="16"/>
        </w:rPr>
        <w:t xml:space="preserve">America’s intelligence agencies say </w:t>
      </w:r>
      <w:r w:rsidRPr="008F69AC">
        <w:rPr>
          <w:rStyle w:val="StyleUnderline"/>
        </w:rPr>
        <w:t xml:space="preserve">China has fielded </w:t>
      </w:r>
      <w:r w:rsidRPr="008F69AC">
        <w:rPr>
          <w:rStyle w:val="Emphasis"/>
        </w:rPr>
        <w:t>ground-based lasers</w:t>
      </w:r>
      <w:r w:rsidRPr="008F69AC">
        <w:rPr>
          <w:rStyle w:val="StyleUnderline"/>
        </w:rPr>
        <w:t xml:space="preserve"> and </w:t>
      </w:r>
      <w:r w:rsidRPr="008F69AC">
        <w:rPr>
          <w:rStyle w:val="Emphasis"/>
        </w:rPr>
        <w:t>asat missiles</w:t>
      </w:r>
      <w:r w:rsidRPr="008F69AC">
        <w:rPr>
          <w:sz w:val="16"/>
        </w:rPr>
        <w:t xml:space="preserve"> “intended to disrupt, damage and destroy target satellites.” </w:t>
      </w:r>
      <w:r w:rsidRPr="008F69AC">
        <w:rPr>
          <w:rStyle w:val="StyleUnderline"/>
        </w:rPr>
        <w:t xml:space="preserve">Orbital weapons are </w:t>
      </w:r>
      <w:r w:rsidRPr="008F69AC">
        <w:rPr>
          <w:rStyle w:val="Emphasis"/>
        </w:rPr>
        <w:t>under development</w:t>
      </w:r>
      <w:r w:rsidRPr="008F69AC">
        <w:rPr>
          <w:sz w:val="16"/>
        </w:rPr>
        <w:t>, too. Chinese documents speak of using “surprise, swift, limited-scale, overawing strikes” in space—not as part of war, but to deter one or to force early capitulation. China has the second-largest number of satellites and the country has stepped up the pace of its launches in recent years.</w:t>
      </w:r>
    </w:p>
    <w:p w14:paraId="26F0DB5D" w14:textId="77777777" w:rsidR="00482C8D" w:rsidRPr="008F69AC" w:rsidRDefault="00482C8D" w:rsidP="00482C8D">
      <w:pPr>
        <w:rPr>
          <w:sz w:val="16"/>
        </w:rPr>
      </w:pPr>
      <w:r w:rsidRPr="008F69AC">
        <w:rPr>
          <w:sz w:val="16"/>
        </w:rPr>
        <w:t>The Outer Space Treaty of 1967 bans territorial claims on celestial bodies and the stationing of nuclear weapons in space, but it is silent on conventional weapons. It has not prevented echoes of the cold war and earlier imperial land-grabs as America and China seek to establish lunar bases. Some have compared celestial bodies to contested islands in the Pacific.</w:t>
      </w:r>
    </w:p>
    <w:p w14:paraId="011C4A3E" w14:textId="77777777" w:rsidR="00482C8D" w:rsidRPr="008F69AC" w:rsidRDefault="00482C8D" w:rsidP="00482C8D">
      <w:pPr>
        <w:rPr>
          <w:sz w:val="16"/>
        </w:rPr>
      </w:pPr>
      <w:r w:rsidRPr="008F69AC">
        <w:rPr>
          <w:sz w:val="16"/>
        </w:rPr>
        <w:t xml:space="preserve">Space “is increasingly congested, contested and competitive”, says recent military space doctrine from America’s joint chiefs of staff; </w:t>
      </w:r>
      <w:r w:rsidRPr="008F69AC">
        <w:rPr>
          <w:rStyle w:val="StyleUnderline"/>
        </w:rPr>
        <w:t>America should preserve “</w:t>
      </w:r>
      <w:r w:rsidRPr="008F69AC">
        <w:rPr>
          <w:rStyle w:val="Emphasis"/>
        </w:rPr>
        <w:t>space superiority</w:t>
      </w:r>
      <w:r w:rsidRPr="008F69AC">
        <w:rPr>
          <w:sz w:val="16"/>
        </w:rPr>
        <w:t>”, not least through “offensive and defensive space operations”. Only a few guardians have direct experience of their domain. Some compare themselves to submariners, who must rely on sensors in order to fight shadowy, lurking foes. There is much about space that seems counterintuitive.</w:t>
      </w:r>
    </w:p>
    <w:p w14:paraId="3558DCA1" w14:textId="77777777" w:rsidR="00482C8D" w:rsidRPr="008F69AC" w:rsidRDefault="00482C8D" w:rsidP="00482C8D">
      <w:pPr>
        <w:rPr>
          <w:sz w:val="6"/>
          <w:szCs w:val="12"/>
        </w:rPr>
      </w:pPr>
      <w:r w:rsidRPr="008F69AC">
        <w:rPr>
          <w:sz w:val="6"/>
          <w:szCs w:val="12"/>
        </w:rPr>
        <w:t>On Earth objects need propulsion to keep moving. In space they keep moving because friction is negligible, their orbits determined by gravity. A destroyed plane falls to the ground; a sunken ship goes to the bottom of the sea. The remains of a satellite struck by a missile stay in orbit for years or decades, endangering everything in their path. With enough junk, a collision could start a chain reaction of impacts, known as the “Kessler syndrome”, rendering some orbits all but unusable.</w:t>
      </w:r>
    </w:p>
    <w:p w14:paraId="2D14D77F" w14:textId="77777777" w:rsidR="00482C8D" w:rsidRPr="008F69AC" w:rsidRDefault="00482C8D" w:rsidP="00482C8D">
      <w:pPr>
        <w:rPr>
          <w:sz w:val="6"/>
          <w:szCs w:val="12"/>
        </w:rPr>
      </w:pPr>
      <w:r w:rsidRPr="008F69AC">
        <w:rPr>
          <w:sz w:val="6"/>
          <w:szCs w:val="12"/>
        </w:rPr>
        <w:t>Instead of rivers and communications nodes, ”key terrain” in space consists of orbital regions (see diagram on the next page). Low-Earth orbit (leo), up to a height of 2,000km, is where most functioning satellites operate. They pass overhead only briefly, so large constellations are needed to ensure continuous coverage. Starlink has more than 5,000 in leo, with plans to grow to perhaps 12,000. Meanwhile China is creating rival mega-constellations.</w:t>
      </w:r>
    </w:p>
    <w:p w14:paraId="139BDB4C" w14:textId="77777777" w:rsidR="00482C8D" w:rsidRPr="008F69AC" w:rsidRDefault="00482C8D" w:rsidP="00482C8D">
      <w:pPr>
        <w:rPr>
          <w:sz w:val="6"/>
          <w:szCs w:val="12"/>
        </w:rPr>
      </w:pPr>
      <w:r w:rsidRPr="008F69AC">
        <w:rPr>
          <w:sz w:val="6"/>
          <w:szCs w:val="12"/>
        </w:rPr>
        <w:t>Geostationary orbit (geo), about 36,000km away, is a vital but increasingly crowded band. Satellites circle the equator once a day, so appear fixed in the sky, which favours broadcasting, missile-warning and more. In-between, medium-earth orbit (meo) is used for gps. The poles are best served by highly elliptical orbits (heo), looping out to about 40,000km. Beyond, in “cis-lunar” space, lie Lagrange points where the gravitational interplay of the Earth and Moon allows satellites to keep stable positions with little fuel.</w:t>
      </w:r>
    </w:p>
    <w:p w14:paraId="5D38BE9F" w14:textId="77777777" w:rsidR="00482C8D" w:rsidRPr="008F69AC" w:rsidRDefault="00482C8D" w:rsidP="00482C8D">
      <w:pPr>
        <w:rPr>
          <w:sz w:val="6"/>
          <w:szCs w:val="12"/>
        </w:rPr>
      </w:pPr>
      <w:r w:rsidRPr="008F69AC">
        <w:rPr>
          <w:sz w:val="6"/>
          <w:szCs w:val="12"/>
        </w:rPr>
        <w:t>Even at orbital speeds—7.8km per second in leo—actions in space can still seem rather painfully slow. An asat missile takes about ten minutes to strike in leo, and hours to reach geo. Co-orbital weapons may take days to approach their targets. Friend and foe, private and military users, are intermingled.</w:t>
      </w:r>
    </w:p>
    <w:p w14:paraId="64F5D14F" w14:textId="77777777" w:rsidR="00482C8D" w:rsidRPr="008F69AC" w:rsidRDefault="00482C8D" w:rsidP="00482C8D">
      <w:pPr>
        <w:rPr>
          <w:sz w:val="6"/>
          <w:szCs w:val="12"/>
        </w:rPr>
      </w:pPr>
      <w:r w:rsidRPr="008F69AC">
        <w:rPr>
          <w:sz w:val="6"/>
          <w:szCs w:val="12"/>
        </w:rPr>
        <w:t>Space Command’s mission is to ensure there is “never a day without space”. That requires it to do three things: detect threats, deter attacks and defeat enemies. Begin with detection. Just understanding what is happening beyond the atmosphere—space domain awareness—is demanding, slow and imperfect. Space Command tracks and publicises the movement of 45,000-odd objects ten centimetres in diameter and wider, of which only 9,400 are active satellites. Radars do not continuously watch all objects in leo; telescopes monitoring geo often cannot see in daylight or through clouds or when objects pass in the Earth’s shadow; and there are few telescopes in space. Such observation gaps afford foes a chance to act unseen.</w:t>
      </w:r>
    </w:p>
    <w:p w14:paraId="456BA94D" w14:textId="77777777" w:rsidR="00482C8D" w:rsidRPr="008F69AC" w:rsidRDefault="00482C8D" w:rsidP="00482C8D">
      <w:pPr>
        <w:rPr>
          <w:sz w:val="6"/>
          <w:szCs w:val="12"/>
        </w:rPr>
      </w:pPr>
      <w:r w:rsidRPr="008F69AC">
        <w:rPr>
          <w:sz w:val="6"/>
          <w:szCs w:val="12"/>
        </w:rPr>
        <w:t>The stars look very different today</w:t>
      </w:r>
    </w:p>
    <w:p w14:paraId="4E4AD480" w14:textId="77777777" w:rsidR="00482C8D" w:rsidRPr="008F69AC" w:rsidRDefault="00482C8D" w:rsidP="00482C8D">
      <w:pPr>
        <w:rPr>
          <w:sz w:val="6"/>
          <w:szCs w:val="12"/>
        </w:rPr>
      </w:pPr>
      <w:r w:rsidRPr="008F69AC">
        <w:rPr>
          <w:sz w:val="6"/>
          <w:szCs w:val="12"/>
        </w:rPr>
        <w:t>Surveillance involves predicting the orbit of each object, and confirming it when it passes a sensor. If one goes missing, it must be found and “custody” restored. The more eyes the better. America’s main space-monitoring systems have long been concentrated in the northern hemisphere, a legacy of the cold war. But Space Command draws data from any radar it can, eg, those on warships. It is placing more sensors in Australia to cover the southern half of the globe, and is working with allies to share data. America, moreover, operates five satellites called gssap that wander in geo to monitor objects. Guardians have enlisted commercial space-monitoring firms, too. What they lack in high-end sensors they make up for in numbers, global distribution and automation.</w:t>
      </w:r>
    </w:p>
    <w:p w14:paraId="27C71110" w14:textId="77777777" w:rsidR="00482C8D" w:rsidRPr="008F69AC" w:rsidRDefault="00482C8D" w:rsidP="00482C8D">
      <w:pPr>
        <w:rPr>
          <w:sz w:val="6"/>
          <w:szCs w:val="12"/>
        </w:rPr>
      </w:pPr>
      <w:r w:rsidRPr="008F69AC">
        <w:rPr>
          <w:sz w:val="6"/>
          <w:szCs w:val="12"/>
        </w:rPr>
        <w:t>One company, LeoLabs, with six radar sites to monitor leo, gave notice in December of Russia’s latest “nesting doll” test. Another, ExoAnalytic Solutions, which specialises in watching geo with hundreds of telescopes, recounted a striking Chinese satellite-removal manoeuvre in 2022. The sj-21 satellite, seemingly equipped with a grappling arm and a net, captured a satellite tumbling in geo and towed it to a graveyard orbit before returning. The manoeuvre was so abrupt that it was lost for some hours. “Like a magician’s sleight of hand,” in the words of one expert. Another trick is “zombie” objects: supposedly dead rocket motors and satellites that unexpectedly come back to life.</w:t>
      </w:r>
    </w:p>
    <w:p w14:paraId="1AE64F22" w14:textId="77777777" w:rsidR="00482C8D" w:rsidRPr="008F69AC" w:rsidRDefault="00482C8D" w:rsidP="00482C8D">
      <w:pPr>
        <w:rPr>
          <w:sz w:val="6"/>
          <w:szCs w:val="12"/>
        </w:rPr>
      </w:pPr>
      <w:r w:rsidRPr="008F69AC">
        <w:rPr>
          <w:sz w:val="6"/>
          <w:szCs w:val="12"/>
        </w:rPr>
        <w:t>All this causes nervousness about what lurks in the vastness. A clean-up technique in peacetime could quickly turn into a crippling attack. “Deep space” beyond geo, where it is harder to spot things, is a particular worry. Ultimately, though, any object able to manoeuvre can be steered into the path of another one to destroy it.</w:t>
      </w:r>
    </w:p>
    <w:p w14:paraId="1076874C" w14:textId="77777777" w:rsidR="00482C8D" w:rsidRPr="008F69AC" w:rsidRDefault="00482C8D" w:rsidP="00482C8D">
      <w:pPr>
        <w:rPr>
          <w:sz w:val="6"/>
          <w:szCs w:val="12"/>
        </w:rPr>
      </w:pPr>
      <w:r w:rsidRPr="008F69AC">
        <w:rPr>
          <w:sz w:val="6"/>
          <w:szCs w:val="12"/>
        </w:rPr>
        <w:t>All of which emphasises the importance of deterrence. A vital step is to lower the benefit of an attack through greater resilience. A long-standing priority has been to shift jobs done by a few “big, fat, juicy” satellites in geo to myriad smaller satellites in leo, akin to Starlink. The loss or jamming of any one makes little difference, and satellites can be replaced faster than asat missiles.</w:t>
      </w:r>
    </w:p>
    <w:p w14:paraId="2E312E13" w14:textId="77777777" w:rsidR="00482C8D" w:rsidRPr="008F69AC" w:rsidRDefault="00482C8D" w:rsidP="00482C8D">
      <w:pPr>
        <w:rPr>
          <w:sz w:val="6"/>
          <w:szCs w:val="12"/>
        </w:rPr>
      </w:pPr>
      <w:r w:rsidRPr="008F69AC">
        <w:rPr>
          <w:sz w:val="6"/>
          <w:szCs w:val="12"/>
        </w:rPr>
        <w:t>What if a set of orbits is rendered unusable? The answer is to have satellites in different orbits. America’s new sensors to detect and track missiles, including hypersonic ones, will rely on constellations in leo, meo and heo, supplementing older systems in geo.</w:t>
      </w:r>
    </w:p>
    <w:p w14:paraId="2FC162F9" w14:textId="77777777" w:rsidR="00482C8D" w:rsidRPr="008F69AC" w:rsidRDefault="00482C8D" w:rsidP="00482C8D">
      <w:pPr>
        <w:rPr>
          <w:sz w:val="6"/>
          <w:szCs w:val="12"/>
        </w:rPr>
      </w:pPr>
      <w:r w:rsidRPr="008F69AC">
        <w:rPr>
          <w:sz w:val="6"/>
          <w:szCs w:val="12"/>
        </w:rPr>
        <w:t>It helps if lost capabilities can be replaced quickly. On this front America enjoys an advantage. SpaceX alone conducted more launches in the past year than all other operators—private and state-run—combined. But such dominance also raises worries about America’s dependence on a single provider, especially one run by an unpredictable ceo, Elon Musk.</w:t>
      </w:r>
    </w:p>
    <w:p w14:paraId="28FEBCA8" w14:textId="77777777" w:rsidR="00482C8D" w:rsidRPr="008F69AC" w:rsidRDefault="00482C8D" w:rsidP="00482C8D">
      <w:pPr>
        <w:rPr>
          <w:sz w:val="6"/>
          <w:szCs w:val="12"/>
        </w:rPr>
      </w:pPr>
      <w:r w:rsidRPr="008F69AC">
        <w:rPr>
          <w:sz w:val="6"/>
          <w:szCs w:val="12"/>
        </w:rPr>
        <w:t>Meanwhile, an exercise called Victus Nox in September showed that Space Force could mount and launch a new satellite within about a day, down from a typical 6-12 months. Guardians say they are trying to develop a “tactically responsive” mindset that involves making do and improvising with what is available, and fielding new systems rapidly by tapping into commercial technology. In times of need, they will also look to private firms and allies to provide back-up capabilities.</w:t>
      </w:r>
    </w:p>
    <w:p w14:paraId="4F983679" w14:textId="77777777" w:rsidR="00482C8D" w:rsidRPr="008F69AC" w:rsidRDefault="00482C8D" w:rsidP="00482C8D">
      <w:pPr>
        <w:rPr>
          <w:sz w:val="6"/>
          <w:szCs w:val="12"/>
        </w:rPr>
      </w:pPr>
      <w:r w:rsidRPr="008F69AC">
        <w:rPr>
          <w:sz w:val="6"/>
          <w:szCs w:val="12"/>
        </w:rPr>
        <w:t>Space warriors are most cagey about the “defeat” aspect of their mission (a new Pentagon policy on declassifying space and other systems is itself classified). Projectiles are the most visible means to destroy spacecraft. But this may be self-defeating if debris makes parts of space unusable. “It’s almost like saying, how do you win a nuclear war?” argues General Saltzman. “There’s really just no winner when you go into a destructive on-orbit conflict.”</w:t>
      </w:r>
    </w:p>
    <w:p w14:paraId="1D6E97B3" w14:textId="77777777" w:rsidR="00482C8D" w:rsidRPr="008F69AC" w:rsidRDefault="00482C8D" w:rsidP="00482C8D">
      <w:pPr>
        <w:rPr>
          <w:sz w:val="6"/>
          <w:szCs w:val="12"/>
        </w:rPr>
      </w:pPr>
      <w:r w:rsidRPr="008F69AC">
        <w:rPr>
          <w:sz w:val="6"/>
          <w:szCs w:val="12"/>
        </w:rPr>
        <w:t>The quest is to develop nimbler defences and surgical strikes. “Dynamic space operations”—the ability to manoeuvre—will require spacecraft to carry more fuel, or have the ability to be repaired and refuelled in orbit. “Directed-energy weapons are likely to be the primary weapon of choice in space in the future,” reckons General Shaw. Such weapons act at the speed of light. If based in space, they are unencumbered by land obstacles or the atmosphere. Satellites will need better protection, too. Some talk of “bodyguard” satellites to detect and counter foes. In time, General Shaw adds, satellites will feature artificial intelligence to act on their own.</w:t>
      </w:r>
    </w:p>
    <w:p w14:paraId="36BE7C67" w14:textId="77777777" w:rsidR="00482C8D" w:rsidRPr="008F69AC" w:rsidRDefault="00482C8D" w:rsidP="00482C8D">
      <w:pPr>
        <w:rPr>
          <w:sz w:val="6"/>
          <w:szCs w:val="12"/>
        </w:rPr>
      </w:pPr>
      <w:r w:rsidRPr="008F69AC">
        <w:rPr>
          <w:sz w:val="6"/>
          <w:szCs w:val="12"/>
        </w:rPr>
        <w:t>Satellites are only one part of a space system, and may be the hardest part to attack, notes Craig Miller of Viasat. Going after ground stations or communications links may be more effective. Indeed, commanders speak of a triad of military tactics involving space weapons, special forces and, especially, cyberattacks.</w:t>
      </w:r>
    </w:p>
    <w:p w14:paraId="44B7551B" w14:textId="77777777" w:rsidR="00482C8D" w:rsidRPr="008F69AC" w:rsidRDefault="00482C8D" w:rsidP="00482C8D">
      <w:pPr>
        <w:rPr>
          <w:sz w:val="6"/>
          <w:szCs w:val="12"/>
        </w:rPr>
      </w:pPr>
      <w:r w:rsidRPr="008F69AC">
        <w:rPr>
          <w:sz w:val="6"/>
          <w:szCs w:val="12"/>
        </w:rPr>
        <w:t>Without the experience of real war, guardians must learn from exercises and simulations. The Pentagon’s wargames are classified. A recent one explored requirements for dynamic space operations. Henry Sokolski of the Nonproliferation Policy Education Centre, a think-tank in Washington, dc, notes several lessons for America from unclassified games he has run. One envisaged North Korea detonating a nuclear bomb in space, highlighting the need to harden commercial satellites against electromagnetic pulses. Another imagined Pakistani terrorists using commercial satellite imagery and communications to hit India with drones, showing that muddy regulations could play a part in drawing America and China inadvertently into a conflict in space. “The frontline of strategic deterrence is gravitating away from the surface of the Earth and into space,” Mr Sokolski says.</w:t>
      </w:r>
    </w:p>
    <w:p w14:paraId="4848D6E8" w14:textId="77777777" w:rsidR="00482C8D" w:rsidRDefault="00482C8D" w:rsidP="00482C8D">
      <w:pPr>
        <w:rPr>
          <w:sz w:val="16"/>
        </w:rPr>
      </w:pPr>
      <w:r w:rsidRPr="00735BF2">
        <w:rPr>
          <w:rStyle w:val="StyleUnderline"/>
          <w:highlight w:val="cyan"/>
        </w:rPr>
        <w:t>If war does break out</w:t>
      </w:r>
      <w:r w:rsidRPr="008F69AC">
        <w:rPr>
          <w:rStyle w:val="StyleUnderline"/>
        </w:rPr>
        <w:t xml:space="preserve"> between </w:t>
      </w:r>
      <w:r w:rsidRPr="008F69AC">
        <w:rPr>
          <w:rStyle w:val="Emphasis"/>
        </w:rPr>
        <w:t>America</w:t>
      </w:r>
      <w:r w:rsidRPr="008F69AC">
        <w:rPr>
          <w:rStyle w:val="StyleUnderline"/>
        </w:rPr>
        <w:t xml:space="preserve"> and </w:t>
      </w:r>
      <w:r w:rsidRPr="008F69AC">
        <w:rPr>
          <w:rStyle w:val="Emphasis"/>
        </w:rPr>
        <w:t>China</w:t>
      </w:r>
      <w:r w:rsidRPr="008F69AC">
        <w:rPr>
          <w:sz w:val="16"/>
        </w:rPr>
        <w:t xml:space="preserve">, the world will have to worry about much more than the fate of satellites. Perhaps </w:t>
      </w:r>
      <w:r w:rsidRPr="00735BF2">
        <w:rPr>
          <w:rStyle w:val="StyleUnderline"/>
          <w:highlight w:val="cyan"/>
        </w:rPr>
        <w:t>the biggest</w:t>
      </w:r>
      <w:r w:rsidRPr="008F69AC">
        <w:rPr>
          <w:rStyle w:val="StyleUnderline"/>
        </w:rPr>
        <w:t xml:space="preserve"> near-term </w:t>
      </w:r>
      <w:r w:rsidRPr="00735BF2">
        <w:rPr>
          <w:rStyle w:val="Emphasis"/>
          <w:highlight w:val="cyan"/>
        </w:rPr>
        <w:t>danger</w:t>
      </w:r>
      <w:r w:rsidRPr="00735BF2">
        <w:rPr>
          <w:rStyle w:val="StyleUnderline"/>
          <w:highlight w:val="cyan"/>
        </w:rPr>
        <w:t xml:space="preserve"> is</w:t>
      </w:r>
      <w:r w:rsidRPr="008F69AC">
        <w:rPr>
          <w:rStyle w:val="StyleUnderline"/>
        </w:rPr>
        <w:t xml:space="preserve"> </w:t>
      </w:r>
      <w:r w:rsidRPr="00735BF2">
        <w:rPr>
          <w:rStyle w:val="Emphasis"/>
          <w:highlight w:val="cyan"/>
        </w:rPr>
        <w:t>miscalculation</w:t>
      </w:r>
      <w:r w:rsidRPr="008F69AC">
        <w:rPr>
          <w:sz w:val="16"/>
        </w:rPr>
        <w:t xml:space="preserve">. </w:t>
      </w:r>
      <w:r w:rsidRPr="00735BF2">
        <w:rPr>
          <w:rStyle w:val="StyleUnderline"/>
          <w:highlight w:val="cyan"/>
        </w:rPr>
        <w:t xml:space="preserve">The contest in space is </w:t>
      </w:r>
      <w:r w:rsidRPr="00735BF2">
        <w:rPr>
          <w:rStyle w:val="Emphasis"/>
          <w:highlight w:val="cyan"/>
        </w:rPr>
        <w:t>novel</w:t>
      </w:r>
      <w:r w:rsidRPr="008F69AC">
        <w:rPr>
          <w:rStyle w:val="StyleUnderline"/>
        </w:rPr>
        <w:t xml:space="preserve"> and </w:t>
      </w:r>
      <w:r w:rsidRPr="008F69AC">
        <w:rPr>
          <w:rStyle w:val="Emphasis"/>
        </w:rPr>
        <w:t>ambiguous</w:t>
      </w:r>
      <w:r w:rsidRPr="008F69AC">
        <w:rPr>
          <w:sz w:val="16"/>
        </w:rPr>
        <w:t xml:space="preserve">. Nobody is certain what space weapons exist, not least because many civilian technologies have military uses. </w:t>
      </w:r>
      <w:r w:rsidRPr="008F69AC">
        <w:rPr>
          <w:rStyle w:val="StyleUnderline"/>
        </w:rPr>
        <w:t xml:space="preserve">Rules of the road are </w:t>
      </w:r>
      <w:r w:rsidRPr="008F69AC">
        <w:rPr>
          <w:rStyle w:val="Emphasis"/>
        </w:rPr>
        <w:t>ill defined</w:t>
      </w:r>
      <w:r w:rsidRPr="008F69AC">
        <w:rPr>
          <w:sz w:val="16"/>
        </w:rPr>
        <w:t xml:space="preserve"> or non-existent, </w:t>
      </w:r>
      <w:r w:rsidRPr="00735BF2">
        <w:rPr>
          <w:rStyle w:val="StyleUnderline"/>
          <w:highlight w:val="cyan"/>
        </w:rPr>
        <w:t xml:space="preserve">with </w:t>
      </w:r>
      <w:r w:rsidRPr="00735BF2">
        <w:rPr>
          <w:rStyle w:val="Emphasis"/>
          <w:highlight w:val="cyan"/>
        </w:rPr>
        <w:t>little prospect</w:t>
      </w:r>
      <w:r w:rsidRPr="00735BF2">
        <w:rPr>
          <w:rStyle w:val="StyleUnderline"/>
          <w:highlight w:val="cyan"/>
        </w:rPr>
        <w:t xml:space="preserve"> for arms control</w:t>
      </w:r>
      <w:r w:rsidRPr="008F69AC">
        <w:rPr>
          <w:sz w:val="16"/>
        </w:rPr>
        <w:t>. “</w:t>
      </w:r>
      <w:r w:rsidRPr="00735BF2">
        <w:rPr>
          <w:rStyle w:val="StyleUnderline"/>
          <w:highlight w:val="cyan"/>
        </w:rPr>
        <w:t>Grey-</w:t>
      </w:r>
      <w:r w:rsidRPr="0027376A">
        <w:rPr>
          <w:rStyle w:val="StyleUnderline"/>
          <w:highlight w:val="cyan"/>
        </w:rPr>
        <w:t>zone” attack</w:t>
      </w:r>
      <w:r w:rsidRPr="0027376A">
        <w:rPr>
          <w:sz w:val="16"/>
          <w:highlight w:val="cyan"/>
        </w:rPr>
        <w:t xml:space="preserve">, </w:t>
      </w:r>
      <w:r w:rsidRPr="0027376A">
        <w:rPr>
          <w:rStyle w:val="Emphasis"/>
          <w:highlight w:val="cyan"/>
        </w:rPr>
        <w:t>short of war</w:t>
      </w:r>
      <w:r w:rsidRPr="0027376A">
        <w:rPr>
          <w:sz w:val="16"/>
          <w:highlight w:val="cyan"/>
        </w:rPr>
        <w:t xml:space="preserve">, </w:t>
      </w:r>
      <w:r w:rsidRPr="0027376A">
        <w:rPr>
          <w:rStyle w:val="StyleUnderline"/>
          <w:highlight w:val="cyan"/>
        </w:rPr>
        <w:t>might</w:t>
      </w:r>
      <w:r w:rsidRPr="008F69AC">
        <w:rPr>
          <w:sz w:val="16"/>
        </w:rPr>
        <w:t xml:space="preserve"> thus </w:t>
      </w:r>
      <w:r w:rsidRPr="00735BF2">
        <w:rPr>
          <w:rStyle w:val="Emphasis"/>
          <w:highlight w:val="cyan"/>
        </w:rPr>
        <w:t>be tempting</w:t>
      </w:r>
      <w:r w:rsidRPr="008F69AC">
        <w:rPr>
          <w:sz w:val="16"/>
        </w:rPr>
        <w:t xml:space="preserve">. Like cyberattacks, disabling satellites does not usually kill people directly. But </w:t>
      </w:r>
      <w:r w:rsidRPr="008F69AC">
        <w:rPr>
          <w:rStyle w:val="StyleUnderline"/>
        </w:rPr>
        <w:t>were an American early-warning satellite</w:t>
      </w:r>
      <w:r w:rsidRPr="008F69AC">
        <w:rPr>
          <w:sz w:val="16"/>
        </w:rPr>
        <w:t xml:space="preserve"> over the Pacific to </w:t>
      </w:r>
      <w:r w:rsidRPr="008F69AC">
        <w:rPr>
          <w:rStyle w:val="StyleUnderline"/>
        </w:rPr>
        <w:t>be attacked</w:t>
      </w:r>
      <w:r w:rsidRPr="008F69AC">
        <w:rPr>
          <w:sz w:val="16"/>
        </w:rPr>
        <w:t xml:space="preserve">, warns Brian Weeden of the Secure World Foundation, an American group that compiles public information on space weapons, </w:t>
      </w:r>
      <w:r w:rsidRPr="00735BF2">
        <w:rPr>
          <w:rStyle w:val="Emphasis"/>
          <w:highlight w:val="cyan"/>
        </w:rPr>
        <w:t>perilous escalation</w:t>
      </w:r>
      <w:r w:rsidRPr="00735BF2">
        <w:rPr>
          <w:rStyle w:val="StyleUnderline"/>
          <w:highlight w:val="cyan"/>
        </w:rPr>
        <w:t xml:space="preserve"> might follow</w:t>
      </w:r>
      <w:r w:rsidRPr="008F69AC">
        <w:rPr>
          <w:sz w:val="16"/>
        </w:rPr>
        <w:t>. “</w:t>
      </w:r>
      <w:r w:rsidRPr="00735BF2">
        <w:rPr>
          <w:rStyle w:val="StyleUnderline"/>
          <w:highlight w:val="cyan"/>
        </w:rPr>
        <w:t xml:space="preserve">Washington would </w:t>
      </w:r>
      <w:r w:rsidRPr="00735BF2">
        <w:rPr>
          <w:rStyle w:val="Emphasis"/>
          <w:highlight w:val="cyan"/>
        </w:rPr>
        <w:t>freak out</w:t>
      </w:r>
      <w:r w:rsidRPr="00735BF2">
        <w:rPr>
          <w:sz w:val="16"/>
          <w:highlight w:val="cyan"/>
        </w:rPr>
        <w:t xml:space="preserve"> </w:t>
      </w:r>
      <w:r w:rsidRPr="00735BF2">
        <w:rPr>
          <w:rStyle w:val="StyleUnderline"/>
          <w:highlight w:val="cyan"/>
        </w:rPr>
        <w:t>and</w:t>
      </w:r>
      <w:r w:rsidRPr="008F69AC">
        <w:rPr>
          <w:rStyle w:val="StyleUnderline"/>
        </w:rPr>
        <w:t xml:space="preserve"> might </w:t>
      </w:r>
      <w:r w:rsidRPr="00735BF2">
        <w:rPr>
          <w:rStyle w:val="StyleUnderline"/>
          <w:highlight w:val="cyan"/>
        </w:rPr>
        <w:t xml:space="preserve">think it was part of a </w:t>
      </w:r>
      <w:r w:rsidRPr="00735BF2">
        <w:rPr>
          <w:rStyle w:val="Emphasis"/>
          <w:highlight w:val="cyan"/>
        </w:rPr>
        <w:t>nuclear attack</w:t>
      </w:r>
      <w:r w:rsidRPr="008F69AC">
        <w:rPr>
          <w:sz w:val="16"/>
        </w:rPr>
        <w:t>. The understanding we had with the Soviets in the cold war is that interference with warning satellites would be interpreted as a sign of an impending nuclear attack.”</w:t>
      </w:r>
    </w:p>
    <w:p w14:paraId="2D6963EA" w14:textId="77777777" w:rsidR="00482C8D" w:rsidRDefault="00482C8D" w:rsidP="00482C8D">
      <w:pPr>
        <w:pStyle w:val="Heading3"/>
      </w:pPr>
      <w:r>
        <w:t xml:space="preserve">AT: Won’t Pass---1NR </w:t>
      </w:r>
    </w:p>
    <w:p w14:paraId="3F2AD57C" w14:textId="77777777" w:rsidR="00482C8D" w:rsidRPr="00431A67" w:rsidRDefault="00482C8D" w:rsidP="00482C8D">
      <w:pPr>
        <w:pStyle w:val="Heading4"/>
      </w:pPr>
      <w:r w:rsidRPr="00431A67">
        <w:rPr>
          <w:u w:val="single"/>
        </w:rPr>
        <w:t>Fetterman</w:t>
      </w:r>
      <w:r>
        <w:t xml:space="preserve">, </w:t>
      </w:r>
      <w:r>
        <w:rPr>
          <w:u w:val="single"/>
        </w:rPr>
        <w:t>Kaine</w:t>
      </w:r>
      <w:r>
        <w:t xml:space="preserve"> and </w:t>
      </w:r>
      <w:r>
        <w:rPr>
          <w:u w:val="single"/>
        </w:rPr>
        <w:t>Durbin</w:t>
      </w:r>
      <w:r>
        <w:t xml:space="preserve"> are all </w:t>
      </w:r>
      <w:r>
        <w:rPr>
          <w:u w:val="single"/>
        </w:rPr>
        <w:t>yes</w:t>
      </w:r>
      <w:r>
        <w:t>.</w:t>
      </w:r>
    </w:p>
    <w:p w14:paraId="694CC8D7" w14:textId="77777777" w:rsidR="00482C8D" w:rsidRPr="00D6643A" w:rsidRDefault="00482C8D" w:rsidP="00482C8D">
      <w:r>
        <w:t xml:space="preserve">Nicholas </w:t>
      </w:r>
      <w:r w:rsidRPr="00875F0F">
        <w:rPr>
          <w:rStyle w:val="Style13ptBold"/>
        </w:rPr>
        <w:t>Wu and</w:t>
      </w:r>
      <w:r>
        <w:t xml:space="preserve"> Jordain </w:t>
      </w:r>
      <w:r w:rsidRPr="00875F0F">
        <w:rPr>
          <w:rStyle w:val="Style13ptBold"/>
        </w:rPr>
        <w:t>Carney 9/18</w:t>
      </w:r>
      <w:r>
        <w:t>, Reporters for POLITICO, “</w:t>
      </w:r>
      <w:r w:rsidRPr="00875F0F">
        <w:t>Democrats are barreling toward a shutdown with no clear plan to get out</w:t>
      </w:r>
      <w:r>
        <w:t xml:space="preserve">,” POLITICO, 9/18/25, </w:t>
      </w:r>
      <w:r w:rsidRPr="00875F0F">
        <w:t>https://www.politico.com/news/2025/09/18/democrats-government-shutdown-strategy-00570559</w:t>
      </w:r>
    </w:p>
    <w:p w14:paraId="41C1D54B" w14:textId="77777777" w:rsidR="00482C8D" w:rsidRPr="00875F0F" w:rsidRDefault="00482C8D" w:rsidP="00482C8D">
      <w:pPr>
        <w:rPr>
          <w:sz w:val="16"/>
        </w:rPr>
      </w:pPr>
      <w:r w:rsidRPr="00FA6FBA">
        <w:rPr>
          <w:rStyle w:val="Emphasis"/>
          <w:highlight w:val="cyan"/>
        </w:rPr>
        <w:t>Dem</w:t>
      </w:r>
      <w:r w:rsidRPr="000F1122">
        <w:rPr>
          <w:u w:val="single"/>
        </w:rPr>
        <w:t>ocrat</w:t>
      </w:r>
      <w:r w:rsidRPr="00FA6FBA">
        <w:rPr>
          <w:rStyle w:val="Emphasis"/>
          <w:highlight w:val="cyan"/>
        </w:rPr>
        <w:t>s</w:t>
      </w:r>
      <w:r w:rsidRPr="00FA6FBA">
        <w:rPr>
          <w:highlight w:val="cyan"/>
          <w:u w:val="single"/>
        </w:rPr>
        <w:t xml:space="preserve"> could </w:t>
      </w:r>
      <w:r w:rsidRPr="00FA6FBA">
        <w:rPr>
          <w:rStyle w:val="Emphasis"/>
          <w:highlight w:val="cyan"/>
        </w:rPr>
        <w:t>lose</w:t>
      </w:r>
      <w:r w:rsidRPr="000F1122">
        <w:rPr>
          <w:u w:val="single"/>
        </w:rPr>
        <w:t xml:space="preserve"> some of </w:t>
      </w:r>
      <w:r w:rsidRPr="00FA6FBA">
        <w:rPr>
          <w:highlight w:val="cyan"/>
          <w:u w:val="single"/>
        </w:rPr>
        <w:t xml:space="preserve">their </w:t>
      </w:r>
      <w:r w:rsidRPr="00FA6FBA">
        <w:rPr>
          <w:rStyle w:val="Emphasis"/>
          <w:highlight w:val="cyan"/>
        </w:rPr>
        <w:t>own</w:t>
      </w:r>
      <w:r w:rsidRPr="00875F0F">
        <w:rPr>
          <w:sz w:val="16"/>
        </w:rPr>
        <w:t xml:space="preserve"> members </w:t>
      </w:r>
      <w:r w:rsidRPr="000F1122">
        <w:rPr>
          <w:u w:val="single"/>
        </w:rPr>
        <w:t>on the GOP bill</w:t>
      </w:r>
      <w:r w:rsidRPr="00875F0F">
        <w:rPr>
          <w:sz w:val="16"/>
        </w:rPr>
        <w:t xml:space="preserve">. Sen. John </w:t>
      </w:r>
      <w:r w:rsidRPr="00FA6FBA">
        <w:rPr>
          <w:rStyle w:val="Emphasis"/>
          <w:highlight w:val="cyan"/>
        </w:rPr>
        <w:t>Fetterman</w:t>
      </w:r>
      <w:r w:rsidRPr="00875F0F">
        <w:rPr>
          <w:sz w:val="16"/>
        </w:rPr>
        <w:t xml:space="preserve"> (D-Pa.) </w:t>
      </w:r>
      <w:r w:rsidRPr="000F1122">
        <w:rPr>
          <w:u w:val="single"/>
        </w:rPr>
        <w:t xml:space="preserve">has already </w:t>
      </w:r>
      <w:r w:rsidRPr="00FA6FBA">
        <w:rPr>
          <w:highlight w:val="cyan"/>
          <w:u w:val="single"/>
        </w:rPr>
        <w:t xml:space="preserve">vowed to </w:t>
      </w:r>
      <w:r w:rsidRPr="00FA6FBA">
        <w:rPr>
          <w:rStyle w:val="Emphasis"/>
          <w:highlight w:val="cyan"/>
        </w:rPr>
        <w:t>support it</w:t>
      </w:r>
      <w:r w:rsidRPr="000F1122">
        <w:rPr>
          <w:u w:val="single"/>
        </w:rPr>
        <w:t xml:space="preserve">, and </w:t>
      </w:r>
      <w:r w:rsidRPr="00FA6FBA">
        <w:rPr>
          <w:rStyle w:val="Emphasis"/>
          <w:highlight w:val="cyan"/>
        </w:rPr>
        <w:t>several</w:t>
      </w:r>
      <w:r w:rsidRPr="00FA6FBA">
        <w:rPr>
          <w:highlight w:val="cyan"/>
          <w:u w:val="single"/>
        </w:rPr>
        <w:t xml:space="preserve"> other</w:t>
      </w:r>
      <w:r w:rsidRPr="00875F0F">
        <w:rPr>
          <w:sz w:val="16"/>
        </w:rPr>
        <w:t xml:space="preserve"> Democratic </w:t>
      </w:r>
      <w:r w:rsidRPr="000F1122">
        <w:rPr>
          <w:u w:val="single"/>
        </w:rPr>
        <w:t xml:space="preserve">senators have </w:t>
      </w:r>
      <w:r w:rsidRPr="00FA6FBA">
        <w:rPr>
          <w:highlight w:val="cyan"/>
          <w:u w:val="single"/>
        </w:rPr>
        <w:t xml:space="preserve">yet to put themselves in the </w:t>
      </w:r>
      <w:r w:rsidRPr="00FA6FBA">
        <w:rPr>
          <w:rStyle w:val="Emphasis"/>
          <w:highlight w:val="cyan"/>
        </w:rPr>
        <w:t>“no” column</w:t>
      </w:r>
      <w:r w:rsidRPr="00875F0F">
        <w:rPr>
          <w:sz w:val="16"/>
        </w:rPr>
        <w:t xml:space="preserve"> with the whip effort still underway.</w:t>
      </w:r>
    </w:p>
    <w:p w14:paraId="44207B62" w14:textId="77777777" w:rsidR="00482C8D" w:rsidRPr="00875F0F" w:rsidRDefault="00482C8D" w:rsidP="00482C8D">
      <w:pPr>
        <w:rPr>
          <w:sz w:val="16"/>
        </w:rPr>
      </w:pPr>
      <w:r w:rsidRPr="00875F0F">
        <w:rPr>
          <w:sz w:val="16"/>
        </w:rPr>
        <w:t>Jeffries privately huddled with swing-district lawmakers Wednesday morning to hear out their concerns.</w:t>
      </w:r>
      <w:r w:rsidRPr="000F1122">
        <w:rPr>
          <w:u w:val="single"/>
        </w:rPr>
        <w:t xml:space="preserve"> </w:t>
      </w:r>
      <w:r w:rsidRPr="00FA6FBA">
        <w:rPr>
          <w:highlight w:val="cyan"/>
          <w:u w:val="single"/>
        </w:rPr>
        <w:t xml:space="preserve">Most </w:t>
      </w:r>
      <w:r w:rsidRPr="000F1122">
        <w:rPr>
          <w:u w:val="single"/>
        </w:rPr>
        <w:t>of them</w:t>
      </w:r>
      <w:r w:rsidRPr="00875F0F">
        <w:rPr>
          <w:sz w:val="16"/>
        </w:rPr>
        <w:t xml:space="preserve">, while publicly declining to commit to opposing the stopgap funding bill, </w:t>
      </w:r>
      <w:r w:rsidRPr="000F1122">
        <w:rPr>
          <w:u w:val="single"/>
        </w:rPr>
        <w:t xml:space="preserve">are </w:t>
      </w:r>
      <w:r w:rsidRPr="00FA6FBA">
        <w:rPr>
          <w:highlight w:val="cyan"/>
          <w:u w:val="single"/>
        </w:rPr>
        <w:t>staking</w:t>
      </w:r>
      <w:r w:rsidRPr="000F1122">
        <w:rPr>
          <w:u w:val="single"/>
        </w:rPr>
        <w:t xml:space="preserve"> out </w:t>
      </w:r>
      <w:r w:rsidRPr="00FA6FBA">
        <w:rPr>
          <w:rStyle w:val="Emphasis"/>
          <w:highlight w:val="cyan"/>
        </w:rPr>
        <w:t>conditions</w:t>
      </w:r>
      <w:r w:rsidRPr="00FA6FBA">
        <w:rPr>
          <w:highlight w:val="cyan"/>
          <w:u w:val="single"/>
        </w:rPr>
        <w:t xml:space="preserve"> for support</w:t>
      </w:r>
      <w:r w:rsidRPr="00875F0F">
        <w:rPr>
          <w:sz w:val="16"/>
        </w:rPr>
        <w:t xml:space="preserve"> that the GOP is unlikely to give them this month — or ever.</w:t>
      </w:r>
    </w:p>
    <w:p w14:paraId="2D2A2FFA" w14:textId="77777777" w:rsidR="00482C8D" w:rsidRPr="00875F0F" w:rsidRDefault="00482C8D" w:rsidP="00482C8D">
      <w:pPr>
        <w:rPr>
          <w:sz w:val="16"/>
        </w:rPr>
      </w:pPr>
      <w:r w:rsidRPr="00875F0F">
        <w:rPr>
          <w:sz w:val="16"/>
        </w:rPr>
        <w:t>There are few signs from Republicans that they will be any more amenable to opposition demands if Senate Democrats reject the seven-week GOP funding bill and the government potentially shuts down.</w:t>
      </w:r>
    </w:p>
    <w:p w14:paraId="467F4756" w14:textId="77777777" w:rsidR="00482C8D" w:rsidRPr="00875F0F" w:rsidRDefault="00482C8D" w:rsidP="00482C8D">
      <w:pPr>
        <w:rPr>
          <w:sz w:val="16"/>
        </w:rPr>
      </w:pPr>
      <w:r w:rsidRPr="00875F0F">
        <w:rPr>
          <w:sz w:val="16"/>
        </w:rPr>
        <w:t>Asked about the idea that Republicans had to give Democrats something in return for their votes, the typically affable Thune snapped Wednesday, arguing that Republicans supported similar funding bills more than a dozen times in recent years.</w:t>
      </w:r>
    </w:p>
    <w:p w14:paraId="1BE08CF4" w14:textId="77777777" w:rsidR="00482C8D" w:rsidRPr="00875F0F" w:rsidRDefault="00482C8D" w:rsidP="00482C8D">
      <w:pPr>
        <w:rPr>
          <w:sz w:val="16"/>
        </w:rPr>
      </w:pPr>
      <w:r w:rsidRPr="00875F0F">
        <w:rPr>
          <w:sz w:val="16"/>
        </w:rPr>
        <w:t>“What we’re talking about right now is giving the appropriators a chance to actually pass bills. … Is that difficult to understand?” Thune said. “Where are we supposed to do big policy initiatives on a seven-week extension to fund the government?”</w:t>
      </w:r>
    </w:p>
    <w:p w14:paraId="108C36E6" w14:textId="77777777" w:rsidR="00482C8D" w:rsidRPr="00875F0F" w:rsidRDefault="00482C8D" w:rsidP="00482C8D">
      <w:pPr>
        <w:rPr>
          <w:sz w:val="16"/>
        </w:rPr>
      </w:pPr>
      <w:r w:rsidRPr="00875F0F">
        <w:rPr>
          <w:sz w:val="16"/>
        </w:rPr>
        <w:t>Thune indicated this week that Schumer is free to call him or come to his office for a meeting. Democrats believe the South Dakota Republican, as majority leader, has to initiate the negotiations.</w:t>
      </w:r>
    </w:p>
    <w:p w14:paraId="6E22C941" w14:textId="77777777" w:rsidR="00482C8D" w:rsidRPr="00875F0F" w:rsidRDefault="00482C8D" w:rsidP="00482C8D">
      <w:pPr>
        <w:rPr>
          <w:sz w:val="16"/>
        </w:rPr>
      </w:pPr>
      <w:r w:rsidRPr="00875F0F">
        <w:rPr>
          <w:sz w:val="16"/>
        </w:rPr>
        <w:t>Meanwhile, there is hardly a firm consensus on what Democrats would consider a worthy trade for their votes beyond a general emphasis on health care. Most Democrats agree they need to push for an extension of health insurance subsidies that are set to expire next year as a baseline demand. Others want to push for the unlikely reversal of the Medicaid cuts from the GOP’s “big, beautiful” bill. Still others want firm protections against future Trump administration attempts to withhold congressionally approved spending.</w:t>
      </w:r>
    </w:p>
    <w:p w14:paraId="478FA931" w14:textId="77777777" w:rsidR="00482C8D" w:rsidRPr="00875F0F" w:rsidRDefault="00482C8D" w:rsidP="00482C8D">
      <w:pPr>
        <w:rPr>
          <w:sz w:val="16"/>
        </w:rPr>
      </w:pPr>
      <w:r w:rsidRPr="00875F0F">
        <w:rPr>
          <w:sz w:val="16"/>
        </w:rPr>
        <w:t>“We expect them to come and negotiate and to live up to what they told their voters back in ’24, not even a year ago, what they were going to do, which was lower costs. And health care is a huge part of that,” House Minority Whip Katherine Clark told reporters Wednesday.</w:t>
      </w:r>
    </w:p>
    <w:p w14:paraId="6D5A89E6" w14:textId="77777777" w:rsidR="00482C8D" w:rsidRPr="00875F0F" w:rsidRDefault="00482C8D" w:rsidP="00482C8D">
      <w:pPr>
        <w:rPr>
          <w:sz w:val="16"/>
        </w:rPr>
      </w:pPr>
      <w:r w:rsidRPr="00875F0F">
        <w:rPr>
          <w:sz w:val="16"/>
        </w:rPr>
        <w:t>Many of those demands were included in Democrats’ alternative stopgap released Wednesday. But GOP leaders insist there is no way to cut a deal in the time remaining — even on extending the expiring health subsidies, which has some Republican support. Schumer and Jeffries have been cagey about possibly swallowing a short-term funding punt now in exchange for potential negotiations later.</w:t>
      </w:r>
    </w:p>
    <w:p w14:paraId="4569393C" w14:textId="77777777" w:rsidR="00482C8D" w:rsidRPr="00875F0F" w:rsidRDefault="00482C8D" w:rsidP="00482C8D">
      <w:pPr>
        <w:rPr>
          <w:sz w:val="16"/>
        </w:rPr>
      </w:pPr>
      <w:r w:rsidRPr="00875F0F">
        <w:rPr>
          <w:sz w:val="16"/>
        </w:rPr>
        <w:t>Asked Wednesday evening if getting a commitment to work on issues like the health care subsidies would be enough to get Democrats on board with a stopgap, Schumer did not definitively reject the idea.</w:t>
      </w:r>
    </w:p>
    <w:p w14:paraId="70C59639" w14:textId="77777777" w:rsidR="00482C8D" w:rsidRPr="00875F0F" w:rsidRDefault="00482C8D" w:rsidP="00482C8D">
      <w:pPr>
        <w:rPr>
          <w:sz w:val="16"/>
        </w:rPr>
      </w:pPr>
      <w:r w:rsidRPr="008C60BE">
        <w:rPr>
          <w:u w:val="single"/>
        </w:rPr>
        <w:t xml:space="preserve">“We have </w:t>
      </w:r>
      <w:r w:rsidRPr="008C60BE">
        <w:rPr>
          <w:rStyle w:val="Emphasis"/>
        </w:rPr>
        <w:t>two weeks</w:t>
      </w:r>
      <w:r w:rsidRPr="00875F0F">
        <w:rPr>
          <w:sz w:val="16"/>
        </w:rPr>
        <w:t xml:space="preserve">,” he said. </w:t>
      </w:r>
      <w:r w:rsidRPr="00FA6FBA">
        <w:rPr>
          <w:highlight w:val="cyan"/>
          <w:u w:val="single"/>
        </w:rPr>
        <w:t>“They should sit</w:t>
      </w:r>
      <w:r w:rsidRPr="008C60BE">
        <w:rPr>
          <w:u w:val="single"/>
        </w:rPr>
        <w:t xml:space="preserve"> down </w:t>
      </w:r>
      <w:r w:rsidRPr="00FA6FBA">
        <w:rPr>
          <w:highlight w:val="cyan"/>
          <w:u w:val="single"/>
        </w:rPr>
        <w:t xml:space="preserve">and </w:t>
      </w:r>
      <w:r w:rsidRPr="00FA6FBA">
        <w:rPr>
          <w:rStyle w:val="Emphasis"/>
          <w:highlight w:val="cyan"/>
        </w:rPr>
        <w:t>talk</w:t>
      </w:r>
      <w:r w:rsidRPr="008C60BE">
        <w:rPr>
          <w:u w:val="single"/>
        </w:rPr>
        <w:t xml:space="preserve"> to us </w:t>
      </w:r>
      <w:r w:rsidRPr="00FA6FBA">
        <w:rPr>
          <w:highlight w:val="cyan"/>
          <w:u w:val="single"/>
        </w:rPr>
        <w:t>and we</w:t>
      </w:r>
      <w:r w:rsidRPr="00875F0F">
        <w:rPr>
          <w:sz w:val="16"/>
        </w:rPr>
        <w:t xml:space="preserve"> maybe </w:t>
      </w:r>
      <w:r w:rsidRPr="00FA6FBA">
        <w:rPr>
          <w:highlight w:val="cyan"/>
          <w:u w:val="single"/>
        </w:rPr>
        <w:t>can get</w:t>
      </w:r>
      <w:r w:rsidRPr="00875F0F">
        <w:rPr>
          <w:sz w:val="16"/>
        </w:rPr>
        <w:t xml:space="preserve"> to </w:t>
      </w:r>
      <w:r w:rsidRPr="00FA6FBA">
        <w:rPr>
          <w:highlight w:val="cyan"/>
          <w:u w:val="single"/>
        </w:rPr>
        <w:t xml:space="preserve">a </w:t>
      </w:r>
      <w:r w:rsidRPr="00FA6FBA">
        <w:rPr>
          <w:rStyle w:val="Emphasis"/>
          <w:highlight w:val="cyan"/>
        </w:rPr>
        <w:t>good proposal</w:t>
      </w:r>
      <w:r w:rsidRPr="00875F0F">
        <w:rPr>
          <w:sz w:val="16"/>
        </w:rPr>
        <w:t>, let’s see. But when they don’t talk to us, there’s no hope of getting to a good proposal.”</w:t>
      </w:r>
    </w:p>
    <w:p w14:paraId="67210A55" w14:textId="77777777" w:rsidR="00482C8D" w:rsidRPr="00875F0F" w:rsidRDefault="00482C8D" w:rsidP="00482C8D">
      <w:pPr>
        <w:rPr>
          <w:sz w:val="16"/>
        </w:rPr>
      </w:pPr>
      <w:r w:rsidRPr="00875F0F">
        <w:rPr>
          <w:sz w:val="16"/>
        </w:rPr>
        <w:t>And pressed Wednesday about whether their calls for “bipartisan negotiation” meant that any talks had to be concluded by Sept. 30 or if ongoing talks would be enough, several Democratic senators declined to answer directly.</w:t>
      </w:r>
    </w:p>
    <w:p w14:paraId="79964201" w14:textId="77777777" w:rsidR="00482C8D" w:rsidRPr="00875F0F" w:rsidRDefault="00482C8D" w:rsidP="00482C8D">
      <w:pPr>
        <w:rPr>
          <w:sz w:val="16"/>
        </w:rPr>
      </w:pPr>
      <w:r w:rsidRPr="00875F0F">
        <w:rPr>
          <w:sz w:val="16"/>
        </w:rPr>
        <w:t>“That’s a very smart question. I’m not sure I know the answer,” said Schatz, adding that Thune’s “come by anytime” rhetoric is not the way things should work.</w:t>
      </w:r>
    </w:p>
    <w:p w14:paraId="146F2C7B" w14:textId="77777777" w:rsidR="00482C8D" w:rsidRPr="00875F0F" w:rsidRDefault="00482C8D" w:rsidP="00482C8D">
      <w:pPr>
        <w:rPr>
          <w:sz w:val="16"/>
        </w:rPr>
      </w:pPr>
      <w:r w:rsidRPr="00875F0F">
        <w:rPr>
          <w:sz w:val="16"/>
        </w:rPr>
        <w:t xml:space="preserve">More generally, </w:t>
      </w:r>
      <w:r w:rsidRPr="005172B7">
        <w:rPr>
          <w:u w:val="single"/>
        </w:rPr>
        <w:t xml:space="preserve">a sense of </w:t>
      </w:r>
      <w:r w:rsidRPr="00FA6FBA">
        <w:rPr>
          <w:rStyle w:val="Emphasis"/>
          <w:highlight w:val="cyan"/>
        </w:rPr>
        <w:t>gung-ho enthusiasm</w:t>
      </w:r>
      <w:r w:rsidRPr="00FA6FBA">
        <w:rPr>
          <w:highlight w:val="cyan"/>
          <w:u w:val="single"/>
        </w:rPr>
        <w:t xml:space="preserve"> about</w:t>
      </w:r>
      <w:r w:rsidRPr="005172B7">
        <w:rPr>
          <w:u w:val="single"/>
        </w:rPr>
        <w:t xml:space="preserve"> a </w:t>
      </w:r>
      <w:r w:rsidRPr="00FA6FBA">
        <w:rPr>
          <w:highlight w:val="cyan"/>
          <w:u w:val="single"/>
        </w:rPr>
        <w:t>shutdown</w:t>
      </w:r>
      <w:r w:rsidRPr="005172B7">
        <w:rPr>
          <w:u w:val="single"/>
        </w:rPr>
        <w:t xml:space="preserve"> fight </w:t>
      </w:r>
      <w:r w:rsidRPr="00FA6FBA">
        <w:rPr>
          <w:highlight w:val="cyan"/>
          <w:u w:val="single"/>
        </w:rPr>
        <w:t xml:space="preserve">was </w:t>
      </w:r>
      <w:r w:rsidRPr="00FA6FBA">
        <w:rPr>
          <w:rStyle w:val="Emphasis"/>
          <w:highlight w:val="cyan"/>
        </w:rPr>
        <w:t>hard</w:t>
      </w:r>
      <w:r w:rsidRPr="00FA6FBA">
        <w:rPr>
          <w:highlight w:val="cyan"/>
          <w:u w:val="single"/>
        </w:rPr>
        <w:t xml:space="preserve"> to </w:t>
      </w:r>
      <w:r w:rsidRPr="00FA6FBA">
        <w:rPr>
          <w:rStyle w:val="Emphasis"/>
          <w:highlight w:val="cyan"/>
        </w:rPr>
        <w:t>detect</w:t>
      </w:r>
      <w:r w:rsidRPr="005172B7">
        <w:rPr>
          <w:u w:val="single"/>
        </w:rPr>
        <w:t xml:space="preserve"> inside the Democratic ranks</w:t>
      </w:r>
      <w:r w:rsidRPr="00875F0F">
        <w:rPr>
          <w:sz w:val="16"/>
        </w:rPr>
        <w:t>.</w:t>
      </w:r>
    </w:p>
    <w:p w14:paraId="080A37F0" w14:textId="77777777" w:rsidR="00482C8D" w:rsidRPr="00875F0F" w:rsidRDefault="00482C8D" w:rsidP="00482C8D">
      <w:pPr>
        <w:rPr>
          <w:sz w:val="16"/>
        </w:rPr>
      </w:pPr>
      <w:r w:rsidRPr="00875F0F">
        <w:rPr>
          <w:sz w:val="16"/>
        </w:rPr>
        <w:t xml:space="preserve">Sen. Tim </w:t>
      </w:r>
      <w:r w:rsidRPr="00FA6FBA">
        <w:rPr>
          <w:rStyle w:val="Emphasis"/>
          <w:highlight w:val="cyan"/>
        </w:rPr>
        <w:t>Kaine</w:t>
      </w:r>
      <w:r w:rsidRPr="00875F0F">
        <w:rPr>
          <w:sz w:val="16"/>
        </w:rPr>
        <w:t xml:space="preserve"> (D-Va.), who represents hundreds of thousands of federal workers who would be furloughed in a shutdown, </w:t>
      </w:r>
      <w:r w:rsidRPr="00FA6FBA">
        <w:rPr>
          <w:highlight w:val="cyan"/>
          <w:u w:val="single"/>
        </w:rPr>
        <w:t>suggested it was</w:t>
      </w:r>
      <w:r w:rsidRPr="00875F0F">
        <w:rPr>
          <w:sz w:val="16"/>
        </w:rPr>
        <w:t xml:space="preserve"> a little </w:t>
      </w:r>
      <w:r w:rsidRPr="00FA6FBA">
        <w:rPr>
          <w:rStyle w:val="Emphasis"/>
          <w:highlight w:val="cyan"/>
        </w:rPr>
        <w:t>too early</w:t>
      </w:r>
      <w:r w:rsidRPr="00875F0F">
        <w:rPr>
          <w:sz w:val="16"/>
        </w:rPr>
        <w:t xml:space="preserve"> to go to the mattresses.</w:t>
      </w:r>
    </w:p>
    <w:p w14:paraId="0B10B015" w14:textId="77777777" w:rsidR="00482C8D" w:rsidRPr="00875F0F" w:rsidRDefault="00482C8D" w:rsidP="00482C8D">
      <w:pPr>
        <w:rPr>
          <w:sz w:val="16"/>
        </w:rPr>
      </w:pPr>
      <w:r w:rsidRPr="00875F0F">
        <w:rPr>
          <w:sz w:val="16"/>
        </w:rPr>
        <w:t>“What is today — the 17th of September?” he said. “Let’s have a debate about the alternative.”</w:t>
      </w:r>
    </w:p>
    <w:p w14:paraId="1A3FCA75" w14:textId="77777777" w:rsidR="00482C8D" w:rsidRPr="00875F0F" w:rsidRDefault="00482C8D" w:rsidP="00482C8D">
      <w:pPr>
        <w:rPr>
          <w:sz w:val="16"/>
        </w:rPr>
      </w:pPr>
      <w:r w:rsidRPr="00875F0F">
        <w:rPr>
          <w:sz w:val="16"/>
        </w:rPr>
        <w:t xml:space="preserve">Sen. Dick </w:t>
      </w:r>
      <w:r w:rsidRPr="00FA6FBA">
        <w:rPr>
          <w:rStyle w:val="Emphasis"/>
          <w:highlight w:val="cyan"/>
        </w:rPr>
        <w:t>Durbin</w:t>
      </w:r>
      <w:r w:rsidRPr="00875F0F">
        <w:rPr>
          <w:sz w:val="16"/>
        </w:rPr>
        <w:t xml:space="preserve"> of Illinois, the No. 2 Democratic leader </w:t>
      </w:r>
      <w:r w:rsidRPr="00FA6FBA">
        <w:rPr>
          <w:highlight w:val="cyan"/>
          <w:u w:val="single"/>
        </w:rPr>
        <w:t xml:space="preserve">who joined Schumer to </w:t>
      </w:r>
      <w:r w:rsidRPr="00FA6FBA">
        <w:rPr>
          <w:rStyle w:val="Emphasis"/>
          <w:highlight w:val="cyan"/>
        </w:rPr>
        <w:t>advance</w:t>
      </w:r>
      <w:r w:rsidRPr="00875F0F">
        <w:rPr>
          <w:sz w:val="16"/>
        </w:rPr>
        <w:t xml:space="preserve"> the GOP </w:t>
      </w:r>
      <w:r w:rsidRPr="00FA6FBA">
        <w:rPr>
          <w:highlight w:val="cyan"/>
          <w:u w:val="single"/>
        </w:rPr>
        <w:t>funding</w:t>
      </w:r>
      <w:r w:rsidRPr="00EC55DC">
        <w:rPr>
          <w:u w:val="single"/>
        </w:rPr>
        <w:t xml:space="preserve"> bill </w:t>
      </w:r>
      <w:r w:rsidRPr="00FA6FBA">
        <w:rPr>
          <w:highlight w:val="cyan"/>
          <w:u w:val="single"/>
        </w:rPr>
        <w:t>in March</w:t>
      </w:r>
      <w:r w:rsidRPr="00875F0F">
        <w:rPr>
          <w:sz w:val="16"/>
        </w:rPr>
        <w:t>, indicated Wednesday that he expects to vote against Republicans’ proposal this time.</w:t>
      </w:r>
    </w:p>
    <w:p w14:paraId="1C46A028" w14:textId="77777777" w:rsidR="00482C8D" w:rsidRDefault="00482C8D" w:rsidP="00482C8D">
      <w:pPr>
        <w:rPr>
          <w:sz w:val="16"/>
        </w:rPr>
      </w:pPr>
      <w:r w:rsidRPr="00875F0F">
        <w:rPr>
          <w:sz w:val="16"/>
        </w:rPr>
        <w:t xml:space="preserve">But </w:t>
      </w:r>
      <w:r w:rsidRPr="00FA6FBA">
        <w:rPr>
          <w:rStyle w:val="Emphasis"/>
          <w:highlight w:val="cyan"/>
        </w:rPr>
        <w:t>asked</w:t>
      </w:r>
      <w:r w:rsidRPr="00FA6FBA">
        <w:rPr>
          <w:highlight w:val="cyan"/>
          <w:u w:val="single"/>
        </w:rPr>
        <w:t xml:space="preserve"> if he was </w:t>
      </w:r>
      <w:r w:rsidRPr="00FA6FBA">
        <w:rPr>
          <w:rStyle w:val="Emphasis"/>
          <w:highlight w:val="cyan"/>
        </w:rPr>
        <w:t>comfortable</w:t>
      </w:r>
      <w:r w:rsidRPr="00FA6FBA">
        <w:rPr>
          <w:highlight w:val="cyan"/>
          <w:u w:val="single"/>
        </w:rPr>
        <w:t xml:space="preserve"> going</w:t>
      </w:r>
      <w:r w:rsidRPr="00D6643A">
        <w:rPr>
          <w:u w:val="single"/>
        </w:rPr>
        <w:t xml:space="preserve"> in</w:t>
      </w:r>
      <w:r w:rsidRPr="00FA6FBA">
        <w:rPr>
          <w:highlight w:val="cyan"/>
          <w:u w:val="single"/>
        </w:rPr>
        <w:t>to</w:t>
      </w:r>
      <w:r w:rsidRPr="00D6643A">
        <w:rPr>
          <w:u w:val="single"/>
        </w:rPr>
        <w:t xml:space="preserve"> a </w:t>
      </w:r>
      <w:r w:rsidRPr="00FA6FBA">
        <w:rPr>
          <w:highlight w:val="cyan"/>
          <w:u w:val="single"/>
        </w:rPr>
        <w:t xml:space="preserve">shutdown, Durbin </w:t>
      </w:r>
      <w:r w:rsidRPr="00FA6FBA">
        <w:rPr>
          <w:rStyle w:val="Emphasis"/>
          <w:highlight w:val="cyan"/>
        </w:rPr>
        <w:t>rejected</w:t>
      </w:r>
      <w:r w:rsidRPr="00875F0F">
        <w:rPr>
          <w:sz w:val="16"/>
        </w:rPr>
        <w:t xml:space="preserve"> the premise.</w:t>
      </w:r>
    </w:p>
    <w:p w14:paraId="5C7AD41B" w14:textId="77777777" w:rsidR="00482C8D" w:rsidRDefault="00482C8D" w:rsidP="00482C8D">
      <w:pPr>
        <w:pStyle w:val="Heading4"/>
      </w:pPr>
      <w:r>
        <w:t xml:space="preserve">So are </w:t>
      </w:r>
      <w:r>
        <w:rPr>
          <w:u w:val="single"/>
        </w:rPr>
        <w:t>Shaheen</w:t>
      </w:r>
      <w:r>
        <w:t xml:space="preserve">, </w:t>
      </w:r>
      <w:r>
        <w:rPr>
          <w:u w:val="single"/>
        </w:rPr>
        <w:t>Hassan</w:t>
      </w:r>
      <w:r>
        <w:t xml:space="preserve">, </w:t>
      </w:r>
      <w:r>
        <w:rPr>
          <w:u w:val="single"/>
        </w:rPr>
        <w:t>Masto</w:t>
      </w:r>
      <w:r>
        <w:t xml:space="preserve">, </w:t>
      </w:r>
      <w:r>
        <w:rPr>
          <w:u w:val="single"/>
        </w:rPr>
        <w:t>Rosen</w:t>
      </w:r>
      <w:r>
        <w:t xml:space="preserve">, and </w:t>
      </w:r>
      <w:r>
        <w:rPr>
          <w:u w:val="single"/>
        </w:rPr>
        <w:t>King</w:t>
      </w:r>
      <w:r>
        <w:t xml:space="preserve">---getting to the </w:t>
      </w:r>
      <w:r>
        <w:rPr>
          <w:u w:val="single"/>
        </w:rPr>
        <w:t>magic number</w:t>
      </w:r>
      <w:r>
        <w:t>.</w:t>
      </w:r>
    </w:p>
    <w:p w14:paraId="6F27E4C6" w14:textId="77777777" w:rsidR="00482C8D" w:rsidRPr="00F958E0" w:rsidRDefault="00482C8D" w:rsidP="00482C8D">
      <w:r>
        <w:t xml:space="preserve">Alexander </w:t>
      </w:r>
      <w:r w:rsidRPr="007A49FD">
        <w:rPr>
          <w:rStyle w:val="Style13ptBold"/>
        </w:rPr>
        <w:t>Bolton 9/17</w:t>
      </w:r>
      <w:r>
        <w:t>, Senior Staff Writer at The Hill, “</w:t>
      </w:r>
      <w:r w:rsidRPr="005A6194">
        <w:t xml:space="preserve">Democrats say Shutdown Necessary to Send ‘Message’ to Trump," </w:t>
      </w:r>
      <w:r>
        <w:t xml:space="preserve">The </w:t>
      </w:r>
      <w:r w:rsidRPr="005A6194">
        <w:t>Hill, 9</w:t>
      </w:r>
      <w:r>
        <w:t>/</w:t>
      </w:r>
      <w:r w:rsidRPr="005A6194">
        <w:t>17</w:t>
      </w:r>
      <w:r>
        <w:t>/25</w:t>
      </w:r>
      <w:r w:rsidRPr="005A6194">
        <w:t>, https://thehill.com/homenews/senate/5508947-looming-government-shutdown-threat</w:t>
      </w:r>
    </w:p>
    <w:p w14:paraId="68807F61" w14:textId="77777777" w:rsidR="00482C8D" w:rsidRDefault="00482C8D" w:rsidP="00482C8D">
      <w:pPr>
        <w:rPr>
          <w:sz w:val="16"/>
        </w:rPr>
      </w:pPr>
      <w:r w:rsidRPr="005A6194">
        <w:rPr>
          <w:sz w:val="16"/>
        </w:rPr>
        <w:t xml:space="preserve">Senate Democratic leaders haven’t conducted a formal whip count yet, but </w:t>
      </w:r>
      <w:r w:rsidRPr="005A6194">
        <w:rPr>
          <w:rStyle w:val="StyleUnderline"/>
        </w:rPr>
        <w:t>lawmakers believe that</w:t>
      </w:r>
      <w:r w:rsidRPr="005A6194">
        <w:rPr>
          <w:sz w:val="16"/>
        </w:rPr>
        <w:t xml:space="preserve"> Sens. John </w:t>
      </w:r>
      <w:r w:rsidRPr="00FA6FBA">
        <w:rPr>
          <w:rStyle w:val="Emphasis"/>
          <w:highlight w:val="cyan"/>
        </w:rPr>
        <w:t>Fetterman</w:t>
      </w:r>
      <w:r w:rsidRPr="005A6194">
        <w:rPr>
          <w:sz w:val="16"/>
        </w:rPr>
        <w:t xml:space="preserve"> (Pa.), Jeanne </w:t>
      </w:r>
      <w:r w:rsidRPr="00FA6FBA">
        <w:rPr>
          <w:rStyle w:val="Emphasis"/>
          <w:highlight w:val="cyan"/>
        </w:rPr>
        <w:t>Shaheen</w:t>
      </w:r>
      <w:r w:rsidRPr="005A6194">
        <w:rPr>
          <w:sz w:val="16"/>
        </w:rPr>
        <w:t xml:space="preserve"> (N.H.), Maggie </w:t>
      </w:r>
      <w:r w:rsidRPr="00FA6FBA">
        <w:rPr>
          <w:rStyle w:val="Emphasis"/>
          <w:highlight w:val="cyan"/>
        </w:rPr>
        <w:t>Hassan</w:t>
      </w:r>
      <w:r w:rsidRPr="005A6194">
        <w:rPr>
          <w:sz w:val="16"/>
        </w:rPr>
        <w:t xml:space="preserve"> (N.H.), Catherine Cortez </w:t>
      </w:r>
      <w:r w:rsidRPr="00FA6FBA">
        <w:rPr>
          <w:rStyle w:val="Emphasis"/>
          <w:highlight w:val="cyan"/>
        </w:rPr>
        <w:t>Masto</w:t>
      </w:r>
      <w:r w:rsidRPr="005A6194">
        <w:rPr>
          <w:sz w:val="16"/>
        </w:rPr>
        <w:t xml:space="preserve"> (Nev.), Jacky </w:t>
      </w:r>
      <w:r w:rsidRPr="00FA6FBA">
        <w:rPr>
          <w:rStyle w:val="Emphasis"/>
          <w:highlight w:val="cyan"/>
        </w:rPr>
        <w:t>Rosen</w:t>
      </w:r>
      <w:r w:rsidRPr="005A6194">
        <w:rPr>
          <w:sz w:val="16"/>
        </w:rPr>
        <w:t xml:space="preserve"> (Nev.) </w:t>
      </w:r>
      <w:r w:rsidRPr="00FA6FBA">
        <w:rPr>
          <w:rStyle w:val="StyleUnderline"/>
          <w:highlight w:val="cyan"/>
        </w:rPr>
        <w:t>and</w:t>
      </w:r>
      <w:r w:rsidRPr="005A6194">
        <w:rPr>
          <w:sz w:val="16"/>
        </w:rPr>
        <w:t xml:space="preserve"> Angus </w:t>
      </w:r>
      <w:r w:rsidRPr="00FA6FBA">
        <w:rPr>
          <w:rStyle w:val="Emphasis"/>
          <w:highlight w:val="cyan"/>
        </w:rPr>
        <w:t>King</w:t>
      </w:r>
      <w:r w:rsidRPr="005A6194">
        <w:rPr>
          <w:sz w:val="16"/>
        </w:rPr>
        <w:t xml:space="preserve"> (Maine), an independent who caucuses with Democrats, </w:t>
      </w:r>
      <w:r w:rsidRPr="00FA6FBA">
        <w:rPr>
          <w:rStyle w:val="StyleUnderline"/>
          <w:highlight w:val="cyan"/>
        </w:rPr>
        <w:t>are likely</w:t>
      </w:r>
      <w:r w:rsidRPr="005A6194">
        <w:rPr>
          <w:sz w:val="16"/>
        </w:rPr>
        <w:t xml:space="preserve"> or possible “</w:t>
      </w:r>
      <w:r w:rsidRPr="00FA6FBA">
        <w:rPr>
          <w:rStyle w:val="Emphasis"/>
          <w:highlight w:val="cyan"/>
        </w:rPr>
        <w:t>yes</w:t>
      </w:r>
      <w:r w:rsidRPr="00FA6FBA">
        <w:rPr>
          <w:rStyle w:val="StyleUnderline"/>
          <w:highlight w:val="cyan"/>
        </w:rPr>
        <w:t xml:space="preserve">” </w:t>
      </w:r>
      <w:r w:rsidRPr="00FA6FBA">
        <w:rPr>
          <w:rStyle w:val="Emphasis"/>
          <w:highlight w:val="cyan"/>
        </w:rPr>
        <w:t>votes</w:t>
      </w:r>
      <w:r w:rsidRPr="005A6194">
        <w:rPr>
          <w:sz w:val="16"/>
        </w:rPr>
        <w:t>.</w:t>
      </w:r>
    </w:p>
    <w:p w14:paraId="24A3AB65" w14:textId="77777777" w:rsidR="00482C8D" w:rsidRPr="00A84B33" w:rsidRDefault="00482C8D" w:rsidP="00482C8D">
      <w:pPr>
        <w:pStyle w:val="Heading4"/>
      </w:pPr>
      <w:r>
        <w:t>Both sides are open to negotiations</w:t>
      </w:r>
    </w:p>
    <w:p w14:paraId="35F2FE89" w14:textId="77777777" w:rsidR="00482C8D" w:rsidRPr="005E10B6" w:rsidRDefault="00482C8D" w:rsidP="00482C8D">
      <w:pPr>
        <w:rPr>
          <w:rStyle w:val="Style13ptBold"/>
        </w:rPr>
      </w:pPr>
      <w:r>
        <w:rPr>
          <w:rStyle w:val="Style13ptBold"/>
        </w:rPr>
        <w:t>King, New York Post, 9-21-25</w:t>
      </w:r>
    </w:p>
    <w:p w14:paraId="461B9421" w14:textId="77777777" w:rsidR="00482C8D" w:rsidRDefault="00482C8D" w:rsidP="00482C8D">
      <w:r>
        <w:t xml:space="preserve">[Ryan, 9-21-25, NY Post, “Schumer refuses to rule out caving to Trump in government shutdown fight”, </w:t>
      </w:r>
      <w:hyperlink r:id="rId14" w:history="1">
        <w:r w:rsidRPr="00F37663">
          <w:rPr>
            <w:rStyle w:val="Hyperlink"/>
          </w:rPr>
          <w:t>https://nypost.com/2025/09/21/us-news/schumer-refuses-to-rule-out-caving-to-trump-in-government-shutdown-fight/</w:t>
        </w:r>
      </w:hyperlink>
      <w:r>
        <w:t>, accessed 9-21-25, AFB] ADA-417</w:t>
      </w:r>
    </w:p>
    <w:p w14:paraId="2B0E7EF8" w14:textId="77777777" w:rsidR="00482C8D" w:rsidRDefault="00482C8D" w:rsidP="00482C8D">
      <w:r>
        <w:t>The GOP-led House approved its proposed stopgap — known as a continuing resolution — Friday without most Dems’ help to keep the government’s lights on through Nov. 21.</w:t>
      </w:r>
    </w:p>
    <w:p w14:paraId="6629C6C9" w14:textId="77777777" w:rsidR="00482C8D" w:rsidRDefault="00482C8D" w:rsidP="00482C8D">
      <w:r>
        <w:t>The Senate then voted on both the GOP CR and the Democratic one to avert a partial shutdown. Both failed.</w:t>
      </w:r>
    </w:p>
    <w:p w14:paraId="6BBBECED" w14:textId="77777777" w:rsidR="00482C8D" w:rsidRDefault="00482C8D" w:rsidP="00482C8D">
      <w:r w:rsidRPr="00E539A1">
        <w:rPr>
          <w:rStyle w:val="StyleUnderline"/>
        </w:rPr>
        <w:t xml:space="preserve">While </w:t>
      </w:r>
      <w:r w:rsidRPr="00E539A1">
        <w:rPr>
          <w:rStyle w:val="StyleUnderline"/>
          <w:highlight w:val="cyan"/>
        </w:rPr>
        <w:t>Republicans</w:t>
      </w:r>
      <w:r w:rsidRPr="00E539A1">
        <w:rPr>
          <w:rStyle w:val="StyleUnderline"/>
        </w:rPr>
        <w:t xml:space="preserve"> have a majority in both chambers, they </w:t>
      </w:r>
      <w:r w:rsidRPr="00E539A1">
        <w:rPr>
          <w:rStyle w:val="StyleUnderline"/>
          <w:highlight w:val="cyan"/>
        </w:rPr>
        <w:t>need Democratic votes in the Senate to overcome the 60-vote threshold</w:t>
      </w:r>
      <w:r>
        <w:t xml:space="preserve"> needed to break a filibuster.</w:t>
      </w:r>
    </w:p>
    <w:p w14:paraId="237D2D1F" w14:textId="77777777" w:rsidR="00482C8D" w:rsidRDefault="00482C8D" w:rsidP="00482C8D">
      <w:r w:rsidRPr="00CA4EC4">
        <w:rPr>
          <w:rStyle w:val="StyleUnderline"/>
          <w:highlight w:val="cyan"/>
        </w:rPr>
        <w:t>In March, Schumer faced a revolt among his progressive base for declining to block a GOP-backed continuing resolution</w:t>
      </w:r>
      <w:r>
        <w:t xml:space="preserve"> to avert a partial shutdown at the time. The backlash included open calls for him to face a primary in 2028.</w:t>
      </w:r>
    </w:p>
    <w:p w14:paraId="1438BCD4" w14:textId="77777777" w:rsidR="00482C8D" w:rsidRPr="00BD5810" w:rsidRDefault="00482C8D" w:rsidP="00482C8D">
      <w:pPr>
        <w:rPr>
          <w:rStyle w:val="StyleUnderline"/>
        </w:rPr>
      </w:pPr>
      <w:r w:rsidRPr="00CA4EC4">
        <w:rPr>
          <w:rStyle w:val="StyleUnderline"/>
          <w:highlight w:val="cyan"/>
        </w:rPr>
        <w:t>“The situation is a lot different now than it was then,” Schumer insisted</w:t>
      </w:r>
      <w:r w:rsidRPr="00BD5810">
        <w:rPr>
          <w:rStyle w:val="StyleUnderline"/>
        </w:rPr>
        <w:t xml:space="preserve"> Sunday. “</w:t>
      </w:r>
      <w:r w:rsidRPr="00CA4EC4">
        <w:rPr>
          <w:rStyle w:val="StyleUnderline"/>
          <w:highlight w:val="cyan"/>
        </w:rPr>
        <w:t>This is a demand from the American people across the board.”</w:t>
      </w:r>
    </w:p>
    <w:p w14:paraId="5FB0DE31" w14:textId="77777777" w:rsidR="00482C8D" w:rsidRPr="00C72C50" w:rsidRDefault="00482C8D" w:rsidP="00482C8D">
      <w:pPr>
        <w:rPr>
          <w:rStyle w:val="StyleUnderline"/>
        </w:rPr>
      </w:pPr>
      <w:r w:rsidRPr="00CA4EC4">
        <w:rPr>
          <w:rStyle w:val="StyleUnderline"/>
          <w:highlight w:val="cyan"/>
        </w:rPr>
        <w:t>Both Schumer and</w:t>
      </w:r>
      <w:r w:rsidRPr="00C72C50">
        <w:rPr>
          <w:rStyle w:val="StyleUnderline"/>
        </w:rPr>
        <w:t xml:space="preserve"> House Minority Leader</w:t>
      </w:r>
      <w:r>
        <w:t xml:space="preserve"> Hakeem </w:t>
      </w:r>
      <w:r w:rsidRPr="00CA4EC4">
        <w:rPr>
          <w:rStyle w:val="StyleUnderline"/>
          <w:highlight w:val="cyan"/>
        </w:rPr>
        <w:t>Jeffries</w:t>
      </w:r>
      <w:r>
        <w:t xml:space="preserve"> (D-NY) </w:t>
      </w:r>
      <w:r w:rsidRPr="00CA4EC4">
        <w:rPr>
          <w:rStyle w:val="StyleUnderline"/>
          <w:highlight w:val="cyan"/>
        </w:rPr>
        <w:t>have publicly demanded concessions from Republicans on healthcare funding</w:t>
      </w:r>
      <w:r w:rsidRPr="00C72C50">
        <w:rPr>
          <w:rStyle w:val="StyleUnderline"/>
        </w:rPr>
        <w:t>.</w:t>
      </w:r>
    </w:p>
    <w:p w14:paraId="1F48DB17" w14:textId="77777777" w:rsidR="00482C8D" w:rsidRDefault="00482C8D" w:rsidP="00482C8D">
      <w:r w:rsidRPr="001C23E5">
        <w:rPr>
          <w:rStyle w:val="StyleUnderline"/>
        </w:rPr>
        <w:t>They’ve indicated that Democrats want Republicans to help them prevent the expiration of the beefed-up Affordable Care Act subsidies</w:t>
      </w:r>
      <w:r>
        <w:t xml:space="preserve">, which are set to run out at the end of 2025, </w:t>
      </w:r>
      <w:r w:rsidRPr="001C23E5">
        <w:rPr>
          <w:rStyle w:val="StyleUnderline"/>
        </w:rPr>
        <w:t>reverse Medicaid reforms in the One Big Beautiful Bill Act</w:t>
      </w:r>
      <w:r>
        <w:t xml:space="preserve"> — which Republicans now call the Working Families Tax Cut Act — </w:t>
      </w:r>
      <w:r w:rsidRPr="001C23E5">
        <w:rPr>
          <w:rStyle w:val="StyleUnderline"/>
        </w:rPr>
        <w:t>and restore public health research funding.</w:t>
      </w:r>
    </w:p>
    <w:p w14:paraId="4909BA4D" w14:textId="77777777" w:rsidR="00482C8D" w:rsidRDefault="00482C8D" w:rsidP="00482C8D">
      <w:r w:rsidRPr="00CA4EC4">
        <w:rPr>
          <w:rStyle w:val="StyleUnderline"/>
          <w:highlight w:val="cyan"/>
        </w:rPr>
        <w:t>Schumer and Jeffries have also sought a meeting with Trump to discuss their demands. While Trump has implored Republicans to back a “clean” continuing resolution, he’s conveyed openness to meeting with the two top Democrats,</w:t>
      </w:r>
      <w:r>
        <w:t xml:space="preserve"> though nothing has been scheduled.</w:t>
      </w:r>
    </w:p>
    <w:p w14:paraId="153CF79D" w14:textId="77777777" w:rsidR="00482C8D" w:rsidRDefault="00482C8D" w:rsidP="00482C8D">
      <w:pPr>
        <w:pStyle w:val="Heading4"/>
      </w:pPr>
      <w:r>
        <w:t>Dems are gonna blink – they don’t have the centrists</w:t>
      </w:r>
    </w:p>
    <w:p w14:paraId="5EF3FB21" w14:textId="77777777" w:rsidR="00482C8D" w:rsidRPr="00541482" w:rsidRDefault="00482C8D" w:rsidP="00482C8D">
      <w:pPr>
        <w:rPr>
          <w:b/>
          <w:bCs/>
          <w:sz w:val="26"/>
        </w:rPr>
      </w:pPr>
      <w:r>
        <w:rPr>
          <w:rStyle w:val="Style13ptBold"/>
        </w:rPr>
        <w:t xml:space="preserve">Bolton, 9-25-25 </w:t>
      </w:r>
      <w:r>
        <w:t xml:space="preserve">[Alexander, </w:t>
      </w:r>
      <w:r w:rsidRPr="00E239C0">
        <w:t>The Hill senior congressional reporter</w:t>
      </w:r>
      <w:r>
        <w:t xml:space="preserve">, 9-25-25, The Hill, “GOP, Democrats both see incentives in a shutdown that looks inevitable”, </w:t>
      </w:r>
      <w:hyperlink r:id="rId15" w:history="1">
        <w:r w:rsidRPr="006A5C69">
          <w:rPr>
            <w:rStyle w:val="Hyperlink"/>
          </w:rPr>
          <w:t>https://thehill.com/homenews/senate/5520645-trump-democrats-funding-showdown/</w:t>
        </w:r>
      </w:hyperlink>
      <w:r>
        <w:t>, accessed 9-25-25, AFB]</w:t>
      </w:r>
    </w:p>
    <w:p w14:paraId="50F60A90" w14:textId="77777777" w:rsidR="00482C8D" w:rsidRPr="00F93885" w:rsidRDefault="00482C8D" w:rsidP="00482C8D">
      <w:pPr>
        <w:rPr>
          <w:rStyle w:val="StyleUnderline"/>
        </w:rPr>
      </w:pPr>
      <w:r w:rsidRPr="00F93885">
        <w:rPr>
          <w:rStyle w:val="StyleUnderline"/>
        </w:rPr>
        <w:t xml:space="preserve">Some </w:t>
      </w:r>
      <w:r w:rsidRPr="00BE3EDE">
        <w:rPr>
          <w:rStyle w:val="StyleUnderline"/>
          <w:highlight w:val="cyan"/>
        </w:rPr>
        <w:t>centrist</w:t>
      </w:r>
      <w:r w:rsidRPr="00F93885">
        <w:rPr>
          <w:rStyle w:val="StyleUnderline"/>
        </w:rPr>
        <w:t xml:space="preserve"> Democratic </w:t>
      </w:r>
      <w:r w:rsidRPr="00BE3EDE">
        <w:rPr>
          <w:rStyle w:val="StyleUnderline"/>
          <w:highlight w:val="cyan"/>
        </w:rPr>
        <w:t>senators</w:t>
      </w:r>
      <w:r w:rsidRPr="00F93885">
        <w:rPr>
          <w:rStyle w:val="StyleUnderline"/>
        </w:rPr>
        <w:t xml:space="preserve">, however, privately </w:t>
      </w:r>
      <w:r w:rsidRPr="00BE3EDE">
        <w:rPr>
          <w:rStyle w:val="StyleUnderline"/>
          <w:highlight w:val="cyan"/>
        </w:rPr>
        <w:t>wonder how</w:t>
      </w:r>
      <w:r w:rsidRPr="00F93885">
        <w:rPr>
          <w:rStyle w:val="StyleUnderline"/>
        </w:rPr>
        <w:t xml:space="preserve"> much </w:t>
      </w:r>
      <w:r w:rsidRPr="00BE3EDE">
        <w:rPr>
          <w:rStyle w:val="StyleUnderline"/>
          <w:highlight w:val="cyan"/>
        </w:rPr>
        <w:t>leverage Schumer and Jeffries have</w:t>
      </w:r>
      <w:r w:rsidRPr="00F93885">
        <w:rPr>
          <w:rStyle w:val="StyleUnderline"/>
        </w:rPr>
        <w:t xml:space="preserve"> in the standoff.</w:t>
      </w:r>
    </w:p>
    <w:p w14:paraId="0A000D88" w14:textId="77777777" w:rsidR="00482C8D" w:rsidRPr="00F93885" w:rsidRDefault="00482C8D" w:rsidP="00482C8D">
      <w:pPr>
        <w:rPr>
          <w:rStyle w:val="StyleUnderline"/>
        </w:rPr>
      </w:pPr>
      <w:r w:rsidRPr="00BE3EDE">
        <w:rPr>
          <w:rStyle w:val="StyleUnderline"/>
          <w:highlight w:val="cyan"/>
        </w:rPr>
        <w:t>Republicans</w:t>
      </w:r>
      <w:r w:rsidRPr="00F93885">
        <w:rPr>
          <w:rStyle w:val="StyleUnderline"/>
        </w:rPr>
        <w:t xml:space="preserve"> have </w:t>
      </w:r>
      <w:r w:rsidRPr="00BE3EDE">
        <w:rPr>
          <w:rStyle w:val="StyleUnderline"/>
          <w:highlight w:val="cyan"/>
        </w:rPr>
        <w:t>proposed a “clean</w:t>
      </w:r>
      <w:r w:rsidRPr="00F93885">
        <w:rPr>
          <w:rStyle w:val="StyleUnderline"/>
        </w:rPr>
        <w:t xml:space="preserve">” seven-week </w:t>
      </w:r>
      <w:r w:rsidRPr="00BE3EDE">
        <w:rPr>
          <w:rStyle w:val="StyleUnderline"/>
          <w:highlight w:val="cyan"/>
        </w:rPr>
        <w:t>stopgap funding bill</w:t>
      </w:r>
      <w:r w:rsidRPr="00F93885">
        <w:rPr>
          <w:rStyle w:val="StyleUnderline"/>
        </w:rPr>
        <w:t>, the same type of straightforward resolution that Democrats passed 13 times when they controlled the Senate during former President Biden’s time as president.</w:t>
      </w:r>
    </w:p>
    <w:p w14:paraId="3F13DE5E" w14:textId="77777777" w:rsidR="00482C8D" w:rsidRDefault="00482C8D" w:rsidP="00482C8D">
      <w:r w:rsidRPr="00F93885">
        <w:rPr>
          <w:rStyle w:val="StyleUnderline"/>
        </w:rPr>
        <w:t>“</w:t>
      </w:r>
      <w:r w:rsidRPr="00BE3EDE">
        <w:rPr>
          <w:rStyle w:val="StyleUnderline"/>
          <w:highlight w:val="cyan"/>
        </w:rPr>
        <w:t>How many</w:t>
      </w:r>
      <w:r w:rsidRPr="00F93885">
        <w:rPr>
          <w:rStyle w:val="StyleUnderline"/>
        </w:rPr>
        <w:t xml:space="preserve"> of their </w:t>
      </w:r>
      <w:r w:rsidRPr="00BE3EDE">
        <w:rPr>
          <w:rStyle w:val="StyleUnderline"/>
          <w:highlight w:val="cyan"/>
        </w:rPr>
        <w:t>darlings are we holding</w:t>
      </w:r>
      <w:r w:rsidRPr="00F93885">
        <w:rPr>
          <w:rStyle w:val="StyleUnderline"/>
        </w:rPr>
        <w:t xml:space="preserve">? Where’s our leverage? Identify what’s our leverage point,” said </w:t>
      </w:r>
      <w:r>
        <w:t xml:space="preserve">Sen. John </w:t>
      </w:r>
      <w:r w:rsidRPr="00F93885">
        <w:rPr>
          <w:rStyle w:val="StyleUnderline"/>
        </w:rPr>
        <w:t>Fetterman</w:t>
      </w:r>
      <w:r>
        <w:t xml:space="preserve"> (D-Pa.), </w:t>
      </w:r>
      <w:r w:rsidRPr="00BE3EDE">
        <w:rPr>
          <w:rStyle w:val="StyleUnderline"/>
          <w:highlight w:val="cyan"/>
        </w:rPr>
        <w:t>who is questioning Schumer</w:t>
      </w:r>
      <w:r w:rsidRPr="00BE3EDE">
        <w:rPr>
          <w:rStyle w:val="StyleUnderline"/>
        </w:rPr>
        <w:t>’s</w:t>
      </w:r>
      <w:r w:rsidRPr="00F93885">
        <w:rPr>
          <w:rStyle w:val="StyleUnderline"/>
        </w:rPr>
        <w:t xml:space="preserve"> hard-line strategy </w:t>
      </w:r>
      <w:r>
        <w:t>heading into the Sept. 30 deadline for keeping the government open.</w:t>
      </w:r>
    </w:p>
    <w:p w14:paraId="78468C52" w14:textId="77777777" w:rsidR="00482C8D" w:rsidRPr="00E52F67" w:rsidRDefault="00482C8D" w:rsidP="00482C8D">
      <w:pPr>
        <w:pStyle w:val="Heading4"/>
      </w:pPr>
      <w:r>
        <w:t>Schumer’s in a corner – some Dems are starting to cave</w:t>
      </w:r>
    </w:p>
    <w:p w14:paraId="45820D44" w14:textId="77777777" w:rsidR="00482C8D" w:rsidRPr="00541482" w:rsidRDefault="00482C8D" w:rsidP="00482C8D">
      <w:pPr>
        <w:rPr>
          <w:b/>
          <w:bCs/>
          <w:sz w:val="26"/>
        </w:rPr>
      </w:pPr>
      <w:r w:rsidRPr="00DB77D8">
        <w:rPr>
          <w:rStyle w:val="Style13ptBold"/>
        </w:rPr>
        <w:t>Desiderio et al., 9-25-25</w:t>
      </w:r>
      <w:r w:rsidRPr="00541482">
        <w:t>,</w:t>
      </w:r>
      <w:r>
        <w:t xml:space="preserve">[Andrew, John Bresnahan, Jake Sherman and Laura Weiss, </w:t>
      </w:r>
      <w:r w:rsidRPr="00541482">
        <w:t>Punchbowl senior congressional reporter</w:t>
      </w:r>
      <w:r>
        <w:t xml:space="preserve"> 9-25-25, Punchbowl, “Trump, Vought look to pressure Dems with federal layoffs”</w:t>
      </w:r>
      <w:r>
        <w:rPr>
          <w:b/>
          <w:bCs/>
          <w:sz w:val="26"/>
        </w:rPr>
        <w:t xml:space="preserve">, </w:t>
      </w:r>
      <w:r>
        <w:t>“</w:t>
      </w:r>
      <w:hyperlink r:id="rId16" w:anchor="__trumpvoughtlooktopressuredemswithfederallayoffs__" w:history="1">
        <w:r w:rsidRPr="006A5C69">
          <w:rPr>
            <w:rStyle w:val="Hyperlink"/>
          </w:rPr>
          <w:t>https://punchbowl.news/newsletter/#__trumpvoughtlooktopressuredemswithfederallayoffs__</w:t>
        </w:r>
      </w:hyperlink>
      <w:r w:rsidRPr="00CE5BA9">
        <w:t>, accessed</w:t>
      </w:r>
      <w:r>
        <w:t xml:space="preserve"> 9-25-25, AFB]</w:t>
      </w:r>
    </w:p>
    <w:p w14:paraId="2943BDB3" w14:textId="77777777" w:rsidR="00482C8D" w:rsidRPr="00541482" w:rsidRDefault="00482C8D" w:rsidP="00482C8D">
      <w:pPr>
        <w:rPr>
          <w:sz w:val="16"/>
        </w:rPr>
      </w:pPr>
      <w:r w:rsidRPr="00541482">
        <w:rPr>
          <w:sz w:val="16"/>
        </w:rPr>
        <w:t xml:space="preserve">Yet </w:t>
      </w:r>
      <w:r w:rsidRPr="00E52F67">
        <w:rPr>
          <w:rStyle w:val="StyleUnderline"/>
        </w:rPr>
        <w:t xml:space="preserve">as House minority leader, </w:t>
      </w:r>
      <w:r w:rsidRPr="00BE3EDE">
        <w:rPr>
          <w:rStyle w:val="StyleUnderline"/>
        </w:rPr>
        <w:t>Jeffries has</w:t>
      </w:r>
      <w:r w:rsidRPr="00E52F67">
        <w:rPr>
          <w:rStyle w:val="StyleUnderline"/>
        </w:rPr>
        <w:t xml:space="preserve"> the easier job here. </w:t>
      </w:r>
      <w:r w:rsidRPr="00BE3EDE">
        <w:rPr>
          <w:rStyle w:val="StyleUnderline"/>
          <w:highlight w:val="cyan"/>
        </w:rPr>
        <w:t>House Dem</w:t>
      </w:r>
      <w:r w:rsidRPr="00E52F67">
        <w:rPr>
          <w:rStyle w:val="StyleUnderline"/>
        </w:rPr>
        <w:t>ocrat</w:t>
      </w:r>
      <w:r w:rsidRPr="00BE3EDE">
        <w:rPr>
          <w:rStyle w:val="StyleUnderline"/>
          <w:highlight w:val="cyan"/>
        </w:rPr>
        <w:t>s can vote “no” without causing a shutdown</w:t>
      </w:r>
      <w:r w:rsidRPr="00E52F67">
        <w:rPr>
          <w:rStyle w:val="StyleUnderline"/>
        </w:rPr>
        <w:t xml:space="preserve">. </w:t>
      </w:r>
      <w:r w:rsidRPr="00BE3EDE">
        <w:rPr>
          <w:rStyle w:val="StyleUnderline"/>
          <w:highlight w:val="cyan"/>
        </w:rPr>
        <w:t>Schumer</w:t>
      </w:r>
      <w:r w:rsidRPr="00E52F67">
        <w:rPr>
          <w:rStyle w:val="StyleUnderline"/>
        </w:rPr>
        <w:t xml:space="preserve"> and Senate Democrats </w:t>
      </w:r>
      <w:r w:rsidRPr="00BE3EDE">
        <w:rPr>
          <w:rStyle w:val="StyleUnderline"/>
          <w:highlight w:val="cyan"/>
        </w:rPr>
        <w:t>don’t have that luxury</w:t>
      </w:r>
      <w:r w:rsidRPr="00E52F67">
        <w:rPr>
          <w:rStyle w:val="StyleUnderline"/>
        </w:rPr>
        <w:t>.</w:t>
      </w:r>
      <w:r w:rsidRPr="00541482">
        <w:rPr>
          <w:sz w:val="16"/>
        </w:rPr>
        <w:t xml:space="preserve"> Regardless of whether a deal is struck before Oct. 1 or after a shutdown takes hold, it’ll be extraordinarily difficult for Schumer to come out of this unscathed.</w:t>
      </w:r>
    </w:p>
    <w:p w14:paraId="26D14742" w14:textId="77777777" w:rsidR="00482C8D" w:rsidRPr="00E52F67" w:rsidRDefault="00482C8D" w:rsidP="00482C8D">
      <w:pPr>
        <w:rPr>
          <w:rStyle w:val="StyleUnderline"/>
        </w:rPr>
      </w:pPr>
      <w:r w:rsidRPr="00541482">
        <w:rPr>
          <w:sz w:val="16"/>
        </w:rPr>
        <w:t xml:space="preserve">Schumer has repeatedly emphasized his alignment with Jeffries following the March debacle. </w:t>
      </w:r>
      <w:r w:rsidRPr="00E52F67">
        <w:rPr>
          <w:rStyle w:val="StyleUnderline"/>
        </w:rPr>
        <w:t xml:space="preserve">Schumer, though, would be hard-pressed to echo Jeffries’ comments that any deal needs to be in legislation, at least publicly. </w:t>
      </w:r>
      <w:r w:rsidRPr="00BE3EDE">
        <w:rPr>
          <w:rStyle w:val="StyleUnderline"/>
          <w:highlight w:val="cyan"/>
        </w:rPr>
        <w:t>If Schumer</w:t>
      </w:r>
      <w:r w:rsidRPr="00E52F67">
        <w:rPr>
          <w:rStyle w:val="StyleUnderline"/>
        </w:rPr>
        <w:t xml:space="preserve"> takes </w:t>
      </w:r>
      <w:r w:rsidRPr="00BE3EDE">
        <w:rPr>
          <w:rStyle w:val="StyleUnderline"/>
          <w:highlight w:val="cyan"/>
        </w:rPr>
        <w:t>that specific</w:t>
      </w:r>
      <w:r w:rsidRPr="00E52F67">
        <w:rPr>
          <w:rStyle w:val="StyleUnderline"/>
        </w:rPr>
        <w:t xml:space="preserve"> of a </w:t>
      </w:r>
      <w:r w:rsidRPr="00BE3EDE">
        <w:rPr>
          <w:rStyle w:val="StyleUnderline"/>
          <w:highlight w:val="cyan"/>
        </w:rPr>
        <w:t>position</w:t>
      </w:r>
      <w:r w:rsidRPr="00E52F67">
        <w:rPr>
          <w:rStyle w:val="StyleUnderline"/>
        </w:rPr>
        <w:t xml:space="preserve">, </w:t>
      </w:r>
      <w:r w:rsidRPr="00BE3EDE">
        <w:rPr>
          <w:rStyle w:val="StyleUnderline"/>
          <w:highlight w:val="cyan"/>
        </w:rPr>
        <w:t>the veteran party</w:t>
      </w:r>
      <w:r w:rsidRPr="00E52F67">
        <w:rPr>
          <w:rStyle w:val="StyleUnderline"/>
        </w:rPr>
        <w:t xml:space="preserve"> leaders </w:t>
      </w:r>
      <w:r w:rsidRPr="00BE3EDE">
        <w:rPr>
          <w:rStyle w:val="StyleUnderline"/>
          <w:highlight w:val="cyan"/>
        </w:rPr>
        <w:t>would look</w:t>
      </w:r>
      <w:r w:rsidRPr="00E52F67">
        <w:rPr>
          <w:rStyle w:val="StyleUnderline"/>
        </w:rPr>
        <w:t xml:space="preserve"> bad if he accepts something different in the end.</w:t>
      </w:r>
    </w:p>
    <w:p w14:paraId="45A7708A" w14:textId="77777777" w:rsidR="00482C8D" w:rsidRDefault="00482C8D" w:rsidP="00482C8D">
      <w:pPr>
        <w:rPr>
          <w:rStyle w:val="StyleUnderline"/>
        </w:rPr>
      </w:pPr>
      <w:r w:rsidRPr="00541482">
        <w:rPr>
          <w:sz w:val="16"/>
        </w:rPr>
        <w:t xml:space="preserve">While some Senate Democrats are very clearly agitating for a shutdown — or at least some sort of high-profile clash with the Trump administration — </w:t>
      </w:r>
      <w:r w:rsidRPr="00BE3EDE">
        <w:rPr>
          <w:rStyle w:val="StyleUnderline"/>
          <w:highlight w:val="cyan"/>
        </w:rPr>
        <w:t>others are already starting to channel their fears</w:t>
      </w:r>
      <w:r w:rsidRPr="00E52F67">
        <w:rPr>
          <w:rStyle w:val="StyleUnderline"/>
        </w:rPr>
        <w:t xml:space="preserve"> about the catastrophic impacts of such a move.</w:t>
      </w:r>
    </w:p>
    <w:p w14:paraId="43953580" w14:textId="77777777" w:rsidR="00482C8D" w:rsidRPr="008A2B6E" w:rsidRDefault="00482C8D" w:rsidP="00482C8D">
      <w:pPr>
        <w:pStyle w:val="Heading4"/>
        <w:rPr>
          <w:rStyle w:val="Style13ptBold"/>
          <w:b/>
          <w:bCs w:val="0"/>
        </w:rPr>
      </w:pPr>
      <w:r>
        <w:t>GOP unified on no concessions to Dems now – they think Dem demands are unhinged</w:t>
      </w:r>
    </w:p>
    <w:p w14:paraId="4E324165" w14:textId="77777777" w:rsidR="00482C8D" w:rsidRPr="00541482" w:rsidRDefault="00482C8D" w:rsidP="00482C8D">
      <w:pPr>
        <w:rPr>
          <w:b/>
          <w:bCs/>
          <w:sz w:val="26"/>
        </w:rPr>
      </w:pPr>
      <w:r>
        <w:rPr>
          <w:rStyle w:val="Style13ptBold"/>
        </w:rPr>
        <w:t xml:space="preserve">Bolton, 9-25-25 </w:t>
      </w:r>
      <w:r>
        <w:t xml:space="preserve">[Alexander, </w:t>
      </w:r>
      <w:r w:rsidRPr="00E239C0">
        <w:t>The Hill senior congressional reporter</w:t>
      </w:r>
      <w:r>
        <w:t xml:space="preserve">, 9-25-25, The Hill, “GOP, Democrats both see incentives in a shutdown that looks inevitable”, </w:t>
      </w:r>
      <w:hyperlink r:id="rId17" w:history="1">
        <w:r w:rsidRPr="006A5C69">
          <w:rPr>
            <w:rStyle w:val="Hyperlink"/>
          </w:rPr>
          <w:t>https://thehill.com/homenews/senate/5520645-trump-democrats-funding-showdown/</w:t>
        </w:r>
      </w:hyperlink>
      <w:r>
        <w:t>, accessed 9-25-25, AFB]</w:t>
      </w:r>
    </w:p>
    <w:p w14:paraId="7903ADFC" w14:textId="77777777" w:rsidR="00482C8D" w:rsidRDefault="00482C8D" w:rsidP="00482C8D">
      <w:r>
        <w:t xml:space="preserve">Senate Majority Leader John </w:t>
      </w:r>
      <w:r w:rsidRPr="008A2B6E">
        <w:rPr>
          <w:rStyle w:val="StyleUnderline"/>
        </w:rPr>
        <w:t>Thune</w:t>
      </w:r>
      <w:r>
        <w:t xml:space="preserve"> (R-S.D.) on </w:t>
      </w:r>
      <w:r w:rsidRPr="008A2B6E">
        <w:rPr>
          <w:rStyle w:val="StyleUnderline"/>
        </w:rPr>
        <w:t xml:space="preserve">Wednesday said </w:t>
      </w:r>
      <w:r w:rsidRPr="00BE3EDE">
        <w:rPr>
          <w:rStyle w:val="StyleUnderline"/>
          <w:highlight w:val="cyan"/>
        </w:rPr>
        <w:t>the Dem</w:t>
      </w:r>
      <w:r w:rsidRPr="008A2B6E">
        <w:rPr>
          <w:rStyle w:val="StyleUnderline"/>
        </w:rPr>
        <w:t>ocrat</w:t>
      </w:r>
      <w:r w:rsidRPr="00BE3EDE">
        <w:rPr>
          <w:rStyle w:val="StyleUnderline"/>
          <w:highlight w:val="cyan"/>
        </w:rPr>
        <w:t>s’ funding demands are so outrageous</w:t>
      </w:r>
      <w:r w:rsidRPr="008A2B6E">
        <w:rPr>
          <w:rStyle w:val="StyleUnderline"/>
        </w:rPr>
        <w:t xml:space="preserve"> that </w:t>
      </w:r>
      <w:r w:rsidRPr="00BE3EDE">
        <w:rPr>
          <w:rStyle w:val="StyleUnderline"/>
          <w:highlight w:val="cyan"/>
        </w:rPr>
        <w:t>it’s not even worth Trump’s time</w:t>
      </w:r>
      <w:r w:rsidRPr="008A2B6E">
        <w:rPr>
          <w:rStyle w:val="StyleUnderline"/>
        </w:rPr>
        <w:t xml:space="preserve"> to meet with them, backing the president’s decision to cancel Thursday’s leadership summit on the funding impasse</w:t>
      </w:r>
      <w:r>
        <w:t>.</w:t>
      </w:r>
    </w:p>
    <w:p w14:paraId="1D3684C6" w14:textId="77777777" w:rsidR="00482C8D" w:rsidRDefault="00482C8D" w:rsidP="00482C8D">
      <w:r w:rsidRPr="008A2B6E">
        <w:rPr>
          <w:rStyle w:val="StyleUnderline"/>
        </w:rPr>
        <w:t>“</w:t>
      </w:r>
      <w:r w:rsidRPr="00BE3EDE">
        <w:rPr>
          <w:rStyle w:val="StyleUnderline"/>
          <w:highlight w:val="cyan"/>
        </w:rPr>
        <w:t>The Dem</w:t>
      </w:r>
      <w:r w:rsidRPr="008A2B6E">
        <w:rPr>
          <w:rStyle w:val="StyleUnderline"/>
        </w:rPr>
        <w:t>ocrat</w:t>
      </w:r>
      <w:r w:rsidRPr="00BE3EDE">
        <w:rPr>
          <w:rStyle w:val="StyleUnderline"/>
          <w:highlight w:val="cyan"/>
        </w:rPr>
        <w:t>s</w:t>
      </w:r>
      <w:r w:rsidRPr="008A2B6E">
        <w:rPr>
          <w:rStyle w:val="StyleUnderline"/>
        </w:rPr>
        <w:t xml:space="preserve">’ </w:t>
      </w:r>
      <w:r w:rsidRPr="00BE3EDE">
        <w:rPr>
          <w:rStyle w:val="StyleUnderline"/>
          <w:highlight w:val="cyan"/>
        </w:rPr>
        <w:t xml:space="preserve">requests are </w:t>
      </w:r>
      <w:r w:rsidRPr="00BE3EDE">
        <w:rPr>
          <w:rStyle w:val="Emphasis"/>
          <w:highlight w:val="cyan"/>
        </w:rPr>
        <w:t>completely unhinged</w:t>
      </w:r>
      <w:r w:rsidRPr="008A2B6E">
        <w:rPr>
          <w:rStyle w:val="StyleUnderline"/>
        </w:rPr>
        <w:t xml:space="preserve"> and unreasonable </w:t>
      </w:r>
      <w:r w:rsidRPr="00BE3EDE">
        <w:rPr>
          <w:rStyle w:val="StyleUnderline"/>
          <w:highlight w:val="cyan"/>
        </w:rPr>
        <w:t>and unserious</w:t>
      </w:r>
      <w:r w:rsidRPr="008A2B6E">
        <w:rPr>
          <w:rStyle w:val="StyleUnderline"/>
        </w:rPr>
        <w:t>, and if they want to have a serious conversation … I’m sure the president … would be happy to do that,” Thune said</w:t>
      </w:r>
      <w:r>
        <w:t xml:space="preserve"> Wednesday during a CNN interview.</w:t>
      </w:r>
    </w:p>
    <w:p w14:paraId="4F906CE1" w14:textId="77777777" w:rsidR="00482C8D" w:rsidRPr="009D3961" w:rsidRDefault="00482C8D" w:rsidP="00482C8D">
      <w:r w:rsidRPr="008A2B6E">
        <w:rPr>
          <w:rStyle w:val="StyleUnderline"/>
        </w:rPr>
        <w:t xml:space="preserve">“But at least right now, </w:t>
      </w:r>
      <w:r w:rsidRPr="00BE3EDE">
        <w:rPr>
          <w:rStyle w:val="StyleUnderline"/>
          <w:highlight w:val="cyan"/>
        </w:rPr>
        <w:t>what they’re asking for to keep the government open</w:t>
      </w:r>
      <w:r w:rsidRPr="008A2B6E">
        <w:rPr>
          <w:rStyle w:val="StyleUnderline"/>
        </w:rPr>
        <w:t xml:space="preserve"> for seven weeks is over a trillion dollars in new spending </w:t>
      </w:r>
      <w:r w:rsidRPr="00BE3EDE">
        <w:rPr>
          <w:rStyle w:val="StyleUnderline"/>
          <w:highlight w:val="cyan"/>
        </w:rPr>
        <w:t>and all kinds of</w:t>
      </w:r>
      <w:r w:rsidRPr="008A2B6E">
        <w:rPr>
          <w:rStyle w:val="StyleUnderline"/>
        </w:rPr>
        <w:t xml:space="preserve"> policy </w:t>
      </w:r>
      <w:r w:rsidRPr="00BE3EDE">
        <w:rPr>
          <w:rStyle w:val="StyleUnderline"/>
          <w:highlight w:val="cyan"/>
        </w:rPr>
        <w:t>riders</w:t>
      </w:r>
      <w:r w:rsidRPr="008A2B6E">
        <w:rPr>
          <w:rStyle w:val="StyleUnderline"/>
        </w:rPr>
        <w:t xml:space="preserve"> that never go on continuing resolutions,” he said</w:t>
      </w:r>
      <w:r>
        <w:t>.</w:t>
      </w:r>
    </w:p>
    <w:p w14:paraId="72ADE27B" w14:textId="77777777" w:rsidR="00482C8D" w:rsidRPr="00E6256A" w:rsidRDefault="00482C8D" w:rsidP="00482C8D">
      <w:pPr>
        <w:pStyle w:val="Heading4"/>
      </w:pPr>
      <w:r>
        <w:t xml:space="preserve">And their evidence proves some Dems are starting to get worried---Inserting re-HL Read in CX </w:t>
      </w:r>
    </w:p>
    <w:p w14:paraId="13D6745C" w14:textId="77777777" w:rsidR="00482C8D" w:rsidRDefault="00482C8D" w:rsidP="00482C8D">
      <w:r>
        <w:t xml:space="preserve">Sophia </w:t>
      </w:r>
      <w:r w:rsidRPr="00E6256A">
        <w:rPr>
          <w:rStyle w:val="Style13ptBold"/>
        </w:rPr>
        <w:t>Kentucky Green</w:t>
      </w:r>
      <w:r>
        <w:t xml:space="preserve"> </w:t>
      </w:r>
      <w:r w:rsidRPr="005E40ED">
        <w:rPr>
          <w:rStyle w:val="Style13ptBold"/>
        </w:rPr>
        <w:t>Cai 9/24</w:t>
      </w:r>
      <w:r>
        <w:t>, White House Reporter at Politico, co-author of West Wing Playbook newsletter, covered 2024 presidential campaign for Axios, reported from Butler Pennsylvania during Trump assassination attempt, covered White House and Congress for Bloomberg News, frequent guest on CNN CBS and MSNBC, Princeton University graduate, "White House to Agencies: Prepare Mass Firing Plans for a Potential Shutdown," Politico, 09/24/2025</w:t>
      </w:r>
    </w:p>
    <w:p w14:paraId="253AA1A6" w14:textId="77777777" w:rsidR="00482C8D" w:rsidRPr="008E32F8" w:rsidRDefault="00482C8D" w:rsidP="00482C8D">
      <w:pPr>
        <w:rPr>
          <w:sz w:val="16"/>
        </w:rPr>
      </w:pPr>
      <w:r w:rsidRPr="008E32F8">
        <w:rPr>
          <w:rStyle w:val="StyleUnderline"/>
        </w:rPr>
        <w:t>The White House budget office is instructing federal agencies to prepare</w:t>
      </w:r>
      <w:r w:rsidRPr="008E32F8">
        <w:rPr>
          <w:sz w:val="16"/>
        </w:rPr>
        <w:t xml:space="preserve"> </w:t>
      </w:r>
      <w:r w:rsidRPr="008E32F8">
        <w:rPr>
          <w:rStyle w:val="Emphasis"/>
        </w:rPr>
        <w:t>reduction-in-force plans</w:t>
      </w:r>
      <w:r w:rsidRPr="008E32F8">
        <w:rPr>
          <w:sz w:val="16"/>
        </w:rPr>
        <w:t xml:space="preserve"> </w:t>
      </w:r>
      <w:r w:rsidRPr="008E32F8">
        <w:rPr>
          <w:rStyle w:val="StyleUnderline"/>
        </w:rPr>
        <w:t>for</w:t>
      </w:r>
      <w:r w:rsidRPr="008E32F8">
        <w:rPr>
          <w:sz w:val="16"/>
        </w:rPr>
        <w:t xml:space="preserve"> mass firings during </w:t>
      </w:r>
      <w:r w:rsidRPr="008E32F8">
        <w:rPr>
          <w:rStyle w:val="StyleUnderline"/>
        </w:rPr>
        <w:t>a</w:t>
      </w:r>
      <w:r w:rsidRPr="008E32F8">
        <w:rPr>
          <w:sz w:val="16"/>
        </w:rPr>
        <w:t xml:space="preserve"> possible government </w:t>
      </w:r>
      <w:r w:rsidRPr="008E32F8">
        <w:rPr>
          <w:rStyle w:val="Emphasis"/>
        </w:rPr>
        <w:t>shutdown</w:t>
      </w:r>
      <w:r w:rsidRPr="008E32F8">
        <w:rPr>
          <w:sz w:val="16"/>
        </w:rPr>
        <w:t>, specifically targeting employees who work for programs that are not legally required to continue.</w:t>
      </w:r>
    </w:p>
    <w:p w14:paraId="555827EF" w14:textId="77777777" w:rsidR="00482C8D" w:rsidRPr="008E32F8" w:rsidRDefault="00482C8D" w:rsidP="00482C8D">
      <w:pPr>
        <w:rPr>
          <w:sz w:val="16"/>
        </w:rPr>
      </w:pPr>
      <w:r w:rsidRPr="008E32F8">
        <w:rPr>
          <w:sz w:val="16"/>
        </w:rPr>
        <w:t>The Office of Management and Budget move to permanently reduce the government workforce if there is a shutdown, outlined in a memo shared with POLITICO ahead of release to agencies tonight, escalates the stakes of a potential shutdown next week.</w:t>
      </w:r>
    </w:p>
    <w:p w14:paraId="3200D25E" w14:textId="77777777" w:rsidR="00482C8D" w:rsidRPr="008E32F8" w:rsidRDefault="00482C8D" w:rsidP="00482C8D">
      <w:pPr>
        <w:rPr>
          <w:sz w:val="16"/>
        </w:rPr>
      </w:pPr>
      <w:r w:rsidRPr="008E32F8">
        <w:rPr>
          <w:sz w:val="16"/>
        </w:rPr>
        <w:t>In the memo, OMB told agencies to identify programs, projects and activities where discretionary funding will lapse on Oct. 1 and no alternative funding source is available. For those areas, OMB directed agencies to begin drafting RIF plans that would go beyond standard furloughs, permanently eliminating jobs in programs not consistent with President Donald Trump’s priorities in the event of a shutdown.</w:t>
      </w:r>
    </w:p>
    <w:p w14:paraId="6493321E" w14:textId="77777777" w:rsidR="00482C8D" w:rsidRPr="008E32F8" w:rsidRDefault="00482C8D" w:rsidP="00482C8D">
      <w:pPr>
        <w:rPr>
          <w:sz w:val="16"/>
        </w:rPr>
      </w:pPr>
      <w:r w:rsidRPr="008E32F8">
        <w:rPr>
          <w:sz w:val="16"/>
        </w:rPr>
        <w:t xml:space="preserve">The move marks </w:t>
      </w:r>
      <w:r w:rsidRPr="008E32F8">
        <w:rPr>
          <w:rStyle w:val="StyleUnderline"/>
        </w:rPr>
        <w:t>a significant break from how shutdowns have been handled in</w:t>
      </w:r>
      <w:r w:rsidRPr="008E32F8">
        <w:rPr>
          <w:sz w:val="16"/>
        </w:rPr>
        <w:t xml:space="preserve"> </w:t>
      </w:r>
      <w:r w:rsidRPr="008E32F8">
        <w:rPr>
          <w:rStyle w:val="Emphasis"/>
        </w:rPr>
        <w:t>recent decades</w:t>
      </w:r>
      <w:r w:rsidRPr="008E32F8">
        <w:rPr>
          <w:sz w:val="16"/>
        </w:rPr>
        <w:t>, when most furloughs were temporary and employees were brought back once Congress voted to reopen government and funding was restored. This time, OMB Director Russ Vought is using the threat of permanent job cuts as leverage, upping the ante in the standoff with Democrats in Congress over government spending.</w:t>
      </w:r>
    </w:p>
    <w:p w14:paraId="7DF69E28" w14:textId="77777777" w:rsidR="00482C8D" w:rsidRPr="008E32F8" w:rsidRDefault="00482C8D" w:rsidP="00482C8D">
      <w:pPr>
        <w:rPr>
          <w:sz w:val="16"/>
        </w:rPr>
      </w:pPr>
      <w:r w:rsidRPr="008E32F8">
        <w:rPr>
          <w:sz w:val="16"/>
        </w:rPr>
        <w:t>“Programs that did not benefit from an infusion of mandatory appropriations will bear the brunt of a shutdown,” OMB wrote in the memo. Agencies were told to submit their proposed RIF plans to OMB and to issue notices to employees even if they would otherwise be excepted or furloughed during a lapse in funding.</w:t>
      </w:r>
    </w:p>
    <w:p w14:paraId="791E6EFF" w14:textId="77777777" w:rsidR="00482C8D" w:rsidRPr="008E32F8" w:rsidRDefault="00482C8D" w:rsidP="00482C8D">
      <w:pPr>
        <w:rPr>
          <w:sz w:val="16"/>
        </w:rPr>
      </w:pPr>
      <w:r w:rsidRPr="008E32F8">
        <w:rPr>
          <w:sz w:val="16"/>
        </w:rPr>
        <w:t>Programs that will continue regardless of a shutdown include Social Security, Medicare, veterans benefits, military operations, law enforcement, Immigration and Customs Enforcement, Customs and Border Protection and air traffic control, according to an OMB official granted anonymity to share information not yet public.</w:t>
      </w:r>
    </w:p>
    <w:p w14:paraId="1F952041" w14:textId="77777777" w:rsidR="00482C8D" w:rsidRPr="008E32F8" w:rsidRDefault="00482C8D" w:rsidP="00482C8D">
      <w:pPr>
        <w:rPr>
          <w:sz w:val="16"/>
        </w:rPr>
      </w:pPr>
      <w:r w:rsidRPr="008E32F8">
        <w:rPr>
          <w:sz w:val="16"/>
        </w:rPr>
        <w:t>The guidance comes as Republicans and Democrats on Capitol Hill are locked in an impasse over funding, with just days before the fiscal year ends Sept. 30. The House passed a stopgap spending measure to float federal operations through Nov. 21, but Democrats in the Senate have refused to advance it, demanding that Republicans come to the table to negotiate a bipartisan package that could include an extension of expiring Affordable Care Act subsidies.</w:t>
      </w:r>
    </w:p>
    <w:p w14:paraId="37031B94" w14:textId="77777777" w:rsidR="00482C8D" w:rsidRPr="008E32F8" w:rsidRDefault="00482C8D" w:rsidP="00482C8D">
      <w:pPr>
        <w:rPr>
          <w:sz w:val="16"/>
        </w:rPr>
      </w:pPr>
      <w:r w:rsidRPr="008E32F8">
        <w:rPr>
          <w:sz w:val="16"/>
        </w:rPr>
        <w:t>The OMB letter notes that if Congress successfully passes a clean stopgap bill prior to Sept. 30, the additional steps outlined in this email will not be necessary.</w:t>
      </w:r>
    </w:p>
    <w:p w14:paraId="0D45DEED" w14:textId="77777777" w:rsidR="00482C8D" w:rsidRPr="008E32F8" w:rsidRDefault="00482C8D" w:rsidP="00482C8D">
      <w:pPr>
        <w:rPr>
          <w:sz w:val="16"/>
        </w:rPr>
      </w:pPr>
      <w:r w:rsidRPr="00DE27E5">
        <w:rPr>
          <w:rStyle w:val="StyleUnderline"/>
        </w:rPr>
        <w:t>The memo</w:t>
      </w:r>
      <w:r w:rsidRPr="00DE27E5">
        <w:rPr>
          <w:sz w:val="16"/>
        </w:rPr>
        <w:t xml:space="preserve"> </w:t>
      </w:r>
      <w:r w:rsidRPr="00DE27E5">
        <w:rPr>
          <w:rStyle w:val="Emphasis"/>
        </w:rPr>
        <w:t>appears</w:t>
      </w:r>
      <w:r w:rsidRPr="008E32F8">
        <w:rPr>
          <w:sz w:val="16"/>
        </w:rPr>
        <w:t xml:space="preserve"> </w:t>
      </w:r>
      <w:r w:rsidRPr="008E32F8">
        <w:rPr>
          <w:rStyle w:val="StyleUnderline"/>
        </w:rPr>
        <w:t>to vindicate warnings</w:t>
      </w:r>
      <w:r w:rsidRPr="008E32F8">
        <w:rPr>
          <w:sz w:val="16"/>
        </w:rPr>
        <w:t xml:space="preserve"> issued </w:t>
      </w:r>
      <w:r w:rsidRPr="008E32F8">
        <w:rPr>
          <w:rStyle w:val="StyleUnderline"/>
        </w:rPr>
        <w:t>by some Democrats</w:t>
      </w:r>
      <w:r w:rsidRPr="008E32F8">
        <w:rPr>
          <w:sz w:val="16"/>
        </w:rPr>
        <w:t xml:space="preserve"> — most prominently Senate Minority Leader Chuck Schumer — </w:t>
      </w:r>
      <w:r w:rsidRPr="008E32F8">
        <w:rPr>
          <w:rStyle w:val="StyleUnderline"/>
        </w:rPr>
        <w:t>during the</w:t>
      </w:r>
      <w:r w:rsidRPr="008E32F8">
        <w:rPr>
          <w:sz w:val="16"/>
        </w:rPr>
        <w:t xml:space="preserve"> </w:t>
      </w:r>
      <w:r w:rsidRPr="008E32F8">
        <w:rPr>
          <w:rStyle w:val="Emphasis"/>
        </w:rPr>
        <w:t>last</w:t>
      </w:r>
      <w:r w:rsidRPr="008E32F8">
        <w:rPr>
          <w:sz w:val="16"/>
        </w:rPr>
        <w:t xml:space="preserve"> </w:t>
      </w:r>
      <w:r w:rsidRPr="008E32F8">
        <w:rPr>
          <w:rStyle w:val="StyleUnderline"/>
        </w:rPr>
        <w:t>shutdown</w:t>
      </w:r>
      <w:r w:rsidRPr="008E32F8">
        <w:rPr>
          <w:sz w:val="16"/>
        </w:rPr>
        <w:t xml:space="preserve"> standoff in March. Schumer at the time moved to allow a GOP-written spending bill to pass, arguing </w:t>
      </w:r>
      <w:r w:rsidRPr="00DE27E5">
        <w:rPr>
          <w:rStyle w:val="StyleUnderline"/>
          <w:highlight w:val="cyan"/>
        </w:rPr>
        <w:t>that a shutdown would</w:t>
      </w:r>
      <w:r w:rsidRPr="008E32F8">
        <w:rPr>
          <w:rStyle w:val="StyleUnderline"/>
        </w:rPr>
        <w:t xml:space="preserve"> be a</w:t>
      </w:r>
      <w:r w:rsidRPr="008E32F8">
        <w:rPr>
          <w:sz w:val="16"/>
        </w:rPr>
        <w:t xml:space="preserve"> </w:t>
      </w:r>
      <w:r w:rsidRPr="008E32F8">
        <w:rPr>
          <w:rStyle w:val="Emphasis"/>
        </w:rPr>
        <w:t>“gift”</w:t>
      </w:r>
      <w:r w:rsidRPr="008E32F8">
        <w:rPr>
          <w:sz w:val="16"/>
        </w:rPr>
        <w:t xml:space="preserve"> </w:t>
      </w:r>
      <w:r w:rsidRPr="008E32F8">
        <w:rPr>
          <w:rStyle w:val="StyleUnderline"/>
        </w:rPr>
        <w:t>allowing Trump</w:t>
      </w:r>
      <w:r w:rsidRPr="008E32F8">
        <w:rPr>
          <w:sz w:val="16"/>
        </w:rPr>
        <w:t xml:space="preserve"> and his deputies </w:t>
      </w:r>
      <w:r w:rsidRPr="008E32F8">
        <w:rPr>
          <w:rStyle w:val="StyleUnderline"/>
        </w:rPr>
        <w:t xml:space="preserve">“to </w:t>
      </w:r>
      <w:r w:rsidRPr="00DE27E5">
        <w:rPr>
          <w:rStyle w:val="StyleUnderline"/>
          <w:highlight w:val="cyan"/>
        </w:rPr>
        <w:t>destroy</w:t>
      </w:r>
      <w:r w:rsidRPr="008E32F8">
        <w:rPr>
          <w:sz w:val="16"/>
        </w:rPr>
        <w:t xml:space="preserve"> vital government </w:t>
      </w:r>
      <w:r w:rsidRPr="00DE27E5">
        <w:rPr>
          <w:rStyle w:val="Emphasis"/>
          <w:highlight w:val="cyan"/>
        </w:rPr>
        <w:t>services</w:t>
      </w:r>
      <w:r w:rsidRPr="008E32F8">
        <w:rPr>
          <w:sz w:val="16"/>
        </w:rPr>
        <w:t xml:space="preserve"> at a significantly faster rate than they can right now.”</w:t>
      </w:r>
    </w:p>
    <w:p w14:paraId="4C85DBA0" w14:textId="77777777" w:rsidR="00482C8D" w:rsidRPr="008E32F8" w:rsidRDefault="00482C8D" w:rsidP="00482C8D">
      <w:pPr>
        <w:rPr>
          <w:sz w:val="16"/>
        </w:rPr>
      </w:pPr>
      <w:r w:rsidRPr="00DE27E5">
        <w:rPr>
          <w:rStyle w:val="StyleUnderline"/>
          <w:highlight w:val="cyan"/>
        </w:rPr>
        <w:t>Schumer</w:t>
      </w:r>
      <w:r w:rsidRPr="008E32F8">
        <w:rPr>
          <w:sz w:val="16"/>
        </w:rPr>
        <w:t xml:space="preserve"> says he </w:t>
      </w:r>
      <w:r w:rsidRPr="00DE27E5">
        <w:rPr>
          <w:rStyle w:val="StyleUnderline"/>
          <w:highlight w:val="cyan"/>
        </w:rPr>
        <w:t>has</w:t>
      </w:r>
      <w:r w:rsidRPr="008E32F8">
        <w:rPr>
          <w:rStyle w:val="StyleUnderline"/>
        </w:rPr>
        <w:t xml:space="preserve"> since</w:t>
      </w:r>
      <w:r w:rsidRPr="008E32F8">
        <w:rPr>
          <w:sz w:val="16"/>
        </w:rPr>
        <w:t xml:space="preserve"> </w:t>
      </w:r>
      <w:r w:rsidRPr="00DE27E5">
        <w:rPr>
          <w:rStyle w:val="Emphasis"/>
          <w:highlight w:val="cyan"/>
        </w:rPr>
        <w:t>revised</w:t>
      </w:r>
      <w:r w:rsidRPr="008E32F8">
        <w:rPr>
          <w:sz w:val="16"/>
        </w:rPr>
        <w:t xml:space="preserve"> </w:t>
      </w:r>
      <w:r w:rsidRPr="008E32F8">
        <w:rPr>
          <w:rStyle w:val="StyleUnderline"/>
        </w:rPr>
        <w:t>that view, saying</w:t>
      </w:r>
      <w:r w:rsidRPr="008E32F8">
        <w:rPr>
          <w:sz w:val="16"/>
        </w:rPr>
        <w:t xml:space="preserve"> this month that </w:t>
      </w:r>
      <w:r w:rsidRPr="008E32F8">
        <w:rPr>
          <w:rStyle w:val="StyleUnderline"/>
        </w:rPr>
        <w:t xml:space="preserve">the administration’s </w:t>
      </w:r>
      <w:r w:rsidRPr="00DE27E5">
        <w:rPr>
          <w:rStyle w:val="StyleUnderline"/>
          <w:highlight w:val="cyan"/>
        </w:rPr>
        <w:t>attacks on</w:t>
      </w:r>
      <w:r w:rsidRPr="008E32F8">
        <w:rPr>
          <w:rStyle w:val="StyleUnderline"/>
        </w:rPr>
        <w:t xml:space="preserve"> federal </w:t>
      </w:r>
      <w:r w:rsidRPr="00DE27E5">
        <w:rPr>
          <w:rStyle w:val="StyleUnderline"/>
          <w:highlight w:val="cyan"/>
        </w:rPr>
        <w:t xml:space="preserve">agencies “will </w:t>
      </w:r>
      <w:r w:rsidRPr="00DE27E5">
        <w:rPr>
          <w:rStyle w:val="Emphasis"/>
          <w:highlight w:val="cyan"/>
        </w:rPr>
        <w:t>get worse with or without</w:t>
      </w:r>
      <w:r w:rsidRPr="008E32F8">
        <w:rPr>
          <w:rStyle w:val="Emphasis"/>
        </w:rPr>
        <w:t xml:space="preserve"> [a </w:t>
      </w:r>
      <w:r w:rsidRPr="00DE27E5">
        <w:rPr>
          <w:rStyle w:val="Emphasis"/>
          <w:highlight w:val="cyan"/>
        </w:rPr>
        <w:t>shutdown</w:t>
      </w:r>
      <w:r w:rsidRPr="008E32F8">
        <w:rPr>
          <w:rStyle w:val="Emphasis"/>
        </w:rPr>
        <w:t xml:space="preserve">], </w:t>
      </w:r>
      <w:r w:rsidRPr="00DE27E5">
        <w:rPr>
          <w:rStyle w:val="Emphasis"/>
          <w:highlight w:val="cyan"/>
        </w:rPr>
        <w:t>because Trump is lawless</w:t>
      </w:r>
      <w:r w:rsidRPr="008E32F8">
        <w:rPr>
          <w:sz w:val="16"/>
        </w:rPr>
        <w:t>.”</w:t>
      </w:r>
    </w:p>
    <w:p w14:paraId="46476570" w14:textId="77777777" w:rsidR="00482C8D" w:rsidRPr="008E32F8" w:rsidRDefault="00482C8D" w:rsidP="00482C8D">
      <w:pPr>
        <w:rPr>
          <w:sz w:val="16"/>
        </w:rPr>
      </w:pPr>
      <w:r w:rsidRPr="008E32F8">
        <w:rPr>
          <w:sz w:val="16"/>
        </w:rPr>
        <w:t xml:space="preserve">He made a similar point Wednesday after POLITICO published details of the memo, calling it </w:t>
      </w:r>
      <w:r w:rsidRPr="008E32F8">
        <w:rPr>
          <w:rStyle w:val="StyleUnderline"/>
        </w:rPr>
        <w:t>an “</w:t>
      </w:r>
      <w:r w:rsidRPr="00DE27E5">
        <w:rPr>
          <w:rStyle w:val="StyleUnderline"/>
          <w:highlight w:val="cyan"/>
        </w:rPr>
        <w:t>attempt at</w:t>
      </w:r>
      <w:r w:rsidRPr="00DE27E5">
        <w:rPr>
          <w:sz w:val="16"/>
          <w:highlight w:val="cyan"/>
        </w:rPr>
        <w:t xml:space="preserve"> </w:t>
      </w:r>
      <w:r w:rsidRPr="00DE27E5">
        <w:rPr>
          <w:rStyle w:val="Emphasis"/>
          <w:highlight w:val="cyan"/>
        </w:rPr>
        <w:t>intimidation</w:t>
      </w:r>
      <w:r w:rsidRPr="008E32F8">
        <w:rPr>
          <w:rStyle w:val="StyleUnderline"/>
        </w:rPr>
        <w:t>.”</w:t>
      </w:r>
    </w:p>
    <w:p w14:paraId="3C0B4B23" w14:textId="77777777" w:rsidR="00482C8D" w:rsidRPr="008E32F8" w:rsidRDefault="00482C8D" w:rsidP="00482C8D">
      <w:pPr>
        <w:rPr>
          <w:sz w:val="16"/>
        </w:rPr>
      </w:pPr>
      <w:r w:rsidRPr="008E32F8">
        <w:rPr>
          <w:sz w:val="16"/>
        </w:rPr>
        <w:t xml:space="preserve">“This </w:t>
      </w:r>
      <w:r w:rsidRPr="00DE27E5">
        <w:rPr>
          <w:rStyle w:val="StyleUnderline"/>
          <w:highlight w:val="cyan"/>
        </w:rPr>
        <w:t>is</w:t>
      </w:r>
      <w:r w:rsidRPr="00DE27E5">
        <w:rPr>
          <w:sz w:val="16"/>
          <w:highlight w:val="cyan"/>
        </w:rPr>
        <w:t xml:space="preserve"> </w:t>
      </w:r>
      <w:r w:rsidRPr="00DE27E5">
        <w:rPr>
          <w:rStyle w:val="Emphasis"/>
          <w:highlight w:val="cyan"/>
        </w:rPr>
        <w:t>nothing new</w:t>
      </w:r>
      <w:r w:rsidRPr="00DE27E5">
        <w:rPr>
          <w:sz w:val="16"/>
          <w:highlight w:val="cyan"/>
        </w:rPr>
        <w:t xml:space="preserve"> </w:t>
      </w:r>
      <w:r w:rsidRPr="00DE27E5">
        <w:rPr>
          <w:rStyle w:val="StyleUnderline"/>
          <w:highlight w:val="cyan"/>
        </w:rPr>
        <w:t>and has</w:t>
      </w:r>
      <w:r w:rsidRPr="00DE27E5">
        <w:rPr>
          <w:sz w:val="16"/>
          <w:highlight w:val="cyan"/>
        </w:rPr>
        <w:t xml:space="preserve"> </w:t>
      </w:r>
      <w:r w:rsidRPr="00DE27E5">
        <w:rPr>
          <w:rStyle w:val="Emphasis"/>
          <w:highlight w:val="cyan"/>
        </w:rPr>
        <w:t>nothing to do with funding</w:t>
      </w:r>
      <w:r w:rsidRPr="008E32F8">
        <w:rPr>
          <w:rStyle w:val="Emphasis"/>
        </w:rPr>
        <w:t xml:space="preserve"> the government</w:t>
      </w:r>
      <w:r w:rsidRPr="008E32F8">
        <w:rPr>
          <w:sz w:val="16"/>
        </w:rPr>
        <w:t xml:space="preserve">,” he said. “These </w:t>
      </w:r>
      <w:r w:rsidRPr="008E32F8">
        <w:rPr>
          <w:rStyle w:val="StyleUnderline"/>
        </w:rPr>
        <w:t xml:space="preserve">unnecessary </w:t>
      </w:r>
      <w:r w:rsidRPr="00DE27E5">
        <w:rPr>
          <w:rStyle w:val="StyleUnderline"/>
          <w:highlight w:val="cyan"/>
        </w:rPr>
        <w:t>firings will either be</w:t>
      </w:r>
      <w:r w:rsidRPr="00DE27E5">
        <w:rPr>
          <w:sz w:val="16"/>
          <w:highlight w:val="cyan"/>
        </w:rPr>
        <w:t xml:space="preserve"> </w:t>
      </w:r>
      <w:r w:rsidRPr="00DE27E5">
        <w:rPr>
          <w:rStyle w:val="Emphasis"/>
          <w:highlight w:val="cyan"/>
        </w:rPr>
        <w:t>overturned</w:t>
      </w:r>
      <w:r w:rsidRPr="008E32F8">
        <w:rPr>
          <w:rStyle w:val="Emphasis"/>
        </w:rPr>
        <w:t xml:space="preserve"> in court</w:t>
      </w:r>
      <w:r w:rsidRPr="008E32F8">
        <w:rPr>
          <w:sz w:val="16"/>
        </w:rPr>
        <w:t xml:space="preserve"> </w:t>
      </w:r>
      <w:r w:rsidRPr="00DE27E5">
        <w:rPr>
          <w:rStyle w:val="StyleUnderline"/>
          <w:highlight w:val="cyan"/>
        </w:rPr>
        <w:t>or</w:t>
      </w:r>
      <w:r w:rsidRPr="008E32F8">
        <w:rPr>
          <w:rStyle w:val="StyleUnderline"/>
        </w:rPr>
        <w:t xml:space="preserve"> the administration will </w:t>
      </w:r>
      <w:r w:rsidRPr="00DE27E5">
        <w:rPr>
          <w:rStyle w:val="StyleUnderline"/>
          <w:highlight w:val="cyan"/>
        </w:rPr>
        <w:t>end up</w:t>
      </w:r>
      <w:r w:rsidRPr="00DE27E5">
        <w:rPr>
          <w:sz w:val="16"/>
          <w:highlight w:val="cyan"/>
        </w:rPr>
        <w:t xml:space="preserve"> </w:t>
      </w:r>
      <w:r w:rsidRPr="00DE27E5">
        <w:rPr>
          <w:rStyle w:val="Emphasis"/>
          <w:highlight w:val="cyan"/>
        </w:rPr>
        <w:t>hiring</w:t>
      </w:r>
      <w:r w:rsidRPr="008E32F8">
        <w:rPr>
          <w:rStyle w:val="Emphasis"/>
        </w:rPr>
        <w:t xml:space="preserve"> the workers </w:t>
      </w:r>
      <w:r w:rsidRPr="00DE27E5">
        <w:rPr>
          <w:rStyle w:val="Emphasis"/>
          <w:highlight w:val="cyan"/>
        </w:rPr>
        <w:t>back</w:t>
      </w:r>
      <w:r w:rsidRPr="00DE27E5">
        <w:rPr>
          <w:sz w:val="16"/>
        </w:rPr>
        <w:t>,</w:t>
      </w:r>
      <w:r w:rsidRPr="008E32F8">
        <w:rPr>
          <w:sz w:val="16"/>
        </w:rPr>
        <w:t xml:space="preserve"> just like they did as recently as today.”</w:t>
      </w:r>
    </w:p>
    <w:p w14:paraId="184E4234" w14:textId="77777777" w:rsidR="00482C8D" w:rsidRPr="008E32F8" w:rsidRDefault="00482C8D" w:rsidP="00482C8D">
      <w:pPr>
        <w:rPr>
          <w:sz w:val="16"/>
        </w:rPr>
      </w:pPr>
      <w:r w:rsidRPr="00423F33">
        <w:rPr>
          <w:rStyle w:val="Emphasis"/>
          <w:highlight w:val="green"/>
        </w:rPr>
        <w:t>But</w:t>
      </w:r>
      <w:r w:rsidRPr="00423F33">
        <w:rPr>
          <w:rStyle w:val="Emphasis"/>
        </w:rPr>
        <w:t xml:space="preserve"> House Minority Leader </w:t>
      </w:r>
      <w:r w:rsidRPr="00423F33">
        <w:rPr>
          <w:rStyle w:val="Emphasis"/>
          <w:highlight w:val="green"/>
        </w:rPr>
        <w:t>Hakeem Jeffries</w:t>
      </w:r>
      <w:r w:rsidRPr="00423F33">
        <w:rPr>
          <w:rStyle w:val="Emphasis"/>
        </w:rPr>
        <w:t xml:space="preserve"> </w:t>
      </w:r>
      <w:r w:rsidRPr="00E6256A">
        <w:rPr>
          <w:rStyle w:val="Emphasis"/>
        </w:rPr>
        <w:t>struck a different note</w:t>
      </w:r>
      <w:r w:rsidRPr="008E32F8">
        <w:rPr>
          <w:sz w:val="16"/>
        </w:rPr>
        <w:t xml:space="preserve"> in an X post that </w:t>
      </w:r>
      <w:r w:rsidRPr="00423F33">
        <w:rPr>
          <w:rStyle w:val="Emphasis"/>
          <w:highlight w:val="green"/>
        </w:rPr>
        <w:t>appeared to take the threat seriously</w:t>
      </w:r>
      <w:r w:rsidRPr="008E32F8">
        <w:rPr>
          <w:sz w:val="16"/>
        </w:rPr>
        <w:t>. He addressed it to voters in federal-worker-rich Virginia, who will soon elect a governor and other state officials.</w:t>
      </w:r>
    </w:p>
    <w:p w14:paraId="0D4E791E" w14:textId="77777777" w:rsidR="00482C8D" w:rsidRPr="00E6256A" w:rsidRDefault="00482C8D" w:rsidP="00482C8D">
      <w:pPr>
        <w:rPr>
          <w:sz w:val="16"/>
        </w:rPr>
      </w:pPr>
      <w:r w:rsidRPr="008E32F8">
        <w:rPr>
          <w:sz w:val="16"/>
        </w:rPr>
        <w:t>“Their goal is to ruin your life and punish hardworking families already struggling with Trump Tariffs and inflation,” he said. “Remember in November.”</w:t>
      </w:r>
    </w:p>
    <w:p w14:paraId="16893E88" w14:textId="77777777" w:rsidR="00482C8D" w:rsidRDefault="00482C8D" w:rsidP="00482C8D">
      <w:pPr>
        <w:pStyle w:val="Heading3"/>
      </w:pPr>
      <w:r>
        <w:t>AT: Plan Popular---1NR</w:t>
      </w:r>
    </w:p>
    <w:p w14:paraId="2A309796" w14:textId="77777777" w:rsidR="00482C8D" w:rsidRDefault="00482C8D" w:rsidP="00482C8D">
      <w:pPr>
        <w:pStyle w:val="Heading4"/>
      </w:pPr>
      <w:r>
        <w:t xml:space="preserve">That’s especially true since Trump won’t blink now---he’s upping the pressure and won’t make concessions. </w:t>
      </w:r>
    </w:p>
    <w:p w14:paraId="25342777" w14:textId="77777777" w:rsidR="00482C8D" w:rsidRPr="00E239C0" w:rsidRDefault="00482C8D" w:rsidP="00482C8D">
      <w:pPr>
        <w:rPr>
          <w:b/>
          <w:bCs/>
          <w:sz w:val="26"/>
        </w:rPr>
      </w:pPr>
      <w:r>
        <w:rPr>
          <w:rStyle w:val="Style13ptBold"/>
        </w:rPr>
        <w:t xml:space="preserve">Bolton, 9-25-25 </w:t>
      </w:r>
      <w:r>
        <w:t xml:space="preserve">[Alexander, </w:t>
      </w:r>
      <w:r w:rsidRPr="00E239C0">
        <w:t>The Hill senior congressional reporter</w:t>
      </w:r>
      <w:r>
        <w:t xml:space="preserve">, 9-25-25, The Hill, “GOP, Democrats both see incentives in a shutdown that looks inevitable”, </w:t>
      </w:r>
      <w:hyperlink r:id="rId18" w:history="1">
        <w:r w:rsidRPr="006A5C69">
          <w:rPr>
            <w:rStyle w:val="Hyperlink"/>
          </w:rPr>
          <w:t>https://thehill.com/homenews/senate/5520645-trump-democrats-funding-showdown/</w:t>
        </w:r>
      </w:hyperlink>
      <w:r>
        <w:t>, accessed 9-25-25, AFB]</w:t>
      </w:r>
    </w:p>
    <w:p w14:paraId="5CDACF21" w14:textId="77777777" w:rsidR="00482C8D" w:rsidRPr="00C33BAA" w:rsidRDefault="00482C8D" w:rsidP="00482C8D">
      <w:pPr>
        <w:rPr>
          <w:b/>
          <w:u w:val="single"/>
        </w:rPr>
      </w:pPr>
      <w:r w:rsidRPr="00BE3EDE">
        <w:rPr>
          <w:rStyle w:val="StyleUnderline"/>
          <w:highlight w:val="cyan"/>
        </w:rPr>
        <w:t>Trump</w:t>
      </w:r>
      <w:r w:rsidRPr="00C33BAA">
        <w:rPr>
          <w:rStyle w:val="StyleUnderline"/>
        </w:rPr>
        <w:t xml:space="preserve"> has made it clear he’s </w:t>
      </w:r>
      <w:r w:rsidRPr="00BE3EDE">
        <w:rPr>
          <w:rStyle w:val="StyleUnderline"/>
          <w:highlight w:val="cyan"/>
        </w:rPr>
        <w:t>not ready to offer</w:t>
      </w:r>
      <w:r w:rsidRPr="00C33BAA">
        <w:rPr>
          <w:rStyle w:val="StyleUnderline"/>
        </w:rPr>
        <w:t xml:space="preserve"> any </w:t>
      </w:r>
      <w:r w:rsidRPr="00BE3EDE">
        <w:rPr>
          <w:rStyle w:val="StyleUnderline"/>
          <w:highlight w:val="cyan"/>
        </w:rPr>
        <w:t>concessions</w:t>
      </w:r>
      <w:r w:rsidRPr="00C33BAA">
        <w:rPr>
          <w:rStyle w:val="StyleUnderline"/>
        </w:rPr>
        <w:t xml:space="preserve"> to Schumer and Jeffries. He’s also </w:t>
      </w:r>
      <w:r w:rsidRPr="00BE3EDE">
        <w:rPr>
          <w:rStyle w:val="StyleUnderline"/>
          <w:highlight w:val="cyan"/>
        </w:rPr>
        <w:t>prepared to make</w:t>
      </w:r>
      <w:r w:rsidRPr="00C33BAA">
        <w:rPr>
          <w:rStyle w:val="StyleUnderline"/>
        </w:rPr>
        <w:t xml:space="preserve"> the </w:t>
      </w:r>
      <w:r w:rsidRPr="00BE3EDE">
        <w:rPr>
          <w:rStyle w:val="StyleUnderline"/>
          <w:highlight w:val="cyan"/>
        </w:rPr>
        <w:t>shutdown as painful as possible</w:t>
      </w:r>
      <w:r w:rsidRPr="00C33BAA">
        <w:rPr>
          <w:rStyle w:val="StyleUnderline"/>
        </w:rPr>
        <w:t xml:space="preserve"> for Democrats </w:t>
      </w:r>
      <w:r w:rsidRPr="00BE3EDE">
        <w:rPr>
          <w:rStyle w:val="StyleUnderline"/>
          <w:highlight w:val="cyan"/>
        </w:rPr>
        <w:t>by prioritizing funding for</w:t>
      </w:r>
      <w:r w:rsidRPr="00C33BAA">
        <w:rPr>
          <w:rStyle w:val="StyleUnderline"/>
        </w:rPr>
        <w:t xml:space="preserve"> Republican requests and shifting money from Democratic-leaning states to </w:t>
      </w:r>
      <w:r w:rsidRPr="00BE3EDE">
        <w:rPr>
          <w:rStyle w:val="StyleUnderline"/>
          <w:highlight w:val="cyan"/>
        </w:rPr>
        <w:t>GOP strongholds</w:t>
      </w:r>
      <w:r w:rsidRPr="00C33BAA">
        <w:rPr>
          <w:rStyle w:val="StyleUnderline"/>
        </w:rPr>
        <w:t>.</w:t>
      </w:r>
    </w:p>
    <w:p w14:paraId="51490917" w14:textId="77777777" w:rsidR="00482C8D" w:rsidRPr="00541482" w:rsidRDefault="00482C8D" w:rsidP="00482C8D">
      <w:pPr>
        <w:rPr>
          <w:sz w:val="16"/>
        </w:rPr>
      </w:pPr>
      <w:r w:rsidRPr="00BE3EDE">
        <w:rPr>
          <w:rStyle w:val="StyleUnderline"/>
          <w:highlight w:val="cyan"/>
        </w:rPr>
        <w:t>The White House</w:t>
      </w:r>
      <w:r w:rsidRPr="00446C1E">
        <w:rPr>
          <w:rStyle w:val="StyleUnderline"/>
        </w:rPr>
        <w:t xml:space="preserve"> on Wednesday </w:t>
      </w:r>
      <w:r w:rsidRPr="00BE3EDE">
        <w:rPr>
          <w:rStyle w:val="StyleUnderline"/>
          <w:highlight w:val="cyan"/>
        </w:rPr>
        <w:t>stepped up</w:t>
      </w:r>
      <w:r w:rsidRPr="00446C1E">
        <w:rPr>
          <w:rStyle w:val="StyleUnderline"/>
        </w:rPr>
        <w:t xml:space="preserve"> its </w:t>
      </w:r>
      <w:r w:rsidRPr="00BE3EDE">
        <w:rPr>
          <w:rStyle w:val="StyleUnderline"/>
          <w:highlight w:val="cyan"/>
        </w:rPr>
        <w:t>pressure</w:t>
      </w:r>
      <w:r w:rsidRPr="00446C1E">
        <w:rPr>
          <w:rStyle w:val="StyleUnderline"/>
        </w:rPr>
        <w:t xml:space="preserve"> on Democrats </w:t>
      </w:r>
      <w:r w:rsidRPr="00BE3EDE">
        <w:rPr>
          <w:rStyle w:val="StyleUnderline"/>
          <w:highlight w:val="cyan"/>
        </w:rPr>
        <w:t>to back down</w:t>
      </w:r>
      <w:r w:rsidRPr="00541482">
        <w:rPr>
          <w:sz w:val="16"/>
        </w:rPr>
        <w:t xml:space="preserve"> and accept a House-passed stopgap funding measure by </w:t>
      </w:r>
      <w:r w:rsidRPr="00446C1E">
        <w:rPr>
          <w:rStyle w:val="StyleUnderline"/>
        </w:rPr>
        <w:t>circulating a memo warning of mass layoffs.</w:t>
      </w:r>
    </w:p>
    <w:p w14:paraId="79EEAAF7" w14:textId="77777777" w:rsidR="00482C8D" w:rsidRDefault="00482C8D" w:rsidP="00482C8D">
      <w:pPr>
        <w:rPr>
          <w:rStyle w:val="StyleUnderline"/>
        </w:rPr>
      </w:pPr>
      <w:r w:rsidRPr="00446C1E">
        <w:rPr>
          <w:rStyle w:val="StyleUnderline"/>
        </w:rPr>
        <w:t xml:space="preserve">The memo </w:t>
      </w:r>
      <w:r w:rsidRPr="00BE3EDE">
        <w:rPr>
          <w:rStyle w:val="StyleUnderline"/>
          <w:highlight w:val="cyan"/>
        </w:rPr>
        <w:t>directs agencies to use</w:t>
      </w:r>
      <w:r w:rsidRPr="00446C1E">
        <w:rPr>
          <w:rStyle w:val="StyleUnderline"/>
        </w:rPr>
        <w:t xml:space="preserve"> a </w:t>
      </w:r>
      <w:r w:rsidRPr="00BE3EDE">
        <w:rPr>
          <w:rStyle w:val="StyleUnderline"/>
          <w:highlight w:val="cyan"/>
        </w:rPr>
        <w:t>shutdown</w:t>
      </w:r>
      <w:r w:rsidRPr="00446C1E">
        <w:rPr>
          <w:rStyle w:val="StyleUnderline"/>
        </w:rPr>
        <w:t xml:space="preserve"> as an “opportunity </w:t>
      </w:r>
      <w:r w:rsidRPr="00BE3EDE">
        <w:rPr>
          <w:rStyle w:val="StyleUnderline"/>
          <w:highlight w:val="cyan"/>
        </w:rPr>
        <w:t>to consider</w:t>
      </w:r>
      <w:r w:rsidRPr="00446C1E">
        <w:rPr>
          <w:rStyle w:val="StyleUnderline"/>
        </w:rPr>
        <w:t xml:space="preserve"> reduction in force (</w:t>
      </w:r>
      <w:r w:rsidRPr="00BE3EDE">
        <w:rPr>
          <w:rStyle w:val="StyleUnderline"/>
          <w:highlight w:val="cyan"/>
        </w:rPr>
        <w:t>RIF</w:t>
      </w:r>
      <w:r w:rsidRPr="00446C1E">
        <w:rPr>
          <w:rStyle w:val="StyleUnderline"/>
        </w:rPr>
        <w:t>) notices to all employees in programs</w:t>
      </w:r>
      <w:r w:rsidRPr="00541482">
        <w:rPr>
          <w:sz w:val="16"/>
        </w:rPr>
        <w:t xml:space="preserve">, projects or activities” if the funding for those programs lapses on Oct. 1 and they are </w:t>
      </w:r>
      <w:r w:rsidRPr="00446C1E">
        <w:rPr>
          <w:rStyle w:val="StyleUnderline"/>
        </w:rPr>
        <w:t>not “consistent with the president’s priorities.”</w:t>
      </w:r>
    </w:p>
    <w:p w14:paraId="5421D059" w14:textId="77777777" w:rsidR="00482C8D" w:rsidRDefault="00482C8D" w:rsidP="00482C8D">
      <w:pPr>
        <w:pStyle w:val="Heading4"/>
      </w:pPr>
      <w:r>
        <w:t>Gives the GOP the upper-hand, ensuring Shumer blinks averting a shutdown</w:t>
      </w:r>
    </w:p>
    <w:p w14:paraId="3042C1AC" w14:textId="77777777" w:rsidR="00482C8D" w:rsidRPr="00541482" w:rsidRDefault="00482C8D" w:rsidP="00482C8D">
      <w:pPr>
        <w:rPr>
          <w:b/>
          <w:bCs/>
          <w:sz w:val="26"/>
        </w:rPr>
      </w:pPr>
      <w:r>
        <w:rPr>
          <w:rStyle w:val="Style13ptBold"/>
        </w:rPr>
        <w:t xml:space="preserve">Bolton, 9-25-25 </w:t>
      </w:r>
      <w:r>
        <w:t xml:space="preserve">[Alexander, </w:t>
      </w:r>
      <w:r w:rsidRPr="00E239C0">
        <w:t>The Hill senior congressional reporter</w:t>
      </w:r>
      <w:r>
        <w:t xml:space="preserve">, 9-25-25, The Hill, “GOP, Democrats both see incentives in a shutdown that looks inevitable”, </w:t>
      </w:r>
      <w:hyperlink r:id="rId19" w:history="1">
        <w:r w:rsidRPr="006A5C69">
          <w:rPr>
            <w:rStyle w:val="Hyperlink"/>
          </w:rPr>
          <w:t>https://thehill.com/homenews/senate/5520645-trump-democrats-funding-showdown/</w:t>
        </w:r>
      </w:hyperlink>
      <w:r>
        <w:t>, accessed 9-25-25, AFB]</w:t>
      </w:r>
    </w:p>
    <w:p w14:paraId="0C0CA713" w14:textId="77777777" w:rsidR="00482C8D" w:rsidRPr="00971981" w:rsidRDefault="00482C8D" w:rsidP="00482C8D">
      <w:pPr>
        <w:rPr>
          <w:b/>
          <w:u w:val="single"/>
        </w:rPr>
      </w:pPr>
      <w:r w:rsidRPr="00BF3EF4">
        <w:rPr>
          <w:sz w:val="16"/>
        </w:rPr>
        <w:t xml:space="preserve">John Ullyot, a Republican strategist and senior adviser to Trump’s 2016 campaign, said </w:t>
      </w:r>
      <w:r w:rsidRPr="00BE3EDE">
        <w:rPr>
          <w:rStyle w:val="StyleUnderline"/>
          <w:highlight w:val="cyan"/>
        </w:rPr>
        <w:t>Republicans</w:t>
      </w:r>
      <w:r w:rsidRPr="00971981">
        <w:rPr>
          <w:rStyle w:val="StyleUnderline"/>
        </w:rPr>
        <w:t xml:space="preserve"> feel </w:t>
      </w:r>
      <w:r w:rsidRPr="00BE3EDE">
        <w:rPr>
          <w:rStyle w:val="StyleUnderline"/>
          <w:highlight w:val="cyan"/>
        </w:rPr>
        <w:t>confident they’ll have the upper hand</w:t>
      </w:r>
      <w:r w:rsidRPr="00971981">
        <w:rPr>
          <w:rStyle w:val="StyleUnderline"/>
        </w:rPr>
        <w:t xml:space="preserve"> politically if federal departments and agencies shut down indefinitely.</w:t>
      </w:r>
    </w:p>
    <w:p w14:paraId="5C72313C" w14:textId="77777777" w:rsidR="00482C8D" w:rsidRPr="00BF3EF4" w:rsidRDefault="00482C8D" w:rsidP="00482C8D">
      <w:pPr>
        <w:rPr>
          <w:sz w:val="16"/>
        </w:rPr>
      </w:pPr>
      <w:r w:rsidRPr="00BF3EF4">
        <w:rPr>
          <w:sz w:val="16"/>
        </w:rPr>
        <w:t xml:space="preserve">“I’d say it’s all up to Schumer. President </w:t>
      </w:r>
      <w:r w:rsidRPr="00BE3EDE">
        <w:rPr>
          <w:rStyle w:val="StyleUnderline"/>
          <w:highlight w:val="cyan"/>
        </w:rPr>
        <w:t>Trump holds all the cards</w:t>
      </w:r>
      <w:r w:rsidRPr="00971981">
        <w:rPr>
          <w:rStyle w:val="StyleUnderline"/>
        </w:rPr>
        <w:t xml:space="preserve"> right now and it looks bad for Democrats if they shut down the government. I think </w:t>
      </w:r>
      <w:r w:rsidRPr="00BE3EDE">
        <w:rPr>
          <w:rStyle w:val="StyleUnderline"/>
          <w:highlight w:val="cyan"/>
        </w:rPr>
        <w:t>Schumer will blink at the last moment</w:t>
      </w:r>
      <w:r w:rsidRPr="00971981">
        <w:rPr>
          <w:rStyle w:val="StyleUnderline"/>
        </w:rPr>
        <w:t xml:space="preserve"> because he knows the Democrats are really in a tailspin as a party right now and if they were to take this step right now, </w:t>
      </w:r>
      <w:r w:rsidRPr="00BE3EDE">
        <w:rPr>
          <w:rStyle w:val="StyleUnderline"/>
          <w:highlight w:val="cyan"/>
        </w:rPr>
        <w:t>this would put them</w:t>
      </w:r>
      <w:r w:rsidRPr="00971981">
        <w:rPr>
          <w:rStyle w:val="StyleUnderline"/>
        </w:rPr>
        <w:t xml:space="preserve"> even </w:t>
      </w:r>
      <w:r w:rsidRPr="00BE3EDE">
        <w:rPr>
          <w:rStyle w:val="StyleUnderline"/>
          <w:highlight w:val="cyan"/>
        </w:rPr>
        <w:t>further down</w:t>
      </w:r>
      <w:r w:rsidRPr="00971981">
        <w:rPr>
          <w:rStyle w:val="StyleUnderline"/>
        </w:rPr>
        <w:t xml:space="preserve"> in the political landscape </w:t>
      </w:r>
      <w:r w:rsidRPr="00BE3EDE">
        <w:rPr>
          <w:rStyle w:val="StyleUnderline"/>
          <w:highlight w:val="cyan"/>
        </w:rPr>
        <w:t>for the next</w:t>
      </w:r>
      <w:r w:rsidRPr="00971981">
        <w:rPr>
          <w:rStyle w:val="StyleUnderline"/>
        </w:rPr>
        <w:t xml:space="preserve"> [election] </w:t>
      </w:r>
      <w:r w:rsidRPr="00BE3EDE">
        <w:rPr>
          <w:rStyle w:val="StyleUnderline"/>
          <w:highlight w:val="cyan"/>
        </w:rPr>
        <w:t>cycle</w:t>
      </w:r>
      <w:r w:rsidRPr="00971981">
        <w:rPr>
          <w:rStyle w:val="StyleUnderline"/>
        </w:rPr>
        <w:t>,”</w:t>
      </w:r>
      <w:r w:rsidRPr="00BF3EF4">
        <w:rPr>
          <w:sz w:val="16"/>
        </w:rPr>
        <w:t xml:space="preserve"> he said.</w:t>
      </w:r>
    </w:p>
    <w:p w14:paraId="23D7A084" w14:textId="77777777" w:rsidR="00482C8D" w:rsidRDefault="00482C8D" w:rsidP="00482C8D">
      <w:pPr>
        <w:rPr>
          <w:sz w:val="16"/>
        </w:rPr>
      </w:pPr>
      <w:r w:rsidRPr="00BF3EF4">
        <w:rPr>
          <w:sz w:val="16"/>
        </w:rPr>
        <w:t xml:space="preserve">“Schumer really has to look at this and </w:t>
      </w:r>
      <w:r w:rsidRPr="00971981">
        <w:rPr>
          <w:rStyle w:val="StyleUnderline"/>
        </w:rPr>
        <w:t xml:space="preserve">he doesn’t have a lot of cards to play. </w:t>
      </w:r>
      <w:r w:rsidRPr="00BF3EF4">
        <w:rPr>
          <w:sz w:val="16"/>
        </w:rPr>
        <w:t>If he wants to shut down the government then that’s something they’re going to have to answer for and it isn’t pretty for the party,” he said.</w:t>
      </w:r>
    </w:p>
    <w:p w14:paraId="2235BA00" w14:textId="77777777" w:rsidR="00482C8D" w:rsidRPr="003F572D" w:rsidRDefault="00482C8D" w:rsidP="00482C8D">
      <w:pPr>
        <w:pStyle w:val="Heading4"/>
      </w:pPr>
      <w:r>
        <w:t>Their evidence proves concessions flip GOP ---Inserting 2AC EV --- I read it in cross</w:t>
      </w:r>
    </w:p>
    <w:p w14:paraId="022D67DF" w14:textId="77777777" w:rsidR="00482C8D" w:rsidRDefault="00482C8D" w:rsidP="00482C8D">
      <w:r>
        <w:rPr>
          <w:rStyle w:val="Style13ptBold"/>
        </w:rPr>
        <w:t xml:space="preserve">2AC </w:t>
      </w:r>
      <w:r w:rsidRPr="006F72D2">
        <w:rPr>
          <w:rStyle w:val="Style13ptBold"/>
        </w:rPr>
        <w:t>WaPo Editorial Board 9/24</w:t>
      </w:r>
      <w:r>
        <w:t>, "The shutdown that no one, and everyone, wants," Washington Post, 09/24/2025, https://www.washingtonpost.com/opinions/2025/09/24/government-shutdown-trump-schumer-jeffries/</w:t>
      </w:r>
    </w:p>
    <w:p w14:paraId="22F68FA2" w14:textId="77777777" w:rsidR="00482C8D" w:rsidRPr="008E32F8" w:rsidRDefault="00482C8D" w:rsidP="00482C8D">
      <w:pPr>
        <w:rPr>
          <w:sz w:val="16"/>
        </w:rPr>
      </w:pPr>
      <w:r w:rsidRPr="008E32F8">
        <w:rPr>
          <w:rStyle w:val="StyleUnderline"/>
        </w:rPr>
        <w:t>In</w:t>
      </w:r>
      <w:r w:rsidRPr="008E32F8">
        <w:rPr>
          <w:sz w:val="16"/>
        </w:rPr>
        <w:t xml:space="preserve"> previous </w:t>
      </w:r>
      <w:r w:rsidRPr="008E32F8">
        <w:rPr>
          <w:rStyle w:val="StyleUnderline"/>
        </w:rPr>
        <w:t>clashes over</w:t>
      </w:r>
      <w:r w:rsidRPr="008E32F8">
        <w:rPr>
          <w:sz w:val="16"/>
        </w:rPr>
        <w:t xml:space="preserve"> impending government </w:t>
      </w:r>
      <w:r w:rsidRPr="008E32F8">
        <w:rPr>
          <w:rStyle w:val="StyleUnderline"/>
        </w:rPr>
        <w:t xml:space="preserve">shutdowns, </w:t>
      </w:r>
      <w:r w:rsidRPr="00D07E92">
        <w:rPr>
          <w:rStyle w:val="StyleUnderline"/>
          <w:highlight w:val="cyan"/>
        </w:rPr>
        <w:t>the media</w:t>
      </w:r>
      <w:r w:rsidRPr="008E32F8">
        <w:rPr>
          <w:rStyle w:val="StyleUnderline"/>
        </w:rPr>
        <w:t xml:space="preserve"> would often </w:t>
      </w:r>
      <w:r w:rsidRPr="00D07E92">
        <w:rPr>
          <w:rStyle w:val="StyleUnderline"/>
          <w:highlight w:val="cyan"/>
        </w:rPr>
        <w:t>describe talks</w:t>
      </w:r>
      <w:r w:rsidRPr="008E32F8">
        <w:rPr>
          <w:rStyle w:val="StyleUnderline"/>
        </w:rPr>
        <w:t xml:space="preserve"> between the</w:t>
      </w:r>
      <w:r w:rsidRPr="008E32F8">
        <w:rPr>
          <w:sz w:val="16"/>
        </w:rPr>
        <w:t xml:space="preserve"> two </w:t>
      </w:r>
      <w:r w:rsidRPr="008E32F8">
        <w:rPr>
          <w:rStyle w:val="StyleUnderline"/>
        </w:rPr>
        <w:t xml:space="preserve">parties </w:t>
      </w:r>
      <w:r w:rsidRPr="00D07E92">
        <w:rPr>
          <w:rStyle w:val="StyleUnderline"/>
          <w:highlight w:val="cyan"/>
        </w:rPr>
        <w:t>as</w:t>
      </w:r>
      <w:r w:rsidRPr="008E32F8">
        <w:rPr>
          <w:rStyle w:val="StyleUnderline"/>
        </w:rPr>
        <w:t xml:space="preserve"> having </w:t>
      </w:r>
      <w:r w:rsidRPr="00D07E92">
        <w:rPr>
          <w:rStyle w:val="StyleUnderline"/>
          <w:highlight w:val="cyan"/>
        </w:rPr>
        <w:t xml:space="preserve">“broken down.” </w:t>
      </w:r>
      <w:r w:rsidRPr="00D07E92">
        <w:rPr>
          <w:rStyle w:val="Emphasis"/>
          <w:highlight w:val="cyan"/>
        </w:rPr>
        <w:t>If only</w:t>
      </w:r>
      <w:r w:rsidRPr="00D07E92">
        <w:rPr>
          <w:rStyle w:val="Emphasis"/>
        </w:rPr>
        <w:t xml:space="preserve"> that were true today</w:t>
      </w:r>
      <w:r w:rsidRPr="008E32F8">
        <w:rPr>
          <w:sz w:val="16"/>
        </w:rPr>
        <w:t>.</w:t>
      </w:r>
    </w:p>
    <w:p w14:paraId="67F1077A" w14:textId="77777777" w:rsidR="00482C8D" w:rsidRPr="008E32F8" w:rsidRDefault="00482C8D" w:rsidP="00482C8D">
      <w:pPr>
        <w:rPr>
          <w:sz w:val="16"/>
        </w:rPr>
      </w:pPr>
      <w:r w:rsidRPr="00D07E92">
        <w:rPr>
          <w:rStyle w:val="StyleUnderline"/>
          <w:highlight w:val="cyan"/>
        </w:rPr>
        <w:t>Negotiations</w:t>
      </w:r>
      <w:r w:rsidRPr="00D07E92">
        <w:rPr>
          <w:sz w:val="16"/>
          <w:highlight w:val="cyan"/>
        </w:rPr>
        <w:t xml:space="preserve"> </w:t>
      </w:r>
      <w:r w:rsidRPr="00D07E92">
        <w:rPr>
          <w:rStyle w:val="Emphasis"/>
          <w:highlight w:val="cyan"/>
        </w:rPr>
        <w:t>haven’t stalled</w:t>
      </w:r>
      <w:r w:rsidRPr="008E32F8">
        <w:rPr>
          <w:sz w:val="16"/>
        </w:rPr>
        <w:t xml:space="preserve"> this time around </w:t>
      </w:r>
      <w:r w:rsidRPr="008E32F8">
        <w:rPr>
          <w:rStyle w:val="StyleUnderline"/>
        </w:rPr>
        <w:t>because</w:t>
      </w:r>
      <w:r w:rsidRPr="008E32F8">
        <w:rPr>
          <w:sz w:val="16"/>
        </w:rPr>
        <w:t xml:space="preserve">, well, </w:t>
      </w:r>
      <w:r w:rsidRPr="00D07E92">
        <w:rPr>
          <w:rStyle w:val="Emphasis"/>
          <w:highlight w:val="cyan"/>
        </w:rPr>
        <w:t>none have</w:t>
      </w:r>
      <w:r w:rsidRPr="008E32F8">
        <w:rPr>
          <w:sz w:val="16"/>
        </w:rPr>
        <w:t xml:space="preserve"> really </w:t>
      </w:r>
      <w:r w:rsidRPr="00D07E92">
        <w:rPr>
          <w:rStyle w:val="Emphasis"/>
          <w:highlight w:val="cyan"/>
        </w:rPr>
        <w:t>taken place</w:t>
      </w:r>
      <w:r w:rsidRPr="008E32F8">
        <w:rPr>
          <w:rStyle w:val="StyleUnderline"/>
        </w:rPr>
        <w:t>. Nor do they seem</w:t>
      </w:r>
      <w:r w:rsidRPr="008E32F8">
        <w:rPr>
          <w:sz w:val="16"/>
        </w:rPr>
        <w:t xml:space="preserve"> </w:t>
      </w:r>
      <w:r w:rsidRPr="008E32F8">
        <w:rPr>
          <w:rStyle w:val="Emphasis"/>
        </w:rPr>
        <w:t>likely</w:t>
      </w:r>
      <w:r w:rsidRPr="008E32F8">
        <w:rPr>
          <w:sz w:val="16"/>
        </w:rPr>
        <w:t xml:space="preserve"> to happen </w:t>
      </w:r>
      <w:r w:rsidRPr="008E32F8">
        <w:rPr>
          <w:rStyle w:val="StyleUnderline"/>
        </w:rPr>
        <w:t>before the</w:t>
      </w:r>
      <w:r w:rsidRPr="008E32F8">
        <w:rPr>
          <w:sz w:val="16"/>
        </w:rPr>
        <w:t xml:space="preserve"> </w:t>
      </w:r>
      <w:r w:rsidRPr="008E32F8">
        <w:rPr>
          <w:rStyle w:val="Emphasis"/>
        </w:rPr>
        <w:t>lights turn off</w:t>
      </w:r>
      <w:r w:rsidRPr="008E32F8">
        <w:rPr>
          <w:sz w:val="16"/>
        </w:rPr>
        <w:t xml:space="preserve"> next week. </w:t>
      </w:r>
      <w:r w:rsidRPr="008E32F8">
        <w:rPr>
          <w:rStyle w:val="StyleUnderline"/>
        </w:rPr>
        <w:t>The reason is simple: A</w:t>
      </w:r>
      <w:r w:rsidRPr="008E32F8">
        <w:rPr>
          <w:sz w:val="16"/>
        </w:rPr>
        <w:t xml:space="preserve"> government </w:t>
      </w:r>
      <w:r w:rsidRPr="00D07E92">
        <w:rPr>
          <w:rStyle w:val="StyleUnderline"/>
          <w:highlight w:val="cyan"/>
        </w:rPr>
        <w:t>shutdown</w:t>
      </w:r>
      <w:r w:rsidRPr="008E32F8">
        <w:rPr>
          <w:sz w:val="16"/>
        </w:rPr>
        <w:t xml:space="preserve"> — though just about </w:t>
      </w:r>
      <w:r w:rsidRPr="008E32F8">
        <w:rPr>
          <w:rStyle w:val="Emphasis"/>
        </w:rPr>
        <w:t>everybody</w:t>
      </w:r>
      <w:r w:rsidRPr="008E32F8">
        <w:rPr>
          <w:sz w:val="16"/>
        </w:rPr>
        <w:t xml:space="preserve"> in Washington </w:t>
      </w:r>
      <w:r w:rsidRPr="008E32F8">
        <w:rPr>
          <w:rStyle w:val="Emphasis"/>
        </w:rPr>
        <w:t>says</w:t>
      </w:r>
      <w:r w:rsidRPr="008E32F8">
        <w:rPr>
          <w:sz w:val="16"/>
        </w:rPr>
        <w:t xml:space="preserve"> </w:t>
      </w:r>
      <w:r w:rsidRPr="008E32F8">
        <w:rPr>
          <w:rStyle w:val="StyleUnderline"/>
        </w:rPr>
        <w:t>they want to</w:t>
      </w:r>
      <w:r w:rsidRPr="008E32F8">
        <w:rPr>
          <w:sz w:val="16"/>
        </w:rPr>
        <w:t xml:space="preserve"> </w:t>
      </w:r>
      <w:r w:rsidRPr="008E32F8">
        <w:rPr>
          <w:rStyle w:val="Emphasis"/>
        </w:rPr>
        <w:t>avoid</w:t>
      </w:r>
      <w:r w:rsidRPr="008E32F8">
        <w:rPr>
          <w:sz w:val="16"/>
        </w:rPr>
        <w:t xml:space="preserve"> one — </w:t>
      </w:r>
      <w:r w:rsidRPr="00D07E92">
        <w:rPr>
          <w:rStyle w:val="StyleUnderline"/>
          <w:highlight w:val="cyan"/>
        </w:rPr>
        <w:t>would</w:t>
      </w:r>
      <w:r w:rsidRPr="00D07E92">
        <w:rPr>
          <w:sz w:val="16"/>
          <w:highlight w:val="cyan"/>
        </w:rPr>
        <w:t xml:space="preserve"> </w:t>
      </w:r>
      <w:r w:rsidRPr="00D07E92">
        <w:rPr>
          <w:rStyle w:val="Emphasis"/>
          <w:highlight w:val="cyan"/>
        </w:rPr>
        <w:t>serve</w:t>
      </w:r>
      <w:r w:rsidRPr="008E32F8">
        <w:rPr>
          <w:rStyle w:val="Emphasis"/>
        </w:rPr>
        <w:t xml:space="preserve"> the</w:t>
      </w:r>
      <w:r w:rsidRPr="008E32F8">
        <w:rPr>
          <w:sz w:val="16"/>
        </w:rPr>
        <w:t xml:space="preserve"> short-term </w:t>
      </w:r>
      <w:r w:rsidRPr="00D07E92">
        <w:rPr>
          <w:rStyle w:val="Emphasis"/>
          <w:highlight w:val="cyan"/>
        </w:rPr>
        <w:t>political interests</w:t>
      </w:r>
      <w:r w:rsidRPr="00D07E92">
        <w:rPr>
          <w:sz w:val="16"/>
          <w:highlight w:val="cyan"/>
        </w:rPr>
        <w:t xml:space="preserve"> </w:t>
      </w:r>
      <w:r w:rsidRPr="00D07E92">
        <w:rPr>
          <w:rStyle w:val="StyleUnderline"/>
          <w:highlight w:val="cyan"/>
        </w:rPr>
        <w:t>of</w:t>
      </w:r>
      <w:r w:rsidRPr="00D07E92">
        <w:rPr>
          <w:sz w:val="16"/>
          <w:highlight w:val="cyan"/>
        </w:rPr>
        <w:t xml:space="preserve"> </w:t>
      </w:r>
      <w:r w:rsidRPr="00D07E92">
        <w:rPr>
          <w:rStyle w:val="Emphasis"/>
          <w:highlight w:val="cyan"/>
        </w:rPr>
        <w:t>both sides</w:t>
      </w:r>
      <w:r w:rsidRPr="00D07E92">
        <w:rPr>
          <w:rStyle w:val="StyleUnderline"/>
          <w:highlight w:val="cyan"/>
        </w:rPr>
        <w:t>. Or so</w:t>
      </w:r>
      <w:r w:rsidRPr="008E32F8">
        <w:rPr>
          <w:rStyle w:val="StyleUnderline"/>
        </w:rPr>
        <w:t xml:space="preserve"> the</w:t>
      </w:r>
      <w:r w:rsidRPr="008E32F8">
        <w:rPr>
          <w:sz w:val="16"/>
        </w:rPr>
        <w:t xml:space="preserve"> </w:t>
      </w:r>
      <w:r w:rsidRPr="00D07E92">
        <w:rPr>
          <w:rStyle w:val="Emphasis"/>
          <w:highlight w:val="cyan"/>
        </w:rPr>
        <w:t>leaders</w:t>
      </w:r>
      <w:r w:rsidRPr="008E32F8">
        <w:rPr>
          <w:sz w:val="16"/>
        </w:rPr>
        <w:t xml:space="preserve"> in each party </w:t>
      </w:r>
      <w:r w:rsidRPr="00D07E92">
        <w:rPr>
          <w:rStyle w:val="Emphasis"/>
          <w:highlight w:val="cyan"/>
        </w:rPr>
        <w:t>believe</w:t>
      </w:r>
      <w:r w:rsidRPr="008E32F8">
        <w:rPr>
          <w:sz w:val="16"/>
        </w:rPr>
        <w:t>.</w:t>
      </w:r>
    </w:p>
    <w:p w14:paraId="24B8CB0F" w14:textId="77777777" w:rsidR="00482C8D" w:rsidRPr="008E32F8" w:rsidRDefault="00482C8D" w:rsidP="00482C8D">
      <w:pPr>
        <w:rPr>
          <w:sz w:val="16"/>
        </w:rPr>
      </w:pPr>
      <w:r w:rsidRPr="00423F33">
        <w:rPr>
          <w:rStyle w:val="StyleUnderline"/>
          <w:highlight w:val="green"/>
        </w:rPr>
        <w:t>Republicans are</w:t>
      </w:r>
      <w:r w:rsidRPr="00423F33">
        <w:rPr>
          <w:sz w:val="16"/>
          <w:highlight w:val="green"/>
        </w:rPr>
        <w:t xml:space="preserve"> </w:t>
      </w:r>
      <w:r w:rsidRPr="00423F33">
        <w:rPr>
          <w:rStyle w:val="Emphasis"/>
          <w:highlight w:val="green"/>
        </w:rPr>
        <w:t>uninterested in engaging</w:t>
      </w:r>
      <w:r w:rsidRPr="008E32F8">
        <w:rPr>
          <w:sz w:val="16"/>
        </w:rPr>
        <w:t xml:space="preserve">, </w:t>
      </w:r>
      <w:r w:rsidRPr="00423F33">
        <w:rPr>
          <w:rStyle w:val="StyleUnderline"/>
          <w:highlight w:val="green"/>
        </w:rPr>
        <w:t>preferring instead to fix the problem with a bill that keeps the government funded at current levels</w:t>
      </w:r>
      <w:r w:rsidRPr="00423F33">
        <w:rPr>
          <w:rStyle w:val="StyleUnderline"/>
        </w:rPr>
        <w:t xml:space="preserve"> </w:t>
      </w:r>
      <w:r w:rsidRPr="008E32F8">
        <w:rPr>
          <w:sz w:val="16"/>
        </w:rPr>
        <w:t xml:space="preserve">through Nov. 21. President Donald </w:t>
      </w:r>
      <w:r w:rsidRPr="003F572D">
        <w:rPr>
          <w:rStyle w:val="StyleUnderline"/>
        </w:rPr>
        <w:t>Trump</w:t>
      </w:r>
      <w:r w:rsidRPr="008E32F8">
        <w:rPr>
          <w:sz w:val="16"/>
        </w:rPr>
        <w:t xml:space="preserve"> on Tuesday </w:t>
      </w:r>
      <w:r w:rsidRPr="003F572D">
        <w:rPr>
          <w:rStyle w:val="Emphasis"/>
        </w:rPr>
        <w:t>canceled</w:t>
      </w:r>
      <w:r w:rsidRPr="00D07E92">
        <w:rPr>
          <w:rStyle w:val="Emphasis"/>
        </w:rPr>
        <w:t xml:space="preserve"> his</w:t>
      </w:r>
      <w:r w:rsidRPr="008E32F8">
        <w:rPr>
          <w:sz w:val="16"/>
        </w:rPr>
        <w:t xml:space="preserve"> scheduled Thursday </w:t>
      </w:r>
      <w:r w:rsidRPr="003F572D">
        <w:rPr>
          <w:rStyle w:val="Emphasis"/>
        </w:rPr>
        <w:t>meeting</w:t>
      </w:r>
      <w:r w:rsidRPr="008E32F8">
        <w:rPr>
          <w:sz w:val="16"/>
        </w:rPr>
        <w:t xml:space="preserve"> </w:t>
      </w:r>
      <w:r w:rsidRPr="008E32F8">
        <w:rPr>
          <w:rStyle w:val="StyleUnderline"/>
        </w:rPr>
        <w:t>to</w:t>
      </w:r>
      <w:r w:rsidRPr="008E32F8">
        <w:rPr>
          <w:sz w:val="16"/>
        </w:rPr>
        <w:t xml:space="preserve"> </w:t>
      </w:r>
      <w:r w:rsidRPr="008E32F8">
        <w:rPr>
          <w:rStyle w:val="Emphasis"/>
        </w:rPr>
        <w:t>discuss</w:t>
      </w:r>
      <w:r w:rsidRPr="008E32F8">
        <w:rPr>
          <w:sz w:val="16"/>
        </w:rPr>
        <w:t xml:space="preserve"> </w:t>
      </w:r>
      <w:r w:rsidRPr="008E32F8">
        <w:rPr>
          <w:rStyle w:val="StyleUnderline"/>
        </w:rPr>
        <w:t>the impasse</w:t>
      </w:r>
      <w:r w:rsidRPr="008E32F8">
        <w:rPr>
          <w:sz w:val="16"/>
        </w:rPr>
        <w:t xml:space="preserve"> </w:t>
      </w:r>
      <w:r w:rsidRPr="003F572D">
        <w:rPr>
          <w:rStyle w:val="StyleUnderline"/>
        </w:rPr>
        <w:t>with</w:t>
      </w:r>
      <w:r w:rsidRPr="008E32F8">
        <w:rPr>
          <w:sz w:val="16"/>
        </w:rPr>
        <w:t xml:space="preserve"> Senate Minority Leader Charles E. </w:t>
      </w:r>
      <w:r w:rsidRPr="003F572D">
        <w:rPr>
          <w:rStyle w:val="StyleUnderline"/>
        </w:rPr>
        <w:t>Schumer</w:t>
      </w:r>
      <w:r w:rsidRPr="008E32F8">
        <w:rPr>
          <w:sz w:val="16"/>
        </w:rPr>
        <w:t xml:space="preserve"> and House Minority Leader Hakeem Jeffries (both New York Democrats). </w:t>
      </w:r>
      <w:r w:rsidRPr="008E32F8">
        <w:rPr>
          <w:rStyle w:val="StyleUnderline"/>
        </w:rPr>
        <w:t xml:space="preserve">His </w:t>
      </w:r>
      <w:r w:rsidRPr="00D07E92">
        <w:rPr>
          <w:rStyle w:val="StyleUnderline"/>
          <w:highlight w:val="cyan"/>
        </w:rPr>
        <w:t>stated</w:t>
      </w:r>
      <w:r w:rsidRPr="008E32F8">
        <w:rPr>
          <w:rStyle w:val="StyleUnderline"/>
        </w:rPr>
        <w:t xml:space="preserve"> reason was</w:t>
      </w:r>
      <w:r w:rsidRPr="008E32F8">
        <w:rPr>
          <w:sz w:val="16"/>
        </w:rPr>
        <w:t xml:space="preserve"> that Democrats have made </w:t>
      </w:r>
      <w:r w:rsidRPr="008E32F8">
        <w:rPr>
          <w:rStyle w:val="Emphasis"/>
        </w:rPr>
        <w:t>“ridiculous demands”</w:t>
      </w:r>
      <w:r w:rsidRPr="008E32F8">
        <w:rPr>
          <w:sz w:val="16"/>
        </w:rPr>
        <w:t xml:space="preserve"> to reach a deal, </w:t>
      </w:r>
      <w:r w:rsidRPr="008E32F8">
        <w:rPr>
          <w:rStyle w:val="StyleUnderline"/>
        </w:rPr>
        <w:t xml:space="preserve">and </w:t>
      </w:r>
      <w:r w:rsidRPr="00D07E92">
        <w:rPr>
          <w:rStyle w:val="StyleUnderline"/>
          <w:highlight w:val="cyan"/>
        </w:rPr>
        <w:t>he didn’t believe a meeting “could</w:t>
      </w:r>
      <w:r w:rsidRPr="00D07E92">
        <w:rPr>
          <w:sz w:val="16"/>
          <w:highlight w:val="cyan"/>
        </w:rPr>
        <w:t xml:space="preserve"> </w:t>
      </w:r>
      <w:r w:rsidRPr="00D07E92">
        <w:rPr>
          <w:rStyle w:val="Emphasis"/>
          <w:highlight w:val="cyan"/>
        </w:rPr>
        <w:t>possibly be productive</w:t>
      </w:r>
      <w:r w:rsidRPr="00D07E92">
        <w:rPr>
          <w:rStyle w:val="StyleUnderline"/>
          <w:highlight w:val="cyan"/>
        </w:rPr>
        <w:t>.”</w:t>
      </w:r>
    </w:p>
    <w:p w14:paraId="6052BBF7" w14:textId="77777777" w:rsidR="00482C8D" w:rsidRPr="008E32F8" w:rsidRDefault="00482C8D" w:rsidP="00482C8D">
      <w:pPr>
        <w:rPr>
          <w:sz w:val="16"/>
        </w:rPr>
      </w:pPr>
      <w:r w:rsidRPr="008E32F8">
        <w:rPr>
          <w:rStyle w:val="StyleUnderline"/>
        </w:rPr>
        <w:t xml:space="preserve">This aligns with </w:t>
      </w:r>
      <w:r w:rsidRPr="00D07E92">
        <w:rPr>
          <w:rStyle w:val="StyleUnderline"/>
          <w:highlight w:val="cyan"/>
        </w:rPr>
        <w:t>messaging</w:t>
      </w:r>
      <w:r w:rsidRPr="008E32F8">
        <w:rPr>
          <w:rStyle w:val="StyleUnderline"/>
        </w:rPr>
        <w:t xml:space="preserve"> from Trump’s Republican allies, who see a shutdown as a chance to </w:t>
      </w:r>
      <w:r w:rsidRPr="00D07E92">
        <w:rPr>
          <w:rStyle w:val="StyleUnderline"/>
        </w:rPr>
        <w:t>cast</w:t>
      </w:r>
      <w:r w:rsidRPr="008E32F8">
        <w:rPr>
          <w:sz w:val="16"/>
        </w:rPr>
        <w:t xml:space="preserve"> the </w:t>
      </w:r>
      <w:r w:rsidRPr="00D07E92">
        <w:rPr>
          <w:rStyle w:val="StyleUnderline"/>
          <w:highlight w:val="cyan"/>
        </w:rPr>
        <w:t>Dem</w:t>
      </w:r>
      <w:r w:rsidRPr="008E32F8">
        <w:rPr>
          <w:rStyle w:val="StyleUnderline"/>
        </w:rPr>
        <w:t>ocrat</w:t>
      </w:r>
      <w:r w:rsidRPr="00D07E92">
        <w:rPr>
          <w:rStyle w:val="StyleUnderline"/>
          <w:highlight w:val="cyan"/>
        </w:rPr>
        <w:t>s</w:t>
      </w:r>
      <w:r w:rsidRPr="008E32F8">
        <w:rPr>
          <w:rStyle w:val="StyleUnderline"/>
        </w:rPr>
        <w:t xml:space="preserve"> </w:t>
      </w:r>
      <w:r w:rsidRPr="00D07E92">
        <w:rPr>
          <w:rStyle w:val="StyleUnderline"/>
          <w:highlight w:val="cyan"/>
        </w:rPr>
        <w:t>as</w:t>
      </w:r>
      <w:r w:rsidRPr="00D07E92">
        <w:rPr>
          <w:sz w:val="16"/>
          <w:highlight w:val="cyan"/>
        </w:rPr>
        <w:t xml:space="preserve"> </w:t>
      </w:r>
      <w:r w:rsidRPr="00D07E92">
        <w:rPr>
          <w:rStyle w:val="Emphasis"/>
          <w:highlight w:val="cyan"/>
        </w:rPr>
        <w:t>obstructionists</w:t>
      </w:r>
      <w:r w:rsidRPr="008E32F8">
        <w:rPr>
          <w:sz w:val="16"/>
        </w:rPr>
        <w:t xml:space="preserve">. More counterintuitively, </w:t>
      </w:r>
      <w:r w:rsidRPr="00D07E92">
        <w:rPr>
          <w:rStyle w:val="StyleUnderline"/>
        </w:rPr>
        <w:t>the president might</w:t>
      </w:r>
      <w:r w:rsidRPr="008E32F8">
        <w:rPr>
          <w:sz w:val="16"/>
        </w:rPr>
        <w:t xml:space="preserve"> stand to </w:t>
      </w:r>
      <w:r w:rsidRPr="00D07E92">
        <w:rPr>
          <w:rStyle w:val="StyleUnderline"/>
        </w:rPr>
        <w:t>benefit</w:t>
      </w:r>
      <w:r w:rsidRPr="008E32F8">
        <w:rPr>
          <w:rStyle w:val="StyleUnderline"/>
        </w:rPr>
        <w:t xml:space="preserve"> </w:t>
      </w:r>
      <w:r w:rsidRPr="00D07E92">
        <w:rPr>
          <w:rStyle w:val="StyleUnderline"/>
          <w:highlight w:val="cyan"/>
        </w:rPr>
        <w:t>if</w:t>
      </w:r>
      <w:r w:rsidRPr="008E32F8">
        <w:rPr>
          <w:sz w:val="16"/>
        </w:rPr>
        <w:t xml:space="preserve"> large portions of </w:t>
      </w:r>
      <w:r w:rsidRPr="00D07E92">
        <w:rPr>
          <w:rStyle w:val="StyleUnderline"/>
          <w:highlight w:val="cyan"/>
        </w:rPr>
        <w:t>the government</w:t>
      </w:r>
      <w:r w:rsidRPr="008E32F8">
        <w:rPr>
          <w:rStyle w:val="StyleUnderline"/>
        </w:rPr>
        <w:t xml:space="preserve"> are forced to </w:t>
      </w:r>
      <w:r w:rsidRPr="00D07E92">
        <w:rPr>
          <w:rStyle w:val="StyleUnderline"/>
          <w:highlight w:val="cyan"/>
        </w:rPr>
        <w:t>close</w:t>
      </w:r>
      <w:r w:rsidRPr="008E32F8">
        <w:rPr>
          <w:rStyle w:val="StyleUnderline"/>
        </w:rPr>
        <w:t xml:space="preserve">, because </w:t>
      </w:r>
      <w:r w:rsidRPr="00D07E92">
        <w:rPr>
          <w:rStyle w:val="StyleUnderline"/>
          <w:highlight w:val="cyan"/>
        </w:rPr>
        <w:t>that would give</w:t>
      </w:r>
      <w:r w:rsidRPr="008E32F8">
        <w:rPr>
          <w:rStyle w:val="StyleUnderline"/>
        </w:rPr>
        <w:t xml:space="preserve"> </w:t>
      </w:r>
      <w:r w:rsidRPr="00D07E92">
        <w:rPr>
          <w:rStyle w:val="StyleUnderline"/>
        </w:rPr>
        <w:t>his</w:t>
      </w:r>
      <w:r w:rsidRPr="008E32F8">
        <w:rPr>
          <w:rStyle w:val="StyleUnderline"/>
        </w:rPr>
        <w:t xml:space="preserve"> administration</w:t>
      </w:r>
      <w:r w:rsidRPr="008E32F8">
        <w:rPr>
          <w:sz w:val="16"/>
        </w:rPr>
        <w:t xml:space="preserve"> greater </w:t>
      </w:r>
      <w:r w:rsidRPr="00D07E92">
        <w:rPr>
          <w:rStyle w:val="StyleUnderline"/>
          <w:highlight w:val="cyan"/>
        </w:rPr>
        <w:t xml:space="preserve">leeway to </w:t>
      </w:r>
      <w:r w:rsidRPr="00D07E92">
        <w:rPr>
          <w:rStyle w:val="StyleUnderline"/>
        </w:rPr>
        <w:t>decide</w:t>
      </w:r>
      <w:r w:rsidRPr="008E32F8">
        <w:rPr>
          <w:rStyle w:val="StyleUnderline"/>
        </w:rPr>
        <w:t xml:space="preserve"> which</w:t>
      </w:r>
      <w:r w:rsidRPr="008E32F8">
        <w:rPr>
          <w:sz w:val="16"/>
        </w:rPr>
        <w:t xml:space="preserve"> </w:t>
      </w:r>
      <w:r w:rsidRPr="008E32F8">
        <w:rPr>
          <w:rStyle w:val="Emphasis"/>
        </w:rPr>
        <w:t>agencies</w:t>
      </w:r>
      <w:r w:rsidRPr="008E32F8">
        <w:rPr>
          <w:sz w:val="16"/>
        </w:rPr>
        <w:t xml:space="preserve"> </w:t>
      </w:r>
      <w:r w:rsidRPr="008E32F8">
        <w:rPr>
          <w:rStyle w:val="StyleUnderline"/>
        </w:rPr>
        <w:t>to close, which</w:t>
      </w:r>
      <w:r w:rsidRPr="008E32F8">
        <w:rPr>
          <w:sz w:val="16"/>
        </w:rPr>
        <w:t xml:space="preserve"> </w:t>
      </w:r>
      <w:r w:rsidRPr="008E32F8">
        <w:rPr>
          <w:rStyle w:val="Emphasis"/>
        </w:rPr>
        <w:t>workers</w:t>
      </w:r>
      <w:r w:rsidRPr="008E32F8">
        <w:rPr>
          <w:sz w:val="16"/>
        </w:rPr>
        <w:t xml:space="preserve"> </w:t>
      </w:r>
      <w:r w:rsidRPr="008E32F8">
        <w:rPr>
          <w:rStyle w:val="StyleUnderline"/>
        </w:rPr>
        <w:t>to</w:t>
      </w:r>
      <w:r w:rsidRPr="008E32F8">
        <w:rPr>
          <w:sz w:val="16"/>
        </w:rPr>
        <w:t xml:space="preserve"> </w:t>
      </w:r>
      <w:r w:rsidRPr="008E32F8">
        <w:rPr>
          <w:rStyle w:val="Emphasis"/>
        </w:rPr>
        <w:t>send home</w:t>
      </w:r>
      <w:r w:rsidRPr="008E32F8">
        <w:rPr>
          <w:sz w:val="16"/>
        </w:rPr>
        <w:t xml:space="preserve"> </w:t>
      </w:r>
      <w:r w:rsidRPr="008E32F8">
        <w:rPr>
          <w:rStyle w:val="StyleUnderline"/>
        </w:rPr>
        <w:t>and what</w:t>
      </w:r>
      <w:r w:rsidRPr="008E32F8">
        <w:rPr>
          <w:sz w:val="16"/>
        </w:rPr>
        <w:t xml:space="preserve"> </w:t>
      </w:r>
      <w:r w:rsidRPr="008E32F8">
        <w:rPr>
          <w:rStyle w:val="Emphasis"/>
        </w:rPr>
        <w:t>spending</w:t>
      </w:r>
      <w:r w:rsidRPr="008E32F8">
        <w:rPr>
          <w:sz w:val="16"/>
        </w:rPr>
        <w:t xml:space="preserve"> </w:t>
      </w:r>
      <w:r w:rsidRPr="008E32F8">
        <w:rPr>
          <w:rStyle w:val="StyleUnderline"/>
        </w:rPr>
        <w:t>to</w:t>
      </w:r>
      <w:r w:rsidRPr="008E32F8">
        <w:rPr>
          <w:sz w:val="16"/>
        </w:rPr>
        <w:t xml:space="preserve"> </w:t>
      </w:r>
      <w:r w:rsidRPr="008E32F8">
        <w:rPr>
          <w:rStyle w:val="Emphasis"/>
        </w:rPr>
        <w:t>prioritize</w:t>
      </w:r>
      <w:r w:rsidRPr="008E32F8">
        <w:rPr>
          <w:sz w:val="16"/>
        </w:rPr>
        <w:t xml:space="preserve">. That is </w:t>
      </w:r>
      <w:r w:rsidRPr="008E32F8">
        <w:rPr>
          <w:rStyle w:val="StyleUnderline"/>
        </w:rPr>
        <w:t>a</w:t>
      </w:r>
      <w:r w:rsidRPr="008E32F8">
        <w:rPr>
          <w:sz w:val="16"/>
        </w:rPr>
        <w:t xml:space="preserve"> </w:t>
      </w:r>
      <w:r w:rsidRPr="008E32F8">
        <w:rPr>
          <w:rStyle w:val="Emphasis"/>
        </w:rPr>
        <w:t>backdoor opportunity</w:t>
      </w:r>
      <w:r w:rsidRPr="008E32F8">
        <w:rPr>
          <w:sz w:val="16"/>
        </w:rPr>
        <w:t xml:space="preserve"> </w:t>
      </w:r>
      <w:r w:rsidRPr="008E32F8">
        <w:rPr>
          <w:rStyle w:val="StyleUnderline"/>
        </w:rPr>
        <w:t>to</w:t>
      </w:r>
      <w:r w:rsidRPr="008E32F8">
        <w:rPr>
          <w:sz w:val="16"/>
        </w:rPr>
        <w:t xml:space="preserve"> </w:t>
      </w:r>
      <w:r w:rsidRPr="00D07E92">
        <w:rPr>
          <w:rStyle w:val="Emphasis"/>
          <w:highlight w:val="cyan"/>
        </w:rPr>
        <w:t>suffocate programs</w:t>
      </w:r>
      <w:r w:rsidRPr="008E32F8">
        <w:rPr>
          <w:sz w:val="16"/>
        </w:rPr>
        <w:t xml:space="preserve"> that Democrats would never vote to cut.</w:t>
      </w:r>
    </w:p>
    <w:p w14:paraId="6101D170" w14:textId="77777777" w:rsidR="00482C8D" w:rsidRDefault="00482C8D" w:rsidP="00482C8D">
      <w:pPr>
        <w:rPr>
          <w:sz w:val="16"/>
        </w:rPr>
      </w:pPr>
      <w:r w:rsidRPr="008E32F8">
        <w:rPr>
          <w:sz w:val="16"/>
        </w:rPr>
        <w:t>House Republicans last week passed their temporary extension, which would keep the government open until the week before Thanksgiving, but Senate Democrats refused to give up their leverage and rejected it. At least seven Democratic senators will need to join the GOP to pass any funding measure. They have not drawn red lines, but their main demand is to extend covid-era Obamacare subsidies that are set to expire at the end of the year. (</w:t>
      </w:r>
      <w:r w:rsidRPr="00423F33">
        <w:rPr>
          <w:rStyle w:val="StyleUnderline"/>
          <w:highlight w:val="green"/>
        </w:rPr>
        <w:t>The dilemma for House GOP leaders is that they risk losing dozens of votes from their right flank if they agree to that concession</w:t>
      </w:r>
      <w:r w:rsidRPr="008E32F8">
        <w:rPr>
          <w:sz w:val="16"/>
        </w:rPr>
        <w:t>.)</w:t>
      </w:r>
    </w:p>
    <w:p w14:paraId="1DCCA64F" w14:textId="77777777" w:rsidR="00482C8D" w:rsidRPr="003F572D" w:rsidRDefault="00482C8D" w:rsidP="00482C8D">
      <w:pPr>
        <w:pStyle w:val="Heading4"/>
      </w:pPr>
      <w:r>
        <w:t xml:space="preserve">The plan is </w:t>
      </w:r>
      <w:r w:rsidRPr="00802ADC">
        <w:rPr>
          <w:u w:val="single"/>
        </w:rPr>
        <w:t>intensely partisan</w:t>
      </w:r>
      <w:r>
        <w:t>---proves it’s seen as a concessions</w:t>
      </w:r>
    </w:p>
    <w:p w14:paraId="4F14D866" w14:textId="77777777" w:rsidR="00482C8D" w:rsidRPr="00116E22" w:rsidRDefault="00482C8D" w:rsidP="00482C8D">
      <w:r w:rsidRPr="00116E22">
        <w:t xml:space="preserve">Sharon </w:t>
      </w:r>
      <w:r w:rsidRPr="00116E22">
        <w:rPr>
          <w:rStyle w:val="Style13ptBold"/>
        </w:rPr>
        <w:t>Block 24</w:t>
      </w:r>
      <w:r w:rsidRPr="00116E22">
        <w:t>, Professor of Practice and executive director of the Center for Labor and a Just Economy at Harvard Law School, also with Benjamin Sachs, the Kestnbaum Professor of Labor and Industry at Harvard Law School and faculty director of the Center for Labor and a Just Economy, “The Truth About the Parties and Labor,” https://prospect.org/labor/2024-10-16-truth-about-parties-and-labor/</w:t>
      </w:r>
    </w:p>
    <w:p w14:paraId="6DBEA7A1" w14:textId="77777777" w:rsidR="00482C8D" w:rsidRDefault="00482C8D" w:rsidP="00482C8D">
      <w:pPr>
        <w:rPr>
          <w:rStyle w:val="Emphasis"/>
          <w:szCs w:val="28"/>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FA6FBA">
        <w:rPr>
          <w:rStyle w:val="Emphasis"/>
          <w:highlight w:val="cyan"/>
        </w:rPr>
        <w:t>Trump</w:t>
      </w:r>
      <w:r w:rsidRPr="00FA6FBA">
        <w:rPr>
          <w:rStyle w:val="StyleUnderline"/>
          <w:highlight w:val="cyan"/>
        </w:rPr>
        <w:t xml:space="preserve"> praised</w:t>
      </w:r>
      <w:r w:rsidRPr="00802ADC">
        <w:rPr>
          <w:sz w:val="16"/>
        </w:rPr>
        <w:t xml:space="preserve"> Elon </w:t>
      </w:r>
      <w:r w:rsidRPr="00802ADC">
        <w:rPr>
          <w:rStyle w:val="Emphasis"/>
        </w:rPr>
        <w:t>Musk’s</w:t>
      </w:r>
      <w:r w:rsidRPr="00802ADC">
        <w:rPr>
          <w:sz w:val="16"/>
        </w:rPr>
        <w:t xml:space="preserve"> </w:t>
      </w:r>
      <w:r w:rsidRPr="00FA6FBA">
        <w:rPr>
          <w:rStyle w:val="StyleUnderline"/>
          <w:highlight w:val="cyan"/>
        </w:rPr>
        <w:t xml:space="preserve">decision to </w:t>
      </w:r>
      <w:r w:rsidRPr="00FA6FBA">
        <w:rPr>
          <w:rStyle w:val="Emphasis"/>
          <w:highlight w:val="cyan"/>
        </w:rPr>
        <w:t>fire</w:t>
      </w:r>
      <w:r w:rsidRPr="00802ADC">
        <w:rPr>
          <w:rStyle w:val="Emphasis"/>
        </w:rPr>
        <w:t xml:space="preserve"> striking </w:t>
      </w:r>
      <w:r w:rsidRPr="00FA6FBA">
        <w:rPr>
          <w:rStyle w:val="Emphasis"/>
          <w:highlight w:val="cyan"/>
        </w:rPr>
        <w:t>workers</w:t>
      </w:r>
      <w:r w:rsidRPr="00FA6FBA">
        <w:rPr>
          <w:sz w:val="16"/>
          <w:highlight w:val="cyan"/>
        </w:rPr>
        <w:t xml:space="preserve">. </w:t>
      </w:r>
      <w:r w:rsidRPr="00FA6FBA">
        <w:rPr>
          <w:rStyle w:val="Emphasis"/>
          <w:sz w:val="24"/>
          <w:szCs w:val="24"/>
          <w:highlight w:val="cyan"/>
        </w:rPr>
        <w:t>Not a single Republican</w:t>
      </w:r>
      <w:r w:rsidRPr="00802ADC">
        <w:rPr>
          <w:rStyle w:val="Emphasis"/>
          <w:sz w:val="24"/>
          <w:szCs w:val="24"/>
        </w:rPr>
        <w:t xml:space="preserve"> senator </w:t>
      </w:r>
      <w:r w:rsidRPr="00FA6FBA">
        <w:rPr>
          <w:rStyle w:val="Emphasis"/>
          <w:sz w:val="24"/>
          <w:szCs w:val="24"/>
          <w:highlight w:val="cyan"/>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FA6FBA">
        <w:rPr>
          <w:rStyle w:val="Emphasis"/>
          <w:highlight w:val="cyan"/>
        </w:rPr>
        <w:t>Vance</w:t>
      </w:r>
      <w:r w:rsidRPr="00802ADC">
        <w:rPr>
          <w:rStyle w:val="StyleUnderline"/>
        </w:rPr>
        <w:t xml:space="preserve"> has </w:t>
      </w:r>
      <w:r w:rsidRPr="00FA6FBA">
        <w:rPr>
          <w:rStyle w:val="StyleUnderline"/>
          <w:highlight w:val="cyan"/>
        </w:rPr>
        <w:t xml:space="preserve">established a </w:t>
      </w:r>
      <w:r w:rsidRPr="00FA6FBA">
        <w:rPr>
          <w:rStyle w:val="Emphasis"/>
          <w:highlight w:val="cyan"/>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FA6FBA">
        <w:rPr>
          <w:rStyle w:val="StyleUnderline"/>
          <w:highlight w:val="cyan"/>
        </w:rPr>
        <w:t xml:space="preserve">The </w:t>
      </w:r>
      <w:r w:rsidRPr="00FA6FBA">
        <w:rPr>
          <w:rStyle w:val="Emphasis"/>
          <w:szCs w:val="28"/>
          <w:highlight w:val="cyan"/>
        </w:rPr>
        <w:t>list goes on and on.</w:t>
      </w:r>
    </w:p>
    <w:p w14:paraId="4631BEE1" w14:textId="77777777" w:rsidR="00482C8D" w:rsidRDefault="00482C8D" w:rsidP="00482C8D">
      <w:pPr>
        <w:pStyle w:val="Heading4"/>
      </w:pPr>
      <w:r>
        <w:t xml:space="preserve">The plan </w:t>
      </w:r>
      <w:r w:rsidRPr="00C34D5A">
        <w:rPr>
          <w:u w:val="single"/>
        </w:rPr>
        <w:t>knocks the CR</w:t>
      </w:r>
      <w:r>
        <w:t xml:space="preserve"> off the docket.</w:t>
      </w:r>
    </w:p>
    <w:p w14:paraId="7D748D15" w14:textId="77777777" w:rsidR="00482C8D" w:rsidRDefault="00482C8D" w:rsidP="00482C8D">
      <w:r>
        <w:t xml:space="preserve">Dr. Valerie </w:t>
      </w:r>
      <w:r w:rsidRPr="003819F3">
        <w:rPr>
          <w:rStyle w:val="Style13ptBold"/>
        </w:rPr>
        <w:t>Heitshusen 19</w:t>
      </w:r>
      <w:r>
        <w:t>, PhD, Analyst, Congress &amp; Legislative Process, Congressional Research Service, "The Legislative Process on the Senate Floor: An Introduction," Library of Congress, 07/22/2019, https://www.congress.gov/crs-product/96-548.</w:t>
      </w:r>
    </w:p>
    <w:p w14:paraId="7B556C8A" w14:textId="77777777" w:rsidR="00482C8D" w:rsidRPr="00E6256A" w:rsidRDefault="00482C8D" w:rsidP="00482C8D">
      <w:pPr>
        <w:rPr>
          <w:sz w:val="16"/>
        </w:rPr>
      </w:pPr>
      <w:r w:rsidRPr="00FC6D7B">
        <w:rPr>
          <w:sz w:val="16"/>
        </w:rPr>
        <w:t xml:space="preserve">The </w:t>
      </w:r>
      <w:r w:rsidRPr="00FA6FBA">
        <w:rPr>
          <w:rStyle w:val="StyleUnderline"/>
          <w:highlight w:val="cyan"/>
        </w:rPr>
        <w:t>legislative process is</w:t>
      </w:r>
      <w:r w:rsidRPr="00FA6FBA">
        <w:rPr>
          <w:sz w:val="16"/>
          <w:highlight w:val="cyan"/>
        </w:rPr>
        <w:t xml:space="preserve"> </w:t>
      </w:r>
      <w:r w:rsidRPr="00FA6FBA">
        <w:rPr>
          <w:rStyle w:val="Emphasis"/>
          <w:highlight w:val="cyan"/>
        </w:rPr>
        <w:t>laborious and time-consuming</w:t>
      </w:r>
      <w:r w:rsidRPr="00FC6D7B">
        <w:rPr>
          <w:sz w:val="16"/>
        </w:rPr>
        <w:t xml:space="preserve">, </w:t>
      </w:r>
      <w:r w:rsidRPr="00C34D5A">
        <w:rPr>
          <w:rStyle w:val="StyleUnderline"/>
        </w:rPr>
        <w:t>and the</w:t>
      </w:r>
      <w:r w:rsidRPr="00FC6D7B">
        <w:rPr>
          <w:sz w:val="16"/>
        </w:rPr>
        <w:t xml:space="preserve"> </w:t>
      </w:r>
      <w:r w:rsidRPr="00FA6FBA">
        <w:rPr>
          <w:rStyle w:val="Emphasis"/>
          <w:highlight w:val="cyan"/>
        </w:rPr>
        <w:t>time available</w:t>
      </w:r>
      <w:r w:rsidRPr="00FC6D7B">
        <w:rPr>
          <w:sz w:val="16"/>
        </w:rPr>
        <w:t xml:space="preserve"> </w:t>
      </w:r>
      <w:r w:rsidRPr="00C34D5A">
        <w:rPr>
          <w:rStyle w:val="StyleUnderline"/>
        </w:rPr>
        <w:t>for</w:t>
      </w:r>
      <w:r w:rsidRPr="00FC6D7B">
        <w:rPr>
          <w:sz w:val="16"/>
        </w:rPr>
        <w:t xml:space="preserve"> Senate floor </w:t>
      </w:r>
      <w:r w:rsidRPr="00C34D5A">
        <w:rPr>
          <w:rStyle w:val="StyleUnderline"/>
        </w:rPr>
        <w:t xml:space="preserve">action each year </w:t>
      </w:r>
      <w:r w:rsidRPr="00FA6FBA">
        <w:rPr>
          <w:rStyle w:val="StyleUnderline"/>
          <w:highlight w:val="cyan"/>
        </w:rPr>
        <w:t>is limited</w:t>
      </w:r>
      <w:r w:rsidRPr="00FC6D7B">
        <w:rPr>
          <w:sz w:val="16"/>
        </w:rPr>
        <w:t xml:space="preserve">. </w:t>
      </w:r>
      <w:r w:rsidRPr="00FA6FBA">
        <w:rPr>
          <w:rStyle w:val="Emphasis"/>
          <w:sz w:val="24"/>
          <w:szCs w:val="24"/>
          <w:highlight w:val="cyan"/>
        </w:rPr>
        <w:t>Every day devoted to one bill is</w:t>
      </w:r>
      <w:r w:rsidRPr="00C34D5A">
        <w:rPr>
          <w:rStyle w:val="Emphasis"/>
          <w:sz w:val="24"/>
          <w:szCs w:val="24"/>
        </w:rPr>
        <w:t xml:space="preserve"> a day </w:t>
      </w:r>
      <w:r w:rsidRPr="00FA6FBA">
        <w:rPr>
          <w:rStyle w:val="Emphasis"/>
          <w:sz w:val="24"/>
          <w:szCs w:val="24"/>
          <w:highlight w:val="cyan"/>
        </w:rPr>
        <w:t>denied for</w:t>
      </w:r>
      <w:r w:rsidRPr="00FC6D7B">
        <w:rPr>
          <w:sz w:val="16"/>
        </w:rPr>
        <w:t xml:space="preserve"> consideration of </w:t>
      </w:r>
      <w:r w:rsidRPr="00FA6FBA">
        <w:rPr>
          <w:rStyle w:val="Emphasis"/>
          <w:sz w:val="24"/>
          <w:szCs w:val="24"/>
          <w:highlight w:val="cyan"/>
        </w:rPr>
        <w:t>other legislation</w:t>
      </w:r>
      <w:r w:rsidRPr="00FA6FBA">
        <w:rPr>
          <w:sz w:val="16"/>
          <w:highlight w:val="cyan"/>
        </w:rPr>
        <w:t xml:space="preserve">, </w:t>
      </w:r>
      <w:r w:rsidRPr="00FA6FBA">
        <w:rPr>
          <w:rStyle w:val="StyleUnderline"/>
          <w:highlight w:val="cyan"/>
        </w:rPr>
        <w:t>and there are</w:t>
      </w:r>
      <w:r w:rsidRPr="00FA6FBA">
        <w:rPr>
          <w:sz w:val="16"/>
          <w:highlight w:val="cyan"/>
        </w:rPr>
        <w:t xml:space="preserve"> </w:t>
      </w:r>
      <w:r w:rsidRPr="00FA6FBA">
        <w:rPr>
          <w:rStyle w:val="Emphasis"/>
          <w:highlight w:val="cyan"/>
        </w:rPr>
        <w:t>not enough</w:t>
      </w:r>
      <w:r w:rsidRPr="00FA6FBA">
        <w:rPr>
          <w:sz w:val="16"/>
          <w:highlight w:val="cyan"/>
        </w:rPr>
        <w:t xml:space="preserve"> </w:t>
      </w:r>
      <w:r w:rsidRPr="00FA6FBA">
        <w:rPr>
          <w:rStyle w:val="StyleUnderline"/>
          <w:highlight w:val="cyan"/>
        </w:rPr>
        <w:t>days</w:t>
      </w:r>
      <w:r w:rsidRPr="00C34D5A">
        <w:rPr>
          <w:rStyle w:val="StyleUnderline"/>
        </w:rPr>
        <w:t xml:space="preserve"> to act on all the bills that</w:t>
      </w:r>
      <w:r w:rsidRPr="00FC6D7B">
        <w:rPr>
          <w:sz w:val="16"/>
        </w:rPr>
        <w:t xml:space="preserve"> Senators and Senate </w:t>
      </w:r>
      <w:r w:rsidRPr="00C34D5A">
        <w:rPr>
          <w:rStyle w:val="StyleUnderline"/>
        </w:rPr>
        <w:t>committees wish to see enacted</w:t>
      </w:r>
      <w:r w:rsidRPr="00FC6D7B">
        <w:rPr>
          <w:sz w:val="16"/>
        </w:rPr>
        <w:t xml:space="preserve">. Naturally, </w:t>
      </w:r>
      <w:r w:rsidRPr="00C34D5A">
        <w:rPr>
          <w:rStyle w:val="StyleUnderline"/>
        </w:rPr>
        <w:t xml:space="preserve">the </w:t>
      </w:r>
      <w:r w:rsidRPr="00FA6FBA">
        <w:rPr>
          <w:rStyle w:val="StyleUnderline"/>
          <w:highlight w:val="cyan"/>
        </w:rPr>
        <w:t>time pressures become</w:t>
      </w:r>
      <w:r w:rsidRPr="00C34D5A">
        <w:rPr>
          <w:rStyle w:val="StyleUnderline"/>
        </w:rPr>
        <w:t xml:space="preserve"> even </w:t>
      </w:r>
      <w:r w:rsidRPr="00FA6FBA">
        <w:rPr>
          <w:rStyle w:val="StyleUnderline"/>
          <w:highlight w:val="cyan"/>
        </w:rPr>
        <w:t>greater with</w:t>
      </w:r>
      <w:r w:rsidRPr="00C34D5A">
        <w:rPr>
          <w:rStyle w:val="StyleUnderline"/>
        </w:rPr>
        <w:t xml:space="preserve"> the approach of</w:t>
      </w:r>
      <w:r w:rsidRPr="00FC6D7B">
        <w:rPr>
          <w:sz w:val="16"/>
        </w:rPr>
        <w:t xml:space="preserve"> </w:t>
      </w:r>
      <w:r w:rsidRPr="00FA6FBA">
        <w:rPr>
          <w:rStyle w:val="Emphasis"/>
          <w:highlight w:val="cyan"/>
        </w:rPr>
        <w:t>deadlines</w:t>
      </w:r>
      <w:r w:rsidRPr="00FC6D7B">
        <w:rPr>
          <w:sz w:val="16"/>
        </w:rPr>
        <w:t xml:space="preserve"> such as the date for adjournment and the end of the fiscal year. So, for all but the most important bills, even the threat of a filibuster can provide significant leverage to Senators.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1731EB89" w14:textId="77777777" w:rsidR="00482C8D" w:rsidRDefault="00482C8D" w:rsidP="00482C8D">
      <w:pPr>
        <w:pStyle w:val="Heading4"/>
      </w:pPr>
      <w:r>
        <w:t xml:space="preserve">3. ‘Popular’ labor law is an </w:t>
      </w:r>
      <w:r>
        <w:rPr>
          <w:u w:val="single"/>
        </w:rPr>
        <w:t>oxymoron</w:t>
      </w:r>
      <w:r>
        <w:t xml:space="preserve">, it’s all </w:t>
      </w:r>
      <w:r>
        <w:rPr>
          <w:u w:val="single"/>
        </w:rPr>
        <w:t>zero-sum</w:t>
      </w:r>
      <w:r>
        <w:t xml:space="preserve">, resulting in </w:t>
      </w:r>
      <w:r>
        <w:rPr>
          <w:u w:val="single"/>
        </w:rPr>
        <w:t>some form</w:t>
      </w:r>
      <w:r>
        <w:t xml:space="preserve"> of </w:t>
      </w:r>
      <w:r>
        <w:rPr>
          <w:u w:val="single"/>
        </w:rPr>
        <w:t>backlash</w:t>
      </w:r>
      <w:r>
        <w:t xml:space="preserve"> in the </w:t>
      </w:r>
      <w:r>
        <w:rPr>
          <w:u w:val="single"/>
        </w:rPr>
        <w:t>short-term</w:t>
      </w:r>
      <w:r>
        <w:t>.</w:t>
      </w:r>
    </w:p>
    <w:p w14:paraId="7125B4EB" w14:textId="77777777" w:rsidR="00482C8D" w:rsidRPr="0018284E" w:rsidRDefault="00482C8D" w:rsidP="00482C8D">
      <w:r>
        <w:t xml:space="preserve">Samuel </w:t>
      </w:r>
      <w:r w:rsidRPr="0018284E">
        <w:rPr>
          <w:rStyle w:val="Style13ptBold"/>
        </w:rPr>
        <w:t>Estreicher 15</w:t>
      </w:r>
      <w:r>
        <w:t xml:space="preserve">, </w:t>
      </w:r>
      <w:r w:rsidRPr="0018284E">
        <w:t>Dwight D. Opperman Professor of Public Law at New York University School of Law, Director of its Center for Labor and Employment and Director of its Institute of Judicial Administration</w:t>
      </w:r>
      <w:r>
        <w:t>, J.D. from Columbia, “</w:t>
      </w:r>
      <w:r w:rsidRPr="0018284E">
        <w:t>`Depoliticizing¿ the National Labor Relations Board: Administrative Steps</w:t>
      </w:r>
      <w:r>
        <w:t xml:space="preserve">,” Emory Law, 2015, </w:t>
      </w:r>
      <w:r w:rsidRPr="0018284E">
        <w:t>https://scholarlycommons.law.emory.edu/cgi/viewcontent.cgi?article=1173&amp;context=elj</w:t>
      </w:r>
    </w:p>
    <w:p w14:paraId="4E9A8685" w14:textId="77777777" w:rsidR="00482C8D" w:rsidRDefault="00482C8D" w:rsidP="00482C8D">
      <w:pPr>
        <w:rPr>
          <w:sz w:val="16"/>
        </w:rPr>
      </w:pPr>
      <w:r w:rsidRPr="0018284E">
        <w:rPr>
          <w:sz w:val="16"/>
        </w:rPr>
        <w:t xml:space="preserve">I am using inverted commas in my title to assure the reader that I am not a naïve academic or, worse, a dithering idiot. The National Labor Relations Board (NLRB or Board) is the agency entrusted by Congress to enforce the National Labor Relations Act of 1935 (NLRA or Act). </w:t>
      </w:r>
      <w:r w:rsidRPr="00FA6FBA">
        <w:rPr>
          <w:highlight w:val="cyan"/>
          <w:u w:val="single"/>
        </w:rPr>
        <w:t>Politics</w:t>
      </w:r>
      <w:r w:rsidRPr="00AB2697">
        <w:rPr>
          <w:u w:val="single"/>
        </w:rPr>
        <w:t xml:space="preserve"> have been </w:t>
      </w:r>
      <w:r w:rsidRPr="00FA6FBA">
        <w:rPr>
          <w:highlight w:val="cyan"/>
          <w:u w:val="single"/>
        </w:rPr>
        <w:t xml:space="preserve">an </w:t>
      </w:r>
      <w:r w:rsidRPr="00FA6FBA">
        <w:rPr>
          <w:rStyle w:val="Emphasis"/>
          <w:highlight w:val="cyan"/>
        </w:rPr>
        <w:t>inescapable part</w:t>
      </w:r>
      <w:r w:rsidRPr="00FA6FBA">
        <w:rPr>
          <w:highlight w:val="cyan"/>
          <w:u w:val="single"/>
        </w:rPr>
        <w:t xml:space="preserve"> of </w:t>
      </w:r>
      <w:r w:rsidRPr="00FA6FBA">
        <w:rPr>
          <w:rStyle w:val="Emphasis"/>
          <w:highlight w:val="cyan"/>
        </w:rPr>
        <w:t>labor law</w:t>
      </w:r>
      <w:r w:rsidRPr="00FA6FBA">
        <w:rPr>
          <w:highlight w:val="cyan"/>
          <w:u w:val="single"/>
        </w:rPr>
        <w:t xml:space="preserve">. This has been the </w:t>
      </w:r>
      <w:r w:rsidRPr="00FA6FBA">
        <w:rPr>
          <w:rStyle w:val="Emphasis"/>
          <w:highlight w:val="cyan"/>
        </w:rPr>
        <w:t>case</w:t>
      </w:r>
      <w:r w:rsidRPr="00FA6FBA">
        <w:rPr>
          <w:highlight w:val="cyan"/>
          <w:u w:val="single"/>
        </w:rPr>
        <w:t xml:space="preserve"> from the day the NLRA was </w:t>
      </w:r>
      <w:r w:rsidRPr="00FA6FBA">
        <w:rPr>
          <w:rStyle w:val="Emphasis"/>
          <w:highlight w:val="cyan"/>
        </w:rPr>
        <w:t>enacted</w:t>
      </w:r>
      <w:r w:rsidRPr="0018284E">
        <w:rPr>
          <w:sz w:val="16"/>
        </w:rPr>
        <w:t xml:space="preserve">, marking, as it did, the first significant government intrusion into private employer decisionmaking. </w:t>
      </w:r>
      <w:r w:rsidRPr="00AB2697">
        <w:rPr>
          <w:u w:val="single"/>
        </w:rPr>
        <w:t>It remains so to this day</w:t>
      </w:r>
      <w:r w:rsidRPr="0018284E">
        <w:rPr>
          <w:sz w:val="16"/>
        </w:rPr>
        <w:t xml:space="preserve">—reflecting ever-contested terrain between employees and their representatives and management. </w:t>
      </w:r>
      <w:r w:rsidRPr="00AB2697">
        <w:rPr>
          <w:u w:val="single"/>
        </w:rPr>
        <w:t>Although there are</w:t>
      </w:r>
      <w:r w:rsidRPr="0018284E">
        <w:rPr>
          <w:sz w:val="16"/>
        </w:rPr>
        <w:t xml:space="preserve"> many </w:t>
      </w:r>
      <w:r w:rsidRPr="00AB2697">
        <w:rPr>
          <w:u w:val="single"/>
        </w:rPr>
        <w:t>areas for shared gains</w:t>
      </w:r>
      <w:r w:rsidRPr="0018284E">
        <w:rPr>
          <w:sz w:val="16"/>
        </w:rPr>
        <w:t xml:space="preserve"> between labor and management, generally </w:t>
      </w:r>
      <w:r w:rsidRPr="00AB2697">
        <w:rPr>
          <w:u w:val="single"/>
        </w:rPr>
        <w:t>when the Board gets involved employees are seeking to organize a union</w:t>
      </w:r>
      <w:r w:rsidRPr="0018284E">
        <w:rPr>
          <w:sz w:val="16"/>
        </w:rPr>
        <w:t xml:space="preserve"> or compel management </w:t>
      </w:r>
      <w:r w:rsidRPr="00AB2697">
        <w:rPr>
          <w:u w:val="single"/>
        </w:rPr>
        <w:t>to bargain with the union</w:t>
      </w:r>
      <w:r w:rsidRPr="0018284E">
        <w:rPr>
          <w:sz w:val="16"/>
        </w:rPr>
        <w:t xml:space="preserve">. At least </w:t>
      </w:r>
      <w:r w:rsidRPr="00FA6FBA">
        <w:rPr>
          <w:highlight w:val="cyan"/>
          <w:u w:val="single"/>
        </w:rPr>
        <w:t xml:space="preserve">in the </w:t>
      </w:r>
      <w:r w:rsidRPr="00FA6FBA">
        <w:rPr>
          <w:rStyle w:val="Emphasis"/>
          <w:highlight w:val="cyan"/>
        </w:rPr>
        <w:t>short term</w:t>
      </w:r>
      <w:r w:rsidRPr="00FA6FBA">
        <w:rPr>
          <w:highlight w:val="cyan"/>
          <w:u w:val="single"/>
        </w:rPr>
        <w:t xml:space="preserve">, a win for </w:t>
      </w:r>
      <w:r w:rsidRPr="00FA6FBA">
        <w:rPr>
          <w:rStyle w:val="Emphasis"/>
          <w:highlight w:val="cyan"/>
        </w:rPr>
        <w:t>employees</w:t>
      </w:r>
      <w:r w:rsidRPr="00FA6FBA">
        <w:rPr>
          <w:highlight w:val="cyan"/>
          <w:u w:val="single"/>
        </w:rPr>
        <w:t xml:space="preserve"> or the </w:t>
      </w:r>
      <w:r w:rsidRPr="00FA6FBA">
        <w:rPr>
          <w:rStyle w:val="Emphasis"/>
          <w:highlight w:val="cyan"/>
        </w:rPr>
        <w:t>union</w:t>
      </w:r>
      <w:r w:rsidRPr="00FA6FBA">
        <w:rPr>
          <w:highlight w:val="cyan"/>
          <w:u w:val="single"/>
        </w:rPr>
        <w:t xml:space="preserve"> is a loss for</w:t>
      </w:r>
      <w:r w:rsidRPr="0018284E">
        <w:rPr>
          <w:sz w:val="16"/>
        </w:rPr>
        <w:t xml:space="preserve"> management, and </w:t>
      </w:r>
      <w:r w:rsidRPr="00FA6FBA">
        <w:rPr>
          <w:rStyle w:val="Emphasis"/>
          <w:highlight w:val="cyan"/>
        </w:rPr>
        <w:t>vice versa</w:t>
      </w:r>
      <w:r w:rsidRPr="0018284E">
        <w:rPr>
          <w:sz w:val="16"/>
        </w:rPr>
        <w:t>.</w:t>
      </w:r>
    </w:p>
    <w:p w14:paraId="19276C91" w14:textId="77777777" w:rsidR="00482C8D" w:rsidRPr="00852710" w:rsidRDefault="00482C8D" w:rsidP="00482C8D">
      <w:pPr>
        <w:pStyle w:val="Heading4"/>
      </w:pPr>
      <w:r>
        <w:t xml:space="preserve">That makes the plan not </w:t>
      </w:r>
      <w:r w:rsidRPr="00852710">
        <w:rPr>
          <w:u w:val="single"/>
        </w:rPr>
        <w:t>attitudinally inherent</w:t>
      </w:r>
      <w:r>
        <w:t>.</w:t>
      </w:r>
    </w:p>
    <w:p w14:paraId="187CBEC2" w14:textId="77777777" w:rsidR="00482C8D" w:rsidRPr="00C01922" w:rsidRDefault="00482C8D" w:rsidP="00482C8D">
      <w:r>
        <w:t xml:space="preserve">J. Robert </w:t>
      </w:r>
      <w:r w:rsidRPr="00C01922">
        <w:rPr>
          <w:rStyle w:val="Style13ptBold"/>
        </w:rPr>
        <w:t>Cox 75</w:t>
      </w:r>
      <w:r>
        <w:t>, Former Director of Debate at UNC Chapel Hill, “Attitudinal Inherency: Implications for Policy Debate,” The Southern Speech Communication Journal, 40 (Winter, 1975), 158-168, UK Debate Theory Libraries</w:t>
      </w:r>
    </w:p>
    <w:p w14:paraId="04AEE847" w14:textId="77777777" w:rsidR="00482C8D" w:rsidRDefault="00482C8D" w:rsidP="00482C8D">
      <w:pPr>
        <w:rPr>
          <w:sz w:val="16"/>
        </w:rPr>
      </w:pPr>
      <w:r w:rsidRPr="00C01922">
        <w:rPr>
          <w:sz w:val="16"/>
        </w:rPr>
        <w:t xml:space="preserve">A further burden seems to be in order </w:t>
      </w:r>
      <w:r w:rsidRPr="00FA6FBA">
        <w:rPr>
          <w:rStyle w:val="Emphasis"/>
          <w:highlight w:val="cyan"/>
        </w:rPr>
        <w:t>before</w:t>
      </w:r>
      <w:r w:rsidRPr="00FA6FBA">
        <w:rPr>
          <w:highlight w:val="cyan"/>
          <w:u w:val="single"/>
        </w:rPr>
        <w:t xml:space="preserve"> we can describe</w:t>
      </w:r>
      <w:r w:rsidRPr="00C01922">
        <w:rPr>
          <w:u w:val="single"/>
        </w:rPr>
        <w:t xml:space="preserve"> the </w:t>
      </w:r>
      <w:r w:rsidRPr="00FA6FBA">
        <w:rPr>
          <w:rStyle w:val="Emphasis"/>
          <w:highlight w:val="cyan"/>
        </w:rPr>
        <w:t>requirements</w:t>
      </w:r>
      <w:r w:rsidRPr="00FA6FBA">
        <w:rPr>
          <w:highlight w:val="cyan"/>
          <w:u w:val="single"/>
        </w:rPr>
        <w:t xml:space="preserve"> for adoption</w:t>
      </w:r>
      <w:r w:rsidRPr="00C01922">
        <w:rPr>
          <w:u w:val="single"/>
        </w:rPr>
        <w:t xml:space="preserve"> of a new policy. </w:t>
      </w:r>
      <w:r w:rsidRPr="00FA6FBA">
        <w:rPr>
          <w:highlight w:val="cyan"/>
          <w:u w:val="single"/>
        </w:rPr>
        <w:t>The aff</w:t>
      </w:r>
      <w:r w:rsidRPr="00494547">
        <w:rPr>
          <w:u w:val="single"/>
        </w:rPr>
        <w:t xml:space="preserve">irmative </w:t>
      </w:r>
      <w:r w:rsidRPr="00FA6FBA">
        <w:rPr>
          <w:highlight w:val="cyan"/>
          <w:u w:val="single"/>
        </w:rPr>
        <w:t xml:space="preserve">must </w:t>
      </w:r>
      <w:r w:rsidRPr="00FA6FBA">
        <w:rPr>
          <w:rStyle w:val="Emphasis"/>
          <w:highlight w:val="cyan"/>
        </w:rPr>
        <w:t>locate</w:t>
      </w:r>
      <w:r w:rsidRPr="00FA6FBA">
        <w:rPr>
          <w:highlight w:val="cyan"/>
          <w:u w:val="single"/>
        </w:rPr>
        <w:t xml:space="preserve"> the source of dysfunction vis-a-vis the centers of power in the </w:t>
      </w:r>
      <w:r w:rsidRPr="00FA6FBA">
        <w:rPr>
          <w:rStyle w:val="Emphasis"/>
          <w:highlight w:val="cyan"/>
        </w:rPr>
        <w:t>present system</w:t>
      </w:r>
      <w:r w:rsidRPr="00FA6FBA">
        <w:rPr>
          <w:highlight w:val="cyan"/>
          <w:u w:val="single"/>
        </w:rPr>
        <w:t>. The distinction can be drawn be-tween</w:t>
      </w:r>
      <w:r w:rsidRPr="00C01922">
        <w:rPr>
          <w:sz w:val="16"/>
        </w:rPr>
        <w:t xml:space="preserve">: (1) </w:t>
      </w:r>
      <w:r w:rsidRPr="00FA6FBA">
        <w:rPr>
          <w:highlight w:val="cyan"/>
          <w:u w:val="single"/>
        </w:rPr>
        <w:t>attitudes that frustrate</w:t>
      </w:r>
      <w:r w:rsidRPr="00494547">
        <w:rPr>
          <w:u w:val="single"/>
        </w:rPr>
        <w:t xml:space="preserve"> the</w:t>
      </w:r>
      <w:r w:rsidRPr="00C01922">
        <w:rPr>
          <w:u w:val="single"/>
        </w:rPr>
        <w:t xml:space="preserve"> expressed </w:t>
      </w:r>
      <w:r w:rsidRPr="00494547">
        <w:rPr>
          <w:u w:val="single"/>
        </w:rPr>
        <w:t xml:space="preserve">goal of </w:t>
      </w:r>
      <w:r w:rsidRPr="00FA6FBA">
        <w:rPr>
          <w:highlight w:val="cyan"/>
          <w:u w:val="single"/>
        </w:rPr>
        <w:t>a legally-constituted authority</w:t>
      </w:r>
      <w:r w:rsidRPr="00C01922">
        <w:rPr>
          <w:u w:val="single"/>
        </w:rPr>
        <w:t xml:space="preserve">, such as </w:t>
      </w:r>
      <w:r w:rsidRPr="00C01922">
        <w:rPr>
          <w:rStyle w:val="Emphasis"/>
        </w:rPr>
        <w:t>Congress</w:t>
      </w:r>
      <w:r w:rsidRPr="00C01922">
        <w:rPr>
          <w:sz w:val="16"/>
        </w:rPr>
        <w:t xml:space="preserve"> or the courts; </w:t>
      </w:r>
      <w:r w:rsidRPr="00FA6FBA">
        <w:rPr>
          <w:highlight w:val="cyan"/>
          <w:u w:val="single"/>
        </w:rPr>
        <w:t>and</w:t>
      </w:r>
      <w:r w:rsidRPr="00C01922">
        <w:rPr>
          <w:sz w:val="16"/>
        </w:rPr>
        <w:t xml:space="preserve"> (2) </w:t>
      </w:r>
      <w:r w:rsidRPr="00FA6FBA">
        <w:rPr>
          <w:highlight w:val="cyan"/>
          <w:u w:val="single"/>
        </w:rPr>
        <w:t>attitudes</w:t>
      </w:r>
      <w:r w:rsidRPr="00C01922">
        <w:rPr>
          <w:u w:val="single"/>
        </w:rPr>
        <w:t xml:space="preserve"> within the deliberative body itself </w:t>
      </w:r>
      <w:r w:rsidRPr="00FA6FBA">
        <w:rPr>
          <w:highlight w:val="cyan"/>
          <w:u w:val="single"/>
        </w:rPr>
        <w:t>which inhibit</w:t>
      </w:r>
      <w:r w:rsidRPr="00C01922">
        <w:rPr>
          <w:u w:val="single"/>
        </w:rPr>
        <w:t xml:space="preserve"> the</w:t>
      </w:r>
      <w:r w:rsidRPr="00C01922">
        <w:rPr>
          <w:sz w:val="16"/>
        </w:rPr>
        <w:t xml:space="preserve"> formulation and </w:t>
      </w:r>
      <w:r w:rsidRPr="00FA6FBA">
        <w:rPr>
          <w:highlight w:val="cyan"/>
          <w:u w:val="single"/>
        </w:rPr>
        <w:t>adoption</w:t>
      </w:r>
      <w:r w:rsidRPr="00494547">
        <w:rPr>
          <w:u w:val="single"/>
        </w:rPr>
        <w:t xml:space="preserve"> of</w:t>
      </w:r>
      <w:r w:rsidRPr="00C01922">
        <w:rPr>
          <w:u w:val="single"/>
        </w:rPr>
        <w:t xml:space="preserve"> necessary </w:t>
      </w:r>
      <w:r w:rsidRPr="00494547">
        <w:rPr>
          <w:u w:val="single"/>
        </w:rPr>
        <w:t>reform</w:t>
      </w:r>
      <w:r w:rsidRPr="00C01922">
        <w:rPr>
          <w:sz w:val="16"/>
        </w:rPr>
        <w:t>. In the first instance, an affirmative team may argue that surface coal mining operators successfully avoid legal requirements for the reclamation of stripped areas, either through subterfuge or co-optation of the regulatory agencies. While ambiguity within the law or grants of discretionary authority to the supervisory agencies may allow disruptive attitudes to manifest themselves, the legal structure is not alone sufficient to cause the problem.</w:t>
      </w:r>
    </w:p>
    <w:p w14:paraId="4511B06D" w14:textId="77777777" w:rsidR="00482C8D" w:rsidRDefault="00482C8D" w:rsidP="00482C8D">
      <w:pPr>
        <w:pStyle w:val="Heading3"/>
      </w:pPr>
      <w:r>
        <w:t>AT: Impact Defense---1NR</w:t>
      </w:r>
    </w:p>
    <w:p w14:paraId="52AA2E1F" w14:textId="77777777" w:rsidR="00482C8D" w:rsidRPr="00372485" w:rsidRDefault="00482C8D" w:rsidP="00482C8D">
      <w:pPr>
        <w:pStyle w:val="Heading4"/>
      </w:pPr>
      <w:r w:rsidRPr="006F0229">
        <w:rPr>
          <w:u w:val="single"/>
        </w:rPr>
        <w:t>Brink</w:t>
      </w:r>
      <w:r>
        <w:t xml:space="preserve"> is now---shutdown risks </w:t>
      </w:r>
      <w:r w:rsidRPr="006F0229">
        <w:rPr>
          <w:u w:val="single"/>
        </w:rPr>
        <w:t>catastroph</w:t>
      </w:r>
      <w:r>
        <w:rPr>
          <w:u w:val="single"/>
        </w:rPr>
        <w:t>ic safety failures.</w:t>
      </w:r>
    </w:p>
    <w:p w14:paraId="65B84402" w14:textId="77777777" w:rsidR="00482C8D" w:rsidRPr="00372485" w:rsidRDefault="00482C8D" w:rsidP="00482C8D">
      <w:r>
        <w:t xml:space="preserve">Susan R. </w:t>
      </w:r>
      <w:r w:rsidRPr="00372485">
        <w:rPr>
          <w:rStyle w:val="Style13ptBold"/>
        </w:rPr>
        <w:t>Kelleher 25</w:t>
      </w:r>
      <w:r>
        <w:t>, Senior Contributor at Forbes, “Aviation Safety At Risk Amid DOGE Cuts And Shutdown Fears, Industry Leaders Tell Congress”, https://www.forbes.com/sites/suzannerowankelleher/2025/03/04/aviation-safety-doge-cuts-shutdown-fears/</w:t>
      </w:r>
    </w:p>
    <w:p w14:paraId="6915FE61" w14:textId="77777777" w:rsidR="00482C8D" w:rsidRPr="00372485" w:rsidRDefault="00482C8D" w:rsidP="00482C8D">
      <w:pPr>
        <w:rPr>
          <w:sz w:val="16"/>
        </w:rPr>
      </w:pPr>
      <w:r w:rsidRPr="00372485">
        <w:rPr>
          <w:rStyle w:val="StyleUnderline"/>
        </w:rPr>
        <w:t xml:space="preserve">Staffing cuts and </w:t>
      </w:r>
      <w:r w:rsidRPr="00A04F72">
        <w:rPr>
          <w:rStyle w:val="StyleUnderline"/>
          <w:highlight w:val="cyan"/>
        </w:rPr>
        <w:t xml:space="preserve">uncertainty over a </w:t>
      </w:r>
      <w:r w:rsidRPr="00A04F72">
        <w:rPr>
          <w:rStyle w:val="Emphasis"/>
          <w:highlight w:val="cyan"/>
        </w:rPr>
        <w:t>potential</w:t>
      </w:r>
      <w:r w:rsidRPr="00372485">
        <w:rPr>
          <w:sz w:val="16"/>
        </w:rPr>
        <w:t xml:space="preserve"> federal </w:t>
      </w:r>
      <w:r w:rsidRPr="00372485">
        <w:rPr>
          <w:rStyle w:val="Emphasis"/>
        </w:rPr>
        <w:t xml:space="preserve">government </w:t>
      </w:r>
      <w:r w:rsidRPr="00A04F72">
        <w:rPr>
          <w:rStyle w:val="Emphasis"/>
          <w:highlight w:val="cyan"/>
        </w:rPr>
        <w:t>shutdown</w:t>
      </w:r>
      <w:r w:rsidRPr="00372485">
        <w:rPr>
          <w:sz w:val="16"/>
        </w:rPr>
        <w:t xml:space="preserve"> later this month </w:t>
      </w:r>
      <w:r w:rsidRPr="00A04F72">
        <w:rPr>
          <w:rStyle w:val="StyleUnderline"/>
          <w:highlight w:val="cyan"/>
        </w:rPr>
        <w:t>is putting</w:t>
      </w:r>
      <w:r w:rsidRPr="00372485">
        <w:rPr>
          <w:rStyle w:val="StyleUnderline"/>
        </w:rPr>
        <w:t xml:space="preserve"> further </w:t>
      </w:r>
      <w:r w:rsidRPr="00A04F72">
        <w:rPr>
          <w:rStyle w:val="Emphasis"/>
          <w:highlight w:val="cyan"/>
        </w:rPr>
        <w:t>pressure</w:t>
      </w:r>
      <w:r w:rsidRPr="00A04F72">
        <w:rPr>
          <w:rStyle w:val="StyleUnderline"/>
          <w:highlight w:val="cyan"/>
        </w:rPr>
        <w:t xml:space="preserve"> on the </w:t>
      </w:r>
      <w:r w:rsidRPr="00A04F72">
        <w:rPr>
          <w:rStyle w:val="Emphasis"/>
          <w:highlight w:val="cyan"/>
        </w:rPr>
        <w:t>already-strained</w:t>
      </w:r>
      <w:r w:rsidRPr="00372485">
        <w:rPr>
          <w:sz w:val="16"/>
        </w:rPr>
        <w:t xml:space="preserve"> U.S. </w:t>
      </w:r>
      <w:r w:rsidRPr="00A04F72">
        <w:rPr>
          <w:rStyle w:val="Emphasis"/>
          <w:highlight w:val="cyan"/>
        </w:rPr>
        <w:t>air traffic system</w:t>
      </w:r>
      <w:r w:rsidRPr="00372485">
        <w:rPr>
          <w:sz w:val="16"/>
        </w:rPr>
        <w:t xml:space="preserve">, </w:t>
      </w:r>
      <w:r w:rsidRPr="00372485">
        <w:rPr>
          <w:rStyle w:val="StyleUnderline"/>
        </w:rPr>
        <w:t>aviation leaders warned</w:t>
      </w:r>
      <w:r w:rsidRPr="00372485">
        <w:rPr>
          <w:sz w:val="16"/>
        </w:rPr>
        <w:t xml:space="preserve"> Tuesday </w:t>
      </w:r>
      <w:r w:rsidRPr="00372485">
        <w:rPr>
          <w:rStyle w:val="StyleUnderline"/>
        </w:rPr>
        <w:t>during a Congressional hearing</w:t>
      </w:r>
      <w:r w:rsidRPr="00372485">
        <w:rPr>
          <w:sz w:val="16"/>
        </w:rPr>
        <w:t xml:space="preserve"> on bolstering the beleaguered U.S. Air Traffic Control system.</w:t>
      </w:r>
    </w:p>
    <w:p w14:paraId="0BCCC089" w14:textId="77777777" w:rsidR="00482C8D" w:rsidRPr="00372485" w:rsidRDefault="00482C8D" w:rsidP="00482C8D">
      <w:pPr>
        <w:rPr>
          <w:rStyle w:val="Emphasis"/>
          <w:sz w:val="24"/>
          <w:szCs w:val="24"/>
        </w:rPr>
      </w:pPr>
      <w:r w:rsidRPr="00372485">
        <w:rPr>
          <w:sz w:val="16"/>
        </w:rPr>
        <w:t xml:space="preserve">Aviation leaders criticized DOGE for firing approximately 400 Federal Aviation Administration employees in mid-February, telling the hearing that </w:t>
      </w:r>
      <w:r w:rsidRPr="00A04F72">
        <w:rPr>
          <w:rStyle w:val="StyleUnderline"/>
          <w:highlight w:val="cyan"/>
        </w:rPr>
        <w:t>a</w:t>
      </w:r>
      <w:r w:rsidRPr="00372485">
        <w:rPr>
          <w:rStyle w:val="StyleUnderline"/>
        </w:rPr>
        <w:t xml:space="preserve"> potential government </w:t>
      </w:r>
      <w:r w:rsidRPr="00A04F72">
        <w:rPr>
          <w:rStyle w:val="StyleUnderline"/>
          <w:highlight w:val="cyan"/>
        </w:rPr>
        <w:t>shutdown</w:t>
      </w:r>
      <w:r w:rsidRPr="00372485">
        <w:rPr>
          <w:sz w:val="16"/>
          <w:szCs w:val="16"/>
        </w:rPr>
        <w:t xml:space="preserve"> in mid-March </w:t>
      </w:r>
      <w:r w:rsidRPr="00A04F72">
        <w:rPr>
          <w:rStyle w:val="StyleUnderline"/>
          <w:highlight w:val="cyan"/>
        </w:rPr>
        <w:t xml:space="preserve">could </w:t>
      </w:r>
      <w:r w:rsidRPr="00A04F72">
        <w:rPr>
          <w:rStyle w:val="Emphasis"/>
          <w:sz w:val="24"/>
          <w:szCs w:val="24"/>
          <w:highlight w:val="cyan"/>
        </w:rPr>
        <w:t>threaten</w:t>
      </w:r>
      <w:r w:rsidRPr="00372485">
        <w:rPr>
          <w:rStyle w:val="Emphasis"/>
          <w:sz w:val="24"/>
          <w:szCs w:val="24"/>
        </w:rPr>
        <w:t xml:space="preserve"> the country’s </w:t>
      </w:r>
      <w:r w:rsidRPr="00A04F72">
        <w:rPr>
          <w:rStyle w:val="Emphasis"/>
          <w:sz w:val="24"/>
          <w:szCs w:val="24"/>
          <w:highlight w:val="cyan"/>
        </w:rPr>
        <w:t>aviation safety.</w:t>
      </w:r>
    </w:p>
    <w:p w14:paraId="4902ED75" w14:textId="77777777" w:rsidR="00482C8D" w:rsidRPr="00372485" w:rsidRDefault="00482C8D" w:rsidP="00482C8D">
      <w:pPr>
        <w:rPr>
          <w:sz w:val="16"/>
        </w:rPr>
      </w:pPr>
      <w:r w:rsidRPr="00372485">
        <w:rPr>
          <w:sz w:val="16"/>
        </w:rPr>
        <w:t>“Haphazardly eliminating positions and encouraging resignations are having a demoralizing effect on the workforce,” testified David Spero, president of the Professional Aviation Safety Specialists, which represents 132 terminated FAA workers who installed, maintained, and certified air traffic control and national defense equipment.</w:t>
      </w:r>
    </w:p>
    <w:p w14:paraId="105C895C" w14:textId="77777777" w:rsidR="00482C8D" w:rsidRPr="00372485" w:rsidRDefault="00482C8D" w:rsidP="00482C8D">
      <w:pPr>
        <w:rPr>
          <w:sz w:val="16"/>
        </w:rPr>
      </w:pPr>
      <w:r w:rsidRPr="00372485">
        <w:rPr>
          <w:sz w:val="16"/>
        </w:rPr>
        <w:t>Spero added “no assessment had been done” before the firings to determine their impact on aviation safety.</w:t>
      </w:r>
    </w:p>
    <w:p w14:paraId="490E3875" w14:textId="77777777" w:rsidR="00482C8D" w:rsidRDefault="00482C8D" w:rsidP="00482C8D">
      <w:pPr>
        <w:rPr>
          <w:sz w:val="16"/>
        </w:rPr>
      </w:pPr>
      <w:r w:rsidRPr="00372485">
        <w:rPr>
          <w:sz w:val="16"/>
        </w:rPr>
        <w:t xml:space="preserve">Although air traffic controllers were exempted from </w:t>
      </w:r>
      <w:r w:rsidRPr="00A04F72">
        <w:rPr>
          <w:rStyle w:val="StyleUnderline"/>
          <w:highlight w:val="cyan"/>
        </w:rPr>
        <w:t>DOGE firings</w:t>
      </w:r>
      <w:r w:rsidRPr="00372485">
        <w:rPr>
          <w:sz w:val="16"/>
        </w:rPr>
        <w:t xml:space="preserve">, additional </w:t>
      </w:r>
      <w:r w:rsidRPr="00A04F72">
        <w:rPr>
          <w:rStyle w:val="Emphasis"/>
          <w:highlight w:val="cyan"/>
        </w:rPr>
        <w:t>pressures</w:t>
      </w:r>
      <w:r w:rsidRPr="00372485">
        <w:rPr>
          <w:sz w:val="16"/>
        </w:rPr>
        <w:t xml:space="preserve"> on them </w:t>
      </w:r>
      <w:r w:rsidRPr="00A04F72">
        <w:rPr>
          <w:rStyle w:val="StyleUnderline"/>
          <w:highlight w:val="cyan"/>
        </w:rPr>
        <w:t>puts them in a “</w:t>
      </w:r>
      <w:r w:rsidRPr="00372485">
        <w:rPr>
          <w:rStyle w:val="Emphasis"/>
        </w:rPr>
        <w:t xml:space="preserve">very </w:t>
      </w:r>
      <w:r w:rsidRPr="00A04F72">
        <w:rPr>
          <w:rStyle w:val="Emphasis"/>
          <w:highlight w:val="cyan"/>
        </w:rPr>
        <w:t>vulnerable position</w:t>
      </w:r>
      <w:r w:rsidRPr="00A04F72">
        <w:rPr>
          <w:sz w:val="16"/>
          <w:highlight w:val="cyan"/>
        </w:rPr>
        <w:t xml:space="preserve"> </w:t>
      </w:r>
      <w:r w:rsidRPr="00A04F72">
        <w:rPr>
          <w:rStyle w:val="StyleUnderline"/>
          <w:highlight w:val="cyan"/>
        </w:rPr>
        <w:t xml:space="preserve">and </w:t>
      </w:r>
      <w:r w:rsidRPr="00372485">
        <w:rPr>
          <w:rStyle w:val="StyleUnderline"/>
        </w:rPr>
        <w:t xml:space="preserve">as </w:t>
      </w:r>
      <w:r w:rsidRPr="00A04F72">
        <w:rPr>
          <w:rStyle w:val="Emphasis"/>
          <w:sz w:val="24"/>
          <w:szCs w:val="24"/>
          <w:highlight w:val="cyan"/>
        </w:rPr>
        <w:t>risk to the system</w:t>
      </w:r>
      <w:r w:rsidRPr="00372485">
        <w:rPr>
          <w:sz w:val="16"/>
        </w:rPr>
        <w:t>,” Nick Daniels, president of the National Air Traffic Controllers Association, testified.</w:t>
      </w:r>
    </w:p>
    <w:p w14:paraId="4198B686" w14:textId="77777777" w:rsidR="00482C8D" w:rsidRPr="00823C21" w:rsidRDefault="00482C8D" w:rsidP="00482C8D">
      <w:pPr>
        <w:pStyle w:val="Heading4"/>
      </w:pPr>
      <w:r>
        <w:t xml:space="preserve"> That  is key---it </w:t>
      </w:r>
      <w:r>
        <w:rPr>
          <w:u w:val="single"/>
        </w:rPr>
        <w:t>deters</w:t>
      </w:r>
      <w:r>
        <w:t xml:space="preserve"> conflict initiation and causes </w:t>
      </w:r>
      <w:r>
        <w:rPr>
          <w:u w:val="single"/>
        </w:rPr>
        <w:t>early settlement</w:t>
      </w:r>
      <w:r>
        <w:t xml:space="preserve"> that avoids hotspot </w:t>
      </w:r>
      <w:r>
        <w:rPr>
          <w:u w:val="single"/>
        </w:rPr>
        <w:t>escalation</w:t>
      </w:r>
      <w:r w:rsidRPr="004610E5">
        <w:t xml:space="preserve">. </w:t>
      </w:r>
    </w:p>
    <w:p w14:paraId="1A9EFA3D" w14:textId="77777777" w:rsidR="00482C8D" w:rsidRDefault="00482C8D" w:rsidP="00482C8D">
      <w:r>
        <w:t xml:space="preserve">John </w:t>
      </w:r>
      <w:r w:rsidRPr="00C375B8">
        <w:rPr>
          <w:rStyle w:val="Style13ptBold"/>
        </w:rPr>
        <w:t>Yoo 18</w:t>
      </w:r>
      <w:r>
        <w:t>, Emanuel S. Heller Professor of Law at the University of California, Berkeley and Visiting Scholar at the American Enterprise Institute, JD from Yale Law School, “Winning The Space Race”, American Enterprise Institute, 10/15/2018, http://www.aei.org/publication/winning-the-space-race/</w:t>
      </w:r>
    </w:p>
    <w:p w14:paraId="5FF2BB8B" w14:textId="77777777" w:rsidR="00482C8D" w:rsidRPr="00823C21" w:rsidRDefault="00482C8D" w:rsidP="00482C8D">
      <w:pPr>
        <w:rPr>
          <w:sz w:val="16"/>
        </w:rPr>
      </w:pPr>
      <w:r w:rsidRPr="00823C21">
        <w:rPr>
          <w:sz w:val="16"/>
        </w:rPr>
        <w:t>It is in this realm that new weapons technologies are emerging, prompting questions of whether space-faring nations like the United States should treat space as another area for great power competition. “</w:t>
      </w:r>
      <w:r w:rsidRPr="00823C21">
        <w:rPr>
          <w:rStyle w:val="StyleUnderline"/>
        </w:rPr>
        <w:t xml:space="preserve">The </w:t>
      </w:r>
      <w:r w:rsidRPr="00823C21">
        <w:rPr>
          <w:rStyle w:val="Emphasis"/>
        </w:rPr>
        <w:t xml:space="preserve">reality of </w:t>
      </w:r>
      <w:r w:rsidRPr="00CB0386">
        <w:rPr>
          <w:rStyle w:val="Emphasis"/>
          <w:highlight w:val="cyan"/>
        </w:rPr>
        <w:t>confrontation</w:t>
      </w:r>
      <w:r w:rsidRPr="00823C21">
        <w:rPr>
          <w:rStyle w:val="StyleUnderline"/>
        </w:rPr>
        <w:t xml:space="preserve"> in space politics </w:t>
      </w:r>
      <w:r w:rsidRPr="00CB0386">
        <w:rPr>
          <w:rStyle w:val="StyleUnderline"/>
          <w:highlight w:val="cyan"/>
        </w:rPr>
        <w:t>pervades</w:t>
      </w:r>
      <w:r w:rsidRPr="00823C21">
        <w:rPr>
          <w:rStyle w:val="StyleUnderline"/>
        </w:rPr>
        <w:t xml:space="preserve"> the reality of </w:t>
      </w:r>
      <w:r w:rsidRPr="00CB0386">
        <w:rPr>
          <w:rStyle w:val="StyleUnderline"/>
          <w:highlight w:val="cyan"/>
        </w:rPr>
        <w:t xml:space="preserve">the </w:t>
      </w:r>
      <w:r w:rsidRPr="00CB0386">
        <w:rPr>
          <w:rStyle w:val="Emphasis"/>
          <w:highlight w:val="cyan"/>
        </w:rPr>
        <w:t>ideal of</w:t>
      </w:r>
      <w:r w:rsidRPr="00823C21">
        <w:rPr>
          <w:rStyle w:val="Emphasis"/>
        </w:rPr>
        <w:t xml:space="preserve"> true </w:t>
      </w:r>
      <w:r w:rsidRPr="00CB0386">
        <w:rPr>
          <w:rStyle w:val="Emphasis"/>
          <w:highlight w:val="cyan"/>
        </w:rPr>
        <w:t>coop</w:t>
      </w:r>
      <w:r w:rsidRPr="00823C21">
        <w:rPr>
          <w:rStyle w:val="Emphasis"/>
        </w:rPr>
        <w:t>eration</w:t>
      </w:r>
      <w:r w:rsidRPr="00823C21">
        <w:rPr>
          <w:rStyle w:val="StyleUnderline"/>
        </w:rPr>
        <w:t xml:space="preserve"> and political unity </w:t>
      </w:r>
      <w:r w:rsidRPr="00CB0386">
        <w:rPr>
          <w:rStyle w:val="StyleUnderline"/>
          <w:highlight w:val="cyan"/>
        </w:rPr>
        <w:t xml:space="preserve">in space, which has </w:t>
      </w:r>
      <w:r w:rsidRPr="00CB0386">
        <w:rPr>
          <w:rStyle w:val="Emphasis"/>
          <w:highlight w:val="cyan"/>
        </w:rPr>
        <w:t>never been genuine</w:t>
      </w:r>
      <w:r w:rsidRPr="00CB0386">
        <w:rPr>
          <w:rStyle w:val="StyleUnderline"/>
          <w:highlight w:val="cyan"/>
        </w:rPr>
        <w:t>, and</w:t>
      </w:r>
      <w:r w:rsidRPr="00823C21">
        <w:rPr>
          <w:rStyle w:val="StyleUnderline"/>
        </w:rPr>
        <w:t xml:space="preserve"> in the near term </w:t>
      </w:r>
      <w:r w:rsidRPr="00CB0386">
        <w:rPr>
          <w:rStyle w:val="StyleUnderline"/>
          <w:highlight w:val="cyan"/>
        </w:rPr>
        <w:t xml:space="preserve">seems </w:t>
      </w:r>
      <w:r w:rsidRPr="00CB0386">
        <w:rPr>
          <w:rStyle w:val="Emphasis"/>
          <w:highlight w:val="cyan"/>
        </w:rPr>
        <w:t>unlikely</w:t>
      </w:r>
      <w:r w:rsidRPr="00823C21">
        <w:rPr>
          <w:sz w:val="16"/>
        </w:rPr>
        <w:t>,” argues Everett Dolman.4 The U.S. certainly has taken such concerns to heart. In the decade ending in 2008, for example, the U.S. increased its space budget from $33.7 billion to $43 billion in constant dollars. The entirety of this spending increase went to the Defense Department.</w:t>
      </w:r>
    </w:p>
    <w:p w14:paraId="7E11A4F9" w14:textId="77777777" w:rsidR="00482C8D" w:rsidRPr="00823C21" w:rsidRDefault="00482C8D" w:rsidP="00482C8D">
      <w:pPr>
        <w:rPr>
          <w:sz w:val="12"/>
          <w:szCs w:val="18"/>
        </w:rPr>
      </w:pPr>
      <w:r w:rsidRPr="00823C21">
        <w:rPr>
          <w:sz w:val="12"/>
          <w:szCs w:val="18"/>
        </w:rPr>
        <w:t>These weapons systems take several forms. Already operational, the U.S. national missile defense system relies upon satellites to track ballistic missile launches and help guide ground-launched kill vehicles. Space-based lasers, like those in development by the U.S. today, remain the only viable method to destroy ballistic missiles in their initial boost phase, when they are easiest to destroy.</w:t>
      </w:r>
    </w:p>
    <w:p w14:paraId="05F2F0BA" w14:textId="77777777" w:rsidR="00482C8D" w:rsidRPr="00823C21" w:rsidRDefault="00482C8D" w:rsidP="00482C8D">
      <w:pPr>
        <w:rPr>
          <w:sz w:val="12"/>
          <w:szCs w:val="18"/>
        </w:rPr>
      </w:pPr>
      <w:r w:rsidRPr="00823C21">
        <w:rPr>
          <w:sz w:val="12"/>
          <w:szCs w:val="18"/>
        </w:rPr>
        <w:t>American reliance on space-based intelligence and communication for its startling conventional military advantages has made its satellites a target of potential rivals. In 2007, for example, China tested a ground-launched missile to destroy a weather satellite in low earth orbit—the same region inhabited by commercial satellites. “For countries that can never win a war with the United States by using the methods of tanks and planes, attacking an American space system may be an irresistible and most tempting choice,” Chinese analyst Wang Hucheng has written, in a much-noticed comment.5</w:t>
      </w:r>
    </w:p>
    <w:p w14:paraId="5409C43E" w14:textId="77777777" w:rsidR="00482C8D" w:rsidRPr="00823C21" w:rsidRDefault="00482C8D" w:rsidP="00482C8D">
      <w:pPr>
        <w:rPr>
          <w:sz w:val="12"/>
          <w:szCs w:val="18"/>
        </w:rPr>
      </w:pPr>
      <w:r w:rsidRPr="00823C21">
        <w:rPr>
          <w:sz w:val="12"/>
          <w:szCs w:val="18"/>
        </w:rPr>
        <w:t>Though the 2007 ASAT (Anti-satellite weapon) test sparked international controversy, China had only followed the footsteps of the superpowers. The United States had carried out a primitive anti-satellite weapon test as early as 1959. During the Eisenhower, Kennedy, and Johnson administrations, the U.S. continued to test anti-ballistic missile systems in an anti-satellite role. The Soviet Union followed suit. The superpowers temporarily dropped these programs with the signing of the Anti-Ballistic Missile Treaty of 1972, only to restart them in the 1990s. As rivals and rogue nations begin to mimic American development of force enhancement and space control abilities, the U.S. will naturally develop anti-satellite weapons to restore its advantage and deter attacks. Such anti-satellite weapons may become even more common due to the vulnerability of satellites and the spread of ballistic missile technology.</w:t>
      </w:r>
    </w:p>
    <w:p w14:paraId="15BA72F7" w14:textId="77777777" w:rsidR="00482C8D" w:rsidRPr="00823C21" w:rsidRDefault="00482C8D" w:rsidP="00482C8D">
      <w:pPr>
        <w:rPr>
          <w:sz w:val="16"/>
        </w:rPr>
      </w:pPr>
      <w:r w:rsidRPr="00823C21">
        <w:rPr>
          <w:rStyle w:val="StyleUnderline"/>
        </w:rPr>
        <w:t>Critics question whether the benefits of space weapons are worth the possibility of strategic instability. They argue that only arms control agreements</w:t>
      </w:r>
      <w:r w:rsidRPr="00823C21">
        <w:rPr>
          <w:sz w:val="16"/>
        </w:rPr>
        <w:t xml:space="preserve"> and international institutions </w:t>
      </w:r>
      <w:r w:rsidRPr="00823C21">
        <w:rPr>
          <w:rStyle w:val="StyleUnderline"/>
        </w:rPr>
        <w:t>can head off a disastrous military race in space. But space will become an arena for pre-emptive deterrence. Every environment</w:t>
      </w:r>
      <w:r w:rsidRPr="00823C21">
        <w:rPr>
          <w:sz w:val="16"/>
        </w:rPr>
        <w:t>—land, air, water, and now space—</w:t>
      </w:r>
      <w:r w:rsidRPr="00823C21">
        <w:rPr>
          <w:rStyle w:val="StyleUnderline"/>
        </w:rPr>
        <w:t xml:space="preserve">has become an arena for combat. The </w:t>
      </w:r>
      <w:r w:rsidRPr="00CB0386">
        <w:rPr>
          <w:rStyle w:val="StyleUnderline"/>
          <w:highlight w:val="cyan"/>
        </w:rPr>
        <w:t xml:space="preserve">U.S. could </w:t>
      </w:r>
      <w:r w:rsidRPr="00CB0386">
        <w:rPr>
          <w:rStyle w:val="Emphasis"/>
          <w:highlight w:val="cyan"/>
        </w:rPr>
        <w:t>deter destabilizing</w:t>
      </w:r>
      <w:r w:rsidRPr="00823C21">
        <w:rPr>
          <w:rStyle w:val="Emphasis"/>
        </w:rPr>
        <w:t xml:space="preserve"> space </w:t>
      </w:r>
      <w:r w:rsidRPr="00CB0386">
        <w:rPr>
          <w:rStyle w:val="Emphasis"/>
          <w:highlight w:val="cyan"/>
        </w:rPr>
        <w:t>threats</w:t>
      </w:r>
      <w:r w:rsidRPr="00823C21">
        <w:rPr>
          <w:rStyle w:val="StyleUnderline"/>
        </w:rPr>
        <w:t xml:space="preserve"> from rivals </w:t>
      </w:r>
      <w:r w:rsidRPr="00CB0386">
        <w:rPr>
          <w:rStyle w:val="StyleUnderline"/>
          <w:highlight w:val="cyan"/>
        </w:rPr>
        <w:t>by advancing its</w:t>
      </w:r>
      <w:r w:rsidRPr="00823C21">
        <w:rPr>
          <w:rStyle w:val="StyleUnderline"/>
        </w:rPr>
        <w:t xml:space="preserve"> defensive </w:t>
      </w:r>
      <w:r w:rsidRPr="00CB0386">
        <w:rPr>
          <w:rStyle w:val="StyleUnderline"/>
          <w:highlight w:val="cyan"/>
        </w:rPr>
        <w:t>capabilities</w:t>
      </w:r>
      <w:r w:rsidRPr="00823C21">
        <w:rPr>
          <w:sz w:val="16"/>
        </w:rPr>
        <w:t xml:space="preserve">. Some realist strategists argue not just in favor of protecting U.S. space assets, but seeking U.S. space supremacy. </w:t>
      </w:r>
      <w:r w:rsidRPr="00CB0386">
        <w:rPr>
          <w:rStyle w:val="StyleUnderline"/>
          <w:highlight w:val="cyan"/>
        </w:rPr>
        <w:t>Because</w:t>
      </w:r>
      <w:r w:rsidRPr="00823C21">
        <w:rPr>
          <w:rStyle w:val="StyleUnderline"/>
        </w:rPr>
        <w:t xml:space="preserve"> great power </w:t>
      </w:r>
      <w:r w:rsidRPr="00CB0386">
        <w:rPr>
          <w:rStyle w:val="StyleUnderline"/>
          <w:highlight w:val="cyan"/>
        </w:rPr>
        <w:t>competition</w:t>
      </w:r>
      <w:r w:rsidRPr="00823C21">
        <w:rPr>
          <w:rStyle w:val="StyleUnderline"/>
        </w:rPr>
        <w:t xml:space="preserve"> has </w:t>
      </w:r>
      <w:r w:rsidRPr="00CB0386">
        <w:rPr>
          <w:rStyle w:val="Emphasis"/>
          <w:highlight w:val="cyan"/>
        </w:rPr>
        <w:t>already</w:t>
      </w:r>
      <w:r w:rsidRPr="00CB0386">
        <w:rPr>
          <w:rStyle w:val="StyleUnderline"/>
          <w:highlight w:val="cyan"/>
        </w:rPr>
        <w:t xml:space="preserve"> spread</w:t>
      </w:r>
      <w:r w:rsidRPr="00823C21">
        <w:rPr>
          <w:rStyle w:val="StyleUnderline"/>
        </w:rPr>
        <w:t xml:space="preserve"> to space, the </w:t>
      </w:r>
      <w:r w:rsidRPr="00CB0386">
        <w:rPr>
          <w:rStyle w:val="Emphasis"/>
          <w:highlight w:val="cyan"/>
        </w:rPr>
        <w:t>U</w:t>
      </w:r>
      <w:r w:rsidRPr="00823C21">
        <w:rPr>
          <w:sz w:val="16"/>
        </w:rPr>
        <w:t xml:space="preserve">nited </w:t>
      </w:r>
      <w:r w:rsidRPr="00CB0386">
        <w:rPr>
          <w:rStyle w:val="Emphasis"/>
          <w:highlight w:val="cyan"/>
        </w:rPr>
        <w:t>S</w:t>
      </w:r>
      <w:r w:rsidRPr="00823C21">
        <w:rPr>
          <w:sz w:val="16"/>
        </w:rPr>
        <w:t xml:space="preserve">tates </w:t>
      </w:r>
      <w:r w:rsidRPr="00CB0386">
        <w:rPr>
          <w:rStyle w:val="StyleUnderline"/>
          <w:highlight w:val="cyan"/>
        </w:rPr>
        <w:t xml:space="preserve">should </w:t>
      </w:r>
      <w:r w:rsidRPr="00CB0386">
        <w:rPr>
          <w:rStyle w:val="Emphasis"/>
          <w:highlight w:val="cyan"/>
        </w:rPr>
        <w:t>capitalize</w:t>
      </w:r>
      <w:r w:rsidRPr="00CB0386">
        <w:rPr>
          <w:rStyle w:val="StyleUnderline"/>
          <w:highlight w:val="cyan"/>
        </w:rPr>
        <w:t xml:space="preserve"> on its</w:t>
      </w:r>
      <w:r w:rsidRPr="00823C21">
        <w:rPr>
          <w:rStyle w:val="StyleUnderline"/>
        </w:rPr>
        <w:t xml:space="preserve"> </w:t>
      </w:r>
      <w:r w:rsidRPr="00823C21">
        <w:rPr>
          <w:rStyle w:val="Emphasis"/>
        </w:rPr>
        <w:t xml:space="preserve">early </w:t>
      </w:r>
      <w:r w:rsidRPr="00CB0386">
        <w:rPr>
          <w:rStyle w:val="Emphasis"/>
          <w:highlight w:val="cyan"/>
        </w:rPr>
        <w:t>lead</w:t>
      </w:r>
      <w:r w:rsidRPr="00CB0386">
        <w:rPr>
          <w:rStyle w:val="StyleUnderline"/>
          <w:highlight w:val="cyan"/>
        </w:rPr>
        <w:t xml:space="preserve"> to </w:t>
      </w:r>
      <w:r w:rsidRPr="00CB0386">
        <w:rPr>
          <w:rStyle w:val="Emphasis"/>
          <w:highlight w:val="cyan"/>
        </w:rPr>
        <w:t>control</w:t>
      </w:r>
      <w:r w:rsidRPr="00823C21">
        <w:rPr>
          <w:rStyle w:val="StyleUnderline"/>
        </w:rPr>
        <w:t xml:space="preserve"> the </w:t>
      </w:r>
      <w:r w:rsidRPr="00823C21">
        <w:rPr>
          <w:rStyle w:val="Emphasis"/>
        </w:rPr>
        <w:t>ultimate high ground</w:t>
      </w:r>
      <w:r w:rsidRPr="00823C21">
        <w:rPr>
          <w:rStyle w:val="StyleUnderline"/>
        </w:rPr>
        <w:t>, that of outer space</w:t>
      </w:r>
      <w:r w:rsidRPr="00823C21">
        <w:rPr>
          <w:sz w:val="16"/>
        </w:rPr>
        <w:t>.</w:t>
      </w:r>
    </w:p>
    <w:p w14:paraId="2CD92B8C" w14:textId="77777777" w:rsidR="00482C8D" w:rsidRPr="00E6256A" w:rsidRDefault="00482C8D" w:rsidP="00482C8D">
      <w:pPr>
        <w:rPr>
          <w:sz w:val="16"/>
        </w:rPr>
      </w:pPr>
      <w:r w:rsidRPr="00823C21">
        <w:rPr>
          <w:rStyle w:val="StyleUnderline"/>
        </w:rPr>
        <w:t xml:space="preserve">Criticisms of space weapons overlook the </w:t>
      </w:r>
      <w:r w:rsidRPr="00823C21">
        <w:rPr>
          <w:rStyle w:val="Emphasis"/>
        </w:rPr>
        <w:t>place of force</w:t>
      </w:r>
      <w:r w:rsidRPr="00823C21">
        <w:rPr>
          <w:rStyle w:val="StyleUnderline"/>
        </w:rPr>
        <w:t xml:space="preserve"> in international politics. Advances in space technology can have </w:t>
      </w:r>
      <w:r w:rsidRPr="00823C21">
        <w:rPr>
          <w:rStyle w:val="Emphasis"/>
        </w:rPr>
        <w:t>greater humanitarian outcomes</w:t>
      </w:r>
      <w:r w:rsidRPr="00823C21">
        <w:rPr>
          <w:rStyle w:val="StyleUnderline"/>
        </w:rPr>
        <w:t xml:space="preserve"> that outweigh concerns with space weapons themselves. Rather than increase the likelihood of war, </w:t>
      </w:r>
      <w:r w:rsidRPr="00CB0386">
        <w:rPr>
          <w:rStyle w:val="StyleUnderline"/>
          <w:highlight w:val="cyan"/>
        </w:rPr>
        <w:t>space</w:t>
      </w:r>
      <w:r w:rsidRPr="00823C21">
        <w:rPr>
          <w:rStyle w:val="StyleUnderline"/>
        </w:rPr>
        <w:t xml:space="preserve">-based </w:t>
      </w:r>
      <w:r w:rsidRPr="00CB0386">
        <w:rPr>
          <w:rStyle w:val="StyleUnderline"/>
          <w:highlight w:val="cyan"/>
        </w:rPr>
        <w:t xml:space="preserve">systems </w:t>
      </w:r>
      <w:r w:rsidRPr="00CB0386">
        <w:rPr>
          <w:rStyle w:val="Emphasis"/>
          <w:highlight w:val="cyan"/>
        </w:rPr>
        <w:t>reduce</w:t>
      </w:r>
      <w:r w:rsidRPr="00823C21">
        <w:rPr>
          <w:rStyle w:val="Emphasis"/>
        </w:rPr>
        <w:t xml:space="preserve"> the probability of destructive </w:t>
      </w:r>
      <w:r w:rsidRPr="00CB0386">
        <w:rPr>
          <w:rStyle w:val="Emphasis"/>
          <w:highlight w:val="cyan"/>
        </w:rPr>
        <w:t>conflicts</w:t>
      </w:r>
      <w:r w:rsidRPr="00CB0386">
        <w:rPr>
          <w:rStyle w:val="StyleUnderline"/>
          <w:highlight w:val="cyan"/>
        </w:rPr>
        <w:t xml:space="preserve"> and </w:t>
      </w:r>
      <w:r w:rsidRPr="00CB0386">
        <w:rPr>
          <w:rStyle w:val="Emphasis"/>
          <w:highlight w:val="cyan"/>
        </w:rPr>
        <w:t>limit</w:t>
      </w:r>
      <w:r w:rsidRPr="00823C21">
        <w:rPr>
          <w:rStyle w:val="Emphasis"/>
        </w:rPr>
        <w:t xml:space="preserve"> both combatant and civilian </w:t>
      </w:r>
      <w:r w:rsidRPr="00CB0386">
        <w:rPr>
          <w:rStyle w:val="Emphasis"/>
          <w:highlight w:val="cyan"/>
        </w:rPr>
        <w:t>casualties</w:t>
      </w:r>
      <w:r w:rsidRPr="00823C21">
        <w:rPr>
          <w:sz w:val="16"/>
        </w:rPr>
        <w:t xml:space="preserve">. Reconnaissance satellites reduce the chances that war will break out due to misunderstanding of a rival’s deployments or misperception of another nation’s intentions. Space-based communications support the location of targets for smart weapons on the battlefield, which lower harm to combatants and civilians. </w:t>
      </w:r>
      <w:r w:rsidRPr="00CB0386">
        <w:rPr>
          <w:rStyle w:val="StyleUnderline"/>
          <w:highlight w:val="cyan"/>
        </w:rPr>
        <w:t>Space</w:t>
      </w:r>
      <w:r w:rsidRPr="00823C21">
        <w:rPr>
          <w:rStyle w:val="StyleUnderline"/>
        </w:rPr>
        <w:t xml:space="preserve">-based </w:t>
      </w:r>
      <w:r w:rsidRPr="00CB0386">
        <w:rPr>
          <w:rStyle w:val="StyleUnderline"/>
          <w:highlight w:val="cyan"/>
        </w:rPr>
        <w:t>weapons</w:t>
      </w:r>
      <w:r w:rsidRPr="00823C21">
        <w:rPr>
          <w:rStyle w:val="StyleUnderline"/>
        </w:rPr>
        <w:t xml:space="preserve"> may </w:t>
      </w:r>
      <w:r w:rsidRPr="00CB0386">
        <w:rPr>
          <w:rStyle w:val="StyleUnderline"/>
          <w:highlight w:val="cyan"/>
        </w:rPr>
        <w:t xml:space="preserve">bring </w:t>
      </w:r>
      <w:r w:rsidRPr="00CB0386">
        <w:rPr>
          <w:rStyle w:val="Emphasis"/>
          <w:highlight w:val="cyan"/>
        </w:rPr>
        <w:t>unparalleled</w:t>
      </w:r>
      <w:r w:rsidRPr="00823C21">
        <w:rPr>
          <w:rStyle w:val="Emphasis"/>
        </w:rPr>
        <w:t xml:space="preserve"> speed and </w:t>
      </w:r>
      <w:r w:rsidRPr="00CB0386">
        <w:rPr>
          <w:rStyle w:val="Emphasis"/>
          <w:highlight w:val="cyan"/>
        </w:rPr>
        <w:t>precision</w:t>
      </w:r>
      <w:r w:rsidRPr="00823C21">
        <w:rPr>
          <w:rStyle w:val="StyleUnderline"/>
        </w:rPr>
        <w:t xml:space="preserve"> to the strategic use of force </w:t>
      </w:r>
      <w:r w:rsidRPr="00CB0386">
        <w:rPr>
          <w:rStyle w:val="StyleUnderline"/>
          <w:highlight w:val="cyan"/>
        </w:rPr>
        <w:t>that</w:t>
      </w:r>
      <w:r w:rsidRPr="00823C21">
        <w:rPr>
          <w:rStyle w:val="StyleUnderline"/>
        </w:rPr>
        <w:t xml:space="preserve"> could </w:t>
      </w:r>
      <w:r w:rsidRPr="00CB0386">
        <w:rPr>
          <w:rStyle w:val="Emphasis"/>
          <w:highlight w:val="cyan"/>
        </w:rPr>
        <w:t>reduce</w:t>
      </w:r>
      <w:r w:rsidRPr="00823C21">
        <w:rPr>
          <w:rStyle w:val="Emphasis"/>
        </w:rPr>
        <w:t xml:space="preserve"> the need for </w:t>
      </w:r>
      <w:r w:rsidRPr="00CB0386">
        <w:rPr>
          <w:rStyle w:val="Emphasis"/>
          <w:highlight w:val="cyan"/>
        </w:rPr>
        <w:t>more harmful</w:t>
      </w:r>
      <w:r w:rsidRPr="00823C21">
        <w:rPr>
          <w:rStyle w:val="Emphasis"/>
        </w:rPr>
        <w:t xml:space="preserve">, less discriminate conventional </w:t>
      </w:r>
      <w:r w:rsidRPr="00CB0386">
        <w:rPr>
          <w:rStyle w:val="Emphasis"/>
          <w:highlight w:val="cyan"/>
        </w:rPr>
        <w:t>weapons</w:t>
      </w:r>
      <w:r w:rsidRPr="00823C21">
        <w:rPr>
          <w:rStyle w:val="StyleUnderline"/>
        </w:rPr>
        <w:t xml:space="preserve"> that </w:t>
      </w:r>
      <w:r w:rsidRPr="00823C21">
        <w:rPr>
          <w:rStyle w:val="Emphasis"/>
        </w:rPr>
        <w:t>spread greater destruction</w:t>
      </w:r>
      <w:r w:rsidRPr="00823C21">
        <w:rPr>
          <w:rStyle w:val="StyleUnderline"/>
        </w:rPr>
        <w:t xml:space="preserve"> across a broader area. New </w:t>
      </w:r>
      <w:r w:rsidRPr="00CB0386">
        <w:rPr>
          <w:rStyle w:val="StyleUnderline"/>
          <w:highlight w:val="cyan"/>
        </w:rPr>
        <w:t>weapons</w:t>
      </w:r>
      <w:r w:rsidRPr="00823C21">
        <w:rPr>
          <w:rStyle w:val="StyleUnderline"/>
        </w:rPr>
        <w:t xml:space="preserve"> might </w:t>
      </w:r>
      <w:r w:rsidRPr="00CB0386">
        <w:rPr>
          <w:rStyle w:val="Emphasis"/>
          <w:highlight w:val="cyan"/>
        </w:rPr>
        <w:t>bring war to a timely conclusion</w:t>
      </w:r>
      <w:r w:rsidRPr="00CB0386">
        <w:rPr>
          <w:rStyle w:val="StyleUnderline"/>
          <w:highlight w:val="cyan"/>
        </w:rPr>
        <w:t xml:space="preserve"> or</w:t>
      </w:r>
      <w:r w:rsidRPr="00823C21">
        <w:rPr>
          <w:rStyle w:val="StyleUnderline"/>
        </w:rPr>
        <w:t xml:space="preserve"> even </w:t>
      </w:r>
      <w:r w:rsidRPr="00CB0386">
        <w:rPr>
          <w:rStyle w:val="Emphasis"/>
          <w:highlight w:val="cyan"/>
        </w:rPr>
        <w:t>help</w:t>
      </w:r>
      <w:r w:rsidRPr="00823C21">
        <w:rPr>
          <w:rStyle w:val="Emphasis"/>
        </w:rPr>
        <w:t xml:space="preserve"> nations </w:t>
      </w:r>
      <w:r w:rsidRPr="00CB0386">
        <w:rPr>
          <w:rStyle w:val="Emphasis"/>
          <w:highlight w:val="cyan"/>
        </w:rPr>
        <w:t>avoid</w:t>
      </w:r>
      <w:r w:rsidRPr="00823C21">
        <w:rPr>
          <w:rStyle w:val="Emphasis"/>
        </w:rPr>
        <w:t xml:space="preserve"> armed </w:t>
      </w:r>
      <w:r w:rsidRPr="00CB0386">
        <w:rPr>
          <w:rStyle w:val="Emphasis"/>
          <w:highlight w:val="cyan"/>
        </w:rPr>
        <w:t>conflict</w:t>
      </w:r>
      <w:r w:rsidRPr="00823C21">
        <w:rPr>
          <w:rStyle w:val="StyleUnderline"/>
        </w:rPr>
        <w:t xml:space="preserve"> in the first place</w:t>
      </w:r>
      <w:r w:rsidRPr="00823C21">
        <w:rPr>
          <w:sz w:val="16"/>
        </w:rPr>
        <w:t xml:space="preserve">. We do not argue that one nation’s overwhelming superiority in arms will prevent war from breaking out, though deterrence can have this effect. </w:t>
      </w:r>
      <w:r w:rsidRPr="00823C21">
        <w:rPr>
          <w:rStyle w:val="StyleUnderline"/>
        </w:rPr>
        <w:t xml:space="preserve">At the very least, </w:t>
      </w:r>
      <w:r w:rsidRPr="00CB0386">
        <w:rPr>
          <w:rStyle w:val="StyleUnderline"/>
          <w:highlight w:val="cyan"/>
        </w:rPr>
        <w:t>space weapons</w:t>
      </w:r>
      <w:r w:rsidRPr="00823C21">
        <w:rPr>
          <w:sz w:val="16"/>
        </w:rPr>
        <w:t xml:space="preserve">, like other advanced military technologies, </w:t>
      </w:r>
      <w:r w:rsidRPr="00823C21">
        <w:rPr>
          <w:rStyle w:val="StyleUnderline"/>
        </w:rPr>
        <w:t xml:space="preserve">could </w:t>
      </w:r>
      <w:r w:rsidRPr="00CB0386">
        <w:rPr>
          <w:rStyle w:val="Emphasis"/>
          <w:highlight w:val="cyan"/>
        </w:rPr>
        <w:t>help nations settle</w:t>
      </w:r>
      <w:r w:rsidRPr="00823C21">
        <w:rPr>
          <w:rStyle w:val="Emphasis"/>
        </w:rPr>
        <w:t xml:space="preserve"> their </w:t>
      </w:r>
      <w:r w:rsidRPr="00CB0386">
        <w:rPr>
          <w:rStyle w:val="Emphasis"/>
          <w:highlight w:val="cyan"/>
        </w:rPr>
        <w:t>disputes without</w:t>
      </w:r>
      <w:r w:rsidRPr="00823C21">
        <w:rPr>
          <w:rStyle w:val="Emphasis"/>
        </w:rPr>
        <w:t xml:space="preserve"> resort to wider armed </w:t>
      </w:r>
      <w:r w:rsidRPr="00CB0386">
        <w:rPr>
          <w:rStyle w:val="Emphasis"/>
          <w:highlight w:val="cyan"/>
        </w:rPr>
        <w:t>conflict</w:t>
      </w:r>
      <w:r w:rsidRPr="00CB0386">
        <w:rPr>
          <w:rStyle w:val="StyleUnderline"/>
          <w:highlight w:val="cyan"/>
        </w:rPr>
        <w:t>, and</w:t>
      </w:r>
      <w:r w:rsidRPr="00823C21">
        <w:rPr>
          <w:rStyle w:val="StyleUnderline"/>
        </w:rPr>
        <w:t xml:space="preserve"> hence </w:t>
      </w:r>
      <w:r w:rsidRPr="00CB0386">
        <w:rPr>
          <w:rStyle w:val="Emphasis"/>
          <w:highlight w:val="cyan"/>
        </w:rPr>
        <w:t>bolster</w:t>
      </w:r>
      <w:r w:rsidRPr="00823C21">
        <w:rPr>
          <w:rStyle w:val="Emphasis"/>
        </w:rPr>
        <w:t xml:space="preserve">, rather than undermine, </w:t>
      </w:r>
      <w:r w:rsidRPr="00CB0386">
        <w:rPr>
          <w:rStyle w:val="Emphasis"/>
          <w:highlight w:val="cyan"/>
        </w:rPr>
        <w:t>international security</w:t>
      </w:r>
      <w:r w:rsidRPr="00823C21">
        <w:rPr>
          <w:sz w:val="16"/>
        </w:rPr>
        <w:t>.</w:t>
      </w:r>
    </w:p>
    <w:p w14:paraId="22686E15" w14:textId="77777777" w:rsidR="00482C8D" w:rsidRPr="005D388F" w:rsidRDefault="00482C8D" w:rsidP="00482C8D"/>
    <w:p w14:paraId="1B53D567" w14:textId="77777777" w:rsidR="00482C8D" w:rsidRPr="00B950CE" w:rsidRDefault="00482C8D" w:rsidP="00482C8D"/>
    <w:p w14:paraId="3B5D8E54" w14:textId="77777777" w:rsidR="005D388F" w:rsidRPr="005D388F" w:rsidRDefault="005D388F" w:rsidP="005D388F"/>
    <w:sectPr w:rsidR="005D388F" w:rsidRPr="005D388F" w:rsidSect="00482C8D">
      <w:pgSz w:w="12240" w:h="15840"/>
      <w:pgMar w:top="763" w:right="1454" w:bottom="864" w:left="151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9E650" w14:textId="77777777" w:rsidR="00482C8D" w:rsidRDefault="00482C8D" w:rsidP="00066D2C">
      <w:pPr>
        <w:spacing w:after="0" w:line="240" w:lineRule="auto"/>
      </w:pPr>
      <w:r>
        <w:separator/>
      </w:r>
    </w:p>
  </w:endnote>
  <w:endnote w:type="continuationSeparator" w:id="0">
    <w:p w14:paraId="78848566" w14:textId="77777777" w:rsidR="00482C8D" w:rsidRDefault="00482C8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84DAA" w14:textId="77777777" w:rsidR="00482C8D" w:rsidRDefault="00482C8D" w:rsidP="00066D2C">
      <w:pPr>
        <w:spacing w:after="0" w:line="240" w:lineRule="auto"/>
      </w:pPr>
      <w:r>
        <w:separator/>
      </w:r>
    </w:p>
  </w:footnote>
  <w:footnote w:type="continuationSeparator" w:id="0">
    <w:p w14:paraId="30FF700F" w14:textId="77777777" w:rsidR="00482C8D" w:rsidRDefault="00482C8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D8C9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B312A"/>
    <w:multiLevelType w:val="hybridMultilevel"/>
    <w:tmpl w:val="95FC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BB7D7B"/>
    <w:multiLevelType w:val="hybridMultilevel"/>
    <w:tmpl w:val="771CD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EE6328"/>
    <w:multiLevelType w:val="hybridMultilevel"/>
    <w:tmpl w:val="B6EAC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CCC1150"/>
    <w:multiLevelType w:val="hybridMultilevel"/>
    <w:tmpl w:val="C35AE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8D4CC7"/>
    <w:multiLevelType w:val="hybridMultilevel"/>
    <w:tmpl w:val="BBD6A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45898005">
    <w:abstractNumId w:val="20"/>
  </w:num>
  <w:num w:numId="46" w16cid:durableId="1090393929">
    <w:abstractNumId w:val="22"/>
  </w:num>
  <w:num w:numId="47" w16cid:durableId="1722971490">
    <w:abstractNumId w:val="19"/>
  </w:num>
  <w:num w:numId="48" w16cid:durableId="118963314">
    <w:abstractNumId w:val="16"/>
  </w:num>
  <w:num w:numId="49" w16cid:durableId="1324548335">
    <w:abstractNumId w:val="11"/>
  </w:num>
  <w:num w:numId="50" w16cid:durableId="582568868">
    <w:abstractNumId w:val="13"/>
  </w:num>
  <w:num w:numId="51" w16cid:durableId="746004254">
    <w:abstractNumId w:val="18"/>
  </w:num>
  <w:num w:numId="52" w16cid:durableId="844710412">
    <w:abstractNumId w:val="10"/>
  </w:num>
  <w:num w:numId="53" w16cid:durableId="1226260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482C8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2C8D"/>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3EB1"/>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4C40F"/>
  <w15:chartTrackingRefBased/>
  <w15:docId w15:val="{232891F5-6B79-4249-AC77-2EF033EF8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2C8D"/>
    <w:rPr>
      <w:rFonts w:ascii="Times New Roman" w:hAnsi="Times New Roman" w:cs="Times New Roman"/>
    </w:rPr>
  </w:style>
  <w:style w:type="paragraph" w:styleId="Heading1">
    <w:name w:val="heading 1"/>
    <w:aliases w:val="Pocket"/>
    <w:basedOn w:val="Normal"/>
    <w:next w:val="Normal"/>
    <w:link w:val="Heading1Char"/>
    <w:qFormat/>
    <w:rsid w:val="00482C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82C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482C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tags,No Spacing1111,ta,T,t,Tag1,No Spacing11111,No Spacing21,Tags,card,Ta"/>
    <w:basedOn w:val="Normal"/>
    <w:next w:val="Normal"/>
    <w:link w:val="Heading4Char"/>
    <w:uiPriority w:val="3"/>
    <w:qFormat/>
    <w:rsid w:val="00482C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2C8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82C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2C8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482C8D"/>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482C8D"/>
    <w:rPr>
      <w:color w:val="auto"/>
      <w:u w:val="none"/>
    </w:rPr>
  </w:style>
  <w:style w:type="character" w:customStyle="1" w:styleId="Heading1Char">
    <w:name w:val="Heading 1 Char"/>
    <w:aliases w:val="Pocket Char"/>
    <w:basedOn w:val="DefaultParagraphFont"/>
    <w:link w:val="Heading1"/>
    <w:rsid w:val="00482C8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82C8D"/>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82C8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482C8D"/>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82C8D"/>
    <w:rPr>
      <w:b/>
      <w:bCs/>
      <w:sz w:val="22"/>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8"/>
    <w:basedOn w:val="DefaultParagraphFont"/>
    <w:uiPriority w:val="7"/>
    <w:qFormat/>
    <w:rsid w:val="00482C8D"/>
    <w:rPr>
      <w:b w:val="0"/>
      <w:sz w:val="22"/>
      <w:u w:val="single"/>
    </w:rPr>
  </w:style>
  <w:style w:type="character" w:styleId="Strong">
    <w:name w:val="Strong"/>
    <w:basedOn w:val="DefaultParagraphFont"/>
    <w:uiPriority w:val="22"/>
    <w:qFormat/>
    <w:rsid w:val="00482C8D"/>
    <w:rPr>
      <w:b/>
      <w:bCs/>
    </w:rPr>
  </w:style>
  <w:style w:type="character" w:styleId="BookTitle">
    <w:name w:val="Book Title"/>
    <w:basedOn w:val="DefaultParagraphFont"/>
    <w:uiPriority w:val="33"/>
    <w:semiHidden/>
    <w:qFormat/>
    <w:rsid w:val="00482C8D"/>
    <w:rPr>
      <w:b/>
      <w:bCs/>
      <w:i/>
      <w:iCs/>
      <w:spacing w:val="5"/>
    </w:rPr>
  </w:style>
  <w:style w:type="character" w:customStyle="1" w:styleId="Heading5Char">
    <w:name w:val="Heading 5 Char"/>
    <w:basedOn w:val="DefaultParagraphFont"/>
    <w:link w:val="Heading5"/>
    <w:uiPriority w:val="9"/>
    <w:semiHidden/>
    <w:rsid w:val="00482C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2C8D"/>
  </w:style>
  <w:style w:type="paragraph" w:styleId="Header">
    <w:name w:val="header"/>
    <w:basedOn w:val="Normal"/>
    <w:link w:val="HeaderChar"/>
    <w:uiPriority w:val="99"/>
    <w:semiHidden/>
    <w:rsid w:val="00482C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2C8D"/>
    <w:rPr>
      <w:rFonts w:ascii="Times New Roman" w:hAnsi="Times New Roman" w:cs="Times New Roman"/>
    </w:rPr>
  </w:style>
  <w:style w:type="paragraph" w:styleId="Footer">
    <w:name w:val="footer"/>
    <w:basedOn w:val="Normal"/>
    <w:link w:val="FooterChar"/>
    <w:uiPriority w:val="99"/>
    <w:semiHidden/>
    <w:rsid w:val="00482C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2C8D"/>
    <w:rPr>
      <w:rFonts w:ascii="Times New Roman" w:hAnsi="Times New Roman" w:cs="Times New Roman"/>
    </w:rPr>
  </w:style>
  <w:style w:type="paragraph" w:styleId="BodyText">
    <w:name w:val="Body Text"/>
    <w:basedOn w:val="Normal"/>
    <w:link w:val="BodyTextChar"/>
    <w:uiPriority w:val="99"/>
    <w:semiHidden/>
    <w:unhideWhenUsed/>
    <w:rsid w:val="00482C8D"/>
    <w:pPr>
      <w:spacing w:after="120"/>
    </w:pPr>
  </w:style>
  <w:style w:type="character" w:customStyle="1" w:styleId="BodyTextChar">
    <w:name w:val="Body Text Char"/>
    <w:basedOn w:val="DefaultParagraphFont"/>
    <w:link w:val="BodyText"/>
    <w:uiPriority w:val="99"/>
    <w:semiHidden/>
    <w:rsid w:val="00482C8D"/>
    <w:rPr>
      <w:rFonts w:ascii="Times New Roman" w:hAnsi="Times New Roman" w:cs="Times New Roman"/>
    </w:rPr>
  </w:style>
  <w:style w:type="paragraph" w:styleId="NoSpacing">
    <w:name w:val="No Spacing"/>
    <w:link w:val="NoSpacingChar"/>
    <w:uiPriority w:val="99"/>
    <w:semiHidden/>
    <w:unhideWhenUsed/>
    <w:qFormat/>
    <w:rsid w:val="00482C8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82C8D"/>
    <w:rPr>
      <w:rFonts w:ascii="Calibri" w:hAnsi="Calibri" w:cs="Calibri"/>
    </w:rPr>
  </w:style>
  <w:style w:type="character" w:styleId="Hyperlink">
    <w:name w:val="Hyperlink"/>
    <w:aliases w:val="heading 1 (block title),Important,Read,Card Text,Internet Link,Analytic Text,Internet link,Block Char1,No Underline Char1,Text 7 Char1,Tags v 2 Char1,Underline Char Char Char Char1,Heading 3 Char Char Char Char Char Char Char Char Char Char1,C"/>
    <w:basedOn w:val="DefaultParagraphFont"/>
    <w:link w:val="Heading411"/>
    <w:uiPriority w:val="99"/>
    <w:unhideWhenUsed/>
    <w:rsid w:val="00482C8D"/>
    <w:rPr>
      <w:color w:val="0563C1" w:themeColor="hyperlink"/>
      <w:u w:val="single"/>
    </w:rPr>
  </w:style>
  <w:style w:type="character" w:styleId="UnresolvedMention">
    <w:name w:val="Unresolved Mention"/>
    <w:basedOn w:val="DefaultParagraphFont"/>
    <w:uiPriority w:val="99"/>
    <w:semiHidden/>
    <w:unhideWhenUsed/>
    <w:rsid w:val="00482C8D"/>
    <w:rPr>
      <w:color w:val="605E5C"/>
      <w:shd w:val="clear" w:color="auto" w:fill="E1DFDD"/>
    </w:rPr>
  </w:style>
  <w:style w:type="paragraph" w:customStyle="1" w:styleId="Emphasis1">
    <w:name w:val="Emphasis1"/>
    <w:basedOn w:val="Normal"/>
    <w:link w:val="Emphasis"/>
    <w:autoRedefine/>
    <w:uiPriority w:val="8"/>
    <w:qFormat/>
    <w:rsid w:val="00482C8D"/>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482C8D"/>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482C8D"/>
    <w:rPr>
      <w:rFonts w:ascii="Times New Roman" w:eastAsia="Times New Roman" w:hAnsi="Times New Roman" w:cs="Times New Roman"/>
      <w:b/>
      <w:color w:val="1F3864" w:themeColor="accent1" w:themeShade="80"/>
      <w:sz w:val="26"/>
      <w:szCs w:val="20"/>
    </w:rPr>
  </w:style>
  <w:style w:type="paragraph" w:customStyle="1" w:styleId="UnderlinePara">
    <w:name w:val="Underline Para"/>
    <w:basedOn w:val="Normal"/>
    <w:uiPriority w:val="7"/>
    <w:qFormat/>
    <w:rsid w:val="00482C8D"/>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482C8D"/>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Bullet">
    <w:name w:val="List Bullet"/>
    <w:basedOn w:val="Normal"/>
    <w:uiPriority w:val="99"/>
    <w:unhideWhenUsed/>
    <w:rsid w:val="00482C8D"/>
    <w:pPr>
      <w:tabs>
        <w:tab w:val="num" w:pos="360"/>
      </w:tabs>
      <w:ind w:left="360" w:hanging="360"/>
      <w:contextualSpacing/>
    </w:pPr>
  </w:style>
  <w:style w:type="paragraph" w:styleId="ListParagraph">
    <w:name w:val="List Paragraph"/>
    <w:aliases w:val="6 font,List Paragraph1,List Paragraph2,Colorful List - Accent 11"/>
    <w:basedOn w:val="Normal"/>
    <w:uiPriority w:val="34"/>
    <w:qFormat/>
    <w:rsid w:val="00482C8D"/>
    <w:pPr>
      <w:ind w:left="720"/>
      <w:contextualSpacing/>
    </w:pPr>
  </w:style>
  <w:style w:type="character" w:customStyle="1" w:styleId="AAAUNDERLINEKEYBOARD">
    <w:name w:val="AAA UNDERLINE KEYBOARD"/>
    <w:basedOn w:val="DefaultParagraphFont"/>
    <w:uiPriority w:val="6"/>
    <w:qFormat/>
    <w:rsid w:val="00482C8D"/>
    <w:rPr>
      <w:b w:val="0"/>
      <w:sz w:val="22"/>
      <w:u w:val="single"/>
    </w:rPr>
  </w:style>
  <w:style w:type="character" w:customStyle="1" w:styleId="Boxes">
    <w:name w:val="Boxes"/>
    <w:basedOn w:val="Emphasis"/>
    <w:qFormat/>
    <w:rsid w:val="00482C8D"/>
    <w:rPr>
      <w:rFonts w:ascii="Calibri" w:hAnsi="Calibri" w:cs="Calibri"/>
      <w:b/>
      <w:i w:val="0"/>
      <w:iCs/>
      <w:sz w:val="24"/>
      <w:u w:val="single"/>
      <w:bdr w:val="single" w:sz="8" w:space="0" w:color="auto"/>
    </w:rPr>
  </w:style>
  <w:style w:type="paragraph" w:customStyle="1" w:styleId="Heading411">
    <w:name w:val="Heading 411"/>
    <w:basedOn w:val="Heading1"/>
    <w:next w:val="NoSpacing"/>
    <w:link w:val="Hyperlink"/>
    <w:autoRedefine/>
    <w:uiPriority w:val="99"/>
    <w:qFormat/>
    <w:rsid w:val="00482C8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0">
    <w:name w:val="!!_Analytic"/>
    <w:basedOn w:val="Normal"/>
    <w:link w:val="AnalyticChar0"/>
    <w:autoRedefine/>
    <w:qFormat/>
    <w:rsid w:val="00482C8D"/>
    <w:pPr>
      <w:keepNext/>
      <w:keepLines/>
      <w:spacing w:before="4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482C8D"/>
    <w:rPr>
      <w:rFonts w:ascii="Times New Roman" w:eastAsiaTheme="majorEastAsia" w:hAnsi="Times New Roman" w:cstheme="majorBidi"/>
      <w:b/>
      <w:bCs/>
      <w:color w:val="404040" w:themeColor="text1" w:themeTint="BF"/>
      <w:sz w:val="26"/>
      <w:szCs w:val="26"/>
    </w:rPr>
  </w:style>
  <w:style w:type="paragraph" w:customStyle="1" w:styleId="analytics---nngb">
    <w:name w:val="analytics---nngb"/>
    <w:basedOn w:val="Heading4"/>
    <w:link w:val="analytics---nngbChar"/>
    <w:uiPriority w:val="4"/>
    <w:qFormat/>
    <w:rsid w:val="00482C8D"/>
    <w:rPr>
      <w:color w:val="5B9BD5" w:themeColor="accent5"/>
    </w:rPr>
  </w:style>
  <w:style w:type="character" w:customStyle="1" w:styleId="analytics---nngbChar">
    <w:name w:val="analytics---nngb Char"/>
    <w:basedOn w:val="DefaultParagraphFont"/>
    <w:link w:val="analytics---nngb"/>
    <w:uiPriority w:val="4"/>
    <w:rsid w:val="00482C8D"/>
    <w:rPr>
      <w:rFonts w:ascii="Times New Roman" w:eastAsiaTheme="majorEastAsia" w:hAnsi="Times New Roman" w:cstheme="majorBidi"/>
      <w:b/>
      <w:iCs/>
      <w:color w:val="5B9BD5" w:themeColor="accent5"/>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82C8D"/>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onversation.com/fed-rate-cut-is-attempt-to-prevent-recession-without-sending-prices-soaring-265370" TargetMode="External"/><Relationship Id="rId13" Type="http://schemas.openxmlformats.org/officeDocument/2006/relationships/hyperlink" Target="https://www.economist.com/international/2024/01/31/america-china-and-russia-are-locked-in-a-new-struggle-over-space" TargetMode="External"/><Relationship Id="rId18" Type="http://schemas.openxmlformats.org/officeDocument/2006/relationships/hyperlink" Target="https://thehill.com/homenews/senate/5520645-trump-democrats-funding-showdow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bloomberg.com/news/articles/2025-09-19/risky-biotech-stocks-recovery-hinges-on-deeper-fed-rate-cuts" TargetMode="External"/><Relationship Id="rId17" Type="http://schemas.openxmlformats.org/officeDocument/2006/relationships/hyperlink" Target="https://thehill.com/homenews/senate/5520645-trump-democrats-funding-showdown/" TargetMode="External"/><Relationship Id="rId2" Type="http://schemas.openxmlformats.org/officeDocument/2006/relationships/numbering" Target="numbering.xml"/><Relationship Id="rId16" Type="http://schemas.openxmlformats.org/officeDocument/2006/relationships/hyperlink" Target="https://punchbowl.news/newslette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thehill.com/homenews/senate/5520645-trump-democrats-funding-showdown/" TargetMode="External"/><Relationship Id="rId10" Type="http://schemas.openxmlformats.org/officeDocument/2006/relationships/image" Target="media/image2.png"/><Relationship Id="rId19" Type="http://schemas.openxmlformats.org/officeDocument/2006/relationships/hyperlink" Target="https://thehill.com/homenews/senate/5520645-trump-democrats-funding-showdow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nypost.com/2025/09/21/us-news/schumer-refuses-to-rule-out-caving-to-trump-in-government-shutdown-figh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42539</Words>
  <Characters>242477</Characters>
  <Application>Microsoft Office Word</Application>
  <DocSecurity>0</DocSecurity>
  <Lines>2020</Lines>
  <Paragraphs>568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2025-09-27T10:58:00Z</dcterms:created>
  <dcterms:modified xsi:type="dcterms:W3CDTF">2025-09-27T11:13:00Z</dcterms:modified>
</cp:coreProperties>
</file>